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AE058E" w14:textId="77777777" w:rsidR="005F2BA8" w:rsidRDefault="005F2BA8" w:rsidP="00F04FA2">
      <w:pPr>
        <w:pStyle w:val="news"/>
        <w:tabs>
          <w:tab w:val="left" w:pos="5387"/>
          <w:tab w:val="left" w:pos="5670"/>
        </w:tabs>
        <w:jc w:val="center"/>
        <w:rPr>
          <w:rFonts w:ascii="Times New Roman" w:hAnsi="Times New Roman" w:cstheme="majorBidi"/>
          <w:b/>
          <w:color w:val="000000"/>
          <w:sz w:val="28"/>
          <w:szCs w:val="28"/>
        </w:rPr>
      </w:pPr>
    </w:p>
    <w:p w14:paraId="6DD2B040" w14:textId="77777777" w:rsidR="00F43D76" w:rsidRDefault="00F43D76" w:rsidP="00F04FA2">
      <w:pPr>
        <w:pStyle w:val="news"/>
        <w:tabs>
          <w:tab w:val="left" w:pos="5387"/>
          <w:tab w:val="left" w:pos="5670"/>
        </w:tabs>
        <w:jc w:val="center"/>
        <w:rPr>
          <w:rFonts w:ascii="Times New Roman" w:hAnsi="Times New Roman" w:cstheme="majorBidi"/>
          <w:b/>
          <w:color w:val="000000"/>
          <w:sz w:val="28"/>
          <w:szCs w:val="28"/>
        </w:rPr>
      </w:pPr>
      <w:r>
        <w:rPr>
          <w:rFonts w:ascii="Times New Roman" w:hAnsi="Times New Roman" w:cstheme="majorBidi"/>
          <w:b/>
          <w:color w:val="000000"/>
          <w:sz w:val="28"/>
          <w:szCs w:val="28"/>
        </w:rPr>
        <w:t xml:space="preserve">О проекте закона о внесении </w:t>
      </w:r>
    </w:p>
    <w:p w14:paraId="5017D79A" w14:textId="3C17883F" w:rsidR="00BF1362" w:rsidRPr="00420EAE" w:rsidRDefault="00F43D76" w:rsidP="00F04FA2">
      <w:pPr>
        <w:pStyle w:val="news"/>
        <w:tabs>
          <w:tab w:val="left" w:pos="5387"/>
          <w:tab w:val="left" w:pos="5670"/>
        </w:tabs>
        <w:jc w:val="center"/>
        <w:rPr>
          <w:rFonts w:ascii="Times New Roman" w:hAnsi="Times New Roman" w:cstheme="majorBidi"/>
          <w:b/>
          <w:color w:val="000000"/>
          <w:sz w:val="28"/>
          <w:szCs w:val="28"/>
        </w:rPr>
      </w:pPr>
      <w:r>
        <w:rPr>
          <w:rFonts w:ascii="Times New Roman" w:hAnsi="Times New Roman" w:cstheme="majorBidi"/>
          <w:b/>
          <w:color w:val="000000"/>
          <w:sz w:val="28"/>
          <w:szCs w:val="28"/>
        </w:rPr>
        <w:t xml:space="preserve">изменений в Закон № 209/2016 об отходах </w:t>
      </w:r>
    </w:p>
    <w:p w14:paraId="3DB6FF92" w14:textId="77777777" w:rsidR="00BF1362" w:rsidRPr="00420EAE" w:rsidRDefault="00BF1362" w:rsidP="00F04FA2">
      <w:pPr>
        <w:pStyle w:val="news"/>
        <w:tabs>
          <w:tab w:val="left" w:pos="5387"/>
          <w:tab w:val="left" w:pos="5670"/>
        </w:tabs>
        <w:jc w:val="center"/>
        <w:rPr>
          <w:rFonts w:ascii="Times New Roman" w:hAnsi="Times New Roman" w:cstheme="majorBidi"/>
          <w:b/>
          <w:color w:val="000000"/>
          <w:sz w:val="28"/>
          <w:szCs w:val="28"/>
        </w:rPr>
      </w:pPr>
      <w:r w:rsidRPr="00420EAE">
        <w:rPr>
          <w:rFonts w:ascii="Times New Roman" w:hAnsi="Times New Roman" w:cstheme="majorBidi"/>
          <w:b/>
          <w:color w:val="000000"/>
          <w:sz w:val="28"/>
          <w:szCs w:val="28"/>
        </w:rPr>
        <w:t>--------------------------------------------------</w:t>
      </w:r>
    </w:p>
    <w:p w14:paraId="3077489A" w14:textId="77777777" w:rsidR="00BF1362" w:rsidRPr="00420EAE" w:rsidRDefault="00BF1362" w:rsidP="00F04FA2">
      <w:pPr>
        <w:pStyle w:val="news"/>
        <w:tabs>
          <w:tab w:val="left" w:pos="5387"/>
          <w:tab w:val="left" w:pos="5670"/>
        </w:tabs>
        <w:ind w:firstLine="709"/>
        <w:jc w:val="center"/>
        <w:rPr>
          <w:rFonts w:ascii="Times New Roman" w:hAnsi="Times New Roman" w:cstheme="majorBidi"/>
          <w:b/>
          <w:color w:val="000000"/>
          <w:sz w:val="28"/>
          <w:szCs w:val="28"/>
        </w:rPr>
      </w:pPr>
    </w:p>
    <w:p w14:paraId="2E5BC099" w14:textId="77777777" w:rsidR="00D10B26" w:rsidRDefault="00D10B26" w:rsidP="00F60C68">
      <w:pPr>
        <w:pStyle w:val="news"/>
        <w:tabs>
          <w:tab w:val="left" w:pos="5387"/>
          <w:tab w:val="left" w:pos="5670"/>
        </w:tabs>
        <w:ind w:firstLine="709"/>
        <w:jc w:val="center"/>
        <w:rPr>
          <w:rFonts w:ascii="Times New Roman" w:hAnsi="Times New Roman" w:cstheme="majorBidi"/>
          <w:color w:val="000000"/>
          <w:sz w:val="28"/>
          <w:szCs w:val="28"/>
        </w:rPr>
      </w:pPr>
    </w:p>
    <w:p w14:paraId="6B28F723" w14:textId="1A28E812" w:rsidR="00BF1362" w:rsidRPr="00420EAE" w:rsidRDefault="00BF1362" w:rsidP="00F04FA2">
      <w:pPr>
        <w:pStyle w:val="news"/>
        <w:tabs>
          <w:tab w:val="left" w:pos="5387"/>
          <w:tab w:val="left" w:pos="5670"/>
        </w:tabs>
        <w:ind w:firstLine="709"/>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Правительство ПОСТАНОВЛЯЕТ:</w:t>
      </w:r>
    </w:p>
    <w:p w14:paraId="1D9DE697" w14:textId="77777777" w:rsidR="00BF1362" w:rsidRPr="00420EAE" w:rsidRDefault="00BF1362" w:rsidP="00F04FA2">
      <w:pPr>
        <w:pStyle w:val="news"/>
        <w:tabs>
          <w:tab w:val="left" w:pos="5387"/>
          <w:tab w:val="left" w:pos="5670"/>
        </w:tabs>
        <w:ind w:firstLine="709"/>
        <w:jc w:val="both"/>
        <w:rPr>
          <w:rFonts w:ascii="Times New Roman" w:hAnsi="Times New Roman" w:cstheme="majorBidi"/>
          <w:color w:val="000000"/>
          <w:sz w:val="28"/>
          <w:szCs w:val="28"/>
        </w:rPr>
      </w:pPr>
    </w:p>
    <w:p w14:paraId="4DA3DF7C" w14:textId="57DED5F5" w:rsidR="00BF1362" w:rsidRDefault="00F43D76" w:rsidP="00F04FA2">
      <w:pPr>
        <w:pStyle w:val="news"/>
        <w:tabs>
          <w:tab w:val="left" w:pos="5387"/>
          <w:tab w:val="left" w:pos="5670"/>
        </w:tabs>
        <w:ind w:firstLine="709"/>
        <w:jc w:val="both"/>
        <w:rPr>
          <w:rFonts w:ascii="Times New Roman" w:hAnsi="Times New Roman" w:cstheme="majorBidi"/>
          <w:color w:val="000000"/>
          <w:sz w:val="28"/>
          <w:szCs w:val="28"/>
        </w:rPr>
      </w:pPr>
      <w:r>
        <w:rPr>
          <w:rFonts w:ascii="Times New Roman" w:hAnsi="Times New Roman" w:cstheme="majorBidi"/>
          <w:color w:val="000000"/>
          <w:sz w:val="28"/>
          <w:szCs w:val="28"/>
        </w:rPr>
        <w:t>Одобрить и представить</w:t>
      </w:r>
      <w:r w:rsidR="00D10B26">
        <w:rPr>
          <w:rFonts w:ascii="Times New Roman" w:hAnsi="Times New Roman" w:cstheme="majorBidi"/>
          <w:color w:val="000000"/>
          <w:sz w:val="28"/>
          <w:szCs w:val="28"/>
        </w:rPr>
        <w:t xml:space="preserve"> Парламенту для рассмотрения проект закона о внесении изменений в Закон № 209/2016 об отходах.</w:t>
      </w:r>
    </w:p>
    <w:p w14:paraId="1AC2FE95" w14:textId="45AD6728" w:rsidR="00D10B26" w:rsidRDefault="00D10B26" w:rsidP="00F04FA2">
      <w:pPr>
        <w:pStyle w:val="news"/>
        <w:tabs>
          <w:tab w:val="left" w:pos="5387"/>
          <w:tab w:val="left" w:pos="5670"/>
        </w:tabs>
        <w:ind w:firstLine="709"/>
        <w:jc w:val="both"/>
        <w:rPr>
          <w:rFonts w:ascii="Times New Roman" w:hAnsi="Times New Roman" w:cstheme="majorBidi"/>
          <w:color w:val="000000"/>
          <w:sz w:val="28"/>
          <w:szCs w:val="28"/>
        </w:rPr>
      </w:pPr>
    </w:p>
    <w:p w14:paraId="285B38E2" w14:textId="77777777" w:rsidR="00D10B26" w:rsidRDefault="00D10B26" w:rsidP="00F04FA2">
      <w:pPr>
        <w:pStyle w:val="news"/>
        <w:tabs>
          <w:tab w:val="left" w:pos="5387"/>
          <w:tab w:val="left" w:pos="5670"/>
        </w:tabs>
        <w:ind w:firstLine="709"/>
        <w:jc w:val="both"/>
        <w:rPr>
          <w:rFonts w:ascii="Times New Roman" w:hAnsi="Times New Roman" w:cstheme="majorBidi"/>
          <w:color w:val="000000"/>
          <w:sz w:val="28"/>
          <w:szCs w:val="28"/>
        </w:rPr>
      </w:pPr>
    </w:p>
    <w:p w14:paraId="71914AC4" w14:textId="77777777" w:rsidR="00BF1362" w:rsidRPr="00420EAE" w:rsidRDefault="00BF1362" w:rsidP="00D10B26">
      <w:pPr>
        <w:pStyle w:val="news"/>
        <w:tabs>
          <w:tab w:val="left" w:pos="5387"/>
          <w:tab w:val="left" w:pos="5670"/>
        </w:tabs>
        <w:jc w:val="both"/>
        <w:rPr>
          <w:rFonts w:ascii="Times New Roman" w:hAnsi="Times New Roman" w:cstheme="majorBidi"/>
          <w:color w:val="000000"/>
          <w:sz w:val="28"/>
          <w:szCs w:val="28"/>
        </w:rPr>
      </w:pPr>
    </w:p>
    <w:p w14:paraId="6DEE278D" w14:textId="6CF58FB2" w:rsidR="00492257" w:rsidRPr="00420EAE" w:rsidRDefault="00492257" w:rsidP="007D093F">
      <w:pPr>
        <w:pStyle w:val="news"/>
        <w:tabs>
          <w:tab w:val="left" w:pos="5387"/>
          <w:tab w:val="left" w:pos="5670"/>
        </w:tabs>
        <w:ind w:firstLine="709"/>
        <w:jc w:val="both"/>
        <w:rPr>
          <w:rFonts w:ascii="Times New Roman" w:hAnsi="Times New Roman" w:cstheme="majorBidi"/>
          <w:b/>
          <w:color w:val="000000"/>
          <w:sz w:val="28"/>
          <w:szCs w:val="28"/>
        </w:rPr>
      </w:pPr>
      <w:r w:rsidRPr="00420EAE">
        <w:rPr>
          <w:rFonts w:ascii="Times New Roman" w:hAnsi="Times New Roman" w:cstheme="majorBidi"/>
          <w:b/>
          <w:color w:val="000000"/>
          <w:sz w:val="28"/>
          <w:szCs w:val="28"/>
        </w:rPr>
        <w:t>Премьер-министр</w:t>
      </w:r>
      <w:r w:rsidRPr="00420EAE">
        <w:rPr>
          <w:rFonts w:ascii="Times New Roman" w:hAnsi="Times New Roman" w:cstheme="majorBidi"/>
          <w:b/>
          <w:color w:val="000000"/>
          <w:sz w:val="28"/>
          <w:szCs w:val="28"/>
        </w:rPr>
        <w:tab/>
      </w:r>
      <w:r w:rsidR="009B5AA5">
        <w:rPr>
          <w:rFonts w:ascii="Times New Roman" w:hAnsi="Times New Roman" w:cstheme="majorBidi"/>
          <w:b/>
          <w:color w:val="000000"/>
          <w:sz w:val="28"/>
          <w:szCs w:val="28"/>
        </w:rPr>
        <w:t xml:space="preserve">  </w:t>
      </w:r>
      <w:r w:rsidR="005F16EB">
        <w:rPr>
          <w:rFonts w:ascii="Times New Roman" w:hAnsi="Times New Roman" w:cstheme="majorBidi"/>
          <w:b/>
          <w:color w:val="000000"/>
          <w:sz w:val="28"/>
          <w:szCs w:val="28"/>
        </w:rPr>
        <w:t xml:space="preserve"> </w:t>
      </w:r>
      <w:r w:rsidR="00956A50">
        <w:rPr>
          <w:rFonts w:ascii="Times New Roman" w:hAnsi="Times New Roman" w:cstheme="majorBidi"/>
          <w:b/>
          <w:color w:val="000000"/>
          <w:sz w:val="28"/>
          <w:szCs w:val="28"/>
        </w:rPr>
        <w:t>ДОРИН</w:t>
      </w:r>
      <w:r w:rsidR="00A81E09" w:rsidRPr="00A81E09">
        <w:rPr>
          <w:rFonts w:ascii="Times New Roman" w:hAnsi="Times New Roman" w:cstheme="majorBidi"/>
          <w:b/>
          <w:color w:val="000000"/>
          <w:sz w:val="28"/>
          <w:szCs w:val="28"/>
        </w:rPr>
        <w:t xml:space="preserve"> </w:t>
      </w:r>
      <w:r w:rsidR="00956A50">
        <w:rPr>
          <w:rFonts w:ascii="Times New Roman" w:hAnsi="Times New Roman" w:cstheme="majorBidi"/>
          <w:b/>
          <w:color w:val="000000"/>
          <w:sz w:val="28"/>
          <w:szCs w:val="28"/>
        </w:rPr>
        <w:t>РЕЧАН</w:t>
      </w:r>
      <w:r w:rsidR="00A81E09" w:rsidRPr="00A81E09">
        <w:rPr>
          <w:rFonts w:ascii="Times New Roman" w:hAnsi="Times New Roman" w:cstheme="majorBidi"/>
          <w:b/>
          <w:color w:val="000000"/>
          <w:sz w:val="28"/>
          <w:szCs w:val="28"/>
        </w:rPr>
        <w:t xml:space="preserve"> </w:t>
      </w:r>
    </w:p>
    <w:p w14:paraId="64705138" w14:textId="77777777" w:rsidR="00492257" w:rsidRPr="00420EAE" w:rsidRDefault="00492257" w:rsidP="00F04FA2">
      <w:pPr>
        <w:tabs>
          <w:tab w:val="left" w:pos="5670"/>
        </w:tabs>
        <w:rPr>
          <w:rFonts w:cstheme="majorBidi"/>
          <w:sz w:val="28"/>
          <w:szCs w:val="28"/>
          <w:lang w:eastAsia="ru-RU"/>
        </w:rPr>
      </w:pPr>
    </w:p>
    <w:p w14:paraId="506452CD" w14:textId="77777777" w:rsidR="00DA516C" w:rsidRDefault="00DA516C" w:rsidP="00F04FA2">
      <w:pPr>
        <w:pStyle w:val="news"/>
        <w:ind w:firstLine="709"/>
        <w:jc w:val="both"/>
        <w:rPr>
          <w:rFonts w:ascii="Times New Roman" w:hAnsi="Times New Roman" w:cstheme="majorBidi"/>
          <w:color w:val="000000"/>
          <w:sz w:val="28"/>
          <w:szCs w:val="28"/>
        </w:rPr>
      </w:pPr>
    </w:p>
    <w:p w14:paraId="43E8BB11" w14:textId="28D88925" w:rsidR="00390C5E" w:rsidRPr="00420EAE" w:rsidRDefault="00390C5E" w:rsidP="00F04FA2">
      <w:pPr>
        <w:pStyle w:val="news"/>
        <w:ind w:firstLine="709"/>
        <w:jc w:val="both"/>
        <w:rPr>
          <w:rFonts w:ascii="Times New Roman" w:hAnsi="Times New Roman" w:cstheme="majorBidi"/>
          <w:sz w:val="28"/>
          <w:szCs w:val="28"/>
        </w:rPr>
      </w:pPr>
      <w:r w:rsidRPr="00420EAE">
        <w:rPr>
          <w:rFonts w:ascii="Times New Roman" w:hAnsi="Times New Roman" w:cstheme="majorBidi"/>
          <w:color w:val="000000"/>
          <w:sz w:val="28"/>
          <w:szCs w:val="28"/>
        </w:rPr>
        <w:t>Контрас</w:t>
      </w:r>
      <w:r w:rsidR="001E5F81">
        <w:rPr>
          <w:rFonts w:ascii="Times New Roman" w:hAnsi="Times New Roman" w:cstheme="majorBidi"/>
          <w:color w:val="000000"/>
          <w:sz w:val="28"/>
          <w:szCs w:val="28"/>
        </w:rPr>
        <w:t>с</w:t>
      </w:r>
      <w:r w:rsidRPr="00420EAE">
        <w:rPr>
          <w:rFonts w:ascii="Times New Roman" w:hAnsi="Times New Roman" w:cstheme="majorBidi"/>
          <w:color w:val="000000"/>
          <w:sz w:val="28"/>
          <w:szCs w:val="28"/>
        </w:rPr>
        <w:t>игнуют:</w:t>
      </w:r>
    </w:p>
    <w:p w14:paraId="463E1035" w14:textId="4EA1F74A" w:rsidR="00182743" w:rsidRDefault="00182743" w:rsidP="00D10B26">
      <w:pPr>
        <w:ind w:firstLine="0"/>
        <w:rPr>
          <w:rFonts w:cstheme="majorBidi"/>
          <w:sz w:val="28"/>
          <w:szCs w:val="28"/>
          <w:lang w:eastAsia="ru-RU"/>
        </w:rPr>
      </w:pPr>
    </w:p>
    <w:p w14:paraId="3698ACC6" w14:textId="77777777" w:rsidR="00D10B26" w:rsidRDefault="00D10B26" w:rsidP="00D10B26">
      <w:pPr>
        <w:ind w:firstLine="0"/>
        <w:rPr>
          <w:rFonts w:cstheme="majorBidi"/>
          <w:sz w:val="28"/>
          <w:szCs w:val="28"/>
        </w:rPr>
      </w:pPr>
    </w:p>
    <w:p w14:paraId="53AA1DD2" w14:textId="77777777" w:rsidR="00402440" w:rsidRPr="0064535B" w:rsidRDefault="00402440" w:rsidP="00402440">
      <w:pPr>
        <w:tabs>
          <w:tab w:val="left" w:pos="5670"/>
        </w:tabs>
        <w:rPr>
          <w:rFonts w:cstheme="majorBidi"/>
          <w:sz w:val="28"/>
          <w:szCs w:val="28"/>
        </w:rPr>
      </w:pPr>
      <w:r>
        <w:rPr>
          <w:rFonts w:cstheme="majorBidi"/>
          <w:sz w:val="28"/>
          <w:szCs w:val="28"/>
        </w:rPr>
        <w:t>М</w:t>
      </w:r>
      <w:r w:rsidRPr="0064535B">
        <w:rPr>
          <w:rFonts w:cstheme="majorBidi"/>
          <w:sz w:val="28"/>
          <w:szCs w:val="28"/>
        </w:rPr>
        <w:t>инистр окружающей среды</w:t>
      </w:r>
      <w:r>
        <w:rPr>
          <w:rFonts w:cstheme="majorBidi"/>
          <w:sz w:val="28"/>
          <w:szCs w:val="28"/>
        </w:rPr>
        <w:tab/>
        <w:t>Иорданка-</w:t>
      </w:r>
      <w:proofErr w:type="spellStart"/>
      <w:r>
        <w:rPr>
          <w:rFonts w:cstheme="majorBidi"/>
          <w:sz w:val="28"/>
          <w:szCs w:val="28"/>
        </w:rPr>
        <w:t>Родика</w:t>
      </w:r>
      <w:proofErr w:type="spellEnd"/>
      <w:r>
        <w:rPr>
          <w:rFonts w:cstheme="majorBidi"/>
          <w:sz w:val="28"/>
          <w:szCs w:val="28"/>
        </w:rPr>
        <w:t xml:space="preserve"> Иорданов </w:t>
      </w:r>
    </w:p>
    <w:p w14:paraId="7C3CB108" w14:textId="77777777" w:rsidR="00402440" w:rsidRDefault="00402440" w:rsidP="00956A50">
      <w:pPr>
        <w:rPr>
          <w:rFonts w:cstheme="majorBidi"/>
          <w:sz w:val="28"/>
          <w:szCs w:val="28"/>
        </w:rPr>
      </w:pPr>
    </w:p>
    <w:p w14:paraId="0011FF94" w14:textId="4046EE9C" w:rsidR="00632912" w:rsidRPr="0064535B" w:rsidRDefault="00632912" w:rsidP="00956A50">
      <w:pPr>
        <w:rPr>
          <w:rFonts w:cstheme="majorBidi"/>
          <w:sz w:val="28"/>
          <w:szCs w:val="28"/>
        </w:rPr>
      </w:pPr>
      <w:r>
        <w:rPr>
          <w:rFonts w:cstheme="majorBidi"/>
          <w:sz w:val="28"/>
          <w:szCs w:val="28"/>
        </w:rPr>
        <w:t>М</w:t>
      </w:r>
      <w:r w:rsidRPr="0064535B">
        <w:rPr>
          <w:rFonts w:cstheme="majorBidi"/>
          <w:sz w:val="28"/>
          <w:szCs w:val="28"/>
        </w:rPr>
        <w:t xml:space="preserve">инистр </w:t>
      </w:r>
      <w:r w:rsidR="00956A50" w:rsidRPr="0064535B">
        <w:rPr>
          <w:rFonts w:cstheme="majorBidi"/>
          <w:sz w:val="28"/>
          <w:szCs w:val="28"/>
        </w:rPr>
        <w:t>юстиции</w:t>
      </w:r>
      <w:r w:rsidR="00B07B32">
        <w:rPr>
          <w:rFonts w:cstheme="majorBidi"/>
          <w:sz w:val="28"/>
          <w:szCs w:val="28"/>
        </w:rPr>
        <w:tab/>
      </w:r>
      <w:r w:rsidR="00B07B32">
        <w:rPr>
          <w:rFonts w:cstheme="majorBidi"/>
          <w:sz w:val="28"/>
          <w:szCs w:val="28"/>
        </w:rPr>
        <w:tab/>
      </w:r>
      <w:r w:rsidR="00B07B32">
        <w:rPr>
          <w:rFonts w:cstheme="majorBidi"/>
          <w:sz w:val="28"/>
          <w:szCs w:val="28"/>
        </w:rPr>
        <w:tab/>
      </w:r>
      <w:r w:rsidR="00B07B32">
        <w:rPr>
          <w:rFonts w:cstheme="majorBidi"/>
          <w:sz w:val="28"/>
          <w:szCs w:val="28"/>
        </w:rPr>
        <w:tab/>
        <w:t>Вероника Михайлов-</w:t>
      </w:r>
      <w:proofErr w:type="spellStart"/>
      <w:r w:rsidR="00B07B32">
        <w:rPr>
          <w:rFonts w:cstheme="majorBidi"/>
          <w:sz w:val="28"/>
          <w:szCs w:val="28"/>
        </w:rPr>
        <w:t>Морару</w:t>
      </w:r>
      <w:proofErr w:type="spellEnd"/>
    </w:p>
    <w:p w14:paraId="67E9BD67" w14:textId="4D8688E3" w:rsidR="00632912" w:rsidRPr="0064535B" w:rsidRDefault="00632912" w:rsidP="00632912">
      <w:pPr>
        <w:rPr>
          <w:rFonts w:cstheme="majorBidi"/>
          <w:sz w:val="28"/>
          <w:szCs w:val="28"/>
        </w:rPr>
      </w:pPr>
    </w:p>
    <w:p w14:paraId="6BF8DE35" w14:textId="77777777" w:rsidR="00182743" w:rsidRDefault="00182743" w:rsidP="00D10B26">
      <w:pPr>
        <w:ind w:firstLine="0"/>
        <w:rPr>
          <w:rFonts w:cstheme="majorBidi"/>
          <w:sz w:val="28"/>
          <w:szCs w:val="28"/>
        </w:rPr>
      </w:pPr>
    </w:p>
    <w:p w14:paraId="5B06902C" w14:textId="3381B1C1" w:rsidR="0064535B" w:rsidRPr="0064535B" w:rsidRDefault="0064535B" w:rsidP="0064535B">
      <w:pPr>
        <w:rPr>
          <w:rFonts w:cstheme="majorBidi"/>
          <w:sz w:val="28"/>
          <w:szCs w:val="28"/>
        </w:rPr>
      </w:pPr>
    </w:p>
    <w:p w14:paraId="31A6D702" w14:textId="77777777" w:rsidR="00182743" w:rsidRDefault="00182743" w:rsidP="00215898">
      <w:pPr>
        <w:rPr>
          <w:rFonts w:cstheme="majorBidi"/>
          <w:sz w:val="28"/>
          <w:szCs w:val="28"/>
        </w:rPr>
      </w:pPr>
    </w:p>
    <w:p w14:paraId="0D7EDC37" w14:textId="77777777" w:rsidR="0012099F" w:rsidRDefault="0012099F" w:rsidP="00F04FA2">
      <w:pPr>
        <w:rPr>
          <w:rFonts w:cstheme="majorBidi"/>
          <w:sz w:val="28"/>
          <w:szCs w:val="28"/>
        </w:rPr>
      </w:pPr>
    </w:p>
    <w:p w14:paraId="716CEFD9" w14:textId="77777777" w:rsidR="0012099F" w:rsidRDefault="0012099F" w:rsidP="00F04FA2">
      <w:pPr>
        <w:rPr>
          <w:rFonts w:cstheme="majorBidi"/>
          <w:sz w:val="28"/>
          <w:szCs w:val="28"/>
        </w:rPr>
      </w:pPr>
    </w:p>
    <w:p w14:paraId="6C5FF7AF" w14:textId="56D2D61D" w:rsidR="00390C5E" w:rsidRPr="00420EAE" w:rsidRDefault="00626B93" w:rsidP="00F04FA2">
      <w:pPr>
        <w:rPr>
          <w:rFonts w:cstheme="majorBidi"/>
          <w:sz w:val="28"/>
          <w:szCs w:val="28"/>
        </w:rPr>
      </w:pPr>
      <w:r w:rsidRPr="00420EAE">
        <w:rPr>
          <w:rFonts w:cstheme="majorBidi"/>
          <w:sz w:val="28"/>
          <w:szCs w:val="28"/>
        </w:rPr>
        <w:t xml:space="preserve">  </w:t>
      </w:r>
      <w:r w:rsidR="00390C5E" w:rsidRPr="00420EAE">
        <w:rPr>
          <w:rFonts w:cstheme="majorBidi"/>
          <w:sz w:val="28"/>
          <w:szCs w:val="28"/>
        </w:rPr>
        <w:t xml:space="preserve">                                                                                                                                                           </w:t>
      </w:r>
    </w:p>
    <w:p w14:paraId="38ADECD6" w14:textId="77777777" w:rsidR="00390C5E" w:rsidRPr="00420EAE" w:rsidRDefault="00390C5E" w:rsidP="00F04FA2">
      <w:pPr>
        <w:rPr>
          <w:rFonts w:cstheme="majorBidi"/>
          <w:sz w:val="28"/>
          <w:szCs w:val="28"/>
        </w:rPr>
      </w:pPr>
    </w:p>
    <w:p w14:paraId="036395C1" w14:textId="77777777" w:rsidR="00390C5E" w:rsidRPr="00420EAE" w:rsidRDefault="00390C5E" w:rsidP="00F04FA2">
      <w:pPr>
        <w:rPr>
          <w:rFonts w:cstheme="majorBidi"/>
          <w:sz w:val="28"/>
          <w:szCs w:val="28"/>
        </w:rPr>
      </w:pPr>
    </w:p>
    <w:p w14:paraId="1E74AF95" w14:textId="689337E6" w:rsidR="00390C5E" w:rsidRDefault="00390C5E" w:rsidP="00F04FA2">
      <w:pPr>
        <w:tabs>
          <w:tab w:val="left" w:pos="5670"/>
        </w:tabs>
        <w:rPr>
          <w:rFonts w:cstheme="majorBidi"/>
          <w:sz w:val="28"/>
          <w:szCs w:val="28"/>
        </w:rPr>
      </w:pPr>
    </w:p>
    <w:p w14:paraId="72D45A07" w14:textId="578EB8D3" w:rsidR="00182743" w:rsidRDefault="00182743" w:rsidP="00F04FA2">
      <w:pPr>
        <w:tabs>
          <w:tab w:val="left" w:pos="5670"/>
        </w:tabs>
        <w:rPr>
          <w:rFonts w:cstheme="majorBidi"/>
          <w:sz w:val="28"/>
          <w:szCs w:val="28"/>
        </w:rPr>
      </w:pPr>
    </w:p>
    <w:p w14:paraId="19556147" w14:textId="7B81A679" w:rsidR="00182743" w:rsidRDefault="00182743" w:rsidP="00F04FA2">
      <w:pPr>
        <w:tabs>
          <w:tab w:val="left" w:pos="5670"/>
        </w:tabs>
        <w:rPr>
          <w:rFonts w:cstheme="majorBidi"/>
          <w:sz w:val="28"/>
          <w:szCs w:val="28"/>
        </w:rPr>
      </w:pPr>
    </w:p>
    <w:p w14:paraId="37DC6D50" w14:textId="1E5A6B8F" w:rsidR="00182743" w:rsidRDefault="00182743" w:rsidP="00F04FA2">
      <w:pPr>
        <w:tabs>
          <w:tab w:val="left" w:pos="5670"/>
        </w:tabs>
        <w:rPr>
          <w:rFonts w:cstheme="majorBidi"/>
          <w:sz w:val="28"/>
          <w:szCs w:val="28"/>
        </w:rPr>
      </w:pPr>
    </w:p>
    <w:p w14:paraId="0DDD0A18" w14:textId="73D8F695" w:rsidR="00182743" w:rsidRDefault="00182743" w:rsidP="00F04FA2">
      <w:pPr>
        <w:tabs>
          <w:tab w:val="left" w:pos="5670"/>
        </w:tabs>
        <w:rPr>
          <w:rFonts w:cstheme="majorBidi"/>
          <w:sz w:val="28"/>
          <w:szCs w:val="28"/>
        </w:rPr>
      </w:pPr>
    </w:p>
    <w:p w14:paraId="6578B759" w14:textId="631ED009" w:rsidR="00182743" w:rsidRDefault="00182743" w:rsidP="00F04FA2">
      <w:pPr>
        <w:tabs>
          <w:tab w:val="left" w:pos="5670"/>
        </w:tabs>
        <w:rPr>
          <w:rFonts w:cstheme="majorBidi"/>
          <w:sz w:val="28"/>
          <w:szCs w:val="28"/>
        </w:rPr>
      </w:pPr>
    </w:p>
    <w:p w14:paraId="301FC907" w14:textId="4E6FF0A0" w:rsidR="00182743" w:rsidRDefault="00182743" w:rsidP="00F04FA2">
      <w:pPr>
        <w:tabs>
          <w:tab w:val="left" w:pos="5670"/>
        </w:tabs>
        <w:rPr>
          <w:rFonts w:cstheme="majorBidi"/>
          <w:sz w:val="28"/>
          <w:szCs w:val="28"/>
        </w:rPr>
      </w:pPr>
    </w:p>
    <w:p w14:paraId="376F1739" w14:textId="77777777" w:rsidR="00182743" w:rsidRPr="00420EAE" w:rsidRDefault="00182743" w:rsidP="00F04FA2">
      <w:pPr>
        <w:tabs>
          <w:tab w:val="left" w:pos="5670"/>
        </w:tabs>
        <w:rPr>
          <w:rFonts w:cstheme="majorBidi"/>
          <w:sz w:val="28"/>
          <w:szCs w:val="28"/>
        </w:rPr>
      </w:pPr>
    </w:p>
    <w:p w14:paraId="7D80AFE1" w14:textId="77777777" w:rsidR="00390C5E" w:rsidRPr="00420EAE" w:rsidRDefault="00390C5E" w:rsidP="00F04FA2">
      <w:pPr>
        <w:pStyle w:val="news"/>
        <w:ind w:firstLine="709"/>
        <w:jc w:val="both"/>
        <w:rPr>
          <w:rFonts w:ascii="Times New Roman" w:hAnsi="Times New Roman" w:cstheme="majorBidi"/>
          <w:color w:val="000000"/>
          <w:sz w:val="28"/>
          <w:szCs w:val="28"/>
        </w:rPr>
      </w:pPr>
    </w:p>
    <w:p w14:paraId="4AD48A67" w14:textId="77777777" w:rsidR="00BD71B3" w:rsidRDefault="00BD71B3" w:rsidP="00F04FA2">
      <w:pPr>
        <w:pStyle w:val="news"/>
        <w:ind w:firstLine="709"/>
        <w:jc w:val="both"/>
        <w:rPr>
          <w:rFonts w:ascii="Times New Roman" w:hAnsi="Times New Roman" w:cstheme="majorBidi"/>
          <w:color w:val="000000"/>
          <w:sz w:val="28"/>
          <w:szCs w:val="28"/>
        </w:rPr>
      </w:pPr>
    </w:p>
    <w:p w14:paraId="08B4D8AD" w14:textId="77777777" w:rsidR="00583825" w:rsidRPr="00420EAE" w:rsidRDefault="00583825" w:rsidP="00DF47BD">
      <w:pPr>
        <w:pStyle w:val="news"/>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Визирует:</w:t>
      </w:r>
    </w:p>
    <w:p w14:paraId="1CE911F5" w14:textId="77777777" w:rsidR="00583825" w:rsidRPr="00420EAE" w:rsidRDefault="00583825" w:rsidP="00DF47BD">
      <w:pPr>
        <w:pStyle w:val="news"/>
        <w:jc w:val="both"/>
        <w:rPr>
          <w:rFonts w:ascii="Times New Roman" w:hAnsi="Times New Roman" w:cstheme="majorBidi"/>
          <w:color w:val="000000"/>
          <w:sz w:val="28"/>
          <w:szCs w:val="28"/>
        </w:rPr>
      </w:pPr>
    </w:p>
    <w:p w14:paraId="4759C456" w14:textId="7AEA3945" w:rsidR="00E06FA3" w:rsidRPr="001172F2" w:rsidRDefault="00BD71B3" w:rsidP="00DF47BD">
      <w:pPr>
        <w:pStyle w:val="news"/>
        <w:rPr>
          <w:rFonts w:ascii="Times New Roman" w:hAnsi="Times New Roman" w:cstheme="majorBidi"/>
          <w:sz w:val="28"/>
          <w:szCs w:val="28"/>
        </w:rPr>
      </w:pPr>
      <w:r>
        <w:rPr>
          <w:rFonts w:ascii="Times New Roman" w:hAnsi="Times New Roman" w:cstheme="majorBidi"/>
          <w:sz w:val="28"/>
          <w:szCs w:val="28"/>
        </w:rPr>
        <w:t>Генеральный</w:t>
      </w:r>
      <w:r w:rsidR="00E06FA3" w:rsidRPr="00420EAE">
        <w:rPr>
          <w:rFonts w:ascii="Times New Roman" w:hAnsi="Times New Roman" w:cstheme="majorBidi"/>
          <w:sz w:val="28"/>
          <w:szCs w:val="28"/>
        </w:rPr>
        <w:t xml:space="preserve"> секретар</w:t>
      </w:r>
      <w:r>
        <w:rPr>
          <w:rFonts w:ascii="Times New Roman" w:hAnsi="Times New Roman" w:cstheme="majorBidi"/>
          <w:sz w:val="28"/>
          <w:szCs w:val="28"/>
        </w:rPr>
        <w:t>ь</w:t>
      </w:r>
      <w:r w:rsidR="00AE0E41">
        <w:rPr>
          <w:rFonts w:ascii="Times New Roman" w:hAnsi="Times New Roman" w:cstheme="majorBidi"/>
          <w:sz w:val="28"/>
          <w:szCs w:val="28"/>
        </w:rPr>
        <w:t xml:space="preserve"> </w:t>
      </w:r>
      <w:r w:rsidR="00E06FA3" w:rsidRPr="00420EAE">
        <w:rPr>
          <w:rFonts w:ascii="Times New Roman" w:hAnsi="Times New Roman" w:cstheme="majorBidi"/>
          <w:sz w:val="28"/>
          <w:szCs w:val="28"/>
        </w:rPr>
        <w:t xml:space="preserve">Правительства       </w:t>
      </w:r>
      <w:r w:rsidR="00AE0E41">
        <w:rPr>
          <w:rFonts w:ascii="Times New Roman" w:hAnsi="Times New Roman" w:cstheme="majorBidi"/>
          <w:sz w:val="28"/>
          <w:szCs w:val="28"/>
        </w:rPr>
        <w:t xml:space="preserve">                    </w:t>
      </w:r>
      <w:r w:rsidR="00A77CFB">
        <w:rPr>
          <w:rFonts w:ascii="Times New Roman" w:hAnsi="Times New Roman" w:cstheme="majorBidi"/>
          <w:sz w:val="28"/>
          <w:szCs w:val="28"/>
        </w:rPr>
        <w:t>Артур МИЖА</w:t>
      </w:r>
    </w:p>
    <w:p w14:paraId="4BE30D18" w14:textId="77777777" w:rsidR="00583825" w:rsidRPr="00420EAE" w:rsidRDefault="00583825" w:rsidP="00DF47BD">
      <w:pPr>
        <w:pStyle w:val="news"/>
        <w:jc w:val="both"/>
        <w:rPr>
          <w:rFonts w:ascii="Times New Roman" w:hAnsi="Times New Roman" w:cstheme="majorBidi"/>
          <w:color w:val="000000"/>
          <w:sz w:val="28"/>
          <w:szCs w:val="28"/>
        </w:rPr>
      </w:pPr>
    </w:p>
    <w:p w14:paraId="607A36CC" w14:textId="77777777" w:rsidR="00280DFC" w:rsidRPr="00420EAE" w:rsidRDefault="00280DFC" w:rsidP="00DF47BD">
      <w:pPr>
        <w:pStyle w:val="news"/>
        <w:jc w:val="both"/>
        <w:rPr>
          <w:rFonts w:ascii="Times New Roman" w:hAnsi="Times New Roman" w:cstheme="majorBidi"/>
          <w:color w:val="000000"/>
          <w:sz w:val="28"/>
          <w:szCs w:val="28"/>
        </w:rPr>
      </w:pPr>
    </w:p>
    <w:p w14:paraId="4B950B39" w14:textId="77777777" w:rsidR="00583825" w:rsidRPr="00420EAE" w:rsidRDefault="00583825" w:rsidP="00DF47BD">
      <w:pPr>
        <w:pStyle w:val="news"/>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Утверждено на заседании</w:t>
      </w:r>
    </w:p>
    <w:p w14:paraId="2FDC5EC1" w14:textId="77777777" w:rsidR="00583825" w:rsidRPr="00420EAE" w:rsidRDefault="00583825" w:rsidP="00DF47BD">
      <w:pPr>
        <w:pStyle w:val="news"/>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Правительства от</w:t>
      </w:r>
    </w:p>
    <w:p w14:paraId="342BCBCF" w14:textId="77777777" w:rsidR="00583825" w:rsidRPr="00420EAE" w:rsidRDefault="00583825" w:rsidP="00DF47BD">
      <w:pPr>
        <w:pStyle w:val="news"/>
        <w:jc w:val="both"/>
        <w:rPr>
          <w:rFonts w:ascii="Times New Roman" w:hAnsi="Times New Roman" w:cstheme="majorBidi"/>
          <w:color w:val="000000"/>
          <w:sz w:val="28"/>
          <w:szCs w:val="28"/>
        </w:rPr>
      </w:pPr>
    </w:p>
    <w:p w14:paraId="0F3698CC" w14:textId="77777777" w:rsidR="00583825" w:rsidRPr="00420EAE" w:rsidRDefault="00583825" w:rsidP="00F04FA2">
      <w:pPr>
        <w:rPr>
          <w:rFonts w:cstheme="majorBidi"/>
          <w:sz w:val="28"/>
          <w:szCs w:val="28"/>
        </w:rPr>
      </w:pPr>
      <w:r w:rsidRPr="00420EAE">
        <w:rPr>
          <w:rFonts w:cstheme="majorBidi"/>
          <w:sz w:val="28"/>
          <w:szCs w:val="28"/>
        </w:rPr>
        <w:t xml:space="preserve"> </w:t>
      </w:r>
    </w:p>
    <w:p w14:paraId="3C90805C" w14:textId="26EF7A85" w:rsidR="00402440" w:rsidRDefault="00402440">
      <w:pPr>
        <w:rPr>
          <w:rFonts w:cstheme="majorBidi"/>
          <w:sz w:val="28"/>
          <w:szCs w:val="28"/>
        </w:rPr>
      </w:pPr>
      <w:r>
        <w:rPr>
          <w:rFonts w:cstheme="majorBidi"/>
          <w:sz w:val="28"/>
          <w:szCs w:val="28"/>
        </w:rPr>
        <w:br w:type="page"/>
      </w:r>
    </w:p>
    <w:p w14:paraId="15F47F33" w14:textId="2F9F2091" w:rsidR="00402440" w:rsidRPr="00CB24E8" w:rsidRDefault="00402440" w:rsidP="00402440">
      <w:pPr>
        <w:jc w:val="center"/>
        <w:rPr>
          <w:b/>
          <w:bCs/>
          <w:i/>
          <w:color w:val="000000" w:themeColor="text1"/>
          <w:sz w:val="27"/>
          <w:szCs w:val="27"/>
          <w:lang w:val="ro-RO"/>
        </w:rPr>
      </w:pPr>
      <w:r w:rsidRPr="00CB24E8">
        <w:rPr>
          <w:b/>
          <w:bCs/>
          <w:i/>
          <w:color w:val="000000" w:themeColor="text1"/>
          <w:sz w:val="27"/>
          <w:szCs w:val="27"/>
        </w:rPr>
        <w:lastRenderedPageBreak/>
        <w:t xml:space="preserve">                                                                                                         </w:t>
      </w:r>
      <w:r w:rsidRPr="00CB24E8">
        <w:rPr>
          <w:b/>
          <w:bCs/>
          <w:i/>
          <w:color w:val="000000" w:themeColor="text1"/>
          <w:sz w:val="27"/>
          <w:szCs w:val="27"/>
          <w:lang w:val="ro-RO"/>
        </w:rPr>
        <w:t>UE</w:t>
      </w:r>
    </w:p>
    <w:p w14:paraId="3ED77AC2" w14:textId="2553E003" w:rsidR="00402440" w:rsidRPr="00CB24E8" w:rsidRDefault="00402440" w:rsidP="00402440">
      <w:pPr>
        <w:jc w:val="right"/>
        <w:rPr>
          <w:b/>
          <w:bCs/>
          <w:i/>
          <w:color w:val="000000" w:themeColor="text1"/>
          <w:sz w:val="27"/>
          <w:szCs w:val="27"/>
          <w:lang w:val="ro-RO"/>
        </w:rPr>
      </w:pPr>
      <w:r w:rsidRPr="00CB24E8">
        <w:rPr>
          <w:sz w:val="27"/>
          <w:szCs w:val="27"/>
        </w:rPr>
        <w:t xml:space="preserve">                                                                  </w:t>
      </w:r>
    </w:p>
    <w:p w14:paraId="09ADB471" w14:textId="6B8D42BC" w:rsidR="00402440" w:rsidRPr="00CB24E8" w:rsidRDefault="00402440" w:rsidP="00402440">
      <w:pPr>
        <w:jc w:val="right"/>
        <w:rPr>
          <w:i/>
          <w:iCs/>
          <w:sz w:val="27"/>
          <w:szCs w:val="27"/>
        </w:rPr>
      </w:pPr>
      <w:r w:rsidRPr="00CB24E8">
        <w:rPr>
          <w:i/>
          <w:iCs/>
          <w:sz w:val="27"/>
          <w:szCs w:val="27"/>
        </w:rPr>
        <w:t xml:space="preserve">Проект </w:t>
      </w:r>
    </w:p>
    <w:p w14:paraId="7D041E16" w14:textId="136004E0" w:rsidR="00402440" w:rsidRPr="00CB24E8" w:rsidRDefault="00402440" w:rsidP="00402440">
      <w:pPr>
        <w:jc w:val="right"/>
        <w:rPr>
          <w:i/>
          <w:iCs/>
          <w:sz w:val="27"/>
          <w:szCs w:val="27"/>
        </w:rPr>
      </w:pPr>
      <w:r w:rsidRPr="00CB24E8">
        <w:rPr>
          <w:i/>
          <w:iCs/>
          <w:sz w:val="27"/>
          <w:szCs w:val="27"/>
        </w:rPr>
        <w:t xml:space="preserve">                                                                                                       Перевод</w:t>
      </w:r>
    </w:p>
    <w:p w14:paraId="65A7B793" w14:textId="77777777" w:rsidR="00402440" w:rsidRPr="00CB24E8" w:rsidRDefault="00402440" w:rsidP="00402440">
      <w:pPr>
        <w:jc w:val="center"/>
        <w:rPr>
          <w:sz w:val="27"/>
          <w:szCs w:val="27"/>
        </w:rPr>
      </w:pPr>
    </w:p>
    <w:p w14:paraId="30E18177" w14:textId="4B154D98" w:rsidR="00402440" w:rsidRPr="00CB24E8" w:rsidRDefault="0015204B" w:rsidP="0015204B">
      <w:pPr>
        <w:ind w:firstLine="0"/>
        <w:jc w:val="center"/>
        <w:rPr>
          <w:b/>
          <w:bCs/>
          <w:sz w:val="27"/>
          <w:szCs w:val="27"/>
        </w:rPr>
      </w:pPr>
      <w:r w:rsidRPr="00CB24E8">
        <w:rPr>
          <w:b/>
          <w:bCs/>
          <w:sz w:val="27"/>
          <w:szCs w:val="27"/>
        </w:rPr>
        <w:t>ПАРЛАМЕНТ РЕСПУБЛИКИ МОЛДОВА</w:t>
      </w:r>
    </w:p>
    <w:p w14:paraId="0B4E8B13" w14:textId="77777777" w:rsidR="0015204B" w:rsidRPr="00CB24E8" w:rsidRDefault="0015204B" w:rsidP="0015204B">
      <w:pPr>
        <w:ind w:firstLine="0"/>
        <w:jc w:val="center"/>
        <w:rPr>
          <w:b/>
          <w:bCs/>
          <w:sz w:val="27"/>
          <w:szCs w:val="27"/>
        </w:rPr>
      </w:pPr>
    </w:p>
    <w:p w14:paraId="37687D5B" w14:textId="735C2417" w:rsidR="00402440" w:rsidRPr="00CB24E8" w:rsidRDefault="00402440" w:rsidP="0015204B">
      <w:pPr>
        <w:ind w:firstLine="0"/>
        <w:jc w:val="center"/>
        <w:rPr>
          <w:b/>
          <w:bCs/>
          <w:sz w:val="27"/>
          <w:szCs w:val="27"/>
        </w:rPr>
      </w:pPr>
      <w:r w:rsidRPr="00CB24E8">
        <w:rPr>
          <w:b/>
          <w:bCs/>
          <w:sz w:val="27"/>
          <w:szCs w:val="27"/>
        </w:rPr>
        <w:t>ЗАКОН</w:t>
      </w:r>
    </w:p>
    <w:p w14:paraId="3E9DCDB2" w14:textId="77777777" w:rsidR="00402440" w:rsidRPr="00CB24E8" w:rsidRDefault="00402440" w:rsidP="0015204B">
      <w:pPr>
        <w:ind w:firstLine="0"/>
        <w:jc w:val="center"/>
        <w:rPr>
          <w:b/>
          <w:bCs/>
          <w:sz w:val="27"/>
          <w:szCs w:val="27"/>
        </w:rPr>
      </w:pPr>
      <w:r w:rsidRPr="00CB24E8">
        <w:rPr>
          <w:b/>
          <w:bCs/>
          <w:sz w:val="27"/>
          <w:szCs w:val="27"/>
        </w:rPr>
        <w:t>о внесении изменений в Закон № 209/2016 об отходах</w:t>
      </w:r>
    </w:p>
    <w:p w14:paraId="46E90400" w14:textId="77777777" w:rsidR="00402440" w:rsidRPr="00CB24E8" w:rsidRDefault="00402440" w:rsidP="00402440">
      <w:pPr>
        <w:rPr>
          <w:sz w:val="27"/>
          <w:szCs w:val="27"/>
        </w:rPr>
      </w:pPr>
    </w:p>
    <w:p w14:paraId="0C628999" w14:textId="77777777" w:rsidR="0015204B" w:rsidRPr="00CB24E8" w:rsidRDefault="0015204B" w:rsidP="00402440">
      <w:pPr>
        <w:rPr>
          <w:sz w:val="27"/>
          <w:szCs w:val="27"/>
        </w:rPr>
      </w:pPr>
      <w:r w:rsidRPr="00CB24E8">
        <w:rPr>
          <w:sz w:val="27"/>
          <w:szCs w:val="27"/>
        </w:rPr>
        <w:t>Парламент принимает настоящий органический закон.</w:t>
      </w:r>
    </w:p>
    <w:p w14:paraId="72B6649B" w14:textId="77777777" w:rsidR="0015204B" w:rsidRPr="00CB24E8" w:rsidRDefault="0015204B" w:rsidP="00402440">
      <w:pPr>
        <w:rPr>
          <w:sz w:val="27"/>
          <w:szCs w:val="27"/>
        </w:rPr>
      </w:pPr>
    </w:p>
    <w:p w14:paraId="744B41C6" w14:textId="00D3CDE6" w:rsidR="00402440" w:rsidRPr="00CB24E8" w:rsidRDefault="0015204B" w:rsidP="00402440">
      <w:pPr>
        <w:rPr>
          <w:sz w:val="27"/>
          <w:szCs w:val="27"/>
        </w:rPr>
      </w:pPr>
      <w:r w:rsidRPr="00CB24E8">
        <w:rPr>
          <w:sz w:val="27"/>
          <w:szCs w:val="27"/>
        </w:rPr>
        <w:t xml:space="preserve">Настоящий </w:t>
      </w:r>
      <w:r w:rsidR="00402440" w:rsidRPr="00CB24E8">
        <w:rPr>
          <w:sz w:val="27"/>
          <w:szCs w:val="27"/>
        </w:rPr>
        <w:t xml:space="preserve">закон </w:t>
      </w:r>
      <w:r w:rsidRPr="00CB24E8">
        <w:rPr>
          <w:sz w:val="27"/>
          <w:szCs w:val="27"/>
        </w:rPr>
        <w:t>перелагает</w:t>
      </w:r>
      <w:r w:rsidR="00402440" w:rsidRPr="00CB24E8">
        <w:rPr>
          <w:sz w:val="27"/>
          <w:szCs w:val="27"/>
        </w:rPr>
        <w:t xml:space="preserve"> Директиву Комиссии (ЕС) 2015/1127 от 10 июля 2015 года</w:t>
      </w:r>
      <w:r w:rsidR="008A4E9F" w:rsidRPr="00CB24E8">
        <w:rPr>
          <w:sz w:val="27"/>
          <w:szCs w:val="27"/>
        </w:rPr>
        <w:t xml:space="preserve"> о</w:t>
      </w:r>
      <w:r w:rsidR="00402440" w:rsidRPr="00CB24E8">
        <w:rPr>
          <w:sz w:val="27"/>
          <w:szCs w:val="27"/>
        </w:rPr>
        <w:t xml:space="preserve"> в</w:t>
      </w:r>
      <w:r w:rsidR="008A4E9F" w:rsidRPr="00CB24E8">
        <w:rPr>
          <w:sz w:val="27"/>
          <w:szCs w:val="27"/>
        </w:rPr>
        <w:t>несении изменений</w:t>
      </w:r>
      <w:r w:rsidR="00402440" w:rsidRPr="00CB24E8">
        <w:rPr>
          <w:sz w:val="27"/>
          <w:szCs w:val="27"/>
        </w:rPr>
        <w:t xml:space="preserve"> в </w:t>
      </w:r>
      <w:r w:rsidRPr="00CB24E8">
        <w:rPr>
          <w:sz w:val="27"/>
          <w:szCs w:val="27"/>
        </w:rPr>
        <w:t xml:space="preserve">приложение </w:t>
      </w:r>
      <w:r w:rsidR="00402440" w:rsidRPr="00CB24E8">
        <w:rPr>
          <w:sz w:val="27"/>
          <w:szCs w:val="27"/>
        </w:rPr>
        <w:t>II к Директиве 2008/98/EC Европейского парламента и Совета об отходах и отмен</w:t>
      </w:r>
      <w:r w:rsidR="008A4E9F" w:rsidRPr="00CB24E8">
        <w:rPr>
          <w:sz w:val="27"/>
          <w:szCs w:val="27"/>
        </w:rPr>
        <w:t>е</w:t>
      </w:r>
      <w:r w:rsidR="00402440" w:rsidRPr="00CB24E8">
        <w:rPr>
          <w:sz w:val="27"/>
          <w:szCs w:val="27"/>
        </w:rPr>
        <w:t xml:space="preserve"> некоторы</w:t>
      </w:r>
      <w:r w:rsidR="008A4E9F" w:rsidRPr="00CB24E8">
        <w:rPr>
          <w:sz w:val="27"/>
          <w:szCs w:val="27"/>
        </w:rPr>
        <w:t>х</w:t>
      </w:r>
      <w:r w:rsidR="00402440" w:rsidRPr="00CB24E8">
        <w:rPr>
          <w:sz w:val="27"/>
          <w:szCs w:val="27"/>
        </w:rPr>
        <w:t xml:space="preserve"> директив, опубликованны</w:t>
      </w:r>
      <w:r w:rsidR="008A4E9F" w:rsidRPr="00CB24E8">
        <w:rPr>
          <w:sz w:val="27"/>
          <w:szCs w:val="27"/>
        </w:rPr>
        <w:t>х</w:t>
      </w:r>
      <w:r w:rsidR="00402440" w:rsidRPr="00CB24E8">
        <w:rPr>
          <w:sz w:val="27"/>
          <w:szCs w:val="27"/>
        </w:rPr>
        <w:t xml:space="preserve"> в Официальном журнале Европейского сообщества L 184 от 11 июля 2015 года</w:t>
      </w:r>
      <w:r w:rsidR="00331C83" w:rsidRPr="00CB24E8">
        <w:rPr>
          <w:sz w:val="27"/>
          <w:szCs w:val="27"/>
        </w:rPr>
        <w:t>,</w:t>
      </w:r>
      <w:r w:rsidR="00402440" w:rsidRPr="00CB24E8">
        <w:rPr>
          <w:sz w:val="27"/>
          <w:szCs w:val="27"/>
        </w:rPr>
        <w:t xml:space="preserve"> и частично</w:t>
      </w:r>
      <w:r w:rsidR="00331C83" w:rsidRPr="00CB24E8">
        <w:rPr>
          <w:sz w:val="27"/>
          <w:szCs w:val="27"/>
        </w:rPr>
        <w:t>м переложении</w:t>
      </w:r>
      <w:r w:rsidR="00402440" w:rsidRPr="00CB24E8">
        <w:rPr>
          <w:sz w:val="27"/>
          <w:szCs w:val="27"/>
        </w:rPr>
        <w:t xml:space="preserve"> (</w:t>
      </w:r>
      <w:r w:rsidR="00331C83" w:rsidRPr="00CB24E8">
        <w:rPr>
          <w:sz w:val="27"/>
          <w:szCs w:val="27"/>
        </w:rPr>
        <w:t>перелагает</w:t>
      </w:r>
      <w:r w:rsidR="00402440" w:rsidRPr="00CB24E8">
        <w:rPr>
          <w:sz w:val="27"/>
          <w:szCs w:val="27"/>
        </w:rPr>
        <w:t xml:space="preserve"> ст. 1, пункт 1, пункт 3 (2b), (b), (d) – (g), пункт 4, пункт 10 (1), пункт 5 (а) , пункт 6 подпункт b), параграф 2 и подпункт с), пункт 7 (b), пункт 8 (а) – (c) и пункт 9 (3) – (4), пункт 11 (1) – (5), пункт 12 (c), пункт 14 (1) , пункт 15 и пункт 25 (a)) Директивы (ЕС) 2018/851 Европейского парламента и Совета от 30 мая 2018 г.</w:t>
      </w:r>
      <w:r w:rsidR="00331C83" w:rsidRPr="00CB24E8">
        <w:rPr>
          <w:sz w:val="27"/>
          <w:szCs w:val="27"/>
        </w:rPr>
        <w:t xml:space="preserve"> о</w:t>
      </w:r>
      <w:r w:rsidR="00402440" w:rsidRPr="00CB24E8">
        <w:rPr>
          <w:sz w:val="27"/>
          <w:szCs w:val="27"/>
        </w:rPr>
        <w:t xml:space="preserve"> </w:t>
      </w:r>
      <w:r w:rsidR="00331C83" w:rsidRPr="00CB24E8">
        <w:rPr>
          <w:sz w:val="27"/>
          <w:szCs w:val="27"/>
        </w:rPr>
        <w:t>внесении изменений</w:t>
      </w:r>
      <w:r w:rsidR="00402440" w:rsidRPr="00CB24E8">
        <w:rPr>
          <w:sz w:val="27"/>
          <w:szCs w:val="27"/>
        </w:rPr>
        <w:t xml:space="preserve"> в Директиву 2008/98/EC об отходах, опубликованн</w:t>
      </w:r>
      <w:r w:rsidR="00331C83" w:rsidRPr="00CB24E8">
        <w:rPr>
          <w:sz w:val="27"/>
          <w:szCs w:val="27"/>
        </w:rPr>
        <w:t>ую</w:t>
      </w:r>
      <w:r w:rsidR="00402440" w:rsidRPr="00CB24E8">
        <w:rPr>
          <w:sz w:val="27"/>
          <w:szCs w:val="27"/>
        </w:rPr>
        <w:t xml:space="preserve"> в Официальном журнале Европейского сообщества L 150 от 14 июня 2018 г.</w:t>
      </w:r>
    </w:p>
    <w:p w14:paraId="298CCD5D" w14:textId="77777777" w:rsidR="00402440" w:rsidRPr="00CB24E8" w:rsidRDefault="00402440" w:rsidP="00CB24E8">
      <w:pPr>
        <w:ind w:firstLine="0"/>
        <w:rPr>
          <w:sz w:val="27"/>
          <w:szCs w:val="27"/>
        </w:rPr>
      </w:pPr>
    </w:p>
    <w:p w14:paraId="37372B70" w14:textId="23D7FC7B" w:rsidR="00331C83" w:rsidRPr="00CB24E8" w:rsidRDefault="00331C83" w:rsidP="00331C83">
      <w:pPr>
        <w:ind w:firstLine="708"/>
        <w:rPr>
          <w:sz w:val="27"/>
          <w:szCs w:val="27"/>
        </w:rPr>
      </w:pPr>
      <w:r w:rsidRPr="00CB24E8">
        <w:rPr>
          <w:b/>
          <w:bCs/>
          <w:sz w:val="27"/>
          <w:szCs w:val="27"/>
        </w:rPr>
        <w:t>Ст.</w:t>
      </w:r>
      <w:r w:rsidRPr="00CB24E8">
        <w:rPr>
          <w:b/>
          <w:color w:val="000000" w:themeColor="text1"/>
          <w:sz w:val="27"/>
          <w:szCs w:val="27"/>
          <w:lang w:val="ro-RO"/>
        </w:rPr>
        <w:t xml:space="preserve"> I.</w:t>
      </w:r>
      <w:r w:rsidRPr="00CB24E8">
        <w:rPr>
          <w:color w:val="000000" w:themeColor="text1"/>
          <w:sz w:val="27"/>
          <w:szCs w:val="27"/>
          <w:lang w:val="ro-RO"/>
        </w:rPr>
        <w:t xml:space="preserve"> </w:t>
      </w:r>
      <w:r w:rsidRPr="00CB24E8">
        <w:rPr>
          <w:color w:val="000000" w:themeColor="text1"/>
          <w:sz w:val="27"/>
          <w:szCs w:val="27"/>
        </w:rPr>
        <w:t xml:space="preserve">– </w:t>
      </w:r>
      <w:r w:rsidRPr="00CB24E8">
        <w:rPr>
          <w:sz w:val="27"/>
          <w:szCs w:val="27"/>
        </w:rPr>
        <w:t>В Закон № 209/2016 об отходах (Официальный монитор Республики Молдова, 2016 г., № 459-471, ст. 916), с последующими изменениями, внести следующие изменения:</w:t>
      </w:r>
    </w:p>
    <w:p w14:paraId="2FFDBCEC" w14:textId="77777777" w:rsidR="00AB18A9" w:rsidRPr="00CB24E8" w:rsidRDefault="00AB18A9" w:rsidP="00331C83">
      <w:pPr>
        <w:ind w:firstLine="708"/>
        <w:rPr>
          <w:sz w:val="27"/>
          <w:szCs w:val="27"/>
        </w:rPr>
      </w:pPr>
    </w:p>
    <w:p w14:paraId="4E5B2550" w14:textId="4DF93C22" w:rsidR="00402440" w:rsidRPr="00CB24E8" w:rsidRDefault="00AB18A9" w:rsidP="00402440">
      <w:pPr>
        <w:rPr>
          <w:sz w:val="27"/>
          <w:szCs w:val="27"/>
        </w:rPr>
      </w:pPr>
      <w:r w:rsidRPr="00CB24E8">
        <w:rPr>
          <w:sz w:val="27"/>
          <w:szCs w:val="27"/>
        </w:rPr>
        <w:t xml:space="preserve">1. По всему тексту закона текст </w:t>
      </w:r>
      <w:r w:rsidR="000F6396" w:rsidRPr="00CB24E8">
        <w:rPr>
          <w:sz w:val="27"/>
          <w:szCs w:val="27"/>
        </w:rPr>
        <w:t>«</w:t>
      </w:r>
      <w:r w:rsidR="00402440" w:rsidRPr="00CB24E8">
        <w:rPr>
          <w:sz w:val="27"/>
          <w:szCs w:val="27"/>
        </w:rPr>
        <w:t xml:space="preserve">Министерство сельского хозяйства, регионального развития и </w:t>
      </w:r>
      <w:r w:rsidRPr="00CB24E8">
        <w:rPr>
          <w:sz w:val="27"/>
          <w:szCs w:val="27"/>
        </w:rPr>
        <w:t>окружающей среды</w:t>
      </w:r>
      <w:r w:rsidR="000F6396" w:rsidRPr="00CB24E8">
        <w:rPr>
          <w:sz w:val="27"/>
          <w:szCs w:val="27"/>
        </w:rPr>
        <w:t>»</w:t>
      </w:r>
      <w:r w:rsidR="00402440" w:rsidRPr="00CB24E8">
        <w:rPr>
          <w:sz w:val="27"/>
          <w:szCs w:val="27"/>
        </w:rPr>
        <w:t xml:space="preserve"> в любой грамматической форме замен</w:t>
      </w:r>
      <w:r w:rsidRPr="00CB24E8">
        <w:rPr>
          <w:sz w:val="27"/>
          <w:szCs w:val="27"/>
        </w:rPr>
        <w:t xml:space="preserve">ить текстом </w:t>
      </w:r>
      <w:r w:rsidR="000F6396" w:rsidRPr="00CB24E8">
        <w:rPr>
          <w:sz w:val="27"/>
          <w:szCs w:val="27"/>
        </w:rPr>
        <w:t>«</w:t>
      </w:r>
      <w:r w:rsidR="00402440" w:rsidRPr="00CB24E8">
        <w:rPr>
          <w:sz w:val="27"/>
          <w:szCs w:val="27"/>
        </w:rPr>
        <w:t>Министерство окружающей среды</w:t>
      </w:r>
      <w:r w:rsidR="000F6396" w:rsidRPr="00CB24E8">
        <w:rPr>
          <w:sz w:val="27"/>
          <w:szCs w:val="27"/>
        </w:rPr>
        <w:t>»</w:t>
      </w:r>
      <w:r w:rsidR="00402440" w:rsidRPr="00CB24E8">
        <w:rPr>
          <w:sz w:val="27"/>
          <w:szCs w:val="27"/>
        </w:rPr>
        <w:t xml:space="preserve"> в соответствующей грамматической форме.</w:t>
      </w:r>
    </w:p>
    <w:p w14:paraId="669AF589" w14:textId="2550B506" w:rsidR="00AB18A9" w:rsidRPr="00CB24E8" w:rsidRDefault="00AB18A9" w:rsidP="00402440">
      <w:pPr>
        <w:rPr>
          <w:sz w:val="27"/>
          <w:szCs w:val="27"/>
        </w:rPr>
      </w:pPr>
      <w:r w:rsidRPr="00CB24E8">
        <w:rPr>
          <w:sz w:val="27"/>
          <w:szCs w:val="27"/>
        </w:rPr>
        <w:t xml:space="preserve">2. По всему тексту закона слова </w:t>
      </w:r>
      <w:r w:rsidR="000F6396" w:rsidRPr="00CB24E8">
        <w:rPr>
          <w:sz w:val="27"/>
          <w:szCs w:val="27"/>
        </w:rPr>
        <w:t>«</w:t>
      </w:r>
      <w:r w:rsidRPr="00CB24E8">
        <w:rPr>
          <w:sz w:val="27"/>
          <w:szCs w:val="27"/>
        </w:rPr>
        <w:t>иерархия отходов</w:t>
      </w:r>
      <w:r w:rsidR="000F6396" w:rsidRPr="00CB24E8">
        <w:rPr>
          <w:sz w:val="27"/>
          <w:szCs w:val="27"/>
        </w:rPr>
        <w:t>»</w:t>
      </w:r>
      <w:r w:rsidRPr="00CB24E8">
        <w:rPr>
          <w:sz w:val="27"/>
          <w:szCs w:val="27"/>
        </w:rPr>
        <w:t xml:space="preserve"> в любой грамматической форме заменить словами </w:t>
      </w:r>
      <w:r w:rsidR="000F6396" w:rsidRPr="00CB24E8">
        <w:rPr>
          <w:sz w:val="27"/>
          <w:szCs w:val="27"/>
        </w:rPr>
        <w:t>«</w:t>
      </w:r>
      <w:r w:rsidRPr="00CB24E8">
        <w:rPr>
          <w:sz w:val="27"/>
          <w:szCs w:val="27"/>
        </w:rPr>
        <w:t>иерархия управления отходами</w:t>
      </w:r>
      <w:r w:rsidR="000F6396" w:rsidRPr="00CB24E8">
        <w:rPr>
          <w:sz w:val="27"/>
          <w:szCs w:val="27"/>
        </w:rPr>
        <w:t>»</w:t>
      </w:r>
      <w:r w:rsidRPr="00CB24E8">
        <w:rPr>
          <w:sz w:val="27"/>
          <w:szCs w:val="27"/>
        </w:rPr>
        <w:t xml:space="preserve"> в соответствующей грамматической форме.</w:t>
      </w:r>
    </w:p>
    <w:p w14:paraId="39082F20" w14:textId="7935F882" w:rsidR="00402440" w:rsidRPr="00CB24E8" w:rsidRDefault="00AB18A9" w:rsidP="00AB18A9">
      <w:pPr>
        <w:rPr>
          <w:sz w:val="27"/>
          <w:szCs w:val="27"/>
        </w:rPr>
      </w:pPr>
      <w:r w:rsidRPr="00CB24E8">
        <w:rPr>
          <w:sz w:val="27"/>
          <w:szCs w:val="27"/>
        </w:rPr>
        <w:t>3. В</w:t>
      </w:r>
      <w:r w:rsidR="00402440" w:rsidRPr="00CB24E8">
        <w:rPr>
          <w:sz w:val="27"/>
          <w:szCs w:val="27"/>
        </w:rPr>
        <w:t xml:space="preserve"> стать</w:t>
      </w:r>
      <w:r w:rsidRPr="00CB24E8">
        <w:rPr>
          <w:sz w:val="27"/>
          <w:szCs w:val="27"/>
        </w:rPr>
        <w:t>е</w:t>
      </w:r>
      <w:r w:rsidR="00402440" w:rsidRPr="00CB24E8">
        <w:rPr>
          <w:sz w:val="27"/>
          <w:szCs w:val="27"/>
        </w:rPr>
        <w:t xml:space="preserve"> 1:</w:t>
      </w:r>
    </w:p>
    <w:p w14:paraId="0A04B373" w14:textId="21EFC8ED" w:rsidR="00402440" w:rsidRPr="00CB24E8" w:rsidRDefault="00402440" w:rsidP="00402440">
      <w:pPr>
        <w:ind w:firstLine="708"/>
        <w:rPr>
          <w:sz w:val="27"/>
          <w:szCs w:val="27"/>
        </w:rPr>
      </w:pPr>
      <w:r w:rsidRPr="00CB24E8">
        <w:rPr>
          <w:sz w:val="27"/>
          <w:szCs w:val="27"/>
        </w:rPr>
        <w:t xml:space="preserve">часть (1) после слов </w:t>
      </w:r>
      <w:r w:rsidR="000F6396" w:rsidRPr="00CB24E8">
        <w:rPr>
          <w:sz w:val="27"/>
          <w:szCs w:val="27"/>
        </w:rPr>
        <w:t>«</w:t>
      </w:r>
      <w:r w:rsidRPr="00CB24E8">
        <w:rPr>
          <w:sz w:val="27"/>
          <w:szCs w:val="27"/>
        </w:rPr>
        <w:t>повышения эффективности их использования</w:t>
      </w:r>
      <w:r w:rsidR="000F6396" w:rsidRPr="00CB24E8">
        <w:rPr>
          <w:sz w:val="27"/>
          <w:szCs w:val="27"/>
        </w:rPr>
        <w:t>»</w:t>
      </w:r>
      <w:r w:rsidRPr="00CB24E8">
        <w:rPr>
          <w:sz w:val="27"/>
          <w:szCs w:val="27"/>
        </w:rPr>
        <w:t xml:space="preserve"> дополнить словами </w:t>
      </w:r>
      <w:r w:rsidR="000F6396" w:rsidRPr="00CB24E8">
        <w:rPr>
          <w:sz w:val="27"/>
          <w:szCs w:val="27"/>
        </w:rPr>
        <w:t>«</w:t>
      </w:r>
      <w:r w:rsidRPr="00CB24E8">
        <w:rPr>
          <w:sz w:val="27"/>
          <w:szCs w:val="27"/>
        </w:rPr>
        <w:t>поддержания социальной устойчивости и экономической приемлемости для обеспечения перехода к экономике замкнутого цикла</w:t>
      </w:r>
      <w:r w:rsidR="000F6396" w:rsidRPr="00CB24E8">
        <w:rPr>
          <w:sz w:val="27"/>
          <w:szCs w:val="27"/>
        </w:rPr>
        <w:t>»</w:t>
      </w:r>
      <w:r w:rsidR="00AB18A9" w:rsidRPr="00CB24E8">
        <w:rPr>
          <w:sz w:val="27"/>
          <w:szCs w:val="27"/>
        </w:rPr>
        <w:t>;</w:t>
      </w:r>
    </w:p>
    <w:p w14:paraId="7164E790" w14:textId="79CD9A60" w:rsidR="00402440" w:rsidRPr="00CB24E8" w:rsidRDefault="00402440" w:rsidP="00402440">
      <w:pPr>
        <w:rPr>
          <w:sz w:val="27"/>
          <w:szCs w:val="27"/>
        </w:rPr>
      </w:pPr>
      <w:r w:rsidRPr="00CB24E8">
        <w:rPr>
          <w:sz w:val="27"/>
          <w:szCs w:val="27"/>
        </w:rPr>
        <w:t>дополнить частью (1)</w:t>
      </w:r>
      <w:r w:rsidRPr="00CB24E8">
        <w:rPr>
          <w:sz w:val="27"/>
          <w:szCs w:val="27"/>
          <w:vertAlign w:val="superscript"/>
        </w:rPr>
        <w:t>1</w:t>
      </w:r>
      <w:r w:rsidRPr="00CB24E8">
        <w:rPr>
          <w:sz w:val="27"/>
          <w:szCs w:val="27"/>
        </w:rPr>
        <w:t xml:space="preserve"> следующего содержания:</w:t>
      </w:r>
    </w:p>
    <w:p w14:paraId="471486A2" w14:textId="0BCD6D43" w:rsidR="00402440" w:rsidRPr="00CB24E8" w:rsidRDefault="00402440" w:rsidP="00402440">
      <w:pPr>
        <w:ind w:firstLine="708"/>
        <w:rPr>
          <w:sz w:val="27"/>
          <w:szCs w:val="27"/>
        </w:rPr>
      </w:pPr>
      <w:r w:rsidRPr="00CB24E8">
        <w:rPr>
          <w:sz w:val="27"/>
          <w:szCs w:val="27"/>
        </w:rPr>
        <w:t xml:space="preserve">  </w:t>
      </w:r>
      <w:r w:rsidR="000F6396" w:rsidRPr="00CB24E8">
        <w:rPr>
          <w:sz w:val="27"/>
          <w:szCs w:val="27"/>
        </w:rPr>
        <w:t>«</w:t>
      </w:r>
      <w:r w:rsidRPr="00CB24E8">
        <w:rPr>
          <w:sz w:val="27"/>
          <w:szCs w:val="27"/>
        </w:rPr>
        <w:t>(1)</w:t>
      </w:r>
      <w:r w:rsidRPr="00CB24E8">
        <w:rPr>
          <w:sz w:val="27"/>
          <w:szCs w:val="27"/>
          <w:vertAlign w:val="superscript"/>
        </w:rPr>
        <w:t>1</w:t>
      </w:r>
      <w:r w:rsidRPr="00CB24E8">
        <w:rPr>
          <w:sz w:val="27"/>
          <w:szCs w:val="27"/>
        </w:rPr>
        <w:t xml:space="preserve"> Настоящий закон включает в себя правила, относящиеся к сектору управления отходами, и устанавливает:</w:t>
      </w:r>
    </w:p>
    <w:p w14:paraId="797DD07C" w14:textId="33E033FF" w:rsidR="00402440" w:rsidRPr="00CB24E8" w:rsidRDefault="00402440" w:rsidP="00E30CE4">
      <w:pPr>
        <w:tabs>
          <w:tab w:val="left" w:pos="709"/>
        </w:tabs>
        <w:rPr>
          <w:sz w:val="27"/>
          <w:szCs w:val="27"/>
        </w:rPr>
      </w:pPr>
      <w:r w:rsidRPr="00CB24E8">
        <w:rPr>
          <w:sz w:val="27"/>
          <w:szCs w:val="27"/>
        </w:rPr>
        <w:t xml:space="preserve">а) правила предотвращения </w:t>
      </w:r>
      <w:r w:rsidR="00AB18A9" w:rsidRPr="00CB24E8">
        <w:rPr>
          <w:sz w:val="27"/>
          <w:szCs w:val="27"/>
        </w:rPr>
        <w:t xml:space="preserve">образования отходов </w:t>
      </w:r>
      <w:r w:rsidRPr="00CB24E8">
        <w:rPr>
          <w:sz w:val="27"/>
          <w:szCs w:val="27"/>
        </w:rPr>
        <w:t xml:space="preserve">и </w:t>
      </w:r>
      <w:r w:rsidR="00AB18A9" w:rsidRPr="00CB24E8">
        <w:rPr>
          <w:sz w:val="27"/>
          <w:szCs w:val="27"/>
        </w:rPr>
        <w:t>управления</w:t>
      </w:r>
      <w:r w:rsidRPr="00CB24E8">
        <w:rPr>
          <w:sz w:val="27"/>
          <w:szCs w:val="27"/>
        </w:rPr>
        <w:t xml:space="preserve"> отходами</w:t>
      </w:r>
      <w:r w:rsidR="00AB18A9" w:rsidRPr="00CB24E8">
        <w:rPr>
          <w:sz w:val="27"/>
          <w:szCs w:val="27"/>
        </w:rPr>
        <w:t>;</w:t>
      </w:r>
    </w:p>
    <w:p w14:paraId="6AB42ADE" w14:textId="2C209A28" w:rsidR="00402440" w:rsidRPr="00CB24E8" w:rsidRDefault="00402440" w:rsidP="00E30CE4">
      <w:pPr>
        <w:tabs>
          <w:tab w:val="left" w:pos="709"/>
        </w:tabs>
        <w:rPr>
          <w:sz w:val="27"/>
          <w:szCs w:val="27"/>
        </w:rPr>
      </w:pPr>
      <w:r w:rsidRPr="00CB24E8">
        <w:rPr>
          <w:sz w:val="27"/>
          <w:szCs w:val="27"/>
        </w:rPr>
        <w:t xml:space="preserve">b) права и обязанности лиц, занимающихся </w:t>
      </w:r>
      <w:r w:rsidR="007810A4" w:rsidRPr="00CB24E8">
        <w:rPr>
          <w:sz w:val="27"/>
          <w:szCs w:val="27"/>
        </w:rPr>
        <w:t>управлением</w:t>
      </w:r>
      <w:r w:rsidRPr="00CB24E8">
        <w:rPr>
          <w:sz w:val="27"/>
          <w:szCs w:val="27"/>
        </w:rPr>
        <w:t xml:space="preserve"> отходами</w:t>
      </w:r>
      <w:r w:rsidR="00AB18A9" w:rsidRPr="00CB24E8">
        <w:rPr>
          <w:sz w:val="27"/>
          <w:szCs w:val="27"/>
        </w:rPr>
        <w:t>;</w:t>
      </w:r>
    </w:p>
    <w:p w14:paraId="1CDD7060" w14:textId="13D5DAE0" w:rsidR="00402440" w:rsidRPr="00CB24E8" w:rsidRDefault="00402440" w:rsidP="00E30CE4">
      <w:pPr>
        <w:tabs>
          <w:tab w:val="left" w:pos="709"/>
        </w:tabs>
        <w:rPr>
          <w:sz w:val="27"/>
          <w:szCs w:val="27"/>
        </w:rPr>
      </w:pPr>
      <w:r w:rsidRPr="00CB24E8">
        <w:rPr>
          <w:sz w:val="27"/>
          <w:szCs w:val="27"/>
        </w:rPr>
        <w:lastRenderedPageBreak/>
        <w:t xml:space="preserve">c) полномочия органов </w:t>
      </w:r>
      <w:r w:rsidR="007810A4" w:rsidRPr="00CB24E8">
        <w:rPr>
          <w:sz w:val="27"/>
          <w:szCs w:val="27"/>
        </w:rPr>
        <w:t>публичного</w:t>
      </w:r>
      <w:r w:rsidRPr="00CB24E8">
        <w:rPr>
          <w:sz w:val="27"/>
          <w:szCs w:val="27"/>
        </w:rPr>
        <w:t xml:space="preserve"> управления в области </w:t>
      </w:r>
      <w:r w:rsidR="007810A4" w:rsidRPr="00CB24E8">
        <w:rPr>
          <w:sz w:val="27"/>
          <w:szCs w:val="27"/>
        </w:rPr>
        <w:t>управления</w:t>
      </w:r>
      <w:r w:rsidRPr="00CB24E8">
        <w:rPr>
          <w:sz w:val="27"/>
          <w:szCs w:val="27"/>
        </w:rPr>
        <w:t xml:space="preserve"> отходами</w:t>
      </w:r>
      <w:r w:rsidR="000F6396" w:rsidRPr="00CB24E8">
        <w:rPr>
          <w:sz w:val="27"/>
          <w:szCs w:val="27"/>
        </w:rPr>
        <w:t>»</w:t>
      </w:r>
      <w:r w:rsidRPr="00CB24E8">
        <w:rPr>
          <w:sz w:val="27"/>
          <w:szCs w:val="27"/>
        </w:rPr>
        <w:t>.</w:t>
      </w:r>
    </w:p>
    <w:p w14:paraId="50DE990B" w14:textId="77777777" w:rsidR="007810A4" w:rsidRPr="00CB24E8" w:rsidRDefault="007810A4" w:rsidP="00E30CE4">
      <w:pPr>
        <w:tabs>
          <w:tab w:val="left" w:pos="709"/>
        </w:tabs>
        <w:rPr>
          <w:sz w:val="27"/>
          <w:szCs w:val="27"/>
        </w:rPr>
      </w:pPr>
    </w:p>
    <w:p w14:paraId="762CD1A9" w14:textId="2B4694F6" w:rsidR="00402440" w:rsidRPr="00CB24E8" w:rsidRDefault="007810A4" w:rsidP="00402440">
      <w:pPr>
        <w:ind w:firstLine="708"/>
        <w:rPr>
          <w:sz w:val="27"/>
          <w:szCs w:val="27"/>
        </w:rPr>
      </w:pPr>
      <w:r w:rsidRPr="00CB24E8">
        <w:rPr>
          <w:sz w:val="27"/>
          <w:szCs w:val="27"/>
        </w:rPr>
        <w:t>4</w:t>
      </w:r>
      <w:r w:rsidR="00402440" w:rsidRPr="00CB24E8">
        <w:rPr>
          <w:sz w:val="27"/>
          <w:szCs w:val="27"/>
        </w:rPr>
        <w:t xml:space="preserve">. </w:t>
      </w:r>
      <w:r w:rsidRPr="00CB24E8">
        <w:rPr>
          <w:sz w:val="27"/>
          <w:szCs w:val="27"/>
        </w:rPr>
        <w:t>В с</w:t>
      </w:r>
      <w:r w:rsidR="00402440" w:rsidRPr="00CB24E8">
        <w:rPr>
          <w:sz w:val="27"/>
          <w:szCs w:val="27"/>
        </w:rPr>
        <w:t>тать</w:t>
      </w:r>
      <w:r w:rsidRPr="00CB24E8">
        <w:rPr>
          <w:sz w:val="27"/>
          <w:szCs w:val="27"/>
        </w:rPr>
        <w:t>е</w:t>
      </w:r>
      <w:r w:rsidR="00402440" w:rsidRPr="00CB24E8">
        <w:rPr>
          <w:sz w:val="27"/>
          <w:szCs w:val="27"/>
        </w:rPr>
        <w:t xml:space="preserve"> 2:</w:t>
      </w:r>
    </w:p>
    <w:p w14:paraId="307448D7" w14:textId="3074BBF8" w:rsidR="00402440" w:rsidRPr="00CB24E8" w:rsidRDefault="00402440" w:rsidP="00402440">
      <w:pPr>
        <w:rPr>
          <w:sz w:val="27"/>
          <w:szCs w:val="27"/>
        </w:rPr>
      </w:pPr>
      <w:r w:rsidRPr="00CB24E8">
        <w:rPr>
          <w:sz w:val="27"/>
          <w:szCs w:val="27"/>
        </w:rPr>
        <w:t>дополн</w:t>
      </w:r>
      <w:r w:rsidR="007810A4" w:rsidRPr="00CB24E8">
        <w:rPr>
          <w:sz w:val="27"/>
          <w:szCs w:val="27"/>
        </w:rPr>
        <w:t>ить</w:t>
      </w:r>
      <w:r w:rsidRPr="00CB24E8">
        <w:rPr>
          <w:sz w:val="27"/>
          <w:szCs w:val="27"/>
        </w:rPr>
        <w:t xml:space="preserve"> пунктом 1)</w:t>
      </w:r>
      <w:r w:rsidRPr="00CB24E8">
        <w:rPr>
          <w:sz w:val="27"/>
          <w:szCs w:val="27"/>
          <w:vertAlign w:val="superscript"/>
        </w:rPr>
        <w:t>1</w:t>
      </w:r>
      <w:r w:rsidRPr="00CB24E8">
        <w:rPr>
          <w:sz w:val="27"/>
          <w:szCs w:val="27"/>
        </w:rPr>
        <w:t xml:space="preserve"> следующего содержания:</w:t>
      </w:r>
    </w:p>
    <w:p w14:paraId="781B311A" w14:textId="1F4267B5" w:rsidR="00402440" w:rsidRPr="00CB24E8" w:rsidRDefault="000F6396" w:rsidP="00402440">
      <w:pPr>
        <w:rPr>
          <w:sz w:val="27"/>
          <w:szCs w:val="27"/>
        </w:rPr>
      </w:pPr>
      <w:r w:rsidRPr="00CB24E8">
        <w:rPr>
          <w:sz w:val="27"/>
          <w:szCs w:val="27"/>
        </w:rPr>
        <w:t>«</w:t>
      </w:r>
      <w:r w:rsidR="00402440" w:rsidRPr="00CB24E8">
        <w:rPr>
          <w:sz w:val="27"/>
          <w:szCs w:val="27"/>
        </w:rPr>
        <w:t>1)</w:t>
      </w:r>
      <w:r w:rsidR="00402440" w:rsidRPr="00CB24E8">
        <w:rPr>
          <w:sz w:val="27"/>
          <w:szCs w:val="27"/>
          <w:vertAlign w:val="superscript"/>
        </w:rPr>
        <w:t>1</w:t>
      </w:r>
      <w:r w:rsidR="00402440" w:rsidRPr="00CB24E8">
        <w:rPr>
          <w:sz w:val="27"/>
          <w:szCs w:val="27"/>
        </w:rPr>
        <w:t xml:space="preserve"> </w:t>
      </w:r>
      <w:r w:rsidR="00402440" w:rsidRPr="00CB24E8">
        <w:rPr>
          <w:i/>
          <w:iCs/>
          <w:sz w:val="27"/>
          <w:szCs w:val="27"/>
        </w:rPr>
        <w:t xml:space="preserve">администрация службы </w:t>
      </w:r>
      <w:r w:rsidR="007810A4" w:rsidRPr="00CB24E8">
        <w:rPr>
          <w:i/>
          <w:iCs/>
          <w:sz w:val="27"/>
          <w:szCs w:val="27"/>
        </w:rPr>
        <w:t>управления</w:t>
      </w:r>
      <w:r w:rsidR="00402440" w:rsidRPr="00CB24E8">
        <w:rPr>
          <w:i/>
          <w:iCs/>
          <w:sz w:val="27"/>
          <w:szCs w:val="27"/>
        </w:rPr>
        <w:t xml:space="preserve"> муниципальными отходами</w:t>
      </w:r>
      <w:r w:rsidR="00402440" w:rsidRPr="00CB24E8">
        <w:rPr>
          <w:sz w:val="27"/>
          <w:szCs w:val="27"/>
        </w:rPr>
        <w:t xml:space="preserve"> </w:t>
      </w:r>
      <w:r w:rsidR="007810A4" w:rsidRPr="00CB24E8">
        <w:rPr>
          <w:sz w:val="27"/>
          <w:szCs w:val="27"/>
        </w:rPr>
        <w:t>–</w:t>
      </w:r>
      <w:r w:rsidR="00402440" w:rsidRPr="00CB24E8">
        <w:rPr>
          <w:sz w:val="27"/>
          <w:szCs w:val="27"/>
        </w:rPr>
        <w:t xml:space="preserve"> деятельность органов местного публичного управления, осуществляемая по установлению правил оказания услуги по обращению с муниципальными отходами, по принятию правил обращения с муниципальными отходами, а также по контролю за соблюдение</w:t>
      </w:r>
      <w:r w:rsidR="007810A4" w:rsidRPr="00CB24E8">
        <w:rPr>
          <w:sz w:val="27"/>
          <w:szCs w:val="27"/>
        </w:rPr>
        <w:t>м этих</w:t>
      </w:r>
      <w:r w:rsidR="00402440" w:rsidRPr="00CB24E8">
        <w:rPr>
          <w:sz w:val="27"/>
          <w:szCs w:val="27"/>
        </w:rPr>
        <w:t xml:space="preserve"> правил</w:t>
      </w:r>
      <w:r w:rsidR="007810A4" w:rsidRPr="00CB24E8">
        <w:rPr>
          <w:sz w:val="27"/>
          <w:szCs w:val="27"/>
        </w:rPr>
        <w:t xml:space="preserve"> управления </w:t>
      </w:r>
      <w:r w:rsidR="00402440" w:rsidRPr="00CB24E8">
        <w:rPr>
          <w:sz w:val="27"/>
          <w:szCs w:val="27"/>
        </w:rPr>
        <w:t>муниципальными отходами</w:t>
      </w:r>
      <w:r w:rsidRPr="00CB24E8">
        <w:rPr>
          <w:sz w:val="27"/>
          <w:szCs w:val="27"/>
        </w:rPr>
        <w:t>»</w:t>
      </w:r>
      <w:r w:rsidR="007810A4" w:rsidRPr="00CB24E8">
        <w:rPr>
          <w:sz w:val="27"/>
          <w:szCs w:val="27"/>
        </w:rPr>
        <w:t>;</w:t>
      </w:r>
    </w:p>
    <w:p w14:paraId="5E15E6C8" w14:textId="53A730D1" w:rsidR="00402440" w:rsidRPr="00CB24E8" w:rsidRDefault="007810A4" w:rsidP="007810A4">
      <w:pPr>
        <w:rPr>
          <w:sz w:val="27"/>
          <w:szCs w:val="27"/>
        </w:rPr>
      </w:pPr>
      <w:r w:rsidRPr="00CB24E8">
        <w:rPr>
          <w:sz w:val="27"/>
          <w:szCs w:val="27"/>
        </w:rPr>
        <w:t>пункт</w:t>
      </w:r>
      <w:r w:rsidR="00402440" w:rsidRPr="00CB24E8">
        <w:rPr>
          <w:sz w:val="27"/>
          <w:szCs w:val="27"/>
        </w:rPr>
        <w:t xml:space="preserve"> 2) </w:t>
      </w:r>
      <w:r w:rsidRPr="00CB24E8">
        <w:rPr>
          <w:sz w:val="27"/>
          <w:szCs w:val="27"/>
        </w:rPr>
        <w:t xml:space="preserve">дополнить следующим предложением: </w:t>
      </w:r>
      <w:r w:rsidR="000F6396" w:rsidRPr="00CB24E8">
        <w:rPr>
          <w:sz w:val="27"/>
          <w:szCs w:val="27"/>
        </w:rPr>
        <w:t>«</w:t>
      </w:r>
      <w:r w:rsidR="00402440" w:rsidRPr="00CB24E8">
        <w:rPr>
          <w:sz w:val="27"/>
          <w:szCs w:val="27"/>
        </w:rPr>
        <w:t>К ним не относятся отходы</w:t>
      </w:r>
      <w:r w:rsidRPr="00CB24E8">
        <w:rPr>
          <w:sz w:val="27"/>
          <w:szCs w:val="27"/>
        </w:rPr>
        <w:t>, образующиеся в</w:t>
      </w:r>
      <w:r w:rsidR="00402440" w:rsidRPr="00CB24E8">
        <w:rPr>
          <w:sz w:val="27"/>
          <w:szCs w:val="27"/>
        </w:rPr>
        <w:t xml:space="preserve"> сельско</w:t>
      </w:r>
      <w:r w:rsidRPr="00CB24E8">
        <w:rPr>
          <w:sz w:val="27"/>
          <w:szCs w:val="27"/>
        </w:rPr>
        <w:t>м</w:t>
      </w:r>
      <w:r w:rsidR="00402440" w:rsidRPr="00CB24E8">
        <w:rPr>
          <w:sz w:val="27"/>
          <w:szCs w:val="27"/>
        </w:rPr>
        <w:t xml:space="preserve"> и лесно</w:t>
      </w:r>
      <w:r w:rsidRPr="00CB24E8">
        <w:rPr>
          <w:sz w:val="27"/>
          <w:szCs w:val="27"/>
        </w:rPr>
        <w:t>м</w:t>
      </w:r>
      <w:r w:rsidR="00402440" w:rsidRPr="00CB24E8">
        <w:rPr>
          <w:sz w:val="27"/>
          <w:szCs w:val="27"/>
        </w:rPr>
        <w:t xml:space="preserve"> хозяйства</w:t>
      </w:r>
      <w:r w:rsidRPr="00CB24E8">
        <w:rPr>
          <w:sz w:val="27"/>
          <w:szCs w:val="27"/>
        </w:rPr>
        <w:t>х</w:t>
      </w:r>
      <w:r w:rsidR="00402440" w:rsidRPr="00CB24E8">
        <w:rPr>
          <w:sz w:val="27"/>
          <w:szCs w:val="27"/>
        </w:rPr>
        <w:t xml:space="preserve">, навоз, осадки сточных вод или другие </w:t>
      </w:r>
      <w:proofErr w:type="spellStart"/>
      <w:r w:rsidR="00402440" w:rsidRPr="00CB24E8">
        <w:rPr>
          <w:sz w:val="27"/>
          <w:szCs w:val="27"/>
        </w:rPr>
        <w:t>биоразлагаемые</w:t>
      </w:r>
      <w:proofErr w:type="spellEnd"/>
      <w:r w:rsidR="00402440" w:rsidRPr="00CB24E8">
        <w:rPr>
          <w:sz w:val="27"/>
          <w:szCs w:val="27"/>
        </w:rPr>
        <w:t xml:space="preserve"> отходы, такие как натуральный текстиль, бумага или обработанная древесина, включая </w:t>
      </w:r>
      <w:r w:rsidRPr="00CB24E8">
        <w:rPr>
          <w:sz w:val="27"/>
          <w:szCs w:val="27"/>
        </w:rPr>
        <w:t>суб</w:t>
      </w:r>
      <w:r w:rsidR="00402440" w:rsidRPr="00CB24E8">
        <w:rPr>
          <w:sz w:val="27"/>
          <w:szCs w:val="27"/>
        </w:rPr>
        <w:t>продукты пищевой промышленности, которые никогда не становятся отходами</w:t>
      </w:r>
      <w:r w:rsidR="000F6396" w:rsidRPr="00CB24E8">
        <w:rPr>
          <w:sz w:val="27"/>
          <w:szCs w:val="27"/>
        </w:rPr>
        <w:t>»</w:t>
      </w:r>
      <w:r w:rsidR="00402440" w:rsidRPr="00CB24E8">
        <w:rPr>
          <w:sz w:val="27"/>
          <w:szCs w:val="27"/>
        </w:rPr>
        <w:t>;</w:t>
      </w:r>
    </w:p>
    <w:p w14:paraId="09437567" w14:textId="011D028A" w:rsidR="00402440" w:rsidRPr="00CB24E8" w:rsidRDefault="0025526D" w:rsidP="00402440">
      <w:pPr>
        <w:rPr>
          <w:sz w:val="27"/>
          <w:szCs w:val="27"/>
        </w:rPr>
      </w:pPr>
      <w:r w:rsidRPr="00CB24E8">
        <w:rPr>
          <w:sz w:val="27"/>
          <w:szCs w:val="27"/>
        </w:rPr>
        <w:t>пункт</w:t>
      </w:r>
      <w:r w:rsidR="00402440" w:rsidRPr="00CB24E8">
        <w:rPr>
          <w:sz w:val="27"/>
          <w:szCs w:val="27"/>
        </w:rPr>
        <w:t xml:space="preserve"> 5) после слов </w:t>
      </w:r>
      <w:r w:rsidR="000F6396" w:rsidRPr="00CB24E8">
        <w:rPr>
          <w:sz w:val="27"/>
          <w:szCs w:val="27"/>
        </w:rPr>
        <w:t>«</w:t>
      </w:r>
      <w:r w:rsidR="00402440" w:rsidRPr="00CB24E8">
        <w:rPr>
          <w:sz w:val="27"/>
          <w:szCs w:val="27"/>
        </w:rPr>
        <w:t>установке по обработке</w:t>
      </w:r>
      <w:r w:rsidR="000F6396" w:rsidRPr="00CB24E8">
        <w:rPr>
          <w:sz w:val="27"/>
          <w:szCs w:val="27"/>
        </w:rPr>
        <w:t>»</w:t>
      </w:r>
      <w:r w:rsidR="00402440" w:rsidRPr="00CB24E8">
        <w:rPr>
          <w:sz w:val="27"/>
          <w:szCs w:val="27"/>
        </w:rPr>
        <w:t xml:space="preserve"> дополнить </w:t>
      </w:r>
      <w:r w:rsidRPr="00CB24E8">
        <w:rPr>
          <w:sz w:val="27"/>
          <w:szCs w:val="27"/>
        </w:rPr>
        <w:t>текстом</w:t>
      </w:r>
      <w:r w:rsidR="00402440" w:rsidRPr="00CB24E8">
        <w:rPr>
          <w:sz w:val="27"/>
          <w:szCs w:val="27"/>
        </w:rPr>
        <w:t xml:space="preserve"> </w:t>
      </w:r>
      <w:r w:rsidR="000F6396" w:rsidRPr="00CB24E8">
        <w:rPr>
          <w:sz w:val="27"/>
          <w:szCs w:val="27"/>
        </w:rPr>
        <w:t>«</w:t>
      </w:r>
      <w:r w:rsidR="00402440" w:rsidRPr="00CB24E8">
        <w:rPr>
          <w:sz w:val="27"/>
          <w:szCs w:val="27"/>
        </w:rPr>
        <w:t xml:space="preserve">при условии, что срок хранения отходов в </w:t>
      </w:r>
      <w:r w:rsidRPr="00CB24E8">
        <w:rPr>
          <w:sz w:val="27"/>
          <w:szCs w:val="27"/>
        </w:rPr>
        <w:t>установке по</w:t>
      </w:r>
      <w:r w:rsidR="00402440" w:rsidRPr="00CB24E8">
        <w:rPr>
          <w:sz w:val="27"/>
          <w:szCs w:val="27"/>
        </w:rPr>
        <w:t xml:space="preserve"> сбор</w:t>
      </w:r>
      <w:r w:rsidRPr="00CB24E8">
        <w:rPr>
          <w:sz w:val="27"/>
          <w:szCs w:val="27"/>
        </w:rPr>
        <w:t>у</w:t>
      </w:r>
      <w:r w:rsidR="00402440" w:rsidRPr="00CB24E8">
        <w:rPr>
          <w:sz w:val="27"/>
          <w:szCs w:val="27"/>
        </w:rPr>
        <w:t xml:space="preserve"> отходов не превышает 9 месяцев</w:t>
      </w:r>
      <w:r w:rsidR="000F6396" w:rsidRPr="00CB24E8">
        <w:rPr>
          <w:sz w:val="27"/>
          <w:szCs w:val="27"/>
        </w:rPr>
        <w:t>»</w:t>
      </w:r>
      <w:r w:rsidR="00402440" w:rsidRPr="00CB24E8">
        <w:rPr>
          <w:sz w:val="27"/>
          <w:szCs w:val="27"/>
        </w:rPr>
        <w:t>;</w:t>
      </w:r>
    </w:p>
    <w:p w14:paraId="7BFBB5B9" w14:textId="5EAEA31E" w:rsidR="00402440" w:rsidRPr="00CB24E8" w:rsidRDefault="0025526D" w:rsidP="00402440">
      <w:pPr>
        <w:ind w:firstLine="708"/>
        <w:rPr>
          <w:sz w:val="27"/>
          <w:szCs w:val="27"/>
        </w:rPr>
      </w:pPr>
      <w:r w:rsidRPr="00CB24E8">
        <w:rPr>
          <w:sz w:val="27"/>
          <w:szCs w:val="27"/>
        </w:rPr>
        <w:t>пункт</w:t>
      </w:r>
      <w:r w:rsidR="00402440" w:rsidRPr="00CB24E8">
        <w:rPr>
          <w:sz w:val="27"/>
          <w:szCs w:val="27"/>
        </w:rPr>
        <w:t xml:space="preserve"> 7) после слов </w:t>
      </w:r>
      <w:r w:rsidR="000F6396" w:rsidRPr="00CB24E8">
        <w:rPr>
          <w:sz w:val="27"/>
          <w:szCs w:val="27"/>
        </w:rPr>
        <w:t>«</w:t>
      </w:r>
      <w:r w:rsidR="00402440" w:rsidRPr="00CB24E8">
        <w:rPr>
          <w:sz w:val="27"/>
          <w:szCs w:val="27"/>
        </w:rPr>
        <w:t>владельцами отходов</w:t>
      </w:r>
      <w:r w:rsidR="000F6396" w:rsidRPr="00CB24E8">
        <w:rPr>
          <w:sz w:val="27"/>
          <w:szCs w:val="27"/>
        </w:rPr>
        <w:t>»</w:t>
      </w:r>
      <w:r w:rsidR="00402440" w:rsidRPr="00CB24E8">
        <w:rPr>
          <w:sz w:val="27"/>
          <w:szCs w:val="27"/>
        </w:rPr>
        <w:t xml:space="preserve"> дополн</w:t>
      </w:r>
      <w:r w:rsidRPr="00CB24E8">
        <w:rPr>
          <w:sz w:val="27"/>
          <w:szCs w:val="27"/>
        </w:rPr>
        <w:t>ить</w:t>
      </w:r>
      <w:r w:rsidR="00402440" w:rsidRPr="00CB24E8">
        <w:rPr>
          <w:sz w:val="27"/>
          <w:szCs w:val="27"/>
        </w:rPr>
        <w:t xml:space="preserve"> словами </w:t>
      </w:r>
      <w:r w:rsidR="000F6396" w:rsidRPr="00CB24E8">
        <w:rPr>
          <w:sz w:val="27"/>
          <w:szCs w:val="27"/>
        </w:rPr>
        <w:t>«</w:t>
      </w:r>
      <w:r w:rsidR="00402440" w:rsidRPr="00CB24E8">
        <w:rPr>
          <w:sz w:val="27"/>
          <w:szCs w:val="27"/>
        </w:rPr>
        <w:t>действующий на основании разрешения на продажу отходов, выданного Агентством окружающей среды в соответствии с часть</w:t>
      </w:r>
      <w:r w:rsidRPr="00CB24E8">
        <w:rPr>
          <w:sz w:val="27"/>
          <w:szCs w:val="27"/>
        </w:rPr>
        <w:t>ю</w:t>
      </w:r>
      <w:r w:rsidR="00402440" w:rsidRPr="00CB24E8">
        <w:rPr>
          <w:sz w:val="27"/>
          <w:szCs w:val="27"/>
        </w:rPr>
        <w:t xml:space="preserve"> (9)</w:t>
      </w:r>
      <w:r w:rsidRPr="00CB24E8">
        <w:rPr>
          <w:sz w:val="27"/>
          <w:szCs w:val="27"/>
        </w:rPr>
        <w:t xml:space="preserve"> статьи 25</w:t>
      </w:r>
      <w:r w:rsidR="000F6396" w:rsidRPr="00CB24E8">
        <w:rPr>
          <w:sz w:val="27"/>
          <w:szCs w:val="27"/>
        </w:rPr>
        <w:t>»</w:t>
      </w:r>
      <w:r w:rsidRPr="00CB24E8">
        <w:rPr>
          <w:sz w:val="27"/>
          <w:szCs w:val="27"/>
        </w:rPr>
        <w:t>;</w:t>
      </w:r>
    </w:p>
    <w:p w14:paraId="02777B16" w14:textId="1D43CA39" w:rsidR="00402440" w:rsidRPr="00CB24E8" w:rsidRDefault="00402440" w:rsidP="00402440">
      <w:pPr>
        <w:ind w:firstLine="708"/>
        <w:rPr>
          <w:sz w:val="27"/>
          <w:szCs w:val="27"/>
        </w:rPr>
      </w:pPr>
      <w:r w:rsidRPr="00CB24E8">
        <w:rPr>
          <w:sz w:val="27"/>
          <w:szCs w:val="27"/>
        </w:rPr>
        <w:t>дополн</w:t>
      </w:r>
      <w:r w:rsidR="0025526D" w:rsidRPr="00CB24E8">
        <w:rPr>
          <w:sz w:val="27"/>
          <w:szCs w:val="27"/>
        </w:rPr>
        <w:t>ить пунктами</w:t>
      </w:r>
      <w:r w:rsidRPr="00CB24E8">
        <w:rPr>
          <w:sz w:val="27"/>
          <w:szCs w:val="27"/>
        </w:rPr>
        <w:t xml:space="preserve"> 8)</w:t>
      </w:r>
      <w:r w:rsidRPr="00CB24E8">
        <w:rPr>
          <w:sz w:val="27"/>
          <w:szCs w:val="27"/>
          <w:vertAlign w:val="superscript"/>
        </w:rPr>
        <w:t>1</w:t>
      </w:r>
      <w:r w:rsidRPr="00CB24E8">
        <w:rPr>
          <w:sz w:val="27"/>
          <w:szCs w:val="27"/>
        </w:rPr>
        <w:t xml:space="preserve"> и 8)</w:t>
      </w:r>
      <w:r w:rsidRPr="00CB24E8">
        <w:rPr>
          <w:sz w:val="27"/>
          <w:szCs w:val="27"/>
          <w:vertAlign w:val="superscript"/>
        </w:rPr>
        <w:t>2</w:t>
      </w:r>
      <w:r w:rsidRPr="00CB24E8">
        <w:rPr>
          <w:sz w:val="27"/>
          <w:szCs w:val="27"/>
        </w:rPr>
        <w:t xml:space="preserve"> следующего содержания:</w:t>
      </w:r>
    </w:p>
    <w:p w14:paraId="3CB9BEA7" w14:textId="65DB78C1" w:rsidR="00402440" w:rsidRPr="00CB24E8" w:rsidRDefault="000F6396" w:rsidP="00402440">
      <w:pPr>
        <w:ind w:firstLine="708"/>
        <w:rPr>
          <w:sz w:val="27"/>
          <w:szCs w:val="27"/>
        </w:rPr>
      </w:pPr>
      <w:r w:rsidRPr="00CB24E8">
        <w:rPr>
          <w:sz w:val="27"/>
          <w:szCs w:val="27"/>
        </w:rPr>
        <w:t>«</w:t>
      </w:r>
      <w:r w:rsidR="00402440" w:rsidRPr="00CB24E8">
        <w:rPr>
          <w:sz w:val="27"/>
          <w:szCs w:val="27"/>
        </w:rPr>
        <w:t>8)</w:t>
      </w:r>
      <w:r w:rsidR="00402440" w:rsidRPr="00CB24E8">
        <w:rPr>
          <w:sz w:val="27"/>
          <w:szCs w:val="27"/>
          <w:vertAlign w:val="superscript"/>
        </w:rPr>
        <w:t>1</w:t>
      </w:r>
      <w:r w:rsidR="00402440" w:rsidRPr="00CB24E8">
        <w:rPr>
          <w:sz w:val="27"/>
          <w:szCs w:val="27"/>
        </w:rPr>
        <w:t xml:space="preserve"> действующая свалка - мусор, расположенный на земельном участке, отведенном для этой цели решением, устанавливающим </w:t>
      </w:r>
      <w:r w:rsidR="0025526D" w:rsidRPr="00CB24E8">
        <w:rPr>
          <w:sz w:val="27"/>
          <w:szCs w:val="27"/>
        </w:rPr>
        <w:t xml:space="preserve">порядок </w:t>
      </w:r>
      <w:r w:rsidR="00402440" w:rsidRPr="00CB24E8">
        <w:rPr>
          <w:sz w:val="27"/>
          <w:szCs w:val="27"/>
        </w:rPr>
        <w:t>использовани</w:t>
      </w:r>
      <w:r w:rsidR="0025526D" w:rsidRPr="00CB24E8">
        <w:rPr>
          <w:sz w:val="27"/>
          <w:szCs w:val="27"/>
        </w:rPr>
        <w:t>я</w:t>
      </w:r>
      <w:r w:rsidR="00402440" w:rsidRPr="00CB24E8">
        <w:rPr>
          <w:sz w:val="27"/>
          <w:szCs w:val="27"/>
        </w:rPr>
        <w:t xml:space="preserve"> земельного участка для складирования отходов на земельном участке, находящемся в эксплуатации на момент вступления в силу настоящего понятия;</w:t>
      </w:r>
    </w:p>
    <w:p w14:paraId="3CD3E756" w14:textId="36821FEF" w:rsidR="00402440" w:rsidRPr="00CB24E8" w:rsidRDefault="00402440" w:rsidP="00402440">
      <w:pPr>
        <w:ind w:firstLine="708"/>
        <w:rPr>
          <w:sz w:val="27"/>
          <w:szCs w:val="27"/>
        </w:rPr>
      </w:pPr>
      <w:r w:rsidRPr="00CB24E8">
        <w:rPr>
          <w:sz w:val="27"/>
          <w:szCs w:val="27"/>
        </w:rPr>
        <w:t>8)</w:t>
      </w:r>
      <w:r w:rsidRPr="00CB24E8">
        <w:rPr>
          <w:sz w:val="27"/>
          <w:szCs w:val="27"/>
          <w:vertAlign w:val="superscript"/>
        </w:rPr>
        <w:t>2</w:t>
      </w:r>
      <w:r w:rsidRPr="00CB24E8">
        <w:rPr>
          <w:sz w:val="27"/>
          <w:szCs w:val="27"/>
        </w:rPr>
        <w:t xml:space="preserve"> </w:t>
      </w:r>
      <w:r w:rsidRPr="00CB24E8">
        <w:rPr>
          <w:i/>
          <w:iCs/>
          <w:sz w:val="27"/>
          <w:szCs w:val="27"/>
        </w:rPr>
        <w:t>подземное хранилище</w:t>
      </w:r>
      <w:r w:rsidRPr="00CB24E8">
        <w:rPr>
          <w:sz w:val="27"/>
          <w:szCs w:val="27"/>
        </w:rPr>
        <w:t xml:space="preserve"> - постоянное место хранения отходов, расположенное в геологической полости (известняковой шахте, камне и т.п.)</w:t>
      </w:r>
      <w:r w:rsidR="000F6396" w:rsidRPr="00CB24E8">
        <w:rPr>
          <w:sz w:val="27"/>
          <w:szCs w:val="27"/>
        </w:rPr>
        <w:t>»</w:t>
      </w:r>
      <w:r w:rsidRPr="00CB24E8">
        <w:rPr>
          <w:sz w:val="27"/>
          <w:szCs w:val="27"/>
        </w:rPr>
        <w:t>;</w:t>
      </w:r>
    </w:p>
    <w:p w14:paraId="285E907B" w14:textId="27DF8410" w:rsidR="00402440" w:rsidRPr="00CB24E8" w:rsidRDefault="00402440" w:rsidP="00402440">
      <w:pPr>
        <w:rPr>
          <w:sz w:val="27"/>
          <w:szCs w:val="27"/>
        </w:rPr>
      </w:pPr>
      <w:r w:rsidRPr="00CB24E8">
        <w:rPr>
          <w:sz w:val="27"/>
          <w:szCs w:val="27"/>
        </w:rPr>
        <w:t>дополнить частью 9)</w:t>
      </w:r>
      <w:r w:rsidRPr="00CB24E8">
        <w:rPr>
          <w:sz w:val="27"/>
          <w:szCs w:val="27"/>
          <w:vertAlign w:val="superscript"/>
        </w:rPr>
        <w:t xml:space="preserve">1 </w:t>
      </w:r>
      <w:r w:rsidRPr="00CB24E8">
        <w:rPr>
          <w:sz w:val="27"/>
          <w:szCs w:val="27"/>
        </w:rPr>
        <w:t>следующего содержания:</w:t>
      </w:r>
    </w:p>
    <w:p w14:paraId="4ED9880A" w14:textId="2F551FAA" w:rsidR="00402440" w:rsidRPr="00CB24E8" w:rsidRDefault="000F6396" w:rsidP="00402440">
      <w:pPr>
        <w:ind w:firstLine="708"/>
        <w:rPr>
          <w:sz w:val="27"/>
          <w:szCs w:val="27"/>
        </w:rPr>
      </w:pPr>
      <w:r w:rsidRPr="00CB24E8">
        <w:rPr>
          <w:sz w:val="27"/>
          <w:szCs w:val="27"/>
        </w:rPr>
        <w:t>«</w:t>
      </w:r>
      <w:r w:rsidR="00402440" w:rsidRPr="00CB24E8">
        <w:rPr>
          <w:sz w:val="27"/>
          <w:szCs w:val="27"/>
        </w:rPr>
        <w:t>9</w:t>
      </w:r>
      <w:r w:rsidR="00402440" w:rsidRPr="00CB24E8">
        <w:rPr>
          <w:sz w:val="27"/>
          <w:szCs w:val="27"/>
          <w:vertAlign w:val="superscript"/>
        </w:rPr>
        <w:t>1</w:t>
      </w:r>
      <w:r w:rsidR="00402440" w:rsidRPr="00CB24E8">
        <w:rPr>
          <w:sz w:val="27"/>
          <w:szCs w:val="27"/>
        </w:rPr>
        <w:t xml:space="preserve">) </w:t>
      </w:r>
      <w:proofErr w:type="spellStart"/>
      <w:r w:rsidR="00402440" w:rsidRPr="00CB24E8">
        <w:rPr>
          <w:i/>
          <w:iCs/>
          <w:sz w:val="27"/>
          <w:szCs w:val="27"/>
        </w:rPr>
        <w:t>биоразлагаемые</w:t>
      </w:r>
      <w:proofErr w:type="spellEnd"/>
      <w:r w:rsidR="00402440" w:rsidRPr="00CB24E8">
        <w:rPr>
          <w:i/>
          <w:iCs/>
          <w:sz w:val="27"/>
          <w:szCs w:val="27"/>
        </w:rPr>
        <w:t xml:space="preserve"> отходы</w:t>
      </w:r>
      <w:r w:rsidR="00402440" w:rsidRPr="00CB24E8">
        <w:rPr>
          <w:sz w:val="27"/>
          <w:szCs w:val="27"/>
        </w:rPr>
        <w:t xml:space="preserve"> </w:t>
      </w:r>
      <w:r w:rsidR="00741E61" w:rsidRPr="00CB24E8">
        <w:rPr>
          <w:sz w:val="27"/>
          <w:szCs w:val="27"/>
        </w:rPr>
        <w:t>–</w:t>
      </w:r>
      <w:r w:rsidR="00402440" w:rsidRPr="00CB24E8">
        <w:rPr>
          <w:sz w:val="27"/>
          <w:szCs w:val="27"/>
        </w:rPr>
        <w:t xml:space="preserve"> отходы, подвергающиеся аэробному или анаэробному сбраживанию, например пищевые и садовые отходы, а также бумага и картон</w:t>
      </w:r>
      <w:r w:rsidRPr="00CB24E8">
        <w:rPr>
          <w:sz w:val="27"/>
          <w:szCs w:val="27"/>
        </w:rPr>
        <w:t>»</w:t>
      </w:r>
      <w:r w:rsidR="00402440" w:rsidRPr="00CB24E8">
        <w:rPr>
          <w:sz w:val="27"/>
          <w:szCs w:val="27"/>
        </w:rPr>
        <w:t>;</w:t>
      </w:r>
    </w:p>
    <w:p w14:paraId="0A44BACF" w14:textId="428BF5EB" w:rsidR="00402440" w:rsidRPr="00CB24E8" w:rsidRDefault="00402440" w:rsidP="00402440">
      <w:pPr>
        <w:rPr>
          <w:sz w:val="27"/>
          <w:szCs w:val="27"/>
        </w:rPr>
      </w:pPr>
      <w:r w:rsidRPr="00CB24E8">
        <w:rPr>
          <w:sz w:val="27"/>
          <w:szCs w:val="27"/>
        </w:rPr>
        <w:t xml:space="preserve">часть 10) </w:t>
      </w:r>
      <w:r w:rsidR="00741E61" w:rsidRPr="00CB24E8">
        <w:rPr>
          <w:sz w:val="27"/>
          <w:szCs w:val="27"/>
        </w:rPr>
        <w:t>изложить в</w:t>
      </w:r>
      <w:r w:rsidRPr="00CB24E8">
        <w:rPr>
          <w:sz w:val="27"/>
          <w:szCs w:val="27"/>
        </w:rPr>
        <w:t xml:space="preserve"> следующе</w:t>
      </w:r>
      <w:r w:rsidR="00741E61" w:rsidRPr="00CB24E8">
        <w:rPr>
          <w:sz w:val="27"/>
          <w:szCs w:val="27"/>
        </w:rPr>
        <w:t>й редакции</w:t>
      </w:r>
      <w:r w:rsidRPr="00CB24E8">
        <w:rPr>
          <w:sz w:val="27"/>
          <w:szCs w:val="27"/>
        </w:rPr>
        <w:t>:</w:t>
      </w:r>
    </w:p>
    <w:p w14:paraId="09BF3C24" w14:textId="481D9FA8" w:rsidR="00402440" w:rsidRPr="00CB24E8" w:rsidRDefault="000F6396" w:rsidP="00402440">
      <w:pPr>
        <w:rPr>
          <w:sz w:val="27"/>
          <w:szCs w:val="27"/>
        </w:rPr>
      </w:pPr>
      <w:r w:rsidRPr="00CB24E8">
        <w:rPr>
          <w:sz w:val="27"/>
          <w:szCs w:val="27"/>
        </w:rPr>
        <w:t>«</w:t>
      </w:r>
      <w:r w:rsidR="00402440" w:rsidRPr="00CB24E8">
        <w:rPr>
          <w:sz w:val="27"/>
          <w:szCs w:val="27"/>
        </w:rPr>
        <w:t xml:space="preserve">10) </w:t>
      </w:r>
      <w:r w:rsidR="00402440" w:rsidRPr="00CB24E8">
        <w:rPr>
          <w:i/>
          <w:iCs/>
          <w:sz w:val="27"/>
          <w:szCs w:val="27"/>
        </w:rPr>
        <w:t>муниципальные отходы</w:t>
      </w:r>
      <w:r w:rsidR="00402440" w:rsidRPr="00CB24E8">
        <w:rPr>
          <w:sz w:val="27"/>
          <w:szCs w:val="27"/>
        </w:rPr>
        <w:t xml:space="preserve"> </w:t>
      </w:r>
      <w:r w:rsidR="00741E61" w:rsidRPr="00CB24E8">
        <w:rPr>
          <w:sz w:val="27"/>
          <w:szCs w:val="27"/>
        </w:rPr>
        <w:t>–</w:t>
      </w:r>
    </w:p>
    <w:p w14:paraId="7D0027FC" w14:textId="74F39913" w:rsidR="00741E61" w:rsidRPr="00CB24E8" w:rsidRDefault="00402440" w:rsidP="00741E61">
      <w:pPr>
        <w:tabs>
          <w:tab w:val="left" w:pos="709"/>
          <w:tab w:val="left" w:pos="993"/>
        </w:tabs>
        <w:rPr>
          <w:sz w:val="27"/>
          <w:szCs w:val="27"/>
        </w:rPr>
      </w:pPr>
      <w:r w:rsidRPr="00CB24E8">
        <w:rPr>
          <w:sz w:val="27"/>
          <w:szCs w:val="27"/>
        </w:rPr>
        <w:t xml:space="preserve">а) смешанные отходы и отходы, </w:t>
      </w:r>
      <w:r w:rsidR="00741E61" w:rsidRPr="00CB24E8">
        <w:rPr>
          <w:sz w:val="27"/>
          <w:szCs w:val="27"/>
        </w:rPr>
        <w:t xml:space="preserve">собираемые отдельно от бытовых, а также отходы, сходные по характеру или составу с муниципальными отходами, образующимися в результате коммерческой, промышленной и административной деятельности, указанные в категории 20 Перечня отходов, утвержденного Постановлением Правительства № 99/2018, включая бумагу и картон, стекло, металлы, пластик, </w:t>
      </w:r>
      <w:proofErr w:type="spellStart"/>
      <w:r w:rsidR="00741E61" w:rsidRPr="00CB24E8">
        <w:rPr>
          <w:sz w:val="27"/>
          <w:szCs w:val="27"/>
        </w:rPr>
        <w:t>биоразлагаемые</w:t>
      </w:r>
      <w:proofErr w:type="spellEnd"/>
      <w:r w:rsidR="00741E61" w:rsidRPr="00CB24E8">
        <w:rPr>
          <w:sz w:val="27"/>
          <w:szCs w:val="27"/>
        </w:rPr>
        <w:t xml:space="preserve"> отходы, древесину, текстиль, упаковку, электрическое и электронное оборудование, батареи и аккумуляторы, а также крупногабаритные отходы, включая матрасы и мебель;</w:t>
      </w:r>
    </w:p>
    <w:p w14:paraId="3DDEA8EB" w14:textId="1B1E9A50" w:rsidR="00402440" w:rsidRPr="00CB24E8" w:rsidRDefault="00402440" w:rsidP="00402440">
      <w:pPr>
        <w:ind w:firstLine="708"/>
        <w:rPr>
          <w:sz w:val="27"/>
          <w:szCs w:val="27"/>
        </w:rPr>
      </w:pPr>
      <w:r w:rsidRPr="00CB24E8">
        <w:rPr>
          <w:sz w:val="27"/>
          <w:szCs w:val="27"/>
        </w:rPr>
        <w:lastRenderedPageBreak/>
        <w:t xml:space="preserve">b) смешанные отходы и отходы, собранные отдельно от других источников, если эти отходы по природе и составу аналогичны </w:t>
      </w:r>
      <w:r w:rsidR="00DB25E1" w:rsidRPr="00CB24E8">
        <w:rPr>
          <w:sz w:val="27"/>
          <w:szCs w:val="27"/>
        </w:rPr>
        <w:t>бытовым</w:t>
      </w:r>
      <w:r w:rsidRPr="00CB24E8">
        <w:rPr>
          <w:sz w:val="27"/>
          <w:szCs w:val="27"/>
        </w:rPr>
        <w:t xml:space="preserve"> отходам</w:t>
      </w:r>
      <w:r w:rsidR="00DB25E1" w:rsidRPr="00CB24E8">
        <w:rPr>
          <w:sz w:val="27"/>
          <w:szCs w:val="27"/>
        </w:rPr>
        <w:t>.</w:t>
      </w:r>
    </w:p>
    <w:p w14:paraId="220311A5" w14:textId="39035EA7" w:rsidR="00402440" w:rsidRPr="00CB24E8" w:rsidRDefault="00402440" w:rsidP="00402440">
      <w:pPr>
        <w:rPr>
          <w:sz w:val="27"/>
          <w:szCs w:val="27"/>
        </w:rPr>
      </w:pPr>
      <w:r w:rsidRPr="00CB24E8">
        <w:rPr>
          <w:sz w:val="27"/>
          <w:szCs w:val="27"/>
        </w:rPr>
        <w:t>Муниципальные отходы не включают отходы производства, медицинской деятельности, отходы сельского хозяйства, лесного хозяйства, рыболовства, септиков, сточных вод и очистки сточных вод, включая осадки сточных вод, вышедшие из эксплуатации транспортные средства, а также отходы строительства и сноса</w:t>
      </w:r>
      <w:r w:rsidR="000F6396" w:rsidRPr="00CB24E8">
        <w:rPr>
          <w:sz w:val="27"/>
          <w:szCs w:val="27"/>
        </w:rPr>
        <w:t>»</w:t>
      </w:r>
      <w:r w:rsidRPr="00CB24E8">
        <w:rPr>
          <w:sz w:val="27"/>
          <w:szCs w:val="27"/>
        </w:rPr>
        <w:t>;</w:t>
      </w:r>
    </w:p>
    <w:p w14:paraId="6AC8AB59" w14:textId="77777777" w:rsidR="00402440" w:rsidRPr="00CB24E8" w:rsidRDefault="00402440" w:rsidP="00402440">
      <w:pPr>
        <w:rPr>
          <w:sz w:val="27"/>
          <w:szCs w:val="27"/>
        </w:rPr>
      </w:pPr>
      <w:r w:rsidRPr="00CB24E8">
        <w:rPr>
          <w:sz w:val="27"/>
          <w:szCs w:val="27"/>
        </w:rPr>
        <w:t>статью дополнить пунктом 10)</w:t>
      </w:r>
      <w:r w:rsidRPr="00CB24E8">
        <w:rPr>
          <w:sz w:val="27"/>
          <w:szCs w:val="27"/>
          <w:vertAlign w:val="superscript"/>
        </w:rPr>
        <w:t>1</w:t>
      </w:r>
      <w:r w:rsidRPr="00CB24E8">
        <w:rPr>
          <w:sz w:val="27"/>
          <w:szCs w:val="27"/>
        </w:rPr>
        <w:t xml:space="preserve"> следующего содержания:</w:t>
      </w:r>
    </w:p>
    <w:p w14:paraId="6E55452C" w14:textId="14C8117D" w:rsidR="00402440" w:rsidRPr="00CB24E8" w:rsidRDefault="000F6396" w:rsidP="00E51851">
      <w:pPr>
        <w:ind w:firstLine="708"/>
        <w:rPr>
          <w:sz w:val="27"/>
          <w:szCs w:val="27"/>
        </w:rPr>
      </w:pPr>
      <w:r w:rsidRPr="00CB24E8">
        <w:rPr>
          <w:sz w:val="27"/>
          <w:szCs w:val="27"/>
        </w:rPr>
        <w:t>«</w:t>
      </w:r>
      <w:r w:rsidR="00402440" w:rsidRPr="00CB24E8">
        <w:rPr>
          <w:sz w:val="27"/>
          <w:szCs w:val="27"/>
        </w:rPr>
        <w:t>10)</w:t>
      </w:r>
      <w:r w:rsidR="00402440" w:rsidRPr="00CB24E8">
        <w:rPr>
          <w:sz w:val="27"/>
          <w:szCs w:val="27"/>
          <w:vertAlign w:val="superscript"/>
        </w:rPr>
        <w:t>1</w:t>
      </w:r>
      <w:r w:rsidR="00402440" w:rsidRPr="00CB24E8">
        <w:rPr>
          <w:sz w:val="27"/>
          <w:szCs w:val="27"/>
        </w:rPr>
        <w:t xml:space="preserve"> </w:t>
      </w:r>
      <w:r w:rsidR="00402440" w:rsidRPr="00CB24E8">
        <w:rPr>
          <w:i/>
          <w:iCs/>
          <w:sz w:val="27"/>
          <w:szCs w:val="27"/>
        </w:rPr>
        <w:t xml:space="preserve">отходы от строительных </w:t>
      </w:r>
      <w:r w:rsidR="00E51851" w:rsidRPr="00CB24E8">
        <w:rPr>
          <w:i/>
          <w:iCs/>
          <w:sz w:val="27"/>
          <w:szCs w:val="27"/>
        </w:rPr>
        <w:t xml:space="preserve">работ </w:t>
      </w:r>
      <w:r w:rsidR="00402440" w:rsidRPr="00CB24E8">
        <w:rPr>
          <w:i/>
          <w:iCs/>
          <w:sz w:val="27"/>
          <w:szCs w:val="27"/>
        </w:rPr>
        <w:t>и снос</w:t>
      </w:r>
      <w:r w:rsidR="00E51851" w:rsidRPr="00CB24E8">
        <w:rPr>
          <w:i/>
          <w:iCs/>
          <w:sz w:val="27"/>
          <w:szCs w:val="27"/>
        </w:rPr>
        <w:t>а</w:t>
      </w:r>
      <w:r w:rsidR="00E51851" w:rsidRPr="00CB24E8">
        <w:rPr>
          <w:sz w:val="27"/>
          <w:szCs w:val="27"/>
        </w:rPr>
        <w:t xml:space="preserve"> </w:t>
      </w:r>
      <w:r w:rsidR="00402440" w:rsidRPr="00CB24E8">
        <w:rPr>
          <w:sz w:val="27"/>
          <w:szCs w:val="27"/>
        </w:rPr>
        <w:t xml:space="preserve">– отходы, образующиеся в результате </w:t>
      </w:r>
      <w:r w:rsidR="00E51851" w:rsidRPr="00CB24E8">
        <w:rPr>
          <w:sz w:val="27"/>
          <w:szCs w:val="27"/>
        </w:rPr>
        <w:t xml:space="preserve">работ по строительству </w:t>
      </w:r>
      <w:r w:rsidR="00402440" w:rsidRPr="00CB24E8">
        <w:rPr>
          <w:sz w:val="27"/>
          <w:szCs w:val="27"/>
        </w:rPr>
        <w:t>и снос</w:t>
      </w:r>
      <w:r w:rsidR="00E51851" w:rsidRPr="00CB24E8">
        <w:rPr>
          <w:sz w:val="27"/>
          <w:szCs w:val="27"/>
        </w:rPr>
        <w:t>у</w:t>
      </w:r>
      <w:r w:rsidRPr="00CB24E8">
        <w:rPr>
          <w:sz w:val="27"/>
          <w:szCs w:val="27"/>
        </w:rPr>
        <w:t>»</w:t>
      </w:r>
      <w:r w:rsidR="00402440" w:rsidRPr="00CB24E8">
        <w:rPr>
          <w:sz w:val="27"/>
          <w:szCs w:val="27"/>
        </w:rPr>
        <w:t>;</w:t>
      </w:r>
    </w:p>
    <w:p w14:paraId="584BA584" w14:textId="12CFF231" w:rsidR="00402440" w:rsidRPr="00CB24E8" w:rsidRDefault="00E51851" w:rsidP="00402440">
      <w:pPr>
        <w:ind w:firstLine="708"/>
        <w:rPr>
          <w:sz w:val="27"/>
          <w:szCs w:val="27"/>
        </w:rPr>
      </w:pPr>
      <w:r w:rsidRPr="00CB24E8">
        <w:rPr>
          <w:sz w:val="27"/>
          <w:szCs w:val="27"/>
        </w:rPr>
        <w:t>пункт</w:t>
      </w:r>
      <w:r w:rsidR="00402440" w:rsidRPr="00CB24E8">
        <w:rPr>
          <w:sz w:val="27"/>
          <w:szCs w:val="27"/>
        </w:rPr>
        <w:t xml:space="preserve"> 11) после </w:t>
      </w:r>
      <w:r w:rsidRPr="00CB24E8">
        <w:rPr>
          <w:sz w:val="27"/>
          <w:szCs w:val="27"/>
        </w:rPr>
        <w:t>текста</w:t>
      </w:r>
      <w:r w:rsidR="00402440" w:rsidRPr="00CB24E8">
        <w:rPr>
          <w:sz w:val="27"/>
          <w:szCs w:val="27"/>
        </w:rPr>
        <w:t xml:space="preserve"> </w:t>
      </w:r>
      <w:r w:rsidR="000F6396" w:rsidRPr="00CB24E8">
        <w:rPr>
          <w:sz w:val="27"/>
          <w:szCs w:val="27"/>
        </w:rPr>
        <w:t>«</w:t>
      </w:r>
      <w:r w:rsidR="00402440" w:rsidRPr="00CB24E8">
        <w:rPr>
          <w:sz w:val="27"/>
          <w:szCs w:val="27"/>
        </w:rPr>
        <w:t>в приложении № 3</w:t>
      </w:r>
      <w:r w:rsidR="000F6396" w:rsidRPr="00CB24E8">
        <w:rPr>
          <w:sz w:val="27"/>
          <w:szCs w:val="27"/>
        </w:rPr>
        <w:t>»</w:t>
      </w:r>
      <w:r w:rsidR="00402440" w:rsidRPr="00CB24E8">
        <w:rPr>
          <w:sz w:val="27"/>
          <w:szCs w:val="27"/>
        </w:rPr>
        <w:t xml:space="preserve"> дополнить </w:t>
      </w:r>
      <w:r w:rsidRPr="00CB24E8">
        <w:rPr>
          <w:sz w:val="27"/>
          <w:szCs w:val="27"/>
        </w:rPr>
        <w:t>текстом</w:t>
      </w:r>
      <w:r w:rsidR="00402440" w:rsidRPr="00CB24E8">
        <w:rPr>
          <w:sz w:val="27"/>
          <w:szCs w:val="27"/>
        </w:rPr>
        <w:t xml:space="preserve"> </w:t>
      </w:r>
      <w:r w:rsidR="000F6396" w:rsidRPr="00CB24E8">
        <w:rPr>
          <w:sz w:val="27"/>
          <w:szCs w:val="27"/>
        </w:rPr>
        <w:t>«</w:t>
      </w:r>
      <w:r w:rsidRPr="00CB24E8">
        <w:rPr>
          <w:sz w:val="27"/>
          <w:szCs w:val="27"/>
        </w:rPr>
        <w:t>и относящиеся</w:t>
      </w:r>
      <w:r w:rsidR="00402440" w:rsidRPr="00CB24E8">
        <w:rPr>
          <w:sz w:val="27"/>
          <w:szCs w:val="27"/>
        </w:rPr>
        <w:t xml:space="preserve"> к отходам, </w:t>
      </w:r>
      <w:r w:rsidRPr="00CB24E8">
        <w:rPr>
          <w:sz w:val="27"/>
          <w:szCs w:val="27"/>
        </w:rPr>
        <w:t>включенным в</w:t>
      </w:r>
      <w:r w:rsidR="00402440" w:rsidRPr="00CB24E8">
        <w:rPr>
          <w:sz w:val="27"/>
          <w:szCs w:val="27"/>
        </w:rPr>
        <w:t xml:space="preserve"> категори</w:t>
      </w:r>
      <w:r w:rsidRPr="00CB24E8">
        <w:rPr>
          <w:sz w:val="27"/>
          <w:szCs w:val="27"/>
        </w:rPr>
        <w:t>ю</w:t>
      </w:r>
      <w:r w:rsidR="00402440" w:rsidRPr="00CB24E8">
        <w:rPr>
          <w:sz w:val="27"/>
          <w:szCs w:val="27"/>
        </w:rPr>
        <w:t xml:space="preserve"> опасных отходов из Перечня отходов, утвержденного Постановлением Правительства №</w:t>
      </w:r>
      <w:r w:rsidRPr="00CB24E8">
        <w:rPr>
          <w:sz w:val="27"/>
          <w:szCs w:val="27"/>
        </w:rPr>
        <w:t> </w:t>
      </w:r>
      <w:r w:rsidR="00402440" w:rsidRPr="00CB24E8">
        <w:rPr>
          <w:sz w:val="27"/>
          <w:szCs w:val="27"/>
        </w:rPr>
        <w:t>99/2018</w:t>
      </w:r>
      <w:r w:rsidR="000F6396" w:rsidRPr="00CB24E8">
        <w:rPr>
          <w:sz w:val="27"/>
          <w:szCs w:val="27"/>
        </w:rPr>
        <w:t>»</w:t>
      </w:r>
      <w:r w:rsidR="00402440" w:rsidRPr="00CB24E8">
        <w:rPr>
          <w:sz w:val="27"/>
          <w:szCs w:val="27"/>
        </w:rPr>
        <w:t>;</w:t>
      </w:r>
    </w:p>
    <w:p w14:paraId="69198E98" w14:textId="5C5555E7" w:rsidR="00402440" w:rsidRPr="00CB24E8" w:rsidRDefault="00402440" w:rsidP="00402440">
      <w:pPr>
        <w:ind w:firstLine="708"/>
        <w:rPr>
          <w:sz w:val="27"/>
          <w:szCs w:val="27"/>
        </w:rPr>
      </w:pPr>
      <w:r w:rsidRPr="00CB24E8">
        <w:rPr>
          <w:sz w:val="27"/>
          <w:szCs w:val="27"/>
        </w:rPr>
        <w:t xml:space="preserve">дополнить </w:t>
      </w:r>
      <w:r w:rsidR="00E51851" w:rsidRPr="00CB24E8">
        <w:rPr>
          <w:sz w:val="27"/>
          <w:szCs w:val="27"/>
        </w:rPr>
        <w:t>пунктом</w:t>
      </w:r>
      <w:r w:rsidRPr="00CB24E8">
        <w:rPr>
          <w:sz w:val="27"/>
          <w:szCs w:val="27"/>
        </w:rPr>
        <w:t xml:space="preserve"> 11)</w:t>
      </w:r>
      <w:r w:rsidRPr="00CB24E8">
        <w:rPr>
          <w:sz w:val="27"/>
          <w:szCs w:val="27"/>
          <w:vertAlign w:val="superscript"/>
        </w:rPr>
        <w:t>1</w:t>
      </w:r>
      <w:r w:rsidRPr="00CB24E8">
        <w:rPr>
          <w:sz w:val="27"/>
          <w:szCs w:val="27"/>
        </w:rPr>
        <w:t xml:space="preserve"> следующего содержания:</w:t>
      </w:r>
    </w:p>
    <w:p w14:paraId="14804EAA" w14:textId="4FC554A4" w:rsidR="00402440" w:rsidRPr="00CB24E8" w:rsidRDefault="000F6396" w:rsidP="00402440">
      <w:pPr>
        <w:ind w:firstLine="708"/>
        <w:rPr>
          <w:sz w:val="27"/>
          <w:szCs w:val="27"/>
        </w:rPr>
      </w:pPr>
      <w:r w:rsidRPr="00CB24E8">
        <w:rPr>
          <w:sz w:val="27"/>
          <w:szCs w:val="27"/>
        </w:rPr>
        <w:t>«</w:t>
      </w:r>
      <w:r w:rsidR="00402440" w:rsidRPr="00CB24E8">
        <w:rPr>
          <w:sz w:val="27"/>
          <w:szCs w:val="27"/>
        </w:rPr>
        <w:t>11)</w:t>
      </w:r>
      <w:r w:rsidR="00402440" w:rsidRPr="00CB24E8">
        <w:rPr>
          <w:sz w:val="27"/>
          <w:szCs w:val="27"/>
          <w:vertAlign w:val="superscript"/>
        </w:rPr>
        <w:t>1</w:t>
      </w:r>
      <w:r w:rsidR="00402440" w:rsidRPr="00CB24E8">
        <w:rPr>
          <w:sz w:val="27"/>
          <w:szCs w:val="27"/>
        </w:rPr>
        <w:t xml:space="preserve"> </w:t>
      </w:r>
      <w:r w:rsidR="00402440" w:rsidRPr="00CB24E8">
        <w:rPr>
          <w:i/>
          <w:iCs/>
          <w:sz w:val="27"/>
          <w:szCs w:val="27"/>
        </w:rPr>
        <w:t>неопасные отходы</w:t>
      </w:r>
      <w:r w:rsidR="00402440" w:rsidRPr="00CB24E8">
        <w:rPr>
          <w:sz w:val="27"/>
          <w:szCs w:val="27"/>
        </w:rPr>
        <w:t xml:space="preserve"> </w:t>
      </w:r>
      <w:r w:rsidR="00E51851" w:rsidRPr="00CB24E8">
        <w:rPr>
          <w:sz w:val="27"/>
          <w:szCs w:val="27"/>
        </w:rPr>
        <w:t>–</w:t>
      </w:r>
      <w:r w:rsidR="00402440" w:rsidRPr="00CB24E8">
        <w:rPr>
          <w:sz w:val="27"/>
          <w:szCs w:val="27"/>
        </w:rPr>
        <w:t xml:space="preserve"> отходы, не подпадающие под</w:t>
      </w:r>
      <w:r w:rsidR="00E51851" w:rsidRPr="00CB24E8">
        <w:rPr>
          <w:sz w:val="27"/>
          <w:szCs w:val="27"/>
        </w:rPr>
        <w:t xml:space="preserve"> действие</w:t>
      </w:r>
      <w:r w:rsidR="00402440" w:rsidRPr="00CB24E8">
        <w:rPr>
          <w:sz w:val="27"/>
          <w:szCs w:val="27"/>
        </w:rPr>
        <w:t xml:space="preserve"> </w:t>
      </w:r>
      <w:r w:rsidR="00E51851" w:rsidRPr="00CB24E8">
        <w:rPr>
          <w:sz w:val="27"/>
          <w:szCs w:val="27"/>
        </w:rPr>
        <w:t>пункта</w:t>
      </w:r>
      <w:r w:rsidR="00402440" w:rsidRPr="00CB24E8">
        <w:rPr>
          <w:sz w:val="27"/>
          <w:szCs w:val="27"/>
        </w:rPr>
        <w:t xml:space="preserve"> 11)</w:t>
      </w:r>
      <w:r w:rsidRPr="00CB24E8">
        <w:rPr>
          <w:sz w:val="27"/>
          <w:szCs w:val="27"/>
        </w:rPr>
        <w:t>»</w:t>
      </w:r>
      <w:r w:rsidR="00402440" w:rsidRPr="00CB24E8">
        <w:rPr>
          <w:sz w:val="27"/>
          <w:szCs w:val="27"/>
        </w:rPr>
        <w:t>;</w:t>
      </w:r>
    </w:p>
    <w:p w14:paraId="19568363" w14:textId="4D03B2C1" w:rsidR="00402440" w:rsidRPr="00CB24E8" w:rsidRDefault="00402440" w:rsidP="00402440">
      <w:pPr>
        <w:ind w:firstLine="708"/>
        <w:rPr>
          <w:sz w:val="27"/>
          <w:szCs w:val="27"/>
        </w:rPr>
      </w:pPr>
      <w:r w:rsidRPr="00CB24E8">
        <w:rPr>
          <w:sz w:val="27"/>
          <w:szCs w:val="27"/>
        </w:rPr>
        <w:t>дополн</w:t>
      </w:r>
      <w:r w:rsidR="00E51851" w:rsidRPr="00CB24E8">
        <w:rPr>
          <w:sz w:val="27"/>
          <w:szCs w:val="27"/>
        </w:rPr>
        <w:t>ить</w:t>
      </w:r>
      <w:r w:rsidRPr="00CB24E8">
        <w:rPr>
          <w:sz w:val="27"/>
          <w:szCs w:val="27"/>
        </w:rPr>
        <w:t xml:space="preserve"> </w:t>
      </w:r>
      <w:r w:rsidR="00E51851" w:rsidRPr="00CB24E8">
        <w:rPr>
          <w:sz w:val="27"/>
          <w:szCs w:val="27"/>
        </w:rPr>
        <w:t>пунктами</w:t>
      </w:r>
      <w:r w:rsidRPr="00CB24E8">
        <w:rPr>
          <w:sz w:val="27"/>
          <w:szCs w:val="27"/>
        </w:rPr>
        <w:t xml:space="preserve"> 15)</w:t>
      </w:r>
      <w:r w:rsidRPr="00CB24E8">
        <w:rPr>
          <w:sz w:val="27"/>
          <w:szCs w:val="27"/>
          <w:vertAlign w:val="superscript"/>
        </w:rPr>
        <w:t>1</w:t>
      </w:r>
      <w:r w:rsidRPr="00CB24E8">
        <w:rPr>
          <w:sz w:val="27"/>
          <w:szCs w:val="27"/>
        </w:rPr>
        <w:t>-15)</w:t>
      </w:r>
      <w:r w:rsidRPr="00CB24E8">
        <w:rPr>
          <w:sz w:val="27"/>
          <w:szCs w:val="27"/>
          <w:vertAlign w:val="superscript"/>
        </w:rPr>
        <w:t>6</w:t>
      </w:r>
      <w:r w:rsidRPr="00CB24E8">
        <w:rPr>
          <w:sz w:val="27"/>
          <w:szCs w:val="27"/>
        </w:rPr>
        <w:t xml:space="preserve"> следующего содержания:</w:t>
      </w:r>
    </w:p>
    <w:p w14:paraId="26FB2636" w14:textId="0374806F" w:rsidR="00402440" w:rsidRPr="00CB24E8" w:rsidRDefault="000F6396" w:rsidP="00402440">
      <w:pPr>
        <w:ind w:firstLine="708"/>
        <w:rPr>
          <w:sz w:val="27"/>
          <w:szCs w:val="27"/>
        </w:rPr>
      </w:pPr>
      <w:r w:rsidRPr="00CB24E8">
        <w:rPr>
          <w:sz w:val="27"/>
          <w:szCs w:val="27"/>
        </w:rPr>
        <w:t>«</w:t>
      </w:r>
      <w:r w:rsidR="00402440" w:rsidRPr="00CB24E8">
        <w:rPr>
          <w:sz w:val="27"/>
          <w:szCs w:val="27"/>
        </w:rPr>
        <w:t>15</w:t>
      </w:r>
      <w:r w:rsidR="00402440" w:rsidRPr="00CB24E8">
        <w:rPr>
          <w:sz w:val="27"/>
          <w:szCs w:val="27"/>
          <w:vertAlign w:val="superscript"/>
        </w:rPr>
        <w:t>1</w:t>
      </w:r>
      <w:r w:rsidR="00402440" w:rsidRPr="00CB24E8">
        <w:rPr>
          <w:sz w:val="27"/>
          <w:szCs w:val="27"/>
        </w:rPr>
        <w:t xml:space="preserve">) </w:t>
      </w:r>
      <w:r w:rsidR="00402440" w:rsidRPr="00CB24E8">
        <w:rPr>
          <w:i/>
          <w:iCs/>
          <w:sz w:val="27"/>
          <w:szCs w:val="27"/>
        </w:rPr>
        <w:t xml:space="preserve">установка, предназначенная для осуществления операций по </w:t>
      </w:r>
      <w:r w:rsidR="00E51851" w:rsidRPr="00CB24E8">
        <w:rPr>
          <w:i/>
          <w:iCs/>
          <w:sz w:val="27"/>
          <w:szCs w:val="27"/>
        </w:rPr>
        <w:t>управлению</w:t>
      </w:r>
      <w:r w:rsidR="00402440" w:rsidRPr="00CB24E8">
        <w:rPr>
          <w:i/>
          <w:iCs/>
          <w:sz w:val="27"/>
          <w:szCs w:val="27"/>
        </w:rPr>
        <w:t xml:space="preserve"> отходами</w:t>
      </w:r>
      <w:r w:rsidR="00402440" w:rsidRPr="00CB24E8">
        <w:rPr>
          <w:sz w:val="27"/>
          <w:szCs w:val="27"/>
        </w:rPr>
        <w:t xml:space="preserve"> </w:t>
      </w:r>
      <w:r w:rsidR="00E51851" w:rsidRPr="00CB24E8">
        <w:rPr>
          <w:sz w:val="27"/>
          <w:szCs w:val="27"/>
        </w:rPr>
        <w:t>–</w:t>
      </w:r>
      <w:r w:rsidR="00402440" w:rsidRPr="00CB24E8">
        <w:rPr>
          <w:sz w:val="27"/>
          <w:szCs w:val="27"/>
        </w:rPr>
        <w:t xml:space="preserve"> технический объект, земельный участок, здание или часть здания на участке, на котором осуществляется следующая деятельность:</w:t>
      </w:r>
    </w:p>
    <w:p w14:paraId="0BF5B6C5" w14:textId="74D19CD9" w:rsidR="00402440" w:rsidRPr="00CB24E8" w:rsidRDefault="002A6664" w:rsidP="00402440">
      <w:pPr>
        <w:ind w:firstLine="708"/>
        <w:rPr>
          <w:sz w:val="27"/>
          <w:szCs w:val="27"/>
        </w:rPr>
      </w:pPr>
      <w:r w:rsidRPr="00CB24E8">
        <w:rPr>
          <w:sz w:val="27"/>
          <w:szCs w:val="27"/>
        </w:rPr>
        <w:t>сбор</w:t>
      </w:r>
      <w:r w:rsidR="00402440" w:rsidRPr="00CB24E8">
        <w:rPr>
          <w:sz w:val="27"/>
          <w:szCs w:val="27"/>
        </w:rPr>
        <w:t>, хранение, утилизация или удаление отходов на основании разрешения, выданного в соответствии с часть</w:t>
      </w:r>
      <w:r w:rsidRPr="00CB24E8">
        <w:rPr>
          <w:sz w:val="27"/>
          <w:szCs w:val="27"/>
        </w:rPr>
        <w:t>ю</w:t>
      </w:r>
      <w:r w:rsidR="00402440" w:rsidRPr="00CB24E8">
        <w:rPr>
          <w:sz w:val="27"/>
          <w:szCs w:val="27"/>
        </w:rPr>
        <w:t xml:space="preserve"> (4)</w:t>
      </w:r>
      <w:r w:rsidRPr="00CB24E8">
        <w:rPr>
          <w:sz w:val="27"/>
          <w:szCs w:val="27"/>
        </w:rPr>
        <w:t xml:space="preserve"> статьи 25;</w:t>
      </w:r>
    </w:p>
    <w:p w14:paraId="6C714C2D" w14:textId="09BE317D" w:rsidR="00402440" w:rsidRPr="00CB24E8" w:rsidRDefault="002A6664" w:rsidP="00402440">
      <w:pPr>
        <w:ind w:firstLine="708"/>
        <w:rPr>
          <w:sz w:val="27"/>
          <w:szCs w:val="27"/>
        </w:rPr>
      </w:pPr>
      <w:r w:rsidRPr="00CB24E8">
        <w:rPr>
          <w:sz w:val="27"/>
          <w:szCs w:val="27"/>
        </w:rPr>
        <w:t>управление</w:t>
      </w:r>
      <w:r w:rsidR="00402440" w:rsidRPr="00CB24E8">
        <w:rPr>
          <w:sz w:val="27"/>
          <w:szCs w:val="27"/>
        </w:rPr>
        <w:t xml:space="preserve"> отходами на небольших установках, перечисленных в </w:t>
      </w:r>
      <w:r w:rsidRPr="00CB24E8">
        <w:rPr>
          <w:sz w:val="27"/>
          <w:szCs w:val="27"/>
        </w:rPr>
        <w:t xml:space="preserve">приложении </w:t>
      </w:r>
      <w:r w:rsidR="00402440" w:rsidRPr="00CB24E8">
        <w:rPr>
          <w:sz w:val="27"/>
          <w:szCs w:val="27"/>
        </w:rPr>
        <w:t>№ 3</w:t>
      </w:r>
      <w:r w:rsidR="00402440" w:rsidRPr="00CB24E8">
        <w:rPr>
          <w:sz w:val="27"/>
          <w:szCs w:val="27"/>
          <w:vertAlign w:val="superscript"/>
        </w:rPr>
        <w:t>1</w:t>
      </w:r>
      <w:r w:rsidR="00402440" w:rsidRPr="00CB24E8">
        <w:rPr>
          <w:sz w:val="27"/>
          <w:szCs w:val="27"/>
        </w:rPr>
        <w:t xml:space="preserve">, на основании разрешения, выданного в соответствии со </w:t>
      </w:r>
      <w:r w:rsidRPr="00CB24E8">
        <w:rPr>
          <w:sz w:val="27"/>
          <w:szCs w:val="27"/>
        </w:rPr>
        <w:t xml:space="preserve">частью (5) </w:t>
      </w:r>
      <w:r w:rsidR="00402440" w:rsidRPr="00CB24E8">
        <w:rPr>
          <w:sz w:val="27"/>
          <w:szCs w:val="27"/>
        </w:rPr>
        <w:t>стать</w:t>
      </w:r>
      <w:r w:rsidRPr="00CB24E8">
        <w:rPr>
          <w:sz w:val="27"/>
          <w:szCs w:val="27"/>
        </w:rPr>
        <w:t>и</w:t>
      </w:r>
      <w:r w:rsidR="00402440" w:rsidRPr="00CB24E8">
        <w:rPr>
          <w:sz w:val="27"/>
          <w:szCs w:val="27"/>
        </w:rPr>
        <w:t xml:space="preserve"> 25</w:t>
      </w:r>
      <w:r w:rsidRPr="00CB24E8">
        <w:rPr>
          <w:sz w:val="27"/>
          <w:szCs w:val="27"/>
        </w:rPr>
        <w:t>;</w:t>
      </w:r>
      <w:r w:rsidR="00402440" w:rsidRPr="00CB24E8">
        <w:rPr>
          <w:sz w:val="27"/>
          <w:szCs w:val="27"/>
        </w:rPr>
        <w:t xml:space="preserve"> </w:t>
      </w:r>
    </w:p>
    <w:p w14:paraId="5184456B" w14:textId="6065C910" w:rsidR="00402440" w:rsidRPr="00CB24E8" w:rsidRDefault="002A6664" w:rsidP="00402440">
      <w:pPr>
        <w:ind w:firstLine="708"/>
        <w:rPr>
          <w:sz w:val="27"/>
          <w:szCs w:val="27"/>
        </w:rPr>
      </w:pPr>
      <w:r w:rsidRPr="00CB24E8">
        <w:rPr>
          <w:sz w:val="27"/>
          <w:szCs w:val="27"/>
        </w:rPr>
        <w:t>утилизация</w:t>
      </w:r>
      <w:r w:rsidR="00402440" w:rsidRPr="00CB24E8">
        <w:rPr>
          <w:sz w:val="27"/>
          <w:szCs w:val="27"/>
        </w:rPr>
        <w:t xml:space="preserve"> отходов на основании отступления </w:t>
      </w:r>
      <w:r w:rsidRPr="00CB24E8">
        <w:rPr>
          <w:sz w:val="27"/>
          <w:szCs w:val="27"/>
        </w:rPr>
        <w:t>согласно статье</w:t>
      </w:r>
      <w:r w:rsidR="00402440" w:rsidRPr="00CB24E8">
        <w:rPr>
          <w:sz w:val="27"/>
          <w:szCs w:val="27"/>
        </w:rPr>
        <w:t xml:space="preserve">  27</w:t>
      </w:r>
      <w:r w:rsidRPr="00CB24E8">
        <w:rPr>
          <w:sz w:val="27"/>
          <w:szCs w:val="27"/>
        </w:rPr>
        <w:t>;</w:t>
      </w:r>
    </w:p>
    <w:p w14:paraId="5A680970" w14:textId="080430A2" w:rsidR="00402440" w:rsidRPr="00CB24E8" w:rsidRDefault="00402440" w:rsidP="00402440">
      <w:pPr>
        <w:ind w:firstLine="708"/>
        <w:rPr>
          <w:sz w:val="27"/>
          <w:szCs w:val="27"/>
        </w:rPr>
      </w:pPr>
      <w:r w:rsidRPr="00CB24E8">
        <w:rPr>
          <w:sz w:val="27"/>
          <w:szCs w:val="27"/>
        </w:rPr>
        <w:t>15</w:t>
      </w:r>
      <w:r w:rsidRPr="00CB24E8">
        <w:rPr>
          <w:sz w:val="27"/>
          <w:szCs w:val="27"/>
          <w:vertAlign w:val="superscript"/>
        </w:rPr>
        <w:t>2</w:t>
      </w:r>
      <w:r w:rsidRPr="00CB24E8">
        <w:rPr>
          <w:sz w:val="27"/>
          <w:szCs w:val="27"/>
        </w:rPr>
        <w:t xml:space="preserve">) </w:t>
      </w:r>
      <w:r w:rsidRPr="00CB24E8">
        <w:rPr>
          <w:i/>
          <w:iCs/>
          <w:sz w:val="27"/>
          <w:szCs w:val="27"/>
        </w:rPr>
        <w:t>малая установка</w:t>
      </w:r>
      <w:r w:rsidRPr="00CB24E8">
        <w:rPr>
          <w:sz w:val="27"/>
          <w:szCs w:val="27"/>
        </w:rPr>
        <w:t xml:space="preserve"> </w:t>
      </w:r>
      <w:r w:rsidR="002A6664" w:rsidRPr="00CB24E8">
        <w:rPr>
          <w:sz w:val="27"/>
          <w:szCs w:val="27"/>
        </w:rPr>
        <w:t>–</w:t>
      </w:r>
      <w:r w:rsidRPr="00CB24E8">
        <w:rPr>
          <w:sz w:val="27"/>
          <w:szCs w:val="27"/>
        </w:rPr>
        <w:t xml:space="preserve"> </w:t>
      </w:r>
      <w:r w:rsidR="002A6664" w:rsidRPr="00CB24E8">
        <w:rPr>
          <w:sz w:val="27"/>
          <w:szCs w:val="27"/>
        </w:rPr>
        <w:t>установка</w:t>
      </w:r>
      <w:r w:rsidRPr="00CB24E8">
        <w:rPr>
          <w:sz w:val="27"/>
          <w:szCs w:val="27"/>
        </w:rPr>
        <w:t xml:space="preserve"> по переработке </w:t>
      </w:r>
      <w:proofErr w:type="spellStart"/>
      <w:r w:rsidRPr="00CB24E8">
        <w:rPr>
          <w:sz w:val="27"/>
          <w:szCs w:val="27"/>
        </w:rPr>
        <w:t>биоразлагаемых</w:t>
      </w:r>
      <w:proofErr w:type="spellEnd"/>
      <w:r w:rsidRPr="00CB24E8">
        <w:rPr>
          <w:sz w:val="27"/>
          <w:szCs w:val="27"/>
        </w:rPr>
        <w:t xml:space="preserve"> отходов, осуществляющ</w:t>
      </w:r>
      <w:r w:rsidR="00607BA0" w:rsidRPr="00CB24E8">
        <w:rPr>
          <w:sz w:val="27"/>
          <w:szCs w:val="27"/>
        </w:rPr>
        <w:t>ая</w:t>
      </w:r>
      <w:r w:rsidRPr="00CB24E8">
        <w:rPr>
          <w:sz w:val="27"/>
          <w:szCs w:val="27"/>
        </w:rPr>
        <w:t xml:space="preserve"> переработку </w:t>
      </w:r>
      <w:proofErr w:type="spellStart"/>
      <w:r w:rsidRPr="00CB24E8">
        <w:rPr>
          <w:sz w:val="27"/>
          <w:szCs w:val="27"/>
        </w:rPr>
        <w:t>биоразлагаемых</w:t>
      </w:r>
      <w:proofErr w:type="spellEnd"/>
      <w:r w:rsidRPr="00CB24E8">
        <w:rPr>
          <w:sz w:val="27"/>
          <w:szCs w:val="27"/>
        </w:rPr>
        <w:t xml:space="preserve"> отходов на одном складе отходов, в количествах, не превышающих 20 тонн (мощность установки), при условии, что общий годовой объем переработки </w:t>
      </w:r>
      <w:proofErr w:type="spellStart"/>
      <w:r w:rsidRPr="00CB24E8">
        <w:rPr>
          <w:sz w:val="27"/>
          <w:szCs w:val="27"/>
        </w:rPr>
        <w:t>биоразлагаемых</w:t>
      </w:r>
      <w:proofErr w:type="spellEnd"/>
      <w:r w:rsidRPr="00CB24E8">
        <w:rPr>
          <w:sz w:val="27"/>
          <w:szCs w:val="27"/>
        </w:rPr>
        <w:t xml:space="preserve"> отходов не превышает 100 тонн;</w:t>
      </w:r>
    </w:p>
    <w:p w14:paraId="643EF948" w14:textId="295DA18C" w:rsidR="00402440" w:rsidRPr="00CB24E8" w:rsidRDefault="00402440" w:rsidP="00402440">
      <w:pPr>
        <w:ind w:firstLine="708"/>
        <w:rPr>
          <w:sz w:val="27"/>
          <w:szCs w:val="27"/>
        </w:rPr>
      </w:pPr>
      <w:r w:rsidRPr="00CB24E8">
        <w:rPr>
          <w:sz w:val="27"/>
          <w:szCs w:val="27"/>
        </w:rPr>
        <w:t>15</w:t>
      </w:r>
      <w:r w:rsidRPr="00CB24E8">
        <w:rPr>
          <w:sz w:val="27"/>
          <w:szCs w:val="27"/>
          <w:vertAlign w:val="superscript"/>
        </w:rPr>
        <w:t>3</w:t>
      </w:r>
      <w:r w:rsidRPr="00CB24E8">
        <w:rPr>
          <w:sz w:val="27"/>
          <w:szCs w:val="27"/>
        </w:rPr>
        <w:t xml:space="preserve">) </w:t>
      </w:r>
      <w:r w:rsidRPr="00CB24E8">
        <w:rPr>
          <w:i/>
          <w:iCs/>
          <w:sz w:val="27"/>
          <w:szCs w:val="27"/>
        </w:rPr>
        <w:t>мобильная установка</w:t>
      </w:r>
      <w:r w:rsidRPr="00CB24E8">
        <w:rPr>
          <w:sz w:val="27"/>
          <w:szCs w:val="27"/>
        </w:rPr>
        <w:t xml:space="preserve"> </w:t>
      </w:r>
      <w:r w:rsidR="00607BA0" w:rsidRPr="00CB24E8">
        <w:rPr>
          <w:sz w:val="27"/>
          <w:szCs w:val="27"/>
        </w:rPr>
        <w:t>–</w:t>
      </w:r>
      <w:r w:rsidRPr="00CB24E8">
        <w:rPr>
          <w:sz w:val="27"/>
          <w:szCs w:val="27"/>
        </w:rPr>
        <w:t xml:space="preserve"> установка, предназначенная для обращения с отходами, способная передвигаться и работать самостоятельно, не теряющая работоспособности при перемещении;</w:t>
      </w:r>
    </w:p>
    <w:p w14:paraId="5EEE3910" w14:textId="559468EB" w:rsidR="00402440" w:rsidRPr="00CB24E8" w:rsidRDefault="00402440" w:rsidP="00402440">
      <w:pPr>
        <w:ind w:firstLine="708"/>
        <w:rPr>
          <w:sz w:val="27"/>
          <w:szCs w:val="27"/>
        </w:rPr>
      </w:pPr>
      <w:r w:rsidRPr="00CB24E8">
        <w:rPr>
          <w:sz w:val="27"/>
          <w:szCs w:val="27"/>
        </w:rPr>
        <w:t>15</w:t>
      </w:r>
      <w:r w:rsidRPr="00CB24E8">
        <w:rPr>
          <w:sz w:val="27"/>
          <w:szCs w:val="27"/>
          <w:vertAlign w:val="superscript"/>
        </w:rPr>
        <w:t>4</w:t>
      </w:r>
      <w:r w:rsidRPr="00CB24E8">
        <w:rPr>
          <w:sz w:val="27"/>
          <w:szCs w:val="27"/>
        </w:rPr>
        <w:t xml:space="preserve">) </w:t>
      </w:r>
      <w:r w:rsidRPr="00CB24E8">
        <w:rPr>
          <w:i/>
          <w:iCs/>
          <w:sz w:val="27"/>
          <w:szCs w:val="27"/>
        </w:rPr>
        <w:t xml:space="preserve">посредничество в </w:t>
      </w:r>
      <w:r w:rsidR="00607BA0" w:rsidRPr="00CB24E8">
        <w:rPr>
          <w:i/>
          <w:iCs/>
          <w:sz w:val="27"/>
          <w:szCs w:val="27"/>
        </w:rPr>
        <w:t>управлении</w:t>
      </w:r>
      <w:r w:rsidRPr="00CB24E8">
        <w:rPr>
          <w:i/>
          <w:iCs/>
          <w:sz w:val="27"/>
          <w:szCs w:val="27"/>
        </w:rPr>
        <w:t xml:space="preserve"> отходами</w:t>
      </w:r>
      <w:r w:rsidRPr="00CB24E8">
        <w:rPr>
          <w:sz w:val="27"/>
          <w:szCs w:val="27"/>
        </w:rPr>
        <w:t xml:space="preserve"> </w:t>
      </w:r>
      <w:r w:rsidR="00607BA0" w:rsidRPr="00CB24E8">
        <w:rPr>
          <w:sz w:val="27"/>
          <w:szCs w:val="27"/>
        </w:rPr>
        <w:t>–</w:t>
      </w:r>
      <w:r w:rsidRPr="00CB24E8">
        <w:rPr>
          <w:sz w:val="27"/>
          <w:szCs w:val="27"/>
        </w:rPr>
        <w:t xml:space="preserve"> организация переработки или удаления отходов от имени третьих лиц, в том числе в случаях, когда юридическое или физическое лицо, осуществляющее посредническую деятельность по обращению с отходами (</w:t>
      </w:r>
      <w:r w:rsidR="000F6396" w:rsidRPr="00CB24E8">
        <w:rPr>
          <w:sz w:val="27"/>
          <w:szCs w:val="27"/>
        </w:rPr>
        <w:t>«</w:t>
      </w:r>
      <w:r w:rsidRPr="00CB24E8">
        <w:rPr>
          <w:sz w:val="27"/>
          <w:szCs w:val="27"/>
        </w:rPr>
        <w:t>брокеры</w:t>
      </w:r>
      <w:r w:rsidR="000F6396" w:rsidRPr="00CB24E8">
        <w:rPr>
          <w:sz w:val="27"/>
          <w:szCs w:val="27"/>
        </w:rPr>
        <w:t>»</w:t>
      </w:r>
      <w:r w:rsidRPr="00CB24E8">
        <w:rPr>
          <w:sz w:val="27"/>
          <w:szCs w:val="27"/>
        </w:rPr>
        <w:t>), физически не владеет этими отходами.</w:t>
      </w:r>
    </w:p>
    <w:p w14:paraId="741008F4" w14:textId="64EFCAFA" w:rsidR="00402440" w:rsidRPr="00CB24E8" w:rsidRDefault="00402440" w:rsidP="00402440">
      <w:pPr>
        <w:ind w:firstLine="708"/>
        <w:rPr>
          <w:sz w:val="27"/>
          <w:szCs w:val="27"/>
        </w:rPr>
      </w:pPr>
      <w:r w:rsidRPr="00CB24E8">
        <w:rPr>
          <w:sz w:val="27"/>
          <w:szCs w:val="27"/>
        </w:rPr>
        <w:t>15</w:t>
      </w:r>
      <w:r w:rsidRPr="00CB24E8">
        <w:rPr>
          <w:sz w:val="27"/>
          <w:szCs w:val="27"/>
          <w:vertAlign w:val="superscript"/>
        </w:rPr>
        <w:t>5</w:t>
      </w:r>
      <w:r w:rsidRPr="00CB24E8">
        <w:rPr>
          <w:sz w:val="27"/>
          <w:szCs w:val="27"/>
        </w:rPr>
        <w:t xml:space="preserve">) </w:t>
      </w:r>
      <w:r w:rsidRPr="00CB24E8">
        <w:rPr>
          <w:i/>
          <w:iCs/>
          <w:sz w:val="27"/>
          <w:szCs w:val="27"/>
        </w:rPr>
        <w:t>вторичное сырье</w:t>
      </w:r>
      <w:r w:rsidRPr="00CB24E8">
        <w:rPr>
          <w:sz w:val="27"/>
          <w:szCs w:val="27"/>
        </w:rPr>
        <w:t xml:space="preserve"> </w:t>
      </w:r>
      <w:r w:rsidR="00607BA0" w:rsidRPr="00CB24E8">
        <w:rPr>
          <w:sz w:val="27"/>
          <w:szCs w:val="27"/>
        </w:rPr>
        <w:t>–</w:t>
      </w:r>
      <w:r w:rsidRPr="00CB24E8">
        <w:rPr>
          <w:sz w:val="27"/>
          <w:szCs w:val="27"/>
        </w:rPr>
        <w:t xml:space="preserve"> материалы, имеющие, в частности, характеристики побочных продуктов или переработанных отходов, которые перестали быть отходами после того, как они соответствуют условиям и критериям, указанным в ст</w:t>
      </w:r>
      <w:r w:rsidR="00607BA0" w:rsidRPr="00CB24E8">
        <w:rPr>
          <w:sz w:val="27"/>
          <w:szCs w:val="27"/>
        </w:rPr>
        <w:t>атьях</w:t>
      </w:r>
      <w:r w:rsidRPr="00CB24E8">
        <w:rPr>
          <w:sz w:val="27"/>
          <w:szCs w:val="27"/>
        </w:rPr>
        <w:t xml:space="preserve"> 5 и 6, материалов, извлеченных из продукции, подлежащей восстановлению в соответствии с </w:t>
      </w:r>
      <w:r w:rsidR="00607BA0" w:rsidRPr="00CB24E8">
        <w:rPr>
          <w:sz w:val="27"/>
          <w:szCs w:val="27"/>
        </w:rPr>
        <w:t xml:space="preserve">частью (2) </w:t>
      </w:r>
      <w:r w:rsidRPr="00CB24E8">
        <w:rPr>
          <w:sz w:val="27"/>
          <w:szCs w:val="27"/>
        </w:rPr>
        <w:t>ст</w:t>
      </w:r>
      <w:r w:rsidR="00607BA0" w:rsidRPr="00CB24E8">
        <w:rPr>
          <w:sz w:val="27"/>
          <w:szCs w:val="27"/>
        </w:rPr>
        <w:t>атьи</w:t>
      </w:r>
      <w:r w:rsidRPr="00CB24E8">
        <w:rPr>
          <w:sz w:val="27"/>
          <w:szCs w:val="27"/>
        </w:rPr>
        <w:t xml:space="preserve"> 12</w:t>
      </w:r>
      <w:r w:rsidR="00607BA0" w:rsidRPr="00CB24E8">
        <w:rPr>
          <w:sz w:val="27"/>
          <w:szCs w:val="27"/>
        </w:rPr>
        <w:t>,</w:t>
      </w:r>
      <w:r w:rsidRPr="00CB24E8">
        <w:rPr>
          <w:sz w:val="27"/>
          <w:szCs w:val="27"/>
        </w:rPr>
        <w:t xml:space="preserve"> материалы </w:t>
      </w:r>
      <w:r w:rsidRPr="00CB24E8">
        <w:rPr>
          <w:sz w:val="27"/>
          <w:szCs w:val="27"/>
        </w:rPr>
        <w:lastRenderedPageBreak/>
        <w:t xml:space="preserve">из других продуктов, которые могут быть использованы для дальнейшей переработки, включая неиспользованные исходные материалы, материалы, переданные для повторного использования; </w:t>
      </w:r>
      <w:r w:rsidR="00607BA0" w:rsidRPr="00CB24E8">
        <w:rPr>
          <w:sz w:val="27"/>
          <w:szCs w:val="27"/>
        </w:rPr>
        <w:t xml:space="preserve">вторичное </w:t>
      </w:r>
      <w:r w:rsidRPr="00CB24E8">
        <w:rPr>
          <w:sz w:val="27"/>
          <w:szCs w:val="27"/>
        </w:rPr>
        <w:t>сырье используется в производстве и может заменить первичное сырье.</w:t>
      </w:r>
    </w:p>
    <w:p w14:paraId="2634794B" w14:textId="2EB23277" w:rsidR="00402440" w:rsidRPr="00CB24E8" w:rsidRDefault="00402440" w:rsidP="00402440">
      <w:pPr>
        <w:ind w:firstLine="708"/>
        <w:rPr>
          <w:sz w:val="27"/>
          <w:szCs w:val="27"/>
        </w:rPr>
      </w:pPr>
      <w:r w:rsidRPr="00CB24E8">
        <w:rPr>
          <w:sz w:val="27"/>
          <w:szCs w:val="27"/>
        </w:rPr>
        <w:t>15</w:t>
      </w:r>
      <w:r w:rsidRPr="00CB24E8">
        <w:rPr>
          <w:sz w:val="27"/>
          <w:szCs w:val="27"/>
          <w:vertAlign w:val="superscript"/>
        </w:rPr>
        <w:t>6</w:t>
      </w:r>
      <w:r w:rsidRPr="00CB24E8">
        <w:rPr>
          <w:sz w:val="27"/>
          <w:szCs w:val="27"/>
        </w:rPr>
        <w:t xml:space="preserve">) </w:t>
      </w:r>
      <w:r w:rsidRPr="00CB24E8">
        <w:rPr>
          <w:i/>
          <w:iCs/>
          <w:sz w:val="27"/>
          <w:szCs w:val="27"/>
        </w:rPr>
        <w:t xml:space="preserve">оператор </w:t>
      </w:r>
      <w:r w:rsidR="00607BA0" w:rsidRPr="00CB24E8">
        <w:rPr>
          <w:i/>
          <w:iCs/>
          <w:sz w:val="27"/>
          <w:szCs w:val="27"/>
        </w:rPr>
        <w:t>муниципальной</w:t>
      </w:r>
      <w:r w:rsidRPr="00CB24E8">
        <w:rPr>
          <w:i/>
          <w:iCs/>
          <w:sz w:val="27"/>
          <w:szCs w:val="27"/>
        </w:rPr>
        <w:t xml:space="preserve"> системы </w:t>
      </w:r>
      <w:r w:rsidR="00607BA0" w:rsidRPr="00CB24E8">
        <w:rPr>
          <w:i/>
          <w:iCs/>
          <w:sz w:val="27"/>
          <w:szCs w:val="27"/>
        </w:rPr>
        <w:t>управления</w:t>
      </w:r>
      <w:r w:rsidRPr="00CB24E8">
        <w:rPr>
          <w:i/>
          <w:iCs/>
          <w:sz w:val="27"/>
          <w:szCs w:val="27"/>
        </w:rPr>
        <w:t xml:space="preserve"> отходами</w:t>
      </w:r>
      <w:r w:rsidRPr="00CB24E8">
        <w:rPr>
          <w:sz w:val="27"/>
          <w:szCs w:val="27"/>
        </w:rPr>
        <w:t xml:space="preserve"> – юридическое лицо, учрежденное одним, несколькими или всеми органами местного публичного управления, входящим</w:t>
      </w:r>
      <w:r w:rsidR="00607BA0" w:rsidRPr="00CB24E8">
        <w:rPr>
          <w:sz w:val="27"/>
          <w:szCs w:val="27"/>
        </w:rPr>
        <w:t>и</w:t>
      </w:r>
      <w:r w:rsidRPr="00CB24E8">
        <w:rPr>
          <w:sz w:val="27"/>
          <w:szCs w:val="27"/>
        </w:rPr>
        <w:t xml:space="preserve"> в состав района </w:t>
      </w:r>
      <w:r w:rsidR="00607BA0" w:rsidRPr="00CB24E8">
        <w:rPr>
          <w:sz w:val="27"/>
          <w:szCs w:val="27"/>
        </w:rPr>
        <w:t>управления</w:t>
      </w:r>
      <w:r w:rsidRPr="00CB24E8">
        <w:rPr>
          <w:sz w:val="27"/>
          <w:szCs w:val="27"/>
        </w:rPr>
        <w:t xml:space="preserve"> муниципальными отходами, которое от имени населенных пунктов выполняет функции по организации </w:t>
      </w:r>
      <w:r w:rsidR="00607BA0" w:rsidRPr="00CB24E8">
        <w:rPr>
          <w:sz w:val="27"/>
          <w:szCs w:val="27"/>
        </w:rPr>
        <w:t xml:space="preserve">муниципальной системы </w:t>
      </w:r>
      <w:r w:rsidRPr="00CB24E8">
        <w:rPr>
          <w:sz w:val="27"/>
          <w:szCs w:val="27"/>
        </w:rPr>
        <w:t>управления отходами и/или предоставля</w:t>
      </w:r>
      <w:r w:rsidR="00607BA0" w:rsidRPr="00CB24E8">
        <w:rPr>
          <w:sz w:val="27"/>
          <w:szCs w:val="27"/>
        </w:rPr>
        <w:t>ет</w:t>
      </w:r>
      <w:r w:rsidRPr="00CB24E8">
        <w:rPr>
          <w:sz w:val="27"/>
          <w:szCs w:val="27"/>
        </w:rPr>
        <w:t xml:space="preserve"> услуги по </w:t>
      </w:r>
      <w:r w:rsidR="00607BA0" w:rsidRPr="00CB24E8">
        <w:rPr>
          <w:sz w:val="27"/>
          <w:szCs w:val="27"/>
        </w:rPr>
        <w:t>управлению</w:t>
      </w:r>
      <w:r w:rsidRPr="00CB24E8">
        <w:rPr>
          <w:sz w:val="27"/>
          <w:szCs w:val="27"/>
        </w:rPr>
        <w:t xml:space="preserve"> отходами</w:t>
      </w:r>
      <w:r w:rsidR="00607BA0" w:rsidRPr="00CB24E8">
        <w:rPr>
          <w:sz w:val="27"/>
          <w:szCs w:val="27"/>
        </w:rPr>
        <w:t>;</w:t>
      </w:r>
    </w:p>
    <w:p w14:paraId="091041B0" w14:textId="779E26F3" w:rsidR="00402440" w:rsidRPr="00CB24E8" w:rsidRDefault="00402440" w:rsidP="00607BA0">
      <w:pPr>
        <w:ind w:firstLine="708"/>
        <w:rPr>
          <w:sz w:val="27"/>
          <w:szCs w:val="27"/>
        </w:rPr>
      </w:pPr>
      <w:r w:rsidRPr="00CB24E8">
        <w:rPr>
          <w:sz w:val="27"/>
          <w:szCs w:val="27"/>
        </w:rPr>
        <w:t>15</w:t>
      </w:r>
      <w:r w:rsidRPr="00CB24E8">
        <w:rPr>
          <w:sz w:val="27"/>
          <w:szCs w:val="27"/>
          <w:vertAlign w:val="superscript"/>
        </w:rPr>
        <w:t>7</w:t>
      </w:r>
      <w:r w:rsidRPr="00CB24E8">
        <w:rPr>
          <w:sz w:val="27"/>
          <w:szCs w:val="27"/>
        </w:rPr>
        <w:t xml:space="preserve">) </w:t>
      </w:r>
      <w:r w:rsidRPr="00CB24E8">
        <w:rPr>
          <w:i/>
          <w:iCs/>
          <w:sz w:val="27"/>
          <w:szCs w:val="27"/>
        </w:rPr>
        <w:t>пластик</w:t>
      </w:r>
      <w:r w:rsidRPr="00CB24E8">
        <w:rPr>
          <w:sz w:val="27"/>
          <w:szCs w:val="27"/>
        </w:rPr>
        <w:t xml:space="preserve"> </w:t>
      </w:r>
      <w:r w:rsidR="00607BA0" w:rsidRPr="00CB24E8">
        <w:rPr>
          <w:sz w:val="27"/>
          <w:szCs w:val="27"/>
        </w:rPr>
        <w:t>–</w:t>
      </w:r>
      <w:r w:rsidRPr="00CB24E8">
        <w:rPr>
          <w:sz w:val="27"/>
          <w:szCs w:val="27"/>
        </w:rPr>
        <w:t xml:space="preserve"> материал, состоящий из полимера, к которому могут быть добавлены добавки или другие вещества и который может выполнять функцию основного структурного компонента конечной продукции, за исключением природных полимеров, не подвергавшихся химической модификации</w:t>
      </w:r>
      <w:r w:rsidR="000F6396" w:rsidRPr="00CB24E8">
        <w:rPr>
          <w:sz w:val="27"/>
          <w:szCs w:val="27"/>
        </w:rPr>
        <w:t>»</w:t>
      </w:r>
      <w:r w:rsidRPr="00CB24E8">
        <w:rPr>
          <w:sz w:val="27"/>
          <w:szCs w:val="27"/>
        </w:rPr>
        <w:t>.</w:t>
      </w:r>
    </w:p>
    <w:p w14:paraId="4FB4A2ED" w14:textId="56141CB7" w:rsidR="00402440" w:rsidRPr="00CB24E8" w:rsidRDefault="00402440" w:rsidP="00402440">
      <w:pPr>
        <w:ind w:firstLine="708"/>
        <w:rPr>
          <w:sz w:val="27"/>
          <w:szCs w:val="27"/>
        </w:rPr>
      </w:pPr>
      <w:r w:rsidRPr="00CB24E8">
        <w:rPr>
          <w:sz w:val="27"/>
          <w:szCs w:val="27"/>
        </w:rPr>
        <w:t>дополн</w:t>
      </w:r>
      <w:r w:rsidR="00607BA0" w:rsidRPr="00CB24E8">
        <w:rPr>
          <w:sz w:val="27"/>
          <w:szCs w:val="27"/>
        </w:rPr>
        <w:t>ить</w:t>
      </w:r>
      <w:r w:rsidRPr="00CB24E8">
        <w:rPr>
          <w:sz w:val="27"/>
          <w:szCs w:val="27"/>
        </w:rPr>
        <w:t xml:space="preserve"> частью 16</w:t>
      </w:r>
      <w:r w:rsidRPr="00CB24E8">
        <w:rPr>
          <w:sz w:val="27"/>
          <w:szCs w:val="27"/>
          <w:vertAlign w:val="superscript"/>
        </w:rPr>
        <w:t>1</w:t>
      </w:r>
      <w:r w:rsidRPr="00CB24E8">
        <w:rPr>
          <w:sz w:val="27"/>
          <w:szCs w:val="27"/>
        </w:rPr>
        <w:t>) следующего содержания:</w:t>
      </w:r>
    </w:p>
    <w:p w14:paraId="5FDB3B75" w14:textId="1FFB050D" w:rsidR="00402440" w:rsidRPr="00CB24E8" w:rsidRDefault="000F6396" w:rsidP="00402440">
      <w:pPr>
        <w:ind w:firstLine="708"/>
        <w:rPr>
          <w:sz w:val="27"/>
          <w:szCs w:val="27"/>
        </w:rPr>
      </w:pPr>
      <w:r w:rsidRPr="00CB24E8">
        <w:rPr>
          <w:sz w:val="27"/>
          <w:szCs w:val="27"/>
        </w:rPr>
        <w:t>«</w:t>
      </w:r>
      <w:r w:rsidR="00402440" w:rsidRPr="00CB24E8">
        <w:rPr>
          <w:sz w:val="27"/>
          <w:szCs w:val="27"/>
        </w:rPr>
        <w:t>16)</w:t>
      </w:r>
      <w:r w:rsidR="00402440" w:rsidRPr="00CB24E8">
        <w:rPr>
          <w:sz w:val="27"/>
          <w:szCs w:val="27"/>
          <w:vertAlign w:val="superscript"/>
        </w:rPr>
        <w:t>1</w:t>
      </w:r>
      <w:r w:rsidR="00402440" w:rsidRPr="00CB24E8">
        <w:rPr>
          <w:sz w:val="27"/>
          <w:szCs w:val="27"/>
        </w:rPr>
        <w:t xml:space="preserve"> </w:t>
      </w:r>
      <w:r w:rsidR="00402440" w:rsidRPr="00CB24E8">
        <w:rPr>
          <w:i/>
          <w:iCs/>
          <w:sz w:val="27"/>
          <w:szCs w:val="27"/>
        </w:rPr>
        <w:t>предварительная обработка отходов</w:t>
      </w:r>
      <w:r w:rsidR="00402440" w:rsidRPr="00CB24E8">
        <w:rPr>
          <w:sz w:val="27"/>
          <w:szCs w:val="27"/>
        </w:rPr>
        <w:t xml:space="preserve"> </w:t>
      </w:r>
      <w:r w:rsidR="00607BA0" w:rsidRPr="00CB24E8">
        <w:rPr>
          <w:sz w:val="27"/>
          <w:szCs w:val="27"/>
        </w:rPr>
        <w:t>–</w:t>
      </w:r>
      <w:r w:rsidR="00402440" w:rsidRPr="00CB24E8">
        <w:rPr>
          <w:sz w:val="27"/>
          <w:szCs w:val="27"/>
        </w:rPr>
        <w:t xml:space="preserve"> любая деятельность, приводящая к изменению химических, биологических или физических свойств отходов, включая их сортировку, с целью уменьшения их объема, уменьшения их опасных свойств или обеспечения возможности или облегчения их транспортировки, </w:t>
      </w:r>
      <w:r w:rsidR="00607BA0" w:rsidRPr="00CB24E8">
        <w:rPr>
          <w:sz w:val="27"/>
          <w:szCs w:val="27"/>
        </w:rPr>
        <w:t>утилизации</w:t>
      </w:r>
      <w:r w:rsidR="00402440" w:rsidRPr="00CB24E8">
        <w:rPr>
          <w:sz w:val="27"/>
          <w:szCs w:val="27"/>
        </w:rPr>
        <w:t xml:space="preserve"> или удаления; </w:t>
      </w:r>
      <w:r w:rsidR="000D737F" w:rsidRPr="00CB24E8">
        <w:rPr>
          <w:sz w:val="27"/>
          <w:szCs w:val="27"/>
        </w:rPr>
        <w:t>при которой</w:t>
      </w:r>
      <w:r w:rsidR="00402440" w:rsidRPr="00CB24E8">
        <w:rPr>
          <w:sz w:val="27"/>
          <w:szCs w:val="27"/>
        </w:rPr>
        <w:t xml:space="preserve"> даже после переработки отходы остаются отходами</w:t>
      </w:r>
      <w:r w:rsidR="000D737F" w:rsidRPr="00CB24E8">
        <w:rPr>
          <w:sz w:val="27"/>
          <w:szCs w:val="27"/>
        </w:rPr>
        <w:t>.</w:t>
      </w:r>
      <w:r w:rsidRPr="00CB24E8">
        <w:rPr>
          <w:sz w:val="27"/>
          <w:szCs w:val="27"/>
        </w:rPr>
        <w:t>»</w:t>
      </w:r>
      <w:r w:rsidR="000D737F" w:rsidRPr="00CB24E8">
        <w:rPr>
          <w:sz w:val="27"/>
          <w:szCs w:val="27"/>
        </w:rPr>
        <w:t>;</w:t>
      </w:r>
    </w:p>
    <w:p w14:paraId="1C3D192D" w14:textId="77FE245C" w:rsidR="00402440" w:rsidRPr="00CB24E8" w:rsidRDefault="000D737F" w:rsidP="00402440">
      <w:pPr>
        <w:ind w:firstLine="708"/>
        <w:rPr>
          <w:sz w:val="27"/>
          <w:szCs w:val="27"/>
        </w:rPr>
      </w:pPr>
      <w:r w:rsidRPr="00CB24E8">
        <w:rPr>
          <w:sz w:val="27"/>
          <w:szCs w:val="27"/>
        </w:rPr>
        <w:t>пункт</w:t>
      </w:r>
      <w:r w:rsidR="00402440" w:rsidRPr="00CB24E8">
        <w:rPr>
          <w:sz w:val="27"/>
          <w:szCs w:val="27"/>
        </w:rPr>
        <w:t xml:space="preserve"> 18) </w:t>
      </w:r>
      <w:r w:rsidRPr="00CB24E8">
        <w:rPr>
          <w:sz w:val="27"/>
          <w:szCs w:val="27"/>
        </w:rPr>
        <w:t>изложить в следующей редакции</w:t>
      </w:r>
      <w:r w:rsidR="00402440" w:rsidRPr="00CB24E8">
        <w:rPr>
          <w:sz w:val="27"/>
          <w:szCs w:val="27"/>
        </w:rPr>
        <w:t>:</w:t>
      </w:r>
    </w:p>
    <w:p w14:paraId="6EFB8CD1" w14:textId="76DD505E" w:rsidR="00402440" w:rsidRPr="00CB24E8" w:rsidRDefault="000F6396" w:rsidP="00402440">
      <w:pPr>
        <w:ind w:firstLine="708"/>
        <w:rPr>
          <w:sz w:val="27"/>
          <w:szCs w:val="27"/>
        </w:rPr>
      </w:pPr>
      <w:r w:rsidRPr="00CB24E8">
        <w:rPr>
          <w:sz w:val="27"/>
          <w:szCs w:val="27"/>
        </w:rPr>
        <w:t>«</w:t>
      </w:r>
      <w:r w:rsidR="00402440" w:rsidRPr="00CB24E8">
        <w:rPr>
          <w:sz w:val="27"/>
          <w:szCs w:val="27"/>
        </w:rPr>
        <w:t xml:space="preserve">18) </w:t>
      </w:r>
      <w:r w:rsidR="00402440" w:rsidRPr="00CB24E8">
        <w:rPr>
          <w:i/>
          <w:iCs/>
          <w:sz w:val="27"/>
          <w:szCs w:val="27"/>
        </w:rPr>
        <w:t>производитель отходов</w:t>
      </w:r>
      <w:r w:rsidR="00402440" w:rsidRPr="00CB24E8">
        <w:rPr>
          <w:sz w:val="27"/>
          <w:szCs w:val="27"/>
        </w:rPr>
        <w:t xml:space="preserve"> </w:t>
      </w:r>
      <w:r w:rsidR="00AC7044" w:rsidRPr="00CB24E8">
        <w:rPr>
          <w:sz w:val="27"/>
          <w:szCs w:val="27"/>
        </w:rPr>
        <w:t>–</w:t>
      </w:r>
      <w:r w:rsidR="00402440" w:rsidRPr="00CB24E8">
        <w:rPr>
          <w:sz w:val="27"/>
          <w:szCs w:val="27"/>
        </w:rPr>
        <w:t xml:space="preserve"> любое физическое или юридическое лицо, в результате деятельности которого образуются отходы (первоначальный производитель отходов), или любое юридическое лицо, осуществляющее предварительную обработку, смешивание или другие операции, приводящие к изменению характера или состава этих отходов, местности, с момента </w:t>
      </w:r>
      <w:r w:rsidR="00172DBB" w:rsidRPr="00CB24E8">
        <w:rPr>
          <w:sz w:val="27"/>
          <w:szCs w:val="27"/>
        </w:rPr>
        <w:t>удаления</w:t>
      </w:r>
      <w:r w:rsidR="00402440" w:rsidRPr="00CB24E8">
        <w:rPr>
          <w:sz w:val="27"/>
          <w:szCs w:val="27"/>
        </w:rPr>
        <w:t xml:space="preserve"> лицом отходов в соответствии со статьей 23</w:t>
      </w:r>
      <w:r w:rsidR="00402440" w:rsidRPr="00CB24E8">
        <w:rPr>
          <w:sz w:val="27"/>
          <w:szCs w:val="27"/>
          <w:vertAlign w:val="superscript"/>
        </w:rPr>
        <w:t>1</w:t>
      </w:r>
      <w:r w:rsidR="00402440" w:rsidRPr="00CB24E8">
        <w:rPr>
          <w:sz w:val="27"/>
          <w:szCs w:val="27"/>
        </w:rPr>
        <w:t xml:space="preserve"> в отведенном для этой цели месте</w:t>
      </w:r>
      <w:r w:rsidR="00172DBB" w:rsidRPr="00CB24E8">
        <w:rPr>
          <w:sz w:val="27"/>
          <w:szCs w:val="27"/>
        </w:rPr>
        <w:t xml:space="preserve"> в данной местности</w:t>
      </w:r>
      <w:r w:rsidRPr="00CB24E8">
        <w:rPr>
          <w:sz w:val="27"/>
          <w:szCs w:val="27"/>
        </w:rPr>
        <w:t>»</w:t>
      </w:r>
      <w:r w:rsidR="00402440" w:rsidRPr="00CB24E8">
        <w:rPr>
          <w:sz w:val="27"/>
          <w:szCs w:val="27"/>
        </w:rPr>
        <w:t>;</w:t>
      </w:r>
    </w:p>
    <w:p w14:paraId="435613FA" w14:textId="77777777" w:rsidR="00402440" w:rsidRPr="00CB24E8" w:rsidRDefault="00402440" w:rsidP="00402440">
      <w:pPr>
        <w:rPr>
          <w:sz w:val="27"/>
          <w:szCs w:val="27"/>
        </w:rPr>
      </w:pPr>
    </w:p>
    <w:p w14:paraId="0E3385B0" w14:textId="3440A807" w:rsidR="00402440" w:rsidRPr="00CB24E8" w:rsidRDefault="00402440" w:rsidP="00172DBB">
      <w:pPr>
        <w:ind w:firstLine="708"/>
        <w:rPr>
          <w:sz w:val="27"/>
          <w:szCs w:val="27"/>
        </w:rPr>
      </w:pPr>
      <w:r w:rsidRPr="00CB24E8">
        <w:rPr>
          <w:sz w:val="27"/>
          <w:szCs w:val="27"/>
        </w:rPr>
        <w:t>дополн</w:t>
      </w:r>
      <w:r w:rsidR="00172DBB" w:rsidRPr="00CB24E8">
        <w:rPr>
          <w:sz w:val="27"/>
          <w:szCs w:val="27"/>
        </w:rPr>
        <w:t>ить</w:t>
      </w:r>
      <w:r w:rsidRPr="00CB24E8">
        <w:rPr>
          <w:sz w:val="27"/>
          <w:szCs w:val="27"/>
        </w:rPr>
        <w:t xml:space="preserve"> </w:t>
      </w:r>
      <w:r w:rsidR="00172DBB" w:rsidRPr="00CB24E8">
        <w:rPr>
          <w:sz w:val="27"/>
          <w:szCs w:val="27"/>
        </w:rPr>
        <w:t>пунктами</w:t>
      </w:r>
      <w:r w:rsidRPr="00CB24E8">
        <w:rPr>
          <w:sz w:val="27"/>
          <w:szCs w:val="27"/>
        </w:rPr>
        <w:t xml:space="preserve"> 18</w:t>
      </w:r>
      <w:r w:rsidRPr="00CB24E8">
        <w:rPr>
          <w:sz w:val="27"/>
          <w:szCs w:val="27"/>
          <w:vertAlign w:val="superscript"/>
        </w:rPr>
        <w:t>1</w:t>
      </w:r>
      <w:r w:rsidRPr="00CB24E8">
        <w:rPr>
          <w:sz w:val="27"/>
          <w:szCs w:val="27"/>
        </w:rPr>
        <w:t>), 18</w:t>
      </w:r>
      <w:r w:rsidRPr="00CB24E8">
        <w:rPr>
          <w:sz w:val="27"/>
          <w:szCs w:val="27"/>
          <w:vertAlign w:val="superscript"/>
        </w:rPr>
        <w:t>2</w:t>
      </w:r>
      <w:r w:rsidRPr="00CB24E8">
        <w:rPr>
          <w:sz w:val="27"/>
          <w:szCs w:val="27"/>
        </w:rPr>
        <w:t>), 21</w:t>
      </w:r>
      <w:r w:rsidRPr="00CB24E8">
        <w:rPr>
          <w:sz w:val="27"/>
          <w:szCs w:val="27"/>
          <w:vertAlign w:val="superscript"/>
        </w:rPr>
        <w:t>1</w:t>
      </w:r>
      <w:r w:rsidRPr="00CB24E8">
        <w:rPr>
          <w:sz w:val="27"/>
          <w:szCs w:val="27"/>
        </w:rPr>
        <w:t>), 22</w:t>
      </w:r>
      <w:r w:rsidRPr="00CB24E8">
        <w:rPr>
          <w:sz w:val="27"/>
          <w:szCs w:val="27"/>
          <w:vertAlign w:val="superscript"/>
        </w:rPr>
        <w:t>1</w:t>
      </w:r>
      <w:r w:rsidRPr="00CB24E8">
        <w:rPr>
          <w:sz w:val="27"/>
          <w:szCs w:val="27"/>
        </w:rPr>
        <w:t>) - 22</w:t>
      </w:r>
      <w:r w:rsidRPr="00CB24E8">
        <w:rPr>
          <w:sz w:val="27"/>
          <w:szCs w:val="27"/>
          <w:vertAlign w:val="superscript"/>
        </w:rPr>
        <w:t>4</w:t>
      </w:r>
      <w:r w:rsidRPr="00CB24E8">
        <w:rPr>
          <w:sz w:val="27"/>
          <w:szCs w:val="27"/>
        </w:rPr>
        <w:t>), 26) и 27) следующего содержания:</w:t>
      </w:r>
    </w:p>
    <w:p w14:paraId="699C6742" w14:textId="5F87EDC5" w:rsidR="00402440" w:rsidRPr="00CB24E8" w:rsidRDefault="000F6396" w:rsidP="00402440">
      <w:pPr>
        <w:ind w:firstLine="708"/>
        <w:rPr>
          <w:sz w:val="27"/>
          <w:szCs w:val="27"/>
        </w:rPr>
      </w:pPr>
      <w:r w:rsidRPr="00CB24E8">
        <w:rPr>
          <w:sz w:val="27"/>
          <w:szCs w:val="27"/>
        </w:rPr>
        <w:t>«</w:t>
      </w:r>
      <w:r w:rsidR="00402440" w:rsidRPr="00CB24E8">
        <w:rPr>
          <w:sz w:val="27"/>
          <w:szCs w:val="27"/>
        </w:rPr>
        <w:t>18</w:t>
      </w:r>
      <w:r w:rsidR="00402440" w:rsidRPr="00CB24E8">
        <w:rPr>
          <w:sz w:val="27"/>
          <w:szCs w:val="27"/>
          <w:vertAlign w:val="superscript"/>
        </w:rPr>
        <w:t>1</w:t>
      </w:r>
      <w:r w:rsidR="00402440" w:rsidRPr="00CB24E8">
        <w:rPr>
          <w:sz w:val="27"/>
          <w:szCs w:val="27"/>
        </w:rPr>
        <w:t xml:space="preserve">) </w:t>
      </w:r>
      <w:r w:rsidR="00402440" w:rsidRPr="00CB24E8">
        <w:rPr>
          <w:i/>
          <w:iCs/>
          <w:sz w:val="27"/>
          <w:szCs w:val="27"/>
        </w:rPr>
        <w:t>одноразовое пластиковое изделие</w:t>
      </w:r>
      <w:r w:rsidR="00402440" w:rsidRPr="00CB24E8">
        <w:rPr>
          <w:sz w:val="27"/>
          <w:szCs w:val="27"/>
        </w:rPr>
        <w:t xml:space="preserve"> </w:t>
      </w:r>
      <w:r w:rsidR="00657C8E" w:rsidRPr="00CB24E8">
        <w:rPr>
          <w:sz w:val="27"/>
          <w:szCs w:val="27"/>
        </w:rPr>
        <w:t>–</w:t>
      </w:r>
      <w:r w:rsidR="00402440" w:rsidRPr="00CB24E8">
        <w:rPr>
          <w:sz w:val="27"/>
          <w:szCs w:val="27"/>
        </w:rPr>
        <w:t xml:space="preserve"> изделие, которое полностью или частично изготовлено из пластика и которое не задумано, спроектировано или размещено на рынке для продажи в течение своего жизненного цикла, нескольких циклов или оборотов путем возврата производителю для перезаправки или повторного использования для той же цели, для которой он был разработан;</w:t>
      </w:r>
    </w:p>
    <w:p w14:paraId="30324344" w14:textId="758BBA13" w:rsidR="00402440" w:rsidRPr="00CB24E8" w:rsidRDefault="00402440" w:rsidP="00402440">
      <w:pPr>
        <w:ind w:firstLine="708"/>
        <w:rPr>
          <w:sz w:val="27"/>
          <w:szCs w:val="27"/>
        </w:rPr>
      </w:pPr>
      <w:r w:rsidRPr="00CB24E8">
        <w:rPr>
          <w:sz w:val="27"/>
          <w:szCs w:val="27"/>
        </w:rPr>
        <w:t>18</w:t>
      </w:r>
      <w:r w:rsidRPr="00CB24E8">
        <w:rPr>
          <w:sz w:val="27"/>
          <w:szCs w:val="27"/>
          <w:vertAlign w:val="superscript"/>
        </w:rPr>
        <w:t>2</w:t>
      </w:r>
      <w:r w:rsidRPr="00CB24E8">
        <w:rPr>
          <w:sz w:val="27"/>
          <w:szCs w:val="27"/>
        </w:rPr>
        <w:t xml:space="preserve">) </w:t>
      </w:r>
      <w:r w:rsidRPr="00CB24E8">
        <w:rPr>
          <w:i/>
          <w:iCs/>
          <w:sz w:val="27"/>
          <w:szCs w:val="27"/>
        </w:rPr>
        <w:t>засыпка</w:t>
      </w:r>
      <w:r w:rsidRPr="00CB24E8">
        <w:rPr>
          <w:sz w:val="27"/>
          <w:szCs w:val="27"/>
        </w:rPr>
        <w:t xml:space="preserve"> </w:t>
      </w:r>
      <w:r w:rsidR="00686CE3" w:rsidRPr="00CB24E8">
        <w:rPr>
          <w:sz w:val="27"/>
          <w:szCs w:val="27"/>
        </w:rPr>
        <w:t>–</w:t>
      </w:r>
      <w:r w:rsidRPr="00CB24E8">
        <w:rPr>
          <w:sz w:val="27"/>
          <w:szCs w:val="27"/>
        </w:rPr>
        <w:t xml:space="preserve"> способ утилизации отходов, при котором неопасные отходы используются в целях восстановления на территориях, где проводились земляные работы, или в целях озеленения. Отходы, используемые для засыпки, заменяют материалы, которые не являются отходами, пригодны для вышеуказанных целей и ограничиваются количеством, строго необходимым для достижения этих целей</w:t>
      </w:r>
      <w:r w:rsidR="000F6396" w:rsidRPr="00CB24E8">
        <w:rPr>
          <w:sz w:val="27"/>
          <w:szCs w:val="27"/>
        </w:rPr>
        <w:t>»</w:t>
      </w:r>
      <w:r w:rsidRPr="00CB24E8">
        <w:rPr>
          <w:sz w:val="27"/>
          <w:szCs w:val="27"/>
        </w:rPr>
        <w:t>;</w:t>
      </w:r>
    </w:p>
    <w:p w14:paraId="134B5DF3" w14:textId="75310F57" w:rsidR="00402440" w:rsidRPr="00CB24E8" w:rsidRDefault="000F6396" w:rsidP="00402440">
      <w:pPr>
        <w:ind w:firstLine="708"/>
        <w:rPr>
          <w:sz w:val="27"/>
          <w:szCs w:val="27"/>
        </w:rPr>
      </w:pPr>
      <w:r w:rsidRPr="00CB24E8">
        <w:rPr>
          <w:sz w:val="27"/>
          <w:szCs w:val="27"/>
        </w:rPr>
        <w:lastRenderedPageBreak/>
        <w:t>«</w:t>
      </w:r>
      <w:r w:rsidR="00402440" w:rsidRPr="00CB24E8">
        <w:rPr>
          <w:sz w:val="27"/>
          <w:szCs w:val="27"/>
        </w:rPr>
        <w:t>21</w:t>
      </w:r>
      <w:r w:rsidR="00402440" w:rsidRPr="00CB24E8">
        <w:rPr>
          <w:sz w:val="27"/>
          <w:szCs w:val="27"/>
          <w:vertAlign w:val="superscript"/>
        </w:rPr>
        <w:t>1</w:t>
      </w:r>
      <w:r w:rsidR="00402440" w:rsidRPr="00CB24E8">
        <w:rPr>
          <w:sz w:val="27"/>
          <w:szCs w:val="27"/>
        </w:rPr>
        <w:t xml:space="preserve">) </w:t>
      </w:r>
      <w:r w:rsidR="00402440" w:rsidRPr="00CB24E8">
        <w:rPr>
          <w:i/>
          <w:iCs/>
          <w:sz w:val="27"/>
          <w:szCs w:val="27"/>
        </w:rPr>
        <w:t xml:space="preserve">регион </w:t>
      </w:r>
      <w:r w:rsidR="00446DBC" w:rsidRPr="00CB24E8">
        <w:rPr>
          <w:i/>
          <w:iCs/>
          <w:sz w:val="27"/>
          <w:szCs w:val="27"/>
        </w:rPr>
        <w:t xml:space="preserve">управления </w:t>
      </w:r>
      <w:r w:rsidR="00402440" w:rsidRPr="00CB24E8">
        <w:rPr>
          <w:i/>
          <w:iCs/>
          <w:sz w:val="27"/>
          <w:szCs w:val="27"/>
        </w:rPr>
        <w:t>муниципальными отходами</w:t>
      </w:r>
      <w:r w:rsidR="00402440" w:rsidRPr="00CB24E8">
        <w:rPr>
          <w:sz w:val="27"/>
          <w:szCs w:val="27"/>
        </w:rPr>
        <w:t xml:space="preserve"> </w:t>
      </w:r>
      <w:r w:rsidR="00686CE3" w:rsidRPr="00CB24E8">
        <w:rPr>
          <w:sz w:val="27"/>
          <w:szCs w:val="27"/>
        </w:rPr>
        <w:t>–</w:t>
      </w:r>
      <w:r w:rsidR="00402440" w:rsidRPr="00CB24E8">
        <w:rPr>
          <w:sz w:val="27"/>
          <w:szCs w:val="27"/>
        </w:rPr>
        <w:t xml:space="preserve"> </w:t>
      </w:r>
      <w:r w:rsidR="00446DBC" w:rsidRPr="00CB24E8">
        <w:rPr>
          <w:sz w:val="27"/>
          <w:szCs w:val="27"/>
        </w:rPr>
        <w:t>зона</w:t>
      </w:r>
      <w:r w:rsidR="00402440" w:rsidRPr="00CB24E8">
        <w:rPr>
          <w:sz w:val="27"/>
          <w:szCs w:val="27"/>
        </w:rPr>
        <w:t>, охватывающ</w:t>
      </w:r>
      <w:r w:rsidR="00446DBC" w:rsidRPr="00CB24E8">
        <w:rPr>
          <w:sz w:val="27"/>
          <w:szCs w:val="27"/>
        </w:rPr>
        <w:t>ая</w:t>
      </w:r>
      <w:r w:rsidR="00402440" w:rsidRPr="00CB24E8">
        <w:rPr>
          <w:sz w:val="27"/>
          <w:szCs w:val="27"/>
        </w:rPr>
        <w:t xml:space="preserve"> территорию нескольких населенных пунктов, на которой органы местного публичного управления взаимодействуют в целях обеспечения эффективного функционирования комплексной системы </w:t>
      </w:r>
      <w:r w:rsidR="00686CE3" w:rsidRPr="00CB24E8">
        <w:rPr>
          <w:sz w:val="27"/>
          <w:szCs w:val="27"/>
        </w:rPr>
        <w:t>управления</w:t>
      </w:r>
      <w:r w:rsidR="00402440" w:rsidRPr="00CB24E8">
        <w:rPr>
          <w:sz w:val="27"/>
          <w:szCs w:val="27"/>
        </w:rPr>
        <w:t xml:space="preserve"> отходами на региональном уровне и обеспечения оказания </w:t>
      </w:r>
      <w:r w:rsidR="00686CE3" w:rsidRPr="00CB24E8">
        <w:rPr>
          <w:sz w:val="27"/>
          <w:szCs w:val="27"/>
        </w:rPr>
        <w:t xml:space="preserve">качественных и доступных </w:t>
      </w:r>
      <w:r w:rsidR="00402440" w:rsidRPr="00CB24E8">
        <w:rPr>
          <w:sz w:val="27"/>
          <w:szCs w:val="27"/>
        </w:rPr>
        <w:t xml:space="preserve">услуг по </w:t>
      </w:r>
      <w:r w:rsidR="00686CE3" w:rsidRPr="00CB24E8">
        <w:rPr>
          <w:sz w:val="27"/>
          <w:szCs w:val="27"/>
        </w:rPr>
        <w:t>управлению</w:t>
      </w:r>
      <w:r w:rsidR="00402440" w:rsidRPr="00CB24E8">
        <w:rPr>
          <w:sz w:val="27"/>
          <w:szCs w:val="27"/>
        </w:rPr>
        <w:t xml:space="preserve"> </w:t>
      </w:r>
      <w:r w:rsidR="00686CE3" w:rsidRPr="00CB24E8">
        <w:rPr>
          <w:sz w:val="27"/>
          <w:szCs w:val="27"/>
        </w:rPr>
        <w:t xml:space="preserve">муниципальными </w:t>
      </w:r>
      <w:r w:rsidR="00402440" w:rsidRPr="00CB24E8">
        <w:rPr>
          <w:sz w:val="27"/>
          <w:szCs w:val="27"/>
        </w:rPr>
        <w:t>отходами всем владельцам муниципальных отходов в регионе</w:t>
      </w:r>
      <w:r w:rsidRPr="00CB24E8">
        <w:rPr>
          <w:sz w:val="27"/>
          <w:szCs w:val="27"/>
        </w:rPr>
        <w:t>»</w:t>
      </w:r>
      <w:r w:rsidR="00686CE3" w:rsidRPr="00CB24E8">
        <w:rPr>
          <w:sz w:val="27"/>
          <w:szCs w:val="27"/>
        </w:rPr>
        <w:t>;</w:t>
      </w:r>
    </w:p>
    <w:p w14:paraId="4D5FE960" w14:textId="3C7AEF5D" w:rsidR="00402440" w:rsidRPr="00CB24E8" w:rsidRDefault="000F6396" w:rsidP="00402440">
      <w:pPr>
        <w:ind w:firstLine="708"/>
        <w:rPr>
          <w:sz w:val="27"/>
          <w:szCs w:val="27"/>
        </w:rPr>
      </w:pPr>
      <w:r w:rsidRPr="00CB24E8">
        <w:rPr>
          <w:sz w:val="27"/>
          <w:szCs w:val="27"/>
        </w:rPr>
        <w:t>«</w:t>
      </w:r>
      <w:r w:rsidR="00402440" w:rsidRPr="00CB24E8">
        <w:rPr>
          <w:sz w:val="27"/>
          <w:szCs w:val="27"/>
        </w:rPr>
        <w:t>22</w:t>
      </w:r>
      <w:r w:rsidR="00402440" w:rsidRPr="00CB24E8">
        <w:rPr>
          <w:sz w:val="27"/>
          <w:szCs w:val="27"/>
          <w:vertAlign w:val="superscript"/>
        </w:rPr>
        <w:t>1</w:t>
      </w:r>
      <w:r w:rsidR="00402440" w:rsidRPr="00CB24E8">
        <w:rPr>
          <w:sz w:val="27"/>
          <w:szCs w:val="27"/>
        </w:rPr>
        <w:t xml:space="preserve">) </w:t>
      </w:r>
      <w:r w:rsidR="00402440" w:rsidRPr="00CB24E8">
        <w:rPr>
          <w:i/>
          <w:iCs/>
          <w:sz w:val="27"/>
          <w:szCs w:val="27"/>
        </w:rPr>
        <w:t>комплексная система обращения с муниципальными отходами</w:t>
      </w:r>
      <w:r w:rsidR="00402440" w:rsidRPr="00CB24E8">
        <w:rPr>
          <w:sz w:val="27"/>
          <w:szCs w:val="27"/>
        </w:rPr>
        <w:t xml:space="preserve"> </w:t>
      </w:r>
      <w:r w:rsidR="00686CE3" w:rsidRPr="00CB24E8">
        <w:rPr>
          <w:sz w:val="27"/>
          <w:szCs w:val="27"/>
        </w:rPr>
        <w:t>–</w:t>
      </w:r>
      <w:r w:rsidR="00402440" w:rsidRPr="00CB24E8">
        <w:rPr>
          <w:sz w:val="27"/>
          <w:szCs w:val="27"/>
        </w:rPr>
        <w:t xml:space="preserve">совокупность организационных, технических и правовых мер, связанных с реализацией функций </w:t>
      </w:r>
      <w:r w:rsidR="00686CE3" w:rsidRPr="00CB24E8">
        <w:rPr>
          <w:sz w:val="27"/>
          <w:szCs w:val="27"/>
        </w:rPr>
        <w:t>по управлению</w:t>
      </w:r>
      <w:r w:rsidR="00402440" w:rsidRPr="00CB24E8">
        <w:rPr>
          <w:sz w:val="27"/>
          <w:szCs w:val="27"/>
        </w:rPr>
        <w:t xml:space="preserve"> муниципальными отходами</w:t>
      </w:r>
      <w:r w:rsidR="00686CE3" w:rsidRPr="00CB24E8">
        <w:rPr>
          <w:sz w:val="27"/>
          <w:szCs w:val="27"/>
        </w:rPr>
        <w:t>;</w:t>
      </w:r>
    </w:p>
    <w:p w14:paraId="25867AAA" w14:textId="0DC32A86" w:rsidR="00CE0BA7" w:rsidRPr="00CB24E8" w:rsidRDefault="00402440" w:rsidP="00402440">
      <w:pPr>
        <w:ind w:firstLine="708"/>
        <w:rPr>
          <w:sz w:val="27"/>
          <w:szCs w:val="27"/>
        </w:rPr>
      </w:pPr>
      <w:r w:rsidRPr="00CB24E8">
        <w:rPr>
          <w:sz w:val="27"/>
          <w:szCs w:val="27"/>
        </w:rPr>
        <w:t>22</w:t>
      </w:r>
      <w:r w:rsidRPr="00CB24E8">
        <w:rPr>
          <w:sz w:val="27"/>
          <w:szCs w:val="27"/>
          <w:vertAlign w:val="superscript"/>
        </w:rPr>
        <w:t>2</w:t>
      </w:r>
      <w:r w:rsidRPr="00CB24E8">
        <w:rPr>
          <w:sz w:val="27"/>
          <w:szCs w:val="27"/>
        </w:rPr>
        <w:t xml:space="preserve">) </w:t>
      </w:r>
      <w:r w:rsidRPr="00CB24E8">
        <w:rPr>
          <w:i/>
          <w:iCs/>
          <w:sz w:val="27"/>
          <w:szCs w:val="27"/>
        </w:rPr>
        <w:t xml:space="preserve">система сбора отходов, дополняющая комплексную систему </w:t>
      </w:r>
      <w:r w:rsidR="00686CE3" w:rsidRPr="00CB24E8">
        <w:rPr>
          <w:i/>
          <w:iCs/>
          <w:sz w:val="27"/>
          <w:szCs w:val="27"/>
        </w:rPr>
        <w:t>управления</w:t>
      </w:r>
      <w:r w:rsidRPr="00CB24E8">
        <w:rPr>
          <w:i/>
          <w:iCs/>
          <w:sz w:val="27"/>
          <w:szCs w:val="27"/>
        </w:rPr>
        <w:t xml:space="preserve"> муниципальными отходами</w:t>
      </w:r>
      <w:r w:rsidRPr="00CB24E8">
        <w:rPr>
          <w:sz w:val="27"/>
          <w:szCs w:val="27"/>
        </w:rPr>
        <w:t xml:space="preserve"> (далее </w:t>
      </w:r>
      <w:r w:rsidR="00686CE3" w:rsidRPr="00CB24E8">
        <w:rPr>
          <w:sz w:val="27"/>
          <w:szCs w:val="27"/>
        </w:rPr>
        <w:t>–</w:t>
      </w:r>
      <w:r w:rsidRPr="00CB24E8">
        <w:rPr>
          <w:sz w:val="27"/>
          <w:szCs w:val="27"/>
        </w:rPr>
        <w:t xml:space="preserve"> система </w:t>
      </w:r>
      <w:r w:rsidR="00686CE3" w:rsidRPr="00CB24E8">
        <w:rPr>
          <w:sz w:val="27"/>
          <w:szCs w:val="27"/>
        </w:rPr>
        <w:t>дополнительная система</w:t>
      </w:r>
      <w:r w:rsidRPr="00CB24E8">
        <w:rPr>
          <w:sz w:val="27"/>
          <w:szCs w:val="27"/>
        </w:rPr>
        <w:t xml:space="preserve"> сбора отходов) предназначена для </w:t>
      </w:r>
      <w:r w:rsidR="00CE0BA7" w:rsidRPr="00CB24E8">
        <w:rPr>
          <w:sz w:val="27"/>
          <w:szCs w:val="27"/>
        </w:rPr>
        <w:t>управления</w:t>
      </w:r>
      <w:r w:rsidRPr="00CB24E8">
        <w:rPr>
          <w:sz w:val="27"/>
          <w:szCs w:val="27"/>
        </w:rPr>
        <w:t xml:space="preserve"> отходами, образующимися в результате использования продукции, подпадающей под </w:t>
      </w:r>
      <w:r w:rsidR="00CE0BA7" w:rsidRPr="00CB24E8">
        <w:rPr>
          <w:sz w:val="27"/>
          <w:szCs w:val="27"/>
        </w:rPr>
        <w:t xml:space="preserve">действие </w:t>
      </w:r>
      <w:r w:rsidRPr="00CB24E8">
        <w:rPr>
          <w:sz w:val="27"/>
          <w:szCs w:val="27"/>
        </w:rPr>
        <w:t xml:space="preserve">правила расширенной ответственности производителя (в частности, </w:t>
      </w:r>
      <w:r w:rsidR="00CE0BA7" w:rsidRPr="00CB24E8">
        <w:rPr>
          <w:sz w:val="27"/>
          <w:szCs w:val="27"/>
        </w:rPr>
        <w:t>электрическое и электронное оборудование, батареи и аккумуляторы и упакованная продукция), для обеспечения выполнения целей по сбору отходов в соответствии с конкретными правилами, установленными Правительством;</w:t>
      </w:r>
    </w:p>
    <w:p w14:paraId="661CB195" w14:textId="36AD7CE7" w:rsidR="00402440" w:rsidRPr="00CB24E8" w:rsidRDefault="00402440" w:rsidP="00402440">
      <w:pPr>
        <w:ind w:firstLine="708"/>
        <w:rPr>
          <w:sz w:val="27"/>
          <w:szCs w:val="27"/>
        </w:rPr>
      </w:pPr>
      <w:r w:rsidRPr="00CB24E8">
        <w:rPr>
          <w:sz w:val="27"/>
          <w:szCs w:val="27"/>
        </w:rPr>
        <w:t>22</w:t>
      </w:r>
      <w:r w:rsidRPr="00CB24E8">
        <w:rPr>
          <w:sz w:val="27"/>
          <w:szCs w:val="27"/>
          <w:vertAlign w:val="superscript"/>
        </w:rPr>
        <w:t>3</w:t>
      </w:r>
      <w:r w:rsidRPr="00CB24E8">
        <w:rPr>
          <w:sz w:val="27"/>
          <w:szCs w:val="27"/>
        </w:rPr>
        <w:t xml:space="preserve">) </w:t>
      </w:r>
      <w:r w:rsidRPr="00CB24E8">
        <w:rPr>
          <w:i/>
          <w:iCs/>
          <w:sz w:val="27"/>
          <w:szCs w:val="27"/>
        </w:rPr>
        <w:t xml:space="preserve">служба по </w:t>
      </w:r>
      <w:r w:rsidR="00CE0BA7" w:rsidRPr="00CB24E8">
        <w:rPr>
          <w:i/>
          <w:iCs/>
          <w:sz w:val="27"/>
          <w:szCs w:val="27"/>
        </w:rPr>
        <w:t>управлению</w:t>
      </w:r>
      <w:r w:rsidRPr="00CB24E8">
        <w:rPr>
          <w:i/>
          <w:iCs/>
          <w:sz w:val="27"/>
          <w:szCs w:val="27"/>
        </w:rPr>
        <w:t xml:space="preserve"> муниципальными отходами</w:t>
      </w:r>
      <w:r w:rsidRPr="00CB24E8">
        <w:rPr>
          <w:sz w:val="27"/>
          <w:szCs w:val="27"/>
        </w:rPr>
        <w:t xml:space="preserve"> – государственная услуга, включающая сбор, транспортировку, утилизацию и </w:t>
      </w:r>
      <w:r w:rsidR="00CE0BA7" w:rsidRPr="00CB24E8">
        <w:rPr>
          <w:sz w:val="27"/>
          <w:szCs w:val="27"/>
        </w:rPr>
        <w:t>удаление</w:t>
      </w:r>
      <w:r w:rsidRPr="00CB24E8">
        <w:rPr>
          <w:sz w:val="27"/>
          <w:szCs w:val="27"/>
        </w:rPr>
        <w:t xml:space="preserve"> муниципальных отходов, организацию и контроль этой деятельности и последующее содержание складов</w:t>
      </w:r>
      <w:r w:rsidR="00CE0BA7" w:rsidRPr="00CB24E8">
        <w:rPr>
          <w:sz w:val="27"/>
          <w:szCs w:val="27"/>
        </w:rPr>
        <w:t>;</w:t>
      </w:r>
    </w:p>
    <w:p w14:paraId="75D57C77" w14:textId="7AB799F0" w:rsidR="00402440" w:rsidRPr="00CB24E8" w:rsidRDefault="00402440" w:rsidP="00402440">
      <w:pPr>
        <w:ind w:firstLine="708"/>
        <w:rPr>
          <w:sz w:val="27"/>
          <w:szCs w:val="27"/>
        </w:rPr>
      </w:pPr>
      <w:r w:rsidRPr="00CB24E8">
        <w:rPr>
          <w:sz w:val="27"/>
          <w:szCs w:val="27"/>
        </w:rPr>
        <w:t>22</w:t>
      </w:r>
      <w:r w:rsidRPr="00CB24E8">
        <w:rPr>
          <w:sz w:val="27"/>
          <w:szCs w:val="27"/>
          <w:vertAlign w:val="superscript"/>
        </w:rPr>
        <w:t>4</w:t>
      </w:r>
      <w:r w:rsidRPr="00CB24E8">
        <w:rPr>
          <w:sz w:val="27"/>
          <w:szCs w:val="27"/>
        </w:rPr>
        <w:t xml:space="preserve">) </w:t>
      </w:r>
      <w:r w:rsidRPr="00CB24E8">
        <w:rPr>
          <w:i/>
          <w:iCs/>
          <w:sz w:val="27"/>
          <w:szCs w:val="27"/>
        </w:rPr>
        <w:t>хранение отходов</w:t>
      </w:r>
      <w:r w:rsidRPr="00CB24E8">
        <w:rPr>
          <w:sz w:val="27"/>
          <w:szCs w:val="27"/>
        </w:rPr>
        <w:t xml:space="preserve"> </w:t>
      </w:r>
      <w:r w:rsidR="00CE0BA7" w:rsidRPr="00CB24E8">
        <w:rPr>
          <w:sz w:val="27"/>
          <w:szCs w:val="27"/>
        </w:rPr>
        <w:t>–</w:t>
      </w:r>
      <w:r w:rsidRPr="00CB24E8">
        <w:rPr>
          <w:sz w:val="27"/>
          <w:szCs w:val="27"/>
        </w:rPr>
        <w:t xml:space="preserve"> размещение отходов на предназначенно</w:t>
      </w:r>
      <w:r w:rsidR="00CE0BA7" w:rsidRPr="00CB24E8">
        <w:rPr>
          <w:sz w:val="27"/>
          <w:szCs w:val="27"/>
        </w:rPr>
        <w:t>й</w:t>
      </w:r>
      <w:r w:rsidRPr="00CB24E8">
        <w:rPr>
          <w:sz w:val="27"/>
          <w:szCs w:val="27"/>
        </w:rPr>
        <w:t xml:space="preserve"> для этой цели </w:t>
      </w:r>
      <w:r w:rsidR="00CE0BA7" w:rsidRPr="00CB24E8">
        <w:rPr>
          <w:sz w:val="27"/>
          <w:szCs w:val="27"/>
        </w:rPr>
        <w:t>установке</w:t>
      </w:r>
      <w:r w:rsidRPr="00CB24E8">
        <w:rPr>
          <w:sz w:val="27"/>
          <w:szCs w:val="27"/>
        </w:rPr>
        <w:t xml:space="preserve"> на срок не более 1 года до их </w:t>
      </w:r>
      <w:r w:rsidR="00CE0BA7" w:rsidRPr="00CB24E8">
        <w:rPr>
          <w:sz w:val="27"/>
          <w:szCs w:val="27"/>
        </w:rPr>
        <w:t>удаления</w:t>
      </w:r>
      <w:r w:rsidRPr="00CB24E8">
        <w:rPr>
          <w:sz w:val="27"/>
          <w:szCs w:val="27"/>
        </w:rPr>
        <w:t xml:space="preserve"> или </w:t>
      </w:r>
      <w:r w:rsidR="00CE0BA7" w:rsidRPr="00CB24E8">
        <w:rPr>
          <w:sz w:val="27"/>
          <w:szCs w:val="27"/>
        </w:rPr>
        <w:t xml:space="preserve">на срок </w:t>
      </w:r>
      <w:r w:rsidRPr="00CB24E8">
        <w:rPr>
          <w:sz w:val="27"/>
          <w:szCs w:val="27"/>
        </w:rPr>
        <w:t xml:space="preserve">не более 3 лет до их </w:t>
      </w:r>
      <w:r w:rsidR="00CE0BA7" w:rsidRPr="00CB24E8">
        <w:rPr>
          <w:sz w:val="27"/>
          <w:szCs w:val="27"/>
        </w:rPr>
        <w:t>утилизации</w:t>
      </w:r>
      <w:r w:rsidR="000F6396" w:rsidRPr="00CB24E8">
        <w:rPr>
          <w:sz w:val="27"/>
          <w:szCs w:val="27"/>
        </w:rPr>
        <w:t>»</w:t>
      </w:r>
      <w:r w:rsidR="00CE0BA7" w:rsidRPr="00CB24E8">
        <w:rPr>
          <w:sz w:val="27"/>
          <w:szCs w:val="27"/>
        </w:rPr>
        <w:t>;</w:t>
      </w:r>
    </w:p>
    <w:p w14:paraId="1A14CB2F" w14:textId="49EB9545" w:rsidR="00402440" w:rsidRPr="00CB24E8" w:rsidRDefault="000F6396" w:rsidP="00402440">
      <w:pPr>
        <w:ind w:firstLine="708"/>
        <w:rPr>
          <w:sz w:val="27"/>
          <w:szCs w:val="27"/>
        </w:rPr>
      </w:pPr>
      <w:r w:rsidRPr="00CB24E8">
        <w:rPr>
          <w:sz w:val="27"/>
          <w:szCs w:val="27"/>
        </w:rPr>
        <w:t>«</w:t>
      </w:r>
      <w:r w:rsidR="00402440" w:rsidRPr="00CB24E8">
        <w:rPr>
          <w:sz w:val="27"/>
          <w:szCs w:val="27"/>
        </w:rPr>
        <w:t xml:space="preserve">26) </w:t>
      </w:r>
      <w:r w:rsidR="00114D3B" w:rsidRPr="00CB24E8">
        <w:rPr>
          <w:i/>
          <w:iCs/>
          <w:sz w:val="27"/>
          <w:szCs w:val="27"/>
        </w:rPr>
        <w:t>извлечение энергии из</w:t>
      </w:r>
      <w:r w:rsidR="00402440" w:rsidRPr="00CB24E8">
        <w:rPr>
          <w:i/>
          <w:iCs/>
          <w:sz w:val="27"/>
          <w:szCs w:val="27"/>
        </w:rPr>
        <w:t xml:space="preserve"> отходов</w:t>
      </w:r>
      <w:r w:rsidR="00402440" w:rsidRPr="00CB24E8">
        <w:rPr>
          <w:sz w:val="27"/>
          <w:szCs w:val="27"/>
        </w:rPr>
        <w:t xml:space="preserve"> </w:t>
      </w:r>
      <w:r w:rsidR="00CE0BA7" w:rsidRPr="00CB24E8">
        <w:rPr>
          <w:sz w:val="27"/>
          <w:szCs w:val="27"/>
        </w:rPr>
        <w:t>–</w:t>
      </w:r>
      <w:r w:rsidR="00402440" w:rsidRPr="00CB24E8">
        <w:rPr>
          <w:sz w:val="27"/>
          <w:szCs w:val="27"/>
        </w:rPr>
        <w:t xml:space="preserve"> использование отходов аналогично топливу для восстановления их энерг</w:t>
      </w:r>
      <w:r w:rsidR="00114D3B" w:rsidRPr="00CB24E8">
        <w:rPr>
          <w:sz w:val="27"/>
          <w:szCs w:val="27"/>
        </w:rPr>
        <w:t xml:space="preserve">етического </w:t>
      </w:r>
      <w:r w:rsidR="00402440" w:rsidRPr="00CB24E8">
        <w:rPr>
          <w:sz w:val="27"/>
          <w:szCs w:val="27"/>
        </w:rPr>
        <w:t>содержания или иным способом для производства энергии;</w:t>
      </w:r>
    </w:p>
    <w:p w14:paraId="66538785" w14:textId="05FFBF98" w:rsidR="009B6A70" w:rsidRPr="00CB24E8" w:rsidRDefault="00402440" w:rsidP="00402440">
      <w:pPr>
        <w:ind w:firstLine="708"/>
        <w:rPr>
          <w:sz w:val="27"/>
          <w:szCs w:val="27"/>
        </w:rPr>
      </w:pPr>
      <w:r w:rsidRPr="00CB24E8">
        <w:rPr>
          <w:sz w:val="27"/>
          <w:szCs w:val="27"/>
        </w:rPr>
        <w:t xml:space="preserve">27) </w:t>
      </w:r>
      <w:r w:rsidR="009B6A70" w:rsidRPr="00CB24E8">
        <w:rPr>
          <w:i/>
          <w:iCs/>
          <w:sz w:val="27"/>
          <w:szCs w:val="27"/>
        </w:rPr>
        <w:t>восстановление материалов из отходов</w:t>
      </w:r>
      <w:r w:rsidR="009B6A70" w:rsidRPr="00CB24E8">
        <w:rPr>
          <w:sz w:val="27"/>
          <w:szCs w:val="27"/>
        </w:rPr>
        <w:t xml:space="preserve"> – любой метод восстановления отходов, включая подготовку отходов к повторному использованию, переработку и засыпку, но исключая восстановление энергии и переработку в сырье для использования в качестве топлива или других средств для получения энергии;</w:t>
      </w:r>
      <w:r w:rsidR="000F6396" w:rsidRPr="00CB24E8">
        <w:rPr>
          <w:sz w:val="27"/>
          <w:szCs w:val="27"/>
        </w:rPr>
        <w:t>»</w:t>
      </w:r>
    </w:p>
    <w:p w14:paraId="27CE663E" w14:textId="77777777" w:rsidR="00402440" w:rsidRPr="00CB24E8" w:rsidRDefault="00402440" w:rsidP="00402440">
      <w:pPr>
        <w:rPr>
          <w:sz w:val="27"/>
          <w:szCs w:val="27"/>
        </w:rPr>
      </w:pPr>
    </w:p>
    <w:p w14:paraId="4F4E3C4A" w14:textId="0590BD72" w:rsidR="00402440" w:rsidRPr="00CB24E8" w:rsidRDefault="009B6A70" w:rsidP="00402440">
      <w:pPr>
        <w:ind w:firstLine="708"/>
        <w:rPr>
          <w:sz w:val="27"/>
          <w:szCs w:val="27"/>
        </w:rPr>
      </w:pPr>
      <w:r w:rsidRPr="00CB24E8">
        <w:rPr>
          <w:sz w:val="27"/>
          <w:szCs w:val="27"/>
        </w:rPr>
        <w:t>5</w:t>
      </w:r>
      <w:r w:rsidR="00402440" w:rsidRPr="00CB24E8">
        <w:rPr>
          <w:sz w:val="27"/>
          <w:szCs w:val="27"/>
        </w:rPr>
        <w:t xml:space="preserve">. </w:t>
      </w:r>
      <w:r w:rsidRPr="00CB24E8">
        <w:rPr>
          <w:sz w:val="27"/>
          <w:szCs w:val="27"/>
        </w:rPr>
        <w:t xml:space="preserve">В статье </w:t>
      </w:r>
      <w:r w:rsidR="00402440" w:rsidRPr="00CB24E8">
        <w:rPr>
          <w:sz w:val="27"/>
          <w:szCs w:val="27"/>
        </w:rPr>
        <w:t>3</w:t>
      </w:r>
      <w:r w:rsidRPr="00CB24E8">
        <w:rPr>
          <w:sz w:val="27"/>
          <w:szCs w:val="27"/>
        </w:rPr>
        <w:t>:</w:t>
      </w:r>
    </w:p>
    <w:p w14:paraId="076BD41A" w14:textId="4D2D73F9" w:rsidR="00402440" w:rsidRPr="00CB24E8" w:rsidRDefault="00402440" w:rsidP="00402440">
      <w:pPr>
        <w:rPr>
          <w:sz w:val="27"/>
          <w:szCs w:val="27"/>
        </w:rPr>
      </w:pPr>
      <w:r w:rsidRPr="00CB24E8">
        <w:rPr>
          <w:sz w:val="27"/>
          <w:szCs w:val="27"/>
        </w:rPr>
        <w:t>дополн</w:t>
      </w:r>
      <w:r w:rsidR="009B6A70" w:rsidRPr="00CB24E8">
        <w:rPr>
          <w:sz w:val="27"/>
          <w:szCs w:val="27"/>
        </w:rPr>
        <w:t>ить</w:t>
      </w:r>
      <w:r w:rsidRPr="00CB24E8">
        <w:rPr>
          <w:sz w:val="27"/>
          <w:szCs w:val="27"/>
        </w:rPr>
        <w:t xml:space="preserve"> частью (1</w:t>
      </w:r>
      <w:r w:rsidRPr="00CB24E8">
        <w:rPr>
          <w:sz w:val="27"/>
          <w:szCs w:val="27"/>
          <w:vertAlign w:val="superscript"/>
        </w:rPr>
        <w:t>1</w:t>
      </w:r>
      <w:r w:rsidR="009B6A70" w:rsidRPr="00CB24E8">
        <w:rPr>
          <w:sz w:val="27"/>
          <w:szCs w:val="27"/>
        </w:rPr>
        <w:t>) следующего</w:t>
      </w:r>
      <w:r w:rsidRPr="00CB24E8">
        <w:rPr>
          <w:sz w:val="27"/>
          <w:szCs w:val="27"/>
        </w:rPr>
        <w:t xml:space="preserve"> содержани</w:t>
      </w:r>
      <w:r w:rsidR="009B6A70" w:rsidRPr="00CB24E8">
        <w:rPr>
          <w:sz w:val="27"/>
          <w:szCs w:val="27"/>
        </w:rPr>
        <w:t>я</w:t>
      </w:r>
      <w:r w:rsidRPr="00CB24E8">
        <w:rPr>
          <w:sz w:val="27"/>
          <w:szCs w:val="27"/>
        </w:rPr>
        <w:t>:</w:t>
      </w:r>
    </w:p>
    <w:p w14:paraId="04985D05" w14:textId="03E2F45B" w:rsidR="00402440" w:rsidRPr="00CB24E8" w:rsidRDefault="000F6396" w:rsidP="009B6A70">
      <w:pPr>
        <w:ind w:firstLine="708"/>
        <w:rPr>
          <w:sz w:val="27"/>
          <w:szCs w:val="27"/>
        </w:rPr>
      </w:pPr>
      <w:r w:rsidRPr="00CB24E8">
        <w:rPr>
          <w:sz w:val="27"/>
          <w:szCs w:val="27"/>
        </w:rPr>
        <w:t>«</w:t>
      </w:r>
      <w:r w:rsidR="00402440" w:rsidRPr="00CB24E8">
        <w:rPr>
          <w:sz w:val="27"/>
          <w:szCs w:val="27"/>
        </w:rPr>
        <w:t>(1)</w:t>
      </w:r>
      <w:r w:rsidR="00402440" w:rsidRPr="00CB24E8">
        <w:rPr>
          <w:sz w:val="27"/>
          <w:szCs w:val="27"/>
          <w:vertAlign w:val="superscript"/>
        </w:rPr>
        <w:t>1</w:t>
      </w:r>
      <w:r w:rsidR="00402440" w:rsidRPr="00CB24E8">
        <w:rPr>
          <w:sz w:val="27"/>
          <w:szCs w:val="27"/>
        </w:rPr>
        <w:t xml:space="preserve"> Управление отходами основано на иерархии управления отходами, согласно которой приоритетом является предотвращение образования отходов и, если образование отходов невозможно предотвратить, соблюдение следующего порядка приоритетов: подготовка к повторному использованию, переработка, восстановление, включая восстановление энергии и в конечном счете</w:t>
      </w:r>
      <w:r w:rsidR="009B6A70" w:rsidRPr="00CB24E8">
        <w:rPr>
          <w:sz w:val="27"/>
          <w:szCs w:val="27"/>
        </w:rPr>
        <w:t xml:space="preserve"> –</w:t>
      </w:r>
      <w:r w:rsidR="00402440" w:rsidRPr="00CB24E8">
        <w:rPr>
          <w:sz w:val="27"/>
          <w:szCs w:val="27"/>
        </w:rPr>
        <w:t xml:space="preserve"> удаление</w:t>
      </w:r>
      <w:r w:rsidRPr="00CB24E8">
        <w:rPr>
          <w:sz w:val="27"/>
          <w:szCs w:val="27"/>
        </w:rPr>
        <w:t>»</w:t>
      </w:r>
      <w:r w:rsidR="00402440" w:rsidRPr="00CB24E8">
        <w:rPr>
          <w:sz w:val="27"/>
          <w:szCs w:val="27"/>
        </w:rPr>
        <w:t>.</w:t>
      </w:r>
    </w:p>
    <w:p w14:paraId="6435327A" w14:textId="331DB7CE" w:rsidR="00402440" w:rsidRPr="00CB24E8" w:rsidRDefault="00402440" w:rsidP="00402440">
      <w:pPr>
        <w:ind w:firstLine="708"/>
        <w:rPr>
          <w:sz w:val="27"/>
          <w:szCs w:val="27"/>
        </w:rPr>
      </w:pPr>
      <w:r w:rsidRPr="00CB24E8">
        <w:rPr>
          <w:sz w:val="27"/>
          <w:szCs w:val="27"/>
        </w:rPr>
        <w:t xml:space="preserve">часть (2) после слов </w:t>
      </w:r>
      <w:r w:rsidR="000F6396" w:rsidRPr="00CB24E8">
        <w:rPr>
          <w:sz w:val="27"/>
          <w:szCs w:val="27"/>
        </w:rPr>
        <w:t>«</w:t>
      </w:r>
      <w:r w:rsidRPr="00CB24E8">
        <w:rPr>
          <w:sz w:val="27"/>
          <w:szCs w:val="27"/>
        </w:rPr>
        <w:t>и действенном управлении отходами</w:t>
      </w:r>
      <w:r w:rsidR="000F6396" w:rsidRPr="00CB24E8">
        <w:rPr>
          <w:sz w:val="27"/>
          <w:szCs w:val="27"/>
        </w:rPr>
        <w:t>»</w:t>
      </w:r>
      <w:r w:rsidRPr="00CB24E8">
        <w:rPr>
          <w:sz w:val="27"/>
          <w:szCs w:val="27"/>
        </w:rPr>
        <w:t xml:space="preserve"> дополнить словами </w:t>
      </w:r>
      <w:r w:rsidR="000F6396" w:rsidRPr="00CB24E8">
        <w:rPr>
          <w:sz w:val="27"/>
          <w:szCs w:val="27"/>
        </w:rPr>
        <w:t>«</w:t>
      </w:r>
      <w:r w:rsidRPr="00CB24E8">
        <w:rPr>
          <w:sz w:val="27"/>
          <w:szCs w:val="27"/>
        </w:rPr>
        <w:t>включая контроль за этой деятельностью</w:t>
      </w:r>
      <w:r w:rsidR="000F6396" w:rsidRPr="00CB24E8">
        <w:rPr>
          <w:sz w:val="27"/>
          <w:szCs w:val="27"/>
        </w:rPr>
        <w:t>»</w:t>
      </w:r>
      <w:r w:rsidR="009B6A70" w:rsidRPr="00CB24E8">
        <w:rPr>
          <w:sz w:val="27"/>
          <w:szCs w:val="27"/>
        </w:rPr>
        <w:t>;</w:t>
      </w:r>
    </w:p>
    <w:p w14:paraId="67DE4BDC" w14:textId="003B837F" w:rsidR="00402440" w:rsidRPr="00CB24E8" w:rsidRDefault="00402440" w:rsidP="00402440">
      <w:pPr>
        <w:ind w:firstLine="708"/>
        <w:rPr>
          <w:sz w:val="27"/>
          <w:szCs w:val="27"/>
        </w:rPr>
      </w:pPr>
      <w:r w:rsidRPr="00CB24E8">
        <w:rPr>
          <w:sz w:val="27"/>
          <w:szCs w:val="27"/>
        </w:rPr>
        <w:lastRenderedPageBreak/>
        <w:t xml:space="preserve">в части (5) слова </w:t>
      </w:r>
      <w:r w:rsidR="000F6396" w:rsidRPr="00CB24E8">
        <w:rPr>
          <w:sz w:val="27"/>
          <w:szCs w:val="27"/>
        </w:rPr>
        <w:t>«</w:t>
      </w:r>
      <w:r w:rsidRPr="00CB24E8">
        <w:rPr>
          <w:sz w:val="27"/>
          <w:szCs w:val="27"/>
        </w:rPr>
        <w:t>Министерство окружающей среды</w:t>
      </w:r>
      <w:r w:rsidR="000F6396" w:rsidRPr="00CB24E8">
        <w:rPr>
          <w:sz w:val="27"/>
          <w:szCs w:val="27"/>
        </w:rPr>
        <w:t>»</w:t>
      </w:r>
      <w:r w:rsidRPr="00CB24E8">
        <w:rPr>
          <w:sz w:val="27"/>
          <w:szCs w:val="27"/>
        </w:rPr>
        <w:t xml:space="preserve"> заменить словами </w:t>
      </w:r>
      <w:r w:rsidR="000F6396" w:rsidRPr="00CB24E8">
        <w:rPr>
          <w:sz w:val="27"/>
          <w:szCs w:val="27"/>
        </w:rPr>
        <w:t>«</w:t>
      </w:r>
      <w:r w:rsidRPr="00CB24E8">
        <w:rPr>
          <w:sz w:val="27"/>
          <w:szCs w:val="27"/>
        </w:rPr>
        <w:t xml:space="preserve">При применении иерархии </w:t>
      </w:r>
      <w:r w:rsidR="009B6A70" w:rsidRPr="00CB24E8">
        <w:rPr>
          <w:sz w:val="27"/>
          <w:szCs w:val="27"/>
        </w:rPr>
        <w:t>управления</w:t>
      </w:r>
      <w:r w:rsidRPr="00CB24E8">
        <w:rPr>
          <w:sz w:val="27"/>
          <w:szCs w:val="27"/>
        </w:rPr>
        <w:t xml:space="preserve"> отходами</w:t>
      </w:r>
      <w:r w:rsidR="000F6396" w:rsidRPr="00CB24E8">
        <w:rPr>
          <w:sz w:val="27"/>
          <w:szCs w:val="27"/>
        </w:rPr>
        <w:t>»</w:t>
      </w:r>
      <w:r w:rsidR="009B6A70" w:rsidRPr="00CB24E8">
        <w:rPr>
          <w:sz w:val="27"/>
          <w:szCs w:val="27"/>
        </w:rPr>
        <w:t>.</w:t>
      </w:r>
    </w:p>
    <w:p w14:paraId="4426DCEF" w14:textId="77777777" w:rsidR="009B6A70" w:rsidRPr="00CB24E8" w:rsidRDefault="009B6A70" w:rsidP="00402440">
      <w:pPr>
        <w:ind w:firstLine="708"/>
        <w:rPr>
          <w:sz w:val="27"/>
          <w:szCs w:val="27"/>
        </w:rPr>
      </w:pPr>
    </w:p>
    <w:p w14:paraId="56111315" w14:textId="6A744FBA" w:rsidR="00402440" w:rsidRPr="00CB24E8" w:rsidRDefault="009B6A70" w:rsidP="00402440">
      <w:pPr>
        <w:ind w:firstLine="708"/>
        <w:rPr>
          <w:sz w:val="27"/>
          <w:szCs w:val="27"/>
        </w:rPr>
      </w:pPr>
      <w:r w:rsidRPr="00CB24E8">
        <w:rPr>
          <w:sz w:val="27"/>
          <w:szCs w:val="27"/>
        </w:rPr>
        <w:t xml:space="preserve">6. Дополнить </w:t>
      </w:r>
      <w:r w:rsidR="00402440" w:rsidRPr="00CB24E8">
        <w:rPr>
          <w:sz w:val="27"/>
          <w:szCs w:val="27"/>
        </w:rPr>
        <w:t>статьей 3</w:t>
      </w:r>
      <w:r w:rsidR="00402440" w:rsidRPr="00CB24E8">
        <w:rPr>
          <w:sz w:val="27"/>
          <w:szCs w:val="27"/>
          <w:vertAlign w:val="superscript"/>
        </w:rPr>
        <w:t>1</w:t>
      </w:r>
      <w:r w:rsidR="00402440" w:rsidRPr="00CB24E8">
        <w:rPr>
          <w:sz w:val="27"/>
          <w:szCs w:val="27"/>
        </w:rPr>
        <w:t xml:space="preserve"> следующего содержания:</w:t>
      </w:r>
    </w:p>
    <w:p w14:paraId="6815F680" w14:textId="041B0287" w:rsidR="00402440" w:rsidRPr="00CB24E8" w:rsidRDefault="000F6396" w:rsidP="00402440">
      <w:pPr>
        <w:rPr>
          <w:sz w:val="27"/>
          <w:szCs w:val="27"/>
        </w:rPr>
      </w:pPr>
      <w:r w:rsidRPr="00CB24E8">
        <w:rPr>
          <w:sz w:val="27"/>
          <w:szCs w:val="27"/>
        </w:rPr>
        <w:t>«</w:t>
      </w:r>
      <w:r w:rsidR="00402440" w:rsidRPr="00CB24E8">
        <w:rPr>
          <w:b/>
          <w:bCs/>
          <w:sz w:val="27"/>
          <w:szCs w:val="27"/>
        </w:rPr>
        <w:t>Статья 3</w:t>
      </w:r>
      <w:r w:rsidR="00402440" w:rsidRPr="00CB24E8">
        <w:rPr>
          <w:b/>
          <w:bCs/>
          <w:sz w:val="27"/>
          <w:szCs w:val="27"/>
          <w:vertAlign w:val="superscript"/>
        </w:rPr>
        <w:t>1</w:t>
      </w:r>
      <w:r w:rsidR="00402440" w:rsidRPr="00CB24E8">
        <w:rPr>
          <w:b/>
          <w:bCs/>
          <w:sz w:val="27"/>
          <w:szCs w:val="27"/>
        </w:rPr>
        <w:t>.</w:t>
      </w:r>
      <w:r w:rsidR="00402440" w:rsidRPr="00CB24E8">
        <w:rPr>
          <w:sz w:val="27"/>
          <w:szCs w:val="27"/>
        </w:rPr>
        <w:t xml:space="preserve"> Предотвращение образования отходов</w:t>
      </w:r>
    </w:p>
    <w:p w14:paraId="2D9E7F97" w14:textId="77777777" w:rsidR="00402440" w:rsidRPr="00CB24E8" w:rsidRDefault="00402440" w:rsidP="00402440">
      <w:pPr>
        <w:ind w:firstLine="708"/>
        <w:rPr>
          <w:sz w:val="27"/>
          <w:szCs w:val="27"/>
        </w:rPr>
      </w:pPr>
      <w:r w:rsidRPr="00CB24E8">
        <w:rPr>
          <w:sz w:val="27"/>
          <w:szCs w:val="27"/>
        </w:rPr>
        <w:t>(1) Физические и юридические лица обеспечивают предотвращение образования отходов в процессе осуществления своей деятельности, уменьшение их объема и опасных свойств.</w:t>
      </w:r>
    </w:p>
    <w:p w14:paraId="34919DB2" w14:textId="77777777" w:rsidR="00402440" w:rsidRPr="00CB24E8" w:rsidRDefault="00402440" w:rsidP="00402440">
      <w:pPr>
        <w:ind w:firstLine="708"/>
        <w:rPr>
          <w:sz w:val="27"/>
          <w:szCs w:val="27"/>
        </w:rPr>
      </w:pPr>
      <w:r w:rsidRPr="00CB24E8">
        <w:rPr>
          <w:sz w:val="27"/>
          <w:szCs w:val="27"/>
        </w:rPr>
        <w:t>(2) Физические и юридические лица, осуществляющие экономическую деятельность, производящие продукцию, обязаны обеспечить, чтобы разработка и производство этой продукции ограничивали образование отходов, особенно опасных отходов, в процессах, связанных с промышленным производством, добычей полезных ископаемых, производством продукции, строительством и сносом с учетом наилучших доступных технологий согласно ст. 2, часть 4), а если это невозможно, то в целях предотвращения образования отходов из этой продукции обязаны обеспечить максимально возможный уровень утилизации этих отходов в соответствии с иерархией обращения с отходами.</w:t>
      </w:r>
    </w:p>
    <w:p w14:paraId="515B8756" w14:textId="77777777" w:rsidR="00402440" w:rsidRPr="00CB24E8" w:rsidRDefault="00402440" w:rsidP="00402440">
      <w:pPr>
        <w:ind w:firstLine="708"/>
        <w:rPr>
          <w:sz w:val="27"/>
          <w:szCs w:val="27"/>
        </w:rPr>
      </w:pPr>
      <w:r w:rsidRPr="00CB24E8">
        <w:rPr>
          <w:sz w:val="27"/>
          <w:szCs w:val="27"/>
        </w:rPr>
        <w:t>(3) Производители продукции производят и размещают на рынке продукцию и компоненты продукции, которые содержат переработанные (если это технологически осуществимо) или иным образом восстанавливаемые материалы в конце срока их полезного использования и когда они становятся отходами, таким образом, чтобы уменьшить количество отходов, особенно тех, которые не могут быть повторно использованы или переработаны, а также риски для здоровья населения и окружающей среды.</w:t>
      </w:r>
    </w:p>
    <w:p w14:paraId="3F63C7A2" w14:textId="77777777" w:rsidR="00402440" w:rsidRPr="00CB24E8" w:rsidRDefault="00402440" w:rsidP="00402440">
      <w:pPr>
        <w:ind w:firstLine="708"/>
        <w:rPr>
          <w:sz w:val="27"/>
          <w:szCs w:val="27"/>
        </w:rPr>
      </w:pPr>
      <w:r w:rsidRPr="00CB24E8">
        <w:rPr>
          <w:sz w:val="27"/>
          <w:szCs w:val="27"/>
        </w:rPr>
        <w:t>(4) Производители продуктов питания предотвращают и сокращают образование пищевых отходов при первичном производстве, переработке и производстве продукции; сократить потери продуктов питания в производственных цепочках, тем самым способствуя сокращению пищевых отходов на душу населения во всем мире на 50% к 2030 году.</w:t>
      </w:r>
    </w:p>
    <w:p w14:paraId="71EE6013" w14:textId="77777777" w:rsidR="00402440" w:rsidRPr="00CB24E8" w:rsidRDefault="00402440" w:rsidP="00402440">
      <w:pPr>
        <w:ind w:firstLine="708"/>
        <w:rPr>
          <w:sz w:val="27"/>
          <w:szCs w:val="27"/>
        </w:rPr>
      </w:pPr>
      <w:r w:rsidRPr="00CB24E8">
        <w:rPr>
          <w:sz w:val="27"/>
          <w:szCs w:val="27"/>
        </w:rPr>
        <w:t>(5) Физические и юридические лица, осуществляющие деятельность по розничной торговле и другим видам распределения пищевых продуктов в ресторанах и предприятиях общественного питания, в домашних хозяйствах, розничной торговой сети и потребителю, обеспечивают сокращение потерь пищевой продукции в производственных и распределительных цепях, до 2030 года. Приоритет отдается дарению продуктов питания и другим формам перераспределения для потребления человеком.</w:t>
      </w:r>
    </w:p>
    <w:p w14:paraId="60E8AB04" w14:textId="77777777" w:rsidR="00402440" w:rsidRPr="00CB24E8" w:rsidRDefault="00402440" w:rsidP="00402440">
      <w:pPr>
        <w:ind w:firstLine="708"/>
        <w:rPr>
          <w:sz w:val="27"/>
          <w:szCs w:val="27"/>
        </w:rPr>
      </w:pPr>
      <w:r w:rsidRPr="00CB24E8">
        <w:rPr>
          <w:sz w:val="27"/>
          <w:szCs w:val="27"/>
        </w:rPr>
        <w:t xml:space="preserve">(6) Физические или юридические лица в приоритетном порядке могут компостировать </w:t>
      </w:r>
      <w:proofErr w:type="spellStart"/>
      <w:r w:rsidRPr="00CB24E8">
        <w:rPr>
          <w:sz w:val="27"/>
          <w:szCs w:val="27"/>
        </w:rPr>
        <w:t>биоразлагаемый</w:t>
      </w:r>
      <w:proofErr w:type="spellEnd"/>
      <w:r w:rsidRPr="00CB24E8">
        <w:rPr>
          <w:sz w:val="27"/>
          <w:szCs w:val="27"/>
        </w:rPr>
        <w:t xml:space="preserve"> материал, полученный в результате их деятельности, чтобы предотвратить образование отходов, если произведенный компост используется в их деятельности и процесс компостирования не представляет опасности для общества. здоровье или окружающая среда.</w:t>
      </w:r>
    </w:p>
    <w:p w14:paraId="58F5AADE" w14:textId="77777777" w:rsidR="00402440" w:rsidRPr="00CB24E8" w:rsidRDefault="00402440" w:rsidP="00402440">
      <w:pPr>
        <w:ind w:firstLine="708"/>
        <w:rPr>
          <w:sz w:val="27"/>
          <w:szCs w:val="27"/>
        </w:rPr>
      </w:pPr>
      <w:r w:rsidRPr="00CB24E8">
        <w:rPr>
          <w:sz w:val="27"/>
          <w:szCs w:val="27"/>
        </w:rPr>
        <w:t xml:space="preserve">(7) Физические и юридические лица, осуществляющие экономическую деятельность, организуют процесс компостирования таким образом, чтобы обеспечить аэробное микробное разложение органических веществ без </w:t>
      </w:r>
      <w:r w:rsidRPr="00CB24E8">
        <w:rPr>
          <w:sz w:val="27"/>
          <w:szCs w:val="27"/>
        </w:rPr>
        <w:lastRenderedPageBreak/>
        <w:t>образования запахов и выбросов метана. Компостирование биологического материала животного происхождения может осуществляться только на предприятии, уполномоченном согласно статье 25 и отвечающем требованиям переработки побочных продуктов животного происхождения согласно Закону № 129/2019 о побочных продуктах животного происхождения и их производных, которые не предназначены для потребления человеком. Компост, который не используется в их деятельности, считается отходом наряду с другими продуктами компостирования.</w:t>
      </w:r>
    </w:p>
    <w:p w14:paraId="63A8EE7F" w14:textId="77777777" w:rsidR="00402440" w:rsidRPr="00CB24E8" w:rsidRDefault="00402440" w:rsidP="00402440">
      <w:pPr>
        <w:ind w:firstLine="708"/>
        <w:rPr>
          <w:sz w:val="27"/>
          <w:szCs w:val="27"/>
        </w:rPr>
      </w:pPr>
      <w:r w:rsidRPr="00CB24E8">
        <w:rPr>
          <w:sz w:val="27"/>
          <w:szCs w:val="27"/>
        </w:rPr>
        <w:t>(8) Производители, импортеры, держатели отходов и операторы объектов и/или деятельности по обращению с отходами обеспечивают соблюдение мер по предотвращению и управлению отходами, предусмотренных Национальной программой управления отходами, при осуществлении своей деятельности и применении приоритетов предотвращения и управления отходами в их деятельность.</w:t>
      </w:r>
    </w:p>
    <w:p w14:paraId="62D274E5" w14:textId="77777777" w:rsidR="00402440" w:rsidRPr="00CB24E8" w:rsidRDefault="00402440" w:rsidP="00402440">
      <w:pPr>
        <w:ind w:firstLine="708"/>
        <w:rPr>
          <w:sz w:val="27"/>
          <w:szCs w:val="27"/>
        </w:rPr>
      </w:pPr>
      <w:r w:rsidRPr="00CB24E8">
        <w:rPr>
          <w:sz w:val="27"/>
          <w:szCs w:val="27"/>
        </w:rPr>
        <w:t>(9) Операторы объектов и/или деятельности по обращению с отходами должны обеспечивать, чтобы их деятельность по обращению с отходами и любая информация, которую они предоставляют общественности об этой деятельности, соответствовали очередности предотвращения образования отходов и управления ими.</w:t>
      </w:r>
    </w:p>
    <w:p w14:paraId="3EDB7193" w14:textId="7FE2CBFA" w:rsidR="00402440" w:rsidRPr="00CB24E8" w:rsidRDefault="00402440" w:rsidP="00402440">
      <w:pPr>
        <w:ind w:firstLine="708"/>
        <w:rPr>
          <w:sz w:val="27"/>
          <w:szCs w:val="27"/>
        </w:rPr>
      </w:pPr>
      <w:r w:rsidRPr="00CB24E8">
        <w:rPr>
          <w:sz w:val="27"/>
          <w:szCs w:val="27"/>
        </w:rPr>
        <w:t xml:space="preserve">(10) Физические и юридические лица, осуществляющие экономическую деятельность, разрабатывают и поддерживают информационные кампании в целях повышения осведомленности общественного мнения о предотвращении образования отходов и их ликвидации, согласно </w:t>
      </w:r>
      <w:r w:rsidR="009B6A70" w:rsidRPr="00CB24E8">
        <w:rPr>
          <w:sz w:val="27"/>
          <w:szCs w:val="27"/>
        </w:rPr>
        <w:t xml:space="preserve">части (6) </w:t>
      </w:r>
      <w:r w:rsidRPr="00CB24E8">
        <w:rPr>
          <w:sz w:val="27"/>
          <w:szCs w:val="27"/>
        </w:rPr>
        <w:t>ст</w:t>
      </w:r>
      <w:r w:rsidR="009B6A70" w:rsidRPr="00CB24E8">
        <w:rPr>
          <w:sz w:val="27"/>
          <w:szCs w:val="27"/>
        </w:rPr>
        <w:t>атьи</w:t>
      </w:r>
      <w:r w:rsidRPr="00CB24E8">
        <w:rPr>
          <w:sz w:val="27"/>
          <w:szCs w:val="27"/>
        </w:rPr>
        <w:t xml:space="preserve"> 3</w:t>
      </w:r>
      <w:r w:rsidR="000F6396" w:rsidRPr="00CB24E8">
        <w:rPr>
          <w:sz w:val="27"/>
          <w:szCs w:val="27"/>
        </w:rPr>
        <w:t>»</w:t>
      </w:r>
      <w:r w:rsidR="009B6A70" w:rsidRPr="00CB24E8">
        <w:rPr>
          <w:sz w:val="27"/>
          <w:szCs w:val="27"/>
        </w:rPr>
        <w:t>.</w:t>
      </w:r>
      <w:r w:rsidRPr="00CB24E8">
        <w:rPr>
          <w:sz w:val="27"/>
          <w:szCs w:val="27"/>
        </w:rPr>
        <w:t xml:space="preserve"> </w:t>
      </w:r>
    </w:p>
    <w:p w14:paraId="03A0DBF6" w14:textId="77777777" w:rsidR="00402440" w:rsidRPr="00CB24E8" w:rsidRDefault="00402440" w:rsidP="00402440">
      <w:pPr>
        <w:rPr>
          <w:sz w:val="27"/>
          <w:szCs w:val="27"/>
        </w:rPr>
      </w:pPr>
    </w:p>
    <w:p w14:paraId="5A38743B" w14:textId="3769012B" w:rsidR="00402440" w:rsidRPr="00CB24E8" w:rsidRDefault="009B6A70" w:rsidP="009B6A70">
      <w:pPr>
        <w:ind w:firstLine="708"/>
        <w:rPr>
          <w:sz w:val="27"/>
          <w:szCs w:val="27"/>
        </w:rPr>
      </w:pPr>
      <w:r w:rsidRPr="00CB24E8">
        <w:rPr>
          <w:sz w:val="27"/>
          <w:szCs w:val="27"/>
        </w:rPr>
        <w:t>7</w:t>
      </w:r>
      <w:r w:rsidR="00402440" w:rsidRPr="00CB24E8">
        <w:rPr>
          <w:sz w:val="27"/>
          <w:szCs w:val="27"/>
        </w:rPr>
        <w:t>. В статье 5</w:t>
      </w:r>
      <w:r w:rsidRPr="00CB24E8">
        <w:rPr>
          <w:sz w:val="27"/>
          <w:szCs w:val="27"/>
        </w:rPr>
        <w:t>:</w:t>
      </w:r>
    </w:p>
    <w:p w14:paraId="42CFE156" w14:textId="599E0E9D" w:rsidR="00402440" w:rsidRPr="00CB24E8" w:rsidRDefault="00402440" w:rsidP="00402440">
      <w:pPr>
        <w:ind w:firstLine="708"/>
        <w:rPr>
          <w:sz w:val="27"/>
          <w:szCs w:val="27"/>
        </w:rPr>
      </w:pPr>
      <w:r w:rsidRPr="00CB24E8">
        <w:rPr>
          <w:sz w:val="27"/>
          <w:szCs w:val="27"/>
        </w:rPr>
        <w:t>единственн</w:t>
      </w:r>
      <w:r w:rsidR="009B6A70" w:rsidRPr="00CB24E8">
        <w:rPr>
          <w:sz w:val="27"/>
          <w:szCs w:val="27"/>
        </w:rPr>
        <w:t>ую</w:t>
      </w:r>
      <w:r w:rsidRPr="00CB24E8">
        <w:rPr>
          <w:sz w:val="27"/>
          <w:szCs w:val="27"/>
        </w:rPr>
        <w:t xml:space="preserve"> часть </w:t>
      </w:r>
      <w:r w:rsidR="009B6A70" w:rsidRPr="00CB24E8">
        <w:rPr>
          <w:sz w:val="27"/>
          <w:szCs w:val="27"/>
        </w:rPr>
        <w:t>считать</w:t>
      </w:r>
      <w:r w:rsidRPr="00CB24E8">
        <w:rPr>
          <w:sz w:val="27"/>
          <w:szCs w:val="27"/>
        </w:rPr>
        <w:t xml:space="preserve"> частью (1)</w:t>
      </w:r>
      <w:r w:rsidR="009B6A70" w:rsidRPr="00CB24E8">
        <w:rPr>
          <w:sz w:val="27"/>
          <w:szCs w:val="27"/>
        </w:rPr>
        <w:t>;</w:t>
      </w:r>
    </w:p>
    <w:p w14:paraId="3C047B48" w14:textId="1F5159C6" w:rsidR="00402440" w:rsidRPr="00CB24E8" w:rsidRDefault="00402440" w:rsidP="00402440">
      <w:pPr>
        <w:ind w:firstLine="708"/>
        <w:rPr>
          <w:sz w:val="27"/>
          <w:szCs w:val="27"/>
        </w:rPr>
      </w:pPr>
      <w:r w:rsidRPr="00CB24E8">
        <w:rPr>
          <w:sz w:val="27"/>
          <w:szCs w:val="27"/>
        </w:rPr>
        <w:t>дополн</w:t>
      </w:r>
      <w:r w:rsidR="009B6A70" w:rsidRPr="00CB24E8">
        <w:rPr>
          <w:sz w:val="27"/>
          <w:szCs w:val="27"/>
        </w:rPr>
        <w:t>ить</w:t>
      </w:r>
      <w:r w:rsidRPr="00CB24E8">
        <w:rPr>
          <w:sz w:val="27"/>
          <w:szCs w:val="27"/>
        </w:rPr>
        <w:t xml:space="preserve"> частями (2), (3) и (4) следующего содержания:</w:t>
      </w:r>
    </w:p>
    <w:p w14:paraId="12FA473C" w14:textId="46D3D346" w:rsidR="00402440" w:rsidRPr="00CB24E8" w:rsidRDefault="000F6396" w:rsidP="00402440">
      <w:pPr>
        <w:ind w:firstLine="708"/>
        <w:rPr>
          <w:sz w:val="27"/>
          <w:szCs w:val="27"/>
        </w:rPr>
      </w:pPr>
      <w:r w:rsidRPr="00CB24E8">
        <w:rPr>
          <w:sz w:val="27"/>
          <w:szCs w:val="27"/>
        </w:rPr>
        <w:t>«</w:t>
      </w:r>
      <w:r w:rsidR="00402440" w:rsidRPr="00CB24E8">
        <w:rPr>
          <w:sz w:val="27"/>
          <w:szCs w:val="27"/>
        </w:rPr>
        <w:t>(2) Владелец побочного продукта оформляет сопроводительную документацию, удостоверяющую соблюдение условий, предусмотренных в части (1), и обязан передать побочный продукт другому лицу с сопроводительной документацией.</w:t>
      </w:r>
    </w:p>
    <w:p w14:paraId="268B869D" w14:textId="77777777" w:rsidR="00402440" w:rsidRPr="00CB24E8" w:rsidRDefault="00402440" w:rsidP="00402440">
      <w:pPr>
        <w:ind w:firstLine="708"/>
        <w:rPr>
          <w:sz w:val="27"/>
          <w:szCs w:val="27"/>
        </w:rPr>
      </w:pPr>
      <w:r w:rsidRPr="00CB24E8">
        <w:rPr>
          <w:sz w:val="27"/>
          <w:szCs w:val="27"/>
        </w:rPr>
        <w:t>(3) Критерии, содержание сопроводительной документации и процедуры проверки соответствия вещества или объекта как побочного продукта условиям, предусмотренным в части (1), устанавливаются Правительством.</w:t>
      </w:r>
    </w:p>
    <w:p w14:paraId="51B80941" w14:textId="56B5C1AD" w:rsidR="00402440" w:rsidRPr="00CB24E8" w:rsidRDefault="00402440" w:rsidP="00402440">
      <w:pPr>
        <w:ind w:firstLine="708"/>
        <w:rPr>
          <w:sz w:val="27"/>
          <w:szCs w:val="27"/>
        </w:rPr>
      </w:pPr>
      <w:r w:rsidRPr="00CB24E8">
        <w:rPr>
          <w:sz w:val="27"/>
          <w:szCs w:val="27"/>
        </w:rPr>
        <w:t xml:space="preserve">(4) Вещество или предмет считается отходом, если в соответствии с процедурой, указанной в части (3), не относятся к побочным продуктам и если соответствуют определению отходов, предусмотренному в </w:t>
      </w:r>
      <w:r w:rsidR="00315BB5" w:rsidRPr="00CB24E8">
        <w:rPr>
          <w:sz w:val="27"/>
          <w:szCs w:val="27"/>
        </w:rPr>
        <w:t>пункте</w:t>
      </w:r>
      <w:r w:rsidRPr="00CB24E8">
        <w:rPr>
          <w:sz w:val="27"/>
          <w:szCs w:val="27"/>
        </w:rPr>
        <w:t xml:space="preserve"> 9)</w:t>
      </w:r>
      <w:r w:rsidR="00315BB5" w:rsidRPr="00CB24E8">
        <w:rPr>
          <w:sz w:val="27"/>
          <w:szCs w:val="27"/>
        </w:rPr>
        <w:t xml:space="preserve"> статьи 2</w:t>
      </w:r>
      <w:r w:rsidR="000F6396" w:rsidRPr="00CB24E8">
        <w:rPr>
          <w:sz w:val="27"/>
          <w:szCs w:val="27"/>
        </w:rPr>
        <w:t>»</w:t>
      </w:r>
      <w:r w:rsidR="00315BB5" w:rsidRPr="00CB24E8">
        <w:rPr>
          <w:sz w:val="27"/>
          <w:szCs w:val="27"/>
        </w:rPr>
        <w:t>.</w:t>
      </w:r>
    </w:p>
    <w:p w14:paraId="1C47E2C0" w14:textId="77777777" w:rsidR="00402440" w:rsidRPr="00CB24E8" w:rsidRDefault="00402440" w:rsidP="00402440">
      <w:pPr>
        <w:rPr>
          <w:sz w:val="27"/>
          <w:szCs w:val="27"/>
        </w:rPr>
      </w:pPr>
    </w:p>
    <w:p w14:paraId="0CD294F4" w14:textId="4F00629E" w:rsidR="00402440" w:rsidRPr="00CB24E8" w:rsidRDefault="00315BB5" w:rsidP="00402440">
      <w:pPr>
        <w:ind w:firstLine="708"/>
        <w:rPr>
          <w:sz w:val="27"/>
          <w:szCs w:val="27"/>
        </w:rPr>
      </w:pPr>
      <w:r w:rsidRPr="00CB24E8">
        <w:rPr>
          <w:sz w:val="27"/>
          <w:szCs w:val="27"/>
        </w:rPr>
        <w:t>8</w:t>
      </w:r>
      <w:r w:rsidR="00402440" w:rsidRPr="00CB24E8">
        <w:rPr>
          <w:sz w:val="27"/>
          <w:szCs w:val="27"/>
        </w:rPr>
        <w:t xml:space="preserve">. </w:t>
      </w:r>
      <w:r w:rsidRPr="00CB24E8">
        <w:rPr>
          <w:sz w:val="27"/>
          <w:szCs w:val="27"/>
        </w:rPr>
        <w:t xml:space="preserve">В статье </w:t>
      </w:r>
      <w:r w:rsidR="00402440" w:rsidRPr="00CB24E8">
        <w:rPr>
          <w:sz w:val="27"/>
          <w:szCs w:val="27"/>
        </w:rPr>
        <w:t>6</w:t>
      </w:r>
      <w:r w:rsidRPr="00CB24E8">
        <w:rPr>
          <w:sz w:val="27"/>
          <w:szCs w:val="27"/>
        </w:rPr>
        <w:t>:</w:t>
      </w:r>
    </w:p>
    <w:p w14:paraId="05A906C6" w14:textId="6607AD7A" w:rsidR="00402440" w:rsidRPr="00CB24E8" w:rsidRDefault="00402440" w:rsidP="00402440">
      <w:pPr>
        <w:ind w:firstLine="708"/>
        <w:rPr>
          <w:sz w:val="27"/>
          <w:szCs w:val="27"/>
        </w:rPr>
      </w:pPr>
      <w:r w:rsidRPr="00CB24E8">
        <w:rPr>
          <w:sz w:val="27"/>
          <w:szCs w:val="27"/>
        </w:rPr>
        <w:t>дополн</w:t>
      </w:r>
      <w:r w:rsidR="00315BB5" w:rsidRPr="00CB24E8">
        <w:rPr>
          <w:sz w:val="27"/>
          <w:szCs w:val="27"/>
        </w:rPr>
        <w:t>ить</w:t>
      </w:r>
      <w:r w:rsidRPr="00CB24E8">
        <w:rPr>
          <w:sz w:val="27"/>
          <w:szCs w:val="27"/>
        </w:rPr>
        <w:t xml:space="preserve"> частями (3)</w:t>
      </w:r>
      <w:r w:rsidRPr="00CB24E8">
        <w:rPr>
          <w:sz w:val="27"/>
          <w:szCs w:val="27"/>
          <w:vertAlign w:val="superscript"/>
        </w:rPr>
        <w:t>1</w:t>
      </w:r>
      <w:r w:rsidRPr="00CB24E8">
        <w:rPr>
          <w:sz w:val="27"/>
          <w:szCs w:val="27"/>
        </w:rPr>
        <w:t>, (3)</w:t>
      </w:r>
      <w:r w:rsidRPr="00CB24E8">
        <w:rPr>
          <w:sz w:val="27"/>
          <w:szCs w:val="27"/>
          <w:vertAlign w:val="superscript"/>
        </w:rPr>
        <w:t>2</w:t>
      </w:r>
      <w:r w:rsidRPr="00CB24E8">
        <w:rPr>
          <w:sz w:val="27"/>
          <w:szCs w:val="27"/>
        </w:rPr>
        <w:t>, (5), (6) и (7) следующего содержания:</w:t>
      </w:r>
    </w:p>
    <w:p w14:paraId="40757AE6" w14:textId="7D9EBF6C" w:rsidR="00402440" w:rsidRPr="00CB24E8" w:rsidRDefault="000F6396" w:rsidP="00402440">
      <w:pPr>
        <w:ind w:firstLine="708"/>
        <w:rPr>
          <w:sz w:val="27"/>
          <w:szCs w:val="27"/>
        </w:rPr>
      </w:pPr>
      <w:r w:rsidRPr="00CB24E8">
        <w:rPr>
          <w:sz w:val="27"/>
          <w:szCs w:val="27"/>
        </w:rPr>
        <w:t>«</w:t>
      </w:r>
      <w:r w:rsidR="00402440" w:rsidRPr="00CB24E8">
        <w:rPr>
          <w:sz w:val="27"/>
          <w:szCs w:val="27"/>
        </w:rPr>
        <w:t>(3)</w:t>
      </w:r>
      <w:r w:rsidR="00402440" w:rsidRPr="00CB24E8">
        <w:rPr>
          <w:sz w:val="27"/>
          <w:szCs w:val="27"/>
          <w:vertAlign w:val="superscript"/>
        </w:rPr>
        <w:t>1</w:t>
      </w:r>
      <w:r w:rsidR="00402440" w:rsidRPr="00CB24E8">
        <w:rPr>
          <w:sz w:val="27"/>
          <w:szCs w:val="27"/>
        </w:rPr>
        <w:t xml:space="preserve"> При установлении конкретных критериев прекращения статуса отходов для отдельных потоков отходов, указанных в части (2), учитываются действия по охране окружающей среды и безопасность для здоровья населения, в том числе содействие устойчивому и рациональному использованию природных ресурсов. Эти критерии должны включать:</w:t>
      </w:r>
    </w:p>
    <w:p w14:paraId="75F8A065" w14:textId="77777777" w:rsidR="00402440" w:rsidRPr="00CB24E8" w:rsidRDefault="00402440" w:rsidP="00402440">
      <w:pPr>
        <w:ind w:firstLine="708"/>
        <w:rPr>
          <w:sz w:val="27"/>
          <w:szCs w:val="27"/>
        </w:rPr>
      </w:pPr>
      <w:r w:rsidRPr="00CB24E8">
        <w:rPr>
          <w:sz w:val="27"/>
          <w:szCs w:val="27"/>
        </w:rPr>
        <w:lastRenderedPageBreak/>
        <w:t>а) способ использования отходов и их количество в деятельности по переработке отходов;</w:t>
      </w:r>
    </w:p>
    <w:p w14:paraId="5E2E3089" w14:textId="77777777" w:rsidR="00402440" w:rsidRPr="00CB24E8" w:rsidRDefault="00402440" w:rsidP="00402440">
      <w:pPr>
        <w:ind w:firstLine="708"/>
        <w:rPr>
          <w:sz w:val="27"/>
          <w:szCs w:val="27"/>
        </w:rPr>
      </w:pPr>
      <w:r w:rsidRPr="00CB24E8">
        <w:rPr>
          <w:sz w:val="27"/>
          <w:szCs w:val="27"/>
        </w:rPr>
        <w:t>b) разрешенные процессы и методы переработки отходов;</w:t>
      </w:r>
    </w:p>
    <w:p w14:paraId="2D08DCB3" w14:textId="77777777" w:rsidR="00402440" w:rsidRPr="00CB24E8" w:rsidRDefault="00402440" w:rsidP="00402440">
      <w:pPr>
        <w:ind w:firstLine="708"/>
        <w:rPr>
          <w:sz w:val="27"/>
          <w:szCs w:val="27"/>
        </w:rPr>
      </w:pPr>
      <w:r w:rsidRPr="00CB24E8">
        <w:rPr>
          <w:sz w:val="27"/>
          <w:szCs w:val="27"/>
        </w:rPr>
        <w:t>c) критерии качества полученного вещества или объекта, который больше не считается отходом после операции восстановления, в соответствии с применимыми стандартами на продукцию, требования к качеству полученного вещества или объекта, включая, где применимо, предельные значения загрязняющие вещества и уровень примесей;</w:t>
      </w:r>
    </w:p>
    <w:p w14:paraId="48078C34" w14:textId="216C6C70" w:rsidR="00402440" w:rsidRPr="00CB24E8" w:rsidRDefault="00402440" w:rsidP="00402440">
      <w:pPr>
        <w:ind w:firstLine="708"/>
        <w:rPr>
          <w:sz w:val="27"/>
          <w:szCs w:val="27"/>
        </w:rPr>
      </w:pPr>
      <w:r w:rsidRPr="00CB24E8">
        <w:rPr>
          <w:sz w:val="27"/>
          <w:szCs w:val="27"/>
        </w:rPr>
        <w:t>d) требования к выдаче, хранению и хранению документов, удостоверяющих соответствие полученного вещества или объекта</w:t>
      </w:r>
      <w:r w:rsidR="000F6396" w:rsidRPr="00CB24E8">
        <w:rPr>
          <w:sz w:val="27"/>
          <w:szCs w:val="27"/>
        </w:rPr>
        <w:t>»</w:t>
      </w:r>
      <w:r w:rsidRPr="00CB24E8">
        <w:rPr>
          <w:sz w:val="27"/>
          <w:szCs w:val="27"/>
        </w:rPr>
        <w:t>.</w:t>
      </w:r>
    </w:p>
    <w:p w14:paraId="649A842D" w14:textId="33B78D4D" w:rsidR="00402440" w:rsidRPr="00CB24E8" w:rsidRDefault="00402440" w:rsidP="00402440">
      <w:pPr>
        <w:ind w:firstLine="708"/>
        <w:rPr>
          <w:sz w:val="27"/>
          <w:szCs w:val="27"/>
        </w:rPr>
      </w:pPr>
      <w:r w:rsidRPr="00CB24E8">
        <w:rPr>
          <w:sz w:val="27"/>
          <w:szCs w:val="27"/>
        </w:rPr>
        <w:t>(3)</w:t>
      </w:r>
      <w:r w:rsidRPr="00CB24E8">
        <w:rPr>
          <w:sz w:val="27"/>
          <w:szCs w:val="27"/>
          <w:vertAlign w:val="superscript"/>
        </w:rPr>
        <w:t>2</w:t>
      </w:r>
      <w:r w:rsidRPr="00CB24E8">
        <w:rPr>
          <w:sz w:val="27"/>
          <w:szCs w:val="27"/>
        </w:rPr>
        <w:t xml:space="preserve"> Конкретные критерии прекращения статуса отходов для отдельных потоков отходов устанавливаются нормативными актами, утверждаемыми Правительством. Если для определенных потоков отходов не установлены критерии и имеется запрос от владельца отходов, Агентство по охране окружающей среды анализирует и проверяет совместно с представителями Инспекции по охране окружающей среды выполнение условий, изложенных в части (1) на основе методологии, утвержденной приказом министра окружающей среды, и предлагает критерии для соответствующих потоков</w:t>
      </w:r>
      <w:r w:rsidR="000F6396" w:rsidRPr="00CB24E8">
        <w:rPr>
          <w:sz w:val="27"/>
          <w:szCs w:val="27"/>
        </w:rPr>
        <w:t>»</w:t>
      </w:r>
      <w:r w:rsidR="00A0733C" w:rsidRPr="00CB24E8">
        <w:rPr>
          <w:sz w:val="27"/>
          <w:szCs w:val="27"/>
        </w:rPr>
        <w:t>;</w:t>
      </w:r>
    </w:p>
    <w:p w14:paraId="16CD91A9" w14:textId="60EE2062" w:rsidR="00402440" w:rsidRPr="00CB24E8" w:rsidRDefault="000F6396" w:rsidP="00402440">
      <w:pPr>
        <w:ind w:firstLine="708"/>
        <w:rPr>
          <w:sz w:val="27"/>
          <w:szCs w:val="27"/>
        </w:rPr>
      </w:pPr>
      <w:r w:rsidRPr="00CB24E8">
        <w:rPr>
          <w:sz w:val="27"/>
          <w:szCs w:val="27"/>
        </w:rPr>
        <w:t>«</w:t>
      </w:r>
      <w:r w:rsidR="00402440" w:rsidRPr="00CB24E8">
        <w:rPr>
          <w:sz w:val="27"/>
          <w:szCs w:val="27"/>
        </w:rPr>
        <w:t>(5) Заявление о прекращении статуса отходов подается вместе с заявлением о выдаче природоохранного разрешения на обращение с отходами, выданного в соответствии со статьей 25. Оператор установки по утилизации отходов дополнительно представляет документы, удостоверяющие соответствие процессов, в результате которых данные отходы перестают быть отходами, при условии их соответствия конкретным критериям, указанным в части (1).</w:t>
      </w:r>
    </w:p>
    <w:p w14:paraId="6759B5AB" w14:textId="77777777" w:rsidR="00402440" w:rsidRPr="00CB24E8" w:rsidRDefault="00402440" w:rsidP="00402440">
      <w:pPr>
        <w:ind w:firstLine="708"/>
        <w:rPr>
          <w:sz w:val="27"/>
          <w:szCs w:val="27"/>
        </w:rPr>
      </w:pPr>
      <w:r w:rsidRPr="00CB24E8">
        <w:rPr>
          <w:sz w:val="27"/>
          <w:szCs w:val="27"/>
        </w:rPr>
        <w:t>(6) Агентство по охране окружающей среды отзывает или изменяет разрешение, указанное в части (5), если произошли изменения в условиях, имеющих решающее значение для выдачи разрешения, или полученное вещество или объект перестает соответствовать конкретным критериям, предусмотренным в части (1).</w:t>
      </w:r>
    </w:p>
    <w:p w14:paraId="779B4094" w14:textId="544AB75E" w:rsidR="00402440" w:rsidRPr="00CB24E8" w:rsidRDefault="00402440" w:rsidP="00402440">
      <w:pPr>
        <w:ind w:firstLine="708"/>
        <w:rPr>
          <w:sz w:val="27"/>
          <w:szCs w:val="27"/>
        </w:rPr>
      </w:pPr>
      <w:r w:rsidRPr="00CB24E8">
        <w:rPr>
          <w:sz w:val="27"/>
          <w:szCs w:val="27"/>
        </w:rPr>
        <w:t>(7) Если вещество или предмет больше не считается отходом, они подлежат регистрации согласно Закону о химических веществах № 277/2018. Физические или юридические лица, которые впервые используют вещество или изделие, которое больше не считается отходами и которое не было размещено на рынке, или которые производят вещество или изделие, которое больше не считается отходами и размещено на рынке в первый раз, должны убедиться, что рассматриваемое вещество или изделие соответствует регистрационным требованиям Закона о химических веществах № 277/2018</w:t>
      </w:r>
      <w:r w:rsidR="000F6396" w:rsidRPr="00CB24E8">
        <w:rPr>
          <w:sz w:val="27"/>
          <w:szCs w:val="27"/>
        </w:rPr>
        <w:t>»</w:t>
      </w:r>
      <w:r w:rsidRPr="00CB24E8">
        <w:rPr>
          <w:sz w:val="27"/>
          <w:szCs w:val="27"/>
        </w:rPr>
        <w:t>.</w:t>
      </w:r>
    </w:p>
    <w:p w14:paraId="1A095758" w14:textId="77777777" w:rsidR="00402440" w:rsidRPr="00CB24E8" w:rsidRDefault="00402440" w:rsidP="00402440">
      <w:pPr>
        <w:rPr>
          <w:sz w:val="27"/>
          <w:szCs w:val="27"/>
        </w:rPr>
      </w:pPr>
    </w:p>
    <w:p w14:paraId="0A65F17D" w14:textId="7F776493" w:rsidR="00402440" w:rsidRPr="00CB24E8" w:rsidRDefault="00A0733C" w:rsidP="00A0733C">
      <w:pPr>
        <w:ind w:firstLine="708"/>
        <w:rPr>
          <w:sz w:val="27"/>
          <w:szCs w:val="27"/>
        </w:rPr>
      </w:pPr>
      <w:r w:rsidRPr="00CB24E8">
        <w:rPr>
          <w:sz w:val="27"/>
          <w:szCs w:val="27"/>
        </w:rPr>
        <w:t>9</w:t>
      </w:r>
      <w:r w:rsidR="00402440" w:rsidRPr="00CB24E8">
        <w:rPr>
          <w:sz w:val="27"/>
          <w:szCs w:val="27"/>
        </w:rPr>
        <w:t>. В статье 7</w:t>
      </w:r>
      <w:r w:rsidRPr="00CB24E8">
        <w:rPr>
          <w:sz w:val="27"/>
          <w:szCs w:val="27"/>
        </w:rPr>
        <w:t>:</w:t>
      </w:r>
    </w:p>
    <w:p w14:paraId="03EDEE1A" w14:textId="402F513C" w:rsidR="00402440" w:rsidRPr="00CB24E8" w:rsidRDefault="00A0733C" w:rsidP="00402440">
      <w:pPr>
        <w:ind w:firstLine="708"/>
        <w:rPr>
          <w:sz w:val="27"/>
          <w:szCs w:val="27"/>
        </w:rPr>
      </w:pPr>
      <w:r w:rsidRPr="00CB24E8">
        <w:rPr>
          <w:sz w:val="27"/>
          <w:szCs w:val="27"/>
        </w:rPr>
        <w:t xml:space="preserve">в </w:t>
      </w:r>
      <w:r w:rsidR="00402440" w:rsidRPr="00CB24E8">
        <w:rPr>
          <w:sz w:val="27"/>
          <w:szCs w:val="27"/>
        </w:rPr>
        <w:t xml:space="preserve">части 1) слова </w:t>
      </w:r>
      <w:r w:rsidR="000F6396" w:rsidRPr="00CB24E8">
        <w:rPr>
          <w:sz w:val="27"/>
          <w:szCs w:val="27"/>
        </w:rPr>
        <w:t>«</w:t>
      </w:r>
      <w:r w:rsidR="00402440" w:rsidRPr="00CB24E8">
        <w:rPr>
          <w:sz w:val="27"/>
          <w:szCs w:val="27"/>
        </w:rPr>
        <w:t>разрабатываются и</w:t>
      </w:r>
      <w:r w:rsidR="000F6396" w:rsidRPr="00CB24E8">
        <w:rPr>
          <w:sz w:val="27"/>
          <w:szCs w:val="27"/>
        </w:rPr>
        <w:t>»</w:t>
      </w:r>
      <w:r w:rsidR="00402440" w:rsidRPr="00CB24E8">
        <w:rPr>
          <w:sz w:val="27"/>
          <w:szCs w:val="27"/>
        </w:rPr>
        <w:t xml:space="preserve"> исключ</w:t>
      </w:r>
      <w:r w:rsidRPr="00CB24E8">
        <w:rPr>
          <w:sz w:val="27"/>
          <w:szCs w:val="27"/>
        </w:rPr>
        <w:t>ить;</w:t>
      </w:r>
    </w:p>
    <w:p w14:paraId="59D41CEE" w14:textId="3F455769" w:rsidR="00402440" w:rsidRPr="00CB24E8" w:rsidRDefault="00402440" w:rsidP="00402440">
      <w:pPr>
        <w:ind w:firstLine="708"/>
        <w:rPr>
          <w:sz w:val="27"/>
          <w:szCs w:val="27"/>
        </w:rPr>
      </w:pPr>
      <w:r w:rsidRPr="00CB24E8">
        <w:rPr>
          <w:sz w:val="27"/>
          <w:szCs w:val="27"/>
        </w:rPr>
        <w:t>дополн</w:t>
      </w:r>
      <w:r w:rsidR="00A0733C" w:rsidRPr="00CB24E8">
        <w:rPr>
          <w:sz w:val="27"/>
          <w:szCs w:val="27"/>
        </w:rPr>
        <w:t>ить</w:t>
      </w:r>
      <w:r w:rsidRPr="00CB24E8">
        <w:rPr>
          <w:sz w:val="27"/>
          <w:szCs w:val="27"/>
        </w:rPr>
        <w:t xml:space="preserve"> частями (1)</w:t>
      </w:r>
      <w:r w:rsidRPr="00CB24E8">
        <w:rPr>
          <w:sz w:val="27"/>
          <w:szCs w:val="27"/>
          <w:vertAlign w:val="superscript"/>
        </w:rPr>
        <w:t>1</w:t>
      </w:r>
      <w:r w:rsidRPr="00CB24E8">
        <w:rPr>
          <w:sz w:val="27"/>
          <w:szCs w:val="27"/>
        </w:rPr>
        <w:t>, (1)</w:t>
      </w:r>
      <w:r w:rsidRPr="00CB24E8">
        <w:rPr>
          <w:sz w:val="27"/>
          <w:szCs w:val="27"/>
          <w:vertAlign w:val="superscript"/>
        </w:rPr>
        <w:t>2</w:t>
      </w:r>
      <w:r w:rsidRPr="00CB24E8">
        <w:rPr>
          <w:sz w:val="27"/>
          <w:szCs w:val="27"/>
        </w:rPr>
        <w:t xml:space="preserve"> и (2)</w:t>
      </w:r>
      <w:r w:rsidRPr="00CB24E8">
        <w:rPr>
          <w:sz w:val="27"/>
          <w:szCs w:val="27"/>
          <w:vertAlign w:val="superscript"/>
        </w:rPr>
        <w:t>1</w:t>
      </w:r>
      <w:r w:rsidRPr="00CB24E8">
        <w:rPr>
          <w:sz w:val="27"/>
          <w:szCs w:val="27"/>
        </w:rPr>
        <w:t xml:space="preserve"> следующего содержания:</w:t>
      </w:r>
    </w:p>
    <w:p w14:paraId="3966CD39" w14:textId="70AA6D23" w:rsidR="00402440" w:rsidRPr="00CB24E8" w:rsidRDefault="000F6396" w:rsidP="00402440">
      <w:pPr>
        <w:ind w:firstLine="708"/>
        <w:rPr>
          <w:sz w:val="27"/>
          <w:szCs w:val="27"/>
        </w:rPr>
      </w:pPr>
      <w:r w:rsidRPr="00CB24E8">
        <w:rPr>
          <w:sz w:val="27"/>
          <w:szCs w:val="27"/>
        </w:rPr>
        <w:t>«</w:t>
      </w:r>
      <w:r w:rsidR="00402440" w:rsidRPr="00CB24E8">
        <w:rPr>
          <w:sz w:val="27"/>
          <w:szCs w:val="27"/>
        </w:rPr>
        <w:t>(1)</w:t>
      </w:r>
      <w:r w:rsidR="00402440" w:rsidRPr="00CB24E8">
        <w:rPr>
          <w:sz w:val="27"/>
          <w:szCs w:val="27"/>
          <w:vertAlign w:val="superscript"/>
        </w:rPr>
        <w:t>1</w:t>
      </w:r>
      <w:r w:rsidR="00402440" w:rsidRPr="00CB24E8">
        <w:rPr>
          <w:sz w:val="27"/>
          <w:szCs w:val="27"/>
        </w:rPr>
        <w:t xml:space="preserve"> Отходы классифицируются по категориям, подкатегориям и типам отходов как опасные, неопасные и другие отходы, как это определено в Перечне отходов, утвержденном Постановлением Правительства №</w:t>
      </w:r>
      <w:r w:rsidR="00A0733C" w:rsidRPr="00CB24E8">
        <w:rPr>
          <w:sz w:val="27"/>
          <w:szCs w:val="27"/>
        </w:rPr>
        <w:t> </w:t>
      </w:r>
      <w:r w:rsidR="00402440" w:rsidRPr="00CB24E8">
        <w:rPr>
          <w:sz w:val="27"/>
          <w:szCs w:val="27"/>
        </w:rPr>
        <w:t>99/2018.</w:t>
      </w:r>
    </w:p>
    <w:p w14:paraId="37DBD9BA" w14:textId="0ADBC843" w:rsidR="00402440" w:rsidRPr="00CB24E8" w:rsidRDefault="00402440" w:rsidP="00402440">
      <w:pPr>
        <w:ind w:firstLine="708"/>
        <w:rPr>
          <w:sz w:val="27"/>
          <w:szCs w:val="27"/>
        </w:rPr>
      </w:pPr>
      <w:r w:rsidRPr="00CB24E8">
        <w:rPr>
          <w:sz w:val="27"/>
          <w:szCs w:val="27"/>
        </w:rPr>
        <w:lastRenderedPageBreak/>
        <w:t>(1)</w:t>
      </w:r>
      <w:r w:rsidRPr="00CB24E8">
        <w:rPr>
          <w:sz w:val="27"/>
          <w:szCs w:val="27"/>
          <w:vertAlign w:val="superscript"/>
        </w:rPr>
        <w:t>2</w:t>
      </w:r>
      <w:r w:rsidRPr="00CB24E8">
        <w:rPr>
          <w:sz w:val="27"/>
          <w:szCs w:val="27"/>
        </w:rPr>
        <w:t xml:space="preserve"> В контексте части (1)</w:t>
      </w:r>
      <w:r w:rsidRPr="00CB24E8">
        <w:rPr>
          <w:sz w:val="27"/>
          <w:szCs w:val="27"/>
          <w:vertAlign w:val="superscript"/>
        </w:rPr>
        <w:t>1</w:t>
      </w:r>
      <w:r w:rsidRPr="00CB24E8">
        <w:rPr>
          <w:sz w:val="27"/>
          <w:szCs w:val="27"/>
        </w:rPr>
        <w:t xml:space="preserve"> другими отходами являются отходы, не соответствующие условиям определения, предусмотренного в част</w:t>
      </w:r>
      <w:r w:rsidR="00A0733C" w:rsidRPr="00CB24E8">
        <w:rPr>
          <w:sz w:val="27"/>
          <w:szCs w:val="27"/>
        </w:rPr>
        <w:t>и</w:t>
      </w:r>
      <w:r w:rsidRPr="00CB24E8">
        <w:rPr>
          <w:sz w:val="27"/>
          <w:szCs w:val="27"/>
        </w:rPr>
        <w:t xml:space="preserve"> 11)</w:t>
      </w:r>
      <w:r w:rsidR="00A0733C" w:rsidRPr="00CB24E8">
        <w:rPr>
          <w:sz w:val="27"/>
          <w:szCs w:val="27"/>
        </w:rPr>
        <w:t xml:space="preserve"> ст. 2</w:t>
      </w:r>
      <w:r w:rsidRPr="00CB24E8">
        <w:rPr>
          <w:sz w:val="27"/>
          <w:szCs w:val="27"/>
        </w:rPr>
        <w:t>. Смешанные муниципальные отходы считаются прочими отходами, даже если они соответствуют условиям определения, предусмотренного часть</w:t>
      </w:r>
      <w:r w:rsidR="00A0733C" w:rsidRPr="00CB24E8">
        <w:rPr>
          <w:sz w:val="27"/>
          <w:szCs w:val="27"/>
        </w:rPr>
        <w:t>ю</w:t>
      </w:r>
      <w:r w:rsidRPr="00CB24E8">
        <w:rPr>
          <w:sz w:val="27"/>
          <w:szCs w:val="27"/>
        </w:rPr>
        <w:t xml:space="preserve"> 11)</w:t>
      </w:r>
      <w:r w:rsidR="00A0733C" w:rsidRPr="00CB24E8">
        <w:rPr>
          <w:sz w:val="27"/>
          <w:szCs w:val="27"/>
        </w:rPr>
        <w:t xml:space="preserve"> ст. 2</w:t>
      </w:r>
      <w:r w:rsidRPr="00CB24E8">
        <w:rPr>
          <w:sz w:val="27"/>
          <w:szCs w:val="27"/>
        </w:rPr>
        <w:t>.</w:t>
      </w:r>
    </w:p>
    <w:p w14:paraId="083C7C21" w14:textId="40223191" w:rsidR="00402440" w:rsidRPr="00CB24E8" w:rsidRDefault="00402440" w:rsidP="00402440">
      <w:pPr>
        <w:ind w:firstLine="708"/>
        <w:rPr>
          <w:sz w:val="27"/>
          <w:szCs w:val="27"/>
        </w:rPr>
      </w:pPr>
      <w:r w:rsidRPr="00CB24E8">
        <w:rPr>
          <w:sz w:val="27"/>
          <w:szCs w:val="27"/>
        </w:rPr>
        <w:t>(2)</w:t>
      </w:r>
      <w:r w:rsidRPr="00CB24E8">
        <w:rPr>
          <w:sz w:val="27"/>
          <w:szCs w:val="27"/>
          <w:vertAlign w:val="superscript"/>
        </w:rPr>
        <w:t>1</w:t>
      </w:r>
      <w:r w:rsidRPr="00CB24E8">
        <w:rPr>
          <w:sz w:val="27"/>
          <w:szCs w:val="27"/>
        </w:rPr>
        <w:t xml:space="preserve"> Отходы, подпадающие под категорию опасных отходов или смешанные или загрязненные опасными отходами или обработанными опасными отходами, могут быть отнесены к другим отходам только в том случае, если их опасные свойства, оцененные как свойства опасных отходов в соответствии с приложением № 3, были из них устранены</w:t>
      </w:r>
      <w:r w:rsidR="000F6396" w:rsidRPr="00CB24E8">
        <w:rPr>
          <w:sz w:val="27"/>
          <w:szCs w:val="27"/>
        </w:rPr>
        <w:t>»</w:t>
      </w:r>
      <w:r w:rsidRPr="00CB24E8">
        <w:rPr>
          <w:sz w:val="27"/>
          <w:szCs w:val="27"/>
        </w:rPr>
        <w:t>.</w:t>
      </w:r>
    </w:p>
    <w:p w14:paraId="54C8C82E" w14:textId="77777777" w:rsidR="00A0733C" w:rsidRPr="00CB24E8" w:rsidRDefault="00A0733C" w:rsidP="00402440">
      <w:pPr>
        <w:ind w:firstLine="708"/>
        <w:rPr>
          <w:sz w:val="27"/>
          <w:szCs w:val="27"/>
        </w:rPr>
      </w:pPr>
    </w:p>
    <w:p w14:paraId="1372C360" w14:textId="579D253D" w:rsidR="00402440" w:rsidRPr="00CB24E8" w:rsidRDefault="00A0733C" w:rsidP="00402440">
      <w:pPr>
        <w:ind w:firstLine="708"/>
        <w:rPr>
          <w:sz w:val="27"/>
          <w:szCs w:val="27"/>
        </w:rPr>
      </w:pPr>
      <w:r w:rsidRPr="00CB24E8">
        <w:rPr>
          <w:sz w:val="27"/>
          <w:szCs w:val="27"/>
        </w:rPr>
        <w:t>10</w:t>
      </w:r>
      <w:r w:rsidR="00402440" w:rsidRPr="00CB24E8">
        <w:rPr>
          <w:sz w:val="27"/>
          <w:szCs w:val="27"/>
        </w:rPr>
        <w:t>. Часть (1) статьи 10 дополн</w:t>
      </w:r>
      <w:r w:rsidRPr="00CB24E8">
        <w:rPr>
          <w:sz w:val="27"/>
          <w:szCs w:val="27"/>
        </w:rPr>
        <w:t>ить</w:t>
      </w:r>
      <w:r w:rsidR="00402440" w:rsidRPr="00CB24E8">
        <w:rPr>
          <w:sz w:val="27"/>
          <w:szCs w:val="27"/>
        </w:rPr>
        <w:t xml:space="preserve"> пунктом а</w:t>
      </w:r>
      <w:r w:rsidR="00402440" w:rsidRPr="00CB24E8">
        <w:rPr>
          <w:sz w:val="27"/>
          <w:szCs w:val="27"/>
          <w:vertAlign w:val="superscript"/>
        </w:rPr>
        <w:t>1</w:t>
      </w:r>
      <w:r w:rsidR="00402440" w:rsidRPr="00CB24E8">
        <w:rPr>
          <w:sz w:val="27"/>
          <w:szCs w:val="27"/>
        </w:rPr>
        <w:t>) следующего содержания:</w:t>
      </w:r>
    </w:p>
    <w:p w14:paraId="34BDF4FF" w14:textId="797BF688" w:rsidR="00402440" w:rsidRPr="00CB24E8" w:rsidRDefault="000F6396" w:rsidP="00402440">
      <w:pPr>
        <w:ind w:firstLine="708"/>
        <w:rPr>
          <w:sz w:val="27"/>
          <w:szCs w:val="27"/>
        </w:rPr>
      </w:pPr>
      <w:r w:rsidRPr="00CB24E8">
        <w:rPr>
          <w:sz w:val="27"/>
          <w:szCs w:val="27"/>
        </w:rPr>
        <w:t>«</w:t>
      </w:r>
      <w:r w:rsidR="00402440" w:rsidRPr="00CB24E8">
        <w:rPr>
          <w:sz w:val="27"/>
          <w:szCs w:val="27"/>
        </w:rPr>
        <w:t>а)</w:t>
      </w:r>
      <w:r w:rsidR="00402440" w:rsidRPr="00CB24E8">
        <w:rPr>
          <w:sz w:val="27"/>
          <w:szCs w:val="27"/>
          <w:vertAlign w:val="superscript"/>
        </w:rPr>
        <w:t>1</w:t>
      </w:r>
      <w:r w:rsidR="00402440" w:rsidRPr="00CB24E8">
        <w:rPr>
          <w:sz w:val="27"/>
          <w:szCs w:val="27"/>
        </w:rPr>
        <w:t xml:space="preserve"> реализует государственную политику в области обращения с отходами</w:t>
      </w:r>
      <w:r w:rsidRPr="00CB24E8">
        <w:rPr>
          <w:sz w:val="27"/>
          <w:szCs w:val="27"/>
        </w:rPr>
        <w:t>»</w:t>
      </w:r>
      <w:r w:rsidR="00402440" w:rsidRPr="00CB24E8">
        <w:rPr>
          <w:sz w:val="27"/>
          <w:szCs w:val="27"/>
        </w:rPr>
        <w:t>.</w:t>
      </w:r>
    </w:p>
    <w:p w14:paraId="766C9A2C" w14:textId="77777777" w:rsidR="00402440" w:rsidRPr="00CB24E8" w:rsidRDefault="00402440" w:rsidP="00402440">
      <w:pPr>
        <w:rPr>
          <w:sz w:val="27"/>
          <w:szCs w:val="27"/>
        </w:rPr>
      </w:pPr>
    </w:p>
    <w:p w14:paraId="7C01E5B7" w14:textId="77777777" w:rsidR="00A0733C" w:rsidRPr="00CB24E8" w:rsidRDefault="00A0733C" w:rsidP="00402440">
      <w:pPr>
        <w:ind w:firstLine="708"/>
        <w:rPr>
          <w:sz w:val="27"/>
          <w:szCs w:val="27"/>
        </w:rPr>
      </w:pPr>
      <w:r w:rsidRPr="00CB24E8">
        <w:rPr>
          <w:sz w:val="27"/>
          <w:szCs w:val="27"/>
        </w:rPr>
        <w:t>11</w:t>
      </w:r>
      <w:r w:rsidR="00402440" w:rsidRPr="00CB24E8">
        <w:rPr>
          <w:sz w:val="27"/>
          <w:szCs w:val="27"/>
        </w:rPr>
        <w:t xml:space="preserve">. В статье 11: </w:t>
      </w:r>
    </w:p>
    <w:p w14:paraId="0361C2E8" w14:textId="0F28CBB1" w:rsidR="00A0733C" w:rsidRPr="00CB24E8" w:rsidRDefault="00A0733C" w:rsidP="00402440">
      <w:pPr>
        <w:ind w:firstLine="708"/>
        <w:rPr>
          <w:sz w:val="27"/>
          <w:szCs w:val="27"/>
        </w:rPr>
      </w:pPr>
      <w:r w:rsidRPr="00CB24E8">
        <w:rPr>
          <w:sz w:val="27"/>
          <w:szCs w:val="27"/>
        </w:rPr>
        <w:t xml:space="preserve"> в части (1):</w:t>
      </w:r>
    </w:p>
    <w:p w14:paraId="3F638B63" w14:textId="3D805A95" w:rsidR="00402440" w:rsidRPr="00CB24E8" w:rsidRDefault="00402440" w:rsidP="00402440">
      <w:pPr>
        <w:ind w:firstLine="708"/>
        <w:rPr>
          <w:sz w:val="27"/>
          <w:szCs w:val="27"/>
        </w:rPr>
      </w:pPr>
      <w:r w:rsidRPr="00CB24E8">
        <w:rPr>
          <w:sz w:val="27"/>
          <w:szCs w:val="27"/>
        </w:rPr>
        <w:t xml:space="preserve">пункт а)  после слов </w:t>
      </w:r>
      <w:r w:rsidR="000F6396" w:rsidRPr="00CB24E8">
        <w:rPr>
          <w:sz w:val="27"/>
          <w:szCs w:val="27"/>
        </w:rPr>
        <w:t>«</w:t>
      </w:r>
      <w:r w:rsidRPr="00CB24E8">
        <w:rPr>
          <w:sz w:val="27"/>
          <w:szCs w:val="27"/>
        </w:rPr>
        <w:t>транспортировки отходов</w:t>
      </w:r>
      <w:r w:rsidR="000F6396" w:rsidRPr="00CB24E8">
        <w:rPr>
          <w:sz w:val="27"/>
          <w:szCs w:val="27"/>
        </w:rPr>
        <w:t>»</w:t>
      </w:r>
      <w:r w:rsidRPr="00CB24E8">
        <w:rPr>
          <w:sz w:val="27"/>
          <w:szCs w:val="27"/>
        </w:rPr>
        <w:t xml:space="preserve"> дополнить словами </w:t>
      </w:r>
      <w:r w:rsidR="000F6396" w:rsidRPr="00CB24E8">
        <w:rPr>
          <w:sz w:val="27"/>
          <w:szCs w:val="27"/>
        </w:rPr>
        <w:t>«</w:t>
      </w:r>
      <w:r w:rsidRPr="00CB24E8">
        <w:rPr>
          <w:sz w:val="27"/>
          <w:szCs w:val="27"/>
        </w:rPr>
        <w:t xml:space="preserve">для переработки и окончательного </w:t>
      </w:r>
      <w:r w:rsidR="00A0733C" w:rsidRPr="00CB24E8">
        <w:rPr>
          <w:sz w:val="27"/>
          <w:szCs w:val="27"/>
        </w:rPr>
        <w:t>удалени</w:t>
      </w:r>
      <w:r w:rsidRPr="00CB24E8">
        <w:rPr>
          <w:sz w:val="27"/>
          <w:szCs w:val="27"/>
        </w:rPr>
        <w:t>я</w:t>
      </w:r>
      <w:r w:rsidR="000F6396" w:rsidRPr="00CB24E8">
        <w:rPr>
          <w:sz w:val="27"/>
          <w:szCs w:val="27"/>
        </w:rPr>
        <w:t>»</w:t>
      </w:r>
      <w:r w:rsidRPr="00CB24E8">
        <w:rPr>
          <w:sz w:val="27"/>
          <w:szCs w:val="27"/>
        </w:rPr>
        <w:t>;</w:t>
      </w:r>
    </w:p>
    <w:p w14:paraId="68E7231D" w14:textId="106801CF" w:rsidR="00402440" w:rsidRPr="00CB24E8" w:rsidRDefault="00402440" w:rsidP="00402440">
      <w:pPr>
        <w:rPr>
          <w:sz w:val="27"/>
          <w:szCs w:val="27"/>
        </w:rPr>
      </w:pPr>
      <w:r w:rsidRPr="00CB24E8">
        <w:rPr>
          <w:sz w:val="27"/>
          <w:szCs w:val="27"/>
        </w:rPr>
        <w:t xml:space="preserve">пункт b) </w:t>
      </w:r>
      <w:r w:rsidR="00A0733C" w:rsidRPr="00CB24E8">
        <w:rPr>
          <w:sz w:val="27"/>
          <w:szCs w:val="27"/>
        </w:rPr>
        <w:t>изложить в следующей редакции</w:t>
      </w:r>
      <w:r w:rsidRPr="00CB24E8">
        <w:rPr>
          <w:sz w:val="27"/>
          <w:szCs w:val="27"/>
        </w:rPr>
        <w:t>:</w:t>
      </w:r>
    </w:p>
    <w:p w14:paraId="063AFAB0" w14:textId="1BA114BA" w:rsidR="00402440" w:rsidRPr="00CB24E8" w:rsidRDefault="000F6396" w:rsidP="00402440">
      <w:pPr>
        <w:ind w:firstLine="708"/>
        <w:rPr>
          <w:sz w:val="27"/>
          <w:szCs w:val="27"/>
        </w:rPr>
      </w:pPr>
      <w:r w:rsidRPr="00CB24E8">
        <w:rPr>
          <w:sz w:val="27"/>
          <w:szCs w:val="27"/>
        </w:rPr>
        <w:t>«</w:t>
      </w:r>
      <w:r w:rsidR="00402440" w:rsidRPr="00CB24E8">
        <w:rPr>
          <w:sz w:val="27"/>
          <w:szCs w:val="27"/>
        </w:rPr>
        <w:t>b) выделение необходимых мест для раздельного сбора муниципальных отходов, охватывающих, как минимум, опасные отходы, бумагу, пластмассовые материалы, стекло, металлы, биологические отходы, пищевые масла и жиры, а с 1 января 2025 года и текстильные изделия, в том числе их обеспеченность контейнерами, соответствующими видам отходов, а также их функциональному назначению;</w:t>
      </w:r>
      <w:r w:rsidRPr="00CB24E8">
        <w:rPr>
          <w:sz w:val="27"/>
          <w:szCs w:val="27"/>
        </w:rPr>
        <w:t>»</w:t>
      </w:r>
    </w:p>
    <w:p w14:paraId="1FAFDBAD" w14:textId="299B67E7" w:rsidR="00402440" w:rsidRPr="00CB24E8" w:rsidRDefault="00402440" w:rsidP="00402440">
      <w:pPr>
        <w:ind w:firstLine="708"/>
        <w:rPr>
          <w:sz w:val="27"/>
          <w:szCs w:val="27"/>
        </w:rPr>
      </w:pPr>
      <w:r w:rsidRPr="00CB24E8">
        <w:rPr>
          <w:sz w:val="27"/>
          <w:szCs w:val="27"/>
        </w:rPr>
        <w:t>дополнить пунктом b</w:t>
      </w:r>
      <w:r w:rsidRPr="00CB24E8">
        <w:rPr>
          <w:sz w:val="27"/>
          <w:szCs w:val="27"/>
          <w:vertAlign w:val="superscript"/>
        </w:rPr>
        <w:t>1</w:t>
      </w:r>
      <w:r w:rsidRPr="00CB24E8">
        <w:rPr>
          <w:sz w:val="27"/>
          <w:szCs w:val="27"/>
        </w:rPr>
        <w:t>) следующего содержания:</w:t>
      </w:r>
    </w:p>
    <w:p w14:paraId="4FA32950" w14:textId="3717FEAB" w:rsidR="00402440" w:rsidRPr="00CB24E8" w:rsidRDefault="000F6396" w:rsidP="00402440">
      <w:pPr>
        <w:ind w:firstLine="708"/>
        <w:rPr>
          <w:sz w:val="27"/>
          <w:szCs w:val="27"/>
        </w:rPr>
      </w:pPr>
      <w:r w:rsidRPr="00CB24E8">
        <w:rPr>
          <w:sz w:val="27"/>
          <w:szCs w:val="27"/>
        </w:rPr>
        <w:t>«</w:t>
      </w:r>
      <w:r w:rsidR="00402440" w:rsidRPr="00CB24E8">
        <w:rPr>
          <w:sz w:val="27"/>
          <w:szCs w:val="27"/>
        </w:rPr>
        <w:t>b)</w:t>
      </w:r>
      <w:r w:rsidR="00402440" w:rsidRPr="00CB24E8">
        <w:rPr>
          <w:sz w:val="27"/>
          <w:szCs w:val="27"/>
          <w:vertAlign w:val="superscript"/>
        </w:rPr>
        <w:t>1</w:t>
      </w:r>
      <w:r w:rsidR="00402440" w:rsidRPr="00CB24E8">
        <w:rPr>
          <w:sz w:val="27"/>
          <w:szCs w:val="27"/>
        </w:rPr>
        <w:t xml:space="preserve"> определение мест на основании договора с коллективными системами для разработки дополнительной системы сбора отходов, образующихся в результате использования продуктов, на которые распространяются правила расширенной ответственности производителя, таких как электрическое и электронное оборудование, батареи и аккумуляторы, а также упакованные продукты</w:t>
      </w:r>
      <w:r w:rsidRPr="00CB24E8">
        <w:rPr>
          <w:sz w:val="27"/>
          <w:szCs w:val="27"/>
        </w:rPr>
        <w:t>»</w:t>
      </w:r>
      <w:r w:rsidR="00402440" w:rsidRPr="00CB24E8">
        <w:rPr>
          <w:sz w:val="27"/>
          <w:szCs w:val="27"/>
        </w:rPr>
        <w:t xml:space="preserve">; </w:t>
      </w:r>
    </w:p>
    <w:p w14:paraId="38CEE245" w14:textId="44ACB451" w:rsidR="00402440" w:rsidRPr="00CB24E8" w:rsidRDefault="00402440" w:rsidP="0042435A">
      <w:pPr>
        <w:ind w:firstLine="708"/>
        <w:rPr>
          <w:sz w:val="27"/>
          <w:szCs w:val="27"/>
        </w:rPr>
      </w:pPr>
      <w:r w:rsidRPr="00CB24E8">
        <w:rPr>
          <w:sz w:val="27"/>
          <w:szCs w:val="27"/>
        </w:rPr>
        <w:t>дополн</w:t>
      </w:r>
      <w:r w:rsidR="0042435A" w:rsidRPr="00CB24E8">
        <w:rPr>
          <w:sz w:val="27"/>
          <w:szCs w:val="27"/>
        </w:rPr>
        <w:t>ить</w:t>
      </w:r>
      <w:r w:rsidRPr="00CB24E8">
        <w:rPr>
          <w:sz w:val="27"/>
          <w:szCs w:val="27"/>
        </w:rPr>
        <w:t xml:space="preserve"> пунктом с) следующего содержания:</w:t>
      </w:r>
    </w:p>
    <w:p w14:paraId="73CB364C" w14:textId="516F9251" w:rsidR="00402440" w:rsidRPr="00CB24E8" w:rsidRDefault="000F6396" w:rsidP="00402440">
      <w:pPr>
        <w:ind w:firstLine="708"/>
        <w:rPr>
          <w:sz w:val="27"/>
          <w:szCs w:val="27"/>
        </w:rPr>
      </w:pPr>
      <w:r w:rsidRPr="00CB24E8">
        <w:rPr>
          <w:sz w:val="27"/>
          <w:szCs w:val="27"/>
        </w:rPr>
        <w:t>«</w:t>
      </w:r>
      <w:r w:rsidR="00402440" w:rsidRPr="00CB24E8">
        <w:rPr>
          <w:sz w:val="27"/>
          <w:szCs w:val="27"/>
        </w:rPr>
        <w:t>с) раздельный сбор и своевременную вывозку всего количества муниципальных отходов, образующихся на территории территориально-административных единиц;</w:t>
      </w:r>
      <w:r w:rsidRPr="00CB24E8">
        <w:rPr>
          <w:sz w:val="27"/>
          <w:szCs w:val="27"/>
        </w:rPr>
        <w:t>»</w:t>
      </w:r>
    </w:p>
    <w:p w14:paraId="4C33E52C" w14:textId="4700844D" w:rsidR="00402440" w:rsidRPr="00CB24E8" w:rsidRDefault="00402440" w:rsidP="00212FF0">
      <w:pPr>
        <w:rPr>
          <w:sz w:val="27"/>
          <w:szCs w:val="27"/>
        </w:rPr>
      </w:pPr>
      <w:r w:rsidRPr="00CB24E8">
        <w:rPr>
          <w:sz w:val="27"/>
          <w:szCs w:val="27"/>
        </w:rPr>
        <w:t xml:space="preserve">дополнить </w:t>
      </w:r>
      <w:r w:rsidR="00212FF0" w:rsidRPr="00CB24E8">
        <w:rPr>
          <w:sz w:val="27"/>
          <w:szCs w:val="27"/>
        </w:rPr>
        <w:t>частями</w:t>
      </w:r>
      <w:r w:rsidRPr="00CB24E8">
        <w:rPr>
          <w:sz w:val="27"/>
          <w:szCs w:val="27"/>
        </w:rPr>
        <w:t xml:space="preserve"> (1)</w:t>
      </w:r>
      <w:r w:rsidRPr="00CB24E8">
        <w:rPr>
          <w:sz w:val="27"/>
          <w:szCs w:val="27"/>
          <w:vertAlign w:val="superscript"/>
        </w:rPr>
        <w:t>1</w:t>
      </w:r>
      <w:r w:rsidRPr="00CB24E8">
        <w:rPr>
          <w:sz w:val="27"/>
          <w:szCs w:val="27"/>
        </w:rPr>
        <w:t xml:space="preserve"> и (1)</w:t>
      </w:r>
      <w:r w:rsidRPr="00CB24E8">
        <w:rPr>
          <w:sz w:val="27"/>
          <w:szCs w:val="27"/>
          <w:vertAlign w:val="superscript"/>
        </w:rPr>
        <w:t>2</w:t>
      </w:r>
      <w:r w:rsidRPr="00CB24E8">
        <w:rPr>
          <w:sz w:val="27"/>
          <w:szCs w:val="27"/>
        </w:rPr>
        <w:t xml:space="preserve"> следующего содержания:</w:t>
      </w:r>
    </w:p>
    <w:p w14:paraId="7DEBAA3D" w14:textId="679ADC2C" w:rsidR="00402440" w:rsidRPr="00CB24E8" w:rsidRDefault="000F6396" w:rsidP="00402440">
      <w:pPr>
        <w:ind w:firstLine="708"/>
        <w:rPr>
          <w:sz w:val="27"/>
          <w:szCs w:val="27"/>
        </w:rPr>
      </w:pPr>
      <w:r w:rsidRPr="00CB24E8">
        <w:rPr>
          <w:sz w:val="27"/>
          <w:szCs w:val="27"/>
        </w:rPr>
        <w:t>«</w:t>
      </w:r>
      <w:r w:rsidR="00402440" w:rsidRPr="00CB24E8">
        <w:rPr>
          <w:sz w:val="27"/>
          <w:szCs w:val="27"/>
        </w:rPr>
        <w:t>(1)</w:t>
      </w:r>
      <w:r w:rsidR="00402440" w:rsidRPr="00CB24E8">
        <w:rPr>
          <w:sz w:val="27"/>
          <w:szCs w:val="27"/>
          <w:vertAlign w:val="superscript"/>
        </w:rPr>
        <w:t>1</w:t>
      </w:r>
      <w:r w:rsidR="00402440" w:rsidRPr="00CB24E8">
        <w:rPr>
          <w:sz w:val="27"/>
          <w:szCs w:val="27"/>
        </w:rPr>
        <w:t xml:space="preserve"> Органы местного публичного управления обладают исключительной компетенцией во всем, что касается создания, организации, управления и эксплуатации комплексной системы управления муниципальными отходами, а также в том, что касается создания и эксплуатации связанной с ними инженерно-строительной инфраструктуры при службе обращения с муниципальными отходами, имуществом административно-территориальных единиц.</w:t>
      </w:r>
    </w:p>
    <w:p w14:paraId="54EEDD85" w14:textId="77777777" w:rsidR="00402440" w:rsidRPr="00CB24E8" w:rsidRDefault="00402440" w:rsidP="00402440">
      <w:pPr>
        <w:ind w:firstLine="708"/>
        <w:rPr>
          <w:sz w:val="27"/>
          <w:szCs w:val="27"/>
        </w:rPr>
      </w:pPr>
      <w:r w:rsidRPr="00CB24E8">
        <w:rPr>
          <w:sz w:val="27"/>
          <w:szCs w:val="27"/>
        </w:rPr>
        <w:lastRenderedPageBreak/>
        <w:t>(1)</w:t>
      </w:r>
      <w:r w:rsidRPr="00CB24E8">
        <w:rPr>
          <w:sz w:val="27"/>
          <w:szCs w:val="27"/>
          <w:vertAlign w:val="superscript"/>
        </w:rPr>
        <w:t>2</w:t>
      </w:r>
      <w:r w:rsidRPr="00CB24E8">
        <w:rPr>
          <w:sz w:val="27"/>
          <w:szCs w:val="27"/>
        </w:rPr>
        <w:t>. Совещательные органы административно-территориальных единиц имеют следующие полномочия в области обращения с муниципальными отходами:</w:t>
      </w:r>
    </w:p>
    <w:p w14:paraId="6AB51ECA" w14:textId="77777777" w:rsidR="00402440" w:rsidRPr="00CB24E8" w:rsidRDefault="00402440" w:rsidP="00402440">
      <w:pPr>
        <w:ind w:firstLine="708"/>
        <w:rPr>
          <w:sz w:val="27"/>
          <w:szCs w:val="27"/>
        </w:rPr>
      </w:pPr>
      <w:r w:rsidRPr="00CB24E8">
        <w:rPr>
          <w:sz w:val="27"/>
          <w:szCs w:val="27"/>
        </w:rPr>
        <w:t>а) разрабатывает программы восстановления и расширения существующей инфраструктуры, а также программы создания комплексной системы управления муниципальными отходами в соответствии с законом;</w:t>
      </w:r>
    </w:p>
    <w:p w14:paraId="416B25AB" w14:textId="77777777" w:rsidR="00402440" w:rsidRPr="00CB24E8" w:rsidRDefault="00402440" w:rsidP="00402440">
      <w:pPr>
        <w:ind w:firstLine="708"/>
        <w:rPr>
          <w:sz w:val="27"/>
          <w:szCs w:val="27"/>
        </w:rPr>
      </w:pPr>
      <w:r w:rsidRPr="00CB24E8">
        <w:rPr>
          <w:sz w:val="27"/>
          <w:szCs w:val="27"/>
        </w:rPr>
        <w:t>b) разрабатывает и утверждает технико-экономическое обоснование восстановления и расширения инженерно-строительной инфраструктуры службы обращения с муниципальными отходами;</w:t>
      </w:r>
    </w:p>
    <w:p w14:paraId="4690D561" w14:textId="77777777" w:rsidR="00402440" w:rsidRPr="00CB24E8" w:rsidRDefault="00402440" w:rsidP="00402440">
      <w:pPr>
        <w:ind w:firstLine="708"/>
        <w:rPr>
          <w:sz w:val="27"/>
          <w:szCs w:val="27"/>
        </w:rPr>
      </w:pPr>
      <w:r w:rsidRPr="00CB24E8">
        <w:rPr>
          <w:sz w:val="27"/>
          <w:szCs w:val="27"/>
        </w:rPr>
        <w:t>c) управляет имуществом, относящимся к инфраструктуре службы обращения с муниципальными отходами, имуществом административно-территориальных единиц;</w:t>
      </w:r>
    </w:p>
    <w:p w14:paraId="3D56D649" w14:textId="77777777" w:rsidR="00402440" w:rsidRPr="00CB24E8" w:rsidRDefault="00402440" w:rsidP="00402440">
      <w:pPr>
        <w:ind w:firstLine="708"/>
        <w:rPr>
          <w:sz w:val="27"/>
          <w:szCs w:val="27"/>
        </w:rPr>
      </w:pPr>
      <w:r w:rsidRPr="00CB24E8">
        <w:rPr>
          <w:sz w:val="27"/>
          <w:szCs w:val="27"/>
        </w:rPr>
        <w:t>d) утверждает форму управления (прямого или делегированного) службой инженерно-строительной инфраструктуры, относящейся к службе обращения с муниципальными отходами;</w:t>
      </w:r>
    </w:p>
    <w:p w14:paraId="47678583" w14:textId="77777777" w:rsidR="00402440" w:rsidRPr="00CB24E8" w:rsidRDefault="00402440" w:rsidP="00402440">
      <w:pPr>
        <w:ind w:firstLine="708"/>
        <w:rPr>
          <w:sz w:val="27"/>
          <w:szCs w:val="27"/>
        </w:rPr>
      </w:pPr>
      <w:r w:rsidRPr="00CB24E8">
        <w:rPr>
          <w:sz w:val="27"/>
          <w:szCs w:val="27"/>
        </w:rPr>
        <w:t>e) разрабатывает и утверждает документацию для заключения договора на делегирование управления службой обращения с муниципальными отходами;</w:t>
      </w:r>
    </w:p>
    <w:p w14:paraId="6979C802" w14:textId="77777777" w:rsidR="00402440" w:rsidRPr="00CB24E8" w:rsidRDefault="00402440" w:rsidP="00402440">
      <w:pPr>
        <w:ind w:firstLine="708"/>
        <w:rPr>
          <w:sz w:val="27"/>
          <w:szCs w:val="27"/>
        </w:rPr>
      </w:pPr>
      <w:r w:rsidRPr="00CB24E8">
        <w:rPr>
          <w:sz w:val="27"/>
          <w:szCs w:val="27"/>
        </w:rPr>
        <w:t>f) делегирование управления услугами по обращению с муниципальными отходами операторам на основе критериев прозрачности, конкурентоспособности и эффективности;</w:t>
      </w:r>
    </w:p>
    <w:p w14:paraId="543ADDB1" w14:textId="290D2AE6" w:rsidR="00402440" w:rsidRPr="00CB24E8" w:rsidRDefault="00402440" w:rsidP="00212FF0">
      <w:pPr>
        <w:ind w:firstLine="708"/>
        <w:rPr>
          <w:sz w:val="27"/>
          <w:szCs w:val="27"/>
        </w:rPr>
      </w:pPr>
      <w:r w:rsidRPr="00CB24E8">
        <w:rPr>
          <w:sz w:val="27"/>
          <w:szCs w:val="27"/>
        </w:rPr>
        <w:t>g) применение санкций к оператору, если он не оказывает услугу по обращению с муниципальными отходами в соответствии с условиями, установленными в договоре делегирования управления, или не соблюдает показатели эффективности услуги.</w:t>
      </w:r>
      <w:r w:rsidR="000F6396" w:rsidRPr="00CB24E8">
        <w:rPr>
          <w:sz w:val="27"/>
          <w:szCs w:val="27"/>
        </w:rPr>
        <w:t>»</w:t>
      </w:r>
      <w:r w:rsidR="00212FF0" w:rsidRPr="00CB24E8">
        <w:rPr>
          <w:sz w:val="27"/>
          <w:szCs w:val="27"/>
        </w:rPr>
        <w:t>;</w:t>
      </w:r>
    </w:p>
    <w:p w14:paraId="7157ADEF" w14:textId="57BDBA5D" w:rsidR="00402440" w:rsidRPr="00CB24E8" w:rsidRDefault="00402440" w:rsidP="00402440">
      <w:pPr>
        <w:ind w:firstLine="708"/>
        <w:rPr>
          <w:sz w:val="27"/>
          <w:szCs w:val="27"/>
        </w:rPr>
      </w:pPr>
      <w:r w:rsidRPr="00CB24E8">
        <w:rPr>
          <w:sz w:val="27"/>
          <w:szCs w:val="27"/>
        </w:rPr>
        <w:t xml:space="preserve">часть (2) </w:t>
      </w:r>
      <w:r w:rsidR="00212FF0" w:rsidRPr="00CB24E8">
        <w:rPr>
          <w:sz w:val="27"/>
          <w:szCs w:val="27"/>
        </w:rPr>
        <w:t>изложить в следующей редакции</w:t>
      </w:r>
      <w:r w:rsidRPr="00CB24E8">
        <w:rPr>
          <w:sz w:val="27"/>
          <w:szCs w:val="27"/>
        </w:rPr>
        <w:t>:</w:t>
      </w:r>
    </w:p>
    <w:p w14:paraId="02FE674C" w14:textId="771DF8DF" w:rsidR="00402440" w:rsidRPr="00CB24E8" w:rsidRDefault="000F6396" w:rsidP="00F41AA0">
      <w:pPr>
        <w:ind w:firstLine="708"/>
        <w:rPr>
          <w:sz w:val="27"/>
          <w:szCs w:val="27"/>
        </w:rPr>
      </w:pPr>
      <w:r w:rsidRPr="00CB24E8">
        <w:rPr>
          <w:sz w:val="27"/>
          <w:szCs w:val="27"/>
        </w:rPr>
        <w:t>«</w:t>
      </w:r>
      <w:r w:rsidR="00402440" w:rsidRPr="00CB24E8">
        <w:rPr>
          <w:sz w:val="27"/>
          <w:szCs w:val="27"/>
        </w:rPr>
        <w:t xml:space="preserve">(2) Органы местного публичного управления способствуют в пределах полномочий, предусмотренных настоящим </w:t>
      </w:r>
      <w:r w:rsidR="00212FF0" w:rsidRPr="00CB24E8">
        <w:rPr>
          <w:sz w:val="27"/>
          <w:szCs w:val="27"/>
        </w:rPr>
        <w:t>законом</w:t>
      </w:r>
      <w:r w:rsidR="00402440" w:rsidRPr="00CB24E8">
        <w:rPr>
          <w:sz w:val="27"/>
          <w:szCs w:val="27"/>
        </w:rPr>
        <w:t xml:space="preserve">, созданию комплексной системы управления отходами на региональном уровне и обеспечивают региональное сотрудничество в целях создания </w:t>
      </w:r>
      <w:proofErr w:type="spellStart"/>
      <w:r w:rsidR="00402440" w:rsidRPr="00CB24E8">
        <w:rPr>
          <w:sz w:val="27"/>
          <w:szCs w:val="27"/>
        </w:rPr>
        <w:t>межкоммунитарных</w:t>
      </w:r>
      <w:proofErr w:type="spellEnd"/>
      <w:r w:rsidR="00402440" w:rsidRPr="00CB24E8">
        <w:rPr>
          <w:sz w:val="27"/>
          <w:szCs w:val="27"/>
        </w:rPr>
        <w:t xml:space="preserve"> ассоциаций развития управления отходами, исходя из регионального подхода и территориального разделения страны на 8 регионов по </w:t>
      </w:r>
      <w:r w:rsidR="00212FF0" w:rsidRPr="00CB24E8">
        <w:rPr>
          <w:sz w:val="27"/>
          <w:szCs w:val="27"/>
        </w:rPr>
        <w:t>управлению</w:t>
      </w:r>
      <w:r w:rsidR="00402440" w:rsidRPr="00CB24E8">
        <w:rPr>
          <w:sz w:val="27"/>
          <w:szCs w:val="27"/>
        </w:rPr>
        <w:t xml:space="preserve"> отходами, а именно:</w:t>
      </w:r>
    </w:p>
    <w:p w14:paraId="74CD7605" w14:textId="70E50448" w:rsidR="00402440" w:rsidRPr="00CB24E8" w:rsidRDefault="00402440" w:rsidP="00402440">
      <w:pPr>
        <w:rPr>
          <w:sz w:val="27"/>
          <w:szCs w:val="27"/>
        </w:rPr>
      </w:pPr>
      <w:r w:rsidRPr="00CB24E8">
        <w:rPr>
          <w:sz w:val="27"/>
          <w:szCs w:val="27"/>
        </w:rPr>
        <w:t xml:space="preserve">Регион 1 – </w:t>
      </w:r>
      <w:proofErr w:type="spellStart"/>
      <w:r w:rsidRPr="00CB24E8">
        <w:rPr>
          <w:sz w:val="27"/>
          <w:szCs w:val="27"/>
        </w:rPr>
        <w:t>Ка</w:t>
      </w:r>
      <w:r w:rsidR="00212FF0" w:rsidRPr="00CB24E8">
        <w:rPr>
          <w:sz w:val="27"/>
          <w:szCs w:val="27"/>
        </w:rPr>
        <w:t>х</w:t>
      </w:r>
      <w:r w:rsidRPr="00CB24E8">
        <w:rPr>
          <w:sz w:val="27"/>
          <w:szCs w:val="27"/>
        </w:rPr>
        <w:t>ул</w:t>
      </w:r>
      <w:proofErr w:type="spellEnd"/>
      <w:r w:rsidRPr="00CB24E8">
        <w:rPr>
          <w:sz w:val="27"/>
          <w:szCs w:val="27"/>
        </w:rPr>
        <w:t xml:space="preserve">, Кантемир, Тараклия, Чадыр-Лунга, </w:t>
      </w:r>
      <w:proofErr w:type="spellStart"/>
      <w:r w:rsidRPr="00CB24E8">
        <w:rPr>
          <w:sz w:val="27"/>
          <w:szCs w:val="27"/>
        </w:rPr>
        <w:t>Вулк</w:t>
      </w:r>
      <w:r w:rsidR="00212FF0" w:rsidRPr="00CB24E8">
        <w:rPr>
          <w:sz w:val="27"/>
          <w:szCs w:val="27"/>
        </w:rPr>
        <w:t>э</w:t>
      </w:r>
      <w:r w:rsidRPr="00CB24E8">
        <w:rPr>
          <w:sz w:val="27"/>
          <w:szCs w:val="27"/>
        </w:rPr>
        <w:t>нешт</w:t>
      </w:r>
      <w:r w:rsidR="00212FF0" w:rsidRPr="00CB24E8">
        <w:rPr>
          <w:sz w:val="27"/>
          <w:szCs w:val="27"/>
        </w:rPr>
        <w:t>ь</w:t>
      </w:r>
      <w:proofErr w:type="spellEnd"/>
      <w:r w:rsidRPr="00CB24E8">
        <w:rPr>
          <w:sz w:val="27"/>
          <w:szCs w:val="27"/>
        </w:rPr>
        <w:t xml:space="preserve"> и Комрат;</w:t>
      </w:r>
    </w:p>
    <w:p w14:paraId="09358C7E" w14:textId="5EB3FEF2" w:rsidR="00402440" w:rsidRPr="00CB24E8" w:rsidRDefault="00402440" w:rsidP="00402440">
      <w:pPr>
        <w:rPr>
          <w:sz w:val="27"/>
          <w:szCs w:val="27"/>
        </w:rPr>
      </w:pPr>
      <w:r w:rsidRPr="00CB24E8">
        <w:rPr>
          <w:sz w:val="27"/>
          <w:szCs w:val="27"/>
        </w:rPr>
        <w:t xml:space="preserve">Регион 2 – Леова, Чимишлия, </w:t>
      </w:r>
      <w:proofErr w:type="spellStart"/>
      <w:r w:rsidRPr="00CB24E8">
        <w:rPr>
          <w:sz w:val="27"/>
          <w:szCs w:val="27"/>
        </w:rPr>
        <w:t>Басарабяск</w:t>
      </w:r>
      <w:r w:rsidR="00212FF0" w:rsidRPr="00CB24E8">
        <w:rPr>
          <w:sz w:val="27"/>
          <w:szCs w:val="27"/>
        </w:rPr>
        <w:t>а</w:t>
      </w:r>
      <w:proofErr w:type="spellEnd"/>
      <w:r w:rsidRPr="00CB24E8">
        <w:rPr>
          <w:sz w:val="27"/>
          <w:szCs w:val="27"/>
        </w:rPr>
        <w:t>;</w:t>
      </w:r>
    </w:p>
    <w:p w14:paraId="665B6CC0" w14:textId="42607CB8" w:rsidR="00402440" w:rsidRPr="00CB24E8" w:rsidRDefault="00402440" w:rsidP="00402440">
      <w:pPr>
        <w:rPr>
          <w:sz w:val="27"/>
          <w:szCs w:val="27"/>
        </w:rPr>
      </w:pPr>
      <w:r w:rsidRPr="00CB24E8">
        <w:rPr>
          <w:sz w:val="27"/>
          <w:szCs w:val="27"/>
        </w:rPr>
        <w:t xml:space="preserve">Регион 3 – </w:t>
      </w:r>
      <w:proofErr w:type="spellStart"/>
      <w:r w:rsidRPr="00CB24E8">
        <w:rPr>
          <w:sz w:val="27"/>
          <w:szCs w:val="27"/>
        </w:rPr>
        <w:t>К</w:t>
      </w:r>
      <w:r w:rsidR="00212FF0" w:rsidRPr="00CB24E8">
        <w:rPr>
          <w:sz w:val="27"/>
          <w:szCs w:val="27"/>
        </w:rPr>
        <w:t>э</w:t>
      </w:r>
      <w:r w:rsidRPr="00CB24E8">
        <w:rPr>
          <w:sz w:val="27"/>
          <w:szCs w:val="27"/>
        </w:rPr>
        <w:t>ушень</w:t>
      </w:r>
      <w:proofErr w:type="spellEnd"/>
      <w:r w:rsidRPr="00CB24E8">
        <w:rPr>
          <w:sz w:val="27"/>
          <w:szCs w:val="27"/>
        </w:rPr>
        <w:t>, Штефан</w:t>
      </w:r>
      <w:r w:rsidR="00212FF0" w:rsidRPr="00CB24E8">
        <w:rPr>
          <w:sz w:val="27"/>
          <w:szCs w:val="27"/>
        </w:rPr>
        <w:t xml:space="preserve"> </w:t>
      </w:r>
      <w:proofErr w:type="spellStart"/>
      <w:r w:rsidRPr="00CB24E8">
        <w:rPr>
          <w:sz w:val="27"/>
          <w:szCs w:val="27"/>
        </w:rPr>
        <w:t>Водэ</w:t>
      </w:r>
      <w:proofErr w:type="spellEnd"/>
      <w:r w:rsidRPr="00CB24E8">
        <w:rPr>
          <w:sz w:val="27"/>
          <w:szCs w:val="27"/>
        </w:rPr>
        <w:t>;</w:t>
      </w:r>
    </w:p>
    <w:p w14:paraId="5C67FDAE" w14:textId="6D9ACC0A" w:rsidR="00402440" w:rsidRPr="00CB24E8" w:rsidRDefault="00402440" w:rsidP="00402440">
      <w:pPr>
        <w:rPr>
          <w:sz w:val="27"/>
          <w:szCs w:val="27"/>
        </w:rPr>
      </w:pPr>
      <w:r w:rsidRPr="00CB24E8">
        <w:rPr>
          <w:sz w:val="27"/>
          <w:szCs w:val="27"/>
        </w:rPr>
        <w:t xml:space="preserve">Регион 4 – </w:t>
      </w:r>
      <w:proofErr w:type="spellStart"/>
      <w:r w:rsidRPr="00CB24E8">
        <w:rPr>
          <w:sz w:val="27"/>
          <w:szCs w:val="27"/>
        </w:rPr>
        <w:t>мун</w:t>
      </w:r>
      <w:proofErr w:type="spellEnd"/>
      <w:r w:rsidR="00212FF0" w:rsidRPr="00CB24E8">
        <w:rPr>
          <w:sz w:val="27"/>
          <w:szCs w:val="27"/>
        </w:rPr>
        <w:t>.</w:t>
      </w:r>
      <w:r w:rsidRPr="00CB24E8">
        <w:rPr>
          <w:sz w:val="27"/>
          <w:szCs w:val="27"/>
        </w:rPr>
        <w:t xml:space="preserve"> </w:t>
      </w:r>
      <w:proofErr w:type="spellStart"/>
      <w:r w:rsidRPr="00CB24E8">
        <w:rPr>
          <w:sz w:val="27"/>
          <w:szCs w:val="27"/>
        </w:rPr>
        <w:t>Кишинэу</w:t>
      </w:r>
      <w:proofErr w:type="spellEnd"/>
      <w:r w:rsidRPr="00CB24E8">
        <w:rPr>
          <w:sz w:val="27"/>
          <w:szCs w:val="27"/>
        </w:rPr>
        <w:t xml:space="preserve">, </w:t>
      </w:r>
      <w:proofErr w:type="spellStart"/>
      <w:r w:rsidRPr="00CB24E8">
        <w:rPr>
          <w:sz w:val="27"/>
          <w:szCs w:val="27"/>
        </w:rPr>
        <w:t>Стрэшень</w:t>
      </w:r>
      <w:proofErr w:type="spellEnd"/>
      <w:r w:rsidRPr="00CB24E8">
        <w:rPr>
          <w:sz w:val="27"/>
          <w:szCs w:val="27"/>
        </w:rPr>
        <w:t xml:space="preserve">, </w:t>
      </w:r>
      <w:proofErr w:type="spellStart"/>
      <w:r w:rsidRPr="00CB24E8">
        <w:rPr>
          <w:sz w:val="27"/>
          <w:szCs w:val="27"/>
        </w:rPr>
        <w:t>Яловень</w:t>
      </w:r>
      <w:proofErr w:type="spellEnd"/>
      <w:r w:rsidRPr="00CB24E8">
        <w:rPr>
          <w:sz w:val="27"/>
          <w:szCs w:val="27"/>
        </w:rPr>
        <w:t xml:space="preserve">, </w:t>
      </w:r>
      <w:proofErr w:type="spellStart"/>
      <w:r w:rsidRPr="00CB24E8">
        <w:rPr>
          <w:sz w:val="27"/>
          <w:szCs w:val="27"/>
        </w:rPr>
        <w:t>Хынчешть</w:t>
      </w:r>
      <w:proofErr w:type="spellEnd"/>
      <w:r w:rsidRPr="00CB24E8">
        <w:rPr>
          <w:sz w:val="27"/>
          <w:szCs w:val="27"/>
        </w:rPr>
        <w:t xml:space="preserve">, </w:t>
      </w:r>
      <w:proofErr w:type="spellStart"/>
      <w:r w:rsidRPr="00CB24E8">
        <w:rPr>
          <w:sz w:val="27"/>
          <w:szCs w:val="27"/>
        </w:rPr>
        <w:t>Криулень</w:t>
      </w:r>
      <w:proofErr w:type="spellEnd"/>
      <w:r w:rsidRPr="00CB24E8">
        <w:rPr>
          <w:sz w:val="27"/>
          <w:szCs w:val="27"/>
        </w:rPr>
        <w:t xml:space="preserve">, </w:t>
      </w:r>
      <w:proofErr w:type="spellStart"/>
      <w:r w:rsidRPr="00CB24E8">
        <w:rPr>
          <w:sz w:val="27"/>
          <w:szCs w:val="27"/>
        </w:rPr>
        <w:t>Кочиерь</w:t>
      </w:r>
      <w:proofErr w:type="spellEnd"/>
      <w:r w:rsidRPr="00CB24E8">
        <w:rPr>
          <w:sz w:val="27"/>
          <w:szCs w:val="27"/>
        </w:rPr>
        <w:t xml:space="preserve">, </w:t>
      </w:r>
      <w:proofErr w:type="spellStart"/>
      <w:r w:rsidRPr="00CB24E8">
        <w:rPr>
          <w:sz w:val="27"/>
          <w:szCs w:val="27"/>
        </w:rPr>
        <w:t>Анений</w:t>
      </w:r>
      <w:proofErr w:type="spellEnd"/>
      <w:r w:rsidRPr="00CB24E8">
        <w:rPr>
          <w:sz w:val="27"/>
          <w:szCs w:val="27"/>
        </w:rPr>
        <w:t xml:space="preserve"> Ной;</w:t>
      </w:r>
    </w:p>
    <w:p w14:paraId="1C7BE6B0" w14:textId="77777777" w:rsidR="00402440" w:rsidRPr="00CB24E8" w:rsidRDefault="00402440" w:rsidP="00402440">
      <w:pPr>
        <w:rPr>
          <w:sz w:val="27"/>
          <w:szCs w:val="27"/>
        </w:rPr>
      </w:pPr>
      <w:r w:rsidRPr="00CB24E8">
        <w:rPr>
          <w:sz w:val="27"/>
          <w:szCs w:val="27"/>
        </w:rPr>
        <w:t xml:space="preserve">Регион 5 – </w:t>
      </w:r>
      <w:proofErr w:type="spellStart"/>
      <w:r w:rsidRPr="00CB24E8">
        <w:rPr>
          <w:sz w:val="27"/>
          <w:szCs w:val="27"/>
        </w:rPr>
        <w:t>Унгень</w:t>
      </w:r>
      <w:proofErr w:type="spellEnd"/>
      <w:r w:rsidRPr="00CB24E8">
        <w:rPr>
          <w:sz w:val="27"/>
          <w:szCs w:val="27"/>
        </w:rPr>
        <w:t xml:space="preserve">, </w:t>
      </w:r>
      <w:proofErr w:type="spellStart"/>
      <w:r w:rsidRPr="00CB24E8">
        <w:rPr>
          <w:sz w:val="27"/>
          <w:szCs w:val="27"/>
        </w:rPr>
        <w:t>Ниспорень</w:t>
      </w:r>
      <w:proofErr w:type="spellEnd"/>
      <w:r w:rsidRPr="00CB24E8">
        <w:rPr>
          <w:sz w:val="27"/>
          <w:szCs w:val="27"/>
        </w:rPr>
        <w:t xml:space="preserve">, </w:t>
      </w:r>
      <w:proofErr w:type="spellStart"/>
      <w:r w:rsidRPr="00CB24E8">
        <w:rPr>
          <w:sz w:val="27"/>
          <w:szCs w:val="27"/>
        </w:rPr>
        <w:t>Кэлэрашь</w:t>
      </w:r>
      <w:proofErr w:type="spellEnd"/>
      <w:r w:rsidRPr="00CB24E8">
        <w:rPr>
          <w:sz w:val="27"/>
          <w:szCs w:val="27"/>
        </w:rPr>
        <w:t>;</w:t>
      </w:r>
    </w:p>
    <w:p w14:paraId="584DA5AF" w14:textId="186CE0FD" w:rsidR="00402440" w:rsidRPr="00CB24E8" w:rsidRDefault="00212FF0" w:rsidP="00402440">
      <w:pPr>
        <w:rPr>
          <w:sz w:val="27"/>
          <w:szCs w:val="27"/>
        </w:rPr>
      </w:pPr>
      <w:r w:rsidRPr="00CB24E8">
        <w:rPr>
          <w:sz w:val="27"/>
          <w:szCs w:val="27"/>
        </w:rPr>
        <w:t xml:space="preserve">Регион </w:t>
      </w:r>
      <w:r w:rsidR="00402440" w:rsidRPr="00CB24E8">
        <w:rPr>
          <w:sz w:val="27"/>
          <w:szCs w:val="27"/>
        </w:rPr>
        <w:t>6</w:t>
      </w:r>
      <w:r w:rsidRPr="00CB24E8">
        <w:rPr>
          <w:sz w:val="27"/>
          <w:szCs w:val="27"/>
        </w:rPr>
        <w:t xml:space="preserve"> </w:t>
      </w:r>
      <w:r w:rsidR="00402440" w:rsidRPr="00CB24E8">
        <w:rPr>
          <w:sz w:val="27"/>
          <w:szCs w:val="27"/>
        </w:rPr>
        <w:t xml:space="preserve">– </w:t>
      </w:r>
      <w:proofErr w:type="spellStart"/>
      <w:r w:rsidR="00402440" w:rsidRPr="00CB24E8">
        <w:rPr>
          <w:sz w:val="27"/>
          <w:szCs w:val="27"/>
        </w:rPr>
        <w:t>Шолд</w:t>
      </w:r>
      <w:r w:rsidRPr="00CB24E8">
        <w:rPr>
          <w:sz w:val="27"/>
          <w:szCs w:val="27"/>
        </w:rPr>
        <w:t>э</w:t>
      </w:r>
      <w:r w:rsidR="00402440" w:rsidRPr="00CB24E8">
        <w:rPr>
          <w:sz w:val="27"/>
          <w:szCs w:val="27"/>
        </w:rPr>
        <w:t>нешть</w:t>
      </w:r>
      <w:proofErr w:type="spellEnd"/>
      <w:r w:rsidR="00402440" w:rsidRPr="00CB24E8">
        <w:rPr>
          <w:sz w:val="27"/>
          <w:szCs w:val="27"/>
        </w:rPr>
        <w:t xml:space="preserve">, Резина, </w:t>
      </w:r>
      <w:proofErr w:type="spellStart"/>
      <w:r w:rsidR="00402440" w:rsidRPr="00CB24E8">
        <w:rPr>
          <w:sz w:val="27"/>
          <w:szCs w:val="27"/>
        </w:rPr>
        <w:t>Теленешть</w:t>
      </w:r>
      <w:proofErr w:type="spellEnd"/>
      <w:r w:rsidR="00402440" w:rsidRPr="00CB24E8">
        <w:rPr>
          <w:sz w:val="27"/>
          <w:szCs w:val="27"/>
        </w:rPr>
        <w:t xml:space="preserve">, </w:t>
      </w:r>
      <w:proofErr w:type="spellStart"/>
      <w:r w:rsidR="00402440" w:rsidRPr="00CB24E8">
        <w:rPr>
          <w:sz w:val="27"/>
          <w:szCs w:val="27"/>
        </w:rPr>
        <w:t>Орхей</w:t>
      </w:r>
      <w:proofErr w:type="spellEnd"/>
      <w:r w:rsidR="00402440" w:rsidRPr="00CB24E8">
        <w:rPr>
          <w:sz w:val="27"/>
          <w:szCs w:val="27"/>
        </w:rPr>
        <w:t>;</w:t>
      </w:r>
    </w:p>
    <w:p w14:paraId="35DA09CF" w14:textId="537F9909" w:rsidR="00402440" w:rsidRPr="00CB24E8" w:rsidRDefault="00402440" w:rsidP="00402440">
      <w:pPr>
        <w:rPr>
          <w:sz w:val="27"/>
          <w:szCs w:val="27"/>
        </w:rPr>
      </w:pPr>
      <w:r w:rsidRPr="00CB24E8">
        <w:rPr>
          <w:sz w:val="27"/>
          <w:szCs w:val="27"/>
        </w:rPr>
        <w:t xml:space="preserve">Регион 7 – </w:t>
      </w:r>
      <w:proofErr w:type="spellStart"/>
      <w:r w:rsidRPr="00CB24E8">
        <w:rPr>
          <w:sz w:val="27"/>
          <w:szCs w:val="27"/>
        </w:rPr>
        <w:t>мун</w:t>
      </w:r>
      <w:proofErr w:type="spellEnd"/>
      <w:r w:rsidR="00212FF0" w:rsidRPr="00CB24E8">
        <w:rPr>
          <w:sz w:val="27"/>
          <w:szCs w:val="27"/>
        </w:rPr>
        <w:t>.</w:t>
      </w:r>
      <w:r w:rsidRPr="00CB24E8">
        <w:rPr>
          <w:sz w:val="27"/>
          <w:szCs w:val="27"/>
        </w:rPr>
        <w:t xml:space="preserve"> </w:t>
      </w:r>
      <w:proofErr w:type="spellStart"/>
      <w:r w:rsidRPr="00CB24E8">
        <w:rPr>
          <w:sz w:val="27"/>
          <w:szCs w:val="27"/>
        </w:rPr>
        <w:t>Бэлць</w:t>
      </w:r>
      <w:proofErr w:type="spellEnd"/>
      <w:r w:rsidRPr="00CB24E8">
        <w:rPr>
          <w:sz w:val="27"/>
          <w:szCs w:val="27"/>
        </w:rPr>
        <w:t xml:space="preserve">, Дрокия, </w:t>
      </w:r>
      <w:proofErr w:type="spellStart"/>
      <w:r w:rsidRPr="00CB24E8">
        <w:rPr>
          <w:sz w:val="27"/>
          <w:szCs w:val="27"/>
        </w:rPr>
        <w:t>Рышкань</w:t>
      </w:r>
      <w:proofErr w:type="spellEnd"/>
      <w:r w:rsidRPr="00CB24E8">
        <w:rPr>
          <w:sz w:val="27"/>
          <w:szCs w:val="27"/>
        </w:rPr>
        <w:t xml:space="preserve">, </w:t>
      </w:r>
      <w:proofErr w:type="spellStart"/>
      <w:r w:rsidRPr="00CB24E8">
        <w:rPr>
          <w:sz w:val="27"/>
          <w:szCs w:val="27"/>
        </w:rPr>
        <w:t>Глодень</w:t>
      </w:r>
      <w:proofErr w:type="spellEnd"/>
      <w:r w:rsidRPr="00CB24E8">
        <w:rPr>
          <w:sz w:val="27"/>
          <w:szCs w:val="27"/>
        </w:rPr>
        <w:t xml:space="preserve">, </w:t>
      </w:r>
      <w:proofErr w:type="spellStart"/>
      <w:r w:rsidRPr="00CB24E8">
        <w:rPr>
          <w:sz w:val="27"/>
          <w:szCs w:val="27"/>
        </w:rPr>
        <w:t>Флорешть</w:t>
      </w:r>
      <w:proofErr w:type="spellEnd"/>
      <w:r w:rsidRPr="00CB24E8">
        <w:rPr>
          <w:sz w:val="27"/>
          <w:szCs w:val="27"/>
        </w:rPr>
        <w:t xml:space="preserve">, </w:t>
      </w:r>
      <w:proofErr w:type="spellStart"/>
      <w:r w:rsidRPr="00CB24E8">
        <w:rPr>
          <w:sz w:val="27"/>
          <w:szCs w:val="27"/>
        </w:rPr>
        <w:t>Фэлешть</w:t>
      </w:r>
      <w:proofErr w:type="spellEnd"/>
      <w:r w:rsidRPr="00CB24E8">
        <w:rPr>
          <w:sz w:val="27"/>
          <w:szCs w:val="27"/>
        </w:rPr>
        <w:t xml:space="preserve">, </w:t>
      </w:r>
      <w:proofErr w:type="spellStart"/>
      <w:r w:rsidRPr="00CB24E8">
        <w:rPr>
          <w:sz w:val="27"/>
          <w:szCs w:val="27"/>
        </w:rPr>
        <w:t>Сын</w:t>
      </w:r>
      <w:r w:rsidR="00212FF0" w:rsidRPr="00CB24E8">
        <w:rPr>
          <w:sz w:val="27"/>
          <w:szCs w:val="27"/>
        </w:rPr>
        <w:t>д</w:t>
      </w:r>
      <w:r w:rsidRPr="00CB24E8">
        <w:rPr>
          <w:sz w:val="27"/>
          <w:szCs w:val="27"/>
        </w:rPr>
        <w:t>жерей</w:t>
      </w:r>
      <w:proofErr w:type="spellEnd"/>
      <w:r w:rsidRPr="00CB24E8">
        <w:rPr>
          <w:sz w:val="27"/>
          <w:szCs w:val="27"/>
        </w:rPr>
        <w:t>, Сорока;</w:t>
      </w:r>
    </w:p>
    <w:p w14:paraId="08B71EDF" w14:textId="6AA778A0" w:rsidR="00402440" w:rsidRPr="00CB24E8" w:rsidRDefault="00402440" w:rsidP="00402440">
      <w:pPr>
        <w:rPr>
          <w:sz w:val="27"/>
          <w:szCs w:val="27"/>
        </w:rPr>
      </w:pPr>
      <w:r w:rsidRPr="00CB24E8">
        <w:rPr>
          <w:sz w:val="27"/>
          <w:szCs w:val="27"/>
        </w:rPr>
        <w:t>Р</w:t>
      </w:r>
      <w:r w:rsidR="00212FF0" w:rsidRPr="00CB24E8">
        <w:rPr>
          <w:sz w:val="27"/>
          <w:szCs w:val="27"/>
        </w:rPr>
        <w:t>егион</w:t>
      </w:r>
      <w:r w:rsidRPr="00CB24E8">
        <w:rPr>
          <w:sz w:val="27"/>
          <w:szCs w:val="27"/>
        </w:rPr>
        <w:t xml:space="preserve"> 8 – </w:t>
      </w:r>
      <w:proofErr w:type="spellStart"/>
      <w:r w:rsidRPr="00CB24E8">
        <w:rPr>
          <w:sz w:val="27"/>
          <w:szCs w:val="27"/>
        </w:rPr>
        <w:t>Бричень</w:t>
      </w:r>
      <w:proofErr w:type="spellEnd"/>
      <w:r w:rsidRPr="00CB24E8">
        <w:rPr>
          <w:sz w:val="27"/>
          <w:szCs w:val="27"/>
        </w:rPr>
        <w:t xml:space="preserve">, Окница, Единец, </w:t>
      </w:r>
      <w:proofErr w:type="spellStart"/>
      <w:r w:rsidRPr="00CB24E8">
        <w:rPr>
          <w:sz w:val="27"/>
          <w:szCs w:val="27"/>
        </w:rPr>
        <w:t>Донд</w:t>
      </w:r>
      <w:r w:rsidR="00212FF0" w:rsidRPr="00CB24E8">
        <w:rPr>
          <w:sz w:val="27"/>
          <w:szCs w:val="27"/>
        </w:rPr>
        <w:t>у</w:t>
      </w:r>
      <w:r w:rsidRPr="00CB24E8">
        <w:rPr>
          <w:sz w:val="27"/>
          <w:szCs w:val="27"/>
        </w:rPr>
        <w:t>шень</w:t>
      </w:r>
      <w:proofErr w:type="spellEnd"/>
      <w:r w:rsidR="00212FF0" w:rsidRPr="00CB24E8">
        <w:rPr>
          <w:sz w:val="27"/>
          <w:szCs w:val="27"/>
        </w:rPr>
        <w:t>.</w:t>
      </w:r>
      <w:r w:rsidR="000F6396" w:rsidRPr="00CB24E8">
        <w:rPr>
          <w:sz w:val="27"/>
          <w:szCs w:val="27"/>
        </w:rPr>
        <w:t>»</w:t>
      </w:r>
      <w:r w:rsidR="00212FF0" w:rsidRPr="00CB24E8">
        <w:rPr>
          <w:sz w:val="27"/>
          <w:szCs w:val="27"/>
        </w:rPr>
        <w:t>;</w:t>
      </w:r>
    </w:p>
    <w:p w14:paraId="74280E3A" w14:textId="77777777" w:rsidR="00402440" w:rsidRPr="00CB24E8" w:rsidRDefault="00402440" w:rsidP="00402440">
      <w:pPr>
        <w:rPr>
          <w:sz w:val="27"/>
          <w:szCs w:val="27"/>
        </w:rPr>
      </w:pPr>
    </w:p>
    <w:p w14:paraId="5E9521CE" w14:textId="5323B262" w:rsidR="00402440" w:rsidRPr="00CB24E8" w:rsidRDefault="00402440" w:rsidP="00212FF0">
      <w:pPr>
        <w:ind w:firstLine="708"/>
        <w:rPr>
          <w:sz w:val="27"/>
          <w:szCs w:val="27"/>
        </w:rPr>
      </w:pPr>
      <w:r w:rsidRPr="00CB24E8">
        <w:rPr>
          <w:sz w:val="27"/>
          <w:szCs w:val="27"/>
        </w:rPr>
        <w:lastRenderedPageBreak/>
        <w:t>дополн</w:t>
      </w:r>
      <w:r w:rsidR="00212FF0" w:rsidRPr="00CB24E8">
        <w:rPr>
          <w:sz w:val="27"/>
          <w:szCs w:val="27"/>
        </w:rPr>
        <w:t>ить</w:t>
      </w:r>
      <w:r w:rsidRPr="00CB24E8">
        <w:rPr>
          <w:sz w:val="27"/>
          <w:szCs w:val="27"/>
        </w:rPr>
        <w:t xml:space="preserve"> частями (4) - (12) следующего содержания:</w:t>
      </w:r>
    </w:p>
    <w:p w14:paraId="1A3EB467" w14:textId="5B7A8C0D" w:rsidR="00402440" w:rsidRPr="00CB24E8" w:rsidRDefault="000F6396" w:rsidP="00402440">
      <w:pPr>
        <w:ind w:firstLine="708"/>
        <w:rPr>
          <w:sz w:val="27"/>
          <w:szCs w:val="27"/>
        </w:rPr>
      </w:pPr>
      <w:r w:rsidRPr="00CB24E8">
        <w:rPr>
          <w:sz w:val="27"/>
          <w:szCs w:val="27"/>
        </w:rPr>
        <w:t>«</w:t>
      </w:r>
      <w:r w:rsidR="00402440" w:rsidRPr="00CB24E8">
        <w:rPr>
          <w:sz w:val="27"/>
          <w:szCs w:val="27"/>
        </w:rPr>
        <w:t>(4) Органы местного публичного управления принимают положения об организации комплексной системы обращения с муниципальными отходами, предоставлении услуг по обращению с муниципальными отходами и обеспечивают соответствие этих услуг экологическим, технико-экономическим и гигиеническим требованиям, а также условиям обращения с муниципальными отходами. Эти положения регулирует реализацию муниципальных и региональных планов по предотвращению образования отходов и управлению ими.</w:t>
      </w:r>
    </w:p>
    <w:p w14:paraId="5797E290" w14:textId="79C08475" w:rsidR="00402440" w:rsidRPr="00CB24E8" w:rsidRDefault="00402440" w:rsidP="00212FF0">
      <w:pPr>
        <w:ind w:firstLine="708"/>
        <w:rPr>
          <w:sz w:val="27"/>
          <w:szCs w:val="27"/>
        </w:rPr>
      </w:pPr>
      <w:r w:rsidRPr="00CB24E8">
        <w:rPr>
          <w:sz w:val="27"/>
          <w:szCs w:val="27"/>
        </w:rPr>
        <w:t>(5) Орган местного публичного управления в соответствии с коллективными системами, установленными в соответствии с частью (8) статьи 12, разрабатывает дополнительные услуги к существующим услугам по обращению с муниципальными отходами. Условия введения дополнительной системы сбора отходов от электрооборудования и использованной электроники, отработанных батарей и аккумуляторов, отходов упаковки, согласовываются путем заключения договоров между коллективными системами и совещательным органом местного публичного управления.</w:t>
      </w:r>
    </w:p>
    <w:p w14:paraId="78DB9C87" w14:textId="723C2E9D" w:rsidR="00402440" w:rsidRPr="00CB24E8" w:rsidRDefault="00402440" w:rsidP="00402440">
      <w:pPr>
        <w:ind w:firstLine="708"/>
        <w:rPr>
          <w:sz w:val="27"/>
          <w:szCs w:val="27"/>
        </w:rPr>
      </w:pPr>
      <w:r w:rsidRPr="00CB24E8">
        <w:rPr>
          <w:sz w:val="27"/>
          <w:szCs w:val="27"/>
        </w:rPr>
        <w:t xml:space="preserve">(6) Для целей настоящего </w:t>
      </w:r>
      <w:r w:rsidR="00212FF0" w:rsidRPr="00CB24E8">
        <w:rPr>
          <w:sz w:val="27"/>
          <w:szCs w:val="27"/>
        </w:rPr>
        <w:t xml:space="preserve">закона, </w:t>
      </w:r>
      <w:r w:rsidRPr="00CB24E8">
        <w:rPr>
          <w:sz w:val="27"/>
          <w:szCs w:val="27"/>
        </w:rPr>
        <w:t>част</w:t>
      </w:r>
      <w:r w:rsidR="00212FF0" w:rsidRPr="00CB24E8">
        <w:rPr>
          <w:sz w:val="27"/>
          <w:szCs w:val="27"/>
        </w:rPr>
        <w:t>ь</w:t>
      </w:r>
      <w:r w:rsidRPr="00CB24E8">
        <w:rPr>
          <w:sz w:val="27"/>
          <w:szCs w:val="27"/>
        </w:rPr>
        <w:t xml:space="preserve"> (5)</w:t>
      </w:r>
      <w:r w:rsidR="00212FF0" w:rsidRPr="00CB24E8">
        <w:rPr>
          <w:sz w:val="27"/>
          <w:szCs w:val="27"/>
        </w:rPr>
        <w:t>,</w:t>
      </w:r>
      <w:r w:rsidRPr="00CB24E8">
        <w:rPr>
          <w:sz w:val="27"/>
          <w:szCs w:val="27"/>
        </w:rPr>
        <w:t xml:space="preserve"> договор на организацию обращения с отходами продукции, на которую распространяется положение о расширенной ответственности производителя, означает трехсторонний договор между органом местного публичного управления (или между юридическим лицом, учрежденным органом местного публичного управления и назначенным для управления интегрированной системой управления муниципальной отходы, согласно статье 23</w:t>
      </w:r>
      <w:r w:rsidRPr="00CB24E8">
        <w:rPr>
          <w:sz w:val="27"/>
          <w:szCs w:val="27"/>
          <w:vertAlign w:val="superscript"/>
        </w:rPr>
        <w:t>1</w:t>
      </w:r>
      <w:r w:rsidRPr="00CB24E8">
        <w:rPr>
          <w:sz w:val="27"/>
          <w:szCs w:val="27"/>
        </w:rPr>
        <w:t>), а также коллективная система и оператор службы обращения с муниципальными отходами, отвечающие за раздельный сбор, транспортировку, подготовку к переработке и утилизацию отходов продукции и/или упаковки, образующихся в потоке муниципальных отходов.</w:t>
      </w:r>
    </w:p>
    <w:p w14:paraId="1C10EEAA" w14:textId="77777777" w:rsidR="00402440" w:rsidRPr="00CB24E8" w:rsidRDefault="00402440" w:rsidP="00402440">
      <w:pPr>
        <w:ind w:firstLine="708"/>
        <w:rPr>
          <w:sz w:val="27"/>
          <w:szCs w:val="27"/>
        </w:rPr>
      </w:pPr>
      <w:r w:rsidRPr="00CB24E8">
        <w:rPr>
          <w:sz w:val="27"/>
          <w:szCs w:val="27"/>
        </w:rPr>
        <w:t>(7) В договоре организации по обращению с отходами должны быть указаны: порядок заключения договора, срок вступления его в силу и прекращения его действия; условия развития инфраструктуры и использования системы сбора отходов продукции и/или упаковки, образующихся в потоке муниципальных отходов; порядок и условия оказания услуг; механизмы ценообразования; Способы оплаты; права, обязанности сторон и ответственность за неисполнение обязательств; порядок подачи заявлений, их рассмотрения и разрешения споров; срок действия договора, условия и порядок его изменения или разрешения. Типовая форма договора утверждается приказом министра окружающей среды.</w:t>
      </w:r>
    </w:p>
    <w:p w14:paraId="50A0C0E8" w14:textId="77777777" w:rsidR="00402440" w:rsidRPr="00CB24E8" w:rsidRDefault="00402440" w:rsidP="00402440">
      <w:pPr>
        <w:ind w:firstLine="708"/>
        <w:rPr>
          <w:sz w:val="27"/>
          <w:szCs w:val="27"/>
        </w:rPr>
      </w:pPr>
      <w:r w:rsidRPr="00CB24E8">
        <w:rPr>
          <w:sz w:val="27"/>
          <w:szCs w:val="27"/>
        </w:rPr>
        <w:t>(8) В целях создания комплексной системы обращения с муниципальными отходами органы местного публичного управления обеспечивают, помимо положений части (1), выделение земли, развитие и эксплуатацию как минимум одного центра на 50.000 жителей для сбора и обработки следующих потоков отходов:</w:t>
      </w:r>
    </w:p>
    <w:p w14:paraId="42155342" w14:textId="77777777" w:rsidR="00402440" w:rsidRPr="00CB24E8" w:rsidRDefault="00402440" w:rsidP="00402440">
      <w:pPr>
        <w:ind w:firstLine="708"/>
        <w:rPr>
          <w:sz w:val="27"/>
          <w:szCs w:val="27"/>
        </w:rPr>
      </w:pPr>
      <w:r w:rsidRPr="00CB24E8">
        <w:rPr>
          <w:sz w:val="27"/>
          <w:szCs w:val="27"/>
        </w:rPr>
        <w:lastRenderedPageBreak/>
        <w:t>а) отходы строительства и сноса, образующиеся в результате деятельности физических лиц, не осуществляющих экономическую деятельность;</w:t>
      </w:r>
    </w:p>
    <w:p w14:paraId="4727CFB0" w14:textId="77777777" w:rsidR="00402440" w:rsidRPr="00CB24E8" w:rsidRDefault="00402440" w:rsidP="00402440">
      <w:pPr>
        <w:ind w:firstLine="708"/>
        <w:rPr>
          <w:sz w:val="27"/>
          <w:szCs w:val="27"/>
        </w:rPr>
      </w:pPr>
      <w:r w:rsidRPr="00CB24E8">
        <w:rPr>
          <w:sz w:val="27"/>
          <w:szCs w:val="27"/>
        </w:rPr>
        <w:t>b) крупногабаритный мусор, в том числе матрасы и мебель;</w:t>
      </w:r>
    </w:p>
    <w:p w14:paraId="5D575C11" w14:textId="77777777" w:rsidR="00402440" w:rsidRPr="00CB24E8" w:rsidRDefault="00402440" w:rsidP="00402440">
      <w:pPr>
        <w:ind w:firstLine="708"/>
        <w:rPr>
          <w:sz w:val="27"/>
          <w:szCs w:val="27"/>
        </w:rPr>
      </w:pPr>
      <w:r w:rsidRPr="00CB24E8">
        <w:rPr>
          <w:sz w:val="27"/>
          <w:szCs w:val="27"/>
        </w:rPr>
        <w:t>c) продукция с истекшим сроком эксплуатации, такую как упаковка, электрическое и электронное оборудование, батареи и аккумуляторы, если они собираются в рамках услуги, предоставляемой производителям, в соответствии с положениями части (4) и ст. 12;</w:t>
      </w:r>
    </w:p>
    <w:p w14:paraId="7B73DCCD" w14:textId="77777777" w:rsidR="00402440" w:rsidRPr="00CB24E8" w:rsidRDefault="00402440" w:rsidP="00402440">
      <w:pPr>
        <w:ind w:firstLine="708"/>
        <w:rPr>
          <w:sz w:val="27"/>
          <w:szCs w:val="27"/>
        </w:rPr>
      </w:pPr>
      <w:r w:rsidRPr="00CB24E8">
        <w:rPr>
          <w:sz w:val="27"/>
          <w:szCs w:val="27"/>
        </w:rPr>
        <w:t>d) растительные остатки от ухода за зелеными насаждениями, садами и приусадебными участками для переработки в компост согласно статье 56;</w:t>
      </w:r>
    </w:p>
    <w:p w14:paraId="26EAA281" w14:textId="5AEF80D7" w:rsidR="00402440" w:rsidRPr="00CB24E8" w:rsidRDefault="00402440" w:rsidP="00402440">
      <w:pPr>
        <w:ind w:firstLine="708"/>
        <w:rPr>
          <w:sz w:val="27"/>
          <w:szCs w:val="27"/>
        </w:rPr>
      </w:pPr>
      <w:r w:rsidRPr="00CB24E8">
        <w:rPr>
          <w:sz w:val="27"/>
          <w:szCs w:val="27"/>
        </w:rPr>
        <w:t>е) обращение с опасными отходами будет осуществляться в соответствии с требованиями ст</w:t>
      </w:r>
      <w:r w:rsidR="00F23971" w:rsidRPr="00CB24E8">
        <w:rPr>
          <w:sz w:val="27"/>
          <w:szCs w:val="27"/>
        </w:rPr>
        <w:t>атей</w:t>
      </w:r>
      <w:r w:rsidRPr="00CB24E8">
        <w:rPr>
          <w:sz w:val="27"/>
          <w:szCs w:val="27"/>
        </w:rPr>
        <w:t xml:space="preserve"> 20-23 для предотвращения загрязнения других муниципальных отходов опасными отходами.</w:t>
      </w:r>
    </w:p>
    <w:p w14:paraId="1268F66C" w14:textId="1C636443" w:rsidR="00402440" w:rsidRPr="00CB24E8" w:rsidRDefault="00402440" w:rsidP="00402440">
      <w:pPr>
        <w:ind w:firstLine="708"/>
        <w:rPr>
          <w:sz w:val="27"/>
          <w:szCs w:val="27"/>
        </w:rPr>
      </w:pPr>
      <w:r w:rsidRPr="00CB24E8">
        <w:rPr>
          <w:sz w:val="27"/>
          <w:szCs w:val="27"/>
        </w:rPr>
        <w:t>(9) При размещении отходов в комплексной системе обращения с муниципальными отходами в месте, отведенном для этой цели органом местного публичного управления, за исключением отходов продуктов с истекшим сроком годности, регламентированных в соответствии со ст</w:t>
      </w:r>
      <w:r w:rsidR="00F23971" w:rsidRPr="00CB24E8">
        <w:rPr>
          <w:sz w:val="27"/>
          <w:szCs w:val="27"/>
        </w:rPr>
        <w:t xml:space="preserve">атьей </w:t>
      </w:r>
      <w:r w:rsidRPr="00CB24E8">
        <w:rPr>
          <w:sz w:val="27"/>
          <w:szCs w:val="27"/>
        </w:rPr>
        <w:t>12, и по договору, указанному в части (5), этот орган становится собственником отходов.</w:t>
      </w:r>
    </w:p>
    <w:p w14:paraId="5FC2529E" w14:textId="77777777" w:rsidR="00402440" w:rsidRPr="00CB24E8" w:rsidRDefault="00402440" w:rsidP="00402440">
      <w:pPr>
        <w:ind w:firstLine="708"/>
        <w:rPr>
          <w:sz w:val="27"/>
          <w:szCs w:val="27"/>
        </w:rPr>
      </w:pPr>
      <w:r w:rsidRPr="00CB24E8">
        <w:rPr>
          <w:sz w:val="27"/>
          <w:szCs w:val="27"/>
        </w:rPr>
        <w:t>(10) Производители продукции, регламентируемой статьей 12, являются собственниками отходов, собранных в соответствии с частью (5) посредством бесплатной системы сбора отходов упаковки, электрического и электронного оборудования, батарей и аккумуляторов.</w:t>
      </w:r>
    </w:p>
    <w:p w14:paraId="3CE858E1" w14:textId="63335820" w:rsidR="00402440" w:rsidRPr="00CB24E8" w:rsidRDefault="00402440" w:rsidP="00402440">
      <w:pPr>
        <w:ind w:firstLine="708"/>
        <w:rPr>
          <w:sz w:val="27"/>
          <w:szCs w:val="27"/>
        </w:rPr>
      </w:pPr>
      <w:r w:rsidRPr="00CB24E8">
        <w:rPr>
          <w:sz w:val="27"/>
          <w:szCs w:val="27"/>
        </w:rPr>
        <w:t xml:space="preserve">(11) Органы местного публичного управления в пределах полномочий, установленных настоящим </w:t>
      </w:r>
      <w:r w:rsidR="00F23971" w:rsidRPr="00CB24E8">
        <w:rPr>
          <w:sz w:val="27"/>
          <w:szCs w:val="27"/>
        </w:rPr>
        <w:t>законом</w:t>
      </w:r>
      <w:r w:rsidRPr="00CB24E8">
        <w:rPr>
          <w:sz w:val="27"/>
          <w:szCs w:val="27"/>
        </w:rPr>
        <w:t>, реализуют задачи, установленные для них Национальной программой управления отходами, в сроки, установленные планом, в соответствии с выделением необходимых финансовых ресурсов (из внешних источников, из государственного бюджета) или имеющихся собственных ресурсов и в соответствии с предусмотренными в них минимальными требованиями, обеспечивая следующее:</w:t>
      </w:r>
    </w:p>
    <w:p w14:paraId="38A695A4" w14:textId="77777777" w:rsidR="00402440" w:rsidRPr="00CB24E8" w:rsidRDefault="00402440" w:rsidP="00402440">
      <w:pPr>
        <w:ind w:firstLine="708"/>
        <w:rPr>
          <w:sz w:val="27"/>
          <w:szCs w:val="27"/>
        </w:rPr>
      </w:pPr>
      <w:r w:rsidRPr="00CB24E8">
        <w:rPr>
          <w:sz w:val="27"/>
          <w:szCs w:val="27"/>
        </w:rPr>
        <w:t>а) универсальную услугу по обращению с муниципальными отходами, качественная, доступная и отвечающая требованиям экологической, технико-экономической и санитарной безопасности;</w:t>
      </w:r>
    </w:p>
    <w:p w14:paraId="69C78F9D" w14:textId="77777777" w:rsidR="00402440" w:rsidRPr="00CB24E8" w:rsidRDefault="00402440" w:rsidP="00402440">
      <w:pPr>
        <w:ind w:firstLine="708"/>
        <w:rPr>
          <w:sz w:val="27"/>
          <w:szCs w:val="27"/>
        </w:rPr>
      </w:pPr>
      <w:r w:rsidRPr="00CB24E8">
        <w:rPr>
          <w:sz w:val="27"/>
          <w:szCs w:val="27"/>
        </w:rPr>
        <w:t>b) варианты и способы сортировки вторичного сырья всеми обладателями муниципальных отходов;</w:t>
      </w:r>
    </w:p>
    <w:p w14:paraId="27DD6E7A" w14:textId="77777777" w:rsidR="00402440" w:rsidRPr="00CB24E8" w:rsidRDefault="00402440" w:rsidP="00402440">
      <w:pPr>
        <w:ind w:firstLine="708"/>
        <w:rPr>
          <w:sz w:val="27"/>
          <w:szCs w:val="27"/>
        </w:rPr>
      </w:pPr>
      <w:r w:rsidRPr="00CB24E8">
        <w:rPr>
          <w:sz w:val="27"/>
          <w:szCs w:val="27"/>
        </w:rPr>
        <w:t>c) раздельный сбор вторичного сырья, содержащегося в муниципальных отходах, образующихся у муниципальных потребителей, предприятий, учреждений и организаций, в специальные контейнеры и (или) иные способы сбора;</w:t>
      </w:r>
    </w:p>
    <w:p w14:paraId="74E3FC22" w14:textId="77777777" w:rsidR="00402440" w:rsidRPr="00CB24E8" w:rsidRDefault="00402440" w:rsidP="00402440">
      <w:pPr>
        <w:ind w:firstLine="708"/>
        <w:rPr>
          <w:sz w:val="27"/>
          <w:szCs w:val="27"/>
        </w:rPr>
      </w:pPr>
      <w:r w:rsidRPr="00CB24E8">
        <w:rPr>
          <w:sz w:val="27"/>
          <w:szCs w:val="27"/>
        </w:rPr>
        <w:t>d) возможность сортировки и раздельного сбора отходов строительства и сноса (дерева, минеральных отходов (например, бетона, кирпича, керамики и т. д.), металлов, стекла, пластмассы,</w:t>
      </w:r>
    </w:p>
    <w:p w14:paraId="694C9EEF" w14:textId="77777777" w:rsidR="00402440" w:rsidRPr="00CB24E8" w:rsidRDefault="00402440" w:rsidP="00402440">
      <w:pPr>
        <w:ind w:firstLine="708"/>
        <w:rPr>
          <w:sz w:val="27"/>
          <w:szCs w:val="27"/>
        </w:rPr>
      </w:pPr>
      <w:r w:rsidRPr="00CB24E8">
        <w:rPr>
          <w:sz w:val="27"/>
          <w:szCs w:val="27"/>
        </w:rPr>
        <w:t>e) места для сбора крупногабаритных отходов, отходов электротехнического и электронного оборудования, а также организации сбора других видов крупногабаритных отходов;</w:t>
      </w:r>
    </w:p>
    <w:p w14:paraId="3B7A16F5" w14:textId="77777777" w:rsidR="00402440" w:rsidRPr="00CB24E8" w:rsidRDefault="00402440" w:rsidP="00402440">
      <w:pPr>
        <w:ind w:firstLine="708"/>
        <w:rPr>
          <w:sz w:val="27"/>
          <w:szCs w:val="27"/>
        </w:rPr>
      </w:pPr>
      <w:r w:rsidRPr="00CB24E8">
        <w:rPr>
          <w:sz w:val="27"/>
          <w:szCs w:val="27"/>
        </w:rPr>
        <w:lastRenderedPageBreak/>
        <w:t>f) раздельный сбор опасных муниципальных отходов;</w:t>
      </w:r>
    </w:p>
    <w:p w14:paraId="55CF9091" w14:textId="77777777" w:rsidR="00402440" w:rsidRPr="00CB24E8" w:rsidRDefault="00402440" w:rsidP="00402440">
      <w:pPr>
        <w:ind w:firstLine="708"/>
        <w:rPr>
          <w:sz w:val="27"/>
          <w:szCs w:val="27"/>
        </w:rPr>
      </w:pPr>
      <w:r w:rsidRPr="00CB24E8">
        <w:rPr>
          <w:sz w:val="27"/>
          <w:szCs w:val="27"/>
        </w:rPr>
        <w:t>g) прием организованными ими комплексными системами управления муниципальными отходами отработанных батарей и аккумуляторов от жителей;</w:t>
      </w:r>
    </w:p>
    <w:p w14:paraId="16E9E32B" w14:textId="77777777" w:rsidR="00402440" w:rsidRPr="00CB24E8" w:rsidRDefault="00402440" w:rsidP="00402440">
      <w:pPr>
        <w:ind w:firstLine="708"/>
        <w:rPr>
          <w:sz w:val="27"/>
          <w:szCs w:val="27"/>
        </w:rPr>
      </w:pPr>
      <w:r w:rsidRPr="00CB24E8">
        <w:rPr>
          <w:sz w:val="27"/>
          <w:szCs w:val="27"/>
        </w:rPr>
        <w:t xml:space="preserve">h) в каждом регионе обращения с муниципальными отходами имеются предприятия по переработке (компостированию и/или анаэробному сбраживанию) </w:t>
      </w:r>
      <w:proofErr w:type="spellStart"/>
      <w:r w:rsidRPr="00CB24E8">
        <w:rPr>
          <w:sz w:val="27"/>
          <w:szCs w:val="27"/>
        </w:rPr>
        <w:t>биоразлагаемых</w:t>
      </w:r>
      <w:proofErr w:type="spellEnd"/>
      <w:r w:rsidRPr="00CB24E8">
        <w:rPr>
          <w:sz w:val="27"/>
          <w:szCs w:val="27"/>
        </w:rPr>
        <w:t xml:space="preserve"> муниципальных отходов.</w:t>
      </w:r>
    </w:p>
    <w:p w14:paraId="52B6FA7B" w14:textId="65160EAF" w:rsidR="00402440" w:rsidRPr="00CB24E8" w:rsidRDefault="00402440" w:rsidP="00F23971">
      <w:pPr>
        <w:ind w:firstLine="708"/>
        <w:rPr>
          <w:sz w:val="27"/>
          <w:szCs w:val="27"/>
        </w:rPr>
      </w:pPr>
      <w:r w:rsidRPr="00CB24E8">
        <w:rPr>
          <w:sz w:val="27"/>
          <w:szCs w:val="27"/>
        </w:rPr>
        <w:t>(12) Органы местного публичного управления обеспечивают размещение на свалках только непригодных к использованию муниципальных отходов, собранных на их территории и оставшихся после сортировки</w:t>
      </w:r>
      <w:r w:rsidR="00F23971" w:rsidRPr="00CB24E8">
        <w:rPr>
          <w:sz w:val="27"/>
          <w:szCs w:val="27"/>
        </w:rPr>
        <w:t>.</w:t>
      </w:r>
      <w:r w:rsidR="000F6396" w:rsidRPr="00CB24E8">
        <w:rPr>
          <w:sz w:val="27"/>
          <w:szCs w:val="27"/>
        </w:rPr>
        <w:t>»</w:t>
      </w:r>
    </w:p>
    <w:p w14:paraId="59C7DE76" w14:textId="77777777" w:rsidR="00B4583F" w:rsidRPr="00CB24E8" w:rsidRDefault="00B4583F" w:rsidP="00F23971">
      <w:pPr>
        <w:ind w:firstLine="708"/>
        <w:rPr>
          <w:sz w:val="27"/>
          <w:szCs w:val="27"/>
        </w:rPr>
      </w:pPr>
    </w:p>
    <w:p w14:paraId="50B42E87" w14:textId="1FB9CC90" w:rsidR="00402440" w:rsidRPr="00CB24E8" w:rsidRDefault="00B4583F" w:rsidP="00402440">
      <w:pPr>
        <w:ind w:firstLine="708"/>
        <w:rPr>
          <w:sz w:val="27"/>
          <w:szCs w:val="27"/>
        </w:rPr>
      </w:pPr>
      <w:r w:rsidRPr="00CB24E8">
        <w:rPr>
          <w:sz w:val="27"/>
          <w:szCs w:val="27"/>
        </w:rPr>
        <w:t xml:space="preserve">12. Дополнить </w:t>
      </w:r>
      <w:r w:rsidR="00402440" w:rsidRPr="00CB24E8">
        <w:rPr>
          <w:sz w:val="27"/>
          <w:szCs w:val="27"/>
        </w:rPr>
        <w:t>статьями 11</w:t>
      </w:r>
      <w:r w:rsidR="00402440" w:rsidRPr="00CB24E8">
        <w:rPr>
          <w:sz w:val="27"/>
          <w:szCs w:val="27"/>
          <w:vertAlign w:val="superscript"/>
        </w:rPr>
        <w:t>1</w:t>
      </w:r>
      <w:r w:rsidR="00402440" w:rsidRPr="00CB24E8">
        <w:rPr>
          <w:sz w:val="27"/>
          <w:szCs w:val="27"/>
        </w:rPr>
        <w:t xml:space="preserve"> и 11</w:t>
      </w:r>
      <w:r w:rsidR="00402440" w:rsidRPr="00CB24E8">
        <w:rPr>
          <w:sz w:val="27"/>
          <w:szCs w:val="27"/>
          <w:vertAlign w:val="superscript"/>
        </w:rPr>
        <w:t>2</w:t>
      </w:r>
      <w:r w:rsidR="00402440" w:rsidRPr="00CB24E8">
        <w:rPr>
          <w:sz w:val="27"/>
          <w:szCs w:val="27"/>
        </w:rPr>
        <w:t xml:space="preserve"> следующего содержания:</w:t>
      </w:r>
    </w:p>
    <w:p w14:paraId="2B69D5D3" w14:textId="637BD77B" w:rsidR="00402440" w:rsidRPr="00CB24E8" w:rsidRDefault="000F6396" w:rsidP="00402440">
      <w:pPr>
        <w:ind w:firstLine="708"/>
        <w:rPr>
          <w:sz w:val="27"/>
          <w:szCs w:val="27"/>
        </w:rPr>
      </w:pPr>
      <w:r w:rsidRPr="00CB24E8">
        <w:rPr>
          <w:sz w:val="27"/>
          <w:szCs w:val="27"/>
        </w:rPr>
        <w:t>«</w:t>
      </w:r>
      <w:r w:rsidR="00402440" w:rsidRPr="00CB24E8">
        <w:rPr>
          <w:b/>
          <w:bCs/>
          <w:sz w:val="27"/>
          <w:szCs w:val="27"/>
        </w:rPr>
        <w:t>Статья 11</w:t>
      </w:r>
      <w:r w:rsidR="00402440" w:rsidRPr="00CB24E8">
        <w:rPr>
          <w:b/>
          <w:bCs/>
          <w:sz w:val="27"/>
          <w:szCs w:val="27"/>
          <w:vertAlign w:val="superscript"/>
        </w:rPr>
        <w:t>1</w:t>
      </w:r>
      <w:r w:rsidR="00402440" w:rsidRPr="00CB24E8">
        <w:rPr>
          <w:sz w:val="27"/>
          <w:szCs w:val="27"/>
        </w:rPr>
        <w:t>. Сбор отходов</w:t>
      </w:r>
    </w:p>
    <w:p w14:paraId="163CBEE5" w14:textId="77777777" w:rsidR="00402440" w:rsidRPr="00CB24E8" w:rsidRDefault="00402440" w:rsidP="00402440">
      <w:pPr>
        <w:ind w:firstLine="708"/>
        <w:rPr>
          <w:sz w:val="27"/>
          <w:szCs w:val="27"/>
        </w:rPr>
      </w:pPr>
      <w:r w:rsidRPr="00CB24E8">
        <w:rPr>
          <w:sz w:val="27"/>
          <w:szCs w:val="27"/>
        </w:rPr>
        <w:t>(1) Оператор может осуществлять деятельность по сбору отходов только в том случае, если установка:</w:t>
      </w:r>
    </w:p>
    <w:p w14:paraId="3374165B" w14:textId="224D67AE" w:rsidR="00402440" w:rsidRPr="00CB24E8" w:rsidRDefault="00402440" w:rsidP="00402440">
      <w:pPr>
        <w:ind w:firstLine="708"/>
        <w:rPr>
          <w:sz w:val="27"/>
          <w:szCs w:val="27"/>
        </w:rPr>
      </w:pPr>
      <w:r w:rsidRPr="00CB24E8">
        <w:rPr>
          <w:sz w:val="27"/>
          <w:szCs w:val="27"/>
        </w:rPr>
        <w:t>а) расположена на земельном участке с постройками или без построек, выделенном в пользование для этой цели по решению местного или районного совета, либо по решению Правительства, который построен или благоустроен соответствующим образом на основании разрешительных документов, выданных в соответствии с Закон № 163/2010 о разрешении выполнения строительных работ, а также при условии окончательной приемки</w:t>
      </w:r>
      <w:r w:rsidR="00A15475" w:rsidRPr="00CB24E8">
        <w:rPr>
          <w:sz w:val="27"/>
          <w:szCs w:val="27"/>
        </w:rPr>
        <w:t>;</w:t>
      </w:r>
    </w:p>
    <w:p w14:paraId="078A7F9F" w14:textId="75B4725D" w:rsidR="00402440" w:rsidRPr="00CB24E8" w:rsidRDefault="00402440" w:rsidP="00402440">
      <w:pPr>
        <w:ind w:firstLine="708"/>
        <w:rPr>
          <w:sz w:val="27"/>
          <w:szCs w:val="27"/>
        </w:rPr>
      </w:pPr>
      <w:r w:rsidRPr="00CB24E8">
        <w:rPr>
          <w:sz w:val="27"/>
          <w:szCs w:val="27"/>
        </w:rPr>
        <w:t>b) является частью обрабатывающего процесса в авторизованном учреждении в соответствии со статьей 25</w:t>
      </w:r>
      <w:r w:rsidR="00A15475" w:rsidRPr="00CB24E8">
        <w:rPr>
          <w:sz w:val="27"/>
          <w:szCs w:val="27"/>
        </w:rPr>
        <w:t>;</w:t>
      </w:r>
      <w:r w:rsidRPr="00CB24E8">
        <w:rPr>
          <w:sz w:val="27"/>
          <w:szCs w:val="27"/>
        </w:rPr>
        <w:t xml:space="preserve"> и</w:t>
      </w:r>
    </w:p>
    <w:p w14:paraId="674EB314" w14:textId="77777777" w:rsidR="00402440" w:rsidRPr="00CB24E8" w:rsidRDefault="00402440" w:rsidP="00402440">
      <w:pPr>
        <w:ind w:firstLine="708"/>
        <w:rPr>
          <w:sz w:val="27"/>
          <w:szCs w:val="27"/>
        </w:rPr>
      </w:pPr>
      <w:r w:rsidRPr="00CB24E8">
        <w:rPr>
          <w:sz w:val="27"/>
          <w:szCs w:val="27"/>
        </w:rPr>
        <w:t>c) соответствует техническим условиям эксплуатации установки, обеспечивающим защиту окружающей среды и здоровья человека.</w:t>
      </w:r>
    </w:p>
    <w:p w14:paraId="5138E892" w14:textId="77777777" w:rsidR="00402440" w:rsidRPr="00CB24E8" w:rsidRDefault="00402440" w:rsidP="00402440">
      <w:pPr>
        <w:ind w:firstLine="708"/>
        <w:rPr>
          <w:sz w:val="27"/>
          <w:szCs w:val="27"/>
        </w:rPr>
      </w:pPr>
      <w:r w:rsidRPr="00CB24E8">
        <w:rPr>
          <w:sz w:val="27"/>
          <w:szCs w:val="27"/>
        </w:rPr>
        <w:t>(2) Оператор обеспечивает раздельный сбор отходов, не смешивая их.</w:t>
      </w:r>
    </w:p>
    <w:p w14:paraId="0F3F0EDF" w14:textId="77777777" w:rsidR="00402440" w:rsidRPr="00CB24E8" w:rsidRDefault="00402440" w:rsidP="00402440">
      <w:pPr>
        <w:ind w:firstLine="708"/>
        <w:rPr>
          <w:sz w:val="27"/>
          <w:szCs w:val="27"/>
        </w:rPr>
      </w:pPr>
      <w:r w:rsidRPr="00CB24E8">
        <w:rPr>
          <w:sz w:val="27"/>
          <w:szCs w:val="27"/>
        </w:rPr>
        <w:t>(3) Отходы могут храниться на установке по сбору отходов только в течение 9 месяцев, если он не имеет разрешения также в качестве установки по хранению отходов.</w:t>
      </w:r>
    </w:p>
    <w:p w14:paraId="012A2EB9" w14:textId="77777777" w:rsidR="00402440" w:rsidRPr="00CB24E8" w:rsidRDefault="00402440" w:rsidP="00402440">
      <w:pPr>
        <w:ind w:firstLine="708"/>
        <w:rPr>
          <w:sz w:val="27"/>
          <w:szCs w:val="27"/>
        </w:rPr>
      </w:pPr>
      <w:r w:rsidRPr="00CB24E8">
        <w:rPr>
          <w:sz w:val="27"/>
          <w:szCs w:val="27"/>
        </w:rPr>
        <w:t>(4) Отходы могут храниться в передвижной установке для сбора отходов только в течение периода, необходимого для транспортировки их на установку по переработке отходов, или максимум до 48 часов, а в случае отходов, образовавшихся в результате медицинской или ветеринарной деятельности или другие биологические отходы, максимум до 24 часов.</w:t>
      </w:r>
    </w:p>
    <w:p w14:paraId="4A4F1B0A" w14:textId="77777777" w:rsidR="00402440" w:rsidRPr="00CB24E8" w:rsidRDefault="00402440" w:rsidP="00402440">
      <w:pPr>
        <w:ind w:firstLine="708"/>
        <w:rPr>
          <w:sz w:val="27"/>
          <w:szCs w:val="27"/>
        </w:rPr>
      </w:pPr>
      <w:r w:rsidRPr="00CB24E8">
        <w:rPr>
          <w:sz w:val="27"/>
          <w:szCs w:val="27"/>
        </w:rPr>
        <w:t>(5) Отходы могут приниматься в передвижной комплекс по сбору отходов только от их производителя и не могут быть переданы из передвижного пункта по сбору отходов на другой передвижной пункт, уполномоченный на обращение с отходами.</w:t>
      </w:r>
    </w:p>
    <w:p w14:paraId="57CD3270" w14:textId="77777777" w:rsidR="00402440" w:rsidRPr="00CB24E8" w:rsidRDefault="00402440" w:rsidP="00402440">
      <w:pPr>
        <w:ind w:firstLine="708"/>
        <w:rPr>
          <w:sz w:val="27"/>
          <w:szCs w:val="27"/>
        </w:rPr>
      </w:pPr>
      <w:r w:rsidRPr="00CB24E8">
        <w:rPr>
          <w:sz w:val="27"/>
          <w:szCs w:val="27"/>
        </w:rPr>
        <w:t>(6) Деятельность по сбору муниципальных отходов и опасных отходов включает в себя также деятельность по транспортировке отходов на уполномоченную установку по переработке отходов на основании договора.</w:t>
      </w:r>
    </w:p>
    <w:p w14:paraId="7614D5E4" w14:textId="2C4743FD" w:rsidR="00402440" w:rsidRPr="00CB24E8" w:rsidRDefault="00402440" w:rsidP="00402440">
      <w:pPr>
        <w:ind w:firstLine="708"/>
        <w:rPr>
          <w:sz w:val="27"/>
          <w:szCs w:val="27"/>
        </w:rPr>
      </w:pPr>
      <w:r w:rsidRPr="00CB24E8">
        <w:rPr>
          <w:sz w:val="27"/>
          <w:szCs w:val="27"/>
        </w:rPr>
        <w:t>(7) Оператор может осуществлять деятельность по сбору отходов черных и цветных металлов только в том случае, если он имеет договор с уполномоченным предприятием по переработке отходов и соблюдает положения ст</w:t>
      </w:r>
      <w:r w:rsidR="003C1D45" w:rsidRPr="00CB24E8">
        <w:rPr>
          <w:sz w:val="27"/>
          <w:szCs w:val="27"/>
        </w:rPr>
        <w:t>атьи</w:t>
      </w:r>
      <w:r w:rsidRPr="00CB24E8">
        <w:rPr>
          <w:sz w:val="27"/>
          <w:szCs w:val="27"/>
        </w:rPr>
        <w:t xml:space="preserve"> 61.</w:t>
      </w:r>
    </w:p>
    <w:p w14:paraId="185E788D" w14:textId="77777777" w:rsidR="00402440" w:rsidRPr="00CB24E8" w:rsidRDefault="00402440" w:rsidP="00402440">
      <w:pPr>
        <w:ind w:firstLine="708"/>
        <w:rPr>
          <w:sz w:val="27"/>
          <w:szCs w:val="27"/>
        </w:rPr>
      </w:pPr>
      <w:r w:rsidRPr="00CB24E8">
        <w:rPr>
          <w:sz w:val="27"/>
          <w:szCs w:val="27"/>
        </w:rPr>
        <w:lastRenderedPageBreak/>
        <w:t>(8) В случае трансграничной перевозки отходов они не могут быть приняты или отправлены с передвижной установки по обращению с отходами.</w:t>
      </w:r>
    </w:p>
    <w:p w14:paraId="7B438246" w14:textId="77777777" w:rsidR="00402440" w:rsidRPr="00CB24E8" w:rsidRDefault="00402440" w:rsidP="00402440">
      <w:pPr>
        <w:rPr>
          <w:sz w:val="27"/>
          <w:szCs w:val="27"/>
        </w:rPr>
      </w:pPr>
    </w:p>
    <w:p w14:paraId="67E9BB74" w14:textId="77777777" w:rsidR="00402440" w:rsidRPr="00CB24E8" w:rsidRDefault="00402440" w:rsidP="00402440">
      <w:pPr>
        <w:ind w:firstLine="708"/>
        <w:rPr>
          <w:sz w:val="27"/>
          <w:szCs w:val="27"/>
        </w:rPr>
      </w:pPr>
      <w:r w:rsidRPr="00CB24E8">
        <w:rPr>
          <w:b/>
          <w:bCs/>
          <w:sz w:val="27"/>
          <w:szCs w:val="27"/>
        </w:rPr>
        <w:t>Статья 11</w:t>
      </w:r>
      <w:r w:rsidRPr="00CB24E8">
        <w:rPr>
          <w:b/>
          <w:bCs/>
          <w:sz w:val="27"/>
          <w:szCs w:val="27"/>
          <w:vertAlign w:val="superscript"/>
        </w:rPr>
        <w:t>2</w:t>
      </w:r>
      <w:r w:rsidRPr="00CB24E8">
        <w:rPr>
          <w:b/>
          <w:bCs/>
          <w:sz w:val="27"/>
          <w:szCs w:val="27"/>
        </w:rPr>
        <w:t>.</w:t>
      </w:r>
      <w:r w:rsidRPr="00CB24E8">
        <w:rPr>
          <w:sz w:val="27"/>
          <w:szCs w:val="27"/>
        </w:rPr>
        <w:t xml:space="preserve"> Хранение отходов</w:t>
      </w:r>
    </w:p>
    <w:p w14:paraId="0CC92D15" w14:textId="77777777" w:rsidR="00402440" w:rsidRPr="00CB24E8" w:rsidRDefault="00402440" w:rsidP="00402440">
      <w:pPr>
        <w:ind w:firstLine="708"/>
        <w:rPr>
          <w:sz w:val="27"/>
          <w:szCs w:val="27"/>
        </w:rPr>
      </w:pPr>
      <w:r w:rsidRPr="00CB24E8">
        <w:rPr>
          <w:sz w:val="27"/>
          <w:szCs w:val="27"/>
        </w:rPr>
        <w:t>(1) Предприниматель может осуществлять деятельность по хранению отходов, если установка:</w:t>
      </w:r>
    </w:p>
    <w:p w14:paraId="1CD32D3D" w14:textId="395D1E71" w:rsidR="00402440" w:rsidRPr="00CB24E8" w:rsidRDefault="00402440" w:rsidP="00402440">
      <w:pPr>
        <w:ind w:firstLine="708"/>
        <w:rPr>
          <w:sz w:val="27"/>
          <w:szCs w:val="27"/>
        </w:rPr>
      </w:pPr>
      <w:r w:rsidRPr="00CB24E8">
        <w:rPr>
          <w:sz w:val="27"/>
          <w:szCs w:val="27"/>
        </w:rPr>
        <w:t>а) расположена на земельном участке с постройками или без построек, выделенном в пользование для этой цели по решению местного или районного совета, либо по решению Правительства, который построен или благоустроен соответствующим образом на основании разрешительных документов, выданных в соответствии с Закон № 163/2010 о разрешении выполнения строительных работ, а также при условии окончательной приемки</w:t>
      </w:r>
      <w:r w:rsidR="00B4583F" w:rsidRPr="00CB24E8">
        <w:rPr>
          <w:sz w:val="27"/>
          <w:szCs w:val="27"/>
        </w:rPr>
        <w:t>;</w:t>
      </w:r>
    </w:p>
    <w:p w14:paraId="6C7B2FE2" w14:textId="44659B55" w:rsidR="00402440" w:rsidRPr="00CB24E8" w:rsidRDefault="00402440" w:rsidP="00402440">
      <w:pPr>
        <w:ind w:firstLine="708"/>
        <w:rPr>
          <w:sz w:val="27"/>
          <w:szCs w:val="27"/>
        </w:rPr>
      </w:pPr>
      <w:r w:rsidRPr="00CB24E8">
        <w:rPr>
          <w:sz w:val="27"/>
          <w:szCs w:val="27"/>
        </w:rPr>
        <w:t>b) имеет разрешение на переработку отходов в соответствии со статьей 25</w:t>
      </w:r>
      <w:r w:rsidR="00B4583F" w:rsidRPr="00CB24E8">
        <w:rPr>
          <w:sz w:val="27"/>
          <w:szCs w:val="27"/>
        </w:rPr>
        <w:t>;</w:t>
      </w:r>
      <w:r w:rsidRPr="00CB24E8">
        <w:rPr>
          <w:sz w:val="27"/>
          <w:szCs w:val="27"/>
        </w:rPr>
        <w:t xml:space="preserve"> и</w:t>
      </w:r>
    </w:p>
    <w:p w14:paraId="4CE8F02E" w14:textId="77777777" w:rsidR="00402440" w:rsidRPr="00CB24E8" w:rsidRDefault="00402440" w:rsidP="00402440">
      <w:pPr>
        <w:ind w:firstLine="708"/>
        <w:rPr>
          <w:sz w:val="27"/>
          <w:szCs w:val="27"/>
        </w:rPr>
      </w:pPr>
      <w:r w:rsidRPr="00CB24E8">
        <w:rPr>
          <w:sz w:val="27"/>
          <w:szCs w:val="27"/>
        </w:rPr>
        <w:t>с) соответствует техническим условиям эксплуатации установки, обеспечивающие защиту окружающей среды и здоровья человека.</w:t>
      </w:r>
    </w:p>
    <w:p w14:paraId="1F52F0F3" w14:textId="08267434" w:rsidR="00402440" w:rsidRPr="00CB24E8" w:rsidRDefault="00402440" w:rsidP="00402440">
      <w:pPr>
        <w:ind w:firstLine="708"/>
        <w:rPr>
          <w:sz w:val="27"/>
          <w:szCs w:val="27"/>
        </w:rPr>
      </w:pPr>
      <w:r w:rsidRPr="00CB24E8">
        <w:rPr>
          <w:sz w:val="27"/>
          <w:szCs w:val="27"/>
        </w:rPr>
        <w:t xml:space="preserve">(2) Отходы, предназначенные для захоронения, могут храниться не более 1 года, причем этот тип хранения определен в </w:t>
      </w:r>
      <w:r w:rsidR="00B4583F" w:rsidRPr="00CB24E8">
        <w:rPr>
          <w:sz w:val="27"/>
          <w:szCs w:val="27"/>
        </w:rPr>
        <w:t xml:space="preserve">приложении </w:t>
      </w:r>
      <w:r w:rsidRPr="00CB24E8">
        <w:rPr>
          <w:sz w:val="27"/>
          <w:szCs w:val="27"/>
        </w:rPr>
        <w:t>№ 1 под кодом D15. К концу этого периода хранения отходы должны быть вывезены или переданы на уполномоченную установку, где они будут удалены.</w:t>
      </w:r>
    </w:p>
    <w:p w14:paraId="4BF264C1" w14:textId="4B60B3C0" w:rsidR="00402440" w:rsidRPr="00CB24E8" w:rsidRDefault="00402440" w:rsidP="00402440">
      <w:pPr>
        <w:ind w:firstLine="708"/>
        <w:rPr>
          <w:sz w:val="27"/>
          <w:szCs w:val="27"/>
        </w:rPr>
      </w:pPr>
      <w:r w:rsidRPr="00CB24E8">
        <w:rPr>
          <w:sz w:val="27"/>
          <w:szCs w:val="27"/>
        </w:rPr>
        <w:t xml:space="preserve">(3) Отходы, предназначенные для переработки, могут храниться не более 3 лет; данный вид хранения определен в </w:t>
      </w:r>
      <w:r w:rsidR="00B4583F" w:rsidRPr="00CB24E8">
        <w:rPr>
          <w:sz w:val="27"/>
          <w:szCs w:val="27"/>
        </w:rPr>
        <w:t xml:space="preserve">приложении </w:t>
      </w:r>
      <w:r w:rsidRPr="00CB24E8">
        <w:rPr>
          <w:sz w:val="27"/>
          <w:szCs w:val="27"/>
        </w:rPr>
        <w:t>№ 2 под кодом Р13. До окончания этого периода хранения отходы должны быть утилизированы или переданы на уполномоченный объект, где они будут утилизированы.</w:t>
      </w:r>
    </w:p>
    <w:p w14:paraId="2D102F15" w14:textId="77777777" w:rsidR="00402440" w:rsidRPr="00CB24E8" w:rsidRDefault="00402440" w:rsidP="00402440">
      <w:pPr>
        <w:ind w:firstLine="708"/>
        <w:rPr>
          <w:sz w:val="27"/>
          <w:szCs w:val="27"/>
        </w:rPr>
      </w:pPr>
      <w:r w:rsidRPr="00CB24E8">
        <w:rPr>
          <w:sz w:val="27"/>
          <w:szCs w:val="27"/>
        </w:rPr>
        <w:t>(4) Если отходы, хранящиеся с целью утилизации, не могут быть восстановлены, они должны быть удалены или переданы на уполномоченный объект, где они будут удалены в течение 30 дней со дня, когда оператор установки по утилизации отходов обнаружил, что он не может капитализировать на них с соблюдением трехлетнего срока, упомянутого в части (3).</w:t>
      </w:r>
    </w:p>
    <w:p w14:paraId="60EB12D7" w14:textId="77777777" w:rsidR="00402440" w:rsidRPr="00CB24E8" w:rsidRDefault="00402440" w:rsidP="00402440">
      <w:pPr>
        <w:ind w:firstLine="708"/>
        <w:rPr>
          <w:sz w:val="27"/>
          <w:szCs w:val="27"/>
        </w:rPr>
      </w:pPr>
      <w:r w:rsidRPr="00CB24E8">
        <w:rPr>
          <w:sz w:val="27"/>
          <w:szCs w:val="27"/>
        </w:rPr>
        <w:t>(5) Агентство по охране окружающей среды разрешает хранение на срок, превышающий срок, предусмотренный в частях (2) и (3) при условии, что данные отходы не подлежат переработке при современном состоянии научно-технического прогресса и только при соблюдении условий хранения, указанных в разрешении.</w:t>
      </w:r>
    </w:p>
    <w:p w14:paraId="353EB69F" w14:textId="77777777" w:rsidR="00402440" w:rsidRPr="00CB24E8" w:rsidRDefault="00402440" w:rsidP="00402440">
      <w:pPr>
        <w:ind w:firstLine="708"/>
        <w:rPr>
          <w:sz w:val="27"/>
          <w:szCs w:val="27"/>
        </w:rPr>
      </w:pPr>
      <w:r w:rsidRPr="00CB24E8">
        <w:rPr>
          <w:sz w:val="27"/>
          <w:szCs w:val="27"/>
        </w:rPr>
        <w:t>(6) Если отходы хранятся на объекте, подлежащем утилизации или захоронению, вне технологического процесса переработки отходов, это не считается хранением отходов, если срок не превышает 9 месяцев.</w:t>
      </w:r>
    </w:p>
    <w:p w14:paraId="41F0B68C" w14:textId="77777777" w:rsidR="00402440" w:rsidRPr="00CB24E8" w:rsidRDefault="00402440" w:rsidP="00402440">
      <w:pPr>
        <w:ind w:firstLine="708"/>
        <w:rPr>
          <w:sz w:val="27"/>
          <w:szCs w:val="27"/>
        </w:rPr>
      </w:pPr>
      <w:r w:rsidRPr="00CB24E8">
        <w:rPr>
          <w:sz w:val="27"/>
          <w:szCs w:val="27"/>
        </w:rPr>
        <w:t>(7) Оператор может осуществлять деятельность по хранению отходов только на собственных объектах.</w:t>
      </w:r>
    </w:p>
    <w:p w14:paraId="4A97E8F5" w14:textId="0F8C01AE" w:rsidR="00402440" w:rsidRPr="00CB24E8" w:rsidRDefault="00402440" w:rsidP="00402440">
      <w:pPr>
        <w:ind w:firstLine="708"/>
        <w:rPr>
          <w:sz w:val="27"/>
          <w:szCs w:val="27"/>
        </w:rPr>
      </w:pPr>
      <w:r w:rsidRPr="00CB24E8">
        <w:rPr>
          <w:sz w:val="27"/>
          <w:szCs w:val="27"/>
        </w:rPr>
        <w:t>(8) Хранение отходов в помещениях, арендованных на основании договора аренды, запрещается</w:t>
      </w:r>
      <w:r w:rsidR="000F6396" w:rsidRPr="00CB24E8">
        <w:rPr>
          <w:sz w:val="27"/>
          <w:szCs w:val="27"/>
        </w:rPr>
        <w:t>»</w:t>
      </w:r>
      <w:r w:rsidRPr="00CB24E8">
        <w:rPr>
          <w:sz w:val="27"/>
          <w:szCs w:val="27"/>
        </w:rPr>
        <w:t>.</w:t>
      </w:r>
    </w:p>
    <w:p w14:paraId="40D0DF83" w14:textId="77777777" w:rsidR="00402440" w:rsidRPr="00CB24E8" w:rsidRDefault="00402440" w:rsidP="00402440">
      <w:pPr>
        <w:rPr>
          <w:sz w:val="27"/>
          <w:szCs w:val="27"/>
        </w:rPr>
      </w:pPr>
    </w:p>
    <w:p w14:paraId="281B7CA2" w14:textId="2EE3492A" w:rsidR="00402440" w:rsidRPr="00CB24E8" w:rsidRDefault="00402440" w:rsidP="00402440">
      <w:pPr>
        <w:ind w:firstLine="708"/>
        <w:rPr>
          <w:sz w:val="27"/>
          <w:szCs w:val="27"/>
        </w:rPr>
      </w:pPr>
      <w:r w:rsidRPr="00CB24E8">
        <w:rPr>
          <w:sz w:val="27"/>
          <w:szCs w:val="27"/>
        </w:rPr>
        <w:t>1</w:t>
      </w:r>
      <w:r w:rsidR="00B4583F" w:rsidRPr="00CB24E8">
        <w:rPr>
          <w:sz w:val="27"/>
          <w:szCs w:val="27"/>
        </w:rPr>
        <w:t>3</w:t>
      </w:r>
      <w:r w:rsidRPr="00CB24E8">
        <w:rPr>
          <w:sz w:val="27"/>
          <w:szCs w:val="27"/>
        </w:rPr>
        <w:t>. В статье 12</w:t>
      </w:r>
      <w:r w:rsidR="00B4583F" w:rsidRPr="00CB24E8">
        <w:rPr>
          <w:sz w:val="27"/>
          <w:szCs w:val="27"/>
        </w:rPr>
        <w:t>:</w:t>
      </w:r>
    </w:p>
    <w:p w14:paraId="418916BD" w14:textId="54592A96" w:rsidR="00402440" w:rsidRPr="00CB24E8" w:rsidRDefault="00402440" w:rsidP="00402440">
      <w:pPr>
        <w:ind w:firstLine="708"/>
        <w:rPr>
          <w:sz w:val="27"/>
          <w:szCs w:val="27"/>
        </w:rPr>
      </w:pPr>
      <w:r w:rsidRPr="00CB24E8">
        <w:rPr>
          <w:sz w:val="27"/>
          <w:szCs w:val="27"/>
        </w:rPr>
        <w:lastRenderedPageBreak/>
        <w:t xml:space="preserve">в части (1) слова </w:t>
      </w:r>
      <w:r w:rsidR="000F6396" w:rsidRPr="00CB24E8">
        <w:rPr>
          <w:sz w:val="27"/>
          <w:szCs w:val="27"/>
        </w:rPr>
        <w:t>«</w:t>
      </w:r>
      <w:r w:rsidRPr="00CB24E8">
        <w:rPr>
          <w:sz w:val="27"/>
          <w:szCs w:val="27"/>
        </w:rPr>
        <w:t>продают и (или) импортируют</w:t>
      </w:r>
      <w:r w:rsidR="000F6396" w:rsidRPr="00CB24E8">
        <w:rPr>
          <w:sz w:val="27"/>
          <w:szCs w:val="27"/>
        </w:rPr>
        <w:t>»</w:t>
      </w:r>
      <w:r w:rsidRPr="00CB24E8">
        <w:rPr>
          <w:sz w:val="27"/>
          <w:szCs w:val="27"/>
        </w:rPr>
        <w:t xml:space="preserve"> заменить словами </w:t>
      </w:r>
      <w:r w:rsidR="000F6396" w:rsidRPr="00CB24E8">
        <w:rPr>
          <w:sz w:val="27"/>
          <w:szCs w:val="27"/>
        </w:rPr>
        <w:t>«</w:t>
      </w:r>
      <w:r w:rsidRPr="00CB24E8">
        <w:rPr>
          <w:sz w:val="27"/>
          <w:szCs w:val="27"/>
        </w:rPr>
        <w:t>размещают на рынке</w:t>
      </w:r>
      <w:r w:rsidR="000F6396" w:rsidRPr="00CB24E8">
        <w:rPr>
          <w:sz w:val="27"/>
          <w:szCs w:val="27"/>
        </w:rPr>
        <w:t>»</w:t>
      </w:r>
      <w:r w:rsidRPr="00CB24E8">
        <w:rPr>
          <w:sz w:val="27"/>
          <w:szCs w:val="27"/>
        </w:rPr>
        <w:t>;</w:t>
      </w:r>
    </w:p>
    <w:p w14:paraId="26FF1EE2" w14:textId="1C001EC3" w:rsidR="00402440" w:rsidRPr="00CB24E8" w:rsidRDefault="00402440" w:rsidP="00B4583F">
      <w:pPr>
        <w:rPr>
          <w:sz w:val="27"/>
          <w:szCs w:val="27"/>
        </w:rPr>
      </w:pPr>
      <w:r w:rsidRPr="00CB24E8">
        <w:rPr>
          <w:sz w:val="27"/>
          <w:szCs w:val="27"/>
        </w:rPr>
        <w:t xml:space="preserve">после слов </w:t>
      </w:r>
      <w:r w:rsidR="000F6396" w:rsidRPr="00CB24E8">
        <w:rPr>
          <w:sz w:val="27"/>
          <w:szCs w:val="27"/>
        </w:rPr>
        <w:t>«</w:t>
      </w:r>
      <w:r w:rsidRPr="00CB24E8">
        <w:rPr>
          <w:sz w:val="27"/>
          <w:szCs w:val="27"/>
        </w:rPr>
        <w:t>расширенной ответственности производителя</w:t>
      </w:r>
      <w:r w:rsidR="000F6396" w:rsidRPr="00CB24E8">
        <w:rPr>
          <w:sz w:val="27"/>
          <w:szCs w:val="27"/>
        </w:rPr>
        <w:t>»</w:t>
      </w:r>
      <w:r w:rsidRPr="00CB24E8">
        <w:rPr>
          <w:sz w:val="27"/>
          <w:szCs w:val="27"/>
        </w:rPr>
        <w:t xml:space="preserve"> дополнить словами </w:t>
      </w:r>
      <w:r w:rsidR="000F6396" w:rsidRPr="00CB24E8">
        <w:rPr>
          <w:sz w:val="27"/>
          <w:szCs w:val="27"/>
        </w:rPr>
        <w:t>«</w:t>
      </w:r>
      <w:r w:rsidRPr="00CB24E8">
        <w:rPr>
          <w:sz w:val="27"/>
          <w:szCs w:val="27"/>
        </w:rPr>
        <w:t>Под размещением на рынке для целей настоящего Закона понимается любой вид поставки товара на рынок впервые, имеющего профессиональное наименование, для распространения, потребления или использования в ходе коммерческой деятельности</w:t>
      </w:r>
      <w:r w:rsidR="000F6396" w:rsidRPr="00CB24E8">
        <w:rPr>
          <w:sz w:val="27"/>
          <w:szCs w:val="27"/>
        </w:rPr>
        <w:t>»</w:t>
      </w:r>
      <w:r w:rsidRPr="00CB24E8">
        <w:rPr>
          <w:sz w:val="27"/>
          <w:szCs w:val="27"/>
        </w:rPr>
        <w:t>. деятельность как за вознаграждение, так и бесплатно. Ввоз на таможенную территорию Республики Молдова считается размещением на рынке</w:t>
      </w:r>
      <w:r w:rsidR="000F6396" w:rsidRPr="00CB24E8">
        <w:rPr>
          <w:sz w:val="27"/>
          <w:szCs w:val="27"/>
        </w:rPr>
        <w:t>»</w:t>
      </w:r>
      <w:r w:rsidR="00B4583F" w:rsidRPr="00CB24E8">
        <w:rPr>
          <w:sz w:val="27"/>
          <w:szCs w:val="27"/>
        </w:rPr>
        <w:t>;</w:t>
      </w:r>
    </w:p>
    <w:p w14:paraId="245097A6" w14:textId="7F5AD50D" w:rsidR="00402440" w:rsidRPr="00CB24E8" w:rsidRDefault="00402440" w:rsidP="00402440">
      <w:pPr>
        <w:ind w:firstLine="708"/>
        <w:rPr>
          <w:sz w:val="27"/>
          <w:szCs w:val="27"/>
        </w:rPr>
      </w:pPr>
      <w:r w:rsidRPr="00CB24E8">
        <w:rPr>
          <w:sz w:val="27"/>
          <w:szCs w:val="27"/>
        </w:rPr>
        <w:t xml:space="preserve">часть (2) </w:t>
      </w:r>
      <w:r w:rsidR="00B4583F" w:rsidRPr="00CB24E8">
        <w:rPr>
          <w:sz w:val="27"/>
          <w:szCs w:val="27"/>
        </w:rPr>
        <w:t>изложить в следующей редакции</w:t>
      </w:r>
      <w:r w:rsidRPr="00CB24E8">
        <w:rPr>
          <w:sz w:val="27"/>
          <w:szCs w:val="27"/>
        </w:rPr>
        <w:t>:</w:t>
      </w:r>
    </w:p>
    <w:p w14:paraId="42D68316" w14:textId="28092E8C" w:rsidR="00402440" w:rsidRPr="00CB24E8" w:rsidRDefault="000F6396" w:rsidP="00402440">
      <w:pPr>
        <w:rPr>
          <w:sz w:val="27"/>
          <w:szCs w:val="27"/>
        </w:rPr>
      </w:pPr>
      <w:r w:rsidRPr="00CB24E8">
        <w:rPr>
          <w:sz w:val="27"/>
          <w:szCs w:val="27"/>
        </w:rPr>
        <w:t>«</w:t>
      </w:r>
      <w:r w:rsidR="00402440" w:rsidRPr="00CB24E8">
        <w:rPr>
          <w:sz w:val="27"/>
          <w:szCs w:val="27"/>
        </w:rPr>
        <w:t>Расширенная ответственность производителя представляет собой совокупность финансовых и/или организационных обязательств, налагаемых на производителей индивидуально или коллективно за восстановление, повышение стоимости или переработку продуктов с истекшим сроком эксплуатации. Действия по применению расширенной ответственности производителя касаются мер по приемке возвращенной продукции и отходов, остающихся после использования соответствующей продукции, а также последующего управления отходами и финансового страхования этой деятельности двумя способами:</w:t>
      </w:r>
    </w:p>
    <w:p w14:paraId="3A6FBD48" w14:textId="349EE5C2" w:rsidR="00402440" w:rsidRPr="00CB24E8" w:rsidRDefault="00402440" w:rsidP="00402440">
      <w:pPr>
        <w:ind w:firstLine="708"/>
        <w:rPr>
          <w:sz w:val="27"/>
          <w:szCs w:val="27"/>
        </w:rPr>
      </w:pPr>
      <w:r w:rsidRPr="00CB24E8">
        <w:rPr>
          <w:sz w:val="27"/>
          <w:szCs w:val="27"/>
        </w:rPr>
        <w:t>а) в совокупности для реализуемой продукции, предназначенной для потребления в домашних хозяйствах</w:t>
      </w:r>
      <w:r w:rsidR="00B4583F" w:rsidRPr="00CB24E8">
        <w:rPr>
          <w:sz w:val="27"/>
          <w:szCs w:val="27"/>
        </w:rPr>
        <w:t>;</w:t>
      </w:r>
    </w:p>
    <w:p w14:paraId="6BBD4846" w14:textId="7FB3B922" w:rsidR="00402440" w:rsidRPr="00CB24E8" w:rsidRDefault="00402440" w:rsidP="00402440">
      <w:pPr>
        <w:ind w:firstLine="708"/>
        <w:rPr>
          <w:sz w:val="27"/>
          <w:szCs w:val="27"/>
        </w:rPr>
      </w:pPr>
      <w:r w:rsidRPr="00CB24E8">
        <w:rPr>
          <w:sz w:val="27"/>
          <w:szCs w:val="27"/>
        </w:rPr>
        <w:t>b) индивидуально для продукции, предназначенной для иных</w:t>
      </w:r>
      <w:r w:rsidR="00B4583F" w:rsidRPr="00CB24E8">
        <w:rPr>
          <w:sz w:val="27"/>
          <w:szCs w:val="27"/>
        </w:rPr>
        <w:t xml:space="preserve"> потребителей</w:t>
      </w:r>
      <w:r w:rsidRPr="00CB24E8">
        <w:rPr>
          <w:sz w:val="27"/>
          <w:szCs w:val="27"/>
        </w:rPr>
        <w:t xml:space="preserve">, чем </w:t>
      </w:r>
      <w:r w:rsidR="00B4583F" w:rsidRPr="00CB24E8">
        <w:rPr>
          <w:sz w:val="27"/>
          <w:szCs w:val="27"/>
        </w:rPr>
        <w:t>бытовые</w:t>
      </w:r>
      <w:r w:rsidRPr="00CB24E8">
        <w:rPr>
          <w:sz w:val="27"/>
          <w:szCs w:val="27"/>
        </w:rPr>
        <w:t>, в том числе для продукции, используемой изготовителем в собственных целях</w:t>
      </w:r>
      <w:r w:rsidR="000F6396" w:rsidRPr="00CB24E8">
        <w:rPr>
          <w:sz w:val="27"/>
          <w:szCs w:val="27"/>
        </w:rPr>
        <w:t>»</w:t>
      </w:r>
      <w:r w:rsidR="00B4583F" w:rsidRPr="00CB24E8">
        <w:rPr>
          <w:sz w:val="27"/>
          <w:szCs w:val="27"/>
        </w:rPr>
        <w:t>;</w:t>
      </w:r>
    </w:p>
    <w:p w14:paraId="578A8C74" w14:textId="77777777" w:rsidR="00402440" w:rsidRPr="00CB24E8" w:rsidRDefault="00402440" w:rsidP="00402440">
      <w:pPr>
        <w:rPr>
          <w:sz w:val="27"/>
          <w:szCs w:val="27"/>
        </w:rPr>
      </w:pPr>
    </w:p>
    <w:p w14:paraId="793B350C" w14:textId="0E76E13E" w:rsidR="00402440" w:rsidRPr="00CB24E8" w:rsidRDefault="00B4583F" w:rsidP="00402440">
      <w:pPr>
        <w:ind w:firstLine="708"/>
        <w:rPr>
          <w:sz w:val="27"/>
          <w:szCs w:val="27"/>
        </w:rPr>
      </w:pPr>
      <w:r w:rsidRPr="00CB24E8">
        <w:rPr>
          <w:sz w:val="27"/>
          <w:szCs w:val="27"/>
        </w:rPr>
        <w:t xml:space="preserve">статью </w:t>
      </w:r>
      <w:r w:rsidR="00402440" w:rsidRPr="00CB24E8">
        <w:rPr>
          <w:sz w:val="27"/>
          <w:szCs w:val="27"/>
        </w:rPr>
        <w:t>дополн</w:t>
      </w:r>
      <w:r w:rsidRPr="00CB24E8">
        <w:rPr>
          <w:sz w:val="27"/>
          <w:szCs w:val="27"/>
        </w:rPr>
        <w:t>ить</w:t>
      </w:r>
      <w:r w:rsidR="00402440" w:rsidRPr="00CB24E8">
        <w:rPr>
          <w:sz w:val="27"/>
          <w:szCs w:val="27"/>
        </w:rPr>
        <w:t xml:space="preserve"> частями (2)</w:t>
      </w:r>
      <w:r w:rsidR="00402440" w:rsidRPr="00CB24E8">
        <w:rPr>
          <w:sz w:val="27"/>
          <w:szCs w:val="27"/>
          <w:vertAlign w:val="superscript"/>
        </w:rPr>
        <w:t>1</w:t>
      </w:r>
      <w:r w:rsidR="00402440" w:rsidRPr="00CB24E8">
        <w:rPr>
          <w:sz w:val="27"/>
          <w:szCs w:val="27"/>
        </w:rPr>
        <w:t xml:space="preserve"> - (2)</w:t>
      </w:r>
      <w:r w:rsidR="00402440" w:rsidRPr="00CB24E8">
        <w:rPr>
          <w:sz w:val="27"/>
          <w:szCs w:val="27"/>
          <w:vertAlign w:val="superscript"/>
        </w:rPr>
        <w:t>4</w:t>
      </w:r>
      <w:r w:rsidR="00402440" w:rsidRPr="00CB24E8">
        <w:rPr>
          <w:sz w:val="27"/>
          <w:szCs w:val="27"/>
        </w:rPr>
        <w:t xml:space="preserve"> следующего содержания:</w:t>
      </w:r>
    </w:p>
    <w:p w14:paraId="6F6F17AD" w14:textId="1A49B106" w:rsidR="00402440" w:rsidRPr="00CB24E8" w:rsidRDefault="000F6396" w:rsidP="00402440">
      <w:pPr>
        <w:ind w:firstLine="708"/>
        <w:rPr>
          <w:sz w:val="27"/>
          <w:szCs w:val="27"/>
        </w:rPr>
      </w:pPr>
      <w:r w:rsidRPr="00CB24E8">
        <w:rPr>
          <w:sz w:val="27"/>
          <w:szCs w:val="27"/>
        </w:rPr>
        <w:t>«</w:t>
      </w:r>
      <w:r w:rsidR="00402440" w:rsidRPr="00CB24E8">
        <w:rPr>
          <w:sz w:val="27"/>
          <w:szCs w:val="27"/>
        </w:rPr>
        <w:t>(2)</w:t>
      </w:r>
      <w:r w:rsidR="00402440" w:rsidRPr="00CB24E8">
        <w:rPr>
          <w:sz w:val="27"/>
          <w:szCs w:val="27"/>
          <w:vertAlign w:val="superscript"/>
        </w:rPr>
        <w:t>1</w:t>
      </w:r>
      <w:r w:rsidR="00402440" w:rsidRPr="00CB24E8">
        <w:rPr>
          <w:sz w:val="27"/>
          <w:szCs w:val="27"/>
        </w:rPr>
        <w:t xml:space="preserve"> Финансовые взносы, уплачиваемые производителями продукции для выполнения обязательств расширенной ответственности производителя, покрывают следующие затраты на продукцию, которую производитель размещает на рынке:</w:t>
      </w:r>
    </w:p>
    <w:p w14:paraId="13EC2DAE" w14:textId="18B6AF9D" w:rsidR="00402440" w:rsidRPr="00CB24E8" w:rsidRDefault="00402440" w:rsidP="00402440">
      <w:pPr>
        <w:ind w:firstLine="708"/>
        <w:rPr>
          <w:sz w:val="27"/>
          <w:szCs w:val="27"/>
        </w:rPr>
      </w:pPr>
      <w:r w:rsidRPr="00CB24E8">
        <w:rPr>
          <w:sz w:val="27"/>
          <w:szCs w:val="27"/>
        </w:rPr>
        <w:t>а) расходы, связанные с раздельным сбором отходов и их последующей транспортировкой, а также операциями по обработке, включая обработку, необходимую для достижения целей по обращению с отходами, и затраты, необходимые для достижения иных целей и задач, предусмотренных пункт</w:t>
      </w:r>
      <w:r w:rsidR="00B4583F" w:rsidRPr="00CB24E8">
        <w:rPr>
          <w:sz w:val="27"/>
          <w:szCs w:val="27"/>
        </w:rPr>
        <w:t>ом</w:t>
      </w:r>
      <w:r w:rsidRPr="00CB24E8">
        <w:rPr>
          <w:sz w:val="27"/>
          <w:szCs w:val="27"/>
        </w:rPr>
        <w:t xml:space="preserve"> (g) </w:t>
      </w:r>
      <w:r w:rsidR="00B4583F" w:rsidRPr="00CB24E8">
        <w:rPr>
          <w:sz w:val="27"/>
          <w:szCs w:val="27"/>
        </w:rPr>
        <w:t xml:space="preserve">части (5) </w:t>
      </w:r>
      <w:r w:rsidRPr="00CB24E8">
        <w:rPr>
          <w:sz w:val="27"/>
          <w:szCs w:val="27"/>
        </w:rPr>
        <w:t>с учетом доходов, полученных от повторного использования, от реализации вторичного сырья, полученного из их продукции, и от невостребованных сборов за хранение;</w:t>
      </w:r>
    </w:p>
    <w:p w14:paraId="66A119FD" w14:textId="0D3BA2AF" w:rsidR="00402440" w:rsidRPr="00CB24E8" w:rsidRDefault="00402440" w:rsidP="00402440">
      <w:pPr>
        <w:ind w:firstLine="708"/>
        <w:rPr>
          <w:sz w:val="27"/>
          <w:szCs w:val="27"/>
        </w:rPr>
      </w:pPr>
      <w:r w:rsidRPr="00CB24E8">
        <w:rPr>
          <w:sz w:val="27"/>
          <w:szCs w:val="27"/>
        </w:rPr>
        <w:t xml:space="preserve">b) расходы, связанные с предоставлением владельцам отходов адекватной информации в соответствии с </w:t>
      </w:r>
      <w:r w:rsidR="00B4583F" w:rsidRPr="00CB24E8">
        <w:rPr>
          <w:sz w:val="27"/>
          <w:szCs w:val="27"/>
        </w:rPr>
        <w:t xml:space="preserve">пунктом (f) </w:t>
      </w:r>
      <w:r w:rsidRPr="00CB24E8">
        <w:rPr>
          <w:sz w:val="27"/>
          <w:szCs w:val="27"/>
        </w:rPr>
        <w:t>част</w:t>
      </w:r>
      <w:r w:rsidR="00B4583F" w:rsidRPr="00CB24E8">
        <w:rPr>
          <w:sz w:val="27"/>
          <w:szCs w:val="27"/>
        </w:rPr>
        <w:t xml:space="preserve">и </w:t>
      </w:r>
      <w:r w:rsidRPr="00CB24E8">
        <w:rPr>
          <w:sz w:val="27"/>
          <w:szCs w:val="27"/>
        </w:rPr>
        <w:t>(5)</w:t>
      </w:r>
      <w:r w:rsidR="00B4583F" w:rsidRPr="00CB24E8">
        <w:rPr>
          <w:sz w:val="27"/>
          <w:szCs w:val="27"/>
        </w:rPr>
        <w:t>;</w:t>
      </w:r>
    </w:p>
    <w:p w14:paraId="4D6EFE70" w14:textId="43DCC4BA" w:rsidR="00402440" w:rsidRPr="00CB24E8" w:rsidRDefault="00402440" w:rsidP="00402440">
      <w:pPr>
        <w:ind w:firstLine="708"/>
        <w:rPr>
          <w:sz w:val="27"/>
          <w:szCs w:val="27"/>
        </w:rPr>
      </w:pPr>
      <w:r w:rsidRPr="00CB24E8">
        <w:rPr>
          <w:sz w:val="27"/>
          <w:szCs w:val="27"/>
        </w:rPr>
        <w:t xml:space="preserve">с) расходы, связанные со сбором данных и обязательствами по предоставлению отчетности в соответствии с </w:t>
      </w:r>
      <w:r w:rsidR="00B4583F" w:rsidRPr="00CB24E8">
        <w:rPr>
          <w:sz w:val="27"/>
          <w:szCs w:val="27"/>
        </w:rPr>
        <w:t xml:space="preserve">пунктом (с) </w:t>
      </w:r>
      <w:r w:rsidRPr="00CB24E8">
        <w:rPr>
          <w:sz w:val="27"/>
          <w:szCs w:val="27"/>
        </w:rPr>
        <w:t>част</w:t>
      </w:r>
      <w:r w:rsidR="00B4583F" w:rsidRPr="00CB24E8">
        <w:rPr>
          <w:sz w:val="27"/>
          <w:szCs w:val="27"/>
        </w:rPr>
        <w:t>и</w:t>
      </w:r>
      <w:r w:rsidRPr="00CB24E8">
        <w:rPr>
          <w:sz w:val="27"/>
          <w:szCs w:val="27"/>
        </w:rPr>
        <w:t xml:space="preserve"> (5)</w:t>
      </w:r>
      <w:r w:rsidR="00B4583F" w:rsidRPr="00CB24E8">
        <w:rPr>
          <w:sz w:val="27"/>
          <w:szCs w:val="27"/>
        </w:rPr>
        <w:t>.</w:t>
      </w:r>
    </w:p>
    <w:p w14:paraId="3623EE5F" w14:textId="77777777" w:rsidR="00402440" w:rsidRPr="00CB24E8" w:rsidRDefault="00402440" w:rsidP="00402440">
      <w:pPr>
        <w:ind w:firstLine="708"/>
        <w:rPr>
          <w:sz w:val="27"/>
          <w:szCs w:val="27"/>
        </w:rPr>
      </w:pPr>
      <w:r w:rsidRPr="00CB24E8">
        <w:rPr>
          <w:sz w:val="27"/>
          <w:szCs w:val="27"/>
        </w:rPr>
        <w:t>(2)</w:t>
      </w:r>
      <w:r w:rsidRPr="00CB24E8">
        <w:rPr>
          <w:sz w:val="27"/>
          <w:szCs w:val="27"/>
          <w:vertAlign w:val="superscript"/>
        </w:rPr>
        <w:t>2</w:t>
      </w:r>
      <w:r w:rsidRPr="00CB24E8">
        <w:rPr>
          <w:sz w:val="27"/>
          <w:szCs w:val="27"/>
        </w:rPr>
        <w:t xml:space="preserve"> В случае коллективного выполнения обязательств, связанных с расширенной ответственностью производителя, финансовые взносы модулируются, насколько это возможно, на отдельные продукты или группы однородных продуктов с учетом их долговечности и возможности ремонта, </w:t>
      </w:r>
      <w:r w:rsidRPr="00CB24E8">
        <w:rPr>
          <w:sz w:val="27"/>
          <w:szCs w:val="27"/>
        </w:rPr>
        <w:lastRenderedPageBreak/>
        <w:t>повторного использования и переработки, а также наличия опасных веществ с учетом жизненного цикла продукта;</w:t>
      </w:r>
    </w:p>
    <w:p w14:paraId="1B7C8AA1" w14:textId="77777777" w:rsidR="00402440" w:rsidRPr="00CB24E8" w:rsidRDefault="00402440" w:rsidP="00402440">
      <w:pPr>
        <w:ind w:firstLine="708"/>
        <w:rPr>
          <w:sz w:val="27"/>
          <w:szCs w:val="27"/>
        </w:rPr>
      </w:pPr>
      <w:r w:rsidRPr="00CB24E8">
        <w:rPr>
          <w:sz w:val="27"/>
          <w:szCs w:val="27"/>
        </w:rPr>
        <w:t>(2)</w:t>
      </w:r>
      <w:r w:rsidRPr="00CB24E8">
        <w:rPr>
          <w:sz w:val="27"/>
          <w:szCs w:val="27"/>
          <w:vertAlign w:val="superscript"/>
        </w:rPr>
        <w:t>3</w:t>
      </w:r>
      <w:r w:rsidRPr="00CB24E8">
        <w:rPr>
          <w:sz w:val="27"/>
          <w:szCs w:val="27"/>
        </w:rPr>
        <w:t xml:space="preserve"> Финансовые взносы, упомянутые в частях (2)</w:t>
      </w:r>
      <w:r w:rsidRPr="00CB24E8">
        <w:rPr>
          <w:sz w:val="27"/>
          <w:szCs w:val="27"/>
          <w:vertAlign w:val="superscript"/>
        </w:rPr>
        <w:t>1</w:t>
      </w:r>
      <w:r w:rsidRPr="00CB24E8">
        <w:rPr>
          <w:sz w:val="27"/>
          <w:szCs w:val="27"/>
        </w:rPr>
        <w:t xml:space="preserve"> и (2)</w:t>
      </w:r>
      <w:r w:rsidRPr="00CB24E8">
        <w:rPr>
          <w:sz w:val="27"/>
          <w:szCs w:val="27"/>
          <w:vertAlign w:val="superscript"/>
        </w:rPr>
        <w:t>2</w:t>
      </w:r>
      <w:r w:rsidRPr="00CB24E8">
        <w:rPr>
          <w:sz w:val="27"/>
          <w:szCs w:val="27"/>
        </w:rPr>
        <w:t>, не превышают затраты, необходимые для экономически эффективного предоставления услуг по обращению с отходами. Эти затраты прозрачно устанавливаются между участниками коллективной системы.</w:t>
      </w:r>
    </w:p>
    <w:p w14:paraId="6F0FAE0D" w14:textId="0F77DFA5" w:rsidR="00402440" w:rsidRPr="00CB24E8" w:rsidRDefault="00402440" w:rsidP="008353F3">
      <w:pPr>
        <w:ind w:firstLine="708"/>
        <w:rPr>
          <w:sz w:val="27"/>
          <w:szCs w:val="27"/>
        </w:rPr>
      </w:pPr>
      <w:r w:rsidRPr="00CB24E8">
        <w:rPr>
          <w:sz w:val="27"/>
          <w:szCs w:val="27"/>
        </w:rPr>
        <w:t>(2)</w:t>
      </w:r>
      <w:r w:rsidRPr="00CB24E8">
        <w:rPr>
          <w:sz w:val="27"/>
          <w:szCs w:val="27"/>
          <w:vertAlign w:val="superscript"/>
        </w:rPr>
        <w:t>4</w:t>
      </w:r>
      <w:r w:rsidRPr="00CB24E8">
        <w:rPr>
          <w:sz w:val="27"/>
          <w:szCs w:val="27"/>
        </w:rPr>
        <w:t xml:space="preserve"> В целях обеспечения прозрачности использования финансовых взносов ревизор по требованию членов коллективной системы готовит годовой отчет о финансовой деятельности коллективной системы, при этом деятельность системы фиксируется. проверяется внешним аудитором один раз в 2 года</w:t>
      </w:r>
      <w:r w:rsidR="000F6396" w:rsidRPr="00CB24E8">
        <w:rPr>
          <w:sz w:val="27"/>
          <w:szCs w:val="27"/>
        </w:rPr>
        <w:t>»</w:t>
      </w:r>
      <w:r w:rsidR="00B27CAE" w:rsidRPr="00CB24E8">
        <w:rPr>
          <w:sz w:val="27"/>
          <w:szCs w:val="27"/>
        </w:rPr>
        <w:t>;</w:t>
      </w:r>
    </w:p>
    <w:p w14:paraId="0D349814" w14:textId="77777777" w:rsidR="00B27CAE" w:rsidRPr="00CB24E8" w:rsidRDefault="00B27CAE" w:rsidP="00402440">
      <w:pPr>
        <w:ind w:firstLine="708"/>
        <w:rPr>
          <w:sz w:val="27"/>
          <w:szCs w:val="27"/>
        </w:rPr>
      </w:pPr>
      <w:r w:rsidRPr="00CB24E8">
        <w:rPr>
          <w:sz w:val="27"/>
          <w:szCs w:val="27"/>
        </w:rPr>
        <w:t xml:space="preserve">в </w:t>
      </w:r>
      <w:r w:rsidR="00402440" w:rsidRPr="00CB24E8">
        <w:rPr>
          <w:sz w:val="27"/>
          <w:szCs w:val="27"/>
        </w:rPr>
        <w:t>част</w:t>
      </w:r>
      <w:r w:rsidRPr="00CB24E8">
        <w:rPr>
          <w:sz w:val="27"/>
          <w:szCs w:val="27"/>
        </w:rPr>
        <w:t>и</w:t>
      </w:r>
      <w:r w:rsidR="00402440" w:rsidRPr="00CB24E8">
        <w:rPr>
          <w:sz w:val="27"/>
          <w:szCs w:val="27"/>
        </w:rPr>
        <w:t xml:space="preserve"> (5)</w:t>
      </w:r>
      <w:r w:rsidRPr="00CB24E8">
        <w:rPr>
          <w:sz w:val="27"/>
          <w:szCs w:val="27"/>
        </w:rPr>
        <w:t>:</w:t>
      </w:r>
      <w:r w:rsidR="00402440" w:rsidRPr="00CB24E8">
        <w:rPr>
          <w:sz w:val="27"/>
          <w:szCs w:val="27"/>
        </w:rPr>
        <w:t xml:space="preserve"> </w:t>
      </w:r>
    </w:p>
    <w:p w14:paraId="479514B2" w14:textId="0CB73482" w:rsidR="00402440" w:rsidRPr="00CB24E8" w:rsidRDefault="00402440" w:rsidP="00402440">
      <w:pPr>
        <w:ind w:firstLine="708"/>
        <w:rPr>
          <w:sz w:val="27"/>
          <w:szCs w:val="27"/>
        </w:rPr>
      </w:pPr>
      <w:r w:rsidRPr="00CB24E8">
        <w:rPr>
          <w:sz w:val="27"/>
          <w:szCs w:val="27"/>
        </w:rPr>
        <w:t xml:space="preserve">пункт b) после слов </w:t>
      </w:r>
      <w:r w:rsidR="000F6396" w:rsidRPr="00CB24E8">
        <w:rPr>
          <w:sz w:val="27"/>
          <w:szCs w:val="27"/>
        </w:rPr>
        <w:t>«</w:t>
      </w:r>
      <w:r w:rsidRPr="00CB24E8">
        <w:rPr>
          <w:sz w:val="27"/>
          <w:szCs w:val="27"/>
        </w:rPr>
        <w:t>потоками отходов</w:t>
      </w:r>
      <w:r w:rsidR="000F6396" w:rsidRPr="00CB24E8">
        <w:rPr>
          <w:sz w:val="27"/>
          <w:szCs w:val="27"/>
        </w:rPr>
        <w:t>»</w:t>
      </w:r>
      <w:r w:rsidRPr="00CB24E8">
        <w:rPr>
          <w:sz w:val="27"/>
          <w:szCs w:val="27"/>
        </w:rPr>
        <w:t xml:space="preserve"> дополнить словами </w:t>
      </w:r>
      <w:r w:rsidR="000F6396" w:rsidRPr="00CB24E8">
        <w:rPr>
          <w:sz w:val="27"/>
          <w:szCs w:val="27"/>
        </w:rPr>
        <w:t>«</w:t>
      </w:r>
      <w:r w:rsidRPr="00CB24E8">
        <w:rPr>
          <w:sz w:val="27"/>
          <w:szCs w:val="27"/>
        </w:rPr>
        <w:t>на всей территории страны, не ограничиваясь теми территориями, где сбор и обращение с отходами являются наиболее выгодными</w:t>
      </w:r>
      <w:r w:rsidR="000F6396" w:rsidRPr="00CB24E8">
        <w:rPr>
          <w:sz w:val="27"/>
          <w:szCs w:val="27"/>
        </w:rPr>
        <w:t>»</w:t>
      </w:r>
      <w:r w:rsidR="008353F3" w:rsidRPr="00CB24E8">
        <w:rPr>
          <w:sz w:val="27"/>
          <w:szCs w:val="27"/>
        </w:rPr>
        <w:t>;</w:t>
      </w:r>
    </w:p>
    <w:p w14:paraId="04BAD95A" w14:textId="490C3533" w:rsidR="00402440" w:rsidRPr="00CB24E8" w:rsidRDefault="00402440" w:rsidP="00402440">
      <w:pPr>
        <w:ind w:firstLine="708"/>
        <w:rPr>
          <w:sz w:val="27"/>
          <w:szCs w:val="27"/>
        </w:rPr>
      </w:pPr>
      <w:r w:rsidRPr="00CB24E8">
        <w:rPr>
          <w:sz w:val="27"/>
          <w:szCs w:val="27"/>
        </w:rPr>
        <w:t>дополнить пунктами b)</w:t>
      </w:r>
      <w:r w:rsidRPr="00CB24E8">
        <w:rPr>
          <w:sz w:val="27"/>
          <w:szCs w:val="27"/>
          <w:vertAlign w:val="superscript"/>
        </w:rPr>
        <w:t>1</w:t>
      </w:r>
      <w:r w:rsidRPr="00CB24E8">
        <w:rPr>
          <w:sz w:val="27"/>
          <w:szCs w:val="27"/>
        </w:rPr>
        <w:t xml:space="preserve"> и b)</w:t>
      </w:r>
      <w:r w:rsidRPr="00CB24E8">
        <w:rPr>
          <w:sz w:val="27"/>
          <w:szCs w:val="27"/>
          <w:vertAlign w:val="superscript"/>
        </w:rPr>
        <w:t>2</w:t>
      </w:r>
      <w:r w:rsidRPr="00CB24E8">
        <w:rPr>
          <w:sz w:val="27"/>
          <w:szCs w:val="27"/>
        </w:rPr>
        <w:t xml:space="preserve"> следующего содержания:</w:t>
      </w:r>
    </w:p>
    <w:p w14:paraId="0F310360" w14:textId="4744256A" w:rsidR="00402440" w:rsidRPr="00CB24E8" w:rsidRDefault="000F6396" w:rsidP="00402440">
      <w:pPr>
        <w:ind w:firstLine="708"/>
        <w:rPr>
          <w:sz w:val="27"/>
          <w:szCs w:val="27"/>
        </w:rPr>
      </w:pPr>
      <w:r w:rsidRPr="00CB24E8">
        <w:rPr>
          <w:sz w:val="27"/>
          <w:szCs w:val="27"/>
        </w:rPr>
        <w:t>«</w:t>
      </w:r>
      <w:r w:rsidR="00402440" w:rsidRPr="00CB24E8">
        <w:rPr>
          <w:sz w:val="27"/>
          <w:szCs w:val="27"/>
        </w:rPr>
        <w:t>b)</w:t>
      </w:r>
      <w:r w:rsidR="00402440" w:rsidRPr="00CB24E8">
        <w:rPr>
          <w:sz w:val="27"/>
          <w:szCs w:val="27"/>
          <w:vertAlign w:val="superscript"/>
        </w:rPr>
        <w:t>1</w:t>
      </w:r>
      <w:r w:rsidR="00402440" w:rsidRPr="00CB24E8">
        <w:rPr>
          <w:sz w:val="27"/>
          <w:szCs w:val="27"/>
        </w:rPr>
        <w:t xml:space="preserve"> обеспечить финансовые или финансово-организационные средства, необходимые для выполнения своих обязательств в части расширенной ответственности производителей;</w:t>
      </w:r>
    </w:p>
    <w:p w14:paraId="665B3DC2" w14:textId="17390186" w:rsidR="00402440" w:rsidRPr="00CB24E8" w:rsidRDefault="00402440" w:rsidP="00402440">
      <w:pPr>
        <w:ind w:firstLine="708"/>
        <w:rPr>
          <w:sz w:val="27"/>
          <w:szCs w:val="27"/>
        </w:rPr>
      </w:pPr>
      <w:r w:rsidRPr="00CB24E8">
        <w:rPr>
          <w:sz w:val="27"/>
          <w:szCs w:val="27"/>
        </w:rPr>
        <w:t>b)</w:t>
      </w:r>
      <w:r w:rsidRPr="00CB24E8">
        <w:rPr>
          <w:sz w:val="27"/>
          <w:szCs w:val="27"/>
          <w:vertAlign w:val="superscript"/>
        </w:rPr>
        <w:t>2</w:t>
      </w:r>
      <w:r w:rsidRPr="00CB24E8">
        <w:rPr>
          <w:sz w:val="27"/>
          <w:szCs w:val="27"/>
        </w:rPr>
        <w:t xml:space="preserve"> создать адекватный механизм самоконтроля, подкрепленный, при необходимости, периодическими независимыми аудитами, для оценки своего финансового управления, включая соблюдение требований, изложенных в пунктах а) и b) </w:t>
      </w:r>
      <w:r w:rsidR="00327FE0" w:rsidRPr="00CB24E8">
        <w:rPr>
          <w:sz w:val="27"/>
          <w:szCs w:val="27"/>
        </w:rPr>
        <w:t>части (2</w:t>
      </w:r>
      <w:r w:rsidR="00327FE0" w:rsidRPr="00CB24E8">
        <w:rPr>
          <w:sz w:val="27"/>
          <w:szCs w:val="27"/>
          <w:vertAlign w:val="superscript"/>
        </w:rPr>
        <w:t>1</w:t>
      </w:r>
      <w:r w:rsidR="00327FE0" w:rsidRPr="00CB24E8">
        <w:rPr>
          <w:sz w:val="27"/>
          <w:szCs w:val="27"/>
        </w:rPr>
        <w:t xml:space="preserve">), </w:t>
      </w:r>
      <w:r w:rsidRPr="00CB24E8">
        <w:rPr>
          <w:sz w:val="27"/>
          <w:szCs w:val="27"/>
        </w:rPr>
        <w:t>и качество данных, собранных и сообщенных в соответствии с пункт</w:t>
      </w:r>
      <w:r w:rsidR="00BB0307" w:rsidRPr="00CB24E8">
        <w:rPr>
          <w:sz w:val="27"/>
          <w:szCs w:val="27"/>
        </w:rPr>
        <w:t>ом</w:t>
      </w:r>
      <w:r w:rsidRPr="00CB24E8">
        <w:rPr>
          <w:sz w:val="27"/>
          <w:szCs w:val="27"/>
        </w:rPr>
        <w:t xml:space="preserve"> d)</w:t>
      </w:r>
      <w:r w:rsidR="00BB0307" w:rsidRPr="00CB24E8">
        <w:rPr>
          <w:sz w:val="27"/>
          <w:szCs w:val="27"/>
        </w:rPr>
        <w:t xml:space="preserve"> части (5)</w:t>
      </w:r>
      <w:r w:rsidR="000F6396" w:rsidRPr="00CB24E8">
        <w:rPr>
          <w:sz w:val="27"/>
          <w:szCs w:val="27"/>
        </w:rPr>
        <w:t>»</w:t>
      </w:r>
      <w:r w:rsidRPr="00CB24E8">
        <w:rPr>
          <w:sz w:val="27"/>
          <w:szCs w:val="27"/>
        </w:rPr>
        <w:t>;</w:t>
      </w:r>
    </w:p>
    <w:p w14:paraId="555D2B0B" w14:textId="77777777" w:rsidR="00402440" w:rsidRPr="00CB24E8" w:rsidRDefault="00402440" w:rsidP="00402440">
      <w:pPr>
        <w:rPr>
          <w:sz w:val="27"/>
          <w:szCs w:val="27"/>
        </w:rPr>
      </w:pPr>
    </w:p>
    <w:p w14:paraId="72493097" w14:textId="645813B7" w:rsidR="00402440" w:rsidRPr="00CB24E8" w:rsidRDefault="00402440" w:rsidP="00402440">
      <w:pPr>
        <w:ind w:firstLine="708"/>
        <w:rPr>
          <w:sz w:val="27"/>
          <w:szCs w:val="27"/>
        </w:rPr>
      </w:pPr>
      <w:r w:rsidRPr="00CB24E8">
        <w:rPr>
          <w:sz w:val="27"/>
          <w:szCs w:val="27"/>
        </w:rPr>
        <w:t>пункт с</w:t>
      </w:r>
      <w:r w:rsidR="00BB0307" w:rsidRPr="00CB24E8">
        <w:rPr>
          <w:sz w:val="27"/>
          <w:szCs w:val="27"/>
        </w:rPr>
        <w:t>)</w:t>
      </w:r>
      <w:r w:rsidRPr="00CB24E8">
        <w:rPr>
          <w:sz w:val="27"/>
          <w:szCs w:val="27"/>
        </w:rPr>
        <w:t xml:space="preserve"> изложить в следующей редакции:</w:t>
      </w:r>
    </w:p>
    <w:p w14:paraId="7CDA0AC3" w14:textId="66916586" w:rsidR="00402440" w:rsidRPr="00CB24E8" w:rsidRDefault="000F6396" w:rsidP="00402440">
      <w:pPr>
        <w:ind w:firstLine="708"/>
        <w:rPr>
          <w:sz w:val="27"/>
          <w:szCs w:val="27"/>
        </w:rPr>
      </w:pPr>
      <w:r w:rsidRPr="00CB24E8">
        <w:rPr>
          <w:sz w:val="27"/>
          <w:szCs w:val="27"/>
        </w:rPr>
        <w:t>«</w:t>
      </w:r>
      <w:r w:rsidR="00402440" w:rsidRPr="00CB24E8">
        <w:rPr>
          <w:sz w:val="27"/>
          <w:szCs w:val="27"/>
        </w:rPr>
        <w:t xml:space="preserve">с) зарегистрироваться в SIA MD, в Списке производителей продукции, на которую распространяется положение о расширенной ответственности </w:t>
      </w:r>
      <w:r w:rsidR="00E95816" w:rsidRPr="00CB24E8">
        <w:rPr>
          <w:sz w:val="27"/>
          <w:szCs w:val="27"/>
        </w:rPr>
        <w:t>производителя, который</w:t>
      </w:r>
      <w:r w:rsidR="00327B70" w:rsidRPr="00CB24E8">
        <w:rPr>
          <w:sz w:val="27"/>
          <w:szCs w:val="27"/>
        </w:rPr>
        <w:t xml:space="preserve"> ведется </w:t>
      </w:r>
      <w:r w:rsidR="00402440" w:rsidRPr="00CB24E8">
        <w:rPr>
          <w:sz w:val="27"/>
          <w:szCs w:val="27"/>
        </w:rPr>
        <w:t>Агентством по охране окружающей среды, путем представления документов, указанных в нормативных актах, принятых в соответствии с частью (15), и получить регистрационный номер;</w:t>
      </w:r>
    </w:p>
    <w:p w14:paraId="31BD25C8" w14:textId="0F8E4190" w:rsidR="00402440" w:rsidRPr="00CB24E8" w:rsidRDefault="00402440" w:rsidP="00E95816">
      <w:pPr>
        <w:ind w:firstLine="708"/>
        <w:rPr>
          <w:sz w:val="27"/>
          <w:szCs w:val="27"/>
        </w:rPr>
      </w:pPr>
      <w:r w:rsidRPr="00CB24E8">
        <w:rPr>
          <w:sz w:val="27"/>
          <w:szCs w:val="27"/>
        </w:rPr>
        <w:t xml:space="preserve">пункт е) после слов </w:t>
      </w:r>
      <w:r w:rsidR="000F6396" w:rsidRPr="00CB24E8">
        <w:rPr>
          <w:sz w:val="27"/>
          <w:szCs w:val="27"/>
        </w:rPr>
        <w:t>«</w:t>
      </w:r>
      <w:r w:rsidRPr="00CB24E8">
        <w:rPr>
          <w:sz w:val="27"/>
          <w:szCs w:val="27"/>
        </w:rPr>
        <w:t>предоставить</w:t>
      </w:r>
      <w:r w:rsidR="000F6396" w:rsidRPr="00CB24E8">
        <w:rPr>
          <w:sz w:val="27"/>
          <w:szCs w:val="27"/>
        </w:rPr>
        <w:t>»</w:t>
      </w:r>
      <w:r w:rsidRPr="00CB24E8">
        <w:rPr>
          <w:sz w:val="27"/>
          <w:szCs w:val="27"/>
        </w:rPr>
        <w:t xml:space="preserve"> дополнить словами </w:t>
      </w:r>
      <w:r w:rsidR="000F6396" w:rsidRPr="00CB24E8">
        <w:rPr>
          <w:sz w:val="27"/>
          <w:szCs w:val="27"/>
        </w:rPr>
        <w:t>«</w:t>
      </w:r>
      <w:r w:rsidRPr="00CB24E8">
        <w:rPr>
          <w:sz w:val="27"/>
          <w:szCs w:val="27"/>
        </w:rPr>
        <w:t>на этапе регистрации в Перечне производителей продукции, на которую распространяется положение о расширенной ответственности производителя</w:t>
      </w:r>
      <w:r w:rsidR="000F6396" w:rsidRPr="00CB24E8">
        <w:rPr>
          <w:sz w:val="27"/>
          <w:szCs w:val="27"/>
        </w:rPr>
        <w:t>»</w:t>
      </w:r>
      <w:r w:rsidRPr="00CB24E8">
        <w:rPr>
          <w:sz w:val="27"/>
          <w:szCs w:val="27"/>
        </w:rPr>
        <w:t>;</w:t>
      </w:r>
    </w:p>
    <w:p w14:paraId="405F419F" w14:textId="3334C3DB" w:rsidR="00402440" w:rsidRPr="00CB24E8" w:rsidRDefault="00402440" w:rsidP="00402440">
      <w:pPr>
        <w:ind w:firstLine="708"/>
        <w:rPr>
          <w:sz w:val="27"/>
          <w:szCs w:val="27"/>
        </w:rPr>
      </w:pPr>
      <w:r w:rsidRPr="00CB24E8">
        <w:rPr>
          <w:sz w:val="27"/>
          <w:szCs w:val="27"/>
        </w:rPr>
        <w:t>дополнить пунктом h) следующего содержания:</w:t>
      </w:r>
    </w:p>
    <w:p w14:paraId="2165540B" w14:textId="483E91E9" w:rsidR="00402440" w:rsidRPr="00CB24E8" w:rsidRDefault="000F6396" w:rsidP="00402440">
      <w:pPr>
        <w:ind w:firstLine="708"/>
        <w:rPr>
          <w:sz w:val="27"/>
          <w:szCs w:val="27"/>
        </w:rPr>
      </w:pPr>
      <w:r w:rsidRPr="00CB24E8">
        <w:rPr>
          <w:sz w:val="27"/>
          <w:szCs w:val="27"/>
        </w:rPr>
        <w:t>«</w:t>
      </w:r>
      <w:r w:rsidR="00402440" w:rsidRPr="00CB24E8">
        <w:rPr>
          <w:sz w:val="27"/>
          <w:szCs w:val="27"/>
        </w:rPr>
        <w:t>h) предоставлять общественности информацию о выполнении целей управления отходами, указанных в части (5) пункт g), а в случае коллективного выполнения обязательств, связанных с расширенной ответственностью производителя, - сведения о</w:t>
      </w:r>
      <w:r w:rsidR="00E95816" w:rsidRPr="00CB24E8">
        <w:rPr>
          <w:sz w:val="27"/>
          <w:szCs w:val="27"/>
        </w:rPr>
        <w:t>б:</w:t>
      </w:r>
    </w:p>
    <w:p w14:paraId="4755F752" w14:textId="77777777" w:rsidR="00402440" w:rsidRPr="00CB24E8" w:rsidRDefault="00402440" w:rsidP="00402440">
      <w:pPr>
        <w:ind w:firstLine="708"/>
        <w:rPr>
          <w:sz w:val="27"/>
          <w:szCs w:val="27"/>
        </w:rPr>
      </w:pPr>
      <w:r w:rsidRPr="00CB24E8">
        <w:rPr>
          <w:sz w:val="27"/>
          <w:szCs w:val="27"/>
        </w:rPr>
        <w:t>1) учредителях и членах;</w:t>
      </w:r>
    </w:p>
    <w:p w14:paraId="47FDF003" w14:textId="77777777" w:rsidR="00402440" w:rsidRPr="00CB24E8" w:rsidRDefault="00402440" w:rsidP="00402440">
      <w:pPr>
        <w:ind w:firstLine="708"/>
        <w:rPr>
          <w:sz w:val="27"/>
          <w:szCs w:val="27"/>
        </w:rPr>
      </w:pPr>
      <w:r w:rsidRPr="00CB24E8">
        <w:rPr>
          <w:sz w:val="27"/>
          <w:szCs w:val="27"/>
        </w:rPr>
        <w:t>2) финансовых взносах, уплачиваемых производителями продукции за единицу проданной продукции или за тонну продукции, размещенной на рынке; и</w:t>
      </w:r>
    </w:p>
    <w:p w14:paraId="73ED7A27" w14:textId="29E9E8CD" w:rsidR="00402440" w:rsidRPr="00CB24E8" w:rsidRDefault="00402440" w:rsidP="00402440">
      <w:pPr>
        <w:ind w:firstLine="708"/>
        <w:rPr>
          <w:sz w:val="27"/>
          <w:szCs w:val="27"/>
        </w:rPr>
      </w:pPr>
      <w:r w:rsidRPr="00CB24E8">
        <w:rPr>
          <w:sz w:val="27"/>
          <w:szCs w:val="27"/>
        </w:rPr>
        <w:t>3) порядке отбора операторов по обращению с отходами</w:t>
      </w:r>
      <w:r w:rsidR="000F6396" w:rsidRPr="00CB24E8">
        <w:rPr>
          <w:sz w:val="27"/>
          <w:szCs w:val="27"/>
        </w:rPr>
        <w:t>»</w:t>
      </w:r>
      <w:r w:rsidR="00E95816" w:rsidRPr="00CB24E8">
        <w:rPr>
          <w:sz w:val="27"/>
          <w:szCs w:val="27"/>
        </w:rPr>
        <w:t>;</w:t>
      </w:r>
    </w:p>
    <w:p w14:paraId="78742CEA" w14:textId="03C82CBC" w:rsidR="00402440" w:rsidRPr="00CB24E8" w:rsidRDefault="00402440" w:rsidP="00402440">
      <w:pPr>
        <w:rPr>
          <w:sz w:val="27"/>
          <w:szCs w:val="27"/>
        </w:rPr>
      </w:pPr>
      <w:r w:rsidRPr="00CB24E8">
        <w:rPr>
          <w:sz w:val="27"/>
          <w:szCs w:val="27"/>
        </w:rPr>
        <w:lastRenderedPageBreak/>
        <w:t xml:space="preserve">часть (8) после слов </w:t>
      </w:r>
      <w:r w:rsidR="000F6396" w:rsidRPr="00CB24E8">
        <w:rPr>
          <w:sz w:val="27"/>
          <w:szCs w:val="27"/>
        </w:rPr>
        <w:t>«</w:t>
      </w:r>
      <w:r w:rsidRPr="00CB24E8">
        <w:rPr>
          <w:sz w:val="27"/>
          <w:szCs w:val="27"/>
        </w:rPr>
        <w:t>утвержденных Правительством</w:t>
      </w:r>
      <w:r w:rsidR="00E95816" w:rsidRPr="00CB24E8">
        <w:rPr>
          <w:sz w:val="27"/>
          <w:szCs w:val="27"/>
        </w:rPr>
        <w:t>.</w:t>
      </w:r>
      <w:r w:rsidR="000F6396" w:rsidRPr="00CB24E8">
        <w:rPr>
          <w:sz w:val="27"/>
          <w:szCs w:val="27"/>
        </w:rPr>
        <w:t>»</w:t>
      </w:r>
      <w:r w:rsidRPr="00CB24E8">
        <w:rPr>
          <w:sz w:val="27"/>
          <w:szCs w:val="27"/>
        </w:rPr>
        <w:t xml:space="preserve"> дополнить текстом </w:t>
      </w:r>
      <w:r w:rsidR="000F6396" w:rsidRPr="00CB24E8">
        <w:rPr>
          <w:sz w:val="27"/>
          <w:szCs w:val="27"/>
        </w:rPr>
        <w:t>«</w:t>
      </w:r>
      <w:r w:rsidRPr="00CB24E8">
        <w:rPr>
          <w:sz w:val="27"/>
          <w:szCs w:val="27"/>
        </w:rPr>
        <w:t>Учредителями коллективных систем становятся только экономические операторы и/или ассоциативные структуры производителей, подпадающие под понятие производителей продукции, подлежащей регламентации нормами расширенной ответственности производителя, предусмотренными нормативными актами по управлению этой продукцией, утвержденными Правительством</w:t>
      </w:r>
      <w:r w:rsidR="000F6396" w:rsidRPr="00CB24E8">
        <w:rPr>
          <w:sz w:val="27"/>
          <w:szCs w:val="27"/>
        </w:rPr>
        <w:t>»</w:t>
      </w:r>
      <w:r w:rsidR="00E95816" w:rsidRPr="00CB24E8">
        <w:rPr>
          <w:sz w:val="27"/>
          <w:szCs w:val="27"/>
        </w:rPr>
        <w:t>.</w:t>
      </w:r>
    </w:p>
    <w:p w14:paraId="3045381D" w14:textId="3C8E5D8C" w:rsidR="00402440" w:rsidRPr="00CB24E8" w:rsidRDefault="00402440" w:rsidP="00CB24E8">
      <w:pPr>
        <w:ind w:firstLine="708"/>
        <w:rPr>
          <w:sz w:val="27"/>
          <w:szCs w:val="27"/>
        </w:rPr>
      </w:pPr>
      <w:r w:rsidRPr="00CB24E8">
        <w:rPr>
          <w:sz w:val="27"/>
          <w:szCs w:val="27"/>
        </w:rPr>
        <w:t>В последнем предложении слова</w:t>
      </w:r>
      <w:r w:rsidR="00E95816" w:rsidRPr="00CB24E8">
        <w:rPr>
          <w:sz w:val="27"/>
          <w:szCs w:val="27"/>
        </w:rPr>
        <w:t xml:space="preserve"> </w:t>
      </w:r>
      <w:r w:rsidR="000F6396" w:rsidRPr="00CB24E8">
        <w:rPr>
          <w:sz w:val="27"/>
          <w:szCs w:val="27"/>
        </w:rPr>
        <w:t>«</w:t>
      </w:r>
      <w:r w:rsidRPr="00CB24E8">
        <w:rPr>
          <w:sz w:val="27"/>
          <w:szCs w:val="27"/>
        </w:rPr>
        <w:t>Коллективные системы</w:t>
      </w:r>
      <w:r w:rsidR="000F6396" w:rsidRPr="00CB24E8">
        <w:rPr>
          <w:sz w:val="27"/>
          <w:szCs w:val="27"/>
        </w:rPr>
        <w:t>»</w:t>
      </w:r>
      <w:r w:rsidRPr="00CB24E8">
        <w:rPr>
          <w:sz w:val="27"/>
          <w:szCs w:val="27"/>
        </w:rPr>
        <w:t xml:space="preserve"> </w:t>
      </w:r>
      <w:r w:rsidR="00B13D63" w:rsidRPr="00CB24E8">
        <w:rPr>
          <w:sz w:val="27"/>
          <w:szCs w:val="27"/>
        </w:rPr>
        <w:t>заменить</w:t>
      </w:r>
      <w:r w:rsidRPr="00CB24E8">
        <w:rPr>
          <w:sz w:val="27"/>
          <w:szCs w:val="27"/>
        </w:rPr>
        <w:t xml:space="preserve"> </w:t>
      </w:r>
      <w:r w:rsidR="00E95816" w:rsidRPr="00CB24E8">
        <w:rPr>
          <w:sz w:val="27"/>
          <w:szCs w:val="27"/>
        </w:rPr>
        <w:t>словами</w:t>
      </w:r>
      <w:r w:rsidRPr="00CB24E8">
        <w:rPr>
          <w:sz w:val="27"/>
          <w:szCs w:val="27"/>
        </w:rPr>
        <w:t xml:space="preserve"> </w:t>
      </w:r>
      <w:r w:rsidR="000F6396" w:rsidRPr="00CB24E8">
        <w:rPr>
          <w:sz w:val="27"/>
          <w:szCs w:val="27"/>
        </w:rPr>
        <w:t>«</w:t>
      </w:r>
      <w:r w:rsidRPr="00CB24E8">
        <w:rPr>
          <w:sz w:val="27"/>
          <w:szCs w:val="27"/>
        </w:rPr>
        <w:t>Индивидуальные системы и коллективные системы</w:t>
      </w:r>
      <w:r w:rsidR="000F6396" w:rsidRPr="00CB24E8">
        <w:rPr>
          <w:sz w:val="27"/>
          <w:szCs w:val="27"/>
        </w:rPr>
        <w:t>»</w:t>
      </w:r>
      <w:r w:rsidRPr="00CB24E8">
        <w:rPr>
          <w:sz w:val="27"/>
          <w:szCs w:val="27"/>
        </w:rPr>
        <w:t>.</w:t>
      </w:r>
      <w:r w:rsidR="00E95816" w:rsidRPr="00CB24E8">
        <w:rPr>
          <w:sz w:val="27"/>
          <w:szCs w:val="27"/>
        </w:rPr>
        <w:t>;</w:t>
      </w:r>
    </w:p>
    <w:p w14:paraId="6A8673E5" w14:textId="05BAEB26" w:rsidR="00402440" w:rsidRPr="00CB24E8" w:rsidRDefault="00402440" w:rsidP="00402440">
      <w:pPr>
        <w:ind w:firstLine="708"/>
        <w:rPr>
          <w:sz w:val="27"/>
          <w:szCs w:val="27"/>
        </w:rPr>
      </w:pPr>
      <w:r w:rsidRPr="00CB24E8">
        <w:rPr>
          <w:sz w:val="27"/>
          <w:szCs w:val="27"/>
        </w:rPr>
        <w:t>дополн</w:t>
      </w:r>
      <w:r w:rsidR="00B13D63" w:rsidRPr="00CB24E8">
        <w:rPr>
          <w:sz w:val="27"/>
          <w:szCs w:val="27"/>
        </w:rPr>
        <w:t>ить</w:t>
      </w:r>
      <w:r w:rsidRPr="00CB24E8">
        <w:rPr>
          <w:sz w:val="27"/>
          <w:szCs w:val="27"/>
        </w:rPr>
        <w:t xml:space="preserve"> частями (8)</w:t>
      </w:r>
      <w:r w:rsidRPr="00CB24E8">
        <w:rPr>
          <w:sz w:val="27"/>
          <w:szCs w:val="27"/>
          <w:vertAlign w:val="superscript"/>
        </w:rPr>
        <w:t>1</w:t>
      </w:r>
      <w:r w:rsidRPr="00CB24E8">
        <w:rPr>
          <w:sz w:val="27"/>
          <w:szCs w:val="27"/>
        </w:rPr>
        <w:t xml:space="preserve"> и (8)</w:t>
      </w:r>
      <w:r w:rsidRPr="00CB24E8">
        <w:rPr>
          <w:sz w:val="27"/>
          <w:szCs w:val="27"/>
          <w:vertAlign w:val="superscript"/>
        </w:rPr>
        <w:t>2</w:t>
      </w:r>
      <w:r w:rsidRPr="00CB24E8">
        <w:rPr>
          <w:sz w:val="27"/>
          <w:szCs w:val="27"/>
        </w:rPr>
        <w:t xml:space="preserve"> следующего содержания:</w:t>
      </w:r>
    </w:p>
    <w:p w14:paraId="4318FD58" w14:textId="634D5AE5" w:rsidR="00402440" w:rsidRPr="00CB24E8" w:rsidRDefault="000F6396" w:rsidP="00402440">
      <w:pPr>
        <w:ind w:firstLine="708"/>
        <w:rPr>
          <w:sz w:val="27"/>
          <w:szCs w:val="27"/>
        </w:rPr>
      </w:pPr>
      <w:r w:rsidRPr="00CB24E8">
        <w:rPr>
          <w:sz w:val="27"/>
          <w:szCs w:val="27"/>
        </w:rPr>
        <w:t>«</w:t>
      </w:r>
      <w:r w:rsidR="00402440" w:rsidRPr="00CB24E8">
        <w:rPr>
          <w:sz w:val="27"/>
          <w:szCs w:val="27"/>
        </w:rPr>
        <w:t>(8)</w:t>
      </w:r>
      <w:r w:rsidR="00402440" w:rsidRPr="00CB24E8">
        <w:rPr>
          <w:sz w:val="27"/>
          <w:szCs w:val="27"/>
          <w:vertAlign w:val="superscript"/>
        </w:rPr>
        <w:t>1</w:t>
      </w:r>
      <w:r w:rsidR="00402440" w:rsidRPr="00CB24E8">
        <w:rPr>
          <w:sz w:val="27"/>
          <w:szCs w:val="27"/>
        </w:rPr>
        <w:t xml:space="preserve"> Производители, делегировавшие свои обязанности коллективной системе согласно части (8), не могут делегировать свои обязанности другой коллективной системе в течение текущего календарного года (если разрешение не приостановлено или не отозвано).</w:t>
      </w:r>
    </w:p>
    <w:p w14:paraId="369AF2A5" w14:textId="7C1E96DC" w:rsidR="00402440" w:rsidRPr="00CB24E8" w:rsidRDefault="00402440" w:rsidP="00CB24E8">
      <w:pPr>
        <w:ind w:firstLine="708"/>
        <w:rPr>
          <w:sz w:val="27"/>
          <w:szCs w:val="27"/>
        </w:rPr>
      </w:pPr>
      <w:r w:rsidRPr="00CB24E8">
        <w:rPr>
          <w:sz w:val="27"/>
          <w:szCs w:val="27"/>
        </w:rPr>
        <w:t>(8)</w:t>
      </w:r>
      <w:r w:rsidRPr="00CB24E8">
        <w:rPr>
          <w:sz w:val="27"/>
          <w:szCs w:val="27"/>
          <w:vertAlign w:val="superscript"/>
        </w:rPr>
        <w:t>2</w:t>
      </w:r>
      <w:r w:rsidRPr="00CB24E8">
        <w:rPr>
          <w:sz w:val="27"/>
          <w:szCs w:val="27"/>
        </w:rPr>
        <w:t xml:space="preserve"> Коллективные системы принимают заявку на членство/исключение из членов в конце календарного года с обновлением и передачей в Агентство по охране окружающей среды документов, указанных в нормативных актах, принятых в соответствии с </w:t>
      </w:r>
      <w:r w:rsidR="00B13D63" w:rsidRPr="00CB24E8">
        <w:rPr>
          <w:sz w:val="27"/>
          <w:szCs w:val="27"/>
        </w:rPr>
        <w:t xml:space="preserve">частью </w:t>
      </w:r>
      <w:r w:rsidR="00CB24E8" w:rsidRPr="00CB24E8">
        <w:rPr>
          <w:sz w:val="27"/>
          <w:szCs w:val="27"/>
        </w:rPr>
        <w:t>(15).</w:t>
      </w:r>
    </w:p>
    <w:p w14:paraId="4CE32687" w14:textId="77777777" w:rsidR="001514B3" w:rsidRPr="00CB24E8" w:rsidRDefault="001514B3" w:rsidP="00402440">
      <w:pPr>
        <w:ind w:firstLine="708"/>
        <w:rPr>
          <w:sz w:val="27"/>
          <w:szCs w:val="27"/>
        </w:rPr>
      </w:pPr>
      <w:r w:rsidRPr="00CB24E8">
        <w:rPr>
          <w:sz w:val="27"/>
          <w:szCs w:val="27"/>
        </w:rPr>
        <w:t xml:space="preserve">часть </w:t>
      </w:r>
      <w:r w:rsidR="00402440" w:rsidRPr="00CB24E8">
        <w:rPr>
          <w:sz w:val="27"/>
          <w:szCs w:val="27"/>
        </w:rPr>
        <w:t xml:space="preserve">(14) дополнить пунктом f) следующего содержания: </w:t>
      </w:r>
    </w:p>
    <w:p w14:paraId="5EF227F2" w14:textId="5CD840C1" w:rsidR="00402440" w:rsidRPr="00CB24E8" w:rsidRDefault="000F6396" w:rsidP="00CB24E8">
      <w:pPr>
        <w:ind w:firstLine="708"/>
        <w:rPr>
          <w:sz w:val="27"/>
          <w:szCs w:val="27"/>
        </w:rPr>
      </w:pPr>
      <w:r w:rsidRPr="00CB24E8">
        <w:rPr>
          <w:sz w:val="27"/>
          <w:szCs w:val="27"/>
        </w:rPr>
        <w:t>«</w:t>
      </w:r>
      <w:r w:rsidR="00402440" w:rsidRPr="00CB24E8">
        <w:rPr>
          <w:sz w:val="27"/>
          <w:szCs w:val="27"/>
        </w:rPr>
        <w:t>f) шины</w:t>
      </w:r>
      <w:r w:rsidRPr="00CB24E8">
        <w:rPr>
          <w:sz w:val="27"/>
          <w:szCs w:val="27"/>
        </w:rPr>
        <w:t>»</w:t>
      </w:r>
      <w:r w:rsidR="001514B3" w:rsidRPr="00CB24E8">
        <w:rPr>
          <w:sz w:val="27"/>
          <w:szCs w:val="27"/>
        </w:rPr>
        <w:t>;</w:t>
      </w:r>
    </w:p>
    <w:p w14:paraId="0AF35D70" w14:textId="413A2BDA" w:rsidR="00402440" w:rsidRPr="00CB24E8" w:rsidRDefault="00402440" w:rsidP="00402440">
      <w:pPr>
        <w:ind w:firstLine="708"/>
        <w:rPr>
          <w:sz w:val="27"/>
          <w:szCs w:val="27"/>
        </w:rPr>
      </w:pPr>
      <w:r w:rsidRPr="00CB24E8">
        <w:rPr>
          <w:sz w:val="27"/>
          <w:szCs w:val="27"/>
        </w:rPr>
        <w:t>дополн</w:t>
      </w:r>
      <w:r w:rsidR="001514B3" w:rsidRPr="00CB24E8">
        <w:rPr>
          <w:sz w:val="27"/>
          <w:szCs w:val="27"/>
        </w:rPr>
        <w:t>ить</w:t>
      </w:r>
      <w:r w:rsidRPr="00CB24E8">
        <w:rPr>
          <w:sz w:val="27"/>
          <w:szCs w:val="27"/>
        </w:rPr>
        <w:t xml:space="preserve"> частями (16) - (18) следующего содержания:</w:t>
      </w:r>
    </w:p>
    <w:p w14:paraId="35544218" w14:textId="6F67A05D" w:rsidR="00402440" w:rsidRPr="00CB24E8" w:rsidRDefault="000F6396" w:rsidP="00402440">
      <w:pPr>
        <w:ind w:firstLine="708"/>
        <w:rPr>
          <w:sz w:val="27"/>
          <w:szCs w:val="27"/>
        </w:rPr>
      </w:pPr>
      <w:r w:rsidRPr="00CB24E8">
        <w:rPr>
          <w:sz w:val="27"/>
          <w:szCs w:val="27"/>
        </w:rPr>
        <w:t>«</w:t>
      </w:r>
      <w:r w:rsidR="00402440" w:rsidRPr="00CB24E8">
        <w:rPr>
          <w:sz w:val="27"/>
          <w:szCs w:val="27"/>
        </w:rPr>
        <w:t xml:space="preserve">(16) Запрещается размещать на рынке продукцию, указанную в части (14), предоставленную производителями, не зарегистрированными в Перечне производителей продукции, на которую распространяется положение о расширенной ответственности производителя, согласно </w:t>
      </w:r>
      <w:r w:rsidR="001514B3" w:rsidRPr="00CB24E8">
        <w:rPr>
          <w:sz w:val="27"/>
          <w:szCs w:val="27"/>
        </w:rPr>
        <w:t xml:space="preserve">пункту с) </w:t>
      </w:r>
      <w:r w:rsidR="00402440" w:rsidRPr="00CB24E8">
        <w:rPr>
          <w:sz w:val="27"/>
          <w:szCs w:val="27"/>
        </w:rPr>
        <w:t>части (5)</w:t>
      </w:r>
      <w:r w:rsidR="001514B3" w:rsidRPr="00CB24E8">
        <w:rPr>
          <w:sz w:val="27"/>
          <w:szCs w:val="27"/>
        </w:rPr>
        <w:t>.</w:t>
      </w:r>
      <w:r w:rsidR="00402440" w:rsidRPr="00CB24E8">
        <w:rPr>
          <w:sz w:val="27"/>
          <w:szCs w:val="27"/>
        </w:rPr>
        <w:t xml:space="preserve"> </w:t>
      </w:r>
    </w:p>
    <w:p w14:paraId="7C78533B" w14:textId="5C20A065" w:rsidR="00402440" w:rsidRPr="00CB24E8" w:rsidRDefault="00402440" w:rsidP="00402440">
      <w:pPr>
        <w:ind w:firstLine="708"/>
        <w:rPr>
          <w:sz w:val="27"/>
          <w:szCs w:val="27"/>
        </w:rPr>
      </w:pPr>
      <w:r w:rsidRPr="00CB24E8">
        <w:rPr>
          <w:sz w:val="27"/>
          <w:szCs w:val="27"/>
        </w:rPr>
        <w:t xml:space="preserve">(17) В целях обеспечения выполнения задач по сбору отходов производители продукции, на которую распространяется положение о расширенной ответственности производителя, выполняющие свои обязательства коллективно, сотрудничают в приоритетном порядке и на основании договора с органами местного публичного управления согласно части (4) </w:t>
      </w:r>
      <w:r w:rsidR="001514B3" w:rsidRPr="00CB24E8">
        <w:rPr>
          <w:sz w:val="27"/>
          <w:szCs w:val="27"/>
        </w:rPr>
        <w:t xml:space="preserve">статьи 11, </w:t>
      </w:r>
      <w:r w:rsidRPr="00CB24E8">
        <w:rPr>
          <w:sz w:val="27"/>
          <w:szCs w:val="27"/>
        </w:rPr>
        <w:t>при разработке дополнительной системы сбора отходов, образующихся в результате использования таких продуктов, как электрическое и электронное оборудование, батареи и аккумуляторы, а также упаковка и упакованные продукты.</w:t>
      </w:r>
    </w:p>
    <w:p w14:paraId="29408D1C" w14:textId="4B686BD7" w:rsidR="00402440" w:rsidRPr="00CB24E8" w:rsidRDefault="00402440" w:rsidP="001514B3">
      <w:pPr>
        <w:ind w:firstLine="708"/>
        <w:rPr>
          <w:sz w:val="27"/>
          <w:szCs w:val="27"/>
        </w:rPr>
      </w:pPr>
      <w:r w:rsidRPr="00CB24E8">
        <w:rPr>
          <w:sz w:val="27"/>
          <w:szCs w:val="27"/>
        </w:rPr>
        <w:t>(18) Запрещается сбор отходов продукции, на которую распространяется действие расширенной ответственности производителя, другими лицами, за исключением положений части (17), а в случае заключения договоров – коллективных систем или отдельных производителей с операторами, уполномоченными на обработку этих потоков отходов</w:t>
      </w:r>
      <w:r w:rsidR="000F6396" w:rsidRPr="00CB24E8">
        <w:rPr>
          <w:sz w:val="27"/>
          <w:szCs w:val="27"/>
        </w:rPr>
        <w:t>»</w:t>
      </w:r>
      <w:r w:rsidRPr="00CB24E8">
        <w:rPr>
          <w:sz w:val="27"/>
          <w:szCs w:val="27"/>
        </w:rPr>
        <w:t>.</w:t>
      </w:r>
    </w:p>
    <w:p w14:paraId="33561DB9" w14:textId="6C3CDFF7" w:rsidR="00402440" w:rsidRPr="00CB24E8" w:rsidRDefault="00402440" w:rsidP="001514B3">
      <w:pPr>
        <w:ind w:firstLine="708"/>
        <w:rPr>
          <w:sz w:val="27"/>
          <w:szCs w:val="27"/>
        </w:rPr>
      </w:pPr>
      <w:r w:rsidRPr="00CB24E8">
        <w:rPr>
          <w:sz w:val="27"/>
          <w:szCs w:val="27"/>
        </w:rPr>
        <w:t>дополн</w:t>
      </w:r>
      <w:r w:rsidR="001514B3" w:rsidRPr="00CB24E8">
        <w:rPr>
          <w:sz w:val="27"/>
          <w:szCs w:val="27"/>
        </w:rPr>
        <w:t>ить</w:t>
      </w:r>
      <w:r w:rsidRPr="00CB24E8">
        <w:rPr>
          <w:sz w:val="27"/>
          <w:szCs w:val="27"/>
        </w:rPr>
        <w:t xml:space="preserve"> статьей 12</w:t>
      </w:r>
      <w:r w:rsidRPr="00CB24E8">
        <w:rPr>
          <w:sz w:val="27"/>
          <w:szCs w:val="27"/>
          <w:vertAlign w:val="superscript"/>
        </w:rPr>
        <w:t>1</w:t>
      </w:r>
      <w:r w:rsidRPr="00CB24E8">
        <w:rPr>
          <w:sz w:val="27"/>
          <w:szCs w:val="27"/>
        </w:rPr>
        <w:t xml:space="preserve"> следующе</w:t>
      </w:r>
      <w:r w:rsidR="001514B3" w:rsidRPr="00CB24E8">
        <w:rPr>
          <w:sz w:val="27"/>
          <w:szCs w:val="27"/>
        </w:rPr>
        <w:t>го</w:t>
      </w:r>
      <w:r w:rsidRPr="00CB24E8">
        <w:rPr>
          <w:sz w:val="27"/>
          <w:szCs w:val="27"/>
        </w:rPr>
        <w:t xml:space="preserve"> содержани</w:t>
      </w:r>
      <w:r w:rsidR="001514B3" w:rsidRPr="00CB24E8">
        <w:rPr>
          <w:sz w:val="27"/>
          <w:szCs w:val="27"/>
        </w:rPr>
        <w:t>я:</w:t>
      </w:r>
    </w:p>
    <w:p w14:paraId="09BF2305" w14:textId="4A39DACC" w:rsidR="00402440" w:rsidRPr="00CB24E8" w:rsidRDefault="000F6396" w:rsidP="00402440">
      <w:pPr>
        <w:ind w:firstLine="708"/>
        <w:rPr>
          <w:sz w:val="27"/>
          <w:szCs w:val="27"/>
        </w:rPr>
      </w:pPr>
      <w:r w:rsidRPr="00CB24E8">
        <w:rPr>
          <w:sz w:val="27"/>
          <w:szCs w:val="27"/>
        </w:rPr>
        <w:t>«</w:t>
      </w:r>
      <w:r w:rsidR="00402440" w:rsidRPr="00CB24E8">
        <w:rPr>
          <w:b/>
          <w:bCs/>
          <w:sz w:val="27"/>
          <w:szCs w:val="27"/>
        </w:rPr>
        <w:t>Статья 12</w:t>
      </w:r>
      <w:r w:rsidR="00402440" w:rsidRPr="00CB24E8">
        <w:rPr>
          <w:b/>
          <w:bCs/>
          <w:sz w:val="27"/>
          <w:szCs w:val="27"/>
          <w:vertAlign w:val="superscript"/>
        </w:rPr>
        <w:t>1</w:t>
      </w:r>
      <w:r w:rsidR="00402440" w:rsidRPr="00CB24E8">
        <w:rPr>
          <w:b/>
          <w:bCs/>
          <w:sz w:val="27"/>
          <w:szCs w:val="27"/>
        </w:rPr>
        <w:t>.</w:t>
      </w:r>
      <w:r w:rsidR="00402440" w:rsidRPr="00CB24E8">
        <w:rPr>
          <w:sz w:val="27"/>
          <w:szCs w:val="27"/>
        </w:rPr>
        <w:t xml:space="preserve"> Требования к организации коллективной системы</w:t>
      </w:r>
    </w:p>
    <w:p w14:paraId="04AF1E02" w14:textId="77777777" w:rsidR="00402440" w:rsidRPr="00CB24E8" w:rsidRDefault="00402440" w:rsidP="00402440">
      <w:pPr>
        <w:ind w:firstLine="708"/>
        <w:rPr>
          <w:sz w:val="27"/>
          <w:szCs w:val="27"/>
        </w:rPr>
      </w:pPr>
      <w:r w:rsidRPr="00CB24E8">
        <w:rPr>
          <w:sz w:val="27"/>
          <w:szCs w:val="27"/>
        </w:rPr>
        <w:t>(1) Производители, делегировавшие свои обязанности коллективной системе, участвуют в ее деятельности в порядке, установленном законом.</w:t>
      </w:r>
    </w:p>
    <w:p w14:paraId="4D1EE620" w14:textId="77777777" w:rsidR="00402440" w:rsidRPr="00CB24E8" w:rsidRDefault="00402440" w:rsidP="00402440">
      <w:pPr>
        <w:ind w:firstLine="708"/>
        <w:rPr>
          <w:sz w:val="27"/>
          <w:szCs w:val="27"/>
        </w:rPr>
      </w:pPr>
      <w:r w:rsidRPr="00CB24E8">
        <w:rPr>
          <w:sz w:val="27"/>
          <w:szCs w:val="27"/>
        </w:rPr>
        <w:t xml:space="preserve">(2) Разрешение на осуществление деятельности по реализации расширенной ответственности производителя может быть выдано только </w:t>
      </w:r>
      <w:r w:rsidRPr="00CB24E8">
        <w:rPr>
          <w:sz w:val="27"/>
          <w:szCs w:val="27"/>
        </w:rPr>
        <w:lastRenderedPageBreak/>
        <w:t>коллективной системе, которой поручено управление отходами производителями, поставляющими не менее 25 процентов всей продукции, размещенной на рынке.</w:t>
      </w:r>
    </w:p>
    <w:p w14:paraId="356F4AB1" w14:textId="12B75466" w:rsidR="00402440" w:rsidRPr="00CB24E8" w:rsidRDefault="00402440" w:rsidP="00402440">
      <w:pPr>
        <w:ind w:firstLine="708"/>
        <w:rPr>
          <w:sz w:val="27"/>
          <w:szCs w:val="27"/>
        </w:rPr>
      </w:pPr>
      <w:r w:rsidRPr="00CB24E8">
        <w:rPr>
          <w:sz w:val="27"/>
          <w:szCs w:val="27"/>
        </w:rPr>
        <w:t>(3) Коллективная система выполняет обязательства производителей, указанные в ст</w:t>
      </w:r>
      <w:r w:rsidR="001514B3" w:rsidRPr="00CB24E8">
        <w:rPr>
          <w:sz w:val="27"/>
          <w:szCs w:val="27"/>
        </w:rPr>
        <w:t>атье</w:t>
      </w:r>
      <w:r w:rsidRPr="00CB24E8">
        <w:rPr>
          <w:sz w:val="27"/>
          <w:szCs w:val="27"/>
        </w:rPr>
        <w:t xml:space="preserve"> 12, после получения разрешения на осуществление деятельности по реализации расширенной ответственности производителя начиная с 1 января календарного года.</w:t>
      </w:r>
    </w:p>
    <w:p w14:paraId="099145D1" w14:textId="019FE288" w:rsidR="00402440" w:rsidRPr="00CB24E8" w:rsidRDefault="00402440" w:rsidP="00402440">
      <w:pPr>
        <w:ind w:firstLine="708"/>
        <w:rPr>
          <w:sz w:val="27"/>
          <w:szCs w:val="27"/>
        </w:rPr>
      </w:pPr>
      <w:r w:rsidRPr="00CB24E8">
        <w:rPr>
          <w:sz w:val="27"/>
          <w:szCs w:val="27"/>
        </w:rPr>
        <w:t>(4) Для выполнения обязательств, возложенных на производителей согласно ст</w:t>
      </w:r>
      <w:r w:rsidR="001514B3" w:rsidRPr="00CB24E8">
        <w:rPr>
          <w:sz w:val="27"/>
          <w:szCs w:val="27"/>
        </w:rPr>
        <w:t>атье</w:t>
      </w:r>
      <w:r w:rsidRPr="00CB24E8">
        <w:rPr>
          <w:sz w:val="27"/>
          <w:szCs w:val="27"/>
        </w:rPr>
        <w:t xml:space="preserve"> 12, коллективная система заключает договоры:</w:t>
      </w:r>
    </w:p>
    <w:p w14:paraId="25300A6A" w14:textId="77777777" w:rsidR="00402440" w:rsidRPr="00CB24E8" w:rsidRDefault="00402440" w:rsidP="00402440">
      <w:pPr>
        <w:ind w:firstLine="708"/>
        <w:rPr>
          <w:sz w:val="27"/>
          <w:szCs w:val="27"/>
        </w:rPr>
      </w:pPr>
      <w:r w:rsidRPr="00CB24E8">
        <w:rPr>
          <w:sz w:val="27"/>
          <w:szCs w:val="27"/>
        </w:rPr>
        <w:t>а) со всеми органами местного публичного управления (или юридическими лицами, созданными органами местного публичного управления и на которые возложено управление системой обращения с муниципальными отходами) для сотрудничества в организации раздельного сбора, вывоза и подготовки к обязательному использованию отходов упаковки и, по желанию, электрического и электронного оборудования, батарей и аккумуляторов, попадающих в муниципальные отходы. Данные договоры предусматривают условия сотрудничества при эксплуатации системы сбора отходов продукции, подпадающей под расширенную ответственность производителя, образующейся в потоке муниципальных отходов, для просвещения и информирования населения по вопросам обращения с этими отходами, для финансирования развития инфраструктура для сбора мусора из потока муниципальных отходов.</w:t>
      </w:r>
    </w:p>
    <w:p w14:paraId="3F0C53C8" w14:textId="77777777" w:rsidR="00402440" w:rsidRPr="00CB24E8" w:rsidRDefault="00402440" w:rsidP="00402440">
      <w:pPr>
        <w:ind w:firstLine="708"/>
        <w:rPr>
          <w:sz w:val="27"/>
          <w:szCs w:val="27"/>
        </w:rPr>
      </w:pPr>
      <w:r w:rsidRPr="00CB24E8">
        <w:rPr>
          <w:bCs/>
          <w:sz w:val="27"/>
          <w:szCs w:val="27"/>
        </w:rPr>
        <w:t>b</w:t>
      </w:r>
      <w:r w:rsidRPr="00CB24E8">
        <w:rPr>
          <w:sz w:val="27"/>
          <w:szCs w:val="27"/>
        </w:rPr>
        <w:t>) не позднее конца первого квартала текущего календарного года, договоры на организацию обязательного обращения с отходами упаковки и по желанию электрического и электронного оборудования, батарей и аккумуляторов, образующихся в потоке муниципальных отходов, со всеми органами местного публичного управления я (или юридическими лицами, созданными органами местного публичного управления и на которых возложено управление системой обращения с муниципальными отходами) для раздельного сбора, транспортировки, подготовки к использованию и утилизации указанных отходов, происходящих из потока муниципальных отходов. Данные договоры устанавливают порядок финансирования (оплаты расходов) раздельного сбора, транспортировки, подготовки к использованию и утилизации отходов упаковки, образующихся в потоке муниципальных отходов, порядок предоставления документов, подтверждающих обращение с собранными отходами, а также порядок контроля за выполнением договорных обязательств. В случае нескольких организаций договоры, указанные в настоящем пункте, заключаются на одинаковых условиях;</w:t>
      </w:r>
    </w:p>
    <w:p w14:paraId="56F7003D" w14:textId="77777777" w:rsidR="00402440" w:rsidRPr="00CB24E8" w:rsidRDefault="00402440" w:rsidP="00402440">
      <w:pPr>
        <w:ind w:firstLine="708"/>
        <w:rPr>
          <w:sz w:val="27"/>
          <w:szCs w:val="27"/>
        </w:rPr>
      </w:pPr>
      <w:r w:rsidRPr="00CB24E8">
        <w:rPr>
          <w:sz w:val="27"/>
          <w:szCs w:val="27"/>
        </w:rPr>
        <w:t xml:space="preserve">с) с уполномоченными операторами по сбору отходов, регламентированных расширенной ответственностью производителя, образующихся из потока немуниципальных отходов, за их сбор, транспортировку, обработку с целью предварительной обработки и использования и переработки из всех местностей. Данные договоры содержат положения о порядке оплаты за раздельный сбор, транспортировку, подготовку к использованию, рекуперацию и использование отходов из потока </w:t>
      </w:r>
      <w:r w:rsidRPr="00CB24E8">
        <w:rPr>
          <w:sz w:val="27"/>
          <w:szCs w:val="27"/>
        </w:rPr>
        <w:lastRenderedPageBreak/>
        <w:t>немуниципальных отходов, о предоставлении документов, подтверждающих обращение с отходами из потока немуниципальных отходов, и о контроле за выполнением договорных обязательств;</w:t>
      </w:r>
    </w:p>
    <w:p w14:paraId="5CD1032B" w14:textId="77777777" w:rsidR="00402440" w:rsidRPr="00CB24E8" w:rsidRDefault="00402440" w:rsidP="00402440">
      <w:pPr>
        <w:ind w:firstLine="708"/>
        <w:rPr>
          <w:sz w:val="27"/>
          <w:szCs w:val="27"/>
        </w:rPr>
      </w:pPr>
      <w:r w:rsidRPr="00CB24E8">
        <w:rPr>
          <w:sz w:val="27"/>
          <w:szCs w:val="27"/>
        </w:rPr>
        <w:t>(5) Коллективные системы финансируют расходы, упомянутые в настоящей статье, а также развитие инфраструктуры для сбора регулируемых расширенной ответственностью производителей отходов, образующихся в потоке муниципальных отходов, пропорционально доле рынка, принадлежащей ее участникам, который рассчитывается в порядке, установленном Агентством по охране окружающей среды, на основе количества продукции, размещенной на рынке в течение отчетного периода, заявленной индивидуальной и коллективной системами.</w:t>
      </w:r>
    </w:p>
    <w:p w14:paraId="59736EBF" w14:textId="77777777" w:rsidR="00402440" w:rsidRPr="00CB24E8" w:rsidRDefault="00402440" w:rsidP="00402440">
      <w:pPr>
        <w:ind w:firstLine="708"/>
        <w:rPr>
          <w:sz w:val="27"/>
          <w:szCs w:val="27"/>
        </w:rPr>
      </w:pPr>
      <w:r w:rsidRPr="00CB24E8">
        <w:rPr>
          <w:sz w:val="27"/>
          <w:szCs w:val="27"/>
        </w:rPr>
        <w:t>(6) Для контроля за выполнением договорных обязательств, указанных в части (4), коллективная система создает контрольный совет, который состоит из равного числа представителей коллективной системы, ассоциаций уполномоченных операторов в соответствии со статьей 25 и ассоциаций пользователей отходов (и экспортеров). Кроме того, в состав Контрольного совета входят представитель Конгресса местных властей Молдовы (CALM) и представитель Министерства окружающей среды.</w:t>
      </w:r>
    </w:p>
    <w:p w14:paraId="3C6C8555" w14:textId="77777777" w:rsidR="00402440" w:rsidRPr="00CB24E8" w:rsidRDefault="00402440" w:rsidP="00402440">
      <w:pPr>
        <w:ind w:firstLine="708"/>
        <w:rPr>
          <w:sz w:val="27"/>
          <w:szCs w:val="27"/>
        </w:rPr>
      </w:pPr>
      <w:r w:rsidRPr="00CB24E8">
        <w:rPr>
          <w:sz w:val="27"/>
          <w:szCs w:val="27"/>
        </w:rPr>
        <w:t>(7) Контрольный совет создается на основании многостороннего соглашения, которое включает:</w:t>
      </w:r>
    </w:p>
    <w:p w14:paraId="2A43CF98" w14:textId="77777777" w:rsidR="00402440" w:rsidRPr="00CB24E8" w:rsidRDefault="00402440" w:rsidP="00402440">
      <w:pPr>
        <w:ind w:firstLine="708"/>
        <w:rPr>
          <w:sz w:val="27"/>
          <w:szCs w:val="27"/>
        </w:rPr>
      </w:pPr>
      <w:r w:rsidRPr="00CB24E8">
        <w:rPr>
          <w:sz w:val="27"/>
          <w:szCs w:val="27"/>
        </w:rPr>
        <w:t>а) процедуры контроля выполнения договорных обязательств между коллективной системой и уполномоченными сборщиками, пользователями и экспортерами упаковочных отходов;</w:t>
      </w:r>
    </w:p>
    <w:p w14:paraId="067FB92A" w14:textId="71B122DF" w:rsidR="00402440" w:rsidRPr="00CB24E8" w:rsidRDefault="00402440" w:rsidP="00402440">
      <w:pPr>
        <w:ind w:firstLine="708"/>
        <w:rPr>
          <w:sz w:val="27"/>
          <w:szCs w:val="27"/>
        </w:rPr>
      </w:pPr>
      <w:r w:rsidRPr="00CB24E8">
        <w:rPr>
          <w:bCs/>
          <w:sz w:val="27"/>
          <w:szCs w:val="27"/>
        </w:rPr>
        <w:t>b</w:t>
      </w:r>
      <w:r w:rsidRPr="00CB24E8">
        <w:rPr>
          <w:sz w:val="27"/>
          <w:szCs w:val="27"/>
        </w:rPr>
        <w:t xml:space="preserve">) процедуры контроля за исполнением договорных обязательств производителями, которые по договору возложили на организацию исполнение обязательств, предусмотренных настоящим </w:t>
      </w:r>
      <w:r w:rsidR="001514B3" w:rsidRPr="00CB24E8">
        <w:rPr>
          <w:sz w:val="27"/>
          <w:szCs w:val="27"/>
        </w:rPr>
        <w:t>законом</w:t>
      </w:r>
      <w:r w:rsidRPr="00CB24E8">
        <w:rPr>
          <w:sz w:val="27"/>
          <w:szCs w:val="27"/>
        </w:rPr>
        <w:t>;</w:t>
      </w:r>
    </w:p>
    <w:p w14:paraId="6CEF238C" w14:textId="77777777" w:rsidR="00402440" w:rsidRPr="00CB24E8" w:rsidRDefault="00402440" w:rsidP="00402440">
      <w:pPr>
        <w:ind w:firstLine="708"/>
        <w:rPr>
          <w:sz w:val="27"/>
          <w:szCs w:val="27"/>
        </w:rPr>
      </w:pPr>
      <w:r w:rsidRPr="00CB24E8">
        <w:rPr>
          <w:sz w:val="27"/>
          <w:szCs w:val="27"/>
        </w:rPr>
        <w:t>с) обязанность членов Наблюдательного совета не разглашать третьим лицам информацию, полученную в ходе деятельности Наблюдательного совета, за исключением случаев, предусмотренных законодательством;</w:t>
      </w:r>
    </w:p>
    <w:p w14:paraId="2D33A0E8" w14:textId="77777777" w:rsidR="00402440" w:rsidRPr="00CB24E8" w:rsidRDefault="00402440" w:rsidP="00402440">
      <w:pPr>
        <w:ind w:firstLine="708"/>
        <w:rPr>
          <w:sz w:val="27"/>
          <w:szCs w:val="27"/>
        </w:rPr>
      </w:pPr>
      <w:r w:rsidRPr="00CB24E8">
        <w:rPr>
          <w:sz w:val="27"/>
          <w:szCs w:val="27"/>
        </w:rPr>
        <w:t>d) порядок назначения членов наблюдательного совета.</w:t>
      </w:r>
    </w:p>
    <w:p w14:paraId="30B09F40" w14:textId="77777777" w:rsidR="00402440" w:rsidRPr="00CB24E8" w:rsidRDefault="00402440" w:rsidP="00402440">
      <w:pPr>
        <w:ind w:firstLine="708"/>
        <w:rPr>
          <w:sz w:val="27"/>
          <w:szCs w:val="27"/>
        </w:rPr>
      </w:pPr>
      <w:r w:rsidRPr="00CB24E8">
        <w:rPr>
          <w:sz w:val="27"/>
          <w:szCs w:val="27"/>
        </w:rPr>
        <w:t>(8) Представители в Контрольный совет назначаются теми ассоциациями сборщиков отходов, пользователей отходов и экспортеров, члены которых собрали и утилизировали или вывезли для утилизации не менее 25 процентов от общего количества отходов, подлежащих сбору на территории страны. в прошлом отчетном году.</w:t>
      </w:r>
    </w:p>
    <w:p w14:paraId="02DA3238" w14:textId="72E1752C" w:rsidR="00402440" w:rsidRPr="00CB24E8" w:rsidRDefault="00402440" w:rsidP="00402440">
      <w:pPr>
        <w:ind w:firstLine="708"/>
        <w:rPr>
          <w:sz w:val="27"/>
          <w:szCs w:val="27"/>
        </w:rPr>
      </w:pPr>
      <w:r w:rsidRPr="00CB24E8">
        <w:rPr>
          <w:sz w:val="27"/>
          <w:szCs w:val="27"/>
        </w:rPr>
        <w:t xml:space="preserve">(9) Представители коллективной системы в Контрольном совете назначаются решением органов управления коллективной системой. Орган управления коллективной системы назначает представителей в наблюдательный совет на срок не более трех лет, обеспечивая каждому участнику коллективной системы возможность стать членом наблюдательного совета. Одно и то же лицо не может </w:t>
      </w:r>
      <w:r w:rsidR="001514B3" w:rsidRPr="00CB24E8">
        <w:rPr>
          <w:sz w:val="27"/>
          <w:szCs w:val="27"/>
        </w:rPr>
        <w:t>выполнять полномочия</w:t>
      </w:r>
      <w:r w:rsidRPr="00CB24E8">
        <w:rPr>
          <w:sz w:val="27"/>
          <w:szCs w:val="27"/>
        </w:rPr>
        <w:t xml:space="preserve"> два мандата подряд.</w:t>
      </w:r>
    </w:p>
    <w:p w14:paraId="07C54B44" w14:textId="77777777" w:rsidR="00402440" w:rsidRPr="00CB24E8" w:rsidRDefault="00402440" w:rsidP="00402440">
      <w:pPr>
        <w:rPr>
          <w:sz w:val="27"/>
          <w:szCs w:val="27"/>
        </w:rPr>
      </w:pPr>
    </w:p>
    <w:p w14:paraId="36E516AB" w14:textId="5D93D3F1" w:rsidR="00402440" w:rsidRPr="00CB24E8" w:rsidRDefault="00402440" w:rsidP="00402440">
      <w:pPr>
        <w:ind w:firstLine="708"/>
        <w:rPr>
          <w:sz w:val="27"/>
          <w:szCs w:val="27"/>
        </w:rPr>
      </w:pPr>
      <w:r w:rsidRPr="00CB24E8">
        <w:rPr>
          <w:sz w:val="27"/>
          <w:szCs w:val="27"/>
        </w:rPr>
        <w:t>1</w:t>
      </w:r>
      <w:r w:rsidR="001514B3" w:rsidRPr="00CB24E8">
        <w:rPr>
          <w:sz w:val="27"/>
          <w:szCs w:val="27"/>
        </w:rPr>
        <w:t>2</w:t>
      </w:r>
      <w:r w:rsidRPr="00CB24E8">
        <w:rPr>
          <w:sz w:val="27"/>
          <w:szCs w:val="27"/>
        </w:rPr>
        <w:t>. В статье 13</w:t>
      </w:r>
      <w:r w:rsidR="001514B3" w:rsidRPr="00CB24E8">
        <w:rPr>
          <w:sz w:val="27"/>
          <w:szCs w:val="27"/>
        </w:rPr>
        <w:t>:</w:t>
      </w:r>
    </w:p>
    <w:p w14:paraId="0DA379FA" w14:textId="4084DFA1" w:rsidR="00402440" w:rsidRPr="00CB24E8" w:rsidRDefault="00402440" w:rsidP="00402440">
      <w:pPr>
        <w:ind w:firstLine="708"/>
        <w:rPr>
          <w:sz w:val="27"/>
          <w:szCs w:val="27"/>
        </w:rPr>
      </w:pPr>
      <w:r w:rsidRPr="00CB24E8">
        <w:rPr>
          <w:sz w:val="27"/>
          <w:szCs w:val="27"/>
        </w:rPr>
        <w:t xml:space="preserve">дополнить </w:t>
      </w:r>
      <w:r w:rsidR="001514B3" w:rsidRPr="00CB24E8">
        <w:rPr>
          <w:sz w:val="27"/>
          <w:szCs w:val="27"/>
        </w:rPr>
        <w:t>частью</w:t>
      </w:r>
      <w:r w:rsidRPr="00CB24E8">
        <w:rPr>
          <w:sz w:val="27"/>
          <w:szCs w:val="27"/>
        </w:rPr>
        <w:t xml:space="preserve"> (1)</w:t>
      </w:r>
      <w:r w:rsidRPr="00CB24E8">
        <w:rPr>
          <w:sz w:val="27"/>
          <w:szCs w:val="27"/>
          <w:vertAlign w:val="superscript"/>
        </w:rPr>
        <w:t>1</w:t>
      </w:r>
      <w:r w:rsidRPr="00CB24E8">
        <w:rPr>
          <w:sz w:val="27"/>
          <w:szCs w:val="27"/>
        </w:rPr>
        <w:t xml:space="preserve"> следующего содержания:</w:t>
      </w:r>
    </w:p>
    <w:p w14:paraId="538B2A89" w14:textId="0CF85ED1" w:rsidR="00402440" w:rsidRPr="00CB24E8" w:rsidRDefault="000F6396" w:rsidP="00402440">
      <w:pPr>
        <w:ind w:firstLine="708"/>
        <w:rPr>
          <w:sz w:val="27"/>
          <w:szCs w:val="27"/>
        </w:rPr>
      </w:pPr>
      <w:r w:rsidRPr="00CB24E8">
        <w:rPr>
          <w:sz w:val="27"/>
          <w:szCs w:val="27"/>
        </w:rPr>
        <w:lastRenderedPageBreak/>
        <w:t>«</w:t>
      </w:r>
      <w:r w:rsidR="00402440" w:rsidRPr="00CB24E8">
        <w:rPr>
          <w:sz w:val="27"/>
          <w:szCs w:val="27"/>
        </w:rPr>
        <w:t>(1)</w:t>
      </w:r>
      <w:r w:rsidR="00402440" w:rsidRPr="00CB24E8">
        <w:rPr>
          <w:sz w:val="27"/>
          <w:szCs w:val="27"/>
          <w:vertAlign w:val="superscript"/>
        </w:rPr>
        <w:t>1</w:t>
      </w:r>
      <w:r w:rsidR="00402440" w:rsidRPr="00CB24E8">
        <w:rPr>
          <w:sz w:val="27"/>
          <w:szCs w:val="27"/>
        </w:rPr>
        <w:t xml:space="preserve"> Оператор может выполнять действия по восстановлению, если установка:</w:t>
      </w:r>
    </w:p>
    <w:p w14:paraId="1CEBA4E3" w14:textId="1D217DBA" w:rsidR="00402440" w:rsidRPr="00CB24E8" w:rsidRDefault="00402440" w:rsidP="00402440">
      <w:pPr>
        <w:ind w:firstLine="708"/>
        <w:rPr>
          <w:sz w:val="27"/>
          <w:szCs w:val="27"/>
        </w:rPr>
      </w:pPr>
      <w:r w:rsidRPr="00CB24E8">
        <w:rPr>
          <w:sz w:val="27"/>
          <w:szCs w:val="27"/>
        </w:rPr>
        <w:t>а) расположена на земельном участке, с постройками или без построек, отведенном в пользование для этой цели по решению местного или районного совета, либо по решению Правительства, который застроен или благоустроен соответствующим образом на основании разрешительных документов, выданных в соответствии с Закон</w:t>
      </w:r>
      <w:r w:rsidR="001514B3" w:rsidRPr="00CB24E8">
        <w:rPr>
          <w:sz w:val="27"/>
          <w:szCs w:val="27"/>
        </w:rPr>
        <w:t>ом</w:t>
      </w:r>
      <w:r w:rsidRPr="00CB24E8">
        <w:rPr>
          <w:sz w:val="27"/>
          <w:szCs w:val="27"/>
        </w:rPr>
        <w:t xml:space="preserve"> № 163/2010 о разрешении выполнения строительных работ, а также при условии окончательного приема или передвижного комплекса по переработке отходов;</w:t>
      </w:r>
    </w:p>
    <w:p w14:paraId="17214726" w14:textId="77777777" w:rsidR="00402440" w:rsidRPr="00CB24E8" w:rsidRDefault="00402440" w:rsidP="00402440">
      <w:pPr>
        <w:ind w:firstLine="708"/>
        <w:rPr>
          <w:sz w:val="27"/>
          <w:szCs w:val="27"/>
        </w:rPr>
      </w:pPr>
      <w:r w:rsidRPr="00CB24E8">
        <w:rPr>
          <w:bCs/>
          <w:sz w:val="27"/>
          <w:szCs w:val="27"/>
        </w:rPr>
        <w:t>b</w:t>
      </w:r>
      <w:r w:rsidRPr="00CB24E8">
        <w:rPr>
          <w:sz w:val="27"/>
          <w:szCs w:val="27"/>
        </w:rPr>
        <w:t>) имеет право на переработку отходов в соответствии со статьей 25 и</w:t>
      </w:r>
    </w:p>
    <w:p w14:paraId="72B3367F" w14:textId="33F780CB" w:rsidR="00402440" w:rsidRPr="00CB24E8" w:rsidRDefault="00402440" w:rsidP="00402440">
      <w:pPr>
        <w:ind w:firstLine="708"/>
        <w:rPr>
          <w:sz w:val="27"/>
          <w:szCs w:val="27"/>
        </w:rPr>
      </w:pPr>
      <w:r w:rsidRPr="00CB24E8">
        <w:rPr>
          <w:sz w:val="27"/>
          <w:szCs w:val="27"/>
        </w:rPr>
        <w:t>с) соблюдать технические условия эксплуатации установки, обеспечивающие защиту окружающей среды и здоровья человека.</w:t>
      </w:r>
      <w:r w:rsidR="000F6396" w:rsidRPr="00CB24E8">
        <w:rPr>
          <w:sz w:val="27"/>
          <w:szCs w:val="27"/>
        </w:rPr>
        <w:t>»</w:t>
      </w:r>
      <w:r w:rsidR="001514B3" w:rsidRPr="00CB24E8">
        <w:rPr>
          <w:sz w:val="27"/>
          <w:szCs w:val="27"/>
        </w:rPr>
        <w:t>;</w:t>
      </w:r>
    </w:p>
    <w:p w14:paraId="603EA118" w14:textId="204E2AFE" w:rsidR="00402440" w:rsidRPr="00CB24E8" w:rsidRDefault="00402440" w:rsidP="00402440">
      <w:pPr>
        <w:ind w:firstLine="708"/>
        <w:rPr>
          <w:sz w:val="27"/>
          <w:szCs w:val="27"/>
        </w:rPr>
      </w:pPr>
      <w:r w:rsidRPr="00CB24E8">
        <w:rPr>
          <w:sz w:val="27"/>
          <w:szCs w:val="27"/>
        </w:rPr>
        <w:t xml:space="preserve">части (2) - (4) пункт а) </w:t>
      </w:r>
      <w:r w:rsidR="001514B3" w:rsidRPr="00CB24E8">
        <w:rPr>
          <w:sz w:val="27"/>
          <w:szCs w:val="27"/>
        </w:rPr>
        <w:t>изложить в</w:t>
      </w:r>
      <w:r w:rsidRPr="00CB24E8">
        <w:rPr>
          <w:sz w:val="27"/>
          <w:szCs w:val="27"/>
        </w:rPr>
        <w:t xml:space="preserve"> следующе</w:t>
      </w:r>
      <w:r w:rsidR="001514B3" w:rsidRPr="00CB24E8">
        <w:rPr>
          <w:sz w:val="27"/>
          <w:szCs w:val="27"/>
        </w:rPr>
        <w:t xml:space="preserve">й редакции: </w:t>
      </w:r>
    </w:p>
    <w:p w14:paraId="5DB6F267" w14:textId="6CE15DAE" w:rsidR="00402440" w:rsidRPr="00CB24E8" w:rsidRDefault="000F6396" w:rsidP="00402440">
      <w:pPr>
        <w:ind w:firstLine="708"/>
        <w:rPr>
          <w:sz w:val="27"/>
          <w:szCs w:val="27"/>
        </w:rPr>
      </w:pPr>
      <w:r w:rsidRPr="00CB24E8">
        <w:rPr>
          <w:sz w:val="27"/>
          <w:szCs w:val="27"/>
        </w:rPr>
        <w:t>«</w:t>
      </w:r>
      <w:r w:rsidR="00402440" w:rsidRPr="00CB24E8">
        <w:rPr>
          <w:sz w:val="27"/>
          <w:szCs w:val="27"/>
        </w:rPr>
        <w:t>(2) Для обеспечения высокой степени переработки, первоначальные производители отходов и их владельцы обязаны обеспечить раздельный сбор, по крайней мере, следующих видов отходов: бумаги, пластмассы, стекла, металлов, текстиля и биологических отходов.</w:t>
      </w:r>
    </w:p>
    <w:p w14:paraId="4E7E4DB5" w14:textId="7CCBFE70" w:rsidR="00402440" w:rsidRPr="00CB24E8" w:rsidRDefault="00402440" w:rsidP="00402440">
      <w:pPr>
        <w:ind w:firstLine="708"/>
        <w:rPr>
          <w:sz w:val="27"/>
          <w:szCs w:val="27"/>
        </w:rPr>
      </w:pPr>
      <w:r w:rsidRPr="00CB24E8">
        <w:rPr>
          <w:sz w:val="27"/>
          <w:szCs w:val="27"/>
        </w:rPr>
        <w:t xml:space="preserve">(3) Переработка отходов на предприятии по переработке/утилизации согласно операциям, указанным в </w:t>
      </w:r>
      <w:r w:rsidR="000F6396" w:rsidRPr="00CB24E8">
        <w:rPr>
          <w:sz w:val="27"/>
          <w:szCs w:val="27"/>
        </w:rPr>
        <w:t xml:space="preserve">приложении </w:t>
      </w:r>
      <w:r w:rsidRPr="00CB24E8">
        <w:rPr>
          <w:sz w:val="27"/>
          <w:szCs w:val="27"/>
        </w:rPr>
        <w:t>№ 2, за исключением операций R12 и R13, приведет к образованию отходов, которые являются вторичным сырьем, становятся компонентом почвы или преобразуется в энергию. При этих условиях оператор может потребовать применения положений ст. 6 о прекращении состояния отходов.</w:t>
      </w:r>
    </w:p>
    <w:p w14:paraId="5E77EEFF" w14:textId="77777777" w:rsidR="00402440" w:rsidRPr="00CB24E8" w:rsidRDefault="00402440" w:rsidP="00402440">
      <w:pPr>
        <w:ind w:firstLine="708"/>
        <w:rPr>
          <w:sz w:val="27"/>
          <w:szCs w:val="27"/>
        </w:rPr>
      </w:pPr>
      <w:r w:rsidRPr="00CB24E8">
        <w:rPr>
          <w:sz w:val="27"/>
          <w:szCs w:val="27"/>
        </w:rPr>
        <w:t>(4) Операторы разрешенных установок по переработке отходов обязаны:</w:t>
      </w:r>
    </w:p>
    <w:p w14:paraId="3A188919" w14:textId="036306CC" w:rsidR="00402440" w:rsidRPr="00CB24E8" w:rsidRDefault="00402440" w:rsidP="00402440">
      <w:pPr>
        <w:ind w:firstLine="708"/>
        <w:rPr>
          <w:sz w:val="27"/>
          <w:szCs w:val="27"/>
        </w:rPr>
      </w:pPr>
      <w:r w:rsidRPr="00CB24E8">
        <w:rPr>
          <w:sz w:val="27"/>
          <w:szCs w:val="27"/>
        </w:rPr>
        <w:t>а) обеспечить соответствие продукции, полученной в результате переработки отходов (вторичного сырья), требованиям, предъявляемым к ее выпуску на рынок</w:t>
      </w:r>
      <w:r w:rsidR="000F6396" w:rsidRPr="00CB24E8">
        <w:rPr>
          <w:sz w:val="27"/>
          <w:szCs w:val="27"/>
        </w:rPr>
        <w:t>»</w:t>
      </w:r>
      <w:r w:rsidRPr="00CB24E8">
        <w:rPr>
          <w:sz w:val="27"/>
          <w:szCs w:val="27"/>
        </w:rPr>
        <w:t>;</w:t>
      </w:r>
    </w:p>
    <w:p w14:paraId="5A506377" w14:textId="77777777" w:rsidR="00402440" w:rsidRPr="00CB24E8" w:rsidRDefault="00402440" w:rsidP="00402440">
      <w:pPr>
        <w:ind w:firstLine="708"/>
        <w:rPr>
          <w:sz w:val="27"/>
          <w:szCs w:val="27"/>
        </w:rPr>
      </w:pPr>
      <w:r w:rsidRPr="00CB24E8">
        <w:rPr>
          <w:sz w:val="27"/>
          <w:szCs w:val="27"/>
        </w:rPr>
        <w:t>дополнить частью (7) следующего содержания:</w:t>
      </w:r>
    </w:p>
    <w:p w14:paraId="5904AED6" w14:textId="1CFFD064" w:rsidR="00402440" w:rsidRPr="00CB24E8" w:rsidRDefault="000F6396" w:rsidP="00402440">
      <w:pPr>
        <w:ind w:firstLine="708"/>
        <w:rPr>
          <w:sz w:val="27"/>
          <w:szCs w:val="27"/>
        </w:rPr>
      </w:pPr>
      <w:r w:rsidRPr="00CB24E8">
        <w:rPr>
          <w:sz w:val="27"/>
          <w:szCs w:val="27"/>
        </w:rPr>
        <w:t>«</w:t>
      </w:r>
      <w:r w:rsidR="00402440" w:rsidRPr="00CB24E8">
        <w:rPr>
          <w:sz w:val="27"/>
          <w:szCs w:val="27"/>
        </w:rPr>
        <w:t>(7) Отдельно собранные муниципальные отходы, приемлемые для повторного использования или переработки, в частности бумага, пластмассы, стекло, металлы, текстиль и биологические отходы, не могут быть переданы на сжигание на объекте энергетической утилизации отходов, за исключением отходов, образующихся при их переработке, которые соответствуют установленным критериям, гарантируя, что сжигание отходов, образующихся таким образом, на установке по производству энергии из отходов приносит наилучший экологический результат в соответствии с иерархией управления отходами</w:t>
      </w:r>
      <w:r w:rsidRPr="00CB24E8">
        <w:rPr>
          <w:sz w:val="27"/>
          <w:szCs w:val="27"/>
        </w:rPr>
        <w:t>»</w:t>
      </w:r>
      <w:r w:rsidR="00402440" w:rsidRPr="00CB24E8">
        <w:rPr>
          <w:sz w:val="27"/>
          <w:szCs w:val="27"/>
        </w:rPr>
        <w:t>.</w:t>
      </w:r>
    </w:p>
    <w:p w14:paraId="23B42315" w14:textId="77777777" w:rsidR="00402440" w:rsidRPr="00CB24E8" w:rsidRDefault="00402440" w:rsidP="00402440">
      <w:pPr>
        <w:rPr>
          <w:sz w:val="27"/>
          <w:szCs w:val="27"/>
        </w:rPr>
      </w:pPr>
    </w:p>
    <w:p w14:paraId="0710EAF7" w14:textId="77777777" w:rsidR="000F6396" w:rsidRPr="00CB24E8" w:rsidRDefault="000F6396" w:rsidP="00402440">
      <w:pPr>
        <w:ind w:firstLine="708"/>
        <w:rPr>
          <w:sz w:val="27"/>
          <w:szCs w:val="27"/>
        </w:rPr>
      </w:pPr>
      <w:r w:rsidRPr="00CB24E8">
        <w:rPr>
          <w:sz w:val="27"/>
          <w:szCs w:val="27"/>
        </w:rPr>
        <w:t>13</w:t>
      </w:r>
      <w:r w:rsidR="00402440" w:rsidRPr="00CB24E8">
        <w:rPr>
          <w:sz w:val="27"/>
          <w:szCs w:val="27"/>
        </w:rPr>
        <w:t xml:space="preserve">. В </w:t>
      </w:r>
      <w:r w:rsidRPr="00CB24E8">
        <w:rPr>
          <w:sz w:val="27"/>
          <w:szCs w:val="27"/>
        </w:rPr>
        <w:t xml:space="preserve">статье 14: </w:t>
      </w:r>
    </w:p>
    <w:p w14:paraId="50B2A037" w14:textId="4B1176CE" w:rsidR="00402440" w:rsidRPr="00CB24E8" w:rsidRDefault="000F6396" w:rsidP="00402440">
      <w:pPr>
        <w:ind w:firstLine="708"/>
        <w:rPr>
          <w:sz w:val="27"/>
          <w:szCs w:val="27"/>
        </w:rPr>
      </w:pPr>
      <w:r w:rsidRPr="00CB24E8">
        <w:rPr>
          <w:sz w:val="27"/>
          <w:szCs w:val="27"/>
        </w:rPr>
        <w:t xml:space="preserve">В </w:t>
      </w:r>
      <w:r w:rsidR="00402440" w:rsidRPr="00CB24E8">
        <w:rPr>
          <w:sz w:val="27"/>
          <w:szCs w:val="27"/>
        </w:rPr>
        <w:t xml:space="preserve">пункте а) части (1) цифры </w:t>
      </w:r>
      <w:r w:rsidRPr="00CB24E8">
        <w:rPr>
          <w:sz w:val="27"/>
          <w:szCs w:val="27"/>
        </w:rPr>
        <w:t>«</w:t>
      </w:r>
      <w:r w:rsidR="00402440" w:rsidRPr="00CB24E8">
        <w:rPr>
          <w:sz w:val="27"/>
          <w:szCs w:val="27"/>
        </w:rPr>
        <w:t>2018</w:t>
      </w:r>
      <w:r w:rsidRPr="00CB24E8">
        <w:rPr>
          <w:sz w:val="27"/>
          <w:szCs w:val="27"/>
        </w:rPr>
        <w:t xml:space="preserve">» </w:t>
      </w:r>
      <w:r w:rsidR="00402440" w:rsidRPr="00CB24E8">
        <w:rPr>
          <w:sz w:val="27"/>
          <w:szCs w:val="27"/>
        </w:rPr>
        <w:t>замен</w:t>
      </w:r>
      <w:r w:rsidRPr="00CB24E8">
        <w:rPr>
          <w:sz w:val="27"/>
          <w:szCs w:val="27"/>
        </w:rPr>
        <w:t>ить</w:t>
      </w:r>
      <w:r w:rsidR="00402440" w:rsidRPr="00CB24E8">
        <w:rPr>
          <w:sz w:val="27"/>
          <w:szCs w:val="27"/>
        </w:rPr>
        <w:t xml:space="preserve"> цифрами </w:t>
      </w:r>
      <w:r w:rsidRPr="00CB24E8">
        <w:rPr>
          <w:sz w:val="27"/>
          <w:szCs w:val="27"/>
        </w:rPr>
        <w:t>«</w:t>
      </w:r>
      <w:r w:rsidR="00402440" w:rsidRPr="00CB24E8">
        <w:rPr>
          <w:sz w:val="27"/>
          <w:szCs w:val="27"/>
        </w:rPr>
        <w:t>2025</w:t>
      </w:r>
      <w:r w:rsidRPr="00CB24E8">
        <w:rPr>
          <w:sz w:val="27"/>
          <w:szCs w:val="27"/>
        </w:rPr>
        <w:t>»</w:t>
      </w:r>
      <w:r w:rsidR="00402440" w:rsidRPr="00CB24E8">
        <w:rPr>
          <w:sz w:val="27"/>
          <w:szCs w:val="27"/>
        </w:rPr>
        <w:t>, а в пунктах</w:t>
      </w:r>
      <w:r w:rsidRPr="00CB24E8">
        <w:rPr>
          <w:sz w:val="27"/>
          <w:szCs w:val="27"/>
          <w:lang w:val="en-US"/>
        </w:rPr>
        <w:t xml:space="preserve"> b</w:t>
      </w:r>
      <w:r w:rsidR="00402440" w:rsidRPr="00CB24E8">
        <w:rPr>
          <w:sz w:val="27"/>
          <w:szCs w:val="27"/>
        </w:rPr>
        <w:t xml:space="preserve">) и </w:t>
      </w:r>
      <w:r w:rsidRPr="00CB24E8">
        <w:rPr>
          <w:sz w:val="27"/>
          <w:szCs w:val="27"/>
          <w:lang w:val="en-US"/>
        </w:rPr>
        <w:t>c</w:t>
      </w:r>
      <w:r w:rsidR="00402440" w:rsidRPr="00CB24E8">
        <w:rPr>
          <w:sz w:val="27"/>
          <w:szCs w:val="27"/>
        </w:rPr>
        <w:t xml:space="preserve">) цифры </w:t>
      </w:r>
      <w:r w:rsidRPr="00CB24E8">
        <w:rPr>
          <w:sz w:val="27"/>
          <w:szCs w:val="27"/>
        </w:rPr>
        <w:t>«</w:t>
      </w:r>
      <w:r w:rsidR="00402440" w:rsidRPr="00CB24E8">
        <w:rPr>
          <w:sz w:val="27"/>
          <w:szCs w:val="27"/>
        </w:rPr>
        <w:t>2020</w:t>
      </w:r>
      <w:r w:rsidRPr="00CB24E8">
        <w:rPr>
          <w:sz w:val="27"/>
          <w:szCs w:val="27"/>
        </w:rPr>
        <w:t>»</w:t>
      </w:r>
      <w:r w:rsidR="00402440" w:rsidRPr="00CB24E8">
        <w:rPr>
          <w:sz w:val="27"/>
          <w:szCs w:val="27"/>
        </w:rPr>
        <w:t xml:space="preserve"> замен</w:t>
      </w:r>
      <w:r w:rsidRPr="00CB24E8">
        <w:rPr>
          <w:sz w:val="27"/>
          <w:szCs w:val="27"/>
        </w:rPr>
        <w:t xml:space="preserve">ить </w:t>
      </w:r>
      <w:r w:rsidR="00402440" w:rsidRPr="00CB24E8">
        <w:rPr>
          <w:sz w:val="27"/>
          <w:szCs w:val="27"/>
        </w:rPr>
        <w:t xml:space="preserve">цифрами </w:t>
      </w:r>
      <w:r w:rsidRPr="00CB24E8">
        <w:rPr>
          <w:sz w:val="27"/>
          <w:szCs w:val="27"/>
        </w:rPr>
        <w:t>«</w:t>
      </w:r>
      <w:r w:rsidR="00402440" w:rsidRPr="00CB24E8">
        <w:rPr>
          <w:sz w:val="27"/>
          <w:szCs w:val="27"/>
        </w:rPr>
        <w:t>2030</w:t>
      </w:r>
      <w:r w:rsidRPr="00CB24E8">
        <w:rPr>
          <w:sz w:val="27"/>
          <w:szCs w:val="27"/>
        </w:rPr>
        <w:t>»;</w:t>
      </w:r>
    </w:p>
    <w:p w14:paraId="6FB931AC" w14:textId="79743880" w:rsidR="00402440" w:rsidRPr="00CB24E8" w:rsidRDefault="000F6396" w:rsidP="00402440">
      <w:pPr>
        <w:ind w:firstLine="708"/>
        <w:rPr>
          <w:sz w:val="27"/>
          <w:szCs w:val="27"/>
        </w:rPr>
      </w:pPr>
      <w:r w:rsidRPr="00CB24E8">
        <w:rPr>
          <w:sz w:val="27"/>
          <w:szCs w:val="27"/>
        </w:rPr>
        <w:t xml:space="preserve">дополнить </w:t>
      </w:r>
      <w:r w:rsidR="00402440" w:rsidRPr="00CB24E8">
        <w:rPr>
          <w:sz w:val="27"/>
          <w:szCs w:val="27"/>
        </w:rPr>
        <w:t>частью (1)</w:t>
      </w:r>
      <w:r w:rsidR="00402440" w:rsidRPr="00CB24E8">
        <w:rPr>
          <w:sz w:val="27"/>
          <w:szCs w:val="27"/>
          <w:vertAlign w:val="superscript"/>
        </w:rPr>
        <w:t>1</w:t>
      </w:r>
      <w:r w:rsidR="00402440" w:rsidRPr="00CB24E8">
        <w:rPr>
          <w:sz w:val="27"/>
          <w:szCs w:val="27"/>
        </w:rPr>
        <w:t xml:space="preserve"> следующего содержания:</w:t>
      </w:r>
    </w:p>
    <w:p w14:paraId="2EB38F91" w14:textId="0A6AC774" w:rsidR="00402440" w:rsidRPr="00CB24E8" w:rsidRDefault="000F6396" w:rsidP="00402440">
      <w:pPr>
        <w:ind w:firstLine="708"/>
        <w:rPr>
          <w:sz w:val="27"/>
          <w:szCs w:val="27"/>
        </w:rPr>
      </w:pPr>
      <w:r w:rsidRPr="00CB24E8">
        <w:rPr>
          <w:sz w:val="27"/>
          <w:szCs w:val="27"/>
        </w:rPr>
        <w:t>«</w:t>
      </w:r>
      <w:r w:rsidR="00402440" w:rsidRPr="00CB24E8">
        <w:rPr>
          <w:sz w:val="27"/>
          <w:szCs w:val="27"/>
        </w:rPr>
        <w:t>(1)</w:t>
      </w:r>
      <w:r w:rsidR="00402440" w:rsidRPr="00CB24E8">
        <w:rPr>
          <w:sz w:val="27"/>
          <w:szCs w:val="27"/>
          <w:vertAlign w:val="superscript"/>
        </w:rPr>
        <w:t>1</w:t>
      </w:r>
      <w:r w:rsidR="00402440" w:rsidRPr="00CB24E8">
        <w:rPr>
          <w:sz w:val="27"/>
          <w:szCs w:val="27"/>
        </w:rPr>
        <w:t xml:space="preserve"> Отходы, используемые для засыпки, согласно пункт</w:t>
      </w:r>
      <w:r w:rsidRPr="00CB24E8">
        <w:rPr>
          <w:sz w:val="27"/>
          <w:szCs w:val="27"/>
        </w:rPr>
        <w:t>у</w:t>
      </w:r>
      <w:r w:rsidR="00402440" w:rsidRPr="00CB24E8">
        <w:rPr>
          <w:sz w:val="27"/>
          <w:szCs w:val="27"/>
        </w:rPr>
        <w:t xml:space="preserve"> с) </w:t>
      </w:r>
      <w:r w:rsidRPr="00CB24E8">
        <w:rPr>
          <w:sz w:val="27"/>
          <w:szCs w:val="27"/>
        </w:rPr>
        <w:t xml:space="preserve">части (1), </w:t>
      </w:r>
      <w:r w:rsidR="00402440" w:rsidRPr="00CB24E8">
        <w:rPr>
          <w:sz w:val="27"/>
          <w:szCs w:val="27"/>
        </w:rPr>
        <w:t xml:space="preserve">должны заменять материалы, которые не являются отходами, соответствуют назначению и ограничиваются количеством, строго необходимым для </w:t>
      </w:r>
      <w:r w:rsidR="00402440" w:rsidRPr="00CB24E8">
        <w:rPr>
          <w:sz w:val="27"/>
          <w:szCs w:val="27"/>
        </w:rPr>
        <w:lastRenderedPageBreak/>
        <w:t>достижения этой цели. Для обратной засыпки могут быть использованы только отходы, технически пригодные для такой операции и не представляющие опасности для окружающей среды и здоровья человека. Запрещается разбавлять или смешивать отходы для соблюдения норм засыпки</w:t>
      </w:r>
      <w:r w:rsidRPr="00CB24E8">
        <w:rPr>
          <w:sz w:val="27"/>
          <w:szCs w:val="27"/>
        </w:rPr>
        <w:t>»</w:t>
      </w:r>
      <w:r w:rsidR="00402440" w:rsidRPr="00CB24E8">
        <w:rPr>
          <w:sz w:val="27"/>
          <w:szCs w:val="27"/>
        </w:rPr>
        <w:t>.</w:t>
      </w:r>
    </w:p>
    <w:p w14:paraId="39977FB9" w14:textId="77777777" w:rsidR="00402440" w:rsidRPr="00CB24E8" w:rsidRDefault="00402440" w:rsidP="00402440">
      <w:pPr>
        <w:rPr>
          <w:sz w:val="27"/>
          <w:szCs w:val="27"/>
        </w:rPr>
      </w:pPr>
    </w:p>
    <w:p w14:paraId="040BB214" w14:textId="5AE08D5B" w:rsidR="00402440" w:rsidRPr="00CB24E8" w:rsidRDefault="00402440" w:rsidP="00402440">
      <w:pPr>
        <w:ind w:firstLine="708"/>
        <w:rPr>
          <w:sz w:val="27"/>
          <w:szCs w:val="27"/>
        </w:rPr>
      </w:pPr>
      <w:r w:rsidRPr="00CB24E8">
        <w:rPr>
          <w:sz w:val="27"/>
          <w:szCs w:val="27"/>
        </w:rPr>
        <w:t>1</w:t>
      </w:r>
      <w:r w:rsidR="000F6396" w:rsidRPr="00CB24E8">
        <w:rPr>
          <w:sz w:val="27"/>
          <w:szCs w:val="27"/>
        </w:rPr>
        <w:t>4</w:t>
      </w:r>
      <w:r w:rsidRPr="00CB24E8">
        <w:rPr>
          <w:sz w:val="27"/>
          <w:szCs w:val="27"/>
        </w:rPr>
        <w:t>. В статье 15</w:t>
      </w:r>
      <w:r w:rsidR="000F6396" w:rsidRPr="00CB24E8">
        <w:rPr>
          <w:sz w:val="27"/>
          <w:szCs w:val="27"/>
        </w:rPr>
        <w:t>:</w:t>
      </w:r>
    </w:p>
    <w:p w14:paraId="4FBB62E3" w14:textId="77777777" w:rsidR="00402440" w:rsidRPr="00CB24E8" w:rsidRDefault="00402440" w:rsidP="00402440">
      <w:pPr>
        <w:ind w:firstLine="708"/>
        <w:rPr>
          <w:sz w:val="27"/>
          <w:szCs w:val="27"/>
        </w:rPr>
      </w:pPr>
      <w:r w:rsidRPr="00CB24E8">
        <w:rPr>
          <w:sz w:val="27"/>
          <w:szCs w:val="27"/>
        </w:rPr>
        <w:t>дополнить частью (1)</w:t>
      </w:r>
      <w:r w:rsidRPr="00CB24E8">
        <w:rPr>
          <w:sz w:val="27"/>
          <w:szCs w:val="27"/>
          <w:vertAlign w:val="superscript"/>
        </w:rPr>
        <w:t>1</w:t>
      </w:r>
      <w:r w:rsidRPr="00CB24E8">
        <w:rPr>
          <w:sz w:val="27"/>
          <w:szCs w:val="27"/>
        </w:rPr>
        <w:t xml:space="preserve"> следующего содержания:</w:t>
      </w:r>
    </w:p>
    <w:p w14:paraId="62CD6C17" w14:textId="66FFE9EE" w:rsidR="00402440" w:rsidRPr="00CB24E8" w:rsidRDefault="000F6396" w:rsidP="00402440">
      <w:pPr>
        <w:ind w:firstLine="708"/>
        <w:rPr>
          <w:sz w:val="27"/>
          <w:szCs w:val="27"/>
        </w:rPr>
      </w:pPr>
      <w:r w:rsidRPr="00CB24E8">
        <w:rPr>
          <w:sz w:val="27"/>
          <w:szCs w:val="27"/>
        </w:rPr>
        <w:t>«</w:t>
      </w:r>
      <w:r w:rsidR="00402440" w:rsidRPr="00CB24E8">
        <w:rPr>
          <w:sz w:val="27"/>
          <w:szCs w:val="27"/>
        </w:rPr>
        <w:t>(1)</w:t>
      </w:r>
      <w:r w:rsidR="00402440" w:rsidRPr="00CB24E8">
        <w:rPr>
          <w:sz w:val="27"/>
          <w:szCs w:val="27"/>
          <w:vertAlign w:val="superscript"/>
        </w:rPr>
        <w:t>1</w:t>
      </w:r>
      <w:r w:rsidR="00402440" w:rsidRPr="00CB24E8">
        <w:rPr>
          <w:sz w:val="27"/>
          <w:szCs w:val="27"/>
        </w:rPr>
        <w:t xml:space="preserve"> Оператор может осуществлять деятельность по утилизации, если установка:</w:t>
      </w:r>
    </w:p>
    <w:p w14:paraId="7DB88F16" w14:textId="44098181" w:rsidR="00402440" w:rsidRPr="00CB24E8" w:rsidRDefault="00402440" w:rsidP="00402440">
      <w:pPr>
        <w:ind w:firstLine="708"/>
        <w:rPr>
          <w:sz w:val="27"/>
          <w:szCs w:val="27"/>
        </w:rPr>
      </w:pPr>
      <w:r w:rsidRPr="00CB24E8">
        <w:rPr>
          <w:sz w:val="27"/>
          <w:szCs w:val="27"/>
        </w:rPr>
        <w:t>а) расположена на земельном участке с постройками или без построек, выделенном в пользование для этой цели по решению местного или районного совета, либо по решению Правительства, который застроен или благоустроен соответствующим образом на основании разрешительных документов, выданных в соответствии с Закон № 163/2010, а также при условии окончательного приема</w:t>
      </w:r>
      <w:r w:rsidR="000F6396" w:rsidRPr="00CB24E8">
        <w:rPr>
          <w:sz w:val="27"/>
          <w:szCs w:val="27"/>
        </w:rPr>
        <w:t>;</w:t>
      </w:r>
    </w:p>
    <w:p w14:paraId="2C562BF1" w14:textId="34AC0610" w:rsidR="00402440" w:rsidRPr="00CB24E8" w:rsidRDefault="00402440" w:rsidP="00402440">
      <w:pPr>
        <w:ind w:firstLine="708"/>
        <w:rPr>
          <w:sz w:val="27"/>
          <w:szCs w:val="27"/>
        </w:rPr>
      </w:pPr>
      <w:r w:rsidRPr="00CB24E8">
        <w:rPr>
          <w:sz w:val="27"/>
          <w:szCs w:val="27"/>
        </w:rPr>
        <w:t>b) имеет разрешение на удаление отходов в соответствии со статьей 25</w:t>
      </w:r>
      <w:r w:rsidR="000F6396" w:rsidRPr="00CB24E8">
        <w:rPr>
          <w:sz w:val="27"/>
          <w:szCs w:val="27"/>
        </w:rPr>
        <w:t>;</w:t>
      </w:r>
      <w:r w:rsidRPr="00CB24E8">
        <w:rPr>
          <w:sz w:val="27"/>
          <w:szCs w:val="27"/>
        </w:rPr>
        <w:t xml:space="preserve"> и которая </w:t>
      </w:r>
    </w:p>
    <w:p w14:paraId="00E0743A" w14:textId="5A143DA7" w:rsidR="00402440" w:rsidRPr="00CB24E8" w:rsidRDefault="00402440" w:rsidP="00402440">
      <w:pPr>
        <w:ind w:firstLine="708"/>
        <w:rPr>
          <w:sz w:val="27"/>
          <w:szCs w:val="27"/>
        </w:rPr>
      </w:pPr>
      <w:r w:rsidRPr="00CB24E8">
        <w:rPr>
          <w:sz w:val="27"/>
          <w:szCs w:val="27"/>
        </w:rPr>
        <w:t>с) соответствует техническим условиям эксплуатации объекта, обеспечивающих защиту окружающей среды и здоровья человека</w:t>
      </w:r>
      <w:r w:rsidR="000F6396" w:rsidRPr="00CB24E8">
        <w:rPr>
          <w:sz w:val="27"/>
          <w:szCs w:val="27"/>
        </w:rPr>
        <w:t>»;</w:t>
      </w:r>
    </w:p>
    <w:p w14:paraId="3DD786F9" w14:textId="1262802D" w:rsidR="00402440" w:rsidRPr="00CB24E8" w:rsidRDefault="00402440" w:rsidP="00402440">
      <w:pPr>
        <w:ind w:firstLine="708"/>
        <w:rPr>
          <w:sz w:val="27"/>
          <w:szCs w:val="27"/>
        </w:rPr>
      </w:pPr>
      <w:r w:rsidRPr="00CB24E8">
        <w:rPr>
          <w:sz w:val="27"/>
          <w:szCs w:val="27"/>
        </w:rPr>
        <w:t xml:space="preserve">в части (2) слова </w:t>
      </w:r>
      <w:r w:rsidR="000F6396" w:rsidRPr="00CB24E8">
        <w:rPr>
          <w:sz w:val="27"/>
          <w:szCs w:val="27"/>
        </w:rPr>
        <w:t>«</w:t>
      </w:r>
      <w:r w:rsidRPr="00CB24E8">
        <w:rPr>
          <w:sz w:val="27"/>
          <w:szCs w:val="27"/>
        </w:rPr>
        <w:t>Учреждения и предприятия, получившие</w:t>
      </w:r>
      <w:r w:rsidR="000F6396" w:rsidRPr="00CB24E8">
        <w:rPr>
          <w:sz w:val="27"/>
          <w:szCs w:val="27"/>
        </w:rPr>
        <w:t>»</w:t>
      </w:r>
      <w:r w:rsidRPr="00CB24E8">
        <w:rPr>
          <w:sz w:val="27"/>
          <w:szCs w:val="27"/>
        </w:rPr>
        <w:t xml:space="preserve"> заменить словами </w:t>
      </w:r>
      <w:r w:rsidR="000F6396" w:rsidRPr="00CB24E8">
        <w:rPr>
          <w:sz w:val="27"/>
          <w:szCs w:val="27"/>
        </w:rPr>
        <w:t>«</w:t>
      </w:r>
      <w:r w:rsidRPr="00CB24E8">
        <w:rPr>
          <w:sz w:val="27"/>
          <w:szCs w:val="27"/>
        </w:rPr>
        <w:t>Операторы установок, получившие</w:t>
      </w:r>
      <w:r w:rsidR="000F6396" w:rsidRPr="00CB24E8">
        <w:rPr>
          <w:sz w:val="27"/>
          <w:szCs w:val="27"/>
        </w:rPr>
        <w:t>»;</w:t>
      </w:r>
    </w:p>
    <w:p w14:paraId="1061D740" w14:textId="24B850E9" w:rsidR="00402440" w:rsidRPr="00CB24E8" w:rsidRDefault="00402440" w:rsidP="00402440">
      <w:pPr>
        <w:ind w:firstLine="708"/>
        <w:rPr>
          <w:sz w:val="27"/>
          <w:szCs w:val="27"/>
        </w:rPr>
      </w:pPr>
      <w:r w:rsidRPr="00CB24E8">
        <w:rPr>
          <w:sz w:val="27"/>
          <w:szCs w:val="27"/>
        </w:rPr>
        <w:t>дополн</w:t>
      </w:r>
      <w:r w:rsidR="000F6396" w:rsidRPr="00CB24E8">
        <w:rPr>
          <w:sz w:val="27"/>
          <w:szCs w:val="27"/>
        </w:rPr>
        <w:t>ить</w:t>
      </w:r>
      <w:r w:rsidRPr="00CB24E8">
        <w:rPr>
          <w:sz w:val="27"/>
          <w:szCs w:val="27"/>
        </w:rPr>
        <w:t xml:space="preserve"> частью (5) следующего содержания:</w:t>
      </w:r>
    </w:p>
    <w:p w14:paraId="148B7A8F" w14:textId="662671F0" w:rsidR="00402440" w:rsidRPr="00CB24E8" w:rsidRDefault="000F6396" w:rsidP="00402440">
      <w:pPr>
        <w:ind w:firstLine="708"/>
        <w:rPr>
          <w:sz w:val="27"/>
          <w:szCs w:val="27"/>
        </w:rPr>
      </w:pPr>
      <w:r w:rsidRPr="00CB24E8">
        <w:rPr>
          <w:sz w:val="27"/>
          <w:szCs w:val="27"/>
        </w:rPr>
        <w:t>«</w:t>
      </w:r>
      <w:r w:rsidR="00402440" w:rsidRPr="00CB24E8">
        <w:rPr>
          <w:sz w:val="27"/>
          <w:szCs w:val="27"/>
        </w:rPr>
        <w:t>(5) Отдельно собранные муниципальные отходы, пригодные для повторного использования или переработки, в частности бумага, пластмассовые материалы, стекло, металлы, текстиль и биологические отходы, не могут быть сданы на утилизацию, за исключением отходов, образующихся при их переработке, при условии, что мощность их теплотворной способности значение в сухом веществе составляет менее 6,5 МДж/кг, что гарантирует, что утилизация образующихся таким образом отходов принесет наилучший экологический результат в соответствии с иерархией управления отходами</w:t>
      </w:r>
      <w:r w:rsidRPr="00CB24E8">
        <w:rPr>
          <w:sz w:val="27"/>
          <w:szCs w:val="27"/>
        </w:rPr>
        <w:t>»;</w:t>
      </w:r>
    </w:p>
    <w:p w14:paraId="45E97E4A" w14:textId="77777777" w:rsidR="00402440" w:rsidRPr="00CB24E8" w:rsidRDefault="00402440" w:rsidP="00402440">
      <w:pPr>
        <w:rPr>
          <w:sz w:val="27"/>
          <w:szCs w:val="27"/>
        </w:rPr>
      </w:pPr>
    </w:p>
    <w:p w14:paraId="299EBB85" w14:textId="2633B932" w:rsidR="00402440" w:rsidRPr="00CB24E8" w:rsidRDefault="000F6396" w:rsidP="00402440">
      <w:pPr>
        <w:ind w:firstLine="708"/>
        <w:rPr>
          <w:sz w:val="27"/>
          <w:szCs w:val="27"/>
        </w:rPr>
      </w:pPr>
      <w:r w:rsidRPr="00CB24E8">
        <w:rPr>
          <w:sz w:val="27"/>
          <w:szCs w:val="27"/>
        </w:rPr>
        <w:t xml:space="preserve">дополнить </w:t>
      </w:r>
      <w:r w:rsidR="00402440" w:rsidRPr="00CB24E8">
        <w:rPr>
          <w:sz w:val="27"/>
          <w:szCs w:val="27"/>
        </w:rPr>
        <w:t>статьями 15</w:t>
      </w:r>
      <w:r w:rsidR="00402440" w:rsidRPr="00CB24E8">
        <w:rPr>
          <w:sz w:val="27"/>
          <w:szCs w:val="27"/>
          <w:vertAlign w:val="superscript"/>
        </w:rPr>
        <w:t>1</w:t>
      </w:r>
      <w:r w:rsidR="00402440" w:rsidRPr="00CB24E8">
        <w:rPr>
          <w:sz w:val="27"/>
          <w:szCs w:val="27"/>
        </w:rPr>
        <w:t xml:space="preserve"> и 15</w:t>
      </w:r>
      <w:r w:rsidR="00402440" w:rsidRPr="00CB24E8">
        <w:rPr>
          <w:sz w:val="27"/>
          <w:szCs w:val="27"/>
          <w:vertAlign w:val="superscript"/>
        </w:rPr>
        <w:t>2</w:t>
      </w:r>
      <w:r w:rsidRPr="00CB24E8">
        <w:rPr>
          <w:sz w:val="27"/>
          <w:szCs w:val="27"/>
        </w:rPr>
        <w:t xml:space="preserve"> в</w:t>
      </w:r>
      <w:r w:rsidR="00402440" w:rsidRPr="00CB24E8">
        <w:rPr>
          <w:sz w:val="27"/>
          <w:szCs w:val="27"/>
        </w:rPr>
        <w:t xml:space="preserve"> следующе</w:t>
      </w:r>
      <w:r w:rsidRPr="00CB24E8">
        <w:rPr>
          <w:sz w:val="27"/>
          <w:szCs w:val="27"/>
        </w:rPr>
        <w:t>й</w:t>
      </w:r>
      <w:r w:rsidR="00402440" w:rsidRPr="00CB24E8">
        <w:rPr>
          <w:sz w:val="27"/>
          <w:szCs w:val="27"/>
        </w:rPr>
        <w:t xml:space="preserve"> </w:t>
      </w:r>
      <w:r w:rsidRPr="00CB24E8">
        <w:rPr>
          <w:sz w:val="27"/>
          <w:szCs w:val="27"/>
        </w:rPr>
        <w:t>редакции</w:t>
      </w:r>
      <w:r w:rsidR="00402440" w:rsidRPr="00CB24E8">
        <w:rPr>
          <w:sz w:val="27"/>
          <w:szCs w:val="27"/>
        </w:rPr>
        <w:t>:</w:t>
      </w:r>
    </w:p>
    <w:p w14:paraId="498CA09A" w14:textId="2B30D6DB" w:rsidR="00402440" w:rsidRPr="00CB24E8" w:rsidRDefault="000F6396" w:rsidP="00402440">
      <w:pPr>
        <w:ind w:firstLine="708"/>
        <w:rPr>
          <w:sz w:val="27"/>
          <w:szCs w:val="27"/>
        </w:rPr>
      </w:pPr>
      <w:r w:rsidRPr="00CB24E8">
        <w:rPr>
          <w:sz w:val="27"/>
          <w:szCs w:val="27"/>
        </w:rPr>
        <w:t>«</w:t>
      </w:r>
      <w:r w:rsidR="00402440" w:rsidRPr="00CB24E8">
        <w:rPr>
          <w:b/>
          <w:bCs/>
          <w:sz w:val="27"/>
          <w:szCs w:val="27"/>
        </w:rPr>
        <w:t>Статья 15</w:t>
      </w:r>
      <w:r w:rsidR="00402440" w:rsidRPr="00CB24E8">
        <w:rPr>
          <w:b/>
          <w:bCs/>
          <w:sz w:val="27"/>
          <w:szCs w:val="27"/>
          <w:vertAlign w:val="superscript"/>
        </w:rPr>
        <w:t>1</w:t>
      </w:r>
      <w:r w:rsidRPr="00CB24E8">
        <w:rPr>
          <w:sz w:val="27"/>
          <w:szCs w:val="27"/>
        </w:rPr>
        <w:t>.</w:t>
      </w:r>
      <w:r w:rsidR="00402440" w:rsidRPr="00CB24E8">
        <w:rPr>
          <w:sz w:val="27"/>
          <w:szCs w:val="27"/>
        </w:rPr>
        <w:t>Обращение с отходами</w:t>
      </w:r>
    </w:p>
    <w:p w14:paraId="32FA1222" w14:textId="77777777" w:rsidR="00402440" w:rsidRPr="00CB24E8" w:rsidRDefault="00402440" w:rsidP="00402440">
      <w:pPr>
        <w:ind w:firstLine="708"/>
        <w:rPr>
          <w:sz w:val="27"/>
          <w:szCs w:val="27"/>
        </w:rPr>
      </w:pPr>
      <w:r w:rsidRPr="00CB24E8">
        <w:rPr>
          <w:sz w:val="27"/>
          <w:szCs w:val="27"/>
        </w:rPr>
        <w:t>(1) Оператор может осуществлять деятельность по обращению с отходами, если установка:</w:t>
      </w:r>
    </w:p>
    <w:p w14:paraId="3E966231" w14:textId="6265AB7E" w:rsidR="00402440" w:rsidRPr="00CB24E8" w:rsidRDefault="00402440" w:rsidP="00402440">
      <w:pPr>
        <w:ind w:firstLine="708"/>
        <w:rPr>
          <w:sz w:val="27"/>
          <w:szCs w:val="27"/>
        </w:rPr>
      </w:pPr>
      <w:r w:rsidRPr="00CB24E8">
        <w:rPr>
          <w:sz w:val="27"/>
          <w:szCs w:val="27"/>
        </w:rPr>
        <w:t>а) расположена на земельном участке с постройками или без построек, выделенном в пользование для этой цели по решению местного или районного совета, либо по решению Правительства, который застроен или благоустроен соответствующим образом на основании разрешительных документов, выданных в соответствии с Закон</w:t>
      </w:r>
      <w:r w:rsidR="000F6396" w:rsidRPr="00CB24E8">
        <w:rPr>
          <w:sz w:val="27"/>
          <w:szCs w:val="27"/>
        </w:rPr>
        <w:t>ом</w:t>
      </w:r>
      <w:r w:rsidRPr="00CB24E8">
        <w:rPr>
          <w:sz w:val="27"/>
          <w:szCs w:val="27"/>
        </w:rPr>
        <w:t xml:space="preserve"> № 163/2010 о разрешении выполнения строительных работ, а также при условии окончательной приемки или мобильного объекта по переработке отходов;</w:t>
      </w:r>
    </w:p>
    <w:p w14:paraId="2A41C25A" w14:textId="7170F7E8" w:rsidR="00402440" w:rsidRPr="00CB24E8" w:rsidRDefault="00402440" w:rsidP="00402440">
      <w:pPr>
        <w:ind w:firstLine="708"/>
        <w:rPr>
          <w:sz w:val="27"/>
          <w:szCs w:val="27"/>
        </w:rPr>
      </w:pPr>
      <w:r w:rsidRPr="00CB24E8">
        <w:rPr>
          <w:sz w:val="27"/>
          <w:szCs w:val="27"/>
        </w:rPr>
        <w:t>b) имеет разрешение на переработку отходов в соответствии со статьей 25</w:t>
      </w:r>
      <w:r w:rsidR="000F6396" w:rsidRPr="00CB24E8">
        <w:rPr>
          <w:sz w:val="27"/>
          <w:szCs w:val="27"/>
        </w:rPr>
        <w:t>;</w:t>
      </w:r>
      <w:r w:rsidRPr="00CB24E8">
        <w:rPr>
          <w:sz w:val="27"/>
          <w:szCs w:val="27"/>
        </w:rPr>
        <w:t xml:space="preserve"> и</w:t>
      </w:r>
    </w:p>
    <w:p w14:paraId="37C9B44A" w14:textId="77777777" w:rsidR="00402440" w:rsidRPr="00CB24E8" w:rsidRDefault="00402440" w:rsidP="00402440">
      <w:pPr>
        <w:ind w:firstLine="708"/>
        <w:rPr>
          <w:sz w:val="27"/>
          <w:szCs w:val="27"/>
        </w:rPr>
      </w:pPr>
      <w:r w:rsidRPr="00CB24E8">
        <w:rPr>
          <w:sz w:val="27"/>
          <w:szCs w:val="27"/>
        </w:rPr>
        <w:lastRenderedPageBreak/>
        <w:t>с) соответствует техническим условиям эксплуатации установки, обеспечивающим защиту окружающей среды и здоровья человека.</w:t>
      </w:r>
    </w:p>
    <w:p w14:paraId="50163A32" w14:textId="0D7B4F0C" w:rsidR="00402440" w:rsidRPr="00CB24E8" w:rsidRDefault="00402440" w:rsidP="00402440">
      <w:pPr>
        <w:ind w:firstLine="708"/>
        <w:rPr>
          <w:sz w:val="27"/>
          <w:szCs w:val="27"/>
        </w:rPr>
      </w:pPr>
      <w:r w:rsidRPr="00CB24E8">
        <w:rPr>
          <w:sz w:val="27"/>
          <w:szCs w:val="27"/>
        </w:rPr>
        <w:t xml:space="preserve">(2) Обработка отходов перед утилизацией определена в </w:t>
      </w:r>
      <w:r w:rsidR="000F6396" w:rsidRPr="00CB24E8">
        <w:rPr>
          <w:sz w:val="27"/>
          <w:szCs w:val="27"/>
        </w:rPr>
        <w:t xml:space="preserve">приложении </w:t>
      </w:r>
      <w:r w:rsidRPr="00CB24E8">
        <w:rPr>
          <w:sz w:val="27"/>
          <w:szCs w:val="27"/>
        </w:rPr>
        <w:t>№ 2 к кодам R12.</w:t>
      </w:r>
    </w:p>
    <w:p w14:paraId="7FC37CA8" w14:textId="33057445" w:rsidR="00402440" w:rsidRPr="00CB24E8" w:rsidRDefault="00402440" w:rsidP="00402440">
      <w:pPr>
        <w:ind w:firstLine="708"/>
        <w:rPr>
          <w:sz w:val="27"/>
          <w:szCs w:val="27"/>
        </w:rPr>
      </w:pPr>
      <w:r w:rsidRPr="00CB24E8">
        <w:rPr>
          <w:sz w:val="27"/>
          <w:szCs w:val="27"/>
        </w:rPr>
        <w:t xml:space="preserve">(3) Обработка отходов перед захоронением определена в </w:t>
      </w:r>
      <w:r w:rsidR="000F6396" w:rsidRPr="00CB24E8">
        <w:rPr>
          <w:sz w:val="27"/>
          <w:szCs w:val="27"/>
        </w:rPr>
        <w:t xml:space="preserve">приложении </w:t>
      </w:r>
      <w:r w:rsidRPr="00CB24E8">
        <w:rPr>
          <w:sz w:val="27"/>
          <w:szCs w:val="27"/>
        </w:rPr>
        <w:t>№ 1 под кодами D8, D9, D13 и D14.</w:t>
      </w:r>
    </w:p>
    <w:p w14:paraId="099239D6" w14:textId="77777777" w:rsidR="00402440" w:rsidRPr="00CB24E8" w:rsidRDefault="00402440" w:rsidP="00402440">
      <w:pPr>
        <w:ind w:firstLine="708"/>
        <w:rPr>
          <w:sz w:val="27"/>
          <w:szCs w:val="27"/>
        </w:rPr>
      </w:pPr>
      <w:r w:rsidRPr="00CB24E8">
        <w:rPr>
          <w:sz w:val="27"/>
          <w:szCs w:val="27"/>
        </w:rPr>
        <w:t>(4) Обработкой отходов не считаются сортировка отходов при сборе и изменение объема отходов на объекте производителя отходов для облегчения их транспортировки.</w:t>
      </w:r>
    </w:p>
    <w:p w14:paraId="49C18382" w14:textId="77777777" w:rsidR="00402440" w:rsidRPr="00CB24E8" w:rsidRDefault="00402440" w:rsidP="00402440">
      <w:pPr>
        <w:ind w:firstLine="708"/>
        <w:rPr>
          <w:sz w:val="27"/>
          <w:szCs w:val="27"/>
        </w:rPr>
      </w:pPr>
      <w:r w:rsidRPr="00CB24E8">
        <w:rPr>
          <w:b/>
          <w:bCs/>
          <w:sz w:val="27"/>
          <w:szCs w:val="27"/>
        </w:rPr>
        <w:t>Статья 15</w:t>
      </w:r>
      <w:r w:rsidRPr="00CB24E8">
        <w:rPr>
          <w:b/>
          <w:bCs/>
          <w:sz w:val="27"/>
          <w:szCs w:val="27"/>
          <w:vertAlign w:val="superscript"/>
        </w:rPr>
        <w:t>2</w:t>
      </w:r>
      <w:r w:rsidRPr="00CB24E8">
        <w:rPr>
          <w:sz w:val="27"/>
          <w:szCs w:val="27"/>
        </w:rPr>
        <w:t>. Обработка отходов на малой установке</w:t>
      </w:r>
    </w:p>
    <w:p w14:paraId="1FDEF7FB" w14:textId="77777777" w:rsidR="00402440" w:rsidRPr="00CB24E8" w:rsidRDefault="00402440" w:rsidP="00402440">
      <w:pPr>
        <w:ind w:firstLine="708"/>
        <w:rPr>
          <w:sz w:val="27"/>
          <w:szCs w:val="27"/>
        </w:rPr>
      </w:pPr>
      <w:r w:rsidRPr="00CB24E8">
        <w:rPr>
          <w:sz w:val="27"/>
          <w:szCs w:val="27"/>
        </w:rPr>
        <w:t xml:space="preserve">(1) </w:t>
      </w:r>
      <w:proofErr w:type="spellStart"/>
      <w:r w:rsidRPr="00CB24E8">
        <w:rPr>
          <w:sz w:val="27"/>
          <w:szCs w:val="27"/>
        </w:rPr>
        <w:t>Биоразлагаемые</w:t>
      </w:r>
      <w:proofErr w:type="spellEnd"/>
      <w:r w:rsidRPr="00CB24E8">
        <w:rPr>
          <w:sz w:val="27"/>
          <w:szCs w:val="27"/>
        </w:rPr>
        <w:t xml:space="preserve"> отходы могут перерабатываться на малогабаритном объекте при условии соответствия техническим и технологическим требованиям к качеству получаемых отходов.</w:t>
      </w:r>
    </w:p>
    <w:p w14:paraId="47DC2549" w14:textId="77777777" w:rsidR="00402440" w:rsidRPr="00CB24E8" w:rsidRDefault="00402440" w:rsidP="00402440">
      <w:pPr>
        <w:ind w:firstLine="708"/>
        <w:rPr>
          <w:sz w:val="27"/>
          <w:szCs w:val="27"/>
        </w:rPr>
      </w:pPr>
      <w:r w:rsidRPr="00CB24E8">
        <w:rPr>
          <w:sz w:val="27"/>
          <w:szCs w:val="27"/>
        </w:rPr>
        <w:t>(2) Оператор установки может управлять небольшим объектом, получившим разрешение в соответствии с положениями статьи 25 и приложения № 3</w:t>
      </w:r>
      <w:r w:rsidRPr="00CB24E8">
        <w:rPr>
          <w:sz w:val="27"/>
          <w:szCs w:val="27"/>
          <w:vertAlign w:val="superscript"/>
        </w:rPr>
        <w:t>1</w:t>
      </w:r>
      <w:r w:rsidRPr="00CB24E8">
        <w:rPr>
          <w:sz w:val="27"/>
          <w:szCs w:val="27"/>
        </w:rPr>
        <w:t>, таблица 3.</w:t>
      </w:r>
    </w:p>
    <w:p w14:paraId="638F37D6" w14:textId="77777777" w:rsidR="00402440" w:rsidRPr="00CB24E8" w:rsidRDefault="00402440" w:rsidP="00402440">
      <w:pPr>
        <w:ind w:firstLine="708"/>
        <w:rPr>
          <w:sz w:val="27"/>
          <w:szCs w:val="27"/>
        </w:rPr>
      </w:pPr>
      <w:r w:rsidRPr="00CB24E8">
        <w:rPr>
          <w:sz w:val="27"/>
          <w:szCs w:val="27"/>
        </w:rPr>
        <w:t>(3) Оператор малой установки обязан оценить, отобрать и классифицировать продукцию малой установки по группам продукции в соответствии со способом биологической очистки и рекуперации ее материала и маркировать ее. Продукция малой установки должна соответствовать предельным значениям концентрации опасных веществ, разрешенным в компосте, согласно правилам Национального агентства по безопасности пищевых продуктов.</w:t>
      </w:r>
    </w:p>
    <w:p w14:paraId="085DF02D" w14:textId="77777777" w:rsidR="00402440" w:rsidRPr="00CB24E8" w:rsidRDefault="00402440" w:rsidP="00402440">
      <w:pPr>
        <w:rPr>
          <w:sz w:val="27"/>
          <w:szCs w:val="27"/>
        </w:rPr>
      </w:pPr>
    </w:p>
    <w:p w14:paraId="502A8ADE" w14:textId="1F45ABB7" w:rsidR="00402440" w:rsidRPr="00CB24E8" w:rsidRDefault="00402440" w:rsidP="000F6396">
      <w:pPr>
        <w:rPr>
          <w:sz w:val="27"/>
          <w:szCs w:val="27"/>
        </w:rPr>
      </w:pPr>
      <w:r w:rsidRPr="00CB24E8">
        <w:rPr>
          <w:sz w:val="27"/>
          <w:szCs w:val="27"/>
        </w:rPr>
        <w:t>1</w:t>
      </w:r>
      <w:r w:rsidR="000F6396" w:rsidRPr="00CB24E8">
        <w:rPr>
          <w:sz w:val="27"/>
          <w:szCs w:val="27"/>
        </w:rPr>
        <w:t>5</w:t>
      </w:r>
      <w:r w:rsidRPr="00CB24E8">
        <w:rPr>
          <w:sz w:val="27"/>
          <w:szCs w:val="27"/>
        </w:rPr>
        <w:t>. В статье 16</w:t>
      </w:r>
      <w:r w:rsidR="000F6396" w:rsidRPr="00CB24E8">
        <w:rPr>
          <w:sz w:val="27"/>
          <w:szCs w:val="27"/>
        </w:rPr>
        <w:t>:</w:t>
      </w:r>
    </w:p>
    <w:p w14:paraId="224F3093" w14:textId="4ED95762" w:rsidR="00402440" w:rsidRPr="00CB24E8" w:rsidRDefault="00402440" w:rsidP="000F6396">
      <w:pPr>
        <w:rPr>
          <w:sz w:val="27"/>
          <w:szCs w:val="27"/>
        </w:rPr>
      </w:pPr>
      <w:r w:rsidRPr="00CB24E8">
        <w:rPr>
          <w:sz w:val="27"/>
          <w:szCs w:val="27"/>
        </w:rPr>
        <w:t xml:space="preserve"> пункт а) части (5) после слов </w:t>
      </w:r>
      <w:r w:rsidR="000F6396" w:rsidRPr="00CB24E8">
        <w:rPr>
          <w:sz w:val="27"/>
          <w:szCs w:val="27"/>
        </w:rPr>
        <w:t>«</w:t>
      </w:r>
      <w:r w:rsidRPr="00CB24E8">
        <w:rPr>
          <w:sz w:val="27"/>
          <w:szCs w:val="27"/>
        </w:rPr>
        <w:t>жидкие отходы</w:t>
      </w:r>
      <w:r w:rsidR="000F6396" w:rsidRPr="00CB24E8">
        <w:rPr>
          <w:sz w:val="27"/>
          <w:szCs w:val="27"/>
        </w:rPr>
        <w:t>»</w:t>
      </w:r>
      <w:r w:rsidRPr="00CB24E8">
        <w:rPr>
          <w:sz w:val="27"/>
          <w:szCs w:val="27"/>
        </w:rPr>
        <w:t xml:space="preserve"> дополнить словами </w:t>
      </w:r>
      <w:r w:rsidR="000F6396" w:rsidRPr="00CB24E8">
        <w:rPr>
          <w:sz w:val="27"/>
          <w:szCs w:val="27"/>
        </w:rPr>
        <w:t>«</w:t>
      </w:r>
      <w:r w:rsidRPr="00CB24E8">
        <w:rPr>
          <w:sz w:val="27"/>
          <w:szCs w:val="27"/>
        </w:rPr>
        <w:t>и отходы, выделяющие жидкую фазу путем осаждения, за исключением металлической ртути, принимаемой в качестве отходов на временное хранение</w:t>
      </w:r>
      <w:r w:rsidR="000F6396" w:rsidRPr="00CB24E8">
        <w:rPr>
          <w:sz w:val="27"/>
          <w:szCs w:val="27"/>
        </w:rPr>
        <w:t>»</w:t>
      </w:r>
      <w:r w:rsidRPr="00CB24E8">
        <w:rPr>
          <w:sz w:val="27"/>
          <w:szCs w:val="27"/>
        </w:rPr>
        <w:t>;</w:t>
      </w:r>
    </w:p>
    <w:p w14:paraId="53074CF8" w14:textId="4544E0CE" w:rsidR="00402440" w:rsidRPr="00CB24E8" w:rsidRDefault="000F6396" w:rsidP="00402440">
      <w:pPr>
        <w:ind w:firstLine="708"/>
        <w:rPr>
          <w:sz w:val="27"/>
          <w:szCs w:val="27"/>
        </w:rPr>
      </w:pPr>
      <w:r w:rsidRPr="00CB24E8">
        <w:rPr>
          <w:sz w:val="27"/>
          <w:szCs w:val="27"/>
        </w:rPr>
        <w:t xml:space="preserve">дополнить </w:t>
      </w:r>
      <w:r w:rsidR="00402440" w:rsidRPr="00CB24E8">
        <w:rPr>
          <w:sz w:val="27"/>
          <w:szCs w:val="27"/>
        </w:rPr>
        <w:t xml:space="preserve">пунктами </w:t>
      </w:r>
      <w:r w:rsidR="00402440" w:rsidRPr="00CB24E8">
        <w:rPr>
          <w:rFonts w:eastAsia="Calibri"/>
          <w:sz w:val="27"/>
          <w:szCs w:val="27"/>
        </w:rPr>
        <w:t>f), g) и h)</w:t>
      </w:r>
      <w:r w:rsidRPr="00CB24E8">
        <w:rPr>
          <w:sz w:val="27"/>
          <w:szCs w:val="27"/>
        </w:rPr>
        <w:t xml:space="preserve"> </w:t>
      </w:r>
      <w:r w:rsidR="00402440" w:rsidRPr="00CB24E8">
        <w:rPr>
          <w:sz w:val="27"/>
          <w:szCs w:val="27"/>
        </w:rPr>
        <w:t>следующе</w:t>
      </w:r>
      <w:r w:rsidRPr="00CB24E8">
        <w:rPr>
          <w:sz w:val="27"/>
          <w:szCs w:val="27"/>
        </w:rPr>
        <w:t>го</w:t>
      </w:r>
      <w:r w:rsidR="00402440" w:rsidRPr="00CB24E8">
        <w:rPr>
          <w:sz w:val="27"/>
          <w:szCs w:val="27"/>
        </w:rPr>
        <w:t xml:space="preserve"> содержани</w:t>
      </w:r>
      <w:r w:rsidRPr="00CB24E8">
        <w:rPr>
          <w:sz w:val="27"/>
          <w:szCs w:val="27"/>
        </w:rPr>
        <w:t>я</w:t>
      </w:r>
      <w:r w:rsidR="00402440" w:rsidRPr="00CB24E8">
        <w:rPr>
          <w:sz w:val="27"/>
          <w:szCs w:val="27"/>
        </w:rPr>
        <w:t>:</w:t>
      </w:r>
    </w:p>
    <w:p w14:paraId="5A20B091" w14:textId="06A4BCB1" w:rsidR="00402440" w:rsidRPr="00CB24E8" w:rsidRDefault="000F6396" w:rsidP="00402440">
      <w:pPr>
        <w:ind w:firstLine="708"/>
        <w:rPr>
          <w:sz w:val="27"/>
          <w:szCs w:val="27"/>
        </w:rPr>
      </w:pPr>
      <w:r w:rsidRPr="00CB24E8">
        <w:rPr>
          <w:rFonts w:eastAsia="Calibri"/>
          <w:sz w:val="27"/>
          <w:szCs w:val="27"/>
        </w:rPr>
        <w:t>«</w:t>
      </w:r>
      <w:r w:rsidR="00402440" w:rsidRPr="00CB24E8">
        <w:rPr>
          <w:rFonts w:eastAsia="Calibri"/>
          <w:sz w:val="27"/>
          <w:szCs w:val="27"/>
        </w:rPr>
        <w:t>f</w:t>
      </w:r>
      <w:r w:rsidR="00402440" w:rsidRPr="00CB24E8">
        <w:rPr>
          <w:sz w:val="27"/>
          <w:szCs w:val="27"/>
        </w:rPr>
        <w:t xml:space="preserve">) стойкие органические загрязнители, </w:t>
      </w:r>
      <w:proofErr w:type="spellStart"/>
      <w:r w:rsidR="00402440" w:rsidRPr="00CB24E8">
        <w:rPr>
          <w:sz w:val="27"/>
          <w:szCs w:val="27"/>
        </w:rPr>
        <w:t>биоциды</w:t>
      </w:r>
      <w:proofErr w:type="spellEnd"/>
      <w:r w:rsidR="00402440" w:rsidRPr="00CB24E8">
        <w:rPr>
          <w:sz w:val="27"/>
          <w:szCs w:val="27"/>
        </w:rPr>
        <w:t>, пестициды</w:t>
      </w:r>
      <w:r w:rsidRPr="00CB24E8">
        <w:rPr>
          <w:sz w:val="27"/>
          <w:szCs w:val="27"/>
        </w:rPr>
        <w:t>;</w:t>
      </w:r>
    </w:p>
    <w:p w14:paraId="332288C9" w14:textId="77777777" w:rsidR="00402440" w:rsidRPr="00CB24E8" w:rsidRDefault="00402440" w:rsidP="00402440">
      <w:pPr>
        <w:ind w:firstLine="708"/>
        <w:rPr>
          <w:sz w:val="27"/>
          <w:szCs w:val="27"/>
        </w:rPr>
      </w:pPr>
      <w:r w:rsidRPr="00CB24E8">
        <w:rPr>
          <w:rFonts w:eastAsia="Calibri"/>
          <w:sz w:val="27"/>
          <w:szCs w:val="27"/>
        </w:rPr>
        <w:t>g</w:t>
      </w:r>
      <w:r w:rsidRPr="00CB24E8">
        <w:rPr>
          <w:sz w:val="27"/>
          <w:szCs w:val="27"/>
        </w:rPr>
        <w:t>) отходы, которые бурно реагируют при контакте с водой;</w:t>
      </w:r>
    </w:p>
    <w:p w14:paraId="4EE66641" w14:textId="1C6CB7A4" w:rsidR="00402440" w:rsidRPr="00CB24E8" w:rsidRDefault="00402440" w:rsidP="00402440">
      <w:pPr>
        <w:ind w:firstLine="708"/>
        <w:rPr>
          <w:sz w:val="27"/>
          <w:szCs w:val="27"/>
        </w:rPr>
      </w:pPr>
      <w:r w:rsidRPr="00CB24E8">
        <w:rPr>
          <w:rFonts w:eastAsia="Calibri"/>
          <w:sz w:val="27"/>
          <w:szCs w:val="27"/>
        </w:rPr>
        <w:t>h</w:t>
      </w:r>
      <w:r w:rsidRPr="00CB24E8">
        <w:rPr>
          <w:sz w:val="27"/>
          <w:szCs w:val="27"/>
        </w:rPr>
        <w:t>) отходы категории 18 Перечня отходов, утвержденного Постановлением Правительства № 99/2018</w:t>
      </w:r>
      <w:r w:rsidR="000F6396" w:rsidRPr="00CB24E8">
        <w:rPr>
          <w:sz w:val="27"/>
          <w:szCs w:val="27"/>
        </w:rPr>
        <w:t>,</w:t>
      </w:r>
      <w:r w:rsidRPr="00CB24E8">
        <w:rPr>
          <w:sz w:val="27"/>
          <w:szCs w:val="27"/>
        </w:rPr>
        <w:t xml:space="preserve"> и отходы от их переработки</w:t>
      </w:r>
      <w:r w:rsidR="000F6396" w:rsidRPr="00CB24E8">
        <w:rPr>
          <w:sz w:val="27"/>
          <w:szCs w:val="27"/>
        </w:rPr>
        <w:t>»</w:t>
      </w:r>
      <w:r w:rsidRPr="00CB24E8">
        <w:rPr>
          <w:sz w:val="27"/>
          <w:szCs w:val="27"/>
        </w:rPr>
        <w:t>;</w:t>
      </w:r>
    </w:p>
    <w:p w14:paraId="722ACDBC" w14:textId="77777777" w:rsidR="00402440" w:rsidRPr="00CB24E8" w:rsidRDefault="00402440" w:rsidP="00402440">
      <w:pPr>
        <w:ind w:firstLine="708"/>
        <w:rPr>
          <w:sz w:val="27"/>
          <w:szCs w:val="27"/>
        </w:rPr>
      </w:pPr>
      <w:r w:rsidRPr="00CB24E8">
        <w:rPr>
          <w:sz w:val="27"/>
          <w:szCs w:val="27"/>
        </w:rPr>
        <w:t>часть (7) после пункта 3) дополнить пунктом 4) следующего содержания:</w:t>
      </w:r>
    </w:p>
    <w:p w14:paraId="6F238E92" w14:textId="62AC3D5F" w:rsidR="00402440" w:rsidRPr="00CB24E8" w:rsidRDefault="000F6396" w:rsidP="00402440">
      <w:pPr>
        <w:ind w:firstLine="708"/>
        <w:rPr>
          <w:sz w:val="27"/>
          <w:szCs w:val="27"/>
        </w:rPr>
      </w:pPr>
      <w:r w:rsidRPr="00CB24E8">
        <w:rPr>
          <w:sz w:val="27"/>
          <w:szCs w:val="27"/>
        </w:rPr>
        <w:t>«</w:t>
      </w:r>
      <w:r w:rsidR="00402440" w:rsidRPr="00CB24E8">
        <w:rPr>
          <w:sz w:val="27"/>
          <w:szCs w:val="27"/>
        </w:rPr>
        <w:t>4) проверять соблюдение теплотворной способности и условий биологической стабильности, предусмотренных частью (9) а) и b)</w:t>
      </w:r>
      <w:r w:rsidRPr="00CB24E8">
        <w:rPr>
          <w:sz w:val="27"/>
          <w:szCs w:val="27"/>
        </w:rPr>
        <w:t>»</w:t>
      </w:r>
      <w:r w:rsidR="00402440" w:rsidRPr="00CB24E8">
        <w:rPr>
          <w:sz w:val="27"/>
          <w:szCs w:val="27"/>
        </w:rPr>
        <w:t>.</w:t>
      </w:r>
    </w:p>
    <w:p w14:paraId="422158D2" w14:textId="33FB6E18" w:rsidR="00402440" w:rsidRPr="00CB24E8" w:rsidRDefault="00402440" w:rsidP="00402440">
      <w:pPr>
        <w:rPr>
          <w:sz w:val="27"/>
          <w:szCs w:val="27"/>
        </w:rPr>
      </w:pPr>
      <w:r w:rsidRPr="00CB24E8">
        <w:rPr>
          <w:sz w:val="27"/>
          <w:szCs w:val="27"/>
        </w:rPr>
        <w:t xml:space="preserve">часть (8) </w:t>
      </w:r>
      <w:r w:rsidR="00BD3887" w:rsidRPr="00CB24E8">
        <w:rPr>
          <w:sz w:val="27"/>
          <w:szCs w:val="27"/>
        </w:rPr>
        <w:t>изложить в следующей редакции</w:t>
      </w:r>
      <w:r w:rsidRPr="00CB24E8">
        <w:rPr>
          <w:sz w:val="27"/>
          <w:szCs w:val="27"/>
        </w:rPr>
        <w:t>:</w:t>
      </w:r>
    </w:p>
    <w:p w14:paraId="14594BC8" w14:textId="57148D9D" w:rsidR="00402440" w:rsidRPr="00CB24E8" w:rsidRDefault="000F6396" w:rsidP="00402440">
      <w:pPr>
        <w:ind w:firstLine="708"/>
        <w:rPr>
          <w:sz w:val="27"/>
          <w:szCs w:val="27"/>
        </w:rPr>
      </w:pPr>
      <w:r w:rsidRPr="00CB24E8">
        <w:rPr>
          <w:sz w:val="27"/>
          <w:szCs w:val="27"/>
        </w:rPr>
        <w:t>«</w:t>
      </w:r>
      <w:r w:rsidR="00402440" w:rsidRPr="00CB24E8">
        <w:rPr>
          <w:sz w:val="27"/>
          <w:szCs w:val="27"/>
        </w:rPr>
        <w:t>(8) Закрытие хранилища отходов, включая порядок создания и управления фондом для его закрытия и последующий контроль после закрытия, а также контроль за поставками и использованием фонда осуществляются в соответствии с порядком, установленн</w:t>
      </w:r>
      <w:r w:rsidR="00CB5434" w:rsidRPr="00CB24E8">
        <w:rPr>
          <w:sz w:val="27"/>
          <w:szCs w:val="27"/>
        </w:rPr>
        <w:t>ы</w:t>
      </w:r>
      <w:r w:rsidR="00402440" w:rsidRPr="00CB24E8">
        <w:rPr>
          <w:sz w:val="27"/>
          <w:szCs w:val="27"/>
        </w:rPr>
        <w:t>м Положением о хранении отходов</w:t>
      </w:r>
      <w:r w:rsidRPr="00CB24E8">
        <w:rPr>
          <w:sz w:val="27"/>
          <w:szCs w:val="27"/>
        </w:rPr>
        <w:t>»</w:t>
      </w:r>
      <w:r w:rsidR="00CB5434" w:rsidRPr="00CB24E8">
        <w:rPr>
          <w:sz w:val="27"/>
          <w:szCs w:val="27"/>
        </w:rPr>
        <w:t>;</w:t>
      </w:r>
    </w:p>
    <w:p w14:paraId="40BCE2D1" w14:textId="0CA7437B" w:rsidR="00402440" w:rsidRPr="00CB24E8" w:rsidRDefault="00CB5434" w:rsidP="00402440">
      <w:pPr>
        <w:ind w:firstLine="708"/>
        <w:rPr>
          <w:sz w:val="27"/>
          <w:szCs w:val="27"/>
        </w:rPr>
      </w:pPr>
      <w:r w:rsidRPr="00CB24E8">
        <w:rPr>
          <w:sz w:val="27"/>
          <w:szCs w:val="27"/>
        </w:rPr>
        <w:t xml:space="preserve">дополнить </w:t>
      </w:r>
      <w:r w:rsidR="00402440" w:rsidRPr="00CB24E8">
        <w:rPr>
          <w:sz w:val="27"/>
          <w:szCs w:val="27"/>
        </w:rPr>
        <w:t>частями (9) и (10) следующего содержания:</w:t>
      </w:r>
    </w:p>
    <w:p w14:paraId="29563761" w14:textId="4D78841F" w:rsidR="00402440" w:rsidRPr="00CB24E8" w:rsidRDefault="000F6396" w:rsidP="00402440">
      <w:pPr>
        <w:ind w:firstLine="708"/>
        <w:rPr>
          <w:sz w:val="27"/>
          <w:szCs w:val="27"/>
        </w:rPr>
      </w:pPr>
      <w:r w:rsidRPr="00CB24E8">
        <w:rPr>
          <w:sz w:val="27"/>
          <w:szCs w:val="27"/>
        </w:rPr>
        <w:t>«</w:t>
      </w:r>
      <w:r w:rsidR="00402440" w:rsidRPr="00CB24E8">
        <w:rPr>
          <w:sz w:val="27"/>
          <w:szCs w:val="27"/>
        </w:rPr>
        <w:t xml:space="preserve">(9) В целях соблюдения иерархии обращения с отходами и обеспечения высокого уровня эффективного использования ресурсов устанавливаются </w:t>
      </w:r>
      <w:r w:rsidR="00402440" w:rsidRPr="00CB24E8">
        <w:rPr>
          <w:sz w:val="27"/>
          <w:szCs w:val="27"/>
        </w:rPr>
        <w:lastRenderedPageBreak/>
        <w:t>следующие цели государственной политики в отношении оператора склада, который не будет принимать:</w:t>
      </w:r>
    </w:p>
    <w:p w14:paraId="6B975AB4" w14:textId="5A81DBA8" w:rsidR="00402440" w:rsidRPr="00CB24E8" w:rsidRDefault="00402440" w:rsidP="00402440">
      <w:pPr>
        <w:ind w:firstLine="708"/>
        <w:rPr>
          <w:sz w:val="27"/>
          <w:szCs w:val="27"/>
        </w:rPr>
      </w:pPr>
      <w:r w:rsidRPr="00CB24E8">
        <w:rPr>
          <w:sz w:val="27"/>
          <w:szCs w:val="27"/>
        </w:rPr>
        <w:t>с 1 января 2030 года отходы, теплотворная способность которых в сухом веществе превышает 6,5 МДж/кг,</w:t>
      </w:r>
    </w:p>
    <w:p w14:paraId="287F9CC2" w14:textId="4D373890" w:rsidR="00402440" w:rsidRPr="00CB24E8" w:rsidRDefault="00402440" w:rsidP="00402440">
      <w:pPr>
        <w:ind w:firstLine="708"/>
        <w:rPr>
          <w:sz w:val="27"/>
          <w:szCs w:val="27"/>
        </w:rPr>
      </w:pPr>
      <w:r w:rsidRPr="00CB24E8">
        <w:rPr>
          <w:sz w:val="27"/>
          <w:szCs w:val="27"/>
        </w:rPr>
        <w:t>с 1 января 2030 года отходы, превышающие предельное значение параметра биологической устойчивости АТ4 (потребление кислорода через 4 дня при предельном значении, равном 10 мг О2/г сухого вещества)</w:t>
      </w:r>
    </w:p>
    <w:p w14:paraId="42AD9192" w14:textId="56377C8E" w:rsidR="00402440" w:rsidRPr="00CB24E8" w:rsidRDefault="00402440" w:rsidP="00402440">
      <w:pPr>
        <w:ind w:firstLine="708"/>
        <w:rPr>
          <w:sz w:val="27"/>
          <w:szCs w:val="27"/>
        </w:rPr>
      </w:pPr>
      <w:r w:rsidRPr="00CB24E8">
        <w:rPr>
          <w:sz w:val="27"/>
          <w:szCs w:val="27"/>
        </w:rPr>
        <w:t>с 1 января 2025 года отходы, которые могут быть эффективно переработаны с учетом современного состояния научно-технического прогресса.</w:t>
      </w:r>
    </w:p>
    <w:p w14:paraId="4E42B750" w14:textId="4F1AA4BD" w:rsidR="00402440" w:rsidRPr="00CB24E8" w:rsidRDefault="00402440" w:rsidP="00CB5434">
      <w:pPr>
        <w:rPr>
          <w:sz w:val="27"/>
          <w:szCs w:val="27"/>
        </w:rPr>
      </w:pPr>
      <w:r w:rsidRPr="00CB24E8">
        <w:rPr>
          <w:sz w:val="27"/>
          <w:szCs w:val="27"/>
        </w:rPr>
        <w:t>(10) Запрет части (9) не применяется, если отходы хранились для устранения последствий кризисной ситуации согласно Закону № 212/2004 о чрезвычайном, осадном и военном положении</w:t>
      </w:r>
      <w:r w:rsidR="00CB5434" w:rsidRPr="00CB24E8">
        <w:rPr>
          <w:sz w:val="27"/>
          <w:szCs w:val="27"/>
        </w:rPr>
        <w:t>.</w:t>
      </w:r>
      <w:r w:rsidR="000F6396" w:rsidRPr="00CB24E8">
        <w:rPr>
          <w:sz w:val="27"/>
          <w:szCs w:val="27"/>
        </w:rPr>
        <w:t>»</w:t>
      </w:r>
      <w:r w:rsidR="00CB5434" w:rsidRPr="00CB24E8">
        <w:rPr>
          <w:sz w:val="27"/>
          <w:szCs w:val="27"/>
        </w:rPr>
        <w:t>;</w:t>
      </w:r>
    </w:p>
    <w:p w14:paraId="707F4AEE" w14:textId="522282F7" w:rsidR="00402440" w:rsidRPr="00CB24E8" w:rsidRDefault="00402440" w:rsidP="00402440">
      <w:pPr>
        <w:ind w:firstLine="708"/>
        <w:rPr>
          <w:sz w:val="27"/>
          <w:szCs w:val="27"/>
        </w:rPr>
      </w:pPr>
      <w:r w:rsidRPr="00CB24E8">
        <w:rPr>
          <w:sz w:val="27"/>
          <w:szCs w:val="27"/>
        </w:rPr>
        <w:t>дополн</w:t>
      </w:r>
      <w:r w:rsidR="00CB5434" w:rsidRPr="00CB24E8">
        <w:rPr>
          <w:sz w:val="27"/>
          <w:szCs w:val="27"/>
        </w:rPr>
        <w:t>ить</w:t>
      </w:r>
      <w:r w:rsidRPr="00CB24E8">
        <w:rPr>
          <w:sz w:val="27"/>
          <w:szCs w:val="27"/>
        </w:rPr>
        <w:t xml:space="preserve"> частями (1)</w:t>
      </w:r>
      <w:r w:rsidRPr="00CB24E8">
        <w:rPr>
          <w:sz w:val="27"/>
          <w:szCs w:val="27"/>
          <w:vertAlign w:val="superscript"/>
        </w:rPr>
        <w:t>1</w:t>
      </w:r>
      <w:r w:rsidRPr="00CB24E8">
        <w:rPr>
          <w:sz w:val="27"/>
          <w:szCs w:val="27"/>
        </w:rPr>
        <w:t xml:space="preserve"> и (1)</w:t>
      </w:r>
      <w:r w:rsidRPr="00CB24E8">
        <w:rPr>
          <w:sz w:val="27"/>
          <w:szCs w:val="27"/>
          <w:vertAlign w:val="superscript"/>
        </w:rPr>
        <w:t>2</w:t>
      </w:r>
      <w:r w:rsidRPr="00CB24E8">
        <w:rPr>
          <w:sz w:val="27"/>
          <w:szCs w:val="27"/>
        </w:rPr>
        <w:t xml:space="preserve"> следующего содержания:</w:t>
      </w:r>
    </w:p>
    <w:p w14:paraId="5E6A889E" w14:textId="2E75C986" w:rsidR="00402440" w:rsidRPr="00CB24E8" w:rsidRDefault="000F6396" w:rsidP="00402440">
      <w:pPr>
        <w:ind w:firstLine="708"/>
        <w:rPr>
          <w:sz w:val="27"/>
          <w:szCs w:val="27"/>
        </w:rPr>
      </w:pPr>
      <w:r w:rsidRPr="00CB24E8">
        <w:rPr>
          <w:sz w:val="27"/>
          <w:szCs w:val="27"/>
        </w:rPr>
        <w:t>«</w:t>
      </w:r>
      <w:r w:rsidR="00402440" w:rsidRPr="00CB24E8">
        <w:rPr>
          <w:sz w:val="27"/>
          <w:szCs w:val="27"/>
        </w:rPr>
        <w:t>(1)</w:t>
      </w:r>
      <w:r w:rsidR="00402440" w:rsidRPr="00CB24E8">
        <w:rPr>
          <w:sz w:val="27"/>
          <w:szCs w:val="27"/>
          <w:vertAlign w:val="superscript"/>
        </w:rPr>
        <w:t>1</w:t>
      </w:r>
      <w:r w:rsidR="00402440" w:rsidRPr="00CB24E8">
        <w:rPr>
          <w:sz w:val="27"/>
          <w:szCs w:val="27"/>
        </w:rPr>
        <w:t xml:space="preserve"> Хранение отходов осуществляется в хранилище, если:</w:t>
      </w:r>
    </w:p>
    <w:p w14:paraId="3807EE7D" w14:textId="253DD874" w:rsidR="00402440" w:rsidRPr="00CB24E8" w:rsidRDefault="00402440" w:rsidP="00402440">
      <w:pPr>
        <w:ind w:firstLine="708"/>
        <w:rPr>
          <w:sz w:val="27"/>
          <w:szCs w:val="27"/>
        </w:rPr>
      </w:pPr>
      <w:r w:rsidRPr="00CB24E8">
        <w:rPr>
          <w:sz w:val="27"/>
          <w:szCs w:val="27"/>
        </w:rPr>
        <w:t>оно расположено на земельном участке, отведенном для этой цели решением, разрешающим использование земельного участка согласно градостроительной и землеустроительной документации;</w:t>
      </w:r>
    </w:p>
    <w:p w14:paraId="23550A21" w14:textId="25597E96" w:rsidR="00402440" w:rsidRPr="00CB24E8" w:rsidRDefault="00402440" w:rsidP="00402440">
      <w:pPr>
        <w:ind w:firstLine="708"/>
        <w:rPr>
          <w:sz w:val="27"/>
          <w:szCs w:val="27"/>
        </w:rPr>
      </w:pPr>
      <w:r w:rsidRPr="00CB24E8">
        <w:rPr>
          <w:sz w:val="27"/>
          <w:szCs w:val="27"/>
        </w:rPr>
        <w:t>установка устранения отходов (хранилище) работает в технических условиях, обеспечивающих защиту окружающей среды и здоровья человека</w:t>
      </w:r>
      <w:r w:rsidR="000F6396" w:rsidRPr="00CB24E8">
        <w:rPr>
          <w:sz w:val="27"/>
          <w:szCs w:val="27"/>
        </w:rPr>
        <w:t>»</w:t>
      </w:r>
      <w:r w:rsidRPr="00CB24E8">
        <w:rPr>
          <w:sz w:val="27"/>
          <w:szCs w:val="27"/>
        </w:rPr>
        <w:t>.</w:t>
      </w:r>
    </w:p>
    <w:p w14:paraId="107249DD" w14:textId="28851AE9" w:rsidR="00402440" w:rsidRPr="00CB24E8" w:rsidRDefault="00402440" w:rsidP="00402440">
      <w:pPr>
        <w:rPr>
          <w:sz w:val="27"/>
          <w:szCs w:val="27"/>
        </w:rPr>
      </w:pPr>
      <w:r w:rsidRPr="00CB24E8">
        <w:rPr>
          <w:sz w:val="27"/>
          <w:szCs w:val="27"/>
        </w:rPr>
        <w:t>(1)</w:t>
      </w:r>
      <w:r w:rsidRPr="00CB24E8">
        <w:rPr>
          <w:sz w:val="27"/>
          <w:szCs w:val="27"/>
          <w:vertAlign w:val="superscript"/>
        </w:rPr>
        <w:t>2</w:t>
      </w:r>
      <w:r w:rsidRPr="00CB24E8">
        <w:rPr>
          <w:sz w:val="27"/>
          <w:szCs w:val="27"/>
        </w:rPr>
        <w:t xml:space="preserve"> Положения части (1)</w:t>
      </w:r>
      <w:r w:rsidRPr="00CB24E8">
        <w:rPr>
          <w:sz w:val="27"/>
          <w:szCs w:val="27"/>
          <w:vertAlign w:val="superscript"/>
        </w:rPr>
        <w:t>1</w:t>
      </w:r>
      <w:r w:rsidRPr="00CB24E8">
        <w:rPr>
          <w:sz w:val="27"/>
          <w:szCs w:val="27"/>
        </w:rPr>
        <w:t xml:space="preserve"> не применя</w:t>
      </w:r>
      <w:r w:rsidR="00CB5434" w:rsidRPr="00CB24E8">
        <w:rPr>
          <w:sz w:val="27"/>
          <w:szCs w:val="27"/>
        </w:rPr>
        <w:t>ю</w:t>
      </w:r>
      <w:r w:rsidRPr="00CB24E8">
        <w:rPr>
          <w:sz w:val="27"/>
          <w:szCs w:val="27"/>
        </w:rPr>
        <w:t>тся в случае существующих хранилищ отходов, упомянутых в част</w:t>
      </w:r>
      <w:r w:rsidR="00CB5434" w:rsidRPr="00CB24E8">
        <w:rPr>
          <w:sz w:val="27"/>
          <w:szCs w:val="27"/>
        </w:rPr>
        <w:t>и</w:t>
      </w:r>
      <w:r w:rsidRPr="00CB24E8">
        <w:rPr>
          <w:sz w:val="27"/>
          <w:szCs w:val="27"/>
        </w:rPr>
        <w:t xml:space="preserve"> (8) </w:t>
      </w:r>
      <w:r w:rsidR="00CB5434" w:rsidRPr="00CB24E8">
        <w:rPr>
          <w:sz w:val="27"/>
          <w:szCs w:val="27"/>
        </w:rPr>
        <w:t xml:space="preserve">статьи 25, </w:t>
      </w:r>
      <w:r w:rsidRPr="00CB24E8">
        <w:rPr>
          <w:sz w:val="27"/>
          <w:szCs w:val="27"/>
        </w:rPr>
        <w:t>находящихся в ведении органов местного публичного управления</w:t>
      </w:r>
      <w:r w:rsidR="000F6396" w:rsidRPr="00CB24E8">
        <w:rPr>
          <w:sz w:val="27"/>
          <w:szCs w:val="27"/>
        </w:rPr>
        <w:t>»</w:t>
      </w:r>
      <w:r w:rsidRPr="00CB24E8">
        <w:rPr>
          <w:sz w:val="27"/>
          <w:szCs w:val="27"/>
        </w:rPr>
        <w:t>.</w:t>
      </w:r>
    </w:p>
    <w:p w14:paraId="0B886DC4" w14:textId="77777777" w:rsidR="00402440" w:rsidRPr="00CB24E8" w:rsidRDefault="00402440" w:rsidP="00402440">
      <w:pPr>
        <w:rPr>
          <w:sz w:val="27"/>
          <w:szCs w:val="27"/>
        </w:rPr>
      </w:pPr>
    </w:p>
    <w:p w14:paraId="7C9D9960" w14:textId="77777777" w:rsidR="00CB5434" w:rsidRPr="00CB24E8" w:rsidRDefault="00402440" w:rsidP="00402440">
      <w:pPr>
        <w:ind w:firstLine="708"/>
        <w:rPr>
          <w:sz w:val="27"/>
          <w:szCs w:val="27"/>
        </w:rPr>
      </w:pPr>
      <w:r w:rsidRPr="00CB24E8">
        <w:rPr>
          <w:sz w:val="27"/>
          <w:szCs w:val="27"/>
        </w:rPr>
        <w:t>1</w:t>
      </w:r>
      <w:r w:rsidR="00CB5434" w:rsidRPr="00CB24E8">
        <w:rPr>
          <w:sz w:val="27"/>
          <w:szCs w:val="27"/>
        </w:rPr>
        <w:t>6</w:t>
      </w:r>
      <w:r w:rsidRPr="00CB24E8">
        <w:rPr>
          <w:sz w:val="27"/>
          <w:szCs w:val="27"/>
        </w:rPr>
        <w:t>. В статье 18</w:t>
      </w:r>
      <w:r w:rsidR="00CB5434" w:rsidRPr="00CB24E8">
        <w:rPr>
          <w:sz w:val="27"/>
          <w:szCs w:val="27"/>
        </w:rPr>
        <w:t>:</w:t>
      </w:r>
    </w:p>
    <w:p w14:paraId="33C68A91" w14:textId="77777777" w:rsidR="00CB5434" w:rsidRPr="00CB24E8" w:rsidRDefault="00CB5434" w:rsidP="00402440">
      <w:pPr>
        <w:ind w:firstLine="708"/>
        <w:rPr>
          <w:sz w:val="27"/>
          <w:szCs w:val="27"/>
        </w:rPr>
      </w:pPr>
      <w:r w:rsidRPr="00CB24E8">
        <w:rPr>
          <w:sz w:val="27"/>
          <w:szCs w:val="27"/>
        </w:rPr>
        <w:t xml:space="preserve">название </w:t>
      </w:r>
      <w:r w:rsidR="00402440" w:rsidRPr="00CB24E8">
        <w:rPr>
          <w:sz w:val="27"/>
          <w:szCs w:val="27"/>
        </w:rPr>
        <w:t xml:space="preserve">статьи </w:t>
      </w:r>
      <w:r w:rsidRPr="00CB24E8">
        <w:rPr>
          <w:sz w:val="27"/>
          <w:szCs w:val="27"/>
        </w:rPr>
        <w:t>изложить в следующей редакции:</w:t>
      </w:r>
      <w:r w:rsidR="00402440" w:rsidRPr="00CB24E8">
        <w:rPr>
          <w:sz w:val="27"/>
          <w:szCs w:val="27"/>
        </w:rPr>
        <w:t xml:space="preserve"> </w:t>
      </w:r>
    </w:p>
    <w:p w14:paraId="0BE7C0D0" w14:textId="567AF6D7" w:rsidR="00402440" w:rsidRPr="00CB24E8" w:rsidRDefault="000F6396" w:rsidP="00402440">
      <w:pPr>
        <w:ind w:firstLine="708"/>
        <w:rPr>
          <w:sz w:val="27"/>
          <w:szCs w:val="27"/>
        </w:rPr>
      </w:pPr>
      <w:r w:rsidRPr="00CB24E8">
        <w:rPr>
          <w:sz w:val="27"/>
          <w:szCs w:val="27"/>
        </w:rPr>
        <w:t>«</w:t>
      </w:r>
      <w:r w:rsidR="00CB5434" w:rsidRPr="00CB24E8">
        <w:rPr>
          <w:sz w:val="27"/>
          <w:szCs w:val="27"/>
        </w:rPr>
        <w:t xml:space="preserve">Статья 18. </w:t>
      </w:r>
      <w:r w:rsidR="00402440" w:rsidRPr="00CB24E8">
        <w:rPr>
          <w:sz w:val="27"/>
          <w:szCs w:val="27"/>
        </w:rPr>
        <w:t>Общие обязанности управляющих отходами</w:t>
      </w:r>
      <w:r w:rsidR="00CB5434" w:rsidRPr="00CB24E8">
        <w:rPr>
          <w:sz w:val="27"/>
          <w:szCs w:val="27"/>
        </w:rPr>
        <w:t>»;</w:t>
      </w:r>
      <w:r w:rsidR="00402440" w:rsidRPr="00CB24E8">
        <w:rPr>
          <w:sz w:val="27"/>
          <w:szCs w:val="27"/>
        </w:rPr>
        <w:t xml:space="preserve"> </w:t>
      </w:r>
    </w:p>
    <w:p w14:paraId="54DC9F69" w14:textId="4F73BF67" w:rsidR="00402440" w:rsidRPr="00CB24E8" w:rsidRDefault="00402440" w:rsidP="00402440">
      <w:pPr>
        <w:ind w:firstLine="708"/>
        <w:rPr>
          <w:sz w:val="27"/>
          <w:szCs w:val="27"/>
        </w:rPr>
      </w:pPr>
      <w:r w:rsidRPr="00CB24E8">
        <w:rPr>
          <w:sz w:val="27"/>
          <w:szCs w:val="27"/>
        </w:rPr>
        <w:t xml:space="preserve">пункт а) </w:t>
      </w:r>
      <w:r w:rsidR="00CB5434" w:rsidRPr="00CB24E8">
        <w:rPr>
          <w:sz w:val="27"/>
          <w:szCs w:val="27"/>
        </w:rPr>
        <w:t>части (1) изложить в следующей редакции</w:t>
      </w:r>
      <w:r w:rsidRPr="00CB24E8">
        <w:rPr>
          <w:sz w:val="27"/>
          <w:szCs w:val="27"/>
        </w:rPr>
        <w:t>:</w:t>
      </w:r>
    </w:p>
    <w:p w14:paraId="2EDC73A9" w14:textId="1BACDB9F" w:rsidR="00402440" w:rsidRPr="00CB24E8" w:rsidRDefault="00CB5434" w:rsidP="00402440">
      <w:pPr>
        <w:ind w:firstLine="708"/>
        <w:rPr>
          <w:sz w:val="27"/>
          <w:szCs w:val="27"/>
        </w:rPr>
      </w:pPr>
      <w:r w:rsidRPr="00CB24E8">
        <w:rPr>
          <w:sz w:val="27"/>
          <w:szCs w:val="27"/>
        </w:rPr>
        <w:t>«</w:t>
      </w:r>
      <w:r w:rsidR="00402440" w:rsidRPr="00CB24E8">
        <w:rPr>
          <w:sz w:val="27"/>
          <w:szCs w:val="27"/>
        </w:rPr>
        <w:t>а) первоначальный производитель или иной владелец отходов обязан обеспечить выполнение операции по обращению с отходами собственными средствами или путем передачи отходов непосредственно или через перевозчика</w:t>
      </w:r>
    </w:p>
    <w:p w14:paraId="5A4DDF2D" w14:textId="77777777" w:rsidR="00402440" w:rsidRPr="00CB24E8" w:rsidRDefault="00402440" w:rsidP="00402440">
      <w:pPr>
        <w:ind w:firstLine="708"/>
        <w:rPr>
          <w:sz w:val="27"/>
          <w:szCs w:val="27"/>
        </w:rPr>
      </w:pPr>
      <w:r w:rsidRPr="00CB24E8">
        <w:rPr>
          <w:sz w:val="27"/>
          <w:szCs w:val="27"/>
        </w:rPr>
        <w:t>1) на установку, уполномоченную обращаться с отходами данного вида и категории, или транспортное средство, принадлежащее оператору такой установки, на условиях, предусмотренных статьей 18</w:t>
      </w:r>
      <w:r w:rsidRPr="00CB24E8">
        <w:rPr>
          <w:sz w:val="27"/>
          <w:szCs w:val="27"/>
          <w:vertAlign w:val="superscript"/>
        </w:rPr>
        <w:t>2</w:t>
      </w:r>
      <w:r w:rsidRPr="00CB24E8">
        <w:rPr>
          <w:sz w:val="27"/>
          <w:szCs w:val="27"/>
        </w:rPr>
        <w:t>,</w:t>
      </w:r>
    </w:p>
    <w:p w14:paraId="7877B7CE" w14:textId="77777777" w:rsidR="00402440" w:rsidRPr="00CB24E8" w:rsidRDefault="00402440" w:rsidP="00402440">
      <w:pPr>
        <w:ind w:firstLine="708"/>
        <w:rPr>
          <w:sz w:val="27"/>
          <w:szCs w:val="27"/>
        </w:rPr>
      </w:pPr>
      <w:r w:rsidRPr="00CB24E8">
        <w:rPr>
          <w:sz w:val="27"/>
          <w:szCs w:val="27"/>
        </w:rPr>
        <w:t>2) торговцу отходами, имеющему разрешение на данный вид и категорию отходов, или назначенному этим торговцем перевозчику отходов, или</w:t>
      </w:r>
    </w:p>
    <w:p w14:paraId="23D360B5" w14:textId="0131E275" w:rsidR="00402440" w:rsidRPr="00CB24E8" w:rsidRDefault="00402440" w:rsidP="00402440">
      <w:pPr>
        <w:ind w:firstLine="708"/>
        <w:rPr>
          <w:sz w:val="27"/>
          <w:szCs w:val="27"/>
        </w:rPr>
      </w:pPr>
      <w:r w:rsidRPr="00CB24E8">
        <w:rPr>
          <w:sz w:val="27"/>
          <w:szCs w:val="27"/>
        </w:rPr>
        <w:t>3) в место, определенное органом местного публичного управления в соответствии со статьей 11.</w:t>
      </w:r>
      <w:r w:rsidR="001570A8" w:rsidRPr="00CB24E8">
        <w:rPr>
          <w:sz w:val="27"/>
          <w:szCs w:val="27"/>
        </w:rPr>
        <w:t>»;</w:t>
      </w:r>
    </w:p>
    <w:p w14:paraId="7B6BAFFD" w14:textId="140601E1" w:rsidR="00402440" w:rsidRPr="00CB24E8" w:rsidRDefault="001570A8" w:rsidP="00465288">
      <w:pPr>
        <w:rPr>
          <w:sz w:val="27"/>
          <w:szCs w:val="27"/>
        </w:rPr>
      </w:pPr>
      <w:r w:rsidRPr="00CB24E8">
        <w:rPr>
          <w:sz w:val="27"/>
          <w:szCs w:val="27"/>
        </w:rPr>
        <w:t xml:space="preserve">в </w:t>
      </w:r>
      <w:r w:rsidR="00402440" w:rsidRPr="00CB24E8">
        <w:rPr>
          <w:sz w:val="27"/>
          <w:szCs w:val="27"/>
        </w:rPr>
        <w:t>пункт</w:t>
      </w:r>
      <w:r w:rsidRPr="00CB24E8">
        <w:rPr>
          <w:sz w:val="27"/>
          <w:szCs w:val="27"/>
        </w:rPr>
        <w:t>е</w:t>
      </w:r>
      <w:r w:rsidR="00402440" w:rsidRPr="00CB24E8">
        <w:rPr>
          <w:sz w:val="27"/>
          <w:szCs w:val="27"/>
        </w:rPr>
        <w:t xml:space="preserve"> b)</w:t>
      </w:r>
      <w:r w:rsidRPr="00CB24E8">
        <w:rPr>
          <w:sz w:val="27"/>
          <w:szCs w:val="27"/>
        </w:rPr>
        <w:t xml:space="preserve"> части (1) </w:t>
      </w:r>
      <w:r w:rsidR="00402440" w:rsidRPr="00CB24E8">
        <w:rPr>
          <w:sz w:val="27"/>
          <w:szCs w:val="27"/>
        </w:rPr>
        <w:t xml:space="preserve">слова </w:t>
      </w:r>
      <w:r w:rsidR="000F6396" w:rsidRPr="00CB24E8">
        <w:rPr>
          <w:sz w:val="27"/>
          <w:szCs w:val="27"/>
        </w:rPr>
        <w:t>«</w:t>
      </w:r>
      <w:r w:rsidR="00402440" w:rsidRPr="00CB24E8">
        <w:rPr>
          <w:sz w:val="27"/>
          <w:szCs w:val="27"/>
        </w:rPr>
        <w:t>специализированными предприятиями</w:t>
      </w:r>
      <w:r w:rsidR="000F6396" w:rsidRPr="00CB24E8">
        <w:rPr>
          <w:sz w:val="27"/>
          <w:szCs w:val="27"/>
        </w:rPr>
        <w:t>»</w:t>
      </w:r>
      <w:r w:rsidR="00402440" w:rsidRPr="00CB24E8">
        <w:rPr>
          <w:sz w:val="27"/>
          <w:szCs w:val="27"/>
        </w:rPr>
        <w:t xml:space="preserve"> замен</w:t>
      </w:r>
      <w:r w:rsidR="00465288" w:rsidRPr="00CB24E8">
        <w:rPr>
          <w:sz w:val="27"/>
          <w:szCs w:val="27"/>
        </w:rPr>
        <w:t>ить</w:t>
      </w:r>
      <w:r w:rsidR="00402440" w:rsidRPr="00CB24E8">
        <w:rPr>
          <w:sz w:val="27"/>
          <w:szCs w:val="27"/>
        </w:rPr>
        <w:t xml:space="preserve"> словами </w:t>
      </w:r>
      <w:r w:rsidR="000F6396" w:rsidRPr="00CB24E8">
        <w:rPr>
          <w:sz w:val="27"/>
          <w:szCs w:val="27"/>
        </w:rPr>
        <w:t>«</w:t>
      </w:r>
      <w:r w:rsidR="00402440" w:rsidRPr="00CB24E8">
        <w:rPr>
          <w:sz w:val="27"/>
          <w:szCs w:val="27"/>
        </w:rPr>
        <w:t>уполномоченными операторами</w:t>
      </w:r>
      <w:r w:rsidR="000F6396" w:rsidRPr="00CB24E8">
        <w:rPr>
          <w:sz w:val="27"/>
          <w:szCs w:val="27"/>
        </w:rPr>
        <w:t>»</w:t>
      </w:r>
      <w:r w:rsidRPr="00CB24E8">
        <w:rPr>
          <w:sz w:val="27"/>
          <w:szCs w:val="27"/>
        </w:rPr>
        <w:t>;</w:t>
      </w:r>
    </w:p>
    <w:p w14:paraId="6D4B7671" w14:textId="7A92B181" w:rsidR="00402440" w:rsidRPr="00CB24E8" w:rsidRDefault="00402440" w:rsidP="00402440">
      <w:pPr>
        <w:ind w:firstLine="708"/>
        <w:rPr>
          <w:sz w:val="27"/>
          <w:szCs w:val="27"/>
        </w:rPr>
      </w:pPr>
      <w:r w:rsidRPr="00CB24E8">
        <w:rPr>
          <w:sz w:val="27"/>
          <w:szCs w:val="27"/>
        </w:rPr>
        <w:t>дополн</w:t>
      </w:r>
      <w:r w:rsidR="001570A8" w:rsidRPr="00CB24E8">
        <w:rPr>
          <w:sz w:val="27"/>
          <w:szCs w:val="27"/>
        </w:rPr>
        <w:t>ить</w:t>
      </w:r>
      <w:r w:rsidRPr="00CB24E8">
        <w:rPr>
          <w:sz w:val="27"/>
          <w:szCs w:val="27"/>
        </w:rPr>
        <w:t xml:space="preserve"> частью (1)</w:t>
      </w:r>
      <w:r w:rsidRPr="00CB24E8">
        <w:rPr>
          <w:sz w:val="27"/>
          <w:szCs w:val="27"/>
          <w:vertAlign w:val="superscript"/>
        </w:rPr>
        <w:t>1</w:t>
      </w:r>
      <w:r w:rsidRPr="00CB24E8">
        <w:rPr>
          <w:sz w:val="27"/>
          <w:szCs w:val="27"/>
        </w:rPr>
        <w:t xml:space="preserve"> следующего содержания:</w:t>
      </w:r>
    </w:p>
    <w:p w14:paraId="030BBEDF" w14:textId="7BEC4FD4" w:rsidR="00402440" w:rsidRPr="00CB24E8" w:rsidRDefault="000F6396" w:rsidP="00402440">
      <w:pPr>
        <w:ind w:firstLine="708"/>
        <w:rPr>
          <w:sz w:val="27"/>
          <w:szCs w:val="27"/>
        </w:rPr>
      </w:pPr>
      <w:r w:rsidRPr="00CB24E8">
        <w:rPr>
          <w:sz w:val="27"/>
          <w:szCs w:val="27"/>
        </w:rPr>
        <w:t>«</w:t>
      </w:r>
      <w:r w:rsidR="00402440" w:rsidRPr="00CB24E8">
        <w:rPr>
          <w:sz w:val="27"/>
          <w:szCs w:val="27"/>
        </w:rPr>
        <w:t>(1</w:t>
      </w:r>
      <w:r w:rsidR="00402440" w:rsidRPr="00CB24E8">
        <w:rPr>
          <w:sz w:val="27"/>
          <w:szCs w:val="27"/>
          <w:vertAlign w:val="superscript"/>
        </w:rPr>
        <w:t>1</w:t>
      </w:r>
      <w:r w:rsidR="00402440" w:rsidRPr="00CB24E8">
        <w:rPr>
          <w:sz w:val="27"/>
          <w:szCs w:val="27"/>
        </w:rPr>
        <w:t>) В контексте части (1) могут принимать отходы, передаваемые производителями:</w:t>
      </w:r>
    </w:p>
    <w:p w14:paraId="74A62130" w14:textId="77777777" w:rsidR="00402440" w:rsidRPr="00CB24E8" w:rsidRDefault="00402440" w:rsidP="00402440">
      <w:pPr>
        <w:ind w:firstLine="708"/>
        <w:rPr>
          <w:sz w:val="27"/>
          <w:szCs w:val="27"/>
        </w:rPr>
      </w:pPr>
      <w:r w:rsidRPr="00CB24E8">
        <w:rPr>
          <w:sz w:val="27"/>
          <w:szCs w:val="27"/>
        </w:rPr>
        <w:lastRenderedPageBreak/>
        <w:t>а) оператор установки, уполномоченный обращаться с данным видом и категорией отходов;</w:t>
      </w:r>
    </w:p>
    <w:p w14:paraId="245426C7" w14:textId="77777777" w:rsidR="00402440" w:rsidRPr="00CB24E8" w:rsidRDefault="00402440" w:rsidP="00402440">
      <w:pPr>
        <w:ind w:firstLine="708"/>
        <w:rPr>
          <w:sz w:val="27"/>
          <w:szCs w:val="27"/>
        </w:rPr>
      </w:pPr>
      <w:r w:rsidRPr="00CB24E8">
        <w:rPr>
          <w:sz w:val="27"/>
          <w:szCs w:val="27"/>
        </w:rPr>
        <w:t>b) торговец отходами, имеющий лицензию на данный вид и категорию отходов;</w:t>
      </w:r>
    </w:p>
    <w:p w14:paraId="4B4C2949" w14:textId="4582BE79" w:rsidR="00402440" w:rsidRPr="00CB24E8" w:rsidRDefault="00402440" w:rsidP="00465288">
      <w:pPr>
        <w:ind w:firstLine="708"/>
        <w:rPr>
          <w:sz w:val="27"/>
          <w:szCs w:val="27"/>
        </w:rPr>
      </w:pPr>
      <w:r w:rsidRPr="00CB24E8">
        <w:rPr>
          <w:sz w:val="27"/>
          <w:szCs w:val="27"/>
        </w:rPr>
        <w:t>с) органы местного публичного управления на условиях, предусмотренных статьей 11</w:t>
      </w:r>
      <w:r w:rsidR="000F6396" w:rsidRPr="00CB24E8">
        <w:rPr>
          <w:sz w:val="27"/>
          <w:szCs w:val="27"/>
        </w:rPr>
        <w:t>»</w:t>
      </w:r>
      <w:r w:rsidR="00465288" w:rsidRPr="00CB24E8">
        <w:rPr>
          <w:sz w:val="27"/>
          <w:szCs w:val="27"/>
        </w:rPr>
        <w:t>;</w:t>
      </w:r>
    </w:p>
    <w:p w14:paraId="6E2A874B" w14:textId="7FC35F09" w:rsidR="00402440" w:rsidRPr="00CB24E8" w:rsidRDefault="00465288" w:rsidP="00465288">
      <w:pPr>
        <w:ind w:firstLine="708"/>
        <w:rPr>
          <w:sz w:val="27"/>
          <w:szCs w:val="27"/>
        </w:rPr>
      </w:pPr>
      <w:r w:rsidRPr="00CB24E8">
        <w:rPr>
          <w:sz w:val="27"/>
          <w:szCs w:val="27"/>
        </w:rPr>
        <w:t xml:space="preserve">в </w:t>
      </w:r>
      <w:r w:rsidR="00402440" w:rsidRPr="00CB24E8">
        <w:rPr>
          <w:sz w:val="27"/>
          <w:szCs w:val="27"/>
        </w:rPr>
        <w:t>част</w:t>
      </w:r>
      <w:r w:rsidRPr="00CB24E8">
        <w:rPr>
          <w:sz w:val="27"/>
          <w:szCs w:val="27"/>
        </w:rPr>
        <w:t>и</w:t>
      </w:r>
      <w:r w:rsidR="00402440" w:rsidRPr="00CB24E8">
        <w:rPr>
          <w:sz w:val="27"/>
          <w:szCs w:val="27"/>
        </w:rPr>
        <w:t xml:space="preserve"> (2)</w:t>
      </w:r>
      <w:r w:rsidRPr="00CB24E8">
        <w:rPr>
          <w:sz w:val="27"/>
          <w:szCs w:val="27"/>
        </w:rPr>
        <w:t xml:space="preserve"> </w:t>
      </w:r>
      <w:r w:rsidR="00402440" w:rsidRPr="00CB24E8">
        <w:rPr>
          <w:sz w:val="27"/>
          <w:szCs w:val="27"/>
        </w:rPr>
        <w:t xml:space="preserve">слово </w:t>
      </w:r>
      <w:r w:rsidR="000F6396" w:rsidRPr="00CB24E8">
        <w:rPr>
          <w:sz w:val="27"/>
          <w:szCs w:val="27"/>
        </w:rPr>
        <w:t>«</w:t>
      </w:r>
      <w:r w:rsidR="00402440" w:rsidRPr="00CB24E8">
        <w:rPr>
          <w:sz w:val="27"/>
          <w:szCs w:val="27"/>
        </w:rPr>
        <w:t>агенту</w:t>
      </w:r>
      <w:r w:rsidR="000F6396" w:rsidRPr="00CB24E8">
        <w:rPr>
          <w:sz w:val="27"/>
          <w:szCs w:val="27"/>
        </w:rPr>
        <w:t>»</w:t>
      </w:r>
      <w:r w:rsidR="00402440" w:rsidRPr="00CB24E8">
        <w:rPr>
          <w:sz w:val="27"/>
          <w:szCs w:val="27"/>
        </w:rPr>
        <w:t xml:space="preserve"> исключ</w:t>
      </w:r>
      <w:r w:rsidRPr="00CB24E8">
        <w:rPr>
          <w:sz w:val="27"/>
          <w:szCs w:val="27"/>
        </w:rPr>
        <w:t>ить</w:t>
      </w:r>
      <w:r w:rsidR="00402440" w:rsidRPr="00CB24E8">
        <w:rPr>
          <w:sz w:val="27"/>
          <w:szCs w:val="27"/>
        </w:rPr>
        <w:t xml:space="preserve">, а слова </w:t>
      </w:r>
      <w:r w:rsidR="000F6396" w:rsidRPr="00CB24E8">
        <w:rPr>
          <w:sz w:val="27"/>
          <w:szCs w:val="27"/>
        </w:rPr>
        <w:t>«</w:t>
      </w:r>
      <w:r w:rsidR="00402440" w:rsidRPr="00CB24E8">
        <w:rPr>
          <w:sz w:val="27"/>
          <w:szCs w:val="27"/>
        </w:rPr>
        <w:t>учреждению или предприятию</w:t>
      </w:r>
      <w:r w:rsidR="000F6396" w:rsidRPr="00CB24E8">
        <w:rPr>
          <w:sz w:val="27"/>
          <w:szCs w:val="27"/>
        </w:rPr>
        <w:t>»</w:t>
      </w:r>
      <w:r w:rsidR="00402440" w:rsidRPr="00CB24E8">
        <w:rPr>
          <w:sz w:val="27"/>
          <w:szCs w:val="27"/>
        </w:rPr>
        <w:t xml:space="preserve"> замен</w:t>
      </w:r>
      <w:r w:rsidRPr="00CB24E8">
        <w:rPr>
          <w:sz w:val="27"/>
          <w:szCs w:val="27"/>
        </w:rPr>
        <w:t xml:space="preserve">ить </w:t>
      </w:r>
      <w:r w:rsidR="00402440" w:rsidRPr="00CB24E8">
        <w:rPr>
          <w:sz w:val="27"/>
          <w:szCs w:val="27"/>
        </w:rPr>
        <w:t xml:space="preserve">словами </w:t>
      </w:r>
      <w:r w:rsidR="000F6396" w:rsidRPr="00CB24E8">
        <w:rPr>
          <w:sz w:val="27"/>
          <w:szCs w:val="27"/>
        </w:rPr>
        <w:t>«</w:t>
      </w:r>
      <w:r w:rsidR="00402440" w:rsidRPr="00CB24E8">
        <w:rPr>
          <w:sz w:val="27"/>
          <w:szCs w:val="27"/>
        </w:rPr>
        <w:t>уполномоченному оператору</w:t>
      </w:r>
      <w:r w:rsidR="000F6396" w:rsidRPr="00CB24E8">
        <w:rPr>
          <w:sz w:val="27"/>
          <w:szCs w:val="27"/>
        </w:rPr>
        <w:t>»</w:t>
      </w:r>
      <w:r w:rsidRPr="00CB24E8">
        <w:rPr>
          <w:sz w:val="27"/>
          <w:szCs w:val="27"/>
        </w:rPr>
        <w:t>;</w:t>
      </w:r>
    </w:p>
    <w:p w14:paraId="70953F4E" w14:textId="77777777" w:rsidR="00402440" w:rsidRPr="00CB24E8" w:rsidRDefault="00402440" w:rsidP="00465288">
      <w:pPr>
        <w:ind w:firstLine="0"/>
        <w:rPr>
          <w:sz w:val="27"/>
          <w:szCs w:val="27"/>
        </w:rPr>
      </w:pPr>
    </w:p>
    <w:p w14:paraId="30C8BF74" w14:textId="49F74B69" w:rsidR="00402440" w:rsidRPr="00CB24E8" w:rsidRDefault="00465288" w:rsidP="00465288">
      <w:pPr>
        <w:ind w:firstLine="708"/>
        <w:rPr>
          <w:sz w:val="27"/>
          <w:szCs w:val="27"/>
        </w:rPr>
      </w:pPr>
      <w:r w:rsidRPr="00CB24E8">
        <w:rPr>
          <w:sz w:val="27"/>
          <w:szCs w:val="27"/>
        </w:rPr>
        <w:t xml:space="preserve">в </w:t>
      </w:r>
      <w:r w:rsidR="00402440" w:rsidRPr="00CB24E8">
        <w:rPr>
          <w:sz w:val="27"/>
          <w:szCs w:val="27"/>
        </w:rPr>
        <w:t>част</w:t>
      </w:r>
      <w:r w:rsidRPr="00CB24E8">
        <w:rPr>
          <w:sz w:val="27"/>
          <w:szCs w:val="27"/>
        </w:rPr>
        <w:t>и</w:t>
      </w:r>
      <w:r w:rsidR="00402440" w:rsidRPr="00CB24E8">
        <w:rPr>
          <w:sz w:val="27"/>
          <w:szCs w:val="27"/>
        </w:rPr>
        <w:t xml:space="preserve"> (5)</w:t>
      </w:r>
      <w:r w:rsidRPr="00CB24E8">
        <w:rPr>
          <w:sz w:val="27"/>
          <w:szCs w:val="27"/>
        </w:rPr>
        <w:t xml:space="preserve"> </w:t>
      </w:r>
      <w:r w:rsidR="00402440" w:rsidRPr="00CB24E8">
        <w:rPr>
          <w:sz w:val="27"/>
          <w:szCs w:val="27"/>
        </w:rPr>
        <w:t xml:space="preserve">слова </w:t>
      </w:r>
      <w:r w:rsidR="000F6396" w:rsidRPr="00CB24E8">
        <w:rPr>
          <w:sz w:val="27"/>
          <w:szCs w:val="27"/>
        </w:rPr>
        <w:t>«</w:t>
      </w:r>
      <w:r w:rsidR="00402440" w:rsidRPr="00CB24E8">
        <w:rPr>
          <w:sz w:val="27"/>
          <w:szCs w:val="27"/>
        </w:rPr>
        <w:t>Учреждения и предприятия</w:t>
      </w:r>
      <w:r w:rsidR="000F6396" w:rsidRPr="00CB24E8">
        <w:rPr>
          <w:sz w:val="27"/>
          <w:szCs w:val="27"/>
        </w:rPr>
        <w:t>»</w:t>
      </w:r>
      <w:r w:rsidR="00402440" w:rsidRPr="00CB24E8">
        <w:rPr>
          <w:sz w:val="27"/>
          <w:szCs w:val="27"/>
        </w:rPr>
        <w:t xml:space="preserve"> замен</w:t>
      </w:r>
      <w:r w:rsidRPr="00CB24E8">
        <w:rPr>
          <w:sz w:val="27"/>
          <w:szCs w:val="27"/>
        </w:rPr>
        <w:t>ить</w:t>
      </w:r>
      <w:r w:rsidR="00402440" w:rsidRPr="00CB24E8">
        <w:rPr>
          <w:sz w:val="27"/>
          <w:szCs w:val="27"/>
        </w:rPr>
        <w:t xml:space="preserve"> словами </w:t>
      </w:r>
      <w:r w:rsidR="000F6396" w:rsidRPr="00CB24E8">
        <w:rPr>
          <w:sz w:val="27"/>
          <w:szCs w:val="27"/>
        </w:rPr>
        <w:t>«</w:t>
      </w:r>
      <w:r w:rsidR="00402440" w:rsidRPr="00CB24E8">
        <w:rPr>
          <w:sz w:val="27"/>
          <w:szCs w:val="27"/>
        </w:rPr>
        <w:t>Уполномоченные операторы</w:t>
      </w:r>
      <w:r w:rsidR="000F6396" w:rsidRPr="00CB24E8">
        <w:rPr>
          <w:sz w:val="27"/>
          <w:szCs w:val="27"/>
        </w:rPr>
        <w:t>»</w:t>
      </w:r>
      <w:r w:rsidRPr="00CB24E8">
        <w:rPr>
          <w:sz w:val="27"/>
          <w:szCs w:val="27"/>
        </w:rPr>
        <w:t>;</w:t>
      </w:r>
    </w:p>
    <w:p w14:paraId="20658EDF" w14:textId="77777777" w:rsidR="00402440" w:rsidRPr="00CB24E8" w:rsidRDefault="00402440" w:rsidP="00402440">
      <w:pPr>
        <w:rPr>
          <w:sz w:val="27"/>
          <w:szCs w:val="27"/>
        </w:rPr>
      </w:pPr>
    </w:p>
    <w:p w14:paraId="7326D0A8" w14:textId="63C00EFC" w:rsidR="00402440" w:rsidRPr="00CB24E8" w:rsidRDefault="00402440" w:rsidP="00402440">
      <w:pPr>
        <w:ind w:firstLine="708"/>
        <w:rPr>
          <w:sz w:val="27"/>
          <w:szCs w:val="27"/>
        </w:rPr>
      </w:pPr>
      <w:r w:rsidRPr="00CB24E8">
        <w:rPr>
          <w:sz w:val="27"/>
          <w:szCs w:val="27"/>
        </w:rPr>
        <w:t>дополняется статьями 18</w:t>
      </w:r>
      <w:r w:rsidRPr="00CB24E8">
        <w:rPr>
          <w:sz w:val="27"/>
          <w:szCs w:val="27"/>
          <w:vertAlign w:val="superscript"/>
        </w:rPr>
        <w:t>1</w:t>
      </w:r>
      <w:r w:rsidRPr="00CB24E8">
        <w:rPr>
          <w:sz w:val="27"/>
          <w:szCs w:val="27"/>
        </w:rPr>
        <w:t xml:space="preserve"> - 18</w:t>
      </w:r>
      <w:r w:rsidRPr="00CB24E8">
        <w:rPr>
          <w:sz w:val="27"/>
          <w:szCs w:val="27"/>
          <w:vertAlign w:val="superscript"/>
        </w:rPr>
        <w:t>5</w:t>
      </w:r>
      <w:r w:rsidRPr="00CB24E8">
        <w:rPr>
          <w:sz w:val="27"/>
          <w:szCs w:val="27"/>
        </w:rPr>
        <w:t xml:space="preserve"> следующе</w:t>
      </w:r>
      <w:r w:rsidR="00465288" w:rsidRPr="00CB24E8">
        <w:rPr>
          <w:sz w:val="27"/>
          <w:szCs w:val="27"/>
        </w:rPr>
        <w:t>го</w:t>
      </w:r>
      <w:r w:rsidRPr="00CB24E8">
        <w:rPr>
          <w:sz w:val="27"/>
          <w:szCs w:val="27"/>
        </w:rPr>
        <w:t xml:space="preserve"> содержани</w:t>
      </w:r>
      <w:r w:rsidR="00465288" w:rsidRPr="00CB24E8">
        <w:rPr>
          <w:sz w:val="27"/>
          <w:szCs w:val="27"/>
        </w:rPr>
        <w:t>я</w:t>
      </w:r>
      <w:r w:rsidRPr="00CB24E8">
        <w:rPr>
          <w:sz w:val="27"/>
          <w:szCs w:val="27"/>
        </w:rPr>
        <w:t>:</w:t>
      </w:r>
    </w:p>
    <w:p w14:paraId="331FC075" w14:textId="36F399A8" w:rsidR="00402440" w:rsidRPr="00CB24E8" w:rsidRDefault="00465288" w:rsidP="00402440">
      <w:pPr>
        <w:ind w:firstLine="708"/>
        <w:rPr>
          <w:sz w:val="27"/>
          <w:szCs w:val="27"/>
        </w:rPr>
      </w:pPr>
      <w:r w:rsidRPr="00CB24E8">
        <w:rPr>
          <w:sz w:val="27"/>
          <w:szCs w:val="27"/>
        </w:rPr>
        <w:t>«</w:t>
      </w:r>
      <w:r w:rsidR="00402440" w:rsidRPr="00CB24E8">
        <w:rPr>
          <w:sz w:val="27"/>
          <w:szCs w:val="27"/>
        </w:rPr>
        <w:t>Статья 18</w:t>
      </w:r>
      <w:r w:rsidR="00402440" w:rsidRPr="00CB24E8">
        <w:rPr>
          <w:sz w:val="27"/>
          <w:szCs w:val="27"/>
          <w:vertAlign w:val="superscript"/>
        </w:rPr>
        <w:t>1</w:t>
      </w:r>
      <w:r w:rsidR="00402440" w:rsidRPr="00CB24E8">
        <w:rPr>
          <w:sz w:val="27"/>
          <w:szCs w:val="27"/>
        </w:rPr>
        <w:t>. Обязанности производителя отходов</w:t>
      </w:r>
    </w:p>
    <w:p w14:paraId="6427130E" w14:textId="77777777" w:rsidR="00402440" w:rsidRPr="00CB24E8" w:rsidRDefault="00402440" w:rsidP="00402440">
      <w:pPr>
        <w:ind w:firstLine="708"/>
        <w:rPr>
          <w:sz w:val="27"/>
          <w:szCs w:val="27"/>
        </w:rPr>
      </w:pPr>
      <w:r w:rsidRPr="00CB24E8">
        <w:rPr>
          <w:sz w:val="27"/>
          <w:szCs w:val="27"/>
        </w:rPr>
        <w:t>(1) Для обеспечения правильного обращения с образовавшимися отходами производители отходов обязаны:</w:t>
      </w:r>
    </w:p>
    <w:p w14:paraId="4A12F606" w14:textId="77777777" w:rsidR="00402440" w:rsidRPr="00CB24E8" w:rsidRDefault="00402440" w:rsidP="00402440">
      <w:pPr>
        <w:ind w:firstLine="708"/>
        <w:rPr>
          <w:sz w:val="27"/>
          <w:szCs w:val="27"/>
        </w:rPr>
      </w:pPr>
      <w:r w:rsidRPr="00CB24E8">
        <w:rPr>
          <w:sz w:val="27"/>
          <w:szCs w:val="27"/>
        </w:rPr>
        <w:t>а) классифицировать отходы по видам и категориям в соответствии со ст. 7 и распоряжаться ими согласно их действительным свойствам;</w:t>
      </w:r>
    </w:p>
    <w:p w14:paraId="54751A45" w14:textId="77777777" w:rsidR="00402440" w:rsidRPr="00CB24E8" w:rsidRDefault="00402440" w:rsidP="00402440">
      <w:pPr>
        <w:ind w:firstLine="708"/>
        <w:rPr>
          <w:sz w:val="27"/>
          <w:szCs w:val="27"/>
        </w:rPr>
      </w:pPr>
      <w:r w:rsidRPr="00CB24E8">
        <w:rPr>
          <w:sz w:val="27"/>
          <w:szCs w:val="27"/>
        </w:rPr>
        <w:t>b) предъявить в контролирующий орган, указанный в ст. 31, ч. (1) подтверждение доставки отходов, произведенных в соответствующем количестве, в соответствии со статьей 18 ч. (1). (1) букв. б);</w:t>
      </w:r>
    </w:p>
    <w:p w14:paraId="2B7DBDF5" w14:textId="77777777" w:rsidR="00402440" w:rsidRPr="00CB24E8" w:rsidRDefault="00402440" w:rsidP="00402440">
      <w:pPr>
        <w:ind w:firstLine="708"/>
        <w:rPr>
          <w:sz w:val="27"/>
          <w:szCs w:val="27"/>
        </w:rPr>
      </w:pPr>
      <w:r w:rsidRPr="00CB24E8">
        <w:rPr>
          <w:sz w:val="27"/>
          <w:szCs w:val="27"/>
        </w:rPr>
        <w:t>с) в случае муниципальных отходов, которые они обычно производят, а также отходов строительства и сноса, которые они не перерабатывают самостоятельно, обеспечить, чтобы их доставка осуществлялась в соответствии со статьей 18, часть (1) пункт а) предъявить в контролирующий орган, указанный в ст. 31, часть (1), подтверждение письменного соглашения, охватывающего соответствующий объем отходов до его образования;</w:t>
      </w:r>
    </w:p>
    <w:p w14:paraId="11ED2145" w14:textId="77777777" w:rsidR="00402440" w:rsidRPr="00CB24E8" w:rsidRDefault="00402440" w:rsidP="00402440">
      <w:pPr>
        <w:ind w:firstLine="708"/>
        <w:rPr>
          <w:sz w:val="27"/>
          <w:szCs w:val="27"/>
        </w:rPr>
      </w:pPr>
      <w:r w:rsidRPr="00CB24E8">
        <w:rPr>
          <w:sz w:val="27"/>
          <w:szCs w:val="27"/>
        </w:rPr>
        <w:t>d) представлять данные и информацию об отходах, необходимые для определения того, можно ли обращаться с соответствующими отходами на объекте или может ли уполномоченный оператор по отходам принять этот вид отходов;</w:t>
      </w:r>
    </w:p>
    <w:p w14:paraId="51220F8F" w14:textId="77777777" w:rsidR="00402440" w:rsidRPr="00CB24E8" w:rsidRDefault="00402440" w:rsidP="00402440">
      <w:pPr>
        <w:ind w:firstLine="708"/>
        <w:rPr>
          <w:sz w:val="27"/>
          <w:szCs w:val="27"/>
        </w:rPr>
      </w:pPr>
      <w:r w:rsidRPr="00CB24E8">
        <w:rPr>
          <w:sz w:val="27"/>
          <w:szCs w:val="27"/>
        </w:rPr>
        <w:t>е) в случае размещения отходов путем хранения на хранилищах или в случае использования отходов для засыпки передать сведения согласно пункту d) в виде основного описания отходов; в случае первой поставки отходов в серии описание отходов должно содержать определение количественных и качественных показателей (например, количества отходов, содержания опасных веществ, химической совместимости, гранулометрического состава, гидрогеологического поведения и геотехнической устойчивости засыпки и др.), о чем производитель отходов обязан передать информацию в случае повторных поставок;</w:t>
      </w:r>
    </w:p>
    <w:p w14:paraId="22BBC355" w14:textId="77777777" w:rsidR="00402440" w:rsidRPr="00CB24E8" w:rsidRDefault="00402440" w:rsidP="00402440">
      <w:pPr>
        <w:ind w:firstLine="708"/>
        <w:rPr>
          <w:sz w:val="27"/>
          <w:szCs w:val="27"/>
        </w:rPr>
      </w:pPr>
      <w:r w:rsidRPr="00CB24E8">
        <w:rPr>
          <w:sz w:val="27"/>
          <w:szCs w:val="27"/>
        </w:rPr>
        <w:t>f) соблюдать порядок обращения со снесенными строительными материалами, предназначенными для повторного использования, побочными продуктами и отходами строительства и сноса, чтобы обеспечить максимально возможную скорость повторного использования и переработки в случае сноса зданий, строительных работ или ремонта сооружений.</w:t>
      </w:r>
    </w:p>
    <w:p w14:paraId="18415A50" w14:textId="77777777" w:rsidR="00402440" w:rsidRPr="00CB24E8" w:rsidRDefault="00402440" w:rsidP="00402440">
      <w:pPr>
        <w:rPr>
          <w:sz w:val="27"/>
          <w:szCs w:val="27"/>
        </w:rPr>
      </w:pPr>
    </w:p>
    <w:p w14:paraId="1E327F03" w14:textId="77777777" w:rsidR="00402440" w:rsidRPr="00CB24E8" w:rsidRDefault="00402440" w:rsidP="00402440">
      <w:pPr>
        <w:ind w:firstLine="708"/>
        <w:rPr>
          <w:sz w:val="27"/>
          <w:szCs w:val="27"/>
        </w:rPr>
      </w:pPr>
      <w:r w:rsidRPr="00CB24E8">
        <w:rPr>
          <w:sz w:val="27"/>
          <w:szCs w:val="27"/>
        </w:rPr>
        <w:t>Статья 18</w:t>
      </w:r>
      <w:r w:rsidRPr="00CB24E8">
        <w:rPr>
          <w:sz w:val="27"/>
          <w:szCs w:val="27"/>
          <w:vertAlign w:val="superscript"/>
        </w:rPr>
        <w:t>2</w:t>
      </w:r>
      <w:r w:rsidRPr="00CB24E8">
        <w:rPr>
          <w:sz w:val="27"/>
          <w:szCs w:val="27"/>
        </w:rPr>
        <w:t>. Обязанности оператора объекта обращения с отходами</w:t>
      </w:r>
    </w:p>
    <w:p w14:paraId="123F68AA" w14:textId="77777777" w:rsidR="00402440" w:rsidRPr="00CB24E8" w:rsidRDefault="00402440" w:rsidP="00402440">
      <w:pPr>
        <w:ind w:firstLine="708"/>
        <w:rPr>
          <w:sz w:val="27"/>
          <w:szCs w:val="27"/>
        </w:rPr>
      </w:pPr>
      <w:r w:rsidRPr="00CB24E8">
        <w:rPr>
          <w:sz w:val="27"/>
          <w:szCs w:val="27"/>
        </w:rPr>
        <w:t>(1) С момента приема отходов на объект по обращению с отходами согласно ст. 18 часть (1) оператор установки приобретает все установленные настоящим законом обязательства оператора установки в отношении этих отходов и становится их собственником.</w:t>
      </w:r>
    </w:p>
    <w:p w14:paraId="259EFBAE" w14:textId="77777777" w:rsidR="00402440" w:rsidRPr="00CB24E8" w:rsidRDefault="00402440" w:rsidP="00402440">
      <w:pPr>
        <w:ind w:firstLine="708"/>
        <w:rPr>
          <w:sz w:val="27"/>
          <w:szCs w:val="27"/>
        </w:rPr>
      </w:pPr>
      <w:r w:rsidRPr="00CB24E8">
        <w:rPr>
          <w:sz w:val="27"/>
          <w:szCs w:val="27"/>
        </w:rPr>
        <w:t>(2) Оператор хранилища отходов перед их утилизацией, предварительной обработкой перед утилизацией или утилизацией отходов и юридическое лицо, осуществляющее доставку отходов на объект, могут предусмотреть в договоре, что отходы остаются собственностью юридического лица. Эти отходы должны быть идентифицируемы при обращении с ними на объекте и должны обрабатываться отдельно.</w:t>
      </w:r>
    </w:p>
    <w:p w14:paraId="5F2A0558" w14:textId="77777777" w:rsidR="00402440" w:rsidRPr="00CB24E8" w:rsidRDefault="00402440" w:rsidP="00402440">
      <w:pPr>
        <w:ind w:firstLine="708"/>
        <w:rPr>
          <w:sz w:val="27"/>
          <w:szCs w:val="27"/>
        </w:rPr>
      </w:pPr>
      <w:r w:rsidRPr="00CB24E8">
        <w:rPr>
          <w:sz w:val="27"/>
          <w:szCs w:val="27"/>
        </w:rPr>
        <w:t>(3) Если оператор установки организует транспортировку отходов на свою установку и отходы забираются во время погрузки, оператор установки может стать собственником отходов в момент начала перевозки на основании договора. В таком случае оператор установки приобретает все предусмотренные настоящим Законом обязательства в отношении этих отходов с момента начала транспортировки.</w:t>
      </w:r>
    </w:p>
    <w:p w14:paraId="6A1BF794" w14:textId="77777777" w:rsidR="00402440" w:rsidRPr="00CB24E8" w:rsidRDefault="00402440" w:rsidP="00402440">
      <w:pPr>
        <w:ind w:firstLine="708"/>
        <w:rPr>
          <w:sz w:val="27"/>
          <w:szCs w:val="27"/>
        </w:rPr>
      </w:pPr>
      <w:r w:rsidRPr="00CB24E8">
        <w:rPr>
          <w:sz w:val="27"/>
          <w:szCs w:val="27"/>
        </w:rPr>
        <w:t>(4) Оператор установки по обращению с отходами обязан эксплуатировать объект по хранению, сбору, утилизации или захоронению отходов на основании разрешения, выданного в соответствии со статьей 25.</w:t>
      </w:r>
    </w:p>
    <w:p w14:paraId="4DF5D736" w14:textId="77777777" w:rsidR="00402440" w:rsidRPr="00CB24E8" w:rsidRDefault="00402440" w:rsidP="00402440">
      <w:pPr>
        <w:ind w:firstLine="708"/>
        <w:rPr>
          <w:sz w:val="27"/>
          <w:szCs w:val="27"/>
        </w:rPr>
      </w:pPr>
      <w:r w:rsidRPr="00CB24E8">
        <w:rPr>
          <w:sz w:val="27"/>
          <w:szCs w:val="27"/>
        </w:rPr>
        <w:t>(5) В процессе приема отходов оператор установки обязан:</w:t>
      </w:r>
    </w:p>
    <w:p w14:paraId="6B4E026A" w14:textId="77777777" w:rsidR="00402440" w:rsidRPr="00CB24E8" w:rsidRDefault="00402440" w:rsidP="00402440">
      <w:pPr>
        <w:ind w:firstLine="708"/>
        <w:rPr>
          <w:sz w:val="27"/>
          <w:szCs w:val="27"/>
        </w:rPr>
      </w:pPr>
      <w:r w:rsidRPr="00CB24E8">
        <w:rPr>
          <w:sz w:val="27"/>
          <w:szCs w:val="27"/>
        </w:rPr>
        <w:t>а) регистрировать данные об отходах и о юридическом и физическом лице, которое их доставляет, чтобы обеспечить ведение и отчетность по учету отходов;</w:t>
      </w:r>
    </w:p>
    <w:p w14:paraId="2ABF8782" w14:textId="77777777" w:rsidR="00402440" w:rsidRPr="00CB24E8" w:rsidRDefault="00402440" w:rsidP="00402440">
      <w:pPr>
        <w:ind w:firstLine="708"/>
        <w:rPr>
          <w:sz w:val="27"/>
          <w:szCs w:val="27"/>
        </w:rPr>
      </w:pPr>
      <w:r w:rsidRPr="00CB24E8">
        <w:rPr>
          <w:sz w:val="27"/>
          <w:szCs w:val="27"/>
        </w:rPr>
        <w:t>b) взвесить отходы и провести визуальный осмотр,</w:t>
      </w:r>
    </w:p>
    <w:p w14:paraId="10BE4864" w14:textId="77777777" w:rsidR="00402440" w:rsidRPr="00CB24E8" w:rsidRDefault="00402440" w:rsidP="00402440">
      <w:pPr>
        <w:ind w:firstLine="708"/>
        <w:rPr>
          <w:sz w:val="27"/>
          <w:szCs w:val="27"/>
        </w:rPr>
      </w:pPr>
      <w:r w:rsidRPr="00CB24E8">
        <w:rPr>
          <w:sz w:val="27"/>
          <w:szCs w:val="27"/>
        </w:rPr>
        <w:t>с) проверять классификацию отходов по видам и категориям, за исключением отходов, полученных от физического лица, не осуществляющего коммерческую деятельность,</w:t>
      </w:r>
    </w:p>
    <w:p w14:paraId="6EEBE6B6" w14:textId="77777777" w:rsidR="00402440" w:rsidRPr="00CB24E8" w:rsidRDefault="00402440" w:rsidP="00402440">
      <w:pPr>
        <w:ind w:firstLine="708"/>
        <w:rPr>
          <w:sz w:val="27"/>
          <w:szCs w:val="27"/>
        </w:rPr>
      </w:pPr>
      <w:r w:rsidRPr="00CB24E8">
        <w:rPr>
          <w:sz w:val="27"/>
          <w:szCs w:val="27"/>
        </w:rPr>
        <w:t>d) классифицировать отходы по видам и категориям, если они получены от физического лица, не осуществляющего коммерческую деятельность и</w:t>
      </w:r>
    </w:p>
    <w:p w14:paraId="6AFED1C5" w14:textId="77777777" w:rsidR="00402440" w:rsidRPr="00CB24E8" w:rsidRDefault="00402440" w:rsidP="00402440">
      <w:pPr>
        <w:ind w:firstLine="708"/>
        <w:rPr>
          <w:sz w:val="27"/>
          <w:szCs w:val="27"/>
        </w:rPr>
      </w:pPr>
      <w:r w:rsidRPr="00CB24E8">
        <w:rPr>
          <w:sz w:val="27"/>
          <w:szCs w:val="27"/>
        </w:rPr>
        <w:t>е) в случае отсутствия у него полномочий на прием отходов данного вида или категории отказаться от приема отходов на объекте.</w:t>
      </w:r>
    </w:p>
    <w:p w14:paraId="4CC263EF" w14:textId="77777777" w:rsidR="00402440" w:rsidRPr="00CB24E8" w:rsidRDefault="00402440" w:rsidP="00402440">
      <w:pPr>
        <w:ind w:firstLine="708"/>
        <w:rPr>
          <w:sz w:val="27"/>
          <w:szCs w:val="27"/>
        </w:rPr>
      </w:pPr>
      <w:r w:rsidRPr="00CB24E8">
        <w:rPr>
          <w:sz w:val="27"/>
          <w:szCs w:val="27"/>
        </w:rPr>
        <w:t>(6) При приеме отходов оператор установки обязан подписать форму, указанную в ст. 45, подтверждающий прием отходов, включая количество, вид и категорию доставленных отходов и возврат их производителю или владельцу.</w:t>
      </w:r>
    </w:p>
    <w:p w14:paraId="58809AEB" w14:textId="77777777" w:rsidR="00402440" w:rsidRPr="00CB24E8" w:rsidRDefault="00402440" w:rsidP="00402440">
      <w:pPr>
        <w:ind w:firstLine="708"/>
        <w:rPr>
          <w:sz w:val="27"/>
          <w:szCs w:val="27"/>
        </w:rPr>
      </w:pPr>
      <w:r w:rsidRPr="00CB24E8">
        <w:rPr>
          <w:sz w:val="27"/>
          <w:szCs w:val="27"/>
        </w:rPr>
        <w:t>(7) По завершении операции по обращению с отходами оператор установки обязан подписать форму, указанную в ст. 45, подтверждающий завершение операции по обращению с отходами и передающий его производителю или держателю.</w:t>
      </w:r>
    </w:p>
    <w:p w14:paraId="58C41411" w14:textId="77777777" w:rsidR="00402440" w:rsidRPr="00CB24E8" w:rsidRDefault="00402440" w:rsidP="00402440">
      <w:pPr>
        <w:ind w:firstLine="708"/>
        <w:rPr>
          <w:sz w:val="27"/>
          <w:szCs w:val="27"/>
        </w:rPr>
      </w:pPr>
      <w:r w:rsidRPr="00CB24E8">
        <w:rPr>
          <w:sz w:val="27"/>
          <w:szCs w:val="27"/>
        </w:rPr>
        <w:t>(8) Оператор установки по обращению с отходами обязан опубликовать перечень видов отходов, принимаемых на объекте.</w:t>
      </w:r>
    </w:p>
    <w:p w14:paraId="7542C330" w14:textId="77777777" w:rsidR="00402440" w:rsidRPr="00CB24E8" w:rsidRDefault="00402440" w:rsidP="00402440">
      <w:pPr>
        <w:ind w:firstLine="708"/>
        <w:rPr>
          <w:sz w:val="27"/>
          <w:szCs w:val="27"/>
        </w:rPr>
      </w:pPr>
      <w:r w:rsidRPr="00CB24E8">
        <w:rPr>
          <w:sz w:val="27"/>
          <w:szCs w:val="27"/>
        </w:rPr>
        <w:t xml:space="preserve">(9) Оператор установки по утилизации или захоронению отходов должен иметь технический регламент по утилизации или захоронению отходов, в котором подробно описываются все операции по приему, хранению, </w:t>
      </w:r>
      <w:r w:rsidRPr="00CB24E8">
        <w:rPr>
          <w:sz w:val="27"/>
          <w:szCs w:val="27"/>
        </w:rPr>
        <w:lastRenderedPageBreak/>
        <w:t>утилизации, удалению, мониторингу и экологическому контролю в целях обеспечения охраны окружающей среды и здоровья населения. Технический регламент на утилизацию или размещение отходов является неотъемлемой частью разрешения, предусмотренного ст. 25.</w:t>
      </w:r>
    </w:p>
    <w:p w14:paraId="1D4701AD" w14:textId="77777777" w:rsidR="00402440" w:rsidRPr="00CB24E8" w:rsidRDefault="00402440" w:rsidP="00402440">
      <w:pPr>
        <w:rPr>
          <w:sz w:val="27"/>
          <w:szCs w:val="27"/>
        </w:rPr>
      </w:pPr>
    </w:p>
    <w:p w14:paraId="4817F96D" w14:textId="77777777" w:rsidR="00402440" w:rsidRPr="00CB24E8" w:rsidRDefault="00402440" w:rsidP="00402440">
      <w:pPr>
        <w:ind w:firstLine="708"/>
        <w:rPr>
          <w:sz w:val="27"/>
          <w:szCs w:val="27"/>
        </w:rPr>
      </w:pPr>
      <w:r w:rsidRPr="00CB24E8">
        <w:rPr>
          <w:sz w:val="27"/>
          <w:szCs w:val="27"/>
        </w:rPr>
        <w:t>Статья 18</w:t>
      </w:r>
      <w:r w:rsidRPr="00CB24E8">
        <w:rPr>
          <w:sz w:val="27"/>
          <w:szCs w:val="27"/>
          <w:vertAlign w:val="superscript"/>
        </w:rPr>
        <w:t>3</w:t>
      </w:r>
      <w:r w:rsidRPr="00CB24E8">
        <w:rPr>
          <w:sz w:val="27"/>
          <w:szCs w:val="27"/>
        </w:rPr>
        <w:t>. Условия прекращения деятельности по обращению с отходами</w:t>
      </w:r>
    </w:p>
    <w:p w14:paraId="5AC8B18C" w14:textId="77777777" w:rsidR="00402440" w:rsidRPr="00CB24E8" w:rsidRDefault="00402440" w:rsidP="00402440">
      <w:pPr>
        <w:ind w:firstLine="708"/>
        <w:rPr>
          <w:sz w:val="27"/>
          <w:szCs w:val="27"/>
        </w:rPr>
      </w:pPr>
      <w:r w:rsidRPr="00CB24E8">
        <w:rPr>
          <w:sz w:val="27"/>
          <w:szCs w:val="27"/>
        </w:rPr>
        <w:t>(1) Установка, занимающаяся утилизацией или удалением отходов, должно прекратить свою деятельность таким образом, чтобы во время и после его прекращения не возникло никаких негативных последствий для здоровья человека и окружающей среды.</w:t>
      </w:r>
    </w:p>
    <w:p w14:paraId="605037BA" w14:textId="77777777" w:rsidR="00402440" w:rsidRPr="00CB24E8" w:rsidRDefault="00402440" w:rsidP="00402440">
      <w:pPr>
        <w:ind w:firstLine="708"/>
        <w:rPr>
          <w:sz w:val="27"/>
          <w:szCs w:val="27"/>
        </w:rPr>
      </w:pPr>
      <w:r w:rsidRPr="00CB24E8">
        <w:rPr>
          <w:sz w:val="27"/>
          <w:szCs w:val="27"/>
        </w:rPr>
        <w:t>(2) Оператор установки обязан до прекращения своей деятельности передать накопленные отходы установке, имеющей природоохранное разрешение на обращение с отходами.</w:t>
      </w:r>
    </w:p>
    <w:p w14:paraId="0076BBAE" w14:textId="77777777" w:rsidR="00402440" w:rsidRPr="00CB24E8" w:rsidRDefault="00402440" w:rsidP="00402440">
      <w:pPr>
        <w:ind w:firstLine="708"/>
        <w:rPr>
          <w:sz w:val="27"/>
          <w:szCs w:val="27"/>
        </w:rPr>
      </w:pPr>
      <w:r w:rsidRPr="00CB24E8">
        <w:rPr>
          <w:sz w:val="27"/>
          <w:szCs w:val="27"/>
        </w:rPr>
        <w:t xml:space="preserve">(3) Если в течение 60 дней со дня прекращения деятельности производитель отходов не сдаст накопленные отходы уполномоченной установке по обращению с отходами, ответственность за отходы несет владелец права собственности на имущество, на котором находился производитель отходов. </w:t>
      </w:r>
    </w:p>
    <w:p w14:paraId="660AC545" w14:textId="77777777" w:rsidR="00402440" w:rsidRPr="00CB24E8" w:rsidRDefault="00402440" w:rsidP="00402440">
      <w:pPr>
        <w:ind w:firstLine="708"/>
        <w:rPr>
          <w:sz w:val="27"/>
          <w:szCs w:val="27"/>
        </w:rPr>
      </w:pPr>
      <w:r w:rsidRPr="00CB24E8">
        <w:rPr>
          <w:sz w:val="27"/>
          <w:szCs w:val="27"/>
        </w:rPr>
        <w:t>Владелец права собственности обязан выполнить это обязательство в течение максимум 60 дней со дня, когда Агентство по охране окружающей среды уведомило его об этом. Производитель отходов обязан возместить собственнику права собственности расходы, непосредственно связанные с доставкой отходов на уполномоченную установку по обращению с отходами.</w:t>
      </w:r>
    </w:p>
    <w:p w14:paraId="463ED7B6" w14:textId="77777777" w:rsidR="00402440" w:rsidRPr="00CB24E8" w:rsidRDefault="00402440" w:rsidP="00402440">
      <w:pPr>
        <w:ind w:firstLine="708"/>
        <w:rPr>
          <w:sz w:val="27"/>
          <w:szCs w:val="27"/>
        </w:rPr>
      </w:pPr>
      <w:r w:rsidRPr="00CB24E8">
        <w:rPr>
          <w:sz w:val="27"/>
          <w:szCs w:val="27"/>
        </w:rPr>
        <w:t>(4) Прекращение деятельности по утилизации или размещению отходов осуществляется на основании плана прекращения деятельности, составленного на этапе запроса природоохранного разрешения на обращение с отходами в соответствии с положениями статьи 25.</w:t>
      </w:r>
    </w:p>
    <w:p w14:paraId="73E638C8" w14:textId="77777777" w:rsidR="00402440" w:rsidRPr="00CB24E8" w:rsidRDefault="00402440" w:rsidP="00402440">
      <w:pPr>
        <w:ind w:firstLine="708"/>
        <w:rPr>
          <w:sz w:val="27"/>
          <w:szCs w:val="27"/>
        </w:rPr>
      </w:pPr>
      <w:r w:rsidRPr="00CB24E8">
        <w:rPr>
          <w:sz w:val="27"/>
          <w:szCs w:val="27"/>
        </w:rPr>
        <w:t>(5) План прекращения деятельности по обращению с отходами включает:</w:t>
      </w:r>
    </w:p>
    <w:p w14:paraId="621D3E6D" w14:textId="77777777" w:rsidR="00402440" w:rsidRPr="00CB24E8" w:rsidRDefault="00402440" w:rsidP="00402440">
      <w:pPr>
        <w:ind w:firstLine="708"/>
        <w:rPr>
          <w:sz w:val="27"/>
          <w:szCs w:val="27"/>
        </w:rPr>
      </w:pPr>
      <w:r w:rsidRPr="00CB24E8">
        <w:rPr>
          <w:sz w:val="27"/>
          <w:szCs w:val="27"/>
        </w:rPr>
        <w:t>а) максимальное количество отходов (в том числе отходов обращения с отходами), разрешенное к хранению на объекте, способы и затраты на их обращение;</w:t>
      </w:r>
    </w:p>
    <w:p w14:paraId="16F0B97C" w14:textId="77777777" w:rsidR="00402440" w:rsidRPr="00CB24E8" w:rsidRDefault="00402440" w:rsidP="00402440">
      <w:pPr>
        <w:ind w:firstLine="708"/>
        <w:rPr>
          <w:sz w:val="27"/>
          <w:szCs w:val="27"/>
        </w:rPr>
      </w:pPr>
      <w:r w:rsidRPr="00CB24E8">
        <w:rPr>
          <w:sz w:val="27"/>
          <w:szCs w:val="27"/>
        </w:rPr>
        <w:t>b) мероприятия и затраты на закрытие и очистку объектов по утилизации или захоронению отходов;</w:t>
      </w:r>
    </w:p>
    <w:p w14:paraId="2C089461" w14:textId="77777777" w:rsidR="00402440" w:rsidRPr="00CB24E8" w:rsidRDefault="00402440" w:rsidP="00402440">
      <w:pPr>
        <w:ind w:firstLine="708"/>
        <w:rPr>
          <w:sz w:val="27"/>
          <w:szCs w:val="27"/>
        </w:rPr>
      </w:pPr>
      <w:r w:rsidRPr="00CB24E8">
        <w:rPr>
          <w:sz w:val="27"/>
          <w:szCs w:val="27"/>
        </w:rPr>
        <w:t>с) средства, продолжительность и стоимость технического обслуживания объектов по утилизации или захоронению отходов после закрытия.</w:t>
      </w:r>
    </w:p>
    <w:p w14:paraId="603107E8" w14:textId="77777777" w:rsidR="00402440" w:rsidRPr="00CB24E8" w:rsidRDefault="00402440" w:rsidP="00402440">
      <w:pPr>
        <w:ind w:firstLine="708"/>
        <w:rPr>
          <w:sz w:val="27"/>
          <w:szCs w:val="27"/>
        </w:rPr>
      </w:pPr>
      <w:r w:rsidRPr="00CB24E8">
        <w:rPr>
          <w:sz w:val="27"/>
          <w:szCs w:val="27"/>
        </w:rPr>
        <w:t>(6) План прекращения деятельности по обращению с отходами не утверждается, если он не соответствует положениям части (5) и/или если не были представлены все документы, указанные в ст. 25.</w:t>
      </w:r>
    </w:p>
    <w:p w14:paraId="540931BC" w14:textId="77777777" w:rsidR="00402440" w:rsidRPr="00CB24E8" w:rsidRDefault="00402440" w:rsidP="00402440">
      <w:pPr>
        <w:rPr>
          <w:sz w:val="27"/>
          <w:szCs w:val="27"/>
        </w:rPr>
      </w:pPr>
    </w:p>
    <w:p w14:paraId="7FC5ED0F" w14:textId="77777777" w:rsidR="00402440" w:rsidRPr="00CB24E8" w:rsidRDefault="00402440" w:rsidP="00402440">
      <w:pPr>
        <w:ind w:firstLine="708"/>
        <w:rPr>
          <w:sz w:val="27"/>
          <w:szCs w:val="27"/>
        </w:rPr>
      </w:pPr>
      <w:r w:rsidRPr="00CB24E8">
        <w:rPr>
          <w:sz w:val="27"/>
          <w:szCs w:val="27"/>
        </w:rPr>
        <w:t>Статья 18</w:t>
      </w:r>
      <w:r w:rsidRPr="00CB24E8">
        <w:rPr>
          <w:sz w:val="27"/>
          <w:szCs w:val="27"/>
          <w:vertAlign w:val="superscript"/>
        </w:rPr>
        <w:t>4</w:t>
      </w:r>
      <w:r w:rsidRPr="00CB24E8">
        <w:rPr>
          <w:sz w:val="27"/>
          <w:szCs w:val="27"/>
        </w:rPr>
        <w:t>. Торговля отходами</w:t>
      </w:r>
    </w:p>
    <w:p w14:paraId="67244AA3" w14:textId="77777777" w:rsidR="00402440" w:rsidRPr="00CB24E8" w:rsidRDefault="00402440" w:rsidP="00402440">
      <w:pPr>
        <w:ind w:firstLine="708"/>
        <w:rPr>
          <w:sz w:val="27"/>
          <w:szCs w:val="27"/>
        </w:rPr>
      </w:pPr>
      <w:r w:rsidRPr="00CB24E8">
        <w:rPr>
          <w:sz w:val="27"/>
          <w:szCs w:val="27"/>
        </w:rPr>
        <w:t>(1) Если оператор установки покупает отходы, которые он принимает на объекте, или реализует отходы, покидающие установку, эта деятельность не считается торговлей отходами.</w:t>
      </w:r>
    </w:p>
    <w:p w14:paraId="76504885" w14:textId="77777777" w:rsidR="00402440" w:rsidRPr="00CB24E8" w:rsidRDefault="00402440" w:rsidP="00402440">
      <w:pPr>
        <w:ind w:firstLine="708"/>
        <w:rPr>
          <w:sz w:val="27"/>
          <w:szCs w:val="27"/>
        </w:rPr>
      </w:pPr>
      <w:r w:rsidRPr="00CB24E8">
        <w:rPr>
          <w:sz w:val="27"/>
          <w:szCs w:val="27"/>
        </w:rPr>
        <w:lastRenderedPageBreak/>
        <w:t>(2) Торговец отходами становится собственником отходов и принимает на себя все обязательства торговца отходами, связанные с этими отходами, в тот момент, когда отходы начинают вывозиться из единицы, установки или другого торговца, от которого эти отходы взяты.</w:t>
      </w:r>
    </w:p>
    <w:p w14:paraId="00FB1972" w14:textId="77777777" w:rsidR="00402440" w:rsidRPr="00CB24E8" w:rsidRDefault="00402440" w:rsidP="00402440">
      <w:pPr>
        <w:ind w:firstLine="708"/>
        <w:rPr>
          <w:sz w:val="27"/>
          <w:szCs w:val="27"/>
        </w:rPr>
      </w:pPr>
      <w:r w:rsidRPr="00CB24E8">
        <w:rPr>
          <w:sz w:val="27"/>
          <w:szCs w:val="27"/>
        </w:rPr>
        <w:t>(3) Торговец отходами может передать отходы только на установку по переработке отходов или другому торговцу отходами; Переход права собственности должен быть гарантирован письменным договором на момент начала перевозки. Торговец отходами, принимающий отходы от другого торговца, может только передать их на предприятие по переработке отходов. Из договора между торговцами отходами должно быть ясно, какой торговец является владельцем отходов во время их транспортировки и несет ответственность за транспортируемые отходы.</w:t>
      </w:r>
    </w:p>
    <w:p w14:paraId="3C0BD918" w14:textId="77777777" w:rsidR="00402440" w:rsidRPr="00CB24E8" w:rsidRDefault="00402440" w:rsidP="00402440">
      <w:pPr>
        <w:ind w:firstLine="708"/>
        <w:rPr>
          <w:sz w:val="27"/>
          <w:szCs w:val="27"/>
        </w:rPr>
      </w:pPr>
      <w:r w:rsidRPr="00CB24E8">
        <w:rPr>
          <w:color w:val="FF0000"/>
          <w:sz w:val="27"/>
          <w:szCs w:val="27"/>
        </w:rPr>
        <w:t>(4)</w:t>
      </w:r>
      <w:r w:rsidRPr="00CB24E8">
        <w:rPr>
          <w:sz w:val="27"/>
          <w:szCs w:val="27"/>
        </w:rPr>
        <w:t xml:space="preserve"> Торговец отходами не может распоряжаться принятыми отходами иным способом, кроме как путем торговли и транспортировки. Торговец отходами не может принимать отходы от физического лица, не осуществляющего экономическую деятельность.</w:t>
      </w:r>
    </w:p>
    <w:p w14:paraId="2D944DC8" w14:textId="77777777" w:rsidR="00402440" w:rsidRPr="00CB24E8" w:rsidRDefault="00402440" w:rsidP="00402440">
      <w:pPr>
        <w:ind w:firstLine="708"/>
        <w:rPr>
          <w:sz w:val="27"/>
          <w:szCs w:val="27"/>
        </w:rPr>
      </w:pPr>
      <w:r w:rsidRPr="00CB24E8">
        <w:rPr>
          <w:color w:val="FF0000"/>
          <w:sz w:val="27"/>
          <w:szCs w:val="27"/>
        </w:rPr>
        <w:t>(5)</w:t>
      </w:r>
      <w:r w:rsidRPr="00CB24E8">
        <w:rPr>
          <w:sz w:val="27"/>
          <w:szCs w:val="27"/>
        </w:rPr>
        <w:t xml:space="preserve"> Торговец отходами обязан произвести оплату лицу, сдавшему ему отходы. Лицо, сдающее отходы торговцу отходами, не обязано вносить плату торговцу отходами за прием отходов. Если торговец отходами принимает отходы от оператора объекта в соответствии со ст. 18</w:t>
      </w:r>
      <w:r w:rsidRPr="00CB24E8">
        <w:rPr>
          <w:sz w:val="27"/>
          <w:szCs w:val="27"/>
          <w:vertAlign w:val="superscript"/>
        </w:rPr>
        <w:t>2</w:t>
      </w:r>
      <w:r w:rsidRPr="00CB24E8">
        <w:rPr>
          <w:sz w:val="27"/>
          <w:szCs w:val="27"/>
        </w:rPr>
        <w:t>, торговцу отходами достаточно уплатить за эти отходы плату собственнику принятых отходов.</w:t>
      </w:r>
    </w:p>
    <w:p w14:paraId="2D78AB5A" w14:textId="77777777" w:rsidR="00402440" w:rsidRPr="00CB24E8" w:rsidRDefault="00402440" w:rsidP="00402440">
      <w:pPr>
        <w:ind w:firstLine="708"/>
        <w:rPr>
          <w:sz w:val="27"/>
          <w:szCs w:val="27"/>
        </w:rPr>
      </w:pPr>
      <w:r w:rsidRPr="00CB24E8">
        <w:rPr>
          <w:color w:val="FF0000"/>
          <w:sz w:val="27"/>
          <w:szCs w:val="27"/>
        </w:rPr>
        <w:t>(6)</w:t>
      </w:r>
      <w:r w:rsidRPr="00CB24E8">
        <w:rPr>
          <w:sz w:val="27"/>
          <w:szCs w:val="27"/>
        </w:rPr>
        <w:t xml:space="preserve"> Торговец отходами обязан проверить правильность классификации отходов по видам и категориям; если он не уполномочен принимать данный вид или категорию отходов, торговец не может принять отходы. В случае разовой поставки или первой из нескольких поставок передать отходы оператору установки или торговцу отходами вместе со сведениями о себе и основным описанием отходов, необходимыми для оценки возможности принятия отходов на объекте, или может ли он быть принят к вывозу мусора.</w:t>
      </w:r>
    </w:p>
    <w:p w14:paraId="0952704B" w14:textId="77777777" w:rsidR="00402440" w:rsidRPr="00CB24E8" w:rsidRDefault="00402440" w:rsidP="00402440">
      <w:pPr>
        <w:rPr>
          <w:sz w:val="27"/>
          <w:szCs w:val="27"/>
        </w:rPr>
      </w:pPr>
    </w:p>
    <w:p w14:paraId="3AAAA37F" w14:textId="77777777" w:rsidR="00402440" w:rsidRPr="00CB24E8" w:rsidRDefault="00402440" w:rsidP="00402440">
      <w:pPr>
        <w:ind w:firstLine="708"/>
        <w:rPr>
          <w:sz w:val="27"/>
          <w:szCs w:val="27"/>
        </w:rPr>
      </w:pPr>
      <w:r w:rsidRPr="00CB24E8">
        <w:rPr>
          <w:sz w:val="27"/>
          <w:szCs w:val="27"/>
        </w:rPr>
        <w:t>Статья 18</w:t>
      </w:r>
      <w:r w:rsidRPr="00CB24E8">
        <w:rPr>
          <w:sz w:val="27"/>
          <w:szCs w:val="27"/>
          <w:vertAlign w:val="superscript"/>
        </w:rPr>
        <w:t>5</w:t>
      </w:r>
      <w:r w:rsidRPr="00CB24E8">
        <w:rPr>
          <w:sz w:val="27"/>
          <w:szCs w:val="27"/>
        </w:rPr>
        <w:t>. Посредничество в обращении с отходами</w:t>
      </w:r>
    </w:p>
    <w:p w14:paraId="3F4F0618" w14:textId="77777777" w:rsidR="00402440" w:rsidRPr="00CB24E8" w:rsidRDefault="00402440" w:rsidP="00402440">
      <w:pPr>
        <w:ind w:firstLine="708"/>
        <w:rPr>
          <w:sz w:val="27"/>
          <w:szCs w:val="27"/>
        </w:rPr>
      </w:pPr>
      <w:r w:rsidRPr="00CB24E8">
        <w:rPr>
          <w:sz w:val="27"/>
          <w:szCs w:val="27"/>
        </w:rPr>
        <w:t>(1) Посредничество в обращении с отходами может осуществляться только на основании уведомления посредника об этой деятельности Агентства по охране окружающей среды, согласно ст. 28, часть (4), пункт b).</w:t>
      </w:r>
    </w:p>
    <w:p w14:paraId="55A9A115" w14:textId="77777777" w:rsidR="00402440" w:rsidRPr="00CB24E8" w:rsidRDefault="00402440" w:rsidP="00402440">
      <w:pPr>
        <w:ind w:firstLine="708"/>
        <w:rPr>
          <w:sz w:val="27"/>
          <w:szCs w:val="27"/>
        </w:rPr>
      </w:pPr>
      <w:r w:rsidRPr="00CB24E8">
        <w:rPr>
          <w:sz w:val="27"/>
          <w:szCs w:val="27"/>
        </w:rPr>
        <w:t>(2) Заключая договор посредничества в сфере обращения с отходами, производитель отходов уполномочивает посредника от его имени обеспечить передачу отходов на уполномоченную установку по обращению с отходами, с которым у посредника заключен договор о приеме отходов на установку.</w:t>
      </w:r>
    </w:p>
    <w:p w14:paraId="67957EB7" w14:textId="77777777" w:rsidR="00402440" w:rsidRPr="00CB24E8" w:rsidRDefault="00402440" w:rsidP="00402440">
      <w:pPr>
        <w:ind w:firstLine="708"/>
        <w:rPr>
          <w:sz w:val="27"/>
          <w:szCs w:val="27"/>
        </w:rPr>
      </w:pPr>
      <w:r w:rsidRPr="00CB24E8">
        <w:rPr>
          <w:sz w:val="27"/>
          <w:szCs w:val="27"/>
        </w:rPr>
        <w:t>(3) Производитель отходов является собственником отходов и несет все обязательства производителя отходов до момента их передачи уполномоченному объекту по обращению с отходами, даже если посредник принимает на себя эти обязательства от его имени во время их транспортировки.</w:t>
      </w:r>
    </w:p>
    <w:p w14:paraId="6D2B1562" w14:textId="0E8B7BE1" w:rsidR="00402440" w:rsidRPr="00CB24E8" w:rsidRDefault="00402440" w:rsidP="00402440">
      <w:pPr>
        <w:ind w:firstLine="708"/>
        <w:rPr>
          <w:sz w:val="27"/>
          <w:szCs w:val="27"/>
        </w:rPr>
      </w:pPr>
      <w:r w:rsidRPr="00CB24E8">
        <w:rPr>
          <w:sz w:val="27"/>
          <w:szCs w:val="27"/>
        </w:rPr>
        <w:t xml:space="preserve">(4) Брокер не должен вести учет отходов согласно ст. 32, не должен заполнять формуляр уведомления об отправке опасных отходов согласно ст. 64 </w:t>
      </w:r>
      <w:r w:rsidRPr="00CB24E8">
        <w:rPr>
          <w:sz w:val="27"/>
          <w:szCs w:val="27"/>
        </w:rPr>
        <w:lastRenderedPageBreak/>
        <w:t>и не должен представлять отчет о данных и информацию об отходах в соответствии со статьей 33</w:t>
      </w:r>
      <w:r w:rsidR="000F6396" w:rsidRPr="00CB24E8">
        <w:rPr>
          <w:sz w:val="27"/>
          <w:szCs w:val="27"/>
        </w:rPr>
        <w:t>»</w:t>
      </w:r>
      <w:r w:rsidRPr="00CB24E8">
        <w:rPr>
          <w:sz w:val="27"/>
          <w:szCs w:val="27"/>
        </w:rPr>
        <w:t>.</w:t>
      </w:r>
    </w:p>
    <w:p w14:paraId="28E047D0" w14:textId="77777777" w:rsidR="00402440" w:rsidRPr="00CB24E8" w:rsidRDefault="00402440" w:rsidP="00402440">
      <w:pPr>
        <w:rPr>
          <w:sz w:val="27"/>
          <w:szCs w:val="27"/>
        </w:rPr>
      </w:pPr>
    </w:p>
    <w:p w14:paraId="284F519C" w14:textId="7CA88B0B" w:rsidR="00402440" w:rsidRPr="00CB24E8" w:rsidRDefault="00402440" w:rsidP="003E096C">
      <w:pPr>
        <w:ind w:firstLine="708"/>
        <w:rPr>
          <w:sz w:val="27"/>
          <w:szCs w:val="27"/>
        </w:rPr>
      </w:pPr>
      <w:r w:rsidRPr="00CB24E8">
        <w:rPr>
          <w:sz w:val="27"/>
          <w:szCs w:val="27"/>
        </w:rPr>
        <w:t>1</w:t>
      </w:r>
      <w:r w:rsidR="003E096C" w:rsidRPr="00CB24E8">
        <w:rPr>
          <w:sz w:val="27"/>
          <w:szCs w:val="27"/>
        </w:rPr>
        <w:t>7</w:t>
      </w:r>
      <w:r w:rsidRPr="00CB24E8">
        <w:rPr>
          <w:sz w:val="27"/>
          <w:szCs w:val="27"/>
        </w:rPr>
        <w:t>. В пункт</w:t>
      </w:r>
      <w:r w:rsidR="003E096C" w:rsidRPr="00CB24E8">
        <w:rPr>
          <w:sz w:val="27"/>
          <w:szCs w:val="27"/>
        </w:rPr>
        <w:t>е</w:t>
      </w:r>
      <w:r w:rsidRPr="00CB24E8">
        <w:rPr>
          <w:sz w:val="27"/>
          <w:szCs w:val="27"/>
        </w:rPr>
        <w:t xml:space="preserve"> а)</w:t>
      </w:r>
      <w:r w:rsidR="003E096C" w:rsidRPr="00CB24E8">
        <w:rPr>
          <w:sz w:val="27"/>
          <w:szCs w:val="27"/>
        </w:rPr>
        <w:t xml:space="preserve"> части (2) статьи 21 </w:t>
      </w:r>
      <w:r w:rsidRPr="00CB24E8">
        <w:rPr>
          <w:sz w:val="27"/>
          <w:szCs w:val="27"/>
        </w:rPr>
        <w:t xml:space="preserve">слова </w:t>
      </w:r>
      <w:r w:rsidR="000F6396" w:rsidRPr="00CB24E8">
        <w:rPr>
          <w:sz w:val="27"/>
          <w:szCs w:val="27"/>
        </w:rPr>
        <w:t>«</w:t>
      </w:r>
      <w:r w:rsidRPr="00CB24E8">
        <w:rPr>
          <w:sz w:val="27"/>
          <w:szCs w:val="27"/>
        </w:rPr>
        <w:t>учреждением или предприятием на основании разрешения, полученного</w:t>
      </w:r>
      <w:r w:rsidR="000F6396" w:rsidRPr="00CB24E8">
        <w:rPr>
          <w:sz w:val="27"/>
          <w:szCs w:val="27"/>
        </w:rPr>
        <w:t>»</w:t>
      </w:r>
      <w:r w:rsidRPr="00CB24E8">
        <w:rPr>
          <w:sz w:val="27"/>
          <w:szCs w:val="27"/>
        </w:rPr>
        <w:t xml:space="preserve"> заменены словами </w:t>
      </w:r>
      <w:r w:rsidR="000F6396" w:rsidRPr="00CB24E8">
        <w:rPr>
          <w:sz w:val="27"/>
          <w:szCs w:val="27"/>
        </w:rPr>
        <w:t>«</w:t>
      </w:r>
      <w:r w:rsidRPr="00CB24E8">
        <w:rPr>
          <w:sz w:val="27"/>
          <w:szCs w:val="27"/>
        </w:rPr>
        <w:t>оператором, уполномоченным</w:t>
      </w:r>
      <w:r w:rsidR="000F6396" w:rsidRPr="00CB24E8">
        <w:rPr>
          <w:sz w:val="27"/>
          <w:szCs w:val="27"/>
        </w:rPr>
        <w:t>»</w:t>
      </w:r>
      <w:r w:rsidR="003E096C" w:rsidRPr="00CB24E8">
        <w:rPr>
          <w:sz w:val="27"/>
          <w:szCs w:val="27"/>
        </w:rPr>
        <w:t>.</w:t>
      </w:r>
    </w:p>
    <w:p w14:paraId="05FA9130" w14:textId="77777777" w:rsidR="00402440" w:rsidRPr="00CB24E8" w:rsidRDefault="00402440" w:rsidP="00402440">
      <w:pPr>
        <w:rPr>
          <w:sz w:val="27"/>
          <w:szCs w:val="27"/>
        </w:rPr>
      </w:pPr>
    </w:p>
    <w:p w14:paraId="7B42957E" w14:textId="77777777" w:rsidR="003E096C" w:rsidRPr="00CB24E8" w:rsidRDefault="00402440" w:rsidP="00402440">
      <w:pPr>
        <w:ind w:firstLine="708"/>
        <w:rPr>
          <w:sz w:val="27"/>
          <w:szCs w:val="27"/>
        </w:rPr>
      </w:pPr>
      <w:r w:rsidRPr="00CB24E8">
        <w:rPr>
          <w:sz w:val="27"/>
          <w:szCs w:val="27"/>
        </w:rPr>
        <w:t>1</w:t>
      </w:r>
      <w:r w:rsidR="003E096C" w:rsidRPr="00CB24E8">
        <w:rPr>
          <w:sz w:val="27"/>
          <w:szCs w:val="27"/>
        </w:rPr>
        <w:t>8</w:t>
      </w:r>
      <w:r w:rsidRPr="00CB24E8">
        <w:rPr>
          <w:sz w:val="27"/>
          <w:szCs w:val="27"/>
        </w:rPr>
        <w:t>. В статье 23</w:t>
      </w:r>
      <w:r w:rsidR="003E096C" w:rsidRPr="00CB24E8">
        <w:rPr>
          <w:sz w:val="27"/>
          <w:szCs w:val="27"/>
        </w:rPr>
        <w:t>:</w:t>
      </w:r>
      <w:r w:rsidRPr="00CB24E8">
        <w:rPr>
          <w:sz w:val="27"/>
          <w:szCs w:val="27"/>
        </w:rPr>
        <w:t xml:space="preserve"> </w:t>
      </w:r>
    </w:p>
    <w:p w14:paraId="25147CD0" w14:textId="5505841B" w:rsidR="00402440" w:rsidRPr="00CB24E8" w:rsidRDefault="003E096C" w:rsidP="003E096C">
      <w:pPr>
        <w:ind w:firstLine="708"/>
        <w:rPr>
          <w:sz w:val="27"/>
          <w:szCs w:val="27"/>
        </w:rPr>
      </w:pPr>
      <w:r w:rsidRPr="00CB24E8">
        <w:rPr>
          <w:sz w:val="27"/>
          <w:szCs w:val="27"/>
        </w:rPr>
        <w:t xml:space="preserve">в </w:t>
      </w:r>
      <w:r w:rsidR="00402440" w:rsidRPr="00CB24E8">
        <w:rPr>
          <w:sz w:val="27"/>
          <w:szCs w:val="27"/>
        </w:rPr>
        <w:t>част</w:t>
      </w:r>
      <w:r w:rsidRPr="00CB24E8">
        <w:rPr>
          <w:sz w:val="27"/>
          <w:szCs w:val="27"/>
        </w:rPr>
        <w:t>и</w:t>
      </w:r>
      <w:r w:rsidR="00402440" w:rsidRPr="00CB24E8">
        <w:rPr>
          <w:sz w:val="27"/>
          <w:szCs w:val="27"/>
        </w:rPr>
        <w:t xml:space="preserve"> (2)</w:t>
      </w:r>
      <w:r w:rsidRPr="00CB24E8">
        <w:rPr>
          <w:sz w:val="27"/>
          <w:szCs w:val="27"/>
        </w:rPr>
        <w:t xml:space="preserve"> </w:t>
      </w:r>
      <w:r w:rsidR="00402440" w:rsidRPr="00CB24E8">
        <w:rPr>
          <w:sz w:val="27"/>
          <w:szCs w:val="27"/>
        </w:rPr>
        <w:t xml:space="preserve">после слова </w:t>
      </w:r>
      <w:r w:rsidR="000F6396" w:rsidRPr="00CB24E8">
        <w:rPr>
          <w:sz w:val="27"/>
          <w:szCs w:val="27"/>
        </w:rPr>
        <w:t>«</w:t>
      </w:r>
      <w:r w:rsidR="00402440" w:rsidRPr="00CB24E8">
        <w:rPr>
          <w:sz w:val="27"/>
          <w:szCs w:val="27"/>
        </w:rPr>
        <w:t>пока</w:t>
      </w:r>
      <w:r w:rsidR="000F6396" w:rsidRPr="00CB24E8">
        <w:rPr>
          <w:sz w:val="27"/>
          <w:szCs w:val="27"/>
        </w:rPr>
        <w:t>»</w:t>
      </w:r>
      <w:r w:rsidR="00402440" w:rsidRPr="00CB24E8">
        <w:rPr>
          <w:sz w:val="27"/>
          <w:szCs w:val="27"/>
        </w:rPr>
        <w:t xml:space="preserve"> дополнить словами </w:t>
      </w:r>
      <w:r w:rsidR="000F6396" w:rsidRPr="00CB24E8">
        <w:rPr>
          <w:sz w:val="27"/>
          <w:szCs w:val="27"/>
        </w:rPr>
        <w:t>«</w:t>
      </w:r>
      <w:r w:rsidR="00402440" w:rsidRPr="00CB24E8">
        <w:rPr>
          <w:sz w:val="27"/>
          <w:szCs w:val="27"/>
        </w:rPr>
        <w:t>оператор, уполномоченный в соответствии со статьей 25</w:t>
      </w:r>
      <w:r w:rsidR="000F6396" w:rsidRPr="00CB24E8">
        <w:rPr>
          <w:sz w:val="27"/>
          <w:szCs w:val="27"/>
        </w:rPr>
        <w:t>»</w:t>
      </w:r>
      <w:r w:rsidR="00402440" w:rsidRPr="00CB24E8">
        <w:rPr>
          <w:sz w:val="27"/>
          <w:szCs w:val="27"/>
        </w:rPr>
        <w:t xml:space="preserve">, а слова </w:t>
      </w:r>
      <w:r w:rsidR="000F6396" w:rsidRPr="00CB24E8">
        <w:rPr>
          <w:sz w:val="27"/>
          <w:szCs w:val="27"/>
        </w:rPr>
        <w:t>«</w:t>
      </w:r>
      <w:r w:rsidR="00402440" w:rsidRPr="00CB24E8">
        <w:rPr>
          <w:sz w:val="27"/>
          <w:szCs w:val="27"/>
        </w:rPr>
        <w:t>получившее природоохранное разрешение на управление отходами или</w:t>
      </w:r>
      <w:r w:rsidR="000F6396" w:rsidRPr="00CB24E8">
        <w:rPr>
          <w:sz w:val="27"/>
          <w:szCs w:val="27"/>
        </w:rPr>
        <w:t>»</w:t>
      </w:r>
      <w:r w:rsidR="00402440" w:rsidRPr="00CB24E8">
        <w:rPr>
          <w:sz w:val="27"/>
          <w:szCs w:val="27"/>
        </w:rPr>
        <w:t xml:space="preserve"> и </w:t>
      </w:r>
      <w:r w:rsidR="000F6396" w:rsidRPr="00CB24E8">
        <w:rPr>
          <w:sz w:val="27"/>
          <w:szCs w:val="27"/>
        </w:rPr>
        <w:t>«</w:t>
      </w:r>
      <w:r w:rsidR="00402440" w:rsidRPr="00CB24E8">
        <w:rPr>
          <w:sz w:val="27"/>
          <w:szCs w:val="27"/>
        </w:rPr>
        <w:t>25 или</w:t>
      </w:r>
      <w:r w:rsidR="000F6396" w:rsidRPr="00CB24E8">
        <w:rPr>
          <w:sz w:val="27"/>
          <w:szCs w:val="27"/>
        </w:rPr>
        <w:t>»</w:t>
      </w:r>
      <w:r w:rsidR="00402440" w:rsidRPr="00CB24E8">
        <w:rPr>
          <w:sz w:val="27"/>
          <w:szCs w:val="27"/>
        </w:rPr>
        <w:t xml:space="preserve"> исключить</w:t>
      </w:r>
      <w:r w:rsidRPr="00CB24E8">
        <w:rPr>
          <w:sz w:val="27"/>
          <w:szCs w:val="27"/>
        </w:rPr>
        <w:t>;</w:t>
      </w:r>
    </w:p>
    <w:p w14:paraId="1E04F18F" w14:textId="686FA212" w:rsidR="00402440" w:rsidRPr="00CB24E8" w:rsidRDefault="00402440" w:rsidP="003E096C">
      <w:pPr>
        <w:rPr>
          <w:sz w:val="27"/>
          <w:szCs w:val="27"/>
        </w:rPr>
      </w:pPr>
      <w:r w:rsidRPr="00CB24E8">
        <w:rPr>
          <w:sz w:val="27"/>
          <w:szCs w:val="27"/>
        </w:rPr>
        <w:t>дополн</w:t>
      </w:r>
      <w:r w:rsidR="003E096C" w:rsidRPr="00CB24E8">
        <w:rPr>
          <w:sz w:val="27"/>
          <w:szCs w:val="27"/>
        </w:rPr>
        <w:t xml:space="preserve">ить </w:t>
      </w:r>
      <w:r w:rsidRPr="00CB24E8">
        <w:rPr>
          <w:sz w:val="27"/>
          <w:szCs w:val="27"/>
        </w:rPr>
        <w:t>статьями 23</w:t>
      </w:r>
      <w:r w:rsidRPr="00CB24E8">
        <w:rPr>
          <w:sz w:val="27"/>
          <w:szCs w:val="27"/>
          <w:vertAlign w:val="superscript"/>
        </w:rPr>
        <w:t>1</w:t>
      </w:r>
      <w:r w:rsidRPr="00CB24E8">
        <w:rPr>
          <w:sz w:val="27"/>
          <w:szCs w:val="27"/>
        </w:rPr>
        <w:t xml:space="preserve"> - 23</w:t>
      </w:r>
      <w:r w:rsidRPr="00CB24E8">
        <w:rPr>
          <w:sz w:val="27"/>
          <w:szCs w:val="27"/>
          <w:vertAlign w:val="superscript"/>
        </w:rPr>
        <w:t>3</w:t>
      </w:r>
      <w:r w:rsidRPr="00CB24E8">
        <w:rPr>
          <w:sz w:val="27"/>
          <w:szCs w:val="27"/>
        </w:rPr>
        <w:t xml:space="preserve"> следующего содержания:</w:t>
      </w:r>
    </w:p>
    <w:p w14:paraId="3EB3C50E" w14:textId="5FA50984" w:rsidR="00402440" w:rsidRPr="00CB24E8" w:rsidRDefault="000F6396" w:rsidP="00402440">
      <w:pPr>
        <w:ind w:firstLine="708"/>
        <w:rPr>
          <w:sz w:val="27"/>
          <w:szCs w:val="27"/>
        </w:rPr>
      </w:pPr>
      <w:r w:rsidRPr="00CB24E8">
        <w:rPr>
          <w:sz w:val="27"/>
          <w:szCs w:val="27"/>
        </w:rPr>
        <w:t>«</w:t>
      </w:r>
      <w:r w:rsidR="00402440" w:rsidRPr="00CB24E8">
        <w:rPr>
          <w:sz w:val="27"/>
          <w:szCs w:val="27"/>
        </w:rPr>
        <w:t>Статья 23</w:t>
      </w:r>
      <w:r w:rsidR="00402440" w:rsidRPr="00CB24E8">
        <w:rPr>
          <w:sz w:val="27"/>
          <w:szCs w:val="27"/>
          <w:vertAlign w:val="superscript"/>
        </w:rPr>
        <w:t>1</w:t>
      </w:r>
      <w:r w:rsidR="00402440" w:rsidRPr="00CB24E8">
        <w:rPr>
          <w:sz w:val="27"/>
          <w:szCs w:val="27"/>
        </w:rPr>
        <w:t>. Организация и обеспечение функционирования комплексной системы обращения с муниципальными отходами</w:t>
      </w:r>
    </w:p>
    <w:p w14:paraId="1412E470" w14:textId="22134596" w:rsidR="00402440" w:rsidRPr="00CB24E8" w:rsidRDefault="00402440" w:rsidP="003E096C">
      <w:pPr>
        <w:ind w:firstLine="708"/>
        <w:rPr>
          <w:sz w:val="27"/>
          <w:szCs w:val="27"/>
        </w:rPr>
      </w:pPr>
      <w:r w:rsidRPr="00CB24E8">
        <w:rPr>
          <w:sz w:val="27"/>
          <w:szCs w:val="27"/>
        </w:rPr>
        <w:t xml:space="preserve">(1) </w:t>
      </w:r>
      <w:r w:rsidR="003E096C" w:rsidRPr="00CB24E8">
        <w:rPr>
          <w:sz w:val="27"/>
          <w:szCs w:val="27"/>
        </w:rPr>
        <w:t>Для целей</w:t>
      </w:r>
      <w:r w:rsidRPr="00CB24E8">
        <w:rPr>
          <w:sz w:val="27"/>
          <w:szCs w:val="27"/>
        </w:rPr>
        <w:t xml:space="preserve"> настоящего закона:</w:t>
      </w:r>
    </w:p>
    <w:p w14:paraId="33D268F7" w14:textId="77777777" w:rsidR="00402440" w:rsidRPr="00CB24E8" w:rsidRDefault="00402440" w:rsidP="00402440">
      <w:pPr>
        <w:ind w:firstLine="708"/>
        <w:rPr>
          <w:sz w:val="27"/>
          <w:szCs w:val="27"/>
        </w:rPr>
      </w:pPr>
      <w:r w:rsidRPr="00CB24E8">
        <w:rPr>
          <w:sz w:val="27"/>
          <w:szCs w:val="27"/>
        </w:rPr>
        <w:t xml:space="preserve">а) договор делегирования управления – договор, заключенный в письменной форме, по которому административно-территориальные единицы или </w:t>
      </w:r>
      <w:proofErr w:type="spellStart"/>
      <w:r w:rsidRPr="00CB24E8">
        <w:rPr>
          <w:sz w:val="27"/>
          <w:szCs w:val="27"/>
        </w:rPr>
        <w:t>межкоммунитарные</w:t>
      </w:r>
      <w:proofErr w:type="spellEnd"/>
      <w:r w:rsidRPr="00CB24E8">
        <w:rPr>
          <w:sz w:val="27"/>
          <w:szCs w:val="27"/>
        </w:rPr>
        <w:t xml:space="preserve"> ассоциации развития, в зависимости от обстоятельств, назначают на определенный срок оператора/операторов, которые действуют на свой страх и риск и ответственность, право и обязанность предоставлять услуги по обращению с муниципальными отходами в полном объеме или, в зависимости от обстоятельств, только некоторые виды деятельности, специфичные для них, включая право и обязанность управлять и эксплуатировать инженерно-строительную инфраструктуру, связанную с предоставленная услуга или выполненная деятельность в обмен на роялти. Договор делегирования управления является административным договором и подпадает под положения Административного кодекса Республики Молдова;</w:t>
      </w:r>
    </w:p>
    <w:p w14:paraId="2A11A220" w14:textId="77777777" w:rsidR="00402440" w:rsidRPr="00CB24E8" w:rsidRDefault="00402440" w:rsidP="00402440">
      <w:pPr>
        <w:ind w:firstLine="708"/>
        <w:rPr>
          <w:sz w:val="27"/>
          <w:szCs w:val="27"/>
        </w:rPr>
      </w:pPr>
      <w:r w:rsidRPr="00CB24E8">
        <w:rPr>
          <w:sz w:val="27"/>
          <w:szCs w:val="27"/>
        </w:rPr>
        <w:t xml:space="preserve">b) делегирование управления службой по обращению с муниципальными отходами - действие, посредством которого административно-территориальная единица или </w:t>
      </w:r>
      <w:proofErr w:type="spellStart"/>
      <w:r w:rsidRPr="00CB24E8">
        <w:rPr>
          <w:sz w:val="27"/>
          <w:szCs w:val="27"/>
        </w:rPr>
        <w:t>межкоммунитарная</w:t>
      </w:r>
      <w:proofErr w:type="spellEnd"/>
      <w:r w:rsidRPr="00CB24E8">
        <w:rPr>
          <w:sz w:val="27"/>
          <w:szCs w:val="27"/>
        </w:rPr>
        <w:t xml:space="preserve"> ассоциация развития, в зависимости от обстоятельств, передает одному или нескольким операторам в соответствии с положениями настоящего Закона право предоставлять муниципальную услугу по обращению с отходами или ее часть и за которую он несет ответственность.</w:t>
      </w:r>
    </w:p>
    <w:p w14:paraId="018569AA" w14:textId="77777777" w:rsidR="00402440" w:rsidRPr="00CB24E8" w:rsidRDefault="00402440" w:rsidP="00402440">
      <w:pPr>
        <w:ind w:firstLine="708"/>
        <w:rPr>
          <w:sz w:val="27"/>
          <w:szCs w:val="27"/>
        </w:rPr>
      </w:pPr>
      <w:r w:rsidRPr="00CB24E8">
        <w:rPr>
          <w:sz w:val="27"/>
          <w:szCs w:val="27"/>
        </w:rPr>
        <w:t>с) показатели эффективности - параметры услуги по обращению с муниципальными отходами, осуществляемой оператором услуги, для которых установлены минимальные уровни качества, контролируемые на уровне оператора.</w:t>
      </w:r>
    </w:p>
    <w:p w14:paraId="76334F88" w14:textId="77777777" w:rsidR="00402440" w:rsidRPr="00CB24E8" w:rsidRDefault="00402440" w:rsidP="00402440">
      <w:pPr>
        <w:ind w:firstLine="708"/>
        <w:rPr>
          <w:sz w:val="27"/>
          <w:szCs w:val="27"/>
        </w:rPr>
      </w:pPr>
      <w:r w:rsidRPr="00CB24E8">
        <w:rPr>
          <w:sz w:val="27"/>
          <w:szCs w:val="27"/>
        </w:rPr>
        <w:t>d) оператор – юридическое лицо публичного или частного права с публичным, частным или смешанным капиталом, которое имеет возможность предоставлять услуги по обращению с отходами и непосредственно обеспечивать управление и функционирование системы управления государственными отходами в соответствии с положениями настоящего закона;</w:t>
      </w:r>
    </w:p>
    <w:p w14:paraId="297F1E21" w14:textId="77777777" w:rsidR="00402440" w:rsidRPr="00CB24E8" w:rsidRDefault="00402440" w:rsidP="00402440">
      <w:pPr>
        <w:ind w:firstLine="708"/>
        <w:rPr>
          <w:sz w:val="27"/>
          <w:szCs w:val="27"/>
        </w:rPr>
      </w:pPr>
      <w:r w:rsidRPr="00CB24E8">
        <w:rPr>
          <w:sz w:val="27"/>
          <w:szCs w:val="27"/>
        </w:rPr>
        <w:lastRenderedPageBreak/>
        <w:t>e) региональный оператор - оператор, организованный как коммерческое общество, уставный капитал которого полностью принадлежит нескольким административно-территориальным единицам, обеспечивающий оказание услуги по обращению с отходами в пределах компетенции учредительных административно-территориальных единиц, включая управление и эксплуатацию. технической инфраструктуры- горсовет. Региональному оператору также может быть предоставлена ​​возможность реализации инвестиционных программ в области инженерно-строительной инфраструктуры комплексного управления отходами, реализуемых совместно образующими административно-территориальными единицами;</w:t>
      </w:r>
    </w:p>
    <w:p w14:paraId="0CB39176" w14:textId="77777777" w:rsidR="00402440" w:rsidRPr="00CB24E8" w:rsidRDefault="00402440" w:rsidP="00402440">
      <w:pPr>
        <w:rPr>
          <w:sz w:val="27"/>
          <w:szCs w:val="27"/>
        </w:rPr>
      </w:pPr>
    </w:p>
    <w:p w14:paraId="5FE01B8E" w14:textId="77777777" w:rsidR="00402440" w:rsidRPr="00CB24E8" w:rsidRDefault="00402440" w:rsidP="00402440">
      <w:pPr>
        <w:ind w:firstLine="708"/>
        <w:rPr>
          <w:sz w:val="27"/>
          <w:szCs w:val="27"/>
        </w:rPr>
      </w:pPr>
      <w:r w:rsidRPr="00CB24E8">
        <w:rPr>
          <w:sz w:val="27"/>
          <w:szCs w:val="27"/>
        </w:rPr>
        <w:t xml:space="preserve">(1) В контексте ст. 11, часть (3) органы местного публичного управления в районе управления муниципальными отходами сотрудничают в целях повышения эффективности интегрированной системы управления отходами путем создания </w:t>
      </w:r>
      <w:proofErr w:type="spellStart"/>
      <w:r w:rsidRPr="00CB24E8">
        <w:rPr>
          <w:sz w:val="27"/>
          <w:szCs w:val="27"/>
        </w:rPr>
        <w:t>межкоммунитарных</w:t>
      </w:r>
      <w:proofErr w:type="spellEnd"/>
      <w:r w:rsidRPr="00CB24E8">
        <w:rPr>
          <w:sz w:val="27"/>
          <w:szCs w:val="27"/>
        </w:rPr>
        <w:t xml:space="preserve"> ассоциаций развития.</w:t>
      </w:r>
    </w:p>
    <w:p w14:paraId="338DFF90" w14:textId="61EA4A52" w:rsidR="00402440" w:rsidRPr="00CB24E8" w:rsidRDefault="00402440" w:rsidP="00402440">
      <w:pPr>
        <w:rPr>
          <w:sz w:val="27"/>
          <w:szCs w:val="27"/>
        </w:rPr>
      </w:pPr>
      <w:r w:rsidRPr="00CB24E8">
        <w:rPr>
          <w:sz w:val="27"/>
          <w:szCs w:val="27"/>
        </w:rPr>
        <w:t xml:space="preserve">(2) Роль ассоциации </w:t>
      </w:r>
      <w:proofErr w:type="spellStart"/>
      <w:r w:rsidRPr="00CB24E8">
        <w:rPr>
          <w:sz w:val="27"/>
          <w:szCs w:val="27"/>
        </w:rPr>
        <w:t>межкоммунитарного</w:t>
      </w:r>
      <w:proofErr w:type="spellEnd"/>
      <w:r w:rsidRPr="00CB24E8">
        <w:rPr>
          <w:sz w:val="27"/>
          <w:szCs w:val="27"/>
        </w:rPr>
        <w:t xml:space="preserve"> развития заключается в выполнении функций, установленных учредительным актом, договором, заключенным между органом местного публичного управления и ассоциацией </w:t>
      </w:r>
      <w:proofErr w:type="spellStart"/>
      <w:r w:rsidRPr="00CB24E8">
        <w:rPr>
          <w:sz w:val="27"/>
          <w:szCs w:val="27"/>
        </w:rPr>
        <w:t>межкоммунитарного</w:t>
      </w:r>
      <w:proofErr w:type="spellEnd"/>
      <w:r w:rsidRPr="00CB24E8">
        <w:rPr>
          <w:sz w:val="27"/>
          <w:szCs w:val="27"/>
        </w:rPr>
        <w:t xml:space="preserve"> развития.</w:t>
      </w:r>
    </w:p>
    <w:p w14:paraId="6991FD25" w14:textId="74321237" w:rsidR="00402440" w:rsidRPr="00CB24E8" w:rsidRDefault="00402440" w:rsidP="00402440">
      <w:pPr>
        <w:rPr>
          <w:sz w:val="27"/>
          <w:szCs w:val="27"/>
        </w:rPr>
      </w:pPr>
      <w:r w:rsidRPr="00CB24E8">
        <w:rPr>
          <w:sz w:val="27"/>
          <w:szCs w:val="27"/>
        </w:rPr>
        <w:t xml:space="preserve">(3) На объединение </w:t>
      </w:r>
      <w:proofErr w:type="spellStart"/>
      <w:r w:rsidRPr="00CB24E8">
        <w:rPr>
          <w:sz w:val="27"/>
          <w:szCs w:val="27"/>
        </w:rPr>
        <w:t>межкоммунитарного</w:t>
      </w:r>
      <w:proofErr w:type="spellEnd"/>
      <w:r w:rsidRPr="00CB24E8">
        <w:rPr>
          <w:sz w:val="27"/>
          <w:szCs w:val="27"/>
        </w:rPr>
        <w:t xml:space="preserve"> развития могут быть возложены следующие функции по организации деятельности комплексной системы управления муниципальными отходами:</w:t>
      </w:r>
    </w:p>
    <w:p w14:paraId="20A9595F" w14:textId="77777777" w:rsidR="00402440" w:rsidRPr="00CB24E8" w:rsidRDefault="00402440" w:rsidP="00402440">
      <w:pPr>
        <w:ind w:firstLine="708"/>
        <w:rPr>
          <w:sz w:val="27"/>
          <w:szCs w:val="27"/>
        </w:rPr>
      </w:pPr>
      <w:r w:rsidRPr="00CB24E8">
        <w:rPr>
          <w:sz w:val="27"/>
          <w:szCs w:val="27"/>
        </w:rPr>
        <w:t>а) надзор и контроль за выполнением договорных обязательств между администратором интегрированной системы управления муниципальными отходами и оператором службы обращения с муниципальными отходами,</w:t>
      </w:r>
    </w:p>
    <w:p w14:paraId="1BD65EB1" w14:textId="77777777" w:rsidR="00402440" w:rsidRPr="00CB24E8" w:rsidRDefault="00402440" w:rsidP="00402440">
      <w:pPr>
        <w:ind w:firstLine="708"/>
        <w:rPr>
          <w:sz w:val="27"/>
          <w:szCs w:val="27"/>
        </w:rPr>
      </w:pPr>
      <w:r w:rsidRPr="00CB24E8">
        <w:rPr>
          <w:sz w:val="27"/>
          <w:szCs w:val="27"/>
        </w:rPr>
        <w:t>b) осуществление расчета размера тарифа за обращение с муниципальными отходами от владельцев отходов и за обращение с муниципальными отходами и их сбор,</w:t>
      </w:r>
    </w:p>
    <w:p w14:paraId="09FB633A" w14:textId="77777777" w:rsidR="00402440" w:rsidRPr="00CB24E8" w:rsidRDefault="00402440" w:rsidP="00402440">
      <w:pPr>
        <w:ind w:firstLine="708"/>
        <w:rPr>
          <w:sz w:val="27"/>
          <w:szCs w:val="27"/>
        </w:rPr>
      </w:pPr>
      <w:r w:rsidRPr="00CB24E8">
        <w:rPr>
          <w:sz w:val="27"/>
          <w:szCs w:val="27"/>
        </w:rPr>
        <w:t>c) сбор и анализ информации об обращении с муниципальными отходами на территории региона обращения с муниципальными отходами;</w:t>
      </w:r>
    </w:p>
    <w:p w14:paraId="0C1A6105" w14:textId="77777777" w:rsidR="00402440" w:rsidRPr="00CB24E8" w:rsidRDefault="00402440" w:rsidP="00402440">
      <w:pPr>
        <w:ind w:firstLine="708"/>
        <w:rPr>
          <w:sz w:val="27"/>
          <w:szCs w:val="27"/>
        </w:rPr>
      </w:pPr>
      <w:r w:rsidRPr="00CB24E8">
        <w:rPr>
          <w:sz w:val="27"/>
          <w:szCs w:val="27"/>
        </w:rPr>
        <w:t>d) осуществление мер по информированию, обучению и обучению населения в области обращения с муниципальными отходами;</w:t>
      </w:r>
    </w:p>
    <w:p w14:paraId="6B08B217" w14:textId="77777777" w:rsidR="00402440" w:rsidRPr="00CB24E8" w:rsidRDefault="00402440" w:rsidP="00402440">
      <w:pPr>
        <w:ind w:firstLine="708"/>
        <w:rPr>
          <w:sz w:val="27"/>
          <w:szCs w:val="27"/>
        </w:rPr>
      </w:pPr>
      <w:r w:rsidRPr="00CB24E8">
        <w:rPr>
          <w:sz w:val="27"/>
          <w:szCs w:val="27"/>
        </w:rPr>
        <w:t>e) другие функции, возложенные на органы местного публичного управления по организации комплексной системы обращения с муниципальными отходами.</w:t>
      </w:r>
    </w:p>
    <w:p w14:paraId="47A4FBD0" w14:textId="77777777" w:rsidR="00402440" w:rsidRPr="00CB24E8" w:rsidRDefault="00402440" w:rsidP="00402440">
      <w:pPr>
        <w:ind w:firstLine="708"/>
        <w:rPr>
          <w:sz w:val="27"/>
          <w:szCs w:val="27"/>
        </w:rPr>
      </w:pPr>
      <w:r w:rsidRPr="00CB24E8">
        <w:rPr>
          <w:sz w:val="27"/>
          <w:szCs w:val="27"/>
        </w:rPr>
        <w:t>(4) Муниципальные отходы, образующиеся в регионе управления муниципальными отходами, могут быть утилизированы только на хранилище неопасных отходов, созданном в этом регионе, построенном и эксплуатируемом в соответствии с положениями статьи 16. На областном хранилище неопасных отходов принимаются также к захоронению неопасные отходы, образующиеся в результате другой хозяйственной деятельности.</w:t>
      </w:r>
    </w:p>
    <w:p w14:paraId="1F5D444A" w14:textId="77777777" w:rsidR="00402440" w:rsidRPr="00CB24E8" w:rsidRDefault="00402440" w:rsidP="00402440">
      <w:pPr>
        <w:ind w:firstLine="708"/>
        <w:rPr>
          <w:sz w:val="27"/>
          <w:szCs w:val="27"/>
        </w:rPr>
      </w:pPr>
      <w:r w:rsidRPr="00CB24E8">
        <w:rPr>
          <w:sz w:val="27"/>
          <w:szCs w:val="27"/>
        </w:rPr>
        <w:t xml:space="preserve">(5) Качество услуги по обращению с муниципальными отходами обеспечивается операторами управления, оказывающими услуги, в соответствии с требованиями, предусмотренными законодательством и договорами, заключенными на услуги по обращению с муниципальными </w:t>
      </w:r>
      <w:r w:rsidRPr="00CB24E8">
        <w:rPr>
          <w:sz w:val="27"/>
          <w:szCs w:val="27"/>
        </w:rPr>
        <w:lastRenderedPageBreak/>
        <w:t>отходами. Ответственность за надзор и контроль качества услуги, предоставляемой оператором службы обращения с муниципальными отходами, а также за обеспечение ее непрерывности возлагается на соответствующие органы местного публичного управления.</w:t>
      </w:r>
    </w:p>
    <w:p w14:paraId="581189AC" w14:textId="77777777" w:rsidR="00402440" w:rsidRPr="00CB24E8" w:rsidRDefault="00402440" w:rsidP="00402440">
      <w:pPr>
        <w:rPr>
          <w:sz w:val="27"/>
          <w:szCs w:val="27"/>
        </w:rPr>
      </w:pPr>
    </w:p>
    <w:p w14:paraId="33DB6D91" w14:textId="77777777" w:rsidR="00402440" w:rsidRPr="00CB24E8" w:rsidRDefault="00402440" w:rsidP="00402440">
      <w:pPr>
        <w:ind w:firstLine="708"/>
        <w:rPr>
          <w:sz w:val="27"/>
          <w:szCs w:val="27"/>
        </w:rPr>
      </w:pPr>
      <w:r w:rsidRPr="00CB24E8">
        <w:rPr>
          <w:sz w:val="27"/>
          <w:szCs w:val="27"/>
        </w:rPr>
        <w:t>Статья 23</w:t>
      </w:r>
      <w:r w:rsidRPr="00CB24E8">
        <w:rPr>
          <w:sz w:val="27"/>
          <w:szCs w:val="27"/>
          <w:vertAlign w:val="superscript"/>
        </w:rPr>
        <w:t>2</w:t>
      </w:r>
      <w:r w:rsidRPr="00CB24E8">
        <w:rPr>
          <w:sz w:val="27"/>
          <w:szCs w:val="27"/>
        </w:rPr>
        <w:t>. Договор на оказание услуги по обращению с муниципальными отходами</w:t>
      </w:r>
    </w:p>
    <w:p w14:paraId="0407249A" w14:textId="095A818E" w:rsidR="00402440" w:rsidRPr="00CB24E8" w:rsidRDefault="00402440" w:rsidP="00402440">
      <w:pPr>
        <w:rPr>
          <w:sz w:val="27"/>
          <w:szCs w:val="27"/>
        </w:rPr>
      </w:pPr>
      <w:r w:rsidRPr="00CB24E8">
        <w:rPr>
          <w:sz w:val="27"/>
          <w:szCs w:val="27"/>
        </w:rPr>
        <w:t xml:space="preserve"> (1) Управление муниципальными отходами осуществляется на основании договора об оказании услуги по управлению муниципальными отходами, заключенного между собственником отходов и оператором услуги, или на основании платы за управление муниципальными отходами.</w:t>
      </w:r>
    </w:p>
    <w:p w14:paraId="2113E204" w14:textId="7028D7E9" w:rsidR="00402440" w:rsidRPr="00CB24E8" w:rsidRDefault="00402440" w:rsidP="00402440">
      <w:pPr>
        <w:rPr>
          <w:sz w:val="27"/>
          <w:szCs w:val="27"/>
        </w:rPr>
      </w:pPr>
      <w:r w:rsidRPr="00CB24E8">
        <w:rPr>
          <w:sz w:val="27"/>
          <w:szCs w:val="27"/>
        </w:rPr>
        <w:t xml:space="preserve"> (2) Договор оказания услуги по обращению с муниципальными отходами заключается, изменяется и разрешается в соответствии с настоящим законом, Гражданским кодексом и условиями оказания услуги по обращению с муниципальными отходами, утвержденными органами местного публичного управления.</w:t>
      </w:r>
    </w:p>
    <w:p w14:paraId="12D28487" w14:textId="77777777" w:rsidR="00402440" w:rsidRPr="00CB24E8" w:rsidRDefault="00402440" w:rsidP="00402440">
      <w:pPr>
        <w:ind w:firstLine="708"/>
        <w:rPr>
          <w:sz w:val="27"/>
          <w:szCs w:val="27"/>
        </w:rPr>
      </w:pPr>
      <w:r w:rsidRPr="00CB24E8">
        <w:rPr>
          <w:sz w:val="27"/>
          <w:szCs w:val="27"/>
        </w:rPr>
        <w:t>(3) В договоре об оказании услуги по обращению с муниципальными отходами должны быть указаны как минимум следующие аспекты:</w:t>
      </w:r>
    </w:p>
    <w:p w14:paraId="3132F70D" w14:textId="77777777" w:rsidR="00402440" w:rsidRPr="00CB24E8" w:rsidRDefault="00402440" w:rsidP="00402440">
      <w:pPr>
        <w:ind w:firstLine="708"/>
        <w:rPr>
          <w:sz w:val="27"/>
          <w:szCs w:val="27"/>
        </w:rPr>
      </w:pPr>
      <w:r w:rsidRPr="00CB24E8">
        <w:rPr>
          <w:sz w:val="27"/>
          <w:szCs w:val="27"/>
        </w:rPr>
        <w:t>а) порядок вступления в силу и расторжения договора;</w:t>
      </w:r>
    </w:p>
    <w:p w14:paraId="0B3C768E" w14:textId="77777777" w:rsidR="00402440" w:rsidRPr="00CB24E8" w:rsidRDefault="00402440" w:rsidP="00402440">
      <w:pPr>
        <w:ind w:firstLine="708"/>
        <w:rPr>
          <w:sz w:val="27"/>
          <w:szCs w:val="27"/>
        </w:rPr>
      </w:pPr>
      <w:r w:rsidRPr="00CB24E8">
        <w:rPr>
          <w:sz w:val="27"/>
          <w:szCs w:val="27"/>
        </w:rPr>
        <w:t>b) условия оказания услуг;</w:t>
      </w:r>
    </w:p>
    <w:p w14:paraId="299CEE58" w14:textId="77777777" w:rsidR="00402440" w:rsidRPr="00CB24E8" w:rsidRDefault="00402440" w:rsidP="00402440">
      <w:pPr>
        <w:ind w:firstLine="708"/>
        <w:rPr>
          <w:sz w:val="27"/>
          <w:szCs w:val="27"/>
        </w:rPr>
      </w:pPr>
      <w:r w:rsidRPr="00CB24E8">
        <w:rPr>
          <w:sz w:val="27"/>
          <w:szCs w:val="27"/>
        </w:rPr>
        <w:t>c) порядок установления тарифов на услугу по обращению с муниципальными отходами;</w:t>
      </w:r>
    </w:p>
    <w:p w14:paraId="047067C2" w14:textId="77777777" w:rsidR="00402440" w:rsidRPr="00CB24E8" w:rsidRDefault="00402440" w:rsidP="00402440">
      <w:pPr>
        <w:ind w:firstLine="708"/>
        <w:rPr>
          <w:sz w:val="27"/>
          <w:szCs w:val="27"/>
        </w:rPr>
      </w:pPr>
      <w:r w:rsidRPr="00CB24E8">
        <w:rPr>
          <w:sz w:val="27"/>
          <w:szCs w:val="27"/>
        </w:rPr>
        <w:t>d) способ оплаты;</w:t>
      </w:r>
    </w:p>
    <w:p w14:paraId="67494362" w14:textId="77777777" w:rsidR="00402440" w:rsidRPr="00CB24E8" w:rsidRDefault="00402440" w:rsidP="00402440">
      <w:pPr>
        <w:ind w:firstLine="708"/>
        <w:rPr>
          <w:sz w:val="27"/>
          <w:szCs w:val="27"/>
        </w:rPr>
      </w:pPr>
      <w:r w:rsidRPr="00CB24E8">
        <w:rPr>
          <w:sz w:val="27"/>
          <w:szCs w:val="27"/>
        </w:rPr>
        <w:t>e) права и обязанности сторон в случае неисполнения условий договора;</w:t>
      </w:r>
    </w:p>
    <w:p w14:paraId="00AAF281" w14:textId="77777777" w:rsidR="00402440" w:rsidRPr="00CB24E8" w:rsidRDefault="00402440" w:rsidP="00402440">
      <w:pPr>
        <w:ind w:firstLine="708"/>
        <w:rPr>
          <w:sz w:val="27"/>
          <w:szCs w:val="27"/>
        </w:rPr>
      </w:pPr>
      <w:r w:rsidRPr="00CB24E8">
        <w:rPr>
          <w:sz w:val="27"/>
          <w:szCs w:val="27"/>
        </w:rPr>
        <w:t>f) процедуры подачи, рассмотрения и разрешения жалоб и споров;</w:t>
      </w:r>
    </w:p>
    <w:p w14:paraId="3925E18E" w14:textId="77777777" w:rsidR="00402440" w:rsidRPr="00CB24E8" w:rsidRDefault="00402440" w:rsidP="00402440">
      <w:pPr>
        <w:ind w:firstLine="708"/>
        <w:rPr>
          <w:sz w:val="27"/>
          <w:szCs w:val="27"/>
        </w:rPr>
      </w:pPr>
      <w:r w:rsidRPr="00CB24E8">
        <w:rPr>
          <w:sz w:val="27"/>
          <w:szCs w:val="27"/>
        </w:rPr>
        <w:t>g) срок действия договора.</w:t>
      </w:r>
    </w:p>
    <w:p w14:paraId="7D4AE23E" w14:textId="77777777" w:rsidR="00402440" w:rsidRPr="00CB24E8" w:rsidRDefault="00402440" w:rsidP="00402440">
      <w:pPr>
        <w:rPr>
          <w:sz w:val="27"/>
          <w:szCs w:val="27"/>
        </w:rPr>
      </w:pPr>
    </w:p>
    <w:p w14:paraId="3CD67223" w14:textId="77777777" w:rsidR="00402440" w:rsidRPr="00CB24E8" w:rsidRDefault="00402440" w:rsidP="00402440">
      <w:pPr>
        <w:ind w:firstLine="708"/>
        <w:rPr>
          <w:sz w:val="27"/>
          <w:szCs w:val="27"/>
        </w:rPr>
      </w:pPr>
      <w:r w:rsidRPr="00CB24E8">
        <w:rPr>
          <w:sz w:val="27"/>
          <w:szCs w:val="27"/>
        </w:rPr>
        <w:t>Статья 23</w:t>
      </w:r>
      <w:r w:rsidRPr="00CB24E8">
        <w:rPr>
          <w:sz w:val="27"/>
          <w:szCs w:val="27"/>
          <w:vertAlign w:val="superscript"/>
        </w:rPr>
        <w:t>3</w:t>
      </w:r>
      <w:r w:rsidRPr="00CB24E8">
        <w:rPr>
          <w:sz w:val="27"/>
          <w:szCs w:val="27"/>
        </w:rPr>
        <w:t>. Тариф на оказание услуги по обращению с муниципальными отходами</w:t>
      </w:r>
    </w:p>
    <w:p w14:paraId="09E58E3F" w14:textId="65F53E3F" w:rsidR="00402440" w:rsidRPr="00CB24E8" w:rsidRDefault="00402440" w:rsidP="00402440">
      <w:pPr>
        <w:ind w:firstLine="708"/>
        <w:rPr>
          <w:sz w:val="27"/>
          <w:szCs w:val="27"/>
        </w:rPr>
      </w:pPr>
      <w:r w:rsidRPr="00CB24E8">
        <w:rPr>
          <w:sz w:val="27"/>
          <w:szCs w:val="27"/>
        </w:rPr>
        <w:t xml:space="preserve">(1) Тариф на оказание услуги по обращению с муниципальными отходами по сбору муниципальных отходов от собственников отходов и по обращению с отходами устанавливается в соответствии с принципами солидарности, пропорциональности, недискриминации, возмещения затрат и принципа </w:t>
      </w:r>
      <w:r w:rsidR="000F6396" w:rsidRPr="00CB24E8">
        <w:rPr>
          <w:sz w:val="27"/>
          <w:szCs w:val="27"/>
        </w:rPr>
        <w:t>«</w:t>
      </w:r>
      <w:r w:rsidRPr="00CB24E8">
        <w:rPr>
          <w:sz w:val="27"/>
          <w:szCs w:val="27"/>
        </w:rPr>
        <w:t>загрязнитель платит</w:t>
      </w:r>
      <w:r w:rsidR="000F6396" w:rsidRPr="00CB24E8">
        <w:rPr>
          <w:sz w:val="27"/>
          <w:szCs w:val="27"/>
        </w:rPr>
        <w:t>»</w:t>
      </w:r>
      <w:r w:rsidRPr="00CB24E8">
        <w:rPr>
          <w:sz w:val="27"/>
          <w:szCs w:val="27"/>
        </w:rPr>
        <w:t>. в сфере обращения с отходами. Принципы солидарности, пропорциональности, недискриминации и возмещения затрат определяются следующим образом:</w:t>
      </w:r>
    </w:p>
    <w:p w14:paraId="468EBF15" w14:textId="77777777" w:rsidR="00402440" w:rsidRPr="00CB24E8" w:rsidRDefault="00402440" w:rsidP="00402440">
      <w:pPr>
        <w:ind w:firstLine="708"/>
        <w:rPr>
          <w:sz w:val="27"/>
          <w:szCs w:val="27"/>
        </w:rPr>
      </w:pPr>
      <w:r w:rsidRPr="00CB24E8">
        <w:rPr>
          <w:sz w:val="27"/>
          <w:szCs w:val="27"/>
        </w:rPr>
        <w:t>а) принцип солидарности означает, что владельцы муниципальных отходов, которые находятся в более выгодном положении с точки зрения экономического, жилищного, удаленности от объектов обращения с отходами или по другим причинам, вносят вклад в финансирование управления муниципальными отходами, предоставляя услуги по обращению с муниципальными отходами, доступные владельцам муниципальных отходов. отходы, у которых нет таких условий и для которых тариф на сбор и утилизацию муниципальных отходов представляет собой большее бремя;</w:t>
      </w:r>
    </w:p>
    <w:p w14:paraId="6D456B4F" w14:textId="77777777" w:rsidR="00402440" w:rsidRPr="00CB24E8" w:rsidRDefault="00402440" w:rsidP="00402440">
      <w:pPr>
        <w:ind w:firstLine="708"/>
        <w:rPr>
          <w:sz w:val="27"/>
          <w:szCs w:val="27"/>
        </w:rPr>
      </w:pPr>
      <w:r w:rsidRPr="00CB24E8">
        <w:rPr>
          <w:sz w:val="27"/>
          <w:szCs w:val="27"/>
        </w:rPr>
        <w:lastRenderedPageBreak/>
        <w:t>b) принцип пропорциональности должен обеспечивать, чтобы размер тарифа на сбор муниципальных отходов от собственников отходов и обращение с отходами не превышал затраты на эксплуатацию системы обращения с муниципальными отходами и финансирование службы обращения с муниципальными отходами, будучи пропорциональным к количеству муниципальных отходов, образующихся владельцами;</w:t>
      </w:r>
    </w:p>
    <w:p w14:paraId="1B329802" w14:textId="77777777" w:rsidR="00402440" w:rsidRPr="00CB24E8" w:rsidRDefault="00402440" w:rsidP="00402440">
      <w:pPr>
        <w:ind w:firstLine="708"/>
        <w:rPr>
          <w:sz w:val="27"/>
          <w:szCs w:val="27"/>
        </w:rPr>
      </w:pPr>
      <w:r w:rsidRPr="00CB24E8">
        <w:rPr>
          <w:sz w:val="27"/>
          <w:szCs w:val="27"/>
        </w:rPr>
        <w:t>c) принцип недискриминации предполагает, что в интегрированной системе обращения с муниципальными отходами методы, процедуры и затраты, определяющие тариф на сбор муниципальных отходов от владельцев отходов и обращение с отходами, являются одинаковыми для владельцев одной и той же категории отходов. муниципальные отходы;</w:t>
      </w:r>
    </w:p>
    <w:p w14:paraId="7EFE4430" w14:textId="77777777" w:rsidR="00402440" w:rsidRPr="00CB24E8" w:rsidRDefault="00402440" w:rsidP="00402440">
      <w:pPr>
        <w:ind w:firstLine="708"/>
        <w:rPr>
          <w:sz w:val="27"/>
          <w:szCs w:val="27"/>
        </w:rPr>
      </w:pPr>
      <w:r w:rsidRPr="00CB24E8">
        <w:rPr>
          <w:sz w:val="27"/>
          <w:szCs w:val="27"/>
        </w:rPr>
        <w:t>d) принцип возмещения затрат требует, чтобы доходы, полученные от предоставленной услуги, покрывали необходимые затраты, понесенные для оказания этой услуги по обращению с муниципальными отходами.</w:t>
      </w:r>
    </w:p>
    <w:p w14:paraId="7B8ADFDE" w14:textId="77777777" w:rsidR="00402440" w:rsidRPr="00CB24E8" w:rsidRDefault="00402440" w:rsidP="00402440">
      <w:pPr>
        <w:rPr>
          <w:sz w:val="27"/>
          <w:szCs w:val="27"/>
        </w:rPr>
      </w:pPr>
    </w:p>
    <w:p w14:paraId="19BB405C" w14:textId="77777777" w:rsidR="00402440" w:rsidRPr="00CB24E8" w:rsidRDefault="00402440" w:rsidP="00402440">
      <w:pPr>
        <w:ind w:firstLine="708"/>
        <w:rPr>
          <w:sz w:val="27"/>
          <w:szCs w:val="27"/>
        </w:rPr>
      </w:pPr>
      <w:r w:rsidRPr="00CB24E8">
        <w:rPr>
          <w:sz w:val="27"/>
          <w:szCs w:val="27"/>
        </w:rPr>
        <w:t>(2) Тариф на оказание услуги по обращению с муниципальными отходами должен обеспечивать функционирование и долгосрочное обновление инфраструктуры обращения с муниципальными отходами, а также обеспечивать, чтобы владельцы муниципальных отходов могли участвовать в обращении с муниципальными отходами приемлемым для общества способом. их, а также снижение загрязнения окружающей среды.</w:t>
      </w:r>
    </w:p>
    <w:p w14:paraId="3FA0D4E0" w14:textId="77777777" w:rsidR="00402440" w:rsidRPr="00CB24E8" w:rsidRDefault="00402440" w:rsidP="00402440">
      <w:pPr>
        <w:ind w:firstLine="708"/>
        <w:rPr>
          <w:sz w:val="27"/>
          <w:szCs w:val="27"/>
        </w:rPr>
      </w:pPr>
      <w:r w:rsidRPr="00CB24E8">
        <w:rPr>
          <w:sz w:val="27"/>
          <w:szCs w:val="27"/>
        </w:rPr>
        <w:t>(3) Размер тарифа на оказание услуг по обращению с муниципальными отходами от владельцев отходов и по обращению с отходами устанавливается в соответствии с Методикой расчета тарифов на некоторые государственные услуги по обращению с муниципальными отходами, утвержденной Постановлением Правительства № 881/2022.</w:t>
      </w:r>
    </w:p>
    <w:p w14:paraId="18136BD8" w14:textId="77777777" w:rsidR="00402440" w:rsidRPr="00CB24E8" w:rsidRDefault="00402440" w:rsidP="00402440">
      <w:pPr>
        <w:ind w:firstLine="708"/>
        <w:rPr>
          <w:sz w:val="27"/>
          <w:szCs w:val="27"/>
        </w:rPr>
      </w:pPr>
      <w:r w:rsidRPr="00CB24E8">
        <w:rPr>
          <w:sz w:val="27"/>
          <w:szCs w:val="27"/>
        </w:rPr>
        <w:t>(4) Тариф на оказание услуги по обращению с муниципальными отходами и размер взноса за сбор муниципальных отходов от владельцев отходов, а также за долгосрочную эксплуатацию и обновление инфраструктуры обращения с отходами устанавливаются местным населением. административные органы в соответствии с принципами, указанными в пунктах (1) и (2).</w:t>
      </w:r>
    </w:p>
    <w:p w14:paraId="3C1D0879" w14:textId="24AD2667" w:rsidR="00402440" w:rsidRPr="00CB24E8" w:rsidRDefault="00402440" w:rsidP="00402440">
      <w:pPr>
        <w:ind w:firstLine="708"/>
        <w:rPr>
          <w:sz w:val="27"/>
          <w:szCs w:val="27"/>
        </w:rPr>
      </w:pPr>
      <w:r w:rsidRPr="00CB24E8">
        <w:rPr>
          <w:sz w:val="27"/>
          <w:szCs w:val="27"/>
        </w:rPr>
        <w:t>(5) Утвержденный органом местного публичного управления тариф на оказание услуги по обращению с муниципальными отходами или плата за обращение с отходами за сбор муниципальных отходов от владельцев отходов и управление отходами публикуется на официальной веб-странице соответствующего учреждения.</w:t>
      </w:r>
      <w:r w:rsidR="000F6396" w:rsidRPr="00CB24E8">
        <w:rPr>
          <w:sz w:val="27"/>
          <w:szCs w:val="27"/>
        </w:rPr>
        <w:t>»</w:t>
      </w:r>
    </w:p>
    <w:p w14:paraId="40DADCFA" w14:textId="77777777" w:rsidR="00402440" w:rsidRPr="00CB24E8" w:rsidRDefault="00402440" w:rsidP="00402440">
      <w:pPr>
        <w:rPr>
          <w:sz w:val="27"/>
          <w:szCs w:val="27"/>
        </w:rPr>
      </w:pPr>
    </w:p>
    <w:p w14:paraId="275C468D" w14:textId="3FDC673B" w:rsidR="00402440" w:rsidRPr="00CB24E8" w:rsidRDefault="00402440" w:rsidP="00402440">
      <w:pPr>
        <w:ind w:firstLine="708"/>
        <w:rPr>
          <w:sz w:val="27"/>
          <w:szCs w:val="27"/>
        </w:rPr>
      </w:pPr>
      <w:r w:rsidRPr="00CB24E8">
        <w:rPr>
          <w:sz w:val="27"/>
          <w:szCs w:val="27"/>
        </w:rPr>
        <w:t>1</w:t>
      </w:r>
      <w:r w:rsidR="003E096C" w:rsidRPr="00CB24E8">
        <w:rPr>
          <w:sz w:val="27"/>
          <w:szCs w:val="27"/>
        </w:rPr>
        <w:t>9</w:t>
      </w:r>
      <w:r w:rsidRPr="00CB24E8">
        <w:rPr>
          <w:sz w:val="27"/>
          <w:szCs w:val="27"/>
        </w:rPr>
        <w:t>. Стать</w:t>
      </w:r>
      <w:r w:rsidR="003E096C" w:rsidRPr="00CB24E8">
        <w:rPr>
          <w:sz w:val="27"/>
          <w:szCs w:val="27"/>
        </w:rPr>
        <w:t>ю</w:t>
      </w:r>
      <w:r w:rsidRPr="00CB24E8">
        <w:rPr>
          <w:sz w:val="27"/>
          <w:szCs w:val="27"/>
        </w:rPr>
        <w:t xml:space="preserve"> 24</w:t>
      </w:r>
      <w:r w:rsidR="003E096C" w:rsidRPr="00CB24E8">
        <w:rPr>
          <w:sz w:val="27"/>
          <w:szCs w:val="27"/>
        </w:rPr>
        <w:t xml:space="preserve"> изложить в следующей редакции:</w:t>
      </w:r>
    </w:p>
    <w:p w14:paraId="416E8C22" w14:textId="1D182B7E" w:rsidR="00402440" w:rsidRPr="00CB24E8" w:rsidRDefault="000F6396" w:rsidP="00402440">
      <w:pPr>
        <w:ind w:firstLine="708"/>
        <w:rPr>
          <w:sz w:val="27"/>
          <w:szCs w:val="27"/>
        </w:rPr>
      </w:pPr>
      <w:r w:rsidRPr="00CB24E8">
        <w:rPr>
          <w:sz w:val="27"/>
          <w:szCs w:val="27"/>
        </w:rPr>
        <w:t>«</w:t>
      </w:r>
      <w:r w:rsidR="00402440" w:rsidRPr="00CB24E8">
        <w:rPr>
          <w:sz w:val="27"/>
          <w:szCs w:val="27"/>
        </w:rPr>
        <w:t>Статья 24. Разрешение объекта и (или) деятельности по обращению с отходами</w:t>
      </w:r>
    </w:p>
    <w:p w14:paraId="4902CDAA" w14:textId="4606AACF" w:rsidR="00402440" w:rsidRPr="00CB24E8" w:rsidRDefault="00402440" w:rsidP="00402440">
      <w:pPr>
        <w:ind w:firstLine="708"/>
        <w:rPr>
          <w:sz w:val="27"/>
          <w:szCs w:val="27"/>
        </w:rPr>
      </w:pPr>
      <w:r w:rsidRPr="00CB24E8">
        <w:rPr>
          <w:sz w:val="27"/>
          <w:szCs w:val="27"/>
        </w:rPr>
        <w:t xml:space="preserve">(1) Установки для сбора, хранения, переработки или удаления отходов могут эксплуатироваться только на основании природоохранного разрешения на обращение с отходами, выданного Агентством по окружающей среде, по </w:t>
      </w:r>
      <w:r w:rsidRPr="00CB24E8">
        <w:rPr>
          <w:sz w:val="27"/>
          <w:szCs w:val="27"/>
        </w:rPr>
        <w:lastRenderedPageBreak/>
        <w:t xml:space="preserve">требованию оператора, представленному в соответствии с </w:t>
      </w:r>
      <w:r w:rsidR="003E096C" w:rsidRPr="00CB24E8">
        <w:rPr>
          <w:sz w:val="27"/>
          <w:szCs w:val="27"/>
        </w:rPr>
        <w:t xml:space="preserve">частями (4)-(8) </w:t>
      </w:r>
      <w:r w:rsidRPr="00CB24E8">
        <w:rPr>
          <w:sz w:val="27"/>
          <w:szCs w:val="27"/>
        </w:rPr>
        <w:t>стать</w:t>
      </w:r>
      <w:r w:rsidR="003E096C" w:rsidRPr="00CB24E8">
        <w:rPr>
          <w:sz w:val="27"/>
          <w:szCs w:val="27"/>
        </w:rPr>
        <w:t>и</w:t>
      </w:r>
      <w:r w:rsidRPr="00CB24E8">
        <w:rPr>
          <w:sz w:val="27"/>
          <w:szCs w:val="27"/>
        </w:rPr>
        <w:t xml:space="preserve"> 25</w:t>
      </w:r>
      <w:r w:rsidR="003E096C" w:rsidRPr="00CB24E8">
        <w:rPr>
          <w:sz w:val="27"/>
          <w:szCs w:val="27"/>
        </w:rPr>
        <w:t>.</w:t>
      </w:r>
      <w:r w:rsidRPr="00CB24E8">
        <w:rPr>
          <w:sz w:val="27"/>
          <w:szCs w:val="27"/>
        </w:rPr>
        <w:t xml:space="preserve"> </w:t>
      </w:r>
    </w:p>
    <w:p w14:paraId="0B98E062" w14:textId="77777777" w:rsidR="00402440" w:rsidRPr="00CB24E8" w:rsidRDefault="00402440" w:rsidP="00402440">
      <w:pPr>
        <w:ind w:firstLine="708"/>
        <w:rPr>
          <w:sz w:val="27"/>
          <w:szCs w:val="27"/>
        </w:rPr>
      </w:pPr>
      <w:r w:rsidRPr="00CB24E8">
        <w:rPr>
          <w:sz w:val="27"/>
          <w:szCs w:val="27"/>
        </w:rPr>
        <w:t>(2) Физические или юридические лица, осуществляющие коммерческую деятельность на территории Республики Молдова, могут торговать отходами на основании природоохранного разрешения на обращение с отходами, выданного для деятельности по торговле отходами Агентством по окружающей среде, по требованию торговца, выданного в соответствии со статьей 25, частью (9).</w:t>
      </w:r>
    </w:p>
    <w:p w14:paraId="02E4B91E" w14:textId="77777777" w:rsidR="00402440" w:rsidRPr="00CB24E8" w:rsidRDefault="00402440" w:rsidP="00402440">
      <w:pPr>
        <w:ind w:firstLine="708"/>
        <w:rPr>
          <w:sz w:val="27"/>
          <w:szCs w:val="27"/>
        </w:rPr>
      </w:pPr>
      <w:r w:rsidRPr="00CB24E8">
        <w:rPr>
          <w:sz w:val="27"/>
          <w:szCs w:val="27"/>
        </w:rPr>
        <w:t>(3) Индивидуальные и коллективные системы могут осуществлять деятельность по реализации расширенной ответственности производителя за продукцию, указанную в ст. 12 часть (14) на основании природоохранного разрешения на обращение с отходами, выданного Агентством по охране окружающей среды для осуществления деятельности с расширенной ответственностью производителя, по запросу индивидуальной или коллективной системы, поданному в соответствии со статьей 25, часть (10).</w:t>
      </w:r>
    </w:p>
    <w:p w14:paraId="1B9E5924" w14:textId="6F5FB3A1" w:rsidR="00402440" w:rsidRPr="00CB24E8" w:rsidRDefault="00402440" w:rsidP="00402440">
      <w:pPr>
        <w:ind w:firstLine="708"/>
        <w:rPr>
          <w:sz w:val="27"/>
          <w:szCs w:val="27"/>
        </w:rPr>
      </w:pPr>
      <w:r w:rsidRPr="00CB24E8">
        <w:rPr>
          <w:sz w:val="27"/>
          <w:szCs w:val="27"/>
        </w:rPr>
        <w:t>(4) Запрос и выдача природоохранного разрешения на обращение с отходами осуществляется в соответствии со ст. 25 настоящего закона и в соответствии с требованиями Закона № 160/2011 о регулировании авторизации предпринимательской деятельности</w:t>
      </w:r>
      <w:r w:rsidR="000F6396" w:rsidRPr="00CB24E8">
        <w:rPr>
          <w:sz w:val="27"/>
          <w:szCs w:val="27"/>
        </w:rPr>
        <w:t>»</w:t>
      </w:r>
      <w:r w:rsidRPr="00CB24E8">
        <w:rPr>
          <w:sz w:val="27"/>
          <w:szCs w:val="27"/>
        </w:rPr>
        <w:t>.</w:t>
      </w:r>
    </w:p>
    <w:p w14:paraId="24CE7820" w14:textId="77777777" w:rsidR="00402440" w:rsidRPr="00CB24E8" w:rsidRDefault="00402440" w:rsidP="00402440">
      <w:pPr>
        <w:rPr>
          <w:sz w:val="27"/>
          <w:szCs w:val="27"/>
        </w:rPr>
      </w:pPr>
    </w:p>
    <w:p w14:paraId="1FE31707" w14:textId="652FE243" w:rsidR="00402440" w:rsidRPr="00CB24E8" w:rsidRDefault="003E096C" w:rsidP="00402440">
      <w:pPr>
        <w:ind w:firstLine="708"/>
        <w:rPr>
          <w:sz w:val="27"/>
          <w:szCs w:val="27"/>
        </w:rPr>
      </w:pPr>
      <w:r w:rsidRPr="00CB24E8">
        <w:rPr>
          <w:sz w:val="27"/>
          <w:szCs w:val="27"/>
        </w:rPr>
        <w:t>20</w:t>
      </w:r>
      <w:r w:rsidR="00402440" w:rsidRPr="00CB24E8">
        <w:rPr>
          <w:sz w:val="27"/>
          <w:szCs w:val="27"/>
        </w:rPr>
        <w:t>. Стать</w:t>
      </w:r>
      <w:r w:rsidRPr="00CB24E8">
        <w:rPr>
          <w:sz w:val="27"/>
          <w:szCs w:val="27"/>
        </w:rPr>
        <w:t xml:space="preserve">ю </w:t>
      </w:r>
      <w:r w:rsidR="00402440" w:rsidRPr="00CB24E8">
        <w:rPr>
          <w:sz w:val="27"/>
          <w:szCs w:val="27"/>
        </w:rPr>
        <w:t xml:space="preserve">25 </w:t>
      </w:r>
      <w:r w:rsidRPr="00CB24E8">
        <w:rPr>
          <w:sz w:val="27"/>
          <w:szCs w:val="27"/>
        </w:rPr>
        <w:t>изложить в следующей редакции</w:t>
      </w:r>
      <w:r w:rsidR="00402440" w:rsidRPr="00CB24E8">
        <w:rPr>
          <w:sz w:val="27"/>
          <w:szCs w:val="27"/>
        </w:rPr>
        <w:t>:</w:t>
      </w:r>
    </w:p>
    <w:p w14:paraId="65F7323F" w14:textId="6912E547" w:rsidR="00402440" w:rsidRPr="00CB24E8" w:rsidRDefault="003E096C" w:rsidP="00402440">
      <w:pPr>
        <w:ind w:firstLine="708"/>
        <w:rPr>
          <w:sz w:val="27"/>
          <w:szCs w:val="27"/>
        </w:rPr>
      </w:pPr>
      <w:r w:rsidRPr="00CB24E8">
        <w:rPr>
          <w:sz w:val="27"/>
          <w:szCs w:val="27"/>
        </w:rPr>
        <w:t>«</w:t>
      </w:r>
      <w:r w:rsidR="00402440" w:rsidRPr="00CB24E8">
        <w:rPr>
          <w:sz w:val="27"/>
          <w:szCs w:val="27"/>
        </w:rPr>
        <w:t>Статья 25. Порядок истребования и выдачи природоохранного разрешения на обращение с отходами</w:t>
      </w:r>
    </w:p>
    <w:p w14:paraId="574F7865" w14:textId="77777777" w:rsidR="00402440" w:rsidRPr="00CB24E8" w:rsidRDefault="00402440" w:rsidP="00402440">
      <w:pPr>
        <w:ind w:firstLine="708"/>
        <w:rPr>
          <w:sz w:val="27"/>
          <w:szCs w:val="27"/>
        </w:rPr>
      </w:pPr>
      <w:r w:rsidRPr="00CB24E8">
        <w:rPr>
          <w:sz w:val="27"/>
          <w:szCs w:val="27"/>
        </w:rPr>
        <w:t>(1) Оператор установки и/или деятельности по обращению с отходами подает лично или через своего законного представителя в электронной форме через государственный портал государственных услуг или в кассу Агентства по окружающей среде заявление о выдаче природоохранного разрешения на управление отходами для:</w:t>
      </w:r>
    </w:p>
    <w:p w14:paraId="1ECAAEE8" w14:textId="77777777" w:rsidR="00402440" w:rsidRPr="00CB24E8" w:rsidRDefault="00402440" w:rsidP="00402440">
      <w:pPr>
        <w:ind w:firstLine="708"/>
        <w:rPr>
          <w:sz w:val="27"/>
          <w:szCs w:val="27"/>
        </w:rPr>
      </w:pPr>
      <w:r w:rsidRPr="00CB24E8">
        <w:rPr>
          <w:sz w:val="27"/>
          <w:szCs w:val="27"/>
        </w:rPr>
        <w:t>а) объекты и/или деятельность по обращению с отходами, определенные в приложении № 3</w:t>
      </w:r>
      <w:r w:rsidRPr="00CB24E8">
        <w:rPr>
          <w:sz w:val="27"/>
          <w:szCs w:val="27"/>
          <w:vertAlign w:val="superscript"/>
        </w:rPr>
        <w:t>1</w:t>
      </w:r>
      <w:r w:rsidRPr="00CB24E8">
        <w:rPr>
          <w:sz w:val="27"/>
          <w:szCs w:val="27"/>
        </w:rPr>
        <w:t>, таблица 1;</w:t>
      </w:r>
    </w:p>
    <w:p w14:paraId="60A4C98E" w14:textId="77777777" w:rsidR="00402440" w:rsidRPr="00CB24E8" w:rsidRDefault="00402440" w:rsidP="00402440">
      <w:pPr>
        <w:ind w:firstLine="708"/>
        <w:rPr>
          <w:sz w:val="27"/>
          <w:szCs w:val="27"/>
        </w:rPr>
      </w:pPr>
      <w:r w:rsidRPr="00CB24E8">
        <w:rPr>
          <w:sz w:val="27"/>
          <w:szCs w:val="27"/>
        </w:rPr>
        <w:t>b) обращение с отходами на малых установках, указанных в приложении № 31, таблица 3;</w:t>
      </w:r>
    </w:p>
    <w:p w14:paraId="2CD52D2C" w14:textId="77777777" w:rsidR="00402440" w:rsidRPr="00CB24E8" w:rsidRDefault="00402440" w:rsidP="00402440">
      <w:pPr>
        <w:ind w:firstLine="708"/>
        <w:rPr>
          <w:sz w:val="27"/>
          <w:szCs w:val="27"/>
        </w:rPr>
      </w:pPr>
      <w:r w:rsidRPr="00CB24E8">
        <w:rPr>
          <w:sz w:val="27"/>
          <w:szCs w:val="27"/>
        </w:rPr>
        <w:t>c) коммерциализация отходов;</w:t>
      </w:r>
    </w:p>
    <w:p w14:paraId="0932A9A2" w14:textId="77777777" w:rsidR="00402440" w:rsidRPr="00CB24E8" w:rsidRDefault="00402440" w:rsidP="00402440">
      <w:pPr>
        <w:ind w:firstLine="708"/>
        <w:rPr>
          <w:sz w:val="27"/>
          <w:szCs w:val="27"/>
        </w:rPr>
      </w:pPr>
      <w:r w:rsidRPr="00CB24E8">
        <w:rPr>
          <w:sz w:val="27"/>
          <w:szCs w:val="27"/>
        </w:rPr>
        <w:t>d) осуществление деятельности по реализации расширенной ответственности производителя;</w:t>
      </w:r>
    </w:p>
    <w:p w14:paraId="77A26B9D" w14:textId="77777777" w:rsidR="00402440" w:rsidRPr="00CB24E8" w:rsidRDefault="00402440" w:rsidP="00402440">
      <w:pPr>
        <w:ind w:firstLine="708"/>
        <w:rPr>
          <w:sz w:val="27"/>
          <w:szCs w:val="27"/>
        </w:rPr>
      </w:pPr>
      <w:r w:rsidRPr="00CB24E8">
        <w:rPr>
          <w:sz w:val="27"/>
          <w:szCs w:val="27"/>
        </w:rPr>
        <w:t>(2) Технические условия эксплуатации объекта сбора, хранения, утилизации или захоронения являются неотъемлемой частью природоохранного разрешения на обращение с отходами и устанавливаются в соответствии с Положением об организации разрешительного порядка осуществления деятельности по обращению с отходами, утвержденным правительство.</w:t>
      </w:r>
    </w:p>
    <w:p w14:paraId="2D0755FB" w14:textId="4AE26521" w:rsidR="00402440" w:rsidRPr="00CB24E8" w:rsidRDefault="00402440" w:rsidP="00402440">
      <w:pPr>
        <w:ind w:firstLine="708"/>
        <w:rPr>
          <w:sz w:val="27"/>
          <w:szCs w:val="27"/>
        </w:rPr>
      </w:pPr>
      <w:r w:rsidRPr="00CB24E8">
        <w:rPr>
          <w:sz w:val="27"/>
          <w:szCs w:val="27"/>
        </w:rPr>
        <w:t>(3) В комплект документов для получения природоохранного разрешения на обращение с отходами для объектов и/или деятельности по обращению с отходами, определенный в таблиц</w:t>
      </w:r>
      <w:r w:rsidR="003E096C" w:rsidRPr="00CB24E8">
        <w:rPr>
          <w:sz w:val="27"/>
          <w:szCs w:val="27"/>
        </w:rPr>
        <w:t>е</w:t>
      </w:r>
      <w:r w:rsidRPr="00CB24E8">
        <w:rPr>
          <w:sz w:val="27"/>
          <w:szCs w:val="27"/>
        </w:rPr>
        <w:t xml:space="preserve"> 1</w:t>
      </w:r>
      <w:r w:rsidR="003E096C" w:rsidRPr="00CB24E8">
        <w:rPr>
          <w:sz w:val="27"/>
          <w:szCs w:val="27"/>
        </w:rPr>
        <w:t xml:space="preserve"> приложения № 3</w:t>
      </w:r>
      <w:r w:rsidR="003E096C" w:rsidRPr="00CB24E8">
        <w:rPr>
          <w:sz w:val="27"/>
          <w:szCs w:val="27"/>
          <w:vertAlign w:val="superscript"/>
        </w:rPr>
        <w:t>1</w:t>
      </w:r>
      <w:r w:rsidRPr="00CB24E8">
        <w:rPr>
          <w:sz w:val="27"/>
          <w:szCs w:val="27"/>
        </w:rPr>
        <w:t>, входят:</w:t>
      </w:r>
    </w:p>
    <w:p w14:paraId="0D7A400D" w14:textId="69B6B6CB" w:rsidR="00402440" w:rsidRPr="00CB24E8" w:rsidRDefault="00402440" w:rsidP="00402440">
      <w:pPr>
        <w:ind w:firstLine="708"/>
        <w:rPr>
          <w:sz w:val="27"/>
          <w:szCs w:val="27"/>
        </w:rPr>
      </w:pPr>
      <w:r w:rsidRPr="00CB24E8">
        <w:rPr>
          <w:sz w:val="27"/>
          <w:szCs w:val="27"/>
        </w:rPr>
        <w:lastRenderedPageBreak/>
        <w:t xml:space="preserve">а) </w:t>
      </w:r>
      <w:r w:rsidR="003E096C" w:rsidRPr="00CB24E8">
        <w:rPr>
          <w:sz w:val="27"/>
          <w:szCs w:val="27"/>
        </w:rPr>
        <w:t xml:space="preserve">заявление </w:t>
      </w:r>
      <w:r w:rsidRPr="00CB24E8">
        <w:rPr>
          <w:sz w:val="27"/>
          <w:szCs w:val="27"/>
        </w:rPr>
        <w:t>на получение природоохранного разрешения на обращение с отходами от имени заявителя или уполномоченного представителя;</w:t>
      </w:r>
    </w:p>
    <w:p w14:paraId="25F7D93D" w14:textId="77777777" w:rsidR="00402440" w:rsidRPr="00CB24E8" w:rsidRDefault="00402440" w:rsidP="00402440">
      <w:pPr>
        <w:ind w:firstLine="708"/>
        <w:rPr>
          <w:sz w:val="27"/>
          <w:szCs w:val="27"/>
        </w:rPr>
      </w:pPr>
      <w:r w:rsidRPr="00CB24E8">
        <w:rPr>
          <w:sz w:val="27"/>
          <w:szCs w:val="27"/>
        </w:rPr>
        <w:t>b) фирменное наименование или наименование, организационно-правовая форма, код IDNO;</w:t>
      </w:r>
    </w:p>
    <w:p w14:paraId="3055BA93" w14:textId="77777777" w:rsidR="00402440" w:rsidRPr="00CB24E8" w:rsidRDefault="00402440" w:rsidP="00402440">
      <w:pPr>
        <w:ind w:firstLine="708"/>
        <w:rPr>
          <w:sz w:val="27"/>
          <w:szCs w:val="27"/>
        </w:rPr>
      </w:pPr>
      <w:r w:rsidRPr="00CB24E8">
        <w:rPr>
          <w:sz w:val="27"/>
          <w:szCs w:val="27"/>
        </w:rPr>
        <w:t>c) идентификационный номер заявителя (код IDNP);</w:t>
      </w:r>
    </w:p>
    <w:p w14:paraId="63E362D5" w14:textId="77777777" w:rsidR="00402440" w:rsidRPr="00CB24E8" w:rsidRDefault="00402440" w:rsidP="00402440">
      <w:pPr>
        <w:ind w:firstLine="708"/>
        <w:rPr>
          <w:sz w:val="27"/>
          <w:szCs w:val="27"/>
        </w:rPr>
      </w:pPr>
      <w:r w:rsidRPr="00CB24E8">
        <w:rPr>
          <w:sz w:val="27"/>
          <w:szCs w:val="27"/>
        </w:rPr>
        <w:t>d) название и адрес объекта по обращению с отходами, на который ссылается заявка, включая подтверждение правовых отношений заявителя с данным объектом, и/или координаты в единой национальной системе MOLDREFF 99; в случае мобильной установки также указывается адрес местонахождения заявителя;</w:t>
      </w:r>
    </w:p>
    <w:p w14:paraId="25535F85" w14:textId="77777777" w:rsidR="00402440" w:rsidRPr="00CB24E8" w:rsidRDefault="00402440" w:rsidP="00402440">
      <w:pPr>
        <w:ind w:firstLine="708"/>
        <w:rPr>
          <w:sz w:val="27"/>
          <w:szCs w:val="27"/>
        </w:rPr>
      </w:pPr>
      <w:r w:rsidRPr="00CB24E8">
        <w:rPr>
          <w:sz w:val="27"/>
          <w:szCs w:val="27"/>
        </w:rPr>
        <w:t>e) определение объектов и/или деятельности по обращению с отходами согласно приложению № 3</w:t>
      </w:r>
      <w:r w:rsidRPr="00CB24E8">
        <w:rPr>
          <w:sz w:val="27"/>
          <w:szCs w:val="27"/>
          <w:vertAlign w:val="superscript"/>
        </w:rPr>
        <w:t>1</w:t>
      </w:r>
      <w:r w:rsidRPr="00CB24E8">
        <w:rPr>
          <w:sz w:val="27"/>
          <w:szCs w:val="27"/>
        </w:rPr>
        <w:t>, таблица 1;</w:t>
      </w:r>
    </w:p>
    <w:p w14:paraId="0A843880" w14:textId="77777777" w:rsidR="00402440" w:rsidRPr="00CB24E8" w:rsidRDefault="00402440" w:rsidP="00402440">
      <w:pPr>
        <w:ind w:firstLine="708"/>
        <w:rPr>
          <w:sz w:val="27"/>
          <w:szCs w:val="27"/>
        </w:rPr>
      </w:pPr>
      <w:r w:rsidRPr="00CB24E8">
        <w:rPr>
          <w:sz w:val="27"/>
          <w:szCs w:val="27"/>
        </w:rPr>
        <w:t>f) техническое описание объекта, включая описание сопутствующих объектов и технологического процесса обращения с отходами на объекте;</w:t>
      </w:r>
    </w:p>
    <w:p w14:paraId="0D784F69" w14:textId="77777777" w:rsidR="00402440" w:rsidRPr="00CB24E8" w:rsidRDefault="00402440" w:rsidP="00402440">
      <w:pPr>
        <w:ind w:firstLine="708"/>
        <w:rPr>
          <w:sz w:val="27"/>
          <w:szCs w:val="27"/>
        </w:rPr>
      </w:pPr>
      <w:r w:rsidRPr="00CB24E8">
        <w:rPr>
          <w:sz w:val="27"/>
          <w:szCs w:val="27"/>
        </w:rPr>
        <w:t>g) перечень видов и категорий отходов согласно Перечню отходов, утвержденному Постановлением Правительства № 99/2018, которые входят и выходят из объекта; если продукция получена в результате установки, описание этой продукции представляется с указанием сертификатов соответствия;</w:t>
      </w:r>
    </w:p>
    <w:p w14:paraId="5B8B1881" w14:textId="77777777" w:rsidR="00402440" w:rsidRPr="00CB24E8" w:rsidRDefault="00402440" w:rsidP="00402440">
      <w:pPr>
        <w:ind w:firstLine="708"/>
        <w:rPr>
          <w:sz w:val="27"/>
          <w:szCs w:val="27"/>
        </w:rPr>
      </w:pPr>
      <w:r w:rsidRPr="00CB24E8">
        <w:rPr>
          <w:sz w:val="27"/>
          <w:szCs w:val="27"/>
        </w:rPr>
        <w:t>h) описание маршрутов доступа на объект применительно к каждому виду транспортировки отходов на объект, за исключением мобильного оборудования;</w:t>
      </w:r>
    </w:p>
    <w:p w14:paraId="0237F0E6" w14:textId="77777777" w:rsidR="00402440" w:rsidRPr="00CB24E8" w:rsidRDefault="00402440" w:rsidP="00402440">
      <w:pPr>
        <w:ind w:firstLine="708"/>
        <w:rPr>
          <w:sz w:val="27"/>
          <w:szCs w:val="27"/>
        </w:rPr>
      </w:pPr>
      <w:r w:rsidRPr="00CB24E8">
        <w:rPr>
          <w:sz w:val="27"/>
          <w:szCs w:val="27"/>
        </w:rPr>
        <w:t>i) мощности установки, связанные со способом ее эксплуатации согласно приложению № 31, табл. 2;</w:t>
      </w:r>
    </w:p>
    <w:p w14:paraId="3721477A" w14:textId="77777777" w:rsidR="00402440" w:rsidRPr="00CB24E8" w:rsidRDefault="00402440" w:rsidP="00402440">
      <w:pPr>
        <w:ind w:firstLine="708"/>
        <w:rPr>
          <w:sz w:val="27"/>
          <w:szCs w:val="27"/>
        </w:rPr>
      </w:pPr>
      <w:r w:rsidRPr="00CB24E8">
        <w:rPr>
          <w:sz w:val="27"/>
          <w:szCs w:val="27"/>
        </w:rPr>
        <w:t>j) метод переработки отходов, образующихся при установке;</w:t>
      </w:r>
    </w:p>
    <w:p w14:paraId="12BFD556" w14:textId="77777777" w:rsidR="00402440" w:rsidRPr="00CB24E8" w:rsidRDefault="00402440" w:rsidP="00402440">
      <w:pPr>
        <w:ind w:firstLine="708"/>
        <w:rPr>
          <w:sz w:val="27"/>
          <w:szCs w:val="27"/>
        </w:rPr>
      </w:pPr>
      <w:r w:rsidRPr="00CB24E8">
        <w:rPr>
          <w:sz w:val="27"/>
          <w:szCs w:val="27"/>
        </w:rPr>
        <w:t>k) программа мониторинга воздействия на окружающую среду и здоровье человека, оказываемого эксплуатацией объекта, связанного с видом и категорией отходов;</w:t>
      </w:r>
    </w:p>
    <w:p w14:paraId="64680FB1" w14:textId="77777777" w:rsidR="00402440" w:rsidRPr="00CB24E8" w:rsidRDefault="00402440" w:rsidP="00402440">
      <w:pPr>
        <w:ind w:firstLine="708"/>
        <w:rPr>
          <w:sz w:val="27"/>
          <w:szCs w:val="27"/>
        </w:rPr>
      </w:pPr>
      <w:r w:rsidRPr="00CB24E8">
        <w:rPr>
          <w:sz w:val="27"/>
          <w:szCs w:val="27"/>
        </w:rPr>
        <w:t>l) план профессиональной подготовки персонала учреждения;</w:t>
      </w:r>
    </w:p>
    <w:p w14:paraId="072EF623" w14:textId="77777777" w:rsidR="00402440" w:rsidRPr="00CB24E8" w:rsidRDefault="00402440" w:rsidP="00402440">
      <w:pPr>
        <w:ind w:firstLine="708"/>
        <w:rPr>
          <w:sz w:val="27"/>
          <w:szCs w:val="27"/>
        </w:rPr>
      </w:pPr>
      <w:r w:rsidRPr="00CB24E8">
        <w:rPr>
          <w:sz w:val="27"/>
          <w:szCs w:val="27"/>
        </w:rPr>
        <w:t>m) информация о наличии Природоохранного разрешения на планируемую деятельность или Экологического заключения экологической экспертизы проектной документации, обосновывающего эксплуатацию существующего объекта, до вступления в силу Закона № 226/2022 об изменении некоторых нормативных актов с приложением их копий; в случае, если эксплуатация установки осуществлялась без данных разрешительных документов, оператор установки представляет Акт о соответствии деятельности по обращению с отходами, оформленный в соответствии с частью (19);</w:t>
      </w:r>
    </w:p>
    <w:p w14:paraId="2FA5415B" w14:textId="77777777" w:rsidR="00402440" w:rsidRPr="00CB24E8" w:rsidRDefault="00402440" w:rsidP="00402440">
      <w:pPr>
        <w:ind w:firstLine="708"/>
        <w:rPr>
          <w:sz w:val="27"/>
          <w:szCs w:val="27"/>
        </w:rPr>
      </w:pPr>
      <w:r w:rsidRPr="00CB24E8">
        <w:rPr>
          <w:sz w:val="27"/>
          <w:szCs w:val="27"/>
        </w:rPr>
        <w:t>n) состояние и журнал эксплуатации объекта;</w:t>
      </w:r>
    </w:p>
    <w:p w14:paraId="71C91314" w14:textId="77777777" w:rsidR="00402440" w:rsidRPr="00CB24E8" w:rsidRDefault="00402440" w:rsidP="00402440">
      <w:pPr>
        <w:ind w:firstLine="708"/>
        <w:rPr>
          <w:sz w:val="27"/>
          <w:szCs w:val="27"/>
        </w:rPr>
      </w:pPr>
      <w:r w:rsidRPr="00CB24E8">
        <w:rPr>
          <w:sz w:val="27"/>
          <w:szCs w:val="27"/>
        </w:rPr>
        <w:t>о) меры по закрытию и метод обеспечения безопасности объекта, обеспечивающие, чтобы объект не подвергал опасности здоровье людей и окружающую среду после закрытия.</w:t>
      </w:r>
    </w:p>
    <w:p w14:paraId="49EDC9FF" w14:textId="77777777" w:rsidR="00402440" w:rsidRPr="00CB24E8" w:rsidRDefault="00402440" w:rsidP="00402440">
      <w:pPr>
        <w:ind w:firstLine="708"/>
        <w:rPr>
          <w:sz w:val="27"/>
          <w:szCs w:val="27"/>
        </w:rPr>
      </w:pPr>
      <w:r w:rsidRPr="00CB24E8">
        <w:rPr>
          <w:sz w:val="27"/>
          <w:szCs w:val="27"/>
        </w:rPr>
        <w:t>(4) В случае запроса природоохранного разрешения на деятельность, указанную ниже, заявитель должен представить помимо информации, указанной в части (3), следующее:</w:t>
      </w:r>
    </w:p>
    <w:p w14:paraId="426B0C7C" w14:textId="77777777" w:rsidR="00402440" w:rsidRPr="00CB24E8" w:rsidRDefault="00402440" w:rsidP="00402440">
      <w:pPr>
        <w:ind w:firstLine="708"/>
        <w:rPr>
          <w:sz w:val="27"/>
          <w:szCs w:val="27"/>
        </w:rPr>
      </w:pPr>
      <w:r w:rsidRPr="00CB24E8">
        <w:rPr>
          <w:sz w:val="27"/>
          <w:szCs w:val="27"/>
        </w:rPr>
        <w:lastRenderedPageBreak/>
        <w:t>а) для деятельности по сбору отходов черных и цветных металлов, муниципальных отходов и опасных отходов - договор поставки на уполномоченный объект по обращению с отходами;</w:t>
      </w:r>
    </w:p>
    <w:p w14:paraId="41C7D8C9" w14:textId="218F7844" w:rsidR="00402440" w:rsidRPr="00CB24E8" w:rsidRDefault="00402440" w:rsidP="003E096C">
      <w:pPr>
        <w:ind w:firstLine="708"/>
        <w:rPr>
          <w:sz w:val="27"/>
          <w:szCs w:val="27"/>
        </w:rPr>
      </w:pPr>
      <w:r w:rsidRPr="00CB24E8">
        <w:rPr>
          <w:sz w:val="27"/>
          <w:szCs w:val="27"/>
        </w:rPr>
        <w:t>b) для деятельности по обращению с отходами продукции, на которую распространяются положения о расширенной ответственности производителя, - договор с коллективными системами или отдельными производителями в соответствии с положениями статьи 12.</w:t>
      </w:r>
    </w:p>
    <w:p w14:paraId="2AD45EA7" w14:textId="77777777" w:rsidR="00402440" w:rsidRPr="00CB24E8" w:rsidRDefault="00402440" w:rsidP="00402440">
      <w:pPr>
        <w:ind w:firstLine="708"/>
        <w:rPr>
          <w:sz w:val="27"/>
          <w:szCs w:val="27"/>
        </w:rPr>
      </w:pPr>
      <w:r w:rsidRPr="00CB24E8">
        <w:rPr>
          <w:sz w:val="27"/>
          <w:szCs w:val="27"/>
        </w:rPr>
        <w:t>(5) Комплект документов для получения природоохранного разрешения на обращение с отходами на малых объектах, указанный в приложении № 3</w:t>
      </w:r>
      <w:r w:rsidRPr="00CB24E8">
        <w:rPr>
          <w:sz w:val="27"/>
          <w:szCs w:val="27"/>
          <w:vertAlign w:val="superscript"/>
        </w:rPr>
        <w:t>1</w:t>
      </w:r>
      <w:r w:rsidRPr="00CB24E8">
        <w:rPr>
          <w:sz w:val="27"/>
          <w:szCs w:val="27"/>
        </w:rPr>
        <w:t>, таблица 3, содержит сведения, указанные в части (3), за исключением пунктов h), k) и l).</w:t>
      </w:r>
    </w:p>
    <w:p w14:paraId="303FF905" w14:textId="77777777" w:rsidR="00402440" w:rsidRPr="00CB24E8" w:rsidRDefault="00402440" w:rsidP="00402440">
      <w:pPr>
        <w:ind w:firstLine="708"/>
        <w:rPr>
          <w:sz w:val="27"/>
          <w:szCs w:val="27"/>
        </w:rPr>
      </w:pPr>
      <w:r w:rsidRPr="00CB24E8">
        <w:rPr>
          <w:sz w:val="27"/>
          <w:szCs w:val="27"/>
        </w:rPr>
        <w:t>(6) Если какое-либо из требований заявки на получение природоохранного разрешения на обращение с отходами на одной из установок, упомянутых в частях (3), (4) и (5) содержатся в условиях эксплуатации установки, они могут быть включены в заявку путем ссылки на соответствующие положения условий. В обоснованных случаях, особенно по техническим и экономическим причинам, достаточно предоставить карты, изображения и графические данные, входящие в состав условий эксплуатации установки согласно части (3), пункт n), только на бумаге.</w:t>
      </w:r>
    </w:p>
    <w:p w14:paraId="2141122E" w14:textId="77777777" w:rsidR="00402440" w:rsidRPr="00CB24E8" w:rsidRDefault="00402440" w:rsidP="00402440">
      <w:pPr>
        <w:ind w:firstLine="708"/>
        <w:rPr>
          <w:sz w:val="27"/>
          <w:szCs w:val="27"/>
        </w:rPr>
      </w:pPr>
      <w:r w:rsidRPr="00CB24E8">
        <w:rPr>
          <w:sz w:val="27"/>
          <w:szCs w:val="27"/>
        </w:rPr>
        <w:t>(7) К заявлению на получение природоохранного разрешения на обращение с отходами на хранилище помимо сведений, указанных в части (3), прилагается следующее:</w:t>
      </w:r>
    </w:p>
    <w:p w14:paraId="58632EA0" w14:textId="77777777" w:rsidR="00402440" w:rsidRPr="00CB24E8" w:rsidRDefault="00402440" w:rsidP="00402440">
      <w:pPr>
        <w:ind w:firstLine="708"/>
        <w:rPr>
          <w:sz w:val="27"/>
          <w:szCs w:val="27"/>
        </w:rPr>
      </w:pPr>
      <w:r w:rsidRPr="00CB24E8">
        <w:rPr>
          <w:sz w:val="27"/>
          <w:szCs w:val="27"/>
        </w:rPr>
        <w:t>а) гидрогеологическое изучение, геологические изыскания и геотехнические условия хранилища отходов,</w:t>
      </w:r>
    </w:p>
    <w:p w14:paraId="700087A3" w14:textId="77777777" w:rsidR="00402440" w:rsidRPr="00CB24E8" w:rsidRDefault="00402440" w:rsidP="00402440">
      <w:pPr>
        <w:ind w:firstLine="708"/>
        <w:rPr>
          <w:sz w:val="27"/>
          <w:szCs w:val="27"/>
        </w:rPr>
      </w:pPr>
      <w:r w:rsidRPr="00CB24E8">
        <w:rPr>
          <w:sz w:val="27"/>
          <w:szCs w:val="27"/>
        </w:rPr>
        <w:t>b) проектную документацию, и</w:t>
      </w:r>
    </w:p>
    <w:p w14:paraId="5F607E69" w14:textId="77777777" w:rsidR="00402440" w:rsidRPr="00CB24E8" w:rsidRDefault="00402440" w:rsidP="00402440">
      <w:pPr>
        <w:ind w:firstLine="708"/>
        <w:rPr>
          <w:sz w:val="27"/>
          <w:szCs w:val="27"/>
        </w:rPr>
      </w:pPr>
      <w:r w:rsidRPr="00CB24E8">
        <w:rPr>
          <w:sz w:val="27"/>
          <w:szCs w:val="27"/>
        </w:rPr>
        <w:t xml:space="preserve">c) проект плана закрытия и последующего содержания </w:t>
      </w:r>
      <w:proofErr w:type="spellStart"/>
      <w:r w:rsidRPr="00CB24E8">
        <w:rPr>
          <w:sz w:val="27"/>
          <w:szCs w:val="27"/>
        </w:rPr>
        <w:t>хранилищеа</w:t>
      </w:r>
      <w:proofErr w:type="spellEnd"/>
      <w:r w:rsidRPr="00CB24E8">
        <w:rPr>
          <w:sz w:val="27"/>
          <w:szCs w:val="27"/>
        </w:rPr>
        <w:t xml:space="preserve"> на период после закрытия;</w:t>
      </w:r>
    </w:p>
    <w:p w14:paraId="13DE6846" w14:textId="77777777" w:rsidR="00402440" w:rsidRPr="00CB24E8" w:rsidRDefault="00402440" w:rsidP="00402440">
      <w:pPr>
        <w:ind w:firstLine="708"/>
        <w:rPr>
          <w:sz w:val="27"/>
          <w:szCs w:val="27"/>
        </w:rPr>
      </w:pPr>
      <w:r w:rsidRPr="00CB24E8">
        <w:rPr>
          <w:sz w:val="27"/>
          <w:szCs w:val="27"/>
        </w:rPr>
        <w:t>d) финансовое обеспечение, ожидаемое для этой деятельности (доказательство финансовой гарантии, обеспечивающей выполнение обязательств, вытекающих из разрешения, и соблюдение процедур закрытия вкладов);</w:t>
      </w:r>
    </w:p>
    <w:p w14:paraId="56530F02" w14:textId="77777777" w:rsidR="00402440" w:rsidRPr="00CB24E8" w:rsidRDefault="00402440" w:rsidP="00402440">
      <w:pPr>
        <w:ind w:firstLine="708"/>
        <w:rPr>
          <w:sz w:val="27"/>
          <w:szCs w:val="27"/>
        </w:rPr>
      </w:pPr>
      <w:r w:rsidRPr="00CB24E8">
        <w:rPr>
          <w:sz w:val="27"/>
          <w:szCs w:val="27"/>
        </w:rPr>
        <w:t>e) размещение отходов в подвальных секторах с целью их хранения осуществляется в соответствии с положениями Подвального кодекса № 3/2009.</w:t>
      </w:r>
    </w:p>
    <w:p w14:paraId="4B73A7CD" w14:textId="77777777" w:rsidR="00402440" w:rsidRPr="00CB24E8" w:rsidRDefault="00402440" w:rsidP="00402440">
      <w:pPr>
        <w:ind w:firstLine="708"/>
        <w:rPr>
          <w:sz w:val="27"/>
          <w:szCs w:val="27"/>
        </w:rPr>
      </w:pPr>
      <w:r w:rsidRPr="00CB24E8">
        <w:rPr>
          <w:sz w:val="27"/>
          <w:szCs w:val="27"/>
        </w:rPr>
        <w:t>(8) В случае существующих хранилищ отходов, находящихся в ведении органов местного публичного управления, заявление о получении природоохранного разрешения на обращение с отходами содержит информацию, указанную в часть (3), букв. (a)-(j) – план закрытия свалок и подтверждения присоединения к интегрированной системе управления отходами на региональном уровне. Условия и сроки прекращения деятельности хранилищ отходов будут указаны в природоохранном разрешении на обращение с отходами.</w:t>
      </w:r>
    </w:p>
    <w:p w14:paraId="2EF948C7" w14:textId="77777777" w:rsidR="00402440" w:rsidRPr="00CB24E8" w:rsidRDefault="00402440" w:rsidP="00402440">
      <w:pPr>
        <w:ind w:firstLine="708"/>
        <w:rPr>
          <w:sz w:val="27"/>
          <w:szCs w:val="27"/>
        </w:rPr>
      </w:pPr>
      <w:r w:rsidRPr="00CB24E8">
        <w:rPr>
          <w:sz w:val="27"/>
          <w:szCs w:val="27"/>
        </w:rPr>
        <w:t>(9) Для получения природоохранного разрешения на обращение с отходами для деятельности по торговле отходами заявитель представляет:</w:t>
      </w:r>
    </w:p>
    <w:p w14:paraId="2C69C3F3" w14:textId="77777777" w:rsidR="00402440" w:rsidRPr="00CB24E8" w:rsidRDefault="00402440" w:rsidP="00402440">
      <w:pPr>
        <w:ind w:firstLine="708"/>
        <w:rPr>
          <w:sz w:val="27"/>
          <w:szCs w:val="27"/>
        </w:rPr>
      </w:pPr>
      <w:r w:rsidRPr="00CB24E8">
        <w:rPr>
          <w:sz w:val="27"/>
          <w:szCs w:val="27"/>
        </w:rPr>
        <w:t>а) заявление на получение природоохранного разрешения на обращение с отходами от имени заявителя или уполномоченного представителя,</w:t>
      </w:r>
    </w:p>
    <w:p w14:paraId="708F09F5" w14:textId="77777777" w:rsidR="00402440" w:rsidRPr="00CB24E8" w:rsidRDefault="00402440" w:rsidP="00402440">
      <w:pPr>
        <w:ind w:firstLine="708"/>
        <w:rPr>
          <w:sz w:val="27"/>
          <w:szCs w:val="27"/>
        </w:rPr>
      </w:pPr>
      <w:r w:rsidRPr="00CB24E8">
        <w:rPr>
          <w:sz w:val="27"/>
          <w:szCs w:val="27"/>
        </w:rPr>
        <w:lastRenderedPageBreak/>
        <w:t>b) фирменное наименование или наименование, организационно-правовая форма; имя и фамилия, если заявителем является физическое лицо,</w:t>
      </w:r>
    </w:p>
    <w:p w14:paraId="3A7DDD30" w14:textId="77777777" w:rsidR="00402440" w:rsidRPr="00CB24E8" w:rsidRDefault="00402440" w:rsidP="00402440">
      <w:pPr>
        <w:ind w:firstLine="708"/>
        <w:rPr>
          <w:sz w:val="27"/>
          <w:szCs w:val="27"/>
        </w:rPr>
      </w:pPr>
      <w:r w:rsidRPr="00CB24E8">
        <w:rPr>
          <w:sz w:val="27"/>
          <w:szCs w:val="27"/>
        </w:rPr>
        <w:t>c) идентификационный номер заявителя,</w:t>
      </w:r>
    </w:p>
    <w:p w14:paraId="099B448C" w14:textId="77777777" w:rsidR="00402440" w:rsidRPr="00CB24E8" w:rsidRDefault="00402440" w:rsidP="00402440">
      <w:pPr>
        <w:ind w:firstLine="708"/>
        <w:rPr>
          <w:sz w:val="27"/>
          <w:szCs w:val="27"/>
        </w:rPr>
      </w:pPr>
      <w:r w:rsidRPr="00CB24E8">
        <w:rPr>
          <w:sz w:val="27"/>
          <w:szCs w:val="27"/>
        </w:rPr>
        <w:t>d) перечень видов и категорий отходов, на которые распространяется разрешение.</w:t>
      </w:r>
    </w:p>
    <w:p w14:paraId="24A154A0" w14:textId="77777777" w:rsidR="00402440" w:rsidRPr="00CB24E8" w:rsidRDefault="00402440" w:rsidP="00402440">
      <w:pPr>
        <w:ind w:firstLine="708"/>
        <w:rPr>
          <w:sz w:val="27"/>
          <w:szCs w:val="27"/>
        </w:rPr>
      </w:pPr>
      <w:r w:rsidRPr="00CB24E8">
        <w:rPr>
          <w:sz w:val="27"/>
          <w:szCs w:val="27"/>
        </w:rPr>
        <w:t>(10) В случае запроса природоохранного разрешения на обращение с отходами при осуществлении деятельности по реализации расширенной ответственности производителя посредством индивидуальных или коллективных систем за продукцию, указанную в ст. 12 часть (14), по требованию заявитель прикладывает:</w:t>
      </w:r>
    </w:p>
    <w:p w14:paraId="5C384694" w14:textId="77777777" w:rsidR="00402440" w:rsidRPr="00CB24E8" w:rsidRDefault="00402440" w:rsidP="00402440">
      <w:pPr>
        <w:ind w:firstLine="708"/>
        <w:rPr>
          <w:sz w:val="27"/>
          <w:szCs w:val="27"/>
        </w:rPr>
      </w:pPr>
      <w:r w:rsidRPr="00CB24E8">
        <w:rPr>
          <w:sz w:val="27"/>
          <w:szCs w:val="27"/>
        </w:rPr>
        <w:t>а) учредительный акт юридического лица, на которое возложено обращение с отходами производителей, поставляющих не менее 25 процентов всей продукции, размещаемой на внутреннем рынке, и перечень участников коллективной системы;</w:t>
      </w:r>
    </w:p>
    <w:p w14:paraId="75F88E67" w14:textId="77777777" w:rsidR="00402440" w:rsidRPr="00CB24E8" w:rsidRDefault="00402440" w:rsidP="00402440">
      <w:pPr>
        <w:ind w:firstLine="708"/>
        <w:rPr>
          <w:sz w:val="27"/>
          <w:szCs w:val="27"/>
        </w:rPr>
      </w:pPr>
      <w:r w:rsidRPr="00CB24E8">
        <w:rPr>
          <w:sz w:val="27"/>
          <w:szCs w:val="27"/>
        </w:rPr>
        <w:t>b) план действий на ожидаемый период действия разрешения, который будет содержать как минимум следующее:</w:t>
      </w:r>
    </w:p>
    <w:p w14:paraId="5B7C022C" w14:textId="77777777" w:rsidR="00402440" w:rsidRPr="00CB24E8" w:rsidRDefault="00402440" w:rsidP="00402440">
      <w:pPr>
        <w:ind w:firstLine="708"/>
        <w:rPr>
          <w:sz w:val="27"/>
          <w:szCs w:val="27"/>
        </w:rPr>
      </w:pPr>
      <w:r w:rsidRPr="00CB24E8">
        <w:rPr>
          <w:sz w:val="27"/>
          <w:szCs w:val="27"/>
        </w:rPr>
        <w:t>1) количества продукции, подлежащей управлению, по видам и источникам происхождения;</w:t>
      </w:r>
    </w:p>
    <w:p w14:paraId="3F6C3C75" w14:textId="77777777" w:rsidR="00402440" w:rsidRPr="00CB24E8" w:rsidRDefault="00402440" w:rsidP="00402440">
      <w:pPr>
        <w:ind w:firstLine="708"/>
        <w:rPr>
          <w:sz w:val="27"/>
          <w:szCs w:val="27"/>
        </w:rPr>
      </w:pPr>
      <w:r w:rsidRPr="00CB24E8">
        <w:rPr>
          <w:sz w:val="27"/>
          <w:szCs w:val="27"/>
        </w:rPr>
        <w:t>2) описание способа реализации обязательств для достижения установленных целей;</w:t>
      </w:r>
    </w:p>
    <w:p w14:paraId="3658329D" w14:textId="77777777" w:rsidR="00402440" w:rsidRPr="00CB24E8" w:rsidRDefault="00402440" w:rsidP="00402440">
      <w:pPr>
        <w:ind w:firstLine="708"/>
        <w:rPr>
          <w:sz w:val="27"/>
          <w:szCs w:val="27"/>
        </w:rPr>
      </w:pPr>
      <w:r w:rsidRPr="00CB24E8">
        <w:rPr>
          <w:sz w:val="27"/>
          <w:szCs w:val="27"/>
        </w:rPr>
        <w:t>3) представление покрытия всей территории Республики Молдова;</w:t>
      </w:r>
    </w:p>
    <w:p w14:paraId="709A9044" w14:textId="77777777" w:rsidR="00402440" w:rsidRPr="00CB24E8" w:rsidRDefault="00402440" w:rsidP="00402440">
      <w:pPr>
        <w:ind w:firstLine="708"/>
        <w:rPr>
          <w:sz w:val="27"/>
          <w:szCs w:val="27"/>
        </w:rPr>
      </w:pPr>
      <w:r w:rsidRPr="00CB24E8">
        <w:rPr>
          <w:sz w:val="27"/>
          <w:szCs w:val="27"/>
        </w:rPr>
        <w:t>4) финансовый план реализации режима расширенной ответственности производителя;</w:t>
      </w:r>
    </w:p>
    <w:p w14:paraId="749D7BBC" w14:textId="77777777" w:rsidR="00402440" w:rsidRPr="00CB24E8" w:rsidRDefault="00402440" w:rsidP="00402440">
      <w:pPr>
        <w:ind w:firstLine="708"/>
        <w:rPr>
          <w:sz w:val="27"/>
          <w:szCs w:val="27"/>
        </w:rPr>
      </w:pPr>
      <w:r w:rsidRPr="00CB24E8">
        <w:rPr>
          <w:sz w:val="27"/>
          <w:szCs w:val="27"/>
        </w:rPr>
        <w:t>5) а в случае продления срока действия разрешения дополнительно представляется аудиторское заключение о деятельности коллективной системы за период действия предыдущего разрешения.</w:t>
      </w:r>
    </w:p>
    <w:p w14:paraId="58A0BF06" w14:textId="77777777" w:rsidR="00402440" w:rsidRPr="00CB24E8" w:rsidRDefault="00402440" w:rsidP="00402440">
      <w:pPr>
        <w:ind w:firstLine="708"/>
        <w:rPr>
          <w:sz w:val="27"/>
          <w:szCs w:val="27"/>
        </w:rPr>
      </w:pPr>
      <w:r w:rsidRPr="00CB24E8">
        <w:rPr>
          <w:sz w:val="27"/>
          <w:szCs w:val="27"/>
        </w:rPr>
        <w:t>(11) Агентство по охране окружающей среды проверяет полноту и соответствие прилагаемых к заявлению документов и информации. Если установлено, что документы неполны или не соответствуют требованиям, Агентство по охране окружающей среды приостанавливает срок, установленный для выдачи разрешения, и уведомляет заявителя о приостановлении, информируя его о требованиях, которые не выполнены и о том, что заявитель должен представить и/ или выполнить так, чтобы приложение можно было изучить. Приостановление срока заканчивается со дня представления заявителем необходимых документов или сведений.</w:t>
      </w:r>
    </w:p>
    <w:p w14:paraId="29CD4064" w14:textId="76F61BCE" w:rsidR="00402440" w:rsidRPr="00CB24E8" w:rsidRDefault="00402440" w:rsidP="00402440">
      <w:pPr>
        <w:ind w:firstLine="708"/>
        <w:rPr>
          <w:sz w:val="27"/>
          <w:szCs w:val="27"/>
        </w:rPr>
      </w:pPr>
      <w:r w:rsidRPr="00CB24E8">
        <w:rPr>
          <w:sz w:val="27"/>
          <w:szCs w:val="27"/>
        </w:rPr>
        <w:t xml:space="preserve">(12) В ходе рассмотрения заявления Агентство по охране окружающей среды передает комплект документов через систему </w:t>
      </w:r>
      <w:r w:rsidR="000F6396" w:rsidRPr="00CB24E8">
        <w:rPr>
          <w:sz w:val="27"/>
          <w:szCs w:val="27"/>
        </w:rPr>
        <w:t>«</w:t>
      </w:r>
      <w:r w:rsidRPr="00CB24E8">
        <w:rPr>
          <w:sz w:val="27"/>
          <w:szCs w:val="27"/>
        </w:rPr>
        <w:t>единого окна</w:t>
      </w:r>
      <w:r w:rsidR="000F6396" w:rsidRPr="00CB24E8">
        <w:rPr>
          <w:sz w:val="27"/>
          <w:szCs w:val="27"/>
        </w:rPr>
        <w:t>»</w:t>
      </w:r>
      <w:r w:rsidRPr="00CB24E8">
        <w:rPr>
          <w:sz w:val="27"/>
          <w:szCs w:val="27"/>
        </w:rPr>
        <w:t xml:space="preserve"> в Инспекцию по охране окружающей среды и просит организовать выездную экспертизу для проверки аспектов, устанавливающих соответствие правила охраны окружающей среды и выполнение необходимых условий для выдачи запрошенного разрешения.</w:t>
      </w:r>
    </w:p>
    <w:p w14:paraId="422C15CB" w14:textId="77777777" w:rsidR="00402440" w:rsidRPr="00CB24E8" w:rsidRDefault="00402440" w:rsidP="00402440">
      <w:pPr>
        <w:ind w:firstLine="708"/>
        <w:rPr>
          <w:sz w:val="27"/>
          <w:szCs w:val="27"/>
        </w:rPr>
      </w:pPr>
      <w:r w:rsidRPr="00CB24E8">
        <w:rPr>
          <w:sz w:val="27"/>
          <w:szCs w:val="27"/>
        </w:rPr>
        <w:t>(13) Природоохранное разрешение на обращение с отходами выдается за плату в соответствии с оплатой, установленной в приложении № 3</w:t>
      </w:r>
      <w:r w:rsidRPr="00CB24E8">
        <w:rPr>
          <w:sz w:val="27"/>
          <w:szCs w:val="27"/>
          <w:vertAlign w:val="superscript"/>
        </w:rPr>
        <w:t>1</w:t>
      </w:r>
      <w:r w:rsidRPr="00CB24E8">
        <w:rPr>
          <w:sz w:val="27"/>
          <w:szCs w:val="27"/>
        </w:rPr>
        <w:t xml:space="preserve">, таблица 5 в течение 20 рабочих дней со дня подачи запроса, включая все указанные </w:t>
      </w:r>
      <w:r w:rsidRPr="00CB24E8">
        <w:rPr>
          <w:sz w:val="27"/>
          <w:szCs w:val="27"/>
        </w:rPr>
        <w:lastRenderedPageBreak/>
        <w:t>документы, и действует на срок до 5 лет, с возможностью продления на аналогичный срок, по требованию оператор.</w:t>
      </w:r>
    </w:p>
    <w:p w14:paraId="304CE1F1" w14:textId="77777777" w:rsidR="00402440" w:rsidRPr="00CB24E8" w:rsidRDefault="00402440" w:rsidP="00402440">
      <w:pPr>
        <w:ind w:firstLine="708"/>
        <w:rPr>
          <w:sz w:val="27"/>
          <w:szCs w:val="27"/>
        </w:rPr>
      </w:pPr>
      <w:r w:rsidRPr="00CB24E8">
        <w:rPr>
          <w:sz w:val="27"/>
          <w:szCs w:val="27"/>
        </w:rPr>
        <w:t>(14) Природоохранное разрешение на обращение с отходами установки и/или деятельность по обращению с отходами выдается в соответствии с утвержденным Правительством Положением об организации разрешительного порядка деятельности по обращению с отходами и содержит, среди прочего:</w:t>
      </w:r>
    </w:p>
    <w:p w14:paraId="1084A22F" w14:textId="77777777" w:rsidR="00402440" w:rsidRPr="00CB24E8" w:rsidRDefault="00402440" w:rsidP="00402440">
      <w:pPr>
        <w:ind w:firstLine="708"/>
        <w:rPr>
          <w:sz w:val="27"/>
          <w:szCs w:val="27"/>
        </w:rPr>
      </w:pPr>
      <w:r w:rsidRPr="00CB24E8">
        <w:rPr>
          <w:sz w:val="27"/>
          <w:szCs w:val="27"/>
        </w:rPr>
        <w:t>а) данные сведений, прилагаемых к заявлению, предусмотренных в зависимости от обстоятельств пунктом (3)-(10),</w:t>
      </w:r>
    </w:p>
    <w:p w14:paraId="4B4EB16D" w14:textId="77777777" w:rsidR="00402440" w:rsidRPr="00CB24E8" w:rsidRDefault="00402440" w:rsidP="00402440">
      <w:pPr>
        <w:ind w:firstLine="708"/>
        <w:rPr>
          <w:sz w:val="27"/>
          <w:szCs w:val="27"/>
        </w:rPr>
      </w:pPr>
      <w:r w:rsidRPr="00CB24E8">
        <w:rPr>
          <w:sz w:val="27"/>
          <w:szCs w:val="27"/>
        </w:rPr>
        <w:t>b) технические условия эксплуатации установки и/или деятельности по обращению с отходами.</w:t>
      </w:r>
    </w:p>
    <w:p w14:paraId="24F97FF6" w14:textId="77777777" w:rsidR="00402440" w:rsidRPr="00CB24E8" w:rsidRDefault="00402440" w:rsidP="00402440">
      <w:pPr>
        <w:ind w:firstLine="708"/>
        <w:rPr>
          <w:sz w:val="27"/>
          <w:szCs w:val="27"/>
        </w:rPr>
      </w:pPr>
      <w:r w:rsidRPr="00CB24E8">
        <w:rPr>
          <w:sz w:val="27"/>
          <w:szCs w:val="27"/>
        </w:rPr>
        <w:t>с) требования к ведению учета и отчетности</w:t>
      </w:r>
    </w:p>
    <w:p w14:paraId="12AEC049" w14:textId="77777777" w:rsidR="00402440" w:rsidRPr="00CB24E8" w:rsidRDefault="00402440" w:rsidP="00402440">
      <w:pPr>
        <w:ind w:firstLine="708"/>
        <w:rPr>
          <w:sz w:val="27"/>
          <w:szCs w:val="27"/>
        </w:rPr>
      </w:pPr>
      <w:r w:rsidRPr="00CB24E8">
        <w:rPr>
          <w:sz w:val="27"/>
          <w:szCs w:val="27"/>
        </w:rPr>
        <w:t>(15) Все экологические разрешения на обращение с отходами, выданные для операций по восстановлению путем сжигания или совместного сжигания с энергетической регенерацией, должны соответствовать условиям, предусмотренным ст. 17 часть (9) и приложении № 2.</w:t>
      </w:r>
    </w:p>
    <w:p w14:paraId="551361AC" w14:textId="77777777" w:rsidR="00402440" w:rsidRPr="00CB24E8" w:rsidRDefault="00402440" w:rsidP="00402440">
      <w:pPr>
        <w:ind w:firstLine="708"/>
        <w:rPr>
          <w:sz w:val="27"/>
          <w:szCs w:val="27"/>
        </w:rPr>
      </w:pPr>
      <w:r w:rsidRPr="00CB24E8">
        <w:rPr>
          <w:sz w:val="27"/>
          <w:szCs w:val="27"/>
        </w:rPr>
        <w:t>(16) Природоохранное разрешение на обращение с отходами не может быть выдано, если:</w:t>
      </w:r>
    </w:p>
    <w:p w14:paraId="6396E351" w14:textId="77777777" w:rsidR="00402440" w:rsidRPr="00CB24E8" w:rsidRDefault="00402440" w:rsidP="00402440">
      <w:pPr>
        <w:ind w:firstLine="708"/>
        <w:rPr>
          <w:sz w:val="27"/>
          <w:szCs w:val="27"/>
        </w:rPr>
      </w:pPr>
      <w:r w:rsidRPr="00CB24E8">
        <w:rPr>
          <w:sz w:val="27"/>
          <w:szCs w:val="27"/>
        </w:rPr>
        <w:t>а) доверенность заявителя была отозвана в соответствии с часть (21) или природоохранное разрешение на торговлю отходами было отозвано в соответствии с частью (22) в течение 5 лет до запроса;</w:t>
      </w:r>
    </w:p>
    <w:p w14:paraId="2E9B807B" w14:textId="77777777" w:rsidR="00402440" w:rsidRPr="00CB24E8" w:rsidRDefault="00402440" w:rsidP="00402440">
      <w:pPr>
        <w:ind w:firstLine="708"/>
        <w:rPr>
          <w:sz w:val="27"/>
          <w:szCs w:val="27"/>
        </w:rPr>
      </w:pPr>
      <w:r w:rsidRPr="00CB24E8">
        <w:rPr>
          <w:sz w:val="27"/>
          <w:szCs w:val="27"/>
        </w:rPr>
        <w:t>b) член органа управления заявителя являлся членом уставного органа юридического лица в течение 5 лет до подачи заявления, в течение которого произошло событие, повлекшее отзыв разрешения в соответствии с частями (21) или (22);</w:t>
      </w:r>
    </w:p>
    <w:p w14:paraId="1E9CB14C" w14:textId="1855117D" w:rsidR="00402440" w:rsidRPr="00CB24E8" w:rsidRDefault="00402440" w:rsidP="00402440">
      <w:pPr>
        <w:ind w:firstLine="708"/>
        <w:rPr>
          <w:sz w:val="27"/>
          <w:szCs w:val="27"/>
        </w:rPr>
      </w:pPr>
      <w:r w:rsidRPr="00CB24E8">
        <w:rPr>
          <w:sz w:val="27"/>
          <w:szCs w:val="27"/>
        </w:rPr>
        <w:t>с) методы и операции по обращению с отходами не соответствуют ст</w:t>
      </w:r>
      <w:r w:rsidR="003E096C" w:rsidRPr="00CB24E8">
        <w:rPr>
          <w:sz w:val="27"/>
          <w:szCs w:val="27"/>
        </w:rPr>
        <w:t>атье</w:t>
      </w:r>
      <w:r w:rsidRPr="00CB24E8">
        <w:rPr>
          <w:sz w:val="27"/>
          <w:szCs w:val="27"/>
        </w:rPr>
        <w:t xml:space="preserve"> 4.</w:t>
      </w:r>
    </w:p>
    <w:p w14:paraId="7C4A7670" w14:textId="77777777" w:rsidR="00402440" w:rsidRPr="00CB24E8" w:rsidRDefault="00402440" w:rsidP="00402440">
      <w:pPr>
        <w:ind w:firstLine="708"/>
        <w:rPr>
          <w:sz w:val="27"/>
          <w:szCs w:val="27"/>
        </w:rPr>
      </w:pPr>
      <w:r w:rsidRPr="00CB24E8">
        <w:rPr>
          <w:sz w:val="27"/>
          <w:szCs w:val="27"/>
        </w:rPr>
        <w:t>(17) За 60 дней до истечения срока действия разрешения, если не произошло никаких изменений в эксплуатации объекта или осуществляемой деятельности, владелец разрешения может запросить продление его действия в соответствии с положениями настоящего закона и ст. 6 Закона № 160/2011 о регулировании путем разрешения деятельности предпринимателя с приложением отчета об оценке деятельности по обращению с отходами, подготовленного заявителем или экспертами в данной области по запросу о продлении. В процессе рассмотрения заявления Агентство по охране окружающей среды просит Инспекцию по охране окружающей среды изучить ситуацию, представленную в отчете об оценке на месте, и представить соответствующий акт контроля.</w:t>
      </w:r>
    </w:p>
    <w:p w14:paraId="4FAEB1FB" w14:textId="77777777" w:rsidR="00402440" w:rsidRPr="00CB24E8" w:rsidRDefault="00402440" w:rsidP="00402440">
      <w:pPr>
        <w:ind w:firstLine="708"/>
        <w:rPr>
          <w:sz w:val="27"/>
          <w:szCs w:val="27"/>
        </w:rPr>
      </w:pPr>
      <w:r w:rsidRPr="00CB24E8">
        <w:rPr>
          <w:sz w:val="27"/>
          <w:szCs w:val="27"/>
        </w:rPr>
        <w:t>(18) Если заявление о продлении не подано в Агентство по окружающей среде в течение срока, установленного в часть (17), по истечении срока действия природоохранного разрешения на обращение с отходами оно утрачивает силу.</w:t>
      </w:r>
    </w:p>
    <w:p w14:paraId="7BEEB76E" w14:textId="77777777" w:rsidR="00402440" w:rsidRPr="00CB24E8" w:rsidRDefault="00402440" w:rsidP="00402440">
      <w:pPr>
        <w:ind w:firstLine="708"/>
        <w:rPr>
          <w:sz w:val="27"/>
          <w:szCs w:val="27"/>
        </w:rPr>
      </w:pPr>
      <w:r w:rsidRPr="00CB24E8">
        <w:rPr>
          <w:sz w:val="27"/>
          <w:szCs w:val="27"/>
        </w:rPr>
        <w:t>(19) Акт соответствия деятельности по обращению с отходами, составленный в соответствии с частью (3) пункт m) и представляемый при подаче заявления на выдачу природоохранного разрешения на обращение с отходами, содержит:</w:t>
      </w:r>
    </w:p>
    <w:p w14:paraId="10000195" w14:textId="77777777" w:rsidR="00402440" w:rsidRPr="00CB24E8" w:rsidRDefault="00402440" w:rsidP="00402440">
      <w:pPr>
        <w:ind w:firstLine="708"/>
        <w:rPr>
          <w:sz w:val="27"/>
          <w:szCs w:val="27"/>
        </w:rPr>
      </w:pPr>
      <w:r w:rsidRPr="00CB24E8">
        <w:rPr>
          <w:sz w:val="27"/>
          <w:szCs w:val="27"/>
        </w:rPr>
        <w:lastRenderedPageBreak/>
        <w:t>а) оценку текущей ситуации по эксплуатации установки обращения с отходами с указанием имеющихся разрешительных документов, в том числе связанных с ними уровней выбросов загрязняющих веществ, которые могут быть выброшены в атмосферу, водного хозяйства, обращения с отходами,</w:t>
      </w:r>
    </w:p>
    <w:p w14:paraId="6B49661A" w14:textId="77777777" w:rsidR="00402440" w:rsidRPr="00CB24E8" w:rsidRDefault="00402440" w:rsidP="00402440">
      <w:pPr>
        <w:ind w:firstLine="708"/>
        <w:rPr>
          <w:sz w:val="27"/>
          <w:szCs w:val="27"/>
        </w:rPr>
      </w:pPr>
      <w:r w:rsidRPr="00CB24E8">
        <w:rPr>
          <w:sz w:val="27"/>
          <w:szCs w:val="27"/>
        </w:rPr>
        <w:t>b) оценку отдельных положений технических условий эксплуатации установки и (или) деятельности по обращению с отходами;</w:t>
      </w:r>
    </w:p>
    <w:p w14:paraId="79DEDD64" w14:textId="77777777" w:rsidR="00402440" w:rsidRPr="00CB24E8" w:rsidRDefault="00402440" w:rsidP="00402440">
      <w:pPr>
        <w:ind w:firstLine="708"/>
        <w:rPr>
          <w:sz w:val="27"/>
          <w:szCs w:val="27"/>
        </w:rPr>
      </w:pPr>
      <w:r w:rsidRPr="00CB24E8">
        <w:rPr>
          <w:sz w:val="27"/>
          <w:szCs w:val="27"/>
        </w:rPr>
        <w:t>с) заключение о соответствии установки настоящему закону, в том числе законодательству в области охраны окружающей среды в части соблюдения правил, установленных специальным законодательством в области качества воздуха, водного хозяйства, обращения с отходами и т.п., связанных с установкой.</w:t>
      </w:r>
    </w:p>
    <w:p w14:paraId="75E03F89" w14:textId="77777777" w:rsidR="00402440" w:rsidRPr="00CB24E8" w:rsidRDefault="00402440" w:rsidP="00402440">
      <w:pPr>
        <w:ind w:firstLine="708"/>
        <w:rPr>
          <w:sz w:val="27"/>
          <w:szCs w:val="27"/>
        </w:rPr>
      </w:pPr>
      <w:r w:rsidRPr="00CB24E8">
        <w:rPr>
          <w:sz w:val="27"/>
          <w:szCs w:val="27"/>
        </w:rPr>
        <w:t>(20) Отчет об оценке деятельности по обращению с отходами, составленный в соответствии с часть (17) до истечения срока действия природоохранного разрешения на обращение с отходами содержит:</w:t>
      </w:r>
    </w:p>
    <w:p w14:paraId="36F24E80" w14:textId="77777777" w:rsidR="00402440" w:rsidRPr="00CB24E8" w:rsidRDefault="00402440" w:rsidP="00402440">
      <w:pPr>
        <w:ind w:firstLine="708"/>
        <w:rPr>
          <w:sz w:val="27"/>
          <w:szCs w:val="27"/>
        </w:rPr>
      </w:pPr>
      <w:r w:rsidRPr="00CB24E8">
        <w:rPr>
          <w:sz w:val="27"/>
          <w:szCs w:val="27"/>
        </w:rPr>
        <w:t>а) оценку отдельных пунктов разрешения на эксплуатацию установки, предназначенной для обращения с отходами, в порядке соответствия требованиям разрешения, указанного в пункте. (14), включая отдельную оценку условий эксплуатации объекта;</w:t>
      </w:r>
    </w:p>
    <w:p w14:paraId="08BA555A" w14:textId="77777777" w:rsidR="00402440" w:rsidRPr="00CB24E8" w:rsidRDefault="00402440" w:rsidP="00402440">
      <w:pPr>
        <w:ind w:firstLine="708"/>
        <w:rPr>
          <w:sz w:val="27"/>
          <w:szCs w:val="27"/>
        </w:rPr>
      </w:pPr>
      <w:r w:rsidRPr="00CB24E8">
        <w:rPr>
          <w:sz w:val="27"/>
          <w:szCs w:val="27"/>
        </w:rPr>
        <w:t>b) перечень предложений по изменению технических условий эксплуатации, необходимых для включения в природоохранное разрешение на обращение с отходами, в случае внесения изменений в действующее законодательство в области охраны окружающей среды, а при их отсутствии представить заключение о том, что никаких изменений не требуется, включая обоснование данного вывода.</w:t>
      </w:r>
    </w:p>
    <w:p w14:paraId="6F6910CB" w14:textId="77777777" w:rsidR="00402440" w:rsidRPr="00CB24E8" w:rsidRDefault="00402440" w:rsidP="00402440">
      <w:pPr>
        <w:ind w:firstLine="708"/>
        <w:rPr>
          <w:sz w:val="27"/>
          <w:szCs w:val="27"/>
        </w:rPr>
      </w:pPr>
      <w:r w:rsidRPr="00CB24E8">
        <w:rPr>
          <w:sz w:val="27"/>
          <w:szCs w:val="27"/>
        </w:rPr>
        <w:t>с) контрольные мероприятия, проведенные Инспекцией по охране окружающей среды в период действия разрешения, представленные предписания, принятые меры.</w:t>
      </w:r>
    </w:p>
    <w:p w14:paraId="2CB6374E" w14:textId="77777777" w:rsidR="00402440" w:rsidRPr="00CB24E8" w:rsidRDefault="00402440" w:rsidP="00402440">
      <w:pPr>
        <w:ind w:firstLine="708"/>
        <w:rPr>
          <w:sz w:val="27"/>
          <w:szCs w:val="27"/>
        </w:rPr>
      </w:pPr>
      <w:r w:rsidRPr="00CB24E8">
        <w:rPr>
          <w:sz w:val="27"/>
          <w:szCs w:val="27"/>
        </w:rPr>
        <w:t>(21) Отзыв природоохранного разрешения на обращение с отходами для установки и/или деятельности, указанной в части (1), пункты a), b) и d) выполняются по решению Агентства по охране окружающей среды в одной из следующих ситуаций:</w:t>
      </w:r>
    </w:p>
    <w:p w14:paraId="6574730A" w14:textId="77777777" w:rsidR="00402440" w:rsidRPr="00CB24E8" w:rsidRDefault="00402440" w:rsidP="00402440">
      <w:pPr>
        <w:ind w:firstLine="708"/>
        <w:rPr>
          <w:sz w:val="27"/>
          <w:szCs w:val="27"/>
        </w:rPr>
      </w:pPr>
      <w:r w:rsidRPr="00CB24E8">
        <w:rPr>
          <w:sz w:val="27"/>
          <w:szCs w:val="27"/>
        </w:rPr>
        <w:t>а) в случае возникновения опасности загрязнения окружающей среды в размерах, превышающих допустимые пределы, -</w:t>
      </w:r>
    </w:p>
    <w:p w14:paraId="3F6E4051" w14:textId="77777777" w:rsidR="00402440" w:rsidRPr="00CB24E8" w:rsidRDefault="00402440" w:rsidP="00402440">
      <w:pPr>
        <w:ind w:firstLine="708"/>
        <w:rPr>
          <w:sz w:val="27"/>
          <w:szCs w:val="27"/>
        </w:rPr>
      </w:pPr>
      <w:r w:rsidRPr="00CB24E8">
        <w:rPr>
          <w:sz w:val="27"/>
          <w:szCs w:val="27"/>
        </w:rPr>
        <w:t>b) несоответствие требованиям эксплуатации установки,</w:t>
      </w:r>
    </w:p>
    <w:p w14:paraId="03A63CAB" w14:textId="77777777" w:rsidR="00402440" w:rsidRPr="00CB24E8" w:rsidRDefault="00402440" w:rsidP="00402440">
      <w:pPr>
        <w:ind w:firstLine="708"/>
        <w:rPr>
          <w:sz w:val="27"/>
          <w:szCs w:val="27"/>
        </w:rPr>
      </w:pPr>
      <w:r w:rsidRPr="00CB24E8">
        <w:rPr>
          <w:sz w:val="27"/>
          <w:szCs w:val="27"/>
        </w:rPr>
        <w:t>c) выход из строя механизмов или конструкций, препятствующих нормальной работе установки,</w:t>
      </w:r>
    </w:p>
    <w:p w14:paraId="1B722C6A" w14:textId="77777777" w:rsidR="00402440" w:rsidRPr="00CB24E8" w:rsidRDefault="00402440" w:rsidP="00402440">
      <w:pPr>
        <w:ind w:firstLine="708"/>
        <w:rPr>
          <w:sz w:val="27"/>
          <w:szCs w:val="27"/>
        </w:rPr>
      </w:pPr>
      <w:r w:rsidRPr="00CB24E8">
        <w:rPr>
          <w:sz w:val="27"/>
          <w:szCs w:val="27"/>
        </w:rPr>
        <w:t>d) при отсутствии учета данных об отходах и о юридических и физических лицах, их сдающих в соответствии со ст. 18</w:t>
      </w:r>
      <w:r w:rsidRPr="00CB24E8">
        <w:rPr>
          <w:sz w:val="27"/>
          <w:szCs w:val="27"/>
          <w:vertAlign w:val="superscript"/>
        </w:rPr>
        <w:t>2</w:t>
      </w:r>
      <w:r w:rsidRPr="00CB24E8">
        <w:rPr>
          <w:sz w:val="27"/>
          <w:szCs w:val="27"/>
        </w:rPr>
        <w:t xml:space="preserve"> часть (5);</w:t>
      </w:r>
    </w:p>
    <w:p w14:paraId="061E8C25" w14:textId="77777777" w:rsidR="00402440" w:rsidRPr="00CB24E8" w:rsidRDefault="00402440" w:rsidP="00402440">
      <w:pPr>
        <w:ind w:firstLine="708"/>
        <w:rPr>
          <w:sz w:val="27"/>
          <w:szCs w:val="27"/>
        </w:rPr>
      </w:pPr>
      <w:r w:rsidRPr="00CB24E8">
        <w:rPr>
          <w:sz w:val="27"/>
          <w:szCs w:val="27"/>
        </w:rPr>
        <w:t>e) обладатель разрешения неоднократно нарушает обязательства, предусмотренные настоящим Законом, или неоднократно не выполняет условия, предусмотренные разрешением, в том числе не достигает ежегодных показателей сбора и (или) обработки, которые должны быть достигнуты производителями в соответствии со ст. 12;</w:t>
      </w:r>
    </w:p>
    <w:p w14:paraId="5CF30C4E" w14:textId="205F2395" w:rsidR="00402440" w:rsidRPr="00CB24E8" w:rsidRDefault="00402440" w:rsidP="00402440">
      <w:pPr>
        <w:ind w:firstLine="708"/>
        <w:rPr>
          <w:sz w:val="27"/>
          <w:szCs w:val="27"/>
        </w:rPr>
      </w:pPr>
      <w:r w:rsidRPr="00CB24E8">
        <w:rPr>
          <w:sz w:val="27"/>
          <w:szCs w:val="27"/>
        </w:rPr>
        <w:lastRenderedPageBreak/>
        <w:t xml:space="preserve">f) держатель разрешения нарушает запрет на прием отходов от физических лиц, не осуществляющих коммерческую деятельность, согласно </w:t>
      </w:r>
      <w:r w:rsidR="003E096C" w:rsidRPr="00CB24E8">
        <w:rPr>
          <w:sz w:val="27"/>
          <w:szCs w:val="27"/>
        </w:rPr>
        <w:t xml:space="preserve">части (3) </w:t>
      </w:r>
      <w:r w:rsidRPr="00CB24E8">
        <w:rPr>
          <w:sz w:val="27"/>
          <w:szCs w:val="27"/>
        </w:rPr>
        <w:t>ст</w:t>
      </w:r>
      <w:r w:rsidR="003E096C" w:rsidRPr="00CB24E8">
        <w:rPr>
          <w:sz w:val="27"/>
          <w:szCs w:val="27"/>
        </w:rPr>
        <w:t>атьи</w:t>
      </w:r>
      <w:r w:rsidRPr="00CB24E8">
        <w:rPr>
          <w:sz w:val="27"/>
          <w:szCs w:val="27"/>
        </w:rPr>
        <w:t xml:space="preserve"> 18</w:t>
      </w:r>
      <w:r w:rsidRPr="00CB24E8">
        <w:rPr>
          <w:sz w:val="27"/>
          <w:szCs w:val="27"/>
          <w:vertAlign w:val="superscript"/>
        </w:rPr>
        <w:t>4</w:t>
      </w:r>
      <w:r w:rsidRPr="00CB24E8">
        <w:rPr>
          <w:sz w:val="27"/>
          <w:szCs w:val="27"/>
        </w:rPr>
        <w:t>, или</w:t>
      </w:r>
    </w:p>
    <w:p w14:paraId="732BF442" w14:textId="2658DD4A" w:rsidR="00402440" w:rsidRPr="00CB24E8" w:rsidRDefault="00402440" w:rsidP="00402440">
      <w:pPr>
        <w:ind w:firstLine="708"/>
        <w:rPr>
          <w:color w:val="FF0000"/>
          <w:sz w:val="27"/>
          <w:szCs w:val="27"/>
        </w:rPr>
      </w:pPr>
      <w:r w:rsidRPr="00CB24E8">
        <w:rPr>
          <w:sz w:val="27"/>
          <w:szCs w:val="27"/>
        </w:rPr>
        <w:t xml:space="preserve">g) держатель разрешения обеспечивает оплату закупленных отходов иным способом, чем предусмотренный </w:t>
      </w:r>
      <w:r w:rsidR="003E096C" w:rsidRPr="00CB24E8">
        <w:rPr>
          <w:sz w:val="27"/>
          <w:szCs w:val="27"/>
        </w:rPr>
        <w:t xml:space="preserve">в </w:t>
      </w:r>
      <w:r w:rsidRPr="00CB24E8">
        <w:rPr>
          <w:sz w:val="27"/>
          <w:szCs w:val="27"/>
        </w:rPr>
        <w:t>част</w:t>
      </w:r>
      <w:r w:rsidR="003E096C" w:rsidRPr="00CB24E8">
        <w:rPr>
          <w:sz w:val="27"/>
          <w:szCs w:val="27"/>
        </w:rPr>
        <w:t>и</w:t>
      </w:r>
      <w:r w:rsidRPr="00CB24E8">
        <w:rPr>
          <w:sz w:val="27"/>
          <w:szCs w:val="27"/>
        </w:rPr>
        <w:t xml:space="preserve"> (5)</w:t>
      </w:r>
      <w:r w:rsidR="003E096C" w:rsidRPr="00CB24E8">
        <w:rPr>
          <w:sz w:val="27"/>
          <w:szCs w:val="27"/>
        </w:rPr>
        <w:t xml:space="preserve"> ст. 18</w:t>
      </w:r>
      <w:r w:rsidR="003E096C" w:rsidRPr="00CB24E8">
        <w:rPr>
          <w:sz w:val="27"/>
          <w:szCs w:val="27"/>
          <w:vertAlign w:val="superscript"/>
        </w:rPr>
        <w:t>4</w:t>
      </w:r>
      <w:r w:rsidR="003E096C" w:rsidRPr="00CB24E8">
        <w:rPr>
          <w:sz w:val="27"/>
          <w:szCs w:val="27"/>
        </w:rPr>
        <w:t>.</w:t>
      </w:r>
    </w:p>
    <w:p w14:paraId="784685B4" w14:textId="77777777" w:rsidR="00402440" w:rsidRPr="00CB24E8" w:rsidRDefault="00402440" w:rsidP="00402440">
      <w:pPr>
        <w:rPr>
          <w:sz w:val="27"/>
          <w:szCs w:val="27"/>
        </w:rPr>
      </w:pPr>
      <w:r w:rsidRPr="00CB24E8">
        <w:rPr>
          <w:sz w:val="27"/>
          <w:szCs w:val="27"/>
        </w:rPr>
        <w:t>(22) Отзыв природоохранного разрешения на реализацию отходов осуществляется по решению Агентства по охране окружающей среды в одной из следующих ситуаций:</w:t>
      </w:r>
    </w:p>
    <w:p w14:paraId="448442CD" w14:textId="77777777" w:rsidR="00402440" w:rsidRPr="00CB24E8" w:rsidRDefault="00402440" w:rsidP="00402440">
      <w:pPr>
        <w:ind w:firstLine="708"/>
        <w:rPr>
          <w:sz w:val="27"/>
          <w:szCs w:val="27"/>
        </w:rPr>
      </w:pPr>
      <w:r w:rsidRPr="00CB24E8">
        <w:rPr>
          <w:sz w:val="27"/>
          <w:szCs w:val="27"/>
        </w:rPr>
        <w:t>а) произошли изменения условий, существенных для выдачи разрешения;</w:t>
      </w:r>
    </w:p>
    <w:p w14:paraId="2103886B" w14:textId="77777777" w:rsidR="00402440" w:rsidRPr="00CB24E8" w:rsidRDefault="00402440" w:rsidP="00402440">
      <w:pPr>
        <w:ind w:firstLine="708"/>
        <w:rPr>
          <w:sz w:val="27"/>
          <w:szCs w:val="27"/>
        </w:rPr>
      </w:pPr>
      <w:r w:rsidRPr="00CB24E8">
        <w:rPr>
          <w:sz w:val="27"/>
          <w:szCs w:val="27"/>
        </w:rPr>
        <w:t>b) торговец отходами не обеспечил условия охраны окружающей среды и здоровья людей;</w:t>
      </w:r>
    </w:p>
    <w:p w14:paraId="1F953176" w14:textId="77777777" w:rsidR="00402440" w:rsidRPr="00CB24E8" w:rsidRDefault="00402440" w:rsidP="00402440">
      <w:pPr>
        <w:ind w:firstLine="708"/>
        <w:rPr>
          <w:sz w:val="27"/>
          <w:szCs w:val="27"/>
        </w:rPr>
      </w:pPr>
      <w:r w:rsidRPr="00CB24E8">
        <w:rPr>
          <w:sz w:val="27"/>
          <w:szCs w:val="27"/>
        </w:rPr>
        <w:t>c) торговец отходами неоднократно нарушает обязательства, установленные настоящим законом, или неоднократно не выполняет условия, установленные в разрешении, или</w:t>
      </w:r>
    </w:p>
    <w:p w14:paraId="3997455F" w14:textId="6724BC5B" w:rsidR="00402440" w:rsidRPr="00CB24E8" w:rsidRDefault="00402440" w:rsidP="00402440">
      <w:pPr>
        <w:ind w:firstLine="708"/>
        <w:rPr>
          <w:sz w:val="27"/>
          <w:szCs w:val="27"/>
        </w:rPr>
      </w:pPr>
      <w:r w:rsidRPr="00CB24E8">
        <w:rPr>
          <w:sz w:val="27"/>
          <w:szCs w:val="27"/>
        </w:rPr>
        <w:t xml:space="preserve">d) при проведении проверок соблюдения обязанностей, предусмотренных настоящим </w:t>
      </w:r>
      <w:r w:rsidR="00F41AA0" w:rsidRPr="00CB24E8">
        <w:rPr>
          <w:sz w:val="27"/>
          <w:szCs w:val="27"/>
        </w:rPr>
        <w:t>законом</w:t>
      </w:r>
      <w:r w:rsidRPr="00CB24E8">
        <w:rPr>
          <w:sz w:val="27"/>
          <w:szCs w:val="27"/>
        </w:rPr>
        <w:t>, торговец отходами неоднократно нарушает обязанность проверяемого лица или ответственного лица в соответствии со ст. 30 и 31.</w:t>
      </w:r>
    </w:p>
    <w:p w14:paraId="7B4D2E9E" w14:textId="77777777" w:rsidR="00402440" w:rsidRPr="00CB24E8" w:rsidRDefault="00402440" w:rsidP="00402440">
      <w:pPr>
        <w:ind w:firstLine="708"/>
        <w:rPr>
          <w:sz w:val="27"/>
          <w:szCs w:val="27"/>
        </w:rPr>
      </w:pPr>
      <w:r w:rsidRPr="00CB24E8">
        <w:rPr>
          <w:sz w:val="27"/>
          <w:szCs w:val="27"/>
        </w:rPr>
        <w:t>(23) Отзыв природоохранного разрешения на обращение с отходами в случаях, перечисленных в части (21) и части (22) осуществляется в порядке, предусмотренном Законом № 235/2006 об основных принципах регулирования предпринимательской деятельности и в Законе № 160/2011 о регулировании авторизации предпринимательской деятельности.</w:t>
      </w:r>
    </w:p>
    <w:p w14:paraId="5B024CD2" w14:textId="77777777" w:rsidR="00402440" w:rsidRPr="00CB24E8" w:rsidRDefault="00402440" w:rsidP="00402440">
      <w:pPr>
        <w:ind w:firstLine="708"/>
        <w:rPr>
          <w:sz w:val="27"/>
          <w:szCs w:val="27"/>
        </w:rPr>
      </w:pPr>
      <w:r w:rsidRPr="00CB24E8">
        <w:rPr>
          <w:sz w:val="27"/>
          <w:szCs w:val="27"/>
        </w:rPr>
        <w:t>(24) Исправление и усовершенствование природоохранного разрешения на обращение с отходами осуществляется в следующих случаях:</w:t>
      </w:r>
    </w:p>
    <w:p w14:paraId="024A0403" w14:textId="77777777" w:rsidR="00402440" w:rsidRPr="00CB24E8" w:rsidRDefault="00402440" w:rsidP="00402440">
      <w:pPr>
        <w:ind w:firstLine="708"/>
        <w:rPr>
          <w:sz w:val="27"/>
          <w:szCs w:val="27"/>
        </w:rPr>
      </w:pPr>
      <w:r w:rsidRPr="00CB24E8">
        <w:rPr>
          <w:sz w:val="27"/>
          <w:szCs w:val="27"/>
        </w:rPr>
        <w:t>а) существенное изменение и расширение установок, а также модификация технологии утилизации или захоронения отходов;</w:t>
      </w:r>
    </w:p>
    <w:p w14:paraId="6C8893E5" w14:textId="77777777" w:rsidR="00402440" w:rsidRPr="00CB24E8" w:rsidRDefault="00402440" w:rsidP="00402440">
      <w:pPr>
        <w:ind w:firstLine="708"/>
        <w:rPr>
          <w:sz w:val="27"/>
          <w:szCs w:val="27"/>
        </w:rPr>
      </w:pPr>
      <w:r w:rsidRPr="00CB24E8">
        <w:rPr>
          <w:sz w:val="27"/>
          <w:szCs w:val="27"/>
        </w:rPr>
        <w:t>b) обнаружения в ходе проверки и контрольных мероприятий новых моментов, не предусмотренных документацией, представленной для получения разрешения, либо изменений, внесенных после выдачи разрешительного акта;</w:t>
      </w:r>
    </w:p>
    <w:p w14:paraId="4E9EA9DC" w14:textId="3A317397" w:rsidR="00402440" w:rsidRPr="00CB24E8" w:rsidRDefault="00402440" w:rsidP="00402440">
      <w:pPr>
        <w:ind w:firstLine="708"/>
        <w:rPr>
          <w:sz w:val="27"/>
          <w:szCs w:val="27"/>
        </w:rPr>
      </w:pPr>
      <w:r w:rsidRPr="00CB24E8">
        <w:rPr>
          <w:sz w:val="27"/>
          <w:szCs w:val="27"/>
        </w:rPr>
        <w:t>с) издание новых правовых норм</w:t>
      </w:r>
      <w:r w:rsidR="000F6396" w:rsidRPr="00CB24E8">
        <w:rPr>
          <w:sz w:val="27"/>
          <w:szCs w:val="27"/>
        </w:rPr>
        <w:t>»</w:t>
      </w:r>
      <w:r w:rsidRPr="00CB24E8">
        <w:rPr>
          <w:sz w:val="27"/>
          <w:szCs w:val="27"/>
        </w:rPr>
        <w:t>.</w:t>
      </w:r>
    </w:p>
    <w:p w14:paraId="37E73C75" w14:textId="77777777" w:rsidR="00402440" w:rsidRPr="00CB24E8" w:rsidRDefault="00402440" w:rsidP="00402440">
      <w:pPr>
        <w:rPr>
          <w:sz w:val="27"/>
          <w:szCs w:val="27"/>
        </w:rPr>
      </w:pPr>
    </w:p>
    <w:p w14:paraId="5530F2AB" w14:textId="4B028C4E" w:rsidR="00402440" w:rsidRPr="00CB24E8" w:rsidRDefault="00402440" w:rsidP="003E096C">
      <w:pPr>
        <w:ind w:firstLine="708"/>
        <w:rPr>
          <w:sz w:val="27"/>
          <w:szCs w:val="27"/>
        </w:rPr>
      </w:pPr>
      <w:r w:rsidRPr="00CB24E8">
        <w:rPr>
          <w:sz w:val="27"/>
          <w:szCs w:val="27"/>
        </w:rPr>
        <w:t>2</w:t>
      </w:r>
      <w:r w:rsidR="003E096C" w:rsidRPr="00CB24E8">
        <w:rPr>
          <w:sz w:val="27"/>
          <w:szCs w:val="27"/>
        </w:rPr>
        <w:t>1</w:t>
      </w:r>
      <w:r w:rsidRPr="00CB24E8">
        <w:rPr>
          <w:sz w:val="27"/>
          <w:szCs w:val="27"/>
        </w:rPr>
        <w:t xml:space="preserve">. В </w:t>
      </w:r>
      <w:r w:rsidR="003E096C" w:rsidRPr="00CB24E8">
        <w:rPr>
          <w:sz w:val="27"/>
          <w:szCs w:val="27"/>
        </w:rPr>
        <w:t xml:space="preserve">пункте b) </w:t>
      </w:r>
      <w:r w:rsidRPr="00CB24E8">
        <w:rPr>
          <w:sz w:val="27"/>
          <w:szCs w:val="27"/>
        </w:rPr>
        <w:t>стать</w:t>
      </w:r>
      <w:r w:rsidR="003E096C" w:rsidRPr="00CB24E8">
        <w:rPr>
          <w:sz w:val="27"/>
          <w:szCs w:val="27"/>
        </w:rPr>
        <w:t>и</w:t>
      </w:r>
      <w:r w:rsidRPr="00CB24E8">
        <w:rPr>
          <w:sz w:val="27"/>
          <w:szCs w:val="27"/>
        </w:rPr>
        <w:t xml:space="preserve"> 26</w:t>
      </w:r>
      <w:r w:rsidR="003E096C" w:rsidRPr="00CB24E8">
        <w:rPr>
          <w:sz w:val="27"/>
          <w:szCs w:val="27"/>
        </w:rPr>
        <w:t xml:space="preserve"> </w:t>
      </w:r>
      <w:r w:rsidRPr="00CB24E8">
        <w:rPr>
          <w:sz w:val="27"/>
          <w:szCs w:val="27"/>
        </w:rPr>
        <w:t xml:space="preserve">слово </w:t>
      </w:r>
      <w:r w:rsidR="000F6396" w:rsidRPr="00CB24E8">
        <w:rPr>
          <w:sz w:val="27"/>
          <w:szCs w:val="27"/>
        </w:rPr>
        <w:t>«</w:t>
      </w:r>
      <w:r w:rsidRPr="00CB24E8">
        <w:rPr>
          <w:sz w:val="27"/>
          <w:szCs w:val="27"/>
        </w:rPr>
        <w:t>рекуперация</w:t>
      </w:r>
      <w:r w:rsidR="000F6396" w:rsidRPr="00CB24E8">
        <w:rPr>
          <w:sz w:val="27"/>
          <w:szCs w:val="27"/>
        </w:rPr>
        <w:t>»</w:t>
      </w:r>
      <w:r w:rsidRPr="00CB24E8">
        <w:rPr>
          <w:sz w:val="27"/>
          <w:szCs w:val="27"/>
        </w:rPr>
        <w:t xml:space="preserve"> заменить </w:t>
      </w:r>
      <w:r w:rsidR="003E096C" w:rsidRPr="00CB24E8">
        <w:rPr>
          <w:sz w:val="27"/>
          <w:szCs w:val="27"/>
        </w:rPr>
        <w:t>словом</w:t>
      </w:r>
      <w:r w:rsidRPr="00CB24E8">
        <w:rPr>
          <w:sz w:val="27"/>
          <w:szCs w:val="27"/>
        </w:rPr>
        <w:t xml:space="preserve"> </w:t>
      </w:r>
      <w:r w:rsidR="000F6396" w:rsidRPr="00CB24E8">
        <w:rPr>
          <w:sz w:val="27"/>
          <w:szCs w:val="27"/>
        </w:rPr>
        <w:t>«</w:t>
      </w:r>
      <w:r w:rsidRPr="00CB24E8">
        <w:rPr>
          <w:sz w:val="27"/>
          <w:szCs w:val="27"/>
        </w:rPr>
        <w:t>утилизация</w:t>
      </w:r>
      <w:r w:rsidR="000F6396" w:rsidRPr="00CB24E8">
        <w:rPr>
          <w:sz w:val="27"/>
          <w:szCs w:val="27"/>
        </w:rPr>
        <w:t>»</w:t>
      </w:r>
    </w:p>
    <w:p w14:paraId="51DA74D1" w14:textId="77777777" w:rsidR="00402440" w:rsidRPr="00CB24E8" w:rsidRDefault="00402440" w:rsidP="00402440">
      <w:pPr>
        <w:rPr>
          <w:sz w:val="27"/>
          <w:szCs w:val="27"/>
        </w:rPr>
      </w:pPr>
    </w:p>
    <w:p w14:paraId="44C068F1" w14:textId="51D2BE26" w:rsidR="00402440" w:rsidRPr="00CB24E8" w:rsidRDefault="00402440" w:rsidP="00402440">
      <w:pPr>
        <w:ind w:firstLine="708"/>
        <w:rPr>
          <w:sz w:val="27"/>
          <w:szCs w:val="27"/>
        </w:rPr>
      </w:pPr>
      <w:r w:rsidRPr="00CB24E8">
        <w:rPr>
          <w:sz w:val="27"/>
          <w:szCs w:val="27"/>
        </w:rPr>
        <w:t>2</w:t>
      </w:r>
      <w:r w:rsidR="003E096C" w:rsidRPr="00CB24E8">
        <w:rPr>
          <w:sz w:val="27"/>
          <w:szCs w:val="27"/>
        </w:rPr>
        <w:t>2</w:t>
      </w:r>
      <w:r w:rsidRPr="00CB24E8">
        <w:rPr>
          <w:sz w:val="27"/>
          <w:szCs w:val="27"/>
        </w:rPr>
        <w:t>. В статье 27.</w:t>
      </w:r>
    </w:p>
    <w:p w14:paraId="2486B86C" w14:textId="5DDB80C5" w:rsidR="00402440" w:rsidRPr="00CB24E8" w:rsidRDefault="00402440" w:rsidP="00402440">
      <w:pPr>
        <w:rPr>
          <w:sz w:val="27"/>
          <w:szCs w:val="27"/>
        </w:rPr>
      </w:pPr>
      <w:r w:rsidRPr="00CB24E8">
        <w:rPr>
          <w:sz w:val="27"/>
          <w:szCs w:val="27"/>
        </w:rPr>
        <w:t xml:space="preserve">часть (1) </w:t>
      </w:r>
      <w:r w:rsidR="004D464B" w:rsidRPr="00CB24E8">
        <w:rPr>
          <w:sz w:val="27"/>
          <w:szCs w:val="27"/>
        </w:rPr>
        <w:t>изложить в следующей редакции</w:t>
      </w:r>
      <w:r w:rsidRPr="00CB24E8">
        <w:rPr>
          <w:sz w:val="27"/>
          <w:szCs w:val="27"/>
        </w:rPr>
        <w:t>:</w:t>
      </w:r>
    </w:p>
    <w:p w14:paraId="5F5DDD07" w14:textId="60E22BA7" w:rsidR="00402440" w:rsidRPr="00CB24E8" w:rsidRDefault="000F6396" w:rsidP="00402440">
      <w:pPr>
        <w:rPr>
          <w:sz w:val="27"/>
          <w:szCs w:val="27"/>
        </w:rPr>
      </w:pPr>
      <w:r w:rsidRPr="00CB24E8">
        <w:rPr>
          <w:sz w:val="27"/>
          <w:szCs w:val="27"/>
        </w:rPr>
        <w:t>«</w:t>
      </w:r>
      <w:r w:rsidR="00402440" w:rsidRPr="00CB24E8">
        <w:rPr>
          <w:sz w:val="27"/>
          <w:szCs w:val="27"/>
        </w:rPr>
        <w:t>(1) Предоставляется освобождение от выполнения разрешительных требований, предусмотренных ст. 25, учреждения и предприятия, которые:</w:t>
      </w:r>
    </w:p>
    <w:p w14:paraId="2EF52E8F" w14:textId="77777777" w:rsidR="00402440" w:rsidRPr="00CB24E8" w:rsidRDefault="00402440" w:rsidP="00402440">
      <w:pPr>
        <w:ind w:firstLine="708"/>
        <w:rPr>
          <w:sz w:val="27"/>
          <w:szCs w:val="27"/>
        </w:rPr>
      </w:pPr>
      <w:r w:rsidRPr="00CB24E8">
        <w:rPr>
          <w:sz w:val="27"/>
          <w:szCs w:val="27"/>
        </w:rPr>
        <w:t>а) самостоятельно удаляют неопасные отходы на производственных площадках без ущерба для здоровья населения и качества окружающей среды, либо</w:t>
      </w:r>
    </w:p>
    <w:p w14:paraId="3F698E06" w14:textId="4CD98B75" w:rsidR="00402440" w:rsidRPr="00CB24E8" w:rsidRDefault="00402440" w:rsidP="004D464B">
      <w:pPr>
        <w:ind w:firstLine="708"/>
        <w:rPr>
          <w:sz w:val="27"/>
          <w:szCs w:val="27"/>
        </w:rPr>
      </w:pPr>
      <w:r w:rsidRPr="00CB24E8">
        <w:rPr>
          <w:sz w:val="27"/>
          <w:szCs w:val="27"/>
        </w:rPr>
        <w:t>b) утилизируют отходы на установках, указанных в приложении № 3</w:t>
      </w:r>
      <w:r w:rsidRPr="00CB24E8">
        <w:rPr>
          <w:sz w:val="27"/>
          <w:szCs w:val="27"/>
          <w:vertAlign w:val="superscript"/>
        </w:rPr>
        <w:t>1</w:t>
      </w:r>
      <w:r w:rsidRPr="00CB24E8">
        <w:rPr>
          <w:sz w:val="27"/>
          <w:szCs w:val="27"/>
        </w:rPr>
        <w:t>, таблица 4</w:t>
      </w:r>
      <w:r w:rsidR="000F6396" w:rsidRPr="00CB24E8">
        <w:rPr>
          <w:sz w:val="27"/>
          <w:szCs w:val="27"/>
        </w:rPr>
        <w:t>»</w:t>
      </w:r>
      <w:r w:rsidRPr="00CB24E8">
        <w:rPr>
          <w:sz w:val="27"/>
          <w:szCs w:val="27"/>
        </w:rPr>
        <w:t>.</w:t>
      </w:r>
    </w:p>
    <w:p w14:paraId="4F7A4648" w14:textId="4F35A231" w:rsidR="00402440" w:rsidRPr="00CB24E8" w:rsidRDefault="00402440" w:rsidP="00402440">
      <w:pPr>
        <w:ind w:firstLine="708"/>
        <w:rPr>
          <w:sz w:val="27"/>
          <w:szCs w:val="27"/>
        </w:rPr>
      </w:pPr>
      <w:r w:rsidRPr="00CB24E8">
        <w:rPr>
          <w:sz w:val="27"/>
          <w:szCs w:val="27"/>
        </w:rPr>
        <w:lastRenderedPageBreak/>
        <w:t xml:space="preserve">часть (2) </w:t>
      </w:r>
      <w:r w:rsidR="004D464B" w:rsidRPr="00CB24E8">
        <w:rPr>
          <w:sz w:val="27"/>
          <w:szCs w:val="27"/>
        </w:rPr>
        <w:t>изложить в следующей редакции:</w:t>
      </w:r>
    </w:p>
    <w:p w14:paraId="5F5BEAC2" w14:textId="579C0AAA" w:rsidR="00402440" w:rsidRPr="00CB24E8" w:rsidRDefault="000F6396" w:rsidP="004D464B">
      <w:pPr>
        <w:rPr>
          <w:sz w:val="27"/>
          <w:szCs w:val="27"/>
        </w:rPr>
      </w:pPr>
      <w:r w:rsidRPr="00CB24E8">
        <w:rPr>
          <w:sz w:val="27"/>
          <w:szCs w:val="27"/>
        </w:rPr>
        <w:t>«</w:t>
      </w:r>
      <w:r w:rsidR="00402440" w:rsidRPr="00CB24E8">
        <w:rPr>
          <w:sz w:val="27"/>
          <w:szCs w:val="27"/>
        </w:rPr>
        <w:t>(2) Отступления, указанные в части (1), применяются только в том случае, если в совокупности выполняются следующие условия:</w:t>
      </w:r>
      <w:r w:rsidRPr="00CB24E8">
        <w:rPr>
          <w:sz w:val="27"/>
          <w:szCs w:val="27"/>
        </w:rPr>
        <w:t>»</w:t>
      </w:r>
    </w:p>
    <w:p w14:paraId="06FFE04B" w14:textId="7788F5DB" w:rsidR="00402440" w:rsidRPr="00CB24E8" w:rsidRDefault="00402440" w:rsidP="004D464B">
      <w:pPr>
        <w:ind w:firstLine="708"/>
        <w:rPr>
          <w:sz w:val="27"/>
          <w:szCs w:val="27"/>
        </w:rPr>
      </w:pPr>
      <w:r w:rsidRPr="00CB24E8">
        <w:rPr>
          <w:sz w:val="27"/>
          <w:szCs w:val="27"/>
        </w:rPr>
        <w:t xml:space="preserve">пункте b) после текста </w:t>
      </w:r>
      <w:r w:rsidR="000F6396" w:rsidRPr="00CB24E8">
        <w:rPr>
          <w:sz w:val="27"/>
          <w:szCs w:val="27"/>
        </w:rPr>
        <w:t>«</w:t>
      </w:r>
      <w:r w:rsidRPr="00CB24E8">
        <w:rPr>
          <w:sz w:val="27"/>
          <w:szCs w:val="27"/>
        </w:rPr>
        <w:t>виды, количество отходов и методы их переработки или удаления соответствуют положениям статьи 4</w:t>
      </w:r>
      <w:r w:rsidR="000F6396" w:rsidRPr="00CB24E8">
        <w:rPr>
          <w:sz w:val="27"/>
          <w:szCs w:val="27"/>
        </w:rPr>
        <w:t>»</w:t>
      </w:r>
      <w:r w:rsidRPr="00CB24E8">
        <w:rPr>
          <w:sz w:val="27"/>
          <w:szCs w:val="27"/>
        </w:rPr>
        <w:t xml:space="preserve"> дополн</w:t>
      </w:r>
      <w:r w:rsidR="004D464B" w:rsidRPr="00CB24E8">
        <w:rPr>
          <w:sz w:val="27"/>
          <w:szCs w:val="27"/>
        </w:rPr>
        <w:t>ить</w:t>
      </w:r>
      <w:r w:rsidRPr="00CB24E8">
        <w:rPr>
          <w:sz w:val="27"/>
          <w:szCs w:val="27"/>
        </w:rPr>
        <w:t xml:space="preserve"> текстом </w:t>
      </w:r>
      <w:r w:rsidR="000F6396" w:rsidRPr="00CB24E8">
        <w:rPr>
          <w:sz w:val="27"/>
          <w:szCs w:val="27"/>
        </w:rPr>
        <w:t>«</w:t>
      </w:r>
      <w:r w:rsidRPr="00CB24E8">
        <w:rPr>
          <w:sz w:val="27"/>
          <w:szCs w:val="27"/>
        </w:rPr>
        <w:t>а в случае утилизации отходов это происходит на установках, указанных в приложении № 3</w:t>
      </w:r>
      <w:r w:rsidRPr="00CB24E8">
        <w:rPr>
          <w:sz w:val="27"/>
          <w:szCs w:val="27"/>
          <w:vertAlign w:val="superscript"/>
        </w:rPr>
        <w:t>1</w:t>
      </w:r>
      <w:r w:rsidRPr="00CB24E8">
        <w:rPr>
          <w:sz w:val="27"/>
          <w:szCs w:val="27"/>
        </w:rPr>
        <w:t>, табл. 4</w:t>
      </w:r>
      <w:r w:rsidR="000F6396" w:rsidRPr="00CB24E8">
        <w:rPr>
          <w:sz w:val="27"/>
          <w:szCs w:val="27"/>
        </w:rPr>
        <w:t>»</w:t>
      </w:r>
      <w:r w:rsidRPr="00CB24E8">
        <w:rPr>
          <w:sz w:val="27"/>
          <w:szCs w:val="27"/>
        </w:rPr>
        <w:t>;</w:t>
      </w:r>
    </w:p>
    <w:p w14:paraId="214C6148" w14:textId="77777777" w:rsidR="00402440" w:rsidRPr="00CB24E8" w:rsidRDefault="00402440" w:rsidP="00402440">
      <w:pPr>
        <w:ind w:firstLine="708"/>
        <w:rPr>
          <w:sz w:val="27"/>
          <w:szCs w:val="27"/>
        </w:rPr>
      </w:pPr>
      <w:r w:rsidRPr="00CB24E8">
        <w:rPr>
          <w:sz w:val="27"/>
          <w:szCs w:val="27"/>
        </w:rPr>
        <w:t xml:space="preserve">  дополнить частью (3) следующего содержания:</w:t>
      </w:r>
    </w:p>
    <w:p w14:paraId="0A3CDE4D" w14:textId="74564C03" w:rsidR="00402440" w:rsidRPr="00CB24E8" w:rsidRDefault="000F6396" w:rsidP="00402440">
      <w:pPr>
        <w:rPr>
          <w:sz w:val="27"/>
          <w:szCs w:val="27"/>
        </w:rPr>
      </w:pPr>
      <w:r w:rsidRPr="00CB24E8">
        <w:rPr>
          <w:sz w:val="27"/>
          <w:szCs w:val="27"/>
        </w:rPr>
        <w:t>«</w:t>
      </w:r>
      <w:r w:rsidR="00402440" w:rsidRPr="00CB24E8">
        <w:rPr>
          <w:sz w:val="27"/>
          <w:szCs w:val="27"/>
        </w:rPr>
        <w:t>(3) Оператор установки запрашивает у Агентства по охране окружающей среды согласие на эксплуатацию установок, указанных в приложении № 3</w:t>
      </w:r>
      <w:r w:rsidR="00402440" w:rsidRPr="00CB24E8">
        <w:rPr>
          <w:sz w:val="27"/>
          <w:szCs w:val="27"/>
          <w:vertAlign w:val="superscript"/>
        </w:rPr>
        <w:t>1</w:t>
      </w:r>
      <w:r w:rsidR="00402440" w:rsidRPr="00CB24E8">
        <w:rPr>
          <w:sz w:val="27"/>
          <w:szCs w:val="27"/>
        </w:rPr>
        <w:t>, таблица 4 с указанием соответствия деятельности критериям применения льгот, указанных в части (2).</w:t>
      </w:r>
    </w:p>
    <w:p w14:paraId="5C28ECF7" w14:textId="77777777" w:rsidR="00402440" w:rsidRPr="00CB24E8" w:rsidRDefault="00402440" w:rsidP="00402440">
      <w:pPr>
        <w:rPr>
          <w:sz w:val="27"/>
          <w:szCs w:val="27"/>
        </w:rPr>
      </w:pPr>
    </w:p>
    <w:p w14:paraId="29179407" w14:textId="7D7D09CC" w:rsidR="00402440" w:rsidRPr="00CB24E8" w:rsidRDefault="00402440" w:rsidP="00402440">
      <w:pPr>
        <w:ind w:firstLine="708"/>
        <w:rPr>
          <w:sz w:val="27"/>
          <w:szCs w:val="27"/>
        </w:rPr>
      </w:pPr>
      <w:r w:rsidRPr="00CB24E8">
        <w:rPr>
          <w:sz w:val="27"/>
          <w:szCs w:val="27"/>
        </w:rPr>
        <w:t>2</w:t>
      </w:r>
      <w:r w:rsidR="004D464B" w:rsidRPr="00CB24E8">
        <w:rPr>
          <w:sz w:val="27"/>
          <w:szCs w:val="27"/>
        </w:rPr>
        <w:t>3</w:t>
      </w:r>
      <w:r w:rsidRPr="00CB24E8">
        <w:rPr>
          <w:sz w:val="27"/>
          <w:szCs w:val="27"/>
        </w:rPr>
        <w:t>. Стать</w:t>
      </w:r>
      <w:r w:rsidR="004D464B" w:rsidRPr="00CB24E8">
        <w:rPr>
          <w:sz w:val="27"/>
          <w:szCs w:val="27"/>
        </w:rPr>
        <w:t>ю</w:t>
      </w:r>
      <w:r w:rsidRPr="00CB24E8">
        <w:rPr>
          <w:sz w:val="27"/>
          <w:szCs w:val="27"/>
        </w:rPr>
        <w:t xml:space="preserve"> 28</w:t>
      </w:r>
      <w:r w:rsidR="004D464B" w:rsidRPr="00CB24E8">
        <w:rPr>
          <w:sz w:val="27"/>
          <w:szCs w:val="27"/>
        </w:rPr>
        <w:t xml:space="preserve"> изложить в следующей редакции:</w:t>
      </w:r>
    </w:p>
    <w:p w14:paraId="13504E9A" w14:textId="2209F9A9" w:rsidR="00402440" w:rsidRPr="00CB24E8" w:rsidRDefault="004D464B" w:rsidP="00402440">
      <w:pPr>
        <w:ind w:firstLine="708"/>
        <w:rPr>
          <w:sz w:val="27"/>
          <w:szCs w:val="27"/>
        </w:rPr>
      </w:pPr>
      <w:r w:rsidRPr="00CB24E8">
        <w:rPr>
          <w:sz w:val="27"/>
          <w:szCs w:val="27"/>
        </w:rPr>
        <w:t>«</w:t>
      </w:r>
      <w:r w:rsidR="00402440" w:rsidRPr="00CB24E8">
        <w:rPr>
          <w:sz w:val="27"/>
          <w:szCs w:val="27"/>
        </w:rPr>
        <w:t xml:space="preserve">1) Учреждения и предприятия, на которые не распространяются требования о разрешении обращения с отходами согласно ст. 25, обязаны зарегистрироваться в Перечне учреждений и предприятий, не подлежащих разрешительным требованиям на деятельность по утилизации и размещению отходов, который входит в состав АИС </w:t>
      </w:r>
      <w:r w:rsidR="000F6396" w:rsidRPr="00CB24E8">
        <w:rPr>
          <w:sz w:val="27"/>
          <w:szCs w:val="27"/>
        </w:rPr>
        <w:t>«</w:t>
      </w:r>
      <w:r w:rsidR="00402440" w:rsidRPr="00CB24E8">
        <w:rPr>
          <w:sz w:val="27"/>
          <w:szCs w:val="27"/>
        </w:rPr>
        <w:t>УО</w:t>
      </w:r>
      <w:r w:rsidR="000F6396" w:rsidRPr="00CB24E8">
        <w:rPr>
          <w:sz w:val="27"/>
          <w:szCs w:val="27"/>
        </w:rPr>
        <w:t>»</w:t>
      </w:r>
      <w:r w:rsidR="00402440" w:rsidRPr="00CB24E8">
        <w:rPr>
          <w:sz w:val="27"/>
          <w:szCs w:val="27"/>
        </w:rPr>
        <w:t xml:space="preserve"> и состоит из:</w:t>
      </w:r>
    </w:p>
    <w:p w14:paraId="0AE41C73" w14:textId="77777777" w:rsidR="00402440" w:rsidRPr="00CB24E8" w:rsidRDefault="00402440" w:rsidP="00402440">
      <w:pPr>
        <w:ind w:firstLine="708"/>
        <w:rPr>
          <w:sz w:val="27"/>
          <w:szCs w:val="27"/>
        </w:rPr>
      </w:pPr>
      <w:r w:rsidRPr="00CB24E8">
        <w:rPr>
          <w:sz w:val="27"/>
          <w:szCs w:val="27"/>
        </w:rPr>
        <w:t>а) учреждений и предприятий, осуществляющих сбор и транспортировку отходов в профессиональной системе, что является основным видом деятельности, за исключением муниципальных отходов, а также опасных отходов;</w:t>
      </w:r>
    </w:p>
    <w:p w14:paraId="6C242B96" w14:textId="77777777" w:rsidR="00402440" w:rsidRPr="00CB24E8" w:rsidRDefault="00402440" w:rsidP="00402440">
      <w:pPr>
        <w:ind w:firstLine="708"/>
        <w:rPr>
          <w:sz w:val="27"/>
          <w:szCs w:val="27"/>
        </w:rPr>
      </w:pPr>
      <w:r w:rsidRPr="00CB24E8">
        <w:rPr>
          <w:sz w:val="27"/>
          <w:szCs w:val="27"/>
        </w:rPr>
        <w:t>b) брокеров, которые посредничают в переработке или удалении отходов для третьих лиц;</w:t>
      </w:r>
    </w:p>
    <w:p w14:paraId="42A90218" w14:textId="77777777" w:rsidR="00402440" w:rsidRPr="00CB24E8" w:rsidRDefault="00402440" w:rsidP="00402440">
      <w:pPr>
        <w:ind w:firstLine="708"/>
        <w:rPr>
          <w:sz w:val="27"/>
          <w:szCs w:val="27"/>
        </w:rPr>
      </w:pPr>
      <w:r w:rsidRPr="00CB24E8">
        <w:rPr>
          <w:sz w:val="27"/>
          <w:szCs w:val="27"/>
        </w:rPr>
        <w:t>c) единиц или предприятий, на которые распространяется освобождение от требований по получению разрешения в соответствии со статьей 27, часть (1);</w:t>
      </w:r>
    </w:p>
    <w:p w14:paraId="68C21C12" w14:textId="77777777" w:rsidR="00402440" w:rsidRPr="00CB24E8" w:rsidRDefault="00402440" w:rsidP="00402440">
      <w:pPr>
        <w:ind w:firstLine="708"/>
        <w:rPr>
          <w:sz w:val="27"/>
          <w:szCs w:val="27"/>
        </w:rPr>
      </w:pPr>
      <w:r w:rsidRPr="00CB24E8">
        <w:rPr>
          <w:sz w:val="27"/>
          <w:szCs w:val="27"/>
        </w:rPr>
        <w:t>d) импортеров и экспортеров отходов;</w:t>
      </w:r>
    </w:p>
    <w:p w14:paraId="79BBD812" w14:textId="77777777" w:rsidR="00402440" w:rsidRPr="00CB24E8" w:rsidRDefault="00402440" w:rsidP="00402440">
      <w:pPr>
        <w:ind w:firstLine="708"/>
        <w:rPr>
          <w:sz w:val="27"/>
          <w:szCs w:val="27"/>
        </w:rPr>
      </w:pPr>
      <w:r w:rsidRPr="00CB24E8">
        <w:rPr>
          <w:sz w:val="27"/>
          <w:szCs w:val="27"/>
        </w:rPr>
        <w:t>e) производителей отходов, которые хранят опасные отходы более 9 месяцев, неопасные - более одного года.</w:t>
      </w:r>
    </w:p>
    <w:p w14:paraId="365D1C35" w14:textId="77777777" w:rsidR="00402440" w:rsidRPr="00CB24E8" w:rsidRDefault="00402440" w:rsidP="00402440">
      <w:pPr>
        <w:ind w:firstLine="708"/>
        <w:rPr>
          <w:sz w:val="27"/>
          <w:szCs w:val="27"/>
        </w:rPr>
      </w:pPr>
      <w:r w:rsidRPr="00CB24E8">
        <w:rPr>
          <w:sz w:val="27"/>
          <w:szCs w:val="27"/>
        </w:rPr>
        <w:t>(2) Учреждения и предприятия, упомянутые в части (1), передают в электронном формате Агентству по окружающей среде информацию о выполненных операциях и ведут хронологический учет:</w:t>
      </w:r>
    </w:p>
    <w:p w14:paraId="2D0FE5DC" w14:textId="77777777" w:rsidR="00402440" w:rsidRPr="00CB24E8" w:rsidRDefault="00402440" w:rsidP="00402440">
      <w:pPr>
        <w:ind w:firstLine="708"/>
        <w:rPr>
          <w:sz w:val="27"/>
          <w:szCs w:val="27"/>
        </w:rPr>
      </w:pPr>
      <w:r w:rsidRPr="00CB24E8">
        <w:rPr>
          <w:sz w:val="27"/>
          <w:szCs w:val="27"/>
        </w:rPr>
        <w:t>а) количества, характера и происхождения соответствующих отходов, а также количества продукции и материалов, образующихся в результате подготовки к повторному использованию, переработке или другим операциям по восстановлению;</w:t>
      </w:r>
    </w:p>
    <w:p w14:paraId="55F20322" w14:textId="37073D02" w:rsidR="00402440" w:rsidRPr="00CB24E8" w:rsidRDefault="00402440" w:rsidP="00402440">
      <w:pPr>
        <w:ind w:firstLine="708"/>
        <w:rPr>
          <w:sz w:val="27"/>
          <w:szCs w:val="27"/>
        </w:rPr>
      </w:pPr>
      <w:r w:rsidRPr="00CB24E8">
        <w:rPr>
          <w:sz w:val="27"/>
          <w:szCs w:val="27"/>
        </w:rPr>
        <w:t>b) пункта назначения, частоты сбора, вида транспорта и метода переработки отходов</w:t>
      </w:r>
      <w:r w:rsidR="000F6396" w:rsidRPr="00CB24E8">
        <w:rPr>
          <w:sz w:val="27"/>
          <w:szCs w:val="27"/>
        </w:rPr>
        <w:t>»</w:t>
      </w:r>
      <w:r w:rsidRPr="00CB24E8">
        <w:rPr>
          <w:sz w:val="27"/>
          <w:szCs w:val="27"/>
        </w:rPr>
        <w:t>.</w:t>
      </w:r>
    </w:p>
    <w:p w14:paraId="406F23DE" w14:textId="77777777" w:rsidR="00402440" w:rsidRPr="00CB24E8" w:rsidRDefault="00402440" w:rsidP="00402440">
      <w:pPr>
        <w:rPr>
          <w:sz w:val="27"/>
          <w:szCs w:val="27"/>
        </w:rPr>
      </w:pPr>
    </w:p>
    <w:p w14:paraId="1146326D" w14:textId="3AEF10A6" w:rsidR="00402440" w:rsidRPr="00CB24E8" w:rsidRDefault="00402440" w:rsidP="004D464B">
      <w:pPr>
        <w:ind w:firstLine="708"/>
        <w:rPr>
          <w:sz w:val="27"/>
          <w:szCs w:val="27"/>
        </w:rPr>
      </w:pPr>
      <w:r w:rsidRPr="00CB24E8">
        <w:rPr>
          <w:sz w:val="27"/>
          <w:szCs w:val="27"/>
        </w:rPr>
        <w:t>2</w:t>
      </w:r>
      <w:r w:rsidR="004D464B" w:rsidRPr="00CB24E8">
        <w:rPr>
          <w:sz w:val="27"/>
          <w:szCs w:val="27"/>
        </w:rPr>
        <w:t>4</w:t>
      </w:r>
      <w:r w:rsidRPr="00CB24E8">
        <w:rPr>
          <w:sz w:val="27"/>
          <w:szCs w:val="27"/>
        </w:rPr>
        <w:t>. Стать</w:t>
      </w:r>
      <w:r w:rsidR="004D464B" w:rsidRPr="00CB24E8">
        <w:rPr>
          <w:sz w:val="27"/>
          <w:szCs w:val="27"/>
        </w:rPr>
        <w:t>ю</w:t>
      </w:r>
      <w:r w:rsidRPr="00CB24E8">
        <w:rPr>
          <w:sz w:val="27"/>
          <w:szCs w:val="27"/>
        </w:rPr>
        <w:t xml:space="preserve"> 29</w:t>
      </w:r>
      <w:r w:rsidR="004D464B" w:rsidRPr="00CB24E8">
        <w:rPr>
          <w:sz w:val="27"/>
          <w:szCs w:val="27"/>
        </w:rPr>
        <w:t xml:space="preserve"> д</w:t>
      </w:r>
      <w:r w:rsidRPr="00CB24E8">
        <w:rPr>
          <w:sz w:val="27"/>
          <w:szCs w:val="27"/>
        </w:rPr>
        <w:t>ополнить частью (4)</w:t>
      </w:r>
      <w:r w:rsidRPr="00CB24E8">
        <w:rPr>
          <w:sz w:val="27"/>
          <w:szCs w:val="27"/>
          <w:vertAlign w:val="superscript"/>
        </w:rPr>
        <w:t>1</w:t>
      </w:r>
      <w:r w:rsidRPr="00CB24E8">
        <w:rPr>
          <w:sz w:val="27"/>
          <w:szCs w:val="27"/>
        </w:rPr>
        <w:t xml:space="preserve"> следующего содержания:</w:t>
      </w:r>
    </w:p>
    <w:p w14:paraId="4D0939BE" w14:textId="34DAF4D0" w:rsidR="00402440" w:rsidRPr="00CB24E8" w:rsidRDefault="00B07988" w:rsidP="00402440">
      <w:pPr>
        <w:ind w:firstLine="708"/>
        <w:rPr>
          <w:sz w:val="27"/>
          <w:szCs w:val="27"/>
        </w:rPr>
      </w:pPr>
      <w:r w:rsidRPr="00CB24E8">
        <w:rPr>
          <w:sz w:val="27"/>
          <w:szCs w:val="27"/>
        </w:rPr>
        <w:t>«</w:t>
      </w:r>
      <w:r w:rsidR="00402440" w:rsidRPr="00CB24E8">
        <w:rPr>
          <w:sz w:val="27"/>
          <w:szCs w:val="27"/>
        </w:rPr>
        <w:t>(4)</w:t>
      </w:r>
      <w:r w:rsidR="00402440" w:rsidRPr="00CB24E8">
        <w:rPr>
          <w:sz w:val="27"/>
          <w:szCs w:val="27"/>
          <w:vertAlign w:val="superscript"/>
        </w:rPr>
        <w:t>1</w:t>
      </w:r>
      <w:r w:rsidR="00402440" w:rsidRPr="00CB24E8">
        <w:rPr>
          <w:sz w:val="27"/>
          <w:szCs w:val="27"/>
        </w:rPr>
        <w:t xml:space="preserve"> В случае несоблюдения механизмов реализации расширенной ответственности производителя, установленных Положением об отходах электрического и электронного оборудования, утвержденным Постановлением </w:t>
      </w:r>
      <w:r w:rsidR="00402440" w:rsidRPr="00CB24E8">
        <w:rPr>
          <w:sz w:val="27"/>
          <w:szCs w:val="27"/>
        </w:rPr>
        <w:lastRenderedPageBreak/>
        <w:t>Правительства № 212/2018, Положением об упаковке и упаковочных отходах, утвержденном Постановлением Правительства № 561/2020, Положением об обращении с батареями и аккумуляторами и отходами батарей и аккумуляторов, утвержденном Постановлением Правительства № 586/2020, Положением об обращении с изношенными шинами, утвержденном Постановлением Правительства № 610/2022, Положением об обращении с отработанными маслами, утвержденном Постановлением Правительства № 731/2022, Положением об управлении транспортными средствами с истекшим сроком эксплуатации, утвержденном Постановлением Правительства № 93/2023, выявленные производители, помимо санкций за нарушение, несут операционные расходы по обращению с отходами, а именно:</w:t>
      </w:r>
    </w:p>
    <w:p w14:paraId="70DCF65B" w14:textId="516ABEBB" w:rsidR="00402440" w:rsidRPr="00CB24E8" w:rsidRDefault="00402440" w:rsidP="005C3CB5">
      <w:pPr>
        <w:ind w:firstLine="708"/>
        <w:rPr>
          <w:sz w:val="27"/>
          <w:szCs w:val="27"/>
        </w:rPr>
      </w:pPr>
      <w:r w:rsidRPr="00CB24E8">
        <w:rPr>
          <w:sz w:val="27"/>
          <w:szCs w:val="27"/>
        </w:rPr>
        <w:t xml:space="preserve">а) платеж, причитающийся производителям, которые выводят на рынок продукцию, указанную в </w:t>
      </w:r>
      <w:r w:rsidR="00F41AA0" w:rsidRPr="00CB24E8">
        <w:rPr>
          <w:sz w:val="27"/>
          <w:szCs w:val="27"/>
        </w:rPr>
        <w:t>част</w:t>
      </w:r>
      <w:r w:rsidR="00F41AA0">
        <w:rPr>
          <w:sz w:val="27"/>
          <w:szCs w:val="27"/>
        </w:rPr>
        <w:t>и</w:t>
      </w:r>
      <w:r w:rsidR="00F41AA0" w:rsidRPr="00CB24E8">
        <w:rPr>
          <w:sz w:val="27"/>
          <w:szCs w:val="27"/>
        </w:rPr>
        <w:t xml:space="preserve"> (14)</w:t>
      </w:r>
      <w:r w:rsidR="00F41AA0">
        <w:rPr>
          <w:sz w:val="27"/>
          <w:szCs w:val="27"/>
        </w:rPr>
        <w:t xml:space="preserve"> </w:t>
      </w:r>
      <w:r w:rsidRPr="00CB24E8">
        <w:rPr>
          <w:sz w:val="27"/>
          <w:szCs w:val="27"/>
        </w:rPr>
        <w:t>ст</w:t>
      </w:r>
      <w:r w:rsidR="00F41AA0">
        <w:rPr>
          <w:sz w:val="27"/>
          <w:szCs w:val="27"/>
        </w:rPr>
        <w:t>атьи</w:t>
      </w:r>
      <w:r w:rsidRPr="00CB24E8">
        <w:rPr>
          <w:sz w:val="27"/>
          <w:szCs w:val="27"/>
        </w:rPr>
        <w:t xml:space="preserve"> 12</w:t>
      </w:r>
      <w:r w:rsidR="005C3CB5">
        <w:rPr>
          <w:sz w:val="27"/>
          <w:szCs w:val="27"/>
        </w:rPr>
        <w:t>,</w:t>
      </w:r>
      <w:r w:rsidRPr="00CB24E8">
        <w:rPr>
          <w:sz w:val="27"/>
          <w:szCs w:val="27"/>
        </w:rPr>
        <w:t xml:space="preserve"> за разницу между количествами отходов, соответствующими ежегодным обязательствам по достижению целей обращения с продукцией, ставшей отходами, предусмотренными законодательством, и фактически управляемыми количествами;</w:t>
      </w:r>
    </w:p>
    <w:p w14:paraId="67E3F186" w14:textId="77777777" w:rsidR="00402440" w:rsidRPr="00CB24E8" w:rsidRDefault="00402440" w:rsidP="00402440">
      <w:pPr>
        <w:ind w:firstLine="708"/>
        <w:rPr>
          <w:sz w:val="27"/>
          <w:szCs w:val="27"/>
        </w:rPr>
      </w:pPr>
      <w:r w:rsidRPr="00CB24E8">
        <w:rPr>
          <w:sz w:val="27"/>
          <w:szCs w:val="27"/>
        </w:rPr>
        <w:t>b) оплата, причитающаяся индивидуальным производителям и коллективным системам за разницу между количеством отходов упаковки, отходов электрического и электронного оборудования, батарей и аккумуляторов, использованных шин, масел, транспортных средств, заявленных как утилизированные, и количеством отходов, фактически установленным Агентством по охране окружающей среды и Инспекцией по охране окружающей среды;</w:t>
      </w:r>
    </w:p>
    <w:p w14:paraId="2EB5943F" w14:textId="0723FE6E" w:rsidR="00402440" w:rsidRPr="00CB24E8" w:rsidRDefault="00402440" w:rsidP="00402440">
      <w:pPr>
        <w:ind w:firstLine="708"/>
        <w:rPr>
          <w:sz w:val="27"/>
          <w:szCs w:val="27"/>
        </w:rPr>
      </w:pPr>
      <w:r w:rsidRPr="00CB24E8">
        <w:rPr>
          <w:sz w:val="27"/>
          <w:szCs w:val="27"/>
        </w:rPr>
        <w:t>с) производители, не соблюдающие процедуру регистрации, несут эксплуатационные расходы по обращению с отходами, связанные с расширенной ответственностью производителя, за продукцию, размещенную на рынке, с момента вступления в силу нормативных актов, указанных в пункте (4)</w:t>
      </w:r>
      <w:r w:rsidRPr="005C3CB5">
        <w:rPr>
          <w:sz w:val="27"/>
          <w:szCs w:val="27"/>
          <w:vertAlign w:val="superscript"/>
        </w:rPr>
        <w:t>1</w:t>
      </w:r>
      <w:r w:rsidRPr="00CB24E8">
        <w:rPr>
          <w:sz w:val="27"/>
          <w:szCs w:val="27"/>
        </w:rPr>
        <w:t xml:space="preserve"> соответствующие ежегодным обязательствам по исполнению минимальных сборов и целевых показателей капитализации.</w:t>
      </w:r>
      <w:r w:rsidR="00B07988" w:rsidRPr="00CB24E8">
        <w:rPr>
          <w:sz w:val="27"/>
          <w:szCs w:val="27"/>
        </w:rPr>
        <w:t>»</w:t>
      </w:r>
    </w:p>
    <w:p w14:paraId="1DF1DF2F" w14:textId="77777777" w:rsidR="00B07988" w:rsidRPr="00CB24E8" w:rsidRDefault="00B07988" w:rsidP="00402440">
      <w:pPr>
        <w:ind w:firstLine="708"/>
        <w:rPr>
          <w:sz w:val="27"/>
          <w:szCs w:val="27"/>
        </w:rPr>
      </w:pPr>
    </w:p>
    <w:p w14:paraId="66833937" w14:textId="6382CC5B" w:rsidR="00402440" w:rsidRPr="00CB24E8" w:rsidRDefault="00402440" w:rsidP="00B07988">
      <w:pPr>
        <w:ind w:firstLine="708"/>
        <w:rPr>
          <w:sz w:val="27"/>
          <w:szCs w:val="27"/>
        </w:rPr>
      </w:pPr>
      <w:r w:rsidRPr="00CB24E8">
        <w:rPr>
          <w:sz w:val="27"/>
          <w:szCs w:val="27"/>
        </w:rPr>
        <w:t>2</w:t>
      </w:r>
      <w:r w:rsidR="00B07988" w:rsidRPr="00CB24E8">
        <w:rPr>
          <w:sz w:val="27"/>
          <w:szCs w:val="27"/>
        </w:rPr>
        <w:t>5</w:t>
      </w:r>
      <w:r w:rsidRPr="00CB24E8">
        <w:rPr>
          <w:sz w:val="27"/>
          <w:szCs w:val="27"/>
        </w:rPr>
        <w:t xml:space="preserve">. В </w:t>
      </w:r>
      <w:r w:rsidR="00B07988" w:rsidRPr="00CB24E8">
        <w:rPr>
          <w:sz w:val="27"/>
          <w:szCs w:val="27"/>
        </w:rPr>
        <w:t xml:space="preserve">части (1) </w:t>
      </w:r>
      <w:r w:rsidRPr="00CB24E8">
        <w:rPr>
          <w:sz w:val="27"/>
          <w:szCs w:val="27"/>
        </w:rPr>
        <w:t>стать</w:t>
      </w:r>
      <w:r w:rsidR="00B07988" w:rsidRPr="00CB24E8">
        <w:rPr>
          <w:sz w:val="27"/>
          <w:szCs w:val="27"/>
        </w:rPr>
        <w:t>и</w:t>
      </w:r>
      <w:r w:rsidRPr="00CB24E8">
        <w:rPr>
          <w:sz w:val="27"/>
          <w:szCs w:val="27"/>
        </w:rPr>
        <w:t xml:space="preserve"> 30</w:t>
      </w:r>
      <w:r w:rsidR="00B07988" w:rsidRPr="00CB24E8">
        <w:rPr>
          <w:sz w:val="27"/>
          <w:szCs w:val="27"/>
        </w:rPr>
        <w:t xml:space="preserve"> </w:t>
      </w:r>
      <w:r w:rsidRPr="00CB24E8">
        <w:rPr>
          <w:sz w:val="27"/>
          <w:szCs w:val="27"/>
        </w:rPr>
        <w:t xml:space="preserve">слово </w:t>
      </w:r>
      <w:r w:rsidR="000F6396" w:rsidRPr="00CB24E8">
        <w:rPr>
          <w:sz w:val="27"/>
          <w:szCs w:val="27"/>
        </w:rPr>
        <w:t>«</w:t>
      </w:r>
      <w:r w:rsidRPr="00CB24E8">
        <w:rPr>
          <w:sz w:val="27"/>
          <w:szCs w:val="27"/>
        </w:rPr>
        <w:t>агенты</w:t>
      </w:r>
      <w:r w:rsidR="000F6396" w:rsidRPr="00CB24E8">
        <w:rPr>
          <w:sz w:val="27"/>
          <w:szCs w:val="27"/>
        </w:rPr>
        <w:t>»</w:t>
      </w:r>
      <w:r w:rsidRPr="00CB24E8">
        <w:rPr>
          <w:sz w:val="27"/>
          <w:szCs w:val="27"/>
        </w:rPr>
        <w:t xml:space="preserve"> исключить.</w:t>
      </w:r>
    </w:p>
    <w:p w14:paraId="4AEE856C" w14:textId="77777777" w:rsidR="00B07988" w:rsidRPr="00CB24E8" w:rsidRDefault="00B07988" w:rsidP="00402440">
      <w:pPr>
        <w:ind w:firstLine="708"/>
        <w:rPr>
          <w:sz w:val="27"/>
          <w:szCs w:val="27"/>
        </w:rPr>
      </w:pPr>
    </w:p>
    <w:p w14:paraId="7DA6490C" w14:textId="42CB4464" w:rsidR="00402440" w:rsidRPr="00CB24E8" w:rsidRDefault="00402440" w:rsidP="00B07988">
      <w:pPr>
        <w:ind w:firstLine="708"/>
        <w:rPr>
          <w:sz w:val="27"/>
          <w:szCs w:val="27"/>
        </w:rPr>
      </w:pPr>
      <w:r w:rsidRPr="00CB24E8">
        <w:rPr>
          <w:sz w:val="27"/>
          <w:szCs w:val="27"/>
        </w:rPr>
        <w:t>2</w:t>
      </w:r>
      <w:r w:rsidR="00B07988" w:rsidRPr="00CB24E8">
        <w:rPr>
          <w:sz w:val="27"/>
          <w:szCs w:val="27"/>
        </w:rPr>
        <w:t>6</w:t>
      </w:r>
      <w:r w:rsidRPr="00CB24E8">
        <w:rPr>
          <w:sz w:val="27"/>
          <w:szCs w:val="27"/>
        </w:rPr>
        <w:t>. В статье 32</w:t>
      </w:r>
      <w:r w:rsidR="00B07988" w:rsidRPr="00CB24E8">
        <w:rPr>
          <w:sz w:val="27"/>
          <w:szCs w:val="27"/>
        </w:rPr>
        <w:t>:</w:t>
      </w:r>
    </w:p>
    <w:p w14:paraId="53B7F131" w14:textId="77777777" w:rsidR="00B07988" w:rsidRPr="00CB24E8" w:rsidRDefault="00402440" w:rsidP="00B07988">
      <w:pPr>
        <w:ind w:firstLine="708"/>
        <w:rPr>
          <w:sz w:val="27"/>
          <w:szCs w:val="27"/>
        </w:rPr>
      </w:pPr>
      <w:r w:rsidRPr="00CB24E8">
        <w:rPr>
          <w:sz w:val="27"/>
          <w:szCs w:val="27"/>
        </w:rPr>
        <w:t xml:space="preserve">часть (1) </w:t>
      </w:r>
      <w:r w:rsidR="00B07988" w:rsidRPr="00CB24E8">
        <w:rPr>
          <w:sz w:val="27"/>
          <w:szCs w:val="27"/>
        </w:rPr>
        <w:t>изложить в следующей редакции:</w:t>
      </w:r>
    </w:p>
    <w:p w14:paraId="01A64305" w14:textId="0AE4640F" w:rsidR="00402440" w:rsidRPr="00CB24E8" w:rsidRDefault="00B07988" w:rsidP="00B07988">
      <w:pPr>
        <w:ind w:firstLine="708"/>
        <w:rPr>
          <w:sz w:val="27"/>
          <w:szCs w:val="27"/>
        </w:rPr>
      </w:pPr>
      <w:r w:rsidRPr="00CB24E8">
        <w:rPr>
          <w:sz w:val="27"/>
          <w:szCs w:val="27"/>
        </w:rPr>
        <w:t>«(1)</w:t>
      </w:r>
      <w:r w:rsidR="005C3CB5">
        <w:rPr>
          <w:sz w:val="27"/>
          <w:szCs w:val="27"/>
        </w:rPr>
        <w:t xml:space="preserve"> </w:t>
      </w:r>
      <w:r w:rsidR="00402440" w:rsidRPr="00CB24E8">
        <w:rPr>
          <w:sz w:val="27"/>
          <w:szCs w:val="27"/>
        </w:rPr>
        <w:t>Учреждения и предприятия, осуществляющие деятельность по обращению с отходами, операторы обращения с муниципальными отходами, производители отходов, в том числе опасных, а также учреждения и предприятия, специализирующиеся на сборе и транспортировке опасных отходов или выполняющие функции брокеров опасных отходов, ведут хронологический учет их количества, характер и происхождение отходов, место назначения, частота сбора, транспортные средства и метод переработки.</w:t>
      </w:r>
      <w:r w:rsidRPr="00CB24E8">
        <w:rPr>
          <w:sz w:val="27"/>
          <w:szCs w:val="27"/>
        </w:rPr>
        <w:t>»;</w:t>
      </w:r>
    </w:p>
    <w:p w14:paraId="6265C439" w14:textId="194EB007" w:rsidR="00402440" w:rsidRPr="00CB24E8" w:rsidRDefault="00402440" w:rsidP="00402440">
      <w:pPr>
        <w:ind w:firstLine="708"/>
        <w:rPr>
          <w:sz w:val="27"/>
          <w:szCs w:val="27"/>
        </w:rPr>
      </w:pPr>
      <w:r w:rsidRPr="00CB24E8">
        <w:rPr>
          <w:sz w:val="27"/>
          <w:szCs w:val="27"/>
        </w:rPr>
        <w:t>дополн</w:t>
      </w:r>
      <w:r w:rsidR="00B07988" w:rsidRPr="00CB24E8">
        <w:rPr>
          <w:sz w:val="27"/>
          <w:szCs w:val="27"/>
        </w:rPr>
        <w:t>ить</w:t>
      </w:r>
      <w:r w:rsidRPr="00CB24E8">
        <w:rPr>
          <w:sz w:val="27"/>
          <w:szCs w:val="27"/>
        </w:rPr>
        <w:t xml:space="preserve"> частью (6) следующего содержания:</w:t>
      </w:r>
    </w:p>
    <w:p w14:paraId="7525A6E4" w14:textId="27C4A416" w:rsidR="00402440" w:rsidRPr="00CB24E8" w:rsidRDefault="000F6396" w:rsidP="00402440">
      <w:pPr>
        <w:rPr>
          <w:sz w:val="27"/>
          <w:szCs w:val="27"/>
        </w:rPr>
      </w:pPr>
      <w:r w:rsidRPr="00CB24E8">
        <w:rPr>
          <w:sz w:val="27"/>
          <w:szCs w:val="27"/>
        </w:rPr>
        <w:t>«</w:t>
      </w:r>
      <w:r w:rsidR="00402440" w:rsidRPr="00CB24E8">
        <w:rPr>
          <w:sz w:val="27"/>
          <w:szCs w:val="27"/>
        </w:rPr>
        <w:t xml:space="preserve">(6) Агентство по охране окружающей среды обеспечивает, чтобы данные о передаче опасных отходов, упомянутых в части (1), сообщались </w:t>
      </w:r>
      <w:r w:rsidR="00402440" w:rsidRPr="00CB24E8">
        <w:rPr>
          <w:sz w:val="27"/>
          <w:szCs w:val="27"/>
        </w:rPr>
        <w:lastRenderedPageBreak/>
        <w:t>операторами Европейского реестра выбрасываемых и переносимых загрязняющих веществ</w:t>
      </w:r>
      <w:r w:rsidRPr="00CB24E8">
        <w:rPr>
          <w:sz w:val="27"/>
          <w:szCs w:val="27"/>
        </w:rPr>
        <w:t>»</w:t>
      </w:r>
      <w:r w:rsidR="00402440" w:rsidRPr="00CB24E8">
        <w:rPr>
          <w:sz w:val="27"/>
          <w:szCs w:val="27"/>
        </w:rPr>
        <w:t>.</w:t>
      </w:r>
    </w:p>
    <w:p w14:paraId="408064CD" w14:textId="77777777" w:rsidR="00402440" w:rsidRPr="00CB24E8" w:rsidRDefault="00402440" w:rsidP="00402440">
      <w:pPr>
        <w:ind w:firstLine="708"/>
        <w:rPr>
          <w:sz w:val="27"/>
          <w:szCs w:val="27"/>
        </w:rPr>
      </w:pPr>
    </w:p>
    <w:p w14:paraId="7AC5AD8B" w14:textId="3D17F564" w:rsidR="00402440" w:rsidRPr="00CB24E8" w:rsidRDefault="00402440" w:rsidP="00B07988">
      <w:pPr>
        <w:ind w:firstLine="708"/>
        <w:rPr>
          <w:sz w:val="27"/>
          <w:szCs w:val="27"/>
        </w:rPr>
      </w:pPr>
      <w:r w:rsidRPr="00CB24E8">
        <w:rPr>
          <w:sz w:val="27"/>
          <w:szCs w:val="27"/>
        </w:rPr>
        <w:t>2</w:t>
      </w:r>
      <w:r w:rsidR="00B07988" w:rsidRPr="00CB24E8">
        <w:rPr>
          <w:sz w:val="27"/>
          <w:szCs w:val="27"/>
        </w:rPr>
        <w:t>7</w:t>
      </w:r>
      <w:r w:rsidRPr="00CB24E8">
        <w:rPr>
          <w:sz w:val="27"/>
          <w:szCs w:val="27"/>
        </w:rPr>
        <w:t>. В статье 42</w:t>
      </w:r>
      <w:r w:rsidR="00B07988" w:rsidRPr="00CB24E8">
        <w:rPr>
          <w:sz w:val="27"/>
          <w:szCs w:val="27"/>
        </w:rPr>
        <w:t xml:space="preserve"> </w:t>
      </w:r>
      <w:r w:rsidRPr="00CB24E8">
        <w:rPr>
          <w:sz w:val="27"/>
          <w:szCs w:val="27"/>
        </w:rPr>
        <w:t xml:space="preserve">пункт е) после слов </w:t>
      </w:r>
      <w:r w:rsidR="000F6396" w:rsidRPr="00CB24E8">
        <w:rPr>
          <w:sz w:val="27"/>
          <w:szCs w:val="27"/>
        </w:rPr>
        <w:t>«</w:t>
      </w:r>
      <w:r w:rsidRPr="00CB24E8">
        <w:rPr>
          <w:sz w:val="27"/>
          <w:szCs w:val="27"/>
        </w:rPr>
        <w:t>отходов в окружающую среду</w:t>
      </w:r>
      <w:r w:rsidR="000F6396" w:rsidRPr="00CB24E8">
        <w:rPr>
          <w:sz w:val="27"/>
          <w:szCs w:val="27"/>
        </w:rPr>
        <w:t>»</w:t>
      </w:r>
      <w:r w:rsidRPr="00CB24E8">
        <w:rPr>
          <w:sz w:val="27"/>
          <w:szCs w:val="27"/>
        </w:rPr>
        <w:t xml:space="preserve"> дополнить словами </w:t>
      </w:r>
      <w:r w:rsidR="000F6396" w:rsidRPr="00CB24E8">
        <w:rPr>
          <w:sz w:val="27"/>
          <w:szCs w:val="27"/>
        </w:rPr>
        <w:t>«</w:t>
      </w:r>
      <w:r w:rsidRPr="00CB24E8">
        <w:rPr>
          <w:sz w:val="27"/>
          <w:szCs w:val="27"/>
        </w:rPr>
        <w:t>в том числе в сточные воды, сбрасываемые в сеть муниципальной канализации</w:t>
      </w:r>
      <w:r w:rsidR="000F6396" w:rsidRPr="00CB24E8">
        <w:rPr>
          <w:sz w:val="27"/>
          <w:szCs w:val="27"/>
        </w:rPr>
        <w:t>»</w:t>
      </w:r>
      <w:r w:rsidRPr="00CB24E8">
        <w:rPr>
          <w:sz w:val="27"/>
          <w:szCs w:val="27"/>
        </w:rPr>
        <w:t>.</w:t>
      </w:r>
    </w:p>
    <w:p w14:paraId="0C9FABE7" w14:textId="77777777" w:rsidR="00402440" w:rsidRPr="00CB24E8" w:rsidRDefault="00402440" w:rsidP="00402440">
      <w:pPr>
        <w:ind w:firstLine="708"/>
        <w:rPr>
          <w:sz w:val="27"/>
          <w:szCs w:val="27"/>
        </w:rPr>
      </w:pPr>
    </w:p>
    <w:p w14:paraId="649280E0" w14:textId="668B6491" w:rsidR="00402440" w:rsidRPr="00CB24E8" w:rsidRDefault="00402440" w:rsidP="00402440">
      <w:pPr>
        <w:ind w:firstLine="708"/>
        <w:rPr>
          <w:sz w:val="27"/>
          <w:szCs w:val="27"/>
        </w:rPr>
      </w:pPr>
      <w:r w:rsidRPr="00CB24E8">
        <w:rPr>
          <w:sz w:val="27"/>
          <w:szCs w:val="27"/>
        </w:rPr>
        <w:t>2</w:t>
      </w:r>
      <w:r w:rsidR="00B07988" w:rsidRPr="00CB24E8">
        <w:rPr>
          <w:sz w:val="27"/>
          <w:szCs w:val="27"/>
        </w:rPr>
        <w:t>8</w:t>
      </w:r>
      <w:r w:rsidRPr="00CB24E8">
        <w:rPr>
          <w:sz w:val="27"/>
          <w:szCs w:val="27"/>
        </w:rPr>
        <w:t>. В статье 44</w:t>
      </w:r>
      <w:r w:rsidR="00B07988" w:rsidRPr="00CB24E8">
        <w:rPr>
          <w:sz w:val="27"/>
          <w:szCs w:val="27"/>
        </w:rPr>
        <w:t>:</w:t>
      </w:r>
    </w:p>
    <w:p w14:paraId="636707E9" w14:textId="738D4890" w:rsidR="00402440" w:rsidRPr="00CB24E8" w:rsidRDefault="00402440" w:rsidP="00B07988">
      <w:pPr>
        <w:ind w:firstLine="708"/>
        <w:rPr>
          <w:sz w:val="27"/>
          <w:szCs w:val="27"/>
        </w:rPr>
      </w:pPr>
      <w:r w:rsidRPr="00CB24E8">
        <w:rPr>
          <w:sz w:val="27"/>
          <w:szCs w:val="27"/>
        </w:rPr>
        <w:t xml:space="preserve">часть (1) </w:t>
      </w:r>
      <w:r w:rsidR="00B07988" w:rsidRPr="00CB24E8">
        <w:rPr>
          <w:sz w:val="27"/>
          <w:szCs w:val="27"/>
        </w:rPr>
        <w:t>изложить в следующей редакции:</w:t>
      </w:r>
    </w:p>
    <w:p w14:paraId="02A75D20" w14:textId="56B87CFA" w:rsidR="00402440" w:rsidRPr="00CB24E8" w:rsidRDefault="000F6396" w:rsidP="00402440">
      <w:pPr>
        <w:ind w:firstLine="708"/>
        <w:rPr>
          <w:sz w:val="27"/>
          <w:szCs w:val="27"/>
        </w:rPr>
      </w:pPr>
      <w:r w:rsidRPr="00CB24E8">
        <w:rPr>
          <w:sz w:val="27"/>
          <w:szCs w:val="27"/>
        </w:rPr>
        <w:t>«</w:t>
      </w:r>
      <w:r w:rsidR="00402440" w:rsidRPr="00CB24E8">
        <w:rPr>
          <w:sz w:val="27"/>
          <w:szCs w:val="27"/>
        </w:rPr>
        <w:t>(1) Транспортные операторы, специализирующиеся на перевозке отходов, подлежат авторизации согласно  Кодексу № 150/2014 автомобильного транспорта, Кодексу № 19/2022 железнодорожного транспорта, Закону № 176/2013 о внутреннем морском транспорте Республики Молдова, Закону № 118/2020 о гражданской ответственности и требованиях к страхованию авиаперевозчиков и эксплуатантов воздушных судов или Закону № 160/2011 о регулировании авторизации предпринимательской деятельности.</w:t>
      </w:r>
      <w:r w:rsidRPr="00CB24E8">
        <w:rPr>
          <w:sz w:val="27"/>
          <w:szCs w:val="27"/>
        </w:rPr>
        <w:t>»</w:t>
      </w:r>
      <w:r w:rsidR="00B07988" w:rsidRPr="00CB24E8">
        <w:rPr>
          <w:sz w:val="27"/>
          <w:szCs w:val="27"/>
        </w:rPr>
        <w:t>;</w:t>
      </w:r>
    </w:p>
    <w:p w14:paraId="69AC422E" w14:textId="55064E9E" w:rsidR="00402440" w:rsidRPr="00CB24E8" w:rsidRDefault="00B07988" w:rsidP="00402440">
      <w:pPr>
        <w:ind w:firstLine="708"/>
        <w:rPr>
          <w:sz w:val="27"/>
          <w:szCs w:val="27"/>
        </w:rPr>
      </w:pPr>
      <w:r w:rsidRPr="00CB24E8">
        <w:rPr>
          <w:sz w:val="27"/>
          <w:szCs w:val="27"/>
        </w:rPr>
        <w:t xml:space="preserve">в </w:t>
      </w:r>
      <w:r w:rsidR="00402440" w:rsidRPr="00CB24E8">
        <w:rPr>
          <w:sz w:val="27"/>
          <w:szCs w:val="27"/>
        </w:rPr>
        <w:t>част</w:t>
      </w:r>
      <w:r w:rsidRPr="00CB24E8">
        <w:rPr>
          <w:sz w:val="27"/>
          <w:szCs w:val="27"/>
        </w:rPr>
        <w:t>и</w:t>
      </w:r>
      <w:r w:rsidR="00402440" w:rsidRPr="00CB24E8">
        <w:rPr>
          <w:sz w:val="27"/>
          <w:szCs w:val="27"/>
        </w:rPr>
        <w:t xml:space="preserve"> (2) слово </w:t>
      </w:r>
      <w:r w:rsidR="000F6396" w:rsidRPr="00CB24E8">
        <w:rPr>
          <w:sz w:val="27"/>
          <w:szCs w:val="27"/>
        </w:rPr>
        <w:t>«</w:t>
      </w:r>
      <w:r w:rsidR="00402440" w:rsidRPr="00CB24E8">
        <w:rPr>
          <w:sz w:val="27"/>
          <w:szCs w:val="27"/>
        </w:rPr>
        <w:t>Транспортировка</w:t>
      </w:r>
      <w:r w:rsidR="000F6396" w:rsidRPr="00CB24E8">
        <w:rPr>
          <w:sz w:val="27"/>
          <w:szCs w:val="27"/>
        </w:rPr>
        <w:t>»</w:t>
      </w:r>
      <w:r w:rsidR="00402440" w:rsidRPr="00CB24E8">
        <w:rPr>
          <w:sz w:val="27"/>
          <w:szCs w:val="27"/>
        </w:rPr>
        <w:t xml:space="preserve"> дополнить словом </w:t>
      </w:r>
      <w:r w:rsidR="000F6396" w:rsidRPr="00CB24E8">
        <w:rPr>
          <w:sz w:val="27"/>
          <w:szCs w:val="27"/>
        </w:rPr>
        <w:t>«</w:t>
      </w:r>
      <w:r w:rsidR="00402440" w:rsidRPr="00CB24E8">
        <w:rPr>
          <w:sz w:val="27"/>
          <w:szCs w:val="27"/>
        </w:rPr>
        <w:t>опасных</w:t>
      </w:r>
      <w:r w:rsidR="000F6396" w:rsidRPr="00CB24E8">
        <w:rPr>
          <w:sz w:val="27"/>
          <w:szCs w:val="27"/>
        </w:rPr>
        <w:t>»</w:t>
      </w:r>
    </w:p>
    <w:p w14:paraId="1073C957" w14:textId="77777777" w:rsidR="00402440" w:rsidRPr="00CB24E8" w:rsidRDefault="00402440" w:rsidP="00402440">
      <w:pPr>
        <w:rPr>
          <w:sz w:val="27"/>
          <w:szCs w:val="27"/>
        </w:rPr>
      </w:pPr>
    </w:p>
    <w:p w14:paraId="44FFC4EE" w14:textId="0135C495" w:rsidR="00402440" w:rsidRPr="00CB24E8" w:rsidRDefault="00402440" w:rsidP="00402440">
      <w:pPr>
        <w:ind w:firstLine="708"/>
        <w:rPr>
          <w:sz w:val="27"/>
          <w:szCs w:val="27"/>
        </w:rPr>
      </w:pPr>
      <w:r w:rsidRPr="00CB24E8">
        <w:rPr>
          <w:sz w:val="27"/>
          <w:szCs w:val="27"/>
        </w:rPr>
        <w:t>2</w:t>
      </w:r>
      <w:r w:rsidR="00B07988" w:rsidRPr="00CB24E8">
        <w:rPr>
          <w:sz w:val="27"/>
          <w:szCs w:val="27"/>
        </w:rPr>
        <w:t>9</w:t>
      </w:r>
      <w:r w:rsidRPr="00CB24E8">
        <w:rPr>
          <w:sz w:val="27"/>
          <w:szCs w:val="27"/>
        </w:rPr>
        <w:t>. В статье 45</w:t>
      </w:r>
    </w:p>
    <w:p w14:paraId="76279A70" w14:textId="77777777" w:rsidR="00B07988" w:rsidRPr="00CB24E8" w:rsidRDefault="00B07988" w:rsidP="00B07988">
      <w:pPr>
        <w:ind w:firstLine="708"/>
        <w:rPr>
          <w:sz w:val="27"/>
          <w:szCs w:val="27"/>
        </w:rPr>
      </w:pPr>
      <w:r w:rsidRPr="00CB24E8">
        <w:rPr>
          <w:sz w:val="27"/>
          <w:szCs w:val="27"/>
        </w:rPr>
        <w:t xml:space="preserve">название </w:t>
      </w:r>
      <w:r w:rsidR="00402440" w:rsidRPr="00CB24E8">
        <w:rPr>
          <w:sz w:val="27"/>
          <w:szCs w:val="27"/>
        </w:rPr>
        <w:t xml:space="preserve">статьи </w:t>
      </w:r>
      <w:r w:rsidRPr="00CB24E8">
        <w:rPr>
          <w:sz w:val="27"/>
          <w:szCs w:val="27"/>
        </w:rPr>
        <w:t>изложить в следующей редакции:</w:t>
      </w:r>
    </w:p>
    <w:p w14:paraId="2332AC63" w14:textId="6DE93327" w:rsidR="00402440" w:rsidRPr="00CB24E8" w:rsidRDefault="00402440" w:rsidP="00402440">
      <w:pPr>
        <w:ind w:firstLine="708"/>
        <w:rPr>
          <w:sz w:val="27"/>
          <w:szCs w:val="27"/>
        </w:rPr>
      </w:pPr>
      <w:r w:rsidRPr="00CB24E8">
        <w:rPr>
          <w:sz w:val="27"/>
          <w:szCs w:val="27"/>
        </w:rPr>
        <w:t xml:space="preserve"> </w:t>
      </w:r>
      <w:r w:rsidR="000F6396" w:rsidRPr="00CB24E8">
        <w:rPr>
          <w:sz w:val="27"/>
          <w:szCs w:val="27"/>
        </w:rPr>
        <w:t>«</w:t>
      </w:r>
      <w:r w:rsidRPr="00CB24E8">
        <w:rPr>
          <w:sz w:val="27"/>
          <w:szCs w:val="27"/>
        </w:rPr>
        <w:t>Обязанности по транспортировке отходов</w:t>
      </w:r>
      <w:r w:rsidR="000F6396" w:rsidRPr="00CB24E8">
        <w:rPr>
          <w:sz w:val="27"/>
          <w:szCs w:val="27"/>
        </w:rPr>
        <w:t>»</w:t>
      </w:r>
      <w:r w:rsidR="00B07988" w:rsidRPr="00CB24E8">
        <w:rPr>
          <w:sz w:val="27"/>
          <w:szCs w:val="27"/>
        </w:rPr>
        <w:t>;</w:t>
      </w:r>
    </w:p>
    <w:p w14:paraId="6A0C2834" w14:textId="7E514D8D" w:rsidR="00402440" w:rsidRPr="00CB24E8" w:rsidRDefault="00B07988" w:rsidP="00402440">
      <w:pPr>
        <w:ind w:firstLine="708"/>
        <w:rPr>
          <w:sz w:val="27"/>
          <w:szCs w:val="27"/>
        </w:rPr>
      </w:pPr>
      <w:r w:rsidRPr="00CB24E8">
        <w:rPr>
          <w:sz w:val="27"/>
          <w:szCs w:val="27"/>
        </w:rPr>
        <w:t xml:space="preserve">после </w:t>
      </w:r>
      <w:r w:rsidR="00402440" w:rsidRPr="00CB24E8">
        <w:rPr>
          <w:sz w:val="27"/>
          <w:szCs w:val="27"/>
        </w:rPr>
        <w:t xml:space="preserve">названия статьи </w:t>
      </w:r>
      <w:r w:rsidRPr="00CB24E8">
        <w:rPr>
          <w:sz w:val="27"/>
          <w:szCs w:val="27"/>
        </w:rPr>
        <w:t>внести</w:t>
      </w:r>
      <w:r w:rsidR="00402440" w:rsidRPr="00CB24E8">
        <w:rPr>
          <w:sz w:val="27"/>
          <w:szCs w:val="27"/>
        </w:rPr>
        <w:t xml:space="preserve"> часть (1)</w:t>
      </w:r>
      <w:r w:rsidRPr="00CB24E8">
        <w:rPr>
          <w:sz w:val="27"/>
          <w:szCs w:val="27"/>
        </w:rPr>
        <w:t xml:space="preserve"> </w:t>
      </w:r>
      <w:r w:rsidR="00402440" w:rsidRPr="00CB24E8">
        <w:rPr>
          <w:sz w:val="27"/>
          <w:szCs w:val="27"/>
        </w:rPr>
        <w:t>следующе</w:t>
      </w:r>
      <w:r w:rsidRPr="00CB24E8">
        <w:rPr>
          <w:sz w:val="27"/>
          <w:szCs w:val="27"/>
        </w:rPr>
        <w:t>го</w:t>
      </w:r>
      <w:r w:rsidR="00402440" w:rsidRPr="00CB24E8">
        <w:rPr>
          <w:sz w:val="27"/>
          <w:szCs w:val="27"/>
        </w:rPr>
        <w:t xml:space="preserve"> содержани</w:t>
      </w:r>
      <w:r w:rsidRPr="00CB24E8">
        <w:rPr>
          <w:sz w:val="27"/>
          <w:szCs w:val="27"/>
        </w:rPr>
        <w:t>я</w:t>
      </w:r>
      <w:r w:rsidR="00402440" w:rsidRPr="00CB24E8">
        <w:rPr>
          <w:sz w:val="27"/>
          <w:szCs w:val="27"/>
        </w:rPr>
        <w:t>:</w:t>
      </w:r>
    </w:p>
    <w:p w14:paraId="6F6F55B6" w14:textId="6578F08F" w:rsidR="00402440" w:rsidRPr="00CB24E8" w:rsidRDefault="000F6396" w:rsidP="00402440">
      <w:pPr>
        <w:ind w:firstLine="708"/>
        <w:rPr>
          <w:sz w:val="27"/>
          <w:szCs w:val="27"/>
        </w:rPr>
      </w:pPr>
      <w:r w:rsidRPr="00CB24E8">
        <w:rPr>
          <w:sz w:val="27"/>
          <w:szCs w:val="27"/>
        </w:rPr>
        <w:t>«</w:t>
      </w:r>
      <w:r w:rsidR="00402440" w:rsidRPr="00CB24E8">
        <w:rPr>
          <w:sz w:val="27"/>
          <w:szCs w:val="27"/>
        </w:rPr>
        <w:t>(1) Организации и предприятия, осуществляющие транспортировку отходов, несут следующие обязанности:</w:t>
      </w:r>
      <w:r w:rsidRPr="00CB24E8">
        <w:rPr>
          <w:sz w:val="27"/>
          <w:szCs w:val="27"/>
        </w:rPr>
        <w:t>»</w:t>
      </w:r>
    </w:p>
    <w:p w14:paraId="1D382CDE" w14:textId="472E56DB" w:rsidR="00402440" w:rsidRPr="00CB24E8" w:rsidRDefault="00402440" w:rsidP="00B07988">
      <w:pPr>
        <w:ind w:firstLine="708"/>
        <w:rPr>
          <w:sz w:val="27"/>
          <w:szCs w:val="27"/>
        </w:rPr>
      </w:pPr>
      <w:r w:rsidRPr="00CB24E8">
        <w:rPr>
          <w:sz w:val="27"/>
          <w:szCs w:val="27"/>
        </w:rPr>
        <w:t xml:space="preserve">  пункт с) </w:t>
      </w:r>
      <w:r w:rsidR="00B07988" w:rsidRPr="00CB24E8">
        <w:rPr>
          <w:sz w:val="27"/>
          <w:szCs w:val="27"/>
        </w:rPr>
        <w:t>изложить в следующей редакции:</w:t>
      </w:r>
    </w:p>
    <w:p w14:paraId="0F1DFCF8" w14:textId="1D1915FA" w:rsidR="00402440" w:rsidRPr="00CB24E8" w:rsidRDefault="000F6396" w:rsidP="00402440">
      <w:pPr>
        <w:ind w:firstLine="708"/>
        <w:rPr>
          <w:sz w:val="27"/>
          <w:szCs w:val="27"/>
        </w:rPr>
      </w:pPr>
      <w:r w:rsidRPr="00CB24E8">
        <w:rPr>
          <w:sz w:val="27"/>
          <w:szCs w:val="27"/>
        </w:rPr>
        <w:t>«</w:t>
      </w:r>
      <w:r w:rsidR="00402440" w:rsidRPr="00CB24E8">
        <w:rPr>
          <w:sz w:val="27"/>
          <w:szCs w:val="27"/>
        </w:rPr>
        <w:t>с) обладать необходимыми сопроводительными документами на отходы, транспортируемые на территории страны, за исключением муниципальных отходов, как это предусмотрено Положением о перемещении отходов, утвержденным Постановлением Правительства № 411/2022, в котором указаны владелец, получатель, виды отходов, место погрузки, место назначения, а также, при необходимости, количество перевозимых отходов и их кодификация согласно закону;</w:t>
      </w:r>
      <w:r w:rsidRPr="00CB24E8">
        <w:rPr>
          <w:sz w:val="27"/>
          <w:szCs w:val="27"/>
        </w:rPr>
        <w:t>»</w:t>
      </w:r>
    </w:p>
    <w:p w14:paraId="0C7E720A" w14:textId="3482297D" w:rsidR="00402440" w:rsidRPr="00CB24E8" w:rsidRDefault="00402440" w:rsidP="00B07988">
      <w:pPr>
        <w:ind w:firstLine="708"/>
        <w:rPr>
          <w:sz w:val="27"/>
          <w:szCs w:val="27"/>
        </w:rPr>
      </w:pPr>
      <w:r w:rsidRPr="00CB24E8">
        <w:rPr>
          <w:sz w:val="27"/>
          <w:szCs w:val="27"/>
        </w:rPr>
        <w:t xml:space="preserve">пункт h) </w:t>
      </w:r>
      <w:r w:rsidR="00B07988" w:rsidRPr="00CB24E8">
        <w:rPr>
          <w:sz w:val="27"/>
          <w:szCs w:val="27"/>
        </w:rPr>
        <w:t>изложить в следующей редакции:</w:t>
      </w:r>
    </w:p>
    <w:p w14:paraId="69E9A918" w14:textId="71ED4333" w:rsidR="00402440" w:rsidRPr="00CB24E8" w:rsidRDefault="000F6396" w:rsidP="00402440">
      <w:pPr>
        <w:ind w:firstLine="708"/>
        <w:rPr>
          <w:sz w:val="27"/>
          <w:szCs w:val="27"/>
        </w:rPr>
      </w:pPr>
      <w:r w:rsidRPr="00CB24E8">
        <w:rPr>
          <w:sz w:val="27"/>
          <w:szCs w:val="27"/>
        </w:rPr>
        <w:t>«</w:t>
      </w:r>
      <w:r w:rsidR="00402440" w:rsidRPr="00CB24E8">
        <w:rPr>
          <w:sz w:val="27"/>
          <w:szCs w:val="27"/>
        </w:rPr>
        <w:t>h) обеспечить, чтобы документы, указанные в пункте с), сопровождали транспорт на протяжении всего времени, соблюдая порядок сдачи и приема документов в соответствии с Положением о перемещении отходов, утвержденным Постановлением Правительства № 411/2022, и предъявить их по запросу в Инспекцию по охране окружающей среды</w:t>
      </w:r>
      <w:r w:rsidRPr="00CB24E8">
        <w:rPr>
          <w:sz w:val="27"/>
          <w:szCs w:val="27"/>
        </w:rPr>
        <w:t>»</w:t>
      </w:r>
      <w:r w:rsidR="00402440" w:rsidRPr="00CB24E8">
        <w:rPr>
          <w:sz w:val="27"/>
          <w:szCs w:val="27"/>
        </w:rPr>
        <w:t>.</w:t>
      </w:r>
    </w:p>
    <w:p w14:paraId="4408F827" w14:textId="44EAC910" w:rsidR="00402440" w:rsidRPr="00CB24E8" w:rsidRDefault="00402440" w:rsidP="00402440">
      <w:pPr>
        <w:ind w:firstLine="708"/>
        <w:rPr>
          <w:sz w:val="27"/>
          <w:szCs w:val="27"/>
        </w:rPr>
      </w:pPr>
      <w:r w:rsidRPr="00CB24E8">
        <w:rPr>
          <w:sz w:val="27"/>
          <w:szCs w:val="27"/>
        </w:rPr>
        <w:t>дополн</w:t>
      </w:r>
      <w:r w:rsidR="00B07988" w:rsidRPr="00CB24E8">
        <w:rPr>
          <w:sz w:val="27"/>
          <w:szCs w:val="27"/>
        </w:rPr>
        <w:t>ить</w:t>
      </w:r>
      <w:r w:rsidRPr="00CB24E8">
        <w:rPr>
          <w:sz w:val="27"/>
          <w:szCs w:val="27"/>
        </w:rPr>
        <w:t xml:space="preserve"> частями (2) - (6) следующего содержания:</w:t>
      </w:r>
    </w:p>
    <w:p w14:paraId="2724C25E" w14:textId="19FB068D" w:rsidR="00402440" w:rsidRPr="00CB24E8" w:rsidRDefault="000F6396" w:rsidP="00402440">
      <w:pPr>
        <w:ind w:firstLine="708"/>
        <w:rPr>
          <w:sz w:val="27"/>
          <w:szCs w:val="27"/>
        </w:rPr>
      </w:pPr>
      <w:r w:rsidRPr="00CB24E8">
        <w:rPr>
          <w:sz w:val="27"/>
          <w:szCs w:val="27"/>
        </w:rPr>
        <w:t>«</w:t>
      </w:r>
      <w:r w:rsidR="00402440" w:rsidRPr="00CB24E8">
        <w:rPr>
          <w:sz w:val="27"/>
          <w:szCs w:val="27"/>
        </w:rPr>
        <w:t>(2) Транспортное средство, перевозящее отходы по дорогам, доступным для населения, имеет следующую маркировку:</w:t>
      </w:r>
    </w:p>
    <w:p w14:paraId="48414D97" w14:textId="6D96FF45" w:rsidR="00402440" w:rsidRPr="00CB24E8" w:rsidRDefault="00402440" w:rsidP="00B07988">
      <w:pPr>
        <w:tabs>
          <w:tab w:val="left" w:pos="993"/>
        </w:tabs>
        <w:ind w:firstLine="708"/>
        <w:rPr>
          <w:sz w:val="27"/>
          <w:szCs w:val="27"/>
        </w:rPr>
      </w:pPr>
      <w:r w:rsidRPr="00CB24E8">
        <w:rPr>
          <w:sz w:val="27"/>
          <w:szCs w:val="27"/>
        </w:rPr>
        <w:t>а)</w:t>
      </w:r>
      <w:r w:rsidR="00B07988" w:rsidRPr="00CB24E8">
        <w:rPr>
          <w:sz w:val="27"/>
          <w:szCs w:val="27"/>
        </w:rPr>
        <w:t> </w:t>
      </w:r>
      <w:r w:rsidRPr="00CB24E8">
        <w:rPr>
          <w:sz w:val="27"/>
          <w:szCs w:val="27"/>
        </w:rPr>
        <w:t xml:space="preserve">наносятся два прямоугольных светоотражающих предупреждающих знака белого цвета шириной 40 см и высотой не менее 30 см с буквой </w:t>
      </w:r>
      <w:r w:rsidR="000F6396" w:rsidRPr="00CB24E8">
        <w:rPr>
          <w:sz w:val="27"/>
          <w:szCs w:val="27"/>
        </w:rPr>
        <w:t>«</w:t>
      </w:r>
      <w:r w:rsidRPr="00CB24E8">
        <w:rPr>
          <w:sz w:val="27"/>
          <w:szCs w:val="27"/>
        </w:rPr>
        <w:t>D</w:t>
      </w:r>
      <w:r w:rsidR="000F6396" w:rsidRPr="00CB24E8">
        <w:rPr>
          <w:sz w:val="27"/>
          <w:szCs w:val="27"/>
        </w:rPr>
        <w:t>»</w:t>
      </w:r>
      <w:r w:rsidRPr="00CB24E8">
        <w:rPr>
          <w:sz w:val="27"/>
          <w:szCs w:val="27"/>
        </w:rPr>
        <w:t xml:space="preserve"> черного цвета высотой 20 см и толщиной 2 см внутри.</w:t>
      </w:r>
    </w:p>
    <w:p w14:paraId="0C4A719A" w14:textId="3154F95F" w:rsidR="00402440" w:rsidRPr="00CB24E8" w:rsidRDefault="00402440" w:rsidP="00402440">
      <w:pPr>
        <w:ind w:firstLine="708"/>
        <w:rPr>
          <w:sz w:val="27"/>
          <w:szCs w:val="27"/>
        </w:rPr>
      </w:pPr>
      <w:r w:rsidRPr="00CB24E8">
        <w:rPr>
          <w:sz w:val="27"/>
          <w:szCs w:val="27"/>
        </w:rPr>
        <w:lastRenderedPageBreak/>
        <w:t>b) при использовании прицепа маркировка наносится на заднюю часть прицепа</w:t>
      </w:r>
      <w:r w:rsidR="00B73665" w:rsidRPr="00CB24E8">
        <w:rPr>
          <w:sz w:val="27"/>
          <w:szCs w:val="27"/>
        </w:rPr>
        <w:t>;</w:t>
      </w:r>
    </w:p>
    <w:p w14:paraId="1EF4C8F6" w14:textId="77777777" w:rsidR="00402440" w:rsidRPr="00CB24E8" w:rsidRDefault="00402440" w:rsidP="00402440">
      <w:pPr>
        <w:ind w:firstLine="708"/>
        <w:rPr>
          <w:sz w:val="27"/>
          <w:szCs w:val="27"/>
        </w:rPr>
      </w:pPr>
      <w:r w:rsidRPr="00CB24E8">
        <w:rPr>
          <w:sz w:val="27"/>
          <w:szCs w:val="27"/>
        </w:rPr>
        <w:t>с) предупреждающие знаки закрепляются на транспортном средстве таким образом, чтобы избежать самопроизвольного падения во время эксплуатации транспортного средства, но в то же время не скрыть другие обязательные обозначения транспортного средства, фонари или регистрационные знаки.</w:t>
      </w:r>
    </w:p>
    <w:p w14:paraId="2FCE38B2" w14:textId="77777777" w:rsidR="00402440" w:rsidRPr="00CB24E8" w:rsidRDefault="00402440" w:rsidP="00402440">
      <w:pPr>
        <w:ind w:firstLine="708"/>
        <w:rPr>
          <w:sz w:val="27"/>
          <w:szCs w:val="27"/>
        </w:rPr>
      </w:pPr>
      <w:r w:rsidRPr="00CB24E8">
        <w:rPr>
          <w:sz w:val="27"/>
          <w:szCs w:val="27"/>
        </w:rPr>
        <w:t>d) обязанность маркировки автотранспортного средства не распространяется на автотранспортные средства, спроектированные и построенные для перевозки грузов, максимальная масса которых не превышает 3,5 тонны;</w:t>
      </w:r>
    </w:p>
    <w:p w14:paraId="1561C867" w14:textId="77777777" w:rsidR="00402440" w:rsidRPr="00CB24E8" w:rsidRDefault="00402440" w:rsidP="00402440">
      <w:pPr>
        <w:ind w:firstLine="708"/>
        <w:rPr>
          <w:sz w:val="27"/>
          <w:szCs w:val="27"/>
        </w:rPr>
      </w:pPr>
      <w:r w:rsidRPr="00CB24E8">
        <w:rPr>
          <w:sz w:val="27"/>
          <w:szCs w:val="27"/>
        </w:rPr>
        <w:t>e) при перевозке опасных отходов автомобильное транспортное средство дополнительно маркируется в порядке, установленном Положением о дорожной перевозке опасных грузов, утвержденным Постановлением Правительства № 589/2017.</w:t>
      </w:r>
    </w:p>
    <w:p w14:paraId="6351D2AF" w14:textId="77777777" w:rsidR="00402440" w:rsidRPr="00CB24E8" w:rsidRDefault="00402440" w:rsidP="00402440">
      <w:pPr>
        <w:ind w:firstLine="708"/>
        <w:rPr>
          <w:sz w:val="27"/>
          <w:szCs w:val="27"/>
        </w:rPr>
      </w:pPr>
      <w:r w:rsidRPr="00CB24E8">
        <w:rPr>
          <w:sz w:val="27"/>
          <w:szCs w:val="27"/>
        </w:rPr>
        <w:t>(3) При транспортировке отходов внутри страны производитель отходов или уполномоченный оператор в соответствии со статьей 25 соблюдает требования, предусмотренные нормативными актами, регулирующими перемещение отходов и транспортировку товаров на территории Республики Молдова, утвержденными Правительством, и имеет следующие обязательства:</w:t>
      </w:r>
    </w:p>
    <w:p w14:paraId="550C776A" w14:textId="77777777" w:rsidR="00402440" w:rsidRPr="00CB24E8" w:rsidRDefault="00402440" w:rsidP="00402440">
      <w:pPr>
        <w:ind w:firstLine="708"/>
        <w:rPr>
          <w:sz w:val="27"/>
          <w:szCs w:val="27"/>
        </w:rPr>
      </w:pPr>
      <w:r w:rsidRPr="00CB24E8">
        <w:rPr>
          <w:sz w:val="27"/>
          <w:szCs w:val="27"/>
        </w:rPr>
        <w:t>а) уведомлять Агентство по охране окружающей среды о каждой партии отходов отдельно по каждому пункту назначения перед ее транспортировкой в ​​соответствии с порядком перевозки, предусмотренным Положением о перемещении отходов, утвержденным Постановлением Правительства № 411/2022,</w:t>
      </w:r>
    </w:p>
    <w:p w14:paraId="5A4DF04D" w14:textId="77777777" w:rsidR="00402440" w:rsidRPr="00CB24E8" w:rsidRDefault="00402440" w:rsidP="00402440">
      <w:pPr>
        <w:ind w:firstLine="708"/>
        <w:rPr>
          <w:sz w:val="27"/>
          <w:szCs w:val="27"/>
        </w:rPr>
      </w:pPr>
      <w:r w:rsidRPr="00CB24E8">
        <w:rPr>
          <w:sz w:val="27"/>
          <w:szCs w:val="27"/>
        </w:rPr>
        <w:t>b) обеспечить, чтобы каждая партия отходов сопровождалась формой, указанной в пункте (1), буквой в) и соблюдать порядок подачи и получения формы, предусмотренный Положением о передаче отходов, утвержденным Постановлением Правительства № 411/2022.</w:t>
      </w:r>
    </w:p>
    <w:p w14:paraId="7B08AF28" w14:textId="77777777" w:rsidR="00402440" w:rsidRPr="00CB24E8" w:rsidRDefault="00402440" w:rsidP="00402440">
      <w:pPr>
        <w:ind w:firstLine="708"/>
        <w:rPr>
          <w:sz w:val="27"/>
          <w:szCs w:val="27"/>
        </w:rPr>
      </w:pPr>
      <w:r w:rsidRPr="00CB24E8">
        <w:rPr>
          <w:sz w:val="27"/>
          <w:szCs w:val="27"/>
        </w:rPr>
        <w:t xml:space="preserve">с) информировать органы управления внутренних дел в случае перевозки </w:t>
      </w:r>
      <w:proofErr w:type="spellStart"/>
      <w:r w:rsidRPr="00CB24E8">
        <w:rPr>
          <w:sz w:val="27"/>
          <w:szCs w:val="27"/>
        </w:rPr>
        <w:t>пожаро</w:t>
      </w:r>
      <w:proofErr w:type="spellEnd"/>
      <w:r w:rsidRPr="00CB24E8">
        <w:rPr>
          <w:sz w:val="27"/>
          <w:szCs w:val="27"/>
        </w:rPr>
        <w:t>- или взрывоопасных отходов, в соответствии с Правилами автомобильной перевозки опасных грузов, утвержденными Постановлением Правительства № 589/2017.</w:t>
      </w:r>
    </w:p>
    <w:p w14:paraId="17349509" w14:textId="77777777" w:rsidR="00402440" w:rsidRPr="00CB24E8" w:rsidRDefault="00402440" w:rsidP="00402440">
      <w:pPr>
        <w:ind w:firstLine="708"/>
        <w:rPr>
          <w:sz w:val="27"/>
          <w:szCs w:val="27"/>
        </w:rPr>
      </w:pPr>
      <w:r w:rsidRPr="00CB24E8">
        <w:rPr>
          <w:sz w:val="27"/>
          <w:szCs w:val="27"/>
        </w:rPr>
        <w:t>d) хранить документы, связанные с перевозкой отходов, в течение 5 лет со дня начала перевозки; и</w:t>
      </w:r>
    </w:p>
    <w:p w14:paraId="5746255A" w14:textId="77777777" w:rsidR="00402440" w:rsidRPr="00CB24E8" w:rsidRDefault="00402440" w:rsidP="00402440">
      <w:pPr>
        <w:ind w:firstLine="708"/>
        <w:rPr>
          <w:sz w:val="27"/>
          <w:szCs w:val="27"/>
        </w:rPr>
      </w:pPr>
      <w:r w:rsidRPr="00CB24E8">
        <w:rPr>
          <w:sz w:val="27"/>
          <w:szCs w:val="27"/>
        </w:rPr>
        <w:t>(4) Требования, предусмотренные частями (2) и (3), применяются к транспортировке отходов на территории Республики Молдова, за исключением трансграничной перевозки отходов.</w:t>
      </w:r>
    </w:p>
    <w:p w14:paraId="3913D88B" w14:textId="77777777" w:rsidR="00402440" w:rsidRPr="00CB24E8" w:rsidRDefault="00402440" w:rsidP="00402440">
      <w:pPr>
        <w:ind w:firstLine="708"/>
        <w:rPr>
          <w:sz w:val="27"/>
          <w:szCs w:val="27"/>
        </w:rPr>
      </w:pPr>
      <w:r w:rsidRPr="00CB24E8">
        <w:rPr>
          <w:sz w:val="27"/>
          <w:szCs w:val="27"/>
        </w:rPr>
        <w:t>(5) Производитель или оператор отходов, уполномоченный в соответствии со статьей 25, соблюдает установленные настоящим законом требования обращения с отходами до момента передачи отходов получателю на установке.</w:t>
      </w:r>
    </w:p>
    <w:p w14:paraId="49672716" w14:textId="7796B0BC" w:rsidR="00402440" w:rsidRPr="00CB24E8" w:rsidRDefault="00402440" w:rsidP="00402440">
      <w:pPr>
        <w:ind w:firstLine="708"/>
        <w:rPr>
          <w:sz w:val="27"/>
          <w:szCs w:val="27"/>
        </w:rPr>
      </w:pPr>
      <w:r w:rsidRPr="00CB24E8">
        <w:rPr>
          <w:sz w:val="27"/>
          <w:szCs w:val="27"/>
        </w:rPr>
        <w:t>(6) Транспортировка отходов по территории Республики Молдова не должна превышать 48 часов, а в случае отходов медицинской деятельности или других биологических отходов - не превышать 24 часов</w:t>
      </w:r>
      <w:r w:rsidR="000F6396" w:rsidRPr="00CB24E8">
        <w:rPr>
          <w:sz w:val="27"/>
          <w:szCs w:val="27"/>
        </w:rPr>
        <w:t>»</w:t>
      </w:r>
      <w:r w:rsidRPr="00CB24E8">
        <w:rPr>
          <w:sz w:val="27"/>
          <w:szCs w:val="27"/>
        </w:rPr>
        <w:t>.</w:t>
      </w:r>
    </w:p>
    <w:p w14:paraId="155341A0" w14:textId="77777777" w:rsidR="00402440" w:rsidRPr="00CB24E8" w:rsidRDefault="00402440" w:rsidP="00402440">
      <w:pPr>
        <w:rPr>
          <w:sz w:val="27"/>
          <w:szCs w:val="27"/>
        </w:rPr>
      </w:pPr>
    </w:p>
    <w:p w14:paraId="1D014D4F" w14:textId="59E5798E" w:rsidR="00402440" w:rsidRPr="00CB24E8" w:rsidRDefault="00B73665" w:rsidP="00B73665">
      <w:pPr>
        <w:ind w:firstLine="708"/>
        <w:rPr>
          <w:sz w:val="27"/>
          <w:szCs w:val="27"/>
        </w:rPr>
      </w:pPr>
      <w:r w:rsidRPr="00CB24E8">
        <w:rPr>
          <w:sz w:val="27"/>
          <w:szCs w:val="27"/>
        </w:rPr>
        <w:t>30</w:t>
      </w:r>
      <w:r w:rsidR="00402440" w:rsidRPr="00CB24E8">
        <w:rPr>
          <w:sz w:val="27"/>
          <w:szCs w:val="27"/>
        </w:rPr>
        <w:t xml:space="preserve">. В </w:t>
      </w:r>
      <w:r w:rsidRPr="00CB24E8">
        <w:rPr>
          <w:sz w:val="27"/>
          <w:szCs w:val="27"/>
        </w:rPr>
        <w:t xml:space="preserve">пункте а) </w:t>
      </w:r>
      <w:r w:rsidR="00530705" w:rsidRPr="00CB24E8">
        <w:rPr>
          <w:sz w:val="27"/>
          <w:szCs w:val="27"/>
        </w:rPr>
        <w:t>статьи 46</w:t>
      </w:r>
      <w:r w:rsidR="00402440" w:rsidRPr="00CB24E8">
        <w:rPr>
          <w:sz w:val="27"/>
          <w:szCs w:val="27"/>
        </w:rPr>
        <w:t xml:space="preserve"> слово </w:t>
      </w:r>
      <w:r w:rsidR="000F6396" w:rsidRPr="00CB24E8">
        <w:rPr>
          <w:sz w:val="27"/>
          <w:szCs w:val="27"/>
        </w:rPr>
        <w:t>«</w:t>
      </w:r>
      <w:r w:rsidR="00402440" w:rsidRPr="00CB24E8">
        <w:rPr>
          <w:sz w:val="27"/>
          <w:szCs w:val="27"/>
        </w:rPr>
        <w:t>размещения</w:t>
      </w:r>
      <w:r w:rsidR="000F6396" w:rsidRPr="00CB24E8">
        <w:rPr>
          <w:sz w:val="27"/>
          <w:szCs w:val="27"/>
        </w:rPr>
        <w:t>»</w:t>
      </w:r>
      <w:r w:rsidR="00402440" w:rsidRPr="00CB24E8">
        <w:rPr>
          <w:sz w:val="27"/>
          <w:szCs w:val="27"/>
        </w:rPr>
        <w:t xml:space="preserve"> замен</w:t>
      </w:r>
      <w:r w:rsidR="00530705" w:rsidRPr="00CB24E8">
        <w:rPr>
          <w:sz w:val="27"/>
          <w:szCs w:val="27"/>
        </w:rPr>
        <w:t>ить</w:t>
      </w:r>
      <w:r w:rsidR="00402440" w:rsidRPr="00CB24E8">
        <w:rPr>
          <w:sz w:val="27"/>
          <w:szCs w:val="27"/>
        </w:rPr>
        <w:t xml:space="preserve"> словом </w:t>
      </w:r>
      <w:r w:rsidR="000F6396" w:rsidRPr="00CB24E8">
        <w:rPr>
          <w:sz w:val="27"/>
          <w:szCs w:val="27"/>
        </w:rPr>
        <w:t>«</w:t>
      </w:r>
      <w:r w:rsidR="00402440" w:rsidRPr="00CB24E8">
        <w:rPr>
          <w:sz w:val="27"/>
          <w:szCs w:val="27"/>
        </w:rPr>
        <w:t>хранения</w:t>
      </w:r>
      <w:r w:rsidR="000F6396" w:rsidRPr="00CB24E8">
        <w:rPr>
          <w:sz w:val="27"/>
          <w:szCs w:val="27"/>
        </w:rPr>
        <w:t>»</w:t>
      </w:r>
      <w:r w:rsidR="00530705" w:rsidRPr="00CB24E8">
        <w:rPr>
          <w:sz w:val="27"/>
          <w:szCs w:val="27"/>
        </w:rPr>
        <w:t>.</w:t>
      </w:r>
    </w:p>
    <w:p w14:paraId="55FF9E99" w14:textId="77777777" w:rsidR="00402440" w:rsidRPr="00CB24E8" w:rsidRDefault="00402440" w:rsidP="00402440">
      <w:pPr>
        <w:rPr>
          <w:sz w:val="27"/>
          <w:szCs w:val="27"/>
        </w:rPr>
      </w:pPr>
    </w:p>
    <w:p w14:paraId="67892830" w14:textId="16F6548D" w:rsidR="00402440" w:rsidRPr="00CB24E8" w:rsidRDefault="00402440" w:rsidP="00530705">
      <w:pPr>
        <w:ind w:firstLine="708"/>
        <w:rPr>
          <w:sz w:val="27"/>
          <w:szCs w:val="27"/>
        </w:rPr>
      </w:pPr>
      <w:r w:rsidRPr="00CB24E8">
        <w:rPr>
          <w:sz w:val="27"/>
          <w:szCs w:val="27"/>
        </w:rPr>
        <w:t>3</w:t>
      </w:r>
      <w:r w:rsidR="00530705" w:rsidRPr="00CB24E8">
        <w:rPr>
          <w:sz w:val="27"/>
          <w:szCs w:val="27"/>
        </w:rPr>
        <w:t>1</w:t>
      </w:r>
      <w:r w:rsidRPr="00CB24E8">
        <w:rPr>
          <w:sz w:val="27"/>
          <w:szCs w:val="27"/>
        </w:rPr>
        <w:t xml:space="preserve">. В </w:t>
      </w:r>
      <w:r w:rsidR="00530705" w:rsidRPr="00CB24E8">
        <w:rPr>
          <w:sz w:val="27"/>
          <w:szCs w:val="27"/>
        </w:rPr>
        <w:t xml:space="preserve">части (5) </w:t>
      </w:r>
      <w:r w:rsidRPr="00CB24E8">
        <w:rPr>
          <w:sz w:val="27"/>
          <w:szCs w:val="27"/>
        </w:rPr>
        <w:t>стать</w:t>
      </w:r>
      <w:r w:rsidR="00530705" w:rsidRPr="00CB24E8">
        <w:rPr>
          <w:sz w:val="27"/>
          <w:szCs w:val="27"/>
        </w:rPr>
        <w:t>и</w:t>
      </w:r>
      <w:r w:rsidRPr="00CB24E8">
        <w:rPr>
          <w:sz w:val="27"/>
          <w:szCs w:val="27"/>
        </w:rPr>
        <w:t xml:space="preserve"> 50</w:t>
      </w:r>
      <w:r w:rsidR="00530705" w:rsidRPr="00CB24E8">
        <w:rPr>
          <w:sz w:val="27"/>
          <w:szCs w:val="27"/>
        </w:rPr>
        <w:t xml:space="preserve"> </w:t>
      </w:r>
      <w:r w:rsidRPr="00CB24E8">
        <w:rPr>
          <w:sz w:val="27"/>
          <w:szCs w:val="27"/>
        </w:rPr>
        <w:t xml:space="preserve">текст </w:t>
      </w:r>
      <w:r w:rsidR="000F6396" w:rsidRPr="00CB24E8">
        <w:rPr>
          <w:sz w:val="27"/>
          <w:szCs w:val="27"/>
        </w:rPr>
        <w:t>«</w:t>
      </w:r>
      <w:r w:rsidRPr="00CB24E8">
        <w:rPr>
          <w:sz w:val="27"/>
          <w:szCs w:val="27"/>
        </w:rPr>
        <w:t>компетентными органами, указанными в статье 24</w:t>
      </w:r>
      <w:r w:rsidR="000F6396" w:rsidRPr="00CB24E8">
        <w:rPr>
          <w:sz w:val="27"/>
          <w:szCs w:val="27"/>
        </w:rPr>
        <w:t>»</w:t>
      </w:r>
      <w:r w:rsidRPr="00CB24E8">
        <w:rPr>
          <w:sz w:val="27"/>
          <w:szCs w:val="27"/>
        </w:rPr>
        <w:t xml:space="preserve"> замен</w:t>
      </w:r>
      <w:r w:rsidR="00530705" w:rsidRPr="00CB24E8">
        <w:rPr>
          <w:sz w:val="27"/>
          <w:szCs w:val="27"/>
        </w:rPr>
        <w:t>ить</w:t>
      </w:r>
      <w:r w:rsidRPr="00CB24E8">
        <w:rPr>
          <w:sz w:val="27"/>
          <w:szCs w:val="27"/>
        </w:rPr>
        <w:t xml:space="preserve"> словами </w:t>
      </w:r>
      <w:r w:rsidR="000F6396" w:rsidRPr="00CB24E8">
        <w:rPr>
          <w:sz w:val="27"/>
          <w:szCs w:val="27"/>
        </w:rPr>
        <w:t>«</w:t>
      </w:r>
      <w:r w:rsidRPr="00CB24E8">
        <w:rPr>
          <w:sz w:val="27"/>
          <w:szCs w:val="27"/>
        </w:rPr>
        <w:t>Агентством по охране окружающей среды</w:t>
      </w:r>
      <w:r w:rsidR="000F6396" w:rsidRPr="00CB24E8">
        <w:rPr>
          <w:sz w:val="27"/>
          <w:szCs w:val="27"/>
        </w:rPr>
        <w:t>»</w:t>
      </w:r>
      <w:r w:rsidRPr="00CB24E8">
        <w:rPr>
          <w:sz w:val="27"/>
          <w:szCs w:val="27"/>
        </w:rPr>
        <w:t>.</w:t>
      </w:r>
    </w:p>
    <w:p w14:paraId="13D79DB2" w14:textId="77777777" w:rsidR="00402440" w:rsidRPr="00CB24E8" w:rsidRDefault="00402440" w:rsidP="00402440">
      <w:pPr>
        <w:rPr>
          <w:sz w:val="27"/>
          <w:szCs w:val="27"/>
        </w:rPr>
      </w:pPr>
    </w:p>
    <w:p w14:paraId="3707196C" w14:textId="56E0C080" w:rsidR="00402440" w:rsidRPr="00CB24E8" w:rsidRDefault="00402440" w:rsidP="009F29A2">
      <w:pPr>
        <w:ind w:firstLine="708"/>
        <w:rPr>
          <w:sz w:val="27"/>
          <w:szCs w:val="27"/>
        </w:rPr>
      </w:pPr>
      <w:r w:rsidRPr="00CB24E8">
        <w:rPr>
          <w:sz w:val="27"/>
          <w:szCs w:val="27"/>
        </w:rPr>
        <w:t>3</w:t>
      </w:r>
      <w:r w:rsidR="00530705" w:rsidRPr="00CB24E8">
        <w:rPr>
          <w:sz w:val="27"/>
          <w:szCs w:val="27"/>
        </w:rPr>
        <w:t>2</w:t>
      </w:r>
      <w:r w:rsidRPr="00CB24E8">
        <w:rPr>
          <w:sz w:val="27"/>
          <w:szCs w:val="27"/>
        </w:rPr>
        <w:t xml:space="preserve">. В </w:t>
      </w:r>
      <w:r w:rsidR="009F29A2" w:rsidRPr="00CB24E8">
        <w:rPr>
          <w:sz w:val="27"/>
          <w:szCs w:val="27"/>
        </w:rPr>
        <w:t xml:space="preserve">пункте b)  части (3) </w:t>
      </w:r>
      <w:r w:rsidRPr="00CB24E8">
        <w:rPr>
          <w:sz w:val="27"/>
          <w:szCs w:val="27"/>
        </w:rPr>
        <w:t>стать</w:t>
      </w:r>
      <w:r w:rsidR="009F29A2" w:rsidRPr="00CB24E8">
        <w:rPr>
          <w:sz w:val="27"/>
          <w:szCs w:val="27"/>
        </w:rPr>
        <w:t xml:space="preserve">и 51 </w:t>
      </w:r>
      <w:r w:rsidRPr="00CB24E8">
        <w:rPr>
          <w:sz w:val="27"/>
          <w:szCs w:val="27"/>
        </w:rPr>
        <w:t xml:space="preserve">слово </w:t>
      </w:r>
      <w:r w:rsidR="000F6396" w:rsidRPr="00CB24E8">
        <w:rPr>
          <w:sz w:val="27"/>
          <w:szCs w:val="27"/>
        </w:rPr>
        <w:t>«</w:t>
      </w:r>
      <w:r w:rsidRPr="00CB24E8">
        <w:rPr>
          <w:sz w:val="27"/>
          <w:szCs w:val="27"/>
        </w:rPr>
        <w:t>рекуперации</w:t>
      </w:r>
      <w:r w:rsidR="000F6396" w:rsidRPr="00CB24E8">
        <w:rPr>
          <w:sz w:val="27"/>
          <w:szCs w:val="27"/>
        </w:rPr>
        <w:t>»</w:t>
      </w:r>
      <w:r w:rsidRPr="00CB24E8">
        <w:rPr>
          <w:sz w:val="27"/>
          <w:szCs w:val="27"/>
        </w:rPr>
        <w:t xml:space="preserve"> замен</w:t>
      </w:r>
      <w:r w:rsidR="009F29A2" w:rsidRPr="00CB24E8">
        <w:rPr>
          <w:sz w:val="27"/>
          <w:szCs w:val="27"/>
        </w:rPr>
        <w:t>ить</w:t>
      </w:r>
      <w:r w:rsidRPr="00CB24E8">
        <w:rPr>
          <w:sz w:val="27"/>
          <w:szCs w:val="27"/>
        </w:rPr>
        <w:t xml:space="preserve"> словом </w:t>
      </w:r>
      <w:r w:rsidR="000F6396" w:rsidRPr="00CB24E8">
        <w:rPr>
          <w:sz w:val="27"/>
          <w:szCs w:val="27"/>
        </w:rPr>
        <w:t>«</w:t>
      </w:r>
      <w:r w:rsidRPr="00CB24E8">
        <w:rPr>
          <w:sz w:val="27"/>
          <w:szCs w:val="27"/>
        </w:rPr>
        <w:t>переработке</w:t>
      </w:r>
      <w:r w:rsidR="000F6396" w:rsidRPr="00CB24E8">
        <w:rPr>
          <w:sz w:val="27"/>
          <w:szCs w:val="27"/>
        </w:rPr>
        <w:t>»</w:t>
      </w:r>
      <w:r w:rsidRPr="00CB24E8">
        <w:rPr>
          <w:sz w:val="27"/>
          <w:szCs w:val="27"/>
        </w:rPr>
        <w:t>.</w:t>
      </w:r>
    </w:p>
    <w:p w14:paraId="5D4A0CF4" w14:textId="77777777" w:rsidR="00402440" w:rsidRPr="00CB24E8" w:rsidRDefault="00402440" w:rsidP="009F29A2">
      <w:pPr>
        <w:ind w:firstLine="0"/>
        <w:rPr>
          <w:sz w:val="27"/>
          <w:szCs w:val="27"/>
        </w:rPr>
      </w:pPr>
    </w:p>
    <w:p w14:paraId="2FB16FA6" w14:textId="31BC174A" w:rsidR="00402440" w:rsidRPr="00CB24E8" w:rsidRDefault="00402440" w:rsidP="009F29A2">
      <w:pPr>
        <w:ind w:firstLine="708"/>
        <w:rPr>
          <w:sz w:val="27"/>
          <w:szCs w:val="27"/>
        </w:rPr>
      </w:pPr>
      <w:r w:rsidRPr="00CB24E8">
        <w:rPr>
          <w:sz w:val="27"/>
          <w:szCs w:val="27"/>
        </w:rPr>
        <w:t xml:space="preserve">32. В </w:t>
      </w:r>
      <w:r w:rsidR="009F29A2" w:rsidRPr="00CB24E8">
        <w:rPr>
          <w:sz w:val="27"/>
          <w:szCs w:val="27"/>
        </w:rPr>
        <w:t xml:space="preserve">пункте b) части (2) </w:t>
      </w:r>
      <w:r w:rsidRPr="00CB24E8">
        <w:rPr>
          <w:sz w:val="27"/>
          <w:szCs w:val="27"/>
        </w:rPr>
        <w:t>стат</w:t>
      </w:r>
      <w:r w:rsidR="009F29A2" w:rsidRPr="00CB24E8">
        <w:rPr>
          <w:sz w:val="27"/>
          <w:szCs w:val="27"/>
        </w:rPr>
        <w:t xml:space="preserve">ье 52 </w:t>
      </w:r>
      <w:r w:rsidRPr="00CB24E8">
        <w:rPr>
          <w:sz w:val="27"/>
          <w:szCs w:val="27"/>
        </w:rPr>
        <w:t xml:space="preserve">слово </w:t>
      </w:r>
      <w:r w:rsidR="000F6396" w:rsidRPr="00CB24E8">
        <w:rPr>
          <w:sz w:val="27"/>
          <w:szCs w:val="27"/>
        </w:rPr>
        <w:t>«</w:t>
      </w:r>
      <w:r w:rsidRPr="00CB24E8">
        <w:rPr>
          <w:sz w:val="27"/>
          <w:szCs w:val="27"/>
        </w:rPr>
        <w:t>хранение</w:t>
      </w:r>
      <w:r w:rsidR="000F6396" w:rsidRPr="00CB24E8">
        <w:rPr>
          <w:sz w:val="27"/>
          <w:szCs w:val="27"/>
        </w:rPr>
        <w:t>»</w:t>
      </w:r>
      <w:r w:rsidRPr="00CB24E8">
        <w:rPr>
          <w:sz w:val="27"/>
          <w:szCs w:val="27"/>
        </w:rPr>
        <w:t xml:space="preserve"> замен</w:t>
      </w:r>
      <w:r w:rsidR="009F29A2" w:rsidRPr="00CB24E8">
        <w:rPr>
          <w:sz w:val="27"/>
          <w:szCs w:val="27"/>
        </w:rPr>
        <w:t>ить</w:t>
      </w:r>
      <w:r w:rsidRPr="00CB24E8">
        <w:rPr>
          <w:sz w:val="27"/>
          <w:szCs w:val="27"/>
        </w:rPr>
        <w:t xml:space="preserve"> словом </w:t>
      </w:r>
      <w:r w:rsidR="000F6396" w:rsidRPr="00CB24E8">
        <w:rPr>
          <w:sz w:val="27"/>
          <w:szCs w:val="27"/>
        </w:rPr>
        <w:t>«</w:t>
      </w:r>
      <w:r w:rsidRPr="00CB24E8">
        <w:rPr>
          <w:sz w:val="27"/>
          <w:szCs w:val="27"/>
        </w:rPr>
        <w:t>складирование</w:t>
      </w:r>
      <w:r w:rsidR="000F6396" w:rsidRPr="00CB24E8">
        <w:rPr>
          <w:sz w:val="27"/>
          <w:szCs w:val="27"/>
        </w:rPr>
        <w:t>»</w:t>
      </w:r>
      <w:r w:rsidR="009F29A2" w:rsidRPr="00CB24E8">
        <w:rPr>
          <w:sz w:val="27"/>
          <w:szCs w:val="27"/>
        </w:rPr>
        <w:t>.</w:t>
      </w:r>
    </w:p>
    <w:p w14:paraId="540211F9" w14:textId="77777777" w:rsidR="00402440" w:rsidRPr="00CB24E8" w:rsidRDefault="00402440" w:rsidP="009F29A2">
      <w:pPr>
        <w:ind w:firstLine="0"/>
        <w:rPr>
          <w:sz w:val="27"/>
          <w:szCs w:val="27"/>
        </w:rPr>
      </w:pPr>
    </w:p>
    <w:p w14:paraId="1CE46BD0" w14:textId="5492CC1B" w:rsidR="00402440" w:rsidRPr="00CB24E8" w:rsidRDefault="00402440" w:rsidP="009F29A2">
      <w:pPr>
        <w:ind w:firstLine="708"/>
        <w:rPr>
          <w:sz w:val="27"/>
          <w:szCs w:val="27"/>
        </w:rPr>
      </w:pPr>
      <w:r w:rsidRPr="00CB24E8">
        <w:rPr>
          <w:sz w:val="27"/>
          <w:szCs w:val="27"/>
        </w:rPr>
        <w:t xml:space="preserve">33. В </w:t>
      </w:r>
      <w:r w:rsidR="009F29A2" w:rsidRPr="00CB24E8">
        <w:rPr>
          <w:sz w:val="27"/>
          <w:szCs w:val="27"/>
        </w:rPr>
        <w:t xml:space="preserve">пункте b) части (4) </w:t>
      </w:r>
      <w:r w:rsidRPr="00CB24E8">
        <w:rPr>
          <w:sz w:val="27"/>
          <w:szCs w:val="27"/>
        </w:rPr>
        <w:t>стать</w:t>
      </w:r>
      <w:r w:rsidR="009F29A2" w:rsidRPr="00CB24E8">
        <w:rPr>
          <w:sz w:val="27"/>
          <w:szCs w:val="27"/>
        </w:rPr>
        <w:t xml:space="preserve">и 53 </w:t>
      </w:r>
      <w:r w:rsidRPr="00CB24E8">
        <w:rPr>
          <w:sz w:val="27"/>
          <w:szCs w:val="27"/>
        </w:rPr>
        <w:t xml:space="preserve">слова </w:t>
      </w:r>
      <w:r w:rsidR="000F6396" w:rsidRPr="00CB24E8">
        <w:rPr>
          <w:sz w:val="27"/>
          <w:szCs w:val="27"/>
        </w:rPr>
        <w:t>«</w:t>
      </w:r>
      <w:r w:rsidRPr="00CB24E8">
        <w:rPr>
          <w:sz w:val="27"/>
          <w:szCs w:val="27"/>
        </w:rPr>
        <w:t>с операцией D9</w:t>
      </w:r>
      <w:r w:rsidR="000F6396" w:rsidRPr="00CB24E8">
        <w:rPr>
          <w:sz w:val="27"/>
          <w:szCs w:val="27"/>
        </w:rPr>
        <w:t>»</w:t>
      </w:r>
      <w:r w:rsidRPr="00CB24E8">
        <w:rPr>
          <w:sz w:val="27"/>
          <w:szCs w:val="27"/>
        </w:rPr>
        <w:t xml:space="preserve"> замен</w:t>
      </w:r>
      <w:r w:rsidR="009F29A2" w:rsidRPr="00CB24E8">
        <w:rPr>
          <w:sz w:val="27"/>
          <w:szCs w:val="27"/>
        </w:rPr>
        <w:t>ить</w:t>
      </w:r>
      <w:r w:rsidRPr="00CB24E8">
        <w:rPr>
          <w:sz w:val="27"/>
          <w:szCs w:val="27"/>
        </w:rPr>
        <w:t xml:space="preserve"> словами </w:t>
      </w:r>
      <w:r w:rsidR="000F6396" w:rsidRPr="00CB24E8">
        <w:rPr>
          <w:sz w:val="27"/>
          <w:szCs w:val="27"/>
        </w:rPr>
        <w:t>«</w:t>
      </w:r>
      <w:r w:rsidRPr="00CB24E8">
        <w:rPr>
          <w:sz w:val="27"/>
          <w:szCs w:val="27"/>
        </w:rPr>
        <w:t>с операцией R1/D9</w:t>
      </w:r>
      <w:r w:rsidR="000F6396" w:rsidRPr="00CB24E8">
        <w:rPr>
          <w:sz w:val="27"/>
          <w:szCs w:val="27"/>
        </w:rPr>
        <w:t>»</w:t>
      </w:r>
      <w:r w:rsidR="009F29A2" w:rsidRPr="00CB24E8">
        <w:rPr>
          <w:sz w:val="27"/>
          <w:szCs w:val="27"/>
        </w:rPr>
        <w:t>.</w:t>
      </w:r>
    </w:p>
    <w:p w14:paraId="0208D8B8" w14:textId="77777777" w:rsidR="00402440" w:rsidRPr="00CB24E8" w:rsidRDefault="00402440" w:rsidP="00402440">
      <w:pPr>
        <w:rPr>
          <w:sz w:val="27"/>
          <w:szCs w:val="27"/>
        </w:rPr>
      </w:pPr>
    </w:p>
    <w:p w14:paraId="286EA944" w14:textId="718EE7A9" w:rsidR="00402440" w:rsidRPr="00CB24E8" w:rsidRDefault="00402440" w:rsidP="00402440">
      <w:pPr>
        <w:ind w:firstLine="708"/>
        <w:rPr>
          <w:sz w:val="27"/>
          <w:szCs w:val="27"/>
        </w:rPr>
      </w:pPr>
      <w:r w:rsidRPr="00CB24E8">
        <w:rPr>
          <w:sz w:val="27"/>
          <w:szCs w:val="27"/>
        </w:rPr>
        <w:t>34. В статье 54</w:t>
      </w:r>
      <w:r w:rsidR="009F29A2" w:rsidRPr="00CB24E8">
        <w:rPr>
          <w:sz w:val="27"/>
          <w:szCs w:val="27"/>
        </w:rPr>
        <w:t>:</w:t>
      </w:r>
    </w:p>
    <w:p w14:paraId="652E60FB" w14:textId="2D5B891F" w:rsidR="00402440" w:rsidRPr="00CB24E8" w:rsidRDefault="00402440" w:rsidP="009F29A2">
      <w:pPr>
        <w:rPr>
          <w:sz w:val="27"/>
          <w:szCs w:val="27"/>
        </w:rPr>
      </w:pPr>
      <w:r w:rsidRPr="00CB24E8">
        <w:rPr>
          <w:sz w:val="27"/>
          <w:szCs w:val="27"/>
        </w:rPr>
        <w:t xml:space="preserve">в части (1) </w:t>
      </w:r>
      <w:r w:rsidR="009F29A2" w:rsidRPr="00CB24E8">
        <w:rPr>
          <w:sz w:val="27"/>
          <w:szCs w:val="27"/>
        </w:rPr>
        <w:t>текст</w:t>
      </w:r>
      <w:r w:rsidRPr="00CB24E8">
        <w:rPr>
          <w:sz w:val="27"/>
          <w:szCs w:val="27"/>
        </w:rPr>
        <w:t xml:space="preserve"> </w:t>
      </w:r>
      <w:r w:rsidR="000F6396" w:rsidRPr="00CB24E8">
        <w:rPr>
          <w:sz w:val="27"/>
          <w:szCs w:val="27"/>
        </w:rPr>
        <w:t>«</w:t>
      </w:r>
      <w:r w:rsidRPr="00CB24E8">
        <w:rPr>
          <w:sz w:val="27"/>
          <w:szCs w:val="27"/>
        </w:rPr>
        <w:t>независимо от способа образования, рекуперации, хранения, рециркуляции или переработки</w:t>
      </w:r>
      <w:r w:rsidR="000F6396" w:rsidRPr="00CB24E8">
        <w:rPr>
          <w:sz w:val="27"/>
          <w:szCs w:val="27"/>
        </w:rPr>
        <w:t>»</w:t>
      </w:r>
      <w:r w:rsidRPr="00CB24E8">
        <w:rPr>
          <w:sz w:val="27"/>
          <w:szCs w:val="27"/>
        </w:rPr>
        <w:t xml:space="preserve"> замен</w:t>
      </w:r>
      <w:r w:rsidR="009F29A2" w:rsidRPr="00CB24E8">
        <w:rPr>
          <w:sz w:val="27"/>
          <w:szCs w:val="27"/>
        </w:rPr>
        <w:t>ить</w:t>
      </w:r>
      <w:r w:rsidRPr="00CB24E8">
        <w:rPr>
          <w:sz w:val="27"/>
          <w:szCs w:val="27"/>
        </w:rPr>
        <w:t xml:space="preserve"> словами </w:t>
      </w:r>
      <w:r w:rsidR="000F6396" w:rsidRPr="00CB24E8">
        <w:rPr>
          <w:sz w:val="27"/>
          <w:szCs w:val="27"/>
        </w:rPr>
        <w:t>«</w:t>
      </w:r>
      <w:r w:rsidRPr="00CB24E8">
        <w:rPr>
          <w:sz w:val="27"/>
          <w:szCs w:val="27"/>
        </w:rPr>
        <w:t>независимо от способа образования, сбора, хранения, повторного использования или переработки</w:t>
      </w:r>
      <w:r w:rsidR="009F29A2" w:rsidRPr="00CB24E8">
        <w:rPr>
          <w:sz w:val="27"/>
          <w:szCs w:val="27"/>
        </w:rPr>
        <w:t>.</w:t>
      </w:r>
      <w:r w:rsidR="000F6396" w:rsidRPr="00CB24E8">
        <w:rPr>
          <w:sz w:val="27"/>
          <w:szCs w:val="27"/>
        </w:rPr>
        <w:t>»</w:t>
      </w:r>
      <w:r w:rsidR="009F29A2" w:rsidRPr="00CB24E8">
        <w:rPr>
          <w:sz w:val="27"/>
          <w:szCs w:val="27"/>
        </w:rPr>
        <w:t>;</w:t>
      </w:r>
    </w:p>
    <w:p w14:paraId="3F4B7286" w14:textId="50806092" w:rsidR="00402440" w:rsidRPr="00CB24E8" w:rsidRDefault="009F29A2" w:rsidP="00402440">
      <w:pPr>
        <w:ind w:firstLine="708"/>
        <w:rPr>
          <w:sz w:val="27"/>
          <w:szCs w:val="27"/>
        </w:rPr>
      </w:pPr>
      <w:r w:rsidRPr="00CB24E8">
        <w:rPr>
          <w:sz w:val="27"/>
          <w:szCs w:val="27"/>
        </w:rPr>
        <w:t xml:space="preserve">часть </w:t>
      </w:r>
      <w:r w:rsidR="00402440" w:rsidRPr="00CB24E8">
        <w:rPr>
          <w:sz w:val="27"/>
          <w:szCs w:val="27"/>
        </w:rPr>
        <w:t xml:space="preserve">(2) </w:t>
      </w:r>
      <w:r w:rsidRPr="00CB24E8">
        <w:rPr>
          <w:sz w:val="27"/>
          <w:szCs w:val="27"/>
        </w:rPr>
        <w:t xml:space="preserve">после </w:t>
      </w:r>
      <w:r w:rsidR="00402440" w:rsidRPr="00CB24E8">
        <w:rPr>
          <w:sz w:val="27"/>
          <w:szCs w:val="27"/>
        </w:rPr>
        <w:t>пункт</w:t>
      </w:r>
      <w:r w:rsidRPr="00CB24E8">
        <w:rPr>
          <w:sz w:val="27"/>
          <w:szCs w:val="27"/>
        </w:rPr>
        <w:t>а</w:t>
      </w:r>
      <w:r w:rsidR="00402440" w:rsidRPr="00CB24E8">
        <w:rPr>
          <w:sz w:val="27"/>
          <w:szCs w:val="27"/>
        </w:rPr>
        <w:t xml:space="preserve"> а) дополнить пунктами а)</w:t>
      </w:r>
      <w:r w:rsidR="00402440" w:rsidRPr="00CB24E8">
        <w:rPr>
          <w:sz w:val="27"/>
          <w:szCs w:val="27"/>
          <w:vertAlign w:val="superscript"/>
        </w:rPr>
        <w:t>1</w:t>
      </w:r>
      <w:r w:rsidR="00402440" w:rsidRPr="00CB24E8">
        <w:rPr>
          <w:sz w:val="27"/>
          <w:szCs w:val="27"/>
        </w:rPr>
        <w:t xml:space="preserve"> - а)</w:t>
      </w:r>
      <w:r w:rsidR="00402440" w:rsidRPr="00CB24E8">
        <w:rPr>
          <w:sz w:val="27"/>
          <w:szCs w:val="27"/>
          <w:vertAlign w:val="superscript"/>
        </w:rPr>
        <w:t>4</w:t>
      </w:r>
      <w:r w:rsidR="00402440" w:rsidRPr="00CB24E8">
        <w:rPr>
          <w:sz w:val="27"/>
          <w:szCs w:val="27"/>
        </w:rPr>
        <w:t xml:space="preserve"> следующего содержания:</w:t>
      </w:r>
    </w:p>
    <w:p w14:paraId="4C754363" w14:textId="7CDCD041" w:rsidR="00402440" w:rsidRPr="00CB24E8" w:rsidRDefault="000F6396" w:rsidP="00402440">
      <w:pPr>
        <w:ind w:firstLine="708"/>
        <w:rPr>
          <w:sz w:val="27"/>
          <w:szCs w:val="27"/>
        </w:rPr>
      </w:pPr>
      <w:r w:rsidRPr="00CB24E8">
        <w:rPr>
          <w:sz w:val="27"/>
          <w:szCs w:val="27"/>
        </w:rPr>
        <w:t>«</w:t>
      </w:r>
      <w:r w:rsidR="00402440" w:rsidRPr="00CB24E8">
        <w:rPr>
          <w:sz w:val="27"/>
          <w:szCs w:val="27"/>
        </w:rPr>
        <w:t>а)</w:t>
      </w:r>
      <w:r w:rsidR="00402440" w:rsidRPr="00CB24E8">
        <w:rPr>
          <w:sz w:val="27"/>
          <w:szCs w:val="27"/>
          <w:vertAlign w:val="superscript"/>
        </w:rPr>
        <w:t>1</w:t>
      </w:r>
      <w:r w:rsidR="00402440" w:rsidRPr="00CB24E8">
        <w:rPr>
          <w:sz w:val="27"/>
          <w:szCs w:val="27"/>
        </w:rPr>
        <w:t xml:space="preserve"> одноразовая упаковка – упаковка, предназначенная для однократного использования по назначению.</w:t>
      </w:r>
    </w:p>
    <w:p w14:paraId="49A71C75" w14:textId="77777777" w:rsidR="00402440" w:rsidRPr="00CB24E8" w:rsidRDefault="00402440" w:rsidP="00402440">
      <w:pPr>
        <w:ind w:firstLine="708"/>
        <w:rPr>
          <w:sz w:val="27"/>
          <w:szCs w:val="27"/>
        </w:rPr>
      </w:pPr>
      <w:r w:rsidRPr="00CB24E8">
        <w:rPr>
          <w:sz w:val="27"/>
          <w:szCs w:val="27"/>
        </w:rPr>
        <w:t>а)</w:t>
      </w:r>
      <w:r w:rsidRPr="00CB24E8">
        <w:rPr>
          <w:sz w:val="27"/>
          <w:szCs w:val="27"/>
          <w:vertAlign w:val="superscript"/>
        </w:rPr>
        <w:t>2</w:t>
      </w:r>
      <w:r w:rsidRPr="00CB24E8">
        <w:rPr>
          <w:sz w:val="27"/>
          <w:szCs w:val="27"/>
        </w:rPr>
        <w:t xml:space="preserve"> упаковка, не подлежащая вторичной переработке – упаковка, которая, став отходами, может быть использована только для рекуперации энергии или может быть только утилизирована.</w:t>
      </w:r>
    </w:p>
    <w:p w14:paraId="2AFB9922" w14:textId="1BDECCDF" w:rsidR="00402440" w:rsidRPr="00CB24E8" w:rsidRDefault="00402440" w:rsidP="00402440">
      <w:pPr>
        <w:ind w:firstLine="708"/>
        <w:rPr>
          <w:sz w:val="27"/>
          <w:szCs w:val="27"/>
        </w:rPr>
      </w:pPr>
      <w:r w:rsidRPr="00CB24E8">
        <w:rPr>
          <w:sz w:val="27"/>
          <w:szCs w:val="27"/>
        </w:rPr>
        <w:t>а)</w:t>
      </w:r>
      <w:r w:rsidRPr="00CB24E8">
        <w:rPr>
          <w:sz w:val="27"/>
          <w:szCs w:val="27"/>
          <w:vertAlign w:val="superscript"/>
        </w:rPr>
        <w:t>3</w:t>
      </w:r>
      <w:r w:rsidRPr="00CB24E8">
        <w:rPr>
          <w:sz w:val="27"/>
          <w:szCs w:val="27"/>
        </w:rPr>
        <w:t xml:space="preserve"> упаковка, подлежащая вторичной переработке – упаковка, изготовленная из материалов, которые можно перерабатывать в продукцию, соответствующую стандартам, применимым к этой продукции или материалам, из которых она изготовлена; упаковка может быть </w:t>
      </w:r>
      <w:proofErr w:type="spellStart"/>
      <w:r w:rsidRPr="00CB24E8">
        <w:rPr>
          <w:sz w:val="27"/>
          <w:szCs w:val="27"/>
        </w:rPr>
        <w:t>биоразлагаемой</w:t>
      </w:r>
      <w:proofErr w:type="spellEnd"/>
      <w:r w:rsidRPr="00CB24E8">
        <w:rPr>
          <w:sz w:val="27"/>
          <w:szCs w:val="27"/>
        </w:rPr>
        <w:t xml:space="preserve"> и распадаться на углекислый газ, биомассу и воду. После того как упаковка становится отходами, она перерабатывается на предприят</w:t>
      </w:r>
      <w:r w:rsidR="009F29A2" w:rsidRPr="00CB24E8">
        <w:rPr>
          <w:sz w:val="27"/>
          <w:szCs w:val="27"/>
        </w:rPr>
        <w:t>иях, уполномоченных согласно статье</w:t>
      </w:r>
      <w:r w:rsidRPr="00CB24E8">
        <w:rPr>
          <w:sz w:val="27"/>
          <w:szCs w:val="27"/>
        </w:rPr>
        <w:t xml:space="preserve"> 25 или экспортируется для переработки в продукцию, соответствующую требованиям стандартов, применимых к этой продукции в других странах, в соответствии с Положением о передаче отходов, утвержденным По</w:t>
      </w:r>
      <w:r w:rsidR="009F29A2" w:rsidRPr="00CB24E8">
        <w:rPr>
          <w:sz w:val="27"/>
          <w:szCs w:val="27"/>
        </w:rPr>
        <w:t>становлением Правительства №  411/2022;</w:t>
      </w:r>
    </w:p>
    <w:p w14:paraId="112E8505" w14:textId="4017216D" w:rsidR="00402440" w:rsidRPr="00CB24E8" w:rsidRDefault="00402440" w:rsidP="00402440">
      <w:pPr>
        <w:ind w:firstLine="708"/>
        <w:rPr>
          <w:sz w:val="27"/>
          <w:szCs w:val="27"/>
        </w:rPr>
      </w:pPr>
      <w:r w:rsidRPr="00CB24E8">
        <w:rPr>
          <w:sz w:val="27"/>
          <w:szCs w:val="27"/>
        </w:rPr>
        <w:t>а)</w:t>
      </w:r>
      <w:r w:rsidRPr="00CB24E8">
        <w:rPr>
          <w:sz w:val="27"/>
          <w:szCs w:val="27"/>
          <w:vertAlign w:val="superscript"/>
        </w:rPr>
        <w:t>4</w:t>
      </w:r>
      <w:r w:rsidRPr="00CB24E8">
        <w:rPr>
          <w:sz w:val="27"/>
          <w:szCs w:val="27"/>
        </w:rPr>
        <w:t xml:space="preserve"> залог – денежная сумма, уплачиваемая за упаковку товара для обеспечения возврата упаковки или отходов упаковки производителю для повторного использования или управления в соответствии с приоритетами обращения с упаковкой и отходами упаковки, предусмотренными в </w:t>
      </w:r>
      <w:r w:rsidR="009F29A2" w:rsidRPr="00CB24E8">
        <w:rPr>
          <w:sz w:val="27"/>
          <w:szCs w:val="27"/>
        </w:rPr>
        <w:t>части</w:t>
      </w:r>
      <w:r w:rsidRPr="00CB24E8">
        <w:rPr>
          <w:sz w:val="27"/>
          <w:szCs w:val="27"/>
        </w:rPr>
        <w:t xml:space="preserve"> (4)</w:t>
      </w:r>
      <w:r w:rsidR="000F6396" w:rsidRPr="00CB24E8">
        <w:rPr>
          <w:sz w:val="27"/>
          <w:szCs w:val="27"/>
        </w:rPr>
        <w:t>»</w:t>
      </w:r>
      <w:r w:rsidR="009F29A2" w:rsidRPr="00CB24E8">
        <w:rPr>
          <w:sz w:val="27"/>
          <w:szCs w:val="27"/>
        </w:rPr>
        <w:t>;</w:t>
      </w:r>
    </w:p>
    <w:p w14:paraId="40B1D839" w14:textId="77777777" w:rsidR="00402440" w:rsidRPr="00CB24E8" w:rsidRDefault="00402440" w:rsidP="00402440">
      <w:pPr>
        <w:rPr>
          <w:sz w:val="27"/>
          <w:szCs w:val="27"/>
        </w:rPr>
      </w:pPr>
    </w:p>
    <w:p w14:paraId="01C0E085" w14:textId="5464987E" w:rsidR="00402440" w:rsidRPr="00CB24E8" w:rsidRDefault="00402440" w:rsidP="00402440">
      <w:pPr>
        <w:ind w:firstLine="708"/>
        <w:rPr>
          <w:sz w:val="27"/>
          <w:szCs w:val="27"/>
        </w:rPr>
      </w:pPr>
      <w:r w:rsidRPr="00CB24E8">
        <w:rPr>
          <w:sz w:val="27"/>
          <w:szCs w:val="27"/>
        </w:rPr>
        <w:t xml:space="preserve">часть (3) </w:t>
      </w:r>
      <w:r w:rsidR="009F29A2" w:rsidRPr="00CB24E8">
        <w:rPr>
          <w:sz w:val="27"/>
          <w:szCs w:val="27"/>
        </w:rPr>
        <w:t>изложить в следующей редакции:</w:t>
      </w:r>
    </w:p>
    <w:p w14:paraId="5F7211AD" w14:textId="6963DDAD" w:rsidR="00402440" w:rsidRPr="00CB24E8" w:rsidRDefault="000F6396" w:rsidP="00402440">
      <w:pPr>
        <w:ind w:firstLine="708"/>
        <w:rPr>
          <w:sz w:val="27"/>
          <w:szCs w:val="27"/>
        </w:rPr>
      </w:pPr>
      <w:r w:rsidRPr="00CB24E8">
        <w:rPr>
          <w:sz w:val="27"/>
          <w:szCs w:val="27"/>
        </w:rPr>
        <w:lastRenderedPageBreak/>
        <w:t>«</w:t>
      </w:r>
      <w:r w:rsidR="00402440" w:rsidRPr="00CB24E8">
        <w:rPr>
          <w:sz w:val="27"/>
          <w:szCs w:val="27"/>
        </w:rPr>
        <w:t>(3) Деятельность по управлению упаковкой и ее отходами основывается на общих принципах, установленных настоящим законом и нормативными актами в данной области, и осуществляется следующим образом:</w:t>
      </w:r>
    </w:p>
    <w:p w14:paraId="361CFF01" w14:textId="262F5C00" w:rsidR="00402440" w:rsidRPr="00CB24E8" w:rsidRDefault="00402440" w:rsidP="00402440">
      <w:pPr>
        <w:ind w:firstLine="708"/>
        <w:rPr>
          <w:sz w:val="27"/>
          <w:szCs w:val="27"/>
        </w:rPr>
      </w:pPr>
      <w:r w:rsidRPr="00CB24E8">
        <w:rPr>
          <w:sz w:val="27"/>
          <w:szCs w:val="27"/>
        </w:rPr>
        <w:t>индивидуально - для упаковки, используемой в собственных целях, путем организации сбора или систем сбора и капитализации их с соблюдением требований ст</w:t>
      </w:r>
      <w:r w:rsidR="009F29A2" w:rsidRPr="00CB24E8">
        <w:rPr>
          <w:sz w:val="27"/>
          <w:szCs w:val="27"/>
        </w:rPr>
        <w:t>атьи</w:t>
      </w:r>
      <w:r w:rsidRPr="00CB24E8">
        <w:rPr>
          <w:sz w:val="27"/>
          <w:szCs w:val="27"/>
        </w:rPr>
        <w:t xml:space="preserve"> 12 и Положения об упаковке и упаковочных отходах, утвержденного Постановлением Правительства № 561/2020</w:t>
      </w:r>
      <w:r w:rsidR="009F29A2" w:rsidRPr="00CB24E8">
        <w:rPr>
          <w:sz w:val="27"/>
          <w:szCs w:val="27"/>
        </w:rPr>
        <w:t>,</w:t>
      </w:r>
      <w:r w:rsidRPr="00CB24E8">
        <w:rPr>
          <w:sz w:val="27"/>
          <w:szCs w:val="27"/>
        </w:rPr>
        <w:t xml:space="preserve"> или путем передачи уполномоченному оператору;</w:t>
      </w:r>
    </w:p>
    <w:p w14:paraId="116F9C16" w14:textId="0FF5D9DF" w:rsidR="00402440" w:rsidRPr="00CB24E8" w:rsidRDefault="00402440" w:rsidP="00402440">
      <w:pPr>
        <w:ind w:firstLine="708"/>
        <w:rPr>
          <w:sz w:val="27"/>
          <w:szCs w:val="27"/>
        </w:rPr>
      </w:pPr>
      <w:r w:rsidRPr="00CB24E8">
        <w:rPr>
          <w:sz w:val="27"/>
          <w:szCs w:val="27"/>
        </w:rPr>
        <w:t>коллективно - для агрегатов, размещаемых на рынке, путем организации систем их приема или сбора и валидации в</w:t>
      </w:r>
      <w:r w:rsidR="009F29A2" w:rsidRPr="00CB24E8">
        <w:rPr>
          <w:sz w:val="27"/>
          <w:szCs w:val="27"/>
        </w:rPr>
        <w:t xml:space="preserve"> соответствии с требованиями статьи</w:t>
      </w:r>
      <w:r w:rsidRPr="00CB24E8">
        <w:rPr>
          <w:sz w:val="27"/>
          <w:szCs w:val="27"/>
        </w:rPr>
        <w:t xml:space="preserve"> 12 и Положения об упаковке и упаковочных отходах, утвержденного Постановлением Правительства № 561/2020;</w:t>
      </w:r>
    </w:p>
    <w:p w14:paraId="01C3BFDA" w14:textId="1C2E71D9" w:rsidR="00402440" w:rsidRPr="00CB24E8" w:rsidRDefault="00402440" w:rsidP="00402440">
      <w:pPr>
        <w:ind w:firstLine="708"/>
        <w:rPr>
          <w:sz w:val="27"/>
          <w:szCs w:val="27"/>
        </w:rPr>
      </w:pPr>
      <w:r w:rsidRPr="00CB24E8">
        <w:rPr>
          <w:sz w:val="27"/>
          <w:szCs w:val="27"/>
        </w:rPr>
        <w:t>участие в залоговой системе в соответствии со ст</w:t>
      </w:r>
      <w:r w:rsidR="00C249DC" w:rsidRPr="00CB24E8">
        <w:rPr>
          <w:sz w:val="27"/>
          <w:szCs w:val="27"/>
        </w:rPr>
        <w:t>атьями</w:t>
      </w:r>
      <w:r w:rsidRPr="00CB24E8">
        <w:rPr>
          <w:sz w:val="27"/>
          <w:szCs w:val="27"/>
        </w:rPr>
        <w:t xml:space="preserve"> 54</w:t>
      </w:r>
      <w:r w:rsidRPr="00CB24E8">
        <w:rPr>
          <w:sz w:val="27"/>
          <w:szCs w:val="27"/>
          <w:vertAlign w:val="superscript"/>
        </w:rPr>
        <w:t>1</w:t>
      </w:r>
      <w:r w:rsidRPr="00CB24E8">
        <w:rPr>
          <w:sz w:val="27"/>
          <w:szCs w:val="27"/>
        </w:rPr>
        <w:t>-54</w:t>
      </w:r>
      <w:r w:rsidRPr="00CB24E8">
        <w:rPr>
          <w:sz w:val="27"/>
          <w:szCs w:val="27"/>
          <w:vertAlign w:val="superscript"/>
        </w:rPr>
        <w:t>4</w:t>
      </w:r>
      <w:r w:rsidRPr="00CB24E8">
        <w:rPr>
          <w:sz w:val="27"/>
          <w:szCs w:val="27"/>
        </w:rPr>
        <w:t>.</w:t>
      </w:r>
    </w:p>
    <w:p w14:paraId="1F66485C" w14:textId="5C98434F" w:rsidR="00402440" w:rsidRPr="00CB24E8" w:rsidRDefault="00402440" w:rsidP="00C249DC">
      <w:pPr>
        <w:ind w:firstLine="708"/>
        <w:rPr>
          <w:sz w:val="27"/>
          <w:szCs w:val="27"/>
        </w:rPr>
      </w:pPr>
      <w:r w:rsidRPr="00CB24E8">
        <w:rPr>
          <w:sz w:val="27"/>
          <w:szCs w:val="27"/>
        </w:rPr>
        <w:t>С момента введения в действие залоговой системы обязательства производителей, связанные с их расширенной ответственностью по сбору и переработке отходов упаковки, поступающей от размещения на рынке продукции, указанной в част</w:t>
      </w:r>
      <w:r w:rsidR="00C249DC" w:rsidRPr="00CB24E8">
        <w:rPr>
          <w:sz w:val="27"/>
          <w:szCs w:val="27"/>
        </w:rPr>
        <w:t>и (3)</w:t>
      </w:r>
      <w:r w:rsidRPr="00CB24E8">
        <w:rPr>
          <w:sz w:val="27"/>
          <w:szCs w:val="27"/>
        </w:rPr>
        <w:t xml:space="preserve"> </w:t>
      </w:r>
      <w:r w:rsidR="00C249DC" w:rsidRPr="00CB24E8">
        <w:rPr>
          <w:sz w:val="27"/>
          <w:szCs w:val="27"/>
        </w:rPr>
        <w:t>статьи 54</w:t>
      </w:r>
      <w:r w:rsidR="00C249DC" w:rsidRPr="00CB24E8">
        <w:rPr>
          <w:sz w:val="27"/>
          <w:szCs w:val="27"/>
          <w:vertAlign w:val="superscript"/>
        </w:rPr>
        <w:t>1</w:t>
      </w:r>
      <w:r w:rsidR="00C249DC" w:rsidRPr="00CB24E8">
        <w:rPr>
          <w:sz w:val="27"/>
          <w:szCs w:val="27"/>
        </w:rPr>
        <w:t xml:space="preserve">, </w:t>
      </w:r>
      <w:r w:rsidRPr="00CB24E8">
        <w:rPr>
          <w:sz w:val="27"/>
          <w:szCs w:val="27"/>
        </w:rPr>
        <w:t>будут выполняться исключительно в рамках залоговой системы</w:t>
      </w:r>
      <w:r w:rsidR="00C249DC" w:rsidRPr="00CB24E8">
        <w:rPr>
          <w:sz w:val="27"/>
          <w:szCs w:val="27"/>
        </w:rPr>
        <w:t>.</w:t>
      </w:r>
      <w:r w:rsidR="000F6396" w:rsidRPr="00CB24E8">
        <w:rPr>
          <w:sz w:val="27"/>
          <w:szCs w:val="27"/>
        </w:rPr>
        <w:t>»</w:t>
      </w:r>
      <w:r w:rsidR="00C249DC" w:rsidRPr="00CB24E8">
        <w:rPr>
          <w:sz w:val="27"/>
          <w:szCs w:val="27"/>
        </w:rPr>
        <w:t>;</w:t>
      </w:r>
    </w:p>
    <w:p w14:paraId="2DF433C1" w14:textId="77777777" w:rsidR="00C249DC" w:rsidRPr="00CB24E8" w:rsidRDefault="00402440" w:rsidP="00402440">
      <w:pPr>
        <w:ind w:firstLine="708"/>
        <w:rPr>
          <w:sz w:val="27"/>
          <w:szCs w:val="27"/>
        </w:rPr>
      </w:pPr>
      <w:r w:rsidRPr="00CB24E8">
        <w:rPr>
          <w:sz w:val="27"/>
          <w:szCs w:val="27"/>
        </w:rPr>
        <w:t xml:space="preserve">часть (4) </w:t>
      </w:r>
      <w:r w:rsidR="00C249DC" w:rsidRPr="00CB24E8">
        <w:rPr>
          <w:sz w:val="27"/>
          <w:szCs w:val="27"/>
        </w:rPr>
        <w:t xml:space="preserve">изложить в следующей редакции: </w:t>
      </w:r>
    </w:p>
    <w:p w14:paraId="4467E055" w14:textId="0C725160" w:rsidR="00402440" w:rsidRPr="00CB24E8" w:rsidRDefault="000F6396" w:rsidP="00402440">
      <w:pPr>
        <w:ind w:firstLine="708"/>
        <w:rPr>
          <w:sz w:val="27"/>
          <w:szCs w:val="27"/>
        </w:rPr>
      </w:pPr>
      <w:r w:rsidRPr="00CB24E8">
        <w:rPr>
          <w:sz w:val="27"/>
          <w:szCs w:val="27"/>
        </w:rPr>
        <w:t>«</w:t>
      </w:r>
      <w:r w:rsidR="00402440" w:rsidRPr="00CB24E8">
        <w:rPr>
          <w:sz w:val="27"/>
          <w:szCs w:val="27"/>
        </w:rPr>
        <w:t>(4) Производители упаковки и упакованной продукции, операторы установок, имеющих право на переработку отходов упаковки, обязаны соблюдать следующие приоритеты в обращении с упаковкой и упаковочными отходами в порядке важности:</w:t>
      </w:r>
    </w:p>
    <w:p w14:paraId="6015E615" w14:textId="77777777" w:rsidR="00402440" w:rsidRPr="00CB24E8" w:rsidRDefault="00402440" w:rsidP="00402440">
      <w:pPr>
        <w:ind w:firstLine="708"/>
        <w:rPr>
          <w:sz w:val="27"/>
          <w:szCs w:val="27"/>
        </w:rPr>
      </w:pPr>
      <w:r w:rsidRPr="00CB24E8">
        <w:rPr>
          <w:sz w:val="27"/>
          <w:szCs w:val="27"/>
        </w:rPr>
        <w:t>1) использовать все возможные меры по предотвращению образования отходов упаковки для уменьшения образования отходов упаковки;</w:t>
      </w:r>
    </w:p>
    <w:p w14:paraId="43289F3A" w14:textId="77777777" w:rsidR="00402440" w:rsidRPr="00CB24E8" w:rsidRDefault="00402440" w:rsidP="00402440">
      <w:pPr>
        <w:ind w:firstLine="708"/>
        <w:rPr>
          <w:sz w:val="27"/>
          <w:szCs w:val="27"/>
        </w:rPr>
      </w:pPr>
      <w:r w:rsidRPr="00CB24E8">
        <w:rPr>
          <w:sz w:val="27"/>
          <w:szCs w:val="27"/>
        </w:rPr>
        <w:t>2) повторное использование упаковки;</w:t>
      </w:r>
    </w:p>
    <w:p w14:paraId="0871479E" w14:textId="77777777" w:rsidR="00402440" w:rsidRPr="00CB24E8" w:rsidRDefault="00402440" w:rsidP="00402440">
      <w:pPr>
        <w:ind w:firstLine="708"/>
        <w:rPr>
          <w:sz w:val="27"/>
          <w:szCs w:val="27"/>
        </w:rPr>
      </w:pPr>
      <w:r w:rsidRPr="00CB24E8">
        <w:rPr>
          <w:sz w:val="27"/>
          <w:szCs w:val="27"/>
        </w:rPr>
        <w:t>3) переработка образующихся отходов упаковки и получение из них годной к употреблению продукции или пригодного вторичного сырья для производства этой продукции;</w:t>
      </w:r>
    </w:p>
    <w:p w14:paraId="7CD5402D" w14:textId="77777777" w:rsidR="00402440" w:rsidRPr="00CB24E8" w:rsidRDefault="00402440" w:rsidP="00402440">
      <w:pPr>
        <w:ind w:firstLine="708"/>
        <w:rPr>
          <w:sz w:val="27"/>
          <w:szCs w:val="27"/>
        </w:rPr>
      </w:pPr>
      <w:r w:rsidRPr="00CB24E8">
        <w:rPr>
          <w:sz w:val="27"/>
          <w:szCs w:val="27"/>
        </w:rPr>
        <w:t>4) использование отходов упаковки для рекуперации энергии;</w:t>
      </w:r>
    </w:p>
    <w:p w14:paraId="1C0BFF01" w14:textId="35FF0ECD" w:rsidR="00402440" w:rsidRPr="00CB24E8" w:rsidRDefault="00402440" w:rsidP="00402440">
      <w:pPr>
        <w:ind w:firstLine="708"/>
        <w:rPr>
          <w:sz w:val="27"/>
          <w:szCs w:val="27"/>
        </w:rPr>
      </w:pPr>
      <w:r w:rsidRPr="00CB24E8">
        <w:rPr>
          <w:sz w:val="27"/>
          <w:szCs w:val="27"/>
        </w:rPr>
        <w:t xml:space="preserve">5) удаление отходов упаковки в безопасных условиях и порядке, предусмотренных настоящим </w:t>
      </w:r>
      <w:r w:rsidR="00C249DC" w:rsidRPr="00CB24E8">
        <w:rPr>
          <w:sz w:val="27"/>
          <w:szCs w:val="27"/>
        </w:rPr>
        <w:t xml:space="preserve">законом </w:t>
      </w:r>
      <w:r w:rsidRPr="00CB24E8">
        <w:rPr>
          <w:sz w:val="27"/>
          <w:szCs w:val="27"/>
        </w:rPr>
        <w:t>и Положением об упаковке и упаковочных отходах, утвержденным</w:t>
      </w:r>
      <w:r w:rsidR="00C249DC" w:rsidRPr="00CB24E8">
        <w:rPr>
          <w:sz w:val="27"/>
          <w:szCs w:val="27"/>
        </w:rPr>
        <w:t xml:space="preserve"> Постановлением Правительства № </w:t>
      </w:r>
      <w:r w:rsidRPr="00CB24E8">
        <w:rPr>
          <w:sz w:val="27"/>
          <w:szCs w:val="27"/>
        </w:rPr>
        <w:t>561/2020, чтобы не создавать угрозу окружающей среде и здоровью людей</w:t>
      </w:r>
      <w:r w:rsidR="000F6396" w:rsidRPr="00CB24E8">
        <w:rPr>
          <w:sz w:val="27"/>
          <w:szCs w:val="27"/>
        </w:rPr>
        <w:t>»</w:t>
      </w:r>
      <w:r w:rsidR="00C249DC" w:rsidRPr="00CB24E8">
        <w:rPr>
          <w:sz w:val="27"/>
          <w:szCs w:val="27"/>
        </w:rPr>
        <w:t>;</w:t>
      </w:r>
    </w:p>
    <w:p w14:paraId="13427832" w14:textId="6BBE595D" w:rsidR="00402440" w:rsidRPr="00CB24E8" w:rsidRDefault="00C249DC" w:rsidP="00402440">
      <w:pPr>
        <w:ind w:firstLine="708"/>
        <w:rPr>
          <w:sz w:val="27"/>
          <w:szCs w:val="27"/>
        </w:rPr>
      </w:pPr>
      <w:r w:rsidRPr="00CB24E8">
        <w:rPr>
          <w:sz w:val="27"/>
          <w:szCs w:val="27"/>
        </w:rPr>
        <w:t xml:space="preserve">часть </w:t>
      </w:r>
      <w:r w:rsidR="00402440" w:rsidRPr="00CB24E8">
        <w:rPr>
          <w:sz w:val="27"/>
          <w:szCs w:val="27"/>
        </w:rPr>
        <w:t>(6) дополнить пунктом 5) следующего содержания:</w:t>
      </w:r>
    </w:p>
    <w:p w14:paraId="7809DDCB" w14:textId="5BD7A66F" w:rsidR="00402440" w:rsidRPr="00CB24E8" w:rsidRDefault="000F6396" w:rsidP="00402440">
      <w:pPr>
        <w:ind w:firstLine="708"/>
        <w:rPr>
          <w:sz w:val="27"/>
          <w:szCs w:val="27"/>
        </w:rPr>
      </w:pPr>
      <w:r w:rsidRPr="00CB24E8">
        <w:rPr>
          <w:sz w:val="27"/>
          <w:szCs w:val="27"/>
        </w:rPr>
        <w:t>«</w:t>
      </w:r>
      <w:r w:rsidR="00402440" w:rsidRPr="00CB24E8">
        <w:rPr>
          <w:sz w:val="27"/>
          <w:szCs w:val="27"/>
        </w:rPr>
        <w:t>5) конкретные существенные требования к маркировке упаковки:</w:t>
      </w:r>
    </w:p>
    <w:p w14:paraId="2D8EA776" w14:textId="343436B2" w:rsidR="00402440" w:rsidRPr="00CB24E8" w:rsidRDefault="00402440" w:rsidP="00402440">
      <w:pPr>
        <w:ind w:firstLine="708"/>
        <w:rPr>
          <w:sz w:val="27"/>
          <w:szCs w:val="27"/>
        </w:rPr>
      </w:pPr>
      <w:r w:rsidRPr="00CB24E8">
        <w:rPr>
          <w:sz w:val="27"/>
          <w:szCs w:val="27"/>
        </w:rPr>
        <w:t>а) упаковка будет маркирована таким образом, чтобы обеспечить ее идентификацию и классификацию, с указанием типов материалов, использованных при производстве упаковки, и наиболее подходящего способа обращения с упаковочными отходами. Маркировка упаковки установлена ​​Положением об упаковке и упаковочных отходах, утвержденным Постанов</w:t>
      </w:r>
      <w:r w:rsidR="00777784" w:rsidRPr="00CB24E8">
        <w:rPr>
          <w:sz w:val="27"/>
          <w:szCs w:val="27"/>
        </w:rPr>
        <w:t>лением Правительства № 561/2020;</w:t>
      </w:r>
    </w:p>
    <w:p w14:paraId="54BB374D" w14:textId="77777777" w:rsidR="00402440" w:rsidRPr="00CB24E8" w:rsidRDefault="00402440" w:rsidP="00402440">
      <w:pPr>
        <w:ind w:firstLine="708"/>
        <w:rPr>
          <w:sz w:val="27"/>
          <w:szCs w:val="27"/>
        </w:rPr>
      </w:pPr>
      <w:r w:rsidRPr="00CB24E8">
        <w:rPr>
          <w:sz w:val="27"/>
          <w:szCs w:val="27"/>
        </w:rPr>
        <w:t>b) производители упаковки и фасованной продукции, коллективные системы, коллективно организующие обращение с отходами упаковки, в том числе с упаковкой, подлежащей сдаче в соответствии со ст. 54</w:t>
      </w:r>
      <w:r w:rsidRPr="00CB24E8">
        <w:rPr>
          <w:sz w:val="27"/>
          <w:szCs w:val="27"/>
          <w:vertAlign w:val="superscript"/>
        </w:rPr>
        <w:t>1</w:t>
      </w:r>
      <w:r w:rsidRPr="00CB24E8">
        <w:rPr>
          <w:sz w:val="27"/>
          <w:szCs w:val="27"/>
        </w:rPr>
        <w:t xml:space="preserve">, кроме </w:t>
      </w:r>
      <w:r w:rsidRPr="00CB24E8">
        <w:rPr>
          <w:sz w:val="27"/>
          <w:szCs w:val="27"/>
        </w:rPr>
        <w:lastRenderedPageBreak/>
        <w:t>маркировки, указанной в пункте А) настоящего подпункта, также маркируют упаковку собственной продукции любой другой маркировкой по своему выбору, указывая на свое участие в коллективной системе обращения с отходами упаковки.</w:t>
      </w:r>
    </w:p>
    <w:p w14:paraId="2D457238" w14:textId="77777777" w:rsidR="00402440" w:rsidRPr="00CB24E8" w:rsidRDefault="00402440" w:rsidP="00402440">
      <w:pPr>
        <w:ind w:firstLine="708"/>
        <w:rPr>
          <w:sz w:val="27"/>
          <w:szCs w:val="27"/>
        </w:rPr>
      </w:pPr>
      <w:r w:rsidRPr="00CB24E8">
        <w:rPr>
          <w:sz w:val="27"/>
          <w:szCs w:val="27"/>
        </w:rPr>
        <w:t>с) производители, выпускающие на рынок продукцию, за упаковку которой установлен залог в соответствии со ст. 54</w:t>
      </w:r>
      <w:r w:rsidRPr="00CB24E8">
        <w:rPr>
          <w:sz w:val="27"/>
          <w:szCs w:val="27"/>
          <w:vertAlign w:val="superscript"/>
        </w:rPr>
        <w:t>1</w:t>
      </w:r>
      <w:r w:rsidRPr="00CB24E8">
        <w:rPr>
          <w:sz w:val="27"/>
          <w:szCs w:val="27"/>
        </w:rPr>
        <w:t>, обязаны маркировать упаковку штрих-кодом, идентифицирующим производителя упаковки, и знаком, указывающим на применение залоговой системы. Этикетка должна быть универсальной на территории Республики Молдова. Форма этикетки, наносимой на упаковку в залоговой системе, а также порядок нанесения этикетки на упаковку устанавливаются Министерством окружающей среды в соответствии с положениями Положения об упаковке и упаковочных отходах, утвержденного Постановлением Правительства № 561/2020.</w:t>
      </w:r>
    </w:p>
    <w:p w14:paraId="5C3BA1BD" w14:textId="24E6AC75" w:rsidR="00402440" w:rsidRPr="00CB24E8" w:rsidRDefault="00402440" w:rsidP="00402440">
      <w:pPr>
        <w:ind w:firstLine="708"/>
        <w:rPr>
          <w:sz w:val="27"/>
          <w:szCs w:val="27"/>
        </w:rPr>
      </w:pPr>
      <w:r w:rsidRPr="00CB24E8">
        <w:rPr>
          <w:sz w:val="27"/>
          <w:szCs w:val="27"/>
        </w:rPr>
        <w:t>d) на упаковке товара должен быть указан импортер и (или) производитель товара</w:t>
      </w:r>
      <w:r w:rsidR="000F6396" w:rsidRPr="00CB24E8">
        <w:rPr>
          <w:sz w:val="27"/>
          <w:szCs w:val="27"/>
        </w:rPr>
        <w:t>»</w:t>
      </w:r>
      <w:r w:rsidR="00777784" w:rsidRPr="00CB24E8">
        <w:rPr>
          <w:sz w:val="27"/>
          <w:szCs w:val="27"/>
        </w:rPr>
        <w:t>;</w:t>
      </w:r>
    </w:p>
    <w:p w14:paraId="7DF71031" w14:textId="77777777" w:rsidR="00777784" w:rsidRPr="00CB24E8" w:rsidRDefault="00402440" w:rsidP="00777784">
      <w:pPr>
        <w:ind w:firstLine="708"/>
        <w:rPr>
          <w:sz w:val="27"/>
          <w:szCs w:val="27"/>
        </w:rPr>
      </w:pPr>
      <w:r w:rsidRPr="00CB24E8">
        <w:rPr>
          <w:sz w:val="27"/>
          <w:szCs w:val="27"/>
        </w:rPr>
        <w:t xml:space="preserve">часть (7) </w:t>
      </w:r>
      <w:r w:rsidR="00777784" w:rsidRPr="00CB24E8">
        <w:rPr>
          <w:sz w:val="27"/>
          <w:szCs w:val="27"/>
        </w:rPr>
        <w:t xml:space="preserve">изложить в следующей редакции: </w:t>
      </w:r>
    </w:p>
    <w:p w14:paraId="263FBA2E" w14:textId="0A352A08" w:rsidR="00402440" w:rsidRPr="00CB24E8" w:rsidRDefault="000F6396" w:rsidP="00777784">
      <w:pPr>
        <w:ind w:firstLine="708"/>
        <w:rPr>
          <w:sz w:val="27"/>
          <w:szCs w:val="27"/>
        </w:rPr>
      </w:pPr>
      <w:r w:rsidRPr="00CB24E8">
        <w:rPr>
          <w:sz w:val="27"/>
          <w:szCs w:val="27"/>
        </w:rPr>
        <w:t>«</w:t>
      </w:r>
      <w:r w:rsidR="00402440" w:rsidRPr="00CB24E8">
        <w:rPr>
          <w:sz w:val="27"/>
          <w:szCs w:val="27"/>
        </w:rPr>
        <w:t>(7) Для выполнения требований расширенной ответственности изготовителя в соответствии с положениями ст. 12 производители упаковки и/или фасованной продукции обязаны:</w:t>
      </w:r>
    </w:p>
    <w:p w14:paraId="75D64B27" w14:textId="77777777" w:rsidR="00402440" w:rsidRPr="00CB24E8" w:rsidRDefault="00402440" w:rsidP="00402440">
      <w:pPr>
        <w:ind w:firstLine="708"/>
        <w:rPr>
          <w:sz w:val="27"/>
          <w:szCs w:val="27"/>
        </w:rPr>
      </w:pPr>
      <w:r w:rsidRPr="00CB24E8">
        <w:rPr>
          <w:sz w:val="27"/>
          <w:szCs w:val="27"/>
        </w:rPr>
        <w:t>а) обеспечить финансирование создания организуемых органами местного публичного управления систем приема или сбора отходов упаковки, дополняющих систему обращения с муниципальными отходами, в соответствии со статьей 11, часть (4);</w:t>
      </w:r>
    </w:p>
    <w:p w14:paraId="390E0C35" w14:textId="77777777" w:rsidR="00402440" w:rsidRPr="00CB24E8" w:rsidRDefault="00402440" w:rsidP="00402440">
      <w:pPr>
        <w:ind w:firstLine="708"/>
        <w:rPr>
          <w:sz w:val="27"/>
          <w:szCs w:val="27"/>
        </w:rPr>
      </w:pPr>
      <w:r w:rsidRPr="00CB24E8">
        <w:rPr>
          <w:sz w:val="27"/>
          <w:szCs w:val="27"/>
        </w:rPr>
        <w:t>b) обеспечить разработку схемы материальной или энергетической утилизации упаковочных отходов, которые не подлежат вторичной переработке, будучи непригодными для утилизации материалов;</w:t>
      </w:r>
    </w:p>
    <w:p w14:paraId="6AF71C9A" w14:textId="77777777" w:rsidR="00402440" w:rsidRPr="00CB24E8" w:rsidRDefault="00402440" w:rsidP="00402440">
      <w:pPr>
        <w:ind w:firstLine="708"/>
        <w:rPr>
          <w:sz w:val="27"/>
          <w:szCs w:val="27"/>
        </w:rPr>
      </w:pPr>
      <w:r w:rsidRPr="00CB24E8">
        <w:rPr>
          <w:sz w:val="27"/>
          <w:szCs w:val="27"/>
        </w:rPr>
        <w:t>c) участвовать в залоговой системе управления упаковкой в ​​случае размещения на рынке продукции, для которой учрежден залог в соответствии со ст. 54</w:t>
      </w:r>
      <w:r w:rsidRPr="00CB24E8">
        <w:rPr>
          <w:sz w:val="27"/>
          <w:szCs w:val="27"/>
          <w:vertAlign w:val="superscript"/>
        </w:rPr>
        <w:t>1</w:t>
      </w:r>
      <w:r w:rsidRPr="00CB24E8">
        <w:rPr>
          <w:sz w:val="27"/>
          <w:szCs w:val="27"/>
        </w:rPr>
        <w:t>;</w:t>
      </w:r>
    </w:p>
    <w:p w14:paraId="25112780" w14:textId="77777777" w:rsidR="00402440" w:rsidRPr="00CB24E8" w:rsidRDefault="00402440" w:rsidP="00402440">
      <w:pPr>
        <w:ind w:firstLine="708"/>
        <w:rPr>
          <w:sz w:val="27"/>
          <w:szCs w:val="27"/>
        </w:rPr>
      </w:pPr>
      <w:r w:rsidRPr="00CB24E8">
        <w:rPr>
          <w:sz w:val="27"/>
          <w:szCs w:val="27"/>
        </w:rPr>
        <w:t>d) информировать общественность о проблемах обращения с отходами упаковки, ущербе, нанесенном окружающей среде и здоровью человека, вызванном неправильным обращением с отходами упаковки, о возможностях обращения с отходами упаковки;</w:t>
      </w:r>
    </w:p>
    <w:p w14:paraId="1E250E2D" w14:textId="77777777" w:rsidR="00402440" w:rsidRPr="00CB24E8" w:rsidRDefault="00402440" w:rsidP="00402440">
      <w:pPr>
        <w:ind w:firstLine="708"/>
        <w:rPr>
          <w:sz w:val="27"/>
          <w:szCs w:val="27"/>
        </w:rPr>
      </w:pPr>
      <w:r w:rsidRPr="00CB24E8">
        <w:rPr>
          <w:sz w:val="27"/>
          <w:szCs w:val="27"/>
        </w:rPr>
        <w:t>e) оплатить расходы по сбору, транспортировке, подготовке к использованию и утилизации отходов упаковки и (или) расходы на участие в залоговой системе упаковки, а также расходы на организацию и представление публичной информации, предусмотренные пунктом d);</w:t>
      </w:r>
    </w:p>
    <w:p w14:paraId="0E9DA26D" w14:textId="77777777" w:rsidR="00402440" w:rsidRPr="00CB24E8" w:rsidRDefault="00402440" w:rsidP="00402440">
      <w:pPr>
        <w:ind w:firstLine="708"/>
        <w:rPr>
          <w:sz w:val="27"/>
          <w:szCs w:val="27"/>
        </w:rPr>
      </w:pPr>
      <w:r w:rsidRPr="00CB24E8">
        <w:rPr>
          <w:sz w:val="27"/>
          <w:szCs w:val="27"/>
        </w:rPr>
        <w:t>f) принять все меры для обеспечения того, чтобы обращение с пустой розничной упаковкой, вторичной (групповой) упаковкой, третичной (транспортной) упаковкой, а также обращение с отходами от этой упаковки осуществлялось в соответствии с приоритетами, установленными в пункте (4);</w:t>
      </w:r>
    </w:p>
    <w:p w14:paraId="7DDCCFB9" w14:textId="174B9D73" w:rsidR="00402440" w:rsidRPr="00CB24E8" w:rsidRDefault="00402440" w:rsidP="00777784">
      <w:pPr>
        <w:ind w:firstLine="708"/>
        <w:rPr>
          <w:sz w:val="27"/>
          <w:szCs w:val="27"/>
        </w:rPr>
      </w:pPr>
      <w:r w:rsidRPr="00CB24E8">
        <w:rPr>
          <w:sz w:val="27"/>
          <w:szCs w:val="27"/>
        </w:rPr>
        <w:t xml:space="preserve">g) информировать потребителей упаковки и других владельцев упаковочных отходов через средства массовой информации и иные средства об имеющихся у них системах возврата, сбора и утилизации; роль потребителей и других владельцев упаковочных отходов в содействии использованию, </w:t>
      </w:r>
      <w:r w:rsidRPr="00CB24E8">
        <w:rPr>
          <w:sz w:val="27"/>
          <w:szCs w:val="27"/>
        </w:rPr>
        <w:lastRenderedPageBreak/>
        <w:t>повторному использованию и переработке упаковки и упаковочных отходов;</w:t>
      </w:r>
      <w:r w:rsidR="00777784" w:rsidRPr="00CB24E8">
        <w:rPr>
          <w:sz w:val="27"/>
          <w:szCs w:val="27"/>
        </w:rPr>
        <w:t xml:space="preserve"> значения символов на упаковке.</w:t>
      </w:r>
    </w:p>
    <w:p w14:paraId="1B19F2B5" w14:textId="7BAB7724" w:rsidR="00402440" w:rsidRPr="00CB24E8" w:rsidRDefault="00402440" w:rsidP="00402440">
      <w:pPr>
        <w:ind w:firstLine="708"/>
        <w:rPr>
          <w:sz w:val="27"/>
          <w:szCs w:val="27"/>
        </w:rPr>
      </w:pPr>
      <w:r w:rsidRPr="00CB24E8">
        <w:rPr>
          <w:sz w:val="27"/>
          <w:szCs w:val="27"/>
        </w:rPr>
        <w:t>дополн</w:t>
      </w:r>
      <w:r w:rsidR="00777784" w:rsidRPr="00CB24E8">
        <w:rPr>
          <w:sz w:val="27"/>
          <w:szCs w:val="27"/>
        </w:rPr>
        <w:t>ить</w:t>
      </w:r>
      <w:r w:rsidRPr="00CB24E8">
        <w:rPr>
          <w:sz w:val="27"/>
          <w:szCs w:val="27"/>
        </w:rPr>
        <w:t xml:space="preserve"> частью (7)</w:t>
      </w:r>
      <w:r w:rsidRPr="00CB24E8">
        <w:rPr>
          <w:sz w:val="27"/>
          <w:szCs w:val="27"/>
          <w:vertAlign w:val="superscript"/>
        </w:rPr>
        <w:t>1</w:t>
      </w:r>
      <w:r w:rsidRPr="00CB24E8">
        <w:rPr>
          <w:sz w:val="27"/>
          <w:szCs w:val="27"/>
        </w:rPr>
        <w:t xml:space="preserve"> следующего содержания:</w:t>
      </w:r>
    </w:p>
    <w:p w14:paraId="5F2D4F00" w14:textId="1029FEF9" w:rsidR="00402440" w:rsidRPr="00CB24E8" w:rsidRDefault="00777784" w:rsidP="00777784">
      <w:pPr>
        <w:ind w:firstLine="708"/>
        <w:rPr>
          <w:sz w:val="27"/>
          <w:szCs w:val="27"/>
        </w:rPr>
      </w:pPr>
      <w:r w:rsidRPr="00CB24E8">
        <w:rPr>
          <w:sz w:val="27"/>
          <w:szCs w:val="27"/>
        </w:rPr>
        <w:t>«</w:t>
      </w:r>
      <w:r w:rsidR="00402440" w:rsidRPr="00CB24E8">
        <w:rPr>
          <w:sz w:val="27"/>
          <w:szCs w:val="27"/>
        </w:rPr>
        <w:t>(7)</w:t>
      </w:r>
      <w:r w:rsidR="00402440" w:rsidRPr="00CB24E8">
        <w:rPr>
          <w:sz w:val="27"/>
          <w:szCs w:val="27"/>
          <w:vertAlign w:val="superscript"/>
        </w:rPr>
        <w:t>1</w:t>
      </w:r>
      <w:r w:rsidR="00402440" w:rsidRPr="00CB24E8">
        <w:rPr>
          <w:sz w:val="27"/>
          <w:szCs w:val="27"/>
        </w:rPr>
        <w:t xml:space="preserve"> Для единоразового применения на национальном уровне селективного сбора упаковочные отходы собираются в контейнеры, на которых указано название материала/материалов, для которых они предназначены и изготовлены, или соответствующим образом начерчено синим цветом -</w:t>
      </w:r>
      <w:r w:rsidRPr="00CB24E8">
        <w:rPr>
          <w:sz w:val="27"/>
          <w:szCs w:val="27"/>
        </w:rPr>
        <w:t xml:space="preserve"> для бумажных отходов - картон</w:t>
      </w:r>
      <w:r w:rsidR="00402440" w:rsidRPr="00CB24E8">
        <w:rPr>
          <w:sz w:val="27"/>
          <w:szCs w:val="27"/>
        </w:rPr>
        <w:t>, желтый – для отходов пластика, металла и композитных материалов, зеленый/белый – для отходов цветного стекла/белый и красный – для опасных отходов.</w:t>
      </w:r>
      <w:r w:rsidRPr="00CB24E8">
        <w:rPr>
          <w:sz w:val="27"/>
          <w:szCs w:val="27"/>
        </w:rPr>
        <w:t>»;</w:t>
      </w:r>
    </w:p>
    <w:p w14:paraId="1E85B9B9" w14:textId="0F1334AF" w:rsidR="00402440" w:rsidRPr="00CB24E8" w:rsidRDefault="00777784" w:rsidP="00777784">
      <w:pPr>
        <w:ind w:firstLine="708"/>
        <w:rPr>
          <w:sz w:val="27"/>
          <w:szCs w:val="27"/>
        </w:rPr>
      </w:pPr>
      <w:r w:rsidRPr="00CB24E8">
        <w:rPr>
          <w:sz w:val="27"/>
          <w:szCs w:val="27"/>
        </w:rPr>
        <w:t>в ч</w:t>
      </w:r>
      <w:r w:rsidR="00402440" w:rsidRPr="00CB24E8">
        <w:rPr>
          <w:sz w:val="27"/>
          <w:szCs w:val="27"/>
        </w:rPr>
        <w:t>аст</w:t>
      </w:r>
      <w:r w:rsidRPr="00CB24E8">
        <w:rPr>
          <w:sz w:val="27"/>
          <w:szCs w:val="27"/>
        </w:rPr>
        <w:t>и (8) текст</w:t>
      </w:r>
      <w:r w:rsidR="00402440" w:rsidRPr="00CB24E8">
        <w:rPr>
          <w:sz w:val="27"/>
          <w:szCs w:val="27"/>
        </w:rPr>
        <w:t xml:space="preserve"> </w:t>
      </w:r>
      <w:r w:rsidR="000F6396" w:rsidRPr="00CB24E8">
        <w:rPr>
          <w:sz w:val="27"/>
          <w:szCs w:val="27"/>
        </w:rPr>
        <w:t>«</w:t>
      </w:r>
      <w:r w:rsidR="00402440" w:rsidRPr="00CB24E8">
        <w:rPr>
          <w:sz w:val="27"/>
          <w:szCs w:val="27"/>
        </w:rPr>
        <w:t>компетентными органами, указанными в статье 24</w:t>
      </w:r>
      <w:r w:rsidR="000F6396" w:rsidRPr="00CB24E8">
        <w:rPr>
          <w:sz w:val="27"/>
          <w:szCs w:val="27"/>
        </w:rPr>
        <w:t>»</w:t>
      </w:r>
      <w:r w:rsidR="00402440" w:rsidRPr="00CB24E8">
        <w:rPr>
          <w:sz w:val="27"/>
          <w:szCs w:val="27"/>
        </w:rPr>
        <w:t xml:space="preserve"> замен</w:t>
      </w:r>
      <w:r w:rsidRPr="00CB24E8">
        <w:rPr>
          <w:sz w:val="27"/>
          <w:szCs w:val="27"/>
        </w:rPr>
        <w:t xml:space="preserve">ить </w:t>
      </w:r>
      <w:r w:rsidR="00402440" w:rsidRPr="00CB24E8">
        <w:rPr>
          <w:sz w:val="27"/>
          <w:szCs w:val="27"/>
        </w:rPr>
        <w:t xml:space="preserve">словами </w:t>
      </w:r>
      <w:r w:rsidR="000F6396" w:rsidRPr="00CB24E8">
        <w:rPr>
          <w:sz w:val="27"/>
          <w:szCs w:val="27"/>
        </w:rPr>
        <w:t>«</w:t>
      </w:r>
      <w:r w:rsidR="00402440" w:rsidRPr="00CB24E8">
        <w:rPr>
          <w:sz w:val="27"/>
          <w:szCs w:val="27"/>
        </w:rPr>
        <w:t>Агентством по охран</w:t>
      </w:r>
      <w:r w:rsidRPr="00CB24E8">
        <w:rPr>
          <w:sz w:val="27"/>
          <w:szCs w:val="27"/>
        </w:rPr>
        <w:t>е окружающей среды, согласно статье</w:t>
      </w:r>
      <w:r w:rsidR="00402440" w:rsidRPr="00CB24E8">
        <w:rPr>
          <w:sz w:val="27"/>
          <w:szCs w:val="27"/>
        </w:rPr>
        <w:t xml:space="preserve"> 25</w:t>
      </w:r>
      <w:r w:rsidR="000F6396" w:rsidRPr="00CB24E8">
        <w:rPr>
          <w:sz w:val="27"/>
          <w:szCs w:val="27"/>
        </w:rPr>
        <w:t>»</w:t>
      </w:r>
      <w:r w:rsidRPr="00CB24E8">
        <w:rPr>
          <w:sz w:val="27"/>
          <w:szCs w:val="27"/>
        </w:rPr>
        <w:t>;</w:t>
      </w:r>
    </w:p>
    <w:p w14:paraId="7823884A" w14:textId="3833C429" w:rsidR="00402440" w:rsidRPr="00CB24E8" w:rsidRDefault="00777784" w:rsidP="00777784">
      <w:pPr>
        <w:ind w:firstLine="708"/>
        <w:rPr>
          <w:sz w:val="27"/>
          <w:szCs w:val="27"/>
        </w:rPr>
      </w:pPr>
      <w:r w:rsidRPr="00CB24E8">
        <w:rPr>
          <w:sz w:val="27"/>
          <w:szCs w:val="27"/>
        </w:rPr>
        <w:t xml:space="preserve">в части (9) </w:t>
      </w:r>
      <w:r w:rsidR="00402440" w:rsidRPr="00CB24E8">
        <w:rPr>
          <w:sz w:val="27"/>
          <w:szCs w:val="27"/>
        </w:rPr>
        <w:t xml:space="preserve">слова </w:t>
      </w:r>
      <w:r w:rsidR="000F6396" w:rsidRPr="00CB24E8">
        <w:rPr>
          <w:sz w:val="27"/>
          <w:szCs w:val="27"/>
        </w:rPr>
        <w:t>«</w:t>
      </w:r>
      <w:r w:rsidR="00402440" w:rsidRPr="00CB24E8">
        <w:rPr>
          <w:sz w:val="27"/>
          <w:szCs w:val="27"/>
        </w:rPr>
        <w:t>положениям нормативных актов, утвержденных Правительством</w:t>
      </w:r>
      <w:r w:rsidR="000F6396" w:rsidRPr="00CB24E8">
        <w:rPr>
          <w:sz w:val="27"/>
          <w:szCs w:val="27"/>
        </w:rPr>
        <w:t>»</w:t>
      </w:r>
      <w:r w:rsidR="00402440" w:rsidRPr="00CB24E8">
        <w:rPr>
          <w:sz w:val="27"/>
          <w:szCs w:val="27"/>
        </w:rPr>
        <w:t xml:space="preserve"> замен</w:t>
      </w:r>
      <w:r w:rsidRPr="00CB24E8">
        <w:rPr>
          <w:sz w:val="27"/>
          <w:szCs w:val="27"/>
        </w:rPr>
        <w:t>ить</w:t>
      </w:r>
      <w:r w:rsidR="00402440" w:rsidRPr="00CB24E8">
        <w:rPr>
          <w:sz w:val="27"/>
          <w:szCs w:val="27"/>
        </w:rPr>
        <w:t xml:space="preserve"> словами </w:t>
      </w:r>
      <w:r w:rsidR="000F6396" w:rsidRPr="00CB24E8">
        <w:rPr>
          <w:sz w:val="27"/>
          <w:szCs w:val="27"/>
        </w:rPr>
        <w:t>«</w:t>
      </w:r>
      <w:r w:rsidR="00402440" w:rsidRPr="00CB24E8">
        <w:rPr>
          <w:sz w:val="27"/>
          <w:szCs w:val="27"/>
        </w:rPr>
        <w:t>Положению об упаковке и упаковочных отходах, утвержденным Постановл</w:t>
      </w:r>
      <w:r w:rsidRPr="00CB24E8">
        <w:rPr>
          <w:sz w:val="27"/>
          <w:szCs w:val="27"/>
        </w:rPr>
        <w:t>ением Правительства № </w:t>
      </w:r>
      <w:r w:rsidR="00402440" w:rsidRPr="00CB24E8">
        <w:rPr>
          <w:sz w:val="27"/>
          <w:szCs w:val="27"/>
        </w:rPr>
        <w:t>561/2020</w:t>
      </w:r>
      <w:r w:rsidR="000F6396" w:rsidRPr="00CB24E8">
        <w:rPr>
          <w:sz w:val="27"/>
          <w:szCs w:val="27"/>
        </w:rPr>
        <w:t>»</w:t>
      </w:r>
      <w:r w:rsidRPr="00CB24E8">
        <w:rPr>
          <w:sz w:val="27"/>
          <w:szCs w:val="27"/>
        </w:rPr>
        <w:t>;</w:t>
      </w:r>
    </w:p>
    <w:p w14:paraId="063069E2" w14:textId="387F9932" w:rsidR="00402440" w:rsidRPr="00CB24E8" w:rsidRDefault="00402440" w:rsidP="00402440">
      <w:pPr>
        <w:ind w:firstLine="708"/>
        <w:rPr>
          <w:sz w:val="27"/>
          <w:szCs w:val="27"/>
        </w:rPr>
      </w:pPr>
      <w:r w:rsidRPr="00CB24E8">
        <w:rPr>
          <w:sz w:val="27"/>
          <w:szCs w:val="27"/>
        </w:rPr>
        <w:t>дополн</w:t>
      </w:r>
      <w:r w:rsidR="00777784" w:rsidRPr="00CB24E8">
        <w:rPr>
          <w:sz w:val="27"/>
          <w:szCs w:val="27"/>
        </w:rPr>
        <w:t>ить</w:t>
      </w:r>
      <w:r w:rsidRPr="00CB24E8">
        <w:rPr>
          <w:sz w:val="27"/>
          <w:szCs w:val="27"/>
        </w:rPr>
        <w:t xml:space="preserve"> част</w:t>
      </w:r>
      <w:r w:rsidR="00777784" w:rsidRPr="00CB24E8">
        <w:rPr>
          <w:sz w:val="27"/>
          <w:szCs w:val="27"/>
        </w:rPr>
        <w:t>ями</w:t>
      </w:r>
      <w:r w:rsidRPr="00CB24E8">
        <w:rPr>
          <w:sz w:val="27"/>
          <w:szCs w:val="27"/>
        </w:rPr>
        <w:t xml:space="preserve"> (10)</w:t>
      </w:r>
      <w:r w:rsidR="00777784" w:rsidRPr="00CB24E8">
        <w:rPr>
          <w:sz w:val="27"/>
          <w:szCs w:val="27"/>
        </w:rPr>
        <w:t xml:space="preserve"> и (11)</w:t>
      </w:r>
      <w:r w:rsidRPr="00CB24E8">
        <w:rPr>
          <w:sz w:val="27"/>
          <w:szCs w:val="27"/>
        </w:rPr>
        <w:t xml:space="preserve"> следующе</w:t>
      </w:r>
      <w:r w:rsidR="00777784" w:rsidRPr="00CB24E8">
        <w:rPr>
          <w:sz w:val="27"/>
          <w:szCs w:val="27"/>
        </w:rPr>
        <w:t>го</w:t>
      </w:r>
      <w:r w:rsidRPr="00CB24E8">
        <w:rPr>
          <w:sz w:val="27"/>
          <w:szCs w:val="27"/>
        </w:rPr>
        <w:t xml:space="preserve"> содержани</w:t>
      </w:r>
      <w:r w:rsidR="00777784" w:rsidRPr="00CB24E8">
        <w:rPr>
          <w:sz w:val="27"/>
          <w:szCs w:val="27"/>
        </w:rPr>
        <w:t>я</w:t>
      </w:r>
      <w:r w:rsidRPr="00CB24E8">
        <w:rPr>
          <w:sz w:val="27"/>
          <w:szCs w:val="27"/>
        </w:rPr>
        <w:t>:</w:t>
      </w:r>
    </w:p>
    <w:p w14:paraId="0A5AC544" w14:textId="53C051AA" w:rsidR="00402440" w:rsidRPr="00CB24E8" w:rsidRDefault="00777784" w:rsidP="00402440">
      <w:pPr>
        <w:ind w:firstLine="708"/>
        <w:rPr>
          <w:sz w:val="27"/>
          <w:szCs w:val="27"/>
        </w:rPr>
      </w:pPr>
      <w:r w:rsidRPr="00CB24E8">
        <w:rPr>
          <w:sz w:val="27"/>
          <w:szCs w:val="27"/>
        </w:rPr>
        <w:t>«</w:t>
      </w:r>
      <w:r w:rsidR="00402440" w:rsidRPr="00CB24E8">
        <w:rPr>
          <w:sz w:val="27"/>
          <w:szCs w:val="27"/>
        </w:rPr>
        <w:t>(10) Производители, которые размещают на рынке не более 100 кг упаковки в год (за исключением одноразовой упаковки, подлежащей залоговой системе в соответствии со статьей 54 часть (1), и всей упаковки многоразового использования), освобождаются от обязательства, предусмотренного статьями 12, 29 и 54 для уплаты налога за загрязнение окружающей среды отходами упаковки.</w:t>
      </w:r>
    </w:p>
    <w:p w14:paraId="574E8417" w14:textId="77777777" w:rsidR="00402440" w:rsidRPr="00CB24E8" w:rsidRDefault="00402440" w:rsidP="00402440">
      <w:pPr>
        <w:ind w:firstLine="708"/>
        <w:rPr>
          <w:sz w:val="27"/>
          <w:szCs w:val="27"/>
        </w:rPr>
      </w:pPr>
      <w:r w:rsidRPr="00CB24E8">
        <w:rPr>
          <w:sz w:val="27"/>
          <w:szCs w:val="27"/>
        </w:rPr>
        <w:t>(11) От обязанности ведения учета и сообщения сведений, предусмотренных статьями 12 и 54, а также от обязанности регистрации в порядке, установленном Правительством или уполномоченным им органом, освобождаются:</w:t>
      </w:r>
    </w:p>
    <w:p w14:paraId="7A2E3DA5" w14:textId="6D7163A5" w:rsidR="00402440" w:rsidRPr="00CB24E8" w:rsidRDefault="00402440" w:rsidP="00402440">
      <w:pPr>
        <w:ind w:firstLine="708"/>
        <w:rPr>
          <w:sz w:val="27"/>
          <w:szCs w:val="27"/>
        </w:rPr>
      </w:pPr>
      <w:r w:rsidRPr="00CB24E8">
        <w:rPr>
          <w:sz w:val="27"/>
          <w:szCs w:val="27"/>
        </w:rPr>
        <w:t>а) если компания не обязана быть зарегистрированным плательщиком налога на добавленную стоимость (НДС) в соответствии с Налоговым кодексом</w:t>
      </w:r>
      <w:r w:rsidR="00777784" w:rsidRPr="00CB24E8">
        <w:rPr>
          <w:sz w:val="27"/>
          <w:szCs w:val="27"/>
        </w:rPr>
        <w:t xml:space="preserve"> № 1163/1997</w:t>
      </w:r>
      <w:r w:rsidRPr="00CB24E8">
        <w:rPr>
          <w:sz w:val="27"/>
          <w:szCs w:val="27"/>
        </w:rPr>
        <w:t xml:space="preserve"> (исключение не распространяется на производителей, размещающих на рынке расфасованную продукцию, к которой применяется залоговая система в соответствии с частью (1) статьи 54</w:t>
      </w:r>
      <w:r w:rsidRPr="00CB24E8">
        <w:rPr>
          <w:sz w:val="27"/>
          <w:szCs w:val="27"/>
          <w:vertAlign w:val="superscript"/>
        </w:rPr>
        <w:t>1</w:t>
      </w:r>
      <w:r w:rsidRPr="00CB24E8">
        <w:rPr>
          <w:sz w:val="27"/>
          <w:szCs w:val="27"/>
        </w:rPr>
        <w:t>);</w:t>
      </w:r>
    </w:p>
    <w:p w14:paraId="237DCDDA" w14:textId="7482F8CA" w:rsidR="00402440" w:rsidRPr="00CB24E8" w:rsidRDefault="00402440" w:rsidP="00777784">
      <w:pPr>
        <w:ind w:firstLine="708"/>
        <w:rPr>
          <w:sz w:val="27"/>
          <w:szCs w:val="27"/>
        </w:rPr>
      </w:pPr>
      <w:r w:rsidRPr="00CB24E8">
        <w:rPr>
          <w:sz w:val="27"/>
          <w:szCs w:val="27"/>
        </w:rPr>
        <w:t>b) те товары (фасованная продукция), ввезенные предприятием в течение отчетного периода, которые освобождены от НДС при импорте в соответствии с Налоговым кодексом</w:t>
      </w:r>
      <w:r w:rsidR="00777784" w:rsidRPr="00CB24E8">
        <w:rPr>
          <w:sz w:val="27"/>
          <w:szCs w:val="27"/>
        </w:rPr>
        <w:t xml:space="preserve"> № 1163/1997</w:t>
      </w:r>
      <w:r w:rsidR="000F6396" w:rsidRPr="00CB24E8">
        <w:rPr>
          <w:sz w:val="27"/>
          <w:szCs w:val="27"/>
        </w:rPr>
        <w:t>»</w:t>
      </w:r>
      <w:r w:rsidR="00777784" w:rsidRPr="00CB24E8">
        <w:rPr>
          <w:sz w:val="27"/>
          <w:szCs w:val="27"/>
        </w:rPr>
        <w:t>.</w:t>
      </w:r>
    </w:p>
    <w:p w14:paraId="2C4EE5AF" w14:textId="0BD2B5A4" w:rsidR="00402440" w:rsidRPr="00CB24E8" w:rsidRDefault="00402440" w:rsidP="00402440">
      <w:pPr>
        <w:ind w:firstLine="708"/>
        <w:rPr>
          <w:sz w:val="27"/>
          <w:szCs w:val="27"/>
        </w:rPr>
      </w:pPr>
      <w:r w:rsidRPr="00CB24E8">
        <w:rPr>
          <w:sz w:val="27"/>
          <w:szCs w:val="27"/>
        </w:rPr>
        <w:t>дополн</w:t>
      </w:r>
      <w:r w:rsidR="00777784" w:rsidRPr="00CB24E8">
        <w:rPr>
          <w:sz w:val="27"/>
          <w:szCs w:val="27"/>
        </w:rPr>
        <w:t>ить</w:t>
      </w:r>
      <w:r w:rsidRPr="00CB24E8">
        <w:rPr>
          <w:sz w:val="27"/>
          <w:szCs w:val="27"/>
        </w:rPr>
        <w:t xml:space="preserve"> статьями 54</w:t>
      </w:r>
      <w:r w:rsidRPr="00CB24E8">
        <w:rPr>
          <w:sz w:val="27"/>
          <w:szCs w:val="27"/>
          <w:vertAlign w:val="superscript"/>
        </w:rPr>
        <w:t>1</w:t>
      </w:r>
      <w:r w:rsidRPr="00CB24E8">
        <w:rPr>
          <w:sz w:val="27"/>
          <w:szCs w:val="27"/>
        </w:rPr>
        <w:t xml:space="preserve"> – 54</w:t>
      </w:r>
      <w:r w:rsidRPr="00CB24E8">
        <w:rPr>
          <w:sz w:val="27"/>
          <w:szCs w:val="27"/>
          <w:vertAlign w:val="superscript"/>
        </w:rPr>
        <w:t>4</w:t>
      </w:r>
      <w:r w:rsidRPr="00CB24E8">
        <w:rPr>
          <w:sz w:val="27"/>
          <w:szCs w:val="27"/>
        </w:rPr>
        <w:t xml:space="preserve"> следующе</w:t>
      </w:r>
      <w:r w:rsidR="00777784" w:rsidRPr="00CB24E8">
        <w:rPr>
          <w:sz w:val="27"/>
          <w:szCs w:val="27"/>
        </w:rPr>
        <w:t>го</w:t>
      </w:r>
      <w:r w:rsidRPr="00CB24E8">
        <w:rPr>
          <w:sz w:val="27"/>
          <w:szCs w:val="27"/>
        </w:rPr>
        <w:t xml:space="preserve"> содержани</w:t>
      </w:r>
      <w:r w:rsidR="00777784" w:rsidRPr="00CB24E8">
        <w:rPr>
          <w:sz w:val="27"/>
          <w:szCs w:val="27"/>
        </w:rPr>
        <w:t>я</w:t>
      </w:r>
      <w:r w:rsidRPr="00CB24E8">
        <w:rPr>
          <w:sz w:val="27"/>
          <w:szCs w:val="27"/>
        </w:rPr>
        <w:t>:</w:t>
      </w:r>
    </w:p>
    <w:p w14:paraId="69CE3AF8" w14:textId="639F2DF9" w:rsidR="00402440" w:rsidRPr="00CB24E8" w:rsidRDefault="000F6396" w:rsidP="00402440">
      <w:pPr>
        <w:ind w:firstLine="708"/>
        <w:rPr>
          <w:sz w:val="27"/>
          <w:szCs w:val="27"/>
        </w:rPr>
      </w:pPr>
      <w:r w:rsidRPr="00CB24E8">
        <w:rPr>
          <w:sz w:val="27"/>
          <w:szCs w:val="27"/>
        </w:rPr>
        <w:t>«</w:t>
      </w:r>
      <w:r w:rsidR="00402440" w:rsidRPr="00CB24E8">
        <w:rPr>
          <w:b/>
          <w:sz w:val="27"/>
          <w:szCs w:val="27"/>
        </w:rPr>
        <w:t>Статья 54</w:t>
      </w:r>
      <w:r w:rsidR="00402440" w:rsidRPr="00CB24E8">
        <w:rPr>
          <w:b/>
          <w:sz w:val="27"/>
          <w:szCs w:val="27"/>
          <w:vertAlign w:val="superscript"/>
        </w:rPr>
        <w:t>1</w:t>
      </w:r>
      <w:r w:rsidR="00777784" w:rsidRPr="00CB24E8">
        <w:rPr>
          <w:b/>
          <w:sz w:val="27"/>
          <w:szCs w:val="27"/>
        </w:rPr>
        <w:t>.</w:t>
      </w:r>
      <w:r w:rsidR="00777784" w:rsidRPr="00CB24E8">
        <w:rPr>
          <w:sz w:val="27"/>
          <w:szCs w:val="27"/>
        </w:rPr>
        <w:t xml:space="preserve"> </w:t>
      </w:r>
      <w:r w:rsidR="00402440" w:rsidRPr="00CB24E8">
        <w:rPr>
          <w:sz w:val="27"/>
          <w:szCs w:val="27"/>
        </w:rPr>
        <w:t>Система хранения для упаковки</w:t>
      </w:r>
    </w:p>
    <w:p w14:paraId="27B9387A" w14:textId="77777777" w:rsidR="00402440" w:rsidRPr="00CB24E8" w:rsidRDefault="00402440" w:rsidP="00402440">
      <w:pPr>
        <w:ind w:firstLine="708"/>
        <w:rPr>
          <w:sz w:val="27"/>
          <w:szCs w:val="27"/>
        </w:rPr>
      </w:pPr>
      <w:r w:rsidRPr="00CB24E8">
        <w:rPr>
          <w:sz w:val="27"/>
          <w:szCs w:val="27"/>
        </w:rPr>
        <w:t xml:space="preserve">(1) Размещение на рынке продуктов, перечисленных в части (3), упакованных в многоразовую упаковку и одноразовую упаковку, подлежит хранению залоговой системе. Залоговая система – совокупность организационных, административных, финансовых, информационных и иных мер, реализуемых администратором залоговой системы для обеспечения того, чтобы задаток, вносимый при реализации товара, под который установлен задаток, был возмещен потребителю упаковки, многоразовая упаковка, возвращаемая производителю, используется повторно, а отходы одноразовой </w:t>
      </w:r>
      <w:r w:rsidRPr="00CB24E8">
        <w:rPr>
          <w:sz w:val="27"/>
          <w:szCs w:val="27"/>
        </w:rPr>
        <w:lastRenderedPageBreak/>
        <w:t>упаковки обрабатываются в соответствии с приоритетами управления отходами упаковки, установленными в ст. 3.</w:t>
      </w:r>
    </w:p>
    <w:p w14:paraId="4875E81F" w14:textId="3DD4EB60" w:rsidR="00402440" w:rsidRPr="00CB24E8" w:rsidRDefault="00402440" w:rsidP="00777784">
      <w:pPr>
        <w:ind w:firstLine="708"/>
        <w:rPr>
          <w:sz w:val="27"/>
          <w:szCs w:val="27"/>
        </w:rPr>
      </w:pPr>
      <w:r w:rsidRPr="00CB24E8">
        <w:rPr>
          <w:sz w:val="27"/>
          <w:szCs w:val="27"/>
        </w:rPr>
        <w:t>Залоговая система, уникальная на национальном уровне, является обязательной для всех производителей и торговцев в соответствии с положениями этого закона, распространяясь как на продукцию, произведенную на национальной территории, так и на импортную продукцию, на недискриминационных условиях, в том числе в отношении возможности эффективного участия экономических операторов в работе системы, а также сборов за администрирование и управление, взимаемых с них адм</w:t>
      </w:r>
      <w:r w:rsidR="00777784" w:rsidRPr="00CB24E8">
        <w:rPr>
          <w:sz w:val="27"/>
          <w:szCs w:val="27"/>
        </w:rPr>
        <w:t>инистратором залоговой системы.</w:t>
      </w:r>
    </w:p>
    <w:p w14:paraId="134634EE" w14:textId="12FF3D61" w:rsidR="00402440" w:rsidRPr="00CB24E8" w:rsidRDefault="00402440" w:rsidP="00777784">
      <w:pPr>
        <w:ind w:firstLine="708"/>
        <w:rPr>
          <w:sz w:val="27"/>
          <w:szCs w:val="27"/>
        </w:rPr>
      </w:pPr>
      <w:r w:rsidRPr="00CB24E8">
        <w:rPr>
          <w:sz w:val="27"/>
          <w:szCs w:val="27"/>
        </w:rPr>
        <w:t>(2) Производители обеспечивают взимание залога с дистрибьюторов или торговцев продуктами, упакованными в многоразовую упаковку, и возврат залога торговцам при возврате упаковки. Механизм реализации, включая обязательства производителей по созданию и эксплуатации залоговой системы, минимальные годовые показатели по возврату упаковки, вытекающие из положений статей 12, 54, 54</w:t>
      </w:r>
      <w:r w:rsidRPr="00CB24E8">
        <w:rPr>
          <w:sz w:val="27"/>
          <w:szCs w:val="27"/>
          <w:vertAlign w:val="superscript"/>
        </w:rPr>
        <w:t>1</w:t>
      </w:r>
      <w:r w:rsidRPr="00CB24E8">
        <w:rPr>
          <w:sz w:val="27"/>
          <w:szCs w:val="27"/>
        </w:rPr>
        <w:t>-54</w:t>
      </w:r>
      <w:r w:rsidRPr="00CB24E8">
        <w:rPr>
          <w:sz w:val="27"/>
          <w:szCs w:val="27"/>
          <w:vertAlign w:val="superscript"/>
        </w:rPr>
        <w:t>4</w:t>
      </w:r>
      <w:r w:rsidRPr="00CB24E8">
        <w:rPr>
          <w:sz w:val="27"/>
          <w:szCs w:val="27"/>
        </w:rPr>
        <w:t xml:space="preserve">, </w:t>
      </w:r>
      <w:r w:rsidR="00777784" w:rsidRPr="00CB24E8">
        <w:rPr>
          <w:sz w:val="27"/>
          <w:szCs w:val="27"/>
        </w:rPr>
        <w:t>устанавливаются Правительством.</w:t>
      </w:r>
    </w:p>
    <w:p w14:paraId="07694324" w14:textId="77777777" w:rsidR="00402440" w:rsidRPr="00CB24E8" w:rsidRDefault="00402440" w:rsidP="00402440">
      <w:pPr>
        <w:ind w:firstLine="708"/>
        <w:rPr>
          <w:sz w:val="27"/>
          <w:szCs w:val="27"/>
        </w:rPr>
      </w:pPr>
      <w:r w:rsidRPr="00CB24E8">
        <w:rPr>
          <w:sz w:val="27"/>
          <w:szCs w:val="27"/>
        </w:rPr>
        <w:t xml:space="preserve">(3) Производители обеспечивают взимание залога с распространителей или торговцев продукцией, упакованной в одноразовую упаковку, и возвращают его торговцам упаковкой при возврате отходов упаковки, если они поставляют на рынок пиво, пивные коктейли, сидр, грушевый сидр, вино, винные коктейли, винные напитки, прочие напитки брожения, коктейли алкогольные и безалкогольные (напитки безалкогольные, столовая вода), вода минеральная природная, вода родниковая, вода питьевая фасованная, соки, нектары, расфасованные в следующую </w:t>
      </w:r>
      <w:proofErr w:type="spellStart"/>
      <w:r w:rsidRPr="00CB24E8">
        <w:rPr>
          <w:sz w:val="27"/>
          <w:szCs w:val="27"/>
        </w:rPr>
        <w:t>однопорционную</w:t>
      </w:r>
      <w:proofErr w:type="spellEnd"/>
      <w:r w:rsidRPr="00CB24E8">
        <w:rPr>
          <w:sz w:val="27"/>
          <w:szCs w:val="27"/>
        </w:rPr>
        <w:t xml:space="preserve"> тару вместимостью более одной десятой литра, но менее трех литров:</w:t>
      </w:r>
    </w:p>
    <w:p w14:paraId="6C4163CA" w14:textId="269DB111" w:rsidR="00402440" w:rsidRPr="00CB24E8" w:rsidRDefault="00777784" w:rsidP="00402440">
      <w:pPr>
        <w:ind w:firstLine="708"/>
        <w:rPr>
          <w:sz w:val="27"/>
          <w:szCs w:val="27"/>
        </w:rPr>
      </w:pPr>
      <w:r w:rsidRPr="00CB24E8">
        <w:rPr>
          <w:sz w:val="27"/>
          <w:szCs w:val="27"/>
        </w:rPr>
        <w:t>бутыль</w:t>
      </w:r>
      <w:r w:rsidR="00402440" w:rsidRPr="00CB24E8">
        <w:rPr>
          <w:sz w:val="27"/>
          <w:szCs w:val="27"/>
        </w:rPr>
        <w:t>;</w:t>
      </w:r>
    </w:p>
    <w:p w14:paraId="239E2090" w14:textId="361848A5" w:rsidR="00402440" w:rsidRPr="00CB24E8" w:rsidRDefault="00402440" w:rsidP="00402440">
      <w:pPr>
        <w:ind w:firstLine="708"/>
        <w:rPr>
          <w:sz w:val="27"/>
          <w:szCs w:val="27"/>
        </w:rPr>
      </w:pPr>
      <w:r w:rsidRPr="00CB24E8">
        <w:rPr>
          <w:sz w:val="27"/>
          <w:szCs w:val="27"/>
        </w:rPr>
        <w:t>ПЭТ (полиэтилентерефталат);</w:t>
      </w:r>
    </w:p>
    <w:p w14:paraId="0454089C" w14:textId="6E23C7B4" w:rsidR="00402440" w:rsidRPr="00CB24E8" w:rsidRDefault="00402440" w:rsidP="00402440">
      <w:pPr>
        <w:ind w:firstLine="708"/>
        <w:rPr>
          <w:sz w:val="27"/>
          <w:szCs w:val="27"/>
        </w:rPr>
      </w:pPr>
      <w:r w:rsidRPr="00CB24E8">
        <w:rPr>
          <w:sz w:val="27"/>
          <w:szCs w:val="27"/>
        </w:rPr>
        <w:t>металл.</w:t>
      </w:r>
    </w:p>
    <w:p w14:paraId="26DB0969" w14:textId="77777777" w:rsidR="00402440" w:rsidRPr="00CB24E8" w:rsidRDefault="00402440" w:rsidP="00402440">
      <w:pPr>
        <w:ind w:firstLine="708"/>
        <w:rPr>
          <w:sz w:val="27"/>
          <w:szCs w:val="27"/>
        </w:rPr>
      </w:pPr>
    </w:p>
    <w:p w14:paraId="3C04D896" w14:textId="77777777" w:rsidR="00402440" w:rsidRPr="00CB24E8" w:rsidRDefault="00402440" w:rsidP="00402440">
      <w:pPr>
        <w:ind w:firstLine="708"/>
        <w:rPr>
          <w:sz w:val="27"/>
          <w:szCs w:val="27"/>
        </w:rPr>
      </w:pPr>
      <w:r w:rsidRPr="00CB24E8">
        <w:rPr>
          <w:sz w:val="27"/>
          <w:szCs w:val="27"/>
        </w:rPr>
        <w:t>(4) Производители не берут залог, если:</w:t>
      </w:r>
    </w:p>
    <w:p w14:paraId="20F5CB5C" w14:textId="77777777" w:rsidR="00402440" w:rsidRPr="00CB24E8" w:rsidRDefault="00402440" w:rsidP="00402440">
      <w:pPr>
        <w:ind w:firstLine="708"/>
        <w:rPr>
          <w:sz w:val="27"/>
          <w:szCs w:val="27"/>
        </w:rPr>
      </w:pPr>
      <w:r w:rsidRPr="00CB24E8">
        <w:rPr>
          <w:sz w:val="27"/>
          <w:szCs w:val="27"/>
        </w:rPr>
        <w:t>а) продукты, указанные в части (3), продаются операторам или пользователям воздушного, водного, автомобильного, железнодорожного транспорта, находящегося под юрисдикцией Республики Молдова, который перевозит пассажиров на международных маршрутах, и напитки предназначены для продажи и/или потребления пассажирами этих транспортных средств;</w:t>
      </w:r>
    </w:p>
    <w:p w14:paraId="10874C3C" w14:textId="77777777" w:rsidR="00402440" w:rsidRPr="00CB24E8" w:rsidRDefault="00402440" w:rsidP="00402440">
      <w:pPr>
        <w:ind w:firstLine="708"/>
        <w:rPr>
          <w:sz w:val="27"/>
          <w:szCs w:val="27"/>
        </w:rPr>
      </w:pPr>
      <w:r w:rsidRPr="00CB24E8">
        <w:rPr>
          <w:sz w:val="27"/>
          <w:szCs w:val="27"/>
        </w:rPr>
        <w:t>b) продукция, упаковка которой подлежит залоговой системе в соответствии с частями (2) и (3), вывозится с территории Республики Молдова самостоятельно или через третьих лиц;</w:t>
      </w:r>
    </w:p>
    <w:p w14:paraId="31845C09" w14:textId="77777777" w:rsidR="00402440" w:rsidRPr="00CB24E8" w:rsidRDefault="00402440" w:rsidP="00402440">
      <w:pPr>
        <w:ind w:firstLine="708"/>
        <w:rPr>
          <w:sz w:val="27"/>
          <w:szCs w:val="27"/>
        </w:rPr>
      </w:pPr>
      <w:r w:rsidRPr="00CB24E8">
        <w:rPr>
          <w:sz w:val="27"/>
          <w:szCs w:val="27"/>
        </w:rPr>
        <w:t>с) вместимость одноразовой упаковки менее или равна одной десятой литра или более трех литров;</w:t>
      </w:r>
    </w:p>
    <w:p w14:paraId="3DCB8EA0" w14:textId="77777777" w:rsidR="00402440" w:rsidRPr="00CB24E8" w:rsidRDefault="00402440" w:rsidP="00402440">
      <w:pPr>
        <w:ind w:firstLine="708"/>
        <w:rPr>
          <w:sz w:val="27"/>
          <w:szCs w:val="27"/>
        </w:rPr>
      </w:pPr>
      <w:r w:rsidRPr="00CB24E8">
        <w:rPr>
          <w:sz w:val="27"/>
          <w:szCs w:val="27"/>
        </w:rPr>
        <w:t>d) одноразовая упаковка, подлежащая залоговой системе в соответствии с частью (3), не может быть принята по техническим причинам.</w:t>
      </w:r>
    </w:p>
    <w:p w14:paraId="452B634C" w14:textId="77777777" w:rsidR="00402440" w:rsidRPr="00CB24E8" w:rsidRDefault="00402440" w:rsidP="00402440">
      <w:pPr>
        <w:ind w:firstLine="708"/>
        <w:rPr>
          <w:sz w:val="27"/>
          <w:szCs w:val="27"/>
        </w:rPr>
      </w:pPr>
      <w:r w:rsidRPr="00CB24E8">
        <w:rPr>
          <w:sz w:val="27"/>
          <w:szCs w:val="27"/>
        </w:rPr>
        <w:lastRenderedPageBreak/>
        <w:t>(5) Распространители упакованной продукции берут залог с торговцев упакованной продукцией при распространении продукции, к которой применяется залоговая система.</w:t>
      </w:r>
    </w:p>
    <w:p w14:paraId="2C8D25EA" w14:textId="77777777" w:rsidR="00402440" w:rsidRPr="00CB24E8" w:rsidRDefault="00402440" w:rsidP="00402440">
      <w:pPr>
        <w:ind w:firstLine="708"/>
        <w:rPr>
          <w:sz w:val="27"/>
          <w:szCs w:val="27"/>
        </w:rPr>
      </w:pPr>
      <w:r w:rsidRPr="00CB24E8">
        <w:rPr>
          <w:sz w:val="27"/>
          <w:szCs w:val="27"/>
        </w:rPr>
        <w:t>(6) Торговцы, продающие упакованные товары, за которые требуется залог, обязаны взимать залог с потребителей при продаже товара.</w:t>
      </w:r>
    </w:p>
    <w:p w14:paraId="3DF44A8A" w14:textId="77777777" w:rsidR="00402440" w:rsidRPr="00CB24E8" w:rsidRDefault="00402440" w:rsidP="00402440">
      <w:pPr>
        <w:ind w:firstLine="708"/>
        <w:rPr>
          <w:sz w:val="27"/>
          <w:szCs w:val="27"/>
        </w:rPr>
      </w:pPr>
      <w:r w:rsidRPr="00CB24E8">
        <w:rPr>
          <w:sz w:val="27"/>
          <w:szCs w:val="27"/>
        </w:rPr>
        <w:t xml:space="preserve">(7) Торговцы </w:t>
      </w:r>
      <w:proofErr w:type="spellStart"/>
      <w:r w:rsidRPr="00CB24E8">
        <w:rPr>
          <w:sz w:val="27"/>
          <w:szCs w:val="27"/>
        </w:rPr>
        <w:t>HoReCa</w:t>
      </w:r>
      <w:proofErr w:type="spellEnd"/>
      <w:r w:rsidRPr="00CB24E8">
        <w:rPr>
          <w:sz w:val="27"/>
          <w:szCs w:val="27"/>
        </w:rPr>
        <w:t xml:space="preserve"> обязаны взимать с конечных потребителей залог за продукцию, указанную в часть (3) потреблять вне сбытовой структуры и не взимать залог за продукцию, потребленную на месте сбытовой структуры. Упаковка продуктов, потребляемых в точках продаж торговцев </w:t>
      </w:r>
      <w:proofErr w:type="spellStart"/>
      <w:r w:rsidRPr="00CB24E8">
        <w:rPr>
          <w:sz w:val="27"/>
          <w:szCs w:val="27"/>
        </w:rPr>
        <w:t>HoReCa</w:t>
      </w:r>
      <w:proofErr w:type="spellEnd"/>
      <w:r w:rsidRPr="00CB24E8">
        <w:rPr>
          <w:sz w:val="27"/>
          <w:szCs w:val="27"/>
        </w:rPr>
        <w:t>, будет приниматься и управляться администратором залоговой системы так же, как и упаковка продуктов, собранных в точках возврата.</w:t>
      </w:r>
    </w:p>
    <w:p w14:paraId="5FDC6360" w14:textId="77777777" w:rsidR="00402440" w:rsidRPr="00CB24E8" w:rsidRDefault="00402440" w:rsidP="00402440">
      <w:pPr>
        <w:ind w:firstLine="708"/>
        <w:rPr>
          <w:sz w:val="27"/>
          <w:szCs w:val="27"/>
        </w:rPr>
      </w:pPr>
      <w:r w:rsidRPr="00CB24E8">
        <w:rPr>
          <w:sz w:val="27"/>
          <w:szCs w:val="27"/>
        </w:rPr>
        <w:t xml:space="preserve">(8) Торговцы </w:t>
      </w:r>
      <w:proofErr w:type="spellStart"/>
      <w:r w:rsidRPr="00CB24E8">
        <w:rPr>
          <w:sz w:val="27"/>
          <w:szCs w:val="27"/>
        </w:rPr>
        <w:t>HoReCa</w:t>
      </w:r>
      <w:proofErr w:type="spellEnd"/>
      <w:r w:rsidRPr="00CB24E8">
        <w:rPr>
          <w:sz w:val="27"/>
          <w:szCs w:val="27"/>
        </w:rPr>
        <w:t xml:space="preserve"> не обязаны организовывать точки возврата, и системный администратор не платит им комиссию за управление.</w:t>
      </w:r>
    </w:p>
    <w:p w14:paraId="24DD5283" w14:textId="77777777" w:rsidR="00402440" w:rsidRPr="00CB24E8" w:rsidRDefault="00402440" w:rsidP="00402440">
      <w:pPr>
        <w:ind w:firstLine="708"/>
        <w:rPr>
          <w:sz w:val="27"/>
          <w:szCs w:val="27"/>
        </w:rPr>
      </w:pPr>
      <w:r w:rsidRPr="00CB24E8">
        <w:rPr>
          <w:sz w:val="27"/>
          <w:szCs w:val="27"/>
        </w:rPr>
        <w:t>(9) Многоразовая упаковка не может быть принята, и залог не возвращается, если:</w:t>
      </w:r>
    </w:p>
    <w:p w14:paraId="59B33000" w14:textId="77777777" w:rsidR="00402440" w:rsidRPr="00CB24E8" w:rsidRDefault="00402440" w:rsidP="00402440">
      <w:pPr>
        <w:ind w:firstLine="708"/>
        <w:rPr>
          <w:sz w:val="27"/>
          <w:szCs w:val="27"/>
        </w:rPr>
      </w:pPr>
      <w:r w:rsidRPr="00CB24E8">
        <w:rPr>
          <w:sz w:val="27"/>
          <w:szCs w:val="27"/>
        </w:rPr>
        <w:t>а) не маркирована этикеткой, указывающей на применение залоговой системы многоразовой упаковки, или не четко виден и, следовательно, не может быть идентифицирована и/или</w:t>
      </w:r>
    </w:p>
    <w:p w14:paraId="4A45439F" w14:textId="77777777" w:rsidR="00402440" w:rsidRPr="00CB24E8" w:rsidRDefault="00402440" w:rsidP="00402440">
      <w:pPr>
        <w:ind w:firstLine="708"/>
        <w:rPr>
          <w:sz w:val="27"/>
          <w:szCs w:val="27"/>
        </w:rPr>
      </w:pPr>
      <w:r w:rsidRPr="00CB24E8">
        <w:rPr>
          <w:sz w:val="27"/>
          <w:szCs w:val="27"/>
        </w:rPr>
        <w:t>b) повреждена или загрязнена до такой степени, что ее невозможно использовать повторно.</w:t>
      </w:r>
    </w:p>
    <w:p w14:paraId="5E3FF983" w14:textId="77777777" w:rsidR="00402440" w:rsidRPr="00CB24E8" w:rsidRDefault="00402440" w:rsidP="00402440">
      <w:pPr>
        <w:ind w:firstLine="708"/>
        <w:rPr>
          <w:sz w:val="27"/>
          <w:szCs w:val="27"/>
        </w:rPr>
      </w:pPr>
      <w:r w:rsidRPr="00CB24E8">
        <w:rPr>
          <w:sz w:val="27"/>
          <w:szCs w:val="27"/>
        </w:rPr>
        <w:t>(10) Отходы одноразовой упаковки, подлежащие сдаче одноразовой упаковки, принимаются, но залог может быть удержан, если:</w:t>
      </w:r>
    </w:p>
    <w:p w14:paraId="5753ECC2" w14:textId="77777777" w:rsidR="00402440" w:rsidRPr="00CB24E8" w:rsidRDefault="00402440" w:rsidP="00402440">
      <w:pPr>
        <w:ind w:firstLine="708"/>
        <w:rPr>
          <w:sz w:val="27"/>
          <w:szCs w:val="27"/>
        </w:rPr>
      </w:pPr>
      <w:r w:rsidRPr="00CB24E8">
        <w:rPr>
          <w:sz w:val="27"/>
          <w:szCs w:val="27"/>
        </w:rPr>
        <w:t>а) не имеют этикетки, указывающей на применение залоговой системы одноразовой упаковки, или этикетка нечетко видна и, следовательно, не поддается идентификации; и/или</w:t>
      </w:r>
    </w:p>
    <w:p w14:paraId="49AEA3F8" w14:textId="77777777" w:rsidR="00402440" w:rsidRPr="00CB24E8" w:rsidRDefault="00402440" w:rsidP="00402440">
      <w:pPr>
        <w:ind w:firstLine="708"/>
        <w:rPr>
          <w:sz w:val="27"/>
          <w:szCs w:val="27"/>
        </w:rPr>
      </w:pPr>
      <w:r w:rsidRPr="00CB24E8">
        <w:rPr>
          <w:sz w:val="27"/>
          <w:szCs w:val="27"/>
        </w:rPr>
        <w:t>b) не имеют штрих-кодов или штрих-код поврежден так, что невозможно идентифицировать производителя и/или;</w:t>
      </w:r>
    </w:p>
    <w:p w14:paraId="4BD54499" w14:textId="77777777" w:rsidR="00402440" w:rsidRPr="00CB24E8" w:rsidRDefault="00402440" w:rsidP="00402440">
      <w:pPr>
        <w:ind w:firstLine="708"/>
        <w:rPr>
          <w:sz w:val="27"/>
          <w:szCs w:val="27"/>
        </w:rPr>
      </w:pPr>
      <w:r w:rsidRPr="00CB24E8">
        <w:rPr>
          <w:sz w:val="27"/>
          <w:szCs w:val="27"/>
        </w:rPr>
        <w:t>с) не полностью опорожнены и/или;</w:t>
      </w:r>
    </w:p>
    <w:p w14:paraId="4FB583D0" w14:textId="77777777" w:rsidR="00402440" w:rsidRPr="00CB24E8" w:rsidRDefault="00402440" w:rsidP="00402440">
      <w:pPr>
        <w:ind w:firstLine="708"/>
        <w:rPr>
          <w:sz w:val="27"/>
          <w:szCs w:val="27"/>
        </w:rPr>
      </w:pPr>
      <w:r w:rsidRPr="00CB24E8">
        <w:rPr>
          <w:sz w:val="27"/>
          <w:szCs w:val="27"/>
        </w:rPr>
        <w:t>d) их форма изменена таким образом, что их невозможно идентифицировать с технической точки зрения.</w:t>
      </w:r>
    </w:p>
    <w:p w14:paraId="018EA16D" w14:textId="77777777" w:rsidR="00402440" w:rsidRPr="00CB24E8" w:rsidRDefault="00402440" w:rsidP="00402440">
      <w:pPr>
        <w:ind w:firstLine="708"/>
        <w:rPr>
          <w:sz w:val="27"/>
          <w:szCs w:val="27"/>
        </w:rPr>
      </w:pPr>
      <w:r w:rsidRPr="00CB24E8">
        <w:rPr>
          <w:sz w:val="27"/>
          <w:szCs w:val="27"/>
        </w:rPr>
        <w:t>(11) Производители, упаковка продукции которых подлежит залоговой системе, а также дистрибьюторы или торговцы, распространяющие или продающие продукцию в такой упаковке, указывают в своем учете отдельно цену продукции и стоимость залога за упаковку.</w:t>
      </w:r>
    </w:p>
    <w:p w14:paraId="57D3846D" w14:textId="77777777" w:rsidR="00402440" w:rsidRPr="00CB24E8" w:rsidRDefault="00402440" w:rsidP="00402440">
      <w:pPr>
        <w:ind w:firstLine="708"/>
        <w:rPr>
          <w:sz w:val="27"/>
          <w:szCs w:val="27"/>
        </w:rPr>
      </w:pPr>
      <w:r w:rsidRPr="00CB24E8">
        <w:rPr>
          <w:sz w:val="27"/>
          <w:szCs w:val="27"/>
        </w:rPr>
        <w:t>(12) Сумма залога за многоразовую упаковку, на которую распространяется залоговая система согласно части (2), утверждается Министерством окружающей среды сроком не менее одного года с учетом предложений администратора залоговой системы многоразовой упаковки. Сумма залога за одноразовую упаковку, на которую распространяется залоговая система согласно части (3), утверждается Министерством окружающей среды сроком не менее одного года с учетом предложений администратора залоговой системы одноразовой упаковки.</w:t>
      </w:r>
    </w:p>
    <w:p w14:paraId="688C1B6B" w14:textId="77777777" w:rsidR="00402440" w:rsidRPr="00CB24E8" w:rsidRDefault="00402440" w:rsidP="00402440">
      <w:pPr>
        <w:ind w:firstLine="708"/>
        <w:rPr>
          <w:sz w:val="27"/>
          <w:szCs w:val="27"/>
        </w:rPr>
      </w:pPr>
      <w:r w:rsidRPr="00CB24E8">
        <w:rPr>
          <w:sz w:val="27"/>
          <w:szCs w:val="27"/>
        </w:rPr>
        <w:t>(13) Размер залога должен быть установлен на уровне, который побуждает пользователей упакованной продукции возвращать многоразовую упаковку или одноразовую упаковку.</w:t>
      </w:r>
    </w:p>
    <w:p w14:paraId="6204CAA9" w14:textId="77777777" w:rsidR="00402440" w:rsidRPr="00CB24E8" w:rsidRDefault="00402440" w:rsidP="00402440">
      <w:pPr>
        <w:ind w:firstLine="708"/>
        <w:rPr>
          <w:sz w:val="27"/>
          <w:szCs w:val="27"/>
        </w:rPr>
      </w:pPr>
      <w:r w:rsidRPr="00CB24E8">
        <w:rPr>
          <w:sz w:val="27"/>
          <w:szCs w:val="27"/>
        </w:rPr>
        <w:lastRenderedPageBreak/>
        <w:t>(14) Производители принимают многоразовую упаковку от розничных торговцев упакованной продукцией и возврат пустой упаковки от потребителей не позднее одного года после вступления в силу приказа министра окружающей среды об исключении многоразовой упаковки из перечня продукции, упакованной в многоразовую упаковку, с учетом положений части (9).</w:t>
      </w:r>
    </w:p>
    <w:p w14:paraId="6CDF99B9" w14:textId="77777777" w:rsidR="00402440" w:rsidRPr="00CB24E8" w:rsidRDefault="00402440" w:rsidP="00402440">
      <w:pPr>
        <w:ind w:firstLine="708"/>
        <w:rPr>
          <w:sz w:val="27"/>
          <w:szCs w:val="27"/>
        </w:rPr>
      </w:pPr>
      <w:r w:rsidRPr="00CB24E8">
        <w:rPr>
          <w:sz w:val="27"/>
          <w:szCs w:val="27"/>
        </w:rPr>
        <w:t>(15) Производитель продукции, расфасованной в упаковки, подлежащие залоговой системе в соответствии с частью (2) или (3), принимают упаковку от продавцов, а также продавцы упакованной продукции принимают упаковку от потребителей не позднее одного года после окончания размещения на рынке, продукцию, упакованную в многоразовую упаковку, или отходы одноразовой упаковки порожними и возвращают залог в соответствии с положениями части (9) или (10). Освобождение применяется к производителю, который докажет, что он принял от продавцов количество такой упаковки с истекшим сроком эксплуатации, которую он ввел в обращение, и вернул залог торговцам.</w:t>
      </w:r>
    </w:p>
    <w:p w14:paraId="5919305D" w14:textId="77777777" w:rsidR="00402440" w:rsidRPr="00CB24E8" w:rsidRDefault="00402440" w:rsidP="00402440">
      <w:pPr>
        <w:ind w:firstLine="708"/>
        <w:rPr>
          <w:sz w:val="27"/>
          <w:szCs w:val="27"/>
        </w:rPr>
      </w:pPr>
      <w:r w:rsidRPr="00CB24E8">
        <w:rPr>
          <w:sz w:val="27"/>
          <w:szCs w:val="27"/>
        </w:rPr>
        <w:t>(16) Договор организации обращения с отходами упаковки – трехсторонний договор между административно-территориальной единицей (или межмуниципальным объединением развития), коллективной системой и оператором службы обращения с муниципальными отходами на раздельный сбор, транспортировку, подготовку к переработке и утилизацию</w:t>
      </w:r>
      <w:proofErr w:type="gramStart"/>
      <w:r w:rsidRPr="00CB24E8">
        <w:rPr>
          <w:sz w:val="27"/>
          <w:szCs w:val="27"/>
        </w:rPr>
        <w:t>.</w:t>
      </w:r>
      <w:proofErr w:type="gramEnd"/>
      <w:r w:rsidRPr="00CB24E8">
        <w:rPr>
          <w:sz w:val="27"/>
          <w:szCs w:val="27"/>
        </w:rPr>
        <w:t xml:space="preserve"> а также переработка и восстановление упаковочных отходов, образующихся в потоке городских отходов. В этом договоре должны быть указаны: порядок заключения договора, вступления его в силу и прекращения его действия; условия развития инфраструктуры и использования системы сбора упаковочных отходов, образующихся в потоке муниципальных отходов; порядок и условия оказания услуг; стоимость услуг; способ оплаты; права, обязанности сторон и ответственность за неисполнение обязательств; порядок подачи заявлений, их рассмотрения и разрешения споров; срок действия договора, условия и порядок его изменения или разрешения. Типовая форма договора утверждена приказом Министерства окружающей среды.</w:t>
      </w:r>
    </w:p>
    <w:p w14:paraId="366137D4" w14:textId="77777777" w:rsidR="00402440" w:rsidRPr="00CB24E8" w:rsidRDefault="00402440" w:rsidP="00402440">
      <w:pPr>
        <w:ind w:firstLine="708"/>
        <w:rPr>
          <w:sz w:val="27"/>
          <w:szCs w:val="27"/>
        </w:rPr>
      </w:pPr>
      <w:r w:rsidRPr="00CB24E8">
        <w:rPr>
          <w:sz w:val="27"/>
          <w:szCs w:val="27"/>
        </w:rPr>
        <w:t>(17) Владельцы отходов обязаны отделять отходы упаковки от других отходов и обеспечивать сортировку отходов упаковки у источника.</w:t>
      </w:r>
    </w:p>
    <w:p w14:paraId="4AA783E6" w14:textId="0A9EA468" w:rsidR="00402440" w:rsidRPr="00CB24E8" w:rsidRDefault="00402440" w:rsidP="00402440">
      <w:pPr>
        <w:ind w:firstLine="708"/>
        <w:rPr>
          <w:sz w:val="27"/>
          <w:szCs w:val="27"/>
        </w:rPr>
      </w:pPr>
      <w:r w:rsidRPr="00CB24E8">
        <w:rPr>
          <w:sz w:val="27"/>
          <w:szCs w:val="27"/>
        </w:rPr>
        <w:t>(18) Потребители и владельцы упаковочных отходов, образующихся в потоке муниципальных отходов, обязаны использовать организованные системы управления упаковкой и упаковочными отходами.</w:t>
      </w:r>
    </w:p>
    <w:p w14:paraId="177BFE20" w14:textId="77777777" w:rsidR="00402440" w:rsidRPr="00CB24E8" w:rsidRDefault="00402440" w:rsidP="00402440">
      <w:pPr>
        <w:rPr>
          <w:sz w:val="27"/>
          <w:szCs w:val="27"/>
        </w:rPr>
      </w:pPr>
    </w:p>
    <w:p w14:paraId="0AD0D6DD" w14:textId="77777777" w:rsidR="00402440" w:rsidRPr="00CB24E8" w:rsidRDefault="00402440" w:rsidP="00402440">
      <w:pPr>
        <w:ind w:firstLine="708"/>
        <w:rPr>
          <w:sz w:val="27"/>
          <w:szCs w:val="27"/>
        </w:rPr>
      </w:pPr>
      <w:r w:rsidRPr="00CB24E8">
        <w:rPr>
          <w:b/>
          <w:sz w:val="27"/>
          <w:szCs w:val="27"/>
        </w:rPr>
        <w:t>Статья 54</w:t>
      </w:r>
      <w:r w:rsidRPr="00CB24E8">
        <w:rPr>
          <w:b/>
          <w:sz w:val="27"/>
          <w:szCs w:val="27"/>
          <w:vertAlign w:val="superscript"/>
        </w:rPr>
        <w:t>2</w:t>
      </w:r>
      <w:r w:rsidRPr="00CB24E8">
        <w:rPr>
          <w:sz w:val="27"/>
          <w:szCs w:val="27"/>
        </w:rPr>
        <w:t>. Обязанности торговцев упаковкой в ​​залоговой системе</w:t>
      </w:r>
    </w:p>
    <w:p w14:paraId="08CF8978" w14:textId="77777777" w:rsidR="00402440" w:rsidRPr="00CB24E8" w:rsidRDefault="00402440" w:rsidP="00402440">
      <w:pPr>
        <w:ind w:firstLine="708"/>
        <w:rPr>
          <w:sz w:val="27"/>
          <w:szCs w:val="27"/>
        </w:rPr>
      </w:pPr>
      <w:r w:rsidRPr="00CB24E8">
        <w:rPr>
          <w:sz w:val="27"/>
          <w:szCs w:val="27"/>
        </w:rPr>
        <w:t>(1) Продавцы товаров в многоразовой упаковке обязаны принять многоразовую упаковку, за которую установлен залог, и вернуть залог. От этой обязанности освобождаются торговцы расфасованной продукцией в магазинах городов и поселков с торговой площадью не более 60 квадратных метров, в других магазинах с торговой площадью не более 90 квадратных метров в ларьках на рынке, киосках, автозаправочных станциях и предприятиях общественного питания. В системе складирования многоразовой упаковки могут участвовать торговцы продукцией в многоразовой упаковке, на которых распространяются исключения, предусмотренные настоящим пунктом.</w:t>
      </w:r>
    </w:p>
    <w:p w14:paraId="1CD98861" w14:textId="0315EB59" w:rsidR="00402440" w:rsidRPr="00CB24E8" w:rsidRDefault="00402440" w:rsidP="00402440">
      <w:pPr>
        <w:ind w:firstLine="708"/>
        <w:rPr>
          <w:sz w:val="27"/>
          <w:szCs w:val="27"/>
        </w:rPr>
      </w:pPr>
      <w:r w:rsidRPr="00CB24E8">
        <w:rPr>
          <w:sz w:val="27"/>
          <w:szCs w:val="27"/>
        </w:rPr>
        <w:lastRenderedPageBreak/>
        <w:t>(2) Торговцы продукцией в одноразовой упаковке обязаны принимать отходы одноразовой упаковки, за которые установлен залог в соответствии со статьей 54 и верните залог. От этой обязанности освобождаются торговцы расфасованной продукцией в магазинах городов и поселков с торговой площадью не более 60 квадратных метров, в других магазинах с торговой площадью не более 150 квадратных метров в ларьках на рынке, киосках, автозаправочных станциях и предприятиях общественного питания. Торговцы продукцией в одноразовой упаковке, на которую распространяются исключения, предусмотренные настоящим параграфом, могут участвовать в схеме залога за одноразовую упаковку.</w:t>
      </w:r>
    </w:p>
    <w:p w14:paraId="6051A529" w14:textId="557C61F3" w:rsidR="00402440" w:rsidRPr="00CB24E8" w:rsidRDefault="00402440" w:rsidP="00402440">
      <w:pPr>
        <w:ind w:firstLine="708"/>
        <w:rPr>
          <w:sz w:val="27"/>
          <w:szCs w:val="27"/>
        </w:rPr>
      </w:pPr>
      <w:r w:rsidRPr="00CB24E8">
        <w:rPr>
          <w:sz w:val="27"/>
          <w:szCs w:val="27"/>
        </w:rPr>
        <w:t xml:space="preserve">(3) Торговцы продукцией в многоразовой упаковке, указанной в части (1), обязаны принять все упаковки, для которых учрежден залог в соответствии </w:t>
      </w:r>
      <w:r w:rsidR="00777784" w:rsidRPr="00CB24E8">
        <w:rPr>
          <w:sz w:val="27"/>
          <w:szCs w:val="27"/>
        </w:rPr>
        <w:t>со статьей</w:t>
      </w:r>
      <w:r w:rsidRPr="00CB24E8">
        <w:rPr>
          <w:sz w:val="27"/>
          <w:szCs w:val="27"/>
        </w:rPr>
        <w:t xml:space="preserve"> 54 и вернуть залог, независимо от того, продают ли они продукцию, упакованную в идентичную упаковку. Торговцы продукцией в одноразовой упаковке, указанной в части (2), обязаны принимать все упаковочные отходы, для которых установлен залог в соответствии со ст</w:t>
      </w:r>
      <w:r w:rsidR="00777784" w:rsidRPr="00CB24E8">
        <w:rPr>
          <w:sz w:val="27"/>
          <w:szCs w:val="27"/>
        </w:rPr>
        <w:t>атьей</w:t>
      </w:r>
      <w:r w:rsidRPr="00CB24E8">
        <w:rPr>
          <w:sz w:val="27"/>
          <w:szCs w:val="27"/>
        </w:rPr>
        <w:t xml:space="preserve"> 54, и вернуть залог, независимо от того, продают ли они продукцию, упакованную в идентичную упаковку.</w:t>
      </w:r>
    </w:p>
    <w:p w14:paraId="373A1161" w14:textId="1F67F5A6" w:rsidR="00402440" w:rsidRPr="00CB24E8" w:rsidRDefault="00402440" w:rsidP="00402440">
      <w:pPr>
        <w:ind w:firstLine="708"/>
        <w:rPr>
          <w:sz w:val="27"/>
          <w:szCs w:val="27"/>
        </w:rPr>
      </w:pPr>
      <w:r w:rsidRPr="00CB24E8">
        <w:rPr>
          <w:sz w:val="27"/>
          <w:szCs w:val="27"/>
        </w:rPr>
        <w:t>(4) Торговцы фасованной продукцией, упомянутые в част</w:t>
      </w:r>
      <w:r w:rsidR="00777784" w:rsidRPr="00CB24E8">
        <w:rPr>
          <w:sz w:val="27"/>
          <w:szCs w:val="27"/>
        </w:rPr>
        <w:t>ях</w:t>
      </w:r>
      <w:r w:rsidRPr="00CB24E8">
        <w:rPr>
          <w:sz w:val="27"/>
          <w:szCs w:val="27"/>
        </w:rPr>
        <w:t xml:space="preserve"> (1) и (2), организуют сбор и возврат отходов многоразовой упаковки и/или одноразовой упаковки в местах продаж или коммерческих зонах или вблизи них, но не далее, чем в 150 метрах от мест продаж, с обеспечением того же времени работы, что и у точек продаж.</w:t>
      </w:r>
    </w:p>
    <w:p w14:paraId="49B976E7" w14:textId="77777777" w:rsidR="00402440" w:rsidRPr="00CB24E8" w:rsidRDefault="00402440" w:rsidP="00402440">
      <w:pPr>
        <w:ind w:firstLine="708"/>
        <w:rPr>
          <w:sz w:val="27"/>
          <w:szCs w:val="27"/>
        </w:rPr>
      </w:pPr>
      <w:r w:rsidRPr="00CB24E8">
        <w:rPr>
          <w:sz w:val="27"/>
          <w:szCs w:val="27"/>
        </w:rPr>
        <w:t>(5) Розничные торговцы упакованной продукцией обязаны вернуть потребителям упаковки денежный залог за всю упаковку продукции, участвующей в залоговой системе, или по требованию потребителей упаковки предоставить им право на приобретение товаров или услуг, реализуемых продавцом фасованную продукцию на сумму, равную сумме залога.</w:t>
      </w:r>
    </w:p>
    <w:p w14:paraId="6B134C63" w14:textId="77777777" w:rsidR="00402440" w:rsidRPr="00CB24E8" w:rsidRDefault="00402440" w:rsidP="00402440">
      <w:pPr>
        <w:ind w:firstLine="708"/>
        <w:rPr>
          <w:sz w:val="27"/>
          <w:szCs w:val="27"/>
        </w:rPr>
      </w:pPr>
      <w:r w:rsidRPr="00CB24E8">
        <w:rPr>
          <w:sz w:val="27"/>
          <w:szCs w:val="27"/>
        </w:rPr>
        <w:t>(6) Розничные торговцы фасованной продукцией, за которую требуется залог в месте продажи, должны указать сумму залога на ценнике.</w:t>
      </w:r>
    </w:p>
    <w:p w14:paraId="5E667550" w14:textId="3FCD26B3" w:rsidR="00402440" w:rsidRPr="00CB24E8" w:rsidRDefault="00777784" w:rsidP="00402440">
      <w:pPr>
        <w:ind w:firstLine="708"/>
        <w:rPr>
          <w:sz w:val="27"/>
          <w:szCs w:val="27"/>
        </w:rPr>
      </w:pPr>
      <w:r w:rsidRPr="00CB24E8">
        <w:rPr>
          <w:sz w:val="27"/>
          <w:szCs w:val="27"/>
        </w:rPr>
        <w:t>(7)</w:t>
      </w:r>
      <w:r w:rsidR="00402440" w:rsidRPr="00CB24E8">
        <w:rPr>
          <w:sz w:val="27"/>
          <w:szCs w:val="27"/>
        </w:rPr>
        <w:t xml:space="preserve"> Розничные торговцы фасованными товарами, за которые взимается залог в торговой точке, должны предоставить письменную информацию (на плакате - формата не менее А3 (420 х 297 мм)) о том, как потребители могут вернуть многоразовую упаковку и упаковочные отходы одноразового использования.</w:t>
      </w:r>
    </w:p>
    <w:p w14:paraId="1BAF67F0" w14:textId="77777777" w:rsidR="00402440" w:rsidRPr="00CB24E8" w:rsidRDefault="00402440" w:rsidP="00402440">
      <w:pPr>
        <w:ind w:firstLine="708"/>
        <w:rPr>
          <w:sz w:val="27"/>
          <w:szCs w:val="27"/>
        </w:rPr>
      </w:pPr>
      <w:r w:rsidRPr="00CB24E8">
        <w:rPr>
          <w:sz w:val="27"/>
          <w:szCs w:val="27"/>
        </w:rPr>
        <w:t>(8) Торговцы обязаны:</w:t>
      </w:r>
    </w:p>
    <w:p w14:paraId="33332EEA" w14:textId="77777777" w:rsidR="00402440" w:rsidRPr="00CB24E8" w:rsidRDefault="00402440" w:rsidP="00402440">
      <w:pPr>
        <w:ind w:firstLine="708"/>
        <w:rPr>
          <w:sz w:val="27"/>
          <w:szCs w:val="27"/>
        </w:rPr>
      </w:pPr>
      <w:r w:rsidRPr="00CB24E8">
        <w:rPr>
          <w:sz w:val="27"/>
          <w:szCs w:val="27"/>
        </w:rPr>
        <w:t>а) заключать договоры с администратором залоговой системы в целях исполнения обязательств, вытекающих из настоящего закона;</w:t>
      </w:r>
    </w:p>
    <w:p w14:paraId="4D9BA0D9" w14:textId="77777777" w:rsidR="00402440" w:rsidRPr="00CB24E8" w:rsidRDefault="00402440" w:rsidP="00402440">
      <w:pPr>
        <w:ind w:firstLine="708"/>
        <w:rPr>
          <w:sz w:val="27"/>
          <w:szCs w:val="27"/>
        </w:rPr>
      </w:pPr>
      <w:r w:rsidRPr="00CB24E8">
        <w:rPr>
          <w:sz w:val="27"/>
          <w:szCs w:val="27"/>
        </w:rPr>
        <w:t>b) не реализовывать расфасованную продукцию, указанную в статье 54</w:t>
      </w:r>
      <w:r w:rsidRPr="00CB24E8">
        <w:rPr>
          <w:sz w:val="27"/>
          <w:szCs w:val="27"/>
          <w:vertAlign w:val="superscript"/>
        </w:rPr>
        <w:t>1</w:t>
      </w:r>
      <w:r w:rsidRPr="00CB24E8">
        <w:rPr>
          <w:sz w:val="27"/>
          <w:szCs w:val="27"/>
        </w:rPr>
        <w:t xml:space="preserve"> часть (3), приобретенную у производителей, не зарегистрированных в системе администратора залоговой системы, или у дистрибьюторов этих производителей;</w:t>
      </w:r>
    </w:p>
    <w:p w14:paraId="66767680" w14:textId="77777777" w:rsidR="00402440" w:rsidRPr="00CB24E8" w:rsidRDefault="00402440" w:rsidP="00402440">
      <w:pPr>
        <w:ind w:firstLine="708"/>
        <w:rPr>
          <w:sz w:val="27"/>
          <w:szCs w:val="27"/>
        </w:rPr>
      </w:pPr>
      <w:r w:rsidRPr="00CB24E8">
        <w:rPr>
          <w:sz w:val="27"/>
          <w:szCs w:val="27"/>
        </w:rPr>
        <w:t>с) не реализовывать расфасованную продукцию, указанную в статье 54</w:t>
      </w:r>
      <w:r w:rsidRPr="00CB24E8">
        <w:rPr>
          <w:sz w:val="27"/>
          <w:szCs w:val="27"/>
          <w:vertAlign w:val="superscript"/>
        </w:rPr>
        <w:t>1</w:t>
      </w:r>
      <w:r w:rsidRPr="00CB24E8">
        <w:rPr>
          <w:sz w:val="27"/>
          <w:szCs w:val="27"/>
        </w:rPr>
        <w:t xml:space="preserve"> часть (3), если она не маркирована в соответствии с положениями настоящего закона;</w:t>
      </w:r>
    </w:p>
    <w:p w14:paraId="69AD0C40" w14:textId="77777777" w:rsidR="00402440" w:rsidRPr="00CB24E8" w:rsidRDefault="00402440" w:rsidP="00402440">
      <w:pPr>
        <w:ind w:firstLine="708"/>
        <w:rPr>
          <w:sz w:val="27"/>
          <w:szCs w:val="27"/>
        </w:rPr>
      </w:pPr>
      <w:r w:rsidRPr="00CB24E8">
        <w:rPr>
          <w:sz w:val="27"/>
          <w:szCs w:val="27"/>
        </w:rPr>
        <w:lastRenderedPageBreak/>
        <w:t>d) обеспечивать сбор, хранение и доставку упаковки, входящей в состав залоговой системы, отдельно по видам (стеклянная, пластиковая, металлическая) исключительно администратором залоговой системы;</w:t>
      </w:r>
    </w:p>
    <w:p w14:paraId="2EBBE7D7" w14:textId="77777777" w:rsidR="00402440" w:rsidRPr="00CB24E8" w:rsidRDefault="00402440" w:rsidP="00402440">
      <w:pPr>
        <w:ind w:firstLine="708"/>
        <w:rPr>
          <w:sz w:val="27"/>
          <w:szCs w:val="27"/>
        </w:rPr>
      </w:pPr>
      <w:r w:rsidRPr="00CB24E8">
        <w:rPr>
          <w:sz w:val="27"/>
          <w:szCs w:val="27"/>
        </w:rPr>
        <w:t>е) обеспечивать сбор, по требованию изготовителя, хранение и выдачу многоразовой упаковки по видам многоразовой упаковки;</w:t>
      </w:r>
    </w:p>
    <w:p w14:paraId="79B9EEDB" w14:textId="77777777" w:rsidR="00402440" w:rsidRPr="00CB24E8" w:rsidRDefault="00402440" w:rsidP="00402440">
      <w:pPr>
        <w:ind w:firstLine="708"/>
        <w:rPr>
          <w:sz w:val="27"/>
          <w:szCs w:val="27"/>
        </w:rPr>
      </w:pPr>
      <w:r w:rsidRPr="00CB24E8">
        <w:rPr>
          <w:sz w:val="27"/>
          <w:szCs w:val="27"/>
        </w:rPr>
        <w:t>f) подготавливать и предоставлять информацию и ежемесячные отчеты о суммах полученных и уплаченных залогов по видам упаковки, а также иную информацию, запрошенную администратором залоговой системы и производителями.</w:t>
      </w:r>
    </w:p>
    <w:p w14:paraId="6D0D39E6" w14:textId="77777777" w:rsidR="00402440" w:rsidRPr="00CB24E8" w:rsidRDefault="00402440" w:rsidP="00402440">
      <w:pPr>
        <w:rPr>
          <w:sz w:val="27"/>
          <w:szCs w:val="27"/>
        </w:rPr>
      </w:pPr>
    </w:p>
    <w:p w14:paraId="2F730D97" w14:textId="77777777" w:rsidR="00402440" w:rsidRPr="00CB24E8" w:rsidRDefault="00402440" w:rsidP="00402440">
      <w:pPr>
        <w:ind w:firstLine="708"/>
        <w:rPr>
          <w:sz w:val="27"/>
          <w:szCs w:val="27"/>
        </w:rPr>
      </w:pPr>
      <w:r w:rsidRPr="00CB24E8">
        <w:rPr>
          <w:b/>
          <w:sz w:val="27"/>
          <w:szCs w:val="27"/>
        </w:rPr>
        <w:t>Статья 54</w:t>
      </w:r>
      <w:r w:rsidRPr="00CB24E8">
        <w:rPr>
          <w:b/>
          <w:sz w:val="27"/>
          <w:szCs w:val="27"/>
          <w:vertAlign w:val="superscript"/>
        </w:rPr>
        <w:t>3</w:t>
      </w:r>
      <w:r w:rsidRPr="00CB24E8">
        <w:rPr>
          <w:b/>
          <w:sz w:val="27"/>
          <w:szCs w:val="27"/>
        </w:rPr>
        <w:t>.</w:t>
      </w:r>
      <w:r w:rsidRPr="00CB24E8">
        <w:rPr>
          <w:sz w:val="27"/>
          <w:szCs w:val="27"/>
        </w:rPr>
        <w:t xml:space="preserve"> Администратор залоговой системы многоразовой тары</w:t>
      </w:r>
    </w:p>
    <w:p w14:paraId="6BDD1605" w14:textId="77777777" w:rsidR="00402440" w:rsidRPr="00CB24E8" w:rsidRDefault="00402440" w:rsidP="00402440">
      <w:pPr>
        <w:rPr>
          <w:sz w:val="27"/>
          <w:szCs w:val="27"/>
        </w:rPr>
      </w:pPr>
      <w:r w:rsidRPr="00CB24E8">
        <w:rPr>
          <w:sz w:val="27"/>
          <w:szCs w:val="27"/>
        </w:rPr>
        <w:t>Производители и торговцы продукцией, для которой учрежден залог многоразовой упаковки, назначают администратора залоговой системы многоразовой упаковки для выполнения следующих функций:</w:t>
      </w:r>
    </w:p>
    <w:p w14:paraId="1BA2B88D" w14:textId="77777777" w:rsidR="00402440" w:rsidRPr="00CB24E8" w:rsidRDefault="00402440" w:rsidP="00402440">
      <w:pPr>
        <w:ind w:firstLine="708"/>
        <w:rPr>
          <w:sz w:val="27"/>
          <w:szCs w:val="27"/>
        </w:rPr>
      </w:pPr>
      <w:r w:rsidRPr="00CB24E8">
        <w:rPr>
          <w:sz w:val="27"/>
          <w:szCs w:val="27"/>
        </w:rPr>
        <w:t>а) управлять применением залоговой системы на всех уровнях, включая административный, технический и финансовый;</w:t>
      </w:r>
    </w:p>
    <w:p w14:paraId="4C8EC114" w14:textId="77777777" w:rsidR="00402440" w:rsidRPr="00CB24E8" w:rsidRDefault="00402440" w:rsidP="00402440">
      <w:pPr>
        <w:ind w:firstLine="708"/>
        <w:rPr>
          <w:sz w:val="27"/>
          <w:szCs w:val="27"/>
        </w:rPr>
      </w:pPr>
      <w:r w:rsidRPr="00CB24E8">
        <w:rPr>
          <w:sz w:val="27"/>
          <w:szCs w:val="27"/>
        </w:rPr>
        <w:t>b) организовать возмещение продавцам такой упаковки затрат на управление многоразовой упаковкой;</w:t>
      </w:r>
    </w:p>
    <w:p w14:paraId="1B91FD86" w14:textId="77777777" w:rsidR="00402440" w:rsidRPr="00CB24E8" w:rsidRDefault="00402440" w:rsidP="00402440">
      <w:pPr>
        <w:ind w:firstLine="708"/>
        <w:rPr>
          <w:sz w:val="27"/>
          <w:szCs w:val="27"/>
        </w:rPr>
      </w:pPr>
      <w:r w:rsidRPr="00CB24E8">
        <w:rPr>
          <w:sz w:val="27"/>
          <w:szCs w:val="27"/>
        </w:rPr>
        <w:t>с) подготавливать и предоставлять продавцам многоразовой упаковки информацию о видах многоразовой упаковки, за которую взимается залог, размерах залога, порядке приема и возврата залога и порядке учета упаковки.</w:t>
      </w:r>
    </w:p>
    <w:p w14:paraId="4AB7CEAD" w14:textId="77777777" w:rsidR="00402440" w:rsidRPr="00CB24E8" w:rsidRDefault="00402440" w:rsidP="00402440">
      <w:pPr>
        <w:rPr>
          <w:sz w:val="27"/>
          <w:szCs w:val="27"/>
        </w:rPr>
      </w:pPr>
    </w:p>
    <w:p w14:paraId="0880AA41" w14:textId="77777777" w:rsidR="00402440" w:rsidRPr="00CB24E8" w:rsidRDefault="00402440" w:rsidP="00402440">
      <w:pPr>
        <w:ind w:firstLine="708"/>
        <w:rPr>
          <w:sz w:val="27"/>
          <w:szCs w:val="27"/>
        </w:rPr>
      </w:pPr>
      <w:r w:rsidRPr="00CB24E8">
        <w:rPr>
          <w:b/>
          <w:sz w:val="27"/>
          <w:szCs w:val="27"/>
        </w:rPr>
        <w:t>Статья 54</w:t>
      </w:r>
      <w:r w:rsidRPr="00CB24E8">
        <w:rPr>
          <w:b/>
          <w:sz w:val="27"/>
          <w:szCs w:val="27"/>
          <w:vertAlign w:val="superscript"/>
        </w:rPr>
        <w:t>4</w:t>
      </w:r>
      <w:r w:rsidRPr="00CB24E8">
        <w:rPr>
          <w:b/>
          <w:sz w:val="27"/>
          <w:szCs w:val="27"/>
        </w:rPr>
        <w:t>.</w:t>
      </w:r>
      <w:r w:rsidRPr="00CB24E8">
        <w:rPr>
          <w:sz w:val="27"/>
          <w:szCs w:val="27"/>
        </w:rPr>
        <w:t xml:space="preserve"> Администратор залоговой системы одноразовой упаковки</w:t>
      </w:r>
    </w:p>
    <w:p w14:paraId="4B102633" w14:textId="77777777" w:rsidR="00402440" w:rsidRPr="00CB24E8" w:rsidRDefault="00402440" w:rsidP="00402440">
      <w:pPr>
        <w:ind w:firstLine="708"/>
        <w:rPr>
          <w:sz w:val="27"/>
          <w:szCs w:val="27"/>
        </w:rPr>
      </w:pPr>
      <w:r w:rsidRPr="00CB24E8">
        <w:rPr>
          <w:sz w:val="27"/>
          <w:szCs w:val="27"/>
        </w:rPr>
        <w:t>(1) Администратором залоговой системы одноразовой упаковки является некоммерческое публичное юридическое лицо, созданное в соответствии с законодательством о некоммерческих организациях исключительно для реализации, управления, эксплуатации и обеспечения финансирования залоговой системы.</w:t>
      </w:r>
    </w:p>
    <w:p w14:paraId="45966145" w14:textId="77777777" w:rsidR="00402440" w:rsidRPr="00CB24E8" w:rsidRDefault="00402440" w:rsidP="00402440">
      <w:pPr>
        <w:ind w:firstLine="708"/>
        <w:rPr>
          <w:sz w:val="27"/>
          <w:szCs w:val="27"/>
        </w:rPr>
      </w:pPr>
      <w:r w:rsidRPr="00CB24E8">
        <w:rPr>
          <w:sz w:val="27"/>
          <w:szCs w:val="27"/>
        </w:rPr>
        <w:t>(2) Учредителями администратора залоговой системы являются ассоциативные структуры производителей и ассоциативные структуры торговцев, внедряющих и реализующих на рынке фасованную продукцию, указанные в части 3 статьи 54</w:t>
      </w:r>
      <w:r w:rsidRPr="00CB24E8">
        <w:rPr>
          <w:sz w:val="27"/>
          <w:szCs w:val="27"/>
          <w:vertAlign w:val="superscript"/>
        </w:rPr>
        <w:t>1</w:t>
      </w:r>
      <w:r w:rsidRPr="00CB24E8">
        <w:rPr>
          <w:sz w:val="27"/>
          <w:szCs w:val="27"/>
        </w:rPr>
        <w:t>.</w:t>
      </w:r>
    </w:p>
    <w:p w14:paraId="351E7FBD" w14:textId="77777777" w:rsidR="00402440" w:rsidRPr="00CB24E8" w:rsidRDefault="00402440" w:rsidP="00402440">
      <w:pPr>
        <w:ind w:firstLine="708"/>
        <w:rPr>
          <w:sz w:val="27"/>
          <w:szCs w:val="27"/>
        </w:rPr>
      </w:pPr>
      <w:r w:rsidRPr="00CB24E8">
        <w:rPr>
          <w:sz w:val="27"/>
          <w:szCs w:val="27"/>
        </w:rPr>
        <w:t>(3) Администратор залоговой системы одноразовой упаковки выполняет следующие функции:</w:t>
      </w:r>
    </w:p>
    <w:p w14:paraId="6E17502C" w14:textId="0E043069" w:rsidR="00402440" w:rsidRPr="00CB24E8" w:rsidRDefault="00402440" w:rsidP="00402440">
      <w:pPr>
        <w:ind w:firstLine="708"/>
        <w:rPr>
          <w:sz w:val="27"/>
          <w:szCs w:val="27"/>
        </w:rPr>
      </w:pPr>
      <w:r w:rsidRPr="00CB24E8">
        <w:rPr>
          <w:sz w:val="27"/>
          <w:szCs w:val="27"/>
        </w:rPr>
        <w:t>управляет залоговой системой одноразовой упаковки и организует сбор отходов упаковки;</w:t>
      </w:r>
    </w:p>
    <w:p w14:paraId="0F6B9203" w14:textId="195A7C44" w:rsidR="00402440" w:rsidRPr="00CB24E8" w:rsidRDefault="00402440" w:rsidP="00402440">
      <w:pPr>
        <w:ind w:firstLine="708"/>
        <w:rPr>
          <w:sz w:val="27"/>
          <w:szCs w:val="27"/>
        </w:rPr>
      </w:pPr>
      <w:r w:rsidRPr="00CB24E8">
        <w:rPr>
          <w:sz w:val="27"/>
          <w:szCs w:val="27"/>
        </w:rPr>
        <w:t>организует обращение с отходами одноразовой упаковки, собранными в рамках залоговой системы, путем отбора посредством открытого тендера распорядителей отходов, которые будут перерабатывать отходы одноразовой упаковки, собранные в залоговой системе, обеспечивая выполнение задач комплект для сбора и переработки отходов упаковки, для которых применяется залоговая система;</w:t>
      </w:r>
    </w:p>
    <w:p w14:paraId="2CCD3177" w14:textId="00A9552B" w:rsidR="00402440" w:rsidRPr="00CB24E8" w:rsidRDefault="00402440" w:rsidP="00402440">
      <w:pPr>
        <w:ind w:firstLine="708"/>
        <w:rPr>
          <w:sz w:val="27"/>
          <w:szCs w:val="27"/>
        </w:rPr>
      </w:pPr>
      <w:r w:rsidRPr="00CB24E8">
        <w:rPr>
          <w:sz w:val="27"/>
          <w:szCs w:val="27"/>
        </w:rPr>
        <w:t>просвещает и информирует общественность о внесении залога за одноразовую упаковку;</w:t>
      </w:r>
    </w:p>
    <w:p w14:paraId="56EF7ACB" w14:textId="396E71AA" w:rsidR="00402440" w:rsidRPr="00CB24E8" w:rsidRDefault="00402440" w:rsidP="00402440">
      <w:pPr>
        <w:ind w:firstLine="708"/>
        <w:rPr>
          <w:sz w:val="27"/>
          <w:szCs w:val="27"/>
        </w:rPr>
      </w:pPr>
      <w:r w:rsidRPr="00CB24E8">
        <w:rPr>
          <w:sz w:val="27"/>
          <w:szCs w:val="27"/>
        </w:rPr>
        <w:lastRenderedPageBreak/>
        <w:t>предоставляет продавцам продукцию в упаковке, указанной в ст. 54</w:t>
      </w:r>
      <w:r w:rsidRPr="00CB24E8">
        <w:rPr>
          <w:sz w:val="27"/>
          <w:szCs w:val="27"/>
          <w:vertAlign w:val="superscript"/>
        </w:rPr>
        <w:t>1</w:t>
      </w:r>
      <w:r w:rsidRPr="00CB24E8">
        <w:rPr>
          <w:sz w:val="27"/>
          <w:szCs w:val="27"/>
        </w:rPr>
        <w:t>, помещения по приему упаковочных отходов (в том числе средства автоматического (без участия человека) приема упаковочных отходов и возврата залога) с учетом торговой площади магазина и количества упаковочных отходов собрано в магазине. Администратор залоговой системы одноразовой упаковки обеспечивает за свой счет ремонт и техническое обслуживание автоматических (без участия человека) средств приема отходов упаковки или возмещает расходы продавцам продукции в упаковке, предусмотренной ст. 54</w:t>
      </w:r>
      <w:r w:rsidRPr="00CB24E8">
        <w:rPr>
          <w:sz w:val="27"/>
          <w:szCs w:val="27"/>
          <w:vertAlign w:val="superscript"/>
        </w:rPr>
        <w:t>2</w:t>
      </w:r>
      <w:r w:rsidRPr="00CB24E8">
        <w:rPr>
          <w:sz w:val="27"/>
          <w:szCs w:val="27"/>
        </w:rPr>
        <w:t>, расходы на ремонт и содержание приобретенных и (или) арендованных ими автоматических (без участия человека) средств приема отходов упаковки, соответствующих техническим характеристикам, установленным администратором залоговой системы одноразовой упаковки;</w:t>
      </w:r>
    </w:p>
    <w:p w14:paraId="3C46B269" w14:textId="7B70AAE5" w:rsidR="00402440" w:rsidRPr="00CB24E8" w:rsidRDefault="00402440" w:rsidP="00402440">
      <w:pPr>
        <w:ind w:firstLine="708"/>
        <w:rPr>
          <w:sz w:val="27"/>
          <w:szCs w:val="27"/>
        </w:rPr>
      </w:pPr>
      <w:r w:rsidRPr="00CB24E8">
        <w:rPr>
          <w:sz w:val="27"/>
          <w:szCs w:val="27"/>
        </w:rPr>
        <w:t>возмещает продавцам фасованной продукции, указанной в ст. 54</w:t>
      </w:r>
      <w:r w:rsidRPr="00CB24E8">
        <w:rPr>
          <w:sz w:val="27"/>
          <w:szCs w:val="27"/>
          <w:vertAlign w:val="superscript"/>
        </w:rPr>
        <w:t>2</w:t>
      </w:r>
      <w:r w:rsidRPr="00CB24E8">
        <w:rPr>
          <w:sz w:val="27"/>
          <w:szCs w:val="27"/>
        </w:rPr>
        <w:t>, расходы, понесенные ими при выполнении своих обязательств путем применения залоговой системы к одноразовой упаковке, связанных с приемом отходов одноразовой упаковки, за которые вносится залог (в том числе расходы, которые несет данные продавцы при покупке и /или аренду автоматических (без участия человека) средств приема отходов упаковки, соответствующих техническим характеристикам, установленным администратором залоговой системы одноразовой упаковки), возврат залога и предоставление общедоступной информации;</w:t>
      </w:r>
    </w:p>
    <w:p w14:paraId="7F3738DD" w14:textId="03FEADAC" w:rsidR="00402440" w:rsidRPr="00CB24E8" w:rsidRDefault="00402440" w:rsidP="00402440">
      <w:pPr>
        <w:ind w:firstLine="708"/>
        <w:rPr>
          <w:sz w:val="27"/>
          <w:szCs w:val="27"/>
        </w:rPr>
      </w:pPr>
      <w:r w:rsidRPr="00CB24E8">
        <w:rPr>
          <w:sz w:val="27"/>
          <w:szCs w:val="27"/>
        </w:rPr>
        <w:t>выполняет иные функции, предусмотренные настоящим Законом для администратора залоговой системы одноразовой упаковки и возложенные на него договорами с производителями, осуществляющими поставку продукции, расфасованной в одноразовую упаковку, для которой учрежден залог, и с торговцами упаковкой, упомянутыми в статье 54</w:t>
      </w:r>
      <w:r w:rsidRPr="00CB24E8">
        <w:rPr>
          <w:sz w:val="27"/>
          <w:szCs w:val="27"/>
          <w:vertAlign w:val="superscript"/>
        </w:rPr>
        <w:t>1</w:t>
      </w:r>
      <w:r w:rsidRPr="00CB24E8">
        <w:rPr>
          <w:sz w:val="27"/>
          <w:szCs w:val="27"/>
        </w:rPr>
        <w:t>.</w:t>
      </w:r>
    </w:p>
    <w:p w14:paraId="5C594FD0" w14:textId="77777777" w:rsidR="00777784" w:rsidRPr="00CB24E8" w:rsidRDefault="00402440" w:rsidP="00402440">
      <w:pPr>
        <w:ind w:firstLine="708"/>
        <w:rPr>
          <w:sz w:val="27"/>
          <w:szCs w:val="27"/>
        </w:rPr>
      </w:pPr>
      <w:r w:rsidRPr="00CB24E8">
        <w:rPr>
          <w:sz w:val="27"/>
          <w:szCs w:val="27"/>
        </w:rPr>
        <w:t xml:space="preserve">(4) Администратор залоговой системы одноразовой упаковки должен иметь: </w:t>
      </w:r>
    </w:p>
    <w:p w14:paraId="048D6482" w14:textId="345A7BC8" w:rsidR="00402440" w:rsidRPr="00CB24E8" w:rsidRDefault="00402440" w:rsidP="00402440">
      <w:pPr>
        <w:ind w:firstLine="708"/>
        <w:rPr>
          <w:sz w:val="27"/>
          <w:szCs w:val="27"/>
        </w:rPr>
      </w:pPr>
      <w:r w:rsidRPr="00CB24E8">
        <w:rPr>
          <w:sz w:val="27"/>
          <w:szCs w:val="27"/>
        </w:rPr>
        <w:t>финансовую возможность выполнять функции администратора залоговой системы одноразовой упаковки на территории страны;</w:t>
      </w:r>
    </w:p>
    <w:p w14:paraId="3F558A32" w14:textId="61AFC9F3" w:rsidR="00402440" w:rsidRPr="00CB24E8" w:rsidRDefault="00402440" w:rsidP="00402440">
      <w:pPr>
        <w:ind w:firstLine="708"/>
        <w:rPr>
          <w:sz w:val="27"/>
          <w:szCs w:val="27"/>
        </w:rPr>
      </w:pPr>
      <w:r w:rsidRPr="00CB24E8">
        <w:rPr>
          <w:sz w:val="27"/>
          <w:szCs w:val="27"/>
        </w:rPr>
        <w:t>возможность на основании договоров с продавцами упаковки выполнять функции администратора залоговой системы одноразовой упаковки на всей территории страны.</w:t>
      </w:r>
    </w:p>
    <w:p w14:paraId="4FA37821" w14:textId="77777777" w:rsidR="00402440" w:rsidRPr="00CB24E8" w:rsidRDefault="00402440" w:rsidP="00402440">
      <w:pPr>
        <w:ind w:firstLine="708"/>
        <w:rPr>
          <w:sz w:val="27"/>
          <w:szCs w:val="27"/>
        </w:rPr>
      </w:pPr>
      <w:r w:rsidRPr="00CB24E8">
        <w:rPr>
          <w:sz w:val="27"/>
          <w:szCs w:val="27"/>
        </w:rPr>
        <w:t>(5) Администратор залоговой системы одноразовой упаковки представляет в Министерство окружающей среды на утверждение документы, оформленные в соответствии с требованиями, установленными настоящим Законом, с учетом особенностей организации залоговой системы. одноразовой упаковки, а именно:</w:t>
      </w:r>
    </w:p>
    <w:p w14:paraId="4D446D45" w14:textId="0BDAD02C" w:rsidR="00402440" w:rsidRPr="00CB24E8" w:rsidRDefault="00402440" w:rsidP="00402440">
      <w:pPr>
        <w:ind w:firstLine="708"/>
        <w:rPr>
          <w:sz w:val="27"/>
          <w:szCs w:val="27"/>
        </w:rPr>
      </w:pPr>
      <w:r w:rsidRPr="00CB24E8">
        <w:rPr>
          <w:sz w:val="27"/>
          <w:szCs w:val="27"/>
        </w:rPr>
        <w:t>план организации залоговой системы одноразовой упаковки, включающий меры и действия по обеспечению возложенной на производителей обязанности по созданию склада одноразовой упаковки и возврату ее торговцам продукцией в упаковке при возврате упаковочных отходов; а обязанность, возложенная на розничных торговцев фасованной продукцией, выполняется путем приема отходов в одноразовую упаковку и возврата залога;</w:t>
      </w:r>
    </w:p>
    <w:p w14:paraId="5520BD64" w14:textId="120E0C77" w:rsidR="00402440" w:rsidRPr="00CB24E8" w:rsidRDefault="00402440" w:rsidP="00402440">
      <w:pPr>
        <w:ind w:firstLine="708"/>
        <w:rPr>
          <w:sz w:val="27"/>
          <w:szCs w:val="27"/>
        </w:rPr>
      </w:pPr>
      <w:r w:rsidRPr="00CB24E8">
        <w:rPr>
          <w:sz w:val="27"/>
          <w:szCs w:val="27"/>
        </w:rPr>
        <w:lastRenderedPageBreak/>
        <w:t>схема финансирования залоговой системы одноразовой упаковки обеспечивает наличие залоговой системы одноразовой упаковки, включая реализацию организационного плана залоговой системы и программы просвещения и информирования общественности относительно залоговой системы одноразовой упаковки, которая будет финансироваться. Сумма налога, уплачиваемого производителями за управление схемой залога за одноразовую упаковку, указана в схеме финансирования;</w:t>
      </w:r>
    </w:p>
    <w:p w14:paraId="640E908C" w14:textId="36672300" w:rsidR="00402440" w:rsidRPr="00CB24E8" w:rsidRDefault="00402440" w:rsidP="00402440">
      <w:pPr>
        <w:ind w:firstLine="708"/>
        <w:rPr>
          <w:sz w:val="27"/>
          <w:szCs w:val="27"/>
        </w:rPr>
      </w:pPr>
      <w:r w:rsidRPr="00CB24E8">
        <w:rPr>
          <w:sz w:val="27"/>
          <w:szCs w:val="27"/>
        </w:rPr>
        <w:t>программа просвещения и информирования общественности относительно залоговой системы одноразовой упаковки, которая будет включать приоритеты и меры по просвещению и информированию общественности.</w:t>
      </w:r>
    </w:p>
    <w:p w14:paraId="1DCC484B" w14:textId="77777777" w:rsidR="00402440" w:rsidRPr="00CB24E8" w:rsidRDefault="00402440" w:rsidP="00402440">
      <w:pPr>
        <w:ind w:firstLine="708"/>
        <w:rPr>
          <w:sz w:val="27"/>
          <w:szCs w:val="27"/>
        </w:rPr>
      </w:pPr>
      <w:r w:rsidRPr="00CB24E8">
        <w:rPr>
          <w:sz w:val="27"/>
          <w:szCs w:val="27"/>
        </w:rPr>
        <w:t>(6) Министерство окружающей среды отказывается согласовывать документы, указанные в части (5), если план организации залоговой системы одноразовой упаковки и/или схема финансирования залоговой системы одноразовой упаковки и/или программа просвещения широкой общественности относительно аспектов, связанных с залоговой системой одноразовой упаковки не соответствует требованиям, установленным законодательством и/или расчеты и данные, представленные в схеме финансирования залоговой системы одноразовой упаковки, не обоснованы.</w:t>
      </w:r>
    </w:p>
    <w:p w14:paraId="40FE1B45" w14:textId="77777777" w:rsidR="00402440" w:rsidRPr="00CB24E8" w:rsidRDefault="00402440" w:rsidP="00402440">
      <w:pPr>
        <w:ind w:firstLine="708"/>
        <w:rPr>
          <w:sz w:val="27"/>
          <w:szCs w:val="27"/>
        </w:rPr>
      </w:pPr>
      <w:r w:rsidRPr="00CB24E8">
        <w:rPr>
          <w:sz w:val="27"/>
          <w:szCs w:val="27"/>
        </w:rPr>
        <w:t>(7) Администратор залоговой системы одноразовой упаковки оказывает услуги на одинаковых условиях всем производителям, поставляющим продукцию, упакованную в одноразовую упаковку, для которой учрежден залог в соответствии со ст. 54</w:t>
      </w:r>
      <w:r w:rsidRPr="00CB24E8">
        <w:rPr>
          <w:sz w:val="27"/>
          <w:szCs w:val="27"/>
          <w:vertAlign w:val="superscript"/>
        </w:rPr>
        <w:t>1</w:t>
      </w:r>
      <w:r w:rsidRPr="00CB24E8">
        <w:rPr>
          <w:sz w:val="27"/>
          <w:szCs w:val="27"/>
        </w:rPr>
        <w:t xml:space="preserve"> для размещения на рынке, и торговцам фасованной продукцией, которые продают такую ​​продукцию.</w:t>
      </w:r>
    </w:p>
    <w:p w14:paraId="6F68FE7B" w14:textId="77777777" w:rsidR="00402440" w:rsidRPr="00CB24E8" w:rsidRDefault="00402440" w:rsidP="00402440">
      <w:pPr>
        <w:ind w:firstLine="708"/>
        <w:rPr>
          <w:sz w:val="27"/>
          <w:szCs w:val="27"/>
        </w:rPr>
      </w:pPr>
      <w:r w:rsidRPr="00CB24E8">
        <w:rPr>
          <w:sz w:val="27"/>
          <w:szCs w:val="27"/>
        </w:rPr>
        <w:t>(8) Администратор залоговой системы одноразовой упаковки не имеет права раскрывать третьему лицу или другому производителю, участвующему в залоговой системе одноразовой упаковки, или продавцу продукции в упаковке информацию о продукции, поставляемой на рынок и объемы упаковки одноразовой продукции, реализуемой предприятиями розничной торговли фасованной продукцией, за исключением случаев, предусмотренных законодательством.</w:t>
      </w:r>
    </w:p>
    <w:p w14:paraId="29F79B69" w14:textId="77777777" w:rsidR="00402440" w:rsidRPr="00CB24E8" w:rsidRDefault="00402440" w:rsidP="00402440">
      <w:pPr>
        <w:ind w:firstLine="708"/>
        <w:rPr>
          <w:sz w:val="27"/>
          <w:szCs w:val="27"/>
        </w:rPr>
      </w:pPr>
      <w:r w:rsidRPr="00CB24E8">
        <w:rPr>
          <w:sz w:val="27"/>
          <w:szCs w:val="27"/>
        </w:rPr>
        <w:t>(9) Учредители и участники управления залоговой системой одноразовой упаковки не могут действовать в интересах или в интересах распорядителей отходов или производителей или распространителей автоматических (без участия человека) средств приема отходов упаковки.</w:t>
      </w:r>
    </w:p>
    <w:p w14:paraId="1B11E62F" w14:textId="77777777" w:rsidR="00402440" w:rsidRPr="00CB24E8" w:rsidRDefault="00402440" w:rsidP="00402440">
      <w:pPr>
        <w:ind w:firstLine="708"/>
        <w:rPr>
          <w:sz w:val="27"/>
          <w:szCs w:val="27"/>
        </w:rPr>
      </w:pPr>
      <w:r w:rsidRPr="00CB24E8">
        <w:rPr>
          <w:sz w:val="27"/>
          <w:szCs w:val="27"/>
        </w:rPr>
        <w:t>(10) Администратор залоговой системы одноразовой упаковки реализует меры, предусмотренные планом организации залоговой системы одноразовой упаковки, схемой финансирования залоговой системы одноразовой упаковки, программой просвещения и информирования общественности относительно залоговой системы одноразовой упаковки, и представляет отчеты о реализации этих мер.</w:t>
      </w:r>
    </w:p>
    <w:p w14:paraId="18B86727" w14:textId="77777777" w:rsidR="00402440" w:rsidRPr="00CB24E8" w:rsidRDefault="00402440" w:rsidP="00402440">
      <w:pPr>
        <w:ind w:firstLine="708"/>
        <w:rPr>
          <w:sz w:val="27"/>
          <w:szCs w:val="27"/>
        </w:rPr>
      </w:pPr>
      <w:r w:rsidRPr="00CB24E8">
        <w:rPr>
          <w:sz w:val="27"/>
          <w:szCs w:val="27"/>
        </w:rPr>
        <w:t>(11) Администратор залоговой системы одноразовой упаковки должен выделять не менее 1% годового бюджета на просвещение населения и информацию об обращении с отходами упаковки.</w:t>
      </w:r>
    </w:p>
    <w:p w14:paraId="755A00FB" w14:textId="48CD1BB5" w:rsidR="00402440" w:rsidRPr="00CB24E8" w:rsidRDefault="00402440" w:rsidP="00402440">
      <w:pPr>
        <w:ind w:firstLine="708"/>
        <w:rPr>
          <w:sz w:val="27"/>
          <w:szCs w:val="27"/>
        </w:rPr>
      </w:pPr>
      <w:r w:rsidRPr="00CB24E8">
        <w:rPr>
          <w:sz w:val="27"/>
          <w:szCs w:val="27"/>
        </w:rPr>
        <w:lastRenderedPageBreak/>
        <w:t>(12) Доходы, зарегистрированные под любым названием администратором залоговой системы, включая невостребованные залоги, используются исключительно для поддержки работы и повышения эффективности залоговой системы</w:t>
      </w:r>
      <w:r w:rsidR="000F6396" w:rsidRPr="00CB24E8">
        <w:rPr>
          <w:sz w:val="27"/>
          <w:szCs w:val="27"/>
        </w:rPr>
        <w:t>»</w:t>
      </w:r>
      <w:r w:rsidRPr="00CB24E8">
        <w:rPr>
          <w:sz w:val="27"/>
          <w:szCs w:val="27"/>
        </w:rPr>
        <w:t>.</w:t>
      </w:r>
    </w:p>
    <w:p w14:paraId="18E497C5" w14:textId="77777777" w:rsidR="00402440" w:rsidRPr="00CB24E8" w:rsidRDefault="00402440" w:rsidP="00402440">
      <w:pPr>
        <w:rPr>
          <w:sz w:val="27"/>
          <w:szCs w:val="27"/>
        </w:rPr>
      </w:pPr>
    </w:p>
    <w:p w14:paraId="149F1A57" w14:textId="15369D45" w:rsidR="00402440" w:rsidRPr="00CB24E8" w:rsidRDefault="00402440" w:rsidP="00402440">
      <w:pPr>
        <w:ind w:firstLine="708"/>
        <w:rPr>
          <w:sz w:val="27"/>
          <w:szCs w:val="27"/>
        </w:rPr>
      </w:pPr>
      <w:r w:rsidRPr="00CB24E8">
        <w:rPr>
          <w:sz w:val="27"/>
          <w:szCs w:val="27"/>
        </w:rPr>
        <w:t>35. В статье 61</w:t>
      </w:r>
      <w:r w:rsidR="0076569E" w:rsidRPr="00CB24E8">
        <w:rPr>
          <w:sz w:val="27"/>
          <w:szCs w:val="27"/>
        </w:rPr>
        <w:t>:</w:t>
      </w:r>
    </w:p>
    <w:p w14:paraId="572D1D5A" w14:textId="77777777" w:rsidR="0076569E" w:rsidRPr="00CB24E8" w:rsidRDefault="00402440" w:rsidP="0076569E">
      <w:pPr>
        <w:ind w:firstLine="708"/>
        <w:rPr>
          <w:sz w:val="27"/>
          <w:szCs w:val="27"/>
        </w:rPr>
      </w:pPr>
      <w:r w:rsidRPr="00CB24E8">
        <w:rPr>
          <w:sz w:val="27"/>
          <w:szCs w:val="27"/>
        </w:rPr>
        <w:t xml:space="preserve">часть (5) </w:t>
      </w:r>
      <w:r w:rsidR="0076569E" w:rsidRPr="00CB24E8">
        <w:rPr>
          <w:sz w:val="27"/>
          <w:szCs w:val="27"/>
        </w:rPr>
        <w:t xml:space="preserve">изложить в следующей редакции: </w:t>
      </w:r>
    </w:p>
    <w:p w14:paraId="52D72753" w14:textId="78CBF928" w:rsidR="00402440" w:rsidRPr="00CB24E8" w:rsidRDefault="000F6396" w:rsidP="0076569E">
      <w:pPr>
        <w:ind w:firstLine="708"/>
        <w:rPr>
          <w:sz w:val="27"/>
          <w:szCs w:val="27"/>
        </w:rPr>
      </w:pPr>
      <w:r w:rsidRPr="00CB24E8">
        <w:rPr>
          <w:sz w:val="27"/>
          <w:szCs w:val="27"/>
        </w:rPr>
        <w:t>«</w:t>
      </w:r>
      <w:r w:rsidR="00402440" w:rsidRPr="00CB24E8">
        <w:rPr>
          <w:sz w:val="27"/>
          <w:szCs w:val="27"/>
        </w:rPr>
        <w:t>(5) Оператор установки обязан:</w:t>
      </w:r>
    </w:p>
    <w:p w14:paraId="230C88D9" w14:textId="4FBA5AAA" w:rsidR="00402440" w:rsidRPr="00CB24E8" w:rsidRDefault="00402440" w:rsidP="00402440">
      <w:pPr>
        <w:ind w:firstLine="708"/>
        <w:rPr>
          <w:sz w:val="27"/>
          <w:szCs w:val="27"/>
        </w:rPr>
      </w:pPr>
      <w:r w:rsidRPr="00CB24E8">
        <w:rPr>
          <w:sz w:val="27"/>
          <w:szCs w:val="27"/>
        </w:rPr>
        <w:t>а) при приеме отходов черных и цветных металлов, указанных в приложении № 6</w:t>
      </w:r>
      <w:r w:rsidRPr="00CB24E8">
        <w:rPr>
          <w:sz w:val="27"/>
          <w:szCs w:val="27"/>
          <w:vertAlign w:val="superscript"/>
        </w:rPr>
        <w:t>1</w:t>
      </w:r>
      <w:r w:rsidRPr="00CB24E8">
        <w:rPr>
          <w:sz w:val="27"/>
          <w:szCs w:val="27"/>
        </w:rPr>
        <w:t>, в соответствии с положениями ст. 11</w:t>
      </w:r>
      <w:r w:rsidRPr="00CB24E8">
        <w:rPr>
          <w:sz w:val="27"/>
          <w:szCs w:val="27"/>
          <w:vertAlign w:val="superscript"/>
        </w:rPr>
        <w:t>1</w:t>
      </w:r>
      <w:r w:rsidRPr="00CB24E8">
        <w:rPr>
          <w:sz w:val="27"/>
          <w:szCs w:val="27"/>
        </w:rPr>
        <w:t xml:space="preserve"> зарегистрировать, помимо данных, предусмотренных </w:t>
      </w:r>
      <w:r w:rsidR="0076569E" w:rsidRPr="00CB24E8">
        <w:rPr>
          <w:sz w:val="27"/>
          <w:szCs w:val="27"/>
        </w:rPr>
        <w:t>часть (5)  статьи</w:t>
      </w:r>
      <w:r w:rsidRPr="00CB24E8">
        <w:rPr>
          <w:sz w:val="27"/>
          <w:szCs w:val="27"/>
        </w:rPr>
        <w:t xml:space="preserve"> 18</w:t>
      </w:r>
      <w:r w:rsidRPr="00CB24E8">
        <w:rPr>
          <w:sz w:val="27"/>
          <w:szCs w:val="27"/>
          <w:vertAlign w:val="superscript"/>
        </w:rPr>
        <w:t>2</w:t>
      </w:r>
      <w:r w:rsidRPr="00CB24E8">
        <w:rPr>
          <w:sz w:val="27"/>
          <w:szCs w:val="27"/>
        </w:rPr>
        <w:t>, сведения о физическом лице, доставившем отходы на установку, с указанием его имени и фамилии, постоянного адреса или места жительства и данных удостоверения личности, вести непрерывный учет этих сведений и хранить эти записи на течение 5 лет с момента приемки отходов и подвергнуть их радиологическому контролю.</w:t>
      </w:r>
    </w:p>
    <w:p w14:paraId="32EAC3AD" w14:textId="226432AA" w:rsidR="00402440" w:rsidRPr="00CB24E8" w:rsidRDefault="00402440" w:rsidP="00402440">
      <w:pPr>
        <w:ind w:firstLine="708"/>
        <w:rPr>
          <w:sz w:val="27"/>
          <w:szCs w:val="27"/>
        </w:rPr>
      </w:pPr>
      <w:r w:rsidRPr="00CB24E8">
        <w:rPr>
          <w:sz w:val="27"/>
          <w:szCs w:val="27"/>
        </w:rPr>
        <w:t xml:space="preserve">b) если он принимает отходы, которые имеют характеристики машин или предметов общественного назначения, произведений искусства или культовых или религиозных предметов, или их части, он обязан зарегистрировать дополнительно, как информацию, относящуюся к отходам, в соответствии с к положениям </w:t>
      </w:r>
      <w:r w:rsidR="0076569E" w:rsidRPr="00CB24E8">
        <w:rPr>
          <w:sz w:val="27"/>
          <w:szCs w:val="27"/>
        </w:rPr>
        <w:t xml:space="preserve">части (5) </w:t>
      </w:r>
      <w:r w:rsidRPr="00CB24E8">
        <w:rPr>
          <w:sz w:val="27"/>
          <w:szCs w:val="27"/>
        </w:rPr>
        <w:t>ст</w:t>
      </w:r>
      <w:r w:rsidR="0076569E" w:rsidRPr="00CB24E8">
        <w:rPr>
          <w:sz w:val="27"/>
          <w:szCs w:val="27"/>
        </w:rPr>
        <w:t>атьи</w:t>
      </w:r>
      <w:r w:rsidRPr="00CB24E8">
        <w:rPr>
          <w:sz w:val="27"/>
          <w:szCs w:val="27"/>
        </w:rPr>
        <w:t xml:space="preserve"> 18</w:t>
      </w:r>
      <w:r w:rsidRPr="00CB24E8">
        <w:rPr>
          <w:sz w:val="27"/>
          <w:szCs w:val="27"/>
          <w:vertAlign w:val="superscript"/>
        </w:rPr>
        <w:t>2</w:t>
      </w:r>
      <w:r w:rsidRPr="00CB24E8">
        <w:rPr>
          <w:sz w:val="27"/>
          <w:szCs w:val="27"/>
        </w:rPr>
        <w:t>, краткое описание таких изделий для обеспечения последующей идентификации и включения в них любых букв, цифр и любых других символов, если таковые имеются, встречающихся на таких изделиях; данные отходы не подлежат разборке, предварительной обработке или передаче третьим лицам в течение 48 часов после их приема.</w:t>
      </w:r>
    </w:p>
    <w:p w14:paraId="73618B54" w14:textId="77777777" w:rsidR="00402440" w:rsidRPr="00CB24E8" w:rsidRDefault="00402440" w:rsidP="00402440">
      <w:pPr>
        <w:ind w:firstLine="708"/>
        <w:rPr>
          <w:sz w:val="27"/>
          <w:szCs w:val="27"/>
        </w:rPr>
      </w:pPr>
      <w:r w:rsidRPr="00CB24E8">
        <w:rPr>
          <w:sz w:val="27"/>
          <w:szCs w:val="27"/>
        </w:rPr>
        <w:t>с) производить оплату отходов черных и цветных металлов только путем перевода денежных средств через юридическое лицо, уполномоченное на оказание платежных услуг, или через оператора почтовой связи в форме почтового перевода;</w:t>
      </w:r>
    </w:p>
    <w:p w14:paraId="002AFA4C" w14:textId="6C00EB75" w:rsidR="00402440" w:rsidRPr="00CB24E8" w:rsidRDefault="00402440" w:rsidP="00402440">
      <w:pPr>
        <w:ind w:firstLine="708"/>
        <w:rPr>
          <w:sz w:val="27"/>
          <w:szCs w:val="27"/>
        </w:rPr>
      </w:pPr>
      <w:r w:rsidRPr="00CB24E8">
        <w:rPr>
          <w:sz w:val="27"/>
          <w:szCs w:val="27"/>
        </w:rPr>
        <w:t>d) контролировать местонахождение объекта с помощью системы видеонаблюдения, хранить запись с системы видеонаблюдения в течение 30 дней и предоставлять эту запись по запросу органам, осуществляющим проверки в соответствии с разделом 2</w:t>
      </w:r>
      <w:r w:rsidR="0076569E" w:rsidRPr="00CB24E8">
        <w:rPr>
          <w:sz w:val="27"/>
          <w:szCs w:val="27"/>
        </w:rPr>
        <w:t xml:space="preserve"> главы IV</w:t>
      </w:r>
      <w:r w:rsidRPr="00CB24E8">
        <w:rPr>
          <w:sz w:val="27"/>
          <w:szCs w:val="27"/>
        </w:rPr>
        <w:t>;</w:t>
      </w:r>
    </w:p>
    <w:p w14:paraId="6A50EE3B" w14:textId="49F0F277" w:rsidR="00402440" w:rsidRPr="00CB24E8" w:rsidRDefault="00402440" w:rsidP="0076569E">
      <w:pPr>
        <w:ind w:firstLine="708"/>
        <w:rPr>
          <w:sz w:val="27"/>
          <w:szCs w:val="27"/>
        </w:rPr>
      </w:pPr>
      <w:r w:rsidRPr="00CB24E8">
        <w:rPr>
          <w:sz w:val="27"/>
          <w:szCs w:val="27"/>
        </w:rPr>
        <w:t>e) ежегодно обучать всех работников, работающих на установке, с целью приобретения знаний, навыков, необходимых для выполнения своих обязанностей по приему отходов, определенных настоящим Законом, составлять письменный отчет об этом обучении и хранить его в течение 5 лет после окончания обучения</w:t>
      </w:r>
      <w:r w:rsidR="000F6396" w:rsidRPr="00CB24E8">
        <w:rPr>
          <w:sz w:val="27"/>
          <w:szCs w:val="27"/>
        </w:rPr>
        <w:t>»</w:t>
      </w:r>
      <w:r w:rsidR="0076569E" w:rsidRPr="00CB24E8">
        <w:rPr>
          <w:sz w:val="27"/>
          <w:szCs w:val="27"/>
        </w:rPr>
        <w:t>;</w:t>
      </w:r>
    </w:p>
    <w:p w14:paraId="3DD03640" w14:textId="77777777" w:rsidR="00402440" w:rsidRPr="00CB24E8" w:rsidRDefault="00402440" w:rsidP="00402440">
      <w:pPr>
        <w:ind w:firstLine="708"/>
        <w:rPr>
          <w:sz w:val="27"/>
          <w:szCs w:val="27"/>
        </w:rPr>
      </w:pPr>
      <w:r w:rsidRPr="00CB24E8">
        <w:rPr>
          <w:sz w:val="27"/>
          <w:szCs w:val="27"/>
        </w:rPr>
        <w:t>дополнить частью (5</w:t>
      </w:r>
      <w:r w:rsidRPr="00CB24E8">
        <w:rPr>
          <w:sz w:val="27"/>
          <w:szCs w:val="27"/>
          <w:vertAlign w:val="superscript"/>
        </w:rPr>
        <w:t>1</w:t>
      </w:r>
      <w:r w:rsidRPr="00CB24E8">
        <w:rPr>
          <w:sz w:val="27"/>
          <w:szCs w:val="27"/>
        </w:rPr>
        <w:t>) следующего содержания:</w:t>
      </w:r>
    </w:p>
    <w:p w14:paraId="77BE0439" w14:textId="711A117F" w:rsidR="00402440" w:rsidRPr="00CB24E8" w:rsidRDefault="000F6396" w:rsidP="00402440">
      <w:pPr>
        <w:ind w:firstLine="708"/>
        <w:rPr>
          <w:sz w:val="27"/>
          <w:szCs w:val="27"/>
        </w:rPr>
      </w:pPr>
      <w:r w:rsidRPr="00CB24E8">
        <w:rPr>
          <w:sz w:val="27"/>
          <w:szCs w:val="27"/>
        </w:rPr>
        <w:t>«</w:t>
      </w:r>
      <w:r w:rsidR="00402440" w:rsidRPr="00CB24E8">
        <w:rPr>
          <w:sz w:val="27"/>
          <w:szCs w:val="27"/>
        </w:rPr>
        <w:t>(5)</w:t>
      </w:r>
      <w:r w:rsidR="00402440" w:rsidRPr="00CB24E8">
        <w:rPr>
          <w:sz w:val="27"/>
          <w:szCs w:val="27"/>
          <w:vertAlign w:val="superscript"/>
        </w:rPr>
        <w:t>1</w:t>
      </w:r>
      <w:r w:rsidR="00402440" w:rsidRPr="00CB24E8">
        <w:rPr>
          <w:sz w:val="27"/>
          <w:szCs w:val="27"/>
        </w:rPr>
        <w:t xml:space="preserve"> Оператор установки не может:</w:t>
      </w:r>
    </w:p>
    <w:p w14:paraId="4FB4E9C7" w14:textId="0AAA0EFE" w:rsidR="00402440" w:rsidRPr="00CB24E8" w:rsidRDefault="00402440" w:rsidP="00402440">
      <w:pPr>
        <w:ind w:firstLine="708"/>
        <w:rPr>
          <w:sz w:val="27"/>
          <w:szCs w:val="27"/>
        </w:rPr>
      </w:pPr>
      <w:r w:rsidRPr="00CB24E8">
        <w:rPr>
          <w:sz w:val="27"/>
          <w:szCs w:val="27"/>
        </w:rPr>
        <w:t xml:space="preserve">а) принять отходы без фиксации сведений, предусмотренных </w:t>
      </w:r>
      <w:r w:rsidR="0076569E" w:rsidRPr="00CB24E8">
        <w:rPr>
          <w:sz w:val="27"/>
          <w:szCs w:val="27"/>
        </w:rPr>
        <w:t xml:space="preserve">пунктами а) и b) </w:t>
      </w:r>
      <w:r w:rsidRPr="00CB24E8">
        <w:rPr>
          <w:sz w:val="27"/>
          <w:szCs w:val="27"/>
        </w:rPr>
        <w:t>част</w:t>
      </w:r>
      <w:r w:rsidR="0076569E" w:rsidRPr="00CB24E8">
        <w:rPr>
          <w:sz w:val="27"/>
          <w:szCs w:val="27"/>
        </w:rPr>
        <w:t>и</w:t>
      </w:r>
      <w:r w:rsidRPr="00CB24E8">
        <w:rPr>
          <w:sz w:val="27"/>
          <w:szCs w:val="27"/>
        </w:rPr>
        <w:t xml:space="preserve"> (5)</w:t>
      </w:r>
      <w:r w:rsidR="0076569E" w:rsidRPr="00CB24E8">
        <w:rPr>
          <w:sz w:val="27"/>
          <w:szCs w:val="27"/>
        </w:rPr>
        <w:t>;</w:t>
      </w:r>
      <w:r w:rsidRPr="00CB24E8">
        <w:rPr>
          <w:sz w:val="27"/>
          <w:szCs w:val="27"/>
        </w:rPr>
        <w:t xml:space="preserve"> </w:t>
      </w:r>
    </w:p>
    <w:p w14:paraId="6A7966DC" w14:textId="77777777" w:rsidR="00402440" w:rsidRPr="00CB24E8" w:rsidRDefault="00402440" w:rsidP="00402440">
      <w:pPr>
        <w:ind w:firstLine="708"/>
        <w:rPr>
          <w:sz w:val="27"/>
          <w:szCs w:val="27"/>
        </w:rPr>
      </w:pPr>
      <w:r w:rsidRPr="00CB24E8">
        <w:rPr>
          <w:sz w:val="27"/>
          <w:szCs w:val="27"/>
        </w:rPr>
        <w:t xml:space="preserve">b) разбирать, предварительно перерабатывать или передавать третьим лицам принятые отходы черных и цветных металлов, которые имеют характеристики машин или предметов общественного назначения, </w:t>
      </w:r>
      <w:r w:rsidRPr="00CB24E8">
        <w:rPr>
          <w:sz w:val="27"/>
          <w:szCs w:val="27"/>
        </w:rPr>
        <w:lastRenderedPageBreak/>
        <w:t>произведений искусства или культовых или религиозных предметов или их части, в течение 48 часов с момента их принятия.</w:t>
      </w:r>
    </w:p>
    <w:p w14:paraId="4E6BF185" w14:textId="77777777" w:rsidR="00402440" w:rsidRPr="00CB24E8" w:rsidRDefault="00402440" w:rsidP="00402440">
      <w:pPr>
        <w:ind w:firstLine="708"/>
        <w:rPr>
          <w:sz w:val="27"/>
          <w:szCs w:val="27"/>
        </w:rPr>
      </w:pPr>
      <w:r w:rsidRPr="00CB24E8">
        <w:rPr>
          <w:sz w:val="27"/>
          <w:szCs w:val="27"/>
        </w:rPr>
        <w:t>с) принимать отходы, перечисленные в разделе 2 приложения № 6</w:t>
      </w:r>
      <w:r w:rsidRPr="00CB24E8">
        <w:rPr>
          <w:sz w:val="27"/>
          <w:szCs w:val="27"/>
          <w:vertAlign w:val="superscript"/>
        </w:rPr>
        <w:t>1</w:t>
      </w:r>
      <w:r w:rsidRPr="00CB24E8">
        <w:rPr>
          <w:sz w:val="27"/>
          <w:szCs w:val="27"/>
        </w:rPr>
        <w:t>, и вносить плату за прием этих отходов от физических лиц, не осуществляющих предпринимательскую деятельность;</w:t>
      </w:r>
    </w:p>
    <w:p w14:paraId="65673C11" w14:textId="0B280E37" w:rsidR="00402440" w:rsidRPr="00CB24E8" w:rsidRDefault="00402440" w:rsidP="0076569E">
      <w:pPr>
        <w:ind w:firstLine="708"/>
        <w:rPr>
          <w:sz w:val="27"/>
          <w:szCs w:val="27"/>
        </w:rPr>
      </w:pPr>
      <w:r w:rsidRPr="00CB24E8">
        <w:rPr>
          <w:sz w:val="27"/>
          <w:szCs w:val="27"/>
        </w:rPr>
        <w:t>d) принимать отходы продукции, подлежащие расширенной ответственности производителя, согласно пункт</w:t>
      </w:r>
      <w:r w:rsidR="0076569E" w:rsidRPr="00CB24E8">
        <w:rPr>
          <w:sz w:val="27"/>
          <w:szCs w:val="27"/>
        </w:rPr>
        <w:t>ам</w:t>
      </w:r>
      <w:r w:rsidRPr="00CB24E8">
        <w:rPr>
          <w:sz w:val="27"/>
          <w:szCs w:val="27"/>
        </w:rPr>
        <w:t xml:space="preserve"> а), b) и с)</w:t>
      </w:r>
      <w:r w:rsidR="0076569E" w:rsidRPr="00CB24E8">
        <w:rPr>
          <w:sz w:val="27"/>
          <w:szCs w:val="27"/>
        </w:rPr>
        <w:t xml:space="preserve"> части (14) статьи 12»;</w:t>
      </w:r>
    </w:p>
    <w:p w14:paraId="44783277" w14:textId="120DAC11" w:rsidR="00402440" w:rsidRPr="00CB24E8" w:rsidRDefault="00402440" w:rsidP="00402440">
      <w:pPr>
        <w:ind w:firstLine="708"/>
        <w:rPr>
          <w:sz w:val="27"/>
          <w:szCs w:val="27"/>
        </w:rPr>
      </w:pPr>
      <w:r w:rsidRPr="00CB24E8">
        <w:rPr>
          <w:sz w:val="27"/>
          <w:szCs w:val="27"/>
        </w:rPr>
        <w:t xml:space="preserve">часть (9) </w:t>
      </w:r>
      <w:r w:rsidR="0076569E" w:rsidRPr="00CB24E8">
        <w:rPr>
          <w:sz w:val="27"/>
          <w:szCs w:val="27"/>
        </w:rPr>
        <w:t>изложить в следующей редакции:</w:t>
      </w:r>
    </w:p>
    <w:p w14:paraId="5234D459" w14:textId="69C3D2EB" w:rsidR="00402440" w:rsidRPr="00CB24E8" w:rsidRDefault="0076569E" w:rsidP="00402440">
      <w:pPr>
        <w:ind w:firstLine="708"/>
        <w:rPr>
          <w:sz w:val="27"/>
          <w:szCs w:val="27"/>
        </w:rPr>
      </w:pPr>
      <w:r w:rsidRPr="00CB24E8">
        <w:rPr>
          <w:sz w:val="27"/>
          <w:szCs w:val="27"/>
        </w:rPr>
        <w:t>«</w:t>
      </w:r>
      <w:r w:rsidR="00402440" w:rsidRPr="00CB24E8">
        <w:rPr>
          <w:sz w:val="27"/>
          <w:szCs w:val="27"/>
        </w:rPr>
        <w:t>(9) Перевозка отходов черных и цветных металлов с территории и на территорию Республики Молдова на уполномоченную установку по переработке отходов осуществляется в соответствии со ст</w:t>
      </w:r>
      <w:r w:rsidRPr="00CB24E8">
        <w:rPr>
          <w:sz w:val="27"/>
          <w:szCs w:val="27"/>
        </w:rPr>
        <w:t>атьей</w:t>
      </w:r>
      <w:r w:rsidR="00402440" w:rsidRPr="00CB24E8">
        <w:rPr>
          <w:sz w:val="27"/>
          <w:szCs w:val="27"/>
        </w:rPr>
        <w:t xml:space="preserve"> 64. Если повторное использование и переработка отходов черных и цветных металлов технически возможны и безопасны для окружающей среды, их трансграничная перевозка ограничивается законодательством.</w:t>
      </w:r>
      <w:r w:rsidRPr="00CB24E8">
        <w:rPr>
          <w:sz w:val="27"/>
          <w:szCs w:val="27"/>
        </w:rPr>
        <w:t>»;</w:t>
      </w:r>
    </w:p>
    <w:p w14:paraId="4FC3415C" w14:textId="7B593EBC" w:rsidR="00402440" w:rsidRPr="00CB24E8" w:rsidRDefault="00402440" w:rsidP="00402440">
      <w:pPr>
        <w:ind w:firstLine="708"/>
        <w:rPr>
          <w:sz w:val="27"/>
          <w:szCs w:val="27"/>
        </w:rPr>
      </w:pPr>
      <w:r w:rsidRPr="00CB24E8">
        <w:rPr>
          <w:sz w:val="27"/>
          <w:szCs w:val="27"/>
        </w:rPr>
        <w:t>дополн</w:t>
      </w:r>
      <w:r w:rsidR="0076569E" w:rsidRPr="00CB24E8">
        <w:rPr>
          <w:sz w:val="27"/>
          <w:szCs w:val="27"/>
        </w:rPr>
        <w:t>ить</w:t>
      </w:r>
      <w:r w:rsidRPr="00CB24E8">
        <w:rPr>
          <w:sz w:val="27"/>
          <w:szCs w:val="27"/>
        </w:rPr>
        <w:t xml:space="preserve"> </w:t>
      </w:r>
      <w:r w:rsidR="0076569E" w:rsidRPr="00CB24E8">
        <w:rPr>
          <w:sz w:val="27"/>
          <w:szCs w:val="27"/>
        </w:rPr>
        <w:t>частью (10)</w:t>
      </w:r>
      <w:r w:rsidRPr="00CB24E8">
        <w:rPr>
          <w:sz w:val="27"/>
          <w:szCs w:val="27"/>
        </w:rPr>
        <w:t xml:space="preserve"> следующе</w:t>
      </w:r>
      <w:r w:rsidR="0076569E" w:rsidRPr="00CB24E8">
        <w:rPr>
          <w:sz w:val="27"/>
          <w:szCs w:val="27"/>
        </w:rPr>
        <w:t>го</w:t>
      </w:r>
      <w:r w:rsidRPr="00CB24E8">
        <w:rPr>
          <w:sz w:val="27"/>
          <w:szCs w:val="27"/>
        </w:rPr>
        <w:t xml:space="preserve"> содержани</w:t>
      </w:r>
      <w:r w:rsidR="0076569E" w:rsidRPr="00CB24E8">
        <w:rPr>
          <w:sz w:val="27"/>
          <w:szCs w:val="27"/>
        </w:rPr>
        <w:t>я</w:t>
      </w:r>
      <w:r w:rsidRPr="00CB24E8">
        <w:rPr>
          <w:sz w:val="27"/>
          <w:szCs w:val="27"/>
        </w:rPr>
        <w:t>:</w:t>
      </w:r>
    </w:p>
    <w:p w14:paraId="10AF36E6" w14:textId="054E13B9" w:rsidR="00402440" w:rsidRPr="00CB24E8" w:rsidRDefault="0076569E" w:rsidP="00402440">
      <w:pPr>
        <w:ind w:firstLine="708"/>
        <w:rPr>
          <w:sz w:val="27"/>
          <w:szCs w:val="27"/>
        </w:rPr>
      </w:pPr>
      <w:r w:rsidRPr="00CB24E8">
        <w:rPr>
          <w:sz w:val="27"/>
          <w:szCs w:val="27"/>
        </w:rPr>
        <w:t>«</w:t>
      </w:r>
      <w:r w:rsidR="00402440" w:rsidRPr="00CB24E8">
        <w:rPr>
          <w:sz w:val="27"/>
          <w:szCs w:val="27"/>
        </w:rPr>
        <w:t>(10) Передача отходов черных и цветных металлов на территорию Республики Молдова на уполномоченную установку по переработке отходов осущ</w:t>
      </w:r>
      <w:r w:rsidRPr="00CB24E8">
        <w:rPr>
          <w:sz w:val="27"/>
          <w:szCs w:val="27"/>
        </w:rPr>
        <w:t>ествляется в соответствии со статьей</w:t>
      </w:r>
      <w:r w:rsidR="00402440" w:rsidRPr="00CB24E8">
        <w:rPr>
          <w:sz w:val="27"/>
          <w:szCs w:val="27"/>
        </w:rPr>
        <w:t xml:space="preserve"> 44.</w:t>
      </w:r>
      <w:r w:rsidRPr="00CB24E8">
        <w:rPr>
          <w:sz w:val="27"/>
          <w:szCs w:val="27"/>
        </w:rPr>
        <w:t>»</w:t>
      </w:r>
    </w:p>
    <w:p w14:paraId="2CD9CC2E" w14:textId="77777777" w:rsidR="00402440" w:rsidRPr="00CB24E8" w:rsidRDefault="00402440" w:rsidP="00402440">
      <w:pPr>
        <w:rPr>
          <w:sz w:val="27"/>
          <w:szCs w:val="27"/>
        </w:rPr>
      </w:pPr>
    </w:p>
    <w:p w14:paraId="3A7AC426" w14:textId="1F485049" w:rsidR="00402440" w:rsidRPr="00CB24E8" w:rsidRDefault="00402440" w:rsidP="00402440">
      <w:pPr>
        <w:ind w:firstLine="708"/>
        <w:rPr>
          <w:sz w:val="27"/>
          <w:szCs w:val="27"/>
        </w:rPr>
      </w:pPr>
      <w:r w:rsidRPr="00CB24E8">
        <w:rPr>
          <w:sz w:val="27"/>
          <w:szCs w:val="27"/>
        </w:rPr>
        <w:t>36. Стать</w:t>
      </w:r>
      <w:r w:rsidR="0076569E" w:rsidRPr="00CB24E8">
        <w:rPr>
          <w:sz w:val="27"/>
          <w:szCs w:val="27"/>
        </w:rPr>
        <w:t xml:space="preserve">ю </w:t>
      </w:r>
      <w:r w:rsidRPr="00CB24E8">
        <w:rPr>
          <w:sz w:val="27"/>
          <w:szCs w:val="27"/>
        </w:rPr>
        <w:t>61</w:t>
      </w:r>
      <w:r w:rsidRPr="00CB24E8">
        <w:rPr>
          <w:sz w:val="27"/>
          <w:szCs w:val="27"/>
          <w:vertAlign w:val="superscript"/>
        </w:rPr>
        <w:t>1</w:t>
      </w:r>
      <w:r w:rsidRPr="00CB24E8">
        <w:rPr>
          <w:sz w:val="27"/>
          <w:szCs w:val="27"/>
        </w:rPr>
        <w:t xml:space="preserve"> </w:t>
      </w:r>
      <w:r w:rsidR="0076569E" w:rsidRPr="00CB24E8">
        <w:rPr>
          <w:sz w:val="27"/>
          <w:szCs w:val="27"/>
        </w:rPr>
        <w:t>признать утратившей силу</w:t>
      </w:r>
      <w:r w:rsidRPr="00CB24E8">
        <w:rPr>
          <w:sz w:val="27"/>
          <w:szCs w:val="27"/>
        </w:rPr>
        <w:t>.</w:t>
      </w:r>
    </w:p>
    <w:p w14:paraId="12C3AB91" w14:textId="77777777" w:rsidR="00402440" w:rsidRPr="00CB24E8" w:rsidRDefault="00402440" w:rsidP="00402440">
      <w:pPr>
        <w:rPr>
          <w:sz w:val="27"/>
          <w:szCs w:val="27"/>
        </w:rPr>
      </w:pPr>
    </w:p>
    <w:p w14:paraId="77999145" w14:textId="19AEDAE2" w:rsidR="00402440" w:rsidRPr="00CB24E8" w:rsidRDefault="0076569E" w:rsidP="00402440">
      <w:pPr>
        <w:ind w:firstLine="708"/>
        <w:rPr>
          <w:sz w:val="27"/>
          <w:szCs w:val="27"/>
        </w:rPr>
      </w:pPr>
      <w:r w:rsidRPr="00CB24E8">
        <w:rPr>
          <w:sz w:val="27"/>
          <w:szCs w:val="27"/>
        </w:rPr>
        <w:t>37. В статье 62:</w:t>
      </w:r>
    </w:p>
    <w:p w14:paraId="5ED3EB8E" w14:textId="6D03355C" w:rsidR="00402440" w:rsidRPr="00CB24E8" w:rsidRDefault="0076569E" w:rsidP="0076569E">
      <w:pPr>
        <w:rPr>
          <w:sz w:val="27"/>
          <w:szCs w:val="27"/>
        </w:rPr>
      </w:pPr>
      <w:r w:rsidRPr="00CB24E8">
        <w:rPr>
          <w:sz w:val="27"/>
          <w:szCs w:val="27"/>
        </w:rPr>
        <w:t xml:space="preserve">в </w:t>
      </w:r>
      <w:r w:rsidR="00402440" w:rsidRPr="00CB24E8">
        <w:rPr>
          <w:sz w:val="27"/>
          <w:szCs w:val="27"/>
        </w:rPr>
        <w:t xml:space="preserve">названии и по всему содержанию статьи 62 слова </w:t>
      </w:r>
      <w:r w:rsidR="000F6396" w:rsidRPr="00CB24E8">
        <w:rPr>
          <w:sz w:val="27"/>
          <w:szCs w:val="27"/>
        </w:rPr>
        <w:t>«</w:t>
      </w:r>
      <w:r w:rsidR="00402440" w:rsidRPr="00CB24E8">
        <w:rPr>
          <w:sz w:val="27"/>
          <w:szCs w:val="27"/>
        </w:rPr>
        <w:t>Центр управления опасными отходами</w:t>
      </w:r>
      <w:r w:rsidR="000F6396" w:rsidRPr="00CB24E8">
        <w:rPr>
          <w:sz w:val="27"/>
          <w:szCs w:val="27"/>
        </w:rPr>
        <w:t>»</w:t>
      </w:r>
      <w:r w:rsidR="00402440" w:rsidRPr="00CB24E8">
        <w:rPr>
          <w:sz w:val="27"/>
          <w:szCs w:val="27"/>
        </w:rPr>
        <w:t xml:space="preserve"> заменены текстом </w:t>
      </w:r>
      <w:r w:rsidR="000F6396" w:rsidRPr="00CB24E8">
        <w:rPr>
          <w:sz w:val="27"/>
          <w:szCs w:val="27"/>
        </w:rPr>
        <w:t>«</w:t>
      </w:r>
      <w:r w:rsidR="00402440" w:rsidRPr="00CB24E8">
        <w:rPr>
          <w:sz w:val="27"/>
          <w:szCs w:val="27"/>
        </w:rPr>
        <w:t>Центр управления отходами</w:t>
      </w:r>
      <w:r w:rsidR="000F6396" w:rsidRPr="00CB24E8">
        <w:rPr>
          <w:sz w:val="27"/>
          <w:szCs w:val="27"/>
        </w:rPr>
        <w:t>»</w:t>
      </w:r>
      <w:r w:rsidRPr="00CB24E8">
        <w:rPr>
          <w:sz w:val="27"/>
          <w:szCs w:val="27"/>
        </w:rPr>
        <w:t>;</w:t>
      </w:r>
    </w:p>
    <w:p w14:paraId="03009064" w14:textId="162BC2FD" w:rsidR="00402440" w:rsidRPr="00CB24E8" w:rsidRDefault="00402440" w:rsidP="00402440">
      <w:pPr>
        <w:rPr>
          <w:sz w:val="27"/>
          <w:szCs w:val="27"/>
        </w:rPr>
      </w:pPr>
      <w:r w:rsidRPr="00CB24E8">
        <w:rPr>
          <w:sz w:val="27"/>
          <w:szCs w:val="27"/>
        </w:rPr>
        <w:t xml:space="preserve"> дополн</w:t>
      </w:r>
      <w:r w:rsidR="0076569E" w:rsidRPr="00CB24E8">
        <w:rPr>
          <w:sz w:val="27"/>
          <w:szCs w:val="27"/>
        </w:rPr>
        <w:t>ить</w:t>
      </w:r>
      <w:r w:rsidRPr="00CB24E8">
        <w:rPr>
          <w:sz w:val="27"/>
          <w:szCs w:val="27"/>
        </w:rPr>
        <w:t xml:space="preserve"> статьей 62</w:t>
      </w:r>
      <w:r w:rsidRPr="00CB24E8">
        <w:rPr>
          <w:sz w:val="27"/>
          <w:szCs w:val="27"/>
          <w:vertAlign w:val="superscript"/>
        </w:rPr>
        <w:t>2</w:t>
      </w:r>
      <w:r w:rsidRPr="00CB24E8">
        <w:rPr>
          <w:sz w:val="27"/>
          <w:szCs w:val="27"/>
        </w:rPr>
        <w:t xml:space="preserve"> </w:t>
      </w:r>
      <w:r w:rsidR="0076569E" w:rsidRPr="00CB24E8">
        <w:rPr>
          <w:sz w:val="27"/>
          <w:szCs w:val="27"/>
        </w:rPr>
        <w:t>следующего содержания</w:t>
      </w:r>
      <w:r w:rsidRPr="00CB24E8">
        <w:rPr>
          <w:sz w:val="27"/>
          <w:szCs w:val="27"/>
        </w:rPr>
        <w:t>:</w:t>
      </w:r>
    </w:p>
    <w:p w14:paraId="47AFEBB9" w14:textId="47197E4F" w:rsidR="00402440" w:rsidRPr="00CB24E8" w:rsidRDefault="000F6396" w:rsidP="00402440">
      <w:pPr>
        <w:rPr>
          <w:sz w:val="27"/>
          <w:szCs w:val="27"/>
        </w:rPr>
      </w:pPr>
      <w:r w:rsidRPr="00CB24E8">
        <w:rPr>
          <w:sz w:val="27"/>
          <w:szCs w:val="27"/>
        </w:rPr>
        <w:t>«</w:t>
      </w:r>
      <w:r w:rsidR="00402440" w:rsidRPr="00CB24E8">
        <w:rPr>
          <w:b/>
          <w:sz w:val="27"/>
          <w:szCs w:val="27"/>
        </w:rPr>
        <w:t>Статья 62</w:t>
      </w:r>
      <w:r w:rsidR="00402440" w:rsidRPr="00CB24E8">
        <w:rPr>
          <w:b/>
          <w:sz w:val="27"/>
          <w:szCs w:val="27"/>
          <w:vertAlign w:val="superscript"/>
        </w:rPr>
        <w:t>2</w:t>
      </w:r>
      <w:r w:rsidR="00402440" w:rsidRPr="00CB24E8">
        <w:rPr>
          <w:b/>
          <w:sz w:val="27"/>
          <w:szCs w:val="27"/>
        </w:rPr>
        <w:t>.</w:t>
      </w:r>
      <w:r w:rsidR="00402440" w:rsidRPr="00CB24E8">
        <w:rPr>
          <w:sz w:val="27"/>
          <w:szCs w:val="27"/>
        </w:rPr>
        <w:t xml:space="preserve"> Общие требования к перевозке отходов</w:t>
      </w:r>
    </w:p>
    <w:p w14:paraId="42F2F62B" w14:textId="77777777" w:rsidR="00402440" w:rsidRPr="00CB24E8" w:rsidRDefault="00402440" w:rsidP="00402440">
      <w:pPr>
        <w:ind w:firstLine="708"/>
        <w:rPr>
          <w:sz w:val="27"/>
          <w:szCs w:val="27"/>
        </w:rPr>
      </w:pPr>
      <w:r w:rsidRPr="00CB24E8">
        <w:rPr>
          <w:sz w:val="27"/>
          <w:szCs w:val="27"/>
        </w:rPr>
        <w:t>(1) Импорт, экспорт и транзит отходов осуществляются в соответствии с положениями настоящего Закона и порядком, установленным Положением о перемещении отходов, утвержденным Постановлением Правительства № 411/2022, на основании:</w:t>
      </w:r>
    </w:p>
    <w:p w14:paraId="7DDAB7EB" w14:textId="77777777" w:rsidR="00402440" w:rsidRPr="00CB24E8" w:rsidRDefault="00402440" w:rsidP="00402440">
      <w:pPr>
        <w:ind w:firstLine="708"/>
        <w:rPr>
          <w:sz w:val="27"/>
          <w:szCs w:val="27"/>
        </w:rPr>
      </w:pPr>
      <w:r w:rsidRPr="00CB24E8">
        <w:rPr>
          <w:sz w:val="27"/>
          <w:szCs w:val="27"/>
        </w:rPr>
        <w:t>1) предварительного письменного уведомления и предварительного письменного согласия, или</w:t>
      </w:r>
    </w:p>
    <w:p w14:paraId="4ACEAC94" w14:textId="77777777" w:rsidR="00402440" w:rsidRPr="00CB24E8" w:rsidRDefault="00402440" w:rsidP="00402440">
      <w:pPr>
        <w:ind w:firstLine="708"/>
        <w:rPr>
          <w:sz w:val="27"/>
          <w:szCs w:val="27"/>
        </w:rPr>
      </w:pPr>
      <w:r w:rsidRPr="00CB24E8">
        <w:rPr>
          <w:sz w:val="27"/>
          <w:szCs w:val="27"/>
        </w:rPr>
        <w:t>2) общих требований к информации.</w:t>
      </w:r>
    </w:p>
    <w:p w14:paraId="75BF8D7E" w14:textId="77777777" w:rsidR="00402440" w:rsidRPr="00CB24E8" w:rsidRDefault="00402440" w:rsidP="00402440">
      <w:pPr>
        <w:ind w:firstLine="708"/>
        <w:rPr>
          <w:sz w:val="27"/>
          <w:szCs w:val="27"/>
        </w:rPr>
      </w:pPr>
      <w:r w:rsidRPr="00CB24E8">
        <w:rPr>
          <w:sz w:val="27"/>
          <w:szCs w:val="27"/>
        </w:rPr>
        <w:t>(2) Перевозка отходов, для которой требуется процедура предварительного письменного уведомления и предварительного письменного согласия, осуществляется при условии предоставления финансовой гарантии или эквивалентного страхования, покрывающего расходы на транспортировку, расходы на их переработку или удаление, включая любые необходимые посреднические операции и складские расходы в течение 90 дней.</w:t>
      </w:r>
    </w:p>
    <w:p w14:paraId="50A411E9" w14:textId="77777777" w:rsidR="00402440" w:rsidRPr="00CB24E8" w:rsidRDefault="00402440" w:rsidP="00402440">
      <w:pPr>
        <w:ind w:firstLine="708"/>
        <w:rPr>
          <w:sz w:val="27"/>
          <w:szCs w:val="27"/>
        </w:rPr>
      </w:pPr>
      <w:r w:rsidRPr="00CB24E8">
        <w:rPr>
          <w:sz w:val="27"/>
          <w:szCs w:val="27"/>
        </w:rPr>
        <w:t>(3) Финансовая гарантия создается в пользу государства и утверждается Агентством по охране окружающей среды.</w:t>
      </w:r>
    </w:p>
    <w:p w14:paraId="414FEA4A" w14:textId="77777777" w:rsidR="00402440" w:rsidRPr="00CB24E8" w:rsidRDefault="00402440" w:rsidP="00402440">
      <w:pPr>
        <w:ind w:firstLine="708"/>
        <w:rPr>
          <w:sz w:val="27"/>
          <w:szCs w:val="27"/>
        </w:rPr>
      </w:pPr>
      <w:r w:rsidRPr="00CB24E8">
        <w:rPr>
          <w:sz w:val="27"/>
          <w:szCs w:val="27"/>
        </w:rPr>
        <w:t xml:space="preserve">(4) Финансовая гарантия оформляется в пользу Агентства по охране окружающей среды в случае, если передача не может быть завершена, как планировалось, или в случае незаконной передачи, как это предусмотрено в </w:t>
      </w:r>
      <w:r w:rsidRPr="00CB24E8">
        <w:rPr>
          <w:sz w:val="27"/>
          <w:szCs w:val="27"/>
        </w:rPr>
        <w:lastRenderedPageBreak/>
        <w:t>Положении о передаче отходов, утвержденном Постановлением Правительства № 411/2022 и используется для обеспечения затрат на альтернативную утилизацию или утилизацию отходов, включая затраты на хранение и транспортировку.</w:t>
      </w:r>
    </w:p>
    <w:p w14:paraId="31DC0023" w14:textId="01D21C69" w:rsidR="00402440" w:rsidRPr="00CB24E8" w:rsidRDefault="00402440" w:rsidP="002E6C5C">
      <w:pPr>
        <w:rPr>
          <w:sz w:val="27"/>
          <w:szCs w:val="27"/>
        </w:rPr>
      </w:pPr>
      <w:r w:rsidRPr="00CB24E8">
        <w:rPr>
          <w:sz w:val="27"/>
          <w:szCs w:val="27"/>
        </w:rPr>
        <w:t>(5) При применении правил перемещения отходов Агентство по окружающей среде обеспечивает:</w:t>
      </w:r>
    </w:p>
    <w:p w14:paraId="5FFDFDBA" w14:textId="77777777" w:rsidR="00402440" w:rsidRPr="00CB24E8" w:rsidRDefault="00402440" w:rsidP="00402440">
      <w:pPr>
        <w:ind w:firstLine="708"/>
        <w:rPr>
          <w:sz w:val="27"/>
          <w:szCs w:val="27"/>
        </w:rPr>
      </w:pPr>
      <w:r w:rsidRPr="00CB24E8">
        <w:rPr>
          <w:sz w:val="27"/>
          <w:szCs w:val="27"/>
        </w:rPr>
        <w:t>а) принятие письменного решения о планируемом переводе;</w:t>
      </w:r>
    </w:p>
    <w:p w14:paraId="2DFBBF8F" w14:textId="77777777" w:rsidR="00402440" w:rsidRPr="00CB24E8" w:rsidRDefault="00402440" w:rsidP="00402440">
      <w:pPr>
        <w:ind w:firstLine="708"/>
        <w:rPr>
          <w:sz w:val="27"/>
          <w:szCs w:val="27"/>
        </w:rPr>
      </w:pPr>
      <w:r w:rsidRPr="00CB24E8">
        <w:rPr>
          <w:sz w:val="27"/>
          <w:szCs w:val="27"/>
        </w:rPr>
        <w:t>b) осуществление обмена информацией с Таможенной службой о планируемых и осуществляемых перемещениях отходов;</w:t>
      </w:r>
    </w:p>
    <w:p w14:paraId="2DF09583" w14:textId="77777777" w:rsidR="00402440" w:rsidRPr="00CB24E8" w:rsidRDefault="00402440" w:rsidP="00402440">
      <w:pPr>
        <w:ind w:firstLine="708"/>
        <w:rPr>
          <w:sz w:val="27"/>
          <w:szCs w:val="27"/>
        </w:rPr>
      </w:pPr>
      <w:r w:rsidRPr="00CB24E8">
        <w:rPr>
          <w:sz w:val="27"/>
          <w:szCs w:val="27"/>
        </w:rPr>
        <w:t>с) ведение учета документов и информации, необходимых для получения разрешений на перемещение отходов, а также других документов и информации, связанных с трансграничной перевозкой отходов, и обеспечение их передачи компетентным органам стран, участвующих в перемещении отходов;</w:t>
      </w:r>
    </w:p>
    <w:p w14:paraId="01A47DCA" w14:textId="77777777" w:rsidR="00402440" w:rsidRPr="00CB24E8" w:rsidRDefault="00402440" w:rsidP="00402440">
      <w:pPr>
        <w:ind w:firstLine="708"/>
        <w:rPr>
          <w:sz w:val="27"/>
          <w:szCs w:val="27"/>
        </w:rPr>
      </w:pPr>
      <w:r w:rsidRPr="00CB24E8">
        <w:rPr>
          <w:sz w:val="27"/>
          <w:szCs w:val="27"/>
        </w:rPr>
        <w:t>(6) В случае транзита через Республику Молдова отходов, предназначенных для уничтожения или переработки, из и в другие страны, Агентство по окружающей среде утверждает уведомление в соответствии с Положением о передаче отходов, утвержденным Постановлением Правительства № 411/2022.</w:t>
      </w:r>
    </w:p>
    <w:p w14:paraId="1E7A4E88" w14:textId="157BE79D" w:rsidR="00402440" w:rsidRPr="00CB24E8" w:rsidRDefault="00402440" w:rsidP="00402440">
      <w:pPr>
        <w:ind w:firstLine="708"/>
        <w:rPr>
          <w:sz w:val="27"/>
          <w:szCs w:val="27"/>
        </w:rPr>
      </w:pPr>
      <w:r w:rsidRPr="00CB24E8">
        <w:rPr>
          <w:sz w:val="27"/>
          <w:szCs w:val="27"/>
        </w:rPr>
        <w:t>(7) Инспекция по охране окружающей среды совместно с Таможенной службой контролирует перемещение отходов, действуя скоординировано в целях контроля за соблюдением Положения о перемещении отходов, утвержденного</w:t>
      </w:r>
      <w:r w:rsidR="002E6C5C" w:rsidRPr="00CB24E8">
        <w:rPr>
          <w:sz w:val="27"/>
          <w:szCs w:val="27"/>
        </w:rPr>
        <w:t xml:space="preserve"> Постановлением Правительства № </w:t>
      </w:r>
      <w:r w:rsidRPr="00CB24E8">
        <w:rPr>
          <w:sz w:val="27"/>
          <w:szCs w:val="27"/>
        </w:rPr>
        <w:t>411/2022</w:t>
      </w:r>
      <w:r w:rsidR="000F6396" w:rsidRPr="00CB24E8">
        <w:rPr>
          <w:sz w:val="27"/>
          <w:szCs w:val="27"/>
        </w:rPr>
        <w:t>»</w:t>
      </w:r>
      <w:r w:rsidRPr="00CB24E8">
        <w:rPr>
          <w:sz w:val="27"/>
          <w:szCs w:val="27"/>
        </w:rPr>
        <w:t>.</w:t>
      </w:r>
    </w:p>
    <w:p w14:paraId="552367F6" w14:textId="77777777" w:rsidR="00402440" w:rsidRPr="00CB24E8" w:rsidRDefault="00402440" w:rsidP="00402440">
      <w:pPr>
        <w:rPr>
          <w:sz w:val="27"/>
          <w:szCs w:val="27"/>
        </w:rPr>
      </w:pPr>
    </w:p>
    <w:p w14:paraId="4A582251" w14:textId="77777777" w:rsidR="00402440" w:rsidRPr="00CB24E8" w:rsidRDefault="00402440" w:rsidP="00402440">
      <w:pPr>
        <w:ind w:firstLine="708"/>
        <w:rPr>
          <w:sz w:val="27"/>
          <w:szCs w:val="27"/>
        </w:rPr>
      </w:pPr>
      <w:r w:rsidRPr="00CB24E8">
        <w:rPr>
          <w:sz w:val="27"/>
          <w:szCs w:val="27"/>
        </w:rPr>
        <w:t>38. В статье 63.</w:t>
      </w:r>
    </w:p>
    <w:p w14:paraId="7A3E9841" w14:textId="63B1DDA4" w:rsidR="00402440" w:rsidRPr="00CB24E8" w:rsidRDefault="002E6C5C" w:rsidP="002E6C5C">
      <w:pPr>
        <w:ind w:firstLine="708"/>
        <w:rPr>
          <w:sz w:val="27"/>
          <w:szCs w:val="27"/>
        </w:rPr>
      </w:pPr>
      <w:r w:rsidRPr="00CB24E8">
        <w:rPr>
          <w:sz w:val="27"/>
          <w:szCs w:val="27"/>
        </w:rPr>
        <w:t xml:space="preserve">в </w:t>
      </w:r>
      <w:r w:rsidR="00402440" w:rsidRPr="00CB24E8">
        <w:rPr>
          <w:sz w:val="27"/>
          <w:szCs w:val="27"/>
        </w:rPr>
        <w:t xml:space="preserve">части (1) слова </w:t>
      </w:r>
      <w:r w:rsidR="000F6396" w:rsidRPr="00CB24E8">
        <w:rPr>
          <w:sz w:val="27"/>
          <w:szCs w:val="27"/>
        </w:rPr>
        <w:t>«</w:t>
      </w:r>
      <w:r w:rsidR="00402440" w:rsidRPr="00CB24E8">
        <w:rPr>
          <w:sz w:val="27"/>
          <w:szCs w:val="27"/>
        </w:rPr>
        <w:t>предназначенных для использования существующими отечественными предприятиями в технологических процессах</w:t>
      </w:r>
      <w:r w:rsidR="000F6396" w:rsidRPr="00CB24E8">
        <w:rPr>
          <w:sz w:val="27"/>
          <w:szCs w:val="27"/>
        </w:rPr>
        <w:t>»</w:t>
      </w:r>
      <w:r w:rsidR="00402440" w:rsidRPr="00CB24E8">
        <w:rPr>
          <w:sz w:val="27"/>
          <w:szCs w:val="27"/>
        </w:rPr>
        <w:t xml:space="preserve">. Заменить текстом: </w:t>
      </w:r>
      <w:r w:rsidR="000F6396" w:rsidRPr="00CB24E8">
        <w:rPr>
          <w:sz w:val="27"/>
          <w:szCs w:val="27"/>
        </w:rPr>
        <w:t>«</w:t>
      </w:r>
      <w:r w:rsidR="00402440" w:rsidRPr="00CB24E8">
        <w:rPr>
          <w:sz w:val="27"/>
          <w:szCs w:val="27"/>
        </w:rPr>
        <w:t>которые предназначены для использования в качестве вторичного сырья существующими отечественными предприятиями, разрешенными в соответствии с требованиями ст. 25 или зарегистрированными в соответствии со ст. 28</w:t>
      </w:r>
      <w:r w:rsidR="000F6396" w:rsidRPr="00CB24E8">
        <w:rPr>
          <w:sz w:val="27"/>
          <w:szCs w:val="27"/>
        </w:rPr>
        <w:t>»</w:t>
      </w:r>
      <w:r w:rsidRPr="00CB24E8">
        <w:rPr>
          <w:sz w:val="27"/>
          <w:szCs w:val="27"/>
        </w:rPr>
        <w:t>;</w:t>
      </w:r>
    </w:p>
    <w:p w14:paraId="4E63FBE2" w14:textId="1DB7D95D" w:rsidR="00402440" w:rsidRPr="00CB24E8" w:rsidRDefault="00402440" w:rsidP="00402440">
      <w:pPr>
        <w:ind w:firstLine="708"/>
        <w:rPr>
          <w:sz w:val="27"/>
          <w:szCs w:val="27"/>
        </w:rPr>
      </w:pPr>
      <w:r w:rsidRPr="00CB24E8">
        <w:rPr>
          <w:sz w:val="27"/>
          <w:szCs w:val="27"/>
        </w:rPr>
        <w:t xml:space="preserve">части (2) и (3) </w:t>
      </w:r>
      <w:r w:rsidR="002E6C5C" w:rsidRPr="00CB24E8">
        <w:rPr>
          <w:sz w:val="27"/>
          <w:szCs w:val="27"/>
        </w:rPr>
        <w:t>изложить в следующей редакции:</w:t>
      </w:r>
    </w:p>
    <w:p w14:paraId="6CC2FA1F" w14:textId="6BD23E33" w:rsidR="00402440" w:rsidRPr="00CB24E8" w:rsidRDefault="002E6C5C" w:rsidP="00402440">
      <w:pPr>
        <w:ind w:firstLine="708"/>
        <w:rPr>
          <w:sz w:val="27"/>
          <w:szCs w:val="27"/>
        </w:rPr>
      </w:pPr>
      <w:r w:rsidRPr="00CB24E8">
        <w:rPr>
          <w:sz w:val="27"/>
          <w:szCs w:val="27"/>
        </w:rPr>
        <w:t>«</w:t>
      </w:r>
      <w:r w:rsidR="00402440" w:rsidRPr="00CB24E8">
        <w:rPr>
          <w:sz w:val="27"/>
          <w:szCs w:val="27"/>
        </w:rPr>
        <w:t xml:space="preserve">(2) Размещение отходов с целью переработки и удаления с территории свободных зон и Международного свободного порта </w:t>
      </w:r>
      <w:proofErr w:type="spellStart"/>
      <w:r w:rsidR="00402440" w:rsidRPr="00CB24E8">
        <w:rPr>
          <w:sz w:val="27"/>
          <w:szCs w:val="27"/>
        </w:rPr>
        <w:t>Дж</w:t>
      </w:r>
      <w:r w:rsidRPr="00CB24E8">
        <w:rPr>
          <w:sz w:val="27"/>
          <w:szCs w:val="27"/>
        </w:rPr>
        <w:t>ю</w:t>
      </w:r>
      <w:r w:rsidR="00402440" w:rsidRPr="00CB24E8">
        <w:rPr>
          <w:sz w:val="27"/>
          <w:szCs w:val="27"/>
        </w:rPr>
        <w:t>рдж</w:t>
      </w:r>
      <w:r w:rsidRPr="00CB24E8">
        <w:rPr>
          <w:sz w:val="27"/>
          <w:szCs w:val="27"/>
        </w:rPr>
        <w:t>ю</w:t>
      </w:r>
      <w:r w:rsidR="00402440" w:rsidRPr="00CB24E8">
        <w:rPr>
          <w:sz w:val="27"/>
          <w:szCs w:val="27"/>
        </w:rPr>
        <w:t>лешть</w:t>
      </w:r>
      <w:proofErr w:type="spellEnd"/>
      <w:r w:rsidR="00402440" w:rsidRPr="00CB24E8">
        <w:rPr>
          <w:sz w:val="27"/>
          <w:szCs w:val="27"/>
        </w:rPr>
        <w:t xml:space="preserve"> на остальной таможенной территории Республики Молдова будет считаться не импортом, а облагаемой налогом доставкой с выдачей налоговой накладной без подачи таможенной декларации.</w:t>
      </w:r>
    </w:p>
    <w:p w14:paraId="6894B141" w14:textId="4E3D9678" w:rsidR="00402440" w:rsidRPr="00CB24E8" w:rsidRDefault="00402440" w:rsidP="006A3A10">
      <w:pPr>
        <w:ind w:firstLine="708"/>
        <w:rPr>
          <w:sz w:val="27"/>
          <w:szCs w:val="27"/>
        </w:rPr>
      </w:pPr>
      <w:r w:rsidRPr="00CB24E8">
        <w:rPr>
          <w:sz w:val="27"/>
          <w:szCs w:val="27"/>
        </w:rPr>
        <w:t xml:space="preserve">(3) Отходы, образовавшиеся резидентами свободных экономических зон и Международного свободного порта </w:t>
      </w:r>
      <w:proofErr w:type="spellStart"/>
      <w:r w:rsidRPr="00CB24E8">
        <w:rPr>
          <w:sz w:val="27"/>
          <w:szCs w:val="27"/>
        </w:rPr>
        <w:t>Дж</w:t>
      </w:r>
      <w:r w:rsidR="002E6C5C" w:rsidRPr="00CB24E8">
        <w:rPr>
          <w:sz w:val="27"/>
          <w:szCs w:val="27"/>
        </w:rPr>
        <w:t>ю</w:t>
      </w:r>
      <w:r w:rsidRPr="00CB24E8">
        <w:rPr>
          <w:sz w:val="27"/>
          <w:szCs w:val="27"/>
        </w:rPr>
        <w:t>рдж</w:t>
      </w:r>
      <w:r w:rsidR="002E6C5C" w:rsidRPr="00CB24E8">
        <w:rPr>
          <w:sz w:val="27"/>
          <w:szCs w:val="27"/>
        </w:rPr>
        <w:t>ю</w:t>
      </w:r>
      <w:r w:rsidRPr="00CB24E8">
        <w:rPr>
          <w:sz w:val="27"/>
          <w:szCs w:val="27"/>
        </w:rPr>
        <w:t>лешть</w:t>
      </w:r>
      <w:proofErr w:type="spellEnd"/>
      <w:r w:rsidRPr="00CB24E8">
        <w:rPr>
          <w:sz w:val="27"/>
          <w:szCs w:val="27"/>
        </w:rPr>
        <w:t xml:space="preserve"> в результате его деятельности, вывозятся с территории свободных экономических зон и размещаются на остальной таможенной территории Республики Молдова для с целью переработки и удаления у уполномоченных операторов, приравниваются к отходам, полученным на территории Республики Молдова, с применением к ним национального природоохранного законодательства.</w:t>
      </w:r>
      <w:r w:rsidR="006A3A10" w:rsidRPr="00CB24E8">
        <w:rPr>
          <w:sz w:val="27"/>
          <w:szCs w:val="27"/>
        </w:rPr>
        <w:t>»;</w:t>
      </w:r>
    </w:p>
    <w:p w14:paraId="2B60F9F5" w14:textId="5C68D411" w:rsidR="00402440" w:rsidRPr="00CB24E8" w:rsidRDefault="006A3A10" w:rsidP="00402440">
      <w:pPr>
        <w:ind w:firstLine="708"/>
        <w:rPr>
          <w:sz w:val="27"/>
          <w:szCs w:val="27"/>
        </w:rPr>
      </w:pPr>
      <w:r w:rsidRPr="00CB24E8">
        <w:rPr>
          <w:sz w:val="27"/>
          <w:szCs w:val="27"/>
        </w:rPr>
        <w:t xml:space="preserve">в </w:t>
      </w:r>
      <w:r w:rsidR="00402440" w:rsidRPr="00CB24E8">
        <w:rPr>
          <w:sz w:val="27"/>
          <w:szCs w:val="27"/>
        </w:rPr>
        <w:t xml:space="preserve">части (4) слово </w:t>
      </w:r>
      <w:r w:rsidR="000F6396" w:rsidRPr="00CB24E8">
        <w:rPr>
          <w:sz w:val="27"/>
          <w:szCs w:val="27"/>
        </w:rPr>
        <w:t>«</w:t>
      </w:r>
      <w:r w:rsidR="00402440" w:rsidRPr="00CB24E8">
        <w:rPr>
          <w:sz w:val="27"/>
          <w:szCs w:val="27"/>
        </w:rPr>
        <w:t>лицензированными</w:t>
      </w:r>
      <w:r w:rsidR="000F6396" w:rsidRPr="00CB24E8">
        <w:rPr>
          <w:sz w:val="27"/>
          <w:szCs w:val="27"/>
        </w:rPr>
        <w:t>»</w:t>
      </w:r>
      <w:r w:rsidR="00402440" w:rsidRPr="00CB24E8">
        <w:rPr>
          <w:sz w:val="27"/>
          <w:szCs w:val="27"/>
        </w:rPr>
        <w:t xml:space="preserve"> исключается.</w:t>
      </w:r>
    </w:p>
    <w:p w14:paraId="426202B2" w14:textId="77777777" w:rsidR="00402440" w:rsidRPr="00CB24E8" w:rsidRDefault="00402440" w:rsidP="00402440">
      <w:pPr>
        <w:rPr>
          <w:sz w:val="27"/>
          <w:szCs w:val="27"/>
        </w:rPr>
      </w:pPr>
    </w:p>
    <w:p w14:paraId="450E4693" w14:textId="768BAFA3" w:rsidR="00402440" w:rsidRPr="00CB24E8" w:rsidRDefault="006A3A10" w:rsidP="00402440">
      <w:pPr>
        <w:ind w:firstLine="708"/>
        <w:rPr>
          <w:sz w:val="27"/>
          <w:szCs w:val="27"/>
        </w:rPr>
      </w:pPr>
      <w:r w:rsidRPr="00CB24E8">
        <w:rPr>
          <w:sz w:val="27"/>
          <w:szCs w:val="27"/>
        </w:rPr>
        <w:t xml:space="preserve">39. Статью </w:t>
      </w:r>
      <w:r w:rsidR="00402440" w:rsidRPr="00CB24E8">
        <w:rPr>
          <w:sz w:val="27"/>
          <w:szCs w:val="27"/>
        </w:rPr>
        <w:t xml:space="preserve">64 </w:t>
      </w:r>
      <w:r w:rsidRPr="00CB24E8">
        <w:rPr>
          <w:sz w:val="27"/>
          <w:szCs w:val="27"/>
        </w:rPr>
        <w:t xml:space="preserve">изложить в следующей редакции: </w:t>
      </w:r>
    </w:p>
    <w:p w14:paraId="4FB63C0F" w14:textId="7AA54963" w:rsidR="00402440" w:rsidRPr="00CB24E8" w:rsidRDefault="000F6396" w:rsidP="00402440">
      <w:pPr>
        <w:rPr>
          <w:sz w:val="27"/>
          <w:szCs w:val="27"/>
        </w:rPr>
      </w:pPr>
      <w:r w:rsidRPr="00CB24E8">
        <w:rPr>
          <w:sz w:val="27"/>
          <w:szCs w:val="27"/>
        </w:rPr>
        <w:t>«</w:t>
      </w:r>
      <w:r w:rsidR="00402440" w:rsidRPr="00CB24E8">
        <w:rPr>
          <w:b/>
          <w:sz w:val="27"/>
          <w:szCs w:val="27"/>
        </w:rPr>
        <w:t>Статья 64.</w:t>
      </w:r>
      <w:r w:rsidR="00402440" w:rsidRPr="00CB24E8">
        <w:rPr>
          <w:sz w:val="27"/>
          <w:szCs w:val="27"/>
        </w:rPr>
        <w:t xml:space="preserve"> Режим экспорта отходов</w:t>
      </w:r>
    </w:p>
    <w:p w14:paraId="1D2AF04E" w14:textId="77777777" w:rsidR="00402440" w:rsidRPr="00CB24E8" w:rsidRDefault="00402440" w:rsidP="00402440">
      <w:pPr>
        <w:ind w:firstLine="708"/>
        <w:rPr>
          <w:sz w:val="27"/>
          <w:szCs w:val="27"/>
        </w:rPr>
      </w:pPr>
      <w:r w:rsidRPr="00CB24E8">
        <w:rPr>
          <w:sz w:val="27"/>
          <w:szCs w:val="27"/>
        </w:rPr>
        <w:t>(1) Производители и владельцы отходов могут экспортировать эти отходы для удаления и переработки в страны, которые ратифицировали Базельскую конвенцию о контроле за трансграничной транспортировкой опасных отходов и их удалением, к которой Республика Молдова присоединилась посредством Постановления Парламента № № 1599-XIII от 10 марта 1998 г., и которые имеют соответствующую технологию и согласны на проведение таких операций.</w:t>
      </w:r>
    </w:p>
    <w:p w14:paraId="1351A68C" w14:textId="77777777" w:rsidR="00402440" w:rsidRPr="00CB24E8" w:rsidRDefault="00402440" w:rsidP="00402440">
      <w:pPr>
        <w:ind w:firstLine="708"/>
        <w:rPr>
          <w:sz w:val="27"/>
          <w:szCs w:val="27"/>
        </w:rPr>
      </w:pPr>
      <w:r w:rsidRPr="00CB24E8">
        <w:rPr>
          <w:sz w:val="27"/>
          <w:szCs w:val="27"/>
        </w:rPr>
        <w:t>(2) Экспорт отходов из Республики Молдова в другие страны осуществляется с соблюдением процедуры предварительного письменного уведомления и предварительного письменного согласия или с соблюдением общих требований к информации, в соответствии с Положением о перемещении отходов, утвержденным Постановление Правительства № 411/2022.</w:t>
      </w:r>
    </w:p>
    <w:p w14:paraId="3E6F03E7" w14:textId="22BB4919" w:rsidR="00402440" w:rsidRPr="00CB24E8" w:rsidRDefault="00402440" w:rsidP="00402440">
      <w:pPr>
        <w:ind w:firstLine="708"/>
        <w:rPr>
          <w:sz w:val="27"/>
          <w:szCs w:val="27"/>
        </w:rPr>
      </w:pPr>
      <w:r w:rsidRPr="00CB24E8">
        <w:rPr>
          <w:sz w:val="27"/>
          <w:szCs w:val="27"/>
        </w:rPr>
        <w:t>(3) Документ уведомления и циркуляции, а также документ, сопровождающий передачу отходов, с соблюдением общих требований к информации, подаются через SIA MD.</w:t>
      </w:r>
      <w:r w:rsidR="006A3A10" w:rsidRPr="00CB24E8">
        <w:rPr>
          <w:sz w:val="27"/>
          <w:szCs w:val="27"/>
        </w:rPr>
        <w:t>»</w:t>
      </w:r>
    </w:p>
    <w:p w14:paraId="43F593DA" w14:textId="77777777" w:rsidR="00402440" w:rsidRPr="00CB24E8" w:rsidRDefault="00402440" w:rsidP="00402440">
      <w:pPr>
        <w:rPr>
          <w:sz w:val="27"/>
          <w:szCs w:val="27"/>
        </w:rPr>
      </w:pPr>
    </w:p>
    <w:p w14:paraId="3F35F15B" w14:textId="6F53A002" w:rsidR="00402440" w:rsidRPr="00CB24E8" w:rsidRDefault="006A3A10" w:rsidP="00402440">
      <w:pPr>
        <w:ind w:firstLine="708"/>
        <w:rPr>
          <w:sz w:val="27"/>
          <w:szCs w:val="27"/>
        </w:rPr>
      </w:pPr>
      <w:r w:rsidRPr="00CB24E8">
        <w:rPr>
          <w:sz w:val="27"/>
          <w:szCs w:val="27"/>
        </w:rPr>
        <w:t xml:space="preserve">40. В статье 67 </w:t>
      </w:r>
      <w:r w:rsidR="00402440" w:rsidRPr="00CB24E8">
        <w:rPr>
          <w:sz w:val="27"/>
          <w:szCs w:val="27"/>
        </w:rPr>
        <w:t xml:space="preserve"> </w:t>
      </w:r>
      <w:r w:rsidRPr="00CB24E8">
        <w:rPr>
          <w:sz w:val="27"/>
          <w:szCs w:val="27"/>
        </w:rPr>
        <w:t>часть (1) изложить в следующей редакции:</w:t>
      </w:r>
    </w:p>
    <w:p w14:paraId="218D5C3F" w14:textId="75D8AB45" w:rsidR="00402440" w:rsidRPr="00CB24E8" w:rsidRDefault="006A3A10" w:rsidP="006A3A10">
      <w:pPr>
        <w:rPr>
          <w:sz w:val="27"/>
          <w:szCs w:val="27"/>
        </w:rPr>
      </w:pPr>
      <w:r w:rsidRPr="00CB24E8">
        <w:rPr>
          <w:sz w:val="27"/>
          <w:szCs w:val="27"/>
        </w:rPr>
        <w:t>«</w:t>
      </w:r>
      <w:r w:rsidR="00402440" w:rsidRPr="00CB24E8">
        <w:rPr>
          <w:sz w:val="27"/>
          <w:szCs w:val="27"/>
        </w:rPr>
        <w:t>(1) Настоящий закон устанавливает нормативную базу по обращению с отходами в целях защиты окружающей среды и здоровья населения. Этот закон транспонирует Директиву 2008/98/EC Европейского парламента и Совета от 19 ноября 2008 г. об отходах и отмене некоторых директив, опубликованную в Официальном журнале Европейского Союза L 312 от 22 ноября 2008 г., с последними поправками, внесенными Директива (ЕС) 2018/851 Европейского парла</w:t>
      </w:r>
      <w:r w:rsidRPr="00CB24E8">
        <w:rPr>
          <w:sz w:val="27"/>
          <w:szCs w:val="27"/>
        </w:rPr>
        <w:t>мента и Совета от 30 мая 2018 года.</w:t>
      </w:r>
    </w:p>
    <w:p w14:paraId="4718A3B2" w14:textId="045EC4E6" w:rsidR="00402440" w:rsidRPr="00CB24E8" w:rsidRDefault="00402440" w:rsidP="00402440">
      <w:pPr>
        <w:rPr>
          <w:sz w:val="27"/>
          <w:szCs w:val="27"/>
        </w:rPr>
      </w:pPr>
      <w:r w:rsidRPr="00CB24E8">
        <w:rPr>
          <w:sz w:val="27"/>
          <w:szCs w:val="27"/>
        </w:rPr>
        <w:t xml:space="preserve">Правительство обеспечит </w:t>
      </w:r>
      <w:r w:rsidR="006A3A10" w:rsidRPr="00CB24E8">
        <w:rPr>
          <w:sz w:val="27"/>
          <w:szCs w:val="27"/>
        </w:rPr>
        <w:t>повторное опубликование</w:t>
      </w:r>
      <w:r w:rsidRPr="00CB24E8">
        <w:rPr>
          <w:sz w:val="27"/>
          <w:szCs w:val="27"/>
        </w:rPr>
        <w:t xml:space="preserve"> в Официальном </w:t>
      </w:r>
      <w:r w:rsidR="006A3A10" w:rsidRPr="00CB24E8">
        <w:rPr>
          <w:sz w:val="27"/>
          <w:szCs w:val="27"/>
        </w:rPr>
        <w:t>мониторе</w:t>
      </w:r>
      <w:r w:rsidRPr="00CB24E8">
        <w:rPr>
          <w:sz w:val="27"/>
          <w:szCs w:val="27"/>
        </w:rPr>
        <w:t xml:space="preserve"> Республики Молдова Закона № 209/2016 об отходах</w:t>
      </w:r>
      <w:r w:rsidR="006A3A10" w:rsidRPr="00CB24E8">
        <w:rPr>
          <w:sz w:val="27"/>
          <w:szCs w:val="27"/>
        </w:rPr>
        <w:t>,</w:t>
      </w:r>
      <w:r w:rsidRPr="00CB24E8">
        <w:rPr>
          <w:sz w:val="27"/>
          <w:szCs w:val="27"/>
        </w:rPr>
        <w:t xml:space="preserve"> с внесенными изменениями</w:t>
      </w:r>
      <w:r w:rsidR="006A3A10" w:rsidRPr="00CB24E8">
        <w:rPr>
          <w:sz w:val="27"/>
          <w:szCs w:val="27"/>
        </w:rPr>
        <w:t>»</w:t>
      </w:r>
      <w:r w:rsidRPr="00CB24E8">
        <w:rPr>
          <w:sz w:val="27"/>
          <w:szCs w:val="27"/>
        </w:rPr>
        <w:t>.</w:t>
      </w:r>
    </w:p>
    <w:p w14:paraId="174CB018" w14:textId="77777777" w:rsidR="00402440" w:rsidRPr="00CB24E8" w:rsidRDefault="00402440" w:rsidP="00402440">
      <w:pPr>
        <w:rPr>
          <w:sz w:val="27"/>
          <w:szCs w:val="27"/>
        </w:rPr>
      </w:pPr>
    </w:p>
    <w:p w14:paraId="740C46AE" w14:textId="6EE83222" w:rsidR="00402440" w:rsidRPr="00CB24E8" w:rsidRDefault="00402440" w:rsidP="00402440">
      <w:pPr>
        <w:ind w:firstLine="708"/>
        <w:rPr>
          <w:sz w:val="27"/>
          <w:szCs w:val="27"/>
        </w:rPr>
      </w:pPr>
      <w:r w:rsidRPr="00CB24E8">
        <w:rPr>
          <w:sz w:val="27"/>
          <w:szCs w:val="27"/>
        </w:rPr>
        <w:t xml:space="preserve">41. Приложение № 2 </w:t>
      </w:r>
      <w:r w:rsidR="006A3A10" w:rsidRPr="00CB24E8">
        <w:rPr>
          <w:sz w:val="27"/>
          <w:szCs w:val="27"/>
        </w:rPr>
        <w:t>изложить в следующей редакции:</w:t>
      </w:r>
    </w:p>
    <w:p w14:paraId="160089BC" w14:textId="34DD6C8E" w:rsidR="00402440" w:rsidRPr="00CB24E8" w:rsidRDefault="00402440" w:rsidP="00402440">
      <w:pPr>
        <w:rPr>
          <w:sz w:val="27"/>
          <w:szCs w:val="27"/>
        </w:rPr>
      </w:pPr>
      <w:r w:rsidRPr="00CB24E8">
        <w:rPr>
          <w:sz w:val="27"/>
          <w:szCs w:val="27"/>
        </w:rPr>
        <w:t xml:space="preserve">Перед </w:t>
      </w:r>
      <w:r w:rsidR="006A3A10" w:rsidRPr="00CB24E8">
        <w:rPr>
          <w:sz w:val="27"/>
          <w:szCs w:val="27"/>
        </w:rPr>
        <w:t>синтагмой</w:t>
      </w:r>
      <w:r w:rsidRPr="00CB24E8">
        <w:rPr>
          <w:sz w:val="27"/>
          <w:szCs w:val="27"/>
        </w:rPr>
        <w:t xml:space="preserve"> R2 </w:t>
      </w:r>
      <w:r w:rsidR="006A3A10" w:rsidRPr="00CB24E8">
        <w:rPr>
          <w:sz w:val="27"/>
          <w:szCs w:val="27"/>
        </w:rPr>
        <w:t>внести</w:t>
      </w:r>
      <w:r w:rsidRPr="00CB24E8">
        <w:rPr>
          <w:sz w:val="27"/>
          <w:szCs w:val="27"/>
        </w:rPr>
        <w:t xml:space="preserve"> следующий текст в описани</w:t>
      </w:r>
      <w:r w:rsidR="006A3A10" w:rsidRPr="00CB24E8">
        <w:rPr>
          <w:sz w:val="27"/>
          <w:szCs w:val="27"/>
        </w:rPr>
        <w:t>е</w:t>
      </w:r>
      <w:r w:rsidRPr="00CB24E8">
        <w:rPr>
          <w:sz w:val="27"/>
          <w:szCs w:val="27"/>
        </w:rPr>
        <w:t xml:space="preserve"> формулы энергоэффективности.</w:t>
      </w:r>
    </w:p>
    <w:p w14:paraId="2DB0A2FA" w14:textId="5D04705F" w:rsidR="00402440" w:rsidRPr="00CB24E8" w:rsidRDefault="000F6396" w:rsidP="00402440">
      <w:pPr>
        <w:rPr>
          <w:sz w:val="27"/>
          <w:szCs w:val="27"/>
        </w:rPr>
      </w:pPr>
      <w:r w:rsidRPr="00CB24E8">
        <w:rPr>
          <w:sz w:val="27"/>
          <w:szCs w:val="27"/>
        </w:rPr>
        <w:t>«</w:t>
      </w:r>
      <w:r w:rsidR="00402440" w:rsidRPr="00CB24E8">
        <w:rPr>
          <w:sz w:val="27"/>
          <w:szCs w:val="27"/>
        </w:rPr>
        <w:t>Формула энергоэффективности умножается на поправочный коэффициент климата (FCC), как указано ниже:</w:t>
      </w:r>
    </w:p>
    <w:p w14:paraId="6C6914B4" w14:textId="77777777" w:rsidR="00402440" w:rsidRPr="00CB24E8" w:rsidRDefault="00402440" w:rsidP="00402440">
      <w:pPr>
        <w:rPr>
          <w:sz w:val="27"/>
          <w:szCs w:val="27"/>
        </w:rPr>
      </w:pPr>
      <w:r w:rsidRPr="00CB24E8">
        <w:rPr>
          <w:sz w:val="27"/>
          <w:szCs w:val="27"/>
        </w:rPr>
        <w:t>1. FCC для установок, эксплуатируемых и получивших разрешение в соответствии с применимым законодательством Союза до 1 сентября 2015 года.</w:t>
      </w:r>
    </w:p>
    <w:p w14:paraId="164C2CF6" w14:textId="77777777" w:rsidR="00402440" w:rsidRPr="00CB24E8" w:rsidRDefault="00402440" w:rsidP="00402440">
      <w:pPr>
        <w:rPr>
          <w:sz w:val="27"/>
          <w:szCs w:val="27"/>
        </w:rPr>
      </w:pPr>
      <w:r w:rsidRPr="00CB24E8">
        <w:rPr>
          <w:sz w:val="27"/>
          <w:szCs w:val="27"/>
        </w:rPr>
        <w:t>FCC = 1, если HDD &gt;= 3350</w:t>
      </w:r>
    </w:p>
    <w:p w14:paraId="03659EAE" w14:textId="77777777" w:rsidR="00402440" w:rsidRPr="00CB24E8" w:rsidRDefault="00402440" w:rsidP="00402440">
      <w:pPr>
        <w:rPr>
          <w:sz w:val="27"/>
          <w:szCs w:val="27"/>
        </w:rPr>
      </w:pPr>
      <w:r w:rsidRPr="00CB24E8">
        <w:rPr>
          <w:sz w:val="27"/>
          <w:szCs w:val="27"/>
        </w:rPr>
        <w:t>FCC = 1,25, если HDD &lt;= 2150</w:t>
      </w:r>
    </w:p>
    <w:p w14:paraId="6C852D5C" w14:textId="77777777" w:rsidR="00402440" w:rsidRPr="00CB24E8" w:rsidRDefault="00402440" w:rsidP="00402440">
      <w:pPr>
        <w:rPr>
          <w:sz w:val="27"/>
          <w:szCs w:val="27"/>
        </w:rPr>
      </w:pPr>
      <w:r w:rsidRPr="00CB24E8">
        <w:rPr>
          <w:sz w:val="27"/>
          <w:szCs w:val="27"/>
        </w:rPr>
        <w:t>FCC = – (0,25/1 200) × HDD + 1,698, если 2 150 &lt; HDD &lt; 3 350</w:t>
      </w:r>
    </w:p>
    <w:p w14:paraId="4C2A0C72" w14:textId="77777777" w:rsidR="00402440" w:rsidRPr="00CB24E8" w:rsidRDefault="00402440" w:rsidP="00402440">
      <w:pPr>
        <w:rPr>
          <w:sz w:val="27"/>
          <w:szCs w:val="27"/>
        </w:rPr>
      </w:pPr>
      <w:r w:rsidRPr="00CB24E8">
        <w:rPr>
          <w:sz w:val="27"/>
          <w:szCs w:val="27"/>
        </w:rPr>
        <w:t>2. FCC для установок, разрешенных после 31 августа 2015 г., и для установок в пункте 1 после 31 декабря 2029 г.:</w:t>
      </w:r>
    </w:p>
    <w:p w14:paraId="042C4C28" w14:textId="77777777" w:rsidR="00402440" w:rsidRPr="00CB24E8" w:rsidRDefault="00402440" w:rsidP="00402440">
      <w:pPr>
        <w:rPr>
          <w:sz w:val="27"/>
          <w:szCs w:val="27"/>
        </w:rPr>
      </w:pPr>
      <w:r w:rsidRPr="00CB24E8">
        <w:rPr>
          <w:sz w:val="27"/>
          <w:szCs w:val="27"/>
        </w:rPr>
        <w:t>FCC = 1, если HDD &gt;= 3350</w:t>
      </w:r>
    </w:p>
    <w:p w14:paraId="32724CBC" w14:textId="77777777" w:rsidR="00402440" w:rsidRPr="00CB24E8" w:rsidRDefault="00402440" w:rsidP="00402440">
      <w:pPr>
        <w:rPr>
          <w:sz w:val="27"/>
          <w:szCs w:val="27"/>
        </w:rPr>
      </w:pPr>
      <w:r w:rsidRPr="00CB24E8">
        <w:rPr>
          <w:sz w:val="27"/>
          <w:szCs w:val="27"/>
        </w:rPr>
        <w:lastRenderedPageBreak/>
        <w:t>FCC = 1,12, если HDD &lt;= 2150</w:t>
      </w:r>
    </w:p>
    <w:p w14:paraId="65F69698" w14:textId="77777777" w:rsidR="00402440" w:rsidRPr="00CB24E8" w:rsidRDefault="00402440" w:rsidP="00402440">
      <w:pPr>
        <w:rPr>
          <w:sz w:val="27"/>
          <w:szCs w:val="27"/>
        </w:rPr>
      </w:pPr>
      <w:r w:rsidRPr="00CB24E8">
        <w:rPr>
          <w:sz w:val="27"/>
          <w:szCs w:val="27"/>
        </w:rPr>
        <w:t>FCC = – (0,12/1 200) × HDD + 1,335, если 2 150 &lt; HDD &lt; 3 350</w:t>
      </w:r>
    </w:p>
    <w:p w14:paraId="3FFC3E4E" w14:textId="77777777" w:rsidR="00402440" w:rsidRPr="00CB24E8" w:rsidRDefault="00402440" w:rsidP="00402440">
      <w:pPr>
        <w:rPr>
          <w:sz w:val="27"/>
          <w:szCs w:val="27"/>
        </w:rPr>
      </w:pPr>
      <w:r w:rsidRPr="00CB24E8">
        <w:rPr>
          <w:sz w:val="27"/>
          <w:szCs w:val="27"/>
        </w:rPr>
        <w:t>(Результирующее значение FCC будет округлено до трех десятичных знаков.)</w:t>
      </w:r>
    </w:p>
    <w:p w14:paraId="4AEEFE31" w14:textId="58E8564A" w:rsidR="00402440" w:rsidRPr="00CB24E8" w:rsidRDefault="00402440" w:rsidP="00402440">
      <w:pPr>
        <w:ind w:firstLine="708"/>
        <w:rPr>
          <w:sz w:val="27"/>
          <w:szCs w:val="27"/>
        </w:rPr>
      </w:pPr>
      <w:r w:rsidRPr="00CB24E8">
        <w:rPr>
          <w:sz w:val="27"/>
          <w:szCs w:val="27"/>
        </w:rPr>
        <w:t xml:space="preserve">Значение HDD (градус нагрева в день) следует считать равным среднему значению HDD для площадки, где расположен мусоросжигательный завод, рассчитанному за период в 20 последовательных лет, предшествующих году, для которого устанавливается рассчитан FCC. Для расчета значения HDD следует применять следующий метод, установленный Евростатом: Значение HDD равно (18 °C – </w:t>
      </w:r>
      <w:proofErr w:type="spellStart"/>
      <w:r w:rsidRPr="00CB24E8">
        <w:rPr>
          <w:sz w:val="27"/>
          <w:szCs w:val="27"/>
        </w:rPr>
        <w:t>Tm</w:t>
      </w:r>
      <w:proofErr w:type="spellEnd"/>
      <w:r w:rsidRPr="00CB24E8">
        <w:rPr>
          <w:sz w:val="27"/>
          <w:szCs w:val="27"/>
        </w:rPr>
        <w:t xml:space="preserve">) × d, если </w:t>
      </w:r>
      <w:proofErr w:type="spellStart"/>
      <w:r w:rsidRPr="00CB24E8">
        <w:rPr>
          <w:sz w:val="27"/>
          <w:szCs w:val="27"/>
        </w:rPr>
        <w:t>Tm</w:t>
      </w:r>
      <w:proofErr w:type="spellEnd"/>
      <w:r w:rsidRPr="00CB24E8">
        <w:rPr>
          <w:sz w:val="27"/>
          <w:szCs w:val="27"/>
        </w:rPr>
        <w:t xml:space="preserve"> меньше или равно 15 °C (порог нагрева), и равен 0, если </w:t>
      </w:r>
      <w:proofErr w:type="spellStart"/>
      <w:r w:rsidRPr="00CB24E8">
        <w:rPr>
          <w:sz w:val="27"/>
          <w:szCs w:val="27"/>
        </w:rPr>
        <w:t>Tm</w:t>
      </w:r>
      <w:proofErr w:type="spellEnd"/>
      <w:r w:rsidRPr="00CB24E8">
        <w:rPr>
          <w:sz w:val="27"/>
          <w:szCs w:val="27"/>
        </w:rPr>
        <w:t xml:space="preserve"> больше 15 °C; </w:t>
      </w:r>
      <w:proofErr w:type="spellStart"/>
      <w:r w:rsidRPr="00CB24E8">
        <w:rPr>
          <w:sz w:val="27"/>
          <w:szCs w:val="27"/>
        </w:rPr>
        <w:t>Tm</w:t>
      </w:r>
      <w:proofErr w:type="spellEnd"/>
      <w:r w:rsidRPr="00CB24E8">
        <w:rPr>
          <w:sz w:val="27"/>
          <w:szCs w:val="27"/>
        </w:rPr>
        <w:t xml:space="preserve"> представляет собой среднюю температуру наружного воздуха (</w:t>
      </w:r>
      <w:proofErr w:type="spellStart"/>
      <w:r w:rsidRPr="00CB24E8">
        <w:rPr>
          <w:sz w:val="27"/>
          <w:szCs w:val="27"/>
        </w:rPr>
        <w:t>Tmin</w:t>
      </w:r>
      <w:proofErr w:type="spellEnd"/>
      <w:r w:rsidRPr="00CB24E8">
        <w:rPr>
          <w:sz w:val="27"/>
          <w:szCs w:val="27"/>
        </w:rPr>
        <w:t xml:space="preserve"> + </w:t>
      </w:r>
      <w:proofErr w:type="spellStart"/>
      <w:r w:rsidRPr="00CB24E8">
        <w:rPr>
          <w:sz w:val="27"/>
          <w:szCs w:val="27"/>
        </w:rPr>
        <w:t>Tmax</w:t>
      </w:r>
      <w:proofErr w:type="spellEnd"/>
      <w:r w:rsidRPr="00CB24E8">
        <w:rPr>
          <w:sz w:val="27"/>
          <w:szCs w:val="27"/>
        </w:rPr>
        <w:t>/2) за период d дней. Расчеты следует производить ежедневно (d = 1) и суммировать за год</w:t>
      </w:r>
      <w:r w:rsidR="000F6396" w:rsidRPr="00CB24E8">
        <w:rPr>
          <w:sz w:val="27"/>
          <w:szCs w:val="27"/>
        </w:rPr>
        <w:t>»</w:t>
      </w:r>
      <w:r w:rsidRPr="00CB24E8">
        <w:rPr>
          <w:sz w:val="27"/>
          <w:szCs w:val="27"/>
        </w:rPr>
        <w:t>.</w:t>
      </w:r>
    </w:p>
    <w:p w14:paraId="4D9A7F0F" w14:textId="77777777" w:rsidR="00402440" w:rsidRPr="00CB24E8" w:rsidRDefault="00402440" w:rsidP="00402440">
      <w:pPr>
        <w:rPr>
          <w:sz w:val="27"/>
          <w:szCs w:val="27"/>
        </w:rPr>
      </w:pPr>
    </w:p>
    <w:p w14:paraId="3B093373" w14:textId="29796F8A" w:rsidR="00402440" w:rsidRPr="004E7CCF" w:rsidRDefault="00402440" w:rsidP="00402440">
      <w:pPr>
        <w:ind w:firstLine="708"/>
        <w:rPr>
          <w:sz w:val="27"/>
          <w:szCs w:val="27"/>
        </w:rPr>
      </w:pPr>
      <w:r w:rsidRPr="004E7CCF">
        <w:rPr>
          <w:sz w:val="27"/>
          <w:szCs w:val="27"/>
        </w:rPr>
        <w:t xml:space="preserve">42. </w:t>
      </w:r>
      <w:r w:rsidR="006A3A10" w:rsidRPr="004E7CCF">
        <w:rPr>
          <w:sz w:val="27"/>
          <w:szCs w:val="27"/>
        </w:rPr>
        <w:t xml:space="preserve">Дополнить </w:t>
      </w:r>
      <w:r w:rsidRPr="004E7CCF">
        <w:rPr>
          <w:sz w:val="27"/>
          <w:szCs w:val="27"/>
        </w:rPr>
        <w:t xml:space="preserve">приложением </w:t>
      </w:r>
      <w:r w:rsidR="006A3A10" w:rsidRPr="004E7CCF">
        <w:rPr>
          <w:sz w:val="27"/>
          <w:szCs w:val="27"/>
        </w:rPr>
        <w:t xml:space="preserve">№ </w:t>
      </w:r>
      <w:r w:rsidRPr="004E7CCF">
        <w:rPr>
          <w:sz w:val="27"/>
          <w:szCs w:val="27"/>
        </w:rPr>
        <w:t>3</w:t>
      </w:r>
      <w:r w:rsidRPr="004E7CCF">
        <w:rPr>
          <w:sz w:val="27"/>
          <w:szCs w:val="27"/>
          <w:vertAlign w:val="superscript"/>
        </w:rPr>
        <w:t>1</w:t>
      </w:r>
      <w:r w:rsidRPr="004E7CCF">
        <w:rPr>
          <w:sz w:val="27"/>
          <w:szCs w:val="27"/>
        </w:rPr>
        <w:t xml:space="preserve"> следующе</w:t>
      </w:r>
      <w:r w:rsidR="006A3A10" w:rsidRPr="004E7CCF">
        <w:rPr>
          <w:sz w:val="27"/>
          <w:szCs w:val="27"/>
        </w:rPr>
        <w:t>го</w:t>
      </w:r>
      <w:r w:rsidRPr="004E7CCF">
        <w:rPr>
          <w:sz w:val="27"/>
          <w:szCs w:val="27"/>
        </w:rPr>
        <w:t xml:space="preserve"> содержани</w:t>
      </w:r>
      <w:r w:rsidR="006A3A10" w:rsidRPr="004E7CCF">
        <w:rPr>
          <w:sz w:val="27"/>
          <w:szCs w:val="27"/>
        </w:rPr>
        <w:t>я</w:t>
      </w:r>
      <w:r w:rsidRPr="004E7CCF">
        <w:rPr>
          <w:sz w:val="27"/>
          <w:szCs w:val="27"/>
        </w:rPr>
        <w:t>:</w:t>
      </w:r>
    </w:p>
    <w:p w14:paraId="6B0783D0" w14:textId="77777777" w:rsidR="00402440" w:rsidRPr="004E7CCF" w:rsidRDefault="00402440" w:rsidP="00402440">
      <w:pPr>
        <w:rPr>
          <w:sz w:val="27"/>
          <w:szCs w:val="27"/>
        </w:rPr>
      </w:pPr>
    </w:p>
    <w:p w14:paraId="32B8C941" w14:textId="7F5C7C3B" w:rsidR="006A3A10" w:rsidRPr="004E7CCF" w:rsidRDefault="000F6396" w:rsidP="006A3A10">
      <w:pPr>
        <w:jc w:val="right"/>
        <w:rPr>
          <w:sz w:val="27"/>
          <w:szCs w:val="27"/>
        </w:rPr>
      </w:pPr>
      <w:r w:rsidRPr="004E7CCF">
        <w:rPr>
          <w:sz w:val="27"/>
          <w:szCs w:val="27"/>
        </w:rPr>
        <w:t>«</w:t>
      </w:r>
      <w:r w:rsidR="00402440" w:rsidRPr="004E7CCF">
        <w:rPr>
          <w:sz w:val="27"/>
          <w:szCs w:val="27"/>
        </w:rPr>
        <w:t>Приложение № 3</w:t>
      </w:r>
      <w:r w:rsidR="00402440" w:rsidRPr="004E7CCF">
        <w:rPr>
          <w:sz w:val="27"/>
          <w:szCs w:val="27"/>
          <w:vertAlign w:val="superscript"/>
        </w:rPr>
        <w:t>1</w:t>
      </w:r>
      <w:r w:rsidR="00402440" w:rsidRPr="004E7CCF">
        <w:rPr>
          <w:sz w:val="27"/>
          <w:szCs w:val="27"/>
        </w:rPr>
        <w:t xml:space="preserve"> </w:t>
      </w:r>
    </w:p>
    <w:p w14:paraId="647F38DB" w14:textId="77777777" w:rsidR="006A3A10" w:rsidRPr="004E7CCF" w:rsidRDefault="006A3A10" w:rsidP="006A3A10">
      <w:pPr>
        <w:ind w:firstLine="0"/>
        <w:jc w:val="center"/>
        <w:rPr>
          <w:b/>
          <w:sz w:val="27"/>
          <w:szCs w:val="27"/>
        </w:rPr>
      </w:pPr>
    </w:p>
    <w:p w14:paraId="1A58B5E1" w14:textId="7D669C18" w:rsidR="00402440" w:rsidRPr="004E7CCF" w:rsidRDefault="00402440" w:rsidP="006A3A10">
      <w:pPr>
        <w:ind w:firstLine="0"/>
        <w:jc w:val="center"/>
        <w:rPr>
          <w:b/>
          <w:sz w:val="27"/>
          <w:szCs w:val="27"/>
        </w:rPr>
      </w:pPr>
      <w:r w:rsidRPr="004E7CCF">
        <w:rPr>
          <w:b/>
          <w:sz w:val="27"/>
          <w:szCs w:val="27"/>
        </w:rPr>
        <w:t>Монтаж установок и/или деяте</w:t>
      </w:r>
      <w:r w:rsidR="006A3A10" w:rsidRPr="004E7CCF">
        <w:rPr>
          <w:b/>
          <w:sz w:val="27"/>
          <w:szCs w:val="27"/>
        </w:rPr>
        <w:t>льность по обращению с отходами</w:t>
      </w:r>
    </w:p>
    <w:p w14:paraId="58464131" w14:textId="77777777" w:rsidR="00402440" w:rsidRPr="00D65827" w:rsidRDefault="00402440" w:rsidP="006A3A10">
      <w:pPr>
        <w:ind w:firstLine="0"/>
        <w:jc w:val="center"/>
        <w:rPr>
          <w:b/>
          <w:sz w:val="16"/>
          <w:szCs w:val="27"/>
        </w:rPr>
      </w:pPr>
    </w:p>
    <w:p w14:paraId="7FB51860" w14:textId="7234D0B7" w:rsidR="006A3A10" w:rsidRPr="004E7CCF" w:rsidRDefault="006A3A10" w:rsidP="006A3A10">
      <w:pPr>
        <w:ind w:firstLine="0"/>
        <w:jc w:val="right"/>
        <w:rPr>
          <w:sz w:val="27"/>
          <w:szCs w:val="27"/>
        </w:rPr>
      </w:pPr>
      <w:r w:rsidRPr="004E7CCF">
        <w:rPr>
          <w:sz w:val="27"/>
          <w:szCs w:val="27"/>
        </w:rPr>
        <w:t>Таблица 1</w:t>
      </w:r>
    </w:p>
    <w:p w14:paraId="1A3FE772" w14:textId="510E00F2" w:rsidR="00402440" w:rsidRPr="006A3A10" w:rsidRDefault="00402440" w:rsidP="006A3A10">
      <w:pPr>
        <w:ind w:firstLine="0"/>
        <w:jc w:val="center"/>
        <w:rPr>
          <w:b/>
          <w:sz w:val="28"/>
          <w:szCs w:val="28"/>
        </w:rPr>
      </w:pPr>
      <w:r w:rsidRPr="004E7CCF">
        <w:rPr>
          <w:b/>
          <w:sz w:val="27"/>
          <w:szCs w:val="27"/>
        </w:rPr>
        <w:t xml:space="preserve">Перечень объектов и/или видов деятельности по </w:t>
      </w:r>
      <w:r w:rsidR="006A3A10" w:rsidRPr="004E7CCF">
        <w:rPr>
          <w:b/>
          <w:sz w:val="27"/>
          <w:szCs w:val="27"/>
        </w:rPr>
        <w:t>управлению</w:t>
      </w:r>
      <w:r w:rsidRPr="004E7CCF">
        <w:rPr>
          <w:b/>
          <w:sz w:val="27"/>
          <w:szCs w:val="27"/>
        </w:rPr>
        <w:t xml:space="preserve"> отходами</w:t>
      </w:r>
    </w:p>
    <w:p w14:paraId="209EB072" w14:textId="77777777" w:rsidR="00402440" w:rsidRPr="00835401" w:rsidRDefault="00402440" w:rsidP="00402440">
      <w:pPr>
        <w:rPr>
          <w:sz w:val="14"/>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591"/>
        <w:gridCol w:w="1681"/>
        <w:gridCol w:w="239"/>
        <w:gridCol w:w="1796"/>
        <w:gridCol w:w="2338"/>
        <w:gridCol w:w="1473"/>
      </w:tblGrid>
      <w:tr w:rsidR="00402440" w:rsidRPr="00402440" w14:paraId="7177B718" w14:textId="77777777" w:rsidTr="00CB24E8">
        <w:trPr>
          <w:trHeight w:val="877"/>
        </w:trPr>
        <w:tc>
          <w:tcPr>
            <w:tcW w:w="872" w:type="pct"/>
            <w:shd w:val="clear" w:color="auto" w:fill="auto"/>
            <w:tcMar>
              <w:top w:w="30" w:type="dxa"/>
              <w:left w:w="45" w:type="dxa"/>
              <w:bottom w:w="30" w:type="dxa"/>
              <w:right w:w="45" w:type="dxa"/>
            </w:tcMar>
            <w:vAlign w:val="center"/>
            <w:hideMark/>
          </w:tcPr>
          <w:p w14:paraId="02E3C974" w14:textId="77777777" w:rsidR="00402440" w:rsidRPr="006A3A10" w:rsidRDefault="00402440" w:rsidP="005C3CB5">
            <w:pPr>
              <w:ind w:firstLine="0"/>
              <w:jc w:val="center"/>
              <w:rPr>
                <w:sz w:val="24"/>
                <w:szCs w:val="24"/>
              </w:rPr>
            </w:pPr>
            <w:r w:rsidRPr="006A3A10">
              <w:rPr>
                <w:sz w:val="24"/>
                <w:szCs w:val="24"/>
              </w:rPr>
              <w:t>Область управления отходами</w:t>
            </w:r>
          </w:p>
        </w:tc>
        <w:tc>
          <w:tcPr>
            <w:tcW w:w="922" w:type="pct"/>
            <w:shd w:val="clear" w:color="auto" w:fill="auto"/>
            <w:tcMar>
              <w:top w:w="30" w:type="dxa"/>
              <w:left w:w="45" w:type="dxa"/>
              <w:bottom w:w="30" w:type="dxa"/>
              <w:right w:w="45" w:type="dxa"/>
            </w:tcMar>
            <w:vAlign w:val="center"/>
            <w:hideMark/>
          </w:tcPr>
          <w:p w14:paraId="77B417EA" w14:textId="77777777" w:rsidR="00402440" w:rsidRPr="006A3A10" w:rsidRDefault="00402440" w:rsidP="005C3CB5">
            <w:pPr>
              <w:ind w:firstLine="0"/>
              <w:jc w:val="center"/>
              <w:rPr>
                <w:sz w:val="24"/>
                <w:szCs w:val="24"/>
              </w:rPr>
            </w:pPr>
            <w:r w:rsidRPr="006A3A10">
              <w:rPr>
                <w:sz w:val="24"/>
                <w:szCs w:val="24"/>
              </w:rPr>
              <w:t>Процесс</w:t>
            </w:r>
          </w:p>
          <w:p w14:paraId="530675BA" w14:textId="77777777" w:rsidR="00402440" w:rsidRPr="006A3A10" w:rsidRDefault="00402440" w:rsidP="005C3CB5">
            <w:pPr>
              <w:ind w:firstLine="0"/>
              <w:jc w:val="center"/>
              <w:rPr>
                <w:sz w:val="24"/>
                <w:szCs w:val="24"/>
              </w:rPr>
            </w:pPr>
          </w:p>
        </w:tc>
        <w:tc>
          <w:tcPr>
            <w:tcW w:w="2398" w:type="pct"/>
            <w:gridSpan w:val="3"/>
            <w:shd w:val="clear" w:color="auto" w:fill="auto"/>
            <w:tcMar>
              <w:top w:w="30" w:type="dxa"/>
              <w:left w:w="45" w:type="dxa"/>
              <w:bottom w:w="30" w:type="dxa"/>
              <w:right w:w="45" w:type="dxa"/>
            </w:tcMar>
            <w:hideMark/>
          </w:tcPr>
          <w:p w14:paraId="39DF4BF1" w14:textId="77777777" w:rsidR="00402440" w:rsidRPr="006A3A10" w:rsidRDefault="00402440" w:rsidP="005C3CB5">
            <w:pPr>
              <w:ind w:firstLine="0"/>
              <w:jc w:val="center"/>
              <w:rPr>
                <w:sz w:val="24"/>
                <w:szCs w:val="24"/>
              </w:rPr>
            </w:pPr>
            <w:r w:rsidRPr="006A3A10">
              <w:rPr>
                <w:sz w:val="24"/>
                <w:szCs w:val="24"/>
              </w:rPr>
              <w:t>Тип оборудования (название технологии/мероприятия по обращению с отходами)</w:t>
            </w:r>
          </w:p>
        </w:tc>
        <w:tc>
          <w:tcPr>
            <w:tcW w:w="809" w:type="pct"/>
            <w:shd w:val="clear" w:color="auto" w:fill="auto"/>
            <w:tcMar>
              <w:top w:w="30" w:type="dxa"/>
              <w:left w:w="45" w:type="dxa"/>
              <w:bottom w:w="30" w:type="dxa"/>
              <w:right w:w="45" w:type="dxa"/>
            </w:tcMar>
            <w:vAlign w:val="center"/>
            <w:hideMark/>
          </w:tcPr>
          <w:p w14:paraId="4671418E" w14:textId="77777777" w:rsidR="00402440" w:rsidRPr="006A3A10" w:rsidRDefault="00402440" w:rsidP="005C3CB5">
            <w:pPr>
              <w:ind w:firstLine="0"/>
              <w:jc w:val="center"/>
              <w:rPr>
                <w:sz w:val="24"/>
                <w:szCs w:val="24"/>
              </w:rPr>
            </w:pPr>
            <w:r w:rsidRPr="006A3A10">
              <w:rPr>
                <w:sz w:val="24"/>
                <w:szCs w:val="24"/>
              </w:rPr>
              <w:t>Разрешенные операции</w:t>
            </w:r>
          </w:p>
          <w:p w14:paraId="01ECB8BC" w14:textId="77777777" w:rsidR="00402440" w:rsidRPr="006A3A10" w:rsidRDefault="00402440" w:rsidP="005C3CB5">
            <w:pPr>
              <w:ind w:firstLine="0"/>
              <w:jc w:val="center"/>
              <w:rPr>
                <w:sz w:val="24"/>
                <w:szCs w:val="24"/>
              </w:rPr>
            </w:pPr>
            <w:r w:rsidRPr="006A3A10">
              <w:rPr>
                <w:sz w:val="24"/>
                <w:szCs w:val="24"/>
              </w:rPr>
              <w:t>(R, D)</w:t>
            </w:r>
          </w:p>
        </w:tc>
      </w:tr>
      <w:tr w:rsidR="00402440" w:rsidRPr="005C3CB5" w14:paraId="66DA5F79" w14:textId="77777777" w:rsidTr="00CB24E8">
        <w:trPr>
          <w:trHeight w:val="324"/>
        </w:trPr>
        <w:tc>
          <w:tcPr>
            <w:tcW w:w="872" w:type="pct"/>
            <w:vMerge w:val="restart"/>
            <w:tcMar>
              <w:top w:w="30" w:type="dxa"/>
              <w:left w:w="45" w:type="dxa"/>
              <w:bottom w:w="30" w:type="dxa"/>
              <w:right w:w="45" w:type="dxa"/>
            </w:tcMar>
            <w:vAlign w:val="center"/>
            <w:hideMark/>
          </w:tcPr>
          <w:p w14:paraId="18B819C5" w14:textId="77777777" w:rsidR="00402440" w:rsidRPr="005C3CB5" w:rsidRDefault="00402440" w:rsidP="006A3A10">
            <w:pPr>
              <w:ind w:firstLine="0"/>
              <w:rPr>
                <w:sz w:val="23"/>
                <w:szCs w:val="23"/>
              </w:rPr>
            </w:pPr>
            <w:r w:rsidRPr="005C3CB5">
              <w:rPr>
                <w:sz w:val="23"/>
                <w:szCs w:val="23"/>
              </w:rPr>
              <w:t>Обработка отходов перед их переработкой или удалением</w:t>
            </w:r>
          </w:p>
        </w:tc>
        <w:tc>
          <w:tcPr>
            <w:tcW w:w="922" w:type="pct"/>
            <w:vMerge w:val="restart"/>
            <w:tcMar>
              <w:top w:w="30" w:type="dxa"/>
              <w:left w:w="45" w:type="dxa"/>
              <w:bottom w:w="30" w:type="dxa"/>
              <w:right w:w="45" w:type="dxa"/>
            </w:tcMar>
            <w:vAlign w:val="center"/>
            <w:hideMark/>
          </w:tcPr>
          <w:p w14:paraId="69C16352" w14:textId="77777777" w:rsidR="00402440" w:rsidRPr="005C3CB5" w:rsidRDefault="00402440" w:rsidP="006A3A10">
            <w:pPr>
              <w:ind w:firstLine="0"/>
              <w:rPr>
                <w:sz w:val="23"/>
                <w:szCs w:val="23"/>
              </w:rPr>
            </w:pPr>
            <w:r w:rsidRPr="005C3CB5">
              <w:rPr>
                <w:sz w:val="23"/>
                <w:szCs w:val="23"/>
              </w:rPr>
              <w:t>биологические процессы</w:t>
            </w:r>
          </w:p>
          <w:p w14:paraId="3B0C28F1" w14:textId="77777777" w:rsidR="00402440" w:rsidRPr="005C3CB5" w:rsidRDefault="00402440" w:rsidP="006A3A10">
            <w:pPr>
              <w:ind w:firstLine="0"/>
              <w:rPr>
                <w:sz w:val="23"/>
                <w:szCs w:val="23"/>
              </w:rPr>
            </w:pPr>
          </w:p>
        </w:tc>
        <w:tc>
          <w:tcPr>
            <w:tcW w:w="2398" w:type="pct"/>
            <w:gridSpan w:val="3"/>
            <w:tcMar>
              <w:top w:w="30" w:type="dxa"/>
              <w:left w:w="45" w:type="dxa"/>
              <w:bottom w:w="30" w:type="dxa"/>
              <w:right w:w="45" w:type="dxa"/>
            </w:tcMar>
            <w:hideMark/>
          </w:tcPr>
          <w:p w14:paraId="5C8B6B75" w14:textId="77777777" w:rsidR="00402440" w:rsidRPr="005C3CB5" w:rsidRDefault="00402440" w:rsidP="006A3A10">
            <w:pPr>
              <w:ind w:firstLine="0"/>
              <w:rPr>
                <w:sz w:val="23"/>
                <w:szCs w:val="23"/>
              </w:rPr>
            </w:pPr>
            <w:proofErr w:type="spellStart"/>
            <w:r w:rsidRPr="005C3CB5">
              <w:rPr>
                <w:sz w:val="23"/>
                <w:szCs w:val="23"/>
              </w:rPr>
              <w:t>биоразложение</w:t>
            </w:r>
            <w:proofErr w:type="spellEnd"/>
          </w:p>
        </w:tc>
        <w:tc>
          <w:tcPr>
            <w:tcW w:w="809" w:type="pct"/>
            <w:tcMar>
              <w:top w:w="30" w:type="dxa"/>
              <w:left w:w="45" w:type="dxa"/>
              <w:bottom w:w="30" w:type="dxa"/>
              <w:right w:w="45" w:type="dxa"/>
            </w:tcMar>
            <w:vAlign w:val="center"/>
            <w:hideMark/>
          </w:tcPr>
          <w:p w14:paraId="6BA65366" w14:textId="77777777" w:rsidR="00402440" w:rsidRPr="005C3CB5" w:rsidRDefault="00402440" w:rsidP="006A3A10">
            <w:pPr>
              <w:ind w:firstLine="0"/>
              <w:jc w:val="center"/>
              <w:rPr>
                <w:sz w:val="23"/>
                <w:szCs w:val="23"/>
              </w:rPr>
            </w:pPr>
            <w:r w:rsidRPr="005C3CB5">
              <w:rPr>
                <w:sz w:val="23"/>
                <w:szCs w:val="23"/>
              </w:rPr>
              <w:t>R12, D8</w:t>
            </w:r>
          </w:p>
        </w:tc>
      </w:tr>
      <w:tr w:rsidR="00402440" w:rsidRPr="005C3CB5" w14:paraId="3C08A66F" w14:textId="77777777" w:rsidTr="00CB24E8">
        <w:trPr>
          <w:trHeight w:val="324"/>
        </w:trPr>
        <w:tc>
          <w:tcPr>
            <w:tcW w:w="872" w:type="pct"/>
            <w:vMerge/>
            <w:vAlign w:val="center"/>
            <w:hideMark/>
          </w:tcPr>
          <w:p w14:paraId="628D82B1" w14:textId="77777777" w:rsidR="00402440" w:rsidRPr="005C3CB5" w:rsidRDefault="00402440" w:rsidP="006A3A10">
            <w:pPr>
              <w:ind w:firstLine="0"/>
              <w:rPr>
                <w:sz w:val="23"/>
                <w:szCs w:val="23"/>
              </w:rPr>
            </w:pPr>
          </w:p>
        </w:tc>
        <w:tc>
          <w:tcPr>
            <w:tcW w:w="922" w:type="pct"/>
            <w:vMerge/>
            <w:vAlign w:val="center"/>
            <w:hideMark/>
          </w:tcPr>
          <w:p w14:paraId="69DBA30E" w14:textId="77777777" w:rsidR="00402440" w:rsidRPr="005C3CB5" w:rsidRDefault="00402440" w:rsidP="006A3A10">
            <w:pPr>
              <w:ind w:firstLine="0"/>
              <w:rPr>
                <w:sz w:val="23"/>
                <w:szCs w:val="23"/>
              </w:rPr>
            </w:pPr>
          </w:p>
        </w:tc>
        <w:tc>
          <w:tcPr>
            <w:tcW w:w="2398" w:type="pct"/>
            <w:gridSpan w:val="3"/>
            <w:tcMar>
              <w:top w:w="30" w:type="dxa"/>
              <w:left w:w="45" w:type="dxa"/>
              <w:bottom w:w="30" w:type="dxa"/>
              <w:right w:w="45" w:type="dxa"/>
            </w:tcMar>
            <w:hideMark/>
          </w:tcPr>
          <w:p w14:paraId="2A0B395D" w14:textId="77777777" w:rsidR="00402440" w:rsidRPr="005C3CB5" w:rsidRDefault="00402440" w:rsidP="006A3A10">
            <w:pPr>
              <w:ind w:firstLine="0"/>
              <w:rPr>
                <w:sz w:val="23"/>
                <w:szCs w:val="23"/>
              </w:rPr>
            </w:pPr>
            <w:r w:rsidRPr="005C3CB5">
              <w:rPr>
                <w:sz w:val="23"/>
                <w:szCs w:val="23"/>
              </w:rPr>
              <w:t>сушка биомассы</w:t>
            </w:r>
          </w:p>
        </w:tc>
        <w:tc>
          <w:tcPr>
            <w:tcW w:w="809" w:type="pct"/>
            <w:tcMar>
              <w:top w:w="30" w:type="dxa"/>
              <w:left w:w="45" w:type="dxa"/>
              <w:bottom w:w="30" w:type="dxa"/>
              <w:right w:w="45" w:type="dxa"/>
            </w:tcMar>
            <w:vAlign w:val="center"/>
            <w:hideMark/>
          </w:tcPr>
          <w:p w14:paraId="0BA46022" w14:textId="77777777" w:rsidR="00402440" w:rsidRPr="005C3CB5" w:rsidRDefault="00402440" w:rsidP="006A3A10">
            <w:pPr>
              <w:ind w:firstLine="0"/>
              <w:jc w:val="center"/>
              <w:rPr>
                <w:sz w:val="23"/>
                <w:szCs w:val="23"/>
              </w:rPr>
            </w:pPr>
            <w:r w:rsidRPr="005C3CB5">
              <w:rPr>
                <w:sz w:val="23"/>
                <w:szCs w:val="23"/>
              </w:rPr>
              <w:t>R12</w:t>
            </w:r>
          </w:p>
        </w:tc>
      </w:tr>
      <w:tr w:rsidR="00402440" w:rsidRPr="005C3CB5" w14:paraId="10E7E716" w14:textId="77777777" w:rsidTr="00CB24E8">
        <w:trPr>
          <w:trHeight w:val="324"/>
        </w:trPr>
        <w:tc>
          <w:tcPr>
            <w:tcW w:w="872" w:type="pct"/>
            <w:vMerge/>
            <w:vAlign w:val="center"/>
            <w:hideMark/>
          </w:tcPr>
          <w:p w14:paraId="32E5BF00" w14:textId="77777777" w:rsidR="00402440" w:rsidRPr="005C3CB5" w:rsidRDefault="00402440" w:rsidP="006A3A10">
            <w:pPr>
              <w:ind w:firstLine="0"/>
              <w:rPr>
                <w:sz w:val="23"/>
                <w:szCs w:val="23"/>
              </w:rPr>
            </w:pPr>
          </w:p>
        </w:tc>
        <w:tc>
          <w:tcPr>
            <w:tcW w:w="922" w:type="pct"/>
            <w:vMerge/>
            <w:vAlign w:val="center"/>
            <w:hideMark/>
          </w:tcPr>
          <w:p w14:paraId="32DD3233" w14:textId="77777777" w:rsidR="00402440" w:rsidRPr="005C3CB5" w:rsidRDefault="00402440" w:rsidP="006A3A10">
            <w:pPr>
              <w:ind w:firstLine="0"/>
              <w:rPr>
                <w:sz w:val="23"/>
                <w:szCs w:val="23"/>
              </w:rPr>
            </w:pPr>
          </w:p>
        </w:tc>
        <w:tc>
          <w:tcPr>
            <w:tcW w:w="2398" w:type="pct"/>
            <w:gridSpan w:val="3"/>
            <w:tcMar>
              <w:top w:w="30" w:type="dxa"/>
              <w:left w:w="45" w:type="dxa"/>
              <w:bottom w:w="30" w:type="dxa"/>
              <w:right w:w="45" w:type="dxa"/>
            </w:tcMar>
            <w:hideMark/>
          </w:tcPr>
          <w:p w14:paraId="6ADBA824" w14:textId="77777777" w:rsidR="00402440" w:rsidRPr="005C3CB5" w:rsidRDefault="00402440" w:rsidP="006A3A10">
            <w:pPr>
              <w:ind w:firstLine="0"/>
              <w:rPr>
                <w:sz w:val="23"/>
                <w:szCs w:val="23"/>
              </w:rPr>
            </w:pPr>
            <w:r w:rsidRPr="005C3CB5">
              <w:rPr>
                <w:sz w:val="23"/>
                <w:szCs w:val="23"/>
              </w:rPr>
              <w:t>биологическая очистка</w:t>
            </w:r>
          </w:p>
        </w:tc>
        <w:tc>
          <w:tcPr>
            <w:tcW w:w="809" w:type="pct"/>
            <w:tcMar>
              <w:top w:w="30" w:type="dxa"/>
              <w:left w:w="45" w:type="dxa"/>
              <w:bottom w:w="30" w:type="dxa"/>
              <w:right w:w="45" w:type="dxa"/>
            </w:tcMar>
            <w:vAlign w:val="center"/>
            <w:hideMark/>
          </w:tcPr>
          <w:p w14:paraId="07CE5036" w14:textId="77777777" w:rsidR="00402440" w:rsidRPr="005C3CB5" w:rsidRDefault="00402440" w:rsidP="006A3A10">
            <w:pPr>
              <w:ind w:firstLine="0"/>
              <w:jc w:val="center"/>
              <w:rPr>
                <w:sz w:val="23"/>
                <w:szCs w:val="23"/>
              </w:rPr>
            </w:pPr>
            <w:r w:rsidRPr="005C3CB5">
              <w:rPr>
                <w:sz w:val="23"/>
                <w:szCs w:val="23"/>
              </w:rPr>
              <w:t>D8</w:t>
            </w:r>
          </w:p>
        </w:tc>
      </w:tr>
      <w:tr w:rsidR="00402440" w:rsidRPr="005C3CB5" w14:paraId="14EB064E" w14:textId="77777777" w:rsidTr="00CB24E8">
        <w:trPr>
          <w:trHeight w:val="324"/>
        </w:trPr>
        <w:tc>
          <w:tcPr>
            <w:tcW w:w="872" w:type="pct"/>
            <w:vMerge/>
            <w:vAlign w:val="center"/>
            <w:hideMark/>
          </w:tcPr>
          <w:p w14:paraId="2B98E4B3" w14:textId="77777777" w:rsidR="00402440" w:rsidRPr="005C3CB5" w:rsidRDefault="00402440" w:rsidP="006A3A10">
            <w:pPr>
              <w:ind w:firstLine="0"/>
              <w:rPr>
                <w:sz w:val="23"/>
                <w:szCs w:val="23"/>
              </w:rPr>
            </w:pPr>
          </w:p>
        </w:tc>
        <w:tc>
          <w:tcPr>
            <w:tcW w:w="922" w:type="pct"/>
            <w:vMerge w:val="restart"/>
            <w:tcMar>
              <w:top w:w="30" w:type="dxa"/>
              <w:left w:w="45" w:type="dxa"/>
              <w:bottom w:w="30" w:type="dxa"/>
              <w:right w:w="45" w:type="dxa"/>
            </w:tcMar>
            <w:vAlign w:val="center"/>
            <w:hideMark/>
          </w:tcPr>
          <w:p w14:paraId="238A793A" w14:textId="77777777" w:rsidR="00402440" w:rsidRPr="005C3CB5" w:rsidRDefault="00402440" w:rsidP="006A3A10">
            <w:pPr>
              <w:ind w:firstLine="0"/>
              <w:rPr>
                <w:sz w:val="23"/>
                <w:szCs w:val="23"/>
              </w:rPr>
            </w:pPr>
            <w:r w:rsidRPr="005C3CB5">
              <w:rPr>
                <w:sz w:val="23"/>
                <w:szCs w:val="23"/>
              </w:rPr>
              <w:t>физико-химические процессы</w:t>
            </w:r>
          </w:p>
          <w:p w14:paraId="12596384" w14:textId="77777777" w:rsidR="00402440" w:rsidRPr="005C3CB5" w:rsidRDefault="00402440" w:rsidP="006A3A10">
            <w:pPr>
              <w:ind w:firstLine="0"/>
              <w:rPr>
                <w:sz w:val="23"/>
                <w:szCs w:val="23"/>
              </w:rPr>
            </w:pPr>
          </w:p>
        </w:tc>
        <w:tc>
          <w:tcPr>
            <w:tcW w:w="2398" w:type="pct"/>
            <w:gridSpan w:val="3"/>
            <w:tcMar>
              <w:top w:w="30" w:type="dxa"/>
              <w:left w:w="45" w:type="dxa"/>
              <w:bottom w:w="30" w:type="dxa"/>
              <w:right w:w="45" w:type="dxa"/>
            </w:tcMar>
            <w:hideMark/>
          </w:tcPr>
          <w:p w14:paraId="0A4B7056" w14:textId="77777777" w:rsidR="00402440" w:rsidRPr="005C3CB5" w:rsidRDefault="00402440" w:rsidP="006A3A10">
            <w:pPr>
              <w:ind w:firstLine="0"/>
              <w:rPr>
                <w:sz w:val="23"/>
                <w:szCs w:val="23"/>
              </w:rPr>
            </w:pPr>
            <w:r w:rsidRPr="005C3CB5">
              <w:rPr>
                <w:sz w:val="23"/>
                <w:szCs w:val="23"/>
              </w:rPr>
              <w:t>нейтрализация</w:t>
            </w:r>
          </w:p>
        </w:tc>
        <w:tc>
          <w:tcPr>
            <w:tcW w:w="809" w:type="pct"/>
            <w:tcMar>
              <w:top w:w="30" w:type="dxa"/>
              <w:left w:w="45" w:type="dxa"/>
              <w:bottom w:w="30" w:type="dxa"/>
              <w:right w:w="45" w:type="dxa"/>
            </w:tcMar>
            <w:vAlign w:val="center"/>
            <w:hideMark/>
          </w:tcPr>
          <w:p w14:paraId="0B213B42" w14:textId="77777777" w:rsidR="00402440" w:rsidRPr="005C3CB5" w:rsidRDefault="00402440" w:rsidP="006A3A10">
            <w:pPr>
              <w:ind w:firstLine="0"/>
              <w:jc w:val="center"/>
              <w:rPr>
                <w:sz w:val="23"/>
                <w:szCs w:val="23"/>
              </w:rPr>
            </w:pPr>
            <w:r w:rsidRPr="005C3CB5">
              <w:rPr>
                <w:sz w:val="23"/>
                <w:szCs w:val="23"/>
              </w:rPr>
              <w:t>R12, D9, D13</w:t>
            </w:r>
          </w:p>
        </w:tc>
      </w:tr>
      <w:tr w:rsidR="00402440" w:rsidRPr="005C3CB5" w14:paraId="19BF5854" w14:textId="77777777" w:rsidTr="00CB24E8">
        <w:trPr>
          <w:trHeight w:val="324"/>
        </w:trPr>
        <w:tc>
          <w:tcPr>
            <w:tcW w:w="872" w:type="pct"/>
            <w:vMerge/>
            <w:vAlign w:val="center"/>
            <w:hideMark/>
          </w:tcPr>
          <w:p w14:paraId="175DA213" w14:textId="77777777" w:rsidR="00402440" w:rsidRPr="005C3CB5" w:rsidRDefault="00402440" w:rsidP="006A3A10">
            <w:pPr>
              <w:ind w:firstLine="0"/>
              <w:rPr>
                <w:sz w:val="23"/>
                <w:szCs w:val="23"/>
              </w:rPr>
            </w:pPr>
          </w:p>
        </w:tc>
        <w:tc>
          <w:tcPr>
            <w:tcW w:w="922" w:type="pct"/>
            <w:vMerge/>
            <w:vAlign w:val="center"/>
            <w:hideMark/>
          </w:tcPr>
          <w:p w14:paraId="7E1F6E2B" w14:textId="77777777" w:rsidR="00402440" w:rsidRPr="005C3CB5" w:rsidRDefault="00402440" w:rsidP="006A3A10">
            <w:pPr>
              <w:ind w:firstLine="0"/>
              <w:rPr>
                <w:sz w:val="23"/>
                <w:szCs w:val="23"/>
              </w:rPr>
            </w:pPr>
          </w:p>
        </w:tc>
        <w:tc>
          <w:tcPr>
            <w:tcW w:w="2398" w:type="pct"/>
            <w:gridSpan w:val="3"/>
            <w:tcMar>
              <w:top w:w="30" w:type="dxa"/>
              <w:left w:w="45" w:type="dxa"/>
              <w:bottom w:w="30" w:type="dxa"/>
              <w:right w:w="45" w:type="dxa"/>
            </w:tcMar>
            <w:hideMark/>
          </w:tcPr>
          <w:p w14:paraId="16D25B77" w14:textId="77777777" w:rsidR="00402440" w:rsidRPr="005C3CB5" w:rsidRDefault="00402440" w:rsidP="006A3A10">
            <w:pPr>
              <w:ind w:firstLine="0"/>
              <w:rPr>
                <w:sz w:val="23"/>
                <w:szCs w:val="23"/>
              </w:rPr>
            </w:pPr>
            <w:r w:rsidRPr="005C3CB5">
              <w:rPr>
                <w:sz w:val="23"/>
                <w:szCs w:val="23"/>
              </w:rPr>
              <w:t>отверждение и/или стабилизация обработанных отходов</w:t>
            </w:r>
          </w:p>
        </w:tc>
        <w:tc>
          <w:tcPr>
            <w:tcW w:w="809" w:type="pct"/>
            <w:tcMar>
              <w:top w:w="30" w:type="dxa"/>
              <w:left w:w="45" w:type="dxa"/>
              <w:bottom w:w="30" w:type="dxa"/>
              <w:right w:w="45" w:type="dxa"/>
            </w:tcMar>
            <w:vAlign w:val="center"/>
            <w:hideMark/>
          </w:tcPr>
          <w:p w14:paraId="1F0B90D1" w14:textId="77777777" w:rsidR="00402440" w:rsidRPr="005C3CB5" w:rsidRDefault="00402440" w:rsidP="006A3A10">
            <w:pPr>
              <w:ind w:firstLine="0"/>
              <w:jc w:val="center"/>
              <w:rPr>
                <w:sz w:val="23"/>
                <w:szCs w:val="23"/>
              </w:rPr>
            </w:pPr>
            <w:r w:rsidRPr="005C3CB5">
              <w:rPr>
                <w:sz w:val="23"/>
                <w:szCs w:val="23"/>
              </w:rPr>
              <w:t>R12, D9, D13</w:t>
            </w:r>
          </w:p>
        </w:tc>
      </w:tr>
      <w:tr w:rsidR="00402440" w:rsidRPr="005C3CB5" w14:paraId="70CBDAB5" w14:textId="77777777" w:rsidTr="00CB24E8">
        <w:trPr>
          <w:trHeight w:val="324"/>
        </w:trPr>
        <w:tc>
          <w:tcPr>
            <w:tcW w:w="872" w:type="pct"/>
            <w:vMerge/>
            <w:vAlign w:val="center"/>
            <w:hideMark/>
          </w:tcPr>
          <w:p w14:paraId="5CAC3D0B" w14:textId="77777777" w:rsidR="00402440" w:rsidRPr="005C3CB5" w:rsidRDefault="00402440" w:rsidP="006A3A10">
            <w:pPr>
              <w:ind w:firstLine="0"/>
              <w:rPr>
                <w:sz w:val="23"/>
                <w:szCs w:val="23"/>
              </w:rPr>
            </w:pPr>
          </w:p>
        </w:tc>
        <w:tc>
          <w:tcPr>
            <w:tcW w:w="922" w:type="pct"/>
            <w:vMerge/>
            <w:vAlign w:val="center"/>
            <w:hideMark/>
          </w:tcPr>
          <w:p w14:paraId="56AEC77B" w14:textId="77777777" w:rsidR="00402440" w:rsidRPr="005C3CB5" w:rsidRDefault="00402440" w:rsidP="006A3A10">
            <w:pPr>
              <w:ind w:firstLine="0"/>
              <w:rPr>
                <w:sz w:val="23"/>
                <w:szCs w:val="23"/>
              </w:rPr>
            </w:pPr>
          </w:p>
        </w:tc>
        <w:tc>
          <w:tcPr>
            <w:tcW w:w="2398" w:type="pct"/>
            <w:gridSpan w:val="3"/>
            <w:tcMar>
              <w:top w:w="30" w:type="dxa"/>
              <w:left w:w="45" w:type="dxa"/>
              <w:bottom w:w="30" w:type="dxa"/>
              <w:right w:w="45" w:type="dxa"/>
            </w:tcMar>
            <w:hideMark/>
          </w:tcPr>
          <w:p w14:paraId="0A279686" w14:textId="77777777" w:rsidR="00402440" w:rsidRPr="005C3CB5" w:rsidRDefault="00402440" w:rsidP="006A3A10">
            <w:pPr>
              <w:ind w:firstLine="0"/>
              <w:rPr>
                <w:sz w:val="23"/>
                <w:szCs w:val="23"/>
              </w:rPr>
            </w:pPr>
            <w:r w:rsidRPr="005C3CB5">
              <w:rPr>
                <w:sz w:val="23"/>
                <w:szCs w:val="23"/>
              </w:rPr>
              <w:t xml:space="preserve">термическая обработка отходов, в частности </w:t>
            </w:r>
            <w:proofErr w:type="spellStart"/>
            <w:r w:rsidRPr="005C3CB5">
              <w:rPr>
                <w:sz w:val="23"/>
                <w:szCs w:val="23"/>
              </w:rPr>
              <w:t>остеклование</w:t>
            </w:r>
            <w:proofErr w:type="spellEnd"/>
            <w:r w:rsidRPr="005C3CB5">
              <w:rPr>
                <w:sz w:val="23"/>
                <w:szCs w:val="23"/>
              </w:rPr>
              <w:t>, плавление или спекание</w:t>
            </w:r>
          </w:p>
        </w:tc>
        <w:tc>
          <w:tcPr>
            <w:tcW w:w="809" w:type="pct"/>
            <w:tcMar>
              <w:top w:w="30" w:type="dxa"/>
              <w:left w:w="45" w:type="dxa"/>
              <w:bottom w:w="30" w:type="dxa"/>
              <w:right w:w="45" w:type="dxa"/>
            </w:tcMar>
            <w:vAlign w:val="center"/>
            <w:hideMark/>
          </w:tcPr>
          <w:p w14:paraId="2BC6482E" w14:textId="77777777" w:rsidR="00402440" w:rsidRPr="005C3CB5" w:rsidRDefault="00402440" w:rsidP="006A3A10">
            <w:pPr>
              <w:ind w:firstLine="0"/>
              <w:jc w:val="center"/>
              <w:rPr>
                <w:sz w:val="23"/>
                <w:szCs w:val="23"/>
              </w:rPr>
            </w:pPr>
            <w:r w:rsidRPr="005C3CB5">
              <w:rPr>
                <w:sz w:val="23"/>
                <w:szCs w:val="23"/>
              </w:rPr>
              <w:t>R12, D9, D13</w:t>
            </w:r>
          </w:p>
        </w:tc>
      </w:tr>
      <w:tr w:rsidR="00402440" w:rsidRPr="005C3CB5" w14:paraId="5928A665" w14:textId="77777777" w:rsidTr="00CB24E8">
        <w:trPr>
          <w:trHeight w:val="324"/>
        </w:trPr>
        <w:tc>
          <w:tcPr>
            <w:tcW w:w="872" w:type="pct"/>
            <w:vMerge/>
            <w:vAlign w:val="center"/>
            <w:hideMark/>
          </w:tcPr>
          <w:p w14:paraId="57925554" w14:textId="77777777" w:rsidR="00402440" w:rsidRPr="005C3CB5" w:rsidRDefault="00402440" w:rsidP="006A3A10">
            <w:pPr>
              <w:ind w:firstLine="0"/>
              <w:rPr>
                <w:sz w:val="23"/>
                <w:szCs w:val="23"/>
              </w:rPr>
            </w:pPr>
          </w:p>
        </w:tc>
        <w:tc>
          <w:tcPr>
            <w:tcW w:w="922" w:type="pct"/>
            <w:vMerge/>
            <w:vAlign w:val="center"/>
            <w:hideMark/>
          </w:tcPr>
          <w:p w14:paraId="23E04FDC" w14:textId="77777777" w:rsidR="00402440" w:rsidRPr="005C3CB5" w:rsidRDefault="00402440" w:rsidP="006A3A10">
            <w:pPr>
              <w:ind w:firstLine="0"/>
              <w:rPr>
                <w:sz w:val="23"/>
                <w:szCs w:val="23"/>
              </w:rPr>
            </w:pPr>
          </w:p>
        </w:tc>
        <w:tc>
          <w:tcPr>
            <w:tcW w:w="2398" w:type="pct"/>
            <w:gridSpan w:val="3"/>
            <w:tcMar>
              <w:top w:w="30" w:type="dxa"/>
              <w:left w:w="45" w:type="dxa"/>
              <w:bottom w:w="30" w:type="dxa"/>
              <w:right w:w="45" w:type="dxa"/>
            </w:tcMar>
            <w:hideMark/>
          </w:tcPr>
          <w:p w14:paraId="6F646450" w14:textId="77777777" w:rsidR="00402440" w:rsidRPr="005C3CB5" w:rsidRDefault="00402440" w:rsidP="006A3A10">
            <w:pPr>
              <w:ind w:firstLine="0"/>
              <w:rPr>
                <w:sz w:val="23"/>
                <w:szCs w:val="23"/>
              </w:rPr>
            </w:pPr>
            <w:proofErr w:type="spellStart"/>
            <w:r w:rsidRPr="005C3CB5">
              <w:rPr>
                <w:sz w:val="23"/>
                <w:szCs w:val="23"/>
              </w:rPr>
              <w:t>деэмульгация</w:t>
            </w:r>
            <w:proofErr w:type="spellEnd"/>
            <w:r w:rsidRPr="005C3CB5">
              <w:rPr>
                <w:sz w:val="23"/>
                <w:szCs w:val="23"/>
              </w:rPr>
              <w:t xml:space="preserve"> жидких отходов, особенно отработанных масел</w:t>
            </w:r>
          </w:p>
        </w:tc>
        <w:tc>
          <w:tcPr>
            <w:tcW w:w="809" w:type="pct"/>
            <w:tcMar>
              <w:top w:w="30" w:type="dxa"/>
              <w:left w:w="45" w:type="dxa"/>
              <w:bottom w:w="30" w:type="dxa"/>
              <w:right w:w="45" w:type="dxa"/>
            </w:tcMar>
            <w:vAlign w:val="center"/>
            <w:hideMark/>
          </w:tcPr>
          <w:p w14:paraId="79695682" w14:textId="77777777" w:rsidR="00402440" w:rsidRPr="005C3CB5" w:rsidRDefault="00402440" w:rsidP="006A3A10">
            <w:pPr>
              <w:ind w:firstLine="0"/>
              <w:jc w:val="center"/>
              <w:rPr>
                <w:sz w:val="23"/>
                <w:szCs w:val="23"/>
              </w:rPr>
            </w:pPr>
            <w:r w:rsidRPr="005C3CB5">
              <w:rPr>
                <w:sz w:val="23"/>
                <w:szCs w:val="23"/>
              </w:rPr>
              <w:t>R12, D9, D13</w:t>
            </w:r>
          </w:p>
        </w:tc>
      </w:tr>
      <w:tr w:rsidR="00402440" w:rsidRPr="005C3CB5" w14:paraId="782DBCD7" w14:textId="77777777" w:rsidTr="00CB24E8">
        <w:trPr>
          <w:trHeight w:val="324"/>
        </w:trPr>
        <w:tc>
          <w:tcPr>
            <w:tcW w:w="872" w:type="pct"/>
            <w:vMerge/>
            <w:vAlign w:val="center"/>
            <w:hideMark/>
          </w:tcPr>
          <w:p w14:paraId="0784638F" w14:textId="77777777" w:rsidR="00402440" w:rsidRPr="005C3CB5" w:rsidRDefault="00402440" w:rsidP="006A3A10">
            <w:pPr>
              <w:ind w:firstLine="0"/>
              <w:rPr>
                <w:sz w:val="23"/>
                <w:szCs w:val="23"/>
              </w:rPr>
            </w:pPr>
          </w:p>
        </w:tc>
        <w:tc>
          <w:tcPr>
            <w:tcW w:w="922" w:type="pct"/>
            <w:vMerge/>
            <w:vAlign w:val="center"/>
            <w:hideMark/>
          </w:tcPr>
          <w:p w14:paraId="7CEC29E1" w14:textId="77777777" w:rsidR="00402440" w:rsidRPr="005C3CB5" w:rsidRDefault="00402440" w:rsidP="006A3A10">
            <w:pPr>
              <w:ind w:firstLine="0"/>
              <w:rPr>
                <w:sz w:val="23"/>
                <w:szCs w:val="23"/>
              </w:rPr>
            </w:pPr>
          </w:p>
        </w:tc>
        <w:tc>
          <w:tcPr>
            <w:tcW w:w="2398" w:type="pct"/>
            <w:gridSpan w:val="3"/>
            <w:tcMar>
              <w:top w:w="30" w:type="dxa"/>
              <w:left w:w="45" w:type="dxa"/>
              <w:bottom w:w="30" w:type="dxa"/>
              <w:right w:w="45" w:type="dxa"/>
            </w:tcMar>
            <w:hideMark/>
          </w:tcPr>
          <w:p w14:paraId="0B0FA124" w14:textId="77777777" w:rsidR="00402440" w:rsidRPr="005C3CB5" w:rsidRDefault="00402440" w:rsidP="006A3A10">
            <w:pPr>
              <w:ind w:firstLine="0"/>
              <w:rPr>
                <w:sz w:val="23"/>
                <w:szCs w:val="23"/>
              </w:rPr>
            </w:pPr>
            <w:r w:rsidRPr="005C3CB5">
              <w:rPr>
                <w:sz w:val="23"/>
                <w:szCs w:val="23"/>
              </w:rPr>
              <w:t>обеззараживание инфекционных отходов</w:t>
            </w:r>
          </w:p>
        </w:tc>
        <w:tc>
          <w:tcPr>
            <w:tcW w:w="809" w:type="pct"/>
            <w:tcMar>
              <w:top w:w="30" w:type="dxa"/>
              <w:left w:w="45" w:type="dxa"/>
              <w:bottom w:w="30" w:type="dxa"/>
              <w:right w:w="45" w:type="dxa"/>
            </w:tcMar>
            <w:vAlign w:val="center"/>
            <w:hideMark/>
          </w:tcPr>
          <w:p w14:paraId="71A5940D" w14:textId="77777777" w:rsidR="00402440" w:rsidRPr="005C3CB5" w:rsidRDefault="00402440" w:rsidP="006A3A10">
            <w:pPr>
              <w:ind w:firstLine="0"/>
              <w:jc w:val="center"/>
              <w:rPr>
                <w:sz w:val="23"/>
                <w:szCs w:val="23"/>
              </w:rPr>
            </w:pPr>
            <w:r w:rsidRPr="005C3CB5">
              <w:rPr>
                <w:sz w:val="23"/>
                <w:szCs w:val="23"/>
              </w:rPr>
              <w:t>R12, D9</w:t>
            </w:r>
          </w:p>
        </w:tc>
      </w:tr>
      <w:tr w:rsidR="00402440" w:rsidRPr="005C3CB5" w14:paraId="1C36FEF8" w14:textId="77777777" w:rsidTr="00CB24E8">
        <w:trPr>
          <w:trHeight w:val="324"/>
        </w:trPr>
        <w:tc>
          <w:tcPr>
            <w:tcW w:w="872" w:type="pct"/>
            <w:vMerge/>
            <w:vAlign w:val="center"/>
            <w:hideMark/>
          </w:tcPr>
          <w:p w14:paraId="0DB289B5" w14:textId="77777777" w:rsidR="00402440" w:rsidRPr="005C3CB5" w:rsidRDefault="00402440" w:rsidP="006A3A10">
            <w:pPr>
              <w:ind w:firstLine="0"/>
              <w:rPr>
                <w:sz w:val="23"/>
                <w:szCs w:val="23"/>
              </w:rPr>
            </w:pPr>
          </w:p>
        </w:tc>
        <w:tc>
          <w:tcPr>
            <w:tcW w:w="922" w:type="pct"/>
            <w:vMerge/>
            <w:vAlign w:val="center"/>
            <w:hideMark/>
          </w:tcPr>
          <w:p w14:paraId="15599323" w14:textId="77777777" w:rsidR="00402440" w:rsidRPr="005C3CB5" w:rsidRDefault="00402440" w:rsidP="006A3A10">
            <w:pPr>
              <w:ind w:firstLine="0"/>
              <w:rPr>
                <w:sz w:val="23"/>
                <w:szCs w:val="23"/>
              </w:rPr>
            </w:pPr>
          </w:p>
        </w:tc>
        <w:tc>
          <w:tcPr>
            <w:tcW w:w="2398" w:type="pct"/>
            <w:gridSpan w:val="3"/>
            <w:tcMar>
              <w:top w:w="30" w:type="dxa"/>
              <w:left w:w="45" w:type="dxa"/>
              <w:bottom w:w="30" w:type="dxa"/>
              <w:right w:w="45" w:type="dxa"/>
            </w:tcMar>
            <w:hideMark/>
          </w:tcPr>
          <w:p w14:paraId="286E69E7" w14:textId="77777777" w:rsidR="00402440" w:rsidRPr="005C3CB5" w:rsidRDefault="00402440" w:rsidP="006A3A10">
            <w:pPr>
              <w:ind w:firstLine="0"/>
              <w:rPr>
                <w:sz w:val="23"/>
                <w:szCs w:val="23"/>
              </w:rPr>
            </w:pPr>
            <w:r w:rsidRPr="005C3CB5">
              <w:rPr>
                <w:sz w:val="23"/>
                <w:szCs w:val="23"/>
              </w:rPr>
              <w:t>прочее оборудование для физико-химической переработки отходов свойства</w:t>
            </w:r>
          </w:p>
        </w:tc>
        <w:tc>
          <w:tcPr>
            <w:tcW w:w="809" w:type="pct"/>
            <w:tcMar>
              <w:top w:w="30" w:type="dxa"/>
              <w:left w:w="45" w:type="dxa"/>
              <w:bottom w:w="30" w:type="dxa"/>
              <w:right w:w="45" w:type="dxa"/>
            </w:tcMar>
            <w:vAlign w:val="center"/>
            <w:hideMark/>
          </w:tcPr>
          <w:p w14:paraId="2EE181A2" w14:textId="77777777" w:rsidR="00402440" w:rsidRPr="005C3CB5" w:rsidRDefault="00402440" w:rsidP="006A3A10">
            <w:pPr>
              <w:ind w:firstLine="0"/>
              <w:jc w:val="center"/>
              <w:rPr>
                <w:sz w:val="23"/>
                <w:szCs w:val="23"/>
              </w:rPr>
            </w:pPr>
            <w:r w:rsidRPr="005C3CB5">
              <w:rPr>
                <w:sz w:val="23"/>
                <w:szCs w:val="23"/>
              </w:rPr>
              <w:t>R12, D9</w:t>
            </w:r>
          </w:p>
        </w:tc>
      </w:tr>
      <w:tr w:rsidR="00402440" w:rsidRPr="005C3CB5" w14:paraId="0CAB3F48" w14:textId="77777777" w:rsidTr="00CB24E8">
        <w:trPr>
          <w:trHeight w:val="324"/>
        </w:trPr>
        <w:tc>
          <w:tcPr>
            <w:tcW w:w="872" w:type="pct"/>
            <w:vMerge/>
            <w:vAlign w:val="center"/>
            <w:hideMark/>
          </w:tcPr>
          <w:p w14:paraId="04E01EC7" w14:textId="77777777" w:rsidR="00402440" w:rsidRPr="005C3CB5" w:rsidRDefault="00402440" w:rsidP="006A3A10">
            <w:pPr>
              <w:ind w:firstLine="0"/>
              <w:rPr>
                <w:sz w:val="23"/>
                <w:szCs w:val="23"/>
              </w:rPr>
            </w:pPr>
          </w:p>
        </w:tc>
        <w:tc>
          <w:tcPr>
            <w:tcW w:w="922" w:type="pct"/>
            <w:vMerge/>
            <w:vAlign w:val="center"/>
            <w:hideMark/>
          </w:tcPr>
          <w:p w14:paraId="250971FD" w14:textId="77777777" w:rsidR="00402440" w:rsidRPr="005C3CB5" w:rsidRDefault="00402440" w:rsidP="006A3A10">
            <w:pPr>
              <w:ind w:firstLine="0"/>
              <w:rPr>
                <w:sz w:val="23"/>
                <w:szCs w:val="23"/>
              </w:rPr>
            </w:pPr>
          </w:p>
        </w:tc>
        <w:tc>
          <w:tcPr>
            <w:tcW w:w="2398" w:type="pct"/>
            <w:gridSpan w:val="3"/>
            <w:tcMar>
              <w:top w:w="30" w:type="dxa"/>
              <w:left w:w="45" w:type="dxa"/>
              <w:bottom w:w="30" w:type="dxa"/>
              <w:right w:w="45" w:type="dxa"/>
            </w:tcMar>
            <w:hideMark/>
          </w:tcPr>
          <w:p w14:paraId="7666CB80" w14:textId="77777777" w:rsidR="00402440" w:rsidRPr="005C3CB5" w:rsidRDefault="00402440" w:rsidP="006A3A10">
            <w:pPr>
              <w:ind w:firstLine="0"/>
              <w:rPr>
                <w:sz w:val="23"/>
                <w:szCs w:val="23"/>
              </w:rPr>
            </w:pPr>
            <w:r w:rsidRPr="005C3CB5">
              <w:rPr>
                <w:sz w:val="23"/>
                <w:szCs w:val="23"/>
              </w:rPr>
              <w:t>обработка отходов для восстановления энергии</w:t>
            </w:r>
          </w:p>
        </w:tc>
        <w:tc>
          <w:tcPr>
            <w:tcW w:w="809" w:type="pct"/>
            <w:tcMar>
              <w:top w:w="30" w:type="dxa"/>
              <w:left w:w="45" w:type="dxa"/>
              <w:bottom w:w="30" w:type="dxa"/>
              <w:right w:w="45" w:type="dxa"/>
            </w:tcMar>
            <w:vAlign w:val="center"/>
            <w:hideMark/>
          </w:tcPr>
          <w:p w14:paraId="6099F079" w14:textId="77777777" w:rsidR="00402440" w:rsidRPr="005C3CB5" w:rsidRDefault="00402440" w:rsidP="006A3A10">
            <w:pPr>
              <w:ind w:firstLine="0"/>
              <w:jc w:val="center"/>
              <w:rPr>
                <w:sz w:val="23"/>
                <w:szCs w:val="23"/>
              </w:rPr>
            </w:pPr>
            <w:r w:rsidRPr="005C3CB5">
              <w:rPr>
                <w:sz w:val="23"/>
                <w:szCs w:val="23"/>
              </w:rPr>
              <w:t>R12</w:t>
            </w:r>
          </w:p>
        </w:tc>
      </w:tr>
      <w:tr w:rsidR="00402440" w:rsidRPr="005C3CB5" w14:paraId="64814489" w14:textId="77777777" w:rsidTr="00CB24E8">
        <w:trPr>
          <w:trHeight w:val="324"/>
        </w:trPr>
        <w:tc>
          <w:tcPr>
            <w:tcW w:w="872" w:type="pct"/>
            <w:vMerge/>
            <w:vAlign w:val="center"/>
            <w:hideMark/>
          </w:tcPr>
          <w:p w14:paraId="20A76129" w14:textId="77777777" w:rsidR="00402440" w:rsidRPr="005C3CB5" w:rsidRDefault="00402440" w:rsidP="006A3A10">
            <w:pPr>
              <w:ind w:firstLine="0"/>
              <w:rPr>
                <w:sz w:val="23"/>
                <w:szCs w:val="23"/>
              </w:rPr>
            </w:pPr>
          </w:p>
        </w:tc>
        <w:tc>
          <w:tcPr>
            <w:tcW w:w="922" w:type="pct"/>
            <w:tcMar>
              <w:top w:w="30" w:type="dxa"/>
              <w:left w:w="45" w:type="dxa"/>
              <w:bottom w:w="30" w:type="dxa"/>
              <w:right w:w="45" w:type="dxa"/>
            </w:tcMar>
            <w:vAlign w:val="center"/>
            <w:hideMark/>
          </w:tcPr>
          <w:p w14:paraId="5047179E" w14:textId="77777777" w:rsidR="00402440" w:rsidRPr="005C3CB5" w:rsidRDefault="00402440" w:rsidP="006A3A10">
            <w:pPr>
              <w:ind w:firstLine="0"/>
              <w:rPr>
                <w:sz w:val="23"/>
                <w:szCs w:val="23"/>
              </w:rPr>
            </w:pPr>
            <w:r w:rsidRPr="005C3CB5">
              <w:rPr>
                <w:sz w:val="23"/>
                <w:szCs w:val="23"/>
              </w:rPr>
              <w:t>биологические и физико-</w:t>
            </w:r>
            <w:r w:rsidRPr="005C3CB5">
              <w:rPr>
                <w:sz w:val="23"/>
                <w:szCs w:val="23"/>
              </w:rPr>
              <w:lastRenderedPageBreak/>
              <w:t>химические процессы</w:t>
            </w:r>
          </w:p>
        </w:tc>
        <w:tc>
          <w:tcPr>
            <w:tcW w:w="2398" w:type="pct"/>
            <w:gridSpan w:val="3"/>
            <w:tcMar>
              <w:top w:w="30" w:type="dxa"/>
              <w:left w:w="45" w:type="dxa"/>
              <w:bottom w:w="30" w:type="dxa"/>
              <w:right w:w="45" w:type="dxa"/>
            </w:tcMar>
            <w:vAlign w:val="center"/>
            <w:hideMark/>
          </w:tcPr>
          <w:p w14:paraId="5261EB4E" w14:textId="77777777" w:rsidR="00402440" w:rsidRPr="005C3CB5" w:rsidRDefault="00402440" w:rsidP="006A3A10">
            <w:pPr>
              <w:ind w:firstLine="0"/>
              <w:rPr>
                <w:sz w:val="23"/>
                <w:szCs w:val="23"/>
              </w:rPr>
            </w:pPr>
            <w:r w:rsidRPr="005C3CB5">
              <w:rPr>
                <w:sz w:val="23"/>
                <w:szCs w:val="23"/>
              </w:rPr>
              <w:lastRenderedPageBreak/>
              <w:t>обработка осадка очистных сооружений перед использованием на сельскохозяйственных угодьях</w:t>
            </w:r>
          </w:p>
        </w:tc>
        <w:tc>
          <w:tcPr>
            <w:tcW w:w="809" w:type="pct"/>
            <w:tcMar>
              <w:top w:w="30" w:type="dxa"/>
              <w:left w:w="45" w:type="dxa"/>
              <w:bottom w:w="30" w:type="dxa"/>
              <w:right w:w="45" w:type="dxa"/>
            </w:tcMar>
            <w:vAlign w:val="center"/>
            <w:hideMark/>
          </w:tcPr>
          <w:p w14:paraId="118CE030" w14:textId="77777777" w:rsidR="00402440" w:rsidRPr="005C3CB5" w:rsidRDefault="00402440" w:rsidP="006A3A10">
            <w:pPr>
              <w:ind w:firstLine="0"/>
              <w:jc w:val="center"/>
              <w:rPr>
                <w:sz w:val="23"/>
                <w:szCs w:val="23"/>
              </w:rPr>
            </w:pPr>
            <w:r w:rsidRPr="005C3CB5">
              <w:rPr>
                <w:sz w:val="23"/>
                <w:szCs w:val="23"/>
              </w:rPr>
              <w:t>R12</w:t>
            </w:r>
          </w:p>
        </w:tc>
      </w:tr>
      <w:tr w:rsidR="00402440" w:rsidRPr="005C3CB5" w14:paraId="62A0E210" w14:textId="77777777" w:rsidTr="00CB24E8">
        <w:trPr>
          <w:trHeight w:val="324"/>
        </w:trPr>
        <w:tc>
          <w:tcPr>
            <w:tcW w:w="872" w:type="pct"/>
            <w:vMerge/>
            <w:vAlign w:val="center"/>
            <w:hideMark/>
          </w:tcPr>
          <w:p w14:paraId="4E2F3753" w14:textId="77777777" w:rsidR="00402440" w:rsidRPr="005C3CB5" w:rsidRDefault="00402440" w:rsidP="006A3A10">
            <w:pPr>
              <w:ind w:firstLine="0"/>
              <w:rPr>
                <w:sz w:val="23"/>
                <w:szCs w:val="23"/>
              </w:rPr>
            </w:pPr>
          </w:p>
        </w:tc>
        <w:tc>
          <w:tcPr>
            <w:tcW w:w="922" w:type="pct"/>
            <w:vMerge w:val="restart"/>
            <w:tcMar>
              <w:top w:w="30" w:type="dxa"/>
              <w:left w:w="45" w:type="dxa"/>
              <w:bottom w:w="30" w:type="dxa"/>
              <w:right w:w="45" w:type="dxa"/>
            </w:tcMar>
            <w:vAlign w:val="center"/>
            <w:hideMark/>
          </w:tcPr>
          <w:p w14:paraId="046A5927" w14:textId="77777777" w:rsidR="00402440" w:rsidRPr="005C3CB5" w:rsidRDefault="00402440" w:rsidP="006A3A10">
            <w:pPr>
              <w:ind w:firstLine="0"/>
              <w:rPr>
                <w:sz w:val="23"/>
                <w:szCs w:val="23"/>
              </w:rPr>
            </w:pPr>
            <w:r w:rsidRPr="005C3CB5">
              <w:rPr>
                <w:sz w:val="23"/>
                <w:szCs w:val="23"/>
              </w:rPr>
              <w:t>механические работы</w:t>
            </w:r>
          </w:p>
        </w:tc>
        <w:tc>
          <w:tcPr>
            <w:tcW w:w="1116" w:type="pct"/>
            <w:gridSpan w:val="2"/>
            <w:vMerge w:val="restart"/>
            <w:tcMar>
              <w:top w:w="30" w:type="dxa"/>
              <w:left w:w="45" w:type="dxa"/>
              <w:bottom w:w="30" w:type="dxa"/>
              <w:right w:w="45" w:type="dxa"/>
            </w:tcMar>
            <w:vAlign w:val="center"/>
            <w:hideMark/>
          </w:tcPr>
          <w:p w14:paraId="7EEAD327" w14:textId="77777777" w:rsidR="00402440" w:rsidRPr="005C3CB5" w:rsidRDefault="00402440" w:rsidP="006A3A10">
            <w:pPr>
              <w:ind w:firstLine="0"/>
              <w:rPr>
                <w:sz w:val="23"/>
                <w:szCs w:val="23"/>
              </w:rPr>
            </w:pPr>
            <w:r w:rsidRPr="005C3CB5">
              <w:rPr>
                <w:sz w:val="23"/>
                <w:szCs w:val="23"/>
              </w:rPr>
              <w:t>разборка /демонтаж</w:t>
            </w:r>
          </w:p>
        </w:tc>
        <w:tc>
          <w:tcPr>
            <w:tcW w:w="1282" w:type="pct"/>
            <w:tcMar>
              <w:top w:w="30" w:type="dxa"/>
              <w:left w:w="45" w:type="dxa"/>
              <w:bottom w:w="30" w:type="dxa"/>
              <w:right w:w="45" w:type="dxa"/>
            </w:tcMar>
          </w:tcPr>
          <w:p w14:paraId="11B382E5" w14:textId="77777777" w:rsidR="00402440" w:rsidRPr="005C3CB5" w:rsidRDefault="00402440" w:rsidP="006A3A10">
            <w:pPr>
              <w:ind w:firstLine="0"/>
              <w:rPr>
                <w:sz w:val="23"/>
                <w:szCs w:val="23"/>
              </w:rPr>
            </w:pPr>
            <w:r w:rsidRPr="005C3CB5">
              <w:rPr>
                <w:sz w:val="23"/>
                <w:szCs w:val="23"/>
              </w:rPr>
              <w:t>отходы</w:t>
            </w:r>
          </w:p>
        </w:tc>
        <w:tc>
          <w:tcPr>
            <w:tcW w:w="809" w:type="pct"/>
            <w:tcMar>
              <w:top w:w="30" w:type="dxa"/>
              <w:left w:w="45" w:type="dxa"/>
              <w:bottom w:w="30" w:type="dxa"/>
              <w:right w:w="45" w:type="dxa"/>
            </w:tcMar>
            <w:vAlign w:val="center"/>
            <w:hideMark/>
          </w:tcPr>
          <w:p w14:paraId="2EB14B42" w14:textId="77777777" w:rsidR="00402440" w:rsidRPr="005C3CB5" w:rsidRDefault="00402440" w:rsidP="006A3A10">
            <w:pPr>
              <w:ind w:firstLine="0"/>
              <w:jc w:val="center"/>
              <w:rPr>
                <w:sz w:val="23"/>
                <w:szCs w:val="23"/>
              </w:rPr>
            </w:pPr>
            <w:r w:rsidRPr="005C3CB5">
              <w:rPr>
                <w:sz w:val="23"/>
                <w:szCs w:val="23"/>
              </w:rPr>
              <w:t>R12, D14</w:t>
            </w:r>
          </w:p>
        </w:tc>
      </w:tr>
      <w:tr w:rsidR="00402440" w:rsidRPr="005C3CB5" w14:paraId="5B9A9183" w14:textId="77777777" w:rsidTr="00CB24E8">
        <w:trPr>
          <w:trHeight w:val="324"/>
        </w:trPr>
        <w:tc>
          <w:tcPr>
            <w:tcW w:w="872" w:type="pct"/>
            <w:vMerge/>
            <w:vAlign w:val="center"/>
            <w:hideMark/>
          </w:tcPr>
          <w:p w14:paraId="510D7DC4" w14:textId="77777777" w:rsidR="00402440" w:rsidRPr="005C3CB5" w:rsidRDefault="00402440" w:rsidP="006A3A10">
            <w:pPr>
              <w:ind w:firstLine="0"/>
              <w:rPr>
                <w:sz w:val="23"/>
                <w:szCs w:val="23"/>
              </w:rPr>
            </w:pPr>
          </w:p>
        </w:tc>
        <w:tc>
          <w:tcPr>
            <w:tcW w:w="922" w:type="pct"/>
            <w:vMerge/>
            <w:vAlign w:val="center"/>
            <w:hideMark/>
          </w:tcPr>
          <w:p w14:paraId="0D9EAF02" w14:textId="77777777" w:rsidR="00402440" w:rsidRPr="005C3CB5" w:rsidRDefault="00402440" w:rsidP="006A3A10">
            <w:pPr>
              <w:ind w:firstLine="0"/>
              <w:rPr>
                <w:sz w:val="23"/>
                <w:szCs w:val="23"/>
              </w:rPr>
            </w:pPr>
          </w:p>
        </w:tc>
        <w:tc>
          <w:tcPr>
            <w:tcW w:w="1116" w:type="pct"/>
            <w:gridSpan w:val="2"/>
            <w:vMerge/>
            <w:vAlign w:val="center"/>
            <w:hideMark/>
          </w:tcPr>
          <w:p w14:paraId="1BAC9B4C" w14:textId="77777777" w:rsidR="00402440" w:rsidRPr="005C3CB5" w:rsidRDefault="00402440" w:rsidP="006A3A10">
            <w:pPr>
              <w:ind w:firstLine="0"/>
              <w:rPr>
                <w:sz w:val="23"/>
                <w:szCs w:val="23"/>
              </w:rPr>
            </w:pPr>
          </w:p>
        </w:tc>
        <w:tc>
          <w:tcPr>
            <w:tcW w:w="1282" w:type="pct"/>
            <w:tcMar>
              <w:top w:w="30" w:type="dxa"/>
              <w:left w:w="45" w:type="dxa"/>
              <w:bottom w:w="30" w:type="dxa"/>
              <w:right w:w="45" w:type="dxa"/>
            </w:tcMar>
          </w:tcPr>
          <w:p w14:paraId="47CE7598" w14:textId="77777777" w:rsidR="00402440" w:rsidRPr="005C3CB5" w:rsidRDefault="00402440" w:rsidP="006A3A10">
            <w:pPr>
              <w:ind w:firstLine="0"/>
              <w:rPr>
                <w:sz w:val="23"/>
                <w:szCs w:val="23"/>
              </w:rPr>
            </w:pPr>
            <w:r w:rsidRPr="005C3CB5">
              <w:rPr>
                <w:sz w:val="23"/>
                <w:szCs w:val="23"/>
              </w:rPr>
              <w:t>автомобили с истекшим сроком эксплуатации</w:t>
            </w:r>
          </w:p>
        </w:tc>
        <w:tc>
          <w:tcPr>
            <w:tcW w:w="809" w:type="pct"/>
            <w:tcMar>
              <w:top w:w="30" w:type="dxa"/>
              <w:left w:w="45" w:type="dxa"/>
              <w:bottom w:w="30" w:type="dxa"/>
              <w:right w:w="45" w:type="dxa"/>
            </w:tcMar>
            <w:vAlign w:val="center"/>
            <w:hideMark/>
          </w:tcPr>
          <w:p w14:paraId="568230E4" w14:textId="77777777" w:rsidR="00402440" w:rsidRPr="005C3CB5" w:rsidRDefault="00402440" w:rsidP="006A3A10">
            <w:pPr>
              <w:ind w:firstLine="0"/>
              <w:jc w:val="center"/>
              <w:rPr>
                <w:sz w:val="23"/>
                <w:szCs w:val="23"/>
              </w:rPr>
            </w:pPr>
            <w:r w:rsidRPr="005C3CB5">
              <w:rPr>
                <w:sz w:val="23"/>
                <w:szCs w:val="23"/>
              </w:rPr>
              <w:t>R12</w:t>
            </w:r>
          </w:p>
        </w:tc>
      </w:tr>
      <w:tr w:rsidR="00402440" w:rsidRPr="005C3CB5" w14:paraId="17BF587D" w14:textId="77777777" w:rsidTr="00CB24E8">
        <w:trPr>
          <w:trHeight w:val="324"/>
        </w:trPr>
        <w:tc>
          <w:tcPr>
            <w:tcW w:w="872" w:type="pct"/>
            <w:vMerge/>
            <w:vAlign w:val="center"/>
            <w:hideMark/>
          </w:tcPr>
          <w:p w14:paraId="53CD4400" w14:textId="77777777" w:rsidR="00402440" w:rsidRPr="005C3CB5" w:rsidRDefault="00402440" w:rsidP="006A3A10">
            <w:pPr>
              <w:ind w:firstLine="0"/>
              <w:rPr>
                <w:sz w:val="23"/>
                <w:szCs w:val="23"/>
              </w:rPr>
            </w:pPr>
          </w:p>
        </w:tc>
        <w:tc>
          <w:tcPr>
            <w:tcW w:w="922" w:type="pct"/>
            <w:vMerge/>
            <w:vAlign w:val="center"/>
            <w:hideMark/>
          </w:tcPr>
          <w:p w14:paraId="04B6A60B" w14:textId="77777777" w:rsidR="00402440" w:rsidRPr="005C3CB5" w:rsidRDefault="00402440" w:rsidP="006A3A10">
            <w:pPr>
              <w:ind w:firstLine="0"/>
              <w:rPr>
                <w:sz w:val="23"/>
                <w:szCs w:val="23"/>
              </w:rPr>
            </w:pPr>
          </w:p>
        </w:tc>
        <w:tc>
          <w:tcPr>
            <w:tcW w:w="1116" w:type="pct"/>
            <w:gridSpan w:val="2"/>
            <w:vMerge/>
            <w:vAlign w:val="center"/>
            <w:hideMark/>
          </w:tcPr>
          <w:p w14:paraId="6E0CB901" w14:textId="77777777" w:rsidR="00402440" w:rsidRPr="005C3CB5" w:rsidRDefault="00402440" w:rsidP="006A3A10">
            <w:pPr>
              <w:ind w:firstLine="0"/>
              <w:rPr>
                <w:sz w:val="23"/>
                <w:szCs w:val="23"/>
              </w:rPr>
            </w:pPr>
          </w:p>
        </w:tc>
        <w:tc>
          <w:tcPr>
            <w:tcW w:w="1282" w:type="pct"/>
            <w:tcMar>
              <w:top w:w="30" w:type="dxa"/>
              <w:left w:w="45" w:type="dxa"/>
              <w:bottom w:w="30" w:type="dxa"/>
              <w:right w:w="45" w:type="dxa"/>
            </w:tcMar>
          </w:tcPr>
          <w:p w14:paraId="7922405D" w14:textId="77777777" w:rsidR="00402440" w:rsidRPr="005C3CB5" w:rsidRDefault="00402440" w:rsidP="006A3A10">
            <w:pPr>
              <w:ind w:firstLine="0"/>
              <w:rPr>
                <w:sz w:val="23"/>
                <w:szCs w:val="23"/>
              </w:rPr>
            </w:pPr>
            <w:r w:rsidRPr="005C3CB5">
              <w:rPr>
                <w:sz w:val="23"/>
                <w:szCs w:val="23"/>
              </w:rPr>
              <w:t>отходы электрооборудования</w:t>
            </w:r>
          </w:p>
        </w:tc>
        <w:tc>
          <w:tcPr>
            <w:tcW w:w="809" w:type="pct"/>
            <w:tcMar>
              <w:top w:w="30" w:type="dxa"/>
              <w:left w:w="45" w:type="dxa"/>
              <w:bottom w:w="30" w:type="dxa"/>
              <w:right w:w="45" w:type="dxa"/>
            </w:tcMar>
            <w:vAlign w:val="center"/>
            <w:hideMark/>
          </w:tcPr>
          <w:p w14:paraId="320C2A4B" w14:textId="77777777" w:rsidR="00402440" w:rsidRPr="005C3CB5" w:rsidRDefault="00402440" w:rsidP="006A3A10">
            <w:pPr>
              <w:ind w:firstLine="0"/>
              <w:jc w:val="center"/>
              <w:rPr>
                <w:sz w:val="23"/>
                <w:szCs w:val="23"/>
              </w:rPr>
            </w:pPr>
            <w:r w:rsidRPr="005C3CB5">
              <w:rPr>
                <w:sz w:val="23"/>
                <w:szCs w:val="23"/>
              </w:rPr>
              <w:t>R12</w:t>
            </w:r>
          </w:p>
        </w:tc>
      </w:tr>
      <w:tr w:rsidR="00402440" w:rsidRPr="005C3CB5" w14:paraId="6DAC9A28" w14:textId="77777777" w:rsidTr="00CB24E8">
        <w:trPr>
          <w:trHeight w:val="324"/>
        </w:trPr>
        <w:tc>
          <w:tcPr>
            <w:tcW w:w="872" w:type="pct"/>
            <w:vMerge/>
            <w:vAlign w:val="center"/>
            <w:hideMark/>
          </w:tcPr>
          <w:p w14:paraId="22B273B3" w14:textId="77777777" w:rsidR="00402440" w:rsidRPr="005C3CB5" w:rsidRDefault="00402440" w:rsidP="006A3A10">
            <w:pPr>
              <w:ind w:firstLine="0"/>
              <w:rPr>
                <w:sz w:val="23"/>
                <w:szCs w:val="23"/>
              </w:rPr>
            </w:pPr>
          </w:p>
        </w:tc>
        <w:tc>
          <w:tcPr>
            <w:tcW w:w="922" w:type="pct"/>
            <w:vMerge/>
            <w:vAlign w:val="center"/>
            <w:hideMark/>
          </w:tcPr>
          <w:p w14:paraId="330D6E06" w14:textId="77777777" w:rsidR="00402440" w:rsidRPr="005C3CB5" w:rsidRDefault="00402440" w:rsidP="006A3A10">
            <w:pPr>
              <w:ind w:firstLine="0"/>
              <w:rPr>
                <w:sz w:val="23"/>
                <w:szCs w:val="23"/>
              </w:rPr>
            </w:pPr>
          </w:p>
        </w:tc>
        <w:tc>
          <w:tcPr>
            <w:tcW w:w="1116" w:type="pct"/>
            <w:gridSpan w:val="2"/>
            <w:vMerge/>
            <w:vAlign w:val="center"/>
            <w:hideMark/>
          </w:tcPr>
          <w:p w14:paraId="2542A769" w14:textId="77777777" w:rsidR="00402440" w:rsidRPr="005C3CB5" w:rsidRDefault="00402440" w:rsidP="006A3A10">
            <w:pPr>
              <w:ind w:firstLine="0"/>
              <w:rPr>
                <w:sz w:val="23"/>
                <w:szCs w:val="23"/>
              </w:rPr>
            </w:pPr>
          </w:p>
        </w:tc>
        <w:tc>
          <w:tcPr>
            <w:tcW w:w="1282" w:type="pct"/>
            <w:tcMar>
              <w:top w:w="30" w:type="dxa"/>
              <w:left w:w="45" w:type="dxa"/>
              <w:bottom w:w="30" w:type="dxa"/>
              <w:right w:w="45" w:type="dxa"/>
            </w:tcMar>
          </w:tcPr>
          <w:p w14:paraId="091D28B6" w14:textId="77777777" w:rsidR="00402440" w:rsidRPr="005C3CB5" w:rsidRDefault="00402440" w:rsidP="006A3A10">
            <w:pPr>
              <w:ind w:firstLine="0"/>
              <w:rPr>
                <w:sz w:val="23"/>
                <w:szCs w:val="23"/>
              </w:rPr>
            </w:pPr>
            <w:r w:rsidRPr="005C3CB5">
              <w:rPr>
                <w:sz w:val="23"/>
                <w:szCs w:val="23"/>
              </w:rPr>
              <w:t>транспортные средства, кроме автодорожных</w:t>
            </w:r>
          </w:p>
        </w:tc>
        <w:tc>
          <w:tcPr>
            <w:tcW w:w="809" w:type="pct"/>
            <w:tcMar>
              <w:top w:w="30" w:type="dxa"/>
              <w:left w:w="45" w:type="dxa"/>
              <w:bottom w:w="30" w:type="dxa"/>
              <w:right w:w="45" w:type="dxa"/>
            </w:tcMar>
            <w:vAlign w:val="center"/>
            <w:hideMark/>
          </w:tcPr>
          <w:p w14:paraId="3EAF7F1F" w14:textId="77777777" w:rsidR="00402440" w:rsidRPr="005C3CB5" w:rsidRDefault="00402440" w:rsidP="006A3A10">
            <w:pPr>
              <w:ind w:firstLine="0"/>
              <w:jc w:val="center"/>
              <w:rPr>
                <w:sz w:val="23"/>
                <w:szCs w:val="23"/>
              </w:rPr>
            </w:pPr>
            <w:r w:rsidRPr="005C3CB5">
              <w:rPr>
                <w:sz w:val="23"/>
                <w:szCs w:val="23"/>
              </w:rPr>
              <w:t>R12</w:t>
            </w:r>
          </w:p>
        </w:tc>
      </w:tr>
      <w:tr w:rsidR="00402440" w:rsidRPr="005C3CB5" w14:paraId="1E4E6C6A" w14:textId="77777777" w:rsidTr="00CB24E8">
        <w:trPr>
          <w:trHeight w:val="324"/>
        </w:trPr>
        <w:tc>
          <w:tcPr>
            <w:tcW w:w="872" w:type="pct"/>
            <w:vMerge/>
            <w:vAlign w:val="center"/>
            <w:hideMark/>
          </w:tcPr>
          <w:p w14:paraId="11A2DED4" w14:textId="77777777" w:rsidR="00402440" w:rsidRPr="005C3CB5" w:rsidRDefault="00402440" w:rsidP="006A3A10">
            <w:pPr>
              <w:ind w:firstLine="0"/>
              <w:rPr>
                <w:sz w:val="23"/>
                <w:szCs w:val="23"/>
              </w:rPr>
            </w:pPr>
          </w:p>
        </w:tc>
        <w:tc>
          <w:tcPr>
            <w:tcW w:w="922" w:type="pct"/>
            <w:vMerge/>
            <w:vAlign w:val="center"/>
            <w:hideMark/>
          </w:tcPr>
          <w:p w14:paraId="304B2CE1" w14:textId="77777777" w:rsidR="00402440" w:rsidRPr="005C3CB5" w:rsidRDefault="00402440" w:rsidP="006A3A10">
            <w:pPr>
              <w:ind w:firstLine="0"/>
              <w:rPr>
                <w:sz w:val="23"/>
                <w:szCs w:val="23"/>
              </w:rPr>
            </w:pPr>
          </w:p>
        </w:tc>
        <w:tc>
          <w:tcPr>
            <w:tcW w:w="1116" w:type="pct"/>
            <w:gridSpan w:val="2"/>
            <w:vMerge/>
            <w:vAlign w:val="center"/>
            <w:hideMark/>
          </w:tcPr>
          <w:p w14:paraId="4F05809D" w14:textId="77777777" w:rsidR="00402440" w:rsidRPr="005C3CB5" w:rsidRDefault="00402440" w:rsidP="006A3A10">
            <w:pPr>
              <w:ind w:firstLine="0"/>
              <w:rPr>
                <w:sz w:val="23"/>
                <w:szCs w:val="23"/>
              </w:rPr>
            </w:pPr>
          </w:p>
        </w:tc>
        <w:tc>
          <w:tcPr>
            <w:tcW w:w="1282" w:type="pct"/>
            <w:tcMar>
              <w:top w:w="30" w:type="dxa"/>
              <w:left w:w="45" w:type="dxa"/>
              <w:bottom w:w="30" w:type="dxa"/>
              <w:right w:w="45" w:type="dxa"/>
            </w:tcMar>
          </w:tcPr>
          <w:p w14:paraId="2123EED0" w14:textId="77777777" w:rsidR="00402440" w:rsidRPr="005C3CB5" w:rsidRDefault="00402440" w:rsidP="006A3A10">
            <w:pPr>
              <w:ind w:firstLine="0"/>
              <w:rPr>
                <w:sz w:val="23"/>
                <w:szCs w:val="23"/>
              </w:rPr>
            </w:pPr>
            <w:r w:rsidRPr="005C3CB5">
              <w:rPr>
                <w:sz w:val="23"/>
                <w:szCs w:val="23"/>
              </w:rPr>
              <w:t>в рамках процесса утилизации судов</w:t>
            </w:r>
          </w:p>
        </w:tc>
        <w:tc>
          <w:tcPr>
            <w:tcW w:w="809" w:type="pct"/>
            <w:tcMar>
              <w:top w:w="30" w:type="dxa"/>
              <w:left w:w="45" w:type="dxa"/>
              <w:bottom w:w="30" w:type="dxa"/>
              <w:right w:w="45" w:type="dxa"/>
            </w:tcMar>
            <w:vAlign w:val="center"/>
            <w:hideMark/>
          </w:tcPr>
          <w:p w14:paraId="7A8D6AFD" w14:textId="77777777" w:rsidR="00402440" w:rsidRPr="005C3CB5" w:rsidRDefault="00402440" w:rsidP="006A3A10">
            <w:pPr>
              <w:ind w:firstLine="0"/>
              <w:jc w:val="center"/>
              <w:rPr>
                <w:sz w:val="23"/>
                <w:szCs w:val="23"/>
              </w:rPr>
            </w:pPr>
            <w:r w:rsidRPr="005C3CB5">
              <w:rPr>
                <w:sz w:val="23"/>
                <w:szCs w:val="23"/>
              </w:rPr>
              <w:t>R12</w:t>
            </w:r>
          </w:p>
        </w:tc>
      </w:tr>
      <w:tr w:rsidR="00402440" w:rsidRPr="005C3CB5" w14:paraId="4363D47E" w14:textId="77777777" w:rsidTr="00CB24E8">
        <w:trPr>
          <w:trHeight w:val="324"/>
        </w:trPr>
        <w:tc>
          <w:tcPr>
            <w:tcW w:w="872" w:type="pct"/>
            <w:vMerge/>
            <w:vAlign w:val="center"/>
            <w:hideMark/>
          </w:tcPr>
          <w:p w14:paraId="41A1E5C4" w14:textId="77777777" w:rsidR="00402440" w:rsidRPr="005C3CB5" w:rsidRDefault="00402440" w:rsidP="006A3A10">
            <w:pPr>
              <w:ind w:firstLine="0"/>
              <w:rPr>
                <w:sz w:val="23"/>
                <w:szCs w:val="23"/>
              </w:rPr>
            </w:pPr>
          </w:p>
        </w:tc>
        <w:tc>
          <w:tcPr>
            <w:tcW w:w="922" w:type="pct"/>
            <w:vMerge/>
            <w:vAlign w:val="center"/>
            <w:hideMark/>
          </w:tcPr>
          <w:p w14:paraId="7AF86013" w14:textId="77777777" w:rsidR="00402440" w:rsidRPr="005C3CB5" w:rsidRDefault="00402440" w:rsidP="006A3A10">
            <w:pPr>
              <w:ind w:firstLine="0"/>
              <w:rPr>
                <w:sz w:val="23"/>
                <w:szCs w:val="23"/>
              </w:rPr>
            </w:pPr>
          </w:p>
        </w:tc>
        <w:tc>
          <w:tcPr>
            <w:tcW w:w="1116" w:type="pct"/>
            <w:gridSpan w:val="2"/>
            <w:vMerge w:val="restart"/>
            <w:tcMar>
              <w:top w:w="30" w:type="dxa"/>
              <w:left w:w="45" w:type="dxa"/>
              <w:bottom w:w="30" w:type="dxa"/>
              <w:right w:w="45" w:type="dxa"/>
            </w:tcMar>
            <w:vAlign w:val="center"/>
            <w:hideMark/>
          </w:tcPr>
          <w:p w14:paraId="258AAADF" w14:textId="77777777" w:rsidR="00402440" w:rsidRPr="005C3CB5" w:rsidRDefault="00402440" w:rsidP="006A3A10">
            <w:pPr>
              <w:ind w:firstLine="0"/>
              <w:rPr>
                <w:sz w:val="23"/>
                <w:szCs w:val="23"/>
              </w:rPr>
            </w:pPr>
            <w:r w:rsidRPr="005C3CB5">
              <w:rPr>
                <w:sz w:val="23"/>
                <w:szCs w:val="23"/>
              </w:rPr>
              <w:t>дробление</w:t>
            </w:r>
          </w:p>
        </w:tc>
        <w:tc>
          <w:tcPr>
            <w:tcW w:w="1282" w:type="pct"/>
            <w:tcMar>
              <w:top w:w="30" w:type="dxa"/>
              <w:left w:w="45" w:type="dxa"/>
              <w:bottom w:w="30" w:type="dxa"/>
              <w:right w:w="45" w:type="dxa"/>
            </w:tcMar>
          </w:tcPr>
          <w:p w14:paraId="53C9EB20" w14:textId="77777777" w:rsidR="00402440" w:rsidRPr="005C3CB5" w:rsidRDefault="00402440" w:rsidP="006A3A10">
            <w:pPr>
              <w:ind w:firstLine="0"/>
              <w:rPr>
                <w:sz w:val="23"/>
                <w:szCs w:val="23"/>
              </w:rPr>
            </w:pPr>
            <w:r w:rsidRPr="005C3CB5">
              <w:rPr>
                <w:sz w:val="23"/>
                <w:szCs w:val="23"/>
              </w:rPr>
              <w:t>отходы</w:t>
            </w:r>
          </w:p>
        </w:tc>
        <w:tc>
          <w:tcPr>
            <w:tcW w:w="809" w:type="pct"/>
            <w:tcMar>
              <w:top w:w="30" w:type="dxa"/>
              <w:left w:w="45" w:type="dxa"/>
              <w:bottom w:w="30" w:type="dxa"/>
              <w:right w:w="45" w:type="dxa"/>
            </w:tcMar>
            <w:vAlign w:val="center"/>
            <w:hideMark/>
          </w:tcPr>
          <w:p w14:paraId="044E1AB9" w14:textId="77777777" w:rsidR="00402440" w:rsidRPr="005C3CB5" w:rsidRDefault="00402440" w:rsidP="006A3A10">
            <w:pPr>
              <w:ind w:firstLine="0"/>
              <w:jc w:val="center"/>
              <w:rPr>
                <w:sz w:val="23"/>
                <w:szCs w:val="23"/>
              </w:rPr>
            </w:pPr>
            <w:r w:rsidRPr="005C3CB5">
              <w:rPr>
                <w:sz w:val="23"/>
                <w:szCs w:val="23"/>
              </w:rPr>
              <w:t>R12, D14</w:t>
            </w:r>
          </w:p>
        </w:tc>
      </w:tr>
      <w:tr w:rsidR="00402440" w:rsidRPr="005C3CB5" w14:paraId="2766E255" w14:textId="77777777" w:rsidTr="00CB24E8">
        <w:trPr>
          <w:trHeight w:val="324"/>
        </w:trPr>
        <w:tc>
          <w:tcPr>
            <w:tcW w:w="872" w:type="pct"/>
            <w:vMerge/>
            <w:vAlign w:val="center"/>
            <w:hideMark/>
          </w:tcPr>
          <w:p w14:paraId="67DBC2D5" w14:textId="77777777" w:rsidR="00402440" w:rsidRPr="005C3CB5" w:rsidRDefault="00402440" w:rsidP="006A3A10">
            <w:pPr>
              <w:ind w:firstLine="0"/>
              <w:rPr>
                <w:sz w:val="23"/>
                <w:szCs w:val="23"/>
              </w:rPr>
            </w:pPr>
          </w:p>
        </w:tc>
        <w:tc>
          <w:tcPr>
            <w:tcW w:w="922" w:type="pct"/>
            <w:vMerge/>
            <w:vAlign w:val="center"/>
            <w:hideMark/>
          </w:tcPr>
          <w:p w14:paraId="74CE5625" w14:textId="77777777" w:rsidR="00402440" w:rsidRPr="005C3CB5" w:rsidRDefault="00402440" w:rsidP="006A3A10">
            <w:pPr>
              <w:ind w:firstLine="0"/>
              <w:rPr>
                <w:sz w:val="23"/>
                <w:szCs w:val="23"/>
              </w:rPr>
            </w:pPr>
          </w:p>
        </w:tc>
        <w:tc>
          <w:tcPr>
            <w:tcW w:w="1116" w:type="pct"/>
            <w:gridSpan w:val="2"/>
            <w:vMerge/>
            <w:vAlign w:val="center"/>
            <w:hideMark/>
          </w:tcPr>
          <w:p w14:paraId="2ACBB172" w14:textId="77777777" w:rsidR="00402440" w:rsidRPr="005C3CB5" w:rsidRDefault="00402440" w:rsidP="006A3A10">
            <w:pPr>
              <w:ind w:firstLine="0"/>
              <w:rPr>
                <w:sz w:val="23"/>
                <w:szCs w:val="23"/>
              </w:rPr>
            </w:pPr>
          </w:p>
        </w:tc>
        <w:tc>
          <w:tcPr>
            <w:tcW w:w="1282" w:type="pct"/>
            <w:tcMar>
              <w:top w:w="30" w:type="dxa"/>
              <w:left w:w="45" w:type="dxa"/>
              <w:bottom w:w="30" w:type="dxa"/>
              <w:right w:w="45" w:type="dxa"/>
            </w:tcMar>
            <w:hideMark/>
          </w:tcPr>
          <w:p w14:paraId="63631A62" w14:textId="77777777" w:rsidR="00402440" w:rsidRPr="005C3CB5" w:rsidRDefault="00402440" w:rsidP="006A3A10">
            <w:pPr>
              <w:ind w:firstLine="0"/>
              <w:rPr>
                <w:sz w:val="23"/>
                <w:szCs w:val="23"/>
              </w:rPr>
            </w:pPr>
            <w:r w:rsidRPr="005C3CB5">
              <w:rPr>
                <w:sz w:val="23"/>
                <w:szCs w:val="23"/>
              </w:rPr>
              <w:t>автомобили с истекшим сроком эксплуатации</w:t>
            </w:r>
          </w:p>
        </w:tc>
        <w:tc>
          <w:tcPr>
            <w:tcW w:w="809" w:type="pct"/>
            <w:tcMar>
              <w:top w:w="30" w:type="dxa"/>
              <w:left w:w="45" w:type="dxa"/>
              <w:bottom w:w="30" w:type="dxa"/>
              <w:right w:w="45" w:type="dxa"/>
            </w:tcMar>
            <w:vAlign w:val="center"/>
            <w:hideMark/>
          </w:tcPr>
          <w:p w14:paraId="6BF815BD" w14:textId="77777777" w:rsidR="00402440" w:rsidRPr="005C3CB5" w:rsidRDefault="00402440" w:rsidP="006A3A10">
            <w:pPr>
              <w:ind w:firstLine="0"/>
              <w:jc w:val="center"/>
              <w:rPr>
                <w:sz w:val="23"/>
                <w:szCs w:val="23"/>
              </w:rPr>
            </w:pPr>
            <w:r w:rsidRPr="005C3CB5">
              <w:rPr>
                <w:sz w:val="23"/>
                <w:szCs w:val="23"/>
              </w:rPr>
              <w:t>R12</w:t>
            </w:r>
          </w:p>
        </w:tc>
      </w:tr>
      <w:tr w:rsidR="00402440" w:rsidRPr="005C3CB5" w14:paraId="40440797" w14:textId="77777777" w:rsidTr="00CB24E8">
        <w:trPr>
          <w:trHeight w:val="324"/>
        </w:trPr>
        <w:tc>
          <w:tcPr>
            <w:tcW w:w="872" w:type="pct"/>
            <w:vMerge/>
            <w:vAlign w:val="center"/>
            <w:hideMark/>
          </w:tcPr>
          <w:p w14:paraId="3105954C" w14:textId="77777777" w:rsidR="00402440" w:rsidRPr="005C3CB5" w:rsidRDefault="00402440" w:rsidP="006A3A10">
            <w:pPr>
              <w:ind w:firstLine="0"/>
              <w:rPr>
                <w:sz w:val="23"/>
                <w:szCs w:val="23"/>
              </w:rPr>
            </w:pPr>
          </w:p>
        </w:tc>
        <w:tc>
          <w:tcPr>
            <w:tcW w:w="922" w:type="pct"/>
            <w:vMerge/>
            <w:vAlign w:val="center"/>
            <w:hideMark/>
          </w:tcPr>
          <w:p w14:paraId="3E3D43D9" w14:textId="77777777" w:rsidR="00402440" w:rsidRPr="005C3CB5" w:rsidRDefault="00402440" w:rsidP="006A3A10">
            <w:pPr>
              <w:ind w:firstLine="0"/>
              <w:rPr>
                <w:sz w:val="23"/>
                <w:szCs w:val="23"/>
              </w:rPr>
            </w:pPr>
          </w:p>
        </w:tc>
        <w:tc>
          <w:tcPr>
            <w:tcW w:w="1116" w:type="pct"/>
            <w:gridSpan w:val="2"/>
            <w:vMerge/>
            <w:vAlign w:val="center"/>
            <w:hideMark/>
          </w:tcPr>
          <w:p w14:paraId="4F60C15C" w14:textId="77777777" w:rsidR="00402440" w:rsidRPr="005C3CB5" w:rsidRDefault="00402440" w:rsidP="006A3A10">
            <w:pPr>
              <w:ind w:firstLine="0"/>
              <w:rPr>
                <w:sz w:val="23"/>
                <w:szCs w:val="23"/>
              </w:rPr>
            </w:pPr>
          </w:p>
        </w:tc>
        <w:tc>
          <w:tcPr>
            <w:tcW w:w="1282" w:type="pct"/>
            <w:tcMar>
              <w:top w:w="30" w:type="dxa"/>
              <w:left w:w="45" w:type="dxa"/>
              <w:bottom w:w="30" w:type="dxa"/>
              <w:right w:w="45" w:type="dxa"/>
            </w:tcMar>
            <w:vAlign w:val="center"/>
            <w:hideMark/>
          </w:tcPr>
          <w:p w14:paraId="4DE6C4FB" w14:textId="77777777" w:rsidR="00402440" w:rsidRPr="005C3CB5" w:rsidRDefault="00402440" w:rsidP="006A3A10">
            <w:pPr>
              <w:ind w:firstLine="0"/>
              <w:rPr>
                <w:sz w:val="23"/>
                <w:szCs w:val="23"/>
              </w:rPr>
            </w:pPr>
            <w:r w:rsidRPr="005C3CB5">
              <w:rPr>
                <w:sz w:val="23"/>
                <w:szCs w:val="23"/>
              </w:rPr>
              <w:t>отходы электрооборудования</w:t>
            </w:r>
          </w:p>
        </w:tc>
        <w:tc>
          <w:tcPr>
            <w:tcW w:w="809" w:type="pct"/>
            <w:tcMar>
              <w:top w:w="30" w:type="dxa"/>
              <w:left w:w="45" w:type="dxa"/>
              <w:bottom w:w="30" w:type="dxa"/>
              <w:right w:w="45" w:type="dxa"/>
            </w:tcMar>
            <w:vAlign w:val="center"/>
            <w:hideMark/>
          </w:tcPr>
          <w:p w14:paraId="291FB3DE" w14:textId="77777777" w:rsidR="00402440" w:rsidRPr="005C3CB5" w:rsidRDefault="00402440" w:rsidP="006A3A10">
            <w:pPr>
              <w:ind w:firstLine="0"/>
              <w:jc w:val="center"/>
              <w:rPr>
                <w:sz w:val="23"/>
                <w:szCs w:val="23"/>
              </w:rPr>
            </w:pPr>
            <w:r w:rsidRPr="005C3CB5">
              <w:rPr>
                <w:sz w:val="23"/>
                <w:szCs w:val="23"/>
              </w:rPr>
              <w:t>R12</w:t>
            </w:r>
          </w:p>
        </w:tc>
      </w:tr>
      <w:tr w:rsidR="00402440" w:rsidRPr="005C3CB5" w14:paraId="488E2E0F" w14:textId="77777777" w:rsidTr="00CB24E8">
        <w:trPr>
          <w:trHeight w:val="324"/>
        </w:trPr>
        <w:tc>
          <w:tcPr>
            <w:tcW w:w="872" w:type="pct"/>
            <w:vMerge/>
            <w:vAlign w:val="center"/>
            <w:hideMark/>
          </w:tcPr>
          <w:p w14:paraId="0CE411B0" w14:textId="77777777" w:rsidR="00402440" w:rsidRPr="005C3CB5" w:rsidRDefault="00402440" w:rsidP="006A3A10">
            <w:pPr>
              <w:ind w:firstLine="0"/>
              <w:rPr>
                <w:sz w:val="23"/>
                <w:szCs w:val="23"/>
              </w:rPr>
            </w:pPr>
          </w:p>
        </w:tc>
        <w:tc>
          <w:tcPr>
            <w:tcW w:w="922" w:type="pct"/>
            <w:vMerge/>
            <w:vAlign w:val="center"/>
            <w:hideMark/>
          </w:tcPr>
          <w:p w14:paraId="24873AA5" w14:textId="77777777" w:rsidR="00402440" w:rsidRPr="005C3CB5" w:rsidRDefault="00402440" w:rsidP="006A3A10">
            <w:pPr>
              <w:ind w:firstLine="0"/>
              <w:rPr>
                <w:sz w:val="23"/>
                <w:szCs w:val="23"/>
              </w:rPr>
            </w:pPr>
          </w:p>
        </w:tc>
        <w:tc>
          <w:tcPr>
            <w:tcW w:w="2398" w:type="pct"/>
            <w:gridSpan w:val="3"/>
            <w:tcMar>
              <w:top w:w="30" w:type="dxa"/>
              <w:left w:w="45" w:type="dxa"/>
              <w:bottom w:w="30" w:type="dxa"/>
              <w:right w:w="45" w:type="dxa"/>
            </w:tcMar>
            <w:vAlign w:val="center"/>
            <w:hideMark/>
          </w:tcPr>
          <w:p w14:paraId="72E19E23" w14:textId="77777777" w:rsidR="00402440" w:rsidRPr="005C3CB5" w:rsidRDefault="00402440" w:rsidP="006A3A10">
            <w:pPr>
              <w:ind w:firstLine="0"/>
              <w:rPr>
                <w:sz w:val="23"/>
                <w:szCs w:val="23"/>
              </w:rPr>
            </w:pPr>
            <w:r w:rsidRPr="005C3CB5">
              <w:rPr>
                <w:sz w:val="23"/>
                <w:szCs w:val="23"/>
              </w:rPr>
              <w:t>упаковка, резка, прессование и смешанный сбор отходов на основании разрешения</w:t>
            </w:r>
          </w:p>
        </w:tc>
        <w:tc>
          <w:tcPr>
            <w:tcW w:w="809" w:type="pct"/>
            <w:tcMar>
              <w:top w:w="30" w:type="dxa"/>
              <w:left w:w="45" w:type="dxa"/>
              <w:bottom w:w="30" w:type="dxa"/>
              <w:right w:w="45" w:type="dxa"/>
            </w:tcMar>
            <w:vAlign w:val="center"/>
            <w:hideMark/>
          </w:tcPr>
          <w:p w14:paraId="547C8885" w14:textId="77777777" w:rsidR="00402440" w:rsidRPr="005C3CB5" w:rsidRDefault="00402440" w:rsidP="006A3A10">
            <w:pPr>
              <w:ind w:firstLine="0"/>
              <w:jc w:val="center"/>
              <w:rPr>
                <w:sz w:val="23"/>
                <w:szCs w:val="23"/>
              </w:rPr>
            </w:pPr>
            <w:r w:rsidRPr="005C3CB5">
              <w:rPr>
                <w:sz w:val="23"/>
                <w:szCs w:val="23"/>
              </w:rPr>
              <w:t>R12, D14</w:t>
            </w:r>
          </w:p>
        </w:tc>
      </w:tr>
      <w:tr w:rsidR="00402440" w:rsidRPr="005C3CB5" w14:paraId="6C5C98A7" w14:textId="77777777" w:rsidTr="00CB24E8">
        <w:trPr>
          <w:trHeight w:val="324"/>
        </w:trPr>
        <w:tc>
          <w:tcPr>
            <w:tcW w:w="872" w:type="pct"/>
            <w:vMerge/>
            <w:vAlign w:val="center"/>
            <w:hideMark/>
          </w:tcPr>
          <w:p w14:paraId="1189C3D4" w14:textId="77777777" w:rsidR="00402440" w:rsidRPr="005C3CB5" w:rsidRDefault="00402440" w:rsidP="006A3A10">
            <w:pPr>
              <w:ind w:firstLine="0"/>
              <w:rPr>
                <w:sz w:val="23"/>
                <w:szCs w:val="23"/>
              </w:rPr>
            </w:pPr>
          </w:p>
        </w:tc>
        <w:tc>
          <w:tcPr>
            <w:tcW w:w="922" w:type="pct"/>
            <w:vMerge/>
            <w:vAlign w:val="center"/>
            <w:hideMark/>
          </w:tcPr>
          <w:p w14:paraId="6D2A4F57" w14:textId="77777777" w:rsidR="00402440" w:rsidRPr="005C3CB5" w:rsidRDefault="00402440" w:rsidP="006A3A10">
            <w:pPr>
              <w:ind w:firstLine="0"/>
              <w:rPr>
                <w:sz w:val="23"/>
                <w:szCs w:val="23"/>
              </w:rPr>
            </w:pPr>
          </w:p>
        </w:tc>
        <w:tc>
          <w:tcPr>
            <w:tcW w:w="2398" w:type="pct"/>
            <w:gridSpan w:val="3"/>
            <w:tcMar>
              <w:top w:w="30" w:type="dxa"/>
              <w:left w:w="45" w:type="dxa"/>
              <w:bottom w:w="30" w:type="dxa"/>
              <w:right w:w="45" w:type="dxa"/>
            </w:tcMar>
            <w:vAlign w:val="center"/>
            <w:hideMark/>
          </w:tcPr>
          <w:p w14:paraId="0B32A6B5" w14:textId="77777777" w:rsidR="00402440" w:rsidRPr="005C3CB5" w:rsidRDefault="00402440" w:rsidP="006A3A10">
            <w:pPr>
              <w:ind w:firstLine="0"/>
              <w:rPr>
                <w:sz w:val="23"/>
                <w:szCs w:val="23"/>
              </w:rPr>
            </w:pPr>
            <w:r w:rsidRPr="005C3CB5">
              <w:rPr>
                <w:sz w:val="23"/>
                <w:szCs w:val="23"/>
              </w:rPr>
              <w:t>сортировка, дополнительная сортировка отходов</w:t>
            </w:r>
          </w:p>
        </w:tc>
        <w:tc>
          <w:tcPr>
            <w:tcW w:w="809" w:type="pct"/>
            <w:tcMar>
              <w:top w:w="30" w:type="dxa"/>
              <w:left w:w="45" w:type="dxa"/>
              <w:bottom w:w="30" w:type="dxa"/>
              <w:right w:w="45" w:type="dxa"/>
            </w:tcMar>
            <w:vAlign w:val="center"/>
            <w:hideMark/>
          </w:tcPr>
          <w:p w14:paraId="31322906" w14:textId="77777777" w:rsidR="00402440" w:rsidRPr="005C3CB5" w:rsidRDefault="00402440" w:rsidP="006A3A10">
            <w:pPr>
              <w:ind w:firstLine="0"/>
              <w:jc w:val="center"/>
              <w:rPr>
                <w:sz w:val="23"/>
                <w:szCs w:val="23"/>
              </w:rPr>
            </w:pPr>
            <w:r w:rsidRPr="005C3CB5">
              <w:rPr>
                <w:sz w:val="23"/>
                <w:szCs w:val="23"/>
              </w:rPr>
              <w:t>R1, R3, R4, R5, R12, D13, D14</w:t>
            </w:r>
          </w:p>
        </w:tc>
      </w:tr>
      <w:tr w:rsidR="00402440" w:rsidRPr="005C3CB5" w14:paraId="2217A4CA" w14:textId="77777777" w:rsidTr="00CB24E8">
        <w:trPr>
          <w:trHeight w:val="324"/>
        </w:trPr>
        <w:tc>
          <w:tcPr>
            <w:tcW w:w="872" w:type="pct"/>
            <w:vMerge/>
            <w:vAlign w:val="center"/>
            <w:hideMark/>
          </w:tcPr>
          <w:p w14:paraId="375937D4" w14:textId="77777777" w:rsidR="00402440" w:rsidRPr="005C3CB5" w:rsidRDefault="00402440" w:rsidP="006A3A10">
            <w:pPr>
              <w:ind w:firstLine="0"/>
              <w:rPr>
                <w:sz w:val="23"/>
                <w:szCs w:val="23"/>
              </w:rPr>
            </w:pPr>
          </w:p>
        </w:tc>
        <w:tc>
          <w:tcPr>
            <w:tcW w:w="3320" w:type="pct"/>
            <w:gridSpan w:val="4"/>
            <w:tcMar>
              <w:top w:w="30" w:type="dxa"/>
              <w:left w:w="45" w:type="dxa"/>
              <w:bottom w:w="30" w:type="dxa"/>
              <w:right w:w="45" w:type="dxa"/>
            </w:tcMar>
            <w:vAlign w:val="center"/>
            <w:hideMark/>
          </w:tcPr>
          <w:p w14:paraId="74BF8EEA" w14:textId="77777777" w:rsidR="00402440" w:rsidRPr="005C3CB5" w:rsidRDefault="00402440" w:rsidP="006A3A10">
            <w:pPr>
              <w:ind w:firstLine="0"/>
              <w:rPr>
                <w:sz w:val="23"/>
                <w:szCs w:val="23"/>
              </w:rPr>
            </w:pPr>
            <w:r w:rsidRPr="005C3CB5">
              <w:rPr>
                <w:sz w:val="23"/>
                <w:szCs w:val="23"/>
              </w:rPr>
              <w:t>механико-биологическая очистка</w:t>
            </w:r>
          </w:p>
        </w:tc>
        <w:tc>
          <w:tcPr>
            <w:tcW w:w="809" w:type="pct"/>
            <w:tcMar>
              <w:top w:w="30" w:type="dxa"/>
              <w:left w:w="45" w:type="dxa"/>
              <w:bottom w:w="30" w:type="dxa"/>
              <w:right w:w="45" w:type="dxa"/>
            </w:tcMar>
            <w:vAlign w:val="center"/>
            <w:hideMark/>
          </w:tcPr>
          <w:p w14:paraId="73DA8B1C" w14:textId="77777777" w:rsidR="00402440" w:rsidRPr="005C3CB5" w:rsidRDefault="00402440" w:rsidP="00CB24E8">
            <w:pPr>
              <w:ind w:firstLine="0"/>
              <w:jc w:val="center"/>
              <w:rPr>
                <w:sz w:val="23"/>
                <w:szCs w:val="23"/>
              </w:rPr>
            </w:pPr>
            <w:r w:rsidRPr="005C3CB5">
              <w:rPr>
                <w:sz w:val="23"/>
                <w:szCs w:val="23"/>
              </w:rPr>
              <w:t>R1, R</w:t>
            </w:r>
            <w:proofErr w:type="gramStart"/>
            <w:r w:rsidRPr="005C3CB5">
              <w:rPr>
                <w:sz w:val="23"/>
                <w:szCs w:val="23"/>
              </w:rPr>
              <w:t>3,  R</w:t>
            </w:r>
            <w:proofErr w:type="gramEnd"/>
            <w:r w:rsidRPr="005C3CB5">
              <w:rPr>
                <w:sz w:val="23"/>
                <w:szCs w:val="23"/>
              </w:rPr>
              <w:t xml:space="preserve">4, R5, R12 </w:t>
            </w:r>
            <w:r w:rsidRPr="005C3CB5">
              <w:rPr>
                <w:sz w:val="23"/>
                <w:szCs w:val="23"/>
              </w:rPr>
              <w:br/>
              <w:t>D8, D13, D14</w:t>
            </w:r>
          </w:p>
        </w:tc>
      </w:tr>
      <w:tr w:rsidR="00402440" w:rsidRPr="005C3CB5" w14:paraId="4860A260" w14:textId="77777777" w:rsidTr="00CB24E8">
        <w:trPr>
          <w:trHeight w:val="324"/>
        </w:trPr>
        <w:tc>
          <w:tcPr>
            <w:tcW w:w="872" w:type="pct"/>
            <w:vMerge w:val="restart"/>
            <w:tcMar>
              <w:top w:w="30" w:type="dxa"/>
              <w:left w:w="45" w:type="dxa"/>
              <w:bottom w:w="30" w:type="dxa"/>
              <w:right w:w="45" w:type="dxa"/>
            </w:tcMar>
            <w:vAlign w:val="center"/>
            <w:hideMark/>
          </w:tcPr>
          <w:p w14:paraId="0019975A" w14:textId="77777777" w:rsidR="00402440" w:rsidRPr="005C3CB5" w:rsidRDefault="00402440" w:rsidP="006A3A10">
            <w:pPr>
              <w:ind w:firstLine="0"/>
              <w:rPr>
                <w:sz w:val="23"/>
                <w:szCs w:val="23"/>
              </w:rPr>
            </w:pPr>
            <w:r w:rsidRPr="005C3CB5">
              <w:rPr>
                <w:sz w:val="23"/>
                <w:szCs w:val="23"/>
              </w:rPr>
              <w:t>Переработка отходов</w:t>
            </w:r>
          </w:p>
        </w:tc>
        <w:tc>
          <w:tcPr>
            <w:tcW w:w="922" w:type="pct"/>
            <w:vMerge w:val="restart"/>
            <w:tcMar>
              <w:top w:w="30" w:type="dxa"/>
              <w:left w:w="45" w:type="dxa"/>
              <w:bottom w:w="30" w:type="dxa"/>
              <w:right w:w="45" w:type="dxa"/>
            </w:tcMar>
            <w:vAlign w:val="center"/>
            <w:hideMark/>
          </w:tcPr>
          <w:p w14:paraId="70D0137C" w14:textId="77777777" w:rsidR="00402440" w:rsidRPr="005C3CB5" w:rsidRDefault="00402440" w:rsidP="006A3A10">
            <w:pPr>
              <w:ind w:firstLine="0"/>
              <w:rPr>
                <w:sz w:val="23"/>
                <w:szCs w:val="23"/>
              </w:rPr>
            </w:pPr>
            <w:r w:rsidRPr="005C3CB5">
              <w:rPr>
                <w:sz w:val="23"/>
                <w:szCs w:val="23"/>
              </w:rPr>
              <w:t>использование энергии</w:t>
            </w:r>
          </w:p>
        </w:tc>
        <w:tc>
          <w:tcPr>
            <w:tcW w:w="2398" w:type="pct"/>
            <w:gridSpan w:val="3"/>
            <w:tcMar>
              <w:top w:w="30" w:type="dxa"/>
              <w:left w:w="45" w:type="dxa"/>
              <w:bottom w:w="30" w:type="dxa"/>
              <w:right w:w="45" w:type="dxa"/>
            </w:tcMar>
            <w:hideMark/>
          </w:tcPr>
          <w:p w14:paraId="79887A4D" w14:textId="77777777" w:rsidR="00402440" w:rsidRPr="005C3CB5" w:rsidRDefault="00402440" w:rsidP="006A3A10">
            <w:pPr>
              <w:ind w:firstLine="0"/>
              <w:rPr>
                <w:sz w:val="23"/>
                <w:szCs w:val="23"/>
              </w:rPr>
            </w:pPr>
            <w:r w:rsidRPr="005C3CB5">
              <w:rPr>
                <w:sz w:val="23"/>
                <w:szCs w:val="23"/>
              </w:rPr>
              <w:t>энергетическая переработка муниципальных отходов</w:t>
            </w:r>
          </w:p>
        </w:tc>
        <w:tc>
          <w:tcPr>
            <w:tcW w:w="809" w:type="pct"/>
            <w:tcMar>
              <w:top w:w="30" w:type="dxa"/>
              <w:left w:w="45" w:type="dxa"/>
              <w:bottom w:w="30" w:type="dxa"/>
              <w:right w:w="45" w:type="dxa"/>
            </w:tcMar>
            <w:vAlign w:val="center"/>
            <w:hideMark/>
          </w:tcPr>
          <w:p w14:paraId="03C8C600" w14:textId="77777777" w:rsidR="00402440" w:rsidRPr="005C3CB5" w:rsidRDefault="00402440" w:rsidP="00CB24E8">
            <w:pPr>
              <w:ind w:firstLine="0"/>
              <w:jc w:val="center"/>
              <w:rPr>
                <w:sz w:val="23"/>
                <w:szCs w:val="23"/>
              </w:rPr>
            </w:pPr>
            <w:r w:rsidRPr="005C3CB5">
              <w:rPr>
                <w:sz w:val="23"/>
                <w:szCs w:val="23"/>
              </w:rPr>
              <w:t>R1</w:t>
            </w:r>
          </w:p>
        </w:tc>
      </w:tr>
      <w:tr w:rsidR="00402440" w:rsidRPr="005C3CB5" w14:paraId="751E2DD3" w14:textId="77777777" w:rsidTr="00CB24E8">
        <w:trPr>
          <w:trHeight w:val="324"/>
        </w:trPr>
        <w:tc>
          <w:tcPr>
            <w:tcW w:w="872" w:type="pct"/>
            <w:vMerge/>
            <w:vAlign w:val="center"/>
            <w:hideMark/>
          </w:tcPr>
          <w:p w14:paraId="3E421571" w14:textId="77777777" w:rsidR="00402440" w:rsidRPr="005C3CB5" w:rsidRDefault="00402440" w:rsidP="006A3A10">
            <w:pPr>
              <w:ind w:firstLine="0"/>
              <w:rPr>
                <w:sz w:val="23"/>
                <w:szCs w:val="23"/>
              </w:rPr>
            </w:pPr>
          </w:p>
        </w:tc>
        <w:tc>
          <w:tcPr>
            <w:tcW w:w="922" w:type="pct"/>
            <w:vMerge/>
            <w:vAlign w:val="center"/>
            <w:hideMark/>
          </w:tcPr>
          <w:p w14:paraId="083D5E5B" w14:textId="77777777" w:rsidR="00402440" w:rsidRPr="005C3CB5" w:rsidRDefault="00402440" w:rsidP="006A3A10">
            <w:pPr>
              <w:ind w:firstLine="0"/>
              <w:rPr>
                <w:sz w:val="23"/>
                <w:szCs w:val="23"/>
              </w:rPr>
            </w:pPr>
          </w:p>
        </w:tc>
        <w:tc>
          <w:tcPr>
            <w:tcW w:w="2398" w:type="pct"/>
            <w:gridSpan w:val="3"/>
            <w:tcMar>
              <w:top w:w="30" w:type="dxa"/>
              <w:left w:w="45" w:type="dxa"/>
              <w:bottom w:w="30" w:type="dxa"/>
              <w:right w:w="45" w:type="dxa"/>
            </w:tcMar>
            <w:hideMark/>
          </w:tcPr>
          <w:p w14:paraId="3559756B" w14:textId="77777777" w:rsidR="00402440" w:rsidRPr="005C3CB5" w:rsidRDefault="00402440" w:rsidP="006A3A10">
            <w:pPr>
              <w:ind w:firstLine="0"/>
              <w:rPr>
                <w:sz w:val="23"/>
                <w:szCs w:val="23"/>
              </w:rPr>
            </w:pPr>
            <w:r w:rsidRPr="005C3CB5">
              <w:rPr>
                <w:sz w:val="23"/>
                <w:szCs w:val="23"/>
              </w:rPr>
              <w:t>энергетическая переработка других отходов</w:t>
            </w:r>
          </w:p>
        </w:tc>
        <w:tc>
          <w:tcPr>
            <w:tcW w:w="809" w:type="pct"/>
            <w:tcMar>
              <w:top w:w="30" w:type="dxa"/>
              <w:left w:w="45" w:type="dxa"/>
              <w:bottom w:w="30" w:type="dxa"/>
              <w:right w:w="45" w:type="dxa"/>
            </w:tcMar>
            <w:vAlign w:val="center"/>
            <w:hideMark/>
          </w:tcPr>
          <w:p w14:paraId="43FA51BA" w14:textId="77777777" w:rsidR="00402440" w:rsidRPr="005C3CB5" w:rsidRDefault="00402440" w:rsidP="00CB24E8">
            <w:pPr>
              <w:ind w:firstLine="0"/>
              <w:jc w:val="center"/>
              <w:rPr>
                <w:sz w:val="23"/>
                <w:szCs w:val="23"/>
              </w:rPr>
            </w:pPr>
            <w:r w:rsidRPr="005C3CB5">
              <w:rPr>
                <w:sz w:val="23"/>
                <w:szCs w:val="23"/>
              </w:rPr>
              <w:t>R1</w:t>
            </w:r>
          </w:p>
        </w:tc>
      </w:tr>
      <w:tr w:rsidR="00402440" w:rsidRPr="005C3CB5" w14:paraId="35B0D027" w14:textId="77777777" w:rsidTr="00CB24E8">
        <w:trPr>
          <w:trHeight w:val="324"/>
        </w:trPr>
        <w:tc>
          <w:tcPr>
            <w:tcW w:w="872" w:type="pct"/>
            <w:vMerge/>
            <w:vAlign w:val="center"/>
            <w:hideMark/>
          </w:tcPr>
          <w:p w14:paraId="21D0EF04" w14:textId="77777777" w:rsidR="00402440" w:rsidRPr="005C3CB5" w:rsidRDefault="00402440" w:rsidP="006A3A10">
            <w:pPr>
              <w:ind w:firstLine="0"/>
              <w:rPr>
                <w:sz w:val="23"/>
                <w:szCs w:val="23"/>
              </w:rPr>
            </w:pPr>
          </w:p>
        </w:tc>
        <w:tc>
          <w:tcPr>
            <w:tcW w:w="922" w:type="pct"/>
            <w:vMerge/>
            <w:vAlign w:val="center"/>
            <w:hideMark/>
          </w:tcPr>
          <w:p w14:paraId="676E2D90" w14:textId="77777777" w:rsidR="00402440" w:rsidRPr="005C3CB5" w:rsidRDefault="00402440" w:rsidP="006A3A10">
            <w:pPr>
              <w:ind w:firstLine="0"/>
              <w:rPr>
                <w:sz w:val="23"/>
                <w:szCs w:val="23"/>
              </w:rPr>
            </w:pPr>
          </w:p>
        </w:tc>
        <w:tc>
          <w:tcPr>
            <w:tcW w:w="2398" w:type="pct"/>
            <w:gridSpan w:val="3"/>
            <w:tcMar>
              <w:top w:w="30" w:type="dxa"/>
              <w:left w:w="45" w:type="dxa"/>
              <w:bottom w:w="30" w:type="dxa"/>
              <w:right w:w="45" w:type="dxa"/>
            </w:tcMar>
            <w:hideMark/>
          </w:tcPr>
          <w:p w14:paraId="08D6E799" w14:textId="77777777" w:rsidR="00402440" w:rsidRPr="005C3CB5" w:rsidRDefault="00402440" w:rsidP="006A3A10">
            <w:pPr>
              <w:ind w:firstLine="0"/>
              <w:rPr>
                <w:sz w:val="23"/>
                <w:szCs w:val="23"/>
              </w:rPr>
            </w:pPr>
            <w:r w:rsidRPr="005C3CB5">
              <w:rPr>
                <w:sz w:val="23"/>
                <w:szCs w:val="23"/>
              </w:rPr>
              <w:t>производство топлива из других отходов</w:t>
            </w:r>
          </w:p>
        </w:tc>
        <w:tc>
          <w:tcPr>
            <w:tcW w:w="809" w:type="pct"/>
            <w:tcMar>
              <w:top w:w="30" w:type="dxa"/>
              <w:left w:w="45" w:type="dxa"/>
              <w:bottom w:w="30" w:type="dxa"/>
              <w:right w:w="45" w:type="dxa"/>
            </w:tcMar>
            <w:vAlign w:val="center"/>
            <w:hideMark/>
          </w:tcPr>
          <w:p w14:paraId="377F9CD8" w14:textId="77777777" w:rsidR="00402440" w:rsidRPr="005C3CB5" w:rsidRDefault="00402440" w:rsidP="00CB24E8">
            <w:pPr>
              <w:ind w:firstLine="0"/>
              <w:jc w:val="center"/>
              <w:rPr>
                <w:sz w:val="23"/>
                <w:szCs w:val="23"/>
              </w:rPr>
            </w:pPr>
            <w:r w:rsidRPr="005C3CB5">
              <w:rPr>
                <w:sz w:val="23"/>
                <w:szCs w:val="23"/>
              </w:rPr>
              <w:t>R1</w:t>
            </w:r>
          </w:p>
        </w:tc>
      </w:tr>
      <w:tr w:rsidR="00402440" w:rsidRPr="005C3CB5" w14:paraId="23070876" w14:textId="77777777" w:rsidTr="00CB24E8">
        <w:trPr>
          <w:trHeight w:val="324"/>
        </w:trPr>
        <w:tc>
          <w:tcPr>
            <w:tcW w:w="872" w:type="pct"/>
            <w:vMerge/>
            <w:vAlign w:val="center"/>
            <w:hideMark/>
          </w:tcPr>
          <w:p w14:paraId="5B2E3F29" w14:textId="77777777" w:rsidR="00402440" w:rsidRPr="005C3CB5" w:rsidRDefault="00402440" w:rsidP="006A3A10">
            <w:pPr>
              <w:ind w:firstLine="0"/>
              <w:rPr>
                <w:sz w:val="23"/>
                <w:szCs w:val="23"/>
              </w:rPr>
            </w:pPr>
          </w:p>
        </w:tc>
        <w:tc>
          <w:tcPr>
            <w:tcW w:w="922" w:type="pct"/>
            <w:vMerge/>
            <w:vAlign w:val="center"/>
            <w:hideMark/>
          </w:tcPr>
          <w:p w14:paraId="1839DD51" w14:textId="77777777" w:rsidR="00402440" w:rsidRPr="005C3CB5" w:rsidRDefault="00402440" w:rsidP="006A3A10">
            <w:pPr>
              <w:ind w:firstLine="0"/>
              <w:rPr>
                <w:sz w:val="23"/>
                <w:szCs w:val="23"/>
              </w:rPr>
            </w:pPr>
          </w:p>
        </w:tc>
        <w:tc>
          <w:tcPr>
            <w:tcW w:w="2398" w:type="pct"/>
            <w:gridSpan w:val="3"/>
            <w:tcMar>
              <w:top w:w="30" w:type="dxa"/>
              <w:left w:w="45" w:type="dxa"/>
              <w:bottom w:w="30" w:type="dxa"/>
              <w:right w:w="45" w:type="dxa"/>
            </w:tcMar>
            <w:hideMark/>
          </w:tcPr>
          <w:p w14:paraId="7EEC2298" w14:textId="77777777" w:rsidR="00402440" w:rsidRPr="005C3CB5" w:rsidRDefault="00402440" w:rsidP="006A3A10">
            <w:pPr>
              <w:ind w:firstLine="0"/>
              <w:rPr>
                <w:sz w:val="23"/>
                <w:szCs w:val="23"/>
              </w:rPr>
            </w:pPr>
            <w:r w:rsidRPr="005C3CB5">
              <w:rPr>
                <w:sz w:val="23"/>
                <w:szCs w:val="23"/>
              </w:rPr>
              <w:t>энергетическая переработка опасных отходов</w:t>
            </w:r>
          </w:p>
        </w:tc>
        <w:tc>
          <w:tcPr>
            <w:tcW w:w="809" w:type="pct"/>
            <w:tcMar>
              <w:top w:w="30" w:type="dxa"/>
              <w:left w:w="45" w:type="dxa"/>
              <w:bottom w:w="30" w:type="dxa"/>
              <w:right w:w="45" w:type="dxa"/>
            </w:tcMar>
            <w:vAlign w:val="center"/>
            <w:hideMark/>
          </w:tcPr>
          <w:p w14:paraId="43F82DEF" w14:textId="77777777" w:rsidR="00402440" w:rsidRPr="005C3CB5" w:rsidRDefault="00402440" w:rsidP="00CB24E8">
            <w:pPr>
              <w:ind w:firstLine="0"/>
              <w:jc w:val="center"/>
              <w:rPr>
                <w:sz w:val="23"/>
                <w:szCs w:val="23"/>
              </w:rPr>
            </w:pPr>
            <w:r w:rsidRPr="005C3CB5">
              <w:rPr>
                <w:sz w:val="23"/>
                <w:szCs w:val="23"/>
              </w:rPr>
              <w:t>R1</w:t>
            </w:r>
          </w:p>
        </w:tc>
      </w:tr>
      <w:tr w:rsidR="00402440" w:rsidRPr="005C3CB5" w14:paraId="32A7EB67" w14:textId="77777777" w:rsidTr="00CB24E8">
        <w:trPr>
          <w:trHeight w:val="324"/>
        </w:trPr>
        <w:tc>
          <w:tcPr>
            <w:tcW w:w="872" w:type="pct"/>
            <w:vMerge/>
            <w:vAlign w:val="center"/>
            <w:hideMark/>
          </w:tcPr>
          <w:p w14:paraId="5FDC5A27" w14:textId="77777777" w:rsidR="00402440" w:rsidRPr="005C3CB5" w:rsidRDefault="00402440" w:rsidP="006A3A10">
            <w:pPr>
              <w:ind w:firstLine="0"/>
              <w:rPr>
                <w:sz w:val="23"/>
                <w:szCs w:val="23"/>
              </w:rPr>
            </w:pPr>
          </w:p>
        </w:tc>
        <w:tc>
          <w:tcPr>
            <w:tcW w:w="922" w:type="pct"/>
            <w:vMerge/>
            <w:vAlign w:val="center"/>
            <w:hideMark/>
          </w:tcPr>
          <w:p w14:paraId="237B685B" w14:textId="77777777" w:rsidR="00402440" w:rsidRPr="005C3CB5" w:rsidRDefault="00402440" w:rsidP="006A3A10">
            <w:pPr>
              <w:ind w:firstLine="0"/>
              <w:rPr>
                <w:sz w:val="23"/>
                <w:szCs w:val="23"/>
              </w:rPr>
            </w:pPr>
          </w:p>
        </w:tc>
        <w:tc>
          <w:tcPr>
            <w:tcW w:w="2398" w:type="pct"/>
            <w:gridSpan w:val="3"/>
            <w:tcMar>
              <w:top w:w="30" w:type="dxa"/>
              <w:left w:w="45" w:type="dxa"/>
              <w:bottom w:w="30" w:type="dxa"/>
              <w:right w:w="45" w:type="dxa"/>
            </w:tcMar>
            <w:hideMark/>
          </w:tcPr>
          <w:p w14:paraId="505F2AE6" w14:textId="77777777" w:rsidR="00402440" w:rsidRPr="005C3CB5" w:rsidRDefault="00402440" w:rsidP="006A3A10">
            <w:pPr>
              <w:ind w:firstLine="0"/>
              <w:rPr>
                <w:sz w:val="23"/>
                <w:szCs w:val="23"/>
              </w:rPr>
            </w:pPr>
            <w:r w:rsidRPr="005C3CB5">
              <w:rPr>
                <w:sz w:val="23"/>
                <w:szCs w:val="23"/>
              </w:rPr>
              <w:t>производство топлива из опасных отходов</w:t>
            </w:r>
          </w:p>
        </w:tc>
        <w:tc>
          <w:tcPr>
            <w:tcW w:w="809" w:type="pct"/>
            <w:tcMar>
              <w:top w:w="30" w:type="dxa"/>
              <w:left w:w="45" w:type="dxa"/>
              <w:bottom w:w="30" w:type="dxa"/>
              <w:right w:w="45" w:type="dxa"/>
            </w:tcMar>
            <w:vAlign w:val="center"/>
            <w:hideMark/>
          </w:tcPr>
          <w:p w14:paraId="6DFD8A1A" w14:textId="77777777" w:rsidR="00402440" w:rsidRPr="005C3CB5" w:rsidRDefault="00402440" w:rsidP="00CB24E8">
            <w:pPr>
              <w:ind w:firstLine="0"/>
              <w:jc w:val="center"/>
              <w:rPr>
                <w:sz w:val="23"/>
                <w:szCs w:val="23"/>
              </w:rPr>
            </w:pPr>
            <w:r w:rsidRPr="005C3CB5">
              <w:rPr>
                <w:sz w:val="23"/>
                <w:szCs w:val="23"/>
              </w:rPr>
              <w:t>R1</w:t>
            </w:r>
          </w:p>
        </w:tc>
      </w:tr>
      <w:tr w:rsidR="00402440" w:rsidRPr="005C3CB5" w14:paraId="4C92EC7A" w14:textId="77777777" w:rsidTr="00CB24E8">
        <w:trPr>
          <w:trHeight w:val="324"/>
        </w:trPr>
        <w:tc>
          <w:tcPr>
            <w:tcW w:w="872" w:type="pct"/>
            <w:vMerge/>
            <w:vAlign w:val="center"/>
            <w:hideMark/>
          </w:tcPr>
          <w:p w14:paraId="6EFE8DE1" w14:textId="77777777" w:rsidR="00402440" w:rsidRPr="005C3CB5" w:rsidRDefault="00402440" w:rsidP="006A3A10">
            <w:pPr>
              <w:ind w:firstLine="0"/>
              <w:rPr>
                <w:sz w:val="23"/>
                <w:szCs w:val="23"/>
              </w:rPr>
            </w:pPr>
          </w:p>
        </w:tc>
        <w:tc>
          <w:tcPr>
            <w:tcW w:w="922" w:type="pct"/>
            <w:vMerge/>
            <w:vAlign w:val="center"/>
            <w:hideMark/>
          </w:tcPr>
          <w:p w14:paraId="3695EB2C" w14:textId="77777777" w:rsidR="00402440" w:rsidRPr="005C3CB5" w:rsidRDefault="00402440" w:rsidP="006A3A10">
            <w:pPr>
              <w:ind w:firstLine="0"/>
              <w:rPr>
                <w:sz w:val="23"/>
                <w:szCs w:val="23"/>
              </w:rPr>
            </w:pPr>
          </w:p>
        </w:tc>
        <w:tc>
          <w:tcPr>
            <w:tcW w:w="2398" w:type="pct"/>
            <w:gridSpan w:val="3"/>
            <w:tcMar>
              <w:top w:w="30" w:type="dxa"/>
              <w:left w:w="45" w:type="dxa"/>
              <w:bottom w:w="30" w:type="dxa"/>
              <w:right w:w="45" w:type="dxa"/>
            </w:tcMar>
            <w:hideMark/>
          </w:tcPr>
          <w:p w14:paraId="306BC955" w14:textId="77777777" w:rsidR="00402440" w:rsidRPr="005C3CB5" w:rsidRDefault="00402440" w:rsidP="006A3A10">
            <w:pPr>
              <w:ind w:firstLine="0"/>
              <w:rPr>
                <w:sz w:val="23"/>
                <w:szCs w:val="23"/>
              </w:rPr>
            </w:pPr>
            <w:r w:rsidRPr="005C3CB5">
              <w:rPr>
                <w:sz w:val="23"/>
                <w:szCs w:val="23"/>
              </w:rPr>
              <w:t>энергетическая переработка осадка сточных вод</w:t>
            </w:r>
          </w:p>
        </w:tc>
        <w:tc>
          <w:tcPr>
            <w:tcW w:w="809" w:type="pct"/>
            <w:tcMar>
              <w:top w:w="30" w:type="dxa"/>
              <w:left w:w="45" w:type="dxa"/>
              <w:bottom w:w="30" w:type="dxa"/>
              <w:right w:w="45" w:type="dxa"/>
            </w:tcMar>
            <w:vAlign w:val="center"/>
            <w:hideMark/>
          </w:tcPr>
          <w:p w14:paraId="32178D42" w14:textId="77777777" w:rsidR="00402440" w:rsidRPr="005C3CB5" w:rsidRDefault="00402440" w:rsidP="00CB24E8">
            <w:pPr>
              <w:ind w:firstLine="0"/>
              <w:jc w:val="center"/>
              <w:rPr>
                <w:sz w:val="23"/>
                <w:szCs w:val="23"/>
              </w:rPr>
            </w:pPr>
            <w:r w:rsidRPr="005C3CB5">
              <w:rPr>
                <w:sz w:val="23"/>
                <w:szCs w:val="23"/>
              </w:rPr>
              <w:t>R1</w:t>
            </w:r>
          </w:p>
        </w:tc>
      </w:tr>
      <w:tr w:rsidR="00402440" w:rsidRPr="005C3CB5" w14:paraId="7A99DF67" w14:textId="77777777" w:rsidTr="00CB24E8">
        <w:trPr>
          <w:trHeight w:val="324"/>
        </w:trPr>
        <w:tc>
          <w:tcPr>
            <w:tcW w:w="872" w:type="pct"/>
            <w:vMerge/>
            <w:vAlign w:val="center"/>
            <w:hideMark/>
          </w:tcPr>
          <w:p w14:paraId="3B86D372" w14:textId="77777777" w:rsidR="00402440" w:rsidRPr="005C3CB5" w:rsidRDefault="00402440" w:rsidP="006A3A10">
            <w:pPr>
              <w:ind w:firstLine="0"/>
              <w:rPr>
                <w:sz w:val="23"/>
                <w:szCs w:val="23"/>
              </w:rPr>
            </w:pPr>
          </w:p>
        </w:tc>
        <w:tc>
          <w:tcPr>
            <w:tcW w:w="922" w:type="pct"/>
            <w:vMerge/>
            <w:vAlign w:val="center"/>
            <w:hideMark/>
          </w:tcPr>
          <w:p w14:paraId="3E6A8F0F" w14:textId="77777777" w:rsidR="00402440" w:rsidRPr="005C3CB5" w:rsidRDefault="00402440" w:rsidP="006A3A10">
            <w:pPr>
              <w:ind w:firstLine="0"/>
              <w:rPr>
                <w:sz w:val="23"/>
                <w:szCs w:val="23"/>
              </w:rPr>
            </w:pPr>
          </w:p>
        </w:tc>
        <w:tc>
          <w:tcPr>
            <w:tcW w:w="2398" w:type="pct"/>
            <w:gridSpan w:val="3"/>
            <w:tcMar>
              <w:top w:w="30" w:type="dxa"/>
              <w:left w:w="45" w:type="dxa"/>
              <w:bottom w:w="30" w:type="dxa"/>
              <w:right w:w="45" w:type="dxa"/>
            </w:tcMar>
            <w:hideMark/>
          </w:tcPr>
          <w:p w14:paraId="18FF19B4" w14:textId="77777777" w:rsidR="00402440" w:rsidRPr="005C3CB5" w:rsidRDefault="00402440" w:rsidP="006A3A10">
            <w:pPr>
              <w:ind w:firstLine="0"/>
              <w:rPr>
                <w:sz w:val="23"/>
                <w:szCs w:val="23"/>
              </w:rPr>
            </w:pPr>
            <w:r w:rsidRPr="005C3CB5">
              <w:rPr>
                <w:sz w:val="23"/>
                <w:szCs w:val="23"/>
              </w:rPr>
              <w:t>энергетическое использование биогаза на очистных сооружениях</w:t>
            </w:r>
          </w:p>
        </w:tc>
        <w:tc>
          <w:tcPr>
            <w:tcW w:w="809" w:type="pct"/>
            <w:tcMar>
              <w:top w:w="30" w:type="dxa"/>
              <w:left w:w="45" w:type="dxa"/>
              <w:bottom w:w="30" w:type="dxa"/>
              <w:right w:w="45" w:type="dxa"/>
            </w:tcMar>
            <w:vAlign w:val="center"/>
            <w:hideMark/>
          </w:tcPr>
          <w:p w14:paraId="0D89CD69" w14:textId="77777777" w:rsidR="00402440" w:rsidRPr="005C3CB5" w:rsidRDefault="00402440" w:rsidP="00CB24E8">
            <w:pPr>
              <w:ind w:firstLine="0"/>
              <w:jc w:val="center"/>
              <w:rPr>
                <w:sz w:val="23"/>
                <w:szCs w:val="23"/>
              </w:rPr>
            </w:pPr>
            <w:r w:rsidRPr="005C3CB5">
              <w:rPr>
                <w:sz w:val="23"/>
                <w:szCs w:val="23"/>
              </w:rPr>
              <w:t>R1</w:t>
            </w:r>
          </w:p>
        </w:tc>
      </w:tr>
      <w:tr w:rsidR="00402440" w:rsidRPr="005C3CB5" w14:paraId="082FA8CF" w14:textId="77777777" w:rsidTr="00CB24E8">
        <w:trPr>
          <w:trHeight w:val="324"/>
        </w:trPr>
        <w:tc>
          <w:tcPr>
            <w:tcW w:w="872" w:type="pct"/>
            <w:vMerge/>
            <w:vAlign w:val="center"/>
            <w:hideMark/>
          </w:tcPr>
          <w:p w14:paraId="7C1C5D56" w14:textId="77777777" w:rsidR="00402440" w:rsidRPr="005C3CB5" w:rsidRDefault="00402440" w:rsidP="006A3A10">
            <w:pPr>
              <w:ind w:firstLine="0"/>
              <w:rPr>
                <w:sz w:val="23"/>
                <w:szCs w:val="23"/>
              </w:rPr>
            </w:pPr>
          </w:p>
        </w:tc>
        <w:tc>
          <w:tcPr>
            <w:tcW w:w="922" w:type="pct"/>
            <w:vMerge/>
            <w:vAlign w:val="center"/>
            <w:hideMark/>
          </w:tcPr>
          <w:p w14:paraId="6735B43C" w14:textId="77777777" w:rsidR="00402440" w:rsidRPr="005C3CB5" w:rsidRDefault="00402440" w:rsidP="006A3A10">
            <w:pPr>
              <w:ind w:firstLine="0"/>
              <w:rPr>
                <w:sz w:val="23"/>
                <w:szCs w:val="23"/>
              </w:rPr>
            </w:pPr>
          </w:p>
        </w:tc>
        <w:tc>
          <w:tcPr>
            <w:tcW w:w="2398" w:type="pct"/>
            <w:gridSpan w:val="3"/>
            <w:tcMar>
              <w:top w:w="30" w:type="dxa"/>
              <w:left w:w="45" w:type="dxa"/>
              <w:bottom w:w="30" w:type="dxa"/>
              <w:right w:w="45" w:type="dxa"/>
            </w:tcMar>
            <w:hideMark/>
          </w:tcPr>
          <w:p w14:paraId="125055B7" w14:textId="77777777" w:rsidR="00402440" w:rsidRPr="005C3CB5" w:rsidRDefault="00402440" w:rsidP="006A3A10">
            <w:pPr>
              <w:ind w:firstLine="0"/>
              <w:rPr>
                <w:sz w:val="23"/>
                <w:szCs w:val="23"/>
              </w:rPr>
            </w:pPr>
            <w:r w:rsidRPr="005C3CB5">
              <w:rPr>
                <w:sz w:val="23"/>
                <w:szCs w:val="23"/>
              </w:rPr>
              <w:t>совместное сжигание других отходов</w:t>
            </w:r>
          </w:p>
        </w:tc>
        <w:tc>
          <w:tcPr>
            <w:tcW w:w="809" w:type="pct"/>
            <w:tcMar>
              <w:top w:w="30" w:type="dxa"/>
              <w:left w:w="45" w:type="dxa"/>
              <w:bottom w:w="30" w:type="dxa"/>
              <w:right w:w="45" w:type="dxa"/>
            </w:tcMar>
            <w:vAlign w:val="center"/>
            <w:hideMark/>
          </w:tcPr>
          <w:p w14:paraId="2EF500E2" w14:textId="77777777" w:rsidR="00402440" w:rsidRPr="005C3CB5" w:rsidRDefault="00402440" w:rsidP="00CB24E8">
            <w:pPr>
              <w:ind w:firstLine="0"/>
              <w:jc w:val="center"/>
              <w:rPr>
                <w:sz w:val="23"/>
                <w:szCs w:val="23"/>
              </w:rPr>
            </w:pPr>
            <w:r w:rsidRPr="005C3CB5">
              <w:rPr>
                <w:sz w:val="23"/>
                <w:szCs w:val="23"/>
              </w:rPr>
              <w:t>R1</w:t>
            </w:r>
          </w:p>
        </w:tc>
      </w:tr>
      <w:tr w:rsidR="00402440" w:rsidRPr="005C3CB5" w14:paraId="12C12FC3" w14:textId="77777777" w:rsidTr="00CB24E8">
        <w:trPr>
          <w:trHeight w:val="324"/>
        </w:trPr>
        <w:tc>
          <w:tcPr>
            <w:tcW w:w="872" w:type="pct"/>
            <w:vMerge/>
            <w:vAlign w:val="center"/>
            <w:hideMark/>
          </w:tcPr>
          <w:p w14:paraId="276BC459" w14:textId="77777777" w:rsidR="00402440" w:rsidRPr="005C3CB5" w:rsidRDefault="00402440" w:rsidP="006A3A10">
            <w:pPr>
              <w:ind w:firstLine="0"/>
              <w:rPr>
                <w:sz w:val="23"/>
                <w:szCs w:val="23"/>
              </w:rPr>
            </w:pPr>
          </w:p>
        </w:tc>
        <w:tc>
          <w:tcPr>
            <w:tcW w:w="922" w:type="pct"/>
            <w:vMerge/>
            <w:vAlign w:val="center"/>
            <w:hideMark/>
          </w:tcPr>
          <w:p w14:paraId="6C58582E" w14:textId="77777777" w:rsidR="00402440" w:rsidRPr="005C3CB5" w:rsidRDefault="00402440" w:rsidP="006A3A10">
            <w:pPr>
              <w:ind w:firstLine="0"/>
              <w:rPr>
                <w:sz w:val="23"/>
                <w:szCs w:val="23"/>
              </w:rPr>
            </w:pPr>
          </w:p>
        </w:tc>
        <w:tc>
          <w:tcPr>
            <w:tcW w:w="2398" w:type="pct"/>
            <w:gridSpan w:val="3"/>
            <w:tcMar>
              <w:top w:w="30" w:type="dxa"/>
              <w:left w:w="45" w:type="dxa"/>
              <w:bottom w:w="30" w:type="dxa"/>
              <w:right w:w="45" w:type="dxa"/>
            </w:tcMar>
            <w:hideMark/>
          </w:tcPr>
          <w:p w14:paraId="143BD25A" w14:textId="77777777" w:rsidR="00402440" w:rsidRPr="005C3CB5" w:rsidRDefault="00402440" w:rsidP="006A3A10">
            <w:pPr>
              <w:ind w:firstLine="0"/>
              <w:rPr>
                <w:sz w:val="23"/>
                <w:szCs w:val="23"/>
              </w:rPr>
            </w:pPr>
            <w:r w:rsidRPr="005C3CB5">
              <w:rPr>
                <w:sz w:val="23"/>
                <w:szCs w:val="23"/>
              </w:rPr>
              <w:t>совместное сжигание опасных отходов</w:t>
            </w:r>
          </w:p>
        </w:tc>
        <w:tc>
          <w:tcPr>
            <w:tcW w:w="809" w:type="pct"/>
            <w:tcMar>
              <w:top w:w="30" w:type="dxa"/>
              <w:left w:w="45" w:type="dxa"/>
              <w:bottom w:w="30" w:type="dxa"/>
              <w:right w:w="45" w:type="dxa"/>
            </w:tcMar>
            <w:vAlign w:val="center"/>
            <w:hideMark/>
          </w:tcPr>
          <w:p w14:paraId="56018110" w14:textId="77777777" w:rsidR="00402440" w:rsidRPr="005C3CB5" w:rsidRDefault="00402440" w:rsidP="00CB24E8">
            <w:pPr>
              <w:ind w:firstLine="0"/>
              <w:jc w:val="center"/>
              <w:rPr>
                <w:sz w:val="23"/>
                <w:szCs w:val="23"/>
              </w:rPr>
            </w:pPr>
            <w:r w:rsidRPr="005C3CB5">
              <w:rPr>
                <w:sz w:val="23"/>
                <w:szCs w:val="23"/>
              </w:rPr>
              <w:t>R1</w:t>
            </w:r>
          </w:p>
        </w:tc>
      </w:tr>
      <w:tr w:rsidR="00402440" w:rsidRPr="005C3CB5" w14:paraId="098CC4C2" w14:textId="77777777" w:rsidTr="00CB24E8">
        <w:trPr>
          <w:trHeight w:val="324"/>
        </w:trPr>
        <w:tc>
          <w:tcPr>
            <w:tcW w:w="872" w:type="pct"/>
            <w:vMerge/>
            <w:vAlign w:val="center"/>
            <w:hideMark/>
          </w:tcPr>
          <w:p w14:paraId="1852035D" w14:textId="77777777" w:rsidR="00402440" w:rsidRPr="005C3CB5" w:rsidRDefault="00402440" w:rsidP="006A3A10">
            <w:pPr>
              <w:ind w:firstLine="0"/>
              <w:rPr>
                <w:sz w:val="23"/>
                <w:szCs w:val="23"/>
              </w:rPr>
            </w:pPr>
          </w:p>
        </w:tc>
        <w:tc>
          <w:tcPr>
            <w:tcW w:w="922" w:type="pct"/>
            <w:vMerge/>
            <w:vAlign w:val="center"/>
            <w:hideMark/>
          </w:tcPr>
          <w:p w14:paraId="1D57D11E" w14:textId="77777777" w:rsidR="00402440" w:rsidRPr="005C3CB5" w:rsidRDefault="00402440" w:rsidP="006A3A10">
            <w:pPr>
              <w:ind w:firstLine="0"/>
              <w:rPr>
                <w:sz w:val="23"/>
                <w:szCs w:val="23"/>
              </w:rPr>
            </w:pPr>
          </w:p>
        </w:tc>
        <w:tc>
          <w:tcPr>
            <w:tcW w:w="2398" w:type="pct"/>
            <w:gridSpan w:val="3"/>
            <w:tcMar>
              <w:top w:w="30" w:type="dxa"/>
              <w:left w:w="45" w:type="dxa"/>
              <w:bottom w:w="30" w:type="dxa"/>
              <w:right w:w="45" w:type="dxa"/>
            </w:tcMar>
            <w:hideMark/>
          </w:tcPr>
          <w:p w14:paraId="4CFE2691" w14:textId="77777777" w:rsidR="00402440" w:rsidRPr="005C3CB5" w:rsidRDefault="00402440" w:rsidP="006A3A10">
            <w:pPr>
              <w:ind w:firstLine="0"/>
              <w:rPr>
                <w:sz w:val="23"/>
                <w:szCs w:val="23"/>
              </w:rPr>
            </w:pPr>
            <w:r w:rsidRPr="005C3CB5">
              <w:rPr>
                <w:sz w:val="23"/>
                <w:szCs w:val="23"/>
              </w:rPr>
              <w:t>совместное сжигание отходов на цементном заводе</w:t>
            </w:r>
          </w:p>
        </w:tc>
        <w:tc>
          <w:tcPr>
            <w:tcW w:w="809" w:type="pct"/>
            <w:tcMar>
              <w:top w:w="30" w:type="dxa"/>
              <w:left w:w="45" w:type="dxa"/>
              <w:bottom w:w="30" w:type="dxa"/>
              <w:right w:w="45" w:type="dxa"/>
            </w:tcMar>
            <w:vAlign w:val="center"/>
            <w:hideMark/>
          </w:tcPr>
          <w:p w14:paraId="4D1A6B22" w14:textId="77777777" w:rsidR="00402440" w:rsidRPr="005C3CB5" w:rsidRDefault="00402440" w:rsidP="00CB24E8">
            <w:pPr>
              <w:ind w:firstLine="0"/>
              <w:jc w:val="center"/>
              <w:rPr>
                <w:sz w:val="23"/>
                <w:szCs w:val="23"/>
              </w:rPr>
            </w:pPr>
            <w:r w:rsidRPr="005C3CB5">
              <w:rPr>
                <w:sz w:val="23"/>
                <w:szCs w:val="23"/>
              </w:rPr>
              <w:t>R1</w:t>
            </w:r>
          </w:p>
        </w:tc>
      </w:tr>
      <w:tr w:rsidR="00402440" w:rsidRPr="005C3CB5" w14:paraId="3A9EA2CA" w14:textId="77777777" w:rsidTr="00CB24E8">
        <w:trPr>
          <w:trHeight w:val="324"/>
        </w:trPr>
        <w:tc>
          <w:tcPr>
            <w:tcW w:w="872" w:type="pct"/>
            <w:vMerge/>
            <w:vAlign w:val="center"/>
            <w:hideMark/>
          </w:tcPr>
          <w:p w14:paraId="7864EBF0" w14:textId="77777777" w:rsidR="00402440" w:rsidRPr="005C3CB5" w:rsidRDefault="00402440" w:rsidP="006A3A10">
            <w:pPr>
              <w:ind w:firstLine="0"/>
              <w:rPr>
                <w:sz w:val="23"/>
                <w:szCs w:val="23"/>
              </w:rPr>
            </w:pPr>
          </w:p>
        </w:tc>
        <w:tc>
          <w:tcPr>
            <w:tcW w:w="922" w:type="pct"/>
            <w:vMerge/>
            <w:vAlign w:val="center"/>
            <w:hideMark/>
          </w:tcPr>
          <w:p w14:paraId="52BC4F7F" w14:textId="77777777" w:rsidR="00402440" w:rsidRPr="005C3CB5" w:rsidRDefault="00402440" w:rsidP="006A3A10">
            <w:pPr>
              <w:ind w:firstLine="0"/>
              <w:rPr>
                <w:sz w:val="23"/>
                <w:szCs w:val="23"/>
              </w:rPr>
            </w:pPr>
          </w:p>
        </w:tc>
        <w:tc>
          <w:tcPr>
            <w:tcW w:w="2398" w:type="pct"/>
            <w:gridSpan w:val="3"/>
            <w:tcMar>
              <w:top w:w="30" w:type="dxa"/>
              <w:left w:w="45" w:type="dxa"/>
              <w:bottom w:w="30" w:type="dxa"/>
              <w:right w:w="45" w:type="dxa"/>
            </w:tcMar>
            <w:hideMark/>
          </w:tcPr>
          <w:p w14:paraId="1D4297FA" w14:textId="77777777" w:rsidR="00402440" w:rsidRPr="005C3CB5" w:rsidRDefault="00402440" w:rsidP="006A3A10">
            <w:pPr>
              <w:ind w:firstLine="0"/>
              <w:rPr>
                <w:sz w:val="23"/>
                <w:szCs w:val="23"/>
              </w:rPr>
            </w:pPr>
            <w:r w:rsidRPr="005C3CB5">
              <w:rPr>
                <w:sz w:val="23"/>
                <w:szCs w:val="23"/>
              </w:rPr>
              <w:t>совместное сжигание осадка сточных вод</w:t>
            </w:r>
          </w:p>
        </w:tc>
        <w:tc>
          <w:tcPr>
            <w:tcW w:w="809" w:type="pct"/>
            <w:tcMar>
              <w:top w:w="30" w:type="dxa"/>
              <w:left w:w="45" w:type="dxa"/>
              <w:bottom w:w="30" w:type="dxa"/>
              <w:right w:w="45" w:type="dxa"/>
            </w:tcMar>
            <w:vAlign w:val="center"/>
            <w:hideMark/>
          </w:tcPr>
          <w:p w14:paraId="1ECD0752" w14:textId="77777777" w:rsidR="00402440" w:rsidRPr="005C3CB5" w:rsidRDefault="00402440" w:rsidP="00CB24E8">
            <w:pPr>
              <w:ind w:firstLine="0"/>
              <w:jc w:val="center"/>
              <w:rPr>
                <w:sz w:val="23"/>
                <w:szCs w:val="23"/>
              </w:rPr>
            </w:pPr>
            <w:r w:rsidRPr="005C3CB5">
              <w:rPr>
                <w:sz w:val="23"/>
                <w:szCs w:val="23"/>
              </w:rPr>
              <w:t>R1</w:t>
            </w:r>
          </w:p>
        </w:tc>
      </w:tr>
      <w:tr w:rsidR="00402440" w:rsidRPr="005C3CB5" w14:paraId="7C18FABA" w14:textId="77777777" w:rsidTr="00CB24E8">
        <w:trPr>
          <w:trHeight w:val="324"/>
        </w:trPr>
        <w:tc>
          <w:tcPr>
            <w:tcW w:w="872" w:type="pct"/>
            <w:vMerge/>
            <w:vAlign w:val="center"/>
            <w:hideMark/>
          </w:tcPr>
          <w:p w14:paraId="72D7FC97" w14:textId="77777777" w:rsidR="00402440" w:rsidRPr="005C3CB5" w:rsidRDefault="00402440" w:rsidP="006A3A10">
            <w:pPr>
              <w:ind w:firstLine="0"/>
              <w:rPr>
                <w:sz w:val="23"/>
                <w:szCs w:val="23"/>
              </w:rPr>
            </w:pPr>
          </w:p>
        </w:tc>
        <w:tc>
          <w:tcPr>
            <w:tcW w:w="922" w:type="pct"/>
            <w:vMerge/>
            <w:vAlign w:val="center"/>
            <w:hideMark/>
          </w:tcPr>
          <w:p w14:paraId="63022B8F" w14:textId="77777777" w:rsidR="00402440" w:rsidRPr="005C3CB5" w:rsidRDefault="00402440" w:rsidP="006A3A10">
            <w:pPr>
              <w:ind w:firstLine="0"/>
              <w:rPr>
                <w:sz w:val="23"/>
                <w:szCs w:val="23"/>
              </w:rPr>
            </w:pPr>
          </w:p>
        </w:tc>
        <w:tc>
          <w:tcPr>
            <w:tcW w:w="2398" w:type="pct"/>
            <w:gridSpan w:val="3"/>
            <w:tcMar>
              <w:top w:w="30" w:type="dxa"/>
              <w:left w:w="45" w:type="dxa"/>
              <w:bottom w:w="30" w:type="dxa"/>
              <w:right w:w="45" w:type="dxa"/>
            </w:tcMar>
            <w:hideMark/>
          </w:tcPr>
          <w:p w14:paraId="654DECC8" w14:textId="77777777" w:rsidR="00402440" w:rsidRPr="005C3CB5" w:rsidRDefault="00402440" w:rsidP="006A3A10">
            <w:pPr>
              <w:ind w:firstLine="0"/>
              <w:rPr>
                <w:sz w:val="23"/>
                <w:szCs w:val="23"/>
              </w:rPr>
            </w:pPr>
            <w:r w:rsidRPr="005C3CB5">
              <w:rPr>
                <w:sz w:val="23"/>
                <w:szCs w:val="23"/>
              </w:rPr>
              <w:t xml:space="preserve">биогазовая установка с энергетическим использованием биогаза и ограниченным использованием </w:t>
            </w:r>
            <w:proofErr w:type="spellStart"/>
            <w:r w:rsidRPr="005C3CB5">
              <w:rPr>
                <w:sz w:val="23"/>
                <w:szCs w:val="23"/>
              </w:rPr>
              <w:t>дигестата</w:t>
            </w:r>
            <w:proofErr w:type="spellEnd"/>
          </w:p>
        </w:tc>
        <w:tc>
          <w:tcPr>
            <w:tcW w:w="809" w:type="pct"/>
            <w:tcMar>
              <w:top w:w="30" w:type="dxa"/>
              <w:left w:w="45" w:type="dxa"/>
              <w:bottom w:w="30" w:type="dxa"/>
              <w:right w:w="45" w:type="dxa"/>
            </w:tcMar>
            <w:vAlign w:val="center"/>
            <w:hideMark/>
          </w:tcPr>
          <w:p w14:paraId="79819AB5" w14:textId="77777777" w:rsidR="00402440" w:rsidRPr="005C3CB5" w:rsidRDefault="00402440" w:rsidP="00CB24E8">
            <w:pPr>
              <w:ind w:firstLine="0"/>
              <w:jc w:val="center"/>
              <w:rPr>
                <w:sz w:val="23"/>
                <w:szCs w:val="23"/>
              </w:rPr>
            </w:pPr>
            <w:r w:rsidRPr="005C3CB5">
              <w:rPr>
                <w:sz w:val="23"/>
                <w:szCs w:val="23"/>
              </w:rPr>
              <w:t>R1, R1, R3</w:t>
            </w:r>
          </w:p>
        </w:tc>
      </w:tr>
      <w:tr w:rsidR="00402440" w:rsidRPr="005C3CB5" w14:paraId="715FA365" w14:textId="77777777" w:rsidTr="00CB24E8">
        <w:trPr>
          <w:trHeight w:val="324"/>
        </w:trPr>
        <w:tc>
          <w:tcPr>
            <w:tcW w:w="872" w:type="pct"/>
            <w:vMerge/>
            <w:vAlign w:val="center"/>
            <w:hideMark/>
          </w:tcPr>
          <w:p w14:paraId="65579DD7" w14:textId="77777777" w:rsidR="00402440" w:rsidRPr="005C3CB5" w:rsidRDefault="00402440" w:rsidP="006A3A10">
            <w:pPr>
              <w:ind w:firstLine="0"/>
              <w:rPr>
                <w:sz w:val="23"/>
                <w:szCs w:val="23"/>
              </w:rPr>
            </w:pPr>
          </w:p>
        </w:tc>
        <w:tc>
          <w:tcPr>
            <w:tcW w:w="922" w:type="pct"/>
            <w:vMerge/>
            <w:vAlign w:val="center"/>
            <w:hideMark/>
          </w:tcPr>
          <w:p w14:paraId="6D4F2D13" w14:textId="77777777" w:rsidR="00402440" w:rsidRPr="005C3CB5" w:rsidRDefault="00402440" w:rsidP="006A3A10">
            <w:pPr>
              <w:ind w:firstLine="0"/>
              <w:rPr>
                <w:sz w:val="23"/>
                <w:szCs w:val="23"/>
              </w:rPr>
            </w:pPr>
          </w:p>
        </w:tc>
        <w:tc>
          <w:tcPr>
            <w:tcW w:w="2398" w:type="pct"/>
            <w:gridSpan w:val="3"/>
            <w:tcMar>
              <w:top w:w="30" w:type="dxa"/>
              <w:left w:w="45" w:type="dxa"/>
              <w:bottom w:w="30" w:type="dxa"/>
              <w:right w:w="45" w:type="dxa"/>
            </w:tcMar>
            <w:hideMark/>
          </w:tcPr>
          <w:p w14:paraId="1181284B" w14:textId="77777777" w:rsidR="00402440" w:rsidRPr="005C3CB5" w:rsidRDefault="00402440" w:rsidP="006A3A10">
            <w:pPr>
              <w:ind w:firstLine="0"/>
              <w:rPr>
                <w:sz w:val="23"/>
                <w:szCs w:val="23"/>
              </w:rPr>
            </w:pPr>
            <w:r w:rsidRPr="005C3CB5">
              <w:rPr>
                <w:sz w:val="23"/>
                <w:szCs w:val="23"/>
              </w:rPr>
              <w:t>пиролиз с энергетической переработкой продукта или продукта, предназначенного для энергетической переработки, и с возможной переработкой материалов продукта</w:t>
            </w:r>
          </w:p>
        </w:tc>
        <w:tc>
          <w:tcPr>
            <w:tcW w:w="809" w:type="pct"/>
            <w:tcMar>
              <w:top w:w="30" w:type="dxa"/>
              <w:left w:w="45" w:type="dxa"/>
              <w:bottom w:w="30" w:type="dxa"/>
              <w:right w:w="45" w:type="dxa"/>
            </w:tcMar>
            <w:vAlign w:val="center"/>
            <w:hideMark/>
          </w:tcPr>
          <w:p w14:paraId="22F3786D" w14:textId="77777777" w:rsidR="00402440" w:rsidRPr="005C3CB5" w:rsidRDefault="00402440" w:rsidP="00CB24E8">
            <w:pPr>
              <w:ind w:firstLine="0"/>
              <w:jc w:val="center"/>
              <w:rPr>
                <w:sz w:val="23"/>
                <w:szCs w:val="23"/>
              </w:rPr>
            </w:pPr>
            <w:r w:rsidRPr="005C3CB5">
              <w:rPr>
                <w:sz w:val="23"/>
                <w:szCs w:val="23"/>
              </w:rPr>
              <w:t>R1, R3, R4, R5, R5</w:t>
            </w:r>
          </w:p>
        </w:tc>
      </w:tr>
      <w:tr w:rsidR="00402440" w:rsidRPr="005C3CB5" w14:paraId="110CDBCA" w14:textId="77777777" w:rsidTr="00CB24E8">
        <w:trPr>
          <w:trHeight w:val="324"/>
        </w:trPr>
        <w:tc>
          <w:tcPr>
            <w:tcW w:w="872" w:type="pct"/>
            <w:vMerge/>
            <w:vAlign w:val="center"/>
            <w:hideMark/>
          </w:tcPr>
          <w:p w14:paraId="7D0C4390" w14:textId="77777777" w:rsidR="00402440" w:rsidRPr="005C3CB5" w:rsidRDefault="00402440" w:rsidP="006A3A10">
            <w:pPr>
              <w:ind w:firstLine="0"/>
              <w:rPr>
                <w:sz w:val="23"/>
                <w:szCs w:val="23"/>
              </w:rPr>
            </w:pPr>
          </w:p>
        </w:tc>
        <w:tc>
          <w:tcPr>
            <w:tcW w:w="922" w:type="pct"/>
            <w:vMerge/>
            <w:vAlign w:val="center"/>
            <w:hideMark/>
          </w:tcPr>
          <w:p w14:paraId="5A88DE7A" w14:textId="77777777" w:rsidR="00402440" w:rsidRPr="005C3CB5" w:rsidRDefault="00402440" w:rsidP="006A3A10">
            <w:pPr>
              <w:ind w:firstLine="0"/>
              <w:rPr>
                <w:sz w:val="23"/>
                <w:szCs w:val="23"/>
              </w:rPr>
            </w:pPr>
          </w:p>
        </w:tc>
        <w:tc>
          <w:tcPr>
            <w:tcW w:w="2398" w:type="pct"/>
            <w:gridSpan w:val="3"/>
            <w:tcMar>
              <w:top w:w="30" w:type="dxa"/>
              <w:left w:w="45" w:type="dxa"/>
              <w:bottom w:w="30" w:type="dxa"/>
              <w:right w:w="45" w:type="dxa"/>
            </w:tcMar>
            <w:hideMark/>
          </w:tcPr>
          <w:p w14:paraId="4FCBCF34" w14:textId="77777777" w:rsidR="00402440" w:rsidRPr="005C3CB5" w:rsidRDefault="00402440" w:rsidP="006A3A10">
            <w:pPr>
              <w:ind w:firstLine="0"/>
              <w:rPr>
                <w:sz w:val="23"/>
                <w:szCs w:val="23"/>
              </w:rPr>
            </w:pPr>
            <w:r w:rsidRPr="005C3CB5">
              <w:rPr>
                <w:sz w:val="23"/>
                <w:szCs w:val="23"/>
              </w:rPr>
              <w:t>плазма с переработкой энергии продукта или продукта, предназначенного для энергетической переработки и с возможной переработкой материала продукта</w:t>
            </w:r>
          </w:p>
        </w:tc>
        <w:tc>
          <w:tcPr>
            <w:tcW w:w="809" w:type="pct"/>
            <w:tcMar>
              <w:top w:w="30" w:type="dxa"/>
              <w:left w:w="45" w:type="dxa"/>
              <w:bottom w:w="30" w:type="dxa"/>
              <w:right w:w="45" w:type="dxa"/>
            </w:tcMar>
            <w:vAlign w:val="center"/>
            <w:hideMark/>
          </w:tcPr>
          <w:p w14:paraId="58D8D269" w14:textId="77777777" w:rsidR="00402440" w:rsidRPr="005C3CB5" w:rsidRDefault="00402440" w:rsidP="00CB24E8">
            <w:pPr>
              <w:ind w:firstLine="0"/>
              <w:jc w:val="center"/>
              <w:rPr>
                <w:sz w:val="23"/>
                <w:szCs w:val="23"/>
              </w:rPr>
            </w:pPr>
            <w:r w:rsidRPr="005C3CB5">
              <w:rPr>
                <w:sz w:val="23"/>
                <w:szCs w:val="23"/>
              </w:rPr>
              <w:t>R1, R3, R4, R5</w:t>
            </w:r>
          </w:p>
        </w:tc>
      </w:tr>
      <w:tr w:rsidR="00402440" w:rsidRPr="005C3CB5" w14:paraId="0D767F14" w14:textId="77777777" w:rsidTr="00CB24E8">
        <w:trPr>
          <w:trHeight w:val="324"/>
        </w:trPr>
        <w:tc>
          <w:tcPr>
            <w:tcW w:w="872" w:type="pct"/>
            <w:vMerge/>
            <w:vAlign w:val="center"/>
            <w:hideMark/>
          </w:tcPr>
          <w:p w14:paraId="35589F76" w14:textId="77777777" w:rsidR="00402440" w:rsidRPr="005C3CB5" w:rsidRDefault="00402440" w:rsidP="006A3A10">
            <w:pPr>
              <w:ind w:firstLine="0"/>
              <w:rPr>
                <w:sz w:val="23"/>
                <w:szCs w:val="23"/>
              </w:rPr>
            </w:pPr>
          </w:p>
        </w:tc>
        <w:tc>
          <w:tcPr>
            <w:tcW w:w="922" w:type="pct"/>
            <w:vMerge w:val="restart"/>
            <w:tcMar>
              <w:top w:w="30" w:type="dxa"/>
              <w:left w:w="45" w:type="dxa"/>
              <w:bottom w:w="30" w:type="dxa"/>
              <w:right w:w="45" w:type="dxa"/>
            </w:tcMar>
            <w:vAlign w:val="center"/>
            <w:hideMark/>
          </w:tcPr>
          <w:p w14:paraId="23EA4BDC" w14:textId="77777777" w:rsidR="00402440" w:rsidRPr="005C3CB5" w:rsidRDefault="00402440" w:rsidP="006A3A10">
            <w:pPr>
              <w:ind w:firstLine="0"/>
              <w:rPr>
                <w:sz w:val="23"/>
                <w:szCs w:val="23"/>
              </w:rPr>
            </w:pPr>
            <w:r w:rsidRPr="005C3CB5">
              <w:rPr>
                <w:sz w:val="23"/>
                <w:szCs w:val="23"/>
              </w:rPr>
              <w:t>переработка и переработка материалов</w:t>
            </w:r>
          </w:p>
        </w:tc>
        <w:tc>
          <w:tcPr>
            <w:tcW w:w="1116" w:type="pct"/>
            <w:gridSpan w:val="2"/>
            <w:vMerge w:val="restart"/>
            <w:tcMar>
              <w:top w:w="30" w:type="dxa"/>
              <w:left w:w="45" w:type="dxa"/>
              <w:bottom w:w="30" w:type="dxa"/>
              <w:right w:w="45" w:type="dxa"/>
            </w:tcMar>
            <w:vAlign w:val="center"/>
            <w:hideMark/>
          </w:tcPr>
          <w:p w14:paraId="6E6CF02A" w14:textId="77777777" w:rsidR="00402440" w:rsidRPr="005C3CB5" w:rsidRDefault="00402440" w:rsidP="006A3A10">
            <w:pPr>
              <w:ind w:firstLine="0"/>
              <w:rPr>
                <w:sz w:val="23"/>
                <w:szCs w:val="23"/>
              </w:rPr>
            </w:pPr>
            <w:r w:rsidRPr="005C3CB5">
              <w:rPr>
                <w:sz w:val="23"/>
                <w:szCs w:val="23"/>
              </w:rPr>
              <w:t>биологические процессы</w:t>
            </w:r>
          </w:p>
        </w:tc>
        <w:tc>
          <w:tcPr>
            <w:tcW w:w="1282" w:type="pct"/>
            <w:tcMar>
              <w:top w:w="30" w:type="dxa"/>
              <w:left w:w="45" w:type="dxa"/>
              <w:bottom w:w="30" w:type="dxa"/>
              <w:right w:w="45" w:type="dxa"/>
            </w:tcMar>
            <w:vAlign w:val="center"/>
            <w:hideMark/>
          </w:tcPr>
          <w:p w14:paraId="644672C4" w14:textId="77777777" w:rsidR="00402440" w:rsidRPr="005C3CB5" w:rsidRDefault="00402440" w:rsidP="006A3A10">
            <w:pPr>
              <w:ind w:firstLine="0"/>
              <w:rPr>
                <w:sz w:val="23"/>
                <w:szCs w:val="23"/>
              </w:rPr>
            </w:pPr>
            <w:r w:rsidRPr="005C3CB5">
              <w:rPr>
                <w:sz w:val="23"/>
                <w:szCs w:val="23"/>
              </w:rPr>
              <w:t>производство компоста в качестве удобрения</w:t>
            </w:r>
          </w:p>
        </w:tc>
        <w:tc>
          <w:tcPr>
            <w:tcW w:w="809" w:type="pct"/>
            <w:tcMar>
              <w:top w:w="30" w:type="dxa"/>
              <w:left w:w="45" w:type="dxa"/>
              <w:bottom w:w="30" w:type="dxa"/>
              <w:right w:w="45" w:type="dxa"/>
            </w:tcMar>
            <w:vAlign w:val="center"/>
            <w:hideMark/>
          </w:tcPr>
          <w:p w14:paraId="7DADBE9D" w14:textId="77777777" w:rsidR="00402440" w:rsidRPr="005C3CB5" w:rsidRDefault="00402440" w:rsidP="00CB24E8">
            <w:pPr>
              <w:ind w:firstLine="0"/>
              <w:jc w:val="center"/>
              <w:rPr>
                <w:sz w:val="23"/>
                <w:szCs w:val="23"/>
              </w:rPr>
            </w:pPr>
            <w:r w:rsidRPr="005C3CB5">
              <w:rPr>
                <w:sz w:val="23"/>
                <w:szCs w:val="23"/>
              </w:rPr>
              <w:t>R3</w:t>
            </w:r>
          </w:p>
        </w:tc>
      </w:tr>
      <w:tr w:rsidR="00402440" w:rsidRPr="005C3CB5" w14:paraId="7E540BE5" w14:textId="77777777" w:rsidTr="00CB24E8">
        <w:trPr>
          <w:trHeight w:val="324"/>
        </w:trPr>
        <w:tc>
          <w:tcPr>
            <w:tcW w:w="872" w:type="pct"/>
            <w:vMerge/>
            <w:vAlign w:val="center"/>
            <w:hideMark/>
          </w:tcPr>
          <w:p w14:paraId="15F5E76D" w14:textId="77777777" w:rsidR="00402440" w:rsidRPr="005C3CB5" w:rsidRDefault="00402440" w:rsidP="006A3A10">
            <w:pPr>
              <w:ind w:firstLine="0"/>
              <w:rPr>
                <w:sz w:val="23"/>
                <w:szCs w:val="23"/>
              </w:rPr>
            </w:pPr>
          </w:p>
        </w:tc>
        <w:tc>
          <w:tcPr>
            <w:tcW w:w="922" w:type="pct"/>
            <w:vMerge/>
            <w:vAlign w:val="center"/>
            <w:hideMark/>
          </w:tcPr>
          <w:p w14:paraId="15BC0D2D" w14:textId="77777777" w:rsidR="00402440" w:rsidRPr="005C3CB5" w:rsidRDefault="00402440" w:rsidP="006A3A10">
            <w:pPr>
              <w:ind w:firstLine="0"/>
              <w:rPr>
                <w:sz w:val="23"/>
                <w:szCs w:val="23"/>
              </w:rPr>
            </w:pPr>
          </w:p>
        </w:tc>
        <w:tc>
          <w:tcPr>
            <w:tcW w:w="1116" w:type="pct"/>
            <w:gridSpan w:val="2"/>
            <w:vMerge/>
            <w:vAlign w:val="center"/>
            <w:hideMark/>
          </w:tcPr>
          <w:p w14:paraId="6A52433F" w14:textId="77777777" w:rsidR="00402440" w:rsidRPr="005C3CB5" w:rsidRDefault="00402440" w:rsidP="006A3A10">
            <w:pPr>
              <w:ind w:firstLine="0"/>
              <w:rPr>
                <w:sz w:val="23"/>
                <w:szCs w:val="23"/>
              </w:rPr>
            </w:pPr>
          </w:p>
        </w:tc>
        <w:tc>
          <w:tcPr>
            <w:tcW w:w="1282" w:type="pct"/>
            <w:tcMar>
              <w:top w:w="30" w:type="dxa"/>
              <w:left w:w="45" w:type="dxa"/>
              <w:bottom w:w="30" w:type="dxa"/>
              <w:right w:w="45" w:type="dxa"/>
            </w:tcMar>
            <w:vAlign w:val="center"/>
            <w:hideMark/>
          </w:tcPr>
          <w:p w14:paraId="70EAC829" w14:textId="77777777" w:rsidR="00402440" w:rsidRPr="005C3CB5" w:rsidRDefault="00402440" w:rsidP="006A3A10">
            <w:pPr>
              <w:ind w:firstLine="0"/>
              <w:rPr>
                <w:sz w:val="23"/>
                <w:szCs w:val="23"/>
              </w:rPr>
            </w:pPr>
            <w:r w:rsidRPr="005C3CB5">
              <w:rPr>
                <w:sz w:val="23"/>
                <w:szCs w:val="23"/>
              </w:rPr>
              <w:t>производство компоста для реабилитации и развития территории</w:t>
            </w:r>
          </w:p>
        </w:tc>
        <w:tc>
          <w:tcPr>
            <w:tcW w:w="809" w:type="pct"/>
            <w:tcMar>
              <w:top w:w="30" w:type="dxa"/>
              <w:left w:w="45" w:type="dxa"/>
              <w:bottom w:w="30" w:type="dxa"/>
              <w:right w:w="45" w:type="dxa"/>
            </w:tcMar>
            <w:vAlign w:val="center"/>
            <w:hideMark/>
          </w:tcPr>
          <w:p w14:paraId="7A0DCBE5" w14:textId="77777777" w:rsidR="00402440" w:rsidRPr="005C3CB5" w:rsidRDefault="00402440" w:rsidP="00CB24E8">
            <w:pPr>
              <w:ind w:firstLine="0"/>
              <w:jc w:val="center"/>
              <w:rPr>
                <w:sz w:val="23"/>
                <w:szCs w:val="23"/>
              </w:rPr>
            </w:pPr>
            <w:r w:rsidRPr="005C3CB5">
              <w:rPr>
                <w:sz w:val="23"/>
                <w:szCs w:val="23"/>
              </w:rPr>
              <w:t>R3, R12</w:t>
            </w:r>
          </w:p>
        </w:tc>
      </w:tr>
      <w:tr w:rsidR="00402440" w:rsidRPr="005C3CB5" w14:paraId="37907D36" w14:textId="77777777" w:rsidTr="00CB24E8">
        <w:trPr>
          <w:trHeight w:val="324"/>
        </w:trPr>
        <w:tc>
          <w:tcPr>
            <w:tcW w:w="872" w:type="pct"/>
            <w:vMerge/>
            <w:vAlign w:val="center"/>
            <w:hideMark/>
          </w:tcPr>
          <w:p w14:paraId="79594C32" w14:textId="77777777" w:rsidR="00402440" w:rsidRPr="005C3CB5" w:rsidRDefault="00402440" w:rsidP="006A3A10">
            <w:pPr>
              <w:ind w:firstLine="0"/>
              <w:rPr>
                <w:sz w:val="23"/>
                <w:szCs w:val="23"/>
              </w:rPr>
            </w:pPr>
          </w:p>
        </w:tc>
        <w:tc>
          <w:tcPr>
            <w:tcW w:w="922" w:type="pct"/>
            <w:vMerge/>
            <w:vAlign w:val="center"/>
            <w:hideMark/>
          </w:tcPr>
          <w:p w14:paraId="71CD0BAD" w14:textId="77777777" w:rsidR="00402440" w:rsidRPr="005C3CB5" w:rsidRDefault="00402440" w:rsidP="006A3A10">
            <w:pPr>
              <w:ind w:firstLine="0"/>
              <w:rPr>
                <w:sz w:val="23"/>
                <w:szCs w:val="23"/>
              </w:rPr>
            </w:pPr>
          </w:p>
        </w:tc>
        <w:tc>
          <w:tcPr>
            <w:tcW w:w="1116" w:type="pct"/>
            <w:gridSpan w:val="2"/>
            <w:vMerge/>
            <w:vAlign w:val="center"/>
            <w:hideMark/>
          </w:tcPr>
          <w:p w14:paraId="6245F33E" w14:textId="77777777" w:rsidR="00402440" w:rsidRPr="005C3CB5" w:rsidRDefault="00402440" w:rsidP="006A3A10">
            <w:pPr>
              <w:ind w:firstLine="0"/>
              <w:rPr>
                <w:sz w:val="23"/>
                <w:szCs w:val="23"/>
              </w:rPr>
            </w:pPr>
          </w:p>
        </w:tc>
        <w:tc>
          <w:tcPr>
            <w:tcW w:w="1282" w:type="pct"/>
            <w:tcMar>
              <w:top w:w="30" w:type="dxa"/>
              <w:left w:w="45" w:type="dxa"/>
              <w:bottom w:w="30" w:type="dxa"/>
              <w:right w:w="45" w:type="dxa"/>
            </w:tcMar>
            <w:vAlign w:val="center"/>
            <w:hideMark/>
          </w:tcPr>
          <w:p w14:paraId="3091740E" w14:textId="77777777" w:rsidR="00402440" w:rsidRPr="005C3CB5" w:rsidRDefault="00402440" w:rsidP="006A3A10">
            <w:pPr>
              <w:ind w:firstLine="0"/>
              <w:rPr>
                <w:sz w:val="23"/>
                <w:szCs w:val="23"/>
              </w:rPr>
            </w:pPr>
            <w:r w:rsidRPr="005C3CB5">
              <w:rPr>
                <w:sz w:val="23"/>
                <w:szCs w:val="23"/>
              </w:rPr>
              <w:t>компостирование на малой установке</w:t>
            </w:r>
          </w:p>
        </w:tc>
        <w:tc>
          <w:tcPr>
            <w:tcW w:w="809" w:type="pct"/>
            <w:tcMar>
              <w:top w:w="30" w:type="dxa"/>
              <w:left w:w="45" w:type="dxa"/>
              <w:bottom w:w="30" w:type="dxa"/>
              <w:right w:w="45" w:type="dxa"/>
            </w:tcMar>
            <w:vAlign w:val="center"/>
            <w:hideMark/>
          </w:tcPr>
          <w:p w14:paraId="571E1174" w14:textId="77777777" w:rsidR="00402440" w:rsidRPr="005C3CB5" w:rsidRDefault="00402440" w:rsidP="00CB24E8">
            <w:pPr>
              <w:ind w:firstLine="0"/>
              <w:jc w:val="center"/>
              <w:rPr>
                <w:sz w:val="23"/>
                <w:szCs w:val="23"/>
              </w:rPr>
            </w:pPr>
            <w:r w:rsidRPr="005C3CB5">
              <w:rPr>
                <w:sz w:val="23"/>
                <w:szCs w:val="23"/>
              </w:rPr>
              <w:t>R3</w:t>
            </w:r>
          </w:p>
        </w:tc>
      </w:tr>
      <w:tr w:rsidR="00402440" w:rsidRPr="005C3CB5" w14:paraId="4C9A0A1D" w14:textId="77777777" w:rsidTr="00CB24E8">
        <w:trPr>
          <w:trHeight w:val="324"/>
        </w:trPr>
        <w:tc>
          <w:tcPr>
            <w:tcW w:w="872" w:type="pct"/>
            <w:vMerge/>
            <w:vAlign w:val="center"/>
            <w:hideMark/>
          </w:tcPr>
          <w:p w14:paraId="3D2053F0" w14:textId="77777777" w:rsidR="00402440" w:rsidRPr="005C3CB5" w:rsidRDefault="00402440" w:rsidP="006A3A10">
            <w:pPr>
              <w:ind w:firstLine="0"/>
              <w:rPr>
                <w:sz w:val="23"/>
                <w:szCs w:val="23"/>
              </w:rPr>
            </w:pPr>
          </w:p>
        </w:tc>
        <w:tc>
          <w:tcPr>
            <w:tcW w:w="922" w:type="pct"/>
            <w:vMerge/>
            <w:vAlign w:val="center"/>
            <w:hideMark/>
          </w:tcPr>
          <w:p w14:paraId="1C40F76E" w14:textId="77777777" w:rsidR="00402440" w:rsidRPr="005C3CB5" w:rsidRDefault="00402440" w:rsidP="006A3A10">
            <w:pPr>
              <w:ind w:firstLine="0"/>
              <w:rPr>
                <w:sz w:val="23"/>
                <w:szCs w:val="23"/>
              </w:rPr>
            </w:pPr>
          </w:p>
        </w:tc>
        <w:tc>
          <w:tcPr>
            <w:tcW w:w="2398" w:type="pct"/>
            <w:gridSpan w:val="3"/>
            <w:tcMar>
              <w:top w:w="30" w:type="dxa"/>
              <w:left w:w="45" w:type="dxa"/>
              <w:bottom w:w="30" w:type="dxa"/>
              <w:right w:w="45" w:type="dxa"/>
            </w:tcMar>
            <w:hideMark/>
          </w:tcPr>
          <w:p w14:paraId="0360F741" w14:textId="77777777" w:rsidR="00402440" w:rsidRPr="005C3CB5" w:rsidRDefault="00402440" w:rsidP="006A3A10">
            <w:pPr>
              <w:ind w:firstLine="0"/>
              <w:rPr>
                <w:sz w:val="23"/>
                <w:szCs w:val="23"/>
              </w:rPr>
            </w:pPr>
            <w:r w:rsidRPr="005C3CB5">
              <w:rPr>
                <w:sz w:val="23"/>
                <w:szCs w:val="23"/>
              </w:rPr>
              <w:t>переработка/регенерация растворителя</w:t>
            </w:r>
          </w:p>
        </w:tc>
        <w:tc>
          <w:tcPr>
            <w:tcW w:w="809" w:type="pct"/>
            <w:tcMar>
              <w:top w:w="30" w:type="dxa"/>
              <w:left w:w="45" w:type="dxa"/>
              <w:bottom w:w="30" w:type="dxa"/>
              <w:right w:w="45" w:type="dxa"/>
            </w:tcMar>
            <w:vAlign w:val="center"/>
            <w:hideMark/>
          </w:tcPr>
          <w:p w14:paraId="39FA263F" w14:textId="77777777" w:rsidR="00402440" w:rsidRPr="005C3CB5" w:rsidRDefault="00402440" w:rsidP="00CB24E8">
            <w:pPr>
              <w:ind w:firstLine="0"/>
              <w:jc w:val="center"/>
              <w:rPr>
                <w:sz w:val="23"/>
                <w:szCs w:val="23"/>
              </w:rPr>
            </w:pPr>
            <w:r w:rsidRPr="005C3CB5">
              <w:rPr>
                <w:sz w:val="23"/>
                <w:szCs w:val="23"/>
              </w:rPr>
              <w:t>R2</w:t>
            </w:r>
          </w:p>
        </w:tc>
      </w:tr>
      <w:tr w:rsidR="00402440" w:rsidRPr="005C3CB5" w14:paraId="54B47A71" w14:textId="77777777" w:rsidTr="00CB24E8">
        <w:trPr>
          <w:trHeight w:val="324"/>
        </w:trPr>
        <w:tc>
          <w:tcPr>
            <w:tcW w:w="872" w:type="pct"/>
            <w:vMerge/>
            <w:vAlign w:val="center"/>
            <w:hideMark/>
          </w:tcPr>
          <w:p w14:paraId="4C82E276" w14:textId="77777777" w:rsidR="00402440" w:rsidRPr="005C3CB5" w:rsidRDefault="00402440" w:rsidP="006A3A10">
            <w:pPr>
              <w:ind w:firstLine="0"/>
              <w:rPr>
                <w:sz w:val="23"/>
                <w:szCs w:val="23"/>
              </w:rPr>
            </w:pPr>
          </w:p>
        </w:tc>
        <w:tc>
          <w:tcPr>
            <w:tcW w:w="922" w:type="pct"/>
            <w:vMerge/>
            <w:vAlign w:val="center"/>
            <w:hideMark/>
          </w:tcPr>
          <w:p w14:paraId="5436A03C" w14:textId="77777777" w:rsidR="00402440" w:rsidRPr="005C3CB5" w:rsidRDefault="00402440" w:rsidP="006A3A10">
            <w:pPr>
              <w:ind w:firstLine="0"/>
              <w:rPr>
                <w:sz w:val="23"/>
                <w:szCs w:val="23"/>
              </w:rPr>
            </w:pPr>
          </w:p>
        </w:tc>
        <w:tc>
          <w:tcPr>
            <w:tcW w:w="2398" w:type="pct"/>
            <w:gridSpan w:val="3"/>
            <w:tcMar>
              <w:top w:w="30" w:type="dxa"/>
              <w:left w:w="45" w:type="dxa"/>
              <w:bottom w:w="30" w:type="dxa"/>
              <w:right w:w="45" w:type="dxa"/>
            </w:tcMar>
            <w:hideMark/>
          </w:tcPr>
          <w:p w14:paraId="4EADEFB1" w14:textId="77777777" w:rsidR="00402440" w:rsidRPr="005C3CB5" w:rsidRDefault="00402440" w:rsidP="006A3A10">
            <w:pPr>
              <w:ind w:firstLine="0"/>
              <w:rPr>
                <w:sz w:val="23"/>
                <w:szCs w:val="23"/>
              </w:rPr>
            </w:pPr>
            <w:r w:rsidRPr="005C3CB5">
              <w:rPr>
                <w:sz w:val="23"/>
                <w:szCs w:val="23"/>
              </w:rPr>
              <w:t>регенерация кислот и оснований</w:t>
            </w:r>
          </w:p>
        </w:tc>
        <w:tc>
          <w:tcPr>
            <w:tcW w:w="809" w:type="pct"/>
            <w:tcMar>
              <w:top w:w="30" w:type="dxa"/>
              <w:left w:w="45" w:type="dxa"/>
              <w:bottom w:w="30" w:type="dxa"/>
              <w:right w:w="45" w:type="dxa"/>
            </w:tcMar>
            <w:vAlign w:val="center"/>
            <w:hideMark/>
          </w:tcPr>
          <w:p w14:paraId="01D14799" w14:textId="77777777" w:rsidR="00402440" w:rsidRPr="005C3CB5" w:rsidRDefault="00402440" w:rsidP="00CB24E8">
            <w:pPr>
              <w:ind w:firstLine="0"/>
              <w:jc w:val="center"/>
              <w:rPr>
                <w:sz w:val="23"/>
                <w:szCs w:val="23"/>
              </w:rPr>
            </w:pPr>
            <w:r w:rsidRPr="005C3CB5">
              <w:rPr>
                <w:sz w:val="23"/>
                <w:szCs w:val="23"/>
              </w:rPr>
              <w:t>R6</w:t>
            </w:r>
          </w:p>
        </w:tc>
      </w:tr>
      <w:tr w:rsidR="00402440" w:rsidRPr="005C3CB5" w14:paraId="4A275F2D" w14:textId="77777777" w:rsidTr="00CB24E8">
        <w:trPr>
          <w:trHeight w:val="324"/>
        </w:trPr>
        <w:tc>
          <w:tcPr>
            <w:tcW w:w="872" w:type="pct"/>
            <w:vMerge/>
            <w:vAlign w:val="center"/>
            <w:hideMark/>
          </w:tcPr>
          <w:p w14:paraId="2ACA344B" w14:textId="77777777" w:rsidR="00402440" w:rsidRPr="005C3CB5" w:rsidRDefault="00402440" w:rsidP="006A3A10">
            <w:pPr>
              <w:ind w:firstLine="0"/>
              <w:rPr>
                <w:sz w:val="23"/>
                <w:szCs w:val="23"/>
              </w:rPr>
            </w:pPr>
          </w:p>
        </w:tc>
        <w:tc>
          <w:tcPr>
            <w:tcW w:w="922" w:type="pct"/>
            <w:vMerge/>
            <w:vAlign w:val="center"/>
            <w:hideMark/>
          </w:tcPr>
          <w:p w14:paraId="2A44F9AA" w14:textId="77777777" w:rsidR="00402440" w:rsidRPr="005C3CB5" w:rsidRDefault="00402440" w:rsidP="006A3A10">
            <w:pPr>
              <w:ind w:firstLine="0"/>
              <w:rPr>
                <w:sz w:val="23"/>
                <w:szCs w:val="23"/>
              </w:rPr>
            </w:pPr>
          </w:p>
        </w:tc>
        <w:tc>
          <w:tcPr>
            <w:tcW w:w="2398" w:type="pct"/>
            <w:gridSpan w:val="3"/>
            <w:tcMar>
              <w:top w:w="30" w:type="dxa"/>
              <w:left w:w="45" w:type="dxa"/>
              <w:bottom w:w="30" w:type="dxa"/>
              <w:right w:w="45" w:type="dxa"/>
            </w:tcMar>
            <w:hideMark/>
          </w:tcPr>
          <w:p w14:paraId="332AAF1F" w14:textId="77777777" w:rsidR="00402440" w:rsidRPr="005C3CB5" w:rsidRDefault="00402440" w:rsidP="006A3A10">
            <w:pPr>
              <w:ind w:firstLine="0"/>
              <w:rPr>
                <w:sz w:val="23"/>
                <w:szCs w:val="23"/>
              </w:rPr>
            </w:pPr>
            <w:r w:rsidRPr="005C3CB5">
              <w:rPr>
                <w:sz w:val="23"/>
                <w:szCs w:val="23"/>
              </w:rPr>
              <w:t>переработка веществ, используемых для уменьшения загрязнения</w:t>
            </w:r>
          </w:p>
        </w:tc>
        <w:tc>
          <w:tcPr>
            <w:tcW w:w="809" w:type="pct"/>
            <w:tcMar>
              <w:top w:w="30" w:type="dxa"/>
              <w:left w:w="45" w:type="dxa"/>
              <w:bottom w:w="30" w:type="dxa"/>
              <w:right w:w="45" w:type="dxa"/>
            </w:tcMar>
            <w:vAlign w:val="center"/>
            <w:hideMark/>
          </w:tcPr>
          <w:p w14:paraId="078D133A" w14:textId="77777777" w:rsidR="00402440" w:rsidRPr="005C3CB5" w:rsidRDefault="00402440" w:rsidP="00CB24E8">
            <w:pPr>
              <w:ind w:firstLine="0"/>
              <w:jc w:val="center"/>
              <w:rPr>
                <w:sz w:val="23"/>
                <w:szCs w:val="23"/>
              </w:rPr>
            </w:pPr>
            <w:r w:rsidRPr="005C3CB5">
              <w:rPr>
                <w:sz w:val="23"/>
                <w:szCs w:val="23"/>
              </w:rPr>
              <w:t>R7</w:t>
            </w:r>
          </w:p>
        </w:tc>
      </w:tr>
      <w:tr w:rsidR="00402440" w:rsidRPr="005C3CB5" w14:paraId="5D082F1A" w14:textId="77777777" w:rsidTr="00CB24E8">
        <w:trPr>
          <w:trHeight w:val="324"/>
        </w:trPr>
        <w:tc>
          <w:tcPr>
            <w:tcW w:w="872" w:type="pct"/>
            <w:vMerge/>
            <w:vAlign w:val="center"/>
            <w:hideMark/>
          </w:tcPr>
          <w:p w14:paraId="637B29A5" w14:textId="77777777" w:rsidR="00402440" w:rsidRPr="005C3CB5" w:rsidRDefault="00402440" w:rsidP="006A3A10">
            <w:pPr>
              <w:ind w:firstLine="0"/>
              <w:rPr>
                <w:sz w:val="23"/>
                <w:szCs w:val="23"/>
              </w:rPr>
            </w:pPr>
          </w:p>
        </w:tc>
        <w:tc>
          <w:tcPr>
            <w:tcW w:w="922" w:type="pct"/>
            <w:vMerge/>
            <w:vAlign w:val="center"/>
            <w:hideMark/>
          </w:tcPr>
          <w:p w14:paraId="06F99927" w14:textId="77777777" w:rsidR="00402440" w:rsidRPr="005C3CB5" w:rsidRDefault="00402440" w:rsidP="006A3A10">
            <w:pPr>
              <w:ind w:firstLine="0"/>
              <w:rPr>
                <w:sz w:val="23"/>
                <w:szCs w:val="23"/>
              </w:rPr>
            </w:pPr>
          </w:p>
        </w:tc>
        <w:tc>
          <w:tcPr>
            <w:tcW w:w="2398" w:type="pct"/>
            <w:gridSpan w:val="3"/>
            <w:tcMar>
              <w:top w:w="30" w:type="dxa"/>
              <w:left w:w="45" w:type="dxa"/>
              <w:bottom w:w="30" w:type="dxa"/>
              <w:right w:w="45" w:type="dxa"/>
            </w:tcMar>
            <w:hideMark/>
          </w:tcPr>
          <w:p w14:paraId="30752A76" w14:textId="77777777" w:rsidR="00402440" w:rsidRPr="005C3CB5" w:rsidRDefault="00402440" w:rsidP="006A3A10">
            <w:pPr>
              <w:ind w:firstLine="0"/>
              <w:rPr>
                <w:sz w:val="23"/>
                <w:szCs w:val="23"/>
              </w:rPr>
            </w:pPr>
            <w:r w:rsidRPr="005C3CB5">
              <w:rPr>
                <w:sz w:val="23"/>
                <w:szCs w:val="23"/>
              </w:rPr>
              <w:t>переработка отработанных масел или другое повторное использование отработанных масел</w:t>
            </w:r>
          </w:p>
        </w:tc>
        <w:tc>
          <w:tcPr>
            <w:tcW w:w="809" w:type="pct"/>
            <w:tcMar>
              <w:top w:w="30" w:type="dxa"/>
              <w:left w:w="45" w:type="dxa"/>
              <w:bottom w:w="30" w:type="dxa"/>
              <w:right w:w="45" w:type="dxa"/>
            </w:tcMar>
            <w:vAlign w:val="center"/>
            <w:hideMark/>
          </w:tcPr>
          <w:p w14:paraId="19EABAAD" w14:textId="77777777" w:rsidR="00402440" w:rsidRPr="005C3CB5" w:rsidRDefault="00402440" w:rsidP="00CB24E8">
            <w:pPr>
              <w:ind w:firstLine="0"/>
              <w:jc w:val="center"/>
              <w:rPr>
                <w:sz w:val="23"/>
                <w:szCs w:val="23"/>
              </w:rPr>
            </w:pPr>
            <w:r w:rsidRPr="005C3CB5">
              <w:rPr>
                <w:sz w:val="23"/>
                <w:szCs w:val="23"/>
              </w:rPr>
              <w:t>R9</w:t>
            </w:r>
          </w:p>
        </w:tc>
      </w:tr>
      <w:tr w:rsidR="00402440" w:rsidRPr="005C3CB5" w14:paraId="212442DF" w14:textId="77777777" w:rsidTr="00CB24E8">
        <w:trPr>
          <w:trHeight w:val="324"/>
        </w:trPr>
        <w:tc>
          <w:tcPr>
            <w:tcW w:w="872" w:type="pct"/>
            <w:vMerge/>
            <w:vAlign w:val="center"/>
            <w:hideMark/>
          </w:tcPr>
          <w:p w14:paraId="1E03D163" w14:textId="77777777" w:rsidR="00402440" w:rsidRPr="005C3CB5" w:rsidRDefault="00402440" w:rsidP="006A3A10">
            <w:pPr>
              <w:ind w:firstLine="0"/>
              <w:rPr>
                <w:sz w:val="23"/>
                <w:szCs w:val="23"/>
              </w:rPr>
            </w:pPr>
          </w:p>
        </w:tc>
        <w:tc>
          <w:tcPr>
            <w:tcW w:w="922" w:type="pct"/>
            <w:vMerge/>
            <w:vAlign w:val="center"/>
            <w:hideMark/>
          </w:tcPr>
          <w:p w14:paraId="13848DBF" w14:textId="77777777" w:rsidR="00402440" w:rsidRPr="005C3CB5" w:rsidRDefault="00402440" w:rsidP="006A3A10">
            <w:pPr>
              <w:ind w:firstLine="0"/>
              <w:rPr>
                <w:sz w:val="23"/>
                <w:szCs w:val="23"/>
              </w:rPr>
            </w:pPr>
          </w:p>
        </w:tc>
        <w:tc>
          <w:tcPr>
            <w:tcW w:w="2398" w:type="pct"/>
            <w:gridSpan w:val="3"/>
            <w:tcMar>
              <w:top w:w="30" w:type="dxa"/>
              <w:left w:w="45" w:type="dxa"/>
              <w:bottom w:w="30" w:type="dxa"/>
              <w:right w:w="45" w:type="dxa"/>
            </w:tcMar>
            <w:hideMark/>
          </w:tcPr>
          <w:p w14:paraId="5F3E9680" w14:textId="77777777" w:rsidR="00402440" w:rsidRPr="005C3CB5" w:rsidRDefault="00402440" w:rsidP="006A3A10">
            <w:pPr>
              <w:ind w:firstLine="0"/>
              <w:rPr>
                <w:sz w:val="23"/>
                <w:szCs w:val="23"/>
              </w:rPr>
            </w:pPr>
            <w:r w:rsidRPr="005C3CB5">
              <w:rPr>
                <w:sz w:val="23"/>
                <w:szCs w:val="23"/>
              </w:rPr>
              <w:t>использование отходов для реабилитации складов отходов только в процессе эксплуатации склада отходов</w:t>
            </w:r>
          </w:p>
        </w:tc>
        <w:tc>
          <w:tcPr>
            <w:tcW w:w="809" w:type="pct"/>
            <w:tcMar>
              <w:top w:w="30" w:type="dxa"/>
              <w:left w:w="45" w:type="dxa"/>
              <w:bottom w:w="30" w:type="dxa"/>
              <w:right w:w="45" w:type="dxa"/>
            </w:tcMar>
            <w:vAlign w:val="center"/>
            <w:hideMark/>
          </w:tcPr>
          <w:p w14:paraId="7F209C97" w14:textId="77777777" w:rsidR="00402440" w:rsidRPr="005C3CB5" w:rsidRDefault="00402440" w:rsidP="00CB24E8">
            <w:pPr>
              <w:ind w:firstLine="0"/>
              <w:jc w:val="center"/>
              <w:rPr>
                <w:sz w:val="23"/>
                <w:szCs w:val="23"/>
              </w:rPr>
            </w:pPr>
            <w:r w:rsidRPr="005C3CB5">
              <w:rPr>
                <w:sz w:val="23"/>
                <w:szCs w:val="23"/>
              </w:rPr>
              <w:t>R5</w:t>
            </w:r>
          </w:p>
        </w:tc>
      </w:tr>
      <w:tr w:rsidR="00402440" w:rsidRPr="005C3CB5" w14:paraId="740D9BFB" w14:textId="77777777" w:rsidTr="00CB24E8">
        <w:trPr>
          <w:trHeight w:val="324"/>
        </w:trPr>
        <w:tc>
          <w:tcPr>
            <w:tcW w:w="872" w:type="pct"/>
            <w:vMerge/>
            <w:vAlign w:val="center"/>
            <w:hideMark/>
          </w:tcPr>
          <w:p w14:paraId="07261BCA" w14:textId="77777777" w:rsidR="00402440" w:rsidRPr="005C3CB5" w:rsidRDefault="00402440" w:rsidP="006A3A10">
            <w:pPr>
              <w:ind w:firstLine="0"/>
              <w:rPr>
                <w:sz w:val="23"/>
                <w:szCs w:val="23"/>
              </w:rPr>
            </w:pPr>
          </w:p>
        </w:tc>
        <w:tc>
          <w:tcPr>
            <w:tcW w:w="922" w:type="pct"/>
            <w:vMerge/>
            <w:vAlign w:val="center"/>
            <w:hideMark/>
          </w:tcPr>
          <w:p w14:paraId="5C04BF64" w14:textId="77777777" w:rsidR="00402440" w:rsidRPr="005C3CB5" w:rsidRDefault="00402440" w:rsidP="006A3A10">
            <w:pPr>
              <w:ind w:firstLine="0"/>
              <w:rPr>
                <w:sz w:val="23"/>
                <w:szCs w:val="23"/>
              </w:rPr>
            </w:pPr>
          </w:p>
        </w:tc>
        <w:tc>
          <w:tcPr>
            <w:tcW w:w="2398" w:type="pct"/>
            <w:gridSpan w:val="3"/>
            <w:tcMar>
              <w:top w:w="30" w:type="dxa"/>
              <w:left w:w="45" w:type="dxa"/>
              <w:bottom w:w="30" w:type="dxa"/>
              <w:right w:w="45" w:type="dxa"/>
            </w:tcMar>
            <w:hideMark/>
          </w:tcPr>
          <w:p w14:paraId="3D2F4335" w14:textId="77777777" w:rsidR="00402440" w:rsidRPr="005C3CB5" w:rsidRDefault="00402440" w:rsidP="006A3A10">
            <w:pPr>
              <w:ind w:firstLine="0"/>
              <w:rPr>
                <w:sz w:val="23"/>
                <w:szCs w:val="23"/>
              </w:rPr>
            </w:pPr>
            <w:r w:rsidRPr="005C3CB5">
              <w:rPr>
                <w:sz w:val="23"/>
                <w:szCs w:val="23"/>
              </w:rPr>
              <w:t>использование отходов для освоения земель, за исключением инертных отходов, используемых при освоении складов отходов</w:t>
            </w:r>
          </w:p>
        </w:tc>
        <w:tc>
          <w:tcPr>
            <w:tcW w:w="809" w:type="pct"/>
            <w:tcMar>
              <w:top w:w="30" w:type="dxa"/>
              <w:left w:w="45" w:type="dxa"/>
              <w:bottom w:w="30" w:type="dxa"/>
              <w:right w:w="45" w:type="dxa"/>
            </w:tcMar>
            <w:vAlign w:val="center"/>
            <w:hideMark/>
          </w:tcPr>
          <w:p w14:paraId="593226F6" w14:textId="77777777" w:rsidR="00402440" w:rsidRPr="005C3CB5" w:rsidRDefault="00402440" w:rsidP="00CB24E8">
            <w:pPr>
              <w:ind w:firstLine="0"/>
              <w:jc w:val="center"/>
              <w:rPr>
                <w:sz w:val="23"/>
                <w:szCs w:val="23"/>
              </w:rPr>
            </w:pPr>
            <w:r w:rsidRPr="005C3CB5">
              <w:rPr>
                <w:sz w:val="23"/>
                <w:szCs w:val="23"/>
              </w:rPr>
              <w:t>R5</w:t>
            </w:r>
          </w:p>
        </w:tc>
      </w:tr>
      <w:tr w:rsidR="00402440" w:rsidRPr="005C3CB5" w14:paraId="3AC14709" w14:textId="77777777" w:rsidTr="00CB24E8">
        <w:trPr>
          <w:trHeight w:val="324"/>
        </w:trPr>
        <w:tc>
          <w:tcPr>
            <w:tcW w:w="872" w:type="pct"/>
            <w:vMerge/>
            <w:vAlign w:val="center"/>
            <w:hideMark/>
          </w:tcPr>
          <w:p w14:paraId="4925EC9C" w14:textId="77777777" w:rsidR="00402440" w:rsidRPr="005C3CB5" w:rsidRDefault="00402440" w:rsidP="006A3A10">
            <w:pPr>
              <w:ind w:firstLine="0"/>
              <w:rPr>
                <w:sz w:val="23"/>
                <w:szCs w:val="23"/>
              </w:rPr>
            </w:pPr>
          </w:p>
        </w:tc>
        <w:tc>
          <w:tcPr>
            <w:tcW w:w="922" w:type="pct"/>
            <w:vMerge/>
            <w:vAlign w:val="center"/>
            <w:hideMark/>
          </w:tcPr>
          <w:p w14:paraId="4EF30366" w14:textId="77777777" w:rsidR="00402440" w:rsidRPr="005C3CB5" w:rsidRDefault="00402440" w:rsidP="006A3A10">
            <w:pPr>
              <w:ind w:firstLine="0"/>
              <w:rPr>
                <w:sz w:val="23"/>
                <w:szCs w:val="23"/>
              </w:rPr>
            </w:pPr>
          </w:p>
        </w:tc>
        <w:tc>
          <w:tcPr>
            <w:tcW w:w="2398" w:type="pct"/>
            <w:gridSpan w:val="3"/>
            <w:tcMar>
              <w:top w:w="30" w:type="dxa"/>
              <w:left w:w="45" w:type="dxa"/>
              <w:bottom w:w="30" w:type="dxa"/>
              <w:right w:w="45" w:type="dxa"/>
            </w:tcMar>
            <w:hideMark/>
          </w:tcPr>
          <w:p w14:paraId="5BD63B04" w14:textId="77777777" w:rsidR="00402440" w:rsidRPr="005C3CB5" w:rsidRDefault="00402440" w:rsidP="006A3A10">
            <w:pPr>
              <w:ind w:firstLine="0"/>
              <w:rPr>
                <w:sz w:val="23"/>
                <w:szCs w:val="23"/>
              </w:rPr>
            </w:pPr>
            <w:r w:rsidRPr="005C3CB5">
              <w:rPr>
                <w:sz w:val="23"/>
                <w:szCs w:val="23"/>
              </w:rPr>
              <w:t>производство фундаментных смесей и других смесей из отходов</w:t>
            </w:r>
          </w:p>
        </w:tc>
        <w:tc>
          <w:tcPr>
            <w:tcW w:w="809" w:type="pct"/>
            <w:tcMar>
              <w:top w:w="30" w:type="dxa"/>
              <w:left w:w="45" w:type="dxa"/>
              <w:bottom w:w="30" w:type="dxa"/>
              <w:right w:w="45" w:type="dxa"/>
            </w:tcMar>
            <w:vAlign w:val="center"/>
            <w:hideMark/>
          </w:tcPr>
          <w:p w14:paraId="44A2F5EC" w14:textId="77777777" w:rsidR="00402440" w:rsidRPr="005C3CB5" w:rsidRDefault="00402440" w:rsidP="00CB24E8">
            <w:pPr>
              <w:ind w:firstLine="0"/>
              <w:jc w:val="center"/>
              <w:rPr>
                <w:sz w:val="23"/>
                <w:szCs w:val="23"/>
              </w:rPr>
            </w:pPr>
            <w:r w:rsidRPr="005C3CB5">
              <w:rPr>
                <w:sz w:val="23"/>
                <w:szCs w:val="23"/>
              </w:rPr>
              <w:t>R5</w:t>
            </w:r>
          </w:p>
        </w:tc>
      </w:tr>
      <w:tr w:rsidR="00402440" w:rsidRPr="005C3CB5" w14:paraId="03CBBA0B" w14:textId="77777777" w:rsidTr="00CB24E8">
        <w:trPr>
          <w:trHeight w:val="324"/>
        </w:trPr>
        <w:tc>
          <w:tcPr>
            <w:tcW w:w="872" w:type="pct"/>
            <w:vMerge/>
            <w:vAlign w:val="center"/>
            <w:hideMark/>
          </w:tcPr>
          <w:p w14:paraId="23CEF81E" w14:textId="77777777" w:rsidR="00402440" w:rsidRPr="005C3CB5" w:rsidRDefault="00402440" w:rsidP="006A3A10">
            <w:pPr>
              <w:ind w:firstLine="0"/>
              <w:rPr>
                <w:sz w:val="23"/>
                <w:szCs w:val="23"/>
              </w:rPr>
            </w:pPr>
          </w:p>
        </w:tc>
        <w:tc>
          <w:tcPr>
            <w:tcW w:w="922" w:type="pct"/>
            <w:vMerge/>
            <w:vAlign w:val="center"/>
            <w:hideMark/>
          </w:tcPr>
          <w:p w14:paraId="56115430" w14:textId="77777777" w:rsidR="00402440" w:rsidRPr="005C3CB5" w:rsidRDefault="00402440" w:rsidP="006A3A10">
            <w:pPr>
              <w:ind w:firstLine="0"/>
              <w:rPr>
                <w:sz w:val="23"/>
                <w:szCs w:val="23"/>
              </w:rPr>
            </w:pPr>
          </w:p>
        </w:tc>
        <w:tc>
          <w:tcPr>
            <w:tcW w:w="2398" w:type="pct"/>
            <w:gridSpan w:val="3"/>
            <w:tcMar>
              <w:top w:w="30" w:type="dxa"/>
              <w:left w:w="45" w:type="dxa"/>
              <w:bottom w:w="30" w:type="dxa"/>
              <w:right w:w="45" w:type="dxa"/>
            </w:tcMar>
            <w:hideMark/>
          </w:tcPr>
          <w:p w14:paraId="71D7A59A" w14:textId="77777777" w:rsidR="00402440" w:rsidRPr="005C3CB5" w:rsidRDefault="00402440" w:rsidP="006A3A10">
            <w:pPr>
              <w:ind w:firstLine="0"/>
              <w:rPr>
                <w:sz w:val="23"/>
                <w:szCs w:val="23"/>
              </w:rPr>
            </w:pPr>
            <w:r w:rsidRPr="005C3CB5">
              <w:rPr>
                <w:sz w:val="23"/>
                <w:szCs w:val="23"/>
              </w:rPr>
              <w:t>восстановление/переработка металлов и металлических соединений</w:t>
            </w:r>
          </w:p>
        </w:tc>
        <w:tc>
          <w:tcPr>
            <w:tcW w:w="809" w:type="pct"/>
            <w:tcMar>
              <w:top w:w="30" w:type="dxa"/>
              <w:left w:w="45" w:type="dxa"/>
              <w:bottom w:w="30" w:type="dxa"/>
              <w:right w:w="45" w:type="dxa"/>
            </w:tcMar>
            <w:vAlign w:val="center"/>
            <w:hideMark/>
          </w:tcPr>
          <w:p w14:paraId="78F901EC" w14:textId="77777777" w:rsidR="00402440" w:rsidRPr="005C3CB5" w:rsidRDefault="00402440" w:rsidP="00CB24E8">
            <w:pPr>
              <w:ind w:firstLine="0"/>
              <w:jc w:val="center"/>
              <w:rPr>
                <w:sz w:val="23"/>
                <w:szCs w:val="23"/>
              </w:rPr>
            </w:pPr>
            <w:r w:rsidRPr="005C3CB5">
              <w:rPr>
                <w:sz w:val="23"/>
                <w:szCs w:val="23"/>
              </w:rPr>
              <w:t>R4</w:t>
            </w:r>
          </w:p>
        </w:tc>
      </w:tr>
      <w:tr w:rsidR="00402440" w:rsidRPr="005C3CB5" w14:paraId="1F35F9B0" w14:textId="77777777" w:rsidTr="00CB24E8">
        <w:trPr>
          <w:trHeight w:val="324"/>
        </w:trPr>
        <w:tc>
          <w:tcPr>
            <w:tcW w:w="872" w:type="pct"/>
            <w:vMerge/>
            <w:vAlign w:val="center"/>
            <w:hideMark/>
          </w:tcPr>
          <w:p w14:paraId="39ACDC7D" w14:textId="77777777" w:rsidR="00402440" w:rsidRPr="005C3CB5" w:rsidRDefault="00402440" w:rsidP="006A3A10">
            <w:pPr>
              <w:ind w:firstLine="0"/>
              <w:rPr>
                <w:sz w:val="23"/>
                <w:szCs w:val="23"/>
              </w:rPr>
            </w:pPr>
          </w:p>
        </w:tc>
        <w:tc>
          <w:tcPr>
            <w:tcW w:w="922" w:type="pct"/>
            <w:vMerge/>
            <w:vAlign w:val="center"/>
            <w:hideMark/>
          </w:tcPr>
          <w:p w14:paraId="37936C7F" w14:textId="77777777" w:rsidR="00402440" w:rsidRPr="005C3CB5" w:rsidRDefault="00402440" w:rsidP="006A3A10">
            <w:pPr>
              <w:ind w:firstLine="0"/>
              <w:rPr>
                <w:sz w:val="23"/>
                <w:szCs w:val="23"/>
              </w:rPr>
            </w:pPr>
          </w:p>
        </w:tc>
        <w:tc>
          <w:tcPr>
            <w:tcW w:w="2398" w:type="pct"/>
            <w:gridSpan w:val="3"/>
            <w:tcMar>
              <w:top w:w="30" w:type="dxa"/>
              <w:left w:w="45" w:type="dxa"/>
              <w:bottom w:w="30" w:type="dxa"/>
              <w:right w:w="45" w:type="dxa"/>
            </w:tcMar>
            <w:hideMark/>
          </w:tcPr>
          <w:p w14:paraId="2DB609BF" w14:textId="77777777" w:rsidR="00402440" w:rsidRPr="005C3CB5" w:rsidRDefault="00402440" w:rsidP="006A3A10">
            <w:pPr>
              <w:ind w:firstLine="0"/>
              <w:rPr>
                <w:sz w:val="23"/>
                <w:szCs w:val="23"/>
              </w:rPr>
            </w:pPr>
            <w:r w:rsidRPr="005C3CB5">
              <w:rPr>
                <w:sz w:val="23"/>
                <w:szCs w:val="23"/>
              </w:rPr>
              <w:t>обработка металла для переработки</w:t>
            </w:r>
          </w:p>
        </w:tc>
        <w:tc>
          <w:tcPr>
            <w:tcW w:w="809" w:type="pct"/>
            <w:tcMar>
              <w:top w:w="30" w:type="dxa"/>
              <w:left w:w="45" w:type="dxa"/>
              <w:bottom w:w="30" w:type="dxa"/>
              <w:right w:w="45" w:type="dxa"/>
            </w:tcMar>
            <w:vAlign w:val="center"/>
            <w:hideMark/>
          </w:tcPr>
          <w:p w14:paraId="3BA0B469" w14:textId="77777777" w:rsidR="00402440" w:rsidRPr="005C3CB5" w:rsidRDefault="00402440" w:rsidP="00CB24E8">
            <w:pPr>
              <w:ind w:firstLine="0"/>
              <w:jc w:val="center"/>
              <w:rPr>
                <w:sz w:val="23"/>
                <w:szCs w:val="23"/>
              </w:rPr>
            </w:pPr>
            <w:r w:rsidRPr="005C3CB5">
              <w:rPr>
                <w:sz w:val="23"/>
                <w:szCs w:val="23"/>
              </w:rPr>
              <w:t>R4</w:t>
            </w:r>
          </w:p>
        </w:tc>
      </w:tr>
      <w:tr w:rsidR="00402440" w:rsidRPr="005C3CB5" w14:paraId="17DED192" w14:textId="77777777" w:rsidTr="00CB24E8">
        <w:trPr>
          <w:trHeight w:val="324"/>
        </w:trPr>
        <w:tc>
          <w:tcPr>
            <w:tcW w:w="872" w:type="pct"/>
            <w:vMerge/>
            <w:vAlign w:val="center"/>
            <w:hideMark/>
          </w:tcPr>
          <w:p w14:paraId="74B88ABC" w14:textId="77777777" w:rsidR="00402440" w:rsidRPr="005C3CB5" w:rsidRDefault="00402440" w:rsidP="006A3A10">
            <w:pPr>
              <w:ind w:firstLine="0"/>
              <w:rPr>
                <w:sz w:val="23"/>
                <w:szCs w:val="23"/>
              </w:rPr>
            </w:pPr>
          </w:p>
        </w:tc>
        <w:tc>
          <w:tcPr>
            <w:tcW w:w="922" w:type="pct"/>
            <w:vMerge/>
            <w:vAlign w:val="center"/>
            <w:hideMark/>
          </w:tcPr>
          <w:p w14:paraId="66AF382B" w14:textId="77777777" w:rsidR="00402440" w:rsidRPr="005C3CB5" w:rsidRDefault="00402440" w:rsidP="006A3A10">
            <w:pPr>
              <w:ind w:firstLine="0"/>
              <w:rPr>
                <w:sz w:val="23"/>
                <w:szCs w:val="23"/>
              </w:rPr>
            </w:pPr>
          </w:p>
        </w:tc>
        <w:tc>
          <w:tcPr>
            <w:tcW w:w="2398" w:type="pct"/>
            <w:gridSpan w:val="3"/>
            <w:tcMar>
              <w:top w:w="30" w:type="dxa"/>
              <w:left w:w="45" w:type="dxa"/>
              <w:bottom w:w="30" w:type="dxa"/>
              <w:right w:w="45" w:type="dxa"/>
            </w:tcMar>
            <w:hideMark/>
          </w:tcPr>
          <w:p w14:paraId="6B0ABCC9" w14:textId="77777777" w:rsidR="00402440" w:rsidRPr="005C3CB5" w:rsidRDefault="00402440" w:rsidP="006A3A10">
            <w:pPr>
              <w:ind w:firstLine="0"/>
              <w:rPr>
                <w:sz w:val="23"/>
                <w:szCs w:val="23"/>
              </w:rPr>
            </w:pPr>
            <w:r w:rsidRPr="005C3CB5">
              <w:rPr>
                <w:sz w:val="23"/>
                <w:szCs w:val="23"/>
              </w:rPr>
              <w:t>восстановление/переработка других неорганических материалов</w:t>
            </w:r>
          </w:p>
        </w:tc>
        <w:tc>
          <w:tcPr>
            <w:tcW w:w="809" w:type="pct"/>
            <w:tcMar>
              <w:top w:w="30" w:type="dxa"/>
              <w:left w:w="45" w:type="dxa"/>
              <w:bottom w:w="30" w:type="dxa"/>
              <w:right w:w="45" w:type="dxa"/>
            </w:tcMar>
            <w:vAlign w:val="center"/>
            <w:hideMark/>
          </w:tcPr>
          <w:p w14:paraId="15F94BD4" w14:textId="77777777" w:rsidR="00402440" w:rsidRPr="005C3CB5" w:rsidRDefault="00402440" w:rsidP="00CB24E8">
            <w:pPr>
              <w:ind w:firstLine="0"/>
              <w:jc w:val="center"/>
              <w:rPr>
                <w:sz w:val="23"/>
                <w:szCs w:val="23"/>
              </w:rPr>
            </w:pPr>
            <w:r w:rsidRPr="005C3CB5">
              <w:rPr>
                <w:sz w:val="23"/>
                <w:szCs w:val="23"/>
              </w:rPr>
              <w:t>R5</w:t>
            </w:r>
          </w:p>
        </w:tc>
      </w:tr>
      <w:tr w:rsidR="00402440" w:rsidRPr="005C3CB5" w14:paraId="25F3502C" w14:textId="77777777" w:rsidTr="00CB24E8">
        <w:trPr>
          <w:trHeight w:val="324"/>
        </w:trPr>
        <w:tc>
          <w:tcPr>
            <w:tcW w:w="872" w:type="pct"/>
            <w:vMerge/>
            <w:vAlign w:val="center"/>
            <w:hideMark/>
          </w:tcPr>
          <w:p w14:paraId="5A1A8170" w14:textId="77777777" w:rsidR="00402440" w:rsidRPr="005C3CB5" w:rsidRDefault="00402440" w:rsidP="006A3A10">
            <w:pPr>
              <w:ind w:firstLine="0"/>
              <w:rPr>
                <w:sz w:val="23"/>
                <w:szCs w:val="23"/>
              </w:rPr>
            </w:pPr>
          </w:p>
        </w:tc>
        <w:tc>
          <w:tcPr>
            <w:tcW w:w="922" w:type="pct"/>
            <w:vMerge/>
            <w:vAlign w:val="center"/>
            <w:hideMark/>
          </w:tcPr>
          <w:p w14:paraId="45E496C1" w14:textId="77777777" w:rsidR="00402440" w:rsidRPr="005C3CB5" w:rsidRDefault="00402440" w:rsidP="006A3A10">
            <w:pPr>
              <w:ind w:firstLine="0"/>
              <w:rPr>
                <w:sz w:val="23"/>
                <w:szCs w:val="23"/>
              </w:rPr>
            </w:pPr>
          </w:p>
        </w:tc>
        <w:tc>
          <w:tcPr>
            <w:tcW w:w="2398" w:type="pct"/>
            <w:gridSpan w:val="3"/>
            <w:tcMar>
              <w:top w:w="30" w:type="dxa"/>
              <w:left w:w="45" w:type="dxa"/>
              <w:bottom w:w="30" w:type="dxa"/>
              <w:right w:w="45" w:type="dxa"/>
            </w:tcMar>
            <w:hideMark/>
          </w:tcPr>
          <w:p w14:paraId="6D78479F" w14:textId="77777777" w:rsidR="00402440" w:rsidRPr="005C3CB5" w:rsidRDefault="00402440" w:rsidP="006A3A10">
            <w:pPr>
              <w:ind w:firstLine="0"/>
              <w:rPr>
                <w:sz w:val="23"/>
                <w:szCs w:val="23"/>
              </w:rPr>
            </w:pPr>
            <w:r w:rsidRPr="005C3CB5">
              <w:rPr>
                <w:sz w:val="23"/>
                <w:szCs w:val="23"/>
              </w:rPr>
              <w:t>обработка стекла для вторичной переработки</w:t>
            </w:r>
          </w:p>
        </w:tc>
        <w:tc>
          <w:tcPr>
            <w:tcW w:w="809" w:type="pct"/>
            <w:tcMar>
              <w:top w:w="30" w:type="dxa"/>
              <w:left w:w="45" w:type="dxa"/>
              <w:bottom w:w="30" w:type="dxa"/>
              <w:right w:w="45" w:type="dxa"/>
            </w:tcMar>
            <w:vAlign w:val="center"/>
            <w:hideMark/>
          </w:tcPr>
          <w:p w14:paraId="3A6092FA" w14:textId="77777777" w:rsidR="00402440" w:rsidRPr="005C3CB5" w:rsidRDefault="00402440" w:rsidP="00CB24E8">
            <w:pPr>
              <w:ind w:firstLine="0"/>
              <w:jc w:val="center"/>
              <w:rPr>
                <w:sz w:val="23"/>
                <w:szCs w:val="23"/>
              </w:rPr>
            </w:pPr>
            <w:r w:rsidRPr="005C3CB5">
              <w:rPr>
                <w:sz w:val="23"/>
                <w:szCs w:val="23"/>
              </w:rPr>
              <w:t>R5</w:t>
            </w:r>
          </w:p>
        </w:tc>
      </w:tr>
      <w:tr w:rsidR="00402440" w:rsidRPr="005C3CB5" w14:paraId="29A1C0BB" w14:textId="77777777" w:rsidTr="00CB24E8">
        <w:trPr>
          <w:trHeight w:val="324"/>
        </w:trPr>
        <w:tc>
          <w:tcPr>
            <w:tcW w:w="872" w:type="pct"/>
            <w:vMerge/>
            <w:vAlign w:val="center"/>
            <w:hideMark/>
          </w:tcPr>
          <w:p w14:paraId="0257692D" w14:textId="77777777" w:rsidR="00402440" w:rsidRPr="005C3CB5" w:rsidRDefault="00402440" w:rsidP="006A3A10">
            <w:pPr>
              <w:ind w:firstLine="0"/>
              <w:rPr>
                <w:sz w:val="23"/>
                <w:szCs w:val="23"/>
              </w:rPr>
            </w:pPr>
          </w:p>
        </w:tc>
        <w:tc>
          <w:tcPr>
            <w:tcW w:w="922" w:type="pct"/>
            <w:vMerge/>
            <w:vAlign w:val="center"/>
            <w:hideMark/>
          </w:tcPr>
          <w:p w14:paraId="6E6A97DF" w14:textId="77777777" w:rsidR="00402440" w:rsidRPr="005C3CB5" w:rsidRDefault="00402440" w:rsidP="006A3A10">
            <w:pPr>
              <w:ind w:firstLine="0"/>
              <w:rPr>
                <w:sz w:val="23"/>
                <w:szCs w:val="23"/>
              </w:rPr>
            </w:pPr>
          </w:p>
        </w:tc>
        <w:tc>
          <w:tcPr>
            <w:tcW w:w="2398" w:type="pct"/>
            <w:gridSpan w:val="3"/>
            <w:tcMar>
              <w:top w:w="30" w:type="dxa"/>
              <w:left w:w="45" w:type="dxa"/>
              <w:bottom w:w="30" w:type="dxa"/>
              <w:right w:w="45" w:type="dxa"/>
            </w:tcMar>
            <w:hideMark/>
          </w:tcPr>
          <w:p w14:paraId="0A512C85" w14:textId="77777777" w:rsidR="00402440" w:rsidRPr="005C3CB5" w:rsidRDefault="00402440" w:rsidP="006A3A10">
            <w:pPr>
              <w:ind w:firstLine="0"/>
              <w:rPr>
                <w:sz w:val="23"/>
                <w:szCs w:val="23"/>
              </w:rPr>
            </w:pPr>
            <w:r w:rsidRPr="005C3CB5">
              <w:rPr>
                <w:sz w:val="23"/>
                <w:szCs w:val="23"/>
              </w:rPr>
              <w:t>производство вторичного сырья из отходов строительства и сноса</w:t>
            </w:r>
          </w:p>
        </w:tc>
        <w:tc>
          <w:tcPr>
            <w:tcW w:w="809" w:type="pct"/>
            <w:tcMar>
              <w:top w:w="30" w:type="dxa"/>
              <w:left w:w="45" w:type="dxa"/>
              <w:bottom w:w="30" w:type="dxa"/>
              <w:right w:w="45" w:type="dxa"/>
            </w:tcMar>
            <w:vAlign w:val="center"/>
            <w:hideMark/>
          </w:tcPr>
          <w:p w14:paraId="6725A116" w14:textId="77777777" w:rsidR="00402440" w:rsidRPr="005C3CB5" w:rsidRDefault="00402440" w:rsidP="00CB24E8">
            <w:pPr>
              <w:ind w:firstLine="0"/>
              <w:jc w:val="center"/>
              <w:rPr>
                <w:sz w:val="23"/>
                <w:szCs w:val="23"/>
              </w:rPr>
            </w:pPr>
            <w:r w:rsidRPr="005C3CB5">
              <w:rPr>
                <w:sz w:val="23"/>
                <w:szCs w:val="23"/>
              </w:rPr>
              <w:t>R5</w:t>
            </w:r>
          </w:p>
        </w:tc>
      </w:tr>
      <w:tr w:rsidR="00402440" w:rsidRPr="005C3CB5" w14:paraId="34BC67DE" w14:textId="77777777" w:rsidTr="00CB24E8">
        <w:trPr>
          <w:trHeight w:val="324"/>
        </w:trPr>
        <w:tc>
          <w:tcPr>
            <w:tcW w:w="872" w:type="pct"/>
            <w:vMerge/>
            <w:vAlign w:val="center"/>
            <w:hideMark/>
          </w:tcPr>
          <w:p w14:paraId="3D6B8373" w14:textId="77777777" w:rsidR="00402440" w:rsidRPr="005C3CB5" w:rsidRDefault="00402440" w:rsidP="006A3A10">
            <w:pPr>
              <w:ind w:firstLine="0"/>
              <w:rPr>
                <w:sz w:val="23"/>
                <w:szCs w:val="23"/>
              </w:rPr>
            </w:pPr>
          </w:p>
        </w:tc>
        <w:tc>
          <w:tcPr>
            <w:tcW w:w="922" w:type="pct"/>
            <w:vMerge/>
            <w:vAlign w:val="center"/>
            <w:hideMark/>
          </w:tcPr>
          <w:p w14:paraId="609EB17C" w14:textId="77777777" w:rsidR="00402440" w:rsidRPr="005C3CB5" w:rsidRDefault="00402440" w:rsidP="006A3A10">
            <w:pPr>
              <w:ind w:firstLine="0"/>
              <w:rPr>
                <w:sz w:val="23"/>
                <w:szCs w:val="23"/>
              </w:rPr>
            </w:pPr>
          </w:p>
        </w:tc>
        <w:tc>
          <w:tcPr>
            <w:tcW w:w="2398" w:type="pct"/>
            <w:gridSpan w:val="3"/>
            <w:tcMar>
              <w:top w:w="30" w:type="dxa"/>
              <w:left w:w="45" w:type="dxa"/>
              <w:bottom w:w="30" w:type="dxa"/>
              <w:right w:w="45" w:type="dxa"/>
            </w:tcMar>
            <w:hideMark/>
          </w:tcPr>
          <w:p w14:paraId="430BD2AA" w14:textId="77777777" w:rsidR="00402440" w:rsidRPr="005C3CB5" w:rsidRDefault="00402440" w:rsidP="006A3A10">
            <w:pPr>
              <w:ind w:firstLine="0"/>
              <w:rPr>
                <w:sz w:val="23"/>
                <w:szCs w:val="23"/>
              </w:rPr>
            </w:pPr>
            <w:r w:rsidRPr="005C3CB5">
              <w:rPr>
                <w:sz w:val="23"/>
                <w:szCs w:val="23"/>
              </w:rPr>
              <w:t>затвердевание и/или стабилизация с выходным продуктом</w:t>
            </w:r>
          </w:p>
        </w:tc>
        <w:tc>
          <w:tcPr>
            <w:tcW w:w="809" w:type="pct"/>
            <w:tcMar>
              <w:top w:w="30" w:type="dxa"/>
              <w:left w:w="45" w:type="dxa"/>
              <w:bottom w:w="30" w:type="dxa"/>
              <w:right w:w="45" w:type="dxa"/>
            </w:tcMar>
            <w:vAlign w:val="center"/>
            <w:hideMark/>
          </w:tcPr>
          <w:p w14:paraId="379D9DD3" w14:textId="77777777" w:rsidR="00402440" w:rsidRPr="005C3CB5" w:rsidRDefault="00402440" w:rsidP="00CB24E8">
            <w:pPr>
              <w:ind w:firstLine="0"/>
              <w:jc w:val="center"/>
              <w:rPr>
                <w:sz w:val="23"/>
                <w:szCs w:val="23"/>
              </w:rPr>
            </w:pPr>
            <w:r w:rsidRPr="005C3CB5">
              <w:rPr>
                <w:sz w:val="23"/>
                <w:szCs w:val="23"/>
              </w:rPr>
              <w:t>R5</w:t>
            </w:r>
          </w:p>
        </w:tc>
      </w:tr>
      <w:tr w:rsidR="00402440" w:rsidRPr="005C3CB5" w14:paraId="67FEFCA6" w14:textId="77777777" w:rsidTr="00CB24E8">
        <w:trPr>
          <w:trHeight w:val="324"/>
        </w:trPr>
        <w:tc>
          <w:tcPr>
            <w:tcW w:w="872" w:type="pct"/>
            <w:vMerge/>
            <w:vAlign w:val="center"/>
            <w:hideMark/>
          </w:tcPr>
          <w:p w14:paraId="3AE97CAD" w14:textId="77777777" w:rsidR="00402440" w:rsidRPr="005C3CB5" w:rsidRDefault="00402440" w:rsidP="006A3A10">
            <w:pPr>
              <w:ind w:firstLine="0"/>
              <w:rPr>
                <w:sz w:val="23"/>
                <w:szCs w:val="23"/>
              </w:rPr>
            </w:pPr>
          </w:p>
        </w:tc>
        <w:tc>
          <w:tcPr>
            <w:tcW w:w="922" w:type="pct"/>
            <w:vMerge/>
            <w:vAlign w:val="center"/>
            <w:hideMark/>
          </w:tcPr>
          <w:p w14:paraId="2A60C833" w14:textId="77777777" w:rsidR="00402440" w:rsidRPr="005C3CB5" w:rsidRDefault="00402440" w:rsidP="006A3A10">
            <w:pPr>
              <w:ind w:firstLine="0"/>
              <w:rPr>
                <w:sz w:val="23"/>
                <w:szCs w:val="23"/>
              </w:rPr>
            </w:pPr>
          </w:p>
        </w:tc>
        <w:tc>
          <w:tcPr>
            <w:tcW w:w="2398" w:type="pct"/>
            <w:gridSpan w:val="3"/>
            <w:tcMar>
              <w:top w:w="30" w:type="dxa"/>
              <w:left w:w="45" w:type="dxa"/>
              <w:bottom w:w="30" w:type="dxa"/>
              <w:right w:w="45" w:type="dxa"/>
            </w:tcMar>
            <w:hideMark/>
          </w:tcPr>
          <w:p w14:paraId="5DED0DB7" w14:textId="77777777" w:rsidR="00402440" w:rsidRPr="005C3CB5" w:rsidRDefault="00402440" w:rsidP="006A3A10">
            <w:pPr>
              <w:ind w:firstLine="0"/>
              <w:rPr>
                <w:sz w:val="23"/>
                <w:szCs w:val="23"/>
              </w:rPr>
            </w:pPr>
            <w:r w:rsidRPr="005C3CB5">
              <w:rPr>
                <w:sz w:val="23"/>
                <w:szCs w:val="23"/>
              </w:rPr>
              <w:t>получение компонентов катализатора</w:t>
            </w:r>
          </w:p>
        </w:tc>
        <w:tc>
          <w:tcPr>
            <w:tcW w:w="809" w:type="pct"/>
            <w:tcMar>
              <w:top w:w="30" w:type="dxa"/>
              <w:left w:w="45" w:type="dxa"/>
              <w:bottom w:w="30" w:type="dxa"/>
              <w:right w:w="45" w:type="dxa"/>
            </w:tcMar>
            <w:vAlign w:val="center"/>
            <w:hideMark/>
          </w:tcPr>
          <w:p w14:paraId="6A34005E" w14:textId="77777777" w:rsidR="00402440" w:rsidRPr="005C3CB5" w:rsidRDefault="00402440" w:rsidP="00CB24E8">
            <w:pPr>
              <w:ind w:firstLine="0"/>
              <w:jc w:val="center"/>
              <w:rPr>
                <w:sz w:val="23"/>
                <w:szCs w:val="23"/>
              </w:rPr>
            </w:pPr>
            <w:r w:rsidRPr="005C3CB5">
              <w:rPr>
                <w:sz w:val="23"/>
                <w:szCs w:val="23"/>
              </w:rPr>
              <w:t>R8</w:t>
            </w:r>
          </w:p>
        </w:tc>
      </w:tr>
      <w:tr w:rsidR="00402440" w:rsidRPr="005C3CB5" w14:paraId="0318F94A" w14:textId="77777777" w:rsidTr="00CB24E8">
        <w:trPr>
          <w:trHeight w:val="324"/>
        </w:trPr>
        <w:tc>
          <w:tcPr>
            <w:tcW w:w="872" w:type="pct"/>
            <w:vMerge/>
            <w:vAlign w:val="center"/>
            <w:hideMark/>
          </w:tcPr>
          <w:p w14:paraId="3C2F58BA" w14:textId="77777777" w:rsidR="00402440" w:rsidRPr="005C3CB5" w:rsidRDefault="00402440" w:rsidP="006A3A10">
            <w:pPr>
              <w:ind w:firstLine="0"/>
              <w:rPr>
                <w:sz w:val="23"/>
                <w:szCs w:val="23"/>
              </w:rPr>
            </w:pPr>
          </w:p>
        </w:tc>
        <w:tc>
          <w:tcPr>
            <w:tcW w:w="922" w:type="pct"/>
            <w:vMerge/>
            <w:vAlign w:val="center"/>
            <w:hideMark/>
          </w:tcPr>
          <w:p w14:paraId="7F6BAB09" w14:textId="77777777" w:rsidR="00402440" w:rsidRPr="005C3CB5" w:rsidRDefault="00402440" w:rsidP="006A3A10">
            <w:pPr>
              <w:ind w:firstLine="0"/>
              <w:rPr>
                <w:sz w:val="23"/>
                <w:szCs w:val="23"/>
              </w:rPr>
            </w:pPr>
          </w:p>
        </w:tc>
        <w:tc>
          <w:tcPr>
            <w:tcW w:w="2398" w:type="pct"/>
            <w:gridSpan w:val="3"/>
            <w:tcMar>
              <w:top w:w="30" w:type="dxa"/>
              <w:left w:w="45" w:type="dxa"/>
              <w:bottom w:w="30" w:type="dxa"/>
              <w:right w:w="45" w:type="dxa"/>
            </w:tcMar>
            <w:hideMark/>
          </w:tcPr>
          <w:p w14:paraId="608D85CF" w14:textId="77777777" w:rsidR="00402440" w:rsidRPr="005C3CB5" w:rsidRDefault="00402440" w:rsidP="006A3A10">
            <w:pPr>
              <w:ind w:firstLine="0"/>
              <w:rPr>
                <w:sz w:val="23"/>
                <w:szCs w:val="23"/>
              </w:rPr>
            </w:pPr>
            <w:r w:rsidRPr="005C3CB5">
              <w:rPr>
                <w:sz w:val="23"/>
                <w:szCs w:val="23"/>
              </w:rPr>
              <w:t>переработка протектора шин</w:t>
            </w:r>
          </w:p>
        </w:tc>
        <w:tc>
          <w:tcPr>
            <w:tcW w:w="809" w:type="pct"/>
            <w:tcMar>
              <w:top w:w="30" w:type="dxa"/>
              <w:left w:w="45" w:type="dxa"/>
              <w:bottom w:w="30" w:type="dxa"/>
              <w:right w:w="45" w:type="dxa"/>
            </w:tcMar>
            <w:vAlign w:val="center"/>
            <w:hideMark/>
          </w:tcPr>
          <w:p w14:paraId="305334AF" w14:textId="77777777" w:rsidR="00402440" w:rsidRPr="005C3CB5" w:rsidRDefault="00402440" w:rsidP="00CB24E8">
            <w:pPr>
              <w:ind w:firstLine="0"/>
              <w:jc w:val="center"/>
              <w:rPr>
                <w:sz w:val="23"/>
                <w:szCs w:val="23"/>
              </w:rPr>
            </w:pPr>
            <w:r w:rsidRPr="005C3CB5">
              <w:rPr>
                <w:sz w:val="23"/>
                <w:szCs w:val="23"/>
              </w:rPr>
              <w:t>R3</w:t>
            </w:r>
          </w:p>
        </w:tc>
      </w:tr>
      <w:tr w:rsidR="00402440" w:rsidRPr="005C3CB5" w14:paraId="63EAC91F" w14:textId="77777777" w:rsidTr="00CB24E8">
        <w:trPr>
          <w:trHeight w:val="324"/>
        </w:trPr>
        <w:tc>
          <w:tcPr>
            <w:tcW w:w="872" w:type="pct"/>
            <w:vMerge/>
            <w:vAlign w:val="center"/>
            <w:hideMark/>
          </w:tcPr>
          <w:p w14:paraId="70204BF2" w14:textId="77777777" w:rsidR="00402440" w:rsidRPr="005C3CB5" w:rsidRDefault="00402440" w:rsidP="006A3A10">
            <w:pPr>
              <w:ind w:firstLine="0"/>
              <w:rPr>
                <w:sz w:val="23"/>
                <w:szCs w:val="23"/>
              </w:rPr>
            </w:pPr>
          </w:p>
        </w:tc>
        <w:tc>
          <w:tcPr>
            <w:tcW w:w="922" w:type="pct"/>
            <w:vMerge/>
            <w:vAlign w:val="center"/>
            <w:hideMark/>
          </w:tcPr>
          <w:p w14:paraId="220E685F" w14:textId="77777777" w:rsidR="00402440" w:rsidRPr="005C3CB5" w:rsidRDefault="00402440" w:rsidP="006A3A10">
            <w:pPr>
              <w:ind w:firstLine="0"/>
              <w:rPr>
                <w:sz w:val="23"/>
                <w:szCs w:val="23"/>
              </w:rPr>
            </w:pPr>
          </w:p>
        </w:tc>
        <w:tc>
          <w:tcPr>
            <w:tcW w:w="2398" w:type="pct"/>
            <w:gridSpan w:val="3"/>
            <w:tcMar>
              <w:top w:w="30" w:type="dxa"/>
              <w:left w:w="45" w:type="dxa"/>
              <w:bottom w:w="30" w:type="dxa"/>
              <w:right w:w="45" w:type="dxa"/>
            </w:tcMar>
            <w:hideMark/>
          </w:tcPr>
          <w:p w14:paraId="1DC6CCD2" w14:textId="77777777" w:rsidR="00402440" w:rsidRPr="005C3CB5" w:rsidRDefault="00402440" w:rsidP="006A3A10">
            <w:pPr>
              <w:ind w:firstLine="0"/>
              <w:rPr>
                <w:sz w:val="23"/>
                <w:szCs w:val="23"/>
              </w:rPr>
            </w:pPr>
            <w:r w:rsidRPr="005C3CB5">
              <w:rPr>
                <w:sz w:val="23"/>
                <w:szCs w:val="23"/>
              </w:rPr>
              <w:t>переработка или переработка органических веществ, кроме растворителей</w:t>
            </w:r>
          </w:p>
        </w:tc>
        <w:tc>
          <w:tcPr>
            <w:tcW w:w="809" w:type="pct"/>
            <w:tcMar>
              <w:top w:w="30" w:type="dxa"/>
              <w:left w:w="45" w:type="dxa"/>
              <w:bottom w:w="30" w:type="dxa"/>
              <w:right w:w="45" w:type="dxa"/>
            </w:tcMar>
            <w:vAlign w:val="center"/>
            <w:hideMark/>
          </w:tcPr>
          <w:p w14:paraId="6EAC52A0" w14:textId="77777777" w:rsidR="00402440" w:rsidRPr="005C3CB5" w:rsidRDefault="00402440" w:rsidP="00CB24E8">
            <w:pPr>
              <w:ind w:firstLine="0"/>
              <w:jc w:val="center"/>
              <w:rPr>
                <w:sz w:val="23"/>
                <w:szCs w:val="23"/>
              </w:rPr>
            </w:pPr>
            <w:r w:rsidRPr="005C3CB5">
              <w:rPr>
                <w:sz w:val="23"/>
                <w:szCs w:val="23"/>
              </w:rPr>
              <w:t>R3</w:t>
            </w:r>
          </w:p>
        </w:tc>
      </w:tr>
      <w:tr w:rsidR="00402440" w:rsidRPr="005C3CB5" w14:paraId="2B2AF827" w14:textId="77777777" w:rsidTr="00CB24E8">
        <w:trPr>
          <w:trHeight w:val="324"/>
        </w:trPr>
        <w:tc>
          <w:tcPr>
            <w:tcW w:w="872" w:type="pct"/>
            <w:vMerge/>
            <w:vAlign w:val="center"/>
            <w:hideMark/>
          </w:tcPr>
          <w:p w14:paraId="413293FC" w14:textId="77777777" w:rsidR="00402440" w:rsidRPr="005C3CB5" w:rsidRDefault="00402440" w:rsidP="006A3A10">
            <w:pPr>
              <w:ind w:firstLine="0"/>
              <w:rPr>
                <w:sz w:val="23"/>
                <w:szCs w:val="23"/>
              </w:rPr>
            </w:pPr>
          </w:p>
        </w:tc>
        <w:tc>
          <w:tcPr>
            <w:tcW w:w="922" w:type="pct"/>
            <w:vMerge/>
            <w:vAlign w:val="center"/>
            <w:hideMark/>
          </w:tcPr>
          <w:p w14:paraId="4C640FB3" w14:textId="77777777" w:rsidR="00402440" w:rsidRPr="005C3CB5" w:rsidRDefault="00402440" w:rsidP="006A3A10">
            <w:pPr>
              <w:ind w:firstLine="0"/>
              <w:rPr>
                <w:sz w:val="23"/>
                <w:szCs w:val="23"/>
              </w:rPr>
            </w:pPr>
          </w:p>
        </w:tc>
        <w:tc>
          <w:tcPr>
            <w:tcW w:w="2398" w:type="pct"/>
            <w:gridSpan w:val="3"/>
            <w:tcMar>
              <w:top w:w="30" w:type="dxa"/>
              <w:left w:w="45" w:type="dxa"/>
              <w:bottom w:w="30" w:type="dxa"/>
              <w:right w:w="45" w:type="dxa"/>
            </w:tcMar>
            <w:hideMark/>
          </w:tcPr>
          <w:p w14:paraId="35BB281C" w14:textId="77777777" w:rsidR="00402440" w:rsidRPr="005C3CB5" w:rsidRDefault="00402440" w:rsidP="006A3A10">
            <w:pPr>
              <w:ind w:firstLine="0"/>
              <w:rPr>
                <w:sz w:val="23"/>
                <w:szCs w:val="23"/>
              </w:rPr>
            </w:pPr>
            <w:r w:rsidRPr="005C3CB5">
              <w:rPr>
                <w:sz w:val="23"/>
                <w:szCs w:val="23"/>
              </w:rPr>
              <w:t>обработка бумаги для переработки</w:t>
            </w:r>
          </w:p>
        </w:tc>
        <w:tc>
          <w:tcPr>
            <w:tcW w:w="809" w:type="pct"/>
            <w:tcMar>
              <w:top w:w="30" w:type="dxa"/>
              <w:left w:w="45" w:type="dxa"/>
              <w:bottom w:w="30" w:type="dxa"/>
              <w:right w:w="45" w:type="dxa"/>
            </w:tcMar>
            <w:vAlign w:val="center"/>
            <w:hideMark/>
          </w:tcPr>
          <w:p w14:paraId="67FE8B18" w14:textId="77777777" w:rsidR="00402440" w:rsidRPr="005C3CB5" w:rsidRDefault="00402440" w:rsidP="00CB24E8">
            <w:pPr>
              <w:ind w:firstLine="0"/>
              <w:jc w:val="center"/>
              <w:rPr>
                <w:sz w:val="23"/>
                <w:szCs w:val="23"/>
              </w:rPr>
            </w:pPr>
            <w:r w:rsidRPr="005C3CB5">
              <w:rPr>
                <w:sz w:val="23"/>
                <w:szCs w:val="23"/>
              </w:rPr>
              <w:t>R3</w:t>
            </w:r>
          </w:p>
        </w:tc>
      </w:tr>
      <w:tr w:rsidR="00402440" w:rsidRPr="005C3CB5" w14:paraId="3EDB9A29" w14:textId="77777777" w:rsidTr="00CB24E8">
        <w:trPr>
          <w:trHeight w:val="324"/>
        </w:trPr>
        <w:tc>
          <w:tcPr>
            <w:tcW w:w="872" w:type="pct"/>
            <w:vMerge/>
            <w:vAlign w:val="center"/>
            <w:hideMark/>
          </w:tcPr>
          <w:p w14:paraId="2A7EC13E" w14:textId="77777777" w:rsidR="00402440" w:rsidRPr="005C3CB5" w:rsidRDefault="00402440" w:rsidP="006A3A10">
            <w:pPr>
              <w:ind w:firstLine="0"/>
              <w:rPr>
                <w:sz w:val="23"/>
                <w:szCs w:val="23"/>
              </w:rPr>
            </w:pPr>
          </w:p>
        </w:tc>
        <w:tc>
          <w:tcPr>
            <w:tcW w:w="922" w:type="pct"/>
            <w:vMerge/>
            <w:vAlign w:val="center"/>
            <w:hideMark/>
          </w:tcPr>
          <w:p w14:paraId="5BC82F87" w14:textId="77777777" w:rsidR="00402440" w:rsidRPr="005C3CB5" w:rsidRDefault="00402440" w:rsidP="006A3A10">
            <w:pPr>
              <w:ind w:firstLine="0"/>
              <w:rPr>
                <w:sz w:val="23"/>
                <w:szCs w:val="23"/>
              </w:rPr>
            </w:pPr>
          </w:p>
        </w:tc>
        <w:tc>
          <w:tcPr>
            <w:tcW w:w="2398" w:type="pct"/>
            <w:gridSpan w:val="3"/>
            <w:tcMar>
              <w:top w:w="30" w:type="dxa"/>
              <w:left w:w="45" w:type="dxa"/>
              <w:bottom w:w="30" w:type="dxa"/>
              <w:right w:w="45" w:type="dxa"/>
            </w:tcMar>
            <w:hideMark/>
          </w:tcPr>
          <w:p w14:paraId="29D43D3D" w14:textId="77777777" w:rsidR="00402440" w:rsidRPr="005C3CB5" w:rsidRDefault="00402440" w:rsidP="006A3A10">
            <w:pPr>
              <w:ind w:firstLine="0"/>
              <w:rPr>
                <w:sz w:val="23"/>
                <w:szCs w:val="23"/>
              </w:rPr>
            </w:pPr>
            <w:r w:rsidRPr="005C3CB5">
              <w:rPr>
                <w:sz w:val="23"/>
                <w:szCs w:val="23"/>
              </w:rPr>
              <w:t>переработка бумаги</w:t>
            </w:r>
          </w:p>
        </w:tc>
        <w:tc>
          <w:tcPr>
            <w:tcW w:w="809" w:type="pct"/>
            <w:tcMar>
              <w:top w:w="30" w:type="dxa"/>
              <w:left w:w="45" w:type="dxa"/>
              <w:bottom w:w="30" w:type="dxa"/>
              <w:right w:w="45" w:type="dxa"/>
            </w:tcMar>
            <w:vAlign w:val="center"/>
            <w:hideMark/>
          </w:tcPr>
          <w:p w14:paraId="4E3E15EA" w14:textId="77777777" w:rsidR="00402440" w:rsidRPr="005C3CB5" w:rsidRDefault="00402440" w:rsidP="00CB24E8">
            <w:pPr>
              <w:ind w:firstLine="0"/>
              <w:jc w:val="center"/>
              <w:rPr>
                <w:sz w:val="23"/>
                <w:szCs w:val="23"/>
              </w:rPr>
            </w:pPr>
            <w:r w:rsidRPr="005C3CB5">
              <w:rPr>
                <w:sz w:val="23"/>
                <w:szCs w:val="23"/>
              </w:rPr>
              <w:t>R3</w:t>
            </w:r>
          </w:p>
        </w:tc>
      </w:tr>
      <w:tr w:rsidR="00402440" w:rsidRPr="005C3CB5" w14:paraId="7419B42D" w14:textId="77777777" w:rsidTr="00CB24E8">
        <w:trPr>
          <w:trHeight w:val="324"/>
        </w:trPr>
        <w:tc>
          <w:tcPr>
            <w:tcW w:w="872" w:type="pct"/>
            <w:vMerge/>
            <w:vAlign w:val="center"/>
            <w:hideMark/>
          </w:tcPr>
          <w:p w14:paraId="09B5DCCE" w14:textId="77777777" w:rsidR="00402440" w:rsidRPr="005C3CB5" w:rsidRDefault="00402440" w:rsidP="006A3A10">
            <w:pPr>
              <w:ind w:firstLine="0"/>
              <w:rPr>
                <w:sz w:val="23"/>
                <w:szCs w:val="23"/>
              </w:rPr>
            </w:pPr>
          </w:p>
        </w:tc>
        <w:tc>
          <w:tcPr>
            <w:tcW w:w="922" w:type="pct"/>
            <w:vMerge/>
            <w:vAlign w:val="center"/>
            <w:hideMark/>
          </w:tcPr>
          <w:p w14:paraId="20E4905F" w14:textId="77777777" w:rsidR="00402440" w:rsidRPr="005C3CB5" w:rsidRDefault="00402440" w:rsidP="006A3A10">
            <w:pPr>
              <w:ind w:firstLine="0"/>
              <w:rPr>
                <w:sz w:val="23"/>
                <w:szCs w:val="23"/>
              </w:rPr>
            </w:pPr>
          </w:p>
        </w:tc>
        <w:tc>
          <w:tcPr>
            <w:tcW w:w="2398" w:type="pct"/>
            <w:gridSpan w:val="3"/>
            <w:tcMar>
              <w:top w:w="30" w:type="dxa"/>
              <w:left w:w="45" w:type="dxa"/>
              <w:bottom w:w="30" w:type="dxa"/>
              <w:right w:w="45" w:type="dxa"/>
            </w:tcMar>
            <w:hideMark/>
          </w:tcPr>
          <w:p w14:paraId="7B835590" w14:textId="77777777" w:rsidR="00402440" w:rsidRPr="005C3CB5" w:rsidRDefault="00402440" w:rsidP="006A3A10">
            <w:pPr>
              <w:ind w:firstLine="0"/>
              <w:rPr>
                <w:sz w:val="23"/>
                <w:szCs w:val="23"/>
              </w:rPr>
            </w:pPr>
            <w:r w:rsidRPr="005C3CB5">
              <w:rPr>
                <w:sz w:val="23"/>
                <w:szCs w:val="23"/>
              </w:rPr>
              <w:t>переработка пластика</w:t>
            </w:r>
          </w:p>
        </w:tc>
        <w:tc>
          <w:tcPr>
            <w:tcW w:w="809" w:type="pct"/>
            <w:tcMar>
              <w:top w:w="30" w:type="dxa"/>
              <w:left w:w="45" w:type="dxa"/>
              <w:bottom w:w="30" w:type="dxa"/>
              <w:right w:w="45" w:type="dxa"/>
            </w:tcMar>
            <w:vAlign w:val="center"/>
            <w:hideMark/>
          </w:tcPr>
          <w:p w14:paraId="78767955" w14:textId="77777777" w:rsidR="00402440" w:rsidRPr="005C3CB5" w:rsidRDefault="00402440" w:rsidP="00CB24E8">
            <w:pPr>
              <w:ind w:firstLine="0"/>
              <w:jc w:val="center"/>
              <w:rPr>
                <w:sz w:val="23"/>
                <w:szCs w:val="23"/>
              </w:rPr>
            </w:pPr>
            <w:r w:rsidRPr="005C3CB5">
              <w:rPr>
                <w:sz w:val="23"/>
                <w:szCs w:val="23"/>
              </w:rPr>
              <w:t>R3</w:t>
            </w:r>
          </w:p>
        </w:tc>
      </w:tr>
      <w:tr w:rsidR="00402440" w:rsidRPr="005C3CB5" w14:paraId="0C4FB767" w14:textId="77777777" w:rsidTr="00CB24E8">
        <w:trPr>
          <w:trHeight w:val="324"/>
        </w:trPr>
        <w:tc>
          <w:tcPr>
            <w:tcW w:w="872" w:type="pct"/>
            <w:vMerge/>
            <w:vAlign w:val="center"/>
            <w:hideMark/>
          </w:tcPr>
          <w:p w14:paraId="19221DC2" w14:textId="77777777" w:rsidR="00402440" w:rsidRPr="005C3CB5" w:rsidRDefault="00402440" w:rsidP="006A3A10">
            <w:pPr>
              <w:ind w:firstLine="0"/>
              <w:rPr>
                <w:sz w:val="23"/>
                <w:szCs w:val="23"/>
              </w:rPr>
            </w:pPr>
          </w:p>
        </w:tc>
        <w:tc>
          <w:tcPr>
            <w:tcW w:w="922" w:type="pct"/>
            <w:vMerge/>
            <w:vAlign w:val="center"/>
            <w:hideMark/>
          </w:tcPr>
          <w:p w14:paraId="4CDC553F" w14:textId="77777777" w:rsidR="00402440" w:rsidRPr="005C3CB5" w:rsidRDefault="00402440" w:rsidP="006A3A10">
            <w:pPr>
              <w:ind w:firstLine="0"/>
              <w:rPr>
                <w:sz w:val="23"/>
                <w:szCs w:val="23"/>
              </w:rPr>
            </w:pPr>
          </w:p>
        </w:tc>
        <w:tc>
          <w:tcPr>
            <w:tcW w:w="2398" w:type="pct"/>
            <w:gridSpan w:val="3"/>
            <w:tcMar>
              <w:top w:w="30" w:type="dxa"/>
              <w:left w:w="45" w:type="dxa"/>
              <w:bottom w:w="30" w:type="dxa"/>
              <w:right w:w="45" w:type="dxa"/>
            </w:tcMar>
            <w:hideMark/>
          </w:tcPr>
          <w:p w14:paraId="3BBF2D73" w14:textId="77777777" w:rsidR="00402440" w:rsidRPr="005C3CB5" w:rsidRDefault="00402440" w:rsidP="006A3A10">
            <w:pPr>
              <w:ind w:firstLine="0"/>
              <w:rPr>
                <w:sz w:val="23"/>
                <w:szCs w:val="23"/>
              </w:rPr>
            </w:pPr>
            <w:r w:rsidRPr="005C3CB5">
              <w:rPr>
                <w:sz w:val="23"/>
                <w:szCs w:val="23"/>
              </w:rPr>
              <w:t>производство продукта, который перестает быть отходом, за исключением бумаги, пластика, компоста</w:t>
            </w:r>
          </w:p>
        </w:tc>
        <w:tc>
          <w:tcPr>
            <w:tcW w:w="809" w:type="pct"/>
            <w:tcMar>
              <w:top w:w="30" w:type="dxa"/>
              <w:left w:w="45" w:type="dxa"/>
              <w:bottom w:w="30" w:type="dxa"/>
              <w:right w:w="45" w:type="dxa"/>
            </w:tcMar>
            <w:vAlign w:val="center"/>
            <w:hideMark/>
          </w:tcPr>
          <w:p w14:paraId="303F6D45" w14:textId="77777777" w:rsidR="00402440" w:rsidRPr="005C3CB5" w:rsidRDefault="00402440" w:rsidP="00CB24E8">
            <w:pPr>
              <w:ind w:firstLine="0"/>
              <w:jc w:val="center"/>
              <w:rPr>
                <w:sz w:val="23"/>
                <w:szCs w:val="23"/>
              </w:rPr>
            </w:pPr>
            <w:r w:rsidRPr="005C3CB5">
              <w:rPr>
                <w:sz w:val="23"/>
                <w:szCs w:val="23"/>
              </w:rPr>
              <w:t>R3</w:t>
            </w:r>
          </w:p>
        </w:tc>
      </w:tr>
      <w:tr w:rsidR="00402440" w:rsidRPr="005C3CB5" w14:paraId="2485B2E6" w14:textId="77777777" w:rsidTr="00CB24E8">
        <w:trPr>
          <w:trHeight w:val="324"/>
        </w:trPr>
        <w:tc>
          <w:tcPr>
            <w:tcW w:w="872" w:type="pct"/>
            <w:vMerge/>
            <w:vAlign w:val="center"/>
            <w:hideMark/>
          </w:tcPr>
          <w:p w14:paraId="693B9AE5" w14:textId="77777777" w:rsidR="00402440" w:rsidRPr="005C3CB5" w:rsidRDefault="00402440" w:rsidP="006A3A10">
            <w:pPr>
              <w:ind w:firstLine="0"/>
              <w:rPr>
                <w:sz w:val="23"/>
                <w:szCs w:val="23"/>
              </w:rPr>
            </w:pPr>
          </w:p>
        </w:tc>
        <w:tc>
          <w:tcPr>
            <w:tcW w:w="922" w:type="pct"/>
            <w:vMerge/>
            <w:vAlign w:val="center"/>
            <w:hideMark/>
          </w:tcPr>
          <w:p w14:paraId="2EB2310A" w14:textId="77777777" w:rsidR="00402440" w:rsidRPr="005C3CB5" w:rsidRDefault="00402440" w:rsidP="006A3A10">
            <w:pPr>
              <w:ind w:firstLine="0"/>
              <w:rPr>
                <w:sz w:val="23"/>
                <w:szCs w:val="23"/>
              </w:rPr>
            </w:pPr>
          </w:p>
        </w:tc>
        <w:tc>
          <w:tcPr>
            <w:tcW w:w="2398" w:type="pct"/>
            <w:gridSpan w:val="3"/>
            <w:tcMar>
              <w:top w:w="30" w:type="dxa"/>
              <w:left w:w="45" w:type="dxa"/>
              <w:bottom w:w="30" w:type="dxa"/>
              <w:right w:w="45" w:type="dxa"/>
            </w:tcMar>
            <w:hideMark/>
          </w:tcPr>
          <w:p w14:paraId="05100B0D" w14:textId="77777777" w:rsidR="00402440" w:rsidRPr="005C3CB5" w:rsidRDefault="00402440" w:rsidP="006A3A10">
            <w:pPr>
              <w:ind w:firstLine="0"/>
              <w:rPr>
                <w:sz w:val="23"/>
                <w:szCs w:val="23"/>
              </w:rPr>
            </w:pPr>
            <w:r w:rsidRPr="005C3CB5">
              <w:rPr>
                <w:sz w:val="23"/>
                <w:szCs w:val="23"/>
              </w:rPr>
              <w:t>производство продукции, которая перестает быть отходами, за исключением стекла и переработанных отходов строительства и сноса</w:t>
            </w:r>
          </w:p>
        </w:tc>
        <w:tc>
          <w:tcPr>
            <w:tcW w:w="809" w:type="pct"/>
            <w:tcMar>
              <w:top w:w="30" w:type="dxa"/>
              <w:left w:w="45" w:type="dxa"/>
              <w:bottom w:w="30" w:type="dxa"/>
              <w:right w:w="45" w:type="dxa"/>
            </w:tcMar>
            <w:vAlign w:val="center"/>
            <w:hideMark/>
          </w:tcPr>
          <w:p w14:paraId="5384B0F6" w14:textId="77777777" w:rsidR="00402440" w:rsidRPr="005C3CB5" w:rsidRDefault="00402440" w:rsidP="00CB24E8">
            <w:pPr>
              <w:ind w:firstLine="0"/>
              <w:jc w:val="center"/>
              <w:rPr>
                <w:sz w:val="23"/>
                <w:szCs w:val="23"/>
              </w:rPr>
            </w:pPr>
            <w:r w:rsidRPr="005C3CB5">
              <w:rPr>
                <w:sz w:val="23"/>
                <w:szCs w:val="23"/>
              </w:rPr>
              <w:t>R5</w:t>
            </w:r>
          </w:p>
        </w:tc>
      </w:tr>
      <w:tr w:rsidR="00402440" w:rsidRPr="005C3CB5" w14:paraId="0D39727B" w14:textId="77777777" w:rsidTr="00CB24E8">
        <w:trPr>
          <w:trHeight w:val="324"/>
        </w:trPr>
        <w:tc>
          <w:tcPr>
            <w:tcW w:w="872" w:type="pct"/>
            <w:vMerge/>
            <w:vAlign w:val="center"/>
            <w:hideMark/>
          </w:tcPr>
          <w:p w14:paraId="382CD9C0" w14:textId="77777777" w:rsidR="00402440" w:rsidRPr="005C3CB5" w:rsidRDefault="00402440" w:rsidP="006A3A10">
            <w:pPr>
              <w:ind w:firstLine="0"/>
              <w:rPr>
                <w:sz w:val="23"/>
                <w:szCs w:val="23"/>
              </w:rPr>
            </w:pPr>
          </w:p>
        </w:tc>
        <w:tc>
          <w:tcPr>
            <w:tcW w:w="922" w:type="pct"/>
            <w:vMerge/>
            <w:vAlign w:val="center"/>
            <w:hideMark/>
          </w:tcPr>
          <w:p w14:paraId="2BAA7D6F" w14:textId="77777777" w:rsidR="00402440" w:rsidRPr="005C3CB5" w:rsidRDefault="00402440" w:rsidP="006A3A10">
            <w:pPr>
              <w:ind w:firstLine="0"/>
              <w:rPr>
                <w:sz w:val="23"/>
                <w:szCs w:val="23"/>
              </w:rPr>
            </w:pPr>
          </w:p>
        </w:tc>
        <w:tc>
          <w:tcPr>
            <w:tcW w:w="2398" w:type="pct"/>
            <w:gridSpan w:val="3"/>
            <w:tcMar>
              <w:top w:w="30" w:type="dxa"/>
              <w:left w:w="45" w:type="dxa"/>
              <w:bottom w:w="30" w:type="dxa"/>
              <w:right w:w="45" w:type="dxa"/>
            </w:tcMar>
            <w:hideMark/>
          </w:tcPr>
          <w:p w14:paraId="469AC744" w14:textId="77777777" w:rsidR="00402440" w:rsidRPr="005C3CB5" w:rsidRDefault="00402440" w:rsidP="006A3A10">
            <w:pPr>
              <w:ind w:firstLine="0"/>
              <w:rPr>
                <w:sz w:val="23"/>
                <w:szCs w:val="23"/>
              </w:rPr>
            </w:pPr>
            <w:r w:rsidRPr="005C3CB5">
              <w:rPr>
                <w:sz w:val="23"/>
                <w:szCs w:val="23"/>
              </w:rPr>
              <w:t>использование осадка очистных сооружений на сельскохозяйственных угодьях</w:t>
            </w:r>
          </w:p>
        </w:tc>
        <w:tc>
          <w:tcPr>
            <w:tcW w:w="809" w:type="pct"/>
            <w:tcMar>
              <w:top w:w="30" w:type="dxa"/>
              <w:left w:w="45" w:type="dxa"/>
              <w:bottom w:w="30" w:type="dxa"/>
              <w:right w:w="45" w:type="dxa"/>
            </w:tcMar>
            <w:vAlign w:val="center"/>
            <w:hideMark/>
          </w:tcPr>
          <w:p w14:paraId="3ADB6188" w14:textId="77777777" w:rsidR="00402440" w:rsidRPr="005C3CB5" w:rsidRDefault="00402440" w:rsidP="00CB24E8">
            <w:pPr>
              <w:ind w:firstLine="0"/>
              <w:jc w:val="center"/>
              <w:rPr>
                <w:sz w:val="23"/>
                <w:szCs w:val="23"/>
              </w:rPr>
            </w:pPr>
            <w:r w:rsidRPr="005C3CB5">
              <w:rPr>
                <w:sz w:val="23"/>
                <w:szCs w:val="23"/>
              </w:rPr>
              <w:t>R10</w:t>
            </w:r>
          </w:p>
        </w:tc>
      </w:tr>
      <w:tr w:rsidR="00402440" w:rsidRPr="005C3CB5" w14:paraId="42F14B67" w14:textId="77777777" w:rsidTr="00CB24E8">
        <w:trPr>
          <w:trHeight w:val="324"/>
        </w:trPr>
        <w:tc>
          <w:tcPr>
            <w:tcW w:w="872" w:type="pct"/>
            <w:vMerge/>
            <w:vAlign w:val="center"/>
            <w:hideMark/>
          </w:tcPr>
          <w:p w14:paraId="6FE98484" w14:textId="77777777" w:rsidR="00402440" w:rsidRPr="005C3CB5" w:rsidRDefault="00402440" w:rsidP="006A3A10">
            <w:pPr>
              <w:ind w:firstLine="0"/>
              <w:rPr>
                <w:sz w:val="23"/>
                <w:szCs w:val="23"/>
              </w:rPr>
            </w:pPr>
          </w:p>
        </w:tc>
        <w:tc>
          <w:tcPr>
            <w:tcW w:w="922" w:type="pct"/>
            <w:vMerge/>
            <w:vAlign w:val="center"/>
            <w:hideMark/>
          </w:tcPr>
          <w:p w14:paraId="6C8D9FC1" w14:textId="77777777" w:rsidR="00402440" w:rsidRPr="005C3CB5" w:rsidRDefault="00402440" w:rsidP="006A3A10">
            <w:pPr>
              <w:ind w:firstLine="0"/>
              <w:rPr>
                <w:sz w:val="23"/>
                <w:szCs w:val="23"/>
              </w:rPr>
            </w:pPr>
          </w:p>
        </w:tc>
        <w:tc>
          <w:tcPr>
            <w:tcW w:w="2398" w:type="pct"/>
            <w:gridSpan w:val="3"/>
            <w:tcMar>
              <w:top w:w="30" w:type="dxa"/>
              <w:left w:w="45" w:type="dxa"/>
              <w:bottom w:w="30" w:type="dxa"/>
              <w:right w:w="45" w:type="dxa"/>
            </w:tcMar>
            <w:hideMark/>
          </w:tcPr>
          <w:p w14:paraId="1036AD39" w14:textId="77777777" w:rsidR="00402440" w:rsidRPr="005C3CB5" w:rsidRDefault="00402440" w:rsidP="006A3A10">
            <w:pPr>
              <w:ind w:firstLine="0"/>
              <w:rPr>
                <w:sz w:val="23"/>
                <w:szCs w:val="23"/>
              </w:rPr>
            </w:pPr>
            <w:r w:rsidRPr="005C3CB5">
              <w:rPr>
                <w:sz w:val="23"/>
                <w:szCs w:val="23"/>
              </w:rPr>
              <w:t>оборудование для подготовки к повторному использованию</w:t>
            </w:r>
          </w:p>
        </w:tc>
        <w:tc>
          <w:tcPr>
            <w:tcW w:w="809" w:type="pct"/>
            <w:tcMar>
              <w:top w:w="30" w:type="dxa"/>
              <w:left w:w="45" w:type="dxa"/>
              <w:bottom w:w="30" w:type="dxa"/>
              <w:right w:w="45" w:type="dxa"/>
            </w:tcMar>
            <w:vAlign w:val="center"/>
            <w:hideMark/>
          </w:tcPr>
          <w:p w14:paraId="1CA00BCC" w14:textId="77777777" w:rsidR="00402440" w:rsidRPr="005C3CB5" w:rsidRDefault="00402440" w:rsidP="00CB24E8">
            <w:pPr>
              <w:ind w:firstLine="0"/>
              <w:jc w:val="center"/>
              <w:rPr>
                <w:sz w:val="23"/>
                <w:szCs w:val="23"/>
              </w:rPr>
            </w:pPr>
            <w:r w:rsidRPr="005C3CB5">
              <w:rPr>
                <w:sz w:val="23"/>
                <w:szCs w:val="23"/>
              </w:rPr>
              <w:t>R3, R4, R5</w:t>
            </w:r>
          </w:p>
        </w:tc>
      </w:tr>
      <w:tr w:rsidR="00402440" w:rsidRPr="005C3CB5" w14:paraId="7564645B" w14:textId="77777777" w:rsidTr="00CB24E8">
        <w:trPr>
          <w:trHeight w:val="324"/>
        </w:trPr>
        <w:tc>
          <w:tcPr>
            <w:tcW w:w="872" w:type="pct"/>
            <w:vMerge/>
            <w:vAlign w:val="center"/>
            <w:hideMark/>
          </w:tcPr>
          <w:p w14:paraId="3DE69465" w14:textId="77777777" w:rsidR="00402440" w:rsidRPr="005C3CB5" w:rsidRDefault="00402440" w:rsidP="006A3A10">
            <w:pPr>
              <w:ind w:firstLine="0"/>
              <w:rPr>
                <w:sz w:val="23"/>
                <w:szCs w:val="23"/>
              </w:rPr>
            </w:pPr>
          </w:p>
        </w:tc>
        <w:tc>
          <w:tcPr>
            <w:tcW w:w="922" w:type="pct"/>
            <w:vMerge/>
            <w:vAlign w:val="center"/>
            <w:hideMark/>
          </w:tcPr>
          <w:p w14:paraId="51D7C8B2" w14:textId="77777777" w:rsidR="00402440" w:rsidRPr="005C3CB5" w:rsidRDefault="00402440" w:rsidP="006A3A10">
            <w:pPr>
              <w:ind w:firstLine="0"/>
              <w:rPr>
                <w:sz w:val="23"/>
                <w:szCs w:val="23"/>
              </w:rPr>
            </w:pPr>
          </w:p>
        </w:tc>
        <w:tc>
          <w:tcPr>
            <w:tcW w:w="2398" w:type="pct"/>
            <w:gridSpan w:val="3"/>
            <w:tcMar>
              <w:top w:w="30" w:type="dxa"/>
              <w:left w:w="45" w:type="dxa"/>
              <w:bottom w:w="30" w:type="dxa"/>
              <w:right w:w="45" w:type="dxa"/>
            </w:tcMar>
            <w:hideMark/>
          </w:tcPr>
          <w:p w14:paraId="5E3B44FB" w14:textId="77777777" w:rsidR="00402440" w:rsidRPr="005C3CB5" w:rsidRDefault="00402440" w:rsidP="006A3A10">
            <w:pPr>
              <w:ind w:firstLine="0"/>
              <w:rPr>
                <w:sz w:val="23"/>
                <w:szCs w:val="23"/>
              </w:rPr>
            </w:pPr>
            <w:r w:rsidRPr="005C3CB5">
              <w:rPr>
                <w:sz w:val="23"/>
                <w:szCs w:val="23"/>
              </w:rPr>
              <w:t>биогазовая установка с рекуперацией энергии биогаза и использованием переваренного материала</w:t>
            </w:r>
          </w:p>
        </w:tc>
        <w:tc>
          <w:tcPr>
            <w:tcW w:w="809" w:type="pct"/>
            <w:tcMar>
              <w:top w:w="30" w:type="dxa"/>
              <w:left w:w="45" w:type="dxa"/>
              <w:bottom w:w="30" w:type="dxa"/>
              <w:right w:w="45" w:type="dxa"/>
            </w:tcMar>
            <w:vAlign w:val="center"/>
            <w:hideMark/>
          </w:tcPr>
          <w:p w14:paraId="22D235BD" w14:textId="17C97BBC" w:rsidR="00402440" w:rsidRPr="005C3CB5" w:rsidRDefault="00402440" w:rsidP="00CB24E8">
            <w:pPr>
              <w:ind w:firstLine="0"/>
              <w:jc w:val="center"/>
              <w:rPr>
                <w:sz w:val="23"/>
                <w:szCs w:val="23"/>
              </w:rPr>
            </w:pPr>
            <w:r w:rsidRPr="005C3CB5">
              <w:rPr>
                <w:sz w:val="23"/>
                <w:szCs w:val="23"/>
              </w:rPr>
              <w:t>R1, R3</w:t>
            </w:r>
          </w:p>
        </w:tc>
      </w:tr>
      <w:tr w:rsidR="00402440" w:rsidRPr="005C3CB5" w14:paraId="380371EB" w14:textId="77777777" w:rsidTr="00CB24E8">
        <w:trPr>
          <w:trHeight w:val="324"/>
        </w:trPr>
        <w:tc>
          <w:tcPr>
            <w:tcW w:w="872" w:type="pct"/>
            <w:vMerge/>
            <w:vAlign w:val="center"/>
            <w:hideMark/>
          </w:tcPr>
          <w:p w14:paraId="276AE8F4" w14:textId="77777777" w:rsidR="00402440" w:rsidRPr="005C3CB5" w:rsidRDefault="00402440" w:rsidP="006A3A10">
            <w:pPr>
              <w:ind w:firstLine="0"/>
              <w:rPr>
                <w:sz w:val="23"/>
                <w:szCs w:val="23"/>
              </w:rPr>
            </w:pPr>
          </w:p>
        </w:tc>
        <w:tc>
          <w:tcPr>
            <w:tcW w:w="922" w:type="pct"/>
            <w:vMerge/>
            <w:vAlign w:val="center"/>
            <w:hideMark/>
          </w:tcPr>
          <w:p w14:paraId="4B778FB6" w14:textId="77777777" w:rsidR="00402440" w:rsidRPr="005C3CB5" w:rsidRDefault="00402440" w:rsidP="006A3A10">
            <w:pPr>
              <w:ind w:firstLine="0"/>
              <w:rPr>
                <w:sz w:val="23"/>
                <w:szCs w:val="23"/>
              </w:rPr>
            </w:pPr>
          </w:p>
        </w:tc>
        <w:tc>
          <w:tcPr>
            <w:tcW w:w="2398" w:type="pct"/>
            <w:gridSpan w:val="3"/>
            <w:tcMar>
              <w:top w:w="30" w:type="dxa"/>
              <w:left w:w="45" w:type="dxa"/>
              <w:bottom w:w="30" w:type="dxa"/>
              <w:right w:w="45" w:type="dxa"/>
            </w:tcMar>
            <w:hideMark/>
          </w:tcPr>
          <w:p w14:paraId="44D1265D" w14:textId="77777777" w:rsidR="00402440" w:rsidRPr="005C3CB5" w:rsidRDefault="00402440" w:rsidP="006A3A10">
            <w:pPr>
              <w:ind w:firstLine="0"/>
              <w:rPr>
                <w:sz w:val="23"/>
                <w:szCs w:val="23"/>
              </w:rPr>
            </w:pPr>
            <w:r w:rsidRPr="005C3CB5">
              <w:rPr>
                <w:sz w:val="23"/>
                <w:szCs w:val="23"/>
              </w:rPr>
              <w:t>пиролиз с продуктом, предназначенным для регенерации материалов</w:t>
            </w:r>
          </w:p>
        </w:tc>
        <w:tc>
          <w:tcPr>
            <w:tcW w:w="809" w:type="pct"/>
            <w:tcMar>
              <w:top w:w="30" w:type="dxa"/>
              <w:left w:w="45" w:type="dxa"/>
              <w:bottom w:w="30" w:type="dxa"/>
              <w:right w:w="45" w:type="dxa"/>
            </w:tcMar>
            <w:vAlign w:val="center"/>
            <w:hideMark/>
          </w:tcPr>
          <w:p w14:paraId="26B9912F" w14:textId="77777777" w:rsidR="00402440" w:rsidRPr="005C3CB5" w:rsidRDefault="00402440" w:rsidP="00CB24E8">
            <w:pPr>
              <w:ind w:firstLine="0"/>
              <w:jc w:val="center"/>
              <w:rPr>
                <w:sz w:val="23"/>
                <w:szCs w:val="23"/>
              </w:rPr>
            </w:pPr>
            <w:r w:rsidRPr="005C3CB5">
              <w:rPr>
                <w:sz w:val="23"/>
                <w:szCs w:val="23"/>
              </w:rPr>
              <w:t>R3, R4, R5</w:t>
            </w:r>
          </w:p>
        </w:tc>
      </w:tr>
      <w:tr w:rsidR="00402440" w:rsidRPr="005C3CB5" w14:paraId="08DBFD51" w14:textId="77777777" w:rsidTr="00CB24E8">
        <w:trPr>
          <w:trHeight w:val="324"/>
        </w:trPr>
        <w:tc>
          <w:tcPr>
            <w:tcW w:w="872" w:type="pct"/>
            <w:vMerge/>
            <w:vAlign w:val="center"/>
            <w:hideMark/>
          </w:tcPr>
          <w:p w14:paraId="773626E6" w14:textId="77777777" w:rsidR="00402440" w:rsidRPr="005C3CB5" w:rsidRDefault="00402440" w:rsidP="006A3A10">
            <w:pPr>
              <w:ind w:firstLine="0"/>
              <w:rPr>
                <w:sz w:val="23"/>
                <w:szCs w:val="23"/>
              </w:rPr>
            </w:pPr>
          </w:p>
        </w:tc>
        <w:tc>
          <w:tcPr>
            <w:tcW w:w="922" w:type="pct"/>
            <w:vMerge/>
            <w:vAlign w:val="center"/>
            <w:hideMark/>
          </w:tcPr>
          <w:p w14:paraId="737F4049" w14:textId="77777777" w:rsidR="00402440" w:rsidRPr="005C3CB5" w:rsidRDefault="00402440" w:rsidP="006A3A10">
            <w:pPr>
              <w:ind w:firstLine="0"/>
              <w:rPr>
                <w:sz w:val="23"/>
                <w:szCs w:val="23"/>
              </w:rPr>
            </w:pPr>
          </w:p>
        </w:tc>
        <w:tc>
          <w:tcPr>
            <w:tcW w:w="2398" w:type="pct"/>
            <w:gridSpan w:val="3"/>
            <w:tcMar>
              <w:top w:w="30" w:type="dxa"/>
              <w:left w:w="45" w:type="dxa"/>
              <w:bottom w:w="30" w:type="dxa"/>
              <w:right w:w="45" w:type="dxa"/>
            </w:tcMar>
            <w:hideMark/>
          </w:tcPr>
          <w:p w14:paraId="73D21EBC" w14:textId="77777777" w:rsidR="00402440" w:rsidRPr="005C3CB5" w:rsidRDefault="00402440" w:rsidP="006A3A10">
            <w:pPr>
              <w:ind w:firstLine="0"/>
              <w:rPr>
                <w:sz w:val="23"/>
                <w:szCs w:val="23"/>
              </w:rPr>
            </w:pPr>
            <w:r w:rsidRPr="005C3CB5">
              <w:rPr>
                <w:sz w:val="23"/>
                <w:szCs w:val="23"/>
              </w:rPr>
              <w:t>плазма с продуктом, предназначенным для использования в материалах</w:t>
            </w:r>
          </w:p>
        </w:tc>
        <w:tc>
          <w:tcPr>
            <w:tcW w:w="809" w:type="pct"/>
            <w:tcMar>
              <w:top w:w="30" w:type="dxa"/>
              <w:left w:w="45" w:type="dxa"/>
              <w:bottom w:w="30" w:type="dxa"/>
              <w:right w:w="45" w:type="dxa"/>
            </w:tcMar>
            <w:vAlign w:val="center"/>
            <w:hideMark/>
          </w:tcPr>
          <w:p w14:paraId="5EF219FE" w14:textId="279C9A04" w:rsidR="00402440" w:rsidRPr="005C3CB5" w:rsidRDefault="00402440" w:rsidP="00CB24E8">
            <w:pPr>
              <w:ind w:firstLine="0"/>
              <w:jc w:val="center"/>
              <w:rPr>
                <w:sz w:val="23"/>
                <w:szCs w:val="23"/>
              </w:rPr>
            </w:pPr>
            <w:r w:rsidRPr="005C3CB5">
              <w:rPr>
                <w:sz w:val="23"/>
                <w:szCs w:val="23"/>
              </w:rPr>
              <w:t>R3, R4, R5</w:t>
            </w:r>
          </w:p>
        </w:tc>
      </w:tr>
      <w:tr w:rsidR="00402440" w:rsidRPr="005C3CB5" w14:paraId="07C692FE" w14:textId="77777777" w:rsidTr="00CB24E8">
        <w:trPr>
          <w:trHeight w:val="324"/>
        </w:trPr>
        <w:tc>
          <w:tcPr>
            <w:tcW w:w="872" w:type="pct"/>
            <w:vMerge/>
            <w:vAlign w:val="center"/>
            <w:hideMark/>
          </w:tcPr>
          <w:p w14:paraId="7A91D04F" w14:textId="77777777" w:rsidR="00402440" w:rsidRPr="005C3CB5" w:rsidRDefault="00402440" w:rsidP="006A3A10">
            <w:pPr>
              <w:ind w:firstLine="0"/>
              <w:rPr>
                <w:sz w:val="23"/>
                <w:szCs w:val="23"/>
              </w:rPr>
            </w:pPr>
          </w:p>
        </w:tc>
        <w:tc>
          <w:tcPr>
            <w:tcW w:w="922" w:type="pct"/>
            <w:vMerge/>
            <w:vAlign w:val="center"/>
            <w:hideMark/>
          </w:tcPr>
          <w:p w14:paraId="46F15644" w14:textId="77777777" w:rsidR="00402440" w:rsidRPr="005C3CB5" w:rsidRDefault="00402440" w:rsidP="006A3A10">
            <w:pPr>
              <w:ind w:firstLine="0"/>
              <w:rPr>
                <w:sz w:val="23"/>
                <w:szCs w:val="23"/>
              </w:rPr>
            </w:pPr>
          </w:p>
        </w:tc>
        <w:tc>
          <w:tcPr>
            <w:tcW w:w="2398" w:type="pct"/>
            <w:gridSpan w:val="3"/>
            <w:tcMar>
              <w:top w:w="30" w:type="dxa"/>
              <w:left w:w="45" w:type="dxa"/>
              <w:bottom w:w="30" w:type="dxa"/>
              <w:right w:w="45" w:type="dxa"/>
            </w:tcMar>
            <w:hideMark/>
          </w:tcPr>
          <w:p w14:paraId="33875A60" w14:textId="77777777" w:rsidR="00402440" w:rsidRPr="005C3CB5" w:rsidRDefault="00402440" w:rsidP="006A3A10">
            <w:pPr>
              <w:ind w:firstLine="0"/>
              <w:rPr>
                <w:sz w:val="23"/>
                <w:szCs w:val="23"/>
              </w:rPr>
            </w:pPr>
            <w:r w:rsidRPr="005C3CB5">
              <w:rPr>
                <w:sz w:val="23"/>
                <w:szCs w:val="23"/>
              </w:rPr>
              <w:t>растворение с продуктами, используемыми в качестве исходного сырья</w:t>
            </w:r>
          </w:p>
        </w:tc>
        <w:tc>
          <w:tcPr>
            <w:tcW w:w="809" w:type="pct"/>
            <w:tcMar>
              <w:top w:w="30" w:type="dxa"/>
              <w:left w:w="45" w:type="dxa"/>
              <w:bottom w:w="30" w:type="dxa"/>
              <w:right w:w="45" w:type="dxa"/>
            </w:tcMar>
            <w:vAlign w:val="center"/>
            <w:hideMark/>
          </w:tcPr>
          <w:p w14:paraId="6AA2EF63" w14:textId="77777777" w:rsidR="00402440" w:rsidRPr="005C3CB5" w:rsidRDefault="00402440" w:rsidP="00CB24E8">
            <w:pPr>
              <w:ind w:firstLine="0"/>
              <w:jc w:val="center"/>
              <w:rPr>
                <w:sz w:val="23"/>
                <w:szCs w:val="23"/>
              </w:rPr>
            </w:pPr>
            <w:r w:rsidRPr="005C3CB5">
              <w:rPr>
                <w:sz w:val="23"/>
                <w:szCs w:val="23"/>
              </w:rPr>
              <w:t>R3</w:t>
            </w:r>
          </w:p>
        </w:tc>
      </w:tr>
      <w:tr w:rsidR="00402440" w:rsidRPr="005C3CB5" w14:paraId="007BB296" w14:textId="77777777" w:rsidTr="00CB24E8">
        <w:trPr>
          <w:trHeight w:val="324"/>
        </w:trPr>
        <w:tc>
          <w:tcPr>
            <w:tcW w:w="872" w:type="pct"/>
            <w:vMerge w:val="restart"/>
            <w:tcMar>
              <w:top w:w="30" w:type="dxa"/>
              <w:left w:w="45" w:type="dxa"/>
              <w:bottom w:w="30" w:type="dxa"/>
              <w:right w:w="45" w:type="dxa"/>
            </w:tcMar>
            <w:vAlign w:val="center"/>
            <w:hideMark/>
          </w:tcPr>
          <w:p w14:paraId="6801CE92" w14:textId="77777777" w:rsidR="00402440" w:rsidRPr="005C3CB5" w:rsidRDefault="00402440" w:rsidP="006A3A10">
            <w:pPr>
              <w:ind w:firstLine="0"/>
              <w:rPr>
                <w:sz w:val="23"/>
                <w:szCs w:val="23"/>
              </w:rPr>
            </w:pPr>
            <w:r w:rsidRPr="005C3CB5">
              <w:rPr>
                <w:sz w:val="23"/>
                <w:szCs w:val="23"/>
              </w:rPr>
              <w:t>Удаление отходов</w:t>
            </w:r>
          </w:p>
        </w:tc>
        <w:tc>
          <w:tcPr>
            <w:tcW w:w="3320" w:type="pct"/>
            <w:gridSpan w:val="4"/>
            <w:tcMar>
              <w:top w:w="30" w:type="dxa"/>
              <w:left w:w="45" w:type="dxa"/>
              <w:bottom w:w="30" w:type="dxa"/>
              <w:right w:w="45" w:type="dxa"/>
            </w:tcMar>
            <w:vAlign w:val="center"/>
            <w:hideMark/>
          </w:tcPr>
          <w:p w14:paraId="285EAF00" w14:textId="77777777" w:rsidR="00402440" w:rsidRPr="005C3CB5" w:rsidRDefault="00402440" w:rsidP="006A3A10">
            <w:pPr>
              <w:ind w:firstLine="0"/>
              <w:rPr>
                <w:sz w:val="23"/>
                <w:szCs w:val="23"/>
              </w:rPr>
            </w:pPr>
            <w:proofErr w:type="spellStart"/>
            <w:r w:rsidRPr="005C3CB5">
              <w:rPr>
                <w:sz w:val="23"/>
                <w:szCs w:val="23"/>
              </w:rPr>
              <w:t>биоразложение</w:t>
            </w:r>
            <w:proofErr w:type="spellEnd"/>
            <w:r w:rsidRPr="005C3CB5">
              <w:rPr>
                <w:sz w:val="23"/>
                <w:szCs w:val="23"/>
              </w:rPr>
              <w:t xml:space="preserve"> (окончательное удаление)</w:t>
            </w:r>
          </w:p>
        </w:tc>
        <w:tc>
          <w:tcPr>
            <w:tcW w:w="809" w:type="pct"/>
            <w:tcMar>
              <w:top w:w="30" w:type="dxa"/>
              <w:left w:w="45" w:type="dxa"/>
              <w:bottom w:w="30" w:type="dxa"/>
              <w:right w:w="45" w:type="dxa"/>
            </w:tcMar>
            <w:vAlign w:val="center"/>
            <w:hideMark/>
          </w:tcPr>
          <w:p w14:paraId="536C656C" w14:textId="77777777" w:rsidR="00402440" w:rsidRPr="005C3CB5" w:rsidRDefault="00402440" w:rsidP="00CB24E8">
            <w:pPr>
              <w:ind w:firstLine="0"/>
              <w:jc w:val="center"/>
              <w:rPr>
                <w:sz w:val="23"/>
                <w:szCs w:val="23"/>
              </w:rPr>
            </w:pPr>
            <w:r w:rsidRPr="005C3CB5">
              <w:rPr>
                <w:sz w:val="23"/>
                <w:szCs w:val="23"/>
              </w:rPr>
              <w:t>D2</w:t>
            </w:r>
          </w:p>
        </w:tc>
      </w:tr>
      <w:tr w:rsidR="00402440" w:rsidRPr="005C3CB5" w14:paraId="3521FB96" w14:textId="77777777" w:rsidTr="00CB24E8">
        <w:trPr>
          <w:trHeight w:val="324"/>
        </w:trPr>
        <w:tc>
          <w:tcPr>
            <w:tcW w:w="872" w:type="pct"/>
            <w:vMerge/>
            <w:vAlign w:val="center"/>
            <w:hideMark/>
          </w:tcPr>
          <w:p w14:paraId="247EC982" w14:textId="77777777" w:rsidR="00402440" w:rsidRPr="005C3CB5" w:rsidRDefault="00402440" w:rsidP="006A3A10">
            <w:pPr>
              <w:ind w:firstLine="0"/>
              <w:rPr>
                <w:sz w:val="23"/>
                <w:szCs w:val="23"/>
              </w:rPr>
            </w:pPr>
          </w:p>
        </w:tc>
        <w:tc>
          <w:tcPr>
            <w:tcW w:w="922" w:type="pct"/>
            <w:vMerge w:val="restart"/>
            <w:tcMar>
              <w:top w:w="30" w:type="dxa"/>
              <w:left w:w="45" w:type="dxa"/>
              <w:bottom w:w="30" w:type="dxa"/>
              <w:right w:w="45" w:type="dxa"/>
            </w:tcMar>
            <w:hideMark/>
          </w:tcPr>
          <w:p w14:paraId="2F054FBA" w14:textId="77777777" w:rsidR="00402440" w:rsidRPr="005C3CB5" w:rsidRDefault="00402440" w:rsidP="006A3A10">
            <w:pPr>
              <w:ind w:firstLine="0"/>
              <w:rPr>
                <w:sz w:val="23"/>
                <w:szCs w:val="23"/>
              </w:rPr>
            </w:pPr>
            <w:r w:rsidRPr="005C3CB5">
              <w:rPr>
                <w:sz w:val="23"/>
                <w:szCs w:val="23"/>
              </w:rPr>
              <w:t>свалки отходов</w:t>
            </w:r>
          </w:p>
          <w:p w14:paraId="79D06D31" w14:textId="77777777" w:rsidR="00402440" w:rsidRPr="005C3CB5" w:rsidRDefault="00402440" w:rsidP="006A3A10">
            <w:pPr>
              <w:ind w:firstLine="0"/>
              <w:rPr>
                <w:sz w:val="23"/>
                <w:szCs w:val="23"/>
              </w:rPr>
            </w:pPr>
          </w:p>
        </w:tc>
        <w:tc>
          <w:tcPr>
            <w:tcW w:w="2398" w:type="pct"/>
            <w:gridSpan w:val="3"/>
            <w:tcMar>
              <w:top w:w="30" w:type="dxa"/>
              <w:left w:w="45" w:type="dxa"/>
              <w:bottom w:w="30" w:type="dxa"/>
              <w:right w:w="45" w:type="dxa"/>
            </w:tcMar>
            <w:hideMark/>
          </w:tcPr>
          <w:p w14:paraId="4BF9F875" w14:textId="77777777" w:rsidR="00402440" w:rsidRPr="005C3CB5" w:rsidRDefault="00402440" w:rsidP="006A3A10">
            <w:pPr>
              <w:ind w:firstLine="0"/>
              <w:rPr>
                <w:sz w:val="23"/>
                <w:szCs w:val="23"/>
              </w:rPr>
            </w:pPr>
            <w:r w:rsidRPr="005C3CB5">
              <w:rPr>
                <w:sz w:val="23"/>
                <w:szCs w:val="23"/>
              </w:rPr>
              <w:t>неопасные отходы</w:t>
            </w:r>
          </w:p>
        </w:tc>
        <w:tc>
          <w:tcPr>
            <w:tcW w:w="809" w:type="pct"/>
            <w:tcMar>
              <w:top w:w="30" w:type="dxa"/>
              <w:left w:w="45" w:type="dxa"/>
              <w:bottom w:w="30" w:type="dxa"/>
              <w:right w:w="45" w:type="dxa"/>
            </w:tcMar>
            <w:vAlign w:val="center"/>
            <w:hideMark/>
          </w:tcPr>
          <w:p w14:paraId="4FBD8847" w14:textId="3DCD4BB4" w:rsidR="00402440" w:rsidRPr="005C3CB5" w:rsidRDefault="00402440" w:rsidP="00CB24E8">
            <w:pPr>
              <w:ind w:firstLine="0"/>
              <w:jc w:val="center"/>
              <w:rPr>
                <w:sz w:val="23"/>
                <w:szCs w:val="23"/>
              </w:rPr>
            </w:pPr>
            <w:r w:rsidRPr="005C3CB5">
              <w:rPr>
                <w:sz w:val="23"/>
                <w:szCs w:val="23"/>
              </w:rPr>
              <w:t>D1,</w:t>
            </w:r>
          </w:p>
        </w:tc>
      </w:tr>
      <w:tr w:rsidR="00402440" w:rsidRPr="005C3CB5" w14:paraId="6213EB7F" w14:textId="77777777" w:rsidTr="00CB24E8">
        <w:trPr>
          <w:trHeight w:val="324"/>
        </w:trPr>
        <w:tc>
          <w:tcPr>
            <w:tcW w:w="872" w:type="pct"/>
            <w:vMerge/>
            <w:vAlign w:val="center"/>
          </w:tcPr>
          <w:p w14:paraId="73BD83A1" w14:textId="77777777" w:rsidR="00402440" w:rsidRPr="005C3CB5" w:rsidRDefault="00402440" w:rsidP="006A3A10">
            <w:pPr>
              <w:ind w:firstLine="0"/>
              <w:rPr>
                <w:sz w:val="23"/>
                <w:szCs w:val="23"/>
              </w:rPr>
            </w:pPr>
          </w:p>
        </w:tc>
        <w:tc>
          <w:tcPr>
            <w:tcW w:w="922" w:type="pct"/>
            <w:vMerge/>
            <w:tcMar>
              <w:top w:w="30" w:type="dxa"/>
              <w:left w:w="45" w:type="dxa"/>
              <w:bottom w:w="30" w:type="dxa"/>
              <w:right w:w="45" w:type="dxa"/>
            </w:tcMar>
          </w:tcPr>
          <w:p w14:paraId="486FA509" w14:textId="77777777" w:rsidR="00402440" w:rsidRPr="005C3CB5" w:rsidRDefault="00402440" w:rsidP="006A3A10">
            <w:pPr>
              <w:ind w:firstLine="0"/>
              <w:rPr>
                <w:sz w:val="23"/>
                <w:szCs w:val="23"/>
              </w:rPr>
            </w:pPr>
          </w:p>
        </w:tc>
        <w:tc>
          <w:tcPr>
            <w:tcW w:w="2398" w:type="pct"/>
            <w:gridSpan w:val="3"/>
            <w:tcMar>
              <w:top w:w="30" w:type="dxa"/>
              <w:left w:w="45" w:type="dxa"/>
              <w:bottom w:w="30" w:type="dxa"/>
              <w:right w:w="45" w:type="dxa"/>
            </w:tcMar>
          </w:tcPr>
          <w:p w14:paraId="7E1B1352" w14:textId="77777777" w:rsidR="00402440" w:rsidRPr="005C3CB5" w:rsidRDefault="00402440" w:rsidP="006A3A10">
            <w:pPr>
              <w:ind w:firstLine="0"/>
              <w:rPr>
                <w:sz w:val="23"/>
                <w:szCs w:val="23"/>
              </w:rPr>
            </w:pPr>
            <w:r w:rsidRPr="005C3CB5">
              <w:rPr>
                <w:sz w:val="23"/>
                <w:szCs w:val="23"/>
              </w:rPr>
              <w:t>инертные отходы</w:t>
            </w:r>
          </w:p>
        </w:tc>
        <w:tc>
          <w:tcPr>
            <w:tcW w:w="809" w:type="pct"/>
            <w:tcMar>
              <w:top w:w="30" w:type="dxa"/>
              <w:left w:w="45" w:type="dxa"/>
              <w:bottom w:w="30" w:type="dxa"/>
              <w:right w:w="45" w:type="dxa"/>
            </w:tcMar>
            <w:vAlign w:val="center"/>
          </w:tcPr>
          <w:p w14:paraId="6FC134CF" w14:textId="77777777" w:rsidR="00402440" w:rsidRPr="005C3CB5" w:rsidRDefault="00402440" w:rsidP="00CB24E8">
            <w:pPr>
              <w:ind w:firstLine="0"/>
              <w:jc w:val="center"/>
              <w:rPr>
                <w:sz w:val="23"/>
                <w:szCs w:val="23"/>
              </w:rPr>
            </w:pPr>
            <w:r w:rsidRPr="005C3CB5">
              <w:rPr>
                <w:sz w:val="23"/>
                <w:szCs w:val="23"/>
              </w:rPr>
              <w:t>D1,</w:t>
            </w:r>
          </w:p>
        </w:tc>
      </w:tr>
      <w:tr w:rsidR="00402440" w:rsidRPr="005C3CB5" w14:paraId="0604D61D" w14:textId="77777777" w:rsidTr="00CB24E8">
        <w:trPr>
          <w:trHeight w:val="324"/>
        </w:trPr>
        <w:tc>
          <w:tcPr>
            <w:tcW w:w="872" w:type="pct"/>
            <w:vMerge/>
            <w:vAlign w:val="center"/>
            <w:hideMark/>
          </w:tcPr>
          <w:p w14:paraId="313E628B" w14:textId="77777777" w:rsidR="00402440" w:rsidRPr="005C3CB5" w:rsidRDefault="00402440" w:rsidP="006A3A10">
            <w:pPr>
              <w:ind w:firstLine="0"/>
              <w:rPr>
                <w:sz w:val="23"/>
                <w:szCs w:val="23"/>
              </w:rPr>
            </w:pPr>
          </w:p>
        </w:tc>
        <w:tc>
          <w:tcPr>
            <w:tcW w:w="922" w:type="pct"/>
            <w:vMerge/>
            <w:hideMark/>
          </w:tcPr>
          <w:p w14:paraId="41574E8E" w14:textId="77777777" w:rsidR="00402440" w:rsidRPr="005C3CB5" w:rsidRDefault="00402440" w:rsidP="006A3A10">
            <w:pPr>
              <w:ind w:firstLine="0"/>
              <w:rPr>
                <w:sz w:val="23"/>
                <w:szCs w:val="23"/>
              </w:rPr>
            </w:pPr>
          </w:p>
        </w:tc>
        <w:tc>
          <w:tcPr>
            <w:tcW w:w="2398" w:type="pct"/>
            <w:gridSpan w:val="3"/>
            <w:tcMar>
              <w:top w:w="30" w:type="dxa"/>
              <w:left w:w="45" w:type="dxa"/>
              <w:bottom w:w="30" w:type="dxa"/>
              <w:right w:w="45" w:type="dxa"/>
            </w:tcMar>
            <w:hideMark/>
          </w:tcPr>
          <w:p w14:paraId="4D6D722E" w14:textId="77777777" w:rsidR="00402440" w:rsidRPr="005C3CB5" w:rsidRDefault="00402440" w:rsidP="006A3A10">
            <w:pPr>
              <w:ind w:firstLine="0"/>
              <w:rPr>
                <w:sz w:val="23"/>
                <w:szCs w:val="23"/>
              </w:rPr>
            </w:pPr>
            <w:r w:rsidRPr="005C3CB5">
              <w:rPr>
                <w:sz w:val="23"/>
                <w:szCs w:val="23"/>
              </w:rPr>
              <w:t>опасные отходы</w:t>
            </w:r>
          </w:p>
        </w:tc>
        <w:tc>
          <w:tcPr>
            <w:tcW w:w="809" w:type="pct"/>
            <w:tcMar>
              <w:top w:w="30" w:type="dxa"/>
              <w:left w:w="45" w:type="dxa"/>
              <w:bottom w:w="30" w:type="dxa"/>
              <w:right w:w="45" w:type="dxa"/>
            </w:tcMar>
            <w:vAlign w:val="center"/>
            <w:hideMark/>
          </w:tcPr>
          <w:p w14:paraId="7AC22B52" w14:textId="07DE1C16" w:rsidR="00402440" w:rsidRPr="005C3CB5" w:rsidRDefault="00402440" w:rsidP="00CB24E8">
            <w:pPr>
              <w:ind w:firstLine="0"/>
              <w:jc w:val="center"/>
              <w:rPr>
                <w:sz w:val="23"/>
                <w:szCs w:val="23"/>
              </w:rPr>
            </w:pPr>
            <w:r w:rsidRPr="005C3CB5">
              <w:rPr>
                <w:sz w:val="23"/>
                <w:szCs w:val="23"/>
              </w:rPr>
              <w:t>D1,</w:t>
            </w:r>
          </w:p>
        </w:tc>
      </w:tr>
      <w:tr w:rsidR="00402440" w:rsidRPr="005C3CB5" w14:paraId="11FF216A" w14:textId="77777777" w:rsidTr="00CB24E8">
        <w:trPr>
          <w:trHeight w:val="324"/>
        </w:trPr>
        <w:tc>
          <w:tcPr>
            <w:tcW w:w="872" w:type="pct"/>
            <w:vMerge/>
            <w:vAlign w:val="center"/>
            <w:hideMark/>
          </w:tcPr>
          <w:p w14:paraId="0296CA9D" w14:textId="77777777" w:rsidR="00402440" w:rsidRPr="005C3CB5" w:rsidRDefault="00402440" w:rsidP="006A3A10">
            <w:pPr>
              <w:ind w:firstLine="0"/>
              <w:rPr>
                <w:sz w:val="23"/>
                <w:szCs w:val="23"/>
              </w:rPr>
            </w:pPr>
          </w:p>
        </w:tc>
        <w:tc>
          <w:tcPr>
            <w:tcW w:w="922" w:type="pct"/>
            <w:vMerge w:val="restart"/>
            <w:tcMar>
              <w:top w:w="30" w:type="dxa"/>
              <w:left w:w="45" w:type="dxa"/>
              <w:bottom w:w="30" w:type="dxa"/>
              <w:right w:w="45" w:type="dxa"/>
            </w:tcMar>
            <w:hideMark/>
          </w:tcPr>
          <w:p w14:paraId="6DE7A5B9" w14:textId="77777777" w:rsidR="00402440" w:rsidRPr="005C3CB5" w:rsidRDefault="00402440" w:rsidP="006A3A10">
            <w:pPr>
              <w:ind w:firstLine="0"/>
              <w:rPr>
                <w:sz w:val="23"/>
                <w:szCs w:val="23"/>
              </w:rPr>
            </w:pPr>
            <w:r w:rsidRPr="005C3CB5">
              <w:rPr>
                <w:sz w:val="23"/>
                <w:szCs w:val="23"/>
              </w:rPr>
              <w:t>сжигание на земле</w:t>
            </w:r>
          </w:p>
          <w:p w14:paraId="6ACDAF5B" w14:textId="77777777" w:rsidR="00402440" w:rsidRPr="005C3CB5" w:rsidRDefault="00402440" w:rsidP="006A3A10">
            <w:pPr>
              <w:ind w:firstLine="0"/>
              <w:rPr>
                <w:sz w:val="23"/>
                <w:szCs w:val="23"/>
              </w:rPr>
            </w:pPr>
          </w:p>
        </w:tc>
        <w:tc>
          <w:tcPr>
            <w:tcW w:w="2398" w:type="pct"/>
            <w:gridSpan w:val="3"/>
            <w:tcMar>
              <w:top w:w="30" w:type="dxa"/>
              <w:left w:w="45" w:type="dxa"/>
              <w:bottom w:w="30" w:type="dxa"/>
              <w:right w:w="45" w:type="dxa"/>
            </w:tcMar>
            <w:hideMark/>
          </w:tcPr>
          <w:p w14:paraId="6FCD1E48" w14:textId="77777777" w:rsidR="00402440" w:rsidRPr="005C3CB5" w:rsidRDefault="00402440" w:rsidP="006A3A10">
            <w:pPr>
              <w:ind w:firstLine="0"/>
              <w:rPr>
                <w:sz w:val="23"/>
                <w:szCs w:val="23"/>
              </w:rPr>
            </w:pPr>
            <w:r w:rsidRPr="005C3CB5">
              <w:rPr>
                <w:sz w:val="23"/>
                <w:szCs w:val="23"/>
              </w:rPr>
              <w:t>опасные отходы</w:t>
            </w:r>
          </w:p>
        </w:tc>
        <w:tc>
          <w:tcPr>
            <w:tcW w:w="809" w:type="pct"/>
            <w:tcMar>
              <w:top w:w="30" w:type="dxa"/>
              <w:left w:w="45" w:type="dxa"/>
              <w:bottom w:w="30" w:type="dxa"/>
              <w:right w:w="45" w:type="dxa"/>
            </w:tcMar>
            <w:vAlign w:val="center"/>
            <w:hideMark/>
          </w:tcPr>
          <w:p w14:paraId="2B0FA379" w14:textId="77777777" w:rsidR="00402440" w:rsidRPr="005C3CB5" w:rsidRDefault="00402440" w:rsidP="00CB24E8">
            <w:pPr>
              <w:ind w:firstLine="0"/>
              <w:jc w:val="center"/>
              <w:rPr>
                <w:sz w:val="23"/>
                <w:szCs w:val="23"/>
              </w:rPr>
            </w:pPr>
            <w:r w:rsidRPr="005C3CB5">
              <w:rPr>
                <w:sz w:val="23"/>
                <w:szCs w:val="23"/>
              </w:rPr>
              <w:t>D10</w:t>
            </w:r>
          </w:p>
        </w:tc>
      </w:tr>
      <w:tr w:rsidR="00402440" w:rsidRPr="005C3CB5" w14:paraId="25E72993" w14:textId="77777777" w:rsidTr="00CB24E8">
        <w:trPr>
          <w:trHeight w:val="324"/>
        </w:trPr>
        <w:tc>
          <w:tcPr>
            <w:tcW w:w="872" w:type="pct"/>
            <w:vMerge/>
            <w:vAlign w:val="center"/>
            <w:hideMark/>
          </w:tcPr>
          <w:p w14:paraId="03B1ABCA" w14:textId="77777777" w:rsidR="00402440" w:rsidRPr="005C3CB5" w:rsidRDefault="00402440" w:rsidP="006A3A10">
            <w:pPr>
              <w:ind w:firstLine="0"/>
              <w:rPr>
                <w:sz w:val="23"/>
                <w:szCs w:val="23"/>
              </w:rPr>
            </w:pPr>
          </w:p>
        </w:tc>
        <w:tc>
          <w:tcPr>
            <w:tcW w:w="922" w:type="pct"/>
            <w:vMerge/>
            <w:hideMark/>
          </w:tcPr>
          <w:p w14:paraId="52181469" w14:textId="77777777" w:rsidR="00402440" w:rsidRPr="005C3CB5" w:rsidRDefault="00402440" w:rsidP="006A3A10">
            <w:pPr>
              <w:ind w:firstLine="0"/>
              <w:rPr>
                <w:sz w:val="23"/>
                <w:szCs w:val="23"/>
              </w:rPr>
            </w:pPr>
          </w:p>
        </w:tc>
        <w:tc>
          <w:tcPr>
            <w:tcW w:w="2398" w:type="pct"/>
            <w:gridSpan w:val="3"/>
            <w:tcMar>
              <w:top w:w="30" w:type="dxa"/>
              <w:left w:w="45" w:type="dxa"/>
              <w:bottom w:w="30" w:type="dxa"/>
              <w:right w:w="45" w:type="dxa"/>
            </w:tcMar>
            <w:hideMark/>
          </w:tcPr>
          <w:p w14:paraId="00D3EA8C" w14:textId="77777777" w:rsidR="00402440" w:rsidRPr="005C3CB5" w:rsidRDefault="00402440" w:rsidP="006A3A10">
            <w:pPr>
              <w:ind w:firstLine="0"/>
              <w:rPr>
                <w:sz w:val="23"/>
                <w:szCs w:val="23"/>
              </w:rPr>
            </w:pPr>
            <w:r w:rsidRPr="005C3CB5">
              <w:rPr>
                <w:sz w:val="23"/>
                <w:szCs w:val="23"/>
              </w:rPr>
              <w:t>другие отходы</w:t>
            </w:r>
          </w:p>
        </w:tc>
        <w:tc>
          <w:tcPr>
            <w:tcW w:w="809" w:type="pct"/>
            <w:tcMar>
              <w:top w:w="30" w:type="dxa"/>
              <w:left w:w="45" w:type="dxa"/>
              <w:bottom w:w="30" w:type="dxa"/>
              <w:right w:w="45" w:type="dxa"/>
            </w:tcMar>
            <w:vAlign w:val="center"/>
            <w:hideMark/>
          </w:tcPr>
          <w:p w14:paraId="5CD9ADA3" w14:textId="77777777" w:rsidR="00402440" w:rsidRPr="005C3CB5" w:rsidRDefault="00402440" w:rsidP="00CB24E8">
            <w:pPr>
              <w:ind w:firstLine="0"/>
              <w:jc w:val="center"/>
              <w:rPr>
                <w:sz w:val="23"/>
                <w:szCs w:val="23"/>
              </w:rPr>
            </w:pPr>
            <w:r w:rsidRPr="005C3CB5">
              <w:rPr>
                <w:sz w:val="23"/>
                <w:szCs w:val="23"/>
              </w:rPr>
              <w:t>D10</w:t>
            </w:r>
          </w:p>
        </w:tc>
      </w:tr>
      <w:tr w:rsidR="00402440" w:rsidRPr="005C3CB5" w14:paraId="683ED28A" w14:textId="77777777" w:rsidTr="00CB24E8">
        <w:trPr>
          <w:trHeight w:val="324"/>
        </w:trPr>
        <w:tc>
          <w:tcPr>
            <w:tcW w:w="872" w:type="pct"/>
            <w:vMerge/>
            <w:vAlign w:val="center"/>
            <w:hideMark/>
          </w:tcPr>
          <w:p w14:paraId="3032A5CC" w14:textId="77777777" w:rsidR="00402440" w:rsidRPr="005C3CB5" w:rsidRDefault="00402440" w:rsidP="006A3A10">
            <w:pPr>
              <w:ind w:firstLine="0"/>
              <w:rPr>
                <w:sz w:val="23"/>
                <w:szCs w:val="23"/>
              </w:rPr>
            </w:pPr>
          </w:p>
        </w:tc>
        <w:tc>
          <w:tcPr>
            <w:tcW w:w="922" w:type="pct"/>
            <w:vMerge/>
            <w:hideMark/>
          </w:tcPr>
          <w:p w14:paraId="220F6232" w14:textId="77777777" w:rsidR="00402440" w:rsidRPr="005C3CB5" w:rsidRDefault="00402440" w:rsidP="006A3A10">
            <w:pPr>
              <w:ind w:firstLine="0"/>
              <w:rPr>
                <w:sz w:val="23"/>
                <w:szCs w:val="23"/>
              </w:rPr>
            </w:pPr>
          </w:p>
        </w:tc>
        <w:tc>
          <w:tcPr>
            <w:tcW w:w="2398" w:type="pct"/>
            <w:gridSpan w:val="3"/>
            <w:tcMar>
              <w:top w:w="30" w:type="dxa"/>
              <w:left w:w="45" w:type="dxa"/>
              <w:bottom w:w="30" w:type="dxa"/>
              <w:right w:w="45" w:type="dxa"/>
            </w:tcMar>
            <w:hideMark/>
          </w:tcPr>
          <w:p w14:paraId="4336DEE6" w14:textId="77777777" w:rsidR="00402440" w:rsidRPr="005C3CB5" w:rsidRDefault="00402440" w:rsidP="006A3A10">
            <w:pPr>
              <w:ind w:firstLine="0"/>
              <w:rPr>
                <w:sz w:val="23"/>
                <w:szCs w:val="23"/>
              </w:rPr>
            </w:pPr>
            <w:r w:rsidRPr="005C3CB5">
              <w:rPr>
                <w:sz w:val="23"/>
                <w:szCs w:val="23"/>
              </w:rPr>
              <w:t>осадок сточных вод</w:t>
            </w:r>
          </w:p>
        </w:tc>
        <w:tc>
          <w:tcPr>
            <w:tcW w:w="809" w:type="pct"/>
            <w:tcMar>
              <w:top w:w="30" w:type="dxa"/>
              <w:left w:w="45" w:type="dxa"/>
              <w:bottom w:w="30" w:type="dxa"/>
              <w:right w:w="45" w:type="dxa"/>
            </w:tcMar>
            <w:vAlign w:val="center"/>
            <w:hideMark/>
          </w:tcPr>
          <w:p w14:paraId="2B11E304" w14:textId="77777777" w:rsidR="00402440" w:rsidRPr="005C3CB5" w:rsidRDefault="00402440" w:rsidP="00CB24E8">
            <w:pPr>
              <w:ind w:firstLine="0"/>
              <w:jc w:val="center"/>
              <w:rPr>
                <w:sz w:val="23"/>
                <w:szCs w:val="23"/>
              </w:rPr>
            </w:pPr>
            <w:r w:rsidRPr="005C3CB5">
              <w:rPr>
                <w:sz w:val="23"/>
                <w:szCs w:val="23"/>
              </w:rPr>
              <w:t>D10</w:t>
            </w:r>
          </w:p>
        </w:tc>
      </w:tr>
      <w:tr w:rsidR="00402440" w:rsidRPr="005C3CB5" w14:paraId="37031719" w14:textId="77777777" w:rsidTr="00CB24E8">
        <w:trPr>
          <w:trHeight w:val="324"/>
        </w:trPr>
        <w:tc>
          <w:tcPr>
            <w:tcW w:w="872" w:type="pct"/>
            <w:vMerge/>
            <w:vAlign w:val="center"/>
            <w:hideMark/>
          </w:tcPr>
          <w:p w14:paraId="4D1FD9EA" w14:textId="77777777" w:rsidR="00402440" w:rsidRPr="005C3CB5" w:rsidRDefault="00402440" w:rsidP="006A3A10">
            <w:pPr>
              <w:ind w:firstLine="0"/>
              <w:rPr>
                <w:sz w:val="23"/>
                <w:szCs w:val="23"/>
              </w:rPr>
            </w:pPr>
          </w:p>
        </w:tc>
        <w:tc>
          <w:tcPr>
            <w:tcW w:w="922" w:type="pct"/>
            <w:vMerge w:val="restart"/>
            <w:tcMar>
              <w:top w:w="30" w:type="dxa"/>
              <w:left w:w="45" w:type="dxa"/>
              <w:bottom w:w="30" w:type="dxa"/>
              <w:right w:w="45" w:type="dxa"/>
            </w:tcMar>
            <w:hideMark/>
          </w:tcPr>
          <w:p w14:paraId="59F7C16B" w14:textId="77777777" w:rsidR="00402440" w:rsidRPr="005C3CB5" w:rsidRDefault="00402440" w:rsidP="006A3A10">
            <w:pPr>
              <w:ind w:firstLine="0"/>
              <w:rPr>
                <w:sz w:val="23"/>
                <w:szCs w:val="23"/>
              </w:rPr>
            </w:pPr>
            <w:r w:rsidRPr="005C3CB5">
              <w:rPr>
                <w:sz w:val="23"/>
                <w:szCs w:val="23"/>
              </w:rPr>
              <w:t>удаление специфических отходов</w:t>
            </w:r>
          </w:p>
        </w:tc>
        <w:tc>
          <w:tcPr>
            <w:tcW w:w="2398" w:type="pct"/>
            <w:gridSpan w:val="3"/>
            <w:tcMar>
              <w:top w:w="30" w:type="dxa"/>
              <w:left w:w="45" w:type="dxa"/>
              <w:bottom w:w="30" w:type="dxa"/>
              <w:right w:w="45" w:type="dxa"/>
            </w:tcMar>
            <w:hideMark/>
          </w:tcPr>
          <w:p w14:paraId="10C416CB" w14:textId="77777777" w:rsidR="00402440" w:rsidRPr="005C3CB5" w:rsidRDefault="00402440" w:rsidP="006A3A10">
            <w:pPr>
              <w:ind w:firstLine="0"/>
              <w:rPr>
                <w:sz w:val="23"/>
                <w:szCs w:val="23"/>
              </w:rPr>
            </w:pPr>
            <w:r w:rsidRPr="005C3CB5">
              <w:rPr>
                <w:sz w:val="23"/>
                <w:szCs w:val="23"/>
              </w:rPr>
              <w:t>закапывание в глубину</w:t>
            </w:r>
          </w:p>
        </w:tc>
        <w:tc>
          <w:tcPr>
            <w:tcW w:w="809" w:type="pct"/>
            <w:tcMar>
              <w:top w:w="30" w:type="dxa"/>
              <w:left w:w="45" w:type="dxa"/>
              <w:bottom w:w="30" w:type="dxa"/>
              <w:right w:w="45" w:type="dxa"/>
            </w:tcMar>
            <w:vAlign w:val="center"/>
            <w:hideMark/>
          </w:tcPr>
          <w:p w14:paraId="4DAB12F5" w14:textId="77777777" w:rsidR="00402440" w:rsidRPr="005C3CB5" w:rsidRDefault="00402440" w:rsidP="00CB24E8">
            <w:pPr>
              <w:ind w:firstLine="0"/>
              <w:jc w:val="center"/>
              <w:rPr>
                <w:sz w:val="23"/>
                <w:szCs w:val="23"/>
              </w:rPr>
            </w:pPr>
            <w:r w:rsidRPr="005C3CB5">
              <w:rPr>
                <w:sz w:val="23"/>
                <w:szCs w:val="23"/>
              </w:rPr>
              <w:t>D3</w:t>
            </w:r>
          </w:p>
        </w:tc>
      </w:tr>
      <w:tr w:rsidR="00402440" w:rsidRPr="005C3CB5" w14:paraId="05C95DBB" w14:textId="77777777" w:rsidTr="00CB24E8">
        <w:trPr>
          <w:trHeight w:val="324"/>
        </w:trPr>
        <w:tc>
          <w:tcPr>
            <w:tcW w:w="872" w:type="pct"/>
            <w:vMerge/>
            <w:vAlign w:val="center"/>
            <w:hideMark/>
          </w:tcPr>
          <w:p w14:paraId="0C99E89C" w14:textId="77777777" w:rsidR="00402440" w:rsidRPr="005C3CB5" w:rsidRDefault="00402440" w:rsidP="006A3A10">
            <w:pPr>
              <w:ind w:firstLine="0"/>
              <w:rPr>
                <w:sz w:val="23"/>
                <w:szCs w:val="23"/>
              </w:rPr>
            </w:pPr>
          </w:p>
        </w:tc>
        <w:tc>
          <w:tcPr>
            <w:tcW w:w="922" w:type="pct"/>
            <w:vMerge/>
            <w:vAlign w:val="center"/>
            <w:hideMark/>
          </w:tcPr>
          <w:p w14:paraId="077D69F0" w14:textId="77777777" w:rsidR="00402440" w:rsidRPr="005C3CB5" w:rsidRDefault="00402440" w:rsidP="006A3A10">
            <w:pPr>
              <w:ind w:firstLine="0"/>
              <w:rPr>
                <w:sz w:val="23"/>
                <w:szCs w:val="23"/>
              </w:rPr>
            </w:pPr>
          </w:p>
        </w:tc>
        <w:tc>
          <w:tcPr>
            <w:tcW w:w="2398" w:type="pct"/>
            <w:gridSpan w:val="3"/>
            <w:tcMar>
              <w:top w:w="30" w:type="dxa"/>
              <w:left w:w="45" w:type="dxa"/>
              <w:bottom w:w="30" w:type="dxa"/>
              <w:right w:w="45" w:type="dxa"/>
            </w:tcMar>
            <w:hideMark/>
          </w:tcPr>
          <w:p w14:paraId="7155D7AE" w14:textId="77777777" w:rsidR="00402440" w:rsidRPr="005C3CB5" w:rsidRDefault="00402440" w:rsidP="006A3A10">
            <w:pPr>
              <w:ind w:firstLine="0"/>
              <w:rPr>
                <w:sz w:val="23"/>
                <w:szCs w:val="23"/>
              </w:rPr>
            </w:pPr>
            <w:r w:rsidRPr="005C3CB5">
              <w:rPr>
                <w:sz w:val="23"/>
                <w:szCs w:val="23"/>
              </w:rPr>
              <w:t>накопление в поверхностных резервуарах, шламонакопителях, отстойниках</w:t>
            </w:r>
          </w:p>
        </w:tc>
        <w:tc>
          <w:tcPr>
            <w:tcW w:w="809" w:type="pct"/>
            <w:tcMar>
              <w:top w:w="30" w:type="dxa"/>
              <w:left w:w="45" w:type="dxa"/>
              <w:bottom w:w="30" w:type="dxa"/>
              <w:right w:w="45" w:type="dxa"/>
            </w:tcMar>
            <w:vAlign w:val="center"/>
            <w:hideMark/>
          </w:tcPr>
          <w:p w14:paraId="05401098" w14:textId="77777777" w:rsidR="00402440" w:rsidRPr="005C3CB5" w:rsidRDefault="00402440" w:rsidP="00CB24E8">
            <w:pPr>
              <w:ind w:firstLine="0"/>
              <w:jc w:val="center"/>
              <w:rPr>
                <w:sz w:val="23"/>
                <w:szCs w:val="23"/>
              </w:rPr>
            </w:pPr>
            <w:r w:rsidRPr="005C3CB5">
              <w:rPr>
                <w:sz w:val="23"/>
                <w:szCs w:val="23"/>
              </w:rPr>
              <w:t>D4</w:t>
            </w:r>
          </w:p>
        </w:tc>
      </w:tr>
      <w:tr w:rsidR="00402440" w:rsidRPr="005C3CB5" w14:paraId="58033607" w14:textId="77777777" w:rsidTr="00CB24E8">
        <w:trPr>
          <w:trHeight w:val="324"/>
        </w:trPr>
        <w:tc>
          <w:tcPr>
            <w:tcW w:w="872" w:type="pct"/>
            <w:vMerge/>
            <w:vAlign w:val="center"/>
            <w:hideMark/>
          </w:tcPr>
          <w:p w14:paraId="191D7F7D" w14:textId="77777777" w:rsidR="00402440" w:rsidRPr="005C3CB5" w:rsidRDefault="00402440" w:rsidP="006A3A10">
            <w:pPr>
              <w:ind w:firstLine="0"/>
              <w:rPr>
                <w:sz w:val="23"/>
                <w:szCs w:val="23"/>
              </w:rPr>
            </w:pPr>
          </w:p>
        </w:tc>
        <w:tc>
          <w:tcPr>
            <w:tcW w:w="922" w:type="pct"/>
            <w:vMerge/>
            <w:vAlign w:val="center"/>
            <w:hideMark/>
          </w:tcPr>
          <w:p w14:paraId="1BB0ACDD" w14:textId="77777777" w:rsidR="00402440" w:rsidRPr="005C3CB5" w:rsidRDefault="00402440" w:rsidP="006A3A10">
            <w:pPr>
              <w:ind w:firstLine="0"/>
              <w:rPr>
                <w:sz w:val="23"/>
                <w:szCs w:val="23"/>
              </w:rPr>
            </w:pPr>
          </w:p>
        </w:tc>
        <w:tc>
          <w:tcPr>
            <w:tcW w:w="2398" w:type="pct"/>
            <w:gridSpan w:val="3"/>
            <w:tcMar>
              <w:top w:w="30" w:type="dxa"/>
              <w:left w:w="45" w:type="dxa"/>
              <w:bottom w:w="30" w:type="dxa"/>
              <w:right w:w="45" w:type="dxa"/>
            </w:tcMar>
            <w:hideMark/>
          </w:tcPr>
          <w:p w14:paraId="63E45494" w14:textId="77777777" w:rsidR="00402440" w:rsidRPr="005C3CB5" w:rsidRDefault="00402440" w:rsidP="006A3A10">
            <w:pPr>
              <w:ind w:firstLine="0"/>
              <w:rPr>
                <w:sz w:val="23"/>
                <w:szCs w:val="23"/>
              </w:rPr>
            </w:pPr>
            <w:r w:rsidRPr="005C3CB5">
              <w:rPr>
                <w:sz w:val="23"/>
                <w:szCs w:val="23"/>
              </w:rPr>
              <w:t>удаление на специально построенных складах</w:t>
            </w:r>
          </w:p>
        </w:tc>
        <w:tc>
          <w:tcPr>
            <w:tcW w:w="809" w:type="pct"/>
            <w:tcMar>
              <w:top w:w="30" w:type="dxa"/>
              <w:left w:w="45" w:type="dxa"/>
              <w:bottom w:w="30" w:type="dxa"/>
              <w:right w:w="45" w:type="dxa"/>
            </w:tcMar>
            <w:vAlign w:val="center"/>
            <w:hideMark/>
          </w:tcPr>
          <w:p w14:paraId="498D97BE" w14:textId="77777777" w:rsidR="00402440" w:rsidRPr="005C3CB5" w:rsidRDefault="00402440" w:rsidP="00CB24E8">
            <w:pPr>
              <w:ind w:firstLine="0"/>
              <w:jc w:val="center"/>
              <w:rPr>
                <w:sz w:val="23"/>
                <w:szCs w:val="23"/>
              </w:rPr>
            </w:pPr>
            <w:r w:rsidRPr="005C3CB5">
              <w:rPr>
                <w:sz w:val="23"/>
                <w:szCs w:val="23"/>
              </w:rPr>
              <w:t>D5</w:t>
            </w:r>
          </w:p>
        </w:tc>
      </w:tr>
      <w:tr w:rsidR="00402440" w:rsidRPr="005C3CB5" w14:paraId="4ABC3367" w14:textId="77777777" w:rsidTr="00CB24E8">
        <w:trPr>
          <w:trHeight w:val="324"/>
        </w:trPr>
        <w:tc>
          <w:tcPr>
            <w:tcW w:w="872" w:type="pct"/>
            <w:vMerge/>
            <w:vAlign w:val="center"/>
            <w:hideMark/>
          </w:tcPr>
          <w:p w14:paraId="0E3C9ADD" w14:textId="77777777" w:rsidR="00402440" w:rsidRPr="005C3CB5" w:rsidRDefault="00402440" w:rsidP="006A3A10">
            <w:pPr>
              <w:ind w:firstLine="0"/>
              <w:rPr>
                <w:sz w:val="23"/>
                <w:szCs w:val="23"/>
              </w:rPr>
            </w:pPr>
          </w:p>
        </w:tc>
        <w:tc>
          <w:tcPr>
            <w:tcW w:w="922" w:type="pct"/>
            <w:vMerge/>
            <w:vAlign w:val="center"/>
            <w:hideMark/>
          </w:tcPr>
          <w:p w14:paraId="460DCE7A" w14:textId="77777777" w:rsidR="00402440" w:rsidRPr="005C3CB5" w:rsidRDefault="00402440" w:rsidP="006A3A10">
            <w:pPr>
              <w:ind w:firstLine="0"/>
              <w:rPr>
                <w:sz w:val="23"/>
                <w:szCs w:val="23"/>
              </w:rPr>
            </w:pPr>
          </w:p>
        </w:tc>
        <w:tc>
          <w:tcPr>
            <w:tcW w:w="2398" w:type="pct"/>
            <w:gridSpan w:val="3"/>
            <w:tcMar>
              <w:top w:w="30" w:type="dxa"/>
              <w:left w:w="45" w:type="dxa"/>
              <w:bottom w:w="30" w:type="dxa"/>
              <w:right w:w="45" w:type="dxa"/>
            </w:tcMar>
            <w:hideMark/>
          </w:tcPr>
          <w:p w14:paraId="1AB6EF05" w14:textId="77777777" w:rsidR="00402440" w:rsidRPr="005C3CB5" w:rsidRDefault="00402440" w:rsidP="006A3A10">
            <w:pPr>
              <w:ind w:firstLine="0"/>
              <w:rPr>
                <w:sz w:val="23"/>
                <w:szCs w:val="23"/>
              </w:rPr>
            </w:pPr>
            <w:r w:rsidRPr="005C3CB5">
              <w:rPr>
                <w:sz w:val="23"/>
                <w:szCs w:val="23"/>
              </w:rPr>
              <w:t>постоянное хранение, особенно в шахтах</w:t>
            </w:r>
          </w:p>
        </w:tc>
        <w:tc>
          <w:tcPr>
            <w:tcW w:w="809" w:type="pct"/>
            <w:tcMar>
              <w:top w:w="30" w:type="dxa"/>
              <w:left w:w="45" w:type="dxa"/>
              <w:bottom w:w="30" w:type="dxa"/>
              <w:right w:w="45" w:type="dxa"/>
            </w:tcMar>
            <w:vAlign w:val="center"/>
            <w:hideMark/>
          </w:tcPr>
          <w:p w14:paraId="76FC5E57" w14:textId="77777777" w:rsidR="00402440" w:rsidRPr="005C3CB5" w:rsidRDefault="00402440" w:rsidP="00CB24E8">
            <w:pPr>
              <w:ind w:firstLine="0"/>
              <w:jc w:val="center"/>
              <w:rPr>
                <w:sz w:val="23"/>
                <w:szCs w:val="23"/>
              </w:rPr>
            </w:pPr>
            <w:r w:rsidRPr="005C3CB5">
              <w:rPr>
                <w:sz w:val="23"/>
                <w:szCs w:val="23"/>
              </w:rPr>
              <w:t>D12</w:t>
            </w:r>
          </w:p>
        </w:tc>
      </w:tr>
      <w:tr w:rsidR="00402440" w:rsidRPr="005C3CB5" w14:paraId="6608519B" w14:textId="77777777" w:rsidTr="00CB24E8">
        <w:trPr>
          <w:trHeight w:val="324"/>
        </w:trPr>
        <w:tc>
          <w:tcPr>
            <w:tcW w:w="872" w:type="pct"/>
            <w:vMerge/>
            <w:vAlign w:val="center"/>
            <w:hideMark/>
          </w:tcPr>
          <w:p w14:paraId="310CE3BD" w14:textId="77777777" w:rsidR="00402440" w:rsidRPr="005C3CB5" w:rsidRDefault="00402440" w:rsidP="006A3A10">
            <w:pPr>
              <w:ind w:firstLine="0"/>
              <w:rPr>
                <w:sz w:val="23"/>
                <w:szCs w:val="23"/>
              </w:rPr>
            </w:pPr>
          </w:p>
        </w:tc>
        <w:tc>
          <w:tcPr>
            <w:tcW w:w="3320" w:type="pct"/>
            <w:gridSpan w:val="4"/>
            <w:tcMar>
              <w:top w:w="30" w:type="dxa"/>
              <w:left w:w="45" w:type="dxa"/>
              <w:bottom w:w="30" w:type="dxa"/>
              <w:right w:w="45" w:type="dxa"/>
            </w:tcMar>
            <w:vAlign w:val="center"/>
            <w:hideMark/>
          </w:tcPr>
          <w:p w14:paraId="5689A406" w14:textId="77777777" w:rsidR="00402440" w:rsidRPr="005C3CB5" w:rsidRDefault="00402440" w:rsidP="006A3A10">
            <w:pPr>
              <w:ind w:firstLine="0"/>
              <w:rPr>
                <w:sz w:val="23"/>
                <w:szCs w:val="23"/>
              </w:rPr>
            </w:pPr>
            <w:r w:rsidRPr="005C3CB5">
              <w:rPr>
                <w:sz w:val="23"/>
                <w:szCs w:val="23"/>
              </w:rPr>
              <w:t>удаление жидких отходов, особенно на очистных сооружениях</w:t>
            </w:r>
          </w:p>
        </w:tc>
        <w:tc>
          <w:tcPr>
            <w:tcW w:w="809" w:type="pct"/>
            <w:tcMar>
              <w:top w:w="30" w:type="dxa"/>
              <w:left w:w="45" w:type="dxa"/>
              <w:bottom w:w="30" w:type="dxa"/>
              <w:right w:w="45" w:type="dxa"/>
            </w:tcMar>
            <w:vAlign w:val="center"/>
            <w:hideMark/>
          </w:tcPr>
          <w:p w14:paraId="79665643" w14:textId="77777777" w:rsidR="00402440" w:rsidRPr="005C3CB5" w:rsidRDefault="00402440" w:rsidP="00CB24E8">
            <w:pPr>
              <w:ind w:firstLine="0"/>
              <w:jc w:val="center"/>
              <w:rPr>
                <w:sz w:val="23"/>
                <w:szCs w:val="23"/>
              </w:rPr>
            </w:pPr>
            <w:r w:rsidRPr="005C3CB5">
              <w:rPr>
                <w:sz w:val="23"/>
                <w:szCs w:val="23"/>
              </w:rPr>
              <w:t>D8, D9, D13</w:t>
            </w:r>
          </w:p>
        </w:tc>
      </w:tr>
      <w:tr w:rsidR="00402440" w:rsidRPr="005C3CB5" w14:paraId="3A1CD15E" w14:textId="77777777" w:rsidTr="00CB24E8">
        <w:trPr>
          <w:trHeight w:val="624"/>
        </w:trPr>
        <w:tc>
          <w:tcPr>
            <w:tcW w:w="872" w:type="pct"/>
            <w:vMerge w:val="restart"/>
            <w:tcMar>
              <w:top w:w="30" w:type="dxa"/>
              <w:left w:w="45" w:type="dxa"/>
              <w:bottom w:w="30" w:type="dxa"/>
              <w:right w:w="45" w:type="dxa"/>
            </w:tcMar>
            <w:vAlign w:val="center"/>
            <w:hideMark/>
          </w:tcPr>
          <w:p w14:paraId="682F9E84" w14:textId="77777777" w:rsidR="00402440" w:rsidRPr="005C3CB5" w:rsidRDefault="00402440" w:rsidP="006A3A10">
            <w:pPr>
              <w:ind w:firstLine="0"/>
              <w:rPr>
                <w:sz w:val="23"/>
                <w:szCs w:val="23"/>
              </w:rPr>
            </w:pPr>
            <w:r w:rsidRPr="005C3CB5">
              <w:rPr>
                <w:sz w:val="23"/>
                <w:szCs w:val="23"/>
              </w:rPr>
              <w:t>Сбор отходов</w:t>
            </w:r>
          </w:p>
        </w:tc>
        <w:tc>
          <w:tcPr>
            <w:tcW w:w="1053" w:type="pct"/>
            <w:gridSpan w:val="2"/>
            <w:vMerge w:val="restart"/>
            <w:tcMar>
              <w:top w:w="30" w:type="dxa"/>
              <w:left w:w="45" w:type="dxa"/>
              <w:bottom w:w="30" w:type="dxa"/>
              <w:right w:w="45" w:type="dxa"/>
            </w:tcMar>
            <w:vAlign w:val="center"/>
            <w:hideMark/>
          </w:tcPr>
          <w:p w14:paraId="05E12DC9" w14:textId="77777777" w:rsidR="00402440" w:rsidRPr="005C3CB5" w:rsidRDefault="00402440" w:rsidP="006A3A10">
            <w:pPr>
              <w:ind w:firstLine="0"/>
              <w:rPr>
                <w:sz w:val="23"/>
                <w:szCs w:val="23"/>
              </w:rPr>
            </w:pPr>
            <w:r w:rsidRPr="005C3CB5">
              <w:rPr>
                <w:sz w:val="23"/>
                <w:szCs w:val="23"/>
              </w:rPr>
              <w:t xml:space="preserve">сбор </w:t>
            </w:r>
          </w:p>
        </w:tc>
        <w:tc>
          <w:tcPr>
            <w:tcW w:w="2266" w:type="pct"/>
            <w:gridSpan w:val="2"/>
            <w:tcMar>
              <w:top w:w="30" w:type="dxa"/>
              <w:left w:w="45" w:type="dxa"/>
              <w:bottom w:w="30" w:type="dxa"/>
              <w:right w:w="45" w:type="dxa"/>
            </w:tcMar>
            <w:hideMark/>
          </w:tcPr>
          <w:p w14:paraId="2AA626DA" w14:textId="77777777" w:rsidR="00402440" w:rsidRPr="005C3CB5" w:rsidRDefault="00402440" w:rsidP="006A3A10">
            <w:pPr>
              <w:ind w:firstLine="0"/>
              <w:rPr>
                <w:sz w:val="23"/>
                <w:szCs w:val="23"/>
              </w:rPr>
            </w:pPr>
            <w:r w:rsidRPr="005C3CB5">
              <w:rPr>
                <w:sz w:val="23"/>
                <w:szCs w:val="23"/>
              </w:rPr>
              <w:t>отходы черных и цветных металлов, за исключением отходов электрооборудования и автомобилей с истекшим сроком эксплуатации</w:t>
            </w:r>
          </w:p>
        </w:tc>
        <w:tc>
          <w:tcPr>
            <w:tcW w:w="809" w:type="pct"/>
            <w:tcMar>
              <w:top w:w="30" w:type="dxa"/>
              <w:left w:w="45" w:type="dxa"/>
              <w:bottom w:w="30" w:type="dxa"/>
              <w:right w:w="45" w:type="dxa"/>
            </w:tcMar>
            <w:vAlign w:val="center"/>
            <w:hideMark/>
          </w:tcPr>
          <w:p w14:paraId="432D40D4" w14:textId="77777777" w:rsidR="00402440" w:rsidRPr="005C3CB5" w:rsidRDefault="00402440" w:rsidP="00CB24E8">
            <w:pPr>
              <w:ind w:firstLine="0"/>
              <w:jc w:val="center"/>
              <w:rPr>
                <w:sz w:val="23"/>
                <w:szCs w:val="23"/>
              </w:rPr>
            </w:pPr>
          </w:p>
        </w:tc>
      </w:tr>
      <w:tr w:rsidR="00402440" w:rsidRPr="005C3CB5" w14:paraId="77F8787B" w14:textId="77777777" w:rsidTr="00CB24E8">
        <w:trPr>
          <w:trHeight w:val="360"/>
        </w:trPr>
        <w:tc>
          <w:tcPr>
            <w:tcW w:w="872" w:type="pct"/>
            <w:vMerge/>
            <w:vAlign w:val="center"/>
            <w:hideMark/>
          </w:tcPr>
          <w:p w14:paraId="7E98E081" w14:textId="77777777" w:rsidR="00402440" w:rsidRPr="005C3CB5" w:rsidRDefault="00402440" w:rsidP="006A3A10">
            <w:pPr>
              <w:ind w:firstLine="0"/>
              <w:rPr>
                <w:sz w:val="23"/>
                <w:szCs w:val="23"/>
              </w:rPr>
            </w:pPr>
          </w:p>
        </w:tc>
        <w:tc>
          <w:tcPr>
            <w:tcW w:w="1053" w:type="pct"/>
            <w:gridSpan w:val="2"/>
            <w:vMerge/>
            <w:vAlign w:val="center"/>
            <w:hideMark/>
          </w:tcPr>
          <w:p w14:paraId="49E9C181" w14:textId="77777777" w:rsidR="00402440" w:rsidRPr="005C3CB5" w:rsidRDefault="00402440" w:rsidP="006A3A10">
            <w:pPr>
              <w:ind w:firstLine="0"/>
              <w:rPr>
                <w:sz w:val="23"/>
                <w:szCs w:val="23"/>
              </w:rPr>
            </w:pPr>
          </w:p>
        </w:tc>
        <w:tc>
          <w:tcPr>
            <w:tcW w:w="2266" w:type="pct"/>
            <w:gridSpan w:val="2"/>
            <w:tcMar>
              <w:top w:w="30" w:type="dxa"/>
              <w:left w:w="45" w:type="dxa"/>
              <w:bottom w:w="30" w:type="dxa"/>
              <w:right w:w="45" w:type="dxa"/>
            </w:tcMar>
            <w:hideMark/>
          </w:tcPr>
          <w:p w14:paraId="27B14975" w14:textId="77777777" w:rsidR="00402440" w:rsidRPr="005C3CB5" w:rsidRDefault="00402440" w:rsidP="006A3A10">
            <w:pPr>
              <w:ind w:firstLine="0"/>
              <w:rPr>
                <w:sz w:val="23"/>
                <w:szCs w:val="23"/>
              </w:rPr>
            </w:pPr>
            <w:r w:rsidRPr="005C3CB5">
              <w:rPr>
                <w:sz w:val="23"/>
                <w:szCs w:val="23"/>
              </w:rPr>
              <w:t>автомобили с истекшим сроком эксплуатации</w:t>
            </w:r>
          </w:p>
        </w:tc>
        <w:tc>
          <w:tcPr>
            <w:tcW w:w="809" w:type="pct"/>
            <w:tcMar>
              <w:top w:w="30" w:type="dxa"/>
              <w:left w:w="45" w:type="dxa"/>
              <w:bottom w:w="30" w:type="dxa"/>
              <w:right w:w="45" w:type="dxa"/>
            </w:tcMar>
            <w:vAlign w:val="center"/>
            <w:hideMark/>
          </w:tcPr>
          <w:p w14:paraId="575BCDF1" w14:textId="77777777" w:rsidR="00402440" w:rsidRPr="005C3CB5" w:rsidRDefault="00402440" w:rsidP="00CB24E8">
            <w:pPr>
              <w:ind w:firstLine="0"/>
              <w:jc w:val="center"/>
              <w:rPr>
                <w:sz w:val="23"/>
                <w:szCs w:val="23"/>
              </w:rPr>
            </w:pPr>
          </w:p>
        </w:tc>
      </w:tr>
      <w:tr w:rsidR="00402440" w:rsidRPr="005C3CB5" w14:paraId="3A9A4BF6" w14:textId="77777777" w:rsidTr="00CB24E8">
        <w:trPr>
          <w:trHeight w:val="336"/>
        </w:trPr>
        <w:tc>
          <w:tcPr>
            <w:tcW w:w="872" w:type="pct"/>
            <w:vMerge/>
            <w:vAlign w:val="center"/>
            <w:hideMark/>
          </w:tcPr>
          <w:p w14:paraId="1232F009" w14:textId="77777777" w:rsidR="00402440" w:rsidRPr="005C3CB5" w:rsidRDefault="00402440" w:rsidP="006A3A10">
            <w:pPr>
              <w:ind w:firstLine="0"/>
              <w:rPr>
                <w:sz w:val="23"/>
                <w:szCs w:val="23"/>
              </w:rPr>
            </w:pPr>
          </w:p>
        </w:tc>
        <w:tc>
          <w:tcPr>
            <w:tcW w:w="1053" w:type="pct"/>
            <w:gridSpan w:val="2"/>
            <w:vMerge/>
            <w:vAlign w:val="center"/>
            <w:hideMark/>
          </w:tcPr>
          <w:p w14:paraId="472F4BBB" w14:textId="77777777" w:rsidR="00402440" w:rsidRPr="005C3CB5" w:rsidRDefault="00402440" w:rsidP="006A3A10">
            <w:pPr>
              <w:ind w:firstLine="0"/>
              <w:rPr>
                <w:sz w:val="23"/>
                <w:szCs w:val="23"/>
              </w:rPr>
            </w:pPr>
          </w:p>
        </w:tc>
        <w:tc>
          <w:tcPr>
            <w:tcW w:w="2266" w:type="pct"/>
            <w:gridSpan w:val="2"/>
            <w:tcMar>
              <w:top w:w="30" w:type="dxa"/>
              <w:left w:w="45" w:type="dxa"/>
              <w:bottom w:w="30" w:type="dxa"/>
              <w:right w:w="45" w:type="dxa"/>
            </w:tcMar>
            <w:hideMark/>
          </w:tcPr>
          <w:p w14:paraId="7C792331" w14:textId="77777777" w:rsidR="00402440" w:rsidRPr="005C3CB5" w:rsidRDefault="00402440" w:rsidP="006A3A10">
            <w:pPr>
              <w:ind w:firstLine="0"/>
              <w:rPr>
                <w:sz w:val="23"/>
                <w:szCs w:val="23"/>
              </w:rPr>
            </w:pPr>
            <w:r w:rsidRPr="005C3CB5">
              <w:rPr>
                <w:sz w:val="23"/>
                <w:szCs w:val="23"/>
              </w:rPr>
              <w:t>отходы электрооборудования</w:t>
            </w:r>
          </w:p>
        </w:tc>
        <w:tc>
          <w:tcPr>
            <w:tcW w:w="809" w:type="pct"/>
            <w:tcMar>
              <w:top w:w="30" w:type="dxa"/>
              <w:left w:w="45" w:type="dxa"/>
              <w:bottom w:w="30" w:type="dxa"/>
              <w:right w:w="45" w:type="dxa"/>
            </w:tcMar>
            <w:vAlign w:val="center"/>
            <w:hideMark/>
          </w:tcPr>
          <w:p w14:paraId="4E47FBF9" w14:textId="77777777" w:rsidR="00402440" w:rsidRPr="005C3CB5" w:rsidRDefault="00402440" w:rsidP="00CB24E8">
            <w:pPr>
              <w:ind w:firstLine="0"/>
              <w:jc w:val="center"/>
              <w:rPr>
                <w:sz w:val="23"/>
                <w:szCs w:val="23"/>
              </w:rPr>
            </w:pPr>
          </w:p>
        </w:tc>
      </w:tr>
      <w:tr w:rsidR="00402440" w:rsidRPr="005C3CB5" w14:paraId="65EF0A10" w14:textId="77777777" w:rsidTr="00CB24E8">
        <w:trPr>
          <w:trHeight w:val="324"/>
        </w:trPr>
        <w:tc>
          <w:tcPr>
            <w:tcW w:w="872" w:type="pct"/>
            <w:vMerge w:val="restart"/>
            <w:tcMar>
              <w:top w:w="30" w:type="dxa"/>
              <w:left w:w="45" w:type="dxa"/>
              <w:bottom w:w="30" w:type="dxa"/>
              <w:right w:w="45" w:type="dxa"/>
            </w:tcMar>
            <w:vAlign w:val="center"/>
            <w:hideMark/>
          </w:tcPr>
          <w:p w14:paraId="4C60E14D" w14:textId="77777777" w:rsidR="00402440" w:rsidRPr="005C3CB5" w:rsidRDefault="00402440" w:rsidP="006A3A10">
            <w:pPr>
              <w:ind w:firstLine="0"/>
              <w:rPr>
                <w:sz w:val="23"/>
                <w:szCs w:val="23"/>
              </w:rPr>
            </w:pPr>
            <w:r w:rsidRPr="005C3CB5">
              <w:rPr>
                <w:sz w:val="23"/>
                <w:szCs w:val="23"/>
              </w:rPr>
              <w:t>Складирование отходов</w:t>
            </w:r>
          </w:p>
        </w:tc>
        <w:tc>
          <w:tcPr>
            <w:tcW w:w="3320" w:type="pct"/>
            <w:gridSpan w:val="4"/>
            <w:tcMar>
              <w:top w:w="30" w:type="dxa"/>
              <w:left w:w="45" w:type="dxa"/>
              <w:bottom w:w="30" w:type="dxa"/>
              <w:right w:w="45" w:type="dxa"/>
            </w:tcMar>
            <w:hideMark/>
          </w:tcPr>
          <w:p w14:paraId="3BB02502" w14:textId="77777777" w:rsidR="00402440" w:rsidRPr="005C3CB5" w:rsidRDefault="00402440" w:rsidP="006A3A10">
            <w:pPr>
              <w:ind w:firstLine="0"/>
              <w:rPr>
                <w:sz w:val="23"/>
                <w:szCs w:val="23"/>
              </w:rPr>
            </w:pPr>
            <w:r w:rsidRPr="005C3CB5">
              <w:rPr>
                <w:sz w:val="23"/>
                <w:szCs w:val="23"/>
              </w:rPr>
              <w:t>другие отходы</w:t>
            </w:r>
          </w:p>
        </w:tc>
        <w:tc>
          <w:tcPr>
            <w:tcW w:w="809" w:type="pct"/>
            <w:tcMar>
              <w:top w:w="30" w:type="dxa"/>
              <w:left w:w="45" w:type="dxa"/>
              <w:bottom w:w="30" w:type="dxa"/>
              <w:right w:w="45" w:type="dxa"/>
            </w:tcMar>
            <w:vAlign w:val="center"/>
            <w:hideMark/>
          </w:tcPr>
          <w:p w14:paraId="6F8895FD" w14:textId="77777777" w:rsidR="00402440" w:rsidRPr="005C3CB5" w:rsidRDefault="00402440" w:rsidP="00CB24E8">
            <w:pPr>
              <w:ind w:firstLine="0"/>
              <w:jc w:val="center"/>
              <w:rPr>
                <w:sz w:val="23"/>
                <w:szCs w:val="23"/>
              </w:rPr>
            </w:pPr>
            <w:r w:rsidRPr="005C3CB5">
              <w:rPr>
                <w:sz w:val="23"/>
                <w:szCs w:val="23"/>
              </w:rPr>
              <w:t>R13, D15,</w:t>
            </w:r>
          </w:p>
        </w:tc>
      </w:tr>
      <w:tr w:rsidR="00402440" w:rsidRPr="005C3CB5" w14:paraId="56959569" w14:textId="77777777" w:rsidTr="00CB24E8">
        <w:trPr>
          <w:trHeight w:val="231"/>
        </w:trPr>
        <w:tc>
          <w:tcPr>
            <w:tcW w:w="872" w:type="pct"/>
            <w:vMerge/>
            <w:vAlign w:val="center"/>
            <w:hideMark/>
          </w:tcPr>
          <w:p w14:paraId="1E61EB18" w14:textId="77777777" w:rsidR="00402440" w:rsidRPr="005C3CB5" w:rsidRDefault="00402440" w:rsidP="006A3A10">
            <w:pPr>
              <w:ind w:firstLine="0"/>
              <w:rPr>
                <w:sz w:val="23"/>
                <w:szCs w:val="23"/>
              </w:rPr>
            </w:pPr>
          </w:p>
        </w:tc>
        <w:tc>
          <w:tcPr>
            <w:tcW w:w="3320" w:type="pct"/>
            <w:gridSpan w:val="4"/>
            <w:tcMar>
              <w:top w:w="30" w:type="dxa"/>
              <w:left w:w="45" w:type="dxa"/>
              <w:bottom w:w="30" w:type="dxa"/>
              <w:right w:w="45" w:type="dxa"/>
            </w:tcMar>
            <w:hideMark/>
          </w:tcPr>
          <w:p w14:paraId="2D84C50C" w14:textId="77777777" w:rsidR="00402440" w:rsidRPr="005C3CB5" w:rsidRDefault="00402440" w:rsidP="006A3A10">
            <w:pPr>
              <w:ind w:firstLine="0"/>
              <w:rPr>
                <w:sz w:val="23"/>
                <w:szCs w:val="23"/>
              </w:rPr>
            </w:pPr>
            <w:r w:rsidRPr="005C3CB5">
              <w:rPr>
                <w:sz w:val="23"/>
                <w:szCs w:val="23"/>
              </w:rPr>
              <w:t>опасные отходы</w:t>
            </w:r>
          </w:p>
        </w:tc>
        <w:tc>
          <w:tcPr>
            <w:tcW w:w="809" w:type="pct"/>
            <w:tcMar>
              <w:top w:w="30" w:type="dxa"/>
              <w:left w:w="45" w:type="dxa"/>
              <w:bottom w:w="30" w:type="dxa"/>
              <w:right w:w="45" w:type="dxa"/>
            </w:tcMar>
            <w:vAlign w:val="center"/>
            <w:hideMark/>
          </w:tcPr>
          <w:p w14:paraId="59882238" w14:textId="77777777" w:rsidR="00402440" w:rsidRPr="005C3CB5" w:rsidRDefault="00402440" w:rsidP="00CB24E8">
            <w:pPr>
              <w:ind w:firstLine="0"/>
              <w:jc w:val="center"/>
              <w:rPr>
                <w:sz w:val="23"/>
                <w:szCs w:val="23"/>
              </w:rPr>
            </w:pPr>
            <w:r w:rsidRPr="005C3CB5">
              <w:rPr>
                <w:sz w:val="23"/>
                <w:szCs w:val="23"/>
              </w:rPr>
              <w:t>R13, D15,</w:t>
            </w:r>
          </w:p>
        </w:tc>
      </w:tr>
      <w:tr w:rsidR="00402440" w:rsidRPr="005C3CB5" w14:paraId="10D1556B" w14:textId="77777777" w:rsidTr="00CB24E8">
        <w:trPr>
          <w:trHeight w:val="507"/>
        </w:trPr>
        <w:tc>
          <w:tcPr>
            <w:tcW w:w="872" w:type="pct"/>
            <w:vMerge/>
            <w:vAlign w:val="center"/>
            <w:hideMark/>
          </w:tcPr>
          <w:p w14:paraId="4391B988" w14:textId="77777777" w:rsidR="00402440" w:rsidRPr="005C3CB5" w:rsidRDefault="00402440" w:rsidP="006A3A10">
            <w:pPr>
              <w:ind w:firstLine="0"/>
              <w:rPr>
                <w:sz w:val="23"/>
                <w:szCs w:val="23"/>
              </w:rPr>
            </w:pPr>
          </w:p>
        </w:tc>
        <w:tc>
          <w:tcPr>
            <w:tcW w:w="3320" w:type="pct"/>
            <w:gridSpan w:val="4"/>
            <w:tcMar>
              <w:top w:w="30" w:type="dxa"/>
              <w:left w:w="45" w:type="dxa"/>
              <w:bottom w:w="30" w:type="dxa"/>
              <w:right w:w="45" w:type="dxa"/>
            </w:tcMar>
            <w:hideMark/>
          </w:tcPr>
          <w:p w14:paraId="48876ED2" w14:textId="77777777" w:rsidR="00402440" w:rsidRPr="005C3CB5" w:rsidRDefault="00402440" w:rsidP="006A3A10">
            <w:pPr>
              <w:ind w:firstLine="0"/>
              <w:rPr>
                <w:sz w:val="23"/>
                <w:szCs w:val="23"/>
              </w:rPr>
            </w:pPr>
            <w:r w:rsidRPr="005C3CB5">
              <w:rPr>
                <w:sz w:val="23"/>
                <w:szCs w:val="23"/>
              </w:rPr>
              <w:t>хранение осадка очистных сооружений перед использованием на сельскохозяйственных землях</w:t>
            </w:r>
          </w:p>
        </w:tc>
        <w:tc>
          <w:tcPr>
            <w:tcW w:w="809" w:type="pct"/>
            <w:tcMar>
              <w:top w:w="30" w:type="dxa"/>
              <w:left w:w="45" w:type="dxa"/>
              <w:bottom w:w="30" w:type="dxa"/>
              <w:right w:w="45" w:type="dxa"/>
            </w:tcMar>
            <w:vAlign w:val="center"/>
            <w:hideMark/>
          </w:tcPr>
          <w:p w14:paraId="0EB35505" w14:textId="77777777" w:rsidR="00402440" w:rsidRPr="005C3CB5" w:rsidRDefault="00402440" w:rsidP="00CB24E8">
            <w:pPr>
              <w:ind w:firstLine="0"/>
              <w:jc w:val="center"/>
              <w:rPr>
                <w:sz w:val="23"/>
                <w:szCs w:val="23"/>
              </w:rPr>
            </w:pPr>
            <w:r w:rsidRPr="005C3CB5">
              <w:rPr>
                <w:sz w:val="23"/>
                <w:szCs w:val="23"/>
              </w:rPr>
              <w:t>R13</w:t>
            </w:r>
          </w:p>
        </w:tc>
      </w:tr>
      <w:tr w:rsidR="00402440" w:rsidRPr="005C3CB5" w14:paraId="2E70EB77" w14:textId="77777777" w:rsidTr="00CB24E8">
        <w:trPr>
          <w:trHeight w:val="40"/>
        </w:trPr>
        <w:tc>
          <w:tcPr>
            <w:tcW w:w="872" w:type="pct"/>
            <w:tcMar>
              <w:top w:w="30" w:type="dxa"/>
              <w:left w:w="45" w:type="dxa"/>
              <w:bottom w:w="30" w:type="dxa"/>
              <w:right w:w="45" w:type="dxa"/>
            </w:tcMar>
            <w:vAlign w:val="center"/>
            <w:hideMark/>
          </w:tcPr>
          <w:p w14:paraId="49C6B0FA" w14:textId="77777777" w:rsidR="00402440" w:rsidRPr="005C3CB5" w:rsidRDefault="00402440" w:rsidP="006A3A10">
            <w:pPr>
              <w:ind w:firstLine="0"/>
              <w:rPr>
                <w:sz w:val="23"/>
                <w:szCs w:val="23"/>
              </w:rPr>
            </w:pPr>
            <w:r w:rsidRPr="005C3CB5">
              <w:rPr>
                <w:sz w:val="23"/>
                <w:szCs w:val="23"/>
              </w:rPr>
              <w:t>Управление продукцией, на которую распространяются положения о расширенной ответственности производителя</w:t>
            </w:r>
          </w:p>
        </w:tc>
        <w:tc>
          <w:tcPr>
            <w:tcW w:w="3320" w:type="pct"/>
            <w:gridSpan w:val="4"/>
            <w:tcMar>
              <w:top w:w="30" w:type="dxa"/>
              <w:left w:w="45" w:type="dxa"/>
              <w:bottom w:w="30" w:type="dxa"/>
              <w:right w:w="45" w:type="dxa"/>
            </w:tcMar>
            <w:vAlign w:val="center"/>
            <w:hideMark/>
          </w:tcPr>
          <w:p w14:paraId="66804F1E" w14:textId="77777777" w:rsidR="00402440" w:rsidRPr="005C3CB5" w:rsidRDefault="00402440" w:rsidP="006A3A10">
            <w:pPr>
              <w:ind w:firstLine="0"/>
              <w:rPr>
                <w:sz w:val="23"/>
                <w:szCs w:val="23"/>
              </w:rPr>
            </w:pPr>
            <w:r w:rsidRPr="005C3CB5">
              <w:rPr>
                <w:sz w:val="23"/>
                <w:szCs w:val="23"/>
              </w:rPr>
              <w:t>подготовка оборудования к повторному использованию</w:t>
            </w:r>
          </w:p>
        </w:tc>
        <w:tc>
          <w:tcPr>
            <w:tcW w:w="809" w:type="pct"/>
            <w:tcMar>
              <w:top w:w="30" w:type="dxa"/>
              <w:left w:w="45" w:type="dxa"/>
              <w:bottom w:w="30" w:type="dxa"/>
              <w:right w:w="45" w:type="dxa"/>
            </w:tcMar>
            <w:vAlign w:val="center"/>
            <w:hideMark/>
          </w:tcPr>
          <w:p w14:paraId="63682C1B" w14:textId="77777777" w:rsidR="00402440" w:rsidRPr="005C3CB5" w:rsidRDefault="00402440" w:rsidP="00CB24E8">
            <w:pPr>
              <w:ind w:firstLine="0"/>
              <w:jc w:val="center"/>
              <w:rPr>
                <w:sz w:val="23"/>
                <w:szCs w:val="23"/>
              </w:rPr>
            </w:pPr>
            <w:r w:rsidRPr="005C3CB5">
              <w:rPr>
                <w:sz w:val="23"/>
                <w:szCs w:val="23"/>
              </w:rPr>
              <w:t>R3, R4, R5</w:t>
            </w:r>
          </w:p>
        </w:tc>
      </w:tr>
    </w:tbl>
    <w:p w14:paraId="3D05FE09" w14:textId="77777777" w:rsidR="00402440" w:rsidRPr="00402440" w:rsidRDefault="00402440" w:rsidP="006A3A10">
      <w:pPr>
        <w:ind w:firstLine="0"/>
        <w:rPr>
          <w:sz w:val="28"/>
          <w:szCs w:val="28"/>
        </w:rPr>
      </w:pPr>
    </w:p>
    <w:p w14:paraId="3810711F" w14:textId="4832CD48" w:rsidR="006A3A10" w:rsidRPr="004E7CCF" w:rsidRDefault="006A3A10" w:rsidP="006A3A10">
      <w:pPr>
        <w:ind w:firstLine="0"/>
        <w:jc w:val="right"/>
        <w:rPr>
          <w:sz w:val="27"/>
          <w:szCs w:val="27"/>
        </w:rPr>
      </w:pPr>
      <w:r w:rsidRPr="004E7CCF">
        <w:rPr>
          <w:sz w:val="27"/>
          <w:szCs w:val="27"/>
        </w:rPr>
        <w:t>Таблица 2</w:t>
      </w:r>
      <w:r w:rsidR="00402440" w:rsidRPr="004E7CCF">
        <w:rPr>
          <w:sz w:val="27"/>
          <w:szCs w:val="27"/>
        </w:rPr>
        <w:t xml:space="preserve"> </w:t>
      </w:r>
    </w:p>
    <w:p w14:paraId="29EF75E3" w14:textId="635E51B8" w:rsidR="00402440" w:rsidRPr="004E7CCF" w:rsidRDefault="00402440" w:rsidP="006A3A10">
      <w:pPr>
        <w:ind w:firstLine="0"/>
        <w:jc w:val="center"/>
        <w:rPr>
          <w:b/>
          <w:sz w:val="27"/>
          <w:szCs w:val="27"/>
        </w:rPr>
      </w:pPr>
      <w:r w:rsidRPr="004E7CCF">
        <w:rPr>
          <w:b/>
          <w:sz w:val="27"/>
          <w:szCs w:val="27"/>
        </w:rPr>
        <w:t>Мощности установок, которые необходимо указать в Заявлении на получение природоохранного разрешения на обращение с</w:t>
      </w:r>
      <w:r w:rsidR="006A3A10" w:rsidRPr="004E7CCF">
        <w:rPr>
          <w:b/>
          <w:sz w:val="27"/>
          <w:szCs w:val="27"/>
        </w:rPr>
        <w:t xml:space="preserve"> отходами, согласно частям </w:t>
      </w:r>
      <w:r w:rsidRPr="004E7CCF">
        <w:rPr>
          <w:b/>
          <w:sz w:val="27"/>
          <w:szCs w:val="27"/>
        </w:rPr>
        <w:t>(4), (5) и (7)</w:t>
      </w:r>
      <w:r w:rsidR="006A3A10" w:rsidRPr="004E7CCF">
        <w:rPr>
          <w:b/>
          <w:sz w:val="27"/>
          <w:szCs w:val="27"/>
        </w:rPr>
        <w:t xml:space="preserve"> статьи 25</w:t>
      </w:r>
    </w:p>
    <w:p w14:paraId="628A5E67" w14:textId="77777777" w:rsidR="00402440" w:rsidRPr="00402440" w:rsidRDefault="00402440" w:rsidP="006A3A10">
      <w:pPr>
        <w:ind w:firstLine="0"/>
        <w:rPr>
          <w:sz w:val="28"/>
          <w:szCs w:val="28"/>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61"/>
        <w:gridCol w:w="924"/>
        <w:gridCol w:w="5524"/>
      </w:tblGrid>
      <w:tr w:rsidR="00402440" w:rsidRPr="00835401" w14:paraId="52BB006D" w14:textId="77777777" w:rsidTr="00CE0BA7">
        <w:tc>
          <w:tcPr>
            <w:tcW w:w="9209" w:type="dxa"/>
            <w:gridSpan w:val="3"/>
            <w:shd w:val="clear" w:color="auto" w:fill="auto"/>
          </w:tcPr>
          <w:p w14:paraId="7154868F" w14:textId="77777777" w:rsidR="00402440" w:rsidRPr="00835401" w:rsidRDefault="00402440" w:rsidP="006A3A10">
            <w:pPr>
              <w:ind w:firstLine="0"/>
              <w:jc w:val="center"/>
              <w:rPr>
                <w:sz w:val="24"/>
                <w:szCs w:val="24"/>
              </w:rPr>
            </w:pPr>
            <w:r w:rsidRPr="00835401">
              <w:rPr>
                <w:sz w:val="24"/>
                <w:szCs w:val="24"/>
              </w:rPr>
              <w:t>Мощности установки по хранению отходов</w:t>
            </w:r>
          </w:p>
        </w:tc>
      </w:tr>
      <w:tr w:rsidR="00402440" w:rsidRPr="00835401" w14:paraId="229F0537" w14:textId="77777777" w:rsidTr="00CE0BA7">
        <w:tc>
          <w:tcPr>
            <w:tcW w:w="2761" w:type="dxa"/>
            <w:shd w:val="clear" w:color="auto" w:fill="auto"/>
          </w:tcPr>
          <w:p w14:paraId="6B0C45C3" w14:textId="77777777" w:rsidR="00402440" w:rsidRPr="00835401" w:rsidRDefault="00402440" w:rsidP="006A3A10">
            <w:pPr>
              <w:ind w:firstLine="0"/>
              <w:rPr>
                <w:sz w:val="24"/>
                <w:szCs w:val="24"/>
              </w:rPr>
            </w:pPr>
            <w:r w:rsidRPr="00835401">
              <w:rPr>
                <w:sz w:val="24"/>
                <w:szCs w:val="24"/>
              </w:rPr>
              <w:t>Годовая мощность установки</w:t>
            </w:r>
          </w:p>
        </w:tc>
        <w:tc>
          <w:tcPr>
            <w:tcW w:w="924" w:type="dxa"/>
            <w:shd w:val="clear" w:color="auto" w:fill="auto"/>
          </w:tcPr>
          <w:p w14:paraId="50DD46D2" w14:textId="77777777" w:rsidR="00402440" w:rsidRPr="00835401" w:rsidRDefault="00402440" w:rsidP="006A3A10">
            <w:pPr>
              <w:ind w:firstLine="0"/>
              <w:jc w:val="center"/>
              <w:rPr>
                <w:sz w:val="24"/>
                <w:szCs w:val="24"/>
              </w:rPr>
            </w:pPr>
            <w:r w:rsidRPr="00835401">
              <w:rPr>
                <w:sz w:val="24"/>
                <w:szCs w:val="24"/>
              </w:rPr>
              <w:t>т/год</w:t>
            </w:r>
          </w:p>
        </w:tc>
        <w:tc>
          <w:tcPr>
            <w:tcW w:w="5524" w:type="dxa"/>
            <w:shd w:val="clear" w:color="auto" w:fill="auto"/>
          </w:tcPr>
          <w:p w14:paraId="53F2BF3A" w14:textId="77777777" w:rsidR="00402440" w:rsidRPr="00835401" w:rsidRDefault="00402440" w:rsidP="006A3A10">
            <w:pPr>
              <w:ind w:firstLine="0"/>
              <w:rPr>
                <w:sz w:val="24"/>
                <w:szCs w:val="24"/>
              </w:rPr>
            </w:pPr>
            <w:r w:rsidRPr="00835401">
              <w:rPr>
                <w:sz w:val="24"/>
                <w:szCs w:val="24"/>
              </w:rPr>
              <w:t>Количество отходов, которое установка может принять в год согласно проектной документации (в тоннах в год).</w:t>
            </w:r>
          </w:p>
        </w:tc>
      </w:tr>
      <w:tr w:rsidR="00402440" w:rsidRPr="00835401" w14:paraId="5FA401CF" w14:textId="77777777" w:rsidTr="00CE0BA7">
        <w:tc>
          <w:tcPr>
            <w:tcW w:w="9209" w:type="dxa"/>
            <w:gridSpan w:val="3"/>
            <w:shd w:val="clear" w:color="auto" w:fill="auto"/>
          </w:tcPr>
          <w:p w14:paraId="4997CD19" w14:textId="77777777" w:rsidR="00402440" w:rsidRPr="00835401" w:rsidRDefault="00402440" w:rsidP="006A3A10">
            <w:pPr>
              <w:ind w:firstLine="0"/>
              <w:jc w:val="center"/>
              <w:rPr>
                <w:sz w:val="24"/>
                <w:szCs w:val="24"/>
              </w:rPr>
            </w:pPr>
            <w:r w:rsidRPr="00835401">
              <w:rPr>
                <w:sz w:val="24"/>
                <w:szCs w:val="24"/>
              </w:rPr>
              <w:t>Мощности установки по переработке отходов</w:t>
            </w:r>
          </w:p>
        </w:tc>
      </w:tr>
      <w:tr w:rsidR="00402440" w:rsidRPr="00835401" w14:paraId="7AE8041B" w14:textId="77777777" w:rsidTr="00CE0BA7">
        <w:tc>
          <w:tcPr>
            <w:tcW w:w="2761" w:type="dxa"/>
            <w:shd w:val="clear" w:color="auto" w:fill="auto"/>
          </w:tcPr>
          <w:p w14:paraId="31E65836" w14:textId="77777777" w:rsidR="00402440" w:rsidRPr="00835401" w:rsidRDefault="00402440" w:rsidP="006A3A10">
            <w:pPr>
              <w:ind w:firstLine="0"/>
              <w:rPr>
                <w:sz w:val="24"/>
                <w:szCs w:val="24"/>
              </w:rPr>
            </w:pPr>
            <w:r w:rsidRPr="00835401">
              <w:rPr>
                <w:sz w:val="24"/>
                <w:szCs w:val="24"/>
              </w:rPr>
              <w:t>Годовая мощность установки по переработке отходов</w:t>
            </w:r>
          </w:p>
        </w:tc>
        <w:tc>
          <w:tcPr>
            <w:tcW w:w="924" w:type="dxa"/>
            <w:shd w:val="clear" w:color="auto" w:fill="auto"/>
          </w:tcPr>
          <w:p w14:paraId="6CD2ECAD" w14:textId="77777777" w:rsidR="00402440" w:rsidRPr="00835401" w:rsidRDefault="00402440" w:rsidP="006A3A10">
            <w:pPr>
              <w:ind w:firstLine="0"/>
              <w:jc w:val="center"/>
              <w:rPr>
                <w:sz w:val="24"/>
                <w:szCs w:val="24"/>
              </w:rPr>
            </w:pPr>
            <w:r w:rsidRPr="00835401">
              <w:rPr>
                <w:sz w:val="24"/>
                <w:szCs w:val="24"/>
              </w:rPr>
              <w:t>т/год</w:t>
            </w:r>
          </w:p>
        </w:tc>
        <w:tc>
          <w:tcPr>
            <w:tcW w:w="5524" w:type="dxa"/>
            <w:shd w:val="clear" w:color="auto" w:fill="auto"/>
          </w:tcPr>
          <w:p w14:paraId="72CE999D" w14:textId="77777777" w:rsidR="00402440" w:rsidRPr="00835401" w:rsidRDefault="00402440" w:rsidP="006A3A10">
            <w:pPr>
              <w:ind w:firstLine="0"/>
              <w:rPr>
                <w:sz w:val="24"/>
                <w:szCs w:val="24"/>
              </w:rPr>
            </w:pPr>
            <w:r w:rsidRPr="00835401">
              <w:rPr>
                <w:sz w:val="24"/>
                <w:szCs w:val="24"/>
              </w:rPr>
              <w:t>Количество отходов, которое может переработать установка, согласно проектной документации, в тоннах в год.</w:t>
            </w:r>
          </w:p>
        </w:tc>
      </w:tr>
      <w:tr w:rsidR="00402440" w:rsidRPr="00835401" w14:paraId="5493BCC6" w14:textId="77777777" w:rsidTr="00CE0BA7">
        <w:tc>
          <w:tcPr>
            <w:tcW w:w="2761" w:type="dxa"/>
            <w:shd w:val="clear" w:color="auto" w:fill="auto"/>
          </w:tcPr>
          <w:p w14:paraId="31F28B8D" w14:textId="77777777" w:rsidR="00402440" w:rsidRPr="00835401" w:rsidRDefault="00402440" w:rsidP="006A3A10">
            <w:pPr>
              <w:ind w:firstLine="0"/>
              <w:rPr>
                <w:sz w:val="24"/>
                <w:szCs w:val="24"/>
              </w:rPr>
            </w:pPr>
            <w:r w:rsidRPr="00835401">
              <w:rPr>
                <w:sz w:val="24"/>
                <w:szCs w:val="24"/>
              </w:rPr>
              <w:t>Суточная мощность установки по переработке отходов</w:t>
            </w:r>
          </w:p>
        </w:tc>
        <w:tc>
          <w:tcPr>
            <w:tcW w:w="924" w:type="dxa"/>
            <w:shd w:val="clear" w:color="auto" w:fill="auto"/>
          </w:tcPr>
          <w:p w14:paraId="40E070EC" w14:textId="77777777" w:rsidR="00402440" w:rsidRPr="00835401" w:rsidRDefault="00402440" w:rsidP="006A3A10">
            <w:pPr>
              <w:ind w:firstLine="0"/>
              <w:jc w:val="center"/>
              <w:rPr>
                <w:sz w:val="24"/>
                <w:szCs w:val="24"/>
              </w:rPr>
            </w:pPr>
            <w:r w:rsidRPr="00835401">
              <w:rPr>
                <w:sz w:val="24"/>
                <w:szCs w:val="24"/>
              </w:rPr>
              <w:t>т/день</w:t>
            </w:r>
          </w:p>
        </w:tc>
        <w:tc>
          <w:tcPr>
            <w:tcW w:w="5524" w:type="dxa"/>
            <w:shd w:val="clear" w:color="auto" w:fill="auto"/>
          </w:tcPr>
          <w:p w14:paraId="7D58D942" w14:textId="77777777" w:rsidR="00402440" w:rsidRPr="00835401" w:rsidRDefault="00402440" w:rsidP="006A3A10">
            <w:pPr>
              <w:ind w:firstLine="0"/>
              <w:rPr>
                <w:sz w:val="24"/>
                <w:szCs w:val="24"/>
              </w:rPr>
            </w:pPr>
            <w:r w:rsidRPr="00835401">
              <w:rPr>
                <w:sz w:val="24"/>
                <w:szCs w:val="24"/>
              </w:rPr>
              <w:t>Количество отходов, которое может быть принято на очистных сооружениях за сутки с учетом используемой технологии.</w:t>
            </w:r>
          </w:p>
        </w:tc>
      </w:tr>
      <w:tr w:rsidR="00402440" w:rsidRPr="00835401" w14:paraId="6AA4B12A" w14:textId="77777777" w:rsidTr="00CE0BA7">
        <w:tc>
          <w:tcPr>
            <w:tcW w:w="2761" w:type="dxa"/>
            <w:shd w:val="clear" w:color="auto" w:fill="auto"/>
          </w:tcPr>
          <w:p w14:paraId="42BDE540" w14:textId="77777777" w:rsidR="00402440" w:rsidRPr="00835401" w:rsidRDefault="00402440" w:rsidP="006A3A10">
            <w:pPr>
              <w:ind w:firstLine="0"/>
              <w:rPr>
                <w:sz w:val="24"/>
                <w:szCs w:val="24"/>
              </w:rPr>
            </w:pPr>
            <w:r w:rsidRPr="00835401">
              <w:rPr>
                <w:sz w:val="24"/>
                <w:szCs w:val="24"/>
              </w:rPr>
              <w:t>Максимальная мгновенная мощность установки</w:t>
            </w:r>
          </w:p>
        </w:tc>
        <w:tc>
          <w:tcPr>
            <w:tcW w:w="924" w:type="dxa"/>
            <w:shd w:val="clear" w:color="auto" w:fill="auto"/>
          </w:tcPr>
          <w:p w14:paraId="0A10A29E" w14:textId="77777777" w:rsidR="00402440" w:rsidRPr="00835401" w:rsidRDefault="00402440" w:rsidP="006A3A10">
            <w:pPr>
              <w:ind w:firstLine="0"/>
              <w:jc w:val="center"/>
              <w:rPr>
                <w:sz w:val="24"/>
                <w:szCs w:val="24"/>
              </w:rPr>
            </w:pPr>
            <w:r w:rsidRPr="00835401">
              <w:rPr>
                <w:sz w:val="24"/>
                <w:szCs w:val="24"/>
              </w:rPr>
              <w:t>т</w:t>
            </w:r>
          </w:p>
        </w:tc>
        <w:tc>
          <w:tcPr>
            <w:tcW w:w="5524" w:type="dxa"/>
            <w:shd w:val="clear" w:color="auto" w:fill="auto"/>
          </w:tcPr>
          <w:p w14:paraId="3B3B3D1F" w14:textId="77777777" w:rsidR="00402440" w:rsidRPr="00835401" w:rsidRDefault="00402440" w:rsidP="006A3A10">
            <w:pPr>
              <w:ind w:firstLine="0"/>
              <w:rPr>
                <w:sz w:val="24"/>
                <w:szCs w:val="24"/>
              </w:rPr>
            </w:pPr>
            <w:r w:rsidRPr="00835401">
              <w:rPr>
                <w:sz w:val="24"/>
                <w:szCs w:val="24"/>
              </w:rPr>
              <w:t>Данные указываются, если установка имеет комплексное природоохранное разрешение согласно Закону о промышленных выбросах.</w:t>
            </w:r>
          </w:p>
        </w:tc>
      </w:tr>
      <w:tr w:rsidR="00402440" w:rsidRPr="00835401" w14:paraId="2DE5C80F" w14:textId="77777777" w:rsidTr="00CE0BA7">
        <w:tc>
          <w:tcPr>
            <w:tcW w:w="9209" w:type="dxa"/>
            <w:gridSpan w:val="3"/>
            <w:shd w:val="clear" w:color="auto" w:fill="auto"/>
          </w:tcPr>
          <w:p w14:paraId="4B2D8F78" w14:textId="77777777" w:rsidR="00402440" w:rsidRPr="00835401" w:rsidRDefault="00402440" w:rsidP="006A3A10">
            <w:pPr>
              <w:ind w:firstLine="0"/>
              <w:jc w:val="center"/>
              <w:rPr>
                <w:sz w:val="24"/>
                <w:szCs w:val="24"/>
              </w:rPr>
            </w:pPr>
            <w:r w:rsidRPr="00835401">
              <w:rPr>
                <w:sz w:val="24"/>
                <w:szCs w:val="24"/>
              </w:rPr>
              <w:t>Вместимость склада для удаления отходов</w:t>
            </w:r>
          </w:p>
        </w:tc>
      </w:tr>
      <w:tr w:rsidR="00402440" w:rsidRPr="00835401" w14:paraId="18CD657A" w14:textId="77777777" w:rsidTr="00CE0BA7">
        <w:tc>
          <w:tcPr>
            <w:tcW w:w="2761" w:type="dxa"/>
            <w:shd w:val="clear" w:color="auto" w:fill="auto"/>
          </w:tcPr>
          <w:p w14:paraId="6338BCA4" w14:textId="77777777" w:rsidR="00402440" w:rsidRPr="00835401" w:rsidRDefault="00402440" w:rsidP="006A3A10">
            <w:pPr>
              <w:ind w:firstLine="0"/>
              <w:rPr>
                <w:sz w:val="24"/>
                <w:szCs w:val="24"/>
              </w:rPr>
            </w:pPr>
            <w:r w:rsidRPr="00835401">
              <w:rPr>
                <w:sz w:val="24"/>
                <w:szCs w:val="24"/>
              </w:rPr>
              <w:t>Общая проектная вместимость склада отходов</w:t>
            </w:r>
          </w:p>
        </w:tc>
        <w:tc>
          <w:tcPr>
            <w:tcW w:w="924" w:type="dxa"/>
            <w:shd w:val="clear" w:color="auto" w:fill="auto"/>
          </w:tcPr>
          <w:p w14:paraId="12A9CD93" w14:textId="77777777" w:rsidR="00402440" w:rsidRPr="00835401" w:rsidRDefault="00402440" w:rsidP="006A3A10">
            <w:pPr>
              <w:ind w:firstLine="0"/>
              <w:jc w:val="center"/>
              <w:rPr>
                <w:sz w:val="24"/>
                <w:szCs w:val="24"/>
              </w:rPr>
            </w:pPr>
            <w:r w:rsidRPr="00835401">
              <w:rPr>
                <w:sz w:val="24"/>
                <w:szCs w:val="24"/>
              </w:rPr>
              <w:t>м3</w:t>
            </w:r>
          </w:p>
        </w:tc>
        <w:tc>
          <w:tcPr>
            <w:tcW w:w="5524" w:type="dxa"/>
            <w:shd w:val="clear" w:color="auto" w:fill="auto"/>
          </w:tcPr>
          <w:p w14:paraId="17404CC2" w14:textId="77777777" w:rsidR="00402440" w:rsidRPr="00835401" w:rsidRDefault="00402440" w:rsidP="006A3A10">
            <w:pPr>
              <w:ind w:firstLine="0"/>
              <w:rPr>
                <w:sz w:val="24"/>
                <w:szCs w:val="24"/>
              </w:rPr>
            </w:pPr>
            <w:r w:rsidRPr="00835401">
              <w:rPr>
                <w:sz w:val="24"/>
                <w:szCs w:val="24"/>
              </w:rPr>
              <w:t>Вместимость склада для удаления отходов (в кубических метрах), указанная в проектной документации, с указанием вместимости склада (в м3), расположенного на территории населенного пункта.</w:t>
            </w:r>
          </w:p>
        </w:tc>
      </w:tr>
      <w:tr w:rsidR="00402440" w:rsidRPr="00835401" w14:paraId="5271FD3E" w14:textId="77777777" w:rsidTr="00CE0BA7">
        <w:tc>
          <w:tcPr>
            <w:tcW w:w="2761" w:type="dxa"/>
            <w:shd w:val="clear" w:color="auto" w:fill="auto"/>
          </w:tcPr>
          <w:p w14:paraId="1ABAB93D" w14:textId="77777777" w:rsidR="00402440" w:rsidRPr="00835401" w:rsidRDefault="00402440" w:rsidP="006A3A10">
            <w:pPr>
              <w:ind w:firstLine="0"/>
              <w:rPr>
                <w:sz w:val="24"/>
                <w:szCs w:val="24"/>
              </w:rPr>
            </w:pPr>
            <w:r w:rsidRPr="00835401">
              <w:rPr>
                <w:sz w:val="24"/>
                <w:szCs w:val="24"/>
              </w:rPr>
              <w:lastRenderedPageBreak/>
              <w:t>Свободная вместимость склада отходов</w:t>
            </w:r>
          </w:p>
        </w:tc>
        <w:tc>
          <w:tcPr>
            <w:tcW w:w="924" w:type="dxa"/>
            <w:shd w:val="clear" w:color="auto" w:fill="auto"/>
          </w:tcPr>
          <w:p w14:paraId="08610A51" w14:textId="77777777" w:rsidR="00402440" w:rsidRPr="00835401" w:rsidRDefault="00402440" w:rsidP="006A3A10">
            <w:pPr>
              <w:ind w:firstLine="0"/>
              <w:jc w:val="center"/>
              <w:rPr>
                <w:sz w:val="24"/>
                <w:szCs w:val="24"/>
              </w:rPr>
            </w:pPr>
            <w:r w:rsidRPr="00835401">
              <w:rPr>
                <w:sz w:val="24"/>
                <w:szCs w:val="24"/>
              </w:rPr>
              <w:t>м3, т</w:t>
            </w:r>
          </w:p>
        </w:tc>
        <w:tc>
          <w:tcPr>
            <w:tcW w:w="5524" w:type="dxa"/>
            <w:shd w:val="clear" w:color="auto" w:fill="auto"/>
          </w:tcPr>
          <w:p w14:paraId="0DD57EE6" w14:textId="77777777" w:rsidR="00402440" w:rsidRPr="00835401" w:rsidRDefault="00402440" w:rsidP="006A3A10">
            <w:pPr>
              <w:ind w:firstLine="0"/>
              <w:rPr>
                <w:sz w:val="24"/>
                <w:szCs w:val="24"/>
              </w:rPr>
            </w:pPr>
            <w:r w:rsidRPr="00835401">
              <w:rPr>
                <w:sz w:val="24"/>
                <w:szCs w:val="24"/>
              </w:rPr>
              <w:t>Разница между объемом общей проектной вместимости и объемом всех отходов, складированных с момента начала деятельности, по состоянию на 31 декабря отчетного года. Пересчет поступивших на склад отходов из кубических метров в тонны осуществляется по техническому стандарту СН 83 8036.</w:t>
            </w:r>
          </w:p>
        </w:tc>
      </w:tr>
      <w:tr w:rsidR="00402440" w:rsidRPr="00835401" w14:paraId="64BD6F60" w14:textId="77777777" w:rsidTr="00CE0BA7">
        <w:tc>
          <w:tcPr>
            <w:tcW w:w="2761" w:type="dxa"/>
            <w:shd w:val="clear" w:color="auto" w:fill="auto"/>
          </w:tcPr>
          <w:p w14:paraId="7A0D1C7F" w14:textId="77777777" w:rsidR="00402440" w:rsidRPr="00835401" w:rsidRDefault="00402440" w:rsidP="006A3A10">
            <w:pPr>
              <w:ind w:firstLine="0"/>
              <w:rPr>
                <w:sz w:val="24"/>
                <w:szCs w:val="24"/>
              </w:rPr>
            </w:pPr>
            <w:r w:rsidRPr="00835401">
              <w:rPr>
                <w:sz w:val="24"/>
                <w:szCs w:val="24"/>
              </w:rPr>
              <w:t>Планируемая вместимость склада отходов</w:t>
            </w:r>
          </w:p>
        </w:tc>
        <w:tc>
          <w:tcPr>
            <w:tcW w:w="924" w:type="dxa"/>
            <w:shd w:val="clear" w:color="auto" w:fill="auto"/>
          </w:tcPr>
          <w:p w14:paraId="640B2055" w14:textId="77777777" w:rsidR="00402440" w:rsidRPr="00835401" w:rsidRDefault="00402440" w:rsidP="006A3A10">
            <w:pPr>
              <w:ind w:firstLine="0"/>
              <w:jc w:val="center"/>
              <w:rPr>
                <w:sz w:val="24"/>
                <w:szCs w:val="24"/>
              </w:rPr>
            </w:pPr>
            <w:r w:rsidRPr="00835401">
              <w:rPr>
                <w:sz w:val="24"/>
                <w:szCs w:val="24"/>
              </w:rPr>
              <w:t>м3</w:t>
            </w:r>
          </w:p>
        </w:tc>
        <w:tc>
          <w:tcPr>
            <w:tcW w:w="5524" w:type="dxa"/>
            <w:shd w:val="clear" w:color="auto" w:fill="auto"/>
          </w:tcPr>
          <w:p w14:paraId="19E441CF" w14:textId="77777777" w:rsidR="00402440" w:rsidRPr="00835401" w:rsidRDefault="00402440" w:rsidP="006A3A10">
            <w:pPr>
              <w:ind w:firstLine="0"/>
              <w:rPr>
                <w:sz w:val="24"/>
                <w:szCs w:val="24"/>
              </w:rPr>
            </w:pPr>
            <w:r w:rsidRPr="00835401">
              <w:rPr>
                <w:sz w:val="24"/>
                <w:szCs w:val="24"/>
              </w:rPr>
              <w:t>Общая запланированная вместимость, включая этапы строительства склада отходов, с указанием вместимости склада отходов (в м3), расположенного на территории населенного пункта.</w:t>
            </w:r>
          </w:p>
        </w:tc>
      </w:tr>
    </w:tbl>
    <w:p w14:paraId="5D67A597" w14:textId="77777777" w:rsidR="006A3A10" w:rsidRPr="00835401" w:rsidRDefault="006A3A10" w:rsidP="006A3A10">
      <w:pPr>
        <w:ind w:firstLine="0"/>
        <w:rPr>
          <w:sz w:val="24"/>
          <w:szCs w:val="24"/>
        </w:rPr>
      </w:pPr>
    </w:p>
    <w:p w14:paraId="6C488B89" w14:textId="77777777" w:rsidR="006A3A10" w:rsidRPr="004E7CCF" w:rsidRDefault="006A3A10" w:rsidP="006A3A10">
      <w:pPr>
        <w:ind w:firstLine="0"/>
        <w:jc w:val="right"/>
        <w:rPr>
          <w:sz w:val="27"/>
          <w:szCs w:val="27"/>
        </w:rPr>
      </w:pPr>
      <w:r w:rsidRPr="004E7CCF">
        <w:rPr>
          <w:sz w:val="27"/>
          <w:szCs w:val="27"/>
        </w:rPr>
        <w:t>Таблица 3</w:t>
      </w:r>
      <w:r w:rsidR="00402440" w:rsidRPr="004E7CCF">
        <w:rPr>
          <w:sz w:val="27"/>
          <w:szCs w:val="27"/>
        </w:rPr>
        <w:t xml:space="preserve"> </w:t>
      </w:r>
    </w:p>
    <w:p w14:paraId="62604A28" w14:textId="77777777" w:rsidR="00835401" w:rsidRPr="004E7CCF" w:rsidRDefault="00402440" w:rsidP="006A3A10">
      <w:pPr>
        <w:ind w:firstLine="0"/>
        <w:jc w:val="center"/>
        <w:rPr>
          <w:b/>
          <w:sz w:val="27"/>
          <w:szCs w:val="27"/>
        </w:rPr>
      </w:pPr>
      <w:r w:rsidRPr="004E7CCF">
        <w:rPr>
          <w:b/>
          <w:sz w:val="27"/>
          <w:szCs w:val="27"/>
        </w:rPr>
        <w:t xml:space="preserve">Малая биогазовая установка для переработки </w:t>
      </w:r>
    </w:p>
    <w:p w14:paraId="5DA58587" w14:textId="08333781" w:rsidR="00402440" w:rsidRPr="00D65827" w:rsidRDefault="00402440" w:rsidP="00D65827">
      <w:pPr>
        <w:ind w:firstLine="0"/>
        <w:jc w:val="center"/>
        <w:rPr>
          <w:b/>
          <w:sz w:val="27"/>
          <w:szCs w:val="27"/>
        </w:rPr>
      </w:pPr>
      <w:r w:rsidRPr="004E7CCF">
        <w:rPr>
          <w:b/>
          <w:sz w:val="27"/>
          <w:szCs w:val="27"/>
        </w:rPr>
        <w:t>биомассы и побочных продуктов</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1"/>
        <w:gridCol w:w="7847"/>
      </w:tblGrid>
      <w:tr w:rsidR="00402440" w:rsidRPr="00835401" w14:paraId="5528F713" w14:textId="77777777" w:rsidTr="00835401">
        <w:trPr>
          <w:trHeight w:val="355"/>
        </w:trPr>
        <w:tc>
          <w:tcPr>
            <w:tcW w:w="5000" w:type="pct"/>
            <w:gridSpan w:val="2"/>
            <w:shd w:val="clear" w:color="auto" w:fill="auto"/>
          </w:tcPr>
          <w:p w14:paraId="32006B81" w14:textId="77777777" w:rsidR="00402440" w:rsidRPr="00835401" w:rsidRDefault="00402440" w:rsidP="006A3A10">
            <w:pPr>
              <w:ind w:firstLine="0"/>
              <w:rPr>
                <w:sz w:val="24"/>
                <w:szCs w:val="24"/>
              </w:rPr>
            </w:pPr>
            <w:r w:rsidRPr="00835401">
              <w:rPr>
                <w:sz w:val="24"/>
                <w:szCs w:val="24"/>
              </w:rPr>
              <w:t>Отходы, которые можно перерабатывать на установке:</w:t>
            </w:r>
          </w:p>
        </w:tc>
      </w:tr>
      <w:tr w:rsidR="00402440" w:rsidRPr="00835401" w14:paraId="6A0482E1" w14:textId="77777777" w:rsidTr="005C3CB5">
        <w:trPr>
          <w:trHeight w:val="232"/>
        </w:trPr>
        <w:tc>
          <w:tcPr>
            <w:tcW w:w="697" w:type="pct"/>
            <w:shd w:val="clear" w:color="auto" w:fill="auto"/>
          </w:tcPr>
          <w:p w14:paraId="1F9B6B1F" w14:textId="77777777" w:rsidR="00402440" w:rsidRPr="00835401" w:rsidRDefault="00402440" w:rsidP="006A3A10">
            <w:pPr>
              <w:ind w:firstLine="0"/>
              <w:rPr>
                <w:sz w:val="24"/>
                <w:szCs w:val="24"/>
              </w:rPr>
            </w:pPr>
            <w:r w:rsidRPr="00835401">
              <w:rPr>
                <w:sz w:val="24"/>
                <w:szCs w:val="24"/>
              </w:rPr>
              <w:t>02 01 01</w:t>
            </w:r>
          </w:p>
        </w:tc>
        <w:tc>
          <w:tcPr>
            <w:tcW w:w="4303" w:type="pct"/>
            <w:shd w:val="clear" w:color="auto" w:fill="auto"/>
          </w:tcPr>
          <w:p w14:paraId="28694839" w14:textId="77777777" w:rsidR="00402440" w:rsidRPr="00835401" w:rsidRDefault="00402440" w:rsidP="006A3A10">
            <w:pPr>
              <w:ind w:firstLine="0"/>
              <w:rPr>
                <w:sz w:val="24"/>
                <w:szCs w:val="24"/>
              </w:rPr>
            </w:pPr>
            <w:r w:rsidRPr="00835401">
              <w:rPr>
                <w:sz w:val="24"/>
                <w:szCs w:val="24"/>
              </w:rPr>
              <w:t>Осадки от стирки и чистки</w:t>
            </w:r>
          </w:p>
        </w:tc>
      </w:tr>
      <w:tr w:rsidR="00402440" w:rsidRPr="00835401" w14:paraId="3400F02E" w14:textId="77777777" w:rsidTr="005C3CB5">
        <w:trPr>
          <w:trHeight w:val="232"/>
        </w:trPr>
        <w:tc>
          <w:tcPr>
            <w:tcW w:w="697" w:type="pct"/>
            <w:shd w:val="clear" w:color="auto" w:fill="auto"/>
          </w:tcPr>
          <w:p w14:paraId="4A1DD937" w14:textId="77777777" w:rsidR="00402440" w:rsidRPr="00835401" w:rsidRDefault="00402440" w:rsidP="006A3A10">
            <w:pPr>
              <w:ind w:firstLine="0"/>
              <w:rPr>
                <w:sz w:val="24"/>
                <w:szCs w:val="24"/>
              </w:rPr>
            </w:pPr>
            <w:r w:rsidRPr="00835401">
              <w:rPr>
                <w:sz w:val="24"/>
                <w:szCs w:val="24"/>
              </w:rPr>
              <w:t>02 01 03</w:t>
            </w:r>
          </w:p>
        </w:tc>
        <w:tc>
          <w:tcPr>
            <w:tcW w:w="4303" w:type="pct"/>
            <w:shd w:val="clear" w:color="auto" w:fill="auto"/>
          </w:tcPr>
          <w:p w14:paraId="7622E6E6" w14:textId="77777777" w:rsidR="00402440" w:rsidRPr="00835401" w:rsidRDefault="00402440" w:rsidP="006A3A10">
            <w:pPr>
              <w:ind w:firstLine="0"/>
              <w:rPr>
                <w:sz w:val="24"/>
                <w:szCs w:val="24"/>
              </w:rPr>
            </w:pPr>
            <w:r w:rsidRPr="00835401">
              <w:rPr>
                <w:sz w:val="24"/>
                <w:szCs w:val="24"/>
              </w:rPr>
              <w:t>Отходы растительных тканей</w:t>
            </w:r>
          </w:p>
        </w:tc>
      </w:tr>
      <w:tr w:rsidR="00402440" w:rsidRPr="00835401" w14:paraId="360417E2" w14:textId="77777777" w:rsidTr="005C3CB5">
        <w:trPr>
          <w:trHeight w:val="242"/>
        </w:trPr>
        <w:tc>
          <w:tcPr>
            <w:tcW w:w="697" w:type="pct"/>
            <w:shd w:val="clear" w:color="auto" w:fill="auto"/>
          </w:tcPr>
          <w:p w14:paraId="230ADA79" w14:textId="77777777" w:rsidR="00402440" w:rsidRPr="00835401" w:rsidRDefault="00402440" w:rsidP="006A3A10">
            <w:pPr>
              <w:ind w:firstLine="0"/>
              <w:rPr>
                <w:sz w:val="24"/>
                <w:szCs w:val="24"/>
              </w:rPr>
            </w:pPr>
            <w:r w:rsidRPr="00835401">
              <w:rPr>
                <w:sz w:val="24"/>
                <w:szCs w:val="24"/>
              </w:rPr>
              <w:t>02 01 06</w:t>
            </w:r>
          </w:p>
        </w:tc>
        <w:tc>
          <w:tcPr>
            <w:tcW w:w="4303" w:type="pct"/>
            <w:shd w:val="clear" w:color="auto" w:fill="auto"/>
          </w:tcPr>
          <w:p w14:paraId="726C0B8D" w14:textId="77777777" w:rsidR="00402440" w:rsidRPr="00835401" w:rsidRDefault="00402440" w:rsidP="006A3A10">
            <w:pPr>
              <w:ind w:firstLine="0"/>
              <w:rPr>
                <w:sz w:val="24"/>
                <w:szCs w:val="24"/>
              </w:rPr>
            </w:pPr>
            <w:r w:rsidRPr="00835401">
              <w:rPr>
                <w:sz w:val="24"/>
                <w:szCs w:val="24"/>
              </w:rPr>
              <w:t>Фекалии, моча и навоз животных (включая остатки соломы), сточные воды, собираемые отдельно и обрабатываемые за пределами помещений</w:t>
            </w:r>
          </w:p>
        </w:tc>
      </w:tr>
      <w:tr w:rsidR="00402440" w:rsidRPr="00835401" w14:paraId="69B8B881" w14:textId="77777777" w:rsidTr="005C3CB5">
        <w:trPr>
          <w:trHeight w:val="242"/>
        </w:trPr>
        <w:tc>
          <w:tcPr>
            <w:tcW w:w="697" w:type="pct"/>
            <w:shd w:val="clear" w:color="auto" w:fill="auto"/>
          </w:tcPr>
          <w:p w14:paraId="56151616" w14:textId="77777777" w:rsidR="00402440" w:rsidRPr="00835401" w:rsidRDefault="00402440" w:rsidP="006A3A10">
            <w:pPr>
              <w:ind w:firstLine="0"/>
              <w:rPr>
                <w:sz w:val="24"/>
                <w:szCs w:val="24"/>
              </w:rPr>
            </w:pPr>
            <w:r w:rsidRPr="00835401">
              <w:rPr>
                <w:sz w:val="24"/>
                <w:szCs w:val="24"/>
              </w:rPr>
              <w:t>02 01 07</w:t>
            </w:r>
          </w:p>
        </w:tc>
        <w:tc>
          <w:tcPr>
            <w:tcW w:w="4303" w:type="pct"/>
            <w:shd w:val="clear" w:color="auto" w:fill="auto"/>
          </w:tcPr>
          <w:p w14:paraId="01FD33CC" w14:textId="77777777" w:rsidR="00402440" w:rsidRPr="00835401" w:rsidRDefault="00402440" w:rsidP="006A3A10">
            <w:pPr>
              <w:ind w:firstLine="0"/>
              <w:rPr>
                <w:sz w:val="24"/>
                <w:szCs w:val="24"/>
              </w:rPr>
            </w:pPr>
            <w:r w:rsidRPr="00835401">
              <w:rPr>
                <w:sz w:val="24"/>
                <w:szCs w:val="24"/>
              </w:rPr>
              <w:t>Отходы лесного хозяйства</w:t>
            </w:r>
          </w:p>
        </w:tc>
      </w:tr>
      <w:tr w:rsidR="00402440" w:rsidRPr="00835401" w14:paraId="7DCEEC7B" w14:textId="77777777" w:rsidTr="005C3CB5">
        <w:trPr>
          <w:trHeight w:val="242"/>
        </w:trPr>
        <w:tc>
          <w:tcPr>
            <w:tcW w:w="697" w:type="pct"/>
            <w:shd w:val="clear" w:color="auto" w:fill="auto"/>
          </w:tcPr>
          <w:p w14:paraId="6E8B0AD3" w14:textId="77777777" w:rsidR="00402440" w:rsidRPr="00835401" w:rsidRDefault="00402440" w:rsidP="006A3A10">
            <w:pPr>
              <w:ind w:firstLine="0"/>
              <w:rPr>
                <w:sz w:val="24"/>
                <w:szCs w:val="24"/>
              </w:rPr>
            </w:pPr>
            <w:r w:rsidRPr="00835401">
              <w:rPr>
                <w:sz w:val="24"/>
                <w:szCs w:val="24"/>
              </w:rPr>
              <w:t>02 03 01</w:t>
            </w:r>
          </w:p>
        </w:tc>
        <w:tc>
          <w:tcPr>
            <w:tcW w:w="4303" w:type="pct"/>
            <w:shd w:val="clear" w:color="auto" w:fill="auto"/>
          </w:tcPr>
          <w:p w14:paraId="672B28F3" w14:textId="77777777" w:rsidR="00402440" w:rsidRPr="00835401" w:rsidRDefault="00402440" w:rsidP="006A3A10">
            <w:pPr>
              <w:ind w:firstLine="0"/>
              <w:rPr>
                <w:sz w:val="24"/>
                <w:szCs w:val="24"/>
              </w:rPr>
            </w:pPr>
            <w:r w:rsidRPr="00835401">
              <w:rPr>
                <w:sz w:val="24"/>
                <w:szCs w:val="24"/>
              </w:rPr>
              <w:t>Осадок от промывки, очистки, пилинга, центрифугирования и разделения.</w:t>
            </w:r>
          </w:p>
        </w:tc>
      </w:tr>
      <w:tr w:rsidR="00402440" w:rsidRPr="00835401" w14:paraId="1035BF87" w14:textId="77777777" w:rsidTr="005C3CB5">
        <w:trPr>
          <w:trHeight w:val="242"/>
        </w:trPr>
        <w:tc>
          <w:tcPr>
            <w:tcW w:w="697" w:type="pct"/>
            <w:shd w:val="clear" w:color="auto" w:fill="auto"/>
          </w:tcPr>
          <w:p w14:paraId="065334B5" w14:textId="77777777" w:rsidR="00402440" w:rsidRPr="00835401" w:rsidRDefault="00402440" w:rsidP="006A3A10">
            <w:pPr>
              <w:ind w:firstLine="0"/>
              <w:rPr>
                <w:sz w:val="24"/>
                <w:szCs w:val="24"/>
              </w:rPr>
            </w:pPr>
            <w:r w:rsidRPr="00835401">
              <w:rPr>
                <w:sz w:val="24"/>
                <w:szCs w:val="24"/>
              </w:rPr>
              <w:t>02 03 04</w:t>
            </w:r>
          </w:p>
        </w:tc>
        <w:tc>
          <w:tcPr>
            <w:tcW w:w="4303" w:type="pct"/>
            <w:shd w:val="clear" w:color="auto" w:fill="auto"/>
          </w:tcPr>
          <w:p w14:paraId="4119A758" w14:textId="77777777" w:rsidR="00402440" w:rsidRPr="00835401" w:rsidRDefault="00402440" w:rsidP="006A3A10">
            <w:pPr>
              <w:ind w:firstLine="0"/>
              <w:rPr>
                <w:sz w:val="24"/>
                <w:szCs w:val="24"/>
              </w:rPr>
            </w:pPr>
            <w:r w:rsidRPr="00835401">
              <w:rPr>
                <w:sz w:val="24"/>
                <w:szCs w:val="24"/>
              </w:rPr>
              <w:t>Материалы, непригодные для потребления или переработки.</w:t>
            </w:r>
          </w:p>
        </w:tc>
      </w:tr>
      <w:tr w:rsidR="00402440" w:rsidRPr="00835401" w14:paraId="2EB948A4" w14:textId="77777777" w:rsidTr="005C3CB5">
        <w:trPr>
          <w:trHeight w:val="242"/>
        </w:trPr>
        <w:tc>
          <w:tcPr>
            <w:tcW w:w="697" w:type="pct"/>
            <w:shd w:val="clear" w:color="auto" w:fill="auto"/>
          </w:tcPr>
          <w:p w14:paraId="79014860" w14:textId="77777777" w:rsidR="00402440" w:rsidRPr="00835401" w:rsidRDefault="00402440" w:rsidP="006A3A10">
            <w:pPr>
              <w:ind w:firstLine="0"/>
              <w:rPr>
                <w:sz w:val="24"/>
                <w:szCs w:val="24"/>
              </w:rPr>
            </w:pPr>
            <w:r w:rsidRPr="00835401">
              <w:rPr>
                <w:sz w:val="24"/>
                <w:szCs w:val="24"/>
              </w:rPr>
              <w:t>02 03 05</w:t>
            </w:r>
          </w:p>
        </w:tc>
        <w:tc>
          <w:tcPr>
            <w:tcW w:w="4303" w:type="pct"/>
            <w:shd w:val="clear" w:color="auto" w:fill="auto"/>
          </w:tcPr>
          <w:p w14:paraId="41427CC4" w14:textId="77777777" w:rsidR="00402440" w:rsidRPr="00835401" w:rsidRDefault="00402440" w:rsidP="006A3A10">
            <w:pPr>
              <w:ind w:firstLine="0"/>
              <w:rPr>
                <w:sz w:val="24"/>
                <w:szCs w:val="24"/>
              </w:rPr>
            </w:pPr>
            <w:r w:rsidRPr="00835401">
              <w:rPr>
                <w:sz w:val="24"/>
                <w:szCs w:val="24"/>
              </w:rPr>
              <w:t>Осадок от очистки сточных вод на объекте</w:t>
            </w:r>
          </w:p>
        </w:tc>
      </w:tr>
      <w:tr w:rsidR="00402440" w:rsidRPr="00835401" w14:paraId="081C368D" w14:textId="77777777" w:rsidTr="005C3CB5">
        <w:trPr>
          <w:trHeight w:val="242"/>
        </w:trPr>
        <w:tc>
          <w:tcPr>
            <w:tcW w:w="697" w:type="pct"/>
            <w:shd w:val="clear" w:color="auto" w:fill="auto"/>
          </w:tcPr>
          <w:p w14:paraId="15248277" w14:textId="77777777" w:rsidR="00402440" w:rsidRPr="00835401" w:rsidRDefault="00402440" w:rsidP="006A3A10">
            <w:pPr>
              <w:ind w:firstLine="0"/>
              <w:rPr>
                <w:sz w:val="24"/>
                <w:szCs w:val="24"/>
              </w:rPr>
            </w:pPr>
            <w:r w:rsidRPr="00835401">
              <w:rPr>
                <w:sz w:val="24"/>
                <w:szCs w:val="24"/>
              </w:rPr>
              <w:t>02 04 01</w:t>
            </w:r>
          </w:p>
        </w:tc>
        <w:tc>
          <w:tcPr>
            <w:tcW w:w="4303" w:type="pct"/>
            <w:shd w:val="clear" w:color="auto" w:fill="auto"/>
          </w:tcPr>
          <w:p w14:paraId="34ADBC43" w14:textId="77777777" w:rsidR="00402440" w:rsidRPr="00835401" w:rsidRDefault="00402440" w:rsidP="006A3A10">
            <w:pPr>
              <w:ind w:firstLine="0"/>
              <w:rPr>
                <w:sz w:val="24"/>
                <w:szCs w:val="24"/>
              </w:rPr>
            </w:pPr>
            <w:r w:rsidRPr="00835401">
              <w:rPr>
                <w:sz w:val="24"/>
                <w:szCs w:val="24"/>
              </w:rPr>
              <w:t>Почва, образовавшаяся в результате очистки и промывки сахарной свеклы</w:t>
            </w:r>
          </w:p>
        </w:tc>
      </w:tr>
      <w:tr w:rsidR="00402440" w:rsidRPr="00835401" w14:paraId="7A9EBDBB" w14:textId="77777777" w:rsidTr="005C3CB5">
        <w:trPr>
          <w:trHeight w:val="242"/>
        </w:trPr>
        <w:tc>
          <w:tcPr>
            <w:tcW w:w="697" w:type="pct"/>
            <w:shd w:val="clear" w:color="auto" w:fill="auto"/>
          </w:tcPr>
          <w:p w14:paraId="3D657B64" w14:textId="77777777" w:rsidR="00402440" w:rsidRPr="00835401" w:rsidRDefault="00402440" w:rsidP="006A3A10">
            <w:pPr>
              <w:ind w:firstLine="0"/>
              <w:rPr>
                <w:sz w:val="24"/>
                <w:szCs w:val="24"/>
              </w:rPr>
            </w:pPr>
            <w:r w:rsidRPr="00835401">
              <w:rPr>
                <w:sz w:val="24"/>
                <w:szCs w:val="24"/>
              </w:rPr>
              <w:t>02 04 03</w:t>
            </w:r>
          </w:p>
        </w:tc>
        <w:tc>
          <w:tcPr>
            <w:tcW w:w="4303" w:type="pct"/>
            <w:shd w:val="clear" w:color="auto" w:fill="auto"/>
          </w:tcPr>
          <w:p w14:paraId="793B7FB2" w14:textId="77777777" w:rsidR="00402440" w:rsidRPr="00835401" w:rsidRDefault="00402440" w:rsidP="006A3A10">
            <w:pPr>
              <w:ind w:firstLine="0"/>
              <w:rPr>
                <w:sz w:val="24"/>
                <w:szCs w:val="24"/>
              </w:rPr>
            </w:pPr>
            <w:r w:rsidRPr="00835401">
              <w:rPr>
                <w:sz w:val="24"/>
                <w:szCs w:val="24"/>
              </w:rPr>
              <w:t>Осадок от очистки сточных вод на объекте</w:t>
            </w:r>
          </w:p>
        </w:tc>
      </w:tr>
      <w:tr w:rsidR="00402440" w:rsidRPr="00835401" w14:paraId="59CC33A0" w14:textId="77777777" w:rsidTr="005C3CB5">
        <w:trPr>
          <w:trHeight w:val="242"/>
        </w:trPr>
        <w:tc>
          <w:tcPr>
            <w:tcW w:w="697" w:type="pct"/>
            <w:shd w:val="clear" w:color="auto" w:fill="auto"/>
          </w:tcPr>
          <w:p w14:paraId="36E1A8B1" w14:textId="77777777" w:rsidR="00402440" w:rsidRPr="00835401" w:rsidRDefault="00402440" w:rsidP="006A3A10">
            <w:pPr>
              <w:ind w:firstLine="0"/>
              <w:rPr>
                <w:sz w:val="24"/>
                <w:szCs w:val="24"/>
              </w:rPr>
            </w:pPr>
            <w:r w:rsidRPr="00835401">
              <w:rPr>
                <w:sz w:val="24"/>
                <w:szCs w:val="24"/>
              </w:rPr>
              <w:t>02 06 01</w:t>
            </w:r>
          </w:p>
        </w:tc>
        <w:tc>
          <w:tcPr>
            <w:tcW w:w="4303" w:type="pct"/>
            <w:shd w:val="clear" w:color="auto" w:fill="auto"/>
          </w:tcPr>
          <w:p w14:paraId="0A116E96" w14:textId="77777777" w:rsidR="00402440" w:rsidRPr="00835401" w:rsidRDefault="00402440" w:rsidP="006A3A10">
            <w:pPr>
              <w:ind w:firstLine="0"/>
              <w:rPr>
                <w:sz w:val="24"/>
                <w:szCs w:val="24"/>
              </w:rPr>
            </w:pPr>
            <w:r w:rsidRPr="00835401">
              <w:rPr>
                <w:sz w:val="24"/>
                <w:szCs w:val="24"/>
              </w:rPr>
              <w:t>Материалы, непригодные для потребления или переработки.</w:t>
            </w:r>
          </w:p>
        </w:tc>
      </w:tr>
      <w:tr w:rsidR="00402440" w:rsidRPr="00835401" w14:paraId="09F929D3" w14:textId="77777777" w:rsidTr="005C3CB5">
        <w:trPr>
          <w:trHeight w:val="242"/>
        </w:trPr>
        <w:tc>
          <w:tcPr>
            <w:tcW w:w="697" w:type="pct"/>
            <w:shd w:val="clear" w:color="auto" w:fill="auto"/>
          </w:tcPr>
          <w:p w14:paraId="09E577BD" w14:textId="77777777" w:rsidR="00402440" w:rsidRPr="00835401" w:rsidRDefault="00402440" w:rsidP="006A3A10">
            <w:pPr>
              <w:ind w:firstLine="0"/>
              <w:rPr>
                <w:sz w:val="24"/>
                <w:szCs w:val="24"/>
              </w:rPr>
            </w:pPr>
            <w:r w:rsidRPr="00835401">
              <w:rPr>
                <w:sz w:val="24"/>
                <w:szCs w:val="24"/>
              </w:rPr>
              <w:t>02 06 03</w:t>
            </w:r>
          </w:p>
        </w:tc>
        <w:tc>
          <w:tcPr>
            <w:tcW w:w="4303" w:type="pct"/>
            <w:shd w:val="clear" w:color="auto" w:fill="auto"/>
          </w:tcPr>
          <w:p w14:paraId="432F55BE" w14:textId="77777777" w:rsidR="00402440" w:rsidRPr="00835401" w:rsidRDefault="00402440" w:rsidP="006A3A10">
            <w:pPr>
              <w:ind w:firstLine="0"/>
              <w:rPr>
                <w:sz w:val="24"/>
                <w:szCs w:val="24"/>
              </w:rPr>
            </w:pPr>
            <w:r w:rsidRPr="00835401">
              <w:rPr>
                <w:sz w:val="24"/>
                <w:szCs w:val="24"/>
              </w:rPr>
              <w:t>осадок от очистки сточных вод на объекте</w:t>
            </w:r>
          </w:p>
        </w:tc>
      </w:tr>
      <w:tr w:rsidR="00402440" w:rsidRPr="00835401" w14:paraId="19C4EBC0" w14:textId="77777777" w:rsidTr="005C3CB5">
        <w:trPr>
          <w:trHeight w:val="242"/>
        </w:trPr>
        <w:tc>
          <w:tcPr>
            <w:tcW w:w="697" w:type="pct"/>
            <w:shd w:val="clear" w:color="auto" w:fill="auto"/>
          </w:tcPr>
          <w:p w14:paraId="36C6484A" w14:textId="77777777" w:rsidR="00402440" w:rsidRPr="00835401" w:rsidRDefault="00402440" w:rsidP="006A3A10">
            <w:pPr>
              <w:ind w:firstLine="0"/>
              <w:rPr>
                <w:sz w:val="24"/>
                <w:szCs w:val="24"/>
              </w:rPr>
            </w:pPr>
            <w:r w:rsidRPr="00835401">
              <w:rPr>
                <w:sz w:val="24"/>
                <w:szCs w:val="24"/>
              </w:rPr>
              <w:t>02 07 01</w:t>
            </w:r>
          </w:p>
        </w:tc>
        <w:tc>
          <w:tcPr>
            <w:tcW w:w="4303" w:type="pct"/>
            <w:shd w:val="clear" w:color="auto" w:fill="auto"/>
          </w:tcPr>
          <w:p w14:paraId="6FD0010B" w14:textId="77777777" w:rsidR="00402440" w:rsidRPr="00835401" w:rsidRDefault="00402440" w:rsidP="006A3A10">
            <w:pPr>
              <w:ind w:firstLine="0"/>
              <w:rPr>
                <w:sz w:val="24"/>
                <w:szCs w:val="24"/>
              </w:rPr>
            </w:pPr>
            <w:r w:rsidRPr="00835401">
              <w:rPr>
                <w:sz w:val="24"/>
                <w:szCs w:val="24"/>
              </w:rPr>
              <w:t>Отходы промывки, чистки и механической обработки сырья</w:t>
            </w:r>
          </w:p>
        </w:tc>
      </w:tr>
      <w:tr w:rsidR="00402440" w:rsidRPr="00835401" w14:paraId="1CCDE7EA" w14:textId="77777777" w:rsidTr="005C3CB5">
        <w:trPr>
          <w:trHeight w:val="242"/>
        </w:trPr>
        <w:tc>
          <w:tcPr>
            <w:tcW w:w="697" w:type="pct"/>
            <w:shd w:val="clear" w:color="auto" w:fill="auto"/>
          </w:tcPr>
          <w:p w14:paraId="3294D5D4" w14:textId="77777777" w:rsidR="00402440" w:rsidRPr="00835401" w:rsidRDefault="00402440" w:rsidP="006A3A10">
            <w:pPr>
              <w:ind w:firstLine="0"/>
              <w:rPr>
                <w:sz w:val="24"/>
                <w:szCs w:val="24"/>
              </w:rPr>
            </w:pPr>
            <w:r w:rsidRPr="00835401">
              <w:rPr>
                <w:sz w:val="24"/>
                <w:szCs w:val="24"/>
              </w:rPr>
              <w:t>02 07 02</w:t>
            </w:r>
          </w:p>
        </w:tc>
        <w:tc>
          <w:tcPr>
            <w:tcW w:w="4303" w:type="pct"/>
            <w:shd w:val="clear" w:color="auto" w:fill="auto"/>
          </w:tcPr>
          <w:p w14:paraId="12DBFEE2" w14:textId="77777777" w:rsidR="00402440" w:rsidRPr="00835401" w:rsidRDefault="00402440" w:rsidP="006A3A10">
            <w:pPr>
              <w:ind w:firstLine="0"/>
              <w:rPr>
                <w:sz w:val="24"/>
                <w:szCs w:val="24"/>
              </w:rPr>
            </w:pPr>
            <w:r w:rsidRPr="00835401">
              <w:rPr>
                <w:sz w:val="24"/>
                <w:szCs w:val="24"/>
              </w:rPr>
              <w:t>Отходы перегонки алкогольных напитков</w:t>
            </w:r>
          </w:p>
        </w:tc>
      </w:tr>
      <w:tr w:rsidR="00402440" w:rsidRPr="00835401" w14:paraId="24965DB2" w14:textId="77777777" w:rsidTr="005C3CB5">
        <w:trPr>
          <w:trHeight w:val="242"/>
        </w:trPr>
        <w:tc>
          <w:tcPr>
            <w:tcW w:w="697" w:type="pct"/>
            <w:shd w:val="clear" w:color="auto" w:fill="auto"/>
          </w:tcPr>
          <w:p w14:paraId="2246BE3F" w14:textId="77777777" w:rsidR="00402440" w:rsidRPr="00835401" w:rsidRDefault="00402440" w:rsidP="006A3A10">
            <w:pPr>
              <w:ind w:firstLine="0"/>
              <w:rPr>
                <w:sz w:val="24"/>
                <w:szCs w:val="24"/>
              </w:rPr>
            </w:pPr>
            <w:r w:rsidRPr="00835401">
              <w:rPr>
                <w:sz w:val="24"/>
                <w:szCs w:val="24"/>
              </w:rPr>
              <w:t>02 07 04</w:t>
            </w:r>
          </w:p>
        </w:tc>
        <w:tc>
          <w:tcPr>
            <w:tcW w:w="4303" w:type="pct"/>
            <w:shd w:val="clear" w:color="auto" w:fill="auto"/>
          </w:tcPr>
          <w:p w14:paraId="0EFD403F" w14:textId="77777777" w:rsidR="00402440" w:rsidRPr="00835401" w:rsidRDefault="00402440" w:rsidP="006A3A10">
            <w:pPr>
              <w:ind w:firstLine="0"/>
              <w:rPr>
                <w:sz w:val="24"/>
                <w:szCs w:val="24"/>
              </w:rPr>
            </w:pPr>
            <w:r w:rsidRPr="00835401">
              <w:rPr>
                <w:sz w:val="24"/>
                <w:szCs w:val="24"/>
              </w:rPr>
              <w:t>Материалы, непригодные для потребления или переработки.</w:t>
            </w:r>
          </w:p>
        </w:tc>
      </w:tr>
      <w:tr w:rsidR="00402440" w:rsidRPr="00835401" w14:paraId="7AA4F75E" w14:textId="77777777" w:rsidTr="005C3CB5">
        <w:trPr>
          <w:trHeight w:val="242"/>
        </w:trPr>
        <w:tc>
          <w:tcPr>
            <w:tcW w:w="697" w:type="pct"/>
            <w:shd w:val="clear" w:color="auto" w:fill="auto"/>
          </w:tcPr>
          <w:p w14:paraId="379540F8" w14:textId="77777777" w:rsidR="00402440" w:rsidRPr="00835401" w:rsidRDefault="00402440" w:rsidP="006A3A10">
            <w:pPr>
              <w:ind w:firstLine="0"/>
              <w:rPr>
                <w:sz w:val="24"/>
                <w:szCs w:val="24"/>
              </w:rPr>
            </w:pPr>
            <w:r w:rsidRPr="00835401">
              <w:rPr>
                <w:sz w:val="24"/>
                <w:szCs w:val="24"/>
              </w:rPr>
              <w:t>02 07 05</w:t>
            </w:r>
          </w:p>
        </w:tc>
        <w:tc>
          <w:tcPr>
            <w:tcW w:w="4303" w:type="pct"/>
            <w:shd w:val="clear" w:color="auto" w:fill="auto"/>
          </w:tcPr>
          <w:p w14:paraId="73EA329F" w14:textId="77777777" w:rsidR="00402440" w:rsidRPr="00835401" w:rsidRDefault="00402440" w:rsidP="006A3A10">
            <w:pPr>
              <w:ind w:firstLine="0"/>
              <w:rPr>
                <w:sz w:val="24"/>
                <w:szCs w:val="24"/>
              </w:rPr>
            </w:pPr>
            <w:r w:rsidRPr="00835401">
              <w:rPr>
                <w:sz w:val="24"/>
                <w:szCs w:val="24"/>
              </w:rPr>
              <w:t>Осадок от очистки сточных вод на объекте</w:t>
            </w:r>
          </w:p>
        </w:tc>
      </w:tr>
      <w:tr w:rsidR="00402440" w:rsidRPr="00835401" w14:paraId="5471E157" w14:textId="77777777" w:rsidTr="005C3CB5">
        <w:trPr>
          <w:trHeight w:val="242"/>
        </w:trPr>
        <w:tc>
          <w:tcPr>
            <w:tcW w:w="697" w:type="pct"/>
            <w:shd w:val="clear" w:color="auto" w:fill="auto"/>
          </w:tcPr>
          <w:p w14:paraId="25B2C9DC" w14:textId="77777777" w:rsidR="00402440" w:rsidRPr="00835401" w:rsidRDefault="00402440" w:rsidP="006A3A10">
            <w:pPr>
              <w:ind w:firstLine="0"/>
              <w:rPr>
                <w:sz w:val="24"/>
                <w:szCs w:val="24"/>
              </w:rPr>
            </w:pPr>
            <w:r w:rsidRPr="00835401">
              <w:rPr>
                <w:sz w:val="24"/>
                <w:szCs w:val="24"/>
              </w:rPr>
              <w:t>19 12 12</w:t>
            </w:r>
          </w:p>
        </w:tc>
        <w:tc>
          <w:tcPr>
            <w:tcW w:w="4303" w:type="pct"/>
            <w:shd w:val="clear" w:color="auto" w:fill="auto"/>
          </w:tcPr>
          <w:p w14:paraId="56F6C860" w14:textId="77777777" w:rsidR="00402440" w:rsidRPr="00835401" w:rsidRDefault="00402440" w:rsidP="006A3A10">
            <w:pPr>
              <w:ind w:firstLine="0"/>
              <w:rPr>
                <w:sz w:val="24"/>
                <w:szCs w:val="24"/>
              </w:rPr>
            </w:pPr>
            <w:r w:rsidRPr="00835401">
              <w:rPr>
                <w:sz w:val="24"/>
                <w:szCs w:val="24"/>
              </w:rPr>
              <w:t xml:space="preserve">прочие отходы (включая смеси материалов) от механической обработки отходов, кроме указанных в 19 12 11 (только отходы, которые образовались на предприятии по обращению с </w:t>
            </w:r>
            <w:proofErr w:type="spellStart"/>
            <w:r w:rsidRPr="00835401">
              <w:rPr>
                <w:sz w:val="24"/>
                <w:szCs w:val="24"/>
              </w:rPr>
              <w:t>биоразлагаемыми</w:t>
            </w:r>
            <w:proofErr w:type="spellEnd"/>
            <w:r w:rsidRPr="00835401">
              <w:rPr>
                <w:sz w:val="24"/>
                <w:szCs w:val="24"/>
              </w:rPr>
              <w:t xml:space="preserve"> отходами путем обработки </w:t>
            </w:r>
            <w:proofErr w:type="spellStart"/>
            <w:r w:rsidRPr="00835401">
              <w:rPr>
                <w:sz w:val="24"/>
                <w:szCs w:val="24"/>
              </w:rPr>
              <w:t>биоразлагаемых</w:t>
            </w:r>
            <w:proofErr w:type="spellEnd"/>
            <w:r w:rsidRPr="00835401">
              <w:rPr>
                <w:sz w:val="24"/>
                <w:szCs w:val="24"/>
              </w:rPr>
              <w:t xml:space="preserve"> отходов и которые соответствуют предельным значениям концентраций опасных веществ) и организмы-индикаторы в соответствии с частью (4) статьи 63.</w:t>
            </w:r>
          </w:p>
        </w:tc>
      </w:tr>
      <w:tr w:rsidR="00402440" w:rsidRPr="00835401" w14:paraId="7980920C" w14:textId="77777777" w:rsidTr="005C3CB5">
        <w:trPr>
          <w:trHeight w:val="242"/>
        </w:trPr>
        <w:tc>
          <w:tcPr>
            <w:tcW w:w="697" w:type="pct"/>
            <w:shd w:val="clear" w:color="auto" w:fill="auto"/>
          </w:tcPr>
          <w:p w14:paraId="2FDEB7F9" w14:textId="77777777" w:rsidR="00402440" w:rsidRPr="00835401" w:rsidRDefault="00402440" w:rsidP="006A3A10">
            <w:pPr>
              <w:ind w:firstLine="0"/>
              <w:rPr>
                <w:sz w:val="24"/>
                <w:szCs w:val="24"/>
              </w:rPr>
            </w:pPr>
            <w:r w:rsidRPr="00835401">
              <w:rPr>
                <w:sz w:val="24"/>
                <w:szCs w:val="24"/>
              </w:rPr>
              <w:t>20 01 08</w:t>
            </w:r>
          </w:p>
        </w:tc>
        <w:tc>
          <w:tcPr>
            <w:tcW w:w="4303" w:type="pct"/>
            <w:shd w:val="clear" w:color="auto" w:fill="auto"/>
          </w:tcPr>
          <w:p w14:paraId="0E449E7B" w14:textId="77777777" w:rsidR="00402440" w:rsidRPr="00835401" w:rsidRDefault="00402440" w:rsidP="006A3A10">
            <w:pPr>
              <w:ind w:firstLine="0"/>
              <w:rPr>
                <w:sz w:val="24"/>
                <w:szCs w:val="24"/>
              </w:rPr>
            </w:pPr>
            <w:proofErr w:type="spellStart"/>
            <w:r w:rsidRPr="00835401">
              <w:rPr>
                <w:sz w:val="24"/>
                <w:szCs w:val="24"/>
              </w:rPr>
              <w:t>Биоразлагаемые</w:t>
            </w:r>
            <w:proofErr w:type="spellEnd"/>
            <w:r w:rsidRPr="00835401">
              <w:rPr>
                <w:sz w:val="24"/>
                <w:szCs w:val="24"/>
              </w:rPr>
              <w:t xml:space="preserve"> отходы кухонь и столовых (только растительные отходы, не контактировавшие с сырьем животного происхождения).</w:t>
            </w:r>
          </w:p>
        </w:tc>
      </w:tr>
      <w:tr w:rsidR="00402440" w:rsidRPr="00835401" w14:paraId="793A06E7" w14:textId="77777777" w:rsidTr="005C3CB5">
        <w:trPr>
          <w:trHeight w:val="242"/>
        </w:trPr>
        <w:tc>
          <w:tcPr>
            <w:tcW w:w="697" w:type="pct"/>
            <w:shd w:val="clear" w:color="auto" w:fill="auto"/>
          </w:tcPr>
          <w:p w14:paraId="546FCD7F" w14:textId="77777777" w:rsidR="00402440" w:rsidRPr="00835401" w:rsidRDefault="00402440" w:rsidP="006A3A10">
            <w:pPr>
              <w:ind w:firstLine="0"/>
              <w:rPr>
                <w:sz w:val="24"/>
                <w:szCs w:val="24"/>
              </w:rPr>
            </w:pPr>
            <w:r w:rsidRPr="00835401">
              <w:rPr>
                <w:sz w:val="24"/>
                <w:szCs w:val="24"/>
              </w:rPr>
              <w:t>20 02 01</w:t>
            </w:r>
          </w:p>
        </w:tc>
        <w:tc>
          <w:tcPr>
            <w:tcW w:w="4303" w:type="pct"/>
            <w:shd w:val="clear" w:color="auto" w:fill="auto"/>
          </w:tcPr>
          <w:p w14:paraId="602B53C8" w14:textId="77777777" w:rsidR="00402440" w:rsidRPr="00835401" w:rsidRDefault="00402440" w:rsidP="006A3A10">
            <w:pPr>
              <w:ind w:firstLine="0"/>
              <w:rPr>
                <w:sz w:val="24"/>
                <w:szCs w:val="24"/>
              </w:rPr>
            </w:pPr>
            <w:proofErr w:type="spellStart"/>
            <w:r w:rsidRPr="00835401">
              <w:rPr>
                <w:sz w:val="24"/>
                <w:szCs w:val="24"/>
              </w:rPr>
              <w:t>Биоразлагаемые</w:t>
            </w:r>
            <w:proofErr w:type="spellEnd"/>
            <w:r w:rsidRPr="00835401">
              <w:rPr>
                <w:sz w:val="24"/>
                <w:szCs w:val="24"/>
              </w:rPr>
              <w:t xml:space="preserve"> отходы</w:t>
            </w:r>
          </w:p>
        </w:tc>
      </w:tr>
    </w:tbl>
    <w:p w14:paraId="4227D7A9" w14:textId="77777777" w:rsidR="00402440" w:rsidRPr="00835401" w:rsidRDefault="00402440" w:rsidP="006A3A10">
      <w:pPr>
        <w:ind w:firstLine="0"/>
        <w:rPr>
          <w:sz w:val="24"/>
          <w:szCs w:val="24"/>
        </w:rPr>
      </w:pPr>
    </w:p>
    <w:p w14:paraId="55E230A7" w14:textId="0517CD2D" w:rsidR="00835401" w:rsidRPr="00835401" w:rsidRDefault="00835401" w:rsidP="00835401">
      <w:pPr>
        <w:ind w:firstLine="0"/>
        <w:jc w:val="right"/>
        <w:rPr>
          <w:sz w:val="28"/>
          <w:szCs w:val="28"/>
        </w:rPr>
      </w:pPr>
      <w:r w:rsidRPr="00835401">
        <w:rPr>
          <w:sz w:val="28"/>
          <w:szCs w:val="28"/>
        </w:rPr>
        <w:t>Таблица 4</w:t>
      </w:r>
      <w:r w:rsidR="00402440" w:rsidRPr="00835401">
        <w:rPr>
          <w:sz w:val="28"/>
          <w:szCs w:val="28"/>
        </w:rPr>
        <w:t xml:space="preserve"> </w:t>
      </w:r>
    </w:p>
    <w:p w14:paraId="0D893F19" w14:textId="5A3557AA" w:rsidR="00402440" w:rsidRPr="00835401" w:rsidRDefault="00402440" w:rsidP="00835401">
      <w:pPr>
        <w:ind w:firstLine="0"/>
        <w:jc w:val="center"/>
        <w:rPr>
          <w:b/>
          <w:sz w:val="28"/>
          <w:szCs w:val="28"/>
        </w:rPr>
      </w:pPr>
      <w:r w:rsidRPr="00835401">
        <w:rPr>
          <w:b/>
          <w:sz w:val="28"/>
          <w:szCs w:val="28"/>
        </w:rPr>
        <w:t>Перечень установок по переработке отходов, освобожденных от обяза</w:t>
      </w:r>
      <w:r w:rsidR="00835401" w:rsidRPr="00835401">
        <w:rPr>
          <w:b/>
          <w:sz w:val="28"/>
          <w:szCs w:val="28"/>
        </w:rPr>
        <w:t>тельной авторизации согласно статье</w:t>
      </w:r>
      <w:r w:rsidRPr="00835401">
        <w:rPr>
          <w:b/>
          <w:sz w:val="28"/>
          <w:szCs w:val="28"/>
        </w:rPr>
        <w:t xml:space="preserve"> 27</w:t>
      </w:r>
    </w:p>
    <w:p w14:paraId="6546473F" w14:textId="77777777" w:rsidR="00402440" w:rsidRPr="00835401" w:rsidRDefault="00402440" w:rsidP="006A3A10">
      <w:pPr>
        <w:ind w:firstLine="0"/>
        <w:rPr>
          <w:sz w:val="28"/>
          <w:szCs w:val="28"/>
        </w:rPr>
      </w:pPr>
    </w:p>
    <w:p w14:paraId="21604C09" w14:textId="4B710C0B" w:rsidR="00402440" w:rsidRPr="00835401" w:rsidRDefault="00402440" w:rsidP="00835401">
      <w:pPr>
        <w:rPr>
          <w:sz w:val="28"/>
          <w:szCs w:val="28"/>
        </w:rPr>
      </w:pPr>
      <w:r w:rsidRPr="00835401">
        <w:rPr>
          <w:sz w:val="28"/>
          <w:szCs w:val="28"/>
        </w:rPr>
        <w:lastRenderedPageBreak/>
        <w:t>1. Оборудование для производства бумаги, картона или переработанной целлюлозы для производства бумаги, картона или других видов использования материалов в промышленности, кроме рекуперации энергии, эксплуатируемое в соответствии с наилучшими доступными технологиями.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35"/>
        <w:gridCol w:w="7683"/>
      </w:tblGrid>
      <w:tr w:rsidR="00402440" w:rsidRPr="00835401" w14:paraId="0A8C01F8" w14:textId="77777777" w:rsidTr="00835401">
        <w:trPr>
          <w:trHeight w:val="274"/>
        </w:trPr>
        <w:tc>
          <w:tcPr>
            <w:tcW w:w="5000" w:type="pct"/>
            <w:gridSpan w:val="2"/>
            <w:shd w:val="clear" w:color="auto" w:fill="auto"/>
          </w:tcPr>
          <w:p w14:paraId="0651C8AB" w14:textId="77777777" w:rsidR="00402440" w:rsidRPr="00835401" w:rsidRDefault="00402440" w:rsidP="006A3A10">
            <w:pPr>
              <w:ind w:firstLine="0"/>
              <w:rPr>
                <w:i/>
                <w:sz w:val="24"/>
                <w:szCs w:val="24"/>
              </w:rPr>
            </w:pPr>
            <w:r w:rsidRPr="00835401">
              <w:rPr>
                <w:i/>
                <w:sz w:val="24"/>
                <w:szCs w:val="24"/>
              </w:rPr>
              <w:t>Отходы, которые можно перерабатывать на установке:</w:t>
            </w:r>
          </w:p>
        </w:tc>
      </w:tr>
      <w:tr w:rsidR="00402440" w:rsidRPr="00835401" w14:paraId="0AEA4ED4" w14:textId="77777777" w:rsidTr="00835401">
        <w:trPr>
          <w:trHeight w:val="232"/>
        </w:trPr>
        <w:tc>
          <w:tcPr>
            <w:tcW w:w="787" w:type="pct"/>
            <w:shd w:val="clear" w:color="auto" w:fill="auto"/>
          </w:tcPr>
          <w:p w14:paraId="38344343" w14:textId="77777777" w:rsidR="00402440" w:rsidRPr="00835401" w:rsidRDefault="00402440" w:rsidP="006A3A10">
            <w:pPr>
              <w:ind w:firstLine="0"/>
              <w:rPr>
                <w:sz w:val="24"/>
                <w:szCs w:val="24"/>
              </w:rPr>
            </w:pPr>
            <w:r w:rsidRPr="00835401">
              <w:rPr>
                <w:sz w:val="24"/>
                <w:szCs w:val="24"/>
              </w:rPr>
              <w:t>03 03 08</w:t>
            </w:r>
          </w:p>
        </w:tc>
        <w:tc>
          <w:tcPr>
            <w:tcW w:w="4213" w:type="pct"/>
            <w:shd w:val="clear" w:color="auto" w:fill="auto"/>
          </w:tcPr>
          <w:p w14:paraId="480535B5" w14:textId="77777777" w:rsidR="00402440" w:rsidRPr="00835401" w:rsidRDefault="00402440" w:rsidP="006A3A10">
            <w:pPr>
              <w:ind w:firstLine="0"/>
              <w:rPr>
                <w:sz w:val="24"/>
                <w:szCs w:val="24"/>
              </w:rPr>
            </w:pPr>
            <w:r w:rsidRPr="00835401">
              <w:rPr>
                <w:sz w:val="24"/>
                <w:szCs w:val="24"/>
              </w:rPr>
              <w:t xml:space="preserve">Отходы от сортировки бумаги и картона, предназначенных для переработки </w:t>
            </w:r>
          </w:p>
        </w:tc>
      </w:tr>
      <w:tr w:rsidR="00402440" w:rsidRPr="00835401" w14:paraId="704BB750" w14:textId="77777777" w:rsidTr="00835401">
        <w:trPr>
          <w:trHeight w:val="232"/>
        </w:trPr>
        <w:tc>
          <w:tcPr>
            <w:tcW w:w="787" w:type="pct"/>
            <w:shd w:val="clear" w:color="auto" w:fill="auto"/>
          </w:tcPr>
          <w:p w14:paraId="59DEC7F9" w14:textId="77777777" w:rsidR="00402440" w:rsidRPr="00835401" w:rsidRDefault="00402440" w:rsidP="006A3A10">
            <w:pPr>
              <w:ind w:firstLine="0"/>
              <w:rPr>
                <w:sz w:val="24"/>
                <w:szCs w:val="24"/>
              </w:rPr>
            </w:pPr>
            <w:r w:rsidRPr="00835401">
              <w:rPr>
                <w:sz w:val="24"/>
                <w:szCs w:val="24"/>
              </w:rPr>
              <w:t>15 01 01</w:t>
            </w:r>
          </w:p>
        </w:tc>
        <w:tc>
          <w:tcPr>
            <w:tcW w:w="4213" w:type="pct"/>
            <w:shd w:val="clear" w:color="auto" w:fill="auto"/>
          </w:tcPr>
          <w:p w14:paraId="52AA74B2" w14:textId="77777777" w:rsidR="00402440" w:rsidRPr="00835401" w:rsidRDefault="00402440" w:rsidP="006A3A10">
            <w:pPr>
              <w:ind w:firstLine="0"/>
              <w:rPr>
                <w:sz w:val="24"/>
                <w:szCs w:val="24"/>
              </w:rPr>
            </w:pPr>
            <w:r w:rsidRPr="00835401">
              <w:rPr>
                <w:sz w:val="24"/>
                <w:szCs w:val="24"/>
              </w:rPr>
              <w:t>Упаковка из бумаги и картона</w:t>
            </w:r>
          </w:p>
        </w:tc>
      </w:tr>
      <w:tr w:rsidR="00402440" w:rsidRPr="00835401" w14:paraId="6D2BCAA9" w14:textId="77777777" w:rsidTr="00835401">
        <w:trPr>
          <w:trHeight w:val="242"/>
        </w:trPr>
        <w:tc>
          <w:tcPr>
            <w:tcW w:w="787" w:type="pct"/>
            <w:shd w:val="clear" w:color="auto" w:fill="auto"/>
          </w:tcPr>
          <w:p w14:paraId="23C4726C" w14:textId="77777777" w:rsidR="00402440" w:rsidRPr="00835401" w:rsidRDefault="00402440" w:rsidP="006A3A10">
            <w:pPr>
              <w:ind w:firstLine="0"/>
              <w:rPr>
                <w:sz w:val="24"/>
                <w:szCs w:val="24"/>
              </w:rPr>
            </w:pPr>
            <w:r w:rsidRPr="00835401">
              <w:rPr>
                <w:sz w:val="24"/>
                <w:szCs w:val="24"/>
              </w:rPr>
              <w:t>19 12 01</w:t>
            </w:r>
          </w:p>
        </w:tc>
        <w:tc>
          <w:tcPr>
            <w:tcW w:w="4213" w:type="pct"/>
            <w:shd w:val="clear" w:color="auto" w:fill="auto"/>
          </w:tcPr>
          <w:p w14:paraId="4266648A" w14:textId="77777777" w:rsidR="00402440" w:rsidRPr="00835401" w:rsidRDefault="00402440" w:rsidP="006A3A10">
            <w:pPr>
              <w:ind w:firstLine="0"/>
              <w:rPr>
                <w:sz w:val="24"/>
                <w:szCs w:val="24"/>
              </w:rPr>
            </w:pPr>
            <w:r w:rsidRPr="00835401">
              <w:rPr>
                <w:sz w:val="24"/>
                <w:szCs w:val="24"/>
              </w:rPr>
              <w:t>Бумага и картон</w:t>
            </w:r>
          </w:p>
        </w:tc>
      </w:tr>
      <w:tr w:rsidR="00402440" w:rsidRPr="00835401" w14:paraId="3C44907F" w14:textId="77777777" w:rsidTr="00835401">
        <w:trPr>
          <w:trHeight w:val="242"/>
        </w:trPr>
        <w:tc>
          <w:tcPr>
            <w:tcW w:w="787" w:type="pct"/>
            <w:shd w:val="clear" w:color="auto" w:fill="auto"/>
          </w:tcPr>
          <w:p w14:paraId="440AAF01" w14:textId="77777777" w:rsidR="00402440" w:rsidRPr="00835401" w:rsidRDefault="00402440" w:rsidP="006A3A10">
            <w:pPr>
              <w:ind w:firstLine="0"/>
              <w:rPr>
                <w:sz w:val="24"/>
                <w:szCs w:val="24"/>
              </w:rPr>
            </w:pPr>
            <w:r w:rsidRPr="00835401">
              <w:rPr>
                <w:sz w:val="24"/>
                <w:szCs w:val="24"/>
              </w:rPr>
              <w:t>20 01 01</w:t>
            </w:r>
          </w:p>
        </w:tc>
        <w:tc>
          <w:tcPr>
            <w:tcW w:w="4213" w:type="pct"/>
            <w:shd w:val="clear" w:color="auto" w:fill="auto"/>
          </w:tcPr>
          <w:p w14:paraId="68E88BB5" w14:textId="77777777" w:rsidR="00402440" w:rsidRPr="00835401" w:rsidRDefault="00402440" w:rsidP="006A3A10">
            <w:pPr>
              <w:ind w:firstLine="0"/>
              <w:rPr>
                <w:sz w:val="24"/>
                <w:szCs w:val="24"/>
              </w:rPr>
            </w:pPr>
            <w:r w:rsidRPr="00835401">
              <w:rPr>
                <w:sz w:val="24"/>
                <w:szCs w:val="24"/>
              </w:rPr>
              <w:t>Бумага и картон</w:t>
            </w:r>
          </w:p>
        </w:tc>
      </w:tr>
      <w:tr w:rsidR="00402440" w:rsidRPr="00835401" w14:paraId="0FC56758" w14:textId="77777777" w:rsidTr="00835401">
        <w:trPr>
          <w:trHeight w:val="242"/>
        </w:trPr>
        <w:tc>
          <w:tcPr>
            <w:tcW w:w="5000" w:type="pct"/>
            <w:gridSpan w:val="2"/>
            <w:shd w:val="clear" w:color="auto" w:fill="auto"/>
          </w:tcPr>
          <w:p w14:paraId="2D6827A3" w14:textId="77777777" w:rsidR="00402440" w:rsidRPr="00835401" w:rsidRDefault="00402440" w:rsidP="006A3A10">
            <w:pPr>
              <w:ind w:firstLine="0"/>
              <w:rPr>
                <w:sz w:val="24"/>
                <w:szCs w:val="24"/>
              </w:rPr>
            </w:pPr>
            <w:r w:rsidRPr="00835401">
              <w:rPr>
                <w:sz w:val="24"/>
                <w:szCs w:val="24"/>
              </w:rPr>
              <w:t>Максимальное количество отходов, перерабатываемых за календарный год: 600 000 тонн.</w:t>
            </w:r>
          </w:p>
        </w:tc>
      </w:tr>
    </w:tbl>
    <w:p w14:paraId="231A4741" w14:textId="77777777" w:rsidR="00402440" w:rsidRPr="00835401" w:rsidRDefault="00402440" w:rsidP="006A3A10">
      <w:pPr>
        <w:ind w:firstLine="0"/>
        <w:rPr>
          <w:sz w:val="24"/>
          <w:szCs w:val="24"/>
        </w:rPr>
      </w:pPr>
    </w:p>
    <w:p w14:paraId="380C98E1" w14:textId="0E6A03FB" w:rsidR="00402440" w:rsidRDefault="00402440" w:rsidP="00835401">
      <w:pPr>
        <w:rPr>
          <w:sz w:val="28"/>
          <w:szCs w:val="28"/>
        </w:rPr>
      </w:pPr>
      <w:r w:rsidRPr="00835401">
        <w:rPr>
          <w:sz w:val="28"/>
          <w:szCs w:val="28"/>
        </w:rPr>
        <w:t>2. Установки по производству стекла, работающее п</w:t>
      </w:r>
      <w:r w:rsidR="00835401">
        <w:rPr>
          <w:sz w:val="28"/>
          <w:szCs w:val="28"/>
        </w:rPr>
        <w:t>о лучшим доступным технологиям</w:t>
      </w:r>
    </w:p>
    <w:p w14:paraId="2FE51459" w14:textId="77777777" w:rsidR="00D65827" w:rsidRPr="00835401" w:rsidRDefault="00D65827" w:rsidP="00835401">
      <w:pPr>
        <w:rPr>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35"/>
        <w:gridCol w:w="7683"/>
      </w:tblGrid>
      <w:tr w:rsidR="00402440" w:rsidRPr="00835401" w14:paraId="194D7459" w14:textId="77777777" w:rsidTr="00835401">
        <w:trPr>
          <w:trHeight w:val="274"/>
        </w:trPr>
        <w:tc>
          <w:tcPr>
            <w:tcW w:w="5000" w:type="pct"/>
            <w:gridSpan w:val="2"/>
            <w:shd w:val="clear" w:color="auto" w:fill="auto"/>
          </w:tcPr>
          <w:p w14:paraId="5651C05C" w14:textId="77777777" w:rsidR="00402440" w:rsidRPr="00835401" w:rsidRDefault="00402440" w:rsidP="006A3A10">
            <w:pPr>
              <w:ind w:firstLine="0"/>
              <w:rPr>
                <w:sz w:val="24"/>
                <w:szCs w:val="24"/>
              </w:rPr>
            </w:pPr>
            <w:r w:rsidRPr="00835401">
              <w:rPr>
                <w:i/>
                <w:sz w:val="24"/>
                <w:szCs w:val="24"/>
              </w:rPr>
              <w:t>Отходы, которые можно перерабатывать на установке</w:t>
            </w:r>
            <w:r w:rsidRPr="00835401">
              <w:rPr>
                <w:sz w:val="24"/>
                <w:szCs w:val="24"/>
              </w:rPr>
              <w:t>:</w:t>
            </w:r>
          </w:p>
        </w:tc>
      </w:tr>
      <w:tr w:rsidR="00402440" w:rsidRPr="00835401" w14:paraId="2E6CF224" w14:textId="77777777" w:rsidTr="00835401">
        <w:trPr>
          <w:trHeight w:val="232"/>
        </w:trPr>
        <w:tc>
          <w:tcPr>
            <w:tcW w:w="787" w:type="pct"/>
            <w:shd w:val="clear" w:color="auto" w:fill="auto"/>
          </w:tcPr>
          <w:p w14:paraId="4B753586" w14:textId="77777777" w:rsidR="00402440" w:rsidRPr="00835401" w:rsidRDefault="00402440" w:rsidP="006A3A10">
            <w:pPr>
              <w:ind w:firstLine="0"/>
              <w:rPr>
                <w:sz w:val="24"/>
                <w:szCs w:val="24"/>
              </w:rPr>
            </w:pPr>
            <w:r w:rsidRPr="00835401">
              <w:rPr>
                <w:sz w:val="24"/>
                <w:szCs w:val="24"/>
              </w:rPr>
              <w:t>10 11 12</w:t>
            </w:r>
          </w:p>
        </w:tc>
        <w:tc>
          <w:tcPr>
            <w:tcW w:w="4213" w:type="pct"/>
            <w:shd w:val="clear" w:color="auto" w:fill="auto"/>
          </w:tcPr>
          <w:p w14:paraId="6A93428C" w14:textId="77777777" w:rsidR="00402440" w:rsidRPr="00835401" w:rsidRDefault="00402440" w:rsidP="006A3A10">
            <w:pPr>
              <w:ind w:firstLine="0"/>
              <w:rPr>
                <w:sz w:val="24"/>
                <w:szCs w:val="24"/>
              </w:rPr>
            </w:pPr>
            <w:r w:rsidRPr="00835401">
              <w:rPr>
                <w:sz w:val="24"/>
                <w:szCs w:val="24"/>
              </w:rPr>
              <w:t>Отходы стекла, кроме указанных в 10 11 11</w:t>
            </w:r>
          </w:p>
        </w:tc>
      </w:tr>
      <w:tr w:rsidR="00402440" w:rsidRPr="00835401" w14:paraId="19524D02" w14:textId="77777777" w:rsidTr="00835401">
        <w:trPr>
          <w:trHeight w:val="232"/>
        </w:trPr>
        <w:tc>
          <w:tcPr>
            <w:tcW w:w="787" w:type="pct"/>
            <w:shd w:val="clear" w:color="auto" w:fill="auto"/>
          </w:tcPr>
          <w:p w14:paraId="24921D88" w14:textId="77777777" w:rsidR="00402440" w:rsidRPr="00835401" w:rsidRDefault="00402440" w:rsidP="006A3A10">
            <w:pPr>
              <w:ind w:firstLine="0"/>
              <w:rPr>
                <w:sz w:val="24"/>
                <w:szCs w:val="24"/>
              </w:rPr>
            </w:pPr>
            <w:r w:rsidRPr="00835401">
              <w:rPr>
                <w:sz w:val="24"/>
                <w:szCs w:val="24"/>
              </w:rPr>
              <w:t>15 01 07</w:t>
            </w:r>
          </w:p>
        </w:tc>
        <w:tc>
          <w:tcPr>
            <w:tcW w:w="4213" w:type="pct"/>
            <w:shd w:val="clear" w:color="auto" w:fill="auto"/>
          </w:tcPr>
          <w:p w14:paraId="1483A4B4" w14:textId="77777777" w:rsidR="00402440" w:rsidRPr="00835401" w:rsidRDefault="00402440" w:rsidP="006A3A10">
            <w:pPr>
              <w:ind w:firstLine="0"/>
              <w:rPr>
                <w:sz w:val="24"/>
                <w:szCs w:val="24"/>
              </w:rPr>
            </w:pPr>
            <w:r w:rsidRPr="00835401">
              <w:rPr>
                <w:sz w:val="24"/>
                <w:szCs w:val="24"/>
              </w:rPr>
              <w:t>Стеклянная тара</w:t>
            </w:r>
          </w:p>
        </w:tc>
      </w:tr>
      <w:tr w:rsidR="00402440" w:rsidRPr="00835401" w14:paraId="0CBAB0CA" w14:textId="77777777" w:rsidTr="00835401">
        <w:trPr>
          <w:trHeight w:val="232"/>
        </w:trPr>
        <w:tc>
          <w:tcPr>
            <w:tcW w:w="787" w:type="pct"/>
            <w:shd w:val="clear" w:color="auto" w:fill="auto"/>
          </w:tcPr>
          <w:p w14:paraId="05610160" w14:textId="77777777" w:rsidR="00402440" w:rsidRPr="00835401" w:rsidRDefault="00402440" w:rsidP="006A3A10">
            <w:pPr>
              <w:ind w:firstLine="0"/>
              <w:rPr>
                <w:sz w:val="24"/>
                <w:szCs w:val="24"/>
              </w:rPr>
            </w:pPr>
            <w:r w:rsidRPr="00835401">
              <w:rPr>
                <w:sz w:val="24"/>
                <w:szCs w:val="24"/>
              </w:rPr>
              <w:t>16 01 20</w:t>
            </w:r>
          </w:p>
        </w:tc>
        <w:tc>
          <w:tcPr>
            <w:tcW w:w="4213" w:type="pct"/>
            <w:shd w:val="clear" w:color="auto" w:fill="auto"/>
          </w:tcPr>
          <w:p w14:paraId="757E6377" w14:textId="77777777" w:rsidR="00402440" w:rsidRPr="00835401" w:rsidRDefault="00402440" w:rsidP="006A3A10">
            <w:pPr>
              <w:ind w:firstLine="0"/>
              <w:rPr>
                <w:sz w:val="24"/>
                <w:szCs w:val="24"/>
              </w:rPr>
            </w:pPr>
            <w:r w:rsidRPr="00835401">
              <w:rPr>
                <w:sz w:val="24"/>
                <w:szCs w:val="24"/>
              </w:rPr>
              <w:t>Стекло</w:t>
            </w:r>
          </w:p>
        </w:tc>
      </w:tr>
      <w:tr w:rsidR="00402440" w:rsidRPr="00835401" w14:paraId="54942AE1" w14:textId="77777777" w:rsidTr="00835401">
        <w:trPr>
          <w:trHeight w:val="232"/>
        </w:trPr>
        <w:tc>
          <w:tcPr>
            <w:tcW w:w="787" w:type="pct"/>
            <w:shd w:val="clear" w:color="auto" w:fill="auto"/>
          </w:tcPr>
          <w:p w14:paraId="711CDFDD" w14:textId="77777777" w:rsidR="00402440" w:rsidRPr="00835401" w:rsidRDefault="00402440" w:rsidP="006A3A10">
            <w:pPr>
              <w:ind w:firstLine="0"/>
              <w:rPr>
                <w:sz w:val="24"/>
                <w:szCs w:val="24"/>
              </w:rPr>
            </w:pPr>
            <w:r w:rsidRPr="00835401">
              <w:rPr>
                <w:sz w:val="24"/>
                <w:szCs w:val="24"/>
              </w:rPr>
              <w:t>17 02 02</w:t>
            </w:r>
          </w:p>
        </w:tc>
        <w:tc>
          <w:tcPr>
            <w:tcW w:w="4213" w:type="pct"/>
            <w:shd w:val="clear" w:color="auto" w:fill="auto"/>
          </w:tcPr>
          <w:p w14:paraId="7BC5211C" w14:textId="77777777" w:rsidR="00402440" w:rsidRPr="00835401" w:rsidRDefault="00402440" w:rsidP="006A3A10">
            <w:pPr>
              <w:ind w:firstLine="0"/>
              <w:rPr>
                <w:sz w:val="24"/>
                <w:szCs w:val="24"/>
              </w:rPr>
            </w:pPr>
            <w:r w:rsidRPr="00835401">
              <w:rPr>
                <w:sz w:val="24"/>
                <w:szCs w:val="24"/>
              </w:rPr>
              <w:t>Стекло</w:t>
            </w:r>
          </w:p>
        </w:tc>
      </w:tr>
      <w:tr w:rsidR="00402440" w:rsidRPr="00835401" w14:paraId="7698C632" w14:textId="77777777" w:rsidTr="00835401">
        <w:trPr>
          <w:trHeight w:val="242"/>
        </w:trPr>
        <w:tc>
          <w:tcPr>
            <w:tcW w:w="787" w:type="pct"/>
            <w:shd w:val="clear" w:color="auto" w:fill="auto"/>
          </w:tcPr>
          <w:p w14:paraId="533DCF61" w14:textId="77777777" w:rsidR="00402440" w:rsidRPr="00835401" w:rsidRDefault="00402440" w:rsidP="006A3A10">
            <w:pPr>
              <w:ind w:firstLine="0"/>
              <w:rPr>
                <w:sz w:val="24"/>
                <w:szCs w:val="24"/>
              </w:rPr>
            </w:pPr>
            <w:r w:rsidRPr="00835401">
              <w:rPr>
                <w:sz w:val="24"/>
                <w:szCs w:val="24"/>
              </w:rPr>
              <w:t>19 12 05</w:t>
            </w:r>
          </w:p>
        </w:tc>
        <w:tc>
          <w:tcPr>
            <w:tcW w:w="4213" w:type="pct"/>
            <w:shd w:val="clear" w:color="auto" w:fill="auto"/>
          </w:tcPr>
          <w:p w14:paraId="0549ADAF" w14:textId="77777777" w:rsidR="00402440" w:rsidRPr="00835401" w:rsidRDefault="00402440" w:rsidP="006A3A10">
            <w:pPr>
              <w:ind w:firstLine="0"/>
              <w:rPr>
                <w:sz w:val="24"/>
                <w:szCs w:val="24"/>
              </w:rPr>
            </w:pPr>
            <w:r w:rsidRPr="00835401">
              <w:rPr>
                <w:sz w:val="24"/>
                <w:szCs w:val="24"/>
              </w:rPr>
              <w:t>Стекло</w:t>
            </w:r>
          </w:p>
        </w:tc>
      </w:tr>
      <w:tr w:rsidR="00402440" w:rsidRPr="00835401" w14:paraId="6132E242" w14:textId="77777777" w:rsidTr="00835401">
        <w:trPr>
          <w:trHeight w:val="242"/>
        </w:trPr>
        <w:tc>
          <w:tcPr>
            <w:tcW w:w="787" w:type="pct"/>
            <w:shd w:val="clear" w:color="auto" w:fill="auto"/>
          </w:tcPr>
          <w:p w14:paraId="5DF87222" w14:textId="77777777" w:rsidR="00402440" w:rsidRPr="00835401" w:rsidRDefault="00402440" w:rsidP="006A3A10">
            <w:pPr>
              <w:ind w:firstLine="0"/>
              <w:rPr>
                <w:sz w:val="24"/>
                <w:szCs w:val="24"/>
              </w:rPr>
            </w:pPr>
            <w:r w:rsidRPr="00835401">
              <w:rPr>
                <w:sz w:val="24"/>
                <w:szCs w:val="24"/>
              </w:rPr>
              <w:t>20 01 02</w:t>
            </w:r>
          </w:p>
        </w:tc>
        <w:tc>
          <w:tcPr>
            <w:tcW w:w="4213" w:type="pct"/>
            <w:shd w:val="clear" w:color="auto" w:fill="auto"/>
          </w:tcPr>
          <w:p w14:paraId="1F3F79DD" w14:textId="77777777" w:rsidR="00402440" w:rsidRPr="00835401" w:rsidRDefault="00402440" w:rsidP="006A3A10">
            <w:pPr>
              <w:ind w:firstLine="0"/>
              <w:rPr>
                <w:sz w:val="24"/>
                <w:szCs w:val="24"/>
              </w:rPr>
            </w:pPr>
            <w:r w:rsidRPr="00835401">
              <w:rPr>
                <w:sz w:val="24"/>
                <w:szCs w:val="24"/>
              </w:rPr>
              <w:t>Стекло</w:t>
            </w:r>
          </w:p>
        </w:tc>
      </w:tr>
      <w:tr w:rsidR="00402440" w:rsidRPr="00835401" w14:paraId="54DF60DA" w14:textId="77777777" w:rsidTr="00835401">
        <w:trPr>
          <w:trHeight w:val="242"/>
        </w:trPr>
        <w:tc>
          <w:tcPr>
            <w:tcW w:w="5000" w:type="pct"/>
            <w:gridSpan w:val="2"/>
            <w:shd w:val="clear" w:color="auto" w:fill="auto"/>
          </w:tcPr>
          <w:p w14:paraId="781EE90C" w14:textId="200EA1E4" w:rsidR="00402440" w:rsidRPr="00835401" w:rsidRDefault="00402440" w:rsidP="006A3A10">
            <w:pPr>
              <w:ind w:firstLine="0"/>
              <w:rPr>
                <w:sz w:val="24"/>
                <w:szCs w:val="24"/>
              </w:rPr>
            </w:pPr>
            <w:r w:rsidRPr="00835401">
              <w:rPr>
                <w:sz w:val="24"/>
                <w:szCs w:val="24"/>
              </w:rPr>
              <w:t>Максимальное количество отходов, перерабатываемы</w:t>
            </w:r>
            <w:r w:rsidR="00835401" w:rsidRPr="00835401">
              <w:rPr>
                <w:sz w:val="24"/>
                <w:szCs w:val="24"/>
              </w:rPr>
              <w:t>х за календарный год: 16 000 т</w:t>
            </w:r>
          </w:p>
        </w:tc>
      </w:tr>
    </w:tbl>
    <w:p w14:paraId="18936FD4" w14:textId="77777777" w:rsidR="00402440" w:rsidRPr="00835401" w:rsidRDefault="00402440" w:rsidP="006A3A10">
      <w:pPr>
        <w:ind w:firstLine="0"/>
        <w:rPr>
          <w:sz w:val="24"/>
          <w:szCs w:val="24"/>
        </w:rPr>
      </w:pPr>
    </w:p>
    <w:p w14:paraId="6B35C951" w14:textId="77777777" w:rsidR="00402440" w:rsidRPr="004E7CCF" w:rsidRDefault="00402440" w:rsidP="00835401">
      <w:pPr>
        <w:rPr>
          <w:sz w:val="27"/>
          <w:szCs w:val="27"/>
        </w:rPr>
      </w:pPr>
      <w:r w:rsidRPr="004E7CCF">
        <w:rPr>
          <w:sz w:val="27"/>
          <w:szCs w:val="27"/>
        </w:rPr>
        <w:t>3. Использование обработанного осадка на сельскохозяйственных землях в качестве удобрений в соответствии с правилами Национального агентства по безопасности пищевых продуктов.</w:t>
      </w:r>
    </w:p>
    <w:p w14:paraId="09791633" w14:textId="77777777" w:rsidR="00402440" w:rsidRPr="004E7CCF" w:rsidRDefault="00402440" w:rsidP="00835401">
      <w:pPr>
        <w:rPr>
          <w:sz w:val="27"/>
          <w:szCs w:val="27"/>
        </w:rPr>
      </w:pPr>
    </w:p>
    <w:p w14:paraId="366C6F0D" w14:textId="46F72D9C" w:rsidR="00402440" w:rsidRPr="004E7CCF" w:rsidRDefault="00402440" w:rsidP="00835401">
      <w:pPr>
        <w:rPr>
          <w:sz w:val="27"/>
          <w:szCs w:val="27"/>
        </w:rPr>
      </w:pPr>
      <w:r w:rsidRPr="004E7CCF">
        <w:rPr>
          <w:sz w:val="27"/>
          <w:szCs w:val="27"/>
        </w:rPr>
        <w:t xml:space="preserve">4. Засыпка грунтом или камнем для засыпки в максимальном количестве 10 000 т отходов или отложениями в максимальном количестве 50 000 т отходов, за исключением случаев, когда оператор эксплуатирует или не эксплуатировал другой объект засыпки в пределах 2 километров </w:t>
      </w:r>
      <w:r w:rsidR="00835401" w:rsidRPr="004E7CCF">
        <w:rPr>
          <w:sz w:val="27"/>
          <w:szCs w:val="27"/>
        </w:rPr>
        <w:t>в течение последних 5 лет.</w:t>
      </w:r>
    </w:p>
    <w:p w14:paraId="62AD9438" w14:textId="77777777" w:rsidR="00835401" w:rsidRPr="004E7CCF" w:rsidRDefault="00402440" w:rsidP="00835401">
      <w:pPr>
        <w:ind w:firstLine="0"/>
        <w:jc w:val="right"/>
        <w:rPr>
          <w:sz w:val="27"/>
          <w:szCs w:val="27"/>
        </w:rPr>
      </w:pPr>
      <w:r w:rsidRPr="004E7CCF">
        <w:rPr>
          <w:sz w:val="27"/>
          <w:szCs w:val="27"/>
        </w:rPr>
        <w:t>Таблица 5</w:t>
      </w:r>
    </w:p>
    <w:p w14:paraId="6C656DBC" w14:textId="381C0601" w:rsidR="00835401" w:rsidRPr="004E7CCF" w:rsidRDefault="00402440" w:rsidP="00835401">
      <w:pPr>
        <w:ind w:firstLine="0"/>
        <w:jc w:val="right"/>
        <w:rPr>
          <w:sz w:val="27"/>
          <w:szCs w:val="27"/>
        </w:rPr>
      </w:pPr>
      <w:r w:rsidRPr="004E7CCF">
        <w:rPr>
          <w:sz w:val="27"/>
          <w:szCs w:val="27"/>
        </w:rPr>
        <w:t xml:space="preserve"> </w:t>
      </w:r>
    </w:p>
    <w:p w14:paraId="78ED26C0" w14:textId="0A2FB132" w:rsidR="00402440" w:rsidRPr="004E7CCF" w:rsidRDefault="00402440" w:rsidP="00835401">
      <w:pPr>
        <w:ind w:firstLine="0"/>
        <w:jc w:val="center"/>
        <w:rPr>
          <w:b/>
          <w:sz w:val="27"/>
          <w:szCs w:val="27"/>
        </w:rPr>
      </w:pPr>
      <w:r w:rsidRPr="004E7CCF">
        <w:rPr>
          <w:b/>
          <w:sz w:val="27"/>
          <w:szCs w:val="27"/>
        </w:rPr>
        <w:t>Перечень разрешительных документов, выдаваемых Агентством по охране окружающей среды для установки /или деятельности по обращению с отходами</w:t>
      </w:r>
    </w:p>
    <w:p w14:paraId="3CF49C92" w14:textId="77777777" w:rsidR="00402440" w:rsidRPr="00402440" w:rsidRDefault="00402440" w:rsidP="006A3A10">
      <w:pPr>
        <w:ind w:firstLine="0"/>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0"/>
        <w:gridCol w:w="5389"/>
        <w:gridCol w:w="1559"/>
        <w:gridCol w:w="1610"/>
      </w:tblGrid>
      <w:tr w:rsidR="00402440" w:rsidRPr="00402440" w14:paraId="7F7CBABE" w14:textId="77777777" w:rsidTr="005C3CB5">
        <w:tc>
          <w:tcPr>
            <w:tcW w:w="560" w:type="dxa"/>
            <w:shd w:val="clear" w:color="auto" w:fill="auto"/>
          </w:tcPr>
          <w:p w14:paraId="261F3027" w14:textId="77777777" w:rsidR="00402440" w:rsidRPr="00835401" w:rsidRDefault="00402440" w:rsidP="006A3A10">
            <w:pPr>
              <w:ind w:firstLine="0"/>
              <w:rPr>
                <w:b/>
                <w:sz w:val="24"/>
                <w:szCs w:val="24"/>
              </w:rPr>
            </w:pPr>
            <w:r w:rsidRPr="00835401">
              <w:rPr>
                <w:b/>
                <w:sz w:val="24"/>
                <w:szCs w:val="24"/>
              </w:rPr>
              <w:t>№</w:t>
            </w:r>
          </w:p>
          <w:p w14:paraId="0F275A98" w14:textId="4B7DE7E3" w:rsidR="00835401" w:rsidRPr="00835401" w:rsidRDefault="00835401" w:rsidP="006A3A10">
            <w:pPr>
              <w:ind w:firstLine="0"/>
              <w:rPr>
                <w:b/>
                <w:sz w:val="24"/>
                <w:szCs w:val="24"/>
              </w:rPr>
            </w:pPr>
            <w:r w:rsidRPr="00835401">
              <w:rPr>
                <w:b/>
                <w:sz w:val="24"/>
                <w:szCs w:val="24"/>
              </w:rPr>
              <w:t>п/п</w:t>
            </w:r>
          </w:p>
        </w:tc>
        <w:tc>
          <w:tcPr>
            <w:tcW w:w="5389" w:type="dxa"/>
            <w:shd w:val="clear" w:color="auto" w:fill="auto"/>
          </w:tcPr>
          <w:p w14:paraId="73CB2C9E" w14:textId="77777777" w:rsidR="00402440" w:rsidRPr="00835401" w:rsidRDefault="00402440" w:rsidP="006A3A10">
            <w:pPr>
              <w:ind w:firstLine="0"/>
              <w:jc w:val="center"/>
              <w:rPr>
                <w:b/>
                <w:sz w:val="24"/>
                <w:szCs w:val="24"/>
              </w:rPr>
            </w:pPr>
            <w:r w:rsidRPr="00835401">
              <w:rPr>
                <w:b/>
                <w:sz w:val="24"/>
                <w:szCs w:val="24"/>
              </w:rPr>
              <w:t>Разрешительный документ</w:t>
            </w:r>
          </w:p>
        </w:tc>
        <w:tc>
          <w:tcPr>
            <w:tcW w:w="1559" w:type="dxa"/>
            <w:shd w:val="clear" w:color="auto" w:fill="auto"/>
          </w:tcPr>
          <w:p w14:paraId="547B9A77" w14:textId="03E87675" w:rsidR="00402440" w:rsidRPr="00835401" w:rsidRDefault="00402440" w:rsidP="00835401">
            <w:pPr>
              <w:ind w:firstLine="0"/>
              <w:jc w:val="center"/>
              <w:rPr>
                <w:b/>
                <w:sz w:val="24"/>
                <w:szCs w:val="24"/>
              </w:rPr>
            </w:pPr>
            <w:r w:rsidRPr="00835401">
              <w:rPr>
                <w:b/>
                <w:sz w:val="24"/>
                <w:szCs w:val="24"/>
              </w:rPr>
              <w:t>Стоимость, ле</w:t>
            </w:r>
            <w:r w:rsidR="00835401" w:rsidRPr="00835401">
              <w:rPr>
                <w:b/>
                <w:sz w:val="24"/>
                <w:szCs w:val="24"/>
              </w:rPr>
              <w:t>ев</w:t>
            </w:r>
          </w:p>
        </w:tc>
        <w:tc>
          <w:tcPr>
            <w:tcW w:w="1610" w:type="dxa"/>
            <w:shd w:val="clear" w:color="auto" w:fill="auto"/>
          </w:tcPr>
          <w:p w14:paraId="24E1A4D1" w14:textId="77777777" w:rsidR="00402440" w:rsidRPr="00835401" w:rsidRDefault="00402440" w:rsidP="006A3A10">
            <w:pPr>
              <w:ind w:firstLine="0"/>
              <w:jc w:val="center"/>
              <w:rPr>
                <w:b/>
                <w:sz w:val="24"/>
                <w:szCs w:val="24"/>
              </w:rPr>
            </w:pPr>
            <w:r w:rsidRPr="00835401">
              <w:rPr>
                <w:b/>
                <w:sz w:val="24"/>
                <w:szCs w:val="24"/>
              </w:rPr>
              <w:t>Срок действия</w:t>
            </w:r>
          </w:p>
        </w:tc>
      </w:tr>
      <w:tr w:rsidR="00402440" w:rsidRPr="00402440" w14:paraId="3F06B281" w14:textId="77777777" w:rsidTr="005C3CB5">
        <w:tc>
          <w:tcPr>
            <w:tcW w:w="560" w:type="dxa"/>
            <w:shd w:val="clear" w:color="auto" w:fill="auto"/>
          </w:tcPr>
          <w:p w14:paraId="6F14FC8A" w14:textId="77777777" w:rsidR="00402440" w:rsidRPr="00835401" w:rsidRDefault="00402440" w:rsidP="006A3A10">
            <w:pPr>
              <w:ind w:firstLine="0"/>
              <w:rPr>
                <w:sz w:val="24"/>
                <w:szCs w:val="24"/>
              </w:rPr>
            </w:pPr>
            <w:r w:rsidRPr="00835401">
              <w:rPr>
                <w:sz w:val="24"/>
                <w:szCs w:val="24"/>
              </w:rPr>
              <w:t>1.</w:t>
            </w:r>
          </w:p>
        </w:tc>
        <w:tc>
          <w:tcPr>
            <w:tcW w:w="5389" w:type="dxa"/>
            <w:shd w:val="clear" w:color="auto" w:fill="auto"/>
          </w:tcPr>
          <w:p w14:paraId="13291B2B" w14:textId="77777777" w:rsidR="00402440" w:rsidRPr="00835401" w:rsidRDefault="00402440" w:rsidP="006A3A10">
            <w:pPr>
              <w:ind w:firstLine="0"/>
              <w:rPr>
                <w:sz w:val="24"/>
                <w:szCs w:val="24"/>
              </w:rPr>
            </w:pPr>
            <w:r w:rsidRPr="00835401">
              <w:rPr>
                <w:sz w:val="24"/>
                <w:szCs w:val="24"/>
              </w:rPr>
              <w:t>Природоохранное разрешение на управление отходами</w:t>
            </w:r>
          </w:p>
          <w:p w14:paraId="2B03FCCA" w14:textId="77777777" w:rsidR="00402440" w:rsidRPr="00835401" w:rsidRDefault="00402440" w:rsidP="006A3A10">
            <w:pPr>
              <w:ind w:firstLine="0"/>
              <w:rPr>
                <w:sz w:val="24"/>
                <w:szCs w:val="24"/>
              </w:rPr>
            </w:pPr>
            <w:r w:rsidRPr="00835401">
              <w:rPr>
                <w:sz w:val="24"/>
                <w:szCs w:val="24"/>
              </w:rPr>
              <w:lastRenderedPageBreak/>
              <w:t>а) установки и/или деятельность по обращению с отходами, определенные в приложении № 3</w:t>
            </w:r>
            <w:r w:rsidRPr="00835401">
              <w:rPr>
                <w:sz w:val="24"/>
                <w:szCs w:val="24"/>
                <w:vertAlign w:val="superscript"/>
              </w:rPr>
              <w:t>1</w:t>
            </w:r>
            <w:r w:rsidRPr="00835401">
              <w:rPr>
                <w:sz w:val="24"/>
                <w:szCs w:val="24"/>
              </w:rPr>
              <w:t>, таблица 1;</w:t>
            </w:r>
          </w:p>
          <w:p w14:paraId="5305A5C0" w14:textId="77777777" w:rsidR="00402440" w:rsidRPr="00835401" w:rsidRDefault="00402440" w:rsidP="006A3A10">
            <w:pPr>
              <w:ind w:firstLine="0"/>
              <w:rPr>
                <w:sz w:val="24"/>
                <w:szCs w:val="24"/>
              </w:rPr>
            </w:pPr>
            <w:r w:rsidRPr="00835401">
              <w:rPr>
                <w:sz w:val="24"/>
                <w:szCs w:val="24"/>
              </w:rPr>
              <w:t>b) обработка отходов на небольших установках, перечисленных в приложении № 3</w:t>
            </w:r>
            <w:r w:rsidRPr="00835401">
              <w:rPr>
                <w:sz w:val="24"/>
                <w:szCs w:val="24"/>
                <w:vertAlign w:val="superscript"/>
              </w:rPr>
              <w:t>1</w:t>
            </w:r>
            <w:r w:rsidRPr="00835401">
              <w:rPr>
                <w:sz w:val="24"/>
                <w:szCs w:val="24"/>
              </w:rPr>
              <w:t>;</w:t>
            </w:r>
          </w:p>
          <w:p w14:paraId="1AB4A4D2" w14:textId="77777777" w:rsidR="00402440" w:rsidRPr="00835401" w:rsidRDefault="00402440" w:rsidP="006A3A10">
            <w:pPr>
              <w:ind w:firstLine="0"/>
              <w:rPr>
                <w:sz w:val="24"/>
                <w:szCs w:val="24"/>
              </w:rPr>
            </w:pPr>
            <w:r w:rsidRPr="00835401">
              <w:rPr>
                <w:sz w:val="24"/>
                <w:szCs w:val="24"/>
              </w:rPr>
              <w:t>c) коммерциализация отходов;</w:t>
            </w:r>
          </w:p>
          <w:p w14:paraId="1F23DF9D" w14:textId="77777777" w:rsidR="00402440" w:rsidRPr="00835401" w:rsidRDefault="00402440" w:rsidP="006A3A10">
            <w:pPr>
              <w:ind w:firstLine="0"/>
              <w:rPr>
                <w:sz w:val="24"/>
                <w:szCs w:val="24"/>
              </w:rPr>
            </w:pPr>
            <w:r w:rsidRPr="00835401">
              <w:rPr>
                <w:sz w:val="24"/>
                <w:szCs w:val="24"/>
              </w:rPr>
              <w:t>d) осуществление мероприятий по реализации расширенной ответственности производителя:</w:t>
            </w:r>
          </w:p>
          <w:p w14:paraId="3E463CE9" w14:textId="77777777" w:rsidR="00402440" w:rsidRPr="00835401" w:rsidRDefault="00402440" w:rsidP="006A3A10">
            <w:pPr>
              <w:ind w:firstLine="0"/>
              <w:rPr>
                <w:sz w:val="24"/>
                <w:szCs w:val="24"/>
              </w:rPr>
            </w:pPr>
            <w:r w:rsidRPr="00835401">
              <w:rPr>
                <w:sz w:val="24"/>
                <w:szCs w:val="24"/>
              </w:rPr>
              <w:t xml:space="preserve">     1) индивидуальная система</w:t>
            </w:r>
          </w:p>
          <w:p w14:paraId="279B9D4C" w14:textId="77777777" w:rsidR="00402440" w:rsidRPr="00835401" w:rsidRDefault="00402440" w:rsidP="006A3A10">
            <w:pPr>
              <w:ind w:firstLine="0"/>
              <w:rPr>
                <w:sz w:val="24"/>
                <w:szCs w:val="24"/>
              </w:rPr>
            </w:pPr>
            <w:r w:rsidRPr="00835401">
              <w:rPr>
                <w:sz w:val="24"/>
                <w:szCs w:val="24"/>
              </w:rPr>
              <w:t xml:space="preserve">     2) коллективная система.</w:t>
            </w:r>
          </w:p>
        </w:tc>
        <w:tc>
          <w:tcPr>
            <w:tcW w:w="1559" w:type="dxa"/>
            <w:shd w:val="clear" w:color="auto" w:fill="auto"/>
          </w:tcPr>
          <w:p w14:paraId="17EE409B" w14:textId="77777777" w:rsidR="00402440" w:rsidRPr="00835401" w:rsidRDefault="00402440" w:rsidP="006A3A10">
            <w:pPr>
              <w:ind w:firstLine="0"/>
              <w:jc w:val="center"/>
              <w:rPr>
                <w:sz w:val="24"/>
                <w:szCs w:val="24"/>
              </w:rPr>
            </w:pPr>
          </w:p>
          <w:p w14:paraId="2A31458A" w14:textId="77777777" w:rsidR="00402440" w:rsidRPr="00835401" w:rsidRDefault="00402440" w:rsidP="006A3A10">
            <w:pPr>
              <w:ind w:firstLine="0"/>
              <w:jc w:val="center"/>
              <w:rPr>
                <w:sz w:val="24"/>
                <w:szCs w:val="24"/>
              </w:rPr>
            </w:pPr>
            <w:r w:rsidRPr="00835401">
              <w:rPr>
                <w:sz w:val="24"/>
                <w:szCs w:val="24"/>
              </w:rPr>
              <w:t>10 000</w:t>
            </w:r>
          </w:p>
          <w:p w14:paraId="3F4580B2" w14:textId="77777777" w:rsidR="00402440" w:rsidRPr="00835401" w:rsidRDefault="00402440" w:rsidP="006A3A10">
            <w:pPr>
              <w:ind w:firstLine="0"/>
              <w:jc w:val="center"/>
              <w:rPr>
                <w:sz w:val="24"/>
                <w:szCs w:val="24"/>
              </w:rPr>
            </w:pPr>
          </w:p>
          <w:p w14:paraId="68670407" w14:textId="77777777" w:rsidR="00402440" w:rsidRPr="00835401" w:rsidRDefault="00402440" w:rsidP="006A3A10">
            <w:pPr>
              <w:ind w:firstLine="0"/>
              <w:jc w:val="center"/>
              <w:rPr>
                <w:sz w:val="24"/>
                <w:szCs w:val="24"/>
              </w:rPr>
            </w:pPr>
            <w:r w:rsidRPr="00835401">
              <w:rPr>
                <w:sz w:val="24"/>
                <w:szCs w:val="24"/>
              </w:rPr>
              <w:t>5000</w:t>
            </w:r>
          </w:p>
          <w:p w14:paraId="531278CD" w14:textId="77777777" w:rsidR="00402440" w:rsidRPr="00835401" w:rsidRDefault="00402440" w:rsidP="006A3A10">
            <w:pPr>
              <w:ind w:firstLine="0"/>
              <w:jc w:val="center"/>
              <w:rPr>
                <w:sz w:val="24"/>
                <w:szCs w:val="24"/>
              </w:rPr>
            </w:pPr>
          </w:p>
          <w:p w14:paraId="06B13EC5" w14:textId="77777777" w:rsidR="00402440" w:rsidRPr="00835401" w:rsidRDefault="00402440" w:rsidP="006A3A10">
            <w:pPr>
              <w:ind w:firstLine="0"/>
              <w:jc w:val="center"/>
              <w:rPr>
                <w:sz w:val="24"/>
                <w:szCs w:val="24"/>
              </w:rPr>
            </w:pPr>
            <w:r w:rsidRPr="00835401">
              <w:rPr>
                <w:sz w:val="24"/>
                <w:szCs w:val="24"/>
              </w:rPr>
              <w:t>1000</w:t>
            </w:r>
          </w:p>
          <w:p w14:paraId="58C1CD6D" w14:textId="77777777" w:rsidR="00402440" w:rsidRPr="00835401" w:rsidRDefault="00402440" w:rsidP="006A3A10">
            <w:pPr>
              <w:ind w:firstLine="0"/>
              <w:jc w:val="center"/>
              <w:rPr>
                <w:sz w:val="24"/>
                <w:szCs w:val="24"/>
              </w:rPr>
            </w:pPr>
          </w:p>
          <w:p w14:paraId="1DF2C1D7" w14:textId="77777777" w:rsidR="00402440" w:rsidRPr="00835401" w:rsidRDefault="00402440" w:rsidP="006A3A10">
            <w:pPr>
              <w:ind w:firstLine="0"/>
              <w:jc w:val="center"/>
              <w:rPr>
                <w:sz w:val="24"/>
                <w:szCs w:val="24"/>
              </w:rPr>
            </w:pPr>
          </w:p>
          <w:p w14:paraId="05031686" w14:textId="77777777" w:rsidR="00402440" w:rsidRPr="00835401" w:rsidRDefault="00402440" w:rsidP="006A3A10">
            <w:pPr>
              <w:ind w:firstLine="0"/>
              <w:jc w:val="center"/>
              <w:rPr>
                <w:sz w:val="24"/>
                <w:szCs w:val="24"/>
              </w:rPr>
            </w:pPr>
            <w:r w:rsidRPr="00835401">
              <w:rPr>
                <w:sz w:val="24"/>
                <w:szCs w:val="24"/>
              </w:rPr>
              <w:t>5000</w:t>
            </w:r>
          </w:p>
          <w:p w14:paraId="6283B5BF" w14:textId="77777777" w:rsidR="00402440" w:rsidRPr="00835401" w:rsidRDefault="00402440" w:rsidP="006A3A10">
            <w:pPr>
              <w:ind w:firstLine="0"/>
              <w:jc w:val="center"/>
              <w:rPr>
                <w:sz w:val="24"/>
                <w:szCs w:val="24"/>
              </w:rPr>
            </w:pPr>
            <w:r w:rsidRPr="00835401">
              <w:rPr>
                <w:sz w:val="24"/>
                <w:szCs w:val="24"/>
              </w:rPr>
              <w:t>20 000</w:t>
            </w:r>
          </w:p>
          <w:p w14:paraId="71E03A86" w14:textId="77777777" w:rsidR="00402440" w:rsidRPr="00835401" w:rsidRDefault="00402440" w:rsidP="006A3A10">
            <w:pPr>
              <w:ind w:firstLine="0"/>
              <w:jc w:val="center"/>
              <w:rPr>
                <w:sz w:val="24"/>
                <w:szCs w:val="24"/>
              </w:rPr>
            </w:pPr>
          </w:p>
        </w:tc>
        <w:tc>
          <w:tcPr>
            <w:tcW w:w="1610" w:type="dxa"/>
            <w:shd w:val="clear" w:color="auto" w:fill="auto"/>
          </w:tcPr>
          <w:p w14:paraId="4232143A" w14:textId="77777777" w:rsidR="00402440" w:rsidRPr="00835401" w:rsidRDefault="00402440" w:rsidP="006A3A10">
            <w:pPr>
              <w:ind w:firstLine="0"/>
              <w:jc w:val="center"/>
              <w:rPr>
                <w:sz w:val="24"/>
                <w:szCs w:val="24"/>
              </w:rPr>
            </w:pPr>
          </w:p>
          <w:p w14:paraId="163EBE21" w14:textId="77777777" w:rsidR="00402440" w:rsidRPr="00835401" w:rsidRDefault="00402440" w:rsidP="006A3A10">
            <w:pPr>
              <w:ind w:firstLine="0"/>
              <w:jc w:val="center"/>
              <w:rPr>
                <w:sz w:val="24"/>
                <w:szCs w:val="24"/>
              </w:rPr>
            </w:pPr>
          </w:p>
          <w:p w14:paraId="0010AF4A" w14:textId="77777777" w:rsidR="00402440" w:rsidRPr="00835401" w:rsidRDefault="00402440" w:rsidP="006A3A10">
            <w:pPr>
              <w:ind w:firstLine="0"/>
              <w:jc w:val="center"/>
              <w:rPr>
                <w:sz w:val="24"/>
                <w:szCs w:val="24"/>
              </w:rPr>
            </w:pPr>
          </w:p>
          <w:p w14:paraId="1B215F4F" w14:textId="77777777" w:rsidR="00402440" w:rsidRPr="00835401" w:rsidRDefault="00402440" w:rsidP="006A3A10">
            <w:pPr>
              <w:ind w:firstLine="0"/>
              <w:jc w:val="center"/>
              <w:rPr>
                <w:sz w:val="24"/>
                <w:szCs w:val="24"/>
              </w:rPr>
            </w:pPr>
          </w:p>
          <w:p w14:paraId="6A5220BB" w14:textId="77777777" w:rsidR="00402440" w:rsidRPr="00835401" w:rsidRDefault="00402440" w:rsidP="006A3A10">
            <w:pPr>
              <w:ind w:firstLine="0"/>
              <w:jc w:val="center"/>
              <w:rPr>
                <w:sz w:val="24"/>
                <w:szCs w:val="24"/>
              </w:rPr>
            </w:pPr>
          </w:p>
          <w:p w14:paraId="6BBE94E6" w14:textId="77777777" w:rsidR="00402440" w:rsidRPr="00835401" w:rsidRDefault="00402440" w:rsidP="006A3A10">
            <w:pPr>
              <w:ind w:firstLine="0"/>
              <w:jc w:val="center"/>
              <w:rPr>
                <w:sz w:val="24"/>
                <w:szCs w:val="24"/>
              </w:rPr>
            </w:pPr>
            <w:r w:rsidRPr="00835401">
              <w:rPr>
                <w:sz w:val="24"/>
                <w:szCs w:val="24"/>
              </w:rPr>
              <w:t>5 лет</w:t>
            </w:r>
          </w:p>
          <w:p w14:paraId="09633C23" w14:textId="77777777" w:rsidR="00402440" w:rsidRPr="00835401" w:rsidRDefault="00402440" w:rsidP="006A3A10">
            <w:pPr>
              <w:ind w:firstLine="0"/>
              <w:jc w:val="center"/>
              <w:rPr>
                <w:sz w:val="24"/>
                <w:szCs w:val="24"/>
              </w:rPr>
            </w:pPr>
          </w:p>
        </w:tc>
      </w:tr>
      <w:tr w:rsidR="00402440" w:rsidRPr="00402440" w14:paraId="1A660D08" w14:textId="77777777" w:rsidTr="005C3CB5">
        <w:tc>
          <w:tcPr>
            <w:tcW w:w="560" w:type="dxa"/>
            <w:shd w:val="clear" w:color="auto" w:fill="auto"/>
          </w:tcPr>
          <w:p w14:paraId="7EFAC3A5" w14:textId="77777777" w:rsidR="00402440" w:rsidRPr="00835401" w:rsidRDefault="00402440" w:rsidP="006A3A10">
            <w:pPr>
              <w:ind w:firstLine="0"/>
              <w:rPr>
                <w:sz w:val="24"/>
                <w:szCs w:val="24"/>
              </w:rPr>
            </w:pPr>
            <w:r w:rsidRPr="00835401">
              <w:rPr>
                <w:sz w:val="24"/>
                <w:szCs w:val="24"/>
              </w:rPr>
              <w:lastRenderedPageBreak/>
              <w:t>2.</w:t>
            </w:r>
          </w:p>
        </w:tc>
        <w:tc>
          <w:tcPr>
            <w:tcW w:w="5389" w:type="dxa"/>
            <w:shd w:val="clear" w:color="auto" w:fill="auto"/>
          </w:tcPr>
          <w:p w14:paraId="75308766" w14:textId="77777777" w:rsidR="00402440" w:rsidRPr="00835401" w:rsidRDefault="00402440" w:rsidP="006A3A10">
            <w:pPr>
              <w:ind w:firstLine="0"/>
              <w:rPr>
                <w:sz w:val="24"/>
                <w:szCs w:val="24"/>
              </w:rPr>
            </w:pPr>
            <w:r w:rsidRPr="00835401">
              <w:rPr>
                <w:sz w:val="24"/>
                <w:szCs w:val="24"/>
              </w:rPr>
              <w:t>Предварительное письменное согласие – разрешение национального компетентного органа на трансграничную передачу отходов после принятия предварительного письменного уведомления об импорте и экспорте.</w:t>
            </w:r>
          </w:p>
        </w:tc>
        <w:tc>
          <w:tcPr>
            <w:tcW w:w="1559" w:type="dxa"/>
            <w:shd w:val="clear" w:color="auto" w:fill="auto"/>
          </w:tcPr>
          <w:p w14:paraId="61C75B00" w14:textId="77777777" w:rsidR="00402440" w:rsidRPr="00835401" w:rsidRDefault="00402440" w:rsidP="006A3A10">
            <w:pPr>
              <w:ind w:firstLine="0"/>
              <w:jc w:val="center"/>
              <w:rPr>
                <w:sz w:val="24"/>
                <w:szCs w:val="24"/>
              </w:rPr>
            </w:pPr>
            <w:r w:rsidRPr="00835401">
              <w:rPr>
                <w:sz w:val="24"/>
                <w:szCs w:val="24"/>
              </w:rPr>
              <w:t>5000</w:t>
            </w:r>
          </w:p>
          <w:p w14:paraId="37FAEE16" w14:textId="77777777" w:rsidR="00402440" w:rsidRPr="00835401" w:rsidRDefault="00402440" w:rsidP="006A3A10">
            <w:pPr>
              <w:ind w:firstLine="0"/>
              <w:jc w:val="center"/>
              <w:rPr>
                <w:sz w:val="24"/>
                <w:szCs w:val="24"/>
              </w:rPr>
            </w:pPr>
          </w:p>
        </w:tc>
        <w:tc>
          <w:tcPr>
            <w:tcW w:w="1610" w:type="dxa"/>
            <w:shd w:val="clear" w:color="auto" w:fill="auto"/>
          </w:tcPr>
          <w:p w14:paraId="308C88BA" w14:textId="77777777" w:rsidR="00402440" w:rsidRPr="00835401" w:rsidRDefault="00402440" w:rsidP="006A3A10">
            <w:pPr>
              <w:ind w:firstLine="0"/>
              <w:jc w:val="center"/>
              <w:rPr>
                <w:sz w:val="24"/>
                <w:szCs w:val="24"/>
              </w:rPr>
            </w:pPr>
            <w:r w:rsidRPr="00835401">
              <w:rPr>
                <w:sz w:val="24"/>
                <w:szCs w:val="24"/>
              </w:rPr>
              <w:t>До момента осуществления экспорта/импорта</w:t>
            </w:r>
          </w:p>
        </w:tc>
      </w:tr>
      <w:tr w:rsidR="00402440" w:rsidRPr="00402440" w14:paraId="7C7271A2" w14:textId="77777777" w:rsidTr="005C3CB5">
        <w:tc>
          <w:tcPr>
            <w:tcW w:w="560" w:type="dxa"/>
            <w:shd w:val="clear" w:color="auto" w:fill="auto"/>
          </w:tcPr>
          <w:p w14:paraId="580EADFE" w14:textId="77777777" w:rsidR="00402440" w:rsidRPr="00835401" w:rsidRDefault="00402440" w:rsidP="006A3A10">
            <w:pPr>
              <w:ind w:firstLine="0"/>
              <w:rPr>
                <w:sz w:val="24"/>
                <w:szCs w:val="24"/>
              </w:rPr>
            </w:pPr>
            <w:r w:rsidRPr="00835401">
              <w:rPr>
                <w:sz w:val="24"/>
                <w:szCs w:val="24"/>
              </w:rPr>
              <w:t>3.</w:t>
            </w:r>
          </w:p>
        </w:tc>
        <w:tc>
          <w:tcPr>
            <w:tcW w:w="5389" w:type="dxa"/>
            <w:shd w:val="clear" w:color="auto" w:fill="auto"/>
          </w:tcPr>
          <w:p w14:paraId="4635CB0E" w14:textId="77777777" w:rsidR="00402440" w:rsidRPr="00835401" w:rsidRDefault="00402440" w:rsidP="006A3A10">
            <w:pPr>
              <w:ind w:firstLine="0"/>
              <w:rPr>
                <w:sz w:val="24"/>
                <w:szCs w:val="24"/>
              </w:rPr>
            </w:pPr>
            <w:r w:rsidRPr="00835401">
              <w:rPr>
                <w:sz w:val="24"/>
                <w:szCs w:val="24"/>
              </w:rPr>
              <w:t>Предварительное письменное согласие – разрешение национального компетентного органа на трансграничную передачу отходов после принятия предварительного письменного уведомления о транзите.</w:t>
            </w:r>
          </w:p>
        </w:tc>
        <w:tc>
          <w:tcPr>
            <w:tcW w:w="1559" w:type="dxa"/>
            <w:shd w:val="clear" w:color="auto" w:fill="auto"/>
          </w:tcPr>
          <w:p w14:paraId="18BBB380" w14:textId="77777777" w:rsidR="00402440" w:rsidRPr="00835401" w:rsidRDefault="00402440" w:rsidP="006A3A10">
            <w:pPr>
              <w:ind w:firstLine="0"/>
              <w:jc w:val="center"/>
              <w:rPr>
                <w:sz w:val="24"/>
                <w:szCs w:val="24"/>
              </w:rPr>
            </w:pPr>
            <w:r w:rsidRPr="00835401">
              <w:rPr>
                <w:sz w:val="24"/>
                <w:szCs w:val="24"/>
              </w:rPr>
              <w:t>10 000</w:t>
            </w:r>
          </w:p>
        </w:tc>
        <w:tc>
          <w:tcPr>
            <w:tcW w:w="1610" w:type="dxa"/>
            <w:shd w:val="clear" w:color="auto" w:fill="auto"/>
          </w:tcPr>
          <w:p w14:paraId="73E2000D" w14:textId="77777777" w:rsidR="00402440" w:rsidRPr="00835401" w:rsidRDefault="00402440" w:rsidP="006A3A10">
            <w:pPr>
              <w:ind w:firstLine="0"/>
              <w:jc w:val="center"/>
              <w:rPr>
                <w:sz w:val="24"/>
                <w:szCs w:val="24"/>
              </w:rPr>
            </w:pPr>
            <w:r w:rsidRPr="00835401">
              <w:rPr>
                <w:sz w:val="24"/>
                <w:szCs w:val="24"/>
              </w:rPr>
              <w:t>До осуществления транзита</w:t>
            </w:r>
          </w:p>
          <w:p w14:paraId="4028E8A9" w14:textId="77777777" w:rsidR="00402440" w:rsidRPr="00835401" w:rsidRDefault="00402440" w:rsidP="006A3A10">
            <w:pPr>
              <w:ind w:firstLine="0"/>
              <w:jc w:val="center"/>
              <w:rPr>
                <w:sz w:val="24"/>
                <w:szCs w:val="24"/>
              </w:rPr>
            </w:pPr>
          </w:p>
        </w:tc>
      </w:tr>
    </w:tbl>
    <w:p w14:paraId="4D7E56AD" w14:textId="77777777" w:rsidR="00402440" w:rsidRPr="00402440" w:rsidRDefault="00402440" w:rsidP="00402440">
      <w:pPr>
        <w:rPr>
          <w:sz w:val="28"/>
          <w:szCs w:val="28"/>
        </w:rPr>
      </w:pPr>
    </w:p>
    <w:p w14:paraId="022B1BC9" w14:textId="4CA031D8" w:rsidR="00402440" w:rsidRPr="00CB24E8" w:rsidRDefault="00402440" w:rsidP="00835401">
      <w:pPr>
        <w:rPr>
          <w:sz w:val="27"/>
          <w:szCs w:val="27"/>
        </w:rPr>
      </w:pPr>
      <w:r w:rsidRPr="00CB24E8">
        <w:rPr>
          <w:sz w:val="27"/>
          <w:szCs w:val="27"/>
        </w:rPr>
        <w:t>43. Приложение № 5</w:t>
      </w:r>
      <w:r w:rsidR="00835401" w:rsidRPr="00CB24E8">
        <w:rPr>
          <w:sz w:val="27"/>
          <w:szCs w:val="27"/>
        </w:rPr>
        <w:t xml:space="preserve"> изложить в следующей редакции:</w:t>
      </w:r>
    </w:p>
    <w:p w14:paraId="38A503E3" w14:textId="77777777" w:rsidR="00835401" w:rsidRPr="00CB24E8" w:rsidRDefault="00835401" w:rsidP="00835401">
      <w:pPr>
        <w:rPr>
          <w:sz w:val="27"/>
          <w:szCs w:val="27"/>
        </w:rPr>
      </w:pPr>
    </w:p>
    <w:p w14:paraId="6068C008" w14:textId="77777777" w:rsidR="00835401" w:rsidRPr="00CB24E8" w:rsidRDefault="00835401" w:rsidP="00835401">
      <w:pPr>
        <w:jc w:val="right"/>
        <w:rPr>
          <w:sz w:val="27"/>
          <w:szCs w:val="27"/>
        </w:rPr>
      </w:pPr>
      <w:r w:rsidRPr="00CB24E8">
        <w:rPr>
          <w:sz w:val="27"/>
          <w:szCs w:val="27"/>
        </w:rPr>
        <w:t>«</w:t>
      </w:r>
      <w:r w:rsidR="00402440" w:rsidRPr="00CB24E8">
        <w:rPr>
          <w:sz w:val="27"/>
          <w:szCs w:val="27"/>
        </w:rPr>
        <w:t xml:space="preserve">Приложение № 5 </w:t>
      </w:r>
    </w:p>
    <w:p w14:paraId="7F9EB971" w14:textId="77777777" w:rsidR="00402440" w:rsidRPr="00CB24E8" w:rsidRDefault="00402440" w:rsidP="00402440">
      <w:pPr>
        <w:rPr>
          <w:sz w:val="27"/>
          <w:szCs w:val="27"/>
        </w:rPr>
      </w:pPr>
    </w:p>
    <w:p w14:paraId="1317617B" w14:textId="77777777" w:rsidR="002716E2" w:rsidRDefault="00402440" w:rsidP="00835401">
      <w:pPr>
        <w:ind w:firstLine="0"/>
        <w:jc w:val="center"/>
        <w:rPr>
          <w:b/>
          <w:sz w:val="27"/>
          <w:szCs w:val="27"/>
        </w:rPr>
      </w:pPr>
      <w:r w:rsidRPr="00CB24E8">
        <w:rPr>
          <w:b/>
          <w:sz w:val="27"/>
          <w:szCs w:val="27"/>
        </w:rPr>
        <w:t xml:space="preserve">Категории электрического и электронного оборудования, </w:t>
      </w:r>
    </w:p>
    <w:p w14:paraId="073D2CB9" w14:textId="083FCFE6" w:rsidR="00402440" w:rsidRPr="00CB24E8" w:rsidRDefault="00402440" w:rsidP="00835401">
      <w:pPr>
        <w:ind w:firstLine="0"/>
        <w:jc w:val="center"/>
        <w:rPr>
          <w:b/>
          <w:sz w:val="27"/>
          <w:szCs w:val="27"/>
        </w:rPr>
      </w:pPr>
      <w:r w:rsidRPr="00CB24E8">
        <w:rPr>
          <w:b/>
          <w:sz w:val="27"/>
          <w:szCs w:val="27"/>
        </w:rPr>
        <w:t>подпадающие под действие статьи 50</w:t>
      </w:r>
    </w:p>
    <w:p w14:paraId="50E974AC" w14:textId="77777777" w:rsidR="00402440" w:rsidRPr="00CB24E8" w:rsidRDefault="00402440" w:rsidP="00402440">
      <w:pPr>
        <w:rPr>
          <w:sz w:val="27"/>
          <w:szCs w:val="27"/>
        </w:rPr>
      </w:pPr>
    </w:p>
    <w:p w14:paraId="272DBE8E" w14:textId="77777777" w:rsidR="00402440" w:rsidRPr="00CB24E8" w:rsidRDefault="00402440" w:rsidP="00402440">
      <w:pPr>
        <w:ind w:firstLine="708"/>
        <w:rPr>
          <w:sz w:val="27"/>
          <w:szCs w:val="27"/>
        </w:rPr>
      </w:pPr>
      <w:r w:rsidRPr="00CB24E8">
        <w:rPr>
          <w:sz w:val="27"/>
          <w:szCs w:val="27"/>
        </w:rPr>
        <w:t>1. Теплопередающее оборудование</w:t>
      </w:r>
    </w:p>
    <w:p w14:paraId="20F41FC9" w14:textId="77777777" w:rsidR="00402440" w:rsidRPr="00CB24E8" w:rsidRDefault="00402440" w:rsidP="00402440">
      <w:pPr>
        <w:ind w:firstLine="708"/>
        <w:rPr>
          <w:sz w:val="27"/>
          <w:szCs w:val="27"/>
        </w:rPr>
      </w:pPr>
      <w:r w:rsidRPr="00CB24E8">
        <w:rPr>
          <w:sz w:val="27"/>
          <w:szCs w:val="27"/>
        </w:rPr>
        <w:t>2. Экраны, мониторы и оборудование, содержащее экраны площадью более 100 см2.</w:t>
      </w:r>
    </w:p>
    <w:p w14:paraId="50741F76" w14:textId="77777777" w:rsidR="00402440" w:rsidRPr="00CB24E8" w:rsidRDefault="00402440" w:rsidP="00402440">
      <w:pPr>
        <w:ind w:firstLine="708"/>
        <w:rPr>
          <w:sz w:val="27"/>
          <w:szCs w:val="27"/>
        </w:rPr>
      </w:pPr>
      <w:r w:rsidRPr="00CB24E8">
        <w:rPr>
          <w:sz w:val="27"/>
          <w:szCs w:val="27"/>
        </w:rPr>
        <w:t>3. Лампы</w:t>
      </w:r>
    </w:p>
    <w:p w14:paraId="11E7C99D" w14:textId="77777777" w:rsidR="00402440" w:rsidRPr="00CB24E8" w:rsidRDefault="00402440" w:rsidP="00402440">
      <w:pPr>
        <w:ind w:firstLine="708"/>
        <w:rPr>
          <w:sz w:val="27"/>
          <w:szCs w:val="27"/>
        </w:rPr>
      </w:pPr>
      <w:r w:rsidRPr="00CB24E8">
        <w:rPr>
          <w:sz w:val="27"/>
          <w:szCs w:val="27"/>
        </w:rPr>
        <w:t>4. Крупногабаритное оборудование (имеющее любые внешние размеры более 50 см), включая, помимо прочего:</w:t>
      </w:r>
    </w:p>
    <w:p w14:paraId="042E340D" w14:textId="77777777" w:rsidR="00402440" w:rsidRPr="00CB24E8" w:rsidRDefault="00402440" w:rsidP="00402440">
      <w:pPr>
        <w:rPr>
          <w:sz w:val="27"/>
          <w:szCs w:val="27"/>
        </w:rPr>
      </w:pPr>
      <w:r w:rsidRPr="00CB24E8">
        <w:rPr>
          <w:sz w:val="27"/>
          <w:szCs w:val="27"/>
        </w:rPr>
        <w:t>бытовая техника; ИТ и телекоммуникационное оборудование; бытовое оборудование; осветительные приборы, оборудование для воспроизведения звука или изображения, музыкальное оборудование; электрические и электронные инструменты; игрушки, инвентарь для спорта и отдыха; медицинское оборудование; средства наблюдения и контроля; автоматические дозаторы; оборудование для генерации электрического тока. В данную категорию не входит оборудование, входящее в категории 1-3.</w:t>
      </w:r>
    </w:p>
    <w:p w14:paraId="7B8F8A0C" w14:textId="77777777" w:rsidR="00402440" w:rsidRPr="00CB24E8" w:rsidRDefault="00402440" w:rsidP="00402440">
      <w:pPr>
        <w:ind w:firstLine="708"/>
        <w:rPr>
          <w:sz w:val="27"/>
          <w:szCs w:val="27"/>
        </w:rPr>
      </w:pPr>
      <w:r w:rsidRPr="00CB24E8">
        <w:rPr>
          <w:sz w:val="27"/>
          <w:szCs w:val="27"/>
        </w:rPr>
        <w:t>5. Малогабаритное оборудование (внешний размер не превышает 50 см), включая, помимо прочего:</w:t>
      </w:r>
    </w:p>
    <w:p w14:paraId="4CAFD875" w14:textId="77777777" w:rsidR="00402440" w:rsidRPr="00CB24E8" w:rsidRDefault="00402440" w:rsidP="00402440">
      <w:pPr>
        <w:rPr>
          <w:sz w:val="27"/>
          <w:szCs w:val="27"/>
        </w:rPr>
      </w:pPr>
      <w:r w:rsidRPr="00CB24E8">
        <w:rPr>
          <w:sz w:val="27"/>
          <w:szCs w:val="27"/>
        </w:rPr>
        <w:t xml:space="preserve">бытовая техника; бытовое оборудование; осветительные приборы, оборудование для воспроизведения звука или изображения, музыкальное оборудование; электрические и электронные инструменты; игрушки, инвентарь для спорта и отдыха; медицинское оборудование; средства </w:t>
      </w:r>
      <w:r w:rsidRPr="00CB24E8">
        <w:rPr>
          <w:sz w:val="27"/>
          <w:szCs w:val="27"/>
        </w:rPr>
        <w:lastRenderedPageBreak/>
        <w:t>наблюдения и контроля; автоматические дозаторы; оборудование для генерации электрического тока. В данную категорию не включается оборудование, включенное в категории 1-3 и 6.</w:t>
      </w:r>
    </w:p>
    <w:p w14:paraId="110FE223" w14:textId="7E4520A2" w:rsidR="00402440" w:rsidRPr="00CB24E8" w:rsidRDefault="00402440" w:rsidP="00402440">
      <w:pPr>
        <w:ind w:firstLine="708"/>
        <w:rPr>
          <w:sz w:val="27"/>
          <w:szCs w:val="27"/>
        </w:rPr>
      </w:pPr>
      <w:r w:rsidRPr="00CB24E8">
        <w:rPr>
          <w:sz w:val="27"/>
          <w:szCs w:val="27"/>
        </w:rPr>
        <w:t>6. Компьютерное и телекоммуникационное оборудование небольших размеров (внешний размер не превышает 50 см)</w:t>
      </w:r>
      <w:r w:rsidR="000F6396" w:rsidRPr="00CB24E8">
        <w:rPr>
          <w:sz w:val="27"/>
          <w:szCs w:val="27"/>
        </w:rPr>
        <w:t>»</w:t>
      </w:r>
      <w:r w:rsidRPr="00CB24E8">
        <w:rPr>
          <w:sz w:val="27"/>
          <w:szCs w:val="27"/>
        </w:rPr>
        <w:t>.</w:t>
      </w:r>
    </w:p>
    <w:p w14:paraId="29632631" w14:textId="77777777" w:rsidR="00402440" w:rsidRPr="00CB24E8" w:rsidRDefault="00402440" w:rsidP="00402440">
      <w:pPr>
        <w:rPr>
          <w:sz w:val="27"/>
          <w:szCs w:val="27"/>
        </w:rPr>
      </w:pPr>
    </w:p>
    <w:p w14:paraId="5BBCF898" w14:textId="0161EAB3" w:rsidR="00402440" w:rsidRPr="00CB24E8" w:rsidRDefault="00402440" w:rsidP="00402440">
      <w:pPr>
        <w:ind w:firstLine="708"/>
        <w:rPr>
          <w:sz w:val="27"/>
          <w:szCs w:val="27"/>
        </w:rPr>
      </w:pPr>
      <w:r w:rsidRPr="00CB24E8">
        <w:rPr>
          <w:sz w:val="27"/>
          <w:szCs w:val="27"/>
        </w:rPr>
        <w:t xml:space="preserve">44. </w:t>
      </w:r>
      <w:r w:rsidR="00F31325" w:rsidRPr="00CB24E8">
        <w:rPr>
          <w:sz w:val="27"/>
          <w:szCs w:val="27"/>
        </w:rPr>
        <w:t xml:space="preserve">Дополнить приложением </w:t>
      </w:r>
      <w:r w:rsidRPr="00CB24E8">
        <w:rPr>
          <w:sz w:val="27"/>
          <w:szCs w:val="27"/>
        </w:rPr>
        <w:t>№ 6</w:t>
      </w:r>
      <w:r w:rsidRPr="00CB24E8">
        <w:rPr>
          <w:sz w:val="27"/>
          <w:szCs w:val="27"/>
          <w:vertAlign w:val="superscript"/>
        </w:rPr>
        <w:t>1</w:t>
      </w:r>
      <w:r w:rsidRPr="00CB24E8">
        <w:rPr>
          <w:sz w:val="27"/>
          <w:szCs w:val="27"/>
        </w:rPr>
        <w:t xml:space="preserve"> следующе</w:t>
      </w:r>
      <w:r w:rsidR="00F31325" w:rsidRPr="00CB24E8">
        <w:rPr>
          <w:sz w:val="27"/>
          <w:szCs w:val="27"/>
        </w:rPr>
        <w:t>го</w:t>
      </w:r>
      <w:r w:rsidRPr="00CB24E8">
        <w:rPr>
          <w:sz w:val="27"/>
          <w:szCs w:val="27"/>
        </w:rPr>
        <w:t xml:space="preserve"> содержани</w:t>
      </w:r>
      <w:r w:rsidR="00F31325" w:rsidRPr="00CB24E8">
        <w:rPr>
          <w:sz w:val="27"/>
          <w:szCs w:val="27"/>
        </w:rPr>
        <w:t>я</w:t>
      </w:r>
      <w:r w:rsidRPr="00CB24E8">
        <w:rPr>
          <w:sz w:val="27"/>
          <w:szCs w:val="27"/>
        </w:rPr>
        <w:t>:</w:t>
      </w:r>
    </w:p>
    <w:p w14:paraId="0909A51E" w14:textId="77777777" w:rsidR="00F31325" w:rsidRPr="00CB24E8" w:rsidRDefault="00F31325" w:rsidP="00402440">
      <w:pPr>
        <w:ind w:firstLine="708"/>
        <w:rPr>
          <w:sz w:val="27"/>
          <w:szCs w:val="27"/>
        </w:rPr>
      </w:pPr>
    </w:p>
    <w:p w14:paraId="28938B79" w14:textId="024A74ED" w:rsidR="00F31325" w:rsidRPr="00CB24E8" w:rsidRDefault="000F6396" w:rsidP="00F31325">
      <w:pPr>
        <w:jc w:val="right"/>
        <w:rPr>
          <w:sz w:val="27"/>
          <w:szCs w:val="27"/>
        </w:rPr>
      </w:pPr>
      <w:r w:rsidRPr="00CB24E8">
        <w:rPr>
          <w:sz w:val="27"/>
          <w:szCs w:val="27"/>
        </w:rPr>
        <w:t>«</w:t>
      </w:r>
      <w:r w:rsidR="00402440" w:rsidRPr="00CB24E8">
        <w:rPr>
          <w:sz w:val="27"/>
          <w:szCs w:val="27"/>
        </w:rPr>
        <w:t xml:space="preserve">Приложение № </w:t>
      </w:r>
      <w:r w:rsidR="00D65827">
        <w:rPr>
          <w:sz w:val="27"/>
          <w:szCs w:val="27"/>
        </w:rPr>
        <w:t xml:space="preserve"> </w:t>
      </w:r>
      <w:r w:rsidR="00402440" w:rsidRPr="00CB24E8">
        <w:rPr>
          <w:sz w:val="27"/>
          <w:szCs w:val="27"/>
        </w:rPr>
        <w:t>6</w:t>
      </w:r>
      <w:r w:rsidR="00402440" w:rsidRPr="00CB24E8">
        <w:rPr>
          <w:sz w:val="27"/>
          <w:szCs w:val="27"/>
          <w:vertAlign w:val="superscript"/>
        </w:rPr>
        <w:t>1</w:t>
      </w:r>
      <w:r w:rsidR="00402440" w:rsidRPr="00CB24E8">
        <w:rPr>
          <w:sz w:val="27"/>
          <w:szCs w:val="27"/>
        </w:rPr>
        <w:t xml:space="preserve"> </w:t>
      </w:r>
    </w:p>
    <w:p w14:paraId="52102F10" w14:textId="1C1134B8" w:rsidR="00F31325" w:rsidRPr="00CB24E8" w:rsidRDefault="00F31325" w:rsidP="00F31325">
      <w:pPr>
        <w:ind w:firstLine="0"/>
        <w:jc w:val="center"/>
        <w:rPr>
          <w:b/>
          <w:sz w:val="27"/>
          <w:szCs w:val="27"/>
        </w:rPr>
      </w:pPr>
      <w:r w:rsidRPr="00CB24E8">
        <w:rPr>
          <w:b/>
          <w:sz w:val="27"/>
          <w:szCs w:val="27"/>
        </w:rPr>
        <w:t xml:space="preserve">ПЕРЕЧЕНЬ </w:t>
      </w:r>
    </w:p>
    <w:p w14:paraId="34385020" w14:textId="77777777" w:rsidR="002716E2" w:rsidRDefault="00402440" w:rsidP="00F31325">
      <w:pPr>
        <w:ind w:firstLine="0"/>
        <w:jc w:val="center"/>
        <w:rPr>
          <w:b/>
          <w:sz w:val="27"/>
          <w:szCs w:val="27"/>
        </w:rPr>
      </w:pPr>
      <w:r w:rsidRPr="00CB24E8">
        <w:rPr>
          <w:b/>
          <w:sz w:val="27"/>
          <w:szCs w:val="27"/>
        </w:rPr>
        <w:t xml:space="preserve">отходов черных и цветных металлов, подпадающих под </w:t>
      </w:r>
    </w:p>
    <w:p w14:paraId="7B99D467" w14:textId="030364A2" w:rsidR="00402440" w:rsidRPr="00CB24E8" w:rsidRDefault="00402440" w:rsidP="00F31325">
      <w:pPr>
        <w:ind w:firstLine="0"/>
        <w:jc w:val="center"/>
        <w:rPr>
          <w:b/>
          <w:sz w:val="27"/>
          <w:szCs w:val="27"/>
        </w:rPr>
      </w:pPr>
      <w:r w:rsidRPr="00CB24E8">
        <w:rPr>
          <w:b/>
          <w:sz w:val="27"/>
          <w:szCs w:val="27"/>
        </w:rPr>
        <w:t>регулирование согласно част</w:t>
      </w:r>
      <w:r w:rsidR="00F31325" w:rsidRPr="00CB24E8">
        <w:rPr>
          <w:b/>
          <w:sz w:val="27"/>
          <w:szCs w:val="27"/>
        </w:rPr>
        <w:t>и</w:t>
      </w:r>
      <w:r w:rsidRPr="00CB24E8">
        <w:rPr>
          <w:b/>
          <w:sz w:val="27"/>
          <w:szCs w:val="27"/>
        </w:rPr>
        <w:t xml:space="preserve"> (5)</w:t>
      </w:r>
      <w:r w:rsidR="00F31325" w:rsidRPr="00CB24E8">
        <w:rPr>
          <w:b/>
          <w:sz w:val="27"/>
          <w:szCs w:val="27"/>
        </w:rPr>
        <w:t xml:space="preserve"> статьи 61</w:t>
      </w:r>
    </w:p>
    <w:p w14:paraId="577676EB" w14:textId="77777777" w:rsidR="00402440" w:rsidRPr="00CB24E8" w:rsidRDefault="00402440" w:rsidP="00402440">
      <w:pPr>
        <w:rPr>
          <w:sz w:val="27"/>
          <w:szCs w:val="27"/>
        </w:rPr>
      </w:pPr>
    </w:p>
    <w:p w14:paraId="76BCE6D1" w14:textId="77777777" w:rsidR="00402440" w:rsidRPr="00CB24E8" w:rsidRDefault="00402440" w:rsidP="00F31325">
      <w:pPr>
        <w:ind w:firstLine="0"/>
        <w:jc w:val="center"/>
        <w:rPr>
          <w:b/>
          <w:sz w:val="27"/>
          <w:szCs w:val="27"/>
        </w:rPr>
      </w:pPr>
      <w:r w:rsidRPr="00CB24E8">
        <w:rPr>
          <w:b/>
          <w:sz w:val="27"/>
          <w:szCs w:val="27"/>
        </w:rPr>
        <w:t>Раздел 1</w:t>
      </w:r>
    </w:p>
    <w:p w14:paraId="47EFCAC6" w14:textId="728410B0" w:rsidR="00402440" w:rsidRDefault="00402440" w:rsidP="00402440">
      <w:pPr>
        <w:ind w:firstLine="708"/>
        <w:rPr>
          <w:sz w:val="27"/>
          <w:szCs w:val="27"/>
        </w:rPr>
      </w:pPr>
      <w:r w:rsidRPr="00CB24E8">
        <w:rPr>
          <w:sz w:val="27"/>
          <w:szCs w:val="27"/>
        </w:rPr>
        <w:t>Отходы черных и цветных металлов, в отношении которых оператор установки обязан при приемке фиксировать данные о физическом лице, физически доставившем отходы на объект, а также о принятых отходах, а также о металлических отходах, в отношении которых оператор установки может произвести оплату только в порядке, предусмотренном частями (5) и (5)</w:t>
      </w:r>
      <w:r w:rsidRPr="00CB24E8">
        <w:rPr>
          <w:sz w:val="27"/>
          <w:szCs w:val="27"/>
          <w:vertAlign w:val="superscript"/>
        </w:rPr>
        <w:t>1</w:t>
      </w:r>
      <w:r w:rsidRPr="00CB24E8">
        <w:rPr>
          <w:sz w:val="27"/>
          <w:szCs w:val="27"/>
        </w:rPr>
        <w:t xml:space="preserve"> статьи 61.</w:t>
      </w:r>
    </w:p>
    <w:p w14:paraId="621E319B" w14:textId="77777777" w:rsidR="00CB24E8" w:rsidRPr="00CB24E8" w:rsidRDefault="00CB24E8" w:rsidP="00402440">
      <w:pPr>
        <w:ind w:firstLine="708"/>
        <w:rPr>
          <w:sz w:val="27"/>
          <w:szCs w:val="27"/>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10"/>
        <w:gridCol w:w="7508"/>
      </w:tblGrid>
      <w:tr w:rsidR="00402440" w:rsidRPr="00402440" w14:paraId="1CC0EE3D" w14:textId="77777777" w:rsidTr="00F31325">
        <w:tc>
          <w:tcPr>
            <w:tcW w:w="883" w:type="pct"/>
            <w:shd w:val="clear" w:color="auto" w:fill="auto"/>
          </w:tcPr>
          <w:p w14:paraId="5542E8AB" w14:textId="77777777" w:rsidR="00402440" w:rsidRPr="00F31325" w:rsidRDefault="00402440" w:rsidP="00F31325">
            <w:pPr>
              <w:ind w:firstLine="0"/>
              <w:jc w:val="center"/>
              <w:rPr>
                <w:sz w:val="24"/>
                <w:szCs w:val="24"/>
              </w:rPr>
            </w:pPr>
            <w:r w:rsidRPr="00F31325">
              <w:rPr>
                <w:sz w:val="24"/>
                <w:szCs w:val="24"/>
              </w:rPr>
              <w:t>Код отходов</w:t>
            </w:r>
          </w:p>
        </w:tc>
        <w:tc>
          <w:tcPr>
            <w:tcW w:w="4117" w:type="pct"/>
            <w:shd w:val="clear" w:color="auto" w:fill="auto"/>
          </w:tcPr>
          <w:p w14:paraId="02E4C0B1" w14:textId="77777777" w:rsidR="00402440" w:rsidRPr="00F31325" w:rsidRDefault="00402440" w:rsidP="00F31325">
            <w:pPr>
              <w:ind w:firstLine="0"/>
              <w:rPr>
                <w:sz w:val="24"/>
                <w:szCs w:val="24"/>
              </w:rPr>
            </w:pPr>
            <w:r w:rsidRPr="00F31325">
              <w:rPr>
                <w:sz w:val="24"/>
                <w:szCs w:val="24"/>
              </w:rPr>
              <w:t>Тип отходов</w:t>
            </w:r>
          </w:p>
        </w:tc>
      </w:tr>
      <w:tr w:rsidR="00402440" w:rsidRPr="00402440" w14:paraId="446EB8C5" w14:textId="77777777" w:rsidTr="00F31325">
        <w:tc>
          <w:tcPr>
            <w:tcW w:w="883" w:type="pct"/>
            <w:shd w:val="clear" w:color="auto" w:fill="auto"/>
          </w:tcPr>
          <w:p w14:paraId="49DDF8F6" w14:textId="3ECF0694" w:rsidR="00402440" w:rsidRPr="00F31325" w:rsidRDefault="00402440" w:rsidP="00F31325">
            <w:pPr>
              <w:ind w:firstLine="0"/>
              <w:rPr>
                <w:sz w:val="24"/>
                <w:szCs w:val="24"/>
              </w:rPr>
            </w:pPr>
            <w:r w:rsidRPr="00F31325">
              <w:rPr>
                <w:sz w:val="24"/>
                <w:szCs w:val="24"/>
              </w:rPr>
              <w:t>02 01 10</w:t>
            </w:r>
          </w:p>
        </w:tc>
        <w:tc>
          <w:tcPr>
            <w:tcW w:w="4117" w:type="pct"/>
            <w:shd w:val="clear" w:color="auto" w:fill="auto"/>
          </w:tcPr>
          <w:p w14:paraId="63A4CD8E" w14:textId="77777777" w:rsidR="00402440" w:rsidRPr="00F31325" w:rsidRDefault="00402440" w:rsidP="00F31325">
            <w:pPr>
              <w:ind w:firstLine="0"/>
              <w:rPr>
                <w:sz w:val="24"/>
                <w:szCs w:val="24"/>
              </w:rPr>
            </w:pPr>
            <w:r w:rsidRPr="00F31325">
              <w:rPr>
                <w:sz w:val="24"/>
                <w:szCs w:val="24"/>
              </w:rPr>
              <w:t>металлолом</w:t>
            </w:r>
          </w:p>
        </w:tc>
      </w:tr>
      <w:tr w:rsidR="00402440" w:rsidRPr="00402440" w14:paraId="3756F521" w14:textId="77777777" w:rsidTr="00F31325">
        <w:tc>
          <w:tcPr>
            <w:tcW w:w="883" w:type="pct"/>
            <w:shd w:val="clear" w:color="auto" w:fill="auto"/>
          </w:tcPr>
          <w:p w14:paraId="0666CB2E" w14:textId="273C4232" w:rsidR="00402440" w:rsidRPr="00F31325" w:rsidRDefault="00402440" w:rsidP="00F31325">
            <w:pPr>
              <w:ind w:firstLine="0"/>
              <w:rPr>
                <w:sz w:val="24"/>
                <w:szCs w:val="24"/>
              </w:rPr>
            </w:pPr>
            <w:r w:rsidRPr="00F31325">
              <w:rPr>
                <w:sz w:val="24"/>
                <w:szCs w:val="24"/>
              </w:rPr>
              <w:t>12 01 01</w:t>
            </w:r>
          </w:p>
        </w:tc>
        <w:tc>
          <w:tcPr>
            <w:tcW w:w="4117" w:type="pct"/>
            <w:shd w:val="clear" w:color="auto" w:fill="auto"/>
          </w:tcPr>
          <w:p w14:paraId="308D49DA" w14:textId="77777777" w:rsidR="00402440" w:rsidRPr="00F31325" w:rsidRDefault="00402440" w:rsidP="00F31325">
            <w:pPr>
              <w:ind w:firstLine="0"/>
              <w:rPr>
                <w:sz w:val="24"/>
                <w:szCs w:val="24"/>
              </w:rPr>
            </w:pPr>
            <w:r w:rsidRPr="00F31325">
              <w:rPr>
                <w:sz w:val="24"/>
                <w:szCs w:val="24"/>
              </w:rPr>
              <w:t>опилки и железная стружка</w:t>
            </w:r>
          </w:p>
        </w:tc>
      </w:tr>
      <w:tr w:rsidR="00402440" w:rsidRPr="00402440" w14:paraId="37C26719" w14:textId="77777777" w:rsidTr="00F31325">
        <w:tc>
          <w:tcPr>
            <w:tcW w:w="883" w:type="pct"/>
            <w:shd w:val="clear" w:color="auto" w:fill="auto"/>
          </w:tcPr>
          <w:p w14:paraId="068DAB73" w14:textId="237FB93B" w:rsidR="00402440" w:rsidRPr="00F31325" w:rsidRDefault="00402440" w:rsidP="00F31325">
            <w:pPr>
              <w:ind w:firstLine="0"/>
              <w:rPr>
                <w:sz w:val="24"/>
                <w:szCs w:val="24"/>
              </w:rPr>
            </w:pPr>
            <w:r w:rsidRPr="00F31325">
              <w:rPr>
                <w:sz w:val="24"/>
                <w:szCs w:val="24"/>
              </w:rPr>
              <w:t>12 01 03</w:t>
            </w:r>
          </w:p>
        </w:tc>
        <w:tc>
          <w:tcPr>
            <w:tcW w:w="4117" w:type="pct"/>
            <w:shd w:val="clear" w:color="auto" w:fill="auto"/>
          </w:tcPr>
          <w:p w14:paraId="03F70D35" w14:textId="77777777" w:rsidR="00402440" w:rsidRPr="00F31325" w:rsidRDefault="00402440" w:rsidP="00F31325">
            <w:pPr>
              <w:ind w:firstLine="0"/>
              <w:rPr>
                <w:sz w:val="24"/>
                <w:szCs w:val="24"/>
              </w:rPr>
            </w:pPr>
            <w:r w:rsidRPr="00F31325">
              <w:rPr>
                <w:sz w:val="24"/>
                <w:szCs w:val="24"/>
              </w:rPr>
              <w:t>опилки и стружка цветных металлов</w:t>
            </w:r>
          </w:p>
        </w:tc>
      </w:tr>
      <w:tr w:rsidR="00402440" w:rsidRPr="00402440" w14:paraId="33223A7E" w14:textId="77777777" w:rsidTr="00F31325">
        <w:tc>
          <w:tcPr>
            <w:tcW w:w="883" w:type="pct"/>
            <w:shd w:val="clear" w:color="auto" w:fill="auto"/>
          </w:tcPr>
          <w:p w14:paraId="0A89E809" w14:textId="75F1D171" w:rsidR="00402440" w:rsidRPr="00F31325" w:rsidRDefault="00402440" w:rsidP="00F31325">
            <w:pPr>
              <w:ind w:firstLine="0"/>
              <w:rPr>
                <w:sz w:val="24"/>
                <w:szCs w:val="24"/>
              </w:rPr>
            </w:pPr>
            <w:r w:rsidRPr="00F31325">
              <w:rPr>
                <w:sz w:val="24"/>
                <w:szCs w:val="24"/>
              </w:rPr>
              <w:t>15 01 04</w:t>
            </w:r>
          </w:p>
        </w:tc>
        <w:tc>
          <w:tcPr>
            <w:tcW w:w="4117" w:type="pct"/>
            <w:shd w:val="clear" w:color="auto" w:fill="auto"/>
          </w:tcPr>
          <w:p w14:paraId="67975199" w14:textId="77777777" w:rsidR="00402440" w:rsidRPr="00F31325" w:rsidRDefault="00402440" w:rsidP="00F31325">
            <w:pPr>
              <w:ind w:firstLine="0"/>
              <w:rPr>
                <w:sz w:val="24"/>
                <w:szCs w:val="24"/>
              </w:rPr>
            </w:pPr>
            <w:r w:rsidRPr="00F31325">
              <w:rPr>
                <w:sz w:val="24"/>
                <w:szCs w:val="24"/>
              </w:rPr>
              <w:t>металлическая упаковка</w:t>
            </w:r>
          </w:p>
        </w:tc>
      </w:tr>
      <w:tr w:rsidR="00402440" w:rsidRPr="00402440" w14:paraId="1EBCB3C3" w14:textId="77777777" w:rsidTr="00F31325">
        <w:tc>
          <w:tcPr>
            <w:tcW w:w="883" w:type="pct"/>
            <w:shd w:val="clear" w:color="auto" w:fill="auto"/>
          </w:tcPr>
          <w:p w14:paraId="593EF2D0" w14:textId="58FCC10E" w:rsidR="00402440" w:rsidRPr="00F31325" w:rsidRDefault="00402440" w:rsidP="00F31325">
            <w:pPr>
              <w:ind w:firstLine="0"/>
              <w:rPr>
                <w:sz w:val="24"/>
                <w:szCs w:val="24"/>
              </w:rPr>
            </w:pPr>
            <w:r w:rsidRPr="00F31325">
              <w:rPr>
                <w:sz w:val="24"/>
                <w:szCs w:val="24"/>
              </w:rPr>
              <w:t>16 01 04*</w:t>
            </w:r>
          </w:p>
        </w:tc>
        <w:tc>
          <w:tcPr>
            <w:tcW w:w="4117" w:type="pct"/>
            <w:shd w:val="clear" w:color="auto" w:fill="auto"/>
          </w:tcPr>
          <w:p w14:paraId="5EF60222" w14:textId="77777777" w:rsidR="00402440" w:rsidRPr="00F31325" w:rsidRDefault="00402440" w:rsidP="00F31325">
            <w:pPr>
              <w:ind w:firstLine="0"/>
              <w:rPr>
                <w:sz w:val="24"/>
                <w:szCs w:val="24"/>
              </w:rPr>
            </w:pPr>
            <w:r w:rsidRPr="00F31325">
              <w:rPr>
                <w:sz w:val="24"/>
                <w:szCs w:val="24"/>
              </w:rPr>
              <w:t>автомобили с истекшим сроком эксплуатации</w:t>
            </w:r>
          </w:p>
        </w:tc>
      </w:tr>
      <w:tr w:rsidR="00402440" w:rsidRPr="00402440" w14:paraId="75B991F8" w14:textId="77777777" w:rsidTr="00F31325">
        <w:tc>
          <w:tcPr>
            <w:tcW w:w="883" w:type="pct"/>
            <w:shd w:val="clear" w:color="auto" w:fill="auto"/>
          </w:tcPr>
          <w:p w14:paraId="326EB34E" w14:textId="73870A3A" w:rsidR="00402440" w:rsidRPr="00F31325" w:rsidRDefault="00402440" w:rsidP="00F31325">
            <w:pPr>
              <w:ind w:firstLine="0"/>
              <w:rPr>
                <w:sz w:val="24"/>
                <w:szCs w:val="24"/>
              </w:rPr>
            </w:pPr>
            <w:r w:rsidRPr="00F31325">
              <w:rPr>
                <w:sz w:val="24"/>
                <w:szCs w:val="24"/>
              </w:rPr>
              <w:t>16 01 06</w:t>
            </w:r>
          </w:p>
        </w:tc>
        <w:tc>
          <w:tcPr>
            <w:tcW w:w="4117" w:type="pct"/>
            <w:shd w:val="clear" w:color="auto" w:fill="auto"/>
          </w:tcPr>
          <w:p w14:paraId="5BE18509" w14:textId="77777777" w:rsidR="00402440" w:rsidRPr="00F31325" w:rsidRDefault="00402440" w:rsidP="00F31325">
            <w:pPr>
              <w:ind w:firstLine="0"/>
              <w:rPr>
                <w:sz w:val="24"/>
                <w:szCs w:val="24"/>
              </w:rPr>
            </w:pPr>
            <w:r w:rsidRPr="00F31325">
              <w:rPr>
                <w:sz w:val="24"/>
                <w:szCs w:val="24"/>
              </w:rPr>
              <w:t>транспортные средства с истекшим сроком эксплуатации, не содержащие жидкости или другие опасные компоненты</w:t>
            </w:r>
          </w:p>
        </w:tc>
      </w:tr>
      <w:tr w:rsidR="00402440" w:rsidRPr="00402440" w14:paraId="4AF55A95" w14:textId="77777777" w:rsidTr="00F31325">
        <w:tc>
          <w:tcPr>
            <w:tcW w:w="883" w:type="pct"/>
            <w:shd w:val="clear" w:color="auto" w:fill="auto"/>
          </w:tcPr>
          <w:p w14:paraId="08CC78B6" w14:textId="1EA0529A" w:rsidR="00402440" w:rsidRPr="00F31325" w:rsidRDefault="00402440" w:rsidP="00F31325">
            <w:pPr>
              <w:ind w:firstLine="0"/>
              <w:rPr>
                <w:sz w:val="24"/>
                <w:szCs w:val="24"/>
              </w:rPr>
            </w:pPr>
            <w:r w:rsidRPr="00F31325">
              <w:rPr>
                <w:sz w:val="24"/>
                <w:szCs w:val="24"/>
              </w:rPr>
              <w:t>16 01 17</w:t>
            </w:r>
          </w:p>
        </w:tc>
        <w:tc>
          <w:tcPr>
            <w:tcW w:w="4117" w:type="pct"/>
            <w:shd w:val="clear" w:color="auto" w:fill="auto"/>
          </w:tcPr>
          <w:p w14:paraId="273F859B" w14:textId="77777777" w:rsidR="00402440" w:rsidRPr="00F31325" w:rsidRDefault="00402440" w:rsidP="00F31325">
            <w:pPr>
              <w:ind w:firstLine="0"/>
              <w:rPr>
                <w:sz w:val="24"/>
                <w:szCs w:val="24"/>
              </w:rPr>
            </w:pPr>
            <w:r w:rsidRPr="00F31325">
              <w:rPr>
                <w:sz w:val="24"/>
                <w:szCs w:val="24"/>
              </w:rPr>
              <w:t>черные металлы</w:t>
            </w:r>
          </w:p>
        </w:tc>
      </w:tr>
      <w:tr w:rsidR="00402440" w:rsidRPr="00402440" w14:paraId="2F878DB2" w14:textId="77777777" w:rsidTr="00F31325">
        <w:tc>
          <w:tcPr>
            <w:tcW w:w="883" w:type="pct"/>
            <w:shd w:val="clear" w:color="auto" w:fill="auto"/>
          </w:tcPr>
          <w:p w14:paraId="54BFB320" w14:textId="078D976B" w:rsidR="00402440" w:rsidRPr="00F31325" w:rsidRDefault="00402440" w:rsidP="00F31325">
            <w:pPr>
              <w:ind w:firstLine="0"/>
              <w:rPr>
                <w:sz w:val="24"/>
                <w:szCs w:val="24"/>
              </w:rPr>
            </w:pPr>
            <w:r w:rsidRPr="00F31325">
              <w:rPr>
                <w:sz w:val="24"/>
                <w:szCs w:val="24"/>
              </w:rPr>
              <w:t>16 01 18</w:t>
            </w:r>
          </w:p>
        </w:tc>
        <w:tc>
          <w:tcPr>
            <w:tcW w:w="4117" w:type="pct"/>
            <w:shd w:val="clear" w:color="auto" w:fill="auto"/>
          </w:tcPr>
          <w:p w14:paraId="5947B8C0" w14:textId="77777777" w:rsidR="00402440" w:rsidRPr="00F31325" w:rsidRDefault="00402440" w:rsidP="00F31325">
            <w:pPr>
              <w:ind w:firstLine="0"/>
              <w:rPr>
                <w:sz w:val="24"/>
                <w:szCs w:val="24"/>
              </w:rPr>
            </w:pPr>
            <w:r w:rsidRPr="00F31325">
              <w:rPr>
                <w:sz w:val="24"/>
                <w:szCs w:val="24"/>
              </w:rPr>
              <w:t>Цветные металлы</w:t>
            </w:r>
          </w:p>
        </w:tc>
      </w:tr>
      <w:tr w:rsidR="00402440" w:rsidRPr="00402440" w14:paraId="78C2DFD3" w14:textId="77777777" w:rsidTr="00F31325">
        <w:tc>
          <w:tcPr>
            <w:tcW w:w="883" w:type="pct"/>
            <w:shd w:val="clear" w:color="auto" w:fill="auto"/>
          </w:tcPr>
          <w:p w14:paraId="6A48F32D" w14:textId="5DF6A38F" w:rsidR="00402440" w:rsidRPr="00F31325" w:rsidRDefault="00402440" w:rsidP="00F31325">
            <w:pPr>
              <w:ind w:firstLine="0"/>
              <w:rPr>
                <w:sz w:val="24"/>
                <w:szCs w:val="24"/>
              </w:rPr>
            </w:pPr>
            <w:r w:rsidRPr="00F31325">
              <w:rPr>
                <w:sz w:val="24"/>
                <w:szCs w:val="24"/>
              </w:rPr>
              <w:t>16 08 01</w:t>
            </w:r>
          </w:p>
        </w:tc>
        <w:tc>
          <w:tcPr>
            <w:tcW w:w="4117" w:type="pct"/>
            <w:shd w:val="clear" w:color="auto" w:fill="auto"/>
          </w:tcPr>
          <w:p w14:paraId="0BA5F55E" w14:textId="77777777" w:rsidR="00402440" w:rsidRPr="00F31325" w:rsidRDefault="00402440" w:rsidP="00F31325">
            <w:pPr>
              <w:ind w:firstLine="0"/>
              <w:rPr>
                <w:sz w:val="24"/>
                <w:szCs w:val="24"/>
              </w:rPr>
            </w:pPr>
            <w:r w:rsidRPr="00F31325">
              <w:rPr>
                <w:sz w:val="24"/>
                <w:szCs w:val="24"/>
              </w:rPr>
              <w:t>отработанные катализаторы, содержащие золото, серебро, рений, родий, палладий, иридий или платину (кроме 16 08 07)</w:t>
            </w:r>
          </w:p>
        </w:tc>
      </w:tr>
      <w:tr w:rsidR="00402440" w:rsidRPr="00402440" w14:paraId="7CF69AA3" w14:textId="77777777" w:rsidTr="00F31325">
        <w:tc>
          <w:tcPr>
            <w:tcW w:w="883" w:type="pct"/>
            <w:shd w:val="clear" w:color="auto" w:fill="auto"/>
          </w:tcPr>
          <w:p w14:paraId="2B94D3A2" w14:textId="59ED8DEC" w:rsidR="00402440" w:rsidRPr="00F31325" w:rsidRDefault="00402440" w:rsidP="00F31325">
            <w:pPr>
              <w:ind w:firstLine="0"/>
              <w:rPr>
                <w:sz w:val="24"/>
                <w:szCs w:val="24"/>
              </w:rPr>
            </w:pPr>
            <w:r w:rsidRPr="00F31325">
              <w:rPr>
                <w:sz w:val="24"/>
                <w:szCs w:val="24"/>
              </w:rPr>
              <w:t>17 04 01</w:t>
            </w:r>
          </w:p>
        </w:tc>
        <w:tc>
          <w:tcPr>
            <w:tcW w:w="4117" w:type="pct"/>
            <w:shd w:val="clear" w:color="auto" w:fill="auto"/>
          </w:tcPr>
          <w:p w14:paraId="0787B9FC" w14:textId="77777777" w:rsidR="00402440" w:rsidRPr="00F31325" w:rsidRDefault="00402440" w:rsidP="00F31325">
            <w:pPr>
              <w:ind w:firstLine="0"/>
              <w:rPr>
                <w:sz w:val="24"/>
                <w:szCs w:val="24"/>
              </w:rPr>
            </w:pPr>
            <w:r w:rsidRPr="00F31325">
              <w:rPr>
                <w:sz w:val="24"/>
                <w:szCs w:val="24"/>
              </w:rPr>
              <w:t>медь, бронза, латунь</w:t>
            </w:r>
          </w:p>
        </w:tc>
      </w:tr>
      <w:tr w:rsidR="00402440" w:rsidRPr="00402440" w14:paraId="5376CFC5" w14:textId="77777777" w:rsidTr="00F31325">
        <w:tc>
          <w:tcPr>
            <w:tcW w:w="883" w:type="pct"/>
            <w:shd w:val="clear" w:color="auto" w:fill="auto"/>
          </w:tcPr>
          <w:p w14:paraId="172C151B" w14:textId="096A82EF" w:rsidR="00402440" w:rsidRPr="00F31325" w:rsidRDefault="00402440" w:rsidP="00F31325">
            <w:pPr>
              <w:ind w:firstLine="0"/>
              <w:rPr>
                <w:sz w:val="24"/>
                <w:szCs w:val="24"/>
              </w:rPr>
            </w:pPr>
            <w:r w:rsidRPr="00F31325">
              <w:rPr>
                <w:sz w:val="24"/>
                <w:szCs w:val="24"/>
              </w:rPr>
              <w:t>17 04 02</w:t>
            </w:r>
          </w:p>
        </w:tc>
        <w:tc>
          <w:tcPr>
            <w:tcW w:w="4117" w:type="pct"/>
            <w:shd w:val="clear" w:color="auto" w:fill="auto"/>
          </w:tcPr>
          <w:p w14:paraId="1132586C" w14:textId="77777777" w:rsidR="00402440" w:rsidRPr="00F31325" w:rsidRDefault="00402440" w:rsidP="00F31325">
            <w:pPr>
              <w:ind w:firstLine="0"/>
              <w:rPr>
                <w:sz w:val="24"/>
                <w:szCs w:val="24"/>
              </w:rPr>
            </w:pPr>
            <w:r w:rsidRPr="00F31325">
              <w:rPr>
                <w:sz w:val="24"/>
                <w:szCs w:val="24"/>
              </w:rPr>
              <w:t>алюминий</w:t>
            </w:r>
          </w:p>
        </w:tc>
      </w:tr>
      <w:tr w:rsidR="00402440" w:rsidRPr="00402440" w14:paraId="10614390" w14:textId="77777777" w:rsidTr="00F31325">
        <w:tc>
          <w:tcPr>
            <w:tcW w:w="883" w:type="pct"/>
            <w:shd w:val="clear" w:color="auto" w:fill="auto"/>
          </w:tcPr>
          <w:p w14:paraId="75403FBC" w14:textId="562DC963" w:rsidR="00402440" w:rsidRPr="00F31325" w:rsidRDefault="00402440" w:rsidP="00F31325">
            <w:pPr>
              <w:ind w:firstLine="0"/>
              <w:rPr>
                <w:sz w:val="24"/>
                <w:szCs w:val="24"/>
              </w:rPr>
            </w:pPr>
            <w:r w:rsidRPr="00F31325">
              <w:rPr>
                <w:sz w:val="24"/>
                <w:szCs w:val="24"/>
              </w:rPr>
              <w:t>17 04 03</w:t>
            </w:r>
          </w:p>
        </w:tc>
        <w:tc>
          <w:tcPr>
            <w:tcW w:w="4117" w:type="pct"/>
            <w:shd w:val="clear" w:color="auto" w:fill="auto"/>
          </w:tcPr>
          <w:p w14:paraId="3CD9F38D" w14:textId="77777777" w:rsidR="00402440" w:rsidRPr="00F31325" w:rsidRDefault="00402440" w:rsidP="00F31325">
            <w:pPr>
              <w:ind w:firstLine="0"/>
              <w:rPr>
                <w:sz w:val="24"/>
                <w:szCs w:val="24"/>
              </w:rPr>
            </w:pPr>
            <w:r w:rsidRPr="00F31325">
              <w:rPr>
                <w:sz w:val="24"/>
                <w:szCs w:val="24"/>
              </w:rPr>
              <w:t>вести</w:t>
            </w:r>
          </w:p>
        </w:tc>
      </w:tr>
      <w:tr w:rsidR="00402440" w:rsidRPr="00402440" w14:paraId="6FE36102" w14:textId="77777777" w:rsidTr="00F31325">
        <w:tc>
          <w:tcPr>
            <w:tcW w:w="883" w:type="pct"/>
            <w:shd w:val="clear" w:color="auto" w:fill="auto"/>
          </w:tcPr>
          <w:p w14:paraId="37678140" w14:textId="3593CE81" w:rsidR="00402440" w:rsidRPr="00F31325" w:rsidRDefault="00402440" w:rsidP="00F31325">
            <w:pPr>
              <w:ind w:firstLine="0"/>
              <w:rPr>
                <w:sz w:val="24"/>
                <w:szCs w:val="24"/>
              </w:rPr>
            </w:pPr>
            <w:r w:rsidRPr="00F31325">
              <w:rPr>
                <w:sz w:val="24"/>
                <w:szCs w:val="24"/>
              </w:rPr>
              <w:t>17 04 04</w:t>
            </w:r>
          </w:p>
        </w:tc>
        <w:tc>
          <w:tcPr>
            <w:tcW w:w="4117" w:type="pct"/>
            <w:shd w:val="clear" w:color="auto" w:fill="auto"/>
          </w:tcPr>
          <w:p w14:paraId="18D64A0C" w14:textId="77777777" w:rsidR="00402440" w:rsidRPr="00F31325" w:rsidRDefault="00402440" w:rsidP="00F31325">
            <w:pPr>
              <w:ind w:firstLine="0"/>
              <w:rPr>
                <w:sz w:val="24"/>
                <w:szCs w:val="24"/>
              </w:rPr>
            </w:pPr>
            <w:r w:rsidRPr="00F31325">
              <w:rPr>
                <w:sz w:val="24"/>
                <w:szCs w:val="24"/>
              </w:rPr>
              <w:t>цинк</w:t>
            </w:r>
          </w:p>
        </w:tc>
      </w:tr>
      <w:tr w:rsidR="00402440" w:rsidRPr="00402440" w14:paraId="50717CC7" w14:textId="77777777" w:rsidTr="00F31325">
        <w:tc>
          <w:tcPr>
            <w:tcW w:w="883" w:type="pct"/>
            <w:shd w:val="clear" w:color="auto" w:fill="auto"/>
          </w:tcPr>
          <w:p w14:paraId="7E3ACF2C" w14:textId="02660827" w:rsidR="00402440" w:rsidRPr="00F31325" w:rsidRDefault="00402440" w:rsidP="00F31325">
            <w:pPr>
              <w:ind w:firstLine="0"/>
              <w:rPr>
                <w:sz w:val="24"/>
                <w:szCs w:val="24"/>
              </w:rPr>
            </w:pPr>
            <w:r w:rsidRPr="00F31325">
              <w:rPr>
                <w:sz w:val="24"/>
                <w:szCs w:val="24"/>
              </w:rPr>
              <w:t>17 04 05</w:t>
            </w:r>
          </w:p>
        </w:tc>
        <w:tc>
          <w:tcPr>
            <w:tcW w:w="4117" w:type="pct"/>
            <w:shd w:val="clear" w:color="auto" w:fill="auto"/>
          </w:tcPr>
          <w:p w14:paraId="312AC26C" w14:textId="77777777" w:rsidR="00402440" w:rsidRPr="00F31325" w:rsidRDefault="00402440" w:rsidP="00F31325">
            <w:pPr>
              <w:ind w:firstLine="0"/>
              <w:rPr>
                <w:sz w:val="24"/>
                <w:szCs w:val="24"/>
              </w:rPr>
            </w:pPr>
            <w:r w:rsidRPr="00F31325">
              <w:rPr>
                <w:sz w:val="24"/>
                <w:szCs w:val="24"/>
              </w:rPr>
              <w:t>железо и сталь</w:t>
            </w:r>
          </w:p>
        </w:tc>
      </w:tr>
      <w:tr w:rsidR="00402440" w:rsidRPr="00402440" w14:paraId="7FD64B36" w14:textId="77777777" w:rsidTr="00F31325">
        <w:tc>
          <w:tcPr>
            <w:tcW w:w="883" w:type="pct"/>
            <w:shd w:val="clear" w:color="auto" w:fill="auto"/>
          </w:tcPr>
          <w:p w14:paraId="47CBBEFA" w14:textId="1F53791E" w:rsidR="00402440" w:rsidRPr="00F31325" w:rsidRDefault="00402440" w:rsidP="00F31325">
            <w:pPr>
              <w:ind w:firstLine="0"/>
              <w:rPr>
                <w:sz w:val="24"/>
                <w:szCs w:val="24"/>
              </w:rPr>
            </w:pPr>
            <w:r w:rsidRPr="00F31325">
              <w:rPr>
                <w:sz w:val="24"/>
                <w:szCs w:val="24"/>
              </w:rPr>
              <w:t>17 04 06</w:t>
            </w:r>
          </w:p>
        </w:tc>
        <w:tc>
          <w:tcPr>
            <w:tcW w:w="4117" w:type="pct"/>
            <w:shd w:val="clear" w:color="auto" w:fill="auto"/>
          </w:tcPr>
          <w:p w14:paraId="6E6A51F0" w14:textId="77777777" w:rsidR="00402440" w:rsidRPr="00F31325" w:rsidRDefault="00402440" w:rsidP="00F31325">
            <w:pPr>
              <w:ind w:firstLine="0"/>
              <w:rPr>
                <w:sz w:val="24"/>
                <w:szCs w:val="24"/>
              </w:rPr>
            </w:pPr>
            <w:r w:rsidRPr="00F31325">
              <w:rPr>
                <w:sz w:val="24"/>
                <w:szCs w:val="24"/>
              </w:rPr>
              <w:t>банка</w:t>
            </w:r>
          </w:p>
        </w:tc>
      </w:tr>
      <w:tr w:rsidR="00402440" w:rsidRPr="00402440" w14:paraId="1DB88E74" w14:textId="77777777" w:rsidTr="00F31325">
        <w:tc>
          <w:tcPr>
            <w:tcW w:w="883" w:type="pct"/>
            <w:shd w:val="clear" w:color="auto" w:fill="auto"/>
          </w:tcPr>
          <w:p w14:paraId="1B7B1813" w14:textId="605A292C" w:rsidR="00402440" w:rsidRPr="00F31325" w:rsidRDefault="00402440" w:rsidP="00F31325">
            <w:pPr>
              <w:ind w:firstLine="0"/>
              <w:rPr>
                <w:sz w:val="24"/>
                <w:szCs w:val="24"/>
              </w:rPr>
            </w:pPr>
            <w:r w:rsidRPr="00F31325">
              <w:rPr>
                <w:sz w:val="24"/>
                <w:szCs w:val="24"/>
              </w:rPr>
              <w:t>17 04 07</w:t>
            </w:r>
          </w:p>
        </w:tc>
        <w:tc>
          <w:tcPr>
            <w:tcW w:w="4117" w:type="pct"/>
            <w:shd w:val="clear" w:color="auto" w:fill="auto"/>
          </w:tcPr>
          <w:p w14:paraId="5C57572F" w14:textId="77777777" w:rsidR="00402440" w:rsidRPr="00F31325" w:rsidRDefault="00402440" w:rsidP="00F31325">
            <w:pPr>
              <w:ind w:firstLine="0"/>
              <w:rPr>
                <w:sz w:val="24"/>
                <w:szCs w:val="24"/>
              </w:rPr>
            </w:pPr>
            <w:r w:rsidRPr="00F31325">
              <w:rPr>
                <w:sz w:val="24"/>
                <w:szCs w:val="24"/>
              </w:rPr>
              <w:t>металлические смеси</w:t>
            </w:r>
          </w:p>
        </w:tc>
      </w:tr>
      <w:tr w:rsidR="00402440" w:rsidRPr="00402440" w14:paraId="078F187A" w14:textId="77777777" w:rsidTr="00F31325">
        <w:tc>
          <w:tcPr>
            <w:tcW w:w="883" w:type="pct"/>
            <w:shd w:val="clear" w:color="auto" w:fill="auto"/>
          </w:tcPr>
          <w:p w14:paraId="7512FC63" w14:textId="7DEA7371" w:rsidR="00402440" w:rsidRPr="00F31325" w:rsidRDefault="00402440" w:rsidP="00F31325">
            <w:pPr>
              <w:ind w:firstLine="0"/>
              <w:rPr>
                <w:sz w:val="24"/>
                <w:szCs w:val="24"/>
              </w:rPr>
            </w:pPr>
            <w:r w:rsidRPr="00F31325">
              <w:rPr>
                <w:sz w:val="24"/>
                <w:szCs w:val="24"/>
              </w:rPr>
              <w:t>17 04 11</w:t>
            </w:r>
          </w:p>
        </w:tc>
        <w:tc>
          <w:tcPr>
            <w:tcW w:w="4117" w:type="pct"/>
            <w:shd w:val="clear" w:color="auto" w:fill="auto"/>
          </w:tcPr>
          <w:p w14:paraId="74695281" w14:textId="77777777" w:rsidR="00402440" w:rsidRPr="00F31325" w:rsidRDefault="00402440" w:rsidP="00F31325">
            <w:pPr>
              <w:ind w:firstLine="0"/>
              <w:rPr>
                <w:sz w:val="24"/>
                <w:szCs w:val="24"/>
              </w:rPr>
            </w:pPr>
            <w:r w:rsidRPr="00F31325">
              <w:rPr>
                <w:sz w:val="24"/>
                <w:szCs w:val="24"/>
              </w:rPr>
              <w:t>кабели, отличные от указанных в 17 04 10</w:t>
            </w:r>
          </w:p>
        </w:tc>
      </w:tr>
      <w:tr w:rsidR="00402440" w:rsidRPr="00402440" w14:paraId="204ECA4F" w14:textId="77777777" w:rsidTr="00F31325">
        <w:tc>
          <w:tcPr>
            <w:tcW w:w="883" w:type="pct"/>
            <w:shd w:val="clear" w:color="auto" w:fill="auto"/>
          </w:tcPr>
          <w:p w14:paraId="09A0F7B8" w14:textId="265BBCEC" w:rsidR="00402440" w:rsidRPr="00F31325" w:rsidRDefault="00402440" w:rsidP="00F31325">
            <w:pPr>
              <w:ind w:firstLine="0"/>
              <w:rPr>
                <w:sz w:val="24"/>
                <w:szCs w:val="24"/>
              </w:rPr>
            </w:pPr>
            <w:r w:rsidRPr="00F31325">
              <w:rPr>
                <w:sz w:val="24"/>
                <w:szCs w:val="24"/>
              </w:rPr>
              <w:t>20 01 40</w:t>
            </w:r>
          </w:p>
        </w:tc>
        <w:tc>
          <w:tcPr>
            <w:tcW w:w="4117" w:type="pct"/>
            <w:shd w:val="clear" w:color="auto" w:fill="auto"/>
          </w:tcPr>
          <w:p w14:paraId="7F4BF6FA" w14:textId="77777777" w:rsidR="00402440" w:rsidRPr="00F31325" w:rsidRDefault="00402440" w:rsidP="00F31325">
            <w:pPr>
              <w:ind w:firstLine="0"/>
              <w:rPr>
                <w:sz w:val="24"/>
                <w:szCs w:val="24"/>
              </w:rPr>
            </w:pPr>
            <w:r w:rsidRPr="00F31325">
              <w:rPr>
                <w:sz w:val="24"/>
                <w:szCs w:val="24"/>
              </w:rPr>
              <w:t>металлы</w:t>
            </w:r>
          </w:p>
        </w:tc>
      </w:tr>
    </w:tbl>
    <w:p w14:paraId="09B40B59" w14:textId="77777777" w:rsidR="00402440" w:rsidRPr="00402440" w:rsidRDefault="00402440" w:rsidP="00402440">
      <w:pPr>
        <w:rPr>
          <w:sz w:val="28"/>
          <w:szCs w:val="28"/>
        </w:rPr>
      </w:pPr>
    </w:p>
    <w:p w14:paraId="5B241638" w14:textId="77777777" w:rsidR="00402440" w:rsidRPr="00CB24E8" w:rsidRDefault="00402440" w:rsidP="00F31325">
      <w:pPr>
        <w:ind w:firstLine="708"/>
        <w:jc w:val="center"/>
        <w:rPr>
          <w:b/>
          <w:sz w:val="27"/>
          <w:szCs w:val="27"/>
        </w:rPr>
      </w:pPr>
      <w:r w:rsidRPr="00CB24E8">
        <w:rPr>
          <w:b/>
          <w:sz w:val="27"/>
          <w:szCs w:val="27"/>
        </w:rPr>
        <w:t>Раздел 2</w:t>
      </w:r>
    </w:p>
    <w:p w14:paraId="127547BA" w14:textId="46D6ADDB" w:rsidR="00402440" w:rsidRPr="00CB24E8" w:rsidRDefault="00402440" w:rsidP="00402440">
      <w:pPr>
        <w:ind w:firstLine="708"/>
        <w:rPr>
          <w:sz w:val="27"/>
          <w:szCs w:val="27"/>
        </w:rPr>
      </w:pPr>
      <w:r w:rsidRPr="00CB24E8">
        <w:rPr>
          <w:sz w:val="27"/>
          <w:szCs w:val="27"/>
        </w:rPr>
        <w:t>Оператор установки не может производить оплату в случае приема от физических лиц, не осуществляющих коммерческую деятельность, отходов черных и цветных металлов, имеющих следующие характеристики:</w:t>
      </w:r>
    </w:p>
    <w:p w14:paraId="384D54D5" w14:textId="77777777" w:rsidR="00402440" w:rsidRPr="00CB24E8" w:rsidRDefault="00402440" w:rsidP="00402440">
      <w:pPr>
        <w:ind w:firstLine="708"/>
        <w:rPr>
          <w:sz w:val="27"/>
          <w:szCs w:val="27"/>
        </w:rPr>
      </w:pPr>
      <w:r w:rsidRPr="00CB24E8">
        <w:rPr>
          <w:sz w:val="27"/>
          <w:szCs w:val="27"/>
        </w:rPr>
        <w:lastRenderedPageBreak/>
        <w:t>(a) произведение искусства или его часть или объект, представляющий культурную ценность;</w:t>
      </w:r>
    </w:p>
    <w:p w14:paraId="09BC33F1" w14:textId="77777777" w:rsidR="00402440" w:rsidRPr="00CB24E8" w:rsidRDefault="00402440" w:rsidP="00402440">
      <w:pPr>
        <w:ind w:firstLine="708"/>
        <w:rPr>
          <w:sz w:val="27"/>
          <w:szCs w:val="27"/>
        </w:rPr>
      </w:pPr>
      <w:r w:rsidRPr="00CB24E8">
        <w:rPr>
          <w:sz w:val="27"/>
          <w:szCs w:val="27"/>
        </w:rPr>
        <w:t>(b) культовый или религиозный предмет или его часть,</w:t>
      </w:r>
    </w:p>
    <w:p w14:paraId="14215FBF" w14:textId="77777777" w:rsidR="00402440" w:rsidRPr="00CB24E8" w:rsidRDefault="00402440" w:rsidP="00402440">
      <w:pPr>
        <w:ind w:firstLine="708"/>
        <w:rPr>
          <w:sz w:val="27"/>
          <w:szCs w:val="27"/>
        </w:rPr>
      </w:pPr>
      <w:r w:rsidRPr="00CB24E8">
        <w:rPr>
          <w:sz w:val="27"/>
          <w:szCs w:val="27"/>
        </w:rPr>
        <w:t>(c) промышленное оборудование или его части,</w:t>
      </w:r>
    </w:p>
    <w:p w14:paraId="5F62E8E5" w14:textId="77777777" w:rsidR="00402440" w:rsidRPr="00CB24E8" w:rsidRDefault="00402440" w:rsidP="00402440">
      <w:pPr>
        <w:ind w:firstLine="708"/>
        <w:rPr>
          <w:sz w:val="27"/>
          <w:szCs w:val="27"/>
        </w:rPr>
      </w:pPr>
      <w:r w:rsidRPr="00CB24E8">
        <w:rPr>
          <w:sz w:val="27"/>
          <w:szCs w:val="27"/>
        </w:rPr>
        <w:t>(d) бытовое оборудование или его части, в частности оборудование общественного транспорта, дорожные знаки, компоненты или аксессуары, взятые из общественных мест и дорог, а также энергетическое, водное или канализационное оборудование, или</w:t>
      </w:r>
    </w:p>
    <w:p w14:paraId="708D701B" w14:textId="77777777" w:rsidR="00402440" w:rsidRPr="00CB24E8" w:rsidRDefault="00402440" w:rsidP="00402440">
      <w:pPr>
        <w:ind w:firstLine="708"/>
        <w:rPr>
          <w:sz w:val="27"/>
          <w:szCs w:val="27"/>
        </w:rPr>
      </w:pPr>
      <w:r w:rsidRPr="00CB24E8">
        <w:rPr>
          <w:sz w:val="27"/>
          <w:szCs w:val="27"/>
        </w:rPr>
        <w:t>(e) части выбранного продукта с истекшим сроком эксплуатации.</w:t>
      </w:r>
    </w:p>
    <w:p w14:paraId="7D12B09E" w14:textId="77777777" w:rsidR="00402440" w:rsidRPr="00CB24E8" w:rsidRDefault="00402440" w:rsidP="00402440">
      <w:pPr>
        <w:rPr>
          <w:sz w:val="27"/>
          <w:szCs w:val="27"/>
        </w:rPr>
      </w:pPr>
    </w:p>
    <w:p w14:paraId="510EA47E" w14:textId="08CA89B7" w:rsidR="00402440" w:rsidRDefault="00F31325" w:rsidP="00402440">
      <w:pPr>
        <w:ind w:firstLine="708"/>
        <w:rPr>
          <w:sz w:val="27"/>
          <w:szCs w:val="27"/>
        </w:rPr>
      </w:pPr>
      <w:r w:rsidRPr="00CB24E8">
        <w:rPr>
          <w:sz w:val="27"/>
          <w:szCs w:val="27"/>
        </w:rPr>
        <w:t xml:space="preserve">45. Приложение </w:t>
      </w:r>
      <w:r w:rsidR="00402440" w:rsidRPr="00CB24E8">
        <w:rPr>
          <w:sz w:val="27"/>
          <w:szCs w:val="27"/>
        </w:rPr>
        <w:t xml:space="preserve">№ 7 </w:t>
      </w:r>
      <w:r w:rsidRPr="00CB24E8">
        <w:rPr>
          <w:sz w:val="27"/>
          <w:szCs w:val="27"/>
        </w:rPr>
        <w:t>изложить в следующей редакции:</w:t>
      </w:r>
      <w:r w:rsidR="00402440" w:rsidRPr="00CB24E8">
        <w:rPr>
          <w:sz w:val="27"/>
          <w:szCs w:val="27"/>
        </w:rPr>
        <w:t xml:space="preserve"> </w:t>
      </w:r>
    </w:p>
    <w:p w14:paraId="06901FBC" w14:textId="77777777" w:rsidR="00CB24E8" w:rsidRPr="00CB24E8" w:rsidRDefault="00CB24E8" w:rsidP="00402440">
      <w:pPr>
        <w:ind w:firstLine="708"/>
        <w:rPr>
          <w:sz w:val="27"/>
          <w:szCs w:val="27"/>
        </w:rPr>
      </w:pPr>
    </w:p>
    <w:p w14:paraId="5D11F297" w14:textId="77777777" w:rsidR="00F31325" w:rsidRPr="00CB24E8" w:rsidRDefault="000F6396" w:rsidP="00F31325">
      <w:pPr>
        <w:jc w:val="right"/>
        <w:rPr>
          <w:sz w:val="27"/>
          <w:szCs w:val="27"/>
        </w:rPr>
      </w:pPr>
      <w:r w:rsidRPr="00CB24E8">
        <w:rPr>
          <w:sz w:val="27"/>
          <w:szCs w:val="27"/>
        </w:rPr>
        <w:t>«</w:t>
      </w:r>
      <w:r w:rsidR="00402440" w:rsidRPr="00CB24E8">
        <w:rPr>
          <w:sz w:val="27"/>
          <w:szCs w:val="27"/>
        </w:rPr>
        <w:t xml:space="preserve">Приложение № 7 </w:t>
      </w:r>
    </w:p>
    <w:p w14:paraId="39C962CB" w14:textId="774A68CA" w:rsidR="00402440" w:rsidRPr="00CB24E8" w:rsidRDefault="00F31325" w:rsidP="00402440">
      <w:pPr>
        <w:rPr>
          <w:b/>
          <w:sz w:val="27"/>
          <w:szCs w:val="27"/>
        </w:rPr>
      </w:pPr>
      <w:r w:rsidRPr="00CB24E8">
        <w:rPr>
          <w:b/>
          <w:sz w:val="27"/>
          <w:szCs w:val="27"/>
        </w:rPr>
        <w:t xml:space="preserve">Категории </w:t>
      </w:r>
      <w:r w:rsidR="00402440" w:rsidRPr="00CB24E8">
        <w:rPr>
          <w:b/>
          <w:sz w:val="27"/>
          <w:szCs w:val="27"/>
        </w:rPr>
        <w:t>отходов, разрешенных к ввозу в Республику Молдова</w:t>
      </w:r>
    </w:p>
    <w:p w14:paraId="7CA31047" w14:textId="77777777" w:rsidR="00F31325" w:rsidRPr="00402440" w:rsidRDefault="00F31325" w:rsidP="00402440">
      <w:pPr>
        <w:rPr>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7"/>
        <w:gridCol w:w="1720"/>
        <w:gridCol w:w="5861"/>
      </w:tblGrid>
      <w:tr w:rsidR="00402440" w:rsidRPr="00402440" w14:paraId="67B0B734" w14:textId="77777777" w:rsidTr="005C3CB5">
        <w:tc>
          <w:tcPr>
            <w:tcW w:w="843" w:type="pct"/>
            <w:shd w:val="clear" w:color="auto" w:fill="auto"/>
          </w:tcPr>
          <w:p w14:paraId="7DDFEA99" w14:textId="47A04097" w:rsidR="00402440" w:rsidRPr="00CB24E8" w:rsidRDefault="00F31325" w:rsidP="00F31325">
            <w:pPr>
              <w:ind w:firstLine="0"/>
              <w:jc w:val="center"/>
              <w:rPr>
                <w:sz w:val="24"/>
                <w:szCs w:val="24"/>
              </w:rPr>
            </w:pPr>
            <w:r w:rsidRPr="00CB24E8">
              <w:rPr>
                <w:sz w:val="24"/>
                <w:szCs w:val="24"/>
              </w:rPr>
              <w:t>Товарная</w:t>
            </w:r>
            <w:r w:rsidR="00402440" w:rsidRPr="00CB24E8">
              <w:rPr>
                <w:sz w:val="24"/>
                <w:szCs w:val="24"/>
              </w:rPr>
              <w:t xml:space="preserve"> позиция</w:t>
            </w:r>
          </w:p>
        </w:tc>
        <w:tc>
          <w:tcPr>
            <w:tcW w:w="943" w:type="pct"/>
            <w:shd w:val="clear" w:color="auto" w:fill="auto"/>
          </w:tcPr>
          <w:p w14:paraId="1237DC28" w14:textId="77777777" w:rsidR="00402440" w:rsidRPr="00CB24E8" w:rsidRDefault="00402440" w:rsidP="00F31325">
            <w:pPr>
              <w:ind w:firstLine="0"/>
              <w:jc w:val="center"/>
              <w:rPr>
                <w:sz w:val="24"/>
                <w:szCs w:val="24"/>
              </w:rPr>
            </w:pPr>
            <w:r w:rsidRPr="00CB24E8">
              <w:rPr>
                <w:sz w:val="24"/>
                <w:szCs w:val="24"/>
              </w:rPr>
              <w:t>Код согласно Базельской конвенции</w:t>
            </w:r>
          </w:p>
        </w:tc>
        <w:tc>
          <w:tcPr>
            <w:tcW w:w="3215" w:type="pct"/>
            <w:shd w:val="clear" w:color="auto" w:fill="auto"/>
          </w:tcPr>
          <w:p w14:paraId="0405A5A7" w14:textId="77777777" w:rsidR="00402440" w:rsidRPr="00CB24E8" w:rsidRDefault="00402440" w:rsidP="00F31325">
            <w:pPr>
              <w:ind w:firstLine="0"/>
              <w:jc w:val="center"/>
              <w:rPr>
                <w:sz w:val="24"/>
                <w:szCs w:val="24"/>
              </w:rPr>
            </w:pPr>
            <w:r w:rsidRPr="00CB24E8">
              <w:rPr>
                <w:sz w:val="24"/>
                <w:szCs w:val="24"/>
              </w:rPr>
              <w:t>Название товара</w:t>
            </w:r>
          </w:p>
        </w:tc>
      </w:tr>
      <w:tr w:rsidR="00402440" w:rsidRPr="00402440" w14:paraId="76B368ED" w14:textId="77777777" w:rsidTr="005C3CB5">
        <w:tc>
          <w:tcPr>
            <w:tcW w:w="843" w:type="pct"/>
            <w:shd w:val="clear" w:color="auto" w:fill="auto"/>
          </w:tcPr>
          <w:p w14:paraId="0171474C" w14:textId="77777777" w:rsidR="00402440" w:rsidRPr="00CB24E8" w:rsidRDefault="00402440" w:rsidP="00F31325">
            <w:pPr>
              <w:ind w:firstLine="0"/>
              <w:rPr>
                <w:sz w:val="24"/>
                <w:szCs w:val="24"/>
              </w:rPr>
            </w:pPr>
            <w:r w:rsidRPr="00CB24E8">
              <w:rPr>
                <w:sz w:val="24"/>
                <w:szCs w:val="24"/>
              </w:rPr>
              <w:t>4707</w:t>
            </w:r>
          </w:p>
        </w:tc>
        <w:tc>
          <w:tcPr>
            <w:tcW w:w="943" w:type="pct"/>
            <w:shd w:val="clear" w:color="auto" w:fill="auto"/>
          </w:tcPr>
          <w:p w14:paraId="71C8D652" w14:textId="77777777" w:rsidR="00402440" w:rsidRPr="00CB24E8" w:rsidRDefault="00402440" w:rsidP="00F31325">
            <w:pPr>
              <w:ind w:firstLine="0"/>
              <w:rPr>
                <w:sz w:val="24"/>
                <w:szCs w:val="24"/>
              </w:rPr>
            </w:pPr>
          </w:p>
        </w:tc>
        <w:tc>
          <w:tcPr>
            <w:tcW w:w="3215" w:type="pct"/>
            <w:shd w:val="clear" w:color="auto" w:fill="auto"/>
          </w:tcPr>
          <w:p w14:paraId="40D2EBF8" w14:textId="77777777" w:rsidR="00402440" w:rsidRPr="00CB24E8" w:rsidRDefault="00402440" w:rsidP="00F31325">
            <w:pPr>
              <w:ind w:firstLine="0"/>
              <w:rPr>
                <w:sz w:val="24"/>
                <w:szCs w:val="24"/>
              </w:rPr>
            </w:pPr>
            <w:r w:rsidRPr="00CB24E8">
              <w:rPr>
                <w:sz w:val="24"/>
                <w:szCs w:val="24"/>
              </w:rPr>
              <w:t>Перерабатываемая бумага или картон (отходы и макулатура):</w:t>
            </w:r>
          </w:p>
        </w:tc>
      </w:tr>
      <w:tr w:rsidR="00402440" w:rsidRPr="00402440" w14:paraId="61C65E1E" w14:textId="77777777" w:rsidTr="005C3CB5">
        <w:tc>
          <w:tcPr>
            <w:tcW w:w="843" w:type="pct"/>
            <w:shd w:val="clear" w:color="auto" w:fill="auto"/>
          </w:tcPr>
          <w:p w14:paraId="5BCD3226" w14:textId="77777777" w:rsidR="00402440" w:rsidRPr="00CB24E8" w:rsidRDefault="00402440" w:rsidP="00F31325">
            <w:pPr>
              <w:ind w:firstLine="0"/>
              <w:rPr>
                <w:sz w:val="24"/>
                <w:szCs w:val="24"/>
              </w:rPr>
            </w:pPr>
            <w:r w:rsidRPr="00CB24E8">
              <w:rPr>
                <w:sz w:val="24"/>
                <w:szCs w:val="24"/>
              </w:rPr>
              <w:t>4707 10 000</w:t>
            </w:r>
          </w:p>
        </w:tc>
        <w:tc>
          <w:tcPr>
            <w:tcW w:w="943" w:type="pct"/>
            <w:shd w:val="clear" w:color="auto" w:fill="auto"/>
          </w:tcPr>
          <w:p w14:paraId="6A09C4ED" w14:textId="77777777" w:rsidR="00402440" w:rsidRPr="00CB24E8" w:rsidRDefault="00402440" w:rsidP="00F31325">
            <w:pPr>
              <w:ind w:firstLine="0"/>
              <w:jc w:val="center"/>
              <w:rPr>
                <w:sz w:val="24"/>
                <w:szCs w:val="24"/>
              </w:rPr>
            </w:pPr>
            <w:r w:rsidRPr="00CB24E8">
              <w:rPr>
                <w:sz w:val="24"/>
                <w:szCs w:val="24"/>
              </w:rPr>
              <w:t>B3020</w:t>
            </w:r>
          </w:p>
        </w:tc>
        <w:tc>
          <w:tcPr>
            <w:tcW w:w="3215" w:type="pct"/>
            <w:shd w:val="clear" w:color="auto" w:fill="auto"/>
          </w:tcPr>
          <w:p w14:paraId="13D4B23C" w14:textId="77777777" w:rsidR="00402440" w:rsidRPr="00CB24E8" w:rsidRDefault="00402440" w:rsidP="00F31325">
            <w:pPr>
              <w:ind w:firstLine="0"/>
              <w:rPr>
                <w:sz w:val="24"/>
                <w:szCs w:val="24"/>
              </w:rPr>
            </w:pPr>
            <w:r w:rsidRPr="00CB24E8">
              <w:rPr>
                <w:sz w:val="24"/>
                <w:szCs w:val="24"/>
              </w:rPr>
              <w:t>- Небеленая упаковочная бумага или картон, или гофрированная бумага или картон.</w:t>
            </w:r>
          </w:p>
        </w:tc>
      </w:tr>
      <w:tr w:rsidR="00402440" w:rsidRPr="00402440" w14:paraId="599DF4DE" w14:textId="77777777" w:rsidTr="005C3CB5">
        <w:tc>
          <w:tcPr>
            <w:tcW w:w="843" w:type="pct"/>
            <w:shd w:val="clear" w:color="auto" w:fill="auto"/>
          </w:tcPr>
          <w:p w14:paraId="12159931" w14:textId="77777777" w:rsidR="00402440" w:rsidRPr="00CB24E8" w:rsidRDefault="00402440" w:rsidP="00F31325">
            <w:pPr>
              <w:ind w:firstLine="0"/>
              <w:rPr>
                <w:sz w:val="24"/>
                <w:szCs w:val="24"/>
              </w:rPr>
            </w:pPr>
            <w:r w:rsidRPr="00CB24E8">
              <w:rPr>
                <w:sz w:val="24"/>
                <w:szCs w:val="24"/>
              </w:rPr>
              <w:t>4707 20 000</w:t>
            </w:r>
          </w:p>
        </w:tc>
        <w:tc>
          <w:tcPr>
            <w:tcW w:w="943" w:type="pct"/>
            <w:shd w:val="clear" w:color="auto" w:fill="auto"/>
          </w:tcPr>
          <w:p w14:paraId="61A29CAE" w14:textId="77777777" w:rsidR="00402440" w:rsidRPr="00CB24E8" w:rsidRDefault="00402440" w:rsidP="00F31325">
            <w:pPr>
              <w:ind w:firstLine="0"/>
              <w:jc w:val="center"/>
              <w:rPr>
                <w:sz w:val="24"/>
                <w:szCs w:val="24"/>
              </w:rPr>
            </w:pPr>
            <w:r w:rsidRPr="00CB24E8">
              <w:rPr>
                <w:sz w:val="24"/>
                <w:szCs w:val="24"/>
              </w:rPr>
              <w:t>B3020</w:t>
            </w:r>
          </w:p>
        </w:tc>
        <w:tc>
          <w:tcPr>
            <w:tcW w:w="3215" w:type="pct"/>
            <w:shd w:val="clear" w:color="auto" w:fill="auto"/>
          </w:tcPr>
          <w:p w14:paraId="36619BAC" w14:textId="77777777" w:rsidR="00402440" w:rsidRPr="00CB24E8" w:rsidRDefault="00402440" w:rsidP="00F31325">
            <w:pPr>
              <w:ind w:firstLine="0"/>
              <w:rPr>
                <w:sz w:val="24"/>
                <w:szCs w:val="24"/>
              </w:rPr>
            </w:pPr>
            <w:r w:rsidRPr="00CB24E8">
              <w:rPr>
                <w:sz w:val="24"/>
                <w:szCs w:val="24"/>
              </w:rPr>
              <w:t xml:space="preserve">- Прочая бумага или картон, полученные главным образом из беленой химической целлюлозы, неокрашенные </w:t>
            </w:r>
          </w:p>
        </w:tc>
      </w:tr>
      <w:tr w:rsidR="00402440" w:rsidRPr="00402440" w14:paraId="1BED57C5" w14:textId="77777777" w:rsidTr="005C3CB5">
        <w:tc>
          <w:tcPr>
            <w:tcW w:w="843" w:type="pct"/>
            <w:shd w:val="clear" w:color="auto" w:fill="auto"/>
          </w:tcPr>
          <w:p w14:paraId="1BC7CB42" w14:textId="77777777" w:rsidR="00402440" w:rsidRPr="00CB24E8" w:rsidRDefault="00402440" w:rsidP="00F31325">
            <w:pPr>
              <w:ind w:firstLine="0"/>
              <w:rPr>
                <w:sz w:val="24"/>
                <w:szCs w:val="24"/>
              </w:rPr>
            </w:pPr>
            <w:r w:rsidRPr="00CB24E8">
              <w:rPr>
                <w:sz w:val="24"/>
                <w:szCs w:val="24"/>
              </w:rPr>
              <w:t>4707 30</w:t>
            </w:r>
          </w:p>
        </w:tc>
        <w:tc>
          <w:tcPr>
            <w:tcW w:w="943" w:type="pct"/>
            <w:shd w:val="clear" w:color="auto" w:fill="auto"/>
          </w:tcPr>
          <w:p w14:paraId="5ACD57F3" w14:textId="77777777" w:rsidR="00402440" w:rsidRPr="00CB24E8" w:rsidRDefault="00402440" w:rsidP="00F31325">
            <w:pPr>
              <w:ind w:firstLine="0"/>
              <w:jc w:val="center"/>
              <w:rPr>
                <w:sz w:val="24"/>
                <w:szCs w:val="24"/>
              </w:rPr>
            </w:pPr>
            <w:r w:rsidRPr="00CB24E8">
              <w:rPr>
                <w:sz w:val="24"/>
                <w:szCs w:val="24"/>
              </w:rPr>
              <w:t>B3020</w:t>
            </w:r>
          </w:p>
        </w:tc>
        <w:tc>
          <w:tcPr>
            <w:tcW w:w="3215" w:type="pct"/>
            <w:shd w:val="clear" w:color="auto" w:fill="auto"/>
          </w:tcPr>
          <w:p w14:paraId="12B3EF3B" w14:textId="77777777" w:rsidR="00402440" w:rsidRPr="00CB24E8" w:rsidRDefault="00402440" w:rsidP="00F31325">
            <w:pPr>
              <w:ind w:firstLine="0"/>
              <w:rPr>
                <w:sz w:val="24"/>
                <w:szCs w:val="24"/>
              </w:rPr>
            </w:pPr>
            <w:r w:rsidRPr="00CB24E8">
              <w:rPr>
                <w:sz w:val="24"/>
                <w:szCs w:val="24"/>
              </w:rPr>
              <w:t>- Бумага или картон, полученные преимущественно из механической целлюлозы (например, газеты, периодические издания и аналогичная печатная продукция):</w:t>
            </w:r>
          </w:p>
        </w:tc>
      </w:tr>
      <w:tr w:rsidR="00402440" w:rsidRPr="00402440" w14:paraId="58049C88" w14:textId="77777777" w:rsidTr="005C3CB5">
        <w:tc>
          <w:tcPr>
            <w:tcW w:w="843" w:type="pct"/>
            <w:shd w:val="clear" w:color="auto" w:fill="auto"/>
          </w:tcPr>
          <w:p w14:paraId="7B4CCFEB" w14:textId="77777777" w:rsidR="00402440" w:rsidRPr="00CB24E8" w:rsidRDefault="00402440" w:rsidP="00F31325">
            <w:pPr>
              <w:ind w:firstLine="0"/>
              <w:rPr>
                <w:sz w:val="24"/>
                <w:szCs w:val="24"/>
              </w:rPr>
            </w:pPr>
            <w:r w:rsidRPr="00CB24E8">
              <w:rPr>
                <w:sz w:val="24"/>
                <w:szCs w:val="24"/>
              </w:rPr>
              <w:t>4707 30 100</w:t>
            </w:r>
          </w:p>
        </w:tc>
        <w:tc>
          <w:tcPr>
            <w:tcW w:w="943" w:type="pct"/>
            <w:shd w:val="clear" w:color="auto" w:fill="auto"/>
          </w:tcPr>
          <w:p w14:paraId="4CD162C8" w14:textId="77777777" w:rsidR="00402440" w:rsidRPr="00CB24E8" w:rsidRDefault="00402440" w:rsidP="00F31325">
            <w:pPr>
              <w:ind w:firstLine="0"/>
              <w:jc w:val="center"/>
              <w:rPr>
                <w:sz w:val="24"/>
                <w:szCs w:val="24"/>
              </w:rPr>
            </w:pPr>
            <w:r w:rsidRPr="00CB24E8">
              <w:rPr>
                <w:sz w:val="24"/>
                <w:szCs w:val="24"/>
              </w:rPr>
              <w:t>B3020</w:t>
            </w:r>
          </w:p>
        </w:tc>
        <w:tc>
          <w:tcPr>
            <w:tcW w:w="3215" w:type="pct"/>
            <w:shd w:val="clear" w:color="auto" w:fill="auto"/>
          </w:tcPr>
          <w:p w14:paraId="17C7689A" w14:textId="77777777" w:rsidR="00402440" w:rsidRPr="00CB24E8" w:rsidRDefault="00402440" w:rsidP="00F31325">
            <w:pPr>
              <w:ind w:firstLine="0"/>
              <w:rPr>
                <w:sz w:val="24"/>
                <w:szCs w:val="24"/>
              </w:rPr>
            </w:pPr>
            <w:r w:rsidRPr="00CB24E8">
              <w:rPr>
                <w:sz w:val="24"/>
                <w:szCs w:val="24"/>
              </w:rPr>
              <w:t>-- Старые и непроданные выпуски газет и журналов, телефонные справочники, брошюры и печатная реклама.</w:t>
            </w:r>
          </w:p>
        </w:tc>
      </w:tr>
      <w:tr w:rsidR="00402440" w:rsidRPr="00402440" w14:paraId="1D351372" w14:textId="77777777" w:rsidTr="005C3CB5">
        <w:tc>
          <w:tcPr>
            <w:tcW w:w="843" w:type="pct"/>
            <w:shd w:val="clear" w:color="auto" w:fill="auto"/>
          </w:tcPr>
          <w:p w14:paraId="43F5FD46" w14:textId="77777777" w:rsidR="00402440" w:rsidRPr="00CB24E8" w:rsidRDefault="00402440" w:rsidP="00F31325">
            <w:pPr>
              <w:ind w:firstLine="0"/>
              <w:rPr>
                <w:sz w:val="24"/>
                <w:szCs w:val="24"/>
              </w:rPr>
            </w:pPr>
            <w:r w:rsidRPr="00CB24E8">
              <w:rPr>
                <w:sz w:val="24"/>
                <w:szCs w:val="24"/>
              </w:rPr>
              <w:t>4707 30 900</w:t>
            </w:r>
          </w:p>
        </w:tc>
        <w:tc>
          <w:tcPr>
            <w:tcW w:w="943" w:type="pct"/>
            <w:shd w:val="clear" w:color="auto" w:fill="auto"/>
          </w:tcPr>
          <w:p w14:paraId="4F024789" w14:textId="77777777" w:rsidR="00402440" w:rsidRPr="00CB24E8" w:rsidRDefault="00402440" w:rsidP="00F31325">
            <w:pPr>
              <w:ind w:firstLine="0"/>
              <w:jc w:val="center"/>
              <w:rPr>
                <w:sz w:val="24"/>
                <w:szCs w:val="24"/>
              </w:rPr>
            </w:pPr>
            <w:r w:rsidRPr="00CB24E8">
              <w:rPr>
                <w:sz w:val="24"/>
                <w:szCs w:val="24"/>
              </w:rPr>
              <w:t>B3020</w:t>
            </w:r>
          </w:p>
        </w:tc>
        <w:tc>
          <w:tcPr>
            <w:tcW w:w="3215" w:type="pct"/>
            <w:shd w:val="clear" w:color="auto" w:fill="auto"/>
          </w:tcPr>
          <w:p w14:paraId="257F3C32" w14:textId="77777777" w:rsidR="00402440" w:rsidRPr="00CB24E8" w:rsidRDefault="00402440" w:rsidP="00F31325">
            <w:pPr>
              <w:ind w:firstLine="0"/>
              <w:rPr>
                <w:sz w:val="24"/>
                <w:szCs w:val="24"/>
              </w:rPr>
            </w:pPr>
            <w:r w:rsidRPr="00CB24E8">
              <w:rPr>
                <w:sz w:val="24"/>
                <w:szCs w:val="24"/>
              </w:rPr>
              <w:t>- - Другие</w:t>
            </w:r>
          </w:p>
        </w:tc>
      </w:tr>
      <w:tr w:rsidR="00402440" w:rsidRPr="00402440" w14:paraId="39F92DF8" w14:textId="77777777" w:rsidTr="005C3CB5">
        <w:tc>
          <w:tcPr>
            <w:tcW w:w="843" w:type="pct"/>
            <w:shd w:val="clear" w:color="auto" w:fill="auto"/>
          </w:tcPr>
          <w:p w14:paraId="1837C89E" w14:textId="77777777" w:rsidR="00402440" w:rsidRPr="00CB24E8" w:rsidRDefault="00402440" w:rsidP="00F31325">
            <w:pPr>
              <w:ind w:firstLine="0"/>
              <w:rPr>
                <w:sz w:val="24"/>
                <w:szCs w:val="24"/>
              </w:rPr>
            </w:pPr>
            <w:r w:rsidRPr="00CB24E8">
              <w:rPr>
                <w:sz w:val="24"/>
                <w:szCs w:val="24"/>
              </w:rPr>
              <w:t>4707 90</w:t>
            </w:r>
          </w:p>
        </w:tc>
        <w:tc>
          <w:tcPr>
            <w:tcW w:w="943" w:type="pct"/>
            <w:shd w:val="clear" w:color="auto" w:fill="auto"/>
          </w:tcPr>
          <w:p w14:paraId="2F1824D3" w14:textId="77777777" w:rsidR="00402440" w:rsidRPr="00CB24E8" w:rsidRDefault="00402440" w:rsidP="00F31325">
            <w:pPr>
              <w:ind w:firstLine="0"/>
              <w:jc w:val="center"/>
              <w:rPr>
                <w:sz w:val="24"/>
                <w:szCs w:val="24"/>
              </w:rPr>
            </w:pPr>
            <w:r w:rsidRPr="00CB24E8">
              <w:rPr>
                <w:sz w:val="24"/>
                <w:szCs w:val="24"/>
              </w:rPr>
              <w:t>B3020</w:t>
            </w:r>
          </w:p>
        </w:tc>
        <w:tc>
          <w:tcPr>
            <w:tcW w:w="3215" w:type="pct"/>
            <w:shd w:val="clear" w:color="auto" w:fill="auto"/>
          </w:tcPr>
          <w:p w14:paraId="4C497ACF" w14:textId="77777777" w:rsidR="00402440" w:rsidRPr="00CB24E8" w:rsidRDefault="00402440" w:rsidP="00F31325">
            <w:pPr>
              <w:ind w:firstLine="0"/>
              <w:rPr>
                <w:sz w:val="24"/>
                <w:szCs w:val="24"/>
              </w:rPr>
            </w:pPr>
            <w:r w:rsidRPr="00CB24E8">
              <w:rPr>
                <w:sz w:val="24"/>
                <w:szCs w:val="24"/>
              </w:rPr>
              <w:t>- Прочие, включая несортированные отходы и лом:</w:t>
            </w:r>
          </w:p>
        </w:tc>
      </w:tr>
      <w:tr w:rsidR="00402440" w:rsidRPr="00402440" w14:paraId="3DFDDFCF" w14:textId="77777777" w:rsidTr="005C3CB5">
        <w:tc>
          <w:tcPr>
            <w:tcW w:w="843" w:type="pct"/>
            <w:shd w:val="clear" w:color="auto" w:fill="auto"/>
          </w:tcPr>
          <w:p w14:paraId="2765439C" w14:textId="77777777" w:rsidR="00402440" w:rsidRPr="00CB24E8" w:rsidRDefault="00402440" w:rsidP="00F31325">
            <w:pPr>
              <w:ind w:firstLine="0"/>
              <w:rPr>
                <w:sz w:val="24"/>
                <w:szCs w:val="24"/>
              </w:rPr>
            </w:pPr>
            <w:r w:rsidRPr="00CB24E8">
              <w:rPr>
                <w:sz w:val="24"/>
                <w:szCs w:val="24"/>
              </w:rPr>
              <w:t>4707 90 100</w:t>
            </w:r>
          </w:p>
        </w:tc>
        <w:tc>
          <w:tcPr>
            <w:tcW w:w="943" w:type="pct"/>
            <w:shd w:val="clear" w:color="auto" w:fill="auto"/>
          </w:tcPr>
          <w:p w14:paraId="72DF7A35" w14:textId="77777777" w:rsidR="00402440" w:rsidRPr="00CB24E8" w:rsidRDefault="00402440" w:rsidP="00F31325">
            <w:pPr>
              <w:ind w:firstLine="0"/>
              <w:jc w:val="center"/>
              <w:rPr>
                <w:sz w:val="24"/>
                <w:szCs w:val="24"/>
              </w:rPr>
            </w:pPr>
            <w:r w:rsidRPr="00CB24E8">
              <w:rPr>
                <w:sz w:val="24"/>
                <w:szCs w:val="24"/>
              </w:rPr>
              <w:t>B3020</w:t>
            </w:r>
          </w:p>
        </w:tc>
        <w:tc>
          <w:tcPr>
            <w:tcW w:w="3215" w:type="pct"/>
            <w:shd w:val="clear" w:color="auto" w:fill="auto"/>
          </w:tcPr>
          <w:p w14:paraId="0260287C" w14:textId="77777777" w:rsidR="00402440" w:rsidRPr="00CB24E8" w:rsidRDefault="00402440" w:rsidP="00F31325">
            <w:pPr>
              <w:ind w:firstLine="0"/>
              <w:rPr>
                <w:sz w:val="24"/>
                <w:szCs w:val="24"/>
              </w:rPr>
            </w:pPr>
            <w:r w:rsidRPr="00CB24E8">
              <w:rPr>
                <w:sz w:val="24"/>
                <w:szCs w:val="24"/>
              </w:rPr>
              <w:t>-- Необработанные (а именно производственные и муниципальные отходы) различных видов картона, белой и цветной бумаги)</w:t>
            </w:r>
          </w:p>
        </w:tc>
      </w:tr>
      <w:tr w:rsidR="00402440" w:rsidRPr="00402440" w14:paraId="45CE11E1" w14:textId="77777777" w:rsidTr="005C3CB5">
        <w:tc>
          <w:tcPr>
            <w:tcW w:w="843" w:type="pct"/>
            <w:shd w:val="clear" w:color="auto" w:fill="auto"/>
          </w:tcPr>
          <w:p w14:paraId="4F7FDBF9" w14:textId="77777777" w:rsidR="00402440" w:rsidRPr="00CB24E8" w:rsidRDefault="00402440" w:rsidP="00F31325">
            <w:pPr>
              <w:ind w:firstLine="0"/>
              <w:rPr>
                <w:sz w:val="24"/>
                <w:szCs w:val="24"/>
              </w:rPr>
            </w:pPr>
            <w:r w:rsidRPr="00CB24E8">
              <w:rPr>
                <w:sz w:val="24"/>
                <w:szCs w:val="24"/>
              </w:rPr>
              <w:t>4707 90 900</w:t>
            </w:r>
          </w:p>
        </w:tc>
        <w:tc>
          <w:tcPr>
            <w:tcW w:w="943" w:type="pct"/>
            <w:shd w:val="clear" w:color="auto" w:fill="auto"/>
          </w:tcPr>
          <w:p w14:paraId="7726ACC8" w14:textId="77777777" w:rsidR="00402440" w:rsidRPr="00CB24E8" w:rsidRDefault="00402440" w:rsidP="00F31325">
            <w:pPr>
              <w:ind w:firstLine="0"/>
              <w:jc w:val="center"/>
              <w:rPr>
                <w:sz w:val="24"/>
                <w:szCs w:val="24"/>
              </w:rPr>
            </w:pPr>
            <w:r w:rsidRPr="00CB24E8">
              <w:rPr>
                <w:sz w:val="24"/>
                <w:szCs w:val="24"/>
              </w:rPr>
              <w:t>B3020</w:t>
            </w:r>
          </w:p>
        </w:tc>
        <w:tc>
          <w:tcPr>
            <w:tcW w:w="3215" w:type="pct"/>
            <w:shd w:val="clear" w:color="auto" w:fill="auto"/>
          </w:tcPr>
          <w:p w14:paraId="21BF5FE1" w14:textId="77777777" w:rsidR="00402440" w:rsidRPr="00CB24E8" w:rsidRDefault="00402440" w:rsidP="00F31325">
            <w:pPr>
              <w:ind w:firstLine="0"/>
              <w:rPr>
                <w:sz w:val="24"/>
                <w:szCs w:val="24"/>
              </w:rPr>
            </w:pPr>
            <w:r w:rsidRPr="00CB24E8">
              <w:rPr>
                <w:sz w:val="24"/>
                <w:szCs w:val="24"/>
              </w:rPr>
              <w:t>-- Обработанные (а именно бумажные втулки)</w:t>
            </w:r>
          </w:p>
        </w:tc>
      </w:tr>
      <w:tr w:rsidR="00402440" w:rsidRPr="00402440" w14:paraId="55BC5E3E" w14:textId="77777777" w:rsidTr="005C3CB5">
        <w:tc>
          <w:tcPr>
            <w:tcW w:w="843" w:type="pct"/>
            <w:shd w:val="clear" w:color="auto" w:fill="auto"/>
          </w:tcPr>
          <w:p w14:paraId="0D90C819" w14:textId="77777777" w:rsidR="00402440" w:rsidRPr="00CB24E8" w:rsidRDefault="00402440" w:rsidP="00F31325">
            <w:pPr>
              <w:ind w:firstLine="0"/>
              <w:rPr>
                <w:sz w:val="24"/>
                <w:szCs w:val="24"/>
              </w:rPr>
            </w:pPr>
            <w:r w:rsidRPr="00CB24E8">
              <w:rPr>
                <w:sz w:val="24"/>
                <w:szCs w:val="24"/>
              </w:rPr>
              <w:t>5202</w:t>
            </w:r>
          </w:p>
        </w:tc>
        <w:tc>
          <w:tcPr>
            <w:tcW w:w="943" w:type="pct"/>
            <w:shd w:val="clear" w:color="auto" w:fill="auto"/>
          </w:tcPr>
          <w:p w14:paraId="06591504" w14:textId="77777777" w:rsidR="00402440" w:rsidRPr="00CB24E8" w:rsidRDefault="00402440" w:rsidP="00F31325">
            <w:pPr>
              <w:ind w:firstLine="0"/>
              <w:jc w:val="center"/>
              <w:rPr>
                <w:sz w:val="24"/>
                <w:szCs w:val="24"/>
              </w:rPr>
            </w:pPr>
            <w:r w:rsidRPr="00CB24E8">
              <w:rPr>
                <w:sz w:val="24"/>
                <w:szCs w:val="24"/>
              </w:rPr>
              <w:t>B3030</w:t>
            </w:r>
          </w:p>
        </w:tc>
        <w:tc>
          <w:tcPr>
            <w:tcW w:w="3215" w:type="pct"/>
            <w:shd w:val="clear" w:color="auto" w:fill="auto"/>
          </w:tcPr>
          <w:p w14:paraId="2287FB31" w14:textId="77777777" w:rsidR="00402440" w:rsidRPr="00CB24E8" w:rsidRDefault="00402440" w:rsidP="00F31325">
            <w:pPr>
              <w:ind w:firstLine="0"/>
              <w:rPr>
                <w:sz w:val="24"/>
                <w:szCs w:val="24"/>
              </w:rPr>
            </w:pPr>
            <w:r w:rsidRPr="00CB24E8">
              <w:rPr>
                <w:sz w:val="24"/>
                <w:szCs w:val="24"/>
              </w:rPr>
              <w:t>Хлопковые отходы (включая отходы хлопчатобумажной пряжи и гранат)</w:t>
            </w:r>
          </w:p>
        </w:tc>
      </w:tr>
      <w:tr w:rsidR="00402440" w:rsidRPr="00402440" w14:paraId="5C6644C7" w14:textId="77777777" w:rsidTr="005C3CB5">
        <w:tc>
          <w:tcPr>
            <w:tcW w:w="843" w:type="pct"/>
            <w:shd w:val="clear" w:color="auto" w:fill="auto"/>
          </w:tcPr>
          <w:p w14:paraId="36784964" w14:textId="77777777" w:rsidR="00402440" w:rsidRPr="00CB24E8" w:rsidRDefault="00402440" w:rsidP="00F31325">
            <w:pPr>
              <w:ind w:firstLine="0"/>
              <w:rPr>
                <w:sz w:val="24"/>
                <w:szCs w:val="24"/>
              </w:rPr>
            </w:pPr>
            <w:r w:rsidRPr="00CB24E8">
              <w:rPr>
                <w:sz w:val="24"/>
                <w:szCs w:val="24"/>
              </w:rPr>
              <w:t>7001 00</w:t>
            </w:r>
          </w:p>
        </w:tc>
        <w:tc>
          <w:tcPr>
            <w:tcW w:w="943" w:type="pct"/>
            <w:shd w:val="clear" w:color="auto" w:fill="auto"/>
          </w:tcPr>
          <w:p w14:paraId="3FA44523" w14:textId="77777777" w:rsidR="00402440" w:rsidRPr="00CB24E8" w:rsidRDefault="00402440" w:rsidP="00F31325">
            <w:pPr>
              <w:ind w:firstLine="0"/>
              <w:jc w:val="center"/>
              <w:rPr>
                <w:sz w:val="24"/>
                <w:szCs w:val="24"/>
              </w:rPr>
            </w:pPr>
          </w:p>
        </w:tc>
        <w:tc>
          <w:tcPr>
            <w:tcW w:w="3215" w:type="pct"/>
            <w:shd w:val="clear" w:color="auto" w:fill="auto"/>
          </w:tcPr>
          <w:p w14:paraId="1BFD3851" w14:textId="419ED5DE" w:rsidR="00402440" w:rsidRPr="00CB24E8" w:rsidRDefault="00402440" w:rsidP="00F31325">
            <w:pPr>
              <w:ind w:firstLine="0"/>
              <w:rPr>
                <w:sz w:val="24"/>
                <w:szCs w:val="24"/>
              </w:rPr>
            </w:pPr>
            <w:r w:rsidRPr="00CB24E8">
              <w:rPr>
                <w:sz w:val="24"/>
                <w:szCs w:val="24"/>
              </w:rPr>
              <w:t xml:space="preserve">Осколки и </w:t>
            </w:r>
            <w:proofErr w:type="gramStart"/>
            <w:r w:rsidR="005C3CB5" w:rsidRPr="00CB24E8">
              <w:rPr>
                <w:sz w:val="24"/>
                <w:szCs w:val="24"/>
              </w:rPr>
              <w:t>другие стеклянные отходы</w:t>
            </w:r>
            <w:proofErr w:type="gramEnd"/>
            <w:r w:rsidRPr="00CB24E8">
              <w:rPr>
                <w:sz w:val="24"/>
                <w:szCs w:val="24"/>
              </w:rPr>
              <w:t xml:space="preserve"> и лом; объемное стекло:</w:t>
            </w:r>
          </w:p>
        </w:tc>
      </w:tr>
      <w:tr w:rsidR="00402440" w:rsidRPr="00402440" w14:paraId="0D9779E9" w14:textId="77777777" w:rsidTr="005C3CB5">
        <w:tc>
          <w:tcPr>
            <w:tcW w:w="843" w:type="pct"/>
            <w:shd w:val="clear" w:color="auto" w:fill="auto"/>
          </w:tcPr>
          <w:p w14:paraId="5A697FD3" w14:textId="77777777" w:rsidR="00402440" w:rsidRPr="00CB24E8" w:rsidRDefault="00402440" w:rsidP="00F31325">
            <w:pPr>
              <w:ind w:firstLine="0"/>
              <w:rPr>
                <w:sz w:val="24"/>
                <w:szCs w:val="24"/>
              </w:rPr>
            </w:pPr>
            <w:r w:rsidRPr="00CB24E8">
              <w:rPr>
                <w:sz w:val="24"/>
                <w:szCs w:val="24"/>
              </w:rPr>
              <w:t>7001 00 100</w:t>
            </w:r>
          </w:p>
        </w:tc>
        <w:tc>
          <w:tcPr>
            <w:tcW w:w="943" w:type="pct"/>
            <w:shd w:val="clear" w:color="auto" w:fill="auto"/>
          </w:tcPr>
          <w:p w14:paraId="1C59B352" w14:textId="77777777" w:rsidR="00402440" w:rsidRPr="00CB24E8" w:rsidRDefault="00402440" w:rsidP="00F31325">
            <w:pPr>
              <w:ind w:firstLine="0"/>
              <w:jc w:val="center"/>
              <w:rPr>
                <w:sz w:val="24"/>
                <w:szCs w:val="24"/>
              </w:rPr>
            </w:pPr>
            <w:r w:rsidRPr="00CB24E8">
              <w:rPr>
                <w:sz w:val="24"/>
                <w:szCs w:val="24"/>
              </w:rPr>
              <w:t>B2020</w:t>
            </w:r>
          </w:p>
          <w:p w14:paraId="38411952" w14:textId="77777777" w:rsidR="00402440" w:rsidRPr="00CB24E8" w:rsidRDefault="00402440" w:rsidP="00F31325">
            <w:pPr>
              <w:ind w:firstLine="0"/>
              <w:jc w:val="center"/>
              <w:rPr>
                <w:sz w:val="24"/>
                <w:szCs w:val="24"/>
              </w:rPr>
            </w:pPr>
            <w:r w:rsidRPr="00CB24E8">
              <w:rPr>
                <w:sz w:val="24"/>
                <w:szCs w:val="24"/>
              </w:rPr>
              <w:t>B2040</w:t>
            </w:r>
          </w:p>
          <w:p w14:paraId="34753209" w14:textId="77777777" w:rsidR="00402440" w:rsidRPr="00CB24E8" w:rsidRDefault="00402440" w:rsidP="00F31325">
            <w:pPr>
              <w:ind w:firstLine="0"/>
              <w:jc w:val="center"/>
              <w:rPr>
                <w:sz w:val="24"/>
                <w:szCs w:val="24"/>
              </w:rPr>
            </w:pPr>
            <w:r w:rsidRPr="00CB24E8">
              <w:rPr>
                <w:sz w:val="24"/>
                <w:szCs w:val="24"/>
              </w:rPr>
              <w:t>GE020</w:t>
            </w:r>
          </w:p>
        </w:tc>
        <w:tc>
          <w:tcPr>
            <w:tcW w:w="3215" w:type="pct"/>
            <w:shd w:val="clear" w:color="auto" w:fill="auto"/>
          </w:tcPr>
          <w:p w14:paraId="0F0D558B" w14:textId="3A719A50" w:rsidR="00402440" w:rsidRPr="00CB24E8" w:rsidRDefault="00402440" w:rsidP="00F31325">
            <w:pPr>
              <w:ind w:firstLine="0"/>
              <w:rPr>
                <w:sz w:val="24"/>
                <w:szCs w:val="24"/>
              </w:rPr>
            </w:pPr>
            <w:r w:rsidRPr="00CB24E8">
              <w:rPr>
                <w:sz w:val="24"/>
                <w:szCs w:val="24"/>
              </w:rPr>
              <w:t xml:space="preserve">- Осколки и </w:t>
            </w:r>
            <w:r w:rsidR="005C3CB5" w:rsidRPr="00CB24E8">
              <w:rPr>
                <w:sz w:val="24"/>
                <w:szCs w:val="24"/>
              </w:rPr>
              <w:t>другие стеклянные отходы,</w:t>
            </w:r>
            <w:r w:rsidRPr="00CB24E8">
              <w:rPr>
                <w:sz w:val="24"/>
                <w:szCs w:val="24"/>
              </w:rPr>
              <w:t xml:space="preserve"> и лом (не содержащие опасных веществ)</w:t>
            </w:r>
          </w:p>
        </w:tc>
      </w:tr>
      <w:tr w:rsidR="00402440" w:rsidRPr="00402440" w14:paraId="2ECF371B" w14:textId="77777777" w:rsidTr="005C3CB5">
        <w:tc>
          <w:tcPr>
            <w:tcW w:w="843" w:type="pct"/>
            <w:shd w:val="clear" w:color="auto" w:fill="auto"/>
          </w:tcPr>
          <w:p w14:paraId="072C8CE8" w14:textId="77777777" w:rsidR="00402440" w:rsidRPr="00CB24E8" w:rsidRDefault="00402440" w:rsidP="00F31325">
            <w:pPr>
              <w:ind w:firstLine="0"/>
              <w:rPr>
                <w:sz w:val="24"/>
                <w:szCs w:val="24"/>
              </w:rPr>
            </w:pPr>
            <w:r w:rsidRPr="00CB24E8">
              <w:rPr>
                <w:sz w:val="24"/>
                <w:szCs w:val="24"/>
              </w:rPr>
              <w:t>7204</w:t>
            </w:r>
          </w:p>
        </w:tc>
        <w:tc>
          <w:tcPr>
            <w:tcW w:w="943" w:type="pct"/>
            <w:shd w:val="clear" w:color="auto" w:fill="auto"/>
          </w:tcPr>
          <w:p w14:paraId="532648AB" w14:textId="77777777" w:rsidR="00402440" w:rsidRPr="00CB24E8" w:rsidRDefault="00402440" w:rsidP="00F31325">
            <w:pPr>
              <w:ind w:firstLine="0"/>
              <w:jc w:val="center"/>
              <w:rPr>
                <w:sz w:val="24"/>
                <w:szCs w:val="24"/>
                <w:lang w:val="en-US"/>
              </w:rPr>
            </w:pPr>
            <w:r w:rsidRPr="00CB24E8">
              <w:rPr>
                <w:sz w:val="24"/>
                <w:szCs w:val="24"/>
                <w:lang w:val="en-US"/>
              </w:rPr>
              <w:t>B1010</w:t>
            </w:r>
          </w:p>
          <w:p w14:paraId="7EBE9E49" w14:textId="77777777" w:rsidR="00402440" w:rsidRPr="00CB24E8" w:rsidRDefault="00402440" w:rsidP="00F31325">
            <w:pPr>
              <w:ind w:firstLine="0"/>
              <w:jc w:val="center"/>
              <w:rPr>
                <w:sz w:val="24"/>
                <w:szCs w:val="24"/>
                <w:lang w:val="en-US"/>
              </w:rPr>
            </w:pPr>
            <w:r w:rsidRPr="00CB24E8">
              <w:rPr>
                <w:sz w:val="24"/>
                <w:szCs w:val="24"/>
                <w:lang w:val="en-US"/>
              </w:rPr>
              <w:t>B1030</w:t>
            </w:r>
          </w:p>
          <w:p w14:paraId="71CB5260" w14:textId="77777777" w:rsidR="00402440" w:rsidRPr="00CB24E8" w:rsidRDefault="00402440" w:rsidP="00F31325">
            <w:pPr>
              <w:ind w:firstLine="0"/>
              <w:jc w:val="center"/>
              <w:rPr>
                <w:sz w:val="24"/>
                <w:szCs w:val="24"/>
                <w:lang w:val="en-US"/>
              </w:rPr>
            </w:pPr>
            <w:r w:rsidRPr="00CB24E8">
              <w:rPr>
                <w:sz w:val="24"/>
                <w:szCs w:val="24"/>
                <w:lang w:val="en-US"/>
              </w:rPr>
              <w:t>B1040</w:t>
            </w:r>
          </w:p>
          <w:p w14:paraId="20241075" w14:textId="77777777" w:rsidR="00402440" w:rsidRPr="00CB24E8" w:rsidRDefault="00402440" w:rsidP="00F31325">
            <w:pPr>
              <w:ind w:firstLine="0"/>
              <w:jc w:val="center"/>
              <w:rPr>
                <w:sz w:val="24"/>
                <w:szCs w:val="24"/>
                <w:lang w:val="en-US"/>
              </w:rPr>
            </w:pPr>
            <w:r w:rsidRPr="00CB24E8">
              <w:rPr>
                <w:sz w:val="24"/>
                <w:szCs w:val="24"/>
                <w:lang w:val="en-US"/>
              </w:rPr>
              <w:lastRenderedPageBreak/>
              <w:t>B1100</w:t>
            </w:r>
          </w:p>
          <w:p w14:paraId="22981B6B" w14:textId="77777777" w:rsidR="00402440" w:rsidRPr="00CB24E8" w:rsidRDefault="00402440" w:rsidP="00F31325">
            <w:pPr>
              <w:ind w:firstLine="0"/>
              <w:jc w:val="center"/>
              <w:rPr>
                <w:sz w:val="24"/>
                <w:szCs w:val="24"/>
                <w:lang w:val="en-US"/>
              </w:rPr>
            </w:pPr>
            <w:r w:rsidRPr="00CB24E8">
              <w:rPr>
                <w:sz w:val="24"/>
                <w:szCs w:val="24"/>
                <w:lang w:val="en-US"/>
              </w:rPr>
              <w:t>B1250</w:t>
            </w:r>
          </w:p>
          <w:p w14:paraId="40609337" w14:textId="77777777" w:rsidR="00402440" w:rsidRPr="00CB24E8" w:rsidRDefault="00402440" w:rsidP="00F31325">
            <w:pPr>
              <w:ind w:firstLine="0"/>
              <w:jc w:val="center"/>
              <w:rPr>
                <w:sz w:val="24"/>
                <w:szCs w:val="24"/>
                <w:lang w:val="en-US"/>
              </w:rPr>
            </w:pPr>
            <w:r w:rsidRPr="00CB24E8">
              <w:rPr>
                <w:sz w:val="24"/>
                <w:szCs w:val="24"/>
                <w:lang w:val="en-US"/>
              </w:rPr>
              <w:t>B1115</w:t>
            </w:r>
          </w:p>
          <w:p w14:paraId="53FC796C" w14:textId="77777777" w:rsidR="00402440" w:rsidRPr="00CB24E8" w:rsidRDefault="00402440" w:rsidP="00F31325">
            <w:pPr>
              <w:ind w:firstLine="0"/>
              <w:jc w:val="center"/>
              <w:rPr>
                <w:sz w:val="24"/>
                <w:szCs w:val="24"/>
                <w:lang w:val="en-US"/>
              </w:rPr>
            </w:pPr>
            <w:r w:rsidRPr="00CB24E8">
              <w:rPr>
                <w:sz w:val="24"/>
                <w:szCs w:val="24"/>
                <w:lang w:val="en-US"/>
              </w:rPr>
              <w:t>GC010</w:t>
            </w:r>
          </w:p>
          <w:p w14:paraId="17CB1946" w14:textId="77777777" w:rsidR="00402440" w:rsidRPr="00CB24E8" w:rsidRDefault="00402440" w:rsidP="00F31325">
            <w:pPr>
              <w:ind w:firstLine="0"/>
              <w:jc w:val="center"/>
              <w:rPr>
                <w:sz w:val="24"/>
                <w:szCs w:val="24"/>
                <w:lang w:val="en-US"/>
              </w:rPr>
            </w:pPr>
            <w:r w:rsidRPr="00CB24E8">
              <w:rPr>
                <w:sz w:val="24"/>
                <w:szCs w:val="24"/>
                <w:lang w:val="en-US"/>
              </w:rPr>
              <w:t>GC020</w:t>
            </w:r>
          </w:p>
        </w:tc>
        <w:tc>
          <w:tcPr>
            <w:tcW w:w="3215" w:type="pct"/>
            <w:shd w:val="clear" w:color="auto" w:fill="auto"/>
          </w:tcPr>
          <w:p w14:paraId="659561A0" w14:textId="77777777" w:rsidR="00402440" w:rsidRPr="00CB24E8" w:rsidRDefault="00402440" w:rsidP="00F31325">
            <w:pPr>
              <w:ind w:firstLine="0"/>
              <w:rPr>
                <w:sz w:val="24"/>
                <w:szCs w:val="24"/>
              </w:rPr>
            </w:pPr>
            <w:r w:rsidRPr="00CB24E8">
              <w:rPr>
                <w:sz w:val="24"/>
                <w:szCs w:val="24"/>
              </w:rPr>
              <w:lastRenderedPageBreak/>
              <w:t>Отходы и лом чугуна, железа или стали (лом); отходы железа или стали в слитках</w:t>
            </w:r>
          </w:p>
        </w:tc>
      </w:tr>
      <w:tr w:rsidR="00402440" w:rsidRPr="00402440" w14:paraId="1760C02C" w14:textId="77777777" w:rsidTr="005C3CB5">
        <w:tc>
          <w:tcPr>
            <w:tcW w:w="843" w:type="pct"/>
            <w:shd w:val="clear" w:color="auto" w:fill="auto"/>
          </w:tcPr>
          <w:p w14:paraId="5E81C393" w14:textId="77777777" w:rsidR="00402440" w:rsidRPr="00CB24E8" w:rsidRDefault="00402440" w:rsidP="00F31325">
            <w:pPr>
              <w:ind w:firstLine="0"/>
              <w:rPr>
                <w:sz w:val="24"/>
                <w:szCs w:val="24"/>
              </w:rPr>
            </w:pPr>
            <w:r w:rsidRPr="00CB24E8">
              <w:rPr>
                <w:sz w:val="24"/>
                <w:szCs w:val="24"/>
              </w:rPr>
              <w:t>2401 30 000</w:t>
            </w:r>
          </w:p>
        </w:tc>
        <w:tc>
          <w:tcPr>
            <w:tcW w:w="943" w:type="pct"/>
            <w:shd w:val="clear" w:color="auto" w:fill="auto"/>
          </w:tcPr>
          <w:p w14:paraId="3338C428" w14:textId="77777777" w:rsidR="00402440" w:rsidRPr="00CB24E8" w:rsidRDefault="00402440" w:rsidP="00F31325">
            <w:pPr>
              <w:ind w:firstLine="0"/>
              <w:jc w:val="center"/>
              <w:rPr>
                <w:sz w:val="24"/>
                <w:szCs w:val="24"/>
              </w:rPr>
            </w:pPr>
            <w:r w:rsidRPr="00CB24E8">
              <w:rPr>
                <w:sz w:val="24"/>
                <w:szCs w:val="24"/>
              </w:rPr>
              <w:t>B3060</w:t>
            </w:r>
          </w:p>
        </w:tc>
        <w:tc>
          <w:tcPr>
            <w:tcW w:w="3215" w:type="pct"/>
            <w:shd w:val="clear" w:color="auto" w:fill="auto"/>
          </w:tcPr>
          <w:p w14:paraId="23C9FFA2" w14:textId="77777777" w:rsidR="00402440" w:rsidRPr="00CB24E8" w:rsidRDefault="00402440" w:rsidP="00F31325">
            <w:pPr>
              <w:ind w:firstLine="0"/>
              <w:rPr>
                <w:sz w:val="24"/>
                <w:szCs w:val="24"/>
              </w:rPr>
            </w:pPr>
            <w:r w:rsidRPr="00CB24E8">
              <w:rPr>
                <w:sz w:val="24"/>
                <w:szCs w:val="24"/>
              </w:rPr>
              <w:t>Табачные отходы (табачное ребро)</w:t>
            </w:r>
          </w:p>
        </w:tc>
      </w:tr>
      <w:tr w:rsidR="00402440" w:rsidRPr="00402440" w14:paraId="542E7E99" w14:textId="77777777" w:rsidTr="005C3CB5">
        <w:tc>
          <w:tcPr>
            <w:tcW w:w="843" w:type="pct"/>
            <w:shd w:val="clear" w:color="auto" w:fill="auto"/>
          </w:tcPr>
          <w:p w14:paraId="75B9150C" w14:textId="77777777" w:rsidR="00402440" w:rsidRPr="00CB24E8" w:rsidRDefault="00402440" w:rsidP="00F31325">
            <w:pPr>
              <w:ind w:firstLine="0"/>
              <w:rPr>
                <w:sz w:val="24"/>
                <w:szCs w:val="24"/>
              </w:rPr>
            </w:pPr>
            <w:r w:rsidRPr="00CB24E8">
              <w:rPr>
                <w:sz w:val="24"/>
                <w:szCs w:val="24"/>
              </w:rPr>
              <w:t>2307 00</w:t>
            </w:r>
          </w:p>
        </w:tc>
        <w:tc>
          <w:tcPr>
            <w:tcW w:w="943" w:type="pct"/>
            <w:shd w:val="clear" w:color="auto" w:fill="auto"/>
          </w:tcPr>
          <w:p w14:paraId="58696EFC" w14:textId="77777777" w:rsidR="00402440" w:rsidRPr="00CB24E8" w:rsidRDefault="00402440" w:rsidP="00F31325">
            <w:pPr>
              <w:ind w:firstLine="0"/>
              <w:jc w:val="center"/>
              <w:rPr>
                <w:sz w:val="24"/>
                <w:szCs w:val="24"/>
              </w:rPr>
            </w:pPr>
            <w:r w:rsidRPr="00CB24E8">
              <w:rPr>
                <w:sz w:val="24"/>
                <w:szCs w:val="24"/>
              </w:rPr>
              <w:t>B3060</w:t>
            </w:r>
          </w:p>
        </w:tc>
        <w:tc>
          <w:tcPr>
            <w:tcW w:w="3215" w:type="pct"/>
            <w:shd w:val="clear" w:color="auto" w:fill="auto"/>
          </w:tcPr>
          <w:p w14:paraId="5FD39CAD" w14:textId="77777777" w:rsidR="00402440" w:rsidRPr="00CB24E8" w:rsidRDefault="00402440" w:rsidP="00F31325">
            <w:pPr>
              <w:ind w:firstLine="0"/>
              <w:rPr>
                <w:sz w:val="24"/>
                <w:szCs w:val="24"/>
              </w:rPr>
            </w:pPr>
            <w:r w:rsidRPr="00CB24E8">
              <w:rPr>
                <w:sz w:val="24"/>
                <w:szCs w:val="24"/>
              </w:rPr>
              <w:t>Винные дрожжи; сырой камень</w:t>
            </w:r>
          </w:p>
        </w:tc>
      </w:tr>
      <w:tr w:rsidR="00402440" w:rsidRPr="00402440" w14:paraId="564A840E" w14:textId="77777777" w:rsidTr="005C3CB5">
        <w:tc>
          <w:tcPr>
            <w:tcW w:w="843" w:type="pct"/>
            <w:shd w:val="clear" w:color="auto" w:fill="auto"/>
          </w:tcPr>
          <w:p w14:paraId="16BBA70D" w14:textId="77777777" w:rsidR="00402440" w:rsidRPr="00CB24E8" w:rsidRDefault="00402440" w:rsidP="00F31325">
            <w:pPr>
              <w:ind w:firstLine="0"/>
              <w:rPr>
                <w:sz w:val="24"/>
                <w:szCs w:val="24"/>
              </w:rPr>
            </w:pPr>
            <w:r w:rsidRPr="00CB24E8">
              <w:rPr>
                <w:sz w:val="24"/>
                <w:szCs w:val="24"/>
              </w:rPr>
              <w:t>2618 00 000</w:t>
            </w:r>
          </w:p>
        </w:tc>
        <w:tc>
          <w:tcPr>
            <w:tcW w:w="943" w:type="pct"/>
            <w:shd w:val="clear" w:color="auto" w:fill="auto"/>
          </w:tcPr>
          <w:p w14:paraId="38044DAD" w14:textId="77777777" w:rsidR="00402440" w:rsidRPr="00CB24E8" w:rsidRDefault="00402440" w:rsidP="00F31325">
            <w:pPr>
              <w:ind w:firstLine="0"/>
              <w:jc w:val="center"/>
              <w:rPr>
                <w:sz w:val="24"/>
                <w:szCs w:val="24"/>
              </w:rPr>
            </w:pPr>
            <w:r w:rsidRPr="00CB24E8">
              <w:rPr>
                <w:sz w:val="24"/>
                <w:szCs w:val="24"/>
              </w:rPr>
              <w:t>B1200</w:t>
            </w:r>
          </w:p>
        </w:tc>
        <w:tc>
          <w:tcPr>
            <w:tcW w:w="3215" w:type="pct"/>
            <w:shd w:val="clear" w:color="auto" w:fill="auto"/>
          </w:tcPr>
          <w:p w14:paraId="1824C948" w14:textId="77777777" w:rsidR="00402440" w:rsidRPr="00CB24E8" w:rsidRDefault="00402440" w:rsidP="00F31325">
            <w:pPr>
              <w:ind w:firstLine="0"/>
              <w:rPr>
                <w:sz w:val="24"/>
                <w:szCs w:val="24"/>
              </w:rPr>
            </w:pPr>
            <w:r w:rsidRPr="00CB24E8">
              <w:rPr>
                <w:sz w:val="24"/>
                <w:szCs w:val="24"/>
              </w:rPr>
              <w:t>Гранулированный доменный шлак (шлаковый песок), образующийся при производстве чугуна, чугуна или стали.</w:t>
            </w:r>
          </w:p>
        </w:tc>
      </w:tr>
      <w:tr w:rsidR="00402440" w:rsidRPr="00402440" w14:paraId="744A3B4F" w14:textId="77777777" w:rsidTr="005C3CB5">
        <w:tc>
          <w:tcPr>
            <w:tcW w:w="843" w:type="pct"/>
            <w:shd w:val="clear" w:color="auto" w:fill="auto"/>
          </w:tcPr>
          <w:p w14:paraId="03B8F012" w14:textId="77777777" w:rsidR="00402440" w:rsidRPr="00CB24E8" w:rsidRDefault="00402440" w:rsidP="00F31325">
            <w:pPr>
              <w:ind w:firstLine="0"/>
              <w:rPr>
                <w:sz w:val="24"/>
                <w:szCs w:val="24"/>
              </w:rPr>
            </w:pPr>
            <w:r w:rsidRPr="00CB24E8">
              <w:rPr>
                <w:sz w:val="24"/>
                <w:szCs w:val="24"/>
              </w:rPr>
              <w:t>2621 90 000</w:t>
            </w:r>
          </w:p>
        </w:tc>
        <w:tc>
          <w:tcPr>
            <w:tcW w:w="943" w:type="pct"/>
            <w:shd w:val="clear" w:color="auto" w:fill="auto"/>
          </w:tcPr>
          <w:p w14:paraId="68DE93FD" w14:textId="77777777" w:rsidR="00402440" w:rsidRPr="00CB24E8" w:rsidRDefault="00402440" w:rsidP="00F31325">
            <w:pPr>
              <w:ind w:firstLine="0"/>
              <w:jc w:val="center"/>
              <w:rPr>
                <w:sz w:val="24"/>
                <w:szCs w:val="24"/>
                <w:lang w:val="en-US"/>
              </w:rPr>
            </w:pPr>
            <w:r w:rsidRPr="00CB24E8">
              <w:rPr>
                <w:sz w:val="24"/>
                <w:szCs w:val="24"/>
                <w:lang w:val="en-US"/>
              </w:rPr>
              <w:t>B1031</w:t>
            </w:r>
          </w:p>
          <w:p w14:paraId="3DE04C9E" w14:textId="77777777" w:rsidR="00402440" w:rsidRPr="00CB24E8" w:rsidRDefault="00402440" w:rsidP="00F31325">
            <w:pPr>
              <w:ind w:firstLine="0"/>
              <w:jc w:val="center"/>
              <w:rPr>
                <w:sz w:val="24"/>
                <w:szCs w:val="24"/>
                <w:lang w:val="en-US"/>
              </w:rPr>
            </w:pPr>
            <w:r w:rsidRPr="00CB24E8">
              <w:rPr>
                <w:sz w:val="24"/>
                <w:szCs w:val="24"/>
                <w:lang w:val="en-US"/>
              </w:rPr>
              <w:t>B1070</w:t>
            </w:r>
          </w:p>
          <w:p w14:paraId="60E81EF7" w14:textId="77777777" w:rsidR="00402440" w:rsidRPr="00CB24E8" w:rsidRDefault="00402440" w:rsidP="00F31325">
            <w:pPr>
              <w:ind w:firstLine="0"/>
              <w:jc w:val="center"/>
              <w:rPr>
                <w:sz w:val="24"/>
                <w:szCs w:val="24"/>
                <w:lang w:val="en-US"/>
              </w:rPr>
            </w:pPr>
            <w:r w:rsidRPr="00CB24E8">
              <w:rPr>
                <w:sz w:val="24"/>
                <w:szCs w:val="24"/>
                <w:lang w:val="en-US"/>
              </w:rPr>
              <w:t>B1100</w:t>
            </w:r>
          </w:p>
          <w:p w14:paraId="43F8D434" w14:textId="77777777" w:rsidR="00402440" w:rsidRPr="00CB24E8" w:rsidRDefault="00402440" w:rsidP="00F31325">
            <w:pPr>
              <w:ind w:firstLine="0"/>
              <w:jc w:val="center"/>
              <w:rPr>
                <w:sz w:val="24"/>
                <w:szCs w:val="24"/>
                <w:lang w:val="en-US"/>
              </w:rPr>
            </w:pPr>
            <w:r w:rsidRPr="00CB24E8">
              <w:rPr>
                <w:sz w:val="24"/>
                <w:szCs w:val="24"/>
                <w:lang w:val="en-US"/>
              </w:rPr>
              <w:t>B1220</w:t>
            </w:r>
          </w:p>
          <w:p w14:paraId="3BF1AD00" w14:textId="77777777" w:rsidR="00402440" w:rsidRPr="00CB24E8" w:rsidRDefault="00402440" w:rsidP="00F31325">
            <w:pPr>
              <w:ind w:firstLine="0"/>
              <w:jc w:val="center"/>
              <w:rPr>
                <w:sz w:val="24"/>
                <w:szCs w:val="24"/>
                <w:lang w:val="en-US"/>
              </w:rPr>
            </w:pPr>
            <w:r w:rsidRPr="00CB24E8">
              <w:rPr>
                <w:sz w:val="24"/>
                <w:szCs w:val="24"/>
                <w:lang w:val="en-US"/>
              </w:rPr>
              <w:t>B1240</w:t>
            </w:r>
          </w:p>
          <w:p w14:paraId="4186B83C" w14:textId="77777777" w:rsidR="00402440" w:rsidRPr="00CB24E8" w:rsidRDefault="00402440" w:rsidP="00F31325">
            <w:pPr>
              <w:ind w:firstLine="0"/>
              <w:jc w:val="center"/>
              <w:rPr>
                <w:sz w:val="24"/>
                <w:szCs w:val="24"/>
                <w:lang w:val="en-US"/>
              </w:rPr>
            </w:pPr>
            <w:r w:rsidRPr="00CB24E8">
              <w:rPr>
                <w:sz w:val="24"/>
                <w:szCs w:val="24"/>
                <w:lang w:val="en-US"/>
              </w:rPr>
              <w:t>B2040</w:t>
            </w:r>
          </w:p>
          <w:p w14:paraId="6856AA77" w14:textId="77777777" w:rsidR="00402440" w:rsidRPr="00CB24E8" w:rsidRDefault="00402440" w:rsidP="00F31325">
            <w:pPr>
              <w:ind w:firstLine="0"/>
              <w:jc w:val="center"/>
              <w:rPr>
                <w:sz w:val="24"/>
                <w:szCs w:val="24"/>
                <w:lang w:val="en-US"/>
              </w:rPr>
            </w:pPr>
            <w:r w:rsidRPr="00CB24E8">
              <w:rPr>
                <w:sz w:val="24"/>
                <w:szCs w:val="24"/>
                <w:lang w:val="en-US"/>
              </w:rPr>
              <w:t>B3100</w:t>
            </w:r>
          </w:p>
          <w:p w14:paraId="5FD67ACF" w14:textId="77777777" w:rsidR="00402440" w:rsidRPr="00CB24E8" w:rsidRDefault="00402440" w:rsidP="00F31325">
            <w:pPr>
              <w:ind w:firstLine="0"/>
              <w:jc w:val="center"/>
              <w:rPr>
                <w:sz w:val="24"/>
                <w:szCs w:val="24"/>
                <w:lang w:val="en-US"/>
              </w:rPr>
            </w:pPr>
            <w:r w:rsidRPr="00CB24E8">
              <w:rPr>
                <w:sz w:val="24"/>
                <w:szCs w:val="24"/>
                <w:lang w:val="en-US"/>
              </w:rPr>
              <w:t>GG030</w:t>
            </w:r>
          </w:p>
          <w:p w14:paraId="42324066" w14:textId="77777777" w:rsidR="00402440" w:rsidRPr="00CB24E8" w:rsidRDefault="00402440" w:rsidP="00F31325">
            <w:pPr>
              <w:ind w:firstLine="0"/>
              <w:jc w:val="center"/>
              <w:rPr>
                <w:sz w:val="24"/>
                <w:szCs w:val="24"/>
                <w:lang w:val="en-US"/>
              </w:rPr>
            </w:pPr>
            <w:r w:rsidRPr="00CB24E8">
              <w:rPr>
                <w:sz w:val="24"/>
                <w:szCs w:val="24"/>
                <w:lang w:val="en-US"/>
              </w:rPr>
              <w:t>GG040</w:t>
            </w:r>
          </w:p>
        </w:tc>
        <w:tc>
          <w:tcPr>
            <w:tcW w:w="3215" w:type="pct"/>
            <w:shd w:val="clear" w:color="auto" w:fill="auto"/>
          </w:tcPr>
          <w:p w14:paraId="1CDD63CC" w14:textId="77777777" w:rsidR="00402440" w:rsidRPr="00CB24E8" w:rsidRDefault="00402440" w:rsidP="00F31325">
            <w:pPr>
              <w:ind w:firstLine="0"/>
              <w:rPr>
                <w:sz w:val="24"/>
                <w:szCs w:val="24"/>
              </w:rPr>
            </w:pPr>
            <w:r w:rsidRPr="00CB24E8">
              <w:rPr>
                <w:sz w:val="24"/>
                <w:szCs w:val="24"/>
              </w:rPr>
              <w:t>Красный шлам (остаток боксита)</w:t>
            </w:r>
          </w:p>
        </w:tc>
      </w:tr>
    </w:tbl>
    <w:p w14:paraId="5ED23A5C" w14:textId="77777777" w:rsidR="00402440" w:rsidRPr="00402440" w:rsidRDefault="00402440" w:rsidP="00402440">
      <w:pPr>
        <w:rPr>
          <w:sz w:val="28"/>
          <w:szCs w:val="28"/>
        </w:rPr>
      </w:pPr>
    </w:p>
    <w:p w14:paraId="4215D495" w14:textId="20D9A00D" w:rsidR="00402440" w:rsidRPr="00CB24E8" w:rsidRDefault="00CB24E8" w:rsidP="00402440">
      <w:pPr>
        <w:ind w:firstLine="708"/>
        <w:rPr>
          <w:sz w:val="27"/>
          <w:szCs w:val="27"/>
        </w:rPr>
      </w:pPr>
      <w:r w:rsidRPr="00CB24E8">
        <w:rPr>
          <w:b/>
          <w:sz w:val="27"/>
          <w:szCs w:val="27"/>
        </w:rPr>
        <w:t>Статья II</w:t>
      </w:r>
      <w:r w:rsidR="00402440" w:rsidRPr="00CB24E8">
        <w:rPr>
          <w:sz w:val="27"/>
          <w:szCs w:val="27"/>
        </w:rPr>
        <w:t xml:space="preserve"> </w:t>
      </w:r>
      <w:r w:rsidRPr="00CB24E8">
        <w:rPr>
          <w:sz w:val="27"/>
          <w:szCs w:val="27"/>
        </w:rPr>
        <w:t xml:space="preserve">– </w:t>
      </w:r>
      <w:r w:rsidR="00402440" w:rsidRPr="00CB24E8">
        <w:rPr>
          <w:sz w:val="27"/>
          <w:szCs w:val="27"/>
        </w:rPr>
        <w:t>Заключительные положения</w:t>
      </w:r>
    </w:p>
    <w:p w14:paraId="5A8926F4" w14:textId="77777777" w:rsidR="00402440" w:rsidRPr="00CB24E8" w:rsidRDefault="00402440" w:rsidP="00402440">
      <w:pPr>
        <w:ind w:firstLine="708"/>
        <w:rPr>
          <w:sz w:val="27"/>
          <w:szCs w:val="27"/>
        </w:rPr>
      </w:pPr>
      <w:r w:rsidRPr="00CB24E8">
        <w:rPr>
          <w:sz w:val="27"/>
          <w:szCs w:val="27"/>
        </w:rPr>
        <w:t>1. Настоящий Закон вступает в силу с 1 января 2025 года.</w:t>
      </w:r>
    </w:p>
    <w:p w14:paraId="5AA83BC6" w14:textId="1B0CB88F" w:rsidR="00402440" w:rsidRPr="00CB24E8" w:rsidRDefault="00402440" w:rsidP="00402440">
      <w:pPr>
        <w:ind w:firstLine="708"/>
        <w:rPr>
          <w:sz w:val="27"/>
          <w:szCs w:val="27"/>
        </w:rPr>
      </w:pPr>
      <w:r w:rsidRPr="00CB24E8">
        <w:rPr>
          <w:sz w:val="27"/>
          <w:szCs w:val="27"/>
        </w:rPr>
        <w:t>2. Правительств</w:t>
      </w:r>
      <w:r w:rsidR="00CB24E8" w:rsidRPr="00CB24E8">
        <w:rPr>
          <w:sz w:val="27"/>
          <w:szCs w:val="27"/>
        </w:rPr>
        <w:t>у</w:t>
      </w:r>
      <w:r w:rsidRPr="00CB24E8">
        <w:rPr>
          <w:sz w:val="27"/>
          <w:szCs w:val="27"/>
        </w:rPr>
        <w:t xml:space="preserve"> в течение 12 месяцев со дня вступления в силу закона приве</w:t>
      </w:r>
      <w:r w:rsidR="00CB24E8" w:rsidRPr="00CB24E8">
        <w:rPr>
          <w:sz w:val="27"/>
          <w:szCs w:val="27"/>
        </w:rPr>
        <w:t>сти</w:t>
      </w:r>
      <w:r w:rsidRPr="00CB24E8">
        <w:rPr>
          <w:sz w:val="27"/>
          <w:szCs w:val="27"/>
        </w:rPr>
        <w:t xml:space="preserve"> свои нормативные акты в соответствие с ним.</w:t>
      </w:r>
    </w:p>
    <w:p w14:paraId="030A12AB" w14:textId="6DEA3E1F" w:rsidR="00402440" w:rsidRPr="00CB24E8" w:rsidRDefault="00402440" w:rsidP="00402440">
      <w:pPr>
        <w:ind w:firstLine="708"/>
        <w:rPr>
          <w:sz w:val="27"/>
          <w:szCs w:val="27"/>
        </w:rPr>
      </w:pPr>
      <w:r w:rsidRPr="00CB24E8">
        <w:rPr>
          <w:sz w:val="27"/>
          <w:szCs w:val="27"/>
        </w:rPr>
        <w:t>3. Правительств</w:t>
      </w:r>
      <w:r w:rsidR="00CB24E8" w:rsidRPr="00CB24E8">
        <w:rPr>
          <w:sz w:val="27"/>
          <w:szCs w:val="27"/>
        </w:rPr>
        <w:t>у</w:t>
      </w:r>
      <w:r w:rsidRPr="00CB24E8">
        <w:rPr>
          <w:sz w:val="27"/>
          <w:szCs w:val="27"/>
        </w:rPr>
        <w:t xml:space="preserve"> опублик</w:t>
      </w:r>
      <w:r w:rsidR="00CB24E8" w:rsidRPr="00CB24E8">
        <w:rPr>
          <w:sz w:val="27"/>
          <w:szCs w:val="27"/>
        </w:rPr>
        <w:t>ова</w:t>
      </w:r>
      <w:r w:rsidRPr="00CB24E8">
        <w:rPr>
          <w:sz w:val="27"/>
          <w:szCs w:val="27"/>
        </w:rPr>
        <w:t>т</w:t>
      </w:r>
      <w:r w:rsidR="00CB24E8" w:rsidRPr="00CB24E8">
        <w:rPr>
          <w:sz w:val="27"/>
          <w:szCs w:val="27"/>
        </w:rPr>
        <w:t>ь</w:t>
      </w:r>
      <w:r w:rsidRPr="00CB24E8">
        <w:rPr>
          <w:sz w:val="27"/>
          <w:szCs w:val="27"/>
        </w:rPr>
        <w:t xml:space="preserve"> Закон № 209/2016 об отходах в новой редакции.</w:t>
      </w:r>
    </w:p>
    <w:p w14:paraId="4E5E2612" w14:textId="77777777" w:rsidR="00CB24E8" w:rsidRPr="00CB24E8" w:rsidRDefault="00CB24E8" w:rsidP="00402440">
      <w:pPr>
        <w:ind w:firstLine="708"/>
        <w:rPr>
          <w:sz w:val="27"/>
          <w:szCs w:val="27"/>
        </w:rPr>
      </w:pPr>
    </w:p>
    <w:p w14:paraId="347AE7A3" w14:textId="69B92EBA" w:rsidR="00402440" w:rsidRPr="00CB24E8" w:rsidRDefault="00CB24E8" w:rsidP="00402440">
      <w:pPr>
        <w:ind w:firstLine="708"/>
        <w:rPr>
          <w:sz w:val="27"/>
          <w:szCs w:val="27"/>
        </w:rPr>
      </w:pPr>
      <w:r w:rsidRPr="00CB24E8">
        <w:rPr>
          <w:b/>
          <w:sz w:val="27"/>
          <w:szCs w:val="27"/>
        </w:rPr>
        <w:t>Статья III</w:t>
      </w:r>
      <w:r w:rsidR="00402440" w:rsidRPr="00CB24E8">
        <w:rPr>
          <w:sz w:val="27"/>
          <w:szCs w:val="27"/>
        </w:rPr>
        <w:t xml:space="preserve"> </w:t>
      </w:r>
      <w:r w:rsidRPr="00CB24E8">
        <w:rPr>
          <w:sz w:val="27"/>
          <w:szCs w:val="27"/>
        </w:rPr>
        <w:t xml:space="preserve">– </w:t>
      </w:r>
      <w:r w:rsidR="00402440" w:rsidRPr="00CB24E8">
        <w:rPr>
          <w:sz w:val="27"/>
          <w:szCs w:val="27"/>
        </w:rPr>
        <w:t>Переходные положения</w:t>
      </w:r>
    </w:p>
    <w:p w14:paraId="6A1536ED" w14:textId="5B22B252" w:rsidR="00402440" w:rsidRPr="00CB24E8" w:rsidRDefault="00402440" w:rsidP="00402440">
      <w:pPr>
        <w:rPr>
          <w:sz w:val="27"/>
          <w:szCs w:val="27"/>
        </w:rPr>
      </w:pPr>
      <w:r w:rsidRPr="00CB24E8">
        <w:rPr>
          <w:sz w:val="27"/>
          <w:szCs w:val="27"/>
        </w:rPr>
        <w:t xml:space="preserve">Учреждения и предприятия, осуществляющие деятельность по управлению отходами, и операторы </w:t>
      </w:r>
      <w:r w:rsidR="00CB24E8" w:rsidRPr="00CB24E8">
        <w:rPr>
          <w:sz w:val="27"/>
          <w:szCs w:val="27"/>
        </w:rPr>
        <w:t>по управлению</w:t>
      </w:r>
      <w:r w:rsidRPr="00CB24E8">
        <w:rPr>
          <w:sz w:val="27"/>
          <w:szCs w:val="27"/>
        </w:rPr>
        <w:t xml:space="preserve"> муниципальными отходами, действующие на дату вступления в силу настоящего </w:t>
      </w:r>
      <w:r w:rsidR="00CB24E8" w:rsidRPr="00CB24E8">
        <w:rPr>
          <w:sz w:val="27"/>
          <w:szCs w:val="27"/>
        </w:rPr>
        <w:t>закона</w:t>
      </w:r>
      <w:r w:rsidRPr="00CB24E8">
        <w:rPr>
          <w:sz w:val="27"/>
          <w:szCs w:val="27"/>
        </w:rPr>
        <w:t xml:space="preserve">, обеспечивают соблюдение настоящего </w:t>
      </w:r>
      <w:r w:rsidR="00CB24E8" w:rsidRPr="00CB24E8">
        <w:rPr>
          <w:sz w:val="27"/>
          <w:szCs w:val="27"/>
        </w:rPr>
        <w:t xml:space="preserve">закона </w:t>
      </w:r>
      <w:r w:rsidRPr="00CB24E8">
        <w:rPr>
          <w:sz w:val="27"/>
          <w:szCs w:val="27"/>
        </w:rPr>
        <w:t>с 1 января 2026 года.</w:t>
      </w:r>
    </w:p>
    <w:p w14:paraId="4AE9035B" w14:textId="77777777" w:rsidR="00402440" w:rsidRPr="00CB24E8" w:rsidRDefault="00402440" w:rsidP="00402440">
      <w:pPr>
        <w:rPr>
          <w:sz w:val="27"/>
          <w:szCs w:val="27"/>
        </w:rPr>
      </w:pPr>
    </w:p>
    <w:p w14:paraId="3CA7A5CB" w14:textId="77777777" w:rsidR="00CB24E8" w:rsidRDefault="00CB24E8" w:rsidP="00402440">
      <w:pPr>
        <w:rPr>
          <w:b/>
          <w:sz w:val="27"/>
          <w:szCs w:val="27"/>
        </w:rPr>
      </w:pPr>
    </w:p>
    <w:p w14:paraId="68328B0E" w14:textId="0055436B" w:rsidR="00402440" w:rsidRPr="00CB24E8" w:rsidRDefault="00CB24E8" w:rsidP="00402440">
      <w:pPr>
        <w:rPr>
          <w:b/>
          <w:sz w:val="27"/>
          <w:szCs w:val="27"/>
        </w:rPr>
      </w:pPr>
      <w:r w:rsidRPr="00CB24E8">
        <w:rPr>
          <w:b/>
          <w:sz w:val="27"/>
          <w:szCs w:val="27"/>
        </w:rPr>
        <w:t xml:space="preserve">Председатель Парламента </w:t>
      </w:r>
    </w:p>
    <w:p w14:paraId="760D7F7C" w14:textId="77777777" w:rsidR="00402440" w:rsidRPr="00402440" w:rsidRDefault="00402440" w:rsidP="00402440">
      <w:pPr>
        <w:rPr>
          <w:sz w:val="28"/>
          <w:szCs w:val="28"/>
        </w:rPr>
      </w:pPr>
    </w:p>
    <w:p w14:paraId="4C3C1117" w14:textId="6806AF98" w:rsidR="00A001EE" w:rsidRPr="00420EAE" w:rsidRDefault="00A001EE" w:rsidP="00CB24E8">
      <w:pPr>
        <w:rPr>
          <w:rFonts w:cstheme="majorBidi"/>
          <w:sz w:val="28"/>
          <w:szCs w:val="28"/>
        </w:rPr>
      </w:pPr>
    </w:p>
    <w:p w14:paraId="6BC67708" w14:textId="77777777" w:rsidR="00A001EE" w:rsidRPr="00420EAE" w:rsidRDefault="00A001EE" w:rsidP="00CB24E8">
      <w:pPr>
        <w:ind w:firstLine="0"/>
        <w:rPr>
          <w:rFonts w:cstheme="majorBidi"/>
          <w:sz w:val="28"/>
          <w:szCs w:val="28"/>
        </w:rPr>
      </w:pPr>
    </w:p>
    <w:sectPr w:rsidR="00A001EE" w:rsidRPr="00420EAE" w:rsidSect="003D50CD">
      <w:headerReference w:type="default" r:id="rId8"/>
      <w:footerReference w:type="default" r:id="rId9"/>
      <w:headerReference w:type="first" r:id="rId10"/>
      <w:footerReference w:type="first" r:id="rId11"/>
      <w:pgSz w:w="11906" w:h="16838" w:code="9"/>
      <w:pgMar w:top="1134" w:right="964" w:bottom="1134" w:left="1814" w:header="1134" w:footer="85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127CB1" w14:textId="77777777" w:rsidR="00F41AA0" w:rsidRDefault="00F41AA0" w:rsidP="003B0C7F">
      <w:r>
        <w:separator/>
      </w:r>
    </w:p>
  </w:endnote>
  <w:endnote w:type="continuationSeparator" w:id="0">
    <w:p w14:paraId="56CC5CF7" w14:textId="77777777" w:rsidR="00F41AA0" w:rsidRDefault="00F41AA0" w:rsidP="003B0C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slon">
    <w:altName w:val="Century Gothic"/>
    <w:charset w:val="00"/>
    <w:family w:val="swiss"/>
    <w:pitch w:val="variable"/>
    <w:sig w:usb0="00000003" w:usb1="00000000" w:usb2="00000000" w:usb3="00000000" w:csb0="00000001" w:csb1="00000000"/>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Verdana">
    <w:panose1 w:val="020B0604030504040204"/>
    <w:charset w:val="CC"/>
    <w:family w:val="swiss"/>
    <w:pitch w:val="variable"/>
    <w:sig w:usb0="A00006FF" w:usb1="4000205B" w:usb2="00000010" w:usb3="00000000" w:csb0="0000019F" w:csb1="00000000"/>
  </w:font>
  <w:font w:name="Nimbus Sans L">
    <w:altName w:val="Arial"/>
    <w:charset w:val="00"/>
    <w:family w:val="swiss"/>
    <w:pitch w:val="variable"/>
  </w:font>
  <w:font w:name="DejaVu Sans">
    <w:altName w:val="MS Gothic"/>
    <w:charset w:val="80"/>
    <w:family w:val="auto"/>
    <w:pitch w:val="variable"/>
    <w:sig w:usb0="00000000" w:usb1="08070000" w:usb2="00000010" w:usb3="00000000" w:csb0="00020000" w:csb1="00000000"/>
  </w:font>
  <w:font w:name="Cambria Math">
    <w:panose1 w:val="02040503050406030204"/>
    <w:charset w:val="CC"/>
    <w:family w:val="roman"/>
    <w:pitch w:val="variable"/>
    <w:sig w:usb0="E00006FF" w:usb1="420024FF" w:usb2="02000000" w:usb3="00000000" w:csb0="0000019F" w:csb1="00000000"/>
  </w:font>
  <w:font w:name="BKIKOO+TimesNewRoman">
    <w:altName w:val="Times New Roman"/>
    <w:charset w:val="00"/>
    <w:family w:val="roman"/>
    <w:pitch w:val="default"/>
  </w:font>
  <w:font w:name="Pragmatica CR">
    <w:altName w:val="Courier New"/>
    <w:charset w:val="59"/>
    <w:family w:val="auto"/>
    <w:pitch w:val="variable"/>
    <w:sig w:usb0="01020000" w:usb1="00000000" w:usb2="00000000" w:usb3="00000000" w:csb0="00000004" w:csb1="00000000"/>
  </w:font>
  <w:font w:name="Batang">
    <w:altName w:val="바탕"/>
    <w:panose1 w:val="02030600000101010101"/>
    <w:charset w:val="81"/>
    <w:family w:val="roman"/>
    <w:pitch w:val="variable"/>
    <w:sig w:usb0="B00002AF" w:usb1="69D77CFB" w:usb2="00000030" w:usb3="00000000" w:csb0="0008009F" w:csb1="00000000"/>
  </w:font>
  <w:font w:name="PMingLiU">
    <w:altName w:val="新細明體"/>
    <w:panose1 w:val="02010601000101010101"/>
    <w:charset w:val="88"/>
    <w:family w:val="roman"/>
    <w:pitch w:val="variable"/>
    <w:sig w:usb0="A00002FF" w:usb1="28CFFCFA" w:usb2="00000016" w:usb3="00000000" w:csb0="00100001" w:csb1="00000000"/>
  </w:font>
  <w:font w:name="Trebuchet MS">
    <w:panose1 w:val="020B0603020202020204"/>
    <w:charset w:val="CC"/>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D012CA" w14:textId="46983D34" w:rsidR="00F41AA0" w:rsidRPr="008A52B4" w:rsidRDefault="00F41AA0" w:rsidP="00593286">
    <w:pPr>
      <w:pStyle w:val="a6"/>
      <w:ind w:firstLine="0"/>
      <w:rPr>
        <w:lang w:val="en-US"/>
      </w:rPr>
    </w:pPr>
    <w:r>
      <w:fldChar w:fldCharType="begin"/>
    </w:r>
    <w:r w:rsidRPr="008A52B4">
      <w:rPr>
        <w:lang w:val="en-US"/>
      </w:rPr>
      <w:instrText xml:space="preserve"> FILENAME  \p  \* MERGEFORMAT </w:instrText>
    </w:r>
    <w:r>
      <w:fldChar w:fldCharType="separate"/>
    </w:r>
    <w:r>
      <w:rPr>
        <w:noProof/>
        <w:lang w:val="en-US"/>
      </w:rPr>
      <w:t xml:space="preserve">Z:\002\ANUL </w:t>
    </w:r>
    <w:r w:rsidRPr="00F60C68">
      <w:rPr>
        <w:noProof/>
        <w:sz w:val="16"/>
        <w:szCs w:val="16"/>
        <w:lang w:val="en-US"/>
      </w:rPr>
      <w:t>2023\HOTARIRI\32878</w:t>
    </w:r>
    <w:r>
      <w:rPr>
        <w:noProof/>
        <w:lang w:val="en-US"/>
      </w:rPr>
      <w:t>\32878-redactat-ru.docx</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C54D4D" w14:textId="56831CC3" w:rsidR="00F41AA0" w:rsidRPr="004436D2" w:rsidRDefault="00F41AA0" w:rsidP="00420EAE">
    <w:pPr>
      <w:pStyle w:val="a6"/>
      <w:ind w:firstLine="0"/>
      <w:rPr>
        <w:lang w:val="en-US"/>
      </w:rPr>
    </w:pPr>
    <w:r>
      <w:fldChar w:fldCharType="begin"/>
    </w:r>
    <w:r w:rsidRPr="008A52B4">
      <w:rPr>
        <w:lang w:val="en-US"/>
      </w:rPr>
      <w:instrText xml:space="preserve"> FILENAME  \p  \* MERGEFORMAT </w:instrText>
    </w:r>
    <w:r>
      <w:fldChar w:fldCharType="separate"/>
    </w:r>
    <w:r>
      <w:rPr>
        <w:noProof/>
        <w:lang w:val="en-US"/>
      </w:rPr>
      <w:t xml:space="preserve">Z:\002\ANUL </w:t>
    </w:r>
    <w:r w:rsidRPr="00F60C68">
      <w:rPr>
        <w:noProof/>
        <w:sz w:val="16"/>
        <w:szCs w:val="16"/>
        <w:lang w:val="en-US"/>
      </w:rPr>
      <w:t>2023\HOTARIRI\32878</w:t>
    </w:r>
    <w:r>
      <w:rPr>
        <w:noProof/>
        <w:lang w:val="en-US"/>
      </w:rPr>
      <w:t>\32878-redactat-ru.docx</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F9EA7D" w14:textId="77777777" w:rsidR="00F41AA0" w:rsidRDefault="00F41AA0" w:rsidP="003B0C7F">
      <w:r>
        <w:separator/>
      </w:r>
    </w:p>
  </w:footnote>
  <w:footnote w:type="continuationSeparator" w:id="0">
    <w:p w14:paraId="3F2304E3" w14:textId="77777777" w:rsidR="00F41AA0" w:rsidRDefault="00F41AA0" w:rsidP="003B0C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59177"/>
      <w:docPartObj>
        <w:docPartGallery w:val="Page Numbers (Top of Page)"/>
        <w:docPartUnique/>
      </w:docPartObj>
    </w:sdtPr>
    <w:sdtContent>
      <w:p w14:paraId="28607C3B" w14:textId="77777777" w:rsidR="00F41AA0" w:rsidRDefault="00F41AA0" w:rsidP="003B0C7F">
        <w:pPr>
          <w:pStyle w:val="a4"/>
          <w:ind w:firstLine="0"/>
          <w:jc w:val="center"/>
        </w:pPr>
        <w:r>
          <w:fldChar w:fldCharType="begin"/>
        </w:r>
        <w:r>
          <w:instrText xml:space="preserve"> PAGE   \* MERGEFORMAT </w:instrText>
        </w:r>
        <w:r>
          <w:fldChar w:fldCharType="separate"/>
        </w:r>
        <w:r>
          <w:rPr>
            <w:noProof/>
          </w:rPr>
          <w:t>69</w:t>
        </w:r>
        <w:r>
          <w:rPr>
            <w:noProof/>
          </w:rPr>
          <w:fldChar w:fldCharType="end"/>
        </w:r>
      </w:p>
    </w:sdtContent>
  </w:sdt>
  <w:p w14:paraId="188AB628" w14:textId="77777777" w:rsidR="00F41AA0" w:rsidRDefault="00F41AA0">
    <w:pPr>
      <w:pStyle w:val="a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aff7"/>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28"/>
    </w:tblGrid>
    <w:tr w:rsidR="00F41AA0" w14:paraId="34331354" w14:textId="77777777" w:rsidTr="007E3EBF">
      <w:tc>
        <w:tcPr>
          <w:tcW w:w="5000" w:type="pct"/>
        </w:tcPr>
        <w:p w14:paraId="6A819F79" w14:textId="65AB98C5" w:rsidR="00F41AA0" w:rsidRPr="00D10B26" w:rsidRDefault="00F41AA0" w:rsidP="00D10B26">
          <w:pPr>
            <w:ind w:firstLine="0"/>
            <w:jc w:val="center"/>
            <w:rPr>
              <w:rFonts w:ascii="Times New Roman" w:hAnsi="Times New Roman"/>
              <w:b/>
              <w:bCs/>
              <w:sz w:val="32"/>
              <w:szCs w:val="32"/>
              <w:lang w:val="en-US"/>
            </w:rPr>
          </w:pPr>
          <w:r>
            <w:rPr>
              <w:rFonts w:ascii="Times New Roman" w:hAnsi="Times New Roman"/>
              <w:b/>
              <w:bCs/>
              <w:sz w:val="32"/>
              <w:szCs w:val="32"/>
              <w:lang w:val="en-US"/>
            </w:rPr>
            <w:t xml:space="preserve">                                                                          </w:t>
          </w:r>
          <w:r w:rsidRPr="00D10B26">
            <w:rPr>
              <w:rFonts w:ascii="Times New Roman" w:hAnsi="Times New Roman"/>
              <w:b/>
              <w:bCs/>
              <w:sz w:val="32"/>
              <w:szCs w:val="32"/>
              <w:lang w:val="en-US"/>
            </w:rPr>
            <w:t>UE</w:t>
          </w:r>
        </w:p>
        <w:p w14:paraId="3BD31569" w14:textId="2D2473F7" w:rsidR="00F41AA0" w:rsidRDefault="00F41AA0" w:rsidP="00C31F65">
          <w:pPr>
            <w:ind w:firstLine="0"/>
            <w:jc w:val="right"/>
            <w:rPr>
              <w:rFonts w:ascii="Times New Roman" w:hAnsi="Times New Roman"/>
              <w:sz w:val="24"/>
              <w:szCs w:val="24"/>
              <w:lang w:val="en-US"/>
            </w:rPr>
          </w:pPr>
          <w:proofErr w:type="spellStart"/>
          <w:r w:rsidRPr="00C31F65">
            <w:rPr>
              <w:rFonts w:ascii="Times New Roman" w:hAnsi="Times New Roman"/>
              <w:sz w:val="24"/>
              <w:szCs w:val="24"/>
              <w:lang w:val="en-US"/>
            </w:rPr>
            <w:t>Перевод</w:t>
          </w:r>
          <w:proofErr w:type="spellEnd"/>
          <w:r w:rsidRPr="00C31F65">
            <w:rPr>
              <w:noProof/>
            </w:rPr>
            <w:drawing>
              <wp:anchor distT="0" distB="0" distL="114300" distR="114300" simplePos="0" relativeHeight="251642880" behindDoc="0" locked="0" layoutInCell="1" allowOverlap="1" wp14:anchorId="1398A98D" wp14:editId="62AD4BAE">
                <wp:simplePos x="0" y="0"/>
                <wp:positionH relativeFrom="column">
                  <wp:align>center</wp:align>
                </wp:positionH>
                <wp:positionV relativeFrom="line">
                  <wp:align>top</wp:align>
                </wp:positionV>
                <wp:extent cx="752400" cy="8604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BE92274" w14:textId="77777777" w:rsidR="00F41AA0" w:rsidRDefault="00F41AA0">
          <w:pPr>
            <w:ind w:firstLine="0"/>
            <w:rPr>
              <w:rFonts w:ascii="Times New Roman" w:hAnsi="Times New Roman"/>
              <w:sz w:val="24"/>
              <w:szCs w:val="24"/>
              <w:lang w:val="en-US"/>
            </w:rPr>
          </w:pPr>
        </w:p>
        <w:p w14:paraId="29DB96A8" w14:textId="77777777" w:rsidR="00F41AA0" w:rsidRDefault="00F41AA0">
          <w:pPr>
            <w:ind w:firstLine="0"/>
            <w:rPr>
              <w:rFonts w:ascii="Times New Roman" w:hAnsi="Times New Roman"/>
              <w:sz w:val="24"/>
              <w:szCs w:val="24"/>
              <w:lang w:val="en-US"/>
            </w:rPr>
          </w:pPr>
        </w:p>
        <w:p w14:paraId="682F6EB0" w14:textId="77777777" w:rsidR="00F41AA0" w:rsidRDefault="00F41AA0">
          <w:pPr>
            <w:ind w:firstLine="0"/>
            <w:rPr>
              <w:rFonts w:ascii="Times New Roman" w:hAnsi="Times New Roman"/>
              <w:sz w:val="24"/>
              <w:szCs w:val="24"/>
              <w:lang w:val="en-US"/>
            </w:rPr>
          </w:pPr>
        </w:p>
        <w:p w14:paraId="7EB656F6" w14:textId="77777777" w:rsidR="00F41AA0" w:rsidRPr="00C31F65" w:rsidRDefault="00F41AA0">
          <w:pPr>
            <w:ind w:firstLine="0"/>
            <w:rPr>
              <w:rFonts w:ascii="Times New Roman" w:hAnsi="Times New Roman"/>
              <w:sz w:val="24"/>
              <w:szCs w:val="24"/>
              <w:lang w:val="en-US"/>
            </w:rPr>
          </w:pPr>
        </w:p>
      </w:tc>
    </w:tr>
    <w:tr w:rsidR="00F41AA0" w:rsidRPr="00C31F65" w14:paraId="12228478" w14:textId="77777777" w:rsidTr="007E3EBF">
      <w:tc>
        <w:tcPr>
          <w:tcW w:w="5000" w:type="pct"/>
        </w:tcPr>
        <w:p w14:paraId="26795003" w14:textId="77777777" w:rsidR="00F41AA0" w:rsidRPr="00C31F65" w:rsidRDefault="00F41AA0" w:rsidP="00C31F65">
          <w:pPr>
            <w:pStyle w:val="3"/>
            <w:spacing w:before="0"/>
            <w:ind w:firstLine="0"/>
            <w:jc w:val="center"/>
            <w:outlineLvl w:val="2"/>
            <w:rPr>
              <w:rFonts w:ascii="Times New Roman" w:eastAsia="Times New Roman" w:hAnsi="Times New Roman" w:cs="Times New Roman"/>
              <w:bCs w:val="0"/>
              <w:color w:val="auto"/>
              <w:sz w:val="10"/>
              <w:szCs w:val="10"/>
            </w:rPr>
          </w:pPr>
        </w:p>
        <w:p w14:paraId="16FF5C68" w14:textId="77777777" w:rsidR="00F41AA0" w:rsidRPr="00C31F65" w:rsidRDefault="00F41AA0" w:rsidP="00C31F65">
          <w:pPr>
            <w:pStyle w:val="3"/>
            <w:spacing w:before="0"/>
            <w:ind w:firstLine="0"/>
            <w:jc w:val="center"/>
            <w:outlineLvl w:val="2"/>
            <w:rPr>
              <w:rFonts w:ascii="Times New Roman" w:eastAsia="Times New Roman" w:hAnsi="Times New Roman" w:cs="Times New Roman"/>
              <w:bCs w:val="0"/>
              <w:color w:val="auto"/>
              <w:sz w:val="36"/>
              <w:szCs w:val="36"/>
            </w:rPr>
          </w:pPr>
          <w:r w:rsidRPr="00C31F65">
            <w:rPr>
              <w:rFonts w:ascii="Times New Roman" w:eastAsia="Times New Roman" w:hAnsi="Times New Roman" w:cs="Times New Roman"/>
              <w:bCs w:val="0"/>
              <w:color w:val="auto"/>
              <w:sz w:val="36"/>
              <w:szCs w:val="36"/>
            </w:rPr>
            <w:t>ПРАВИТЕЛЬСТВО  РЕСПУБЛИКИ  МОЛДОВА</w:t>
          </w:r>
        </w:p>
        <w:p w14:paraId="5D88C909" w14:textId="77777777" w:rsidR="00F41AA0" w:rsidRPr="00C31F65" w:rsidRDefault="00F41AA0" w:rsidP="00C31F65">
          <w:pPr>
            <w:ind w:firstLine="0"/>
            <w:jc w:val="center"/>
            <w:rPr>
              <w:rFonts w:ascii="Times New Roman" w:hAnsi="Times New Roman"/>
            </w:rPr>
          </w:pPr>
        </w:p>
        <w:p w14:paraId="63955481" w14:textId="6730BA30" w:rsidR="00F41AA0" w:rsidRPr="00C31F65" w:rsidRDefault="00F41AA0" w:rsidP="00C31F65">
          <w:pPr>
            <w:pStyle w:val="8"/>
            <w:ind w:firstLine="0"/>
            <w:outlineLvl w:val="7"/>
            <w:rPr>
              <w:rFonts w:ascii="Times New Roman" w:hAnsi="Times New Roman"/>
              <w:sz w:val="32"/>
              <w:szCs w:val="32"/>
            </w:rPr>
          </w:pPr>
          <w:r w:rsidRPr="00C31F65">
            <w:rPr>
              <w:rFonts w:ascii="Times New Roman" w:hAnsi="Times New Roman"/>
              <w:spacing w:val="40"/>
              <w:sz w:val="32"/>
              <w:szCs w:val="32"/>
            </w:rPr>
            <w:t>ПОСТАНОВЛЕНИЕ</w:t>
          </w:r>
          <w:r w:rsidRPr="00C31F65">
            <w:rPr>
              <w:rFonts w:ascii="Times New Roman" w:hAnsi="Times New Roman"/>
              <w:sz w:val="32"/>
              <w:szCs w:val="32"/>
            </w:rPr>
            <w:t xml:space="preserve"> №</w:t>
          </w:r>
          <w:r>
            <w:rPr>
              <w:rFonts w:ascii="Times New Roman" w:hAnsi="Times New Roman"/>
              <w:sz w:val="32"/>
              <w:szCs w:val="32"/>
            </w:rPr>
            <w:t>895</w:t>
          </w:r>
          <w:r w:rsidRPr="00C31F65">
            <w:rPr>
              <w:rFonts w:ascii="Times New Roman" w:hAnsi="Times New Roman"/>
              <w:sz w:val="32"/>
              <w:szCs w:val="32"/>
            </w:rPr>
            <w:t xml:space="preserve">      </w:t>
          </w:r>
        </w:p>
        <w:p w14:paraId="72D7CAD4" w14:textId="77777777" w:rsidR="00F41AA0" w:rsidRPr="00C31F65" w:rsidRDefault="00F41AA0" w:rsidP="00C31F65">
          <w:pPr>
            <w:ind w:firstLine="0"/>
            <w:jc w:val="center"/>
            <w:rPr>
              <w:rFonts w:ascii="Times New Roman" w:hAnsi="Times New Roman"/>
            </w:rPr>
          </w:pPr>
        </w:p>
        <w:p w14:paraId="5B8D0B6B" w14:textId="20B672F2" w:rsidR="00F41AA0" w:rsidRPr="00C31F65" w:rsidRDefault="00F41AA0" w:rsidP="00C31F65">
          <w:pPr>
            <w:ind w:firstLine="0"/>
            <w:jc w:val="center"/>
            <w:rPr>
              <w:rFonts w:ascii="Times New Roman" w:hAnsi="Times New Roman"/>
              <w:b/>
              <w:sz w:val="28"/>
              <w:szCs w:val="28"/>
              <w:u w:val="single"/>
            </w:rPr>
          </w:pPr>
          <w:r w:rsidRPr="00C31F65">
            <w:rPr>
              <w:rFonts w:ascii="Times New Roman" w:hAnsi="Times New Roman"/>
              <w:b/>
              <w:sz w:val="28"/>
              <w:szCs w:val="28"/>
              <w:u w:val="single"/>
            </w:rPr>
            <w:t xml:space="preserve">от </w:t>
          </w:r>
          <w:r>
            <w:rPr>
              <w:rFonts w:ascii="Times New Roman" w:hAnsi="Times New Roman"/>
              <w:b/>
              <w:sz w:val="28"/>
              <w:szCs w:val="28"/>
              <w:u w:val="single"/>
            </w:rPr>
            <w:t xml:space="preserve"> 22 ноября  202</w:t>
          </w:r>
          <w:r w:rsidRPr="003B7DD6">
            <w:rPr>
              <w:rFonts w:ascii="Times New Roman" w:hAnsi="Times New Roman"/>
              <w:b/>
              <w:sz w:val="28"/>
              <w:szCs w:val="28"/>
              <w:u w:val="single"/>
            </w:rPr>
            <w:t>3</w:t>
          </w:r>
          <w:r w:rsidRPr="00C31F65">
            <w:rPr>
              <w:rFonts w:ascii="Times New Roman" w:hAnsi="Times New Roman"/>
              <w:b/>
              <w:sz w:val="28"/>
              <w:szCs w:val="28"/>
              <w:u w:val="single"/>
            </w:rPr>
            <w:t> г.</w:t>
          </w:r>
        </w:p>
        <w:p w14:paraId="4CFBF0FF" w14:textId="77777777" w:rsidR="00F41AA0" w:rsidRPr="00C31F65" w:rsidRDefault="00F41AA0" w:rsidP="00C31F65">
          <w:pPr>
            <w:spacing w:before="120"/>
            <w:ind w:firstLine="0"/>
            <w:jc w:val="center"/>
            <w:rPr>
              <w:rFonts w:ascii="Times New Roman" w:hAnsi="Times New Roman"/>
              <w:b/>
              <w:sz w:val="24"/>
              <w:szCs w:val="24"/>
            </w:rPr>
          </w:pPr>
          <w:proofErr w:type="spellStart"/>
          <w:r w:rsidRPr="00C31F65">
            <w:rPr>
              <w:rFonts w:ascii="Times New Roman" w:hAnsi="Times New Roman"/>
              <w:b/>
              <w:sz w:val="24"/>
              <w:szCs w:val="24"/>
            </w:rPr>
            <w:t>Кишинэу</w:t>
          </w:r>
          <w:proofErr w:type="spellEnd"/>
        </w:p>
        <w:p w14:paraId="78593A67" w14:textId="77777777" w:rsidR="00F41AA0" w:rsidRPr="00F60C68" w:rsidRDefault="00F41AA0" w:rsidP="00C31F65">
          <w:pPr>
            <w:ind w:firstLine="0"/>
            <w:jc w:val="center"/>
            <w:rPr>
              <w:rFonts w:ascii="Times New Roman" w:hAnsi="Times New Roman"/>
            </w:rPr>
          </w:pPr>
        </w:p>
      </w:tc>
    </w:tr>
  </w:tbl>
  <w:p w14:paraId="5140BD98" w14:textId="77777777" w:rsidR="00F41AA0" w:rsidRPr="00F60C68" w:rsidRDefault="00F41AA0" w:rsidP="00BF1362">
    <w:pPr>
      <w:pStyle w:val="a4"/>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CE6E11AC"/>
    <w:lvl w:ilvl="0">
      <w:start w:val="1"/>
      <w:numFmt w:val="bullet"/>
      <w:pStyle w:val="2"/>
      <w:lvlText w:val=""/>
      <w:lvlJc w:val="left"/>
      <w:pPr>
        <w:tabs>
          <w:tab w:val="num" w:pos="643"/>
        </w:tabs>
        <w:ind w:left="643" w:hanging="360"/>
      </w:pPr>
      <w:rPr>
        <w:rFonts w:ascii="Symbol" w:hAnsi="Symbol" w:hint="default"/>
      </w:rPr>
    </w:lvl>
  </w:abstractNum>
  <w:abstractNum w:abstractNumId="1" w15:restartNumberingAfterBreak="0">
    <w:nsid w:val="04A85751"/>
    <w:multiLevelType w:val="hybridMultilevel"/>
    <w:tmpl w:val="CD1076A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4245B0D"/>
    <w:multiLevelType w:val="hybridMultilevel"/>
    <w:tmpl w:val="9DA674CE"/>
    <w:lvl w:ilvl="0" w:tplc="9A38DE7E">
      <w:start w:val="1"/>
      <w:numFmt w:val="decimal"/>
      <w:lvlText w:val="%1."/>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4716D58"/>
    <w:multiLevelType w:val="multilevel"/>
    <w:tmpl w:val="223A8776"/>
    <w:lvl w:ilvl="0">
      <w:start w:val="5"/>
      <w:numFmt w:val="decimal"/>
      <w:lvlText w:val="%1"/>
      <w:lvlJc w:val="left"/>
      <w:pPr>
        <w:ind w:left="375" w:hanging="375"/>
      </w:pPr>
      <w:rPr>
        <w:rFonts w:eastAsia="Times New Roman" w:cs="Times New Roman" w:hint="default"/>
        <w:color w:val="000000"/>
      </w:rPr>
    </w:lvl>
    <w:lvl w:ilvl="1">
      <w:start w:val="1"/>
      <w:numFmt w:val="lowerLetter"/>
      <w:lvlText w:val="%2)"/>
      <w:lvlJc w:val="left"/>
      <w:pPr>
        <w:ind w:left="942" w:hanging="375"/>
      </w:pPr>
      <w:rPr>
        <w:rFonts w:cs="Times New Roman"/>
        <w:color w:val="000000"/>
      </w:rPr>
    </w:lvl>
    <w:lvl w:ilvl="2">
      <w:start w:val="1"/>
      <w:numFmt w:val="decimal"/>
      <w:lvlText w:val="%1.%2.%3"/>
      <w:lvlJc w:val="left"/>
      <w:pPr>
        <w:ind w:left="1854" w:hanging="720"/>
      </w:pPr>
      <w:rPr>
        <w:rFonts w:eastAsia="Times New Roman" w:cs="Times New Roman" w:hint="default"/>
        <w:color w:val="000000"/>
      </w:rPr>
    </w:lvl>
    <w:lvl w:ilvl="3">
      <w:start w:val="1"/>
      <w:numFmt w:val="decimal"/>
      <w:lvlText w:val="%1.%2.%3.%4"/>
      <w:lvlJc w:val="left"/>
      <w:pPr>
        <w:ind w:left="2781" w:hanging="1080"/>
      </w:pPr>
      <w:rPr>
        <w:rFonts w:eastAsia="Times New Roman" w:cs="Times New Roman" w:hint="default"/>
        <w:color w:val="000000"/>
      </w:rPr>
    </w:lvl>
    <w:lvl w:ilvl="4">
      <w:start w:val="1"/>
      <w:numFmt w:val="decimal"/>
      <w:lvlText w:val="%1.%2.%3.%4.%5"/>
      <w:lvlJc w:val="left"/>
      <w:pPr>
        <w:ind w:left="3348" w:hanging="1080"/>
      </w:pPr>
      <w:rPr>
        <w:rFonts w:eastAsia="Times New Roman" w:cs="Times New Roman" w:hint="default"/>
        <w:color w:val="000000"/>
      </w:rPr>
    </w:lvl>
    <w:lvl w:ilvl="5">
      <w:start w:val="1"/>
      <w:numFmt w:val="decimal"/>
      <w:lvlText w:val="%1.%2.%3.%4.%5.%6"/>
      <w:lvlJc w:val="left"/>
      <w:pPr>
        <w:ind w:left="4275" w:hanging="1440"/>
      </w:pPr>
      <w:rPr>
        <w:rFonts w:eastAsia="Times New Roman" w:cs="Times New Roman" w:hint="default"/>
        <w:color w:val="000000"/>
      </w:rPr>
    </w:lvl>
    <w:lvl w:ilvl="6">
      <w:start w:val="1"/>
      <w:numFmt w:val="decimal"/>
      <w:lvlText w:val="%1.%2.%3.%4.%5.%6.%7"/>
      <w:lvlJc w:val="left"/>
      <w:pPr>
        <w:ind w:left="4842" w:hanging="1440"/>
      </w:pPr>
      <w:rPr>
        <w:rFonts w:eastAsia="Times New Roman" w:cs="Times New Roman" w:hint="default"/>
        <w:color w:val="000000"/>
      </w:rPr>
    </w:lvl>
    <w:lvl w:ilvl="7">
      <w:start w:val="1"/>
      <w:numFmt w:val="decimal"/>
      <w:lvlText w:val="%1.%2.%3.%4.%5.%6.%7.%8"/>
      <w:lvlJc w:val="left"/>
      <w:pPr>
        <w:ind w:left="5769" w:hanging="1800"/>
      </w:pPr>
      <w:rPr>
        <w:rFonts w:eastAsia="Times New Roman" w:cs="Times New Roman" w:hint="default"/>
        <w:color w:val="000000"/>
      </w:rPr>
    </w:lvl>
    <w:lvl w:ilvl="8">
      <w:start w:val="1"/>
      <w:numFmt w:val="decimal"/>
      <w:lvlText w:val="%1.%2.%3.%4.%5.%6.%7.%8.%9"/>
      <w:lvlJc w:val="left"/>
      <w:pPr>
        <w:ind w:left="6696" w:hanging="2160"/>
      </w:pPr>
      <w:rPr>
        <w:rFonts w:eastAsia="Times New Roman" w:cs="Times New Roman" w:hint="default"/>
        <w:color w:val="000000"/>
      </w:rPr>
    </w:lvl>
  </w:abstractNum>
  <w:abstractNum w:abstractNumId="4" w15:restartNumberingAfterBreak="0">
    <w:nsid w:val="187C77BA"/>
    <w:multiLevelType w:val="hybridMultilevel"/>
    <w:tmpl w:val="63FAD3F8"/>
    <w:lvl w:ilvl="0" w:tplc="FF6A1142">
      <w:start w:val="1"/>
      <w:numFmt w:val="decimal"/>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5" w15:restartNumberingAfterBreak="0">
    <w:nsid w:val="19B979E1"/>
    <w:multiLevelType w:val="hybridMultilevel"/>
    <w:tmpl w:val="8596598A"/>
    <w:lvl w:ilvl="0" w:tplc="D572FA4A">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6" w15:restartNumberingAfterBreak="0">
    <w:nsid w:val="1E5C6E92"/>
    <w:multiLevelType w:val="hybridMultilevel"/>
    <w:tmpl w:val="3618A43C"/>
    <w:lvl w:ilvl="0" w:tplc="04090011">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 w15:restartNumberingAfterBreak="0">
    <w:nsid w:val="2C963E10"/>
    <w:multiLevelType w:val="hybridMultilevel"/>
    <w:tmpl w:val="28C22944"/>
    <w:lvl w:ilvl="0" w:tplc="7D48B60C">
      <w:start w:val="1"/>
      <w:numFmt w:val="decimal"/>
      <w:lvlText w:val="%1."/>
      <w:lvlJc w:val="left"/>
      <w:pPr>
        <w:ind w:left="1069" w:hanging="360"/>
      </w:pPr>
      <w:rPr>
        <w:rFonts w:cs="Times New Roman" w:hint="default"/>
        <w:b/>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339C1E86"/>
    <w:multiLevelType w:val="hybridMultilevel"/>
    <w:tmpl w:val="02FA8A84"/>
    <w:lvl w:ilvl="0" w:tplc="2B34DA0A">
      <w:start w:val="7"/>
      <w:numFmt w:val="decimal"/>
      <w:lvlText w:val="%1)"/>
      <w:lvlJc w:val="left"/>
      <w:pPr>
        <w:ind w:left="1644"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15:restartNumberingAfterBreak="0">
    <w:nsid w:val="388E66A7"/>
    <w:multiLevelType w:val="hybridMultilevel"/>
    <w:tmpl w:val="B6124C86"/>
    <w:lvl w:ilvl="0" w:tplc="05945C86">
      <w:start w:val="1"/>
      <w:numFmt w:val="decimal"/>
      <w:lvlText w:val="%1)"/>
      <w:lvlJc w:val="left"/>
      <w:pPr>
        <w:ind w:left="720" w:hanging="360"/>
      </w:pPr>
      <w:rPr>
        <w:rFonts w:ascii="Times New Roman" w:hAnsi="Times New Roman" w:cs="Times New Roman" w:hint="default"/>
        <w:b w:val="0"/>
        <w:i w:val="0"/>
        <w:color w:val="000000"/>
        <w:sz w:val="24"/>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15:restartNumberingAfterBreak="0">
    <w:nsid w:val="4624195A"/>
    <w:multiLevelType w:val="hybridMultilevel"/>
    <w:tmpl w:val="C25E405E"/>
    <w:lvl w:ilvl="0" w:tplc="04090017">
      <w:start w:val="1"/>
      <w:numFmt w:val="lowerLetter"/>
      <w:lvlText w:val="%1)"/>
      <w:lvlJc w:val="left"/>
      <w:pPr>
        <w:ind w:left="786" w:hanging="360"/>
      </w:pPr>
      <w:rPr>
        <w:rFonts w:cs="Times New Roman" w:hint="default"/>
      </w:rPr>
    </w:lvl>
    <w:lvl w:ilvl="1" w:tplc="04190003" w:tentative="1">
      <w:start w:val="1"/>
      <w:numFmt w:val="bullet"/>
      <w:lvlText w:val="o"/>
      <w:lvlJc w:val="left"/>
      <w:pPr>
        <w:ind w:left="1506" w:hanging="360"/>
      </w:pPr>
      <w:rPr>
        <w:rFonts w:ascii="Courier New" w:hAnsi="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11" w15:restartNumberingAfterBreak="0">
    <w:nsid w:val="57F4757B"/>
    <w:multiLevelType w:val="hybridMultilevel"/>
    <w:tmpl w:val="590805BA"/>
    <w:lvl w:ilvl="0" w:tplc="95F8B572">
      <w:start w:val="1"/>
      <w:numFmt w:val="decimal"/>
      <w:lvlText w:val="%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2" w15:restartNumberingAfterBreak="0">
    <w:nsid w:val="5B0339F6"/>
    <w:multiLevelType w:val="hybridMultilevel"/>
    <w:tmpl w:val="8F149BC4"/>
    <w:lvl w:ilvl="0" w:tplc="F46C9786">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3" w15:restartNumberingAfterBreak="0">
    <w:nsid w:val="65E00FE6"/>
    <w:multiLevelType w:val="hybridMultilevel"/>
    <w:tmpl w:val="44C0DC06"/>
    <w:lvl w:ilvl="0" w:tplc="3AF2D566">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4" w15:restartNumberingAfterBreak="0">
    <w:nsid w:val="68361DE2"/>
    <w:multiLevelType w:val="hybridMultilevel"/>
    <w:tmpl w:val="70DAE392"/>
    <w:lvl w:ilvl="0" w:tplc="A146853A">
      <w:start w:val="1"/>
      <w:numFmt w:val="decimal"/>
      <w:lvlText w:val="%1)"/>
      <w:lvlJc w:val="left"/>
      <w:pPr>
        <w:ind w:left="1644" w:hanging="360"/>
      </w:pPr>
      <w:rPr>
        <w:rFonts w:cs="Times New Roman"/>
      </w:rPr>
    </w:lvl>
    <w:lvl w:ilvl="1" w:tplc="04090019" w:tentative="1">
      <w:start w:val="1"/>
      <w:numFmt w:val="lowerLetter"/>
      <w:lvlText w:val="%2."/>
      <w:lvlJc w:val="left"/>
      <w:pPr>
        <w:ind w:left="2364" w:hanging="360"/>
      </w:pPr>
      <w:rPr>
        <w:rFonts w:cs="Times New Roman"/>
      </w:rPr>
    </w:lvl>
    <w:lvl w:ilvl="2" w:tplc="0409001B" w:tentative="1">
      <w:start w:val="1"/>
      <w:numFmt w:val="lowerRoman"/>
      <w:lvlText w:val="%3."/>
      <w:lvlJc w:val="right"/>
      <w:pPr>
        <w:ind w:left="3084" w:hanging="180"/>
      </w:pPr>
      <w:rPr>
        <w:rFonts w:cs="Times New Roman"/>
      </w:rPr>
    </w:lvl>
    <w:lvl w:ilvl="3" w:tplc="0409000F" w:tentative="1">
      <w:start w:val="1"/>
      <w:numFmt w:val="decimal"/>
      <w:lvlText w:val="%4."/>
      <w:lvlJc w:val="left"/>
      <w:pPr>
        <w:ind w:left="3804" w:hanging="360"/>
      </w:pPr>
      <w:rPr>
        <w:rFonts w:cs="Times New Roman"/>
      </w:rPr>
    </w:lvl>
    <w:lvl w:ilvl="4" w:tplc="04090019" w:tentative="1">
      <w:start w:val="1"/>
      <w:numFmt w:val="lowerLetter"/>
      <w:lvlText w:val="%5."/>
      <w:lvlJc w:val="left"/>
      <w:pPr>
        <w:ind w:left="4524" w:hanging="360"/>
      </w:pPr>
      <w:rPr>
        <w:rFonts w:cs="Times New Roman"/>
      </w:rPr>
    </w:lvl>
    <w:lvl w:ilvl="5" w:tplc="0409001B" w:tentative="1">
      <w:start w:val="1"/>
      <w:numFmt w:val="lowerRoman"/>
      <w:lvlText w:val="%6."/>
      <w:lvlJc w:val="right"/>
      <w:pPr>
        <w:ind w:left="5244" w:hanging="180"/>
      </w:pPr>
      <w:rPr>
        <w:rFonts w:cs="Times New Roman"/>
      </w:rPr>
    </w:lvl>
    <w:lvl w:ilvl="6" w:tplc="0409000F" w:tentative="1">
      <w:start w:val="1"/>
      <w:numFmt w:val="decimal"/>
      <w:lvlText w:val="%7."/>
      <w:lvlJc w:val="left"/>
      <w:pPr>
        <w:ind w:left="5964" w:hanging="360"/>
      </w:pPr>
      <w:rPr>
        <w:rFonts w:cs="Times New Roman"/>
      </w:rPr>
    </w:lvl>
    <w:lvl w:ilvl="7" w:tplc="04090019" w:tentative="1">
      <w:start w:val="1"/>
      <w:numFmt w:val="lowerLetter"/>
      <w:lvlText w:val="%8."/>
      <w:lvlJc w:val="left"/>
      <w:pPr>
        <w:ind w:left="6684" w:hanging="360"/>
      </w:pPr>
      <w:rPr>
        <w:rFonts w:cs="Times New Roman"/>
      </w:rPr>
    </w:lvl>
    <w:lvl w:ilvl="8" w:tplc="0409001B" w:tentative="1">
      <w:start w:val="1"/>
      <w:numFmt w:val="lowerRoman"/>
      <w:lvlText w:val="%9."/>
      <w:lvlJc w:val="right"/>
      <w:pPr>
        <w:ind w:left="7404" w:hanging="180"/>
      </w:pPr>
      <w:rPr>
        <w:rFonts w:cs="Times New Roman"/>
      </w:rPr>
    </w:lvl>
  </w:abstractNum>
  <w:abstractNum w:abstractNumId="15" w15:restartNumberingAfterBreak="0">
    <w:nsid w:val="6D9A03FA"/>
    <w:multiLevelType w:val="hybridMultilevel"/>
    <w:tmpl w:val="15C6B284"/>
    <w:lvl w:ilvl="0" w:tplc="9BFCADE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6" w15:restartNumberingAfterBreak="0">
    <w:nsid w:val="725A3757"/>
    <w:multiLevelType w:val="hybridMultilevel"/>
    <w:tmpl w:val="580C3EB0"/>
    <w:lvl w:ilvl="0" w:tplc="37B8FD54">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7" w15:restartNumberingAfterBreak="0">
    <w:nsid w:val="72FD2795"/>
    <w:multiLevelType w:val="hybridMultilevel"/>
    <w:tmpl w:val="A3D6E5E4"/>
    <w:lvl w:ilvl="0" w:tplc="B7666BBC">
      <w:start w:val="1"/>
      <w:numFmt w:val="decimal"/>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18" w15:restartNumberingAfterBreak="0">
    <w:nsid w:val="74B645BC"/>
    <w:multiLevelType w:val="multilevel"/>
    <w:tmpl w:val="26F012DC"/>
    <w:lvl w:ilvl="0">
      <w:start w:val="5"/>
      <w:numFmt w:val="decimal"/>
      <w:lvlText w:val="%1"/>
      <w:lvlJc w:val="left"/>
      <w:pPr>
        <w:ind w:left="375" w:hanging="375"/>
      </w:pPr>
      <w:rPr>
        <w:rFonts w:cs="Times New Roman" w:hint="default"/>
      </w:rPr>
    </w:lvl>
    <w:lvl w:ilvl="1">
      <w:start w:val="1"/>
      <w:numFmt w:val="decimal"/>
      <w:lvlText w:val="%2)"/>
      <w:lvlJc w:val="left"/>
      <w:pPr>
        <w:ind w:left="375" w:hanging="375"/>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19" w15:restartNumberingAfterBreak="0">
    <w:nsid w:val="762E02C3"/>
    <w:multiLevelType w:val="multilevel"/>
    <w:tmpl w:val="79065CFE"/>
    <w:lvl w:ilvl="0">
      <w:start w:val="1"/>
      <w:numFmt w:val="upperRoman"/>
      <w:pStyle w:val="1"/>
      <w:lvlText w:val="%1."/>
      <w:lvlJc w:val="right"/>
      <w:pPr>
        <w:tabs>
          <w:tab w:val="num" w:pos="720"/>
        </w:tabs>
        <w:ind w:left="720"/>
      </w:pPr>
      <w:rPr>
        <w:rFonts w:cs="Times New Roman"/>
      </w:rPr>
    </w:lvl>
    <w:lvl w:ilvl="1">
      <w:start w:val="1"/>
      <w:numFmt w:val="none"/>
      <w:suff w:val="nothing"/>
      <w:lvlText w:val=""/>
      <w:lvlJc w:val="left"/>
      <w:pPr>
        <w:tabs>
          <w:tab w:val="num" w:pos="720"/>
        </w:tabs>
        <w:ind w:left="720"/>
      </w:pPr>
      <w:rPr>
        <w:rFonts w:cs="Times New Roman"/>
      </w:rPr>
    </w:lvl>
    <w:lvl w:ilvl="2">
      <w:start w:val="1"/>
      <w:numFmt w:val="none"/>
      <w:suff w:val="nothing"/>
      <w:lvlText w:val=""/>
      <w:lvlJc w:val="left"/>
      <w:pPr>
        <w:tabs>
          <w:tab w:val="num" w:pos="720"/>
        </w:tabs>
        <w:ind w:left="720"/>
      </w:pPr>
      <w:rPr>
        <w:rFonts w:cs="Times New Roman"/>
      </w:rPr>
    </w:lvl>
    <w:lvl w:ilvl="3">
      <w:start w:val="1"/>
      <w:numFmt w:val="none"/>
      <w:suff w:val="nothing"/>
      <w:lvlText w:val=""/>
      <w:lvlJc w:val="left"/>
      <w:pPr>
        <w:tabs>
          <w:tab w:val="num" w:pos="720"/>
        </w:tabs>
        <w:ind w:left="720"/>
      </w:pPr>
      <w:rPr>
        <w:rFonts w:cs="Times New Roman"/>
      </w:rPr>
    </w:lvl>
    <w:lvl w:ilvl="4">
      <w:start w:val="1"/>
      <w:numFmt w:val="none"/>
      <w:suff w:val="nothing"/>
      <w:lvlText w:val=""/>
      <w:lvlJc w:val="left"/>
      <w:pPr>
        <w:tabs>
          <w:tab w:val="num" w:pos="720"/>
        </w:tabs>
        <w:ind w:left="720"/>
      </w:pPr>
      <w:rPr>
        <w:rFonts w:cs="Times New Roman"/>
      </w:rPr>
    </w:lvl>
    <w:lvl w:ilvl="5">
      <w:start w:val="1"/>
      <w:numFmt w:val="none"/>
      <w:suff w:val="nothing"/>
      <w:lvlText w:val=""/>
      <w:lvlJc w:val="left"/>
      <w:pPr>
        <w:tabs>
          <w:tab w:val="num" w:pos="720"/>
        </w:tabs>
        <w:ind w:left="720"/>
      </w:pPr>
      <w:rPr>
        <w:rFonts w:cs="Times New Roman"/>
      </w:rPr>
    </w:lvl>
    <w:lvl w:ilvl="6">
      <w:start w:val="1"/>
      <w:numFmt w:val="none"/>
      <w:suff w:val="nothing"/>
      <w:lvlText w:val=""/>
      <w:lvlJc w:val="left"/>
      <w:pPr>
        <w:tabs>
          <w:tab w:val="num" w:pos="720"/>
        </w:tabs>
        <w:ind w:left="720"/>
      </w:pPr>
      <w:rPr>
        <w:rFonts w:cs="Times New Roman"/>
      </w:rPr>
    </w:lvl>
    <w:lvl w:ilvl="7">
      <w:start w:val="1"/>
      <w:numFmt w:val="none"/>
      <w:suff w:val="nothing"/>
      <w:lvlText w:val=""/>
      <w:lvlJc w:val="left"/>
      <w:pPr>
        <w:tabs>
          <w:tab w:val="num" w:pos="720"/>
        </w:tabs>
        <w:ind w:left="720"/>
      </w:pPr>
      <w:rPr>
        <w:rFonts w:cs="Times New Roman"/>
      </w:rPr>
    </w:lvl>
    <w:lvl w:ilvl="8">
      <w:start w:val="1"/>
      <w:numFmt w:val="none"/>
      <w:suff w:val="nothing"/>
      <w:lvlText w:val=""/>
      <w:lvlJc w:val="left"/>
      <w:pPr>
        <w:tabs>
          <w:tab w:val="num" w:pos="720"/>
        </w:tabs>
        <w:ind w:left="720"/>
      </w:pPr>
      <w:rPr>
        <w:rFonts w:cs="Times New Roman"/>
      </w:rPr>
    </w:lvl>
  </w:abstractNum>
  <w:abstractNum w:abstractNumId="20" w15:restartNumberingAfterBreak="0">
    <w:nsid w:val="7F844A32"/>
    <w:multiLevelType w:val="hybridMultilevel"/>
    <w:tmpl w:val="9BBE43C4"/>
    <w:lvl w:ilvl="0" w:tplc="CB54DA62">
      <w:start w:val="1"/>
      <w:numFmt w:val="decimal"/>
      <w:lvlText w:val="%1)"/>
      <w:lvlJc w:val="left"/>
      <w:pPr>
        <w:ind w:left="720" w:hanging="360"/>
      </w:pPr>
      <w:rPr>
        <w:rFonts w:ascii="Times New Roman" w:hAnsi="Times New Roman"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0"/>
  </w:num>
  <w:num w:numId="2">
    <w:abstractNumId w:val="19"/>
  </w:num>
  <w:num w:numId="3">
    <w:abstractNumId w:val="7"/>
  </w:num>
  <w:num w:numId="4">
    <w:abstractNumId w:val="10"/>
  </w:num>
  <w:num w:numId="5">
    <w:abstractNumId w:val="3"/>
  </w:num>
  <w:num w:numId="6">
    <w:abstractNumId w:val="18"/>
  </w:num>
  <w:num w:numId="7">
    <w:abstractNumId w:val="14"/>
  </w:num>
  <w:num w:numId="8">
    <w:abstractNumId w:val="8"/>
  </w:num>
  <w:num w:numId="9">
    <w:abstractNumId w:val="6"/>
  </w:num>
  <w:num w:numId="10">
    <w:abstractNumId w:val="20"/>
  </w:num>
  <w:num w:numId="11">
    <w:abstractNumId w:val="9"/>
  </w:num>
  <w:num w:numId="12">
    <w:abstractNumId w:val="16"/>
  </w:num>
  <w:num w:numId="13">
    <w:abstractNumId w:val="15"/>
  </w:num>
  <w:num w:numId="14">
    <w:abstractNumId w:val="11"/>
  </w:num>
  <w:num w:numId="15">
    <w:abstractNumId w:val="2"/>
  </w:num>
  <w:num w:numId="16">
    <w:abstractNumId w:val="17"/>
  </w:num>
  <w:num w:numId="17">
    <w:abstractNumId w:val="5"/>
  </w:num>
  <w:num w:numId="18">
    <w:abstractNumId w:val="12"/>
  </w:num>
  <w:num w:numId="19">
    <w:abstractNumId w:val="4"/>
  </w:num>
  <w:num w:numId="20">
    <w:abstractNumId w:val="13"/>
  </w:num>
  <w:num w:numId="21">
    <w:abstractNumId w:val="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hyphenationZone w:val="425"/>
  <w:drawingGridHorizontalSpacing w:val="10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6400"/>
    <w:rsid w:val="000133A2"/>
    <w:rsid w:val="00014A06"/>
    <w:rsid w:val="000155B6"/>
    <w:rsid w:val="00027CD3"/>
    <w:rsid w:val="0003406C"/>
    <w:rsid w:val="00034FE9"/>
    <w:rsid w:val="000362BD"/>
    <w:rsid w:val="000401FE"/>
    <w:rsid w:val="0004340B"/>
    <w:rsid w:val="00053669"/>
    <w:rsid w:val="00053CCE"/>
    <w:rsid w:val="00072688"/>
    <w:rsid w:val="000750F9"/>
    <w:rsid w:val="0008551E"/>
    <w:rsid w:val="00092AC2"/>
    <w:rsid w:val="00094287"/>
    <w:rsid w:val="00094383"/>
    <w:rsid w:val="000A7EE5"/>
    <w:rsid w:val="000B319A"/>
    <w:rsid w:val="000D737F"/>
    <w:rsid w:val="000D7D1F"/>
    <w:rsid w:val="000E2058"/>
    <w:rsid w:val="000E3302"/>
    <w:rsid w:val="000F29DD"/>
    <w:rsid w:val="000F6396"/>
    <w:rsid w:val="00106893"/>
    <w:rsid w:val="00114D3B"/>
    <w:rsid w:val="001168C9"/>
    <w:rsid w:val="001172F2"/>
    <w:rsid w:val="0012099F"/>
    <w:rsid w:val="00122B90"/>
    <w:rsid w:val="00126983"/>
    <w:rsid w:val="00126B72"/>
    <w:rsid w:val="00131797"/>
    <w:rsid w:val="00137823"/>
    <w:rsid w:val="00144449"/>
    <w:rsid w:val="00144918"/>
    <w:rsid w:val="001514B3"/>
    <w:rsid w:val="0015204B"/>
    <w:rsid w:val="0015418E"/>
    <w:rsid w:val="00156DBB"/>
    <w:rsid w:val="00156E99"/>
    <w:rsid w:val="001570A8"/>
    <w:rsid w:val="00172DBB"/>
    <w:rsid w:val="001737CD"/>
    <w:rsid w:val="0018144E"/>
    <w:rsid w:val="00182743"/>
    <w:rsid w:val="001918F6"/>
    <w:rsid w:val="001A1F1D"/>
    <w:rsid w:val="001A50E3"/>
    <w:rsid w:val="001B5FE2"/>
    <w:rsid w:val="001C6281"/>
    <w:rsid w:val="001C67AF"/>
    <w:rsid w:val="001D03A8"/>
    <w:rsid w:val="001E1A85"/>
    <w:rsid w:val="001E5F81"/>
    <w:rsid w:val="002025DC"/>
    <w:rsid w:val="00212FF0"/>
    <w:rsid w:val="002149FF"/>
    <w:rsid w:val="00215898"/>
    <w:rsid w:val="00216B03"/>
    <w:rsid w:val="00222607"/>
    <w:rsid w:val="002336E7"/>
    <w:rsid w:val="002362C3"/>
    <w:rsid w:val="00242697"/>
    <w:rsid w:val="002478C4"/>
    <w:rsid w:val="00250ADE"/>
    <w:rsid w:val="00254BF8"/>
    <w:rsid w:val="0025526D"/>
    <w:rsid w:val="00262AE1"/>
    <w:rsid w:val="00266BE9"/>
    <w:rsid w:val="002716E2"/>
    <w:rsid w:val="0027678C"/>
    <w:rsid w:val="00280DFC"/>
    <w:rsid w:val="002A6664"/>
    <w:rsid w:val="002B0498"/>
    <w:rsid w:val="002B268F"/>
    <w:rsid w:val="002D0D73"/>
    <w:rsid w:val="002D316E"/>
    <w:rsid w:val="002E6C5C"/>
    <w:rsid w:val="002F1090"/>
    <w:rsid w:val="002F5CA3"/>
    <w:rsid w:val="003045C0"/>
    <w:rsid w:val="00306840"/>
    <w:rsid w:val="00315BB5"/>
    <w:rsid w:val="00327B70"/>
    <w:rsid w:val="00327FE0"/>
    <w:rsid w:val="00331C83"/>
    <w:rsid w:val="0033524F"/>
    <w:rsid w:val="003407F8"/>
    <w:rsid w:val="00340835"/>
    <w:rsid w:val="00342405"/>
    <w:rsid w:val="00347F50"/>
    <w:rsid w:val="00350CC3"/>
    <w:rsid w:val="0035144B"/>
    <w:rsid w:val="00382512"/>
    <w:rsid w:val="00390C5E"/>
    <w:rsid w:val="003923DC"/>
    <w:rsid w:val="003B0C7F"/>
    <w:rsid w:val="003B36B3"/>
    <w:rsid w:val="003B64AA"/>
    <w:rsid w:val="003B7DD6"/>
    <w:rsid w:val="003C1D45"/>
    <w:rsid w:val="003D07FE"/>
    <w:rsid w:val="003D50CD"/>
    <w:rsid w:val="003E096C"/>
    <w:rsid w:val="003E5084"/>
    <w:rsid w:val="003F117D"/>
    <w:rsid w:val="003F696C"/>
    <w:rsid w:val="00402440"/>
    <w:rsid w:val="00405ABA"/>
    <w:rsid w:val="00411DD4"/>
    <w:rsid w:val="00413AE3"/>
    <w:rsid w:val="00417EFA"/>
    <w:rsid w:val="00420EAE"/>
    <w:rsid w:val="0042435A"/>
    <w:rsid w:val="00431FAA"/>
    <w:rsid w:val="004346F2"/>
    <w:rsid w:val="004436D2"/>
    <w:rsid w:val="00446DBC"/>
    <w:rsid w:val="004502BE"/>
    <w:rsid w:val="00460279"/>
    <w:rsid w:val="00462105"/>
    <w:rsid w:val="00465288"/>
    <w:rsid w:val="004879EF"/>
    <w:rsid w:val="00492257"/>
    <w:rsid w:val="004958ED"/>
    <w:rsid w:val="004B643A"/>
    <w:rsid w:val="004B6DFE"/>
    <w:rsid w:val="004C34D6"/>
    <w:rsid w:val="004C734E"/>
    <w:rsid w:val="004D464B"/>
    <w:rsid w:val="004D5D32"/>
    <w:rsid w:val="004D6CB3"/>
    <w:rsid w:val="004E6400"/>
    <w:rsid w:val="004E7CCF"/>
    <w:rsid w:val="004F0C71"/>
    <w:rsid w:val="004F78F3"/>
    <w:rsid w:val="00507D25"/>
    <w:rsid w:val="00521744"/>
    <w:rsid w:val="00522E0C"/>
    <w:rsid w:val="00530705"/>
    <w:rsid w:val="00533758"/>
    <w:rsid w:val="00536CB9"/>
    <w:rsid w:val="0053743E"/>
    <w:rsid w:val="005477CD"/>
    <w:rsid w:val="00551758"/>
    <w:rsid w:val="00552D74"/>
    <w:rsid w:val="00553CB2"/>
    <w:rsid w:val="00575B6F"/>
    <w:rsid w:val="00576F20"/>
    <w:rsid w:val="00583825"/>
    <w:rsid w:val="005857EF"/>
    <w:rsid w:val="00593286"/>
    <w:rsid w:val="0059512A"/>
    <w:rsid w:val="00595FC5"/>
    <w:rsid w:val="005A21E1"/>
    <w:rsid w:val="005C3CB5"/>
    <w:rsid w:val="005C5214"/>
    <w:rsid w:val="005D1BC3"/>
    <w:rsid w:val="005D2AD2"/>
    <w:rsid w:val="005D4FBA"/>
    <w:rsid w:val="005D6C58"/>
    <w:rsid w:val="005D6DCE"/>
    <w:rsid w:val="005E5C59"/>
    <w:rsid w:val="005F16EB"/>
    <w:rsid w:val="005F22EB"/>
    <w:rsid w:val="005F2BA8"/>
    <w:rsid w:val="005F39A7"/>
    <w:rsid w:val="00604873"/>
    <w:rsid w:val="00607BA0"/>
    <w:rsid w:val="00612679"/>
    <w:rsid w:val="00626B93"/>
    <w:rsid w:val="00632912"/>
    <w:rsid w:val="006337CD"/>
    <w:rsid w:val="0064535B"/>
    <w:rsid w:val="00650B47"/>
    <w:rsid w:val="00655B05"/>
    <w:rsid w:val="00657C8E"/>
    <w:rsid w:val="00681120"/>
    <w:rsid w:val="00686CE3"/>
    <w:rsid w:val="006A1B76"/>
    <w:rsid w:val="006A2736"/>
    <w:rsid w:val="006A34BB"/>
    <w:rsid w:val="006A3A10"/>
    <w:rsid w:val="006A744F"/>
    <w:rsid w:val="006B0B3C"/>
    <w:rsid w:val="006B36F0"/>
    <w:rsid w:val="006D2456"/>
    <w:rsid w:val="00700C2E"/>
    <w:rsid w:val="0070297E"/>
    <w:rsid w:val="00712010"/>
    <w:rsid w:val="00715D87"/>
    <w:rsid w:val="007236E1"/>
    <w:rsid w:val="00741E61"/>
    <w:rsid w:val="00745C73"/>
    <w:rsid w:val="007503CC"/>
    <w:rsid w:val="007542A1"/>
    <w:rsid w:val="00762DE0"/>
    <w:rsid w:val="0076569E"/>
    <w:rsid w:val="00765DBF"/>
    <w:rsid w:val="0077066B"/>
    <w:rsid w:val="00777784"/>
    <w:rsid w:val="00777CE0"/>
    <w:rsid w:val="00777F91"/>
    <w:rsid w:val="007810A4"/>
    <w:rsid w:val="00787825"/>
    <w:rsid w:val="00793D68"/>
    <w:rsid w:val="007A5957"/>
    <w:rsid w:val="007D093F"/>
    <w:rsid w:val="007E3EBF"/>
    <w:rsid w:val="007E70D1"/>
    <w:rsid w:val="007F1A2C"/>
    <w:rsid w:val="007F3067"/>
    <w:rsid w:val="007F65AF"/>
    <w:rsid w:val="00812763"/>
    <w:rsid w:val="00817189"/>
    <w:rsid w:val="0083157F"/>
    <w:rsid w:val="008353F3"/>
    <w:rsid w:val="00835401"/>
    <w:rsid w:val="00847C9E"/>
    <w:rsid w:val="00850F8B"/>
    <w:rsid w:val="0085321E"/>
    <w:rsid w:val="008661CF"/>
    <w:rsid w:val="008836F5"/>
    <w:rsid w:val="00884124"/>
    <w:rsid w:val="008917E2"/>
    <w:rsid w:val="008944AF"/>
    <w:rsid w:val="00895F51"/>
    <w:rsid w:val="00896CB7"/>
    <w:rsid w:val="008A43C5"/>
    <w:rsid w:val="008A4E9F"/>
    <w:rsid w:val="008A52B4"/>
    <w:rsid w:val="008B0F97"/>
    <w:rsid w:val="008C4B3C"/>
    <w:rsid w:val="008D1133"/>
    <w:rsid w:val="008D5993"/>
    <w:rsid w:val="008F7091"/>
    <w:rsid w:val="008F75B7"/>
    <w:rsid w:val="00900143"/>
    <w:rsid w:val="00925780"/>
    <w:rsid w:val="0094180B"/>
    <w:rsid w:val="00942A2D"/>
    <w:rsid w:val="00953903"/>
    <w:rsid w:val="00956A50"/>
    <w:rsid w:val="00960951"/>
    <w:rsid w:val="00962E73"/>
    <w:rsid w:val="00967606"/>
    <w:rsid w:val="00967958"/>
    <w:rsid w:val="00986425"/>
    <w:rsid w:val="00986B7F"/>
    <w:rsid w:val="00990A94"/>
    <w:rsid w:val="009A308C"/>
    <w:rsid w:val="009B5934"/>
    <w:rsid w:val="009B5AA5"/>
    <w:rsid w:val="009B6A70"/>
    <w:rsid w:val="009B7615"/>
    <w:rsid w:val="009B7DCD"/>
    <w:rsid w:val="009C40E7"/>
    <w:rsid w:val="009C6C0C"/>
    <w:rsid w:val="009E2AE5"/>
    <w:rsid w:val="009E2B1C"/>
    <w:rsid w:val="009E5182"/>
    <w:rsid w:val="009F00B4"/>
    <w:rsid w:val="009F29A2"/>
    <w:rsid w:val="009F2C8D"/>
    <w:rsid w:val="009F3762"/>
    <w:rsid w:val="009F3CB9"/>
    <w:rsid w:val="009F6FC5"/>
    <w:rsid w:val="00A001EE"/>
    <w:rsid w:val="00A0733C"/>
    <w:rsid w:val="00A07B61"/>
    <w:rsid w:val="00A07CF2"/>
    <w:rsid w:val="00A136FB"/>
    <w:rsid w:val="00A15475"/>
    <w:rsid w:val="00A156A7"/>
    <w:rsid w:val="00A32C62"/>
    <w:rsid w:val="00A44A27"/>
    <w:rsid w:val="00A52AA1"/>
    <w:rsid w:val="00A54CA9"/>
    <w:rsid w:val="00A56300"/>
    <w:rsid w:val="00A77CFB"/>
    <w:rsid w:val="00A81E09"/>
    <w:rsid w:val="00A8267A"/>
    <w:rsid w:val="00A84D9B"/>
    <w:rsid w:val="00A85706"/>
    <w:rsid w:val="00A86782"/>
    <w:rsid w:val="00A86D74"/>
    <w:rsid w:val="00A915A4"/>
    <w:rsid w:val="00A97324"/>
    <w:rsid w:val="00AB18A9"/>
    <w:rsid w:val="00AB2B53"/>
    <w:rsid w:val="00AC7044"/>
    <w:rsid w:val="00AD5EA5"/>
    <w:rsid w:val="00AE0E41"/>
    <w:rsid w:val="00B07988"/>
    <w:rsid w:val="00B07B32"/>
    <w:rsid w:val="00B13D63"/>
    <w:rsid w:val="00B25E8D"/>
    <w:rsid w:val="00B27CAE"/>
    <w:rsid w:val="00B32B83"/>
    <w:rsid w:val="00B346C5"/>
    <w:rsid w:val="00B4583F"/>
    <w:rsid w:val="00B475E3"/>
    <w:rsid w:val="00B47B82"/>
    <w:rsid w:val="00B53EEB"/>
    <w:rsid w:val="00B550B5"/>
    <w:rsid w:val="00B617FC"/>
    <w:rsid w:val="00B63A8B"/>
    <w:rsid w:val="00B73348"/>
    <w:rsid w:val="00B73665"/>
    <w:rsid w:val="00B73F02"/>
    <w:rsid w:val="00B74897"/>
    <w:rsid w:val="00B846B9"/>
    <w:rsid w:val="00B87FAD"/>
    <w:rsid w:val="00B9798F"/>
    <w:rsid w:val="00BA449B"/>
    <w:rsid w:val="00BB0307"/>
    <w:rsid w:val="00BB2576"/>
    <w:rsid w:val="00BC1160"/>
    <w:rsid w:val="00BC3045"/>
    <w:rsid w:val="00BC744D"/>
    <w:rsid w:val="00BD3887"/>
    <w:rsid w:val="00BD71B3"/>
    <w:rsid w:val="00BE3531"/>
    <w:rsid w:val="00BF1362"/>
    <w:rsid w:val="00BF6AC2"/>
    <w:rsid w:val="00C04387"/>
    <w:rsid w:val="00C249DC"/>
    <w:rsid w:val="00C24AAB"/>
    <w:rsid w:val="00C31F65"/>
    <w:rsid w:val="00C36403"/>
    <w:rsid w:val="00C4610E"/>
    <w:rsid w:val="00C603E2"/>
    <w:rsid w:val="00C8295C"/>
    <w:rsid w:val="00C96210"/>
    <w:rsid w:val="00CB00AF"/>
    <w:rsid w:val="00CB24E8"/>
    <w:rsid w:val="00CB5434"/>
    <w:rsid w:val="00CB5503"/>
    <w:rsid w:val="00CB67BF"/>
    <w:rsid w:val="00CD51A8"/>
    <w:rsid w:val="00CD5638"/>
    <w:rsid w:val="00CE0BA7"/>
    <w:rsid w:val="00CE763F"/>
    <w:rsid w:val="00CF3A50"/>
    <w:rsid w:val="00CF616F"/>
    <w:rsid w:val="00D10B26"/>
    <w:rsid w:val="00D11985"/>
    <w:rsid w:val="00D21758"/>
    <w:rsid w:val="00D270CD"/>
    <w:rsid w:val="00D27296"/>
    <w:rsid w:val="00D3589E"/>
    <w:rsid w:val="00D3705A"/>
    <w:rsid w:val="00D43D3F"/>
    <w:rsid w:val="00D476EA"/>
    <w:rsid w:val="00D52B0E"/>
    <w:rsid w:val="00D65827"/>
    <w:rsid w:val="00D75248"/>
    <w:rsid w:val="00D77322"/>
    <w:rsid w:val="00D82DDC"/>
    <w:rsid w:val="00D876E5"/>
    <w:rsid w:val="00DA516C"/>
    <w:rsid w:val="00DA58F2"/>
    <w:rsid w:val="00DA7E69"/>
    <w:rsid w:val="00DB04E8"/>
    <w:rsid w:val="00DB25E1"/>
    <w:rsid w:val="00DB274E"/>
    <w:rsid w:val="00DB56BB"/>
    <w:rsid w:val="00DB6C04"/>
    <w:rsid w:val="00DC3489"/>
    <w:rsid w:val="00DC555E"/>
    <w:rsid w:val="00DF17F2"/>
    <w:rsid w:val="00DF47BD"/>
    <w:rsid w:val="00DF6675"/>
    <w:rsid w:val="00E06FA3"/>
    <w:rsid w:val="00E21E67"/>
    <w:rsid w:val="00E30CE4"/>
    <w:rsid w:val="00E47FA8"/>
    <w:rsid w:val="00E51851"/>
    <w:rsid w:val="00E90497"/>
    <w:rsid w:val="00E92596"/>
    <w:rsid w:val="00E9281C"/>
    <w:rsid w:val="00E95816"/>
    <w:rsid w:val="00EA6686"/>
    <w:rsid w:val="00EB3081"/>
    <w:rsid w:val="00EB4F81"/>
    <w:rsid w:val="00ED2AF9"/>
    <w:rsid w:val="00EE18F8"/>
    <w:rsid w:val="00EE6089"/>
    <w:rsid w:val="00F04FA2"/>
    <w:rsid w:val="00F11EC7"/>
    <w:rsid w:val="00F11FF1"/>
    <w:rsid w:val="00F17C21"/>
    <w:rsid w:val="00F23971"/>
    <w:rsid w:val="00F31325"/>
    <w:rsid w:val="00F37FF4"/>
    <w:rsid w:val="00F41AA0"/>
    <w:rsid w:val="00F4283E"/>
    <w:rsid w:val="00F4332D"/>
    <w:rsid w:val="00F43D76"/>
    <w:rsid w:val="00F44A24"/>
    <w:rsid w:val="00F50C39"/>
    <w:rsid w:val="00F56CE7"/>
    <w:rsid w:val="00F60C68"/>
    <w:rsid w:val="00F612CB"/>
    <w:rsid w:val="00F61844"/>
    <w:rsid w:val="00F63B9E"/>
    <w:rsid w:val="00F67444"/>
    <w:rsid w:val="00F67DB7"/>
    <w:rsid w:val="00F71EC9"/>
    <w:rsid w:val="00F757FF"/>
    <w:rsid w:val="00F8129A"/>
    <w:rsid w:val="00F87405"/>
    <w:rsid w:val="00F90453"/>
    <w:rsid w:val="00FB1B69"/>
    <w:rsid w:val="00FC3A53"/>
    <w:rsid w:val="00FD1949"/>
    <w:rsid w:val="00FD5137"/>
    <w:rsid w:val="00FF4256"/>
  </w:rsids>
  <m:mathPr>
    <m:mathFont m:val="Cambria Math"/>
    <m:brkBin m:val="before"/>
    <m:brkBinSub m:val="--"/>
    <m:smallFrac/>
    <m:dispDef/>
    <m:lMargin m:val="0"/>
    <m:rMargin m:val="0"/>
    <m:defJc m:val="centerGroup"/>
    <m:wrapIndent m:val="1440"/>
    <m:intLim m:val="subSup"/>
    <m:naryLim m:val="undOvr"/>
  </m:mathPr>
  <w:themeFontLang w:val="ro-RO"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100472E"/>
  <w15:docId w15:val="{AC03CCAA-9D91-48AD-A780-59AB1849F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ro-RO" w:eastAsia="en-US" w:bidi="ar-SA"/>
      </w:rPr>
    </w:rPrDefault>
    <w:pPrDefault>
      <w:pPr>
        <w:ind w:firstLine="709"/>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07988"/>
    <w:rPr>
      <w:rFonts w:eastAsia="Times New Roman" w:cs="Times New Roman"/>
      <w:sz w:val="20"/>
      <w:szCs w:val="20"/>
      <w:lang w:val="ru-RU"/>
    </w:rPr>
  </w:style>
  <w:style w:type="paragraph" w:styleId="1">
    <w:name w:val="heading 1"/>
    <w:basedOn w:val="a"/>
    <w:next w:val="a"/>
    <w:link w:val="10"/>
    <w:qFormat/>
    <w:rsid w:val="004C34D6"/>
    <w:pPr>
      <w:keepNext/>
      <w:numPr>
        <w:numId w:val="2"/>
      </w:numPr>
      <w:suppressAutoHyphens/>
      <w:spacing w:before="480" w:after="240"/>
      <w:ind w:left="360" w:firstLine="0"/>
      <w:jc w:val="left"/>
      <w:outlineLvl w:val="0"/>
    </w:pPr>
    <w:rPr>
      <w:rFonts w:ascii="Cambria" w:hAnsi="Cambria"/>
      <w:b/>
      <w:sz w:val="28"/>
      <w:szCs w:val="28"/>
      <w:lang w:eastAsia="ar-SA"/>
    </w:rPr>
  </w:style>
  <w:style w:type="paragraph" w:styleId="20">
    <w:name w:val="heading 2"/>
    <w:basedOn w:val="a"/>
    <w:next w:val="a"/>
    <w:link w:val="21"/>
    <w:unhideWhenUsed/>
    <w:qFormat/>
    <w:rsid w:val="001737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nhideWhenUsed/>
    <w:qFormat/>
    <w:rsid w:val="004E6400"/>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qFormat/>
    <w:rsid w:val="00402440"/>
    <w:pPr>
      <w:keepNext/>
      <w:ind w:firstLine="0"/>
      <w:jc w:val="left"/>
      <w:outlineLvl w:val="3"/>
    </w:pPr>
    <w:rPr>
      <w:i/>
      <w:sz w:val="28"/>
      <w:lang w:eastAsia="ru-RU"/>
    </w:rPr>
  </w:style>
  <w:style w:type="paragraph" w:styleId="5">
    <w:name w:val="heading 5"/>
    <w:basedOn w:val="a"/>
    <w:next w:val="a"/>
    <w:link w:val="50"/>
    <w:unhideWhenUsed/>
    <w:qFormat/>
    <w:rsid w:val="004E6400"/>
    <w:pPr>
      <w:keepNext/>
      <w:jc w:val="center"/>
      <w:outlineLvl w:val="4"/>
    </w:pPr>
    <w:rPr>
      <w:rFonts w:ascii="$Caslon" w:hAnsi="$Caslon"/>
      <w:sz w:val="24"/>
    </w:rPr>
  </w:style>
  <w:style w:type="paragraph" w:styleId="6">
    <w:name w:val="heading 6"/>
    <w:basedOn w:val="a"/>
    <w:next w:val="a"/>
    <w:link w:val="60"/>
    <w:qFormat/>
    <w:rsid w:val="004C34D6"/>
    <w:pPr>
      <w:tabs>
        <w:tab w:val="num" w:pos="0"/>
        <w:tab w:val="left" w:pos="2664"/>
      </w:tabs>
      <w:suppressAutoHyphens/>
      <w:spacing w:before="240" w:after="60"/>
      <w:ind w:left="1332" w:hanging="1152"/>
      <w:jc w:val="left"/>
      <w:outlineLvl w:val="5"/>
    </w:pPr>
    <w:rPr>
      <w:rFonts w:ascii="Bookman Old Style" w:hAnsi="Bookman Old Style"/>
      <w:b/>
      <w:bCs/>
      <w:sz w:val="22"/>
      <w:szCs w:val="22"/>
      <w:lang w:eastAsia="ar-SA"/>
    </w:rPr>
  </w:style>
  <w:style w:type="paragraph" w:styleId="7">
    <w:name w:val="heading 7"/>
    <w:basedOn w:val="a"/>
    <w:next w:val="a"/>
    <w:link w:val="70"/>
    <w:qFormat/>
    <w:rsid w:val="004C34D6"/>
    <w:pPr>
      <w:tabs>
        <w:tab w:val="num" w:pos="0"/>
        <w:tab w:val="left" w:pos="2952"/>
      </w:tabs>
      <w:suppressAutoHyphens/>
      <w:spacing w:before="240" w:after="60"/>
      <w:ind w:left="1476" w:hanging="1296"/>
      <w:jc w:val="left"/>
      <w:outlineLvl w:val="6"/>
    </w:pPr>
    <w:rPr>
      <w:rFonts w:ascii="Bookman Old Style" w:hAnsi="Bookman Old Style"/>
      <w:sz w:val="24"/>
      <w:szCs w:val="24"/>
      <w:lang w:eastAsia="ar-SA"/>
    </w:rPr>
  </w:style>
  <w:style w:type="paragraph" w:styleId="8">
    <w:name w:val="heading 8"/>
    <w:basedOn w:val="a"/>
    <w:next w:val="a"/>
    <w:link w:val="80"/>
    <w:unhideWhenUsed/>
    <w:qFormat/>
    <w:rsid w:val="004E6400"/>
    <w:pPr>
      <w:keepNext/>
      <w:jc w:val="center"/>
      <w:outlineLvl w:val="7"/>
    </w:pPr>
    <w:rPr>
      <w:rFonts w:ascii="$Caslon" w:hAnsi="$Caslon"/>
      <w:b/>
      <w:sz w:val="24"/>
    </w:rPr>
  </w:style>
  <w:style w:type="paragraph" w:styleId="9">
    <w:name w:val="heading 9"/>
    <w:basedOn w:val="a"/>
    <w:next w:val="a"/>
    <w:link w:val="90"/>
    <w:qFormat/>
    <w:rsid w:val="004C34D6"/>
    <w:pPr>
      <w:tabs>
        <w:tab w:val="num" w:pos="0"/>
        <w:tab w:val="left" w:pos="3528"/>
      </w:tabs>
      <w:suppressAutoHyphens/>
      <w:spacing w:before="240" w:after="60"/>
      <w:ind w:left="1764" w:hanging="1584"/>
      <w:jc w:val="left"/>
      <w:outlineLvl w:val="8"/>
    </w:pPr>
    <w:rPr>
      <w:rFonts w:ascii="Arial" w:hAnsi="Arial"/>
      <w:sz w:val="22"/>
      <w:szCs w:val="22"/>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C34D6"/>
    <w:rPr>
      <w:rFonts w:ascii="Cambria" w:eastAsia="Times New Roman" w:hAnsi="Cambria" w:cs="Times New Roman"/>
      <w:b/>
      <w:sz w:val="28"/>
      <w:szCs w:val="28"/>
      <w:lang w:val="ru-RU" w:eastAsia="ar-SA"/>
    </w:rPr>
  </w:style>
  <w:style w:type="character" w:customStyle="1" w:styleId="21">
    <w:name w:val="Заголовок 2 Знак"/>
    <w:basedOn w:val="a0"/>
    <w:link w:val="20"/>
    <w:uiPriority w:val="9"/>
    <w:rsid w:val="001737CD"/>
    <w:rPr>
      <w:rFonts w:asciiTheme="majorHAnsi" w:eastAsiaTheme="majorEastAsia" w:hAnsiTheme="majorHAnsi" w:cstheme="majorBidi"/>
      <w:b/>
      <w:bCs/>
      <w:color w:val="4F81BD" w:themeColor="accent1"/>
      <w:sz w:val="26"/>
      <w:szCs w:val="26"/>
      <w:lang w:val="ru-RU"/>
    </w:rPr>
  </w:style>
  <w:style w:type="character" w:customStyle="1" w:styleId="30">
    <w:name w:val="Заголовок 3 Знак"/>
    <w:basedOn w:val="a0"/>
    <w:link w:val="3"/>
    <w:rsid w:val="004E6400"/>
    <w:rPr>
      <w:rFonts w:asciiTheme="majorHAnsi" w:eastAsiaTheme="majorEastAsia" w:hAnsiTheme="majorHAnsi" w:cstheme="majorBidi"/>
      <w:b/>
      <w:bCs/>
      <w:color w:val="4F81BD" w:themeColor="accent1"/>
      <w:sz w:val="20"/>
      <w:szCs w:val="20"/>
      <w:lang w:val="en-US"/>
    </w:rPr>
  </w:style>
  <w:style w:type="character" w:customStyle="1" w:styleId="50">
    <w:name w:val="Заголовок 5 Знак"/>
    <w:basedOn w:val="a0"/>
    <w:link w:val="5"/>
    <w:rsid w:val="004E6400"/>
    <w:rPr>
      <w:rFonts w:ascii="$Caslon" w:eastAsia="Times New Roman" w:hAnsi="$Caslon" w:cs="Times New Roman"/>
      <w:szCs w:val="20"/>
    </w:rPr>
  </w:style>
  <w:style w:type="character" w:customStyle="1" w:styleId="60">
    <w:name w:val="Заголовок 6 Знак"/>
    <w:basedOn w:val="a0"/>
    <w:link w:val="6"/>
    <w:rsid w:val="004C34D6"/>
    <w:rPr>
      <w:rFonts w:ascii="Bookman Old Style" w:eastAsia="Times New Roman" w:hAnsi="Bookman Old Style" w:cs="Times New Roman"/>
      <w:b/>
      <w:bCs/>
      <w:sz w:val="22"/>
      <w:lang w:val="ru-RU" w:eastAsia="ar-SA"/>
    </w:rPr>
  </w:style>
  <w:style w:type="character" w:customStyle="1" w:styleId="70">
    <w:name w:val="Заголовок 7 Знак"/>
    <w:basedOn w:val="a0"/>
    <w:link w:val="7"/>
    <w:rsid w:val="004C34D6"/>
    <w:rPr>
      <w:rFonts w:ascii="Bookman Old Style" w:eastAsia="Times New Roman" w:hAnsi="Bookman Old Style" w:cs="Times New Roman"/>
      <w:szCs w:val="24"/>
      <w:lang w:val="ru-RU" w:eastAsia="ar-SA"/>
    </w:rPr>
  </w:style>
  <w:style w:type="character" w:customStyle="1" w:styleId="80">
    <w:name w:val="Заголовок 8 Знак"/>
    <w:basedOn w:val="a0"/>
    <w:link w:val="8"/>
    <w:rsid w:val="004E6400"/>
    <w:rPr>
      <w:rFonts w:ascii="$Caslon" w:eastAsia="Times New Roman" w:hAnsi="$Caslon" w:cs="Times New Roman"/>
      <w:b/>
      <w:szCs w:val="20"/>
      <w:lang w:val="en-US"/>
    </w:rPr>
  </w:style>
  <w:style w:type="character" w:customStyle="1" w:styleId="90">
    <w:name w:val="Заголовок 9 Знак"/>
    <w:basedOn w:val="a0"/>
    <w:link w:val="9"/>
    <w:rsid w:val="004C34D6"/>
    <w:rPr>
      <w:rFonts w:ascii="Arial" w:eastAsia="Times New Roman" w:hAnsi="Arial" w:cs="Times New Roman"/>
      <w:sz w:val="22"/>
      <w:lang w:val="ru-RU" w:eastAsia="ar-SA"/>
    </w:rPr>
  </w:style>
  <w:style w:type="paragraph" w:styleId="a3">
    <w:name w:val="List Paragraph"/>
    <w:basedOn w:val="a"/>
    <w:uiPriority w:val="34"/>
    <w:qFormat/>
    <w:rsid w:val="00072688"/>
    <w:pPr>
      <w:spacing w:after="200" w:line="276" w:lineRule="auto"/>
      <w:ind w:left="720" w:firstLine="0"/>
      <w:contextualSpacing/>
      <w:jc w:val="left"/>
    </w:pPr>
    <w:rPr>
      <w:rFonts w:asciiTheme="minorHAnsi" w:eastAsiaTheme="minorHAnsi" w:hAnsiTheme="minorHAnsi" w:cstheme="minorBidi"/>
      <w:sz w:val="22"/>
      <w:szCs w:val="22"/>
    </w:rPr>
  </w:style>
  <w:style w:type="paragraph" w:customStyle="1" w:styleId="news">
    <w:name w:val="news"/>
    <w:basedOn w:val="a"/>
    <w:rsid w:val="00072688"/>
    <w:pPr>
      <w:ind w:firstLine="0"/>
      <w:jc w:val="left"/>
    </w:pPr>
    <w:rPr>
      <w:rFonts w:ascii="Arial" w:hAnsi="Arial" w:cs="Arial"/>
      <w:lang w:eastAsia="ru-RU"/>
    </w:rPr>
  </w:style>
  <w:style w:type="paragraph" w:styleId="a4">
    <w:name w:val="header"/>
    <w:basedOn w:val="a"/>
    <w:link w:val="a5"/>
    <w:uiPriority w:val="99"/>
    <w:unhideWhenUsed/>
    <w:rsid w:val="003B0C7F"/>
    <w:pPr>
      <w:tabs>
        <w:tab w:val="center" w:pos="4677"/>
        <w:tab w:val="right" w:pos="9355"/>
      </w:tabs>
    </w:pPr>
  </w:style>
  <w:style w:type="character" w:customStyle="1" w:styleId="a5">
    <w:name w:val="Верхний колонтитул Знак"/>
    <w:basedOn w:val="a0"/>
    <w:link w:val="a4"/>
    <w:uiPriority w:val="99"/>
    <w:rsid w:val="003B0C7F"/>
    <w:rPr>
      <w:rFonts w:eastAsia="Times New Roman" w:cs="Times New Roman"/>
      <w:sz w:val="20"/>
      <w:szCs w:val="20"/>
      <w:lang w:val="ru-RU"/>
    </w:rPr>
  </w:style>
  <w:style w:type="paragraph" w:styleId="a6">
    <w:name w:val="footer"/>
    <w:basedOn w:val="a"/>
    <w:link w:val="a7"/>
    <w:unhideWhenUsed/>
    <w:rsid w:val="003B0C7F"/>
    <w:pPr>
      <w:tabs>
        <w:tab w:val="center" w:pos="4677"/>
        <w:tab w:val="right" w:pos="9355"/>
      </w:tabs>
    </w:pPr>
  </w:style>
  <w:style w:type="character" w:customStyle="1" w:styleId="a7">
    <w:name w:val="Нижний колонтитул Знак"/>
    <w:basedOn w:val="a0"/>
    <w:link w:val="a6"/>
    <w:uiPriority w:val="99"/>
    <w:rsid w:val="003B0C7F"/>
    <w:rPr>
      <w:rFonts w:eastAsia="Times New Roman" w:cs="Times New Roman"/>
      <w:sz w:val="20"/>
      <w:szCs w:val="20"/>
      <w:lang w:val="ru-RU"/>
    </w:rPr>
  </w:style>
  <w:style w:type="paragraph" w:styleId="a8">
    <w:name w:val="Normal (Web)"/>
    <w:basedOn w:val="a"/>
    <w:link w:val="a9"/>
    <w:uiPriority w:val="99"/>
    <w:unhideWhenUsed/>
    <w:rsid w:val="005A21E1"/>
    <w:pPr>
      <w:ind w:firstLine="567"/>
    </w:pPr>
    <w:rPr>
      <w:sz w:val="24"/>
      <w:szCs w:val="24"/>
      <w:lang w:eastAsia="ru-RU"/>
    </w:rPr>
  </w:style>
  <w:style w:type="character" w:customStyle="1" w:styleId="a9">
    <w:name w:val="Обычный (Интернет) Знак"/>
    <w:link w:val="a8"/>
    <w:locked/>
    <w:rsid w:val="004C34D6"/>
    <w:rPr>
      <w:rFonts w:eastAsia="Times New Roman" w:cs="Times New Roman"/>
      <w:szCs w:val="24"/>
      <w:lang w:val="ru-RU" w:eastAsia="ru-RU"/>
    </w:rPr>
  </w:style>
  <w:style w:type="character" w:styleId="aa">
    <w:name w:val="Hyperlink"/>
    <w:basedOn w:val="a0"/>
    <w:uiPriority w:val="99"/>
    <w:unhideWhenUsed/>
    <w:rsid w:val="001737CD"/>
    <w:rPr>
      <w:color w:val="0000FF"/>
      <w:u w:val="single"/>
    </w:rPr>
  </w:style>
  <w:style w:type="paragraph" w:customStyle="1" w:styleId="cn">
    <w:name w:val="cn"/>
    <w:basedOn w:val="a"/>
    <w:rsid w:val="008C4B3C"/>
    <w:pPr>
      <w:ind w:firstLine="0"/>
      <w:jc w:val="center"/>
    </w:pPr>
    <w:rPr>
      <w:rFonts w:eastAsia="Calibri"/>
      <w:sz w:val="24"/>
      <w:szCs w:val="24"/>
      <w:lang w:val="en-US"/>
    </w:rPr>
  </w:style>
  <w:style w:type="character" w:customStyle="1" w:styleId="hps">
    <w:name w:val="hps"/>
    <w:basedOn w:val="a0"/>
    <w:rsid w:val="008C4B3C"/>
  </w:style>
  <w:style w:type="paragraph" w:styleId="ab">
    <w:name w:val="Balloon Text"/>
    <w:basedOn w:val="a"/>
    <w:link w:val="ac"/>
    <w:uiPriority w:val="99"/>
    <w:semiHidden/>
    <w:unhideWhenUsed/>
    <w:rsid w:val="0077066B"/>
    <w:rPr>
      <w:rFonts w:ascii="Tahoma" w:hAnsi="Tahoma" w:cs="Tahoma"/>
      <w:sz w:val="16"/>
      <w:szCs w:val="16"/>
    </w:rPr>
  </w:style>
  <w:style w:type="character" w:customStyle="1" w:styleId="ac">
    <w:name w:val="Текст выноски Знак"/>
    <w:basedOn w:val="a0"/>
    <w:link w:val="ab"/>
    <w:uiPriority w:val="99"/>
    <w:rsid w:val="0077066B"/>
    <w:rPr>
      <w:rFonts w:ascii="Tahoma" w:eastAsia="Times New Roman" w:hAnsi="Tahoma" w:cs="Tahoma"/>
      <w:sz w:val="16"/>
      <w:szCs w:val="16"/>
      <w:lang w:val="ru-RU"/>
    </w:rPr>
  </w:style>
  <w:style w:type="paragraph" w:customStyle="1" w:styleId="tt">
    <w:name w:val="tt"/>
    <w:basedOn w:val="a"/>
    <w:rsid w:val="004C34D6"/>
    <w:pPr>
      <w:ind w:firstLine="0"/>
      <w:jc w:val="center"/>
    </w:pPr>
    <w:rPr>
      <w:b/>
      <w:bCs/>
      <w:sz w:val="24"/>
      <w:szCs w:val="24"/>
      <w:lang w:eastAsia="ru-RU"/>
    </w:rPr>
  </w:style>
  <w:style w:type="paragraph" w:customStyle="1" w:styleId="cb">
    <w:name w:val="cb"/>
    <w:basedOn w:val="a"/>
    <w:rsid w:val="004C34D6"/>
    <w:pPr>
      <w:ind w:firstLine="0"/>
      <w:jc w:val="center"/>
    </w:pPr>
    <w:rPr>
      <w:b/>
      <w:bCs/>
      <w:sz w:val="24"/>
      <w:szCs w:val="24"/>
      <w:lang w:eastAsia="ru-RU"/>
    </w:rPr>
  </w:style>
  <w:style w:type="paragraph" w:customStyle="1" w:styleId="RC">
    <w:name w:val="RC"/>
    <w:rsid w:val="004C34D6"/>
    <w:rPr>
      <w:rFonts w:eastAsia="Times New Roman" w:cs="Times New Roman"/>
      <w:sz w:val="28"/>
      <w:szCs w:val="28"/>
      <w:lang w:val="ru-RU" w:eastAsia="ru-RU"/>
    </w:rPr>
  </w:style>
  <w:style w:type="paragraph" w:styleId="ad">
    <w:name w:val="Body Text"/>
    <w:basedOn w:val="a"/>
    <w:link w:val="ae"/>
    <w:rsid w:val="004C34D6"/>
    <w:pPr>
      <w:suppressAutoHyphens/>
      <w:spacing w:before="120"/>
      <w:ind w:firstLine="0"/>
      <w:jc w:val="left"/>
    </w:pPr>
    <w:rPr>
      <w:rFonts w:ascii="Cambria" w:hAnsi="Cambria"/>
      <w:sz w:val="24"/>
      <w:szCs w:val="24"/>
      <w:lang w:eastAsia="ar-SA"/>
    </w:rPr>
  </w:style>
  <w:style w:type="character" w:customStyle="1" w:styleId="ae">
    <w:name w:val="Основной текст Знак"/>
    <w:basedOn w:val="a0"/>
    <w:link w:val="ad"/>
    <w:rsid w:val="004C34D6"/>
    <w:rPr>
      <w:rFonts w:ascii="Cambria" w:eastAsia="Times New Roman" w:hAnsi="Cambria" w:cs="Times New Roman"/>
      <w:szCs w:val="24"/>
      <w:lang w:val="ru-RU" w:eastAsia="ar-SA"/>
    </w:rPr>
  </w:style>
  <w:style w:type="character" w:customStyle="1" w:styleId="WW8Num1z0">
    <w:name w:val="WW8Num1z0"/>
    <w:rsid w:val="004C34D6"/>
    <w:rPr>
      <w:rFonts w:ascii="Wingdings 2" w:hAnsi="Wingdings 2"/>
    </w:rPr>
  </w:style>
  <w:style w:type="character" w:customStyle="1" w:styleId="WW8Num6z0">
    <w:name w:val="WW8Num6z0"/>
    <w:rsid w:val="004C34D6"/>
    <w:rPr>
      <w:rFonts w:ascii="Wingdings" w:hAnsi="Wingdings"/>
      <w:sz w:val="16"/>
    </w:rPr>
  </w:style>
  <w:style w:type="character" w:customStyle="1" w:styleId="WW8Num6z1">
    <w:name w:val="WW8Num6z1"/>
    <w:rsid w:val="004C34D6"/>
    <w:rPr>
      <w:rFonts w:ascii="Courier New" w:hAnsi="Courier New"/>
    </w:rPr>
  </w:style>
  <w:style w:type="character" w:customStyle="1" w:styleId="WW8Num6z2">
    <w:name w:val="WW8Num6z2"/>
    <w:rsid w:val="004C34D6"/>
    <w:rPr>
      <w:rFonts w:ascii="Wingdings" w:hAnsi="Wingdings"/>
    </w:rPr>
  </w:style>
  <w:style w:type="character" w:customStyle="1" w:styleId="WW8Num6z3">
    <w:name w:val="WW8Num6z3"/>
    <w:rsid w:val="004C34D6"/>
    <w:rPr>
      <w:rFonts w:ascii="Symbol" w:hAnsi="Symbol"/>
    </w:rPr>
  </w:style>
  <w:style w:type="character" w:customStyle="1" w:styleId="WW8Num7z0">
    <w:name w:val="WW8Num7z0"/>
    <w:rsid w:val="004C34D6"/>
    <w:rPr>
      <w:rFonts w:ascii="Symbol" w:hAnsi="Symbol"/>
    </w:rPr>
  </w:style>
  <w:style w:type="character" w:customStyle="1" w:styleId="WW8Num10z0">
    <w:name w:val="WW8Num10z0"/>
    <w:rsid w:val="004C34D6"/>
    <w:rPr>
      <w:rFonts w:ascii="Symbol" w:hAnsi="Symbol"/>
    </w:rPr>
  </w:style>
  <w:style w:type="character" w:customStyle="1" w:styleId="WW8Num10z1">
    <w:name w:val="WW8Num10z1"/>
    <w:rsid w:val="004C34D6"/>
    <w:rPr>
      <w:rFonts w:ascii="Courier New" w:hAnsi="Courier New"/>
    </w:rPr>
  </w:style>
  <w:style w:type="character" w:customStyle="1" w:styleId="WW8Num10z2">
    <w:name w:val="WW8Num10z2"/>
    <w:rsid w:val="004C34D6"/>
    <w:rPr>
      <w:rFonts w:ascii="Wingdings" w:hAnsi="Wingdings"/>
    </w:rPr>
  </w:style>
  <w:style w:type="character" w:customStyle="1" w:styleId="WW8Num11z0">
    <w:name w:val="WW8Num11z0"/>
    <w:rsid w:val="004C34D6"/>
    <w:rPr>
      <w:rFonts w:ascii="Symbol" w:hAnsi="Symbol"/>
    </w:rPr>
  </w:style>
  <w:style w:type="character" w:customStyle="1" w:styleId="WW8Num11z1">
    <w:name w:val="WW8Num11z1"/>
    <w:rsid w:val="004C34D6"/>
    <w:rPr>
      <w:rFonts w:ascii="Courier New" w:hAnsi="Courier New"/>
    </w:rPr>
  </w:style>
  <w:style w:type="character" w:customStyle="1" w:styleId="WW8Num11z2">
    <w:name w:val="WW8Num11z2"/>
    <w:rsid w:val="004C34D6"/>
    <w:rPr>
      <w:rFonts w:ascii="Wingdings" w:hAnsi="Wingdings"/>
    </w:rPr>
  </w:style>
  <w:style w:type="character" w:customStyle="1" w:styleId="WW8Num12z0">
    <w:name w:val="WW8Num12z0"/>
    <w:rsid w:val="004C34D6"/>
    <w:rPr>
      <w:rFonts w:ascii="Symbol" w:hAnsi="Symbol"/>
    </w:rPr>
  </w:style>
  <w:style w:type="character" w:customStyle="1" w:styleId="WW8Num12z1">
    <w:name w:val="WW8Num12z1"/>
    <w:rsid w:val="004C34D6"/>
    <w:rPr>
      <w:rFonts w:ascii="Courier New" w:hAnsi="Courier New"/>
    </w:rPr>
  </w:style>
  <w:style w:type="character" w:customStyle="1" w:styleId="WW8Num12z2">
    <w:name w:val="WW8Num12z2"/>
    <w:rsid w:val="004C34D6"/>
    <w:rPr>
      <w:rFonts w:ascii="Wingdings" w:hAnsi="Wingdings"/>
    </w:rPr>
  </w:style>
  <w:style w:type="character" w:customStyle="1" w:styleId="WW8Num13z0">
    <w:name w:val="WW8Num13z0"/>
    <w:rsid w:val="004C34D6"/>
    <w:rPr>
      <w:rFonts w:ascii="Wingdings" w:hAnsi="Wingdings"/>
      <w:sz w:val="16"/>
    </w:rPr>
  </w:style>
  <w:style w:type="character" w:customStyle="1" w:styleId="WW8Num13z1">
    <w:name w:val="WW8Num13z1"/>
    <w:rsid w:val="004C34D6"/>
    <w:rPr>
      <w:rFonts w:ascii="Courier New" w:hAnsi="Courier New"/>
    </w:rPr>
  </w:style>
  <w:style w:type="character" w:customStyle="1" w:styleId="WW8Num13z2">
    <w:name w:val="WW8Num13z2"/>
    <w:rsid w:val="004C34D6"/>
    <w:rPr>
      <w:rFonts w:ascii="Wingdings" w:hAnsi="Wingdings"/>
    </w:rPr>
  </w:style>
  <w:style w:type="character" w:customStyle="1" w:styleId="WW8Num13z3">
    <w:name w:val="WW8Num13z3"/>
    <w:rsid w:val="004C34D6"/>
    <w:rPr>
      <w:rFonts w:ascii="Symbol" w:hAnsi="Symbol"/>
    </w:rPr>
  </w:style>
  <w:style w:type="character" w:customStyle="1" w:styleId="WW8Num15z0">
    <w:name w:val="WW8Num15z0"/>
    <w:rsid w:val="004C34D6"/>
    <w:rPr>
      <w:rFonts w:ascii="Times New Roman" w:hAnsi="Times New Roman"/>
    </w:rPr>
  </w:style>
  <w:style w:type="character" w:customStyle="1" w:styleId="WW8Num16z0">
    <w:name w:val="WW8Num16z0"/>
    <w:rsid w:val="004C34D6"/>
    <w:rPr>
      <w:rFonts w:ascii="Symbol" w:hAnsi="Symbol"/>
      <w:sz w:val="16"/>
    </w:rPr>
  </w:style>
  <w:style w:type="character" w:customStyle="1" w:styleId="WW8Num17z0">
    <w:name w:val="WW8Num17z0"/>
    <w:rsid w:val="004C34D6"/>
    <w:rPr>
      <w:rFonts w:ascii="Times New Roman" w:hAnsi="Times New Roman"/>
    </w:rPr>
  </w:style>
  <w:style w:type="character" w:customStyle="1" w:styleId="WW8Num17z1">
    <w:name w:val="WW8Num17z1"/>
    <w:rsid w:val="004C34D6"/>
    <w:rPr>
      <w:rFonts w:ascii="Courier New" w:hAnsi="Courier New"/>
    </w:rPr>
  </w:style>
  <w:style w:type="character" w:customStyle="1" w:styleId="WW8Num17z2">
    <w:name w:val="WW8Num17z2"/>
    <w:rsid w:val="004C34D6"/>
    <w:rPr>
      <w:rFonts w:ascii="Wingdings" w:hAnsi="Wingdings"/>
    </w:rPr>
  </w:style>
  <w:style w:type="character" w:customStyle="1" w:styleId="WW8Num17z3">
    <w:name w:val="WW8Num17z3"/>
    <w:rsid w:val="004C34D6"/>
    <w:rPr>
      <w:rFonts w:ascii="Symbol" w:hAnsi="Symbol"/>
    </w:rPr>
  </w:style>
  <w:style w:type="character" w:customStyle="1" w:styleId="WW8Num21z0">
    <w:name w:val="WW8Num21z0"/>
    <w:rsid w:val="004C34D6"/>
    <w:rPr>
      <w:rFonts w:ascii="Symbol" w:hAnsi="Symbol"/>
    </w:rPr>
  </w:style>
  <w:style w:type="character" w:customStyle="1" w:styleId="WW8Num22z0">
    <w:name w:val="WW8Num22z0"/>
    <w:rsid w:val="004C34D6"/>
    <w:rPr>
      <w:rFonts w:ascii="Symbol" w:hAnsi="Symbol"/>
    </w:rPr>
  </w:style>
  <w:style w:type="character" w:customStyle="1" w:styleId="WW8Num24z0">
    <w:name w:val="WW8Num24z0"/>
    <w:rsid w:val="004C34D6"/>
    <w:rPr>
      <w:rFonts w:ascii="Symbol" w:hAnsi="Symbol"/>
    </w:rPr>
  </w:style>
  <w:style w:type="character" w:customStyle="1" w:styleId="WW8Num26z1">
    <w:name w:val="WW8Num26z1"/>
    <w:rsid w:val="004C34D6"/>
    <w:rPr>
      <w:rFonts w:ascii="Courier New" w:hAnsi="Courier New"/>
    </w:rPr>
  </w:style>
  <w:style w:type="character" w:customStyle="1" w:styleId="WW8Num26z2">
    <w:name w:val="WW8Num26z2"/>
    <w:rsid w:val="004C34D6"/>
    <w:rPr>
      <w:rFonts w:ascii="Wingdings" w:hAnsi="Wingdings"/>
    </w:rPr>
  </w:style>
  <w:style w:type="character" w:customStyle="1" w:styleId="WW8Num26z3">
    <w:name w:val="WW8Num26z3"/>
    <w:rsid w:val="004C34D6"/>
    <w:rPr>
      <w:rFonts w:ascii="Symbol" w:hAnsi="Symbol"/>
    </w:rPr>
  </w:style>
  <w:style w:type="character" w:customStyle="1" w:styleId="DefaultParagraphFont1">
    <w:name w:val="Default Paragraph Font1"/>
    <w:rsid w:val="004C34D6"/>
  </w:style>
  <w:style w:type="character" w:styleId="af">
    <w:name w:val="page number"/>
    <w:rsid w:val="004C34D6"/>
    <w:rPr>
      <w:rFonts w:cs="Times New Roman"/>
    </w:rPr>
  </w:style>
  <w:style w:type="character" w:customStyle="1" w:styleId="FootnoteCharacters">
    <w:name w:val="Footnote Characters"/>
    <w:rsid w:val="004C34D6"/>
    <w:rPr>
      <w:vertAlign w:val="superscript"/>
    </w:rPr>
  </w:style>
  <w:style w:type="character" w:styleId="af0">
    <w:name w:val="FollowedHyperlink"/>
    <w:rsid w:val="004C34D6"/>
    <w:rPr>
      <w:color w:val="800080"/>
      <w:u w:val="single"/>
    </w:rPr>
  </w:style>
  <w:style w:type="character" w:customStyle="1" w:styleId="Heading3CharCharCharChar">
    <w:name w:val="Heading 3 Char Char Char Char"/>
    <w:rsid w:val="004C34D6"/>
    <w:rPr>
      <w:rFonts w:ascii="Arial" w:hAnsi="Arial"/>
      <w:b/>
      <w:sz w:val="26"/>
      <w:lang w:val="hr-HR" w:eastAsia="ar-SA" w:bidi="ar-SA"/>
    </w:rPr>
  </w:style>
  <w:style w:type="character" w:customStyle="1" w:styleId="tal">
    <w:name w:val="tal"/>
    <w:rsid w:val="004C34D6"/>
    <w:rPr>
      <w:rFonts w:cs="Times New Roman"/>
    </w:rPr>
  </w:style>
  <w:style w:type="character" w:customStyle="1" w:styleId="primfunc12">
    <w:name w:val="prim_func12"/>
    <w:rsid w:val="004C34D6"/>
    <w:rPr>
      <w:rFonts w:ascii="Verdana" w:hAnsi="Verdana"/>
      <w:b/>
      <w:color w:val="4A6487"/>
      <w:sz w:val="16"/>
      <w:u w:val="none"/>
    </w:rPr>
  </w:style>
  <w:style w:type="character" w:customStyle="1" w:styleId="ListBullet2Char">
    <w:name w:val="List Bullet 2 Char"/>
    <w:rsid w:val="004C34D6"/>
    <w:rPr>
      <w:rFonts w:ascii="Bookman Old Style" w:hAnsi="Bookman Old Style"/>
      <w:sz w:val="24"/>
      <w:lang w:val="en-US" w:eastAsia="x-none"/>
    </w:rPr>
  </w:style>
  <w:style w:type="character" w:customStyle="1" w:styleId="WW-FootnoteCharacters">
    <w:name w:val="WW-Footnote Characters"/>
    <w:rsid w:val="004C34D6"/>
    <w:rPr>
      <w:vertAlign w:val="superscript"/>
    </w:rPr>
  </w:style>
  <w:style w:type="character" w:customStyle="1" w:styleId="Foootnote">
    <w:name w:val="Foootnote"/>
    <w:rsid w:val="004C34D6"/>
    <w:rPr>
      <w:color w:val="000000"/>
      <w:vertAlign w:val="superscript"/>
    </w:rPr>
  </w:style>
  <w:style w:type="character" w:styleId="af1">
    <w:name w:val="Strong"/>
    <w:qFormat/>
    <w:rsid w:val="004C34D6"/>
    <w:rPr>
      <w:b/>
    </w:rPr>
  </w:style>
  <w:style w:type="character" w:customStyle="1" w:styleId="NormalWebChar">
    <w:name w:val="Normal (Web) Char"/>
    <w:rsid w:val="004C34D6"/>
    <w:rPr>
      <w:sz w:val="24"/>
      <w:lang w:val="en-US" w:eastAsia="x-none"/>
    </w:rPr>
  </w:style>
  <w:style w:type="character" w:styleId="af2">
    <w:name w:val="Emphasis"/>
    <w:qFormat/>
    <w:rsid w:val="004C34D6"/>
    <w:rPr>
      <w:i/>
    </w:rPr>
  </w:style>
  <w:style w:type="character" w:customStyle="1" w:styleId="BodyTextIndent3Char">
    <w:name w:val="Body Text Indent 3 Char"/>
    <w:rsid w:val="004C34D6"/>
    <w:rPr>
      <w:sz w:val="16"/>
      <w:lang w:val="en-AU" w:eastAsia="x-none"/>
    </w:rPr>
  </w:style>
  <w:style w:type="character" w:customStyle="1" w:styleId="BodyTextChar">
    <w:name w:val="Body Text Char"/>
    <w:rsid w:val="004C34D6"/>
    <w:rPr>
      <w:sz w:val="24"/>
      <w:lang w:val="en-US" w:eastAsia="x-none"/>
    </w:rPr>
  </w:style>
  <w:style w:type="character" w:styleId="af3">
    <w:name w:val="endnote reference"/>
    <w:semiHidden/>
    <w:rsid w:val="004C34D6"/>
    <w:rPr>
      <w:vertAlign w:val="superscript"/>
    </w:rPr>
  </w:style>
  <w:style w:type="character" w:customStyle="1" w:styleId="EndnoteCharacters">
    <w:name w:val="Endnote Characters"/>
    <w:rsid w:val="004C34D6"/>
  </w:style>
  <w:style w:type="paragraph" w:customStyle="1" w:styleId="Heading">
    <w:name w:val="Heading"/>
    <w:basedOn w:val="a"/>
    <w:next w:val="ad"/>
    <w:rsid w:val="004C34D6"/>
    <w:pPr>
      <w:keepNext/>
      <w:suppressAutoHyphens/>
      <w:spacing w:before="240" w:after="120"/>
      <w:ind w:firstLine="0"/>
      <w:jc w:val="left"/>
    </w:pPr>
    <w:rPr>
      <w:rFonts w:ascii="Nimbus Sans L" w:eastAsia="DejaVu Sans" w:hAnsi="Nimbus Sans L" w:cs="DejaVu Sans"/>
      <w:sz w:val="28"/>
      <w:szCs w:val="28"/>
      <w:lang w:val="ro-RO" w:eastAsia="ar-SA"/>
    </w:rPr>
  </w:style>
  <w:style w:type="paragraph" w:styleId="af4">
    <w:name w:val="List"/>
    <w:basedOn w:val="ad"/>
    <w:rsid w:val="004C34D6"/>
  </w:style>
  <w:style w:type="paragraph" w:customStyle="1" w:styleId="Index">
    <w:name w:val="Index"/>
    <w:basedOn w:val="a"/>
    <w:rsid w:val="004C34D6"/>
    <w:pPr>
      <w:suppressLineNumbers/>
      <w:suppressAutoHyphens/>
      <w:ind w:firstLine="0"/>
      <w:jc w:val="left"/>
    </w:pPr>
    <w:rPr>
      <w:rFonts w:ascii="Cambria Math" w:hAnsi="Cambria Math"/>
      <w:sz w:val="24"/>
      <w:szCs w:val="24"/>
      <w:lang w:val="ro-RO" w:eastAsia="ar-SA"/>
    </w:rPr>
  </w:style>
  <w:style w:type="paragraph" w:styleId="af5">
    <w:name w:val="Title"/>
    <w:basedOn w:val="a"/>
    <w:next w:val="af6"/>
    <w:link w:val="af7"/>
    <w:qFormat/>
    <w:rsid w:val="004C34D6"/>
    <w:pPr>
      <w:suppressAutoHyphens/>
      <w:ind w:firstLine="0"/>
      <w:jc w:val="center"/>
    </w:pPr>
    <w:rPr>
      <w:b/>
      <w:sz w:val="24"/>
      <w:lang w:val="en-US" w:eastAsia="ar-SA"/>
    </w:rPr>
  </w:style>
  <w:style w:type="paragraph" w:styleId="af6">
    <w:name w:val="Subtitle"/>
    <w:basedOn w:val="Heading"/>
    <w:next w:val="ad"/>
    <w:link w:val="af8"/>
    <w:uiPriority w:val="11"/>
    <w:qFormat/>
    <w:rsid w:val="004C34D6"/>
    <w:pPr>
      <w:jc w:val="center"/>
    </w:pPr>
    <w:rPr>
      <w:rFonts w:cs="Times New Roman"/>
      <w:i/>
      <w:iCs/>
    </w:rPr>
  </w:style>
  <w:style w:type="character" w:customStyle="1" w:styleId="af8">
    <w:name w:val="Подзаголовок Знак"/>
    <w:basedOn w:val="a0"/>
    <w:link w:val="af6"/>
    <w:uiPriority w:val="11"/>
    <w:rsid w:val="004C34D6"/>
    <w:rPr>
      <w:rFonts w:ascii="Nimbus Sans L" w:eastAsia="DejaVu Sans" w:hAnsi="Nimbus Sans L" w:cs="Times New Roman"/>
      <w:i/>
      <w:iCs/>
      <w:sz w:val="28"/>
      <w:szCs w:val="28"/>
      <w:lang w:eastAsia="ar-SA"/>
    </w:rPr>
  </w:style>
  <w:style w:type="character" w:customStyle="1" w:styleId="af7">
    <w:name w:val="Заголовок Знак"/>
    <w:basedOn w:val="a0"/>
    <w:link w:val="af5"/>
    <w:rsid w:val="004C34D6"/>
    <w:rPr>
      <w:rFonts w:eastAsia="Times New Roman" w:cs="Times New Roman"/>
      <w:b/>
      <w:szCs w:val="20"/>
      <w:lang w:val="en-US" w:eastAsia="ar-SA"/>
    </w:rPr>
  </w:style>
  <w:style w:type="character" w:customStyle="1" w:styleId="af9">
    <w:name w:val="Схема документа Знак"/>
    <w:basedOn w:val="a0"/>
    <w:link w:val="afa"/>
    <w:semiHidden/>
    <w:rsid w:val="004C34D6"/>
    <w:rPr>
      <w:rFonts w:ascii="Tahoma" w:eastAsia="Times New Roman" w:hAnsi="Tahoma" w:cs="Times New Roman"/>
      <w:szCs w:val="24"/>
      <w:shd w:val="clear" w:color="auto" w:fill="000080"/>
      <w:lang w:eastAsia="ar-SA"/>
    </w:rPr>
  </w:style>
  <w:style w:type="paragraph" w:styleId="afa">
    <w:name w:val="Document Map"/>
    <w:basedOn w:val="a"/>
    <w:link w:val="af9"/>
    <w:semiHidden/>
    <w:rsid w:val="004C34D6"/>
    <w:pPr>
      <w:shd w:val="clear" w:color="auto" w:fill="000080"/>
      <w:suppressAutoHyphens/>
      <w:ind w:firstLine="0"/>
      <w:jc w:val="left"/>
    </w:pPr>
    <w:rPr>
      <w:rFonts w:ascii="Tahoma" w:hAnsi="Tahoma"/>
      <w:sz w:val="24"/>
      <w:szCs w:val="24"/>
      <w:lang w:val="ro-RO" w:eastAsia="ar-SA"/>
    </w:rPr>
  </w:style>
  <w:style w:type="character" w:customStyle="1" w:styleId="afb">
    <w:name w:val="Текст примечания Знак"/>
    <w:basedOn w:val="a0"/>
    <w:link w:val="afc"/>
    <w:uiPriority w:val="99"/>
    <w:semiHidden/>
    <w:rsid w:val="004C34D6"/>
    <w:rPr>
      <w:rFonts w:ascii="Cambria Math" w:eastAsia="Times New Roman" w:hAnsi="Cambria Math" w:cs="Times New Roman"/>
      <w:szCs w:val="24"/>
      <w:lang w:eastAsia="ar-SA"/>
    </w:rPr>
  </w:style>
  <w:style w:type="paragraph" w:styleId="afc">
    <w:name w:val="annotation text"/>
    <w:basedOn w:val="a"/>
    <w:link w:val="afb"/>
    <w:uiPriority w:val="99"/>
    <w:semiHidden/>
    <w:rsid w:val="004C34D6"/>
    <w:pPr>
      <w:suppressAutoHyphens/>
      <w:ind w:firstLine="0"/>
      <w:jc w:val="left"/>
    </w:pPr>
    <w:rPr>
      <w:rFonts w:ascii="Cambria Math" w:hAnsi="Cambria Math"/>
      <w:sz w:val="24"/>
      <w:szCs w:val="24"/>
      <w:lang w:val="ro-RO" w:eastAsia="ar-SA"/>
    </w:rPr>
  </w:style>
  <w:style w:type="character" w:customStyle="1" w:styleId="afd">
    <w:name w:val="Тема примечания Знак"/>
    <w:basedOn w:val="afb"/>
    <w:link w:val="afe"/>
    <w:uiPriority w:val="99"/>
    <w:semiHidden/>
    <w:rsid w:val="004C34D6"/>
    <w:rPr>
      <w:rFonts w:ascii="Cambria Math" w:eastAsia="Times New Roman" w:hAnsi="Cambria Math" w:cs="Times New Roman"/>
      <w:b/>
      <w:bCs/>
      <w:szCs w:val="24"/>
      <w:lang w:eastAsia="ar-SA"/>
    </w:rPr>
  </w:style>
  <w:style w:type="paragraph" w:styleId="afe">
    <w:name w:val="annotation subject"/>
    <w:basedOn w:val="afc"/>
    <w:next w:val="afc"/>
    <w:link w:val="afd"/>
    <w:uiPriority w:val="99"/>
    <w:semiHidden/>
    <w:rsid w:val="004C34D6"/>
    <w:rPr>
      <w:b/>
      <w:bCs/>
    </w:rPr>
  </w:style>
  <w:style w:type="paragraph" w:styleId="22">
    <w:name w:val="Body Text Indent 2"/>
    <w:basedOn w:val="a"/>
    <w:link w:val="23"/>
    <w:rsid w:val="004C34D6"/>
    <w:pPr>
      <w:suppressAutoHyphens/>
      <w:spacing w:after="120" w:line="480" w:lineRule="auto"/>
      <w:ind w:left="283" w:firstLine="0"/>
      <w:jc w:val="left"/>
    </w:pPr>
    <w:rPr>
      <w:rFonts w:ascii="Cambria Math" w:hAnsi="Cambria Math"/>
      <w:sz w:val="24"/>
      <w:szCs w:val="24"/>
      <w:lang w:eastAsia="ar-SA"/>
    </w:rPr>
  </w:style>
  <w:style w:type="character" w:customStyle="1" w:styleId="23">
    <w:name w:val="Основной текст с отступом 2 Знак"/>
    <w:basedOn w:val="a0"/>
    <w:link w:val="22"/>
    <w:rsid w:val="004C34D6"/>
    <w:rPr>
      <w:rFonts w:ascii="Cambria Math" w:eastAsia="Times New Roman" w:hAnsi="Cambria Math" w:cs="Times New Roman"/>
      <w:szCs w:val="24"/>
      <w:lang w:val="ru-RU" w:eastAsia="ar-SA"/>
    </w:rPr>
  </w:style>
  <w:style w:type="paragraph" w:customStyle="1" w:styleId="WW-Default">
    <w:name w:val="WW-Default"/>
    <w:rsid w:val="004C34D6"/>
    <w:pPr>
      <w:suppressAutoHyphens/>
      <w:autoSpaceDE w:val="0"/>
      <w:ind w:firstLine="0"/>
      <w:jc w:val="left"/>
    </w:pPr>
    <w:rPr>
      <w:rFonts w:ascii="BKIKOO+TimesNewRoman" w:eastAsia="Times New Roman" w:hAnsi="BKIKOO+TimesNewRoman" w:cs="BKIKOO+TimesNewRoman"/>
      <w:color w:val="000000"/>
      <w:szCs w:val="24"/>
      <w:lang w:val="ru-RU" w:eastAsia="ar-SA"/>
    </w:rPr>
  </w:style>
  <w:style w:type="paragraph" w:styleId="24">
    <w:name w:val="Body Text 2"/>
    <w:basedOn w:val="a"/>
    <w:link w:val="25"/>
    <w:rsid w:val="004C34D6"/>
    <w:pPr>
      <w:suppressAutoHyphens/>
      <w:spacing w:after="120" w:line="480" w:lineRule="auto"/>
      <w:ind w:firstLine="0"/>
      <w:jc w:val="left"/>
    </w:pPr>
    <w:rPr>
      <w:rFonts w:ascii="Cambria Math" w:hAnsi="Cambria Math"/>
      <w:sz w:val="24"/>
      <w:szCs w:val="24"/>
      <w:lang w:eastAsia="ar-SA"/>
    </w:rPr>
  </w:style>
  <w:style w:type="character" w:customStyle="1" w:styleId="25">
    <w:name w:val="Основной текст 2 Знак"/>
    <w:basedOn w:val="a0"/>
    <w:link w:val="24"/>
    <w:rsid w:val="004C34D6"/>
    <w:rPr>
      <w:rFonts w:ascii="Cambria Math" w:eastAsia="Times New Roman" w:hAnsi="Cambria Math" w:cs="Times New Roman"/>
      <w:szCs w:val="24"/>
      <w:lang w:val="ru-RU" w:eastAsia="ar-SA"/>
    </w:rPr>
  </w:style>
  <w:style w:type="paragraph" w:styleId="aff">
    <w:name w:val="footnote text"/>
    <w:basedOn w:val="a"/>
    <w:link w:val="aff0"/>
    <w:uiPriority w:val="99"/>
    <w:semiHidden/>
    <w:rsid w:val="004C34D6"/>
    <w:pPr>
      <w:suppressAutoHyphens/>
      <w:ind w:firstLine="0"/>
      <w:jc w:val="left"/>
    </w:pPr>
    <w:rPr>
      <w:lang w:val="en-AU" w:eastAsia="ar-SA"/>
    </w:rPr>
  </w:style>
  <w:style w:type="character" w:customStyle="1" w:styleId="aff0">
    <w:name w:val="Текст сноски Знак"/>
    <w:basedOn w:val="a0"/>
    <w:link w:val="aff"/>
    <w:uiPriority w:val="99"/>
    <w:semiHidden/>
    <w:rsid w:val="004C34D6"/>
    <w:rPr>
      <w:rFonts w:eastAsia="Times New Roman" w:cs="Times New Roman"/>
      <w:sz w:val="20"/>
      <w:szCs w:val="20"/>
      <w:lang w:val="en-AU" w:eastAsia="ar-SA"/>
    </w:rPr>
  </w:style>
  <w:style w:type="paragraph" w:styleId="aff1">
    <w:name w:val="Body Text Indent"/>
    <w:basedOn w:val="a"/>
    <w:link w:val="aff2"/>
    <w:rsid w:val="004C34D6"/>
    <w:pPr>
      <w:suppressAutoHyphens/>
      <w:spacing w:after="120"/>
      <w:ind w:left="283" w:firstLine="0"/>
      <w:jc w:val="left"/>
    </w:pPr>
    <w:rPr>
      <w:rFonts w:ascii="Cambria Math" w:hAnsi="Cambria Math"/>
      <w:sz w:val="24"/>
      <w:szCs w:val="24"/>
      <w:lang w:val="ro-RO" w:eastAsia="ar-SA"/>
    </w:rPr>
  </w:style>
  <w:style w:type="character" w:customStyle="1" w:styleId="aff2">
    <w:name w:val="Основной текст с отступом Знак"/>
    <w:basedOn w:val="a0"/>
    <w:link w:val="aff1"/>
    <w:rsid w:val="004C34D6"/>
    <w:rPr>
      <w:rFonts w:ascii="Cambria Math" w:eastAsia="Times New Roman" w:hAnsi="Cambria Math" w:cs="Times New Roman"/>
      <w:szCs w:val="24"/>
      <w:lang w:eastAsia="ar-SA"/>
    </w:rPr>
  </w:style>
  <w:style w:type="paragraph" w:customStyle="1" w:styleId="Normal2">
    <w:name w:val="Normal2"/>
    <w:rsid w:val="004C34D6"/>
    <w:pPr>
      <w:suppressAutoHyphens/>
      <w:spacing w:before="100" w:after="100"/>
      <w:ind w:firstLine="0"/>
      <w:jc w:val="left"/>
    </w:pPr>
    <w:rPr>
      <w:rFonts w:eastAsia="Times New Roman" w:cs="Times New Roman"/>
      <w:szCs w:val="20"/>
      <w:lang w:val="ru-RU" w:eastAsia="ar-SA"/>
    </w:rPr>
  </w:style>
  <w:style w:type="paragraph" w:customStyle="1" w:styleId="51">
    <w:name w:val="Заголовок 51"/>
    <w:basedOn w:val="Normal2"/>
    <w:next w:val="Normal2"/>
    <w:rsid w:val="004C34D6"/>
    <w:pPr>
      <w:spacing w:before="240" w:after="60"/>
    </w:pPr>
    <w:rPr>
      <w:b/>
      <w:i/>
      <w:sz w:val="26"/>
    </w:rPr>
  </w:style>
  <w:style w:type="paragraph" w:customStyle="1" w:styleId="BodyTextIndent1">
    <w:name w:val="Body Text Indent1"/>
    <w:basedOn w:val="WW-Default"/>
    <w:next w:val="WW-Default"/>
    <w:rsid w:val="004C34D6"/>
    <w:rPr>
      <w:rFonts w:cs="Times New Roman"/>
      <w:color w:val="auto"/>
    </w:rPr>
  </w:style>
  <w:style w:type="paragraph" w:styleId="31">
    <w:name w:val="Body Text Indent 3"/>
    <w:basedOn w:val="a"/>
    <w:link w:val="32"/>
    <w:rsid w:val="004C34D6"/>
    <w:pPr>
      <w:suppressAutoHyphens/>
      <w:spacing w:after="120"/>
      <w:ind w:left="360" w:firstLine="0"/>
      <w:jc w:val="left"/>
    </w:pPr>
    <w:rPr>
      <w:rFonts w:ascii="Cambria Math" w:hAnsi="Cambria Math"/>
      <w:sz w:val="16"/>
      <w:szCs w:val="16"/>
      <w:lang w:val="ro-RO" w:eastAsia="ar-SA"/>
    </w:rPr>
  </w:style>
  <w:style w:type="character" w:customStyle="1" w:styleId="32">
    <w:name w:val="Основной текст с отступом 3 Знак"/>
    <w:basedOn w:val="a0"/>
    <w:link w:val="31"/>
    <w:rsid w:val="004C34D6"/>
    <w:rPr>
      <w:rFonts w:ascii="Cambria Math" w:eastAsia="Times New Roman" w:hAnsi="Cambria Math" w:cs="Times New Roman"/>
      <w:sz w:val="16"/>
      <w:szCs w:val="16"/>
      <w:lang w:eastAsia="ar-SA"/>
    </w:rPr>
  </w:style>
  <w:style w:type="paragraph" w:customStyle="1" w:styleId="CharCharCharCharCharCharCharCharCharChar">
    <w:name w:val="Char Char Char Char Char Char Char Char Char Char"/>
    <w:basedOn w:val="a"/>
    <w:rsid w:val="004C34D6"/>
    <w:pPr>
      <w:widowControl w:val="0"/>
      <w:suppressAutoHyphens/>
      <w:spacing w:after="160" w:line="240" w:lineRule="exact"/>
      <w:ind w:firstLine="0"/>
      <w:textAlignment w:val="baseline"/>
    </w:pPr>
    <w:rPr>
      <w:rFonts w:ascii="Verdana" w:hAnsi="Verdana"/>
      <w:sz w:val="24"/>
      <w:szCs w:val="24"/>
      <w:lang w:val="en-US" w:eastAsia="ar-SA"/>
    </w:rPr>
  </w:style>
  <w:style w:type="paragraph" w:customStyle="1" w:styleId="Paragraphofthereport">
    <w:name w:val="Paragraph of the report"/>
    <w:basedOn w:val="a"/>
    <w:rsid w:val="004C34D6"/>
    <w:pPr>
      <w:tabs>
        <w:tab w:val="num" w:pos="720"/>
      </w:tabs>
      <w:suppressAutoHyphens/>
      <w:spacing w:before="120" w:after="120"/>
      <w:ind w:firstLine="0"/>
    </w:pPr>
    <w:rPr>
      <w:rFonts w:ascii="Cambria Math" w:hAnsi="Cambria Math"/>
      <w:sz w:val="22"/>
      <w:szCs w:val="24"/>
      <w:lang w:val="en-US" w:eastAsia="ar-SA"/>
    </w:rPr>
  </w:style>
  <w:style w:type="paragraph" w:styleId="2">
    <w:name w:val="List Bullet 2"/>
    <w:basedOn w:val="ad"/>
    <w:rsid w:val="004C34D6"/>
    <w:pPr>
      <w:numPr>
        <w:numId w:val="1"/>
      </w:numPr>
      <w:tabs>
        <w:tab w:val="clear" w:pos="643"/>
      </w:tabs>
      <w:spacing w:after="160" w:line="312" w:lineRule="auto"/>
      <w:ind w:left="0" w:firstLine="0"/>
    </w:pPr>
    <w:rPr>
      <w:rFonts w:ascii="Bookman Old Style" w:hAnsi="Bookman Old Style"/>
    </w:rPr>
  </w:style>
  <w:style w:type="paragraph" w:customStyle="1" w:styleId="210">
    <w:name w:val="Цитата 21"/>
    <w:basedOn w:val="a"/>
    <w:rsid w:val="004C34D6"/>
    <w:pPr>
      <w:suppressAutoHyphens/>
      <w:ind w:left="1440" w:right="1440" w:firstLine="0"/>
    </w:pPr>
    <w:rPr>
      <w:rFonts w:ascii="Cambria Math" w:hAnsi="Cambria Math"/>
      <w:sz w:val="22"/>
      <w:szCs w:val="24"/>
      <w:lang w:val="en-US" w:eastAsia="ar-SA"/>
    </w:rPr>
  </w:style>
  <w:style w:type="paragraph" w:customStyle="1" w:styleId="TableContents">
    <w:name w:val="Table Contents"/>
    <w:basedOn w:val="a"/>
    <w:rsid w:val="004C34D6"/>
    <w:pPr>
      <w:widowControl w:val="0"/>
      <w:suppressLineNumbers/>
      <w:suppressAutoHyphens/>
      <w:ind w:firstLine="0"/>
      <w:jc w:val="left"/>
    </w:pPr>
    <w:rPr>
      <w:rFonts w:ascii="Cambria Math" w:hAnsi="Cambria Math"/>
      <w:kern w:val="1"/>
      <w:sz w:val="24"/>
      <w:szCs w:val="24"/>
      <w:lang w:eastAsia="ar-SA"/>
    </w:rPr>
  </w:style>
  <w:style w:type="paragraph" w:customStyle="1" w:styleId="ConceptTitle">
    <w:name w:val="ConceptTitle"/>
    <w:basedOn w:val="a"/>
    <w:rsid w:val="004C34D6"/>
    <w:pPr>
      <w:suppressAutoHyphens/>
      <w:spacing w:line="360" w:lineRule="auto"/>
      <w:jc w:val="center"/>
    </w:pPr>
    <w:rPr>
      <w:rFonts w:ascii="Arial" w:hAnsi="Arial"/>
      <w:b/>
      <w:bCs/>
      <w:color w:val="000080"/>
      <w:sz w:val="32"/>
      <w:szCs w:val="24"/>
      <w:lang w:eastAsia="ar-SA"/>
    </w:rPr>
  </w:style>
  <w:style w:type="paragraph" w:customStyle="1" w:styleId="NoSpacing1">
    <w:name w:val="No Spacing1"/>
    <w:rsid w:val="004C34D6"/>
    <w:pPr>
      <w:suppressAutoHyphens/>
      <w:spacing w:before="120" w:after="120"/>
      <w:ind w:firstLine="0"/>
    </w:pPr>
    <w:rPr>
      <w:rFonts w:ascii="Calibri" w:eastAsia="Times New Roman" w:hAnsi="Calibri" w:cs="Times New Roman"/>
      <w:sz w:val="22"/>
      <w:lang w:eastAsia="ar-SA"/>
    </w:rPr>
  </w:style>
  <w:style w:type="paragraph" w:customStyle="1" w:styleId="ListParagraph1">
    <w:name w:val="List Paragraph1"/>
    <w:basedOn w:val="a"/>
    <w:rsid w:val="004C34D6"/>
    <w:pPr>
      <w:suppressAutoHyphens/>
      <w:spacing w:after="200" w:line="276" w:lineRule="auto"/>
      <w:ind w:left="720" w:firstLine="0"/>
      <w:jc w:val="left"/>
    </w:pPr>
    <w:rPr>
      <w:rFonts w:ascii="Calibri" w:hAnsi="Calibri"/>
      <w:sz w:val="22"/>
      <w:szCs w:val="22"/>
      <w:lang w:val="ro-RO" w:eastAsia="ar-SA"/>
    </w:rPr>
  </w:style>
  <w:style w:type="paragraph" w:customStyle="1" w:styleId="Normal1">
    <w:name w:val="Normal+1"/>
    <w:basedOn w:val="a"/>
    <w:next w:val="a"/>
    <w:rsid w:val="004C34D6"/>
    <w:pPr>
      <w:suppressAutoHyphens/>
      <w:autoSpaceDE w:val="0"/>
      <w:ind w:firstLine="0"/>
      <w:jc w:val="left"/>
    </w:pPr>
    <w:rPr>
      <w:rFonts w:ascii="Verdana" w:hAnsi="Verdana"/>
      <w:sz w:val="24"/>
      <w:szCs w:val="24"/>
      <w:lang w:eastAsia="ar-SA"/>
    </w:rPr>
  </w:style>
  <w:style w:type="paragraph" w:customStyle="1" w:styleId="Framecontents">
    <w:name w:val="Frame contents"/>
    <w:basedOn w:val="ad"/>
    <w:rsid w:val="004C34D6"/>
  </w:style>
  <w:style w:type="paragraph" w:customStyle="1" w:styleId="TableHeading">
    <w:name w:val="Table Heading"/>
    <w:basedOn w:val="TableContents"/>
    <w:rsid w:val="004C34D6"/>
    <w:pPr>
      <w:jc w:val="center"/>
    </w:pPr>
    <w:rPr>
      <w:b/>
      <w:bCs/>
    </w:rPr>
  </w:style>
  <w:style w:type="paragraph" w:customStyle="1" w:styleId="TOCHeading1">
    <w:name w:val="TOC Heading1"/>
    <w:basedOn w:val="1"/>
    <w:next w:val="a"/>
    <w:rsid w:val="004C34D6"/>
    <w:pPr>
      <w:keepLines/>
      <w:numPr>
        <w:numId w:val="0"/>
      </w:numPr>
      <w:suppressAutoHyphens w:val="0"/>
      <w:spacing w:line="276" w:lineRule="auto"/>
      <w:outlineLvl w:val="9"/>
    </w:pPr>
    <w:rPr>
      <w:bCs/>
      <w:color w:val="365F91"/>
      <w:lang w:eastAsia="en-US"/>
    </w:rPr>
  </w:style>
  <w:style w:type="paragraph" w:customStyle="1" w:styleId="CharChar3CharChar">
    <w:name w:val="Char Char3 Знак Знак Char Char"/>
    <w:basedOn w:val="a"/>
    <w:next w:val="a"/>
    <w:rsid w:val="004C34D6"/>
    <w:pPr>
      <w:spacing w:after="160" w:line="240" w:lineRule="exact"/>
      <w:ind w:firstLine="0"/>
      <w:jc w:val="left"/>
    </w:pPr>
    <w:rPr>
      <w:rFonts w:ascii="Tahoma" w:hAnsi="Tahoma"/>
      <w:sz w:val="24"/>
      <w:szCs w:val="24"/>
      <w:lang w:val="ro-RO"/>
    </w:rPr>
  </w:style>
  <w:style w:type="paragraph" w:customStyle="1" w:styleId="aff3">
    <w:name w:val="Знак"/>
    <w:basedOn w:val="a"/>
    <w:rsid w:val="004C34D6"/>
    <w:pPr>
      <w:widowControl w:val="0"/>
      <w:adjustRightInd w:val="0"/>
      <w:spacing w:after="160" w:line="240" w:lineRule="exact"/>
      <w:ind w:firstLine="0"/>
    </w:pPr>
    <w:rPr>
      <w:rFonts w:ascii="Verdana" w:hAnsi="Verdana"/>
      <w:sz w:val="24"/>
      <w:szCs w:val="24"/>
      <w:lang w:val="en-US"/>
    </w:rPr>
  </w:style>
  <w:style w:type="paragraph" w:customStyle="1" w:styleId="CharChar2">
    <w:name w:val="Char Char2"/>
    <w:basedOn w:val="a"/>
    <w:next w:val="a"/>
    <w:rsid w:val="004C34D6"/>
    <w:pPr>
      <w:spacing w:after="160" w:line="240" w:lineRule="exact"/>
      <w:ind w:firstLine="0"/>
      <w:jc w:val="left"/>
    </w:pPr>
    <w:rPr>
      <w:rFonts w:ascii="Tahoma" w:hAnsi="Tahoma"/>
      <w:sz w:val="24"/>
      <w:szCs w:val="24"/>
      <w:lang w:val="ro-RO"/>
    </w:rPr>
  </w:style>
  <w:style w:type="paragraph" w:customStyle="1" w:styleId="HTMLPreformatted1">
    <w:name w:val="HTML Preformatted1"/>
    <w:basedOn w:val="a"/>
    <w:rsid w:val="004C34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Pragmatica CR"/>
      <w:sz w:val="24"/>
      <w:szCs w:val="24"/>
      <w:lang w:val="ro-RO" w:eastAsia="ru-RU"/>
    </w:rPr>
  </w:style>
  <w:style w:type="paragraph" w:customStyle="1" w:styleId="CharChar1CharCharCharChar">
    <w:name w:val="Char Char1 Знак Знак Char Char Знак Знак Char Char"/>
    <w:basedOn w:val="a"/>
    <w:next w:val="a"/>
    <w:rsid w:val="004C34D6"/>
    <w:pPr>
      <w:spacing w:after="160" w:line="240" w:lineRule="exact"/>
      <w:ind w:firstLine="0"/>
      <w:jc w:val="left"/>
    </w:pPr>
    <w:rPr>
      <w:rFonts w:ascii="Tahoma" w:hAnsi="Tahoma"/>
      <w:sz w:val="24"/>
      <w:szCs w:val="24"/>
      <w:lang w:val="ro-RO"/>
    </w:rPr>
  </w:style>
  <w:style w:type="paragraph" w:customStyle="1" w:styleId="FoootnoteText">
    <w:name w:val="Foootnote Text"/>
    <w:basedOn w:val="a"/>
    <w:link w:val="FoootnoteTextChar"/>
    <w:rsid w:val="004C34D6"/>
    <w:pPr>
      <w:suppressAutoHyphens/>
      <w:autoSpaceDE w:val="0"/>
      <w:ind w:firstLine="0"/>
      <w:jc w:val="left"/>
    </w:pPr>
    <w:rPr>
      <w:lang w:val="en-AU" w:eastAsia="ar-SA"/>
    </w:rPr>
  </w:style>
  <w:style w:type="character" w:customStyle="1" w:styleId="FoootnoteTextChar">
    <w:name w:val="Foootnote Text Char"/>
    <w:link w:val="FoootnoteText"/>
    <w:locked/>
    <w:rsid w:val="004C34D6"/>
    <w:rPr>
      <w:rFonts w:eastAsia="Times New Roman" w:cs="Times New Roman"/>
      <w:sz w:val="20"/>
      <w:szCs w:val="20"/>
      <w:lang w:val="en-AU" w:eastAsia="ar-SA"/>
    </w:rPr>
  </w:style>
  <w:style w:type="paragraph" w:customStyle="1" w:styleId="CharChar1">
    <w:name w:val="Char Char1 Знак Знак"/>
    <w:basedOn w:val="a"/>
    <w:next w:val="a"/>
    <w:rsid w:val="004C34D6"/>
    <w:pPr>
      <w:spacing w:after="160" w:line="240" w:lineRule="exact"/>
      <w:ind w:firstLine="0"/>
      <w:jc w:val="left"/>
    </w:pPr>
    <w:rPr>
      <w:rFonts w:ascii="Tahoma" w:hAnsi="Tahoma"/>
      <w:sz w:val="24"/>
      <w:szCs w:val="24"/>
      <w:lang w:val="ro-RO"/>
    </w:rPr>
  </w:style>
  <w:style w:type="paragraph" w:customStyle="1" w:styleId="CharChar1CharChar">
    <w:name w:val="Char Char1 Знак Знак Char Char"/>
    <w:basedOn w:val="a"/>
    <w:next w:val="a"/>
    <w:rsid w:val="004C34D6"/>
    <w:pPr>
      <w:spacing w:after="160" w:line="240" w:lineRule="exact"/>
      <w:ind w:firstLine="0"/>
      <w:jc w:val="left"/>
    </w:pPr>
    <w:rPr>
      <w:rFonts w:ascii="Tahoma" w:hAnsi="Tahoma"/>
      <w:sz w:val="24"/>
      <w:szCs w:val="24"/>
      <w:lang w:val="ro-RO"/>
    </w:rPr>
  </w:style>
  <w:style w:type="paragraph" w:customStyle="1" w:styleId="CharChar">
    <w:name w:val="Char Char Знак Знак"/>
    <w:basedOn w:val="a"/>
    <w:rsid w:val="004C34D6"/>
    <w:pPr>
      <w:widowControl w:val="0"/>
      <w:adjustRightInd w:val="0"/>
      <w:spacing w:after="160" w:line="240" w:lineRule="exact"/>
      <w:ind w:firstLine="0"/>
    </w:pPr>
    <w:rPr>
      <w:rFonts w:ascii="Verdana" w:hAnsi="Verdana"/>
      <w:sz w:val="24"/>
      <w:szCs w:val="24"/>
      <w:lang w:val="en-US"/>
    </w:rPr>
  </w:style>
  <w:style w:type="paragraph" w:customStyle="1" w:styleId="CharChar2CharCharCharCharCharChar">
    <w:name w:val="Char Char2 Знак Знак Char Char Знак Знак Char Char Знак Знак Char Char"/>
    <w:basedOn w:val="a"/>
    <w:next w:val="a"/>
    <w:rsid w:val="004C34D6"/>
    <w:pPr>
      <w:spacing w:after="160" w:line="240" w:lineRule="exact"/>
      <w:ind w:firstLine="0"/>
      <w:jc w:val="left"/>
    </w:pPr>
    <w:rPr>
      <w:rFonts w:ascii="Tahoma" w:hAnsi="Tahoma"/>
      <w:sz w:val="24"/>
      <w:szCs w:val="24"/>
      <w:lang w:val="ro-RO"/>
    </w:rPr>
  </w:style>
  <w:style w:type="paragraph" w:customStyle="1" w:styleId="CharCharCharChar">
    <w:name w:val="Char Char Знак Знак Char Char"/>
    <w:basedOn w:val="a"/>
    <w:rsid w:val="004C34D6"/>
    <w:pPr>
      <w:widowControl w:val="0"/>
      <w:adjustRightInd w:val="0"/>
      <w:spacing w:after="160" w:line="240" w:lineRule="exact"/>
      <w:ind w:firstLine="0"/>
    </w:pPr>
    <w:rPr>
      <w:rFonts w:ascii="Verdana" w:hAnsi="Verdana"/>
      <w:sz w:val="24"/>
      <w:szCs w:val="24"/>
      <w:lang w:val="en-US"/>
    </w:rPr>
  </w:style>
  <w:style w:type="paragraph" w:customStyle="1" w:styleId="Heading2aCharChar">
    <w:name w:val="Heading 2a Char Char"/>
    <w:basedOn w:val="a"/>
    <w:next w:val="a"/>
    <w:rsid w:val="004C34D6"/>
    <w:pPr>
      <w:widowControl w:val="0"/>
      <w:adjustRightInd w:val="0"/>
      <w:ind w:firstLine="567"/>
      <w:textAlignment w:val="baseline"/>
    </w:pPr>
    <w:rPr>
      <w:rFonts w:ascii="Cambria Math" w:hAnsi="Cambria Math"/>
      <w:sz w:val="24"/>
      <w:szCs w:val="24"/>
      <w:lang w:val="en-US"/>
    </w:rPr>
  </w:style>
  <w:style w:type="paragraph" w:customStyle="1" w:styleId="CharChar10">
    <w:name w:val="Char Char1"/>
    <w:basedOn w:val="a"/>
    <w:next w:val="a"/>
    <w:rsid w:val="004C34D6"/>
    <w:pPr>
      <w:spacing w:after="160" w:line="240" w:lineRule="exact"/>
      <w:ind w:firstLine="0"/>
      <w:jc w:val="left"/>
    </w:pPr>
    <w:rPr>
      <w:rFonts w:ascii="Tahoma" w:hAnsi="Tahoma"/>
      <w:sz w:val="24"/>
      <w:szCs w:val="24"/>
      <w:lang w:val="ro-RO"/>
    </w:rPr>
  </w:style>
  <w:style w:type="paragraph" w:customStyle="1" w:styleId="CharChar0">
    <w:name w:val="Знак Знак Char Char Знак"/>
    <w:basedOn w:val="a"/>
    <w:rsid w:val="004C34D6"/>
    <w:pPr>
      <w:spacing w:after="160" w:line="240" w:lineRule="exact"/>
      <w:ind w:firstLine="0"/>
      <w:jc w:val="left"/>
    </w:pPr>
    <w:rPr>
      <w:rFonts w:ascii="Arial" w:eastAsia="Batang" w:hAnsi="Arial" w:cs="Arial"/>
      <w:sz w:val="24"/>
      <w:szCs w:val="24"/>
      <w:lang w:val="ro-RO"/>
    </w:rPr>
  </w:style>
  <w:style w:type="character" w:customStyle="1" w:styleId="apple-style-span">
    <w:name w:val="apple-style-span"/>
    <w:rsid w:val="004C34D6"/>
  </w:style>
  <w:style w:type="paragraph" w:customStyle="1" w:styleId="1CharCharCharCharCharCharCharCharCharChar">
    <w:name w:val="Знак Знак1 Char Char Знак Знак Char Char Знак Знак Char Char Знак Знак Char Char Знак Знак Char Char"/>
    <w:basedOn w:val="a"/>
    <w:next w:val="a"/>
    <w:rsid w:val="004C34D6"/>
    <w:pPr>
      <w:spacing w:after="160" w:line="240" w:lineRule="exact"/>
      <w:ind w:firstLine="0"/>
      <w:jc w:val="left"/>
    </w:pPr>
    <w:rPr>
      <w:rFonts w:ascii="Tahoma" w:hAnsi="Tahoma"/>
      <w:sz w:val="24"/>
      <w:szCs w:val="24"/>
      <w:lang w:val="ro-RO"/>
    </w:rPr>
  </w:style>
  <w:style w:type="character" w:customStyle="1" w:styleId="sttalineat">
    <w:name w:val="sttalineat"/>
    <w:rsid w:val="004C34D6"/>
    <w:rPr>
      <w:rFonts w:cs="Times New Roman"/>
    </w:rPr>
  </w:style>
  <w:style w:type="paragraph" w:customStyle="1" w:styleId="Listparagraf1">
    <w:name w:val="Listă paragraf1"/>
    <w:basedOn w:val="a"/>
    <w:rsid w:val="004C34D6"/>
    <w:pPr>
      <w:spacing w:after="200" w:line="276" w:lineRule="auto"/>
      <w:ind w:left="720" w:firstLine="0"/>
      <w:jc w:val="left"/>
    </w:pPr>
    <w:rPr>
      <w:rFonts w:ascii="Calibri" w:hAnsi="Calibri" w:cs="Calibri"/>
      <w:color w:val="000000"/>
      <w:sz w:val="22"/>
      <w:szCs w:val="22"/>
      <w:lang w:val="en-US"/>
    </w:rPr>
  </w:style>
  <w:style w:type="paragraph" w:customStyle="1" w:styleId="Titlucuprins1">
    <w:name w:val="Titlu cuprins1"/>
    <w:basedOn w:val="1"/>
    <w:next w:val="a"/>
    <w:rsid w:val="004C34D6"/>
    <w:pPr>
      <w:keepLines/>
      <w:numPr>
        <w:numId w:val="0"/>
      </w:numPr>
      <w:suppressAutoHyphens w:val="0"/>
      <w:spacing w:line="276" w:lineRule="auto"/>
      <w:outlineLvl w:val="9"/>
    </w:pPr>
    <w:rPr>
      <w:bCs/>
      <w:color w:val="365F91"/>
      <w:lang w:eastAsia="en-US"/>
    </w:rPr>
  </w:style>
  <w:style w:type="paragraph" w:styleId="aff4">
    <w:name w:val="endnote text"/>
    <w:basedOn w:val="a"/>
    <w:link w:val="aff5"/>
    <w:semiHidden/>
    <w:rsid w:val="004C34D6"/>
    <w:pPr>
      <w:suppressAutoHyphens/>
      <w:ind w:firstLine="0"/>
      <w:jc w:val="left"/>
    </w:pPr>
    <w:rPr>
      <w:rFonts w:ascii="Cambria Math" w:hAnsi="Cambria Math"/>
      <w:sz w:val="24"/>
      <w:szCs w:val="24"/>
      <w:lang w:val="ro-RO" w:eastAsia="ar-SA"/>
    </w:rPr>
  </w:style>
  <w:style w:type="character" w:customStyle="1" w:styleId="aff5">
    <w:name w:val="Текст концевой сноски Знак"/>
    <w:basedOn w:val="a0"/>
    <w:link w:val="aff4"/>
    <w:semiHidden/>
    <w:rsid w:val="004C34D6"/>
    <w:rPr>
      <w:rFonts w:ascii="Cambria Math" w:eastAsia="Times New Roman" w:hAnsi="Cambria Math" w:cs="Times New Roman"/>
      <w:szCs w:val="24"/>
      <w:lang w:eastAsia="ar-SA"/>
    </w:rPr>
  </w:style>
  <w:style w:type="paragraph" w:customStyle="1" w:styleId="Frspaiere1">
    <w:name w:val="Fără spațiere1"/>
    <w:link w:val="NoSpacingChar"/>
    <w:rsid w:val="004C34D6"/>
    <w:pPr>
      <w:ind w:firstLine="0"/>
      <w:jc w:val="left"/>
    </w:pPr>
    <w:rPr>
      <w:rFonts w:ascii="Calibri" w:eastAsia="PMingLiU" w:hAnsi="Calibri" w:cs="Times New Roman"/>
      <w:sz w:val="22"/>
      <w:lang w:val="en-US"/>
    </w:rPr>
  </w:style>
  <w:style w:type="character" w:customStyle="1" w:styleId="NoSpacingChar">
    <w:name w:val="No Spacing Char"/>
    <w:link w:val="Frspaiere1"/>
    <w:locked/>
    <w:rsid w:val="004C34D6"/>
    <w:rPr>
      <w:rFonts w:ascii="Calibri" w:eastAsia="PMingLiU" w:hAnsi="Calibri" w:cs="Times New Roman"/>
      <w:sz w:val="22"/>
      <w:lang w:val="en-US"/>
    </w:rPr>
  </w:style>
  <w:style w:type="paragraph" w:customStyle="1" w:styleId="FootNote">
    <w:name w:val="FootNote"/>
    <w:basedOn w:val="aff"/>
    <w:link w:val="FootNoteChar"/>
    <w:rsid w:val="004C34D6"/>
    <w:rPr>
      <w:rFonts w:ascii="Calibri" w:hAnsi="Calibri"/>
      <w:sz w:val="18"/>
    </w:rPr>
  </w:style>
  <w:style w:type="character" w:customStyle="1" w:styleId="FootNoteChar">
    <w:name w:val="FootNote Char"/>
    <w:link w:val="FootNote"/>
    <w:locked/>
    <w:rsid w:val="004C34D6"/>
    <w:rPr>
      <w:rFonts w:ascii="Calibri" w:eastAsia="Times New Roman" w:hAnsi="Calibri" w:cs="Times New Roman"/>
      <w:sz w:val="18"/>
      <w:szCs w:val="20"/>
      <w:lang w:val="en-AU" w:eastAsia="ar-SA"/>
    </w:rPr>
  </w:style>
  <w:style w:type="paragraph" w:customStyle="1" w:styleId="Default">
    <w:name w:val="Default"/>
    <w:rsid w:val="004C34D6"/>
    <w:pPr>
      <w:autoSpaceDE w:val="0"/>
      <w:autoSpaceDN w:val="0"/>
      <w:adjustRightInd w:val="0"/>
      <w:ind w:firstLine="0"/>
      <w:jc w:val="left"/>
    </w:pPr>
    <w:rPr>
      <w:rFonts w:eastAsia="Times New Roman" w:cs="Times New Roman"/>
      <w:color w:val="000000"/>
      <w:szCs w:val="24"/>
      <w:lang w:val="ru-RU"/>
    </w:rPr>
  </w:style>
  <w:style w:type="paragraph" w:customStyle="1" w:styleId="Citat1">
    <w:name w:val="Citat1"/>
    <w:basedOn w:val="a"/>
    <w:next w:val="a"/>
    <w:link w:val="QuoteChar"/>
    <w:rsid w:val="004C34D6"/>
    <w:pPr>
      <w:suppressAutoHyphens/>
      <w:ind w:firstLine="0"/>
      <w:jc w:val="left"/>
    </w:pPr>
    <w:rPr>
      <w:rFonts w:ascii="Cambria Math" w:hAnsi="Cambria Math"/>
      <w:i/>
      <w:iCs/>
      <w:color w:val="000000"/>
      <w:sz w:val="24"/>
      <w:szCs w:val="24"/>
      <w:lang w:val="ro-RO" w:eastAsia="ar-SA"/>
    </w:rPr>
  </w:style>
  <w:style w:type="character" w:customStyle="1" w:styleId="QuoteChar">
    <w:name w:val="Quote Char"/>
    <w:link w:val="Citat1"/>
    <w:locked/>
    <w:rsid w:val="004C34D6"/>
    <w:rPr>
      <w:rFonts w:ascii="Cambria Math" w:eastAsia="Times New Roman" w:hAnsi="Cambria Math" w:cs="Times New Roman"/>
      <w:i/>
      <w:iCs/>
      <w:color w:val="000000"/>
      <w:szCs w:val="24"/>
      <w:lang w:eastAsia="ar-SA"/>
    </w:rPr>
  </w:style>
  <w:style w:type="paragraph" w:customStyle="1" w:styleId="CharCharCharChar1">
    <w:name w:val="Char Char Знак Знак Char Char1"/>
    <w:basedOn w:val="a"/>
    <w:rsid w:val="004C34D6"/>
    <w:pPr>
      <w:widowControl w:val="0"/>
      <w:adjustRightInd w:val="0"/>
      <w:spacing w:after="160" w:line="240" w:lineRule="exact"/>
      <w:ind w:firstLine="0"/>
    </w:pPr>
    <w:rPr>
      <w:rFonts w:ascii="Verdana" w:hAnsi="Verdana"/>
      <w:lang w:val="en-US"/>
    </w:rPr>
  </w:style>
  <w:style w:type="paragraph" w:customStyle="1" w:styleId="cp">
    <w:name w:val="cp"/>
    <w:basedOn w:val="a"/>
    <w:rsid w:val="002F1090"/>
    <w:pPr>
      <w:ind w:firstLine="0"/>
      <w:jc w:val="center"/>
    </w:pPr>
    <w:rPr>
      <w:rFonts w:eastAsiaTheme="minorEastAsia"/>
      <w:b/>
      <w:bCs/>
      <w:sz w:val="24"/>
      <w:szCs w:val="24"/>
      <w:lang w:val="en-US"/>
    </w:rPr>
  </w:style>
  <w:style w:type="paragraph" w:customStyle="1" w:styleId="rg">
    <w:name w:val="rg"/>
    <w:basedOn w:val="a"/>
    <w:rsid w:val="002F1090"/>
    <w:pPr>
      <w:ind w:firstLine="0"/>
      <w:jc w:val="right"/>
    </w:pPr>
    <w:rPr>
      <w:rFonts w:eastAsiaTheme="minorEastAsia"/>
      <w:sz w:val="24"/>
      <w:szCs w:val="24"/>
      <w:lang w:val="en-US"/>
    </w:rPr>
  </w:style>
  <w:style w:type="character" w:customStyle="1" w:styleId="docheader">
    <w:name w:val="doc_header"/>
    <w:basedOn w:val="a0"/>
    <w:rsid w:val="00DF6675"/>
  </w:style>
  <w:style w:type="character" w:customStyle="1" w:styleId="apple-converted-space">
    <w:name w:val="apple-converted-space"/>
    <w:basedOn w:val="a0"/>
    <w:rsid w:val="00DF6675"/>
  </w:style>
  <w:style w:type="character" w:customStyle="1" w:styleId="docheader1">
    <w:name w:val="doc_header1"/>
    <w:basedOn w:val="a0"/>
    <w:rsid w:val="001918F6"/>
    <w:rPr>
      <w:rFonts w:ascii="Times New Roman" w:hAnsi="Times New Roman" w:cs="Times New Roman" w:hint="default"/>
      <w:b/>
      <w:bCs/>
      <w:color w:val="000000"/>
      <w:sz w:val="24"/>
      <w:szCs w:val="24"/>
    </w:rPr>
  </w:style>
  <w:style w:type="character" w:customStyle="1" w:styleId="st">
    <w:name w:val="st"/>
    <w:basedOn w:val="a0"/>
    <w:rsid w:val="00EE6089"/>
  </w:style>
  <w:style w:type="character" w:styleId="aff6">
    <w:name w:val="annotation reference"/>
    <w:basedOn w:val="a0"/>
    <w:uiPriority w:val="99"/>
    <w:semiHidden/>
    <w:unhideWhenUsed/>
    <w:rsid w:val="00EE6089"/>
    <w:rPr>
      <w:sz w:val="16"/>
      <w:szCs w:val="16"/>
    </w:rPr>
  </w:style>
  <w:style w:type="character" w:customStyle="1" w:styleId="docbody">
    <w:name w:val="doc_body"/>
    <w:basedOn w:val="a0"/>
    <w:rsid w:val="00EE6089"/>
  </w:style>
  <w:style w:type="table" w:styleId="aff7">
    <w:name w:val="Table Grid"/>
    <w:basedOn w:val="a1"/>
    <w:uiPriority w:val="39"/>
    <w:rsid w:val="00EE6089"/>
    <w:rPr>
      <w:rFonts w:asciiTheme="minorHAnsi" w:eastAsiaTheme="minorEastAsia" w:hAnsiTheme="minorHAnsi"/>
      <w:sz w:val="22"/>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d">
    <w:name w:val="md"/>
    <w:basedOn w:val="a"/>
    <w:rsid w:val="00EE6089"/>
    <w:pPr>
      <w:ind w:firstLine="567"/>
    </w:pPr>
    <w:rPr>
      <w:rFonts w:eastAsiaTheme="minorEastAsia"/>
      <w:i/>
      <w:iCs/>
      <w:color w:val="663300"/>
      <w:lang w:eastAsia="ru-RU"/>
    </w:rPr>
  </w:style>
  <w:style w:type="paragraph" w:styleId="HTML">
    <w:name w:val="HTML Preformatted"/>
    <w:basedOn w:val="a"/>
    <w:link w:val="HTML0"/>
    <w:uiPriority w:val="99"/>
    <w:unhideWhenUsed/>
    <w:rsid w:val="00EE60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ru-RU"/>
    </w:rPr>
  </w:style>
  <w:style w:type="character" w:customStyle="1" w:styleId="HTML0">
    <w:name w:val="Стандартный HTML Знак"/>
    <w:basedOn w:val="a0"/>
    <w:link w:val="HTML"/>
    <w:uiPriority w:val="99"/>
    <w:rsid w:val="00EE6089"/>
    <w:rPr>
      <w:rFonts w:ascii="Courier New" w:eastAsia="Times New Roman" w:hAnsi="Courier New" w:cs="Courier New"/>
      <w:sz w:val="20"/>
      <w:szCs w:val="20"/>
      <w:lang w:val="ru-RU" w:eastAsia="ru-RU"/>
    </w:rPr>
  </w:style>
  <w:style w:type="character" w:customStyle="1" w:styleId="shorttext">
    <w:name w:val="short_text"/>
    <w:basedOn w:val="a0"/>
    <w:rsid w:val="00D876E5"/>
  </w:style>
  <w:style w:type="paragraph" w:styleId="aff8">
    <w:name w:val="No Spacing"/>
    <w:uiPriority w:val="1"/>
    <w:qFormat/>
    <w:rsid w:val="00D876E5"/>
    <w:rPr>
      <w:b/>
      <w:lang w:val="en-US"/>
    </w:rPr>
  </w:style>
  <w:style w:type="character" w:styleId="aff9">
    <w:name w:val="Book Title"/>
    <w:basedOn w:val="a0"/>
    <w:uiPriority w:val="33"/>
    <w:qFormat/>
    <w:rsid w:val="00D876E5"/>
    <w:rPr>
      <w:b/>
      <w:bCs/>
      <w:smallCaps/>
      <w:spacing w:val="5"/>
    </w:rPr>
  </w:style>
  <w:style w:type="paragraph" w:styleId="affa">
    <w:name w:val="Block Text"/>
    <w:basedOn w:val="a"/>
    <w:rsid w:val="00787825"/>
    <w:pPr>
      <w:widowControl w:val="0"/>
      <w:autoSpaceDE w:val="0"/>
      <w:autoSpaceDN w:val="0"/>
      <w:adjustRightInd w:val="0"/>
      <w:spacing w:before="20" w:line="320" w:lineRule="auto"/>
      <w:ind w:left="680" w:right="600" w:firstLine="0"/>
      <w:jc w:val="center"/>
    </w:pPr>
    <w:rPr>
      <w:b/>
      <w:sz w:val="24"/>
      <w:lang w:val="ro-RO" w:eastAsia="ru-RU"/>
    </w:rPr>
  </w:style>
  <w:style w:type="numbering" w:customStyle="1" w:styleId="11">
    <w:name w:val="Нет списка1"/>
    <w:next w:val="a2"/>
    <w:uiPriority w:val="99"/>
    <w:semiHidden/>
    <w:unhideWhenUsed/>
    <w:rsid w:val="00942A2D"/>
  </w:style>
  <w:style w:type="character" w:customStyle="1" w:styleId="affb">
    <w:name w:val="Сноска_"/>
    <w:link w:val="affc"/>
    <w:rsid w:val="00942A2D"/>
    <w:rPr>
      <w:rFonts w:eastAsia="Times New Roman"/>
      <w:sz w:val="23"/>
      <w:szCs w:val="23"/>
      <w:shd w:val="clear" w:color="auto" w:fill="FFFFFF"/>
    </w:rPr>
  </w:style>
  <w:style w:type="character" w:customStyle="1" w:styleId="26">
    <w:name w:val="Основной текст (2)_"/>
    <w:rsid w:val="00942A2D"/>
    <w:rPr>
      <w:rFonts w:ascii="Times New Roman" w:eastAsia="Times New Roman" w:hAnsi="Times New Roman" w:cs="Times New Roman"/>
      <w:b/>
      <w:bCs/>
      <w:i w:val="0"/>
      <w:iCs w:val="0"/>
      <w:smallCaps w:val="0"/>
      <w:strike w:val="0"/>
      <w:sz w:val="22"/>
      <w:szCs w:val="22"/>
      <w:u w:val="none"/>
    </w:rPr>
  </w:style>
  <w:style w:type="character" w:customStyle="1" w:styleId="27">
    <w:name w:val="Основной текст (2)"/>
    <w:rsid w:val="00942A2D"/>
    <w:rPr>
      <w:rFonts w:ascii="Times New Roman" w:eastAsia="Times New Roman" w:hAnsi="Times New Roman" w:cs="Times New Roman"/>
      <w:b/>
      <w:bCs/>
      <w:i w:val="0"/>
      <w:iCs w:val="0"/>
      <w:smallCaps w:val="0"/>
      <w:strike w:val="0"/>
      <w:color w:val="000000"/>
      <w:spacing w:val="0"/>
      <w:w w:val="100"/>
      <w:position w:val="0"/>
      <w:sz w:val="22"/>
      <w:szCs w:val="22"/>
      <w:u w:val="single"/>
      <w:lang w:val="ro-RO"/>
    </w:rPr>
  </w:style>
  <w:style w:type="character" w:customStyle="1" w:styleId="affd">
    <w:name w:val="Основной текст_"/>
    <w:link w:val="41"/>
    <w:rsid w:val="00942A2D"/>
    <w:rPr>
      <w:rFonts w:eastAsia="Times New Roman"/>
      <w:sz w:val="23"/>
      <w:szCs w:val="23"/>
      <w:shd w:val="clear" w:color="auto" w:fill="FFFFFF"/>
    </w:rPr>
  </w:style>
  <w:style w:type="character" w:customStyle="1" w:styleId="affe">
    <w:name w:val="Колонтитул_"/>
    <w:link w:val="afff"/>
    <w:rsid w:val="00942A2D"/>
    <w:rPr>
      <w:rFonts w:ascii="Trebuchet MS" w:eastAsia="Trebuchet MS" w:hAnsi="Trebuchet MS" w:cs="Trebuchet MS"/>
      <w:sz w:val="15"/>
      <w:szCs w:val="15"/>
      <w:shd w:val="clear" w:color="auto" w:fill="FFFFFF"/>
    </w:rPr>
  </w:style>
  <w:style w:type="character" w:customStyle="1" w:styleId="65pt">
    <w:name w:val="Колонтитул + 6;5 pt;Полужирный"/>
    <w:rsid w:val="00942A2D"/>
    <w:rPr>
      <w:rFonts w:ascii="Trebuchet MS" w:eastAsia="Trebuchet MS" w:hAnsi="Trebuchet MS" w:cs="Trebuchet MS"/>
      <w:b/>
      <w:bCs/>
      <w:i w:val="0"/>
      <w:iCs w:val="0"/>
      <w:smallCaps w:val="0"/>
      <w:strike w:val="0"/>
      <w:color w:val="000000"/>
      <w:spacing w:val="0"/>
      <w:w w:val="100"/>
      <w:position w:val="0"/>
      <w:sz w:val="13"/>
      <w:szCs w:val="13"/>
      <w:u w:val="none"/>
    </w:rPr>
  </w:style>
  <w:style w:type="character" w:customStyle="1" w:styleId="afff0">
    <w:name w:val="Основной текст + Курсив"/>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12">
    <w:name w:val="Основной текст1"/>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28">
    <w:name w:val="Основной текст2"/>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o-RO"/>
    </w:rPr>
  </w:style>
  <w:style w:type="character" w:customStyle="1" w:styleId="11pt">
    <w:name w:val="Основной текст + 11 pt;Полужирный"/>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95pt">
    <w:name w:val="Основной текст + 9;5 pt"/>
    <w:rsid w:val="00942A2D"/>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4pt">
    <w:name w:val="Основной текст + 4 pt"/>
    <w:rsid w:val="00942A2D"/>
    <w:rPr>
      <w:rFonts w:ascii="Times New Roman" w:eastAsia="Times New Roman" w:hAnsi="Times New Roman" w:cs="Times New Roman"/>
      <w:b w:val="0"/>
      <w:bCs w:val="0"/>
      <w:i w:val="0"/>
      <w:iCs w:val="0"/>
      <w:smallCaps w:val="0"/>
      <w:strike w:val="0"/>
      <w:color w:val="000000"/>
      <w:spacing w:val="0"/>
      <w:w w:val="100"/>
      <w:position w:val="0"/>
      <w:sz w:val="8"/>
      <w:szCs w:val="8"/>
      <w:u w:val="none"/>
      <w:lang w:val="ro-RO"/>
    </w:rPr>
  </w:style>
  <w:style w:type="character" w:customStyle="1" w:styleId="33">
    <w:name w:val="Основной текст (3)_"/>
    <w:link w:val="34"/>
    <w:rsid w:val="00942A2D"/>
    <w:rPr>
      <w:rFonts w:eastAsia="Times New Roman"/>
      <w:i/>
      <w:iCs/>
      <w:sz w:val="8"/>
      <w:szCs w:val="8"/>
      <w:shd w:val="clear" w:color="auto" w:fill="FFFFFF"/>
    </w:rPr>
  </w:style>
  <w:style w:type="character" w:customStyle="1" w:styleId="TimesNewRoman115pt">
    <w:name w:val="Колонтитул + Times New Roman;11;5 pt;Полужирный"/>
    <w:rsid w:val="00942A2D"/>
    <w:rPr>
      <w:rFonts w:ascii="Times New Roman" w:eastAsia="Times New Roman" w:hAnsi="Times New Roman" w:cs="Times New Roman"/>
      <w:b/>
      <w:bCs/>
      <w:i w:val="0"/>
      <w:iCs w:val="0"/>
      <w:smallCaps w:val="0"/>
      <w:strike w:val="0"/>
      <w:color w:val="000000"/>
      <w:spacing w:val="0"/>
      <w:w w:val="100"/>
      <w:position w:val="0"/>
      <w:sz w:val="23"/>
      <w:szCs w:val="23"/>
      <w:u w:val="none"/>
      <w:lang w:val="en-US"/>
    </w:rPr>
  </w:style>
  <w:style w:type="character" w:customStyle="1" w:styleId="65pt1pt">
    <w:name w:val="Колонтитул + 6;5 pt;Курсив;Интервал 1 pt"/>
    <w:rsid w:val="00942A2D"/>
    <w:rPr>
      <w:rFonts w:ascii="Trebuchet MS" w:eastAsia="Trebuchet MS" w:hAnsi="Trebuchet MS" w:cs="Trebuchet MS"/>
      <w:b w:val="0"/>
      <w:bCs w:val="0"/>
      <w:i/>
      <w:iCs/>
      <w:smallCaps w:val="0"/>
      <w:strike w:val="0"/>
      <w:color w:val="000000"/>
      <w:spacing w:val="20"/>
      <w:w w:val="100"/>
      <w:position w:val="0"/>
      <w:sz w:val="13"/>
      <w:szCs w:val="13"/>
      <w:u w:val="none"/>
    </w:rPr>
  </w:style>
  <w:style w:type="character" w:customStyle="1" w:styleId="42">
    <w:name w:val="Основной текст (4)_"/>
    <w:rsid w:val="00942A2D"/>
    <w:rPr>
      <w:rFonts w:ascii="Times New Roman" w:eastAsia="Times New Roman" w:hAnsi="Times New Roman" w:cs="Times New Roman"/>
      <w:b w:val="0"/>
      <w:bCs w:val="0"/>
      <w:i/>
      <w:iCs/>
      <w:smallCaps w:val="0"/>
      <w:strike w:val="0"/>
      <w:sz w:val="23"/>
      <w:szCs w:val="23"/>
      <w:u w:val="none"/>
    </w:rPr>
  </w:style>
  <w:style w:type="character" w:customStyle="1" w:styleId="52">
    <w:name w:val="Основной текст (5)_"/>
    <w:link w:val="53"/>
    <w:rsid w:val="00942A2D"/>
    <w:rPr>
      <w:rFonts w:ascii="Bookman Old Style" w:eastAsia="Bookman Old Style" w:hAnsi="Bookman Old Style" w:cs="Bookman Old Style"/>
      <w:sz w:val="8"/>
      <w:szCs w:val="8"/>
      <w:shd w:val="clear" w:color="auto" w:fill="FFFFFF"/>
    </w:rPr>
  </w:style>
  <w:style w:type="character" w:customStyle="1" w:styleId="61">
    <w:name w:val="Основной текст (6)_"/>
    <w:link w:val="62"/>
    <w:rsid w:val="00942A2D"/>
    <w:rPr>
      <w:rFonts w:ascii="Bookman Old Style" w:eastAsia="Bookman Old Style" w:hAnsi="Bookman Old Style" w:cs="Bookman Old Style"/>
      <w:sz w:val="8"/>
      <w:szCs w:val="8"/>
      <w:shd w:val="clear" w:color="auto" w:fill="FFFFFF"/>
    </w:rPr>
  </w:style>
  <w:style w:type="character" w:customStyle="1" w:styleId="35">
    <w:name w:val="Основной текст3"/>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71">
    <w:name w:val="Основной текст (7)_"/>
    <w:link w:val="72"/>
    <w:rsid w:val="00942A2D"/>
    <w:rPr>
      <w:rFonts w:ascii="Bookman Old Style" w:eastAsia="Bookman Old Style" w:hAnsi="Bookman Old Style" w:cs="Bookman Old Style"/>
      <w:sz w:val="8"/>
      <w:szCs w:val="8"/>
      <w:shd w:val="clear" w:color="auto" w:fill="FFFFFF"/>
    </w:rPr>
  </w:style>
  <w:style w:type="character" w:customStyle="1" w:styleId="29">
    <w:name w:val="Заголовок №2_"/>
    <w:rsid w:val="00942A2D"/>
    <w:rPr>
      <w:rFonts w:ascii="Times New Roman" w:eastAsia="Times New Roman" w:hAnsi="Times New Roman" w:cs="Times New Roman"/>
      <w:b/>
      <w:bCs/>
      <w:i w:val="0"/>
      <w:iCs w:val="0"/>
      <w:smallCaps w:val="0"/>
      <w:strike w:val="0"/>
      <w:sz w:val="22"/>
      <w:szCs w:val="22"/>
      <w:u w:val="none"/>
    </w:rPr>
  </w:style>
  <w:style w:type="character" w:customStyle="1" w:styleId="81">
    <w:name w:val="Основной текст (8)_"/>
    <w:link w:val="82"/>
    <w:rsid w:val="00942A2D"/>
    <w:rPr>
      <w:rFonts w:ascii="Bookman Old Style" w:eastAsia="Bookman Old Style" w:hAnsi="Bookman Old Style" w:cs="Bookman Old Style"/>
      <w:sz w:val="8"/>
      <w:szCs w:val="8"/>
      <w:shd w:val="clear" w:color="auto" w:fill="FFFFFF"/>
    </w:rPr>
  </w:style>
  <w:style w:type="character" w:customStyle="1" w:styleId="13">
    <w:name w:val="Заголовок №1_"/>
    <w:rsid w:val="00942A2D"/>
    <w:rPr>
      <w:rFonts w:ascii="Times New Roman" w:eastAsia="Times New Roman" w:hAnsi="Times New Roman" w:cs="Times New Roman"/>
      <w:b/>
      <w:bCs/>
      <w:i w:val="0"/>
      <w:iCs w:val="0"/>
      <w:smallCaps w:val="0"/>
      <w:strike w:val="0"/>
      <w:sz w:val="22"/>
      <w:szCs w:val="22"/>
      <w:u w:val="none"/>
    </w:rPr>
  </w:style>
  <w:style w:type="character" w:customStyle="1" w:styleId="91">
    <w:name w:val="Основной текст (9)_"/>
    <w:link w:val="92"/>
    <w:rsid w:val="00942A2D"/>
    <w:rPr>
      <w:rFonts w:ascii="Bookman Old Style" w:eastAsia="Bookman Old Style" w:hAnsi="Bookman Old Style" w:cs="Bookman Old Style"/>
      <w:sz w:val="8"/>
      <w:szCs w:val="8"/>
      <w:shd w:val="clear" w:color="auto" w:fill="FFFFFF"/>
    </w:rPr>
  </w:style>
  <w:style w:type="character" w:customStyle="1" w:styleId="14">
    <w:name w:val="Заголовок №1"/>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2a">
    <w:name w:val="Заголовок №2"/>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100">
    <w:name w:val="Основной текст (10)_"/>
    <w:link w:val="101"/>
    <w:rsid w:val="00942A2D"/>
    <w:rPr>
      <w:rFonts w:ascii="Bookman Old Style" w:eastAsia="Bookman Old Style" w:hAnsi="Bookman Old Style" w:cs="Bookman Old Style"/>
      <w:sz w:val="8"/>
      <w:szCs w:val="8"/>
      <w:shd w:val="clear" w:color="auto" w:fill="FFFFFF"/>
    </w:rPr>
  </w:style>
  <w:style w:type="character" w:customStyle="1" w:styleId="110">
    <w:name w:val="Основной текст (11)_"/>
    <w:link w:val="111"/>
    <w:rsid w:val="00942A2D"/>
    <w:rPr>
      <w:rFonts w:ascii="Bookman Old Style" w:eastAsia="Bookman Old Style" w:hAnsi="Bookman Old Style" w:cs="Bookman Old Style"/>
      <w:sz w:val="8"/>
      <w:szCs w:val="8"/>
      <w:shd w:val="clear" w:color="auto" w:fill="FFFFFF"/>
    </w:rPr>
  </w:style>
  <w:style w:type="character" w:customStyle="1" w:styleId="120">
    <w:name w:val="Основной текст (12)_"/>
    <w:link w:val="121"/>
    <w:rsid w:val="00942A2D"/>
    <w:rPr>
      <w:rFonts w:ascii="SimSun" w:eastAsia="SimSun" w:hAnsi="SimSun" w:cs="SimSun"/>
      <w:sz w:val="8"/>
      <w:szCs w:val="8"/>
      <w:shd w:val="clear" w:color="auto" w:fill="FFFFFF"/>
    </w:rPr>
  </w:style>
  <w:style w:type="character" w:customStyle="1" w:styleId="130">
    <w:name w:val="Основной текст (13)_"/>
    <w:link w:val="131"/>
    <w:rsid w:val="00942A2D"/>
    <w:rPr>
      <w:rFonts w:ascii="Bookman Old Style" w:eastAsia="Bookman Old Style" w:hAnsi="Bookman Old Style" w:cs="Bookman Old Style"/>
      <w:sz w:val="8"/>
      <w:szCs w:val="8"/>
      <w:shd w:val="clear" w:color="auto" w:fill="FFFFFF"/>
    </w:rPr>
  </w:style>
  <w:style w:type="character" w:customStyle="1" w:styleId="13TimesNewRoman45pt">
    <w:name w:val="Основной текст (13) + Times New Roman;4;5 pt"/>
    <w:rsid w:val="00942A2D"/>
    <w:rPr>
      <w:rFonts w:ascii="Times New Roman" w:eastAsia="Times New Roman" w:hAnsi="Times New Roman" w:cs="Times New Roman"/>
      <w:b w:val="0"/>
      <w:bCs w:val="0"/>
      <w:i w:val="0"/>
      <w:iCs w:val="0"/>
      <w:smallCaps w:val="0"/>
      <w:strike w:val="0"/>
      <w:color w:val="000000"/>
      <w:spacing w:val="0"/>
      <w:w w:val="100"/>
      <w:position w:val="0"/>
      <w:sz w:val="9"/>
      <w:szCs w:val="9"/>
      <w:u w:val="none"/>
    </w:rPr>
  </w:style>
  <w:style w:type="character" w:customStyle="1" w:styleId="43">
    <w:name w:val="Основной текст (4)"/>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afff1">
    <w:name w:val="Подпись к таблице_"/>
    <w:rsid w:val="00942A2D"/>
    <w:rPr>
      <w:rFonts w:ascii="Times New Roman" w:eastAsia="Times New Roman" w:hAnsi="Times New Roman" w:cs="Times New Roman"/>
      <w:b/>
      <w:bCs/>
      <w:i w:val="0"/>
      <w:iCs w:val="0"/>
      <w:smallCaps w:val="0"/>
      <w:strike w:val="0"/>
      <w:sz w:val="18"/>
      <w:szCs w:val="18"/>
      <w:u w:val="none"/>
    </w:rPr>
  </w:style>
  <w:style w:type="character" w:customStyle="1" w:styleId="afff2">
    <w:name w:val="Подпись к таблице"/>
    <w:rsid w:val="00942A2D"/>
    <w:rPr>
      <w:rFonts w:ascii="Times New Roman" w:eastAsia="Times New Roman" w:hAnsi="Times New Roman" w:cs="Times New Roman"/>
      <w:b/>
      <w:bCs/>
      <w:i w:val="0"/>
      <w:iCs w:val="0"/>
      <w:smallCaps w:val="0"/>
      <w:strike w:val="0"/>
      <w:color w:val="000000"/>
      <w:spacing w:val="0"/>
      <w:w w:val="100"/>
      <w:position w:val="0"/>
      <w:sz w:val="18"/>
      <w:szCs w:val="18"/>
      <w:u w:val="single"/>
      <w:lang w:val="ro-RO"/>
    </w:rPr>
  </w:style>
  <w:style w:type="character" w:customStyle="1" w:styleId="BookmanOldStyle4pt">
    <w:name w:val="Основной текст + Bookman Old Style;4 pt"/>
    <w:rsid w:val="00942A2D"/>
    <w:rPr>
      <w:rFonts w:ascii="Bookman Old Style" w:eastAsia="Bookman Old Style" w:hAnsi="Bookman Old Style" w:cs="Bookman Old Style"/>
      <w:b w:val="0"/>
      <w:bCs w:val="0"/>
      <w:i w:val="0"/>
      <w:iCs w:val="0"/>
      <w:smallCaps w:val="0"/>
      <w:strike w:val="0"/>
      <w:color w:val="000000"/>
      <w:spacing w:val="0"/>
      <w:w w:val="100"/>
      <w:position w:val="0"/>
      <w:sz w:val="8"/>
      <w:szCs w:val="8"/>
      <w:u w:val="none"/>
    </w:rPr>
  </w:style>
  <w:style w:type="character" w:customStyle="1" w:styleId="4pt0">
    <w:name w:val="Основной текст + 4 pt;Курсив"/>
    <w:rsid w:val="00942A2D"/>
    <w:rPr>
      <w:rFonts w:ascii="Times New Roman" w:eastAsia="Times New Roman" w:hAnsi="Times New Roman" w:cs="Times New Roman"/>
      <w:b w:val="0"/>
      <w:bCs w:val="0"/>
      <w:i/>
      <w:iCs/>
      <w:smallCaps w:val="0"/>
      <w:strike w:val="0"/>
      <w:color w:val="000000"/>
      <w:spacing w:val="0"/>
      <w:w w:val="100"/>
      <w:position w:val="0"/>
      <w:sz w:val="8"/>
      <w:szCs w:val="8"/>
      <w:u w:val="none"/>
    </w:rPr>
  </w:style>
  <w:style w:type="character" w:customStyle="1" w:styleId="2Exact">
    <w:name w:val="Основной текст (2) Exact"/>
    <w:rsid w:val="00942A2D"/>
    <w:rPr>
      <w:rFonts w:ascii="Times New Roman" w:eastAsia="Times New Roman" w:hAnsi="Times New Roman" w:cs="Times New Roman"/>
      <w:b/>
      <w:bCs/>
      <w:i w:val="0"/>
      <w:iCs w:val="0"/>
      <w:smallCaps w:val="0"/>
      <w:strike w:val="0"/>
      <w:color w:val="141414"/>
      <w:spacing w:val="3"/>
      <w:sz w:val="21"/>
      <w:szCs w:val="21"/>
      <w:u w:val="none"/>
    </w:rPr>
  </w:style>
  <w:style w:type="character" w:customStyle="1" w:styleId="20ptExact">
    <w:name w:val="Основной текст (2) + Интервал 0 pt Exact"/>
    <w:rsid w:val="00942A2D"/>
    <w:rPr>
      <w:rFonts w:ascii="Times New Roman" w:eastAsia="Times New Roman" w:hAnsi="Times New Roman" w:cs="Times New Roman"/>
      <w:b/>
      <w:bCs/>
      <w:i w:val="0"/>
      <w:iCs w:val="0"/>
      <w:smallCaps w:val="0"/>
      <w:strike w:val="0"/>
      <w:color w:val="FFFFFF"/>
      <w:spacing w:val="2"/>
      <w:w w:val="100"/>
      <w:position w:val="0"/>
      <w:sz w:val="21"/>
      <w:szCs w:val="21"/>
      <w:u w:val="none"/>
      <w:lang w:val="ro-RO"/>
    </w:rPr>
  </w:style>
  <w:style w:type="character" w:customStyle="1" w:styleId="Exact">
    <w:name w:val="Основной текст Exact"/>
    <w:rsid w:val="00942A2D"/>
    <w:rPr>
      <w:rFonts w:ascii="Times New Roman" w:eastAsia="Times New Roman" w:hAnsi="Times New Roman" w:cs="Times New Roman"/>
      <w:b w:val="0"/>
      <w:bCs w:val="0"/>
      <w:i w:val="0"/>
      <w:iCs w:val="0"/>
      <w:smallCaps w:val="0"/>
      <w:strike w:val="0"/>
      <w:spacing w:val="4"/>
      <w:sz w:val="21"/>
      <w:szCs w:val="21"/>
      <w:u w:val="none"/>
    </w:rPr>
  </w:style>
  <w:style w:type="character" w:customStyle="1" w:styleId="0ptExact">
    <w:name w:val="Основной текст + Интервал 0 pt Exact"/>
    <w:rsid w:val="00942A2D"/>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o-RO"/>
    </w:rPr>
  </w:style>
  <w:style w:type="character" w:customStyle="1" w:styleId="140">
    <w:name w:val="Основной текст (14)_"/>
    <w:link w:val="141"/>
    <w:rsid w:val="00942A2D"/>
    <w:rPr>
      <w:rFonts w:eastAsia="Times New Roman"/>
      <w:i/>
      <w:iCs/>
      <w:sz w:val="21"/>
      <w:szCs w:val="21"/>
      <w:shd w:val="clear" w:color="auto" w:fill="FFFFFF"/>
    </w:rPr>
  </w:style>
  <w:style w:type="character" w:customStyle="1" w:styleId="142">
    <w:name w:val="Основной текст (14) + Не курсив"/>
    <w:rsid w:val="00942A2D"/>
    <w:rPr>
      <w:rFonts w:ascii="Times New Roman" w:eastAsia="Times New Roman" w:hAnsi="Times New Roman" w:cs="Times New Roman"/>
      <w:b w:val="0"/>
      <w:bCs w:val="0"/>
      <w:i/>
      <w:iCs/>
      <w:smallCaps w:val="0"/>
      <w:strike w:val="0"/>
      <w:color w:val="000000"/>
      <w:spacing w:val="0"/>
      <w:w w:val="100"/>
      <w:position w:val="0"/>
      <w:sz w:val="21"/>
      <w:szCs w:val="21"/>
      <w:u w:val="none"/>
      <w:lang w:val="ro-RO"/>
    </w:rPr>
  </w:style>
  <w:style w:type="character" w:customStyle="1" w:styleId="15">
    <w:name w:val="Основной текст (15)_"/>
    <w:link w:val="150"/>
    <w:rsid w:val="00942A2D"/>
    <w:rPr>
      <w:rFonts w:eastAsia="Times New Roman"/>
      <w:b/>
      <w:bCs/>
      <w:sz w:val="18"/>
      <w:szCs w:val="18"/>
      <w:shd w:val="clear" w:color="auto" w:fill="FFFFFF"/>
    </w:rPr>
  </w:style>
  <w:style w:type="paragraph" w:customStyle="1" w:styleId="affc">
    <w:name w:val="Сноска"/>
    <w:basedOn w:val="a"/>
    <w:link w:val="affb"/>
    <w:rsid w:val="00942A2D"/>
    <w:pPr>
      <w:widowControl w:val="0"/>
      <w:shd w:val="clear" w:color="auto" w:fill="FFFFFF"/>
      <w:spacing w:line="274" w:lineRule="exact"/>
      <w:ind w:firstLine="0"/>
      <w:jc w:val="left"/>
    </w:pPr>
    <w:rPr>
      <w:rFonts w:cstheme="minorBidi"/>
      <w:sz w:val="23"/>
      <w:szCs w:val="23"/>
      <w:lang w:val="ro-RO"/>
    </w:rPr>
  </w:style>
  <w:style w:type="paragraph" w:customStyle="1" w:styleId="41">
    <w:name w:val="Основной текст4"/>
    <w:basedOn w:val="a"/>
    <w:link w:val="affd"/>
    <w:rsid w:val="00942A2D"/>
    <w:pPr>
      <w:widowControl w:val="0"/>
      <w:shd w:val="clear" w:color="auto" w:fill="FFFFFF"/>
      <w:spacing w:before="540" w:line="259" w:lineRule="exact"/>
      <w:ind w:hanging="380"/>
      <w:jc w:val="left"/>
    </w:pPr>
    <w:rPr>
      <w:rFonts w:cstheme="minorBidi"/>
      <w:sz w:val="23"/>
      <w:szCs w:val="23"/>
      <w:lang w:val="ro-RO"/>
    </w:rPr>
  </w:style>
  <w:style w:type="paragraph" w:customStyle="1" w:styleId="afff">
    <w:name w:val="Колонтитул"/>
    <w:basedOn w:val="a"/>
    <w:link w:val="affe"/>
    <w:rsid w:val="00942A2D"/>
    <w:pPr>
      <w:widowControl w:val="0"/>
      <w:shd w:val="clear" w:color="auto" w:fill="FFFFFF"/>
      <w:spacing w:line="0" w:lineRule="atLeast"/>
      <w:ind w:firstLine="0"/>
      <w:jc w:val="left"/>
    </w:pPr>
    <w:rPr>
      <w:rFonts w:ascii="Trebuchet MS" w:eastAsia="Trebuchet MS" w:hAnsi="Trebuchet MS" w:cs="Trebuchet MS"/>
      <w:sz w:val="15"/>
      <w:szCs w:val="15"/>
      <w:lang w:val="ro-RO"/>
    </w:rPr>
  </w:style>
  <w:style w:type="paragraph" w:customStyle="1" w:styleId="34">
    <w:name w:val="Основной текст (3)"/>
    <w:basedOn w:val="a"/>
    <w:link w:val="33"/>
    <w:rsid w:val="00942A2D"/>
    <w:pPr>
      <w:widowControl w:val="0"/>
      <w:shd w:val="clear" w:color="auto" w:fill="FFFFFF"/>
      <w:spacing w:after="60" w:line="0" w:lineRule="atLeast"/>
      <w:ind w:firstLine="0"/>
      <w:jc w:val="left"/>
    </w:pPr>
    <w:rPr>
      <w:rFonts w:cstheme="minorBidi"/>
      <w:i/>
      <w:iCs/>
      <w:sz w:val="8"/>
      <w:szCs w:val="8"/>
      <w:lang w:val="ro-RO"/>
    </w:rPr>
  </w:style>
  <w:style w:type="paragraph" w:customStyle="1" w:styleId="53">
    <w:name w:val="Основной текст (5)"/>
    <w:basedOn w:val="a"/>
    <w:link w:val="52"/>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62">
    <w:name w:val="Основной текст (6)"/>
    <w:basedOn w:val="a"/>
    <w:link w:val="61"/>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72">
    <w:name w:val="Основной текст (7)"/>
    <w:basedOn w:val="a"/>
    <w:link w:val="71"/>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82">
    <w:name w:val="Основной текст (8)"/>
    <w:basedOn w:val="a"/>
    <w:link w:val="81"/>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92">
    <w:name w:val="Основной текст (9)"/>
    <w:basedOn w:val="a"/>
    <w:link w:val="91"/>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01">
    <w:name w:val="Основной текст (10)"/>
    <w:basedOn w:val="a"/>
    <w:link w:val="10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11">
    <w:name w:val="Основной текст (11)"/>
    <w:basedOn w:val="a"/>
    <w:link w:val="11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21">
    <w:name w:val="Основной текст (12)"/>
    <w:basedOn w:val="a"/>
    <w:link w:val="120"/>
    <w:rsid w:val="00942A2D"/>
    <w:pPr>
      <w:widowControl w:val="0"/>
      <w:shd w:val="clear" w:color="auto" w:fill="FFFFFF"/>
      <w:spacing w:line="0" w:lineRule="atLeast"/>
      <w:ind w:firstLine="0"/>
      <w:jc w:val="left"/>
    </w:pPr>
    <w:rPr>
      <w:rFonts w:ascii="SimSun" w:eastAsia="SimSun" w:hAnsi="SimSun" w:cs="SimSun"/>
      <w:sz w:val="8"/>
      <w:szCs w:val="8"/>
      <w:lang w:val="ro-RO"/>
    </w:rPr>
  </w:style>
  <w:style w:type="paragraph" w:customStyle="1" w:styleId="131">
    <w:name w:val="Основной текст (13)"/>
    <w:basedOn w:val="a"/>
    <w:link w:val="130"/>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141">
    <w:name w:val="Основной текст (14)"/>
    <w:basedOn w:val="a"/>
    <w:link w:val="140"/>
    <w:rsid w:val="00942A2D"/>
    <w:pPr>
      <w:widowControl w:val="0"/>
      <w:shd w:val="clear" w:color="auto" w:fill="FFFFFF"/>
      <w:spacing w:before="4980" w:after="180" w:line="254" w:lineRule="exact"/>
      <w:ind w:firstLine="0"/>
    </w:pPr>
    <w:rPr>
      <w:rFonts w:cstheme="minorBidi"/>
      <w:i/>
      <w:iCs/>
      <w:sz w:val="21"/>
      <w:szCs w:val="21"/>
      <w:lang w:val="ro-RO"/>
    </w:rPr>
  </w:style>
  <w:style w:type="paragraph" w:customStyle="1" w:styleId="150">
    <w:name w:val="Основной текст (15)"/>
    <w:basedOn w:val="a"/>
    <w:link w:val="15"/>
    <w:rsid w:val="00942A2D"/>
    <w:pPr>
      <w:widowControl w:val="0"/>
      <w:shd w:val="clear" w:color="auto" w:fill="FFFFFF"/>
      <w:spacing w:line="0" w:lineRule="atLeast"/>
      <w:ind w:firstLine="0"/>
      <w:jc w:val="left"/>
    </w:pPr>
    <w:rPr>
      <w:rFonts w:cstheme="minorBidi"/>
      <w:b/>
      <w:bCs/>
      <w:sz w:val="18"/>
      <w:szCs w:val="18"/>
      <w:lang w:val="ro-RO"/>
    </w:rPr>
  </w:style>
  <w:style w:type="paragraph" w:styleId="afff3">
    <w:name w:val="TOC Heading"/>
    <w:basedOn w:val="1"/>
    <w:next w:val="a"/>
    <w:uiPriority w:val="39"/>
    <w:unhideWhenUsed/>
    <w:qFormat/>
    <w:rsid w:val="00942A2D"/>
    <w:pPr>
      <w:keepLines/>
      <w:numPr>
        <w:numId w:val="0"/>
      </w:numPr>
      <w:suppressAutoHyphens w:val="0"/>
      <w:spacing w:before="240" w:after="0" w:line="259" w:lineRule="auto"/>
      <w:outlineLvl w:val="9"/>
    </w:pPr>
    <w:rPr>
      <w:rFonts w:ascii="Calibri Light" w:hAnsi="Calibri Light" w:cs="Arial Unicode MS"/>
      <w:b w:val="0"/>
      <w:color w:val="2E74B5"/>
      <w:sz w:val="32"/>
      <w:szCs w:val="32"/>
      <w:lang w:val="en-US" w:eastAsia="en-US" w:bidi="bo-CN"/>
    </w:rPr>
  </w:style>
  <w:style w:type="paragraph" w:styleId="2b">
    <w:name w:val="toc 2"/>
    <w:basedOn w:val="a"/>
    <w:next w:val="a"/>
    <w:autoRedefine/>
    <w:uiPriority w:val="39"/>
    <w:unhideWhenUsed/>
    <w:rsid w:val="00942A2D"/>
    <w:pPr>
      <w:widowControl w:val="0"/>
      <w:spacing w:before="120"/>
      <w:ind w:left="240" w:firstLine="0"/>
      <w:jc w:val="left"/>
    </w:pPr>
    <w:rPr>
      <w:rFonts w:ascii="Calibri" w:eastAsia="Courier New" w:hAnsi="Calibri" w:cs="Courier New"/>
      <w:b/>
      <w:bCs/>
      <w:color w:val="000000"/>
      <w:sz w:val="22"/>
      <w:szCs w:val="22"/>
      <w:lang w:val="ro-RO" w:eastAsia="ru-RU"/>
    </w:rPr>
  </w:style>
  <w:style w:type="paragraph" w:styleId="16">
    <w:name w:val="toc 1"/>
    <w:basedOn w:val="a"/>
    <w:next w:val="a"/>
    <w:autoRedefine/>
    <w:uiPriority w:val="39"/>
    <w:unhideWhenUsed/>
    <w:rsid w:val="00942A2D"/>
    <w:pPr>
      <w:widowControl w:val="0"/>
      <w:spacing w:before="120"/>
      <w:ind w:firstLine="0"/>
      <w:jc w:val="left"/>
    </w:pPr>
    <w:rPr>
      <w:rFonts w:ascii="Calibri" w:eastAsia="Courier New" w:hAnsi="Calibri" w:cs="Courier New"/>
      <w:b/>
      <w:bCs/>
      <w:i/>
      <w:iCs/>
      <w:color w:val="000000"/>
      <w:sz w:val="24"/>
      <w:szCs w:val="24"/>
      <w:lang w:val="ro-RO" w:eastAsia="ru-RU"/>
    </w:rPr>
  </w:style>
  <w:style w:type="paragraph" w:styleId="36">
    <w:name w:val="toc 3"/>
    <w:basedOn w:val="a"/>
    <w:next w:val="a"/>
    <w:autoRedefine/>
    <w:uiPriority w:val="39"/>
    <w:unhideWhenUsed/>
    <w:rsid w:val="00942A2D"/>
    <w:pPr>
      <w:widowControl w:val="0"/>
      <w:ind w:left="480" w:firstLine="0"/>
      <w:jc w:val="left"/>
    </w:pPr>
    <w:rPr>
      <w:rFonts w:ascii="Calibri" w:eastAsia="Courier New" w:hAnsi="Calibri" w:cs="Courier New"/>
      <w:color w:val="000000"/>
      <w:lang w:val="ro-RO" w:eastAsia="ru-RU"/>
    </w:rPr>
  </w:style>
  <w:style w:type="paragraph" w:styleId="44">
    <w:name w:val="toc 4"/>
    <w:basedOn w:val="a"/>
    <w:next w:val="a"/>
    <w:autoRedefine/>
    <w:uiPriority w:val="39"/>
    <w:unhideWhenUsed/>
    <w:rsid w:val="00942A2D"/>
    <w:pPr>
      <w:widowControl w:val="0"/>
      <w:ind w:left="720" w:firstLine="0"/>
      <w:jc w:val="left"/>
    </w:pPr>
    <w:rPr>
      <w:rFonts w:ascii="Calibri" w:eastAsia="Courier New" w:hAnsi="Calibri" w:cs="Courier New"/>
      <w:color w:val="000000"/>
      <w:lang w:val="ro-RO" w:eastAsia="ru-RU"/>
    </w:rPr>
  </w:style>
  <w:style w:type="paragraph" w:styleId="54">
    <w:name w:val="toc 5"/>
    <w:basedOn w:val="a"/>
    <w:next w:val="a"/>
    <w:autoRedefine/>
    <w:uiPriority w:val="39"/>
    <w:unhideWhenUsed/>
    <w:rsid w:val="00942A2D"/>
    <w:pPr>
      <w:widowControl w:val="0"/>
      <w:ind w:left="960" w:firstLine="0"/>
      <w:jc w:val="left"/>
    </w:pPr>
    <w:rPr>
      <w:rFonts w:ascii="Calibri" w:eastAsia="Courier New" w:hAnsi="Calibri" w:cs="Courier New"/>
      <w:color w:val="000000"/>
      <w:lang w:val="ro-RO" w:eastAsia="ru-RU"/>
    </w:rPr>
  </w:style>
  <w:style w:type="paragraph" w:styleId="63">
    <w:name w:val="toc 6"/>
    <w:basedOn w:val="a"/>
    <w:next w:val="a"/>
    <w:autoRedefine/>
    <w:uiPriority w:val="39"/>
    <w:unhideWhenUsed/>
    <w:rsid w:val="00942A2D"/>
    <w:pPr>
      <w:widowControl w:val="0"/>
      <w:ind w:left="1200" w:firstLine="0"/>
      <w:jc w:val="left"/>
    </w:pPr>
    <w:rPr>
      <w:rFonts w:ascii="Calibri" w:eastAsia="Courier New" w:hAnsi="Calibri" w:cs="Courier New"/>
      <w:color w:val="000000"/>
      <w:lang w:val="ro-RO" w:eastAsia="ru-RU"/>
    </w:rPr>
  </w:style>
  <w:style w:type="paragraph" w:styleId="73">
    <w:name w:val="toc 7"/>
    <w:basedOn w:val="a"/>
    <w:next w:val="a"/>
    <w:autoRedefine/>
    <w:uiPriority w:val="39"/>
    <w:unhideWhenUsed/>
    <w:rsid w:val="00942A2D"/>
    <w:pPr>
      <w:widowControl w:val="0"/>
      <w:ind w:left="1440" w:firstLine="0"/>
      <w:jc w:val="left"/>
    </w:pPr>
    <w:rPr>
      <w:rFonts w:ascii="Calibri" w:eastAsia="Courier New" w:hAnsi="Calibri" w:cs="Courier New"/>
      <w:color w:val="000000"/>
      <w:lang w:val="ro-RO" w:eastAsia="ru-RU"/>
    </w:rPr>
  </w:style>
  <w:style w:type="paragraph" w:styleId="83">
    <w:name w:val="toc 8"/>
    <w:basedOn w:val="a"/>
    <w:next w:val="a"/>
    <w:autoRedefine/>
    <w:uiPriority w:val="39"/>
    <w:unhideWhenUsed/>
    <w:rsid w:val="00942A2D"/>
    <w:pPr>
      <w:widowControl w:val="0"/>
      <w:ind w:left="1680" w:firstLine="0"/>
      <w:jc w:val="left"/>
    </w:pPr>
    <w:rPr>
      <w:rFonts w:ascii="Calibri" w:eastAsia="Courier New" w:hAnsi="Calibri" w:cs="Courier New"/>
      <w:color w:val="000000"/>
      <w:lang w:val="ro-RO" w:eastAsia="ru-RU"/>
    </w:rPr>
  </w:style>
  <w:style w:type="paragraph" w:styleId="93">
    <w:name w:val="toc 9"/>
    <w:basedOn w:val="a"/>
    <w:next w:val="a"/>
    <w:autoRedefine/>
    <w:uiPriority w:val="39"/>
    <w:unhideWhenUsed/>
    <w:rsid w:val="00942A2D"/>
    <w:pPr>
      <w:widowControl w:val="0"/>
      <w:ind w:left="1920" w:firstLine="0"/>
      <w:jc w:val="left"/>
    </w:pPr>
    <w:rPr>
      <w:rFonts w:ascii="Calibri" w:eastAsia="Courier New" w:hAnsi="Calibri" w:cs="Courier New"/>
      <w:color w:val="000000"/>
      <w:lang w:val="ro-RO" w:eastAsia="ru-RU"/>
    </w:rPr>
  </w:style>
  <w:style w:type="character" w:styleId="afff4">
    <w:name w:val="footnote reference"/>
    <w:uiPriority w:val="99"/>
    <w:unhideWhenUsed/>
    <w:rsid w:val="00942A2D"/>
    <w:rPr>
      <w:vertAlign w:val="superscript"/>
    </w:rPr>
  </w:style>
  <w:style w:type="character" w:customStyle="1" w:styleId="FontStyle30">
    <w:name w:val="Font Style30"/>
    <w:uiPriority w:val="99"/>
    <w:rsid w:val="00942A2D"/>
    <w:rPr>
      <w:rFonts w:ascii="Times New Roman" w:hAnsi="Times New Roman" w:cs="Times New Roman"/>
      <w:spacing w:val="10"/>
      <w:sz w:val="24"/>
      <w:szCs w:val="24"/>
    </w:rPr>
  </w:style>
  <w:style w:type="paragraph" w:customStyle="1" w:styleId="17">
    <w:name w:val="Абзац списка1"/>
    <w:basedOn w:val="a"/>
    <w:rsid w:val="00027CD3"/>
    <w:pPr>
      <w:spacing w:after="200" w:line="276" w:lineRule="auto"/>
      <w:ind w:left="708" w:firstLine="0"/>
      <w:jc w:val="left"/>
    </w:pPr>
    <w:rPr>
      <w:rFonts w:ascii="Calibri" w:hAnsi="Calibri"/>
      <w:sz w:val="22"/>
      <w:szCs w:val="22"/>
      <w:lang w:val="en-US"/>
    </w:rPr>
  </w:style>
  <w:style w:type="character" w:customStyle="1" w:styleId="40">
    <w:name w:val="Заголовок 4 Знак"/>
    <w:basedOn w:val="a0"/>
    <w:link w:val="4"/>
    <w:rsid w:val="00402440"/>
    <w:rPr>
      <w:rFonts w:eastAsia="Times New Roman" w:cs="Times New Roman"/>
      <w:i/>
      <w:sz w:val="28"/>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078247">
      <w:bodyDiv w:val="1"/>
      <w:marLeft w:val="0"/>
      <w:marRight w:val="0"/>
      <w:marTop w:val="0"/>
      <w:marBottom w:val="0"/>
      <w:divBdr>
        <w:top w:val="none" w:sz="0" w:space="0" w:color="auto"/>
        <w:left w:val="none" w:sz="0" w:space="0" w:color="auto"/>
        <w:bottom w:val="none" w:sz="0" w:space="0" w:color="auto"/>
        <w:right w:val="none" w:sz="0" w:space="0" w:color="auto"/>
      </w:divBdr>
    </w:div>
    <w:div w:id="164059912">
      <w:bodyDiv w:val="1"/>
      <w:marLeft w:val="0"/>
      <w:marRight w:val="0"/>
      <w:marTop w:val="0"/>
      <w:marBottom w:val="0"/>
      <w:divBdr>
        <w:top w:val="none" w:sz="0" w:space="0" w:color="auto"/>
        <w:left w:val="none" w:sz="0" w:space="0" w:color="auto"/>
        <w:bottom w:val="none" w:sz="0" w:space="0" w:color="auto"/>
        <w:right w:val="none" w:sz="0" w:space="0" w:color="auto"/>
      </w:divBdr>
    </w:div>
    <w:div w:id="211816708">
      <w:bodyDiv w:val="1"/>
      <w:marLeft w:val="0"/>
      <w:marRight w:val="0"/>
      <w:marTop w:val="0"/>
      <w:marBottom w:val="0"/>
      <w:divBdr>
        <w:top w:val="none" w:sz="0" w:space="0" w:color="auto"/>
        <w:left w:val="none" w:sz="0" w:space="0" w:color="auto"/>
        <w:bottom w:val="none" w:sz="0" w:space="0" w:color="auto"/>
        <w:right w:val="none" w:sz="0" w:space="0" w:color="auto"/>
      </w:divBdr>
    </w:div>
    <w:div w:id="261190590">
      <w:bodyDiv w:val="1"/>
      <w:marLeft w:val="0"/>
      <w:marRight w:val="0"/>
      <w:marTop w:val="0"/>
      <w:marBottom w:val="0"/>
      <w:divBdr>
        <w:top w:val="none" w:sz="0" w:space="0" w:color="auto"/>
        <w:left w:val="none" w:sz="0" w:space="0" w:color="auto"/>
        <w:bottom w:val="none" w:sz="0" w:space="0" w:color="auto"/>
        <w:right w:val="none" w:sz="0" w:space="0" w:color="auto"/>
      </w:divBdr>
    </w:div>
    <w:div w:id="311955419">
      <w:bodyDiv w:val="1"/>
      <w:marLeft w:val="0"/>
      <w:marRight w:val="0"/>
      <w:marTop w:val="0"/>
      <w:marBottom w:val="0"/>
      <w:divBdr>
        <w:top w:val="none" w:sz="0" w:space="0" w:color="auto"/>
        <w:left w:val="none" w:sz="0" w:space="0" w:color="auto"/>
        <w:bottom w:val="none" w:sz="0" w:space="0" w:color="auto"/>
        <w:right w:val="none" w:sz="0" w:space="0" w:color="auto"/>
      </w:divBdr>
    </w:div>
    <w:div w:id="366494117">
      <w:bodyDiv w:val="1"/>
      <w:marLeft w:val="0"/>
      <w:marRight w:val="0"/>
      <w:marTop w:val="0"/>
      <w:marBottom w:val="0"/>
      <w:divBdr>
        <w:top w:val="none" w:sz="0" w:space="0" w:color="auto"/>
        <w:left w:val="none" w:sz="0" w:space="0" w:color="auto"/>
        <w:bottom w:val="none" w:sz="0" w:space="0" w:color="auto"/>
        <w:right w:val="none" w:sz="0" w:space="0" w:color="auto"/>
      </w:divBdr>
    </w:div>
    <w:div w:id="448090527">
      <w:bodyDiv w:val="1"/>
      <w:marLeft w:val="0"/>
      <w:marRight w:val="0"/>
      <w:marTop w:val="0"/>
      <w:marBottom w:val="0"/>
      <w:divBdr>
        <w:top w:val="none" w:sz="0" w:space="0" w:color="auto"/>
        <w:left w:val="none" w:sz="0" w:space="0" w:color="auto"/>
        <w:bottom w:val="none" w:sz="0" w:space="0" w:color="auto"/>
        <w:right w:val="none" w:sz="0" w:space="0" w:color="auto"/>
      </w:divBdr>
    </w:div>
    <w:div w:id="526142306">
      <w:bodyDiv w:val="1"/>
      <w:marLeft w:val="0"/>
      <w:marRight w:val="0"/>
      <w:marTop w:val="0"/>
      <w:marBottom w:val="0"/>
      <w:divBdr>
        <w:top w:val="none" w:sz="0" w:space="0" w:color="auto"/>
        <w:left w:val="none" w:sz="0" w:space="0" w:color="auto"/>
        <w:bottom w:val="none" w:sz="0" w:space="0" w:color="auto"/>
        <w:right w:val="none" w:sz="0" w:space="0" w:color="auto"/>
      </w:divBdr>
    </w:div>
    <w:div w:id="565796363">
      <w:bodyDiv w:val="1"/>
      <w:marLeft w:val="0"/>
      <w:marRight w:val="0"/>
      <w:marTop w:val="0"/>
      <w:marBottom w:val="0"/>
      <w:divBdr>
        <w:top w:val="none" w:sz="0" w:space="0" w:color="auto"/>
        <w:left w:val="none" w:sz="0" w:space="0" w:color="auto"/>
        <w:bottom w:val="none" w:sz="0" w:space="0" w:color="auto"/>
        <w:right w:val="none" w:sz="0" w:space="0" w:color="auto"/>
      </w:divBdr>
    </w:div>
    <w:div w:id="576329133">
      <w:bodyDiv w:val="1"/>
      <w:marLeft w:val="0"/>
      <w:marRight w:val="0"/>
      <w:marTop w:val="0"/>
      <w:marBottom w:val="0"/>
      <w:divBdr>
        <w:top w:val="none" w:sz="0" w:space="0" w:color="auto"/>
        <w:left w:val="none" w:sz="0" w:space="0" w:color="auto"/>
        <w:bottom w:val="none" w:sz="0" w:space="0" w:color="auto"/>
        <w:right w:val="none" w:sz="0" w:space="0" w:color="auto"/>
      </w:divBdr>
    </w:div>
    <w:div w:id="793985305">
      <w:bodyDiv w:val="1"/>
      <w:marLeft w:val="0"/>
      <w:marRight w:val="0"/>
      <w:marTop w:val="0"/>
      <w:marBottom w:val="0"/>
      <w:divBdr>
        <w:top w:val="none" w:sz="0" w:space="0" w:color="auto"/>
        <w:left w:val="none" w:sz="0" w:space="0" w:color="auto"/>
        <w:bottom w:val="none" w:sz="0" w:space="0" w:color="auto"/>
        <w:right w:val="none" w:sz="0" w:space="0" w:color="auto"/>
      </w:divBdr>
    </w:div>
    <w:div w:id="1002244079">
      <w:bodyDiv w:val="1"/>
      <w:marLeft w:val="0"/>
      <w:marRight w:val="0"/>
      <w:marTop w:val="0"/>
      <w:marBottom w:val="0"/>
      <w:divBdr>
        <w:top w:val="none" w:sz="0" w:space="0" w:color="auto"/>
        <w:left w:val="none" w:sz="0" w:space="0" w:color="auto"/>
        <w:bottom w:val="none" w:sz="0" w:space="0" w:color="auto"/>
        <w:right w:val="none" w:sz="0" w:space="0" w:color="auto"/>
      </w:divBdr>
    </w:div>
    <w:div w:id="1009483698">
      <w:bodyDiv w:val="1"/>
      <w:marLeft w:val="0"/>
      <w:marRight w:val="0"/>
      <w:marTop w:val="0"/>
      <w:marBottom w:val="0"/>
      <w:divBdr>
        <w:top w:val="none" w:sz="0" w:space="0" w:color="auto"/>
        <w:left w:val="none" w:sz="0" w:space="0" w:color="auto"/>
        <w:bottom w:val="none" w:sz="0" w:space="0" w:color="auto"/>
        <w:right w:val="none" w:sz="0" w:space="0" w:color="auto"/>
      </w:divBdr>
    </w:div>
    <w:div w:id="1264148777">
      <w:bodyDiv w:val="1"/>
      <w:marLeft w:val="0"/>
      <w:marRight w:val="0"/>
      <w:marTop w:val="0"/>
      <w:marBottom w:val="0"/>
      <w:divBdr>
        <w:top w:val="none" w:sz="0" w:space="0" w:color="auto"/>
        <w:left w:val="none" w:sz="0" w:space="0" w:color="auto"/>
        <w:bottom w:val="none" w:sz="0" w:space="0" w:color="auto"/>
        <w:right w:val="none" w:sz="0" w:space="0" w:color="auto"/>
      </w:divBdr>
    </w:div>
    <w:div w:id="1312562489">
      <w:bodyDiv w:val="1"/>
      <w:marLeft w:val="0"/>
      <w:marRight w:val="0"/>
      <w:marTop w:val="0"/>
      <w:marBottom w:val="0"/>
      <w:divBdr>
        <w:top w:val="none" w:sz="0" w:space="0" w:color="auto"/>
        <w:left w:val="none" w:sz="0" w:space="0" w:color="auto"/>
        <w:bottom w:val="none" w:sz="0" w:space="0" w:color="auto"/>
        <w:right w:val="none" w:sz="0" w:space="0" w:color="auto"/>
      </w:divBdr>
    </w:div>
    <w:div w:id="1360661840">
      <w:bodyDiv w:val="1"/>
      <w:marLeft w:val="0"/>
      <w:marRight w:val="0"/>
      <w:marTop w:val="0"/>
      <w:marBottom w:val="0"/>
      <w:divBdr>
        <w:top w:val="none" w:sz="0" w:space="0" w:color="auto"/>
        <w:left w:val="none" w:sz="0" w:space="0" w:color="auto"/>
        <w:bottom w:val="none" w:sz="0" w:space="0" w:color="auto"/>
        <w:right w:val="none" w:sz="0" w:space="0" w:color="auto"/>
      </w:divBdr>
    </w:div>
    <w:div w:id="1477528644">
      <w:bodyDiv w:val="1"/>
      <w:marLeft w:val="0"/>
      <w:marRight w:val="0"/>
      <w:marTop w:val="0"/>
      <w:marBottom w:val="0"/>
      <w:divBdr>
        <w:top w:val="none" w:sz="0" w:space="0" w:color="auto"/>
        <w:left w:val="none" w:sz="0" w:space="0" w:color="auto"/>
        <w:bottom w:val="none" w:sz="0" w:space="0" w:color="auto"/>
        <w:right w:val="none" w:sz="0" w:space="0" w:color="auto"/>
      </w:divBdr>
    </w:div>
    <w:div w:id="1522357329">
      <w:bodyDiv w:val="1"/>
      <w:marLeft w:val="0"/>
      <w:marRight w:val="0"/>
      <w:marTop w:val="0"/>
      <w:marBottom w:val="0"/>
      <w:divBdr>
        <w:top w:val="none" w:sz="0" w:space="0" w:color="auto"/>
        <w:left w:val="none" w:sz="0" w:space="0" w:color="auto"/>
        <w:bottom w:val="none" w:sz="0" w:space="0" w:color="auto"/>
        <w:right w:val="none" w:sz="0" w:space="0" w:color="auto"/>
      </w:divBdr>
    </w:div>
    <w:div w:id="1546521923">
      <w:bodyDiv w:val="1"/>
      <w:marLeft w:val="0"/>
      <w:marRight w:val="0"/>
      <w:marTop w:val="0"/>
      <w:marBottom w:val="0"/>
      <w:divBdr>
        <w:top w:val="none" w:sz="0" w:space="0" w:color="auto"/>
        <w:left w:val="none" w:sz="0" w:space="0" w:color="auto"/>
        <w:bottom w:val="none" w:sz="0" w:space="0" w:color="auto"/>
        <w:right w:val="none" w:sz="0" w:space="0" w:color="auto"/>
      </w:divBdr>
    </w:div>
    <w:div w:id="1555004860">
      <w:bodyDiv w:val="1"/>
      <w:marLeft w:val="0"/>
      <w:marRight w:val="0"/>
      <w:marTop w:val="0"/>
      <w:marBottom w:val="0"/>
      <w:divBdr>
        <w:top w:val="none" w:sz="0" w:space="0" w:color="auto"/>
        <w:left w:val="none" w:sz="0" w:space="0" w:color="auto"/>
        <w:bottom w:val="none" w:sz="0" w:space="0" w:color="auto"/>
        <w:right w:val="none" w:sz="0" w:space="0" w:color="auto"/>
      </w:divBdr>
    </w:div>
    <w:div w:id="1690599237">
      <w:bodyDiv w:val="1"/>
      <w:marLeft w:val="0"/>
      <w:marRight w:val="0"/>
      <w:marTop w:val="0"/>
      <w:marBottom w:val="0"/>
      <w:divBdr>
        <w:top w:val="none" w:sz="0" w:space="0" w:color="auto"/>
        <w:left w:val="none" w:sz="0" w:space="0" w:color="auto"/>
        <w:bottom w:val="none" w:sz="0" w:space="0" w:color="auto"/>
        <w:right w:val="none" w:sz="0" w:space="0" w:color="auto"/>
      </w:divBdr>
    </w:div>
    <w:div w:id="1729307247">
      <w:bodyDiv w:val="1"/>
      <w:marLeft w:val="0"/>
      <w:marRight w:val="0"/>
      <w:marTop w:val="0"/>
      <w:marBottom w:val="0"/>
      <w:divBdr>
        <w:top w:val="none" w:sz="0" w:space="0" w:color="auto"/>
        <w:left w:val="none" w:sz="0" w:space="0" w:color="auto"/>
        <w:bottom w:val="none" w:sz="0" w:space="0" w:color="auto"/>
        <w:right w:val="none" w:sz="0" w:space="0" w:color="auto"/>
      </w:divBdr>
    </w:div>
    <w:div w:id="1843351533">
      <w:bodyDiv w:val="1"/>
      <w:marLeft w:val="0"/>
      <w:marRight w:val="0"/>
      <w:marTop w:val="0"/>
      <w:marBottom w:val="0"/>
      <w:divBdr>
        <w:top w:val="none" w:sz="0" w:space="0" w:color="auto"/>
        <w:left w:val="none" w:sz="0" w:space="0" w:color="auto"/>
        <w:bottom w:val="none" w:sz="0" w:space="0" w:color="auto"/>
        <w:right w:val="none" w:sz="0" w:space="0" w:color="auto"/>
      </w:divBdr>
    </w:div>
    <w:div w:id="1862358463">
      <w:bodyDiv w:val="1"/>
      <w:marLeft w:val="0"/>
      <w:marRight w:val="0"/>
      <w:marTop w:val="0"/>
      <w:marBottom w:val="0"/>
      <w:divBdr>
        <w:top w:val="none" w:sz="0" w:space="0" w:color="auto"/>
        <w:left w:val="none" w:sz="0" w:space="0" w:color="auto"/>
        <w:bottom w:val="none" w:sz="0" w:space="0" w:color="auto"/>
        <w:right w:val="none" w:sz="0" w:space="0" w:color="auto"/>
      </w:divBdr>
    </w:div>
    <w:div w:id="1931428701">
      <w:bodyDiv w:val="1"/>
      <w:marLeft w:val="0"/>
      <w:marRight w:val="0"/>
      <w:marTop w:val="0"/>
      <w:marBottom w:val="0"/>
      <w:divBdr>
        <w:top w:val="none" w:sz="0" w:space="0" w:color="auto"/>
        <w:left w:val="none" w:sz="0" w:space="0" w:color="auto"/>
        <w:bottom w:val="none" w:sz="0" w:space="0" w:color="auto"/>
        <w:right w:val="none" w:sz="0" w:space="0" w:color="auto"/>
      </w:divBdr>
    </w:div>
    <w:div w:id="1937639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Rusă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2AF9A40D-B42A-4395-A206-215D1E521892}"/>
</file>

<file path=customXml/itemProps2.xml><?xml version="1.0" encoding="utf-8"?>
<ds:datastoreItem xmlns:ds="http://schemas.openxmlformats.org/officeDocument/2006/customXml" ds:itemID="{52140ECD-2EFC-4170-89B4-F25737318373}"/>
</file>

<file path=customXml/itemProps3.xml><?xml version="1.0" encoding="utf-8"?>
<ds:datastoreItem xmlns:ds="http://schemas.openxmlformats.org/officeDocument/2006/customXml" ds:itemID="{60AFDC36-6BEB-4A63-BB52-44128848C7C6}"/>
</file>

<file path=customXml/itemProps4.xml><?xml version="1.0" encoding="utf-8"?>
<ds:datastoreItem xmlns:ds="http://schemas.openxmlformats.org/officeDocument/2006/customXml" ds:itemID="{C404D686-CC34-4E0B-AFA2-1D1C98AB878C}"/>
</file>

<file path=docProps/app.xml><?xml version="1.0" encoding="utf-8"?>
<Properties xmlns="http://schemas.openxmlformats.org/officeDocument/2006/extended-properties" xmlns:vt="http://schemas.openxmlformats.org/officeDocument/2006/docPropsVTypes">
  <Template>Normal.dotm</Template>
  <TotalTime>98</TotalTime>
  <Pages>70</Pages>
  <Words>24628</Words>
  <Characters>140381</Characters>
  <Application>Microsoft Office Word</Application>
  <DocSecurity>0</DocSecurity>
  <Lines>1169</Lines>
  <Paragraphs>329</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SPecialiST RePack</Company>
  <LinksUpToDate>false</LinksUpToDate>
  <CharactersWithSpaces>164680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413.2023.ru</dc:title>
  <dc:creator>user</dc:creator>
  <cp:lastModifiedBy>Olga Ocinschi</cp:lastModifiedBy>
  <cp:revision>4</cp:revision>
  <cp:lastPrinted>2023-11-30T12:40:00Z</cp:lastPrinted>
  <dcterms:created xsi:type="dcterms:W3CDTF">2023-12-18T06:25:00Z</dcterms:created>
  <dcterms:modified xsi:type="dcterms:W3CDTF">2023-12-18T08:02:00Z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