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63C33" w14:textId="77777777" w:rsidR="005F2BA8" w:rsidRPr="00AC24A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5C183E8" w14:textId="77777777" w:rsidR="000E28C6" w:rsidRDefault="00F861F4" w:rsidP="00F861F4">
      <w:pPr>
        <w:ind w:firstLine="0"/>
        <w:jc w:val="center"/>
        <w:rPr>
          <w:b/>
          <w:color w:val="222222"/>
          <w:sz w:val="28"/>
          <w:szCs w:val="28"/>
        </w:rPr>
      </w:pPr>
      <w:bookmarkStart w:id="0" w:name="_Hlk43368537"/>
      <w:r w:rsidRPr="00AC24AE">
        <w:rPr>
          <w:b/>
          <w:sz w:val="28"/>
          <w:szCs w:val="28"/>
        </w:rPr>
        <w:t xml:space="preserve">О проекте </w:t>
      </w:r>
      <w:r w:rsidR="00451208" w:rsidRPr="00AC24AE">
        <w:rPr>
          <w:b/>
          <w:sz w:val="28"/>
          <w:szCs w:val="28"/>
        </w:rPr>
        <w:t>з</w:t>
      </w:r>
      <w:r w:rsidRPr="00AC24AE">
        <w:rPr>
          <w:b/>
          <w:sz w:val="28"/>
          <w:szCs w:val="28"/>
        </w:rPr>
        <w:t xml:space="preserve">акона </w:t>
      </w:r>
      <w:r w:rsidRPr="00AC24AE">
        <w:rPr>
          <w:b/>
          <w:color w:val="222222"/>
          <w:sz w:val="28"/>
          <w:szCs w:val="28"/>
        </w:rPr>
        <w:t xml:space="preserve">о внесении </w:t>
      </w:r>
      <w:r w:rsidR="00451208" w:rsidRPr="00AC24AE">
        <w:rPr>
          <w:b/>
          <w:color w:val="222222"/>
          <w:sz w:val="28"/>
          <w:szCs w:val="28"/>
        </w:rPr>
        <w:t xml:space="preserve">изменений </w:t>
      </w:r>
      <w:r w:rsidRPr="00AC24AE">
        <w:rPr>
          <w:b/>
          <w:color w:val="222222"/>
          <w:sz w:val="28"/>
          <w:szCs w:val="28"/>
        </w:rPr>
        <w:t xml:space="preserve">в статью 1 </w:t>
      </w:r>
    </w:p>
    <w:p w14:paraId="72AD7BFF" w14:textId="6BEE1F04" w:rsidR="00F861F4" w:rsidRPr="00AC24AE" w:rsidRDefault="00F861F4" w:rsidP="000E28C6">
      <w:pPr>
        <w:ind w:firstLine="0"/>
        <w:jc w:val="center"/>
        <w:rPr>
          <w:b/>
          <w:color w:val="222222"/>
          <w:sz w:val="28"/>
          <w:szCs w:val="28"/>
        </w:rPr>
      </w:pPr>
      <w:r w:rsidRPr="00AC24AE">
        <w:rPr>
          <w:b/>
          <w:color w:val="222222"/>
          <w:sz w:val="28"/>
          <w:szCs w:val="28"/>
        </w:rPr>
        <w:t>Закона №</w:t>
      </w:r>
      <w:r w:rsidR="00451208" w:rsidRPr="00AC24AE">
        <w:rPr>
          <w:b/>
          <w:color w:val="222222"/>
          <w:sz w:val="28"/>
          <w:szCs w:val="28"/>
        </w:rPr>
        <w:t xml:space="preserve"> </w:t>
      </w:r>
      <w:r w:rsidRPr="00AC24AE">
        <w:rPr>
          <w:b/>
          <w:color w:val="222222"/>
          <w:sz w:val="28"/>
          <w:szCs w:val="28"/>
        </w:rPr>
        <w:t>71</w:t>
      </w:r>
      <w:r w:rsidR="00451208" w:rsidRPr="00AC24AE">
        <w:rPr>
          <w:b/>
          <w:color w:val="222222"/>
          <w:sz w:val="28"/>
          <w:szCs w:val="28"/>
        </w:rPr>
        <w:t>/</w:t>
      </w:r>
      <w:r w:rsidRPr="00AC24AE">
        <w:rPr>
          <w:b/>
          <w:color w:val="222222"/>
          <w:sz w:val="28"/>
          <w:szCs w:val="28"/>
        </w:rPr>
        <w:t xml:space="preserve"> 2020 </w:t>
      </w:r>
      <w:bookmarkStart w:id="1" w:name="_Hlk43368309"/>
      <w:r w:rsidR="00451208" w:rsidRPr="00AC24AE">
        <w:rPr>
          <w:b/>
          <w:color w:val="222222"/>
          <w:sz w:val="28"/>
          <w:szCs w:val="28"/>
        </w:rPr>
        <w:t>о</w:t>
      </w:r>
      <w:r w:rsidRPr="00AC24AE">
        <w:rPr>
          <w:b/>
          <w:color w:val="222222"/>
          <w:sz w:val="28"/>
          <w:szCs w:val="28"/>
        </w:rPr>
        <w:t xml:space="preserve">б отмене </w:t>
      </w:r>
      <w:r w:rsidR="009356DB" w:rsidRPr="00AC24AE">
        <w:rPr>
          <w:b/>
          <w:color w:val="222222"/>
          <w:sz w:val="28"/>
          <w:szCs w:val="28"/>
        </w:rPr>
        <w:t xml:space="preserve">государственных </w:t>
      </w:r>
      <w:r w:rsidRPr="00AC24AE">
        <w:rPr>
          <w:b/>
          <w:color w:val="222222"/>
          <w:sz w:val="28"/>
          <w:szCs w:val="28"/>
        </w:rPr>
        <w:t xml:space="preserve"> </w:t>
      </w:r>
    </w:p>
    <w:p w14:paraId="7B7B620A" w14:textId="77777777" w:rsidR="000E28C6" w:rsidRDefault="00F861F4" w:rsidP="00F861F4">
      <w:pPr>
        <w:ind w:firstLine="0"/>
        <w:jc w:val="center"/>
        <w:rPr>
          <w:b/>
          <w:color w:val="222222"/>
          <w:sz w:val="28"/>
          <w:szCs w:val="28"/>
        </w:rPr>
      </w:pPr>
      <w:r w:rsidRPr="00AC24AE">
        <w:rPr>
          <w:b/>
          <w:color w:val="222222"/>
          <w:sz w:val="28"/>
          <w:szCs w:val="28"/>
        </w:rPr>
        <w:t xml:space="preserve">экзаменов для завершения учебных программ </w:t>
      </w:r>
      <w:r w:rsidR="009356DB" w:rsidRPr="00AC24AE">
        <w:rPr>
          <w:b/>
          <w:color w:val="222222"/>
          <w:sz w:val="28"/>
          <w:szCs w:val="28"/>
        </w:rPr>
        <w:t xml:space="preserve">по общему </w:t>
      </w:r>
    </w:p>
    <w:p w14:paraId="7A129188" w14:textId="7AF3F142" w:rsidR="00F861F4" w:rsidRPr="00AC24AE" w:rsidRDefault="00F861F4" w:rsidP="00F861F4">
      <w:pPr>
        <w:ind w:firstLine="0"/>
        <w:jc w:val="center"/>
        <w:rPr>
          <w:b/>
          <w:color w:val="222222"/>
          <w:sz w:val="28"/>
          <w:szCs w:val="28"/>
        </w:rPr>
      </w:pPr>
      <w:r w:rsidRPr="00AC24AE">
        <w:rPr>
          <w:b/>
          <w:color w:val="222222"/>
          <w:sz w:val="28"/>
          <w:szCs w:val="28"/>
        </w:rPr>
        <w:t>образовани</w:t>
      </w:r>
      <w:r w:rsidR="009356DB" w:rsidRPr="00AC24AE">
        <w:rPr>
          <w:b/>
          <w:color w:val="222222"/>
          <w:sz w:val="28"/>
          <w:szCs w:val="28"/>
        </w:rPr>
        <w:t>ю</w:t>
      </w:r>
      <w:r w:rsidRPr="00AC24AE">
        <w:rPr>
          <w:b/>
          <w:color w:val="222222"/>
          <w:sz w:val="28"/>
          <w:szCs w:val="28"/>
        </w:rPr>
        <w:t>, экзаменационная сессия 2020 года</w:t>
      </w:r>
      <w:bookmarkEnd w:id="0"/>
      <w:bookmarkEnd w:id="1"/>
      <w:r w:rsidR="00451208" w:rsidRPr="00AC24AE">
        <w:rPr>
          <w:b/>
          <w:color w:val="222222"/>
          <w:sz w:val="28"/>
          <w:szCs w:val="28"/>
        </w:rPr>
        <w:t xml:space="preserve"> </w:t>
      </w:r>
    </w:p>
    <w:p w14:paraId="2E6EC328" w14:textId="79C44832" w:rsidR="00F861F4" w:rsidRPr="00AC24AE" w:rsidRDefault="00F861F4" w:rsidP="00F861F4">
      <w:pPr>
        <w:ind w:firstLine="0"/>
        <w:jc w:val="center"/>
        <w:rPr>
          <w:sz w:val="28"/>
          <w:szCs w:val="28"/>
        </w:rPr>
      </w:pPr>
      <w:r w:rsidRPr="00AC24AE">
        <w:rPr>
          <w:b/>
          <w:bCs/>
          <w:sz w:val="28"/>
          <w:szCs w:val="28"/>
        </w:rPr>
        <w:t>--------------------------------------------------------------------------</w:t>
      </w:r>
    </w:p>
    <w:p w14:paraId="10F654C0" w14:textId="77777777" w:rsidR="00F861F4" w:rsidRPr="00AC24AE" w:rsidRDefault="00F861F4" w:rsidP="00F861F4">
      <w:pPr>
        <w:rPr>
          <w:sz w:val="28"/>
          <w:szCs w:val="28"/>
        </w:rPr>
      </w:pPr>
    </w:p>
    <w:p w14:paraId="551E0B50" w14:textId="77777777" w:rsidR="00F861F4" w:rsidRPr="00AC24AE" w:rsidRDefault="00F861F4" w:rsidP="00F861F4">
      <w:pPr>
        <w:pStyle w:val="semnatura"/>
        <w:ind w:firstLine="709"/>
        <w:rPr>
          <w:b/>
          <w:bCs/>
          <w:color w:val="000000"/>
          <w:sz w:val="28"/>
          <w:szCs w:val="28"/>
        </w:rPr>
      </w:pPr>
      <w:r w:rsidRPr="00AC24AE">
        <w:rPr>
          <w:b/>
          <w:color w:val="000000"/>
          <w:sz w:val="28"/>
          <w:szCs w:val="28"/>
        </w:rPr>
        <w:t xml:space="preserve">Правительство </w:t>
      </w:r>
      <w:r w:rsidRPr="00AC24AE">
        <w:rPr>
          <w:b/>
          <w:bCs/>
          <w:color w:val="000000"/>
          <w:sz w:val="28"/>
          <w:szCs w:val="28"/>
        </w:rPr>
        <w:t>ПОСТАНОВЛЯЕТ:</w:t>
      </w:r>
    </w:p>
    <w:p w14:paraId="7CA4D36D" w14:textId="77777777" w:rsidR="00F861F4" w:rsidRPr="00AC24AE" w:rsidRDefault="00F861F4" w:rsidP="00F861F4">
      <w:pPr>
        <w:rPr>
          <w:sz w:val="28"/>
          <w:szCs w:val="28"/>
        </w:rPr>
      </w:pPr>
    </w:p>
    <w:p w14:paraId="666C7B19" w14:textId="3F86233D" w:rsidR="00593286" w:rsidRPr="00AC24AE" w:rsidRDefault="00F861F4" w:rsidP="00F861F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C24AE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на рассмотрение проект </w:t>
      </w:r>
      <w:r w:rsidR="00451208" w:rsidRPr="00AC24AE">
        <w:rPr>
          <w:rFonts w:ascii="Times New Roman" w:hAnsi="Times New Roman" w:cs="Times New Roman"/>
          <w:sz w:val="28"/>
          <w:szCs w:val="28"/>
        </w:rPr>
        <w:t>з</w:t>
      </w:r>
      <w:r w:rsidRPr="00AC24AE">
        <w:rPr>
          <w:rFonts w:ascii="Times New Roman" w:hAnsi="Times New Roman" w:cs="Times New Roman"/>
          <w:sz w:val="28"/>
          <w:szCs w:val="28"/>
        </w:rPr>
        <w:t xml:space="preserve">акона о внесении </w:t>
      </w:r>
      <w:r w:rsidR="00451208" w:rsidRPr="00AC24AE">
        <w:rPr>
          <w:rFonts w:ascii="Times New Roman" w:hAnsi="Times New Roman" w:cs="Times New Roman"/>
          <w:sz w:val="28"/>
          <w:szCs w:val="28"/>
        </w:rPr>
        <w:t xml:space="preserve">изменений </w:t>
      </w:r>
      <w:r w:rsidRPr="00AC24AE">
        <w:rPr>
          <w:rFonts w:ascii="Times New Roman" w:hAnsi="Times New Roman" w:cs="Times New Roman"/>
          <w:sz w:val="28"/>
          <w:szCs w:val="28"/>
        </w:rPr>
        <w:t>в статью 1 Закона №</w:t>
      </w:r>
      <w:r w:rsidR="00451208" w:rsidRPr="00AC24AE">
        <w:rPr>
          <w:rFonts w:ascii="Times New Roman" w:hAnsi="Times New Roman" w:cs="Times New Roman"/>
          <w:sz w:val="28"/>
          <w:szCs w:val="28"/>
        </w:rPr>
        <w:t xml:space="preserve"> </w:t>
      </w:r>
      <w:r w:rsidRPr="00AC24AE">
        <w:rPr>
          <w:rFonts w:ascii="Times New Roman" w:hAnsi="Times New Roman" w:cs="Times New Roman"/>
          <w:sz w:val="28"/>
          <w:szCs w:val="28"/>
        </w:rPr>
        <w:t>71</w:t>
      </w:r>
      <w:r w:rsidR="00451208" w:rsidRPr="00AC24AE">
        <w:rPr>
          <w:rFonts w:ascii="Times New Roman" w:hAnsi="Times New Roman" w:cs="Times New Roman"/>
          <w:sz w:val="28"/>
          <w:szCs w:val="28"/>
        </w:rPr>
        <w:t>/</w:t>
      </w:r>
      <w:r w:rsidRPr="00AC24AE">
        <w:rPr>
          <w:rFonts w:ascii="Times New Roman" w:hAnsi="Times New Roman" w:cs="Times New Roman"/>
          <w:sz w:val="28"/>
          <w:szCs w:val="28"/>
        </w:rPr>
        <w:t xml:space="preserve">2020 </w:t>
      </w:r>
      <w:r w:rsidR="00451208" w:rsidRPr="00AC24AE">
        <w:rPr>
          <w:rFonts w:ascii="Times New Roman" w:hAnsi="Times New Roman" w:cs="Times New Roman"/>
          <w:sz w:val="28"/>
          <w:szCs w:val="28"/>
        </w:rPr>
        <w:t>об</w:t>
      </w:r>
      <w:r w:rsidRPr="00AC24AE">
        <w:rPr>
          <w:rFonts w:ascii="Times New Roman" w:hAnsi="Times New Roman" w:cs="Times New Roman"/>
          <w:color w:val="222222"/>
          <w:sz w:val="28"/>
          <w:szCs w:val="28"/>
        </w:rPr>
        <w:t xml:space="preserve"> отмене </w:t>
      </w:r>
      <w:proofErr w:type="gramStart"/>
      <w:r w:rsidR="009356DB" w:rsidRPr="00AC24AE">
        <w:rPr>
          <w:rFonts w:ascii="Times New Roman" w:hAnsi="Times New Roman" w:cs="Times New Roman"/>
          <w:color w:val="222222"/>
          <w:sz w:val="28"/>
          <w:szCs w:val="28"/>
        </w:rPr>
        <w:t xml:space="preserve">государственных </w:t>
      </w:r>
      <w:r w:rsidRPr="00AC24AE">
        <w:rPr>
          <w:rFonts w:ascii="Times New Roman" w:hAnsi="Times New Roman" w:cs="Times New Roman"/>
          <w:color w:val="222222"/>
          <w:sz w:val="28"/>
          <w:szCs w:val="28"/>
        </w:rPr>
        <w:t xml:space="preserve"> экзаменов</w:t>
      </w:r>
      <w:proofErr w:type="gramEnd"/>
      <w:r w:rsidRPr="00AC24AE">
        <w:rPr>
          <w:rFonts w:ascii="Times New Roman" w:hAnsi="Times New Roman" w:cs="Times New Roman"/>
          <w:color w:val="222222"/>
          <w:sz w:val="28"/>
          <w:szCs w:val="28"/>
        </w:rPr>
        <w:t xml:space="preserve"> для завершения учебных программ</w:t>
      </w:r>
      <w:r w:rsidR="009356DB" w:rsidRPr="00AC24AE">
        <w:rPr>
          <w:rFonts w:ascii="Times New Roman" w:hAnsi="Times New Roman" w:cs="Times New Roman"/>
          <w:color w:val="222222"/>
          <w:sz w:val="28"/>
          <w:szCs w:val="28"/>
        </w:rPr>
        <w:t xml:space="preserve"> по общему </w:t>
      </w:r>
      <w:r w:rsidRPr="00AC24AE">
        <w:rPr>
          <w:rFonts w:ascii="Times New Roman" w:hAnsi="Times New Roman" w:cs="Times New Roman"/>
          <w:color w:val="222222"/>
          <w:sz w:val="28"/>
          <w:szCs w:val="28"/>
        </w:rPr>
        <w:t xml:space="preserve"> образовани</w:t>
      </w:r>
      <w:r w:rsidR="009356DB" w:rsidRPr="00AC24AE">
        <w:rPr>
          <w:rFonts w:ascii="Times New Roman" w:hAnsi="Times New Roman" w:cs="Times New Roman"/>
          <w:color w:val="222222"/>
          <w:sz w:val="28"/>
          <w:szCs w:val="28"/>
        </w:rPr>
        <w:t>ю</w:t>
      </w:r>
      <w:r w:rsidRPr="00AC24AE">
        <w:rPr>
          <w:rFonts w:ascii="Times New Roman" w:hAnsi="Times New Roman" w:cs="Times New Roman"/>
          <w:color w:val="222222"/>
          <w:sz w:val="28"/>
          <w:szCs w:val="28"/>
        </w:rPr>
        <w:t>, экзаменационная сессия 2020 года.</w:t>
      </w:r>
    </w:p>
    <w:p w14:paraId="07C4D4C3" w14:textId="1705F3AE" w:rsidR="00F861F4" w:rsidRPr="00AC24AE" w:rsidRDefault="00F861F4" w:rsidP="00F861F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14:paraId="6A54BA5A" w14:textId="2CA7E197" w:rsidR="00451208" w:rsidRPr="00AC24AE" w:rsidRDefault="00451208" w:rsidP="00451208">
      <w:pPr>
        <w:pStyle w:val="news"/>
        <w:tabs>
          <w:tab w:val="left" w:pos="5387"/>
          <w:tab w:val="left" w:pos="5670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5A6225E3" w14:textId="77777777" w:rsidR="00F861F4" w:rsidRPr="00AC24AE" w:rsidRDefault="00F861F4" w:rsidP="00F861F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ABB6238" w14:textId="77777777" w:rsidR="00BF1362" w:rsidRPr="00AC24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7E86A148" w:rsidR="00492257" w:rsidRPr="00AC24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C24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AC24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AC24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AC24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AC24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691A" w:rsidRPr="00AC24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AC24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AC24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AC24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AC24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AC24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FCD33E9" w14:textId="77777777" w:rsidR="00390C5E" w:rsidRPr="00AC24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59B1D21" w14:textId="77777777" w:rsidR="00390C5E" w:rsidRPr="00AC24AE" w:rsidRDefault="00390C5E" w:rsidP="00F04FA2">
      <w:pPr>
        <w:rPr>
          <w:rFonts w:cstheme="majorBidi"/>
          <w:sz w:val="28"/>
          <w:szCs w:val="28"/>
        </w:rPr>
      </w:pPr>
      <w:r w:rsidRPr="00AC24AE">
        <w:rPr>
          <w:rFonts w:cstheme="majorBidi"/>
          <w:sz w:val="28"/>
          <w:szCs w:val="28"/>
        </w:rPr>
        <w:t xml:space="preserve">Министр образования, </w:t>
      </w:r>
      <w:r w:rsidR="004F78F3" w:rsidRPr="00AC24AE">
        <w:rPr>
          <w:rFonts w:cstheme="majorBidi"/>
          <w:sz w:val="28"/>
          <w:szCs w:val="28"/>
        </w:rPr>
        <w:tab/>
      </w:r>
    </w:p>
    <w:p w14:paraId="4AB93967" w14:textId="6683E159" w:rsidR="00390C5E" w:rsidRPr="00AC24AE" w:rsidRDefault="00390C5E" w:rsidP="00F04FA2">
      <w:pPr>
        <w:rPr>
          <w:rFonts w:cstheme="majorBidi"/>
          <w:sz w:val="28"/>
          <w:szCs w:val="28"/>
        </w:rPr>
      </w:pPr>
      <w:r w:rsidRPr="00AC24AE">
        <w:rPr>
          <w:rFonts w:cstheme="majorBidi"/>
          <w:sz w:val="28"/>
          <w:szCs w:val="28"/>
        </w:rPr>
        <w:t>культуры и исследований</w:t>
      </w:r>
      <w:r w:rsidR="0015418E" w:rsidRPr="00AC24AE">
        <w:rPr>
          <w:rFonts w:cstheme="majorBidi"/>
          <w:sz w:val="28"/>
          <w:szCs w:val="28"/>
        </w:rPr>
        <w:tab/>
      </w:r>
      <w:r w:rsidR="0015418E" w:rsidRPr="00AC24AE">
        <w:rPr>
          <w:rFonts w:cstheme="majorBidi"/>
          <w:sz w:val="28"/>
          <w:szCs w:val="28"/>
        </w:rPr>
        <w:tab/>
      </w:r>
      <w:r w:rsidR="0015418E" w:rsidRPr="00AC24AE">
        <w:rPr>
          <w:rFonts w:cstheme="majorBidi"/>
          <w:sz w:val="28"/>
          <w:szCs w:val="28"/>
        </w:rPr>
        <w:tab/>
      </w:r>
      <w:r w:rsidR="0015418E" w:rsidRPr="00AC24AE">
        <w:rPr>
          <w:rFonts w:cstheme="majorBidi"/>
          <w:sz w:val="28"/>
          <w:szCs w:val="28"/>
        </w:rPr>
        <w:tab/>
      </w:r>
      <w:r w:rsidR="0053447A" w:rsidRPr="00AC24AE">
        <w:rPr>
          <w:rFonts w:cstheme="majorBidi"/>
          <w:sz w:val="28"/>
          <w:szCs w:val="28"/>
        </w:rPr>
        <w:t>Игорь Шаров</w:t>
      </w:r>
    </w:p>
    <w:p w14:paraId="1D4FF2BA" w14:textId="1802BCA5" w:rsidR="00390C5E" w:rsidRPr="00AC24AE" w:rsidRDefault="00390C5E" w:rsidP="00F04FA2">
      <w:pPr>
        <w:rPr>
          <w:rFonts w:cstheme="majorBidi"/>
          <w:sz w:val="28"/>
          <w:szCs w:val="28"/>
        </w:rPr>
      </w:pPr>
      <w:r w:rsidRPr="00AC24AE">
        <w:rPr>
          <w:rFonts w:cstheme="majorBidi"/>
          <w:sz w:val="28"/>
          <w:szCs w:val="27"/>
        </w:rPr>
        <w:t xml:space="preserve">  </w:t>
      </w:r>
    </w:p>
    <w:p w14:paraId="1F1F8584" w14:textId="77777777" w:rsidR="00390C5E" w:rsidRPr="00AC24AE" w:rsidRDefault="00390C5E" w:rsidP="00F04FA2">
      <w:pPr>
        <w:rPr>
          <w:rFonts w:cstheme="majorBidi"/>
          <w:sz w:val="28"/>
          <w:szCs w:val="28"/>
        </w:rPr>
      </w:pPr>
      <w:r w:rsidRPr="00AC24AE">
        <w:rPr>
          <w:rFonts w:cstheme="majorBidi"/>
          <w:sz w:val="28"/>
          <w:szCs w:val="28"/>
        </w:rPr>
        <w:t>Министр юстиции</w:t>
      </w:r>
      <w:r w:rsidR="0015418E" w:rsidRPr="00AC24AE">
        <w:rPr>
          <w:rFonts w:cstheme="majorBidi"/>
          <w:sz w:val="28"/>
          <w:szCs w:val="28"/>
        </w:rPr>
        <w:tab/>
      </w:r>
      <w:r w:rsidR="0015418E" w:rsidRPr="00AC24AE">
        <w:rPr>
          <w:rFonts w:cstheme="majorBidi"/>
          <w:sz w:val="28"/>
          <w:szCs w:val="28"/>
        </w:rPr>
        <w:tab/>
      </w:r>
      <w:r w:rsidR="0015418E" w:rsidRPr="00AC24AE">
        <w:rPr>
          <w:rFonts w:cstheme="majorBidi"/>
          <w:sz w:val="28"/>
          <w:szCs w:val="28"/>
        </w:rPr>
        <w:tab/>
      </w:r>
      <w:r w:rsidR="0015418E" w:rsidRPr="00AC24AE">
        <w:rPr>
          <w:rFonts w:cstheme="majorBidi"/>
          <w:sz w:val="28"/>
          <w:szCs w:val="28"/>
        </w:rPr>
        <w:tab/>
      </w:r>
      <w:r w:rsidR="0015418E" w:rsidRPr="00AC24AE">
        <w:rPr>
          <w:rFonts w:cstheme="majorBidi"/>
          <w:sz w:val="28"/>
          <w:szCs w:val="28"/>
        </w:rPr>
        <w:tab/>
      </w:r>
      <w:r w:rsidR="008836F5" w:rsidRPr="00AC24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AC24AE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AC24AE" w:rsidRDefault="00390C5E" w:rsidP="00F04FA2">
      <w:pPr>
        <w:rPr>
          <w:rFonts w:cstheme="majorBidi"/>
          <w:sz w:val="28"/>
          <w:szCs w:val="28"/>
        </w:rPr>
      </w:pPr>
    </w:p>
    <w:p w14:paraId="330777B4" w14:textId="77777777" w:rsidR="00390C5E" w:rsidRPr="00AC24AE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AC24A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AC24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AC24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1B33BE17" w:rsidR="00390C5E" w:rsidRPr="00AC24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103B91" w14:textId="5F2DD78C" w:rsidR="00F861F4" w:rsidRPr="00AC24AE" w:rsidRDefault="00F861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CB3007B" w14:textId="640EE70E" w:rsidR="00F861F4" w:rsidRPr="00AC24AE" w:rsidRDefault="00F861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C30244" w14:textId="3C90370A" w:rsidR="00F861F4" w:rsidRPr="00AC24AE" w:rsidRDefault="00F861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39C4F61" w14:textId="6B333F75" w:rsidR="00F861F4" w:rsidRPr="00AC24AE" w:rsidRDefault="00F861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8166D6E" w14:textId="262E0EE5" w:rsidR="00F861F4" w:rsidRPr="00AC24AE" w:rsidRDefault="00F861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FE3903" w14:textId="1C34F24B" w:rsidR="00F861F4" w:rsidRPr="00AC24AE" w:rsidRDefault="00F861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3FFB64" w14:textId="6C01417B" w:rsidR="00F861F4" w:rsidRPr="00AC24AE" w:rsidRDefault="00F861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39F7CF" w14:textId="77777777" w:rsidR="00F861F4" w:rsidRPr="00AC24AE" w:rsidRDefault="00F861F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AC24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C24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AC24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AC24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AC24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AC24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AC24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AC24AE">
        <w:rPr>
          <w:rFonts w:ascii="Times New Roman" w:hAnsi="Times New Roman" w:cstheme="majorBidi"/>
          <w:sz w:val="28"/>
          <w:szCs w:val="28"/>
        </w:rPr>
        <w:tab/>
      </w:r>
      <w:r w:rsidRPr="00AC24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AC24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AC24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AC24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AC24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AC24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C24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AC24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C24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77777777" w:rsidR="00583825" w:rsidRPr="00AC24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AC24AE" w:rsidRDefault="00583825" w:rsidP="00F04FA2">
      <w:pPr>
        <w:rPr>
          <w:rFonts w:cstheme="majorBidi"/>
          <w:sz w:val="28"/>
          <w:szCs w:val="28"/>
        </w:rPr>
      </w:pPr>
      <w:r w:rsidRPr="00AC24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AC24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AC24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AC24AE" w:rsidRDefault="00812763" w:rsidP="00F04FA2">
      <w:pPr>
        <w:rPr>
          <w:rFonts w:cstheme="majorBidi"/>
          <w:sz w:val="28"/>
          <w:szCs w:val="28"/>
        </w:rPr>
      </w:pPr>
    </w:p>
    <w:p w14:paraId="29A53AC1" w14:textId="407D9F3D" w:rsidR="00A001EE" w:rsidRPr="00AC24AE" w:rsidRDefault="00A001EE" w:rsidP="00F04FA2">
      <w:pPr>
        <w:rPr>
          <w:rFonts w:cstheme="majorBidi"/>
          <w:sz w:val="28"/>
          <w:szCs w:val="28"/>
        </w:rPr>
      </w:pPr>
    </w:p>
    <w:p w14:paraId="2E52BB75" w14:textId="462B0AAB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7C4529BE" w14:textId="312C36F0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08446E6E" w14:textId="40CFCB3C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7EB48EB1" w14:textId="02E3D3B8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793DEDFE" w14:textId="35D16A54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3DE8DCED" w14:textId="329A6803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6894F6F5" w14:textId="32BA92C4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3A9D35B5" w14:textId="238E94D8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2FF0E8D4" w14:textId="3D959A78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2F53B3CE" w14:textId="58306118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5309BD45" w14:textId="3D8C5445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4B89B97A" w14:textId="674D94DC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26549CBB" w14:textId="1258FCC8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7AE63069" w14:textId="4F439315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6E6E651E" w14:textId="33303DC9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5CBF072F" w14:textId="487ED2FC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4470DFBE" w14:textId="335A3747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27076108" w14:textId="06282754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4D79694D" w14:textId="2D0B06C0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1B0EBCF5" w14:textId="13FF2892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3EC429B4" w14:textId="29E14ABE" w:rsidR="00F861F4" w:rsidRPr="00AC24AE" w:rsidRDefault="00F861F4" w:rsidP="00F04FA2">
      <w:pPr>
        <w:rPr>
          <w:rFonts w:cstheme="majorBidi"/>
          <w:sz w:val="28"/>
          <w:szCs w:val="28"/>
        </w:rPr>
      </w:pPr>
    </w:p>
    <w:p w14:paraId="3C0BC57B" w14:textId="73882E89" w:rsidR="009356DB" w:rsidRPr="00AC24AE" w:rsidRDefault="009356DB" w:rsidP="009356DB">
      <w:pPr>
        <w:tabs>
          <w:tab w:val="left" w:pos="720"/>
        </w:tabs>
        <w:jc w:val="right"/>
        <w:rPr>
          <w:i/>
          <w:color w:val="000000" w:themeColor="text1"/>
          <w:sz w:val="28"/>
          <w:szCs w:val="24"/>
          <w:lang w:eastAsia="en-GB"/>
        </w:rPr>
      </w:pPr>
      <w:r w:rsidRPr="00AC24AE">
        <w:rPr>
          <w:i/>
          <w:color w:val="000000" w:themeColor="text1"/>
          <w:sz w:val="28"/>
          <w:szCs w:val="24"/>
          <w:lang w:eastAsia="en-GB"/>
        </w:rPr>
        <w:lastRenderedPageBreak/>
        <w:t>Проект</w:t>
      </w:r>
    </w:p>
    <w:p w14:paraId="1572E357" w14:textId="4A6E24DF" w:rsidR="009356DB" w:rsidRPr="00AC24AE" w:rsidRDefault="009356DB" w:rsidP="009356DB">
      <w:pPr>
        <w:tabs>
          <w:tab w:val="left" w:pos="720"/>
        </w:tabs>
        <w:jc w:val="right"/>
        <w:rPr>
          <w:i/>
          <w:color w:val="000000" w:themeColor="text1"/>
          <w:sz w:val="28"/>
          <w:szCs w:val="24"/>
          <w:lang w:eastAsia="en-GB"/>
        </w:rPr>
      </w:pPr>
      <w:r w:rsidRPr="00AC24AE">
        <w:rPr>
          <w:i/>
          <w:color w:val="000000" w:themeColor="text1"/>
          <w:sz w:val="28"/>
          <w:szCs w:val="24"/>
          <w:lang w:eastAsia="en-GB"/>
        </w:rPr>
        <w:t>Перевод</w:t>
      </w:r>
    </w:p>
    <w:p w14:paraId="2AA3DAB9" w14:textId="77777777" w:rsidR="009356DB" w:rsidRPr="00AC24AE" w:rsidRDefault="009356DB" w:rsidP="00F861F4">
      <w:pPr>
        <w:tabs>
          <w:tab w:val="left" w:pos="720"/>
        </w:tabs>
        <w:jc w:val="center"/>
        <w:rPr>
          <w:b/>
          <w:color w:val="000000" w:themeColor="text1"/>
          <w:sz w:val="28"/>
          <w:szCs w:val="24"/>
          <w:lang w:eastAsia="en-GB"/>
        </w:rPr>
      </w:pPr>
    </w:p>
    <w:p w14:paraId="6B0AB948" w14:textId="77777777" w:rsidR="009356DB" w:rsidRPr="00AC24AE" w:rsidRDefault="009356DB" w:rsidP="00F861F4">
      <w:pPr>
        <w:tabs>
          <w:tab w:val="left" w:pos="720"/>
        </w:tabs>
        <w:jc w:val="center"/>
        <w:rPr>
          <w:b/>
          <w:color w:val="000000" w:themeColor="text1"/>
          <w:sz w:val="28"/>
          <w:szCs w:val="24"/>
          <w:lang w:eastAsia="en-GB"/>
        </w:rPr>
      </w:pPr>
    </w:p>
    <w:p w14:paraId="22D1717B" w14:textId="77777777" w:rsidR="00F861F4" w:rsidRPr="00AC24AE" w:rsidRDefault="00F861F4" w:rsidP="00F861F4">
      <w:pPr>
        <w:tabs>
          <w:tab w:val="left" w:pos="720"/>
        </w:tabs>
        <w:jc w:val="center"/>
        <w:rPr>
          <w:b/>
          <w:color w:val="000000" w:themeColor="text1"/>
          <w:sz w:val="28"/>
          <w:szCs w:val="24"/>
          <w:lang w:eastAsia="en-GB"/>
        </w:rPr>
      </w:pPr>
      <w:r w:rsidRPr="00AC24AE">
        <w:rPr>
          <w:b/>
          <w:color w:val="000000" w:themeColor="text1"/>
          <w:sz w:val="28"/>
          <w:szCs w:val="24"/>
          <w:lang w:eastAsia="en-GB"/>
        </w:rPr>
        <w:t>ПАРЛАМЕНТ РЕСПУБЛИКИ МОЛДОВА</w:t>
      </w:r>
    </w:p>
    <w:p w14:paraId="57FB4590" w14:textId="77777777" w:rsidR="00F861F4" w:rsidRPr="00AC24AE" w:rsidRDefault="00F861F4" w:rsidP="00F861F4">
      <w:pPr>
        <w:ind w:right="-1"/>
        <w:jc w:val="left"/>
        <w:rPr>
          <w:b/>
          <w:bCs/>
          <w:color w:val="000000" w:themeColor="text1"/>
          <w:sz w:val="28"/>
          <w:szCs w:val="24"/>
          <w:lang w:eastAsia="ru-RU"/>
        </w:rPr>
      </w:pPr>
    </w:p>
    <w:p w14:paraId="5DA882E5" w14:textId="77777777" w:rsidR="00F861F4" w:rsidRPr="00AC24AE" w:rsidRDefault="00F861F4" w:rsidP="00F861F4">
      <w:pPr>
        <w:ind w:right="-1"/>
        <w:jc w:val="center"/>
        <w:rPr>
          <w:b/>
          <w:bCs/>
          <w:color w:val="000000" w:themeColor="text1"/>
          <w:sz w:val="28"/>
          <w:szCs w:val="24"/>
          <w:lang w:eastAsia="ru-RU"/>
        </w:rPr>
      </w:pPr>
      <w:r w:rsidRPr="00AC24AE">
        <w:rPr>
          <w:b/>
          <w:bCs/>
          <w:color w:val="000000" w:themeColor="text1"/>
          <w:sz w:val="28"/>
          <w:szCs w:val="24"/>
          <w:lang w:eastAsia="ru-RU"/>
        </w:rPr>
        <w:t>ЗАКОН</w:t>
      </w:r>
    </w:p>
    <w:p w14:paraId="24B28660" w14:textId="71FA0409" w:rsidR="00F861F4" w:rsidRPr="00AC24AE" w:rsidRDefault="00F861F4" w:rsidP="00F861F4">
      <w:pPr>
        <w:jc w:val="center"/>
        <w:rPr>
          <w:b/>
          <w:color w:val="000000" w:themeColor="text1"/>
          <w:sz w:val="28"/>
          <w:szCs w:val="24"/>
          <w:lang w:eastAsia="en-GB"/>
        </w:rPr>
      </w:pPr>
      <w:r w:rsidRPr="00AC24AE">
        <w:rPr>
          <w:b/>
          <w:color w:val="000000" w:themeColor="text1"/>
          <w:sz w:val="28"/>
          <w:szCs w:val="24"/>
          <w:lang w:eastAsia="en-GB"/>
        </w:rPr>
        <w:t xml:space="preserve">о внесении </w:t>
      </w:r>
      <w:proofErr w:type="gramStart"/>
      <w:r w:rsidR="009356DB" w:rsidRPr="00AC24AE">
        <w:rPr>
          <w:b/>
          <w:color w:val="000000" w:themeColor="text1"/>
          <w:sz w:val="28"/>
          <w:szCs w:val="24"/>
          <w:lang w:eastAsia="en-GB"/>
        </w:rPr>
        <w:t xml:space="preserve">изменений </w:t>
      </w:r>
      <w:r w:rsidRPr="00AC24AE">
        <w:rPr>
          <w:b/>
          <w:color w:val="000000" w:themeColor="text1"/>
          <w:sz w:val="28"/>
          <w:szCs w:val="24"/>
          <w:lang w:eastAsia="en-GB"/>
        </w:rPr>
        <w:t xml:space="preserve"> в</w:t>
      </w:r>
      <w:proofErr w:type="gramEnd"/>
      <w:r w:rsidRPr="00AC24AE">
        <w:rPr>
          <w:b/>
          <w:color w:val="000000" w:themeColor="text1"/>
          <w:sz w:val="28"/>
          <w:szCs w:val="24"/>
          <w:lang w:eastAsia="en-GB"/>
        </w:rPr>
        <w:t xml:space="preserve"> статью 1 </w:t>
      </w:r>
      <w:bookmarkStart w:id="2" w:name="_Hlk43370152"/>
      <w:r w:rsidRPr="00AC24AE">
        <w:rPr>
          <w:b/>
          <w:color w:val="000000" w:themeColor="text1"/>
          <w:sz w:val="28"/>
          <w:szCs w:val="24"/>
          <w:lang w:eastAsia="en-GB"/>
        </w:rPr>
        <w:t>Закона №</w:t>
      </w:r>
      <w:r w:rsidR="009356DB" w:rsidRPr="00AC24AE">
        <w:rPr>
          <w:b/>
          <w:color w:val="000000" w:themeColor="text1"/>
          <w:sz w:val="28"/>
          <w:szCs w:val="24"/>
          <w:lang w:eastAsia="en-GB"/>
        </w:rPr>
        <w:t xml:space="preserve"> </w:t>
      </w:r>
      <w:r w:rsidRPr="00AC24AE">
        <w:rPr>
          <w:b/>
          <w:color w:val="000000" w:themeColor="text1"/>
          <w:sz w:val="28"/>
          <w:szCs w:val="24"/>
          <w:lang w:eastAsia="en-GB"/>
        </w:rPr>
        <w:t>71</w:t>
      </w:r>
      <w:r w:rsidR="009356DB" w:rsidRPr="00AC24AE">
        <w:rPr>
          <w:b/>
          <w:color w:val="000000" w:themeColor="text1"/>
          <w:sz w:val="28"/>
          <w:szCs w:val="24"/>
          <w:lang w:eastAsia="en-GB"/>
        </w:rPr>
        <w:t>/</w:t>
      </w:r>
      <w:r w:rsidRPr="00AC24AE">
        <w:rPr>
          <w:b/>
          <w:color w:val="000000" w:themeColor="text1"/>
          <w:sz w:val="28"/>
          <w:szCs w:val="24"/>
          <w:lang w:eastAsia="en-GB"/>
        </w:rPr>
        <w:t xml:space="preserve">2020 </w:t>
      </w:r>
      <w:r w:rsidR="009356DB" w:rsidRPr="00AC24AE">
        <w:rPr>
          <w:b/>
          <w:color w:val="000000" w:themeColor="text1"/>
          <w:sz w:val="28"/>
          <w:szCs w:val="24"/>
          <w:lang w:eastAsia="en-GB"/>
        </w:rPr>
        <w:t>о</w:t>
      </w:r>
      <w:r w:rsidRPr="00AC24AE">
        <w:rPr>
          <w:b/>
          <w:color w:val="000000" w:themeColor="text1"/>
          <w:sz w:val="28"/>
          <w:szCs w:val="24"/>
          <w:lang w:eastAsia="en-GB"/>
        </w:rPr>
        <w:t xml:space="preserve">б отмене </w:t>
      </w:r>
      <w:r w:rsidR="009356DB" w:rsidRPr="00AC24AE">
        <w:rPr>
          <w:b/>
          <w:color w:val="000000" w:themeColor="text1"/>
          <w:sz w:val="28"/>
          <w:szCs w:val="24"/>
          <w:lang w:eastAsia="en-GB"/>
        </w:rPr>
        <w:t xml:space="preserve">государственных экзаменов </w:t>
      </w:r>
      <w:r w:rsidRPr="00AC24AE">
        <w:rPr>
          <w:b/>
          <w:color w:val="000000" w:themeColor="text1"/>
          <w:sz w:val="28"/>
          <w:szCs w:val="24"/>
          <w:lang w:eastAsia="en-GB"/>
        </w:rPr>
        <w:t xml:space="preserve">для учебных программ </w:t>
      </w:r>
      <w:r w:rsidR="009356DB" w:rsidRPr="00AC24AE">
        <w:rPr>
          <w:b/>
          <w:color w:val="000000" w:themeColor="text1"/>
          <w:sz w:val="28"/>
          <w:szCs w:val="24"/>
          <w:lang w:eastAsia="en-GB"/>
        </w:rPr>
        <w:t xml:space="preserve">по общему  </w:t>
      </w:r>
      <w:r w:rsidRPr="00AC24AE">
        <w:rPr>
          <w:b/>
          <w:color w:val="000000" w:themeColor="text1"/>
          <w:sz w:val="28"/>
          <w:szCs w:val="24"/>
          <w:lang w:eastAsia="en-GB"/>
        </w:rPr>
        <w:t>образовани</w:t>
      </w:r>
      <w:r w:rsidR="009356DB" w:rsidRPr="00AC24AE">
        <w:rPr>
          <w:b/>
          <w:color w:val="000000" w:themeColor="text1"/>
          <w:sz w:val="28"/>
          <w:szCs w:val="24"/>
          <w:lang w:eastAsia="en-GB"/>
        </w:rPr>
        <w:t>ю</w:t>
      </w:r>
      <w:r w:rsidRPr="00AC24AE">
        <w:rPr>
          <w:b/>
          <w:color w:val="000000" w:themeColor="text1"/>
          <w:sz w:val="28"/>
          <w:szCs w:val="24"/>
          <w:lang w:eastAsia="en-GB"/>
        </w:rPr>
        <w:t>, экзаменационная сессия 2020 года</w:t>
      </w:r>
      <w:bookmarkEnd w:id="2"/>
      <w:r w:rsidR="0062320B" w:rsidRPr="00AC24AE">
        <w:rPr>
          <w:b/>
          <w:color w:val="000000" w:themeColor="text1"/>
          <w:sz w:val="28"/>
          <w:szCs w:val="24"/>
          <w:lang w:eastAsia="en-GB"/>
        </w:rPr>
        <w:t xml:space="preserve"> </w:t>
      </w:r>
    </w:p>
    <w:p w14:paraId="222C2981" w14:textId="77777777" w:rsidR="00F861F4" w:rsidRPr="00AC24AE" w:rsidRDefault="00F861F4" w:rsidP="00F861F4">
      <w:pPr>
        <w:jc w:val="center"/>
        <w:rPr>
          <w:b/>
          <w:bCs/>
          <w:color w:val="000000" w:themeColor="text1"/>
          <w:sz w:val="28"/>
          <w:szCs w:val="24"/>
          <w:lang w:eastAsia="en-GB"/>
        </w:rPr>
      </w:pPr>
    </w:p>
    <w:p w14:paraId="6FD9DC07" w14:textId="5120856A" w:rsidR="00F861F4" w:rsidRPr="00AC24AE" w:rsidRDefault="00F861F4" w:rsidP="00F861F4">
      <w:pPr>
        <w:jc w:val="left"/>
        <w:rPr>
          <w:color w:val="000000" w:themeColor="text1"/>
          <w:sz w:val="28"/>
          <w:szCs w:val="24"/>
          <w:shd w:val="clear" w:color="auto" w:fill="FFFFFF"/>
          <w:lang w:eastAsia="en-GB"/>
        </w:rPr>
      </w:pPr>
      <w:r w:rsidRPr="00AC24AE">
        <w:rPr>
          <w:color w:val="000000" w:themeColor="text1"/>
          <w:sz w:val="28"/>
          <w:szCs w:val="24"/>
          <w:shd w:val="clear" w:color="auto" w:fill="FFFFFF"/>
          <w:lang w:eastAsia="en-GB"/>
        </w:rPr>
        <w:t>Парламент принимает настоящий органический закон. </w:t>
      </w:r>
    </w:p>
    <w:p w14:paraId="67AB0387" w14:textId="77777777" w:rsidR="00F861F4" w:rsidRPr="00AC24AE" w:rsidRDefault="00F861F4" w:rsidP="00F861F4">
      <w:pPr>
        <w:jc w:val="left"/>
        <w:rPr>
          <w:color w:val="000000" w:themeColor="text1"/>
          <w:sz w:val="28"/>
          <w:szCs w:val="24"/>
          <w:shd w:val="clear" w:color="auto" w:fill="FFFFFF"/>
          <w:lang w:eastAsia="en-GB"/>
        </w:rPr>
      </w:pPr>
    </w:p>
    <w:p w14:paraId="13DAD981" w14:textId="5B4E4FBF" w:rsidR="00F861F4" w:rsidRPr="00AC24AE" w:rsidRDefault="00F861F4" w:rsidP="00F861F4">
      <w:pPr>
        <w:ind w:right="-1"/>
        <w:rPr>
          <w:color w:val="000000" w:themeColor="text1"/>
          <w:sz w:val="28"/>
          <w:szCs w:val="24"/>
          <w:lang w:eastAsia="en-GB"/>
        </w:rPr>
      </w:pPr>
      <w:r w:rsidRPr="00AC24AE">
        <w:rPr>
          <w:b/>
          <w:color w:val="000000" w:themeColor="text1"/>
          <w:sz w:val="28"/>
          <w:szCs w:val="24"/>
          <w:lang w:eastAsia="en-GB"/>
        </w:rPr>
        <w:t>Ст</w:t>
      </w:r>
      <w:r w:rsidR="0062320B" w:rsidRPr="00AC24AE">
        <w:rPr>
          <w:b/>
          <w:color w:val="000000" w:themeColor="text1"/>
          <w:sz w:val="28"/>
          <w:szCs w:val="24"/>
          <w:lang w:eastAsia="en-GB"/>
        </w:rPr>
        <w:t>.</w:t>
      </w:r>
      <w:r w:rsidRPr="00AC24AE">
        <w:rPr>
          <w:b/>
          <w:color w:val="000000" w:themeColor="text1"/>
          <w:sz w:val="28"/>
          <w:szCs w:val="24"/>
          <w:lang w:eastAsia="en-GB"/>
        </w:rPr>
        <w:t xml:space="preserve"> </w:t>
      </w:r>
      <w:r w:rsidR="0062320B" w:rsidRPr="00AC24AE">
        <w:rPr>
          <w:b/>
          <w:color w:val="000000" w:themeColor="text1"/>
          <w:sz w:val="28"/>
          <w:szCs w:val="24"/>
          <w:lang w:eastAsia="en-GB"/>
        </w:rPr>
        <w:t xml:space="preserve"> I</w:t>
      </w:r>
      <w:r w:rsidRPr="00AC24AE">
        <w:rPr>
          <w:b/>
          <w:color w:val="000000" w:themeColor="text1"/>
          <w:sz w:val="28"/>
          <w:szCs w:val="24"/>
          <w:lang w:eastAsia="en-GB"/>
        </w:rPr>
        <w:t xml:space="preserve">. – </w:t>
      </w:r>
      <w:r w:rsidR="0062320B" w:rsidRPr="00AC24AE">
        <w:rPr>
          <w:color w:val="000000" w:themeColor="text1"/>
          <w:sz w:val="28"/>
          <w:szCs w:val="24"/>
          <w:lang w:eastAsia="en-GB"/>
        </w:rPr>
        <w:t>В с</w:t>
      </w:r>
      <w:r w:rsidRPr="00AC24AE">
        <w:rPr>
          <w:color w:val="000000" w:themeColor="text1"/>
          <w:sz w:val="28"/>
          <w:szCs w:val="24"/>
          <w:lang w:eastAsia="en-GB"/>
        </w:rPr>
        <w:t>тать</w:t>
      </w:r>
      <w:r w:rsidR="0062320B" w:rsidRPr="00AC24AE">
        <w:rPr>
          <w:color w:val="000000" w:themeColor="text1"/>
          <w:sz w:val="28"/>
          <w:szCs w:val="24"/>
          <w:lang w:eastAsia="en-GB"/>
        </w:rPr>
        <w:t>ю</w:t>
      </w:r>
      <w:r w:rsidRPr="00AC24AE">
        <w:rPr>
          <w:color w:val="000000" w:themeColor="text1"/>
          <w:sz w:val="28"/>
          <w:szCs w:val="24"/>
          <w:lang w:eastAsia="en-GB"/>
        </w:rPr>
        <w:t xml:space="preserve"> 1 Закона №</w:t>
      </w:r>
      <w:r w:rsidR="0062320B" w:rsidRPr="00AC24AE">
        <w:rPr>
          <w:color w:val="000000" w:themeColor="text1"/>
          <w:sz w:val="28"/>
          <w:szCs w:val="24"/>
          <w:lang w:eastAsia="en-GB"/>
        </w:rPr>
        <w:t xml:space="preserve"> </w:t>
      </w:r>
      <w:r w:rsidRPr="00AC24AE">
        <w:rPr>
          <w:color w:val="000000" w:themeColor="text1"/>
          <w:sz w:val="28"/>
          <w:szCs w:val="24"/>
          <w:lang w:eastAsia="en-GB"/>
        </w:rPr>
        <w:t>71</w:t>
      </w:r>
      <w:r w:rsidR="0062320B" w:rsidRPr="00AC24AE">
        <w:rPr>
          <w:color w:val="000000" w:themeColor="text1"/>
          <w:sz w:val="28"/>
          <w:szCs w:val="24"/>
          <w:lang w:eastAsia="en-GB"/>
        </w:rPr>
        <w:t>/</w:t>
      </w:r>
      <w:r w:rsidRPr="00AC24AE">
        <w:rPr>
          <w:color w:val="000000" w:themeColor="text1"/>
          <w:sz w:val="28"/>
          <w:szCs w:val="24"/>
          <w:lang w:eastAsia="en-GB"/>
        </w:rPr>
        <w:t xml:space="preserve">2020 </w:t>
      </w:r>
      <w:r w:rsidR="0062320B" w:rsidRPr="00AC24AE">
        <w:rPr>
          <w:color w:val="000000" w:themeColor="text1"/>
          <w:sz w:val="28"/>
          <w:szCs w:val="24"/>
          <w:lang w:eastAsia="en-GB"/>
        </w:rPr>
        <w:t>о</w:t>
      </w:r>
      <w:r w:rsidRPr="00AC24AE">
        <w:rPr>
          <w:color w:val="000000" w:themeColor="text1"/>
          <w:sz w:val="28"/>
          <w:szCs w:val="24"/>
          <w:lang w:eastAsia="en-GB"/>
        </w:rPr>
        <w:t xml:space="preserve">б отмене </w:t>
      </w:r>
      <w:r w:rsidR="0062320B" w:rsidRPr="00AC24AE">
        <w:rPr>
          <w:color w:val="000000" w:themeColor="text1"/>
          <w:sz w:val="28"/>
          <w:szCs w:val="24"/>
          <w:lang w:eastAsia="en-GB"/>
        </w:rPr>
        <w:t xml:space="preserve">государственных </w:t>
      </w:r>
      <w:r w:rsidRPr="00AC24AE">
        <w:rPr>
          <w:color w:val="000000" w:themeColor="text1"/>
          <w:sz w:val="28"/>
          <w:szCs w:val="24"/>
          <w:lang w:eastAsia="en-GB"/>
        </w:rPr>
        <w:t>экзаменов для учебных программ</w:t>
      </w:r>
      <w:r w:rsidR="0062320B" w:rsidRPr="00AC24AE">
        <w:rPr>
          <w:color w:val="000000" w:themeColor="text1"/>
          <w:sz w:val="28"/>
          <w:szCs w:val="24"/>
          <w:lang w:eastAsia="en-GB"/>
        </w:rPr>
        <w:t xml:space="preserve"> по общему </w:t>
      </w:r>
      <w:r w:rsidRPr="00AC24AE">
        <w:rPr>
          <w:color w:val="000000" w:themeColor="text1"/>
          <w:sz w:val="28"/>
          <w:szCs w:val="24"/>
          <w:lang w:eastAsia="en-GB"/>
        </w:rPr>
        <w:t>образовани</w:t>
      </w:r>
      <w:r w:rsidR="0062320B" w:rsidRPr="00AC24AE">
        <w:rPr>
          <w:color w:val="000000" w:themeColor="text1"/>
          <w:sz w:val="28"/>
          <w:szCs w:val="24"/>
          <w:lang w:eastAsia="en-GB"/>
        </w:rPr>
        <w:t>ю</w:t>
      </w:r>
      <w:r w:rsidRPr="00AC24AE">
        <w:rPr>
          <w:color w:val="000000" w:themeColor="text1"/>
          <w:sz w:val="28"/>
          <w:szCs w:val="24"/>
          <w:lang w:eastAsia="en-GB"/>
        </w:rPr>
        <w:t>, экзаменационная сессия 2020 года</w:t>
      </w:r>
      <w:r w:rsidR="0062320B" w:rsidRPr="00AC24AE">
        <w:rPr>
          <w:color w:val="000000" w:themeColor="text1"/>
          <w:sz w:val="28"/>
          <w:szCs w:val="24"/>
          <w:lang w:eastAsia="en-GB"/>
        </w:rPr>
        <w:t xml:space="preserve"> (</w:t>
      </w:r>
      <w:r w:rsidRPr="00AC24AE">
        <w:rPr>
          <w:color w:val="000000" w:themeColor="text1"/>
          <w:sz w:val="28"/>
          <w:szCs w:val="24"/>
          <w:lang w:eastAsia="en-GB"/>
        </w:rPr>
        <w:t xml:space="preserve">Официальный монитор Республики Молдова, </w:t>
      </w:r>
      <w:r w:rsidR="0062320B" w:rsidRPr="00AC24AE">
        <w:rPr>
          <w:color w:val="000000" w:themeColor="text1"/>
          <w:sz w:val="28"/>
          <w:szCs w:val="24"/>
          <w:lang w:eastAsia="en-GB"/>
        </w:rPr>
        <w:t xml:space="preserve">2020 г., </w:t>
      </w:r>
      <w:r w:rsidRPr="00AC24AE">
        <w:rPr>
          <w:color w:val="000000" w:themeColor="text1"/>
          <w:sz w:val="28"/>
          <w:szCs w:val="24"/>
          <w:lang w:eastAsia="en-GB"/>
        </w:rPr>
        <w:t>№ 131-141, ст</w:t>
      </w:r>
      <w:r w:rsidR="0062320B" w:rsidRPr="00AC24AE">
        <w:rPr>
          <w:color w:val="000000" w:themeColor="text1"/>
          <w:sz w:val="28"/>
          <w:szCs w:val="24"/>
          <w:lang w:eastAsia="en-GB"/>
        </w:rPr>
        <w:t>.</w:t>
      </w:r>
      <w:r w:rsidRPr="00AC24AE">
        <w:rPr>
          <w:color w:val="000000" w:themeColor="text1"/>
          <w:sz w:val="28"/>
          <w:szCs w:val="24"/>
          <w:lang w:eastAsia="en-GB"/>
        </w:rPr>
        <w:t xml:space="preserve"> №</w:t>
      </w:r>
      <w:r w:rsidR="0062320B" w:rsidRPr="00AC24AE">
        <w:rPr>
          <w:color w:val="000000" w:themeColor="text1"/>
          <w:sz w:val="28"/>
          <w:szCs w:val="24"/>
          <w:lang w:eastAsia="en-GB"/>
        </w:rPr>
        <w:t xml:space="preserve"> </w:t>
      </w:r>
      <w:r w:rsidRPr="00AC24AE">
        <w:rPr>
          <w:color w:val="000000" w:themeColor="text1"/>
          <w:sz w:val="28"/>
          <w:szCs w:val="24"/>
          <w:lang w:eastAsia="en-GB"/>
        </w:rPr>
        <w:t>235) вн</w:t>
      </w:r>
      <w:r w:rsidR="0062320B" w:rsidRPr="00AC24AE">
        <w:rPr>
          <w:color w:val="000000" w:themeColor="text1"/>
          <w:sz w:val="28"/>
          <w:szCs w:val="24"/>
          <w:lang w:eastAsia="en-GB"/>
        </w:rPr>
        <w:t xml:space="preserve">ести </w:t>
      </w:r>
      <w:r w:rsidRPr="00AC24AE">
        <w:rPr>
          <w:color w:val="000000" w:themeColor="text1"/>
          <w:sz w:val="28"/>
          <w:szCs w:val="24"/>
          <w:lang w:eastAsia="en-GB"/>
        </w:rPr>
        <w:t xml:space="preserve"> следующие </w:t>
      </w:r>
      <w:r w:rsidR="0062320B" w:rsidRPr="00AC24AE">
        <w:rPr>
          <w:color w:val="000000" w:themeColor="text1"/>
          <w:sz w:val="28"/>
          <w:szCs w:val="24"/>
          <w:lang w:eastAsia="en-GB"/>
        </w:rPr>
        <w:t>изменения</w:t>
      </w:r>
      <w:r w:rsidRPr="00AC24AE">
        <w:rPr>
          <w:color w:val="000000" w:themeColor="text1"/>
          <w:sz w:val="28"/>
          <w:szCs w:val="24"/>
          <w:lang w:eastAsia="en-GB"/>
        </w:rPr>
        <w:t>:</w:t>
      </w:r>
    </w:p>
    <w:p w14:paraId="4DD6DF23" w14:textId="2902C993" w:rsidR="00F861F4" w:rsidRPr="00AC24AE" w:rsidRDefault="0062320B" w:rsidP="00F861F4">
      <w:pPr>
        <w:ind w:right="-1"/>
        <w:jc w:val="left"/>
        <w:rPr>
          <w:bCs/>
          <w:color w:val="000000" w:themeColor="text1"/>
          <w:sz w:val="28"/>
          <w:szCs w:val="24"/>
          <w:lang w:eastAsia="ru-RU"/>
        </w:rPr>
      </w:pPr>
      <w:r w:rsidRPr="00AC24AE">
        <w:rPr>
          <w:bCs/>
          <w:color w:val="000000" w:themeColor="text1"/>
          <w:sz w:val="28"/>
          <w:szCs w:val="24"/>
          <w:lang w:eastAsia="ru-RU"/>
        </w:rPr>
        <w:t>пункт</w:t>
      </w:r>
      <w:r w:rsidR="00F861F4" w:rsidRPr="00AC24AE">
        <w:rPr>
          <w:bCs/>
          <w:color w:val="000000" w:themeColor="text1"/>
          <w:sz w:val="28"/>
          <w:szCs w:val="24"/>
          <w:lang w:eastAsia="ru-RU"/>
        </w:rPr>
        <w:t xml:space="preserve"> 4) </w:t>
      </w:r>
      <w:r w:rsidRPr="00AC24AE">
        <w:rPr>
          <w:bCs/>
          <w:color w:val="000000" w:themeColor="text1"/>
          <w:sz w:val="28"/>
          <w:szCs w:val="24"/>
          <w:lang w:eastAsia="ru-RU"/>
        </w:rPr>
        <w:t xml:space="preserve">изложить в </w:t>
      </w:r>
      <w:r w:rsidR="00F861F4" w:rsidRPr="00AC24AE">
        <w:rPr>
          <w:bCs/>
          <w:color w:val="000000" w:themeColor="text1"/>
          <w:sz w:val="28"/>
          <w:szCs w:val="24"/>
          <w:lang w:eastAsia="ru-RU"/>
        </w:rPr>
        <w:t>следующ</w:t>
      </w:r>
      <w:r w:rsidRPr="00AC24AE">
        <w:rPr>
          <w:bCs/>
          <w:color w:val="000000" w:themeColor="text1"/>
          <w:sz w:val="28"/>
          <w:szCs w:val="24"/>
          <w:lang w:eastAsia="ru-RU"/>
        </w:rPr>
        <w:t>ей</w:t>
      </w:r>
      <w:r w:rsidR="00F861F4" w:rsidRPr="00AC24AE">
        <w:rPr>
          <w:bCs/>
          <w:color w:val="000000" w:themeColor="text1"/>
          <w:sz w:val="28"/>
          <w:szCs w:val="24"/>
          <w:lang w:eastAsia="ru-RU"/>
        </w:rPr>
        <w:t xml:space="preserve"> </w:t>
      </w:r>
      <w:r w:rsidRPr="00AC24AE">
        <w:rPr>
          <w:bCs/>
          <w:color w:val="000000" w:themeColor="text1"/>
          <w:sz w:val="28"/>
          <w:szCs w:val="24"/>
          <w:lang w:eastAsia="ru-RU"/>
        </w:rPr>
        <w:t>редакции</w:t>
      </w:r>
      <w:r w:rsidR="00F861F4" w:rsidRPr="00AC24AE">
        <w:rPr>
          <w:bCs/>
          <w:color w:val="000000" w:themeColor="text1"/>
          <w:sz w:val="28"/>
          <w:szCs w:val="24"/>
          <w:lang w:eastAsia="ru-RU"/>
        </w:rPr>
        <w:t>:</w:t>
      </w:r>
    </w:p>
    <w:p w14:paraId="473B212C" w14:textId="0643499F" w:rsidR="00F861F4" w:rsidRPr="00AC24AE" w:rsidRDefault="00147E81" w:rsidP="00F861F4">
      <w:pPr>
        <w:rPr>
          <w:color w:val="000000" w:themeColor="text1"/>
          <w:sz w:val="28"/>
          <w:szCs w:val="24"/>
          <w:lang w:eastAsia="en-GB"/>
        </w:rPr>
      </w:pPr>
      <w:bookmarkStart w:id="3" w:name="_Hlk43375150"/>
      <w:r w:rsidRPr="00AC24AE">
        <w:rPr>
          <w:bCs/>
          <w:color w:val="000000" w:themeColor="text1"/>
          <w:sz w:val="28"/>
          <w:szCs w:val="24"/>
          <w:lang w:eastAsia="ru-RU"/>
        </w:rPr>
        <w:t>«</w:t>
      </w:r>
      <w:r w:rsidR="00F861F4" w:rsidRPr="00AC24AE">
        <w:rPr>
          <w:bCs/>
          <w:color w:val="000000" w:themeColor="text1"/>
          <w:sz w:val="28"/>
          <w:szCs w:val="24"/>
          <w:lang w:eastAsia="ru-RU"/>
        </w:rPr>
        <w:t>4)</w:t>
      </w:r>
      <w:bookmarkEnd w:id="3"/>
      <w:r w:rsidR="00F861F4" w:rsidRPr="00AC24AE">
        <w:rPr>
          <w:color w:val="000000" w:themeColor="text1"/>
          <w:sz w:val="28"/>
          <w:szCs w:val="24"/>
          <w:lang w:eastAsia="en-GB"/>
        </w:rPr>
        <w:t xml:space="preserve"> Выдать диплом бакалавриата, который предоставляет право </w:t>
      </w:r>
      <w:r w:rsidR="00F431C7" w:rsidRPr="00AC24AE">
        <w:rPr>
          <w:color w:val="000000" w:themeColor="text1"/>
          <w:sz w:val="28"/>
          <w:szCs w:val="24"/>
          <w:lang w:eastAsia="en-GB"/>
        </w:rPr>
        <w:t>на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поступлени</w:t>
      </w:r>
      <w:r w:rsidR="00F431C7" w:rsidRPr="00AC24AE">
        <w:rPr>
          <w:color w:val="000000" w:themeColor="text1"/>
          <w:sz w:val="28"/>
          <w:szCs w:val="24"/>
          <w:lang w:eastAsia="en-GB"/>
        </w:rPr>
        <w:t>е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в высшие учебные заведения и учреждения </w:t>
      </w:r>
      <w:proofErr w:type="spellStart"/>
      <w:r w:rsidR="00F861F4" w:rsidRPr="00AC24AE">
        <w:rPr>
          <w:color w:val="000000" w:themeColor="text1"/>
          <w:sz w:val="28"/>
          <w:szCs w:val="24"/>
          <w:lang w:eastAsia="en-GB"/>
        </w:rPr>
        <w:t>послесреднего</w:t>
      </w:r>
      <w:proofErr w:type="spellEnd"/>
      <w:r w:rsidR="00F861F4" w:rsidRPr="00AC24AE">
        <w:rPr>
          <w:color w:val="000000" w:themeColor="text1"/>
          <w:sz w:val="28"/>
          <w:szCs w:val="24"/>
          <w:lang w:eastAsia="en-GB"/>
        </w:rPr>
        <w:t xml:space="preserve"> </w:t>
      </w:r>
      <w:proofErr w:type="spellStart"/>
      <w:r w:rsidR="00F861F4" w:rsidRPr="00AC24AE">
        <w:rPr>
          <w:color w:val="000000" w:themeColor="text1"/>
          <w:sz w:val="28"/>
          <w:szCs w:val="24"/>
          <w:lang w:eastAsia="en-GB"/>
        </w:rPr>
        <w:t>нетретичного</w:t>
      </w:r>
      <w:proofErr w:type="spellEnd"/>
      <w:r w:rsidR="00F861F4" w:rsidRPr="00AC24AE">
        <w:rPr>
          <w:color w:val="000000" w:themeColor="text1"/>
          <w:sz w:val="28"/>
          <w:szCs w:val="24"/>
          <w:lang w:eastAsia="en-GB"/>
        </w:rPr>
        <w:t xml:space="preserve"> </w:t>
      </w:r>
      <w:proofErr w:type="spellStart"/>
      <w:r w:rsidR="00F861F4" w:rsidRPr="00AC24AE">
        <w:rPr>
          <w:color w:val="000000" w:themeColor="text1"/>
          <w:sz w:val="28"/>
          <w:szCs w:val="24"/>
          <w:lang w:eastAsia="en-GB"/>
        </w:rPr>
        <w:t>профессионално</w:t>
      </w:r>
      <w:proofErr w:type="spellEnd"/>
      <w:r w:rsidR="00F861F4" w:rsidRPr="00AC24AE">
        <w:rPr>
          <w:color w:val="000000" w:themeColor="text1"/>
          <w:sz w:val="28"/>
          <w:szCs w:val="24"/>
          <w:lang w:eastAsia="en-GB"/>
        </w:rPr>
        <w:t>-технического образования</w:t>
      </w:r>
      <w:r w:rsidR="006A649C" w:rsidRPr="00AC24AE">
        <w:rPr>
          <w:color w:val="000000" w:themeColor="text1"/>
          <w:sz w:val="28"/>
          <w:szCs w:val="24"/>
          <w:lang w:eastAsia="en-GB"/>
        </w:rPr>
        <w:t>,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</w:t>
      </w:r>
      <w:bookmarkStart w:id="4" w:name="_Hlk43377061"/>
      <w:r w:rsidR="00F849BF" w:rsidRPr="00AC24AE">
        <w:rPr>
          <w:color w:val="000000" w:themeColor="text1"/>
          <w:sz w:val="28"/>
          <w:szCs w:val="24"/>
          <w:lang w:eastAsia="en-GB"/>
        </w:rPr>
        <w:t>с исчислением оценок</w:t>
      </w:r>
      <w:r w:rsidR="007A0A08" w:rsidRPr="00AC24AE">
        <w:rPr>
          <w:color w:val="000000" w:themeColor="text1"/>
          <w:sz w:val="28"/>
          <w:szCs w:val="24"/>
          <w:lang w:eastAsia="en-GB"/>
        </w:rPr>
        <w:t xml:space="preserve"> по экзамену бакалавриата в соответствии с положениями настоящего закона </w:t>
      </w:r>
      <w:r w:rsidR="00F861F4" w:rsidRPr="00AC24AE">
        <w:rPr>
          <w:color w:val="000000" w:themeColor="text1"/>
          <w:sz w:val="28"/>
          <w:szCs w:val="24"/>
          <w:lang w:eastAsia="en-GB"/>
        </w:rPr>
        <w:t>лицам, у которых есть задолженность с предыдущих экзаменационных сессий;</w:t>
      </w:r>
      <w:bookmarkEnd w:id="4"/>
      <w:r w:rsidR="00F861F4" w:rsidRPr="00AC24AE">
        <w:rPr>
          <w:color w:val="000000" w:themeColor="text1"/>
          <w:sz w:val="28"/>
          <w:szCs w:val="24"/>
          <w:lang w:eastAsia="en-GB"/>
        </w:rPr>
        <w:t xml:space="preserve"> лицам, завершивши</w:t>
      </w:r>
      <w:r w:rsidR="000F667B" w:rsidRPr="00AC24AE">
        <w:rPr>
          <w:color w:val="000000" w:themeColor="text1"/>
          <w:sz w:val="28"/>
          <w:szCs w:val="24"/>
          <w:lang w:eastAsia="en-GB"/>
        </w:rPr>
        <w:t>м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программу за лицейский курс в высших учебных заведениях</w:t>
      </w:r>
      <w:r w:rsidR="006A649C" w:rsidRPr="00AC24AE">
        <w:rPr>
          <w:color w:val="000000" w:themeColor="text1"/>
          <w:sz w:val="28"/>
          <w:szCs w:val="24"/>
          <w:lang w:eastAsia="en-GB"/>
        </w:rPr>
        <w:t>,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и лицам, записавшимся на сдачу экзамена бакалавриата экстерном и завершивши</w:t>
      </w:r>
      <w:r w:rsidR="007A0A08" w:rsidRPr="00AC24AE">
        <w:rPr>
          <w:color w:val="000000" w:themeColor="text1"/>
          <w:sz w:val="28"/>
          <w:szCs w:val="24"/>
          <w:lang w:eastAsia="en-GB"/>
        </w:rPr>
        <w:t>м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программу за лицейский курс </w:t>
      </w:r>
      <w:bookmarkStart w:id="5" w:name="_Hlk40197738"/>
      <w:r w:rsidR="00F861F4" w:rsidRPr="00AC24AE">
        <w:rPr>
          <w:color w:val="000000" w:themeColor="text1"/>
          <w:sz w:val="28"/>
          <w:szCs w:val="24"/>
          <w:lang w:eastAsia="en-GB"/>
        </w:rPr>
        <w:t>со средними годовыми оценками по школьным предметам и общей средней оценкой не ниже «5» (пяти)</w:t>
      </w:r>
      <w:bookmarkEnd w:id="5"/>
      <w:r w:rsidR="00F861F4" w:rsidRPr="00AC24AE">
        <w:rPr>
          <w:color w:val="000000" w:themeColor="text1"/>
          <w:sz w:val="28"/>
          <w:szCs w:val="24"/>
          <w:lang w:eastAsia="en-GB"/>
        </w:rPr>
        <w:t xml:space="preserve">, </w:t>
      </w:r>
      <w:r w:rsidR="007A0A08" w:rsidRPr="00AC24AE">
        <w:rPr>
          <w:color w:val="000000" w:themeColor="text1"/>
          <w:sz w:val="28"/>
          <w:szCs w:val="24"/>
          <w:lang w:eastAsia="en-GB"/>
        </w:rPr>
        <w:t xml:space="preserve">записавшимся 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в установленные сроки для сдачи экзамена бакалавриата</w:t>
      </w:r>
      <w:r w:rsidR="007A0A08" w:rsidRPr="00AC24AE">
        <w:rPr>
          <w:color w:val="000000" w:themeColor="text1"/>
          <w:sz w:val="28"/>
          <w:szCs w:val="24"/>
          <w:lang w:eastAsia="en-GB"/>
        </w:rPr>
        <w:t xml:space="preserve"> в </w:t>
      </w:r>
      <w:r w:rsidR="00F861F4" w:rsidRPr="00AC24AE">
        <w:rPr>
          <w:color w:val="000000" w:themeColor="text1"/>
          <w:sz w:val="28"/>
          <w:szCs w:val="24"/>
          <w:lang w:eastAsia="en-GB"/>
        </w:rPr>
        <w:t>экзаменационн</w:t>
      </w:r>
      <w:r w:rsidR="007A0A08" w:rsidRPr="00AC24AE">
        <w:rPr>
          <w:color w:val="000000" w:themeColor="text1"/>
          <w:sz w:val="28"/>
          <w:szCs w:val="24"/>
          <w:lang w:eastAsia="en-GB"/>
        </w:rPr>
        <w:t>ую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сесси</w:t>
      </w:r>
      <w:r w:rsidR="007A0A08" w:rsidRPr="00AC24AE">
        <w:rPr>
          <w:color w:val="000000" w:themeColor="text1"/>
          <w:sz w:val="28"/>
          <w:szCs w:val="24"/>
          <w:lang w:eastAsia="en-GB"/>
        </w:rPr>
        <w:t xml:space="preserve">ю </w:t>
      </w:r>
      <w:r w:rsidR="00F861F4" w:rsidRPr="00AC24AE">
        <w:rPr>
          <w:color w:val="000000" w:themeColor="text1"/>
          <w:sz w:val="28"/>
          <w:szCs w:val="24"/>
          <w:lang w:eastAsia="en-GB"/>
        </w:rPr>
        <w:t>2020.</w:t>
      </w:r>
      <w:r w:rsidR="007A0A08" w:rsidRPr="00AC24AE">
        <w:rPr>
          <w:color w:val="000000" w:themeColor="text1"/>
          <w:sz w:val="28"/>
          <w:szCs w:val="24"/>
          <w:lang w:eastAsia="en-GB"/>
        </w:rPr>
        <w:t>»;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</w:t>
      </w:r>
    </w:p>
    <w:p w14:paraId="42747E8F" w14:textId="5BE3C9A0" w:rsidR="00F861F4" w:rsidRPr="00AC24AE" w:rsidRDefault="007A0A08" w:rsidP="00F861F4">
      <w:pPr>
        <w:rPr>
          <w:color w:val="000000" w:themeColor="text1"/>
          <w:sz w:val="28"/>
          <w:szCs w:val="24"/>
          <w:lang w:eastAsia="en-GB"/>
        </w:rPr>
      </w:pPr>
      <w:r w:rsidRPr="00AC24AE">
        <w:rPr>
          <w:color w:val="000000" w:themeColor="text1"/>
          <w:sz w:val="28"/>
          <w:szCs w:val="24"/>
          <w:lang w:eastAsia="en-GB"/>
        </w:rPr>
        <w:t xml:space="preserve">дополнить </w:t>
      </w:r>
      <w:proofErr w:type="gramStart"/>
      <w:r w:rsidRPr="00AC24AE">
        <w:rPr>
          <w:color w:val="000000" w:themeColor="text1"/>
          <w:sz w:val="28"/>
          <w:szCs w:val="24"/>
          <w:lang w:eastAsia="en-GB"/>
        </w:rPr>
        <w:t>с</w:t>
      </w:r>
      <w:r w:rsidR="00F861F4" w:rsidRPr="00AC24AE">
        <w:rPr>
          <w:color w:val="000000" w:themeColor="text1"/>
          <w:sz w:val="28"/>
          <w:szCs w:val="24"/>
          <w:lang w:eastAsia="en-GB"/>
        </w:rPr>
        <w:t>тать</w:t>
      </w:r>
      <w:r w:rsidRPr="00AC24AE">
        <w:rPr>
          <w:color w:val="000000" w:themeColor="text1"/>
          <w:sz w:val="28"/>
          <w:szCs w:val="24"/>
          <w:lang w:eastAsia="en-GB"/>
        </w:rPr>
        <w:t xml:space="preserve">ю 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</w:t>
      </w:r>
      <w:r w:rsidR="00AC24AE" w:rsidRPr="00AC24AE">
        <w:rPr>
          <w:color w:val="000000" w:themeColor="text1"/>
          <w:sz w:val="28"/>
          <w:szCs w:val="24"/>
          <w:lang w:eastAsia="en-GB"/>
        </w:rPr>
        <w:t>пунктами</w:t>
      </w:r>
      <w:proofErr w:type="gramEnd"/>
      <w:r w:rsidR="00F861F4" w:rsidRPr="00AC24AE">
        <w:rPr>
          <w:color w:val="000000" w:themeColor="text1"/>
          <w:sz w:val="28"/>
          <w:szCs w:val="24"/>
          <w:lang w:eastAsia="en-GB"/>
        </w:rPr>
        <w:t xml:space="preserve"> 4</w:t>
      </w:r>
      <w:r w:rsidR="00F861F4" w:rsidRPr="00AC24AE">
        <w:rPr>
          <w:color w:val="000000" w:themeColor="text1"/>
          <w:sz w:val="28"/>
          <w:szCs w:val="24"/>
          <w:vertAlign w:val="superscript"/>
          <w:lang w:eastAsia="en-GB"/>
        </w:rPr>
        <w:t>1</w:t>
      </w:r>
      <w:r w:rsidR="00F861F4" w:rsidRPr="00AC24AE">
        <w:rPr>
          <w:color w:val="000000" w:themeColor="text1"/>
          <w:sz w:val="28"/>
          <w:szCs w:val="24"/>
          <w:lang w:eastAsia="en-GB"/>
        </w:rPr>
        <w:t>) - 4</w:t>
      </w:r>
      <w:r w:rsidR="00F861F4" w:rsidRPr="00AC24AE">
        <w:rPr>
          <w:color w:val="000000" w:themeColor="text1"/>
          <w:sz w:val="28"/>
          <w:szCs w:val="24"/>
          <w:vertAlign w:val="superscript"/>
          <w:lang w:eastAsia="en-GB"/>
        </w:rPr>
        <w:t>3</w:t>
      </w:r>
      <w:r w:rsidR="00F861F4" w:rsidRPr="00AC24AE">
        <w:rPr>
          <w:color w:val="000000" w:themeColor="text1"/>
          <w:sz w:val="28"/>
          <w:szCs w:val="24"/>
          <w:lang w:eastAsia="en-GB"/>
        </w:rPr>
        <w:t>) следующ</w:t>
      </w:r>
      <w:r w:rsidRPr="00AC24AE">
        <w:rPr>
          <w:color w:val="000000" w:themeColor="text1"/>
          <w:sz w:val="28"/>
          <w:szCs w:val="24"/>
          <w:lang w:eastAsia="en-GB"/>
        </w:rPr>
        <w:t>его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содержани</w:t>
      </w:r>
      <w:r w:rsidRPr="00AC24AE">
        <w:rPr>
          <w:color w:val="000000" w:themeColor="text1"/>
          <w:sz w:val="28"/>
          <w:szCs w:val="24"/>
          <w:lang w:eastAsia="en-GB"/>
        </w:rPr>
        <w:t>я</w:t>
      </w:r>
      <w:r w:rsidR="00F861F4" w:rsidRPr="00AC24AE">
        <w:rPr>
          <w:color w:val="000000" w:themeColor="text1"/>
          <w:sz w:val="28"/>
          <w:szCs w:val="24"/>
          <w:lang w:eastAsia="en-GB"/>
        </w:rPr>
        <w:t>:</w:t>
      </w:r>
    </w:p>
    <w:p w14:paraId="0A280B2B" w14:textId="0DEC3878" w:rsidR="00F861F4" w:rsidRPr="00AC24AE" w:rsidRDefault="007A0A08" w:rsidP="00F861F4">
      <w:pPr>
        <w:rPr>
          <w:color w:val="000000" w:themeColor="text1"/>
          <w:sz w:val="28"/>
          <w:szCs w:val="24"/>
          <w:lang w:eastAsia="en-GB"/>
        </w:rPr>
      </w:pPr>
      <w:r w:rsidRPr="00AC24AE">
        <w:rPr>
          <w:bCs/>
          <w:color w:val="000000" w:themeColor="text1"/>
          <w:sz w:val="28"/>
          <w:szCs w:val="24"/>
          <w:lang w:eastAsia="ru-RU"/>
        </w:rPr>
        <w:t>«</w:t>
      </w:r>
      <w:r w:rsidR="00F861F4" w:rsidRPr="00AC24AE">
        <w:rPr>
          <w:bCs/>
          <w:color w:val="000000" w:themeColor="text1"/>
          <w:sz w:val="28"/>
          <w:szCs w:val="24"/>
          <w:lang w:eastAsia="ru-RU"/>
        </w:rPr>
        <w:t>4</w:t>
      </w:r>
      <w:r w:rsidR="00F861F4" w:rsidRPr="00AC24AE">
        <w:rPr>
          <w:bCs/>
          <w:color w:val="000000" w:themeColor="text1"/>
          <w:sz w:val="28"/>
          <w:szCs w:val="24"/>
          <w:vertAlign w:val="superscript"/>
          <w:lang w:eastAsia="ru-RU"/>
        </w:rPr>
        <w:t>1</w:t>
      </w:r>
      <w:r w:rsidR="00F861F4" w:rsidRPr="00AC24AE">
        <w:rPr>
          <w:bCs/>
          <w:color w:val="000000" w:themeColor="text1"/>
          <w:sz w:val="28"/>
          <w:szCs w:val="24"/>
          <w:lang w:eastAsia="ru-RU"/>
        </w:rPr>
        <w:t>)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Лицам, завершивши</w:t>
      </w:r>
      <w:r w:rsidR="00376811" w:rsidRPr="00AC24AE">
        <w:rPr>
          <w:color w:val="000000" w:themeColor="text1"/>
          <w:sz w:val="28"/>
          <w:szCs w:val="24"/>
          <w:lang w:eastAsia="en-GB"/>
        </w:rPr>
        <w:t>м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программу за лицейский курс в высших учебных заведениях</w:t>
      </w:r>
      <w:r w:rsidR="000F667B" w:rsidRPr="00AC24AE">
        <w:rPr>
          <w:color w:val="000000" w:themeColor="text1"/>
          <w:sz w:val="28"/>
          <w:szCs w:val="24"/>
          <w:lang w:eastAsia="en-GB"/>
        </w:rPr>
        <w:t>,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и лицам, </w:t>
      </w:r>
      <w:r w:rsidR="006A649C" w:rsidRPr="00AC24AE">
        <w:rPr>
          <w:color w:val="000000" w:themeColor="text1"/>
          <w:sz w:val="28"/>
          <w:szCs w:val="24"/>
          <w:lang w:eastAsia="en-GB"/>
        </w:rPr>
        <w:t>написавшим заявление для</w:t>
      </w:r>
      <w:r w:rsidR="00376811" w:rsidRPr="00AC24AE">
        <w:rPr>
          <w:color w:val="000000" w:themeColor="text1"/>
          <w:sz w:val="28"/>
          <w:szCs w:val="24"/>
          <w:lang w:eastAsia="en-GB"/>
        </w:rPr>
        <w:t xml:space="preserve"> сдачи </w:t>
      </w:r>
      <w:r w:rsidR="000F667B" w:rsidRPr="00AC24AE">
        <w:rPr>
          <w:color w:val="000000" w:themeColor="text1"/>
          <w:sz w:val="28"/>
          <w:szCs w:val="24"/>
          <w:lang w:eastAsia="en-GB"/>
        </w:rPr>
        <w:t xml:space="preserve"> </w:t>
      </w:r>
      <w:r w:rsidR="00F861F4" w:rsidRPr="00AC24AE">
        <w:rPr>
          <w:color w:val="000000" w:themeColor="text1"/>
          <w:sz w:val="28"/>
          <w:szCs w:val="24"/>
          <w:lang w:eastAsia="en-GB"/>
        </w:rPr>
        <w:t>экзамен</w:t>
      </w:r>
      <w:r w:rsidR="00376811" w:rsidRPr="00AC24AE">
        <w:rPr>
          <w:color w:val="000000" w:themeColor="text1"/>
          <w:sz w:val="28"/>
          <w:szCs w:val="24"/>
          <w:lang w:eastAsia="en-GB"/>
        </w:rPr>
        <w:t xml:space="preserve">а 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бакалавриата экстерном и </w:t>
      </w:r>
      <w:r w:rsidR="000F667B" w:rsidRPr="00AC24AE">
        <w:rPr>
          <w:color w:val="000000" w:themeColor="text1"/>
          <w:sz w:val="28"/>
          <w:szCs w:val="24"/>
          <w:lang w:eastAsia="en-GB"/>
        </w:rPr>
        <w:t xml:space="preserve">записавшимся  </w:t>
      </w:r>
      <w:r w:rsidR="00F861F4" w:rsidRPr="00AC24AE">
        <w:rPr>
          <w:color w:val="000000" w:themeColor="text1"/>
          <w:sz w:val="28"/>
          <w:szCs w:val="24"/>
          <w:lang w:eastAsia="en-GB"/>
        </w:rPr>
        <w:t>в установленные сроки для сдачи экзамена бакалавриата</w:t>
      </w:r>
      <w:r w:rsidR="00376811" w:rsidRPr="00AC24AE">
        <w:rPr>
          <w:color w:val="000000" w:themeColor="text1"/>
          <w:sz w:val="28"/>
          <w:szCs w:val="24"/>
          <w:lang w:eastAsia="en-GB"/>
        </w:rPr>
        <w:t xml:space="preserve"> в 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экзаменационн</w:t>
      </w:r>
      <w:r w:rsidR="00376811" w:rsidRPr="00AC24AE">
        <w:rPr>
          <w:color w:val="000000" w:themeColor="text1"/>
          <w:sz w:val="28"/>
          <w:szCs w:val="24"/>
          <w:lang w:eastAsia="en-GB"/>
        </w:rPr>
        <w:t xml:space="preserve">ую </w:t>
      </w:r>
      <w:r w:rsidR="00F861F4" w:rsidRPr="00AC24AE">
        <w:rPr>
          <w:color w:val="000000" w:themeColor="text1"/>
          <w:sz w:val="28"/>
          <w:szCs w:val="24"/>
          <w:lang w:eastAsia="en-GB"/>
        </w:rPr>
        <w:t>сесси</w:t>
      </w:r>
      <w:r w:rsidR="00376811" w:rsidRPr="00AC24AE">
        <w:rPr>
          <w:color w:val="000000" w:themeColor="text1"/>
          <w:sz w:val="28"/>
          <w:szCs w:val="24"/>
          <w:lang w:eastAsia="en-GB"/>
        </w:rPr>
        <w:t>ю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2020</w:t>
      </w:r>
      <w:bookmarkStart w:id="6" w:name="_Hlk40256156"/>
      <w:r w:rsidR="00F861F4" w:rsidRPr="00AC24AE">
        <w:rPr>
          <w:color w:val="000000" w:themeColor="text1"/>
          <w:sz w:val="28"/>
          <w:szCs w:val="24"/>
          <w:lang w:eastAsia="en-GB"/>
        </w:rPr>
        <w:t xml:space="preserve">, </w:t>
      </w:r>
      <w:bookmarkStart w:id="7" w:name="_Hlk43374507"/>
      <w:r w:rsidR="00F861F4" w:rsidRPr="00AC24AE">
        <w:rPr>
          <w:color w:val="000000" w:themeColor="text1"/>
          <w:sz w:val="28"/>
          <w:szCs w:val="24"/>
          <w:lang w:eastAsia="en-GB"/>
        </w:rPr>
        <w:t xml:space="preserve">оценки по экзамену бакалавриата </w:t>
      </w:r>
      <w:bookmarkStart w:id="8" w:name="_Hlk43385860"/>
      <w:r w:rsidR="00F861F4" w:rsidRPr="00AC24AE">
        <w:rPr>
          <w:color w:val="000000" w:themeColor="text1"/>
          <w:sz w:val="28"/>
          <w:szCs w:val="24"/>
          <w:lang w:eastAsia="en-GB"/>
        </w:rPr>
        <w:t xml:space="preserve">будут исчисляется </w:t>
      </w:r>
      <w:bookmarkEnd w:id="7"/>
      <w:r w:rsidR="00F861F4" w:rsidRPr="00AC24AE">
        <w:rPr>
          <w:color w:val="000000" w:themeColor="text1"/>
          <w:sz w:val="28"/>
          <w:szCs w:val="24"/>
          <w:lang w:eastAsia="en-GB"/>
        </w:rPr>
        <w:t>как среднее арифметическое, с округлением до целого, средних годовых оценок по экзаменационным предметам, полученных уч</w:t>
      </w:r>
      <w:r w:rsidR="00376811" w:rsidRPr="00AC24AE">
        <w:rPr>
          <w:color w:val="000000" w:themeColor="text1"/>
          <w:sz w:val="28"/>
          <w:szCs w:val="24"/>
          <w:lang w:eastAsia="en-GB"/>
        </w:rPr>
        <w:t>ащим</w:t>
      </w:r>
      <w:r w:rsidR="006A649C" w:rsidRPr="00AC24AE">
        <w:rPr>
          <w:color w:val="000000" w:themeColor="text1"/>
          <w:sz w:val="28"/>
          <w:szCs w:val="24"/>
          <w:lang w:eastAsia="en-GB"/>
        </w:rPr>
        <w:t>и</w:t>
      </w:r>
      <w:r w:rsidR="00376811" w:rsidRPr="00AC24AE">
        <w:rPr>
          <w:color w:val="000000" w:themeColor="text1"/>
          <w:sz w:val="28"/>
          <w:szCs w:val="24"/>
          <w:lang w:eastAsia="en-GB"/>
        </w:rPr>
        <w:t>ся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за период обучения в </w:t>
      </w:r>
      <w:bookmarkStart w:id="9" w:name="_Hlk43376444"/>
      <w:r w:rsidR="00F861F4" w:rsidRPr="00AC24AE">
        <w:rPr>
          <w:color w:val="000000" w:themeColor="text1"/>
          <w:sz w:val="28"/>
          <w:szCs w:val="24"/>
          <w:lang w:eastAsia="en-GB"/>
        </w:rPr>
        <w:t>X–</w:t>
      </w:r>
      <w:bookmarkStart w:id="10" w:name="_Hlk43376319"/>
      <w:r w:rsidR="00F861F4" w:rsidRPr="00AC24AE">
        <w:rPr>
          <w:color w:val="000000" w:themeColor="text1"/>
          <w:sz w:val="28"/>
          <w:szCs w:val="24"/>
          <w:lang w:eastAsia="en-GB"/>
        </w:rPr>
        <w:t>XII классах</w:t>
      </w:r>
      <w:bookmarkEnd w:id="9"/>
      <w:bookmarkEnd w:id="10"/>
      <w:r w:rsidR="006A649C" w:rsidRPr="00AC24AE">
        <w:rPr>
          <w:color w:val="000000" w:themeColor="text1"/>
          <w:sz w:val="28"/>
          <w:szCs w:val="24"/>
          <w:lang w:eastAsia="en-GB"/>
        </w:rPr>
        <w:t xml:space="preserve"> лицейского образования/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за годы обучения </w:t>
      </w:r>
      <w:r w:rsidR="006A649C" w:rsidRPr="00AC24AE">
        <w:rPr>
          <w:color w:val="000000" w:themeColor="text1"/>
          <w:sz w:val="28"/>
          <w:szCs w:val="24"/>
          <w:lang w:eastAsia="en-GB"/>
        </w:rPr>
        <w:t xml:space="preserve">на </w:t>
      </w:r>
      <w:r w:rsidR="00F861F4" w:rsidRPr="00AC24AE">
        <w:rPr>
          <w:color w:val="000000" w:themeColor="text1"/>
          <w:sz w:val="28"/>
          <w:szCs w:val="24"/>
          <w:lang w:eastAsia="en-GB"/>
        </w:rPr>
        <w:t>I-III курс</w:t>
      </w:r>
      <w:r w:rsidR="006A649C" w:rsidRPr="00AC24AE">
        <w:rPr>
          <w:color w:val="000000" w:themeColor="text1"/>
          <w:sz w:val="28"/>
          <w:szCs w:val="24"/>
          <w:lang w:eastAsia="en-GB"/>
        </w:rPr>
        <w:t xml:space="preserve">ах 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в учреждении </w:t>
      </w:r>
      <w:proofErr w:type="spellStart"/>
      <w:r w:rsidR="00F861F4" w:rsidRPr="00AC24AE">
        <w:rPr>
          <w:color w:val="000000" w:themeColor="text1"/>
          <w:sz w:val="28"/>
          <w:szCs w:val="24"/>
          <w:lang w:eastAsia="en-GB"/>
        </w:rPr>
        <w:t>послесреднего</w:t>
      </w:r>
      <w:proofErr w:type="spellEnd"/>
      <w:r w:rsidR="00F861F4" w:rsidRPr="00AC24AE">
        <w:rPr>
          <w:color w:val="000000" w:themeColor="text1"/>
          <w:sz w:val="28"/>
          <w:szCs w:val="24"/>
          <w:lang w:eastAsia="en-GB"/>
        </w:rPr>
        <w:t xml:space="preserve"> </w:t>
      </w:r>
      <w:proofErr w:type="spellStart"/>
      <w:r w:rsidR="00F861F4" w:rsidRPr="00AC24AE">
        <w:rPr>
          <w:color w:val="000000" w:themeColor="text1"/>
          <w:sz w:val="28"/>
          <w:szCs w:val="24"/>
          <w:lang w:eastAsia="en-GB"/>
        </w:rPr>
        <w:t>нетретичного</w:t>
      </w:r>
      <w:proofErr w:type="spellEnd"/>
      <w:r w:rsidR="00F861F4" w:rsidRPr="00AC24AE">
        <w:rPr>
          <w:color w:val="000000" w:themeColor="text1"/>
          <w:sz w:val="28"/>
          <w:szCs w:val="24"/>
          <w:lang w:eastAsia="en-GB"/>
        </w:rPr>
        <w:t xml:space="preserve"> профессионально-технического образования</w:t>
      </w:r>
      <w:r w:rsidR="006A649C" w:rsidRPr="00AC24AE">
        <w:rPr>
          <w:color w:val="000000" w:themeColor="text1"/>
          <w:sz w:val="28"/>
          <w:szCs w:val="24"/>
          <w:lang w:eastAsia="en-GB"/>
        </w:rPr>
        <w:t>/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</w:t>
      </w:r>
      <w:bookmarkStart w:id="11" w:name="_Hlk43376531"/>
      <w:r w:rsidR="00F861F4" w:rsidRPr="00AC24AE">
        <w:rPr>
          <w:color w:val="000000" w:themeColor="text1"/>
          <w:sz w:val="28"/>
          <w:szCs w:val="24"/>
          <w:lang w:eastAsia="en-GB"/>
        </w:rPr>
        <w:t>за годы обучения в XI</w:t>
      </w:r>
      <w:bookmarkEnd w:id="11"/>
      <w:r w:rsidR="00F861F4" w:rsidRPr="00AC24AE">
        <w:rPr>
          <w:color w:val="000000" w:themeColor="text1"/>
          <w:sz w:val="28"/>
          <w:szCs w:val="24"/>
          <w:lang w:eastAsia="en-GB"/>
        </w:rPr>
        <w:t xml:space="preserve"> классе и нулевого курса обучения в высшем учебном заведении</w:t>
      </w:r>
      <w:r w:rsidR="006A649C" w:rsidRPr="00AC24AE">
        <w:rPr>
          <w:color w:val="000000" w:themeColor="text1"/>
          <w:sz w:val="28"/>
          <w:szCs w:val="24"/>
          <w:lang w:eastAsia="en-GB"/>
        </w:rPr>
        <w:t>/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за период обучения в X–XII классах или в XI–XII классах, в зависимости от ситуации, эквивалентн</w:t>
      </w:r>
      <w:r w:rsidR="00100B83" w:rsidRPr="00AC24AE">
        <w:rPr>
          <w:color w:val="000000" w:themeColor="text1"/>
          <w:sz w:val="28"/>
          <w:szCs w:val="24"/>
          <w:lang w:eastAsia="en-GB"/>
        </w:rPr>
        <w:t>ый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лицейскому образованию по </w:t>
      </w:r>
      <w:r w:rsidR="006A649C" w:rsidRPr="00AC24AE">
        <w:rPr>
          <w:color w:val="000000" w:themeColor="text1"/>
          <w:sz w:val="28"/>
          <w:szCs w:val="24"/>
          <w:lang w:eastAsia="en-GB"/>
        </w:rPr>
        <w:t xml:space="preserve">соответствующим </w:t>
      </w:r>
      <w:r w:rsidR="00F861F4" w:rsidRPr="00AC24AE">
        <w:rPr>
          <w:color w:val="000000" w:themeColor="text1"/>
          <w:sz w:val="28"/>
          <w:szCs w:val="24"/>
          <w:lang w:eastAsia="en-GB"/>
        </w:rPr>
        <w:t xml:space="preserve"> дисциплинам. </w:t>
      </w:r>
      <w:bookmarkEnd w:id="8"/>
    </w:p>
    <w:p w14:paraId="3D413495" w14:textId="382AC181" w:rsidR="00F861F4" w:rsidRPr="00AC24AE" w:rsidRDefault="00F861F4" w:rsidP="00F861F4">
      <w:pPr>
        <w:ind w:right="-1"/>
        <w:rPr>
          <w:color w:val="000000" w:themeColor="text1"/>
          <w:sz w:val="28"/>
          <w:szCs w:val="24"/>
          <w:lang w:eastAsia="en-GB"/>
        </w:rPr>
      </w:pPr>
      <w:r w:rsidRPr="00AC24AE">
        <w:rPr>
          <w:color w:val="000000" w:themeColor="text1"/>
          <w:sz w:val="28"/>
          <w:szCs w:val="24"/>
          <w:lang w:eastAsia="en-GB"/>
        </w:rPr>
        <w:lastRenderedPageBreak/>
        <w:t>4</w:t>
      </w:r>
      <w:r w:rsidRPr="00AC24AE">
        <w:rPr>
          <w:color w:val="000000" w:themeColor="text1"/>
          <w:sz w:val="28"/>
          <w:szCs w:val="24"/>
          <w:vertAlign w:val="superscript"/>
          <w:lang w:eastAsia="en-GB"/>
        </w:rPr>
        <w:t>2</w:t>
      </w:r>
      <w:r w:rsidRPr="00AC24AE">
        <w:rPr>
          <w:color w:val="000000" w:themeColor="text1"/>
          <w:sz w:val="28"/>
          <w:szCs w:val="24"/>
          <w:lang w:eastAsia="en-GB"/>
        </w:rPr>
        <w:t xml:space="preserve">) </w:t>
      </w:r>
      <w:r w:rsidR="00AC24AE" w:rsidRPr="00AC24AE">
        <w:rPr>
          <w:color w:val="000000" w:themeColor="text1"/>
          <w:sz w:val="28"/>
          <w:szCs w:val="24"/>
          <w:lang w:eastAsia="en-GB"/>
        </w:rPr>
        <w:t>Л</w:t>
      </w:r>
      <w:r w:rsidRPr="00AC24AE">
        <w:rPr>
          <w:color w:val="000000" w:themeColor="text1"/>
          <w:sz w:val="28"/>
          <w:szCs w:val="24"/>
          <w:lang w:eastAsia="en-GB"/>
        </w:rPr>
        <w:t xml:space="preserve">ицам, </w:t>
      </w:r>
      <w:bookmarkStart w:id="12" w:name="_Hlk43386142"/>
      <w:r w:rsidRPr="00AC24AE">
        <w:rPr>
          <w:color w:val="000000" w:themeColor="text1"/>
          <w:sz w:val="28"/>
          <w:szCs w:val="24"/>
          <w:lang w:eastAsia="en-GB"/>
        </w:rPr>
        <w:t xml:space="preserve">у которых есть задолженность с предыдущих экзаменационных сессий, которые </w:t>
      </w:r>
      <w:r w:rsidR="00376811" w:rsidRPr="00AC24AE">
        <w:rPr>
          <w:color w:val="000000" w:themeColor="text1"/>
          <w:sz w:val="28"/>
          <w:szCs w:val="24"/>
          <w:lang w:eastAsia="en-GB"/>
        </w:rPr>
        <w:t xml:space="preserve">записались </w:t>
      </w:r>
      <w:r w:rsidRPr="00AC24AE">
        <w:rPr>
          <w:color w:val="000000" w:themeColor="text1"/>
          <w:sz w:val="28"/>
          <w:szCs w:val="24"/>
          <w:lang w:eastAsia="en-GB"/>
        </w:rPr>
        <w:t xml:space="preserve"> в установленные сроки</w:t>
      </w:r>
      <w:r w:rsidR="00376811" w:rsidRPr="00AC24AE">
        <w:rPr>
          <w:color w:val="000000" w:themeColor="text1"/>
          <w:sz w:val="28"/>
          <w:szCs w:val="24"/>
          <w:lang w:eastAsia="en-GB"/>
        </w:rPr>
        <w:t xml:space="preserve"> </w:t>
      </w:r>
      <w:bookmarkEnd w:id="12"/>
      <w:r w:rsidRPr="00AC24AE">
        <w:rPr>
          <w:color w:val="000000" w:themeColor="text1"/>
          <w:sz w:val="28"/>
          <w:szCs w:val="24"/>
          <w:lang w:eastAsia="en-GB"/>
        </w:rPr>
        <w:t>для сдачи экзамена бакалавриата</w:t>
      </w:r>
      <w:r w:rsidR="00376811" w:rsidRPr="00AC24AE">
        <w:rPr>
          <w:color w:val="000000" w:themeColor="text1"/>
          <w:sz w:val="28"/>
          <w:szCs w:val="24"/>
          <w:lang w:eastAsia="en-GB"/>
        </w:rPr>
        <w:t xml:space="preserve"> </w:t>
      </w:r>
      <w:proofErr w:type="spellStart"/>
      <w:r w:rsidR="00376811" w:rsidRPr="00AC24AE">
        <w:rPr>
          <w:color w:val="000000" w:themeColor="text1"/>
          <w:sz w:val="28"/>
          <w:szCs w:val="24"/>
          <w:lang w:eastAsia="en-GB"/>
        </w:rPr>
        <w:t>в</w:t>
      </w:r>
      <w:r w:rsidRPr="00AC24AE">
        <w:rPr>
          <w:color w:val="000000" w:themeColor="text1"/>
          <w:sz w:val="28"/>
          <w:szCs w:val="24"/>
          <w:lang w:eastAsia="en-GB"/>
        </w:rPr>
        <w:t>экзаменационн</w:t>
      </w:r>
      <w:r w:rsidR="00376811" w:rsidRPr="00AC24AE">
        <w:rPr>
          <w:color w:val="000000" w:themeColor="text1"/>
          <w:sz w:val="28"/>
          <w:szCs w:val="24"/>
          <w:lang w:eastAsia="en-GB"/>
        </w:rPr>
        <w:t>ую</w:t>
      </w:r>
      <w:proofErr w:type="spellEnd"/>
      <w:r w:rsidRPr="00AC24AE">
        <w:rPr>
          <w:color w:val="000000" w:themeColor="text1"/>
          <w:sz w:val="28"/>
          <w:szCs w:val="24"/>
          <w:lang w:eastAsia="en-GB"/>
        </w:rPr>
        <w:t xml:space="preserve"> сесси</w:t>
      </w:r>
      <w:r w:rsidR="00376811" w:rsidRPr="00AC24AE">
        <w:rPr>
          <w:color w:val="000000" w:themeColor="text1"/>
          <w:sz w:val="28"/>
          <w:szCs w:val="24"/>
          <w:lang w:eastAsia="en-GB"/>
        </w:rPr>
        <w:t>ю</w:t>
      </w:r>
      <w:r w:rsidRPr="00AC24AE">
        <w:rPr>
          <w:color w:val="000000" w:themeColor="text1"/>
          <w:sz w:val="28"/>
          <w:szCs w:val="24"/>
          <w:lang w:eastAsia="en-GB"/>
        </w:rPr>
        <w:t xml:space="preserve"> 2020, </w:t>
      </w:r>
      <w:bookmarkStart w:id="13" w:name="_Hlk43386426"/>
      <w:r w:rsidRPr="00AC24AE">
        <w:rPr>
          <w:color w:val="000000" w:themeColor="text1"/>
          <w:sz w:val="28"/>
          <w:szCs w:val="24"/>
          <w:lang w:eastAsia="en-GB"/>
        </w:rPr>
        <w:t>положительные оценки по экзаменационным дисциплинам, полученные в предыдущих сессиях, будут признаны</w:t>
      </w:r>
      <w:bookmarkEnd w:id="13"/>
      <w:r w:rsidR="00376811" w:rsidRPr="00AC24AE">
        <w:rPr>
          <w:color w:val="000000" w:themeColor="text1"/>
          <w:sz w:val="28"/>
          <w:szCs w:val="24"/>
          <w:lang w:eastAsia="en-GB"/>
        </w:rPr>
        <w:t>, а</w:t>
      </w:r>
      <w:r w:rsidRPr="00AC24AE">
        <w:rPr>
          <w:color w:val="000000" w:themeColor="text1"/>
          <w:sz w:val="28"/>
          <w:szCs w:val="24"/>
          <w:lang w:eastAsia="en-GB"/>
        </w:rPr>
        <w:t xml:space="preserve"> </w:t>
      </w:r>
      <w:bookmarkStart w:id="14" w:name="_Hlk43386532"/>
      <w:r w:rsidR="00100B83" w:rsidRPr="00AC24AE">
        <w:rPr>
          <w:color w:val="000000" w:themeColor="text1"/>
          <w:sz w:val="28"/>
          <w:szCs w:val="24"/>
          <w:lang w:eastAsia="en-GB"/>
        </w:rPr>
        <w:t>о</w:t>
      </w:r>
      <w:r w:rsidRPr="00AC24AE">
        <w:rPr>
          <w:color w:val="000000" w:themeColor="text1"/>
          <w:sz w:val="28"/>
          <w:szCs w:val="24"/>
          <w:lang w:eastAsia="en-GB"/>
        </w:rPr>
        <w:t xml:space="preserve">ценки по экзаменационным дисциплинам, по которым кандидат получил неудовлетворительную оценку в предыдущих сессиях, будут исчисляется как среднее арифметическое, с округлением до целого, средних годовых оценок по экзаменационным предметам, полученных </w:t>
      </w:r>
      <w:r w:rsidR="00100B83" w:rsidRPr="00AC24AE">
        <w:rPr>
          <w:color w:val="000000" w:themeColor="text1"/>
          <w:sz w:val="28"/>
          <w:szCs w:val="24"/>
          <w:lang w:eastAsia="en-GB"/>
        </w:rPr>
        <w:t>учащимися</w:t>
      </w:r>
      <w:r w:rsidRPr="00AC24AE">
        <w:rPr>
          <w:color w:val="000000" w:themeColor="text1"/>
          <w:sz w:val="28"/>
          <w:szCs w:val="24"/>
          <w:lang w:eastAsia="en-GB"/>
        </w:rPr>
        <w:t xml:space="preserve"> за период обучения </w:t>
      </w:r>
      <w:bookmarkEnd w:id="14"/>
      <w:r w:rsidRPr="00AC24AE">
        <w:rPr>
          <w:color w:val="000000" w:themeColor="text1"/>
          <w:sz w:val="28"/>
          <w:szCs w:val="24"/>
          <w:lang w:eastAsia="en-GB"/>
        </w:rPr>
        <w:t>в X–XII классах,</w:t>
      </w:r>
      <w:r w:rsidR="00100B83" w:rsidRPr="00AC24AE">
        <w:rPr>
          <w:color w:val="000000" w:themeColor="text1"/>
          <w:sz w:val="28"/>
          <w:szCs w:val="24"/>
          <w:lang w:eastAsia="en-GB"/>
        </w:rPr>
        <w:t xml:space="preserve"> лицейского образования/</w:t>
      </w:r>
      <w:r w:rsidRPr="00AC24AE">
        <w:rPr>
          <w:color w:val="000000" w:themeColor="text1"/>
          <w:sz w:val="28"/>
          <w:szCs w:val="24"/>
          <w:lang w:eastAsia="en-GB"/>
        </w:rPr>
        <w:t xml:space="preserve">за </w:t>
      </w:r>
      <w:r w:rsidR="00100B83" w:rsidRPr="00AC24AE">
        <w:rPr>
          <w:color w:val="000000" w:themeColor="text1"/>
          <w:sz w:val="28"/>
          <w:szCs w:val="24"/>
          <w:lang w:eastAsia="en-GB"/>
        </w:rPr>
        <w:t xml:space="preserve">I-III курс </w:t>
      </w:r>
      <w:r w:rsidRPr="00AC24AE">
        <w:rPr>
          <w:color w:val="000000" w:themeColor="text1"/>
          <w:sz w:val="28"/>
          <w:szCs w:val="24"/>
          <w:lang w:eastAsia="en-GB"/>
        </w:rPr>
        <w:t xml:space="preserve"> обучения в учреждении </w:t>
      </w:r>
      <w:proofErr w:type="spellStart"/>
      <w:r w:rsidRPr="00AC24AE">
        <w:rPr>
          <w:color w:val="000000" w:themeColor="text1"/>
          <w:sz w:val="28"/>
          <w:szCs w:val="24"/>
          <w:lang w:eastAsia="en-GB"/>
        </w:rPr>
        <w:t>послесреднего</w:t>
      </w:r>
      <w:proofErr w:type="spellEnd"/>
      <w:r w:rsidRPr="00AC24AE">
        <w:rPr>
          <w:color w:val="000000" w:themeColor="text1"/>
          <w:sz w:val="28"/>
          <w:szCs w:val="24"/>
          <w:lang w:eastAsia="en-GB"/>
        </w:rPr>
        <w:t xml:space="preserve"> </w:t>
      </w:r>
      <w:proofErr w:type="spellStart"/>
      <w:r w:rsidRPr="00AC24AE">
        <w:rPr>
          <w:color w:val="000000" w:themeColor="text1"/>
          <w:sz w:val="28"/>
          <w:szCs w:val="24"/>
          <w:lang w:eastAsia="en-GB"/>
        </w:rPr>
        <w:t>нетретичного</w:t>
      </w:r>
      <w:proofErr w:type="spellEnd"/>
      <w:r w:rsidRPr="00AC24AE">
        <w:rPr>
          <w:color w:val="000000" w:themeColor="text1"/>
          <w:sz w:val="28"/>
          <w:szCs w:val="24"/>
          <w:lang w:eastAsia="en-GB"/>
        </w:rPr>
        <w:t xml:space="preserve"> профессионально-технического образования</w:t>
      </w:r>
      <w:r w:rsidR="00100B83" w:rsidRPr="00AC24AE">
        <w:rPr>
          <w:color w:val="000000" w:themeColor="text1"/>
          <w:sz w:val="28"/>
          <w:szCs w:val="24"/>
          <w:lang w:eastAsia="en-GB"/>
        </w:rPr>
        <w:t>/</w:t>
      </w:r>
      <w:r w:rsidRPr="00AC24AE">
        <w:rPr>
          <w:color w:val="000000" w:themeColor="text1"/>
          <w:sz w:val="28"/>
          <w:szCs w:val="24"/>
          <w:lang w:eastAsia="en-GB"/>
        </w:rPr>
        <w:t xml:space="preserve">за период обучения в XI классе и </w:t>
      </w:r>
      <w:r w:rsidR="00100B83" w:rsidRPr="00AC24AE">
        <w:rPr>
          <w:color w:val="000000" w:themeColor="text1"/>
          <w:sz w:val="28"/>
          <w:szCs w:val="24"/>
          <w:lang w:eastAsia="en-GB"/>
        </w:rPr>
        <w:t xml:space="preserve">на </w:t>
      </w:r>
      <w:r w:rsidRPr="00AC24AE">
        <w:rPr>
          <w:color w:val="000000" w:themeColor="text1"/>
          <w:sz w:val="28"/>
          <w:szCs w:val="24"/>
          <w:lang w:eastAsia="en-GB"/>
        </w:rPr>
        <w:t>нулево</w:t>
      </w:r>
      <w:r w:rsidR="00100B83" w:rsidRPr="00AC24AE">
        <w:rPr>
          <w:color w:val="000000" w:themeColor="text1"/>
          <w:sz w:val="28"/>
          <w:szCs w:val="24"/>
          <w:lang w:eastAsia="en-GB"/>
        </w:rPr>
        <w:t xml:space="preserve">м </w:t>
      </w:r>
      <w:r w:rsidRPr="00AC24AE">
        <w:rPr>
          <w:color w:val="000000" w:themeColor="text1"/>
          <w:sz w:val="28"/>
          <w:szCs w:val="24"/>
          <w:lang w:eastAsia="en-GB"/>
        </w:rPr>
        <w:t>курс</w:t>
      </w:r>
      <w:r w:rsidR="00100B83" w:rsidRPr="00AC24AE">
        <w:rPr>
          <w:color w:val="000000" w:themeColor="text1"/>
          <w:sz w:val="28"/>
          <w:szCs w:val="24"/>
          <w:lang w:eastAsia="en-GB"/>
        </w:rPr>
        <w:t xml:space="preserve">е </w:t>
      </w:r>
      <w:r w:rsidRPr="00AC24AE">
        <w:rPr>
          <w:color w:val="000000" w:themeColor="text1"/>
          <w:sz w:val="28"/>
          <w:szCs w:val="24"/>
          <w:lang w:eastAsia="en-GB"/>
        </w:rPr>
        <w:t>в высшем учебном заведении</w:t>
      </w:r>
      <w:r w:rsidR="00100B83" w:rsidRPr="00AC24AE">
        <w:rPr>
          <w:color w:val="000000" w:themeColor="text1"/>
          <w:sz w:val="28"/>
          <w:szCs w:val="24"/>
          <w:lang w:eastAsia="en-GB"/>
        </w:rPr>
        <w:t>/</w:t>
      </w:r>
      <w:r w:rsidRPr="00AC24AE">
        <w:rPr>
          <w:color w:val="000000" w:themeColor="text1"/>
          <w:sz w:val="28"/>
          <w:szCs w:val="24"/>
          <w:lang w:eastAsia="en-GB"/>
        </w:rPr>
        <w:t>за период обучения в X–XII классах или XI–XII классах, в зависимости от ситуации, эквивалентн</w:t>
      </w:r>
      <w:r w:rsidR="00100B83" w:rsidRPr="00AC24AE">
        <w:rPr>
          <w:color w:val="000000" w:themeColor="text1"/>
          <w:sz w:val="28"/>
          <w:szCs w:val="24"/>
          <w:lang w:eastAsia="en-GB"/>
        </w:rPr>
        <w:t>ый</w:t>
      </w:r>
      <w:r w:rsidRPr="00AC24AE">
        <w:rPr>
          <w:color w:val="000000" w:themeColor="text1"/>
          <w:sz w:val="28"/>
          <w:szCs w:val="24"/>
          <w:lang w:eastAsia="en-GB"/>
        </w:rPr>
        <w:t xml:space="preserve"> лицейскому образованию по </w:t>
      </w:r>
      <w:r w:rsidR="006A649C" w:rsidRPr="00AC24AE">
        <w:rPr>
          <w:color w:val="000000" w:themeColor="text1"/>
          <w:sz w:val="28"/>
          <w:szCs w:val="24"/>
          <w:lang w:eastAsia="en-GB"/>
        </w:rPr>
        <w:t xml:space="preserve">соответствующим </w:t>
      </w:r>
      <w:r w:rsidRPr="00AC24AE">
        <w:rPr>
          <w:color w:val="000000" w:themeColor="text1"/>
          <w:sz w:val="28"/>
          <w:szCs w:val="24"/>
          <w:lang w:eastAsia="en-GB"/>
        </w:rPr>
        <w:t>дисциплинам.</w:t>
      </w:r>
    </w:p>
    <w:bookmarkEnd w:id="6"/>
    <w:p w14:paraId="098B084E" w14:textId="66564314" w:rsidR="00F861F4" w:rsidRPr="00AC24AE" w:rsidRDefault="00F861F4" w:rsidP="00F861F4">
      <w:pPr>
        <w:rPr>
          <w:color w:val="000000" w:themeColor="text1"/>
          <w:sz w:val="28"/>
          <w:szCs w:val="24"/>
          <w:lang w:eastAsia="en-GB"/>
        </w:rPr>
      </w:pPr>
      <w:r w:rsidRPr="00AC24AE">
        <w:rPr>
          <w:color w:val="000000" w:themeColor="text1"/>
          <w:sz w:val="28"/>
          <w:szCs w:val="24"/>
          <w:lang w:eastAsia="en-GB"/>
        </w:rPr>
        <w:t>4</w:t>
      </w:r>
      <w:r w:rsidRPr="00AC24AE">
        <w:rPr>
          <w:color w:val="000000" w:themeColor="text1"/>
          <w:sz w:val="28"/>
          <w:szCs w:val="24"/>
          <w:vertAlign w:val="superscript"/>
          <w:lang w:eastAsia="en-GB"/>
        </w:rPr>
        <w:t>3</w:t>
      </w:r>
      <w:r w:rsidRPr="00AC24AE">
        <w:rPr>
          <w:color w:val="000000" w:themeColor="text1"/>
          <w:sz w:val="28"/>
          <w:szCs w:val="24"/>
          <w:lang w:eastAsia="en-GB"/>
        </w:rPr>
        <w:t>)</w:t>
      </w:r>
      <w:r w:rsidRPr="00AC24AE">
        <w:rPr>
          <w:color w:val="000000" w:themeColor="text1"/>
          <w:sz w:val="32"/>
          <w:szCs w:val="28"/>
          <w:lang w:eastAsia="en-GB"/>
        </w:rPr>
        <w:t xml:space="preserve"> </w:t>
      </w:r>
      <w:r w:rsidRPr="00AC24AE">
        <w:rPr>
          <w:color w:val="000000" w:themeColor="text1"/>
          <w:sz w:val="28"/>
          <w:szCs w:val="24"/>
          <w:lang w:eastAsia="en-GB"/>
        </w:rPr>
        <w:t>Выдать сертификат о гимназическом образовании учащимся, у которых есть задолженность с предыдущих экзаменационных сессий, подавши</w:t>
      </w:r>
      <w:r w:rsidR="00147E81" w:rsidRPr="00AC24AE">
        <w:rPr>
          <w:color w:val="000000" w:themeColor="text1"/>
          <w:sz w:val="28"/>
          <w:szCs w:val="24"/>
          <w:lang w:eastAsia="en-GB"/>
        </w:rPr>
        <w:t>м</w:t>
      </w:r>
      <w:r w:rsidRPr="00AC24AE">
        <w:rPr>
          <w:color w:val="000000" w:themeColor="text1"/>
          <w:sz w:val="28"/>
          <w:szCs w:val="24"/>
          <w:lang w:eastAsia="en-GB"/>
        </w:rPr>
        <w:t xml:space="preserve"> заявление</w:t>
      </w:r>
      <w:r w:rsidR="00147E81" w:rsidRPr="00AC24AE">
        <w:rPr>
          <w:color w:val="000000" w:themeColor="text1"/>
          <w:sz w:val="28"/>
          <w:szCs w:val="24"/>
          <w:lang w:eastAsia="en-GB"/>
        </w:rPr>
        <w:t xml:space="preserve"> </w:t>
      </w:r>
      <w:r w:rsidRPr="00AC24AE">
        <w:rPr>
          <w:color w:val="000000" w:themeColor="text1"/>
          <w:sz w:val="28"/>
          <w:szCs w:val="24"/>
          <w:lang w:eastAsia="en-GB"/>
        </w:rPr>
        <w:t xml:space="preserve">в установленные </w:t>
      </w:r>
      <w:proofErr w:type="gramStart"/>
      <w:r w:rsidRPr="00AC24AE">
        <w:rPr>
          <w:color w:val="000000" w:themeColor="text1"/>
          <w:sz w:val="28"/>
          <w:szCs w:val="24"/>
          <w:lang w:eastAsia="en-GB"/>
        </w:rPr>
        <w:t>сроки</w:t>
      </w:r>
      <w:r w:rsidR="00147E81" w:rsidRPr="00AC24AE">
        <w:rPr>
          <w:color w:val="000000" w:themeColor="text1"/>
          <w:sz w:val="28"/>
          <w:szCs w:val="24"/>
          <w:lang w:eastAsia="en-GB"/>
        </w:rPr>
        <w:t xml:space="preserve"> </w:t>
      </w:r>
      <w:r w:rsidRPr="00AC24AE">
        <w:rPr>
          <w:color w:val="000000" w:themeColor="text1"/>
          <w:sz w:val="28"/>
          <w:szCs w:val="24"/>
          <w:lang w:eastAsia="en-GB"/>
        </w:rPr>
        <w:t xml:space="preserve"> для</w:t>
      </w:r>
      <w:proofErr w:type="gramEnd"/>
      <w:r w:rsidRPr="00AC24AE">
        <w:rPr>
          <w:color w:val="000000" w:themeColor="text1"/>
          <w:sz w:val="28"/>
          <w:szCs w:val="24"/>
          <w:lang w:eastAsia="en-GB"/>
        </w:rPr>
        <w:t xml:space="preserve"> сдачи выпускных экзаменов за курс гимназического образования</w:t>
      </w:r>
      <w:r w:rsidR="00147E81" w:rsidRPr="00AC24AE">
        <w:rPr>
          <w:color w:val="000000" w:themeColor="text1"/>
          <w:sz w:val="28"/>
          <w:szCs w:val="24"/>
          <w:lang w:eastAsia="en-GB"/>
        </w:rPr>
        <w:t xml:space="preserve"> в</w:t>
      </w:r>
      <w:r w:rsidRPr="00AC24AE">
        <w:rPr>
          <w:color w:val="000000" w:themeColor="text1"/>
          <w:sz w:val="28"/>
          <w:szCs w:val="24"/>
          <w:lang w:eastAsia="en-GB"/>
        </w:rPr>
        <w:t xml:space="preserve"> экзаменационн</w:t>
      </w:r>
      <w:r w:rsidR="00147E81" w:rsidRPr="00AC24AE">
        <w:rPr>
          <w:color w:val="000000" w:themeColor="text1"/>
          <w:sz w:val="28"/>
          <w:szCs w:val="24"/>
          <w:lang w:eastAsia="en-GB"/>
        </w:rPr>
        <w:t>ую</w:t>
      </w:r>
      <w:r w:rsidRPr="00AC24AE">
        <w:rPr>
          <w:color w:val="000000" w:themeColor="text1"/>
          <w:sz w:val="28"/>
          <w:szCs w:val="24"/>
          <w:lang w:eastAsia="en-GB"/>
        </w:rPr>
        <w:t xml:space="preserve"> сесси</w:t>
      </w:r>
      <w:r w:rsidR="00147E81" w:rsidRPr="00AC24AE">
        <w:rPr>
          <w:color w:val="000000" w:themeColor="text1"/>
          <w:sz w:val="28"/>
          <w:szCs w:val="24"/>
          <w:lang w:eastAsia="en-GB"/>
        </w:rPr>
        <w:t>ю</w:t>
      </w:r>
      <w:r w:rsidRPr="00AC24AE">
        <w:rPr>
          <w:color w:val="000000" w:themeColor="text1"/>
          <w:sz w:val="28"/>
          <w:szCs w:val="24"/>
          <w:lang w:eastAsia="en-GB"/>
        </w:rPr>
        <w:t xml:space="preserve"> 2020. Оценки по экзаменационным дисциплинам будут исчисляется в соответствии с предписаниями данного закона. Положительные оценки по экзаменационным дисциплинам, полученные в предыдущих сессиях, будут признаны. Оценки по национальным выпускным экзаменам за курс гимназического образования, по которым ученик получил неудовлетворительную оценку в предыдущих сессиях, будут исчисляется как среднее арифметическое, с округлением до целого, средних годовых оценок по экзаменационным предметам, полученных учеником за период обучения в VII–IX классах.</w:t>
      </w:r>
      <w:r w:rsidR="00147E81" w:rsidRPr="00AC24AE">
        <w:rPr>
          <w:color w:val="000000" w:themeColor="text1"/>
          <w:sz w:val="28"/>
          <w:szCs w:val="24"/>
          <w:lang w:eastAsia="en-GB"/>
        </w:rPr>
        <w:t>»</w:t>
      </w:r>
    </w:p>
    <w:p w14:paraId="719DC50C" w14:textId="77777777" w:rsidR="006A649C" w:rsidRPr="00AC24AE" w:rsidRDefault="006A649C" w:rsidP="00F861F4">
      <w:pPr>
        <w:rPr>
          <w:color w:val="000000" w:themeColor="text1"/>
          <w:sz w:val="28"/>
          <w:szCs w:val="24"/>
          <w:lang w:eastAsia="en-GB"/>
        </w:rPr>
      </w:pPr>
    </w:p>
    <w:p w14:paraId="35CA5973" w14:textId="458A9C5F" w:rsidR="00F861F4" w:rsidRPr="00AC24AE" w:rsidRDefault="00F861F4" w:rsidP="006A649C">
      <w:pPr>
        <w:shd w:val="clear" w:color="auto" w:fill="FFFFFF"/>
        <w:rPr>
          <w:color w:val="000000" w:themeColor="text1"/>
          <w:sz w:val="28"/>
          <w:szCs w:val="24"/>
          <w:lang w:eastAsia="en-GB"/>
        </w:rPr>
      </w:pPr>
      <w:r w:rsidRPr="00AC24AE">
        <w:rPr>
          <w:b/>
          <w:bCs/>
          <w:color w:val="000000" w:themeColor="text1"/>
          <w:sz w:val="28"/>
          <w:szCs w:val="24"/>
          <w:lang w:eastAsia="en-GB"/>
        </w:rPr>
        <w:t>Ст</w:t>
      </w:r>
      <w:r w:rsidR="006A649C" w:rsidRPr="00AC24AE">
        <w:rPr>
          <w:b/>
          <w:bCs/>
          <w:color w:val="000000" w:themeColor="text1"/>
          <w:sz w:val="28"/>
          <w:szCs w:val="24"/>
          <w:lang w:eastAsia="en-GB"/>
        </w:rPr>
        <w:t xml:space="preserve">. </w:t>
      </w:r>
      <w:r w:rsidR="0062320B" w:rsidRPr="00AC24AE">
        <w:rPr>
          <w:b/>
          <w:bCs/>
          <w:color w:val="000000" w:themeColor="text1"/>
          <w:sz w:val="28"/>
          <w:szCs w:val="24"/>
          <w:lang w:eastAsia="en-GB"/>
        </w:rPr>
        <w:t>II</w:t>
      </w:r>
      <w:r w:rsidRPr="00AC24AE">
        <w:rPr>
          <w:b/>
          <w:bCs/>
          <w:color w:val="000000" w:themeColor="text1"/>
          <w:sz w:val="28"/>
          <w:szCs w:val="24"/>
          <w:lang w:eastAsia="en-GB"/>
        </w:rPr>
        <w:t>.</w:t>
      </w:r>
      <w:r w:rsidRPr="00AC24AE">
        <w:rPr>
          <w:color w:val="000000" w:themeColor="text1"/>
          <w:sz w:val="28"/>
          <w:szCs w:val="24"/>
          <w:lang w:eastAsia="en-GB"/>
        </w:rPr>
        <w:t> – Настоящий закон вступает в силу со дня опубликования в Официальном мониторе Республики Молдова.  </w:t>
      </w:r>
    </w:p>
    <w:p w14:paraId="2ED664B3" w14:textId="77777777" w:rsidR="00F861F4" w:rsidRPr="00AC24AE" w:rsidRDefault="00F861F4" w:rsidP="006A649C">
      <w:pPr>
        <w:ind w:right="-1"/>
        <w:rPr>
          <w:color w:val="000000" w:themeColor="text1"/>
          <w:sz w:val="32"/>
          <w:szCs w:val="28"/>
          <w:lang w:eastAsia="en-GB"/>
        </w:rPr>
      </w:pPr>
    </w:p>
    <w:p w14:paraId="71E1EB49" w14:textId="77777777" w:rsidR="00F861F4" w:rsidRPr="00AC24AE" w:rsidRDefault="00F861F4" w:rsidP="00F861F4">
      <w:pPr>
        <w:ind w:right="-1"/>
        <w:rPr>
          <w:b/>
          <w:color w:val="000000" w:themeColor="text1"/>
          <w:sz w:val="28"/>
          <w:szCs w:val="24"/>
          <w:lang w:eastAsia="en-GB"/>
        </w:rPr>
      </w:pPr>
      <w:r w:rsidRPr="00AC24AE">
        <w:rPr>
          <w:b/>
          <w:color w:val="000000" w:themeColor="text1"/>
          <w:sz w:val="28"/>
          <w:szCs w:val="24"/>
          <w:lang w:eastAsia="en-GB"/>
        </w:rPr>
        <w:t>Председатель Парламента</w:t>
      </w:r>
    </w:p>
    <w:p w14:paraId="42FD2C52" w14:textId="77777777" w:rsidR="00F861F4" w:rsidRPr="00F861F4" w:rsidRDefault="00F861F4" w:rsidP="00F861F4">
      <w:pPr>
        <w:rPr>
          <w:rFonts w:cstheme="majorBidi"/>
          <w:color w:val="000000" w:themeColor="text1"/>
          <w:sz w:val="28"/>
          <w:szCs w:val="28"/>
        </w:rPr>
      </w:pPr>
    </w:p>
    <w:sectPr w:rsidR="00F861F4" w:rsidRPr="00F861F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53E5A7" w14:textId="77777777" w:rsidR="00472D83" w:rsidRDefault="00472D83" w:rsidP="003B0C7F">
      <w:r>
        <w:separator/>
      </w:r>
    </w:p>
  </w:endnote>
  <w:endnote w:type="continuationSeparator" w:id="0">
    <w:p w14:paraId="526E75C2" w14:textId="77777777" w:rsidR="00472D83" w:rsidRDefault="00472D8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5B000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98C61" w14:textId="77777777" w:rsidR="0053447A" w:rsidRPr="008A52B4" w:rsidRDefault="0053447A" w:rsidP="0053447A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157327" w14:textId="77777777" w:rsidR="00472D83" w:rsidRDefault="00472D83" w:rsidP="003B0C7F">
      <w:r>
        <w:separator/>
      </w:r>
    </w:p>
  </w:footnote>
  <w:footnote w:type="continuationSeparator" w:id="0">
    <w:p w14:paraId="4FF6BF6D" w14:textId="77777777" w:rsidR="00472D83" w:rsidRDefault="00472D8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30356C35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00C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D"/>
            </w:rPr>
          </w:pPr>
        </w:p>
        <w:p w14:paraId="5CB500F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28C6"/>
    <w:rsid w:val="000E3302"/>
    <w:rsid w:val="000F29DD"/>
    <w:rsid w:val="000F667B"/>
    <w:rsid w:val="00100B83"/>
    <w:rsid w:val="00106893"/>
    <w:rsid w:val="00126983"/>
    <w:rsid w:val="00131797"/>
    <w:rsid w:val="00137823"/>
    <w:rsid w:val="00144449"/>
    <w:rsid w:val="00144918"/>
    <w:rsid w:val="00147E81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76811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51208"/>
    <w:rsid w:val="00460279"/>
    <w:rsid w:val="00472D83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E86"/>
    <w:rsid w:val="0062320B"/>
    <w:rsid w:val="00626B93"/>
    <w:rsid w:val="006337CD"/>
    <w:rsid w:val="00650B47"/>
    <w:rsid w:val="00655B05"/>
    <w:rsid w:val="00681120"/>
    <w:rsid w:val="006A1B76"/>
    <w:rsid w:val="006A2736"/>
    <w:rsid w:val="006A649C"/>
    <w:rsid w:val="006A744F"/>
    <w:rsid w:val="006B0B3C"/>
    <w:rsid w:val="006B36F0"/>
    <w:rsid w:val="006F00C9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0A08"/>
    <w:rsid w:val="007A5957"/>
    <w:rsid w:val="007E3EBF"/>
    <w:rsid w:val="007E5475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1BB8"/>
    <w:rsid w:val="00925780"/>
    <w:rsid w:val="009356DB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C24AE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28F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1C7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49BF"/>
    <w:rsid w:val="00F861F4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C4398"/>
  <w15:docId w15:val="{688C0ABC-7CEB-4945-BC67-6ACBC9B7B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356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semnatura">
    <w:name w:val="semnatura"/>
    <w:basedOn w:val="Normal"/>
    <w:rsid w:val="00F861F4"/>
    <w:pPr>
      <w:ind w:firstLine="0"/>
      <w:jc w:val="left"/>
    </w:pPr>
    <w:rPr>
      <w:sz w:val="24"/>
      <w:szCs w:val="24"/>
      <w:lang w:eastAsia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356DB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BAC8271-A500-4CB1-B453-A165ED7A61BC}"/>
</file>

<file path=customXml/itemProps2.xml><?xml version="1.0" encoding="utf-8"?>
<ds:datastoreItem xmlns:ds="http://schemas.openxmlformats.org/officeDocument/2006/customXml" ds:itemID="{A615E69E-284D-49EB-905E-1E6B226C8BED}"/>
</file>

<file path=customXml/itemProps3.xml><?xml version="1.0" encoding="utf-8"?>
<ds:datastoreItem xmlns:ds="http://schemas.openxmlformats.org/officeDocument/2006/customXml" ds:itemID="{19850521-1893-4843-B5A2-EAB61720D456}"/>
</file>

<file path=customXml/itemProps4.xml><?xml version="1.0" encoding="utf-8"?>
<ds:datastoreItem xmlns:ds="http://schemas.openxmlformats.org/officeDocument/2006/customXml" ds:itemID="{467AF725-8582-4B9C-802F-2762D8214A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749</Words>
  <Characters>4274</Characters>
  <Application>Microsoft Office Word</Application>
  <DocSecurity>0</DocSecurity>
  <Lines>35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279.2020.ru</dc:title>
  <dc:creator>user</dc:creator>
  <cp:lastModifiedBy>User</cp:lastModifiedBy>
  <cp:revision>5</cp:revision>
  <cp:lastPrinted>2020-01-31T14:51:00Z</cp:lastPrinted>
  <dcterms:created xsi:type="dcterms:W3CDTF">2020-06-24T10:43:00Z</dcterms:created>
  <dcterms:modified xsi:type="dcterms:W3CDTF">2020-06-24T14:18:00Z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