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EC2" w:rsidRPr="00A225CB" w:rsidRDefault="00991EC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Постоянному бюро Парламента</w:t>
      </w:r>
    </w:p>
    <w:p w:rsidR="007179DB" w:rsidRPr="007179DB" w:rsidRDefault="00DD4096" w:rsidP="00DD4096">
      <w:pPr>
        <w:tabs>
          <w:tab w:val="left" w:pos="993"/>
          <w:tab w:val="left" w:pos="1464"/>
          <w:tab w:val="right" w:pos="9356"/>
        </w:tabs>
        <w:ind w:left="0" w:right="0"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bookmarkStart w:id="0" w:name="_GoBack"/>
      <w:bookmarkEnd w:id="0"/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7179DB" w:rsidRPr="007179DB" w:rsidRDefault="007179DB" w:rsidP="005C0B17">
      <w:pPr>
        <w:tabs>
          <w:tab w:val="left" w:pos="993"/>
          <w:tab w:val="left" w:pos="7088"/>
        </w:tabs>
        <w:ind w:left="0" w:righ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DD4096">
        <w:rPr>
          <w:rFonts w:ascii="Times New Roman" w:hAnsi="Times New Roman" w:cs="Times New Roman"/>
          <w:sz w:val="28"/>
          <w:szCs w:val="28"/>
          <w:lang w:val="ru-MD"/>
        </w:rPr>
        <w:t>З</w:t>
      </w:r>
      <w:proofErr w:type="spellStart"/>
      <w:r w:rsidRPr="007179DB">
        <w:rPr>
          <w:rFonts w:ascii="Times New Roman" w:hAnsi="Times New Roman" w:cs="Times New Roman"/>
          <w:sz w:val="28"/>
          <w:szCs w:val="28"/>
          <w:lang w:val="ru-RU"/>
        </w:rPr>
        <w:t>акона</w:t>
      </w:r>
      <w:proofErr w:type="spellEnd"/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о внесении изменений в Закон об адвокатуре №1260/2002.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7179DB" w:rsidRPr="00DD4096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</w:t>
      </w:r>
      <w:r w:rsidR="00DD4096">
        <w:rPr>
          <w:rFonts w:ascii="Times New Roman" w:hAnsi="Times New Roman" w:cs="Times New Roman"/>
          <w:sz w:val="28"/>
          <w:szCs w:val="28"/>
        </w:rPr>
        <w:t>.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DD4096" w:rsidP="00DD4096">
      <w:pPr>
        <w:tabs>
          <w:tab w:val="left" w:pos="993"/>
        </w:tabs>
        <w:ind w:left="0" w:right="0"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Депутат Парламента</w:t>
      </w:r>
    </w:p>
    <w:p w:rsidR="007179DB" w:rsidRPr="00E95373" w:rsidRDefault="00E95373" w:rsidP="00E95373">
      <w:pPr>
        <w:tabs>
          <w:tab w:val="left" w:pos="993"/>
        </w:tabs>
        <w:ind w:left="0" w:righ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  <w:lang w:val="ru-RU"/>
        </w:rPr>
        <w:t>. Литвиненко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5373" w:rsidRDefault="00E95373" w:rsidP="007179DB">
      <w:pPr>
        <w:tabs>
          <w:tab w:val="left" w:pos="993"/>
        </w:tabs>
        <w:ind w:left="0" w:righ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Проект (№</w:t>
      </w:r>
      <w:r w:rsidR="00E95373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8)</w:t>
      </w:r>
    </w:p>
    <w:p w:rsidR="007179DB" w:rsidRPr="007179DB" w:rsidRDefault="00DD4096" w:rsidP="007179DB">
      <w:pPr>
        <w:tabs>
          <w:tab w:val="left" w:pos="993"/>
        </w:tabs>
        <w:ind w:left="0" w:righ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еревод 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DD4096" w:rsidRDefault="007179DB" w:rsidP="007179DB">
      <w:pPr>
        <w:tabs>
          <w:tab w:val="left" w:pos="993"/>
        </w:tabs>
        <w:ind w:left="0" w:righ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40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:rsidR="007179DB" w:rsidRPr="00DD4096" w:rsidRDefault="007179DB" w:rsidP="007179DB">
      <w:pPr>
        <w:tabs>
          <w:tab w:val="left" w:pos="993"/>
        </w:tabs>
        <w:ind w:left="0" w:righ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4096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Закон об адвокатуре №1260/2002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b/>
          <w:sz w:val="28"/>
          <w:szCs w:val="28"/>
          <w:lang w:val="ru-RU"/>
        </w:rPr>
        <w:t>Ст. I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. -  В закон об адвокатуре №1260/2002 (повторное опубликование: Официальный монитор Республики Молдова, 2010</w:t>
      </w:r>
      <w:r w:rsidR="00427B7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г., №159, ст.582) с последующими изменениями, внести следующие изменения: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1.  </w:t>
      </w:r>
      <w:r w:rsidR="00E95373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E95373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4</w:t>
      </w:r>
      <w:r w:rsidR="00E953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E95373">
        <w:rPr>
          <w:rFonts w:ascii="Times New Roman" w:hAnsi="Times New Roman" w:cs="Times New Roman"/>
          <w:sz w:val="28"/>
          <w:szCs w:val="28"/>
          <w:lang w:val="ru-RU"/>
        </w:rPr>
        <w:t>предложением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E953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«Устав адвокатской профессии и внесенные в него изменения </w:t>
      </w:r>
      <w:r w:rsidR="007F39C8">
        <w:rPr>
          <w:rFonts w:ascii="Times New Roman" w:hAnsi="Times New Roman" w:cs="Times New Roman"/>
          <w:sz w:val="28"/>
          <w:szCs w:val="28"/>
          <w:lang w:val="ru-RU"/>
        </w:rPr>
        <w:t>публикуются</w:t>
      </w:r>
      <w:r w:rsidR="007F39C8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в Официальном мониторе Республики Молдова</w:t>
      </w:r>
      <w:r w:rsidR="00427B7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95373" w:rsidRDefault="00E95373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5373" w:rsidRDefault="00E95373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В статье 10:</w:t>
      </w:r>
    </w:p>
    <w:p w:rsidR="00E95373" w:rsidRDefault="00E95373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95373" w:rsidRPr="00E95373" w:rsidRDefault="00E95373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95373">
        <w:rPr>
          <w:rFonts w:ascii="Times New Roman" w:hAnsi="Times New Roman" w:cs="Times New Roman"/>
          <w:sz w:val="28"/>
          <w:szCs w:val="28"/>
          <w:lang w:val="ru-RU"/>
        </w:rPr>
        <w:t>част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E95373">
        <w:rPr>
          <w:rFonts w:ascii="Times New Roman" w:hAnsi="Times New Roman" w:cs="Times New Roman"/>
          <w:sz w:val="28"/>
          <w:szCs w:val="28"/>
          <w:lang w:val="ru-RU"/>
        </w:rPr>
        <w:t xml:space="preserve"> (2)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зложить в </w:t>
      </w:r>
      <w:r w:rsidRPr="00E95373">
        <w:rPr>
          <w:rFonts w:ascii="Times New Roman" w:hAnsi="Times New Roman" w:cs="Times New Roman"/>
          <w:sz w:val="28"/>
          <w:szCs w:val="28"/>
          <w:lang w:val="ru-RU"/>
        </w:rPr>
        <w:t>следующей редакции:</w:t>
      </w:r>
    </w:p>
    <w:p w:rsidR="00E95373" w:rsidRPr="00E95373" w:rsidRDefault="00E95373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5373" w:rsidRPr="00F458AE" w:rsidRDefault="00E95373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95373">
        <w:rPr>
          <w:rFonts w:ascii="Times New Roman" w:hAnsi="Times New Roman" w:cs="Times New Roman"/>
          <w:sz w:val="28"/>
          <w:szCs w:val="28"/>
          <w:lang w:val="ru-RU"/>
        </w:rPr>
        <w:t>«(2) Освобождаются от прохождения профессиональной стажировки лица, имеющие стаж работы в должности судьи или прокурора не менее 10 лет</w:t>
      </w:r>
      <w:r w:rsidR="00F458A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458AE" w:rsidRPr="00F458AE">
        <w:rPr>
          <w:rFonts w:ascii="Times New Roman" w:hAnsi="Times New Roman" w:cs="Times New Roman"/>
          <w:sz w:val="28"/>
          <w:szCs w:val="28"/>
          <w:lang w:val="ru-RU"/>
        </w:rPr>
        <w:t>если в шести</w:t>
      </w:r>
      <w:r w:rsidR="00427B7A">
        <w:rPr>
          <w:rFonts w:ascii="Times New Roman" w:hAnsi="Times New Roman" w:cs="Times New Roman"/>
          <w:sz w:val="28"/>
          <w:szCs w:val="28"/>
          <w:lang w:val="ru-RU"/>
        </w:rPr>
        <w:t>месячный срок</w:t>
      </w:r>
      <w:r w:rsidR="00F458AE" w:rsidRPr="00F458AE">
        <w:rPr>
          <w:rFonts w:ascii="Times New Roman" w:hAnsi="Times New Roman" w:cs="Times New Roman"/>
          <w:sz w:val="28"/>
          <w:szCs w:val="28"/>
          <w:lang w:val="ru-RU"/>
        </w:rPr>
        <w:t xml:space="preserve"> после отставки они подали заявление о</w:t>
      </w:r>
      <w:r w:rsidR="00F458AE">
        <w:rPr>
          <w:rFonts w:ascii="Times New Roman" w:hAnsi="Times New Roman" w:cs="Times New Roman"/>
          <w:sz w:val="28"/>
          <w:szCs w:val="28"/>
          <w:lang w:val="ru-RU"/>
        </w:rPr>
        <w:t>б участии в квалификационном экзамене</w:t>
      </w:r>
      <w:r w:rsidR="00F458AE" w:rsidRPr="00F458A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458AE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95373" w:rsidRDefault="00E95373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458AE" w:rsidRDefault="00F458AE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(2</w:t>
      </w:r>
      <w:r w:rsidRPr="00F458A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953665" w:rsidRDefault="00953665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5373" w:rsidRDefault="00E95373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95373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F458AE" w:rsidRPr="00F458A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95373">
        <w:rPr>
          <w:rFonts w:ascii="Times New Roman" w:hAnsi="Times New Roman" w:cs="Times New Roman"/>
          <w:sz w:val="28"/>
          <w:szCs w:val="28"/>
          <w:lang w:val="ru-RU"/>
        </w:rPr>
        <w:t xml:space="preserve">) До сдачи квалификационного экзамена лица, </w:t>
      </w:r>
      <w:r w:rsidR="00F458AE">
        <w:rPr>
          <w:rFonts w:ascii="Times New Roman" w:hAnsi="Times New Roman" w:cs="Times New Roman"/>
          <w:sz w:val="28"/>
          <w:szCs w:val="28"/>
          <w:lang w:val="ru-RU"/>
        </w:rPr>
        <w:t>предусмотренные в части (2)</w:t>
      </w:r>
      <w:r w:rsidRPr="00E95373">
        <w:rPr>
          <w:rFonts w:ascii="Times New Roman" w:hAnsi="Times New Roman" w:cs="Times New Roman"/>
          <w:sz w:val="28"/>
          <w:szCs w:val="28"/>
          <w:lang w:val="ru-RU"/>
        </w:rPr>
        <w:t xml:space="preserve">, обязаны посещать </w:t>
      </w:r>
      <w:r w:rsidR="00F458AE" w:rsidRPr="00E95373">
        <w:rPr>
          <w:rFonts w:ascii="Times New Roman" w:hAnsi="Times New Roman" w:cs="Times New Roman"/>
          <w:sz w:val="28"/>
          <w:szCs w:val="28"/>
          <w:lang w:val="ru-RU"/>
        </w:rPr>
        <w:t xml:space="preserve">курсы </w:t>
      </w:r>
      <w:r w:rsidR="00F458AE">
        <w:rPr>
          <w:rFonts w:ascii="Times New Roman" w:hAnsi="Times New Roman" w:cs="Times New Roman"/>
          <w:sz w:val="28"/>
          <w:szCs w:val="28"/>
          <w:lang w:val="ru-RU"/>
        </w:rPr>
        <w:t>Центр</w:t>
      </w:r>
      <w:r w:rsidR="00427B7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F458AE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подготовки адвокатов</w:t>
      </w:r>
      <w:r w:rsidR="00F458AE" w:rsidRPr="00E953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95373">
        <w:rPr>
          <w:rFonts w:ascii="Times New Roman" w:hAnsi="Times New Roman" w:cs="Times New Roman"/>
          <w:sz w:val="28"/>
          <w:szCs w:val="28"/>
          <w:lang w:val="ru-RU"/>
        </w:rPr>
        <w:t>в объеме не менее 20 часов в области этики адвоката, управления профессией и в других сферах, установленных Уставом адвокатской профессии.»;</w:t>
      </w:r>
    </w:p>
    <w:p w:rsidR="00F458AE" w:rsidRDefault="00F458AE" w:rsidP="00E9537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458AE" w:rsidRPr="00F458AE" w:rsidRDefault="00F458AE" w:rsidP="00F458AE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8AE">
        <w:rPr>
          <w:rFonts w:ascii="Times New Roman" w:hAnsi="Times New Roman" w:cs="Times New Roman"/>
          <w:sz w:val="28"/>
          <w:szCs w:val="28"/>
          <w:lang w:val="ru-RU"/>
        </w:rPr>
        <w:t>диспозицию части (3) изложить в следующей редакции:</w:t>
      </w:r>
    </w:p>
    <w:p w:rsidR="00F458AE" w:rsidRPr="00F458AE" w:rsidRDefault="00F458AE" w:rsidP="00F458AE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458AE" w:rsidRDefault="00F458AE" w:rsidP="00F458AE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8AE">
        <w:rPr>
          <w:rFonts w:ascii="Times New Roman" w:hAnsi="Times New Roman" w:cs="Times New Roman"/>
          <w:sz w:val="28"/>
          <w:szCs w:val="28"/>
          <w:lang w:val="ru-RU"/>
        </w:rPr>
        <w:t>«В целях части (1) не считается обладающим безупречной репутацией, не подлежит допуску к профессиональной стажировке, к адвокатской деятельности, или, по обстоятельствам, не подлежит лицензированию на адвокатскую деятельность лицо, которое:».</w:t>
      </w:r>
    </w:p>
    <w:p w:rsidR="007F39C8" w:rsidRPr="007179DB" w:rsidRDefault="007F39C8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F458AE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. Статью 11 изложить в следующей редакции:</w:t>
      </w:r>
    </w:p>
    <w:p w:rsidR="007F39C8" w:rsidRDefault="007F39C8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«Статья 11. Несовместимость</w:t>
      </w:r>
    </w:p>
    <w:p w:rsidR="002A02C2" w:rsidRDefault="002A02C2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(1) Адвокатская деятельность несовместима с: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lastRenderedPageBreak/>
        <w:t>а) занятием любой государственной должности или ответственной государственной должности;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b) нотариальной деятельностью и </w:t>
      </w:r>
      <w:r w:rsidR="007F39C8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деятельностью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судебн</w:t>
      </w:r>
      <w:r w:rsidR="007F39C8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исполнител</w:t>
      </w:r>
      <w:r w:rsidR="007F39C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c) иной деятельностью, наносящей ущерб престижу или независимости адвокатской деятельности или нормам морали.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C6751C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751C">
        <w:rPr>
          <w:rFonts w:ascii="Times New Roman" w:hAnsi="Times New Roman" w:cs="Times New Roman"/>
          <w:sz w:val="28"/>
          <w:szCs w:val="28"/>
          <w:lang w:val="ru-RU"/>
        </w:rPr>
        <w:t>(2) Несовместимости, указанные в части (1) не распространяются на адвокатов, деятельность которых приостановлена.</w:t>
      </w:r>
    </w:p>
    <w:p w:rsidR="007F39C8" w:rsidRDefault="007F39C8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(3) Запрещается оказание адвокатом юридической помощи</w:t>
      </w:r>
      <w:r w:rsidR="00C6751C">
        <w:rPr>
          <w:rFonts w:ascii="Times New Roman" w:hAnsi="Times New Roman" w:cs="Times New Roman"/>
          <w:sz w:val="28"/>
          <w:szCs w:val="28"/>
          <w:lang w:val="ru-RU"/>
        </w:rPr>
        <w:t>, связанной</w:t>
      </w:r>
      <w:r w:rsidR="004E0E95">
        <w:rPr>
          <w:rFonts w:ascii="Times New Roman" w:hAnsi="Times New Roman" w:cs="Times New Roman"/>
          <w:sz w:val="28"/>
          <w:szCs w:val="28"/>
          <w:lang w:val="ru-RU"/>
        </w:rPr>
        <w:t xml:space="preserve"> с адвокатской деятельностью,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иначе как на основании договора об оказании юридической помощи, зарегистрированного в адвокатском кабинете или в объединенном адвокатском бюро.».</w:t>
      </w:r>
    </w:p>
    <w:p w:rsidR="004E0E95" w:rsidRDefault="004E0E95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0E95" w:rsidRPr="004E0E95" w:rsidRDefault="004E0E95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0E95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>
        <w:rPr>
          <w:rFonts w:ascii="Times New Roman" w:hAnsi="Times New Roman" w:cs="Times New Roman"/>
          <w:sz w:val="28"/>
          <w:szCs w:val="28"/>
          <w:lang w:val="ru-RU"/>
        </w:rPr>
        <w:t>Адвокат не может одновременно занимать должности в Совете и любой комиссии Союза адвокатов либо в двух или в нескольких комиссиях Союза адвокатов. В течение 15 календарных дней после назначения или избрания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адвокат должен решить в каком органе самоуправления адвокатов будет занят в дальнейшем</w:t>
      </w:r>
      <w:r w:rsidRPr="004E0E95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7F39C8" w:rsidRPr="004E0E95" w:rsidRDefault="007F39C8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0E95" w:rsidRDefault="00AE0EE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E0E95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4E0E9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13</w:t>
      </w:r>
      <w:r w:rsidR="004E0E9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4E0E95" w:rsidRDefault="004E0E95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4E0E95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часть (1) изложить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в следующей редакции:</w:t>
      </w:r>
    </w:p>
    <w:p w:rsidR="005C0B17" w:rsidRDefault="005C0B17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(1) Адвокатская деятельность приостанавливается: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a) по письменному заявлению адвоката, с момента 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вн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>есени</w:t>
      </w:r>
      <w:r w:rsidR="004E0E95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 xml:space="preserve"> отметки об этом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в Спис</w:t>
      </w:r>
      <w:r w:rsidR="004E0E9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к адвокатов, имеющих право 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>осуществ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 xml:space="preserve">ять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адвокатск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деятельность;                                     </w:t>
      </w:r>
    </w:p>
    <w:p w:rsidR="007179DB" w:rsidRPr="003B61A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5945">
        <w:rPr>
          <w:rFonts w:ascii="Times New Roman" w:hAnsi="Times New Roman" w:cs="Times New Roman"/>
          <w:sz w:val="28"/>
          <w:szCs w:val="28"/>
          <w:lang w:val="ru-RU"/>
        </w:rPr>
        <w:t>b) в случае несовместимости – на период существования такого положения;</w:t>
      </w: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5945">
        <w:rPr>
          <w:rFonts w:ascii="Times New Roman" w:hAnsi="Times New Roman" w:cs="Times New Roman"/>
          <w:sz w:val="28"/>
          <w:szCs w:val="28"/>
          <w:lang w:val="ru-RU"/>
        </w:rPr>
        <w:t xml:space="preserve">с) на период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запрета на 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>осуществление</w:t>
      </w:r>
      <w:r w:rsidR="003B61A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такой деятельност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согласно судебному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 xml:space="preserve"> решению или решению о наложении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дисциплинарно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>го взыскания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со дня </w:t>
      </w:r>
      <w:r w:rsidR="003B61A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вступления в законную силу </w:t>
      </w:r>
      <w:r w:rsidR="005C0B17" w:rsidRPr="007179DB">
        <w:rPr>
          <w:rFonts w:ascii="Times New Roman" w:hAnsi="Times New Roman" w:cs="Times New Roman"/>
          <w:sz w:val="28"/>
          <w:szCs w:val="28"/>
          <w:lang w:val="ru-RU"/>
        </w:rPr>
        <w:t>решения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суда или 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 xml:space="preserve">вынесения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решения о применении дисциплинарного </w:t>
      </w:r>
      <w:r w:rsidR="003B61AB">
        <w:rPr>
          <w:rFonts w:ascii="Times New Roman" w:hAnsi="Times New Roman" w:cs="Times New Roman"/>
          <w:sz w:val="28"/>
          <w:szCs w:val="28"/>
          <w:lang w:val="ru-RU"/>
        </w:rPr>
        <w:t>взыскания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d) при применении меры пресечения </w:t>
      </w:r>
      <w:r w:rsidR="004E7423">
        <w:rPr>
          <w:rFonts w:ascii="Times New Roman" w:hAnsi="Times New Roman" w:cs="Times New Roman"/>
          <w:sz w:val="28"/>
          <w:szCs w:val="28"/>
          <w:lang w:val="ru-RU"/>
        </w:rPr>
        <w:t xml:space="preserve">в виде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лишения свободы;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e) в случае, если адвокат не производит </w:t>
      </w:r>
      <w:r w:rsidR="004E7423">
        <w:rPr>
          <w:rFonts w:ascii="Times New Roman" w:hAnsi="Times New Roman" w:cs="Times New Roman"/>
          <w:sz w:val="28"/>
          <w:szCs w:val="28"/>
          <w:lang w:val="ru-RU"/>
        </w:rPr>
        <w:t>перечисления</w:t>
      </w:r>
      <w:r w:rsidR="004E7423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в бюджет Союза адвокатов, по истечении </w:t>
      </w:r>
      <w:r w:rsidR="004E7423">
        <w:rPr>
          <w:rFonts w:ascii="Times New Roman" w:hAnsi="Times New Roman" w:cs="Times New Roman"/>
          <w:sz w:val="28"/>
          <w:szCs w:val="28"/>
          <w:lang w:val="ru-RU"/>
        </w:rPr>
        <w:t>шести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месяцев </w:t>
      </w:r>
      <w:r w:rsidR="004E7423">
        <w:rPr>
          <w:rFonts w:ascii="Times New Roman" w:hAnsi="Times New Roman" w:cs="Times New Roman"/>
          <w:sz w:val="28"/>
          <w:szCs w:val="28"/>
          <w:lang w:val="ru-RU"/>
        </w:rPr>
        <w:t>после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установленного срока </w:t>
      </w:r>
      <w:r w:rsidR="004E7423">
        <w:rPr>
          <w:rFonts w:ascii="Times New Roman" w:hAnsi="Times New Roman" w:cs="Times New Roman"/>
          <w:sz w:val="28"/>
          <w:szCs w:val="28"/>
          <w:lang w:val="ru-RU"/>
        </w:rPr>
        <w:t xml:space="preserve">платежа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до полной выплаты задолженности;</w:t>
      </w: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4E7423">
        <w:rPr>
          <w:rFonts w:ascii="Times New Roman" w:hAnsi="Times New Roman" w:cs="Times New Roman"/>
          <w:sz w:val="28"/>
          <w:szCs w:val="28"/>
          <w:lang w:val="ru-RU"/>
        </w:rPr>
        <w:t>со дня</w:t>
      </w:r>
      <w:r w:rsidR="004E7423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истечени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срока уплаты, предусмотренного пунктом с) части (1) статьи 57, до </w:t>
      </w:r>
      <w:r w:rsidR="004E7423">
        <w:rPr>
          <w:rFonts w:ascii="Times New Roman" w:hAnsi="Times New Roman" w:cs="Times New Roman"/>
          <w:sz w:val="28"/>
          <w:szCs w:val="28"/>
          <w:lang w:val="ru-RU"/>
        </w:rPr>
        <w:t>полной вы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платы </w:t>
      </w:r>
      <w:r w:rsidR="004E7423">
        <w:rPr>
          <w:rFonts w:ascii="Times New Roman" w:hAnsi="Times New Roman" w:cs="Times New Roman"/>
          <w:sz w:val="28"/>
          <w:szCs w:val="28"/>
          <w:lang w:val="ru-RU"/>
        </w:rPr>
        <w:t>задолженности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536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C0B17" w:rsidRPr="007179DB" w:rsidRDefault="005C0B17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0B17" w:rsidRDefault="00D47FC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(1</w:t>
      </w:r>
      <w:r w:rsidRPr="00D47FC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D47FC9" w:rsidRPr="007179DB" w:rsidRDefault="00D47FC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>Отметка о п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риостановлени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и возобновлени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адвокатской деятельности 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 xml:space="preserve">осится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генеральным секретарем 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в течение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 xml:space="preserve">семи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рабочих дней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lastRenderedPageBreak/>
        <w:t>в Спис</w:t>
      </w:r>
      <w:r w:rsidR="005D44C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к адвокатов, имеющих право 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>осуществлять</w:t>
      </w:r>
      <w:r w:rsidR="00EC3CA0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адвокатск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деятельность. Список адвокатов, имеющих право 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осуществлять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адвокатск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деятельность, публикуется </w:t>
      </w:r>
      <w:r w:rsidR="00EC3CA0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веб-страниц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 xml:space="preserve"> Союза адвокатов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.»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47FC9" w:rsidRDefault="00D47FC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7FC9" w:rsidRDefault="00D47FC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часть (3) изложить в следующей редакции:</w:t>
      </w:r>
    </w:p>
    <w:p w:rsidR="00D47FC9" w:rsidRPr="00EE167D" w:rsidRDefault="00D47FC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7FC9" w:rsidRPr="00D47FC9" w:rsidRDefault="00D47FC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«(3) </w:t>
      </w:r>
      <w:r>
        <w:rPr>
          <w:rFonts w:ascii="Times New Roman" w:hAnsi="Times New Roman" w:cs="Times New Roman"/>
          <w:sz w:val="28"/>
          <w:szCs w:val="28"/>
          <w:lang w:val="ru-RU"/>
        </w:rPr>
        <w:t>Осуществление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адвокатской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деятельности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во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время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приостановления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является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грубым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дисциплинарным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проступком</w:t>
      </w:r>
      <w:r w:rsidRPr="00D47FC9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5D44C4" w:rsidRPr="00D47FC9" w:rsidRDefault="005D44C4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AE0EE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. В статье 14:</w:t>
      </w:r>
    </w:p>
    <w:p w:rsidR="005C0B17" w:rsidRDefault="005C0B17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EC3CA0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d) части (1) </w:t>
      </w:r>
      <w:r>
        <w:rPr>
          <w:rFonts w:ascii="Times New Roman" w:hAnsi="Times New Roman" w:cs="Times New Roman"/>
          <w:sz w:val="28"/>
          <w:szCs w:val="28"/>
          <w:lang w:val="ru-RU"/>
        </w:rPr>
        <w:t>изменения касаются только текста на государственном языке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EC3CA0" w:rsidRDefault="00EC3CA0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часть (3) изложить в следующей редакции:</w:t>
      </w:r>
    </w:p>
    <w:p w:rsidR="00953665" w:rsidRPr="007179DB" w:rsidRDefault="00953665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«(3) 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>Отметка о п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рекращени</w:t>
      </w:r>
      <w:r w:rsidR="00EC3CA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адвокатской деятельности вносится, на основании решения Совета Союза адвокатов, в Спис</w:t>
      </w:r>
      <w:r w:rsidR="005D44C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к адвокатов</w:t>
      </w:r>
      <w:r w:rsidR="005D44C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имеющих право </w:t>
      </w:r>
      <w:r w:rsidR="005D44C4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осуществлять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адвокатск</w:t>
      </w:r>
      <w:r w:rsidR="005D44C4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</w:t>
      </w:r>
      <w:r w:rsidR="005D44C4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. Решение Совета доводится до сведения Министерства юстиции 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 xml:space="preserve">в течение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10 дней после его принятия.».</w:t>
      </w:r>
    </w:p>
    <w:p w:rsidR="00EC3CA0" w:rsidRPr="00E95373" w:rsidRDefault="00EC3CA0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AE0EE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. В статье 15:</w:t>
      </w:r>
    </w:p>
    <w:p w:rsidR="005C0B17" w:rsidRDefault="005C0B17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Часть (2) дополнить частью (2</w:t>
      </w:r>
      <w:r w:rsidRPr="005C0B1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5C0B17" w:rsidRDefault="005C0B17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«(2</w:t>
      </w:r>
      <w:r w:rsidRPr="005C0B1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) Положения, касающиеся адвоката, также применяются к адвокату- стажеру, если иное не установлено настоящим законом.»;</w:t>
      </w:r>
    </w:p>
    <w:p w:rsidR="005D44C4" w:rsidRPr="007179DB" w:rsidRDefault="005D44C4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C2D71" w:rsidRDefault="005D44C4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асть (3) дополнить </w:t>
      </w:r>
      <w:r w:rsidR="00474BC0">
        <w:rPr>
          <w:rFonts w:ascii="Times New Roman" w:hAnsi="Times New Roman" w:cs="Times New Roman"/>
          <w:sz w:val="28"/>
          <w:szCs w:val="28"/>
          <w:lang w:val="ru-RU"/>
        </w:rPr>
        <w:t>предложением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«Адвокат-стажер имеет право оказывать помощь адвокату-наставнику на любой стадии 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 xml:space="preserve">гражданского,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уголовного 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proofErr w:type="spellStart"/>
      <w:r w:rsidR="00D47FC9">
        <w:rPr>
          <w:rFonts w:ascii="Times New Roman" w:hAnsi="Times New Roman" w:cs="Times New Roman"/>
          <w:sz w:val="28"/>
          <w:szCs w:val="28"/>
          <w:lang w:val="ru-RU"/>
        </w:rPr>
        <w:t>пр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47FC9">
        <w:rPr>
          <w:rFonts w:ascii="Times New Roman" w:hAnsi="Times New Roman" w:cs="Times New Roman"/>
          <w:sz w:val="28"/>
          <w:szCs w:val="28"/>
          <w:lang w:val="ru-RU"/>
        </w:rPr>
        <w:t>вонарушительного</w:t>
      </w:r>
      <w:proofErr w:type="spellEnd"/>
      <w:r w:rsidR="00D47FC9">
        <w:rPr>
          <w:rFonts w:ascii="Times New Roman" w:hAnsi="Times New Roman" w:cs="Times New Roman"/>
          <w:sz w:val="28"/>
          <w:szCs w:val="28"/>
          <w:lang w:val="ru-RU"/>
        </w:rPr>
        <w:t xml:space="preserve"> про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цесса</w:t>
      </w:r>
      <w:r w:rsidR="009C2D71">
        <w:rPr>
          <w:rFonts w:ascii="Times New Roman" w:hAnsi="Times New Roman" w:cs="Times New Roman"/>
          <w:sz w:val="28"/>
          <w:szCs w:val="28"/>
          <w:lang w:val="ru-RU"/>
        </w:rPr>
        <w:t>;»;</w:t>
      </w:r>
    </w:p>
    <w:p w:rsidR="009C2D71" w:rsidRDefault="009C2D71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C2D71" w:rsidRDefault="009C2D71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часть (3</w:t>
      </w:r>
      <w:r w:rsidRPr="009C2D7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) признать утратившей силу;</w:t>
      </w:r>
    </w:p>
    <w:p w:rsidR="009C2D71" w:rsidRDefault="009C2D71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5C0B17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ополнить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частью (3</w:t>
      </w:r>
      <w:r w:rsidR="007179DB" w:rsidRPr="005C0B1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953665" w:rsidRDefault="00953665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«(3</w:t>
      </w:r>
      <w:r w:rsidRPr="005C0B1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) По решению Национального совета по юридической помощи, гарантируемой государством, адвокат-стажер имеет право оказывать гарантированную юридическую помощь </w:t>
      </w:r>
      <w:r w:rsidR="00AE0EEB">
        <w:rPr>
          <w:rFonts w:ascii="Times New Roman" w:hAnsi="Times New Roman" w:cs="Times New Roman"/>
          <w:sz w:val="28"/>
          <w:szCs w:val="28"/>
          <w:lang w:val="ru-RU"/>
        </w:rPr>
        <w:t>в гражданских делах под началом адвоката-наставника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. Механизм, критерии отбора, условия и порядок предоставления юридической помощи, гарантируемой государством, оплата, механизм контроля качества юридической помощи, гарантируемой государством, предоставляемой адвокатами-стажерами, устанавливаются Национальным советом по юридической помощи, гарантируемой государством.».</w:t>
      </w:r>
    </w:p>
    <w:p w:rsidR="005D44C4" w:rsidRPr="007179DB" w:rsidRDefault="005D44C4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AE0EE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. В статье 18:</w:t>
      </w:r>
    </w:p>
    <w:p w:rsidR="00B944AD" w:rsidRDefault="00B944AD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B944AD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асть (4) дополнить словами «С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 xml:space="preserve">читается сдавшим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экзамен лицо,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набравшее превышающее установленное уставом адвокатской профессии количество баллов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.»;</w:t>
      </w:r>
    </w:p>
    <w:p w:rsidR="00B944AD" w:rsidRDefault="00B944AD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B944AD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асть (5) изложить в следующей редакции:</w:t>
      </w:r>
    </w:p>
    <w:p w:rsidR="00953665" w:rsidRPr="007179DB" w:rsidRDefault="00953665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«(5) Решение о допуске к </w:t>
      </w:r>
      <w:r w:rsidR="003B0BE7" w:rsidRPr="007179DB">
        <w:rPr>
          <w:rFonts w:ascii="Times New Roman" w:hAnsi="Times New Roman" w:cs="Times New Roman"/>
          <w:sz w:val="28"/>
          <w:szCs w:val="28"/>
          <w:lang w:val="ru-RU"/>
        </w:rPr>
        <w:t>профессиональной</w:t>
      </w:r>
      <w:r w:rsidR="003B0BE7" w:rsidRPr="00DC63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стажировке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доводится до сведения лица, державшего экзамен по допуску к стажировке, в течение 24 часов со 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>принятия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путем размещения на веб-странице Союза адвокатов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>.»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C3CF9" w:rsidRPr="007179DB" w:rsidRDefault="005C3CF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DC639D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. В статье 19:  </w:t>
      </w:r>
    </w:p>
    <w:p w:rsidR="005C3CF9" w:rsidRDefault="005C3CF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5C3CF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асть (1) изложить в следующей редакции:</w:t>
      </w:r>
    </w:p>
    <w:p w:rsidR="005C3CF9" w:rsidRPr="007179DB" w:rsidRDefault="005C3CF9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«(1) Лицо, сдавшее экзамен по допуску к стажировке, проходит стажировку по профессиональной подготовке продолжительностью 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 xml:space="preserve">не более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24 месяцев. Адвокат-стажер может </w:t>
      </w:r>
      <w:r w:rsidR="005C3CF9">
        <w:rPr>
          <w:rFonts w:ascii="Times New Roman" w:hAnsi="Times New Roman" w:cs="Times New Roman"/>
          <w:sz w:val="28"/>
          <w:szCs w:val="28"/>
          <w:lang w:val="ru-RU"/>
        </w:rPr>
        <w:t>участвовать</w:t>
      </w:r>
      <w:r w:rsidR="005C3CF9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C3C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квалификационн</w:t>
      </w:r>
      <w:r w:rsidR="005C3CF9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экзамен</w:t>
      </w:r>
      <w:r w:rsidR="005C3C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лишь после прохождения профессиональной стажировки продолжительностью не менее 1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месяцев. Профессиональная стажировка заканчивается </w:t>
      </w:r>
      <w:r w:rsidR="005C0B17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после 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допуска</w:t>
      </w:r>
      <w:r w:rsidR="00F83038">
        <w:rPr>
          <w:rFonts w:ascii="Times New Roman" w:hAnsi="Times New Roman" w:cs="Times New Roman"/>
          <w:sz w:val="28"/>
          <w:szCs w:val="28"/>
          <w:lang w:val="ru-RU"/>
        </w:rPr>
        <w:t xml:space="preserve"> к адвокатской деятельности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или по истечении 24 месяцев стажировки.»;</w:t>
      </w:r>
    </w:p>
    <w:p w:rsidR="00F83038" w:rsidRPr="007179DB" w:rsidRDefault="00F83038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F83038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асть (3) изложить в следующей редакции:</w:t>
      </w:r>
    </w:p>
    <w:p w:rsidR="005C0B17" w:rsidRPr="007179DB" w:rsidRDefault="005C0B17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«(3) Профессиональная стажировка осуществляется на основе договора, заключенного между адвокатом-стажером и адвокатом-</w:t>
      </w:r>
      <w:r w:rsidR="005C0B17" w:rsidRPr="007179DB">
        <w:rPr>
          <w:rFonts w:ascii="Times New Roman" w:hAnsi="Times New Roman" w:cs="Times New Roman"/>
          <w:sz w:val="28"/>
          <w:szCs w:val="28"/>
          <w:lang w:val="ru-RU"/>
        </w:rPr>
        <w:t>наставником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C0B17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зарегистрированного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в Союзе адвокатов. 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FD2490" w:rsidRPr="00FD2490">
        <w:rPr>
          <w:rFonts w:ascii="Times New Roman" w:hAnsi="Times New Roman" w:cs="Times New Roman"/>
          <w:sz w:val="28"/>
          <w:szCs w:val="28"/>
          <w:lang w:val="ru-RU"/>
        </w:rPr>
        <w:t>оговор о профессиональной стажировке</w:t>
      </w:r>
      <w:r w:rsidR="00FD2490" w:rsidRPr="00FD2490" w:rsidDel="00FD2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 xml:space="preserve">является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бесплатны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двокат-стажер может 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 xml:space="preserve">получать оплату за деятельность, осуществленную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во время стажировки в объединенно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адвокатско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бюро или в адвокатском кабинете.».;</w:t>
      </w:r>
    </w:p>
    <w:p w:rsidR="00DC639D" w:rsidRPr="00EE167D" w:rsidRDefault="00DC639D" w:rsidP="00DC639D">
      <w:pPr>
        <w:ind w:left="0" w:firstLine="54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639D" w:rsidRDefault="00DC639D" w:rsidP="00DC639D">
      <w:pPr>
        <w:ind w:left="0" w:firstLine="54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(4) </w:t>
      </w:r>
      <w:r>
        <w:rPr>
          <w:rFonts w:ascii="Times New Roman" w:hAnsi="Times New Roman"/>
          <w:sz w:val="28"/>
          <w:szCs w:val="28"/>
          <w:lang w:val="ru-RU"/>
        </w:rPr>
        <w:t>дополнить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предложением</w:t>
      </w:r>
      <w:r w:rsidR="003B0BE7">
        <w:rPr>
          <w:rFonts w:ascii="Times New Roman" w:hAnsi="Times New Roman"/>
          <w:sz w:val="28"/>
          <w:szCs w:val="28"/>
          <w:lang w:val="ru-RU"/>
        </w:rPr>
        <w:t>: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  <w:lang w:val="ru-RU"/>
        </w:rPr>
        <w:t>Не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может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быть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адвокатом</w:t>
      </w:r>
      <w:r w:rsidR="003B0BE7">
        <w:rPr>
          <w:rFonts w:ascii="Times New Roman" w:hAnsi="Times New Roman"/>
          <w:sz w:val="28"/>
          <w:szCs w:val="28"/>
          <w:lang w:val="ru-RU"/>
        </w:rPr>
        <w:t>-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наставником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член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Совета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по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лицензированию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адвокатской</w:t>
      </w:r>
      <w:r w:rsidRPr="00DC63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деятельности</w:t>
      </w:r>
      <w:r w:rsidRPr="00DC639D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»</w:t>
      </w:r>
      <w:r w:rsidRPr="00DC639D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DC639D" w:rsidRPr="00EE167D" w:rsidRDefault="00DC639D" w:rsidP="00DC639D">
      <w:pPr>
        <w:ind w:left="0" w:firstLine="54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C639D" w:rsidRPr="00DC639D" w:rsidRDefault="00DC639D" w:rsidP="00DC639D">
      <w:pPr>
        <w:ind w:left="0" w:firstLine="54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в</w:t>
      </w:r>
      <w:r w:rsidRPr="00DC639D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части</w:t>
      </w:r>
      <w:r w:rsidRPr="00DC639D">
        <w:rPr>
          <w:rFonts w:ascii="Times New Roman" w:hAnsi="Times New Roman"/>
          <w:color w:val="000000"/>
          <w:sz w:val="28"/>
          <w:szCs w:val="28"/>
          <w:lang w:val="ru-RU"/>
        </w:rPr>
        <w:t xml:space="preserve"> (5)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предложение</w:t>
      </w:r>
      <w:r w:rsidRPr="00DC639D">
        <w:rPr>
          <w:rFonts w:ascii="Times New Roman" w:hAnsi="Times New Roman"/>
          <w:color w:val="000000"/>
          <w:sz w:val="28"/>
          <w:szCs w:val="28"/>
          <w:lang w:val="ru-RU"/>
        </w:rPr>
        <w:t xml:space="preserve"> «Период ранее пройденной стажировки включается в срок профессиональной стажировки.»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исключить;</w:t>
      </w:r>
    </w:p>
    <w:p w:rsidR="00DC639D" w:rsidRPr="00DC639D" w:rsidRDefault="00DC639D" w:rsidP="00DC639D">
      <w:pPr>
        <w:ind w:left="0" w:firstLine="54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7179DB" w:rsidRPr="00DC639D" w:rsidRDefault="00FD2490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ополнить</w:t>
      </w:r>
      <w:r w:rsidR="00DC639D">
        <w:rPr>
          <w:rFonts w:ascii="Times New Roman" w:hAnsi="Times New Roman" w:cs="Times New Roman"/>
          <w:sz w:val="28"/>
          <w:szCs w:val="28"/>
          <w:lang w:val="ru-RU"/>
        </w:rPr>
        <w:t xml:space="preserve"> статью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="007179DB" w:rsidRPr="00DC639D">
        <w:rPr>
          <w:rFonts w:ascii="Times New Roman" w:hAnsi="Times New Roman" w:cs="Times New Roman"/>
          <w:sz w:val="28"/>
          <w:szCs w:val="28"/>
          <w:lang w:val="ru-RU"/>
        </w:rPr>
        <w:t xml:space="preserve"> (5</w:t>
      </w:r>
      <w:r w:rsidR="007179DB" w:rsidRPr="00DC639D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179DB" w:rsidRPr="00DC639D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следующего</w:t>
      </w:r>
      <w:r w:rsidR="007179DB" w:rsidRPr="00DC63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содержания</w:t>
      </w:r>
      <w:r w:rsidR="007179DB" w:rsidRPr="00DC639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D2490" w:rsidRPr="00DC639D" w:rsidRDefault="00FD2490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D2490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>«(5</w:t>
      </w:r>
      <w:r w:rsidRPr="005C0B1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) Период стажировки включается в 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 xml:space="preserve">профессиональный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стаж.»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Default="00FD2490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ч</w:t>
      </w:r>
      <w:r w:rsidR="007179DB" w:rsidRPr="007179DB">
        <w:rPr>
          <w:rFonts w:ascii="Times New Roman" w:hAnsi="Times New Roman" w:cs="Times New Roman"/>
          <w:sz w:val="28"/>
          <w:szCs w:val="28"/>
          <w:lang w:val="ru-RU"/>
        </w:rPr>
        <w:t>асть (6) изложить в следующей редакции:</w:t>
      </w:r>
    </w:p>
    <w:p w:rsidR="00953665" w:rsidRPr="007179DB" w:rsidRDefault="00953665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179DB" w:rsidRPr="007179DB" w:rsidRDefault="007179DB" w:rsidP="007179DB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«(6) По истечении двух лет после завершения профессиональной стажировки лицо может 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участвовать</w:t>
      </w:r>
      <w:r w:rsidR="00FD2490"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квалификационн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экзамен</w:t>
      </w:r>
      <w:r w:rsidR="00FD249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лишь при условии повторного прохождения профессиональной стажировки продолжительностью не менее шести месяцев, </w:t>
      </w:r>
      <w:r w:rsidR="00183254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5C0B17" w:rsidRPr="007179DB">
        <w:rPr>
          <w:rFonts w:ascii="Times New Roman" w:hAnsi="Times New Roman" w:cs="Times New Roman"/>
          <w:sz w:val="28"/>
          <w:szCs w:val="28"/>
          <w:lang w:val="ru-RU"/>
        </w:rPr>
        <w:t>освобожд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 xml:space="preserve">ением </w:t>
      </w:r>
      <w:r w:rsidR="005C0B17" w:rsidRPr="007179DB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 от экзамена</w:t>
      </w:r>
      <w:r w:rsidR="008C7DF1" w:rsidRPr="008C7D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C7DF1">
        <w:rPr>
          <w:rFonts w:ascii="Times New Roman" w:hAnsi="Times New Roman" w:cs="Times New Roman"/>
          <w:sz w:val="28"/>
          <w:szCs w:val="28"/>
          <w:lang w:val="ru-RU"/>
        </w:rPr>
        <w:t>по допуску к стажировке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>.».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3D1" w:rsidRPr="008C7DF1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righ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C7D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282B42" w:rsidRPr="008C7D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статье </w:t>
      </w:r>
      <w:r w:rsidR="00EE73D1" w:rsidRPr="008C7DF1">
        <w:rPr>
          <w:rFonts w:ascii="Times New Roman" w:hAnsi="Times New Roman" w:cs="Times New Roman"/>
          <w:color w:val="000000"/>
          <w:sz w:val="28"/>
          <w:szCs w:val="28"/>
          <w:lang w:val="ru-RU"/>
        </w:rPr>
        <w:t>20:</w:t>
      </w:r>
    </w:p>
    <w:p w:rsidR="004B03D0" w:rsidRPr="00A225CB" w:rsidRDefault="004B03D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1C410D" w:rsidRPr="00A225CB" w:rsidRDefault="003B0BE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AF726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части </w:t>
      </w:r>
      <w:r w:rsidR="001C410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(1) 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слова</w:t>
      </w:r>
      <w:r w:rsidR="001C410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«адвокат-стажер»</w:t>
      </w:r>
      <w:r w:rsidR="001C410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заменить слов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="00AF726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«лицо». Часть </w:t>
      </w:r>
      <w:r w:rsidR="00AF726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дополнить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предложением</w:t>
      </w:r>
      <w:r w:rsidR="001C410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E352F3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Считается сдавшим квалификационный экзамен л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ицо, набравшее превышающее установленн</w:t>
      </w:r>
      <w:r w:rsidR="00E352F3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ое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уставом адвокатской профессии</w:t>
      </w:r>
      <w:r w:rsidR="00E352F3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количество баллов</w:t>
      </w:r>
      <w:r w:rsidR="0071388E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B03D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71388E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; </w:t>
      </w:r>
      <w:r w:rsidR="001C410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AF726B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(2)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4B03D0" w:rsidRDefault="004B03D0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352F3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Лицо, прошедшее профессиональную стажировку и не сдавшее квалификационный экзамен, может быть допущено к еще двум квалификационным экзамена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Лицо, трижды не </w:t>
      </w:r>
      <w:r w:rsidR="00FE6558">
        <w:rPr>
          <w:rFonts w:ascii="Times New Roman" w:hAnsi="Times New Roman" w:cs="Times New Roman"/>
          <w:sz w:val="28"/>
          <w:szCs w:val="28"/>
          <w:lang w:val="ru-RU"/>
        </w:rPr>
        <w:t>сдавшее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квалификационный экзамен, допускается к адвокатской деятельности в соответствии с условиями, предусмотренными статьями 18 и 19.»</w:t>
      </w:r>
      <w:r w:rsidR="008C7DF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C7DF1" w:rsidRDefault="008C7DF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C7DF1" w:rsidRDefault="008C7DF1" w:rsidP="008C7DF1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частью </w:t>
      </w:r>
      <w:r w:rsidRPr="008C7DF1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Pr="008C7DF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C7DF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8C7DF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8C7DF1" w:rsidRDefault="00953665" w:rsidP="008C7DF1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C7DF1" w:rsidRPr="00FE6558" w:rsidRDefault="008C7DF1" w:rsidP="008C7DF1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200B1">
        <w:rPr>
          <w:rFonts w:ascii="Times New Roman" w:hAnsi="Times New Roman" w:cs="Times New Roman"/>
          <w:sz w:val="28"/>
          <w:szCs w:val="28"/>
          <w:lang w:val="ru-RU"/>
        </w:rPr>
        <w:t>«(2</w:t>
      </w:r>
      <w:r w:rsidRPr="002200B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2200B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200B1">
        <w:rPr>
          <w:rFonts w:ascii="Times New Roman" w:hAnsi="Times New Roman" w:cs="Times New Roman"/>
          <w:sz w:val="28"/>
          <w:szCs w:val="28"/>
          <w:lang w:val="ru-RU"/>
        </w:rPr>
        <w:t>Лицо</w:t>
      </w:r>
      <w:r w:rsidR="002200B1" w:rsidRPr="002200B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200B1">
        <w:rPr>
          <w:rFonts w:ascii="Times New Roman" w:hAnsi="Times New Roman" w:cs="Times New Roman"/>
          <w:sz w:val="28"/>
          <w:szCs w:val="28"/>
          <w:lang w:val="ru-RU"/>
        </w:rPr>
        <w:t>освобожденное</w:t>
      </w:r>
      <w:r w:rsidR="002200B1" w:rsidRPr="00220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00B1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2200B1" w:rsidRPr="00220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00B1">
        <w:rPr>
          <w:rFonts w:ascii="Times New Roman" w:hAnsi="Times New Roman" w:cs="Times New Roman"/>
          <w:sz w:val="28"/>
          <w:szCs w:val="28"/>
          <w:lang w:val="ru-RU"/>
        </w:rPr>
        <w:t>прохождения</w:t>
      </w:r>
      <w:r w:rsidR="002200B1" w:rsidRPr="002200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00B1">
        <w:rPr>
          <w:rFonts w:ascii="Times New Roman" w:hAnsi="Times New Roman" w:cs="Times New Roman"/>
          <w:sz w:val="28"/>
          <w:szCs w:val="28"/>
          <w:lang w:val="ru-RU"/>
        </w:rPr>
        <w:t xml:space="preserve">профессиональной стажировки, обязано явиться на квалификационный экзамен в течение одного года со дня подачи заявления об участии, указанного в части (2) статьи </w:t>
      </w:r>
      <w:r w:rsidRPr="002200B1"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r w:rsidR="00FE6558">
        <w:rPr>
          <w:rFonts w:ascii="Times New Roman" w:hAnsi="Times New Roman" w:cs="Times New Roman"/>
          <w:sz w:val="28"/>
          <w:szCs w:val="28"/>
          <w:lang w:val="ru-RU"/>
        </w:rPr>
        <w:t xml:space="preserve">Лицо, не сдавшее </w:t>
      </w:r>
      <w:r w:rsidR="002200B1">
        <w:rPr>
          <w:rFonts w:ascii="Times New Roman" w:hAnsi="Times New Roman" w:cs="Times New Roman"/>
          <w:sz w:val="28"/>
          <w:szCs w:val="28"/>
          <w:lang w:val="ru-RU"/>
        </w:rPr>
        <w:t>квалификационн</w:t>
      </w:r>
      <w:r w:rsidR="00FE6558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="002200B1">
        <w:rPr>
          <w:rFonts w:ascii="Times New Roman" w:hAnsi="Times New Roman" w:cs="Times New Roman"/>
          <w:sz w:val="28"/>
          <w:szCs w:val="28"/>
          <w:lang w:val="ru-RU"/>
        </w:rPr>
        <w:t xml:space="preserve"> экзамен</w:t>
      </w:r>
      <w:r w:rsidR="00FE6558">
        <w:rPr>
          <w:rFonts w:ascii="Times New Roman" w:hAnsi="Times New Roman" w:cs="Times New Roman"/>
          <w:sz w:val="28"/>
          <w:szCs w:val="28"/>
          <w:lang w:val="ru-RU"/>
        </w:rPr>
        <w:t>, желающее его держать повторно, обязано явиться на следующий экзамен.</w:t>
      </w:r>
      <w:r w:rsidRPr="00FE65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6558"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="00FE6558" w:rsidRPr="00FE65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6558">
        <w:rPr>
          <w:rFonts w:ascii="Times New Roman" w:hAnsi="Times New Roman" w:cs="Times New Roman"/>
          <w:sz w:val="28"/>
          <w:szCs w:val="28"/>
          <w:lang w:val="ru-RU"/>
        </w:rPr>
        <w:t>лицо не</w:t>
      </w:r>
      <w:r w:rsidR="00FE6558" w:rsidRPr="00FE65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6558">
        <w:rPr>
          <w:rFonts w:ascii="Times New Roman" w:hAnsi="Times New Roman" w:cs="Times New Roman"/>
          <w:sz w:val="28"/>
          <w:szCs w:val="28"/>
          <w:lang w:val="ru-RU"/>
        </w:rPr>
        <w:t xml:space="preserve">сдало квалификационный экзамен дважды, оно будет допущено к адвокатской деятельности в соответствии с условиями, предусмотренными статями </w:t>
      </w:r>
      <w:r w:rsidRPr="00FE6558">
        <w:rPr>
          <w:rFonts w:ascii="Times New Roman" w:hAnsi="Times New Roman" w:cs="Times New Roman"/>
          <w:sz w:val="28"/>
          <w:szCs w:val="28"/>
          <w:lang w:val="ru-RU"/>
        </w:rPr>
        <w:t xml:space="preserve">18 </w:t>
      </w:r>
      <w:r w:rsidR="003B0BE7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6573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E6558">
        <w:rPr>
          <w:rFonts w:ascii="Times New Roman" w:hAnsi="Times New Roman" w:cs="Times New Roman"/>
          <w:sz w:val="28"/>
          <w:szCs w:val="28"/>
          <w:lang w:val="ru-RU"/>
        </w:rPr>
        <w:t>19.</w:t>
      </w:r>
      <w:r w:rsidR="00FE655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FE655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B03D0" w:rsidRPr="00FE6558" w:rsidRDefault="004B03D0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B47" w:rsidRDefault="00AF726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дополнить частью </w:t>
      </w:r>
      <w:r w:rsidR="005A1B47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(3</w:t>
      </w:r>
      <w:r w:rsidR="005A1B47" w:rsidRPr="00A225CB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="005A1B47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следующего содержания</w:t>
      </w:r>
      <w:r w:rsidR="005A1B47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5A1B47" w:rsidRPr="00A225CB" w:rsidRDefault="00E352F3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5A1B47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(3</w:t>
      </w:r>
      <w:r w:rsidR="005A1B47" w:rsidRPr="00A225CB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="005A1B47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Порядок разработки задач и вопросов для квалификационного экзамена, а также оценки вопросов кандидатов предусмотрен </w:t>
      </w:r>
      <w:r w:rsidR="005E6E89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уставом адвокатской профессии</w:t>
      </w:r>
      <w:r w:rsidR="005A1B47" w:rsidRPr="00A225CB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.</w:t>
      </w:r>
      <w:r w:rsidRPr="00A225CB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»</w:t>
      </w:r>
      <w:r w:rsidR="005A1B47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AF726B" w:rsidRPr="00A225CB" w:rsidRDefault="00AF726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3D1" w:rsidRPr="00A225CB" w:rsidRDefault="00AF726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(4)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дополнить словами </w:t>
      </w:r>
      <w:r w:rsidR="00E352F3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«и публикуются в течение не более трех дней </w:t>
      </w:r>
      <w:r w:rsidR="005C0B17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веб-странице Союза Адвокатов</w:t>
      </w:r>
      <w:r w:rsidR="009C3C6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1C5AA2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FE32DF" w:rsidRPr="00A225CB" w:rsidRDefault="00FE32DF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57B27" w:rsidRPr="008C7DF1" w:rsidRDefault="00953665" w:rsidP="008C7DF1">
      <w:pPr>
        <w:pStyle w:val="ListParagraph"/>
        <w:numPr>
          <w:ilvl w:val="0"/>
          <w:numId w:val="18"/>
        </w:numPr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8C7DF1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8C7DF1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857B27" w:rsidRPr="008C7DF1">
        <w:rPr>
          <w:rFonts w:ascii="Times New Roman" w:hAnsi="Times New Roman" w:cs="Times New Roman"/>
          <w:sz w:val="28"/>
          <w:szCs w:val="28"/>
          <w:lang w:val="ru-RU"/>
        </w:rPr>
        <w:t>21:</w:t>
      </w:r>
    </w:p>
    <w:p w:rsidR="009A0E63" w:rsidRPr="00A225CB" w:rsidRDefault="009A0E63" w:rsidP="00060F07">
      <w:pPr>
        <w:pStyle w:val="ListParagraph"/>
        <w:tabs>
          <w:tab w:val="left" w:pos="993"/>
        </w:tabs>
        <w:ind w:left="851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57B27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>часть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пунктом 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>h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3A45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0E63" w:rsidRPr="00A225CB" w:rsidRDefault="009A0E6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h)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заявление под собственную ответственность, к которому прилагается анкета для оценки репутации;»;</w:t>
      </w:r>
    </w:p>
    <w:p w:rsidR="009A0E63" w:rsidRPr="00A225CB" w:rsidRDefault="009A0E6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57B27" w:rsidRPr="00A225CB" w:rsidRDefault="009A0E6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пункте c)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(2), </w:t>
      </w:r>
      <w:r w:rsidR="004B03D0" w:rsidRPr="00A225CB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5F7DF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«под присягой»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D8E" w:rsidRPr="00A225CB">
        <w:rPr>
          <w:rFonts w:ascii="Times New Roman" w:hAnsi="Times New Roman" w:cs="Times New Roman"/>
          <w:sz w:val="28"/>
          <w:szCs w:val="28"/>
          <w:lang w:val="ru-RU"/>
        </w:rPr>
        <w:t>заменить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словами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«под собственную ответственность»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A0E63" w:rsidRPr="00A225CB" w:rsidRDefault="009A0E6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57B27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(3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 и (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857B27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136D8E" w:rsidRPr="00A225CB" w:rsidRDefault="00136D8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136D8E" w:rsidRPr="00A225CB" w:rsidRDefault="00136D8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Pr="007179DB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9C3C6F">
        <w:rPr>
          <w:rFonts w:ascii="Times New Roman" w:hAnsi="Times New Roman" w:cs="Times New Roman"/>
          <w:sz w:val="28"/>
          <w:szCs w:val="28"/>
          <w:lang w:val="ru-RU"/>
        </w:rPr>
        <w:t xml:space="preserve">допуска к квалификационному экзамену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лица, указанные в части (2) статьи 10, представляют Комиссии по лицензированию адвокатской деятельности документы, перечисленные в пунктах b)–f)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C6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h)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части (1) настоящей статьи.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A65E4F" w:rsidRPr="00A225CB" w:rsidRDefault="00A65E4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6D8E" w:rsidRPr="00A225CB" w:rsidRDefault="00136D8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(4) Представление документов, содержащих недостоверные сведения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или непредставление затребованных сведений для подтверждения обстоятельств, указанных в статье 10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, может служить основанием для отказа в допуске к 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экзамену, к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адвокатской деятельности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или для отзыва лицензии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9A0E63" w:rsidRPr="00A225CB" w:rsidRDefault="009A0E6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50A22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A50A22" w:rsidRPr="00A225CB">
        <w:rPr>
          <w:rFonts w:ascii="Times New Roman" w:hAnsi="Times New Roman" w:cs="Times New Roman"/>
          <w:sz w:val="28"/>
          <w:szCs w:val="28"/>
          <w:lang w:val="ru-RU"/>
        </w:rPr>
        <w:t>25:</w:t>
      </w:r>
    </w:p>
    <w:p w:rsidR="00136D8E" w:rsidRPr="00A225CB" w:rsidRDefault="00136D8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249A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A50A22" w:rsidRPr="00A225CB">
        <w:rPr>
          <w:rFonts w:ascii="Times New Roman" w:hAnsi="Times New Roman" w:cs="Times New Roman"/>
          <w:sz w:val="28"/>
          <w:szCs w:val="28"/>
          <w:lang w:val="ru-RU"/>
        </w:rPr>
        <w:t>(1)</w:t>
      </w:r>
      <w:r w:rsidR="009249A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136D8E" w:rsidRPr="00A225CB" w:rsidRDefault="00136D8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50A22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A50A2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a)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A50A22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65E4F" w:rsidRPr="00A225CB" w:rsidRDefault="00627FC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50A2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«совершения дисциплинарного проступка путем невыполнения договорных обязанностей или нарушения норм Кодекса этики адвокатов в течение одного года со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дня наложения </w:t>
      </w:r>
      <w:r w:rsidR="00A65E4F" w:rsidRPr="00A225CB">
        <w:rPr>
          <w:rFonts w:ascii="Times New Roman" w:hAnsi="Times New Roman" w:cs="Times New Roman"/>
          <w:sz w:val="28"/>
          <w:szCs w:val="28"/>
          <w:lang w:val="ru-RU"/>
        </w:rPr>
        <w:t>дисциплинарного взыскания;</w:t>
      </w:r>
    </w:p>
    <w:p w:rsidR="00136D8E" w:rsidRPr="00A225CB" w:rsidRDefault="00136D8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139F" w:rsidRDefault="00A8139F" w:rsidP="00A8139F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Pr="00A813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Pr="00A813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пунктом </w:t>
      </w:r>
      <w:r w:rsidRPr="00A8139F">
        <w:rPr>
          <w:rFonts w:ascii="Times New Roman" w:hAnsi="Times New Roman" w:cs="Times New Roman"/>
          <w:sz w:val="28"/>
          <w:szCs w:val="28"/>
          <w:lang w:val="fr-FR"/>
        </w:rPr>
        <w:t>d</w:t>
      </w:r>
      <w:r w:rsidRPr="00A8139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8139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A8139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8139F" w:rsidRDefault="00953665" w:rsidP="00A8139F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139F" w:rsidRDefault="00A8139F" w:rsidP="00A8139F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139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A8139F">
        <w:rPr>
          <w:rFonts w:ascii="Times New Roman" w:hAnsi="Times New Roman" w:cs="Times New Roman"/>
          <w:sz w:val="28"/>
          <w:szCs w:val="28"/>
          <w:lang w:val="fr-FR"/>
        </w:rPr>
        <w:t>d</w:t>
      </w:r>
      <w:r w:rsidRPr="00A8139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8139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A813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случае</w:t>
      </w:r>
      <w:r w:rsidRPr="00A813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неуплаты взносов в бюджет Союза адвокатов, по истечении шести месяцев со дня приостановления адвокатской деятельности по той же причине</w:t>
      </w:r>
      <w:r w:rsidRPr="00A8139F">
        <w:rPr>
          <w:rFonts w:ascii="Times New Roman" w:hAnsi="Times New Roman" w:cs="Times New Roman"/>
          <w:sz w:val="28"/>
          <w:szCs w:val="28"/>
          <w:lang w:val="ru-RU"/>
        </w:rPr>
        <w:t>;”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8139F" w:rsidRPr="00A8139F" w:rsidRDefault="00A8139F" w:rsidP="00A8139F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139F" w:rsidRDefault="00A8139F" w:rsidP="00A8139F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 g) изложить в следующей редакции:</w:t>
      </w:r>
    </w:p>
    <w:p w:rsidR="00953665" w:rsidRPr="00A225CB" w:rsidRDefault="00953665" w:rsidP="00A8139F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139F" w:rsidRDefault="00A8139F" w:rsidP="00A8139F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«g) вступления в законную силу </w:t>
      </w:r>
      <w:r>
        <w:rPr>
          <w:rFonts w:ascii="Times New Roman" w:hAnsi="Times New Roman" w:cs="Times New Roman"/>
          <w:sz w:val="28"/>
          <w:szCs w:val="28"/>
          <w:lang w:val="ru-RU"/>
        </w:rPr>
        <w:t>решения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, устанавливающего вину адвоката в преднамеренном совершении преступления, порочащего честь и достоинство адвокатской профессии;»;</w:t>
      </w:r>
    </w:p>
    <w:p w:rsidR="00136D8E" w:rsidRPr="00A8139F" w:rsidRDefault="00136D8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94B84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094B84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i)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признать утратившим силу</w:t>
      </w:r>
      <w:r w:rsidR="00094B84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36D8E" w:rsidRPr="00A225CB" w:rsidRDefault="00136D8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249A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9249A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9249A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F2F2B" w:rsidRPr="00A225CB" w:rsidRDefault="007F2F2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9249A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Лицензия на занятие адвокатской деятельностью аннулируется Министерством юстиции на основании решения Комиссии по этике и дисциплине в случаях, предусмотренными пунктами a) - c), e) – g) и </w:t>
      </w:r>
      <w:proofErr w:type="spellStart"/>
      <w:r w:rsidR="00B9548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B95483" w:rsidRPr="00B9548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B9548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95483" w:rsidRPr="00B954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j части (1), в случае, предусмотренном пунктом h) части (1) – по праву. В случае, предусмотренном пунктом d) части (1), лицензия на занятие адвокатской деятельностью аннулируется Министерством юстиции по предложению Национального совета по юридической помощи, гарантируемой государством.».</w:t>
      </w:r>
    </w:p>
    <w:p w:rsidR="009249A1" w:rsidRPr="00A225CB" w:rsidRDefault="009249A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A75AE" w:rsidRPr="00A225CB" w:rsidRDefault="007F2F2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="007A75AE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28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7A75AE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95483" w:rsidRDefault="00B95483" w:rsidP="00060F07">
      <w:pPr>
        <w:shd w:val="clear" w:color="auto" w:fill="FFFFFF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  <w:bookmarkStart w:id="1" w:name="A28"/>
    </w:p>
    <w:p w:rsidR="007A75AE" w:rsidRPr="00A225CB" w:rsidRDefault="007F2F2B" w:rsidP="00060F07">
      <w:pPr>
        <w:shd w:val="clear" w:color="auto" w:fill="FFFFFF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</w:pPr>
      <w:r w:rsidRPr="00A225CB">
        <w:rPr>
          <w:rFonts w:ascii="Times New Roman" w:hAnsi="Times New Roman" w:cs="Times New Roman"/>
          <w:bCs/>
          <w:sz w:val="28"/>
          <w:szCs w:val="28"/>
          <w:lang w:val="ru-RU" w:eastAsia="ro-RO"/>
        </w:rPr>
        <w:t>«</w:t>
      </w:r>
      <w:r w:rsidR="00282B42" w:rsidRPr="00A225CB">
        <w:rPr>
          <w:rFonts w:ascii="Times New Roman" w:hAnsi="Times New Roman" w:cs="Times New Roman"/>
          <w:bCs/>
          <w:sz w:val="28"/>
          <w:szCs w:val="28"/>
          <w:lang w:val="ru-RU" w:eastAsia="ro-RO"/>
        </w:rPr>
        <w:t>Статья</w:t>
      </w:r>
      <w:r w:rsidR="007A75AE" w:rsidRPr="00A225CB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28.</w:t>
      </w:r>
      <w:bookmarkEnd w:id="1"/>
      <w:r w:rsidR="007A75AE" w:rsidRPr="00A225CB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 xml:space="preserve">Список адвокатов, имеющих право осуществлять адвокатскую деятельность </w:t>
      </w:r>
    </w:p>
    <w:p w:rsidR="00B95483" w:rsidRDefault="00B95483" w:rsidP="00060F07">
      <w:pPr>
        <w:shd w:val="clear" w:color="auto" w:fill="FFFFFF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</w:pPr>
    </w:p>
    <w:p w:rsidR="00B95483" w:rsidRPr="002B5DC2" w:rsidRDefault="00B95483" w:rsidP="00B95483">
      <w:pPr>
        <w:pStyle w:val="ListParagraph"/>
        <w:numPr>
          <w:ilvl w:val="0"/>
          <w:numId w:val="19"/>
        </w:numPr>
        <w:shd w:val="clear" w:color="auto" w:fill="FFFFFF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</w:pPr>
      <w:r w:rsidRPr="002B5DC2"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 xml:space="preserve">Союз адвокатов не позднее семи дней после допуска к адвокатской деятельности, приостановления или прекращения </w:t>
      </w:r>
      <w:r w:rsidR="006A2578" w:rsidRPr="002B5DC2"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>статуса адвоката</w:t>
      </w:r>
      <w:r w:rsidRPr="002B5DC2"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>, делает отметку об этом в Списке адвокатов, имеющих право осуществлять адвокатскую деятельность.</w:t>
      </w:r>
    </w:p>
    <w:p w:rsidR="00B95483" w:rsidRPr="00B95483" w:rsidRDefault="00B95483" w:rsidP="00060F07">
      <w:pPr>
        <w:shd w:val="clear" w:color="auto" w:fill="FFFFFF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</w:pPr>
    </w:p>
    <w:p w:rsidR="005979D2" w:rsidRPr="00A225CB" w:rsidRDefault="00B95483" w:rsidP="00060F07">
      <w:pPr>
        <w:shd w:val="clear" w:color="auto" w:fill="FFFFFF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 xml:space="preserve">(2) </w:t>
      </w:r>
      <w:r w:rsidR="005979D2" w:rsidRPr="00A225CB"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>Список адвокатов, имеющих право осуществлять адвокатскую деятельность</w:t>
      </w:r>
      <w:r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>,</w:t>
      </w:r>
      <w:r w:rsidR="005979D2" w:rsidRPr="00A225CB"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 xml:space="preserve"> публикуется </w:t>
      </w:r>
      <w:r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 xml:space="preserve">на </w:t>
      </w:r>
      <w:r w:rsidR="005979D2" w:rsidRPr="00A225CB"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>веб-страницы Союза адвокатов</w:t>
      </w:r>
      <w:r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 xml:space="preserve"> и постоянно обновляется</w:t>
      </w:r>
      <w:r w:rsidR="005979D2" w:rsidRPr="00A225CB">
        <w:rPr>
          <w:rFonts w:ascii="Times New Roman" w:hAnsi="Times New Roman" w:cs="Times New Roman"/>
          <w:color w:val="000000"/>
          <w:sz w:val="28"/>
          <w:szCs w:val="28"/>
          <w:lang w:val="ru-RU" w:eastAsia="ro-RO"/>
        </w:rPr>
        <w:t>.».</w:t>
      </w:r>
    </w:p>
    <w:p w:rsidR="007A75AE" w:rsidRPr="00A225CB" w:rsidRDefault="007A75A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5979D2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Часть (2)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31</w:t>
      </w:r>
      <w:r w:rsidR="004D09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953665">
      <w:pPr>
        <w:pStyle w:val="ListParagraph"/>
        <w:tabs>
          <w:tab w:val="left" w:pos="993"/>
        </w:tabs>
        <w:ind w:left="567" w:righ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4D09B8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(2)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Объединенное адвокатское бюро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является юридическим лицом и </w:t>
      </w:r>
      <w:r w:rsidR="00496176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подпадает под режим налоговой прозрачности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96176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Выплата подоходного налога осуществляется посредством объединенного адвокатского бюро каждым </w:t>
      </w:r>
      <w:r w:rsidR="008A28A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работающим в объединенном адвокатском </w:t>
      </w:r>
      <w:r w:rsidR="0065734F">
        <w:rPr>
          <w:rFonts w:ascii="Times New Roman" w:hAnsi="Times New Roman" w:cs="Times New Roman"/>
          <w:sz w:val="28"/>
          <w:szCs w:val="28"/>
          <w:lang w:val="ru-RU"/>
        </w:rPr>
        <w:t xml:space="preserve">бюро </w:t>
      </w:r>
      <w:r w:rsidR="00496176" w:rsidRPr="00A225CB">
        <w:rPr>
          <w:rFonts w:ascii="Times New Roman" w:hAnsi="Times New Roman" w:cs="Times New Roman"/>
          <w:sz w:val="28"/>
          <w:szCs w:val="28"/>
          <w:lang w:val="ru-RU"/>
        </w:rPr>
        <w:t>адвокатом и адвокатом-стажером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28A5" w:rsidRPr="00A225CB">
        <w:rPr>
          <w:rFonts w:ascii="Times New Roman" w:hAnsi="Times New Roman" w:cs="Times New Roman"/>
          <w:sz w:val="28"/>
          <w:szCs w:val="28"/>
          <w:lang w:val="ru-RU"/>
        </w:rPr>
        <w:t>за собственный доход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A28A5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FE32DF" w:rsidRPr="00A225CB" w:rsidRDefault="00FE32D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32:</w:t>
      </w:r>
    </w:p>
    <w:p w:rsidR="008A28A5" w:rsidRPr="00A225CB" w:rsidRDefault="008A28A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8A28A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пункт (f)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8A28A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подтверждения уведомления Союза адвокатов о намерении зарегистрироваться, выбранной организационной форм</w:t>
      </w:r>
      <w:r w:rsidR="0065734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и местонахождени</w:t>
      </w:r>
      <w:r w:rsidR="0065734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.»</w:t>
      </w:r>
      <w:r w:rsidR="00E92CF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D09B8" w:rsidRPr="00A225CB" w:rsidRDefault="004D09B8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частями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) и (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F5FDD" w:rsidRPr="00A225CB" w:rsidRDefault="00FF5FD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FF5FD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Регистрация изменения местонахождения адвокатского кабинета или объединенного адвокатского бюро осуществляется на основании заявления, поданного Министерству юстиции, к которому прилагаются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F5FDD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>a)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копи</w:t>
      </w:r>
      <w:r w:rsidR="0065734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документов, подтверждающих местонахождение адвокатского кабинета или объединенного адвокатского бюро и имеющиеся на него права;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>подтверждени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уведомления Союза адвокатов об изменении местонахождения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протокол об изменении местонахождения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>в случае объединенного адв</w:t>
      </w:r>
      <w:r w:rsidR="00BC50E1" w:rsidRPr="00A225CB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>катского бюро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E92CFF">
        <w:rPr>
          <w:rFonts w:ascii="Times New Roman" w:hAnsi="Times New Roman" w:cs="Times New Roman"/>
          <w:sz w:val="28"/>
          <w:szCs w:val="28"/>
          <w:lang w:val="ru-RU"/>
        </w:rPr>
        <w:t xml:space="preserve">информация о 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>контактны</w:t>
      </w:r>
      <w:r w:rsidR="00E92CF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данны</w:t>
      </w:r>
      <w:r w:rsidR="00E92CF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FF5FD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(номер телефона, электронный и почтовый адрес</w:t>
      </w:r>
      <w:r w:rsidR="00BC50E1"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70F25" w:rsidRPr="00A225CB" w:rsidRDefault="00370F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BC50E1" w:rsidRPr="00A225CB">
        <w:rPr>
          <w:rFonts w:ascii="Times New Roman" w:hAnsi="Times New Roman" w:cs="Times New Roman"/>
          <w:sz w:val="28"/>
          <w:szCs w:val="28"/>
          <w:lang w:val="ru-RU"/>
        </w:rPr>
        <w:t>Исключение адвокатского кабинета или объединенного адвокатского бюро осуществляется на основании заявления, поданного Министерству юстиции, к которому прилагаются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BC50E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решение о 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BC50E1" w:rsidRPr="00A225CB">
        <w:rPr>
          <w:rFonts w:ascii="Times New Roman" w:hAnsi="Times New Roman" w:cs="Times New Roman"/>
          <w:sz w:val="28"/>
          <w:szCs w:val="28"/>
          <w:lang w:val="ru-RU"/>
        </w:rPr>
        <w:t>оспуске адвокатского кабинета или объединенного адвокатского бюро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BC50E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справка об отсутствии задолженности 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>перед национальным публичным бюджетом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>копия</w:t>
      </w:r>
      <w:r w:rsidR="00C6277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документа,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удостовер</w:t>
      </w:r>
      <w:r w:rsidR="00C6277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яющего 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>личност</w:t>
      </w:r>
      <w:r w:rsidR="00C6277A" w:rsidRPr="00A225CB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>подтверждение уведомления Союза адвокатов о намерении роспуска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03105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70F25" w:rsidRPr="00A225CB" w:rsidRDefault="00370F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после слов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«постановки на налоговый учет,»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словами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«регистрации в качестве плательщика взносов социального страхования и взносов обязательного медицинского страхования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70F25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057AD" w:rsidRPr="00A225CB" w:rsidRDefault="005C0B17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тать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2057A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34: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035D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669A6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словами</w:t>
      </w:r>
      <w:r w:rsidR="00E669A6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A0310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7D27"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1035D" w:rsidRPr="00A225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77E1" w:rsidRPr="00A225CB">
        <w:rPr>
          <w:rFonts w:ascii="Times New Roman" w:hAnsi="Times New Roman" w:cs="Times New Roman"/>
          <w:sz w:val="28"/>
          <w:szCs w:val="28"/>
          <w:lang w:val="ru-RU"/>
        </w:rPr>
        <w:t>за исключением случаев, предусмотренных настоящим законом</w:t>
      </w:r>
      <w:r w:rsidR="0041035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9877E1" w:rsidRPr="00A225CB">
        <w:rPr>
          <w:rFonts w:ascii="Times New Roman" w:hAnsi="Times New Roman" w:cs="Times New Roman"/>
          <w:sz w:val="28"/>
          <w:szCs w:val="28"/>
          <w:lang w:val="ru-RU"/>
        </w:rPr>
        <w:t>Как правило</w:t>
      </w:r>
      <w:r w:rsidR="0065734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877E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голосование проводится при помощи электронных средств</w:t>
      </w:r>
      <w:r w:rsidR="0041035D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877E1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A7D27" w:rsidRPr="00A225CB" w:rsidRDefault="004A7D2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D483C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AD483C"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294BF1" w:rsidRPr="00A225CB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AD48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AD48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7D27"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A7D27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Совещания и голосование составляют профессиональную тайну</w:t>
      </w:r>
      <w:r w:rsidR="00AD483C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="004A7D27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</w:t>
      </w:r>
      <w:r w:rsidR="00AD48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A7D27" w:rsidRPr="00A225CB" w:rsidRDefault="004A7D2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057AD" w:rsidRDefault="00282B4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частями</w:t>
      </w:r>
      <w:r w:rsidR="004A7D2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057AD" w:rsidRPr="00A225CB">
        <w:rPr>
          <w:rFonts w:ascii="Times New Roman" w:hAnsi="Times New Roman" w:cs="Times New Roman"/>
          <w:sz w:val="28"/>
          <w:szCs w:val="28"/>
          <w:lang w:val="ru-RU"/>
        </w:rPr>
        <w:t>(4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) и (</w:t>
      </w:r>
      <w:r w:rsidR="002057A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5) </w:t>
      </w:r>
      <w:r w:rsidR="004A7D27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2057AD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D6368" w:rsidRPr="00A225CB" w:rsidRDefault="00DA1D06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2057A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Порядок организации и проведения выборов в ра</w:t>
      </w:r>
      <w:r w:rsidR="003B5A6F" w:rsidRPr="00A225CB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ках Союза адв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катов </w:t>
      </w:r>
      <w:r w:rsidR="00E92CFF">
        <w:rPr>
          <w:rFonts w:ascii="Times New Roman" w:hAnsi="Times New Roman" w:cs="Times New Roman"/>
          <w:sz w:val="28"/>
          <w:szCs w:val="28"/>
          <w:lang w:val="ru-RU"/>
        </w:rPr>
        <w:t xml:space="preserve">при помощи электронных средств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устанавливается </w:t>
      </w:r>
      <w:r w:rsidR="005E6E89" w:rsidRPr="00A225CB">
        <w:rPr>
          <w:rFonts w:ascii="Times New Roman" w:hAnsi="Times New Roman" w:cs="Times New Roman"/>
          <w:sz w:val="28"/>
          <w:szCs w:val="28"/>
          <w:lang w:val="ru-RU"/>
        </w:rPr>
        <w:t>уставом адвокатской профессии</w:t>
      </w:r>
      <w:r w:rsidR="006368F3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2CFF" w:rsidRDefault="00E92CF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057AD" w:rsidRPr="00A225CB" w:rsidRDefault="006368F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2057A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5) </w:t>
      </w:r>
      <w:r w:rsidR="003B5A6F" w:rsidRPr="00A225CB">
        <w:rPr>
          <w:rFonts w:ascii="Times New Roman" w:hAnsi="Times New Roman" w:cs="Times New Roman"/>
          <w:sz w:val="28"/>
          <w:szCs w:val="28"/>
          <w:lang w:val="ru-RU"/>
        </w:rPr>
        <w:t>Члены органов самоуправления адвокатов осуществляют свои полномочия до избрания или назначения нового члена</w:t>
      </w:r>
      <w:r w:rsidR="0045016B" w:rsidRPr="00A225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36A1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>или передачи полномочий замещающему лицу из списка резервных кандидатов</w:t>
      </w:r>
      <w:r w:rsidR="002057AD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03105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35:</w:t>
      </w:r>
    </w:p>
    <w:p w:rsidR="00A936ED" w:rsidRPr="00A225CB" w:rsidRDefault="00A936E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36A1F" w:rsidRPr="00A225CB" w:rsidRDefault="00A936E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пункт b)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6A1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736A1F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36A1F" w:rsidRPr="00A225CB" w:rsidRDefault="00A936E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B80C8F" w:rsidRPr="00A225CB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736A1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платежей, установленных Советом Союза адвокатов</w:t>
      </w:r>
      <w:r w:rsidR="00736A1F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A936ED" w:rsidRPr="00A225CB" w:rsidRDefault="00A936E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80C8F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B80C8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c)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признать утратившим силу</w:t>
      </w:r>
      <w:r w:rsidR="00A03105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43574" w:rsidRDefault="00E435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43574" w:rsidRDefault="00E435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часть (4) изложить в следующей редакции:</w:t>
      </w:r>
    </w:p>
    <w:p w:rsidR="00E43574" w:rsidRDefault="00E435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43574" w:rsidRPr="00E43574" w:rsidRDefault="00E435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43574">
        <w:rPr>
          <w:rFonts w:ascii="Times New Roman" w:hAnsi="Times New Roman" w:cs="Times New Roman"/>
          <w:sz w:val="28"/>
          <w:szCs w:val="28"/>
          <w:lang w:val="ru-RU"/>
        </w:rPr>
        <w:t>(4) Порядок распоряжения бюджет</w:t>
      </w:r>
      <w:r>
        <w:rPr>
          <w:rFonts w:ascii="Times New Roman" w:hAnsi="Times New Roman" w:cs="Times New Roman"/>
          <w:sz w:val="28"/>
          <w:szCs w:val="28"/>
          <w:lang w:val="ru-RU"/>
        </w:rPr>
        <w:t>ными средствами и имуществом</w:t>
      </w:r>
      <w:r w:rsidRPr="00E43574">
        <w:rPr>
          <w:rFonts w:ascii="Times New Roman" w:hAnsi="Times New Roman" w:cs="Times New Roman"/>
          <w:sz w:val="28"/>
          <w:szCs w:val="28"/>
          <w:lang w:val="ru-RU"/>
        </w:rPr>
        <w:t xml:space="preserve"> Союза адвокатов подлежит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ежегодному </w:t>
      </w:r>
      <w:r w:rsidRPr="00E43574">
        <w:rPr>
          <w:rFonts w:ascii="Times New Roman" w:hAnsi="Times New Roman" w:cs="Times New Roman"/>
          <w:sz w:val="28"/>
          <w:szCs w:val="28"/>
          <w:lang w:val="ru-RU"/>
        </w:rPr>
        <w:t>независимому аудиту.</w:t>
      </w:r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A936ED" w:rsidRPr="00A225CB" w:rsidRDefault="00A936E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(6)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пунктами a</w:t>
      </w:r>
      <w:r w:rsidR="00A936ED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>) и b</w:t>
      </w:r>
      <w:r w:rsidR="00A936ED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936ED" w:rsidRPr="00A225CB" w:rsidRDefault="00A936E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936ED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a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Комиссия по разрешению жалоб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29F0" w:rsidRPr="00A225CB" w:rsidRDefault="00BC29F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BC29F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b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Центр </w:t>
      </w:r>
      <w:r w:rsidR="0087066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подготовки 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>адвокатов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A936ED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29F0" w:rsidRPr="00A225CB" w:rsidRDefault="00BC29F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094FCF" w:rsidRDefault="00282B42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FCF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870660" w:rsidRPr="00094FCF">
        <w:rPr>
          <w:rFonts w:ascii="Times New Roman" w:hAnsi="Times New Roman" w:cs="Times New Roman"/>
          <w:sz w:val="28"/>
          <w:szCs w:val="28"/>
          <w:lang w:val="ru-RU"/>
        </w:rPr>
        <w:t xml:space="preserve">закон </w:t>
      </w:r>
      <w:r w:rsidRPr="00094FCF">
        <w:rPr>
          <w:rFonts w:ascii="Times New Roman" w:hAnsi="Times New Roman" w:cs="Times New Roman"/>
          <w:sz w:val="28"/>
          <w:szCs w:val="28"/>
          <w:lang w:val="ru-RU"/>
        </w:rPr>
        <w:t xml:space="preserve">статьей </w:t>
      </w:r>
      <w:r w:rsidR="00EE73D1" w:rsidRPr="00094FCF">
        <w:rPr>
          <w:rFonts w:ascii="Times New Roman" w:hAnsi="Times New Roman" w:cs="Times New Roman"/>
          <w:sz w:val="28"/>
          <w:szCs w:val="28"/>
          <w:lang w:val="ru-RU"/>
        </w:rPr>
        <w:t>35</w:t>
      </w:r>
      <w:r w:rsidR="00EE73D1" w:rsidRPr="00094F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094F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094FCF">
        <w:rPr>
          <w:rFonts w:ascii="Times New Roman" w:hAnsi="Times New Roman" w:cs="Times New Roman"/>
          <w:sz w:val="28"/>
          <w:szCs w:val="28"/>
          <w:lang w:val="ru-RU"/>
        </w:rPr>
        <w:t xml:space="preserve">следующего содержания </w:t>
      </w:r>
    </w:p>
    <w:p w:rsidR="00870660" w:rsidRPr="00A225CB" w:rsidRDefault="0087066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D6368" w:rsidRPr="00A225CB" w:rsidRDefault="0087066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Статья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35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Право голоса </w:t>
      </w:r>
    </w:p>
    <w:p w:rsidR="00870660" w:rsidRPr="00A225CB" w:rsidRDefault="0087066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1C77" w:rsidRPr="00A225CB" w:rsidRDefault="0087066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Правом голоса на общем собрании коллегии адвокатов обладают адвокаты, имеющие право осуществлять адвокатскую деятельность на день, указанный в части (3) статьи статье</w:t>
      </w:r>
      <w:r w:rsidR="00A35CD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50</w:t>
      </w:r>
      <w:r w:rsidR="00A35CDC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35CDC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368F3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F0E7B" w:rsidRPr="00A225CB" w:rsidRDefault="003F0E7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282B42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870660" w:rsidRPr="00A225CB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427CF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36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70660" w:rsidRPr="00A225CB" w:rsidRDefault="00870660" w:rsidP="00060F07">
      <w:pPr>
        <w:pStyle w:val="ListParagraph"/>
        <w:tabs>
          <w:tab w:val="left" w:pos="993"/>
        </w:tabs>
        <w:ind w:left="851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72B1A" w:rsidRPr="00A225CB" w:rsidRDefault="0087066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Статья</w:t>
      </w:r>
      <w:r w:rsidR="00272B1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36.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Конгресс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217B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13217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Конгресс является высшим органом Союза адвокатов. В работ</w:t>
      </w:r>
      <w:r w:rsidR="00824C54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13217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Конгресса принимают </w:t>
      </w:r>
      <w:r w:rsidR="0013217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участие все адвокаты с правом голоса. </w:t>
      </w:r>
      <w:r w:rsidR="00CE766B" w:rsidRPr="00A225CB">
        <w:rPr>
          <w:rFonts w:ascii="Times New Roman" w:hAnsi="Times New Roman" w:cs="Times New Roman"/>
          <w:sz w:val="28"/>
          <w:szCs w:val="28"/>
          <w:lang w:val="ru-RU"/>
        </w:rPr>
        <w:t>Устав адвокатской профессии</w:t>
      </w:r>
      <w:r w:rsidR="0013217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может устанавливать правила участи</w:t>
      </w:r>
      <w:r w:rsidR="00824C54" w:rsidRPr="00A225CB">
        <w:rPr>
          <w:rFonts w:ascii="Times New Roman" w:hAnsi="Times New Roman" w:cs="Times New Roman"/>
          <w:sz w:val="28"/>
          <w:szCs w:val="28"/>
          <w:lang w:val="ru-RU"/>
        </w:rPr>
        <w:t>я в</w:t>
      </w:r>
      <w:r w:rsidR="0013217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Конгрессе только делегатов со стороны адвокатских коллегий, </w:t>
      </w:r>
      <w:r w:rsidR="00824C54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том числе </w:t>
      </w:r>
      <w:r w:rsidR="00F65473">
        <w:rPr>
          <w:rFonts w:ascii="Times New Roman" w:hAnsi="Times New Roman" w:cs="Times New Roman"/>
          <w:sz w:val="28"/>
          <w:szCs w:val="28"/>
          <w:lang w:val="ru-RU"/>
        </w:rPr>
        <w:t xml:space="preserve">порядок </w:t>
      </w:r>
      <w:r w:rsidR="00824C54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делегирования и </w:t>
      </w:r>
      <w:r w:rsidR="0013217B" w:rsidRPr="00A225CB">
        <w:rPr>
          <w:rFonts w:ascii="Times New Roman" w:hAnsi="Times New Roman" w:cs="Times New Roman"/>
          <w:sz w:val="28"/>
          <w:szCs w:val="28"/>
          <w:lang w:val="ru-RU"/>
        </w:rPr>
        <w:t>порядок участия делегатов.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24C54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824C54" w:rsidRPr="00A225CB">
        <w:rPr>
          <w:rFonts w:ascii="Times New Roman" w:hAnsi="Times New Roman" w:cs="Times New Roman"/>
          <w:sz w:val="28"/>
          <w:szCs w:val="28"/>
          <w:lang w:val="ru-RU"/>
        </w:rPr>
        <w:t>Конгресс созывается ежегодно на очередную сессию, организованную Советом Союза адвокатов. Созыв Конгресса осуществляется не менее чем за один месяц до установленной даты, путем размещения на официальной веб-странице Союза адвокатов повестки дня и материалов, предложенных на рассмотрение.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01E1B" w:rsidRPr="00A225CB" w:rsidRDefault="006A150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proofErr w:type="gramStart"/>
      <w:r w:rsidR="00601E1B" w:rsidRPr="00A225CB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601E1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чрезвычайных ситуациях по требованию </w:t>
      </w:r>
      <w:r w:rsidR="00F118C6">
        <w:rPr>
          <w:rFonts w:ascii="Times New Roman" w:hAnsi="Times New Roman" w:cs="Times New Roman"/>
          <w:sz w:val="28"/>
          <w:szCs w:val="28"/>
          <w:lang w:val="ru-RU"/>
        </w:rPr>
        <w:t xml:space="preserve">не менее </w:t>
      </w:r>
      <w:r w:rsidR="00601E1B" w:rsidRPr="00A225CB">
        <w:rPr>
          <w:rFonts w:ascii="Times New Roman" w:hAnsi="Times New Roman" w:cs="Times New Roman"/>
          <w:sz w:val="28"/>
          <w:szCs w:val="28"/>
          <w:lang w:val="ru-RU"/>
        </w:rPr>
        <w:t>одной трети коллегий адвокатов или по собственной инициативе Совет Союза адвокатов созывает внеочередной Конгресс в 10-дневный срок со дня обращения или возникновения основания для этого.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01E1B" w:rsidRPr="00A225CB" w:rsidRDefault="006A150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>(4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01E1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Конгресс правомочен, если в его работе участвуют более одной трети его членов с правом голоса или делегатов, в зависимости от обстоятельств. Голосование при помощи электронных средств считается участием в </w:t>
      </w:r>
      <w:r w:rsidR="002C43D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работе</w:t>
      </w:r>
      <w:r w:rsidR="002C43D2" w:rsidRPr="002C43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1E1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Конгресса.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601E1B" w:rsidRPr="00A225CB" w:rsidRDefault="006A150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(5</w:t>
      </w:r>
      <w:r w:rsidR="00DA79B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601E1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Если предусмотренное частью (4) количество делегатов не собрано и при этом в повестку для Конгресса не включен вопрос об избрании руководящих органов Союза адвокатов, Совет Союза адвокатов назначает новую дату Конгресса </w:t>
      </w:r>
      <w:r w:rsidR="002C43D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позднее</w:t>
      </w:r>
      <w:r w:rsidR="00601E1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A578A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30 </w:t>
      </w:r>
      <w:r w:rsidR="00601E1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дней со дня первого созыва</w:t>
      </w:r>
      <w:r w:rsidR="00FD784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601E1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Повторно созванный Конгресс считается правомочным, независимо от количества присутствующих адвокатов.</w:t>
      </w:r>
    </w:p>
    <w:p w:rsidR="002C43D2" w:rsidRDefault="002C43D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3937" w:rsidRPr="00A225CB" w:rsidRDefault="006A150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(6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>Конгресс принимает решения большинством действительных голосов, если настоящим законом не предусмотрено иное.</w:t>
      </w:r>
    </w:p>
    <w:p w:rsidR="005C0B17" w:rsidRDefault="005C0B1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3937" w:rsidRPr="00A225CB" w:rsidRDefault="006A150F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(7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>Решения Конгресса об избрании руководящих органов Союза адвокатов принимаются по принципу набора кандидатом наибольшего количества действительных голосов. В случае равного количества набранных голосов победитель определяется жеребьевкой.</w:t>
      </w:r>
    </w:p>
    <w:p w:rsidR="005C0B17" w:rsidRDefault="005C0B1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A3937" w:rsidRPr="00A225CB" w:rsidRDefault="006A150F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(8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C43D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редседателем Союза адвокатов считается </w:t>
      </w:r>
      <w:r w:rsidR="002C43D2">
        <w:rPr>
          <w:rFonts w:ascii="Times New Roman" w:hAnsi="Times New Roman" w:cs="Times New Roman"/>
          <w:sz w:val="28"/>
          <w:szCs w:val="28"/>
          <w:lang w:val="ru-RU"/>
        </w:rPr>
        <w:t xml:space="preserve">избранным 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>кандидат, получи</w:t>
      </w:r>
      <w:r w:rsidR="00CF7219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вший простое большинство 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действительных голосов. </w:t>
      </w:r>
      <w:r w:rsidR="00CF7219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Если 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ни один из кандидатов не </w:t>
      </w:r>
      <w:r w:rsidR="00CF7219" w:rsidRPr="00A225CB">
        <w:rPr>
          <w:rFonts w:ascii="Times New Roman" w:hAnsi="Times New Roman" w:cs="Times New Roman"/>
          <w:sz w:val="28"/>
          <w:szCs w:val="28"/>
          <w:lang w:val="ru-RU"/>
        </w:rPr>
        <w:t>набрал простого большинства действительных голосов проводится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второй тур, в котором участвует </w:t>
      </w:r>
      <w:r w:rsidR="00F118C6">
        <w:rPr>
          <w:rFonts w:ascii="Times New Roman" w:hAnsi="Times New Roman" w:cs="Times New Roman"/>
          <w:sz w:val="28"/>
          <w:szCs w:val="28"/>
          <w:lang w:val="ru-RU"/>
        </w:rPr>
        <w:t xml:space="preserve">первые 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>два кандидата</w:t>
      </w:r>
      <w:r w:rsidR="00CF7219" w:rsidRPr="00A225CB">
        <w:rPr>
          <w:rFonts w:ascii="Times New Roman" w:hAnsi="Times New Roman" w:cs="Times New Roman"/>
          <w:sz w:val="28"/>
          <w:szCs w:val="28"/>
          <w:lang w:val="ru-RU"/>
        </w:rPr>
        <w:t>, набравшие наи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большее </w:t>
      </w:r>
      <w:r w:rsidR="00CF7219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количество 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действительных голосов. </w:t>
      </w:r>
      <w:r w:rsidR="00CF7219" w:rsidRPr="00A225CB">
        <w:rPr>
          <w:rFonts w:ascii="Times New Roman" w:hAnsi="Times New Roman" w:cs="Times New Roman"/>
          <w:sz w:val="28"/>
          <w:szCs w:val="28"/>
          <w:lang w:val="ru-RU"/>
        </w:rPr>
        <w:t>В случае равного количества набранных во втором туре голосов, победитель определяется жеребьевкой</w:t>
      </w:r>
      <w:r w:rsidR="003A3937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C0B17" w:rsidRDefault="005C0B1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C4520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(9) Решения Конгресса вступают в сил</w:t>
      </w:r>
      <w:r w:rsidR="002C43D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со дня принятия и публикуются в течение 15 дней со дня проведения Конгресса на веб-странице Союза адвокатов</w:t>
      </w:r>
      <w:r w:rsidR="00D07A9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Решения Конгресса о внесении изменений или дополнений в </w:t>
      </w:r>
      <w:r w:rsidR="00CE766B" w:rsidRPr="00A225CB">
        <w:rPr>
          <w:rFonts w:ascii="Times New Roman" w:hAnsi="Times New Roman" w:cs="Times New Roman"/>
          <w:sz w:val="28"/>
          <w:szCs w:val="28"/>
          <w:lang w:val="ru-RU"/>
        </w:rPr>
        <w:t>устав адвокатской профессии</w:t>
      </w:r>
      <w:r w:rsidR="00D07A9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публикуются в Официальном мониторе Республики Молдова в течение пяти дней со дня приятия</w:t>
      </w:r>
      <w:r w:rsidR="00F358AC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C0B17" w:rsidRDefault="005C0B1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6A150F" w:rsidRPr="00A225CB">
        <w:rPr>
          <w:rFonts w:ascii="Times New Roman" w:hAnsi="Times New Roman" w:cs="Times New Roman"/>
          <w:sz w:val="28"/>
          <w:szCs w:val="28"/>
          <w:lang w:val="ru-RU"/>
        </w:rPr>
        <w:t>0</w:t>
      </w:r>
      <w:r w:rsidR="00BD0651"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07A9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Постановления Конгресса могут быть обжалованы в административном суде</w:t>
      </w:r>
      <w:r w:rsidR="00F118C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07A9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без соблюдения процедуры досудебного разрешения</w:t>
      </w:r>
      <w:r w:rsidR="0069433A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07A98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37:</w:t>
      </w:r>
    </w:p>
    <w:p w:rsidR="00D07A98" w:rsidRPr="00A225CB" w:rsidRDefault="00D07A98" w:rsidP="00060F07">
      <w:pPr>
        <w:pStyle w:val="ListParagraph"/>
        <w:tabs>
          <w:tab w:val="left" w:pos="993"/>
        </w:tabs>
        <w:ind w:left="851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078E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51078E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a)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словами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7A9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«и Комиссии по 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>лицензированию</w:t>
      </w:r>
      <w:r w:rsidR="00D07A9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адвокатской деятельности</w:t>
      </w:r>
      <w:r w:rsidR="00C67E74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D07A98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67E74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67E74" w:rsidRPr="00A225CB" w:rsidRDefault="00C67E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1FD" w:rsidRPr="00A225CB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пункты</w:t>
      </w:r>
      <w:r w:rsidR="00F571F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d), e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и </w:t>
      </w:r>
      <w:r w:rsidR="00F571F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признать утратившим силу</w:t>
      </w:r>
      <w:r w:rsidR="00F571FD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67E74" w:rsidRPr="00A225CB" w:rsidRDefault="00C67E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пунктом</w:t>
      </w:r>
      <w:r w:rsidR="00E145F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d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56B8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следующего 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>содержания:</w:t>
      </w:r>
    </w:p>
    <w:p w:rsidR="00EE73D1" w:rsidRPr="00A225CB" w:rsidRDefault="00C67E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рассматривает годовой финансовый отчет Союза адвокатов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C67E74" w:rsidRPr="00A225CB" w:rsidRDefault="00C67E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пункте </w:t>
      </w:r>
      <w:r w:rsidR="00573AE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i)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573AE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67E74" w:rsidRPr="00A225CB">
        <w:rPr>
          <w:rFonts w:ascii="Times New Roman" w:hAnsi="Times New Roman" w:cs="Times New Roman"/>
          <w:sz w:val="28"/>
          <w:szCs w:val="28"/>
          <w:lang w:val="ru-RU"/>
        </w:rPr>
        <w:t>«предусмотренные настоящим законом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73AE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67E74" w:rsidRPr="00A225CB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573AE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46790" w:rsidRPr="00A225CB" w:rsidRDefault="0044679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E73D1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статьей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37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следующего 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>содержания:</w:t>
      </w:r>
    </w:p>
    <w:p w:rsidR="00C67E74" w:rsidRPr="00A225CB" w:rsidRDefault="00C67E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67E74" w:rsidRPr="00A225CB" w:rsidRDefault="00C67E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«Статья 37</w:t>
      </w:r>
      <w:r w:rsidRPr="00F118C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 Резерв коллегиального руководящего органа</w:t>
      </w:r>
    </w:p>
    <w:p w:rsidR="00F118C6" w:rsidRDefault="00F118C6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67E74" w:rsidRPr="00A225CB" w:rsidRDefault="00C67E7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Кандидаты, за которых проголосовали, но не прошедшие в коллегиальный орган самоуправления адвокатов, формируют резерв соответствующего коллегиального руководящего органа для пополнения его основного состава в случае прекращения полномочия его членов. Замещение должности членов коллегиального руководящего органа производится автоматически из списка кандидатов резерва, в убывающем порядке количества набранных голосов».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E73D1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38:</w:t>
      </w:r>
    </w:p>
    <w:p w:rsidR="00E963A3" w:rsidRPr="00A225CB" w:rsidRDefault="00E963A3" w:rsidP="00060F07">
      <w:pPr>
        <w:pStyle w:val="ListParagraph"/>
        <w:tabs>
          <w:tab w:val="left" w:pos="993"/>
        </w:tabs>
        <w:ind w:left="851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0C2A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слов</w:t>
      </w:r>
      <w:r w:rsidR="00E963A3" w:rsidRPr="00A225CB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63A3" w:rsidRPr="00A225CB">
        <w:rPr>
          <w:rFonts w:ascii="Times New Roman" w:hAnsi="Times New Roman" w:cs="Times New Roman"/>
          <w:sz w:val="28"/>
          <w:szCs w:val="28"/>
          <w:lang w:val="ru-RU"/>
        </w:rPr>
        <w:t>«страны»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63A3" w:rsidRPr="00A225CB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963A3" w:rsidRPr="00A225CB" w:rsidRDefault="00E963A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963A3" w:rsidRPr="00A225CB" w:rsidRDefault="00E963A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963A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(3) 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Срок полномочий </w:t>
      </w:r>
      <w:r w:rsidR="009419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делегатов адвокатских коллегий 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Совет</w:t>
      </w:r>
      <w:r w:rsidR="009419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Союза адвокатов – четыре года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случае прекращения полномочий одного из делегатов коллегий Союз</w:t>
      </w:r>
      <w:r w:rsidR="009419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адвокатов, его преемник из резерва Совета Союза адвокатов исполняет </w:t>
      </w:r>
      <w:r w:rsidR="0012049F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полномочия в течение 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оста</w:t>
      </w:r>
      <w:r w:rsidR="0012049F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вшегося 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срока</w:t>
      </w:r>
      <w:r w:rsidR="00AE1D70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»;</w:t>
      </w:r>
    </w:p>
    <w:p w:rsidR="00E963A3" w:rsidRPr="00A225CB" w:rsidRDefault="00E963A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63A3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(4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>) дополнить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следующим предложением</w:t>
      </w:r>
      <w:r w:rsidR="002C43D2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63A3" w:rsidRPr="00A225CB">
        <w:rPr>
          <w:rFonts w:ascii="Times New Roman" w:hAnsi="Times New Roman" w:cs="Times New Roman"/>
          <w:sz w:val="28"/>
          <w:szCs w:val="28"/>
          <w:lang w:val="ru-RU"/>
        </w:rPr>
        <w:t>«Любой член Совета Союза адвокатов может предложить вопросы для включения в повестку дня.»;</w:t>
      </w:r>
    </w:p>
    <w:p w:rsidR="00E963A3" w:rsidRPr="00A225CB" w:rsidRDefault="00E963A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(5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 и (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6)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F1995" w:rsidRPr="00A225CB" w:rsidRDefault="00E963A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3F1995" w:rsidRPr="00A225CB">
        <w:rPr>
          <w:rFonts w:ascii="Times New Roman" w:hAnsi="Times New Roman" w:cs="Times New Roman"/>
          <w:sz w:val="28"/>
          <w:szCs w:val="28"/>
          <w:lang w:val="ru-RU"/>
        </w:rPr>
        <w:t>Председатель Союза адвокатов или одна треть членов Совета Союза адвокатов могут созвать чрезвычайное заседание Совета. В этом случае, сроки, предусмотренные частью (4), не применяются. Председатель Союза адвокатов не вправе отказать или проигнорировать заявление Совета Союза адвокатов о созыве внеочередного заседания Совета.</w:t>
      </w:r>
    </w:p>
    <w:p w:rsidR="005C0B17" w:rsidRDefault="005C0B1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F1995" w:rsidRPr="00A225CB" w:rsidRDefault="003F1995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(6) Заседание Совета </w:t>
      </w: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Союза адвокатов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считается правомочными, если в нем участвуют больше половины членов Совета.»;</w:t>
      </w:r>
    </w:p>
    <w:p w:rsidR="00E963A3" w:rsidRPr="00A225CB" w:rsidRDefault="00E963A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3F199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частями </w:t>
      </w:r>
      <w:r w:rsidR="00A418B3" w:rsidRPr="00A225CB">
        <w:rPr>
          <w:rFonts w:ascii="Times New Roman" w:hAnsi="Times New Roman" w:cs="Times New Roman"/>
          <w:sz w:val="28"/>
          <w:szCs w:val="28"/>
          <w:lang w:val="ru-RU"/>
        </w:rPr>
        <w:t>(7)</w:t>
      </w:r>
      <w:r w:rsidR="00A56B8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18B3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4195E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F1995" w:rsidRDefault="003F199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(7)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Заседания Совета проводятся с присутствием членов Совета и являются открытыми. Совет вправе принять решение о проведении заседания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 помощи электронных средств. По обоснованным причинам, Совет может принять решение о проведении заседания или части заседания без доступа </w:t>
      </w:r>
      <w:r w:rsidR="002C43D2">
        <w:rPr>
          <w:rFonts w:ascii="Times New Roman" w:hAnsi="Times New Roman" w:cs="Times New Roman"/>
          <w:sz w:val="28"/>
          <w:szCs w:val="28"/>
          <w:lang w:val="ru-RU"/>
        </w:rPr>
        <w:t>публики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F1995" w:rsidRPr="00A225CB" w:rsidRDefault="003F1995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(8) Каждый член Совета является ответственным за одну или больше областей деятельности Союза адвокатов.</w:t>
      </w:r>
    </w:p>
    <w:p w:rsidR="003F1995" w:rsidRPr="00A225CB" w:rsidRDefault="003F199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E1D7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4195E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76BDC" w:rsidRPr="00A225CB">
        <w:rPr>
          <w:rFonts w:ascii="Times New Roman" w:hAnsi="Times New Roman" w:cs="Times New Roman"/>
          <w:sz w:val="28"/>
          <w:szCs w:val="28"/>
          <w:lang w:val="ru-RU"/>
        </w:rPr>
        <w:t>Постановление Совета Союза адвокатов принимаются большинством голосов</w:t>
      </w:r>
      <w:r w:rsidR="00484CE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195E">
        <w:rPr>
          <w:rFonts w:ascii="Times New Roman" w:hAnsi="Times New Roman" w:cs="Times New Roman"/>
          <w:sz w:val="28"/>
          <w:szCs w:val="28"/>
          <w:lang w:val="ru-RU"/>
        </w:rPr>
        <w:t xml:space="preserve">присутствующих адвокатов </w:t>
      </w:r>
      <w:r w:rsidR="00484CEA" w:rsidRPr="00A225CB">
        <w:rPr>
          <w:rFonts w:ascii="Times New Roman" w:hAnsi="Times New Roman" w:cs="Times New Roman"/>
          <w:sz w:val="28"/>
          <w:szCs w:val="28"/>
          <w:lang w:val="ru-RU"/>
        </w:rPr>
        <w:t>и публикуется на веб-странице Союза адвокатов в течение 15</w:t>
      </w:r>
      <w:r w:rsidR="009419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84CEA" w:rsidRPr="00A225CB">
        <w:rPr>
          <w:rFonts w:ascii="Times New Roman" w:hAnsi="Times New Roman" w:cs="Times New Roman"/>
          <w:sz w:val="28"/>
          <w:szCs w:val="28"/>
          <w:lang w:val="ru-RU"/>
        </w:rPr>
        <w:t>дней со дня принятия</w:t>
      </w:r>
      <w:r w:rsidR="006079E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84CE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Постановления Совета Союза адвокатов подлежат обжалованию в административном суде в соответствии с нормами </w:t>
      </w:r>
      <w:r w:rsidR="0094195E">
        <w:rPr>
          <w:rFonts w:ascii="Times New Roman" w:hAnsi="Times New Roman" w:cs="Times New Roman"/>
          <w:sz w:val="28"/>
          <w:szCs w:val="28"/>
          <w:lang w:val="ru-RU"/>
        </w:rPr>
        <w:t>в течение 15 дней</w:t>
      </w:r>
      <w:r w:rsidR="00484CEA" w:rsidRPr="00A225CB">
        <w:rPr>
          <w:rFonts w:ascii="Times New Roman" w:hAnsi="Times New Roman" w:cs="Times New Roman"/>
          <w:sz w:val="28"/>
          <w:szCs w:val="28"/>
          <w:lang w:val="ru-RU"/>
        </w:rPr>
        <w:t>, без соблюдения процедуры досудебного разрешения</w:t>
      </w:r>
      <w:r w:rsidR="006079E8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4195E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484CEA" w:rsidRPr="00A225CB">
        <w:rPr>
          <w:rFonts w:ascii="Times New Roman" w:hAnsi="Times New Roman" w:cs="Times New Roman"/>
          <w:sz w:val="28"/>
          <w:szCs w:val="28"/>
          <w:lang w:val="ru-RU"/>
        </w:rPr>
        <w:t>Протокол заседания Совета Союза адвокатов подписывают Председатель Союза адвокатов и секретарь заседания</w:t>
      </w:r>
      <w:r w:rsidR="001C2D99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84CEA" w:rsidRPr="00A225CB">
        <w:rPr>
          <w:rFonts w:ascii="Times New Roman" w:hAnsi="Times New Roman" w:cs="Times New Roman"/>
          <w:sz w:val="28"/>
          <w:szCs w:val="28"/>
          <w:lang w:val="ru-RU"/>
        </w:rPr>
        <w:t>В сл</w:t>
      </w:r>
      <w:r w:rsidR="00DA77BD" w:rsidRPr="00A225CB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484CEA" w:rsidRPr="00A225CB">
        <w:rPr>
          <w:rFonts w:ascii="Times New Roman" w:hAnsi="Times New Roman" w:cs="Times New Roman"/>
          <w:sz w:val="28"/>
          <w:szCs w:val="28"/>
          <w:lang w:val="ru-RU"/>
        </w:rPr>
        <w:t>чае отсутстви</w:t>
      </w:r>
      <w:r w:rsidR="00DA77BD" w:rsidRPr="00A225CB">
        <w:rPr>
          <w:rFonts w:ascii="Times New Roman" w:hAnsi="Times New Roman" w:cs="Times New Roman"/>
          <w:sz w:val="28"/>
          <w:szCs w:val="28"/>
          <w:lang w:val="ru-RU"/>
        </w:rPr>
        <w:t>я председателя Союза адвокатов протокол подписывает член Совета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, назначенный для этого</w:t>
      </w:r>
      <w:r w:rsidR="002F699F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282B42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Статья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39: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D1025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b)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дополнить пункт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ами 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CD1025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) – b</w:t>
      </w:r>
      <w:r w:rsidR="006079E8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5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следующего 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содержания:</w:t>
      </w:r>
    </w:p>
    <w:p w:rsidR="002C43D2" w:rsidRDefault="002C43D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D1025" w:rsidRPr="00A225CB" w:rsidRDefault="002B065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CD1025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утверждает годовой бюджет Союза адвокатов и исполнение его годового бюджета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D1025" w:rsidRPr="00A225CB" w:rsidRDefault="00CD10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b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утверждает приоритетные направления деятельности Союза адвокатов и программные документы по их реализации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D1025" w:rsidRPr="00A225CB" w:rsidRDefault="00CD10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b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устанавливает размер платежей, взимаем</w:t>
      </w:r>
      <w:r w:rsidR="002C43D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Союзом адвокатов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D1025" w:rsidRPr="00A225CB" w:rsidRDefault="00CD10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6079E8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5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устанавливает размер взноса, выплачиваемого адвокатом в бюджет Союза адвокатов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94195E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2B0651" w:rsidRPr="00A225CB" w:rsidRDefault="002B065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6790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44679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c)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признать утратившим силу</w:t>
      </w:r>
      <w:r w:rsidR="00446790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B0651" w:rsidRPr="00A225CB" w:rsidRDefault="002B065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E1D70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стат</w:t>
      </w:r>
      <w:r w:rsidR="009A7B6F" w:rsidRPr="00A225CB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ю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2C43D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AE1D7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d</w:t>
      </w:r>
      <w:r w:rsidR="00AE1D70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</w:t>
      </w:r>
      <w:r w:rsidR="009A7B6F" w:rsidRPr="00A225CB">
        <w:rPr>
          <w:rFonts w:ascii="Times New Roman" w:hAnsi="Times New Roman" w:cs="Times New Roman"/>
          <w:sz w:val="28"/>
          <w:szCs w:val="28"/>
          <w:lang w:val="ru-RU"/>
        </w:rPr>
        <w:t>содержания:</w:t>
      </w:r>
    </w:p>
    <w:p w:rsidR="002C43D2" w:rsidRPr="00A225CB" w:rsidRDefault="002C43D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E1D70" w:rsidRPr="00A225CB" w:rsidRDefault="002B065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51A2C" w:rsidRPr="00A225CB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851A2C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851A2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347A8" w:rsidRPr="00A225CB">
        <w:rPr>
          <w:rFonts w:ascii="Times New Roman" w:hAnsi="Times New Roman" w:cs="Times New Roman"/>
          <w:sz w:val="28"/>
          <w:szCs w:val="28"/>
          <w:lang w:val="ru-RU"/>
        </w:rPr>
        <w:t>утверждает положение Центра подготовки адвокатов;»</w:t>
      </w:r>
      <w:r w:rsidR="00A51543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A7B6F" w:rsidRPr="00A225CB" w:rsidRDefault="009A7B6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D1025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f)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C43D2" w:rsidRPr="00A225CB" w:rsidRDefault="002C43D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D1025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>разрабатывает и утверждае</w:t>
      </w:r>
      <w:r w:rsidR="009A7B6F" w:rsidRPr="00A225CB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методологию проведения экзамен</w:t>
      </w:r>
      <w:r w:rsidR="00B50913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по допуску к стажировке и квалификационн</w:t>
      </w:r>
      <w:r w:rsidR="00B50913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2B065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экзамен</w:t>
      </w:r>
      <w:r w:rsidR="00B50913">
        <w:rPr>
          <w:rFonts w:ascii="Times New Roman" w:hAnsi="Times New Roman" w:cs="Times New Roman"/>
          <w:sz w:val="28"/>
          <w:szCs w:val="28"/>
          <w:lang w:val="ru-RU"/>
        </w:rPr>
        <w:t>ов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9A7B6F" w:rsidRPr="00A225C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9A7B6F" w:rsidRPr="00A225CB" w:rsidRDefault="009A7B6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D1025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B50913"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пунктом</w:t>
      </w:r>
      <w:r w:rsidR="0064304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CD1025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D1025" w:rsidRPr="00A225CB" w:rsidRDefault="009A7B6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A612D4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D7475" w:rsidRPr="00A225CB">
        <w:rPr>
          <w:rFonts w:ascii="Times New Roman" w:hAnsi="Times New Roman" w:cs="Times New Roman"/>
          <w:sz w:val="28"/>
          <w:szCs w:val="28"/>
          <w:lang w:val="ru-RU"/>
        </w:rPr>
        <w:t>вносит данные о прекращении адвокатской деятельности</w:t>
      </w:r>
      <w:r w:rsidR="00CD1025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2D7475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B50913" w:rsidRPr="00EE167D" w:rsidRDefault="00B50913" w:rsidP="00B50913">
      <w:pPr>
        <w:pStyle w:val="ListParagraph"/>
        <w:ind w:left="50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E73D1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="00B50913">
        <w:rPr>
          <w:rFonts w:ascii="Times New Roman" w:hAnsi="Times New Roman" w:cs="Times New Roman"/>
          <w:sz w:val="28"/>
          <w:szCs w:val="28"/>
          <w:lang w:val="ru-RU"/>
        </w:rPr>
        <w:t xml:space="preserve"> часть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пунктом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g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418B3"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51543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145FD" w:rsidRPr="00A225CB" w:rsidRDefault="002D747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назначает генерального секретаря и продлевает его договор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A06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50913" w:rsidRDefault="00B50913" w:rsidP="00B50913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50913" w:rsidRPr="00A225CB" w:rsidRDefault="00B50913" w:rsidP="00B50913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в пункте m) слов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«50 тысяч леев»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заменить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словами «</w:t>
      </w:r>
      <w:r>
        <w:rPr>
          <w:rFonts w:ascii="Times New Roman" w:hAnsi="Times New Roman" w:cs="Times New Roman"/>
          <w:sz w:val="28"/>
          <w:szCs w:val="28"/>
          <w:lang w:val="ru-RU"/>
        </w:rPr>
        <w:t>сумму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, установленную уставом адвокатской профессии»;</w:t>
      </w:r>
    </w:p>
    <w:p w:rsidR="002D7475" w:rsidRPr="00A225CB" w:rsidRDefault="002D747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1110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пункт</w:t>
      </w:r>
      <w:r w:rsidR="002D7475" w:rsidRPr="00A225CB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91111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n</w:t>
      </w:r>
      <w:r w:rsidR="00911110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911110"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271B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0913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271B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A2BDF" w:rsidRPr="00A225CB">
        <w:rPr>
          <w:rFonts w:ascii="Times New Roman" w:hAnsi="Times New Roman" w:cs="Times New Roman"/>
          <w:sz w:val="28"/>
          <w:szCs w:val="28"/>
          <w:lang w:val="ru-RU"/>
        </w:rPr>
        <w:t>n</w:t>
      </w:r>
      <w:r w:rsidR="006B5D7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="0091111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911110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5347A8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n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разрабатывает рекомендации по минимальному размеру гонораров для адвокатов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347A8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n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347A8" w:rsidRPr="00A225CB">
        <w:rPr>
          <w:rFonts w:ascii="Times New Roman" w:hAnsi="Times New Roman" w:cs="Times New Roman"/>
          <w:sz w:val="28"/>
          <w:szCs w:val="28"/>
          <w:lang w:val="ru-RU"/>
        </w:rPr>
        <w:t>учреждает объединения и организационные структуры адвокатов и адвокатов-стажеров в составе Союза адвокатов путем утверждения уставов и/или положений их деятельности;</w:t>
      </w:r>
    </w:p>
    <w:p w:rsidR="005347A8" w:rsidRPr="00A225CB" w:rsidRDefault="005347A8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n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DD191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утверждает процедуру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наблюд</w:t>
      </w:r>
      <w:r w:rsidR="00DD191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ения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за соблюдением адвокатами </w:t>
      </w:r>
      <w:r w:rsidR="00DD191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своих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обязанностей в соответствии с Законом </w:t>
      </w:r>
      <w:r w:rsidR="00DD191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о предупреждении и борьбе с отмыванием денег и финансированием терроризма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DD191A" w:rsidRPr="00A225CB">
        <w:rPr>
          <w:rFonts w:ascii="Times New Roman" w:hAnsi="Times New Roman" w:cs="Times New Roman"/>
          <w:sz w:val="28"/>
          <w:szCs w:val="28"/>
          <w:lang w:val="ru-RU"/>
        </w:rPr>
        <w:t>308/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DD191A" w:rsidRPr="00A225C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7 </w:t>
      </w:r>
      <w:r w:rsidR="00DD191A" w:rsidRPr="00A225CB">
        <w:rPr>
          <w:rFonts w:ascii="Times New Roman" w:hAnsi="Times New Roman" w:cs="Times New Roman"/>
          <w:sz w:val="28"/>
          <w:szCs w:val="28"/>
          <w:lang w:val="ru-RU"/>
        </w:rPr>
        <w:t>и осуществляет надзор за соблюдением адвокатами обязанностей в соответствии с данным законом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;».</w:t>
      </w:r>
    </w:p>
    <w:p w:rsidR="001746B2" w:rsidRPr="00A225CB" w:rsidRDefault="001746B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40: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DD191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На период отсутствия</w:t>
      </w:r>
      <w:r w:rsidR="00C86E1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Председателя Союза адвокатов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, невозможности исполнения </w:t>
      </w:r>
      <w:r w:rsidR="00C86E1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им своих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обязанностей или вакансии должности Председателя Союза адвокатов, его обязанности исполняет</w:t>
      </w:r>
      <w:r w:rsidR="00C86E1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один из членов Совета Союза адвокатов, назначенный Советом</w:t>
      </w:r>
      <w:r w:rsidR="00BD48D5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86E15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D48D5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41:</w:t>
      </w:r>
    </w:p>
    <w:p w:rsidR="00F70ABE" w:rsidRDefault="00F70ABE" w:rsidP="00F70ABE">
      <w:pPr>
        <w:tabs>
          <w:tab w:val="left" w:pos="993"/>
        </w:tabs>
        <w:ind w:left="0" w:righ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4B03D0" w:rsidRPr="00A225CB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32F8" w:rsidRPr="00A225CB">
        <w:rPr>
          <w:rFonts w:ascii="Times New Roman" w:hAnsi="Times New Roman" w:cs="Times New Roman"/>
          <w:sz w:val="28"/>
          <w:szCs w:val="28"/>
          <w:lang w:val="ru-RU"/>
        </w:rPr>
        <w:t>«однократного» исключить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132F8" w:rsidRPr="00A225CB" w:rsidRDefault="007132F8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D7630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7132F8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(3)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отбора генерального секретаря установлен уставом адвокатской профессии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927F1C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7132F8" w:rsidRPr="00A225CB" w:rsidRDefault="007132F8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927F1C" w:rsidRDefault="00F70AB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пункт j)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части </w:t>
      </w:r>
      <w:r w:rsidR="00927F1C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(5)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927F1C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0D4425" w:rsidRPr="00A225CB" w:rsidRDefault="007132F8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927F1C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j) </w:t>
      </w:r>
      <w:r w:rsidR="000D4425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выполняет другие функции по указанию Совета Союза адвокатов.»</w:t>
      </w:r>
      <w:r w:rsidR="005C0B17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7132F8" w:rsidRPr="00A225CB" w:rsidRDefault="007132F8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FC1EC5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дополнить </w:t>
      </w:r>
      <w:r w:rsidR="00F70AB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статью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частью</w:t>
      </w:r>
      <w:r w:rsidR="00886DF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C1EC5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(8)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следующего содержания</w:t>
      </w:r>
      <w:r w:rsidR="00FC1EC5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9368B0" w:rsidRPr="00A225CB" w:rsidRDefault="009368B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0D4425" w:rsidRPr="00A225CB" w:rsidRDefault="000D44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FC1EC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(8)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На период отсутствия генерального секретаря, невозможности исполнения им своих обязанностей или вакансии должности генерального секретаря, его обязанности исполняет лицо, назначенное Советом Союза адвокатов.».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0D4425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42:</w:t>
      </w:r>
    </w:p>
    <w:p w:rsidR="00B73B28" w:rsidRDefault="00B73B28" w:rsidP="00B73B28">
      <w:pPr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73B28" w:rsidRPr="00B73B28" w:rsidRDefault="00911D1F" w:rsidP="00B73B28">
      <w:pPr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статью</w:t>
      </w:r>
      <w:r w:rsidRPr="00B73B28">
        <w:rPr>
          <w:rFonts w:ascii="Times New Roman" w:hAnsi="Times New Roman"/>
          <w:sz w:val="28"/>
          <w:szCs w:val="28"/>
          <w:lang w:val="ru-RU"/>
        </w:rPr>
        <w:t xml:space="preserve"> дополнить</w:t>
      </w:r>
      <w:r>
        <w:rPr>
          <w:rFonts w:ascii="Times New Roman" w:hAnsi="Times New Roman"/>
          <w:sz w:val="28"/>
          <w:szCs w:val="28"/>
          <w:lang w:val="ru-RU"/>
        </w:rPr>
        <w:t xml:space="preserve"> частью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73B28">
        <w:rPr>
          <w:rFonts w:ascii="Times New Roman" w:hAnsi="Times New Roman"/>
          <w:sz w:val="28"/>
          <w:szCs w:val="28"/>
          <w:lang w:val="ru-RU"/>
        </w:rPr>
        <w:t>(1)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предложением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>: «</w:t>
      </w:r>
      <w:r w:rsidR="00B73B28">
        <w:rPr>
          <w:rFonts w:ascii="Times New Roman" w:hAnsi="Times New Roman"/>
          <w:sz w:val="28"/>
          <w:szCs w:val="28"/>
          <w:lang w:val="ru-RU"/>
        </w:rPr>
        <w:t>Одно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и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то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же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лицо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может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избираться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или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делегироваться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в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качестве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члена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одной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и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той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же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комиссии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не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более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двух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3B28">
        <w:rPr>
          <w:rFonts w:ascii="Times New Roman" w:hAnsi="Times New Roman"/>
          <w:sz w:val="28"/>
          <w:szCs w:val="28"/>
          <w:lang w:val="ru-RU"/>
        </w:rPr>
        <w:t>раз</w:t>
      </w:r>
      <w:r w:rsidR="00B73B28" w:rsidRPr="00B73B28">
        <w:rPr>
          <w:rFonts w:ascii="Times New Roman" w:hAnsi="Times New Roman"/>
          <w:sz w:val="28"/>
          <w:szCs w:val="28"/>
          <w:lang w:val="ru-RU"/>
        </w:rPr>
        <w:t>.</w:t>
      </w:r>
      <w:r w:rsidR="00B73B28">
        <w:rPr>
          <w:rFonts w:ascii="Times New Roman" w:hAnsi="Times New Roman"/>
          <w:sz w:val="28"/>
          <w:szCs w:val="28"/>
          <w:lang w:val="ru-RU"/>
        </w:rPr>
        <w:t>».</w:t>
      </w:r>
    </w:p>
    <w:p w:rsidR="000D4425" w:rsidRPr="00B73B28" w:rsidRDefault="000D44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911D1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4425" w:rsidRPr="00A225CB" w:rsidRDefault="000D44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F7DF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Заседания комиссий Союза адвокатов являются </w:t>
      </w:r>
      <w:r w:rsidR="00B73B28">
        <w:rPr>
          <w:rFonts w:ascii="Times New Roman" w:hAnsi="Times New Roman" w:cs="Times New Roman"/>
          <w:sz w:val="28"/>
          <w:szCs w:val="28"/>
          <w:lang w:val="ru-RU"/>
        </w:rPr>
        <w:t>публичными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. По обоснованным причинам Комиссия может принять решение о проведении заседания или части заседания без присутствия </w:t>
      </w:r>
      <w:r w:rsidR="00F70ABE">
        <w:rPr>
          <w:rFonts w:ascii="Times New Roman" w:hAnsi="Times New Roman" w:cs="Times New Roman"/>
          <w:sz w:val="28"/>
          <w:szCs w:val="28"/>
          <w:lang w:val="ru-RU"/>
        </w:rPr>
        <w:t>публики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.»;</w:t>
      </w:r>
    </w:p>
    <w:p w:rsidR="000D4425" w:rsidRDefault="000D44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1D1F" w:rsidRDefault="00911D1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часть (4) исключить;</w:t>
      </w:r>
    </w:p>
    <w:p w:rsidR="00911D1F" w:rsidRPr="00A225CB" w:rsidRDefault="00911D1F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1356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861356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(5)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861356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4425" w:rsidRPr="00A225CB" w:rsidRDefault="000D44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</w:t>
      </w:r>
      <w:r w:rsidR="00861356" w:rsidRPr="00A22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(5)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Решения комиссий Союза адвокатов принимаются большинством голосов их членов. Они публикуются на веб-странице Союза адвокатов </w:t>
      </w:r>
      <w:r w:rsidR="00AA06F9">
        <w:rPr>
          <w:rFonts w:ascii="Times New Roman" w:hAnsi="Times New Roman" w:cs="Times New Roman"/>
          <w:sz w:val="28"/>
          <w:szCs w:val="28"/>
          <w:lang w:val="ru-RU"/>
        </w:rPr>
        <w:t xml:space="preserve">не позднее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15 дней со дня принятия.»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D4425" w:rsidRPr="00A225CB" w:rsidRDefault="000D44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911D1F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(6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4425" w:rsidRPr="00A225CB" w:rsidRDefault="009368B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Решения Комиссии по этике и дисциплине и Ревизионной комиссии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могут быть 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>обжал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ованы 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административном суде </w:t>
      </w:r>
      <w:r w:rsidR="00911D1F">
        <w:rPr>
          <w:rFonts w:ascii="Times New Roman" w:hAnsi="Times New Roman" w:cs="Times New Roman"/>
          <w:sz w:val="28"/>
          <w:szCs w:val="28"/>
          <w:lang w:val="ru-RU"/>
        </w:rPr>
        <w:t>в течение 15 дней</w:t>
      </w:r>
      <w:r w:rsidR="00AA06F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11D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без соблюдения процедуры досудебного разрешения.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Решения Комиссии по лицензированию адвокатской деятельности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могут быть обжалованы 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>омиссии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r w:rsidR="00911D1F">
        <w:rPr>
          <w:rFonts w:ascii="Times New Roman" w:hAnsi="Times New Roman" w:cs="Times New Roman"/>
          <w:sz w:val="28"/>
          <w:szCs w:val="28"/>
          <w:lang w:val="ru-RU"/>
        </w:rPr>
        <w:t>разрешению жалоб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D4425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0D4425" w:rsidRPr="00A225CB" w:rsidRDefault="000D442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43:</w:t>
      </w:r>
    </w:p>
    <w:p w:rsidR="009368B0" w:rsidRPr="00A225CB" w:rsidRDefault="009368B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10F88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810F88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12342" w:rsidRPr="00A225CB" w:rsidRDefault="002123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D0E9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Комиссия по лицензированию адвокатской деятельности состоит из одиннадцати членов со стажем адвокатской деятельности не менее пяти 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лет, </w:t>
      </w:r>
      <w:r w:rsidR="002403F4">
        <w:rPr>
          <w:rFonts w:ascii="Times New Roman" w:hAnsi="Times New Roman" w:cs="Times New Roman"/>
          <w:sz w:val="28"/>
          <w:szCs w:val="28"/>
          <w:lang w:val="ru-RU"/>
        </w:rPr>
        <w:t>шест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из которых избираются Конгрессом и </w:t>
      </w:r>
      <w:r w:rsidR="00AC5977" w:rsidRPr="00A225CB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ять </w:t>
      </w:r>
      <w:r w:rsidR="002403F4">
        <w:rPr>
          <w:rFonts w:ascii="Times New Roman" w:hAnsi="Times New Roman" w:cs="Times New Roman"/>
          <w:sz w:val="28"/>
          <w:szCs w:val="28"/>
          <w:lang w:val="ru-RU"/>
        </w:rPr>
        <w:t xml:space="preserve">делегируются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коллегиями, в том числе двое </w:t>
      </w:r>
      <w:r w:rsidR="002403F4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коллегией с наибольше</w:t>
      </w:r>
      <w:r w:rsidR="002403F4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нормой представительности и по одному адвокату – остальными коллегиями.»;</w:t>
      </w:r>
    </w:p>
    <w:p w:rsidR="009368B0" w:rsidRPr="00A225CB" w:rsidRDefault="009368B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F61EB9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признать утративш</w:t>
      </w:r>
      <w:r w:rsidR="002403F4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силу</w:t>
      </w:r>
      <w:r w:rsidR="00963C2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368B0" w:rsidRPr="00A225CB" w:rsidRDefault="009368B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дополнить </w:t>
      </w:r>
      <w:r w:rsidR="00AA06F9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частями</w:t>
      </w:r>
      <w:r w:rsidR="002123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(3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2403F4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12342" w:rsidRPr="00A225CB" w:rsidRDefault="002123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«(3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 Заседания Комиссии по лицензированию адвокатской деятельности считаются правомочными, если в них участвуют не менее девяти членов. Порядок исполнения обязанностей Комиссии по лицензированию адвокатской деятельности, предусмотренных пунктами c) и d) части (3), регулируется уставом адвокатской профессии.</w:t>
      </w:r>
    </w:p>
    <w:p w:rsidR="00212342" w:rsidRPr="00A225CB" w:rsidRDefault="00212342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(3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12342" w:rsidRPr="00A225CB">
        <w:rPr>
          <w:rFonts w:ascii="Times New Roman" w:hAnsi="Times New Roman" w:cs="Times New Roman"/>
          <w:sz w:val="28"/>
          <w:szCs w:val="28"/>
          <w:lang w:val="ru-RU"/>
        </w:rPr>
        <w:t>Решения Комиссии по лицензированию адвокатской деятельности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2342" w:rsidRPr="00A225CB">
        <w:rPr>
          <w:rFonts w:ascii="Times New Roman" w:hAnsi="Times New Roman" w:cs="Times New Roman"/>
          <w:sz w:val="28"/>
          <w:szCs w:val="28"/>
          <w:lang w:val="ru-RU"/>
        </w:rPr>
        <w:t>публикуются на веб-странице Союза адвокатов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24 часов со дня приятия</w:t>
      </w:r>
      <w:r w:rsidR="00F70948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368B0" w:rsidRPr="00A225CB" w:rsidRDefault="009368B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3444A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(3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>Участник экзамена по допуску к стажировке или квалификационного экзамена имеет доступ к собственной работе и вправе снимать с нее копии.»;</w:t>
      </w:r>
    </w:p>
    <w:p w:rsidR="00E3444A" w:rsidRPr="00A225CB" w:rsidRDefault="00E3444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2403F4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(4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5804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3444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Решения </w:t>
      </w:r>
      <w:r w:rsidR="00212342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Комиссии по лицензированию адвокатской деятельности</w:t>
      </w:r>
      <w:r w:rsidR="00EE73D1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могут быть обжалованы в Комиссии </w:t>
      </w:r>
      <w:r w:rsidR="005F624F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 рассмотрению жалоб</w:t>
      </w:r>
      <w:r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в течение трех дней со дня опубликования</w:t>
      </w:r>
      <w:r w:rsidR="00EE73D1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:rsidR="009368B0" w:rsidRPr="00A225CB" w:rsidRDefault="009368B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C458C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Решения </w:t>
      </w:r>
      <w:r w:rsidR="00212342" w:rsidRPr="00A225CB">
        <w:rPr>
          <w:rFonts w:ascii="Times New Roman" w:hAnsi="Times New Roman" w:cs="Times New Roman"/>
          <w:sz w:val="28"/>
          <w:szCs w:val="28"/>
          <w:lang w:val="ru-RU"/>
        </w:rPr>
        <w:t>Комиссии по лицензированию адвокатской деятельности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>могут быть обжалованы в административном суде</w:t>
      </w:r>
      <w:r w:rsidR="006313B3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15 дней со дня опубликования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BF56F3" w:rsidRPr="00A225CB" w:rsidRDefault="00BF56F3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E73D1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статьей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43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3444A" w:rsidRPr="00A225CB" w:rsidRDefault="00E3444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E3444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282B42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Статья</w:t>
      </w:r>
      <w:r w:rsidR="00EE73D1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43</w:t>
      </w:r>
      <w:r w:rsidR="00EE73D1" w:rsidRPr="00A225CB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  <w:r w:rsidR="003467AC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Комиссия </w:t>
      </w:r>
      <w:r w:rsidR="005F624F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 рассмотрению жалоб</w:t>
      </w:r>
    </w:p>
    <w:p w:rsidR="00AA06F9" w:rsidRPr="00A225CB" w:rsidRDefault="00AA06F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(1) </w:t>
      </w:r>
      <w:r w:rsidR="00283A3C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Жалобы на результаты экзаменов по допуску к стажировке и квалификационных экзаменов на каждом этапе рассматриваются </w:t>
      </w:r>
      <w:r w:rsidR="00E3444A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Комисси</w:t>
      </w:r>
      <w:r w:rsidR="00283A3C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ей</w:t>
      </w:r>
      <w:r w:rsidR="00E3444A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5F624F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 рассмотрению жалоб</w:t>
      </w:r>
      <w:r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:rsidR="00E3444A" w:rsidRPr="00A225CB" w:rsidRDefault="00E3444A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54262" w:rsidRPr="00A225CB" w:rsidRDefault="00EE73D1" w:rsidP="00854262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E3444A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Комиссия </w:t>
      </w:r>
      <w:r w:rsidR="005F624F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 рассмотрению жалоб</w:t>
      </w:r>
      <w:r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283A3C"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является специально созданным органом в составе пяти адвокатов</w:t>
      </w:r>
      <w:r w:rsidR="00854262" w:rsidRPr="00854262">
        <w:rPr>
          <w:rFonts w:ascii="Times New Roman" w:hAnsi="Times New Roman" w:cs="Times New Roman"/>
          <w:sz w:val="28"/>
          <w:szCs w:val="28"/>
          <w:lang w:val="ru-RU"/>
        </w:rPr>
        <w:t>. Адвокаты Комиссии по рассмотрению жалоб назначаются Советом Союза адвокатов в случайном порядке по истечении срока подачи жалоб из ежегодно утверждаемого Советом Союза адвокатов списка 20 адвокатов, которые соответствуют условиям избрания в Комиссию по лицензированию адвокатской деятельности и не входят в органы самоуправления адвокатов. Одно и то же лицо может быть назначено в состав Комиссии по рассмотрению жалоб не чаще одного раза в четыре года.</w:t>
      </w:r>
    </w:p>
    <w:p w:rsidR="00E3444A" w:rsidRPr="00A225CB" w:rsidRDefault="00E3444A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854262" w:rsidRDefault="0066106F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(3) </w:t>
      </w:r>
      <w:r w:rsidR="0085426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Комиссия по рассмотрению жалоб рассматривает жалобы в течение 7 рабочих дней с момента подачи жалобы кандидатами в соответствии с </w:t>
      </w:r>
      <w:r w:rsidR="00854262"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процедурой, предусмотренной 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854262" w:rsidRPr="00A225CB">
        <w:rPr>
          <w:rFonts w:ascii="Times New Roman" w:hAnsi="Times New Roman" w:cs="Times New Roman"/>
          <w:sz w:val="28"/>
          <w:szCs w:val="28"/>
          <w:lang w:val="ru-RU"/>
        </w:rPr>
        <w:t>Комисси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5426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по лицензированию адвокатской деятельности.</w:t>
      </w:r>
    </w:p>
    <w:p w:rsidR="00854262" w:rsidRDefault="0085426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283A3C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A120B" w:rsidRPr="00A225CB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>Квалификации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присвоенные 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членами Комиссии по рассмотрению жалоб, 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суммируются </w:t>
      </w:r>
      <w:r w:rsidR="00AA06F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>квалификациям</w:t>
      </w:r>
      <w:r w:rsidR="00AA06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>, присвоенным</w:t>
      </w:r>
      <w:r w:rsidR="00AA06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Комиссией по 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лицензированию адвокатской деятельности 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>и представляют собой решение Комиссии по рассмотрению жалоб. Решени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>Комиссии по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рассмотрению жалоб подписыва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>тся ее членами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и публику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154BB" w:rsidRPr="00A225CB">
        <w:rPr>
          <w:rFonts w:ascii="Times New Roman" w:hAnsi="Times New Roman" w:cs="Times New Roman"/>
          <w:sz w:val="28"/>
          <w:szCs w:val="28"/>
          <w:lang w:val="ru-RU"/>
        </w:rPr>
        <w:t>тся на веб-странице Союза адвокатов в течение 24 часов со дня принятия</w:t>
      </w:r>
      <w:r w:rsidR="00283A3C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3444A" w:rsidRPr="00A225CB" w:rsidRDefault="00E3444A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56E30" w:rsidRDefault="00656E30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74900" w:rsidRPr="00A225CB">
        <w:rPr>
          <w:rFonts w:ascii="Times New Roman" w:hAnsi="Times New Roman" w:cs="Times New Roman"/>
          <w:sz w:val="28"/>
          <w:szCs w:val="28"/>
          <w:lang w:val="ru-RU"/>
        </w:rPr>
        <w:t>Решение Комиссии по разрешению жалоб</w:t>
      </w:r>
      <w:r w:rsidR="00EC3C56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об удовлетворении </w:t>
      </w:r>
      <w:r w:rsidR="00674900" w:rsidRPr="00A225CB">
        <w:rPr>
          <w:rFonts w:ascii="Times New Roman" w:hAnsi="Times New Roman" w:cs="Times New Roman"/>
          <w:sz w:val="28"/>
          <w:szCs w:val="28"/>
          <w:lang w:val="ru-RU"/>
        </w:rPr>
        <w:t>жалоб</w:t>
      </w:r>
      <w:r w:rsidR="00EC3C56" w:rsidRPr="00A225CB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67490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и изменен</w:t>
      </w:r>
      <w:r w:rsidR="00EC3C56" w:rsidRPr="00A225CB">
        <w:rPr>
          <w:rFonts w:ascii="Times New Roman" w:hAnsi="Times New Roman" w:cs="Times New Roman"/>
          <w:sz w:val="28"/>
          <w:szCs w:val="28"/>
          <w:lang w:val="ru-RU"/>
        </w:rPr>
        <w:t>ии</w:t>
      </w:r>
      <w:r w:rsidR="0067490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квалификаци</w:t>
      </w:r>
      <w:r w:rsidR="00EC3C56" w:rsidRPr="00A225C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67490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, передается </w:t>
      </w:r>
      <w:r w:rsidR="00212342" w:rsidRPr="00A225CB">
        <w:rPr>
          <w:rFonts w:ascii="Times New Roman" w:hAnsi="Times New Roman" w:cs="Times New Roman"/>
          <w:sz w:val="28"/>
          <w:szCs w:val="28"/>
          <w:lang w:val="ru-RU"/>
        </w:rPr>
        <w:t>Комиссии по лицензированию адвокатской деятельности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4900" w:rsidRPr="00A225CB">
        <w:rPr>
          <w:rFonts w:ascii="Times New Roman" w:hAnsi="Times New Roman" w:cs="Times New Roman"/>
          <w:sz w:val="28"/>
          <w:szCs w:val="28"/>
          <w:lang w:val="ru-RU"/>
        </w:rPr>
        <w:t>для принятия решения о переводе на следующий этап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 xml:space="preserve"> или</w:t>
      </w:r>
      <w:r w:rsidR="0067490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426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674900" w:rsidRPr="00A225CB">
        <w:rPr>
          <w:rFonts w:ascii="Times New Roman" w:hAnsi="Times New Roman" w:cs="Times New Roman"/>
          <w:sz w:val="28"/>
          <w:szCs w:val="28"/>
          <w:lang w:val="ru-RU"/>
        </w:rPr>
        <w:t>опуске к адвокатской деятельности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E167D" w:rsidRDefault="00EE167D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167D" w:rsidRPr="00EE167D" w:rsidRDefault="00EE167D" w:rsidP="00EE167D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E16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Часть (1) статьи 44 дополнить предложением «</w:t>
      </w:r>
      <w:r w:rsidRPr="00854262">
        <w:rPr>
          <w:rFonts w:ascii="Times New Roman" w:hAnsi="Times New Roman" w:cs="Times New Roman"/>
          <w:sz w:val="28"/>
          <w:szCs w:val="28"/>
          <w:lang w:val="ru-RU"/>
        </w:rPr>
        <w:t xml:space="preserve">Одно и то же лицо может быть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членом </w:t>
      </w:r>
      <w:r w:rsidRPr="00854262">
        <w:rPr>
          <w:rFonts w:ascii="Times New Roman" w:hAnsi="Times New Roman" w:cs="Times New Roman"/>
          <w:sz w:val="28"/>
          <w:szCs w:val="28"/>
          <w:lang w:val="ru-RU"/>
        </w:rPr>
        <w:t xml:space="preserve">Комиссии по </w:t>
      </w:r>
      <w:r>
        <w:rPr>
          <w:rFonts w:ascii="Times New Roman" w:hAnsi="Times New Roman" w:cs="Times New Roman"/>
          <w:sz w:val="28"/>
          <w:szCs w:val="28"/>
          <w:lang w:val="ru-RU"/>
        </w:rPr>
        <w:t>этике и дисциплине не более двух сроков полномочий подряд.»</w:t>
      </w:r>
      <w:r w:rsidR="0095366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3444A" w:rsidRPr="00A225CB" w:rsidRDefault="00E3444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C3C56" w:rsidRPr="00F520A8" w:rsidRDefault="00EC3C56" w:rsidP="00EE167D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20A8">
        <w:rPr>
          <w:rFonts w:ascii="Times New Roman" w:hAnsi="Times New Roman" w:cs="Times New Roman"/>
          <w:sz w:val="28"/>
          <w:szCs w:val="28"/>
          <w:lang w:val="ru-RU"/>
        </w:rPr>
        <w:t>Часть (1) с</w:t>
      </w:r>
      <w:r w:rsidR="00282B42" w:rsidRPr="00F520A8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F520A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E73D1" w:rsidRPr="00F520A8">
        <w:rPr>
          <w:rFonts w:ascii="Times New Roman" w:hAnsi="Times New Roman" w:cs="Times New Roman"/>
          <w:sz w:val="28"/>
          <w:szCs w:val="28"/>
          <w:lang w:val="ru-RU"/>
        </w:rPr>
        <w:t xml:space="preserve"> 45 </w:t>
      </w:r>
      <w:r w:rsidR="00EE167D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F520A8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854262" w:rsidRPr="00F520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C5977" w:rsidRPr="00F520A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167D" w:rsidRPr="00EE167D">
        <w:rPr>
          <w:rFonts w:ascii="Times New Roman" w:hAnsi="Times New Roman" w:cs="Times New Roman"/>
          <w:sz w:val="28"/>
          <w:szCs w:val="28"/>
          <w:lang w:val="ru-RU"/>
        </w:rPr>
        <w:t xml:space="preserve">Ревизионная комиссия состоит из пяти адвокатов со стажем адвокатской деятельности не менее пяти лет, </w:t>
      </w:r>
      <w:r w:rsidR="00DA7398">
        <w:rPr>
          <w:rFonts w:ascii="Times New Roman" w:hAnsi="Times New Roman" w:cs="Times New Roman"/>
          <w:sz w:val="28"/>
          <w:szCs w:val="28"/>
          <w:lang w:val="ru-RU"/>
        </w:rPr>
        <w:t>два из которых делегированы коллегией с наибольшей нормой представительства и по одному – другими коллегиями</w:t>
      </w:r>
      <w:r w:rsidR="00EE167D" w:rsidRPr="00EE167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F520A8">
        <w:rPr>
          <w:rFonts w:ascii="Times New Roman" w:hAnsi="Times New Roman" w:cs="Times New Roman"/>
          <w:sz w:val="28"/>
          <w:szCs w:val="28"/>
          <w:lang w:val="ru-RU"/>
        </w:rPr>
        <w:t>Одно и то же лицо может быть членом Ревизионной комиссии не более двух сроков</w:t>
      </w:r>
      <w:r w:rsidR="00EE16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C5977" w:rsidRPr="00F520A8">
        <w:rPr>
          <w:rFonts w:ascii="Times New Roman" w:hAnsi="Times New Roman" w:cs="Times New Roman"/>
          <w:sz w:val="28"/>
          <w:szCs w:val="28"/>
          <w:lang w:val="ru-RU"/>
        </w:rPr>
        <w:t>подряд.</w:t>
      </w:r>
      <w:r w:rsidRPr="00F520A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C3C56" w:rsidRPr="00F520A8" w:rsidRDefault="00EC3C56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36F0E" w:rsidRPr="00F520A8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20A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F520A8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736F0E" w:rsidRPr="00F520A8">
        <w:rPr>
          <w:rFonts w:ascii="Times New Roman" w:hAnsi="Times New Roman" w:cs="Times New Roman"/>
          <w:sz w:val="28"/>
          <w:szCs w:val="28"/>
          <w:lang w:val="ru-RU"/>
        </w:rPr>
        <w:t xml:space="preserve">47 </w:t>
      </w:r>
      <w:r w:rsidRPr="00F520A8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736F0E" w:rsidRPr="00F520A8">
        <w:rPr>
          <w:rFonts w:ascii="Times New Roman" w:hAnsi="Times New Roman" w:cs="Times New Roman"/>
          <w:sz w:val="28"/>
          <w:szCs w:val="28"/>
          <w:lang w:val="ru-RU"/>
        </w:rPr>
        <w:t xml:space="preserve"> (4) </w:t>
      </w:r>
      <w:r w:rsidR="00282B42" w:rsidRPr="00F520A8">
        <w:rPr>
          <w:rFonts w:ascii="Times New Roman" w:hAnsi="Times New Roman" w:cs="Times New Roman"/>
          <w:sz w:val="28"/>
          <w:szCs w:val="28"/>
          <w:lang w:val="ru-RU"/>
        </w:rPr>
        <w:t>дополнить пунктом</w:t>
      </w:r>
      <w:r w:rsidR="00736F0E" w:rsidRPr="00F520A8">
        <w:rPr>
          <w:rFonts w:ascii="Times New Roman" w:hAnsi="Times New Roman" w:cs="Times New Roman"/>
          <w:sz w:val="28"/>
          <w:szCs w:val="28"/>
          <w:lang w:val="ru-RU"/>
        </w:rPr>
        <w:t xml:space="preserve"> c) </w:t>
      </w:r>
      <w:r w:rsidRPr="00F520A8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736F0E" w:rsidRPr="00F520A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C5977" w:rsidRPr="00A225CB" w:rsidRDefault="00AC597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36F0E" w:rsidRPr="00A225CB" w:rsidRDefault="00AC597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36F0E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proofErr w:type="spellStart"/>
      <w:r w:rsidRPr="00A225CB">
        <w:rPr>
          <w:rFonts w:ascii="Times New Roman" w:hAnsi="Times New Roman" w:cs="Times New Roman"/>
          <w:sz w:val="28"/>
          <w:szCs w:val="28"/>
          <w:lang w:val="ru-RU"/>
        </w:rPr>
        <w:t>продекан</w:t>
      </w:r>
      <w:proofErr w:type="spellEnd"/>
      <w:r w:rsidRPr="00A225CB">
        <w:rPr>
          <w:rFonts w:ascii="Times New Roman" w:hAnsi="Times New Roman" w:cs="Times New Roman"/>
          <w:sz w:val="28"/>
          <w:szCs w:val="28"/>
          <w:lang w:val="ru-RU"/>
        </w:rPr>
        <w:t>.»</w:t>
      </w:r>
      <w:r w:rsidR="00E3030E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48:</w:t>
      </w:r>
    </w:p>
    <w:p w:rsidR="00AC5977" w:rsidRPr="00A225CB" w:rsidRDefault="00AC597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</w:t>
      </w:r>
      <w:r w:rsidR="00AC5977" w:rsidRPr="00A225CB">
        <w:rPr>
          <w:rFonts w:ascii="Times New Roman" w:hAnsi="Times New Roman" w:cs="Times New Roman"/>
          <w:sz w:val="28"/>
          <w:szCs w:val="28"/>
          <w:lang w:val="ru-RU"/>
        </w:rPr>
        <w:t>«все адвокаты»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C5977" w:rsidRPr="00A225CB">
        <w:rPr>
          <w:rFonts w:ascii="Times New Roman" w:hAnsi="Times New Roman" w:cs="Times New Roman"/>
          <w:sz w:val="28"/>
          <w:szCs w:val="28"/>
          <w:lang w:val="ru-RU"/>
        </w:rPr>
        <w:t>дополнить словами «с правом голоса»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C5977" w:rsidRPr="00A225CB" w:rsidRDefault="00AC597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(2)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>, (3) и</w:t>
      </w:r>
      <w:r w:rsidR="00DA73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4)</w:t>
      </w:r>
      <w:r w:rsidR="00C7407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C0B17" w:rsidRDefault="005C0B1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C5977" w:rsidRPr="00A225CB" w:rsidRDefault="00AC597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Очередное общее собрание созывается один раз в год деканом. Созыв общего собрания осуществляется не менее чем за месяц до назначенной даты путем вывешивания объявления о созыве общего собрания и повестки дня в помещении коллегии адвокатов и на веб-странице Союза адвокатов.</w:t>
      </w:r>
    </w:p>
    <w:p w:rsidR="005C0B17" w:rsidRDefault="005C0B1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C5977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AC5977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Декан или одна треть членов коллегии адвокатов созывают внеочередное общее собрание, которое проводится в 30-дневный срок со 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 xml:space="preserve">дня </w:t>
      </w:r>
      <w:r w:rsidR="00286BFD" w:rsidRPr="00A225CB">
        <w:rPr>
          <w:rFonts w:ascii="Times New Roman" w:hAnsi="Times New Roman" w:cs="Times New Roman"/>
          <w:sz w:val="28"/>
          <w:szCs w:val="28"/>
          <w:lang w:val="ru-RU"/>
        </w:rPr>
        <w:t>созыва</w:t>
      </w:r>
      <w:r w:rsidR="00AC5977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C0B17" w:rsidRDefault="005C0B17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(4) </w:t>
      </w:r>
      <w:r w:rsidR="00286BF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Общее собрание правомочно, если в его работе участвуют не менее одной трети членов коллегии адвокатов с правом голоса. В случае отсутствия кворума декан созывает общее собрание 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>в течение</w:t>
      </w:r>
      <w:r w:rsidR="00286BFD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248F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30</w:t>
      </w:r>
      <w:r w:rsidR="0065182E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286BF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дне</w:t>
      </w:r>
      <w:r w:rsidR="0065182E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вного срока,</w:t>
      </w:r>
      <w:r w:rsidR="00286BF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которое считается правомочным независимо от количества </w:t>
      </w:r>
      <w:r w:rsidR="00523AD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участвующих в нем </w:t>
      </w:r>
      <w:r w:rsidR="00286BF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адвокатов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286BF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Голосование при помощи электронных средств считается участием в общем собрании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286BFD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86BFD" w:rsidRPr="00A225CB" w:rsidRDefault="00286BFD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310C" w:rsidRPr="00A225CB" w:rsidRDefault="00AF726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(5)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C248F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23AD2" w:rsidRDefault="00523AD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310C" w:rsidRPr="00A225CB" w:rsidRDefault="00286BFD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1310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Декан коллегии вправе принимать решение о проведении голосования </w:t>
      </w:r>
      <w:r w:rsidR="006979C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523AD2">
        <w:rPr>
          <w:rFonts w:ascii="Times New Roman" w:hAnsi="Times New Roman" w:cs="Times New Roman"/>
          <w:sz w:val="28"/>
          <w:szCs w:val="28"/>
          <w:lang w:val="ru-RU"/>
        </w:rPr>
        <w:t xml:space="preserve">выборах </w:t>
      </w:r>
      <w:r w:rsidR="006979C2" w:rsidRPr="00A225CB">
        <w:rPr>
          <w:rFonts w:ascii="Times New Roman" w:hAnsi="Times New Roman" w:cs="Times New Roman"/>
          <w:sz w:val="28"/>
          <w:szCs w:val="28"/>
          <w:lang w:val="ru-RU"/>
        </w:rPr>
        <w:t>в течение нескольких дней</w:t>
      </w:r>
      <w:r w:rsidR="00523AD2">
        <w:rPr>
          <w:rFonts w:ascii="Times New Roman" w:hAnsi="Times New Roman" w:cs="Times New Roman"/>
          <w:sz w:val="28"/>
          <w:szCs w:val="28"/>
          <w:lang w:val="ru-RU"/>
        </w:rPr>
        <w:t xml:space="preserve"> подряд</w:t>
      </w:r>
      <w:r w:rsidR="002A6E1C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979C2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74070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979C2" w:rsidRPr="00A225CB" w:rsidRDefault="006979C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(6)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23AD2" w:rsidRDefault="00523AD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6979C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Общее собрание принимает решения большинством голосов присутствующих</w:t>
      </w:r>
      <w:r w:rsidR="00CF6302" w:rsidRPr="00A225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A2BDE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если </w:t>
      </w:r>
      <w:r w:rsidR="00D7042A">
        <w:rPr>
          <w:rFonts w:ascii="Times New Roman" w:hAnsi="Times New Roman" w:cs="Times New Roman"/>
          <w:sz w:val="28"/>
          <w:szCs w:val="28"/>
          <w:lang w:val="ru-RU"/>
        </w:rPr>
        <w:t xml:space="preserve">настоящим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законом не предусмотрено иное</w:t>
      </w:r>
      <w:r w:rsidR="008A2BDE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74070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979C2" w:rsidRPr="00A225CB" w:rsidRDefault="006979C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282B4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D7042A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частями</w:t>
      </w:r>
      <w:r w:rsidR="006979C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(7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) и (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8)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979C2" w:rsidRPr="00A225CB" w:rsidRDefault="006979C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6979C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(7) 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Решения 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общего собрания об избрании членов руководящих органов Союза адвокатов принимается по принципу 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>получения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кандидатом наибольшего количества действительных голосов. В случае равного количества набранных голосов победитель определяется жеребьевкой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979C2" w:rsidRPr="00A225CB" w:rsidRDefault="006979C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(8) 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Решения 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>общего собрания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23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публикуются на веб-странице Союза адвокатов 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течение </w:t>
      </w:r>
      <w:r w:rsidR="00A612D4" w:rsidRPr="00A225C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7A120B" w:rsidRPr="00A225C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>дней со дня принятия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35CD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Решения 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общего собрания </w:t>
      </w:r>
      <w:r w:rsidR="00E3444A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могут быть обжалованы 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Совете Союза адвокатов в течение </w:t>
      </w:r>
      <w:r w:rsidR="00A612D4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15 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>дней со дня опубликования</w:t>
      </w:r>
      <w:r w:rsidR="00A35CDC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86DF0"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EE73D1" w:rsidRPr="00A225CB" w:rsidRDefault="00D7042A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ункт b)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тать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49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D7042A" w:rsidRDefault="00D7042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86DF0" w:rsidRPr="00A225CB" w:rsidRDefault="00886DF0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избирает </w:t>
      </w:r>
      <w:r w:rsidR="00D7042A">
        <w:rPr>
          <w:rFonts w:ascii="Times New Roman" w:hAnsi="Times New Roman" w:cs="Times New Roman"/>
          <w:sz w:val="28"/>
          <w:szCs w:val="28"/>
          <w:lang w:val="ru-RU"/>
        </w:rPr>
        <w:t xml:space="preserve">адвокатов, делегированных коллегией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в состав Комиссии по этике и дисциплине, Комиссии по лицензированию адвокатской деятельности и Ревизионной комиссии Совета Союза адвокатов;».</w:t>
      </w:r>
    </w:p>
    <w:p w:rsidR="00D7042A" w:rsidRDefault="00D7042A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042A" w:rsidRPr="00D7042A" w:rsidRDefault="00D7042A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часть пунктом 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D7042A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D7042A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  <w:r w:rsidRPr="00D704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7042A" w:rsidRDefault="00D7042A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D7042A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назначает делегатов на Конгресс</w:t>
      </w:r>
      <w:r>
        <w:rPr>
          <w:rFonts w:ascii="Times New Roman" w:hAnsi="Times New Roman" w:cs="Times New Roman"/>
          <w:sz w:val="28"/>
          <w:szCs w:val="28"/>
          <w:lang w:val="ru-RU"/>
        </w:rPr>
        <w:t>, если устав адвокатской деятельности предусматривает участие в Конгрессе только делегатов от коллегий;».</w:t>
      </w:r>
    </w:p>
    <w:p w:rsidR="00D7042A" w:rsidRPr="00A225CB" w:rsidRDefault="00D7042A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50: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5182E" w:rsidRPr="00A225CB" w:rsidRDefault="0065182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89181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«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1) </w:t>
      </w:r>
      <w:r w:rsidR="00886DF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Декан избирается на четырехлетний срок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C7407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86DF0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Одно и то же лицо не может избираться деканом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более двух сроков подряд</w:t>
      </w:r>
      <w:r w:rsidR="00EE73D1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C74070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9181B" w:rsidRPr="00A225CB" w:rsidRDefault="0089181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A2BDE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(2)</w:t>
      </w:r>
      <w:r w:rsidR="008A2BDE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282B4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EF7DB9"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пунктом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b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следующего </w:t>
      </w:r>
      <w:r w:rsidR="0089181B" w:rsidRPr="00A225CB">
        <w:rPr>
          <w:rFonts w:ascii="Times New Roman" w:hAnsi="Times New Roman" w:cs="Times New Roman"/>
          <w:sz w:val="28"/>
          <w:szCs w:val="28"/>
          <w:lang w:val="ru-RU"/>
        </w:rPr>
        <w:t>содержания:</w:t>
      </w:r>
    </w:p>
    <w:p w:rsidR="0065182E" w:rsidRPr="00A225CB" w:rsidRDefault="0065182E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9181B" w:rsidRPr="00A225CB" w:rsidRDefault="0089181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E03CFC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обеспечивает реализацию стратегии, утвержденной Советом Союза адвокатов на уровне руководимой коллегии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74070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9181B" w:rsidRPr="00A225CB" w:rsidRDefault="0089181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e)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признать утратившим силу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9181B" w:rsidRPr="00A225CB" w:rsidRDefault="0089181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словами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9181B"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9181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избранный на </w:t>
      </w:r>
      <w:r w:rsidR="00EF7DB9">
        <w:rPr>
          <w:rFonts w:ascii="Times New Roman" w:hAnsi="Times New Roman" w:cs="Times New Roman"/>
          <w:sz w:val="28"/>
          <w:szCs w:val="28"/>
          <w:lang w:val="ru-RU"/>
        </w:rPr>
        <w:t>двухлетний</w:t>
      </w:r>
      <w:r w:rsidR="0089181B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срок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9181B"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85111"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E73D1" w:rsidRPr="00A225CB" w:rsidRDefault="00EE73D1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282B42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статьей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50</w:t>
      </w:r>
      <w:r w:rsidR="00EE73D1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9181B" w:rsidRPr="00A225CB" w:rsidRDefault="0089181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EE73D1" w:rsidRPr="00A225CB" w:rsidRDefault="0089181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bCs/>
          <w:sz w:val="28"/>
          <w:szCs w:val="28"/>
          <w:lang w:val="ru-RU"/>
        </w:rPr>
        <w:t>«</w:t>
      </w:r>
      <w:r w:rsidR="00282B42" w:rsidRPr="00A225CB">
        <w:rPr>
          <w:rFonts w:ascii="Times New Roman" w:hAnsi="Times New Roman" w:cs="Times New Roman"/>
          <w:bCs/>
          <w:sz w:val="28"/>
          <w:szCs w:val="28"/>
          <w:lang w:val="ru-RU"/>
        </w:rPr>
        <w:t>Статья</w:t>
      </w:r>
      <w:r w:rsidR="00EE73D1" w:rsidRPr="00A225C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50</w:t>
      </w:r>
      <w:r w:rsidR="00EE73D1" w:rsidRPr="00A225CB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="00EE73D1" w:rsidRPr="00A225C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Организация выборов 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руководящи</w:t>
      </w:r>
      <w:r w:rsidR="00EF7DB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r w:rsidR="00EF7DB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Союза адвокатов и коллегии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адвокатов</w:t>
      </w:r>
    </w:p>
    <w:p w:rsidR="0089181B" w:rsidRPr="00A225CB" w:rsidRDefault="0089181B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43CB8" w:rsidRPr="00A225CB" w:rsidRDefault="00024D2D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Кандидат на </w:t>
      </w:r>
      <w:r w:rsidR="00EF7DB9">
        <w:rPr>
          <w:rFonts w:ascii="Times New Roman" w:hAnsi="Times New Roman" w:cs="Times New Roman"/>
          <w:sz w:val="28"/>
          <w:szCs w:val="28"/>
          <w:lang w:val="ru-RU"/>
        </w:rPr>
        <w:t xml:space="preserve">выборную 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должность в коллегиальном органе или 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>на единоличную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должность в составе Союза адвокатов или коллегии адвокатов подает в течение не менее 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>15-ти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дней до проведения Конгресса или общего собрания, в коллегию </w:t>
      </w:r>
      <w:r w:rsidR="00EF7DB9">
        <w:rPr>
          <w:rFonts w:ascii="Times New Roman" w:hAnsi="Times New Roman" w:cs="Times New Roman"/>
          <w:sz w:val="28"/>
          <w:szCs w:val="28"/>
          <w:lang w:val="ru-RU"/>
        </w:rPr>
        <w:t xml:space="preserve">адвокатов 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или, в зависимости от обстоятельств, в Союз адвокатов письменное заявление об участии в выборах и </w:t>
      </w:r>
      <w:r w:rsidR="00D65456">
        <w:rPr>
          <w:rFonts w:ascii="Times New Roman" w:hAnsi="Times New Roman" w:cs="Times New Roman"/>
          <w:sz w:val="28"/>
          <w:szCs w:val="28"/>
          <w:lang w:val="ru-RU"/>
        </w:rPr>
        <w:t xml:space="preserve">свою 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>избирательную программу.</w:t>
      </w:r>
    </w:p>
    <w:p w:rsidR="001A7F92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A7F92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>Предвыборн</w:t>
      </w:r>
      <w:r w:rsidR="00D65456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программ</w:t>
      </w:r>
      <w:r w:rsidR="00D65456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кандидатов размещаются на официальной веб-странице Союза адвокатов не менее чем за 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543CB8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дней до даты проведения Конгресса или общего собрания. </w:t>
      </w:r>
    </w:p>
    <w:p w:rsidR="001A7F92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A7F92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1A7F9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Список кандидатов и адвокатов с правом голоса </w:t>
      </w:r>
      <w:r w:rsidR="0065182E">
        <w:rPr>
          <w:rFonts w:ascii="Times New Roman" w:hAnsi="Times New Roman" w:cs="Times New Roman"/>
          <w:sz w:val="28"/>
          <w:szCs w:val="28"/>
          <w:lang w:val="ru-RU"/>
        </w:rPr>
        <w:t>составляется</w:t>
      </w:r>
      <w:r w:rsidR="001A7F9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до дня проведения Конгресса или общего собрания. По истечении предельного срока, указанного в части (1), в список кандидатов не могут вноситься изменения и</w:t>
      </w:r>
      <w:r w:rsidR="00D65456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1A7F9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дополнения. Зарегистрированные кандидаты могут снять свою кандидатуру в любое время до начала голосования.</w:t>
      </w:r>
    </w:p>
    <w:p w:rsidR="001A7F92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A7F92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(4) На заседаниях Конгресса или общего собрания, на которых проходят выборы, председательствует лицо, назначенное Советом Союза адвокатов, или, в зависимости от обстоятельств, деканом из числа адвокатов, которые не выставляют свою кандидатуру для избрания на должности в руководящие органы коллегии адвокатов или Союза адвокатов.  Ни один из кандидатов не может входит</w:t>
      </w:r>
      <w:r w:rsidR="009B3B9B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в президиум или органы Конгресса</w:t>
      </w:r>
      <w:r w:rsidR="009B3B9B">
        <w:rPr>
          <w:rFonts w:ascii="Times New Roman" w:hAnsi="Times New Roman" w:cs="Times New Roman"/>
          <w:sz w:val="28"/>
          <w:szCs w:val="28"/>
          <w:lang w:val="ru-RU"/>
        </w:rPr>
        <w:t xml:space="preserve"> либо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общего собрания коллегии</w:t>
      </w:r>
      <w:r w:rsidR="00D65456">
        <w:rPr>
          <w:rFonts w:ascii="Times New Roman" w:hAnsi="Times New Roman" w:cs="Times New Roman"/>
          <w:sz w:val="28"/>
          <w:szCs w:val="28"/>
          <w:lang w:val="ru-RU"/>
        </w:rPr>
        <w:t xml:space="preserve"> адвокатов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A7F92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A7F92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(5) Кандидатам предоставляется равное время на Конгрессе или общем собрании коллегии </w:t>
      </w:r>
      <w:r w:rsidR="00D65456">
        <w:rPr>
          <w:rFonts w:ascii="Times New Roman" w:hAnsi="Times New Roman" w:cs="Times New Roman"/>
          <w:sz w:val="28"/>
          <w:szCs w:val="28"/>
          <w:lang w:val="ru-RU"/>
        </w:rPr>
        <w:t xml:space="preserve">адвокатов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для представления собственных избирательных программ.».</w:t>
      </w:r>
    </w:p>
    <w:p w:rsidR="001A7F92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A86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917A86" w:rsidRPr="00A225CB">
        <w:rPr>
          <w:rFonts w:ascii="Times New Roman" w:hAnsi="Times New Roman" w:cs="Times New Roman"/>
          <w:sz w:val="28"/>
          <w:szCs w:val="28"/>
          <w:lang w:val="ru-RU"/>
        </w:rPr>
        <w:t>52:</w:t>
      </w:r>
    </w:p>
    <w:p w:rsidR="00477304" w:rsidRPr="00A225CB" w:rsidRDefault="0047730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A86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917A86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(4)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917A86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B3B9B" w:rsidRPr="00A225CB" w:rsidRDefault="009B3B9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A86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17A86" w:rsidRPr="00A225CB">
        <w:rPr>
          <w:rFonts w:ascii="Times New Roman" w:hAnsi="Times New Roman" w:cs="Times New Roman"/>
          <w:sz w:val="28"/>
          <w:szCs w:val="28"/>
          <w:lang w:val="ru-RU"/>
        </w:rPr>
        <w:t>(4)</w:t>
      </w:r>
      <w:r w:rsidR="009B3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A225CB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случае задержания или ареста адвоката или адвоката стажера орган уголовного преследования информирует об этом Совет Союза адвокатов в течение трех дней после </w:t>
      </w:r>
      <w:r w:rsidR="00477304" w:rsidRPr="00A225CB">
        <w:rPr>
          <w:rFonts w:ascii="Times New Roman" w:hAnsi="Times New Roman" w:cs="Times New Roman"/>
          <w:sz w:val="28"/>
          <w:szCs w:val="28"/>
          <w:lang w:val="ru-RU"/>
        </w:rPr>
        <w:t>принятия соответствующей меры.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C0B1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A7F92" w:rsidRPr="00A225CB" w:rsidRDefault="001A7F92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53:</w:t>
      </w:r>
    </w:p>
    <w:p w:rsidR="00477304" w:rsidRPr="00A225CB" w:rsidRDefault="00477304" w:rsidP="00060F07">
      <w:pPr>
        <w:pStyle w:val="ListParagraph"/>
        <w:tabs>
          <w:tab w:val="left" w:pos="993"/>
        </w:tabs>
        <w:ind w:left="851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1A7F92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пункт d)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665" w:rsidRPr="00A225CB" w:rsidRDefault="00953665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77304" w:rsidRPr="00A225CB" w:rsidRDefault="0047730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«d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>) запрашивать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получать у судебных инстанций, правоохранительных органов, органов публичной власти, владельцев государственных регистров, других организаций в порядке, установленном законодательством, информацию, характеристики и копии документов, необходимые </w:t>
      </w:r>
      <w:r w:rsidR="005C0B17"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 оказания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юридической помощи;»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225C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477304" w:rsidRPr="00A225CB" w:rsidRDefault="0047730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(3)</w:t>
      </w:r>
      <w:r w:rsidR="00917A86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слово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7304" w:rsidRPr="00A225CB">
        <w:rPr>
          <w:rFonts w:ascii="Times New Roman" w:hAnsi="Times New Roman" w:cs="Times New Roman"/>
          <w:sz w:val="28"/>
          <w:szCs w:val="28"/>
          <w:lang w:val="ru-RU"/>
        </w:rPr>
        <w:t>«административного» заменить словом «</w:t>
      </w:r>
      <w:proofErr w:type="spellStart"/>
      <w:r w:rsidR="00477304" w:rsidRPr="00A225CB">
        <w:rPr>
          <w:rFonts w:ascii="Times New Roman" w:hAnsi="Times New Roman" w:cs="Times New Roman"/>
          <w:sz w:val="28"/>
          <w:szCs w:val="28"/>
          <w:lang w:val="ru-RU"/>
        </w:rPr>
        <w:t>провонарушительного</w:t>
      </w:r>
      <w:proofErr w:type="spellEnd"/>
      <w:r w:rsidR="00477304" w:rsidRPr="00A225C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477304" w:rsidRPr="00A225CB" w:rsidRDefault="0047730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77304" w:rsidRPr="00A225CB" w:rsidRDefault="00477304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в части (4) слова «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к этим лицам на основании договора об оказании юридической помощи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 заменить словами «к своему клиенту на основании копии ордера адвоката»;</w:t>
      </w:r>
    </w:p>
    <w:p w:rsidR="00477304" w:rsidRPr="00A225CB" w:rsidRDefault="00477304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77304" w:rsidRPr="00A225CB" w:rsidRDefault="00477304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 (6) признать утратившей силу;</w:t>
      </w:r>
    </w:p>
    <w:p w:rsidR="00477304" w:rsidRPr="00A225CB" w:rsidRDefault="00477304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77304" w:rsidRDefault="00477304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(9) следующего содержания:</w:t>
      </w:r>
    </w:p>
    <w:p w:rsidR="009B3B9B" w:rsidRPr="00A225CB" w:rsidRDefault="009B3B9B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77304" w:rsidRPr="00A225CB" w:rsidRDefault="00477304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«(</w:t>
      </w:r>
      <w:r w:rsidRPr="00A225CB">
        <w:rPr>
          <w:rFonts w:ascii="Times New Roman" w:hAnsi="Times New Roman"/>
          <w:sz w:val="28"/>
          <w:szCs w:val="28"/>
          <w:lang w:val="ru-RU"/>
        </w:rPr>
        <w:t xml:space="preserve">9) Адвокаты, деятельность которых приостановлена, получившие дисциплинарное взыскание и имеющие задолженность по уплате взносов, установленных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Союзом адвокатов, </w:t>
      </w:r>
      <w:r w:rsidRPr="00A225CB">
        <w:rPr>
          <w:rFonts w:ascii="Times New Roman" w:hAnsi="Times New Roman"/>
          <w:sz w:val="28"/>
          <w:szCs w:val="28"/>
          <w:lang w:val="ru-RU"/>
        </w:rPr>
        <w:t xml:space="preserve">не могут выставлять свою кандидатуру в органы самоуправления или представлять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Союз адвокатов.»</w:t>
      </w:r>
      <w:r w:rsidRPr="00A225CB">
        <w:rPr>
          <w:rFonts w:ascii="Times New Roman" w:hAnsi="Times New Roman"/>
          <w:sz w:val="28"/>
          <w:szCs w:val="28"/>
          <w:lang w:val="ru-RU"/>
        </w:rPr>
        <w:t>.</w:t>
      </w:r>
      <w:r w:rsidRPr="00A225C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EE73D1" w:rsidRPr="00A225CB" w:rsidRDefault="00EE73D1" w:rsidP="00060F07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477304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54:</w:t>
      </w:r>
    </w:p>
    <w:p w:rsidR="00477304" w:rsidRPr="00A225CB" w:rsidRDefault="0047730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(1):</w:t>
      </w:r>
    </w:p>
    <w:p w:rsidR="00477304" w:rsidRPr="00A225CB" w:rsidRDefault="00477304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EDE" w:rsidRPr="00A225CB" w:rsidRDefault="00170EDE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в пункте h) слова «Совет Союза адвокатов» заменить словами «Союз адвокатов», а в конце дополнить словами «, а также о возникновении несовместимости</w:t>
      </w:r>
      <w:r w:rsidR="00774D71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170EDE" w:rsidRPr="00A225CB" w:rsidRDefault="00170EDE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EDE" w:rsidRPr="00A225CB" w:rsidRDefault="00170EDE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пункте i) цифры «40» заменить </w:t>
      </w:r>
      <w:r w:rsidR="00A225CB" w:rsidRPr="00A225CB">
        <w:rPr>
          <w:rFonts w:ascii="Times New Roman" w:hAnsi="Times New Roman" w:cs="Times New Roman"/>
          <w:sz w:val="28"/>
          <w:szCs w:val="28"/>
          <w:lang w:val="ru-RU"/>
        </w:rPr>
        <w:t>цифрами «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16», а слова «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 последующим представлением отчета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 исключить;</w:t>
      </w:r>
    </w:p>
    <w:p w:rsidR="0075103A" w:rsidRDefault="0075103A" w:rsidP="00060F07">
      <w:pPr>
        <w:pStyle w:val="ListParagraph"/>
        <w:tabs>
          <w:tab w:val="left" w:pos="993"/>
        </w:tabs>
        <w:ind w:left="0" w:righ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774D71" w:rsidRDefault="00774D71" w:rsidP="00774D71">
      <w:pPr>
        <w:pStyle w:val="ListParagraph"/>
        <w:ind w:left="0"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</w:t>
      </w:r>
      <w:r w:rsidRPr="00774D71">
        <w:rPr>
          <w:rFonts w:ascii="Times New Roman" w:hAnsi="Times New Roman"/>
          <w:sz w:val="28"/>
          <w:szCs w:val="28"/>
          <w:lang w:val="ru-RU"/>
        </w:rPr>
        <w:t xml:space="preserve"> (2) </w:t>
      </w:r>
      <w:r>
        <w:rPr>
          <w:rFonts w:ascii="Times New Roman" w:hAnsi="Times New Roman"/>
          <w:sz w:val="28"/>
          <w:szCs w:val="28"/>
          <w:lang w:val="ru-RU"/>
        </w:rPr>
        <w:t>дополнить</w:t>
      </w:r>
      <w:r w:rsidRPr="00774D7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пунктом </w:t>
      </w:r>
      <w:r w:rsidRPr="00774D71">
        <w:rPr>
          <w:rFonts w:ascii="Times New Roman" w:hAnsi="Times New Roman"/>
          <w:sz w:val="28"/>
          <w:szCs w:val="28"/>
          <w:lang w:val="fr-FR"/>
        </w:rPr>
        <w:t>d</w:t>
      </w:r>
      <w:r w:rsidRPr="00774D71">
        <w:rPr>
          <w:rFonts w:ascii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774D71">
        <w:rPr>
          <w:rFonts w:ascii="Times New Roman" w:hAnsi="Times New Roman"/>
          <w:sz w:val="28"/>
          <w:szCs w:val="28"/>
          <w:lang w:val="ru-RU"/>
        </w:rPr>
        <w:t>:</w:t>
      </w:r>
    </w:p>
    <w:p w:rsidR="009B3B9B" w:rsidRPr="00774D71" w:rsidRDefault="009B3B9B" w:rsidP="00774D71">
      <w:pPr>
        <w:pStyle w:val="ListParagraph"/>
        <w:ind w:left="0" w:firstLine="54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74D71" w:rsidRPr="00774D71" w:rsidRDefault="00774D71" w:rsidP="00774D71">
      <w:pPr>
        <w:pStyle w:val="ListParagraph"/>
        <w:ind w:left="0"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Pr="00AE2D58">
        <w:rPr>
          <w:rFonts w:ascii="Times New Roman" w:hAnsi="Times New Roman"/>
          <w:sz w:val="28"/>
          <w:szCs w:val="28"/>
        </w:rPr>
        <w:t>d</w:t>
      </w:r>
      <w:r w:rsidRPr="00774D71">
        <w:rPr>
          <w:rFonts w:ascii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в связи с предыдущей деятельностью возникает конфликт интересов</w:t>
      </w:r>
      <w:r w:rsidRPr="00774D71">
        <w:rPr>
          <w:rFonts w:ascii="Times New Roman" w:hAnsi="Times New Roman"/>
          <w:sz w:val="28"/>
          <w:szCs w:val="28"/>
          <w:lang w:val="ru-RU"/>
        </w:rPr>
        <w:t>.</w:t>
      </w:r>
      <w:r w:rsidR="009B3B9B">
        <w:rPr>
          <w:rFonts w:ascii="Times New Roman" w:hAnsi="Times New Roman"/>
          <w:sz w:val="28"/>
          <w:szCs w:val="28"/>
          <w:lang w:val="ru-RU"/>
        </w:rPr>
        <w:t>»</w:t>
      </w:r>
      <w:r w:rsidRPr="00774D71">
        <w:rPr>
          <w:rFonts w:ascii="Times New Roman" w:hAnsi="Times New Roman"/>
          <w:sz w:val="28"/>
          <w:szCs w:val="28"/>
          <w:lang w:val="ru-RU"/>
        </w:rPr>
        <w:t>.</w:t>
      </w:r>
    </w:p>
    <w:p w:rsidR="00774D71" w:rsidRDefault="00774D71" w:rsidP="00060F07">
      <w:pPr>
        <w:pStyle w:val="ListParagraph"/>
        <w:tabs>
          <w:tab w:val="left" w:pos="993"/>
        </w:tabs>
        <w:ind w:left="0" w:righ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774D71" w:rsidRDefault="00774D71" w:rsidP="00774D71">
      <w:pPr>
        <w:pStyle w:val="ListParagraph"/>
        <w:numPr>
          <w:ilvl w:val="0"/>
          <w:numId w:val="18"/>
        </w:numPr>
        <w:tabs>
          <w:tab w:val="left" w:pos="993"/>
        </w:tabs>
        <w:ind w:righ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Часть (1) статьи 55 изложить в следующей редакции:</w:t>
      </w:r>
    </w:p>
    <w:p w:rsidR="00774D71" w:rsidRDefault="00774D71" w:rsidP="00774D71">
      <w:pPr>
        <w:pStyle w:val="ListParagraph"/>
        <w:tabs>
          <w:tab w:val="left" w:pos="993"/>
        </w:tabs>
        <w:ind w:left="0" w:righ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74D71" w:rsidRDefault="00774D71" w:rsidP="00774D71">
      <w:pPr>
        <w:pStyle w:val="ListParagraph"/>
        <w:tabs>
          <w:tab w:val="left" w:pos="993"/>
        </w:tabs>
        <w:ind w:left="0" w:right="0" w:firstLine="78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74D71">
        <w:rPr>
          <w:rFonts w:ascii="Times New Roman" w:hAnsi="Times New Roman" w:cs="Times New Roman"/>
          <w:sz w:val="28"/>
          <w:szCs w:val="28"/>
          <w:lang w:val="ru-RU"/>
        </w:rPr>
        <w:t>(1) Адвокат не вправе разглашать сведения, ставшие ему известными в связи с оказанием им юридической помощи, а также передавать третьим лицам без согласия клиента документы, связанные с выполнением поручения.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:rsidR="00774D71" w:rsidRPr="00A225CB" w:rsidRDefault="00774D71" w:rsidP="00774D71">
      <w:pPr>
        <w:pStyle w:val="ListParagraph"/>
        <w:tabs>
          <w:tab w:val="left" w:pos="993"/>
        </w:tabs>
        <w:ind w:left="786" w:right="0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56:</w:t>
      </w:r>
    </w:p>
    <w:p w:rsidR="005C0B17" w:rsidRDefault="005C0B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B3B9B" w:rsidRPr="00A225CB" w:rsidRDefault="009B3B9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EDE" w:rsidRPr="00A225CB" w:rsidRDefault="00170EDE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«(1)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Нарушение положений настоящего закона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, тяжкое нарушение норм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Кодекса этики адвоката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, а также положений других нормативных актов,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регламентирующих </w:t>
      </w:r>
      <w:r w:rsidR="002B663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адвокатскую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деятельность, составляет основание для привлечения адвоката к дисциплинарной ответственности.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170EDE" w:rsidRPr="00A225CB" w:rsidRDefault="00170EDE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170EDE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в части (2) слово «Петиции» заменить словом «</w:t>
      </w:r>
      <w:r w:rsidR="00060F07" w:rsidRPr="00A225CB">
        <w:rPr>
          <w:rFonts w:ascii="Times New Roman" w:hAnsi="Times New Roman" w:cs="Times New Roman"/>
          <w:sz w:val="28"/>
          <w:szCs w:val="28"/>
          <w:lang w:val="ru-RU"/>
        </w:rPr>
        <w:t>Жалобы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5103A" w:rsidRPr="00A225CB" w:rsidRDefault="0075103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B6639" w:rsidRDefault="002B663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часть (5) признать утратившей силу;</w:t>
      </w:r>
    </w:p>
    <w:p w:rsidR="002B6639" w:rsidRPr="00DD4096" w:rsidRDefault="002B6639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MD"/>
        </w:rPr>
      </w:pPr>
    </w:p>
    <w:p w:rsidR="00EE73D1" w:rsidRDefault="00AF726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(6)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>дополнить пунктом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d)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B3B9B" w:rsidRPr="00A225CB" w:rsidRDefault="009B3B9B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EDE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0EDE" w:rsidRPr="00A225CB">
        <w:rPr>
          <w:rFonts w:ascii="Times New Roman" w:hAnsi="Times New Roman" w:cs="Times New Roman"/>
          <w:sz w:val="28"/>
          <w:szCs w:val="28"/>
          <w:lang w:val="ru-RU"/>
        </w:rPr>
        <w:t>«d) о прекращении производства в случаях, установленных настоящим законом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70EDE" w:rsidRPr="00A225C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EDE" w:rsidRPr="00A225CB" w:rsidRDefault="00170EDE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в части (8) слова «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непосредственно Комиссии по этике и дисциплине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 исключить.</w:t>
      </w:r>
    </w:p>
    <w:p w:rsidR="0075103A" w:rsidRPr="00A225CB" w:rsidRDefault="0075103A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3C2C" w:rsidRPr="00A225CB" w:rsidRDefault="00AF726B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282B4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статье </w:t>
      </w:r>
      <w:r w:rsidR="00F13C2C" w:rsidRPr="00A225CB">
        <w:rPr>
          <w:rFonts w:ascii="Times New Roman" w:hAnsi="Times New Roman" w:cs="Times New Roman"/>
          <w:sz w:val="28"/>
          <w:szCs w:val="28"/>
          <w:lang w:val="ru-RU"/>
        </w:rPr>
        <w:t>57:</w:t>
      </w:r>
    </w:p>
    <w:p w:rsidR="00060F07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32127" w:rsidRDefault="00D32127" w:rsidP="00D3212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пункт с) части 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B3B9B" w:rsidRPr="00D32127" w:rsidRDefault="009B3B9B" w:rsidP="00D3212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32127" w:rsidRPr="00D32127" w:rsidRDefault="00D32127" w:rsidP="00D3212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212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D32127">
        <w:rPr>
          <w:rFonts w:ascii="Times New Roman" w:hAnsi="Times New Roman" w:cs="Times New Roman"/>
          <w:sz w:val="28"/>
          <w:szCs w:val="28"/>
          <w:lang w:val="fr-FR"/>
        </w:rPr>
        <w:t>c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>) штраф в размере от 1</w:t>
      </w:r>
      <w:r w:rsidR="009B3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 xml:space="preserve">000 до 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9B3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>000 леев;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32127" w:rsidRPr="009B3B9B" w:rsidRDefault="00D32127" w:rsidP="00D3212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60F07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дополнить частью (1</w:t>
      </w:r>
      <w:r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9B3B9B" w:rsidRPr="00A225CB" w:rsidRDefault="009B3B9B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(1</w:t>
      </w:r>
      <w:r w:rsidRPr="00A225CB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) Дисциплинарными взысканиями для адвокатов-стажеров являются: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а) предупреждение;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b) выговор;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c) штраф в размере от </w:t>
      </w:r>
      <w:r w:rsidR="00D32127">
        <w:rPr>
          <w:rFonts w:ascii="Times New Roman" w:hAnsi="Times New Roman" w:cs="Times New Roman"/>
          <w:color w:val="000000"/>
          <w:sz w:val="28"/>
          <w:szCs w:val="28"/>
          <w:lang w:val="ru-RU"/>
        </w:rPr>
        <w:t>10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00 до </w:t>
      </w:r>
      <w:r w:rsidR="00D32127"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000 леев;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Style w:val="apple-converted-space"/>
          <w:rFonts w:eastAsia="Calibri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d) приостановление профессиональной стажировки на период до шести месяцев;</w:t>
      </w:r>
      <w:r w:rsidRPr="00A225CB">
        <w:rPr>
          <w:rStyle w:val="apple-converted-space"/>
          <w:rFonts w:eastAsia="Calibri"/>
          <w:color w:val="000000"/>
          <w:sz w:val="28"/>
          <w:szCs w:val="28"/>
          <w:lang w:val="ru-RU"/>
        </w:rPr>
        <w:t> 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e) исключение из профессиональной стажировки</w:t>
      </w:r>
      <w:r w:rsidR="00D3212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часть (2) дополнить словами «или адвоката-стажера»;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F13C2C" w:rsidRPr="00A225CB" w:rsidRDefault="00060F0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частью </w:t>
      </w:r>
      <w:r w:rsidR="00F13C2C" w:rsidRPr="00A225CB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F13C2C" w:rsidRPr="00A225C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F13C2C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F13C2C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60F07" w:rsidRPr="00A225CB" w:rsidRDefault="00060F07" w:rsidP="00060F07">
      <w:pPr>
        <w:pStyle w:val="ListParagraph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>(2</w:t>
      </w:r>
      <w:r w:rsidRPr="00A225CB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Штраф перечисляется в доход бюджета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Союза адвокатов 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выплачивается в течение </w:t>
      </w:r>
      <w:r w:rsidR="00D32127">
        <w:rPr>
          <w:rFonts w:ascii="Times New Roman" w:hAnsi="Times New Roman" w:cs="Times New Roman"/>
          <w:color w:val="000000"/>
          <w:sz w:val="28"/>
          <w:szCs w:val="28"/>
          <w:lang w:val="ru-RU"/>
        </w:rPr>
        <w:t>30</w:t>
      </w:r>
      <w:r w:rsidRPr="00A225C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дней от даты вынесения решения о применении дисциплинарного взыскания в виде штрафа.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060F07" w:rsidRPr="00A225CB" w:rsidRDefault="00060F0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73D1" w:rsidRPr="00A225CB" w:rsidRDefault="007E1CBC" w:rsidP="008C7DF1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Статьи 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58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59 </w:t>
      </w:r>
      <w:r w:rsidR="00AF726B" w:rsidRPr="00A225CB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E1CBC" w:rsidRPr="00A225CB" w:rsidRDefault="007E1CBC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32127" w:rsidRDefault="007E1CBC" w:rsidP="00D3212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«С</w:t>
      </w:r>
      <w:r w:rsidR="00282B42" w:rsidRPr="00A225CB">
        <w:rPr>
          <w:rFonts w:ascii="Times New Roman" w:hAnsi="Times New Roman" w:cs="Times New Roman"/>
          <w:bCs/>
          <w:sz w:val="28"/>
          <w:szCs w:val="28"/>
          <w:lang w:val="ru-RU"/>
        </w:rPr>
        <w:t>татья</w:t>
      </w:r>
      <w:r w:rsidR="00EE73D1" w:rsidRPr="00A225C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58.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2127" w:rsidRPr="00D32127">
        <w:rPr>
          <w:rFonts w:ascii="Times New Roman" w:hAnsi="Times New Roman" w:cs="Times New Roman"/>
          <w:sz w:val="28"/>
          <w:szCs w:val="28"/>
          <w:lang w:val="ru-RU"/>
        </w:rPr>
        <w:t>Сроки давности</w:t>
      </w:r>
    </w:p>
    <w:p w:rsidR="009B3B9B" w:rsidRPr="00D32127" w:rsidRDefault="009B3B9B" w:rsidP="00D3212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32127" w:rsidRPr="00D32127" w:rsidRDefault="00D32127" w:rsidP="00D3212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2127">
        <w:rPr>
          <w:rFonts w:ascii="Times New Roman" w:hAnsi="Times New Roman" w:cs="Times New Roman"/>
          <w:sz w:val="28"/>
          <w:szCs w:val="28"/>
          <w:lang w:val="ru-RU"/>
        </w:rPr>
        <w:t>(1) Дисциплинарное производство не может быть возбуждено</w:t>
      </w:r>
      <w:r w:rsidR="0001352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>если с момента совершения адвокатом проступка прошел один год</w:t>
      </w:r>
      <w:r w:rsidR="00013525" w:rsidRPr="000135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3525">
        <w:rPr>
          <w:rFonts w:ascii="Times New Roman" w:hAnsi="Times New Roman" w:cs="Times New Roman"/>
          <w:sz w:val="28"/>
          <w:szCs w:val="28"/>
          <w:lang w:val="ru-RU"/>
        </w:rPr>
        <w:t xml:space="preserve">с момента, когда об этом стало известно или должно было стать известно, но не </w:t>
      </w:r>
      <w:r w:rsidR="009B3B9B">
        <w:rPr>
          <w:rFonts w:ascii="Times New Roman" w:hAnsi="Times New Roman" w:cs="Times New Roman"/>
          <w:sz w:val="28"/>
          <w:szCs w:val="28"/>
          <w:lang w:val="ru-RU"/>
        </w:rPr>
        <w:t>поздн</w:t>
      </w:r>
      <w:r w:rsidR="00013525">
        <w:rPr>
          <w:rFonts w:ascii="Times New Roman" w:hAnsi="Times New Roman" w:cs="Times New Roman"/>
          <w:sz w:val="28"/>
          <w:szCs w:val="28"/>
          <w:lang w:val="ru-RU"/>
        </w:rPr>
        <w:t>ее трех лет с момента его совершения.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3525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соответствующий срок не входит </w:t>
      </w:r>
      <w:r w:rsidR="00766613" w:rsidRPr="00D32127">
        <w:rPr>
          <w:rFonts w:ascii="Times New Roman" w:hAnsi="Times New Roman" w:cs="Times New Roman"/>
          <w:sz w:val="28"/>
          <w:szCs w:val="28"/>
          <w:lang w:val="ru-RU"/>
        </w:rPr>
        <w:t>период временной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 xml:space="preserve"> нетрудоспособности и нахождения в отпуске</w:t>
      </w:r>
      <w:r w:rsidR="00013525">
        <w:rPr>
          <w:rFonts w:ascii="Times New Roman" w:hAnsi="Times New Roman" w:cs="Times New Roman"/>
          <w:sz w:val="28"/>
          <w:szCs w:val="28"/>
          <w:lang w:val="ru-RU"/>
        </w:rPr>
        <w:t xml:space="preserve"> адвоката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>, а также времени нахождения дела в дисциплинарном производстве</w:t>
      </w:r>
      <w:r w:rsidR="00766613">
        <w:rPr>
          <w:rFonts w:ascii="Times New Roman" w:hAnsi="Times New Roman" w:cs="Times New Roman"/>
          <w:sz w:val="28"/>
          <w:szCs w:val="28"/>
          <w:lang w:val="ru-RU"/>
        </w:rPr>
        <w:t xml:space="preserve"> или его рассмотрения на этапе уголовного преследования или в суде</w:t>
      </w:r>
      <w:r w:rsidRPr="00D3212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66613" w:rsidRDefault="00766613" w:rsidP="00D3212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6E60" w:rsidRPr="00A225CB" w:rsidRDefault="00596B1B" w:rsidP="00726E60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proofErr w:type="gramStart"/>
      <w:r w:rsidR="00726E60" w:rsidRPr="00A225CB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="00726E60" w:rsidRPr="00A225CB">
        <w:rPr>
          <w:rFonts w:ascii="Times New Roman" w:hAnsi="Times New Roman"/>
          <w:sz w:val="28"/>
          <w:szCs w:val="28"/>
          <w:lang w:val="ru-RU"/>
        </w:rPr>
        <w:t xml:space="preserve"> отступление от срока, предусмотренного в </w:t>
      </w:r>
      <w:r w:rsidR="00371321" w:rsidRPr="00A225CB">
        <w:rPr>
          <w:rFonts w:ascii="Times New Roman" w:hAnsi="Times New Roman"/>
          <w:sz w:val="28"/>
          <w:szCs w:val="28"/>
          <w:lang w:val="ru-RU"/>
        </w:rPr>
        <w:t>част</w:t>
      </w:r>
      <w:r w:rsidR="00766613">
        <w:rPr>
          <w:rFonts w:ascii="Times New Roman" w:hAnsi="Times New Roman"/>
          <w:sz w:val="28"/>
          <w:szCs w:val="28"/>
          <w:lang w:val="ru-RU"/>
        </w:rPr>
        <w:t>и</w:t>
      </w:r>
      <w:r w:rsidR="00726E60" w:rsidRPr="00A225CB">
        <w:rPr>
          <w:rFonts w:ascii="Times New Roman" w:hAnsi="Times New Roman"/>
          <w:sz w:val="28"/>
          <w:szCs w:val="28"/>
          <w:lang w:val="ru-RU"/>
        </w:rPr>
        <w:t xml:space="preserve"> (2), если из окончательного решения национальной или международной судебной инстанции следует совершение адвокатом дисциплинарного проступка, он может быть привлечен к дисциплинарной ответственности в течение одного </w:t>
      </w:r>
      <w:r w:rsidR="00766613">
        <w:rPr>
          <w:rFonts w:ascii="Times New Roman" w:hAnsi="Times New Roman"/>
          <w:sz w:val="28"/>
          <w:szCs w:val="28"/>
          <w:lang w:val="ru-RU"/>
        </w:rPr>
        <w:t>года</w:t>
      </w:r>
      <w:r w:rsidR="00726E60" w:rsidRPr="00A225CB">
        <w:rPr>
          <w:rFonts w:ascii="Times New Roman" w:hAnsi="Times New Roman"/>
          <w:sz w:val="28"/>
          <w:szCs w:val="28"/>
          <w:lang w:val="ru-RU"/>
        </w:rPr>
        <w:t xml:space="preserve"> со дня вступления в законную силу решения национальной или международной инстанции, но не позднее трех лет от даты его совершения.</w:t>
      </w:r>
    </w:p>
    <w:p w:rsidR="007E1CBC" w:rsidRPr="00A225CB" w:rsidRDefault="007E1CBC" w:rsidP="00060F07">
      <w:pPr>
        <w:shd w:val="clear" w:color="auto" w:fill="FFFFFF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25829" w:rsidRDefault="00282B42" w:rsidP="00625829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bCs/>
          <w:sz w:val="28"/>
          <w:szCs w:val="28"/>
          <w:lang w:val="ru-RU"/>
        </w:rPr>
        <w:t>Статья</w:t>
      </w:r>
      <w:r w:rsidR="00EE73D1" w:rsidRPr="00A225C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59.</w:t>
      </w:r>
      <w:r w:rsidR="00EE73D1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5829" w:rsidRPr="00A225CB">
        <w:rPr>
          <w:rFonts w:ascii="Times New Roman" w:hAnsi="Times New Roman"/>
          <w:sz w:val="28"/>
          <w:szCs w:val="28"/>
          <w:lang w:val="ru-RU"/>
        </w:rPr>
        <w:t>Действительность дисциплинарного взыскания</w:t>
      </w:r>
    </w:p>
    <w:p w:rsidR="009B3B9B" w:rsidRPr="00A225CB" w:rsidRDefault="009B3B9B" w:rsidP="00625829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66613" w:rsidRDefault="00625829" w:rsidP="0076661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C126F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766613" w:rsidRPr="00766613">
        <w:rPr>
          <w:rFonts w:ascii="Times New Roman" w:hAnsi="Times New Roman" w:cs="Times New Roman"/>
          <w:sz w:val="28"/>
          <w:szCs w:val="28"/>
          <w:lang w:val="ru-RU"/>
        </w:rPr>
        <w:t>Если адвокат, подвергнутый дисциплинарному взысканию, в течение одного года со дня применения взыскания не совершил нового проступка, считается, что он не подвергался дисциплинарному взысканию.</w:t>
      </w:r>
      <w:r w:rsidR="009B3B9B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766613" w:rsidRPr="007666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66613" w:rsidRDefault="00766613" w:rsidP="00766613">
      <w:p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46B2" w:rsidRPr="00766613" w:rsidRDefault="00766613" w:rsidP="000A0BB0">
      <w:pPr>
        <w:pStyle w:val="ListParagraph"/>
        <w:numPr>
          <w:ilvl w:val="0"/>
          <w:numId w:val="18"/>
        </w:numPr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6613">
        <w:rPr>
          <w:rFonts w:ascii="Times New Roman" w:hAnsi="Times New Roman" w:cs="Times New Roman"/>
          <w:sz w:val="28"/>
          <w:szCs w:val="28"/>
          <w:lang w:val="ru-RU"/>
        </w:rPr>
        <w:t xml:space="preserve">Часть (3) </w:t>
      </w:r>
      <w:r w:rsidR="00282B42" w:rsidRPr="00766613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Pr="0076661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82B42" w:rsidRPr="007666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5752" w:rsidRPr="00766613">
        <w:rPr>
          <w:rFonts w:ascii="Times New Roman" w:hAnsi="Times New Roman" w:cs="Times New Roman"/>
          <w:sz w:val="28"/>
          <w:szCs w:val="28"/>
          <w:lang w:val="ru-RU"/>
        </w:rPr>
        <w:t>60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726B" w:rsidRPr="00766613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1746B2" w:rsidRPr="0076661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C5917" w:rsidRPr="00A225CB" w:rsidRDefault="000C59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5917" w:rsidRPr="00A225CB" w:rsidRDefault="000C59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746B2"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Адвокат пользуется правом на отпуск, пособи</w:t>
      </w:r>
      <w:r w:rsidR="002F5EBC">
        <w:rPr>
          <w:rFonts w:ascii="Times New Roman" w:hAnsi="Times New Roman" w:cs="Times New Roman"/>
          <w:sz w:val="28"/>
          <w:szCs w:val="28"/>
          <w:lang w:val="ru-RU"/>
        </w:rPr>
        <w:t>е по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социально</w:t>
      </w:r>
      <w:r w:rsidR="002F5EBC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страховани</w:t>
      </w:r>
      <w:r w:rsidR="002F5EBC">
        <w:rPr>
          <w:rFonts w:ascii="Times New Roman" w:hAnsi="Times New Roman" w:cs="Times New Roman"/>
          <w:sz w:val="28"/>
          <w:szCs w:val="28"/>
          <w:lang w:val="ru-RU"/>
        </w:rPr>
        <w:t xml:space="preserve">ю и 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пенсионно</w:t>
      </w:r>
      <w:r w:rsidR="00823D76" w:rsidRPr="00A225C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 xml:space="preserve"> обеспечени</w:t>
      </w:r>
      <w:r w:rsidR="002F5EBC">
        <w:rPr>
          <w:rFonts w:ascii="Times New Roman" w:hAnsi="Times New Roman" w:cs="Times New Roman"/>
          <w:sz w:val="28"/>
          <w:szCs w:val="28"/>
          <w:lang w:val="ru-RU"/>
        </w:rPr>
        <w:t xml:space="preserve">е, а также на обязательное </w:t>
      </w:r>
      <w:r w:rsidR="003C7B32">
        <w:rPr>
          <w:rFonts w:ascii="Times New Roman" w:hAnsi="Times New Roman" w:cs="Times New Roman"/>
          <w:sz w:val="28"/>
          <w:szCs w:val="28"/>
          <w:lang w:val="ru-RU"/>
        </w:rPr>
        <w:t xml:space="preserve">медицинское </w:t>
      </w:r>
      <w:r w:rsidR="003C7B32" w:rsidRPr="00A225CB">
        <w:rPr>
          <w:rFonts w:ascii="Times New Roman" w:hAnsi="Times New Roman" w:cs="Times New Roman"/>
          <w:sz w:val="28"/>
          <w:szCs w:val="28"/>
          <w:lang w:val="ru-RU"/>
        </w:rPr>
        <w:t>страхование</w:t>
      </w:r>
      <w:r w:rsidRPr="00A225CB">
        <w:rPr>
          <w:rFonts w:ascii="Times New Roman" w:hAnsi="Times New Roman" w:cs="Times New Roman"/>
          <w:sz w:val="28"/>
          <w:szCs w:val="28"/>
          <w:lang w:val="ru-RU"/>
        </w:rPr>
        <w:t>.».</w:t>
      </w:r>
    </w:p>
    <w:p w:rsidR="000C5917" w:rsidRPr="00A225CB" w:rsidRDefault="000C5917" w:rsidP="00060F07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F5EBC" w:rsidRDefault="000C5917" w:rsidP="00823D76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23D76" w:rsidRPr="00A225CB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EE73D1" w:rsidRPr="00A225CB">
        <w:rPr>
          <w:rFonts w:ascii="Times New Roman" w:hAnsi="Times New Roman"/>
          <w:b/>
          <w:sz w:val="28"/>
          <w:szCs w:val="28"/>
          <w:lang w:val="ru-RU"/>
        </w:rPr>
        <w:t>. II</w:t>
      </w:r>
      <w:r w:rsidR="00EE73D1" w:rsidRPr="00A225CB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3023AB" w:rsidRPr="00A225C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F5EBC">
        <w:rPr>
          <w:rFonts w:ascii="Times New Roman" w:hAnsi="Times New Roman"/>
          <w:sz w:val="28"/>
          <w:szCs w:val="28"/>
          <w:lang w:val="ru-RU"/>
        </w:rPr>
        <w:t xml:space="preserve">(1) Настоящий закон вступает в силу </w:t>
      </w:r>
      <w:r w:rsidR="00427B7A">
        <w:rPr>
          <w:rFonts w:ascii="Times New Roman" w:hAnsi="Times New Roman"/>
          <w:sz w:val="28"/>
          <w:szCs w:val="28"/>
          <w:lang w:val="ru-RU"/>
        </w:rPr>
        <w:t>по истечени</w:t>
      </w:r>
      <w:r w:rsidR="00953665">
        <w:rPr>
          <w:rFonts w:ascii="Times New Roman" w:hAnsi="Times New Roman"/>
          <w:sz w:val="28"/>
          <w:szCs w:val="28"/>
          <w:lang w:val="ru-RU"/>
        </w:rPr>
        <w:t>и</w:t>
      </w:r>
      <w:r w:rsidR="00427B7A">
        <w:rPr>
          <w:rFonts w:ascii="Times New Roman" w:hAnsi="Times New Roman"/>
          <w:sz w:val="28"/>
          <w:szCs w:val="28"/>
          <w:lang w:val="ru-RU"/>
        </w:rPr>
        <w:t xml:space="preserve"> месяца </w:t>
      </w:r>
      <w:r w:rsidR="002F5EBC">
        <w:rPr>
          <w:rFonts w:ascii="Times New Roman" w:hAnsi="Times New Roman"/>
          <w:sz w:val="28"/>
          <w:szCs w:val="28"/>
          <w:lang w:val="ru-RU"/>
        </w:rPr>
        <w:t>со дня опубликования</w:t>
      </w:r>
      <w:r w:rsidR="003C7B32">
        <w:rPr>
          <w:rFonts w:ascii="Times New Roman" w:hAnsi="Times New Roman"/>
          <w:sz w:val="28"/>
          <w:szCs w:val="28"/>
          <w:lang w:val="ru-RU"/>
        </w:rPr>
        <w:t>.</w:t>
      </w:r>
    </w:p>
    <w:p w:rsidR="002F5EBC" w:rsidRDefault="002F5EBC" w:rsidP="00823D76">
      <w:pPr>
        <w:pStyle w:val="ListParagraph"/>
        <w:tabs>
          <w:tab w:val="left" w:pos="993"/>
        </w:tabs>
        <w:ind w:left="0" w:righ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7B32" w:rsidRDefault="003C7B32" w:rsidP="003C7B32">
      <w:pPr>
        <w:pStyle w:val="ListParagraph"/>
        <w:numPr>
          <w:ilvl w:val="0"/>
          <w:numId w:val="19"/>
        </w:numPr>
        <w:tabs>
          <w:tab w:val="left" w:pos="993"/>
        </w:tabs>
        <w:ind w:left="0" w:righ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Новы</w:t>
      </w:r>
      <w:r w:rsidR="00427B7A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 xml:space="preserve"> ограничения, предусмотренные настоящим законом, </w:t>
      </w:r>
      <w:r w:rsidR="00427B7A">
        <w:rPr>
          <w:rFonts w:ascii="Times New Roman" w:hAnsi="Times New Roman"/>
          <w:sz w:val="28"/>
          <w:szCs w:val="28"/>
          <w:lang w:val="ru-RU"/>
        </w:rPr>
        <w:t xml:space="preserve">о предельном </w:t>
      </w:r>
      <w:r>
        <w:rPr>
          <w:rFonts w:ascii="Times New Roman" w:hAnsi="Times New Roman"/>
          <w:sz w:val="28"/>
          <w:szCs w:val="28"/>
          <w:lang w:val="ru-RU"/>
        </w:rPr>
        <w:t>количеств</w:t>
      </w:r>
      <w:r w:rsidR="00427B7A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7B7A">
        <w:rPr>
          <w:rFonts w:ascii="Times New Roman" w:hAnsi="Times New Roman"/>
          <w:sz w:val="28"/>
          <w:szCs w:val="28"/>
          <w:lang w:val="ru-RU"/>
        </w:rPr>
        <w:t xml:space="preserve">двух </w:t>
      </w:r>
      <w:r>
        <w:rPr>
          <w:rFonts w:ascii="Times New Roman" w:hAnsi="Times New Roman"/>
          <w:sz w:val="28"/>
          <w:szCs w:val="28"/>
          <w:lang w:val="ru-RU"/>
        </w:rPr>
        <w:t>срок</w:t>
      </w:r>
      <w:r w:rsidR="00427B7A">
        <w:rPr>
          <w:rFonts w:ascii="Times New Roman" w:hAnsi="Times New Roman"/>
          <w:sz w:val="28"/>
          <w:szCs w:val="28"/>
          <w:lang w:val="ru-RU"/>
        </w:rPr>
        <w:t>ов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3665">
        <w:rPr>
          <w:rFonts w:ascii="Times New Roman" w:hAnsi="Times New Roman"/>
          <w:sz w:val="28"/>
          <w:szCs w:val="28"/>
          <w:lang w:val="ru-RU"/>
        </w:rPr>
        <w:t xml:space="preserve">для </w:t>
      </w:r>
      <w:r>
        <w:rPr>
          <w:rFonts w:ascii="Times New Roman" w:hAnsi="Times New Roman"/>
          <w:sz w:val="28"/>
          <w:szCs w:val="28"/>
          <w:lang w:val="ru-RU"/>
        </w:rPr>
        <w:t>член</w:t>
      </w:r>
      <w:r w:rsidR="00427B7A">
        <w:rPr>
          <w:rFonts w:ascii="Times New Roman" w:hAnsi="Times New Roman"/>
          <w:sz w:val="28"/>
          <w:szCs w:val="28"/>
          <w:lang w:val="ru-RU"/>
        </w:rPr>
        <w:t>ов</w:t>
      </w:r>
      <w:r>
        <w:rPr>
          <w:rFonts w:ascii="Times New Roman" w:hAnsi="Times New Roman"/>
          <w:sz w:val="28"/>
          <w:szCs w:val="28"/>
          <w:lang w:val="ru-RU"/>
        </w:rPr>
        <w:t xml:space="preserve"> комиссий Союза адвокатов, применя</w:t>
      </w:r>
      <w:r w:rsidR="00427B7A">
        <w:rPr>
          <w:rFonts w:ascii="Times New Roman" w:hAnsi="Times New Roman"/>
          <w:sz w:val="28"/>
          <w:szCs w:val="28"/>
          <w:lang w:val="ru-RU"/>
        </w:rPr>
        <w:t>ю</w:t>
      </w:r>
      <w:r>
        <w:rPr>
          <w:rFonts w:ascii="Times New Roman" w:hAnsi="Times New Roman"/>
          <w:sz w:val="28"/>
          <w:szCs w:val="28"/>
          <w:lang w:val="ru-RU"/>
        </w:rPr>
        <w:t>тся в отношении уже выполненных или текущих сроков на момент вступления в силу настоящего закона.</w:t>
      </w:r>
    </w:p>
    <w:p w:rsidR="00953665" w:rsidRDefault="003C7B32" w:rsidP="003C7B32">
      <w:pPr>
        <w:pStyle w:val="alineatproiect"/>
        <w:numPr>
          <w:ilvl w:val="0"/>
          <w:numId w:val="0"/>
        </w:numPr>
        <w:tabs>
          <w:tab w:val="left" w:pos="567"/>
          <w:tab w:val="left" w:pos="1080"/>
        </w:tabs>
        <w:ind w:firstLine="567"/>
        <w:rPr>
          <w:rFonts w:ascii="Times New Roman" w:hAnsi="Times New Roman"/>
          <w:color w:val="000000"/>
          <w:sz w:val="28"/>
          <w:szCs w:val="28"/>
        </w:rPr>
      </w:pPr>
      <w:r w:rsidRPr="00A225C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E73D1" w:rsidRPr="00A225CB" w:rsidRDefault="00A66EC6" w:rsidP="003C7B32">
      <w:pPr>
        <w:pStyle w:val="alineatproiect"/>
        <w:numPr>
          <w:ilvl w:val="0"/>
          <w:numId w:val="0"/>
        </w:numPr>
        <w:tabs>
          <w:tab w:val="left" w:pos="567"/>
          <w:tab w:val="left" w:pos="1080"/>
        </w:tabs>
        <w:ind w:firstLine="567"/>
        <w:rPr>
          <w:rFonts w:ascii="Times New Roman" w:hAnsi="Times New Roman"/>
          <w:color w:val="000000"/>
          <w:sz w:val="28"/>
          <w:szCs w:val="28"/>
        </w:rPr>
      </w:pPr>
      <w:r w:rsidRPr="00A225CB">
        <w:rPr>
          <w:rFonts w:ascii="Times New Roman" w:hAnsi="Times New Roman"/>
          <w:color w:val="000000"/>
          <w:sz w:val="28"/>
          <w:szCs w:val="28"/>
        </w:rPr>
        <w:t>(</w:t>
      </w:r>
      <w:r w:rsidR="003C7B32">
        <w:rPr>
          <w:rFonts w:ascii="Times New Roman" w:hAnsi="Times New Roman"/>
          <w:color w:val="000000"/>
          <w:sz w:val="28"/>
          <w:szCs w:val="28"/>
        </w:rPr>
        <w:t>3</w:t>
      </w:r>
      <w:r w:rsidR="00EE73D1" w:rsidRPr="00A225CB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823D76" w:rsidRPr="00A225CB">
        <w:rPr>
          <w:rFonts w:ascii="Times New Roman" w:hAnsi="Times New Roman"/>
          <w:color w:val="000000"/>
          <w:sz w:val="28"/>
          <w:szCs w:val="28"/>
        </w:rPr>
        <w:t>Союзу адвокатов в трехмесячный срок со дня вступления в силу настоящего закона привести свои нормативные документы в соответствие с н</w:t>
      </w:r>
      <w:r w:rsidR="00371321">
        <w:rPr>
          <w:rFonts w:ascii="Times New Roman" w:hAnsi="Times New Roman"/>
          <w:color w:val="000000"/>
          <w:sz w:val="28"/>
          <w:szCs w:val="28"/>
        </w:rPr>
        <w:t>им</w:t>
      </w:r>
      <w:r w:rsidR="00EE73D1" w:rsidRPr="00A225CB">
        <w:rPr>
          <w:rFonts w:ascii="Times New Roman" w:hAnsi="Times New Roman"/>
          <w:color w:val="000000"/>
          <w:sz w:val="28"/>
          <w:szCs w:val="28"/>
        </w:rPr>
        <w:t>.</w:t>
      </w:r>
    </w:p>
    <w:p w:rsidR="00EE73D1" w:rsidRPr="00A225CB" w:rsidRDefault="00EE73D1" w:rsidP="003C7B32">
      <w:pPr>
        <w:pStyle w:val="alineatproiect"/>
        <w:numPr>
          <w:ilvl w:val="0"/>
          <w:numId w:val="0"/>
        </w:numPr>
        <w:tabs>
          <w:tab w:val="left" w:pos="567"/>
          <w:tab w:val="left" w:pos="1080"/>
        </w:tabs>
        <w:ind w:firstLine="567"/>
        <w:rPr>
          <w:rFonts w:ascii="Times New Roman" w:hAnsi="Times New Roman"/>
          <w:sz w:val="28"/>
          <w:szCs w:val="28"/>
        </w:rPr>
      </w:pPr>
    </w:p>
    <w:p w:rsidR="00EE73D1" w:rsidRPr="00A225CB" w:rsidRDefault="00EE73D1" w:rsidP="00060F07">
      <w:pPr>
        <w:tabs>
          <w:tab w:val="left" w:pos="993"/>
        </w:tabs>
        <w:spacing w:line="276" w:lineRule="auto"/>
        <w:ind w:left="0" w:righ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E73D1" w:rsidRPr="00A225CB" w:rsidRDefault="00823D76" w:rsidP="00823D76">
      <w:pPr>
        <w:tabs>
          <w:tab w:val="left" w:pos="993"/>
        </w:tabs>
        <w:spacing w:line="276" w:lineRule="auto"/>
        <w:ind w:left="0" w:righ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225CB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DD670E" w:rsidRPr="00A225CB" w:rsidRDefault="00DD670E" w:rsidP="00060F07">
      <w:pPr>
        <w:tabs>
          <w:tab w:val="left" w:pos="993"/>
        </w:tabs>
        <w:spacing w:line="276" w:lineRule="auto"/>
        <w:ind w:left="0" w:righ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A05D6" w:rsidRPr="00A225CB" w:rsidRDefault="003A05D6" w:rsidP="00060F07">
      <w:pPr>
        <w:tabs>
          <w:tab w:val="left" w:pos="993"/>
        </w:tabs>
        <w:spacing w:line="276" w:lineRule="auto"/>
        <w:ind w:left="0" w:righ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A05D6" w:rsidRPr="00A225CB" w:rsidRDefault="003A05D6" w:rsidP="00060F07">
      <w:pPr>
        <w:tabs>
          <w:tab w:val="left" w:pos="993"/>
        </w:tabs>
        <w:spacing w:line="276" w:lineRule="auto"/>
        <w:ind w:left="0" w:righ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A05D6" w:rsidRPr="00A225CB" w:rsidRDefault="003A05D6" w:rsidP="00060F07">
      <w:pPr>
        <w:tabs>
          <w:tab w:val="left" w:pos="993"/>
        </w:tabs>
        <w:spacing w:line="276" w:lineRule="auto"/>
        <w:ind w:left="0" w:righ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3A05D6" w:rsidRPr="00A225CB" w:rsidSect="005C0B1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849" w:bottom="567" w:left="1701" w:header="708" w:footer="5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43A" w:rsidRDefault="0029443A" w:rsidP="0017661F">
      <w:r>
        <w:separator/>
      </w:r>
    </w:p>
  </w:endnote>
  <w:endnote w:type="continuationSeparator" w:id="0">
    <w:p w:rsidR="0029443A" w:rsidRDefault="0029443A" w:rsidP="00176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67433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3525" w:rsidRDefault="000135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409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525" w:rsidRPr="00416C17" w:rsidRDefault="00013525" w:rsidP="007C5537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2BA5AE3F" wp14:editId="0E1A5EB6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9525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5A7A0BD" id="Straight Connector 7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MH0m9zgAAAADgEAAA8AAAAAAAAAAAAA&#10;AAAAUgQAAGRycy9kb3ducmV2LnhtbFBLBQYAAAAABAAEAPMAAABfBQAAAAA=&#10;" strokecolor="#7f7f7f [1612]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43A" w:rsidRDefault="0029443A" w:rsidP="0017661F">
      <w:r>
        <w:separator/>
      </w:r>
    </w:p>
  </w:footnote>
  <w:footnote w:type="continuationSeparator" w:id="0">
    <w:p w:rsidR="0029443A" w:rsidRDefault="0029443A" w:rsidP="00176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9832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13525" w:rsidRPr="00DD4096" w:rsidRDefault="0001352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D409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D409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D409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D4096" w:rsidRPr="00DD4096">
          <w:rPr>
            <w:rFonts w:ascii="Times New Roman" w:hAnsi="Times New Roman" w:cs="Times New Roman"/>
            <w:noProof/>
            <w:sz w:val="28"/>
            <w:szCs w:val="28"/>
            <w:lang w:val="ro-RO"/>
          </w:rPr>
          <w:t>21</w:t>
        </w:r>
        <w:r w:rsidRPr="00DD409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13525" w:rsidRDefault="000135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525" w:rsidRPr="00764062" w:rsidRDefault="00013525" w:rsidP="007C5537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AFC20CF" wp14:editId="55835D7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ED883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04F53"/>
    <w:multiLevelType w:val="hybridMultilevel"/>
    <w:tmpl w:val="A3B25960"/>
    <w:lvl w:ilvl="0" w:tplc="22081674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7207F2C"/>
    <w:multiLevelType w:val="hybridMultilevel"/>
    <w:tmpl w:val="5448DD9A"/>
    <w:lvl w:ilvl="0" w:tplc="0418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C4918"/>
    <w:multiLevelType w:val="hybridMultilevel"/>
    <w:tmpl w:val="4B3A8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70CE0"/>
    <w:multiLevelType w:val="hybridMultilevel"/>
    <w:tmpl w:val="0A3AA96E"/>
    <w:lvl w:ilvl="0" w:tplc="A578736A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2D0FA4"/>
    <w:multiLevelType w:val="hybridMultilevel"/>
    <w:tmpl w:val="04E4F3C2"/>
    <w:lvl w:ilvl="0" w:tplc="1D7EB3D8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FD28CD"/>
    <w:multiLevelType w:val="hybridMultilevel"/>
    <w:tmpl w:val="6BF8AA98"/>
    <w:lvl w:ilvl="0" w:tplc="DBAA92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31B184C"/>
    <w:multiLevelType w:val="hybridMultilevel"/>
    <w:tmpl w:val="FDCC185C"/>
    <w:lvl w:ilvl="0" w:tplc="7FC417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2E1A"/>
    <w:multiLevelType w:val="hybridMultilevel"/>
    <w:tmpl w:val="833040DA"/>
    <w:lvl w:ilvl="0" w:tplc="0418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245AF"/>
    <w:multiLevelType w:val="multilevel"/>
    <w:tmpl w:val="5B263600"/>
    <w:styleLink w:val="Proiect"/>
    <w:lvl w:ilvl="0">
      <w:start w:val="1"/>
      <w:numFmt w:val="upperRoman"/>
      <w:pStyle w:val="Titlulproiect"/>
      <w:lvlText w:val="Titlul %1."/>
      <w:lvlJc w:val="center"/>
      <w:pPr>
        <w:tabs>
          <w:tab w:val="num" w:pos="567"/>
        </w:tabs>
        <w:ind w:firstLine="567"/>
      </w:pPr>
      <w:rPr>
        <w:rFonts w:hint="default"/>
      </w:rPr>
    </w:lvl>
    <w:lvl w:ilvl="1">
      <w:start w:val="1"/>
      <w:numFmt w:val="upperRoman"/>
      <w:pStyle w:val="Capitolulproiect"/>
      <w:lvlText w:val="Capitolul %2."/>
      <w:lvlJc w:val="center"/>
      <w:rPr>
        <w:rFonts w:hint="default"/>
      </w:rPr>
    </w:lvl>
    <w:lvl w:ilvl="2">
      <w:start w:val="1"/>
      <w:numFmt w:val="decimal"/>
      <w:pStyle w:val="Sectiuneaproiect"/>
      <w:lvlText w:val="Secţiunea %3."/>
      <w:lvlJc w:val="center"/>
      <w:rPr>
        <w:rFonts w:hint="default"/>
      </w:rPr>
    </w:lvl>
    <w:lvl w:ilvl="3">
      <w:start w:val="1"/>
      <w:numFmt w:val="decimal"/>
      <w:lvlRestart w:val="0"/>
      <w:pStyle w:val="articolulproiect"/>
      <w:lvlText w:val="Articolul %4."/>
      <w:lvlJc w:val="left"/>
      <w:pPr>
        <w:ind w:firstLine="567"/>
      </w:pPr>
      <w:rPr>
        <w:rFonts w:hint="default"/>
      </w:rPr>
    </w:lvl>
    <w:lvl w:ilvl="4">
      <w:start w:val="1"/>
      <w:numFmt w:val="decimal"/>
      <w:pStyle w:val="alineatproiect"/>
      <w:lvlText w:val="(%5)"/>
      <w:lvlJc w:val="left"/>
      <w:pPr>
        <w:ind w:firstLine="567"/>
      </w:pPr>
      <w:rPr>
        <w:rFonts w:hint="default"/>
      </w:rPr>
    </w:lvl>
    <w:lvl w:ilvl="5">
      <w:start w:val="1"/>
      <w:numFmt w:val="lowerLetter"/>
      <w:pStyle w:val="punctproiect"/>
      <w:lvlText w:val="%6)"/>
      <w:lvlJc w:val="left"/>
      <w:pPr>
        <w:ind w:firstLine="567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pStyle w:val="literaproiect"/>
      <w:lvlText w:val="%7)"/>
      <w:lvlJc w:val="left"/>
      <w:pPr>
        <w:ind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ED61C5C"/>
    <w:multiLevelType w:val="hybridMultilevel"/>
    <w:tmpl w:val="C7500400"/>
    <w:lvl w:ilvl="0" w:tplc="CCC8C71A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4C858A8"/>
    <w:multiLevelType w:val="hybridMultilevel"/>
    <w:tmpl w:val="61B24F70"/>
    <w:lvl w:ilvl="0" w:tplc="FBF4542A">
      <w:start w:val="1"/>
      <w:numFmt w:val="decimal"/>
      <w:lvlText w:val="(%1)"/>
      <w:lvlJc w:val="left"/>
      <w:pPr>
        <w:ind w:left="93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3FFD1067"/>
    <w:multiLevelType w:val="hybridMultilevel"/>
    <w:tmpl w:val="034AA6C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1BD2F3A"/>
    <w:multiLevelType w:val="hybridMultilevel"/>
    <w:tmpl w:val="A0EE345A"/>
    <w:lvl w:ilvl="0" w:tplc="D214017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4251F2B"/>
    <w:multiLevelType w:val="hybridMultilevel"/>
    <w:tmpl w:val="3A0AE130"/>
    <w:lvl w:ilvl="0" w:tplc="9AC8752A">
      <w:start w:val="1"/>
      <w:numFmt w:val="decimal"/>
      <w:lvlText w:val="(%1)"/>
      <w:lvlJc w:val="left"/>
      <w:pPr>
        <w:ind w:left="862" w:hanging="360"/>
      </w:pPr>
      <w:rPr>
        <w:rFonts w:hint="default"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64B70CE1"/>
    <w:multiLevelType w:val="hybridMultilevel"/>
    <w:tmpl w:val="F640894E"/>
    <w:lvl w:ilvl="0" w:tplc="23222D3E">
      <w:start w:val="1"/>
      <w:numFmt w:val="decimal"/>
      <w:lvlText w:val="(%1)"/>
      <w:lvlJc w:val="left"/>
      <w:pPr>
        <w:ind w:left="877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71BA3996"/>
    <w:multiLevelType w:val="hybridMultilevel"/>
    <w:tmpl w:val="1B724CCE"/>
    <w:lvl w:ilvl="0" w:tplc="B80E7050">
      <w:start w:val="1"/>
      <w:numFmt w:val="decimal"/>
      <w:lvlText w:val="(%1)"/>
      <w:lvlJc w:val="left"/>
      <w:pPr>
        <w:ind w:left="76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7"/>
  </w:num>
  <w:num w:numId="4">
    <w:abstractNumId w:val="15"/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4"/>
    </w:lvlOverride>
  </w:num>
  <w:num w:numId="8">
    <w:abstractNumId w:val="3"/>
  </w:num>
  <w:num w:numId="9">
    <w:abstractNumId w:val="11"/>
  </w:num>
  <w:num w:numId="10">
    <w:abstractNumId w:val="16"/>
  </w:num>
  <w:num w:numId="11">
    <w:abstractNumId w:val="12"/>
  </w:num>
  <w:num w:numId="12">
    <w:abstractNumId w:val="0"/>
  </w:num>
  <w:num w:numId="13">
    <w:abstractNumId w:val="8"/>
  </w:num>
  <w:num w:numId="14">
    <w:abstractNumId w:val="2"/>
  </w:num>
  <w:num w:numId="15">
    <w:abstractNumId w:val="1"/>
  </w:num>
  <w:num w:numId="16">
    <w:abstractNumId w:val="6"/>
  </w:num>
  <w:num w:numId="17">
    <w:abstractNumId w:val="4"/>
  </w:num>
  <w:num w:numId="18">
    <w:abstractNumId w:val="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080"/>
    <w:rsid w:val="00000C0B"/>
    <w:rsid w:val="00005583"/>
    <w:rsid w:val="000055A7"/>
    <w:rsid w:val="000064D6"/>
    <w:rsid w:val="00012E1F"/>
    <w:rsid w:val="00013525"/>
    <w:rsid w:val="00015099"/>
    <w:rsid w:val="000204B4"/>
    <w:rsid w:val="00022241"/>
    <w:rsid w:val="0002418C"/>
    <w:rsid w:val="00024D2D"/>
    <w:rsid w:val="000343BA"/>
    <w:rsid w:val="00034721"/>
    <w:rsid w:val="000351B0"/>
    <w:rsid w:val="000351C8"/>
    <w:rsid w:val="00035A37"/>
    <w:rsid w:val="00040067"/>
    <w:rsid w:val="00040E73"/>
    <w:rsid w:val="00041542"/>
    <w:rsid w:val="00041B0F"/>
    <w:rsid w:val="00047188"/>
    <w:rsid w:val="000515AA"/>
    <w:rsid w:val="000528E3"/>
    <w:rsid w:val="00055DC8"/>
    <w:rsid w:val="00060F07"/>
    <w:rsid w:val="0006466D"/>
    <w:rsid w:val="00066196"/>
    <w:rsid w:val="00066734"/>
    <w:rsid w:val="00067CAF"/>
    <w:rsid w:val="00072CD7"/>
    <w:rsid w:val="0007498D"/>
    <w:rsid w:val="000754FC"/>
    <w:rsid w:val="000775BA"/>
    <w:rsid w:val="00077790"/>
    <w:rsid w:val="00080754"/>
    <w:rsid w:val="00081240"/>
    <w:rsid w:val="00091735"/>
    <w:rsid w:val="00094B84"/>
    <w:rsid w:val="00094FCF"/>
    <w:rsid w:val="000A4C66"/>
    <w:rsid w:val="000A7DB1"/>
    <w:rsid w:val="000B04AA"/>
    <w:rsid w:val="000B37C3"/>
    <w:rsid w:val="000B3A7B"/>
    <w:rsid w:val="000B3DF6"/>
    <w:rsid w:val="000B71E6"/>
    <w:rsid w:val="000C0030"/>
    <w:rsid w:val="000C092C"/>
    <w:rsid w:val="000C25C0"/>
    <w:rsid w:val="000C2AF9"/>
    <w:rsid w:val="000C5917"/>
    <w:rsid w:val="000D0282"/>
    <w:rsid w:val="000D0E82"/>
    <w:rsid w:val="000D1615"/>
    <w:rsid w:val="000D40B4"/>
    <w:rsid w:val="000D4425"/>
    <w:rsid w:val="000D64A5"/>
    <w:rsid w:val="000D772C"/>
    <w:rsid w:val="000E26F5"/>
    <w:rsid w:val="000E3CAC"/>
    <w:rsid w:val="000E4452"/>
    <w:rsid w:val="000E59B5"/>
    <w:rsid w:val="000E69D0"/>
    <w:rsid w:val="000E757E"/>
    <w:rsid w:val="000F0E3A"/>
    <w:rsid w:val="000F2649"/>
    <w:rsid w:val="000F35E4"/>
    <w:rsid w:val="000F61BB"/>
    <w:rsid w:val="00100B66"/>
    <w:rsid w:val="001026D5"/>
    <w:rsid w:val="001044BE"/>
    <w:rsid w:val="00105E42"/>
    <w:rsid w:val="00111562"/>
    <w:rsid w:val="0011348D"/>
    <w:rsid w:val="001139D3"/>
    <w:rsid w:val="00114EE3"/>
    <w:rsid w:val="00117480"/>
    <w:rsid w:val="00117D6B"/>
    <w:rsid w:val="0012049F"/>
    <w:rsid w:val="0012287B"/>
    <w:rsid w:val="001232B4"/>
    <w:rsid w:val="00124A41"/>
    <w:rsid w:val="00124B3C"/>
    <w:rsid w:val="00125025"/>
    <w:rsid w:val="0012768E"/>
    <w:rsid w:val="00130737"/>
    <w:rsid w:val="0013217B"/>
    <w:rsid w:val="0013271A"/>
    <w:rsid w:val="0013477C"/>
    <w:rsid w:val="001350BE"/>
    <w:rsid w:val="00135201"/>
    <w:rsid w:val="00136D8E"/>
    <w:rsid w:val="0014380A"/>
    <w:rsid w:val="00145BCC"/>
    <w:rsid w:val="00146BAA"/>
    <w:rsid w:val="00146F0B"/>
    <w:rsid w:val="001533D1"/>
    <w:rsid w:val="00153E08"/>
    <w:rsid w:val="0015417A"/>
    <w:rsid w:val="0016161A"/>
    <w:rsid w:val="0016206E"/>
    <w:rsid w:val="00164604"/>
    <w:rsid w:val="00165966"/>
    <w:rsid w:val="00167ED0"/>
    <w:rsid w:val="001703AE"/>
    <w:rsid w:val="00170EDE"/>
    <w:rsid w:val="0017271A"/>
    <w:rsid w:val="001727FB"/>
    <w:rsid w:val="001746B2"/>
    <w:rsid w:val="0017529D"/>
    <w:rsid w:val="0017661F"/>
    <w:rsid w:val="00176CD1"/>
    <w:rsid w:val="001811A5"/>
    <w:rsid w:val="00183254"/>
    <w:rsid w:val="00186201"/>
    <w:rsid w:val="001959AF"/>
    <w:rsid w:val="00196D97"/>
    <w:rsid w:val="001A0355"/>
    <w:rsid w:val="001A25E8"/>
    <w:rsid w:val="001A343B"/>
    <w:rsid w:val="001A74B6"/>
    <w:rsid w:val="001A7F92"/>
    <w:rsid w:val="001B10C8"/>
    <w:rsid w:val="001B1AE1"/>
    <w:rsid w:val="001B4FFB"/>
    <w:rsid w:val="001B5438"/>
    <w:rsid w:val="001B61A7"/>
    <w:rsid w:val="001C1704"/>
    <w:rsid w:val="001C2D99"/>
    <w:rsid w:val="001C410D"/>
    <w:rsid w:val="001C4C45"/>
    <w:rsid w:val="001C5AA2"/>
    <w:rsid w:val="001D00DA"/>
    <w:rsid w:val="001D118A"/>
    <w:rsid w:val="001D1EB2"/>
    <w:rsid w:val="001D2018"/>
    <w:rsid w:val="001D30C5"/>
    <w:rsid w:val="001E0418"/>
    <w:rsid w:val="001E74BF"/>
    <w:rsid w:val="001F0B7B"/>
    <w:rsid w:val="001F5B51"/>
    <w:rsid w:val="001F734F"/>
    <w:rsid w:val="002006CD"/>
    <w:rsid w:val="002057AD"/>
    <w:rsid w:val="002109B8"/>
    <w:rsid w:val="00212342"/>
    <w:rsid w:val="002152C9"/>
    <w:rsid w:val="0021618F"/>
    <w:rsid w:val="002200B1"/>
    <w:rsid w:val="00232E74"/>
    <w:rsid w:val="00234D0A"/>
    <w:rsid w:val="00237A0E"/>
    <w:rsid w:val="002403F4"/>
    <w:rsid w:val="0024311C"/>
    <w:rsid w:val="00251C77"/>
    <w:rsid w:val="00261372"/>
    <w:rsid w:val="00266EF4"/>
    <w:rsid w:val="002677BD"/>
    <w:rsid w:val="00267FFB"/>
    <w:rsid w:val="00272B1A"/>
    <w:rsid w:val="00273DA0"/>
    <w:rsid w:val="00274FE4"/>
    <w:rsid w:val="00275A1A"/>
    <w:rsid w:val="00275E96"/>
    <w:rsid w:val="002821AC"/>
    <w:rsid w:val="00282AD8"/>
    <w:rsid w:val="00282B42"/>
    <w:rsid w:val="00283A3C"/>
    <w:rsid w:val="00286BFD"/>
    <w:rsid w:val="00286F35"/>
    <w:rsid w:val="00292CFC"/>
    <w:rsid w:val="00293370"/>
    <w:rsid w:val="0029443A"/>
    <w:rsid w:val="00294BF1"/>
    <w:rsid w:val="00295BB5"/>
    <w:rsid w:val="002A02C2"/>
    <w:rsid w:val="002A6E1C"/>
    <w:rsid w:val="002A70D8"/>
    <w:rsid w:val="002A767C"/>
    <w:rsid w:val="002B0651"/>
    <w:rsid w:val="002B1308"/>
    <w:rsid w:val="002B371A"/>
    <w:rsid w:val="002B47AD"/>
    <w:rsid w:val="002B5DC2"/>
    <w:rsid w:val="002B6639"/>
    <w:rsid w:val="002C43D2"/>
    <w:rsid w:val="002C609F"/>
    <w:rsid w:val="002C6527"/>
    <w:rsid w:val="002C7306"/>
    <w:rsid w:val="002D0E69"/>
    <w:rsid w:val="002D1003"/>
    <w:rsid w:val="002D5126"/>
    <w:rsid w:val="002D6DA5"/>
    <w:rsid w:val="002D7475"/>
    <w:rsid w:val="002E2A15"/>
    <w:rsid w:val="002F3C8B"/>
    <w:rsid w:val="002F57B2"/>
    <w:rsid w:val="002F5EBC"/>
    <w:rsid w:val="002F699F"/>
    <w:rsid w:val="00302282"/>
    <w:rsid w:val="003023AB"/>
    <w:rsid w:val="0030272C"/>
    <w:rsid w:val="003054FA"/>
    <w:rsid w:val="00307D73"/>
    <w:rsid w:val="0031046B"/>
    <w:rsid w:val="0031069B"/>
    <w:rsid w:val="003127F8"/>
    <w:rsid w:val="00314AFE"/>
    <w:rsid w:val="00316E8B"/>
    <w:rsid w:val="00317AD0"/>
    <w:rsid w:val="00331D22"/>
    <w:rsid w:val="0033499D"/>
    <w:rsid w:val="00337AA3"/>
    <w:rsid w:val="00343D8E"/>
    <w:rsid w:val="00344D84"/>
    <w:rsid w:val="003455D5"/>
    <w:rsid w:val="003467AC"/>
    <w:rsid w:val="00352099"/>
    <w:rsid w:val="00352D24"/>
    <w:rsid w:val="003549D5"/>
    <w:rsid w:val="00354E63"/>
    <w:rsid w:val="00356E0F"/>
    <w:rsid w:val="00360C5B"/>
    <w:rsid w:val="00364608"/>
    <w:rsid w:val="00367740"/>
    <w:rsid w:val="00370F25"/>
    <w:rsid w:val="00371321"/>
    <w:rsid w:val="0037307F"/>
    <w:rsid w:val="003731AA"/>
    <w:rsid w:val="00373B08"/>
    <w:rsid w:val="0037491D"/>
    <w:rsid w:val="0038405E"/>
    <w:rsid w:val="00385B90"/>
    <w:rsid w:val="00390837"/>
    <w:rsid w:val="00391396"/>
    <w:rsid w:val="00394455"/>
    <w:rsid w:val="003A02C6"/>
    <w:rsid w:val="003A05D6"/>
    <w:rsid w:val="003A3034"/>
    <w:rsid w:val="003A3937"/>
    <w:rsid w:val="003A4542"/>
    <w:rsid w:val="003A4A74"/>
    <w:rsid w:val="003B0BE7"/>
    <w:rsid w:val="003B134C"/>
    <w:rsid w:val="003B2880"/>
    <w:rsid w:val="003B4CA4"/>
    <w:rsid w:val="003B5A6F"/>
    <w:rsid w:val="003B619A"/>
    <w:rsid w:val="003B61AB"/>
    <w:rsid w:val="003B7C57"/>
    <w:rsid w:val="003C2296"/>
    <w:rsid w:val="003C319B"/>
    <w:rsid w:val="003C7B32"/>
    <w:rsid w:val="003D05D5"/>
    <w:rsid w:val="003D0BD4"/>
    <w:rsid w:val="003D0D6C"/>
    <w:rsid w:val="003D1240"/>
    <w:rsid w:val="003D26A9"/>
    <w:rsid w:val="003D5EA1"/>
    <w:rsid w:val="003E426E"/>
    <w:rsid w:val="003F0866"/>
    <w:rsid w:val="003F0E08"/>
    <w:rsid w:val="003F0E7B"/>
    <w:rsid w:val="003F1995"/>
    <w:rsid w:val="003F2E25"/>
    <w:rsid w:val="003F38F0"/>
    <w:rsid w:val="003F3ADA"/>
    <w:rsid w:val="003F6197"/>
    <w:rsid w:val="00402FFD"/>
    <w:rsid w:val="0040433E"/>
    <w:rsid w:val="00405625"/>
    <w:rsid w:val="0041035D"/>
    <w:rsid w:val="00412859"/>
    <w:rsid w:val="004128AD"/>
    <w:rsid w:val="00414DF2"/>
    <w:rsid w:val="0042255D"/>
    <w:rsid w:val="00426AB9"/>
    <w:rsid w:val="00426B5D"/>
    <w:rsid w:val="00427B7A"/>
    <w:rsid w:val="00427CF5"/>
    <w:rsid w:val="00432C26"/>
    <w:rsid w:val="00432D41"/>
    <w:rsid w:val="00433538"/>
    <w:rsid w:val="0043478E"/>
    <w:rsid w:val="00435F0A"/>
    <w:rsid w:val="00436822"/>
    <w:rsid w:val="00437150"/>
    <w:rsid w:val="00441568"/>
    <w:rsid w:val="004454C0"/>
    <w:rsid w:val="00445C51"/>
    <w:rsid w:val="00446790"/>
    <w:rsid w:val="00446CA0"/>
    <w:rsid w:val="00447684"/>
    <w:rsid w:val="0045016B"/>
    <w:rsid w:val="00450968"/>
    <w:rsid w:val="004514BC"/>
    <w:rsid w:val="00452324"/>
    <w:rsid w:val="0045618B"/>
    <w:rsid w:val="004563CF"/>
    <w:rsid w:val="00456B8B"/>
    <w:rsid w:val="00457009"/>
    <w:rsid w:val="0045752D"/>
    <w:rsid w:val="00457F52"/>
    <w:rsid w:val="004651EC"/>
    <w:rsid w:val="00465255"/>
    <w:rsid w:val="00466472"/>
    <w:rsid w:val="00467860"/>
    <w:rsid w:val="00474BC0"/>
    <w:rsid w:val="004755FC"/>
    <w:rsid w:val="004768A6"/>
    <w:rsid w:val="00477304"/>
    <w:rsid w:val="00481161"/>
    <w:rsid w:val="00482080"/>
    <w:rsid w:val="00482156"/>
    <w:rsid w:val="004827B2"/>
    <w:rsid w:val="004832CC"/>
    <w:rsid w:val="00483EFE"/>
    <w:rsid w:val="0048478D"/>
    <w:rsid w:val="00484CEA"/>
    <w:rsid w:val="004860C6"/>
    <w:rsid w:val="00486264"/>
    <w:rsid w:val="004877B1"/>
    <w:rsid w:val="00490E43"/>
    <w:rsid w:val="00496176"/>
    <w:rsid w:val="004A075A"/>
    <w:rsid w:val="004A6EC8"/>
    <w:rsid w:val="004A6FD4"/>
    <w:rsid w:val="004A7D27"/>
    <w:rsid w:val="004A7F2F"/>
    <w:rsid w:val="004B03D0"/>
    <w:rsid w:val="004B4AE0"/>
    <w:rsid w:val="004B6810"/>
    <w:rsid w:val="004C14A5"/>
    <w:rsid w:val="004C25C6"/>
    <w:rsid w:val="004C284E"/>
    <w:rsid w:val="004C4E5F"/>
    <w:rsid w:val="004D09B8"/>
    <w:rsid w:val="004D0E9F"/>
    <w:rsid w:val="004D7849"/>
    <w:rsid w:val="004E0DBC"/>
    <w:rsid w:val="004E0E95"/>
    <w:rsid w:val="004E44AC"/>
    <w:rsid w:val="004E5A48"/>
    <w:rsid w:val="004E7423"/>
    <w:rsid w:val="004F2292"/>
    <w:rsid w:val="004F43E0"/>
    <w:rsid w:val="004F7F04"/>
    <w:rsid w:val="00501973"/>
    <w:rsid w:val="00506B80"/>
    <w:rsid w:val="0051078E"/>
    <w:rsid w:val="0051310C"/>
    <w:rsid w:val="00513A39"/>
    <w:rsid w:val="00514199"/>
    <w:rsid w:val="00515218"/>
    <w:rsid w:val="005210A7"/>
    <w:rsid w:val="005222DB"/>
    <w:rsid w:val="0052241B"/>
    <w:rsid w:val="00523AD2"/>
    <w:rsid w:val="00527A54"/>
    <w:rsid w:val="00530351"/>
    <w:rsid w:val="005347A8"/>
    <w:rsid w:val="00537BC1"/>
    <w:rsid w:val="00543CB8"/>
    <w:rsid w:val="0054488B"/>
    <w:rsid w:val="00546CDA"/>
    <w:rsid w:val="00547C00"/>
    <w:rsid w:val="00550FD2"/>
    <w:rsid w:val="00554EFF"/>
    <w:rsid w:val="005553DC"/>
    <w:rsid w:val="00562DA2"/>
    <w:rsid w:val="00565D3B"/>
    <w:rsid w:val="005667EE"/>
    <w:rsid w:val="00572233"/>
    <w:rsid w:val="005724D8"/>
    <w:rsid w:val="00573AE0"/>
    <w:rsid w:val="0057418D"/>
    <w:rsid w:val="0058043C"/>
    <w:rsid w:val="0058229B"/>
    <w:rsid w:val="00583C54"/>
    <w:rsid w:val="005840AC"/>
    <w:rsid w:val="00591B5E"/>
    <w:rsid w:val="005938EC"/>
    <w:rsid w:val="00596B1B"/>
    <w:rsid w:val="005979D2"/>
    <w:rsid w:val="005A12CD"/>
    <w:rsid w:val="005A18C4"/>
    <w:rsid w:val="005A1B47"/>
    <w:rsid w:val="005A3062"/>
    <w:rsid w:val="005A3300"/>
    <w:rsid w:val="005A35B6"/>
    <w:rsid w:val="005B3911"/>
    <w:rsid w:val="005B4535"/>
    <w:rsid w:val="005B4778"/>
    <w:rsid w:val="005B79F2"/>
    <w:rsid w:val="005C0B17"/>
    <w:rsid w:val="005C3455"/>
    <w:rsid w:val="005C35D5"/>
    <w:rsid w:val="005C3AB9"/>
    <w:rsid w:val="005C3CF9"/>
    <w:rsid w:val="005C5C0B"/>
    <w:rsid w:val="005D0C4D"/>
    <w:rsid w:val="005D3624"/>
    <w:rsid w:val="005D44C4"/>
    <w:rsid w:val="005D5FBD"/>
    <w:rsid w:val="005E0875"/>
    <w:rsid w:val="005E322C"/>
    <w:rsid w:val="005E6E89"/>
    <w:rsid w:val="005E6F44"/>
    <w:rsid w:val="005E71C6"/>
    <w:rsid w:val="005F35C7"/>
    <w:rsid w:val="005F3D56"/>
    <w:rsid w:val="005F624F"/>
    <w:rsid w:val="005F7DF7"/>
    <w:rsid w:val="00600259"/>
    <w:rsid w:val="00601E1B"/>
    <w:rsid w:val="00603F4F"/>
    <w:rsid w:val="0060602B"/>
    <w:rsid w:val="00606C6D"/>
    <w:rsid w:val="006079E8"/>
    <w:rsid w:val="00613253"/>
    <w:rsid w:val="00616975"/>
    <w:rsid w:val="00624BE0"/>
    <w:rsid w:val="00625829"/>
    <w:rsid w:val="00627FCB"/>
    <w:rsid w:val="006313B3"/>
    <w:rsid w:val="006356B0"/>
    <w:rsid w:val="006368F3"/>
    <w:rsid w:val="00643047"/>
    <w:rsid w:val="00643DD5"/>
    <w:rsid w:val="00644814"/>
    <w:rsid w:val="00650B39"/>
    <w:rsid w:val="0065182E"/>
    <w:rsid w:val="00656E30"/>
    <w:rsid w:val="0065734F"/>
    <w:rsid w:val="0066106F"/>
    <w:rsid w:val="00664393"/>
    <w:rsid w:val="00665ED4"/>
    <w:rsid w:val="00666BE7"/>
    <w:rsid w:val="00673C45"/>
    <w:rsid w:val="006745B3"/>
    <w:rsid w:val="00674900"/>
    <w:rsid w:val="0067527B"/>
    <w:rsid w:val="00676BDC"/>
    <w:rsid w:val="00677B67"/>
    <w:rsid w:val="0068400E"/>
    <w:rsid w:val="00685ACA"/>
    <w:rsid w:val="00692DE5"/>
    <w:rsid w:val="006936F5"/>
    <w:rsid w:val="00693CAF"/>
    <w:rsid w:val="0069433A"/>
    <w:rsid w:val="00695B81"/>
    <w:rsid w:val="006979C2"/>
    <w:rsid w:val="006A13D1"/>
    <w:rsid w:val="006A150F"/>
    <w:rsid w:val="006A164B"/>
    <w:rsid w:val="006A2578"/>
    <w:rsid w:val="006A2BDF"/>
    <w:rsid w:val="006A3100"/>
    <w:rsid w:val="006A5C77"/>
    <w:rsid w:val="006A62DE"/>
    <w:rsid w:val="006A6CAD"/>
    <w:rsid w:val="006B03FC"/>
    <w:rsid w:val="006B1AD3"/>
    <w:rsid w:val="006B2360"/>
    <w:rsid w:val="006B524E"/>
    <w:rsid w:val="006B5D71"/>
    <w:rsid w:val="006B6653"/>
    <w:rsid w:val="006B7729"/>
    <w:rsid w:val="006C5728"/>
    <w:rsid w:val="006C6107"/>
    <w:rsid w:val="006D0EE1"/>
    <w:rsid w:val="006D2C2B"/>
    <w:rsid w:val="006D4721"/>
    <w:rsid w:val="006D5E8B"/>
    <w:rsid w:val="006E0E72"/>
    <w:rsid w:val="006E2230"/>
    <w:rsid w:val="006E4B2C"/>
    <w:rsid w:val="006F110A"/>
    <w:rsid w:val="006F1742"/>
    <w:rsid w:val="006F325B"/>
    <w:rsid w:val="006F4980"/>
    <w:rsid w:val="00700FAF"/>
    <w:rsid w:val="007043A3"/>
    <w:rsid w:val="00710E1B"/>
    <w:rsid w:val="007132F8"/>
    <w:rsid w:val="0071388E"/>
    <w:rsid w:val="007159A1"/>
    <w:rsid w:val="007179DB"/>
    <w:rsid w:val="00721ADF"/>
    <w:rsid w:val="00721BD8"/>
    <w:rsid w:val="00721D57"/>
    <w:rsid w:val="007229AB"/>
    <w:rsid w:val="00726E60"/>
    <w:rsid w:val="0072750D"/>
    <w:rsid w:val="00730576"/>
    <w:rsid w:val="00730D8A"/>
    <w:rsid w:val="00734BC6"/>
    <w:rsid w:val="00735F96"/>
    <w:rsid w:val="007361CD"/>
    <w:rsid w:val="00736A1F"/>
    <w:rsid w:val="00736AE0"/>
    <w:rsid w:val="00736F0E"/>
    <w:rsid w:val="00741093"/>
    <w:rsid w:val="00743CFB"/>
    <w:rsid w:val="007454DE"/>
    <w:rsid w:val="00745681"/>
    <w:rsid w:val="0075103A"/>
    <w:rsid w:val="00754AA1"/>
    <w:rsid w:val="00755299"/>
    <w:rsid w:val="00756C81"/>
    <w:rsid w:val="007650FF"/>
    <w:rsid w:val="00765CAD"/>
    <w:rsid w:val="00766430"/>
    <w:rsid w:val="00766613"/>
    <w:rsid w:val="0076722F"/>
    <w:rsid w:val="00767C4E"/>
    <w:rsid w:val="00770974"/>
    <w:rsid w:val="007715D3"/>
    <w:rsid w:val="00773D0C"/>
    <w:rsid w:val="00774D71"/>
    <w:rsid w:val="00776BFE"/>
    <w:rsid w:val="00777420"/>
    <w:rsid w:val="00777D1A"/>
    <w:rsid w:val="007807B3"/>
    <w:rsid w:val="00781422"/>
    <w:rsid w:val="007823CF"/>
    <w:rsid w:val="00784ED3"/>
    <w:rsid w:val="0078666E"/>
    <w:rsid w:val="00786871"/>
    <w:rsid w:val="00787E76"/>
    <w:rsid w:val="007905B1"/>
    <w:rsid w:val="00792833"/>
    <w:rsid w:val="00792ABE"/>
    <w:rsid w:val="00793291"/>
    <w:rsid w:val="00795488"/>
    <w:rsid w:val="0079722E"/>
    <w:rsid w:val="007A0414"/>
    <w:rsid w:val="007A120B"/>
    <w:rsid w:val="007A2E35"/>
    <w:rsid w:val="007A5872"/>
    <w:rsid w:val="007A75AE"/>
    <w:rsid w:val="007B2C64"/>
    <w:rsid w:val="007B3A9B"/>
    <w:rsid w:val="007B3B29"/>
    <w:rsid w:val="007C0F0C"/>
    <w:rsid w:val="007C27EA"/>
    <w:rsid w:val="007C5537"/>
    <w:rsid w:val="007C561E"/>
    <w:rsid w:val="007C6853"/>
    <w:rsid w:val="007C6949"/>
    <w:rsid w:val="007D4129"/>
    <w:rsid w:val="007E1CBC"/>
    <w:rsid w:val="007E5D2C"/>
    <w:rsid w:val="007F221D"/>
    <w:rsid w:val="007F29DA"/>
    <w:rsid w:val="007F2F2B"/>
    <w:rsid w:val="007F39C8"/>
    <w:rsid w:val="007F6EF4"/>
    <w:rsid w:val="007F7E71"/>
    <w:rsid w:val="00800882"/>
    <w:rsid w:val="008013E9"/>
    <w:rsid w:val="00801568"/>
    <w:rsid w:val="008045DE"/>
    <w:rsid w:val="008066AA"/>
    <w:rsid w:val="00810F88"/>
    <w:rsid w:val="00811438"/>
    <w:rsid w:val="00812B9B"/>
    <w:rsid w:val="00813815"/>
    <w:rsid w:val="00813CD1"/>
    <w:rsid w:val="008143A6"/>
    <w:rsid w:val="00814639"/>
    <w:rsid w:val="008177CC"/>
    <w:rsid w:val="00817A31"/>
    <w:rsid w:val="008229DA"/>
    <w:rsid w:val="00823D76"/>
    <w:rsid w:val="00824C54"/>
    <w:rsid w:val="00826973"/>
    <w:rsid w:val="00827101"/>
    <w:rsid w:val="00833D3A"/>
    <w:rsid w:val="0083449A"/>
    <w:rsid w:val="0084069B"/>
    <w:rsid w:val="00841AB5"/>
    <w:rsid w:val="00842B39"/>
    <w:rsid w:val="0084394A"/>
    <w:rsid w:val="0084453F"/>
    <w:rsid w:val="00845E2B"/>
    <w:rsid w:val="008513C9"/>
    <w:rsid w:val="0085169C"/>
    <w:rsid w:val="00851A2C"/>
    <w:rsid w:val="00854262"/>
    <w:rsid w:val="00857B27"/>
    <w:rsid w:val="00861356"/>
    <w:rsid w:val="008643DD"/>
    <w:rsid w:val="008669AA"/>
    <w:rsid w:val="00870660"/>
    <w:rsid w:val="008707E7"/>
    <w:rsid w:val="0087092B"/>
    <w:rsid w:val="0087284C"/>
    <w:rsid w:val="008815D6"/>
    <w:rsid w:val="008825E6"/>
    <w:rsid w:val="00882851"/>
    <w:rsid w:val="00883054"/>
    <w:rsid w:val="00884D9D"/>
    <w:rsid w:val="00886DF0"/>
    <w:rsid w:val="00887814"/>
    <w:rsid w:val="0089181B"/>
    <w:rsid w:val="00895216"/>
    <w:rsid w:val="008956F5"/>
    <w:rsid w:val="008A02F0"/>
    <w:rsid w:val="008A28A5"/>
    <w:rsid w:val="008A2BDE"/>
    <w:rsid w:val="008A5F4D"/>
    <w:rsid w:val="008A6D34"/>
    <w:rsid w:val="008B073D"/>
    <w:rsid w:val="008B2C4A"/>
    <w:rsid w:val="008B3E02"/>
    <w:rsid w:val="008B53B4"/>
    <w:rsid w:val="008B7C7E"/>
    <w:rsid w:val="008C3186"/>
    <w:rsid w:val="008C3C40"/>
    <w:rsid w:val="008C72E1"/>
    <w:rsid w:val="008C7B1D"/>
    <w:rsid w:val="008C7DF1"/>
    <w:rsid w:val="008D0099"/>
    <w:rsid w:val="008D260D"/>
    <w:rsid w:val="008D520A"/>
    <w:rsid w:val="008D6A78"/>
    <w:rsid w:val="008D7DC2"/>
    <w:rsid w:val="008E1254"/>
    <w:rsid w:val="008E1E79"/>
    <w:rsid w:val="008E43FE"/>
    <w:rsid w:val="008E67EF"/>
    <w:rsid w:val="008F27A7"/>
    <w:rsid w:val="008F556B"/>
    <w:rsid w:val="008F5CB4"/>
    <w:rsid w:val="008F72DC"/>
    <w:rsid w:val="00903300"/>
    <w:rsid w:val="00903F2A"/>
    <w:rsid w:val="009058E3"/>
    <w:rsid w:val="00905CCE"/>
    <w:rsid w:val="00905FE9"/>
    <w:rsid w:val="0090665D"/>
    <w:rsid w:val="00906CA6"/>
    <w:rsid w:val="00906D96"/>
    <w:rsid w:val="00911110"/>
    <w:rsid w:val="00911D1F"/>
    <w:rsid w:val="009145FF"/>
    <w:rsid w:val="009154EB"/>
    <w:rsid w:val="00917A86"/>
    <w:rsid w:val="00920DE9"/>
    <w:rsid w:val="00921169"/>
    <w:rsid w:val="009249A1"/>
    <w:rsid w:val="00925D6E"/>
    <w:rsid w:val="009260F5"/>
    <w:rsid w:val="009271B0"/>
    <w:rsid w:val="00927F1C"/>
    <w:rsid w:val="009346F5"/>
    <w:rsid w:val="009368B0"/>
    <w:rsid w:val="0094195E"/>
    <w:rsid w:val="00943B8A"/>
    <w:rsid w:val="00944D39"/>
    <w:rsid w:val="00952A24"/>
    <w:rsid w:val="00953665"/>
    <w:rsid w:val="00957A40"/>
    <w:rsid w:val="009600F8"/>
    <w:rsid w:val="00961A85"/>
    <w:rsid w:val="00963C21"/>
    <w:rsid w:val="0096541D"/>
    <w:rsid w:val="00974E89"/>
    <w:rsid w:val="00975F1B"/>
    <w:rsid w:val="00977AEC"/>
    <w:rsid w:val="00986671"/>
    <w:rsid w:val="009877E1"/>
    <w:rsid w:val="00990FF4"/>
    <w:rsid w:val="00991EC2"/>
    <w:rsid w:val="009A02EF"/>
    <w:rsid w:val="009A0E63"/>
    <w:rsid w:val="009A1869"/>
    <w:rsid w:val="009A1C55"/>
    <w:rsid w:val="009A1C7B"/>
    <w:rsid w:val="009A2340"/>
    <w:rsid w:val="009A75F6"/>
    <w:rsid w:val="009A7B6F"/>
    <w:rsid w:val="009B130C"/>
    <w:rsid w:val="009B2522"/>
    <w:rsid w:val="009B3082"/>
    <w:rsid w:val="009B3B9B"/>
    <w:rsid w:val="009B4A71"/>
    <w:rsid w:val="009C13F0"/>
    <w:rsid w:val="009C2D71"/>
    <w:rsid w:val="009C3C6F"/>
    <w:rsid w:val="009C5DF9"/>
    <w:rsid w:val="009C67A5"/>
    <w:rsid w:val="009C7AB1"/>
    <w:rsid w:val="009D147D"/>
    <w:rsid w:val="009D44E0"/>
    <w:rsid w:val="009D4BFA"/>
    <w:rsid w:val="009E0AB7"/>
    <w:rsid w:val="009F52C4"/>
    <w:rsid w:val="009F732A"/>
    <w:rsid w:val="00A006C0"/>
    <w:rsid w:val="00A02EA0"/>
    <w:rsid w:val="00A03105"/>
    <w:rsid w:val="00A13C21"/>
    <w:rsid w:val="00A149B2"/>
    <w:rsid w:val="00A20BC9"/>
    <w:rsid w:val="00A22219"/>
    <w:rsid w:val="00A22488"/>
    <w:rsid w:val="00A225CB"/>
    <w:rsid w:val="00A22DBB"/>
    <w:rsid w:val="00A22E81"/>
    <w:rsid w:val="00A31F3F"/>
    <w:rsid w:val="00A344FB"/>
    <w:rsid w:val="00A35CDC"/>
    <w:rsid w:val="00A40B7A"/>
    <w:rsid w:val="00A418B3"/>
    <w:rsid w:val="00A4274C"/>
    <w:rsid w:val="00A503D4"/>
    <w:rsid w:val="00A50A22"/>
    <w:rsid w:val="00A51543"/>
    <w:rsid w:val="00A51EDB"/>
    <w:rsid w:val="00A5273E"/>
    <w:rsid w:val="00A52F78"/>
    <w:rsid w:val="00A53C6F"/>
    <w:rsid w:val="00A5603C"/>
    <w:rsid w:val="00A56B8B"/>
    <w:rsid w:val="00A612D4"/>
    <w:rsid w:val="00A63574"/>
    <w:rsid w:val="00A65545"/>
    <w:rsid w:val="00A65E4F"/>
    <w:rsid w:val="00A66EC6"/>
    <w:rsid w:val="00A7321F"/>
    <w:rsid w:val="00A73FB9"/>
    <w:rsid w:val="00A75EE6"/>
    <w:rsid w:val="00A75F4D"/>
    <w:rsid w:val="00A8139F"/>
    <w:rsid w:val="00A816BC"/>
    <w:rsid w:val="00A8623C"/>
    <w:rsid w:val="00A86D5A"/>
    <w:rsid w:val="00A911C0"/>
    <w:rsid w:val="00A91567"/>
    <w:rsid w:val="00A922A9"/>
    <w:rsid w:val="00A936ED"/>
    <w:rsid w:val="00A9583F"/>
    <w:rsid w:val="00A96AA7"/>
    <w:rsid w:val="00AA0093"/>
    <w:rsid w:val="00AA06F9"/>
    <w:rsid w:val="00AA62C5"/>
    <w:rsid w:val="00AA6339"/>
    <w:rsid w:val="00AA7CC8"/>
    <w:rsid w:val="00AB20AB"/>
    <w:rsid w:val="00AB238A"/>
    <w:rsid w:val="00AC0001"/>
    <w:rsid w:val="00AC0759"/>
    <w:rsid w:val="00AC4062"/>
    <w:rsid w:val="00AC5977"/>
    <w:rsid w:val="00AC6B7F"/>
    <w:rsid w:val="00AD0AF6"/>
    <w:rsid w:val="00AD2EBC"/>
    <w:rsid w:val="00AD38BE"/>
    <w:rsid w:val="00AD483C"/>
    <w:rsid w:val="00AD4BB4"/>
    <w:rsid w:val="00AE0EEB"/>
    <w:rsid w:val="00AE1D70"/>
    <w:rsid w:val="00AE347E"/>
    <w:rsid w:val="00AE6BF8"/>
    <w:rsid w:val="00AF0196"/>
    <w:rsid w:val="00AF1592"/>
    <w:rsid w:val="00AF26CB"/>
    <w:rsid w:val="00AF5AD1"/>
    <w:rsid w:val="00AF6920"/>
    <w:rsid w:val="00AF726B"/>
    <w:rsid w:val="00AF7AEE"/>
    <w:rsid w:val="00B0013D"/>
    <w:rsid w:val="00B00D57"/>
    <w:rsid w:val="00B00E3B"/>
    <w:rsid w:val="00B0223A"/>
    <w:rsid w:val="00B024E5"/>
    <w:rsid w:val="00B036EA"/>
    <w:rsid w:val="00B04CAF"/>
    <w:rsid w:val="00B04DE6"/>
    <w:rsid w:val="00B14D99"/>
    <w:rsid w:val="00B21AD8"/>
    <w:rsid w:val="00B25DD3"/>
    <w:rsid w:val="00B303E8"/>
    <w:rsid w:val="00B344B6"/>
    <w:rsid w:val="00B36962"/>
    <w:rsid w:val="00B414E0"/>
    <w:rsid w:val="00B4748E"/>
    <w:rsid w:val="00B50913"/>
    <w:rsid w:val="00B65BE3"/>
    <w:rsid w:val="00B71DCE"/>
    <w:rsid w:val="00B73B28"/>
    <w:rsid w:val="00B755DD"/>
    <w:rsid w:val="00B80C8F"/>
    <w:rsid w:val="00B84FB9"/>
    <w:rsid w:val="00B914BE"/>
    <w:rsid w:val="00B91BE3"/>
    <w:rsid w:val="00B9298D"/>
    <w:rsid w:val="00B944AD"/>
    <w:rsid w:val="00B95483"/>
    <w:rsid w:val="00B9572C"/>
    <w:rsid w:val="00B9585C"/>
    <w:rsid w:val="00B95DD4"/>
    <w:rsid w:val="00BA0C1C"/>
    <w:rsid w:val="00BA1F51"/>
    <w:rsid w:val="00BA259B"/>
    <w:rsid w:val="00BA3D9B"/>
    <w:rsid w:val="00BB2401"/>
    <w:rsid w:val="00BB2E09"/>
    <w:rsid w:val="00BB329B"/>
    <w:rsid w:val="00BB4E23"/>
    <w:rsid w:val="00BB5189"/>
    <w:rsid w:val="00BB7225"/>
    <w:rsid w:val="00BB7B07"/>
    <w:rsid w:val="00BB7EE2"/>
    <w:rsid w:val="00BC29F0"/>
    <w:rsid w:val="00BC2C5A"/>
    <w:rsid w:val="00BC50E1"/>
    <w:rsid w:val="00BC73C3"/>
    <w:rsid w:val="00BD0651"/>
    <w:rsid w:val="00BD13C9"/>
    <w:rsid w:val="00BD1588"/>
    <w:rsid w:val="00BD3F1D"/>
    <w:rsid w:val="00BD48D5"/>
    <w:rsid w:val="00BF4A61"/>
    <w:rsid w:val="00BF5361"/>
    <w:rsid w:val="00BF56F3"/>
    <w:rsid w:val="00C006DB"/>
    <w:rsid w:val="00C027C7"/>
    <w:rsid w:val="00C04567"/>
    <w:rsid w:val="00C04EB1"/>
    <w:rsid w:val="00C057E0"/>
    <w:rsid w:val="00C07C2F"/>
    <w:rsid w:val="00C13386"/>
    <w:rsid w:val="00C134E8"/>
    <w:rsid w:val="00C23BBC"/>
    <w:rsid w:val="00C25CB0"/>
    <w:rsid w:val="00C26B4E"/>
    <w:rsid w:val="00C339D6"/>
    <w:rsid w:val="00C3688B"/>
    <w:rsid w:val="00C377AA"/>
    <w:rsid w:val="00C4074D"/>
    <w:rsid w:val="00C43323"/>
    <w:rsid w:val="00C45202"/>
    <w:rsid w:val="00C458C1"/>
    <w:rsid w:val="00C46191"/>
    <w:rsid w:val="00C471ED"/>
    <w:rsid w:val="00C47F4E"/>
    <w:rsid w:val="00C5059A"/>
    <w:rsid w:val="00C56A46"/>
    <w:rsid w:val="00C60512"/>
    <w:rsid w:val="00C61F41"/>
    <w:rsid w:val="00C6277A"/>
    <w:rsid w:val="00C64431"/>
    <w:rsid w:val="00C65ACA"/>
    <w:rsid w:val="00C6751C"/>
    <w:rsid w:val="00C67E74"/>
    <w:rsid w:val="00C716CE"/>
    <w:rsid w:val="00C74070"/>
    <w:rsid w:val="00C8190E"/>
    <w:rsid w:val="00C84652"/>
    <w:rsid w:val="00C84840"/>
    <w:rsid w:val="00C86E15"/>
    <w:rsid w:val="00C9149F"/>
    <w:rsid w:val="00C9333A"/>
    <w:rsid w:val="00C94A0C"/>
    <w:rsid w:val="00C978D8"/>
    <w:rsid w:val="00CA1807"/>
    <w:rsid w:val="00CA2CA3"/>
    <w:rsid w:val="00CA7272"/>
    <w:rsid w:val="00CA7F13"/>
    <w:rsid w:val="00CB12A5"/>
    <w:rsid w:val="00CB2CFB"/>
    <w:rsid w:val="00CB4CA0"/>
    <w:rsid w:val="00CB4F47"/>
    <w:rsid w:val="00CB54DC"/>
    <w:rsid w:val="00CB7033"/>
    <w:rsid w:val="00CC2189"/>
    <w:rsid w:val="00CC3187"/>
    <w:rsid w:val="00CC41F6"/>
    <w:rsid w:val="00CC5D9F"/>
    <w:rsid w:val="00CD1025"/>
    <w:rsid w:val="00CD1785"/>
    <w:rsid w:val="00CD2B59"/>
    <w:rsid w:val="00CD7A7D"/>
    <w:rsid w:val="00CE0084"/>
    <w:rsid w:val="00CE0306"/>
    <w:rsid w:val="00CE13F8"/>
    <w:rsid w:val="00CE3F18"/>
    <w:rsid w:val="00CE766B"/>
    <w:rsid w:val="00CF06A5"/>
    <w:rsid w:val="00CF468B"/>
    <w:rsid w:val="00CF52D7"/>
    <w:rsid w:val="00CF6302"/>
    <w:rsid w:val="00CF7219"/>
    <w:rsid w:val="00CF72D5"/>
    <w:rsid w:val="00CF7C07"/>
    <w:rsid w:val="00D00ACC"/>
    <w:rsid w:val="00D04842"/>
    <w:rsid w:val="00D07186"/>
    <w:rsid w:val="00D072FB"/>
    <w:rsid w:val="00D07A98"/>
    <w:rsid w:val="00D07FEC"/>
    <w:rsid w:val="00D10F80"/>
    <w:rsid w:val="00D26875"/>
    <w:rsid w:val="00D30F04"/>
    <w:rsid w:val="00D32127"/>
    <w:rsid w:val="00D34949"/>
    <w:rsid w:val="00D350BF"/>
    <w:rsid w:val="00D372AF"/>
    <w:rsid w:val="00D40C73"/>
    <w:rsid w:val="00D41118"/>
    <w:rsid w:val="00D41980"/>
    <w:rsid w:val="00D44FD6"/>
    <w:rsid w:val="00D45865"/>
    <w:rsid w:val="00D47F53"/>
    <w:rsid w:val="00D47FC9"/>
    <w:rsid w:val="00D61B0A"/>
    <w:rsid w:val="00D63295"/>
    <w:rsid w:val="00D65456"/>
    <w:rsid w:val="00D7042A"/>
    <w:rsid w:val="00D719DB"/>
    <w:rsid w:val="00D7306B"/>
    <w:rsid w:val="00D75B1A"/>
    <w:rsid w:val="00D76302"/>
    <w:rsid w:val="00D77CB5"/>
    <w:rsid w:val="00D82AB4"/>
    <w:rsid w:val="00D85111"/>
    <w:rsid w:val="00D85D0D"/>
    <w:rsid w:val="00D86F3E"/>
    <w:rsid w:val="00D92C4B"/>
    <w:rsid w:val="00D93C71"/>
    <w:rsid w:val="00D93D91"/>
    <w:rsid w:val="00D97DAA"/>
    <w:rsid w:val="00D97F1B"/>
    <w:rsid w:val="00DA1D06"/>
    <w:rsid w:val="00DA418A"/>
    <w:rsid w:val="00DA7398"/>
    <w:rsid w:val="00DA777C"/>
    <w:rsid w:val="00DA77BD"/>
    <w:rsid w:val="00DA79BB"/>
    <w:rsid w:val="00DA7B84"/>
    <w:rsid w:val="00DA7D4E"/>
    <w:rsid w:val="00DB0CD8"/>
    <w:rsid w:val="00DB6A8B"/>
    <w:rsid w:val="00DB6E88"/>
    <w:rsid w:val="00DC097C"/>
    <w:rsid w:val="00DC126F"/>
    <w:rsid w:val="00DC1578"/>
    <w:rsid w:val="00DC22FA"/>
    <w:rsid w:val="00DC5BAF"/>
    <w:rsid w:val="00DC639D"/>
    <w:rsid w:val="00DD1135"/>
    <w:rsid w:val="00DD191A"/>
    <w:rsid w:val="00DD201D"/>
    <w:rsid w:val="00DD4096"/>
    <w:rsid w:val="00DD587A"/>
    <w:rsid w:val="00DD5BE5"/>
    <w:rsid w:val="00DD670E"/>
    <w:rsid w:val="00DD69FA"/>
    <w:rsid w:val="00DE4B30"/>
    <w:rsid w:val="00DF34E2"/>
    <w:rsid w:val="00DF34F1"/>
    <w:rsid w:val="00DF4092"/>
    <w:rsid w:val="00DF4EBB"/>
    <w:rsid w:val="00E0210C"/>
    <w:rsid w:val="00E03CFC"/>
    <w:rsid w:val="00E10FAE"/>
    <w:rsid w:val="00E11C19"/>
    <w:rsid w:val="00E145FD"/>
    <w:rsid w:val="00E20CD3"/>
    <w:rsid w:val="00E23141"/>
    <w:rsid w:val="00E2468C"/>
    <w:rsid w:val="00E25BDD"/>
    <w:rsid w:val="00E26DE2"/>
    <w:rsid w:val="00E27667"/>
    <w:rsid w:val="00E2779E"/>
    <w:rsid w:val="00E27EB5"/>
    <w:rsid w:val="00E3030E"/>
    <w:rsid w:val="00E313BB"/>
    <w:rsid w:val="00E3444A"/>
    <w:rsid w:val="00E34CEF"/>
    <w:rsid w:val="00E352F3"/>
    <w:rsid w:val="00E42DF1"/>
    <w:rsid w:val="00E43574"/>
    <w:rsid w:val="00E46441"/>
    <w:rsid w:val="00E508E1"/>
    <w:rsid w:val="00E50C2D"/>
    <w:rsid w:val="00E522C6"/>
    <w:rsid w:val="00E547C0"/>
    <w:rsid w:val="00E563E4"/>
    <w:rsid w:val="00E57C83"/>
    <w:rsid w:val="00E62E65"/>
    <w:rsid w:val="00E63C8F"/>
    <w:rsid w:val="00E669A6"/>
    <w:rsid w:val="00E71E30"/>
    <w:rsid w:val="00E71F96"/>
    <w:rsid w:val="00E75680"/>
    <w:rsid w:val="00E77CD9"/>
    <w:rsid w:val="00E8132A"/>
    <w:rsid w:val="00E81BBE"/>
    <w:rsid w:val="00E85634"/>
    <w:rsid w:val="00E85752"/>
    <w:rsid w:val="00E92CFF"/>
    <w:rsid w:val="00E94D21"/>
    <w:rsid w:val="00E95373"/>
    <w:rsid w:val="00E963A3"/>
    <w:rsid w:val="00E97C2B"/>
    <w:rsid w:val="00EA31CA"/>
    <w:rsid w:val="00EA3A81"/>
    <w:rsid w:val="00EA5945"/>
    <w:rsid w:val="00EA6D1C"/>
    <w:rsid w:val="00EB0B4B"/>
    <w:rsid w:val="00EB37D3"/>
    <w:rsid w:val="00EB3C52"/>
    <w:rsid w:val="00EC0484"/>
    <w:rsid w:val="00EC1795"/>
    <w:rsid w:val="00EC248F"/>
    <w:rsid w:val="00EC2528"/>
    <w:rsid w:val="00EC3C56"/>
    <w:rsid w:val="00EC3CA0"/>
    <w:rsid w:val="00ED4798"/>
    <w:rsid w:val="00EE02FB"/>
    <w:rsid w:val="00EE167D"/>
    <w:rsid w:val="00EE4813"/>
    <w:rsid w:val="00EE54BE"/>
    <w:rsid w:val="00EE73D1"/>
    <w:rsid w:val="00EE783F"/>
    <w:rsid w:val="00EF368C"/>
    <w:rsid w:val="00EF575B"/>
    <w:rsid w:val="00EF744C"/>
    <w:rsid w:val="00EF7DB9"/>
    <w:rsid w:val="00F00685"/>
    <w:rsid w:val="00F065B4"/>
    <w:rsid w:val="00F06D16"/>
    <w:rsid w:val="00F078E5"/>
    <w:rsid w:val="00F118C6"/>
    <w:rsid w:val="00F13C2C"/>
    <w:rsid w:val="00F15390"/>
    <w:rsid w:val="00F154BB"/>
    <w:rsid w:val="00F16323"/>
    <w:rsid w:val="00F25B78"/>
    <w:rsid w:val="00F268C7"/>
    <w:rsid w:val="00F278C3"/>
    <w:rsid w:val="00F31688"/>
    <w:rsid w:val="00F32085"/>
    <w:rsid w:val="00F32129"/>
    <w:rsid w:val="00F3223C"/>
    <w:rsid w:val="00F351B7"/>
    <w:rsid w:val="00F358AC"/>
    <w:rsid w:val="00F40B5E"/>
    <w:rsid w:val="00F43F37"/>
    <w:rsid w:val="00F458AE"/>
    <w:rsid w:val="00F520A8"/>
    <w:rsid w:val="00F567E5"/>
    <w:rsid w:val="00F571FD"/>
    <w:rsid w:val="00F6039A"/>
    <w:rsid w:val="00F61EB9"/>
    <w:rsid w:val="00F64BE3"/>
    <w:rsid w:val="00F6544F"/>
    <w:rsid w:val="00F65473"/>
    <w:rsid w:val="00F70948"/>
    <w:rsid w:val="00F70ABE"/>
    <w:rsid w:val="00F70D9D"/>
    <w:rsid w:val="00F80206"/>
    <w:rsid w:val="00F81367"/>
    <w:rsid w:val="00F81E79"/>
    <w:rsid w:val="00F823C3"/>
    <w:rsid w:val="00F83038"/>
    <w:rsid w:val="00F843DD"/>
    <w:rsid w:val="00F86A6B"/>
    <w:rsid w:val="00F93611"/>
    <w:rsid w:val="00F936B5"/>
    <w:rsid w:val="00F93C47"/>
    <w:rsid w:val="00F95532"/>
    <w:rsid w:val="00FA0663"/>
    <w:rsid w:val="00FA15D5"/>
    <w:rsid w:val="00FA19D7"/>
    <w:rsid w:val="00FA2CF6"/>
    <w:rsid w:val="00FA578A"/>
    <w:rsid w:val="00FA6CE5"/>
    <w:rsid w:val="00FB106A"/>
    <w:rsid w:val="00FB26FF"/>
    <w:rsid w:val="00FB4E1D"/>
    <w:rsid w:val="00FB6308"/>
    <w:rsid w:val="00FB704A"/>
    <w:rsid w:val="00FC1EC5"/>
    <w:rsid w:val="00FC2569"/>
    <w:rsid w:val="00FC3960"/>
    <w:rsid w:val="00FC7F6D"/>
    <w:rsid w:val="00FD2490"/>
    <w:rsid w:val="00FD3D3E"/>
    <w:rsid w:val="00FD45A0"/>
    <w:rsid w:val="00FD5412"/>
    <w:rsid w:val="00FD5F11"/>
    <w:rsid w:val="00FD6368"/>
    <w:rsid w:val="00FD769B"/>
    <w:rsid w:val="00FD784B"/>
    <w:rsid w:val="00FE30AE"/>
    <w:rsid w:val="00FE32DF"/>
    <w:rsid w:val="00FE3A21"/>
    <w:rsid w:val="00FE5374"/>
    <w:rsid w:val="00FE6558"/>
    <w:rsid w:val="00FF0BB3"/>
    <w:rsid w:val="00FF1B97"/>
    <w:rsid w:val="00FF1CAD"/>
    <w:rsid w:val="00FF5B33"/>
    <w:rsid w:val="00FF5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30313F-59A0-4E1B-B27F-62C4FC66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284" w:right="-142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080"/>
    <w:rPr>
      <w:rFonts w:ascii="Calibri" w:eastAsia="Times New Roman" w:hAnsi="Calibri" w:cs="Calibri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2A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2A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AB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2AB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482080"/>
    <w:pPr>
      <w:ind w:left="0" w:right="0" w:firstLine="567"/>
      <w:jc w:val="both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basedOn w:val="DefaultParagraphFont"/>
    <w:link w:val="NormalWeb"/>
    <w:locked/>
    <w:rsid w:val="0048208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t">
    <w:name w:val="tt"/>
    <w:basedOn w:val="Normal"/>
    <w:rsid w:val="00482080"/>
    <w:pPr>
      <w:ind w:left="0" w:right="0"/>
      <w:jc w:val="center"/>
    </w:pPr>
    <w:rPr>
      <w:rFonts w:ascii="Times New Roman" w:eastAsia="Calibri" w:hAnsi="Times New Roman" w:cs="Times New Roman"/>
      <w:b/>
      <w:bCs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482080"/>
    <w:pPr>
      <w:ind w:left="0" w:right="0"/>
      <w:jc w:val="both"/>
    </w:pPr>
    <w:rPr>
      <w:rFonts w:ascii="Times New Roman" w:hAnsi="Times New Roman" w:cs="Times New Roman"/>
      <w:sz w:val="28"/>
      <w:szCs w:val="20"/>
      <w:lang w:val="ro-RO" w:eastAsia="ru-RU"/>
    </w:rPr>
  </w:style>
  <w:style w:type="character" w:customStyle="1" w:styleId="BodyTextChar">
    <w:name w:val="Body Text Char"/>
    <w:basedOn w:val="DefaultParagraphFont"/>
    <w:link w:val="BodyText"/>
    <w:rsid w:val="00482080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apple-style-span">
    <w:name w:val="apple-style-span"/>
    <w:basedOn w:val="DefaultParagraphFont"/>
    <w:rsid w:val="00482080"/>
  </w:style>
  <w:style w:type="character" w:customStyle="1" w:styleId="apple-converted-space">
    <w:name w:val="apple-converted-space"/>
    <w:basedOn w:val="DefaultParagraphFont"/>
    <w:rsid w:val="00482080"/>
  </w:style>
  <w:style w:type="paragraph" w:styleId="BalloonText">
    <w:name w:val="Balloon Text"/>
    <w:basedOn w:val="Normal"/>
    <w:link w:val="BalloonTextChar"/>
    <w:semiHidden/>
    <w:unhideWhenUsed/>
    <w:rsid w:val="008445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53F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176CD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D78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849"/>
    <w:pPr>
      <w:spacing w:after="200"/>
      <w:ind w:left="0" w:right="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849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229B"/>
    <w:pPr>
      <w:spacing w:after="0"/>
      <w:ind w:left="-284" w:right="-142"/>
    </w:pPr>
    <w:rPr>
      <w:rFonts w:ascii="Calibri" w:eastAsia="Times New Roman" w:hAnsi="Calibri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229B"/>
    <w:rPr>
      <w:rFonts w:ascii="Calibri" w:eastAsia="Times New Roman" w:hAnsi="Calibri" w:cs="Calibri"/>
      <w:b/>
      <w:bCs/>
      <w:sz w:val="20"/>
      <w:szCs w:val="20"/>
      <w:lang w:val="en-US"/>
    </w:rPr>
  </w:style>
  <w:style w:type="paragraph" w:customStyle="1" w:styleId="literaproiect">
    <w:name w:val="litera proiect"/>
    <w:rsid w:val="00D82AB4"/>
    <w:pPr>
      <w:numPr>
        <w:ilvl w:val="6"/>
        <w:numId w:val="5"/>
      </w:numPr>
      <w:ind w:left="0" w:right="0"/>
      <w:jc w:val="both"/>
    </w:pPr>
    <w:rPr>
      <w:rFonts w:ascii="Calibri" w:eastAsia="Calibri" w:hAnsi="Calibri" w:cs="Times New Roman"/>
      <w:sz w:val="24"/>
      <w:szCs w:val="24"/>
      <w:lang w:val="ro-RO"/>
    </w:rPr>
  </w:style>
  <w:style w:type="paragraph" w:customStyle="1" w:styleId="punctproiect">
    <w:name w:val="punct proiect"/>
    <w:rsid w:val="00D82AB4"/>
    <w:pPr>
      <w:numPr>
        <w:ilvl w:val="5"/>
        <w:numId w:val="5"/>
      </w:numPr>
      <w:ind w:left="0" w:right="0"/>
      <w:jc w:val="both"/>
    </w:pPr>
    <w:rPr>
      <w:rFonts w:ascii="Calibri" w:eastAsia="Calibri" w:hAnsi="Calibri" w:cs="Times New Roman"/>
      <w:sz w:val="24"/>
      <w:szCs w:val="24"/>
      <w:lang w:val="ro-RO"/>
    </w:rPr>
  </w:style>
  <w:style w:type="paragraph" w:customStyle="1" w:styleId="alineatproiect">
    <w:name w:val="alineat proiect"/>
    <w:rsid w:val="00D82AB4"/>
    <w:pPr>
      <w:numPr>
        <w:ilvl w:val="4"/>
        <w:numId w:val="5"/>
      </w:numPr>
      <w:ind w:left="0" w:right="0"/>
      <w:jc w:val="both"/>
    </w:pPr>
    <w:rPr>
      <w:rFonts w:ascii="Calibri" w:eastAsia="Calibri" w:hAnsi="Calibri" w:cs="Times New Roman"/>
      <w:sz w:val="24"/>
      <w:szCs w:val="24"/>
    </w:rPr>
  </w:style>
  <w:style w:type="paragraph" w:customStyle="1" w:styleId="articolulproiect">
    <w:name w:val="articolul proiect"/>
    <w:basedOn w:val="Heading4"/>
    <w:rsid w:val="00D82AB4"/>
    <w:pPr>
      <w:keepNext w:val="0"/>
      <w:keepLines w:val="0"/>
      <w:numPr>
        <w:ilvl w:val="3"/>
        <w:numId w:val="5"/>
      </w:numPr>
      <w:spacing w:before="0"/>
      <w:ind w:left="0" w:right="0" w:hanging="360"/>
      <w:jc w:val="both"/>
    </w:pPr>
    <w:rPr>
      <w:rFonts w:ascii="Calibri" w:eastAsia="Calibri" w:hAnsi="Calibri" w:cs="Times New Roman"/>
      <w:i w:val="0"/>
      <w:iCs w:val="0"/>
      <w:color w:val="auto"/>
      <w:sz w:val="24"/>
      <w:szCs w:val="24"/>
    </w:rPr>
  </w:style>
  <w:style w:type="paragraph" w:customStyle="1" w:styleId="Sectiuneaproiect">
    <w:name w:val="Sectiunea proiect"/>
    <w:basedOn w:val="Heading3"/>
    <w:rsid w:val="00D82AB4"/>
    <w:pPr>
      <w:keepNext w:val="0"/>
      <w:keepLines w:val="0"/>
      <w:numPr>
        <w:ilvl w:val="2"/>
        <w:numId w:val="5"/>
      </w:numPr>
      <w:spacing w:before="0"/>
      <w:ind w:left="0" w:right="0" w:hanging="180"/>
      <w:jc w:val="center"/>
    </w:pPr>
    <w:rPr>
      <w:rFonts w:ascii="Calibri" w:eastAsia="Calibri" w:hAnsi="Calibri" w:cs="Times New Roman"/>
      <w:b/>
      <w:bCs/>
      <w:caps/>
      <w:color w:val="auto"/>
      <w:sz w:val="26"/>
      <w:szCs w:val="26"/>
    </w:rPr>
  </w:style>
  <w:style w:type="paragraph" w:customStyle="1" w:styleId="Capitolulproiect">
    <w:name w:val="Capitolul proiect"/>
    <w:basedOn w:val="Heading2"/>
    <w:rsid w:val="00D82AB4"/>
    <w:pPr>
      <w:keepNext w:val="0"/>
      <w:keepLines w:val="0"/>
      <w:numPr>
        <w:ilvl w:val="1"/>
        <w:numId w:val="5"/>
      </w:numPr>
      <w:spacing w:before="0"/>
      <w:ind w:left="0" w:right="0" w:hanging="360"/>
      <w:jc w:val="center"/>
    </w:pPr>
    <w:rPr>
      <w:rFonts w:ascii="Calibri" w:eastAsia="Calibri" w:hAnsi="Calibri" w:cs="Times New Roman"/>
      <w:b/>
      <w:bCs/>
      <w:caps/>
      <w:color w:val="auto"/>
      <w:sz w:val="28"/>
      <w:szCs w:val="28"/>
    </w:rPr>
  </w:style>
  <w:style w:type="paragraph" w:customStyle="1" w:styleId="Titlulproiect">
    <w:name w:val="Titlul proiect"/>
    <w:basedOn w:val="Heading1"/>
    <w:rsid w:val="00D82AB4"/>
    <w:pPr>
      <w:keepNext w:val="0"/>
      <w:keepLines w:val="0"/>
      <w:numPr>
        <w:numId w:val="5"/>
      </w:numPr>
      <w:tabs>
        <w:tab w:val="clear" w:pos="567"/>
      </w:tabs>
      <w:spacing w:before="0"/>
      <w:ind w:left="0" w:right="0" w:hanging="375"/>
      <w:jc w:val="center"/>
    </w:pPr>
    <w:rPr>
      <w:rFonts w:ascii="Calibri" w:eastAsia="Calibri" w:hAnsi="Calibri" w:cs="Times New Roman"/>
      <w:b/>
      <w:bCs/>
      <w:caps/>
      <w:color w:val="auto"/>
    </w:rPr>
  </w:style>
  <w:style w:type="numbering" w:customStyle="1" w:styleId="Proiect">
    <w:name w:val="Proiect"/>
    <w:rsid w:val="00D82AB4"/>
    <w:pPr>
      <w:numPr>
        <w:numId w:val="5"/>
      </w:numPr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82AB4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AB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2AB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82AB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766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61F"/>
    <w:rPr>
      <w:rFonts w:ascii="Calibri" w:eastAsia="Times New Roman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66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61F"/>
    <w:rPr>
      <w:rFonts w:ascii="Calibri" w:eastAsia="Times New Roman" w:hAnsi="Calibri" w:cs="Calibri"/>
      <w:lang w:val="en-US"/>
    </w:rPr>
  </w:style>
  <w:style w:type="paragraph" w:styleId="ListBullet">
    <w:name w:val="List Bullet"/>
    <w:basedOn w:val="Normal"/>
    <w:uiPriority w:val="99"/>
    <w:unhideWhenUsed/>
    <w:rsid w:val="009B4A71"/>
    <w:pPr>
      <w:numPr>
        <w:numId w:val="12"/>
      </w:numPr>
      <w:contextualSpacing/>
    </w:pPr>
  </w:style>
  <w:style w:type="character" w:styleId="Strong">
    <w:name w:val="Strong"/>
    <w:basedOn w:val="DefaultParagraphFont"/>
    <w:uiPriority w:val="22"/>
    <w:qFormat/>
    <w:rsid w:val="00596B1B"/>
    <w:rPr>
      <w:b/>
      <w:bCs/>
    </w:rPr>
  </w:style>
  <w:style w:type="paragraph" w:customStyle="1" w:styleId="Titlustinga">
    <w:name w:val="Titlu stinga"/>
    <w:qFormat/>
    <w:rsid w:val="00817A31"/>
    <w:pPr>
      <w:spacing w:after="560" w:line="252" w:lineRule="auto"/>
      <w:ind w:left="851" w:right="0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817A31"/>
    <w:pPr>
      <w:tabs>
        <w:tab w:val="right" w:pos="9072"/>
      </w:tabs>
      <w:spacing w:after="400" w:line="252" w:lineRule="auto"/>
      <w:ind w:left="0" w:right="0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NoSpacing">
    <w:name w:val="No Spacing"/>
    <w:uiPriority w:val="1"/>
    <w:qFormat/>
    <w:rsid w:val="004E44AC"/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4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B5BD43F-5AB2-461B-9593-00A8EC873FA0}"/>
</file>

<file path=customXml/itemProps2.xml><?xml version="1.0" encoding="utf-8"?>
<ds:datastoreItem xmlns:ds="http://schemas.openxmlformats.org/officeDocument/2006/customXml" ds:itemID="{CD6D47D1-75F4-447C-AB65-99CBBA01E41E}"/>
</file>

<file path=customXml/itemProps3.xml><?xml version="1.0" encoding="utf-8"?>
<ds:datastoreItem xmlns:ds="http://schemas.openxmlformats.org/officeDocument/2006/customXml" ds:itemID="{B2B5102D-93C7-47E3-A2D0-F22CA83EF35E}"/>
</file>

<file path=customXml/itemProps4.xml><?xml version="1.0" encoding="utf-8"?>
<ds:datastoreItem xmlns:ds="http://schemas.openxmlformats.org/officeDocument/2006/customXml" ds:itemID="{A37DED94-61FD-4C8F-AEEB-C1625D0D1D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5590</Words>
  <Characters>31867</Characters>
  <Application>Microsoft Office Word</Application>
  <DocSecurity>0</DocSecurity>
  <Lines>265</Lines>
  <Paragraphs>74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RePack by SPecialiST</Company>
  <LinksUpToDate>false</LinksUpToDate>
  <CharactersWithSpaces>37383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38.2021.ru</dc:title>
  <dc:creator>210C</dc:creator>
  <cp:lastModifiedBy>Aliona Ivanova</cp:lastModifiedBy>
  <cp:revision>2</cp:revision>
  <cp:lastPrinted>2021-02-03T15:37:00Z</cp:lastPrinted>
  <dcterms:created xsi:type="dcterms:W3CDTF">2021-02-25T12:34:00Z</dcterms:created>
  <dcterms:modified xsi:type="dcterms:W3CDTF">2021-02-25T12:34:00Z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