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818E1" w14:textId="77777777" w:rsidR="005F2BA8" w:rsidRPr="007C00B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5F1F24A3" w14:textId="77777777" w:rsidR="00B544A6" w:rsidRPr="00D846A2" w:rsidRDefault="00B544A6" w:rsidP="00D846A2">
      <w:pPr>
        <w:ind w:firstLine="0"/>
        <w:jc w:val="center"/>
        <w:rPr>
          <w:b/>
          <w:sz w:val="28"/>
          <w:szCs w:val="28"/>
        </w:rPr>
      </w:pPr>
      <w:r w:rsidRPr="00D846A2">
        <w:rPr>
          <w:b/>
          <w:sz w:val="28"/>
          <w:szCs w:val="28"/>
        </w:rPr>
        <w:t xml:space="preserve">О </w:t>
      </w:r>
      <w:r w:rsidRPr="00D846A2">
        <w:rPr>
          <w:rFonts w:eastAsiaTheme="majorEastAsia"/>
          <w:b/>
          <w:sz w:val="28"/>
          <w:szCs w:val="28"/>
        </w:rPr>
        <w:t>проекте закона о ратификации</w:t>
      </w:r>
      <w:r w:rsidR="00D846A2" w:rsidRPr="00D846A2">
        <w:rPr>
          <w:b/>
          <w:sz w:val="28"/>
          <w:szCs w:val="28"/>
        </w:rPr>
        <w:t xml:space="preserve"> Соглашения о</w:t>
      </w:r>
      <w:r w:rsidR="00D846A2">
        <w:rPr>
          <w:b/>
          <w:sz w:val="28"/>
          <w:szCs w:val="28"/>
        </w:rPr>
        <w:t>б</w:t>
      </w:r>
      <w:r w:rsidR="00D846A2" w:rsidRPr="00D846A2">
        <w:rPr>
          <w:b/>
          <w:sz w:val="28"/>
          <w:szCs w:val="28"/>
        </w:rPr>
        <w:t xml:space="preserve"> изменении и реформулировании Финансового договора между Республикой Молдова и</w:t>
      </w:r>
      <w:r w:rsidR="00D846A2">
        <w:rPr>
          <w:b/>
          <w:sz w:val="28"/>
          <w:szCs w:val="28"/>
        </w:rPr>
        <w:t xml:space="preserve"> </w:t>
      </w:r>
      <w:r w:rsidR="00D846A2" w:rsidRPr="00D846A2">
        <w:rPr>
          <w:b/>
          <w:sz w:val="28"/>
          <w:szCs w:val="28"/>
        </w:rPr>
        <w:t xml:space="preserve">Европейским инвестиционным банком о </w:t>
      </w:r>
      <w:r w:rsidR="00D846A2">
        <w:rPr>
          <w:b/>
          <w:sz w:val="28"/>
          <w:szCs w:val="28"/>
        </w:rPr>
        <w:br/>
      </w:r>
      <w:r w:rsidR="00D846A2" w:rsidRPr="00D846A2">
        <w:rPr>
          <w:b/>
          <w:sz w:val="28"/>
          <w:szCs w:val="28"/>
        </w:rPr>
        <w:t>железнодорожной инфраструктуре</w:t>
      </w:r>
      <w:r w:rsidR="00D846A2">
        <w:rPr>
          <w:b/>
          <w:sz w:val="28"/>
          <w:szCs w:val="28"/>
        </w:rPr>
        <w:t xml:space="preserve"> </w:t>
      </w:r>
      <w:r w:rsidR="00D846A2" w:rsidRPr="00D846A2">
        <w:rPr>
          <w:b/>
          <w:sz w:val="28"/>
          <w:szCs w:val="28"/>
        </w:rPr>
        <w:t xml:space="preserve">и подвижном составе </w:t>
      </w:r>
      <w:r w:rsidR="00D846A2">
        <w:rPr>
          <w:b/>
          <w:sz w:val="28"/>
          <w:szCs w:val="28"/>
        </w:rPr>
        <w:br/>
      </w:r>
      <w:r w:rsidR="00D846A2" w:rsidRPr="00D846A2">
        <w:rPr>
          <w:b/>
          <w:sz w:val="28"/>
          <w:szCs w:val="28"/>
        </w:rPr>
        <w:t xml:space="preserve">Республики Молдова (от 26 сентября 2016 года), </w:t>
      </w:r>
      <w:r w:rsidR="00D846A2">
        <w:rPr>
          <w:b/>
          <w:sz w:val="28"/>
          <w:szCs w:val="28"/>
        </w:rPr>
        <w:br/>
      </w:r>
      <w:r w:rsidR="00D846A2" w:rsidRPr="00D846A2">
        <w:rPr>
          <w:b/>
          <w:sz w:val="28"/>
          <w:szCs w:val="28"/>
        </w:rPr>
        <w:t>подписанного 17 декабря 2021 года</w:t>
      </w:r>
    </w:p>
    <w:p w14:paraId="48CD643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A89A9FC" w14:textId="77777777" w:rsidR="00BF1362" w:rsidRPr="007C00B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5E4AD787" w14:textId="77777777" w:rsidR="00BF1362" w:rsidRPr="00420EAE" w:rsidRDefault="0082057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2057C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статьи 3 Закона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2057C">
        <w:rPr>
          <w:rFonts w:ascii="Times New Roman" w:hAnsi="Times New Roman" w:cs="Times New Roman"/>
          <w:sz w:val="28"/>
          <w:szCs w:val="28"/>
          <w:shd w:val="clear" w:color="auto" w:fill="FFFFFF"/>
        </w:rPr>
        <w:t>№ 419/2006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8205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долге публичного сектора, государственных гарантиях и государственном рекредитовании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(Официальный монитор Республики Молдова, 2014 г., № 397-399, ст. 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783B2B9C" w14:textId="77777777" w:rsidR="00BF1362" w:rsidRPr="007C00B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1104EA26" w14:textId="77777777" w:rsidR="00BF1362" w:rsidRPr="00743656" w:rsidRDefault="0074365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36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Парламенту</w:t>
      </w:r>
      <w:r w:rsidRPr="007436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рассмотрение проект закона о ратификации</w:t>
      </w:r>
      <w:r w:rsidR="00BC2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20EF" w:rsidRPr="00BC20EF">
        <w:rPr>
          <w:rFonts w:ascii="Times New Roman" w:hAnsi="Times New Roman" w:cs="Times New Roman"/>
          <w:sz w:val="28"/>
          <w:szCs w:val="28"/>
        </w:rPr>
        <w:t xml:space="preserve">Соглашения об изменении и реформулировании Финансового договора между Республикой Молдова и </w:t>
      </w:r>
      <w:r w:rsidR="008D5F44">
        <w:rPr>
          <w:rFonts w:ascii="Times New Roman" w:hAnsi="Times New Roman" w:cs="Times New Roman"/>
          <w:sz w:val="28"/>
          <w:szCs w:val="28"/>
        </w:rPr>
        <w:t xml:space="preserve">Европейским инвестиционным банком </w:t>
      </w:r>
      <w:r w:rsidR="00BC20EF" w:rsidRPr="00BC20EF">
        <w:rPr>
          <w:rFonts w:ascii="Times New Roman" w:hAnsi="Times New Roman" w:cs="Times New Roman"/>
          <w:sz w:val="28"/>
          <w:szCs w:val="28"/>
        </w:rPr>
        <w:t xml:space="preserve">о железнодорожной инфраструктуре и подвижном составе Республики Молдова (от 26 сентября 2016 года), </w:t>
      </w:r>
      <w:r w:rsidR="00BC20EF" w:rsidRPr="00BC20EF">
        <w:rPr>
          <w:rFonts w:ascii="Times New Roman" w:hAnsi="Times New Roman" w:cs="Times New Roman"/>
          <w:sz w:val="28"/>
          <w:szCs w:val="28"/>
        </w:rPr>
        <w:br/>
        <w:t>подписанного 17 декабря 2021 года</w:t>
      </w:r>
      <w:r w:rsidR="008D5F4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976BA1" w14:textId="77777777" w:rsidR="00593286" w:rsidRPr="007C00B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008BF54" w14:textId="77777777" w:rsidR="00BF1362" w:rsidRPr="007C00B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2AA0CA11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7574ABC4" w14:textId="77777777" w:rsidR="00492257" w:rsidRPr="007C00BA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17EE63E2" w14:textId="77777777" w:rsidR="00DA516C" w:rsidRPr="007C00B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2F7A9B5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0DA5071C" w14:textId="77777777" w:rsidR="004436D2" w:rsidRPr="007C00BA" w:rsidRDefault="004436D2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0F0E75BF" w14:textId="77777777" w:rsidR="00DA516C" w:rsidRPr="00902F41" w:rsidRDefault="00DA516C" w:rsidP="006A23AD">
      <w:pPr>
        <w:ind w:firstLine="0"/>
        <w:rPr>
          <w:rFonts w:cstheme="majorBidi"/>
          <w:sz w:val="16"/>
          <w:szCs w:val="16"/>
          <w:lang w:eastAsia="ru-RU"/>
        </w:rPr>
      </w:pPr>
    </w:p>
    <w:p w14:paraId="38C7D92F" w14:textId="77777777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65E3ADC6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A8E6CA1" w14:textId="77777777" w:rsidR="004436D2" w:rsidRDefault="00250ADE" w:rsidP="00522E0C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74EA454F" w14:textId="77777777" w:rsidR="0012099F" w:rsidRPr="007C00BA" w:rsidRDefault="0012099F" w:rsidP="00F04FA2">
      <w:pPr>
        <w:rPr>
          <w:rFonts w:cstheme="majorBidi"/>
          <w:sz w:val="16"/>
          <w:szCs w:val="16"/>
        </w:rPr>
      </w:pPr>
    </w:p>
    <w:p w14:paraId="5A71EC52" w14:textId="77777777" w:rsidR="00BD71B3" w:rsidRPr="00902F41" w:rsidRDefault="00BD71B3" w:rsidP="006A23AD">
      <w:pPr>
        <w:ind w:firstLine="0"/>
        <w:rPr>
          <w:rFonts w:cstheme="majorBidi"/>
          <w:sz w:val="16"/>
          <w:szCs w:val="16"/>
        </w:rPr>
      </w:pPr>
    </w:p>
    <w:p w14:paraId="5F83F31C" w14:textId="360988B9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56863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64125389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2E1B8AD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AAD676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41F26414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AF62CCF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45443C" w14:textId="77777777" w:rsidR="00D56863" w:rsidRDefault="00D5686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782D0B3" w14:textId="77777777" w:rsidR="00D56863" w:rsidRDefault="00D5686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F23E84" w14:textId="77777777" w:rsidR="00D56863" w:rsidRDefault="00D5686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7A8FBB" w14:textId="77777777" w:rsidR="00D56863" w:rsidRDefault="00D5686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E9F5CED" w14:textId="77777777" w:rsidR="00D56863" w:rsidRDefault="00D5686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F56C61" w14:textId="77777777" w:rsidR="00D56863" w:rsidRDefault="00D5686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21B700" w14:textId="12BCB842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25763E8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448F451" w14:textId="77777777" w:rsidR="00E06FA3" w:rsidRPr="00522E0C" w:rsidRDefault="00BD71B3" w:rsidP="00AE0E41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3DD1A14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247F60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375F4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6C4E81E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1ADB5337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143108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00A9E7C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12CCE07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E8A022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3D542988" w14:textId="77777777" w:rsidR="00A001EE" w:rsidRPr="00902F41" w:rsidRDefault="00A001EE" w:rsidP="00F04FA2">
      <w:pPr>
        <w:rPr>
          <w:rFonts w:cstheme="majorBidi"/>
          <w:sz w:val="28"/>
          <w:szCs w:val="28"/>
        </w:rPr>
      </w:pPr>
    </w:p>
    <w:p w14:paraId="60CA1B4C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44862B18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6A30148D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51916773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523A74C7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279ED381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1324D435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06EDAEA7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6751F563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4E3FC40F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7F515F44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6FC0C284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50F323E2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1AB47E87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1966CA53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176C9E5B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3D03D87C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5794D534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03C402A9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11A6CDE9" w14:textId="1E4BAC1E" w:rsidR="00D56863" w:rsidRDefault="00D5686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816BD82" w14:textId="77777777" w:rsidR="002F1981" w:rsidRPr="00902F41" w:rsidRDefault="002F1981" w:rsidP="00F04FA2">
      <w:pPr>
        <w:rPr>
          <w:rFonts w:cstheme="majorBidi"/>
          <w:sz w:val="28"/>
          <w:szCs w:val="28"/>
        </w:rPr>
      </w:pPr>
    </w:p>
    <w:p w14:paraId="51FA4605" w14:textId="77777777" w:rsidR="002F1981" w:rsidRPr="00E47A3D" w:rsidRDefault="002F1981" w:rsidP="00E47A3D">
      <w:pPr>
        <w:shd w:val="clear" w:color="auto" w:fill="FFFFFF"/>
        <w:jc w:val="right"/>
        <w:rPr>
          <w:i/>
          <w:sz w:val="28"/>
          <w:szCs w:val="28"/>
          <w:lang w:eastAsia="ru-RU"/>
        </w:rPr>
      </w:pPr>
      <w:r w:rsidRPr="00E47A3D">
        <w:rPr>
          <w:i/>
          <w:sz w:val="28"/>
          <w:szCs w:val="28"/>
          <w:lang w:eastAsia="ru-RU"/>
        </w:rPr>
        <w:t xml:space="preserve">Проект </w:t>
      </w:r>
    </w:p>
    <w:p w14:paraId="095D2016" w14:textId="77777777" w:rsidR="002F1981" w:rsidRPr="00E47A3D" w:rsidRDefault="002F1981" w:rsidP="00E47A3D">
      <w:pPr>
        <w:shd w:val="clear" w:color="auto" w:fill="FFFFFF"/>
        <w:jc w:val="right"/>
        <w:rPr>
          <w:i/>
          <w:sz w:val="28"/>
          <w:szCs w:val="28"/>
          <w:lang w:eastAsia="ru-RU"/>
        </w:rPr>
      </w:pPr>
      <w:r w:rsidRPr="00E47A3D">
        <w:rPr>
          <w:i/>
          <w:sz w:val="28"/>
          <w:szCs w:val="28"/>
          <w:lang w:eastAsia="ru-RU"/>
        </w:rPr>
        <w:t>Перевод</w:t>
      </w:r>
    </w:p>
    <w:p w14:paraId="54A49F8B" w14:textId="77777777" w:rsidR="002F1981" w:rsidRPr="002F1981" w:rsidRDefault="002F1981" w:rsidP="002F1981">
      <w:pPr>
        <w:shd w:val="clear" w:color="auto" w:fill="FFFFFF"/>
        <w:rPr>
          <w:sz w:val="28"/>
          <w:szCs w:val="28"/>
          <w:lang w:eastAsia="ru-RU"/>
        </w:rPr>
      </w:pPr>
    </w:p>
    <w:p w14:paraId="4A897023" w14:textId="77777777" w:rsidR="002F1981" w:rsidRPr="00F63C7D" w:rsidRDefault="002F1981" w:rsidP="00E47A3D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  <w:r w:rsidRPr="00F63C7D">
        <w:rPr>
          <w:b/>
          <w:sz w:val="28"/>
          <w:szCs w:val="28"/>
          <w:lang w:eastAsia="ru-RU"/>
        </w:rPr>
        <w:t>ПАРЛАМЕНТ РЕСПУБЛИКИ МОЛДОВА</w:t>
      </w:r>
    </w:p>
    <w:p w14:paraId="159FC3FC" w14:textId="77777777" w:rsidR="002F1981" w:rsidRPr="00F63C7D" w:rsidRDefault="002F1981" w:rsidP="00E47A3D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</w:p>
    <w:p w14:paraId="2D2E6926" w14:textId="77777777" w:rsidR="002F1981" w:rsidRDefault="002F1981" w:rsidP="00E47A3D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  <w:r w:rsidRPr="00F63C7D">
        <w:rPr>
          <w:b/>
          <w:sz w:val="28"/>
          <w:szCs w:val="28"/>
          <w:lang w:eastAsia="ru-RU"/>
        </w:rPr>
        <w:t>ЗАКОН</w:t>
      </w:r>
    </w:p>
    <w:p w14:paraId="68849F09" w14:textId="77777777" w:rsidR="004F20C8" w:rsidRPr="00F63C7D" w:rsidRDefault="004F20C8" w:rsidP="00E47A3D">
      <w:pPr>
        <w:shd w:val="clear" w:color="auto" w:fill="FFFFFF"/>
        <w:ind w:firstLine="0"/>
        <w:jc w:val="center"/>
        <w:rPr>
          <w:b/>
          <w:sz w:val="28"/>
          <w:szCs w:val="28"/>
          <w:lang w:eastAsia="ru-RU"/>
        </w:rPr>
      </w:pPr>
      <w:r w:rsidRPr="00D846A2">
        <w:rPr>
          <w:rFonts w:eastAsiaTheme="majorEastAsia"/>
          <w:b/>
          <w:sz w:val="28"/>
          <w:szCs w:val="28"/>
        </w:rPr>
        <w:t>о ратификации</w:t>
      </w:r>
      <w:r w:rsidRPr="00D846A2">
        <w:rPr>
          <w:b/>
          <w:sz w:val="28"/>
          <w:szCs w:val="28"/>
        </w:rPr>
        <w:t xml:space="preserve"> Соглашения о</w:t>
      </w:r>
      <w:r>
        <w:rPr>
          <w:b/>
          <w:sz w:val="28"/>
          <w:szCs w:val="28"/>
        </w:rPr>
        <w:t>б</w:t>
      </w:r>
      <w:r w:rsidRPr="00D846A2">
        <w:rPr>
          <w:b/>
          <w:sz w:val="28"/>
          <w:szCs w:val="28"/>
        </w:rPr>
        <w:t xml:space="preserve"> изменении и реформулировании Финансового договора между Республикой Молдова 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D846A2">
        <w:rPr>
          <w:b/>
          <w:sz w:val="28"/>
          <w:szCs w:val="28"/>
        </w:rPr>
        <w:t>Европейским инвестиционным банком о железнодорожной инфраструктуре</w:t>
      </w:r>
      <w:r>
        <w:rPr>
          <w:b/>
          <w:sz w:val="28"/>
          <w:szCs w:val="28"/>
        </w:rPr>
        <w:t xml:space="preserve"> </w:t>
      </w:r>
      <w:r w:rsidRPr="00D846A2">
        <w:rPr>
          <w:b/>
          <w:sz w:val="28"/>
          <w:szCs w:val="28"/>
        </w:rPr>
        <w:t xml:space="preserve">и подвижном составе Республики Молдова </w:t>
      </w:r>
      <w:r>
        <w:rPr>
          <w:b/>
          <w:sz w:val="28"/>
          <w:szCs w:val="28"/>
        </w:rPr>
        <w:br/>
      </w:r>
      <w:r w:rsidRPr="00D846A2">
        <w:rPr>
          <w:b/>
          <w:sz w:val="28"/>
          <w:szCs w:val="28"/>
        </w:rPr>
        <w:t>(от 26 сентября 2016 года)</w:t>
      </w:r>
    </w:p>
    <w:p w14:paraId="42D5FA01" w14:textId="77777777" w:rsidR="002F1981" w:rsidRPr="002F1981" w:rsidRDefault="002F1981" w:rsidP="002F1981">
      <w:pPr>
        <w:shd w:val="clear" w:color="auto" w:fill="FFFFFF"/>
        <w:rPr>
          <w:sz w:val="28"/>
          <w:szCs w:val="28"/>
          <w:lang w:eastAsia="ru-RU"/>
        </w:rPr>
      </w:pPr>
    </w:p>
    <w:p w14:paraId="25E4DB1F" w14:textId="77777777" w:rsidR="002F1981" w:rsidRPr="004F20C8" w:rsidRDefault="002F1981" w:rsidP="002F1981">
      <w:pPr>
        <w:shd w:val="clear" w:color="auto" w:fill="FFFFFF"/>
        <w:rPr>
          <w:sz w:val="28"/>
          <w:szCs w:val="28"/>
          <w:lang w:eastAsia="ru-RU"/>
        </w:rPr>
      </w:pPr>
    </w:p>
    <w:p w14:paraId="57B6F72C" w14:textId="77777777" w:rsidR="002F1981" w:rsidRDefault="002F1981" w:rsidP="0067172F">
      <w:pPr>
        <w:shd w:val="clear" w:color="auto" w:fill="FFFFFF"/>
        <w:rPr>
          <w:sz w:val="28"/>
          <w:szCs w:val="28"/>
          <w:lang w:eastAsia="ru-RU"/>
        </w:rPr>
      </w:pPr>
      <w:r w:rsidRPr="002F1981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213534B1" w14:textId="77777777" w:rsidR="0067172F" w:rsidRPr="002F1981" w:rsidRDefault="0067172F" w:rsidP="0067172F">
      <w:pPr>
        <w:shd w:val="clear" w:color="auto" w:fill="FFFFFF"/>
        <w:rPr>
          <w:sz w:val="28"/>
          <w:szCs w:val="28"/>
          <w:lang w:eastAsia="ru-RU"/>
        </w:rPr>
      </w:pPr>
    </w:p>
    <w:p w14:paraId="11333EC0" w14:textId="3B8FE42A" w:rsidR="002F1981" w:rsidRDefault="002F1981" w:rsidP="002F1981">
      <w:pPr>
        <w:shd w:val="clear" w:color="auto" w:fill="FFFFFF"/>
        <w:rPr>
          <w:sz w:val="28"/>
          <w:szCs w:val="28"/>
          <w:lang w:eastAsia="ru-RU"/>
        </w:rPr>
      </w:pPr>
      <w:r w:rsidRPr="002F1981">
        <w:rPr>
          <w:b/>
          <w:bCs/>
          <w:sz w:val="28"/>
          <w:szCs w:val="28"/>
          <w:lang w:eastAsia="ru-RU"/>
        </w:rPr>
        <w:t>Ст. 1.</w:t>
      </w:r>
      <w:r w:rsidRPr="002F1981">
        <w:rPr>
          <w:sz w:val="28"/>
          <w:szCs w:val="28"/>
          <w:lang w:eastAsia="ru-RU"/>
        </w:rPr>
        <w:t> –</w:t>
      </w:r>
      <w:r w:rsidR="007353CA">
        <w:rPr>
          <w:sz w:val="28"/>
          <w:szCs w:val="28"/>
          <w:lang w:eastAsia="ru-RU"/>
        </w:rPr>
        <w:t xml:space="preserve"> Р</w:t>
      </w:r>
      <w:r w:rsidRPr="002F1981">
        <w:rPr>
          <w:sz w:val="28"/>
          <w:szCs w:val="28"/>
          <w:lang w:eastAsia="ru-RU"/>
        </w:rPr>
        <w:t xml:space="preserve">атифицировать </w:t>
      </w:r>
      <w:r w:rsidR="007353CA" w:rsidRPr="007353CA">
        <w:rPr>
          <w:sz w:val="28"/>
          <w:szCs w:val="28"/>
        </w:rPr>
        <w:t>Соглашени</w:t>
      </w:r>
      <w:r w:rsidR="00D56863">
        <w:rPr>
          <w:sz w:val="28"/>
          <w:szCs w:val="28"/>
        </w:rPr>
        <w:t>е</w:t>
      </w:r>
      <w:r w:rsidR="007353CA" w:rsidRPr="007353CA">
        <w:rPr>
          <w:sz w:val="28"/>
          <w:szCs w:val="28"/>
        </w:rPr>
        <w:t xml:space="preserve"> об изменении и реформулировании Финансового договора между Республикой Молдова и </w:t>
      </w:r>
      <w:r w:rsidR="007353CA" w:rsidRPr="007353CA">
        <w:rPr>
          <w:sz w:val="28"/>
          <w:szCs w:val="28"/>
        </w:rPr>
        <w:br/>
        <w:t xml:space="preserve">Европейским инвестиционным банком о железнодорожной инфраструктуре </w:t>
      </w:r>
      <w:r w:rsidR="007353CA">
        <w:rPr>
          <w:sz w:val="28"/>
          <w:szCs w:val="28"/>
        </w:rPr>
        <w:t>и подвижном составе Республики </w:t>
      </w:r>
      <w:r w:rsidR="007353CA" w:rsidRPr="007353CA">
        <w:rPr>
          <w:sz w:val="28"/>
          <w:szCs w:val="28"/>
        </w:rPr>
        <w:t>Молдова (от 26 сентября 2016 года)</w:t>
      </w:r>
      <w:r w:rsidRPr="002F1981">
        <w:rPr>
          <w:sz w:val="28"/>
          <w:szCs w:val="28"/>
          <w:lang w:eastAsia="ru-RU"/>
        </w:rPr>
        <w:t>, подписанн</w:t>
      </w:r>
      <w:r w:rsidR="007353CA">
        <w:rPr>
          <w:sz w:val="28"/>
          <w:szCs w:val="28"/>
          <w:lang w:eastAsia="ru-RU"/>
        </w:rPr>
        <w:t>о</w:t>
      </w:r>
      <w:r w:rsidR="00F84141">
        <w:rPr>
          <w:sz w:val="28"/>
          <w:szCs w:val="28"/>
          <w:lang w:eastAsia="ru-RU"/>
        </w:rPr>
        <w:t>е</w:t>
      </w:r>
      <w:r w:rsidRPr="002F1981">
        <w:rPr>
          <w:sz w:val="28"/>
          <w:szCs w:val="28"/>
          <w:lang w:eastAsia="ru-RU"/>
        </w:rPr>
        <w:t xml:space="preserve"> 1</w:t>
      </w:r>
      <w:r w:rsidR="007353CA">
        <w:rPr>
          <w:sz w:val="28"/>
          <w:szCs w:val="28"/>
          <w:lang w:eastAsia="ru-RU"/>
        </w:rPr>
        <w:t>7</w:t>
      </w:r>
      <w:r w:rsidRPr="002F1981">
        <w:rPr>
          <w:sz w:val="28"/>
          <w:szCs w:val="28"/>
          <w:lang w:eastAsia="ru-RU"/>
        </w:rPr>
        <w:t xml:space="preserve"> </w:t>
      </w:r>
      <w:r w:rsidR="007353CA">
        <w:rPr>
          <w:sz w:val="28"/>
          <w:szCs w:val="28"/>
          <w:lang w:eastAsia="ru-RU"/>
        </w:rPr>
        <w:t>декабря</w:t>
      </w:r>
      <w:r w:rsidRPr="002F1981">
        <w:rPr>
          <w:sz w:val="28"/>
          <w:szCs w:val="28"/>
          <w:lang w:eastAsia="ru-RU"/>
        </w:rPr>
        <w:t xml:space="preserve"> 20</w:t>
      </w:r>
      <w:r w:rsidR="007353CA">
        <w:rPr>
          <w:sz w:val="28"/>
          <w:szCs w:val="28"/>
          <w:lang w:eastAsia="ru-RU"/>
        </w:rPr>
        <w:t>21</w:t>
      </w:r>
      <w:r w:rsidRPr="002F1981">
        <w:rPr>
          <w:sz w:val="28"/>
          <w:szCs w:val="28"/>
          <w:lang w:eastAsia="ru-RU"/>
        </w:rPr>
        <w:t xml:space="preserve"> года.</w:t>
      </w:r>
    </w:p>
    <w:p w14:paraId="75FAF40F" w14:textId="77777777" w:rsidR="0007504F" w:rsidRPr="002F1981" w:rsidRDefault="0007504F" w:rsidP="002F1981">
      <w:pPr>
        <w:shd w:val="clear" w:color="auto" w:fill="FFFFFF"/>
        <w:rPr>
          <w:sz w:val="28"/>
          <w:szCs w:val="28"/>
          <w:lang w:eastAsia="ru-RU"/>
        </w:rPr>
      </w:pPr>
    </w:p>
    <w:p w14:paraId="3771D903" w14:textId="77777777" w:rsidR="002F1981" w:rsidRDefault="002F1981" w:rsidP="002F1981">
      <w:pPr>
        <w:shd w:val="clear" w:color="auto" w:fill="FFFFFF"/>
        <w:rPr>
          <w:sz w:val="28"/>
          <w:szCs w:val="28"/>
          <w:lang w:eastAsia="ru-RU"/>
        </w:rPr>
      </w:pPr>
      <w:r w:rsidRPr="002F1981">
        <w:rPr>
          <w:b/>
          <w:bCs/>
          <w:sz w:val="28"/>
          <w:szCs w:val="28"/>
          <w:lang w:eastAsia="ru-RU"/>
        </w:rPr>
        <w:t>Ст. 2.</w:t>
      </w:r>
      <w:r w:rsidRPr="002F1981">
        <w:rPr>
          <w:sz w:val="28"/>
          <w:szCs w:val="28"/>
          <w:lang w:eastAsia="ru-RU"/>
        </w:rPr>
        <w:t xml:space="preserve"> – Правительству принять необходимые меры для реализации положений указанного </w:t>
      </w:r>
      <w:r w:rsidR="009E0A51">
        <w:rPr>
          <w:sz w:val="28"/>
          <w:szCs w:val="28"/>
          <w:lang w:eastAsia="ru-RU"/>
        </w:rPr>
        <w:t>Соглашения</w:t>
      </w:r>
      <w:r w:rsidRPr="002F1981">
        <w:rPr>
          <w:sz w:val="28"/>
          <w:szCs w:val="28"/>
          <w:lang w:eastAsia="ru-RU"/>
        </w:rPr>
        <w:t>.</w:t>
      </w:r>
    </w:p>
    <w:p w14:paraId="259F21C8" w14:textId="77777777" w:rsidR="0007504F" w:rsidRPr="002F1981" w:rsidRDefault="0007504F" w:rsidP="002F1981">
      <w:pPr>
        <w:shd w:val="clear" w:color="auto" w:fill="FFFFFF"/>
        <w:rPr>
          <w:sz w:val="28"/>
          <w:szCs w:val="28"/>
          <w:lang w:eastAsia="ru-RU"/>
        </w:rPr>
      </w:pPr>
    </w:p>
    <w:p w14:paraId="64DFB964" w14:textId="77777777" w:rsidR="002F1981" w:rsidRDefault="002F1981" w:rsidP="002F1981">
      <w:pPr>
        <w:shd w:val="clear" w:color="auto" w:fill="FFFFFF"/>
        <w:rPr>
          <w:sz w:val="28"/>
          <w:szCs w:val="28"/>
          <w:lang w:eastAsia="ru-RU"/>
        </w:rPr>
      </w:pPr>
      <w:r w:rsidRPr="002F1981">
        <w:rPr>
          <w:b/>
          <w:bCs/>
          <w:sz w:val="28"/>
          <w:szCs w:val="28"/>
          <w:lang w:eastAsia="ru-RU"/>
        </w:rPr>
        <w:t>Ст. 3.</w:t>
      </w:r>
      <w:r w:rsidRPr="002F1981">
        <w:rPr>
          <w:sz w:val="28"/>
          <w:szCs w:val="28"/>
          <w:lang w:eastAsia="ru-RU"/>
        </w:rPr>
        <w:t> – Министерству иностранных дел и европейской интеграции нотифицировать Европейский инвестицион</w:t>
      </w:r>
      <w:r w:rsidR="009E0A51">
        <w:rPr>
          <w:sz w:val="28"/>
          <w:szCs w:val="28"/>
          <w:lang w:eastAsia="ru-RU"/>
        </w:rPr>
        <w:t>ный банк о ратификации данного Соглашения</w:t>
      </w:r>
      <w:r w:rsidRPr="002F1981">
        <w:rPr>
          <w:sz w:val="28"/>
          <w:szCs w:val="28"/>
          <w:lang w:eastAsia="ru-RU"/>
        </w:rPr>
        <w:t>.</w:t>
      </w:r>
    </w:p>
    <w:p w14:paraId="75D812F5" w14:textId="77777777" w:rsidR="0007504F" w:rsidRPr="002F1981" w:rsidRDefault="0007504F" w:rsidP="002F1981">
      <w:pPr>
        <w:shd w:val="clear" w:color="auto" w:fill="FFFFFF"/>
        <w:rPr>
          <w:sz w:val="28"/>
          <w:szCs w:val="28"/>
          <w:lang w:eastAsia="ru-RU"/>
        </w:rPr>
      </w:pPr>
    </w:p>
    <w:p w14:paraId="7D5C34D7" w14:textId="77777777" w:rsidR="002F1981" w:rsidRDefault="002F1981" w:rsidP="002F1981">
      <w:pPr>
        <w:shd w:val="clear" w:color="auto" w:fill="FFFFFF"/>
        <w:rPr>
          <w:sz w:val="28"/>
          <w:szCs w:val="28"/>
          <w:lang w:eastAsia="ru-RU"/>
        </w:rPr>
      </w:pPr>
      <w:r w:rsidRPr="002F1981">
        <w:rPr>
          <w:b/>
          <w:bCs/>
          <w:sz w:val="28"/>
          <w:szCs w:val="28"/>
          <w:lang w:eastAsia="ru-RU"/>
        </w:rPr>
        <w:t>Ст. 4.</w:t>
      </w:r>
      <w:r w:rsidRPr="002F1981">
        <w:rPr>
          <w:sz w:val="28"/>
          <w:szCs w:val="28"/>
          <w:lang w:eastAsia="ru-RU"/>
        </w:rPr>
        <w:t> – Настоящий закон вступает в силу со дня опубликования в Официальном мониторе Республики Молдова.</w:t>
      </w:r>
    </w:p>
    <w:p w14:paraId="5564156A" w14:textId="77777777" w:rsidR="0067172F" w:rsidRDefault="0067172F" w:rsidP="002F1981">
      <w:pPr>
        <w:shd w:val="clear" w:color="auto" w:fill="FFFFFF"/>
        <w:rPr>
          <w:sz w:val="28"/>
          <w:szCs w:val="28"/>
          <w:lang w:eastAsia="ru-RU"/>
        </w:rPr>
      </w:pPr>
    </w:p>
    <w:p w14:paraId="7B966057" w14:textId="77777777" w:rsidR="0067172F" w:rsidRDefault="0067172F" w:rsidP="002F1981">
      <w:pPr>
        <w:shd w:val="clear" w:color="auto" w:fill="FFFFFF"/>
        <w:rPr>
          <w:sz w:val="28"/>
          <w:szCs w:val="28"/>
          <w:lang w:eastAsia="ru-RU"/>
        </w:rPr>
      </w:pPr>
    </w:p>
    <w:p w14:paraId="52FAEBD4" w14:textId="604200EE" w:rsidR="0067172F" w:rsidRPr="002F1981" w:rsidRDefault="00315787" w:rsidP="002F1981">
      <w:pPr>
        <w:shd w:val="clear" w:color="auto" w:fill="FFFFFF"/>
        <w:rPr>
          <w:b/>
          <w:sz w:val="28"/>
          <w:szCs w:val="28"/>
          <w:lang w:eastAsia="ru-RU"/>
        </w:rPr>
      </w:pPr>
      <w:r w:rsidRPr="00315787">
        <w:rPr>
          <w:b/>
          <w:sz w:val="28"/>
          <w:szCs w:val="28"/>
          <w:lang w:eastAsia="ru-RU"/>
        </w:rPr>
        <w:t xml:space="preserve">Председатель </w:t>
      </w:r>
      <w:r w:rsidR="00902F41" w:rsidRPr="00315787">
        <w:rPr>
          <w:b/>
          <w:sz w:val="28"/>
          <w:szCs w:val="28"/>
          <w:lang w:eastAsia="ru-RU"/>
        </w:rPr>
        <w:t>Парламента</w:t>
      </w:r>
    </w:p>
    <w:p w14:paraId="7F361887" w14:textId="77777777" w:rsidR="002F1981" w:rsidRPr="0067172F" w:rsidRDefault="002F1981" w:rsidP="00F04FA2">
      <w:pPr>
        <w:rPr>
          <w:rFonts w:cstheme="majorBidi"/>
          <w:b/>
          <w:sz w:val="28"/>
          <w:szCs w:val="28"/>
        </w:rPr>
      </w:pPr>
    </w:p>
    <w:sectPr w:rsidR="002F1981" w:rsidRPr="0067172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C77DA" w14:textId="77777777" w:rsidR="00474012" w:rsidRDefault="00474012" w:rsidP="003B0C7F">
      <w:r>
        <w:separator/>
      </w:r>
    </w:p>
  </w:endnote>
  <w:endnote w:type="continuationSeparator" w:id="0">
    <w:p w14:paraId="65CD93CE" w14:textId="77777777" w:rsidR="00474012" w:rsidRDefault="0047401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AE852" w14:textId="3278923D" w:rsidR="00F87405" w:rsidRPr="008A52B4" w:rsidRDefault="00F718BE" w:rsidP="00593286">
    <w:pPr>
      <w:pStyle w:val="a6"/>
      <w:ind w:firstLine="0"/>
      <w:rPr>
        <w:lang w:val="en-US"/>
      </w:rPr>
    </w:pPr>
    <w:fldSimple w:instr=" FILENAME  \p  \* MERGEFORMAT ">
      <w:r w:rsidRPr="00F718BE">
        <w:rPr>
          <w:noProof/>
          <w:lang w:val="en-US"/>
        </w:rPr>
        <w:t>Y:\500\2021\</w:t>
      </w:r>
      <w:r w:rsidRPr="00F718BE">
        <w:rPr>
          <w:noProof/>
          <w:sz w:val="16"/>
          <w:szCs w:val="16"/>
          <w:lang w:val="en-US"/>
        </w:rPr>
        <w:t>HOTARIRI\24631\24631-redactat-ru.docx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ECBFB" w14:textId="43E2EB55" w:rsidR="00420EAE" w:rsidRPr="004436D2" w:rsidRDefault="00F718BE" w:rsidP="00420EAE">
    <w:pPr>
      <w:pStyle w:val="a6"/>
      <w:ind w:firstLine="0"/>
      <w:rPr>
        <w:lang w:val="en-US"/>
      </w:rPr>
    </w:pPr>
    <w:fldSimple w:instr=" FILENAME  \p  \* MERGEFORMAT ">
      <w:r w:rsidRPr="00F718BE">
        <w:rPr>
          <w:noProof/>
          <w:lang w:val="en-US"/>
        </w:rPr>
        <w:t>Y:\500\2021\</w:t>
      </w:r>
      <w:r w:rsidRPr="00F718BE">
        <w:rPr>
          <w:noProof/>
          <w:sz w:val="16"/>
          <w:szCs w:val="16"/>
          <w:lang w:val="en-US"/>
        </w:rPr>
        <w:t>HOTARIRI\24631\24631-redactat-ru.docx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7DE30" w14:textId="77777777" w:rsidR="00474012" w:rsidRDefault="00474012" w:rsidP="003B0C7F">
      <w:r>
        <w:separator/>
      </w:r>
    </w:p>
  </w:footnote>
  <w:footnote w:type="continuationSeparator" w:id="0">
    <w:p w14:paraId="163490CE" w14:textId="77777777" w:rsidR="00474012" w:rsidRDefault="0047401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5DA603B3" w14:textId="77777777" w:rsidR="00F87405" w:rsidRDefault="007B680E" w:rsidP="003B0C7F">
        <w:pPr>
          <w:pStyle w:val="a4"/>
          <w:ind w:firstLine="0"/>
          <w:jc w:val="center"/>
        </w:pPr>
        <w:r>
          <w:fldChar w:fldCharType="begin"/>
        </w:r>
        <w:r w:rsidR="00F87405">
          <w:instrText xml:space="preserve"> PAGE   \* MERGEFORMAT </w:instrText>
        </w:r>
        <w:r>
          <w:fldChar w:fldCharType="separate"/>
        </w:r>
        <w:r w:rsidR="00F718B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E8DC71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8B9C416" w14:textId="77777777" w:rsidTr="007E3EBF">
      <w:tc>
        <w:tcPr>
          <w:tcW w:w="5000" w:type="pct"/>
        </w:tcPr>
        <w:p w14:paraId="41FE79F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0C73917" wp14:editId="35E5EBD7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5A9A0AD7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29EBB96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8F4F6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AE5B0BA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3247BE31" w14:textId="77777777" w:rsidTr="007E3EBF">
      <w:tc>
        <w:tcPr>
          <w:tcW w:w="5000" w:type="pct"/>
        </w:tcPr>
        <w:p w14:paraId="49A444C7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3DEF5664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1D21AD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145C5BC9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639F1E8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8021A7C" w14:textId="1D24FF5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F718BE">
            <w:rPr>
              <w:rFonts w:ascii="Times New Roman" w:hAnsi="Times New Roman"/>
              <w:b/>
              <w:sz w:val="28"/>
              <w:szCs w:val="28"/>
              <w:u w:val="single"/>
            </w:rPr>
            <w:t>22 декабря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33BEF2A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3F6F777D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0558381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4F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1981"/>
    <w:rsid w:val="002F5CA3"/>
    <w:rsid w:val="003045C0"/>
    <w:rsid w:val="00306840"/>
    <w:rsid w:val="00315787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372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401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20C8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3973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172F"/>
    <w:rsid w:val="00681120"/>
    <w:rsid w:val="006A1B76"/>
    <w:rsid w:val="006A23AD"/>
    <w:rsid w:val="006A2736"/>
    <w:rsid w:val="006A744F"/>
    <w:rsid w:val="006B0B3C"/>
    <w:rsid w:val="006B36F0"/>
    <w:rsid w:val="006C7BC6"/>
    <w:rsid w:val="00700C2E"/>
    <w:rsid w:val="0070297E"/>
    <w:rsid w:val="00712010"/>
    <w:rsid w:val="00715D87"/>
    <w:rsid w:val="007236E1"/>
    <w:rsid w:val="007353CA"/>
    <w:rsid w:val="00743656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B680E"/>
    <w:rsid w:val="007C00BA"/>
    <w:rsid w:val="007E3EBF"/>
    <w:rsid w:val="007E70D1"/>
    <w:rsid w:val="007F1A2C"/>
    <w:rsid w:val="007F3067"/>
    <w:rsid w:val="007F65AF"/>
    <w:rsid w:val="00812763"/>
    <w:rsid w:val="00817189"/>
    <w:rsid w:val="0082057C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07F7"/>
    <w:rsid w:val="008D1133"/>
    <w:rsid w:val="008D5993"/>
    <w:rsid w:val="008D5F44"/>
    <w:rsid w:val="008F7091"/>
    <w:rsid w:val="00900143"/>
    <w:rsid w:val="00902F41"/>
    <w:rsid w:val="00925780"/>
    <w:rsid w:val="00932D41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0A51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1C0"/>
    <w:rsid w:val="00AD5EA5"/>
    <w:rsid w:val="00AE0E41"/>
    <w:rsid w:val="00B25E8D"/>
    <w:rsid w:val="00B32B83"/>
    <w:rsid w:val="00B346C5"/>
    <w:rsid w:val="00B475E3"/>
    <w:rsid w:val="00B47B82"/>
    <w:rsid w:val="00B53EEB"/>
    <w:rsid w:val="00B544A6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20EF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56863"/>
    <w:rsid w:val="00D75248"/>
    <w:rsid w:val="00D77322"/>
    <w:rsid w:val="00D846A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169E"/>
    <w:rsid w:val="00DF17F2"/>
    <w:rsid w:val="00DF6675"/>
    <w:rsid w:val="00E06FA3"/>
    <w:rsid w:val="00E21E67"/>
    <w:rsid w:val="00E47A3D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3C7D"/>
    <w:rsid w:val="00F67444"/>
    <w:rsid w:val="00F67DB7"/>
    <w:rsid w:val="00F718BE"/>
    <w:rsid w:val="00F71EC9"/>
    <w:rsid w:val="00F757FF"/>
    <w:rsid w:val="00F8129A"/>
    <w:rsid w:val="00F84141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037844C"/>
  <w15:docId w15:val="{C33208CA-5D7E-448F-AB5A-6C5FE4F3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44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B544A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9670F07-50D8-4499-8ED2-2A1814FBAFDF}"/>
</file>

<file path=customXml/itemProps2.xml><?xml version="1.0" encoding="utf-8"?>
<ds:datastoreItem xmlns:ds="http://schemas.openxmlformats.org/officeDocument/2006/customXml" ds:itemID="{06BE4BF6-0EF7-4B29-BD4C-7435E17993D9}"/>
</file>

<file path=customXml/itemProps3.xml><?xml version="1.0" encoding="utf-8"?>
<ds:datastoreItem xmlns:ds="http://schemas.openxmlformats.org/officeDocument/2006/customXml" ds:itemID="{FD7CFC80-D11F-424D-B421-9761232B21DB}"/>
</file>

<file path=customXml/itemProps4.xml><?xml version="1.0" encoding="utf-8"?>
<ds:datastoreItem xmlns:ds="http://schemas.openxmlformats.org/officeDocument/2006/customXml" ds:itemID="{3268205F-8BED-43FD-BC56-7C04F24583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284</Words>
  <Characters>2084</Characters>
  <Application>Microsoft Office Word</Application>
  <DocSecurity>0</DocSecurity>
  <Lines>83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422.2021.ru</dc:title>
  <dc:creator>user</dc:creator>
  <cp:lastModifiedBy>Olga Ocinschi</cp:lastModifiedBy>
  <cp:revision>6</cp:revision>
  <cp:lastPrinted>2021-12-22T08:55:00Z</cp:lastPrinted>
  <dcterms:created xsi:type="dcterms:W3CDTF">2021-12-21T12:00:00Z</dcterms:created>
  <dcterms:modified xsi:type="dcterms:W3CDTF">2021-12-22T09:00:00Z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