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221AA" w14:textId="77777777" w:rsidR="00EC2640" w:rsidRDefault="00EC2640" w:rsidP="00EC2640">
      <w:pPr>
        <w:spacing w:after="560" w:line="252" w:lineRule="auto"/>
        <w:ind w:left="851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</w:pPr>
      <w:r w:rsidRPr="003324C2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B23D61" wp14:editId="4DE96B2F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339025" w14:textId="77777777" w:rsidR="00EC2640" w:rsidRPr="00E43024" w:rsidRDefault="00EC2640" w:rsidP="00EC2640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1034240822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1034240822"/>
                          <w:p w14:paraId="122DC2EC" w14:textId="77777777" w:rsidR="00EC2640" w:rsidRDefault="00EC2640" w:rsidP="00EC2640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60495909" w:edGrp="everyone"/>
                            <w:r>
                              <w:t>_____</w:t>
                            </w:r>
                            <w:permEnd w:id="60495909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1998025288" w:edGrp="everyone"/>
                            <w:r>
                              <w:t>___</w:t>
                            </w:r>
                            <w:permEnd w:id="1998025288"/>
                          </w:p>
                          <w:p w14:paraId="009B854C" w14:textId="77777777" w:rsidR="00EC2640" w:rsidRDefault="00EC2640" w:rsidP="00EC2640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95561979" w:edGrp="everyone"/>
                            <w:r>
                              <w:t>____  ___________ 2021</w:t>
                            </w:r>
                            <w:permEnd w:id="195561979"/>
                          </w:p>
                          <w:p w14:paraId="69555281" w14:textId="77777777" w:rsidR="00EC2640" w:rsidRPr="005B30B5" w:rsidRDefault="00EC2640" w:rsidP="00EC2640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094B0AEA" w14:textId="77777777" w:rsidR="00EC2640" w:rsidRDefault="00EC2640" w:rsidP="00EC2640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1EEE6F1A" w14:textId="77777777" w:rsidR="00EC2640" w:rsidRPr="00402A12" w:rsidRDefault="00EC2640" w:rsidP="00EC2640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B23D6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61339025" w14:textId="77777777" w:rsidR="00EC2640" w:rsidRPr="00E43024" w:rsidRDefault="00EC2640" w:rsidP="00EC2640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1034240822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1034240822"/>
                    <w:p w14:paraId="122DC2EC" w14:textId="77777777" w:rsidR="00EC2640" w:rsidRDefault="00EC2640" w:rsidP="00EC2640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60495909" w:edGrp="everyone"/>
                      <w:r>
                        <w:t>_____</w:t>
                      </w:r>
                      <w:permEnd w:id="60495909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1998025288" w:edGrp="everyone"/>
                      <w:r>
                        <w:t>___</w:t>
                      </w:r>
                      <w:permEnd w:id="1998025288"/>
                    </w:p>
                    <w:p w14:paraId="009B854C" w14:textId="77777777" w:rsidR="00EC2640" w:rsidRDefault="00EC2640" w:rsidP="00EC2640">
                      <w:pPr>
                        <w:pStyle w:val="nr"/>
                      </w:pPr>
                      <w:r>
                        <w:t xml:space="preserve">  </w:t>
                      </w:r>
                      <w:permStart w:id="195561979" w:edGrp="everyone"/>
                      <w:r>
                        <w:t>____  ___________ 2021</w:t>
                      </w:r>
                      <w:permEnd w:id="195561979"/>
                    </w:p>
                    <w:p w14:paraId="69555281" w14:textId="77777777" w:rsidR="00EC2640" w:rsidRPr="005B30B5" w:rsidRDefault="00EC2640" w:rsidP="00EC2640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094B0AEA" w14:textId="77777777" w:rsidR="00EC2640" w:rsidRDefault="00EC2640" w:rsidP="00EC2640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1EEE6F1A" w14:textId="77777777" w:rsidR="00EC2640" w:rsidRPr="00402A12" w:rsidRDefault="00EC2640" w:rsidP="00EC2640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  <w:t>Deputat în Parlamentul Republicii Moldova</w:t>
      </w:r>
    </w:p>
    <w:p w14:paraId="74622356" w14:textId="77777777" w:rsidR="00EC2640" w:rsidRDefault="00EC2640" w:rsidP="00EC2640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73F29D5D" w14:textId="77777777" w:rsidR="00EC2640" w:rsidRDefault="00EC2640" w:rsidP="00EC2640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F2CF91E" w14:textId="77777777" w:rsidR="00EC2640" w:rsidRPr="009822CA" w:rsidRDefault="00EC2640" w:rsidP="00EC2640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 xml:space="preserve">Biroului permanent al Parlamentului </w:t>
      </w:r>
    </w:p>
    <w:p w14:paraId="0B5DE15F" w14:textId="77777777" w:rsidR="00EC2640" w:rsidRPr="009822CA" w:rsidRDefault="00EC2640" w:rsidP="00EC2640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Republicii Moldova</w:t>
      </w:r>
    </w:p>
    <w:p w14:paraId="2B9BBB73" w14:textId="77777777" w:rsidR="00EC2640" w:rsidRPr="009822CA" w:rsidRDefault="00EC2640" w:rsidP="00EC2640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072FEA0" w14:textId="77777777" w:rsidR="00EC2640" w:rsidRPr="009822CA" w:rsidRDefault="00EC2640" w:rsidP="00EC2640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69EFD6B" w14:textId="77777777" w:rsidR="00EC2640" w:rsidRPr="009822CA" w:rsidRDefault="00EC2640" w:rsidP="00EC2640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C6CBBAD" w14:textId="0B38C485" w:rsidR="00EC2640" w:rsidRPr="009822CA" w:rsidRDefault="00EC2640" w:rsidP="00EC2640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>În temeiul art. 73 din Constituția Republicii Moldova și în conformitate cu art. 47 din Regulamentul Parlamentului se înaintează cu titlul de inițiativă legislativă, proiectul de Hotăr</w:t>
      </w:r>
      <w:r w:rsidR="003D5AB2">
        <w:rPr>
          <w:rFonts w:ascii="Times New Roman" w:eastAsia="Calibri" w:hAnsi="Times New Roman" w:cs="Times New Roman"/>
          <w:sz w:val="28"/>
          <w:szCs w:val="28"/>
        </w:rPr>
        <w:t>â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re </w:t>
      </w:r>
      <w:r>
        <w:rPr>
          <w:rFonts w:ascii="Times New Roman" w:eastAsia="Calibri" w:hAnsi="Times New Roman" w:cs="Times New Roman"/>
          <w:sz w:val="28"/>
          <w:szCs w:val="28"/>
        </w:rPr>
        <w:t>privind constituirea Comisiei speciale pentru selectarea candidaților la funcția de Avocat al Poporului.</w:t>
      </w:r>
    </w:p>
    <w:p w14:paraId="3268B277" w14:textId="77777777" w:rsidR="00EC2640" w:rsidRPr="009822CA" w:rsidRDefault="00EC2640" w:rsidP="00EC2640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93582B" w14:textId="7D63ADAD" w:rsidR="00EC2640" w:rsidRPr="009822CA" w:rsidRDefault="00EC2640" w:rsidP="00EC2640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>Anexă. 1. Proiectul hotăr</w:t>
      </w:r>
      <w:r w:rsidR="003D5AB2">
        <w:rPr>
          <w:rFonts w:ascii="Times New Roman" w:eastAsia="Calibri" w:hAnsi="Times New Roman" w:cs="Times New Roman"/>
          <w:sz w:val="28"/>
          <w:szCs w:val="28"/>
        </w:rPr>
        <w:t>â</w:t>
      </w:r>
      <w:r w:rsidRPr="009822CA">
        <w:rPr>
          <w:rFonts w:ascii="Times New Roman" w:eastAsia="Calibri" w:hAnsi="Times New Roman" w:cs="Times New Roman"/>
          <w:sz w:val="28"/>
          <w:szCs w:val="28"/>
        </w:rPr>
        <w:t>rii</w:t>
      </w:r>
    </w:p>
    <w:p w14:paraId="30AA5AC4" w14:textId="77777777" w:rsidR="00EC2640" w:rsidRPr="009822CA" w:rsidRDefault="00EC2640" w:rsidP="00EC2640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           2. Nota informativă          </w:t>
      </w:r>
    </w:p>
    <w:p w14:paraId="1268CF79" w14:textId="77777777" w:rsidR="00EC2640" w:rsidRPr="009822CA" w:rsidRDefault="00EC2640" w:rsidP="00EC2640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EC0642" w14:textId="77777777" w:rsidR="00EC2640" w:rsidRPr="009822CA" w:rsidRDefault="00EC2640" w:rsidP="00EC2640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B8FFBF" w14:textId="77777777" w:rsidR="00EC2640" w:rsidRPr="009822CA" w:rsidRDefault="00EC2640" w:rsidP="00EC2640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Deputați în Parlament:</w:t>
      </w:r>
    </w:p>
    <w:p w14:paraId="58D04DCE" w14:textId="77777777" w:rsidR="00EC2640" w:rsidRPr="00EC2640" w:rsidRDefault="00EC2640" w:rsidP="00EC2640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A45C0CF" w14:textId="77777777" w:rsidR="00EC2640" w:rsidRPr="003324C2" w:rsidRDefault="00EC2640" w:rsidP="00EC2640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EC2640" w:rsidRPr="003324C2" w:rsidSect="003324C2">
          <w:footerReference w:type="default" r:id="rId5"/>
          <w:headerReference w:type="first" r:id="rId6"/>
          <w:footerReference w:type="first" r:id="rId7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  <w:t xml:space="preserve">                                 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</w:p>
    <w:p w14:paraId="7102B165" w14:textId="77777777" w:rsidR="00EC2640" w:rsidRPr="00F54AF3" w:rsidRDefault="00EC2640" w:rsidP="00EC2640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</w:rPr>
      </w:pPr>
      <w:r w:rsidRPr="00F54AF3">
        <w:rPr>
          <w:rFonts w:ascii="Times New Roman" w:eastAsia="Times New Roman" w:hAnsi="Times New Roman"/>
          <w:b/>
          <w:i/>
          <w:sz w:val="28"/>
          <w:szCs w:val="28"/>
        </w:rPr>
        <w:lastRenderedPageBreak/>
        <w:t>Proiect</w:t>
      </w:r>
    </w:p>
    <w:p w14:paraId="0F5C54A0" w14:textId="77777777" w:rsidR="00EC2640" w:rsidRPr="001D5C22" w:rsidRDefault="00EC2640" w:rsidP="00EC2640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de-DE"/>
        </w:rPr>
      </w:pPr>
    </w:p>
    <w:p w14:paraId="64272503" w14:textId="77777777" w:rsidR="00EC2640" w:rsidRDefault="00EC2640" w:rsidP="00EC2640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41BDB649" w14:textId="77777777" w:rsidR="00EC2640" w:rsidRPr="00A513A3" w:rsidRDefault="00EC2640" w:rsidP="00EC2640">
      <w:pPr>
        <w:spacing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606F09B" w14:textId="77777777" w:rsidR="00EC2640" w:rsidRPr="00A513A3" w:rsidRDefault="00EC2640" w:rsidP="00EC2640">
      <w:pPr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13A3">
        <w:rPr>
          <w:rFonts w:ascii="Times New Roman" w:eastAsia="Calibri" w:hAnsi="Times New Roman" w:cs="Times New Roman"/>
          <w:b/>
          <w:sz w:val="28"/>
          <w:szCs w:val="28"/>
        </w:rPr>
        <w:t>HOTĂRÎRE</w:t>
      </w:r>
    </w:p>
    <w:p w14:paraId="73492054" w14:textId="77777777" w:rsidR="00EC2640" w:rsidRPr="00A513A3" w:rsidRDefault="00EC2640" w:rsidP="00EC2640">
      <w:pPr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13A3">
        <w:rPr>
          <w:rFonts w:ascii="Times New Roman" w:eastAsia="Calibri" w:hAnsi="Times New Roman" w:cs="Times New Roman"/>
          <w:b/>
          <w:sz w:val="28"/>
          <w:szCs w:val="28"/>
        </w:rPr>
        <w:t>privind constituirea Comisiei speciale pentru selectarea candidaților la funcția de Avocat al Poporului.</w:t>
      </w:r>
      <w:r w:rsidRPr="00A513A3">
        <w:rPr>
          <w:rFonts w:ascii="Times New Roman" w:eastAsia="Calibri" w:hAnsi="Times New Roman" w:cs="Times New Roman"/>
          <w:b/>
          <w:sz w:val="28"/>
          <w:szCs w:val="28"/>
        </w:rPr>
        <w:cr/>
      </w:r>
    </w:p>
    <w:p w14:paraId="208B64FA" w14:textId="0202ED56" w:rsidR="00EC2640" w:rsidRPr="00A513A3" w:rsidRDefault="00EC2640" w:rsidP="001F2DC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AD7F6C" w14:textId="7D874B83" w:rsidR="00EC2640" w:rsidRPr="00A513A3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3A3">
        <w:rPr>
          <w:rFonts w:ascii="Times New Roman" w:eastAsia="Calibri" w:hAnsi="Times New Roman" w:cs="Times New Roman"/>
          <w:sz w:val="28"/>
          <w:szCs w:val="28"/>
        </w:rPr>
        <w:t>În temeiul art. 32 din Regulamentul Parlamentului</w:t>
      </w:r>
      <w:r w:rsidR="001F2DC3">
        <w:rPr>
          <w:rFonts w:ascii="Times New Roman" w:eastAsia="Calibri" w:hAnsi="Times New Roman" w:cs="Times New Roman"/>
          <w:sz w:val="28"/>
          <w:szCs w:val="28"/>
        </w:rPr>
        <w:t>, adoptat prin Legea nr. 797/1996,</w:t>
      </w:r>
      <w:r w:rsidRPr="00A513A3">
        <w:rPr>
          <w:rFonts w:ascii="Times New Roman" w:eastAsia="Calibri" w:hAnsi="Times New Roman" w:cs="Times New Roman"/>
          <w:sz w:val="28"/>
          <w:szCs w:val="28"/>
        </w:rPr>
        <w:t xml:space="preserve"> și al art. 7 alin. (1) din Legea nr. 52</w:t>
      </w:r>
      <w:r w:rsidR="003D5AB2">
        <w:rPr>
          <w:rFonts w:ascii="Times New Roman" w:eastAsia="Calibri" w:hAnsi="Times New Roman" w:cs="Times New Roman"/>
          <w:sz w:val="28"/>
          <w:szCs w:val="28"/>
        </w:rPr>
        <w:t>/</w:t>
      </w:r>
      <w:r w:rsidRPr="00A513A3">
        <w:rPr>
          <w:rFonts w:ascii="Times New Roman" w:eastAsia="Calibri" w:hAnsi="Times New Roman" w:cs="Times New Roman"/>
          <w:sz w:val="28"/>
          <w:szCs w:val="28"/>
        </w:rPr>
        <w:t>2014 cu privire la Avocatul Poporului (Ombudsman),</w:t>
      </w:r>
    </w:p>
    <w:p w14:paraId="00FE1958" w14:textId="77777777" w:rsidR="00EC2640" w:rsidRPr="00A513A3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3A3">
        <w:rPr>
          <w:rFonts w:ascii="Times New Roman" w:eastAsia="Calibri" w:hAnsi="Times New Roman" w:cs="Times New Roman"/>
          <w:sz w:val="28"/>
          <w:szCs w:val="28"/>
        </w:rPr>
        <w:t xml:space="preserve">  Parlamentul adoptă prezenta hotărâre.</w:t>
      </w:r>
    </w:p>
    <w:p w14:paraId="2F1F06E8" w14:textId="43B96E66" w:rsidR="00EC2640" w:rsidRPr="00A513A3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6111">
        <w:rPr>
          <w:rFonts w:ascii="Times New Roman" w:eastAsia="Calibri" w:hAnsi="Times New Roman" w:cs="Times New Roman"/>
          <w:b/>
          <w:sz w:val="28"/>
          <w:szCs w:val="28"/>
        </w:rPr>
        <w:t xml:space="preserve">  Art. 1.</w:t>
      </w:r>
      <w:r w:rsidRPr="00A513A3">
        <w:rPr>
          <w:rFonts w:ascii="Times New Roman" w:eastAsia="Calibri" w:hAnsi="Times New Roman" w:cs="Times New Roman"/>
          <w:sz w:val="28"/>
          <w:szCs w:val="28"/>
        </w:rPr>
        <w:t xml:space="preserve"> - Se constituie Comisia specială pentru selectarea candidaților la funcția de Avocat al Poporului, alcătuită</w:t>
      </w:r>
      <w:r>
        <w:rPr>
          <w:rFonts w:ascii="Times New Roman" w:eastAsia="Calibri" w:hAnsi="Times New Roman" w:cs="Times New Roman"/>
          <w:sz w:val="28"/>
          <w:szCs w:val="28"/>
        </w:rPr>
        <w:t xml:space="preserve"> din</w:t>
      </w:r>
      <w:r w:rsidRPr="00A513A3">
        <w:rPr>
          <w:rFonts w:ascii="Times New Roman" w:eastAsia="Calibri" w:hAnsi="Times New Roman" w:cs="Times New Roman"/>
          <w:sz w:val="28"/>
          <w:szCs w:val="28"/>
        </w:rPr>
        <w:t xml:space="preserve"> membrii Comisiei drepturile omului și relații interetnice și </w:t>
      </w:r>
      <w:r>
        <w:rPr>
          <w:rFonts w:ascii="Times New Roman" w:eastAsia="Calibri" w:hAnsi="Times New Roman" w:cs="Times New Roman"/>
          <w:sz w:val="28"/>
          <w:szCs w:val="28"/>
        </w:rPr>
        <w:t xml:space="preserve">ai </w:t>
      </w:r>
      <w:r w:rsidRPr="00A513A3">
        <w:rPr>
          <w:rFonts w:ascii="Times New Roman" w:eastAsia="Calibri" w:hAnsi="Times New Roman" w:cs="Times New Roman"/>
          <w:sz w:val="28"/>
          <w:szCs w:val="28"/>
        </w:rPr>
        <w:t xml:space="preserve">Comisiei juridice, numiri și imunități, 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Pr="00A513A3">
        <w:rPr>
          <w:rFonts w:ascii="Times New Roman" w:eastAsia="Calibri" w:hAnsi="Times New Roman" w:cs="Times New Roman"/>
          <w:sz w:val="28"/>
          <w:szCs w:val="28"/>
        </w:rPr>
        <w:t>vând următoarea componență:</w:t>
      </w:r>
    </w:p>
    <w:p w14:paraId="5458C620" w14:textId="77777777" w:rsidR="00EC2640" w:rsidRPr="00B76111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76111">
        <w:rPr>
          <w:rFonts w:ascii="Times New Roman" w:eastAsia="Calibri" w:hAnsi="Times New Roman" w:cs="Times New Roman"/>
          <w:b/>
          <w:sz w:val="28"/>
          <w:szCs w:val="28"/>
        </w:rPr>
        <w:t xml:space="preserve">       - membrii </w:t>
      </w:r>
      <w:bookmarkStart w:id="0" w:name="_Hlk79665081"/>
      <w:r w:rsidRPr="00B76111">
        <w:rPr>
          <w:rFonts w:ascii="Times New Roman" w:eastAsia="Calibri" w:hAnsi="Times New Roman" w:cs="Times New Roman"/>
          <w:b/>
          <w:sz w:val="28"/>
          <w:szCs w:val="28"/>
        </w:rPr>
        <w:t>Comisiei drepturile omului și relații interetnice</w:t>
      </w:r>
      <w:bookmarkEnd w:id="0"/>
      <w:r w:rsidRPr="00B7611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6CB5A8C7" w14:textId="77777777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9C402B">
        <w:rPr>
          <w:rFonts w:ascii="Times New Roman" w:eastAsia="Calibri" w:hAnsi="Times New Roman" w:cs="Times New Roman"/>
          <w:sz w:val="28"/>
          <w:szCs w:val="28"/>
        </w:rPr>
        <w:t>NOVAC Grigore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a Blocului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Comuniştilor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Socialiştilor</w:t>
      </w:r>
      <w:proofErr w:type="spellEnd"/>
    </w:p>
    <w:p w14:paraId="1018D913" w14:textId="67A3674C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</w:rPr>
        <w:t>DAVIDOVICI Natalia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244C6E45" w14:textId="7C84870E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>
        <w:rPr>
          <w:rFonts w:ascii="Times New Roman" w:eastAsia="Calibri" w:hAnsi="Times New Roman" w:cs="Times New Roman"/>
          <w:sz w:val="28"/>
          <w:szCs w:val="28"/>
        </w:rPr>
        <w:t>MUNTEANU-POJOGA Angela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232F01AB" w14:textId="1E3A2977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>
        <w:rPr>
          <w:rFonts w:ascii="Times New Roman" w:eastAsia="Calibri" w:hAnsi="Times New Roman" w:cs="Times New Roman"/>
          <w:sz w:val="28"/>
          <w:szCs w:val="28"/>
        </w:rPr>
        <w:t>COJOCARI Evghenia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5D5FC43A" w14:textId="0EDD0602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>
        <w:rPr>
          <w:rFonts w:ascii="Times New Roman" w:eastAsia="Calibri" w:hAnsi="Times New Roman" w:cs="Times New Roman"/>
          <w:sz w:val="28"/>
          <w:szCs w:val="28"/>
        </w:rPr>
        <w:t xml:space="preserve">GROSU </w:t>
      </w:r>
      <w:r w:rsidR="006F5A24">
        <w:rPr>
          <w:rFonts w:ascii="Times New Roman" w:eastAsia="Calibri" w:hAnsi="Times New Roman" w:cs="Times New Roman"/>
          <w:sz w:val="28"/>
          <w:szCs w:val="28"/>
        </w:rPr>
        <w:t>Liliana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3DF7CD5F" w14:textId="76D10E2C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6. </w:t>
      </w:r>
      <w:r>
        <w:rPr>
          <w:rFonts w:ascii="Times New Roman" w:eastAsia="Calibri" w:hAnsi="Times New Roman" w:cs="Times New Roman"/>
          <w:sz w:val="28"/>
          <w:szCs w:val="28"/>
        </w:rPr>
        <w:t>MOROZOVA Marina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668E895B" w14:textId="77777777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9C402B">
        <w:rPr>
          <w:rFonts w:ascii="Times New Roman" w:eastAsia="Calibri" w:hAnsi="Times New Roman" w:cs="Times New Roman"/>
          <w:sz w:val="28"/>
          <w:szCs w:val="28"/>
        </w:rPr>
        <w:t>RUSOL Nicolai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a Blocului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Comuniştilor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Socialiştilor</w:t>
      </w:r>
      <w:proofErr w:type="spellEnd"/>
    </w:p>
    <w:p w14:paraId="05384BB8" w14:textId="77777777" w:rsidR="00EC2640" w:rsidRPr="00B76111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76111">
        <w:rPr>
          <w:rFonts w:ascii="Times New Roman" w:eastAsia="Calibri" w:hAnsi="Times New Roman" w:cs="Times New Roman"/>
          <w:b/>
          <w:sz w:val="28"/>
          <w:szCs w:val="28"/>
        </w:rPr>
        <w:t xml:space="preserve">       - membrii </w:t>
      </w:r>
      <w:bookmarkStart w:id="1" w:name="_Hlk79665113"/>
      <w:r w:rsidRPr="00B76111">
        <w:rPr>
          <w:rFonts w:ascii="Times New Roman" w:eastAsia="Calibri" w:hAnsi="Times New Roman" w:cs="Times New Roman"/>
          <w:b/>
          <w:sz w:val="28"/>
          <w:szCs w:val="28"/>
        </w:rPr>
        <w:t>Comisiei juridice, numiri și imunități</w:t>
      </w:r>
      <w:bookmarkEnd w:id="1"/>
      <w:r w:rsidRPr="00B7611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5BBD7549" w14:textId="77777777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9C402B">
        <w:rPr>
          <w:rFonts w:ascii="Times New Roman" w:eastAsia="Calibri" w:hAnsi="Times New Roman" w:cs="Times New Roman"/>
          <w:sz w:val="28"/>
          <w:szCs w:val="28"/>
        </w:rPr>
        <w:t>STAMATE Olesea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0E494824" w14:textId="77777777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9C402B">
        <w:rPr>
          <w:rFonts w:ascii="Times New Roman" w:eastAsia="Calibri" w:hAnsi="Times New Roman" w:cs="Times New Roman"/>
          <w:sz w:val="28"/>
          <w:szCs w:val="28"/>
        </w:rPr>
        <w:t>ROŞCA Veronica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2C613FA8" w14:textId="77777777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9C402B">
        <w:rPr>
          <w:rFonts w:ascii="Times New Roman" w:eastAsia="Calibri" w:hAnsi="Times New Roman" w:cs="Times New Roman"/>
          <w:sz w:val="28"/>
          <w:szCs w:val="28"/>
        </w:rPr>
        <w:t>BOLEA Vasile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a Blocului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Comuniştilor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Socialiştilor</w:t>
      </w:r>
      <w:proofErr w:type="spellEnd"/>
    </w:p>
    <w:p w14:paraId="29D3DAD0" w14:textId="722FE652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1F2D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>CHIRIAC Igor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3F7E1BAE" w14:textId="77777777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Pr="009C402B">
        <w:rPr>
          <w:rFonts w:ascii="Times New Roman" w:eastAsia="Calibri" w:hAnsi="Times New Roman" w:cs="Times New Roman"/>
          <w:sz w:val="28"/>
          <w:szCs w:val="28"/>
        </w:rPr>
        <w:t>CĂTĂNOI Artemie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63F8ABF0" w14:textId="41457CB5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</w:t>
      </w:r>
      <w:r w:rsidR="001F2D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>GRĂDINARU Vasile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55E90C33" w14:textId="4D1104A5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="001F2DC3">
        <w:rPr>
          <w:rFonts w:ascii="Times New Roman" w:eastAsia="Calibri" w:hAnsi="Times New Roman" w:cs="Times New Roman"/>
          <w:sz w:val="28"/>
          <w:szCs w:val="28"/>
        </w:rPr>
        <w:t xml:space="preserve"> CALINICI Ana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6885DD96" w14:textId="37ABD283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1F2DC3">
        <w:rPr>
          <w:rFonts w:ascii="Times New Roman" w:eastAsia="Calibri" w:hAnsi="Times New Roman" w:cs="Times New Roman"/>
          <w:sz w:val="28"/>
          <w:szCs w:val="28"/>
        </w:rPr>
        <w:t xml:space="preserve"> POPA Boris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Acţiune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Solidaritate”</w:t>
      </w:r>
    </w:p>
    <w:p w14:paraId="7292B442" w14:textId="77777777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DOLINŢĂ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Alla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a Blocului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Comuniştilor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Socialiştilor</w:t>
      </w:r>
      <w:proofErr w:type="spellEnd"/>
    </w:p>
    <w:p w14:paraId="011A2FFB" w14:textId="77777777" w:rsidR="00EC2640" w:rsidRPr="009C402B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r w:rsidRPr="009C402B">
        <w:rPr>
          <w:rFonts w:ascii="Times New Roman" w:eastAsia="Calibri" w:hAnsi="Times New Roman" w:cs="Times New Roman"/>
          <w:sz w:val="28"/>
          <w:szCs w:val="28"/>
        </w:rPr>
        <w:t>SUHODOLSKI Alexandr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a Blocului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Comuniştilor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şi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Socialiştilor</w:t>
      </w:r>
      <w:proofErr w:type="spellEnd"/>
    </w:p>
    <w:p w14:paraId="64AF6827" w14:textId="77777777" w:rsidR="00EC2640" w:rsidRPr="00A513A3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r w:rsidRPr="009C402B">
        <w:rPr>
          <w:rFonts w:ascii="Times New Roman" w:eastAsia="Calibri" w:hAnsi="Times New Roman" w:cs="Times New Roman"/>
          <w:sz w:val="28"/>
          <w:szCs w:val="28"/>
        </w:rPr>
        <w:t>ULANOV Denis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9C402B">
        <w:rPr>
          <w:rFonts w:ascii="Times New Roman" w:eastAsia="Calibri" w:hAnsi="Times New Roman" w:cs="Times New Roman"/>
          <w:sz w:val="28"/>
          <w:szCs w:val="28"/>
        </w:rPr>
        <w:t>Fracţiunea</w:t>
      </w:r>
      <w:proofErr w:type="spellEnd"/>
      <w:r w:rsidRPr="009C402B">
        <w:rPr>
          <w:rFonts w:ascii="Times New Roman" w:eastAsia="Calibri" w:hAnsi="Times New Roman" w:cs="Times New Roman"/>
          <w:sz w:val="28"/>
          <w:szCs w:val="28"/>
        </w:rPr>
        <w:t xml:space="preserve"> parlamentară „Partidul ŞOR”</w:t>
      </w:r>
      <w:r w:rsidRPr="00A513A3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383B944F" w14:textId="77777777" w:rsidR="00EC2640" w:rsidRPr="00A513A3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13A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Art. 2. - </w:t>
      </w:r>
      <w:r w:rsidRPr="00A513A3">
        <w:rPr>
          <w:rFonts w:ascii="Times New Roman" w:eastAsia="Calibri" w:hAnsi="Times New Roman" w:cs="Times New Roman"/>
          <w:sz w:val="28"/>
          <w:szCs w:val="28"/>
        </w:rPr>
        <w:t>Comisia specială va adopta Regulamentul privind organizarea și desfășurarea concursului public pentru selectarea candidaților la funcția de Avocat al Poporului, care va fi publicat pe pagina web oficială a Parlamentului.</w:t>
      </w:r>
    </w:p>
    <w:p w14:paraId="2B5BCE48" w14:textId="7ADB9A24" w:rsidR="00EC2640" w:rsidRPr="00A513A3" w:rsidRDefault="00EC2640" w:rsidP="001F2DC3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13A3">
        <w:rPr>
          <w:rFonts w:ascii="Times New Roman" w:eastAsia="Calibri" w:hAnsi="Times New Roman" w:cs="Times New Roman"/>
          <w:b/>
          <w:sz w:val="28"/>
          <w:szCs w:val="28"/>
        </w:rPr>
        <w:t>Art. 3</w:t>
      </w:r>
      <w:r w:rsidR="001F2DC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513A3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A513A3">
        <w:rPr>
          <w:rFonts w:ascii="Times New Roman" w:eastAsia="Calibri" w:hAnsi="Times New Roman" w:cs="Times New Roman"/>
          <w:sz w:val="28"/>
          <w:szCs w:val="28"/>
        </w:rPr>
        <w:t>Comisia specială, în termen de 60 de zile, va prezenta Parlamentului candidaturile la funcția de Avocat al Poporului.</w:t>
      </w:r>
    </w:p>
    <w:p w14:paraId="775CF1DE" w14:textId="23C7CA60" w:rsidR="00EC2640" w:rsidRPr="00A513A3" w:rsidRDefault="00EC2640" w:rsidP="00EC2640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3A3">
        <w:rPr>
          <w:rFonts w:ascii="Times New Roman" w:eastAsia="Calibri" w:hAnsi="Times New Roman" w:cs="Times New Roman"/>
          <w:b/>
          <w:sz w:val="28"/>
          <w:szCs w:val="28"/>
        </w:rPr>
        <w:t>Art. 5.</w:t>
      </w:r>
      <w:r w:rsidRPr="00A513A3">
        <w:rPr>
          <w:rFonts w:ascii="Times New Roman" w:eastAsia="Calibri" w:hAnsi="Times New Roman" w:cs="Times New Roman"/>
          <w:sz w:val="28"/>
          <w:szCs w:val="28"/>
        </w:rPr>
        <w:t xml:space="preserve"> - Prezenta </w:t>
      </w:r>
      <w:proofErr w:type="spellStart"/>
      <w:r w:rsidRPr="00A513A3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A513A3">
        <w:rPr>
          <w:rFonts w:ascii="Times New Roman" w:eastAsia="Calibri" w:hAnsi="Times New Roman" w:cs="Times New Roman"/>
          <w:sz w:val="28"/>
          <w:szCs w:val="28"/>
        </w:rPr>
        <w:t xml:space="preserve"> intră în vigoare la data adoptării.</w:t>
      </w:r>
    </w:p>
    <w:p w14:paraId="43B7D48C" w14:textId="77777777" w:rsidR="00EC2640" w:rsidRDefault="00EC2640" w:rsidP="00EC2640">
      <w:pPr>
        <w:ind w:firstLine="567"/>
      </w:pPr>
    </w:p>
    <w:p w14:paraId="31E56960" w14:textId="77777777" w:rsidR="00EC2640" w:rsidRPr="00EC2640" w:rsidRDefault="00EC2640" w:rsidP="00EC2640">
      <w:pPr>
        <w:spacing w:after="0" w:line="360" w:lineRule="auto"/>
        <w:ind w:left="567"/>
        <w:rPr>
          <w:rFonts w:ascii="Times New Roman" w:eastAsia="Times New Roman" w:hAnsi="Times New Roman"/>
          <w:b/>
          <w:sz w:val="28"/>
          <w:szCs w:val="28"/>
        </w:rPr>
      </w:pPr>
    </w:p>
    <w:p w14:paraId="4908653C" w14:textId="77777777" w:rsidR="00EC2640" w:rsidRDefault="00EC2640" w:rsidP="00EC2640">
      <w:pPr>
        <w:spacing w:after="0" w:line="360" w:lineRule="auto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62209512" w14:textId="77777777" w:rsidR="00EC2640" w:rsidRPr="00F54AF3" w:rsidRDefault="00EC2640" w:rsidP="00EC2640">
      <w:pPr>
        <w:spacing w:after="0" w:line="360" w:lineRule="auto"/>
        <w:ind w:left="567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F54AF3">
        <w:rPr>
          <w:rFonts w:ascii="Times New Roman" w:eastAsia="Times New Roman" w:hAnsi="Times New Roman"/>
          <w:b/>
          <w:sz w:val="28"/>
          <w:szCs w:val="28"/>
          <w:lang w:val="en-US"/>
        </w:rPr>
        <w:t>PREȘEDINTELE    PARLAMENTULUI</w:t>
      </w:r>
    </w:p>
    <w:p w14:paraId="1703D16C" w14:textId="77777777" w:rsidR="00EC2640" w:rsidRDefault="00EC2640" w:rsidP="00EC264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885D5B5" w14:textId="77777777" w:rsidR="00EC2640" w:rsidRDefault="00EC2640" w:rsidP="00EC264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1644072" w14:textId="77777777" w:rsidR="00EC2640" w:rsidRDefault="00EC2640" w:rsidP="00EC264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091806" w14:textId="77777777" w:rsidR="00EC2640" w:rsidRDefault="00EC2640" w:rsidP="00EC264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DEB8A60" w14:textId="77777777" w:rsidR="00EC2640" w:rsidRDefault="00EC2640" w:rsidP="00EC264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02869CD" w14:textId="77777777" w:rsidR="00EC2640" w:rsidRDefault="00EC2640" w:rsidP="00EC264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96FD104" w14:textId="77777777" w:rsidR="00EC2640" w:rsidRDefault="00EC2640" w:rsidP="00EC2640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1B77AA1F" w14:textId="6994C5A0" w:rsidR="00EA0ABC" w:rsidRDefault="00EA0ABC"/>
    <w:p w14:paraId="0B6E7F91" w14:textId="482F8DC6" w:rsidR="001F2DC3" w:rsidRDefault="001F2DC3"/>
    <w:p w14:paraId="635EC057" w14:textId="398FA07D" w:rsidR="001F2DC3" w:rsidRDefault="001F2DC3"/>
    <w:p w14:paraId="560C9E8B" w14:textId="7A18095F" w:rsidR="001F2DC3" w:rsidRDefault="001F2DC3"/>
    <w:p w14:paraId="072C7FC5" w14:textId="482E689B" w:rsidR="001F2DC3" w:rsidRDefault="001F2DC3"/>
    <w:p w14:paraId="376FE2E4" w14:textId="1CD1974A" w:rsidR="001F2DC3" w:rsidRDefault="001F2DC3"/>
    <w:p w14:paraId="2FA5BE3C" w14:textId="64AC42FB" w:rsidR="001F2DC3" w:rsidRDefault="001F2DC3"/>
    <w:p w14:paraId="3F9272D2" w14:textId="2E46C0C8" w:rsidR="001F2DC3" w:rsidRDefault="001F2DC3"/>
    <w:p w14:paraId="6B5E8621" w14:textId="581A6EEA" w:rsidR="001F2DC3" w:rsidRDefault="001F2DC3"/>
    <w:p w14:paraId="091DF9F4" w14:textId="7D4206FF" w:rsidR="001F2DC3" w:rsidRDefault="001F2DC3"/>
    <w:p w14:paraId="691359AC" w14:textId="7FA7B7E6" w:rsidR="001F2DC3" w:rsidRDefault="001F2DC3"/>
    <w:p w14:paraId="6046F142" w14:textId="3B5C2E0D" w:rsidR="001F2DC3" w:rsidRDefault="001F2DC3"/>
    <w:p w14:paraId="1B6677D5" w14:textId="77777777" w:rsidR="000D4757" w:rsidRDefault="000D4757" w:rsidP="003D5AB2">
      <w:pPr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F66ED4" w14:textId="09F1C6DB" w:rsidR="001F2DC3" w:rsidRPr="009822CA" w:rsidRDefault="001F2DC3" w:rsidP="003D5AB2">
      <w:pPr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2" w:name="_GoBack"/>
      <w:bookmarkEnd w:id="2"/>
      <w:r w:rsidRPr="009822CA">
        <w:rPr>
          <w:rFonts w:ascii="Times New Roman" w:eastAsia="Calibri" w:hAnsi="Times New Roman" w:cs="Times New Roman"/>
          <w:b/>
          <w:sz w:val="28"/>
          <w:szCs w:val="28"/>
        </w:rPr>
        <w:t>NOTĂ INFORMATIVĂ</w:t>
      </w:r>
    </w:p>
    <w:p w14:paraId="710677B4" w14:textId="77777777" w:rsidR="001F2DC3" w:rsidRPr="009822CA" w:rsidRDefault="001F2DC3" w:rsidP="003D5AB2">
      <w:pPr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2B398A" w14:textId="608C00B1" w:rsidR="001F2DC3" w:rsidRPr="009822CA" w:rsidRDefault="001F2DC3" w:rsidP="003D5AB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La data de 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decembrie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2021, Parlamentul Republicii Moldova a adoptat Hotăr</w:t>
      </w:r>
      <w:r w:rsidR="003D5AB2">
        <w:rPr>
          <w:rFonts w:ascii="Times New Roman" w:eastAsia="Calibri" w:hAnsi="Times New Roman" w:cs="Times New Roman"/>
          <w:sz w:val="28"/>
          <w:szCs w:val="28"/>
        </w:rPr>
        <w:t>â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rea nr. </w:t>
      </w:r>
      <w:r>
        <w:rPr>
          <w:rFonts w:ascii="Times New Roman" w:eastAsia="Calibri" w:hAnsi="Times New Roman" w:cs="Times New Roman"/>
          <w:sz w:val="28"/>
          <w:szCs w:val="28"/>
        </w:rPr>
        <w:t>217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privind încetarea mandatului Avocatului Poporului înainte de termen și a declarat vacantă funcția de Avocat al Poporului </w:t>
      </w:r>
      <w:bookmarkStart w:id="3" w:name="_Hlk64553332"/>
      <w:r w:rsidRPr="009822CA">
        <w:rPr>
          <w:rFonts w:ascii="Times New Roman" w:eastAsia="Calibri" w:hAnsi="Times New Roman" w:cs="Times New Roman"/>
          <w:sz w:val="28"/>
          <w:szCs w:val="28"/>
        </w:rPr>
        <w:t>(Ombudsman)</w:t>
      </w:r>
      <w:bookmarkEnd w:id="3"/>
      <w:r w:rsidRPr="009822C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CADACFE" w14:textId="77777777" w:rsidR="001F2DC3" w:rsidRPr="001F2DC3" w:rsidRDefault="001F2DC3" w:rsidP="003D5AB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DC3">
        <w:rPr>
          <w:rFonts w:ascii="Times New Roman" w:eastAsia="Calibri" w:hAnsi="Times New Roman" w:cs="Times New Roman"/>
          <w:sz w:val="28"/>
          <w:szCs w:val="28"/>
        </w:rPr>
        <w:t>În conformitate cu Legea nr. 52/2014 cu privire la Avocatul Poporului (Ombudsman), art. 7 alin. (1) pentru selectarea candidaților la funcția de Avocat al Poporului se instituie o comisie parlamentară specială, alcătuită din membri ai Comisiei drepturile omului și relații interetnice și ai Comisiei juridice, numiri și imunități.</w:t>
      </w:r>
    </w:p>
    <w:p w14:paraId="4DD257BA" w14:textId="5FD6866E" w:rsidR="001F2DC3" w:rsidRPr="001F2DC3" w:rsidRDefault="001F2DC3" w:rsidP="003D5AB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DC3">
        <w:rPr>
          <w:rFonts w:ascii="Times New Roman" w:eastAsia="Calibri" w:hAnsi="Times New Roman" w:cs="Times New Roman"/>
          <w:sz w:val="28"/>
          <w:szCs w:val="28"/>
        </w:rPr>
        <w:t xml:space="preserve">Astfel, se propune constituirea Comisiei speciale pentru selectarea candidaților la funcția de Avocat al Poporului din </w:t>
      </w:r>
      <w:r>
        <w:rPr>
          <w:rFonts w:ascii="Times New Roman" w:eastAsia="Calibri" w:hAnsi="Times New Roman" w:cs="Times New Roman"/>
          <w:sz w:val="28"/>
          <w:szCs w:val="28"/>
        </w:rPr>
        <w:t>membrii</w:t>
      </w:r>
      <w:r w:rsidRPr="001F2DC3">
        <w:rPr>
          <w:rFonts w:ascii="Times New Roman" w:eastAsia="Calibri" w:hAnsi="Times New Roman" w:cs="Times New Roman"/>
          <w:sz w:val="28"/>
          <w:szCs w:val="28"/>
        </w:rPr>
        <w:t xml:space="preserve"> Comisiei drepturile omului și relații interetnice și</w:t>
      </w:r>
      <w:r>
        <w:rPr>
          <w:rFonts w:ascii="Times New Roman" w:eastAsia="Calibri" w:hAnsi="Times New Roman" w:cs="Times New Roman"/>
          <w:sz w:val="28"/>
          <w:szCs w:val="28"/>
        </w:rPr>
        <w:t xml:space="preserve"> a</w:t>
      </w:r>
      <w:r w:rsidRPr="001F2DC3">
        <w:rPr>
          <w:rFonts w:ascii="Times New Roman" w:eastAsia="Calibri" w:hAnsi="Times New Roman" w:cs="Times New Roman"/>
          <w:sz w:val="28"/>
          <w:szCs w:val="28"/>
        </w:rPr>
        <w:t xml:space="preserve"> Comisiei juridice, numiri și imunități.</w:t>
      </w:r>
    </w:p>
    <w:p w14:paraId="795719D7" w14:textId="2F065CB2" w:rsidR="001F2DC3" w:rsidRPr="009822CA" w:rsidRDefault="001F2DC3" w:rsidP="003D5AB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DC3">
        <w:rPr>
          <w:rFonts w:ascii="Times New Roman" w:eastAsia="Calibri" w:hAnsi="Times New Roman" w:cs="Times New Roman"/>
          <w:sz w:val="28"/>
          <w:szCs w:val="28"/>
        </w:rPr>
        <w:t>Conform Legii nr. 52/2014 și a hotăr</w:t>
      </w:r>
      <w:r w:rsidR="003D5AB2">
        <w:rPr>
          <w:rFonts w:ascii="Times New Roman" w:eastAsia="Calibri" w:hAnsi="Times New Roman" w:cs="Times New Roman"/>
          <w:sz w:val="28"/>
          <w:szCs w:val="28"/>
        </w:rPr>
        <w:t>â</w:t>
      </w:r>
      <w:r w:rsidRPr="001F2DC3">
        <w:rPr>
          <w:rFonts w:ascii="Times New Roman" w:eastAsia="Calibri" w:hAnsi="Times New Roman" w:cs="Times New Roman"/>
          <w:sz w:val="28"/>
          <w:szCs w:val="28"/>
        </w:rPr>
        <w:t>rii propuse spre aprobare, Comisia va desfășura concursul public, va selecta și va propune Parlamentului candidații pentru funcția de Avocat al Poporului (Ombudsman)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D873D5A" w14:textId="77777777" w:rsidR="001F2DC3" w:rsidRPr="009822CA" w:rsidRDefault="001F2DC3" w:rsidP="003D5AB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495D11" w14:textId="77777777" w:rsidR="001F2DC3" w:rsidRPr="009822CA" w:rsidRDefault="001F2DC3" w:rsidP="003D5AB2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203E21" w14:textId="2DB1A9B5" w:rsidR="001F2DC3" w:rsidRDefault="001F2DC3" w:rsidP="003D5AB2">
      <w:pPr>
        <w:ind w:firstLine="567"/>
        <w:jc w:val="right"/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Deputați în Parlamen</w:t>
      </w:r>
      <w:r>
        <w:rPr>
          <w:rFonts w:ascii="Times New Roman" w:eastAsia="Calibri" w:hAnsi="Times New Roman" w:cs="Times New Roman"/>
          <w:b/>
          <w:sz w:val="28"/>
          <w:szCs w:val="28"/>
        </w:rPr>
        <w:t>t</w:t>
      </w:r>
      <w:r w:rsidR="003D5AB2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sectPr w:rsidR="001F2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C1C5B7" w14:textId="3E9CBB4B" w:rsidR="00CA3759" w:rsidRDefault="000D475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ACAB694" w14:textId="77777777" w:rsidR="00CA3759" w:rsidRDefault="000D4757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07265" w14:textId="77777777" w:rsidR="007C7A42" w:rsidRPr="00416C17" w:rsidRDefault="000D4757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474188" wp14:editId="18A9AC57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21FBDB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56714DCE" w14:textId="77777777" w:rsidR="007C7A42" w:rsidRPr="00416C17" w:rsidRDefault="000D4757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,Chişinău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</w:t>
    </w:r>
    <w:r w:rsidRPr="00416C17">
      <w:rPr>
        <w:lang w:val="ro-RO"/>
      </w:rPr>
      <w:t>info@parlament.md</w:t>
    </w:r>
  </w:p>
  <w:p w14:paraId="53C2ABC1" w14:textId="77777777" w:rsidR="007C7A42" w:rsidRPr="00416C17" w:rsidRDefault="000D4757" w:rsidP="00416C17">
    <w:pPr>
      <w:pStyle w:val="Subsol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>
      <w:rPr>
        <w:lang w:val="ro-RO"/>
      </w:rPr>
      <w:t xml:space="preserve">                                                                                   </w:t>
    </w:r>
    <w:r w:rsidRPr="00416C17">
      <w:rPr>
        <w:lang w:val="ro-RO"/>
      </w:rPr>
      <w:tab/>
    </w:r>
    <w:r>
      <w:rPr>
        <w:lang w:val="ro-RO"/>
      </w:rPr>
      <w:t xml:space="preserve">      </w:t>
    </w:r>
    <w:r w:rsidRPr="00416C17">
      <w:rPr>
        <w:lang w:val="ro-RO"/>
      </w:rPr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A6409" w14:textId="77777777" w:rsidR="00402A12" w:rsidRPr="001A2FE6" w:rsidRDefault="000D4757" w:rsidP="001A2FE6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40371958" wp14:editId="1CD41C1D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358"/>
    <w:rsid w:val="000D4757"/>
    <w:rsid w:val="001F2DC3"/>
    <w:rsid w:val="003D5AB2"/>
    <w:rsid w:val="006F5A24"/>
    <w:rsid w:val="00C54358"/>
    <w:rsid w:val="00EA0ABC"/>
    <w:rsid w:val="00EC2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73413"/>
  <w15:chartTrackingRefBased/>
  <w15:docId w15:val="{AF5F31BB-4FDA-4BD5-AD07-89CEF1F39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264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EC2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C2640"/>
  </w:style>
  <w:style w:type="paragraph" w:styleId="Antet">
    <w:name w:val="header"/>
    <w:basedOn w:val="Normal"/>
    <w:link w:val="AntetCaracter"/>
    <w:uiPriority w:val="99"/>
    <w:unhideWhenUsed/>
    <w:rsid w:val="00EC2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C2640"/>
  </w:style>
  <w:style w:type="paragraph" w:customStyle="1" w:styleId="nr">
    <w:name w:val="nr."/>
    <w:qFormat/>
    <w:rsid w:val="00EC264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f">
    <w:name w:val="List Paragraph"/>
    <w:basedOn w:val="Normal"/>
    <w:uiPriority w:val="34"/>
    <w:qFormat/>
    <w:rsid w:val="00EC2640"/>
    <w:pPr>
      <w:ind w:left="720"/>
      <w:contextualSpacing/>
    </w:pPr>
  </w:style>
  <w:style w:type="table" w:styleId="Tabelgril">
    <w:name w:val="Table Grid"/>
    <w:basedOn w:val="TabelNormal"/>
    <w:uiPriority w:val="39"/>
    <w:rsid w:val="00EC2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EC264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F5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F5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footer" Target="footer1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3F26E94-ED76-4028-8D93-B2E166E2C823}"/>
</file>

<file path=customXml/itemProps2.xml><?xml version="1.0" encoding="utf-8"?>
<ds:datastoreItem xmlns:ds="http://schemas.openxmlformats.org/officeDocument/2006/customXml" ds:itemID="{D19469C1-17EA-47C0-8448-D0698C3E7FA6}"/>
</file>

<file path=customXml/itemProps3.xml><?xml version="1.0" encoding="utf-8"?>
<ds:datastoreItem xmlns:ds="http://schemas.openxmlformats.org/officeDocument/2006/customXml" ds:itemID="{D7F4184D-98ED-450C-9445-F16DF6E17F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621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392.2021.ro</dc:title>
  <dc:subject/>
  <dc:creator>Nina Chercheja</dc:creator>
  <cp:keywords/>
  <dc:description/>
  <cp:lastModifiedBy>Nina Chercheja</cp:lastModifiedBy>
  <cp:revision>4</cp:revision>
  <cp:lastPrinted>2021-12-14T08:10:00Z</cp:lastPrinted>
  <dcterms:created xsi:type="dcterms:W3CDTF">2021-12-14T07:48:00Z</dcterms:created>
  <dcterms:modified xsi:type="dcterms:W3CDTF">2021-12-14T08:13:00Z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