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404E98" w14:textId="77777777" w:rsidR="006C6273" w:rsidRPr="00836ED9" w:rsidRDefault="006C6273" w:rsidP="00301F6A">
      <w:pPr>
        <w:tabs>
          <w:tab w:val="left" w:pos="993"/>
        </w:tabs>
        <w:spacing w:before="120" w:after="0" w:line="240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836ED9" w:rsidRDefault="006C6273" w:rsidP="00301F6A">
      <w:pPr>
        <w:tabs>
          <w:tab w:val="left" w:pos="993"/>
        </w:tabs>
        <w:spacing w:before="120" w:after="0" w:line="240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836ED9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836ED9" w:rsidRDefault="006C6273" w:rsidP="00301F6A">
      <w:pPr>
        <w:tabs>
          <w:tab w:val="left" w:pos="993"/>
        </w:tabs>
        <w:spacing w:before="120" w:after="0" w:line="240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836ED9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31B01EC1" w14:textId="271B2E49" w:rsidR="006E6D5C" w:rsidRPr="00836ED9" w:rsidRDefault="00CE165B" w:rsidP="00301F6A">
      <w:pPr>
        <w:tabs>
          <w:tab w:val="left" w:pos="993"/>
          <w:tab w:val="left" w:pos="7062"/>
        </w:tabs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36ED9">
        <w:rPr>
          <w:rFonts w:ascii="Times New Roman" w:hAnsi="Times New Roman"/>
          <w:sz w:val="28"/>
          <w:szCs w:val="28"/>
          <w:lang w:val="ru-RU"/>
        </w:rPr>
        <w:tab/>
      </w:r>
      <w:bookmarkStart w:id="0" w:name="_Hlk83737890"/>
    </w:p>
    <w:p w14:paraId="11DA1D2B" w14:textId="77777777" w:rsidR="00CE165B" w:rsidRPr="00836ED9" w:rsidRDefault="00CE165B" w:rsidP="00301F6A">
      <w:pPr>
        <w:tabs>
          <w:tab w:val="left" w:pos="993"/>
          <w:tab w:val="left" w:pos="7062"/>
        </w:tabs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73CAD394" w14:textId="3D164A20" w:rsidR="004F70DA" w:rsidRPr="00836ED9" w:rsidRDefault="006E6D5C" w:rsidP="00301F6A">
      <w:pPr>
        <w:tabs>
          <w:tab w:val="left" w:pos="993"/>
        </w:tabs>
        <w:spacing w:before="120"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836ED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</w:t>
      </w:r>
      <w:r w:rsidR="00004350" w:rsidRPr="00836ED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Парламент</w:t>
      </w:r>
      <w:r w:rsidR="00327882" w:rsidRPr="00836ED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у</w:t>
      </w:r>
      <w:r w:rsidRPr="00836ED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в порядке законодательной инициативы </w:t>
      </w:r>
      <w:r w:rsidR="00777D00" w:rsidRPr="00836ED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проект </w:t>
      </w:r>
      <w:r w:rsidR="004E54D0" w:rsidRPr="00836ED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Закона о </w:t>
      </w:r>
      <w:r w:rsidR="00EA4251" w:rsidRPr="00836ED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внесении изменений в некоторые нормативные акты</w:t>
      </w:r>
      <w:r w:rsidR="004F70DA" w:rsidRPr="00836ED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(</w:t>
      </w:r>
      <w:r w:rsidR="00EA4251" w:rsidRPr="00836ED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организация и функционирование альтернативных </w:t>
      </w:r>
      <w:r w:rsidR="00172DF9" w:rsidRPr="00836ED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служб </w:t>
      </w:r>
      <w:r w:rsidR="00EA4251" w:rsidRPr="00836ED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по уходу за детьми</w:t>
      </w:r>
      <w:r w:rsidR="004F70DA" w:rsidRPr="00836ED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).</w:t>
      </w:r>
    </w:p>
    <w:p w14:paraId="5B007414" w14:textId="77777777" w:rsidR="003635D5" w:rsidRPr="00836ED9" w:rsidRDefault="003635D5" w:rsidP="00301F6A">
      <w:pPr>
        <w:tabs>
          <w:tab w:val="left" w:pos="993"/>
        </w:tabs>
        <w:spacing w:before="120" w:after="0" w:line="240" w:lineRule="auto"/>
        <w:ind w:firstLine="709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</w:p>
    <w:p w14:paraId="4122B0A1" w14:textId="1E6670C2" w:rsidR="006E6D5C" w:rsidRPr="00836ED9" w:rsidRDefault="006E6D5C" w:rsidP="00301F6A">
      <w:pPr>
        <w:tabs>
          <w:tab w:val="left" w:pos="993"/>
        </w:tabs>
        <w:spacing w:before="120" w:after="0" w:line="240" w:lineRule="auto"/>
        <w:ind w:firstLine="709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836ED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Прилагаются:</w:t>
      </w:r>
    </w:p>
    <w:p w14:paraId="6ADEF291" w14:textId="24D81FD6" w:rsidR="006E6D5C" w:rsidRPr="00836ED9" w:rsidRDefault="00CE165B" w:rsidP="00172DF9">
      <w:pPr>
        <w:tabs>
          <w:tab w:val="left" w:pos="993"/>
          <w:tab w:val="left" w:pos="1701"/>
        </w:tabs>
        <w:spacing w:before="120" w:after="0"/>
        <w:ind w:firstLine="709"/>
        <w:rPr>
          <w:rFonts w:ascii="Times New Roman" w:eastAsiaTheme="minorHAnsi" w:hAnsi="Times New Roman"/>
          <w:sz w:val="28"/>
          <w:szCs w:val="28"/>
          <w:lang w:val="ru-RU"/>
        </w:rPr>
      </w:pPr>
      <w:r w:rsidRPr="00836ED9">
        <w:rPr>
          <w:rFonts w:ascii="Times New Roman" w:eastAsiaTheme="minorHAnsi" w:hAnsi="Times New Roman"/>
          <w:sz w:val="28"/>
          <w:szCs w:val="28"/>
          <w:lang w:val="ru-RU"/>
        </w:rPr>
        <w:t>1.</w:t>
      </w:r>
      <w:r w:rsidR="0093440E" w:rsidRPr="00836ED9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="004E54D0" w:rsidRPr="00836ED9">
        <w:rPr>
          <w:rFonts w:ascii="Times New Roman" w:eastAsiaTheme="minorHAnsi" w:hAnsi="Times New Roman"/>
          <w:sz w:val="28"/>
          <w:szCs w:val="28"/>
          <w:lang w:val="ru-RU"/>
        </w:rPr>
        <w:t xml:space="preserve">Проект </w:t>
      </w:r>
      <w:r w:rsidR="00836ED9" w:rsidRPr="00836ED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з</w:t>
      </w:r>
      <w:r w:rsidR="004E54D0" w:rsidRPr="00836ED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акона</w:t>
      </w:r>
      <w:r w:rsidR="006E6D5C" w:rsidRPr="00836ED9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55E0679D" w14:textId="2A29FE7E" w:rsidR="00CE165B" w:rsidRPr="00836ED9" w:rsidRDefault="00CE165B" w:rsidP="00172DF9">
      <w:pPr>
        <w:pStyle w:val="Listparagraf"/>
        <w:tabs>
          <w:tab w:val="left" w:pos="993"/>
          <w:tab w:val="left" w:pos="1701"/>
          <w:tab w:val="left" w:pos="1843"/>
        </w:tabs>
        <w:spacing w:after="0"/>
        <w:ind w:left="0" w:firstLine="709"/>
        <w:contextualSpacing w:val="0"/>
        <w:rPr>
          <w:rFonts w:eastAsiaTheme="minorHAnsi"/>
          <w:sz w:val="28"/>
          <w:szCs w:val="28"/>
          <w:lang w:val="ru-RU"/>
        </w:rPr>
      </w:pPr>
      <w:r w:rsidRPr="00836ED9">
        <w:rPr>
          <w:rFonts w:eastAsiaTheme="minorHAnsi"/>
          <w:sz w:val="28"/>
          <w:szCs w:val="28"/>
          <w:lang w:val="ru-RU"/>
        </w:rPr>
        <w:t>2.</w:t>
      </w:r>
      <w:r w:rsidR="004E54D0" w:rsidRPr="00836ED9">
        <w:rPr>
          <w:rFonts w:eastAsiaTheme="minorHAnsi"/>
          <w:sz w:val="28"/>
          <w:szCs w:val="28"/>
          <w:lang w:val="ru-RU"/>
        </w:rPr>
        <w:t xml:space="preserve"> Пояснительная записка</w:t>
      </w:r>
      <w:r w:rsidRPr="00836ED9">
        <w:rPr>
          <w:rFonts w:eastAsiaTheme="minorHAnsi"/>
          <w:sz w:val="28"/>
          <w:szCs w:val="28"/>
          <w:lang w:val="ru-RU"/>
        </w:rPr>
        <w:t xml:space="preserve">. </w:t>
      </w:r>
    </w:p>
    <w:p w14:paraId="6E885839" w14:textId="499E59A1" w:rsidR="0093440E" w:rsidRPr="00836ED9" w:rsidRDefault="0093440E" w:rsidP="00301F6A">
      <w:pPr>
        <w:pStyle w:val="Listparagraf"/>
        <w:tabs>
          <w:tab w:val="left" w:pos="993"/>
          <w:tab w:val="left" w:pos="1701"/>
          <w:tab w:val="left" w:pos="1843"/>
        </w:tabs>
        <w:spacing w:before="120" w:after="0" w:line="240" w:lineRule="auto"/>
        <w:ind w:left="0" w:firstLine="709"/>
        <w:contextualSpacing w:val="0"/>
        <w:rPr>
          <w:rFonts w:eastAsiaTheme="minorHAnsi"/>
          <w:sz w:val="28"/>
          <w:szCs w:val="28"/>
          <w:lang w:val="ru-RU"/>
        </w:rPr>
      </w:pPr>
      <w:r w:rsidRPr="00836ED9">
        <w:rPr>
          <w:rFonts w:eastAsiaTheme="minorHAnsi"/>
          <w:sz w:val="28"/>
          <w:szCs w:val="28"/>
          <w:lang w:val="ru-RU"/>
        </w:rPr>
        <w:t xml:space="preserve"> </w:t>
      </w:r>
    </w:p>
    <w:bookmarkEnd w:id="0"/>
    <w:p w14:paraId="13B7FF4C" w14:textId="77777777" w:rsidR="00DC0BD2" w:rsidRPr="00836ED9" w:rsidRDefault="00DC0BD2" w:rsidP="00301F6A">
      <w:pPr>
        <w:tabs>
          <w:tab w:val="left" w:pos="993"/>
        </w:tabs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615DDAA0" w14:textId="10B9BF4F" w:rsidR="00212790" w:rsidRPr="00836ED9" w:rsidRDefault="00FE58CE" w:rsidP="00301F6A">
      <w:pPr>
        <w:tabs>
          <w:tab w:val="left" w:pos="993"/>
        </w:tabs>
        <w:spacing w:before="120" w:after="0" w:line="36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836ED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Депутат </w:t>
      </w:r>
      <w:r w:rsidR="00C6565E" w:rsidRPr="00836ED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Парламента</w:t>
      </w:r>
      <w:r w:rsidR="007D0ACF" w:rsidRPr="00836ED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:</w:t>
      </w:r>
    </w:p>
    <w:p w14:paraId="1859CE5C" w14:textId="41DE4A67" w:rsidR="000F78D0" w:rsidRPr="00836ED9" w:rsidRDefault="00EA4251" w:rsidP="00301F6A">
      <w:pPr>
        <w:tabs>
          <w:tab w:val="left" w:pos="993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836ED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МОРОЗОВА М. </w:t>
      </w:r>
    </w:p>
    <w:p w14:paraId="07D929E9" w14:textId="77777777" w:rsidR="000F78D0" w:rsidRPr="00836ED9" w:rsidRDefault="000F78D0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836ED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br w:type="page"/>
      </w:r>
    </w:p>
    <w:p w14:paraId="24B0BE1E" w14:textId="7D9B9BA8" w:rsidR="006E6D5C" w:rsidRPr="00836ED9" w:rsidRDefault="006E6D5C" w:rsidP="000F78D0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836ED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836ED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(№ </w:t>
      </w:r>
      <w:r w:rsidR="004E54D0" w:rsidRPr="00836ED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3</w:t>
      </w:r>
      <w:r w:rsidR="00EA4251" w:rsidRPr="00836ED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34</w:t>
      </w:r>
      <w:r w:rsidR="00C70952" w:rsidRPr="00836ED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</w:t>
      </w:r>
      <w:r w:rsidR="00350894" w:rsidRPr="00836ED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C70952" w:rsidRPr="00836ED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)</w:t>
      </w:r>
    </w:p>
    <w:p w14:paraId="2B7A4BEF" w14:textId="71F50379" w:rsidR="006E6D5C" w:rsidRPr="00836ED9" w:rsidRDefault="006E6D5C" w:rsidP="000F78D0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836ED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836ED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836ED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836ED9" w:rsidRDefault="006E6D5C" w:rsidP="000F78D0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836ED9" w:rsidRDefault="006E6D5C" w:rsidP="000F78D0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06F0FE1C" w14:textId="4CC67822" w:rsidR="00EC1267" w:rsidRPr="00836ED9" w:rsidRDefault="00EC1267" w:rsidP="00301F6A">
      <w:pPr>
        <w:tabs>
          <w:tab w:val="left" w:pos="993"/>
        </w:tabs>
        <w:spacing w:before="120"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</w:pPr>
      <w:r w:rsidRPr="00836ED9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ЗАКОН</w:t>
      </w:r>
    </w:p>
    <w:p w14:paraId="082BBCA0" w14:textId="77777777" w:rsidR="00EA4251" w:rsidRPr="00836ED9" w:rsidRDefault="00EA4251" w:rsidP="000F78D0">
      <w:pPr>
        <w:tabs>
          <w:tab w:val="left" w:pos="709"/>
          <w:tab w:val="left" w:pos="993"/>
        </w:tabs>
        <w:spacing w:after="0" w:line="240" w:lineRule="auto"/>
        <w:ind w:right="567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</w:pPr>
      <w:r w:rsidRPr="00836ED9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 xml:space="preserve">о внесении изменений в некоторые нормативные акты </w:t>
      </w:r>
    </w:p>
    <w:p w14:paraId="5F7E4F2E" w14:textId="58A1EF8B" w:rsidR="00EA4251" w:rsidRPr="00836ED9" w:rsidRDefault="00EA4251" w:rsidP="000F78D0">
      <w:pPr>
        <w:tabs>
          <w:tab w:val="left" w:pos="709"/>
          <w:tab w:val="left" w:pos="993"/>
        </w:tabs>
        <w:spacing w:after="0" w:line="240" w:lineRule="auto"/>
        <w:ind w:right="567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</w:pPr>
      <w:r w:rsidRPr="00836ED9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 xml:space="preserve">(организация и функционирование альтернативных </w:t>
      </w:r>
      <w:r w:rsidR="00172DF9" w:rsidRPr="00836ED9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служб</w:t>
      </w:r>
    </w:p>
    <w:p w14:paraId="1D705131" w14:textId="0BB0742D" w:rsidR="00EA4251" w:rsidRDefault="00EA4251" w:rsidP="000F78D0">
      <w:pPr>
        <w:tabs>
          <w:tab w:val="left" w:pos="709"/>
          <w:tab w:val="left" w:pos="993"/>
        </w:tabs>
        <w:spacing w:after="0" w:line="240" w:lineRule="auto"/>
        <w:ind w:right="567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</w:pPr>
      <w:r w:rsidRPr="00836ED9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по уходу за детьми)</w:t>
      </w:r>
    </w:p>
    <w:p w14:paraId="3E60900C" w14:textId="1B1E2508" w:rsidR="00836ED9" w:rsidRPr="00836ED9" w:rsidRDefault="00836ED9" w:rsidP="000F78D0">
      <w:pPr>
        <w:tabs>
          <w:tab w:val="left" w:pos="709"/>
          <w:tab w:val="left" w:pos="993"/>
        </w:tabs>
        <w:spacing w:after="0" w:line="240" w:lineRule="auto"/>
        <w:ind w:right="567"/>
        <w:jc w:val="center"/>
        <w:rPr>
          <w:rFonts w:ascii="Times New Roman" w:eastAsia="Times New Roman" w:hAnsi="Times New Roman"/>
          <w:sz w:val="28"/>
          <w:szCs w:val="28"/>
          <w:lang w:val="ru-RU" w:eastAsia="ro-MD"/>
        </w:rPr>
      </w:pPr>
      <w:r>
        <w:rPr>
          <w:rFonts w:ascii="Times New Roman" w:eastAsia="Times New Roman" w:hAnsi="Times New Roman"/>
          <w:sz w:val="28"/>
          <w:szCs w:val="28"/>
          <w:lang w:val="ru-RU" w:eastAsia="ro-MD"/>
        </w:rPr>
        <w:t>___________________________________________________</w:t>
      </w:r>
    </w:p>
    <w:p w14:paraId="0FEEA434" w14:textId="77777777" w:rsidR="00EA4251" w:rsidRPr="00836ED9" w:rsidRDefault="00EA4251" w:rsidP="00301F6A">
      <w:pPr>
        <w:tabs>
          <w:tab w:val="left" w:pos="709"/>
          <w:tab w:val="left" w:pos="993"/>
        </w:tabs>
        <w:spacing w:before="120" w:after="0" w:line="240" w:lineRule="auto"/>
        <w:ind w:right="567"/>
        <w:rPr>
          <w:rFonts w:ascii="Times New Roman" w:eastAsia="Times New Roman" w:hAnsi="Times New Roman"/>
          <w:sz w:val="28"/>
          <w:szCs w:val="28"/>
          <w:lang w:val="ru-RU" w:eastAsia="ro-MD"/>
        </w:rPr>
      </w:pPr>
    </w:p>
    <w:p w14:paraId="203568F6" w14:textId="7A9DB9D2" w:rsidR="00EC1267" w:rsidRPr="00836ED9" w:rsidRDefault="00B334BD" w:rsidP="00301F6A">
      <w:pPr>
        <w:tabs>
          <w:tab w:val="left" w:pos="709"/>
          <w:tab w:val="left" w:pos="993"/>
        </w:tabs>
        <w:spacing w:before="120" w:after="0" w:line="240" w:lineRule="auto"/>
        <w:ind w:right="567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836ED9">
        <w:rPr>
          <w:rFonts w:ascii="Times New Roman" w:eastAsia="Times New Roman" w:hAnsi="Times New Roman"/>
          <w:sz w:val="28"/>
          <w:szCs w:val="28"/>
          <w:lang w:val="ru-RU" w:eastAsia="ro-MD"/>
        </w:rPr>
        <w:tab/>
      </w:r>
      <w:r w:rsidR="00EC1267" w:rsidRPr="00836ED9">
        <w:rPr>
          <w:rFonts w:ascii="Times New Roman" w:eastAsia="Times New Roman" w:hAnsi="Times New Roman"/>
          <w:sz w:val="28"/>
          <w:szCs w:val="28"/>
          <w:lang w:val="ru-RU" w:eastAsia="ro-MD"/>
        </w:rPr>
        <w:t>Парламент принимает настоящий органический закон.</w:t>
      </w:r>
    </w:p>
    <w:p w14:paraId="600A03B7" w14:textId="38DCB5F8" w:rsidR="00EA4251" w:rsidRPr="00836ED9" w:rsidRDefault="00EC1267" w:rsidP="00301F6A">
      <w:pPr>
        <w:tabs>
          <w:tab w:val="left" w:pos="0"/>
        </w:tabs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836ED9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Ст</w:t>
      </w:r>
      <w:r w:rsidR="00425004" w:rsidRPr="00836ED9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.</w:t>
      </w:r>
      <w:r w:rsidRPr="00836ED9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 xml:space="preserve"> </w:t>
      </w:r>
      <w:r w:rsidR="0077451B" w:rsidRPr="00836ED9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I</w:t>
      </w:r>
      <w:r w:rsidRPr="00836ED9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.</w:t>
      </w:r>
      <w:r w:rsidRPr="00836ED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</w:t>
      </w:r>
      <w:r w:rsidR="00EA4251" w:rsidRPr="00836ED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– </w:t>
      </w:r>
      <w:r w:rsidR="00B334BD" w:rsidRPr="00836ED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В </w:t>
      </w:r>
      <w:r w:rsidR="00EA4251" w:rsidRPr="00836ED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Закон о предпринимательском патенте № 93/1998 (Официальный монитор Республики Молдова, </w:t>
      </w:r>
      <w:r w:rsidR="008D266E" w:rsidRPr="00836ED9">
        <w:rPr>
          <w:rFonts w:ascii="Times New Roman" w:eastAsia="Times New Roman" w:hAnsi="Times New Roman"/>
          <w:sz w:val="28"/>
          <w:szCs w:val="28"/>
          <w:lang w:val="ru-RU" w:eastAsia="ro-MD"/>
        </w:rPr>
        <w:t>1998</w:t>
      </w:r>
      <w:r w:rsidR="00EA4251" w:rsidRPr="00836ED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г., № </w:t>
      </w:r>
      <w:r w:rsidR="008D266E" w:rsidRPr="00836ED9">
        <w:rPr>
          <w:rFonts w:ascii="Times New Roman" w:eastAsia="Times New Roman" w:hAnsi="Times New Roman"/>
          <w:sz w:val="28"/>
          <w:szCs w:val="28"/>
          <w:lang w:val="ru-RU" w:eastAsia="ro-MD"/>
        </w:rPr>
        <w:t>72–73</w:t>
      </w:r>
      <w:r w:rsidR="00EA4251" w:rsidRPr="00836ED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, ст. </w:t>
      </w:r>
      <w:r w:rsidR="008D266E" w:rsidRPr="00836ED9">
        <w:rPr>
          <w:rFonts w:ascii="Times New Roman" w:eastAsia="Times New Roman" w:hAnsi="Times New Roman"/>
          <w:sz w:val="28"/>
          <w:szCs w:val="28"/>
          <w:lang w:val="ru-RU" w:eastAsia="ro-MD"/>
        </w:rPr>
        <w:t>485</w:t>
      </w:r>
      <w:r w:rsidR="00EA4251" w:rsidRPr="00836ED9">
        <w:rPr>
          <w:rFonts w:ascii="Times New Roman" w:eastAsia="Times New Roman" w:hAnsi="Times New Roman"/>
          <w:sz w:val="28"/>
          <w:szCs w:val="28"/>
          <w:lang w:val="ru-RU" w:eastAsia="ro-MD"/>
        </w:rPr>
        <w:t>) внести следующие изменения:</w:t>
      </w:r>
    </w:p>
    <w:p w14:paraId="063DCCF4" w14:textId="3B26D441" w:rsidR="008D266E" w:rsidRPr="00836ED9" w:rsidRDefault="008D266E" w:rsidP="00301F6A">
      <w:pPr>
        <w:pStyle w:val="Listparagraf"/>
        <w:numPr>
          <w:ilvl w:val="0"/>
          <w:numId w:val="36"/>
        </w:numPr>
        <w:tabs>
          <w:tab w:val="left" w:pos="0"/>
        </w:tabs>
        <w:spacing w:before="120" w:after="0" w:line="240" w:lineRule="auto"/>
        <w:contextualSpacing w:val="0"/>
        <w:jc w:val="both"/>
        <w:rPr>
          <w:sz w:val="28"/>
          <w:szCs w:val="28"/>
          <w:lang w:val="ru-RU" w:eastAsia="ro-MD"/>
        </w:rPr>
      </w:pPr>
      <w:r w:rsidRPr="00836ED9">
        <w:rPr>
          <w:sz w:val="28"/>
          <w:szCs w:val="28"/>
          <w:lang w:val="ru-RU" w:eastAsia="ro-MD"/>
        </w:rPr>
        <w:t xml:space="preserve">Часть </w:t>
      </w:r>
      <w:r w:rsidR="00172DF9" w:rsidRPr="00836ED9">
        <w:rPr>
          <w:sz w:val="28"/>
          <w:szCs w:val="28"/>
          <w:lang w:val="ru-RU" w:eastAsia="ro-MD"/>
        </w:rPr>
        <w:t>(</w:t>
      </w:r>
      <w:r w:rsidRPr="00836ED9">
        <w:rPr>
          <w:sz w:val="28"/>
          <w:szCs w:val="28"/>
          <w:lang w:val="ru-RU" w:eastAsia="ro-MD"/>
        </w:rPr>
        <w:t>6</w:t>
      </w:r>
      <w:r w:rsidRPr="00836ED9">
        <w:rPr>
          <w:sz w:val="28"/>
          <w:szCs w:val="28"/>
          <w:vertAlign w:val="superscript"/>
          <w:lang w:val="ru-RU" w:eastAsia="ro-MD"/>
        </w:rPr>
        <w:t>5</w:t>
      </w:r>
      <w:r w:rsidR="00172DF9" w:rsidRPr="00836ED9">
        <w:rPr>
          <w:sz w:val="28"/>
          <w:szCs w:val="28"/>
          <w:lang w:val="ru-RU" w:eastAsia="ro-MD"/>
        </w:rPr>
        <w:t>)</w:t>
      </w:r>
      <w:r w:rsidRPr="00836ED9">
        <w:rPr>
          <w:sz w:val="28"/>
          <w:szCs w:val="28"/>
          <w:lang w:val="ru-RU" w:eastAsia="ro-MD"/>
        </w:rPr>
        <w:t xml:space="preserve"> статьи 3 признать утратившей силу.</w:t>
      </w:r>
    </w:p>
    <w:p w14:paraId="3B73CFDB" w14:textId="3D9C69CB" w:rsidR="008D266E" w:rsidRPr="00836ED9" w:rsidRDefault="008D266E" w:rsidP="00301F6A">
      <w:pPr>
        <w:pStyle w:val="Listparagraf"/>
        <w:numPr>
          <w:ilvl w:val="0"/>
          <w:numId w:val="36"/>
        </w:numPr>
        <w:tabs>
          <w:tab w:val="left" w:pos="0"/>
        </w:tabs>
        <w:spacing w:before="120" w:after="0" w:line="240" w:lineRule="auto"/>
        <w:ind w:left="1066" w:hanging="357"/>
        <w:contextualSpacing w:val="0"/>
        <w:jc w:val="both"/>
        <w:rPr>
          <w:sz w:val="28"/>
          <w:szCs w:val="28"/>
          <w:lang w:val="ru-RU" w:eastAsia="ro-MD"/>
        </w:rPr>
      </w:pPr>
      <w:r w:rsidRPr="00836ED9">
        <w:rPr>
          <w:sz w:val="28"/>
          <w:szCs w:val="28"/>
          <w:lang w:val="ru-RU" w:eastAsia="ro-MD"/>
        </w:rPr>
        <w:t>В статье 4:</w:t>
      </w:r>
    </w:p>
    <w:p w14:paraId="702A78F4" w14:textId="5340447C" w:rsidR="006B4AB6" w:rsidRPr="00836ED9" w:rsidRDefault="008D266E" w:rsidP="004156BF">
      <w:pPr>
        <w:tabs>
          <w:tab w:val="left" w:pos="0"/>
        </w:tabs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 w:eastAsia="ro-MD"/>
        </w:rPr>
      </w:pPr>
      <w:r w:rsidRPr="00836ED9">
        <w:rPr>
          <w:rFonts w:ascii="Times New Roman" w:hAnsi="Times New Roman"/>
          <w:sz w:val="28"/>
          <w:szCs w:val="28"/>
          <w:lang w:val="ru-RU" w:eastAsia="ro-MD"/>
        </w:rPr>
        <w:t>часть 3</w:t>
      </w:r>
      <w:r w:rsidRPr="00836ED9">
        <w:rPr>
          <w:rFonts w:ascii="Times New Roman" w:hAnsi="Times New Roman"/>
          <w:sz w:val="28"/>
          <w:szCs w:val="28"/>
          <w:vertAlign w:val="superscript"/>
          <w:lang w:val="ru-RU" w:eastAsia="ro-MD"/>
        </w:rPr>
        <w:t>2</w:t>
      </w:r>
      <w:r w:rsidRPr="00836ED9">
        <w:rPr>
          <w:rFonts w:ascii="Times New Roman" w:hAnsi="Times New Roman"/>
          <w:sz w:val="28"/>
          <w:szCs w:val="28"/>
          <w:lang w:val="ru-RU" w:eastAsia="ro-MD"/>
        </w:rPr>
        <w:t xml:space="preserve"> дополнить в конце предложения словами «</w:t>
      </w:r>
      <w:r w:rsidR="005F00C6" w:rsidRPr="00836ED9">
        <w:rPr>
          <w:rFonts w:ascii="Times New Roman" w:hAnsi="Times New Roman"/>
          <w:sz w:val="28"/>
          <w:szCs w:val="28"/>
          <w:lang w:val="ru-RU" w:eastAsia="ro-MD"/>
        </w:rPr>
        <w:t xml:space="preserve">и </w:t>
      </w:r>
      <w:r w:rsidR="004156BF" w:rsidRPr="00836ED9">
        <w:rPr>
          <w:rFonts w:ascii="Times New Roman" w:hAnsi="Times New Roman"/>
          <w:sz w:val="28"/>
          <w:szCs w:val="28"/>
          <w:lang w:val="ru-RU" w:eastAsia="ro-MD"/>
        </w:rPr>
        <w:t>свидетельство о психической дееспособности к осуществлению социальной и профессиональной деятельности повышенной ответственности</w:t>
      </w:r>
      <w:bookmarkStart w:id="1" w:name="_Hlk185231242"/>
      <w:r w:rsidR="005C4363" w:rsidRPr="00836ED9">
        <w:rPr>
          <w:rFonts w:ascii="Times New Roman" w:hAnsi="Times New Roman"/>
          <w:sz w:val="28"/>
          <w:szCs w:val="28"/>
          <w:lang w:val="ru-RU" w:eastAsia="ro-MD"/>
        </w:rPr>
        <w:t>.</w:t>
      </w:r>
      <w:bookmarkEnd w:id="1"/>
      <w:r w:rsidR="006B4AB6" w:rsidRPr="00836ED9">
        <w:rPr>
          <w:rFonts w:ascii="Times New Roman" w:hAnsi="Times New Roman"/>
          <w:sz w:val="28"/>
          <w:szCs w:val="28"/>
          <w:lang w:val="ru-RU" w:eastAsia="ro-MD"/>
        </w:rPr>
        <w:t>».</w:t>
      </w:r>
    </w:p>
    <w:p w14:paraId="04B37BF8" w14:textId="30FE312D" w:rsidR="008D266E" w:rsidRPr="00836ED9" w:rsidRDefault="005C4363" w:rsidP="00301F6A">
      <w:pPr>
        <w:tabs>
          <w:tab w:val="left" w:pos="0"/>
        </w:tabs>
        <w:spacing w:before="120" w:after="0" w:line="240" w:lineRule="auto"/>
        <w:ind w:left="709"/>
        <w:jc w:val="both"/>
        <w:rPr>
          <w:rFonts w:ascii="Times New Roman" w:hAnsi="Times New Roman"/>
          <w:sz w:val="28"/>
          <w:szCs w:val="28"/>
          <w:lang w:val="ru-RU" w:eastAsia="ro-MD"/>
        </w:rPr>
      </w:pPr>
      <w:bookmarkStart w:id="2" w:name="_Hlk185232085"/>
      <w:r w:rsidRPr="00836ED9">
        <w:rPr>
          <w:rFonts w:ascii="Times New Roman" w:hAnsi="Times New Roman"/>
          <w:sz w:val="28"/>
          <w:szCs w:val="28"/>
          <w:lang w:val="ru-RU" w:eastAsia="ro-MD"/>
        </w:rPr>
        <w:t>часть 3</w:t>
      </w:r>
      <w:r w:rsidRPr="00836ED9">
        <w:rPr>
          <w:rFonts w:ascii="Times New Roman" w:hAnsi="Times New Roman"/>
          <w:sz w:val="28"/>
          <w:szCs w:val="28"/>
          <w:vertAlign w:val="superscript"/>
          <w:lang w:val="ru-RU" w:eastAsia="ro-MD"/>
        </w:rPr>
        <w:t xml:space="preserve">3 </w:t>
      </w:r>
      <w:r w:rsidRPr="00836ED9">
        <w:rPr>
          <w:rFonts w:ascii="Times New Roman" w:hAnsi="Times New Roman"/>
          <w:sz w:val="28"/>
          <w:szCs w:val="28"/>
          <w:lang w:val="ru-RU" w:eastAsia="ro-MD"/>
        </w:rPr>
        <w:t>изложить в следующей редакции:</w:t>
      </w:r>
      <w:bookmarkEnd w:id="2"/>
    </w:p>
    <w:p w14:paraId="78AA3A89" w14:textId="3966DEB4" w:rsidR="005C4363" w:rsidRPr="00836ED9" w:rsidRDefault="005C4363" w:rsidP="00301F6A">
      <w:pPr>
        <w:tabs>
          <w:tab w:val="left" w:pos="993"/>
        </w:tabs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o-MD"/>
        </w:rPr>
      </w:pPr>
      <w:r w:rsidRPr="00836ED9">
        <w:rPr>
          <w:rFonts w:ascii="Times New Roman" w:hAnsi="Times New Roman"/>
          <w:sz w:val="28"/>
          <w:szCs w:val="28"/>
          <w:lang w:val="ru-RU" w:eastAsia="ro-MD"/>
        </w:rPr>
        <w:t>«(3</w:t>
      </w:r>
      <w:r w:rsidRPr="00836ED9">
        <w:rPr>
          <w:rFonts w:ascii="Times New Roman" w:hAnsi="Times New Roman"/>
          <w:sz w:val="28"/>
          <w:szCs w:val="28"/>
          <w:vertAlign w:val="superscript"/>
          <w:lang w:val="ru-RU" w:eastAsia="ro-MD"/>
        </w:rPr>
        <w:t>3</w:t>
      </w:r>
      <w:r w:rsidRPr="00836ED9">
        <w:rPr>
          <w:rFonts w:ascii="Times New Roman" w:hAnsi="Times New Roman"/>
          <w:sz w:val="28"/>
          <w:szCs w:val="28"/>
          <w:lang w:val="ru-RU" w:eastAsia="ro-MD"/>
        </w:rPr>
        <w:t xml:space="preserve">) К заявлению о выдаче патента на осуществление деятельности, указанной в позиции 2.53 приложения, заявитель прилагает копию диплома или иного документа об образовании, подтверждающего уровень квалификации, необходимый для осуществления соответствующего вида деятельности, справки об отсутствии судимости и справки о </w:t>
      </w:r>
      <w:r w:rsidR="005439B9" w:rsidRPr="00836ED9">
        <w:rPr>
          <w:rFonts w:ascii="Times New Roman" w:hAnsi="Times New Roman"/>
          <w:sz w:val="28"/>
          <w:szCs w:val="28"/>
          <w:lang w:val="ru-RU" w:eastAsia="ro-MD"/>
        </w:rPr>
        <w:t>непривлечении</w:t>
      </w:r>
      <w:r w:rsidRPr="00836ED9">
        <w:rPr>
          <w:rFonts w:ascii="Times New Roman" w:hAnsi="Times New Roman"/>
          <w:sz w:val="28"/>
          <w:szCs w:val="28"/>
          <w:lang w:val="ru-RU" w:eastAsia="ro-MD"/>
        </w:rPr>
        <w:t xml:space="preserve"> к ответственности за правонарушения, декларация под личную ответственность о том, что он не лишен родительских прав окончательным решением судебной инстанции, декларация под собственную ответственность о том, что он не проживает с лицами, осужденными за умышленное совершение преступления против жизни и здоровья ли</w:t>
      </w:r>
      <w:r w:rsidR="005439B9" w:rsidRPr="00836ED9">
        <w:rPr>
          <w:rFonts w:ascii="Times New Roman" w:hAnsi="Times New Roman"/>
          <w:sz w:val="28"/>
          <w:szCs w:val="28"/>
          <w:lang w:val="ru-RU" w:eastAsia="ro-MD"/>
        </w:rPr>
        <w:t>чности</w:t>
      </w:r>
      <w:r w:rsidRPr="00836ED9">
        <w:rPr>
          <w:rFonts w:ascii="Times New Roman" w:hAnsi="Times New Roman"/>
          <w:sz w:val="28"/>
          <w:szCs w:val="28"/>
          <w:lang w:val="ru-RU" w:eastAsia="ro-MD"/>
        </w:rPr>
        <w:t xml:space="preserve">, </w:t>
      </w:r>
      <w:r w:rsidR="001B2E05" w:rsidRPr="00836ED9">
        <w:rPr>
          <w:rFonts w:ascii="Times New Roman" w:hAnsi="Times New Roman"/>
          <w:sz w:val="28"/>
          <w:szCs w:val="28"/>
          <w:lang w:val="ru-RU" w:eastAsia="ro-MD"/>
        </w:rPr>
        <w:t xml:space="preserve">против семьи и детей, </w:t>
      </w:r>
      <w:r w:rsidR="005F00C6" w:rsidRPr="00836ED9">
        <w:rPr>
          <w:rFonts w:ascii="Times New Roman" w:hAnsi="Times New Roman"/>
          <w:sz w:val="28"/>
          <w:szCs w:val="28"/>
          <w:lang w:val="ru-RU" w:eastAsia="ro-MD"/>
        </w:rPr>
        <w:t xml:space="preserve">в </w:t>
      </w:r>
      <w:r w:rsidR="005439B9" w:rsidRPr="00836ED9">
        <w:rPr>
          <w:rFonts w:ascii="Times New Roman" w:hAnsi="Times New Roman"/>
          <w:sz w:val="28"/>
          <w:szCs w:val="28"/>
          <w:lang w:val="ru-RU" w:eastAsia="ro-MD"/>
        </w:rPr>
        <w:t>отно</w:t>
      </w:r>
      <w:r w:rsidR="005F00C6" w:rsidRPr="00836ED9">
        <w:rPr>
          <w:rFonts w:ascii="Times New Roman" w:hAnsi="Times New Roman"/>
          <w:sz w:val="28"/>
          <w:szCs w:val="28"/>
          <w:lang w:val="ru-RU" w:eastAsia="ro-MD"/>
        </w:rPr>
        <w:t>шении</w:t>
      </w:r>
      <w:r w:rsidR="005439B9" w:rsidRPr="00836ED9">
        <w:rPr>
          <w:rFonts w:ascii="Times New Roman" w:hAnsi="Times New Roman"/>
          <w:sz w:val="28"/>
          <w:szCs w:val="28"/>
          <w:lang w:val="ru-RU" w:eastAsia="ro-MD"/>
        </w:rPr>
        <w:t xml:space="preserve"> </w:t>
      </w:r>
      <w:r w:rsidR="001B2E05" w:rsidRPr="00836ED9">
        <w:rPr>
          <w:rFonts w:ascii="Times New Roman" w:hAnsi="Times New Roman"/>
          <w:sz w:val="28"/>
          <w:szCs w:val="28"/>
          <w:lang w:val="ru-RU" w:eastAsia="ro-MD"/>
        </w:rPr>
        <w:t xml:space="preserve">сексуальной жизни, против </w:t>
      </w:r>
      <w:r w:rsidRPr="00836ED9">
        <w:rPr>
          <w:rFonts w:ascii="Times New Roman" w:hAnsi="Times New Roman"/>
          <w:sz w:val="28"/>
          <w:szCs w:val="28"/>
          <w:lang w:val="ru-RU" w:eastAsia="ro-MD"/>
        </w:rPr>
        <w:t>свободы, чести и достоинства личности</w:t>
      </w:r>
      <w:r w:rsidR="001B2E05" w:rsidRPr="00836ED9">
        <w:rPr>
          <w:rFonts w:ascii="Times New Roman" w:hAnsi="Times New Roman"/>
          <w:sz w:val="28"/>
          <w:szCs w:val="28"/>
          <w:lang w:val="ru-RU" w:eastAsia="ro-MD"/>
        </w:rPr>
        <w:t xml:space="preserve">, </w:t>
      </w:r>
      <w:r w:rsidRPr="00836ED9">
        <w:rPr>
          <w:rFonts w:ascii="Times New Roman" w:hAnsi="Times New Roman"/>
          <w:sz w:val="28"/>
          <w:szCs w:val="28"/>
          <w:lang w:val="ru-RU" w:eastAsia="ro-MD"/>
        </w:rPr>
        <w:t xml:space="preserve">медицинское заключение для допуска к службе по уходу за детьми, выданное семейным врачом по форме, утвержденной Министерством здравоохранения, </w:t>
      </w:r>
      <w:r w:rsidR="004156BF" w:rsidRPr="00836ED9">
        <w:rPr>
          <w:rFonts w:ascii="Times New Roman" w:hAnsi="Times New Roman"/>
          <w:sz w:val="28"/>
          <w:szCs w:val="28"/>
          <w:lang w:val="ru-RU" w:eastAsia="ro-MD"/>
        </w:rPr>
        <w:t>свидетельство о психической дееспособности к осуществлению социальной и профессиональной деятельности повышенной ответственности</w:t>
      </w:r>
      <w:r w:rsidR="001B2E05" w:rsidRPr="00836ED9">
        <w:rPr>
          <w:rFonts w:ascii="Times New Roman" w:hAnsi="Times New Roman"/>
          <w:sz w:val="28"/>
          <w:szCs w:val="28"/>
          <w:lang w:val="ru-RU" w:eastAsia="ro-MD"/>
        </w:rPr>
        <w:t xml:space="preserve">, </w:t>
      </w:r>
      <w:r w:rsidRPr="00836ED9">
        <w:rPr>
          <w:rFonts w:ascii="Times New Roman" w:hAnsi="Times New Roman"/>
          <w:sz w:val="28"/>
          <w:szCs w:val="28"/>
          <w:lang w:val="ru-RU" w:eastAsia="ro-MD"/>
        </w:rPr>
        <w:t xml:space="preserve">копия выписки из реестра недвижимого имущества или, по необходимости, </w:t>
      </w:r>
      <w:r w:rsidR="001B2E05" w:rsidRPr="00836ED9">
        <w:rPr>
          <w:rFonts w:ascii="Times New Roman" w:hAnsi="Times New Roman"/>
          <w:sz w:val="28"/>
          <w:szCs w:val="28"/>
          <w:lang w:val="ru-RU" w:eastAsia="ro-MD"/>
        </w:rPr>
        <w:t xml:space="preserve">юридического документа, подтверждающего право на законное пользование </w:t>
      </w:r>
      <w:r w:rsidR="002C609F" w:rsidRPr="00836ED9">
        <w:rPr>
          <w:rFonts w:ascii="Times New Roman" w:hAnsi="Times New Roman"/>
          <w:sz w:val="28"/>
          <w:szCs w:val="28"/>
          <w:lang w:val="ru-RU" w:eastAsia="ro-MD"/>
        </w:rPr>
        <w:t>жил</w:t>
      </w:r>
      <w:r w:rsidR="005F00C6" w:rsidRPr="00836ED9">
        <w:rPr>
          <w:rFonts w:ascii="Times New Roman" w:hAnsi="Times New Roman"/>
          <w:sz w:val="28"/>
          <w:szCs w:val="28"/>
          <w:lang w:val="ru-RU" w:eastAsia="ro-MD"/>
        </w:rPr>
        <w:t>ым</w:t>
      </w:r>
      <w:r w:rsidR="002C609F" w:rsidRPr="00836ED9">
        <w:rPr>
          <w:rFonts w:ascii="Times New Roman" w:hAnsi="Times New Roman"/>
          <w:sz w:val="28"/>
          <w:szCs w:val="28"/>
          <w:lang w:val="ru-RU" w:eastAsia="ro-MD"/>
        </w:rPr>
        <w:t xml:space="preserve"> </w:t>
      </w:r>
      <w:r w:rsidR="001B2E05" w:rsidRPr="00836ED9">
        <w:rPr>
          <w:rFonts w:ascii="Times New Roman" w:hAnsi="Times New Roman"/>
          <w:sz w:val="28"/>
          <w:szCs w:val="28"/>
          <w:lang w:val="ru-RU" w:eastAsia="ro-MD"/>
        </w:rPr>
        <w:t>объект</w:t>
      </w:r>
      <w:r w:rsidR="005F00C6" w:rsidRPr="00836ED9">
        <w:rPr>
          <w:rFonts w:ascii="Times New Roman" w:hAnsi="Times New Roman"/>
          <w:sz w:val="28"/>
          <w:szCs w:val="28"/>
          <w:lang w:val="ru-RU" w:eastAsia="ro-MD"/>
        </w:rPr>
        <w:t>ом</w:t>
      </w:r>
      <w:r w:rsidR="001B2E05" w:rsidRPr="00836ED9">
        <w:rPr>
          <w:rFonts w:ascii="Times New Roman" w:hAnsi="Times New Roman"/>
          <w:sz w:val="28"/>
          <w:szCs w:val="28"/>
          <w:lang w:val="ru-RU" w:eastAsia="ro-MD"/>
        </w:rPr>
        <w:t xml:space="preserve"> недвижимости</w:t>
      </w:r>
      <w:r w:rsidRPr="00836ED9">
        <w:rPr>
          <w:rFonts w:ascii="Times New Roman" w:hAnsi="Times New Roman"/>
          <w:sz w:val="28"/>
          <w:szCs w:val="28"/>
          <w:lang w:val="ru-RU" w:eastAsia="ro-MD"/>
        </w:rPr>
        <w:t>, который будет использоваться в ходе соответствующей деятельности</w:t>
      </w:r>
      <w:r w:rsidR="001B2E05" w:rsidRPr="00836ED9">
        <w:rPr>
          <w:rFonts w:ascii="Times New Roman" w:hAnsi="Times New Roman"/>
          <w:sz w:val="28"/>
          <w:szCs w:val="28"/>
          <w:lang w:val="ru-RU" w:eastAsia="ro-MD"/>
        </w:rPr>
        <w:t>.».</w:t>
      </w:r>
    </w:p>
    <w:p w14:paraId="3B67E746" w14:textId="003954D4" w:rsidR="005C4363" w:rsidRPr="00836ED9" w:rsidRDefault="001B2E05" w:rsidP="000F78D0">
      <w:pPr>
        <w:tabs>
          <w:tab w:val="left" w:pos="0"/>
          <w:tab w:val="left" w:pos="993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 w:eastAsia="ro-MD"/>
        </w:rPr>
      </w:pPr>
      <w:r w:rsidRPr="00836ED9">
        <w:rPr>
          <w:rFonts w:ascii="Times New Roman" w:hAnsi="Times New Roman"/>
          <w:b/>
          <w:bCs/>
          <w:sz w:val="28"/>
          <w:szCs w:val="28"/>
          <w:lang w:val="ru-RU" w:eastAsia="ro-MD"/>
        </w:rPr>
        <w:lastRenderedPageBreak/>
        <w:t>Ст. II.</w:t>
      </w:r>
      <w:r w:rsidRPr="00836ED9">
        <w:rPr>
          <w:rFonts w:ascii="Times New Roman" w:hAnsi="Times New Roman"/>
          <w:sz w:val="28"/>
          <w:szCs w:val="28"/>
          <w:lang w:val="ru-RU" w:eastAsia="ro-MD"/>
        </w:rPr>
        <w:t xml:space="preserve"> – В Закон об альтернативных услугах по уходу за детьми № 367/2022 (Официальный монитор Республики Молдова, 2023 г., № 45–48, ст. 85) внести следующие изменения:</w:t>
      </w:r>
    </w:p>
    <w:p w14:paraId="3C16833F" w14:textId="02D039E7" w:rsidR="001B2E05" w:rsidRPr="00836ED9" w:rsidRDefault="001B2E05" w:rsidP="00301F6A">
      <w:pPr>
        <w:pStyle w:val="Listparagraf"/>
        <w:numPr>
          <w:ilvl w:val="0"/>
          <w:numId w:val="37"/>
        </w:numPr>
        <w:tabs>
          <w:tab w:val="left" w:pos="0"/>
          <w:tab w:val="left" w:pos="993"/>
        </w:tabs>
        <w:spacing w:before="120" w:after="0" w:line="240" w:lineRule="auto"/>
        <w:ind w:left="0" w:firstLine="709"/>
        <w:contextualSpacing w:val="0"/>
        <w:jc w:val="both"/>
        <w:rPr>
          <w:sz w:val="28"/>
          <w:szCs w:val="28"/>
          <w:lang w:val="ru-RU" w:eastAsia="ro-MD"/>
        </w:rPr>
      </w:pPr>
      <w:r w:rsidRPr="00836ED9">
        <w:rPr>
          <w:sz w:val="28"/>
          <w:szCs w:val="28"/>
          <w:lang w:val="ru-RU" w:eastAsia="ro-MD"/>
        </w:rPr>
        <w:t>Часть (5) статьи 5 после слов «специалиста</w:t>
      </w:r>
      <w:r w:rsidR="008644B6" w:rsidRPr="00836ED9">
        <w:rPr>
          <w:sz w:val="28"/>
          <w:szCs w:val="28"/>
          <w:lang w:val="ru-RU" w:eastAsia="ro-MD"/>
        </w:rPr>
        <w:t>» дополнить словами «или в другом жилом помещении».</w:t>
      </w:r>
    </w:p>
    <w:p w14:paraId="094A0C51" w14:textId="0AD614E5" w:rsidR="008644B6" w:rsidRPr="00836ED9" w:rsidRDefault="002E0E34" w:rsidP="00301F6A">
      <w:pPr>
        <w:pStyle w:val="Listparagraf"/>
        <w:numPr>
          <w:ilvl w:val="0"/>
          <w:numId w:val="37"/>
        </w:numPr>
        <w:tabs>
          <w:tab w:val="left" w:pos="0"/>
          <w:tab w:val="left" w:pos="993"/>
        </w:tabs>
        <w:spacing w:before="120" w:after="0" w:line="240" w:lineRule="auto"/>
        <w:ind w:left="0" w:firstLine="709"/>
        <w:contextualSpacing w:val="0"/>
        <w:jc w:val="both"/>
        <w:rPr>
          <w:sz w:val="28"/>
          <w:szCs w:val="28"/>
          <w:lang w:val="ru-RU" w:eastAsia="ro-MD"/>
        </w:rPr>
      </w:pPr>
      <w:r w:rsidRPr="00836ED9">
        <w:rPr>
          <w:sz w:val="28"/>
          <w:szCs w:val="28"/>
          <w:lang w:val="ru-RU" w:eastAsia="ro-MD"/>
        </w:rPr>
        <w:t>Часть (</w:t>
      </w:r>
      <w:r w:rsidR="008644B6" w:rsidRPr="00836ED9">
        <w:rPr>
          <w:sz w:val="28"/>
          <w:szCs w:val="28"/>
          <w:lang w:val="ru-RU" w:eastAsia="ro-MD"/>
        </w:rPr>
        <w:t>3</w:t>
      </w:r>
      <w:r w:rsidRPr="00836ED9">
        <w:rPr>
          <w:sz w:val="28"/>
          <w:szCs w:val="28"/>
          <w:lang w:val="ru-RU" w:eastAsia="ro-MD"/>
        </w:rPr>
        <w:t>)</w:t>
      </w:r>
      <w:r w:rsidR="008644B6" w:rsidRPr="00836ED9">
        <w:rPr>
          <w:sz w:val="28"/>
          <w:szCs w:val="28"/>
          <w:lang w:val="ru-RU" w:eastAsia="ro-MD"/>
        </w:rPr>
        <w:t xml:space="preserve"> статьи 6 изложить в следующей редакции:</w:t>
      </w:r>
    </w:p>
    <w:p w14:paraId="147BD2CC" w14:textId="0F138D32" w:rsidR="0038437E" w:rsidRPr="00836ED9" w:rsidRDefault="008644B6" w:rsidP="00301F6A">
      <w:pPr>
        <w:pStyle w:val="Listparagraf"/>
        <w:tabs>
          <w:tab w:val="left" w:pos="0"/>
          <w:tab w:val="left" w:pos="993"/>
        </w:tabs>
        <w:spacing w:before="120" w:after="0" w:line="240" w:lineRule="auto"/>
        <w:ind w:left="0" w:firstLine="709"/>
        <w:contextualSpacing w:val="0"/>
        <w:jc w:val="both"/>
        <w:rPr>
          <w:sz w:val="28"/>
          <w:szCs w:val="28"/>
          <w:lang w:val="ru-RU" w:eastAsia="ro-MD"/>
        </w:rPr>
      </w:pPr>
      <w:r w:rsidRPr="00836ED9">
        <w:rPr>
          <w:sz w:val="28"/>
          <w:szCs w:val="28"/>
          <w:lang w:val="ru-RU" w:eastAsia="ro-MD"/>
        </w:rPr>
        <w:t>«</w:t>
      </w:r>
      <w:r w:rsidR="0038437E" w:rsidRPr="00836ED9">
        <w:rPr>
          <w:sz w:val="28"/>
          <w:szCs w:val="28"/>
          <w:lang w:val="ru-RU" w:eastAsia="ro-MD"/>
        </w:rPr>
        <w:t xml:space="preserve">Собственно услуги по уходу за детьми выполняются специалистом в случае видов альтернативных служб, указанных в пунктах b) и c) части (1) статьи 5, а в случае служб, организованных работодателем по месту работы, </w:t>
      </w:r>
      <w:r w:rsidR="002E0E34" w:rsidRPr="00836ED9">
        <w:rPr>
          <w:sz w:val="28"/>
          <w:szCs w:val="28"/>
          <w:lang w:val="ru-RU" w:eastAsia="ro-MD"/>
        </w:rPr>
        <w:t>данные услуги могут выполняться также вспомогательным персоналом, по обстоятельствам.».</w:t>
      </w:r>
    </w:p>
    <w:p w14:paraId="11CA0FB5" w14:textId="468E7770" w:rsidR="0038437E" w:rsidRPr="00836ED9" w:rsidRDefault="002E0E34" w:rsidP="00301F6A">
      <w:pPr>
        <w:pStyle w:val="Listparagraf"/>
        <w:numPr>
          <w:ilvl w:val="0"/>
          <w:numId w:val="37"/>
        </w:numPr>
        <w:tabs>
          <w:tab w:val="left" w:pos="0"/>
          <w:tab w:val="left" w:pos="993"/>
        </w:tabs>
        <w:spacing w:before="120" w:after="0" w:line="240" w:lineRule="auto"/>
        <w:ind w:left="0" w:firstLine="709"/>
        <w:contextualSpacing w:val="0"/>
        <w:jc w:val="both"/>
        <w:rPr>
          <w:sz w:val="28"/>
          <w:szCs w:val="28"/>
          <w:lang w:val="ru-RU" w:eastAsia="ro-MD"/>
        </w:rPr>
      </w:pPr>
      <w:r w:rsidRPr="00836ED9">
        <w:rPr>
          <w:sz w:val="28"/>
          <w:szCs w:val="28"/>
          <w:lang w:val="ru-RU" w:eastAsia="ro-MD"/>
        </w:rPr>
        <w:t xml:space="preserve">Часть (3) статьи </w:t>
      </w:r>
      <w:r w:rsidR="004156BF" w:rsidRPr="00836ED9">
        <w:rPr>
          <w:sz w:val="28"/>
          <w:szCs w:val="28"/>
          <w:lang w:val="ru-RU" w:eastAsia="ro-MD"/>
        </w:rPr>
        <w:t>7</w:t>
      </w:r>
      <w:r w:rsidRPr="00836ED9">
        <w:rPr>
          <w:sz w:val="28"/>
          <w:szCs w:val="28"/>
          <w:lang w:val="ru-RU" w:eastAsia="ro-MD"/>
        </w:rPr>
        <w:t xml:space="preserve"> после слов «специалист» дополнить словами «</w:t>
      </w:r>
      <w:r w:rsidR="00494152" w:rsidRPr="00836ED9">
        <w:rPr>
          <w:sz w:val="28"/>
          <w:szCs w:val="28"/>
          <w:lang w:val="ru-RU" w:eastAsia="ro-MD"/>
        </w:rPr>
        <w:t xml:space="preserve"> , </w:t>
      </w:r>
      <w:r w:rsidRPr="00836ED9">
        <w:rPr>
          <w:sz w:val="28"/>
          <w:szCs w:val="28"/>
          <w:lang w:val="ru-RU" w:eastAsia="ro-MD"/>
        </w:rPr>
        <w:t>а в случае служб, организованных работодателем по месту работы, данные услуги могут выполняться также вспомогательным персоналом, по обстоятельствам.».</w:t>
      </w:r>
    </w:p>
    <w:p w14:paraId="00C34819" w14:textId="1FC9819C" w:rsidR="00D41AA6" w:rsidRPr="00836ED9" w:rsidRDefault="00D41AA6" w:rsidP="00301F6A">
      <w:pPr>
        <w:pStyle w:val="Listparagraf"/>
        <w:numPr>
          <w:ilvl w:val="0"/>
          <w:numId w:val="37"/>
        </w:numPr>
        <w:tabs>
          <w:tab w:val="left" w:pos="0"/>
        </w:tabs>
        <w:spacing w:before="120" w:after="0" w:line="240" w:lineRule="auto"/>
        <w:ind w:left="1066" w:hanging="357"/>
        <w:contextualSpacing w:val="0"/>
        <w:jc w:val="both"/>
        <w:rPr>
          <w:sz w:val="28"/>
          <w:szCs w:val="28"/>
          <w:lang w:val="ru-RU" w:eastAsia="ro-MD"/>
        </w:rPr>
      </w:pPr>
      <w:r w:rsidRPr="00836ED9">
        <w:rPr>
          <w:sz w:val="28"/>
          <w:szCs w:val="28"/>
          <w:lang w:val="ru-RU" w:eastAsia="ro-MD"/>
        </w:rPr>
        <w:t>В статье 10:</w:t>
      </w:r>
    </w:p>
    <w:p w14:paraId="4A0BF4F8" w14:textId="4A110B6C" w:rsidR="001B2E05" w:rsidRPr="00836ED9" w:rsidRDefault="00D41AA6" w:rsidP="00301F6A">
      <w:pPr>
        <w:pStyle w:val="Listparagraf"/>
        <w:tabs>
          <w:tab w:val="left" w:pos="0"/>
        </w:tabs>
        <w:spacing w:before="120" w:after="0" w:line="240" w:lineRule="auto"/>
        <w:ind w:left="1072" w:hanging="363"/>
        <w:contextualSpacing w:val="0"/>
        <w:jc w:val="both"/>
        <w:rPr>
          <w:sz w:val="28"/>
          <w:szCs w:val="28"/>
          <w:lang w:val="ru-RU" w:eastAsia="ro-MD"/>
        </w:rPr>
      </w:pPr>
      <w:r w:rsidRPr="00836ED9">
        <w:rPr>
          <w:sz w:val="28"/>
          <w:szCs w:val="28"/>
          <w:lang w:val="ru-RU" w:eastAsia="ro-MD"/>
        </w:rPr>
        <w:t xml:space="preserve">часть </w:t>
      </w:r>
      <w:r w:rsidR="002E0E34" w:rsidRPr="00836ED9">
        <w:rPr>
          <w:sz w:val="28"/>
          <w:szCs w:val="28"/>
          <w:lang w:val="ru-RU" w:eastAsia="ro-MD"/>
        </w:rPr>
        <w:t>(1) изложить в следующей редакции:</w:t>
      </w:r>
    </w:p>
    <w:p w14:paraId="5F7895D6" w14:textId="1F0FFACA" w:rsidR="00B769A0" w:rsidRPr="00836ED9" w:rsidRDefault="002E0E34" w:rsidP="00301F6A">
      <w:pPr>
        <w:pStyle w:val="Listparagraf"/>
        <w:tabs>
          <w:tab w:val="left" w:pos="284"/>
        </w:tabs>
        <w:spacing w:before="120" w:after="0" w:line="240" w:lineRule="auto"/>
        <w:ind w:left="0" w:firstLine="709"/>
        <w:contextualSpacing w:val="0"/>
        <w:jc w:val="both"/>
        <w:rPr>
          <w:sz w:val="28"/>
          <w:szCs w:val="28"/>
          <w:lang w:val="ru-RU" w:eastAsia="ro-MD"/>
        </w:rPr>
      </w:pPr>
      <w:r w:rsidRPr="00836ED9">
        <w:rPr>
          <w:sz w:val="28"/>
          <w:szCs w:val="28"/>
          <w:lang w:val="ru-RU" w:eastAsia="ro-MD"/>
        </w:rPr>
        <w:t xml:space="preserve">«(1) Для регистрации в качестве поставщика услуги заявитель </w:t>
      </w:r>
      <w:r w:rsidR="00B769A0" w:rsidRPr="00836ED9">
        <w:rPr>
          <w:sz w:val="28"/>
          <w:szCs w:val="28"/>
          <w:lang w:val="ru-RU" w:eastAsia="ro-MD"/>
        </w:rPr>
        <w:t xml:space="preserve">уведомляет </w:t>
      </w:r>
      <w:r w:rsidR="00D41AA6" w:rsidRPr="00836ED9">
        <w:rPr>
          <w:sz w:val="28"/>
          <w:szCs w:val="28"/>
          <w:lang w:val="ru-RU" w:eastAsia="ro-MD"/>
        </w:rPr>
        <w:t xml:space="preserve">компетентный </w:t>
      </w:r>
      <w:r w:rsidR="00B769A0" w:rsidRPr="00836ED9">
        <w:rPr>
          <w:sz w:val="28"/>
          <w:szCs w:val="28"/>
          <w:lang w:val="ru-RU" w:eastAsia="ro-MD"/>
        </w:rPr>
        <w:t xml:space="preserve">орган об инициировании </w:t>
      </w:r>
      <w:r w:rsidR="00E70703" w:rsidRPr="00836ED9">
        <w:rPr>
          <w:sz w:val="28"/>
          <w:szCs w:val="28"/>
          <w:lang w:val="ru-RU" w:eastAsia="ro-MD"/>
        </w:rPr>
        <w:t xml:space="preserve">деятельности </w:t>
      </w:r>
      <w:r w:rsidR="00B769A0" w:rsidRPr="00836ED9">
        <w:rPr>
          <w:sz w:val="28"/>
          <w:szCs w:val="28"/>
          <w:lang w:val="ru-RU" w:eastAsia="ro-MD"/>
        </w:rPr>
        <w:t>службы,</w:t>
      </w:r>
      <w:r w:rsidR="00B769A0" w:rsidRPr="00836ED9">
        <w:rPr>
          <w:color w:val="FF0000"/>
          <w:sz w:val="28"/>
          <w:szCs w:val="28"/>
          <w:lang w:val="ru-RU" w:eastAsia="ro-MD"/>
        </w:rPr>
        <w:t xml:space="preserve"> </w:t>
      </w:r>
      <w:r w:rsidR="00B769A0" w:rsidRPr="00836ED9">
        <w:rPr>
          <w:sz w:val="28"/>
          <w:szCs w:val="28"/>
          <w:lang w:val="ru-RU" w:eastAsia="ro-MD"/>
        </w:rPr>
        <w:t>указывая при необходимости вид</w:t>
      </w:r>
      <w:r w:rsidR="004156BF" w:rsidRPr="00836ED9">
        <w:rPr>
          <w:sz w:val="28"/>
          <w:szCs w:val="28"/>
          <w:lang w:val="ru-RU" w:eastAsia="ro-MD"/>
        </w:rPr>
        <w:t xml:space="preserve"> услуги</w:t>
      </w:r>
      <w:r w:rsidR="00B769A0" w:rsidRPr="00836ED9">
        <w:rPr>
          <w:sz w:val="28"/>
          <w:szCs w:val="28"/>
          <w:lang w:val="ru-RU" w:eastAsia="ro-MD"/>
        </w:rPr>
        <w:t>, номер и дату внутреннего приказа работодателя об инициировании альтернативн</w:t>
      </w:r>
      <w:r w:rsidR="00E70703" w:rsidRPr="00836ED9">
        <w:rPr>
          <w:sz w:val="28"/>
          <w:szCs w:val="28"/>
          <w:lang w:val="ru-RU" w:eastAsia="ro-MD"/>
        </w:rPr>
        <w:t>ых</w:t>
      </w:r>
      <w:r w:rsidR="00B769A0" w:rsidRPr="00836ED9">
        <w:rPr>
          <w:sz w:val="28"/>
          <w:szCs w:val="28"/>
          <w:lang w:val="ru-RU" w:eastAsia="ro-MD"/>
        </w:rPr>
        <w:t xml:space="preserve"> служб</w:t>
      </w:r>
      <w:r w:rsidR="00E70703" w:rsidRPr="00836ED9">
        <w:rPr>
          <w:sz w:val="28"/>
          <w:szCs w:val="28"/>
          <w:lang w:val="ru-RU" w:eastAsia="ro-MD"/>
        </w:rPr>
        <w:t xml:space="preserve"> по уходу за детьми</w:t>
      </w:r>
      <w:r w:rsidR="00B769A0" w:rsidRPr="00836ED9">
        <w:rPr>
          <w:sz w:val="28"/>
          <w:szCs w:val="28"/>
          <w:lang w:val="ru-RU" w:eastAsia="ro-MD"/>
        </w:rPr>
        <w:t xml:space="preserve">, </w:t>
      </w:r>
      <w:r w:rsidR="00E70703" w:rsidRPr="00836ED9">
        <w:rPr>
          <w:sz w:val="28"/>
          <w:szCs w:val="28"/>
          <w:lang w:val="ru-RU" w:eastAsia="ro-MD"/>
        </w:rPr>
        <w:t xml:space="preserve">место выполнения услуг по уходу, </w:t>
      </w:r>
      <w:r w:rsidR="00B769A0" w:rsidRPr="00836ED9">
        <w:rPr>
          <w:sz w:val="28"/>
          <w:szCs w:val="28"/>
          <w:lang w:val="ru-RU" w:eastAsia="ro-MD"/>
        </w:rPr>
        <w:t xml:space="preserve">серию и номер </w:t>
      </w:r>
      <w:r w:rsidR="00B769A0" w:rsidRPr="00836ED9">
        <w:rPr>
          <w:sz w:val="28"/>
          <w:szCs w:val="28"/>
          <w:lang w:val="ru-RU"/>
        </w:rPr>
        <w:t xml:space="preserve">предпринимательского </w:t>
      </w:r>
      <w:r w:rsidR="00B769A0" w:rsidRPr="00836ED9">
        <w:rPr>
          <w:sz w:val="28"/>
          <w:szCs w:val="28"/>
          <w:lang w:val="ru-RU" w:eastAsia="ro-MD"/>
        </w:rPr>
        <w:t>патента, номер и дату извещения об одобрении от Национального агентства общественного здоровья, контактные данные</w:t>
      </w:r>
      <w:r w:rsidR="00D41AA6" w:rsidRPr="00836ED9">
        <w:rPr>
          <w:sz w:val="28"/>
          <w:szCs w:val="28"/>
          <w:lang w:val="ru-RU" w:eastAsia="ro-MD"/>
        </w:rPr>
        <w:t>,</w:t>
      </w:r>
      <w:r w:rsidR="00B769A0" w:rsidRPr="00836ED9">
        <w:rPr>
          <w:sz w:val="28"/>
          <w:szCs w:val="28"/>
          <w:lang w:val="ru-RU" w:eastAsia="ro-MD"/>
        </w:rPr>
        <w:t xml:space="preserve"> а также другие важные для </w:t>
      </w:r>
      <w:r w:rsidR="00D41AA6" w:rsidRPr="00836ED9">
        <w:rPr>
          <w:sz w:val="28"/>
          <w:szCs w:val="28"/>
          <w:lang w:val="ru-RU" w:eastAsia="ro-MD"/>
        </w:rPr>
        <w:t>соответствующей</w:t>
      </w:r>
      <w:r w:rsidR="00B769A0" w:rsidRPr="00836ED9">
        <w:rPr>
          <w:sz w:val="28"/>
          <w:szCs w:val="28"/>
          <w:lang w:val="ru-RU" w:eastAsia="ro-MD"/>
        </w:rPr>
        <w:t xml:space="preserve"> деятельности</w:t>
      </w:r>
      <w:r w:rsidR="00D41AA6" w:rsidRPr="00836ED9">
        <w:rPr>
          <w:sz w:val="28"/>
          <w:szCs w:val="28"/>
          <w:lang w:val="ru-RU" w:eastAsia="ro-MD"/>
        </w:rPr>
        <w:t xml:space="preserve"> данные</w:t>
      </w:r>
      <w:r w:rsidR="00B769A0" w:rsidRPr="00836ED9">
        <w:rPr>
          <w:sz w:val="28"/>
          <w:szCs w:val="28"/>
          <w:lang w:val="ru-RU" w:eastAsia="ro-MD"/>
        </w:rPr>
        <w:t>, запрошенные компетентным органом.</w:t>
      </w:r>
      <w:r w:rsidR="00D41AA6" w:rsidRPr="00836ED9">
        <w:rPr>
          <w:sz w:val="28"/>
          <w:szCs w:val="28"/>
          <w:lang w:val="ru-RU" w:eastAsia="ro-MD"/>
        </w:rPr>
        <w:t>»;</w:t>
      </w:r>
    </w:p>
    <w:p w14:paraId="6F90BA92" w14:textId="6928B8BF" w:rsidR="00B769A0" w:rsidRPr="00836ED9" w:rsidRDefault="00D41AA6" w:rsidP="000F78D0">
      <w:pPr>
        <w:pStyle w:val="Listparagraf"/>
        <w:tabs>
          <w:tab w:val="left" w:pos="284"/>
        </w:tabs>
        <w:spacing w:before="120" w:after="0" w:line="240" w:lineRule="auto"/>
        <w:ind w:left="0" w:firstLine="709"/>
        <w:contextualSpacing w:val="0"/>
        <w:jc w:val="both"/>
        <w:rPr>
          <w:sz w:val="28"/>
          <w:szCs w:val="28"/>
          <w:lang w:val="ru-RU" w:eastAsia="ro-MD"/>
        </w:rPr>
      </w:pPr>
      <w:r w:rsidRPr="00836ED9">
        <w:rPr>
          <w:sz w:val="28"/>
          <w:szCs w:val="28"/>
          <w:lang w:val="ru-RU" w:eastAsia="ro-MD"/>
        </w:rPr>
        <w:t xml:space="preserve">часть </w:t>
      </w:r>
      <w:r w:rsidR="000F78D0" w:rsidRPr="00836ED9">
        <w:rPr>
          <w:sz w:val="28"/>
          <w:szCs w:val="28"/>
          <w:lang w:val="ru-RU" w:eastAsia="ro-MD"/>
        </w:rPr>
        <w:t>(9)</w:t>
      </w:r>
      <w:r w:rsidRPr="00836ED9">
        <w:rPr>
          <w:sz w:val="28"/>
          <w:szCs w:val="28"/>
          <w:lang w:val="ru-RU" w:eastAsia="ro-MD"/>
        </w:rPr>
        <w:t xml:space="preserve"> признать утратившей силу.</w:t>
      </w:r>
    </w:p>
    <w:p w14:paraId="52CED2EA" w14:textId="11E7EDA0" w:rsidR="002E0E34" w:rsidRPr="00836ED9" w:rsidRDefault="00301F6A" w:rsidP="000F78D0">
      <w:pPr>
        <w:pStyle w:val="Listparagraf"/>
        <w:numPr>
          <w:ilvl w:val="0"/>
          <w:numId w:val="37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jc w:val="both"/>
        <w:rPr>
          <w:sz w:val="28"/>
          <w:szCs w:val="28"/>
          <w:lang w:val="ru-RU" w:eastAsia="ro-MD"/>
        </w:rPr>
      </w:pPr>
      <w:r w:rsidRPr="00836ED9">
        <w:rPr>
          <w:sz w:val="28"/>
          <w:szCs w:val="28"/>
          <w:lang w:val="ru-RU"/>
        </w:rPr>
        <w:t>Пункт b) ч</w:t>
      </w:r>
      <w:r w:rsidRPr="00836ED9">
        <w:rPr>
          <w:sz w:val="28"/>
          <w:szCs w:val="28"/>
          <w:lang w:val="ru-RU" w:eastAsia="ro-MD"/>
        </w:rPr>
        <w:t>асти (3) статьи 14 после слов «</w:t>
      </w:r>
      <w:r w:rsidR="000F78D0" w:rsidRPr="00836ED9">
        <w:rPr>
          <w:sz w:val="28"/>
          <w:szCs w:val="28"/>
          <w:lang w:val="ru-RU" w:eastAsia="ro-MD"/>
        </w:rPr>
        <w:t>лицом</w:t>
      </w:r>
      <w:r w:rsidRPr="00836ED9">
        <w:rPr>
          <w:sz w:val="28"/>
          <w:szCs w:val="28"/>
          <w:lang w:val="ru-RU" w:eastAsia="ro-MD"/>
        </w:rPr>
        <w:t>» дополнить словами «гражданско-правового договора</w:t>
      </w:r>
      <w:r w:rsidR="000F78D0" w:rsidRPr="00836ED9">
        <w:rPr>
          <w:sz w:val="28"/>
          <w:szCs w:val="28"/>
          <w:lang w:val="ru-RU" w:eastAsia="ro-MD"/>
        </w:rPr>
        <w:t xml:space="preserve"> или</w:t>
      </w:r>
      <w:r w:rsidRPr="00836ED9">
        <w:rPr>
          <w:sz w:val="28"/>
          <w:szCs w:val="28"/>
          <w:lang w:val="ru-RU" w:eastAsia="ro-MD"/>
        </w:rPr>
        <w:t>».</w:t>
      </w:r>
    </w:p>
    <w:p w14:paraId="606AFBC6" w14:textId="1DD6C4D1" w:rsidR="000F78D0" w:rsidRPr="00836ED9" w:rsidRDefault="000F78D0" w:rsidP="000F78D0">
      <w:pPr>
        <w:pStyle w:val="Listparagraf"/>
        <w:numPr>
          <w:ilvl w:val="0"/>
          <w:numId w:val="37"/>
        </w:numPr>
        <w:tabs>
          <w:tab w:val="left" w:pos="284"/>
        </w:tabs>
        <w:spacing w:before="120" w:after="0" w:line="240" w:lineRule="auto"/>
        <w:contextualSpacing w:val="0"/>
        <w:jc w:val="both"/>
        <w:rPr>
          <w:sz w:val="28"/>
          <w:szCs w:val="28"/>
          <w:lang w:val="ru-RU" w:eastAsia="ro-MD"/>
        </w:rPr>
      </w:pPr>
      <w:r w:rsidRPr="00836ED9">
        <w:rPr>
          <w:sz w:val="28"/>
          <w:szCs w:val="28"/>
          <w:lang w:val="ru-RU" w:eastAsia="ro-MD"/>
        </w:rPr>
        <w:t>Часть (</w:t>
      </w:r>
      <w:r w:rsidR="00E70703" w:rsidRPr="00836ED9">
        <w:rPr>
          <w:sz w:val="28"/>
          <w:szCs w:val="28"/>
          <w:lang w:val="ru-RU" w:eastAsia="ro-MD"/>
        </w:rPr>
        <w:t>6</w:t>
      </w:r>
      <w:r w:rsidRPr="00836ED9">
        <w:rPr>
          <w:sz w:val="28"/>
          <w:szCs w:val="28"/>
          <w:lang w:val="ru-RU" w:eastAsia="ro-MD"/>
        </w:rPr>
        <w:t>) статьи 30 признать утратившей силу.</w:t>
      </w:r>
    </w:p>
    <w:p w14:paraId="51A877FC" w14:textId="5E2ED10A" w:rsidR="000F78D0" w:rsidRPr="00836ED9" w:rsidRDefault="000F78D0" w:rsidP="000F78D0">
      <w:pPr>
        <w:tabs>
          <w:tab w:val="left" w:pos="284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 w:eastAsia="ro-MD"/>
        </w:rPr>
      </w:pPr>
      <w:r w:rsidRPr="00836ED9">
        <w:rPr>
          <w:rFonts w:ascii="Times New Roman" w:hAnsi="Times New Roman"/>
          <w:b/>
          <w:bCs/>
          <w:sz w:val="28"/>
          <w:szCs w:val="28"/>
          <w:lang w:val="ru-RU" w:eastAsia="ro-MD"/>
        </w:rPr>
        <w:t>Ст. III.</w:t>
      </w:r>
      <w:r w:rsidRPr="00836ED9">
        <w:rPr>
          <w:rFonts w:ascii="Times New Roman" w:hAnsi="Times New Roman"/>
          <w:sz w:val="28"/>
          <w:szCs w:val="28"/>
          <w:lang w:val="ru-RU" w:eastAsia="ro-MD"/>
        </w:rPr>
        <w:t xml:space="preserve"> – (1) Настоящий закон вступает в силу со дня его опубликования в Официальном мониторе Республики Молдова.</w:t>
      </w:r>
    </w:p>
    <w:p w14:paraId="33F6ABBB" w14:textId="2F07CBDF" w:rsidR="000F78D0" w:rsidRPr="00836ED9" w:rsidRDefault="000F78D0" w:rsidP="000F78D0">
      <w:pPr>
        <w:tabs>
          <w:tab w:val="left" w:pos="284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 w:eastAsia="ro-MD"/>
        </w:rPr>
      </w:pPr>
      <w:r w:rsidRPr="00836ED9">
        <w:rPr>
          <w:rFonts w:ascii="Times New Roman" w:hAnsi="Times New Roman"/>
          <w:sz w:val="28"/>
          <w:szCs w:val="28"/>
          <w:lang w:val="ru-RU" w:eastAsia="ro-MD"/>
        </w:rPr>
        <w:t>(2) Правительству в шестимесячный срок со дня опубликования настоящего закона привести свои нормативные акты в соответствие с ним.</w:t>
      </w:r>
    </w:p>
    <w:p w14:paraId="1BB99EED" w14:textId="73F8EC03" w:rsidR="00493ACE" w:rsidRPr="00836ED9" w:rsidRDefault="00493ACE" w:rsidP="00301F6A">
      <w:pPr>
        <w:tabs>
          <w:tab w:val="left" w:pos="993"/>
        </w:tabs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 w:eastAsia="ro-MD"/>
        </w:rPr>
      </w:pPr>
    </w:p>
    <w:p w14:paraId="5D95A58F" w14:textId="057EBBBA" w:rsidR="00794405" w:rsidRPr="00836ED9" w:rsidRDefault="00794405" w:rsidP="00301F6A">
      <w:pPr>
        <w:tabs>
          <w:tab w:val="left" w:pos="993"/>
        </w:tabs>
        <w:spacing w:before="120"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val="ru-RU" w:eastAsia="ro-MD"/>
        </w:rPr>
      </w:pPr>
      <w:r w:rsidRPr="00836ED9">
        <w:rPr>
          <w:rFonts w:ascii="Times New Roman" w:hAnsi="Times New Roman"/>
          <w:b/>
          <w:bCs/>
          <w:sz w:val="28"/>
          <w:szCs w:val="28"/>
          <w:lang w:val="ru-RU" w:eastAsia="ro-MD"/>
        </w:rPr>
        <w:t>ПРЕДСЕДАТЕЛЬ ПАРЛАМЕНТА</w:t>
      </w:r>
    </w:p>
    <w:sectPr w:rsidR="00794405" w:rsidRPr="00836ED9" w:rsidSect="00DB5B12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13F57A" w14:textId="77777777" w:rsidR="003D4647" w:rsidRDefault="003D4647" w:rsidP="00605E4A">
      <w:pPr>
        <w:spacing w:after="0" w:line="240" w:lineRule="auto"/>
      </w:pPr>
      <w:r>
        <w:separator/>
      </w:r>
    </w:p>
  </w:endnote>
  <w:endnote w:type="continuationSeparator" w:id="0">
    <w:p w14:paraId="1E2B345A" w14:textId="77777777" w:rsidR="003D4647" w:rsidRDefault="003D4647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895959" w14:textId="77777777" w:rsidR="003D4647" w:rsidRDefault="003D4647" w:rsidP="00605E4A">
      <w:pPr>
        <w:spacing w:after="0" w:line="240" w:lineRule="auto"/>
      </w:pPr>
      <w:r>
        <w:separator/>
      </w:r>
    </w:p>
  </w:footnote>
  <w:footnote w:type="continuationSeparator" w:id="0">
    <w:p w14:paraId="3B25D071" w14:textId="77777777" w:rsidR="003D4647" w:rsidRDefault="003D4647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52A4E06"/>
    <w:multiLevelType w:val="hybridMultilevel"/>
    <w:tmpl w:val="452C322E"/>
    <w:lvl w:ilvl="0" w:tplc="5F34B0B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bCs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9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10" w15:restartNumberingAfterBreak="0">
    <w:nsid w:val="276911A6"/>
    <w:multiLevelType w:val="hybridMultilevel"/>
    <w:tmpl w:val="7130B03E"/>
    <w:lvl w:ilvl="0" w:tplc="595CB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93603EC"/>
    <w:multiLevelType w:val="hybridMultilevel"/>
    <w:tmpl w:val="7C4CDE92"/>
    <w:lvl w:ilvl="0" w:tplc="397E22BA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4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404C6591"/>
    <w:multiLevelType w:val="hybridMultilevel"/>
    <w:tmpl w:val="2CF640B2"/>
    <w:lvl w:ilvl="0" w:tplc="8F7047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9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D5A2DB4"/>
    <w:multiLevelType w:val="hybridMultilevel"/>
    <w:tmpl w:val="31004296"/>
    <w:lvl w:ilvl="0" w:tplc="89306E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58672F54"/>
    <w:multiLevelType w:val="hybridMultilevel"/>
    <w:tmpl w:val="954C19E0"/>
    <w:lvl w:ilvl="0" w:tplc="110417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C1B3323"/>
    <w:multiLevelType w:val="hybridMultilevel"/>
    <w:tmpl w:val="57B400BA"/>
    <w:lvl w:ilvl="0" w:tplc="8F704768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5D195CA5"/>
    <w:multiLevelType w:val="hybridMultilevel"/>
    <w:tmpl w:val="5D2239AA"/>
    <w:lvl w:ilvl="0" w:tplc="7AFEBD4E">
      <w:start w:val="1"/>
      <w:numFmt w:val="decimal"/>
      <w:lvlText w:val="(%1)"/>
      <w:lvlJc w:val="left"/>
      <w:pPr>
        <w:ind w:left="1065" w:hanging="360"/>
      </w:pPr>
      <w:rPr>
        <w:rFonts w:ascii="Times New Roman" w:hAnsi="Times New Roman" w:hint="default"/>
        <w:lang w:val="ro-MD"/>
      </w:rPr>
    </w:lvl>
    <w:lvl w:ilvl="1" w:tplc="08180019" w:tentative="1">
      <w:start w:val="1"/>
      <w:numFmt w:val="lowerLetter"/>
      <w:lvlText w:val="%2."/>
      <w:lvlJc w:val="left"/>
      <w:pPr>
        <w:ind w:left="1785" w:hanging="360"/>
      </w:pPr>
    </w:lvl>
    <w:lvl w:ilvl="2" w:tplc="0818001B" w:tentative="1">
      <w:start w:val="1"/>
      <w:numFmt w:val="lowerRoman"/>
      <w:lvlText w:val="%3."/>
      <w:lvlJc w:val="right"/>
      <w:pPr>
        <w:ind w:left="2505" w:hanging="180"/>
      </w:pPr>
    </w:lvl>
    <w:lvl w:ilvl="3" w:tplc="0818000F" w:tentative="1">
      <w:start w:val="1"/>
      <w:numFmt w:val="decimal"/>
      <w:lvlText w:val="%4."/>
      <w:lvlJc w:val="left"/>
      <w:pPr>
        <w:ind w:left="3225" w:hanging="360"/>
      </w:pPr>
    </w:lvl>
    <w:lvl w:ilvl="4" w:tplc="08180019" w:tentative="1">
      <w:start w:val="1"/>
      <w:numFmt w:val="lowerLetter"/>
      <w:lvlText w:val="%5."/>
      <w:lvlJc w:val="left"/>
      <w:pPr>
        <w:ind w:left="3945" w:hanging="360"/>
      </w:pPr>
    </w:lvl>
    <w:lvl w:ilvl="5" w:tplc="0818001B" w:tentative="1">
      <w:start w:val="1"/>
      <w:numFmt w:val="lowerRoman"/>
      <w:lvlText w:val="%6."/>
      <w:lvlJc w:val="right"/>
      <w:pPr>
        <w:ind w:left="4665" w:hanging="180"/>
      </w:pPr>
    </w:lvl>
    <w:lvl w:ilvl="6" w:tplc="0818000F" w:tentative="1">
      <w:start w:val="1"/>
      <w:numFmt w:val="decimal"/>
      <w:lvlText w:val="%7."/>
      <w:lvlJc w:val="left"/>
      <w:pPr>
        <w:ind w:left="5385" w:hanging="360"/>
      </w:pPr>
    </w:lvl>
    <w:lvl w:ilvl="7" w:tplc="08180019" w:tentative="1">
      <w:start w:val="1"/>
      <w:numFmt w:val="lowerLetter"/>
      <w:lvlText w:val="%8."/>
      <w:lvlJc w:val="left"/>
      <w:pPr>
        <w:ind w:left="6105" w:hanging="360"/>
      </w:pPr>
    </w:lvl>
    <w:lvl w:ilvl="8" w:tplc="0818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8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33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795125"/>
    <w:multiLevelType w:val="hybridMultilevel"/>
    <w:tmpl w:val="4A0413D6"/>
    <w:lvl w:ilvl="0" w:tplc="CA800E62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503129264">
    <w:abstractNumId w:val="21"/>
  </w:num>
  <w:num w:numId="2" w16cid:durableId="2035492769">
    <w:abstractNumId w:val="27"/>
  </w:num>
  <w:num w:numId="3" w16cid:durableId="554705279">
    <w:abstractNumId w:val="36"/>
  </w:num>
  <w:num w:numId="4" w16cid:durableId="205719588">
    <w:abstractNumId w:val="13"/>
  </w:num>
  <w:num w:numId="5" w16cid:durableId="855312130">
    <w:abstractNumId w:val="35"/>
  </w:num>
  <w:num w:numId="6" w16cid:durableId="914900329">
    <w:abstractNumId w:val="17"/>
  </w:num>
  <w:num w:numId="7" w16cid:durableId="1632244232">
    <w:abstractNumId w:val="23"/>
  </w:num>
  <w:num w:numId="8" w16cid:durableId="136868367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75441273">
    <w:abstractNumId w:val="3"/>
  </w:num>
  <w:num w:numId="10" w16cid:durableId="1841893625">
    <w:abstractNumId w:val="28"/>
  </w:num>
  <w:num w:numId="11" w16cid:durableId="1189487082">
    <w:abstractNumId w:val="30"/>
  </w:num>
  <w:num w:numId="12" w16cid:durableId="1499275083">
    <w:abstractNumId w:val="2"/>
  </w:num>
  <w:num w:numId="13" w16cid:durableId="294261860">
    <w:abstractNumId w:val="11"/>
  </w:num>
  <w:num w:numId="14" w16cid:durableId="1997300735">
    <w:abstractNumId w:val="9"/>
  </w:num>
  <w:num w:numId="15" w16cid:durableId="1095132222">
    <w:abstractNumId w:val="8"/>
  </w:num>
  <w:num w:numId="16" w16cid:durableId="1154956341">
    <w:abstractNumId w:val="15"/>
  </w:num>
  <w:num w:numId="17" w16cid:durableId="796603121">
    <w:abstractNumId w:val="6"/>
  </w:num>
  <w:num w:numId="18" w16cid:durableId="481041022">
    <w:abstractNumId w:val="32"/>
  </w:num>
  <w:num w:numId="19" w16cid:durableId="1768304712">
    <w:abstractNumId w:val="5"/>
  </w:num>
  <w:num w:numId="20" w16cid:durableId="2045211135">
    <w:abstractNumId w:val="7"/>
  </w:num>
  <w:num w:numId="21" w16cid:durableId="656112667">
    <w:abstractNumId w:val="4"/>
  </w:num>
  <w:num w:numId="22" w16cid:durableId="689835134">
    <w:abstractNumId w:val="14"/>
  </w:num>
  <w:num w:numId="23" w16cid:durableId="1821575412">
    <w:abstractNumId w:val="31"/>
  </w:num>
  <w:num w:numId="24" w16cid:durableId="197012639">
    <w:abstractNumId w:val="22"/>
  </w:num>
  <w:num w:numId="25" w16cid:durableId="614211670">
    <w:abstractNumId w:val="18"/>
  </w:num>
  <w:num w:numId="26" w16cid:durableId="412510783">
    <w:abstractNumId w:val="33"/>
  </w:num>
  <w:num w:numId="27" w16cid:durableId="1100297125">
    <w:abstractNumId w:val="29"/>
  </w:num>
  <w:num w:numId="28" w16cid:durableId="2090030050">
    <w:abstractNumId w:val="19"/>
  </w:num>
  <w:num w:numId="29" w16cid:durableId="2014411185">
    <w:abstractNumId w:val="10"/>
  </w:num>
  <w:num w:numId="30" w16cid:durableId="1603993639">
    <w:abstractNumId w:val="34"/>
  </w:num>
  <w:num w:numId="31" w16cid:durableId="1982996580">
    <w:abstractNumId w:val="1"/>
  </w:num>
  <w:num w:numId="32" w16cid:durableId="774591928">
    <w:abstractNumId w:val="12"/>
  </w:num>
  <w:num w:numId="33" w16cid:durableId="425661310">
    <w:abstractNumId w:val="26"/>
  </w:num>
  <w:num w:numId="34" w16cid:durableId="917401146">
    <w:abstractNumId w:val="16"/>
  </w:num>
  <w:num w:numId="35" w16cid:durableId="2099521928">
    <w:abstractNumId w:val="25"/>
  </w:num>
  <w:num w:numId="36" w16cid:durableId="1628123217">
    <w:abstractNumId w:val="20"/>
  </w:num>
  <w:num w:numId="37" w16cid:durableId="138197481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20"/>
  <w:autoHyphenation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04350"/>
    <w:rsid w:val="000127C4"/>
    <w:rsid w:val="00015A2A"/>
    <w:rsid w:val="00017EC0"/>
    <w:rsid w:val="000334EB"/>
    <w:rsid w:val="00035457"/>
    <w:rsid w:val="00035560"/>
    <w:rsid w:val="00036EAB"/>
    <w:rsid w:val="00037CAB"/>
    <w:rsid w:val="000426C2"/>
    <w:rsid w:val="0004480E"/>
    <w:rsid w:val="00044C3F"/>
    <w:rsid w:val="000455E5"/>
    <w:rsid w:val="00046ACD"/>
    <w:rsid w:val="00050146"/>
    <w:rsid w:val="000523A1"/>
    <w:rsid w:val="0005605A"/>
    <w:rsid w:val="00060B4F"/>
    <w:rsid w:val="000612BC"/>
    <w:rsid w:val="00061D8C"/>
    <w:rsid w:val="00062D08"/>
    <w:rsid w:val="000700CF"/>
    <w:rsid w:val="0007316A"/>
    <w:rsid w:val="00073C3B"/>
    <w:rsid w:val="00074BE6"/>
    <w:rsid w:val="00075B4B"/>
    <w:rsid w:val="00080AF1"/>
    <w:rsid w:val="0008191A"/>
    <w:rsid w:val="00081A58"/>
    <w:rsid w:val="00082BA1"/>
    <w:rsid w:val="00085413"/>
    <w:rsid w:val="00087C5E"/>
    <w:rsid w:val="000908B7"/>
    <w:rsid w:val="0009635F"/>
    <w:rsid w:val="00096AE3"/>
    <w:rsid w:val="000A4FFF"/>
    <w:rsid w:val="000A69BB"/>
    <w:rsid w:val="000B1CFB"/>
    <w:rsid w:val="000B235E"/>
    <w:rsid w:val="000B4BFA"/>
    <w:rsid w:val="000C2F09"/>
    <w:rsid w:val="000C6D58"/>
    <w:rsid w:val="000D4716"/>
    <w:rsid w:val="000D763B"/>
    <w:rsid w:val="000D77E5"/>
    <w:rsid w:val="000E29C7"/>
    <w:rsid w:val="000E2B24"/>
    <w:rsid w:val="000E6EED"/>
    <w:rsid w:val="000F32C7"/>
    <w:rsid w:val="000F78D0"/>
    <w:rsid w:val="000F7AA4"/>
    <w:rsid w:val="00103716"/>
    <w:rsid w:val="00104349"/>
    <w:rsid w:val="001078EE"/>
    <w:rsid w:val="001124E6"/>
    <w:rsid w:val="001270BD"/>
    <w:rsid w:val="001331EF"/>
    <w:rsid w:val="00136D3C"/>
    <w:rsid w:val="00150678"/>
    <w:rsid w:val="001544C1"/>
    <w:rsid w:val="00155B48"/>
    <w:rsid w:val="0016254B"/>
    <w:rsid w:val="0016657E"/>
    <w:rsid w:val="001701FD"/>
    <w:rsid w:val="00170BC5"/>
    <w:rsid w:val="001729D4"/>
    <w:rsid w:val="00172DF9"/>
    <w:rsid w:val="00181A43"/>
    <w:rsid w:val="001833F3"/>
    <w:rsid w:val="00190765"/>
    <w:rsid w:val="00191E80"/>
    <w:rsid w:val="001924E7"/>
    <w:rsid w:val="00194556"/>
    <w:rsid w:val="00194F60"/>
    <w:rsid w:val="00195D48"/>
    <w:rsid w:val="001976D0"/>
    <w:rsid w:val="001A34A1"/>
    <w:rsid w:val="001A432F"/>
    <w:rsid w:val="001A51E2"/>
    <w:rsid w:val="001A5C2D"/>
    <w:rsid w:val="001A6460"/>
    <w:rsid w:val="001A7778"/>
    <w:rsid w:val="001B26E3"/>
    <w:rsid w:val="001B2E05"/>
    <w:rsid w:val="001B620E"/>
    <w:rsid w:val="001C1162"/>
    <w:rsid w:val="001C3085"/>
    <w:rsid w:val="001C320F"/>
    <w:rsid w:val="001C64F0"/>
    <w:rsid w:val="001D1339"/>
    <w:rsid w:val="001D1BD6"/>
    <w:rsid w:val="001D1C73"/>
    <w:rsid w:val="001D5D9C"/>
    <w:rsid w:val="001D67B1"/>
    <w:rsid w:val="001D7F57"/>
    <w:rsid w:val="001E121E"/>
    <w:rsid w:val="001E197D"/>
    <w:rsid w:val="001E24FF"/>
    <w:rsid w:val="001E2ED3"/>
    <w:rsid w:val="001E69C7"/>
    <w:rsid w:val="001E7D3D"/>
    <w:rsid w:val="001F0254"/>
    <w:rsid w:val="001F0BCE"/>
    <w:rsid w:val="001F2FBD"/>
    <w:rsid w:val="001F33DA"/>
    <w:rsid w:val="001F6C68"/>
    <w:rsid w:val="00201849"/>
    <w:rsid w:val="00205CA4"/>
    <w:rsid w:val="00205D27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5756A"/>
    <w:rsid w:val="00261D4F"/>
    <w:rsid w:val="00263C39"/>
    <w:rsid w:val="002641E1"/>
    <w:rsid w:val="00270CBE"/>
    <w:rsid w:val="00271C10"/>
    <w:rsid w:val="00272008"/>
    <w:rsid w:val="00272521"/>
    <w:rsid w:val="002771A2"/>
    <w:rsid w:val="00281DFD"/>
    <w:rsid w:val="00283324"/>
    <w:rsid w:val="002935BE"/>
    <w:rsid w:val="00297EF1"/>
    <w:rsid w:val="002A046D"/>
    <w:rsid w:val="002A2749"/>
    <w:rsid w:val="002A2AF7"/>
    <w:rsid w:val="002A3487"/>
    <w:rsid w:val="002A3A5A"/>
    <w:rsid w:val="002A58D2"/>
    <w:rsid w:val="002A6731"/>
    <w:rsid w:val="002B20F3"/>
    <w:rsid w:val="002B2EC6"/>
    <w:rsid w:val="002B3483"/>
    <w:rsid w:val="002B72C3"/>
    <w:rsid w:val="002B72FD"/>
    <w:rsid w:val="002B7688"/>
    <w:rsid w:val="002C0FDD"/>
    <w:rsid w:val="002C46AE"/>
    <w:rsid w:val="002C609F"/>
    <w:rsid w:val="002D00DD"/>
    <w:rsid w:val="002D0C07"/>
    <w:rsid w:val="002D14E1"/>
    <w:rsid w:val="002D34B2"/>
    <w:rsid w:val="002D3ED9"/>
    <w:rsid w:val="002E0DE8"/>
    <w:rsid w:val="002E0E34"/>
    <w:rsid w:val="002E190D"/>
    <w:rsid w:val="002E1D91"/>
    <w:rsid w:val="002E31F7"/>
    <w:rsid w:val="002F02E7"/>
    <w:rsid w:val="002F2D3C"/>
    <w:rsid w:val="002F443D"/>
    <w:rsid w:val="002F5ABB"/>
    <w:rsid w:val="002F7CE8"/>
    <w:rsid w:val="00300097"/>
    <w:rsid w:val="003017EF"/>
    <w:rsid w:val="00301976"/>
    <w:rsid w:val="00301F6A"/>
    <w:rsid w:val="0030372B"/>
    <w:rsid w:val="00305825"/>
    <w:rsid w:val="003058B7"/>
    <w:rsid w:val="00307AD9"/>
    <w:rsid w:val="00310F6D"/>
    <w:rsid w:val="0031671D"/>
    <w:rsid w:val="00316B73"/>
    <w:rsid w:val="00322F5B"/>
    <w:rsid w:val="00324C12"/>
    <w:rsid w:val="00327882"/>
    <w:rsid w:val="003342AC"/>
    <w:rsid w:val="00337350"/>
    <w:rsid w:val="00340AE3"/>
    <w:rsid w:val="00341316"/>
    <w:rsid w:val="00341C46"/>
    <w:rsid w:val="00350894"/>
    <w:rsid w:val="00356164"/>
    <w:rsid w:val="003635D5"/>
    <w:rsid w:val="00363E68"/>
    <w:rsid w:val="00364D16"/>
    <w:rsid w:val="00370DA5"/>
    <w:rsid w:val="00371779"/>
    <w:rsid w:val="00372260"/>
    <w:rsid w:val="003776F8"/>
    <w:rsid w:val="00381B9B"/>
    <w:rsid w:val="0038437E"/>
    <w:rsid w:val="00387A8E"/>
    <w:rsid w:val="00391256"/>
    <w:rsid w:val="00391ED9"/>
    <w:rsid w:val="00393F18"/>
    <w:rsid w:val="00394842"/>
    <w:rsid w:val="003A1803"/>
    <w:rsid w:val="003A64A3"/>
    <w:rsid w:val="003A78FC"/>
    <w:rsid w:val="003B24A0"/>
    <w:rsid w:val="003B2FD3"/>
    <w:rsid w:val="003B695F"/>
    <w:rsid w:val="003B6A14"/>
    <w:rsid w:val="003C13DB"/>
    <w:rsid w:val="003C25F5"/>
    <w:rsid w:val="003C2B6D"/>
    <w:rsid w:val="003D4647"/>
    <w:rsid w:val="003D55E1"/>
    <w:rsid w:val="003D7965"/>
    <w:rsid w:val="003E197C"/>
    <w:rsid w:val="003E2C7C"/>
    <w:rsid w:val="003E3A8A"/>
    <w:rsid w:val="003E600C"/>
    <w:rsid w:val="003E66DA"/>
    <w:rsid w:val="003E68F2"/>
    <w:rsid w:val="003E6C21"/>
    <w:rsid w:val="003F5E09"/>
    <w:rsid w:val="003F62C3"/>
    <w:rsid w:val="00400999"/>
    <w:rsid w:val="00400C15"/>
    <w:rsid w:val="00404068"/>
    <w:rsid w:val="0040668C"/>
    <w:rsid w:val="00410F39"/>
    <w:rsid w:val="00412832"/>
    <w:rsid w:val="00413889"/>
    <w:rsid w:val="004156BF"/>
    <w:rsid w:val="00415E78"/>
    <w:rsid w:val="00415FC0"/>
    <w:rsid w:val="00416599"/>
    <w:rsid w:val="00416961"/>
    <w:rsid w:val="00421FB5"/>
    <w:rsid w:val="00423D07"/>
    <w:rsid w:val="00425004"/>
    <w:rsid w:val="004262F1"/>
    <w:rsid w:val="004264C7"/>
    <w:rsid w:val="00426DE3"/>
    <w:rsid w:val="00430346"/>
    <w:rsid w:val="0043100F"/>
    <w:rsid w:val="00431A07"/>
    <w:rsid w:val="00433235"/>
    <w:rsid w:val="00435EE2"/>
    <w:rsid w:val="0044058F"/>
    <w:rsid w:val="00446F05"/>
    <w:rsid w:val="004470E9"/>
    <w:rsid w:val="00450004"/>
    <w:rsid w:val="004519DF"/>
    <w:rsid w:val="00451AEB"/>
    <w:rsid w:val="00451ED4"/>
    <w:rsid w:val="0045228F"/>
    <w:rsid w:val="00460D0D"/>
    <w:rsid w:val="00463E1A"/>
    <w:rsid w:val="00470CBD"/>
    <w:rsid w:val="004743C6"/>
    <w:rsid w:val="004748B4"/>
    <w:rsid w:val="004771D3"/>
    <w:rsid w:val="00480249"/>
    <w:rsid w:val="00492FA8"/>
    <w:rsid w:val="00493ACE"/>
    <w:rsid w:val="00494152"/>
    <w:rsid w:val="004954A3"/>
    <w:rsid w:val="004962D9"/>
    <w:rsid w:val="00496D97"/>
    <w:rsid w:val="004A0093"/>
    <w:rsid w:val="004A1285"/>
    <w:rsid w:val="004A482C"/>
    <w:rsid w:val="004A5195"/>
    <w:rsid w:val="004B0E1C"/>
    <w:rsid w:val="004B18B5"/>
    <w:rsid w:val="004B25A5"/>
    <w:rsid w:val="004B45B7"/>
    <w:rsid w:val="004B4847"/>
    <w:rsid w:val="004B6070"/>
    <w:rsid w:val="004C0176"/>
    <w:rsid w:val="004C05A0"/>
    <w:rsid w:val="004C321B"/>
    <w:rsid w:val="004C537E"/>
    <w:rsid w:val="004D00BD"/>
    <w:rsid w:val="004D356A"/>
    <w:rsid w:val="004D5857"/>
    <w:rsid w:val="004E0831"/>
    <w:rsid w:val="004E10CB"/>
    <w:rsid w:val="004E2A5C"/>
    <w:rsid w:val="004E4246"/>
    <w:rsid w:val="004E54D0"/>
    <w:rsid w:val="004E5730"/>
    <w:rsid w:val="004F28C0"/>
    <w:rsid w:val="004F57DF"/>
    <w:rsid w:val="004F6779"/>
    <w:rsid w:val="004F70DA"/>
    <w:rsid w:val="00511570"/>
    <w:rsid w:val="00515974"/>
    <w:rsid w:val="005204F5"/>
    <w:rsid w:val="00520DC7"/>
    <w:rsid w:val="005214F7"/>
    <w:rsid w:val="00521814"/>
    <w:rsid w:val="005242CF"/>
    <w:rsid w:val="0053043E"/>
    <w:rsid w:val="005372DC"/>
    <w:rsid w:val="00537FC2"/>
    <w:rsid w:val="0054000C"/>
    <w:rsid w:val="00540153"/>
    <w:rsid w:val="00541AD1"/>
    <w:rsid w:val="00541B08"/>
    <w:rsid w:val="00542026"/>
    <w:rsid w:val="005439B9"/>
    <w:rsid w:val="00544512"/>
    <w:rsid w:val="00545134"/>
    <w:rsid w:val="005455ED"/>
    <w:rsid w:val="005457A1"/>
    <w:rsid w:val="00547149"/>
    <w:rsid w:val="00547F66"/>
    <w:rsid w:val="00551A48"/>
    <w:rsid w:val="00555E24"/>
    <w:rsid w:val="00555EF0"/>
    <w:rsid w:val="00557BCC"/>
    <w:rsid w:val="00563616"/>
    <w:rsid w:val="0057052F"/>
    <w:rsid w:val="0057283A"/>
    <w:rsid w:val="00572CEA"/>
    <w:rsid w:val="0057760C"/>
    <w:rsid w:val="00580A0C"/>
    <w:rsid w:val="0058150D"/>
    <w:rsid w:val="005821E6"/>
    <w:rsid w:val="00582208"/>
    <w:rsid w:val="00587204"/>
    <w:rsid w:val="0059153C"/>
    <w:rsid w:val="005972A8"/>
    <w:rsid w:val="005A115A"/>
    <w:rsid w:val="005A2700"/>
    <w:rsid w:val="005A7283"/>
    <w:rsid w:val="005B1201"/>
    <w:rsid w:val="005B2DD7"/>
    <w:rsid w:val="005B4505"/>
    <w:rsid w:val="005B57C9"/>
    <w:rsid w:val="005C26B9"/>
    <w:rsid w:val="005C4363"/>
    <w:rsid w:val="005C7A90"/>
    <w:rsid w:val="005C7ECF"/>
    <w:rsid w:val="005D0E50"/>
    <w:rsid w:val="005D1793"/>
    <w:rsid w:val="005D6548"/>
    <w:rsid w:val="005D77D3"/>
    <w:rsid w:val="005E1215"/>
    <w:rsid w:val="005E48DC"/>
    <w:rsid w:val="005E4A05"/>
    <w:rsid w:val="005F00C6"/>
    <w:rsid w:val="005F0167"/>
    <w:rsid w:val="005F19B1"/>
    <w:rsid w:val="005F4229"/>
    <w:rsid w:val="00605E4A"/>
    <w:rsid w:val="0060647A"/>
    <w:rsid w:val="006073D9"/>
    <w:rsid w:val="00607A7E"/>
    <w:rsid w:val="00612202"/>
    <w:rsid w:val="00613E53"/>
    <w:rsid w:val="00617649"/>
    <w:rsid w:val="0061786A"/>
    <w:rsid w:val="0062458D"/>
    <w:rsid w:val="0062779F"/>
    <w:rsid w:val="00627AA8"/>
    <w:rsid w:val="0063144C"/>
    <w:rsid w:val="006319F5"/>
    <w:rsid w:val="00632608"/>
    <w:rsid w:val="006331B2"/>
    <w:rsid w:val="00634891"/>
    <w:rsid w:val="00640364"/>
    <w:rsid w:val="00641DAD"/>
    <w:rsid w:val="0064392C"/>
    <w:rsid w:val="00644F95"/>
    <w:rsid w:val="006469EC"/>
    <w:rsid w:val="00646AB7"/>
    <w:rsid w:val="00651A00"/>
    <w:rsid w:val="00655E91"/>
    <w:rsid w:val="006616FB"/>
    <w:rsid w:val="00663901"/>
    <w:rsid w:val="006644C2"/>
    <w:rsid w:val="00672B73"/>
    <w:rsid w:val="006808EA"/>
    <w:rsid w:val="00683A46"/>
    <w:rsid w:val="00684D0A"/>
    <w:rsid w:val="00690FE3"/>
    <w:rsid w:val="00691CA7"/>
    <w:rsid w:val="00692735"/>
    <w:rsid w:val="00692C65"/>
    <w:rsid w:val="006A0342"/>
    <w:rsid w:val="006A195F"/>
    <w:rsid w:val="006B4AB6"/>
    <w:rsid w:val="006B7015"/>
    <w:rsid w:val="006C1084"/>
    <w:rsid w:val="006C2D34"/>
    <w:rsid w:val="006C6273"/>
    <w:rsid w:val="006D0383"/>
    <w:rsid w:val="006D0A0B"/>
    <w:rsid w:val="006D26FF"/>
    <w:rsid w:val="006D383A"/>
    <w:rsid w:val="006D42E2"/>
    <w:rsid w:val="006E26C8"/>
    <w:rsid w:val="006E2796"/>
    <w:rsid w:val="006E35E9"/>
    <w:rsid w:val="006E4139"/>
    <w:rsid w:val="006E4F73"/>
    <w:rsid w:val="006E5B59"/>
    <w:rsid w:val="006E6875"/>
    <w:rsid w:val="006E6D5C"/>
    <w:rsid w:val="006E6E49"/>
    <w:rsid w:val="006F1B07"/>
    <w:rsid w:val="006F41FB"/>
    <w:rsid w:val="006F6DAA"/>
    <w:rsid w:val="00700554"/>
    <w:rsid w:val="007006EC"/>
    <w:rsid w:val="00702E99"/>
    <w:rsid w:val="00704F88"/>
    <w:rsid w:val="00705544"/>
    <w:rsid w:val="00707105"/>
    <w:rsid w:val="00707D52"/>
    <w:rsid w:val="0071780F"/>
    <w:rsid w:val="00717ADC"/>
    <w:rsid w:val="00724D25"/>
    <w:rsid w:val="00726C5D"/>
    <w:rsid w:val="0072707B"/>
    <w:rsid w:val="007316D4"/>
    <w:rsid w:val="00740A70"/>
    <w:rsid w:val="00740C34"/>
    <w:rsid w:val="00741A43"/>
    <w:rsid w:val="0074616C"/>
    <w:rsid w:val="00747752"/>
    <w:rsid w:val="007539D7"/>
    <w:rsid w:val="0075587E"/>
    <w:rsid w:val="00757B63"/>
    <w:rsid w:val="00762142"/>
    <w:rsid w:val="007630C8"/>
    <w:rsid w:val="007656D6"/>
    <w:rsid w:val="00767723"/>
    <w:rsid w:val="0077089B"/>
    <w:rsid w:val="0077451B"/>
    <w:rsid w:val="007755E4"/>
    <w:rsid w:val="00775608"/>
    <w:rsid w:val="00777D00"/>
    <w:rsid w:val="007825B6"/>
    <w:rsid w:val="00787BEB"/>
    <w:rsid w:val="00791462"/>
    <w:rsid w:val="007917E1"/>
    <w:rsid w:val="007932D6"/>
    <w:rsid w:val="00793F03"/>
    <w:rsid w:val="00794405"/>
    <w:rsid w:val="0079463B"/>
    <w:rsid w:val="007977F2"/>
    <w:rsid w:val="00797A6F"/>
    <w:rsid w:val="007A1260"/>
    <w:rsid w:val="007A1DF0"/>
    <w:rsid w:val="007A5A2D"/>
    <w:rsid w:val="007A722B"/>
    <w:rsid w:val="007A7826"/>
    <w:rsid w:val="007B22D7"/>
    <w:rsid w:val="007B2AAC"/>
    <w:rsid w:val="007B2CAD"/>
    <w:rsid w:val="007D0ACF"/>
    <w:rsid w:val="007D1F44"/>
    <w:rsid w:val="007D47D1"/>
    <w:rsid w:val="007D5FFF"/>
    <w:rsid w:val="007D7FA9"/>
    <w:rsid w:val="007E0B3C"/>
    <w:rsid w:val="007E3FD0"/>
    <w:rsid w:val="007E4EEF"/>
    <w:rsid w:val="007F212D"/>
    <w:rsid w:val="007F2B94"/>
    <w:rsid w:val="007F5B5E"/>
    <w:rsid w:val="007F65EC"/>
    <w:rsid w:val="007F6762"/>
    <w:rsid w:val="007F787C"/>
    <w:rsid w:val="007F7F12"/>
    <w:rsid w:val="0080245B"/>
    <w:rsid w:val="00806061"/>
    <w:rsid w:val="00806667"/>
    <w:rsid w:val="008100BB"/>
    <w:rsid w:val="008126EA"/>
    <w:rsid w:val="00817AB1"/>
    <w:rsid w:val="00822CAF"/>
    <w:rsid w:val="008238D5"/>
    <w:rsid w:val="008253D8"/>
    <w:rsid w:val="00826747"/>
    <w:rsid w:val="0082677F"/>
    <w:rsid w:val="008309A9"/>
    <w:rsid w:val="00836650"/>
    <w:rsid w:val="00836ED9"/>
    <w:rsid w:val="008405E9"/>
    <w:rsid w:val="008465E9"/>
    <w:rsid w:val="00853EDB"/>
    <w:rsid w:val="00854426"/>
    <w:rsid w:val="00855E81"/>
    <w:rsid w:val="00857A30"/>
    <w:rsid w:val="0086018A"/>
    <w:rsid w:val="00860586"/>
    <w:rsid w:val="00860776"/>
    <w:rsid w:val="00863451"/>
    <w:rsid w:val="008644B6"/>
    <w:rsid w:val="00866E78"/>
    <w:rsid w:val="0087091D"/>
    <w:rsid w:val="00874BA9"/>
    <w:rsid w:val="00876AC8"/>
    <w:rsid w:val="00880187"/>
    <w:rsid w:val="0088111F"/>
    <w:rsid w:val="00882251"/>
    <w:rsid w:val="0088399D"/>
    <w:rsid w:val="00887FB6"/>
    <w:rsid w:val="00891864"/>
    <w:rsid w:val="008963A0"/>
    <w:rsid w:val="008963AE"/>
    <w:rsid w:val="00896A10"/>
    <w:rsid w:val="00896EB9"/>
    <w:rsid w:val="008977F8"/>
    <w:rsid w:val="008A0ED3"/>
    <w:rsid w:val="008A2060"/>
    <w:rsid w:val="008A39B3"/>
    <w:rsid w:val="008A5781"/>
    <w:rsid w:val="008A7D20"/>
    <w:rsid w:val="008B200E"/>
    <w:rsid w:val="008B2961"/>
    <w:rsid w:val="008B3A27"/>
    <w:rsid w:val="008B73AB"/>
    <w:rsid w:val="008C0978"/>
    <w:rsid w:val="008C2041"/>
    <w:rsid w:val="008C348C"/>
    <w:rsid w:val="008C3AB5"/>
    <w:rsid w:val="008C59FB"/>
    <w:rsid w:val="008C5FAA"/>
    <w:rsid w:val="008C7907"/>
    <w:rsid w:val="008C7953"/>
    <w:rsid w:val="008D24A9"/>
    <w:rsid w:val="008D266E"/>
    <w:rsid w:val="008D28B1"/>
    <w:rsid w:val="008E4289"/>
    <w:rsid w:val="008E4B33"/>
    <w:rsid w:val="008E5D2E"/>
    <w:rsid w:val="008E707E"/>
    <w:rsid w:val="008E7E59"/>
    <w:rsid w:val="008F0C8D"/>
    <w:rsid w:val="00902C8D"/>
    <w:rsid w:val="00905E78"/>
    <w:rsid w:val="00907F91"/>
    <w:rsid w:val="009108DB"/>
    <w:rsid w:val="00911045"/>
    <w:rsid w:val="00912459"/>
    <w:rsid w:val="00912FC1"/>
    <w:rsid w:val="0091447C"/>
    <w:rsid w:val="00916FB6"/>
    <w:rsid w:val="00920F23"/>
    <w:rsid w:val="0092157B"/>
    <w:rsid w:val="00922E13"/>
    <w:rsid w:val="009262E8"/>
    <w:rsid w:val="0093440E"/>
    <w:rsid w:val="009360DF"/>
    <w:rsid w:val="00942624"/>
    <w:rsid w:val="00946844"/>
    <w:rsid w:val="00950D30"/>
    <w:rsid w:val="00952FE1"/>
    <w:rsid w:val="00953B5C"/>
    <w:rsid w:val="00957B2A"/>
    <w:rsid w:val="00960BCC"/>
    <w:rsid w:val="009612F9"/>
    <w:rsid w:val="00964A21"/>
    <w:rsid w:val="00965A08"/>
    <w:rsid w:val="00970E17"/>
    <w:rsid w:val="00971CA3"/>
    <w:rsid w:val="00973C00"/>
    <w:rsid w:val="009860E8"/>
    <w:rsid w:val="00987732"/>
    <w:rsid w:val="00993979"/>
    <w:rsid w:val="009954FA"/>
    <w:rsid w:val="00997D72"/>
    <w:rsid w:val="009A24E0"/>
    <w:rsid w:val="009A36B6"/>
    <w:rsid w:val="009A3DAB"/>
    <w:rsid w:val="009A5971"/>
    <w:rsid w:val="009A62EF"/>
    <w:rsid w:val="009B0483"/>
    <w:rsid w:val="009B556E"/>
    <w:rsid w:val="009B6F5F"/>
    <w:rsid w:val="009C4586"/>
    <w:rsid w:val="009C7CA9"/>
    <w:rsid w:val="009D0FEA"/>
    <w:rsid w:val="009D1A63"/>
    <w:rsid w:val="009D3C72"/>
    <w:rsid w:val="009E2DF6"/>
    <w:rsid w:val="009E5AE6"/>
    <w:rsid w:val="009F351C"/>
    <w:rsid w:val="00A00A18"/>
    <w:rsid w:val="00A02267"/>
    <w:rsid w:val="00A02AA2"/>
    <w:rsid w:val="00A041C0"/>
    <w:rsid w:val="00A04301"/>
    <w:rsid w:val="00A070EE"/>
    <w:rsid w:val="00A10F96"/>
    <w:rsid w:val="00A1181F"/>
    <w:rsid w:val="00A169FB"/>
    <w:rsid w:val="00A17182"/>
    <w:rsid w:val="00A21CE6"/>
    <w:rsid w:val="00A25A55"/>
    <w:rsid w:val="00A2660B"/>
    <w:rsid w:val="00A30A62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56BA6"/>
    <w:rsid w:val="00A64AD9"/>
    <w:rsid w:val="00A65176"/>
    <w:rsid w:val="00A651D7"/>
    <w:rsid w:val="00A71D34"/>
    <w:rsid w:val="00A772C7"/>
    <w:rsid w:val="00A77A1A"/>
    <w:rsid w:val="00A85C07"/>
    <w:rsid w:val="00A86F63"/>
    <w:rsid w:val="00A93097"/>
    <w:rsid w:val="00A940D2"/>
    <w:rsid w:val="00A96AF9"/>
    <w:rsid w:val="00AA05EC"/>
    <w:rsid w:val="00AA272A"/>
    <w:rsid w:val="00AA4414"/>
    <w:rsid w:val="00AA4639"/>
    <w:rsid w:val="00AA6871"/>
    <w:rsid w:val="00AB0479"/>
    <w:rsid w:val="00AB1B10"/>
    <w:rsid w:val="00AB2EC6"/>
    <w:rsid w:val="00AB465E"/>
    <w:rsid w:val="00AB494B"/>
    <w:rsid w:val="00AC037D"/>
    <w:rsid w:val="00AC0C5D"/>
    <w:rsid w:val="00AC1AD4"/>
    <w:rsid w:val="00AD1D4F"/>
    <w:rsid w:val="00AD265B"/>
    <w:rsid w:val="00AD6266"/>
    <w:rsid w:val="00AE1E4A"/>
    <w:rsid w:val="00AE2DEA"/>
    <w:rsid w:val="00AE2E35"/>
    <w:rsid w:val="00AE7FAA"/>
    <w:rsid w:val="00AF238B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69D6"/>
    <w:rsid w:val="00B334BD"/>
    <w:rsid w:val="00B3409D"/>
    <w:rsid w:val="00B35520"/>
    <w:rsid w:val="00B35CCA"/>
    <w:rsid w:val="00B35E80"/>
    <w:rsid w:val="00B43BA7"/>
    <w:rsid w:val="00B44309"/>
    <w:rsid w:val="00B456C2"/>
    <w:rsid w:val="00B476A3"/>
    <w:rsid w:val="00B54203"/>
    <w:rsid w:val="00B547D8"/>
    <w:rsid w:val="00B558E1"/>
    <w:rsid w:val="00B63F80"/>
    <w:rsid w:val="00B730A3"/>
    <w:rsid w:val="00B749F6"/>
    <w:rsid w:val="00B756E6"/>
    <w:rsid w:val="00B769A0"/>
    <w:rsid w:val="00B82633"/>
    <w:rsid w:val="00B85392"/>
    <w:rsid w:val="00B85B0B"/>
    <w:rsid w:val="00B86BDA"/>
    <w:rsid w:val="00B91A06"/>
    <w:rsid w:val="00B968EC"/>
    <w:rsid w:val="00BA536F"/>
    <w:rsid w:val="00BA5DA2"/>
    <w:rsid w:val="00BA6E9C"/>
    <w:rsid w:val="00BA74A6"/>
    <w:rsid w:val="00BB1357"/>
    <w:rsid w:val="00BB7AD2"/>
    <w:rsid w:val="00BC2C6C"/>
    <w:rsid w:val="00BC45A2"/>
    <w:rsid w:val="00BC5BB4"/>
    <w:rsid w:val="00BC7AF4"/>
    <w:rsid w:val="00BC7F46"/>
    <w:rsid w:val="00BD066D"/>
    <w:rsid w:val="00BD300E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E63"/>
    <w:rsid w:val="00C15F52"/>
    <w:rsid w:val="00C219AA"/>
    <w:rsid w:val="00C22554"/>
    <w:rsid w:val="00C227FF"/>
    <w:rsid w:val="00C230F2"/>
    <w:rsid w:val="00C23FB2"/>
    <w:rsid w:val="00C30675"/>
    <w:rsid w:val="00C33694"/>
    <w:rsid w:val="00C358F3"/>
    <w:rsid w:val="00C3655A"/>
    <w:rsid w:val="00C44766"/>
    <w:rsid w:val="00C454F0"/>
    <w:rsid w:val="00C5151B"/>
    <w:rsid w:val="00C54568"/>
    <w:rsid w:val="00C6157A"/>
    <w:rsid w:val="00C63B50"/>
    <w:rsid w:val="00C644D1"/>
    <w:rsid w:val="00C64DBF"/>
    <w:rsid w:val="00C6565E"/>
    <w:rsid w:val="00C65A61"/>
    <w:rsid w:val="00C705FC"/>
    <w:rsid w:val="00C70952"/>
    <w:rsid w:val="00C71A7F"/>
    <w:rsid w:val="00C721C6"/>
    <w:rsid w:val="00C75059"/>
    <w:rsid w:val="00C77669"/>
    <w:rsid w:val="00C82471"/>
    <w:rsid w:val="00C85AA0"/>
    <w:rsid w:val="00C86EDF"/>
    <w:rsid w:val="00C90447"/>
    <w:rsid w:val="00C911A9"/>
    <w:rsid w:val="00C93A1D"/>
    <w:rsid w:val="00C949D2"/>
    <w:rsid w:val="00C961A9"/>
    <w:rsid w:val="00CA6430"/>
    <w:rsid w:val="00CB1B2C"/>
    <w:rsid w:val="00CC05B1"/>
    <w:rsid w:val="00CC302E"/>
    <w:rsid w:val="00CD6051"/>
    <w:rsid w:val="00CD7ED9"/>
    <w:rsid w:val="00CE0923"/>
    <w:rsid w:val="00CE120C"/>
    <w:rsid w:val="00CE165B"/>
    <w:rsid w:val="00CE3AD2"/>
    <w:rsid w:val="00CE415F"/>
    <w:rsid w:val="00CE4F55"/>
    <w:rsid w:val="00CE7F1E"/>
    <w:rsid w:val="00CF161E"/>
    <w:rsid w:val="00CF19B1"/>
    <w:rsid w:val="00CF1C0D"/>
    <w:rsid w:val="00CF35A9"/>
    <w:rsid w:val="00CF3793"/>
    <w:rsid w:val="00CF731F"/>
    <w:rsid w:val="00D0021D"/>
    <w:rsid w:val="00D01E6B"/>
    <w:rsid w:val="00D021B3"/>
    <w:rsid w:val="00D04C26"/>
    <w:rsid w:val="00D077C6"/>
    <w:rsid w:val="00D10E01"/>
    <w:rsid w:val="00D129B2"/>
    <w:rsid w:val="00D154FD"/>
    <w:rsid w:val="00D1662B"/>
    <w:rsid w:val="00D210C7"/>
    <w:rsid w:val="00D2402F"/>
    <w:rsid w:val="00D240E3"/>
    <w:rsid w:val="00D328DE"/>
    <w:rsid w:val="00D34085"/>
    <w:rsid w:val="00D36708"/>
    <w:rsid w:val="00D36BE3"/>
    <w:rsid w:val="00D37D81"/>
    <w:rsid w:val="00D404E5"/>
    <w:rsid w:val="00D41AA6"/>
    <w:rsid w:val="00D45568"/>
    <w:rsid w:val="00D46E7F"/>
    <w:rsid w:val="00D46EA0"/>
    <w:rsid w:val="00D54A1A"/>
    <w:rsid w:val="00D55F56"/>
    <w:rsid w:val="00D56961"/>
    <w:rsid w:val="00D56ED5"/>
    <w:rsid w:val="00D60184"/>
    <w:rsid w:val="00D60C57"/>
    <w:rsid w:val="00D62D99"/>
    <w:rsid w:val="00D66BA6"/>
    <w:rsid w:val="00D7072E"/>
    <w:rsid w:val="00D71DA4"/>
    <w:rsid w:val="00D72E5F"/>
    <w:rsid w:val="00D73B21"/>
    <w:rsid w:val="00D74636"/>
    <w:rsid w:val="00D75147"/>
    <w:rsid w:val="00D75C76"/>
    <w:rsid w:val="00D76BCB"/>
    <w:rsid w:val="00D84FB7"/>
    <w:rsid w:val="00D85EE2"/>
    <w:rsid w:val="00D86B22"/>
    <w:rsid w:val="00DA04C7"/>
    <w:rsid w:val="00DA0D0E"/>
    <w:rsid w:val="00DA0E50"/>
    <w:rsid w:val="00DA11DF"/>
    <w:rsid w:val="00DA26E3"/>
    <w:rsid w:val="00DA4BE4"/>
    <w:rsid w:val="00DA52F9"/>
    <w:rsid w:val="00DB0DA2"/>
    <w:rsid w:val="00DB4582"/>
    <w:rsid w:val="00DB49D3"/>
    <w:rsid w:val="00DB5B12"/>
    <w:rsid w:val="00DC0BD2"/>
    <w:rsid w:val="00DC5E58"/>
    <w:rsid w:val="00DC60F6"/>
    <w:rsid w:val="00DD07F9"/>
    <w:rsid w:val="00DD20EE"/>
    <w:rsid w:val="00DD3510"/>
    <w:rsid w:val="00DD4025"/>
    <w:rsid w:val="00DD65D3"/>
    <w:rsid w:val="00DE11D7"/>
    <w:rsid w:val="00DE25EC"/>
    <w:rsid w:val="00DE3EEF"/>
    <w:rsid w:val="00DE455B"/>
    <w:rsid w:val="00DE5773"/>
    <w:rsid w:val="00DE739B"/>
    <w:rsid w:val="00DF07EE"/>
    <w:rsid w:val="00DF289F"/>
    <w:rsid w:val="00E01B19"/>
    <w:rsid w:val="00E0299B"/>
    <w:rsid w:val="00E0344C"/>
    <w:rsid w:val="00E03C63"/>
    <w:rsid w:val="00E044B2"/>
    <w:rsid w:val="00E047E9"/>
    <w:rsid w:val="00E06228"/>
    <w:rsid w:val="00E12B32"/>
    <w:rsid w:val="00E12D8D"/>
    <w:rsid w:val="00E134AC"/>
    <w:rsid w:val="00E13513"/>
    <w:rsid w:val="00E141C7"/>
    <w:rsid w:val="00E1503C"/>
    <w:rsid w:val="00E1713A"/>
    <w:rsid w:val="00E172CF"/>
    <w:rsid w:val="00E20DAB"/>
    <w:rsid w:val="00E22763"/>
    <w:rsid w:val="00E261C5"/>
    <w:rsid w:val="00E273E4"/>
    <w:rsid w:val="00E340DD"/>
    <w:rsid w:val="00E36718"/>
    <w:rsid w:val="00E3704C"/>
    <w:rsid w:val="00E42F2B"/>
    <w:rsid w:val="00E44C46"/>
    <w:rsid w:val="00E5502B"/>
    <w:rsid w:val="00E604FD"/>
    <w:rsid w:val="00E60A6C"/>
    <w:rsid w:val="00E61454"/>
    <w:rsid w:val="00E616B6"/>
    <w:rsid w:val="00E67DA6"/>
    <w:rsid w:val="00E70703"/>
    <w:rsid w:val="00E712AF"/>
    <w:rsid w:val="00E716A8"/>
    <w:rsid w:val="00E72AED"/>
    <w:rsid w:val="00E7580C"/>
    <w:rsid w:val="00E855C4"/>
    <w:rsid w:val="00E856D4"/>
    <w:rsid w:val="00E90C8F"/>
    <w:rsid w:val="00E91D92"/>
    <w:rsid w:val="00E9303A"/>
    <w:rsid w:val="00E93796"/>
    <w:rsid w:val="00EA0511"/>
    <w:rsid w:val="00EA4251"/>
    <w:rsid w:val="00EA5A21"/>
    <w:rsid w:val="00EA6BF9"/>
    <w:rsid w:val="00EC06EA"/>
    <w:rsid w:val="00EC1267"/>
    <w:rsid w:val="00EC1318"/>
    <w:rsid w:val="00EC3275"/>
    <w:rsid w:val="00EC5227"/>
    <w:rsid w:val="00EC53E5"/>
    <w:rsid w:val="00EC66EF"/>
    <w:rsid w:val="00EC7546"/>
    <w:rsid w:val="00EC7BD3"/>
    <w:rsid w:val="00ED2050"/>
    <w:rsid w:val="00EE1190"/>
    <w:rsid w:val="00EE2F38"/>
    <w:rsid w:val="00EE5C96"/>
    <w:rsid w:val="00EE68C7"/>
    <w:rsid w:val="00EF0638"/>
    <w:rsid w:val="00EF08D3"/>
    <w:rsid w:val="00EF3334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8EF"/>
    <w:rsid w:val="00F226A5"/>
    <w:rsid w:val="00F22D99"/>
    <w:rsid w:val="00F275DB"/>
    <w:rsid w:val="00F33723"/>
    <w:rsid w:val="00F37A1F"/>
    <w:rsid w:val="00F419A8"/>
    <w:rsid w:val="00F42583"/>
    <w:rsid w:val="00F44394"/>
    <w:rsid w:val="00F44756"/>
    <w:rsid w:val="00F52712"/>
    <w:rsid w:val="00F52A27"/>
    <w:rsid w:val="00F534ED"/>
    <w:rsid w:val="00F53CA3"/>
    <w:rsid w:val="00F54904"/>
    <w:rsid w:val="00F57A17"/>
    <w:rsid w:val="00F57AE9"/>
    <w:rsid w:val="00F60BAA"/>
    <w:rsid w:val="00F62831"/>
    <w:rsid w:val="00F64944"/>
    <w:rsid w:val="00F64E79"/>
    <w:rsid w:val="00F65A11"/>
    <w:rsid w:val="00F66E0E"/>
    <w:rsid w:val="00F71153"/>
    <w:rsid w:val="00F72DF5"/>
    <w:rsid w:val="00F751CD"/>
    <w:rsid w:val="00F77E15"/>
    <w:rsid w:val="00F84178"/>
    <w:rsid w:val="00F86283"/>
    <w:rsid w:val="00F87BB9"/>
    <w:rsid w:val="00F87D80"/>
    <w:rsid w:val="00F93E81"/>
    <w:rsid w:val="00F955A6"/>
    <w:rsid w:val="00FB3533"/>
    <w:rsid w:val="00FB3B0F"/>
    <w:rsid w:val="00FB6E57"/>
    <w:rsid w:val="00FB7E0D"/>
    <w:rsid w:val="00FC5C40"/>
    <w:rsid w:val="00FC5E94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58CE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  <w:style w:type="character" w:customStyle="1" w:styleId="apple-converted-space">
    <w:name w:val="apple-converted-space"/>
    <w:basedOn w:val="Fontdeparagrafimplicit"/>
    <w:rsid w:val="006E27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8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82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53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7EC7711-E6C5-45B7-B7B2-8DEEA2741419}"/>
</file>

<file path=customXml/itemProps2.xml><?xml version="1.0" encoding="utf-8"?>
<ds:datastoreItem xmlns:ds="http://schemas.openxmlformats.org/officeDocument/2006/customXml" ds:itemID="{B5416942-814C-4997-A0E9-E44C83855178}"/>
</file>

<file path=customXml/itemProps3.xml><?xml version="1.0" encoding="utf-8"?>
<ds:datastoreItem xmlns:ds="http://schemas.openxmlformats.org/officeDocument/2006/customXml" ds:itemID="{C20C8367-2C05-4FDD-A205-9DEFF682CBE3}"/>
</file>

<file path=customXml/itemProps4.xml><?xml version="1.0" encoding="utf-8"?>
<ds:datastoreItem xmlns:ds="http://schemas.openxmlformats.org/officeDocument/2006/customXml" ds:itemID="{7303CF0F-B77B-42D5-B1C6-B1132C9DEA24}"/>
</file>

<file path=customXml/itemProps5.xml><?xml version="1.0" encoding="utf-8"?>
<ds:datastoreItem xmlns:ds="http://schemas.openxmlformats.org/officeDocument/2006/customXml" ds:itemID="{1BBEBADF-84AF-4D97-B27B-64A850D44B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641</Words>
  <Characters>3719</Characters>
  <Application>Microsoft Office Word</Application>
  <DocSecurity>0</DocSecurity>
  <Lines>30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4352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334.2024.ru</dc:title>
  <dc:subject/>
  <dc:creator>inga.rusnac</dc:creator>
  <cp:keywords/>
  <cp:lastModifiedBy>Aliona Galaico</cp:lastModifiedBy>
  <cp:revision>3</cp:revision>
  <cp:lastPrinted>2022-12-14T14:42:00Z</cp:lastPrinted>
  <dcterms:created xsi:type="dcterms:W3CDTF">2024-12-16T09:07:00Z</dcterms:created>
  <dcterms:modified xsi:type="dcterms:W3CDTF">2024-12-16T09:08:00Z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