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378" w:rsidRPr="0040221A" w:rsidRDefault="003D18BE" w:rsidP="0040221A">
      <w:pPr>
        <w:pStyle w:val="cn"/>
        <w:jc w:val="right"/>
        <w:rPr>
          <w:sz w:val="28"/>
          <w:szCs w:val="28"/>
          <w:lang w:val="ro-RO"/>
        </w:rPr>
      </w:pPr>
      <w:r w:rsidRPr="0040221A">
        <w:rPr>
          <w:sz w:val="28"/>
          <w:szCs w:val="28"/>
          <w:lang w:val="ro-RO"/>
        </w:rPr>
        <w:t>Anexă</w:t>
      </w:r>
    </w:p>
    <w:p w:rsidR="003D18BE" w:rsidRDefault="003D18BE" w:rsidP="0040221A">
      <w:pPr>
        <w:pStyle w:val="cn"/>
        <w:jc w:val="right"/>
        <w:rPr>
          <w:lang w:val="ro-RO"/>
        </w:rPr>
      </w:pPr>
    </w:p>
    <w:p w:rsidR="00B040AB" w:rsidRPr="0040221A" w:rsidRDefault="003D18BE" w:rsidP="0040221A">
      <w:pPr>
        <w:pStyle w:val="cn"/>
        <w:rPr>
          <w:b/>
          <w:sz w:val="28"/>
          <w:szCs w:val="28"/>
          <w:lang w:val="ro-RO"/>
        </w:rPr>
      </w:pPr>
      <w:r w:rsidRPr="0040221A">
        <w:rPr>
          <w:b/>
          <w:sz w:val="28"/>
          <w:szCs w:val="28"/>
          <w:lang w:val="ro-RO"/>
        </w:rPr>
        <w:t xml:space="preserve">STRATEGIA </w:t>
      </w:r>
    </w:p>
    <w:p w:rsidR="0040221A" w:rsidRDefault="003D18BE" w:rsidP="0040221A">
      <w:pPr>
        <w:pStyle w:val="cn"/>
        <w:rPr>
          <w:b/>
          <w:sz w:val="28"/>
          <w:szCs w:val="28"/>
          <w:lang w:val="ro-RO"/>
        </w:rPr>
      </w:pPr>
      <w:r w:rsidRPr="0040221A">
        <w:rPr>
          <w:b/>
          <w:sz w:val="28"/>
          <w:szCs w:val="28"/>
          <w:lang w:val="ro-RO"/>
        </w:rPr>
        <w:t>DE REF</w:t>
      </w:r>
      <w:r w:rsidR="008A7E1D" w:rsidRPr="0040221A">
        <w:rPr>
          <w:b/>
          <w:sz w:val="28"/>
          <w:szCs w:val="28"/>
          <w:lang w:val="ro-RO"/>
        </w:rPr>
        <w:t xml:space="preserve">ORMARE A SECTORULUI JUSTIŢIEI </w:t>
      </w:r>
    </w:p>
    <w:p w:rsidR="003D18BE" w:rsidRPr="0040221A" w:rsidRDefault="008A7E1D" w:rsidP="0040221A">
      <w:pPr>
        <w:pStyle w:val="cn"/>
        <w:rPr>
          <w:b/>
          <w:sz w:val="28"/>
          <w:szCs w:val="28"/>
          <w:lang w:val="ro-RO"/>
        </w:rPr>
      </w:pPr>
      <w:r w:rsidRPr="0040221A">
        <w:rPr>
          <w:b/>
          <w:sz w:val="28"/>
          <w:szCs w:val="28"/>
          <w:lang w:val="ro-RO"/>
        </w:rPr>
        <w:t>PE</w:t>
      </w:r>
      <w:r w:rsidR="003D18BE" w:rsidRPr="0040221A">
        <w:rPr>
          <w:b/>
          <w:sz w:val="28"/>
          <w:szCs w:val="28"/>
          <w:lang w:val="ro-RO"/>
        </w:rPr>
        <w:t>NTRU ANII 2011-</w:t>
      </w:r>
      <w:r w:rsidR="007E1368">
        <w:rPr>
          <w:b/>
          <w:sz w:val="28"/>
          <w:szCs w:val="28"/>
          <w:lang w:val="ro-RO"/>
        </w:rPr>
        <w:t>2016</w:t>
      </w:r>
    </w:p>
    <w:p w:rsidR="003D18BE" w:rsidRPr="003D18BE" w:rsidRDefault="003D18BE" w:rsidP="0040221A">
      <w:pPr>
        <w:pStyle w:val="cn"/>
        <w:rPr>
          <w:b/>
          <w:sz w:val="28"/>
          <w:szCs w:val="28"/>
          <w:lang w:val="ro-RO"/>
        </w:rPr>
      </w:pPr>
    </w:p>
    <w:p w:rsidR="00976378" w:rsidRPr="00275AA8" w:rsidRDefault="00976378" w:rsidP="0040221A">
      <w:pPr>
        <w:spacing w:after="0" w:line="240" w:lineRule="auto"/>
        <w:jc w:val="both"/>
        <w:rPr>
          <w:rFonts w:ascii="Times New Roman" w:hAnsi="Times New Roman"/>
          <w:sz w:val="24"/>
          <w:szCs w:val="24"/>
          <w:lang w:val="ro-RO"/>
        </w:rPr>
      </w:pPr>
    </w:p>
    <w:p w:rsidR="00685B13" w:rsidRPr="0040221A" w:rsidRDefault="00685B13" w:rsidP="0046766B">
      <w:pPr>
        <w:autoSpaceDE w:val="0"/>
        <w:autoSpaceDN w:val="0"/>
        <w:adjustRightInd w:val="0"/>
        <w:spacing w:after="0" w:line="240" w:lineRule="auto"/>
        <w:ind w:firstLine="11"/>
        <w:jc w:val="center"/>
        <w:outlineLvl w:val="0"/>
        <w:rPr>
          <w:rFonts w:ascii="Times New Roman" w:hAnsi="Times New Roman"/>
          <w:b/>
          <w:bCs/>
          <w:color w:val="000000"/>
          <w:sz w:val="28"/>
          <w:szCs w:val="28"/>
          <w:lang w:val="ro-RO"/>
        </w:rPr>
      </w:pPr>
      <w:r w:rsidRPr="0040221A">
        <w:rPr>
          <w:rFonts w:ascii="Times New Roman" w:hAnsi="Times New Roman"/>
          <w:b/>
          <w:bCs/>
          <w:color w:val="000000"/>
          <w:sz w:val="28"/>
          <w:szCs w:val="28"/>
          <w:lang w:val="ro-RO"/>
        </w:rPr>
        <w:t>SUMAR EXECUTIV</w:t>
      </w:r>
    </w:p>
    <w:p w:rsidR="00685B13" w:rsidRPr="0046766B" w:rsidRDefault="00685B13" w:rsidP="0046766B">
      <w:pPr>
        <w:spacing w:after="0" w:line="240" w:lineRule="auto"/>
        <w:ind w:firstLine="11"/>
        <w:jc w:val="center"/>
        <w:rPr>
          <w:rFonts w:ascii="Times New Roman" w:hAnsi="Times New Roman"/>
          <w:b/>
          <w:bCs/>
          <w:i/>
          <w:color w:val="000000"/>
          <w:sz w:val="16"/>
          <w:szCs w:val="16"/>
          <w:lang w:val="ro-RO"/>
        </w:rPr>
      </w:pPr>
    </w:p>
    <w:p w:rsidR="00685B13" w:rsidRPr="0040221A" w:rsidRDefault="00685B13" w:rsidP="0046766B">
      <w:pPr>
        <w:spacing w:after="0" w:line="240" w:lineRule="auto"/>
        <w:ind w:firstLine="11"/>
        <w:jc w:val="center"/>
        <w:rPr>
          <w:rFonts w:ascii="Times New Roman" w:hAnsi="Times New Roman"/>
          <w:b/>
          <w:bCs/>
          <w:color w:val="000000"/>
          <w:sz w:val="28"/>
          <w:szCs w:val="28"/>
          <w:lang w:val="ro-RO"/>
        </w:rPr>
      </w:pPr>
      <w:r w:rsidRPr="0040221A">
        <w:rPr>
          <w:rFonts w:ascii="Times New Roman" w:hAnsi="Times New Roman"/>
          <w:b/>
          <w:bCs/>
          <w:i/>
          <w:color w:val="000000"/>
          <w:sz w:val="28"/>
          <w:szCs w:val="28"/>
          <w:lang w:val="ro-RO"/>
        </w:rPr>
        <w:t xml:space="preserve">Necesitatea </w:t>
      </w:r>
      <w:r w:rsidR="00BA6012" w:rsidRPr="0040221A">
        <w:rPr>
          <w:rFonts w:ascii="Times New Roman" w:hAnsi="Times New Roman"/>
          <w:b/>
          <w:bCs/>
          <w:i/>
          <w:color w:val="000000"/>
          <w:sz w:val="28"/>
          <w:szCs w:val="28"/>
          <w:lang w:val="ro-RO"/>
        </w:rPr>
        <w:t>Strategie</w:t>
      </w:r>
      <w:r w:rsidR="0040221A" w:rsidRPr="0040221A">
        <w:rPr>
          <w:rFonts w:ascii="Times New Roman" w:hAnsi="Times New Roman"/>
          <w:b/>
          <w:bCs/>
          <w:i/>
          <w:color w:val="000000"/>
          <w:sz w:val="28"/>
          <w:szCs w:val="28"/>
          <w:lang w:val="ro-RO"/>
        </w:rPr>
        <w:t>i</w:t>
      </w:r>
    </w:p>
    <w:p w:rsidR="00196ECB" w:rsidRPr="0040221A" w:rsidRDefault="00196ECB" w:rsidP="0040221A">
      <w:pPr>
        <w:spacing w:after="0" w:line="240" w:lineRule="auto"/>
        <w:ind w:firstLine="11"/>
        <w:jc w:val="both"/>
        <w:rPr>
          <w:rFonts w:ascii="Times New Roman" w:hAnsi="Times New Roman"/>
          <w:b/>
          <w:bCs/>
          <w:color w:val="000000"/>
          <w:sz w:val="28"/>
          <w:szCs w:val="28"/>
          <w:lang w:val="ro-RO"/>
        </w:rPr>
      </w:pPr>
    </w:p>
    <w:p w:rsidR="00685B13" w:rsidRPr="0040221A" w:rsidRDefault="00BA6012" w:rsidP="0040221A">
      <w:pPr>
        <w:spacing w:after="0" w:line="240" w:lineRule="auto"/>
        <w:ind w:firstLine="660"/>
        <w:jc w:val="both"/>
        <w:rPr>
          <w:rFonts w:ascii="Times New Roman" w:hAnsi="Times New Roman"/>
          <w:color w:val="000000"/>
          <w:sz w:val="28"/>
          <w:szCs w:val="28"/>
          <w:lang w:val="ro-RO"/>
        </w:rPr>
      </w:pPr>
      <w:r w:rsidRPr="0040221A">
        <w:rPr>
          <w:rFonts w:ascii="Times New Roman" w:hAnsi="Times New Roman"/>
          <w:sz w:val="28"/>
          <w:szCs w:val="28"/>
          <w:lang w:val="ro-RO"/>
        </w:rPr>
        <w:t xml:space="preserve">Elaborarea unei </w:t>
      </w:r>
      <w:r w:rsidR="00685B13" w:rsidRPr="0040221A">
        <w:rPr>
          <w:rFonts w:ascii="Times New Roman" w:hAnsi="Times New Roman"/>
          <w:sz w:val="28"/>
          <w:szCs w:val="28"/>
          <w:lang w:val="ro-RO"/>
        </w:rPr>
        <w:t>Strategi</w:t>
      </w:r>
      <w:r w:rsidRPr="0040221A">
        <w:rPr>
          <w:rFonts w:ascii="Times New Roman" w:hAnsi="Times New Roman"/>
          <w:sz w:val="28"/>
          <w:szCs w:val="28"/>
          <w:lang w:val="ro-RO"/>
        </w:rPr>
        <w:t xml:space="preserve">i complexe de reformă </w:t>
      </w:r>
      <w:r w:rsidR="00210A95" w:rsidRPr="0040221A">
        <w:rPr>
          <w:rFonts w:ascii="Times New Roman" w:hAnsi="Times New Roman"/>
          <w:sz w:val="28"/>
          <w:szCs w:val="28"/>
          <w:lang w:val="ro-RO"/>
        </w:rPr>
        <w:t>a devenit</w:t>
      </w:r>
      <w:r w:rsidR="00685B13" w:rsidRPr="0040221A">
        <w:rPr>
          <w:rFonts w:ascii="Times New Roman" w:hAnsi="Times New Roman"/>
          <w:sz w:val="28"/>
          <w:szCs w:val="28"/>
          <w:lang w:val="ro-RO"/>
        </w:rPr>
        <w:t xml:space="preserve"> </w:t>
      </w:r>
      <w:r w:rsidRPr="0040221A">
        <w:rPr>
          <w:rFonts w:ascii="Times New Roman" w:hAnsi="Times New Roman"/>
          <w:sz w:val="28"/>
          <w:szCs w:val="28"/>
          <w:lang w:val="ro-RO"/>
        </w:rPr>
        <w:t>necesară</w:t>
      </w:r>
      <w:r w:rsidR="00685B13" w:rsidRPr="0040221A">
        <w:rPr>
          <w:rFonts w:ascii="Times New Roman" w:hAnsi="Times New Roman"/>
          <w:sz w:val="28"/>
          <w:szCs w:val="28"/>
          <w:lang w:val="ro-RO"/>
        </w:rPr>
        <w:t xml:space="preserve"> </w:t>
      </w:r>
      <w:r w:rsidRPr="0040221A">
        <w:rPr>
          <w:rFonts w:ascii="Times New Roman" w:hAnsi="Times New Roman"/>
          <w:sz w:val="28"/>
          <w:szCs w:val="28"/>
          <w:lang w:val="ro-RO"/>
        </w:rPr>
        <w:t xml:space="preserve">în vederea </w:t>
      </w:r>
      <w:r w:rsidR="00685B13" w:rsidRPr="0040221A">
        <w:rPr>
          <w:rFonts w:ascii="Times New Roman" w:hAnsi="Times New Roman"/>
          <w:sz w:val="28"/>
          <w:szCs w:val="28"/>
          <w:lang w:val="ro-RO"/>
        </w:rPr>
        <w:t>cre</w:t>
      </w:r>
      <w:r w:rsidRPr="0040221A">
        <w:rPr>
          <w:rFonts w:ascii="Times New Roman" w:hAnsi="Times New Roman"/>
          <w:sz w:val="28"/>
          <w:szCs w:val="28"/>
          <w:lang w:val="ro-RO"/>
        </w:rPr>
        <w:t>ării</w:t>
      </w:r>
      <w:r w:rsidR="00685B13" w:rsidRPr="0040221A">
        <w:rPr>
          <w:rFonts w:ascii="Times New Roman" w:hAnsi="Times New Roman"/>
          <w:color w:val="000000"/>
          <w:sz w:val="28"/>
          <w:szCs w:val="28"/>
          <w:lang w:val="ro-RO"/>
        </w:rPr>
        <w:t xml:space="preserve"> un</w:t>
      </w:r>
      <w:r w:rsidRPr="0040221A">
        <w:rPr>
          <w:rFonts w:ascii="Times New Roman" w:hAnsi="Times New Roman"/>
          <w:color w:val="000000"/>
          <w:sz w:val="28"/>
          <w:szCs w:val="28"/>
          <w:lang w:val="ro-RO"/>
        </w:rPr>
        <w:t xml:space="preserve">ui </w:t>
      </w:r>
      <w:r w:rsidR="00685B13" w:rsidRPr="0040221A">
        <w:rPr>
          <w:rFonts w:ascii="Times New Roman" w:hAnsi="Times New Roman"/>
          <w:color w:val="000000"/>
          <w:sz w:val="28"/>
          <w:szCs w:val="28"/>
          <w:lang w:val="ro-RO"/>
        </w:rPr>
        <w:t xml:space="preserve">cadru comun </w:t>
      </w:r>
      <w:r w:rsidR="0081755C" w:rsidRPr="0040221A">
        <w:rPr>
          <w:rFonts w:ascii="Times New Roman" w:hAnsi="Times New Roman"/>
          <w:color w:val="000000"/>
          <w:sz w:val="28"/>
          <w:szCs w:val="28"/>
          <w:lang w:val="ro-RO"/>
        </w:rPr>
        <w:t xml:space="preserve">care să acopere </w:t>
      </w:r>
      <w:r w:rsidR="00685B13" w:rsidRPr="0040221A">
        <w:rPr>
          <w:rFonts w:ascii="Times New Roman" w:hAnsi="Times New Roman"/>
          <w:color w:val="000000"/>
          <w:sz w:val="28"/>
          <w:szCs w:val="28"/>
          <w:lang w:val="ro-RO"/>
        </w:rPr>
        <w:t>toate eforturile de reformă a</w:t>
      </w:r>
      <w:r w:rsidR="0046766B">
        <w:rPr>
          <w:rFonts w:ascii="Times New Roman" w:hAnsi="Times New Roman"/>
          <w:color w:val="000000"/>
          <w:sz w:val="28"/>
          <w:szCs w:val="28"/>
          <w:lang w:val="ro-RO"/>
        </w:rPr>
        <w:t>le</w:t>
      </w:r>
      <w:r w:rsidR="00685B13" w:rsidRPr="0040221A">
        <w:rPr>
          <w:rFonts w:ascii="Times New Roman" w:hAnsi="Times New Roman"/>
          <w:color w:val="000000"/>
          <w:sz w:val="28"/>
          <w:szCs w:val="28"/>
          <w:lang w:val="ro-RO"/>
        </w:rPr>
        <w:t xml:space="preserve"> sectorului justi</w:t>
      </w:r>
      <w:r w:rsidR="004649BC" w:rsidRPr="0040221A">
        <w:rPr>
          <w:rFonts w:ascii="Times New Roman" w:hAnsi="Times New Roman"/>
          <w:color w:val="000000"/>
          <w:sz w:val="28"/>
          <w:szCs w:val="28"/>
          <w:lang w:val="ro-RO"/>
        </w:rPr>
        <w:t>ţ</w:t>
      </w:r>
      <w:r w:rsidR="00685B13" w:rsidRPr="0040221A">
        <w:rPr>
          <w:rFonts w:ascii="Times New Roman" w:hAnsi="Times New Roman"/>
          <w:color w:val="000000"/>
          <w:sz w:val="28"/>
          <w:szCs w:val="28"/>
          <w:lang w:val="ro-RO"/>
        </w:rPr>
        <w:t>iei în Republica Moldova</w:t>
      </w:r>
      <w:r w:rsidR="00C4550F" w:rsidRPr="0040221A">
        <w:rPr>
          <w:rFonts w:ascii="Times New Roman" w:hAnsi="Times New Roman"/>
          <w:color w:val="000000"/>
          <w:sz w:val="28"/>
          <w:szCs w:val="28"/>
          <w:lang w:val="ro-RO"/>
        </w:rPr>
        <w:t>,</w:t>
      </w:r>
      <w:r w:rsidR="00685B13" w:rsidRPr="0040221A">
        <w:rPr>
          <w:rFonts w:ascii="Times New Roman" w:hAnsi="Times New Roman"/>
          <w:color w:val="000000"/>
          <w:sz w:val="28"/>
          <w:szCs w:val="28"/>
          <w:lang w:val="ro-RO"/>
        </w:rPr>
        <w:t xml:space="preserve"> </w:t>
      </w:r>
      <w:r w:rsidR="00565E1C" w:rsidRPr="0040221A">
        <w:rPr>
          <w:rFonts w:ascii="Times New Roman" w:hAnsi="Times New Roman"/>
          <w:color w:val="000000"/>
          <w:sz w:val="28"/>
          <w:szCs w:val="28"/>
          <w:lang w:val="ro-RO"/>
        </w:rPr>
        <w:t>pentru asigurarea</w:t>
      </w:r>
      <w:r w:rsidR="00685B13" w:rsidRPr="0040221A">
        <w:rPr>
          <w:rFonts w:ascii="Times New Roman" w:hAnsi="Times New Roman"/>
          <w:color w:val="000000"/>
          <w:sz w:val="28"/>
          <w:szCs w:val="28"/>
          <w:lang w:val="ro-RO"/>
        </w:rPr>
        <w:t xml:space="preserve"> dezvoltării </w:t>
      </w:r>
      <w:r w:rsidR="00C4550F" w:rsidRPr="0040221A">
        <w:rPr>
          <w:rFonts w:ascii="Times New Roman" w:hAnsi="Times New Roman"/>
          <w:color w:val="000000"/>
          <w:sz w:val="28"/>
          <w:szCs w:val="28"/>
          <w:lang w:val="ro-RO"/>
        </w:rPr>
        <w:t xml:space="preserve">durabile a </w:t>
      </w:r>
      <w:r w:rsidR="00685B13" w:rsidRPr="0040221A">
        <w:rPr>
          <w:rFonts w:ascii="Times New Roman" w:hAnsi="Times New Roman"/>
          <w:color w:val="000000"/>
          <w:sz w:val="28"/>
          <w:szCs w:val="28"/>
          <w:lang w:val="ro-RO"/>
        </w:rPr>
        <w:t>sectorului prin ac</w:t>
      </w:r>
      <w:r w:rsidR="004649BC" w:rsidRPr="0040221A">
        <w:rPr>
          <w:rFonts w:ascii="Times New Roman" w:hAnsi="Times New Roman"/>
          <w:color w:val="000000"/>
          <w:sz w:val="28"/>
          <w:szCs w:val="28"/>
          <w:lang w:val="ro-RO"/>
        </w:rPr>
        <w:t>ţ</w:t>
      </w:r>
      <w:r w:rsidR="00685B13" w:rsidRPr="0040221A">
        <w:rPr>
          <w:rFonts w:ascii="Times New Roman" w:hAnsi="Times New Roman"/>
          <w:color w:val="000000"/>
          <w:sz w:val="28"/>
          <w:szCs w:val="28"/>
          <w:lang w:val="ro-RO"/>
        </w:rPr>
        <w:t xml:space="preserve">iuni realiste </w:t>
      </w:r>
      <w:r w:rsidR="004649BC" w:rsidRPr="0040221A">
        <w:rPr>
          <w:rFonts w:ascii="Times New Roman" w:hAnsi="Times New Roman"/>
          <w:color w:val="000000"/>
          <w:sz w:val="28"/>
          <w:szCs w:val="28"/>
          <w:lang w:val="ro-RO"/>
        </w:rPr>
        <w:t>ş</w:t>
      </w:r>
      <w:r w:rsidR="00685B13" w:rsidRPr="0040221A">
        <w:rPr>
          <w:rFonts w:ascii="Times New Roman" w:hAnsi="Times New Roman"/>
          <w:color w:val="000000"/>
          <w:sz w:val="28"/>
          <w:szCs w:val="28"/>
          <w:lang w:val="ro-RO"/>
        </w:rPr>
        <w:t>i concrete.</w:t>
      </w:r>
    </w:p>
    <w:p w:rsidR="00685B13" w:rsidRPr="0040221A" w:rsidRDefault="00685B13" w:rsidP="0040221A">
      <w:pPr>
        <w:spacing w:after="0" w:line="240" w:lineRule="auto"/>
        <w:ind w:firstLine="660"/>
        <w:jc w:val="both"/>
        <w:rPr>
          <w:rFonts w:ascii="Times New Roman" w:hAnsi="Times New Roman"/>
          <w:color w:val="000000"/>
          <w:sz w:val="28"/>
          <w:szCs w:val="28"/>
          <w:lang w:val="ro-RO"/>
        </w:rPr>
      </w:pPr>
    </w:p>
    <w:p w:rsidR="00685B13" w:rsidRPr="0040221A" w:rsidRDefault="00685B13"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În prezent există o serie de concep</w:t>
      </w:r>
      <w:r w:rsidR="004649BC" w:rsidRPr="0040221A">
        <w:rPr>
          <w:rFonts w:ascii="Times New Roman" w:hAnsi="Times New Roman"/>
          <w:sz w:val="28"/>
          <w:szCs w:val="28"/>
          <w:lang w:val="ro-RO"/>
        </w:rPr>
        <w:t>ţ</w:t>
      </w:r>
      <w:r w:rsidRPr="0040221A">
        <w:rPr>
          <w:rFonts w:ascii="Times New Roman" w:hAnsi="Times New Roman"/>
          <w:sz w:val="28"/>
          <w:szCs w:val="28"/>
          <w:lang w:val="ro-RO"/>
        </w:rPr>
        <w:t>ii de reformare a diferit</w:t>
      </w:r>
      <w:r w:rsidR="0046766B">
        <w:rPr>
          <w:rFonts w:ascii="Times New Roman" w:hAnsi="Times New Roman"/>
          <w:sz w:val="28"/>
          <w:szCs w:val="28"/>
          <w:lang w:val="ro-RO"/>
        </w:rPr>
        <w:t>el</w:t>
      </w:r>
      <w:r w:rsidRPr="0040221A">
        <w:rPr>
          <w:rFonts w:ascii="Times New Roman" w:hAnsi="Times New Roman"/>
          <w:sz w:val="28"/>
          <w:szCs w:val="28"/>
          <w:lang w:val="ro-RO"/>
        </w:rPr>
        <w:t>or institu</w:t>
      </w:r>
      <w:r w:rsidR="004649BC" w:rsidRPr="0040221A">
        <w:rPr>
          <w:rFonts w:ascii="Times New Roman" w:hAnsi="Times New Roman"/>
          <w:sz w:val="28"/>
          <w:szCs w:val="28"/>
          <w:lang w:val="ro-RO"/>
        </w:rPr>
        <w:t>ţ</w:t>
      </w:r>
      <w:r w:rsidRPr="0040221A">
        <w:rPr>
          <w:rFonts w:ascii="Times New Roman" w:hAnsi="Times New Roman"/>
          <w:sz w:val="28"/>
          <w:szCs w:val="28"/>
          <w:lang w:val="ro-RO"/>
        </w:rPr>
        <w:t>ii din sectorul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iei, fiecare </w:t>
      </w:r>
      <w:r w:rsidR="00C8698E" w:rsidRPr="0040221A">
        <w:rPr>
          <w:rFonts w:ascii="Times New Roman" w:hAnsi="Times New Roman"/>
          <w:sz w:val="28"/>
          <w:szCs w:val="28"/>
          <w:lang w:val="ro-RO"/>
        </w:rPr>
        <w:t xml:space="preserve">din acestea stabilind </w:t>
      </w:r>
      <w:r w:rsidRPr="0040221A">
        <w:rPr>
          <w:rFonts w:ascii="Times New Roman" w:hAnsi="Times New Roman"/>
          <w:sz w:val="28"/>
          <w:szCs w:val="28"/>
          <w:lang w:val="ro-RO"/>
        </w:rPr>
        <w:t xml:space="preserve">obiective </w:t>
      </w:r>
      <w:r w:rsidR="004649BC" w:rsidRPr="0040221A">
        <w:rPr>
          <w:rFonts w:ascii="Times New Roman" w:hAnsi="Times New Roman"/>
          <w:sz w:val="28"/>
          <w:szCs w:val="28"/>
          <w:lang w:val="ro-RO"/>
        </w:rPr>
        <w:t>ş</w:t>
      </w:r>
      <w:r w:rsidRPr="0040221A">
        <w:rPr>
          <w:rFonts w:ascii="Times New Roman" w:hAnsi="Times New Roman"/>
          <w:sz w:val="28"/>
          <w:szCs w:val="28"/>
          <w:lang w:val="ro-RO"/>
        </w:rPr>
        <w:t>i ac</w:t>
      </w:r>
      <w:r w:rsidR="004649BC" w:rsidRPr="0040221A">
        <w:rPr>
          <w:rFonts w:ascii="Times New Roman" w:hAnsi="Times New Roman"/>
          <w:sz w:val="28"/>
          <w:szCs w:val="28"/>
          <w:lang w:val="ro-RO"/>
        </w:rPr>
        <w:t>ţ</w:t>
      </w:r>
      <w:r w:rsidRPr="0040221A">
        <w:rPr>
          <w:rFonts w:ascii="Times New Roman" w:hAnsi="Times New Roman"/>
          <w:sz w:val="28"/>
          <w:szCs w:val="28"/>
          <w:lang w:val="ro-RO"/>
        </w:rPr>
        <w:t>iuni diferite</w:t>
      </w:r>
      <w:r w:rsidR="00C4550F" w:rsidRPr="0040221A">
        <w:rPr>
          <w:rFonts w:ascii="Times New Roman" w:hAnsi="Times New Roman"/>
          <w:sz w:val="28"/>
          <w:szCs w:val="28"/>
          <w:lang w:val="ro-RO"/>
        </w:rPr>
        <w:t>, abordînd doar segmente înguste a</w:t>
      </w:r>
      <w:r w:rsidR="00210A95" w:rsidRPr="0040221A">
        <w:rPr>
          <w:rFonts w:ascii="Times New Roman" w:hAnsi="Times New Roman"/>
          <w:sz w:val="28"/>
          <w:szCs w:val="28"/>
          <w:lang w:val="ro-RO"/>
        </w:rPr>
        <w:t>le</w:t>
      </w:r>
      <w:r w:rsidR="00C4550F" w:rsidRPr="0040221A">
        <w:rPr>
          <w:rFonts w:ascii="Times New Roman" w:hAnsi="Times New Roman"/>
          <w:sz w:val="28"/>
          <w:szCs w:val="28"/>
          <w:lang w:val="ro-RO"/>
        </w:rPr>
        <w:t xml:space="preserve"> sectorului justiţiei.</w:t>
      </w:r>
      <w:r w:rsidRPr="0040221A">
        <w:rPr>
          <w:rFonts w:ascii="Times New Roman" w:hAnsi="Times New Roman"/>
          <w:sz w:val="28"/>
          <w:szCs w:val="28"/>
          <w:lang w:val="ro-RO"/>
        </w:rPr>
        <w:t xml:space="preserve"> </w:t>
      </w:r>
      <w:r w:rsidR="00E56891" w:rsidRPr="0040221A">
        <w:rPr>
          <w:rFonts w:ascii="Times New Roman" w:hAnsi="Times New Roman"/>
          <w:sz w:val="28"/>
          <w:szCs w:val="28"/>
          <w:lang w:val="ro-RO"/>
        </w:rPr>
        <w:t xml:space="preserve">Prezenta </w:t>
      </w:r>
      <w:r w:rsidRPr="0040221A">
        <w:rPr>
          <w:rFonts w:ascii="Times New Roman" w:hAnsi="Times New Roman"/>
          <w:sz w:val="28"/>
          <w:szCs w:val="28"/>
          <w:lang w:val="ro-RO"/>
        </w:rPr>
        <w:t>Strategi</w:t>
      </w:r>
      <w:r w:rsidR="00E56891" w:rsidRPr="0040221A">
        <w:rPr>
          <w:rFonts w:ascii="Times New Roman" w:hAnsi="Times New Roman"/>
          <w:sz w:val="28"/>
          <w:szCs w:val="28"/>
          <w:lang w:val="ro-RO"/>
        </w:rPr>
        <w:t>e</w:t>
      </w:r>
      <w:r w:rsidRPr="0040221A">
        <w:rPr>
          <w:rFonts w:ascii="Times New Roman" w:hAnsi="Times New Roman"/>
          <w:sz w:val="28"/>
          <w:szCs w:val="28"/>
          <w:lang w:val="ro-RO"/>
        </w:rPr>
        <w:t xml:space="preserve"> </w:t>
      </w:r>
      <w:r w:rsidR="00E56891" w:rsidRPr="0040221A">
        <w:rPr>
          <w:rFonts w:ascii="Times New Roman" w:hAnsi="Times New Roman"/>
          <w:sz w:val="28"/>
          <w:szCs w:val="28"/>
          <w:lang w:val="ro-RO"/>
        </w:rPr>
        <w:t>intervine cu o abordare novatoare şi vine să</w:t>
      </w:r>
      <w:r w:rsidR="00084095" w:rsidRPr="0040221A">
        <w:rPr>
          <w:rFonts w:ascii="Times New Roman" w:hAnsi="Times New Roman"/>
          <w:sz w:val="28"/>
          <w:szCs w:val="28"/>
          <w:lang w:val="ro-RO"/>
        </w:rPr>
        <w:t xml:space="preserve"> integreze toate eforturile şi intenţiile de reformă într-</w:t>
      </w:r>
      <w:r w:rsidRPr="0040221A">
        <w:rPr>
          <w:rFonts w:ascii="Times New Roman" w:hAnsi="Times New Roman"/>
          <w:sz w:val="28"/>
          <w:szCs w:val="28"/>
          <w:lang w:val="ro-RO"/>
        </w:rPr>
        <w:t>un cadru unificat</w:t>
      </w:r>
      <w:r w:rsidR="00585431" w:rsidRPr="0040221A">
        <w:rPr>
          <w:rFonts w:ascii="Times New Roman" w:hAnsi="Times New Roman"/>
          <w:sz w:val="28"/>
          <w:szCs w:val="28"/>
          <w:lang w:val="ro-RO"/>
        </w:rPr>
        <w:t>, pentru a asigura caracterul coerent</w:t>
      </w:r>
      <w:r w:rsidR="00084095" w:rsidRPr="0040221A">
        <w:rPr>
          <w:rFonts w:ascii="Times New Roman" w:hAnsi="Times New Roman"/>
          <w:sz w:val="28"/>
          <w:szCs w:val="28"/>
          <w:lang w:val="ro-RO"/>
        </w:rPr>
        <w:t xml:space="preserve">, </w:t>
      </w:r>
      <w:r w:rsidR="00585431" w:rsidRPr="0040221A">
        <w:rPr>
          <w:rFonts w:ascii="Times New Roman" w:hAnsi="Times New Roman"/>
          <w:sz w:val="28"/>
          <w:szCs w:val="28"/>
          <w:lang w:val="ro-RO"/>
        </w:rPr>
        <w:t xml:space="preserve">consecvent şi durabil al </w:t>
      </w:r>
      <w:r w:rsidRPr="0040221A">
        <w:rPr>
          <w:rFonts w:ascii="Times New Roman" w:hAnsi="Times New Roman"/>
          <w:sz w:val="28"/>
          <w:szCs w:val="28"/>
          <w:lang w:val="ro-RO"/>
        </w:rPr>
        <w:t xml:space="preserve">reformelor </w:t>
      </w:r>
      <w:r w:rsidR="00E16D4D" w:rsidRPr="0040221A">
        <w:rPr>
          <w:rFonts w:ascii="Times New Roman" w:hAnsi="Times New Roman"/>
          <w:sz w:val="28"/>
          <w:szCs w:val="28"/>
          <w:lang w:val="ro-RO"/>
        </w:rPr>
        <w:t xml:space="preserve">pentru </w:t>
      </w:r>
      <w:r w:rsidRPr="0040221A">
        <w:rPr>
          <w:rFonts w:ascii="Times New Roman" w:hAnsi="Times New Roman"/>
          <w:sz w:val="28"/>
          <w:szCs w:val="28"/>
          <w:lang w:val="ro-RO"/>
        </w:rPr>
        <w:t>sectorul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iei</w:t>
      </w:r>
      <w:r w:rsidR="00E16D4D" w:rsidRPr="0040221A">
        <w:rPr>
          <w:rFonts w:ascii="Times New Roman" w:hAnsi="Times New Roman"/>
          <w:sz w:val="28"/>
          <w:szCs w:val="28"/>
          <w:lang w:val="ro-RO"/>
        </w:rPr>
        <w:t xml:space="preserve"> în întregime.</w:t>
      </w:r>
      <w:r w:rsidRPr="0040221A">
        <w:rPr>
          <w:rFonts w:ascii="Times New Roman" w:hAnsi="Times New Roman"/>
          <w:sz w:val="28"/>
          <w:szCs w:val="28"/>
          <w:lang w:val="ro-RO"/>
        </w:rPr>
        <w:t xml:space="preserve"> </w:t>
      </w:r>
    </w:p>
    <w:p w:rsidR="00685B13" w:rsidRPr="0040221A" w:rsidRDefault="00685B13" w:rsidP="0040221A">
      <w:pPr>
        <w:spacing w:after="0" w:line="240" w:lineRule="auto"/>
        <w:ind w:firstLine="660"/>
        <w:jc w:val="both"/>
        <w:rPr>
          <w:rFonts w:ascii="Times New Roman" w:hAnsi="Times New Roman"/>
          <w:sz w:val="28"/>
          <w:szCs w:val="28"/>
          <w:lang w:val="ro-RO"/>
        </w:rPr>
      </w:pPr>
    </w:p>
    <w:p w:rsidR="00685B13" w:rsidRPr="0040221A" w:rsidRDefault="00210A95" w:rsidP="0040221A">
      <w:pPr>
        <w:spacing w:after="0" w:line="240" w:lineRule="auto"/>
        <w:ind w:firstLine="660"/>
        <w:jc w:val="both"/>
        <w:rPr>
          <w:rFonts w:ascii="Times New Roman" w:hAnsi="Times New Roman"/>
          <w:sz w:val="28"/>
          <w:szCs w:val="28"/>
          <w:lang w:val="ro-RO"/>
        </w:rPr>
      </w:pPr>
      <w:r w:rsidRPr="0040221A">
        <w:rPr>
          <w:rFonts w:ascii="Times New Roman" w:hAnsi="Times New Roman"/>
          <w:color w:val="000000"/>
          <w:sz w:val="28"/>
          <w:szCs w:val="28"/>
          <w:lang w:val="ro-RO"/>
        </w:rPr>
        <w:t xml:space="preserve">Concomitent, </w:t>
      </w:r>
      <w:r w:rsidR="00685B13" w:rsidRPr="0040221A">
        <w:rPr>
          <w:rFonts w:ascii="Times New Roman" w:hAnsi="Times New Roman"/>
          <w:color w:val="000000"/>
          <w:sz w:val="28"/>
          <w:szCs w:val="28"/>
          <w:lang w:val="ro-RO"/>
        </w:rPr>
        <w:t xml:space="preserve">Strategia </w:t>
      </w:r>
      <w:r w:rsidR="00D1080B" w:rsidRPr="0040221A">
        <w:rPr>
          <w:rFonts w:ascii="Times New Roman" w:hAnsi="Times New Roman"/>
          <w:color w:val="000000"/>
          <w:sz w:val="28"/>
          <w:szCs w:val="28"/>
          <w:lang w:val="ro-RO"/>
        </w:rPr>
        <w:t xml:space="preserve">edifică </w:t>
      </w:r>
      <w:r w:rsidR="00685B13" w:rsidRPr="0040221A">
        <w:rPr>
          <w:rFonts w:ascii="Times New Roman" w:hAnsi="Times New Roman"/>
          <w:sz w:val="28"/>
          <w:szCs w:val="28"/>
          <w:lang w:val="ro-RO"/>
        </w:rPr>
        <w:t>cadru</w:t>
      </w:r>
      <w:r w:rsidR="00D1080B" w:rsidRPr="0040221A">
        <w:rPr>
          <w:rFonts w:ascii="Times New Roman" w:hAnsi="Times New Roman"/>
          <w:sz w:val="28"/>
          <w:szCs w:val="28"/>
          <w:lang w:val="ro-RO"/>
        </w:rPr>
        <w:t>l</w:t>
      </w:r>
      <w:r w:rsidR="00685B13" w:rsidRPr="0040221A">
        <w:rPr>
          <w:rFonts w:ascii="Times New Roman" w:hAnsi="Times New Roman"/>
          <w:sz w:val="28"/>
          <w:szCs w:val="28"/>
          <w:lang w:val="ro-RO"/>
        </w:rPr>
        <w:t xml:space="preserve"> institu</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ional de coordonare a ac</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 xml:space="preserve">iunilor de reformă </w:t>
      </w:r>
      <w:r w:rsidR="004649BC" w:rsidRPr="0040221A">
        <w:rPr>
          <w:rFonts w:ascii="Times New Roman" w:hAnsi="Times New Roman"/>
          <w:sz w:val="28"/>
          <w:szCs w:val="28"/>
          <w:lang w:val="ro-RO"/>
        </w:rPr>
        <w:t>ş</w:t>
      </w:r>
      <w:r w:rsidR="00685B13" w:rsidRPr="0040221A">
        <w:rPr>
          <w:rFonts w:ascii="Times New Roman" w:hAnsi="Times New Roman"/>
          <w:sz w:val="28"/>
          <w:szCs w:val="28"/>
          <w:lang w:val="ro-RO"/>
        </w:rPr>
        <w:t>i a asisten</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ei partenerilor de dezvoltare în sectorul justi</w:t>
      </w:r>
      <w:r w:rsidR="004649BC" w:rsidRPr="0040221A">
        <w:rPr>
          <w:rFonts w:ascii="Times New Roman" w:hAnsi="Times New Roman"/>
          <w:sz w:val="28"/>
          <w:szCs w:val="28"/>
          <w:lang w:val="ro-RO"/>
        </w:rPr>
        <w:t>ţ</w:t>
      </w:r>
      <w:r w:rsidR="001D19A7" w:rsidRPr="0040221A">
        <w:rPr>
          <w:rFonts w:ascii="Times New Roman" w:hAnsi="Times New Roman"/>
          <w:sz w:val="28"/>
          <w:szCs w:val="28"/>
          <w:lang w:val="ro-RO"/>
        </w:rPr>
        <w:t xml:space="preserve">iei. Implementarea practică şi valorificarea componentelor </w:t>
      </w:r>
      <w:r w:rsidR="00D1080B" w:rsidRPr="0040221A">
        <w:rPr>
          <w:rFonts w:ascii="Times New Roman" w:hAnsi="Times New Roman"/>
          <w:sz w:val="28"/>
          <w:szCs w:val="28"/>
          <w:lang w:val="ro-RO"/>
        </w:rPr>
        <w:t xml:space="preserve">Strategiei </w:t>
      </w:r>
      <w:r w:rsidR="001D19A7" w:rsidRPr="0040221A">
        <w:rPr>
          <w:rFonts w:ascii="Times New Roman" w:hAnsi="Times New Roman"/>
          <w:sz w:val="28"/>
          <w:szCs w:val="28"/>
          <w:lang w:val="ro-RO"/>
        </w:rPr>
        <w:t>va contribui la</w:t>
      </w:r>
      <w:r w:rsidR="00685B13" w:rsidRPr="0040221A">
        <w:rPr>
          <w:rFonts w:ascii="Times New Roman" w:hAnsi="Times New Roman"/>
          <w:sz w:val="28"/>
          <w:szCs w:val="28"/>
          <w:lang w:val="ro-RO"/>
        </w:rPr>
        <w:t xml:space="preserve"> consolidarea unui sector </w:t>
      </w:r>
      <w:r w:rsidR="001D19A7" w:rsidRPr="0040221A">
        <w:rPr>
          <w:rFonts w:ascii="Times New Roman" w:hAnsi="Times New Roman"/>
          <w:sz w:val="28"/>
          <w:szCs w:val="28"/>
          <w:lang w:val="ro-RO"/>
        </w:rPr>
        <w:t>al</w:t>
      </w:r>
      <w:r w:rsidR="00685B13" w:rsidRPr="0040221A">
        <w:rPr>
          <w:rFonts w:ascii="Times New Roman" w:hAnsi="Times New Roman"/>
          <w:sz w:val="28"/>
          <w:szCs w:val="28"/>
          <w:lang w:val="ro-RO"/>
        </w:rPr>
        <w:t xml:space="preserve"> justiţie</w:t>
      </w:r>
      <w:r w:rsidR="001D19A7" w:rsidRPr="0040221A">
        <w:rPr>
          <w:rFonts w:ascii="Times New Roman" w:hAnsi="Times New Roman"/>
          <w:sz w:val="28"/>
          <w:szCs w:val="28"/>
          <w:lang w:val="ro-RO"/>
        </w:rPr>
        <w:t>i</w:t>
      </w:r>
      <w:r w:rsidR="00685B13" w:rsidRPr="0040221A">
        <w:rPr>
          <w:rFonts w:ascii="Times New Roman" w:hAnsi="Times New Roman"/>
          <w:sz w:val="28"/>
          <w:szCs w:val="28"/>
          <w:lang w:val="ro-RO"/>
        </w:rPr>
        <w:t xml:space="preserve"> echitabil, calitativ, responsabil, cu zero toleranţă faţă de corupţie</w:t>
      </w:r>
      <w:r w:rsidR="0046766B">
        <w:rPr>
          <w:rFonts w:ascii="Times New Roman" w:hAnsi="Times New Roman"/>
          <w:sz w:val="28"/>
          <w:szCs w:val="28"/>
          <w:lang w:val="ro-RO"/>
        </w:rPr>
        <w:t>,</w:t>
      </w:r>
      <w:r w:rsidR="00685B13" w:rsidRPr="0040221A">
        <w:rPr>
          <w:rFonts w:ascii="Times New Roman" w:hAnsi="Times New Roman"/>
          <w:sz w:val="28"/>
          <w:szCs w:val="28"/>
          <w:lang w:val="ro-RO"/>
        </w:rPr>
        <w:t xml:space="preserve"> pentru o dezvoltare durabilă a ţării </w:t>
      </w:r>
      <w:r w:rsidR="004649BC" w:rsidRPr="0040221A">
        <w:rPr>
          <w:rFonts w:ascii="Times New Roman" w:hAnsi="Times New Roman"/>
          <w:sz w:val="28"/>
          <w:szCs w:val="28"/>
          <w:lang w:val="ro-RO"/>
        </w:rPr>
        <w:t>ş</w:t>
      </w:r>
      <w:r w:rsidR="00685B13" w:rsidRPr="0040221A">
        <w:rPr>
          <w:rFonts w:ascii="Times New Roman" w:hAnsi="Times New Roman"/>
          <w:sz w:val="28"/>
          <w:szCs w:val="28"/>
          <w:lang w:val="ro-RO"/>
        </w:rPr>
        <w:t xml:space="preserve">i </w:t>
      </w:r>
      <w:r w:rsidRPr="0040221A">
        <w:rPr>
          <w:rFonts w:ascii="Times New Roman" w:hAnsi="Times New Roman"/>
          <w:sz w:val="28"/>
          <w:szCs w:val="28"/>
          <w:lang w:val="ro-RO"/>
        </w:rPr>
        <w:t>responsabilitate spo</w:t>
      </w:r>
      <w:r w:rsidR="00C6658B" w:rsidRPr="0040221A">
        <w:rPr>
          <w:rFonts w:ascii="Times New Roman" w:hAnsi="Times New Roman"/>
          <w:sz w:val="28"/>
          <w:szCs w:val="28"/>
          <w:lang w:val="ro-RO"/>
        </w:rPr>
        <w:t xml:space="preserve">rită în faţa </w:t>
      </w:r>
      <w:r w:rsidR="00685B13" w:rsidRPr="0040221A">
        <w:rPr>
          <w:rFonts w:ascii="Times New Roman" w:hAnsi="Times New Roman"/>
          <w:sz w:val="28"/>
          <w:szCs w:val="28"/>
          <w:lang w:val="ro-RO"/>
        </w:rPr>
        <w:t>justi</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 xml:space="preserve">iabililor. </w:t>
      </w:r>
    </w:p>
    <w:p w:rsidR="00685B13" w:rsidRPr="0040221A" w:rsidRDefault="00685B13" w:rsidP="0040221A">
      <w:pPr>
        <w:spacing w:after="0" w:line="240" w:lineRule="auto"/>
        <w:ind w:firstLine="660"/>
        <w:jc w:val="both"/>
        <w:rPr>
          <w:rFonts w:ascii="Times New Roman" w:hAnsi="Times New Roman"/>
          <w:sz w:val="28"/>
          <w:szCs w:val="28"/>
          <w:lang w:val="ro-RO"/>
        </w:rPr>
      </w:pPr>
    </w:p>
    <w:p w:rsidR="00685B13" w:rsidRPr="0040221A" w:rsidRDefault="00685B13" w:rsidP="0040221A">
      <w:pPr>
        <w:spacing w:after="0" w:line="240" w:lineRule="auto"/>
        <w:ind w:firstLine="660"/>
        <w:jc w:val="both"/>
        <w:rPr>
          <w:rFonts w:ascii="Times New Roman" w:hAnsi="Times New Roman"/>
          <w:b/>
          <w:i/>
          <w:sz w:val="28"/>
          <w:szCs w:val="28"/>
          <w:lang w:val="ro-RO"/>
        </w:rPr>
      </w:pPr>
      <w:r w:rsidRPr="0040221A">
        <w:rPr>
          <w:rFonts w:ascii="Times New Roman" w:hAnsi="Times New Roman"/>
          <w:b/>
          <w:i/>
          <w:sz w:val="28"/>
          <w:szCs w:val="28"/>
          <w:lang w:val="ro-RO"/>
        </w:rPr>
        <w:t xml:space="preserve">Obiectivele </w:t>
      </w:r>
      <w:r w:rsidR="0046766B" w:rsidRPr="0040221A">
        <w:rPr>
          <w:rFonts w:ascii="Times New Roman" w:hAnsi="Times New Roman"/>
          <w:b/>
          <w:i/>
          <w:sz w:val="28"/>
          <w:szCs w:val="28"/>
          <w:lang w:val="ro-RO"/>
        </w:rPr>
        <w:t>Strategiei</w:t>
      </w:r>
    </w:p>
    <w:p w:rsidR="00196ECB" w:rsidRPr="0040221A" w:rsidRDefault="00196ECB" w:rsidP="0040221A">
      <w:pPr>
        <w:spacing w:after="0" w:line="240" w:lineRule="auto"/>
        <w:ind w:firstLine="660"/>
        <w:jc w:val="both"/>
        <w:rPr>
          <w:rFonts w:ascii="Times New Roman" w:hAnsi="Times New Roman"/>
          <w:b/>
          <w:i/>
          <w:sz w:val="28"/>
          <w:szCs w:val="28"/>
          <w:lang w:val="ro-RO"/>
        </w:rPr>
      </w:pPr>
    </w:p>
    <w:p w:rsidR="00685B13" w:rsidRPr="0040221A" w:rsidRDefault="00685B13" w:rsidP="0040221A">
      <w:pPr>
        <w:spacing w:after="0" w:line="240" w:lineRule="auto"/>
        <w:ind w:firstLine="660"/>
        <w:jc w:val="both"/>
        <w:rPr>
          <w:rFonts w:ascii="Times New Roman" w:hAnsi="Times New Roman"/>
          <w:sz w:val="28"/>
          <w:szCs w:val="28"/>
          <w:lang w:val="ro-RO"/>
        </w:rPr>
      </w:pPr>
      <w:r w:rsidRPr="0046766B">
        <w:rPr>
          <w:rFonts w:ascii="Times New Roman" w:hAnsi="Times New Roman"/>
          <w:sz w:val="28"/>
          <w:szCs w:val="28"/>
          <w:lang w:val="ro-RO"/>
        </w:rPr>
        <w:t xml:space="preserve">Obiectivul general </w:t>
      </w:r>
      <w:r w:rsidRPr="0040221A">
        <w:rPr>
          <w:rFonts w:ascii="Times New Roman" w:hAnsi="Times New Roman"/>
          <w:sz w:val="28"/>
          <w:szCs w:val="28"/>
          <w:lang w:val="ro-RO"/>
        </w:rPr>
        <w:t xml:space="preserve">al </w:t>
      </w:r>
      <w:r w:rsidR="0046766B">
        <w:rPr>
          <w:rFonts w:ascii="Times New Roman" w:hAnsi="Times New Roman"/>
          <w:sz w:val="28"/>
          <w:szCs w:val="28"/>
          <w:lang w:val="ro-RO"/>
        </w:rPr>
        <w:t xml:space="preserve">prezentei </w:t>
      </w:r>
      <w:r w:rsidR="00196ECB" w:rsidRPr="0040221A">
        <w:rPr>
          <w:rFonts w:ascii="Times New Roman" w:hAnsi="Times New Roman"/>
          <w:sz w:val="28"/>
          <w:szCs w:val="28"/>
          <w:lang w:val="ro-RO"/>
        </w:rPr>
        <w:t xml:space="preserve">Strategii </w:t>
      </w:r>
      <w:r w:rsidR="00CF2C73" w:rsidRPr="0040221A">
        <w:rPr>
          <w:rFonts w:ascii="Times New Roman" w:hAnsi="Times New Roman"/>
          <w:sz w:val="28"/>
          <w:szCs w:val="28"/>
          <w:lang w:val="ro-RO"/>
        </w:rPr>
        <w:t>este edificarea unui sector al</w:t>
      </w:r>
      <w:r w:rsidRPr="0040221A">
        <w:rPr>
          <w:rFonts w:ascii="Times New Roman" w:hAnsi="Times New Roman"/>
          <w:sz w:val="28"/>
          <w:szCs w:val="28"/>
          <w:lang w:val="ro-RO"/>
        </w:rPr>
        <w:t xml:space="preserve"> justiţie</w:t>
      </w:r>
      <w:r w:rsidR="00CF2C73" w:rsidRPr="0040221A">
        <w:rPr>
          <w:rFonts w:ascii="Times New Roman" w:hAnsi="Times New Roman"/>
          <w:sz w:val="28"/>
          <w:szCs w:val="28"/>
          <w:lang w:val="ro-RO"/>
        </w:rPr>
        <w:t>i</w:t>
      </w:r>
      <w:r w:rsidRPr="0040221A">
        <w:rPr>
          <w:rFonts w:ascii="Times New Roman" w:hAnsi="Times New Roman"/>
          <w:sz w:val="28"/>
          <w:szCs w:val="28"/>
          <w:lang w:val="ro-RO"/>
        </w:rPr>
        <w:t xml:space="preserve"> accesibil, eficient, independent, transparent, profesionist şi responsabil faţă de societate, care să corespundă standardelor europene, să asigure supremaţia legii şi respectarea drepturilor omului.</w:t>
      </w:r>
    </w:p>
    <w:p w:rsidR="00685B13" w:rsidRPr="0040221A" w:rsidRDefault="00685B13" w:rsidP="0040221A">
      <w:pPr>
        <w:pStyle w:val="BodyA"/>
        <w:ind w:firstLine="660"/>
        <w:jc w:val="both"/>
        <w:rPr>
          <w:rFonts w:ascii="Times New Roman" w:hAnsi="Times New Roman" w:cs="Times New Roman"/>
          <w:color w:val="auto"/>
          <w:sz w:val="28"/>
          <w:szCs w:val="28"/>
          <w:lang w:val="ro-RO"/>
        </w:rPr>
      </w:pPr>
    </w:p>
    <w:p w:rsidR="00685B13" w:rsidRPr="0040221A" w:rsidRDefault="00685B13" w:rsidP="0040221A">
      <w:pPr>
        <w:spacing w:after="0" w:line="240" w:lineRule="auto"/>
        <w:ind w:firstLine="660"/>
        <w:jc w:val="both"/>
        <w:rPr>
          <w:rFonts w:ascii="Times New Roman" w:hAnsi="Times New Roman"/>
          <w:sz w:val="28"/>
          <w:szCs w:val="28"/>
          <w:lang w:val="ro-RO"/>
        </w:rPr>
      </w:pPr>
      <w:r w:rsidRPr="0046766B">
        <w:rPr>
          <w:rFonts w:ascii="Times New Roman" w:hAnsi="Times New Roman"/>
          <w:sz w:val="28"/>
          <w:szCs w:val="28"/>
          <w:lang w:val="ro-RO"/>
        </w:rPr>
        <w:t>Obiectivele specifice</w:t>
      </w:r>
      <w:r w:rsidRPr="0040221A">
        <w:rPr>
          <w:rFonts w:ascii="Times New Roman" w:hAnsi="Times New Roman"/>
          <w:sz w:val="28"/>
          <w:szCs w:val="28"/>
          <w:lang w:val="ro-RO"/>
        </w:rPr>
        <w:t xml:space="preserve"> ale </w:t>
      </w:r>
      <w:r w:rsidR="00C8698E" w:rsidRPr="0040221A">
        <w:rPr>
          <w:rFonts w:ascii="Times New Roman" w:hAnsi="Times New Roman"/>
          <w:sz w:val="28"/>
          <w:szCs w:val="28"/>
          <w:lang w:val="ro-RO"/>
        </w:rPr>
        <w:t xml:space="preserve">Strategiei </w:t>
      </w:r>
      <w:r w:rsidR="00766117" w:rsidRPr="0040221A">
        <w:rPr>
          <w:rFonts w:ascii="Times New Roman" w:hAnsi="Times New Roman"/>
          <w:sz w:val="28"/>
          <w:szCs w:val="28"/>
          <w:lang w:val="ro-RO"/>
        </w:rPr>
        <w:t>sînt</w:t>
      </w:r>
      <w:r w:rsidRPr="0040221A">
        <w:rPr>
          <w:rFonts w:ascii="Times New Roman" w:hAnsi="Times New Roman"/>
          <w:sz w:val="28"/>
          <w:szCs w:val="28"/>
          <w:lang w:val="ro-RO"/>
        </w:rPr>
        <w:t xml:space="preserve"> următoarele:</w:t>
      </w:r>
    </w:p>
    <w:p w:rsidR="00685B13" w:rsidRPr="0040221A" w:rsidRDefault="00685B13" w:rsidP="0046766B">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consolidarea independenţei, responsabilităţii, imparţialităţii, eficienţei şi transparenţei sistemului judecătoresc;</w:t>
      </w:r>
    </w:p>
    <w:p w:rsidR="00685B13" w:rsidRPr="0040221A" w:rsidRDefault="00685B13" w:rsidP="0046766B">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eficientizarea procesului de investigaţie prejudiciară în vederea garantării respectării drepturilor omului, asigurării securităţii fiecărei persoane şi diminuării nivelului criminalităţii;</w:t>
      </w:r>
    </w:p>
    <w:p w:rsidR="00685B13" w:rsidRPr="0040221A" w:rsidRDefault="00685B13" w:rsidP="0046766B">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lastRenderedPageBreak/>
        <w:t>ameliorarea cadrului instituţional şi a proceselor care asigură accesul efectiv la justiţie: asistenţa juridică efectivă, examinarea cauzelor şi executarea hotăr</w:t>
      </w:r>
      <w:r w:rsidR="00F42E0A" w:rsidRPr="0040221A">
        <w:rPr>
          <w:rFonts w:ascii="Times New Roman" w:hAnsi="Times New Roman"/>
          <w:sz w:val="28"/>
          <w:szCs w:val="28"/>
          <w:lang w:val="ro-RO"/>
        </w:rPr>
        <w:t>î</w:t>
      </w:r>
      <w:r w:rsidRPr="0040221A">
        <w:rPr>
          <w:rFonts w:ascii="Times New Roman" w:hAnsi="Times New Roman"/>
          <w:sz w:val="28"/>
          <w:szCs w:val="28"/>
          <w:lang w:val="ro-RO"/>
        </w:rPr>
        <w:t>rilor judecătoreşti în termen rezonabil, modernizarea statutului unor profesii juridice conexe sistemului de justiţie;</w:t>
      </w:r>
    </w:p>
    <w:p w:rsidR="00685B13" w:rsidRPr="0040221A" w:rsidRDefault="00685B13" w:rsidP="0046766B">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promovarea şi implementarea principiului toleranţei zero pentru manifestări de corupţie în sectorul justiţiei;</w:t>
      </w:r>
    </w:p>
    <w:p w:rsidR="00685B13" w:rsidRPr="0040221A" w:rsidRDefault="00685B13" w:rsidP="0046766B">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implementarea măsurilor prin intermediul cărora sectorul justiţiei va contribui la crearea unui climat favorabil dezvoltării durabile a economiei;</w:t>
      </w:r>
    </w:p>
    <w:p w:rsidR="00685B13" w:rsidRPr="0040221A" w:rsidRDefault="00685B13" w:rsidP="0046766B">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asigurarea respectării efective a drepturilor omului în practicile şi politicile juridice;</w:t>
      </w:r>
    </w:p>
    <w:p w:rsidR="00685B13" w:rsidRPr="0040221A" w:rsidRDefault="00685B13" w:rsidP="0046766B">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coordonarea, stabilirea şi delimitarea atribuţiilor şi responsabilităţilor actorilor principali din sectorul justiţiei, precum şi asigurarea dialogului intersectorial.</w:t>
      </w:r>
    </w:p>
    <w:p w:rsidR="00685B13" w:rsidRPr="0040221A" w:rsidRDefault="00685B13" w:rsidP="0040221A">
      <w:pPr>
        <w:spacing w:after="0" w:line="240" w:lineRule="auto"/>
        <w:ind w:firstLine="660"/>
        <w:jc w:val="both"/>
        <w:outlineLvl w:val="0"/>
        <w:rPr>
          <w:rFonts w:ascii="Times New Roman" w:hAnsi="Times New Roman"/>
          <w:sz w:val="28"/>
          <w:szCs w:val="28"/>
          <w:lang w:val="ro-RO"/>
        </w:rPr>
      </w:pPr>
    </w:p>
    <w:p w:rsidR="00685B13" w:rsidRPr="0040221A" w:rsidRDefault="00685B13" w:rsidP="0040221A">
      <w:pPr>
        <w:spacing w:after="0" w:line="240" w:lineRule="auto"/>
        <w:ind w:firstLine="660"/>
        <w:jc w:val="both"/>
        <w:outlineLvl w:val="0"/>
        <w:rPr>
          <w:rFonts w:ascii="Times New Roman" w:hAnsi="Times New Roman"/>
          <w:sz w:val="28"/>
          <w:szCs w:val="28"/>
          <w:lang w:val="ro-RO"/>
        </w:rPr>
      </w:pPr>
      <w:r w:rsidRPr="0046766B">
        <w:rPr>
          <w:rFonts w:ascii="Times New Roman" w:hAnsi="Times New Roman"/>
          <w:sz w:val="28"/>
          <w:szCs w:val="28"/>
          <w:lang w:val="ro-RO"/>
        </w:rPr>
        <w:t xml:space="preserve">Pilonii </w:t>
      </w:r>
      <w:r w:rsidR="00C8698E" w:rsidRPr="0046766B">
        <w:rPr>
          <w:rFonts w:ascii="Times New Roman" w:hAnsi="Times New Roman"/>
          <w:sz w:val="28"/>
          <w:szCs w:val="28"/>
          <w:lang w:val="ro-RO"/>
        </w:rPr>
        <w:t>Strategiei</w:t>
      </w:r>
    </w:p>
    <w:p w:rsidR="00685B13" w:rsidRPr="0040221A" w:rsidRDefault="00CF2C73" w:rsidP="0040221A">
      <w:pPr>
        <w:pStyle w:val="ad"/>
        <w:numPr>
          <w:ilvl w:val="0"/>
          <w:numId w:val="41"/>
        </w:numPr>
        <w:spacing w:before="0" w:beforeAutospacing="0" w:after="0" w:afterAutospacing="0"/>
        <w:ind w:left="0" w:firstLine="660"/>
        <w:jc w:val="both"/>
        <w:rPr>
          <w:sz w:val="28"/>
          <w:szCs w:val="28"/>
          <w:lang w:val="ro-RO"/>
        </w:rPr>
      </w:pPr>
      <w:r w:rsidRPr="0040221A">
        <w:rPr>
          <w:sz w:val="28"/>
          <w:szCs w:val="28"/>
          <w:lang w:val="ro-RO"/>
        </w:rPr>
        <w:t xml:space="preserve">  </w:t>
      </w:r>
      <w:r w:rsidR="008E4412" w:rsidRPr="0040221A">
        <w:rPr>
          <w:sz w:val="28"/>
          <w:szCs w:val="28"/>
          <w:lang w:val="ro-RO"/>
        </w:rPr>
        <w:t xml:space="preserve"> </w:t>
      </w:r>
      <w:r w:rsidR="00685B13" w:rsidRPr="0040221A">
        <w:rPr>
          <w:sz w:val="28"/>
          <w:szCs w:val="28"/>
          <w:lang w:val="ro-RO"/>
        </w:rPr>
        <w:t xml:space="preserve">Sistemul judecătoresc </w:t>
      </w:r>
    </w:p>
    <w:p w:rsidR="00685B13" w:rsidRPr="0040221A" w:rsidRDefault="00CF2C73" w:rsidP="0040221A">
      <w:pPr>
        <w:pStyle w:val="ad"/>
        <w:numPr>
          <w:ilvl w:val="0"/>
          <w:numId w:val="41"/>
        </w:numPr>
        <w:spacing w:before="0" w:beforeAutospacing="0" w:after="0" w:afterAutospacing="0"/>
        <w:ind w:left="0" w:firstLine="660"/>
        <w:jc w:val="both"/>
        <w:rPr>
          <w:sz w:val="28"/>
          <w:szCs w:val="28"/>
          <w:lang w:val="ro-RO"/>
        </w:rPr>
      </w:pPr>
      <w:r w:rsidRPr="0040221A">
        <w:rPr>
          <w:sz w:val="28"/>
          <w:szCs w:val="28"/>
          <w:lang w:val="ro-RO"/>
        </w:rPr>
        <w:t xml:space="preserve">  </w:t>
      </w:r>
      <w:r w:rsidR="008E4412" w:rsidRPr="0040221A">
        <w:rPr>
          <w:sz w:val="28"/>
          <w:szCs w:val="28"/>
          <w:lang w:val="ro-RO"/>
        </w:rPr>
        <w:t xml:space="preserve"> </w:t>
      </w:r>
      <w:r w:rsidR="00685B13" w:rsidRPr="0040221A">
        <w:rPr>
          <w:sz w:val="28"/>
          <w:szCs w:val="28"/>
          <w:lang w:val="ro-RO"/>
        </w:rPr>
        <w:t xml:space="preserve">Justiţia penală </w:t>
      </w:r>
    </w:p>
    <w:p w:rsidR="00685B13" w:rsidRPr="0040221A" w:rsidRDefault="00CF2C73" w:rsidP="0040221A">
      <w:pPr>
        <w:pStyle w:val="ad"/>
        <w:numPr>
          <w:ilvl w:val="0"/>
          <w:numId w:val="41"/>
        </w:numPr>
        <w:spacing w:before="0" w:beforeAutospacing="0" w:after="0" w:afterAutospacing="0"/>
        <w:ind w:left="0" w:firstLine="660"/>
        <w:jc w:val="both"/>
        <w:rPr>
          <w:sz w:val="28"/>
          <w:szCs w:val="28"/>
          <w:lang w:val="ro-RO"/>
        </w:rPr>
      </w:pPr>
      <w:r w:rsidRPr="0040221A">
        <w:rPr>
          <w:sz w:val="28"/>
          <w:szCs w:val="28"/>
          <w:lang w:val="ro-RO"/>
        </w:rPr>
        <w:t xml:space="preserve">  </w:t>
      </w:r>
      <w:r w:rsidR="008E4412" w:rsidRPr="0040221A">
        <w:rPr>
          <w:sz w:val="28"/>
          <w:szCs w:val="28"/>
          <w:lang w:val="ro-RO"/>
        </w:rPr>
        <w:t xml:space="preserve"> </w:t>
      </w:r>
      <w:r w:rsidR="00685B13" w:rsidRPr="0040221A">
        <w:rPr>
          <w:sz w:val="28"/>
          <w:szCs w:val="28"/>
          <w:lang w:val="ro-RO"/>
        </w:rPr>
        <w:t>Accesul la justiţie şi executarea hotăr</w:t>
      </w:r>
      <w:r w:rsidR="00F42E0A" w:rsidRPr="0040221A">
        <w:rPr>
          <w:sz w:val="28"/>
          <w:szCs w:val="28"/>
          <w:lang w:val="ro-RO"/>
        </w:rPr>
        <w:t>î</w:t>
      </w:r>
      <w:r w:rsidR="00685B13" w:rsidRPr="0040221A">
        <w:rPr>
          <w:sz w:val="28"/>
          <w:szCs w:val="28"/>
          <w:lang w:val="ro-RO"/>
        </w:rPr>
        <w:t>rilor judecătoreşti</w:t>
      </w:r>
    </w:p>
    <w:p w:rsidR="00685B13" w:rsidRPr="0040221A" w:rsidRDefault="00CF2C73" w:rsidP="0040221A">
      <w:pPr>
        <w:pStyle w:val="ad"/>
        <w:numPr>
          <w:ilvl w:val="0"/>
          <w:numId w:val="41"/>
        </w:numPr>
        <w:spacing w:before="0" w:beforeAutospacing="0" w:after="0" w:afterAutospacing="0"/>
        <w:ind w:left="0" w:firstLine="660"/>
        <w:jc w:val="both"/>
        <w:rPr>
          <w:sz w:val="28"/>
          <w:szCs w:val="28"/>
          <w:lang w:val="ro-RO"/>
        </w:rPr>
      </w:pPr>
      <w:r w:rsidRPr="0040221A">
        <w:rPr>
          <w:sz w:val="28"/>
          <w:szCs w:val="28"/>
          <w:lang w:val="ro-RO"/>
        </w:rPr>
        <w:t xml:space="preserve">  </w:t>
      </w:r>
      <w:r w:rsidR="008E4412" w:rsidRPr="0040221A">
        <w:rPr>
          <w:sz w:val="28"/>
          <w:szCs w:val="28"/>
          <w:lang w:val="ro-RO"/>
        </w:rPr>
        <w:t xml:space="preserve"> </w:t>
      </w:r>
      <w:r w:rsidR="00685B13" w:rsidRPr="0040221A">
        <w:rPr>
          <w:sz w:val="28"/>
          <w:szCs w:val="28"/>
          <w:lang w:val="ro-RO"/>
        </w:rPr>
        <w:t>Integritatea actorilor sectorul</w:t>
      </w:r>
      <w:r w:rsidR="00FB3559" w:rsidRPr="0040221A">
        <w:rPr>
          <w:sz w:val="28"/>
          <w:szCs w:val="28"/>
          <w:lang w:val="ro-RO"/>
        </w:rPr>
        <w:t>ui</w:t>
      </w:r>
      <w:r w:rsidR="00685B13" w:rsidRPr="0040221A">
        <w:rPr>
          <w:sz w:val="28"/>
          <w:szCs w:val="28"/>
          <w:lang w:val="ro-RO"/>
        </w:rPr>
        <w:t xml:space="preserve"> justiţiei </w:t>
      </w:r>
    </w:p>
    <w:p w:rsidR="00685B13" w:rsidRPr="0040221A" w:rsidRDefault="00CF2C73" w:rsidP="0040221A">
      <w:pPr>
        <w:pStyle w:val="ad"/>
        <w:numPr>
          <w:ilvl w:val="0"/>
          <w:numId w:val="41"/>
        </w:numPr>
        <w:spacing w:before="0" w:beforeAutospacing="0" w:after="0" w:afterAutospacing="0"/>
        <w:ind w:left="0" w:firstLine="660"/>
        <w:jc w:val="both"/>
        <w:rPr>
          <w:sz w:val="28"/>
          <w:szCs w:val="28"/>
          <w:lang w:val="ro-RO"/>
        </w:rPr>
      </w:pPr>
      <w:r w:rsidRPr="0040221A">
        <w:rPr>
          <w:sz w:val="28"/>
          <w:szCs w:val="28"/>
          <w:lang w:val="ro-RO"/>
        </w:rPr>
        <w:t xml:space="preserve">  </w:t>
      </w:r>
      <w:r w:rsidR="008E4412" w:rsidRPr="0040221A">
        <w:rPr>
          <w:sz w:val="28"/>
          <w:szCs w:val="28"/>
          <w:lang w:val="ro-RO"/>
        </w:rPr>
        <w:t xml:space="preserve"> </w:t>
      </w:r>
      <w:r w:rsidR="00685B13" w:rsidRPr="0040221A">
        <w:rPr>
          <w:sz w:val="28"/>
          <w:szCs w:val="28"/>
          <w:lang w:val="ro-RO"/>
        </w:rPr>
        <w:t xml:space="preserve">Rolul justiţiei în dezvoltarea economică </w:t>
      </w:r>
    </w:p>
    <w:p w:rsidR="00685B13" w:rsidRPr="0040221A" w:rsidRDefault="00CF2C73" w:rsidP="0040221A">
      <w:pPr>
        <w:pStyle w:val="ad"/>
        <w:numPr>
          <w:ilvl w:val="0"/>
          <w:numId w:val="41"/>
        </w:numPr>
        <w:spacing w:before="0" w:beforeAutospacing="0" w:after="0" w:afterAutospacing="0"/>
        <w:ind w:left="0" w:firstLine="660"/>
        <w:jc w:val="both"/>
        <w:rPr>
          <w:sz w:val="28"/>
          <w:szCs w:val="28"/>
          <w:lang w:val="ro-RO"/>
        </w:rPr>
      </w:pPr>
      <w:r w:rsidRPr="0040221A">
        <w:rPr>
          <w:sz w:val="28"/>
          <w:szCs w:val="28"/>
          <w:lang w:val="ro-RO"/>
        </w:rPr>
        <w:t xml:space="preserve">  </w:t>
      </w:r>
      <w:r w:rsidR="008E4412" w:rsidRPr="0040221A">
        <w:rPr>
          <w:sz w:val="28"/>
          <w:szCs w:val="28"/>
          <w:lang w:val="ro-RO"/>
        </w:rPr>
        <w:t xml:space="preserve"> </w:t>
      </w:r>
      <w:r w:rsidR="00685B13" w:rsidRPr="0040221A">
        <w:rPr>
          <w:sz w:val="28"/>
          <w:szCs w:val="28"/>
          <w:lang w:val="ro-RO"/>
        </w:rPr>
        <w:t>Respectarea drepturilor omului în sectorul justiţie</w:t>
      </w:r>
      <w:r w:rsidR="008E4412" w:rsidRPr="0040221A">
        <w:rPr>
          <w:sz w:val="28"/>
          <w:szCs w:val="28"/>
          <w:lang w:val="ro-RO"/>
        </w:rPr>
        <w:t>i</w:t>
      </w:r>
      <w:r w:rsidR="00685B13" w:rsidRPr="0040221A">
        <w:rPr>
          <w:sz w:val="28"/>
          <w:szCs w:val="28"/>
          <w:lang w:val="ro-RO"/>
        </w:rPr>
        <w:t xml:space="preserve"> </w:t>
      </w:r>
    </w:p>
    <w:p w:rsidR="00685B13" w:rsidRPr="0040221A" w:rsidRDefault="00CF2C73" w:rsidP="0040221A">
      <w:pPr>
        <w:pStyle w:val="ad"/>
        <w:numPr>
          <w:ilvl w:val="0"/>
          <w:numId w:val="41"/>
        </w:numPr>
        <w:spacing w:before="0" w:beforeAutospacing="0" w:after="0" w:afterAutospacing="0"/>
        <w:ind w:left="0" w:firstLine="660"/>
        <w:jc w:val="both"/>
        <w:rPr>
          <w:sz w:val="28"/>
          <w:szCs w:val="28"/>
          <w:lang w:val="ro-RO"/>
        </w:rPr>
      </w:pPr>
      <w:r w:rsidRPr="0040221A">
        <w:rPr>
          <w:sz w:val="28"/>
          <w:szCs w:val="28"/>
          <w:lang w:val="ro-RO"/>
        </w:rPr>
        <w:t xml:space="preserve"> </w:t>
      </w:r>
      <w:r w:rsidR="008E4412" w:rsidRPr="0040221A">
        <w:rPr>
          <w:sz w:val="28"/>
          <w:szCs w:val="28"/>
          <w:lang w:val="ro-RO"/>
        </w:rPr>
        <w:t xml:space="preserve"> S</w:t>
      </w:r>
      <w:r w:rsidR="00685B13" w:rsidRPr="0040221A">
        <w:rPr>
          <w:sz w:val="28"/>
          <w:szCs w:val="28"/>
          <w:lang w:val="ro-RO"/>
        </w:rPr>
        <w:t>ector</w:t>
      </w:r>
      <w:r w:rsidR="008E4412" w:rsidRPr="0040221A">
        <w:rPr>
          <w:sz w:val="28"/>
          <w:szCs w:val="28"/>
          <w:lang w:val="ro-RO"/>
        </w:rPr>
        <w:t>ul</w:t>
      </w:r>
      <w:r w:rsidR="00685B13" w:rsidRPr="0040221A">
        <w:rPr>
          <w:sz w:val="28"/>
          <w:szCs w:val="28"/>
          <w:lang w:val="ro-RO"/>
        </w:rPr>
        <w:t xml:space="preserve"> justiţiei bine coordonat, administrat şi responsabil.</w:t>
      </w:r>
    </w:p>
    <w:p w:rsidR="00685B13" w:rsidRPr="0040221A" w:rsidRDefault="00685B13" w:rsidP="0040221A">
      <w:pPr>
        <w:spacing w:after="0" w:line="240" w:lineRule="auto"/>
        <w:ind w:firstLine="660"/>
        <w:jc w:val="both"/>
        <w:rPr>
          <w:rFonts w:ascii="Times New Roman" w:hAnsi="Times New Roman"/>
          <w:sz w:val="28"/>
          <w:szCs w:val="28"/>
          <w:lang w:val="ro-RO"/>
        </w:rPr>
      </w:pPr>
    </w:p>
    <w:p w:rsidR="00685B13" w:rsidRPr="0040221A" w:rsidRDefault="00685B13" w:rsidP="0040221A">
      <w:pPr>
        <w:spacing w:after="0" w:line="240" w:lineRule="auto"/>
        <w:ind w:firstLine="660"/>
        <w:jc w:val="both"/>
        <w:rPr>
          <w:rFonts w:ascii="Times New Roman" w:hAnsi="Times New Roman"/>
          <w:b/>
          <w:i/>
          <w:sz w:val="28"/>
          <w:szCs w:val="28"/>
          <w:lang w:val="ro-RO"/>
        </w:rPr>
      </w:pPr>
      <w:r w:rsidRPr="0040221A">
        <w:rPr>
          <w:rFonts w:ascii="Times New Roman" w:hAnsi="Times New Roman"/>
          <w:b/>
          <w:i/>
          <w:sz w:val="28"/>
          <w:szCs w:val="28"/>
          <w:lang w:val="ro-RO"/>
        </w:rPr>
        <w:t xml:space="preserve">Procesul de elaborare a </w:t>
      </w:r>
      <w:r w:rsidR="00361790" w:rsidRPr="0040221A">
        <w:rPr>
          <w:rFonts w:ascii="Times New Roman" w:hAnsi="Times New Roman"/>
          <w:b/>
          <w:i/>
          <w:sz w:val="28"/>
          <w:szCs w:val="28"/>
          <w:lang w:val="ro-RO"/>
        </w:rPr>
        <w:t>Strategiei</w:t>
      </w:r>
    </w:p>
    <w:p w:rsidR="00C8698E" w:rsidRPr="0040221A" w:rsidRDefault="00C8698E" w:rsidP="0040221A">
      <w:pPr>
        <w:spacing w:after="0" w:line="240" w:lineRule="auto"/>
        <w:ind w:firstLine="660"/>
        <w:jc w:val="both"/>
        <w:rPr>
          <w:rFonts w:ascii="Times New Roman" w:hAnsi="Times New Roman"/>
          <w:b/>
          <w:i/>
          <w:sz w:val="28"/>
          <w:szCs w:val="28"/>
          <w:lang w:val="ro-RO"/>
        </w:rPr>
      </w:pPr>
    </w:p>
    <w:p w:rsidR="00685B13" w:rsidRPr="0040221A" w:rsidRDefault="0046766B" w:rsidP="0040221A">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 xml:space="preserve">Prezenta </w:t>
      </w:r>
      <w:r w:rsidR="00685B13" w:rsidRPr="0040221A">
        <w:rPr>
          <w:rFonts w:ascii="Times New Roman" w:hAnsi="Times New Roman"/>
          <w:sz w:val="28"/>
          <w:szCs w:val="28"/>
          <w:lang w:val="ro-RO"/>
        </w:rPr>
        <w:t>Strategi</w:t>
      </w:r>
      <w:r>
        <w:rPr>
          <w:rFonts w:ascii="Times New Roman" w:hAnsi="Times New Roman"/>
          <w:sz w:val="28"/>
          <w:szCs w:val="28"/>
          <w:lang w:val="ro-RO"/>
        </w:rPr>
        <w:t>e</w:t>
      </w:r>
      <w:r w:rsidR="00685B13" w:rsidRPr="0040221A">
        <w:rPr>
          <w:rFonts w:ascii="Times New Roman" w:hAnsi="Times New Roman"/>
          <w:sz w:val="28"/>
          <w:szCs w:val="28"/>
          <w:lang w:val="ro-RO"/>
        </w:rPr>
        <w:t xml:space="preserve"> a fost elaborată de către Ministerul Justi</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 xml:space="preserve">iei, în urma consultărilor publice </w:t>
      </w:r>
      <w:r w:rsidR="009A6F14" w:rsidRPr="0040221A">
        <w:rPr>
          <w:rFonts w:ascii="Times New Roman" w:hAnsi="Times New Roman"/>
          <w:sz w:val="28"/>
          <w:szCs w:val="28"/>
          <w:lang w:val="ro-RO"/>
        </w:rPr>
        <w:t>largi</w:t>
      </w:r>
      <w:r w:rsidR="00685B13" w:rsidRPr="0040221A">
        <w:rPr>
          <w:rFonts w:ascii="Times New Roman" w:hAnsi="Times New Roman"/>
          <w:sz w:val="28"/>
          <w:szCs w:val="28"/>
          <w:lang w:val="ro-RO"/>
        </w:rPr>
        <w:t xml:space="preserve">, precum </w:t>
      </w:r>
      <w:r w:rsidR="004649BC" w:rsidRPr="0040221A">
        <w:rPr>
          <w:rFonts w:ascii="Times New Roman" w:hAnsi="Times New Roman"/>
          <w:sz w:val="28"/>
          <w:szCs w:val="28"/>
          <w:lang w:val="ro-RO"/>
        </w:rPr>
        <w:t>ş</w:t>
      </w:r>
      <w:r w:rsidR="00685B13" w:rsidRPr="0040221A">
        <w:rPr>
          <w:rFonts w:ascii="Times New Roman" w:hAnsi="Times New Roman"/>
          <w:sz w:val="28"/>
          <w:szCs w:val="28"/>
          <w:lang w:val="ro-RO"/>
        </w:rPr>
        <w:t>i consultărilor cu institu</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iile-cheie din sectorul justi</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 xml:space="preserve">iei. Punctul de pornire a elaborării </w:t>
      </w:r>
      <w:r w:rsidR="009A6F14" w:rsidRPr="0040221A">
        <w:rPr>
          <w:rFonts w:ascii="Times New Roman" w:hAnsi="Times New Roman"/>
          <w:sz w:val="28"/>
          <w:szCs w:val="28"/>
          <w:lang w:val="ro-RO"/>
        </w:rPr>
        <w:t>Strategiei l-</w:t>
      </w:r>
      <w:r w:rsidR="00685B13" w:rsidRPr="0040221A">
        <w:rPr>
          <w:rFonts w:ascii="Times New Roman" w:hAnsi="Times New Roman"/>
          <w:sz w:val="28"/>
          <w:szCs w:val="28"/>
          <w:lang w:val="ro-RO"/>
        </w:rPr>
        <w:t xml:space="preserve">a constituit identificarea factorilor care determină necesitatea de reforme </w:t>
      </w:r>
      <w:r w:rsidR="004649BC" w:rsidRPr="0040221A">
        <w:rPr>
          <w:rFonts w:ascii="Times New Roman" w:hAnsi="Times New Roman"/>
          <w:sz w:val="28"/>
          <w:szCs w:val="28"/>
          <w:lang w:val="ro-RO"/>
        </w:rPr>
        <w:t>ş</w:t>
      </w:r>
      <w:r w:rsidR="00685B13" w:rsidRPr="0040221A">
        <w:rPr>
          <w:rFonts w:ascii="Times New Roman" w:hAnsi="Times New Roman"/>
          <w:sz w:val="28"/>
          <w:szCs w:val="28"/>
          <w:lang w:val="ro-RO"/>
        </w:rPr>
        <w:t>i a problemelor care urmează a fi solu</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ionate</w:t>
      </w:r>
      <w:r w:rsidR="009A6F14" w:rsidRPr="0040221A">
        <w:rPr>
          <w:rFonts w:ascii="Times New Roman" w:hAnsi="Times New Roman"/>
          <w:sz w:val="28"/>
          <w:szCs w:val="28"/>
          <w:lang w:val="ro-RO"/>
        </w:rPr>
        <w:t>, pentru a crea un sector al</w:t>
      </w:r>
      <w:r w:rsidR="00685B13" w:rsidRPr="0040221A">
        <w:rPr>
          <w:rFonts w:ascii="Times New Roman" w:hAnsi="Times New Roman"/>
          <w:sz w:val="28"/>
          <w:szCs w:val="28"/>
          <w:lang w:val="ro-RO"/>
        </w:rPr>
        <w:t xml:space="preserve"> justiţie</w:t>
      </w:r>
      <w:r w:rsidR="009A6F14" w:rsidRPr="0040221A">
        <w:rPr>
          <w:rFonts w:ascii="Times New Roman" w:hAnsi="Times New Roman"/>
          <w:sz w:val="28"/>
          <w:szCs w:val="28"/>
          <w:lang w:val="ro-RO"/>
        </w:rPr>
        <w:t>i</w:t>
      </w:r>
      <w:r w:rsidR="00685B13" w:rsidRPr="0040221A">
        <w:rPr>
          <w:rFonts w:ascii="Times New Roman" w:hAnsi="Times New Roman"/>
          <w:sz w:val="28"/>
          <w:szCs w:val="28"/>
          <w:lang w:val="ro-RO"/>
        </w:rPr>
        <w:t xml:space="preserve"> accesibil, eficient, independent, transparent, profesionist şi responsabil faţă de societate, care să corespundă standardelor europene, să asigure supremaţia legii şi respectarea drepturilor omului. Pr</w:t>
      </w:r>
      <w:r w:rsidR="00272271" w:rsidRPr="0040221A">
        <w:rPr>
          <w:rFonts w:ascii="Times New Roman" w:hAnsi="Times New Roman"/>
          <w:sz w:val="28"/>
          <w:szCs w:val="28"/>
          <w:lang w:val="ro-RO"/>
        </w:rPr>
        <w:t>oblemele actuale din sectorul</w:t>
      </w:r>
      <w:r w:rsidR="00685B13" w:rsidRPr="0040221A">
        <w:rPr>
          <w:rFonts w:ascii="Times New Roman" w:hAnsi="Times New Roman"/>
          <w:sz w:val="28"/>
          <w:szCs w:val="28"/>
          <w:lang w:val="ro-RO"/>
        </w:rPr>
        <w:t xml:space="preserve"> justi</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iei au fost determinate în baza analizei constatărilor rapoartelor elaborate de societatea civilă, organiza</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iile interna</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ionale, în special Raportul de Evaluare, elaborat de exper</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 xml:space="preserve">ii Uniunii Europene </w:t>
      </w:r>
      <w:r w:rsidR="004649BC" w:rsidRPr="0040221A">
        <w:rPr>
          <w:rFonts w:ascii="Times New Roman" w:hAnsi="Times New Roman"/>
          <w:sz w:val="28"/>
          <w:szCs w:val="28"/>
          <w:lang w:val="ro-RO"/>
        </w:rPr>
        <w:t>ş</w:t>
      </w:r>
      <w:r w:rsidR="00685B13" w:rsidRPr="0040221A">
        <w:rPr>
          <w:rFonts w:ascii="Times New Roman" w:hAnsi="Times New Roman"/>
          <w:sz w:val="28"/>
          <w:szCs w:val="28"/>
          <w:lang w:val="ro-RO"/>
        </w:rPr>
        <w:t xml:space="preserve">i prezentat public în iunie 2011, care este documentul cel mai recent </w:t>
      </w:r>
      <w:r w:rsidR="004649BC" w:rsidRPr="0040221A">
        <w:rPr>
          <w:rFonts w:ascii="Times New Roman" w:hAnsi="Times New Roman"/>
          <w:sz w:val="28"/>
          <w:szCs w:val="28"/>
          <w:lang w:val="ro-RO"/>
        </w:rPr>
        <w:t>ş</w:t>
      </w:r>
      <w:r w:rsidR="00685B13" w:rsidRPr="0040221A">
        <w:rPr>
          <w:rFonts w:ascii="Times New Roman" w:hAnsi="Times New Roman"/>
          <w:sz w:val="28"/>
          <w:szCs w:val="28"/>
          <w:lang w:val="ro-RO"/>
        </w:rPr>
        <w:t>i comprehensiv de evaluare a stării actuale a sectorului justi</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iei în Republica Moldova. De asemenea</w:t>
      </w:r>
      <w:r w:rsidR="00272271" w:rsidRPr="0040221A">
        <w:rPr>
          <w:rFonts w:ascii="Times New Roman" w:hAnsi="Times New Roman"/>
          <w:sz w:val="28"/>
          <w:szCs w:val="28"/>
          <w:lang w:val="ro-RO"/>
        </w:rPr>
        <w:t>,</w:t>
      </w:r>
      <w:r w:rsidR="00685B13" w:rsidRPr="0040221A">
        <w:rPr>
          <w:rFonts w:ascii="Times New Roman" w:hAnsi="Times New Roman"/>
          <w:sz w:val="28"/>
          <w:szCs w:val="28"/>
          <w:lang w:val="ro-RO"/>
        </w:rPr>
        <w:t xml:space="preserve"> au fost analizate constatările Ministerului Justi</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 xml:space="preserve">iei în urma monitorizării implementării diverselor acte normative. </w:t>
      </w:r>
      <w:r w:rsidR="00D822B0">
        <w:rPr>
          <w:rFonts w:ascii="Times New Roman" w:hAnsi="Times New Roman"/>
          <w:sz w:val="28"/>
          <w:szCs w:val="28"/>
          <w:lang w:val="ro-RO"/>
        </w:rPr>
        <w:t xml:space="preserve">Drept </w:t>
      </w:r>
      <w:r w:rsidR="00685B13" w:rsidRPr="0040221A">
        <w:rPr>
          <w:rFonts w:ascii="Times New Roman" w:hAnsi="Times New Roman"/>
          <w:sz w:val="28"/>
          <w:szCs w:val="28"/>
          <w:lang w:val="ro-RO"/>
        </w:rPr>
        <w:t>rezultat au fost determina</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 xml:space="preserve">i 7 </w:t>
      </w:r>
      <w:r w:rsidR="00D822B0">
        <w:rPr>
          <w:rFonts w:ascii="Times New Roman" w:hAnsi="Times New Roman"/>
          <w:sz w:val="28"/>
          <w:szCs w:val="28"/>
          <w:lang w:val="ro-RO"/>
        </w:rPr>
        <w:t>p</w:t>
      </w:r>
      <w:r w:rsidR="00272271" w:rsidRPr="0040221A">
        <w:rPr>
          <w:rFonts w:ascii="Times New Roman" w:hAnsi="Times New Roman"/>
          <w:sz w:val="28"/>
          <w:szCs w:val="28"/>
          <w:lang w:val="ro-RO"/>
        </w:rPr>
        <w:t xml:space="preserve">iloni </w:t>
      </w:r>
      <w:r w:rsidR="00685B13" w:rsidRPr="0040221A">
        <w:rPr>
          <w:rFonts w:ascii="Times New Roman" w:hAnsi="Times New Roman"/>
          <w:sz w:val="28"/>
          <w:szCs w:val="28"/>
          <w:lang w:val="ro-RO"/>
        </w:rPr>
        <w:t xml:space="preserve">ai </w:t>
      </w:r>
      <w:r w:rsidR="00272271" w:rsidRPr="0040221A">
        <w:rPr>
          <w:rFonts w:ascii="Times New Roman" w:hAnsi="Times New Roman"/>
          <w:sz w:val="28"/>
          <w:szCs w:val="28"/>
          <w:lang w:val="ro-RO"/>
        </w:rPr>
        <w:t xml:space="preserve">Strategiei </w:t>
      </w:r>
      <w:r w:rsidR="004649BC" w:rsidRPr="0040221A">
        <w:rPr>
          <w:rFonts w:ascii="Times New Roman" w:hAnsi="Times New Roman"/>
          <w:sz w:val="28"/>
          <w:szCs w:val="28"/>
          <w:lang w:val="ro-RO"/>
        </w:rPr>
        <w:t>ş</w:t>
      </w:r>
      <w:r w:rsidR="00685B13" w:rsidRPr="0040221A">
        <w:rPr>
          <w:rFonts w:ascii="Times New Roman" w:hAnsi="Times New Roman"/>
          <w:sz w:val="28"/>
          <w:szCs w:val="28"/>
          <w:lang w:val="ro-RO"/>
        </w:rPr>
        <w:t>i pentru fiecare pilon au fost elaborate direc</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ii strategice, domenii</w:t>
      </w:r>
      <w:r w:rsidR="005C069F" w:rsidRPr="0040221A">
        <w:rPr>
          <w:rFonts w:ascii="Times New Roman" w:hAnsi="Times New Roman"/>
          <w:sz w:val="28"/>
          <w:szCs w:val="28"/>
          <w:lang w:val="ro-RO"/>
        </w:rPr>
        <w:t xml:space="preserve"> specifice de intervenţie, termene</w:t>
      </w:r>
      <w:r w:rsidR="00685B13" w:rsidRPr="0040221A">
        <w:rPr>
          <w:rFonts w:ascii="Times New Roman" w:hAnsi="Times New Roman"/>
          <w:sz w:val="28"/>
          <w:szCs w:val="28"/>
          <w:lang w:val="ro-RO"/>
        </w:rPr>
        <w:t xml:space="preserve"> limită de realizare, </w:t>
      </w:r>
      <w:r w:rsidR="005C069F" w:rsidRPr="0040221A">
        <w:rPr>
          <w:rFonts w:ascii="Times New Roman" w:hAnsi="Times New Roman"/>
          <w:sz w:val="28"/>
          <w:szCs w:val="28"/>
          <w:lang w:val="ro-RO"/>
        </w:rPr>
        <w:t xml:space="preserve">indicatori ai nivelului de implementare, rezultatele scontate, precum şi </w:t>
      </w:r>
      <w:r w:rsidR="00685B13" w:rsidRPr="0040221A">
        <w:rPr>
          <w:rFonts w:ascii="Times New Roman" w:hAnsi="Times New Roman"/>
          <w:sz w:val="28"/>
          <w:szCs w:val="28"/>
          <w:lang w:val="ro-RO"/>
        </w:rPr>
        <w:lastRenderedPageBreak/>
        <w:t>institu</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 xml:space="preserve">iile responsabile. Realizarea </w:t>
      </w:r>
      <w:r w:rsidR="00361790" w:rsidRPr="0040221A">
        <w:rPr>
          <w:rFonts w:ascii="Times New Roman" w:hAnsi="Times New Roman"/>
          <w:sz w:val="28"/>
          <w:szCs w:val="28"/>
          <w:lang w:val="ro-RO"/>
        </w:rPr>
        <w:t xml:space="preserve">în complex a </w:t>
      </w:r>
      <w:r w:rsidR="00685B13" w:rsidRPr="0040221A">
        <w:rPr>
          <w:rFonts w:ascii="Times New Roman" w:hAnsi="Times New Roman"/>
          <w:sz w:val="28"/>
          <w:szCs w:val="28"/>
          <w:lang w:val="ro-RO"/>
        </w:rPr>
        <w:t>domeniilor specifice de interven</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 xml:space="preserve">ie va </w:t>
      </w:r>
      <w:r w:rsidR="00D822B0">
        <w:rPr>
          <w:rFonts w:ascii="Times New Roman" w:hAnsi="Times New Roman"/>
          <w:sz w:val="28"/>
          <w:szCs w:val="28"/>
          <w:lang w:val="ro-RO"/>
        </w:rPr>
        <w:t>con</w:t>
      </w:r>
      <w:r w:rsidR="00685B13" w:rsidRPr="0040221A">
        <w:rPr>
          <w:rFonts w:ascii="Times New Roman" w:hAnsi="Times New Roman"/>
          <w:sz w:val="28"/>
          <w:szCs w:val="28"/>
          <w:lang w:val="ro-RO"/>
        </w:rPr>
        <w:t xml:space="preserve">duce la atingerea obiectivului general al </w:t>
      </w:r>
      <w:r w:rsidR="00361790" w:rsidRPr="0040221A">
        <w:rPr>
          <w:rFonts w:ascii="Times New Roman" w:hAnsi="Times New Roman"/>
          <w:sz w:val="28"/>
          <w:szCs w:val="28"/>
          <w:lang w:val="ro-RO"/>
        </w:rPr>
        <w:t>Strategiei</w:t>
      </w:r>
      <w:r w:rsidR="00685B13" w:rsidRPr="0040221A">
        <w:rPr>
          <w:rFonts w:ascii="Times New Roman" w:hAnsi="Times New Roman"/>
          <w:sz w:val="28"/>
          <w:szCs w:val="28"/>
          <w:lang w:val="ro-RO"/>
        </w:rPr>
        <w:t xml:space="preserve">. </w:t>
      </w:r>
    </w:p>
    <w:p w:rsidR="00685B13" w:rsidRPr="0040221A" w:rsidRDefault="00685B13" w:rsidP="0040221A">
      <w:pPr>
        <w:spacing w:after="0" w:line="240" w:lineRule="auto"/>
        <w:ind w:firstLine="660"/>
        <w:jc w:val="both"/>
        <w:rPr>
          <w:rFonts w:ascii="Times New Roman" w:hAnsi="Times New Roman"/>
          <w:sz w:val="28"/>
          <w:szCs w:val="28"/>
          <w:lang w:val="ro-RO"/>
        </w:rPr>
      </w:pPr>
    </w:p>
    <w:p w:rsidR="00685B13" w:rsidRPr="0040221A" w:rsidRDefault="00685B13" w:rsidP="0040221A">
      <w:pPr>
        <w:spacing w:after="0" w:line="240" w:lineRule="auto"/>
        <w:ind w:firstLine="660"/>
        <w:jc w:val="both"/>
        <w:rPr>
          <w:rFonts w:ascii="Times New Roman" w:hAnsi="Times New Roman"/>
          <w:b/>
          <w:i/>
          <w:sz w:val="28"/>
          <w:szCs w:val="28"/>
          <w:lang w:val="ro-RO"/>
        </w:rPr>
      </w:pPr>
      <w:r w:rsidRPr="0040221A">
        <w:rPr>
          <w:rFonts w:ascii="Times New Roman" w:hAnsi="Times New Roman"/>
          <w:b/>
          <w:i/>
          <w:sz w:val="28"/>
          <w:szCs w:val="28"/>
          <w:lang w:val="ro-RO"/>
        </w:rPr>
        <w:t xml:space="preserve">Implementarea </w:t>
      </w:r>
      <w:r w:rsidR="00361790" w:rsidRPr="0040221A">
        <w:rPr>
          <w:rFonts w:ascii="Times New Roman" w:hAnsi="Times New Roman"/>
          <w:b/>
          <w:i/>
          <w:sz w:val="28"/>
          <w:szCs w:val="28"/>
          <w:lang w:val="ro-RO"/>
        </w:rPr>
        <w:t>Strategiei</w:t>
      </w:r>
    </w:p>
    <w:p w:rsidR="002A1F0D" w:rsidRPr="00D822B0" w:rsidRDefault="002A1F0D" w:rsidP="0040221A">
      <w:pPr>
        <w:spacing w:after="0" w:line="240" w:lineRule="auto"/>
        <w:ind w:firstLine="660"/>
        <w:jc w:val="both"/>
        <w:rPr>
          <w:rFonts w:ascii="Times New Roman" w:hAnsi="Times New Roman"/>
          <w:b/>
          <w:i/>
          <w:sz w:val="16"/>
          <w:szCs w:val="16"/>
          <w:lang w:val="ro-RO"/>
        </w:rPr>
      </w:pPr>
    </w:p>
    <w:p w:rsidR="00685B13" w:rsidRPr="0040221A" w:rsidRDefault="00685B13"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 xml:space="preserve">Responsabilitatea pentru implementarea </w:t>
      </w:r>
      <w:r w:rsidR="00D822B0">
        <w:rPr>
          <w:rFonts w:ascii="Times New Roman" w:hAnsi="Times New Roman"/>
          <w:sz w:val="28"/>
          <w:szCs w:val="28"/>
          <w:lang w:val="ro-RO"/>
        </w:rPr>
        <w:t xml:space="preserve">prezentei </w:t>
      </w:r>
      <w:r w:rsidRPr="0040221A">
        <w:rPr>
          <w:rFonts w:ascii="Times New Roman" w:hAnsi="Times New Roman"/>
          <w:sz w:val="28"/>
          <w:szCs w:val="28"/>
          <w:lang w:val="ro-RO"/>
        </w:rPr>
        <w:t xml:space="preserve">Strategii aparţine tuturor instituţiilor responsabile identificate în </w:t>
      </w:r>
      <w:r w:rsidR="00BA5B05" w:rsidRPr="0040221A">
        <w:rPr>
          <w:rFonts w:ascii="Times New Roman" w:hAnsi="Times New Roman"/>
          <w:sz w:val="28"/>
          <w:szCs w:val="28"/>
          <w:lang w:val="ro-RO"/>
        </w:rPr>
        <w:t>Strategie</w:t>
      </w:r>
      <w:r w:rsidRPr="0040221A">
        <w:rPr>
          <w:rFonts w:ascii="Times New Roman" w:hAnsi="Times New Roman"/>
          <w:sz w:val="28"/>
          <w:szCs w:val="28"/>
          <w:lang w:val="ro-RO"/>
        </w:rPr>
        <w:t>. În acela</w:t>
      </w:r>
      <w:r w:rsidR="004649BC" w:rsidRPr="0040221A">
        <w:rPr>
          <w:rFonts w:ascii="Times New Roman" w:hAnsi="Times New Roman"/>
          <w:sz w:val="28"/>
          <w:szCs w:val="28"/>
          <w:lang w:val="ro-RO"/>
        </w:rPr>
        <w:t>ş</w:t>
      </w:r>
      <w:r w:rsidRPr="0040221A">
        <w:rPr>
          <w:rFonts w:ascii="Times New Roman" w:hAnsi="Times New Roman"/>
          <w:sz w:val="28"/>
          <w:szCs w:val="28"/>
          <w:lang w:val="ro-RO"/>
        </w:rPr>
        <w:t xml:space="preserve">i timp, pentru a asigura implementarea coerentă a Strategiei, va fi creat un mecanism tehnic de monitorizare a implementării acesteia, care va </w:t>
      </w:r>
      <w:r w:rsidR="00BA5B05" w:rsidRPr="0040221A">
        <w:rPr>
          <w:rFonts w:ascii="Times New Roman" w:hAnsi="Times New Roman"/>
          <w:sz w:val="28"/>
          <w:szCs w:val="28"/>
          <w:lang w:val="ro-RO"/>
        </w:rPr>
        <w:t xml:space="preserve">fi constituit din </w:t>
      </w:r>
      <w:r w:rsidRPr="0040221A">
        <w:rPr>
          <w:rFonts w:ascii="Times New Roman" w:hAnsi="Times New Roman"/>
          <w:sz w:val="28"/>
          <w:szCs w:val="28"/>
          <w:lang w:val="ro-RO"/>
        </w:rPr>
        <w:t>7 grupuri de lucru (</w:t>
      </w:r>
      <w:r w:rsidR="00BA5B05" w:rsidRPr="0040221A">
        <w:rPr>
          <w:rFonts w:ascii="Times New Roman" w:hAnsi="Times New Roman"/>
          <w:sz w:val="28"/>
          <w:szCs w:val="28"/>
          <w:lang w:val="ro-RO"/>
        </w:rPr>
        <w:t xml:space="preserve">cîte </w:t>
      </w:r>
      <w:r w:rsidRPr="0040221A">
        <w:rPr>
          <w:rFonts w:ascii="Times New Roman" w:hAnsi="Times New Roman"/>
          <w:sz w:val="28"/>
          <w:szCs w:val="28"/>
          <w:lang w:val="ro-RO"/>
        </w:rPr>
        <w:t xml:space="preserve">unul pentru fiecare pilon) </w:t>
      </w:r>
      <w:r w:rsidR="004649BC" w:rsidRPr="0040221A">
        <w:rPr>
          <w:rFonts w:ascii="Times New Roman" w:hAnsi="Times New Roman"/>
          <w:sz w:val="28"/>
          <w:szCs w:val="28"/>
          <w:lang w:val="ro-RO"/>
        </w:rPr>
        <w:t>ş</w:t>
      </w:r>
      <w:r w:rsidRPr="0040221A">
        <w:rPr>
          <w:rFonts w:ascii="Times New Roman" w:hAnsi="Times New Roman"/>
          <w:sz w:val="28"/>
          <w:szCs w:val="28"/>
          <w:lang w:val="ro-RO"/>
        </w:rPr>
        <w:t xml:space="preserve">i un </w:t>
      </w:r>
      <w:r w:rsidR="00D822B0">
        <w:rPr>
          <w:rFonts w:ascii="Times New Roman" w:hAnsi="Times New Roman"/>
          <w:sz w:val="28"/>
          <w:szCs w:val="28"/>
          <w:lang w:val="ro-RO"/>
        </w:rPr>
        <w:t>g</w:t>
      </w:r>
      <w:r w:rsidRPr="0040221A">
        <w:rPr>
          <w:rFonts w:ascii="Times New Roman" w:hAnsi="Times New Roman"/>
          <w:sz w:val="28"/>
          <w:szCs w:val="28"/>
          <w:lang w:val="ro-RO"/>
        </w:rPr>
        <w:t xml:space="preserve">rup de </w:t>
      </w:r>
      <w:r w:rsidR="00D822B0">
        <w:rPr>
          <w:rFonts w:ascii="Times New Roman" w:hAnsi="Times New Roman"/>
          <w:sz w:val="28"/>
          <w:szCs w:val="28"/>
          <w:lang w:val="ro-RO"/>
        </w:rPr>
        <w:t>c</w:t>
      </w:r>
      <w:r w:rsidRPr="0040221A">
        <w:rPr>
          <w:rFonts w:ascii="Times New Roman" w:hAnsi="Times New Roman"/>
          <w:sz w:val="28"/>
          <w:szCs w:val="28"/>
          <w:lang w:val="ro-RO"/>
        </w:rPr>
        <w:t>oordonare a i</w:t>
      </w:r>
      <w:r w:rsidR="00B668CD" w:rsidRPr="0040221A">
        <w:rPr>
          <w:rFonts w:ascii="Times New Roman" w:hAnsi="Times New Roman"/>
          <w:sz w:val="28"/>
          <w:szCs w:val="28"/>
          <w:lang w:val="ro-RO"/>
        </w:rPr>
        <w:t>mplementării Strategiei. Aceste grupuri de lucru</w:t>
      </w:r>
      <w:r w:rsidRPr="0040221A">
        <w:rPr>
          <w:rFonts w:ascii="Times New Roman" w:hAnsi="Times New Roman"/>
          <w:sz w:val="28"/>
          <w:szCs w:val="28"/>
          <w:lang w:val="ro-RO"/>
        </w:rPr>
        <w:t xml:space="preserve"> vor fi coordonate de Ministerul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iei, în cadrul căruia va fi desemnată o subdiviziune specială de implementare a Strategiei. De asemenea, </w:t>
      </w:r>
      <w:r w:rsidR="00B668CD" w:rsidRPr="0040221A">
        <w:rPr>
          <w:rFonts w:ascii="Times New Roman" w:hAnsi="Times New Roman"/>
          <w:sz w:val="28"/>
          <w:szCs w:val="28"/>
          <w:lang w:val="ro-RO"/>
        </w:rPr>
        <w:t>a fost prevăzut</w:t>
      </w:r>
      <w:r w:rsidR="003908F3" w:rsidRPr="0040221A">
        <w:rPr>
          <w:rFonts w:ascii="Times New Roman" w:hAnsi="Times New Roman"/>
          <w:sz w:val="28"/>
          <w:szCs w:val="28"/>
          <w:lang w:val="ro-RO"/>
        </w:rPr>
        <w:t xml:space="preserve">ă evaluarea periodică de către </w:t>
      </w:r>
      <w:r w:rsidR="00D822B0">
        <w:rPr>
          <w:rFonts w:ascii="Times New Roman" w:hAnsi="Times New Roman"/>
          <w:sz w:val="28"/>
          <w:szCs w:val="28"/>
          <w:lang w:val="ro-RO"/>
        </w:rPr>
        <w:t>Consiliul Naţional pentru reforma organelor de ocrotire a normelor de drept</w:t>
      </w:r>
      <w:r w:rsidR="00B668CD" w:rsidRPr="0040221A">
        <w:rPr>
          <w:rFonts w:ascii="Times New Roman" w:hAnsi="Times New Roman"/>
          <w:sz w:val="28"/>
          <w:szCs w:val="28"/>
          <w:lang w:val="ro-RO"/>
        </w:rPr>
        <w:t xml:space="preserve"> </w:t>
      </w:r>
      <w:r w:rsidR="003908F3" w:rsidRPr="0040221A">
        <w:rPr>
          <w:rFonts w:ascii="Times New Roman" w:hAnsi="Times New Roman"/>
          <w:sz w:val="28"/>
          <w:szCs w:val="28"/>
          <w:lang w:val="ro-RO"/>
        </w:rPr>
        <w:t xml:space="preserve">a </w:t>
      </w:r>
      <w:r w:rsidRPr="0040221A">
        <w:rPr>
          <w:rFonts w:ascii="Times New Roman" w:hAnsi="Times New Roman"/>
          <w:sz w:val="28"/>
          <w:szCs w:val="28"/>
          <w:lang w:val="ro-RO"/>
        </w:rPr>
        <w:t>procesul</w:t>
      </w:r>
      <w:r w:rsidR="003908F3" w:rsidRPr="0040221A">
        <w:rPr>
          <w:rFonts w:ascii="Times New Roman" w:hAnsi="Times New Roman"/>
          <w:sz w:val="28"/>
          <w:szCs w:val="28"/>
          <w:lang w:val="ro-RO"/>
        </w:rPr>
        <w:t>ui</w:t>
      </w:r>
      <w:r w:rsidRPr="0040221A">
        <w:rPr>
          <w:rFonts w:ascii="Times New Roman" w:hAnsi="Times New Roman"/>
          <w:sz w:val="28"/>
          <w:szCs w:val="28"/>
          <w:lang w:val="ro-RO"/>
        </w:rPr>
        <w:t xml:space="preserve"> de implementare a </w:t>
      </w:r>
      <w:r w:rsidR="00B668CD" w:rsidRPr="0040221A">
        <w:rPr>
          <w:rFonts w:ascii="Times New Roman" w:hAnsi="Times New Roman"/>
          <w:sz w:val="28"/>
          <w:szCs w:val="28"/>
          <w:lang w:val="ro-RO"/>
        </w:rPr>
        <w:t xml:space="preserve">Strategiei </w:t>
      </w:r>
      <w:r w:rsidRPr="0040221A">
        <w:rPr>
          <w:rFonts w:ascii="Times New Roman" w:hAnsi="Times New Roman"/>
          <w:sz w:val="28"/>
          <w:szCs w:val="28"/>
          <w:lang w:val="ro-RO"/>
        </w:rPr>
        <w:t xml:space="preserve">şi </w:t>
      </w:r>
      <w:r w:rsidR="003908F3" w:rsidRPr="0040221A">
        <w:rPr>
          <w:rFonts w:ascii="Times New Roman" w:hAnsi="Times New Roman"/>
          <w:sz w:val="28"/>
          <w:szCs w:val="28"/>
          <w:lang w:val="ro-RO"/>
        </w:rPr>
        <w:t>a</w:t>
      </w:r>
      <w:r w:rsidRPr="0040221A">
        <w:rPr>
          <w:rFonts w:ascii="Times New Roman" w:hAnsi="Times New Roman"/>
          <w:sz w:val="28"/>
          <w:szCs w:val="28"/>
          <w:lang w:val="ro-RO"/>
        </w:rPr>
        <w:t xml:space="preserve"> gradul</w:t>
      </w:r>
      <w:r w:rsidR="003908F3" w:rsidRPr="0040221A">
        <w:rPr>
          <w:rFonts w:ascii="Times New Roman" w:hAnsi="Times New Roman"/>
          <w:sz w:val="28"/>
          <w:szCs w:val="28"/>
          <w:lang w:val="ro-RO"/>
        </w:rPr>
        <w:t>ui</w:t>
      </w:r>
      <w:r w:rsidRPr="0040221A">
        <w:rPr>
          <w:rFonts w:ascii="Times New Roman" w:hAnsi="Times New Roman"/>
          <w:sz w:val="28"/>
          <w:szCs w:val="28"/>
          <w:lang w:val="ro-RO"/>
        </w:rPr>
        <w:t xml:space="preserve"> de rea</w:t>
      </w:r>
      <w:r w:rsidR="00934DA4" w:rsidRPr="0040221A">
        <w:rPr>
          <w:rFonts w:ascii="Times New Roman" w:hAnsi="Times New Roman"/>
          <w:sz w:val="28"/>
          <w:szCs w:val="28"/>
          <w:lang w:val="ro-RO"/>
        </w:rPr>
        <w:t>lizare a obiectivelor acesteia</w:t>
      </w:r>
      <w:r w:rsidRPr="0040221A">
        <w:rPr>
          <w:rFonts w:ascii="Times New Roman" w:hAnsi="Times New Roman"/>
          <w:sz w:val="28"/>
          <w:szCs w:val="28"/>
          <w:lang w:val="ro-RO"/>
        </w:rPr>
        <w:t>.</w:t>
      </w:r>
    </w:p>
    <w:p w:rsidR="00685B13" w:rsidRPr="0040221A" w:rsidRDefault="00685B13" w:rsidP="0040221A">
      <w:pPr>
        <w:spacing w:after="0" w:line="240" w:lineRule="auto"/>
        <w:ind w:firstLine="660"/>
        <w:jc w:val="both"/>
        <w:rPr>
          <w:rFonts w:ascii="Times New Roman" w:hAnsi="Times New Roman"/>
          <w:sz w:val="28"/>
          <w:szCs w:val="28"/>
          <w:lang w:val="ro-RO"/>
        </w:rPr>
      </w:pPr>
    </w:p>
    <w:p w:rsidR="00685B13" w:rsidRPr="0040221A" w:rsidRDefault="00685B13" w:rsidP="0040221A">
      <w:pPr>
        <w:spacing w:after="0" w:line="240" w:lineRule="auto"/>
        <w:ind w:firstLine="660"/>
        <w:jc w:val="both"/>
        <w:rPr>
          <w:rFonts w:ascii="Times New Roman" w:hAnsi="Times New Roman"/>
          <w:b/>
          <w:i/>
          <w:sz w:val="28"/>
          <w:szCs w:val="28"/>
          <w:lang w:val="ro-RO"/>
        </w:rPr>
      </w:pPr>
      <w:r w:rsidRPr="0040221A">
        <w:rPr>
          <w:rFonts w:ascii="Times New Roman" w:hAnsi="Times New Roman"/>
          <w:b/>
          <w:i/>
          <w:sz w:val="28"/>
          <w:szCs w:val="28"/>
          <w:lang w:val="ro-RO"/>
        </w:rPr>
        <w:t xml:space="preserve">Legătura cu planificarea strategică </w:t>
      </w:r>
      <w:r w:rsidR="004649BC" w:rsidRPr="0040221A">
        <w:rPr>
          <w:rFonts w:ascii="Times New Roman" w:hAnsi="Times New Roman"/>
          <w:b/>
          <w:i/>
          <w:sz w:val="28"/>
          <w:szCs w:val="28"/>
          <w:lang w:val="ro-RO"/>
        </w:rPr>
        <w:t>ş</w:t>
      </w:r>
      <w:r w:rsidRPr="0040221A">
        <w:rPr>
          <w:rFonts w:ascii="Times New Roman" w:hAnsi="Times New Roman"/>
          <w:b/>
          <w:i/>
          <w:sz w:val="28"/>
          <w:szCs w:val="28"/>
          <w:lang w:val="ro-RO"/>
        </w:rPr>
        <w:t xml:space="preserve">i bugetară </w:t>
      </w:r>
    </w:p>
    <w:p w:rsidR="002A1F0D" w:rsidRPr="00D822B0" w:rsidRDefault="002A1F0D" w:rsidP="0040221A">
      <w:pPr>
        <w:spacing w:after="0" w:line="240" w:lineRule="auto"/>
        <w:ind w:firstLine="660"/>
        <w:jc w:val="both"/>
        <w:rPr>
          <w:rFonts w:ascii="Times New Roman" w:hAnsi="Times New Roman"/>
          <w:sz w:val="16"/>
          <w:szCs w:val="16"/>
          <w:lang w:val="ro-RO"/>
        </w:rPr>
      </w:pPr>
    </w:p>
    <w:p w:rsidR="00685B13" w:rsidRPr="0040221A" w:rsidRDefault="00D822B0" w:rsidP="0040221A">
      <w:pPr>
        <w:spacing w:after="0" w:line="240" w:lineRule="auto"/>
        <w:ind w:firstLine="660"/>
        <w:jc w:val="both"/>
        <w:rPr>
          <w:rFonts w:ascii="Times New Roman" w:hAnsi="Times New Roman"/>
          <w:sz w:val="28"/>
          <w:szCs w:val="28"/>
          <w:lang w:val="ro-RO"/>
        </w:rPr>
      </w:pPr>
      <w:r>
        <w:rPr>
          <w:rFonts w:ascii="Times New Roman" w:hAnsi="Times New Roman"/>
          <w:bCs/>
          <w:color w:val="000000"/>
          <w:sz w:val="28"/>
          <w:szCs w:val="28"/>
          <w:lang w:val="ro-RO"/>
        </w:rPr>
        <w:t xml:space="preserve">Prezenta </w:t>
      </w:r>
      <w:r w:rsidR="00685B13" w:rsidRPr="0040221A">
        <w:rPr>
          <w:rFonts w:ascii="Times New Roman" w:hAnsi="Times New Roman"/>
          <w:bCs/>
          <w:color w:val="000000"/>
          <w:sz w:val="28"/>
          <w:szCs w:val="28"/>
          <w:lang w:val="ro-RO"/>
        </w:rPr>
        <w:t>Strategi</w:t>
      </w:r>
      <w:r>
        <w:rPr>
          <w:rFonts w:ascii="Times New Roman" w:hAnsi="Times New Roman"/>
          <w:bCs/>
          <w:color w:val="000000"/>
          <w:sz w:val="28"/>
          <w:szCs w:val="28"/>
          <w:lang w:val="ro-RO"/>
        </w:rPr>
        <w:t>e</w:t>
      </w:r>
      <w:r w:rsidR="00685B13" w:rsidRPr="0040221A">
        <w:rPr>
          <w:rFonts w:ascii="Times New Roman" w:hAnsi="Times New Roman"/>
          <w:bCs/>
          <w:color w:val="000000"/>
          <w:sz w:val="28"/>
          <w:szCs w:val="28"/>
          <w:lang w:val="ro-RO"/>
        </w:rPr>
        <w:t xml:space="preserve"> constituie un pas preliminar spre realizarea unu</w:t>
      </w:r>
      <w:r w:rsidR="00934DA4" w:rsidRPr="0040221A">
        <w:rPr>
          <w:rFonts w:ascii="Times New Roman" w:hAnsi="Times New Roman"/>
          <w:bCs/>
          <w:color w:val="000000"/>
          <w:sz w:val="28"/>
          <w:szCs w:val="28"/>
          <w:lang w:val="ro-RO"/>
        </w:rPr>
        <w:t>i</w:t>
      </w:r>
      <w:r w:rsidR="00685B13" w:rsidRPr="0040221A">
        <w:rPr>
          <w:rFonts w:ascii="Times New Roman" w:hAnsi="Times New Roman"/>
          <w:bCs/>
          <w:color w:val="000000"/>
          <w:sz w:val="28"/>
          <w:szCs w:val="28"/>
          <w:lang w:val="ro-RO"/>
        </w:rPr>
        <w:t xml:space="preserve"> proces continuu de planificare strategică </w:t>
      </w:r>
      <w:r w:rsidR="004649BC" w:rsidRPr="0040221A">
        <w:rPr>
          <w:rFonts w:ascii="Times New Roman" w:hAnsi="Times New Roman"/>
          <w:bCs/>
          <w:color w:val="000000"/>
          <w:sz w:val="28"/>
          <w:szCs w:val="28"/>
          <w:lang w:val="ro-RO"/>
        </w:rPr>
        <w:t>ş</w:t>
      </w:r>
      <w:r w:rsidR="00685B13" w:rsidRPr="0040221A">
        <w:rPr>
          <w:rFonts w:ascii="Times New Roman" w:hAnsi="Times New Roman"/>
          <w:bCs/>
          <w:color w:val="000000"/>
          <w:sz w:val="28"/>
          <w:szCs w:val="28"/>
          <w:lang w:val="ro-RO"/>
        </w:rPr>
        <w:t>i implementare a interven</w:t>
      </w:r>
      <w:r w:rsidR="004649BC" w:rsidRPr="0040221A">
        <w:rPr>
          <w:rFonts w:ascii="Times New Roman" w:hAnsi="Times New Roman"/>
          <w:bCs/>
          <w:color w:val="000000"/>
          <w:sz w:val="28"/>
          <w:szCs w:val="28"/>
          <w:lang w:val="ro-RO"/>
        </w:rPr>
        <w:t>ţ</w:t>
      </w:r>
      <w:r w:rsidR="00685B13" w:rsidRPr="0040221A">
        <w:rPr>
          <w:rFonts w:ascii="Times New Roman" w:hAnsi="Times New Roman"/>
          <w:bCs/>
          <w:color w:val="000000"/>
          <w:sz w:val="28"/>
          <w:szCs w:val="28"/>
          <w:lang w:val="ro-RO"/>
        </w:rPr>
        <w:t>iilor în sectorul justi</w:t>
      </w:r>
      <w:r w:rsidR="004649BC" w:rsidRPr="0040221A">
        <w:rPr>
          <w:rFonts w:ascii="Times New Roman" w:hAnsi="Times New Roman"/>
          <w:bCs/>
          <w:color w:val="000000"/>
          <w:sz w:val="28"/>
          <w:szCs w:val="28"/>
          <w:lang w:val="ro-RO"/>
        </w:rPr>
        <w:t>ţ</w:t>
      </w:r>
      <w:r w:rsidR="00685B13" w:rsidRPr="0040221A">
        <w:rPr>
          <w:rFonts w:ascii="Times New Roman" w:hAnsi="Times New Roman"/>
          <w:bCs/>
          <w:color w:val="000000"/>
          <w:sz w:val="28"/>
          <w:szCs w:val="28"/>
          <w:lang w:val="ro-RO"/>
        </w:rPr>
        <w:t>ie</w:t>
      </w:r>
      <w:r w:rsidR="00934DA4" w:rsidRPr="0040221A">
        <w:rPr>
          <w:rFonts w:ascii="Times New Roman" w:hAnsi="Times New Roman"/>
          <w:bCs/>
          <w:color w:val="000000"/>
          <w:sz w:val="28"/>
          <w:szCs w:val="28"/>
          <w:lang w:val="ro-RO"/>
        </w:rPr>
        <w:t>i</w:t>
      </w:r>
      <w:r w:rsidR="00685B13" w:rsidRPr="0040221A">
        <w:rPr>
          <w:rFonts w:ascii="Times New Roman" w:hAnsi="Times New Roman"/>
          <w:bCs/>
          <w:color w:val="000000"/>
          <w:sz w:val="28"/>
          <w:szCs w:val="28"/>
          <w:lang w:val="ro-RO"/>
        </w:rPr>
        <w:t>. Toate institu</w:t>
      </w:r>
      <w:r w:rsidR="004649BC" w:rsidRPr="0040221A">
        <w:rPr>
          <w:rFonts w:ascii="Times New Roman" w:hAnsi="Times New Roman"/>
          <w:bCs/>
          <w:color w:val="000000"/>
          <w:sz w:val="28"/>
          <w:szCs w:val="28"/>
          <w:lang w:val="ro-RO"/>
        </w:rPr>
        <w:t>ţ</w:t>
      </w:r>
      <w:r w:rsidR="00685B13" w:rsidRPr="0040221A">
        <w:rPr>
          <w:rFonts w:ascii="Times New Roman" w:hAnsi="Times New Roman"/>
          <w:bCs/>
          <w:color w:val="000000"/>
          <w:sz w:val="28"/>
          <w:szCs w:val="28"/>
          <w:lang w:val="ro-RO"/>
        </w:rPr>
        <w:t xml:space="preserve">iile vizate de reformă vor elabora planuri strategice de dezvoltare </w:t>
      </w:r>
      <w:r w:rsidR="004649BC" w:rsidRPr="0040221A">
        <w:rPr>
          <w:rFonts w:ascii="Times New Roman" w:hAnsi="Times New Roman"/>
          <w:bCs/>
          <w:color w:val="000000"/>
          <w:sz w:val="28"/>
          <w:szCs w:val="28"/>
          <w:lang w:val="ro-RO"/>
        </w:rPr>
        <w:t>ş</w:t>
      </w:r>
      <w:r w:rsidR="00685B13" w:rsidRPr="0040221A">
        <w:rPr>
          <w:rFonts w:ascii="Times New Roman" w:hAnsi="Times New Roman"/>
          <w:bCs/>
          <w:color w:val="000000"/>
          <w:sz w:val="28"/>
          <w:szCs w:val="28"/>
          <w:lang w:val="ro-RO"/>
        </w:rPr>
        <w:t>i finan</w:t>
      </w:r>
      <w:r w:rsidR="004649BC" w:rsidRPr="0040221A">
        <w:rPr>
          <w:rFonts w:ascii="Times New Roman" w:hAnsi="Times New Roman"/>
          <w:bCs/>
          <w:color w:val="000000"/>
          <w:sz w:val="28"/>
          <w:szCs w:val="28"/>
          <w:lang w:val="ro-RO"/>
        </w:rPr>
        <w:t>ţ</w:t>
      </w:r>
      <w:r w:rsidR="00685B13" w:rsidRPr="0040221A">
        <w:rPr>
          <w:rFonts w:ascii="Times New Roman" w:hAnsi="Times New Roman"/>
          <w:bCs/>
          <w:color w:val="000000"/>
          <w:sz w:val="28"/>
          <w:szCs w:val="28"/>
          <w:lang w:val="ro-RO"/>
        </w:rPr>
        <w:t>are în conformitate cu direc</w:t>
      </w:r>
      <w:r w:rsidR="004649BC" w:rsidRPr="0040221A">
        <w:rPr>
          <w:rFonts w:ascii="Times New Roman" w:hAnsi="Times New Roman"/>
          <w:bCs/>
          <w:color w:val="000000"/>
          <w:sz w:val="28"/>
          <w:szCs w:val="28"/>
          <w:lang w:val="ro-RO"/>
        </w:rPr>
        <w:t>ţ</w:t>
      </w:r>
      <w:r w:rsidR="00685B13" w:rsidRPr="0040221A">
        <w:rPr>
          <w:rFonts w:ascii="Times New Roman" w:hAnsi="Times New Roman"/>
          <w:bCs/>
          <w:color w:val="000000"/>
          <w:sz w:val="28"/>
          <w:szCs w:val="28"/>
          <w:lang w:val="ro-RO"/>
        </w:rPr>
        <w:t xml:space="preserve">iile strategice </w:t>
      </w:r>
      <w:r w:rsidR="00934DA4" w:rsidRPr="0040221A">
        <w:rPr>
          <w:rFonts w:ascii="Times New Roman" w:hAnsi="Times New Roman"/>
          <w:bCs/>
          <w:color w:val="000000"/>
          <w:sz w:val="28"/>
          <w:szCs w:val="28"/>
          <w:lang w:val="ro-RO"/>
        </w:rPr>
        <w:t xml:space="preserve">şi domeniile de </w:t>
      </w:r>
      <w:r w:rsidR="00380517" w:rsidRPr="0040221A">
        <w:rPr>
          <w:rFonts w:ascii="Times New Roman" w:hAnsi="Times New Roman"/>
          <w:bCs/>
          <w:color w:val="000000"/>
          <w:sz w:val="28"/>
          <w:szCs w:val="28"/>
          <w:lang w:val="ro-RO"/>
        </w:rPr>
        <w:t>intervenţie</w:t>
      </w:r>
      <w:r w:rsidR="00934DA4" w:rsidRPr="0040221A">
        <w:rPr>
          <w:rFonts w:ascii="Times New Roman" w:hAnsi="Times New Roman"/>
          <w:bCs/>
          <w:color w:val="000000"/>
          <w:sz w:val="28"/>
          <w:szCs w:val="28"/>
          <w:lang w:val="ro-RO"/>
        </w:rPr>
        <w:t xml:space="preserve"> specifică </w:t>
      </w:r>
      <w:r w:rsidR="00685B13" w:rsidRPr="0040221A">
        <w:rPr>
          <w:rFonts w:ascii="Times New Roman" w:hAnsi="Times New Roman"/>
          <w:bCs/>
          <w:color w:val="000000"/>
          <w:sz w:val="28"/>
          <w:szCs w:val="28"/>
          <w:lang w:val="ro-RO"/>
        </w:rPr>
        <w:t xml:space="preserve">prevăzute în Strategie. </w:t>
      </w:r>
      <w:r w:rsidR="00685B13" w:rsidRPr="0040221A">
        <w:rPr>
          <w:rFonts w:ascii="Times New Roman" w:hAnsi="Times New Roman"/>
          <w:sz w:val="28"/>
          <w:szCs w:val="28"/>
          <w:lang w:val="ro-RO"/>
        </w:rPr>
        <w:t>În vederea asigurării coerenţei la nivel intern în materie de finanţare a întregului sector al justiţiei, cheltuielile aferente implementării S</w:t>
      </w:r>
      <w:r>
        <w:rPr>
          <w:rFonts w:ascii="Times New Roman" w:hAnsi="Times New Roman"/>
          <w:sz w:val="28"/>
          <w:szCs w:val="28"/>
          <w:lang w:val="ro-RO"/>
        </w:rPr>
        <w:t>trategiei</w:t>
      </w:r>
      <w:r w:rsidR="00685B13" w:rsidRPr="0040221A">
        <w:rPr>
          <w:rFonts w:ascii="Times New Roman" w:hAnsi="Times New Roman"/>
          <w:sz w:val="28"/>
          <w:szCs w:val="28"/>
          <w:lang w:val="ro-RO"/>
        </w:rPr>
        <w:t xml:space="preserve"> vor fi interconectate cu prevederile Cadrul</w:t>
      </w:r>
      <w:r w:rsidR="00380517" w:rsidRPr="0040221A">
        <w:rPr>
          <w:rFonts w:ascii="Times New Roman" w:hAnsi="Times New Roman"/>
          <w:sz w:val="28"/>
          <w:szCs w:val="28"/>
          <w:lang w:val="ro-RO"/>
        </w:rPr>
        <w:t xml:space="preserve">ui </w:t>
      </w:r>
      <w:r w:rsidR="002C78CF" w:rsidRPr="0040221A">
        <w:rPr>
          <w:rFonts w:ascii="Times New Roman" w:hAnsi="Times New Roman"/>
          <w:sz w:val="28"/>
          <w:szCs w:val="28"/>
          <w:lang w:val="ro-RO"/>
        </w:rPr>
        <w:t>bugetar</w:t>
      </w:r>
      <w:r w:rsidR="00380517" w:rsidRPr="0040221A">
        <w:rPr>
          <w:rFonts w:ascii="Times New Roman" w:hAnsi="Times New Roman"/>
          <w:sz w:val="28"/>
          <w:szCs w:val="28"/>
          <w:lang w:val="ro-RO"/>
        </w:rPr>
        <w:t xml:space="preserve"> pe</w:t>
      </w:r>
      <w:r w:rsidR="00685B13" w:rsidRPr="0040221A">
        <w:rPr>
          <w:rFonts w:ascii="Times New Roman" w:hAnsi="Times New Roman"/>
          <w:sz w:val="28"/>
          <w:szCs w:val="28"/>
          <w:lang w:val="ro-RO"/>
        </w:rPr>
        <w:t xml:space="preserve"> termen mediu pentru </w:t>
      </w:r>
      <w:r w:rsidR="00396E7D">
        <w:rPr>
          <w:rFonts w:ascii="Times New Roman" w:hAnsi="Times New Roman"/>
          <w:sz w:val="28"/>
          <w:szCs w:val="28"/>
          <w:lang w:val="ro-RO"/>
        </w:rPr>
        <w:t>perioada respectivă</w:t>
      </w:r>
      <w:r w:rsidR="00685B13" w:rsidRPr="0040221A">
        <w:rPr>
          <w:rFonts w:ascii="Times New Roman" w:hAnsi="Times New Roman"/>
          <w:sz w:val="28"/>
          <w:szCs w:val="28"/>
          <w:lang w:val="ro-RO"/>
        </w:rPr>
        <w:t xml:space="preserve">, precum </w:t>
      </w:r>
      <w:r w:rsidR="004649BC" w:rsidRPr="0040221A">
        <w:rPr>
          <w:rFonts w:ascii="Times New Roman" w:hAnsi="Times New Roman"/>
          <w:sz w:val="28"/>
          <w:szCs w:val="28"/>
          <w:lang w:val="ro-RO"/>
        </w:rPr>
        <w:t>ş</w:t>
      </w:r>
      <w:r w:rsidR="00685B13" w:rsidRPr="0040221A">
        <w:rPr>
          <w:rFonts w:ascii="Times New Roman" w:hAnsi="Times New Roman"/>
          <w:sz w:val="28"/>
          <w:szCs w:val="28"/>
          <w:lang w:val="ro-RO"/>
        </w:rPr>
        <w:t xml:space="preserve">i următoarele </w:t>
      </w:r>
      <w:r>
        <w:rPr>
          <w:rFonts w:ascii="Times New Roman" w:hAnsi="Times New Roman"/>
          <w:sz w:val="28"/>
          <w:szCs w:val="28"/>
          <w:lang w:val="ro-RO"/>
        </w:rPr>
        <w:t>cadre bugetare pe termen mediu.</w:t>
      </w:r>
      <w:r w:rsidR="00685B13" w:rsidRPr="0040221A">
        <w:rPr>
          <w:rFonts w:ascii="Times New Roman" w:hAnsi="Times New Roman"/>
          <w:sz w:val="28"/>
          <w:szCs w:val="28"/>
          <w:lang w:val="ro-RO"/>
        </w:rPr>
        <w:t xml:space="preserve"> Pentru implementarea anumitor aspecte din </w:t>
      </w:r>
      <w:r w:rsidR="00380517" w:rsidRPr="0040221A">
        <w:rPr>
          <w:rFonts w:ascii="Times New Roman" w:hAnsi="Times New Roman"/>
          <w:sz w:val="28"/>
          <w:szCs w:val="28"/>
          <w:lang w:val="ro-RO"/>
        </w:rPr>
        <w:t xml:space="preserve">Strategie </w:t>
      </w:r>
      <w:r w:rsidR="00685B13" w:rsidRPr="0040221A">
        <w:rPr>
          <w:rFonts w:ascii="Times New Roman" w:hAnsi="Times New Roman"/>
          <w:sz w:val="28"/>
          <w:szCs w:val="28"/>
          <w:lang w:val="ro-RO"/>
        </w:rPr>
        <w:t>va fi solicitat</w:t>
      </w:r>
      <w:r w:rsidR="00380517" w:rsidRPr="0040221A">
        <w:rPr>
          <w:rFonts w:ascii="Times New Roman" w:hAnsi="Times New Roman"/>
          <w:sz w:val="28"/>
          <w:szCs w:val="28"/>
          <w:lang w:val="ro-RO"/>
        </w:rPr>
        <w:t xml:space="preserve"> şi </w:t>
      </w:r>
      <w:r w:rsidR="00685B13" w:rsidRPr="0040221A">
        <w:rPr>
          <w:rFonts w:ascii="Times New Roman" w:hAnsi="Times New Roman"/>
          <w:sz w:val="28"/>
          <w:szCs w:val="28"/>
          <w:lang w:val="ro-RO"/>
        </w:rPr>
        <w:t>suportul financiar al organiza</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iilor interna</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ionale prezente în Republica Moldova, care activează în sectorul justi</w:t>
      </w:r>
      <w:r w:rsidR="004649BC" w:rsidRPr="0040221A">
        <w:rPr>
          <w:rFonts w:ascii="Times New Roman" w:hAnsi="Times New Roman"/>
          <w:sz w:val="28"/>
          <w:szCs w:val="28"/>
          <w:lang w:val="ro-RO"/>
        </w:rPr>
        <w:t>ţ</w:t>
      </w:r>
      <w:r w:rsidR="00685B13" w:rsidRPr="0040221A">
        <w:rPr>
          <w:rFonts w:ascii="Times New Roman" w:hAnsi="Times New Roman"/>
          <w:sz w:val="28"/>
          <w:szCs w:val="28"/>
          <w:lang w:val="ro-RO"/>
        </w:rPr>
        <w:t xml:space="preserve">iei, în special </w:t>
      </w:r>
      <w:r w:rsidR="002C78CF" w:rsidRPr="0040221A">
        <w:rPr>
          <w:rFonts w:ascii="Times New Roman" w:hAnsi="Times New Roman"/>
          <w:sz w:val="28"/>
          <w:szCs w:val="28"/>
          <w:lang w:val="ro-RO"/>
        </w:rPr>
        <w:t>al Uniunii Europene</w:t>
      </w:r>
      <w:r w:rsidR="00685B13" w:rsidRPr="0040221A">
        <w:rPr>
          <w:rFonts w:ascii="Times New Roman" w:hAnsi="Times New Roman"/>
          <w:sz w:val="28"/>
          <w:szCs w:val="28"/>
          <w:lang w:val="ro-RO"/>
        </w:rPr>
        <w:t xml:space="preserve">. </w:t>
      </w:r>
    </w:p>
    <w:p w:rsidR="00685B13" w:rsidRDefault="00685B13"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194CB1" w:rsidRDefault="00194CB1" w:rsidP="0040221A">
      <w:pPr>
        <w:spacing w:after="0" w:line="240" w:lineRule="auto"/>
        <w:ind w:firstLine="660"/>
        <w:jc w:val="both"/>
        <w:rPr>
          <w:rFonts w:ascii="Times New Roman" w:hAnsi="Times New Roman"/>
          <w:sz w:val="28"/>
          <w:szCs w:val="28"/>
          <w:lang w:val="ro-RO"/>
        </w:rPr>
      </w:pPr>
    </w:p>
    <w:p w:rsidR="00976378" w:rsidRPr="00194CB1" w:rsidRDefault="00976378" w:rsidP="0040221A">
      <w:pPr>
        <w:spacing w:after="0" w:line="240" w:lineRule="auto"/>
        <w:ind w:firstLine="660"/>
        <w:jc w:val="both"/>
        <w:rPr>
          <w:rFonts w:ascii="Times New Roman" w:hAnsi="Times New Roman"/>
          <w:b/>
          <w:sz w:val="28"/>
          <w:szCs w:val="28"/>
          <w:lang w:val="ro-RO"/>
        </w:rPr>
      </w:pPr>
      <w:r w:rsidRPr="00194CB1">
        <w:rPr>
          <w:rFonts w:ascii="Times New Roman" w:hAnsi="Times New Roman"/>
          <w:b/>
          <w:sz w:val="28"/>
          <w:szCs w:val="28"/>
          <w:lang w:val="ro-RO"/>
        </w:rPr>
        <w:lastRenderedPageBreak/>
        <w:t>Partea 1. CONTEXTUL ŞI FACTORII DETERMINANŢI AI REFORMEI</w:t>
      </w:r>
    </w:p>
    <w:p w:rsidR="0003414C" w:rsidRPr="0040221A" w:rsidRDefault="0003414C" w:rsidP="0040221A">
      <w:pPr>
        <w:spacing w:after="0" w:line="240" w:lineRule="auto"/>
        <w:ind w:firstLine="660"/>
        <w:jc w:val="both"/>
        <w:rPr>
          <w:rFonts w:ascii="Times New Roman" w:hAnsi="Times New Roman"/>
          <w:sz w:val="28"/>
          <w:szCs w:val="28"/>
          <w:lang w:val="ro-RO"/>
        </w:rPr>
      </w:pPr>
    </w:p>
    <w:p w:rsidR="0003414C" w:rsidRPr="0040221A" w:rsidRDefault="002E39FA"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 xml:space="preserve">Termenul „sectorul justiţiei” abordat în textul </w:t>
      </w:r>
      <w:r w:rsidR="00D00806">
        <w:rPr>
          <w:rFonts w:ascii="Times New Roman" w:hAnsi="Times New Roman"/>
          <w:sz w:val="28"/>
          <w:szCs w:val="28"/>
          <w:lang w:val="ro-RO"/>
        </w:rPr>
        <w:t>prezentei Strategii</w:t>
      </w:r>
      <w:r w:rsidR="00471A9C" w:rsidRPr="0040221A">
        <w:rPr>
          <w:rFonts w:ascii="Times New Roman" w:hAnsi="Times New Roman"/>
          <w:sz w:val="28"/>
          <w:szCs w:val="28"/>
          <w:lang w:val="ro-RO"/>
        </w:rPr>
        <w:t xml:space="preserve"> se referă la </w:t>
      </w:r>
      <w:r w:rsidRPr="0040221A">
        <w:rPr>
          <w:rFonts w:ascii="Times New Roman" w:hAnsi="Times New Roman"/>
          <w:sz w:val="28"/>
          <w:szCs w:val="28"/>
          <w:lang w:val="ro-RO"/>
        </w:rPr>
        <w:t xml:space="preserve">instituţiile şi </w:t>
      </w:r>
      <w:r w:rsidR="00471A9C" w:rsidRPr="0040221A">
        <w:rPr>
          <w:rFonts w:ascii="Times New Roman" w:hAnsi="Times New Roman"/>
          <w:sz w:val="28"/>
          <w:szCs w:val="28"/>
          <w:lang w:val="ro-RO"/>
        </w:rPr>
        <w:t>structuri</w:t>
      </w:r>
      <w:r w:rsidRPr="0040221A">
        <w:rPr>
          <w:rFonts w:ascii="Times New Roman" w:hAnsi="Times New Roman"/>
          <w:sz w:val="28"/>
          <w:szCs w:val="28"/>
          <w:lang w:val="ro-RO"/>
        </w:rPr>
        <w:t>le</w:t>
      </w:r>
      <w:r w:rsidR="00471A9C" w:rsidRPr="0040221A">
        <w:rPr>
          <w:rFonts w:ascii="Times New Roman" w:hAnsi="Times New Roman"/>
          <w:sz w:val="28"/>
          <w:szCs w:val="28"/>
          <w:lang w:val="ro-RO"/>
        </w:rPr>
        <w:t xml:space="preserve"> care contribuie principal sau auxiliar la organizarea </w:t>
      </w:r>
      <w:r w:rsidR="004649BC" w:rsidRPr="0040221A">
        <w:rPr>
          <w:rFonts w:ascii="Times New Roman" w:hAnsi="Times New Roman"/>
          <w:sz w:val="28"/>
          <w:szCs w:val="28"/>
          <w:lang w:val="ro-RO"/>
        </w:rPr>
        <w:t>ş</w:t>
      </w:r>
      <w:r w:rsidR="00471A9C" w:rsidRPr="0040221A">
        <w:rPr>
          <w:rFonts w:ascii="Times New Roman" w:hAnsi="Times New Roman"/>
          <w:sz w:val="28"/>
          <w:szCs w:val="28"/>
          <w:lang w:val="ro-RO"/>
        </w:rPr>
        <w:t>i realizarea justi</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iei în Republica Moldova. Astfel,  „sectorul justi</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iei” include în primul r</w:t>
      </w:r>
      <w:r w:rsidR="0094347B" w:rsidRPr="0040221A">
        <w:rPr>
          <w:rFonts w:ascii="Times New Roman" w:hAnsi="Times New Roman"/>
          <w:sz w:val="28"/>
          <w:szCs w:val="28"/>
          <w:lang w:val="ro-RO"/>
        </w:rPr>
        <w:t>î</w:t>
      </w:r>
      <w:r w:rsidR="00471A9C" w:rsidRPr="0040221A">
        <w:rPr>
          <w:rFonts w:ascii="Times New Roman" w:hAnsi="Times New Roman"/>
          <w:sz w:val="28"/>
          <w:szCs w:val="28"/>
          <w:lang w:val="ro-RO"/>
        </w:rPr>
        <w:t xml:space="preserve">nd sistemul judecătoresc, precum </w:t>
      </w:r>
      <w:r w:rsidR="004649BC" w:rsidRPr="0040221A">
        <w:rPr>
          <w:rFonts w:ascii="Times New Roman" w:hAnsi="Times New Roman"/>
          <w:sz w:val="28"/>
          <w:szCs w:val="28"/>
          <w:lang w:val="ro-RO"/>
        </w:rPr>
        <w:t>ş</w:t>
      </w:r>
      <w:r w:rsidR="00471A9C" w:rsidRPr="0040221A">
        <w:rPr>
          <w:rFonts w:ascii="Times New Roman" w:hAnsi="Times New Roman"/>
          <w:sz w:val="28"/>
          <w:szCs w:val="28"/>
          <w:lang w:val="ro-RO"/>
        </w:rPr>
        <w:t>i întregul ansamblu al autorită</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 xml:space="preserve">ilor </w:t>
      </w:r>
      <w:r w:rsidR="004649BC" w:rsidRPr="0040221A">
        <w:rPr>
          <w:rFonts w:ascii="Times New Roman" w:hAnsi="Times New Roman"/>
          <w:sz w:val="28"/>
          <w:szCs w:val="28"/>
          <w:lang w:val="ro-RO"/>
        </w:rPr>
        <w:t>ş</w:t>
      </w:r>
      <w:r w:rsidR="00471A9C" w:rsidRPr="0040221A">
        <w:rPr>
          <w:rFonts w:ascii="Times New Roman" w:hAnsi="Times New Roman"/>
          <w:sz w:val="28"/>
          <w:szCs w:val="28"/>
          <w:lang w:val="ro-RO"/>
        </w:rPr>
        <w:t xml:space="preserve">i </w:t>
      </w:r>
      <w:r w:rsidR="001D1EA1" w:rsidRPr="0040221A">
        <w:rPr>
          <w:rFonts w:ascii="Times New Roman" w:hAnsi="Times New Roman"/>
          <w:sz w:val="28"/>
          <w:szCs w:val="28"/>
          <w:lang w:val="ro-RO"/>
        </w:rPr>
        <w:t>relaţiilor dintre acestea</w:t>
      </w:r>
      <w:r w:rsidR="00471A9C" w:rsidRPr="0040221A">
        <w:rPr>
          <w:rFonts w:ascii="Times New Roman" w:hAnsi="Times New Roman"/>
          <w:sz w:val="28"/>
          <w:szCs w:val="28"/>
          <w:lang w:val="ro-RO"/>
        </w:rPr>
        <w:t xml:space="preserve"> care contribuie la înfăptuirea justi</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 xml:space="preserve">iei, </w:t>
      </w:r>
      <w:r w:rsidR="004649BC" w:rsidRPr="0040221A">
        <w:rPr>
          <w:rFonts w:ascii="Times New Roman" w:hAnsi="Times New Roman"/>
          <w:sz w:val="28"/>
          <w:szCs w:val="28"/>
          <w:lang w:val="ro-RO"/>
        </w:rPr>
        <w:t>ş</w:t>
      </w:r>
      <w:r w:rsidR="00471A9C" w:rsidRPr="0040221A">
        <w:rPr>
          <w:rFonts w:ascii="Times New Roman" w:hAnsi="Times New Roman"/>
          <w:sz w:val="28"/>
          <w:szCs w:val="28"/>
          <w:lang w:val="ro-RO"/>
        </w:rPr>
        <w:t>i anume</w:t>
      </w:r>
      <w:r w:rsidR="0094347B" w:rsidRPr="0040221A">
        <w:rPr>
          <w:rFonts w:ascii="Times New Roman" w:hAnsi="Times New Roman"/>
          <w:sz w:val="28"/>
          <w:szCs w:val="28"/>
          <w:lang w:val="ro-RO"/>
        </w:rPr>
        <w:t>:</w:t>
      </w:r>
      <w:r w:rsidR="00471A9C" w:rsidRPr="0040221A">
        <w:rPr>
          <w:rFonts w:ascii="Times New Roman" w:hAnsi="Times New Roman"/>
          <w:sz w:val="28"/>
          <w:szCs w:val="28"/>
          <w:lang w:val="ro-RO"/>
        </w:rPr>
        <w:t xml:space="preserve"> organele de urmărire penală, profesiile juridice conexe sectorului justi</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ie</w:t>
      </w:r>
      <w:r w:rsidR="00FB3559" w:rsidRPr="0040221A">
        <w:rPr>
          <w:rFonts w:ascii="Times New Roman" w:hAnsi="Times New Roman"/>
          <w:sz w:val="28"/>
          <w:szCs w:val="28"/>
          <w:lang w:val="ro-RO"/>
        </w:rPr>
        <w:t>i</w:t>
      </w:r>
      <w:r w:rsidR="00471A9C" w:rsidRPr="0040221A">
        <w:rPr>
          <w:rFonts w:ascii="Times New Roman" w:hAnsi="Times New Roman"/>
          <w:sz w:val="28"/>
          <w:szCs w:val="28"/>
          <w:lang w:val="ro-RO"/>
        </w:rPr>
        <w:t xml:space="preserve"> (avoca</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i, notari, mediatori, executori judecătore</w:t>
      </w:r>
      <w:r w:rsidR="004649BC" w:rsidRPr="0040221A">
        <w:rPr>
          <w:rFonts w:ascii="Times New Roman" w:hAnsi="Times New Roman"/>
          <w:sz w:val="28"/>
          <w:szCs w:val="28"/>
          <w:lang w:val="ro-RO"/>
        </w:rPr>
        <w:t>ş</w:t>
      </w:r>
      <w:r w:rsidR="00471A9C" w:rsidRPr="0040221A">
        <w:rPr>
          <w:rFonts w:ascii="Times New Roman" w:hAnsi="Times New Roman"/>
          <w:sz w:val="28"/>
          <w:szCs w:val="28"/>
          <w:lang w:val="ro-RO"/>
        </w:rPr>
        <w:t>ti, exper</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i judiciari, administratori</w:t>
      </w:r>
      <w:r w:rsidR="00D00806">
        <w:rPr>
          <w:rFonts w:ascii="Times New Roman" w:hAnsi="Times New Roman"/>
          <w:sz w:val="28"/>
          <w:szCs w:val="28"/>
          <w:lang w:val="ro-RO"/>
        </w:rPr>
        <w:t xml:space="preserve"> a</w:t>
      </w:r>
      <w:r w:rsidR="00471A9C" w:rsidRPr="0040221A">
        <w:rPr>
          <w:rFonts w:ascii="Times New Roman" w:hAnsi="Times New Roman"/>
          <w:sz w:val="28"/>
          <w:szCs w:val="28"/>
          <w:lang w:val="ro-RO"/>
        </w:rPr>
        <w:t>i procedurii de insolvabilitate, traducători / interpre</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i), sistemul de proba</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iune, sistemul de executare a hotăr</w:t>
      </w:r>
      <w:r w:rsidR="0094347B" w:rsidRPr="0040221A">
        <w:rPr>
          <w:rFonts w:ascii="Times New Roman" w:hAnsi="Times New Roman"/>
          <w:sz w:val="28"/>
          <w:szCs w:val="28"/>
          <w:lang w:val="ro-RO"/>
        </w:rPr>
        <w:t>î</w:t>
      </w:r>
      <w:r w:rsidR="00471A9C" w:rsidRPr="0040221A">
        <w:rPr>
          <w:rFonts w:ascii="Times New Roman" w:hAnsi="Times New Roman"/>
          <w:sz w:val="28"/>
          <w:szCs w:val="28"/>
          <w:lang w:val="ro-RO"/>
        </w:rPr>
        <w:t>rilor</w:t>
      </w:r>
      <w:r w:rsidR="0094347B" w:rsidRPr="0040221A">
        <w:rPr>
          <w:rFonts w:ascii="Times New Roman" w:hAnsi="Times New Roman"/>
          <w:sz w:val="28"/>
          <w:szCs w:val="28"/>
          <w:lang w:val="ro-RO"/>
        </w:rPr>
        <w:t xml:space="preserve"> judecătoreşti</w:t>
      </w:r>
      <w:r w:rsidR="00471A9C" w:rsidRPr="0040221A">
        <w:rPr>
          <w:rFonts w:ascii="Times New Roman" w:hAnsi="Times New Roman"/>
          <w:sz w:val="28"/>
          <w:szCs w:val="28"/>
          <w:lang w:val="ro-RO"/>
        </w:rPr>
        <w:t>, sistemul penitenciar, Ministerul Justi</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iei, institu</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ia avocatului parlamentar, Curtea Constitu</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 xml:space="preserve">ională. În </w:t>
      </w:r>
      <w:r w:rsidR="0094347B" w:rsidRPr="0040221A">
        <w:rPr>
          <w:rFonts w:ascii="Times New Roman" w:hAnsi="Times New Roman"/>
          <w:sz w:val="28"/>
          <w:szCs w:val="28"/>
          <w:lang w:val="ro-RO"/>
        </w:rPr>
        <w:t xml:space="preserve">Strategie </w:t>
      </w:r>
      <w:r w:rsidR="00766117" w:rsidRPr="0040221A">
        <w:rPr>
          <w:rFonts w:ascii="Times New Roman" w:hAnsi="Times New Roman"/>
          <w:sz w:val="28"/>
          <w:szCs w:val="28"/>
          <w:lang w:val="ro-RO"/>
        </w:rPr>
        <w:t>sînt</w:t>
      </w:r>
      <w:r w:rsidR="00471A9C" w:rsidRPr="0040221A">
        <w:rPr>
          <w:rFonts w:ascii="Times New Roman" w:hAnsi="Times New Roman"/>
          <w:sz w:val="28"/>
          <w:szCs w:val="28"/>
          <w:lang w:val="ro-RO"/>
        </w:rPr>
        <w:t xml:space="preserve"> vizate </w:t>
      </w:r>
      <w:r w:rsidR="004649BC" w:rsidRPr="0040221A">
        <w:rPr>
          <w:rFonts w:ascii="Times New Roman" w:hAnsi="Times New Roman"/>
          <w:sz w:val="28"/>
          <w:szCs w:val="28"/>
          <w:lang w:val="ro-RO"/>
        </w:rPr>
        <w:t>ş</w:t>
      </w:r>
      <w:r w:rsidR="00471A9C" w:rsidRPr="0040221A">
        <w:rPr>
          <w:rFonts w:ascii="Times New Roman" w:hAnsi="Times New Roman"/>
          <w:sz w:val="28"/>
          <w:szCs w:val="28"/>
          <w:lang w:val="ro-RO"/>
        </w:rPr>
        <w:t>i alte autorită</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i administrative</w:t>
      </w:r>
      <w:r w:rsidR="00F961FD" w:rsidRPr="0040221A">
        <w:rPr>
          <w:rFonts w:ascii="Times New Roman" w:hAnsi="Times New Roman"/>
          <w:sz w:val="28"/>
          <w:szCs w:val="28"/>
          <w:lang w:val="ro-RO"/>
        </w:rPr>
        <w:t xml:space="preserve">, </w:t>
      </w:r>
      <w:r w:rsidR="00DC0B13" w:rsidRPr="0040221A">
        <w:rPr>
          <w:rFonts w:ascii="Times New Roman" w:hAnsi="Times New Roman"/>
          <w:sz w:val="28"/>
          <w:szCs w:val="28"/>
          <w:lang w:val="ro-RO"/>
        </w:rPr>
        <w:t xml:space="preserve">precum </w:t>
      </w:r>
      <w:r w:rsidR="00471A9C" w:rsidRPr="0040221A">
        <w:rPr>
          <w:rFonts w:ascii="Times New Roman" w:hAnsi="Times New Roman"/>
          <w:sz w:val="28"/>
          <w:szCs w:val="28"/>
          <w:lang w:val="ro-RO"/>
        </w:rPr>
        <w:t>Parlamentul</w:t>
      </w:r>
      <w:r w:rsidR="00F961FD" w:rsidRPr="0040221A">
        <w:rPr>
          <w:rFonts w:ascii="Times New Roman" w:hAnsi="Times New Roman"/>
          <w:sz w:val="28"/>
          <w:szCs w:val="28"/>
          <w:lang w:val="ro-RO"/>
        </w:rPr>
        <w:t>,</w:t>
      </w:r>
      <w:r w:rsidR="00F773E5" w:rsidRPr="0040221A">
        <w:rPr>
          <w:rFonts w:ascii="Times New Roman" w:hAnsi="Times New Roman"/>
          <w:sz w:val="28"/>
          <w:szCs w:val="28"/>
          <w:lang w:val="ro-RO"/>
        </w:rPr>
        <w:t xml:space="preserve"> </w:t>
      </w:r>
      <w:r w:rsidR="004F3386" w:rsidRPr="0040221A">
        <w:rPr>
          <w:rFonts w:ascii="Times New Roman" w:hAnsi="Times New Roman"/>
          <w:sz w:val="28"/>
          <w:szCs w:val="28"/>
          <w:lang w:val="ro-RO"/>
        </w:rPr>
        <w:t xml:space="preserve">Guvernul, </w:t>
      </w:r>
      <w:r w:rsidR="00F773E5" w:rsidRPr="0040221A">
        <w:rPr>
          <w:rFonts w:ascii="Times New Roman" w:hAnsi="Times New Roman"/>
          <w:sz w:val="28"/>
          <w:szCs w:val="28"/>
          <w:lang w:val="ro-RO"/>
        </w:rPr>
        <w:t>Consiliul Superior al Magistraturii</w:t>
      </w:r>
      <w:r w:rsidR="00DC0B13" w:rsidRPr="0040221A">
        <w:rPr>
          <w:rFonts w:ascii="Times New Roman" w:hAnsi="Times New Roman"/>
          <w:sz w:val="28"/>
          <w:szCs w:val="28"/>
          <w:lang w:val="ro-RO"/>
        </w:rPr>
        <w:t xml:space="preserve">, </w:t>
      </w:r>
      <w:r w:rsidR="00471A9C" w:rsidRPr="0040221A">
        <w:rPr>
          <w:rFonts w:ascii="Times New Roman" w:hAnsi="Times New Roman"/>
          <w:sz w:val="28"/>
          <w:szCs w:val="28"/>
          <w:lang w:val="ro-RO"/>
        </w:rPr>
        <w:t xml:space="preserve">în măsura în care activitatea acestora este legată de adoptarea </w:t>
      </w:r>
      <w:r w:rsidR="004649BC" w:rsidRPr="0040221A">
        <w:rPr>
          <w:rFonts w:ascii="Times New Roman" w:hAnsi="Times New Roman"/>
          <w:sz w:val="28"/>
          <w:szCs w:val="28"/>
          <w:lang w:val="ro-RO"/>
        </w:rPr>
        <w:t>ş</w:t>
      </w:r>
      <w:r w:rsidR="00471A9C" w:rsidRPr="0040221A">
        <w:rPr>
          <w:rFonts w:ascii="Times New Roman" w:hAnsi="Times New Roman"/>
          <w:sz w:val="28"/>
          <w:szCs w:val="28"/>
          <w:lang w:val="ro-RO"/>
        </w:rPr>
        <w:t xml:space="preserve">i implementarea actelor </w:t>
      </w:r>
      <w:r w:rsidR="00F961FD" w:rsidRPr="0040221A">
        <w:rPr>
          <w:rFonts w:ascii="Times New Roman" w:hAnsi="Times New Roman"/>
          <w:sz w:val="28"/>
          <w:szCs w:val="28"/>
          <w:lang w:val="ro-RO"/>
        </w:rPr>
        <w:t>normative relevante sectorului</w:t>
      </w:r>
      <w:r w:rsidR="00471A9C" w:rsidRPr="0040221A">
        <w:rPr>
          <w:rFonts w:ascii="Times New Roman" w:hAnsi="Times New Roman"/>
          <w:sz w:val="28"/>
          <w:szCs w:val="28"/>
          <w:lang w:val="ro-RO"/>
        </w:rPr>
        <w:t xml:space="preserve"> justi</w:t>
      </w:r>
      <w:r w:rsidR="004649BC" w:rsidRPr="0040221A">
        <w:rPr>
          <w:rFonts w:ascii="Times New Roman" w:hAnsi="Times New Roman"/>
          <w:sz w:val="28"/>
          <w:szCs w:val="28"/>
          <w:lang w:val="ro-RO"/>
        </w:rPr>
        <w:t>ţ</w:t>
      </w:r>
      <w:r w:rsidR="00471A9C" w:rsidRPr="0040221A">
        <w:rPr>
          <w:rFonts w:ascii="Times New Roman" w:hAnsi="Times New Roman"/>
          <w:sz w:val="28"/>
          <w:szCs w:val="28"/>
          <w:lang w:val="ro-RO"/>
        </w:rPr>
        <w:t>ie</w:t>
      </w:r>
      <w:r w:rsidR="00F961FD" w:rsidRPr="0040221A">
        <w:rPr>
          <w:rFonts w:ascii="Times New Roman" w:hAnsi="Times New Roman"/>
          <w:sz w:val="28"/>
          <w:szCs w:val="28"/>
          <w:lang w:val="ro-RO"/>
        </w:rPr>
        <w:t>i</w:t>
      </w:r>
      <w:r w:rsidR="00471A9C" w:rsidRPr="0040221A">
        <w:rPr>
          <w:rFonts w:ascii="Times New Roman" w:hAnsi="Times New Roman"/>
          <w:sz w:val="28"/>
          <w:szCs w:val="28"/>
          <w:lang w:val="ro-RO"/>
        </w:rPr>
        <w:t xml:space="preserve">. </w:t>
      </w:r>
    </w:p>
    <w:p w:rsidR="001D1EA1" w:rsidRPr="0040221A" w:rsidRDefault="001D1EA1" w:rsidP="0040221A">
      <w:pPr>
        <w:spacing w:after="0" w:line="240" w:lineRule="auto"/>
        <w:ind w:firstLine="660"/>
        <w:jc w:val="both"/>
        <w:rPr>
          <w:rFonts w:ascii="Times New Roman" w:hAnsi="Times New Roman"/>
          <w:sz w:val="28"/>
          <w:szCs w:val="28"/>
          <w:lang w:val="ro-RO"/>
        </w:rPr>
      </w:pPr>
    </w:p>
    <w:p w:rsidR="00471A9C" w:rsidRPr="00D00806" w:rsidRDefault="00471A9C" w:rsidP="00D00806">
      <w:pPr>
        <w:pStyle w:val="aa"/>
        <w:ind w:firstLine="770"/>
        <w:jc w:val="both"/>
        <w:rPr>
          <w:rFonts w:ascii="Times New Roman" w:hAnsi="Times New Roman"/>
          <w:sz w:val="28"/>
          <w:szCs w:val="28"/>
          <w:lang w:val="ro-RO"/>
        </w:rPr>
      </w:pPr>
      <w:r w:rsidRPr="00D00806">
        <w:rPr>
          <w:rFonts w:ascii="Times New Roman" w:hAnsi="Times New Roman"/>
          <w:sz w:val="28"/>
          <w:szCs w:val="28"/>
          <w:lang w:val="ro-RO"/>
        </w:rPr>
        <w:t>Reforma sectorului justiţiei a fost permanent în vizorul autorităţilor Republicii Moldova. Pe parcursul ultimilor ani a fost adoptat un spectru vast de documente strategice în acest domeniu: Strategia de consolidare a sistemului judecătoresc</w:t>
      </w:r>
      <w:r w:rsidR="00D00806" w:rsidRPr="00D00806">
        <w:rPr>
          <w:rFonts w:ascii="Times New Roman" w:hAnsi="Times New Roman"/>
          <w:sz w:val="28"/>
          <w:szCs w:val="28"/>
          <w:lang w:val="ro-RO"/>
        </w:rPr>
        <w:t xml:space="preserve"> (</w:t>
      </w:r>
      <w:r w:rsidR="00D00806" w:rsidRPr="00D00806">
        <w:rPr>
          <w:rFonts w:ascii="Times New Roman" w:hAnsi="Times New Roman"/>
          <w:sz w:val="28"/>
          <w:szCs w:val="28"/>
          <w:lang w:val="it-IT"/>
        </w:rPr>
        <w:t>Hotărîrea Parlamentului nr. 174-XVI din 19 iulie 2007</w:t>
      </w:r>
      <w:r w:rsidR="00D00806" w:rsidRPr="00D00806">
        <w:rPr>
          <w:rFonts w:ascii="Times New Roman" w:hAnsi="Times New Roman"/>
          <w:sz w:val="28"/>
          <w:szCs w:val="28"/>
          <w:lang w:val="ro-RO"/>
        </w:rPr>
        <w:t>)</w:t>
      </w:r>
      <w:r w:rsidRPr="00D00806">
        <w:rPr>
          <w:rFonts w:ascii="Times New Roman" w:hAnsi="Times New Roman"/>
          <w:sz w:val="28"/>
          <w:szCs w:val="28"/>
          <w:lang w:val="ro-RO"/>
        </w:rPr>
        <w:t>, Strategia de dezvoltare a sistemului de executare</w:t>
      </w:r>
      <w:r w:rsidR="00652880">
        <w:rPr>
          <w:rFonts w:ascii="Times New Roman" w:hAnsi="Times New Roman"/>
          <w:sz w:val="28"/>
          <w:szCs w:val="28"/>
          <w:lang w:val="ro-RO"/>
        </w:rPr>
        <w:t xml:space="preserve"> </w:t>
      </w:r>
      <w:r w:rsidR="00D00806" w:rsidRPr="00D00806">
        <w:rPr>
          <w:rFonts w:ascii="Times New Roman" w:hAnsi="Times New Roman"/>
          <w:sz w:val="28"/>
          <w:szCs w:val="28"/>
          <w:lang w:val="ro-RO"/>
        </w:rPr>
        <w:t>(</w:t>
      </w:r>
      <w:r w:rsidR="00D00806" w:rsidRPr="00D00806">
        <w:rPr>
          <w:rFonts w:ascii="Times New Roman" w:hAnsi="Times New Roman"/>
          <w:sz w:val="28"/>
          <w:szCs w:val="28"/>
          <w:lang w:val="it-IT"/>
        </w:rPr>
        <w:t xml:space="preserve">Hotărîrea Guvernului nr.1393 din </w:t>
      </w:r>
      <w:r w:rsidR="00D00806">
        <w:rPr>
          <w:rFonts w:ascii="Times New Roman" w:hAnsi="Times New Roman"/>
          <w:sz w:val="28"/>
          <w:szCs w:val="28"/>
          <w:lang w:val="it-IT"/>
        </w:rPr>
        <w:t xml:space="preserve">         </w:t>
      </w:r>
      <w:r w:rsidR="00D00806" w:rsidRPr="00D00806">
        <w:rPr>
          <w:rFonts w:ascii="Times New Roman" w:hAnsi="Times New Roman"/>
          <w:sz w:val="28"/>
          <w:szCs w:val="28"/>
          <w:lang w:val="it-IT"/>
        </w:rPr>
        <w:t>12 decembrie 2007</w:t>
      </w:r>
      <w:r w:rsidR="00D00806" w:rsidRPr="00D00806">
        <w:rPr>
          <w:rFonts w:ascii="Times New Roman" w:hAnsi="Times New Roman"/>
          <w:sz w:val="28"/>
          <w:szCs w:val="28"/>
          <w:lang w:val="ro-RO"/>
        </w:rPr>
        <w:t>)</w:t>
      </w:r>
      <w:r w:rsidRPr="00D00806">
        <w:rPr>
          <w:rFonts w:ascii="Times New Roman" w:hAnsi="Times New Roman"/>
          <w:sz w:val="28"/>
          <w:szCs w:val="28"/>
          <w:lang w:val="ro-RO"/>
        </w:rPr>
        <w:t>, Concepţia reform</w:t>
      </w:r>
      <w:r w:rsidR="00D00806">
        <w:rPr>
          <w:rFonts w:ascii="Times New Roman" w:hAnsi="Times New Roman"/>
          <w:sz w:val="28"/>
          <w:szCs w:val="28"/>
          <w:lang w:val="ro-RO"/>
        </w:rPr>
        <w:t>ării</w:t>
      </w:r>
      <w:r w:rsidRPr="00D00806">
        <w:rPr>
          <w:rFonts w:ascii="Times New Roman" w:hAnsi="Times New Roman"/>
          <w:sz w:val="28"/>
          <w:szCs w:val="28"/>
          <w:lang w:val="ro-RO"/>
        </w:rPr>
        <w:t xml:space="preserve"> sistemului penitenciar</w:t>
      </w:r>
      <w:r w:rsidR="00D00806" w:rsidRPr="00D00806">
        <w:rPr>
          <w:rFonts w:ascii="Times New Roman" w:hAnsi="Times New Roman"/>
          <w:sz w:val="28"/>
          <w:szCs w:val="28"/>
          <w:lang w:val="ro-RO"/>
        </w:rPr>
        <w:t xml:space="preserve"> (Hotărîrea Guvernului nr. 1624 din 31 decembrie 2003)</w:t>
      </w:r>
      <w:r w:rsidRPr="00D00806">
        <w:rPr>
          <w:rFonts w:ascii="Times New Roman" w:hAnsi="Times New Roman"/>
          <w:sz w:val="28"/>
          <w:szCs w:val="28"/>
          <w:lang w:val="ro-RO"/>
        </w:rPr>
        <w:t xml:space="preserve">, Concepţia </w:t>
      </w:r>
      <w:r w:rsidR="007E1368">
        <w:rPr>
          <w:rFonts w:ascii="Times New Roman" w:hAnsi="Times New Roman"/>
          <w:sz w:val="28"/>
          <w:szCs w:val="28"/>
          <w:lang w:val="ro-RO"/>
        </w:rPr>
        <w:t>privind</w:t>
      </w:r>
      <w:r w:rsidRPr="00D00806">
        <w:rPr>
          <w:rFonts w:ascii="Times New Roman" w:hAnsi="Times New Roman"/>
          <w:sz w:val="28"/>
          <w:szCs w:val="28"/>
          <w:lang w:val="ro-RO"/>
        </w:rPr>
        <w:t xml:space="preserve"> finanţarea sistemului judecătoresc</w:t>
      </w:r>
      <w:r w:rsidR="00D00806" w:rsidRPr="00D00806">
        <w:rPr>
          <w:rFonts w:ascii="Times New Roman" w:hAnsi="Times New Roman"/>
          <w:sz w:val="28"/>
          <w:szCs w:val="28"/>
          <w:lang w:val="ro-RO"/>
        </w:rPr>
        <w:t xml:space="preserve"> (</w:t>
      </w:r>
      <w:r w:rsidR="00D00806" w:rsidRPr="00D00806">
        <w:rPr>
          <w:rFonts w:ascii="Times New Roman" w:hAnsi="Times New Roman"/>
          <w:sz w:val="28"/>
          <w:szCs w:val="28"/>
          <w:lang w:val="it-IT"/>
        </w:rPr>
        <w:t>Hotărîrea Parlamentului nr. 39 din 18 martie 2010</w:t>
      </w:r>
      <w:r w:rsidR="00D00806" w:rsidRPr="00D00806">
        <w:rPr>
          <w:rFonts w:ascii="Times New Roman" w:hAnsi="Times New Roman"/>
          <w:sz w:val="28"/>
          <w:szCs w:val="28"/>
          <w:lang w:val="ro-RO"/>
        </w:rPr>
        <w:t>)</w:t>
      </w:r>
      <w:r w:rsidRPr="00D00806">
        <w:rPr>
          <w:rFonts w:ascii="Times New Roman" w:hAnsi="Times New Roman"/>
          <w:sz w:val="28"/>
          <w:szCs w:val="28"/>
          <w:lang w:val="ro-RO"/>
        </w:rPr>
        <w:t>, Concepţia de reformare a Ministerului Afacerilor Interne</w:t>
      </w:r>
      <w:r w:rsidR="00D00806" w:rsidRPr="00D00806">
        <w:rPr>
          <w:rFonts w:ascii="Times New Roman" w:hAnsi="Times New Roman"/>
          <w:sz w:val="28"/>
          <w:szCs w:val="28"/>
          <w:lang w:val="ro-RO"/>
        </w:rPr>
        <w:t xml:space="preserve"> </w:t>
      </w:r>
      <w:r w:rsidR="007E1368">
        <w:rPr>
          <w:rFonts w:ascii="Times New Roman" w:hAnsi="Times New Roman"/>
          <w:sz w:val="28"/>
          <w:szCs w:val="28"/>
          <w:lang w:val="ro-RO"/>
        </w:rPr>
        <w:t xml:space="preserve"> şi a structurilor subordonate şi desconcentrate ale acestuia </w:t>
      </w:r>
      <w:r w:rsidR="00D00806" w:rsidRPr="00D00806">
        <w:rPr>
          <w:rFonts w:ascii="Times New Roman" w:hAnsi="Times New Roman"/>
          <w:sz w:val="28"/>
          <w:szCs w:val="28"/>
          <w:lang w:val="ro-RO"/>
        </w:rPr>
        <w:t>(Hotărîrea Guvernului nr.1109 din 6 decembrie 2010)</w:t>
      </w:r>
      <w:r w:rsidRPr="00D00806">
        <w:rPr>
          <w:rFonts w:ascii="Times New Roman" w:hAnsi="Times New Roman"/>
          <w:sz w:val="28"/>
          <w:szCs w:val="28"/>
          <w:lang w:val="ro-RO"/>
        </w:rPr>
        <w:t xml:space="preserve"> etc. În acelaşi timp, au fost adoptate un şir de legi care au reformat conceptual o serie de instituţii cheie din sectorul justiţiei şi anume: sistemul judecătoresc, organele procuraturii, avocatura, notariatul, sistemul penitenciar, instituţia avocatului parlamentar, sistemul de executare etc. Au fost adoptate legi care au edificat noi mecanisme şi instituţii în sectorul justiţiei: Legea </w:t>
      </w:r>
      <w:r w:rsidR="007E1368">
        <w:rPr>
          <w:rFonts w:ascii="Times New Roman" w:hAnsi="Times New Roman"/>
          <w:sz w:val="28"/>
          <w:szCs w:val="28"/>
          <w:lang w:val="ro-RO"/>
        </w:rPr>
        <w:t xml:space="preserve">cu privire la </w:t>
      </w:r>
      <w:r w:rsidRPr="00D00806">
        <w:rPr>
          <w:rFonts w:ascii="Times New Roman" w:hAnsi="Times New Roman"/>
          <w:sz w:val="28"/>
          <w:szCs w:val="28"/>
          <w:lang w:val="ro-RO"/>
        </w:rPr>
        <w:t>asistenţa juridică garantată de stat, Legea cu privire la pro</w:t>
      </w:r>
      <w:r w:rsidR="00DC0B13" w:rsidRPr="00D00806">
        <w:rPr>
          <w:rFonts w:ascii="Times New Roman" w:hAnsi="Times New Roman"/>
          <w:sz w:val="28"/>
          <w:szCs w:val="28"/>
          <w:lang w:val="ro-RO"/>
        </w:rPr>
        <w:t xml:space="preserve">baţiune, Legea </w:t>
      </w:r>
      <w:r w:rsidR="007E1368">
        <w:rPr>
          <w:rFonts w:ascii="Times New Roman" w:hAnsi="Times New Roman"/>
          <w:sz w:val="28"/>
          <w:szCs w:val="28"/>
          <w:lang w:val="ro-RO"/>
        </w:rPr>
        <w:t xml:space="preserve">cu privire la </w:t>
      </w:r>
      <w:r w:rsidR="00DC0B13" w:rsidRPr="00D00806">
        <w:rPr>
          <w:rFonts w:ascii="Times New Roman" w:hAnsi="Times New Roman"/>
          <w:sz w:val="28"/>
          <w:szCs w:val="28"/>
          <w:lang w:val="ro-RO"/>
        </w:rPr>
        <w:t xml:space="preserve">mediere, Legea privind executorii judecătoreşti </w:t>
      </w:r>
      <w:r w:rsidRPr="00D00806">
        <w:rPr>
          <w:rFonts w:ascii="Times New Roman" w:hAnsi="Times New Roman"/>
          <w:sz w:val="28"/>
          <w:szCs w:val="28"/>
          <w:lang w:val="ro-RO"/>
        </w:rPr>
        <w:t>etc.</w:t>
      </w:r>
    </w:p>
    <w:p w:rsidR="0003414C" w:rsidRPr="0040221A" w:rsidRDefault="0003414C" w:rsidP="0040221A">
      <w:pPr>
        <w:spacing w:after="0" w:line="240" w:lineRule="auto"/>
        <w:ind w:firstLine="660"/>
        <w:jc w:val="both"/>
        <w:rPr>
          <w:rFonts w:ascii="Times New Roman" w:hAnsi="Times New Roman"/>
          <w:sz w:val="28"/>
          <w:szCs w:val="28"/>
          <w:lang w:val="ro-RO"/>
        </w:rPr>
      </w:pPr>
    </w:p>
    <w:p w:rsidR="00471A9C" w:rsidRPr="0040221A" w:rsidRDefault="00471A9C"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 xml:space="preserve">Deşi au fost realizate schimbări instituţionale substanţiale şi a fost modificat cadrul legislativ, totuşi, aceste schimbări nu au conferit activităţii actorilor din acest sector un nivel calitativ nou </w:t>
      </w:r>
      <w:r w:rsidR="004649BC" w:rsidRPr="0040221A">
        <w:rPr>
          <w:rFonts w:ascii="Times New Roman" w:hAnsi="Times New Roman"/>
          <w:sz w:val="28"/>
          <w:szCs w:val="28"/>
          <w:lang w:val="ro-RO"/>
        </w:rPr>
        <w:t>ş</w:t>
      </w:r>
      <w:r w:rsidRPr="0040221A">
        <w:rPr>
          <w:rFonts w:ascii="Times New Roman" w:hAnsi="Times New Roman"/>
          <w:sz w:val="28"/>
          <w:szCs w:val="28"/>
          <w:lang w:val="ro-RO"/>
        </w:rPr>
        <w:t xml:space="preserve">i nu au </w:t>
      </w:r>
      <w:r w:rsidR="00307BBD">
        <w:rPr>
          <w:rFonts w:ascii="Times New Roman" w:hAnsi="Times New Roman"/>
          <w:sz w:val="28"/>
          <w:szCs w:val="28"/>
          <w:lang w:val="ro-RO"/>
        </w:rPr>
        <w:t>con</w:t>
      </w:r>
      <w:r w:rsidRPr="0040221A">
        <w:rPr>
          <w:rFonts w:ascii="Times New Roman" w:hAnsi="Times New Roman"/>
          <w:sz w:val="28"/>
          <w:szCs w:val="28"/>
          <w:lang w:val="ro-RO"/>
        </w:rPr>
        <w:t>dus la consolidarea unui sistem de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ie echitabil, corect </w:t>
      </w:r>
      <w:r w:rsidR="004649BC" w:rsidRPr="0040221A">
        <w:rPr>
          <w:rFonts w:ascii="Times New Roman" w:hAnsi="Times New Roman"/>
          <w:sz w:val="28"/>
          <w:szCs w:val="28"/>
          <w:lang w:val="ro-RO"/>
        </w:rPr>
        <w:t>ş</w:t>
      </w:r>
      <w:r w:rsidRPr="0040221A">
        <w:rPr>
          <w:rFonts w:ascii="Times New Roman" w:hAnsi="Times New Roman"/>
          <w:sz w:val="28"/>
          <w:szCs w:val="28"/>
          <w:lang w:val="ro-RO"/>
        </w:rPr>
        <w:t xml:space="preserve">i orientat </w:t>
      </w:r>
      <w:r w:rsidR="00281B72" w:rsidRPr="0040221A">
        <w:rPr>
          <w:rFonts w:ascii="Times New Roman" w:hAnsi="Times New Roman"/>
          <w:sz w:val="28"/>
          <w:szCs w:val="28"/>
          <w:lang w:val="ro-RO"/>
        </w:rPr>
        <w:t>spre</w:t>
      </w:r>
      <w:r w:rsidRPr="0040221A">
        <w:rPr>
          <w:rFonts w:ascii="Times New Roman" w:hAnsi="Times New Roman"/>
          <w:sz w:val="28"/>
          <w:szCs w:val="28"/>
          <w:lang w:val="ro-RO"/>
        </w:rPr>
        <w:t xml:space="preserve"> </w:t>
      </w:r>
      <w:r w:rsidR="001D1EA1" w:rsidRPr="0040221A">
        <w:rPr>
          <w:rFonts w:ascii="Times New Roman" w:hAnsi="Times New Roman"/>
          <w:sz w:val="28"/>
          <w:szCs w:val="28"/>
          <w:lang w:val="ro-RO"/>
        </w:rPr>
        <w:t>necesităţile</w:t>
      </w:r>
      <w:r w:rsidRPr="0040221A">
        <w:rPr>
          <w:rFonts w:ascii="Times New Roman" w:hAnsi="Times New Roman"/>
          <w:sz w:val="28"/>
          <w:szCs w:val="28"/>
          <w:lang w:val="ro-RO"/>
        </w:rPr>
        <w:t xml:space="preserve"> justi</w:t>
      </w:r>
      <w:r w:rsidR="004649BC" w:rsidRPr="0040221A">
        <w:rPr>
          <w:rFonts w:ascii="Times New Roman" w:hAnsi="Times New Roman"/>
          <w:sz w:val="28"/>
          <w:szCs w:val="28"/>
          <w:lang w:val="ro-RO"/>
        </w:rPr>
        <w:t>ţ</w:t>
      </w:r>
      <w:r w:rsidR="001D1EA1" w:rsidRPr="0040221A">
        <w:rPr>
          <w:rFonts w:ascii="Times New Roman" w:hAnsi="Times New Roman"/>
          <w:sz w:val="28"/>
          <w:szCs w:val="28"/>
          <w:lang w:val="ro-RO"/>
        </w:rPr>
        <w:t>iabililor şi</w:t>
      </w:r>
      <w:r w:rsidRPr="0040221A">
        <w:rPr>
          <w:rFonts w:ascii="Times New Roman" w:hAnsi="Times New Roman"/>
          <w:sz w:val="28"/>
          <w:szCs w:val="28"/>
          <w:lang w:val="ro-RO"/>
        </w:rPr>
        <w:t xml:space="preserve"> prestarea serviciilor calitative </w:t>
      </w:r>
      <w:r w:rsidR="004649BC" w:rsidRPr="0040221A">
        <w:rPr>
          <w:rFonts w:ascii="Times New Roman" w:hAnsi="Times New Roman"/>
          <w:sz w:val="28"/>
          <w:szCs w:val="28"/>
          <w:lang w:val="ro-RO"/>
        </w:rPr>
        <w:t>ş</w:t>
      </w:r>
      <w:r w:rsidRPr="0040221A">
        <w:rPr>
          <w:rFonts w:ascii="Times New Roman" w:hAnsi="Times New Roman"/>
          <w:sz w:val="28"/>
          <w:szCs w:val="28"/>
          <w:lang w:val="ro-RO"/>
        </w:rPr>
        <w:t>i accesibile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iabililor. </w:t>
      </w:r>
      <w:r w:rsidR="000F15F0" w:rsidRPr="0040221A">
        <w:rPr>
          <w:rFonts w:ascii="Times New Roman" w:hAnsi="Times New Roman"/>
          <w:sz w:val="28"/>
          <w:szCs w:val="28"/>
          <w:lang w:val="ro-RO"/>
        </w:rPr>
        <w:t>Analiza implementării documentelor strategice din domeniu relevă p</w:t>
      </w:r>
      <w:r w:rsidRPr="0040221A">
        <w:rPr>
          <w:rFonts w:ascii="Times New Roman" w:hAnsi="Times New Roman"/>
          <w:sz w:val="28"/>
          <w:szCs w:val="28"/>
          <w:lang w:val="ro-RO"/>
        </w:rPr>
        <w:t>rincipalele probleme cu care se confruntă sectorul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iei </w:t>
      </w:r>
      <w:r w:rsidR="00EE3C31" w:rsidRPr="0040221A">
        <w:rPr>
          <w:rFonts w:ascii="Times New Roman" w:hAnsi="Times New Roman"/>
          <w:sz w:val="28"/>
          <w:szCs w:val="28"/>
          <w:lang w:val="ro-RO"/>
        </w:rPr>
        <w:t>şi anume</w:t>
      </w:r>
      <w:r w:rsidRPr="0040221A">
        <w:rPr>
          <w:rFonts w:ascii="Times New Roman" w:hAnsi="Times New Roman"/>
          <w:sz w:val="28"/>
          <w:szCs w:val="28"/>
          <w:lang w:val="ro-RO"/>
        </w:rPr>
        <w:t>: instan</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ele de judecată nu </w:t>
      </w:r>
      <w:r w:rsidR="00766117" w:rsidRPr="0040221A">
        <w:rPr>
          <w:rFonts w:ascii="Times New Roman" w:hAnsi="Times New Roman"/>
          <w:sz w:val="28"/>
          <w:szCs w:val="28"/>
          <w:lang w:val="ro-RO"/>
        </w:rPr>
        <w:t>sînt</w:t>
      </w:r>
      <w:r w:rsidRPr="0040221A">
        <w:rPr>
          <w:rFonts w:ascii="Times New Roman" w:hAnsi="Times New Roman"/>
          <w:sz w:val="28"/>
          <w:szCs w:val="28"/>
          <w:lang w:val="ro-RO"/>
        </w:rPr>
        <w:t xml:space="preserve"> administrate </w:t>
      </w:r>
      <w:r w:rsidRPr="0040221A">
        <w:rPr>
          <w:rFonts w:ascii="Times New Roman" w:hAnsi="Times New Roman"/>
          <w:sz w:val="28"/>
          <w:szCs w:val="28"/>
          <w:lang w:val="ro-RO"/>
        </w:rPr>
        <w:lastRenderedPageBreak/>
        <w:t xml:space="preserve">eficient, promovarea judecătorilor </w:t>
      </w:r>
      <w:r w:rsidR="004649BC" w:rsidRPr="0040221A">
        <w:rPr>
          <w:rFonts w:ascii="Times New Roman" w:hAnsi="Times New Roman"/>
          <w:sz w:val="28"/>
          <w:szCs w:val="28"/>
          <w:lang w:val="ro-RO"/>
        </w:rPr>
        <w:t>ş</w:t>
      </w:r>
      <w:r w:rsidRPr="0040221A">
        <w:rPr>
          <w:rFonts w:ascii="Times New Roman" w:hAnsi="Times New Roman"/>
          <w:sz w:val="28"/>
          <w:szCs w:val="28"/>
          <w:lang w:val="ro-RO"/>
        </w:rPr>
        <w:t xml:space="preserve">i procurorilor nu este suficient de transparentă </w:t>
      </w:r>
      <w:r w:rsidR="004649BC" w:rsidRPr="0040221A">
        <w:rPr>
          <w:rFonts w:ascii="Times New Roman" w:hAnsi="Times New Roman"/>
          <w:sz w:val="28"/>
          <w:szCs w:val="28"/>
          <w:lang w:val="ro-RO"/>
        </w:rPr>
        <w:t>ş</w:t>
      </w:r>
      <w:r w:rsidR="00107FCE" w:rsidRPr="0040221A">
        <w:rPr>
          <w:rFonts w:ascii="Times New Roman" w:hAnsi="Times New Roman"/>
          <w:sz w:val="28"/>
          <w:szCs w:val="28"/>
          <w:lang w:val="ro-RO"/>
        </w:rPr>
        <w:t>i bazată pe merit</w:t>
      </w:r>
      <w:r w:rsidRPr="0040221A">
        <w:rPr>
          <w:rFonts w:ascii="Times New Roman" w:hAnsi="Times New Roman"/>
          <w:sz w:val="28"/>
          <w:szCs w:val="28"/>
          <w:lang w:val="ro-RO"/>
        </w:rPr>
        <w:t>, nu toate componentele Consiliului Superior al Magistraturii func</w:t>
      </w:r>
      <w:r w:rsidR="004649BC" w:rsidRPr="0040221A">
        <w:rPr>
          <w:rFonts w:ascii="Times New Roman" w:hAnsi="Times New Roman"/>
          <w:sz w:val="28"/>
          <w:szCs w:val="28"/>
          <w:lang w:val="ro-RO"/>
        </w:rPr>
        <w:t>ţ</w:t>
      </w:r>
      <w:r w:rsidRPr="0040221A">
        <w:rPr>
          <w:rFonts w:ascii="Times New Roman" w:hAnsi="Times New Roman"/>
          <w:sz w:val="28"/>
          <w:szCs w:val="28"/>
          <w:lang w:val="ro-RO"/>
        </w:rPr>
        <w:t>ionează efectiv, calitatea serviciilor prestate de profesiile conexe sectorului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iei nu este adecvată, lipsesc mecanisme ef</w:t>
      </w:r>
      <w:r w:rsidR="00307BBD">
        <w:rPr>
          <w:rFonts w:ascii="Times New Roman" w:hAnsi="Times New Roman"/>
          <w:sz w:val="28"/>
          <w:szCs w:val="28"/>
          <w:lang w:val="ro-RO"/>
        </w:rPr>
        <w:t>iciente</w:t>
      </w:r>
      <w:r w:rsidRPr="0040221A">
        <w:rPr>
          <w:rFonts w:ascii="Times New Roman" w:hAnsi="Times New Roman"/>
          <w:sz w:val="28"/>
          <w:szCs w:val="28"/>
          <w:lang w:val="ro-RO"/>
        </w:rPr>
        <w:t xml:space="preserve"> de responsabilizare a actorilor din sectorul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iei, faza pre-judiciară este nejustificat de complexă, lipsesc mecanisme ef</w:t>
      </w:r>
      <w:r w:rsidR="00307BBD">
        <w:rPr>
          <w:rFonts w:ascii="Times New Roman" w:hAnsi="Times New Roman"/>
          <w:sz w:val="28"/>
          <w:szCs w:val="28"/>
          <w:lang w:val="ro-RO"/>
        </w:rPr>
        <w:t>iciente</w:t>
      </w:r>
      <w:r w:rsidRPr="0040221A">
        <w:rPr>
          <w:rFonts w:ascii="Times New Roman" w:hAnsi="Times New Roman"/>
          <w:sz w:val="28"/>
          <w:szCs w:val="28"/>
          <w:lang w:val="ro-RO"/>
        </w:rPr>
        <w:t xml:space="preserve"> de asigurare a unei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ii prietenoas</w:t>
      </w:r>
      <w:r w:rsidR="00107FCE" w:rsidRPr="0040221A">
        <w:rPr>
          <w:rFonts w:ascii="Times New Roman" w:hAnsi="Times New Roman"/>
          <w:sz w:val="28"/>
          <w:szCs w:val="28"/>
          <w:lang w:val="ro-RO"/>
        </w:rPr>
        <w:t>e</w:t>
      </w:r>
      <w:r w:rsidRPr="0040221A">
        <w:rPr>
          <w:rFonts w:ascii="Times New Roman" w:hAnsi="Times New Roman"/>
          <w:sz w:val="28"/>
          <w:szCs w:val="28"/>
          <w:lang w:val="ro-RO"/>
        </w:rPr>
        <w:t xml:space="preserve"> copiilor, percep</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ia </w:t>
      </w:r>
      <w:r w:rsidR="00107FCE" w:rsidRPr="0040221A">
        <w:rPr>
          <w:rFonts w:ascii="Times New Roman" w:hAnsi="Times New Roman"/>
          <w:sz w:val="28"/>
          <w:szCs w:val="28"/>
          <w:lang w:val="ro-RO"/>
        </w:rPr>
        <w:t>răspîndirii</w:t>
      </w:r>
      <w:r w:rsidRPr="0040221A">
        <w:rPr>
          <w:rFonts w:ascii="Times New Roman" w:hAnsi="Times New Roman"/>
          <w:sz w:val="28"/>
          <w:szCs w:val="28"/>
          <w:lang w:val="ro-RO"/>
        </w:rPr>
        <w:t xml:space="preserve"> corup</w:t>
      </w:r>
      <w:r w:rsidR="004649BC" w:rsidRPr="0040221A">
        <w:rPr>
          <w:rFonts w:ascii="Times New Roman" w:hAnsi="Times New Roman"/>
          <w:sz w:val="28"/>
          <w:szCs w:val="28"/>
          <w:lang w:val="ro-RO"/>
        </w:rPr>
        <w:t>ţ</w:t>
      </w:r>
      <w:r w:rsidRPr="0040221A">
        <w:rPr>
          <w:rFonts w:ascii="Times New Roman" w:hAnsi="Times New Roman"/>
          <w:sz w:val="28"/>
          <w:szCs w:val="28"/>
          <w:lang w:val="ro-RO"/>
        </w:rPr>
        <w:t>iei în întregul sector al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iei este </w:t>
      </w:r>
      <w:r w:rsidR="00EE3C31" w:rsidRPr="0040221A">
        <w:rPr>
          <w:rFonts w:ascii="Times New Roman" w:hAnsi="Times New Roman"/>
          <w:sz w:val="28"/>
          <w:szCs w:val="28"/>
          <w:lang w:val="ro-RO"/>
        </w:rPr>
        <w:t>alarmant de</w:t>
      </w:r>
      <w:r w:rsidRPr="0040221A">
        <w:rPr>
          <w:rFonts w:ascii="Times New Roman" w:hAnsi="Times New Roman"/>
          <w:sz w:val="28"/>
          <w:szCs w:val="28"/>
          <w:lang w:val="ro-RO"/>
        </w:rPr>
        <w:t xml:space="preserve"> înaltă.</w:t>
      </w:r>
      <w:r w:rsidR="0003414C" w:rsidRPr="0040221A">
        <w:rPr>
          <w:rFonts w:ascii="Times New Roman" w:hAnsi="Times New Roman"/>
          <w:sz w:val="28"/>
          <w:szCs w:val="28"/>
          <w:lang w:val="ro-RO"/>
        </w:rPr>
        <w:t xml:space="preserve"> </w:t>
      </w:r>
    </w:p>
    <w:p w:rsidR="0003414C" w:rsidRPr="0040221A" w:rsidRDefault="0003414C" w:rsidP="0040221A">
      <w:pPr>
        <w:spacing w:after="0" w:line="240" w:lineRule="auto"/>
        <w:ind w:firstLine="660"/>
        <w:jc w:val="both"/>
        <w:rPr>
          <w:rFonts w:ascii="Times New Roman" w:hAnsi="Times New Roman"/>
          <w:sz w:val="28"/>
          <w:szCs w:val="28"/>
          <w:lang w:val="ro-RO"/>
        </w:rPr>
      </w:pPr>
    </w:p>
    <w:p w:rsidR="00471A9C" w:rsidRPr="0040221A" w:rsidRDefault="00471A9C" w:rsidP="0040221A">
      <w:pPr>
        <w:spacing w:after="0" w:line="240" w:lineRule="auto"/>
        <w:ind w:firstLine="660"/>
        <w:jc w:val="both"/>
        <w:rPr>
          <w:rFonts w:ascii="Times New Roman" w:eastAsia="Times New Roman" w:hAnsi="Times New Roman"/>
          <w:sz w:val="28"/>
          <w:szCs w:val="28"/>
          <w:lang w:val="ro-RO" w:eastAsia="ru-RU"/>
        </w:rPr>
      </w:pPr>
      <w:r w:rsidRPr="0040221A">
        <w:rPr>
          <w:rFonts w:ascii="Times New Roman" w:eastAsia="Times New Roman" w:hAnsi="Times New Roman"/>
          <w:bCs/>
          <w:sz w:val="28"/>
          <w:szCs w:val="28"/>
          <w:lang w:val="ro-RO" w:eastAsia="ru-RU"/>
        </w:rPr>
        <w:t xml:space="preserve">Astfel, în Declaraţia </w:t>
      </w:r>
      <w:r w:rsidR="007E1368">
        <w:rPr>
          <w:rFonts w:ascii="Times New Roman" w:eastAsia="Times New Roman" w:hAnsi="Times New Roman"/>
          <w:bCs/>
          <w:sz w:val="28"/>
          <w:szCs w:val="28"/>
          <w:lang w:val="ro-RO" w:eastAsia="ru-RU"/>
        </w:rPr>
        <w:t xml:space="preserve">Parlamentului Republicii Moldova </w:t>
      </w:r>
      <w:r w:rsidRPr="0040221A">
        <w:rPr>
          <w:rFonts w:ascii="Times New Roman" w:eastAsia="Times New Roman" w:hAnsi="Times New Roman"/>
          <w:bCs/>
          <w:sz w:val="28"/>
          <w:szCs w:val="28"/>
          <w:lang w:val="ro-RO" w:eastAsia="ru-RU"/>
        </w:rPr>
        <w:t xml:space="preserve">cu privire la starea justiţiei în Republica Moldova şi la acţiunile necesare îmbunătăţirii situaţiei în domeniul justiţiei, aprobată prin </w:t>
      </w:r>
      <w:r w:rsidR="00307BBD" w:rsidRPr="0040221A">
        <w:rPr>
          <w:rFonts w:ascii="Times New Roman" w:eastAsia="Times New Roman" w:hAnsi="Times New Roman"/>
          <w:bCs/>
          <w:sz w:val="28"/>
          <w:szCs w:val="28"/>
          <w:lang w:val="ro-RO" w:eastAsia="ru-RU"/>
        </w:rPr>
        <w:t xml:space="preserve">Hotărîrea </w:t>
      </w:r>
      <w:r w:rsidRPr="0040221A">
        <w:rPr>
          <w:rFonts w:ascii="Times New Roman" w:eastAsia="Times New Roman" w:hAnsi="Times New Roman"/>
          <w:bCs/>
          <w:sz w:val="28"/>
          <w:szCs w:val="28"/>
          <w:lang w:val="ro-RO" w:eastAsia="ru-RU"/>
        </w:rPr>
        <w:t>Parlamentului nr. 53</w:t>
      </w:r>
      <w:r w:rsidR="007E1368">
        <w:rPr>
          <w:rFonts w:ascii="Times New Roman" w:eastAsia="Times New Roman" w:hAnsi="Times New Roman"/>
          <w:bCs/>
          <w:sz w:val="28"/>
          <w:szCs w:val="28"/>
          <w:lang w:val="ro-RO" w:eastAsia="ru-RU"/>
        </w:rPr>
        <w:t>-XVIII</w:t>
      </w:r>
      <w:r w:rsidRPr="0040221A">
        <w:rPr>
          <w:rFonts w:ascii="Times New Roman" w:eastAsia="Times New Roman" w:hAnsi="Times New Roman"/>
          <w:bCs/>
          <w:sz w:val="28"/>
          <w:szCs w:val="28"/>
          <w:lang w:val="ro-RO" w:eastAsia="ru-RU"/>
        </w:rPr>
        <w:t xml:space="preserve"> din 30 octombrie 2009, </w:t>
      </w:r>
      <w:r w:rsidRPr="0040221A">
        <w:rPr>
          <w:rFonts w:ascii="Times New Roman" w:eastAsia="Times New Roman" w:hAnsi="Times New Roman"/>
          <w:sz w:val="28"/>
          <w:szCs w:val="28"/>
          <w:lang w:val="ro-RO" w:eastAsia="ru-RU"/>
        </w:rPr>
        <w:t xml:space="preserve">Parlamentul a constatat cu îngrijorare că  justiţia în Republica Moldova este grav afectată de corupţie. În Declaraţie </w:t>
      </w:r>
      <w:r w:rsidR="00307BBD">
        <w:rPr>
          <w:rFonts w:ascii="Times New Roman" w:eastAsia="Times New Roman" w:hAnsi="Times New Roman"/>
          <w:sz w:val="28"/>
          <w:szCs w:val="28"/>
          <w:lang w:val="ro-RO" w:eastAsia="ru-RU"/>
        </w:rPr>
        <w:t>s-</w:t>
      </w:r>
      <w:r w:rsidRPr="0040221A">
        <w:rPr>
          <w:rFonts w:ascii="Times New Roman" w:eastAsia="Times New Roman" w:hAnsi="Times New Roman"/>
          <w:sz w:val="28"/>
          <w:szCs w:val="28"/>
          <w:lang w:val="ro-RO" w:eastAsia="ru-RU"/>
        </w:rPr>
        <w:t xml:space="preserve">a menţionat că </w:t>
      </w:r>
      <w:r w:rsidR="00307BBD">
        <w:rPr>
          <w:rFonts w:ascii="Times New Roman" w:eastAsia="Times New Roman" w:hAnsi="Times New Roman"/>
          <w:sz w:val="28"/>
          <w:szCs w:val="28"/>
          <w:lang w:val="ro-RO" w:eastAsia="ru-RU"/>
        </w:rPr>
        <w:t xml:space="preserve">o </w:t>
      </w:r>
      <w:r w:rsidRPr="0040221A">
        <w:rPr>
          <w:rFonts w:ascii="Times New Roman" w:eastAsia="Times New Roman" w:hAnsi="Times New Roman"/>
          <w:sz w:val="28"/>
          <w:szCs w:val="28"/>
          <w:lang w:val="ro-RO" w:eastAsia="ru-RU"/>
        </w:rPr>
        <w:t>asemenea inv</w:t>
      </w:r>
      <w:r w:rsidR="00307BBD">
        <w:rPr>
          <w:rFonts w:ascii="Times New Roman" w:eastAsia="Times New Roman" w:hAnsi="Times New Roman"/>
          <w:sz w:val="28"/>
          <w:szCs w:val="28"/>
          <w:lang w:val="ro-RO" w:eastAsia="ru-RU"/>
        </w:rPr>
        <w:t>oluţie a justiţiei moldoveneşti</w:t>
      </w:r>
      <w:r w:rsidRPr="0040221A">
        <w:rPr>
          <w:rFonts w:ascii="Times New Roman" w:eastAsia="Times New Roman" w:hAnsi="Times New Roman"/>
          <w:sz w:val="28"/>
          <w:szCs w:val="28"/>
          <w:lang w:val="ro-RO" w:eastAsia="ru-RU"/>
        </w:rPr>
        <w:t xml:space="preserve"> a fost posibilă, inclusiv, din cauza: neglijării sau aplicării selective de către Consiliul Superior al Magistraturii a legislaţiei care reglementează răspunderea judecătorilor, indulgenţei acestuia; lipsei de reacţie din partea Consiliului Superior al Magistraturii şi a organelor procuraturii la acţiunile, pe alocuri criminale, ale judecătorilor; lipsei de reacţie şi de rezistenţă din partea corpului judecătoresc la acţiunile de intimidare şi de presiune politică din partea exponenţilor guvernării; lipsei de transparenţă în actul de justiţie şi în activitatea Consiliului Superior al Magistraturii, în special în ceea ce priveşte selectarea, numirea, promovarea, sancţionarea judecătorilor; insuficienţei pregătirii iniţiale şi pregătirii continue a judecătorilor; asigurării materiale inadecvate a judecătorilor; „sindicalizării” puterii judecătoreşti etc</w:t>
      </w:r>
      <w:r w:rsidR="0003414C" w:rsidRPr="0040221A">
        <w:rPr>
          <w:rFonts w:ascii="Times New Roman" w:eastAsia="Times New Roman" w:hAnsi="Times New Roman"/>
          <w:sz w:val="28"/>
          <w:szCs w:val="28"/>
          <w:lang w:val="ro-RO" w:eastAsia="ru-RU"/>
        </w:rPr>
        <w:t>.</w:t>
      </w:r>
    </w:p>
    <w:p w:rsidR="0003414C" w:rsidRPr="0040221A" w:rsidRDefault="0003414C" w:rsidP="0040221A">
      <w:pPr>
        <w:spacing w:after="0" w:line="240" w:lineRule="auto"/>
        <w:ind w:firstLine="660"/>
        <w:jc w:val="both"/>
        <w:rPr>
          <w:rFonts w:ascii="Times New Roman" w:eastAsia="Times New Roman" w:hAnsi="Times New Roman"/>
          <w:sz w:val="28"/>
          <w:szCs w:val="28"/>
          <w:lang w:val="ro-RO" w:eastAsia="ru-RU"/>
        </w:rPr>
      </w:pPr>
    </w:p>
    <w:p w:rsidR="00471A9C" w:rsidRPr="0040221A" w:rsidRDefault="00471A9C"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 xml:space="preserve">Aceste </w:t>
      </w:r>
      <w:r w:rsidR="007417D5" w:rsidRPr="0040221A">
        <w:rPr>
          <w:rFonts w:ascii="Times New Roman" w:hAnsi="Times New Roman"/>
          <w:sz w:val="28"/>
          <w:szCs w:val="28"/>
          <w:lang w:val="ro-RO"/>
        </w:rPr>
        <w:t xml:space="preserve">constatări ale înaltului </w:t>
      </w:r>
      <w:r w:rsidR="00107FCE" w:rsidRPr="0040221A">
        <w:rPr>
          <w:rFonts w:ascii="Times New Roman" w:hAnsi="Times New Roman"/>
          <w:sz w:val="28"/>
          <w:szCs w:val="28"/>
          <w:lang w:val="ro-RO"/>
        </w:rPr>
        <w:t xml:space="preserve">for </w:t>
      </w:r>
      <w:r w:rsidR="007417D5" w:rsidRPr="0040221A">
        <w:rPr>
          <w:rFonts w:ascii="Times New Roman" w:hAnsi="Times New Roman"/>
          <w:sz w:val="28"/>
          <w:szCs w:val="28"/>
          <w:lang w:val="ro-RO"/>
        </w:rPr>
        <w:t>legiuitor</w:t>
      </w:r>
      <w:r w:rsidRPr="0040221A">
        <w:rPr>
          <w:rFonts w:ascii="Times New Roman" w:hAnsi="Times New Roman"/>
          <w:sz w:val="28"/>
          <w:szCs w:val="28"/>
          <w:lang w:val="ro-RO"/>
        </w:rPr>
        <w:t xml:space="preserve"> ne demonstrează că p</w:t>
      </w:r>
      <w:r w:rsidR="00F42E0A" w:rsidRPr="0040221A">
        <w:rPr>
          <w:rFonts w:ascii="Times New Roman" w:hAnsi="Times New Roman"/>
          <w:sz w:val="28"/>
          <w:szCs w:val="28"/>
          <w:lang w:val="ro-RO"/>
        </w:rPr>
        <w:t>î</w:t>
      </w:r>
      <w:r w:rsidRPr="0040221A">
        <w:rPr>
          <w:rFonts w:ascii="Times New Roman" w:hAnsi="Times New Roman"/>
          <w:sz w:val="28"/>
          <w:szCs w:val="28"/>
          <w:lang w:val="ro-RO"/>
        </w:rPr>
        <w:t>nă în prezent standardele profesionale morale şi etice nu au devenit parte importantă</w:t>
      </w:r>
      <w:r w:rsidRPr="0040221A">
        <w:rPr>
          <w:rFonts w:ascii="Times New Roman" w:hAnsi="Times New Roman"/>
          <w:i/>
          <w:sz w:val="28"/>
          <w:szCs w:val="28"/>
          <w:lang w:val="ro-RO"/>
        </w:rPr>
        <w:t xml:space="preserve"> </w:t>
      </w:r>
      <w:r w:rsidRPr="0040221A">
        <w:rPr>
          <w:rFonts w:ascii="Times New Roman" w:hAnsi="Times New Roman"/>
          <w:sz w:val="28"/>
          <w:szCs w:val="28"/>
          <w:lang w:val="ro-RO"/>
        </w:rPr>
        <w:t>în activitatea profesioniştilor din sector, ceea ce a generat diminuarea încrederii societăţii în  justiţie. Nivelul jos de încredere al cetăţenilor în sectorul justiţie</w:t>
      </w:r>
      <w:r w:rsidR="00C82EBF" w:rsidRPr="0040221A">
        <w:rPr>
          <w:rFonts w:ascii="Times New Roman" w:hAnsi="Times New Roman"/>
          <w:sz w:val="28"/>
          <w:szCs w:val="28"/>
          <w:lang w:val="ro-RO"/>
        </w:rPr>
        <w:t>i</w:t>
      </w:r>
      <w:r w:rsidRPr="0040221A">
        <w:rPr>
          <w:rFonts w:ascii="Times New Roman" w:hAnsi="Times New Roman"/>
          <w:sz w:val="28"/>
          <w:szCs w:val="28"/>
          <w:lang w:val="ro-RO"/>
        </w:rPr>
        <w:t xml:space="preserve"> este periculos, deoarece poate genera o neîncredere generală a acestora în eficienţa şi integritatea autorităţilor publice şi chiar a statului în general. </w:t>
      </w:r>
    </w:p>
    <w:p w:rsidR="0003414C" w:rsidRPr="0040221A" w:rsidRDefault="0003414C" w:rsidP="0040221A">
      <w:pPr>
        <w:spacing w:after="0" w:line="240" w:lineRule="auto"/>
        <w:ind w:firstLine="660"/>
        <w:jc w:val="both"/>
        <w:rPr>
          <w:rFonts w:ascii="Times New Roman" w:hAnsi="Times New Roman"/>
          <w:sz w:val="28"/>
          <w:szCs w:val="28"/>
          <w:lang w:val="ro-RO"/>
        </w:rPr>
      </w:pPr>
    </w:p>
    <w:p w:rsidR="00471A9C" w:rsidRPr="0040221A" w:rsidRDefault="00471A9C"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 xml:space="preserve">În aceste condiţii, reforma sectorului justiţiei nu poate fi abordată într-o manieră fragmentară, deoarece </w:t>
      </w:r>
      <w:r w:rsidR="007319CA" w:rsidRPr="0040221A">
        <w:rPr>
          <w:rFonts w:ascii="Times New Roman" w:hAnsi="Times New Roman"/>
          <w:sz w:val="28"/>
          <w:szCs w:val="28"/>
          <w:lang w:val="ro-RO"/>
        </w:rPr>
        <w:t>înfăptuirea</w:t>
      </w:r>
      <w:r w:rsidRPr="0040221A">
        <w:rPr>
          <w:rFonts w:ascii="Times New Roman" w:hAnsi="Times New Roman"/>
          <w:sz w:val="28"/>
          <w:szCs w:val="28"/>
          <w:lang w:val="ro-RO"/>
        </w:rPr>
        <w:t xml:space="preserve"> actului de justiţie presupune activitatea conjugată şi eficientă a mai multor instituţii: </w:t>
      </w:r>
      <w:r w:rsidR="007319CA" w:rsidRPr="0040221A">
        <w:rPr>
          <w:rFonts w:ascii="Times New Roman" w:hAnsi="Times New Roman"/>
          <w:sz w:val="28"/>
          <w:szCs w:val="28"/>
          <w:lang w:val="ro-RO"/>
        </w:rPr>
        <w:t xml:space="preserve">organele de urmărire penală, procuratura, avocatura, </w:t>
      </w:r>
      <w:r w:rsidRPr="0040221A">
        <w:rPr>
          <w:rFonts w:ascii="Times New Roman" w:hAnsi="Times New Roman"/>
          <w:sz w:val="28"/>
          <w:szCs w:val="28"/>
          <w:lang w:val="ro-RO"/>
        </w:rPr>
        <w:t xml:space="preserve">sistemul judecătoresc, Curtea Constituţională, notariatul, sistemul de executare a hotărîrilor judecătoreşti, sistemul penitenciar etc. </w:t>
      </w:r>
    </w:p>
    <w:p w:rsidR="00552A5B" w:rsidRPr="0040221A" w:rsidRDefault="00552A5B" w:rsidP="0040221A">
      <w:pPr>
        <w:spacing w:after="0" w:line="240" w:lineRule="auto"/>
        <w:ind w:firstLine="660"/>
        <w:jc w:val="both"/>
        <w:rPr>
          <w:rFonts w:ascii="Times New Roman" w:hAnsi="Times New Roman"/>
          <w:sz w:val="28"/>
          <w:szCs w:val="28"/>
          <w:lang w:val="ro-RO"/>
        </w:rPr>
      </w:pPr>
    </w:p>
    <w:p w:rsidR="00471A9C" w:rsidRPr="0040221A" w:rsidRDefault="00471A9C"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 xml:space="preserve">În </w:t>
      </w:r>
      <w:r w:rsidR="00307BBD">
        <w:rPr>
          <w:rFonts w:ascii="Times New Roman" w:hAnsi="Times New Roman"/>
          <w:sz w:val="28"/>
          <w:szCs w:val="28"/>
          <w:lang w:val="ro-RO"/>
        </w:rPr>
        <w:t>urma</w:t>
      </w:r>
      <w:r w:rsidRPr="0040221A">
        <w:rPr>
          <w:rFonts w:ascii="Times New Roman" w:hAnsi="Times New Roman"/>
          <w:sz w:val="28"/>
          <w:szCs w:val="28"/>
          <w:lang w:val="ro-RO"/>
        </w:rPr>
        <w:t xml:space="preserve"> analizei documentelor strategice anterior adoptate şi a stării de fapt </w:t>
      </w:r>
      <w:r w:rsidR="006F3B55" w:rsidRPr="0040221A">
        <w:rPr>
          <w:rFonts w:ascii="Times New Roman" w:hAnsi="Times New Roman"/>
          <w:sz w:val="28"/>
          <w:szCs w:val="28"/>
          <w:lang w:val="ro-RO"/>
        </w:rPr>
        <w:t>din</w:t>
      </w:r>
      <w:r w:rsidRPr="0040221A">
        <w:rPr>
          <w:rFonts w:ascii="Times New Roman" w:hAnsi="Times New Roman"/>
          <w:sz w:val="28"/>
          <w:szCs w:val="28"/>
          <w:lang w:val="ro-RO"/>
        </w:rPr>
        <w:t xml:space="preserve"> cadrul sectorului justiţiei, precum şi consultărilor cu actorii</w:t>
      </w:r>
      <w:r w:rsidR="007672D2" w:rsidRPr="0040221A">
        <w:rPr>
          <w:rFonts w:ascii="Times New Roman" w:hAnsi="Times New Roman"/>
          <w:sz w:val="28"/>
          <w:szCs w:val="28"/>
          <w:lang w:val="ro-RO"/>
        </w:rPr>
        <w:t>-</w:t>
      </w:r>
      <w:r w:rsidRPr="0040221A">
        <w:rPr>
          <w:rFonts w:ascii="Times New Roman" w:hAnsi="Times New Roman"/>
          <w:sz w:val="28"/>
          <w:szCs w:val="28"/>
          <w:lang w:val="ro-RO"/>
        </w:rPr>
        <w:t xml:space="preserve">cheie din acest sector, au fost identificaţi un şir de factori care determină necesitatea reformelor </w:t>
      </w:r>
      <w:r w:rsidRPr="0040221A">
        <w:rPr>
          <w:rFonts w:ascii="Times New Roman" w:hAnsi="Times New Roman"/>
          <w:sz w:val="28"/>
          <w:szCs w:val="28"/>
          <w:lang w:val="ro-RO"/>
        </w:rPr>
        <w:lastRenderedPageBreak/>
        <w:t xml:space="preserve">(factori determinanţi ai reformelor). Aceşti factori au ajutat la stabilirea </w:t>
      </w:r>
      <w:r w:rsidR="006F3B55" w:rsidRPr="0040221A">
        <w:rPr>
          <w:rFonts w:ascii="Times New Roman" w:hAnsi="Times New Roman"/>
          <w:sz w:val="28"/>
          <w:szCs w:val="28"/>
          <w:lang w:val="ro-RO"/>
        </w:rPr>
        <w:t>obiectivului general</w:t>
      </w:r>
      <w:r w:rsidRPr="0040221A">
        <w:rPr>
          <w:rFonts w:ascii="Times New Roman" w:hAnsi="Times New Roman"/>
          <w:sz w:val="28"/>
          <w:szCs w:val="28"/>
          <w:lang w:val="ro-RO"/>
        </w:rPr>
        <w:t xml:space="preserve"> şi obiectivelor</w:t>
      </w:r>
      <w:r w:rsidR="00D5326C" w:rsidRPr="0040221A">
        <w:rPr>
          <w:rFonts w:ascii="Times New Roman" w:hAnsi="Times New Roman"/>
          <w:sz w:val="28"/>
          <w:szCs w:val="28"/>
          <w:lang w:val="ro-RO"/>
        </w:rPr>
        <w:t xml:space="preserve"> specifice ale</w:t>
      </w:r>
      <w:r w:rsidRPr="0040221A">
        <w:rPr>
          <w:rFonts w:ascii="Times New Roman" w:hAnsi="Times New Roman"/>
          <w:sz w:val="28"/>
          <w:szCs w:val="28"/>
          <w:lang w:val="ro-RO"/>
        </w:rPr>
        <w:t xml:space="preserve"> Strategiei, precum </w:t>
      </w:r>
      <w:r w:rsidR="004649BC" w:rsidRPr="0040221A">
        <w:rPr>
          <w:rFonts w:ascii="Times New Roman" w:hAnsi="Times New Roman"/>
          <w:sz w:val="28"/>
          <w:szCs w:val="28"/>
          <w:lang w:val="ro-RO"/>
        </w:rPr>
        <w:t>ş</w:t>
      </w:r>
      <w:r w:rsidRPr="0040221A">
        <w:rPr>
          <w:rFonts w:ascii="Times New Roman" w:hAnsi="Times New Roman"/>
          <w:sz w:val="28"/>
          <w:szCs w:val="28"/>
          <w:lang w:val="ro-RO"/>
        </w:rPr>
        <w:t>i a pilonilor pe care se axează reformele, direc</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iile strategice </w:t>
      </w:r>
      <w:r w:rsidR="004649BC" w:rsidRPr="0040221A">
        <w:rPr>
          <w:rFonts w:ascii="Times New Roman" w:hAnsi="Times New Roman"/>
          <w:sz w:val="28"/>
          <w:szCs w:val="28"/>
          <w:lang w:val="ro-RO"/>
        </w:rPr>
        <w:t>ş</w:t>
      </w:r>
      <w:r w:rsidRPr="0040221A">
        <w:rPr>
          <w:rFonts w:ascii="Times New Roman" w:hAnsi="Times New Roman"/>
          <w:sz w:val="28"/>
          <w:szCs w:val="28"/>
          <w:lang w:val="ro-RO"/>
        </w:rPr>
        <w:t>i domeniile specifice de</w:t>
      </w:r>
      <w:r w:rsidR="00ED0CF7" w:rsidRPr="0040221A">
        <w:rPr>
          <w:rFonts w:ascii="Times New Roman" w:hAnsi="Times New Roman"/>
          <w:sz w:val="28"/>
          <w:szCs w:val="28"/>
          <w:lang w:val="ro-RO"/>
        </w:rPr>
        <w:t xml:space="preserve"> intervenţie abordate</w:t>
      </w:r>
      <w:r w:rsidRPr="0040221A">
        <w:rPr>
          <w:rFonts w:ascii="Times New Roman" w:hAnsi="Times New Roman"/>
          <w:sz w:val="28"/>
          <w:szCs w:val="28"/>
          <w:lang w:val="ro-RO"/>
        </w:rPr>
        <w:t xml:space="preserve"> în S</w:t>
      </w:r>
      <w:r w:rsidR="00307BBD">
        <w:rPr>
          <w:rFonts w:ascii="Times New Roman" w:hAnsi="Times New Roman"/>
          <w:sz w:val="28"/>
          <w:szCs w:val="28"/>
          <w:lang w:val="ro-RO"/>
        </w:rPr>
        <w:t>trategie</w:t>
      </w:r>
      <w:r w:rsidRPr="0040221A">
        <w:rPr>
          <w:rFonts w:ascii="Times New Roman" w:hAnsi="Times New Roman"/>
          <w:sz w:val="28"/>
          <w:szCs w:val="28"/>
          <w:lang w:val="ro-RO"/>
        </w:rPr>
        <w:t>,</w:t>
      </w:r>
      <w:r w:rsidR="00ED0CF7" w:rsidRPr="0040221A">
        <w:rPr>
          <w:rFonts w:ascii="Times New Roman" w:hAnsi="Times New Roman"/>
          <w:sz w:val="28"/>
          <w:szCs w:val="28"/>
          <w:lang w:val="ro-RO"/>
        </w:rPr>
        <w:t xml:space="preserve"> aşa cum este descris în </w:t>
      </w:r>
      <w:r w:rsidR="00307BBD">
        <w:rPr>
          <w:rFonts w:ascii="Times New Roman" w:hAnsi="Times New Roman"/>
          <w:sz w:val="28"/>
          <w:szCs w:val="28"/>
          <w:lang w:val="ro-RO"/>
        </w:rPr>
        <w:t>p</w:t>
      </w:r>
      <w:r w:rsidR="00ED0CF7" w:rsidRPr="0040221A">
        <w:rPr>
          <w:rFonts w:ascii="Times New Roman" w:hAnsi="Times New Roman"/>
          <w:sz w:val="28"/>
          <w:szCs w:val="28"/>
          <w:lang w:val="ro-RO"/>
        </w:rPr>
        <w:t>ărţile 3, 4 şi 5</w:t>
      </w:r>
      <w:r w:rsidR="006F0502" w:rsidRPr="0040221A">
        <w:rPr>
          <w:rFonts w:ascii="Times New Roman" w:hAnsi="Times New Roman"/>
          <w:sz w:val="28"/>
          <w:szCs w:val="28"/>
          <w:lang w:val="ro-RO"/>
        </w:rPr>
        <w:t xml:space="preserve"> ale </w:t>
      </w:r>
      <w:r w:rsidR="00307BBD">
        <w:rPr>
          <w:rFonts w:ascii="Times New Roman" w:hAnsi="Times New Roman"/>
          <w:sz w:val="28"/>
          <w:szCs w:val="28"/>
          <w:lang w:val="ro-RO"/>
        </w:rPr>
        <w:t>acesteia</w:t>
      </w:r>
      <w:r w:rsidRPr="0040221A">
        <w:rPr>
          <w:rFonts w:ascii="Times New Roman" w:hAnsi="Times New Roman"/>
          <w:sz w:val="28"/>
          <w:szCs w:val="28"/>
          <w:lang w:val="ro-RO"/>
        </w:rPr>
        <w:t>.</w:t>
      </w:r>
    </w:p>
    <w:p w:rsidR="00471A9C" w:rsidRPr="0040221A" w:rsidRDefault="00471A9C" w:rsidP="0040221A">
      <w:pPr>
        <w:spacing w:after="0" w:line="240" w:lineRule="auto"/>
        <w:ind w:firstLine="660"/>
        <w:jc w:val="both"/>
        <w:rPr>
          <w:rFonts w:ascii="Times New Roman" w:hAnsi="Times New Roman"/>
          <w:sz w:val="28"/>
          <w:szCs w:val="28"/>
          <w:lang w:val="ro-RO"/>
        </w:rPr>
      </w:pPr>
    </w:p>
    <w:p w:rsidR="00471A9C" w:rsidRPr="0040221A" w:rsidRDefault="00471A9C"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 xml:space="preserve">Factorii determinanţi ai reformelor sînt prezentaţi grafic în </w:t>
      </w:r>
      <w:r w:rsidR="00307BBD">
        <w:rPr>
          <w:rFonts w:ascii="Times New Roman" w:hAnsi="Times New Roman"/>
          <w:sz w:val="28"/>
          <w:szCs w:val="28"/>
          <w:lang w:val="ro-RO"/>
        </w:rPr>
        <w:t>f</w:t>
      </w:r>
      <w:r w:rsidRPr="0040221A">
        <w:rPr>
          <w:rFonts w:ascii="Times New Roman" w:hAnsi="Times New Roman"/>
          <w:sz w:val="28"/>
          <w:szCs w:val="28"/>
          <w:lang w:val="ro-RO"/>
        </w:rPr>
        <w:t xml:space="preserve">igura </w:t>
      </w:r>
      <w:r w:rsidR="00307BBD">
        <w:rPr>
          <w:rFonts w:ascii="Times New Roman" w:hAnsi="Times New Roman"/>
          <w:sz w:val="28"/>
          <w:szCs w:val="28"/>
          <w:lang w:val="ro-RO"/>
        </w:rPr>
        <w:t>nr.1</w:t>
      </w:r>
      <w:r w:rsidRPr="0040221A">
        <w:rPr>
          <w:rFonts w:ascii="Times New Roman" w:hAnsi="Times New Roman"/>
          <w:sz w:val="28"/>
          <w:szCs w:val="28"/>
          <w:lang w:val="ro-RO"/>
        </w:rPr>
        <w:t xml:space="preserve"> şi descrişi detaliat mai jos.</w:t>
      </w:r>
    </w:p>
    <w:p w:rsidR="00471A9C" w:rsidRPr="0040221A" w:rsidRDefault="00471A9C" w:rsidP="0040221A">
      <w:pPr>
        <w:spacing w:after="0" w:line="240" w:lineRule="auto"/>
        <w:ind w:firstLine="660"/>
        <w:jc w:val="both"/>
        <w:rPr>
          <w:rFonts w:ascii="Times New Roman" w:hAnsi="Times New Roman"/>
          <w:b/>
          <w:sz w:val="28"/>
          <w:szCs w:val="28"/>
          <w:lang w:val="ro-RO"/>
        </w:rPr>
      </w:pPr>
    </w:p>
    <w:p w:rsidR="00471A9C" w:rsidRPr="0040221A" w:rsidRDefault="00210E38" w:rsidP="00210E38">
      <w:pPr>
        <w:spacing w:after="0" w:line="240" w:lineRule="auto"/>
        <w:jc w:val="center"/>
        <w:rPr>
          <w:rFonts w:ascii="Times New Roman" w:hAnsi="Times New Roman"/>
          <w:b/>
          <w:sz w:val="28"/>
          <w:szCs w:val="28"/>
          <w:lang w:val="ro-RO"/>
        </w:rPr>
      </w:pPr>
      <w:r>
        <w:rPr>
          <w:rFonts w:ascii="Times New Roman" w:hAnsi="Times New Roman"/>
          <w:b/>
          <w:noProof/>
          <w:sz w:val="28"/>
          <w:szCs w:val="28"/>
          <w:lang w:val="ru-RU" w:eastAsia="ru-RU"/>
        </w:rPr>
      </w:r>
      <w:r w:rsidR="007546AF" w:rsidRPr="00210E38">
        <w:rPr>
          <w:rFonts w:ascii="Times New Roman" w:hAnsi="Times New Roman"/>
          <w:b/>
          <w:sz w:val="28"/>
          <w:szCs w:val="28"/>
          <w:lang w:val="ro-RO" w:eastAsia="ru-RU"/>
        </w:rPr>
        <w:pict>
          <v:group id="_x0000_s1234" editas="canvas" style="width:321.75pt;height:234pt;mso-position-horizontal-relative:char;mso-position-vertical-relative:line" coordorigin="2548,3460" coordsize="6466,475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5" type="#_x0000_t75" style="position:absolute;left:2548;top:3460;width:6466;height:4754" o:preferrelative="f">
              <v:fill o:detectmouseclick="t"/>
              <v:path o:extrusionok="t" o:connecttype="none"/>
              <o:lock v:ext="edit" text="t"/>
            </v:shape>
            <v:oval id="_x0000_s1236" style="position:absolute;left:4764;top:5044;width:1899;height:1440" fillcolor="silver"/>
            <v:oval id="_x0000_s1237" style="position:absolute;left:4869;top:6568;width:1898;height:1646" fillcolor="silver"/>
            <v:oval id="_x0000_s1238" style="position:absolute;left:6742;top:5044;width:1901;height:1440" fillcolor="silver"/>
            <v:oval id="_x0000_s1239" style="position:absolute;left:2786;top:5044;width:1899;height:1440" fillcolor="silver"/>
            <v:oval id="_x0000_s1240" style="position:absolute;left:4730;top:3643;width:1977;height:1318" fillcolor="silver"/>
            <v:shapetype id="_x0000_t202" coordsize="21600,21600" o:spt="202" path="m,l,21600r21600,l21600,xe">
              <v:stroke joinstyle="miter"/>
              <v:path gradientshapeok="t" o:connecttype="rect"/>
            </v:shapetype>
            <v:shape id="_x0000_s1241" type="#_x0000_t202" style="position:absolute;left:4980;top:4009;width:1502;height:720" fillcolor="silver" stroked="f">
              <v:textbox inset="1.99842mm,.99922mm,1.99842mm,.99922mm">
                <w:txbxContent>
                  <w:p w:rsidR="00210E38" w:rsidRPr="0090582F" w:rsidRDefault="00210E38" w:rsidP="00210E38">
                    <w:pPr>
                      <w:jc w:val="center"/>
                      <w:rPr>
                        <w:sz w:val="7"/>
                        <w:lang w:val="it-IT"/>
                      </w:rPr>
                    </w:pPr>
                    <w:r w:rsidRPr="0090582F">
                      <w:rPr>
                        <w:rFonts w:ascii="Times New Roman" w:hAnsi="Times New Roman"/>
                        <w:sz w:val="14"/>
                        <w:szCs w:val="28"/>
                        <w:lang w:val="ro-RO"/>
                      </w:rPr>
                      <w:t>Nivelul scăzut al încrederii în justiţie din partea societăţii</w:t>
                    </w:r>
                  </w:p>
                </w:txbxContent>
              </v:textbox>
            </v:shape>
            <v:shape id="_x0000_s1242" type="#_x0000_t202" style="position:absolute;left:3023;top:5332;width:1424;height:864" fillcolor="silver" stroked="f">
              <v:textbox inset="1.99842mm,.99922mm,1.99842mm,.99922mm">
                <w:txbxContent>
                  <w:p w:rsidR="00210E38" w:rsidRPr="00C50CBE" w:rsidRDefault="00210E38" w:rsidP="00210E38">
                    <w:pPr>
                      <w:jc w:val="center"/>
                      <w:rPr>
                        <w:sz w:val="14"/>
                        <w:lang w:val="it-IT"/>
                      </w:rPr>
                    </w:pPr>
                    <w:r w:rsidRPr="00C50CBE">
                      <w:rPr>
                        <w:rFonts w:ascii="Times New Roman" w:hAnsi="Times New Roman"/>
                        <w:sz w:val="14"/>
                        <w:szCs w:val="28"/>
                        <w:lang w:val="ro-RO"/>
                      </w:rPr>
                      <w:t>Aspiraţiile Republicii Moldova de integrare în U</w:t>
                    </w:r>
                    <w:r w:rsidRPr="00C50CBE">
                      <w:rPr>
                        <w:sz w:val="14"/>
                        <w:lang w:val="ro-RO"/>
                      </w:rPr>
                      <w:t xml:space="preserve">niunea </w:t>
                    </w:r>
                    <w:r w:rsidRPr="00C50CBE">
                      <w:rPr>
                        <w:rFonts w:ascii="Times New Roman" w:hAnsi="Times New Roman"/>
                        <w:sz w:val="14"/>
                        <w:szCs w:val="28"/>
                        <w:lang w:val="ro-RO"/>
                      </w:rPr>
                      <w:t>E</w:t>
                    </w:r>
                    <w:r w:rsidRPr="00C50CBE">
                      <w:rPr>
                        <w:sz w:val="14"/>
                        <w:lang w:val="ro-RO"/>
                      </w:rPr>
                      <w:t>uropeană</w:t>
                    </w:r>
                  </w:p>
                </w:txbxContent>
              </v:textbox>
            </v:shape>
            <v:shape id="_x0000_s1243" type="#_x0000_t202" style="position:absolute;left:5001;top:5332;width:1424;height:864" filled="f" stroked="f">
              <v:textbox inset="1.99842mm,.99922mm,1.99842mm,.99922mm">
                <w:txbxContent>
                  <w:p w:rsidR="00210E38" w:rsidRPr="00C50CBE" w:rsidRDefault="00210E38" w:rsidP="00210E38">
                    <w:pPr>
                      <w:jc w:val="center"/>
                      <w:rPr>
                        <w:b/>
                        <w:sz w:val="16"/>
                      </w:rPr>
                    </w:pPr>
                    <w:r w:rsidRPr="00C50CBE">
                      <w:rPr>
                        <w:rFonts w:ascii="Times New Roman" w:hAnsi="Times New Roman"/>
                        <w:b/>
                        <w:sz w:val="14"/>
                        <w:szCs w:val="24"/>
                        <w:lang w:val="ro-RO"/>
                      </w:rPr>
                      <w:t>Factorii determinanţi ai reformelor în sectorul justiţiei</w:t>
                    </w:r>
                  </w:p>
                </w:txbxContent>
              </v:textbox>
            </v:shape>
            <v:shape id="_x0000_s1244" type="#_x0000_t202" style="position:absolute;left:7058;top:5332;width:1345;height:864" filled="f" stroked="f">
              <v:textbox inset="1.99842mm,.99922mm,1.99842mm,.99922mm">
                <w:txbxContent>
                  <w:p w:rsidR="00210E38" w:rsidRPr="00C50CBE" w:rsidRDefault="00210E38" w:rsidP="00210E38">
                    <w:pPr>
                      <w:jc w:val="center"/>
                      <w:rPr>
                        <w:sz w:val="14"/>
                        <w:lang w:val="it-IT"/>
                      </w:rPr>
                    </w:pPr>
                    <w:r w:rsidRPr="00C50CBE">
                      <w:rPr>
                        <w:rFonts w:ascii="Times New Roman" w:hAnsi="Times New Roman"/>
                        <w:sz w:val="14"/>
                        <w:szCs w:val="28"/>
                        <w:lang w:val="ro-RO"/>
                      </w:rPr>
                      <w:t>Percepţia quasi-generală a gradului avansat de corupţie în sectorul justiţiei</w:t>
                    </w:r>
                  </w:p>
                </w:txbxContent>
              </v:textbox>
            </v:shape>
            <v:shape id="_x0000_s1245" type="#_x0000_t202" style="position:absolute;left:5201;top:6934;width:1266;height:1115" filled="f" stroked="f">
              <v:textbox inset="1.99842mm,.99922mm,1.99842mm,.99922mm">
                <w:txbxContent>
                  <w:p w:rsidR="00210E38" w:rsidRPr="007546AF" w:rsidRDefault="00210E38" w:rsidP="00210E38">
                    <w:pPr>
                      <w:jc w:val="center"/>
                      <w:rPr>
                        <w:sz w:val="14"/>
                        <w:szCs w:val="14"/>
                        <w:lang w:val="it-IT"/>
                      </w:rPr>
                    </w:pPr>
                    <w:r w:rsidRPr="007546AF">
                      <w:rPr>
                        <w:rFonts w:ascii="Times New Roman" w:hAnsi="Times New Roman"/>
                        <w:sz w:val="14"/>
                        <w:szCs w:val="14"/>
                        <w:lang w:val="ro-RO"/>
                      </w:rPr>
                      <w:t>Crearea unui mediu favorabil pentru creşterea economică şi a investiţiilor</w:t>
                    </w:r>
                  </w:p>
                </w:txbxContent>
              </v:textbox>
            </v:shape>
            <w10:anchorlock/>
          </v:group>
        </w:pict>
      </w:r>
    </w:p>
    <w:p w:rsidR="00307BBD" w:rsidRDefault="00307BBD" w:rsidP="00307BBD">
      <w:pPr>
        <w:spacing w:after="0" w:line="240" w:lineRule="auto"/>
        <w:ind w:firstLine="660"/>
        <w:jc w:val="both"/>
        <w:rPr>
          <w:rFonts w:ascii="Times New Roman" w:hAnsi="Times New Roman"/>
          <w:sz w:val="24"/>
          <w:szCs w:val="24"/>
          <w:lang w:val="ro-RO"/>
        </w:rPr>
      </w:pPr>
    </w:p>
    <w:p w:rsidR="00194CB1" w:rsidRDefault="00194CB1" w:rsidP="00307BBD">
      <w:pPr>
        <w:spacing w:after="0" w:line="240" w:lineRule="auto"/>
        <w:ind w:firstLine="660"/>
        <w:jc w:val="both"/>
        <w:rPr>
          <w:rFonts w:ascii="Times New Roman" w:hAnsi="Times New Roman"/>
          <w:sz w:val="24"/>
          <w:szCs w:val="24"/>
          <w:lang w:val="ro-RO"/>
        </w:rPr>
      </w:pPr>
    </w:p>
    <w:p w:rsidR="00307BBD" w:rsidRPr="00307BBD" w:rsidRDefault="00307BBD" w:rsidP="00210E38">
      <w:pPr>
        <w:spacing w:after="0" w:line="240" w:lineRule="auto"/>
        <w:jc w:val="center"/>
        <w:rPr>
          <w:rFonts w:ascii="Times New Roman" w:hAnsi="Times New Roman"/>
          <w:sz w:val="24"/>
          <w:szCs w:val="24"/>
          <w:lang w:val="ro-RO"/>
        </w:rPr>
      </w:pPr>
      <w:r w:rsidRPr="00307BBD">
        <w:rPr>
          <w:rFonts w:ascii="Times New Roman" w:hAnsi="Times New Roman"/>
          <w:sz w:val="24"/>
          <w:szCs w:val="24"/>
          <w:lang w:val="ro-RO"/>
        </w:rPr>
        <w:t xml:space="preserve">Figura </w:t>
      </w:r>
      <w:r w:rsidR="00652880">
        <w:rPr>
          <w:rFonts w:ascii="Times New Roman" w:hAnsi="Times New Roman"/>
          <w:sz w:val="24"/>
          <w:szCs w:val="24"/>
          <w:lang w:val="ro-RO"/>
        </w:rPr>
        <w:t>nr.</w:t>
      </w:r>
      <w:r w:rsidRPr="00307BBD">
        <w:rPr>
          <w:rFonts w:ascii="Times New Roman" w:hAnsi="Times New Roman"/>
          <w:sz w:val="24"/>
          <w:szCs w:val="24"/>
          <w:lang w:val="ro-RO"/>
        </w:rPr>
        <w:t>1: Factorii determinanţi ai reformelor în sectorul justiţiei</w:t>
      </w:r>
    </w:p>
    <w:p w:rsidR="00307BBD" w:rsidRDefault="00307BBD" w:rsidP="00307BBD">
      <w:pPr>
        <w:spacing w:after="0" w:line="240" w:lineRule="auto"/>
        <w:jc w:val="both"/>
        <w:rPr>
          <w:rFonts w:ascii="Times New Roman" w:hAnsi="Times New Roman"/>
          <w:b/>
          <w:sz w:val="28"/>
          <w:szCs w:val="28"/>
          <w:lang w:val="ro-RO"/>
        </w:rPr>
      </w:pPr>
    </w:p>
    <w:p w:rsidR="00471A9C" w:rsidRPr="00212534" w:rsidRDefault="00471A9C" w:rsidP="00363434">
      <w:pPr>
        <w:spacing w:after="0" w:line="240" w:lineRule="auto"/>
        <w:ind w:left="8" w:hanging="8"/>
        <w:jc w:val="center"/>
        <w:rPr>
          <w:rFonts w:ascii="Times New Roman" w:hAnsi="Times New Roman"/>
          <w:b/>
          <w:sz w:val="28"/>
          <w:szCs w:val="28"/>
          <w:lang w:val="ro-RO"/>
        </w:rPr>
      </w:pPr>
      <w:r w:rsidRPr="00212534">
        <w:rPr>
          <w:rFonts w:ascii="Times New Roman" w:hAnsi="Times New Roman"/>
          <w:b/>
          <w:sz w:val="28"/>
          <w:szCs w:val="28"/>
          <w:lang w:val="ro-RO"/>
        </w:rPr>
        <w:t>Nivelul scăzut al încrederii în justiţie din partea societăţii</w:t>
      </w:r>
    </w:p>
    <w:p w:rsidR="0003414C" w:rsidRPr="0040221A" w:rsidRDefault="0003414C" w:rsidP="0040221A">
      <w:pPr>
        <w:spacing w:after="0" w:line="240" w:lineRule="auto"/>
        <w:ind w:firstLine="660"/>
        <w:jc w:val="both"/>
        <w:rPr>
          <w:rFonts w:ascii="Times New Roman" w:hAnsi="Times New Roman"/>
          <w:sz w:val="28"/>
          <w:szCs w:val="28"/>
          <w:lang w:val="ro-RO"/>
        </w:rPr>
      </w:pPr>
    </w:p>
    <w:p w:rsidR="00471A9C" w:rsidRPr="0040221A" w:rsidRDefault="00471A9C"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 xml:space="preserve">Nivelul de încredere al cetăţenilor în justiţie este hîrtia de turnesol care reflectă starea de spirit din societate şi atitudinea acesteia faţă de justiţie. Este evident faptul că analiza percepţiei publice asupra justiţiei trebuie să cuprindă atît viziunea cetăţenilor, ca beneficiari ai justiţiei, cît şi cea a reprezentanţilor sistemului judiciar. </w:t>
      </w:r>
    </w:p>
    <w:p w:rsidR="0003414C" w:rsidRPr="0040221A" w:rsidRDefault="0003414C" w:rsidP="0040221A">
      <w:pPr>
        <w:spacing w:after="0" w:line="240" w:lineRule="auto"/>
        <w:ind w:firstLine="660"/>
        <w:jc w:val="both"/>
        <w:rPr>
          <w:rFonts w:ascii="Times New Roman" w:hAnsi="Times New Roman"/>
          <w:sz w:val="28"/>
          <w:szCs w:val="28"/>
          <w:lang w:val="ro-RO"/>
        </w:rPr>
      </w:pPr>
    </w:p>
    <w:p w:rsidR="00471A9C" w:rsidRPr="0040221A" w:rsidRDefault="00471A9C"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O serie de sondaje demonstrează gradul jos de încredere a popula</w:t>
      </w:r>
      <w:r w:rsidR="004649BC" w:rsidRPr="0040221A">
        <w:rPr>
          <w:rFonts w:ascii="Times New Roman" w:hAnsi="Times New Roman"/>
          <w:sz w:val="28"/>
          <w:szCs w:val="28"/>
          <w:lang w:val="ro-RO"/>
        </w:rPr>
        <w:t>ţ</w:t>
      </w:r>
      <w:r w:rsidRPr="0040221A">
        <w:rPr>
          <w:rFonts w:ascii="Times New Roman" w:hAnsi="Times New Roman"/>
          <w:sz w:val="28"/>
          <w:szCs w:val="28"/>
          <w:lang w:val="ro-RO"/>
        </w:rPr>
        <w:t>iei în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 Spre exemplu, sondajele de opinie bianuale realizate de către Institutul de Politici Publice conţin o întrebare constantă privitor la gradul de încredere al cetăţenilor în instituţiile statului, inclusiv încrederea în justiţie. Analiza în dinamică a răspunsurilor „foarte multă încredere” şi „nu am deloc încredere” la întrebarea „</w:t>
      </w:r>
      <w:r w:rsidR="00363434">
        <w:rPr>
          <w:rFonts w:ascii="Times New Roman" w:hAnsi="Times New Roman"/>
          <w:sz w:val="28"/>
          <w:szCs w:val="28"/>
          <w:lang w:val="ro-RO"/>
        </w:rPr>
        <w:t>c</w:t>
      </w:r>
      <w:r w:rsidR="00F42E0A" w:rsidRPr="0040221A">
        <w:rPr>
          <w:rFonts w:ascii="Times New Roman" w:hAnsi="Times New Roman"/>
          <w:sz w:val="28"/>
          <w:szCs w:val="28"/>
          <w:lang w:val="ro-RO"/>
        </w:rPr>
        <w:t>î</w:t>
      </w:r>
      <w:r w:rsidRPr="0040221A">
        <w:rPr>
          <w:rFonts w:ascii="Times New Roman" w:hAnsi="Times New Roman"/>
          <w:sz w:val="28"/>
          <w:szCs w:val="28"/>
          <w:lang w:val="ro-RO"/>
        </w:rPr>
        <w:t xml:space="preserve">t de multă încredere aveţi în justiţie?” pentru perioada 2005-2011 denotă un grad de încredere „fluctuant” al cetăţenilor Republicii Moldova faţă de justiţie. </w:t>
      </w:r>
      <w:r w:rsidR="00446D6A" w:rsidRPr="0040221A">
        <w:rPr>
          <w:rFonts w:ascii="Times New Roman" w:hAnsi="Times New Roman"/>
          <w:sz w:val="28"/>
          <w:szCs w:val="28"/>
          <w:lang w:val="ro-RO"/>
        </w:rPr>
        <w:t>Î</w:t>
      </w:r>
      <w:r w:rsidRPr="0040221A">
        <w:rPr>
          <w:rFonts w:ascii="Times New Roman" w:hAnsi="Times New Roman"/>
          <w:sz w:val="28"/>
          <w:szCs w:val="28"/>
          <w:lang w:val="ro-RO"/>
        </w:rPr>
        <w:t>ncepînd cu luna martie 2009, poate fi observată o tendin</w:t>
      </w:r>
      <w:r w:rsidR="004649BC" w:rsidRPr="0040221A">
        <w:rPr>
          <w:rFonts w:ascii="Times New Roman" w:hAnsi="Times New Roman"/>
          <w:sz w:val="28"/>
          <w:szCs w:val="28"/>
          <w:lang w:val="ro-RO"/>
        </w:rPr>
        <w:t>ţ</w:t>
      </w:r>
      <w:r w:rsidR="00446D6A" w:rsidRPr="0040221A">
        <w:rPr>
          <w:rFonts w:ascii="Times New Roman" w:hAnsi="Times New Roman"/>
          <w:sz w:val="28"/>
          <w:szCs w:val="28"/>
          <w:lang w:val="ro-RO"/>
        </w:rPr>
        <w:t>ă alarmantă a</w:t>
      </w:r>
      <w:r w:rsidRPr="0040221A">
        <w:rPr>
          <w:rFonts w:ascii="Times New Roman" w:hAnsi="Times New Roman"/>
          <w:sz w:val="28"/>
          <w:szCs w:val="28"/>
          <w:lang w:val="ro-RO"/>
        </w:rPr>
        <w:t xml:space="preserve"> </w:t>
      </w:r>
      <w:r w:rsidRPr="0040221A">
        <w:rPr>
          <w:rFonts w:ascii="Times New Roman" w:hAnsi="Times New Roman"/>
          <w:sz w:val="28"/>
          <w:szCs w:val="28"/>
          <w:lang w:val="ro-RO"/>
        </w:rPr>
        <w:lastRenderedPageBreak/>
        <w:t xml:space="preserve">creşterii </w:t>
      </w:r>
      <w:r w:rsidR="00446D6A" w:rsidRPr="0040221A">
        <w:rPr>
          <w:rFonts w:ascii="Times New Roman" w:hAnsi="Times New Roman"/>
          <w:sz w:val="28"/>
          <w:szCs w:val="28"/>
          <w:lang w:val="ro-RO"/>
        </w:rPr>
        <w:t>gradului de neîncredere a</w:t>
      </w:r>
      <w:r w:rsidRPr="0040221A">
        <w:rPr>
          <w:rFonts w:ascii="Times New Roman" w:hAnsi="Times New Roman"/>
          <w:sz w:val="28"/>
          <w:szCs w:val="28"/>
          <w:lang w:val="ro-RO"/>
        </w:rPr>
        <w:t xml:space="preserve"> ce</w:t>
      </w:r>
      <w:r w:rsidR="00446D6A" w:rsidRPr="0040221A">
        <w:rPr>
          <w:rFonts w:ascii="Times New Roman" w:hAnsi="Times New Roman"/>
          <w:sz w:val="28"/>
          <w:szCs w:val="28"/>
          <w:lang w:val="ro-RO"/>
        </w:rPr>
        <w:t>tăţenilor în justiţie, raportat</w:t>
      </w:r>
      <w:r w:rsidRPr="0040221A">
        <w:rPr>
          <w:rFonts w:ascii="Times New Roman" w:hAnsi="Times New Roman"/>
          <w:sz w:val="28"/>
          <w:szCs w:val="28"/>
          <w:lang w:val="ro-RO"/>
        </w:rPr>
        <w:t xml:space="preserve"> la gradul total de </w:t>
      </w:r>
      <w:r w:rsidR="00446D6A" w:rsidRPr="0040221A">
        <w:rPr>
          <w:rFonts w:ascii="Times New Roman" w:hAnsi="Times New Roman"/>
          <w:sz w:val="28"/>
          <w:szCs w:val="28"/>
          <w:lang w:val="ro-RO"/>
        </w:rPr>
        <w:t xml:space="preserve">încredere în justiţie, </w:t>
      </w:r>
      <w:r w:rsidRPr="0040221A">
        <w:rPr>
          <w:rFonts w:ascii="Times New Roman" w:hAnsi="Times New Roman"/>
          <w:sz w:val="28"/>
          <w:szCs w:val="28"/>
          <w:lang w:val="ro-RO"/>
        </w:rPr>
        <w:t xml:space="preserve">decalajul maxim </w:t>
      </w:r>
      <w:r w:rsidR="00446D6A" w:rsidRPr="0040221A">
        <w:rPr>
          <w:rFonts w:ascii="Times New Roman" w:hAnsi="Times New Roman"/>
          <w:sz w:val="28"/>
          <w:szCs w:val="28"/>
          <w:lang w:val="ro-RO"/>
        </w:rPr>
        <w:t xml:space="preserve">fiind atins </w:t>
      </w:r>
      <w:r w:rsidRPr="0040221A">
        <w:rPr>
          <w:rFonts w:ascii="Times New Roman" w:hAnsi="Times New Roman"/>
          <w:sz w:val="28"/>
          <w:szCs w:val="28"/>
          <w:lang w:val="ro-RO"/>
        </w:rPr>
        <w:t xml:space="preserve">în luna mai a anului 2011 cînd s-a constatat că doar 1% din cetăţenii chestionaţi au răspuns că au încredere totală în justiţie, în timp ce 42% au afirmat că nu au deloc încredere în justiţie. </w:t>
      </w:r>
    </w:p>
    <w:p w:rsidR="00471A9C" w:rsidRPr="0040221A" w:rsidRDefault="00471A9C" w:rsidP="0040221A">
      <w:pPr>
        <w:spacing w:after="0" w:line="240" w:lineRule="auto"/>
        <w:ind w:firstLine="660"/>
        <w:jc w:val="both"/>
        <w:rPr>
          <w:rFonts w:ascii="Times New Roman" w:hAnsi="Times New Roman"/>
          <w:sz w:val="28"/>
          <w:szCs w:val="28"/>
          <w:lang w:val="ro-RO"/>
        </w:rPr>
      </w:pPr>
    </w:p>
    <w:p w:rsidR="00471A9C" w:rsidRPr="007B446E" w:rsidRDefault="00471A9C" w:rsidP="00363434">
      <w:pPr>
        <w:spacing w:after="0" w:line="240" w:lineRule="auto"/>
        <w:jc w:val="center"/>
        <w:rPr>
          <w:rFonts w:ascii="Times New Roman" w:hAnsi="Times New Roman"/>
          <w:b/>
          <w:sz w:val="28"/>
          <w:szCs w:val="28"/>
          <w:lang w:val="ro-RO"/>
        </w:rPr>
      </w:pPr>
      <w:r w:rsidRPr="007B446E">
        <w:rPr>
          <w:rFonts w:ascii="Times New Roman" w:hAnsi="Times New Roman"/>
          <w:b/>
          <w:sz w:val="28"/>
          <w:szCs w:val="28"/>
          <w:lang w:val="ro-RO"/>
        </w:rPr>
        <w:t>Percepţia quasi-generală a gradului avansat de corupţie în sectorul justiţiei</w:t>
      </w:r>
    </w:p>
    <w:p w:rsidR="00F00A5A" w:rsidRPr="0040221A" w:rsidRDefault="00F00A5A" w:rsidP="0040221A">
      <w:pPr>
        <w:spacing w:after="0" w:line="240" w:lineRule="auto"/>
        <w:ind w:firstLine="660"/>
        <w:jc w:val="both"/>
        <w:rPr>
          <w:rFonts w:ascii="Times New Roman" w:hAnsi="Times New Roman"/>
          <w:b/>
          <w:sz w:val="28"/>
          <w:szCs w:val="28"/>
          <w:lang w:val="ro-RO"/>
        </w:rPr>
      </w:pPr>
    </w:p>
    <w:p w:rsidR="00471A9C" w:rsidRPr="0040221A" w:rsidRDefault="00471A9C"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Indicele de Percepere a Corupţiei</w:t>
      </w:r>
      <w:r w:rsidRPr="0040221A">
        <w:rPr>
          <w:rFonts w:ascii="Times New Roman" w:hAnsi="Times New Roman"/>
          <w:i/>
          <w:sz w:val="28"/>
          <w:szCs w:val="28"/>
          <w:lang w:val="ro-RO"/>
        </w:rPr>
        <w:t xml:space="preserve"> </w:t>
      </w:r>
      <w:r w:rsidRPr="0040221A">
        <w:rPr>
          <w:rFonts w:ascii="Times New Roman" w:hAnsi="Times New Roman"/>
          <w:sz w:val="28"/>
          <w:szCs w:val="28"/>
          <w:lang w:val="ro-RO"/>
        </w:rPr>
        <w:t>(IPC)</w:t>
      </w:r>
      <w:r w:rsidRPr="0040221A">
        <w:rPr>
          <w:rFonts w:ascii="Times New Roman" w:hAnsi="Times New Roman"/>
          <w:i/>
          <w:sz w:val="28"/>
          <w:szCs w:val="28"/>
          <w:lang w:val="ro-RO"/>
        </w:rPr>
        <w:t xml:space="preserve"> </w:t>
      </w:r>
      <w:r w:rsidRPr="0040221A">
        <w:rPr>
          <w:rFonts w:ascii="Times New Roman" w:hAnsi="Times New Roman"/>
          <w:sz w:val="28"/>
          <w:szCs w:val="28"/>
          <w:lang w:val="ro-RO"/>
        </w:rPr>
        <w:t>calculat anual de Transparency International (TI) indică asupra faptului că populaţia ţării şi comunitatea internaţională percep Republica Moldova ca fiind o ţară în care corupţia este foart</w:t>
      </w:r>
      <w:r w:rsidR="00363434">
        <w:rPr>
          <w:rFonts w:ascii="Times New Roman" w:hAnsi="Times New Roman"/>
          <w:sz w:val="28"/>
          <w:szCs w:val="28"/>
          <w:lang w:val="ro-RO"/>
        </w:rPr>
        <w:t>e răspîndită. În ultimii 12 ani</w:t>
      </w:r>
      <w:r w:rsidRPr="0040221A">
        <w:rPr>
          <w:rFonts w:ascii="Times New Roman" w:hAnsi="Times New Roman"/>
          <w:sz w:val="28"/>
          <w:szCs w:val="28"/>
          <w:lang w:val="ro-RO"/>
        </w:rPr>
        <w:t xml:space="preserve"> valoarea acestui indice pentru Republica Moldova a înregistrat nivele cuprinse între 2,1 şi 3,3, pe o scară de la 0 la 10, în care valorile mai mici indică o răspîndire mai mare a corupţiei. </w:t>
      </w:r>
    </w:p>
    <w:p w:rsidR="0003414C" w:rsidRPr="0040221A" w:rsidRDefault="0003414C" w:rsidP="0040221A">
      <w:pPr>
        <w:spacing w:after="0" w:line="240" w:lineRule="auto"/>
        <w:ind w:firstLine="660"/>
        <w:jc w:val="both"/>
        <w:rPr>
          <w:rFonts w:ascii="Times New Roman" w:hAnsi="Times New Roman"/>
          <w:sz w:val="28"/>
          <w:szCs w:val="28"/>
          <w:lang w:val="ro-RO"/>
        </w:rPr>
      </w:pPr>
    </w:p>
    <w:p w:rsidR="0003414C" w:rsidRPr="00363434" w:rsidRDefault="00471A9C" w:rsidP="00363434">
      <w:pPr>
        <w:spacing w:after="0" w:line="240" w:lineRule="auto"/>
        <w:ind w:firstLine="660"/>
        <w:jc w:val="both"/>
        <w:rPr>
          <w:rFonts w:ascii="Times New Roman" w:hAnsi="Times New Roman"/>
          <w:sz w:val="28"/>
          <w:szCs w:val="28"/>
          <w:lang w:val="ro-RO"/>
        </w:rPr>
      </w:pPr>
      <w:r w:rsidRPr="00363434">
        <w:rPr>
          <w:rFonts w:ascii="Times New Roman" w:hAnsi="Times New Roman"/>
          <w:sz w:val="28"/>
          <w:szCs w:val="28"/>
          <w:lang w:val="ro-RO"/>
        </w:rPr>
        <w:t>Barometrul Global al Corupţiei (BGC) din anul 2010, realizat, de asemenea, anual de TI, denotă că 37% din respondenţii din Republica Moldova au menţionat că în ultimele 12 luni au oferit mită (media pentru statele CSI fiind de 32%, iar pentru statele UE – de 5%). Potrivit aceluiaşi sondaj, pe o scară de la 1 la 5, cele mai corupte sînt considerate a fi: organele afacerilor interne – 4,1, justiţia – 3,9, partidele politice şi funcţionarii publici – 3,8, Parlamentul, sistemul de învăţămînt şi sectorul privat – 3,7.</w:t>
      </w:r>
      <w:r w:rsidRPr="00363434">
        <w:rPr>
          <w:rFonts w:ascii="Times New Roman" w:hAnsi="Times New Roman"/>
          <w:color w:val="FF0000"/>
          <w:sz w:val="28"/>
          <w:szCs w:val="28"/>
          <w:lang w:val="ro-RO"/>
        </w:rPr>
        <w:t xml:space="preserve"> </w:t>
      </w:r>
      <w:r w:rsidRPr="00363434">
        <w:rPr>
          <w:rFonts w:ascii="Times New Roman" w:hAnsi="Times New Roman"/>
          <w:sz w:val="28"/>
          <w:szCs w:val="28"/>
          <w:lang w:val="ro-RO"/>
        </w:rPr>
        <w:t>Conform studiului de victimizare efectuat de Funda</w:t>
      </w:r>
      <w:r w:rsidR="004649BC" w:rsidRPr="00363434">
        <w:rPr>
          <w:rFonts w:ascii="Times New Roman" w:hAnsi="Times New Roman"/>
          <w:sz w:val="28"/>
          <w:szCs w:val="28"/>
          <w:lang w:val="ro-RO"/>
        </w:rPr>
        <w:t>ţ</w:t>
      </w:r>
      <w:r w:rsidRPr="00363434">
        <w:rPr>
          <w:rFonts w:ascii="Times New Roman" w:hAnsi="Times New Roman"/>
          <w:sz w:val="28"/>
          <w:szCs w:val="28"/>
          <w:lang w:val="ro-RO"/>
        </w:rPr>
        <w:t>ia Soros-Moldova în 2010, men</w:t>
      </w:r>
      <w:r w:rsidR="004649BC" w:rsidRPr="00363434">
        <w:rPr>
          <w:rFonts w:ascii="Times New Roman" w:hAnsi="Times New Roman"/>
          <w:sz w:val="28"/>
          <w:szCs w:val="28"/>
          <w:lang w:val="ro-RO"/>
        </w:rPr>
        <w:t>ţ</w:t>
      </w:r>
      <w:r w:rsidRPr="00363434">
        <w:rPr>
          <w:rFonts w:ascii="Times New Roman" w:hAnsi="Times New Roman"/>
          <w:sz w:val="28"/>
          <w:szCs w:val="28"/>
          <w:lang w:val="ro-RO"/>
        </w:rPr>
        <w:t xml:space="preserve">ionat mai sus, 30% dintre persoanele din Moldova au dat sau li s-a cerut sa dea mita, sau ambele, în 2009. </w:t>
      </w:r>
    </w:p>
    <w:p w:rsidR="00363434" w:rsidRPr="00363434" w:rsidRDefault="00363434" w:rsidP="00363434">
      <w:pPr>
        <w:spacing w:after="0" w:line="240" w:lineRule="auto"/>
        <w:ind w:firstLine="660"/>
        <w:jc w:val="both"/>
        <w:rPr>
          <w:rFonts w:ascii="Times New Roman" w:hAnsi="Times New Roman"/>
          <w:b/>
          <w:sz w:val="28"/>
          <w:szCs w:val="28"/>
          <w:lang w:val="ro-RO"/>
        </w:rPr>
      </w:pPr>
    </w:p>
    <w:p w:rsidR="00471A9C" w:rsidRPr="00081631" w:rsidRDefault="00471A9C" w:rsidP="00194CB1">
      <w:pPr>
        <w:spacing w:after="0" w:line="240" w:lineRule="auto"/>
        <w:ind w:left="5" w:firstLine="1"/>
        <w:jc w:val="center"/>
        <w:rPr>
          <w:rFonts w:ascii="Times New Roman" w:hAnsi="Times New Roman"/>
          <w:b/>
          <w:sz w:val="28"/>
          <w:szCs w:val="28"/>
          <w:lang w:val="ro-RO"/>
        </w:rPr>
      </w:pPr>
      <w:r w:rsidRPr="00081631">
        <w:rPr>
          <w:rFonts w:ascii="Times New Roman" w:hAnsi="Times New Roman"/>
          <w:b/>
          <w:sz w:val="28"/>
          <w:szCs w:val="28"/>
          <w:lang w:val="ro-RO"/>
        </w:rPr>
        <w:t>Creare</w:t>
      </w:r>
      <w:r w:rsidR="0003414C" w:rsidRPr="00081631">
        <w:rPr>
          <w:rFonts w:ascii="Times New Roman" w:hAnsi="Times New Roman"/>
          <w:b/>
          <w:sz w:val="28"/>
          <w:szCs w:val="28"/>
          <w:lang w:val="ro-RO"/>
        </w:rPr>
        <w:t>a unui mediu favorabil pentru cre</w:t>
      </w:r>
      <w:r w:rsidR="004649BC" w:rsidRPr="00081631">
        <w:rPr>
          <w:rFonts w:ascii="Times New Roman" w:hAnsi="Times New Roman"/>
          <w:b/>
          <w:sz w:val="28"/>
          <w:szCs w:val="28"/>
          <w:lang w:val="ro-RO"/>
        </w:rPr>
        <w:t>ş</w:t>
      </w:r>
      <w:r w:rsidR="0003414C" w:rsidRPr="00081631">
        <w:rPr>
          <w:rFonts w:ascii="Times New Roman" w:hAnsi="Times New Roman"/>
          <w:b/>
          <w:sz w:val="28"/>
          <w:szCs w:val="28"/>
          <w:lang w:val="ro-RO"/>
        </w:rPr>
        <w:t>terea</w:t>
      </w:r>
      <w:r w:rsidRPr="00081631">
        <w:rPr>
          <w:rFonts w:ascii="Times New Roman" w:hAnsi="Times New Roman"/>
          <w:b/>
          <w:sz w:val="28"/>
          <w:szCs w:val="28"/>
          <w:lang w:val="ro-RO"/>
        </w:rPr>
        <w:t xml:space="preserve"> economică şi </w:t>
      </w:r>
      <w:r w:rsidR="0003414C" w:rsidRPr="00081631">
        <w:rPr>
          <w:rFonts w:ascii="Times New Roman" w:hAnsi="Times New Roman"/>
          <w:b/>
          <w:sz w:val="28"/>
          <w:szCs w:val="28"/>
          <w:lang w:val="ro-RO"/>
        </w:rPr>
        <w:t xml:space="preserve">a </w:t>
      </w:r>
      <w:r w:rsidRPr="00081631">
        <w:rPr>
          <w:rFonts w:ascii="Times New Roman" w:hAnsi="Times New Roman"/>
          <w:b/>
          <w:sz w:val="28"/>
          <w:szCs w:val="28"/>
          <w:lang w:val="ro-RO"/>
        </w:rPr>
        <w:t>investiţiilor</w:t>
      </w:r>
    </w:p>
    <w:p w:rsidR="0003414C" w:rsidRPr="0040221A" w:rsidRDefault="0003414C" w:rsidP="0040221A">
      <w:pPr>
        <w:spacing w:after="0" w:line="240" w:lineRule="auto"/>
        <w:ind w:firstLine="660"/>
        <w:jc w:val="both"/>
        <w:rPr>
          <w:rFonts w:ascii="Times New Roman" w:hAnsi="Times New Roman"/>
          <w:b/>
          <w:sz w:val="28"/>
          <w:szCs w:val="28"/>
          <w:lang w:val="ro-RO"/>
        </w:rPr>
      </w:pPr>
    </w:p>
    <w:p w:rsidR="00471A9C" w:rsidRPr="0040221A" w:rsidRDefault="00471A9C"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Rezultatele economice durabile sînt unul din obiectivel</w:t>
      </w:r>
      <w:r w:rsidR="00363434">
        <w:rPr>
          <w:rFonts w:ascii="Times New Roman" w:hAnsi="Times New Roman"/>
          <w:sz w:val="28"/>
          <w:szCs w:val="28"/>
          <w:lang w:val="ro-RO"/>
        </w:rPr>
        <w:t>e generale cheie pe termen lung</w:t>
      </w:r>
      <w:r w:rsidRPr="0040221A">
        <w:rPr>
          <w:rFonts w:ascii="Times New Roman" w:hAnsi="Times New Roman"/>
          <w:sz w:val="28"/>
          <w:szCs w:val="28"/>
          <w:lang w:val="ro-RO"/>
        </w:rPr>
        <w:t xml:space="preserve"> ale Republicii Moldova. Justiţia poate juca un rol semnificativ în stimularea creşterii şi </w:t>
      </w:r>
      <w:r w:rsidR="00F9794E" w:rsidRPr="0040221A">
        <w:rPr>
          <w:rFonts w:ascii="Times New Roman" w:hAnsi="Times New Roman"/>
          <w:sz w:val="28"/>
          <w:szCs w:val="28"/>
          <w:lang w:val="ro-RO"/>
        </w:rPr>
        <w:t xml:space="preserve">asigurarea </w:t>
      </w:r>
      <w:r w:rsidRPr="0040221A">
        <w:rPr>
          <w:rFonts w:ascii="Times New Roman" w:hAnsi="Times New Roman"/>
          <w:sz w:val="28"/>
          <w:szCs w:val="28"/>
          <w:lang w:val="ro-RO"/>
        </w:rPr>
        <w:t>stabilităţii</w:t>
      </w:r>
      <w:r w:rsidR="00F9794E" w:rsidRPr="0040221A">
        <w:rPr>
          <w:rFonts w:ascii="Times New Roman" w:hAnsi="Times New Roman"/>
          <w:sz w:val="28"/>
          <w:szCs w:val="28"/>
          <w:lang w:val="ro-RO"/>
        </w:rPr>
        <w:t xml:space="preserve"> economice</w:t>
      </w:r>
      <w:r w:rsidRPr="0040221A">
        <w:rPr>
          <w:rFonts w:ascii="Times New Roman" w:hAnsi="Times New Roman"/>
          <w:sz w:val="28"/>
          <w:szCs w:val="28"/>
          <w:lang w:val="ro-RO"/>
        </w:rPr>
        <w:t>. În acest scop, justiţia trebuie să demonstreze calitate, eficienţă şi transparenţă în activitatea sa, elemente</w:t>
      </w:r>
      <w:r w:rsidR="00363434">
        <w:rPr>
          <w:rFonts w:ascii="Times New Roman" w:hAnsi="Times New Roman"/>
          <w:sz w:val="28"/>
          <w:szCs w:val="28"/>
          <w:lang w:val="ro-RO"/>
        </w:rPr>
        <w:t>-</w:t>
      </w:r>
      <w:r w:rsidRPr="0040221A">
        <w:rPr>
          <w:rFonts w:ascii="Times New Roman" w:hAnsi="Times New Roman"/>
          <w:sz w:val="28"/>
          <w:szCs w:val="28"/>
          <w:lang w:val="ro-RO"/>
        </w:rPr>
        <w:t>cheie care pot contribui la sporirea fluxului de investiţii şi dezvoltarea relaţiilor şi activităţilor comerciale. Mecanismele care sînt sprijinite de sectorul justiţie</w:t>
      </w:r>
      <w:r w:rsidR="00373565" w:rsidRPr="0040221A">
        <w:rPr>
          <w:rFonts w:ascii="Times New Roman" w:hAnsi="Times New Roman"/>
          <w:sz w:val="28"/>
          <w:szCs w:val="28"/>
          <w:lang w:val="ro-RO"/>
        </w:rPr>
        <w:t>i</w:t>
      </w:r>
      <w:r w:rsidRPr="0040221A">
        <w:rPr>
          <w:rFonts w:ascii="Times New Roman" w:hAnsi="Times New Roman"/>
          <w:sz w:val="28"/>
          <w:szCs w:val="28"/>
          <w:lang w:val="ro-RO"/>
        </w:rPr>
        <w:t xml:space="preserve"> în</w:t>
      </w:r>
      <w:r w:rsidR="00363434">
        <w:rPr>
          <w:rFonts w:ascii="Times New Roman" w:hAnsi="Times New Roman"/>
          <w:sz w:val="28"/>
          <w:szCs w:val="28"/>
          <w:lang w:val="ro-RO"/>
        </w:rPr>
        <w:t xml:space="preserve"> vederea</w:t>
      </w:r>
      <w:r w:rsidRPr="0040221A">
        <w:rPr>
          <w:rFonts w:ascii="Times New Roman" w:hAnsi="Times New Roman"/>
          <w:sz w:val="28"/>
          <w:szCs w:val="28"/>
          <w:lang w:val="ro-RO"/>
        </w:rPr>
        <w:t xml:space="preserve"> asigur</w:t>
      </w:r>
      <w:r w:rsidR="00363434">
        <w:rPr>
          <w:rFonts w:ascii="Times New Roman" w:hAnsi="Times New Roman"/>
          <w:sz w:val="28"/>
          <w:szCs w:val="28"/>
          <w:lang w:val="ro-RO"/>
        </w:rPr>
        <w:t>ării</w:t>
      </w:r>
      <w:r w:rsidRPr="0040221A">
        <w:rPr>
          <w:rFonts w:ascii="Times New Roman" w:hAnsi="Times New Roman"/>
          <w:sz w:val="28"/>
          <w:szCs w:val="28"/>
          <w:lang w:val="ro-RO"/>
        </w:rPr>
        <w:t xml:space="preserve"> soluţionării rapide şi eficace a disputelor între entităţile comerciale sînt deosebit de importante. La fel de importante pentru creşterea economică durabilă sînt sistemele de reglementare şi protejare a drepturilor de proprietate şi asigurare a securităţii raporturilor juridice.</w:t>
      </w:r>
    </w:p>
    <w:p w:rsidR="0003414C" w:rsidRPr="0040221A" w:rsidRDefault="0003414C" w:rsidP="0040221A">
      <w:pPr>
        <w:spacing w:after="0" w:line="240" w:lineRule="auto"/>
        <w:ind w:firstLine="660"/>
        <w:jc w:val="both"/>
        <w:rPr>
          <w:rFonts w:ascii="Times New Roman" w:hAnsi="Times New Roman"/>
          <w:sz w:val="28"/>
          <w:szCs w:val="28"/>
          <w:lang w:val="ro-RO"/>
        </w:rPr>
      </w:pPr>
    </w:p>
    <w:p w:rsidR="00471A9C" w:rsidRPr="00D17C7F" w:rsidRDefault="00471A9C" w:rsidP="00363434">
      <w:pPr>
        <w:pStyle w:val="ListParagraph"/>
        <w:spacing w:after="0" w:line="240" w:lineRule="auto"/>
        <w:ind w:left="0"/>
        <w:jc w:val="center"/>
        <w:rPr>
          <w:rFonts w:ascii="Times New Roman" w:hAnsi="Times New Roman"/>
          <w:b/>
          <w:bCs/>
          <w:sz w:val="28"/>
          <w:szCs w:val="28"/>
          <w:lang w:val="ro-RO"/>
        </w:rPr>
      </w:pPr>
      <w:r w:rsidRPr="00D17C7F">
        <w:rPr>
          <w:rFonts w:ascii="Times New Roman" w:hAnsi="Times New Roman"/>
          <w:b/>
          <w:sz w:val="28"/>
          <w:szCs w:val="28"/>
          <w:lang w:val="ro-RO"/>
        </w:rPr>
        <w:t>Aspiraţiile Republicii Moldova de integrare în UE</w:t>
      </w:r>
    </w:p>
    <w:p w:rsidR="0003414C" w:rsidRPr="00363434" w:rsidRDefault="0003414C" w:rsidP="00363434">
      <w:pPr>
        <w:pStyle w:val="ListParagraph"/>
        <w:spacing w:after="0" w:line="240" w:lineRule="auto"/>
        <w:ind w:left="0" w:firstLine="660"/>
        <w:jc w:val="both"/>
        <w:rPr>
          <w:rFonts w:ascii="Times New Roman" w:hAnsi="Times New Roman"/>
          <w:b/>
          <w:bCs/>
          <w:sz w:val="28"/>
          <w:szCs w:val="28"/>
          <w:lang w:val="ro-RO"/>
        </w:rPr>
      </w:pPr>
    </w:p>
    <w:p w:rsidR="00471A9C" w:rsidRPr="00363434" w:rsidRDefault="0068501F" w:rsidP="00363434">
      <w:pPr>
        <w:pStyle w:val="aa"/>
        <w:ind w:firstLine="660"/>
        <w:jc w:val="both"/>
        <w:rPr>
          <w:rFonts w:ascii="Times New Roman" w:hAnsi="Times New Roman"/>
          <w:sz w:val="28"/>
          <w:szCs w:val="28"/>
          <w:lang w:val="ro-RO"/>
        </w:rPr>
      </w:pPr>
      <w:r w:rsidRPr="00363434">
        <w:rPr>
          <w:rFonts w:ascii="Times New Roman" w:hAnsi="Times New Roman"/>
          <w:sz w:val="28"/>
          <w:szCs w:val="28"/>
          <w:lang w:val="ro-RO"/>
        </w:rPr>
        <w:t>I</w:t>
      </w:r>
      <w:r w:rsidR="00471A9C" w:rsidRPr="00363434">
        <w:rPr>
          <w:rFonts w:ascii="Times New Roman" w:hAnsi="Times New Roman"/>
          <w:sz w:val="28"/>
          <w:szCs w:val="28"/>
          <w:lang w:val="ro-RO"/>
        </w:rPr>
        <w:t xml:space="preserve">ntegrarea europeană </w:t>
      </w:r>
      <w:r w:rsidRPr="00363434">
        <w:rPr>
          <w:rFonts w:ascii="Times New Roman" w:hAnsi="Times New Roman"/>
          <w:sz w:val="28"/>
          <w:szCs w:val="28"/>
          <w:lang w:val="ro-RO"/>
        </w:rPr>
        <w:t>reprezintă un obiectiv strategic</w:t>
      </w:r>
      <w:r w:rsidR="00471A9C" w:rsidRPr="00363434">
        <w:rPr>
          <w:rFonts w:ascii="Times New Roman" w:hAnsi="Times New Roman"/>
          <w:sz w:val="28"/>
          <w:szCs w:val="28"/>
          <w:lang w:val="ro-RO"/>
        </w:rPr>
        <w:t xml:space="preserve"> al politicii externe şi interne al Republicii Moldova, menit să asigure crearea pe plan intern a unui sistem de securitate, stabilitate şi prosperitate, guvernat de valorile democratice şi respectul faţă de drepturile omului şi libertăţile fundamentale. Drept urmare, </w:t>
      </w:r>
      <w:r w:rsidR="00471A9C" w:rsidRPr="00363434">
        <w:rPr>
          <w:rFonts w:ascii="Times New Roman" w:hAnsi="Times New Roman"/>
          <w:sz w:val="28"/>
          <w:szCs w:val="28"/>
          <w:lang w:val="ro-RO"/>
        </w:rPr>
        <w:lastRenderedPageBreak/>
        <w:t xml:space="preserve">eforturile Republicii Moldova </w:t>
      </w:r>
      <w:r w:rsidR="00100A97" w:rsidRPr="00363434">
        <w:rPr>
          <w:rFonts w:ascii="Times New Roman" w:hAnsi="Times New Roman"/>
          <w:sz w:val="28"/>
          <w:szCs w:val="28"/>
          <w:lang w:val="ro-RO"/>
        </w:rPr>
        <w:t xml:space="preserve">au fost şi </w:t>
      </w:r>
      <w:r w:rsidR="00363434" w:rsidRPr="00363434">
        <w:rPr>
          <w:rFonts w:ascii="Times New Roman" w:hAnsi="Times New Roman"/>
          <w:sz w:val="28"/>
          <w:szCs w:val="28"/>
          <w:lang w:val="ro-RO"/>
        </w:rPr>
        <w:t>sînt</w:t>
      </w:r>
      <w:r w:rsidR="00471A9C" w:rsidRPr="00363434">
        <w:rPr>
          <w:rFonts w:ascii="Times New Roman" w:hAnsi="Times New Roman"/>
          <w:sz w:val="28"/>
          <w:szCs w:val="28"/>
          <w:lang w:val="ro-RO"/>
        </w:rPr>
        <w:t xml:space="preserve"> orientate spre implementarea cu responsabilitate a angajamentelor asumate pe plan extern în raport cu UE</w:t>
      </w:r>
      <w:r w:rsidR="00363434" w:rsidRPr="00363434">
        <w:rPr>
          <w:rFonts w:ascii="Times New Roman" w:hAnsi="Times New Roman"/>
          <w:sz w:val="28"/>
          <w:szCs w:val="28"/>
          <w:lang w:val="ro-RO"/>
        </w:rPr>
        <w:t xml:space="preserve"> (Acordul de Parteneriat şi Cooperare dintre Comunităţile Europene şi statele </w:t>
      </w:r>
      <w:r w:rsidR="007E1368">
        <w:rPr>
          <w:rFonts w:ascii="Times New Roman" w:hAnsi="Times New Roman"/>
          <w:sz w:val="28"/>
          <w:szCs w:val="28"/>
          <w:lang w:val="ro-RO"/>
        </w:rPr>
        <w:t>lor</w:t>
      </w:r>
      <w:r w:rsidR="00363434" w:rsidRPr="00363434">
        <w:rPr>
          <w:rFonts w:ascii="Times New Roman" w:hAnsi="Times New Roman"/>
          <w:sz w:val="28"/>
          <w:szCs w:val="28"/>
          <w:lang w:val="ro-RO"/>
        </w:rPr>
        <w:t xml:space="preserve"> membre</w:t>
      </w:r>
      <w:r w:rsidR="00AD3A99">
        <w:rPr>
          <w:rFonts w:ascii="Times New Roman" w:hAnsi="Times New Roman"/>
          <w:sz w:val="28"/>
          <w:szCs w:val="28"/>
          <w:lang w:val="ro-RO"/>
        </w:rPr>
        <w:t xml:space="preserve">, pe de o parte, </w:t>
      </w:r>
      <w:r w:rsidR="00363434" w:rsidRPr="00363434">
        <w:rPr>
          <w:rFonts w:ascii="Times New Roman" w:hAnsi="Times New Roman"/>
          <w:sz w:val="28"/>
          <w:szCs w:val="28"/>
          <w:lang w:val="ro-RO"/>
        </w:rPr>
        <w:t>şi Republica Moldova</w:t>
      </w:r>
      <w:r w:rsidR="00AD3A99">
        <w:rPr>
          <w:rFonts w:ascii="Times New Roman" w:hAnsi="Times New Roman"/>
          <w:sz w:val="28"/>
          <w:szCs w:val="28"/>
          <w:lang w:val="ro-RO"/>
        </w:rPr>
        <w:t xml:space="preserve"> pe de altă parte,</w:t>
      </w:r>
      <w:r w:rsidR="00363434" w:rsidRPr="00363434">
        <w:rPr>
          <w:rFonts w:ascii="Times New Roman" w:hAnsi="Times New Roman"/>
          <w:sz w:val="28"/>
          <w:szCs w:val="28"/>
          <w:lang w:val="ro-RO"/>
        </w:rPr>
        <w:t xml:space="preserve"> semnat la 28 noiembrie 1994 (intrat în vigoare la 1 iulie 1998); Planul de Acţiuni </w:t>
      </w:r>
      <w:r w:rsidR="00AD3A99">
        <w:rPr>
          <w:rFonts w:ascii="Times New Roman" w:hAnsi="Times New Roman"/>
          <w:sz w:val="28"/>
          <w:szCs w:val="28"/>
          <w:lang w:val="ro-RO"/>
        </w:rPr>
        <w:t xml:space="preserve">               </w:t>
      </w:r>
      <w:r w:rsidR="00AD3A99" w:rsidRPr="00363434">
        <w:rPr>
          <w:rFonts w:ascii="Times New Roman" w:hAnsi="Times New Roman"/>
          <w:sz w:val="28"/>
          <w:szCs w:val="28"/>
          <w:lang w:val="ro-RO"/>
        </w:rPr>
        <w:t>UE</w:t>
      </w:r>
      <w:r w:rsidR="00AD3A99">
        <w:rPr>
          <w:rFonts w:ascii="Times New Roman" w:hAnsi="Times New Roman"/>
          <w:sz w:val="28"/>
          <w:szCs w:val="28"/>
          <w:lang w:val="ro-RO"/>
        </w:rPr>
        <w:t>-</w:t>
      </w:r>
      <w:r w:rsidR="00363434" w:rsidRPr="00363434">
        <w:rPr>
          <w:rFonts w:ascii="Times New Roman" w:hAnsi="Times New Roman"/>
          <w:sz w:val="28"/>
          <w:szCs w:val="28"/>
          <w:lang w:val="ro-RO"/>
        </w:rPr>
        <w:t>M</w:t>
      </w:r>
      <w:r w:rsidR="00AD3A99">
        <w:rPr>
          <w:rFonts w:ascii="Times New Roman" w:hAnsi="Times New Roman"/>
          <w:sz w:val="28"/>
          <w:szCs w:val="28"/>
          <w:lang w:val="ro-RO"/>
        </w:rPr>
        <w:t>oldova</w:t>
      </w:r>
      <w:r w:rsidR="00363434" w:rsidRPr="00363434">
        <w:rPr>
          <w:rFonts w:ascii="Times New Roman" w:hAnsi="Times New Roman"/>
          <w:sz w:val="28"/>
          <w:szCs w:val="28"/>
          <w:lang w:val="ro-RO"/>
        </w:rPr>
        <w:t xml:space="preserve"> în cadrul Politicii Europene de Vecinătate (PEV) semnat la 22 februarie 2005 </w:t>
      </w:r>
      <w:smartTag w:uri="urn:schemas-microsoft-com:office:smarttags" w:element="PersonName">
        <w:smartTagPr>
          <w:attr w:name="ProductID" w:val="la Bruxelles"/>
        </w:smartTagPr>
        <w:r w:rsidR="00363434" w:rsidRPr="00363434">
          <w:rPr>
            <w:rFonts w:ascii="Times New Roman" w:hAnsi="Times New Roman"/>
            <w:sz w:val="28"/>
            <w:szCs w:val="28"/>
            <w:lang w:val="ro-RO"/>
          </w:rPr>
          <w:t>la Bruxelles</w:t>
        </w:r>
      </w:smartTag>
      <w:r w:rsidR="00363434" w:rsidRPr="00363434">
        <w:rPr>
          <w:rFonts w:ascii="Times New Roman" w:hAnsi="Times New Roman"/>
          <w:sz w:val="28"/>
          <w:szCs w:val="28"/>
          <w:lang w:val="ro-RO"/>
        </w:rPr>
        <w:t xml:space="preserve">) </w:t>
      </w:r>
      <w:r w:rsidR="00471A9C" w:rsidRPr="00363434">
        <w:rPr>
          <w:rFonts w:ascii="Times New Roman" w:hAnsi="Times New Roman"/>
          <w:sz w:val="28"/>
          <w:szCs w:val="28"/>
          <w:lang w:val="ro-RO"/>
        </w:rPr>
        <w:t>şi în raport cu alte structuri europene şi internaţionale, iar pe plan intern s</w:t>
      </w:r>
      <w:r w:rsidR="001A0F3C" w:rsidRPr="00363434">
        <w:rPr>
          <w:rFonts w:ascii="Times New Roman" w:hAnsi="Times New Roman"/>
          <w:sz w:val="28"/>
          <w:szCs w:val="28"/>
          <w:lang w:val="ro-RO"/>
        </w:rPr>
        <w:t xml:space="preserve">pre întreprinderea unor măsuri </w:t>
      </w:r>
      <w:r w:rsidR="00471A9C" w:rsidRPr="00363434">
        <w:rPr>
          <w:rFonts w:ascii="Times New Roman" w:hAnsi="Times New Roman"/>
          <w:sz w:val="28"/>
          <w:szCs w:val="28"/>
          <w:lang w:val="ro-RO"/>
        </w:rPr>
        <w:t>de modernizare a ţării sub aspect politic, economic, social, fortificarea voinţei politice necesare pentru  promovarea reformelor, precum şi identificarea domeniilor de intervenţie</w:t>
      </w:r>
      <w:r w:rsidR="00363434" w:rsidRPr="00363434">
        <w:rPr>
          <w:rFonts w:ascii="Times New Roman" w:hAnsi="Times New Roman"/>
          <w:sz w:val="28"/>
          <w:szCs w:val="28"/>
          <w:lang w:val="ro-RO"/>
        </w:rPr>
        <w:t xml:space="preserve"> (Declaraţia Parlamentului Republicii Moldova cu privire la parteneriatul politic pentru realizarea obiectivelor integrării europene adoptată unanim de Parlament la 24 martie 2005)</w:t>
      </w:r>
      <w:r w:rsidR="00471A9C" w:rsidRPr="00363434">
        <w:rPr>
          <w:rFonts w:ascii="Times New Roman" w:hAnsi="Times New Roman"/>
          <w:sz w:val="28"/>
          <w:szCs w:val="28"/>
          <w:lang w:val="ro-RO"/>
        </w:rPr>
        <w:t>.</w:t>
      </w:r>
    </w:p>
    <w:p w:rsidR="0003414C" w:rsidRPr="0040221A" w:rsidRDefault="0003414C" w:rsidP="0040221A">
      <w:pPr>
        <w:spacing w:after="0" w:line="240" w:lineRule="auto"/>
        <w:ind w:firstLine="660"/>
        <w:jc w:val="both"/>
        <w:rPr>
          <w:rFonts w:ascii="Times New Roman" w:hAnsi="Times New Roman"/>
          <w:sz w:val="28"/>
          <w:szCs w:val="28"/>
          <w:lang w:val="ro-RO"/>
        </w:rPr>
      </w:pPr>
    </w:p>
    <w:p w:rsidR="00471A9C" w:rsidRDefault="00471A9C"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UE şi societatea civilă de mai multe ori au calificat eforturile de integrare europeană într</w:t>
      </w:r>
      <w:r w:rsidR="00373565" w:rsidRPr="0040221A">
        <w:rPr>
          <w:rFonts w:ascii="Times New Roman" w:hAnsi="Times New Roman"/>
          <w:sz w:val="28"/>
          <w:szCs w:val="28"/>
          <w:lang w:val="ro-RO"/>
        </w:rPr>
        <w:t>eprinse de către autorităţile Republic</w:t>
      </w:r>
      <w:r w:rsidRPr="0040221A">
        <w:rPr>
          <w:rFonts w:ascii="Times New Roman" w:hAnsi="Times New Roman"/>
          <w:sz w:val="28"/>
          <w:szCs w:val="28"/>
          <w:lang w:val="ro-RO"/>
        </w:rPr>
        <w:t>ii</w:t>
      </w:r>
      <w:r w:rsidR="00373565" w:rsidRPr="0040221A">
        <w:rPr>
          <w:rFonts w:ascii="Times New Roman" w:hAnsi="Times New Roman"/>
          <w:sz w:val="28"/>
          <w:szCs w:val="28"/>
          <w:lang w:val="ro-RO"/>
        </w:rPr>
        <w:t xml:space="preserve"> Moldova</w:t>
      </w:r>
      <w:r w:rsidRPr="0040221A">
        <w:rPr>
          <w:rFonts w:ascii="Times New Roman" w:hAnsi="Times New Roman"/>
          <w:sz w:val="28"/>
          <w:szCs w:val="28"/>
          <w:lang w:val="ro-RO"/>
        </w:rPr>
        <w:t xml:space="preserve"> ca f</w:t>
      </w:r>
      <w:r w:rsidR="00A348C6" w:rsidRPr="0040221A">
        <w:rPr>
          <w:rFonts w:ascii="Times New Roman" w:hAnsi="Times New Roman"/>
          <w:sz w:val="28"/>
          <w:szCs w:val="28"/>
          <w:lang w:val="ro-RO"/>
        </w:rPr>
        <w:t xml:space="preserve">iind insuficiente. Acelaşi calificativ a </w:t>
      </w:r>
      <w:r w:rsidRPr="0040221A">
        <w:rPr>
          <w:rFonts w:ascii="Times New Roman" w:hAnsi="Times New Roman"/>
          <w:sz w:val="28"/>
          <w:szCs w:val="28"/>
          <w:lang w:val="ro-RO"/>
        </w:rPr>
        <w:t xml:space="preserve">fost </w:t>
      </w:r>
      <w:r w:rsidR="00A348C6" w:rsidRPr="0040221A">
        <w:rPr>
          <w:rFonts w:ascii="Times New Roman" w:hAnsi="Times New Roman"/>
          <w:sz w:val="28"/>
          <w:szCs w:val="28"/>
          <w:lang w:val="ro-RO"/>
        </w:rPr>
        <w:t xml:space="preserve">atribuit </w:t>
      </w:r>
      <w:r w:rsidRPr="0040221A">
        <w:rPr>
          <w:rFonts w:ascii="Times New Roman" w:hAnsi="Times New Roman"/>
          <w:sz w:val="28"/>
          <w:szCs w:val="28"/>
          <w:lang w:val="ro-RO"/>
        </w:rPr>
        <w:t>şi reformelor întreprinse de Republica Moldova în sectorul justiţiei, acţiunile întreprinse fiind considerate sporadice, lipsite de finalitate şi neavînd la bază o concepţie sau strategie bine conturată.</w:t>
      </w:r>
      <w:r w:rsidR="0003414C" w:rsidRPr="0040221A">
        <w:rPr>
          <w:rFonts w:ascii="Times New Roman" w:hAnsi="Times New Roman"/>
          <w:sz w:val="28"/>
          <w:szCs w:val="28"/>
          <w:lang w:val="ro-RO"/>
        </w:rPr>
        <w:t xml:space="preserve"> </w:t>
      </w:r>
      <w:r w:rsidRPr="0040221A">
        <w:rPr>
          <w:rFonts w:ascii="Times New Roman" w:hAnsi="Times New Roman"/>
          <w:sz w:val="28"/>
          <w:szCs w:val="28"/>
          <w:lang w:val="ro-RO"/>
        </w:rPr>
        <w:t xml:space="preserve">Astfel, pentru realizarea aspiraţiilor de integrare europeană, </w:t>
      </w:r>
      <w:r w:rsidR="001A0F3C" w:rsidRPr="0040221A">
        <w:rPr>
          <w:rFonts w:ascii="Times New Roman" w:hAnsi="Times New Roman"/>
          <w:sz w:val="28"/>
          <w:szCs w:val="28"/>
          <w:lang w:val="ro-RO"/>
        </w:rPr>
        <w:t>Republic</w:t>
      </w:r>
      <w:r w:rsidR="00363434">
        <w:rPr>
          <w:rFonts w:ascii="Times New Roman" w:hAnsi="Times New Roman"/>
          <w:sz w:val="28"/>
          <w:szCs w:val="28"/>
          <w:lang w:val="ro-RO"/>
        </w:rPr>
        <w:t>a</w:t>
      </w:r>
      <w:r w:rsidR="001A0F3C" w:rsidRPr="0040221A">
        <w:rPr>
          <w:rFonts w:ascii="Times New Roman" w:hAnsi="Times New Roman"/>
          <w:sz w:val="28"/>
          <w:szCs w:val="28"/>
          <w:lang w:val="ro-RO"/>
        </w:rPr>
        <w:t xml:space="preserve"> Moldova </w:t>
      </w:r>
      <w:r w:rsidRPr="0040221A">
        <w:rPr>
          <w:rFonts w:ascii="Times New Roman" w:hAnsi="Times New Roman"/>
          <w:sz w:val="28"/>
          <w:szCs w:val="28"/>
          <w:lang w:val="ro-RO"/>
        </w:rPr>
        <w:t>îşi propune să depună eforturi conjugate pentru promovarea reformelor în domeniul justiţiei, prin promovarea unor politici sistemice, durabile şi coerente.</w:t>
      </w: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5A03E4" w:rsidRDefault="005A03E4" w:rsidP="0040221A">
      <w:pPr>
        <w:spacing w:after="0" w:line="240" w:lineRule="auto"/>
        <w:ind w:firstLine="660"/>
        <w:jc w:val="both"/>
        <w:rPr>
          <w:rFonts w:ascii="Times New Roman" w:hAnsi="Times New Roman"/>
          <w:sz w:val="28"/>
          <w:szCs w:val="28"/>
          <w:lang w:val="ro-RO"/>
        </w:rPr>
      </w:pPr>
    </w:p>
    <w:p w:rsidR="00976378" w:rsidRPr="005A03E4" w:rsidRDefault="00976378" w:rsidP="0040221A">
      <w:pPr>
        <w:spacing w:after="0" w:line="240" w:lineRule="auto"/>
        <w:ind w:firstLine="660"/>
        <w:jc w:val="both"/>
        <w:rPr>
          <w:rFonts w:ascii="Times New Roman" w:hAnsi="Times New Roman"/>
          <w:b/>
          <w:sz w:val="28"/>
          <w:szCs w:val="28"/>
          <w:lang w:val="ro-RO"/>
        </w:rPr>
      </w:pPr>
      <w:r w:rsidRPr="005A03E4">
        <w:rPr>
          <w:rFonts w:ascii="Times New Roman" w:hAnsi="Times New Roman"/>
          <w:b/>
          <w:sz w:val="28"/>
          <w:szCs w:val="28"/>
          <w:lang w:val="ro-RO"/>
        </w:rPr>
        <w:lastRenderedPageBreak/>
        <w:t xml:space="preserve">Partea 2. PROCESUL DE ELABORARE </w:t>
      </w:r>
      <w:r w:rsidR="00620461" w:rsidRPr="005A03E4">
        <w:rPr>
          <w:rFonts w:ascii="Times New Roman" w:hAnsi="Times New Roman"/>
          <w:b/>
          <w:sz w:val="28"/>
          <w:szCs w:val="28"/>
          <w:lang w:val="ro-RO"/>
        </w:rPr>
        <w:t>ŞI IMPLEMENTARE</w:t>
      </w:r>
      <w:r w:rsidR="00A115FC" w:rsidRPr="005A03E4">
        <w:rPr>
          <w:rFonts w:ascii="Times New Roman" w:hAnsi="Times New Roman"/>
          <w:b/>
          <w:sz w:val="28"/>
          <w:szCs w:val="28"/>
          <w:lang w:val="ro-RO"/>
        </w:rPr>
        <w:t xml:space="preserve"> </w:t>
      </w:r>
      <w:r w:rsidRPr="005A03E4">
        <w:rPr>
          <w:rFonts w:ascii="Times New Roman" w:hAnsi="Times New Roman"/>
          <w:b/>
          <w:sz w:val="28"/>
          <w:szCs w:val="28"/>
          <w:lang w:val="ro-RO"/>
        </w:rPr>
        <w:t>A STRATEGIEI</w:t>
      </w:r>
    </w:p>
    <w:p w:rsidR="00976378" w:rsidRPr="0040221A" w:rsidRDefault="00976378" w:rsidP="0040221A">
      <w:pPr>
        <w:spacing w:after="0" w:line="240" w:lineRule="auto"/>
        <w:ind w:firstLine="660"/>
        <w:jc w:val="both"/>
        <w:rPr>
          <w:rFonts w:ascii="Times New Roman" w:hAnsi="Times New Roman"/>
          <w:b/>
          <w:color w:val="FF0000"/>
          <w:sz w:val="28"/>
          <w:szCs w:val="28"/>
          <w:lang w:val="ro-RO"/>
        </w:rPr>
      </w:pPr>
    </w:p>
    <w:p w:rsidR="00620461" w:rsidRPr="0040221A" w:rsidRDefault="00620461" w:rsidP="0040221A">
      <w:pPr>
        <w:spacing w:after="0" w:line="240" w:lineRule="auto"/>
        <w:ind w:firstLine="660"/>
        <w:jc w:val="both"/>
        <w:rPr>
          <w:rFonts w:ascii="Times New Roman" w:hAnsi="Times New Roman"/>
          <w:b/>
          <w:i/>
          <w:sz w:val="28"/>
          <w:szCs w:val="28"/>
          <w:lang w:val="ro-RO"/>
        </w:rPr>
      </w:pPr>
      <w:r w:rsidRPr="0040221A">
        <w:rPr>
          <w:rFonts w:ascii="Times New Roman" w:hAnsi="Times New Roman"/>
          <w:b/>
          <w:i/>
          <w:sz w:val="28"/>
          <w:szCs w:val="28"/>
          <w:lang w:val="ro-RO"/>
        </w:rPr>
        <w:t xml:space="preserve">Structura </w:t>
      </w:r>
      <w:r w:rsidR="00653A87" w:rsidRPr="0040221A">
        <w:rPr>
          <w:rFonts w:ascii="Times New Roman" w:hAnsi="Times New Roman"/>
          <w:b/>
          <w:i/>
          <w:sz w:val="28"/>
          <w:szCs w:val="28"/>
          <w:lang w:val="ro-RO"/>
        </w:rPr>
        <w:t>Strategiei</w:t>
      </w:r>
    </w:p>
    <w:p w:rsidR="002A1F0D" w:rsidRPr="0040221A" w:rsidRDefault="002A1F0D" w:rsidP="0040221A">
      <w:pPr>
        <w:spacing w:after="0" w:line="240" w:lineRule="auto"/>
        <w:ind w:firstLine="660"/>
        <w:jc w:val="both"/>
        <w:rPr>
          <w:rFonts w:ascii="Times New Roman" w:hAnsi="Times New Roman"/>
          <w:b/>
          <w:i/>
          <w:sz w:val="28"/>
          <w:szCs w:val="28"/>
          <w:lang w:val="ro-RO"/>
        </w:rPr>
      </w:pPr>
    </w:p>
    <w:p w:rsidR="00620461" w:rsidRPr="0040221A" w:rsidRDefault="00653A87"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 xml:space="preserve">Prezentul </w:t>
      </w:r>
      <w:r w:rsidR="00620461" w:rsidRPr="0040221A">
        <w:rPr>
          <w:rFonts w:ascii="Times New Roman" w:hAnsi="Times New Roman"/>
          <w:sz w:val="28"/>
          <w:szCs w:val="28"/>
          <w:lang w:val="ro-RO"/>
        </w:rPr>
        <w:t>document strategi</w:t>
      </w:r>
      <w:r w:rsidRPr="0040221A">
        <w:rPr>
          <w:rFonts w:ascii="Times New Roman" w:hAnsi="Times New Roman"/>
          <w:sz w:val="28"/>
          <w:szCs w:val="28"/>
          <w:lang w:val="ro-RO"/>
        </w:rPr>
        <w:t>c</w:t>
      </w:r>
      <w:r w:rsidR="00620461" w:rsidRPr="0040221A">
        <w:rPr>
          <w:rFonts w:ascii="Times New Roman" w:hAnsi="Times New Roman"/>
          <w:sz w:val="28"/>
          <w:szCs w:val="28"/>
          <w:lang w:val="ro-RO"/>
        </w:rPr>
        <w:t xml:space="preserve"> </w:t>
      </w:r>
      <w:r w:rsidRPr="0040221A">
        <w:rPr>
          <w:rFonts w:ascii="Times New Roman" w:hAnsi="Times New Roman"/>
          <w:sz w:val="28"/>
          <w:szCs w:val="28"/>
          <w:lang w:val="ro-RO"/>
        </w:rPr>
        <w:t xml:space="preserve">se axează pe </w:t>
      </w:r>
      <w:r w:rsidR="00620461" w:rsidRPr="0040221A">
        <w:rPr>
          <w:rFonts w:ascii="Times New Roman" w:hAnsi="Times New Roman"/>
          <w:sz w:val="28"/>
          <w:szCs w:val="28"/>
          <w:lang w:val="ro-RO"/>
        </w:rPr>
        <w:t>problemel</w:t>
      </w:r>
      <w:r w:rsidRPr="0040221A">
        <w:rPr>
          <w:rFonts w:ascii="Times New Roman" w:hAnsi="Times New Roman"/>
          <w:sz w:val="28"/>
          <w:szCs w:val="28"/>
          <w:lang w:val="ro-RO"/>
        </w:rPr>
        <w:t>e</w:t>
      </w:r>
      <w:r w:rsidR="00620461" w:rsidRPr="0040221A">
        <w:rPr>
          <w:rFonts w:ascii="Times New Roman" w:hAnsi="Times New Roman"/>
          <w:sz w:val="28"/>
          <w:szCs w:val="28"/>
          <w:lang w:val="ro-RO"/>
        </w:rPr>
        <w:t xml:space="preserve"> </w:t>
      </w:r>
      <w:r w:rsidRPr="0040221A">
        <w:rPr>
          <w:rFonts w:ascii="Times New Roman" w:hAnsi="Times New Roman"/>
          <w:sz w:val="28"/>
          <w:szCs w:val="28"/>
          <w:lang w:val="ro-RO"/>
        </w:rPr>
        <w:t>m</w:t>
      </w:r>
      <w:r w:rsidR="00620461" w:rsidRPr="0040221A">
        <w:rPr>
          <w:rFonts w:ascii="Times New Roman" w:hAnsi="Times New Roman"/>
          <w:sz w:val="28"/>
          <w:szCs w:val="28"/>
          <w:lang w:val="ro-RO"/>
        </w:rPr>
        <w:t xml:space="preserve">ajore </w:t>
      </w:r>
      <w:r w:rsidRPr="0040221A">
        <w:rPr>
          <w:rFonts w:ascii="Times New Roman" w:hAnsi="Times New Roman"/>
          <w:sz w:val="28"/>
          <w:szCs w:val="28"/>
          <w:lang w:val="ro-RO"/>
        </w:rPr>
        <w:t>ale</w:t>
      </w:r>
      <w:r w:rsidR="00620461" w:rsidRPr="0040221A">
        <w:rPr>
          <w:rFonts w:ascii="Times New Roman" w:hAnsi="Times New Roman"/>
          <w:sz w:val="28"/>
          <w:szCs w:val="28"/>
          <w:lang w:val="ro-RO"/>
        </w:rPr>
        <w:t xml:space="preserve"> sectorul</w:t>
      </w:r>
      <w:r w:rsidRPr="0040221A">
        <w:rPr>
          <w:rFonts w:ascii="Times New Roman" w:hAnsi="Times New Roman"/>
          <w:sz w:val="28"/>
          <w:szCs w:val="28"/>
          <w:lang w:val="ro-RO"/>
        </w:rPr>
        <w:t>ui</w:t>
      </w:r>
      <w:r w:rsidR="00620461" w:rsidRPr="0040221A">
        <w:rPr>
          <w:rFonts w:ascii="Times New Roman" w:hAnsi="Times New Roman"/>
          <w:sz w:val="28"/>
          <w:szCs w:val="28"/>
          <w:lang w:val="ro-RO"/>
        </w:rPr>
        <w:t xml:space="preserve"> justi</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iei din Republica Moldova eviden</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iate în rapoartele de evaluare a stării actuale a sectorului justi</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 xml:space="preserve">iei, în special în Raportul de evaluare </w:t>
      </w:r>
      <w:r w:rsidR="00C73F54" w:rsidRPr="0040221A">
        <w:rPr>
          <w:rFonts w:ascii="Times New Roman" w:hAnsi="Times New Roman"/>
          <w:sz w:val="28"/>
          <w:szCs w:val="28"/>
          <w:lang w:val="ro-RO"/>
        </w:rPr>
        <w:t xml:space="preserve">întocmit </w:t>
      </w:r>
      <w:r w:rsidR="00620461" w:rsidRPr="0040221A">
        <w:rPr>
          <w:rFonts w:ascii="Times New Roman" w:hAnsi="Times New Roman"/>
          <w:sz w:val="28"/>
          <w:szCs w:val="28"/>
          <w:lang w:val="ro-RO"/>
        </w:rPr>
        <w:t>de exper</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ii UE, prezentat public în iunie 2011. Aceste probleme au fost clasificate în 7 domenii majore în care se va desfă</w:t>
      </w:r>
      <w:r w:rsidR="004649BC" w:rsidRPr="0040221A">
        <w:rPr>
          <w:rFonts w:ascii="Times New Roman" w:hAnsi="Times New Roman"/>
          <w:sz w:val="28"/>
          <w:szCs w:val="28"/>
          <w:lang w:val="ro-RO"/>
        </w:rPr>
        <w:t>ş</w:t>
      </w:r>
      <w:r w:rsidR="001510B9" w:rsidRPr="0040221A">
        <w:rPr>
          <w:rFonts w:ascii="Times New Roman" w:hAnsi="Times New Roman"/>
          <w:sz w:val="28"/>
          <w:szCs w:val="28"/>
          <w:lang w:val="ro-RO"/>
        </w:rPr>
        <w:t xml:space="preserve">ura reforma, care au fost </w:t>
      </w:r>
      <w:r w:rsidR="00620461" w:rsidRPr="0040221A">
        <w:rPr>
          <w:rFonts w:ascii="Times New Roman" w:hAnsi="Times New Roman"/>
          <w:sz w:val="28"/>
          <w:szCs w:val="28"/>
          <w:lang w:val="ro-RO"/>
        </w:rPr>
        <w:t xml:space="preserve">denumite </w:t>
      </w:r>
      <w:r w:rsidR="001510B9" w:rsidRPr="0040221A">
        <w:rPr>
          <w:rFonts w:ascii="Times New Roman" w:hAnsi="Times New Roman"/>
          <w:sz w:val="28"/>
          <w:szCs w:val="28"/>
          <w:lang w:val="ro-RO"/>
        </w:rPr>
        <w:t>„</w:t>
      </w:r>
      <w:r w:rsidR="00620461" w:rsidRPr="0040221A">
        <w:rPr>
          <w:rFonts w:ascii="Times New Roman" w:hAnsi="Times New Roman"/>
          <w:sz w:val="28"/>
          <w:szCs w:val="28"/>
          <w:lang w:val="ro-RO"/>
        </w:rPr>
        <w:t>piloni</w:t>
      </w:r>
      <w:r w:rsidR="001510B9" w:rsidRPr="0040221A">
        <w:rPr>
          <w:rFonts w:ascii="Times New Roman" w:hAnsi="Times New Roman"/>
          <w:sz w:val="28"/>
          <w:szCs w:val="28"/>
          <w:lang w:val="ro-RO"/>
        </w:rPr>
        <w:t>”</w:t>
      </w:r>
      <w:r w:rsidR="00620461" w:rsidRPr="0040221A">
        <w:rPr>
          <w:rFonts w:ascii="Times New Roman" w:hAnsi="Times New Roman"/>
          <w:sz w:val="28"/>
          <w:szCs w:val="28"/>
          <w:lang w:val="ro-RO"/>
        </w:rPr>
        <w:t>, analogic pilonilor ce stau la fundamentul oricărei construc</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ii</w:t>
      </w:r>
      <w:r w:rsidR="001510B9" w:rsidRPr="0040221A">
        <w:rPr>
          <w:rFonts w:ascii="Times New Roman" w:hAnsi="Times New Roman"/>
          <w:sz w:val="28"/>
          <w:szCs w:val="28"/>
          <w:lang w:val="ro-RO"/>
        </w:rPr>
        <w:t>.</w:t>
      </w:r>
      <w:r w:rsidR="00620461" w:rsidRPr="0040221A">
        <w:rPr>
          <w:rFonts w:ascii="Times New Roman" w:hAnsi="Times New Roman"/>
          <w:sz w:val="28"/>
          <w:szCs w:val="28"/>
          <w:lang w:val="ro-RO"/>
        </w:rPr>
        <w:t xml:space="preserve"> Fiecare pilon va fi implementat în mod individual, cu excep</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ia piloni</w:t>
      </w:r>
      <w:r w:rsidR="001510B9" w:rsidRPr="0040221A">
        <w:rPr>
          <w:rFonts w:ascii="Times New Roman" w:hAnsi="Times New Roman"/>
          <w:sz w:val="28"/>
          <w:szCs w:val="28"/>
          <w:lang w:val="ro-RO"/>
        </w:rPr>
        <w:t>lor</w:t>
      </w:r>
      <w:r w:rsidR="00620461" w:rsidRPr="0040221A">
        <w:rPr>
          <w:rFonts w:ascii="Times New Roman" w:hAnsi="Times New Roman"/>
          <w:sz w:val="28"/>
          <w:szCs w:val="28"/>
          <w:lang w:val="ro-RO"/>
        </w:rPr>
        <w:t xml:space="preserve"> 4 </w:t>
      </w:r>
      <w:r w:rsidR="004649BC" w:rsidRPr="0040221A">
        <w:rPr>
          <w:rFonts w:ascii="Times New Roman" w:hAnsi="Times New Roman"/>
          <w:sz w:val="28"/>
          <w:szCs w:val="28"/>
          <w:lang w:val="ro-RO"/>
        </w:rPr>
        <w:t>ş</w:t>
      </w:r>
      <w:r w:rsidR="00620461" w:rsidRPr="0040221A">
        <w:rPr>
          <w:rFonts w:ascii="Times New Roman" w:hAnsi="Times New Roman"/>
          <w:sz w:val="28"/>
          <w:szCs w:val="28"/>
          <w:lang w:val="ro-RO"/>
        </w:rPr>
        <w:t xml:space="preserve">i 7, care prevăd măsuri </w:t>
      </w:r>
      <w:r w:rsidR="001510B9" w:rsidRPr="0040221A">
        <w:rPr>
          <w:rFonts w:ascii="Times New Roman" w:hAnsi="Times New Roman"/>
          <w:sz w:val="28"/>
          <w:szCs w:val="28"/>
          <w:lang w:val="ro-RO"/>
        </w:rPr>
        <w:t xml:space="preserve">aplicabile </w:t>
      </w:r>
      <w:r w:rsidR="00620461" w:rsidRPr="0040221A">
        <w:rPr>
          <w:rFonts w:ascii="Times New Roman" w:hAnsi="Times New Roman"/>
          <w:sz w:val="28"/>
          <w:szCs w:val="28"/>
          <w:lang w:val="ro-RO"/>
        </w:rPr>
        <w:t>tuturor institu</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 xml:space="preserve">iilor </w:t>
      </w:r>
      <w:r w:rsidR="00C949F4" w:rsidRPr="0040221A">
        <w:rPr>
          <w:rFonts w:ascii="Times New Roman" w:hAnsi="Times New Roman"/>
          <w:sz w:val="28"/>
          <w:szCs w:val="28"/>
          <w:lang w:val="ro-RO"/>
        </w:rPr>
        <w:t xml:space="preserve">abordate </w:t>
      </w:r>
      <w:r w:rsidR="00620461" w:rsidRPr="0040221A">
        <w:rPr>
          <w:rFonts w:ascii="Times New Roman" w:hAnsi="Times New Roman"/>
          <w:sz w:val="28"/>
          <w:szCs w:val="28"/>
          <w:lang w:val="ro-RO"/>
        </w:rPr>
        <w:t xml:space="preserve">în </w:t>
      </w:r>
      <w:r w:rsidR="00C949F4" w:rsidRPr="0040221A">
        <w:rPr>
          <w:rFonts w:ascii="Times New Roman" w:hAnsi="Times New Roman"/>
          <w:sz w:val="28"/>
          <w:szCs w:val="28"/>
          <w:lang w:val="ro-RO"/>
        </w:rPr>
        <w:t>cadrul ce</w:t>
      </w:r>
      <w:r w:rsidR="00620461" w:rsidRPr="0040221A">
        <w:rPr>
          <w:rFonts w:ascii="Times New Roman" w:hAnsi="Times New Roman"/>
          <w:sz w:val="28"/>
          <w:szCs w:val="28"/>
          <w:lang w:val="ro-RO"/>
        </w:rPr>
        <w:t>l</w:t>
      </w:r>
      <w:r w:rsidR="00C949F4" w:rsidRPr="0040221A">
        <w:rPr>
          <w:rFonts w:ascii="Times New Roman" w:hAnsi="Times New Roman"/>
          <w:sz w:val="28"/>
          <w:szCs w:val="28"/>
          <w:lang w:val="ro-RO"/>
        </w:rPr>
        <w:t>orl</w:t>
      </w:r>
      <w:r w:rsidR="00620461" w:rsidRPr="0040221A">
        <w:rPr>
          <w:rFonts w:ascii="Times New Roman" w:hAnsi="Times New Roman"/>
          <w:sz w:val="28"/>
          <w:szCs w:val="28"/>
          <w:lang w:val="ro-RO"/>
        </w:rPr>
        <w:t>al</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i piloni.</w:t>
      </w:r>
    </w:p>
    <w:p w:rsidR="00620461" w:rsidRPr="0040221A" w:rsidRDefault="00620461" w:rsidP="0040221A">
      <w:pPr>
        <w:spacing w:after="0" w:line="240" w:lineRule="auto"/>
        <w:ind w:firstLine="660"/>
        <w:jc w:val="both"/>
        <w:rPr>
          <w:rFonts w:ascii="Times New Roman" w:hAnsi="Times New Roman"/>
          <w:sz w:val="28"/>
          <w:szCs w:val="28"/>
          <w:lang w:val="ro-RO"/>
        </w:rPr>
      </w:pPr>
    </w:p>
    <w:p w:rsidR="00620461" w:rsidRPr="0040221A" w:rsidRDefault="00620461"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 xml:space="preserve">Elementele-cheie ale prezentei Strategii </w:t>
      </w:r>
      <w:r w:rsidR="00766117" w:rsidRPr="0040221A">
        <w:rPr>
          <w:rFonts w:ascii="Times New Roman" w:hAnsi="Times New Roman"/>
          <w:sz w:val="28"/>
          <w:szCs w:val="28"/>
          <w:lang w:val="ro-RO"/>
        </w:rPr>
        <w:t>sînt</w:t>
      </w:r>
      <w:r w:rsidRPr="0040221A">
        <w:rPr>
          <w:rFonts w:ascii="Times New Roman" w:hAnsi="Times New Roman"/>
          <w:sz w:val="28"/>
          <w:szCs w:val="28"/>
          <w:lang w:val="ro-RO"/>
        </w:rPr>
        <w:t>: obiectivul general, obiectivele specifice, pilonii, direc</w:t>
      </w:r>
      <w:r w:rsidR="004649BC" w:rsidRPr="0040221A">
        <w:rPr>
          <w:rFonts w:ascii="Times New Roman" w:hAnsi="Times New Roman"/>
          <w:sz w:val="28"/>
          <w:szCs w:val="28"/>
          <w:lang w:val="ro-RO"/>
        </w:rPr>
        <w:t>ţ</w:t>
      </w:r>
      <w:r w:rsidRPr="0040221A">
        <w:rPr>
          <w:rFonts w:ascii="Times New Roman" w:hAnsi="Times New Roman"/>
          <w:sz w:val="28"/>
          <w:szCs w:val="28"/>
          <w:lang w:val="ro-RO"/>
        </w:rPr>
        <w:t>iile strategice, domeniile specifice de interven</w:t>
      </w:r>
      <w:r w:rsidR="004649BC" w:rsidRPr="0040221A">
        <w:rPr>
          <w:rFonts w:ascii="Times New Roman" w:hAnsi="Times New Roman"/>
          <w:sz w:val="28"/>
          <w:szCs w:val="28"/>
          <w:lang w:val="ro-RO"/>
        </w:rPr>
        <w:t>ţ</w:t>
      </w:r>
      <w:r w:rsidRPr="0040221A">
        <w:rPr>
          <w:rFonts w:ascii="Times New Roman" w:hAnsi="Times New Roman"/>
          <w:sz w:val="28"/>
          <w:szCs w:val="28"/>
          <w:lang w:val="ro-RO"/>
        </w:rPr>
        <w:t>ie, indicatorii nivelul</w:t>
      </w:r>
      <w:r w:rsidR="00363434">
        <w:rPr>
          <w:rFonts w:ascii="Times New Roman" w:hAnsi="Times New Roman"/>
          <w:sz w:val="28"/>
          <w:szCs w:val="28"/>
          <w:lang w:val="ro-RO"/>
        </w:rPr>
        <w:t>ui</w:t>
      </w:r>
      <w:r w:rsidRPr="0040221A">
        <w:rPr>
          <w:rFonts w:ascii="Times New Roman" w:hAnsi="Times New Roman"/>
          <w:sz w:val="28"/>
          <w:szCs w:val="28"/>
          <w:lang w:val="ro-RO"/>
        </w:rPr>
        <w:t xml:space="preserve"> de implementare </w:t>
      </w:r>
      <w:r w:rsidR="004649BC" w:rsidRPr="0040221A">
        <w:rPr>
          <w:rFonts w:ascii="Times New Roman" w:hAnsi="Times New Roman"/>
          <w:sz w:val="28"/>
          <w:szCs w:val="28"/>
          <w:lang w:val="ro-RO"/>
        </w:rPr>
        <w:t>ş</w:t>
      </w:r>
      <w:r w:rsidRPr="0040221A">
        <w:rPr>
          <w:rFonts w:ascii="Times New Roman" w:hAnsi="Times New Roman"/>
          <w:sz w:val="28"/>
          <w:szCs w:val="28"/>
          <w:lang w:val="ro-RO"/>
        </w:rPr>
        <w:t>i rezultatele generale.</w:t>
      </w:r>
    </w:p>
    <w:p w:rsidR="00620461" w:rsidRPr="0040221A" w:rsidRDefault="00620461" w:rsidP="0040221A">
      <w:pPr>
        <w:spacing w:after="0" w:line="240" w:lineRule="auto"/>
        <w:ind w:firstLine="660"/>
        <w:jc w:val="both"/>
        <w:rPr>
          <w:rFonts w:ascii="Times New Roman" w:hAnsi="Times New Roman"/>
          <w:sz w:val="28"/>
          <w:szCs w:val="28"/>
          <w:lang w:val="ro-RO"/>
        </w:rPr>
      </w:pPr>
    </w:p>
    <w:p w:rsidR="00620461" w:rsidRPr="0040221A" w:rsidRDefault="00620461" w:rsidP="0040221A">
      <w:pPr>
        <w:autoSpaceDE w:val="0"/>
        <w:autoSpaceDN w:val="0"/>
        <w:adjustRightInd w:val="0"/>
        <w:spacing w:after="0" w:line="240" w:lineRule="auto"/>
        <w:ind w:firstLine="660"/>
        <w:jc w:val="both"/>
        <w:rPr>
          <w:rFonts w:ascii="Times New Roman" w:hAnsi="Times New Roman"/>
          <w:sz w:val="28"/>
          <w:szCs w:val="28"/>
          <w:lang w:val="ro-RO" w:eastAsia="en-GB"/>
        </w:rPr>
      </w:pPr>
      <w:r w:rsidRPr="0040221A">
        <w:rPr>
          <w:rFonts w:ascii="Times New Roman" w:hAnsi="Times New Roman"/>
          <w:sz w:val="28"/>
          <w:szCs w:val="28"/>
          <w:lang w:val="ro-RO" w:eastAsia="en-GB"/>
        </w:rPr>
        <w:t>Implementarea domeniilor specifice de interven</w:t>
      </w:r>
      <w:r w:rsidR="004649BC" w:rsidRPr="0040221A">
        <w:rPr>
          <w:rFonts w:ascii="Times New Roman" w:hAnsi="Times New Roman"/>
          <w:sz w:val="28"/>
          <w:szCs w:val="28"/>
          <w:lang w:val="ro-RO" w:eastAsia="en-GB"/>
        </w:rPr>
        <w:t>ţ</w:t>
      </w:r>
      <w:r w:rsidRPr="0040221A">
        <w:rPr>
          <w:rFonts w:ascii="Times New Roman" w:hAnsi="Times New Roman"/>
          <w:sz w:val="28"/>
          <w:szCs w:val="28"/>
          <w:lang w:val="ro-RO" w:eastAsia="en-GB"/>
        </w:rPr>
        <w:t>ie  produc</w:t>
      </w:r>
      <w:r w:rsidR="00C949F4" w:rsidRPr="0040221A">
        <w:rPr>
          <w:rFonts w:ascii="Times New Roman" w:hAnsi="Times New Roman"/>
          <w:sz w:val="28"/>
          <w:szCs w:val="28"/>
          <w:lang w:val="ro-RO" w:eastAsia="en-GB"/>
        </w:rPr>
        <w:t>e</w:t>
      </w:r>
      <w:r w:rsidRPr="0040221A">
        <w:rPr>
          <w:rFonts w:ascii="Times New Roman" w:hAnsi="Times New Roman"/>
          <w:sz w:val="28"/>
          <w:szCs w:val="28"/>
          <w:lang w:val="ro-RO" w:eastAsia="en-GB"/>
        </w:rPr>
        <w:t xml:space="preserve"> rezultatele scontate, care se cuantifică în indicatori de implementare, prin urmare</w:t>
      </w:r>
      <w:r w:rsidR="00363434">
        <w:rPr>
          <w:rFonts w:ascii="Times New Roman" w:hAnsi="Times New Roman"/>
          <w:sz w:val="28"/>
          <w:szCs w:val="28"/>
          <w:lang w:val="ro-RO" w:eastAsia="en-GB"/>
        </w:rPr>
        <w:t>,</w:t>
      </w:r>
      <w:r w:rsidRPr="0040221A">
        <w:rPr>
          <w:rFonts w:ascii="Times New Roman" w:hAnsi="Times New Roman"/>
          <w:sz w:val="28"/>
          <w:szCs w:val="28"/>
          <w:lang w:val="ro-RO" w:eastAsia="en-GB"/>
        </w:rPr>
        <w:t xml:space="preserve"> contribuind la realizarea direc</w:t>
      </w:r>
      <w:r w:rsidR="004649BC" w:rsidRPr="0040221A">
        <w:rPr>
          <w:rFonts w:ascii="Times New Roman" w:hAnsi="Times New Roman"/>
          <w:sz w:val="28"/>
          <w:szCs w:val="28"/>
          <w:lang w:val="ro-RO" w:eastAsia="en-GB"/>
        </w:rPr>
        <w:t>ţ</w:t>
      </w:r>
      <w:r w:rsidRPr="0040221A">
        <w:rPr>
          <w:rFonts w:ascii="Times New Roman" w:hAnsi="Times New Roman"/>
          <w:sz w:val="28"/>
          <w:szCs w:val="28"/>
          <w:lang w:val="ro-RO" w:eastAsia="en-GB"/>
        </w:rPr>
        <w:t>iilor strategice, care, la r</w:t>
      </w:r>
      <w:r w:rsidR="00F42E0A" w:rsidRPr="0040221A">
        <w:rPr>
          <w:rFonts w:ascii="Times New Roman" w:hAnsi="Times New Roman"/>
          <w:sz w:val="28"/>
          <w:szCs w:val="28"/>
          <w:lang w:val="ro-RO" w:eastAsia="en-GB"/>
        </w:rPr>
        <w:t>î</w:t>
      </w:r>
      <w:r w:rsidRPr="0040221A">
        <w:rPr>
          <w:rFonts w:ascii="Times New Roman" w:hAnsi="Times New Roman"/>
          <w:sz w:val="28"/>
          <w:szCs w:val="28"/>
          <w:lang w:val="ro-RO" w:eastAsia="en-GB"/>
        </w:rPr>
        <w:t xml:space="preserve">ndul lor determină progresul pentru atingerea  obiectivelor specifice </w:t>
      </w:r>
      <w:r w:rsidR="004649BC" w:rsidRPr="0040221A">
        <w:rPr>
          <w:rFonts w:ascii="Times New Roman" w:hAnsi="Times New Roman"/>
          <w:sz w:val="28"/>
          <w:szCs w:val="28"/>
          <w:lang w:val="ro-RO" w:eastAsia="en-GB"/>
        </w:rPr>
        <w:t>ş</w:t>
      </w:r>
      <w:r w:rsidRPr="0040221A">
        <w:rPr>
          <w:rFonts w:ascii="Times New Roman" w:hAnsi="Times New Roman"/>
          <w:sz w:val="28"/>
          <w:szCs w:val="28"/>
          <w:lang w:val="ro-RO" w:eastAsia="en-GB"/>
        </w:rPr>
        <w:t>i obiectivului general.</w:t>
      </w:r>
    </w:p>
    <w:p w:rsidR="00620461" w:rsidRPr="0040221A" w:rsidRDefault="00620461" w:rsidP="0040221A">
      <w:pPr>
        <w:autoSpaceDE w:val="0"/>
        <w:autoSpaceDN w:val="0"/>
        <w:adjustRightInd w:val="0"/>
        <w:spacing w:after="0" w:line="240" w:lineRule="auto"/>
        <w:ind w:firstLine="660"/>
        <w:jc w:val="both"/>
        <w:rPr>
          <w:rFonts w:ascii="Times New Roman" w:hAnsi="Times New Roman"/>
          <w:sz w:val="28"/>
          <w:szCs w:val="28"/>
          <w:lang w:val="ro-RO" w:eastAsia="en-GB"/>
        </w:rPr>
      </w:pPr>
    </w:p>
    <w:p w:rsidR="00620461" w:rsidRPr="0040221A" w:rsidRDefault="00620461" w:rsidP="0040221A">
      <w:pPr>
        <w:autoSpaceDE w:val="0"/>
        <w:autoSpaceDN w:val="0"/>
        <w:adjustRightInd w:val="0"/>
        <w:spacing w:after="0" w:line="240" w:lineRule="auto"/>
        <w:ind w:firstLine="660"/>
        <w:jc w:val="both"/>
        <w:rPr>
          <w:rFonts w:ascii="Times New Roman" w:hAnsi="Times New Roman"/>
          <w:sz w:val="28"/>
          <w:szCs w:val="28"/>
          <w:lang w:val="ro-RO" w:eastAsia="en-GB"/>
        </w:rPr>
      </w:pPr>
      <w:r w:rsidRPr="0040221A">
        <w:rPr>
          <w:rFonts w:ascii="Times New Roman" w:hAnsi="Times New Roman"/>
          <w:sz w:val="28"/>
          <w:szCs w:val="28"/>
          <w:lang w:val="ro-RO" w:eastAsia="en-GB"/>
        </w:rPr>
        <w:t>Obiectivele specifice, domeniile specifice de interven</w:t>
      </w:r>
      <w:r w:rsidR="004649BC" w:rsidRPr="0040221A">
        <w:rPr>
          <w:rFonts w:ascii="Times New Roman" w:hAnsi="Times New Roman"/>
          <w:sz w:val="28"/>
          <w:szCs w:val="28"/>
          <w:lang w:val="ro-RO" w:eastAsia="en-GB"/>
        </w:rPr>
        <w:t>ţ</w:t>
      </w:r>
      <w:r w:rsidRPr="0040221A">
        <w:rPr>
          <w:rFonts w:ascii="Times New Roman" w:hAnsi="Times New Roman"/>
          <w:sz w:val="28"/>
          <w:szCs w:val="28"/>
          <w:lang w:val="ro-RO" w:eastAsia="en-GB"/>
        </w:rPr>
        <w:t xml:space="preserve">ie, indicatorii de implementare </w:t>
      </w:r>
      <w:r w:rsidR="004649BC" w:rsidRPr="0040221A">
        <w:rPr>
          <w:rFonts w:ascii="Times New Roman" w:hAnsi="Times New Roman"/>
          <w:sz w:val="28"/>
          <w:szCs w:val="28"/>
          <w:lang w:val="ro-RO" w:eastAsia="en-GB"/>
        </w:rPr>
        <w:t>ş</w:t>
      </w:r>
      <w:r w:rsidRPr="0040221A">
        <w:rPr>
          <w:rFonts w:ascii="Times New Roman" w:hAnsi="Times New Roman"/>
          <w:sz w:val="28"/>
          <w:szCs w:val="28"/>
          <w:lang w:val="ro-RO" w:eastAsia="en-GB"/>
        </w:rPr>
        <w:t xml:space="preserve">i rezultatele scontate se </w:t>
      </w:r>
      <w:r w:rsidR="00A3571A" w:rsidRPr="0040221A">
        <w:rPr>
          <w:rFonts w:ascii="Times New Roman" w:hAnsi="Times New Roman"/>
          <w:sz w:val="28"/>
          <w:szCs w:val="28"/>
          <w:lang w:val="ro-RO" w:eastAsia="en-GB"/>
        </w:rPr>
        <w:t>regăsesc</w:t>
      </w:r>
      <w:r w:rsidR="00363434">
        <w:rPr>
          <w:rFonts w:ascii="Times New Roman" w:hAnsi="Times New Roman"/>
          <w:sz w:val="28"/>
          <w:szCs w:val="28"/>
          <w:lang w:val="ro-RO" w:eastAsia="en-GB"/>
        </w:rPr>
        <w:t xml:space="preserve"> î</w:t>
      </w:r>
      <w:r w:rsidRPr="0040221A">
        <w:rPr>
          <w:rFonts w:ascii="Times New Roman" w:hAnsi="Times New Roman"/>
          <w:sz w:val="28"/>
          <w:szCs w:val="28"/>
          <w:lang w:val="ro-RO" w:eastAsia="en-GB"/>
        </w:rPr>
        <w:t>n pilonii Strategiei, care</w:t>
      </w:r>
      <w:r w:rsidR="00560299" w:rsidRPr="0040221A">
        <w:rPr>
          <w:rFonts w:ascii="Times New Roman" w:hAnsi="Times New Roman"/>
          <w:sz w:val="28"/>
          <w:szCs w:val="28"/>
          <w:lang w:val="ro-RO" w:eastAsia="en-GB"/>
        </w:rPr>
        <w:t xml:space="preserve">, aşa cum a fost menţionat mai sus, </w:t>
      </w:r>
      <w:r w:rsidRPr="0040221A">
        <w:rPr>
          <w:rFonts w:ascii="Times New Roman" w:hAnsi="Times New Roman"/>
          <w:sz w:val="28"/>
          <w:szCs w:val="28"/>
          <w:lang w:val="ro-RO" w:eastAsia="en-GB"/>
        </w:rPr>
        <w:t>au fost identifica</w:t>
      </w:r>
      <w:r w:rsidR="004649BC" w:rsidRPr="0040221A">
        <w:rPr>
          <w:rFonts w:ascii="Times New Roman" w:hAnsi="Times New Roman"/>
          <w:sz w:val="28"/>
          <w:szCs w:val="28"/>
          <w:lang w:val="ro-RO" w:eastAsia="en-GB"/>
        </w:rPr>
        <w:t>ţ</w:t>
      </w:r>
      <w:r w:rsidRPr="0040221A">
        <w:rPr>
          <w:rFonts w:ascii="Times New Roman" w:hAnsi="Times New Roman"/>
          <w:sz w:val="28"/>
          <w:szCs w:val="28"/>
          <w:lang w:val="ro-RO" w:eastAsia="en-GB"/>
        </w:rPr>
        <w:t xml:space="preserve">i  în </w:t>
      </w:r>
      <w:r w:rsidR="00363434">
        <w:rPr>
          <w:rFonts w:ascii="Times New Roman" w:hAnsi="Times New Roman"/>
          <w:sz w:val="28"/>
          <w:szCs w:val="28"/>
          <w:lang w:val="ro-RO" w:eastAsia="en-GB"/>
        </w:rPr>
        <w:t>funcţie</w:t>
      </w:r>
      <w:r w:rsidRPr="0040221A">
        <w:rPr>
          <w:rFonts w:ascii="Times New Roman" w:hAnsi="Times New Roman"/>
          <w:sz w:val="28"/>
          <w:szCs w:val="28"/>
          <w:lang w:val="ro-RO" w:eastAsia="en-GB"/>
        </w:rPr>
        <w:t xml:space="preserve"> de problemele existente în sectorul justi</w:t>
      </w:r>
      <w:r w:rsidR="004649BC" w:rsidRPr="0040221A">
        <w:rPr>
          <w:rFonts w:ascii="Times New Roman" w:hAnsi="Times New Roman"/>
          <w:sz w:val="28"/>
          <w:szCs w:val="28"/>
          <w:lang w:val="ro-RO" w:eastAsia="en-GB"/>
        </w:rPr>
        <w:t>ţ</w:t>
      </w:r>
      <w:r w:rsidRPr="0040221A">
        <w:rPr>
          <w:rFonts w:ascii="Times New Roman" w:hAnsi="Times New Roman"/>
          <w:sz w:val="28"/>
          <w:szCs w:val="28"/>
          <w:lang w:val="ro-RO" w:eastAsia="en-GB"/>
        </w:rPr>
        <w:t>iei. La fel, în cadrul pilonilor se regăsesc institu</w:t>
      </w:r>
      <w:r w:rsidR="004649BC" w:rsidRPr="0040221A">
        <w:rPr>
          <w:rFonts w:ascii="Times New Roman" w:hAnsi="Times New Roman"/>
          <w:sz w:val="28"/>
          <w:szCs w:val="28"/>
          <w:lang w:val="ro-RO" w:eastAsia="en-GB"/>
        </w:rPr>
        <w:t>ţ</w:t>
      </w:r>
      <w:r w:rsidRPr="0040221A">
        <w:rPr>
          <w:rFonts w:ascii="Times New Roman" w:hAnsi="Times New Roman"/>
          <w:sz w:val="28"/>
          <w:szCs w:val="28"/>
          <w:lang w:val="ro-RO" w:eastAsia="en-GB"/>
        </w:rPr>
        <w:t xml:space="preserve">iile responsabile </w:t>
      </w:r>
      <w:r w:rsidR="004649BC" w:rsidRPr="0040221A">
        <w:rPr>
          <w:rFonts w:ascii="Times New Roman" w:hAnsi="Times New Roman"/>
          <w:sz w:val="28"/>
          <w:szCs w:val="28"/>
          <w:lang w:val="ro-RO" w:eastAsia="en-GB"/>
        </w:rPr>
        <w:t>ş</w:t>
      </w:r>
      <w:r w:rsidRPr="0040221A">
        <w:rPr>
          <w:rFonts w:ascii="Times New Roman" w:hAnsi="Times New Roman"/>
          <w:sz w:val="28"/>
          <w:szCs w:val="28"/>
          <w:lang w:val="ro-RO" w:eastAsia="en-GB"/>
        </w:rPr>
        <w:t>i termenele limită de realizare a domeniilor specific</w:t>
      </w:r>
      <w:r w:rsidR="000E5BC2" w:rsidRPr="0040221A">
        <w:rPr>
          <w:rFonts w:ascii="Times New Roman" w:hAnsi="Times New Roman"/>
          <w:sz w:val="28"/>
          <w:szCs w:val="28"/>
          <w:lang w:val="ro-RO" w:eastAsia="en-GB"/>
        </w:rPr>
        <w:t>e</w:t>
      </w:r>
      <w:r w:rsidRPr="0040221A">
        <w:rPr>
          <w:rFonts w:ascii="Times New Roman" w:hAnsi="Times New Roman"/>
          <w:sz w:val="28"/>
          <w:szCs w:val="28"/>
          <w:lang w:val="ro-RO" w:eastAsia="en-GB"/>
        </w:rPr>
        <w:t xml:space="preserve"> de interven</w:t>
      </w:r>
      <w:r w:rsidR="004649BC" w:rsidRPr="0040221A">
        <w:rPr>
          <w:rFonts w:ascii="Times New Roman" w:hAnsi="Times New Roman"/>
          <w:sz w:val="28"/>
          <w:szCs w:val="28"/>
          <w:lang w:val="ro-RO" w:eastAsia="en-GB"/>
        </w:rPr>
        <w:t>ţ</w:t>
      </w:r>
      <w:r w:rsidRPr="0040221A">
        <w:rPr>
          <w:rFonts w:ascii="Times New Roman" w:hAnsi="Times New Roman"/>
          <w:sz w:val="28"/>
          <w:szCs w:val="28"/>
          <w:lang w:val="ro-RO" w:eastAsia="en-GB"/>
        </w:rPr>
        <w:t>ie.</w:t>
      </w:r>
    </w:p>
    <w:p w:rsidR="00620461" w:rsidRPr="0040221A" w:rsidRDefault="00620461" w:rsidP="0040221A">
      <w:pPr>
        <w:spacing w:after="0" w:line="240" w:lineRule="auto"/>
        <w:ind w:firstLine="660"/>
        <w:jc w:val="both"/>
        <w:rPr>
          <w:rFonts w:ascii="Times New Roman" w:hAnsi="Times New Roman"/>
          <w:sz w:val="28"/>
          <w:szCs w:val="28"/>
          <w:lang w:val="ro-RO"/>
        </w:rPr>
      </w:pPr>
    </w:p>
    <w:p w:rsidR="00620461" w:rsidRPr="0040221A" w:rsidRDefault="00620461"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Strategia propune</w:t>
      </w:r>
      <w:r w:rsidR="000D009E" w:rsidRPr="0040221A">
        <w:rPr>
          <w:rFonts w:ascii="Times New Roman" w:hAnsi="Times New Roman"/>
          <w:sz w:val="28"/>
          <w:szCs w:val="28"/>
          <w:lang w:val="ro-RO"/>
        </w:rPr>
        <w:t xml:space="preserve"> un </w:t>
      </w:r>
      <w:r w:rsidRPr="0040221A">
        <w:rPr>
          <w:rFonts w:ascii="Times New Roman" w:hAnsi="Times New Roman"/>
          <w:sz w:val="28"/>
          <w:szCs w:val="28"/>
          <w:lang w:val="ro-RO"/>
        </w:rPr>
        <w:t>termen</w:t>
      </w:r>
      <w:r w:rsidR="000D009E" w:rsidRPr="0040221A">
        <w:rPr>
          <w:rFonts w:ascii="Times New Roman" w:hAnsi="Times New Roman"/>
          <w:sz w:val="28"/>
          <w:szCs w:val="28"/>
          <w:lang w:val="ro-RO"/>
        </w:rPr>
        <w:t xml:space="preserve"> de implementare pentru </w:t>
      </w:r>
      <w:r w:rsidR="00AD3A99">
        <w:rPr>
          <w:rFonts w:ascii="Times New Roman" w:hAnsi="Times New Roman"/>
          <w:sz w:val="28"/>
          <w:szCs w:val="28"/>
          <w:lang w:val="ro-RO"/>
        </w:rPr>
        <w:t>6</w:t>
      </w:r>
      <w:r w:rsidR="000D009E" w:rsidRPr="0040221A">
        <w:rPr>
          <w:rFonts w:ascii="Times New Roman" w:hAnsi="Times New Roman"/>
          <w:sz w:val="28"/>
          <w:szCs w:val="28"/>
          <w:lang w:val="ro-RO"/>
        </w:rPr>
        <w:t xml:space="preserve"> ani</w:t>
      </w:r>
      <w:r w:rsidRPr="0040221A">
        <w:rPr>
          <w:rFonts w:ascii="Times New Roman" w:hAnsi="Times New Roman"/>
          <w:sz w:val="28"/>
          <w:szCs w:val="28"/>
          <w:lang w:val="ro-RO"/>
        </w:rPr>
        <w:t>. Acest termen re</w:t>
      </w:r>
      <w:r w:rsidR="000D009E" w:rsidRPr="0040221A">
        <w:rPr>
          <w:rFonts w:ascii="Times New Roman" w:hAnsi="Times New Roman"/>
          <w:sz w:val="28"/>
          <w:szCs w:val="28"/>
          <w:lang w:val="ro-RO"/>
        </w:rPr>
        <w:t>zultă</w:t>
      </w:r>
      <w:r w:rsidRPr="0040221A">
        <w:rPr>
          <w:rFonts w:ascii="Times New Roman" w:hAnsi="Times New Roman"/>
          <w:sz w:val="28"/>
          <w:szCs w:val="28"/>
          <w:lang w:val="ro-RO"/>
        </w:rPr>
        <w:t xml:space="preserve"> din posibilită</w:t>
      </w:r>
      <w:r w:rsidR="004649BC" w:rsidRPr="0040221A">
        <w:rPr>
          <w:rFonts w:ascii="Times New Roman" w:hAnsi="Times New Roman"/>
          <w:sz w:val="28"/>
          <w:szCs w:val="28"/>
          <w:lang w:val="ro-RO"/>
        </w:rPr>
        <w:t>ţ</w:t>
      </w:r>
      <w:r w:rsidRPr="0040221A">
        <w:rPr>
          <w:rFonts w:ascii="Times New Roman" w:hAnsi="Times New Roman"/>
          <w:sz w:val="28"/>
          <w:szCs w:val="28"/>
          <w:lang w:val="ro-RO"/>
        </w:rPr>
        <w:t>ile actuale de a planifica activită</w:t>
      </w:r>
      <w:r w:rsidR="004649BC" w:rsidRPr="0040221A">
        <w:rPr>
          <w:rFonts w:ascii="Times New Roman" w:hAnsi="Times New Roman"/>
          <w:sz w:val="28"/>
          <w:szCs w:val="28"/>
          <w:lang w:val="ro-RO"/>
        </w:rPr>
        <w:t>ţ</w:t>
      </w:r>
      <w:r w:rsidRPr="0040221A">
        <w:rPr>
          <w:rFonts w:ascii="Times New Roman" w:hAnsi="Times New Roman"/>
          <w:sz w:val="28"/>
          <w:szCs w:val="28"/>
          <w:lang w:val="ro-RO"/>
        </w:rPr>
        <w:t>i</w:t>
      </w:r>
      <w:r w:rsidR="00D8039B" w:rsidRPr="0040221A">
        <w:rPr>
          <w:rFonts w:ascii="Times New Roman" w:hAnsi="Times New Roman"/>
          <w:sz w:val="28"/>
          <w:szCs w:val="28"/>
          <w:lang w:val="ro-RO"/>
        </w:rPr>
        <w:t>le</w:t>
      </w:r>
      <w:r w:rsidRPr="0040221A">
        <w:rPr>
          <w:rFonts w:ascii="Times New Roman" w:hAnsi="Times New Roman"/>
          <w:sz w:val="28"/>
          <w:szCs w:val="28"/>
          <w:lang w:val="ro-RO"/>
        </w:rPr>
        <w:t xml:space="preserve"> pentru următorii </w:t>
      </w:r>
      <w:r w:rsidR="00AD3A99">
        <w:rPr>
          <w:rFonts w:ascii="Times New Roman" w:hAnsi="Times New Roman"/>
          <w:sz w:val="28"/>
          <w:szCs w:val="28"/>
          <w:lang w:val="ro-RO"/>
        </w:rPr>
        <w:t>6</w:t>
      </w:r>
      <w:r w:rsidRPr="0040221A">
        <w:rPr>
          <w:rFonts w:ascii="Times New Roman" w:hAnsi="Times New Roman"/>
          <w:sz w:val="28"/>
          <w:szCs w:val="28"/>
          <w:lang w:val="ro-RO"/>
        </w:rPr>
        <w:t xml:space="preserve"> ani, activită</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 </w:t>
      </w:r>
      <w:r w:rsidR="0006210C" w:rsidRPr="0040221A">
        <w:rPr>
          <w:rFonts w:ascii="Times New Roman" w:hAnsi="Times New Roman"/>
          <w:sz w:val="28"/>
          <w:szCs w:val="28"/>
          <w:lang w:val="ro-RO"/>
        </w:rPr>
        <w:t xml:space="preserve">legate </w:t>
      </w:r>
      <w:r w:rsidRPr="0040221A">
        <w:rPr>
          <w:rFonts w:ascii="Times New Roman" w:hAnsi="Times New Roman"/>
          <w:sz w:val="28"/>
          <w:szCs w:val="28"/>
          <w:lang w:val="ro-RO"/>
        </w:rPr>
        <w:t xml:space="preserve">în special de modificarea cadrului legal </w:t>
      </w:r>
      <w:r w:rsidR="004649BC" w:rsidRPr="0040221A">
        <w:rPr>
          <w:rFonts w:ascii="Times New Roman" w:hAnsi="Times New Roman"/>
          <w:sz w:val="28"/>
          <w:szCs w:val="28"/>
          <w:lang w:val="ro-RO"/>
        </w:rPr>
        <w:t>ş</w:t>
      </w:r>
      <w:r w:rsidRPr="0040221A">
        <w:rPr>
          <w:rFonts w:ascii="Times New Roman" w:hAnsi="Times New Roman"/>
          <w:sz w:val="28"/>
          <w:szCs w:val="28"/>
          <w:lang w:val="ro-RO"/>
        </w:rPr>
        <w:t>i institu</w:t>
      </w:r>
      <w:r w:rsidR="004649BC" w:rsidRPr="0040221A">
        <w:rPr>
          <w:rFonts w:ascii="Times New Roman" w:hAnsi="Times New Roman"/>
          <w:sz w:val="28"/>
          <w:szCs w:val="28"/>
          <w:lang w:val="ro-RO"/>
        </w:rPr>
        <w:t>ţ</w:t>
      </w:r>
      <w:r w:rsidRPr="0040221A">
        <w:rPr>
          <w:rFonts w:ascii="Times New Roman" w:hAnsi="Times New Roman"/>
          <w:sz w:val="28"/>
          <w:szCs w:val="28"/>
          <w:lang w:val="ro-RO"/>
        </w:rPr>
        <w:t>io</w:t>
      </w:r>
      <w:r w:rsidR="00D8039B" w:rsidRPr="0040221A">
        <w:rPr>
          <w:rFonts w:ascii="Times New Roman" w:hAnsi="Times New Roman"/>
          <w:sz w:val="28"/>
          <w:szCs w:val="28"/>
          <w:lang w:val="ro-RO"/>
        </w:rPr>
        <w:t xml:space="preserve">nal. Termenul de </w:t>
      </w:r>
      <w:r w:rsidR="00AD3A99">
        <w:rPr>
          <w:rFonts w:ascii="Times New Roman" w:hAnsi="Times New Roman"/>
          <w:sz w:val="28"/>
          <w:szCs w:val="28"/>
          <w:lang w:val="ro-RO"/>
        </w:rPr>
        <w:t>6</w:t>
      </w:r>
      <w:r w:rsidR="00D8039B" w:rsidRPr="0040221A">
        <w:rPr>
          <w:rFonts w:ascii="Times New Roman" w:hAnsi="Times New Roman"/>
          <w:sz w:val="28"/>
          <w:szCs w:val="28"/>
          <w:lang w:val="ro-RO"/>
        </w:rPr>
        <w:t xml:space="preserve"> ani este un termen optim, care va</w:t>
      </w:r>
      <w:r w:rsidRPr="0040221A">
        <w:rPr>
          <w:rFonts w:ascii="Times New Roman" w:hAnsi="Times New Roman"/>
          <w:sz w:val="28"/>
          <w:szCs w:val="28"/>
          <w:lang w:val="ro-RO"/>
        </w:rPr>
        <w:t xml:space="preserve"> permite o planificare realistă a activită</w:t>
      </w:r>
      <w:r w:rsidR="004649BC" w:rsidRPr="0040221A">
        <w:rPr>
          <w:rFonts w:ascii="Times New Roman" w:hAnsi="Times New Roman"/>
          <w:sz w:val="28"/>
          <w:szCs w:val="28"/>
          <w:lang w:val="ro-RO"/>
        </w:rPr>
        <w:t>ţ</w:t>
      </w:r>
      <w:r w:rsidR="00D8039B" w:rsidRPr="0040221A">
        <w:rPr>
          <w:rFonts w:ascii="Times New Roman" w:hAnsi="Times New Roman"/>
          <w:sz w:val="28"/>
          <w:szCs w:val="28"/>
          <w:lang w:val="ro-RO"/>
        </w:rPr>
        <w:t xml:space="preserve">ilor, acelaşi termen de implementare fiind sugerat şi de autorii </w:t>
      </w:r>
      <w:r w:rsidRPr="0040221A">
        <w:rPr>
          <w:rFonts w:ascii="Times New Roman" w:hAnsi="Times New Roman"/>
          <w:sz w:val="28"/>
          <w:szCs w:val="28"/>
          <w:lang w:val="ro-RO"/>
        </w:rPr>
        <w:t xml:space="preserve">Raportului de evaluare. </w:t>
      </w:r>
    </w:p>
    <w:p w:rsidR="00620461" w:rsidRPr="0040221A" w:rsidRDefault="00620461" w:rsidP="0040221A">
      <w:pPr>
        <w:spacing w:after="0" w:line="240" w:lineRule="auto"/>
        <w:ind w:firstLine="660"/>
        <w:jc w:val="both"/>
        <w:rPr>
          <w:rFonts w:ascii="Times New Roman" w:hAnsi="Times New Roman"/>
          <w:i/>
          <w:sz w:val="28"/>
          <w:szCs w:val="28"/>
          <w:lang w:val="ro-RO"/>
        </w:rPr>
      </w:pPr>
    </w:p>
    <w:p w:rsidR="00620461" w:rsidRPr="0040221A" w:rsidRDefault="00620461" w:rsidP="0040221A">
      <w:pPr>
        <w:spacing w:after="0" w:line="240" w:lineRule="auto"/>
        <w:ind w:firstLine="660"/>
        <w:jc w:val="both"/>
        <w:rPr>
          <w:rFonts w:ascii="Times New Roman" w:hAnsi="Times New Roman"/>
          <w:b/>
          <w:i/>
          <w:sz w:val="28"/>
          <w:szCs w:val="28"/>
          <w:lang w:val="ro-RO"/>
        </w:rPr>
      </w:pPr>
      <w:r w:rsidRPr="0040221A">
        <w:rPr>
          <w:rFonts w:ascii="Times New Roman" w:hAnsi="Times New Roman"/>
          <w:b/>
          <w:i/>
          <w:sz w:val="28"/>
          <w:szCs w:val="28"/>
          <w:lang w:val="ro-RO"/>
        </w:rPr>
        <w:t xml:space="preserve">Procesul de elaborare </w:t>
      </w:r>
      <w:r w:rsidR="004649BC" w:rsidRPr="0040221A">
        <w:rPr>
          <w:rFonts w:ascii="Times New Roman" w:hAnsi="Times New Roman"/>
          <w:b/>
          <w:i/>
          <w:sz w:val="28"/>
          <w:szCs w:val="28"/>
          <w:lang w:val="ro-RO"/>
        </w:rPr>
        <w:t>ş</w:t>
      </w:r>
      <w:r w:rsidRPr="0040221A">
        <w:rPr>
          <w:rFonts w:ascii="Times New Roman" w:hAnsi="Times New Roman"/>
          <w:b/>
          <w:i/>
          <w:sz w:val="28"/>
          <w:szCs w:val="28"/>
          <w:lang w:val="ro-RO"/>
        </w:rPr>
        <w:t xml:space="preserve">i adoptare a </w:t>
      </w:r>
      <w:r w:rsidR="000053CF" w:rsidRPr="0040221A">
        <w:rPr>
          <w:rFonts w:ascii="Times New Roman" w:hAnsi="Times New Roman"/>
          <w:b/>
          <w:i/>
          <w:sz w:val="28"/>
          <w:szCs w:val="28"/>
          <w:lang w:val="ro-RO"/>
        </w:rPr>
        <w:t>Strategiei</w:t>
      </w:r>
    </w:p>
    <w:p w:rsidR="002A1F0D" w:rsidRPr="0040221A" w:rsidRDefault="002A1F0D" w:rsidP="0040221A">
      <w:pPr>
        <w:spacing w:after="0" w:line="240" w:lineRule="auto"/>
        <w:ind w:firstLine="660"/>
        <w:jc w:val="both"/>
        <w:rPr>
          <w:rFonts w:ascii="Times New Roman" w:hAnsi="Times New Roman"/>
          <w:b/>
          <w:i/>
          <w:sz w:val="28"/>
          <w:szCs w:val="28"/>
          <w:lang w:val="ro-RO"/>
        </w:rPr>
      </w:pPr>
    </w:p>
    <w:p w:rsidR="00620461" w:rsidRPr="0040221A" w:rsidRDefault="00620461"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Întregul proces de elaborare a S</w:t>
      </w:r>
      <w:r w:rsidR="0006210C">
        <w:rPr>
          <w:rFonts w:ascii="Times New Roman" w:hAnsi="Times New Roman"/>
          <w:sz w:val="28"/>
          <w:szCs w:val="28"/>
          <w:lang w:val="ro-RO"/>
        </w:rPr>
        <w:t>trategiei</w:t>
      </w:r>
      <w:r w:rsidRPr="0040221A">
        <w:rPr>
          <w:rFonts w:ascii="Times New Roman" w:hAnsi="Times New Roman"/>
          <w:sz w:val="28"/>
          <w:szCs w:val="28"/>
          <w:lang w:val="ro-RO"/>
        </w:rPr>
        <w:t xml:space="preserve"> a fost organizat de grupul de lucru creat prin Ordinul ministrului  justiţiei nr. 213 din 3 iunie 2011. Procesul a fost structurat astfel înc</w:t>
      </w:r>
      <w:r w:rsidR="00F42E0A" w:rsidRPr="0040221A">
        <w:rPr>
          <w:rFonts w:ascii="Times New Roman" w:hAnsi="Times New Roman"/>
          <w:sz w:val="28"/>
          <w:szCs w:val="28"/>
          <w:lang w:val="ro-RO"/>
        </w:rPr>
        <w:t>î</w:t>
      </w:r>
      <w:r w:rsidRPr="0040221A">
        <w:rPr>
          <w:rFonts w:ascii="Times New Roman" w:hAnsi="Times New Roman"/>
          <w:sz w:val="28"/>
          <w:szCs w:val="28"/>
          <w:lang w:val="ro-RO"/>
        </w:rPr>
        <w:t xml:space="preserve">t să permită consultări intense şi atingerea unui consens al </w:t>
      </w:r>
      <w:r w:rsidRPr="0040221A">
        <w:rPr>
          <w:rFonts w:ascii="Times New Roman" w:hAnsi="Times New Roman"/>
          <w:sz w:val="28"/>
          <w:szCs w:val="28"/>
          <w:lang w:val="ro-RO"/>
        </w:rPr>
        <w:lastRenderedPageBreak/>
        <w:t xml:space="preserve">instituţiilor-cheie din sectorul justiţiei din Republica Moldova asupra viitoarelor direcţii ale reformei. Strategia urmează a fi adoptată de Parlament prin lege. </w:t>
      </w:r>
    </w:p>
    <w:p w:rsidR="00620461" w:rsidRPr="0040221A" w:rsidRDefault="00620461" w:rsidP="0040221A">
      <w:pPr>
        <w:spacing w:after="0" w:line="240" w:lineRule="auto"/>
        <w:ind w:firstLine="660"/>
        <w:jc w:val="both"/>
        <w:rPr>
          <w:rFonts w:ascii="Times New Roman" w:hAnsi="Times New Roman"/>
          <w:sz w:val="28"/>
          <w:szCs w:val="28"/>
          <w:lang w:val="ro-RO"/>
        </w:rPr>
      </w:pPr>
    </w:p>
    <w:p w:rsidR="00620461" w:rsidRPr="0040221A" w:rsidRDefault="00620461" w:rsidP="0040221A">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 xml:space="preserve">Procesul de elaborare a fost împărţit în patru etape separate, care </w:t>
      </w:r>
      <w:r w:rsidR="00766117" w:rsidRPr="0040221A">
        <w:rPr>
          <w:rFonts w:ascii="Times New Roman" w:hAnsi="Times New Roman"/>
          <w:sz w:val="28"/>
          <w:szCs w:val="28"/>
          <w:lang w:val="ro-RO"/>
        </w:rPr>
        <w:t>sînt</w:t>
      </w:r>
      <w:r w:rsidRPr="0040221A">
        <w:rPr>
          <w:rFonts w:ascii="Times New Roman" w:hAnsi="Times New Roman"/>
          <w:sz w:val="28"/>
          <w:szCs w:val="28"/>
          <w:lang w:val="ro-RO"/>
        </w:rPr>
        <w:t xml:space="preserve"> prezentate în </w:t>
      </w:r>
      <w:r w:rsidR="0006210C">
        <w:rPr>
          <w:rFonts w:ascii="Times New Roman" w:hAnsi="Times New Roman"/>
          <w:sz w:val="28"/>
          <w:szCs w:val="28"/>
          <w:lang w:val="ro-RO"/>
        </w:rPr>
        <w:t>f</w:t>
      </w:r>
      <w:r w:rsidRPr="0040221A">
        <w:rPr>
          <w:rFonts w:ascii="Times New Roman" w:hAnsi="Times New Roman"/>
          <w:sz w:val="28"/>
          <w:szCs w:val="28"/>
          <w:lang w:val="ro-RO"/>
        </w:rPr>
        <w:t xml:space="preserve">igura </w:t>
      </w:r>
      <w:r w:rsidR="0006210C">
        <w:rPr>
          <w:rFonts w:ascii="Times New Roman" w:hAnsi="Times New Roman"/>
          <w:sz w:val="28"/>
          <w:szCs w:val="28"/>
          <w:lang w:val="ro-RO"/>
        </w:rPr>
        <w:t>nr.2</w:t>
      </w:r>
      <w:r w:rsidRPr="0040221A">
        <w:rPr>
          <w:rFonts w:ascii="Times New Roman" w:hAnsi="Times New Roman"/>
          <w:sz w:val="28"/>
          <w:szCs w:val="28"/>
          <w:lang w:val="ro-RO"/>
        </w:rPr>
        <w:t xml:space="preserve">. </w:t>
      </w:r>
    </w:p>
    <w:p w:rsidR="00620461" w:rsidRPr="0040221A" w:rsidRDefault="00620461" w:rsidP="0040221A">
      <w:pPr>
        <w:spacing w:after="0" w:line="240" w:lineRule="auto"/>
        <w:ind w:firstLine="660"/>
        <w:jc w:val="both"/>
        <w:rPr>
          <w:rFonts w:ascii="Times New Roman" w:hAnsi="Times New Roman"/>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61"/>
        <w:gridCol w:w="2361"/>
        <w:gridCol w:w="2423"/>
        <w:gridCol w:w="2402"/>
      </w:tblGrid>
      <w:tr w:rsidR="00620461" w:rsidRPr="0044488F">
        <w:trPr>
          <w:trHeight w:val="355"/>
        </w:trPr>
        <w:tc>
          <w:tcPr>
            <w:tcW w:w="1156" w:type="pct"/>
            <w:shd w:val="clear" w:color="auto" w:fill="D9D9D9"/>
          </w:tcPr>
          <w:p w:rsidR="00620461" w:rsidRPr="0044488F" w:rsidRDefault="00620461" w:rsidP="0040221A">
            <w:pPr>
              <w:spacing w:after="0" w:line="240" w:lineRule="auto"/>
              <w:ind w:firstLine="11"/>
              <w:jc w:val="both"/>
              <w:rPr>
                <w:rFonts w:ascii="Times New Roman" w:hAnsi="Times New Roman"/>
                <w:b/>
                <w:lang w:val="ro-RO"/>
              </w:rPr>
            </w:pPr>
            <w:r w:rsidRPr="0044488F">
              <w:rPr>
                <w:rFonts w:ascii="Times New Roman" w:hAnsi="Times New Roman"/>
                <w:b/>
                <w:lang w:val="ro-RO"/>
              </w:rPr>
              <w:t>Etapa 1</w:t>
            </w:r>
          </w:p>
        </w:tc>
        <w:tc>
          <w:tcPr>
            <w:tcW w:w="1263" w:type="pct"/>
            <w:shd w:val="clear" w:color="auto" w:fill="D9D9D9"/>
          </w:tcPr>
          <w:p w:rsidR="00620461" w:rsidRPr="0044488F" w:rsidRDefault="00620461" w:rsidP="0040221A">
            <w:pPr>
              <w:spacing w:after="0" w:line="240" w:lineRule="auto"/>
              <w:ind w:firstLine="11"/>
              <w:jc w:val="both"/>
              <w:rPr>
                <w:rFonts w:ascii="Times New Roman" w:hAnsi="Times New Roman"/>
                <w:b/>
                <w:lang w:val="ro-RO"/>
              </w:rPr>
            </w:pPr>
            <w:r w:rsidRPr="0044488F">
              <w:rPr>
                <w:rFonts w:ascii="Times New Roman" w:hAnsi="Times New Roman"/>
                <w:b/>
                <w:lang w:val="ro-RO"/>
              </w:rPr>
              <w:t>Etapa 2</w:t>
            </w:r>
          </w:p>
        </w:tc>
        <w:tc>
          <w:tcPr>
            <w:tcW w:w="1296" w:type="pct"/>
            <w:shd w:val="clear" w:color="auto" w:fill="D9D9D9"/>
          </w:tcPr>
          <w:p w:rsidR="00620461" w:rsidRPr="0044488F" w:rsidRDefault="00620461" w:rsidP="0040221A">
            <w:pPr>
              <w:spacing w:after="0" w:line="240" w:lineRule="auto"/>
              <w:ind w:firstLine="11"/>
              <w:jc w:val="both"/>
              <w:rPr>
                <w:rFonts w:ascii="Times New Roman" w:hAnsi="Times New Roman"/>
                <w:b/>
                <w:lang w:val="ro-RO"/>
              </w:rPr>
            </w:pPr>
            <w:r w:rsidRPr="0044488F">
              <w:rPr>
                <w:rFonts w:ascii="Times New Roman" w:hAnsi="Times New Roman"/>
                <w:b/>
                <w:lang w:val="ro-RO"/>
              </w:rPr>
              <w:t>Etapa 3</w:t>
            </w:r>
          </w:p>
        </w:tc>
        <w:tc>
          <w:tcPr>
            <w:tcW w:w="1285" w:type="pct"/>
            <w:shd w:val="clear" w:color="auto" w:fill="D9D9D9"/>
          </w:tcPr>
          <w:p w:rsidR="00620461" w:rsidRPr="0044488F" w:rsidRDefault="00620461" w:rsidP="0040221A">
            <w:pPr>
              <w:spacing w:after="0" w:line="240" w:lineRule="auto"/>
              <w:ind w:firstLine="11"/>
              <w:jc w:val="both"/>
              <w:rPr>
                <w:rFonts w:ascii="Times New Roman" w:hAnsi="Times New Roman"/>
                <w:b/>
                <w:lang w:val="ro-RO"/>
              </w:rPr>
            </w:pPr>
            <w:r w:rsidRPr="0044488F">
              <w:rPr>
                <w:rFonts w:ascii="Times New Roman" w:hAnsi="Times New Roman"/>
                <w:b/>
                <w:lang w:val="ro-RO"/>
              </w:rPr>
              <w:t>Etapa 4</w:t>
            </w:r>
          </w:p>
        </w:tc>
      </w:tr>
      <w:tr w:rsidR="00620461" w:rsidRPr="0044488F">
        <w:tc>
          <w:tcPr>
            <w:tcW w:w="1156" w:type="pct"/>
            <w:tcBorders>
              <w:bottom w:val="single" w:sz="4" w:space="0" w:color="auto"/>
            </w:tcBorders>
          </w:tcPr>
          <w:p w:rsidR="00620461" w:rsidRPr="0044488F" w:rsidRDefault="00620461" w:rsidP="0006210C">
            <w:pPr>
              <w:spacing w:after="0" w:line="240" w:lineRule="auto"/>
              <w:ind w:firstLine="11"/>
              <w:rPr>
                <w:rFonts w:ascii="Times New Roman" w:hAnsi="Times New Roman"/>
                <w:lang w:val="ro-RO"/>
              </w:rPr>
            </w:pPr>
            <w:r w:rsidRPr="0044488F">
              <w:rPr>
                <w:rFonts w:ascii="Times New Roman" w:hAnsi="Times New Roman"/>
                <w:lang w:val="ro-RO"/>
              </w:rPr>
              <w:t xml:space="preserve">Aprobarea componenţei grupului de lucru pentru elaborarea proiectului </w:t>
            </w:r>
            <w:r w:rsidR="00DB76B4" w:rsidRPr="0044488F">
              <w:rPr>
                <w:rFonts w:ascii="Times New Roman" w:hAnsi="Times New Roman"/>
                <w:lang w:val="ro-RO"/>
              </w:rPr>
              <w:t>S</w:t>
            </w:r>
            <w:r w:rsidR="0006210C" w:rsidRPr="0044488F">
              <w:rPr>
                <w:rFonts w:ascii="Times New Roman" w:hAnsi="Times New Roman"/>
                <w:lang w:val="ro-RO"/>
              </w:rPr>
              <w:t>trategiei</w:t>
            </w:r>
          </w:p>
          <w:p w:rsidR="00620461" w:rsidRPr="0044488F" w:rsidRDefault="00620461" w:rsidP="0006210C">
            <w:pPr>
              <w:spacing w:after="0" w:line="240" w:lineRule="auto"/>
              <w:ind w:firstLine="11"/>
              <w:rPr>
                <w:rFonts w:ascii="Times New Roman" w:hAnsi="Times New Roman"/>
                <w:lang w:val="ro-RO"/>
              </w:rPr>
            </w:pPr>
          </w:p>
          <w:p w:rsidR="00620461" w:rsidRPr="0044488F" w:rsidRDefault="00620461" w:rsidP="0006210C">
            <w:pPr>
              <w:spacing w:after="0" w:line="240" w:lineRule="auto"/>
              <w:ind w:firstLine="11"/>
              <w:rPr>
                <w:rFonts w:ascii="Times New Roman" w:hAnsi="Times New Roman"/>
                <w:lang w:val="ro-RO"/>
              </w:rPr>
            </w:pPr>
            <w:r w:rsidRPr="0044488F">
              <w:rPr>
                <w:rFonts w:ascii="Times New Roman" w:hAnsi="Times New Roman"/>
                <w:lang w:val="ro-RO"/>
              </w:rPr>
              <w:t>Elaborarea cadrului strategic (obiectivul general, o</w:t>
            </w:r>
            <w:r w:rsidR="00FA7935" w:rsidRPr="0044488F">
              <w:rPr>
                <w:rFonts w:ascii="Times New Roman" w:hAnsi="Times New Roman"/>
                <w:lang w:val="ro-RO"/>
              </w:rPr>
              <w:t>biectivele specifice, pilonii),</w:t>
            </w:r>
            <w:r w:rsidRPr="0044488F">
              <w:rPr>
                <w:rFonts w:ascii="Times New Roman" w:hAnsi="Times New Roman"/>
                <w:lang w:val="ro-RO"/>
              </w:rPr>
              <w:t xml:space="preserve"> direc</w:t>
            </w:r>
            <w:r w:rsidR="004649BC" w:rsidRPr="0044488F">
              <w:rPr>
                <w:rFonts w:ascii="Times New Roman" w:hAnsi="Times New Roman"/>
                <w:lang w:val="ro-RO"/>
              </w:rPr>
              <w:t>ţ</w:t>
            </w:r>
            <w:r w:rsidRPr="0044488F">
              <w:rPr>
                <w:rFonts w:ascii="Times New Roman" w:hAnsi="Times New Roman"/>
                <w:lang w:val="ro-RO"/>
              </w:rPr>
              <w:t>iilor strategice</w:t>
            </w:r>
            <w:r w:rsidR="00FA7935" w:rsidRPr="0044488F">
              <w:rPr>
                <w:rFonts w:ascii="Times New Roman" w:hAnsi="Times New Roman"/>
                <w:lang w:val="ro-RO"/>
              </w:rPr>
              <w:t xml:space="preserve"> şi domeniilor specifice de intervenţie</w:t>
            </w:r>
          </w:p>
          <w:p w:rsidR="00620461" w:rsidRPr="0044488F" w:rsidRDefault="00620461" w:rsidP="0006210C">
            <w:pPr>
              <w:spacing w:after="0" w:line="240" w:lineRule="auto"/>
              <w:ind w:firstLine="11"/>
              <w:rPr>
                <w:rFonts w:ascii="Times New Roman" w:hAnsi="Times New Roman"/>
                <w:lang w:val="ro-RO"/>
              </w:rPr>
            </w:pPr>
          </w:p>
          <w:p w:rsidR="00620461" w:rsidRPr="0044488F" w:rsidRDefault="00620461" w:rsidP="0006210C">
            <w:pPr>
              <w:spacing w:after="0" w:line="240" w:lineRule="auto"/>
              <w:ind w:firstLine="11"/>
              <w:rPr>
                <w:rFonts w:ascii="Times New Roman" w:hAnsi="Times New Roman"/>
                <w:lang w:val="ro-RO"/>
              </w:rPr>
            </w:pPr>
            <w:r w:rsidRPr="0044488F">
              <w:rPr>
                <w:rFonts w:ascii="Times New Roman" w:hAnsi="Times New Roman"/>
                <w:lang w:val="ro-RO"/>
              </w:rPr>
              <w:t xml:space="preserve">Elaborarea </w:t>
            </w:r>
            <w:r w:rsidR="004649BC" w:rsidRPr="0044488F">
              <w:rPr>
                <w:rFonts w:ascii="Times New Roman" w:hAnsi="Times New Roman"/>
                <w:lang w:val="ro-RO"/>
              </w:rPr>
              <w:t>ş</w:t>
            </w:r>
            <w:r w:rsidRPr="0044488F">
              <w:rPr>
                <w:rFonts w:ascii="Times New Roman" w:hAnsi="Times New Roman"/>
                <w:lang w:val="ro-RO"/>
              </w:rPr>
              <w:t>i prezentarea institu</w:t>
            </w:r>
            <w:r w:rsidR="004649BC" w:rsidRPr="0044488F">
              <w:rPr>
                <w:rFonts w:ascii="Times New Roman" w:hAnsi="Times New Roman"/>
                <w:lang w:val="ro-RO"/>
              </w:rPr>
              <w:t>ţ</w:t>
            </w:r>
            <w:r w:rsidRPr="0044488F">
              <w:rPr>
                <w:rFonts w:ascii="Times New Roman" w:hAnsi="Times New Roman"/>
                <w:lang w:val="ro-RO"/>
              </w:rPr>
              <w:t>iilor</w:t>
            </w:r>
            <w:r w:rsidR="0006210C" w:rsidRPr="0044488F">
              <w:rPr>
                <w:rFonts w:ascii="Times New Roman" w:hAnsi="Times New Roman"/>
                <w:lang w:val="ro-RO"/>
              </w:rPr>
              <w:t>-</w:t>
            </w:r>
            <w:r w:rsidRPr="0044488F">
              <w:rPr>
                <w:rFonts w:ascii="Times New Roman" w:hAnsi="Times New Roman"/>
                <w:lang w:val="ro-RO"/>
              </w:rPr>
              <w:t>cheie din sectorul de justi</w:t>
            </w:r>
            <w:r w:rsidR="004649BC" w:rsidRPr="0044488F">
              <w:rPr>
                <w:rFonts w:ascii="Times New Roman" w:hAnsi="Times New Roman"/>
                <w:lang w:val="ro-RO"/>
              </w:rPr>
              <w:t>ţ</w:t>
            </w:r>
            <w:r w:rsidRPr="0044488F">
              <w:rPr>
                <w:rFonts w:ascii="Times New Roman" w:hAnsi="Times New Roman"/>
                <w:lang w:val="ro-RO"/>
              </w:rPr>
              <w:t xml:space="preserve">iei </w:t>
            </w:r>
            <w:r w:rsidR="004649BC" w:rsidRPr="0044488F">
              <w:rPr>
                <w:rFonts w:ascii="Times New Roman" w:hAnsi="Times New Roman"/>
                <w:lang w:val="ro-RO"/>
              </w:rPr>
              <w:t>ş</w:t>
            </w:r>
            <w:r w:rsidRPr="0044488F">
              <w:rPr>
                <w:rFonts w:ascii="Times New Roman" w:hAnsi="Times New Roman"/>
                <w:lang w:val="ro-RO"/>
              </w:rPr>
              <w:t>i societă</w:t>
            </w:r>
            <w:r w:rsidR="004649BC" w:rsidRPr="0044488F">
              <w:rPr>
                <w:rFonts w:ascii="Times New Roman" w:hAnsi="Times New Roman"/>
                <w:lang w:val="ro-RO"/>
              </w:rPr>
              <w:t>ţ</w:t>
            </w:r>
            <w:r w:rsidRPr="0044488F">
              <w:rPr>
                <w:rFonts w:ascii="Times New Roman" w:hAnsi="Times New Roman"/>
                <w:lang w:val="ro-RO"/>
              </w:rPr>
              <w:t>ii civile a proiectului</w:t>
            </w:r>
            <w:r w:rsidR="00E9621A" w:rsidRPr="0044488F">
              <w:rPr>
                <w:rFonts w:ascii="Times New Roman" w:hAnsi="Times New Roman"/>
                <w:lang w:val="ro-RO"/>
              </w:rPr>
              <w:t xml:space="preserve"> S</w:t>
            </w:r>
            <w:r w:rsidR="0006210C" w:rsidRPr="0044488F">
              <w:rPr>
                <w:rFonts w:ascii="Times New Roman" w:hAnsi="Times New Roman"/>
                <w:lang w:val="ro-RO"/>
              </w:rPr>
              <w:t>trategiei</w:t>
            </w:r>
            <w:r w:rsidRPr="0044488F">
              <w:rPr>
                <w:rFonts w:ascii="Times New Roman" w:hAnsi="Times New Roman"/>
                <w:lang w:val="ro-RO"/>
              </w:rPr>
              <w:t xml:space="preserve"> (</w:t>
            </w:r>
            <w:r w:rsidR="00E9621A" w:rsidRPr="0044488F">
              <w:rPr>
                <w:rFonts w:ascii="Times New Roman" w:hAnsi="Times New Roman"/>
                <w:lang w:val="ro-RO"/>
              </w:rPr>
              <w:t>versiunea preliminară</w:t>
            </w:r>
            <w:r w:rsidRPr="0044488F">
              <w:rPr>
                <w:rFonts w:ascii="Times New Roman" w:hAnsi="Times New Roman"/>
                <w:lang w:val="ro-RO"/>
              </w:rPr>
              <w:t>)</w:t>
            </w:r>
          </w:p>
          <w:p w:rsidR="00620461" w:rsidRPr="0044488F" w:rsidRDefault="00620461" w:rsidP="0006210C">
            <w:pPr>
              <w:spacing w:after="0" w:line="240" w:lineRule="auto"/>
              <w:ind w:firstLine="11"/>
              <w:rPr>
                <w:rFonts w:ascii="Times New Roman" w:hAnsi="Times New Roman"/>
                <w:lang w:val="ro-RO"/>
              </w:rPr>
            </w:pPr>
          </w:p>
          <w:p w:rsidR="00620461" w:rsidRPr="0044488F" w:rsidRDefault="00432CCD" w:rsidP="0006210C">
            <w:pPr>
              <w:spacing w:after="0" w:line="240" w:lineRule="auto"/>
              <w:ind w:firstLine="11"/>
              <w:rPr>
                <w:rFonts w:ascii="Times New Roman" w:hAnsi="Times New Roman"/>
                <w:lang w:val="ro-RO"/>
              </w:rPr>
            </w:pPr>
            <w:r w:rsidRPr="0044488F">
              <w:rPr>
                <w:rFonts w:ascii="Times New Roman" w:hAnsi="Times New Roman"/>
                <w:lang w:val="ro-RO"/>
              </w:rPr>
              <w:t>Lansarea primei runde de dezbateri pe marginea</w:t>
            </w:r>
            <w:r w:rsidR="00ED567C" w:rsidRPr="0044488F">
              <w:rPr>
                <w:rFonts w:ascii="Times New Roman" w:hAnsi="Times New Roman"/>
                <w:lang w:val="ro-RO"/>
              </w:rPr>
              <w:t xml:space="preserve"> proiectului</w:t>
            </w:r>
            <w:r w:rsidRPr="0044488F">
              <w:rPr>
                <w:rFonts w:ascii="Times New Roman" w:hAnsi="Times New Roman"/>
                <w:lang w:val="ro-RO"/>
              </w:rPr>
              <w:t xml:space="preserve">  S</w:t>
            </w:r>
            <w:r w:rsidR="0006210C" w:rsidRPr="0044488F">
              <w:rPr>
                <w:rFonts w:ascii="Times New Roman" w:hAnsi="Times New Roman"/>
                <w:lang w:val="ro-RO"/>
              </w:rPr>
              <w:t>trategiei</w:t>
            </w:r>
          </w:p>
        </w:tc>
        <w:tc>
          <w:tcPr>
            <w:tcW w:w="1263" w:type="pct"/>
            <w:tcBorders>
              <w:bottom w:val="single" w:sz="4" w:space="0" w:color="auto"/>
            </w:tcBorders>
          </w:tcPr>
          <w:p w:rsidR="00620461" w:rsidRPr="0044488F" w:rsidRDefault="00620461" w:rsidP="0006210C">
            <w:pPr>
              <w:spacing w:after="0" w:line="240" w:lineRule="auto"/>
              <w:ind w:firstLine="11"/>
              <w:rPr>
                <w:rFonts w:ascii="Times New Roman" w:hAnsi="Times New Roman"/>
                <w:lang w:val="ro-RO"/>
              </w:rPr>
            </w:pPr>
            <w:r w:rsidRPr="0044488F">
              <w:rPr>
                <w:rFonts w:ascii="Times New Roman" w:hAnsi="Times New Roman"/>
                <w:lang w:val="ro-RO"/>
              </w:rPr>
              <w:t xml:space="preserve">Discutarea proiectului </w:t>
            </w:r>
            <w:r w:rsidR="00FA7935" w:rsidRPr="0044488F">
              <w:rPr>
                <w:rFonts w:ascii="Times New Roman" w:hAnsi="Times New Roman"/>
                <w:lang w:val="ro-RO"/>
              </w:rPr>
              <w:t>Strategie</w:t>
            </w:r>
            <w:r w:rsidR="0006210C" w:rsidRPr="0044488F">
              <w:rPr>
                <w:rFonts w:ascii="Times New Roman" w:hAnsi="Times New Roman"/>
                <w:lang w:val="ro-RO"/>
              </w:rPr>
              <w:t>i</w:t>
            </w:r>
            <w:r w:rsidR="00FA7935" w:rsidRPr="0044488F">
              <w:rPr>
                <w:rFonts w:ascii="Times New Roman" w:hAnsi="Times New Roman"/>
                <w:lang w:val="ro-RO"/>
              </w:rPr>
              <w:t xml:space="preserve"> </w:t>
            </w:r>
            <w:r w:rsidRPr="0044488F">
              <w:rPr>
                <w:rFonts w:ascii="Times New Roman" w:hAnsi="Times New Roman"/>
                <w:lang w:val="ro-RO"/>
              </w:rPr>
              <w:t xml:space="preserve">în cadrul grupurilor de lucru </w:t>
            </w:r>
            <w:r w:rsidR="00FA7935" w:rsidRPr="0044488F">
              <w:rPr>
                <w:rFonts w:ascii="Times New Roman" w:hAnsi="Times New Roman"/>
                <w:lang w:val="ro-RO"/>
              </w:rPr>
              <w:t xml:space="preserve">sectoriale </w:t>
            </w:r>
            <w:r w:rsidRPr="0044488F">
              <w:rPr>
                <w:rFonts w:ascii="Times New Roman" w:hAnsi="Times New Roman"/>
                <w:lang w:val="ro-RO"/>
              </w:rPr>
              <w:t>create de Ministerul Justi</w:t>
            </w:r>
            <w:r w:rsidR="004649BC" w:rsidRPr="0044488F">
              <w:rPr>
                <w:rFonts w:ascii="Times New Roman" w:hAnsi="Times New Roman"/>
                <w:lang w:val="ro-RO"/>
              </w:rPr>
              <w:t>ţ</w:t>
            </w:r>
            <w:r w:rsidR="00EB122C" w:rsidRPr="0044488F">
              <w:rPr>
                <w:rFonts w:ascii="Times New Roman" w:hAnsi="Times New Roman"/>
                <w:lang w:val="ro-RO"/>
              </w:rPr>
              <w:t>iei</w:t>
            </w:r>
          </w:p>
          <w:p w:rsidR="00620461" w:rsidRPr="0044488F" w:rsidRDefault="00620461" w:rsidP="0006210C">
            <w:pPr>
              <w:spacing w:after="0" w:line="240" w:lineRule="auto"/>
              <w:ind w:firstLine="11"/>
              <w:rPr>
                <w:rFonts w:ascii="Times New Roman" w:hAnsi="Times New Roman"/>
                <w:lang w:val="ro-RO"/>
              </w:rPr>
            </w:pPr>
          </w:p>
          <w:p w:rsidR="00620461" w:rsidRPr="0044488F" w:rsidRDefault="00620461" w:rsidP="0006210C">
            <w:pPr>
              <w:spacing w:after="0" w:line="240" w:lineRule="auto"/>
              <w:ind w:firstLine="11"/>
              <w:rPr>
                <w:rFonts w:ascii="Times New Roman" w:hAnsi="Times New Roman"/>
                <w:lang w:val="ro-RO"/>
              </w:rPr>
            </w:pPr>
            <w:r w:rsidRPr="0044488F">
              <w:rPr>
                <w:rFonts w:ascii="Times New Roman" w:hAnsi="Times New Roman"/>
                <w:lang w:val="ro-RO"/>
              </w:rPr>
              <w:t xml:space="preserve">Consultarea </w:t>
            </w:r>
            <w:r w:rsidR="00ED567C" w:rsidRPr="0044488F">
              <w:rPr>
                <w:rFonts w:ascii="Times New Roman" w:hAnsi="Times New Roman"/>
                <w:lang w:val="ro-RO"/>
              </w:rPr>
              <w:t>proiectului S</w:t>
            </w:r>
            <w:r w:rsidR="0006210C" w:rsidRPr="0044488F">
              <w:rPr>
                <w:rFonts w:ascii="Times New Roman" w:hAnsi="Times New Roman"/>
                <w:lang w:val="ro-RO"/>
              </w:rPr>
              <w:t>trategiei</w:t>
            </w:r>
            <w:r w:rsidR="00ED567C" w:rsidRPr="0044488F">
              <w:rPr>
                <w:rFonts w:ascii="Times New Roman" w:hAnsi="Times New Roman"/>
                <w:lang w:val="ro-RO"/>
              </w:rPr>
              <w:t xml:space="preserve"> </w:t>
            </w:r>
            <w:r w:rsidRPr="0044488F">
              <w:rPr>
                <w:rFonts w:ascii="Times New Roman" w:hAnsi="Times New Roman"/>
                <w:lang w:val="ro-RO"/>
              </w:rPr>
              <w:t>cu instituţiile</w:t>
            </w:r>
            <w:r w:rsidR="00DB76B4" w:rsidRPr="0044488F">
              <w:rPr>
                <w:rFonts w:ascii="Times New Roman" w:hAnsi="Times New Roman"/>
                <w:lang w:val="ro-RO"/>
              </w:rPr>
              <w:t>-c</w:t>
            </w:r>
            <w:r w:rsidRPr="0044488F">
              <w:rPr>
                <w:rFonts w:ascii="Times New Roman" w:hAnsi="Times New Roman"/>
                <w:lang w:val="ro-RO"/>
              </w:rPr>
              <w:t>heie din sectorul justiţiei, precum şi cu reprezentanţii societăţii civile</w:t>
            </w:r>
          </w:p>
          <w:p w:rsidR="00620461" w:rsidRPr="0044488F" w:rsidRDefault="00620461" w:rsidP="0006210C">
            <w:pPr>
              <w:spacing w:after="0" w:line="240" w:lineRule="auto"/>
              <w:ind w:firstLine="11"/>
              <w:rPr>
                <w:rFonts w:ascii="Times New Roman" w:hAnsi="Times New Roman"/>
                <w:lang w:val="ro-RO"/>
              </w:rPr>
            </w:pPr>
          </w:p>
          <w:p w:rsidR="00620461" w:rsidRPr="0044488F" w:rsidRDefault="00D02694" w:rsidP="0006210C">
            <w:pPr>
              <w:spacing w:after="0" w:line="240" w:lineRule="auto"/>
              <w:ind w:firstLine="11"/>
              <w:rPr>
                <w:rFonts w:ascii="Times New Roman" w:hAnsi="Times New Roman"/>
                <w:lang w:val="ro-RO"/>
              </w:rPr>
            </w:pPr>
            <w:r w:rsidRPr="0044488F">
              <w:rPr>
                <w:rFonts w:ascii="Times New Roman" w:hAnsi="Times New Roman"/>
                <w:lang w:val="ro-RO"/>
              </w:rPr>
              <w:t>Desfăşurare</w:t>
            </w:r>
            <w:r w:rsidR="00620461" w:rsidRPr="0044488F">
              <w:rPr>
                <w:rFonts w:ascii="Times New Roman" w:hAnsi="Times New Roman"/>
                <w:lang w:val="ro-RO"/>
              </w:rPr>
              <w:t xml:space="preserve">a dezbaterilor publice a proiectului </w:t>
            </w:r>
            <w:r w:rsidRPr="0044488F">
              <w:rPr>
                <w:rFonts w:ascii="Times New Roman" w:hAnsi="Times New Roman"/>
                <w:lang w:val="ro-RO"/>
              </w:rPr>
              <w:t>S</w:t>
            </w:r>
            <w:r w:rsidR="0006210C" w:rsidRPr="0044488F">
              <w:rPr>
                <w:rFonts w:ascii="Times New Roman" w:hAnsi="Times New Roman"/>
                <w:lang w:val="ro-RO"/>
              </w:rPr>
              <w:t>trategiei</w:t>
            </w:r>
            <w:r w:rsidRPr="0044488F">
              <w:rPr>
                <w:rFonts w:ascii="Times New Roman" w:hAnsi="Times New Roman"/>
                <w:lang w:val="ro-RO"/>
              </w:rPr>
              <w:t xml:space="preserve"> (a doua rundă de dezbateri)</w:t>
            </w:r>
          </w:p>
          <w:p w:rsidR="00620461" w:rsidRPr="0044488F" w:rsidRDefault="00620461" w:rsidP="0006210C">
            <w:pPr>
              <w:spacing w:after="0" w:line="240" w:lineRule="auto"/>
              <w:ind w:firstLine="11"/>
              <w:rPr>
                <w:rFonts w:ascii="Times New Roman" w:hAnsi="Times New Roman"/>
                <w:lang w:val="ro-RO"/>
              </w:rPr>
            </w:pPr>
          </w:p>
          <w:p w:rsidR="00620461" w:rsidRPr="0044488F" w:rsidRDefault="00620461" w:rsidP="0006210C">
            <w:pPr>
              <w:spacing w:after="0" w:line="240" w:lineRule="auto"/>
              <w:ind w:firstLine="11"/>
              <w:rPr>
                <w:rFonts w:ascii="Times New Roman" w:hAnsi="Times New Roman"/>
                <w:lang w:val="ro-RO"/>
              </w:rPr>
            </w:pPr>
            <w:r w:rsidRPr="0044488F">
              <w:rPr>
                <w:rFonts w:ascii="Times New Roman" w:hAnsi="Times New Roman"/>
                <w:lang w:val="ro-RO"/>
              </w:rPr>
              <w:t xml:space="preserve">Revizuirea proiectului </w:t>
            </w:r>
            <w:r w:rsidR="003E20A8" w:rsidRPr="0044488F">
              <w:rPr>
                <w:rFonts w:ascii="Times New Roman" w:hAnsi="Times New Roman"/>
                <w:lang w:val="ro-RO"/>
              </w:rPr>
              <w:t>S</w:t>
            </w:r>
            <w:r w:rsidR="0006210C" w:rsidRPr="0044488F">
              <w:rPr>
                <w:rFonts w:ascii="Times New Roman" w:hAnsi="Times New Roman"/>
                <w:lang w:val="ro-RO"/>
              </w:rPr>
              <w:t>trategiei</w:t>
            </w:r>
            <w:r w:rsidR="003E20A8" w:rsidRPr="0044488F">
              <w:rPr>
                <w:rFonts w:ascii="Times New Roman" w:hAnsi="Times New Roman"/>
                <w:lang w:val="ro-RO"/>
              </w:rPr>
              <w:t xml:space="preserve"> în baza avizelor, comentariilor şi recomandărilor recepţionate la </w:t>
            </w:r>
            <w:r w:rsidR="00ED567C" w:rsidRPr="0044488F">
              <w:rPr>
                <w:rFonts w:ascii="Times New Roman" w:hAnsi="Times New Roman"/>
                <w:lang w:val="ro-RO"/>
              </w:rPr>
              <w:t xml:space="preserve">proiectul </w:t>
            </w:r>
            <w:r w:rsidR="0006210C" w:rsidRPr="0044488F">
              <w:rPr>
                <w:rFonts w:ascii="Times New Roman" w:hAnsi="Times New Roman"/>
                <w:lang w:val="ro-RO"/>
              </w:rPr>
              <w:t>acesteia</w:t>
            </w:r>
          </w:p>
        </w:tc>
        <w:tc>
          <w:tcPr>
            <w:tcW w:w="1296" w:type="pct"/>
            <w:tcBorders>
              <w:bottom w:val="single" w:sz="4" w:space="0" w:color="auto"/>
            </w:tcBorders>
          </w:tcPr>
          <w:p w:rsidR="00620461" w:rsidRPr="0044488F" w:rsidRDefault="00620461" w:rsidP="0006210C">
            <w:pPr>
              <w:spacing w:after="0" w:line="240" w:lineRule="auto"/>
              <w:ind w:firstLine="11"/>
              <w:rPr>
                <w:rFonts w:ascii="Times New Roman" w:hAnsi="Times New Roman"/>
                <w:lang w:val="ro-RO"/>
              </w:rPr>
            </w:pPr>
            <w:r w:rsidRPr="0044488F">
              <w:rPr>
                <w:rFonts w:ascii="Times New Roman" w:hAnsi="Times New Roman"/>
                <w:lang w:val="ro-RO"/>
              </w:rPr>
              <w:t>Prezentarea proiectului revizuit al Strategiei (</w:t>
            </w:r>
            <w:r w:rsidR="00554892" w:rsidRPr="0044488F">
              <w:rPr>
                <w:rFonts w:ascii="Times New Roman" w:hAnsi="Times New Roman"/>
                <w:lang w:val="ro-RO"/>
              </w:rPr>
              <w:t>versiunea revăzută</w:t>
            </w:r>
            <w:r w:rsidRPr="0044488F">
              <w:rPr>
                <w:rFonts w:ascii="Times New Roman" w:hAnsi="Times New Roman"/>
                <w:lang w:val="ro-RO"/>
              </w:rPr>
              <w:t xml:space="preserve">) Guvernului </w:t>
            </w:r>
            <w:r w:rsidR="004649BC" w:rsidRPr="0044488F">
              <w:rPr>
                <w:rFonts w:ascii="Times New Roman" w:hAnsi="Times New Roman"/>
                <w:lang w:val="ro-RO"/>
              </w:rPr>
              <w:t>ş</w:t>
            </w:r>
            <w:r w:rsidRPr="0044488F">
              <w:rPr>
                <w:rFonts w:ascii="Times New Roman" w:hAnsi="Times New Roman"/>
                <w:lang w:val="ro-RO"/>
              </w:rPr>
              <w:t xml:space="preserve">i </w:t>
            </w:r>
            <w:r w:rsidR="00554892" w:rsidRPr="0044488F">
              <w:rPr>
                <w:rFonts w:ascii="Times New Roman" w:hAnsi="Times New Roman"/>
                <w:lang w:val="ro-RO"/>
              </w:rPr>
              <w:t>C</w:t>
            </w:r>
            <w:r w:rsidR="0006210C" w:rsidRPr="0044488F">
              <w:rPr>
                <w:rFonts w:ascii="Times New Roman" w:hAnsi="Times New Roman"/>
                <w:lang w:val="ro-RO"/>
              </w:rPr>
              <w:t xml:space="preserve">onsiliului </w:t>
            </w:r>
            <w:r w:rsidR="0044488F" w:rsidRPr="0044488F">
              <w:rPr>
                <w:rFonts w:ascii="Times New Roman" w:hAnsi="Times New Roman"/>
                <w:lang w:val="ro-RO"/>
              </w:rPr>
              <w:t>Naţional pentru reforma organelor de ocrotire a normelor de drept</w:t>
            </w:r>
          </w:p>
          <w:p w:rsidR="00620461" w:rsidRPr="0044488F" w:rsidRDefault="00620461" w:rsidP="0006210C">
            <w:pPr>
              <w:spacing w:after="0" w:line="240" w:lineRule="auto"/>
              <w:ind w:firstLine="11"/>
              <w:rPr>
                <w:rFonts w:ascii="Times New Roman" w:hAnsi="Times New Roman"/>
                <w:lang w:val="ro-RO"/>
              </w:rPr>
            </w:pPr>
          </w:p>
          <w:p w:rsidR="00067D00" w:rsidRPr="0044488F" w:rsidRDefault="00DB76B4" w:rsidP="0006210C">
            <w:pPr>
              <w:spacing w:after="0" w:line="240" w:lineRule="auto"/>
              <w:ind w:firstLine="11"/>
              <w:rPr>
                <w:rFonts w:ascii="Times New Roman" w:hAnsi="Times New Roman"/>
                <w:lang w:val="ro-RO"/>
              </w:rPr>
            </w:pPr>
            <w:r w:rsidRPr="0044488F">
              <w:rPr>
                <w:rFonts w:ascii="Times New Roman" w:hAnsi="Times New Roman"/>
                <w:lang w:val="ro-RO"/>
              </w:rPr>
              <w:t xml:space="preserve">Dezbaterea proiectului Strategiei în cadrul </w:t>
            </w:r>
            <w:r w:rsidR="0044488F" w:rsidRPr="0044488F">
              <w:rPr>
                <w:rFonts w:ascii="Times New Roman" w:hAnsi="Times New Roman"/>
                <w:lang w:val="ro-RO"/>
              </w:rPr>
              <w:t xml:space="preserve">Consiliului Naţional pentru reforma organelor de ocrotire a normelor de drept </w:t>
            </w:r>
          </w:p>
          <w:p w:rsidR="0044488F" w:rsidRPr="0044488F" w:rsidRDefault="0044488F" w:rsidP="0006210C">
            <w:pPr>
              <w:spacing w:after="0" w:line="240" w:lineRule="auto"/>
              <w:ind w:firstLine="11"/>
              <w:rPr>
                <w:rFonts w:ascii="Times New Roman" w:hAnsi="Times New Roman"/>
                <w:lang w:val="ro-RO"/>
              </w:rPr>
            </w:pPr>
          </w:p>
          <w:p w:rsidR="00067D00" w:rsidRPr="0044488F" w:rsidRDefault="00067D00" w:rsidP="0006210C">
            <w:pPr>
              <w:spacing w:after="0" w:line="240" w:lineRule="auto"/>
              <w:ind w:firstLine="11"/>
              <w:rPr>
                <w:rFonts w:ascii="Times New Roman" w:hAnsi="Times New Roman"/>
                <w:lang w:val="ro-RO"/>
              </w:rPr>
            </w:pPr>
            <w:r w:rsidRPr="0044488F">
              <w:rPr>
                <w:rFonts w:ascii="Times New Roman" w:hAnsi="Times New Roman"/>
                <w:lang w:val="ro-RO"/>
              </w:rPr>
              <w:t>Aprobarea proiectului S</w:t>
            </w:r>
            <w:r w:rsidR="0044488F" w:rsidRPr="0044488F">
              <w:rPr>
                <w:rFonts w:ascii="Times New Roman" w:hAnsi="Times New Roman"/>
                <w:lang w:val="ro-RO"/>
              </w:rPr>
              <w:t>trategiei</w:t>
            </w:r>
            <w:r w:rsidRPr="0044488F">
              <w:rPr>
                <w:rFonts w:ascii="Times New Roman" w:hAnsi="Times New Roman"/>
                <w:lang w:val="ro-RO"/>
              </w:rPr>
              <w:t xml:space="preserve"> de către Guvern</w:t>
            </w:r>
          </w:p>
          <w:p w:rsidR="00620461" w:rsidRPr="0044488F" w:rsidRDefault="00620461" w:rsidP="0006210C">
            <w:pPr>
              <w:spacing w:after="0" w:line="240" w:lineRule="auto"/>
              <w:ind w:firstLine="11"/>
              <w:rPr>
                <w:rFonts w:ascii="Times New Roman" w:hAnsi="Times New Roman"/>
                <w:lang w:val="ro-RO"/>
              </w:rPr>
            </w:pPr>
          </w:p>
        </w:tc>
        <w:tc>
          <w:tcPr>
            <w:tcW w:w="1285" w:type="pct"/>
            <w:tcBorders>
              <w:bottom w:val="single" w:sz="4" w:space="0" w:color="auto"/>
            </w:tcBorders>
          </w:tcPr>
          <w:p w:rsidR="00620461" w:rsidRPr="0044488F" w:rsidRDefault="00620461" w:rsidP="0006210C">
            <w:pPr>
              <w:spacing w:after="0" w:line="240" w:lineRule="auto"/>
              <w:ind w:firstLine="11"/>
              <w:rPr>
                <w:rFonts w:ascii="Times New Roman" w:hAnsi="Times New Roman"/>
                <w:lang w:val="ro-RO"/>
              </w:rPr>
            </w:pPr>
            <w:r w:rsidRPr="0044488F">
              <w:rPr>
                <w:rFonts w:ascii="Times New Roman" w:hAnsi="Times New Roman"/>
                <w:lang w:val="ro-RO"/>
              </w:rPr>
              <w:t>Prezentarea proiectului Strategiei (</w:t>
            </w:r>
            <w:r w:rsidR="00067D00" w:rsidRPr="0044488F">
              <w:rPr>
                <w:rFonts w:ascii="Times New Roman" w:hAnsi="Times New Roman"/>
                <w:lang w:val="ro-RO"/>
              </w:rPr>
              <w:t>versiunea aprobată de Guvern)</w:t>
            </w:r>
            <w:r w:rsidRPr="0044488F">
              <w:rPr>
                <w:rFonts w:ascii="Times New Roman" w:hAnsi="Times New Roman"/>
                <w:lang w:val="ro-RO"/>
              </w:rPr>
              <w:t xml:space="preserve"> pentru </w:t>
            </w:r>
            <w:r w:rsidR="00067D00" w:rsidRPr="0044488F">
              <w:rPr>
                <w:rFonts w:ascii="Times New Roman" w:hAnsi="Times New Roman"/>
                <w:lang w:val="ro-RO"/>
              </w:rPr>
              <w:t>examinare</w:t>
            </w:r>
            <w:r w:rsidR="0044488F" w:rsidRPr="0044488F">
              <w:rPr>
                <w:rFonts w:ascii="Times New Roman" w:hAnsi="Times New Roman"/>
                <w:lang w:val="ro-RO"/>
              </w:rPr>
              <w:t xml:space="preserve"> în</w:t>
            </w:r>
            <w:r w:rsidR="00067D00" w:rsidRPr="0044488F">
              <w:rPr>
                <w:rFonts w:ascii="Times New Roman" w:hAnsi="Times New Roman"/>
                <w:lang w:val="ro-RO"/>
              </w:rPr>
              <w:t xml:space="preserve"> </w:t>
            </w:r>
            <w:r w:rsidRPr="0044488F">
              <w:rPr>
                <w:rFonts w:ascii="Times New Roman" w:hAnsi="Times New Roman"/>
                <w:lang w:val="ro-RO"/>
              </w:rPr>
              <w:t>Parlament</w:t>
            </w:r>
          </w:p>
          <w:p w:rsidR="00620461" w:rsidRPr="0044488F" w:rsidRDefault="00620461" w:rsidP="0006210C">
            <w:pPr>
              <w:spacing w:after="0" w:line="240" w:lineRule="auto"/>
              <w:ind w:firstLine="11"/>
              <w:rPr>
                <w:rFonts w:ascii="Times New Roman" w:hAnsi="Times New Roman"/>
                <w:lang w:val="ro-RO"/>
              </w:rPr>
            </w:pPr>
          </w:p>
          <w:p w:rsidR="00620461" w:rsidRPr="0044488F" w:rsidRDefault="00620461" w:rsidP="0006210C">
            <w:pPr>
              <w:spacing w:after="0" w:line="240" w:lineRule="auto"/>
              <w:ind w:firstLine="11"/>
              <w:rPr>
                <w:rFonts w:ascii="Times New Roman" w:hAnsi="Times New Roman"/>
                <w:lang w:val="ro-RO"/>
              </w:rPr>
            </w:pPr>
            <w:r w:rsidRPr="0044488F">
              <w:rPr>
                <w:rFonts w:ascii="Times New Roman" w:hAnsi="Times New Roman"/>
                <w:lang w:val="ro-RO"/>
              </w:rPr>
              <w:t>Adoptarea Strategiei de către Parlament</w:t>
            </w:r>
          </w:p>
        </w:tc>
      </w:tr>
    </w:tbl>
    <w:p w:rsidR="000A22D3" w:rsidRPr="005A03E4" w:rsidRDefault="000A22D3" w:rsidP="0040221A">
      <w:pPr>
        <w:spacing w:after="0" w:line="240" w:lineRule="auto"/>
        <w:ind w:firstLine="11"/>
        <w:jc w:val="both"/>
        <w:rPr>
          <w:rFonts w:ascii="Times New Roman" w:hAnsi="Times New Roman"/>
          <w:b/>
          <w:sz w:val="16"/>
          <w:szCs w:val="16"/>
          <w:lang w:val="ro-RO"/>
        </w:rPr>
      </w:pPr>
    </w:p>
    <w:p w:rsidR="0006210C" w:rsidRDefault="0006210C" w:rsidP="0006210C">
      <w:pPr>
        <w:spacing w:after="0" w:line="240" w:lineRule="auto"/>
        <w:ind w:firstLine="11"/>
        <w:jc w:val="both"/>
        <w:rPr>
          <w:rFonts w:ascii="Times New Roman" w:hAnsi="Times New Roman"/>
          <w:sz w:val="20"/>
          <w:szCs w:val="20"/>
          <w:lang w:val="ro-RO"/>
        </w:rPr>
      </w:pPr>
      <w:r w:rsidRPr="0044488F">
        <w:rPr>
          <w:rFonts w:ascii="Times New Roman" w:hAnsi="Times New Roman"/>
          <w:sz w:val="20"/>
          <w:szCs w:val="20"/>
          <w:lang w:val="ro-RO"/>
        </w:rPr>
        <w:t>Figura nr.2</w:t>
      </w:r>
      <w:r w:rsidR="00652880">
        <w:rPr>
          <w:rFonts w:ascii="Times New Roman" w:hAnsi="Times New Roman"/>
          <w:sz w:val="20"/>
          <w:szCs w:val="20"/>
          <w:lang w:val="ro-RO"/>
        </w:rPr>
        <w:t>.</w:t>
      </w:r>
      <w:r w:rsidRPr="0044488F">
        <w:rPr>
          <w:rFonts w:ascii="Times New Roman" w:hAnsi="Times New Roman"/>
          <w:sz w:val="20"/>
          <w:szCs w:val="20"/>
          <w:lang w:val="ro-RO"/>
        </w:rPr>
        <w:t xml:space="preserve"> Etapele de elaborare a Strategiei de reformare a sectorului justiţiei </w:t>
      </w:r>
    </w:p>
    <w:p w:rsidR="005A03E4" w:rsidRPr="0044488F" w:rsidRDefault="005A03E4" w:rsidP="0006210C">
      <w:pPr>
        <w:spacing w:after="0" w:line="240" w:lineRule="auto"/>
        <w:ind w:firstLine="11"/>
        <w:jc w:val="both"/>
        <w:rPr>
          <w:rFonts w:ascii="Times New Roman" w:hAnsi="Times New Roman"/>
          <w:sz w:val="20"/>
          <w:szCs w:val="20"/>
          <w:lang w:val="ro-RO"/>
        </w:rPr>
      </w:pPr>
    </w:p>
    <w:p w:rsidR="00620461" w:rsidRPr="0040221A" w:rsidRDefault="00620461" w:rsidP="0044488F">
      <w:pPr>
        <w:spacing w:after="0" w:line="240" w:lineRule="auto"/>
        <w:ind w:firstLine="770"/>
        <w:jc w:val="both"/>
        <w:rPr>
          <w:rFonts w:ascii="Times New Roman" w:hAnsi="Times New Roman"/>
          <w:sz w:val="28"/>
          <w:szCs w:val="28"/>
          <w:lang w:val="ro-RO"/>
        </w:rPr>
      </w:pPr>
      <w:r w:rsidRPr="0040221A">
        <w:rPr>
          <w:rFonts w:ascii="Times New Roman" w:hAnsi="Times New Roman"/>
          <w:b/>
          <w:sz w:val="28"/>
          <w:szCs w:val="28"/>
          <w:lang w:val="ro-RO"/>
        </w:rPr>
        <w:t xml:space="preserve">Procesul de implementare, monitorizare </w:t>
      </w:r>
      <w:r w:rsidR="004649BC" w:rsidRPr="0040221A">
        <w:rPr>
          <w:rFonts w:ascii="Times New Roman" w:hAnsi="Times New Roman"/>
          <w:b/>
          <w:sz w:val="28"/>
          <w:szCs w:val="28"/>
          <w:lang w:val="ro-RO"/>
        </w:rPr>
        <w:t>ş</w:t>
      </w:r>
      <w:r w:rsidRPr="0040221A">
        <w:rPr>
          <w:rFonts w:ascii="Times New Roman" w:hAnsi="Times New Roman"/>
          <w:b/>
          <w:sz w:val="28"/>
          <w:szCs w:val="28"/>
          <w:lang w:val="ro-RO"/>
        </w:rPr>
        <w:t xml:space="preserve">i evaluare a </w:t>
      </w:r>
      <w:r w:rsidR="002A3D2D" w:rsidRPr="0040221A">
        <w:rPr>
          <w:rFonts w:ascii="Times New Roman" w:hAnsi="Times New Roman"/>
          <w:b/>
          <w:sz w:val="28"/>
          <w:szCs w:val="28"/>
          <w:lang w:val="ro-RO"/>
        </w:rPr>
        <w:t>Strategiei</w:t>
      </w:r>
      <w:r w:rsidRPr="0040221A">
        <w:rPr>
          <w:rFonts w:ascii="Times New Roman" w:hAnsi="Times New Roman"/>
          <w:b/>
          <w:sz w:val="28"/>
          <w:szCs w:val="28"/>
          <w:lang w:val="ro-RO"/>
        </w:rPr>
        <w:t xml:space="preserve"> </w:t>
      </w:r>
    </w:p>
    <w:p w:rsidR="00620461" w:rsidRPr="0040221A" w:rsidRDefault="00620461" w:rsidP="0044488F">
      <w:pPr>
        <w:spacing w:after="0" w:line="240" w:lineRule="auto"/>
        <w:ind w:firstLine="770"/>
        <w:jc w:val="both"/>
        <w:rPr>
          <w:rFonts w:ascii="Times New Roman" w:hAnsi="Times New Roman"/>
          <w:color w:val="FF0000"/>
          <w:sz w:val="28"/>
          <w:szCs w:val="28"/>
          <w:lang w:val="ro-RO"/>
        </w:rPr>
      </w:pPr>
    </w:p>
    <w:p w:rsidR="0003414C" w:rsidRPr="0040221A" w:rsidRDefault="0044488F" w:rsidP="0044488F">
      <w:pPr>
        <w:spacing w:after="0" w:line="240" w:lineRule="auto"/>
        <w:ind w:firstLine="770"/>
        <w:jc w:val="both"/>
        <w:rPr>
          <w:rFonts w:ascii="Times New Roman" w:hAnsi="Times New Roman"/>
          <w:b/>
          <w:i/>
          <w:sz w:val="28"/>
          <w:szCs w:val="28"/>
          <w:lang w:val="ro-RO"/>
        </w:rPr>
      </w:pPr>
      <w:r>
        <w:rPr>
          <w:rFonts w:ascii="Times New Roman" w:hAnsi="Times New Roman"/>
          <w:b/>
          <w:i/>
          <w:sz w:val="28"/>
          <w:szCs w:val="28"/>
          <w:lang w:val="ro-RO"/>
        </w:rPr>
        <w:t>Procesul de implementare</w:t>
      </w:r>
    </w:p>
    <w:p w:rsidR="000A22D3" w:rsidRPr="0040221A" w:rsidRDefault="000A22D3" w:rsidP="0044488F">
      <w:pPr>
        <w:spacing w:after="0" w:line="240" w:lineRule="auto"/>
        <w:ind w:firstLine="770"/>
        <w:jc w:val="both"/>
        <w:rPr>
          <w:rFonts w:ascii="Times New Roman" w:hAnsi="Times New Roman"/>
          <w:b/>
          <w:i/>
          <w:sz w:val="28"/>
          <w:szCs w:val="28"/>
          <w:lang w:val="ro-RO"/>
        </w:rPr>
      </w:pPr>
    </w:p>
    <w:p w:rsidR="00620461" w:rsidRPr="0040221A" w:rsidRDefault="00620461" w:rsidP="0044488F">
      <w:pPr>
        <w:spacing w:after="0" w:line="240" w:lineRule="auto"/>
        <w:ind w:firstLine="770"/>
        <w:jc w:val="both"/>
        <w:rPr>
          <w:rFonts w:ascii="Times New Roman" w:hAnsi="Times New Roman"/>
          <w:b/>
          <w:i/>
          <w:sz w:val="28"/>
          <w:szCs w:val="28"/>
          <w:lang w:val="ro-RO"/>
        </w:rPr>
      </w:pPr>
      <w:r w:rsidRPr="0040221A">
        <w:rPr>
          <w:rFonts w:ascii="Times New Roman" w:hAnsi="Times New Roman"/>
          <w:sz w:val="28"/>
          <w:szCs w:val="28"/>
          <w:lang w:val="ro-RO"/>
        </w:rPr>
        <w:t xml:space="preserve">După adoptarea </w:t>
      </w:r>
      <w:r w:rsidR="002A3D2D" w:rsidRPr="0040221A">
        <w:rPr>
          <w:rFonts w:ascii="Times New Roman" w:hAnsi="Times New Roman"/>
          <w:sz w:val="28"/>
          <w:szCs w:val="28"/>
          <w:lang w:val="ro-RO"/>
        </w:rPr>
        <w:t xml:space="preserve">Strategiei de către Parlament va fi iniţiată </w:t>
      </w:r>
      <w:r w:rsidRPr="0040221A">
        <w:rPr>
          <w:rFonts w:ascii="Times New Roman" w:hAnsi="Times New Roman"/>
          <w:sz w:val="28"/>
          <w:szCs w:val="28"/>
          <w:lang w:val="ro-RO"/>
        </w:rPr>
        <w:t>elabora</w:t>
      </w:r>
      <w:r w:rsidR="002A3D2D" w:rsidRPr="0040221A">
        <w:rPr>
          <w:rFonts w:ascii="Times New Roman" w:hAnsi="Times New Roman"/>
          <w:sz w:val="28"/>
          <w:szCs w:val="28"/>
          <w:lang w:val="ro-RO"/>
        </w:rPr>
        <w:t>rea</w:t>
      </w:r>
      <w:r w:rsidRPr="0040221A">
        <w:rPr>
          <w:rFonts w:ascii="Times New Roman" w:hAnsi="Times New Roman"/>
          <w:sz w:val="28"/>
          <w:szCs w:val="28"/>
          <w:lang w:val="ro-RO"/>
        </w:rPr>
        <w:t xml:space="preserve"> Planul</w:t>
      </w:r>
      <w:r w:rsidR="002A3D2D" w:rsidRPr="0040221A">
        <w:rPr>
          <w:rFonts w:ascii="Times New Roman" w:hAnsi="Times New Roman"/>
          <w:sz w:val="28"/>
          <w:szCs w:val="28"/>
          <w:lang w:val="ro-RO"/>
        </w:rPr>
        <w:t>ui</w:t>
      </w:r>
      <w:r w:rsidRPr="0040221A">
        <w:rPr>
          <w:rFonts w:ascii="Times New Roman" w:hAnsi="Times New Roman"/>
          <w:sz w:val="28"/>
          <w:szCs w:val="28"/>
          <w:lang w:val="ro-RO"/>
        </w:rPr>
        <w:t xml:space="preserve"> de </w:t>
      </w:r>
      <w:r w:rsidR="002A3D2D" w:rsidRPr="0040221A">
        <w:rPr>
          <w:rFonts w:ascii="Times New Roman" w:hAnsi="Times New Roman"/>
          <w:sz w:val="28"/>
          <w:szCs w:val="28"/>
          <w:lang w:val="ro-RO"/>
        </w:rPr>
        <w:t xml:space="preserve">acţiuni </w:t>
      </w:r>
      <w:r w:rsidRPr="0040221A">
        <w:rPr>
          <w:rFonts w:ascii="Times New Roman" w:hAnsi="Times New Roman"/>
          <w:sz w:val="28"/>
          <w:szCs w:val="28"/>
          <w:lang w:val="ro-RO"/>
        </w:rPr>
        <w:t xml:space="preserve">pentru implementarea Strategiei. </w:t>
      </w:r>
    </w:p>
    <w:p w:rsidR="00620461" w:rsidRPr="0040221A" w:rsidRDefault="00620461" w:rsidP="0044488F">
      <w:pPr>
        <w:spacing w:after="0" w:line="240" w:lineRule="auto"/>
        <w:ind w:firstLine="770"/>
        <w:jc w:val="both"/>
        <w:rPr>
          <w:rFonts w:ascii="Times New Roman" w:hAnsi="Times New Roman"/>
          <w:sz w:val="28"/>
          <w:szCs w:val="28"/>
          <w:lang w:val="ro-RO"/>
        </w:rPr>
      </w:pPr>
    </w:p>
    <w:p w:rsidR="00620461" w:rsidRPr="0040221A" w:rsidRDefault="00620461" w:rsidP="0044488F">
      <w:pPr>
        <w:spacing w:after="0" w:line="240" w:lineRule="auto"/>
        <w:ind w:firstLine="770"/>
        <w:jc w:val="both"/>
        <w:rPr>
          <w:rFonts w:ascii="Times New Roman" w:hAnsi="Times New Roman"/>
          <w:sz w:val="28"/>
          <w:szCs w:val="28"/>
          <w:lang w:val="ro-RO"/>
        </w:rPr>
      </w:pPr>
      <w:r w:rsidRPr="0040221A">
        <w:rPr>
          <w:rFonts w:ascii="Times New Roman" w:hAnsi="Times New Roman"/>
          <w:sz w:val="28"/>
          <w:szCs w:val="28"/>
          <w:lang w:val="ro-RO"/>
        </w:rPr>
        <w:t xml:space="preserve">Planul de </w:t>
      </w:r>
      <w:r w:rsidR="000C344C" w:rsidRPr="0040221A">
        <w:rPr>
          <w:rFonts w:ascii="Times New Roman" w:hAnsi="Times New Roman"/>
          <w:sz w:val="28"/>
          <w:szCs w:val="28"/>
          <w:lang w:val="ro-RO"/>
        </w:rPr>
        <w:t>acţiuni pentru implementarea</w:t>
      </w:r>
      <w:r w:rsidRPr="0040221A">
        <w:rPr>
          <w:rFonts w:ascii="Times New Roman" w:hAnsi="Times New Roman"/>
          <w:sz w:val="28"/>
          <w:szCs w:val="28"/>
          <w:lang w:val="ro-RO"/>
        </w:rPr>
        <w:t xml:space="preserve"> Strategiei va cuprinde măsuri pentru fiecare </w:t>
      </w:r>
      <w:r w:rsidR="000C344C" w:rsidRPr="0040221A">
        <w:rPr>
          <w:rFonts w:ascii="Times New Roman" w:hAnsi="Times New Roman"/>
          <w:sz w:val="28"/>
          <w:szCs w:val="28"/>
          <w:lang w:val="ro-RO"/>
        </w:rPr>
        <w:t xml:space="preserve">pilon. Măsurile care vor fi incluse în Planul de acţiuni </w:t>
      </w:r>
      <w:r w:rsidR="002F4F1C" w:rsidRPr="0040221A">
        <w:rPr>
          <w:rFonts w:ascii="Times New Roman" w:hAnsi="Times New Roman"/>
          <w:sz w:val="28"/>
          <w:szCs w:val="28"/>
          <w:lang w:val="ro-RO"/>
        </w:rPr>
        <w:t>vor fi interconectate şi</w:t>
      </w:r>
      <w:r w:rsidRPr="0040221A">
        <w:rPr>
          <w:rFonts w:ascii="Times New Roman" w:hAnsi="Times New Roman"/>
          <w:sz w:val="28"/>
          <w:szCs w:val="28"/>
          <w:lang w:val="ro-RO"/>
        </w:rPr>
        <w:t xml:space="preserve"> </w:t>
      </w:r>
      <w:r w:rsidR="002F4F1C" w:rsidRPr="0040221A">
        <w:rPr>
          <w:rFonts w:ascii="Times New Roman" w:hAnsi="Times New Roman"/>
          <w:sz w:val="28"/>
          <w:szCs w:val="28"/>
          <w:lang w:val="ro-RO"/>
        </w:rPr>
        <w:t xml:space="preserve">vor </w:t>
      </w:r>
      <w:r w:rsidR="00007761" w:rsidRPr="0040221A">
        <w:rPr>
          <w:rFonts w:ascii="Times New Roman" w:hAnsi="Times New Roman"/>
          <w:sz w:val="28"/>
          <w:szCs w:val="28"/>
          <w:lang w:val="ro-RO"/>
        </w:rPr>
        <w:t>rezulta</w:t>
      </w:r>
      <w:r w:rsidR="002F4F1C" w:rsidRPr="0040221A">
        <w:rPr>
          <w:rFonts w:ascii="Times New Roman" w:hAnsi="Times New Roman"/>
          <w:sz w:val="28"/>
          <w:szCs w:val="28"/>
          <w:lang w:val="ro-RO"/>
        </w:rPr>
        <w:t xml:space="preserve"> din </w:t>
      </w:r>
      <w:r w:rsidRPr="0040221A">
        <w:rPr>
          <w:rFonts w:ascii="Times New Roman" w:hAnsi="Times New Roman"/>
          <w:sz w:val="28"/>
          <w:szCs w:val="28"/>
          <w:lang w:val="ro-RO"/>
        </w:rPr>
        <w:t>domeniile specifice de interven</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ie </w:t>
      </w:r>
      <w:r w:rsidR="002F4F1C" w:rsidRPr="0040221A">
        <w:rPr>
          <w:rFonts w:ascii="Times New Roman" w:hAnsi="Times New Roman"/>
          <w:sz w:val="28"/>
          <w:szCs w:val="28"/>
          <w:lang w:val="ro-RO"/>
        </w:rPr>
        <w:t>prevăzute de S</w:t>
      </w:r>
      <w:r w:rsidRPr="0040221A">
        <w:rPr>
          <w:rFonts w:ascii="Times New Roman" w:hAnsi="Times New Roman"/>
          <w:sz w:val="28"/>
          <w:szCs w:val="28"/>
          <w:lang w:val="ro-RO"/>
        </w:rPr>
        <w:t>trategie, la</w:t>
      </w:r>
      <w:r w:rsidR="002F4F1C" w:rsidRPr="0040221A">
        <w:rPr>
          <w:rFonts w:ascii="Times New Roman" w:hAnsi="Times New Roman"/>
          <w:sz w:val="28"/>
          <w:szCs w:val="28"/>
          <w:lang w:val="ro-RO"/>
        </w:rPr>
        <w:t xml:space="preserve"> un nivel mult mai detaliat decî</w:t>
      </w:r>
      <w:r w:rsidRPr="0040221A">
        <w:rPr>
          <w:rFonts w:ascii="Times New Roman" w:hAnsi="Times New Roman"/>
          <w:sz w:val="28"/>
          <w:szCs w:val="28"/>
          <w:lang w:val="ro-RO"/>
        </w:rPr>
        <w:t xml:space="preserve">t acestea. În mare parte, măsurile vor </w:t>
      </w:r>
      <w:r w:rsidRPr="0040221A">
        <w:rPr>
          <w:rFonts w:ascii="Times New Roman" w:hAnsi="Times New Roman"/>
          <w:sz w:val="28"/>
          <w:szCs w:val="28"/>
          <w:lang w:val="ro-RO"/>
        </w:rPr>
        <w:lastRenderedPageBreak/>
        <w:t>reprezenta o detaliere a domeniilor specifice de interven</w:t>
      </w:r>
      <w:r w:rsidR="004649BC" w:rsidRPr="0040221A">
        <w:rPr>
          <w:rFonts w:ascii="Times New Roman" w:hAnsi="Times New Roman"/>
          <w:sz w:val="28"/>
          <w:szCs w:val="28"/>
          <w:lang w:val="ro-RO"/>
        </w:rPr>
        <w:t>ţ</w:t>
      </w:r>
      <w:r w:rsidRPr="0040221A">
        <w:rPr>
          <w:rFonts w:ascii="Times New Roman" w:hAnsi="Times New Roman"/>
          <w:sz w:val="28"/>
          <w:szCs w:val="28"/>
          <w:lang w:val="ro-RO"/>
        </w:rPr>
        <w:t>ie din cadrul fiecărei direc</w:t>
      </w:r>
      <w:r w:rsidR="004649BC" w:rsidRPr="0040221A">
        <w:rPr>
          <w:rFonts w:ascii="Times New Roman" w:hAnsi="Times New Roman"/>
          <w:sz w:val="28"/>
          <w:szCs w:val="28"/>
          <w:lang w:val="ro-RO"/>
        </w:rPr>
        <w:t>ţ</w:t>
      </w:r>
      <w:r w:rsidR="00D56806" w:rsidRPr="0040221A">
        <w:rPr>
          <w:rFonts w:ascii="Times New Roman" w:hAnsi="Times New Roman"/>
          <w:sz w:val="28"/>
          <w:szCs w:val="28"/>
          <w:lang w:val="ro-RO"/>
        </w:rPr>
        <w:t>ii strategice.</w:t>
      </w:r>
    </w:p>
    <w:p w:rsidR="00D56806" w:rsidRPr="0040221A" w:rsidRDefault="00D56806" w:rsidP="0044488F">
      <w:pPr>
        <w:spacing w:after="0" w:line="240" w:lineRule="auto"/>
        <w:ind w:firstLine="770"/>
        <w:jc w:val="both"/>
        <w:rPr>
          <w:rFonts w:ascii="Times New Roman" w:hAnsi="Times New Roman"/>
          <w:sz w:val="28"/>
          <w:szCs w:val="28"/>
          <w:lang w:val="ro-RO"/>
        </w:rPr>
      </w:pPr>
    </w:p>
    <w:p w:rsidR="00620461" w:rsidRPr="0040221A" w:rsidRDefault="00620461" w:rsidP="0044488F">
      <w:pPr>
        <w:spacing w:after="0" w:line="240" w:lineRule="auto"/>
        <w:ind w:firstLine="770"/>
        <w:jc w:val="both"/>
        <w:rPr>
          <w:rFonts w:ascii="Times New Roman" w:hAnsi="Times New Roman"/>
          <w:sz w:val="28"/>
          <w:szCs w:val="28"/>
          <w:lang w:val="ro-RO"/>
        </w:rPr>
      </w:pPr>
      <w:r w:rsidRPr="0040221A">
        <w:rPr>
          <w:rFonts w:ascii="Times New Roman" w:hAnsi="Times New Roman"/>
          <w:sz w:val="28"/>
          <w:szCs w:val="28"/>
          <w:lang w:val="ro-RO"/>
        </w:rPr>
        <w:t>Planul de ac</w:t>
      </w:r>
      <w:r w:rsidR="004649BC" w:rsidRPr="0040221A">
        <w:rPr>
          <w:rFonts w:ascii="Times New Roman" w:hAnsi="Times New Roman"/>
          <w:sz w:val="28"/>
          <w:szCs w:val="28"/>
          <w:lang w:val="ro-RO"/>
        </w:rPr>
        <w:t>ţ</w:t>
      </w:r>
      <w:r w:rsidRPr="0040221A">
        <w:rPr>
          <w:rFonts w:ascii="Times New Roman" w:hAnsi="Times New Roman"/>
          <w:sz w:val="28"/>
          <w:szCs w:val="28"/>
          <w:lang w:val="ro-RO"/>
        </w:rPr>
        <w:t>iuni va fi revizuit anual în baza raportului de evaluare pentru fiecare pilon, întocmit de grupul responsabil de monitorizare</w:t>
      </w:r>
      <w:r w:rsidR="0044488F">
        <w:rPr>
          <w:rFonts w:ascii="Times New Roman" w:hAnsi="Times New Roman"/>
          <w:sz w:val="28"/>
          <w:szCs w:val="28"/>
          <w:lang w:val="ro-RO"/>
        </w:rPr>
        <w:t xml:space="preserve"> </w:t>
      </w:r>
      <w:r w:rsidRPr="0040221A">
        <w:rPr>
          <w:rFonts w:ascii="Times New Roman" w:hAnsi="Times New Roman"/>
          <w:sz w:val="28"/>
          <w:szCs w:val="28"/>
          <w:lang w:val="ro-RO"/>
        </w:rPr>
        <w:t xml:space="preserve">a implementării pilonului respectiv. </w:t>
      </w:r>
    </w:p>
    <w:p w:rsidR="00D56806" w:rsidRPr="0040221A" w:rsidRDefault="00D56806" w:rsidP="0044488F">
      <w:pPr>
        <w:spacing w:after="0" w:line="240" w:lineRule="auto"/>
        <w:ind w:firstLine="770"/>
        <w:jc w:val="both"/>
        <w:rPr>
          <w:rFonts w:ascii="Times New Roman" w:hAnsi="Times New Roman"/>
          <w:sz w:val="28"/>
          <w:szCs w:val="28"/>
          <w:lang w:val="ro-RO"/>
        </w:rPr>
      </w:pPr>
    </w:p>
    <w:p w:rsidR="00620461" w:rsidRPr="0040221A" w:rsidRDefault="00620461" w:rsidP="0044488F">
      <w:pPr>
        <w:spacing w:after="0" w:line="240" w:lineRule="auto"/>
        <w:ind w:firstLine="770"/>
        <w:jc w:val="both"/>
        <w:rPr>
          <w:rFonts w:ascii="Times New Roman" w:hAnsi="Times New Roman"/>
          <w:sz w:val="28"/>
          <w:szCs w:val="28"/>
          <w:lang w:val="ro-RO"/>
        </w:rPr>
      </w:pPr>
      <w:r w:rsidRPr="0040221A">
        <w:rPr>
          <w:rFonts w:ascii="Times New Roman" w:hAnsi="Times New Roman"/>
          <w:sz w:val="28"/>
          <w:szCs w:val="28"/>
          <w:lang w:val="ro-RO"/>
        </w:rPr>
        <w:t xml:space="preserve">Strategia urmează a fi </w:t>
      </w:r>
      <w:r w:rsidR="00260C84" w:rsidRPr="0040221A">
        <w:rPr>
          <w:rFonts w:ascii="Times New Roman" w:hAnsi="Times New Roman"/>
          <w:sz w:val="28"/>
          <w:szCs w:val="28"/>
          <w:lang w:val="ro-RO"/>
        </w:rPr>
        <w:t>abordată</w:t>
      </w:r>
      <w:r w:rsidRPr="0040221A">
        <w:rPr>
          <w:rFonts w:ascii="Times New Roman" w:hAnsi="Times New Roman"/>
          <w:sz w:val="28"/>
          <w:szCs w:val="28"/>
          <w:lang w:val="ro-RO"/>
        </w:rPr>
        <w:t xml:space="preserve"> ca un document viu, implementarea căr</w:t>
      </w:r>
      <w:r w:rsidR="00260C84" w:rsidRPr="0040221A">
        <w:rPr>
          <w:rFonts w:ascii="Times New Roman" w:hAnsi="Times New Roman"/>
          <w:sz w:val="28"/>
          <w:szCs w:val="28"/>
          <w:lang w:val="ro-RO"/>
        </w:rPr>
        <w:t>u</w:t>
      </w:r>
      <w:r w:rsidRPr="0040221A">
        <w:rPr>
          <w:rFonts w:ascii="Times New Roman" w:hAnsi="Times New Roman"/>
          <w:sz w:val="28"/>
          <w:szCs w:val="28"/>
          <w:lang w:val="ro-RO"/>
        </w:rPr>
        <w:t>ia va fi urmărită în mod coerent de către mecanismul de monitorizare prevăzut mai jos. Strategia poate fi modificată</w:t>
      </w:r>
      <w:r w:rsidR="0044488F">
        <w:rPr>
          <w:rFonts w:ascii="Times New Roman" w:hAnsi="Times New Roman"/>
          <w:sz w:val="28"/>
          <w:szCs w:val="28"/>
          <w:lang w:val="ro-RO"/>
        </w:rPr>
        <w:t>,</w:t>
      </w:r>
      <w:r w:rsidRPr="0040221A">
        <w:rPr>
          <w:rFonts w:ascii="Times New Roman" w:hAnsi="Times New Roman"/>
          <w:sz w:val="28"/>
          <w:szCs w:val="28"/>
          <w:lang w:val="ro-RO"/>
        </w:rPr>
        <w:t xml:space="preserve"> în caz de necesitate, dar inten</w:t>
      </w:r>
      <w:r w:rsidR="004649BC" w:rsidRPr="0040221A">
        <w:rPr>
          <w:rFonts w:ascii="Times New Roman" w:hAnsi="Times New Roman"/>
          <w:sz w:val="28"/>
          <w:szCs w:val="28"/>
          <w:lang w:val="ro-RO"/>
        </w:rPr>
        <w:t>ţ</w:t>
      </w:r>
      <w:r w:rsidRPr="0040221A">
        <w:rPr>
          <w:rFonts w:ascii="Times New Roman" w:hAnsi="Times New Roman"/>
          <w:sz w:val="28"/>
          <w:szCs w:val="28"/>
          <w:lang w:val="ro-RO"/>
        </w:rPr>
        <w:t>ia este de a avea un document strategic stabil, implementarea căruia poate fi ajustată în func</w:t>
      </w:r>
      <w:r w:rsidR="004649BC" w:rsidRPr="0040221A">
        <w:rPr>
          <w:rFonts w:ascii="Times New Roman" w:hAnsi="Times New Roman"/>
          <w:sz w:val="28"/>
          <w:szCs w:val="28"/>
          <w:lang w:val="ro-RO"/>
        </w:rPr>
        <w:t>ţ</w:t>
      </w:r>
      <w:r w:rsidRPr="0040221A">
        <w:rPr>
          <w:rFonts w:ascii="Times New Roman" w:hAnsi="Times New Roman"/>
          <w:sz w:val="28"/>
          <w:szCs w:val="28"/>
          <w:lang w:val="ro-RO"/>
        </w:rPr>
        <w:t>ie de necesită</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 în baza </w:t>
      </w:r>
      <w:r w:rsidR="0044488F">
        <w:rPr>
          <w:rFonts w:ascii="Times New Roman" w:hAnsi="Times New Roman"/>
          <w:sz w:val="28"/>
          <w:szCs w:val="28"/>
          <w:lang w:val="ro-RO"/>
        </w:rPr>
        <w:t>p</w:t>
      </w:r>
      <w:r w:rsidRPr="0040221A">
        <w:rPr>
          <w:rFonts w:ascii="Times New Roman" w:hAnsi="Times New Roman"/>
          <w:sz w:val="28"/>
          <w:szCs w:val="28"/>
          <w:lang w:val="ro-RO"/>
        </w:rPr>
        <w:t>lanurilor anuale de ac</w:t>
      </w:r>
      <w:r w:rsidR="004649BC" w:rsidRPr="0040221A">
        <w:rPr>
          <w:rFonts w:ascii="Times New Roman" w:hAnsi="Times New Roman"/>
          <w:sz w:val="28"/>
          <w:szCs w:val="28"/>
          <w:lang w:val="ro-RO"/>
        </w:rPr>
        <w:t>ţ</w:t>
      </w:r>
      <w:r w:rsidRPr="0040221A">
        <w:rPr>
          <w:rFonts w:ascii="Times New Roman" w:hAnsi="Times New Roman"/>
          <w:sz w:val="28"/>
          <w:szCs w:val="28"/>
          <w:lang w:val="ro-RO"/>
        </w:rPr>
        <w:t>iuni. Din aceste considerente</w:t>
      </w:r>
      <w:r w:rsidR="00D56806" w:rsidRPr="0040221A">
        <w:rPr>
          <w:rFonts w:ascii="Times New Roman" w:hAnsi="Times New Roman"/>
          <w:sz w:val="28"/>
          <w:szCs w:val="28"/>
          <w:lang w:val="ro-RO"/>
        </w:rPr>
        <w:t>,</w:t>
      </w:r>
      <w:r w:rsidRPr="0040221A">
        <w:rPr>
          <w:rFonts w:ascii="Times New Roman" w:hAnsi="Times New Roman"/>
          <w:sz w:val="28"/>
          <w:szCs w:val="28"/>
          <w:lang w:val="ro-RO"/>
        </w:rPr>
        <w:t xml:space="preserve"> Strategia nu con</w:t>
      </w:r>
      <w:r w:rsidR="004649BC" w:rsidRPr="0040221A">
        <w:rPr>
          <w:rFonts w:ascii="Times New Roman" w:hAnsi="Times New Roman"/>
          <w:sz w:val="28"/>
          <w:szCs w:val="28"/>
          <w:lang w:val="ro-RO"/>
        </w:rPr>
        <w:t>ţ</w:t>
      </w:r>
      <w:r w:rsidRPr="0040221A">
        <w:rPr>
          <w:rFonts w:ascii="Times New Roman" w:hAnsi="Times New Roman"/>
          <w:sz w:val="28"/>
          <w:szCs w:val="28"/>
          <w:lang w:val="ro-RO"/>
        </w:rPr>
        <w:t>ine măsuri exacte de implementare, dar domenii specifice de interven</w:t>
      </w:r>
      <w:r w:rsidR="004649BC" w:rsidRPr="0040221A">
        <w:rPr>
          <w:rFonts w:ascii="Times New Roman" w:hAnsi="Times New Roman"/>
          <w:sz w:val="28"/>
          <w:szCs w:val="28"/>
          <w:lang w:val="ro-RO"/>
        </w:rPr>
        <w:t>ţ</w:t>
      </w:r>
      <w:r w:rsidRPr="0040221A">
        <w:rPr>
          <w:rFonts w:ascii="Times New Roman" w:hAnsi="Times New Roman"/>
          <w:sz w:val="28"/>
          <w:szCs w:val="28"/>
          <w:lang w:val="ro-RO"/>
        </w:rPr>
        <w:t>ie, care vor fi detaliate   în Planul de ac</w:t>
      </w:r>
      <w:r w:rsidR="004649BC" w:rsidRPr="0040221A">
        <w:rPr>
          <w:rFonts w:ascii="Times New Roman" w:hAnsi="Times New Roman"/>
          <w:sz w:val="28"/>
          <w:szCs w:val="28"/>
          <w:lang w:val="ro-RO"/>
        </w:rPr>
        <w:t>ţ</w:t>
      </w:r>
      <w:r w:rsidRPr="0040221A">
        <w:rPr>
          <w:rFonts w:ascii="Times New Roman" w:hAnsi="Times New Roman"/>
          <w:sz w:val="28"/>
          <w:szCs w:val="28"/>
          <w:lang w:val="ro-RO"/>
        </w:rPr>
        <w:t>iuni pentru implementarea Strategiei. Resursele necesare implementării Strategiei vor fi prevăzute în Planul de ac</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iuni. </w:t>
      </w:r>
    </w:p>
    <w:p w:rsidR="00620461" w:rsidRPr="0040221A" w:rsidRDefault="00620461" w:rsidP="0044488F">
      <w:pPr>
        <w:spacing w:after="0" w:line="240" w:lineRule="auto"/>
        <w:ind w:firstLine="770"/>
        <w:jc w:val="both"/>
        <w:rPr>
          <w:rFonts w:ascii="Times New Roman" w:hAnsi="Times New Roman"/>
          <w:b/>
          <w:i/>
          <w:sz w:val="28"/>
          <w:szCs w:val="28"/>
          <w:lang w:val="ro-RO"/>
        </w:rPr>
      </w:pPr>
    </w:p>
    <w:p w:rsidR="00620461" w:rsidRPr="0040221A" w:rsidRDefault="00620461" w:rsidP="0044488F">
      <w:pPr>
        <w:spacing w:after="0" w:line="240" w:lineRule="auto"/>
        <w:ind w:firstLine="770"/>
        <w:jc w:val="both"/>
        <w:rPr>
          <w:rFonts w:ascii="Times New Roman" w:hAnsi="Times New Roman"/>
          <w:b/>
          <w:i/>
          <w:sz w:val="28"/>
          <w:szCs w:val="28"/>
          <w:lang w:val="ro-RO"/>
        </w:rPr>
      </w:pPr>
      <w:r w:rsidRPr="0040221A">
        <w:rPr>
          <w:rFonts w:ascii="Times New Roman" w:hAnsi="Times New Roman"/>
          <w:b/>
          <w:i/>
          <w:sz w:val="28"/>
          <w:szCs w:val="28"/>
          <w:lang w:val="ro-RO"/>
        </w:rPr>
        <w:t>Institu</w:t>
      </w:r>
      <w:r w:rsidR="004649BC" w:rsidRPr="0040221A">
        <w:rPr>
          <w:rFonts w:ascii="Times New Roman" w:hAnsi="Times New Roman"/>
          <w:b/>
          <w:i/>
          <w:sz w:val="28"/>
          <w:szCs w:val="28"/>
          <w:lang w:val="ro-RO"/>
        </w:rPr>
        <w:t>ţ</w:t>
      </w:r>
      <w:r w:rsidR="0044488F">
        <w:rPr>
          <w:rFonts w:ascii="Times New Roman" w:hAnsi="Times New Roman"/>
          <w:b/>
          <w:i/>
          <w:sz w:val="28"/>
          <w:szCs w:val="28"/>
          <w:lang w:val="ro-RO"/>
        </w:rPr>
        <w:t>ii responsabile</w:t>
      </w:r>
    </w:p>
    <w:p w:rsidR="000A22D3" w:rsidRPr="0040221A" w:rsidRDefault="000A22D3" w:rsidP="0044488F">
      <w:pPr>
        <w:spacing w:after="0" w:line="240" w:lineRule="auto"/>
        <w:ind w:firstLine="770"/>
        <w:jc w:val="both"/>
        <w:rPr>
          <w:rFonts w:ascii="Times New Roman" w:hAnsi="Times New Roman"/>
          <w:b/>
          <w:i/>
          <w:sz w:val="28"/>
          <w:szCs w:val="28"/>
          <w:lang w:val="ro-RO"/>
        </w:rPr>
      </w:pPr>
    </w:p>
    <w:p w:rsidR="00620461" w:rsidRPr="0040221A" w:rsidRDefault="0044488F" w:rsidP="0044488F">
      <w:pPr>
        <w:spacing w:after="0" w:line="240" w:lineRule="auto"/>
        <w:ind w:firstLine="770"/>
        <w:jc w:val="both"/>
        <w:rPr>
          <w:rFonts w:ascii="Times New Roman" w:hAnsi="Times New Roman"/>
          <w:sz w:val="28"/>
          <w:szCs w:val="28"/>
          <w:lang w:val="ro-RO"/>
        </w:rPr>
      </w:pPr>
      <w:r>
        <w:rPr>
          <w:rFonts w:ascii="Times New Roman" w:hAnsi="Times New Roman"/>
          <w:sz w:val="28"/>
          <w:szCs w:val="28"/>
          <w:lang w:val="ro-RO"/>
        </w:rPr>
        <w:t xml:space="preserve">În ceea ce </w:t>
      </w:r>
      <w:r w:rsidR="00620461" w:rsidRPr="0040221A">
        <w:rPr>
          <w:rFonts w:ascii="Times New Roman" w:hAnsi="Times New Roman"/>
          <w:sz w:val="28"/>
          <w:szCs w:val="28"/>
          <w:lang w:val="ro-RO"/>
        </w:rPr>
        <w:t>prive</w:t>
      </w:r>
      <w:r w:rsidR="004649BC" w:rsidRPr="0040221A">
        <w:rPr>
          <w:rFonts w:ascii="Times New Roman" w:hAnsi="Times New Roman"/>
          <w:sz w:val="28"/>
          <w:szCs w:val="28"/>
          <w:lang w:val="ro-RO"/>
        </w:rPr>
        <w:t>ş</w:t>
      </w:r>
      <w:r w:rsidR="00620461" w:rsidRPr="0040221A">
        <w:rPr>
          <w:rFonts w:ascii="Times New Roman" w:hAnsi="Times New Roman"/>
          <w:sz w:val="28"/>
          <w:szCs w:val="28"/>
          <w:lang w:val="ro-RO"/>
        </w:rPr>
        <w:t xml:space="preserve">te implementarea Strategiei, responsabilitatea </w:t>
      </w:r>
      <w:r w:rsidR="00AB25BC" w:rsidRPr="0040221A">
        <w:rPr>
          <w:rFonts w:ascii="Times New Roman" w:hAnsi="Times New Roman"/>
          <w:sz w:val="28"/>
          <w:szCs w:val="28"/>
          <w:lang w:val="ro-RO"/>
        </w:rPr>
        <w:t xml:space="preserve">va </w:t>
      </w:r>
      <w:r w:rsidR="00620461" w:rsidRPr="0040221A">
        <w:rPr>
          <w:rFonts w:ascii="Times New Roman" w:hAnsi="Times New Roman"/>
          <w:sz w:val="28"/>
          <w:szCs w:val="28"/>
          <w:lang w:val="ro-RO"/>
        </w:rPr>
        <w:t xml:space="preserve">aparţine tuturor instituţiilor responsabile identificate în </w:t>
      </w:r>
      <w:r w:rsidRPr="0040221A">
        <w:rPr>
          <w:rFonts w:ascii="Times New Roman" w:hAnsi="Times New Roman"/>
          <w:sz w:val="28"/>
          <w:szCs w:val="28"/>
          <w:lang w:val="ro-RO"/>
        </w:rPr>
        <w:t>Strategie</w:t>
      </w:r>
      <w:r w:rsidR="00620461" w:rsidRPr="0040221A">
        <w:rPr>
          <w:rFonts w:ascii="Times New Roman" w:hAnsi="Times New Roman"/>
          <w:sz w:val="28"/>
          <w:szCs w:val="28"/>
          <w:lang w:val="ro-RO"/>
        </w:rPr>
        <w:t>. În acela</w:t>
      </w:r>
      <w:r w:rsidR="004649BC" w:rsidRPr="0040221A">
        <w:rPr>
          <w:rFonts w:ascii="Times New Roman" w:hAnsi="Times New Roman"/>
          <w:sz w:val="28"/>
          <w:szCs w:val="28"/>
          <w:lang w:val="ro-RO"/>
        </w:rPr>
        <w:t>ş</w:t>
      </w:r>
      <w:r w:rsidR="00620461" w:rsidRPr="0040221A">
        <w:rPr>
          <w:rFonts w:ascii="Times New Roman" w:hAnsi="Times New Roman"/>
          <w:sz w:val="28"/>
          <w:szCs w:val="28"/>
          <w:lang w:val="ro-RO"/>
        </w:rPr>
        <w:t>i timp, pentru a asigura implementarea coerentă a Strategiei, va fi creat un mecanism tehnic de monitorizare a implementării acesteia, care va con</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 xml:space="preserve">ine 7 grupuri de lucru pentru fiecare </w:t>
      </w:r>
      <w:r>
        <w:rPr>
          <w:rFonts w:ascii="Times New Roman" w:hAnsi="Times New Roman"/>
          <w:sz w:val="28"/>
          <w:szCs w:val="28"/>
          <w:lang w:val="ro-RO"/>
        </w:rPr>
        <w:t>p</w:t>
      </w:r>
      <w:r w:rsidR="00620461" w:rsidRPr="0040221A">
        <w:rPr>
          <w:rFonts w:ascii="Times New Roman" w:hAnsi="Times New Roman"/>
          <w:sz w:val="28"/>
          <w:szCs w:val="28"/>
          <w:lang w:val="ro-RO"/>
        </w:rPr>
        <w:t xml:space="preserve">ilon în parte </w:t>
      </w:r>
      <w:r w:rsidR="004649BC" w:rsidRPr="0040221A">
        <w:rPr>
          <w:rFonts w:ascii="Times New Roman" w:hAnsi="Times New Roman"/>
          <w:sz w:val="28"/>
          <w:szCs w:val="28"/>
          <w:lang w:val="ro-RO"/>
        </w:rPr>
        <w:t>ş</w:t>
      </w:r>
      <w:r w:rsidR="00620461" w:rsidRPr="0040221A">
        <w:rPr>
          <w:rFonts w:ascii="Times New Roman" w:hAnsi="Times New Roman"/>
          <w:sz w:val="28"/>
          <w:szCs w:val="28"/>
          <w:lang w:val="ro-RO"/>
        </w:rPr>
        <w:t xml:space="preserve">i un </w:t>
      </w:r>
      <w:r>
        <w:rPr>
          <w:rFonts w:ascii="Times New Roman" w:hAnsi="Times New Roman"/>
          <w:sz w:val="28"/>
          <w:szCs w:val="28"/>
          <w:lang w:val="ro-RO"/>
        </w:rPr>
        <w:t>g</w:t>
      </w:r>
      <w:r w:rsidR="00620461" w:rsidRPr="0040221A">
        <w:rPr>
          <w:rFonts w:ascii="Times New Roman" w:hAnsi="Times New Roman"/>
          <w:sz w:val="28"/>
          <w:szCs w:val="28"/>
          <w:lang w:val="ro-RO"/>
        </w:rPr>
        <w:t xml:space="preserve">rup de </w:t>
      </w:r>
      <w:r>
        <w:rPr>
          <w:rFonts w:ascii="Times New Roman" w:hAnsi="Times New Roman"/>
          <w:sz w:val="28"/>
          <w:szCs w:val="28"/>
          <w:lang w:val="ro-RO"/>
        </w:rPr>
        <w:t>c</w:t>
      </w:r>
      <w:r w:rsidR="00620461" w:rsidRPr="0040221A">
        <w:rPr>
          <w:rFonts w:ascii="Times New Roman" w:hAnsi="Times New Roman"/>
          <w:sz w:val="28"/>
          <w:szCs w:val="28"/>
          <w:lang w:val="ro-RO"/>
        </w:rPr>
        <w:t>oordonare a implementării Strategiei. Acestea vor fi coordonate de Ministerul Justi</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iei, în cadrul căruia va fi desemnată</w:t>
      </w:r>
      <w:r w:rsidR="000053CF" w:rsidRPr="0040221A">
        <w:rPr>
          <w:rFonts w:ascii="Times New Roman" w:hAnsi="Times New Roman"/>
          <w:sz w:val="28"/>
          <w:szCs w:val="28"/>
          <w:lang w:val="ro-RO"/>
        </w:rPr>
        <w:t xml:space="preserve"> </w:t>
      </w:r>
      <w:r w:rsidR="00620461" w:rsidRPr="0040221A">
        <w:rPr>
          <w:rFonts w:ascii="Times New Roman" w:hAnsi="Times New Roman"/>
          <w:sz w:val="28"/>
          <w:szCs w:val="28"/>
          <w:lang w:val="ro-RO"/>
        </w:rPr>
        <w:t>o subdiviziune specializată pentru acordarea asisten</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 xml:space="preserve">ei tehnice grupelor de lucru. </w:t>
      </w:r>
    </w:p>
    <w:p w:rsidR="00620461" w:rsidRPr="0040221A" w:rsidRDefault="00620461" w:rsidP="0044488F">
      <w:pPr>
        <w:spacing w:after="0" w:line="240" w:lineRule="auto"/>
        <w:ind w:firstLine="770"/>
        <w:jc w:val="both"/>
        <w:rPr>
          <w:rFonts w:ascii="Times New Roman" w:hAnsi="Times New Roman"/>
          <w:sz w:val="28"/>
          <w:szCs w:val="28"/>
          <w:lang w:val="ro-RO"/>
        </w:rPr>
      </w:pPr>
    </w:p>
    <w:p w:rsidR="00620461" w:rsidRPr="0040221A" w:rsidRDefault="00620461" w:rsidP="0044488F">
      <w:pPr>
        <w:spacing w:after="0" w:line="240" w:lineRule="auto"/>
        <w:ind w:firstLine="770"/>
        <w:jc w:val="both"/>
        <w:rPr>
          <w:rFonts w:ascii="Times New Roman" w:hAnsi="Times New Roman"/>
          <w:sz w:val="28"/>
          <w:szCs w:val="28"/>
          <w:lang w:val="ro-RO"/>
        </w:rPr>
      </w:pPr>
      <w:r w:rsidRPr="0040221A">
        <w:rPr>
          <w:rFonts w:ascii="Times New Roman" w:hAnsi="Times New Roman"/>
          <w:sz w:val="28"/>
          <w:szCs w:val="28"/>
          <w:lang w:val="ro-RO"/>
        </w:rPr>
        <w:t xml:space="preserve">La fel, </w:t>
      </w:r>
      <w:r w:rsidR="0044488F" w:rsidRPr="0044488F">
        <w:rPr>
          <w:rFonts w:ascii="Times New Roman" w:hAnsi="Times New Roman"/>
          <w:sz w:val="28"/>
          <w:szCs w:val="28"/>
          <w:lang w:val="ro-RO"/>
        </w:rPr>
        <w:t>Consiliul Naţional pentru reforma organelor de ocrotire a normelor de drept</w:t>
      </w:r>
      <w:r w:rsidRPr="0040221A">
        <w:rPr>
          <w:rFonts w:ascii="Times New Roman" w:hAnsi="Times New Roman"/>
          <w:sz w:val="28"/>
          <w:szCs w:val="28"/>
          <w:lang w:val="ro-RO"/>
        </w:rPr>
        <w:t xml:space="preserve"> va evalua periodic procesul de implementare a </w:t>
      </w:r>
      <w:r w:rsidR="00AB25BC" w:rsidRPr="0040221A">
        <w:rPr>
          <w:rFonts w:ascii="Times New Roman" w:hAnsi="Times New Roman"/>
          <w:sz w:val="28"/>
          <w:szCs w:val="28"/>
          <w:lang w:val="ro-RO"/>
        </w:rPr>
        <w:t xml:space="preserve">Strategiei </w:t>
      </w:r>
      <w:r w:rsidR="00824761" w:rsidRPr="0040221A">
        <w:rPr>
          <w:rFonts w:ascii="Times New Roman" w:hAnsi="Times New Roman"/>
          <w:sz w:val="28"/>
          <w:szCs w:val="28"/>
          <w:lang w:val="ro-RO"/>
        </w:rPr>
        <w:t xml:space="preserve">şi </w:t>
      </w:r>
      <w:r w:rsidRPr="0040221A">
        <w:rPr>
          <w:rFonts w:ascii="Times New Roman" w:hAnsi="Times New Roman"/>
          <w:sz w:val="28"/>
          <w:szCs w:val="28"/>
          <w:lang w:val="ro-RO"/>
        </w:rPr>
        <w:t>gra</w:t>
      </w:r>
      <w:r w:rsidR="00025034" w:rsidRPr="0040221A">
        <w:rPr>
          <w:rFonts w:ascii="Times New Roman" w:hAnsi="Times New Roman"/>
          <w:sz w:val="28"/>
          <w:szCs w:val="28"/>
          <w:lang w:val="ro-RO"/>
        </w:rPr>
        <w:t>dul de realizare a obiectivelor</w:t>
      </w:r>
      <w:r w:rsidR="00824761" w:rsidRPr="0040221A">
        <w:rPr>
          <w:rFonts w:ascii="Times New Roman" w:hAnsi="Times New Roman"/>
          <w:sz w:val="28"/>
          <w:szCs w:val="28"/>
          <w:lang w:val="ro-RO"/>
        </w:rPr>
        <w:t>, în baza i</w:t>
      </w:r>
      <w:r w:rsidRPr="0040221A">
        <w:rPr>
          <w:rFonts w:ascii="Times New Roman" w:hAnsi="Times New Roman"/>
          <w:sz w:val="28"/>
          <w:szCs w:val="28"/>
          <w:lang w:val="ro-RO"/>
        </w:rPr>
        <w:t>nformaţi</w:t>
      </w:r>
      <w:r w:rsidR="00824761" w:rsidRPr="0040221A">
        <w:rPr>
          <w:rFonts w:ascii="Times New Roman" w:hAnsi="Times New Roman"/>
          <w:sz w:val="28"/>
          <w:szCs w:val="28"/>
          <w:lang w:val="ro-RO"/>
        </w:rPr>
        <w:t>ei</w:t>
      </w:r>
      <w:r w:rsidRPr="0040221A">
        <w:rPr>
          <w:rFonts w:ascii="Times New Roman" w:hAnsi="Times New Roman"/>
          <w:sz w:val="28"/>
          <w:szCs w:val="28"/>
          <w:lang w:val="ro-RO"/>
        </w:rPr>
        <w:t xml:space="preserve"> colectat</w:t>
      </w:r>
      <w:r w:rsidR="00824761" w:rsidRPr="0040221A">
        <w:rPr>
          <w:rFonts w:ascii="Times New Roman" w:hAnsi="Times New Roman"/>
          <w:sz w:val="28"/>
          <w:szCs w:val="28"/>
          <w:lang w:val="ro-RO"/>
        </w:rPr>
        <w:t>e şi sistematizate</w:t>
      </w:r>
      <w:r w:rsidRPr="0040221A">
        <w:rPr>
          <w:rFonts w:ascii="Times New Roman" w:hAnsi="Times New Roman"/>
          <w:sz w:val="28"/>
          <w:szCs w:val="28"/>
          <w:lang w:val="ro-RO"/>
        </w:rPr>
        <w:t xml:space="preserve"> de către Ministerul Justiţiei</w:t>
      </w:r>
      <w:r w:rsidR="006416C7" w:rsidRPr="0040221A">
        <w:rPr>
          <w:rFonts w:ascii="Times New Roman" w:hAnsi="Times New Roman"/>
          <w:sz w:val="28"/>
          <w:szCs w:val="28"/>
          <w:lang w:val="ro-RO"/>
        </w:rPr>
        <w:t>.</w:t>
      </w:r>
    </w:p>
    <w:p w:rsidR="0044488F" w:rsidRPr="0040221A" w:rsidRDefault="0044488F" w:rsidP="0044488F">
      <w:pPr>
        <w:spacing w:after="0" w:line="240" w:lineRule="auto"/>
        <w:ind w:firstLine="770"/>
        <w:jc w:val="both"/>
        <w:rPr>
          <w:rFonts w:ascii="Times New Roman" w:hAnsi="Times New Roman"/>
          <w:sz w:val="28"/>
          <w:szCs w:val="28"/>
          <w:lang w:val="ro-RO"/>
        </w:rPr>
      </w:pPr>
    </w:p>
    <w:p w:rsidR="00620461" w:rsidRPr="0040221A" w:rsidRDefault="00620461" w:rsidP="0044488F">
      <w:pPr>
        <w:spacing w:after="0" w:line="240" w:lineRule="auto"/>
        <w:ind w:firstLine="770"/>
        <w:jc w:val="both"/>
        <w:rPr>
          <w:rFonts w:ascii="Times New Roman" w:hAnsi="Times New Roman"/>
          <w:b/>
          <w:i/>
          <w:sz w:val="28"/>
          <w:szCs w:val="28"/>
          <w:lang w:val="ro-RO"/>
        </w:rPr>
      </w:pPr>
      <w:r w:rsidRPr="0040221A">
        <w:rPr>
          <w:rFonts w:ascii="Times New Roman" w:hAnsi="Times New Roman"/>
          <w:b/>
          <w:i/>
          <w:sz w:val="28"/>
          <w:szCs w:val="28"/>
          <w:lang w:val="ro-RO"/>
        </w:rPr>
        <w:t>Mecanismul tehnic de monitorizare a implementării S</w:t>
      </w:r>
      <w:r w:rsidR="0044488F">
        <w:rPr>
          <w:rFonts w:ascii="Times New Roman" w:hAnsi="Times New Roman"/>
          <w:b/>
          <w:i/>
          <w:sz w:val="28"/>
          <w:szCs w:val="28"/>
          <w:lang w:val="ro-RO"/>
        </w:rPr>
        <w:t>trategiei</w:t>
      </w:r>
      <w:r w:rsidRPr="0040221A">
        <w:rPr>
          <w:rFonts w:ascii="Times New Roman" w:hAnsi="Times New Roman"/>
          <w:b/>
          <w:i/>
          <w:sz w:val="28"/>
          <w:szCs w:val="28"/>
          <w:lang w:val="ro-RO"/>
        </w:rPr>
        <w:t xml:space="preserve"> </w:t>
      </w:r>
    </w:p>
    <w:p w:rsidR="000A22D3" w:rsidRPr="0040221A" w:rsidRDefault="000A22D3" w:rsidP="0044488F">
      <w:pPr>
        <w:spacing w:after="0" w:line="240" w:lineRule="auto"/>
        <w:ind w:firstLine="770"/>
        <w:jc w:val="both"/>
        <w:rPr>
          <w:rFonts w:ascii="Times New Roman" w:hAnsi="Times New Roman"/>
          <w:b/>
          <w:i/>
          <w:sz w:val="28"/>
          <w:szCs w:val="28"/>
          <w:lang w:val="ro-RO"/>
        </w:rPr>
      </w:pPr>
    </w:p>
    <w:p w:rsidR="00620461" w:rsidRPr="0040221A" w:rsidRDefault="00620461" w:rsidP="0044488F">
      <w:pPr>
        <w:spacing w:after="0" w:line="240" w:lineRule="auto"/>
        <w:ind w:firstLine="770"/>
        <w:jc w:val="both"/>
        <w:rPr>
          <w:rFonts w:ascii="Times New Roman" w:hAnsi="Times New Roman"/>
          <w:i/>
          <w:sz w:val="28"/>
          <w:szCs w:val="28"/>
          <w:lang w:val="ro-RO"/>
        </w:rPr>
      </w:pPr>
      <w:r w:rsidRPr="0040221A">
        <w:rPr>
          <w:rFonts w:ascii="Times New Roman" w:hAnsi="Times New Roman"/>
          <w:i/>
          <w:sz w:val="28"/>
          <w:szCs w:val="28"/>
          <w:lang w:val="ro-RO"/>
        </w:rPr>
        <w:t>Grupul de lucru pentru implementarea S</w:t>
      </w:r>
      <w:r w:rsidR="0044488F">
        <w:rPr>
          <w:rFonts w:ascii="Times New Roman" w:hAnsi="Times New Roman"/>
          <w:i/>
          <w:sz w:val="28"/>
          <w:szCs w:val="28"/>
          <w:lang w:val="ro-RO"/>
        </w:rPr>
        <w:t>trategiei</w:t>
      </w:r>
      <w:r w:rsidRPr="0040221A">
        <w:rPr>
          <w:rFonts w:ascii="Times New Roman" w:hAnsi="Times New Roman"/>
          <w:i/>
          <w:sz w:val="28"/>
          <w:szCs w:val="28"/>
          <w:lang w:val="ro-RO"/>
        </w:rPr>
        <w:t xml:space="preserve"> </w:t>
      </w:r>
    </w:p>
    <w:p w:rsidR="00620461" w:rsidRPr="0040221A" w:rsidRDefault="00620461" w:rsidP="0044488F">
      <w:pPr>
        <w:spacing w:after="0" w:line="240" w:lineRule="auto"/>
        <w:ind w:firstLine="770"/>
        <w:jc w:val="both"/>
        <w:rPr>
          <w:rFonts w:ascii="Times New Roman" w:hAnsi="Times New Roman"/>
          <w:sz w:val="28"/>
          <w:szCs w:val="28"/>
          <w:lang w:val="ro-RO"/>
        </w:rPr>
      </w:pPr>
      <w:r w:rsidRPr="0040221A">
        <w:rPr>
          <w:rFonts w:ascii="Times New Roman" w:hAnsi="Times New Roman"/>
          <w:sz w:val="28"/>
          <w:szCs w:val="28"/>
          <w:lang w:val="ro-RO"/>
        </w:rPr>
        <w:t xml:space="preserve">Pentru fiecare pilon al Strategiei vor fi create grupuri de lucru permanente, care vor fi responsabile </w:t>
      </w:r>
      <w:r w:rsidR="0044488F">
        <w:rPr>
          <w:rFonts w:ascii="Times New Roman" w:hAnsi="Times New Roman"/>
          <w:sz w:val="28"/>
          <w:szCs w:val="28"/>
          <w:lang w:val="ro-RO"/>
        </w:rPr>
        <w:t>de</w:t>
      </w:r>
      <w:r w:rsidRPr="0040221A">
        <w:rPr>
          <w:rFonts w:ascii="Times New Roman" w:hAnsi="Times New Roman"/>
          <w:sz w:val="28"/>
          <w:szCs w:val="28"/>
          <w:lang w:val="ro-RO"/>
        </w:rPr>
        <w:t xml:space="preserve"> elaborarea planurilor de lucru anuale comune şi </w:t>
      </w:r>
      <w:r w:rsidR="0044488F">
        <w:rPr>
          <w:rFonts w:ascii="Times New Roman" w:hAnsi="Times New Roman"/>
          <w:sz w:val="28"/>
          <w:szCs w:val="28"/>
          <w:lang w:val="ro-RO"/>
        </w:rPr>
        <w:t>de</w:t>
      </w:r>
      <w:r w:rsidRPr="0040221A">
        <w:rPr>
          <w:rFonts w:ascii="Times New Roman" w:hAnsi="Times New Roman"/>
          <w:sz w:val="28"/>
          <w:szCs w:val="28"/>
          <w:lang w:val="ro-RO"/>
        </w:rPr>
        <w:t xml:space="preserve"> înfăptuirea  tuturor activităţilor identificate în cadrul fiecărui pilon. Grupurile de lucru vor fi create şi vor funcţiona î</w:t>
      </w:r>
      <w:r w:rsidR="00BE4F6E" w:rsidRPr="0040221A">
        <w:rPr>
          <w:rFonts w:ascii="Times New Roman" w:hAnsi="Times New Roman"/>
          <w:sz w:val="28"/>
          <w:szCs w:val="28"/>
          <w:lang w:val="ro-RO"/>
        </w:rPr>
        <w:t>n cadrul Ministerului Justiţiei</w:t>
      </w:r>
      <w:r w:rsidRPr="0040221A">
        <w:rPr>
          <w:rFonts w:ascii="Times New Roman" w:hAnsi="Times New Roman"/>
          <w:sz w:val="28"/>
          <w:szCs w:val="28"/>
          <w:lang w:val="ro-RO"/>
        </w:rPr>
        <w:t>. În ele vor fi incluşi reprezentanţii actorilor institu</w:t>
      </w:r>
      <w:r w:rsidR="004649BC" w:rsidRPr="0040221A">
        <w:rPr>
          <w:rFonts w:ascii="Times New Roman" w:hAnsi="Times New Roman"/>
          <w:sz w:val="28"/>
          <w:szCs w:val="28"/>
          <w:lang w:val="ro-RO"/>
        </w:rPr>
        <w:t>ţ</w:t>
      </w:r>
      <w:r w:rsidRPr="0040221A">
        <w:rPr>
          <w:rFonts w:ascii="Times New Roman" w:hAnsi="Times New Roman"/>
          <w:sz w:val="28"/>
          <w:szCs w:val="28"/>
          <w:lang w:val="ro-RO"/>
        </w:rPr>
        <w:t>iilor-cheie ale sectorului justiţie</w:t>
      </w:r>
      <w:r w:rsidR="00BE4F6E" w:rsidRPr="0040221A">
        <w:rPr>
          <w:rFonts w:ascii="Times New Roman" w:hAnsi="Times New Roman"/>
          <w:sz w:val="28"/>
          <w:szCs w:val="28"/>
          <w:lang w:val="ro-RO"/>
        </w:rPr>
        <w:t>i</w:t>
      </w:r>
      <w:r w:rsidRPr="0040221A">
        <w:rPr>
          <w:rFonts w:ascii="Times New Roman" w:hAnsi="Times New Roman"/>
          <w:sz w:val="28"/>
          <w:szCs w:val="28"/>
          <w:lang w:val="ro-RO"/>
        </w:rPr>
        <w:t xml:space="preserve"> vizate în pilonul respectiv, care vor fi desemnaţi de instituţiile respective, şi reprezentanţ</w:t>
      </w:r>
      <w:r w:rsidR="0044488F">
        <w:rPr>
          <w:rFonts w:ascii="Times New Roman" w:hAnsi="Times New Roman"/>
          <w:sz w:val="28"/>
          <w:szCs w:val="28"/>
          <w:lang w:val="ro-RO"/>
        </w:rPr>
        <w:t>i</w:t>
      </w:r>
      <w:r w:rsidRPr="0040221A">
        <w:rPr>
          <w:rFonts w:ascii="Times New Roman" w:hAnsi="Times New Roman"/>
          <w:sz w:val="28"/>
          <w:szCs w:val="28"/>
          <w:lang w:val="ro-RO"/>
        </w:rPr>
        <w:t xml:space="preserve">i societăţii civile. Aceştia din urmă vor fi selectaţi de Ministerul Justiţiei în baza unei invitaţii publice şi în funcţie de experienţa, motivarea şi implicarea anterioară a reprezentanţilor societăţii civile în procesul de reformă a </w:t>
      </w:r>
      <w:r w:rsidRPr="0040221A">
        <w:rPr>
          <w:rFonts w:ascii="Times New Roman" w:hAnsi="Times New Roman"/>
          <w:sz w:val="28"/>
          <w:szCs w:val="28"/>
          <w:lang w:val="ro-RO"/>
        </w:rPr>
        <w:lastRenderedPageBreak/>
        <w:t>sectorului justiţie</w:t>
      </w:r>
      <w:r w:rsidR="00EB6018" w:rsidRPr="0040221A">
        <w:rPr>
          <w:rFonts w:ascii="Times New Roman" w:hAnsi="Times New Roman"/>
          <w:sz w:val="28"/>
          <w:szCs w:val="28"/>
          <w:lang w:val="ro-RO"/>
        </w:rPr>
        <w:t>i</w:t>
      </w:r>
      <w:r w:rsidRPr="0040221A">
        <w:rPr>
          <w:rFonts w:ascii="Times New Roman" w:hAnsi="Times New Roman"/>
          <w:sz w:val="28"/>
          <w:szCs w:val="28"/>
          <w:lang w:val="ro-RO"/>
        </w:rPr>
        <w:t xml:space="preserve">. De asemenea, Ministerul Justiţiei va invita instituţiile străine şi internaţionale care activează în domeniul justiţiei şi </w:t>
      </w:r>
      <w:r w:rsidR="00766117" w:rsidRPr="0040221A">
        <w:rPr>
          <w:rFonts w:ascii="Times New Roman" w:hAnsi="Times New Roman"/>
          <w:sz w:val="28"/>
          <w:szCs w:val="28"/>
          <w:lang w:val="ro-RO"/>
        </w:rPr>
        <w:t>sînt</w:t>
      </w:r>
      <w:r w:rsidRPr="0040221A">
        <w:rPr>
          <w:rFonts w:ascii="Times New Roman" w:hAnsi="Times New Roman"/>
          <w:sz w:val="28"/>
          <w:szCs w:val="28"/>
          <w:lang w:val="ro-RO"/>
        </w:rPr>
        <w:t xml:space="preserve"> prezente în Republica Moldova să delege experţi pentru a participa la activităţile grupurilor de lucru. Ministrul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iei va numi pre</w:t>
      </w:r>
      <w:r w:rsidR="004649BC" w:rsidRPr="0040221A">
        <w:rPr>
          <w:rFonts w:ascii="Times New Roman" w:hAnsi="Times New Roman"/>
          <w:sz w:val="28"/>
          <w:szCs w:val="28"/>
          <w:lang w:val="ro-RO"/>
        </w:rPr>
        <w:t>ş</w:t>
      </w:r>
      <w:r w:rsidRPr="0040221A">
        <w:rPr>
          <w:rFonts w:ascii="Times New Roman" w:hAnsi="Times New Roman"/>
          <w:sz w:val="28"/>
          <w:szCs w:val="28"/>
          <w:lang w:val="ro-RO"/>
        </w:rPr>
        <w:t>edintele gru</w:t>
      </w:r>
      <w:r w:rsidR="0003414C" w:rsidRPr="0040221A">
        <w:rPr>
          <w:rFonts w:ascii="Times New Roman" w:hAnsi="Times New Roman"/>
          <w:sz w:val="28"/>
          <w:szCs w:val="28"/>
          <w:lang w:val="ro-RO"/>
        </w:rPr>
        <w:t>p</w:t>
      </w:r>
      <w:r w:rsidRPr="0040221A">
        <w:rPr>
          <w:rFonts w:ascii="Times New Roman" w:hAnsi="Times New Roman"/>
          <w:sz w:val="28"/>
          <w:szCs w:val="28"/>
          <w:lang w:val="ro-RO"/>
        </w:rPr>
        <w:t>ului, la recomandarea me</w:t>
      </w:r>
      <w:r w:rsidR="0003414C" w:rsidRPr="0040221A">
        <w:rPr>
          <w:rFonts w:ascii="Times New Roman" w:hAnsi="Times New Roman"/>
          <w:sz w:val="28"/>
          <w:szCs w:val="28"/>
          <w:lang w:val="ro-RO"/>
        </w:rPr>
        <w:t>m</w:t>
      </w:r>
      <w:r w:rsidRPr="0040221A">
        <w:rPr>
          <w:rFonts w:ascii="Times New Roman" w:hAnsi="Times New Roman"/>
          <w:sz w:val="28"/>
          <w:szCs w:val="28"/>
          <w:lang w:val="ro-RO"/>
        </w:rPr>
        <w:t xml:space="preserve">brilor acestuia. </w:t>
      </w:r>
    </w:p>
    <w:p w:rsidR="00620461" w:rsidRPr="005A03E4" w:rsidRDefault="00620461" w:rsidP="0044488F">
      <w:pPr>
        <w:spacing w:after="0" w:line="240" w:lineRule="auto"/>
        <w:ind w:firstLine="770"/>
        <w:jc w:val="both"/>
        <w:rPr>
          <w:rFonts w:ascii="Times New Roman" w:hAnsi="Times New Roman"/>
          <w:sz w:val="16"/>
          <w:szCs w:val="16"/>
          <w:lang w:val="ro-RO"/>
        </w:rPr>
      </w:pPr>
    </w:p>
    <w:p w:rsidR="00620461" w:rsidRPr="0040221A" w:rsidRDefault="00620461" w:rsidP="0044488F">
      <w:pPr>
        <w:spacing w:after="0" w:line="240" w:lineRule="auto"/>
        <w:ind w:firstLine="770"/>
        <w:jc w:val="both"/>
        <w:rPr>
          <w:rFonts w:ascii="Times New Roman" w:hAnsi="Times New Roman"/>
          <w:i/>
          <w:sz w:val="28"/>
          <w:szCs w:val="28"/>
          <w:lang w:val="ro-RO"/>
        </w:rPr>
      </w:pPr>
      <w:r w:rsidRPr="0040221A">
        <w:rPr>
          <w:rFonts w:ascii="Times New Roman" w:hAnsi="Times New Roman"/>
          <w:i/>
          <w:sz w:val="28"/>
          <w:szCs w:val="28"/>
          <w:lang w:val="ro-RO"/>
        </w:rPr>
        <w:t xml:space="preserve">Grupul de </w:t>
      </w:r>
      <w:r w:rsidR="0044488F">
        <w:rPr>
          <w:rFonts w:ascii="Times New Roman" w:hAnsi="Times New Roman"/>
          <w:i/>
          <w:sz w:val="28"/>
          <w:szCs w:val="28"/>
          <w:lang w:val="ro-RO"/>
        </w:rPr>
        <w:t>c</w:t>
      </w:r>
      <w:r w:rsidRPr="0040221A">
        <w:rPr>
          <w:rFonts w:ascii="Times New Roman" w:hAnsi="Times New Roman"/>
          <w:i/>
          <w:sz w:val="28"/>
          <w:szCs w:val="28"/>
          <w:lang w:val="ro-RO"/>
        </w:rPr>
        <w:t>oordonare a implementării S</w:t>
      </w:r>
      <w:r w:rsidR="0044488F">
        <w:rPr>
          <w:rFonts w:ascii="Times New Roman" w:hAnsi="Times New Roman"/>
          <w:i/>
          <w:sz w:val="28"/>
          <w:szCs w:val="28"/>
          <w:lang w:val="ro-RO"/>
        </w:rPr>
        <w:t>trategiei</w:t>
      </w:r>
    </w:p>
    <w:p w:rsidR="00620461" w:rsidRPr="0040221A" w:rsidRDefault="00620461" w:rsidP="0044488F">
      <w:pPr>
        <w:spacing w:after="0" w:line="240" w:lineRule="auto"/>
        <w:ind w:firstLine="770"/>
        <w:jc w:val="both"/>
        <w:rPr>
          <w:rFonts w:ascii="Times New Roman" w:hAnsi="Times New Roman"/>
          <w:sz w:val="28"/>
          <w:szCs w:val="28"/>
          <w:lang w:val="ro-RO"/>
        </w:rPr>
      </w:pPr>
      <w:r w:rsidRPr="0040221A">
        <w:rPr>
          <w:rFonts w:ascii="Times New Roman" w:hAnsi="Times New Roman"/>
          <w:sz w:val="28"/>
          <w:szCs w:val="28"/>
          <w:lang w:val="ro-RO"/>
        </w:rPr>
        <w:t xml:space="preserve">Coordonarea activităţii dintre toate grupurile de lucru va fi asigurată de către un </w:t>
      </w:r>
      <w:r w:rsidR="00927AC7">
        <w:rPr>
          <w:rFonts w:ascii="Times New Roman" w:hAnsi="Times New Roman"/>
          <w:sz w:val="28"/>
          <w:szCs w:val="28"/>
          <w:lang w:val="ro-RO"/>
        </w:rPr>
        <w:t>g</w:t>
      </w:r>
      <w:r w:rsidRPr="0040221A">
        <w:rPr>
          <w:rFonts w:ascii="Times New Roman" w:hAnsi="Times New Roman"/>
          <w:sz w:val="28"/>
          <w:szCs w:val="28"/>
          <w:lang w:val="ro-RO"/>
        </w:rPr>
        <w:t xml:space="preserve">rup de </w:t>
      </w:r>
      <w:r w:rsidR="00927AC7">
        <w:rPr>
          <w:rFonts w:ascii="Times New Roman" w:hAnsi="Times New Roman"/>
          <w:sz w:val="28"/>
          <w:szCs w:val="28"/>
          <w:lang w:val="ro-RO"/>
        </w:rPr>
        <w:t>c</w:t>
      </w:r>
      <w:r w:rsidRPr="0040221A">
        <w:rPr>
          <w:rFonts w:ascii="Times New Roman" w:hAnsi="Times New Roman"/>
          <w:sz w:val="28"/>
          <w:szCs w:val="28"/>
          <w:lang w:val="ro-RO"/>
        </w:rPr>
        <w:t xml:space="preserve">oordonare a implementării Strategiei, creat prin ordinul </w:t>
      </w:r>
      <w:r w:rsidR="00927AC7">
        <w:rPr>
          <w:rFonts w:ascii="Times New Roman" w:hAnsi="Times New Roman"/>
          <w:sz w:val="28"/>
          <w:szCs w:val="28"/>
          <w:lang w:val="ro-RO"/>
        </w:rPr>
        <w:t>m</w:t>
      </w:r>
      <w:r w:rsidRPr="0040221A">
        <w:rPr>
          <w:rFonts w:ascii="Times New Roman" w:hAnsi="Times New Roman"/>
          <w:sz w:val="28"/>
          <w:szCs w:val="28"/>
          <w:lang w:val="ro-RO"/>
        </w:rPr>
        <w:t xml:space="preserve">inistrului </w:t>
      </w:r>
      <w:r w:rsidR="00927AC7">
        <w:rPr>
          <w:rFonts w:ascii="Times New Roman" w:hAnsi="Times New Roman"/>
          <w:sz w:val="28"/>
          <w:szCs w:val="28"/>
          <w:lang w:val="ro-RO"/>
        </w:rPr>
        <w:t>j</w:t>
      </w:r>
      <w:r w:rsidRPr="0040221A">
        <w:rPr>
          <w:rFonts w:ascii="Times New Roman" w:hAnsi="Times New Roman"/>
          <w:sz w:val="28"/>
          <w:szCs w:val="28"/>
          <w:lang w:val="ro-RO"/>
        </w:rPr>
        <w:t xml:space="preserve">ustiţiei. În acest grup va intra </w:t>
      </w:r>
      <w:r w:rsidR="00927AC7">
        <w:rPr>
          <w:rFonts w:ascii="Times New Roman" w:hAnsi="Times New Roman"/>
          <w:sz w:val="28"/>
          <w:szCs w:val="28"/>
          <w:lang w:val="ro-RO"/>
        </w:rPr>
        <w:t>m</w:t>
      </w:r>
      <w:r w:rsidRPr="0040221A">
        <w:rPr>
          <w:rFonts w:ascii="Times New Roman" w:hAnsi="Times New Roman"/>
          <w:sz w:val="28"/>
          <w:szCs w:val="28"/>
          <w:lang w:val="ro-RO"/>
        </w:rPr>
        <w:t xml:space="preserve">inistrul </w:t>
      </w:r>
      <w:r w:rsidR="00927AC7">
        <w:rPr>
          <w:rFonts w:ascii="Times New Roman" w:hAnsi="Times New Roman"/>
          <w:sz w:val="28"/>
          <w:szCs w:val="28"/>
          <w:lang w:val="ro-RO"/>
        </w:rPr>
        <w:t>j</w:t>
      </w:r>
      <w:r w:rsidRPr="0040221A">
        <w:rPr>
          <w:rFonts w:ascii="Times New Roman" w:hAnsi="Times New Roman"/>
          <w:sz w:val="28"/>
          <w:szCs w:val="28"/>
          <w:lang w:val="ro-RO"/>
        </w:rPr>
        <w:t>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iei, un viceministru, un specialist desemnat din cadrul Ministerului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iei responsabil doar </w:t>
      </w:r>
      <w:r w:rsidR="002838F0" w:rsidRPr="0040221A">
        <w:rPr>
          <w:rFonts w:ascii="Times New Roman" w:hAnsi="Times New Roman"/>
          <w:sz w:val="28"/>
          <w:szCs w:val="28"/>
          <w:lang w:val="ro-RO"/>
        </w:rPr>
        <w:t>de</w:t>
      </w:r>
      <w:r w:rsidRPr="0040221A">
        <w:rPr>
          <w:rFonts w:ascii="Times New Roman" w:hAnsi="Times New Roman"/>
          <w:sz w:val="28"/>
          <w:szCs w:val="28"/>
          <w:lang w:val="ro-RO"/>
        </w:rPr>
        <w:t xml:space="preserve"> coordonarea procesului de implementare a </w:t>
      </w:r>
      <w:r w:rsidR="00927AC7" w:rsidRPr="0040221A">
        <w:rPr>
          <w:rFonts w:ascii="Times New Roman" w:hAnsi="Times New Roman"/>
          <w:sz w:val="28"/>
          <w:szCs w:val="28"/>
          <w:lang w:val="ro-RO"/>
        </w:rPr>
        <w:t xml:space="preserve">Strategiei </w:t>
      </w:r>
      <w:r w:rsidR="004649BC" w:rsidRPr="0040221A">
        <w:rPr>
          <w:rFonts w:ascii="Times New Roman" w:hAnsi="Times New Roman"/>
          <w:sz w:val="28"/>
          <w:szCs w:val="28"/>
          <w:lang w:val="ro-RO"/>
        </w:rPr>
        <w:t>ş</w:t>
      </w:r>
      <w:r w:rsidRPr="0040221A">
        <w:rPr>
          <w:rFonts w:ascii="Times New Roman" w:hAnsi="Times New Roman"/>
          <w:sz w:val="28"/>
          <w:szCs w:val="28"/>
          <w:lang w:val="ro-RO"/>
        </w:rPr>
        <w:t>i pre</w:t>
      </w:r>
      <w:r w:rsidR="004649BC" w:rsidRPr="0040221A">
        <w:rPr>
          <w:rFonts w:ascii="Times New Roman" w:hAnsi="Times New Roman"/>
          <w:sz w:val="28"/>
          <w:szCs w:val="28"/>
          <w:lang w:val="ro-RO"/>
        </w:rPr>
        <w:t>ş</w:t>
      </w:r>
      <w:r w:rsidRPr="0040221A">
        <w:rPr>
          <w:rFonts w:ascii="Times New Roman" w:hAnsi="Times New Roman"/>
          <w:sz w:val="28"/>
          <w:szCs w:val="28"/>
          <w:lang w:val="ro-RO"/>
        </w:rPr>
        <w:t>edin</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ii grupurilor de lucru. </w:t>
      </w:r>
    </w:p>
    <w:p w:rsidR="00620461" w:rsidRPr="0040221A" w:rsidRDefault="00620461" w:rsidP="0044488F">
      <w:pPr>
        <w:spacing w:after="0" w:line="240" w:lineRule="auto"/>
        <w:ind w:firstLine="770"/>
        <w:jc w:val="both"/>
        <w:rPr>
          <w:rFonts w:ascii="Times New Roman" w:hAnsi="Times New Roman"/>
          <w:sz w:val="28"/>
          <w:szCs w:val="28"/>
          <w:lang w:val="ro-RO"/>
        </w:rPr>
      </w:pPr>
      <w:r w:rsidRPr="0040221A">
        <w:rPr>
          <w:rFonts w:ascii="Times New Roman" w:hAnsi="Times New Roman"/>
          <w:sz w:val="28"/>
          <w:szCs w:val="28"/>
          <w:lang w:val="ro-RO"/>
        </w:rPr>
        <w:t>Grupurile de lucru create pentru fiecare pilon vor elabora Planul de Ac</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iuni, vor monitoriza nivelul de implementare a pilonului respectiv </w:t>
      </w:r>
      <w:r w:rsidR="004649BC" w:rsidRPr="0040221A">
        <w:rPr>
          <w:rFonts w:ascii="Times New Roman" w:hAnsi="Times New Roman"/>
          <w:sz w:val="28"/>
          <w:szCs w:val="28"/>
          <w:lang w:val="ro-RO"/>
        </w:rPr>
        <w:t>ş</w:t>
      </w:r>
      <w:r w:rsidRPr="0040221A">
        <w:rPr>
          <w:rFonts w:ascii="Times New Roman" w:hAnsi="Times New Roman"/>
          <w:sz w:val="28"/>
          <w:szCs w:val="28"/>
          <w:lang w:val="ro-RO"/>
        </w:rPr>
        <w:t>i vor elabora rapoarte anuale de implementare a S</w:t>
      </w:r>
      <w:r w:rsidR="00927AC7">
        <w:rPr>
          <w:rFonts w:ascii="Times New Roman" w:hAnsi="Times New Roman"/>
          <w:sz w:val="28"/>
          <w:szCs w:val="28"/>
          <w:lang w:val="ro-RO"/>
        </w:rPr>
        <w:t>trategiei</w:t>
      </w:r>
      <w:r w:rsidRPr="0040221A">
        <w:rPr>
          <w:rFonts w:ascii="Times New Roman" w:hAnsi="Times New Roman"/>
          <w:sz w:val="28"/>
          <w:szCs w:val="28"/>
          <w:lang w:val="ro-RO"/>
        </w:rPr>
        <w:t xml:space="preserve">. Acestea se vor întruni în </w:t>
      </w:r>
      <w:r w:rsidR="004649BC" w:rsidRPr="0040221A">
        <w:rPr>
          <w:rFonts w:ascii="Times New Roman" w:hAnsi="Times New Roman"/>
          <w:sz w:val="28"/>
          <w:szCs w:val="28"/>
          <w:lang w:val="ro-RO"/>
        </w:rPr>
        <w:t>ş</w:t>
      </w:r>
      <w:r w:rsidRPr="0040221A">
        <w:rPr>
          <w:rFonts w:ascii="Times New Roman" w:hAnsi="Times New Roman"/>
          <w:sz w:val="28"/>
          <w:szCs w:val="28"/>
          <w:lang w:val="ro-RO"/>
        </w:rPr>
        <w:t>edin</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e conform planului elaborat de grupurile respective, dar nu mai rar de o dată pe lună. Grupul de coordonare va elabora Planul general de implementare a Strategiei, va monitoriza procesul de implementare </w:t>
      </w:r>
      <w:r w:rsidR="004649BC" w:rsidRPr="0040221A">
        <w:rPr>
          <w:rFonts w:ascii="Times New Roman" w:hAnsi="Times New Roman"/>
          <w:sz w:val="28"/>
          <w:szCs w:val="28"/>
          <w:lang w:val="ro-RO"/>
        </w:rPr>
        <w:t>ş</w:t>
      </w:r>
      <w:r w:rsidRPr="0040221A">
        <w:rPr>
          <w:rFonts w:ascii="Times New Roman" w:hAnsi="Times New Roman"/>
          <w:sz w:val="28"/>
          <w:szCs w:val="28"/>
          <w:lang w:val="ro-RO"/>
        </w:rPr>
        <w:t>i va elabora raportul anual de implementare a S</w:t>
      </w:r>
      <w:r w:rsidR="00927AC7">
        <w:rPr>
          <w:rFonts w:ascii="Times New Roman" w:hAnsi="Times New Roman"/>
          <w:sz w:val="28"/>
          <w:szCs w:val="28"/>
          <w:lang w:val="ro-RO"/>
        </w:rPr>
        <w:t>trategiei</w:t>
      </w:r>
      <w:r w:rsidRPr="0040221A">
        <w:rPr>
          <w:rFonts w:ascii="Times New Roman" w:hAnsi="Times New Roman"/>
          <w:sz w:val="28"/>
          <w:szCs w:val="28"/>
          <w:lang w:val="ro-RO"/>
        </w:rPr>
        <w:t xml:space="preserve">, în baza rapoartelor prezentate de grupurile de lucru pentru fiecare pilon. Grupul de </w:t>
      </w:r>
      <w:r w:rsidR="00927AC7">
        <w:rPr>
          <w:rFonts w:ascii="Times New Roman" w:hAnsi="Times New Roman"/>
          <w:sz w:val="28"/>
          <w:szCs w:val="28"/>
          <w:lang w:val="ro-RO"/>
        </w:rPr>
        <w:t>c</w:t>
      </w:r>
      <w:r w:rsidRPr="0040221A">
        <w:rPr>
          <w:rFonts w:ascii="Times New Roman" w:hAnsi="Times New Roman"/>
          <w:sz w:val="28"/>
          <w:szCs w:val="28"/>
          <w:lang w:val="ro-RO"/>
        </w:rPr>
        <w:t>oordonare</w:t>
      </w:r>
      <w:r w:rsidR="00927AC7">
        <w:rPr>
          <w:rFonts w:ascii="Times New Roman" w:hAnsi="Times New Roman"/>
          <w:sz w:val="28"/>
          <w:szCs w:val="28"/>
          <w:lang w:val="ro-RO"/>
        </w:rPr>
        <w:t>,</w:t>
      </w:r>
      <w:r w:rsidRPr="0040221A">
        <w:rPr>
          <w:rFonts w:ascii="Times New Roman" w:hAnsi="Times New Roman"/>
          <w:sz w:val="28"/>
          <w:szCs w:val="28"/>
          <w:lang w:val="ro-RO"/>
        </w:rPr>
        <w:t xml:space="preserve"> de asemenea</w:t>
      </w:r>
      <w:r w:rsidR="00927AC7">
        <w:rPr>
          <w:rFonts w:ascii="Times New Roman" w:hAnsi="Times New Roman"/>
          <w:sz w:val="28"/>
          <w:szCs w:val="28"/>
          <w:lang w:val="ro-RO"/>
        </w:rPr>
        <w:t>,</w:t>
      </w:r>
      <w:r w:rsidRPr="0040221A">
        <w:rPr>
          <w:rFonts w:ascii="Times New Roman" w:hAnsi="Times New Roman"/>
          <w:sz w:val="28"/>
          <w:szCs w:val="28"/>
          <w:lang w:val="ro-RO"/>
        </w:rPr>
        <w:t xml:space="preserve"> va fi responsabil de asigurarea </w:t>
      </w:r>
      <w:r w:rsidR="002838F0" w:rsidRPr="0040221A">
        <w:rPr>
          <w:rFonts w:ascii="Times New Roman" w:hAnsi="Times New Roman"/>
          <w:sz w:val="28"/>
          <w:szCs w:val="28"/>
          <w:lang w:val="ro-RO"/>
        </w:rPr>
        <w:t>diseminări</w:t>
      </w:r>
      <w:r w:rsidRPr="0040221A">
        <w:rPr>
          <w:rFonts w:ascii="Times New Roman" w:hAnsi="Times New Roman"/>
          <w:sz w:val="28"/>
          <w:szCs w:val="28"/>
          <w:lang w:val="ro-RO"/>
        </w:rPr>
        <w:t>i informa</w:t>
      </w:r>
      <w:r w:rsidR="004649BC" w:rsidRPr="0040221A">
        <w:rPr>
          <w:rFonts w:ascii="Times New Roman" w:hAnsi="Times New Roman"/>
          <w:sz w:val="28"/>
          <w:szCs w:val="28"/>
          <w:lang w:val="ro-RO"/>
        </w:rPr>
        <w:t>ţ</w:t>
      </w:r>
      <w:r w:rsidRPr="0040221A">
        <w:rPr>
          <w:rFonts w:ascii="Times New Roman" w:hAnsi="Times New Roman"/>
          <w:sz w:val="28"/>
          <w:szCs w:val="28"/>
          <w:lang w:val="ro-RO"/>
        </w:rPr>
        <w:t>iei între to</w:t>
      </w:r>
      <w:r w:rsidR="00BA7FB6" w:rsidRPr="0040221A">
        <w:rPr>
          <w:rFonts w:ascii="Times New Roman" w:hAnsi="Times New Roman"/>
          <w:sz w:val="28"/>
          <w:szCs w:val="28"/>
          <w:lang w:val="ro-RO"/>
        </w:rPr>
        <w:t>ate grupurile de lucru, organizînd reuniuni</w:t>
      </w:r>
      <w:r w:rsidRPr="0040221A">
        <w:rPr>
          <w:rFonts w:ascii="Times New Roman" w:hAnsi="Times New Roman"/>
          <w:sz w:val="28"/>
          <w:szCs w:val="28"/>
          <w:lang w:val="ro-RO"/>
        </w:rPr>
        <w:t xml:space="preserve"> comune ale acestora conform necesită</w:t>
      </w:r>
      <w:r w:rsidR="004649BC" w:rsidRPr="0040221A">
        <w:rPr>
          <w:rFonts w:ascii="Times New Roman" w:hAnsi="Times New Roman"/>
          <w:sz w:val="28"/>
          <w:szCs w:val="28"/>
          <w:lang w:val="ro-RO"/>
        </w:rPr>
        <w:t>ţ</w:t>
      </w:r>
      <w:r w:rsidR="00BA7FB6" w:rsidRPr="0040221A">
        <w:rPr>
          <w:rFonts w:ascii="Times New Roman" w:hAnsi="Times New Roman"/>
          <w:sz w:val="28"/>
          <w:szCs w:val="28"/>
          <w:lang w:val="ro-RO"/>
        </w:rPr>
        <w:t>ilor, dar nu mai rar de o dată</w:t>
      </w:r>
      <w:r w:rsidRPr="0040221A">
        <w:rPr>
          <w:rFonts w:ascii="Times New Roman" w:hAnsi="Times New Roman"/>
          <w:sz w:val="28"/>
          <w:szCs w:val="28"/>
          <w:lang w:val="ro-RO"/>
        </w:rPr>
        <w:t xml:space="preserve"> la fiecare trei luni. De asemenea</w:t>
      </w:r>
      <w:r w:rsidR="00BA7FB6" w:rsidRPr="0040221A">
        <w:rPr>
          <w:rFonts w:ascii="Times New Roman" w:hAnsi="Times New Roman"/>
          <w:sz w:val="28"/>
          <w:szCs w:val="28"/>
          <w:lang w:val="ro-RO"/>
        </w:rPr>
        <w:t>,</w:t>
      </w:r>
      <w:r w:rsidRPr="0040221A">
        <w:rPr>
          <w:rFonts w:ascii="Times New Roman" w:hAnsi="Times New Roman"/>
          <w:sz w:val="28"/>
          <w:szCs w:val="28"/>
          <w:lang w:val="ro-RO"/>
        </w:rPr>
        <w:t xml:space="preserve"> Grupul de </w:t>
      </w:r>
      <w:r w:rsidR="00927AC7">
        <w:rPr>
          <w:rFonts w:ascii="Times New Roman" w:hAnsi="Times New Roman"/>
          <w:sz w:val="28"/>
          <w:szCs w:val="28"/>
          <w:lang w:val="ro-RO"/>
        </w:rPr>
        <w:t>c</w:t>
      </w:r>
      <w:r w:rsidRPr="0040221A">
        <w:rPr>
          <w:rFonts w:ascii="Times New Roman" w:hAnsi="Times New Roman"/>
          <w:sz w:val="28"/>
          <w:szCs w:val="28"/>
          <w:lang w:val="ro-RO"/>
        </w:rPr>
        <w:t>oordonare va fi responsabil pentru prezentarea informa</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iei </w:t>
      </w:r>
      <w:r w:rsidR="00BA7FB6" w:rsidRPr="0040221A">
        <w:rPr>
          <w:rFonts w:ascii="Times New Roman" w:hAnsi="Times New Roman"/>
          <w:sz w:val="28"/>
          <w:szCs w:val="28"/>
          <w:lang w:val="ro-RO"/>
        </w:rPr>
        <w:t>privind gradul</w:t>
      </w:r>
      <w:r w:rsidRPr="0040221A">
        <w:rPr>
          <w:rFonts w:ascii="Times New Roman" w:hAnsi="Times New Roman"/>
          <w:sz w:val="28"/>
          <w:szCs w:val="28"/>
          <w:lang w:val="ro-RO"/>
        </w:rPr>
        <w:t xml:space="preserve"> de implementare a Strategiei Consiliului </w:t>
      </w:r>
      <w:r w:rsidR="00927AC7" w:rsidRPr="0040221A">
        <w:rPr>
          <w:rFonts w:ascii="Times New Roman" w:hAnsi="Times New Roman"/>
          <w:sz w:val="28"/>
          <w:szCs w:val="28"/>
          <w:lang w:val="ro-RO"/>
        </w:rPr>
        <w:t xml:space="preserve">Naţional </w:t>
      </w:r>
      <w:r w:rsidRPr="0040221A">
        <w:rPr>
          <w:rFonts w:ascii="Times New Roman" w:hAnsi="Times New Roman"/>
          <w:sz w:val="28"/>
          <w:szCs w:val="28"/>
          <w:lang w:val="ro-RO"/>
        </w:rPr>
        <w:t>pentru reforma organelor de</w:t>
      </w:r>
      <w:r w:rsidR="00BA7FB6" w:rsidRPr="0040221A">
        <w:rPr>
          <w:rFonts w:ascii="Times New Roman" w:hAnsi="Times New Roman"/>
          <w:sz w:val="28"/>
          <w:szCs w:val="28"/>
          <w:lang w:val="ro-RO"/>
        </w:rPr>
        <w:t xml:space="preserve"> ocrotire a normelor de</w:t>
      </w:r>
      <w:r w:rsidRPr="0040221A">
        <w:rPr>
          <w:rFonts w:ascii="Times New Roman" w:hAnsi="Times New Roman"/>
          <w:sz w:val="28"/>
          <w:szCs w:val="28"/>
          <w:lang w:val="ro-RO"/>
        </w:rPr>
        <w:t xml:space="preserve"> drept. </w:t>
      </w:r>
    </w:p>
    <w:p w:rsidR="00927AC7" w:rsidRPr="005A03E4" w:rsidRDefault="00927AC7" w:rsidP="0044488F">
      <w:pPr>
        <w:spacing w:after="0" w:line="240" w:lineRule="auto"/>
        <w:ind w:firstLine="770"/>
        <w:jc w:val="both"/>
        <w:rPr>
          <w:rFonts w:ascii="Times New Roman" w:hAnsi="Times New Roman"/>
          <w:sz w:val="16"/>
          <w:szCs w:val="16"/>
          <w:lang w:val="ro-RO"/>
        </w:rPr>
      </w:pPr>
    </w:p>
    <w:p w:rsidR="00620461" w:rsidRPr="0040221A" w:rsidRDefault="00620461" w:rsidP="0044488F">
      <w:pPr>
        <w:spacing w:after="0" w:line="240" w:lineRule="auto"/>
        <w:ind w:firstLine="770"/>
        <w:jc w:val="both"/>
        <w:rPr>
          <w:rFonts w:ascii="Times New Roman" w:hAnsi="Times New Roman"/>
          <w:b/>
          <w:i/>
          <w:sz w:val="28"/>
          <w:szCs w:val="28"/>
          <w:lang w:val="ro-RO"/>
        </w:rPr>
      </w:pPr>
      <w:r w:rsidRPr="0040221A">
        <w:rPr>
          <w:rFonts w:ascii="Times New Roman" w:hAnsi="Times New Roman"/>
          <w:b/>
          <w:i/>
          <w:sz w:val="28"/>
          <w:szCs w:val="28"/>
          <w:lang w:val="ro-RO"/>
        </w:rPr>
        <w:t>Transparen</w:t>
      </w:r>
      <w:r w:rsidR="004649BC" w:rsidRPr="0040221A">
        <w:rPr>
          <w:rFonts w:ascii="Times New Roman" w:hAnsi="Times New Roman"/>
          <w:b/>
          <w:i/>
          <w:sz w:val="28"/>
          <w:szCs w:val="28"/>
          <w:lang w:val="ro-RO"/>
        </w:rPr>
        <w:t>ţ</w:t>
      </w:r>
      <w:r w:rsidRPr="0040221A">
        <w:rPr>
          <w:rFonts w:ascii="Times New Roman" w:hAnsi="Times New Roman"/>
          <w:b/>
          <w:i/>
          <w:sz w:val="28"/>
          <w:szCs w:val="28"/>
          <w:lang w:val="ro-RO"/>
        </w:rPr>
        <w:t>a  reformei sectorului justi</w:t>
      </w:r>
      <w:r w:rsidR="004649BC" w:rsidRPr="0040221A">
        <w:rPr>
          <w:rFonts w:ascii="Times New Roman" w:hAnsi="Times New Roman"/>
          <w:b/>
          <w:i/>
          <w:sz w:val="28"/>
          <w:szCs w:val="28"/>
          <w:lang w:val="ro-RO"/>
        </w:rPr>
        <w:t>ţ</w:t>
      </w:r>
      <w:r w:rsidRPr="0040221A">
        <w:rPr>
          <w:rFonts w:ascii="Times New Roman" w:hAnsi="Times New Roman"/>
          <w:b/>
          <w:i/>
          <w:sz w:val="28"/>
          <w:szCs w:val="28"/>
          <w:lang w:val="ro-RO"/>
        </w:rPr>
        <w:t>ie</w:t>
      </w:r>
      <w:r w:rsidR="00196546" w:rsidRPr="0040221A">
        <w:rPr>
          <w:rFonts w:ascii="Times New Roman" w:hAnsi="Times New Roman"/>
          <w:b/>
          <w:i/>
          <w:sz w:val="28"/>
          <w:szCs w:val="28"/>
          <w:lang w:val="ro-RO"/>
        </w:rPr>
        <w:t>i</w:t>
      </w:r>
      <w:r w:rsidRPr="0040221A">
        <w:rPr>
          <w:rFonts w:ascii="Times New Roman" w:hAnsi="Times New Roman"/>
          <w:b/>
          <w:i/>
          <w:sz w:val="28"/>
          <w:szCs w:val="28"/>
          <w:lang w:val="ro-RO"/>
        </w:rPr>
        <w:t xml:space="preserve"> </w:t>
      </w:r>
      <w:r w:rsidR="004649BC" w:rsidRPr="0040221A">
        <w:rPr>
          <w:rFonts w:ascii="Times New Roman" w:hAnsi="Times New Roman"/>
          <w:b/>
          <w:i/>
          <w:sz w:val="28"/>
          <w:szCs w:val="28"/>
          <w:lang w:val="ro-RO"/>
        </w:rPr>
        <w:t>ş</w:t>
      </w:r>
      <w:r w:rsidRPr="0040221A">
        <w:rPr>
          <w:rFonts w:ascii="Times New Roman" w:hAnsi="Times New Roman"/>
          <w:b/>
          <w:i/>
          <w:sz w:val="28"/>
          <w:szCs w:val="28"/>
          <w:lang w:val="ro-RO"/>
        </w:rPr>
        <w:t>i rela</w:t>
      </w:r>
      <w:r w:rsidR="004649BC" w:rsidRPr="0040221A">
        <w:rPr>
          <w:rFonts w:ascii="Times New Roman" w:hAnsi="Times New Roman"/>
          <w:b/>
          <w:i/>
          <w:sz w:val="28"/>
          <w:szCs w:val="28"/>
          <w:lang w:val="ro-RO"/>
        </w:rPr>
        <w:t>ţ</w:t>
      </w:r>
      <w:r w:rsidR="00927AC7">
        <w:rPr>
          <w:rFonts w:ascii="Times New Roman" w:hAnsi="Times New Roman"/>
          <w:b/>
          <w:i/>
          <w:sz w:val="28"/>
          <w:szCs w:val="28"/>
          <w:lang w:val="ro-RO"/>
        </w:rPr>
        <w:t>iile cu publicul</w:t>
      </w:r>
    </w:p>
    <w:p w:rsidR="00C95F03" w:rsidRPr="005A03E4" w:rsidRDefault="00C95F03" w:rsidP="0044488F">
      <w:pPr>
        <w:spacing w:after="0" w:line="240" w:lineRule="auto"/>
        <w:ind w:firstLine="770"/>
        <w:jc w:val="both"/>
        <w:rPr>
          <w:rFonts w:ascii="Times New Roman" w:hAnsi="Times New Roman"/>
          <w:sz w:val="16"/>
          <w:szCs w:val="16"/>
          <w:lang w:val="ro-RO"/>
        </w:rPr>
      </w:pPr>
    </w:p>
    <w:p w:rsidR="00620461" w:rsidRPr="0040221A" w:rsidRDefault="00620461" w:rsidP="0044488F">
      <w:pPr>
        <w:spacing w:after="0" w:line="240" w:lineRule="auto"/>
        <w:ind w:firstLine="770"/>
        <w:jc w:val="both"/>
        <w:rPr>
          <w:rFonts w:ascii="Times New Roman" w:hAnsi="Times New Roman"/>
          <w:sz w:val="28"/>
          <w:szCs w:val="28"/>
          <w:lang w:val="ro-RO"/>
        </w:rPr>
      </w:pPr>
      <w:r w:rsidRPr="0040221A">
        <w:rPr>
          <w:rFonts w:ascii="Times New Roman" w:hAnsi="Times New Roman"/>
          <w:sz w:val="28"/>
          <w:szCs w:val="28"/>
          <w:lang w:val="ro-RO"/>
        </w:rPr>
        <w:t>Ministerul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iei va crea o pagina web dedicată reformei sectorului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w:t>
      </w:r>
      <w:r w:rsidR="00196546" w:rsidRPr="0040221A">
        <w:rPr>
          <w:rFonts w:ascii="Times New Roman" w:hAnsi="Times New Roman"/>
          <w:sz w:val="28"/>
          <w:szCs w:val="28"/>
          <w:lang w:val="ro-RO"/>
        </w:rPr>
        <w:t>i</w:t>
      </w:r>
      <w:r w:rsidRPr="0040221A">
        <w:rPr>
          <w:rFonts w:ascii="Times New Roman" w:hAnsi="Times New Roman"/>
          <w:sz w:val="28"/>
          <w:szCs w:val="28"/>
          <w:lang w:val="ro-RO"/>
        </w:rPr>
        <w:t>, unde va fi plasată informa</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ia curentă </w:t>
      </w:r>
      <w:r w:rsidR="00196546" w:rsidRPr="0040221A">
        <w:rPr>
          <w:rFonts w:ascii="Times New Roman" w:hAnsi="Times New Roman"/>
          <w:sz w:val="28"/>
          <w:szCs w:val="28"/>
          <w:lang w:val="ro-RO"/>
        </w:rPr>
        <w:t xml:space="preserve">privind mersul şi progresele înregistrate în </w:t>
      </w:r>
      <w:r w:rsidRPr="0040221A">
        <w:rPr>
          <w:rFonts w:ascii="Times New Roman" w:hAnsi="Times New Roman"/>
          <w:sz w:val="28"/>
          <w:szCs w:val="28"/>
          <w:lang w:val="ro-RO"/>
        </w:rPr>
        <w:t>reforma sectorului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w:t>
      </w:r>
      <w:r w:rsidR="00196546" w:rsidRPr="0040221A">
        <w:rPr>
          <w:rFonts w:ascii="Times New Roman" w:hAnsi="Times New Roman"/>
          <w:sz w:val="28"/>
          <w:szCs w:val="28"/>
          <w:lang w:val="ro-RO"/>
        </w:rPr>
        <w:t>i</w:t>
      </w:r>
      <w:r w:rsidRPr="0040221A">
        <w:rPr>
          <w:rFonts w:ascii="Times New Roman" w:hAnsi="Times New Roman"/>
          <w:sz w:val="28"/>
          <w:szCs w:val="28"/>
          <w:lang w:val="ro-RO"/>
        </w:rPr>
        <w:t xml:space="preserve">. Societatea civilă </w:t>
      </w:r>
      <w:r w:rsidR="004649BC" w:rsidRPr="0040221A">
        <w:rPr>
          <w:rFonts w:ascii="Times New Roman" w:hAnsi="Times New Roman"/>
          <w:sz w:val="28"/>
          <w:szCs w:val="28"/>
          <w:lang w:val="ro-RO"/>
        </w:rPr>
        <w:t>ş</w:t>
      </w:r>
      <w:r w:rsidRPr="0040221A">
        <w:rPr>
          <w:rFonts w:ascii="Times New Roman" w:hAnsi="Times New Roman"/>
          <w:sz w:val="28"/>
          <w:szCs w:val="28"/>
          <w:lang w:val="ro-RO"/>
        </w:rPr>
        <w:t>i institu</w:t>
      </w:r>
      <w:r w:rsidR="004649BC" w:rsidRPr="0040221A">
        <w:rPr>
          <w:rFonts w:ascii="Times New Roman" w:hAnsi="Times New Roman"/>
          <w:sz w:val="28"/>
          <w:szCs w:val="28"/>
          <w:lang w:val="ro-RO"/>
        </w:rPr>
        <w:t>ţ</w:t>
      </w:r>
      <w:r w:rsidR="005B3BA7" w:rsidRPr="0040221A">
        <w:rPr>
          <w:rFonts w:ascii="Times New Roman" w:hAnsi="Times New Roman"/>
          <w:sz w:val="28"/>
          <w:szCs w:val="28"/>
          <w:lang w:val="ro-RO"/>
        </w:rPr>
        <w:t>iile-cheie ale sectorului</w:t>
      </w:r>
      <w:r w:rsidRPr="0040221A">
        <w:rPr>
          <w:rFonts w:ascii="Times New Roman" w:hAnsi="Times New Roman"/>
          <w:sz w:val="28"/>
          <w:szCs w:val="28"/>
          <w:lang w:val="ro-RO"/>
        </w:rPr>
        <w:t xml:space="preserve">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w:t>
      </w:r>
      <w:r w:rsidR="005B3BA7" w:rsidRPr="0040221A">
        <w:rPr>
          <w:rFonts w:ascii="Times New Roman" w:hAnsi="Times New Roman"/>
          <w:sz w:val="28"/>
          <w:szCs w:val="28"/>
          <w:lang w:val="ro-RO"/>
        </w:rPr>
        <w:t>i</w:t>
      </w:r>
      <w:r w:rsidRPr="0040221A">
        <w:rPr>
          <w:rFonts w:ascii="Times New Roman" w:hAnsi="Times New Roman"/>
          <w:sz w:val="28"/>
          <w:szCs w:val="28"/>
          <w:lang w:val="ro-RO"/>
        </w:rPr>
        <w:t xml:space="preserve"> vor avea posibilitatea să facă sugestii </w:t>
      </w:r>
      <w:r w:rsidR="004649BC" w:rsidRPr="0040221A">
        <w:rPr>
          <w:rFonts w:ascii="Times New Roman" w:hAnsi="Times New Roman"/>
          <w:sz w:val="28"/>
          <w:szCs w:val="28"/>
          <w:lang w:val="ro-RO"/>
        </w:rPr>
        <w:t>ş</w:t>
      </w:r>
      <w:r w:rsidRPr="0040221A">
        <w:rPr>
          <w:rFonts w:ascii="Times New Roman" w:hAnsi="Times New Roman"/>
          <w:sz w:val="28"/>
          <w:szCs w:val="28"/>
          <w:lang w:val="ro-RO"/>
        </w:rPr>
        <w:t>i să comenteze referitor la progresul reformei. Grupurile</w:t>
      </w:r>
      <w:r w:rsidR="0003414C" w:rsidRPr="0040221A">
        <w:rPr>
          <w:rFonts w:ascii="Times New Roman" w:hAnsi="Times New Roman"/>
          <w:sz w:val="28"/>
          <w:szCs w:val="28"/>
          <w:lang w:val="ro-RO"/>
        </w:rPr>
        <w:t xml:space="preserve"> de</w:t>
      </w:r>
      <w:r w:rsidRPr="0040221A">
        <w:rPr>
          <w:rFonts w:ascii="Times New Roman" w:hAnsi="Times New Roman"/>
          <w:sz w:val="28"/>
          <w:szCs w:val="28"/>
          <w:lang w:val="ro-RO"/>
        </w:rPr>
        <w:t xml:space="preserve"> lucru </w:t>
      </w:r>
      <w:r w:rsidR="005B3BA7" w:rsidRPr="0040221A">
        <w:rPr>
          <w:rFonts w:ascii="Times New Roman" w:hAnsi="Times New Roman"/>
          <w:sz w:val="28"/>
          <w:szCs w:val="28"/>
          <w:lang w:val="ro-RO"/>
        </w:rPr>
        <w:t>create</w:t>
      </w:r>
      <w:r w:rsidRPr="0040221A">
        <w:rPr>
          <w:rFonts w:ascii="Times New Roman" w:hAnsi="Times New Roman"/>
          <w:sz w:val="28"/>
          <w:szCs w:val="28"/>
          <w:lang w:val="ro-RO"/>
        </w:rPr>
        <w:t xml:space="preserve"> pentru </w:t>
      </w:r>
      <w:r w:rsidR="005B3BA7" w:rsidRPr="0040221A">
        <w:rPr>
          <w:rFonts w:ascii="Times New Roman" w:hAnsi="Times New Roman"/>
          <w:sz w:val="28"/>
          <w:szCs w:val="28"/>
          <w:lang w:val="ro-RO"/>
        </w:rPr>
        <w:t>asigurarea implementării S</w:t>
      </w:r>
      <w:r w:rsidR="00927AC7">
        <w:rPr>
          <w:rFonts w:ascii="Times New Roman" w:hAnsi="Times New Roman"/>
          <w:sz w:val="28"/>
          <w:szCs w:val="28"/>
          <w:lang w:val="ro-RO"/>
        </w:rPr>
        <w:t>trategiei</w:t>
      </w:r>
      <w:r w:rsidR="005B3BA7" w:rsidRPr="0040221A">
        <w:rPr>
          <w:rFonts w:ascii="Times New Roman" w:hAnsi="Times New Roman"/>
          <w:sz w:val="28"/>
          <w:szCs w:val="28"/>
          <w:lang w:val="ro-RO"/>
        </w:rPr>
        <w:t xml:space="preserve"> vor</w:t>
      </w:r>
      <w:r w:rsidRPr="0040221A">
        <w:rPr>
          <w:rFonts w:ascii="Times New Roman" w:hAnsi="Times New Roman"/>
          <w:sz w:val="28"/>
          <w:szCs w:val="28"/>
          <w:lang w:val="ro-RO"/>
        </w:rPr>
        <w:t xml:space="preserve"> fi responsabil</w:t>
      </w:r>
      <w:r w:rsidR="005B3BA7" w:rsidRPr="0040221A">
        <w:rPr>
          <w:rFonts w:ascii="Times New Roman" w:hAnsi="Times New Roman"/>
          <w:sz w:val="28"/>
          <w:szCs w:val="28"/>
          <w:lang w:val="ro-RO"/>
        </w:rPr>
        <w:t>e</w:t>
      </w:r>
      <w:r w:rsidRPr="0040221A">
        <w:rPr>
          <w:rFonts w:ascii="Times New Roman" w:hAnsi="Times New Roman"/>
          <w:sz w:val="28"/>
          <w:szCs w:val="28"/>
          <w:lang w:val="ro-RO"/>
        </w:rPr>
        <w:t xml:space="preserve"> de plasarea informa</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iei </w:t>
      </w:r>
      <w:r w:rsidR="004649BC" w:rsidRPr="0040221A">
        <w:rPr>
          <w:rFonts w:ascii="Times New Roman" w:hAnsi="Times New Roman"/>
          <w:sz w:val="28"/>
          <w:szCs w:val="28"/>
          <w:lang w:val="ro-RO"/>
        </w:rPr>
        <w:t>ş</w:t>
      </w:r>
      <w:r w:rsidR="005B3BA7" w:rsidRPr="0040221A">
        <w:rPr>
          <w:rFonts w:ascii="Times New Roman" w:hAnsi="Times New Roman"/>
          <w:sz w:val="28"/>
          <w:szCs w:val="28"/>
          <w:lang w:val="ro-RO"/>
        </w:rPr>
        <w:t>i colectarea comentariilor/</w:t>
      </w:r>
      <w:r w:rsidRPr="0040221A">
        <w:rPr>
          <w:rFonts w:ascii="Times New Roman" w:hAnsi="Times New Roman"/>
          <w:sz w:val="28"/>
          <w:szCs w:val="28"/>
          <w:lang w:val="ro-RO"/>
        </w:rPr>
        <w:t xml:space="preserve">sugestiilor de pe pagina web. </w:t>
      </w:r>
    </w:p>
    <w:p w:rsidR="00620461" w:rsidRPr="0040221A" w:rsidRDefault="00620461" w:rsidP="0044488F">
      <w:pPr>
        <w:spacing w:after="0" w:line="240" w:lineRule="auto"/>
        <w:ind w:firstLine="770"/>
        <w:jc w:val="both"/>
        <w:rPr>
          <w:rFonts w:ascii="Times New Roman" w:hAnsi="Times New Roman"/>
          <w:sz w:val="28"/>
          <w:szCs w:val="28"/>
          <w:lang w:val="ro-RO"/>
        </w:rPr>
      </w:pPr>
      <w:r w:rsidRPr="0040221A">
        <w:rPr>
          <w:rFonts w:ascii="Times New Roman" w:hAnsi="Times New Roman"/>
          <w:sz w:val="28"/>
          <w:szCs w:val="28"/>
          <w:lang w:val="ro-RO"/>
        </w:rPr>
        <w:t>În final, Ministerul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iei va organiza conferin</w:t>
      </w:r>
      <w:r w:rsidR="004649BC" w:rsidRPr="0040221A">
        <w:rPr>
          <w:rFonts w:ascii="Times New Roman" w:hAnsi="Times New Roman"/>
          <w:sz w:val="28"/>
          <w:szCs w:val="28"/>
          <w:lang w:val="ro-RO"/>
        </w:rPr>
        <w:t>ţ</w:t>
      </w:r>
      <w:r w:rsidRPr="0040221A">
        <w:rPr>
          <w:rFonts w:ascii="Times New Roman" w:hAnsi="Times New Roman"/>
          <w:sz w:val="28"/>
          <w:szCs w:val="28"/>
          <w:lang w:val="ro-RO"/>
        </w:rPr>
        <w:t>e anuale cu participarea societă</w:t>
      </w:r>
      <w:r w:rsidR="004649BC" w:rsidRPr="0040221A">
        <w:rPr>
          <w:rFonts w:ascii="Times New Roman" w:hAnsi="Times New Roman"/>
          <w:sz w:val="28"/>
          <w:szCs w:val="28"/>
          <w:lang w:val="ro-RO"/>
        </w:rPr>
        <w:t>ţ</w:t>
      </w:r>
      <w:r w:rsidRPr="0040221A">
        <w:rPr>
          <w:rFonts w:ascii="Times New Roman" w:hAnsi="Times New Roman"/>
          <w:sz w:val="28"/>
          <w:szCs w:val="28"/>
          <w:lang w:val="ro-RO"/>
        </w:rPr>
        <w:t xml:space="preserve">ii civile </w:t>
      </w:r>
      <w:r w:rsidR="004649BC" w:rsidRPr="0040221A">
        <w:rPr>
          <w:rFonts w:ascii="Times New Roman" w:hAnsi="Times New Roman"/>
          <w:sz w:val="28"/>
          <w:szCs w:val="28"/>
          <w:lang w:val="ro-RO"/>
        </w:rPr>
        <w:t>ş</w:t>
      </w:r>
      <w:r w:rsidRPr="0040221A">
        <w:rPr>
          <w:rFonts w:ascii="Times New Roman" w:hAnsi="Times New Roman"/>
          <w:sz w:val="28"/>
          <w:szCs w:val="28"/>
          <w:lang w:val="ro-RO"/>
        </w:rPr>
        <w:t>i institu</w:t>
      </w:r>
      <w:r w:rsidR="004649BC" w:rsidRPr="0040221A">
        <w:rPr>
          <w:rFonts w:ascii="Times New Roman" w:hAnsi="Times New Roman"/>
          <w:sz w:val="28"/>
          <w:szCs w:val="28"/>
          <w:lang w:val="ro-RO"/>
        </w:rPr>
        <w:t>ţ</w:t>
      </w:r>
      <w:r w:rsidR="0091107F" w:rsidRPr="0040221A">
        <w:rPr>
          <w:rFonts w:ascii="Times New Roman" w:hAnsi="Times New Roman"/>
          <w:sz w:val="28"/>
          <w:szCs w:val="28"/>
          <w:lang w:val="ro-RO"/>
        </w:rPr>
        <w:t>iilor-cheie din sectorul</w:t>
      </w:r>
      <w:r w:rsidRPr="0040221A">
        <w:rPr>
          <w:rFonts w:ascii="Times New Roman" w:hAnsi="Times New Roman"/>
          <w:sz w:val="28"/>
          <w:szCs w:val="28"/>
          <w:lang w:val="ro-RO"/>
        </w:rPr>
        <w:t xml:space="preserve">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w:t>
      </w:r>
      <w:r w:rsidR="0091107F" w:rsidRPr="0040221A">
        <w:rPr>
          <w:rFonts w:ascii="Times New Roman" w:hAnsi="Times New Roman"/>
          <w:sz w:val="28"/>
          <w:szCs w:val="28"/>
          <w:lang w:val="ro-RO"/>
        </w:rPr>
        <w:t>i</w:t>
      </w:r>
      <w:r w:rsidRPr="0040221A">
        <w:rPr>
          <w:rFonts w:ascii="Times New Roman" w:hAnsi="Times New Roman"/>
          <w:sz w:val="28"/>
          <w:szCs w:val="28"/>
          <w:lang w:val="ro-RO"/>
        </w:rPr>
        <w:t xml:space="preserve">, la care vor fi prezentate </w:t>
      </w:r>
      <w:r w:rsidR="004649BC" w:rsidRPr="0040221A">
        <w:rPr>
          <w:rFonts w:ascii="Times New Roman" w:hAnsi="Times New Roman"/>
          <w:sz w:val="28"/>
          <w:szCs w:val="28"/>
          <w:lang w:val="ro-RO"/>
        </w:rPr>
        <w:t>ş</w:t>
      </w:r>
      <w:r w:rsidRPr="0040221A">
        <w:rPr>
          <w:rFonts w:ascii="Times New Roman" w:hAnsi="Times New Roman"/>
          <w:sz w:val="28"/>
          <w:szCs w:val="28"/>
          <w:lang w:val="ro-RO"/>
        </w:rPr>
        <w:t>i dezbătute rapoartele anuale de implementare a S</w:t>
      </w:r>
      <w:r w:rsidR="00927AC7">
        <w:rPr>
          <w:rFonts w:ascii="Times New Roman" w:hAnsi="Times New Roman"/>
          <w:sz w:val="28"/>
          <w:szCs w:val="28"/>
          <w:lang w:val="ro-RO"/>
        </w:rPr>
        <w:t>trategiei</w:t>
      </w:r>
      <w:r w:rsidRPr="0040221A">
        <w:rPr>
          <w:rFonts w:ascii="Times New Roman" w:hAnsi="Times New Roman"/>
          <w:sz w:val="28"/>
          <w:szCs w:val="28"/>
          <w:lang w:val="ro-RO"/>
        </w:rPr>
        <w:t xml:space="preserve"> </w:t>
      </w:r>
      <w:r w:rsidR="004649BC" w:rsidRPr="0040221A">
        <w:rPr>
          <w:rFonts w:ascii="Times New Roman" w:hAnsi="Times New Roman"/>
          <w:sz w:val="28"/>
          <w:szCs w:val="28"/>
          <w:lang w:val="ro-RO"/>
        </w:rPr>
        <w:t>ş</w:t>
      </w:r>
      <w:r w:rsidRPr="0040221A">
        <w:rPr>
          <w:rFonts w:ascii="Times New Roman" w:hAnsi="Times New Roman"/>
          <w:sz w:val="28"/>
          <w:szCs w:val="28"/>
          <w:lang w:val="ro-RO"/>
        </w:rPr>
        <w:t>i alte informa</w:t>
      </w:r>
      <w:r w:rsidR="004649BC" w:rsidRPr="0040221A">
        <w:rPr>
          <w:rFonts w:ascii="Times New Roman" w:hAnsi="Times New Roman"/>
          <w:sz w:val="28"/>
          <w:szCs w:val="28"/>
          <w:lang w:val="ro-RO"/>
        </w:rPr>
        <w:t>ţ</w:t>
      </w:r>
      <w:r w:rsidR="0091107F" w:rsidRPr="0040221A">
        <w:rPr>
          <w:rFonts w:ascii="Times New Roman" w:hAnsi="Times New Roman"/>
          <w:sz w:val="28"/>
          <w:szCs w:val="28"/>
          <w:lang w:val="ro-RO"/>
        </w:rPr>
        <w:t>ii relevante.</w:t>
      </w:r>
    </w:p>
    <w:p w:rsidR="00620461" w:rsidRPr="0040221A" w:rsidRDefault="0091107F" w:rsidP="0044488F">
      <w:pPr>
        <w:spacing w:after="0" w:line="240" w:lineRule="auto"/>
        <w:ind w:firstLine="770"/>
        <w:jc w:val="both"/>
        <w:rPr>
          <w:rFonts w:ascii="Times New Roman" w:hAnsi="Times New Roman"/>
          <w:sz w:val="28"/>
          <w:szCs w:val="28"/>
          <w:lang w:val="ro-RO"/>
        </w:rPr>
      </w:pPr>
      <w:r w:rsidRPr="0040221A">
        <w:rPr>
          <w:rFonts w:ascii="Times New Roman" w:hAnsi="Times New Roman"/>
          <w:sz w:val="28"/>
          <w:szCs w:val="28"/>
          <w:lang w:val="ro-RO"/>
        </w:rPr>
        <w:t xml:space="preserve">Toate aceste </w:t>
      </w:r>
      <w:r w:rsidR="00620461" w:rsidRPr="0040221A">
        <w:rPr>
          <w:rFonts w:ascii="Times New Roman" w:hAnsi="Times New Roman"/>
          <w:sz w:val="28"/>
          <w:szCs w:val="28"/>
          <w:lang w:val="ro-RO"/>
        </w:rPr>
        <w:t>măsuri vor</w:t>
      </w:r>
      <w:r w:rsidRPr="0040221A">
        <w:rPr>
          <w:rFonts w:ascii="Times New Roman" w:hAnsi="Times New Roman"/>
          <w:sz w:val="28"/>
          <w:szCs w:val="28"/>
          <w:lang w:val="ro-RO"/>
        </w:rPr>
        <w:t xml:space="preserve"> contribui la </w:t>
      </w:r>
      <w:r w:rsidR="00620461" w:rsidRPr="0040221A">
        <w:rPr>
          <w:rFonts w:ascii="Times New Roman" w:hAnsi="Times New Roman"/>
          <w:sz w:val="28"/>
          <w:szCs w:val="28"/>
          <w:lang w:val="ro-RO"/>
        </w:rPr>
        <w:t>asigura</w:t>
      </w:r>
      <w:r w:rsidRPr="0040221A">
        <w:rPr>
          <w:rFonts w:ascii="Times New Roman" w:hAnsi="Times New Roman"/>
          <w:sz w:val="28"/>
          <w:szCs w:val="28"/>
          <w:lang w:val="ro-RO"/>
        </w:rPr>
        <w:t>rea</w:t>
      </w:r>
      <w:r w:rsidR="00620461" w:rsidRPr="0040221A">
        <w:rPr>
          <w:rFonts w:ascii="Times New Roman" w:hAnsi="Times New Roman"/>
          <w:sz w:val="28"/>
          <w:szCs w:val="28"/>
          <w:lang w:val="ro-RO"/>
        </w:rPr>
        <w:t xml:space="preserve"> transparen</w:t>
      </w:r>
      <w:r w:rsidR="004649BC" w:rsidRPr="0040221A">
        <w:rPr>
          <w:rFonts w:ascii="Times New Roman" w:hAnsi="Times New Roman"/>
          <w:sz w:val="28"/>
          <w:szCs w:val="28"/>
          <w:lang w:val="ro-RO"/>
        </w:rPr>
        <w:t>ţ</w:t>
      </w:r>
      <w:r w:rsidRPr="0040221A">
        <w:rPr>
          <w:rFonts w:ascii="Times New Roman" w:hAnsi="Times New Roman"/>
          <w:sz w:val="28"/>
          <w:szCs w:val="28"/>
          <w:lang w:val="ro-RO"/>
        </w:rPr>
        <w:t>ei</w:t>
      </w:r>
      <w:r w:rsidR="00620461" w:rsidRPr="0040221A">
        <w:rPr>
          <w:rFonts w:ascii="Times New Roman" w:hAnsi="Times New Roman"/>
          <w:sz w:val="28"/>
          <w:szCs w:val="28"/>
          <w:lang w:val="ro-RO"/>
        </w:rPr>
        <w:t xml:space="preserve"> reformelor </w:t>
      </w:r>
      <w:r w:rsidRPr="0040221A">
        <w:rPr>
          <w:rFonts w:ascii="Times New Roman" w:hAnsi="Times New Roman"/>
          <w:sz w:val="28"/>
          <w:szCs w:val="28"/>
          <w:lang w:val="ro-RO"/>
        </w:rPr>
        <w:t xml:space="preserve">derulate şi vor oferi </w:t>
      </w:r>
      <w:r w:rsidR="00620461" w:rsidRPr="0040221A">
        <w:rPr>
          <w:rFonts w:ascii="Times New Roman" w:hAnsi="Times New Roman"/>
          <w:sz w:val="28"/>
          <w:szCs w:val="28"/>
          <w:lang w:val="ro-RO"/>
        </w:rPr>
        <w:t xml:space="preserve">posibilitatea reală </w:t>
      </w:r>
      <w:r w:rsidRPr="0040221A">
        <w:rPr>
          <w:rFonts w:ascii="Times New Roman" w:hAnsi="Times New Roman"/>
          <w:sz w:val="28"/>
          <w:szCs w:val="28"/>
          <w:lang w:val="ro-RO"/>
        </w:rPr>
        <w:t xml:space="preserve">de implicare şi participare în procesul de reformă tuturor doritorilor. </w:t>
      </w:r>
    </w:p>
    <w:p w:rsidR="00620461" w:rsidRPr="005A03E4" w:rsidRDefault="00620461" w:rsidP="0044488F">
      <w:pPr>
        <w:spacing w:after="0" w:line="240" w:lineRule="auto"/>
        <w:ind w:firstLine="770"/>
        <w:jc w:val="both"/>
        <w:rPr>
          <w:rFonts w:ascii="Times New Roman" w:hAnsi="Times New Roman"/>
          <w:color w:val="FF0000"/>
          <w:sz w:val="28"/>
          <w:szCs w:val="28"/>
          <w:lang w:val="ro-RO"/>
        </w:rPr>
      </w:pPr>
    </w:p>
    <w:p w:rsidR="00976378" w:rsidRPr="005A03E4" w:rsidRDefault="007627BD" w:rsidP="00927AC7">
      <w:pPr>
        <w:spacing w:after="0" w:line="240" w:lineRule="auto"/>
        <w:ind w:left="5" w:firstLine="765"/>
        <w:jc w:val="both"/>
        <w:rPr>
          <w:rFonts w:ascii="Times New Roman" w:hAnsi="Times New Roman"/>
          <w:b/>
          <w:sz w:val="28"/>
          <w:szCs w:val="28"/>
          <w:lang w:val="ro-RO"/>
        </w:rPr>
      </w:pPr>
      <w:r w:rsidRPr="005A03E4">
        <w:rPr>
          <w:rFonts w:ascii="Times New Roman" w:hAnsi="Times New Roman"/>
          <w:b/>
          <w:sz w:val="28"/>
          <w:szCs w:val="28"/>
          <w:lang w:val="ro-RO"/>
        </w:rPr>
        <w:lastRenderedPageBreak/>
        <w:t xml:space="preserve">Partea </w:t>
      </w:r>
      <w:r w:rsidR="00976378" w:rsidRPr="005A03E4">
        <w:rPr>
          <w:rFonts w:ascii="Times New Roman" w:hAnsi="Times New Roman"/>
          <w:b/>
          <w:sz w:val="28"/>
          <w:szCs w:val="28"/>
          <w:lang w:val="ro-RO"/>
        </w:rPr>
        <w:t xml:space="preserve">3. </w:t>
      </w:r>
      <w:r w:rsidR="00620461" w:rsidRPr="005A03E4">
        <w:rPr>
          <w:rFonts w:ascii="Times New Roman" w:hAnsi="Times New Roman"/>
          <w:b/>
          <w:sz w:val="28"/>
          <w:szCs w:val="28"/>
          <w:lang w:val="ro-RO"/>
        </w:rPr>
        <w:t>OBIECTIVELE GENERALE</w:t>
      </w:r>
      <w:r w:rsidR="00976378" w:rsidRPr="005A03E4">
        <w:rPr>
          <w:rFonts w:ascii="Times New Roman" w:hAnsi="Times New Roman"/>
          <w:b/>
          <w:sz w:val="28"/>
          <w:szCs w:val="28"/>
          <w:lang w:val="ro-RO"/>
        </w:rPr>
        <w:t xml:space="preserve"> ŞI OBIECTIVELE </w:t>
      </w:r>
      <w:r w:rsidR="00620461" w:rsidRPr="005A03E4">
        <w:rPr>
          <w:rFonts w:ascii="Times New Roman" w:hAnsi="Times New Roman"/>
          <w:b/>
          <w:sz w:val="28"/>
          <w:szCs w:val="28"/>
          <w:lang w:val="ro-RO"/>
        </w:rPr>
        <w:t xml:space="preserve">SPECIFICE ALE </w:t>
      </w:r>
      <w:r w:rsidR="00976378" w:rsidRPr="005A03E4">
        <w:rPr>
          <w:rFonts w:ascii="Times New Roman" w:hAnsi="Times New Roman"/>
          <w:b/>
          <w:sz w:val="28"/>
          <w:szCs w:val="28"/>
          <w:lang w:val="ro-RO"/>
        </w:rPr>
        <w:t xml:space="preserve">STRATEGIEI </w:t>
      </w:r>
    </w:p>
    <w:p w:rsidR="00976378" w:rsidRPr="005A03E4" w:rsidRDefault="00976378" w:rsidP="0040221A">
      <w:pPr>
        <w:spacing w:after="0" w:line="240" w:lineRule="auto"/>
        <w:ind w:firstLine="11"/>
        <w:jc w:val="both"/>
        <w:rPr>
          <w:rFonts w:ascii="Times New Roman" w:hAnsi="Times New Roman"/>
          <w:b/>
          <w:color w:val="FF0000"/>
          <w:sz w:val="28"/>
          <w:szCs w:val="28"/>
          <w:lang w:val="ro-RO"/>
        </w:rPr>
      </w:pPr>
    </w:p>
    <w:p w:rsidR="00620461" w:rsidRPr="0040221A" w:rsidRDefault="00927AC7" w:rsidP="00927AC7">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 xml:space="preserve">Prezenta </w:t>
      </w:r>
      <w:r w:rsidR="00620461" w:rsidRPr="0040221A">
        <w:rPr>
          <w:rFonts w:ascii="Times New Roman" w:hAnsi="Times New Roman"/>
          <w:sz w:val="28"/>
          <w:szCs w:val="28"/>
          <w:lang w:val="ro-RO"/>
        </w:rPr>
        <w:t>Strategi</w:t>
      </w:r>
      <w:r>
        <w:rPr>
          <w:rFonts w:ascii="Times New Roman" w:hAnsi="Times New Roman"/>
          <w:sz w:val="28"/>
          <w:szCs w:val="28"/>
          <w:lang w:val="ro-RO"/>
        </w:rPr>
        <w:t>e</w:t>
      </w:r>
      <w:r w:rsidR="00620461" w:rsidRPr="0040221A">
        <w:rPr>
          <w:rFonts w:ascii="Times New Roman" w:hAnsi="Times New Roman"/>
          <w:sz w:val="28"/>
          <w:szCs w:val="28"/>
          <w:lang w:val="ro-RO"/>
        </w:rPr>
        <w:t xml:space="preserve"> este elaborată </w:t>
      </w:r>
      <w:r>
        <w:rPr>
          <w:rFonts w:ascii="Times New Roman" w:hAnsi="Times New Roman"/>
          <w:sz w:val="28"/>
          <w:szCs w:val="28"/>
          <w:lang w:val="ro-RO"/>
        </w:rPr>
        <w:t xml:space="preserve">în scopul </w:t>
      </w:r>
      <w:r w:rsidR="00620461" w:rsidRPr="0040221A">
        <w:rPr>
          <w:rFonts w:ascii="Times New Roman" w:hAnsi="Times New Roman"/>
          <w:sz w:val="28"/>
          <w:szCs w:val="28"/>
          <w:lang w:val="ro-RO"/>
        </w:rPr>
        <w:t>cre</w:t>
      </w:r>
      <w:r>
        <w:rPr>
          <w:rFonts w:ascii="Times New Roman" w:hAnsi="Times New Roman"/>
          <w:sz w:val="28"/>
          <w:szCs w:val="28"/>
          <w:lang w:val="ro-RO"/>
        </w:rPr>
        <w:t>ării</w:t>
      </w:r>
      <w:r w:rsidR="00620461" w:rsidRPr="0040221A">
        <w:rPr>
          <w:rFonts w:ascii="Times New Roman" w:hAnsi="Times New Roman"/>
          <w:color w:val="000000"/>
          <w:sz w:val="28"/>
          <w:szCs w:val="28"/>
          <w:lang w:val="ro-RO"/>
        </w:rPr>
        <w:t xml:space="preserve"> un</w:t>
      </w:r>
      <w:r>
        <w:rPr>
          <w:rFonts w:ascii="Times New Roman" w:hAnsi="Times New Roman"/>
          <w:color w:val="000000"/>
          <w:sz w:val="28"/>
          <w:szCs w:val="28"/>
          <w:lang w:val="ro-RO"/>
        </w:rPr>
        <w:t>ui</w:t>
      </w:r>
      <w:r w:rsidR="00620461" w:rsidRPr="0040221A">
        <w:rPr>
          <w:rFonts w:ascii="Times New Roman" w:hAnsi="Times New Roman"/>
          <w:color w:val="000000"/>
          <w:sz w:val="28"/>
          <w:szCs w:val="28"/>
          <w:lang w:val="ro-RO"/>
        </w:rPr>
        <w:t xml:space="preserve"> cadru comun pentru toate eforturile de refo</w:t>
      </w:r>
      <w:r w:rsidR="0003414C" w:rsidRPr="0040221A">
        <w:rPr>
          <w:rFonts w:ascii="Times New Roman" w:hAnsi="Times New Roman"/>
          <w:color w:val="000000"/>
          <w:sz w:val="28"/>
          <w:szCs w:val="28"/>
          <w:lang w:val="ro-RO"/>
        </w:rPr>
        <w:t>r</w:t>
      </w:r>
      <w:r w:rsidR="00620461" w:rsidRPr="0040221A">
        <w:rPr>
          <w:rFonts w:ascii="Times New Roman" w:hAnsi="Times New Roman"/>
          <w:color w:val="000000"/>
          <w:sz w:val="28"/>
          <w:szCs w:val="28"/>
          <w:lang w:val="ro-RO"/>
        </w:rPr>
        <w:t>mă a sectorului justi</w:t>
      </w:r>
      <w:r w:rsidR="004649BC" w:rsidRPr="0040221A">
        <w:rPr>
          <w:rFonts w:ascii="Times New Roman" w:hAnsi="Times New Roman"/>
          <w:color w:val="000000"/>
          <w:sz w:val="28"/>
          <w:szCs w:val="28"/>
          <w:lang w:val="ro-RO"/>
        </w:rPr>
        <w:t>ţ</w:t>
      </w:r>
      <w:r w:rsidR="00620461" w:rsidRPr="0040221A">
        <w:rPr>
          <w:rFonts w:ascii="Times New Roman" w:hAnsi="Times New Roman"/>
          <w:color w:val="000000"/>
          <w:sz w:val="28"/>
          <w:szCs w:val="28"/>
          <w:lang w:val="ro-RO"/>
        </w:rPr>
        <w:t>iei în Republica Moldova în vederea dezvoltării sectorului în întregime prin ac</w:t>
      </w:r>
      <w:r w:rsidR="004649BC" w:rsidRPr="0040221A">
        <w:rPr>
          <w:rFonts w:ascii="Times New Roman" w:hAnsi="Times New Roman"/>
          <w:color w:val="000000"/>
          <w:sz w:val="28"/>
          <w:szCs w:val="28"/>
          <w:lang w:val="ro-RO"/>
        </w:rPr>
        <w:t>ţ</w:t>
      </w:r>
      <w:r w:rsidR="00620461" w:rsidRPr="0040221A">
        <w:rPr>
          <w:rFonts w:ascii="Times New Roman" w:hAnsi="Times New Roman"/>
          <w:color w:val="000000"/>
          <w:sz w:val="28"/>
          <w:szCs w:val="28"/>
          <w:lang w:val="ro-RO"/>
        </w:rPr>
        <w:t xml:space="preserve">iuni realiste </w:t>
      </w:r>
      <w:r w:rsidR="004649BC" w:rsidRPr="0040221A">
        <w:rPr>
          <w:rFonts w:ascii="Times New Roman" w:hAnsi="Times New Roman"/>
          <w:color w:val="000000"/>
          <w:sz w:val="28"/>
          <w:szCs w:val="28"/>
          <w:lang w:val="ro-RO"/>
        </w:rPr>
        <w:t>ş</w:t>
      </w:r>
      <w:r w:rsidR="00620461" w:rsidRPr="0040221A">
        <w:rPr>
          <w:rFonts w:ascii="Times New Roman" w:hAnsi="Times New Roman"/>
          <w:color w:val="000000"/>
          <w:sz w:val="28"/>
          <w:szCs w:val="28"/>
          <w:lang w:val="ro-RO"/>
        </w:rPr>
        <w:t>i concrete.</w:t>
      </w:r>
    </w:p>
    <w:p w:rsidR="00620461" w:rsidRPr="0040221A" w:rsidRDefault="00620461" w:rsidP="00927AC7">
      <w:pPr>
        <w:spacing w:after="0" w:line="240" w:lineRule="auto"/>
        <w:ind w:firstLine="660"/>
        <w:jc w:val="both"/>
        <w:rPr>
          <w:rFonts w:ascii="Times New Roman" w:hAnsi="Times New Roman"/>
          <w:sz w:val="28"/>
          <w:szCs w:val="28"/>
          <w:lang w:val="ro-RO"/>
        </w:rPr>
      </w:pPr>
    </w:p>
    <w:p w:rsidR="00620461" w:rsidRPr="0040221A" w:rsidRDefault="00620461" w:rsidP="00927AC7">
      <w:pPr>
        <w:spacing w:after="0" w:line="240" w:lineRule="auto"/>
        <w:ind w:firstLine="660"/>
        <w:jc w:val="both"/>
        <w:rPr>
          <w:rFonts w:ascii="Times New Roman" w:hAnsi="Times New Roman"/>
          <w:sz w:val="28"/>
          <w:szCs w:val="28"/>
          <w:lang w:val="ro-RO"/>
        </w:rPr>
      </w:pPr>
      <w:r w:rsidRPr="0040221A">
        <w:rPr>
          <w:rFonts w:ascii="Times New Roman" w:hAnsi="Times New Roman"/>
          <w:b/>
          <w:sz w:val="28"/>
          <w:szCs w:val="28"/>
          <w:lang w:val="ro-RO"/>
        </w:rPr>
        <w:t>Obiectivul general</w:t>
      </w:r>
      <w:r w:rsidRPr="0040221A">
        <w:rPr>
          <w:rFonts w:ascii="Times New Roman" w:hAnsi="Times New Roman"/>
          <w:sz w:val="28"/>
          <w:szCs w:val="28"/>
          <w:lang w:val="ro-RO"/>
        </w:rPr>
        <w:t xml:space="preserve"> al </w:t>
      </w:r>
      <w:r w:rsidR="00DC1787" w:rsidRPr="0040221A">
        <w:rPr>
          <w:rFonts w:ascii="Times New Roman" w:hAnsi="Times New Roman"/>
          <w:sz w:val="28"/>
          <w:szCs w:val="28"/>
          <w:lang w:val="ro-RO"/>
        </w:rPr>
        <w:t xml:space="preserve">Strategiei </w:t>
      </w:r>
      <w:r w:rsidRPr="0040221A">
        <w:rPr>
          <w:rFonts w:ascii="Times New Roman" w:hAnsi="Times New Roman"/>
          <w:sz w:val="28"/>
          <w:szCs w:val="28"/>
          <w:lang w:val="ro-RO"/>
        </w:rPr>
        <w:t>de reformare a sectorului justi</w:t>
      </w:r>
      <w:r w:rsidR="004649BC" w:rsidRPr="0040221A">
        <w:rPr>
          <w:rFonts w:ascii="Times New Roman" w:hAnsi="Times New Roman"/>
          <w:sz w:val="28"/>
          <w:szCs w:val="28"/>
          <w:lang w:val="ro-RO"/>
        </w:rPr>
        <w:t>ţ</w:t>
      </w:r>
      <w:r w:rsidRPr="0040221A">
        <w:rPr>
          <w:rFonts w:ascii="Times New Roman" w:hAnsi="Times New Roman"/>
          <w:sz w:val="28"/>
          <w:szCs w:val="28"/>
          <w:lang w:val="ro-RO"/>
        </w:rPr>
        <w:t>iei este edificarea unui sector de justiţie accesibil, eficient, independent, transparent, profesionist şi responsabil faţă de societate, care să corespundă standardelor europene, să asigure supremaţia legii şi respectarea drepturilor omului.</w:t>
      </w:r>
    </w:p>
    <w:p w:rsidR="00620461" w:rsidRPr="0040221A" w:rsidRDefault="00620461" w:rsidP="00927AC7">
      <w:pPr>
        <w:pStyle w:val="BodyA"/>
        <w:ind w:firstLine="660"/>
        <w:jc w:val="both"/>
        <w:rPr>
          <w:rFonts w:ascii="Times New Roman" w:hAnsi="Times New Roman" w:cs="Times New Roman"/>
          <w:color w:val="auto"/>
          <w:sz w:val="28"/>
          <w:szCs w:val="28"/>
          <w:lang w:val="ro-RO"/>
        </w:rPr>
      </w:pPr>
    </w:p>
    <w:p w:rsidR="00620461" w:rsidRPr="0040221A" w:rsidRDefault="00620461" w:rsidP="00927AC7">
      <w:pPr>
        <w:spacing w:after="0" w:line="240" w:lineRule="auto"/>
        <w:ind w:firstLine="660"/>
        <w:jc w:val="both"/>
        <w:rPr>
          <w:rFonts w:ascii="Times New Roman" w:hAnsi="Times New Roman"/>
          <w:sz w:val="28"/>
          <w:szCs w:val="28"/>
          <w:lang w:val="ro-RO"/>
        </w:rPr>
      </w:pPr>
      <w:r w:rsidRPr="0040221A">
        <w:rPr>
          <w:rFonts w:ascii="Times New Roman" w:hAnsi="Times New Roman"/>
          <w:b/>
          <w:sz w:val="28"/>
          <w:szCs w:val="28"/>
          <w:lang w:val="ro-RO"/>
        </w:rPr>
        <w:t>Obiectivele specifice</w:t>
      </w:r>
      <w:r w:rsidRPr="0040221A">
        <w:rPr>
          <w:rFonts w:ascii="Times New Roman" w:hAnsi="Times New Roman"/>
          <w:sz w:val="28"/>
          <w:szCs w:val="28"/>
          <w:lang w:val="ro-RO"/>
        </w:rPr>
        <w:t xml:space="preserve"> ale </w:t>
      </w:r>
      <w:r w:rsidR="00927AC7" w:rsidRPr="0040221A">
        <w:rPr>
          <w:rFonts w:ascii="Times New Roman" w:hAnsi="Times New Roman"/>
          <w:sz w:val="28"/>
          <w:szCs w:val="28"/>
          <w:lang w:val="ro-RO"/>
        </w:rPr>
        <w:t xml:space="preserve">Strategiei </w:t>
      </w:r>
      <w:r w:rsidR="00766117" w:rsidRPr="0040221A">
        <w:rPr>
          <w:rFonts w:ascii="Times New Roman" w:hAnsi="Times New Roman"/>
          <w:sz w:val="28"/>
          <w:szCs w:val="28"/>
          <w:lang w:val="ro-RO"/>
        </w:rPr>
        <w:t>sînt</w:t>
      </w:r>
      <w:r w:rsidRPr="0040221A">
        <w:rPr>
          <w:rFonts w:ascii="Times New Roman" w:hAnsi="Times New Roman"/>
          <w:sz w:val="28"/>
          <w:szCs w:val="28"/>
          <w:lang w:val="ro-RO"/>
        </w:rPr>
        <w:t xml:space="preserve"> următoarele:</w:t>
      </w:r>
    </w:p>
    <w:p w:rsidR="00620461" w:rsidRPr="0040221A" w:rsidRDefault="00620461" w:rsidP="00927AC7">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consolidarea independenţei, responsabilităţii, imparţialităţii, eficienţei şi transparenţei sistemului judecătoresc;</w:t>
      </w:r>
    </w:p>
    <w:p w:rsidR="00620461" w:rsidRPr="0040221A" w:rsidRDefault="00620461" w:rsidP="00927AC7">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eficientizarea procesului de investigaţie prejudiciară în vederea garantării respectării drepturilor omului, asigurării securităţii fiecărei persoane şi diminuării nivelului criminalităţii;</w:t>
      </w:r>
    </w:p>
    <w:p w:rsidR="00620461" w:rsidRPr="0040221A" w:rsidRDefault="00620461" w:rsidP="00927AC7">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ameliorarea cadrului instituţional şi a proceselor care asigură accesul efectiv la justiţie: asistenţa juridică efectivă, examinarea cauzelor şi executarea hotăr</w:t>
      </w:r>
      <w:r w:rsidR="00F42E0A" w:rsidRPr="0040221A">
        <w:rPr>
          <w:rFonts w:ascii="Times New Roman" w:hAnsi="Times New Roman"/>
          <w:sz w:val="28"/>
          <w:szCs w:val="28"/>
          <w:lang w:val="ro-RO"/>
        </w:rPr>
        <w:t>î</w:t>
      </w:r>
      <w:r w:rsidRPr="0040221A">
        <w:rPr>
          <w:rFonts w:ascii="Times New Roman" w:hAnsi="Times New Roman"/>
          <w:sz w:val="28"/>
          <w:szCs w:val="28"/>
          <w:lang w:val="ro-RO"/>
        </w:rPr>
        <w:t>rilor judecătoreşti în termen rezonabil, modernizarea statutului unor profesii juridice conexe sistemului de justiţie;</w:t>
      </w:r>
    </w:p>
    <w:p w:rsidR="00620461" w:rsidRPr="0040221A" w:rsidRDefault="00620461" w:rsidP="00927AC7">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promovarea şi implementarea principiului toleranţei zero pentru manifestări de corupţie în sectorul justiţiei;</w:t>
      </w:r>
    </w:p>
    <w:p w:rsidR="00620461" w:rsidRPr="0040221A" w:rsidRDefault="00620461" w:rsidP="00927AC7">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implementarea măsurilor prin intermediul cărora sectorul justiţiei va contribui la crearea unui climat favorabil dezvoltării durabile a economiei;</w:t>
      </w:r>
    </w:p>
    <w:p w:rsidR="00620461" w:rsidRPr="0040221A" w:rsidRDefault="00620461" w:rsidP="00927AC7">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asigurarea respectării efective a drepturilor omului în practicile şi politicile juridice;</w:t>
      </w:r>
    </w:p>
    <w:p w:rsidR="00620461" w:rsidRPr="0040221A" w:rsidRDefault="00620461" w:rsidP="00927AC7">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coordonarea, stabilirea şi delimitarea atribuţiilor şi responsabilităţilor actorilor principali din sectorul justiţiei, precum şi asigurarea dialogului intersectorial.</w:t>
      </w:r>
    </w:p>
    <w:p w:rsidR="00620461" w:rsidRPr="0040221A" w:rsidRDefault="00620461" w:rsidP="00927AC7">
      <w:pPr>
        <w:spacing w:after="0" w:line="240" w:lineRule="auto"/>
        <w:ind w:firstLine="660"/>
        <w:jc w:val="both"/>
        <w:rPr>
          <w:rFonts w:ascii="Times New Roman" w:hAnsi="Times New Roman"/>
          <w:sz w:val="28"/>
          <w:szCs w:val="28"/>
          <w:lang w:val="ro-RO"/>
        </w:rPr>
      </w:pPr>
    </w:p>
    <w:p w:rsidR="00620461" w:rsidRPr="0040221A" w:rsidRDefault="00620461" w:rsidP="00927AC7">
      <w:pPr>
        <w:spacing w:after="0" w:line="240" w:lineRule="auto"/>
        <w:ind w:firstLine="660"/>
        <w:jc w:val="both"/>
        <w:rPr>
          <w:rFonts w:ascii="Times New Roman" w:hAnsi="Times New Roman"/>
          <w:sz w:val="28"/>
          <w:szCs w:val="28"/>
          <w:lang w:val="ro-RO"/>
        </w:rPr>
      </w:pPr>
      <w:r w:rsidRPr="0040221A">
        <w:rPr>
          <w:rFonts w:ascii="Times New Roman" w:hAnsi="Times New Roman"/>
          <w:sz w:val="28"/>
          <w:szCs w:val="28"/>
          <w:lang w:val="ro-RO"/>
        </w:rPr>
        <w:t xml:space="preserve">Strategia este concepută pentru a atinge următoarele </w:t>
      </w:r>
      <w:r w:rsidRPr="0040221A">
        <w:rPr>
          <w:rFonts w:ascii="Times New Roman" w:hAnsi="Times New Roman"/>
          <w:b/>
          <w:sz w:val="28"/>
          <w:szCs w:val="28"/>
          <w:lang w:val="ro-RO"/>
        </w:rPr>
        <w:t>rezultate generale</w:t>
      </w:r>
      <w:r w:rsidR="00652880">
        <w:rPr>
          <w:rFonts w:ascii="Times New Roman" w:hAnsi="Times New Roman"/>
          <w:b/>
          <w:sz w:val="28"/>
          <w:szCs w:val="28"/>
          <w:lang w:val="ro-RO"/>
        </w:rPr>
        <w:t>:</w:t>
      </w:r>
    </w:p>
    <w:p w:rsidR="00620461" w:rsidRPr="0040221A" w:rsidRDefault="00652880" w:rsidP="00927AC7">
      <w:pPr>
        <w:spacing w:after="0" w:line="240" w:lineRule="auto"/>
        <w:ind w:firstLine="660"/>
        <w:jc w:val="both"/>
        <w:outlineLvl w:val="0"/>
        <w:rPr>
          <w:rFonts w:ascii="Times New Roman" w:hAnsi="Times New Roman"/>
          <w:sz w:val="28"/>
          <w:szCs w:val="28"/>
          <w:lang w:val="ro-RO"/>
        </w:rPr>
      </w:pPr>
      <w:r>
        <w:rPr>
          <w:rFonts w:ascii="Times New Roman" w:hAnsi="Times New Roman"/>
          <w:sz w:val="28"/>
          <w:szCs w:val="28"/>
          <w:lang w:val="ro-RO"/>
        </w:rPr>
        <w:t>u</w:t>
      </w:r>
      <w:r w:rsidR="00620461" w:rsidRPr="0040221A">
        <w:rPr>
          <w:rFonts w:ascii="Times New Roman" w:hAnsi="Times New Roman"/>
          <w:sz w:val="28"/>
          <w:szCs w:val="28"/>
          <w:lang w:val="ro-RO"/>
        </w:rPr>
        <w:t xml:space="preserve">n sector de justiţie echitabil, calitativ, responsabil, cu zero toleranţă faţă de corupţie pentru o dezvoltare durabilă a ţării </w:t>
      </w:r>
      <w:r w:rsidR="004649BC" w:rsidRPr="0040221A">
        <w:rPr>
          <w:rFonts w:ascii="Times New Roman" w:hAnsi="Times New Roman"/>
          <w:sz w:val="28"/>
          <w:szCs w:val="28"/>
          <w:lang w:val="ro-RO"/>
        </w:rPr>
        <w:t>ş</w:t>
      </w:r>
      <w:r w:rsidR="00620461" w:rsidRPr="0040221A">
        <w:rPr>
          <w:rFonts w:ascii="Times New Roman" w:hAnsi="Times New Roman"/>
          <w:sz w:val="28"/>
          <w:szCs w:val="28"/>
          <w:lang w:val="ro-RO"/>
        </w:rPr>
        <w:t>i care răspunde nevoilor justi</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iabililor;</w:t>
      </w:r>
    </w:p>
    <w:p w:rsidR="00620461" w:rsidRPr="0040221A" w:rsidRDefault="00652880" w:rsidP="00927AC7">
      <w:pPr>
        <w:spacing w:after="0" w:line="240" w:lineRule="auto"/>
        <w:ind w:firstLine="660"/>
        <w:jc w:val="both"/>
        <w:outlineLvl w:val="0"/>
        <w:rPr>
          <w:rFonts w:ascii="Times New Roman" w:hAnsi="Times New Roman"/>
          <w:sz w:val="28"/>
          <w:szCs w:val="28"/>
          <w:lang w:val="ro-RO"/>
        </w:rPr>
      </w:pPr>
      <w:r>
        <w:rPr>
          <w:rFonts w:ascii="Times New Roman" w:hAnsi="Times New Roman"/>
          <w:sz w:val="28"/>
          <w:szCs w:val="28"/>
          <w:lang w:val="ro-RO"/>
        </w:rPr>
        <w:t>u</w:t>
      </w:r>
      <w:r w:rsidR="00620461" w:rsidRPr="0040221A">
        <w:rPr>
          <w:rFonts w:ascii="Times New Roman" w:hAnsi="Times New Roman"/>
          <w:sz w:val="28"/>
          <w:szCs w:val="28"/>
          <w:lang w:val="ro-RO"/>
        </w:rPr>
        <w:t>n cadru institu</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ional de coordonare a ac</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 xml:space="preserve">iunilor de reformă </w:t>
      </w:r>
      <w:r w:rsidR="004649BC" w:rsidRPr="0040221A">
        <w:rPr>
          <w:rFonts w:ascii="Times New Roman" w:hAnsi="Times New Roman"/>
          <w:sz w:val="28"/>
          <w:szCs w:val="28"/>
          <w:lang w:val="ro-RO"/>
        </w:rPr>
        <w:t>ş</w:t>
      </w:r>
      <w:r w:rsidR="00620461" w:rsidRPr="0040221A">
        <w:rPr>
          <w:rFonts w:ascii="Times New Roman" w:hAnsi="Times New Roman"/>
          <w:sz w:val="28"/>
          <w:szCs w:val="28"/>
          <w:lang w:val="ro-RO"/>
        </w:rPr>
        <w:t>i a asisten</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ei partenerilor de dezvoltare în sectorul justi</w:t>
      </w:r>
      <w:r w:rsidR="004649BC" w:rsidRPr="0040221A">
        <w:rPr>
          <w:rFonts w:ascii="Times New Roman" w:hAnsi="Times New Roman"/>
          <w:sz w:val="28"/>
          <w:szCs w:val="28"/>
          <w:lang w:val="ro-RO"/>
        </w:rPr>
        <w:t>ţ</w:t>
      </w:r>
      <w:r w:rsidR="00620461" w:rsidRPr="0040221A">
        <w:rPr>
          <w:rFonts w:ascii="Times New Roman" w:hAnsi="Times New Roman"/>
          <w:sz w:val="28"/>
          <w:szCs w:val="28"/>
          <w:lang w:val="ro-RO"/>
        </w:rPr>
        <w:t xml:space="preserve">iei. </w:t>
      </w:r>
    </w:p>
    <w:p w:rsidR="00620461" w:rsidRPr="0040221A" w:rsidRDefault="00620461" w:rsidP="00927AC7">
      <w:pPr>
        <w:spacing w:after="0" w:line="240" w:lineRule="auto"/>
        <w:ind w:firstLine="660"/>
        <w:jc w:val="both"/>
        <w:outlineLvl w:val="0"/>
        <w:rPr>
          <w:rFonts w:ascii="Times New Roman" w:hAnsi="Times New Roman"/>
          <w:sz w:val="28"/>
          <w:szCs w:val="28"/>
          <w:lang w:val="ro-RO"/>
        </w:rPr>
      </w:pPr>
    </w:p>
    <w:p w:rsidR="00620461" w:rsidRPr="0040221A" w:rsidRDefault="00C23177" w:rsidP="00927AC7">
      <w:pPr>
        <w:spacing w:after="0" w:line="240" w:lineRule="auto"/>
        <w:ind w:firstLine="660"/>
        <w:jc w:val="both"/>
        <w:outlineLvl w:val="0"/>
        <w:rPr>
          <w:rFonts w:ascii="Times New Roman" w:hAnsi="Times New Roman"/>
          <w:sz w:val="28"/>
          <w:szCs w:val="28"/>
          <w:lang w:val="ro-RO"/>
        </w:rPr>
      </w:pPr>
      <w:r w:rsidRPr="0040221A">
        <w:rPr>
          <w:rFonts w:ascii="Times New Roman" w:hAnsi="Times New Roman"/>
          <w:sz w:val="28"/>
          <w:szCs w:val="28"/>
          <w:lang w:val="ro-RO"/>
        </w:rPr>
        <w:t>Rezultatele scontate pentru fiecare direcţie strategică sînt descrise î</w:t>
      </w:r>
      <w:r w:rsidR="00620461" w:rsidRPr="0040221A">
        <w:rPr>
          <w:rFonts w:ascii="Times New Roman" w:hAnsi="Times New Roman"/>
          <w:sz w:val="28"/>
          <w:szCs w:val="28"/>
          <w:lang w:val="ro-RO"/>
        </w:rPr>
        <w:t xml:space="preserve">n </w:t>
      </w:r>
      <w:r w:rsidR="00927AC7">
        <w:rPr>
          <w:rFonts w:ascii="Times New Roman" w:hAnsi="Times New Roman"/>
          <w:sz w:val="28"/>
          <w:szCs w:val="28"/>
          <w:lang w:val="ro-RO"/>
        </w:rPr>
        <w:t>p</w:t>
      </w:r>
      <w:r w:rsidR="00620461" w:rsidRPr="0040221A">
        <w:rPr>
          <w:rFonts w:ascii="Times New Roman" w:hAnsi="Times New Roman"/>
          <w:sz w:val="28"/>
          <w:szCs w:val="28"/>
          <w:lang w:val="ro-RO"/>
        </w:rPr>
        <w:t xml:space="preserve">artea </w:t>
      </w:r>
      <w:smartTag w:uri="urn:schemas-microsoft-com:office:smarttags" w:element="metricconverter">
        <w:smartTagPr>
          <w:attr w:name="ProductID" w:val="6 a"/>
        </w:smartTagPr>
        <w:r w:rsidR="00AD3A99">
          <w:rPr>
            <w:rFonts w:ascii="Times New Roman" w:hAnsi="Times New Roman"/>
            <w:sz w:val="28"/>
            <w:szCs w:val="28"/>
            <w:lang w:val="ro-RO"/>
          </w:rPr>
          <w:t>6</w:t>
        </w:r>
        <w:r w:rsidR="00620461" w:rsidRPr="0040221A">
          <w:rPr>
            <w:rFonts w:ascii="Times New Roman" w:hAnsi="Times New Roman"/>
            <w:sz w:val="28"/>
            <w:szCs w:val="28"/>
            <w:lang w:val="ro-RO"/>
          </w:rPr>
          <w:t xml:space="preserve"> a</w:t>
        </w:r>
      </w:smartTag>
      <w:r w:rsidR="00620461" w:rsidRPr="0040221A">
        <w:rPr>
          <w:rFonts w:ascii="Times New Roman" w:hAnsi="Times New Roman"/>
          <w:sz w:val="28"/>
          <w:szCs w:val="28"/>
          <w:lang w:val="ro-RO"/>
        </w:rPr>
        <w:t xml:space="preserve"> S</w:t>
      </w:r>
      <w:r w:rsidR="00927AC7">
        <w:rPr>
          <w:rFonts w:ascii="Times New Roman" w:hAnsi="Times New Roman"/>
          <w:sz w:val="28"/>
          <w:szCs w:val="28"/>
          <w:lang w:val="ro-RO"/>
        </w:rPr>
        <w:t>trategiei</w:t>
      </w:r>
      <w:r w:rsidR="00620461" w:rsidRPr="0040221A">
        <w:rPr>
          <w:rFonts w:ascii="Times New Roman" w:hAnsi="Times New Roman"/>
          <w:sz w:val="28"/>
          <w:szCs w:val="28"/>
          <w:lang w:val="ro-RO"/>
        </w:rPr>
        <w:t xml:space="preserve">. </w:t>
      </w:r>
    </w:p>
    <w:p w:rsidR="00927AC7" w:rsidRDefault="00927AC7" w:rsidP="00927AC7">
      <w:pPr>
        <w:spacing w:after="0" w:line="240" w:lineRule="auto"/>
        <w:ind w:firstLine="660"/>
        <w:jc w:val="both"/>
        <w:outlineLvl w:val="0"/>
        <w:rPr>
          <w:rFonts w:ascii="Times New Roman" w:hAnsi="Times New Roman"/>
          <w:b/>
          <w:sz w:val="28"/>
          <w:szCs w:val="28"/>
          <w:lang w:val="ro-RO"/>
        </w:rPr>
      </w:pPr>
    </w:p>
    <w:p w:rsidR="00D67F4B" w:rsidRPr="005A03E4" w:rsidRDefault="007627BD" w:rsidP="00927AC7">
      <w:pPr>
        <w:spacing w:after="0" w:line="240" w:lineRule="auto"/>
        <w:ind w:firstLine="660"/>
        <w:jc w:val="both"/>
        <w:outlineLvl w:val="0"/>
        <w:rPr>
          <w:rFonts w:ascii="Times New Roman" w:hAnsi="Times New Roman"/>
          <w:b/>
          <w:sz w:val="28"/>
          <w:szCs w:val="28"/>
          <w:lang w:val="ro-RO"/>
        </w:rPr>
      </w:pPr>
      <w:r w:rsidRPr="005A03E4">
        <w:rPr>
          <w:rFonts w:ascii="Times New Roman" w:hAnsi="Times New Roman"/>
          <w:b/>
          <w:sz w:val="28"/>
          <w:szCs w:val="28"/>
          <w:lang w:val="ro-RO"/>
        </w:rPr>
        <w:lastRenderedPageBreak/>
        <w:t xml:space="preserve">Partea </w:t>
      </w:r>
      <w:r w:rsidR="00D67F4B" w:rsidRPr="005A03E4">
        <w:rPr>
          <w:rFonts w:ascii="Times New Roman" w:hAnsi="Times New Roman"/>
          <w:b/>
          <w:sz w:val="28"/>
          <w:szCs w:val="28"/>
          <w:lang w:val="ro-RO"/>
        </w:rPr>
        <w:t>4. PILONII REFORMEI SECTORULUI JUSTIŢIEI ŞI DIRECŢIILE STRATEGICE</w:t>
      </w:r>
    </w:p>
    <w:p w:rsidR="007627BD" w:rsidRPr="0040221A" w:rsidRDefault="007627BD" w:rsidP="0040221A">
      <w:pPr>
        <w:pStyle w:val="ad"/>
        <w:spacing w:before="0" w:beforeAutospacing="0" w:after="0" w:afterAutospacing="0"/>
        <w:ind w:firstLine="11"/>
        <w:jc w:val="both"/>
        <w:rPr>
          <w:sz w:val="28"/>
          <w:szCs w:val="28"/>
          <w:lang w:val="ro-RO"/>
        </w:rPr>
      </w:pPr>
    </w:p>
    <w:p w:rsidR="00620461" w:rsidRPr="0040221A" w:rsidRDefault="00620461" w:rsidP="00927AC7">
      <w:pPr>
        <w:pStyle w:val="ad"/>
        <w:spacing w:before="0" w:beforeAutospacing="0" w:after="0" w:afterAutospacing="0"/>
        <w:ind w:firstLine="660"/>
        <w:jc w:val="both"/>
        <w:rPr>
          <w:sz w:val="28"/>
          <w:szCs w:val="28"/>
          <w:lang w:val="ro-RO"/>
        </w:rPr>
      </w:pPr>
      <w:r w:rsidRPr="0040221A">
        <w:rPr>
          <w:sz w:val="28"/>
          <w:szCs w:val="28"/>
          <w:lang w:val="ro-RO"/>
        </w:rPr>
        <w:t>Se preconizează că reforma sectorului justiţiei să fie fundamentată pe şapte piloni de bază (</w:t>
      </w:r>
      <w:r w:rsidR="00652880">
        <w:rPr>
          <w:sz w:val="28"/>
          <w:szCs w:val="28"/>
          <w:lang w:val="ro-RO"/>
        </w:rPr>
        <w:t>f</w:t>
      </w:r>
      <w:r w:rsidRPr="0040221A">
        <w:rPr>
          <w:sz w:val="28"/>
          <w:szCs w:val="28"/>
          <w:lang w:val="ro-RO"/>
        </w:rPr>
        <w:t xml:space="preserve">igura nr. </w:t>
      </w:r>
      <w:r w:rsidR="00652880">
        <w:rPr>
          <w:sz w:val="28"/>
          <w:szCs w:val="28"/>
          <w:lang w:val="ro-RO"/>
        </w:rPr>
        <w:t>3</w:t>
      </w:r>
      <w:r w:rsidRPr="0040221A">
        <w:rPr>
          <w:sz w:val="28"/>
          <w:szCs w:val="28"/>
          <w:lang w:val="ro-RO"/>
        </w:rPr>
        <w:t xml:space="preserve">): </w:t>
      </w:r>
    </w:p>
    <w:p w:rsidR="0003414C" w:rsidRPr="0040221A" w:rsidRDefault="0003414C" w:rsidP="00927AC7">
      <w:pPr>
        <w:pStyle w:val="ad"/>
        <w:spacing w:before="0" w:beforeAutospacing="0" w:after="0" w:afterAutospacing="0"/>
        <w:ind w:firstLine="660"/>
        <w:jc w:val="both"/>
        <w:rPr>
          <w:sz w:val="28"/>
          <w:szCs w:val="28"/>
          <w:lang w:val="ro-RO"/>
        </w:rPr>
      </w:pPr>
    </w:p>
    <w:p w:rsidR="00620461" w:rsidRPr="0040221A" w:rsidRDefault="00073504" w:rsidP="00927AC7">
      <w:pPr>
        <w:pStyle w:val="ad"/>
        <w:numPr>
          <w:ilvl w:val="1"/>
          <w:numId w:val="43"/>
        </w:numPr>
        <w:tabs>
          <w:tab w:val="clear" w:pos="1440"/>
        </w:tabs>
        <w:spacing w:before="0" w:beforeAutospacing="0" w:after="0" w:afterAutospacing="0"/>
        <w:ind w:left="0" w:firstLine="660"/>
        <w:jc w:val="both"/>
        <w:rPr>
          <w:sz w:val="28"/>
          <w:szCs w:val="28"/>
          <w:lang w:val="ro-RO"/>
        </w:rPr>
      </w:pPr>
      <w:r w:rsidRPr="0040221A">
        <w:rPr>
          <w:sz w:val="28"/>
          <w:szCs w:val="28"/>
          <w:lang w:val="ro-RO"/>
        </w:rPr>
        <w:t xml:space="preserve"> </w:t>
      </w:r>
      <w:r w:rsidR="00CD4940" w:rsidRPr="0040221A">
        <w:rPr>
          <w:sz w:val="28"/>
          <w:szCs w:val="28"/>
          <w:lang w:val="ro-RO"/>
        </w:rPr>
        <w:t xml:space="preserve"> </w:t>
      </w:r>
      <w:r w:rsidR="00620461" w:rsidRPr="0040221A">
        <w:rPr>
          <w:sz w:val="28"/>
          <w:szCs w:val="28"/>
          <w:lang w:val="ro-RO"/>
        </w:rPr>
        <w:t xml:space="preserve">Sistemul judecătoresc </w:t>
      </w:r>
    </w:p>
    <w:p w:rsidR="00620461" w:rsidRPr="0040221A" w:rsidRDefault="00073504" w:rsidP="00927AC7">
      <w:pPr>
        <w:pStyle w:val="ad"/>
        <w:numPr>
          <w:ilvl w:val="1"/>
          <w:numId w:val="43"/>
        </w:numPr>
        <w:tabs>
          <w:tab w:val="clear" w:pos="1440"/>
        </w:tabs>
        <w:spacing w:before="0" w:beforeAutospacing="0" w:after="0" w:afterAutospacing="0"/>
        <w:ind w:left="0" w:firstLine="660"/>
        <w:jc w:val="both"/>
        <w:rPr>
          <w:sz w:val="28"/>
          <w:szCs w:val="28"/>
          <w:lang w:val="ro-RO"/>
        </w:rPr>
      </w:pPr>
      <w:r w:rsidRPr="0040221A">
        <w:rPr>
          <w:sz w:val="28"/>
          <w:szCs w:val="28"/>
          <w:lang w:val="ro-RO"/>
        </w:rPr>
        <w:t xml:space="preserve"> </w:t>
      </w:r>
      <w:r w:rsidR="00CD4940" w:rsidRPr="0040221A">
        <w:rPr>
          <w:sz w:val="28"/>
          <w:szCs w:val="28"/>
          <w:lang w:val="ro-RO"/>
        </w:rPr>
        <w:t xml:space="preserve"> </w:t>
      </w:r>
      <w:r w:rsidR="00620461" w:rsidRPr="0040221A">
        <w:rPr>
          <w:sz w:val="28"/>
          <w:szCs w:val="28"/>
          <w:lang w:val="ro-RO"/>
        </w:rPr>
        <w:t xml:space="preserve">Justiţia penală </w:t>
      </w:r>
    </w:p>
    <w:p w:rsidR="00620461" w:rsidRPr="0040221A" w:rsidRDefault="00073504" w:rsidP="00927AC7">
      <w:pPr>
        <w:pStyle w:val="ad"/>
        <w:numPr>
          <w:ilvl w:val="1"/>
          <w:numId w:val="43"/>
        </w:numPr>
        <w:tabs>
          <w:tab w:val="clear" w:pos="1440"/>
        </w:tabs>
        <w:spacing w:before="0" w:beforeAutospacing="0" w:after="0" w:afterAutospacing="0"/>
        <w:ind w:left="0" w:firstLine="660"/>
        <w:jc w:val="both"/>
        <w:rPr>
          <w:sz w:val="28"/>
          <w:szCs w:val="28"/>
          <w:lang w:val="ro-RO"/>
        </w:rPr>
      </w:pPr>
      <w:r w:rsidRPr="0040221A">
        <w:rPr>
          <w:sz w:val="28"/>
          <w:szCs w:val="28"/>
          <w:lang w:val="ro-RO"/>
        </w:rPr>
        <w:t xml:space="preserve"> </w:t>
      </w:r>
      <w:r w:rsidR="00CD4940" w:rsidRPr="0040221A">
        <w:rPr>
          <w:sz w:val="28"/>
          <w:szCs w:val="28"/>
          <w:lang w:val="ro-RO"/>
        </w:rPr>
        <w:t xml:space="preserve"> </w:t>
      </w:r>
      <w:r w:rsidR="00620461" w:rsidRPr="0040221A">
        <w:rPr>
          <w:sz w:val="28"/>
          <w:szCs w:val="28"/>
          <w:lang w:val="ro-RO"/>
        </w:rPr>
        <w:t>Accesul la justiţie şi executarea hotăr</w:t>
      </w:r>
      <w:r w:rsidR="00F42E0A" w:rsidRPr="0040221A">
        <w:rPr>
          <w:sz w:val="28"/>
          <w:szCs w:val="28"/>
          <w:lang w:val="ro-RO"/>
        </w:rPr>
        <w:t>î</w:t>
      </w:r>
      <w:r w:rsidR="00620461" w:rsidRPr="0040221A">
        <w:rPr>
          <w:sz w:val="28"/>
          <w:szCs w:val="28"/>
          <w:lang w:val="ro-RO"/>
        </w:rPr>
        <w:t xml:space="preserve">rilor judecătoreşti </w:t>
      </w:r>
    </w:p>
    <w:p w:rsidR="00073504" w:rsidRPr="0040221A" w:rsidRDefault="00073504" w:rsidP="00927AC7">
      <w:pPr>
        <w:pStyle w:val="ad"/>
        <w:numPr>
          <w:ilvl w:val="1"/>
          <w:numId w:val="43"/>
        </w:numPr>
        <w:tabs>
          <w:tab w:val="clear" w:pos="1440"/>
        </w:tabs>
        <w:spacing w:before="0" w:beforeAutospacing="0" w:after="0" w:afterAutospacing="0"/>
        <w:ind w:left="0" w:firstLine="660"/>
        <w:jc w:val="both"/>
        <w:rPr>
          <w:sz w:val="28"/>
          <w:szCs w:val="28"/>
          <w:lang w:val="ro-RO"/>
        </w:rPr>
      </w:pPr>
      <w:r w:rsidRPr="0040221A">
        <w:rPr>
          <w:sz w:val="28"/>
          <w:szCs w:val="28"/>
          <w:lang w:val="ro-RO"/>
        </w:rPr>
        <w:t xml:space="preserve"> </w:t>
      </w:r>
      <w:r w:rsidR="00CD4940" w:rsidRPr="0040221A">
        <w:rPr>
          <w:sz w:val="28"/>
          <w:szCs w:val="28"/>
          <w:lang w:val="ro-RO"/>
        </w:rPr>
        <w:t xml:space="preserve"> </w:t>
      </w:r>
      <w:r w:rsidR="00620461" w:rsidRPr="0040221A">
        <w:rPr>
          <w:sz w:val="28"/>
          <w:szCs w:val="28"/>
          <w:lang w:val="ro-RO"/>
        </w:rPr>
        <w:t>Integritatea actorilor sectorul</w:t>
      </w:r>
      <w:r w:rsidRPr="0040221A">
        <w:rPr>
          <w:sz w:val="28"/>
          <w:szCs w:val="28"/>
          <w:lang w:val="ro-RO"/>
        </w:rPr>
        <w:t>ui</w:t>
      </w:r>
      <w:r w:rsidR="00620461" w:rsidRPr="0040221A">
        <w:rPr>
          <w:sz w:val="28"/>
          <w:szCs w:val="28"/>
          <w:lang w:val="ro-RO"/>
        </w:rPr>
        <w:t xml:space="preserve"> justiţiei </w:t>
      </w:r>
    </w:p>
    <w:p w:rsidR="00620461" w:rsidRPr="0040221A" w:rsidRDefault="00073504" w:rsidP="00927AC7">
      <w:pPr>
        <w:pStyle w:val="ad"/>
        <w:numPr>
          <w:ilvl w:val="1"/>
          <w:numId w:val="43"/>
        </w:numPr>
        <w:tabs>
          <w:tab w:val="clear" w:pos="1440"/>
        </w:tabs>
        <w:spacing w:before="0" w:beforeAutospacing="0" w:after="0" w:afterAutospacing="0"/>
        <w:ind w:left="0" w:firstLine="660"/>
        <w:jc w:val="both"/>
        <w:rPr>
          <w:sz w:val="28"/>
          <w:szCs w:val="28"/>
          <w:lang w:val="ro-RO"/>
        </w:rPr>
      </w:pPr>
      <w:r w:rsidRPr="0040221A">
        <w:rPr>
          <w:sz w:val="28"/>
          <w:szCs w:val="28"/>
          <w:lang w:val="ro-RO"/>
        </w:rPr>
        <w:t xml:space="preserve"> </w:t>
      </w:r>
      <w:r w:rsidR="00CD4940" w:rsidRPr="0040221A">
        <w:rPr>
          <w:sz w:val="28"/>
          <w:szCs w:val="28"/>
          <w:lang w:val="ro-RO"/>
        </w:rPr>
        <w:t xml:space="preserve"> </w:t>
      </w:r>
      <w:r w:rsidR="00620461" w:rsidRPr="0040221A">
        <w:rPr>
          <w:sz w:val="28"/>
          <w:szCs w:val="28"/>
          <w:lang w:val="ro-RO"/>
        </w:rPr>
        <w:t xml:space="preserve">Rolul justiţiei în dezvoltarea economică </w:t>
      </w:r>
    </w:p>
    <w:p w:rsidR="00620461" w:rsidRPr="0040221A" w:rsidRDefault="00073504" w:rsidP="00927AC7">
      <w:pPr>
        <w:pStyle w:val="ad"/>
        <w:numPr>
          <w:ilvl w:val="1"/>
          <w:numId w:val="43"/>
        </w:numPr>
        <w:tabs>
          <w:tab w:val="clear" w:pos="1440"/>
        </w:tabs>
        <w:spacing w:before="0" w:beforeAutospacing="0" w:after="0" w:afterAutospacing="0"/>
        <w:ind w:left="0" w:firstLine="660"/>
        <w:jc w:val="both"/>
        <w:rPr>
          <w:sz w:val="28"/>
          <w:szCs w:val="28"/>
          <w:lang w:val="ro-RO"/>
        </w:rPr>
      </w:pPr>
      <w:r w:rsidRPr="0040221A">
        <w:rPr>
          <w:sz w:val="28"/>
          <w:szCs w:val="28"/>
          <w:lang w:val="ro-RO"/>
        </w:rPr>
        <w:t xml:space="preserve"> </w:t>
      </w:r>
      <w:r w:rsidR="00CD4940" w:rsidRPr="0040221A">
        <w:rPr>
          <w:sz w:val="28"/>
          <w:szCs w:val="28"/>
          <w:lang w:val="ro-RO"/>
        </w:rPr>
        <w:t xml:space="preserve"> </w:t>
      </w:r>
      <w:r w:rsidR="00620461" w:rsidRPr="0040221A">
        <w:rPr>
          <w:sz w:val="28"/>
          <w:szCs w:val="28"/>
          <w:lang w:val="ro-RO"/>
        </w:rPr>
        <w:t xml:space="preserve">Respectarea drepturilor omului în sectorul de justiţie </w:t>
      </w:r>
    </w:p>
    <w:p w:rsidR="00620461" w:rsidRPr="0040221A" w:rsidRDefault="00073504" w:rsidP="00927AC7">
      <w:pPr>
        <w:pStyle w:val="ad"/>
        <w:numPr>
          <w:ilvl w:val="1"/>
          <w:numId w:val="43"/>
        </w:numPr>
        <w:tabs>
          <w:tab w:val="clear" w:pos="1440"/>
        </w:tabs>
        <w:spacing w:before="0" w:beforeAutospacing="0" w:after="0" w:afterAutospacing="0"/>
        <w:ind w:left="0" w:firstLine="660"/>
        <w:jc w:val="both"/>
        <w:rPr>
          <w:sz w:val="28"/>
          <w:szCs w:val="28"/>
          <w:lang w:val="ro-RO"/>
        </w:rPr>
      </w:pPr>
      <w:r w:rsidRPr="0040221A">
        <w:rPr>
          <w:sz w:val="28"/>
          <w:szCs w:val="28"/>
          <w:lang w:val="ro-RO"/>
        </w:rPr>
        <w:t xml:space="preserve"> S</w:t>
      </w:r>
      <w:r w:rsidR="00620461" w:rsidRPr="0040221A">
        <w:rPr>
          <w:sz w:val="28"/>
          <w:szCs w:val="28"/>
          <w:lang w:val="ro-RO"/>
        </w:rPr>
        <w:t>ector</w:t>
      </w:r>
      <w:r w:rsidRPr="0040221A">
        <w:rPr>
          <w:sz w:val="28"/>
          <w:szCs w:val="28"/>
          <w:lang w:val="ro-RO"/>
        </w:rPr>
        <w:t>u</w:t>
      </w:r>
      <w:r w:rsidR="00620461" w:rsidRPr="0040221A">
        <w:rPr>
          <w:sz w:val="28"/>
          <w:szCs w:val="28"/>
          <w:lang w:val="ro-RO"/>
        </w:rPr>
        <w:t>l justiţiei bine coordonat, administrat şi responsabil.</w:t>
      </w:r>
    </w:p>
    <w:p w:rsidR="00620461" w:rsidRPr="0040221A" w:rsidRDefault="00620461" w:rsidP="00927AC7">
      <w:pPr>
        <w:pStyle w:val="ad"/>
        <w:spacing w:before="0" w:beforeAutospacing="0" w:after="0" w:afterAutospacing="0"/>
        <w:ind w:firstLine="660"/>
        <w:jc w:val="both"/>
        <w:rPr>
          <w:sz w:val="28"/>
          <w:szCs w:val="28"/>
          <w:lang w:val="ro-RO"/>
        </w:rPr>
      </w:pPr>
    </w:p>
    <w:tbl>
      <w:tblPr>
        <w:tblW w:w="5708" w:type="pct"/>
        <w:tblInd w:w="-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71"/>
      </w:tblGrid>
      <w:tr w:rsidR="00620461" w:rsidRPr="00927AC7">
        <w:trPr>
          <w:trHeight w:val="5734"/>
        </w:trPr>
        <w:tc>
          <w:tcPr>
            <w:tcW w:w="5000" w:type="pct"/>
            <w:shd w:val="clear" w:color="auto" w:fill="C0C0C0"/>
          </w:tcPr>
          <w:p w:rsidR="00620461" w:rsidRPr="00927AC7" w:rsidRDefault="00620461" w:rsidP="0040221A">
            <w:pPr>
              <w:pStyle w:val="ad"/>
              <w:jc w:val="both"/>
              <w:rPr>
                <w:sz w:val="20"/>
                <w:szCs w:val="20"/>
                <w:lang w:val="ro-RO"/>
              </w:rPr>
            </w:pPr>
            <w:r w:rsidRPr="00275AA8">
              <w:rPr>
                <w:lang w:val="ro-RO"/>
              </w:rPr>
              <w:pict>
                <v:line id="_x0000_s1208" style="position:absolute;left:0;text-align:left;z-index:3" from="236.5pt,13.4pt" to="236.5pt,13.4pt"/>
              </w:pict>
            </w:r>
            <w:r w:rsidRPr="00927AC7">
              <w:rPr>
                <w:sz w:val="20"/>
                <w:szCs w:val="20"/>
                <w:lang w:val="ro-RO"/>
              </w:rPr>
              <w:pict>
                <v:line id="_x0000_s1211" style="position:absolute;left:0;text-align:left;flip:y;z-index:6" from=".1pt,22.4pt" to="252.4pt,93.9pt" strokeweight="1.25pt"/>
              </w:pict>
            </w:r>
            <w:r w:rsidRPr="00927AC7">
              <w:rPr>
                <w:sz w:val="20"/>
                <w:szCs w:val="20"/>
                <w:lang w:val="ro-RO"/>
              </w:rPr>
              <w:pict>
                <v:line id="_x0000_s1212" style="position:absolute;left:0;text-align:left;z-index:7" from="253.1pt,22.4pt" to="528.05pt,94.4pt" strokeweight="1.25pt"/>
              </w:pict>
            </w:r>
          </w:p>
          <w:p w:rsidR="00620461" w:rsidRPr="00927AC7" w:rsidRDefault="00620461" w:rsidP="0040221A">
            <w:pPr>
              <w:pStyle w:val="ad"/>
              <w:ind w:left="440"/>
              <w:jc w:val="both"/>
              <w:rPr>
                <w:sz w:val="20"/>
                <w:szCs w:val="20"/>
                <w:lang w:val="ro-RO"/>
              </w:rPr>
            </w:pPr>
          </w:p>
          <w:p w:rsidR="00620461" w:rsidRPr="00927AC7" w:rsidRDefault="00620461" w:rsidP="0040221A">
            <w:pPr>
              <w:pStyle w:val="ad"/>
              <w:jc w:val="center"/>
              <w:rPr>
                <w:b/>
                <w:sz w:val="20"/>
                <w:szCs w:val="20"/>
                <w:lang w:val="ro-RO"/>
              </w:rPr>
            </w:pPr>
            <w:r w:rsidRPr="00927AC7">
              <w:rPr>
                <w:b/>
                <w:sz w:val="20"/>
                <w:szCs w:val="20"/>
                <w:lang w:val="ro-RO"/>
              </w:rPr>
              <w:t>Reforma sectorului justiţiei</w:t>
            </w:r>
          </w:p>
          <w:p w:rsidR="00620461" w:rsidRPr="00927AC7" w:rsidRDefault="00620461" w:rsidP="0040221A">
            <w:pPr>
              <w:pStyle w:val="ad"/>
              <w:jc w:val="both"/>
              <w:rPr>
                <w:sz w:val="20"/>
                <w:szCs w:val="20"/>
                <w:lang w:val="ro-RO"/>
              </w:rPr>
            </w:pPr>
            <w:r w:rsidRPr="00927AC7">
              <w:rPr>
                <w:sz w:val="20"/>
                <w:szCs w:val="20"/>
                <w:lang w:val="ro-RO"/>
              </w:rPr>
              <w:pict>
                <v:rect id="_x0000_s1209" style="position:absolute;left:0;text-align:left;margin-left:.1pt;margin-top:8.7pt;width:529.25pt;height:27pt;z-index:4" strokeweight="1.25pt">
                  <v:textbox style="mso-next-textbox:#_x0000_s1209">
                    <w:txbxContent>
                      <w:p w:rsidR="0020521A" w:rsidRPr="00405210" w:rsidRDefault="0020521A" w:rsidP="00620461">
                        <w:pPr>
                          <w:spacing w:after="0" w:line="240" w:lineRule="auto"/>
                          <w:jc w:val="center"/>
                          <w:rPr>
                            <w:rFonts w:ascii="Arial" w:hAnsi="Arial" w:cs="Arial"/>
                            <w:b/>
                            <w:sz w:val="16"/>
                            <w:szCs w:val="16"/>
                          </w:rPr>
                        </w:pPr>
                        <w:r w:rsidRPr="00405210">
                          <w:rPr>
                            <w:rFonts w:ascii="Arial" w:hAnsi="Arial" w:cs="Arial"/>
                            <w:b/>
                            <w:sz w:val="16"/>
                            <w:szCs w:val="16"/>
                            <w:lang w:val="ro-RO"/>
                          </w:rPr>
                          <w:t>Obiectivul general</w:t>
                        </w:r>
                        <w:r>
                          <w:rPr>
                            <w:rFonts w:ascii="Arial" w:hAnsi="Arial" w:cs="Arial"/>
                            <w:b/>
                            <w:sz w:val="16"/>
                            <w:szCs w:val="16"/>
                            <w:lang w:val="ro-RO"/>
                          </w:rPr>
                          <w:t>:</w:t>
                        </w:r>
                        <w:r w:rsidRPr="00405210">
                          <w:rPr>
                            <w:rFonts w:ascii="Arial" w:hAnsi="Arial" w:cs="Arial"/>
                            <w:b/>
                            <w:sz w:val="16"/>
                            <w:szCs w:val="16"/>
                            <w:lang w:val="ro-RO"/>
                          </w:rPr>
                          <w:t xml:space="preserve"> </w:t>
                        </w:r>
                        <w:r w:rsidRPr="00405210">
                          <w:rPr>
                            <w:rFonts w:ascii="Arial" w:hAnsi="Arial" w:cs="Arial"/>
                            <w:sz w:val="16"/>
                            <w:szCs w:val="16"/>
                            <w:lang w:val="ro-RO"/>
                          </w:rPr>
                          <w:t>edificarea unui sector de justiţie accesibil, eficient, independent, transparent, profesionist şi responsabil faţă de societate, care să corespundă standardelor europene, să asigure supremaţia legii şi respectarea drepturilor omului</w:t>
                        </w:r>
                        <w:r w:rsidRPr="00405210">
                          <w:rPr>
                            <w:rFonts w:ascii="Arial" w:hAnsi="Arial" w:cs="Arial"/>
                            <w:b/>
                            <w:sz w:val="16"/>
                            <w:szCs w:val="16"/>
                            <w:lang w:val="ro-RO"/>
                          </w:rPr>
                          <w:t xml:space="preserve"> </w:t>
                        </w:r>
                      </w:p>
                    </w:txbxContent>
                  </v:textbox>
                </v:rect>
              </w:pict>
            </w:r>
          </w:p>
          <w:p w:rsidR="00620461" w:rsidRPr="00927AC7" w:rsidRDefault="00073504" w:rsidP="0040221A">
            <w:pPr>
              <w:pStyle w:val="ad"/>
              <w:ind w:left="440"/>
              <w:jc w:val="both"/>
              <w:rPr>
                <w:sz w:val="20"/>
                <w:szCs w:val="20"/>
                <w:lang w:val="ro-RO"/>
              </w:rPr>
            </w:pPr>
            <w:r w:rsidRPr="00927AC7">
              <w:rPr>
                <w:sz w:val="20"/>
                <w:szCs w:val="20"/>
                <w:lang w:val="ro-RO"/>
              </w:rPr>
              <w:pict>
                <v:rect id="_x0000_s1227" style="position:absolute;left:0;text-align:left;margin-left:187.1pt;margin-top:18.05pt;width:77pt;height:134.95pt;z-index:22" strokeweight="1pt">
                  <v:textbox style="mso-next-textbox:#_x0000_s1227">
                    <w:txbxContent>
                      <w:p w:rsidR="0020521A" w:rsidRPr="00FD05A4" w:rsidRDefault="0020521A" w:rsidP="00620461">
                        <w:pPr>
                          <w:jc w:val="center"/>
                          <w:rPr>
                            <w:b/>
                            <w:sz w:val="16"/>
                            <w:szCs w:val="16"/>
                            <w:lang w:val="pt-BR"/>
                          </w:rPr>
                        </w:pPr>
                        <w:r w:rsidRPr="00FD05A4">
                          <w:rPr>
                            <w:b/>
                            <w:sz w:val="16"/>
                            <w:szCs w:val="16"/>
                            <w:lang w:val="pt-BR"/>
                          </w:rPr>
                          <w:t>PILONUL III</w:t>
                        </w:r>
                      </w:p>
                      <w:p w:rsidR="0020521A" w:rsidRPr="005C4A04" w:rsidRDefault="0020521A" w:rsidP="00620461">
                        <w:pPr>
                          <w:jc w:val="center"/>
                          <w:rPr>
                            <w:rFonts w:ascii="Times New Roman" w:hAnsi="Times New Roman"/>
                            <w:b/>
                            <w:sz w:val="14"/>
                            <w:szCs w:val="14"/>
                            <w:lang w:val="pt-BR"/>
                          </w:rPr>
                        </w:pPr>
                        <w:r w:rsidRPr="005C4A04">
                          <w:rPr>
                            <w:rFonts w:ascii="Times New Roman" w:hAnsi="Times New Roman"/>
                            <w:b/>
                            <w:sz w:val="14"/>
                            <w:szCs w:val="14"/>
                            <w:lang w:val="ro-RO"/>
                          </w:rPr>
                          <w:t xml:space="preserve">ACCESUL </w:t>
                        </w:r>
                        <w:smartTag w:uri="urn:schemas-microsoft-com:office:smarttags" w:element="PersonName">
                          <w:smartTagPr>
                            <w:attr w:name="ProductID" w:val="LA JUSTIŢIE"/>
                          </w:smartTagPr>
                          <w:r w:rsidRPr="005C4A04">
                            <w:rPr>
                              <w:rFonts w:ascii="Times New Roman" w:hAnsi="Times New Roman"/>
                              <w:b/>
                              <w:sz w:val="14"/>
                              <w:szCs w:val="14"/>
                              <w:lang w:val="ro-RO"/>
                            </w:rPr>
                            <w:t>LA JUSTIŢIE</w:t>
                          </w:r>
                        </w:smartTag>
                        <w:r w:rsidRPr="005C4A04">
                          <w:rPr>
                            <w:rFonts w:ascii="Times New Roman" w:hAnsi="Times New Roman"/>
                            <w:b/>
                            <w:sz w:val="14"/>
                            <w:szCs w:val="14"/>
                            <w:lang w:val="ro-RO"/>
                          </w:rPr>
                          <w:t xml:space="preserve"> ŞI EXECUTAREA HOTĂRÎRILOR JUDECĂTOREŞTI</w:t>
                        </w:r>
                      </w:p>
                      <w:p w:rsidR="0020521A" w:rsidRPr="005C4A04" w:rsidRDefault="0020521A" w:rsidP="00620461">
                        <w:pPr>
                          <w:rPr>
                            <w:lang w:val="pt-BR"/>
                          </w:rPr>
                        </w:pPr>
                      </w:p>
                    </w:txbxContent>
                  </v:textbox>
                </v:rect>
              </w:pict>
            </w:r>
            <w:r w:rsidR="00620461" w:rsidRPr="00927AC7">
              <w:rPr>
                <w:sz w:val="20"/>
                <w:szCs w:val="20"/>
                <w:lang w:val="ro-RO"/>
              </w:rPr>
              <w:pict>
                <v:rect id="_x0000_s1225" style="position:absolute;left:0;text-align:left;margin-left:11.1pt;margin-top:17.45pt;width:77pt;height:135pt;z-index:20" strokeweight="1pt">
                  <v:textbox style="mso-next-textbox:#_x0000_s1225">
                    <w:txbxContent>
                      <w:p w:rsidR="0020521A" w:rsidRPr="00FD05A4" w:rsidRDefault="0020521A" w:rsidP="00620461">
                        <w:pPr>
                          <w:spacing w:after="0"/>
                          <w:jc w:val="center"/>
                          <w:rPr>
                            <w:rFonts w:ascii="Times New Roman" w:hAnsi="Times New Roman"/>
                            <w:b/>
                            <w:sz w:val="16"/>
                            <w:szCs w:val="16"/>
                            <w:lang w:val="ro-RO"/>
                          </w:rPr>
                        </w:pPr>
                        <w:r w:rsidRPr="00FD05A4">
                          <w:rPr>
                            <w:b/>
                            <w:sz w:val="16"/>
                            <w:szCs w:val="16"/>
                            <w:lang w:val="ro-RO"/>
                          </w:rPr>
                          <w:t>PILONUL  I</w:t>
                        </w:r>
                      </w:p>
                      <w:p w:rsidR="0020521A" w:rsidRPr="005C4A04" w:rsidRDefault="0020521A" w:rsidP="00620461">
                        <w:pPr>
                          <w:spacing w:after="0"/>
                          <w:jc w:val="center"/>
                          <w:rPr>
                            <w:rFonts w:ascii="Times New Roman" w:hAnsi="Times New Roman"/>
                            <w:b/>
                            <w:sz w:val="14"/>
                            <w:szCs w:val="14"/>
                            <w:lang w:val="ro-RO"/>
                          </w:rPr>
                        </w:pPr>
                      </w:p>
                      <w:p w:rsidR="0020521A" w:rsidRPr="005C4A04" w:rsidRDefault="0020521A" w:rsidP="00620461">
                        <w:pPr>
                          <w:spacing w:after="0"/>
                          <w:jc w:val="center"/>
                          <w:rPr>
                            <w:rFonts w:ascii="Times New Roman" w:hAnsi="Times New Roman"/>
                            <w:b/>
                            <w:sz w:val="14"/>
                            <w:szCs w:val="14"/>
                            <w:lang w:val="ro-RO"/>
                          </w:rPr>
                        </w:pPr>
                        <w:r w:rsidRPr="005C4A04">
                          <w:rPr>
                            <w:rFonts w:ascii="Times New Roman" w:hAnsi="Times New Roman"/>
                            <w:b/>
                            <w:sz w:val="14"/>
                            <w:szCs w:val="14"/>
                            <w:lang w:val="ro-RO"/>
                          </w:rPr>
                          <w:t>SISTEMUL JUDECĂTORESC</w:t>
                        </w:r>
                      </w:p>
                      <w:p w:rsidR="0020521A" w:rsidRDefault="0020521A" w:rsidP="00620461"/>
                      <w:p w:rsidR="0020521A" w:rsidRDefault="0020521A" w:rsidP="00620461"/>
                    </w:txbxContent>
                  </v:textbox>
                </v:rect>
              </w:pict>
            </w:r>
            <w:r w:rsidR="00620461" w:rsidRPr="00927AC7">
              <w:rPr>
                <w:sz w:val="20"/>
                <w:szCs w:val="20"/>
                <w:lang w:val="ro-RO"/>
              </w:rPr>
              <w:pict>
                <v:rect id="_x0000_s1230" style="position:absolute;left:0;text-align:left;margin-left:451.1pt;margin-top:17.45pt;width:71.4pt;height:135pt;z-index:25" strokeweight="1pt">
                  <v:textbox style="mso-next-textbox:#_x0000_s1230">
                    <w:txbxContent>
                      <w:p w:rsidR="0020521A" w:rsidRPr="007D6254" w:rsidRDefault="0020521A" w:rsidP="00620461">
                        <w:pPr>
                          <w:spacing w:after="0" w:line="240" w:lineRule="auto"/>
                          <w:jc w:val="center"/>
                          <w:rPr>
                            <w:rFonts w:ascii="Times New Roman" w:hAnsi="Times New Roman"/>
                            <w:b/>
                            <w:sz w:val="16"/>
                            <w:szCs w:val="16"/>
                            <w:lang w:val="ro-RO"/>
                          </w:rPr>
                        </w:pPr>
                        <w:r w:rsidRPr="007D6254">
                          <w:rPr>
                            <w:b/>
                            <w:sz w:val="16"/>
                            <w:szCs w:val="16"/>
                            <w:lang w:val="ro-RO"/>
                          </w:rPr>
                          <w:t>PILONUL VI</w:t>
                        </w:r>
                      </w:p>
                      <w:p w:rsidR="0020521A" w:rsidRPr="00905E30" w:rsidRDefault="0020521A" w:rsidP="00620461">
                        <w:pPr>
                          <w:spacing w:after="0" w:line="240" w:lineRule="auto"/>
                          <w:jc w:val="center"/>
                          <w:rPr>
                            <w:rFonts w:ascii="Times New Roman" w:hAnsi="Times New Roman"/>
                            <w:b/>
                            <w:sz w:val="16"/>
                            <w:szCs w:val="16"/>
                            <w:lang w:val="pt-BR"/>
                          </w:rPr>
                        </w:pPr>
                      </w:p>
                      <w:p w:rsidR="0020521A" w:rsidRPr="003B5191" w:rsidRDefault="0020521A" w:rsidP="00620461">
                        <w:pPr>
                          <w:spacing w:after="0"/>
                          <w:jc w:val="center"/>
                          <w:rPr>
                            <w:rFonts w:ascii="Times New Roman" w:hAnsi="Times New Roman"/>
                            <w:b/>
                            <w:sz w:val="14"/>
                            <w:szCs w:val="14"/>
                            <w:lang w:val="ro-RO"/>
                          </w:rPr>
                        </w:pPr>
                        <w:r w:rsidRPr="003B5191">
                          <w:rPr>
                            <w:rFonts w:ascii="Times New Roman" w:hAnsi="Times New Roman"/>
                            <w:b/>
                            <w:sz w:val="14"/>
                            <w:szCs w:val="14"/>
                            <w:lang w:val="ro-RO"/>
                          </w:rPr>
                          <w:t>RESPECTAREA DREPTURILOR OMULUI ÎN SECTORUL JUSTIŢIE</w:t>
                        </w:r>
                        <w:r>
                          <w:rPr>
                            <w:rFonts w:ascii="Times New Roman" w:hAnsi="Times New Roman"/>
                            <w:b/>
                            <w:sz w:val="14"/>
                            <w:szCs w:val="14"/>
                            <w:lang w:val="ro-RO"/>
                          </w:rPr>
                          <w:t>I</w:t>
                        </w:r>
                      </w:p>
                      <w:p w:rsidR="0020521A" w:rsidRPr="003B5191" w:rsidRDefault="0020521A" w:rsidP="00620461">
                        <w:pPr>
                          <w:rPr>
                            <w:rFonts w:ascii="Times New Roman" w:hAnsi="Times New Roman"/>
                            <w:sz w:val="14"/>
                            <w:szCs w:val="14"/>
                            <w:lang w:val="ro-RO"/>
                          </w:rPr>
                        </w:pPr>
                      </w:p>
                      <w:p w:rsidR="0020521A" w:rsidRPr="00992E22" w:rsidRDefault="0020521A" w:rsidP="00620461">
                        <w:pPr>
                          <w:rPr>
                            <w:lang w:val="ro-RO"/>
                          </w:rPr>
                        </w:pPr>
                      </w:p>
                    </w:txbxContent>
                  </v:textbox>
                </v:rect>
              </w:pict>
            </w:r>
            <w:r w:rsidR="00620461" w:rsidRPr="00927AC7">
              <w:rPr>
                <w:sz w:val="20"/>
                <w:szCs w:val="20"/>
                <w:lang w:val="ro-RO"/>
              </w:rPr>
              <w:pict>
                <v:rect id="_x0000_s1229" style="position:absolute;left:0;text-align:left;margin-left:363.1pt;margin-top:17.6pt;width:71.4pt;height:134.95pt;z-index:24" strokeweight="1pt">
                  <v:textbox style="mso-next-textbox:#_x0000_s1229">
                    <w:txbxContent>
                      <w:p w:rsidR="0020521A" w:rsidRPr="00FD05A4" w:rsidRDefault="0020521A" w:rsidP="00620461">
                        <w:pPr>
                          <w:spacing w:after="0"/>
                          <w:jc w:val="center"/>
                          <w:rPr>
                            <w:rFonts w:cs="Arial"/>
                            <w:b/>
                            <w:sz w:val="16"/>
                            <w:szCs w:val="16"/>
                            <w:lang w:val="ro-RO"/>
                          </w:rPr>
                        </w:pPr>
                        <w:r w:rsidRPr="00FD05A4">
                          <w:rPr>
                            <w:rFonts w:cs="Arial"/>
                            <w:b/>
                            <w:sz w:val="16"/>
                            <w:szCs w:val="16"/>
                            <w:lang w:val="ro-RO"/>
                          </w:rPr>
                          <w:t>PILONUL V</w:t>
                        </w:r>
                      </w:p>
                      <w:p w:rsidR="0020521A" w:rsidRPr="002B4CFB" w:rsidRDefault="0020521A" w:rsidP="00620461">
                        <w:pPr>
                          <w:spacing w:after="0"/>
                          <w:jc w:val="center"/>
                          <w:rPr>
                            <w:rFonts w:ascii="Times New Roman" w:hAnsi="Times New Roman"/>
                            <w:b/>
                            <w:sz w:val="14"/>
                            <w:szCs w:val="14"/>
                            <w:lang w:val="ro-RO"/>
                          </w:rPr>
                        </w:pPr>
                      </w:p>
                      <w:p w:rsidR="0020521A" w:rsidRPr="002B4CFB" w:rsidRDefault="0020521A" w:rsidP="00620461">
                        <w:pPr>
                          <w:spacing w:after="0"/>
                          <w:jc w:val="center"/>
                          <w:rPr>
                            <w:rFonts w:ascii="Times New Roman" w:hAnsi="Times New Roman"/>
                            <w:b/>
                            <w:sz w:val="14"/>
                            <w:szCs w:val="14"/>
                            <w:lang w:val="ro-RO"/>
                          </w:rPr>
                        </w:pPr>
                        <w:r>
                          <w:rPr>
                            <w:rFonts w:ascii="Times New Roman" w:hAnsi="Times New Roman"/>
                            <w:b/>
                            <w:sz w:val="14"/>
                            <w:szCs w:val="14"/>
                            <w:lang w:val="ro-RO"/>
                          </w:rPr>
                          <w:t>ROLUL JUSTIŢIEI</w:t>
                        </w:r>
                        <w:r w:rsidRPr="002B4CFB">
                          <w:rPr>
                            <w:rFonts w:ascii="Times New Roman" w:hAnsi="Times New Roman"/>
                            <w:b/>
                            <w:sz w:val="14"/>
                            <w:szCs w:val="14"/>
                            <w:lang w:val="ro-RO"/>
                          </w:rPr>
                          <w:t xml:space="preserve"> </w:t>
                        </w:r>
                        <w:r>
                          <w:rPr>
                            <w:rFonts w:ascii="Times New Roman" w:hAnsi="Times New Roman"/>
                            <w:b/>
                            <w:sz w:val="14"/>
                            <w:szCs w:val="14"/>
                            <w:lang w:val="ro-RO"/>
                          </w:rPr>
                          <w:t>ÎN DEZVOLTAREA</w:t>
                        </w:r>
                        <w:r w:rsidRPr="002B4CFB">
                          <w:rPr>
                            <w:rFonts w:ascii="Times New Roman" w:hAnsi="Times New Roman"/>
                            <w:b/>
                            <w:sz w:val="14"/>
                            <w:szCs w:val="14"/>
                            <w:lang w:val="ro-RO"/>
                          </w:rPr>
                          <w:t xml:space="preserve"> ECONOMICĂ</w:t>
                        </w:r>
                      </w:p>
                      <w:p w:rsidR="0020521A" w:rsidRPr="002B4CFB" w:rsidRDefault="0020521A" w:rsidP="00620461">
                        <w:pPr>
                          <w:rPr>
                            <w:lang w:val="ro-RO"/>
                          </w:rPr>
                        </w:pPr>
                      </w:p>
                    </w:txbxContent>
                  </v:textbox>
                </v:rect>
              </w:pict>
            </w:r>
            <w:r w:rsidR="00620461" w:rsidRPr="00927AC7">
              <w:rPr>
                <w:sz w:val="20"/>
                <w:szCs w:val="20"/>
                <w:lang w:val="ro-RO"/>
              </w:rPr>
              <w:pict>
                <v:rect id="_x0000_s1228" style="position:absolute;left:0;text-align:left;margin-left:275.1pt;margin-top:17.6pt;width:71.4pt;height:134.95pt;z-index:23" strokeweight="1pt">
                  <v:textbox style="mso-next-textbox:#_x0000_s1228">
                    <w:txbxContent>
                      <w:p w:rsidR="0020521A" w:rsidRPr="001837A2" w:rsidRDefault="0020521A" w:rsidP="00620461">
                        <w:pPr>
                          <w:spacing w:after="0"/>
                          <w:jc w:val="center"/>
                          <w:rPr>
                            <w:rFonts w:cs="Arial"/>
                            <w:b/>
                            <w:sz w:val="16"/>
                            <w:szCs w:val="16"/>
                            <w:lang w:val="en-GB"/>
                          </w:rPr>
                        </w:pPr>
                        <w:r w:rsidRPr="00FD05A4">
                          <w:rPr>
                            <w:rFonts w:cs="Arial"/>
                            <w:b/>
                            <w:sz w:val="16"/>
                            <w:szCs w:val="16"/>
                            <w:lang w:val="ro-RO"/>
                          </w:rPr>
                          <w:t>PILONUL IV</w:t>
                        </w:r>
                      </w:p>
                      <w:p w:rsidR="0020521A" w:rsidRPr="001837A2" w:rsidRDefault="0020521A" w:rsidP="00620461">
                        <w:pPr>
                          <w:spacing w:after="0"/>
                          <w:jc w:val="center"/>
                          <w:rPr>
                            <w:rFonts w:cs="Arial"/>
                            <w:b/>
                            <w:sz w:val="14"/>
                            <w:szCs w:val="14"/>
                            <w:lang w:val="en-GB"/>
                          </w:rPr>
                        </w:pPr>
                      </w:p>
                      <w:p w:rsidR="0020521A" w:rsidRPr="00D75392" w:rsidRDefault="0020521A" w:rsidP="00620461">
                        <w:pPr>
                          <w:spacing w:after="0" w:line="240" w:lineRule="auto"/>
                          <w:jc w:val="center"/>
                          <w:rPr>
                            <w:rFonts w:ascii="Times New Roman" w:hAnsi="Times New Roman"/>
                            <w:b/>
                            <w:sz w:val="14"/>
                            <w:szCs w:val="14"/>
                            <w:lang w:val="ro-RO"/>
                          </w:rPr>
                        </w:pPr>
                        <w:r w:rsidRPr="00D75392">
                          <w:rPr>
                            <w:rFonts w:ascii="Times New Roman" w:hAnsi="Times New Roman"/>
                            <w:b/>
                            <w:sz w:val="14"/>
                            <w:szCs w:val="14"/>
                            <w:lang w:val="ro-RO"/>
                          </w:rPr>
                          <w:t xml:space="preserve">INTEGRITATEA ACTORILOR SECTORULUI JUSTIŢIEI </w:t>
                        </w:r>
                      </w:p>
                      <w:p w:rsidR="0020521A" w:rsidRPr="002B4CFB" w:rsidRDefault="0020521A" w:rsidP="00620461">
                        <w:pPr>
                          <w:rPr>
                            <w:rFonts w:ascii="Times New Roman" w:hAnsi="Times New Roman"/>
                            <w:lang w:val="ro-RO"/>
                          </w:rPr>
                        </w:pPr>
                      </w:p>
                    </w:txbxContent>
                  </v:textbox>
                </v:rect>
              </w:pict>
            </w:r>
            <w:r w:rsidR="00620461" w:rsidRPr="00927AC7">
              <w:rPr>
                <w:sz w:val="20"/>
                <w:szCs w:val="20"/>
                <w:lang w:val="ro-RO"/>
              </w:rPr>
              <w:pict>
                <v:rect id="_x0000_s1226" style="position:absolute;left:0;text-align:left;margin-left:99.25pt;margin-top:17.45pt;width:71.4pt;height:135pt;z-index:21" strokeweight="1pt">
                  <v:textbox style="mso-next-textbox:#_x0000_s1226">
                    <w:txbxContent>
                      <w:p w:rsidR="0020521A" w:rsidRPr="00FD05A4" w:rsidRDefault="0020521A" w:rsidP="00620461">
                        <w:pPr>
                          <w:jc w:val="center"/>
                          <w:rPr>
                            <w:rFonts w:ascii="Times New Roman" w:hAnsi="Times New Roman"/>
                            <w:b/>
                            <w:sz w:val="16"/>
                            <w:szCs w:val="16"/>
                          </w:rPr>
                        </w:pPr>
                        <w:r w:rsidRPr="00FD05A4">
                          <w:rPr>
                            <w:b/>
                            <w:sz w:val="16"/>
                            <w:szCs w:val="16"/>
                          </w:rPr>
                          <w:t>PILONUL II</w:t>
                        </w:r>
                      </w:p>
                      <w:p w:rsidR="0020521A" w:rsidRPr="005C4A04" w:rsidRDefault="0020521A" w:rsidP="00620461">
                        <w:pPr>
                          <w:spacing w:after="0"/>
                          <w:jc w:val="center"/>
                          <w:rPr>
                            <w:rFonts w:ascii="Times New Roman" w:hAnsi="Times New Roman"/>
                            <w:b/>
                            <w:sz w:val="14"/>
                            <w:szCs w:val="14"/>
                            <w:lang w:val="ro-RO"/>
                          </w:rPr>
                        </w:pPr>
                        <w:r w:rsidRPr="005C4A04">
                          <w:rPr>
                            <w:rFonts w:ascii="Times New Roman" w:hAnsi="Times New Roman"/>
                            <w:b/>
                            <w:sz w:val="14"/>
                            <w:szCs w:val="14"/>
                            <w:lang w:val="ro-RO"/>
                          </w:rPr>
                          <w:t>JUSTIŢIA PENALĂ</w:t>
                        </w:r>
                      </w:p>
                      <w:p w:rsidR="0020521A" w:rsidRPr="005C4A04" w:rsidRDefault="0020521A" w:rsidP="00620461">
                        <w:pPr>
                          <w:rPr>
                            <w:sz w:val="14"/>
                            <w:szCs w:val="14"/>
                          </w:rPr>
                        </w:pPr>
                      </w:p>
                    </w:txbxContent>
                  </v:textbox>
                </v:rect>
              </w:pict>
            </w:r>
            <w:r w:rsidR="00620461" w:rsidRPr="00927AC7">
              <w:rPr>
                <w:sz w:val="20"/>
                <w:szCs w:val="20"/>
                <w:lang w:val="ro-RO"/>
              </w:rPr>
              <w:pict>
                <v:rect id="_x0000_s1219" style="position:absolute;left:0;text-align:left;margin-left:445.6pt;margin-top:7.9pt;width:81.35pt;height:9pt;z-index:14" strokeweight="1pt"/>
              </w:pict>
            </w:r>
            <w:r w:rsidR="00620461" w:rsidRPr="00927AC7">
              <w:rPr>
                <w:sz w:val="20"/>
                <w:szCs w:val="20"/>
                <w:lang w:val="ro-RO"/>
              </w:rPr>
              <w:pict>
                <v:rect id="_x0000_s1218" style="position:absolute;left:0;text-align:left;margin-left:357.6pt;margin-top:7.9pt;width:81.35pt;height:9pt;z-index:13" strokeweight="1pt"/>
              </w:pict>
            </w:r>
            <w:r w:rsidR="00620461" w:rsidRPr="00927AC7">
              <w:rPr>
                <w:sz w:val="20"/>
                <w:szCs w:val="20"/>
                <w:lang w:val="ro-RO"/>
              </w:rPr>
              <w:pict>
                <v:rect id="_x0000_s1217" style="position:absolute;left:0;text-align:left;margin-left:269.6pt;margin-top:7.9pt;width:81.35pt;height:9pt;z-index:12" strokeweight="1pt"/>
              </w:pict>
            </w:r>
            <w:r w:rsidR="00620461" w:rsidRPr="00927AC7">
              <w:rPr>
                <w:sz w:val="20"/>
                <w:szCs w:val="20"/>
                <w:lang w:val="ro-RO"/>
              </w:rPr>
              <w:pict>
                <v:rect id="_x0000_s1216" style="position:absolute;left:0;text-align:left;margin-left:181.6pt;margin-top:7.9pt;width:81.35pt;height:9pt;z-index:11" strokeweight="1pt"/>
              </w:pict>
            </w:r>
            <w:r w:rsidR="00620461" w:rsidRPr="00927AC7">
              <w:rPr>
                <w:sz w:val="20"/>
                <w:szCs w:val="20"/>
                <w:lang w:val="ro-RO"/>
              </w:rPr>
              <w:pict>
                <v:rect id="_x0000_s1215" style="position:absolute;left:0;text-align:left;margin-left:93.6pt;margin-top:7.9pt;width:81.35pt;height:9pt;z-index:10" strokeweight="1pt"/>
              </w:pict>
            </w:r>
            <w:r w:rsidR="00620461" w:rsidRPr="00927AC7">
              <w:rPr>
                <w:sz w:val="20"/>
                <w:szCs w:val="20"/>
                <w:lang w:val="ro-RO"/>
              </w:rPr>
              <w:pict>
                <v:rect id="_x0000_s1213" style="position:absolute;left:0;text-align:left;margin-left:5.6pt;margin-top:7.9pt;width:81.35pt;height:9pt;z-index:8" strokeweight="1pt"/>
              </w:pict>
            </w:r>
            <w:r w:rsidR="00620461" w:rsidRPr="00927AC7">
              <w:rPr>
                <w:sz w:val="20"/>
                <w:szCs w:val="20"/>
                <w:lang w:val="ro-RO"/>
              </w:rPr>
              <w:tab/>
            </w:r>
          </w:p>
          <w:p w:rsidR="00620461" w:rsidRPr="00927AC7" w:rsidRDefault="00620461" w:rsidP="0040221A">
            <w:pPr>
              <w:pStyle w:val="ad"/>
              <w:ind w:left="440"/>
              <w:jc w:val="both"/>
              <w:rPr>
                <w:sz w:val="20"/>
                <w:szCs w:val="20"/>
                <w:lang w:val="ro-RO"/>
              </w:rPr>
            </w:pPr>
          </w:p>
          <w:p w:rsidR="00620461" w:rsidRPr="00927AC7" w:rsidRDefault="00620461" w:rsidP="0040221A">
            <w:pPr>
              <w:pStyle w:val="ad"/>
              <w:ind w:left="440"/>
              <w:jc w:val="both"/>
              <w:rPr>
                <w:sz w:val="20"/>
                <w:szCs w:val="20"/>
                <w:lang w:val="ro-RO"/>
              </w:rPr>
            </w:pPr>
          </w:p>
          <w:p w:rsidR="00620461" w:rsidRPr="00927AC7" w:rsidRDefault="00620461" w:rsidP="0040221A">
            <w:pPr>
              <w:pStyle w:val="ad"/>
              <w:ind w:left="440"/>
              <w:jc w:val="both"/>
              <w:rPr>
                <w:sz w:val="20"/>
                <w:szCs w:val="20"/>
                <w:lang w:val="ro-RO"/>
              </w:rPr>
            </w:pPr>
          </w:p>
          <w:p w:rsidR="00620461" w:rsidRPr="00927AC7" w:rsidRDefault="00620461" w:rsidP="0040221A">
            <w:pPr>
              <w:pStyle w:val="ad"/>
              <w:ind w:left="440"/>
              <w:jc w:val="both"/>
              <w:rPr>
                <w:sz w:val="20"/>
                <w:szCs w:val="20"/>
                <w:lang w:val="ro-RO"/>
              </w:rPr>
            </w:pPr>
          </w:p>
          <w:p w:rsidR="00620461" w:rsidRPr="00927AC7" w:rsidRDefault="00620461" w:rsidP="0040221A">
            <w:pPr>
              <w:pStyle w:val="ad"/>
              <w:ind w:left="440"/>
              <w:jc w:val="both"/>
              <w:rPr>
                <w:sz w:val="20"/>
                <w:szCs w:val="20"/>
                <w:lang w:val="ro-RO"/>
              </w:rPr>
            </w:pPr>
            <w:r w:rsidRPr="00927AC7">
              <w:rPr>
                <w:sz w:val="20"/>
                <w:szCs w:val="20"/>
                <w:lang w:val="ro-RO"/>
              </w:rPr>
              <w:pict>
                <v:rect id="_x0000_s1220" style="position:absolute;left:0;text-align:left;margin-left:93.6pt;margin-top:13.45pt;width:81.35pt;height:9.5pt;flip:y;z-index:15" strokeweight="1pt"/>
              </w:pict>
            </w:r>
            <w:r w:rsidRPr="00927AC7">
              <w:rPr>
                <w:sz w:val="20"/>
                <w:szCs w:val="20"/>
                <w:lang w:val="ro-RO"/>
              </w:rPr>
              <w:pict>
                <v:rect id="_x0000_s1224" style="position:absolute;left:0;text-align:left;margin-left:445.6pt;margin-top:13.45pt;width:81.35pt;height:8.95pt;flip:y;z-index:19"/>
              </w:pict>
            </w:r>
            <w:r w:rsidRPr="00927AC7">
              <w:rPr>
                <w:sz w:val="20"/>
                <w:szCs w:val="20"/>
                <w:lang w:val="ro-RO"/>
              </w:rPr>
              <w:pict>
                <v:rect id="_x0000_s1223" style="position:absolute;left:0;text-align:left;margin-left:357.6pt;margin-top:13.45pt;width:81.35pt;height:8.95pt;flip:y;z-index:18" strokeweight="1pt"/>
              </w:pict>
            </w:r>
            <w:r w:rsidRPr="00927AC7">
              <w:rPr>
                <w:sz w:val="20"/>
                <w:szCs w:val="20"/>
                <w:lang w:val="ro-RO"/>
              </w:rPr>
              <w:pict>
                <v:rect id="_x0000_s1222" style="position:absolute;left:0;text-align:left;margin-left:269.6pt;margin-top:13.45pt;width:81.35pt;height:8.95pt;flip:y;z-index:17"/>
              </w:pict>
            </w:r>
            <w:r w:rsidRPr="00927AC7">
              <w:rPr>
                <w:sz w:val="20"/>
                <w:szCs w:val="20"/>
                <w:lang w:val="ro-RO"/>
              </w:rPr>
              <w:pict>
                <v:rect id="_x0000_s1221" style="position:absolute;left:0;text-align:left;margin-left:181.6pt;margin-top:13.45pt;width:81.35pt;height:8.95pt;flip:y;z-index:16" strokeweight="1pt"/>
              </w:pict>
            </w:r>
            <w:r w:rsidRPr="00927AC7">
              <w:rPr>
                <w:sz w:val="20"/>
                <w:szCs w:val="20"/>
                <w:lang w:val="ro-RO"/>
              </w:rPr>
              <w:pict>
                <v:rect id="_x0000_s1214" style="position:absolute;left:0;text-align:left;margin-left:5.6pt;margin-top:12.9pt;width:81.35pt;height:9.5pt;flip:y;z-index:9" strokeweight="1pt"/>
              </w:pict>
            </w:r>
            <w:r w:rsidRPr="00927AC7">
              <w:rPr>
                <w:sz w:val="20"/>
                <w:szCs w:val="20"/>
                <w:lang w:val="ro-RO"/>
              </w:rPr>
              <w:pict>
                <v:rect id="_x0000_s1210" style="position:absolute;left:0;text-align:left;margin-left:.1pt;margin-top:21.9pt;width:529.25pt;height:27pt;z-index:5" strokeweight="1.25pt">
                  <v:textbox style="mso-next-textbox:#_x0000_s1210">
                    <w:txbxContent>
                      <w:p w:rsidR="0020521A" w:rsidRPr="00FD05A4" w:rsidRDefault="0020521A" w:rsidP="00620461">
                        <w:pPr>
                          <w:spacing w:after="0" w:line="240" w:lineRule="auto"/>
                          <w:jc w:val="center"/>
                          <w:rPr>
                            <w:rFonts w:ascii="Times New Roman" w:hAnsi="Times New Roman"/>
                            <w:b/>
                            <w:sz w:val="16"/>
                            <w:szCs w:val="16"/>
                            <w:lang w:val="ro-RO"/>
                          </w:rPr>
                        </w:pPr>
                        <w:r w:rsidRPr="00FD05A4">
                          <w:rPr>
                            <w:b/>
                            <w:sz w:val="16"/>
                            <w:szCs w:val="16"/>
                            <w:lang w:val="ro-RO"/>
                          </w:rPr>
                          <w:t>PILONUL  VII</w:t>
                        </w:r>
                      </w:p>
                      <w:p w:rsidR="0020521A" w:rsidRPr="00992E22" w:rsidRDefault="0020521A" w:rsidP="00620461">
                        <w:pPr>
                          <w:spacing w:after="0" w:line="240" w:lineRule="auto"/>
                          <w:jc w:val="center"/>
                          <w:rPr>
                            <w:rFonts w:ascii="Times New Roman" w:hAnsi="Times New Roman"/>
                            <w:b/>
                            <w:sz w:val="14"/>
                            <w:szCs w:val="14"/>
                            <w:lang w:val="ro-RO"/>
                          </w:rPr>
                        </w:pPr>
                        <w:r w:rsidRPr="00992E22">
                          <w:rPr>
                            <w:rFonts w:ascii="Times New Roman" w:hAnsi="Times New Roman"/>
                            <w:b/>
                            <w:sz w:val="14"/>
                            <w:szCs w:val="14"/>
                            <w:lang w:val="ro-RO"/>
                          </w:rPr>
                          <w:t>SECTOR</w:t>
                        </w:r>
                        <w:r>
                          <w:rPr>
                            <w:rFonts w:ascii="Times New Roman" w:hAnsi="Times New Roman"/>
                            <w:b/>
                            <w:sz w:val="14"/>
                            <w:szCs w:val="14"/>
                            <w:lang w:val="ro-RO"/>
                          </w:rPr>
                          <w:t>UL JUSTIŢIEI</w:t>
                        </w:r>
                        <w:r w:rsidRPr="00992E22">
                          <w:rPr>
                            <w:rFonts w:ascii="Times New Roman" w:hAnsi="Times New Roman"/>
                            <w:b/>
                            <w:sz w:val="14"/>
                            <w:szCs w:val="14"/>
                            <w:lang w:val="ro-RO"/>
                          </w:rPr>
                          <w:t xml:space="preserve"> BINE COORDONAT, ADMINISTRAT ŞI RESPONSABIL</w:t>
                        </w:r>
                      </w:p>
                    </w:txbxContent>
                  </v:textbox>
                </v:rect>
              </w:pict>
            </w:r>
            <w:r w:rsidRPr="00927AC7">
              <w:rPr>
                <w:sz w:val="20"/>
                <w:szCs w:val="20"/>
                <w:lang w:val="ro-RO"/>
              </w:rPr>
              <w:tab/>
            </w:r>
          </w:p>
          <w:p w:rsidR="00620461" w:rsidRPr="00927AC7" w:rsidRDefault="00620461" w:rsidP="0040221A">
            <w:pPr>
              <w:pStyle w:val="ad"/>
              <w:jc w:val="both"/>
              <w:rPr>
                <w:sz w:val="20"/>
                <w:szCs w:val="20"/>
                <w:lang w:val="ro-RO"/>
              </w:rPr>
            </w:pPr>
          </w:p>
          <w:p w:rsidR="00620461" w:rsidRPr="00927AC7" w:rsidRDefault="00620461" w:rsidP="0040221A">
            <w:pPr>
              <w:pStyle w:val="ad"/>
              <w:jc w:val="both"/>
              <w:rPr>
                <w:sz w:val="20"/>
                <w:szCs w:val="20"/>
                <w:lang w:val="ro-RO"/>
              </w:rPr>
            </w:pPr>
          </w:p>
        </w:tc>
      </w:tr>
    </w:tbl>
    <w:p w:rsidR="003B43D9" w:rsidRDefault="003B43D9" w:rsidP="003B43D9">
      <w:pPr>
        <w:pStyle w:val="ad"/>
        <w:spacing w:before="0" w:beforeAutospacing="0" w:after="0" w:afterAutospacing="0"/>
        <w:ind w:firstLine="660"/>
        <w:jc w:val="both"/>
        <w:rPr>
          <w:sz w:val="20"/>
          <w:szCs w:val="20"/>
          <w:lang w:val="ro-RO"/>
        </w:rPr>
      </w:pPr>
    </w:p>
    <w:p w:rsidR="003B43D9" w:rsidRPr="00927AC7" w:rsidRDefault="003B43D9" w:rsidP="003B43D9">
      <w:pPr>
        <w:pStyle w:val="ad"/>
        <w:spacing w:before="0" w:beforeAutospacing="0" w:after="0" w:afterAutospacing="0"/>
        <w:ind w:firstLine="660"/>
        <w:jc w:val="both"/>
        <w:rPr>
          <w:sz w:val="20"/>
          <w:szCs w:val="20"/>
          <w:lang w:val="ro-RO"/>
        </w:rPr>
      </w:pPr>
      <w:r w:rsidRPr="00927AC7">
        <w:rPr>
          <w:sz w:val="20"/>
          <w:szCs w:val="20"/>
          <w:lang w:val="ro-RO"/>
        </w:rPr>
        <w:t xml:space="preserve">Figura </w:t>
      </w:r>
      <w:r w:rsidR="001136F1">
        <w:rPr>
          <w:sz w:val="20"/>
          <w:szCs w:val="20"/>
          <w:lang w:val="ro-RO"/>
        </w:rPr>
        <w:t>nr.</w:t>
      </w:r>
      <w:r w:rsidRPr="00927AC7">
        <w:rPr>
          <w:sz w:val="20"/>
          <w:szCs w:val="20"/>
          <w:lang w:val="ro-RO"/>
        </w:rPr>
        <w:t>3</w:t>
      </w:r>
      <w:r w:rsidR="00652880">
        <w:rPr>
          <w:sz w:val="20"/>
          <w:szCs w:val="20"/>
          <w:lang w:val="ro-RO"/>
        </w:rPr>
        <w:t>.</w:t>
      </w:r>
      <w:r w:rsidRPr="00927AC7">
        <w:rPr>
          <w:sz w:val="20"/>
          <w:szCs w:val="20"/>
          <w:lang w:val="ro-RO"/>
        </w:rPr>
        <w:t xml:space="preserve"> Pilonii reformei sectorului justiţiei</w:t>
      </w:r>
    </w:p>
    <w:p w:rsidR="006D7E11" w:rsidRPr="00275AA8" w:rsidRDefault="006D7E11" w:rsidP="0040221A">
      <w:pPr>
        <w:spacing w:after="0" w:line="240" w:lineRule="auto"/>
        <w:jc w:val="both"/>
        <w:rPr>
          <w:rFonts w:ascii="Times New Roman" w:hAnsi="Times New Roman"/>
          <w:sz w:val="24"/>
          <w:szCs w:val="24"/>
          <w:lang w:val="ro-RO"/>
        </w:rPr>
      </w:pPr>
    </w:p>
    <w:p w:rsidR="00620461" w:rsidRPr="003B43D9" w:rsidRDefault="00620461" w:rsidP="003B43D9">
      <w:pPr>
        <w:spacing w:after="0" w:line="240" w:lineRule="auto"/>
        <w:ind w:firstLine="660"/>
        <w:jc w:val="both"/>
        <w:rPr>
          <w:rFonts w:ascii="Times New Roman" w:hAnsi="Times New Roman"/>
          <w:sz w:val="28"/>
          <w:szCs w:val="28"/>
          <w:lang w:val="ro-RO"/>
        </w:rPr>
      </w:pPr>
      <w:r w:rsidRPr="003B43D9">
        <w:rPr>
          <w:rFonts w:ascii="Times New Roman" w:hAnsi="Times New Roman"/>
          <w:sz w:val="28"/>
          <w:szCs w:val="28"/>
          <w:lang w:val="ro-RO"/>
        </w:rPr>
        <w:t xml:space="preserve">Pentru realizarea obiectivului general al </w:t>
      </w:r>
      <w:r w:rsidR="001136F1">
        <w:rPr>
          <w:rFonts w:ascii="Times New Roman" w:hAnsi="Times New Roman"/>
          <w:sz w:val="28"/>
          <w:szCs w:val="28"/>
          <w:lang w:val="ro-RO"/>
        </w:rPr>
        <w:t xml:space="preserve">prezentei </w:t>
      </w:r>
      <w:r w:rsidR="001136F1" w:rsidRPr="003B43D9">
        <w:rPr>
          <w:rFonts w:ascii="Times New Roman" w:hAnsi="Times New Roman"/>
          <w:sz w:val="28"/>
          <w:szCs w:val="28"/>
          <w:lang w:val="ro-RO"/>
        </w:rPr>
        <w:t xml:space="preserve">Strategii </w:t>
      </w:r>
      <w:r w:rsidRPr="003B43D9">
        <w:rPr>
          <w:rFonts w:ascii="Times New Roman" w:hAnsi="Times New Roman"/>
          <w:sz w:val="28"/>
          <w:szCs w:val="28"/>
          <w:lang w:val="ro-RO"/>
        </w:rPr>
        <w:t xml:space="preserve">şi a direcţiilor strategice stipulate în </w:t>
      </w:r>
      <w:r w:rsidR="001136F1">
        <w:rPr>
          <w:rFonts w:ascii="Times New Roman" w:hAnsi="Times New Roman"/>
          <w:sz w:val="28"/>
          <w:szCs w:val="28"/>
          <w:lang w:val="ro-RO"/>
        </w:rPr>
        <w:t>prezenta p</w:t>
      </w:r>
      <w:r w:rsidRPr="003B43D9">
        <w:rPr>
          <w:rFonts w:ascii="Times New Roman" w:hAnsi="Times New Roman"/>
          <w:sz w:val="28"/>
          <w:szCs w:val="28"/>
          <w:lang w:val="ro-RO"/>
        </w:rPr>
        <w:t>arte, au fost identificate o serie de direc</w:t>
      </w:r>
      <w:r w:rsidR="004649BC" w:rsidRPr="003B43D9">
        <w:rPr>
          <w:rFonts w:ascii="Times New Roman" w:hAnsi="Times New Roman"/>
          <w:sz w:val="28"/>
          <w:szCs w:val="28"/>
          <w:lang w:val="ro-RO"/>
        </w:rPr>
        <w:t>ţ</w:t>
      </w:r>
      <w:r w:rsidRPr="003B43D9">
        <w:rPr>
          <w:rFonts w:ascii="Times New Roman" w:hAnsi="Times New Roman"/>
          <w:sz w:val="28"/>
          <w:szCs w:val="28"/>
          <w:lang w:val="ro-RO"/>
        </w:rPr>
        <w:t>ii strategice pentru interven</w:t>
      </w:r>
      <w:r w:rsidR="004649BC" w:rsidRPr="003B43D9">
        <w:rPr>
          <w:rFonts w:ascii="Times New Roman" w:hAnsi="Times New Roman"/>
          <w:sz w:val="28"/>
          <w:szCs w:val="28"/>
          <w:lang w:val="ro-RO"/>
        </w:rPr>
        <w:t>ţ</w:t>
      </w:r>
      <w:r w:rsidRPr="003B43D9">
        <w:rPr>
          <w:rFonts w:ascii="Times New Roman" w:hAnsi="Times New Roman"/>
          <w:sz w:val="28"/>
          <w:szCs w:val="28"/>
          <w:lang w:val="ro-RO"/>
        </w:rPr>
        <w:t xml:space="preserve">ie în următorii </w:t>
      </w:r>
      <w:r w:rsidR="00AD3A99">
        <w:rPr>
          <w:rFonts w:ascii="Times New Roman" w:hAnsi="Times New Roman"/>
          <w:sz w:val="28"/>
          <w:szCs w:val="28"/>
          <w:lang w:val="ro-RO"/>
        </w:rPr>
        <w:t>şase</w:t>
      </w:r>
      <w:r w:rsidRPr="003B43D9">
        <w:rPr>
          <w:rFonts w:ascii="Times New Roman" w:hAnsi="Times New Roman"/>
          <w:sz w:val="28"/>
          <w:szCs w:val="28"/>
          <w:lang w:val="ro-RO"/>
        </w:rPr>
        <w:t xml:space="preserve"> ani. Direcţiile strategice </w:t>
      </w:r>
      <w:r w:rsidR="00766117" w:rsidRPr="003B43D9">
        <w:rPr>
          <w:rFonts w:ascii="Times New Roman" w:hAnsi="Times New Roman"/>
          <w:sz w:val="28"/>
          <w:szCs w:val="28"/>
          <w:lang w:val="ro-RO"/>
        </w:rPr>
        <w:t>sînt</w:t>
      </w:r>
      <w:r w:rsidRPr="003B43D9">
        <w:rPr>
          <w:rFonts w:ascii="Times New Roman" w:hAnsi="Times New Roman"/>
          <w:sz w:val="28"/>
          <w:szCs w:val="28"/>
          <w:lang w:val="ro-RO"/>
        </w:rPr>
        <w:t xml:space="preserve"> prezentate în </w:t>
      </w:r>
      <w:r w:rsidR="001136F1">
        <w:rPr>
          <w:rFonts w:ascii="Times New Roman" w:hAnsi="Times New Roman"/>
          <w:sz w:val="28"/>
          <w:szCs w:val="28"/>
          <w:lang w:val="ro-RO"/>
        </w:rPr>
        <w:t>figura nr.4</w:t>
      </w:r>
      <w:r w:rsidRPr="003B43D9">
        <w:rPr>
          <w:rFonts w:ascii="Times New Roman" w:hAnsi="Times New Roman"/>
          <w:sz w:val="28"/>
          <w:szCs w:val="28"/>
          <w:lang w:val="ro-RO"/>
        </w:rPr>
        <w:t>, fiind grupate conform pilonilor reformei de care aparţin. Pentru fiecare direc</w:t>
      </w:r>
      <w:r w:rsidR="004649BC" w:rsidRPr="003B43D9">
        <w:rPr>
          <w:rFonts w:ascii="Times New Roman" w:hAnsi="Times New Roman"/>
          <w:sz w:val="28"/>
          <w:szCs w:val="28"/>
          <w:lang w:val="ro-RO"/>
        </w:rPr>
        <w:t>ţ</w:t>
      </w:r>
      <w:r w:rsidRPr="003B43D9">
        <w:rPr>
          <w:rFonts w:ascii="Times New Roman" w:hAnsi="Times New Roman"/>
          <w:sz w:val="28"/>
          <w:szCs w:val="28"/>
          <w:lang w:val="ro-RO"/>
        </w:rPr>
        <w:t>ie strategică au fost determinate domeniile specifice de interven</w:t>
      </w:r>
      <w:r w:rsidR="004649BC" w:rsidRPr="003B43D9">
        <w:rPr>
          <w:rFonts w:ascii="Times New Roman" w:hAnsi="Times New Roman"/>
          <w:sz w:val="28"/>
          <w:szCs w:val="28"/>
          <w:lang w:val="ro-RO"/>
        </w:rPr>
        <w:t>ţ</w:t>
      </w:r>
      <w:r w:rsidRPr="003B43D9">
        <w:rPr>
          <w:rFonts w:ascii="Times New Roman" w:hAnsi="Times New Roman"/>
          <w:sz w:val="28"/>
          <w:szCs w:val="28"/>
          <w:lang w:val="ro-RO"/>
        </w:rPr>
        <w:t xml:space="preserve">ie, care </w:t>
      </w:r>
      <w:r w:rsidR="00766117" w:rsidRPr="003B43D9">
        <w:rPr>
          <w:rFonts w:ascii="Times New Roman" w:hAnsi="Times New Roman"/>
          <w:sz w:val="28"/>
          <w:szCs w:val="28"/>
          <w:lang w:val="ro-RO"/>
        </w:rPr>
        <w:t>sînt</w:t>
      </w:r>
      <w:r w:rsidRPr="003B43D9">
        <w:rPr>
          <w:rFonts w:ascii="Times New Roman" w:hAnsi="Times New Roman"/>
          <w:sz w:val="28"/>
          <w:szCs w:val="28"/>
          <w:lang w:val="ro-RO"/>
        </w:rPr>
        <w:t xml:space="preserve"> enumerate în </w:t>
      </w:r>
      <w:r w:rsidR="001136F1">
        <w:rPr>
          <w:rFonts w:ascii="Times New Roman" w:hAnsi="Times New Roman"/>
          <w:sz w:val="28"/>
          <w:szCs w:val="28"/>
          <w:lang w:val="ro-RO"/>
        </w:rPr>
        <w:t>p</w:t>
      </w:r>
      <w:r w:rsidRPr="003B43D9">
        <w:rPr>
          <w:rFonts w:ascii="Times New Roman" w:hAnsi="Times New Roman"/>
          <w:sz w:val="28"/>
          <w:szCs w:val="28"/>
          <w:lang w:val="ro-RO"/>
        </w:rPr>
        <w:t xml:space="preserve">artea </w:t>
      </w:r>
      <w:r w:rsidR="001136F1">
        <w:rPr>
          <w:rFonts w:ascii="Times New Roman" w:hAnsi="Times New Roman"/>
          <w:sz w:val="28"/>
          <w:szCs w:val="28"/>
          <w:lang w:val="ro-RO"/>
        </w:rPr>
        <w:t xml:space="preserve">a </w:t>
      </w:r>
      <w:r w:rsidRPr="003B43D9">
        <w:rPr>
          <w:rFonts w:ascii="Times New Roman" w:hAnsi="Times New Roman"/>
          <w:sz w:val="28"/>
          <w:szCs w:val="28"/>
          <w:lang w:val="ro-RO"/>
        </w:rPr>
        <w:t>5</w:t>
      </w:r>
      <w:r w:rsidR="001136F1">
        <w:rPr>
          <w:rFonts w:ascii="Times New Roman" w:hAnsi="Times New Roman"/>
          <w:sz w:val="28"/>
          <w:szCs w:val="28"/>
          <w:lang w:val="ro-RO"/>
        </w:rPr>
        <w:t>-</w:t>
      </w:r>
      <w:r w:rsidRPr="003B43D9">
        <w:rPr>
          <w:rFonts w:ascii="Times New Roman" w:hAnsi="Times New Roman"/>
          <w:sz w:val="28"/>
          <w:szCs w:val="28"/>
          <w:lang w:val="ro-RO"/>
        </w:rPr>
        <w:t xml:space="preserve">a </w:t>
      </w:r>
      <w:r w:rsidR="001136F1">
        <w:rPr>
          <w:rFonts w:ascii="Times New Roman" w:hAnsi="Times New Roman"/>
          <w:sz w:val="28"/>
          <w:szCs w:val="28"/>
          <w:lang w:val="ro-RO"/>
        </w:rPr>
        <w:t xml:space="preserve">a </w:t>
      </w:r>
      <w:r w:rsidRPr="003B43D9">
        <w:rPr>
          <w:rFonts w:ascii="Times New Roman" w:hAnsi="Times New Roman"/>
          <w:sz w:val="28"/>
          <w:szCs w:val="28"/>
          <w:lang w:val="ro-RO"/>
        </w:rPr>
        <w:t xml:space="preserve">Strategiei. </w:t>
      </w:r>
    </w:p>
    <w:p w:rsidR="00620461" w:rsidRDefault="00620461" w:rsidP="0040221A">
      <w:pPr>
        <w:spacing w:after="0" w:line="240" w:lineRule="auto"/>
        <w:jc w:val="both"/>
        <w:rPr>
          <w:rFonts w:ascii="Times New Roman" w:hAnsi="Times New Roman"/>
          <w:b/>
          <w:sz w:val="24"/>
          <w:szCs w:val="24"/>
          <w:lang w:val="ro-RO"/>
        </w:rPr>
      </w:pPr>
    </w:p>
    <w:p w:rsidR="00620461" w:rsidRPr="00275AA8" w:rsidRDefault="00620461" w:rsidP="0040221A">
      <w:pPr>
        <w:spacing w:after="0" w:line="240" w:lineRule="auto"/>
        <w:jc w:val="both"/>
        <w:rPr>
          <w:rFonts w:ascii="Times New Roman" w:hAnsi="Times New Roman"/>
          <w:b/>
          <w:sz w:val="24"/>
          <w:szCs w:val="24"/>
          <w:lang w:val="ro-RO"/>
        </w:rPr>
      </w:pPr>
    </w:p>
    <w:tbl>
      <w:tblPr>
        <w:tblW w:w="5000" w:type="pct"/>
        <w:jc w:val="center"/>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65"/>
      </w:tblGrid>
      <w:tr w:rsidR="00620461" w:rsidRPr="00275AA8">
        <w:trPr>
          <w:trHeight w:val="10051"/>
          <w:jc w:val="center"/>
        </w:trPr>
        <w:tc>
          <w:tcPr>
            <w:tcW w:w="5000" w:type="pct"/>
            <w:shd w:val="clear" w:color="auto" w:fill="C0C0C0"/>
          </w:tcPr>
          <w:p w:rsidR="00620461" w:rsidRPr="00275AA8" w:rsidRDefault="00620461" w:rsidP="0040221A">
            <w:pPr>
              <w:rPr>
                <w:rFonts w:ascii="Times New Roman" w:hAnsi="Times New Roman"/>
                <w:b/>
                <w:sz w:val="16"/>
                <w:szCs w:val="16"/>
                <w:lang w:val="ro-RO"/>
              </w:rPr>
            </w:pPr>
            <w:r w:rsidRPr="00275AA8">
              <w:rPr>
                <w:rFonts w:ascii="Times New Roman" w:hAnsi="Times New Roman"/>
                <w:lang w:val="ro-RO" w:eastAsia="ru-RU"/>
              </w:rPr>
              <w:lastRenderedPageBreak/>
              <w:pict>
                <v:rect id="_x0000_s1231" style="position:absolute;margin-left:16.75pt;margin-top:5.85pt;width:505.15pt;height:33.3pt;z-index:26" strokeweight="1.25pt">
                  <v:textbox style="mso-next-textbox:#_x0000_s1231">
                    <w:txbxContent>
                      <w:p w:rsidR="0020521A" w:rsidRDefault="0020521A" w:rsidP="00620461">
                        <w:pPr>
                          <w:jc w:val="center"/>
                        </w:pPr>
                        <w:r>
                          <w:rPr>
                            <w:rFonts w:ascii="Arial" w:hAnsi="Arial" w:cs="Arial"/>
                            <w:sz w:val="16"/>
                            <w:szCs w:val="16"/>
                            <w:lang w:val="ro-RO"/>
                          </w:rPr>
                          <w:t>E</w:t>
                        </w:r>
                        <w:r w:rsidRPr="00405210">
                          <w:rPr>
                            <w:rFonts w:ascii="Arial" w:hAnsi="Arial" w:cs="Arial"/>
                            <w:sz w:val="16"/>
                            <w:szCs w:val="16"/>
                            <w:lang w:val="ro-RO"/>
                          </w:rPr>
                          <w:t xml:space="preserve">dificarea unui sector </w:t>
                        </w:r>
                        <w:r>
                          <w:rPr>
                            <w:rFonts w:ascii="Arial" w:hAnsi="Arial" w:cs="Arial"/>
                            <w:sz w:val="16"/>
                            <w:szCs w:val="16"/>
                            <w:lang w:val="ro-RO"/>
                          </w:rPr>
                          <w:t xml:space="preserve">al </w:t>
                        </w:r>
                        <w:r w:rsidRPr="00405210">
                          <w:rPr>
                            <w:rFonts w:ascii="Arial" w:hAnsi="Arial" w:cs="Arial"/>
                            <w:sz w:val="16"/>
                            <w:szCs w:val="16"/>
                            <w:lang w:val="ro-RO"/>
                          </w:rPr>
                          <w:t>justiţie</w:t>
                        </w:r>
                        <w:r>
                          <w:rPr>
                            <w:rFonts w:ascii="Arial" w:hAnsi="Arial" w:cs="Arial"/>
                            <w:sz w:val="16"/>
                            <w:szCs w:val="16"/>
                            <w:lang w:val="ro-RO"/>
                          </w:rPr>
                          <w:t>i</w:t>
                        </w:r>
                        <w:r w:rsidRPr="00405210">
                          <w:rPr>
                            <w:rFonts w:ascii="Arial" w:hAnsi="Arial" w:cs="Arial"/>
                            <w:sz w:val="16"/>
                            <w:szCs w:val="16"/>
                            <w:lang w:val="ro-RO"/>
                          </w:rPr>
                          <w:t xml:space="preserve"> accesibil, eficient, independent, transparent, profesionist şi responsabil faţă de societate, care să corespundă standardelor europene, să asigure supremaţia legii şi respectarea drepturilor omului</w:t>
                        </w:r>
                      </w:p>
                    </w:txbxContent>
                  </v:textbox>
                </v:rect>
              </w:pict>
            </w:r>
          </w:p>
          <w:p w:rsidR="00620461" w:rsidRPr="00275AA8" w:rsidRDefault="00620461" w:rsidP="0040221A">
            <w:pPr>
              <w:ind w:left="-30"/>
              <w:rPr>
                <w:rFonts w:ascii="Times New Roman" w:hAnsi="Times New Roman"/>
                <w:lang w:val="ro-RO"/>
              </w:rPr>
            </w:pPr>
            <w:r w:rsidRPr="00275AA8">
              <w:rPr>
                <w:rFonts w:ascii="Times New Roman" w:hAnsi="Times New Roman"/>
                <w:lang w:val="ro-RO" w:eastAsia="ru-RU"/>
              </w:rPr>
              <w:pict>
                <v:line id="_x0000_s1233" style="position:absolute;left:0;text-align:left;z-index:28" from="280.6pt,17.95pt" to="280.6pt,400.65pt" strokeweight="1.25pt"/>
              </w:pict>
            </w:r>
          </w:p>
          <w:p w:rsidR="00620461" w:rsidRPr="00275AA8" w:rsidRDefault="00620461" w:rsidP="0040221A">
            <w:pPr>
              <w:ind w:left="-30"/>
              <w:rPr>
                <w:rFonts w:ascii="Times New Roman" w:hAnsi="Times New Roman"/>
                <w:lang w:val="ro-RO"/>
              </w:rPr>
            </w:pPr>
          </w:p>
          <w:p w:rsidR="00620461" w:rsidRPr="00275AA8" w:rsidRDefault="00620461" w:rsidP="0040221A">
            <w:pPr>
              <w:rPr>
                <w:rFonts w:ascii="Times New Roman" w:hAnsi="Times New Roman"/>
                <w:lang w:val="ro-RO"/>
              </w:rPr>
            </w:pPr>
            <w:r w:rsidRPr="00275AA8">
              <w:rPr>
                <w:rFonts w:ascii="Times New Roman" w:hAnsi="Times New Roman"/>
                <w:lang w:val="ro-RO"/>
              </w:rPr>
            </w:r>
            <w:r w:rsidRPr="00275AA8">
              <w:rPr>
                <w:rFonts w:ascii="Times New Roman" w:hAnsi="Times New Roman"/>
                <w:lang w:val="ro-RO"/>
              </w:rPr>
              <w:pict>
                <v:group id="_x0000_s1194" editas="canvas" style="width:561pt;height:342pt;mso-position-horizontal-relative:char;mso-position-vertical-relative:line" coordorigin="2387,3667" coordsize="7328,4459">
                  <o:lock v:ext="edit" aspectratio="t"/>
                  <v:shape id="_x0000_s1195" type="#_x0000_t75" style="position:absolute;left:2387;top:3667;width:7328;height:4459" o:preferrelative="f">
                    <v:fill o:detectmouseclick="t"/>
                    <v:path o:extrusionok="t" o:connecttype="none"/>
                    <o:lock v:ext="edit" text="t"/>
                  </v:shape>
                  <v:rect id="_x0000_s1196" style="position:absolute;left:2530;top:3784;width:3361;height:934" strokeweight="1.25pt">
                    <v:textbox style="mso-next-textbox:#_x0000_s1196">
                      <w:txbxContent>
                        <w:p w:rsidR="0020521A" w:rsidRPr="00A3571A" w:rsidRDefault="0020521A" w:rsidP="00620461">
                          <w:pPr>
                            <w:jc w:val="center"/>
                            <w:rPr>
                              <w:rFonts w:ascii="Times New Roman" w:hAnsi="Times New Roman"/>
                              <w:b/>
                              <w:sz w:val="18"/>
                              <w:szCs w:val="18"/>
                              <w:lang w:val="ro-RO"/>
                            </w:rPr>
                          </w:pPr>
                          <w:r w:rsidRPr="00A3571A">
                            <w:rPr>
                              <w:rFonts w:ascii="Times New Roman" w:hAnsi="Times New Roman"/>
                              <w:b/>
                              <w:sz w:val="18"/>
                              <w:szCs w:val="18"/>
                              <w:lang w:val="ro-RO"/>
                            </w:rPr>
                            <w:t xml:space="preserve">Pilonul I.  </w:t>
                          </w:r>
                          <w:r w:rsidRPr="00A3571A">
                            <w:rPr>
                              <w:rFonts w:ascii="Times New Roman" w:hAnsi="Times New Roman"/>
                              <w:b/>
                              <w:sz w:val="14"/>
                              <w:szCs w:val="14"/>
                              <w:lang w:val="ro-RO"/>
                            </w:rPr>
                            <w:t>SISTEMUL JUDECĂTORESC</w:t>
                          </w:r>
                        </w:p>
                        <w:p w:rsidR="0020521A" w:rsidRPr="00A3571A" w:rsidRDefault="0020521A" w:rsidP="00620461">
                          <w:pPr>
                            <w:spacing w:after="0" w:line="240" w:lineRule="auto"/>
                            <w:rPr>
                              <w:rFonts w:ascii="Times New Roman" w:hAnsi="Times New Roman"/>
                              <w:b/>
                              <w:sz w:val="16"/>
                              <w:szCs w:val="16"/>
                              <w:lang w:val="ro-RO"/>
                            </w:rPr>
                          </w:pPr>
                          <w:r w:rsidRPr="00A3571A">
                            <w:rPr>
                              <w:rFonts w:ascii="Times New Roman" w:hAnsi="Times New Roman"/>
                              <w:b/>
                              <w:sz w:val="16"/>
                              <w:szCs w:val="16"/>
                              <w:lang w:val="ro-RO"/>
                            </w:rPr>
                            <w:t>Direcţii strategice:</w:t>
                          </w:r>
                        </w:p>
                        <w:p w:rsidR="0020521A" w:rsidRPr="00A3571A" w:rsidRDefault="0020521A" w:rsidP="00620461">
                          <w:pPr>
                            <w:pStyle w:val="ListParagraph"/>
                            <w:spacing w:after="0" w:line="240" w:lineRule="auto"/>
                            <w:ind w:left="0"/>
                            <w:jc w:val="both"/>
                            <w:rPr>
                              <w:rFonts w:ascii="Times New Roman" w:hAnsi="Times New Roman"/>
                              <w:sz w:val="14"/>
                              <w:szCs w:val="14"/>
                              <w:lang w:val="ro-RO"/>
                            </w:rPr>
                          </w:pPr>
                          <w:r w:rsidRPr="00A3571A">
                            <w:rPr>
                              <w:rFonts w:ascii="Times New Roman" w:hAnsi="Times New Roman"/>
                              <w:sz w:val="14"/>
                              <w:szCs w:val="14"/>
                              <w:lang w:val="ro-RO"/>
                            </w:rPr>
                            <w:t>1.1. Asigurarea accesibilităţii şi independenţei</w:t>
                          </w:r>
                          <w:r>
                            <w:rPr>
                              <w:rFonts w:ascii="Times New Roman" w:hAnsi="Times New Roman"/>
                              <w:sz w:val="14"/>
                              <w:szCs w:val="14"/>
                              <w:lang w:val="ro-RO"/>
                            </w:rPr>
                            <w:t xml:space="preserve"> sistemului judecătoresc</w:t>
                          </w:r>
                        </w:p>
                        <w:p w:rsidR="0020521A" w:rsidRPr="00A3571A" w:rsidRDefault="0020521A" w:rsidP="00620461">
                          <w:pPr>
                            <w:pStyle w:val="ListParagraph"/>
                            <w:spacing w:after="0" w:line="240" w:lineRule="auto"/>
                            <w:ind w:left="0"/>
                            <w:jc w:val="both"/>
                            <w:rPr>
                              <w:rFonts w:ascii="Times New Roman" w:hAnsi="Times New Roman"/>
                              <w:sz w:val="14"/>
                              <w:szCs w:val="14"/>
                              <w:lang w:val="ro-RO"/>
                            </w:rPr>
                          </w:pPr>
                          <w:r w:rsidRPr="00A3571A">
                            <w:rPr>
                              <w:rFonts w:ascii="Times New Roman" w:hAnsi="Times New Roman"/>
                              <w:sz w:val="14"/>
                              <w:szCs w:val="14"/>
                              <w:lang w:val="ro-RO"/>
                            </w:rPr>
                            <w:t xml:space="preserve">1.2. Sporirea transparenţei  şi  eficienţei </w:t>
                          </w:r>
                          <w:r>
                            <w:rPr>
                              <w:rFonts w:ascii="Times New Roman" w:hAnsi="Times New Roman"/>
                              <w:sz w:val="14"/>
                              <w:szCs w:val="14"/>
                              <w:lang w:val="ro-RO"/>
                            </w:rPr>
                            <w:t>sistemului judecătoresc</w:t>
                          </w:r>
                        </w:p>
                        <w:p w:rsidR="0020521A" w:rsidRPr="00A3571A" w:rsidRDefault="0020521A" w:rsidP="00620461">
                          <w:pPr>
                            <w:pStyle w:val="ListParagraph"/>
                            <w:spacing w:after="0" w:line="240" w:lineRule="auto"/>
                            <w:ind w:left="0"/>
                            <w:jc w:val="both"/>
                            <w:rPr>
                              <w:rFonts w:ascii="Times New Roman" w:hAnsi="Times New Roman"/>
                              <w:sz w:val="14"/>
                              <w:szCs w:val="14"/>
                              <w:lang w:val="ro-RO"/>
                            </w:rPr>
                          </w:pPr>
                          <w:r w:rsidRPr="00A3571A">
                            <w:rPr>
                              <w:rFonts w:ascii="Times New Roman" w:hAnsi="Times New Roman"/>
                              <w:sz w:val="14"/>
                              <w:szCs w:val="14"/>
                              <w:lang w:val="ro-RO"/>
                            </w:rPr>
                            <w:t>1.3. Ridicarea profesionalismului persoanelor implicate în efectuarea justiţiei şi responsabilităţii acestora</w:t>
                          </w:r>
                        </w:p>
                      </w:txbxContent>
                    </v:textbox>
                  </v:rect>
                  <v:rect id="_x0000_s1197" style="position:absolute;left:6195;top:3667;width:3017;height:1401" strokeweight="1.25pt">
                    <v:textbox style="mso-next-textbox:#_x0000_s1197">
                      <w:txbxContent>
                        <w:p w:rsidR="0020521A" w:rsidRPr="00A3571A" w:rsidRDefault="0020521A" w:rsidP="00620461">
                          <w:pPr>
                            <w:jc w:val="center"/>
                            <w:rPr>
                              <w:rFonts w:ascii="Times New Roman" w:hAnsi="Times New Roman"/>
                              <w:b/>
                              <w:sz w:val="14"/>
                              <w:szCs w:val="14"/>
                              <w:lang w:val="ro-RO"/>
                            </w:rPr>
                          </w:pPr>
                          <w:r w:rsidRPr="00A3571A">
                            <w:rPr>
                              <w:rFonts w:ascii="Times New Roman" w:hAnsi="Times New Roman"/>
                              <w:b/>
                              <w:sz w:val="18"/>
                              <w:szCs w:val="18"/>
                              <w:lang w:val="ro-RO"/>
                            </w:rPr>
                            <w:t>Pilonul II</w:t>
                          </w:r>
                          <w:r w:rsidRPr="00A3571A">
                            <w:rPr>
                              <w:rFonts w:ascii="Times New Roman" w:hAnsi="Times New Roman"/>
                              <w:b/>
                              <w:sz w:val="14"/>
                              <w:szCs w:val="14"/>
                              <w:lang w:val="ro-RO"/>
                            </w:rPr>
                            <w:t xml:space="preserve"> .  JUSTIŢIA PENALĂ</w:t>
                          </w:r>
                        </w:p>
                        <w:p w:rsidR="0020521A" w:rsidRPr="00A3571A" w:rsidRDefault="0020521A" w:rsidP="00620461">
                          <w:pPr>
                            <w:spacing w:after="0" w:line="240" w:lineRule="auto"/>
                            <w:rPr>
                              <w:rFonts w:ascii="Times New Roman" w:hAnsi="Times New Roman"/>
                              <w:b/>
                              <w:sz w:val="14"/>
                              <w:szCs w:val="14"/>
                              <w:lang w:val="ro-RO"/>
                            </w:rPr>
                          </w:pPr>
                          <w:r w:rsidRPr="00A3571A">
                            <w:rPr>
                              <w:rFonts w:ascii="Times New Roman" w:hAnsi="Times New Roman"/>
                              <w:b/>
                              <w:sz w:val="14"/>
                              <w:szCs w:val="14"/>
                              <w:lang w:val="ro-RO"/>
                            </w:rPr>
                            <w:t>Direcţii strategice:</w:t>
                          </w:r>
                        </w:p>
                        <w:p w:rsidR="0020521A" w:rsidRPr="00A3571A" w:rsidRDefault="0020521A" w:rsidP="00620461">
                          <w:pPr>
                            <w:pStyle w:val="ListParagraph"/>
                            <w:tabs>
                              <w:tab w:val="left" w:pos="792"/>
                            </w:tabs>
                            <w:spacing w:after="0" w:line="240" w:lineRule="auto"/>
                            <w:ind w:left="17"/>
                            <w:jc w:val="both"/>
                            <w:rPr>
                              <w:rFonts w:ascii="Times New Roman" w:hAnsi="Times New Roman"/>
                              <w:sz w:val="14"/>
                              <w:szCs w:val="14"/>
                              <w:lang w:val="ro-RO"/>
                            </w:rPr>
                          </w:pPr>
                          <w:r w:rsidRPr="00A3571A">
                            <w:rPr>
                              <w:rFonts w:ascii="Times New Roman" w:hAnsi="Times New Roman"/>
                              <w:sz w:val="14"/>
                              <w:szCs w:val="14"/>
                              <w:lang w:val="ro-RO"/>
                            </w:rPr>
                            <w:t>2.1. Revizuirea conceptului şi procedurii fazei prejudiciare</w:t>
                          </w:r>
                        </w:p>
                        <w:p w:rsidR="0020521A" w:rsidRPr="00A3571A" w:rsidRDefault="0020521A" w:rsidP="00620461">
                          <w:pPr>
                            <w:pStyle w:val="ListParagraph"/>
                            <w:tabs>
                              <w:tab w:val="left" w:pos="792"/>
                            </w:tabs>
                            <w:spacing w:after="0" w:line="240" w:lineRule="auto"/>
                            <w:ind w:left="17"/>
                            <w:jc w:val="both"/>
                            <w:rPr>
                              <w:rFonts w:ascii="Times New Roman" w:hAnsi="Times New Roman"/>
                              <w:sz w:val="14"/>
                              <w:szCs w:val="14"/>
                              <w:lang w:val="ro-RO"/>
                            </w:rPr>
                          </w:pPr>
                          <w:r w:rsidRPr="00A3571A">
                            <w:rPr>
                              <w:rFonts w:ascii="Times New Roman" w:hAnsi="Times New Roman"/>
                              <w:sz w:val="14"/>
                              <w:szCs w:val="14"/>
                              <w:lang w:val="ro-RO"/>
                            </w:rPr>
                            <w:t>2.2.Consolidarea profesionalismului şi independenţei procuraturii</w:t>
                          </w:r>
                        </w:p>
                        <w:p w:rsidR="0020521A" w:rsidRPr="00A3571A" w:rsidRDefault="0020521A" w:rsidP="00620461">
                          <w:pPr>
                            <w:pStyle w:val="ListParagraph"/>
                            <w:tabs>
                              <w:tab w:val="left" w:pos="792"/>
                            </w:tabs>
                            <w:spacing w:after="0" w:line="240" w:lineRule="auto"/>
                            <w:ind w:left="17"/>
                            <w:jc w:val="both"/>
                            <w:rPr>
                              <w:rFonts w:ascii="Times New Roman" w:hAnsi="Times New Roman"/>
                              <w:sz w:val="14"/>
                              <w:szCs w:val="14"/>
                              <w:lang w:val="ro-RO"/>
                            </w:rPr>
                          </w:pPr>
                          <w:r w:rsidRPr="00A3571A">
                            <w:rPr>
                              <w:rFonts w:ascii="Times New Roman" w:hAnsi="Times New Roman"/>
                              <w:sz w:val="14"/>
                              <w:szCs w:val="14"/>
                              <w:lang w:val="ro-RO"/>
                            </w:rPr>
                            <w:t>2.3. Consolidarea capacităţilor profesionale individuale şi instituţionale de investigare a infracţiunilor</w:t>
                          </w:r>
                        </w:p>
                        <w:p w:rsidR="0020521A" w:rsidRPr="00A3571A" w:rsidRDefault="0020521A" w:rsidP="00620461">
                          <w:pPr>
                            <w:pStyle w:val="ListParagraph"/>
                            <w:tabs>
                              <w:tab w:val="left" w:pos="792"/>
                            </w:tabs>
                            <w:spacing w:after="0" w:line="240" w:lineRule="auto"/>
                            <w:ind w:left="17"/>
                            <w:jc w:val="both"/>
                            <w:rPr>
                              <w:rFonts w:ascii="Times New Roman" w:hAnsi="Times New Roman"/>
                              <w:sz w:val="14"/>
                              <w:szCs w:val="14"/>
                              <w:lang w:val="ro-RO"/>
                            </w:rPr>
                          </w:pPr>
                          <w:r w:rsidRPr="00A3571A">
                            <w:rPr>
                              <w:rFonts w:ascii="Times New Roman" w:hAnsi="Times New Roman"/>
                              <w:sz w:val="14"/>
                              <w:szCs w:val="14"/>
                              <w:lang w:val="ro-RO"/>
                            </w:rPr>
                            <w:t>2.4 Modernizarea sistemului de colectare a datelor statistice şi a celui de evaluare a performanţelor profesionale la nivel individual şi instituţional</w:t>
                          </w:r>
                        </w:p>
                        <w:p w:rsidR="0020521A" w:rsidRPr="00A3571A" w:rsidRDefault="0020521A" w:rsidP="00312AB2">
                          <w:pPr>
                            <w:pStyle w:val="ListParagraph"/>
                            <w:numPr>
                              <w:ilvl w:val="1"/>
                              <w:numId w:val="25"/>
                            </w:numPr>
                            <w:tabs>
                              <w:tab w:val="left" w:pos="792"/>
                            </w:tabs>
                            <w:spacing w:after="0" w:line="240" w:lineRule="auto"/>
                            <w:ind w:left="0" w:firstLine="0"/>
                            <w:jc w:val="both"/>
                            <w:rPr>
                              <w:rFonts w:ascii="Times New Roman" w:hAnsi="Times New Roman"/>
                              <w:sz w:val="14"/>
                              <w:szCs w:val="14"/>
                              <w:lang w:val="ro-RO"/>
                            </w:rPr>
                          </w:pPr>
                          <w:r w:rsidRPr="00A3571A">
                            <w:rPr>
                              <w:rFonts w:ascii="Times New Roman" w:hAnsi="Times New Roman"/>
                              <w:sz w:val="14"/>
                              <w:szCs w:val="14"/>
                              <w:lang w:val="ro-RO"/>
                            </w:rPr>
                            <w:t>Umanizarea politicii penale şi consolidarea mecanismului de asig</w:t>
                          </w:r>
                          <w:r>
                            <w:rPr>
                              <w:rFonts w:ascii="Times New Roman" w:hAnsi="Times New Roman"/>
                              <w:sz w:val="14"/>
                              <w:szCs w:val="14"/>
                              <w:lang w:val="ro-RO"/>
                            </w:rPr>
                            <w:t>urare a drepturilor victimelor</w:t>
                          </w:r>
                        </w:p>
                        <w:p w:rsidR="0020521A" w:rsidRPr="00223C47" w:rsidRDefault="0020521A" w:rsidP="00620461">
                          <w:pPr>
                            <w:rPr>
                              <w:sz w:val="14"/>
                              <w:szCs w:val="14"/>
                              <w:lang w:val="ro-RO"/>
                            </w:rPr>
                          </w:pPr>
                        </w:p>
                      </w:txbxContent>
                    </v:textbox>
                  </v:rect>
                  <v:rect id="_x0000_s1198" style="position:absolute;left:2530;top:4835;width:3362;height:1401" strokeweight="1.25pt">
                    <v:textbox style="mso-next-textbox:#_x0000_s1198">
                      <w:txbxContent>
                        <w:p w:rsidR="0020521A" w:rsidRPr="00A3571A" w:rsidRDefault="0020521A" w:rsidP="00620461">
                          <w:pPr>
                            <w:jc w:val="center"/>
                            <w:rPr>
                              <w:rFonts w:ascii="Times New Roman" w:hAnsi="Times New Roman"/>
                              <w:b/>
                              <w:sz w:val="14"/>
                              <w:szCs w:val="14"/>
                              <w:lang w:val="ro-RO"/>
                            </w:rPr>
                          </w:pPr>
                          <w:r w:rsidRPr="00A3571A">
                            <w:rPr>
                              <w:rFonts w:ascii="Times New Roman" w:hAnsi="Times New Roman"/>
                              <w:b/>
                              <w:sz w:val="18"/>
                              <w:szCs w:val="18"/>
                              <w:lang w:val="ro-RO"/>
                            </w:rPr>
                            <w:t xml:space="preserve">Pilonul </w:t>
                          </w:r>
                          <w:r w:rsidRPr="00A3571A">
                            <w:rPr>
                              <w:rFonts w:ascii="Times New Roman" w:hAnsi="Times New Roman"/>
                              <w:b/>
                              <w:sz w:val="14"/>
                              <w:szCs w:val="14"/>
                              <w:lang w:val="ro-RO"/>
                            </w:rPr>
                            <w:t xml:space="preserve"> </w:t>
                          </w:r>
                          <w:r w:rsidRPr="00A3571A">
                            <w:rPr>
                              <w:rFonts w:ascii="Times New Roman" w:hAnsi="Times New Roman"/>
                              <w:b/>
                              <w:sz w:val="18"/>
                              <w:szCs w:val="18"/>
                              <w:lang w:val="ro-RO"/>
                            </w:rPr>
                            <w:t>III .</w:t>
                          </w:r>
                          <w:r w:rsidRPr="00A3571A">
                            <w:rPr>
                              <w:rFonts w:ascii="Times New Roman" w:hAnsi="Times New Roman"/>
                              <w:b/>
                              <w:sz w:val="14"/>
                              <w:szCs w:val="14"/>
                              <w:lang w:val="ro-RO"/>
                            </w:rPr>
                            <w:t xml:space="preserve"> ACCESUL </w:t>
                          </w:r>
                          <w:smartTag w:uri="urn:schemas-microsoft-com:office:smarttags" w:element="PersonName">
                            <w:smartTagPr>
                              <w:attr w:name="ProductID" w:val="LA JUSTIŢIE"/>
                            </w:smartTagPr>
                            <w:r w:rsidRPr="00A3571A">
                              <w:rPr>
                                <w:rFonts w:ascii="Times New Roman" w:hAnsi="Times New Roman"/>
                                <w:b/>
                                <w:sz w:val="14"/>
                                <w:szCs w:val="14"/>
                                <w:lang w:val="ro-RO"/>
                              </w:rPr>
                              <w:t>LA JUSTIŢIE</w:t>
                            </w:r>
                          </w:smartTag>
                          <w:r w:rsidRPr="00A3571A">
                            <w:rPr>
                              <w:rFonts w:ascii="Times New Roman" w:hAnsi="Times New Roman"/>
                              <w:b/>
                              <w:sz w:val="14"/>
                              <w:szCs w:val="14"/>
                              <w:lang w:val="ro-RO"/>
                            </w:rPr>
                            <w:t xml:space="preserve"> ŞI EXECUTAREA HOTĂRÎRILOR JUDECĂTOREŞTI</w:t>
                          </w:r>
                        </w:p>
                        <w:p w:rsidR="0020521A" w:rsidRPr="00A3571A" w:rsidRDefault="0020521A" w:rsidP="00620461">
                          <w:pPr>
                            <w:spacing w:after="0"/>
                            <w:rPr>
                              <w:rFonts w:ascii="Times New Roman" w:hAnsi="Times New Roman"/>
                              <w:b/>
                              <w:sz w:val="14"/>
                              <w:szCs w:val="14"/>
                              <w:lang w:val="ro-RO"/>
                            </w:rPr>
                          </w:pPr>
                          <w:r w:rsidRPr="00A3571A">
                            <w:rPr>
                              <w:rFonts w:ascii="Times New Roman" w:hAnsi="Times New Roman"/>
                              <w:b/>
                              <w:sz w:val="14"/>
                              <w:szCs w:val="14"/>
                              <w:lang w:val="ro-RO"/>
                            </w:rPr>
                            <w:t>Direcţii strategice:</w:t>
                          </w:r>
                        </w:p>
                        <w:p w:rsidR="0020521A" w:rsidRPr="00A3571A" w:rsidRDefault="0020521A" w:rsidP="00620461">
                          <w:pPr>
                            <w:spacing w:after="0"/>
                            <w:rPr>
                              <w:rFonts w:ascii="Times New Roman" w:hAnsi="Times New Roman"/>
                              <w:sz w:val="14"/>
                              <w:szCs w:val="14"/>
                              <w:lang w:val="ro-RO"/>
                            </w:rPr>
                          </w:pPr>
                          <w:r w:rsidRPr="00A3571A">
                            <w:rPr>
                              <w:rFonts w:ascii="Times New Roman" w:hAnsi="Times New Roman"/>
                              <w:sz w:val="14"/>
                              <w:szCs w:val="14"/>
                              <w:lang w:val="ro-RO"/>
                            </w:rPr>
                            <w:t>3.1. Fortificarea  sistemului  de acordare a asistenţei  juridice  garantate de stat</w:t>
                          </w:r>
                        </w:p>
                        <w:p w:rsidR="0020521A" w:rsidRPr="00A3571A" w:rsidRDefault="0020521A" w:rsidP="00620461">
                          <w:pPr>
                            <w:spacing w:after="0"/>
                            <w:rPr>
                              <w:rFonts w:ascii="Times New Roman" w:hAnsi="Times New Roman"/>
                              <w:b/>
                              <w:sz w:val="14"/>
                              <w:szCs w:val="14"/>
                              <w:lang w:val="ro-RO"/>
                            </w:rPr>
                          </w:pPr>
                          <w:r w:rsidRPr="00A3571A">
                            <w:rPr>
                              <w:rFonts w:ascii="Times New Roman" w:hAnsi="Times New Roman"/>
                              <w:sz w:val="14"/>
                              <w:szCs w:val="14"/>
                              <w:lang w:val="ro-RO"/>
                            </w:rPr>
                            <w:t>3.2. Consolidarea capacităţilor instituţionale şi dezvoltarea profesională a reprezentanţilor profesiilor conexe sistemului de justiţie (avocaţi, notari, mediatori, executori judecătoreşti, experţi judiciari, administratori ai procedurii de insolvabilitate, traducători/interpreţi)</w:t>
                          </w:r>
                        </w:p>
                        <w:p w:rsidR="0020521A" w:rsidRPr="00A3571A" w:rsidRDefault="0020521A" w:rsidP="00620461">
                          <w:pPr>
                            <w:pStyle w:val="ListParagraph"/>
                            <w:spacing w:after="0" w:line="240" w:lineRule="auto"/>
                            <w:ind w:left="0"/>
                            <w:rPr>
                              <w:rFonts w:ascii="Times New Roman" w:hAnsi="Times New Roman"/>
                              <w:sz w:val="14"/>
                              <w:szCs w:val="14"/>
                              <w:lang w:val="ro-RO"/>
                            </w:rPr>
                          </w:pPr>
                          <w:r w:rsidRPr="00A3571A">
                            <w:rPr>
                              <w:rFonts w:ascii="Times New Roman" w:hAnsi="Times New Roman"/>
                              <w:sz w:val="14"/>
                              <w:szCs w:val="14"/>
                              <w:lang w:val="ro-RO"/>
                            </w:rPr>
                            <w:t>3.3. Executarea efectivă şi oportună a hotăr</w:t>
                          </w:r>
                          <w:r>
                            <w:rPr>
                              <w:rFonts w:ascii="Times New Roman" w:hAnsi="Times New Roman"/>
                              <w:sz w:val="14"/>
                              <w:szCs w:val="14"/>
                              <w:lang w:val="ro-RO"/>
                            </w:rPr>
                            <w:t>î</w:t>
                          </w:r>
                          <w:r w:rsidRPr="00A3571A">
                            <w:rPr>
                              <w:rFonts w:ascii="Times New Roman" w:hAnsi="Times New Roman"/>
                              <w:sz w:val="14"/>
                              <w:szCs w:val="14"/>
                              <w:lang w:val="ro-RO"/>
                            </w:rPr>
                            <w:t>rilor judecătoreşti</w:t>
                          </w:r>
                        </w:p>
                        <w:p w:rsidR="0020521A" w:rsidRPr="00A67866" w:rsidRDefault="0020521A" w:rsidP="00620461">
                          <w:pPr>
                            <w:rPr>
                              <w:rFonts w:ascii="Times New Roman" w:hAnsi="Times New Roman"/>
                              <w:sz w:val="14"/>
                              <w:szCs w:val="14"/>
                              <w:lang w:val="ro-RO"/>
                            </w:rPr>
                          </w:pPr>
                        </w:p>
                      </w:txbxContent>
                    </v:textbox>
                  </v:rect>
                  <v:rect id="_x0000_s1199" style="position:absolute;left:6176;top:5185;width:3036;height:1285" strokeweight="1.25pt">
                    <v:textbox style="mso-next-textbox:#_x0000_s1199">
                      <w:txbxContent>
                        <w:p w:rsidR="0020521A" w:rsidRDefault="0020521A" w:rsidP="00620461">
                          <w:pPr>
                            <w:spacing w:after="0" w:line="240" w:lineRule="auto"/>
                            <w:jc w:val="center"/>
                            <w:rPr>
                              <w:rFonts w:ascii="Times New Roman" w:hAnsi="Times New Roman"/>
                              <w:b/>
                              <w:sz w:val="14"/>
                              <w:szCs w:val="14"/>
                              <w:lang w:val="ro-RO"/>
                            </w:rPr>
                          </w:pPr>
                          <w:r w:rsidRPr="00A3571A">
                            <w:rPr>
                              <w:rFonts w:ascii="Times New Roman" w:hAnsi="Times New Roman"/>
                              <w:b/>
                              <w:sz w:val="18"/>
                              <w:szCs w:val="18"/>
                              <w:lang w:val="ro-RO"/>
                            </w:rPr>
                            <w:t>Pilonul  IV.</w:t>
                          </w:r>
                          <w:r w:rsidRPr="00A3571A">
                            <w:rPr>
                              <w:rFonts w:ascii="Times New Roman" w:hAnsi="Times New Roman"/>
                              <w:b/>
                              <w:sz w:val="14"/>
                              <w:szCs w:val="14"/>
                              <w:lang w:val="ro-RO"/>
                            </w:rPr>
                            <w:t xml:space="preserve">  </w:t>
                          </w:r>
                          <w:r>
                            <w:rPr>
                              <w:rFonts w:ascii="Times New Roman" w:hAnsi="Times New Roman"/>
                              <w:b/>
                              <w:sz w:val="14"/>
                              <w:szCs w:val="14"/>
                              <w:lang w:val="ro-RO"/>
                            </w:rPr>
                            <w:t xml:space="preserve">INTEGRITATEA ACTORILOR </w:t>
                          </w:r>
                          <w:r w:rsidRPr="00A3571A">
                            <w:rPr>
                              <w:rFonts w:ascii="Times New Roman" w:hAnsi="Times New Roman"/>
                              <w:b/>
                              <w:sz w:val="14"/>
                              <w:szCs w:val="14"/>
                              <w:lang w:val="ro-RO"/>
                            </w:rPr>
                            <w:t>SECTORUL</w:t>
                          </w:r>
                          <w:r>
                            <w:rPr>
                              <w:rFonts w:ascii="Times New Roman" w:hAnsi="Times New Roman"/>
                              <w:b/>
                              <w:sz w:val="14"/>
                              <w:szCs w:val="14"/>
                              <w:lang w:val="ro-RO"/>
                            </w:rPr>
                            <w:t>UI</w:t>
                          </w:r>
                          <w:r w:rsidRPr="00A3571A">
                            <w:rPr>
                              <w:rFonts w:ascii="Times New Roman" w:hAnsi="Times New Roman"/>
                              <w:b/>
                              <w:sz w:val="14"/>
                              <w:szCs w:val="14"/>
                              <w:lang w:val="ro-RO"/>
                            </w:rPr>
                            <w:t xml:space="preserve"> JUSTIŢIEI </w:t>
                          </w:r>
                        </w:p>
                        <w:p w:rsidR="0020521A" w:rsidRPr="00A3571A" w:rsidRDefault="0020521A" w:rsidP="00620461">
                          <w:pPr>
                            <w:spacing w:after="0" w:line="240" w:lineRule="auto"/>
                            <w:jc w:val="center"/>
                            <w:rPr>
                              <w:rFonts w:ascii="Times New Roman" w:hAnsi="Times New Roman"/>
                              <w:b/>
                              <w:sz w:val="16"/>
                              <w:szCs w:val="16"/>
                              <w:lang w:val="ro-RO"/>
                            </w:rPr>
                          </w:pPr>
                        </w:p>
                        <w:p w:rsidR="0020521A" w:rsidRPr="00A3571A" w:rsidRDefault="0020521A" w:rsidP="00620461">
                          <w:pPr>
                            <w:spacing w:after="0"/>
                            <w:rPr>
                              <w:rFonts w:ascii="Times New Roman" w:hAnsi="Times New Roman"/>
                              <w:b/>
                              <w:sz w:val="14"/>
                              <w:szCs w:val="14"/>
                              <w:lang w:val="ro-RO"/>
                            </w:rPr>
                          </w:pPr>
                          <w:r w:rsidRPr="00A3571A">
                            <w:rPr>
                              <w:rFonts w:ascii="Times New Roman" w:hAnsi="Times New Roman"/>
                              <w:b/>
                              <w:sz w:val="14"/>
                              <w:szCs w:val="14"/>
                              <w:lang w:val="ro-RO"/>
                            </w:rPr>
                            <w:t>Direcţii strategice:</w:t>
                          </w:r>
                        </w:p>
                        <w:p w:rsidR="0020521A" w:rsidRPr="00A3571A" w:rsidRDefault="0020521A" w:rsidP="00620461">
                          <w:pPr>
                            <w:spacing w:after="0"/>
                            <w:rPr>
                              <w:rFonts w:ascii="Times New Roman" w:hAnsi="Times New Roman"/>
                              <w:sz w:val="14"/>
                              <w:szCs w:val="14"/>
                              <w:lang w:val="ro-RO"/>
                            </w:rPr>
                          </w:pPr>
                          <w:r w:rsidRPr="00A3571A">
                            <w:rPr>
                              <w:rFonts w:ascii="Times New Roman" w:hAnsi="Times New Roman"/>
                              <w:sz w:val="14"/>
                              <w:szCs w:val="14"/>
                              <w:lang w:val="ro-RO"/>
                            </w:rPr>
                            <w:t>4.1. Lupta eficientă şi efectivă cu corupţia din sectorul de justiţie</w:t>
                          </w:r>
                        </w:p>
                        <w:p w:rsidR="0020521A" w:rsidRPr="00A3571A" w:rsidRDefault="0020521A" w:rsidP="00620461">
                          <w:pPr>
                            <w:spacing w:after="0"/>
                            <w:rPr>
                              <w:rFonts w:ascii="Times New Roman" w:hAnsi="Times New Roman"/>
                              <w:b/>
                              <w:sz w:val="14"/>
                              <w:szCs w:val="14"/>
                              <w:lang w:val="ro-RO"/>
                            </w:rPr>
                          </w:pPr>
                          <w:r w:rsidRPr="00A3571A">
                            <w:rPr>
                              <w:rFonts w:ascii="Times New Roman" w:hAnsi="Times New Roman"/>
                              <w:sz w:val="14"/>
                              <w:szCs w:val="14"/>
                              <w:lang w:val="ro-RO"/>
                            </w:rPr>
                            <w:t>4.2. Consolidarea mecanismelor de implementare a standardelor etice şi de conduită anticorupţie la nivelul tuturor instituţiilor din sectorul justiţiei</w:t>
                          </w:r>
                        </w:p>
                        <w:p w:rsidR="0020521A" w:rsidRPr="00A3571A" w:rsidRDefault="0020521A" w:rsidP="00620461">
                          <w:pPr>
                            <w:spacing w:after="0"/>
                            <w:rPr>
                              <w:lang w:val="ro-RO"/>
                            </w:rPr>
                          </w:pPr>
                          <w:r w:rsidRPr="00A3571A">
                            <w:rPr>
                              <w:rFonts w:ascii="Times New Roman" w:hAnsi="Times New Roman"/>
                              <w:sz w:val="14"/>
                              <w:szCs w:val="14"/>
                              <w:lang w:val="ro-RO"/>
                            </w:rPr>
                            <w:t>4.3. Dezvoltarea unei culturi de intoleranţă faţă de fenomenul corupţiei de către organismele de</w:t>
                          </w:r>
                          <w:r w:rsidRPr="00A3571A">
                            <w:rPr>
                              <w:rFonts w:ascii="Times New Roman" w:hAnsi="Times New Roman"/>
                              <w:sz w:val="20"/>
                              <w:szCs w:val="20"/>
                              <w:lang w:val="ro-RO"/>
                            </w:rPr>
                            <w:t xml:space="preserve"> </w:t>
                          </w:r>
                          <w:r w:rsidRPr="00A3571A">
                            <w:rPr>
                              <w:rFonts w:ascii="Times New Roman" w:hAnsi="Times New Roman"/>
                              <w:sz w:val="14"/>
                              <w:szCs w:val="14"/>
                              <w:lang w:val="ro-RO"/>
                            </w:rPr>
                            <w:t>autoadministrare din diferite segmente ale</w:t>
                          </w:r>
                          <w:r w:rsidRPr="00A3571A">
                            <w:rPr>
                              <w:rFonts w:ascii="Times New Roman" w:hAnsi="Times New Roman"/>
                              <w:sz w:val="20"/>
                              <w:szCs w:val="20"/>
                              <w:lang w:val="ro-RO"/>
                            </w:rPr>
                            <w:t xml:space="preserve"> </w:t>
                          </w:r>
                          <w:r w:rsidRPr="00A3571A">
                            <w:rPr>
                              <w:rFonts w:ascii="Times New Roman" w:hAnsi="Times New Roman"/>
                              <w:sz w:val="14"/>
                              <w:szCs w:val="14"/>
                              <w:lang w:val="ro-RO"/>
                            </w:rPr>
                            <w:t xml:space="preserve">justiţiei  </w:t>
                          </w:r>
                        </w:p>
                      </w:txbxContent>
                    </v:textbox>
                  </v:rect>
                  <v:rect id="_x0000_s1200" style="position:absolute;left:2530;top:6353;width:3360;height:1051" strokeweight="1.25pt">
                    <v:textbox style="mso-next-textbox:#_x0000_s1200">
                      <w:txbxContent>
                        <w:p w:rsidR="0020521A" w:rsidRPr="00A3571A" w:rsidRDefault="0020521A" w:rsidP="00620461">
                          <w:pPr>
                            <w:jc w:val="center"/>
                            <w:rPr>
                              <w:rFonts w:ascii="Times New Roman" w:hAnsi="Times New Roman"/>
                              <w:b/>
                              <w:sz w:val="14"/>
                              <w:szCs w:val="14"/>
                              <w:lang w:val="ro-RO"/>
                            </w:rPr>
                          </w:pPr>
                          <w:r w:rsidRPr="00A3571A">
                            <w:rPr>
                              <w:rFonts w:ascii="Times New Roman" w:hAnsi="Times New Roman"/>
                              <w:b/>
                              <w:sz w:val="18"/>
                              <w:szCs w:val="18"/>
                              <w:lang w:val="ro-RO"/>
                            </w:rPr>
                            <w:t>Pilonul  V.</w:t>
                          </w:r>
                          <w:r w:rsidRPr="00A3571A">
                            <w:rPr>
                              <w:rFonts w:ascii="Times New Roman" w:hAnsi="Times New Roman"/>
                              <w:b/>
                              <w:sz w:val="14"/>
                              <w:szCs w:val="14"/>
                              <w:lang w:val="ro-RO"/>
                            </w:rPr>
                            <w:t xml:space="preserve">  ROLUL JUSTIŢIEI ÎN DEZVOLTAREA ECONOMICĂ</w:t>
                          </w:r>
                        </w:p>
                        <w:p w:rsidR="0020521A" w:rsidRPr="00A3571A" w:rsidRDefault="0020521A" w:rsidP="00620461">
                          <w:pPr>
                            <w:spacing w:after="0"/>
                            <w:rPr>
                              <w:rFonts w:ascii="Times New Roman" w:hAnsi="Times New Roman"/>
                              <w:b/>
                              <w:sz w:val="14"/>
                              <w:szCs w:val="14"/>
                              <w:lang w:val="ro-RO"/>
                            </w:rPr>
                          </w:pPr>
                          <w:r w:rsidRPr="00A3571A">
                            <w:rPr>
                              <w:rFonts w:ascii="Times New Roman" w:hAnsi="Times New Roman"/>
                              <w:b/>
                              <w:sz w:val="14"/>
                              <w:szCs w:val="14"/>
                              <w:lang w:val="ro-RO"/>
                            </w:rPr>
                            <w:t>Direcţii strategice:</w:t>
                          </w:r>
                        </w:p>
                        <w:p w:rsidR="0020521A" w:rsidRPr="00A3571A" w:rsidRDefault="0020521A" w:rsidP="00620461">
                          <w:pPr>
                            <w:pStyle w:val="ListParagraph"/>
                            <w:ind w:left="0"/>
                            <w:rPr>
                              <w:rFonts w:ascii="Times New Roman" w:hAnsi="Times New Roman"/>
                              <w:sz w:val="20"/>
                              <w:szCs w:val="20"/>
                              <w:lang w:val="ro-RO"/>
                            </w:rPr>
                          </w:pPr>
                          <w:r w:rsidRPr="00A3571A">
                            <w:rPr>
                              <w:rFonts w:ascii="Times New Roman" w:hAnsi="Times New Roman"/>
                              <w:sz w:val="14"/>
                              <w:szCs w:val="14"/>
                              <w:lang w:val="ro-RO"/>
                            </w:rPr>
                            <w:t>5.1. Consolidarea sistemului de soluţionare alternativă a</w:t>
                          </w:r>
                          <w:r w:rsidRPr="00A3571A">
                            <w:rPr>
                              <w:rFonts w:ascii="Times New Roman" w:hAnsi="Times New Roman"/>
                              <w:sz w:val="20"/>
                              <w:szCs w:val="20"/>
                              <w:lang w:val="ro-RO"/>
                            </w:rPr>
                            <w:t xml:space="preserve"> </w:t>
                          </w:r>
                          <w:r w:rsidRPr="00A3571A">
                            <w:rPr>
                              <w:rFonts w:ascii="Times New Roman" w:hAnsi="Times New Roman"/>
                              <w:sz w:val="14"/>
                              <w:szCs w:val="14"/>
                              <w:lang w:val="ro-RO"/>
                            </w:rPr>
                            <w:t>disputelor</w:t>
                          </w:r>
                        </w:p>
                        <w:p w:rsidR="0020521A" w:rsidRPr="00A3571A" w:rsidRDefault="0020521A" w:rsidP="00620461">
                          <w:pPr>
                            <w:pStyle w:val="ListParagraph"/>
                            <w:ind w:left="0"/>
                            <w:rPr>
                              <w:rFonts w:ascii="Times New Roman" w:hAnsi="Times New Roman"/>
                              <w:sz w:val="14"/>
                              <w:szCs w:val="14"/>
                              <w:lang w:val="ro-RO"/>
                            </w:rPr>
                          </w:pPr>
                          <w:r w:rsidRPr="00A3571A">
                            <w:rPr>
                              <w:rFonts w:ascii="Times New Roman" w:hAnsi="Times New Roman"/>
                              <w:sz w:val="14"/>
                              <w:szCs w:val="14"/>
                              <w:lang w:val="ro-RO"/>
                            </w:rPr>
                            <w:t>5.2. Îmbunătăţirea procedurii de insolvabilitate</w:t>
                          </w:r>
                        </w:p>
                        <w:p w:rsidR="0020521A" w:rsidRPr="00A3571A" w:rsidRDefault="0020521A" w:rsidP="00620461">
                          <w:pPr>
                            <w:pStyle w:val="ListParagraph"/>
                            <w:ind w:left="0"/>
                            <w:rPr>
                              <w:rFonts w:ascii="Times New Roman" w:hAnsi="Times New Roman"/>
                              <w:sz w:val="14"/>
                              <w:szCs w:val="14"/>
                              <w:lang w:val="ro-RO"/>
                            </w:rPr>
                          </w:pPr>
                          <w:r w:rsidRPr="00A3571A">
                            <w:rPr>
                              <w:rFonts w:ascii="Times New Roman" w:hAnsi="Times New Roman"/>
                              <w:sz w:val="14"/>
                              <w:szCs w:val="14"/>
                              <w:lang w:val="ro-RO"/>
                            </w:rPr>
                            <w:t>5.3. Modernizarea sistemului de evidenţă şi acces la informaţia privind înregistrarea agenţilor economici</w:t>
                          </w:r>
                        </w:p>
                        <w:p w:rsidR="0020521A" w:rsidRPr="00A22B25" w:rsidRDefault="0020521A" w:rsidP="00620461">
                          <w:pPr>
                            <w:rPr>
                              <w:lang w:val="ro-RO"/>
                            </w:rPr>
                          </w:pPr>
                        </w:p>
                      </w:txbxContent>
                    </v:textbox>
                  </v:rect>
                  <v:rect id="_x0000_s1201" style="position:absolute;left:6195;top:6601;width:3017;height:1290" strokeweight="1.25pt">
                    <v:textbox style="mso-next-textbox:#_x0000_s1201">
                      <w:txbxContent>
                        <w:p w:rsidR="0020521A" w:rsidRPr="00A3571A" w:rsidRDefault="0020521A" w:rsidP="00A3571A">
                          <w:pPr>
                            <w:spacing w:after="0" w:line="240" w:lineRule="auto"/>
                            <w:jc w:val="center"/>
                            <w:rPr>
                              <w:rFonts w:ascii="Times New Roman" w:hAnsi="Times New Roman"/>
                              <w:b/>
                              <w:sz w:val="14"/>
                              <w:szCs w:val="14"/>
                              <w:lang w:val="ro-RO"/>
                            </w:rPr>
                          </w:pPr>
                          <w:r w:rsidRPr="00A3571A">
                            <w:rPr>
                              <w:rFonts w:ascii="Times New Roman" w:hAnsi="Times New Roman"/>
                              <w:b/>
                              <w:sz w:val="18"/>
                              <w:szCs w:val="18"/>
                              <w:lang w:val="ro-RO"/>
                            </w:rPr>
                            <w:t>Pilonul  VI</w:t>
                          </w:r>
                          <w:r w:rsidRPr="00A3571A">
                            <w:rPr>
                              <w:rFonts w:ascii="Times New Roman" w:hAnsi="Times New Roman"/>
                              <w:b/>
                              <w:sz w:val="14"/>
                              <w:szCs w:val="14"/>
                              <w:lang w:val="ro-RO"/>
                            </w:rPr>
                            <w:t xml:space="preserve">  RESPECTAREA DREPTURILOR OMULUI ÎN SECTORUL JUSTIŢIE</w:t>
                          </w:r>
                          <w:r>
                            <w:rPr>
                              <w:rFonts w:ascii="Times New Roman" w:hAnsi="Times New Roman"/>
                              <w:b/>
                              <w:sz w:val="14"/>
                              <w:szCs w:val="14"/>
                              <w:lang w:val="ro-RO"/>
                            </w:rPr>
                            <w:t>I</w:t>
                          </w:r>
                        </w:p>
                        <w:p w:rsidR="0020521A" w:rsidRPr="00A3571A" w:rsidRDefault="0020521A" w:rsidP="00A3571A">
                          <w:pPr>
                            <w:spacing w:after="0" w:line="240" w:lineRule="auto"/>
                            <w:rPr>
                              <w:rFonts w:ascii="Times New Roman" w:hAnsi="Times New Roman"/>
                              <w:b/>
                              <w:sz w:val="14"/>
                              <w:szCs w:val="14"/>
                              <w:lang w:val="ro-RO"/>
                            </w:rPr>
                          </w:pPr>
                          <w:r w:rsidRPr="00A3571A">
                            <w:rPr>
                              <w:rFonts w:ascii="Times New Roman" w:hAnsi="Times New Roman"/>
                              <w:b/>
                              <w:sz w:val="14"/>
                              <w:szCs w:val="14"/>
                              <w:lang w:val="ro-RO"/>
                            </w:rPr>
                            <w:t>Direcţii strategice:</w:t>
                          </w:r>
                        </w:p>
                        <w:p w:rsidR="0020521A" w:rsidRPr="00A3571A" w:rsidRDefault="0020521A" w:rsidP="00A3571A">
                          <w:pPr>
                            <w:spacing w:after="0" w:line="240" w:lineRule="auto"/>
                            <w:rPr>
                              <w:rFonts w:ascii="Times New Roman" w:hAnsi="Times New Roman"/>
                              <w:sz w:val="14"/>
                              <w:szCs w:val="14"/>
                              <w:lang w:val="ro-RO"/>
                            </w:rPr>
                          </w:pPr>
                          <w:r w:rsidRPr="00A3571A">
                            <w:rPr>
                              <w:rFonts w:ascii="Times New Roman" w:hAnsi="Times New Roman"/>
                              <w:sz w:val="14"/>
                              <w:szCs w:val="14"/>
                              <w:lang w:val="ro-RO"/>
                            </w:rPr>
                            <w:t>6.1.Consolidarea rolului Curţii Constituţionale</w:t>
                          </w:r>
                        </w:p>
                        <w:p w:rsidR="0020521A" w:rsidRPr="00A3571A" w:rsidRDefault="0020521A" w:rsidP="00A3571A">
                          <w:pPr>
                            <w:spacing w:after="0" w:line="240" w:lineRule="auto"/>
                            <w:rPr>
                              <w:rFonts w:ascii="Times New Roman" w:hAnsi="Times New Roman"/>
                              <w:b/>
                              <w:sz w:val="14"/>
                              <w:szCs w:val="14"/>
                              <w:lang w:val="ro-RO"/>
                            </w:rPr>
                          </w:pPr>
                          <w:r w:rsidRPr="00A3571A">
                            <w:rPr>
                              <w:rFonts w:ascii="Times New Roman" w:hAnsi="Times New Roman"/>
                              <w:sz w:val="14"/>
                              <w:szCs w:val="14"/>
                              <w:lang w:val="ro-RO"/>
                            </w:rPr>
                            <w:t>6.2.Consolidarea capacităţilor Centrului pentru Drepturile  Omului şi instituţiei avocatului parlamentar</w:t>
                          </w:r>
                        </w:p>
                        <w:p w:rsidR="0020521A" w:rsidRDefault="0020521A" w:rsidP="00A3571A">
                          <w:pPr>
                            <w:pStyle w:val="ListParagraph"/>
                            <w:spacing w:after="0" w:line="240" w:lineRule="auto"/>
                            <w:ind w:left="0"/>
                            <w:rPr>
                              <w:rFonts w:ascii="Times New Roman" w:hAnsi="Times New Roman"/>
                              <w:sz w:val="14"/>
                              <w:szCs w:val="14"/>
                              <w:lang w:val="ro-RO"/>
                            </w:rPr>
                          </w:pPr>
                          <w:r w:rsidRPr="00A3571A">
                            <w:rPr>
                              <w:rFonts w:ascii="Times New Roman" w:hAnsi="Times New Roman"/>
                              <w:sz w:val="14"/>
                              <w:szCs w:val="14"/>
                              <w:lang w:val="ro-RO"/>
                            </w:rPr>
                            <w:t xml:space="preserve">6.3. </w:t>
                          </w:r>
                          <w:r w:rsidRPr="00B54F63">
                            <w:rPr>
                              <w:rFonts w:ascii="Times New Roman" w:hAnsi="Times New Roman"/>
                              <w:sz w:val="14"/>
                              <w:szCs w:val="14"/>
                              <w:lang w:val="ro-RO"/>
                            </w:rPr>
                            <w:t>Consolidarea sistemului de justiţie pentru copii</w:t>
                          </w:r>
                        </w:p>
                        <w:p w:rsidR="0020521A" w:rsidRPr="00A3571A" w:rsidRDefault="0020521A" w:rsidP="00A3571A">
                          <w:pPr>
                            <w:pStyle w:val="ListParagraph"/>
                            <w:spacing w:after="0" w:line="240" w:lineRule="auto"/>
                            <w:ind w:left="0"/>
                            <w:rPr>
                              <w:rFonts w:ascii="Times New Roman" w:hAnsi="Times New Roman"/>
                              <w:sz w:val="14"/>
                              <w:szCs w:val="14"/>
                              <w:lang w:val="ro-RO"/>
                            </w:rPr>
                          </w:pPr>
                          <w:r>
                            <w:rPr>
                              <w:rFonts w:ascii="Times New Roman" w:hAnsi="Times New Roman"/>
                              <w:sz w:val="14"/>
                              <w:szCs w:val="14"/>
                              <w:lang w:val="ro-RO"/>
                            </w:rPr>
                            <w:t xml:space="preserve">6.4. </w:t>
                          </w:r>
                          <w:r w:rsidRPr="003F3871">
                            <w:rPr>
                              <w:rFonts w:ascii="Times New Roman" w:hAnsi="Times New Roman"/>
                              <w:sz w:val="14"/>
                              <w:szCs w:val="14"/>
                              <w:lang w:val="ro-RO"/>
                            </w:rPr>
                            <w:t>Respectarea drepturilor omului în privinţa persoanelor private de libertate. Eradicarea  torturii şi relelor tratamente</w:t>
                          </w:r>
                        </w:p>
                        <w:p w:rsidR="0020521A" w:rsidRPr="00A3571A" w:rsidRDefault="0020521A" w:rsidP="00A3571A">
                          <w:pPr>
                            <w:pStyle w:val="ListParagraph"/>
                            <w:spacing w:after="0" w:line="240" w:lineRule="auto"/>
                            <w:ind w:left="0"/>
                            <w:rPr>
                              <w:rFonts w:ascii="Times New Roman" w:hAnsi="Times New Roman"/>
                              <w:sz w:val="14"/>
                              <w:szCs w:val="14"/>
                              <w:lang w:val="ro-RO"/>
                            </w:rPr>
                          </w:pPr>
                          <w:r w:rsidRPr="00A3571A">
                            <w:rPr>
                              <w:rFonts w:ascii="Times New Roman" w:hAnsi="Times New Roman"/>
                              <w:sz w:val="14"/>
                              <w:szCs w:val="14"/>
                              <w:lang w:val="ro-RO"/>
                            </w:rPr>
                            <w:t>6.</w:t>
                          </w:r>
                          <w:r>
                            <w:rPr>
                              <w:rFonts w:ascii="Times New Roman" w:hAnsi="Times New Roman"/>
                              <w:sz w:val="14"/>
                              <w:szCs w:val="14"/>
                              <w:lang w:val="ro-RO"/>
                            </w:rPr>
                            <w:t>5</w:t>
                          </w:r>
                          <w:r w:rsidRPr="00A3571A">
                            <w:rPr>
                              <w:rFonts w:ascii="Times New Roman" w:hAnsi="Times New Roman"/>
                              <w:sz w:val="14"/>
                              <w:szCs w:val="14"/>
                              <w:lang w:val="ro-RO"/>
                            </w:rPr>
                            <w:t>.Consolidarea sistemului de probaţiune şi  a sistemului penitenciar</w:t>
                          </w:r>
                        </w:p>
                      </w:txbxContent>
                    </v:textbox>
                  </v:rect>
                  <v:line id="_x0000_s1202" style="position:absolute" from="5890,4134" to="6049,4135" strokeweight="1.25pt"/>
                  <v:line id="_x0000_s1203" style="position:absolute" from="6051,4371" to="6195,4372" strokeweight="1.25pt"/>
                  <v:line id="_x0000_s1204" style="position:absolute" from="5890,5302" to="6049,5303" strokeweight="1.25pt"/>
                  <v:line id="_x0000_s1205" style="position:absolute" from="6051,5779" to="6195,5780" strokeweight="1.25pt"/>
                  <v:line id="_x0000_s1206" style="position:absolute" from="5890,6586" to="6049,6587" strokeweight="1.25pt"/>
                  <v:line id="_x0000_s1207" style="position:absolute" from="6051,7070" to="6205,7071" strokeweight="1.25pt"/>
                  <w10:wrap type="none"/>
                  <w10:anchorlock/>
                </v:group>
              </w:pict>
            </w:r>
          </w:p>
          <w:p w:rsidR="00620461" w:rsidRPr="00275AA8" w:rsidRDefault="0005249D" w:rsidP="0040221A">
            <w:pPr>
              <w:rPr>
                <w:rFonts w:ascii="Times New Roman" w:hAnsi="Times New Roman"/>
                <w:lang w:val="ro-RO"/>
              </w:rPr>
            </w:pPr>
            <w:r w:rsidRPr="00275AA8">
              <w:rPr>
                <w:rFonts w:ascii="Times New Roman" w:hAnsi="Times New Roman"/>
                <w:lang w:val="ro-RO" w:eastAsia="ru-RU"/>
              </w:rPr>
              <w:pict>
                <v:rect id="_x0000_s1232" style="position:absolute;margin-left:5.6pt;margin-top:3.5pt;width:516.3pt;height:62.8pt;z-index:27" strokeweight="1.25pt">
                  <v:textbox style="mso-next-textbox:#_x0000_s1232">
                    <w:txbxContent>
                      <w:p w:rsidR="0020521A" w:rsidRDefault="0020521A" w:rsidP="00A3571A">
                        <w:pPr>
                          <w:spacing w:after="0"/>
                          <w:jc w:val="center"/>
                          <w:rPr>
                            <w:rFonts w:ascii="Times New Roman" w:hAnsi="Times New Roman"/>
                            <w:b/>
                            <w:bCs/>
                            <w:sz w:val="20"/>
                            <w:szCs w:val="20"/>
                            <w:lang w:val="ro-RO"/>
                          </w:rPr>
                        </w:pPr>
                        <w:r w:rsidRPr="00DA608C">
                          <w:rPr>
                            <w:rFonts w:ascii="Times New Roman" w:hAnsi="Times New Roman"/>
                            <w:b/>
                            <w:sz w:val="18"/>
                            <w:szCs w:val="18"/>
                            <w:lang w:val="ro-RO"/>
                          </w:rPr>
                          <w:t>Pilonul</w:t>
                        </w:r>
                        <w:r w:rsidRPr="00620461">
                          <w:rPr>
                            <w:rFonts w:ascii="Times New Roman" w:hAnsi="Times New Roman"/>
                            <w:b/>
                            <w:sz w:val="18"/>
                            <w:szCs w:val="18"/>
                            <w:lang w:val="fr-FR"/>
                          </w:rPr>
                          <w:t xml:space="preserve"> </w:t>
                        </w:r>
                        <w:r w:rsidRPr="00DA608C">
                          <w:rPr>
                            <w:rFonts w:ascii="Times New Roman" w:hAnsi="Times New Roman"/>
                            <w:b/>
                            <w:sz w:val="18"/>
                            <w:szCs w:val="18"/>
                            <w:lang w:val="ro-RO"/>
                          </w:rPr>
                          <w:t xml:space="preserve"> VII.</w:t>
                        </w:r>
                        <w:r>
                          <w:rPr>
                            <w:rFonts w:ascii="Times New Roman" w:hAnsi="Times New Roman"/>
                            <w:b/>
                            <w:sz w:val="14"/>
                            <w:szCs w:val="14"/>
                            <w:lang w:val="ro-RO"/>
                          </w:rPr>
                          <w:t xml:space="preserve">  </w:t>
                        </w:r>
                        <w:r w:rsidRPr="00E40B28">
                          <w:rPr>
                            <w:rFonts w:ascii="Times New Roman" w:hAnsi="Times New Roman"/>
                            <w:b/>
                            <w:bCs/>
                            <w:sz w:val="14"/>
                            <w:szCs w:val="14"/>
                            <w:lang w:val="ro-RO"/>
                          </w:rPr>
                          <w:t>SECTOR</w:t>
                        </w:r>
                        <w:r>
                          <w:rPr>
                            <w:rFonts w:ascii="Times New Roman" w:hAnsi="Times New Roman"/>
                            <w:b/>
                            <w:bCs/>
                            <w:sz w:val="14"/>
                            <w:szCs w:val="14"/>
                            <w:lang w:val="ro-RO"/>
                          </w:rPr>
                          <w:t>UL JUSTIŢIEI</w:t>
                        </w:r>
                        <w:r w:rsidRPr="00E40B28">
                          <w:rPr>
                            <w:rFonts w:ascii="Times New Roman" w:hAnsi="Times New Roman"/>
                            <w:b/>
                            <w:bCs/>
                            <w:sz w:val="14"/>
                            <w:szCs w:val="14"/>
                            <w:lang w:val="ro-RO"/>
                          </w:rPr>
                          <w:t xml:space="preserve"> BINE COORDONAT, ADMINISTRAT ŞI RESPONSABIL</w:t>
                        </w:r>
                      </w:p>
                      <w:p w:rsidR="0020521A" w:rsidRPr="00B368C7" w:rsidRDefault="0020521A" w:rsidP="00A3571A">
                        <w:pPr>
                          <w:spacing w:after="0"/>
                          <w:jc w:val="both"/>
                          <w:rPr>
                            <w:rFonts w:ascii="Times New Roman" w:hAnsi="Times New Roman"/>
                            <w:b/>
                            <w:sz w:val="14"/>
                            <w:szCs w:val="14"/>
                            <w:lang w:val="ro-RO"/>
                          </w:rPr>
                        </w:pPr>
                        <w:r w:rsidRPr="00B368C7">
                          <w:rPr>
                            <w:rFonts w:ascii="Times New Roman" w:hAnsi="Times New Roman"/>
                            <w:b/>
                            <w:sz w:val="14"/>
                            <w:szCs w:val="14"/>
                            <w:lang w:val="ro-RO"/>
                          </w:rPr>
                          <w:t>Direcţii strategice:</w:t>
                        </w:r>
                      </w:p>
                      <w:p w:rsidR="0020521A" w:rsidRPr="00B368C7" w:rsidRDefault="0020521A" w:rsidP="00312AB2">
                        <w:pPr>
                          <w:pStyle w:val="ListParagraph"/>
                          <w:numPr>
                            <w:ilvl w:val="1"/>
                            <w:numId w:val="2"/>
                          </w:numPr>
                          <w:spacing w:after="0"/>
                          <w:jc w:val="both"/>
                          <w:rPr>
                            <w:rFonts w:ascii="Times New Roman" w:hAnsi="Times New Roman"/>
                            <w:sz w:val="14"/>
                            <w:szCs w:val="14"/>
                            <w:lang w:val="ro-RO"/>
                          </w:rPr>
                        </w:pPr>
                        <w:r w:rsidRPr="00B368C7">
                          <w:rPr>
                            <w:rFonts w:ascii="Times New Roman" w:hAnsi="Times New Roman"/>
                            <w:sz w:val="14"/>
                            <w:szCs w:val="14"/>
                            <w:lang w:val="ro-RO"/>
                          </w:rPr>
                          <w:t>Coordonarea activităţilor actorilor  sectorului justiţie</w:t>
                        </w:r>
                        <w:r w:rsidR="00652880">
                          <w:rPr>
                            <w:rFonts w:ascii="Times New Roman" w:hAnsi="Times New Roman"/>
                            <w:sz w:val="14"/>
                            <w:szCs w:val="14"/>
                            <w:lang w:val="ro-RO"/>
                          </w:rPr>
                          <w:t>i</w:t>
                        </w:r>
                        <w:r w:rsidRPr="00B368C7">
                          <w:rPr>
                            <w:rFonts w:ascii="Times New Roman" w:hAnsi="Times New Roman"/>
                            <w:sz w:val="14"/>
                            <w:szCs w:val="14"/>
                            <w:lang w:val="ro-RO"/>
                          </w:rPr>
                          <w:t>; planificarea strategică şi dezvoltarea politicilor</w:t>
                        </w:r>
                      </w:p>
                      <w:p w:rsidR="0020521A" w:rsidRPr="00B368C7" w:rsidRDefault="0020521A" w:rsidP="00312AB2">
                        <w:pPr>
                          <w:pStyle w:val="ListParagraph"/>
                          <w:numPr>
                            <w:ilvl w:val="1"/>
                            <w:numId w:val="2"/>
                          </w:numPr>
                          <w:spacing w:after="0"/>
                          <w:jc w:val="both"/>
                          <w:rPr>
                            <w:rFonts w:ascii="Times New Roman" w:hAnsi="Times New Roman"/>
                            <w:sz w:val="14"/>
                            <w:szCs w:val="14"/>
                            <w:lang w:val="ro-RO"/>
                          </w:rPr>
                        </w:pPr>
                        <w:r w:rsidRPr="00B368C7">
                          <w:rPr>
                            <w:rFonts w:ascii="Times New Roman" w:hAnsi="Times New Roman"/>
                            <w:sz w:val="14"/>
                            <w:szCs w:val="14"/>
                            <w:lang w:val="ro-RO"/>
                          </w:rPr>
                          <w:t>Armonizarea cadrului instituţional şi legal din sectorul justiţie cu standardele europene</w:t>
                        </w:r>
                      </w:p>
                      <w:p w:rsidR="0020521A" w:rsidRPr="00B368C7" w:rsidRDefault="0020521A" w:rsidP="00312AB2">
                        <w:pPr>
                          <w:pStyle w:val="ListParagraph"/>
                          <w:numPr>
                            <w:ilvl w:val="1"/>
                            <w:numId w:val="2"/>
                          </w:numPr>
                          <w:spacing w:after="0"/>
                          <w:jc w:val="both"/>
                          <w:rPr>
                            <w:rFonts w:ascii="Times New Roman" w:hAnsi="Times New Roman"/>
                            <w:sz w:val="14"/>
                            <w:szCs w:val="14"/>
                            <w:lang w:val="ro-RO"/>
                          </w:rPr>
                        </w:pPr>
                        <w:r w:rsidRPr="00B368C7">
                          <w:rPr>
                            <w:rFonts w:ascii="Times New Roman" w:hAnsi="Times New Roman"/>
                            <w:sz w:val="14"/>
                            <w:szCs w:val="14"/>
                            <w:lang w:val="ro-RO"/>
                          </w:rPr>
                          <w:t>Coordonarea asistenţei  donatorilor externi</w:t>
                        </w:r>
                      </w:p>
                    </w:txbxContent>
                  </v:textbox>
                </v:rect>
              </w:pict>
            </w:r>
          </w:p>
        </w:tc>
      </w:tr>
    </w:tbl>
    <w:p w:rsidR="003B43D9" w:rsidRDefault="003B43D9" w:rsidP="003B43D9">
      <w:pPr>
        <w:spacing w:after="0" w:line="240" w:lineRule="auto"/>
        <w:jc w:val="both"/>
        <w:rPr>
          <w:rFonts w:ascii="Times New Roman" w:hAnsi="Times New Roman"/>
          <w:sz w:val="20"/>
          <w:szCs w:val="20"/>
          <w:lang w:val="ro-RO"/>
        </w:rPr>
      </w:pPr>
    </w:p>
    <w:p w:rsidR="003B43D9" w:rsidRPr="003B43D9" w:rsidRDefault="003B43D9" w:rsidP="003B43D9">
      <w:pPr>
        <w:spacing w:after="0" w:line="240" w:lineRule="auto"/>
        <w:jc w:val="both"/>
        <w:rPr>
          <w:rFonts w:ascii="Times New Roman" w:hAnsi="Times New Roman"/>
          <w:sz w:val="20"/>
          <w:szCs w:val="20"/>
          <w:lang w:val="ro-RO"/>
        </w:rPr>
      </w:pPr>
      <w:r w:rsidRPr="003B43D9">
        <w:rPr>
          <w:rFonts w:ascii="Times New Roman" w:hAnsi="Times New Roman"/>
          <w:sz w:val="20"/>
          <w:szCs w:val="20"/>
          <w:lang w:val="ro-RO"/>
        </w:rPr>
        <w:t xml:space="preserve">Figura </w:t>
      </w:r>
      <w:r w:rsidR="00F832CE">
        <w:rPr>
          <w:rFonts w:ascii="Times New Roman" w:hAnsi="Times New Roman"/>
          <w:sz w:val="20"/>
          <w:szCs w:val="20"/>
          <w:lang w:val="ro-RO"/>
        </w:rPr>
        <w:t>nr.</w:t>
      </w:r>
      <w:r w:rsidRPr="003B43D9">
        <w:rPr>
          <w:rFonts w:ascii="Times New Roman" w:hAnsi="Times New Roman"/>
          <w:sz w:val="20"/>
          <w:szCs w:val="20"/>
          <w:lang w:val="ro-RO"/>
        </w:rPr>
        <w:t xml:space="preserve">4: Direcţii strategice </w:t>
      </w:r>
    </w:p>
    <w:p w:rsidR="00620461" w:rsidRPr="00275AA8" w:rsidRDefault="00620461" w:rsidP="0040221A">
      <w:pPr>
        <w:spacing w:after="0" w:line="240" w:lineRule="auto"/>
        <w:ind w:left="-360"/>
        <w:rPr>
          <w:rFonts w:ascii="Times New Roman" w:hAnsi="Times New Roman"/>
          <w:lang w:val="ro-RO"/>
        </w:rPr>
      </w:pPr>
    </w:p>
    <w:p w:rsidR="00620461" w:rsidRPr="00F832CE" w:rsidRDefault="00620461" w:rsidP="00F832CE">
      <w:pPr>
        <w:spacing w:after="0" w:line="240" w:lineRule="auto"/>
        <w:ind w:firstLine="660"/>
        <w:jc w:val="both"/>
        <w:rPr>
          <w:rFonts w:ascii="Times New Roman" w:hAnsi="Times New Roman"/>
          <w:sz w:val="28"/>
          <w:szCs w:val="28"/>
          <w:lang w:val="ro-RO"/>
        </w:rPr>
      </w:pPr>
      <w:r w:rsidRPr="00F832CE">
        <w:rPr>
          <w:rFonts w:ascii="Times New Roman" w:hAnsi="Times New Roman"/>
          <w:sz w:val="28"/>
          <w:szCs w:val="28"/>
          <w:lang w:val="ro-RO"/>
        </w:rPr>
        <w:t xml:space="preserve">După cum sugerează </w:t>
      </w:r>
      <w:r w:rsidR="00F832CE">
        <w:rPr>
          <w:rFonts w:ascii="Times New Roman" w:hAnsi="Times New Roman"/>
          <w:sz w:val="28"/>
          <w:szCs w:val="28"/>
          <w:lang w:val="ro-RO"/>
        </w:rPr>
        <w:t>f</w:t>
      </w:r>
      <w:r w:rsidRPr="00F832CE">
        <w:rPr>
          <w:rFonts w:ascii="Times New Roman" w:hAnsi="Times New Roman"/>
          <w:sz w:val="28"/>
          <w:szCs w:val="28"/>
          <w:lang w:val="ro-RO"/>
        </w:rPr>
        <w:t xml:space="preserve">igura </w:t>
      </w:r>
      <w:r w:rsidR="00F832CE">
        <w:rPr>
          <w:rFonts w:ascii="Times New Roman" w:hAnsi="Times New Roman"/>
          <w:sz w:val="28"/>
          <w:szCs w:val="28"/>
          <w:lang w:val="ro-RO"/>
        </w:rPr>
        <w:t>nr.</w:t>
      </w:r>
      <w:r w:rsidR="00766117" w:rsidRPr="00F832CE">
        <w:rPr>
          <w:rFonts w:ascii="Times New Roman" w:hAnsi="Times New Roman"/>
          <w:sz w:val="28"/>
          <w:szCs w:val="28"/>
          <w:lang w:val="ro-RO"/>
        </w:rPr>
        <w:t>4</w:t>
      </w:r>
      <w:r w:rsidRPr="00F832CE">
        <w:rPr>
          <w:rFonts w:ascii="Times New Roman" w:hAnsi="Times New Roman"/>
          <w:sz w:val="28"/>
          <w:szCs w:val="28"/>
          <w:lang w:val="ro-RO"/>
        </w:rPr>
        <w:t xml:space="preserve">, direcţiile strategice </w:t>
      </w:r>
      <w:r w:rsidR="00766117" w:rsidRPr="00F832CE">
        <w:rPr>
          <w:rFonts w:ascii="Times New Roman" w:hAnsi="Times New Roman"/>
          <w:sz w:val="28"/>
          <w:szCs w:val="28"/>
          <w:lang w:val="ro-RO"/>
        </w:rPr>
        <w:t>sînt</w:t>
      </w:r>
      <w:r w:rsidRPr="00F832CE">
        <w:rPr>
          <w:rFonts w:ascii="Times New Roman" w:hAnsi="Times New Roman"/>
          <w:sz w:val="28"/>
          <w:szCs w:val="28"/>
          <w:lang w:val="ro-RO"/>
        </w:rPr>
        <w:t xml:space="preserve"> interconectate. Implementarea unui set de direcţii influenţează implementarea fiecăreia din celelalte seturi de direcţii. </w:t>
      </w:r>
    </w:p>
    <w:p w:rsidR="00620461" w:rsidRPr="00F832CE" w:rsidRDefault="00620461" w:rsidP="00F832CE">
      <w:pPr>
        <w:spacing w:after="0" w:line="240" w:lineRule="auto"/>
        <w:ind w:firstLine="660"/>
        <w:jc w:val="both"/>
        <w:rPr>
          <w:rFonts w:ascii="Times New Roman" w:hAnsi="Times New Roman"/>
          <w:sz w:val="28"/>
          <w:szCs w:val="28"/>
          <w:lang w:val="ro-RO"/>
        </w:rPr>
      </w:pPr>
    </w:p>
    <w:p w:rsidR="00620461" w:rsidRPr="00F832CE" w:rsidRDefault="00620461" w:rsidP="00F832CE">
      <w:pPr>
        <w:spacing w:after="0" w:line="240" w:lineRule="auto"/>
        <w:ind w:firstLine="660"/>
        <w:jc w:val="both"/>
        <w:rPr>
          <w:rFonts w:ascii="Times New Roman" w:hAnsi="Times New Roman"/>
          <w:sz w:val="28"/>
          <w:szCs w:val="28"/>
          <w:lang w:val="ro-RO"/>
        </w:rPr>
      </w:pPr>
      <w:r w:rsidRPr="00F832CE">
        <w:rPr>
          <w:rFonts w:ascii="Times New Roman" w:hAnsi="Times New Roman"/>
          <w:sz w:val="28"/>
          <w:szCs w:val="28"/>
          <w:lang w:val="ro-RO"/>
        </w:rPr>
        <w:t xml:space="preserve">Direcţiile strategice au fost divizate în domenii de intervenţii specifice, modul de implementare a cărora este descris în </w:t>
      </w:r>
      <w:r w:rsidR="00F832CE">
        <w:rPr>
          <w:rFonts w:ascii="Times New Roman" w:hAnsi="Times New Roman"/>
          <w:sz w:val="28"/>
          <w:szCs w:val="28"/>
          <w:lang w:val="ro-RO"/>
        </w:rPr>
        <w:t>p</w:t>
      </w:r>
      <w:r w:rsidRPr="00F832CE">
        <w:rPr>
          <w:rFonts w:ascii="Times New Roman" w:hAnsi="Times New Roman"/>
          <w:sz w:val="28"/>
          <w:szCs w:val="28"/>
          <w:lang w:val="ro-RO"/>
        </w:rPr>
        <w:t xml:space="preserve">artea </w:t>
      </w:r>
      <w:r w:rsidR="00F832CE">
        <w:rPr>
          <w:rFonts w:ascii="Times New Roman" w:hAnsi="Times New Roman"/>
          <w:sz w:val="28"/>
          <w:szCs w:val="28"/>
          <w:lang w:val="ro-RO"/>
        </w:rPr>
        <w:t xml:space="preserve">a </w:t>
      </w:r>
      <w:r w:rsidR="001A3429" w:rsidRPr="00F832CE">
        <w:rPr>
          <w:rFonts w:ascii="Times New Roman" w:hAnsi="Times New Roman"/>
          <w:sz w:val="28"/>
          <w:szCs w:val="28"/>
          <w:lang w:val="ro-RO"/>
        </w:rPr>
        <w:t>2</w:t>
      </w:r>
      <w:r w:rsidR="00F832CE">
        <w:rPr>
          <w:rFonts w:ascii="Times New Roman" w:hAnsi="Times New Roman"/>
          <w:sz w:val="28"/>
          <w:szCs w:val="28"/>
          <w:lang w:val="ro-RO"/>
        </w:rPr>
        <w:t>-a</w:t>
      </w:r>
      <w:r w:rsidRPr="00F832CE">
        <w:rPr>
          <w:rFonts w:ascii="Times New Roman" w:hAnsi="Times New Roman"/>
          <w:sz w:val="28"/>
          <w:szCs w:val="28"/>
          <w:lang w:val="ro-RO"/>
        </w:rPr>
        <w:t xml:space="preserve"> a prezentei Strategii.</w:t>
      </w:r>
    </w:p>
    <w:p w:rsidR="00620461" w:rsidRPr="00275AA8" w:rsidRDefault="00620461" w:rsidP="0040221A">
      <w:pPr>
        <w:spacing w:after="0" w:line="240" w:lineRule="auto"/>
        <w:jc w:val="both"/>
        <w:rPr>
          <w:rFonts w:ascii="Times New Roman" w:hAnsi="Times New Roman"/>
          <w:b/>
          <w:color w:val="FF0000"/>
          <w:sz w:val="24"/>
          <w:szCs w:val="24"/>
          <w:lang w:val="ro-RO"/>
        </w:rPr>
      </w:pPr>
    </w:p>
    <w:p w:rsidR="00620461" w:rsidRPr="00275AA8" w:rsidRDefault="00620461" w:rsidP="0040221A">
      <w:pPr>
        <w:spacing w:after="0" w:line="240" w:lineRule="auto"/>
        <w:jc w:val="both"/>
        <w:rPr>
          <w:rFonts w:ascii="Times New Roman" w:hAnsi="Times New Roman"/>
          <w:b/>
          <w:color w:val="FF0000"/>
          <w:sz w:val="24"/>
          <w:szCs w:val="24"/>
          <w:lang w:val="ro-RO"/>
        </w:rPr>
      </w:pPr>
    </w:p>
    <w:p w:rsidR="00620461" w:rsidRPr="00275AA8" w:rsidRDefault="00620461" w:rsidP="0040221A">
      <w:pPr>
        <w:spacing w:after="0" w:line="240" w:lineRule="auto"/>
        <w:jc w:val="both"/>
        <w:rPr>
          <w:rFonts w:ascii="Times New Roman" w:hAnsi="Times New Roman"/>
          <w:b/>
          <w:color w:val="FF0000"/>
          <w:sz w:val="24"/>
          <w:szCs w:val="24"/>
          <w:lang w:val="ro-RO"/>
        </w:rPr>
      </w:pPr>
    </w:p>
    <w:p w:rsidR="00F832CE" w:rsidRDefault="00F832CE" w:rsidP="0040221A">
      <w:pPr>
        <w:spacing w:after="0" w:line="240" w:lineRule="auto"/>
        <w:jc w:val="both"/>
        <w:rPr>
          <w:rFonts w:ascii="Times New Roman" w:hAnsi="Times New Roman"/>
          <w:b/>
          <w:color w:val="FF0000"/>
          <w:sz w:val="24"/>
          <w:szCs w:val="24"/>
          <w:lang w:val="ro-RO"/>
        </w:rPr>
        <w:sectPr w:rsidR="00F832CE" w:rsidSect="0046766B">
          <w:headerReference w:type="default" r:id="rId7"/>
          <w:footerReference w:type="even" r:id="rId8"/>
          <w:footerReference w:type="default" r:id="rId9"/>
          <w:pgSz w:w="11909" w:h="16834" w:code="9"/>
          <w:pgMar w:top="1418" w:right="964" w:bottom="1418" w:left="1814" w:header="709" w:footer="709" w:gutter="0"/>
          <w:cols w:space="708"/>
          <w:docGrid w:linePitch="360"/>
        </w:sectPr>
      </w:pPr>
    </w:p>
    <w:p w:rsidR="00976378" w:rsidRPr="00C748E6" w:rsidRDefault="00E45872" w:rsidP="00C748E6">
      <w:pPr>
        <w:spacing w:after="0" w:line="240" w:lineRule="auto"/>
        <w:ind w:firstLine="660"/>
        <w:rPr>
          <w:rFonts w:ascii="Times New Roman" w:hAnsi="Times New Roman"/>
          <w:b/>
          <w:sz w:val="28"/>
          <w:szCs w:val="28"/>
          <w:lang w:val="ro-RO"/>
        </w:rPr>
      </w:pPr>
      <w:r w:rsidRPr="00C748E6">
        <w:rPr>
          <w:rFonts w:ascii="Times New Roman" w:hAnsi="Times New Roman"/>
          <w:b/>
          <w:sz w:val="28"/>
          <w:szCs w:val="28"/>
          <w:lang w:val="ro-RO"/>
        </w:rPr>
        <w:lastRenderedPageBreak/>
        <w:t>Partea 5.</w:t>
      </w:r>
      <w:r w:rsidR="00976378" w:rsidRPr="00C748E6">
        <w:rPr>
          <w:rFonts w:ascii="Times New Roman" w:hAnsi="Times New Roman"/>
          <w:b/>
          <w:sz w:val="28"/>
          <w:szCs w:val="28"/>
          <w:lang w:val="ro-RO"/>
        </w:rPr>
        <w:t xml:space="preserve"> DOMENII SPECIFICE DE INTERVENŢIE</w:t>
      </w:r>
    </w:p>
    <w:p w:rsidR="00976378" w:rsidRPr="00C748E6" w:rsidRDefault="00976378" w:rsidP="00C748E6">
      <w:pPr>
        <w:spacing w:after="0" w:line="240" w:lineRule="auto"/>
        <w:ind w:firstLine="660"/>
        <w:rPr>
          <w:rFonts w:ascii="Times New Roman" w:hAnsi="Times New Roman"/>
          <w:b/>
          <w:sz w:val="28"/>
          <w:szCs w:val="28"/>
          <w:lang w:val="ro-RO"/>
        </w:rPr>
      </w:pPr>
    </w:p>
    <w:p w:rsidR="00976378" w:rsidRPr="00C748E6" w:rsidRDefault="00976378" w:rsidP="00C748E6">
      <w:pPr>
        <w:spacing w:after="0" w:line="240" w:lineRule="auto"/>
        <w:ind w:firstLine="660"/>
        <w:rPr>
          <w:rFonts w:ascii="Times New Roman" w:hAnsi="Times New Roman"/>
          <w:b/>
          <w:sz w:val="28"/>
          <w:szCs w:val="28"/>
          <w:lang w:val="ro-RO"/>
        </w:rPr>
      </w:pPr>
      <w:r w:rsidRPr="00C748E6">
        <w:rPr>
          <w:rFonts w:ascii="Times New Roman" w:hAnsi="Times New Roman"/>
          <w:b/>
          <w:sz w:val="28"/>
          <w:szCs w:val="28"/>
          <w:lang w:val="ro-RO"/>
        </w:rPr>
        <w:t xml:space="preserve">PILONUL  </w:t>
      </w:r>
      <w:r w:rsidR="0060102B">
        <w:rPr>
          <w:rFonts w:ascii="Times New Roman" w:hAnsi="Times New Roman"/>
          <w:b/>
          <w:sz w:val="28"/>
          <w:szCs w:val="28"/>
          <w:lang w:val="ro-RO"/>
        </w:rPr>
        <w:t>I</w:t>
      </w:r>
      <w:r w:rsidRPr="00C748E6">
        <w:rPr>
          <w:rFonts w:ascii="Times New Roman" w:hAnsi="Times New Roman"/>
          <w:b/>
          <w:sz w:val="28"/>
          <w:szCs w:val="28"/>
          <w:lang w:val="ro-RO"/>
        </w:rPr>
        <w:t xml:space="preserve">.  Sistemul judecătoresc  </w:t>
      </w:r>
    </w:p>
    <w:p w:rsidR="0003414C" w:rsidRPr="00C748E6" w:rsidRDefault="0003414C" w:rsidP="00C748E6">
      <w:pPr>
        <w:spacing w:after="0" w:line="240" w:lineRule="auto"/>
        <w:ind w:firstLine="660"/>
        <w:rPr>
          <w:rFonts w:ascii="Times New Roman" w:hAnsi="Times New Roman"/>
          <w:b/>
          <w:sz w:val="28"/>
          <w:szCs w:val="28"/>
          <w:lang w:val="ro-RO"/>
        </w:rPr>
      </w:pP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80"/>
      </w:tblGrid>
      <w:tr w:rsidR="00AE0E2F" w:rsidRPr="00C748E6">
        <w:tc>
          <w:tcPr>
            <w:tcW w:w="15080" w:type="dxa"/>
          </w:tcPr>
          <w:p w:rsidR="00AE0E2F" w:rsidRPr="00C748E6" w:rsidRDefault="00AE0E2F" w:rsidP="00C748E6">
            <w:pPr>
              <w:spacing w:after="0" w:line="240" w:lineRule="auto"/>
              <w:ind w:firstLine="660"/>
              <w:jc w:val="both"/>
              <w:rPr>
                <w:rFonts w:ascii="Times New Roman" w:hAnsi="Times New Roman"/>
                <w:b/>
                <w:i/>
                <w:sz w:val="28"/>
                <w:szCs w:val="28"/>
                <w:u w:val="single"/>
                <w:lang w:val="ro-RO"/>
              </w:rPr>
            </w:pPr>
          </w:p>
          <w:p w:rsidR="00AE0E2F" w:rsidRPr="00C748E6" w:rsidRDefault="00AE0E2F" w:rsidP="00C748E6">
            <w:pPr>
              <w:spacing w:after="0" w:line="240" w:lineRule="auto"/>
              <w:ind w:firstLine="660"/>
              <w:jc w:val="both"/>
              <w:rPr>
                <w:rFonts w:ascii="Times New Roman" w:hAnsi="Times New Roman"/>
                <w:b/>
                <w:sz w:val="28"/>
                <w:szCs w:val="28"/>
                <w:lang w:val="ro-RO"/>
              </w:rPr>
            </w:pPr>
            <w:r w:rsidRPr="008A218A">
              <w:rPr>
                <w:rFonts w:ascii="Times New Roman" w:hAnsi="Times New Roman"/>
                <w:b/>
                <w:i/>
                <w:sz w:val="28"/>
                <w:szCs w:val="28"/>
                <w:u w:val="single"/>
                <w:lang w:val="ro-RO"/>
              </w:rPr>
              <w:t xml:space="preserve">Obiectivul </w:t>
            </w:r>
            <w:r w:rsidR="00B00360" w:rsidRPr="008A218A">
              <w:rPr>
                <w:rFonts w:ascii="Times New Roman" w:hAnsi="Times New Roman"/>
                <w:b/>
                <w:i/>
                <w:sz w:val="28"/>
                <w:szCs w:val="28"/>
                <w:u w:val="single"/>
                <w:lang w:val="ro-RO"/>
              </w:rPr>
              <w:t>specific</w:t>
            </w:r>
            <w:r w:rsidRPr="00C748E6">
              <w:rPr>
                <w:rFonts w:ascii="Times New Roman" w:hAnsi="Times New Roman"/>
                <w:b/>
                <w:i/>
                <w:sz w:val="28"/>
                <w:szCs w:val="28"/>
                <w:lang w:val="ro-RO"/>
              </w:rPr>
              <w:t>:</w:t>
            </w:r>
            <w:r w:rsidRPr="00C748E6">
              <w:rPr>
                <w:rFonts w:ascii="Times New Roman" w:hAnsi="Times New Roman"/>
                <w:b/>
                <w:sz w:val="28"/>
                <w:szCs w:val="28"/>
                <w:lang w:val="ro-RO"/>
              </w:rPr>
              <w:t xml:space="preserve"> </w:t>
            </w:r>
            <w:r w:rsidR="00B3545F" w:rsidRPr="00C748E6">
              <w:rPr>
                <w:rFonts w:ascii="Times New Roman" w:hAnsi="Times New Roman"/>
                <w:b/>
                <w:sz w:val="28"/>
                <w:szCs w:val="28"/>
                <w:lang w:val="ro-RO"/>
              </w:rPr>
              <w:t xml:space="preserve">Consolidarea </w:t>
            </w:r>
            <w:r w:rsidRPr="00C748E6">
              <w:rPr>
                <w:rFonts w:ascii="Times New Roman" w:hAnsi="Times New Roman"/>
                <w:b/>
                <w:sz w:val="28"/>
                <w:szCs w:val="28"/>
                <w:lang w:val="ro-RO"/>
              </w:rPr>
              <w:t>independenţei, responsabilităţii, eficienţei</w:t>
            </w:r>
            <w:r w:rsidR="008A19A9" w:rsidRPr="00C748E6">
              <w:rPr>
                <w:rFonts w:ascii="Times New Roman" w:hAnsi="Times New Roman"/>
                <w:b/>
                <w:sz w:val="28"/>
                <w:szCs w:val="28"/>
                <w:lang w:val="ro-RO"/>
              </w:rPr>
              <w:t>, imparţial</w:t>
            </w:r>
            <w:r w:rsidR="005E475C" w:rsidRPr="00C748E6">
              <w:rPr>
                <w:rFonts w:ascii="Times New Roman" w:hAnsi="Times New Roman"/>
                <w:b/>
                <w:sz w:val="28"/>
                <w:szCs w:val="28"/>
                <w:lang w:val="ro-RO"/>
              </w:rPr>
              <w:t>i</w:t>
            </w:r>
            <w:r w:rsidR="008A19A9" w:rsidRPr="00C748E6">
              <w:rPr>
                <w:rFonts w:ascii="Times New Roman" w:hAnsi="Times New Roman"/>
                <w:b/>
                <w:sz w:val="28"/>
                <w:szCs w:val="28"/>
                <w:lang w:val="ro-RO"/>
              </w:rPr>
              <w:t>tăţii</w:t>
            </w:r>
            <w:r w:rsidRPr="00C748E6">
              <w:rPr>
                <w:rFonts w:ascii="Times New Roman" w:hAnsi="Times New Roman"/>
                <w:b/>
                <w:sz w:val="28"/>
                <w:szCs w:val="28"/>
                <w:lang w:val="ro-RO"/>
              </w:rPr>
              <w:t xml:space="preserve"> şi transparenţei sistemului judecătoresc</w:t>
            </w:r>
          </w:p>
          <w:p w:rsidR="00AE0E2F" w:rsidRPr="00C748E6" w:rsidRDefault="00AE0E2F" w:rsidP="00C748E6">
            <w:pPr>
              <w:spacing w:after="0" w:line="240" w:lineRule="auto"/>
              <w:ind w:firstLine="660"/>
              <w:jc w:val="both"/>
              <w:rPr>
                <w:rFonts w:ascii="Times New Roman" w:hAnsi="Times New Roman"/>
                <w:b/>
                <w:i/>
                <w:sz w:val="28"/>
                <w:szCs w:val="28"/>
                <w:highlight w:val="yellow"/>
                <w:lang w:val="ro-RO"/>
              </w:rPr>
            </w:pPr>
          </w:p>
        </w:tc>
      </w:tr>
    </w:tbl>
    <w:p w:rsidR="0003414C" w:rsidRPr="00C748E6" w:rsidRDefault="0003414C" w:rsidP="00C748E6">
      <w:pPr>
        <w:spacing w:after="0" w:line="240" w:lineRule="auto"/>
        <w:ind w:firstLine="660"/>
        <w:jc w:val="both"/>
        <w:rPr>
          <w:rFonts w:ascii="Times New Roman" w:hAnsi="Times New Roman"/>
          <w:sz w:val="28"/>
          <w:szCs w:val="28"/>
          <w:lang w:val="ro-RO"/>
        </w:rPr>
      </w:pPr>
    </w:p>
    <w:p w:rsidR="00AE0E2F" w:rsidRPr="00C748E6" w:rsidRDefault="001271FC" w:rsidP="00C748E6">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Abordarea p</w:t>
      </w:r>
      <w:r w:rsidR="00AE0E2F" w:rsidRPr="00C748E6">
        <w:rPr>
          <w:rFonts w:ascii="Times New Roman" w:hAnsi="Times New Roman"/>
          <w:sz w:val="28"/>
          <w:szCs w:val="28"/>
          <w:lang w:val="ro-RO"/>
        </w:rPr>
        <w:t>r</w:t>
      </w:r>
      <w:r w:rsidR="00E751FE" w:rsidRPr="00C748E6">
        <w:rPr>
          <w:rFonts w:ascii="Times New Roman" w:hAnsi="Times New Roman"/>
          <w:sz w:val="28"/>
          <w:szCs w:val="28"/>
          <w:lang w:val="ro-RO"/>
        </w:rPr>
        <w:t>oblemel</w:t>
      </w:r>
      <w:r w:rsidRPr="00C748E6">
        <w:rPr>
          <w:rFonts w:ascii="Times New Roman" w:hAnsi="Times New Roman"/>
          <w:sz w:val="28"/>
          <w:szCs w:val="28"/>
          <w:lang w:val="ro-RO"/>
        </w:rPr>
        <w:t>or</w:t>
      </w:r>
      <w:r w:rsidR="00E751FE" w:rsidRPr="00C748E6">
        <w:rPr>
          <w:rFonts w:ascii="Times New Roman" w:hAnsi="Times New Roman"/>
          <w:sz w:val="28"/>
          <w:szCs w:val="28"/>
          <w:lang w:val="ro-RO"/>
        </w:rPr>
        <w:t xml:space="preserve"> sistemului judecătoresc</w:t>
      </w:r>
      <w:r w:rsidR="00D604C4" w:rsidRPr="00C748E6">
        <w:rPr>
          <w:rFonts w:ascii="Times New Roman" w:hAnsi="Times New Roman"/>
          <w:sz w:val="28"/>
          <w:szCs w:val="28"/>
          <w:lang w:val="ro-RO"/>
        </w:rPr>
        <w:t xml:space="preserve"> al</w:t>
      </w:r>
      <w:r w:rsidR="00AE0E2F" w:rsidRPr="00C748E6">
        <w:rPr>
          <w:rFonts w:ascii="Times New Roman" w:hAnsi="Times New Roman"/>
          <w:sz w:val="28"/>
          <w:szCs w:val="28"/>
          <w:lang w:val="ro-RO"/>
        </w:rPr>
        <w:t xml:space="preserve"> Republicii Moldova în cuprinsul prezentei </w:t>
      </w:r>
      <w:r w:rsidR="00870D00" w:rsidRPr="00C748E6">
        <w:rPr>
          <w:rFonts w:ascii="Times New Roman" w:hAnsi="Times New Roman"/>
          <w:sz w:val="28"/>
          <w:szCs w:val="28"/>
          <w:lang w:val="ro-RO"/>
        </w:rPr>
        <w:t xml:space="preserve">Strategii </w:t>
      </w:r>
      <w:r w:rsidR="00AE0E2F" w:rsidRPr="00C748E6">
        <w:rPr>
          <w:rFonts w:ascii="Times New Roman" w:hAnsi="Times New Roman"/>
          <w:sz w:val="28"/>
          <w:szCs w:val="28"/>
          <w:lang w:val="ro-RO"/>
        </w:rPr>
        <w:t>a</w:t>
      </w:r>
      <w:r w:rsidR="00D613BD" w:rsidRPr="00C748E6">
        <w:rPr>
          <w:rFonts w:ascii="Times New Roman" w:hAnsi="Times New Roman"/>
          <w:sz w:val="28"/>
          <w:szCs w:val="28"/>
          <w:lang w:val="ro-RO"/>
        </w:rPr>
        <w:t xml:space="preserve"> </w:t>
      </w:r>
      <w:r w:rsidR="00630B6D" w:rsidRPr="00C748E6">
        <w:rPr>
          <w:rFonts w:ascii="Times New Roman" w:hAnsi="Times New Roman"/>
          <w:sz w:val="28"/>
          <w:szCs w:val="28"/>
          <w:lang w:val="ro-RO"/>
        </w:rPr>
        <w:t xml:space="preserve">fost </w:t>
      </w:r>
      <w:r w:rsidR="00D613BD" w:rsidRPr="00C748E6">
        <w:rPr>
          <w:rFonts w:ascii="Times New Roman" w:hAnsi="Times New Roman"/>
          <w:sz w:val="28"/>
          <w:szCs w:val="28"/>
          <w:lang w:val="ro-RO"/>
        </w:rPr>
        <w:t xml:space="preserve">orientată </w:t>
      </w:r>
      <w:r w:rsidR="00504EAA" w:rsidRPr="00C748E6">
        <w:rPr>
          <w:rFonts w:ascii="Times New Roman" w:hAnsi="Times New Roman"/>
          <w:sz w:val="28"/>
          <w:szCs w:val="28"/>
          <w:lang w:val="ro-RO"/>
        </w:rPr>
        <w:t>în</w:t>
      </w:r>
      <w:r w:rsidR="00D604C4" w:rsidRPr="00C748E6">
        <w:rPr>
          <w:rFonts w:ascii="Times New Roman" w:hAnsi="Times New Roman"/>
          <w:sz w:val="28"/>
          <w:szCs w:val="28"/>
          <w:lang w:val="ro-RO"/>
        </w:rPr>
        <w:t xml:space="preserve"> trei direcţii strategice</w:t>
      </w:r>
      <w:r w:rsidR="0094449B" w:rsidRPr="00C748E6">
        <w:rPr>
          <w:rFonts w:ascii="Times New Roman" w:hAnsi="Times New Roman"/>
          <w:sz w:val="28"/>
          <w:szCs w:val="28"/>
          <w:lang w:val="ro-RO"/>
        </w:rPr>
        <w:t>: 1.1</w:t>
      </w:r>
      <w:r w:rsidR="00870D00" w:rsidRPr="00C748E6">
        <w:rPr>
          <w:rFonts w:ascii="Times New Roman" w:hAnsi="Times New Roman"/>
          <w:sz w:val="28"/>
          <w:szCs w:val="28"/>
          <w:lang w:val="ro-RO"/>
        </w:rPr>
        <w:t>.</w:t>
      </w:r>
      <w:r w:rsidR="00D74282" w:rsidRPr="00C748E6">
        <w:rPr>
          <w:rFonts w:ascii="Times New Roman" w:hAnsi="Times New Roman"/>
          <w:sz w:val="28"/>
          <w:szCs w:val="28"/>
          <w:lang w:val="ro-RO"/>
        </w:rPr>
        <w:t xml:space="preserve"> </w:t>
      </w:r>
      <w:r w:rsidR="0094449B" w:rsidRPr="00C748E6">
        <w:rPr>
          <w:rFonts w:ascii="Times New Roman" w:hAnsi="Times New Roman"/>
          <w:sz w:val="28"/>
          <w:szCs w:val="28"/>
          <w:lang w:val="ro-RO"/>
        </w:rPr>
        <w:t>Asigurarea accesibilităţii şi independenţ</w:t>
      </w:r>
      <w:r w:rsidR="005653C5" w:rsidRPr="00C748E6">
        <w:rPr>
          <w:rFonts w:ascii="Times New Roman" w:hAnsi="Times New Roman"/>
          <w:sz w:val="28"/>
          <w:szCs w:val="28"/>
          <w:lang w:val="ro-RO"/>
        </w:rPr>
        <w:t>ei</w:t>
      </w:r>
      <w:r w:rsidR="00C95F03" w:rsidRPr="00C748E6">
        <w:rPr>
          <w:rFonts w:ascii="Times New Roman" w:hAnsi="Times New Roman"/>
          <w:sz w:val="28"/>
          <w:szCs w:val="28"/>
          <w:lang w:val="ro-RO"/>
        </w:rPr>
        <w:t xml:space="preserve"> </w:t>
      </w:r>
      <w:r w:rsidR="006C5FDD" w:rsidRPr="00C748E6">
        <w:rPr>
          <w:rFonts w:ascii="Times New Roman" w:hAnsi="Times New Roman"/>
          <w:sz w:val="28"/>
          <w:szCs w:val="28"/>
          <w:lang w:val="ro-RO"/>
        </w:rPr>
        <w:t>sistemului judecătoresc</w:t>
      </w:r>
      <w:r w:rsidR="005653C5" w:rsidRPr="00C748E6">
        <w:rPr>
          <w:rFonts w:ascii="Times New Roman" w:hAnsi="Times New Roman"/>
          <w:sz w:val="28"/>
          <w:szCs w:val="28"/>
          <w:lang w:val="ro-RO"/>
        </w:rPr>
        <w:t>; 1.2. Sporirea transparenţei şi</w:t>
      </w:r>
      <w:r w:rsidR="0094449B" w:rsidRPr="00C748E6">
        <w:rPr>
          <w:rFonts w:ascii="Times New Roman" w:hAnsi="Times New Roman"/>
          <w:sz w:val="28"/>
          <w:szCs w:val="28"/>
          <w:lang w:val="ro-RO"/>
        </w:rPr>
        <w:t xml:space="preserve"> eficienţei</w:t>
      </w:r>
      <w:r w:rsidR="006C5FDD" w:rsidRPr="00C748E6">
        <w:rPr>
          <w:rFonts w:ascii="Times New Roman" w:hAnsi="Times New Roman"/>
          <w:sz w:val="28"/>
          <w:szCs w:val="28"/>
          <w:lang w:val="ro-RO"/>
        </w:rPr>
        <w:t xml:space="preserve"> sistemului judecătoresc</w:t>
      </w:r>
      <w:r w:rsidR="0094449B" w:rsidRPr="00C748E6">
        <w:rPr>
          <w:rFonts w:ascii="Times New Roman" w:hAnsi="Times New Roman"/>
          <w:sz w:val="28"/>
          <w:szCs w:val="28"/>
          <w:lang w:val="ro-RO"/>
        </w:rPr>
        <w:t xml:space="preserve">; 1.3. Ridicarea profesionalismului persoanelor implicate în efectuarea justiţiei şi responsabilităţii acestora. Pentru </w:t>
      </w:r>
      <w:r w:rsidR="00D74282" w:rsidRPr="00C748E6">
        <w:rPr>
          <w:rFonts w:ascii="Times New Roman" w:hAnsi="Times New Roman"/>
          <w:sz w:val="28"/>
          <w:szCs w:val="28"/>
          <w:lang w:val="ro-RO"/>
        </w:rPr>
        <w:t xml:space="preserve">fiecare din </w:t>
      </w:r>
      <w:r w:rsidR="0094449B" w:rsidRPr="00C748E6">
        <w:rPr>
          <w:rFonts w:ascii="Times New Roman" w:hAnsi="Times New Roman"/>
          <w:sz w:val="28"/>
          <w:szCs w:val="28"/>
          <w:lang w:val="ro-RO"/>
        </w:rPr>
        <w:t>direcţiile str</w:t>
      </w:r>
      <w:r w:rsidR="00D613BD" w:rsidRPr="00C748E6">
        <w:rPr>
          <w:rFonts w:ascii="Times New Roman" w:hAnsi="Times New Roman"/>
          <w:sz w:val="28"/>
          <w:szCs w:val="28"/>
          <w:lang w:val="ro-RO"/>
        </w:rPr>
        <w:t>ategice a</w:t>
      </w:r>
      <w:r w:rsidR="0094449B" w:rsidRPr="00C748E6">
        <w:rPr>
          <w:rFonts w:ascii="Times New Roman" w:hAnsi="Times New Roman"/>
          <w:sz w:val="28"/>
          <w:szCs w:val="28"/>
          <w:lang w:val="ro-RO"/>
        </w:rPr>
        <w:t xml:space="preserve"> </w:t>
      </w:r>
      <w:r w:rsidR="00D613BD" w:rsidRPr="00C748E6">
        <w:rPr>
          <w:rFonts w:ascii="Times New Roman" w:hAnsi="Times New Roman"/>
          <w:sz w:val="28"/>
          <w:szCs w:val="28"/>
          <w:lang w:val="ro-RO"/>
        </w:rPr>
        <w:t>fost</w:t>
      </w:r>
      <w:r w:rsidR="00D74282" w:rsidRPr="00C748E6">
        <w:rPr>
          <w:rFonts w:ascii="Times New Roman" w:hAnsi="Times New Roman"/>
          <w:sz w:val="28"/>
          <w:szCs w:val="28"/>
          <w:lang w:val="ro-RO"/>
        </w:rPr>
        <w:t xml:space="preserve"> e</w:t>
      </w:r>
      <w:r w:rsidR="00AE0E2F" w:rsidRPr="00C748E6">
        <w:rPr>
          <w:rFonts w:ascii="Times New Roman" w:hAnsi="Times New Roman"/>
          <w:sz w:val="28"/>
          <w:szCs w:val="28"/>
          <w:lang w:val="ro-RO"/>
        </w:rPr>
        <w:t xml:space="preserve">laborat un şir de domenii de intervenţie specifică, aşa cum este </w:t>
      </w:r>
      <w:r w:rsidR="00870D00" w:rsidRPr="00C748E6">
        <w:rPr>
          <w:rFonts w:ascii="Times New Roman" w:hAnsi="Times New Roman"/>
          <w:sz w:val="28"/>
          <w:szCs w:val="28"/>
          <w:lang w:val="ro-RO"/>
        </w:rPr>
        <w:t xml:space="preserve">specificat </w:t>
      </w:r>
      <w:r w:rsidR="00AE0E2F" w:rsidRPr="00C748E6">
        <w:rPr>
          <w:rFonts w:ascii="Times New Roman" w:hAnsi="Times New Roman"/>
          <w:sz w:val="28"/>
          <w:szCs w:val="28"/>
          <w:lang w:val="ro-RO"/>
        </w:rPr>
        <w:t xml:space="preserve">în tabelele de mai jos. </w:t>
      </w:r>
    </w:p>
    <w:p w:rsidR="0003414C" w:rsidRPr="00C748E6" w:rsidRDefault="0003414C" w:rsidP="00C748E6">
      <w:pPr>
        <w:spacing w:after="0" w:line="240" w:lineRule="auto"/>
        <w:ind w:firstLine="660"/>
        <w:jc w:val="both"/>
        <w:rPr>
          <w:rFonts w:ascii="Times New Roman" w:hAnsi="Times New Roman"/>
          <w:sz w:val="28"/>
          <w:szCs w:val="28"/>
          <w:lang w:val="ro-RO"/>
        </w:rPr>
      </w:pPr>
    </w:p>
    <w:p w:rsidR="00AE0E2F" w:rsidRPr="00C748E6" w:rsidRDefault="00E403F9" w:rsidP="00C748E6">
      <w:pPr>
        <w:pStyle w:val="ListParagraph"/>
        <w:numPr>
          <w:ilvl w:val="1"/>
          <w:numId w:val="26"/>
        </w:numPr>
        <w:spacing w:after="0" w:line="240" w:lineRule="auto"/>
        <w:ind w:left="0" w:firstLine="660"/>
        <w:jc w:val="both"/>
        <w:rPr>
          <w:rFonts w:ascii="Times New Roman" w:hAnsi="Times New Roman"/>
          <w:b/>
          <w:sz w:val="28"/>
          <w:szCs w:val="28"/>
          <w:lang w:val="ro-RO"/>
        </w:rPr>
      </w:pPr>
      <w:r w:rsidRPr="00C748E6">
        <w:rPr>
          <w:rFonts w:ascii="Times New Roman" w:hAnsi="Times New Roman"/>
          <w:b/>
          <w:sz w:val="28"/>
          <w:szCs w:val="28"/>
          <w:lang w:val="ro-RO"/>
        </w:rPr>
        <w:t xml:space="preserve">. </w:t>
      </w:r>
      <w:r w:rsidR="00AE0E2F" w:rsidRPr="00C748E6">
        <w:rPr>
          <w:rFonts w:ascii="Times New Roman" w:hAnsi="Times New Roman"/>
          <w:b/>
          <w:sz w:val="28"/>
          <w:szCs w:val="28"/>
          <w:lang w:val="ro-RO"/>
        </w:rPr>
        <w:t>Asigurarea accesibilităţii şi independenţei</w:t>
      </w:r>
      <w:r w:rsidR="006C5FDD" w:rsidRPr="00C748E6">
        <w:rPr>
          <w:rFonts w:ascii="Times New Roman" w:hAnsi="Times New Roman"/>
          <w:b/>
          <w:sz w:val="28"/>
          <w:szCs w:val="28"/>
          <w:lang w:val="ro-RO"/>
        </w:rPr>
        <w:t xml:space="preserve"> sistemului judecătoresc</w:t>
      </w:r>
    </w:p>
    <w:p w:rsidR="0003414C" w:rsidRPr="00C748E6" w:rsidRDefault="0003414C" w:rsidP="00C748E6">
      <w:pPr>
        <w:spacing w:after="0" w:line="240" w:lineRule="auto"/>
        <w:ind w:firstLine="660"/>
        <w:jc w:val="both"/>
        <w:rPr>
          <w:rFonts w:ascii="Times New Roman" w:hAnsi="Times New Roman"/>
          <w:sz w:val="28"/>
          <w:szCs w:val="28"/>
          <w:lang w:val="ro-RO"/>
        </w:rPr>
      </w:pPr>
    </w:p>
    <w:p w:rsidR="006B3192" w:rsidRPr="00C748E6" w:rsidRDefault="002B03BE" w:rsidP="00C748E6">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În pofida </w:t>
      </w:r>
      <w:r w:rsidR="005101C3" w:rsidRPr="00C748E6">
        <w:rPr>
          <w:rFonts w:ascii="Times New Roman" w:hAnsi="Times New Roman"/>
          <w:sz w:val="28"/>
          <w:szCs w:val="28"/>
          <w:lang w:val="ro-RO"/>
        </w:rPr>
        <w:t>eforturilor</w:t>
      </w:r>
      <w:r w:rsidRPr="00C748E6">
        <w:rPr>
          <w:rFonts w:ascii="Times New Roman" w:hAnsi="Times New Roman"/>
          <w:sz w:val="28"/>
          <w:szCs w:val="28"/>
          <w:lang w:val="ro-RO"/>
        </w:rPr>
        <w:t xml:space="preserve"> </w:t>
      </w:r>
      <w:r w:rsidR="005101C3" w:rsidRPr="00C748E6">
        <w:rPr>
          <w:rFonts w:ascii="Times New Roman" w:hAnsi="Times New Roman"/>
          <w:sz w:val="28"/>
          <w:szCs w:val="28"/>
          <w:lang w:val="ro-RO"/>
        </w:rPr>
        <w:t xml:space="preserve">întreprinse </w:t>
      </w:r>
      <w:r w:rsidRPr="00C748E6">
        <w:rPr>
          <w:rFonts w:ascii="Times New Roman" w:hAnsi="Times New Roman"/>
          <w:sz w:val="28"/>
          <w:szCs w:val="28"/>
          <w:lang w:val="ro-RO"/>
        </w:rPr>
        <w:t xml:space="preserve">de Republica Moldova </w:t>
      </w:r>
      <w:r w:rsidR="005101C3" w:rsidRPr="00C748E6">
        <w:rPr>
          <w:rFonts w:ascii="Times New Roman" w:hAnsi="Times New Roman"/>
          <w:sz w:val="28"/>
          <w:szCs w:val="28"/>
          <w:lang w:val="ro-RO"/>
        </w:rPr>
        <w:t>în vederea consolidă</w:t>
      </w:r>
      <w:r w:rsidRPr="00C748E6">
        <w:rPr>
          <w:rFonts w:ascii="Times New Roman" w:hAnsi="Times New Roman"/>
          <w:sz w:val="28"/>
          <w:szCs w:val="28"/>
          <w:lang w:val="ro-RO"/>
        </w:rPr>
        <w:t>r</w:t>
      </w:r>
      <w:r w:rsidR="005101C3" w:rsidRPr="00C748E6">
        <w:rPr>
          <w:rFonts w:ascii="Times New Roman" w:hAnsi="Times New Roman"/>
          <w:sz w:val="28"/>
          <w:szCs w:val="28"/>
          <w:lang w:val="ro-RO"/>
        </w:rPr>
        <w:t>ii</w:t>
      </w:r>
      <w:r w:rsidRPr="00C748E6">
        <w:rPr>
          <w:rFonts w:ascii="Times New Roman" w:hAnsi="Times New Roman"/>
          <w:sz w:val="28"/>
          <w:szCs w:val="28"/>
          <w:lang w:val="ro-RO"/>
        </w:rPr>
        <w:t xml:space="preserve"> independenţei şi accesibi</w:t>
      </w:r>
      <w:r w:rsidR="00454CB2" w:rsidRPr="00C748E6">
        <w:rPr>
          <w:rFonts w:ascii="Times New Roman" w:hAnsi="Times New Roman"/>
          <w:sz w:val="28"/>
          <w:szCs w:val="28"/>
          <w:lang w:val="ro-RO"/>
        </w:rPr>
        <w:t>lităţii sistemului judecătoresc, anumite probleme au rămas nesoluţionate</w:t>
      </w:r>
      <w:r w:rsidR="005D1523" w:rsidRPr="00C748E6">
        <w:rPr>
          <w:rFonts w:ascii="Times New Roman" w:hAnsi="Times New Roman"/>
          <w:sz w:val="28"/>
          <w:szCs w:val="28"/>
          <w:lang w:val="ro-RO"/>
        </w:rPr>
        <w:t>, iar unele nece</w:t>
      </w:r>
      <w:r w:rsidR="00454CB2" w:rsidRPr="00C748E6">
        <w:rPr>
          <w:rFonts w:ascii="Times New Roman" w:hAnsi="Times New Roman"/>
          <w:sz w:val="28"/>
          <w:szCs w:val="28"/>
          <w:lang w:val="ro-RO"/>
        </w:rPr>
        <w:t xml:space="preserve">sită </w:t>
      </w:r>
      <w:r w:rsidR="008E526F" w:rsidRPr="00C748E6">
        <w:rPr>
          <w:rFonts w:ascii="Times New Roman" w:hAnsi="Times New Roman"/>
          <w:sz w:val="28"/>
          <w:szCs w:val="28"/>
          <w:lang w:val="ro-RO"/>
        </w:rPr>
        <w:t xml:space="preserve">o abordare </w:t>
      </w:r>
      <w:r w:rsidR="005101C3" w:rsidRPr="00C748E6">
        <w:rPr>
          <w:rFonts w:ascii="Times New Roman" w:hAnsi="Times New Roman"/>
          <w:sz w:val="28"/>
          <w:szCs w:val="28"/>
          <w:lang w:val="ro-RO"/>
        </w:rPr>
        <w:t>conceptual</w:t>
      </w:r>
      <w:r w:rsidR="008E526F" w:rsidRPr="00C748E6">
        <w:rPr>
          <w:rFonts w:ascii="Times New Roman" w:hAnsi="Times New Roman"/>
          <w:sz w:val="28"/>
          <w:szCs w:val="28"/>
          <w:lang w:val="ro-RO"/>
        </w:rPr>
        <w:t xml:space="preserve"> nouă</w:t>
      </w:r>
      <w:r w:rsidR="005101C3" w:rsidRPr="00C748E6">
        <w:rPr>
          <w:rFonts w:ascii="Times New Roman" w:hAnsi="Times New Roman"/>
          <w:sz w:val="28"/>
          <w:szCs w:val="28"/>
          <w:lang w:val="ro-RO"/>
        </w:rPr>
        <w:t xml:space="preserve">. </w:t>
      </w:r>
    </w:p>
    <w:p w:rsidR="0003414C" w:rsidRPr="00C748E6" w:rsidRDefault="0003414C" w:rsidP="00C748E6">
      <w:pPr>
        <w:spacing w:after="0" w:line="240" w:lineRule="auto"/>
        <w:ind w:firstLine="660"/>
        <w:jc w:val="both"/>
        <w:rPr>
          <w:rFonts w:ascii="Times New Roman" w:hAnsi="Times New Roman"/>
          <w:sz w:val="28"/>
          <w:szCs w:val="28"/>
          <w:lang w:val="ro-RO"/>
        </w:rPr>
      </w:pPr>
    </w:p>
    <w:p w:rsidR="00F84A39" w:rsidRPr="00C748E6" w:rsidRDefault="00F84A39" w:rsidP="00C748E6">
      <w:pPr>
        <w:pStyle w:val="BodyA"/>
        <w:ind w:firstLine="660"/>
        <w:jc w:val="both"/>
        <w:rPr>
          <w:rFonts w:ascii="Times New Roman" w:hAnsi="Times New Roman" w:cs="Times New Roman"/>
          <w:color w:val="auto"/>
          <w:sz w:val="28"/>
          <w:szCs w:val="28"/>
          <w:lang w:val="ro-RO"/>
        </w:rPr>
      </w:pPr>
      <w:r w:rsidRPr="00C748E6">
        <w:rPr>
          <w:rFonts w:ascii="Times New Roman" w:hAnsi="Times New Roman" w:cs="Times New Roman"/>
          <w:color w:val="auto"/>
          <w:sz w:val="28"/>
          <w:szCs w:val="28"/>
          <w:lang w:val="ro-RO"/>
        </w:rPr>
        <w:t xml:space="preserve">Din perspectiva accesibilităţii sistemului judecătoresc se atestă carenţe privitor la capacitatea redusă de comunicare cu publicul a instanţelor judecătoreşti; neparticiparea societăţii la controlul calităţii performanţei sistemului judecătoresc la nivel individual şi cel al instanţei judecătoreşti; deficienţe în asigurarea cu </w:t>
      </w:r>
      <w:r w:rsidR="008F4BC8" w:rsidRPr="00C748E6">
        <w:rPr>
          <w:rFonts w:ascii="Times New Roman" w:hAnsi="Times New Roman" w:cs="Times New Roman"/>
          <w:color w:val="auto"/>
          <w:sz w:val="28"/>
          <w:szCs w:val="28"/>
          <w:lang w:val="ro-RO"/>
        </w:rPr>
        <w:t xml:space="preserve">numărul stabilit de </w:t>
      </w:r>
      <w:r w:rsidRPr="00C748E6">
        <w:rPr>
          <w:rFonts w:ascii="Times New Roman" w:hAnsi="Times New Roman" w:cs="Times New Roman"/>
          <w:color w:val="auto"/>
          <w:sz w:val="28"/>
          <w:szCs w:val="28"/>
          <w:lang w:val="ro-RO"/>
        </w:rPr>
        <w:t>judecător</w:t>
      </w:r>
      <w:r w:rsidR="008E526F" w:rsidRPr="00C748E6">
        <w:rPr>
          <w:rFonts w:ascii="Times New Roman" w:hAnsi="Times New Roman" w:cs="Times New Roman"/>
          <w:color w:val="auto"/>
          <w:sz w:val="28"/>
          <w:szCs w:val="28"/>
          <w:lang w:val="ro-RO"/>
        </w:rPr>
        <w:t>i a unor instanţe judecătoreşti</w:t>
      </w:r>
      <w:r w:rsidRPr="00C748E6">
        <w:rPr>
          <w:rFonts w:ascii="Times New Roman" w:hAnsi="Times New Roman" w:cs="Times New Roman"/>
          <w:color w:val="auto"/>
          <w:sz w:val="28"/>
          <w:szCs w:val="28"/>
          <w:lang w:val="ro-RO"/>
        </w:rPr>
        <w:t xml:space="preserve"> şi costuri prea mari pentru întreţinerea </w:t>
      </w:r>
      <w:r w:rsidR="00A256BE" w:rsidRPr="00C748E6">
        <w:rPr>
          <w:rFonts w:ascii="Times New Roman" w:hAnsi="Times New Roman" w:cs="Times New Roman"/>
          <w:color w:val="auto"/>
          <w:sz w:val="28"/>
          <w:szCs w:val="28"/>
          <w:lang w:val="ro-RO"/>
        </w:rPr>
        <w:t>acestor</w:t>
      </w:r>
      <w:r w:rsidRPr="00C748E6">
        <w:rPr>
          <w:rFonts w:ascii="Times New Roman" w:hAnsi="Times New Roman" w:cs="Times New Roman"/>
          <w:color w:val="auto"/>
          <w:sz w:val="28"/>
          <w:szCs w:val="28"/>
          <w:lang w:val="ro-RO"/>
        </w:rPr>
        <w:t xml:space="preserve"> instanţe; cheltuieli de judecată necorelate</w:t>
      </w:r>
      <w:r w:rsidR="00D72044" w:rsidRPr="00C748E6">
        <w:rPr>
          <w:rFonts w:ascii="Times New Roman" w:hAnsi="Times New Roman" w:cs="Times New Roman"/>
          <w:color w:val="auto"/>
          <w:sz w:val="28"/>
          <w:szCs w:val="28"/>
          <w:lang w:val="ro-RO"/>
        </w:rPr>
        <w:t xml:space="preserve"> şi nerezonabile</w:t>
      </w:r>
      <w:r w:rsidRPr="00C748E6">
        <w:rPr>
          <w:rFonts w:ascii="Times New Roman" w:hAnsi="Times New Roman" w:cs="Times New Roman"/>
          <w:color w:val="auto"/>
          <w:sz w:val="28"/>
          <w:szCs w:val="28"/>
          <w:lang w:val="ro-RO"/>
        </w:rPr>
        <w:t xml:space="preserve"> etc.</w:t>
      </w:r>
    </w:p>
    <w:p w:rsidR="0003414C" w:rsidRPr="00C748E6" w:rsidRDefault="0003414C" w:rsidP="00C748E6">
      <w:pPr>
        <w:pStyle w:val="BodyA"/>
        <w:ind w:firstLine="660"/>
        <w:jc w:val="both"/>
        <w:rPr>
          <w:rFonts w:ascii="Times New Roman" w:hAnsi="Times New Roman" w:cs="Times New Roman"/>
          <w:color w:val="auto"/>
          <w:sz w:val="28"/>
          <w:szCs w:val="28"/>
          <w:lang w:val="ro-RO"/>
        </w:rPr>
      </w:pPr>
    </w:p>
    <w:p w:rsidR="00D604C4" w:rsidRPr="00C748E6" w:rsidRDefault="00AB1792" w:rsidP="00C748E6">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Potrivit Raportului de evaluare, l</w:t>
      </w:r>
      <w:r w:rsidR="005101C3" w:rsidRPr="00C748E6">
        <w:rPr>
          <w:rFonts w:ascii="Times New Roman" w:hAnsi="Times New Roman"/>
          <w:sz w:val="28"/>
          <w:szCs w:val="28"/>
          <w:lang w:val="ro-RO"/>
        </w:rPr>
        <w:t>a capitolul independenţ</w:t>
      </w:r>
      <w:r w:rsidR="00A256BE" w:rsidRPr="00C748E6">
        <w:rPr>
          <w:rFonts w:ascii="Times New Roman" w:hAnsi="Times New Roman"/>
          <w:sz w:val="28"/>
          <w:szCs w:val="28"/>
          <w:lang w:val="ro-RO"/>
        </w:rPr>
        <w:t>a</w:t>
      </w:r>
      <w:r w:rsidR="005101C3" w:rsidRPr="00C748E6">
        <w:rPr>
          <w:rFonts w:ascii="Times New Roman" w:hAnsi="Times New Roman"/>
          <w:sz w:val="28"/>
          <w:szCs w:val="28"/>
          <w:lang w:val="ro-RO"/>
        </w:rPr>
        <w:t xml:space="preserve"> sistemului judecătoresc mai există</w:t>
      </w:r>
      <w:r w:rsidR="002B03BE" w:rsidRPr="00C748E6">
        <w:rPr>
          <w:rFonts w:ascii="Times New Roman" w:hAnsi="Times New Roman"/>
          <w:sz w:val="28"/>
          <w:szCs w:val="28"/>
          <w:lang w:val="ro-RO"/>
        </w:rPr>
        <w:t xml:space="preserve"> deficienţe semnificative </w:t>
      </w:r>
      <w:r w:rsidR="005101C3" w:rsidRPr="00C748E6">
        <w:rPr>
          <w:rFonts w:ascii="Times New Roman" w:hAnsi="Times New Roman"/>
          <w:sz w:val="28"/>
          <w:szCs w:val="28"/>
          <w:lang w:val="ro-RO"/>
        </w:rPr>
        <w:t xml:space="preserve">în domeniul </w:t>
      </w:r>
      <w:r w:rsidR="00F40698" w:rsidRPr="00C748E6">
        <w:rPr>
          <w:rFonts w:ascii="Times New Roman" w:hAnsi="Times New Roman"/>
          <w:sz w:val="28"/>
          <w:szCs w:val="28"/>
          <w:lang w:val="ro-RO"/>
        </w:rPr>
        <w:t xml:space="preserve">asigurării </w:t>
      </w:r>
      <w:r w:rsidR="00AC4E44" w:rsidRPr="00C748E6">
        <w:rPr>
          <w:rFonts w:ascii="Times New Roman" w:hAnsi="Times New Roman"/>
          <w:sz w:val="28"/>
          <w:szCs w:val="28"/>
          <w:lang w:val="ro-RO"/>
        </w:rPr>
        <w:t xml:space="preserve">adecvate a finanţării şi </w:t>
      </w:r>
      <w:r w:rsidR="00F40698" w:rsidRPr="00C748E6">
        <w:rPr>
          <w:rFonts w:ascii="Times New Roman" w:hAnsi="Times New Roman"/>
          <w:sz w:val="28"/>
          <w:szCs w:val="28"/>
          <w:lang w:val="ro-RO"/>
        </w:rPr>
        <w:t>autogestion</w:t>
      </w:r>
      <w:r w:rsidR="001F0F6A" w:rsidRPr="00C748E6">
        <w:rPr>
          <w:rFonts w:ascii="Times New Roman" w:hAnsi="Times New Roman"/>
          <w:sz w:val="28"/>
          <w:szCs w:val="28"/>
          <w:lang w:val="ro-RO"/>
        </w:rPr>
        <w:t xml:space="preserve">ării. </w:t>
      </w:r>
      <w:r w:rsidR="00841447" w:rsidRPr="00C748E6">
        <w:rPr>
          <w:rFonts w:ascii="Times New Roman" w:hAnsi="Times New Roman"/>
          <w:sz w:val="28"/>
          <w:szCs w:val="28"/>
          <w:lang w:val="ro-RO"/>
        </w:rPr>
        <w:t xml:space="preserve">Astfel, </w:t>
      </w:r>
      <w:r w:rsidR="00571BD5" w:rsidRPr="00C748E6">
        <w:rPr>
          <w:rFonts w:ascii="Times New Roman" w:hAnsi="Times New Roman"/>
          <w:sz w:val="28"/>
          <w:szCs w:val="28"/>
          <w:lang w:val="ro-RO"/>
        </w:rPr>
        <w:t>chiar</w:t>
      </w:r>
      <w:r w:rsidR="00841447" w:rsidRPr="00C748E6">
        <w:rPr>
          <w:rFonts w:ascii="Times New Roman" w:hAnsi="Times New Roman"/>
          <w:sz w:val="28"/>
          <w:szCs w:val="28"/>
          <w:lang w:val="ro-RO"/>
        </w:rPr>
        <w:t xml:space="preserve"> </w:t>
      </w:r>
      <w:r w:rsidR="00571BD5" w:rsidRPr="00C748E6">
        <w:rPr>
          <w:rFonts w:ascii="Times New Roman" w:hAnsi="Times New Roman"/>
          <w:sz w:val="28"/>
          <w:szCs w:val="28"/>
          <w:lang w:val="ro-RO"/>
        </w:rPr>
        <w:t>da</w:t>
      </w:r>
      <w:r w:rsidR="00841447" w:rsidRPr="00C748E6">
        <w:rPr>
          <w:rFonts w:ascii="Times New Roman" w:hAnsi="Times New Roman"/>
          <w:sz w:val="28"/>
          <w:szCs w:val="28"/>
          <w:lang w:val="ro-RO"/>
        </w:rPr>
        <w:t>că bugetul alocat sistemului judecătoresc creşte din an</w:t>
      </w:r>
      <w:r w:rsidR="00AC4E44" w:rsidRPr="00C748E6">
        <w:rPr>
          <w:rFonts w:ascii="Times New Roman" w:hAnsi="Times New Roman"/>
          <w:sz w:val="28"/>
          <w:szCs w:val="28"/>
          <w:lang w:val="ro-RO"/>
        </w:rPr>
        <w:t xml:space="preserve"> în an</w:t>
      </w:r>
      <w:r w:rsidR="00841447" w:rsidRPr="00C748E6">
        <w:rPr>
          <w:rFonts w:ascii="Times New Roman" w:hAnsi="Times New Roman"/>
          <w:sz w:val="28"/>
          <w:szCs w:val="28"/>
          <w:lang w:val="ro-RO"/>
        </w:rPr>
        <w:t>, Republica Moldova cu o rată de 0.18% din PIB nu reuşeşte să atingă media C</w:t>
      </w:r>
      <w:r w:rsidR="00652880">
        <w:rPr>
          <w:rFonts w:ascii="Times New Roman" w:hAnsi="Times New Roman"/>
          <w:sz w:val="28"/>
          <w:szCs w:val="28"/>
          <w:lang w:val="ro-RO"/>
        </w:rPr>
        <w:t>omisiei</w:t>
      </w:r>
      <w:r w:rsidR="00870D00" w:rsidRPr="00C748E6">
        <w:rPr>
          <w:rFonts w:ascii="Times New Roman" w:hAnsi="Times New Roman"/>
          <w:sz w:val="28"/>
          <w:szCs w:val="28"/>
          <w:lang w:val="ro-RO"/>
        </w:rPr>
        <w:t xml:space="preserve"> Europen</w:t>
      </w:r>
      <w:r w:rsidR="00652880">
        <w:rPr>
          <w:rFonts w:ascii="Times New Roman" w:hAnsi="Times New Roman"/>
          <w:sz w:val="28"/>
          <w:szCs w:val="28"/>
          <w:lang w:val="ro-RO"/>
        </w:rPr>
        <w:t>e</w:t>
      </w:r>
      <w:r w:rsidR="00870D00" w:rsidRPr="00C748E6">
        <w:rPr>
          <w:rFonts w:ascii="Times New Roman" w:hAnsi="Times New Roman"/>
          <w:sz w:val="28"/>
          <w:szCs w:val="28"/>
          <w:lang w:val="ro-RO"/>
        </w:rPr>
        <w:t xml:space="preserve"> pentru Eficienţa Justiţiei </w:t>
      </w:r>
      <w:r w:rsidR="00841447" w:rsidRPr="00C748E6">
        <w:rPr>
          <w:rFonts w:ascii="Times New Roman" w:hAnsi="Times New Roman"/>
          <w:sz w:val="28"/>
          <w:szCs w:val="28"/>
          <w:lang w:val="ro-RO"/>
        </w:rPr>
        <w:t xml:space="preserve">de 0.24% la alocarea unei proporţii din venitul naţional instanţelor de judecată. </w:t>
      </w:r>
      <w:r w:rsidR="00D6651A" w:rsidRPr="00C748E6">
        <w:rPr>
          <w:rFonts w:ascii="Times New Roman" w:hAnsi="Times New Roman"/>
          <w:sz w:val="28"/>
          <w:szCs w:val="28"/>
          <w:lang w:val="ro-RO"/>
        </w:rPr>
        <w:t>De asemenea</w:t>
      </w:r>
      <w:r w:rsidRPr="00C748E6">
        <w:rPr>
          <w:rFonts w:ascii="Times New Roman" w:hAnsi="Times New Roman"/>
          <w:sz w:val="28"/>
          <w:szCs w:val="28"/>
          <w:lang w:val="ro-RO"/>
        </w:rPr>
        <w:t>,</w:t>
      </w:r>
      <w:r w:rsidR="00D6651A" w:rsidRPr="00C748E6">
        <w:rPr>
          <w:rFonts w:ascii="Times New Roman" w:hAnsi="Times New Roman"/>
          <w:sz w:val="28"/>
          <w:szCs w:val="28"/>
          <w:lang w:val="ro-RO"/>
        </w:rPr>
        <w:t xml:space="preserve"> a fost atestată </w:t>
      </w:r>
      <w:r w:rsidR="00136E51" w:rsidRPr="00C748E6">
        <w:rPr>
          <w:rFonts w:ascii="Times New Roman" w:hAnsi="Times New Roman"/>
          <w:sz w:val="28"/>
          <w:szCs w:val="28"/>
          <w:lang w:val="ro-RO"/>
        </w:rPr>
        <w:t>capacit</w:t>
      </w:r>
      <w:r w:rsidR="00B0777C" w:rsidRPr="00C748E6">
        <w:rPr>
          <w:rFonts w:ascii="Times New Roman" w:hAnsi="Times New Roman"/>
          <w:sz w:val="28"/>
          <w:szCs w:val="28"/>
          <w:lang w:val="ro-RO"/>
        </w:rPr>
        <w:t>atea insuficientă a</w:t>
      </w:r>
      <w:r w:rsidR="00136E51" w:rsidRPr="00C748E6">
        <w:rPr>
          <w:rFonts w:ascii="Times New Roman" w:hAnsi="Times New Roman"/>
          <w:sz w:val="28"/>
          <w:szCs w:val="28"/>
          <w:lang w:val="ro-RO"/>
        </w:rPr>
        <w:t xml:space="preserve"> si</w:t>
      </w:r>
      <w:r w:rsidR="00B0777C" w:rsidRPr="00C748E6">
        <w:rPr>
          <w:rFonts w:ascii="Times New Roman" w:hAnsi="Times New Roman"/>
          <w:sz w:val="28"/>
          <w:szCs w:val="28"/>
          <w:lang w:val="ro-RO"/>
        </w:rPr>
        <w:t>stemului judecătoresc la nivel</w:t>
      </w:r>
      <w:r w:rsidR="00136E51" w:rsidRPr="00C748E6">
        <w:rPr>
          <w:rFonts w:ascii="Times New Roman" w:hAnsi="Times New Roman"/>
          <w:sz w:val="28"/>
          <w:szCs w:val="28"/>
          <w:lang w:val="ro-RO"/>
        </w:rPr>
        <w:t xml:space="preserve"> individual şi instituţional</w:t>
      </w:r>
      <w:r w:rsidR="00B0777C" w:rsidRPr="00C748E6">
        <w:rPr>
          <w:rFonts w:ascii="Times New Roman" w:hAnsi="Times New Roman"/>
          <w:sz w:val="28"/>
          <w:szCs w:val="28"/>
          <w:lang w:val="ro-RO"/>
        </w:rPr>
        <w:t xml:space="preserve"> de a asigura planificarea şi evaluarea reală a necesităţilor</w:t>
      </w:r>
      <w:r w:rsidR="00312D31" w:rsidRPr="00C748E6">
        <w:rPr>
          <w:rFonts w:ascii="Times New Roman" w:hAnsi="Times New Roman"/>
          <w:sz w:val="28"/>
          <w:szCs w:val="28"/>
          <w:lang w:val="ro-RO"/>
        </w:rPr>
        <w:t xml:space="preserve"> bugetare</w:t>
      </w:r>
      <w:r w:rsidR="00453563" w:rsidRPr="00C748E6">
        <w:rPr>
          <w:rFonts w:ascii="Times New Roman" w:hAnsi="Times New Roman"/>
          <w:sz w:val="28"/>
          <w:szCs w:val="28"/>
          <w:lang w:val="ro-RO"/>
        </w:rPr>
        <w:t>.</w:t>
      </w:r>
      <w:r w:rsidR="00D604C4" w:rsidRPr="00C748E6">
        <w:rPr>
          <w:rFonts w:ascii="Times New Roman" w:hAnsi="Times New Roman"/>
          <w:sz w:val="28"/>
          <w:szCs w:val="28"/>
          <w:lang w:val="ro-RO"/>
        </w:rPr>
        <w:t xml:space="preserve"> </w:t>
      </w:r>
      <w:r w:rsidR="006B3192" w:rsidRPr="00C748E6">
        <w:rPr>
          <w:rFonts w:ascii="Times New Roman" w:hAnsi="Times New Roman"/>
          <w:sz w:val="28"/>
          <w:szCs w:val="28"/>
          <w:lang w:val="ro-RO"/>
        </w:rPr>
        <w:t xml:space="preserve">În acelaşi timp, </w:t>
      </w:r>
      <w:r w:rsidR="00E97DD5" w:rsidRPr="00C748E6">
        <w:rPr>
          <w:rFonts w:ascii="Times New Roman" w:hAnsi="Times New Roman"/>
          <w:sz w:val="28"/>
          <w:szCs w:val="28"/>
          <w:lang w:val="ro-RO"/>
        </w:rPr>
        <w:t xml:space="preserve">Raportul de evaluare </w:t>
      </w:r>
      <w:r w:rsidR="00DB4979" w:rsidRPr="00C748E6">
        <w:rPr>
          <w:rFonts w:ascii="Times New Roman" w:hAnsi="Times New Roman"/>
          <w:sz w:val="28"/>
          <w:szCs w:val="28"/>
          <w:lang w:val="ro-RO"/>
        </w:rPr>
        <w:t xml:space="preserve">a identificat şi </w:t>
      </w:r>
      <w:r w:rsidR="00CA72B4" w:rsidRPr="00C748E6">
        <w:rPr>
          <w:rFonts w:ascii="Times New Roman" w:hAnsi="Times New Roman"/>
          <w:sz w:val="28"/>
          <w:szCs w:val="28"/>
          <w:lang w:val="ro-RO"/>
        </w:rPr>
        <w:t xml:space="preserve">o serie de </w:t>
      </w:r>
      <w:r w:rsidR="000D302F" w:rsidRPr="00C748E6">
        <w:rPr>
          <w:rFonts w:ascii="Times New Roman" w:hAnsi="Times New Roman"/>
          <w:sz w:val="28"/>
          <w:szCs w:val="28"/>
          <w:lang w:val="ro-RO"/>
        </w:rPr>
        <w:t>deficienţe</w:t>
      </w:r>
      <w:r w:rsidR="00CA72B4" w:rsidRPr="00C748E6">
        <w:rPr>
          <w:rFonts w:ascii="Times New Roman" w:hAnsi="Times New Roman"/>
          <w:sz w:val="28"/>
          <w:szCs w:val="28"/>
          <w:lang w:val="ro-RO"/>
        </w:rPr>
        <w:t xml:space="preserve"> a</w:t>
      </w:r>
      <w:r w:rsidR="000D302F" w:rsidRPr="00C748E6">
        <w:rPr>
          <w:rFonts w:ascii="Times New Roman" w:hAnsi="Times New Roman"/>
          <w:sz w:val="28"/>
          <w:szCs w:val="28"/>
          <w:lang w:val="ro-RO"/>
        </w:rPr>
        <w:t xml:space="preserve">le </w:t>
      </w:r>
      <w:r w:rsidR="00D604C4" w:rsidRPr="00C748E6">
        <w:rPr>
          <w:rFonts w:ascii="Times New Roman" w:hAnsi="Times New Roman"/>
          <w:sz w:val="28"/>
          <w:szCs w:val="28"/>
          <w:lang w:val="ro-RO"/>
        </w:rPr>
        <w:t>proceduril</w:t>
      </w:r>
      <w:r w:rsidR="000D302F" w:rsidRPr="00C748E6">
        <w:rPr>
          <w:rFonts w:ascii="Times New Roman" w:hAnsi="Times New Roman"/>
          <w:sz w:val="28"/>
          <w:szCs w:val="28"/>
          <w:lang w:val="ro-RO"/>
        </w:rPr>
        <w:t>or</w:t>
      </w:r>
      <w:r w:rsidR="00D604C4" w:rsidRPr="00C748E6">
        <w:rPr>
          <w:rFonts w:ascii="Times New Roman" w:hAnsi="Times New Roman"/>
          <w:sz w:val="28"/>
          <w:szCs w:val="28"/>
          <w:lang w:val="ro-RO"/>
        </w:rPr>
        <w:t xml:space="preserve"> de desemnare, numire în funcţie, </w:t>
      </w:r>
      <w:r w:rsidR="00D604C4" w:rsidRPr="00C748E6">
        <w:rPr>
          <w:rFonts w:ascii="Times New Roman" w:hAnsi="Times New Roman"/>
          <w:sz w:val="28"/>
          <w:szCs w:val="28"/>
          <w:lang w:val="ro-RO"/>
        </w:rPr>
        <w:lastRenderedPageBreak/>
        <w:t xml:space="preserve">autoreglementare </w:t>
      </w:r>
      <w:r w:rsidR="00D53696" w:rsidRPr="00C748E6">
        <w:rPr>
          <w:rFonts w:ascii="Times New Roman" w:hAnsi="Times New Roman"/>
          <w:sz w:val="28"/>
          <w:szCs w:val="28"/>
          <w:lang w:val="ro-RO"/>
        </w:rPr>
        <w:t>şi proceduril</w:t>
      </w:r>
      <w:r w:rsidR="00A256BE" w:rsidRPr="00C748E6">
        <w:rPr>
          <w:rFonts w:ascii="Times New Roman" w:hAnsi="Times New Roman"/>
          <w:sz w:val="28"/>
          <w:szCs w:val="28"/>
          <w:lang w:val="ro-RO"/>
        </w:rPr>
        <w:t>or</w:t>
      </w:r>
      <w:r w:rsidR="00D53696" w:rsidRPr="00C748E6">
        <w:rPr>
          <w:rFonts w:ascii="Times New Roman" w:hAnsi="Times New Roman"/>
          <w:sz w:val="28"/>
          <w:szCs w:val="28"/>
          <w:lang w:val="ro-RO"/>
        </w:rPr>
        <w:t xml:space="preserve"> de responsabilizare </w:t>
      </w:r>
      <w:r w:rsidR="00D604C4" w:rsidRPr="00C748E6">
        <w:rPr>
          <w:rFonts w:ascii="Times New Roman" w:hAnsi="Times New Roman"/>
          <w:sz w:val="28"/>
          <w:szCs w:val="28"/>
          <w:lang w:val="ro-RO"/>
        </w:rPr>
        <w:t xml:space="preserve">disciplinară în </w:t>
      </w:r>
      <w:r w:rsidR="00610714" w:rsidRPr="00C748E6">
        <w:rPr>
          <w:rFonts w:ascii="Times New Roman" w:hAnsi="Times New Roman"/>
          <w:sz w:val="28"/>
          <w:szCs w:val="28"/>
          <w:lang w:val="ro-RO"/>
        </w:rPr>
        <w:t xml:space="preserve">cadrul </w:t>
      </w:r>
      <w:r w:rsidR="00D604C4" w:rsidRPr="00C748E6">
        <w:rPr>
          <w:rFonts w:ascii="Times New Roman" w:hAnsi="Times New Roman"/>
          <w:sz w:val="28"/>
          <w:szCs w:val="28"/>
          <w:lang w:val="ro-RO"/>
        </w:rPr>
        <w:t>sistemul</w:t>
      </w:r>
      <w:r w:rsidR="00610714" w:rsidRPr="00C748E6">
        <w:rPr>
          <w:rFonts w:ascii="Times New Roman" w:hAnsi="Times New Roman"/>
          <w:sz w:val="28"/>
          <w:szCs w:val="28"/>
          <w:lang w:val="ro-RO"/>
        </w:rPr>
        <w:t>ui</w:t>
      </w:r>
      <w:r w:rsidR="00D604C4" w:rsidRPr="00C748E6">
        <w:rPr>
          <w:rFonts w:ascii="Times New Roman" w:hAnsi="Times New Roman"/>
          <w:sz w:val="28"/>
          <w:szCs w:val="28"/>
          <w:lang w:val="ro-RO"/>
        </w:rPr>
        <w:t xml:space="preserve"> judecătoresc</w:t>
      </w:r>
      <w:r w:rsidR="00374383" w:rsidRPr="00C748E6">
        <w:rPr>
          <w:rFonts w:ascii="Times New Roman" w:hAnsi="Times New Roman"/>
          <w:sz w:val="28"/>
          <w:szCs w:val="28"/>
          <w:lang w:val="ro-RO"/>
        </w:rPr>
        <w:t xml:space="preserve">, </w:t>
      </w:r>
      <w:r w:rsidR="00D55439" w:rsidRPr="00C748E6">
        <w:rPr>
          <w:rFonts w:ascii="Times New Roman" w:hAnsi="Times New Roman"/>
          <w:sz w:val="28"/>
          <w:szCs w:val="28"/>
          <w:lang w:val="ro-RO"/>
        </w:rPr>
        <w:t xml:space="preserve">fiind </w:t>
      </w:r>
      <w:r w:rsidR="00D55439" w:rsidRPr="00C748E6">
        <w:rPr>
          <w:rFonts w:ascii="Times New Roman" w:hAnsi="Times New Roman"/>
          <w:i/>
          <w:sz w:val="28"/>
          <w:szCs w:val="28"/>
          <w:lang w:val="ro-RO"/>
        </w:rPr>
        <w:t xml:space="preserve">inter alia </w:t>
      </w:r>
      <w:r w:rsidR="00D55439" w:rsidRPr="00C748E6">
        <w:rPr>
          <w:rFonts w:ascii="Times New Roman" w:hAnsi="Times New Roman"/>
          <w:sz w:val="28"/>
          <w:szCs w:val="28"/>
          <w:lang w:val="ro-RO"/>
        </w:rPr>
        <w:t xml:space="preserve">stabilit caracterul ineficient al sistemului de </w:t>
      </w:r>
      <w:r w:rsidR="00610714" w:rsidRPr="00C748E6">
        <w:rPr>
          <w:rFonts w:ascii="Times New Roman" w:hAnsi="Times New Roman"/>
          <w:sz w:val="28"/>
          <w:szCs w:val="28"/>
          <w:lang w:val="ro-RO"/>
        </w:rPr>
        <w:t xml:space="preserve">numire, </w:t>
      </w:r>
      <w:r w:rsidR="00D55439" w:rsidRPr="00C748E6">
        <w:rPr>
          <w:rFonts w:ascii="Times New Roman" w:hAnsi="Times New Roman"/>
          <w:sz w:val="28"/>
          <w:szCs w:val="28"/>
          <w:lang w:val="ro-RO"/>
        </w:rPr>
        <w:t xml:space="preserve">calificare şi promovare a judecătorilor, mentalitatea „clubului închis” </w:t>
      </w:r>
      <w:r w:rsidR="00610714" w:rsidRPr="00C748E6">
        <w:rPr>
          <w:rFonts w:ascii="Times New Roman" w:hAnsi="Times New Roman"/>
          <w:sz w:val="28"/>
          <w:szCs w:val="28"/>
          <w:lang w:val="ro-RO"/>
        </w:rPr>
        <w:t xml:space="preserve">al sistemului judecătoresc </w:t>
      </w:r>
      <w:r w:rsidR="00D55439" w:rsidRPr="00C748E6">
        <w:rPr>
          <w:rFonts w:ascii="Times New Roman" w:hAnsi="Times New Roman"/>
          <w:sz w:val="28"/>
          <w:szCs w:val="28"/>
          <w:lang w:val="ro-RO"/>
        </w:rPr>
        <w:t>cu privire la accesul la profesie şi promovarea ierarhică</w:t>
      </w:r>
      <w:r w:rsidR="00E3742F" w:rsidRPr="00C748E6">
        <w:rPr>
          <w:rFonts w:ascii="Times New Roman" w:hAnsi="Times New Roman"/>
          <w:sz w:val="28"/>
          <w:szCs w:val="28"/>
          <w:lang w:val="ro-RO"/>
        </w:rPr>
        <w:t xml:space="preserve">, precum </w:t>
      </w:r>
      <w:r w:rsidR="005677D2" w:rsidRPr="00C748E6">
        <w:rPr>
          <w:rFonts w:ascii="Times New Roman" w:hAnsi="Times New Roman"/>
          <w:sz w:val="28"/>
          <w:szCs w:val="28"/>
          <w:lang w:val="ro-RO"/>
        </w:rPr>
        <w:t xml:space="preserve">şi </w:t>
      </w:r>
      <w:r w:rsidR="00E3742F" w:rsidRPr="00C748E6">
        <w:rPr>
          <w:rFonts w:ascii="Times New Roman" w:hAnsi="Times New Roman"/>
          <w:sz w:val="28"/>
          <w:szCs w:val="28"/>
          <w:lang w:val="ro-RO"/>
        </w:rPr>
        <w:t>lipsa controlului regul</w:t>
      </w:r>
      <w:r w:rsidR="005677D2" w:rsidRPr="00C748E6">
        <w:rPr>
          <w:rFonts w:ascii="Times New Roman" w:hAnsi="Times New Roman"/>
          <w:sz w:val="28"/>
          <w:szCs w:val="28"/>
          <w:lang w:val="ro-RO"/>
        </w:rPr>
        <w:t>atoriu a</w:t>
      </w:r>
      <w:r w:rsidR="00870D00" w:rsidRPr="00C748E6">
        <w:rPr>
          <w:rFonts w:ascii="Times New Roman" w:hAnsi="Times New Roman"/>
          <w:sz w:val="28"/>
          <w:szCs w:val="28"/>
          <w:lang w:val="ro-RO"/>
        </w:rPr>
        <w:t>l</w:t>
      </w:r>
      <w:r w:rsidR="005677D2" w:rsidRPr="00C748E6">
        <w:rPr>
          <w:rFonts w:ascii="Times New Roman" w:hAnsi="Times New Roman"/>
          <w:sz w:val="28"/>
          <w:szCs w:val="28"/>
          <w:lang w:val="ro-RO"/>
        </w:rPr>
        <w:t xml:space="preserve"> profesiei de către C</w:t>
      </w:r>
      <w:r w:rsidR="00870D00" w:rsidRPr="00C748E6">
        <w:rPr>
          <w:rFonts w:ascii="Times New Roman" w:hAnsi="Times New Roman"/>
          <w:sz w:val="28"/>
          <w:szCs w:val="28"/>
          <w:lang w:val="ro-RO"/>
        </w:rPr>
        <w:t>onsiliul Superior al Magistraturii</w:t>
      </w:r>
      <w:r w:rsidR="005677D2" w:rsidRPr="00C748E6">
        <w:rPr>
          <w:rFonts w:ascii="Times New Roman" w:hAnsi="Times New Roman"/>
          <w:sz w:val="28"/>
          <w:szCs w:val="28"/>
          <w:lang w:val="ro-RO"/>
        </w:rPr>
        <w:t>.</w:t>
      </w:r>
      <w:r w:rsidR="00E3742F" w:rsidRPr="00C748E6">
        <w:rPr>
          <w:rFonts w:ascii="Times New Roman" w:hAnsi="Times New Roman"/>
          <w:sz w:val="28"/>
          <w:szCs w:val="28"/>
          <w:lang w:val="ro-RO"/>
        </w:rPr>
        <w:t xml:space="preserve"> </w:t>
      </w:r>
      <w:r w:rsidR="00D604C4" w:rsidRPr="00C748E6">
        <w:rPr>
          <w:rFonts w:ascii="Times New Roman" w:hAnsi="Times New Roman"/>
          <w:sz w:val="28"/>
          <w:szCs w:val="28"/>
          <w:lang w:val="ro-RO"/>
        </w:rPr>
        <w:t xml:space="preserve"> </w:t>
      </w:r>
    </w:p>
    <w:p w:rsidR="00135AA6" w:rsidRPr="00C748E6" w:rsidRDefault="00B31EC4" w:rsidP="00C748E6">
      <w:pPr>
        <w:pStyle w:val="BodyA"/>
        <w:ind w:firstLine="660"/>
        <w:jc w:val="both"/>
        <w:rPr>
          <w:rFonts w:ascii="Times New Roman" w:hAnsi="Times New Roman" w:cs="Times New Roman"/>
          <w:color w:val="auto"/>
          <w:sz w:val="28"/>
          <w:szCs w:val="28"/>
          <w:lang w:val="ro-RO"/>
        </w:rPr>
      </w:pPr>
      <w:r w:rsidRPr="00C748E6">
        <w:rPr>
          <w:rFonts w:ascii="Times New Roman" w:hAnsi="Times New Roman" w:cs="Times New Roman"/>
          <w:color w:val="auto"/>
          <w:sz w:val="28"/>
          <w:szCs w:val="28"/>
          <w:lang w:val="ro-RO"/>
        </w:rPr>
        <w:t xml:space="preserve">În scopul asigurări accesibilităţii şi independenţei sistemului judecătoresc </w:t>
      </w:r>
      <w:r w:rsidR="00043553" w:rsidRPr="00C748E6">
        <w:rPr>
          <w:rFonts w:ascii="Times New Roman" w:hAnsi="Times New Roman" w:cs="Times New Roman"/>
          <w:color w:val="auto"/>
          <w:sz w:val="28"/>
          <w:szCs w:val="28"/>
          <w:lang w:val="ro-RO"/>
        </w:rPr>
        <w:t>sînt</w:t>
      </w:r>
      <w:r w:rsidRPr="00C748E6">
        <w:rPr>
          <w:rFonts w:ascii="Times New Roman" w:hAnsi="Times New Roman" w:cs="Times New Roman"/>
          <w:color w:val="auto"/>
          <w:sz w:val="28"/>
          <w:szCs w:val="28"/>
          <w:lang w:val="ro-RO"/>
        </w:rPr>
        <w:t xml:space="preserve"> necesare intervenţii sistemice şi durabile orientate spre</w:t>
      </w:r>
      <w:r w:rsidR="008916FF" w:rsidRPr="00C748E6">
        <w:rPr>
          <w:rFonts w:ascii="Times New Roman" w:hAnsi="Times New Roman" w:cs="Times New Roman"/>
          <w:color w:val="auto"/>
          <w:sz w:val="28"/>
          <w:szCs w:val="28"/>
          <w:lang w:val="ro-RO"/>
        </w:rPr>
        <w:t>:</w:t>
      </w:r>
      <w:r w:rsidRPr="00C748E6">
        <w:rPr>
          <w:rFonts w:ascii="Times New Roman" w:hAnsi="Times New Roman" w:cs="Times New Roman"/>
          <w:color w:val="auto"/>
          <w:sz w:val="28"/>
          <w:szCs w:val="28"/>
          <w:lang w:val="ro-RO"/>
        </w:rPr>
        <w:t xml:space="preserve"> </w:t>
      </w:r>
      <w:r w:rsidR="00B3545F" w:rsidRPr="00C748E6">
        <w:rPr>
          <w:rFonts w:ascii="Times New Roman" w:hAnsi="Times New Roman" w:cs="Times New Roman"/>
          <w:color w:val="auto"/>
          <w:sz w:val="28"/>
          <w:szCs w:val="28"/>
          <w:lang w:val="ro-RO"/>
        </w:rPr>
        <w:t xml:space="preserve">consolidarea </w:t>
      </w:r>
      <w:r w:rsidR="008916FF" w:rsidRPr="00C748E6">
        <w:rPr>
          <w:rFonts w:ascii="Times New Roman" w:hAnsi="Times New Roman" w:cs="Times New Roman"/>
          <w:color w:val="auto"/>
          <w:sz w:val="28"/>
          <w:szCs w:val="28"/>
          <w:lang w:val="ro-RO"/>
        </w:rPr>
        <w:t>cadrului</w:t>
      </w:r>
      <w:r w:rsidR="00B3545F" w:rsidRPr="00C748E6">
        <w:rPr>
          <w:rFonts w:ascii="Times New Roman" w:hAnsi="Times New Roman" w:cs="Times New Roman"/>
          <w:color w:val="auto"/>
          <w:sz w:val="28"/>
          <w:szCs w:val="28"/>
          <w:lang w:val="ro-RO"/>
        </w:rPr>
        <w:t xml:space="preserve"> instituţional al instanţelor judecătoreşti; crea</w:t>
      </w:r>
      <w:r w:rsidR="0004205F" w:rsidRPr="00C748E6">
        <w:rPr>
          <w:rFonts w:ascii="Times New Roman" w:hAnsi="Times New Roman" w:cs="Times New Roman"/>
          <w:color w:val="auto"/>
          <w:sz w:val="28"/>
          <w:szCs w:val="28"/>
          <w:lang w:val="ro-RO"/>
        </w:rPr>
        <w:t xml:space="preserve">rea condiţiilor necesare pentru asigurarea </w:t>
      </w:r>
      <w:r w:rsidR="00D72044" w:rsidRPr="00C748E6">
        <w:rPr>
          <w:rFonts w:ascii="Times New Roman" w:hAnsi="Times New Roman" w:cs="Times New Roman"/>
          <w:color w:val="auto"/>
          <w:sz w:val="28"/>
          <w:szCs w:val="28"/>
          <w:lang w:val="ro-RO"/>
        </w:rPr>
        <w:t xml:space="preserve">unui înalt nivel </w:t>
      </w:r>
      <w:r w:rsidR="0004205F" w:rsidRPr="00C748E6">
        <w:rPr>
          <w:rFonts w:ascii="Times New Roman" w:hAnsi="Times New Roman" w:cs="Times New Roman"/>
          <w:color w:val="auto"/>
          <w:sz w:val="28"/>
          <w:szCs w:val="28"/>
          <w:lang w:val="ro-RO"/>
        </w:rPr>
        <w:t>de deschidere a instanţelor judecătoreşti faţă de justiţiabili şi societate în ansamblu;</w:t>
      </w:r>
      <w:r w:rsidR="00135AA6" w:rsidRPr="00C748E6">
        <w:rPr>
          <w:rFonts w:ascii="Times New Roman" w:hAnsi="Times New Roman" w:cs="Times New Roman"/>
          <w:color w:val="auto"/>
          <w:sz w:val="28"/>
          <w:szCs w:val="28"/>
          <w:lang w:val="ro-RO"/>
        </w:rPr>
        <w:t xml:space="preserve"> reglementarea criteriilor stricte şi clare pentru numirea în funcţia de judecător</w:t>
      </w:r>
      <w:r w:rsidR="001F7DEA" w:rsidRPr="00C748E6">
        <w:rPr>
          <w:rFonts w:ascii="Times New Roman" w:hAnsi="Times New Roman" w:cs="Times New Roman"/>
          <w:color w:val="auto"/>
          <w:sz w:val="28"/>
          <w:szCs w:val="28"/>
          <w:lang w:val="ro-RO"/>
        </w:rPr>
        <w:t xml:space="preserve"> şi funcţiile administrative din cadrul instanţelor</w:t>
      </w:r>
      <w:r w:rsidR="00135AA6" w:rsidRPr="00C748E6">
        <w:rPr>
          <w:rFonts w:ascii="Times New Roman" w:hAnsi="Times New Roman" w:cs="Times New Roman"/>
          <w:color w:val="auto"/>
          <w:sz w:val="28"/>
          <w:szCs w:val="28"/>
          <w:lang w:val="ro-RO"/>
        </w:rPr>
        <w:t xml:space="preserve">; consolidarea </w:t>
      </w:r>
      <w:r w:rsidR="001F7DEA" w:rsidRPr="00C748E6">
        <w:rPr>
          <w:rFonts w:ascii="Times New Roman" w:hAnsi="Times New Roman" w:cs="Times New Roman"/>
          <w:color w:val="auto"/>
          <w:sz w:val="28"/>
          <w:szCs w:val="28"/>
          <w:lang w:val="ro-RO"/>
        </w:rPr>
        <w:t>capa</w:t>
      </w:r>
      <w:r w:rsidR="00135AA6" w:rsidRPr="00C748E6">
        <w:rPr>
          <w:rFonts w:ascii="Times New Roman" w:hAnsi="Times New Roman" w:cs="Times New Roman"/>
          <w:color w:val="auto"/>
          <w:sz w:val="28"/>
          <w:szCs w:val="28"/>
          <w:lang w:val="ro-RO"/>
        </w:rPr>
        <w:t xml:space="preserve">cităţilor </w:t>
      </w:r>
      <w:r w:rsidR="001F7DEA" w:rsidRPr="00C748E6">
        <w:rPr>
          <w:rFonts w:ascii="Times New Roman" w:hAnsi="Times New Roman" w:cs="Times New Roman"/>
          <w:color w:val="auto"/>
          <w:sz w:val="28"/>
          <w:szCs w:val="28"/>
          <w:lang w:val="ro-RO"/>
        </w:rPr>
        <w:t>instituţiilor</w:t>
      </w:r>
      <w:r w:rsidR="00135AA6" w:rsidRPr="00C748E6">
        <w:rPr>
          <w:rFonts w:ascii="Times New Roman" w:hAnsi="Times New Roman" w:cs="Times New Roman"/>
          <w:color w:val="auto"/>
          <w:sz w:val="28"/>
          <w:szCs w:val="28"/>
          <w:lang w:val="ro-RO"/>
        </w:rPr>
        <w:t xml:space="preserve"> </w:t>
      </w:r>
      <w:r w:rsidR="001F7DEA" w:rsidRPr="00C748E6">
        <w:rPr>
          <w:rFonts w:ascii="Times New Roman" w:hAnsi="Times New Roman" w:cs="Times New Roman"/>
          <w:color w:val="auto"/>
          <w:sz w:val="28"/>
          <w:szCs w:val="28"/>
          <w:lang w:val="ro-RO"/>
        </w:rPr>
        <w:t xml:space="preserve">de </w:t>
      </w:r>
      <w:r w:rsidR="00135AA6" w:rsidRPr="00C748E6">
        <w:rPr>
          <w:rFonts w:ascii="Times New Roman" w:hAnsi="Times New Roman" w:cs="Times New Roman"/>
          <w:color w:val="auto"/>
          <w:sz w:val="28"/>
          <w:szCs w:val="28"/>
          <w:lang w:val="ro-RO"/>
        </w:rPr>
        <w:t>auto</w:t>
      </w:r>
      <w:r w:rsidR="00723D5B" w:rsidRPr="00C748E6">
        <w:rPr>
          <w:rFonts w:ascii="Times New Roman" w:hAnsi="Times New Roman" w:cs="Times New Roman"/>
          <w:color w:val="auto"/>
          <w:sz w:val="28"/>
          <w:szCs w:val="28"/>
          <w:lang w:val="ro-RO"/>
        </w:rPr>
        <w:t>administr</w:t>
      </w:r>
      <w:r w:rsidR="00135AA6" w:rsidRPr="00C748E6">
        <w:rPr>
          <w:rFonts w:ascii="Times New Roman" w:hAnsi="Times New Roman" w:cs="Times New Roman"/>
          <w:color w:val="auto"/>
          <w:sz w:val="28"/>
          <w:szCs w:val="28"/>
          <w:lang w:val="ro-RO"/>
        </w:rPr>
        <w:t>are a sistemului judecătoresc</w:t>
      </w:r>
      <w:r w:rsidR="00696174" w:rsidRPr="00C748E6">
        <w:rPr>
          <w:rFonts w:ascii="Times New Roman" w:hAnsi="Times New Roman" w:cs="Times New Roman"/>
          <w:color w:val="auto"/>
          <w:sz w:val="28"/>
          <w:szCs w:val="28"/>
          <w:lang w:val="ro-RO"/>
        </w:rPr>
        <w:t>; ameliorarea capacităţilor de planificare strategică şi evaluare reală a necesităţilor din c</w:t>
      </w:r>
      <w:r w:rsidR="00723D5B" w:rsidRPr="00C748E6">
        <w:rPr>
          <w:rFonts w:ascii="Times New Roman" w:hAnsi="Times New Roman" w:cs="Times New Roman"/>
          <w:color w:val="auto"/>
          <w:sz w:val="28"/>
          <w:szCs w:val="28"/>
          <w:lang w:val="ro-RO"/>
        </w:rPr>
        <w:t>adrul instanţelor judecătoreşti; majorarea finanţării instanţelor judecătoreşti.</w:t>
      </w:r>
    </w:p>
    <w:p w:rsidR="007017E8" w:rsidRPr="005A03E4" w:rsidRDefault="0004205F" w:rsidP="00C748E6">
      <w:pPr>
        <w:pStyle w:val="BodyA"/>
        <w:ind w:firstLine="660"/>
        <w:jc w:val="both"/>
        <w:rPr>
          <w:rFonts w:ascii="Times New Roman" w:hAnsi="Times New Roman" w:cs="Times New Roman"/>
          <w:sz w:val="16"/>
          <w:szCs w:val="16"/>
          <w:lang w:val="ro-RO"/>
        </w:rPr>
      </w:pPr>
      <w:r w:rsidRPr="00C748E6">
        <w:rPr>
          <w:rFonts w:ascii="Times New Roman" w:hAnsi="Times New Roman" w:cs="Times New Roman"/>
          <w:sz w:val="28"/>
          <w:szCs w:val="28"/>
          <w:lang w:val="ro-RO"/>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99"/>
        <w:gridCol w:w="644"/>
        <w:gridCol w:w="644"/>
        <w:gridCol w:w="662"/>
        <w:gridCol w:w="739"/>
        <w:gridCol w:w="707"/>
        <w:gridCol w:w="2560"/>
        <w:gridCol w:w="5126"/>
      </w:tblGrid>
      <w:tr w:rsidR="00976378" w:rsidRPr="00C748E6">
        <w:trPr>
          <w:trHeight w:val="350"/>
        </w:trPr>
        <w:tc>
          <w:tcPr>
            <w:tcW w:w="1251" w:type="pct"/>
            <w:vMerge w:val="restart"/>
          </w:tcPr>
          <w:p w:rsidR="00976378" w:rsidRPr="00C748E6" w:rsidRDefault="00976378" w:rsidP="00C748E6">
            <w:pPr>
              <w:spacing w:after="0" w:line="240" w:lineRule="auto"/>
              <w:ind w:firstLine="660"/>
              <w:jc w:val="center"/>
              <w:rPr>
                <w:rFonts w:ascii="Times New Roman" w:hAnsi="Times New Roman"/>
                <w:b/>
                <w:sz w:val="24"/>
                <w:szCs w:val="24"/>
                <w:lang w:val="ro-RO"/>
              </w:rPr>
            </w:pPr>
          </w:p>
          <w:p w:rsidR="00976378" w:rsidRPr="00C748E6" w:rsidRDefault="00976378" w:rsidP="005F64D6">
            <w:pPr>
              <w:spacing w:after="0" w:line="240" w:lineRule="auto"/>
              <w:jc w:val="center"/>
              <w:rPr>
                <w:rFonts w:ascii="Times New Roman" w:hAnsi="Times New Roman"/>
                <w:b/>
                <w:sz w:val="24"/>
                <w:szCs w:val="24"/>
                <w:lang w:val="ro-RO"/>
              </w:rPr>
            </w:pPr>
            <w:r w:rsidRPr="00C748E6">
              <w:rPr>
                <w:rFonts w:ascii="Times New Roman" w:hAnsi="Times New Roman"/>
                <w:b/>
                <w:sz w:val="24"/>
                <w:szCs w:val="24"/>
                <w:lang w:val="ro-RO"/>
              </w:rPr>
              <w:t>Domenii de intervenţie specifice</w:t>
            </w:r>
          </w:p>
        </w:tc>
        <w:tc>
          <w:tcPr>
            <w:tcW w:w="1149" w:type="pct"/>
            <w:gridSpan w:val="5"/>
          </w:tcPr>
          <w:p w:rsidR="00976378" w:rsidRPr="00C748E6" w:rsidRDefault="00976378" w:rsidP="00C748E6">
            <w:pPr>
              <w:spacing w:after="0" w:line="240" w:lineRule="auto"/>
              <w:ind w:firstLine="660"/>
              <w:jc w:val="center"/>
              <w:rPr>
                <w:rFonts w:ascii="Times New Roman" w:hAnsi="Times New Roman"/>
                <w:b/>
                <w:sz w:val="24"/>
                <w:szCs w:val="24"/>
                <w:lang w:val="ro-RO"/>
              </w:rPr>
            </w:pPr>
            <w:r w:rsidRPr="00C748E6">
              <w:rPr>
                <w:rFonts w:ascii="Times New Roman" w:hAnsi="Times New Roman"/>
                <w:b/>
                <w:sz w:val="24"/>
                <w:szCs w:val="24"/>
                <w:lang w:val="ro-RO"/>
              </w:rPr>
              <w:t>Termene limită</w:t>
            </w:r>
          </w:p>
        </w:tc>
        <w:tc>
          <w:tcPr>
            <w:tcW w:w="866" w:type="pct"/>
            <w:vMerge w:val="restart"/>
          </w:tcPr>
          <w:p w:rsidR="00976378" w:rsidRPr="00C748E6" w:rsidRDefault="00976378" w:rsidP="00C748E6">
            <w:pPr>
              <w:spacing w:after="0" w:line="240" w:lineRule="auto"/>
              <w:ind w:firstLine="660"/>
              <w:jc w:val="center"/>
              <w:rPr>
                <w:rFonts w:ascii="Times New Roman" w:hAnsi="Times New Roman"/>
                <w:b/>
                <w:sz w:val="24"/>
                <w:szCs w:val="24"/>
                <w:lang w:val="ro-RO"/>
              </w:rPr>
            </w:pPr>
          </w:p>
          <w:p w:rsidR="00976378" w:rsidRPr="00C748E6" w:rsidRDefault="00976378" w:rsidP="00C748E6">
            <w:pPr>
              <w:spacing w:after="0" w:line="240" w:lineRule="auto"/>
              <w:ind w:firstLine="660"/>
              <w:jc w:val="center"/>
              <w:rPr>
                <w:rFonts w:ascii="Times New Roman" w:hAnsi="Times New Roman"/>
                <w:b/>
                <w:sz w:val="24"/>
                <w:szCs w:val="24"/>
                <w:lang w:val="ro-RO"/>
              </w:rPr>
            </w:pPr>
          </w:p>
          <w:p w:rsidR="00976378" w:rsidRPr="00C748E6" w:rsidRDefault="00976378" w:rsidP="00C748E6">
            <w:pPr>
              <w:spacing w:after="0" w:line="240" w:lineRule="auto"/>
              <w:rPr>
                <w:rFonts w:ascii="Times New Roman" w:hAnsi="Times New Roman"/>
                <w:b/>
                <w:sz w:val="24"/>
                <w:szCs w:val="24"/>
                <w:lang w:val="ro-RO"/>
              </w:rPr>
            </w:pPr>
            <w:r w:rsidRPr="00C748E6">
              <w:rPr>
                <w:rFonts w:ascii="Times New Roman" w:hAnsi="Times New Roman"/>
                <w:b/>
                <w:sz w:val="24"/>
                <w:szCs w:val="24"/>
                <w:lang w:val="ro-RO"/>
              </w:rPr>
              <w:t>Instituţia responsabilă</w:t>
            </w:r>
          </w:p>
        </w:tc>
        <w:tc>
          <w:tcPr>
            <w:tcW w:w="1734" w:type="pct"/>
            <w:vMerge w:val="restart"/>
          </w:tcPr>
          <w:p w:rsidR="00976378" w:rsidRPr="00C748E6" w:rsidRDefault="00976378" w:rsidP="00C748E6">
            <w:pPr>
              <w:spacing w:after="0" w:line="240" w:lineRule="auto"/>
              <w:ind w:firstLine="660"/>
              <w:jc w:val="center"/>
              <w:rPr>
                <w:rFonts w:ascii="Times New Roman" w:hAnsi="Times New Roman"/>
                <w:b/>
                <w:sz w:val="24"/>
                <w:szCs w:val="24"/>
                <w:lang w:val="ro-RO"/>
              </w:rPr>
            </w:pPr>
          </w:p>
          <w:p w:rsidR="00976378" w:rsidRPr="00C748E6" w:rsidRDefault="00976378" w:rsidP="00C748E6">
            <w:pPr>
              <w:spacing w:after="0" w:line="240" w:lineRule="auto"/>
              <w:ind w:firstLine="660"/>
              <w:jc w:val="center"/>
              <w:rPr>
                <w:rFonts w:ascii="Times New Roman" w:hAnsi="Times New Roman"/>
                <w:b/>
                <w:sz w:val="24"/>
                <w:szCs w:val="24"/>
                <w:lang w:val="ro-RO"/>
              </w:rPr>
            </w:pPr>
          </w:p>
          <w:p w:rsidR="00976378" w:rsidRPr="00C748E6" w:rsidRDefault="00976378" w:rsidP="005F64D6">
            <w:pPr>
              <w:spacing w:after="0" w:line="240" w:lineRule="auto"/>
              <w:jc w:val="center"/>
              <w:rPr>
                <w:rFonts w:ascii="Times New Roman" w:hAnsi="Times New Roman"/>
                <w:b/>
                <w:sz w:val="24"/>
                <w:szCs w:val="24"/>
                <w:lang w:val="ro-RO"/>
              </w:rPr>
            </w:pPr>
            <w:r w:rsidRPr="00C748E6">
              <w:rPr>
                <w:rFonts w:ascii="Times New Roman" w:hAnsi="Times New Roman"/>
                <w:b/>
                <w:sz w:val="24"/>
                <w:szCs w:val="24"/>
                <w:lang w:val="ro-RO"/>
              </w:rPr>
              <w:t>Indicatorii nivelului de implementare</w:t>
            </w:r>
          </w:p>
        </w:tc>
      </w:tr>
      <w:tr w:rsidR="00976378" w:rsidRPr="00C748E6">
        <w:trPr>
          <w:trHeight w:val="773"/>
        </w:trPr>
        <w:tc>
          <w:tcPr>
            <w:tcW w:w="1251" w:type="pct"/>
            <w:vMerge/>
          </w:tcPr>
          <w:p w:rsidR="00976378" w:rsidRPr="00C748E6" w:rsidRDefault="00976378" w:rsidP="00C748E6">
            <w:pPr>
              <w:spacing w:after="0" w:line="240" w:lineRule="auto"/>
              <w:ind w:firstLine="660"/>
              <w:rPr>
                <w:rFonts w:ascii="Times New Roman" w:hAnsi="Times New Roman"/>
                <w:sz w:val="24"/>
                <w:szCs w:val="24"/>
                <w:lang w:val="ro-RO"/>
              </w:rPr>
            </w:pPr>
          </w:p>
        </w:tc>
        <w:tc>
          <w:tcPr>
            <w:tcW w:w="218" w:type="pct"/>
          </w:tcPr>
          <w:p w:rsidR="00976378" w:rsidRPr="00C748E6" w:rsidRDefault="00976378" w:rsidP="00C748E6">
            <w:pPr>
              <w:spacing w:after="0" w:line="240" w:lineRule="auto"/>
              <w:rPr>
                <w:rFonts w:ascii="Times New Roman" w:hAnsi="Times New Roman"/>
                <w:b/>
                <w:sz w:val="24"/>
                <w:szCs w:val="24"/>
                <w:lang w:val="ro-RO"/>
              </w:rPr>
            </w:pPr>
            <w:r w:rsidRPr="00C748E6">
              <w:rPr>
                <w:rFonts w:ascii="Times New Roman" w:hAnsi="Times New Roman"/>
                <w:b/>
                <w:sz w:val="24"/>
                <w:szCs w:val="24"/>
                <w:lang w:val="ro-RO"/>
              </w:rPr>
              <w:t>12 luni</w:t>
            </w:r>
          </w:p>
        </w:tc>
        <w:tc>
          <w:tcPr>
            <w:tcW w:w="218" w:type="pct"/>
          </w:tcPr>
          <w:p w:rsidR="00976378" w:rsidRPr="00C748E6" w:rsidRDefault="00976378" w:rsidP="00C748E6">
            <w:pPr>
              <w:spacing w:after="0" w:line="240" w:lineRule="auto"/>
              <w:rPr>
                <w:rFonts w:ascii="Times New Roman" w:hAnsi="Times New Roman"/>
                <w:b/>
                <w:sz w:val="24"/>
                <w:szCs w:val="24"/>
                <w:lang w:val="ro-RO"/>
              </w:rPr>
            </w:pPr>
            <w:r w:rsidRPr="00C748E6">
              <w:rPr>
                <w:rFonts w:ascii="Times New Roman" w:hAnsi="Times New Roman"/>
                <w:b/>
                <w:sz w:val="24"/>
                <w:szCs w:val="24"/>
                <w:lang w:val="ro-RO"/>
              </w:rPr>
              <w:t>24</w:t>
            </w:r>
            <w:r w:rsidR="00C748E6">
              <w:rPr>
                <w:rFonts w:ascii="Times New Roman" w:hAnsi="Times New Roman"/>
                <w:b/>
                <w:sz w:val="24"/>
                <w:szCs w:val="24"/>
                <w:lang w:val="ro-RO"/>
              </w:rPr>
              <w:t xml:space="preserve"> </w:t>
            </w:r>
            <w:r w:rsidRPr="00C748E6">
              <w:rPr>
                <w:rFonts w:ascii="Times New Roman" w:hAnsi="Times New Roman"/>
                <w:b/>
                <w:sz w:val="24"/>
                <w:szCs w:val="24"/>
                <w:lang w:val="ro-RO"/>
              </w:rPr>
              <w:t>luni</w:t>
            </w:r>
          </w:p>
        </w:tc>
        <w:tc>
          <w:tcPr>
            <w:tcW w:w="224" w:type="pct"/>
          </w:tcPr>
          <w:p w:rsidR="00976378" w:rsidRPr="00C748E6" w:rsidRDefault="00976378" w:rsidP="00C748E6">
            <w:pPr>
              <w:spacing w:after="0" w:line="240" w:lineRule="auto"/>
              <w:rPr>
                <w:rFonts w:ascii="Times New Roman" w:hAnsi="Times New Roman"/>
                <w:b/>
                <w:sz w:val="24"/>
                <w:szCs w:val="24"/>
                <w:lang w:val="ro-RO"/>
              </w:rPr>
            </w:pPr>
            <w:r w:rsidRPr="00C748E6">
              <w:rPr>
                <w:rFonts w:ascii="Times New Roman" w:hAnsi="Times New Roman"/>
                <w:b/>
                <w:sz w:val="24"/>
                <w:szCs w:val="24"/>
                <w:lang w:val="ro-RO"/>
              </w:rPr>
              <w:t>36</w:t>
            </w:r>
            <w:r w:rsidR="00C748E6">
              <w:rPr>
                <w:rFonts w:ascii="Times New Roman" w:hAnsi="Times New Roman"/>
                <w:b/>
                <w:sz w:val="24"/>
                <w:szCs w:val="24"/>
                <w:lang w:val="ro-RO"/>
              </w:rPr>
              <w:t xml:space="preserve"> </w:t>
            </w:r>
            <w:r w:rsidRPr="00C748E6">
              <w:rPr>
                <w:rFonts w:ascii="Times New Roman" w:hAnsi="Times New Roman"/>
                <w:b/>
                <w:sz w:val="24"/>
                <w:szCs w:val="24"/>
                <w:lang w:val="ro-RO"/>
              </w:rPr>
              <w:t>luni</w:t>
            </w:r>
          </w:p>
        </w:tc>
        <w:tc>
          <w:tcPr>
            <w:tcW w:w="250" w:type="pct"/>
          </w:tcPr>
          <w:p w:rsidR="00976378" w:rsidRPr="00C748E6" w:rsidRDefault="00976378" w:rsidP="00C748E6">
            <w:pPr>
              <w:spacing w:after="0" w:line="240" w:lineRule="auto"/>
              <w:rPr>
                <w:rFonts w:ascii="Times New Roman" w:hAnsi="Times New Roman"/>
                <w:b/>
                <w:sz w:val="24"/>
                <w:szCs w:val="24"/>
                <w:lang w:val="ro-RO"/>
              </w:rPr>
            </w:pPr>
            <w:r w:rsidRPr="00C748E6">
              <w:rPr>
                <w:rFonts w:ascii="Times New Roman" w:hAnsi="Times New Roman"/>
                <w:b/>
                <w:sz w:val="24"/>
                <w:szCs w:val="24"/>
                <w:lang w:val="ro-RO"/>
              </w:rPr>
              <w:t>48</w:t>
            </w:r>
            <w:r w:rsidR="00C748E6">
              <w:rPr>
                <w:rFonts w:ascii="Times New Roman" w:hAnsi="Times New Roman"/>
                <w:b/>
                <w:sz w:val="24"/>
                <w:szCs w:val="24"/>
                <w:lang w:val="ro-RO"/>
              </w:rPr>
              <w:t xml:space="preserve"> </w:t>
            </w:r>
            <w:r w:rsidRPr="00C748E6">
              <w:rPr>
                <w:rFonts w:ascii="Times New Roman" w:hAnsi="Times New Roman"/>
                <w:b/>
                <w:sz w:val="24"/>
                <w:szCs w:val="24"/>
                <w:lang w:val="ro-RO"/>
              </w:rPr>
              <w:t>luni</w:t>
            </w:r>
          </w:p>
        </w:tc>
        <w:tc>
          <w:tcPr>
            <w:tcW w:w="239" w:type="pct"/>
          </w:tcPr>
          <w:p w:rsidR="00976378" w:rsidRPr="00C748E6" w:rsidRDefault="00976378" w:rsidP="00C748E6">
            <w:pPr>
              <w:spacing w:after="0" w:line="240" w:lineRule="auto"/>
              <w:rPr>
                <w:rFonts w:ascii="Times New Roman" w:hAnsi="Times New Roman"/>
                <w:b/>
                <w:sz w:val="24"/>
                <w:szCs w:val="24"/>
                <w:lang w:val="ro-RO"/>
              </w:rPr>
            </w:pPr>
            <w:r w:rsidRPr="00C748E6">
              <w:rPr>
                <w:rFonts w:ascii="Times New Roman" w:hAnsi="Times New Roman"/>
                <w:b/>
                <w:sz w:val="24"/>
                <w:szCs w:val="24"/>
                <w:lang w:val="ro-RO"/>
              </w:rPr>
              <w:t>60</w:t>
            </w:r>
            <w:r w:rsidR="00C748E6">
              <w:rPr>
                <w:rFonts w:ascii="Times New Roman" w:hAnsi="Times New Roman"/>
                <w:b/>
                <w:sz w:val="24"/>
                <w:szCs w:val="24"/>
                <w:lang w:val="ro-RO"/>
              </w:rPr>
              <w:t xml:space="preserve"> </w:t>
            </w:r>
            <w:r w:rsidRPr="00C748E6">
              <w:rPr>
                <w:rFonts w:ascii="Times New Roman" w:hAnsi="Times New Roman"/>
                <w:b/>
                <w:sz w:val="24"/>
                <w:szCs w:val="24"/>
                <w:lang w:val="ro-RO"/>
              </w:rPr>
              <w:t>luni</w:t>
            </w:r>
          </w:p>
        </w:tc>
        <w:tc>
          <w:tcPr>
            <w:tcW w:w="866" w:type="pct"/>
            <w:vMerge/>
          </w:tcPr>
          <w:p w:rsidR="00976378" w:rsidRPr="00C748E6" w:rsidRDefault="00976378" w:rsidP="00C748E6">
            <w:pPr>
              <w:spacing w:after="0" w:line="240" w:lineRule="auto"/>
              <w:ind w:firstLine="660"/>
              <w:rPr>
                <w:rFonts w:ascii="Times New Roman" w:hAnsi="Times New Roman"/>
                <w:sz w:val="24"/>
                <w:szCs w:val="24"/>
                <w:lang w:val="ro-RO"/>
              </w:rPr>
            </w:pPr>
          </w:p>
        </w:tc>
        <w:tc>
          <w:tcPr>
            <w:tcW w:w="1734" w:type="pct"/>
            <w:vMerge/>
          </w:tcPr>
          <w:p w:rsidR="00976378" w:rsidRPr="00C748E6" w:rsidRDefault="00976378" w:rsidP="00C748E6">
            <w:pPr>
              <w:spacing w:after="0" w:line="240" w:lineRule="auto"/>
              <w:ind w:firstLine="660"/>
              <w:rPr>
                <w:rFonts w:ascii="Times New Roman" w:hAnsi="Times New Roman"/>
                <w:sz w:val="24"/>
                <w:szCs w:val="24"/>
                <w:lang w:val="ro-RO"/>
              </w:rPr>
            </w:pPr>
          </w:p>
        </w:tc>
      </w:tr>
      <w:tr w:rsidR="00976378" w:rsidRPr="00C748E6">
        <w:trPr>
          <w:trHeight w:val="971"/>
        </w:trPr>
        <w:tc>
          <w:tcPr>
            <w:tcW w:w="1251" w:type="pct"/>
          </w:tcPr>
          <w:p w:rsidR="00976378" w:rsidRPr="00C748E6" w:rsidRDefault="00976378" w:rsidP="00C748E6">
            <w:pPr>
              <w:spacing w:after="0" w:line="240" w:lineRule="auto"/>
              <w:rPr>
                <w:rFonts w:ascii="Times New Roman" w:hAnsi="Times New Roman"/>
                <w:sz w:val="24"/>
                <w:szCs w:val="24"/>
                <w:lang w:val="ro-RO"/>
              </w:rPr>
            </w:pPr>
            <w:r w:rsidRPr="00C748E6">
              <w:rPr>
                <w:rFonts w:ascii="Times New Roman" w:hAnsi="Times New Roman"/>
                <w:sz w:val="24"/>
                <w:szCs w:val="24"/>
                <w:lang w:val="ro-RO"/>
              </w:rPr>
              <w:t>1.1.1. Optimizarea hărţii dislocării instanţelor judecătoreşti în scopul consolidării capacităţilor ins</w:t>
            </w:r>
            <w:r w:rsidR="00133E61" w:rsidRPr="00C748E6">
              <w:rPr>
                <w:rFonts w:ascii="Times New Roman" w:hAnsi="Times New Roman"/>
                <w:sz w:val="24"/>
                <w:szCs w:val="24"/>
                <w:lang w:val="ro-RO"/>
              </w:rPr>
              <w:t>tituţionale a instanţelor, a</w:t>
            </w:r>
            <w:r w:rsidRPr="00C748E6">
              <w:rPr>
                <w:rFonts w:ascii="Times New Roman" w:hAnsi="Times New Roman"/>
                <w:sz w:val="24"/>
                <w:szCs w:val="24"/>
                <w:lang w:val="ro-RO"/>
              </w:rPr>
              <w:t xml:space="preserve">  numărului de judecători şi  asigurării </w:t>
            </w:r>
            <w:r w:rsidR="00133E61" w:rsidRPr="00C748E6">
              <w:rPr>
                <w:rFonts w:ascii="Times New Roman" w:hAnsi="Times New Roman"/>
                <w:sz w:val="24"/>
                <w:szCs w:val="24"/>
                <w:lang w:val="ro-RO"/>
              </w:rPr>
              <w:t>utilizării</w:t>
            </w:r>
            <w:r w:rsidRPr="00C748E6">
              <w:rPr>
                <w:rFonts w:ascii="Times New Roman" w:hAnsi="Times New Roman"/>
                <w:sz w:val="24"/>
                <w:szCs w:val="24"/>
                <w:lang w:val="ro-RO"/>
              </w:rPr>
              <w:t xml:space="preserve"> cît mai eficiente a resurselor disponibile</w:t>
            </w: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24"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50"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39"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866" w:type="pct"/>
          </w:tcPr>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Justiţiei</w:t>
            </w:r>
            <w:r w:rsidR="00870D00" w:rsidRPr="00C748E6">
              <w:rPr>
                <w:rFonts w:ascii="Times New Roman" w:hAnsi="Times New Roman"/>
                <w:sz w:val="24"/>
                <w:szCs w:val="24"/>
                <w:lang w:val="ro-RO"/>
              </w:rPr>
              <w:t>,</w:t>
            </w:r>
          </w:p>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Consiliul Superior al Magistraturii</w:t>
            </w:r>
          </w:p>
          <w:p w:rsidR="00976378" w:rsidRPr="00C748E6" w:rsidRDefault="00976378" w:rsidP="005F64D6">
            <w:pPr>
              <w:spacing w:after="0" w:line="240" w:lineRule="auto"/>
              <w:ind w:firstLine="660"/>
              <w:jc w:val="center"/>
              <w:rPr>
                <w:rFonts w:ascii="Times New Roman" w:hAnsi="Times New Roman"/>
                <w:i/>
                <w:sz w:val="24"/>
                <w:szCs w:val="24"/>
                <w:lang w:val="ro-RO"/>
              </w:rPr>
            </w:pPr>
          </w:p>
        </w:tc>
        <w:tc>
          <w:tcPr>
            <w:tcW w:w="1734" w:type="pct"/>
          </w:tcPr>
          <w:p w:rsidR="00976378" w:rsidRPr="00C748E6" w:rsidRDefault="00976378" w:rsidP="00C748E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1. Studiu el</w:t>
            </w:r>
            <w:r w:rsidR="00870D00" w:rsidRPr="00C748E6">
              <w:rPr>
                <w:rFonts w:ascii="Times New Roman" w:hAnsi="Times New Roman"/>
                <w:sz w:val="24"/>
                <w:szCs w:val="24"/>
                <w:lang w:val="ro-RO"/>
              </w:rPr>
              <w:t>aborat şi recomandări formulate.</w:t>
            </w:r>
          </w:p>
          <w:p w:rsidR="00976378" w:rsidRPr="00C748E6" w:rsidRDefault="00976378" w:rsidP="00C748E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2. Proiect de modificare a cadrului normativ elaborat</w:t>
            </w:r>
            <w:r w:rsidR="00870D00" w:rsidRPr="00C748E6">
              <w:rPr>
                <w:rFonts w:ascii="Times New Roman" w:hAnsi="Times New Roman"/>
                <w:sz w:val="24"/>
                <w:szCs w:val="24"/>
                <w:lang w:val="ro-RO"/>
              </w:rPr>
              <w:t xml:space="preserve"> şi adoptat.</w:t>
            </w:r>
          </w:p>
          <w:p w:rsidR="00976378" w:rsidRPr="00C748E6" w:rsidRDefault="00976378" w:rsidP="00C748E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3. Harta dislocării instanţelor judecătoreşti şi n</w:t>
            </w:r>
            <w:r w:rsidR="00870D00" w:rsidRPr="00C748E6">
              <w:rPr>
                <w:rFonts w:ascii="Times New Roman" w:hAnsi="Times New Roman"/>
                <w:sz w:val="24"/>
                <w:szCs w:val="24"/>
                <w:lang w:val="ro-RO"/>
              </w:rPr>
              <w:t>umărul de judecători optimizate.</w:t>
            </w:r>
          </w:p>
          <w:p w:rsidR="00976378" w:rsidRPr="00C748E6" w:rsidRDefault="00976378" w:rsidP="00C748E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4. Instan</w:t>
            </w:r>
            <w:r w:rsidR="00AF1CE5" w:rsidRPr="00C748E6">
              <w:rPr>
                <w:rFonts w:ascii="Times New Roman" w:hAnsi="Times New Roman"/>
                <w:sz w:val="24"/>
                <w:szCs w:val="24"/>
                <w:lang w:val="ro-RO"/>
              </w:rPr>
              <w:t>ţele judecătoreşti reorganizate</w:t>
            </w:r>
          </w:p>
        </w:tc>
      </w:tr>
      <w:tr w:rsidR="00976378" w:rsidRPr="00C748E6">
        <w:trPr>
          <w:trHeight w:val="971"/>
        </w:trPr>
        <w:tc>
          <w:tcPr>
            <w:tcW w:w="1251" w:type="pct"/>
          </w:tcPr>
          <w:p w:rsidR="00976378" w:rsidRPr="00C748E6" w:rsidRDefault="00976378" w:rsidP="00C748E6">
            <w:pPr>
              <w:spacing w:after="0" w:line="240" w:lineRule="auto"/>
              <w:rPr>
                <w:rFonts w:ascii="Times New Roman" w:hAnsi="Times New Roman"/>
                <w:sz w:val="24"/>
                <w:szCs w:val="24"/>
                <w:lang w:val="ro-RO"/>
              </w:rPr>
            </w:pPr>
            <w:r w:rsidRPr="00C748E6">
              <w:rPr>
                <w:rFonts w:ascii="Times New Roman" w:hAnsi="Times New Roman"/>
                <w:sz w:val="24"/>
                <w:szCs w:val="24"/>
                <w:lang w:val="ro-RO"/>
              </w:rPr>
              <w:t xml:space="preserve">1.1.2. </w:t>
            </w:r>
            <w:r w:rsidR="00D524A8" w:rsidRPr="00C748E6">
              <w:rPr>
                <w:rFonts w:ascii="Times New Roman" w:hAnsi="Times New Roman"/>
                <w:sz w:val="24"/>
                <w:szCs w:val="24"/>
                <w:lang w:val="ro-RO"/>
              </w:rPr>
              <w:t xml:space="preserve"> Asigurarea accesului la o justiţie acceptabilă ca şi cost</w:t>
            </w: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18"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224"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250"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239"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866" w:type="pct"/>
          </w:tcPr>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Justiţiei</w:t>
            </w:r>
            <w:r w:rsidR="00870D00" w:rsidRPr="00C748E6">
              <w:rPr>
                <w:rFonts w:ascii="Times New Roman" w:hAnsi="Times New Roman"/>
                <w:sz w:val="24"/>
                <w:szCs w:val="24"/>
                <w:lang w:val="ro-RO"/>
              </w:rPr>
              <w:t>,</w:t>
            </w:r>
          </w:p>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Consiliul Superior al Magistraturii</w:t>
            </w:r>
            <w:r w:rsidR="00870D00" w:rsidRPr="00C748E6">
              <w:rPr>
                <w:rFonts w:ascii="Times New Roman" w:hAnsi="Times New Roman"/>
                <w:sz w:val="24"/>
                <w:szCs w:val="24"/>
                <w:lang w:val="ro-RO"/>
              </w:rPr>
              <w:t>,</w:t>
            </w:r>
          </w:p>
          <w:p w:rsidR="00976378" w:rsidRPr="00C748E6" w:rsidRDefault="00976378" w:rsidP="005F64D6">
            <w:pPr>
              <w:spacing w:after="0" w:line="240" w:lineRule="auto"/>
              <w:jc w:val="center"/>
              <w:rPr>
                <w:rFonts w:ascii="Times New Roman" w:hAnsi="Times New Roman"/>
                <w:i/>
                <w:sz w:val="24"/>
                <w:szCs w:val="24"/>
                <w:lang w:val="ro-RO"/>
              </w:rPr>
            </w:pPr>
            <w:r w:rsidRPr="00C748E6">
              <w:rPr>
                <w:rFonts w:ascii="Times New Roman" w:hAnsi="Times New Roman"/>
                <w:sz w:val="24"/>
                <w:szCs w:val="24"/>
                <w:lang w:val="ro-RO"/>
              </w:rPr>
              <w:t>Ministerul Finanţelor</w:t>
            </w:r>
          </w:p>
        </w:tc>
        <w:tc>
          <w:tcPr>
            <w:tcW w:w="1734" w:type="pct"/>
          </w:tcPr>
          <w:p w:rsidR="00976378" w:rsidRPr="00C748E6" w:rsidRDefault="00976378" w:rsidP="00C748E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1. Analiză efe</w:t>
            </w:r>
            <w:r w:rsidR="00870D00" w:rsidRPr="00C748E6">
              <w:rPr>
                <w:rFonts w:ascii="Times New Roman" w:hAnsi="Times New Roman"/>
                <w:sz w:val="24"/>
                <w:szCs w:val="24"/>
                <w:lang w:val="ro-RO"/>
              </w:rPr>
              <w:t>ctuată şi recomandări formulate.</w:t>
            </w:r>
          </w:p>
          <w:p w:rsidR="00976378" w:rsidRPr="00C748E6" w:rsidRDefault="00976378" w:rsidP="00C748E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2. Proiect de modificare a cadrului normativ elaborat</w:t>
            </w:r>
            <w:r w:rsidR="007C3C9F" w:rsidRPr="00C748E6">
              <w:rPr>
                <w:rFonts w:ascii="Times New Roman" w:hAnsi="Times New Roman"/>
                <w:sz w:val="24"/>
                <w:szCs w:val="24"/>
                <w:lang w:val="ro-RO"/>
              </w:rPr>
              <w:t xml:space="preserve"> şi adoptat</w:t>
            </w:r>
            <w:r w:rsidR="00870D00" w:rsidRPr="00C748E6">
              <w:rPr>
                <w:rFonts w:ascii="Times New Roman" w:hAnsi="Times New Roman"/>
                <w:sz w:val="24"/>
                <w:szCs w:val="24"/>
                <w:lang w:val="ro-RO"/>
              </w:rPr>
              <w:t>.</w:t>
            </w:r>
          </w:p>
          <w:p w:rsidR="00976378" w:rsidRPr="00C748E6" w:rsidRDefault="00D524A8" w:rsidP="005A03E4">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3. Cuantumul şi modul de calculare a che</w:t>
            </w:r>
            <w:r w:rsidR="00AF1CE5" w:rsidRPr="00C748E6">
              <w:rPr>
                <w:rFonts w:ascii="Times New Roman" w:hAnsi="Times New Roman"/>
                <w:sz w:val="24"/>
                <w:szCs w:val="24"/>
                <w:lang w:val="ro-RO"/>
              </w:rPr>
              <w:t>ltuielilor de judecată revizuit</w:t>
            </w:r>
          </w:p>
        </w:tc>
      </w:tr>
      <w:tr w:rsidR="00976378" w:rsidRPr="00C748E6">
        <w:trPr>
          <w:trHeight w:val="971"/>
        </w:trPr>
        <w:tc>
          <w:tcPr>
            <w:tcW w:w="1251" w:type="pct"/>
          </w:tcPr>
          <w:p w:rsidR="00976378" w:rsidRPr="00C748E6" w:rsidRDefault="00976378" w:rsidP="00C748E6">
            <w:pPr>
              <w:spacing w:after="0" w:line="240" w:lineRule="auto"/>
              <w:rPr>
                <w:rFonts w:ascii="Times New Roman" w:hAnsi="Times New Roman"/>
                <w:sz w:val="24"/>
                <w:szCs w:val="24"/>
                <w:lang w:val="ro-RO"/>
              </w:rPr>
            </w:pPr>
            <w:r w:rsidRPr="00C748E6">
              <w:rPr>
                <w:rFonts w:ascii="Times New Roman" w:hAnsi="Times New Roman"/>
                <w:sz w:val="24"/>
                <w:szCs w:val="24"/>
                <w:lang w:val="ro-RO"/>
              </w:rPr>
              <w:t xml:space="preserve">1.1.3. </w:t>
            </w:r>
            <w:r w:rsidR="00904967" w:rsidRPr="00C748E6">
              <w:rPr>
                <w:rFonts w:ascii="Times New Roman" w:hAnsi="Times New Roman"/>
                <w:sz w:val="24"/>
                <w:szCs w:val="24"/>
                <w:lang w:val="ro-RO"/>
              </w:rPr>
              <w:t xml:space="preserve">Reformarea şi consolidarea </w:t>
            </w:r>
            <w:r w:rsidRPr="00C748E6">
              <w:rPr>
                <w:rFonts w:ascii="Times New Roman" w:hAnsi="Times New Roman"/>
                <w:sz w:val="24"/>
                <w:szCs w:val="24"/>
                <w:lang w:val="ro-RO"/>
              </w:rPr>
              <w:t xml:space="preserve">structurilor şi sistemelor de interacţiune cu publicul </w:t>
            </w: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24"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50"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39"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866" w:type="pct"/>
          </w:tcPr>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Justiţiei</w:t>
            </w:r>
            <w:r w:rsidR="00870D00" w:rsidRPr="00C748E6">
              <w:rPr>
                <w:rFonts w:ascii="Times New Roman" w:hAnsi="Times New Roman"/>
                <w:sz w:val="24"/>
                <w:szCs w:val="24"/>
                <w:lang w:val="ro-RO"/>
              </w:rPr>
              <w:t>,</w:t>
            </w:r>
          </w:p>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Consiliul Superior al Magistraturii</w:t>
            </w:r>
            <w:r w:rsidR="00AF1CE5" w:rsidRPr="00C748E6">
              <w:rPr>
                <w:rFonts w:ascii="Times New Roman" w:hAnsi="Times New Roman"/>
                <w:sz w:val="24"/>
                <w:szCs w:val="24"/>
                <w:lang w:val="ro-RO"/>
              </w:rPr>
              <w:t>,</w:t>
            </w:r>
          </w:p>
          <w:p w:rsidR="00976378" w:rsidRPr="00C748E6" w:rsidRDefault="00AF1CE5"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i</w:t>
            </w:r>
            <w:r w:rsidR="00976378" w:rsidRPr="00C748E6">
              <w:rPr>
                <w:rFonts w:ascii="Times New Roman" w:hAnsi="Times New Roman"/>
                <w:sz w:val="24"/>
                <w:szCs w:val="24"/>
                <w:lang w:val="ro-RO"/>
              </w:rPr>
              <w:t>nstanţele judecătoreşti</w:t>
            </w:r>
          </w:p>
          <w:p w:rsidR="00976378" w:rsidRPr="00C748E6" w:rsidRDefault="00976378" w:rsidP="005F64D6">
            <w:pPr>
              <w:spacing w:after="0" w:line="240" w:lineRule="auto"/>
              <w:ind w:firstLine="660"/>
              <w:jc w:val="center"/>
              <w:rPr>
                <w:rFonts w:ascii="Times New Roman" w:hAnsi="Times New Roman"/>
                <w:sz w:val="24"/>
                <w:szCs w:val="24"/>
                <w:lang w:val="ro-RO"/>
              </w:rPr>
            </w:pPr>
          </w:p>
        </w:tc>
        <w:tc>
          <w:tcPr>
            <w:tcW w:w="1734" w:type="pct"/>
          </w:tcPr>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1.Pagini web a inst</w:t>
            </w:r>
            <w:r w:rsidR="00870D00" w:rsidRPr="00C748E6">
              <w:rPr>
                <w:rFonts w:ascii="Times New Roman" w:hAnsi="Times New Roman"/>
                <w:sz w:val="24"/>
                <w:szCs w:val="24"/>
                <w:lang w:val="ro-RO"/>
              </w:rPr>
              <w:t>anţei judecătoreşti funcţionale.</w:t>
            </w:r>
          </w:p>
          <w:p w:rsidR="00976378" w:rsidRPr="00C748E6" w:rsidRDefault="00904967"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2</w:t>
            </w:r>
            <w:r w:rsidR="00976378" w:rsidRPr="00C748E6">
              <w:rPr>
                <w:rFonts w:ascii="Times New Roman" w:hAnsi="Times New Roman"/>
                <w:sz w:val="24"/>
                <w:szCs w:val="24"/>
                <w:lang w:val="ro-RO"/>
              </w:rPr>
              <w:t>.</w:t>
            </w:r>
            <w:r w:rsidR="005E3F0E" w:rsidRPr="00C748E6">
              <w:rPr>
                <w:rFonts w:ascii="Times New Roman" w:hAnsi="Times New Roman"/>
                <w:sz w:val="24"/>
                <w:szCs w:val="24"/>
                <w:lang w:val="ro-RO"/>
              </w:rPr>
              <w:t xml:space="preserve"> </w:t>
            </w:r>
            <w:r w:rsidR="00976378" w:rsidRPr="00C748E6">
              <w:rPr>
                <w:rFonts w:ascii="Times New Roman" w:hAnsi="Times New Roman"/>
                <w:sz w:val="24"/>
                <w:szCs w:val="24"/>
                <w:lang w:val="ro-RO"/>
              </w:rPr>
              <w:t>Proiect de modificare a cadrului normativ elaborat</w:t>
            </w:r>
            <w:r w:rsidR="007C3C9F" w:rsidRPr="00C748E6">
              <w:rPr>
                <w:rFonts w:ascii="Times New Roman" w:hAnsi="Times New Roman"/>
                <w:sz w:val="24"/>
                <w:szCs w:val="24"/>
                <w:lang w:val="ro-RO"/>
              </w:rPr>
              <w:t xml:space="preserve"> şi adoptat</w:t>
            </w:r>
            <w:r w:rsidR="00870D00" w:rsidRPr="00C748E6">
              <w:rPr>
                <w:rFonts w:ascii="Times New Roman" w:hAnsi="Times New Roman"/>
                <w:sz w:val="24"/>
                <w:szCs w:val="24"/>
                <w:lang w:val="ro-RO"/>
              </w:rPr>
              <w:t>.</w:t>
            </w:r>
          </w:p>
          <w:p w:rsidR="00976378" w:rsidRPr="00C748E6" w:rsidRDefault="00904967"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3</w:t>
            </w:r>
            <w:r w:rsidR="00976378" w:rsidRPr="00C748E6">
              <w:rPr>
                <w:rFonts w:ascii="Times New Roman" w:hAnsi="Times New Roman"/>
                <w:sz w:val="24"/>
                <w:szCs w:val="24"/>
                <w:lang w:val="ro-RO"/>
              </w:rPr>
              <w:t>. Campanii de informare privind funcţ</w:t>
            </w:r>
            <w:r w:rsidR="00AF1CE5" w:rsidRPr="00C748E6">
              <w:rPr>
                <w:rFonts w:ascii="Times New Roman" w:hAnsi="Times New Roman"/>
                <w:sz w:val="24"/>
                <w:szCs w:val="24"/>
                <w:lang w:val="ro-RO"/>
              </w:rPr>
              <w:t>ionarea sistemului judecătoresc</w:t>
            </w:r>
          </w:p>
        </w:tc>
      </w:tr>
      <w:tr w:rsidR="00976378" w:rsidRPr="00C748E6">
        <w:trPr>
          <w:trHeight w:val="649"/>
        </w:trPr>
        <w:tc>
          <w:tcPr>
            <w:tcW w:w="1251" w:type="pct"/>
          </w:tcPr>
          <w:p w:rsidR="00976378" w:rsidRPr="00C748E6" w:rsidRDefault="00976378" w:rsidP="005F64D6">
            <w:pPr>
              <w:spacing w:after="0" w:line="240" w:lineRule="auto"/>
              <w:rPr>
                <w:rFonts w:ascii="Times New Roman" w:hAnsi="Times New Roman"/>
                <w:sz w:val="24"/>
                <w:szCs w:val="24"/>
                <w:lang w:val="ro-RO"/>
              </w:rPr>
            </w:pPr>
            <w:r w:rsidRPr="00C748E6">
              <w:rPr>
                <w:rFonts w:ascii="Times New Roman" w:hAnsi="Times New Roman"/>
                <w:sz w:val="24"/>
                <w:szCs w:val="24"/>
                <w:lang w:val="ro-RO"/>
              </w:rPr>
              <w:t xml:space="preserve">1.1.4. Crearea unui mecanism adecvat, consecvent şi durabil de </w:t>
            </w:r>
            <w:r w:rsidRPr="00C748E6">
              <w:rPr>
                <w:rFonts w:ascii="Times New Roman" w:hAnsi="Times New Roman"/>
                <w:sz w:val="24"/>
                <w:szCs w:val="24"/>
                <w:lang w:val="ro-RO"/>
              </w:rPr>
              <w:lastRenderedPageBreak/>
              <w:t>finanţare a sistemului judecătoresc prin majorarea finanţării acestui sistem</w:t>
            </w:r>
            <w:r w:rsidRPr="00C748E6">
              <w:rPr>
                <w:rFonts w:ascii="Times New Roman" w:hAnsi="Times New Roman"/>
                <w:i/>
                <w:sz w:val="24"/>
                <w:szCs w:val="24"/>
                <w:lang w:val="ro-RO"/>
              </w:rPr>
              <w:t xml:space="preserve"> </w:t>
            </w:r>
            <w:r w:rsidRPr="00C748E6">
              <w:rPr>
                <w:rFonts w:ascii="Times New Roman" w:hAnsi="Times New Roman"/>
                <w:sz w:val="24"/>
                <w:szCs w:val="24"/>
                <w:lang w:val="ro-RO"/>
              </w:rPr>
              <w:t xml:space="preserve">şi unificarea procesului de bugetare al sistemului judecătoresc </w:t>
            </w: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24"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50"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39"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866" w:type="pct"/>
          </w:tcPr>
          <w:p w:rsidR="00753D5B" w:rsidRPr="00C748E6" w:rsidRDefault="00753D5B"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Justiţiei</w:t>
            </w:r>
            <w:r w:rsidR="00AF1CE5" w:rsidRPr="00C748E6">
              <w:rPr>
                <w:rFonts w:ascii="Times New Roman" w:hAnsi="Times New Roman"/>
                <w:sz w:val="24"/>
                <w:szCs w:val="24"/>
                <w:lang w:val="ro-RO"/>
              </w:rPr>
              <w:t>,</w:t>
            </w:r>
          </w:p>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 xml:space="preserve">Consiliul Superior al </w:t>
            </w:r>
            <w:r w:rsidRPr="00C748E6">
              <w:rPr>
                <w:rFonts w:ascii="Times New Roman" w:hAnsi="Times New Roman"/>
                <w:sz w:val="24"/>
                <w:szCs w:val="24"/>
                <w:lang w:val="ro-RO"/>
              </w:rPr>
              <w:lastRenderedPageBreak/>
              <w:t>Magistraturii</w:t>
            </w:r>
            <w:r w:rsidR="00AF1CE5" w:rsidRPr="00C748E6">
              <w:rPr>
                <w:rFonts w:ascii="Times New Roman" w:hAnsi="Times New Roman"/>
                <w:sz w:val="24"/>
                <w:szCs w:val="24"/>
                <w:lang w:val="ro-RO"/>
              </w:rPr>
              <w:t>,</w:t>
            </w:r>
          </w:p>
          <w:p w:rsidR="00976378" w:rsidRPr="00C748E6" w:rsidRDefault="00AF1CE5"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i</w:t>
            </w:r>
            <w:r w:rsidR="00976378" w:rsidRPr="00C748E6">
              <w:rPr>
                <w:rFonts w:ascii="Times New Roman" w:hAnsi="Times New Roman"/>
                <w:sz w:val="24"/>
                <w:szCs w:val="24"/>
                <w:lang w:val="ro-RO"/>
              </w:rPr>
              <w:t>nstanţele judecătoreşti</w:t>
            </w:r>
            <w:r w:rsidRPr="00C748E6">
              <w:rPr>
                <w:rFonts w:ascii="Times New Roman" w:hAnsi="Times New Roman"/>
                <w:sz w:val="24"/>
                <w:szCs w:val="24"/>
                <w:lang w:val="ro-RO"/>
              </w:rPr>
              <w:t>,</w:t>
            </w:r>
            <w:r w:rsidR="00976378" w:rsidRPr="00C748E6">
              <w:rPr>
                <w:rFonts w:ascii="Times New Roman" w:hAnsi="Times New Roman"/>
                <w:sz w:val="24"/>
                <w:szCs w:val="24"/>
                <w:lang w:val="ro-RO"/>
              </w:rPr>
              <w:t xml:space="preserve"> Ministerul Finanţelor</w:t>
            </w:r>
          </w:p>
          <w:p w:rsidR="00976378" w:rsidRPr="00C748E6" w:rsidRDefault="00976378" w:rsidP="005F64D6">
            <w:pPr>
              <w:spacing w:after="0" w:line="240" w:lineRule="auto"/>
              <w:ind w:firstLine="660"/>
              <w:jc w:val="center"/>
              <w:rPr>
                <w:rFonts w:ascii="Times New Roman" w:hAnsi="Times New Roman"/>
                <w:sz w:val="24"/>
                <w:szCs w:val="24"/>
                <w:lang w:val="ro-RO"/>
              </w:rPr>
            </w:pPr>
          </w:p>
        </w:tc>
        <w:tc>
          <w:tcPr>
            <w:tcW w:w="1734" w:type="pct"/>
          </w:tcPr>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lastRenderedPageBreak/>
              <w:t>1. Procent de finanţare a s</w:t>
            </w:r>
            <w:r w:rsidR="00AF1CE5" w:rsidRPr="00C748E6">
              <w:rPr>
                <w:rFonts w:ascii="Times New Roman" w:hAnsi="Times New Roman"/>
                <w:sz w:val="24"/>
                <w:szCs w:val="24"/>
                <w:lang w:val="ro-RO"/>
              </w:rPr>
              <w:t>istemului judecătoresc stabilit.</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lastRenderedPageBreak/>
              <w:t>2. Proiect de modificare a cadrului normativ elaborat</w:t>
            </w:r>
            <w:r w:rsidR="008B461E" w:rsidRPr="00C748E6">
              <w:rPr>
                <w:rFonts w:ascii="Times New Roman" w:hAnsi="Times New Roman"/>
                <w:sz w:val="24"/>
                <w:szCs w:val="24"/>
                <w:lang w:val="ro-RO"/>
              </w:rPr>
              <w:t xml:space="preserve"> şi adoptat</w:t>
            </w:r>
            <w:r w:rsidR="00AF1CE5" w:rsidRPr="00C748E6">
              <w:rPr>
                <w:rFonts w:ascii="Times New Roman" w:hAnsi="Times New Roman"/>
                <w:sz w:val="24"/>
                <w:szCs w:val="24"/>
                <w:lang w:val="ro-RO"/>
              </w:rPr>
              <w:t>.</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3.</w:t>
            </w:r>
            <w:r w:rsidR="005E3F0E" w:rsidRPr="00C748E6">
              <w:rPr>
                <w:rFonts w:ascii="Times New Roman" w:hAnsi="Times New Roman"/>
                <w:sz w:val="24"/>
                <w:szCs w:val="24"/>
                <w:lang w:val="ro-RO"/>
              </w:rPr>
              <w:t>Procesul de bugetar</w:t>
            </w:r>
            <w:r w:rsidRPr="00C748E6">
              <w:rPr>
                <w:rFonts w:ascii="Times New Roman" w:hAnsi="Times New Roman"/>
                <w:sz w:val="24"/>
                <w:szCs w:val="24"/>
                <w:lang w:val="ro-RO"/>
              </w:rPr>
              <w:t xml:space="preserve">e </w:t>
            </w:r>
            <w:r w:rsidR="005E3F0E" w:rsidRPr="00C748E6">
              <w:rPr>
                <w:rFonts w:ascii="Times New Roman" w:hAnsi="Times New Roman"/>
                <w:sz w:val="24"/>
                <w:szCs w:val="24"/>
                <w:lang w:val="ro-RO"/>
              </w:rPr>
              <w:t xml:space="preserve">a </w:t>
            </w:r>
            <w:r w:rsidRPr="00C748E6">
              <w:rPr>
                <w:rFonts w:ascii="Times New Roman" w:hAnsi="Times New Roman"/>
                <w:sz w:val="24"/>
                <w:szCs w:val="24"/>
                <w:lang w:val="ro-RO"/>
              </w:rPr>
              <w:t>ins</w:t>
            </w:r>
            <w:r w:rsidR="00AF1CE5" w:rsidRPr="00C748E6">
              <w:rPr>
                <w:rFonts w:ascii="Times New Roman" w:hAnsi="Times New Roman"/>
                <w:sz w:val="24"/>
                <w:szCs w:val="24"/>
                <w:lang w:val="ro-RO"/>
              </w:rPr>
              <w:t>tanţelor judecătoreşti unificat</w:t>
            </w:r>
            <w:r w:rsidR="00652880">
              <w:rPr>
                <w:rFonts w:ascii="Times New Roman" w:hAnsi="Times New Roman"/>
                <w:sz w:val="24"/>
                <w:szCs w:val="24"/>
                <w:lang w:val="ro-RO"/>
              </w:rPr>
              <w:t>.</w:t>
            </w:r>
          </w:p>
        </w:tc>
      </w:tr>
      <w:tr w:rsidR="00976378" w:rsidRPr="00C748E6">
        <w:trPr>
          <w:trHeight w:val="530"/>
        </w:trPr>
        <w:tc>
          <w:tcPr>
            <w:tcW w:w="1251" w:type="pct"/>
          </w:tcPr>
          <w:p w:rsidR="00976378" w:rsidRPr="00C748E6" w:rsidRDefault="00976378" w:rsidP="005F64D6">
            <w:pPr>
              <w:spacing w:after="0" w:line="240" w:lineRule="auto"/>
              <w:rPr>
                <w:rFonts w:ascii="Times New Roman" w:hAnsi="Times New Roman"/>
                <w:sz w:val="24"/>
                <w:szCs w:val="24"/>
                <w:lang w:val="ro-RO"/>
              </w:rPr>
            </w:pPr>
            <w:r w:rsidRPr="00C748E6">
              <w:rPr>
                <w:rFonts w:ascii="Times New Roman" w:hAnsi="Times New Roman"/>
                <w:sz w:val="24"/>
                <w:szCs w:val="24"/>
                <w:lang w:val="ro-RO"/>
              </w:rPr>
              <w:lastRenderedPageBreak/>
              <w:t>1.1.</w:t>
            </w:r>
            <w:r w:rsidR="005E3F0E" w:rsidRPr="00C748E6">
              <w:rPr>
                <w:rFonts w:ascii="Times New Roman" w:hAnsi="Times New Roman"/>
                <w:sz w:val="24"/>
                <w:szCs w:val="24"/>
                <w:lang w:val="ro-RO"/>
              </w:rPr>
              <w:t>5</w:t>
            </w:r>
            <w:r w:rsidRPr="00C748E6">
              <w:rPr>
                <w:rFonts w:ascii="Times New Roman" w:hAnsi="Times New Roman"/>
                <w:sz w:val="24"/>
                <w:szCs w:val="24"/>
                <w:lang w:val="ro-RO"/>
              </w:rPr>
              <w:t xml:space="preserve">. </w:t>
            </w:r>
            <w:r w:rsidR="005E3F0E" w:rsidRPr="00C748E6">
              <w:rPr>
                <w:rFonts w:ascii="Times New Roman" w:hAnsi="Times New Roman"/>
                <w:sz w:val="24"/>
                <w:szCs w:val="24"/>
                <w:lang w:val="ro-RO"/>
              </w:rPr>
              <w:t>Sporirea eficienţei  managementului şi î</w:t>
            </w:r>
            <w:r w:rsidRPr="00C748E6">
              <w:rPr>
                <w:rFonts w:ascii="Times New Roman" w:hAnsi="Times New Roman"/>
                <w:sz w:val="24"/>
                <w:szCs w:val="24"/>
                <w:lang w:val="ro-RO"/>
              </w:rPr>
              <w:t>mbunătăţirea sistemului practic şi regulator de administrare al instanţelor judecătoreşti</w:t>
            </w:r>
            <w:r w:rsidR="005E3F0E" w:rsidRPr="00C748E6">
              <w:rPr>
                <w:rFonts w:ascii="Times New Roman" w:hAnsi="Times New Roman"/>
                <w:sz w:val="24"/>
                <w:szCs w:val="24"/>
                <w:lang w:val="ro-RO"/>
              </w:rPr>
              <w:t xml:space="preserve"> şi  analizei strategice în materie de bugetare</w:t>
            </w: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24"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50"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39"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866" w:type="pct"/>
          </w:tcPr>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Justiţiei</w:t>
            </w:r>
            <w:r w:rsidR="00AF1CE5" w:rsidRPr="00C748E6">
              <w:rPr>
                <w:rFonts w:ascii="Times New Roman" w:hAnsi="Times New Roman"/>
                <w:sz w:val="24"/>
                <w:szCs w:val="24"/>
                <w:lang w:val="ro-RO"/>
              </w:rPr>
              <w:t>,</w:t>
            </w:r>
          </w:p>
          <w:p w:rsidR="00976378" w:rsidRPr="00C748E6" w:rsidRDefault="00AF1CE5"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ins</w:t>
            </w:r>
            <w:r w:rsidR="00976378" w:rsidRPr="00C748E6">
              <w:rPr>
                <w:rFonts w:ascii="Times New Roman" w:hAnsi="Times New Roman"/>
                <w:sz w:val="24"/>
                <w:szCs w:val="24"/>
                <w:lang w:val="ro-RO"/>
              </w:rPr>
              <w:t>tanţele judecătoreşti</w:t>
            </w:r>
            <w:r w:rsidRPr="00C748E6">
              <w:rPr>
                <w:rFonts w:ascii="Times New Roman" w:hAnsi="Times New Roman"/>
                <w:sz w:val="24"/>
                <w:szCs w:val="24"/>
                <w:lang w:val="ro-RO"/>
              </w:rPr>
              <w:t>,</w:t>
            </w:r>
          </w:p>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Consiliul Superior al Magistraturii</w:t>
            </w:r>
            <w:r w:rsidR="00AF1CE5" w:rsidRPr="00C748E6">
              <w:rPr>
                <w:rFonts w:ascii="Times New Roman" w:hAnsi="Times New Roman"/>
                <w:sz w:val="24"/>
                <w:szCs w:val="24"/>
                <w:lang w:val="ro-RO"/>
              </w:rPr>
              <w:t>,</w:t>
            </w:r>
          </w:p>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Institutul Naţional al Justiţiei</w:t>
            </w:r>
            <w:r w:rsidR="00AF1CE5" w:rsidRPr="00C748E6">
              <w:rPr>
                <w:rFonts w:ascii="Times New Roman" w:hAnsi="Times New Roman"/>
                <w:sz w:val="24"/>
                <w:szCs w:val="24"/>
                <w:lang w:val="ro-RO"/>
              </w:rPr>
              <w:t>,</w:t>
            </w:r>
          </w:p>
          <w:p w:rsidR="005E3F0E" w:rsidRPr="00C748E6" w:rsidRDefault="005E3F0E"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Finanţelor</w:t>
            </w:r>
          </w:p>
          <w:p w:rsidR="00976378" w:rsidRPr="00C748E6" w:rsidRDefault="00976378" w:rsidP="005F64D6">
            <w:pPr>
              <w:spacing w:after="0" w:line="240" w:lineRule="auto"/>
              <w:ind w:firstLine="660"/>
              <w:jc w:val="center"/>
              <w:rPr>
                <w:rFonts w:ascii="Times New Roman" w:hAnsi="Times New Roman"/>
                <w:sz w:val="24"/>
                <w:szCs w:val="24"/>
                <w:lang w:val="ro-RO"/>
              </w:rPr>
            </w:pPr>
          </w:p>
        </w:tc>
        <w:tc>
          <w:tcPr>
            <w:tcW w:w="1734" w:type="pct"/>
          </w:tcPr>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 xml:space="preserve">1. </w:t>
            </w:r>
            <w:r w:rsidR="00DE6F72" w:rsidRPr="00C748E6">
              <w:rPr>
                <w:rFonts w:ascii="Times New Roman" w:hAnsi="Times New Roman"/>
                <w:sz w:val="24"/>
                <w:szCs w:val="24"/>
                <w:lang w:val="ro-RO"/>
              </w:rPr>
              <w:t>Proiect de modificare a cadrul</w:t>
            </w:r>
            <w:r w:rsidR="00AF1CE5" w:rsidRPr="00C748E6">
              <w:rPr>
                <w:rFonts w:ascii="Times New Roman" w:hAnsi="Times New Roman"/>
                <w:sz w:val="24"/>
                <w:szCs w:val="24"/>
                <w:lang w:val="ro-RO"/>
              </w:rPr>
              <w:t>ui normativ elaborat şi adoptat.</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 xml:space="preserve">2. </w:t>
            </w:r>
            <w:r w:rsidR="00DE6F72" w:rsidRPr="00C748E6">
              <w:rPr>
                <w:rFonts w:ascii="Times New Roman" w:hAnsi="Times New Roman"/>
                <w:sz w:val="24"/>
                <w:szCs w:val="24"/>
                <w:lang w:val="ro-RO"/>
              </w:rPr>
              <w:t xml:space="preserve">Crearea funcţiilor </w:t>
            </w:r>
            <w:r w:rsidR="00AF1CE5" w:rsidRPr="00C748E6">
              <w:rPr>
                <w:rFonts w:ascii="Times New Roman" w:hAnsi="Times New Roman"/>
                <w:sz w:val="24"/>
                <w:szCs w:val="24"/>
                <w:lang w:val="ro-RO"/>
              </w:rPr>
              <w:t>de administratori judecătoreşti.</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3. Funcţiile preşedinţilor instan</w:t>
            </w:r>
            <w:r w:rsidR="00AF1CE5" w:rsidRPr="00C748E6">
              <w:rPr>
                <w:rFonts w:ascii="Times New Roman" w:hAnsi="Times New Roman"/>
                <w:sz w:val="24"/>
                <w:szCs w:val="24"/>
                <w:lang w:val="ro-RO"/>
              </w:rPr>
              <w:t>ţelor judecătoreşti reexaminate.</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4. Curricula pentru instruirea iniţială şi continuă elaborată</w:t>
            </w:r>
            <w:r w:rsidR="008B461E" w:rsidRPr="00C748E6">
              <w:rPr>
                <w:rFonts w:ascii="Times New Roman" w:hAnsi="Times New Roman"/>
                <w:sz w:val="24"/>
                <w:szCs w:val="24"/>
                <w:lang w:val="ro-RO"/>
              </w:rPr>
              <w:t xml:space="preserve"> şi aplicată</w:t>
            </w:r>
            <w:r w:rsidR="00AF1CE5" w:rsidRPr="00C748E6">
              <w:rPr>
                <w:rFonts w:ascii="Times New Roman" w:hAnsi="Times New Roman"/>
                <w:sz w:val="24"/>
                <w:szCs w:val="24"/>
                <w:lang w:val="ro-RO"/>
              </w:rPr>
              <w:t>.</w:t>
            </w:r>
          </w:p>
          <w:p w:rsidR="00912E21"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5. Cursurile de instruire iniţială şi continuă a administratorilor instan</w:t>
            </w:r>
            <w:r w:rsidR="00912E21" w:rsidRPr="00C748E6">
              <w:rPr>
                <w:rFonts w:ascii="Times New Roman" w:hAnsi="Times New Roman"/>
                <w:sz w:val="24"/>
                <w:szCs w:val="24"/>
                <w:lang w:val="ro-RO"/>
              </w:rPr>
              <w:t>ţelor judecătoreşti desfăşurate</w:t>
            </w:r>
            <w:r w:rsidR="00AF1CE5" w:rsidRPr="00C748E6">
              <w:rPr>
                <w:rFonts w:ascii="Times New Roman" w:hAnsi="Times New Roman"/>
                <w:sz w:val="24"/>
                <w:szCs w:val="24"/>
                <w:lang w:val="ro-RO"/>
              </w:rPr>
              <w:t>.</w:t>
            </w:r>
          </w:p>
          <w:p w:rsidR="00976378" w:rsidRPr="00C748E6" w:rsidRDefault="00912E21"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6</w:t>
            </w:r>
            <w:r w:rsidR="005E3F0E" w:rsidRPr="00C748E6">
              <w:rPr>
                <w:rFonts w:ascii="Times New Roman" w:hAnsi="Times New Roman"/>
                <w:sz w:val="24"/>
                <w:szCs w:val="24"/>
                <w:lang w:val="ro-RO"/>
              </w:rPr>
              <w:t>. Training-uri pentru personalul instanţelor judecătoreşti responsabili pentru elaborarea şi executarea bugetului desfăşurate</w:t>
            </w:r>
          </w:p>
        </w:tc>
      </w:tr>
      <w:tr w:rsidR="00976378" w:rsidRPr="00C748E6">
        <w:trPr>
          <w:trHeight w:val="674"/>
        </w:trPr>
        <w:tc>
          <w:tcPr>
            <w:tcW w:w="1251" w:type="pct"/>
          </w:tcPr>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1.1.</w:t>
            </w:r>
            <w:r w:rsidR="00DB4D65" w:rsidRPr="00C748E6">
              <w:rPr>
                <w:rFonts w:ascii="Times New Roman" w:hAnsi="Times New Roman"/>
                <w:sz w:val="24"/>
                <w:szCs w:val="24"/>
                <w:lang w:val="ro-RO"/>
              </w:rPr>
              <w:t>6</w:t>
            </w:r>
            <w:r w:rsidR="00523FD2" w:rsidRPr="00C748E6">
              <w:rPr>
                <w:rFonts w:ascii="Times New Roman" w:hAnsi="Times New Roman"/>
                <w:sz w:val="24"/>
                <w:szCs w:val="24"/>
                <w:lang w:val="ro-RO"/>
              </w:rPr>
              <w:t xml:space="preserve">. Stabilirea criteriilor clare, obiective, </w:t>
            </w:r>
            <w:r w:rsidRPr="00C748E6">
              <w:rPr>
                <w:rFonts w:ascii="Times New Roman" w:hAnsi="Times New Roman"/>
                <w:sz w:val="24"/>
                <w:szCs w:val="24"/>
                <w:lang w:val="ro-RO"/>
              </w:rPr>
              <w:t>transparente</w:t>
            </w:r>
            <w:r w:rsidR="00523FD2" w:rsidRPr="00C748E6">
              <w:rPr>
                <w:rFonts w:ascii="Times New Roman" w:hAnsi="Times New Roman"/>
                <w:sz w:val="24"/>
                <w:szCs w:val="24"/>
                <w:lang w:val="ro-RO"/>
              </w:rPr>
              <w:t xml:space="preserve"> şi bazate pe merit</w:t>
            </w:r>
            <w:r w:rsidRPr="00C748E6">
              <w:rPr>
                <w:rFonts w:ascii="Times New Roman" w:hAnsi="Times New Roman"/>
                <w:sz w:val="24"/>
                <w:szCs w:val="24"/>
                <w:lang w:val="ro-RO"/>
              </w:rPr>
              <w:t xml:space="preserve"> pentru procedura de selectare, numire şi promovare a judecătorilor</w:t>
            </w: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24"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50"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239"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866" w:type="pct"/>
          </w:tcPr>
          <w:p w:rsidR="00976378" w:rsidRPr="00C748E6" w:rsidRDefault="00275EE3"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Justiţiei</w:t>
            </w:r>
            <w:r w:rsidR="00AF1CE5" w:rsidRPr="00C748E6">
              <w:rPr>
                <w:rFonts w:ascii="Times New Roman" w:hAnsi="Times New Roman"/>
                <w:sz w:val="24"/>
                <w:szCs w:val="24"/>
                <w:lang w:val="ro-RO"/>
              </w:rPr>
              <w:t>,</w:t>
            </w:r>
            <w:r w:rsidRPr="00C748E6">
              <w:rPr>
                <w:rFonts w:ascii="Times New Roman" w:hAnsi="Times New Roman"/>
                <w:sz w:val="24"/>
                <w:szCs w:val="24"/>
                <w:lang w:val="ro-RO"/>
              </w:rPr>
              <w:t xml:space="preserve"> </w:t>
            </w:r>
            <w:r w:rsidR="00976378" w:rsidRPr="00C748E6">
              <w:rPr>
                <w:rFonts w:ascii="Times New Roman" w:hAnsi="Times New Roman"/>
                <w:sz w:val="24"/>
                <w:szCs w:val="24"/>
                <w:lang w:val="ro-RO"/>
              </w:rPr>
              <w:t>Consiliul Superior al Magistraturii</w:t>
            </w:r>
          </w:p>
          <w:p w:rsidR="00976378" w:rsidRPr="00C748E6" w:rsidRDefault="00976378" w:rsidP="005F64D6">
            <w:pPr>
              <w:spacing w:after="0" w:line="240" w:lineRule="auto"/>
              <w:ind w:firstLine="660"/>
              <w:jc w:val="center"/>
              <w:rPr>
                <w:rFonts w:ascii="Times New Roman" w:hAnsi="Times New Roman"/>
                <w:sz w:val="24"/>
                <w:szCs w:val="24"/>
                <w:lang w:val="ro-RO"/>
              </w:rPr>
            </w:pPr>
          </w:p>
        </w:tc>
        <w:tc>
          <w:tcPr>
            <w:tcW w:w="1734" w:type="pct"/>
          </w:tcPr>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1. Studiu el</w:t>
            </w:r>
            <w:r w:rsidR="00AF1CE5" w:rsidRPr="00C748E6">
              <w:rPr>
                <w:rFonts w:ascii="Times New Roman" w:hAnsi="Times New Roman"/>
                <w:sz w:val="24"/>
                <w:szCs w:val="24"/>
                <w:lang w:val="ro-RO"/>
              </w:rPr>
              <w:t>aborat şi recomandări formulate.</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2. Termenul iniţial de numire a judecătorului în funcţie de 5 ani exclus prin modificarea Constituţiei</w:t>
            </w:r>
            <w:r w:rsidR="00AF1CE5" w:rsidRPr="00C748E6">
              <w:rPr>
                <w:rFonts w:ascii="Times New Roman" w:hAnsi="Times New Roman"/>
                <w:sz w:val="24"/>
                <w:szCs w:val="24"/>
                <w:lang w:val="ro-RO"/>
              </w:rPr>
              <w:t>.</w:t>
            </w:r>
          </w:p>
          <w:p w:rsidR="00976378" w:rsidRPr="00C748E6" w:rsidRDefault="00083B1A"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 xml:space="preserve">3. </w:t>
            </w:r>
            <w:r w:rsidR="00976378" w:rsidRPr="00C748E6">
              <w:rPr>
                <w:rFonts w:ascii="Times New Roman" w:hAnsi="Times New Roman"/>
                <w:sz w:val="24"/>
                <w:szCs w:val="24"/>
                <w:lang w:val="ro-RO"/>
              </w:rPr>
              <w:t>Criteriile de selectare a judecătorilor Curţii Supreme de Justiţie revizuite prin modificarea Constituţiei</w:t>
            </w:r>
            <w:r w:rsidR="00AF1CE5" w:rsidRPr="00C748E6">
              <w:rPr>
                <w:rFonts w:ascii="Times New Roman" w:hAnsi="Times New Roman"/>
                <w:sz w:val="24"/>
                <w:szCs w:val="24"/>
                <w:lang w:val="ro-RO"/>
              </w:rPr>
              <w:t>.</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4. Proiect de modificare a cadrului normativ elaborat</w:t>
            </w:r>
            <w:r w:rsidR="00D37327" w:rsidRPr="00C748E6">
              <w:rPr>
                <w:rFonts w:ascii="Times New Roman" w:hAnsi="Times New Roman"/>
                <w:sz w:val="24"/>
                <w:szCs w:val="24"/>
                <w:lang w:val="ro-RO"/>
              </w:rPr>
              <w:t xml:space="preserve"> şi adoptat</w:t>
            </w:r>
            <w:r w:rsidR="00AF1CE5" w:rsidRPr="00C748E6">
              <w:rPr>
                <w:rFonts w:ascii="Times New Roman" w:hAnsi="Times New Roman"/>
                <w:sz w:val="24"/>
                <w:szCs w:val="24"/>
                <w:lang w:val="ro-RO"/>
              </w:rPr>
              <w:t>.</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5. Noi criterii de selectare, numire şi promovare a judecătorilor elaborate şi adoptate</w:t>
            </w:r>
            <w:r w:rsidR="00AF1CE5" w:rsidRPr="00C748E6">
              <w:rPr>
                <w:rFonts w:ascii="Times New Roman" w:hAnsi="Times New Roman"/>
                <w:sz w:val="24"/>
                <w:szCs w:val="24"/>
                <w:lang w:val="ro-RO"/>
              </w:rPr>
              <w:t>.</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 xml:space="preserve">6. Noi instituţii pentru selectarea, numirea şi </w:t>
            </w:r>
            <w:r w:rsidR="00AF1CE5" w:rsidRPr="00C748E6">
              <w:rPr>
                <w:rFonts w:ascii="Times New Roman" w:hAnsi="Times New Roman"/>
                <w:sz w:val="24"/>
                <w:szCs w:val="24"/>
                <w:lang w:val="ro-RO"/>
              </w:rPr>
              <w:t>promovarea judecătorilor create</w:t>
            </w:r>
          </w:p>
        </w:tc>
      </w:tr>
      <w:tr w:rsidR="00976378" w:rsidRPr="00C748E6">
        <w:trPr>
          <w:trHeight w:val="260"/>
        </w:trPr>
        <w:tc>
          <w:tcPr>
            <w:tcW w:w="1251" w:type="pct"/>
          </w:tcPr>
          <w:p w:rsidR="00976378" w:rsidRPr="00C748E6" w:rsidRDefault="00976378" w:rsidP="005F64D6">
            <w:pPr>
              <w:spacing w:after="0" w:line="240" w:lineRule="auto"/>
              <w:rPr>
                <w:rFonts w:ascii="Times New Roman" w:hAnsi="Times New Roman"/>
                <w:sz w:val="24"/>
                <w:szCs w:val="24"/>
                <w:lang w:val="ro-RO"/>
              </w:rPr>
            </w:pPr>
            <w:r w:rsidRPr="00C748E6">
              <w:rPr>
                <w:rFonts w:ascii="Times New Roman" w:hAnsi="Times New Roman"/>
                <w:sz w:val="24"/>
                <w:szCs w:val="24"/>
                <w:lang w:val="ro-RO"/>
              </w:rPr>
              <w:t>1.1.</w:t>
            </w:r>
            <w:r w:rsidR="00DB4D65" w:rsidRPr="00C748E6">
              <w:rPr>
                <w:rFonts w:ascii="Times New Roman" w:hAnsi="Times New Roman"/>
                <w:sz w:val="24"/>
                <w:szCs w:val="24"/>
                <w:lang w:val="ro-RO"/>
              </w:rPr>
              <w:t>7</w:t>
            </w:r>
            <w:r w:rsidRPr="00C748E6">
              <w:rPr>
                <w:rFonts w:ascii="Times New Roman" w:hAnsi="Times New Roman"/>
                <w:sz w:val="24"/>
                <w:szCs w:val="24"/>
                <w:lang w:val="ro-RO"/>
              </w:rPr>
              <w:t xml:space="preserve">. Unificarea şi asigurarea transparenţei procedurii de numire a preşedinţilor şi vicepreşedinţilor instanţelor judecătoreşti şi stabilirea unor criterii clare şi transparente de </w:t>
            </w:r>
            <w:r w:rsidRPr="00C748E6">
              <w:rPr>
                <w:rFonts w:ascii="Times New Roman" w:hAnsi="Times New Roman"/>
                <w:sz w:val="24"/>
                <w:szCs w:val="24"/>
                <w:lang w:val="ro-RO"/>
              </w:rPr>
              <w:lastRenderedPageBreak/>
              <w:t xml:space="preserve">selectare a </w:t>
            </w:r>
            <w:r w:rsidR="00D27EC1" w:rsidRPr="00C748E6">
              <w:rPr>
                <w:rFonts w:ascii="Times New Roman" w:hAnsi="Times New Roman"/>
                <w:sz w:val="24"/>
                <w:szCs w:val="24"/>
                <w:lang w:val="ro-RO"/>
              </w:rPr>
              <w:t>candidaţilor la aceste funcţii</w:t>
            </w:r>
            <w:r w:rsidRPr="00C748E6">
              <w:rPr>
                <w:rFonts w:ascii="Times New Roman" w:hAnsi="Times New Roman"/>
                <w:sz w:val="24"/>
                <w:szCs w:val="24"/>
                <w:lang w:val="ro-RO"/>
              </w:rPr>
              <w:t xml:space="preserve"> </w:t>
            </w: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24"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50"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239"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866" w:type="pct"/>
          </w:tcPr>
          <w:p w:rsidR="00976378" w:rsidRPr="00C748E6" w:rsidRDefault="00976378" w:rsidP="005F64D6">
            <w:pPr>
              <w:spacing w:after="0" w:line="240" w:lineRule="auto"/>
              <w:rPr>
                <w:rFonts w:ascii="Times New Roman" w:hAnsi="Times New Roman"/>
                <w:sz w:val="24"/>
                <w:szCs w:val="24"/>
                <w:lang w:val="ro-RO"/>
              </w:rPr>
            </w:pPr>
            <w:r w:rsidRPr="00C748E6">
              <w:rPr>
                <w:rFonts w:ascii="Times New Roman" w:hAnsi="Times New Roman"/>
                <w:sz w:val="24"/>
                <w:szCs w:val="24"/>
                <w:lang w:val="ro-RO"/>
              </w:rPr>
              <w:t>Consiliul Superior al Magistraturii</w:t>
            </w:r>
            <w:r w:rsidR="00AF1CE5" w:rsidRPr="00C748E6">
              <w:rPr>
                <w:rFonts w:ascii="Times New Roman" w:hAnsi="Times New Roman"/>
                <w:sz w:val="24"/>
                <w:szCs w:val="24"/>
                <w:lang w:val="ro-RO"/>
              </w:rPr>
              <w:t>,</w:t>
            </w:r>
            <w:r w:rsidRPr="00C748E6">
              <w:rPr>
                <w:rFonts w:ascii="Times New Roman" w:hAnsi="Times New Roman"/>
                <w:sz w:val="24"/>
                <w:szCs w:val="24"/>
                <w:lang w:val="ro-RO"/>
              </w:rPr>
              <w:t xml:space="preserve"> </w:t>
            </w:r>
          </w:p>
          <w:p w:rsidR="00976378" w:rsidRPr="00C748E6" w:rsidRDefault="00976378" w:rsidP="005F64D6">
            <w:pPr>
              <w:spacing w:after="0" w:line="240" w:lineRule="auto"/>
              <w:rPr>
                <w:rFonts w:ascii="Times New Roman" w:hAnsi="Times New Roman"/>
                <w:sz w:val="24"/>
                <w:szCs w:val="24"/>
                <w:lang w:val="ro-RO"/>
              </w:rPr>
            </w:pPr>
            <w:r w:rsidRPr="00C748E6">
              <w:rPr>
                <w:rFonts w:ascii="Times New Roman" w:hAnsi="Times New Roman"/>
                <w:sz w:val="24"/>
                <w:szCs w:val="24"/>
                <w:lang w:val="ro-RO"/>
              </w:rPr>
              <w:t>Ministerul Justiţiei</w:t>
            </w:r>
          </w:p>
        </w:tc>
        <w:tc>
          <w:tcPr>
            <w:tcW w:w="1734" w:type="pct"/>
          </w:tcPr>
          <w:p w:rsidR="007A5BDB" w:rsidRPr="00C748E6" w:rsidRDefault="007A5BDB"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1. Studiu el</w:t>
            </w:r>
            <w:r w:rsidR="00652880">
              <w:rPr>
                <w:rFonts w:ascii="Times New Roman" w:hAnsi="Times New Roman"/>
                <w:sz w:val="24"/>
                <w:szCs w:val="24"/>
                <w:lang w:val="ro-RO"/>
              </w:rPr>
              <w:t>aborat şi recomandări formulate.</w:t>
            </w:r>
          </w:p>
          <w:p w:rsidR="00976378" w:rsidRPr="00C748E6" w:rsidRDefault="007A5BDB"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 xml:space="preserve">2. </w:t>
            </w:r>
            <w:r w:rsidR="00976378" w:rsidRPr="00C748E6">
              <w:rPr>
                <w:rFonts w:ascii="Times New Roman" w:hAnsi="Times New Roman"/>
                <w:sz w:val="24"/>
                <w:szCs w:val="24"/>
                <w:lang w:val="ro-RO"/>
              </w:rPr>
              <w:t>Proiect de modificare a Constituţiei şi a cadrului normativ</w:t>
            </w:r>
            <w:r w:rsidR="00AF1CE5" w:rsidRPr="00C748E6">
              <w:rPr>
                <w:rFonts w:ascii="Times New Roman" w:hAnsi="Times New Roman"/>
                <w:sz w:val="24"/>
                <w:szCs w:val="24"/>
                <w:lang w:val="ro-RO"/>
              </w:rPr>
              <w:t>,</w:t>
            </w:r>
            <w:r w:rsidR="00D37327" w:rsidRPr="00C748E6">
              <w:rPr>
                <w:rFonts w:ascii="Times New Roman" w:hAnsi="Times New Roman"/>
                <w:sz w:val="24"/>
                <w:szCs w:val="24"/>
                <w:lang w:val="ro-RO"/>
              </w:rPr>
              <w:t xml:space="preserve"> elaborat şi adoptat</w:t>
            </w:r>
            <w:r w:rsidR="00652880">
              <w:rPr>
                <w:rFonts w:ascii="Times New Roman" w:hAnsi="Times New Roman"/>
                <w:sz w:val="24"/>
                <w:szCs w:val="24"/>
                <w:lang w:val="ro-RO"/>
              </w:rPr>
              <w:t>.</w:t>
            </w:r>
          </w:p>
          <w:p w:rsidR="00976378" w:rsidRPr="00C748E6" w:rsidRDefault="007A5BDB"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3</w:t>
            </w:r>
            <w:r w:rsidR="00976378" w:rsidRPr="00C748E6">
              <w:rPr>
                <w:rFonts w:ascii="Times New Roman" w:hAnsi="Times New Roman"/>
                <w:sz w:val="24"/>
                <w:szCs w:val="24"/>
                <w:lang w:val="ro-RO"/>
              </w:rPr>
              <w:t xml:space="preserve">. Noi criterii de selectare şi  numire a preşedinţilor şi vicepreşedinţilor instanţelor </w:t>
            </w:r>
            <w:r w:rsidR="00976378" w:rsidRPr="00C748E6">
              <w:rPr>
                <w:rFonts w:ascii="Times New Roman" w:hAnsi="Times New Roman"/>
                <w:sz w:val="24"/>
                <w:szCs w:val="24"/>
                <w:lang w:val="ro-RO"/>
              </w:rPr>
              <w:lastRenderedPageBreak/>
              <w:t>judecătoreşti</w:t>
            </w:r>
            <w:r w:rsidR="00D37327" w:rsidRPr="00C748E6">
              <w:rPr>
                <w:rFonts w:ascii="Times New Roman" w:hAnsi="Times New Roman"/>
                <w:sz w:val="24"/>
                <w:szCs w:val="24"/>
                <w:lang w:val="ro-RO"/>
              </w:rPr>
              <w:t xml:space="preserve"> elaborate şi adoptate</w:t>
            </w:r>
            <w:r w:rsidR="00652880">
              <w:rPr>
                <w:rFonts w:ascii="Times New Roman" w:hAnsi="Times New Roman"/>
                <w:sz w:val="24"/>
                <w:szCs w:val="24"/>
                <w:lang w:val="ro-RO"/>
              </w:rPr>
              <w:t>.</w:t>
            </w:r>
          </w:p>
          <w:p w:rsidR="00976378" w:rsidRPr="00C748E6" w:rsidRDefault="007A5BDB"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4</w:t>
            </w:r>
            <w:r w:rsidR="00976378" w:rsidRPr="00C748E6">
              <w:rPr>
                <w:rFonts w:ascii="Times New Roman" w:hAnsi="Times New Roman"/>
                <w:sz w:val="24"/>
                <w:szCs w:val="24"/>
                <w:lang w:val="ro-RO"/>
              </w:rPr>
              <w:t>.</w:t>
            </w:r>
            <w:r w:rsidR="005A03E4">
              <w:rPr>
                <w:rFonts w:ascii="Times New Roman" w:hAnsi="Times New Roman"/>
                <w:sz w:val="24"/>
                <w:szCs w:val="24"/>
                <w:lang w:val="ro-RO"/>
              </w:rPr>
              <w:t xml:space="preserve"> </w:t>
            </w:r>
            <w:r w:rsidR="00976378" w:rsidRPr="00C748E6">
              <w:rPr>
                <w:rFonts w:ascii="Times New Roman" w:hAnsi="Times New Roman"/>
                <w:sz w:val="24"/>
                <w:szCs w:val="24"/>
                <w:lang w:val="ro-RO"/>
              </w:rPr>
              <w:t>Numărul vicepreşedinţilor instanţelo</w:t>
            </w:r>
            <w:r w:rsidR="00AF1CE5" w:rsidRPr="00C748E6">
              <w:rPr>
                <w:rFonts w:ascii="Times New Roman" w:hAnsi="Times New Roman"/>
                <w:sz w:val="24"/>
                <w:szCs w:val="24"/>
                <w:lang w:val="ro-RO"/>
              </w:rPr>
              <w:t>r judecătoreşti revizuit</w:t>
            </w:r>
            <w:r w:rsidR="00652880">
              <w:rPr>
                <w:rFonts w:ascii="Times New Roman" w:hAnsi="Times New Roman"/>
                <w:sz w:val="24"/>
                <w:szCs w:val="24"/>
                <w:lang w:val="ro-RO"/>
              </w:rPr>
              <w:t>.</w:t>
            </w:r>
          </w:p>
        </w:tc>
      </w:tr>
      <w:tr w:rsidR="00976378" w:rsidRPr="00C748E6">
        <w:trPr>
          <w:trHeight w:val="260"/>
        </w:trPr>
        <w:tc>
          <w:tcPr>
            <w:tcW w:w="1251" w:type="pct"/>
          </w:tcPr>
          <w:p w:rsidR="00976378" w:rsidRPr="00C748E6" w:rsidRDefault="00DB4D65" w:rsidP="005F64D6">
            <w:pPr>
              <w:spacing w:after="0" w:line="240" w:lineRule="auto"/>
              <w:rPr>
                <w:rFonts w:ascii="Times New Roman" w:hAnsi="Times New Roman"/>
                <w:sz w:val="24"/>
                <w:szCs w:val="24"/>
                <w:lang w:val="ro-RO"/>
              </w:rPr>
            </w:pPr>
            <w:r w:rsidRPr="00C748E6">
              <w:rPr>
                <w:rFonts w:ascii="Times New Roman" w:hAnsi="Times New Roman"/>
                <w:sz w:val="24"/>
                <w:szCs w:val="24"/>
                <w:lang w:val="ro-RO"/>
              </w:rPr>
              <w:lastRenderedPageBreak/>
              <w:t>1.1.8</w:t>
            </w:r>
            <w:r w:rsidR="00976378" w:rsidRPr="00C748E6">
              <w:rPr>
                <w:rFonts w:ascii="Times New Roman" w:hAnsi="Times New Roman"/>
                <w:sz w:val="24"/>
                <w:szCs w:val="24"/>
                <w:lang w:val="ro-RO"/>
              </w:rPr>
              <w:t>. Revizuirea instituţiilor degrevării, detaşării şi transferului judecătorilor,în vederea asigurării independenţei lor şi principiului separării puterilor</w:t>
            </w: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18"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224"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250"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239"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866" w:type="pct"/>
          </w:tcPr>
          <w:p w:rsidR="00976378" w:rsidRPr="00C748E6" w:rsidRDefault="00275EE3"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Justiţiei</w:t>
            </w:r>
            <w:r w:rsidR="00AF1CE5" w:rsidRPr="00C748E6">
              <w:rPr>
                <w:rFonts w:ascii="Times New Roman" w:hAnsi="Times New Roman"/>
                <w:sz w:val="24"/>
                <w:szCs w:val="24"/>
                <w:lang w:val="ro-RO"/>
              </w:rPr>
              <w:t>,</w:t>
            </w:r>
            <w:r w:rsidRPr="00C748E6">
              <w:rPr>
                <w:rFonts w:ascii="Times New Roman" w:hAnsi="Times New Roman"/>
                <w:sz w:val="24"/>
                <w:szCs w:val="24"/>
                <w:lang w:val="ro-RO"/>
              </w:rPr>
              <w:t xml:space="preserve"> </w:t>
            </w:r>
            <w:r w:rsidR="00976378" w:rsidRPr="00C748E6">
              <w:rPr>
                <w:rFonts w:ascii="Times New Roman" w:hAnsi="Times New Roman"/>
                <w:sz w:val="24"/>
                <w:szCs w:val="24"/>
                <w:lang w:val="ro-RO"/>
              </w:rPr>
              <w:t>Consiliul Superior al Magistraturii</w:t>
            </w:r>
          </w:p>
          <w:p w:rsidR="00976378" w:rsidRPr="00C748E6" w:rsidRDefault="00976378" w:rsidP="005F64D6">
            <w:pPr>
              <w:spacing w:after="0" w:line="240" w:lineRule="auto"/>
              <w:ind w:firstLine="660"/>
              <w:jc w:val="center"/>
              <w:rPr>
                <w:rFonts w:ascii="Times New Roman" w:hAnsi="Times New Roman"/>
                <w:sz w:val="24"/>
                <w:szCs w:val="24"/>
                <w:lang w:val="ro-RO"/>
              </w:rPr>
            </w:pPr>
          </w:p>
        </w:tc>
        <w:tc>
          <w:tcPr>
            <w:tcW w:w="1734" w:type="pct"/>
          </w:tcPr>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1. Studiu elaborat şi recomandări formulate</w:t>
            </w:r>
            <w:r w:rsidR="00652880">
              <w:rPr>
                <w:rFonts w:ascii="Times New Roman" w:hAnsi="Times New Roman"/>
                <w:sz w:val="24"/>
                <w:szCs w:val="24"/>
                <w:lang w:val="ro-RO"/>
              </w:rPr>
              <w:t>.</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2. Proiect de modificare a cadrului normativ elaborat</w:t>
            </w:r>
            <w:r w:rsidR="00D37327" w:rsidRPr="00C748E6">
              <w:rPr>
                <w:rFonts w:ascii="Times New Roman" w:hAnsi="Times New Roman"/>
                <w:sz w:val="24"/>
                <w:szCs w:val="24"/>
                <w:lang w:val="ro-RO"/>
              </w:rPr>
              <w:t xml:space="preserve"> şi adoptat</w:t>
            </w:r>
            <w:r w:rsidR="00652880">
              <w:rPr>
                <w:rFonts w:ascii="Times New Roman" w:hAnsi="Times New Roman"/>
                <w:sz w:val="24"/>
                <w:szCs w:val="24"/>
                <w:lang w:val="ro-RO"/>
              </w:rPr>
              <w:t>.</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3. Instituţiile degrevării, deta</w:t>
            </w:r>
            <w:r w:rsidR="00AF1CE5" w:rsidRPr="00C748E6">
              <w:rPr>
                <w:rFonts w:ascii="Times New Roman" w:hAnsi="Times New Roman"/>
                <w:sz w:val="24"/>
                <w:szCs w:val="24"/>
                <w:lang w:val="ro-RO"/>
              </w:rPr>
              <w:t>şării şi transferului revizuite</w:t>
            </w:r>
            <w:r w:rsidR="00652880">
              <w:rPr>
                <w:rFonts w:ascii="Times New Roman" w:hAnsi="Times New Roman"/>
                <w:sz w:val="24"/>
                <w:szCs w:val="24"/>
                <w:lang w:val="ro-RO"/>
              </w:rPr>
              <w:t>.</w:t>
            </w:r>
          </w:p>
        </w:tc>
      </w:tr>
      <w:tr w:rsidR="00976378" w:rsidRPr="00C748E6">
        <w:trPr>
          <w:trHeight w:val="1034"/>
        </w:trPr>
        <w:tc>
          <w:tcPr>
            <w:tcW w:w="1251" w:type="pct"/>
          </w:tcPr>
          <w:p w:rsidR="00976378" w:rsidRPr="00C748E6" w:rsidRDefault="00D524A8" w:rsidP="005F64D6">
            <w:pPr>
              <w:spacing w:after="0" w:line="240" w:lineRule="auto"/>
              <w:rPr>
                <w:rFonts w:ascii="Times New Roman" w:hAnsi="Times New Roman"/>
                <w:sz w:val="24"/>
                <w:szCs w:val="24"/>
                <w:lang w:val="ro-RO"/>
              </w:rPr>
            </w:pPr>
            <w:r w:rsidRPr="00C748E6">
              <w:rPr>
                <w:rFonts w:ascii="Times New Roman" w:hAnsi="Times New Roman"/>
                <w:sz w:val="24"/>
                <w:szCs w:val="24"/>
                <w:lang w:val="ro-RO"/>
              </w:rPr>
              <w:t>1.1.9</w:t>
            </w:r>
            <w:r w:rsidR="00976378" w:rsidRPr="00C748E6">
              <w:rPr>
                <w:rFonts w:ascii="Times New Roman" w:hAnsi="Times New Roman"/>
                <w:sz w:val="24"/>
                <w:szCs w:val="24"/>
                <w:lang w:val="ro-RO"/>
              </w:rPr>
              <w:t>. Consolidarea capacităţilor de autoadministrare a sistemului judecătoresc, prin revizuirea rolului</w:t>
            </w:r>
            <w:r w:rsidR="00523FD2" w:rsidRPr="00C748E6">
              <w:rPr>
                <w:rFonts w:ascii="Times New Roman" w:hAnsi="Times New Roman"/>
                <w:sz w:val="24"/>
                <w:szCs w:val="24"/>
                <w:lang w:val="ro-RO"/>
              </w:rPr>
              <w:t>, compo</w:t>
            </w:r>
            <w:r w:rsidR="00291B83" w:rsidRPr="00C748E6">
              <w:rPr>
                <w:rFonts w:ascii="Times New Roman" w:hAnsi="Times New Roman"/>
                <w:sz w:val="24"/>
                <w:szCs w:val="24"/>
                <w:lang w:val="ro-RO"/>
              </w:rPr>
              <w:t>nenţei</w:t>
            </w:r>
            <w:r w:rsidR="00976378" w:rsidRPr="00C748E6">
              <w:rPr>
                <w:rFonts w:ascii="Times New Roman" w:hAnsi="Times New Roman"/>
                <w:sz w:val="24"/>
                <w:szCs w:val="24"/>
                <w:lang w:val="ro-RO"/>
              </w:rPr>
              <w:t xml:space="preserve"> şi competenţelor Consiliului Superior al Magistraturii şi instituţiilor din subordinea acestuia</w:t>
            </w: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24"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50"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239" w:type="pct"/>
          </w:tcPr>
          <w:p w:rsidR="00976378" w:rsidRPr="00C748E6" w:rsidRDefault="00976378" w:rsidP="00C748E6">
            <w:pPr>
              <w:spacing w:after="0" w:line="240" w:lineRule="auto"/>
              <w:ind w:firstLine="660"/>
              <w:rPr>
                <w:rFonts w:ascii="Times New Roman" w:hAnsi="Times New Roman"/>
                <w:sz w:val="24"/>
                <w:szCs w:val="24"/>
                <w:lang w:val="ro-RO"/>
              </w:rPr>
            </w:pPr>
          </w:p>
        </w:tc>
        <w:tc>
          <w:tcPr>
            <w:tcW w:w="866" w:type="pct"/>
          </w:tcPr>
          <w:p w:rsidR="0054178C" w:rsidRPr="00C748E6" w:rsidRDefault="0054178C"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Justiţiei</w:t>
            </w:r>
            <w:r w:rsidR="00AF1CE5" w:rsidRPr="00C748E6">
              <w:rPr>
                <w:rFonts w:ascii="Times New Roman" w:hAnsi="Times New Roman"/>
                <w:sz w:val="24"/>
                <w:szCs w:val="24"/>
                <w:lang w:val="ro-RO"/>
              </w:rPr>
              <w:t>,</w:t>
            </w:r>
          </w:p>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Consiliul Superior al Magistraturii</w:t>
            </w:r>
            <w:r w:rsidR="00AF1CE5" w:rsidRPr="00C748E6">
              <w:rPr>
                <w:rFonts w:ascii="Times New Roman" w:hAnsi="Times New Roman"/>
                <w:sz w:val="24"/>
                <w:szCs w:val="24"/>
                <w:lang w:val="ro-RO"/>
              </w:rPr>
              <w:t>,</w:t>
            </w:r>
          </w:p>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Institutul Naţional al Justiţiei</w:t>
            </w:r>
          </w:p>
        </w:tc>
        <w:tc>
          <w:tcPr>
            <w:tcW w:w="1734" w:type="pct"/>
          </w:tcPr>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1. Studiu elaborat şi recomandări formulate</w:t>
            </w:r>
            <w:r w:rsidR="00652880">
              <w:rPr>
                <w:rFonts w:ascii="Times New Roman" w:hAnsi="Times New Roman"/>
                <w:sz w:val="24"/>
                <w:szCs w:val="24"/>
                <w:lang w:val="ro-RO"/>
              </w:rPr>
              <w:t>.</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2. Proiect de modificare a Constituţiei şi a cadrului normativ</w:t>
            </w:r>
            <w:r w:rsidR="00DF37D9" w:rsidRPr="00C748E6">
              <w:rPr>
                <w:rFonts w:ascii="Times New Roman" w:hAnsi="Times New Roman"/>
                <w:sz w:val="24"/>
                <w:szCs w:val="24"/>
                <w:lang w:val="ro-RO"/>
              </w:rPr>
              <w:t xml:space="preserve"> elaborat şi adoptat</w:t>
            </w:r>
            <w:r w:rsidR="00652880">
              <w:rPr>
                <w:rFonts w:ascii="Times New Roman" w:hAnsi="Times New Roman"/>
                <w:sz w:val="24"/>
                <w:szCs w:val="24"/>
                <w:lang w:val="ro-RO"/>
              </w:rPr>
              <w:t>.</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3. Proiect de modificare a cadrului normativ elaborat</w:t>
            </w:r>
            <w:r w:rsidR="00DF37D9" w:rsidRPr="00C748E6">
              <w:rPr>
                <w:rFonts w:ascii="Times New Roman" w:hAnsi="Times New Roman"/>
                <w:sz w:val="24"/>
                <w:szCs w:val="24"/>
                <w:lang w:val="ro-RO"/>
              </w:rPr>
              <w:t xml:space="preserve"> şi adoptat</w:t>
            </w:r>
            <w:r w:rsidR="00652880">
              <w:rPr>
                <w:rFonts w:ascii="Times New Roman" w:hAnsi="Times New Roman"/>
                <w:sz w:val="24"/>
                <w:szCs w:val="24"/>
                <w:lang w:val="ro-RO"/>
              </w:rPr>
              <w:t>.</w:t>
            </w:r>
          </w:p>
          <w:p w:rsidR="00976378" w:rsidRPr="00C748E6" w:rsidRDefault="00976378" w:rsidP="005F64D6">
            <w:pPr>
              <w:spacing w:after="0" w:line="240" w:lineRule="auto"/>
              <w:jc w:val="both"/>
              <w:rPr>
                <w:rFonts w:ascii="Times New Roman" w:hAnsi="Times New Roman"/>
                <w:sz w:val="24"/>
                <w:szCs w:val="24"/>
                <w:lang w:val="ro-RO"/>
              </w:rPr>
            </w:pPr>
            <w:r w:rsidRPr="00C748E6">
              <w:rPr>
                <w:rFonts w:ascii="Times New Roman" w:hAnsi="Times New Roman"/>
                <w:sz w:val="24"/>
                <w:szCs w:val="24"/>
                <w:lang w:val="ro-RO"/>
              </w:rPr>
              <w:t>4. Statutul şi capacităţile instituţiilor consolidate</w:t>
            </w:r>
            <w:r w:rsidR="00652880">
              <w:rPr>
                <w:rFonts w:ascii="Times New Roman" w:hAnsi="Times New Roman"/>
                <w:sz w:val="24"/>
                <w:szCs w:val="24"/>
                <w:lang w:val="ro-RO"/>
              </w:rPr>
              <w:t>.</w:t>
            </w:r>
          </w:p>
        </w:tc>
      </w:tr>
      <w:tr w:rsidR="00976378" w:rsidRPr="00C748E6">
        <w:trPr>
          <w:trHeight w:val="1034"/>
        </w:trPr>
        <w:tc>
          <w:tcPr>
            <w:tcW w:w="1251" w:type="pct"/>
          </w:tcPr>
          <w:p w:rsidR="00976378" w:rsidRPr="00C748E6" w:rsidRDefault="002524EE" w:rsidP="005F64D6">
            <w:pPr>
              <w:spacing w:after="0" w:line="240" w:lineRule="auto"/>
              <w:rPr>
                <w:rFonts w:ascii="Times New Roman" w:hAnsi="Times New Roman"/>
                <w:sz w:val="24"/>
                <w:szCs w:val="24"/>
                <w:lang w:val="ro-RO"/>
              </w:rPr>
            </w:pPr>
            <w:r w:rsidRPr="00C748E6">
              <w:rPr>
                <w:rFonts w:ascii="Times New Roman" w:hAnsi="Times New Roman"/>
                <w:sz w:val="24"/>
                <w:szCs w:val="24"/>
                <w:lang w:val="ro-RO"/>
              </w:rPr>
              <w:t>1.1.1</w:t>
            </w:r>
            <w:r w:rsidR="00D524A8" w:rsidRPr="00C748E6">
              <w:rPr>
                <w:rFonts w:ascii="Times New Roman" w:hAnsi="Times New Roman"/>
                <w:sz w:val="24"/>
                <w:szCs w:val="24"/>
                <w:lang w:val="ro-RO"/>
              </w:rPr>
              <w:t>0</w:t>
            </w:r>
            <w:r w:rsidR="00976378" w:rsidRPr="00C748E6">
              <w:rPr>
                <w:rFonts w:ascii="Times New Roman" w:hAnsi="Times New Roman"/>
                <w:sz w:val="24"/>
                <w:szCs w:val="24"/>
                <w:lang w:val="ro-RO"/>
              </w:rPr>
              <w:t>. Optimizarea şi consolidarea cadrului legislativ din domeniul sistemului judiciar (elaborarea unei legi unificate pentru reglementarea sistemului judecătoresc)</w:t>
            </w: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18"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24"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50"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239" w:type="pct"/>
            <w:shd w:val="clear" w:color="auto" w:fill="D9D9D9"/>
          </w:tcPr>
          <w:p w:rsidR="00976378" w:rsidRPr="00C748E6" w:rsidRDefault="00976378" w:rsidP="00C748E6">
            <w:pPr>
              <w:spacing w:after="0" w:line="240" w:lineRule="auto"/>
              <w:ind w:firstLine="660"/>
              <w:rPr>
                <w:rFonts w:ascii="Times New Roman" w:hAnsi="Times New Roman"/>
                <w:sz w:val="24"/>
                <w:szCs w:val="24"/>
                <w:lang w:val="ro-RO"/>
              </w:rPr>
            </w:pPr>
          </w:p>
        </w:tc>
        <w:tc>
          <w:tcPr>
            <w:tcW w:w="866" w:type="pct"/>
          </w:tcPr>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Justiţiei</w:t>
            </w:r>
            <w:r w:rsidR="00AF1CE5" w:rsidRPr="00C748E6">
              <w:rPr>
                <w:rFonts w:ascii="Times New Roman" w:hAnsi="Times New Roman"/>
                <w:sz w:val="24"/>
                <w:szCs w:val="24"/>
                <w:lang w:val="ro-RO"/>
              </w:rPr>
              <w:t>,</w:t>
            </w:r>
          </w:p>
          <w:p w:rsidR="00976378" w:rsidRPr="00C748E6" w:rsidRDefault="00976378"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Consiliul Superior al Magistraturii</w:t>
            </w:r>
          </w:p>
          <w:p w:rsidR="00976378" w:rsidRPr="00C748E6" w:rsidRDefault="00976378" w:rsidP="005F64D6">
            <w:pPr>
              <w:spacing w:after="0" w:line="240" w:lineRule="auto"/>
              <w:ind w:firstLine="660"/>
              <w:jc w:val="center"/>
              <w:rPr>
                <w:rFonts w:ascii="Times New Roman" w:hAnsi="Times New Roman"/>
                <w:sz w:val="24"/>
                <w:szCs w:val="24"/>
                <w:lang w:val="ro-RO"/>
              </w:rPr>
            </w:pPr>
          </w:p>
        </w:tc>
        <w:tc>
          <w:tcPr>
            <w:tcW w:w="1734" w:type="pct"/>
          </w:tcPr>
          <w:p w:rsidR="00976378" w:rsidRPr="00C748E6" w:rsidRDefault="00976378" w:rsidP="005F64D6">
            <w:pPr>
              <w:spacing w:after="0" w:line="240" w:lineRule="auto"/>
              <w:ind w:firstLine="25"/>
              <w:jc w:val="both"/>
              <w:rPr>
                <w:rFonts w:ascii="Times New Roman" w:hAnsi="Times New Roman"/>
                <w:sz w:val="24"/>
                <w:szCs w:val="24"/>
                <w:lang w:val="ro-RO"/>
              </w:rPr>
            </w:pPr>
            <w:r w:rsidRPr="00C748E6">
              <w:rPr>
                <w:rFonts w:ascii="Times New Roman" w:hAnsi="Times New Roman"/>
                <w:sz w:val="24"/>
                <w:szCs w:val="24"/>
                <w:lang w:val="ro-RO"/>
              </w:rPr>
              <w:t>1. Studiu elaborat şi recomandări formulate</w:t>
            </w:r>
            <w:r w:rsidR="00652880">
              <w:rPr>
                <w:rFonts w:ascii="Times New Roman" w:hAnsi="Times New Roman"/>
                <w:sz w:val="24"/>
                <w:szCs w:val="24"/>
                <w:lang w:val="ro-RO"/>
              </w:rPr>
              <w:t>.</w:t>
            </w:r>
          </w:p>
          <w:p w:rsidR="00976378" w:rsidRPr="00C748E6" w:rsidRDefault="00976378" w:rsidP="005F64D6">
            <w:pPr>
              <w:spacing w:after="0" w:line="240" w:lineRule="auto"/>
              <w:ind w:firstLine="25"/>
              <w:jc w:val="both"/>
              <w:rPr>
                <w:rFonts w:ascii="Times New Roman" w:hAnsi="Times New Roman"/>
                <w:sz w:val="24"/>
                <w:szCs w:val="24"/>
                <w:lang w:val="ro-RO"/>
              </w:rPr>
            </w:pPr>
            <w:r w:rsidRPr="00C748E6">
              <w:rPr>
                <w:rFonts w:ascii="Times New Roman" w:hAnsi="Times New Roman"/>
                <w:sz w:val="24"/>
                <w:szCs w:val="24"/>
                <w:lang w:val="ro-RO"/>
              </w:rPr>
              <w:t>2. Cadru legislativ unificat</w:t>
            </w:r>
            <w:r w:rsidR="00652880">
              <w:rPr>
                <w:rFonts w:ascii="Times New Roman" w:hAnsi="Times New Roman"/>
                <w:sz w:val="24"/>
                <w:szCs w:val="24"/>
                <w:lang w:val="ro-RO"/>
              </w:rPr>
              <w:t>.</w:t>
            </w:r>
          </w:p>
          <w:p w:rsidR="00976378" w:rsidRPr="00C748E6" w:rsidRDefault="00976378" w:rsidP="005F64D6">
            <w:pPr>
              <w:spacing w:after="0" w:line="240" w:lineRule="auto"/>
              <w:ind w:firstLine="25"/>
              <w:jc w:val="both"/>
              <w:rPr>
                <w:rFonts w:ascii="Times New Roman" w:hAnsi="Times New Roman"/>
                <w:sz w:val="24"/>
                <w:szCs w:val="24"/>
                <w:lang w:val="ro-RO"/>
              </w:rPr>
            </w:pPr>
            <w:r w:rsidRPr="00C748E6">
              <w:rPr>
                <w:rFonts w:ascii="Times New Roman" w:hAnsi="Times New Roman"/>
                <w:sz w:val="24"/>
                <w:szCs w:val="24"/>
                <w:lang w:val="ro-RO"/>
              </w:rPr>
              <w:t>3. Proiect de lege elaborat</w:t>
            </w:r>
            <w:r w:rsidR="00DF37D9" w:rsidRPr="00C748E6">
              <w:rPr>
                <w:rFonts w:ascii="Times New Roman" w:hAnsi="Times New Roman"/>
                <w:sz w:val="24"/>
                <w:szCs w:val="24"/>
                <w:lang w:val="ro-RO"/>
              </w:rPr>
              <w:t xml:space="preserve"> şi adoptat</w:t>
            </w:r>
            <w:r w:rsidR="00652880">
              <w:rPr>
                <w:rFonts w:ascii="Times New Roman" w:hAnsi="Times New Roman"/>
                <w:sz w:val="24"/>
                <w:szCs w:val="24"/>
                <w:lang w:val="ro-RO"/>
              </w:rPr>
              <w:t>.</w:t>
            </w:r>
          </w:p>
          <w:p w:rsidR="00976378" w:rsidRPr="00C748E6" w:rsidRDefault="00976378" w:rsidP="005F64D6">
            <w:pPr>
              <w:spacing w:after="0" w:line="240" w:lineRule="auto"/>
              <w:ind w:firstLine="25"/>
              <w:jc w:val="both"/>
              <w:rPr>
                <w:rFonts w:ascii="Times New Roman" w:hAnsi="Times New Roman"/>
                <w:sz w:val="24"/>
                <w:szCs w:val="24"/>
                <w:lang w:val="ro-RO"/>
              </w:rPr>
            </w:pPr>
          </w:p>
          <w:p w:rsidR="00976378" w:rsidRPr="00C748E6" w:rsidRDefault="00976378" w:rsidP="00C748E6">
            <w:pPr>
              <w:spacing w:after="0" w:line="240" w:lineRule="auto"/>
              <w:ind w:firstLine="660"/>
              <w:jc w:val="both"/>
              <w:rPr>
                <w:rFonts w:ascii="Times New Roman" w:hAnsi="Times New Roman"/>
                <w:sz w:val="24"/>
                <w:szCs w:val="24"/>
                <w:lang w:val="ro-RO"/>
              </w:rPr>
            </w:pPr>
          </w:p>
        </w:tc>
      </w:tr>
      <w:tr w:rsidR="00D70504" w:rsidRPr="00C748E6">
        <w:trPr>
          <w:trHeight w:val="1034"/>
        </w:trPr>
        <w:tc>
          <w:tcPr>
            <w:tcW w:w="1251" w:type="pct"/>
          </w:tcPr>
          <w:p w:rsidR="00D70504" w:rsidRPr="00C748E6" w:rsidRDefault="00D70504" w:rsidP="005F64D6">
            <w:pPr>
              <w:spacing w:after="0" w:line="240" w:lineRule="auto"/>
              <w:rPr>
                <w:rFonts w:ascii="Times New Roman" w:hAnsi="Times New Roman"/>
                <w:sz w:val="24"/>
                <w:szCs w:val="24"/>
                <w:lang w:val="ro-RO"/>
              </w:rPr>
            </w:pPr>
            <w:r w:rsidRPr="00C748E6">
              <w:rPr>
                <w:rFonts w:ascii="Times New Roman" w:hAnsi="Times New Roman"/>
                <w:sz w:val="24"/>
                <w:szCs w:val="24"/>
                <w:lang w:val="ro-RO"/>
              </w:rPr>
              <w:t>1.1.11. Consolidarea sistemului de securitate în sediile instanţelor judecătoreşti</w:t>
            </w:r>
          </w:p>
        </w:tc>
        <w:tc>
          <w:tcPr>
            <w:tcW w:w="218" w:type="pct"/>
            <w:shd w:val="clear" w:color="auto" w:fill="D9D9D9"/>
          </w:tcPr>
          <w:p w:rsidR="00D70504" w:rsidRPr="00C748E6" w:rsidRDefault="00D70504" w:rsidP="00C748E6">
            <w:pPr>
              <w:spacing w:after="0" w:line="240" w:lineRule="auto"/>
              <w:ind w:firstLine="660"/>
              <w:rPr>
                <w:rFonts w:ascii="Times New Roman" w:hAnsi="Times New Roman"/>
                <w:sz w:val="24"/>
                <w:szCs w:val="24"/>
                <w:lang w:val="ro-RO"/>
              </w:rPr>
            </w:pPr>
          </w:p>
        </w:tc>
        <w:tc>
          <w:tcPr>
            <w:tcW w:w="218" w:type="pct"/>
            <w:shd w:val="clear" w:color="auto" w:fill="D9D9D9"/>
          </w:tcPr>
          <w:p w:rsidR="00D70504" w:rsidRPr="00C748E6" w:rsidRDefault="00D70504" w:rsidP="00C748E6">
            <w:pPr>
              <w:spacing w:after="0" w:line="240" w:lineRule="auto"/>
              <w:ind w:firstLine="660"/>
              <w:rPr>
                <w:rFonts w:ascii="Times New Roman" w:hAnsi="Times New Roman"/>
                <w:sz w:val="24"/>
                <w:szCs w:val="24"/>
                <w:lang w:val="ro-RO"/>
              </w:rPr>
            </w:pPr>
          </w:p>
        </w:tc>
        <w:tc>
          <w:tcPr>
            <w:tcW w:w="224" w:type="pct"/>
            <w:shd w:val="clear" w:color="auto" w:fill="D9D9D9"/>
          </w:tcPr>
          <w:p w:rsidR="00D70504" w:rsidRPr="00C748E6" w:rsidRDefault="00D70504" w:rsidP="00C748E6">
            <w:pPr>
              <w:spacing w:after="0" w:line="240" w:lineRule="auto"/>
              <w:ind w:firstLine="660"/>
              <w:rPr>
                <w:rFonts w:ascii="Times New Roman" w:hAnsi="Times New Roman"/>
                <w:sz w:val="24"/>
                <w:szCs w:val="24"/>
                <w:lang w:val="ro-RO"/>
              </w:rPr>
            </w:pPr>
          </w:p>
        </w:tc>
        <w:tc>
          <w:tcPr>
            <w:tcW w:w="250" w:type="pct"/>
            <w:shd w:val="clear" w:color="auto" w:fill="auto"/>
          </w:tcPr>
          <w:p w:rsidR="00D70504" w:rsidRPr="00C748E6" w:rsidRDefault="00D70504" w:rsidP="00C748E6">
            <w:pPr>
              <w:spacing w:after="0" w:line="240" w:lineRule="auto"/>
              <w:ind w:firstLine="660"/>
              <w:rPr>
                <w:rFonts w:ascii="Times New Roman" w:hAnsi="Times New Roman"/>
                <w:sz w:val="24"/>
                <w:szCs w:val="24"/>
                <w:lang w:val="ro-RO"/>
              </w:rPr>
            </w:pPr>
          </w:p>
        </w:tc>
        <w:tc>
          <w:tcPr>
            <w:tcW w:w="239" w:type="pct"/>
            <w:shd w:val="clear" w:color="auto" w:fill="auto"/>
          </w:tcPr>
          <w:p w:rsidR="00D70504" w:rsidRPr="00C748E6" w:rsidRDefault="00D70504" w:rsidP="00C748E6">
            <w:pPr>
              <w:spacing w:after="0" w:line="240" w:lineRule="auto"/>
              <w:ind w:firstLine="660"/>
              <w:rPr>
                <w:rFonts w:ascii="Times New Roman" w:hAnsi="Times New Roman"/>
                <w:sz w:val="24"/>
                <w:szCs w:val="24"/>
                <w:lang w:val="ro-RO"/>
              </w:rPr>
            </w:pPr>
          </w:p>
        </w:tc>
        <w:tc>
          <w:tcPr>
            <w:tcW w:w="866" w:type="pct"/>
          </w:tcPr>
          <w:p w:rsidR="009375E9" w:rsidRPr="00C748E6" w:rsidRDefault="009375E9"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Justiţiei</w:t>
            </w:r>
            <w:r w:rsidR="00AF1CE5" w:rsidRPr="00C748E6">
              <w:rPr>
                <w:rFonts w:ascii="Times New Roman" w:hAnsi="Times New Roman"/>
                <w:sz w:val="24"/>
                <w:szCs w:val="24"/>
                <w:lang w:val="ro-RO"/>
              </w:rPr>
              <w:t>,</w:t>
            </w:r>
          </w:p>
          <w:p w:rsidR="009375E9" w:rsidRPr="00C748E6" w:rsidRDefault="009375E9"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Consiliul Superior al Magistraturii</w:t>
            </w:r>
            <w:r w:rsidR="00AF1CE5" w:rsidRPr="00C748E6">
              <w:rPr>
                <w:rFonts w:ascii="Times New Roman" w:hAnsi="Times New Roman"/>
                <w:sz w:val="24"/>
                <w:szCs w:val="24"/>
                <w:lang w:val="ro-RO"/>
              </w:rPr>
              <w:t>,</w:t>
            </w:r>
          </w:p>
          <w:p w:rsidR="00D70504" w:rsidRPr="00C748E6" w:rsidRDefault="009375E9"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Afacerilor Interne</w:t>
            </w:r>
          </w:p>
        </w:tc>
        <w:tc>
          <w:tcPr>
            <w:tcW w:w="1734" w:type="pct"/>
          </w:tcPr>
          <w:p w:rsidR="00D70504" w:rsidRPr="00C748E6" w:rsidRDefault="009375E9" w:rsidP="005F64D6">
            <w:pPr>
              <w:spacing w:after="0" w:line="240" w:lineRule="auto"/>
              <w:ind w:firstLine="25"/>
              <w:jc w:val="both"/>
              <w:rPr>
                <w:rFonts w:ascii="Times New Roman" w:hAnsi="Times New Roman"/>
                <w:sz w:val="24"/>
                <w:szCs w:val="24"/>
                <w:lang w:val="ro-RO"/>
              </w:rPr>
            </w:pPr>
            <w:r w:rsidRPr="00C748E6">
              <w:rPr>
                <w:rFonts w:ascii="Times New Roman" w:hAnsi="Times New Roman"/>
                <w:sz w:val="24"/>
                <w:szCs w:val="24"/>
                <w:lang w:val="ro-RO"/>
              </w:rPr>
              <w:t>1. Proiect de modificare a cadrului normativ elaborat şi adoptat</w:t>
            </w:r>
            <w:r w:rsidR="00652880">
              <w:rPr>
                <w:rFonts w:ascii="Times New Roman" w:hAnsi="Times New Roman"/>
                <w:sz w:val="24"/>
                <w:szCs w:val="24"/>
                <w:lang w:val="ro-RO"/>
              </w:rPr>
              <w:t>.</w:t>
            </w:r>
          </w:p>
          <w:p w:rsidR="009375E9" w:rsidRPr="00C748E6" w:rsidRDefault="009375E9" w:rsidP="005F64D6">
            <w:pPr>
              <w:spacing w:after="0" w:line="240" w:lineRule="auto"/>
              <w:ind w:firstLine="25"/>
              <w:jc w:val="both"/>
              <w:rPr>
                <w:rFonts w:ascii="Times New Roman" w:hAnsi="Times New Roman"/>
                <w:sz w:val="24"/>
                <w:szCs w:val="24"/>
                <w:lang w:val="ro-RO"/>
              </w:rPr>
            </w:pPr>
            <w:r w:rsidRPr="00C748E6">
              <w:rPr>
                <w:rFonts w:ascii="Times New Roman" w:hAnsi="Times New Roman"/>
                <w:sz w:val="24"/>
                <w:szCs w:val="24"/>
                <w:lang w:val="ro-RO"/>
              </w:rPr>
              <w:t xml:space="preserve">2. </w:t>
            </w:r>
            <w:r w:rsidR="002761EC" w:rsidRPr="00C748E6">
              <w:rPr>
                <w:rFonts w:ascii="Times New Roman" w:hAnsi="Times New Roman"/>
                <w:sz w:val="24"/>
                <w:szCs w:val="24"/>
                <w:lang w:val="ro-RO"/>
              </w:rPr>
              <w:t>Tehnologii de securitate instalate</w:t>
            </w:r>
            <w:r w:rsidR="00652880">
              <w:rPr>
                <w:rFonts w:ascii="Times New Roman" w:hAnsi="Times New Roman"/>
                <w:sz w:val="24"/>
                <w:szCs w:val="24"/>
                <w:lang w:val="ro-RO"/>
              </w:rPr>
              <w:t>.</w:t>
            </w:r>
          </w:p>
          <w:p w:rsidR="002761EC" w:rsidRPr="00C748E6" w:rsidRDefault="002761EC" w:rsidP="005F64D6">
            <w:pPr>
              <w:spacing w:after="0" w:line="240" w:lineRule="auto"/>
              <w:ind w:firstLine="25"/>
              <w:jc w:val="both"/>
              <w:rPr>
                <w:rFonts w:ascii="Times New Roman" w:hAnsi="Times New Roman"/>
                <w:sz w:val="24"/>
                <w:szCs w:val="24"/>
                <w:lang w:val="ro-RO"/>
              </w:rPr>
            </w:pPr>
            <w:r w:rsidRPr="00C748E6">
              <w:rPr>
                <w:rFonts w:ascii="Times New Roman" w:hAnsi="Times New Roman"/>
                <w:sz w:val="24"/>
                <w:szCs w:val="24"/>
                <w:lang w:val="ro-RO"/>
              </w:rPr>
              <w:t xml:space="preserve">3. </w:t>
            </w:r>
            <w:r w:rsidR="008E4457" w:rsidRPr="00C748E6">
              <w:rPr>
                <w:rFonts w:ascii="Times New Roman" w:hAnsi="Times New Roman"/>
                <w:sz w:val="24"/>
                <w:szCs w:val="24"/>
                <w:lang w:val="ro-RO"/>
              </w:rPr>
              <w:t>Gradul de securitate în instanţele judecătoreşti sporit</w:t>
            </w:r>
            <w:r w:rsidR="00652880">
              <w:rPr>
                <w:rFonts w:ascii="Times New Roman" w:hAnsi="Times New Roman"/>
                <w:sz w:val="24"/>
                <w:szCs w:val="24"/>
                <w:lang w:val="ro-RO"/>
              </w:rPr>
              <w:t>.</w:t>
            </w:r>
          </w:p>
        </w:tc>
      </w:tr>
      <w:tr w:rsidR="003115DE" w:rsidRPr="00C748E6">
        <w:trPr>
          <w:trHeight w:val="406"/>
        </w:trPr>
        <w:tc>
          <w:tcPr>
            <w:tcW w:w="1251" w:type="pct"/>
          </w:tcPr>
          <w:p w:rsidR="003115DE" w:rsidRPr="00C748E6" w:rsidRDefault="003115DE" w:rsidP="005F64D6">
            <w:pPr>
              <w:spacing w:after="0" w:line="240" w:lineRule="auto"/>
              <w:rPr>
                <w:rFonts w:ascii="Times New Roman" w:hAnsi="Times New Roman"/>
                <w:sz w:val="24"/>
                <w:szCs w:val="24"/>
                <w:lang w:val="ro-RO"/>
              </w:rPr>
            </w:pPr>
            <w:r w:rsidRPr="00C748E6">
              <w:rPr>
                <w:rFonts w:ascii="Times New Roman" w:hAnsi="Times New Roman"/>
                <w:sz w:val="24"/>
                <w:szCs w:val="24"/>
                <w:lang w:val="ro-RO"/>
              </w:rPr>
              <w:t>1.1.1</w:t>
            </w:r>
            <w:r w:rsidR="008E4457" w:rsidRPr="00C748E6">
              <w:rPr>
                <w:rFonts w:ascii="Times New Roman" w:hAnsi="Times New Roman"/>
                <w:sz w:val="24"/>
                <w:szCs w:val="24"/>
                <w:lang w:val="ro-RO"/>
              </w:rPr>
              <w:t>2</w:t>
            </w:r>
            <w:r w:rsidRPr="00C748E6">
              <w:rPr>
                <w:rFonts w:ascii="Times New Roman" w:hAnsi="Times New Roman"/>
                <w:sz w:val="24"/>
                <w:szCs w:val="24"/>
                <w:lang w:val="ro-RO"/>
              </w:rPr>
              <w:t>. Consolidarea capacităţilor instituţionale ale instanţelor judecătoreşti, inclusiv prin examinarea oportunităţii edificării unui sediu comun pentru toate instanţele judecătoreşti</w:t>
            </w:r>
            <w:r w:rsidR="006F3586" w:rsidRPr="00C748E6">
              <w:rPr>
                <w:rFonts w:ascii="Times New Roman" w:hAnsi="Times New Roman"/>
                <w:sz w:val="24"/>
                <w:szCs w:val="24"/>
                <w:lang w:val="ro-RO"/>
              </w:rPr>
              <w:t xml:space="preserve"> la nivelul mun</w:t>
            </w:r>
            <w:r w:rsidR="008C274E" w:rsidRPr="00C748E6">
              <w:rPr>
                <w:rFonts w:ascii="Times New Roman" w:hAnsi="Times New Roman"/>
                <w:sz w:val="24"/>
                <w:szCs w:val="24"/>
                <w:lang w:val="ro-RO"/>
              </w:rPr>
              <w:t>icipiului Chişinău, precum şi construcţiei/re</w:t>
            </w:r>
            <w:r w:rsidR="002B3164" w:rsidRPr="00C748E6">
              <w:rPr>
                <w:rFonts w:ascii="Times New Roman" w:hAnsi="Times New Roman"/>
                <w:sz w:val="24"/>
                <w:szCs w:val="24"/>
                <w:lang w:val="ro-RO"/>
              </w:rPr>
              <w:t>novării</w:t>
            </w:r>
            <w:r w:rsidR="008C274E" w:rsidRPr="00C748E6">
              <w:rPr>
                <w:rFonts w:ascii="Times New Roman" w:hAnsi="Times New Roman"/>
                <w:sz w:val="24"/>
                <w:szCs w:val="24"/>
                <w:lang w:val="ro-RO"/>
              </w:rPr>
              <w:t xml:space="preserve"> sediilor instanţelor judecătoreşti </w:t>
            </w:r>
            <w:r w:rsidR="007517D6" w:rsidRPr="00C748E6">
              <w:rPr>
                <w:rFonts w:ascii="Times New Roman" w:hAnsi="Times New Roman"/>
                <w:sz w:val="24"/>
                <w:szCs w:val="24"/>
                <w:lang w:val="ro-RO"/>
              </w:rPr>
              <w:t>din</w:t>
            </w:r>
            <w:r w:rsidR="00CD6370" w:rsidRPr="00C748E6">
              <w:rPr>
                <w:rFonts w:ascii="Times New Roman" w:hAnsi="Times New Roman"/>
                <w:sz w:val="24"/>
                <w:szCs w:val="24"/>
                <w:lang w:val="ro-RO"/>
              </w:rPr>
              <w:t xml:space="preserve"> întreaga</w:t>
            </w:r>
            <w:r w:rsidR="007517D6" w:rsidRPr="00C748E6">
              <w:rPr>
                <w:rFonts w:ascii="Times New Roman" w:hAnsi="Times New Roman"/>
                <w:sz w:val="24"/>
                <w:szCs w:val="24"/>
                <w:lang w:val="ro-RO"/>
              </w:rPr>
              <w:t xml:space="preserve"> ţară</w:t>
            </w:r>
          </w:p>
        </w:tc>
        <w:tc>
          <w:tcPr>
            <w:tcW w:w="218" w:type="pct"/>
            <w:shd w:val="clear" w:color="auto" w:fill="D9D9D9"/>
          </w:tcPr>
          <w:p w:rsidR="003115DE" w:rsidRPr="00C748E6" w:rsidRDefault="003115DE" w:rsidP="00C748E6">
            <w:pPr>
              <w:spacing w:after="0" w:line="240" w:lineRule="auto"/>
              <w:ind w:firstLine="660"/>
              <w:rPr>
                <w:rFonts w:ascii="Times New Roman" w:hAnsi="Times New Roman"/>
                <w:sz w:val="24"/>
                <w:szCs w:val="24"/>
                <w:lang w:val="ro-RO"/>
              </w:rPr>
            </w:pPr>
          </w:p>
        </w:tc>
        <w:tc>
          <w:tcPr>
            <w:tcW w:w="218" w:type="pct"/>
            <w:shd w:val="clear" w:color="auto" w:fill="D9D9D9"/>
          </w:tcPr>
          <w:p w:rsidR="003115DE" w:rsidRPr="00C748E6" w:rsidRDefault="003115DE" w:rsidP="00C748E6">
            <w:pPr>
              <w:spacing w:after="0" w:line="240" w:lineRule="auto"/>
              <w:ind w:firstLine="660"/>
              <w:rPr>
                <w:rFonts w:ascii="Times New Roman" w:hAnsi="Times New Roman"/>
                <w:sz w:val="24"/>
                <w:szCs w:val="24"/>
                <w:lang w:val="ro-RO"/>
              </w:rPr>
            </w:pPr>
          </w:p>
        </w:tc>
        <w:tc>
          <w:tcPr>
            <w:tcW w:w="224" w:type="pct"/>
            <w:shd w:val="clear" w:color="auto" w:fill="D9D9D9"/>
          </w:tcPr>
          <w:p w:rsidR="003115DE" w:rsidRPr="00C748E6" w:rsidRDefault="003115DE" w:rsidP="00C748E6">
            <w:pPr>
              <w:spacing w:after="0" w:line="240" w:lineRule="auto"/>
              <w:ind w:firstLine="660"/>
              <w:rPr>
                <w:rFonts w:ascii="Times New Roman" w:hAnsi="Times New Roman"/>
                <w:sz w:val="24"/>
                <w:szCs w:val="24"/>
                <w:lang w:val="ro-RO"/>
              </w:rPr>
            </w:pPr>
          </w:p>
        </w:tc>
        <w:tc>
          <w:tcPr>
            <w:tcW w:w="250" w:type="pct"/>
            <w:shd w:val="clear" w:color="auto" w:fill="D9D9D9"/>
          </w:tcPr>
          <w:p w:rsidR="003115DE" w:rsidRPr="00C748E6" w:rsidRDefault="003115DE" w:rsidP="00C748E6">
            <w:pPr>
              <w:spacing w:after="0" w:line="240" w:lineRule="auto"/>
              <w:ind w:firstLine="660"/>
              <w:rPr>
                <w:rFonts w:ascii="Times New Roman" w:hAnsi="Times New Roman"/>
                <w:sz w:val="24"/>
                <w:szCs w:val="24"/>
                <w:lang w:val="ro-RO"/>
              </w:rPr>
            </w:pPr>
          </w:p>
        </w:tc>
        <w:tc>
          <w:tcPr>
            <w:tcW w:w="239" w:type="pct"/>
            <w:shd w:val="clear" w:color="auto" w:fill="D9D9D9"/>
          </w:tcPr>
          <w:p w:rsidR="003115DE" w:rsidRPr="00C748E6" w:rsidRDefault="003115DE" w:rsidP="00C748E6">
            <w:pPr>
              <w:spacing w:after="0" w:line="240" w:lineRule="auto"/>
              <w:ind w:firstLine="660"/>
              <w:rPr>
                <w:rFonts w:ascii="Times New Roman" w:hAnsi="Times New Roman"/>
                <w:sz w:val="24"/>
                <w:szCs w:val="24"/>
                <w:lang w:val="ro-RO"/>
              </w:rPr>
            </w:pPr>
          </w:p>
        </w:tc>
        <w:tc>
          <w:tcPr>
            <w:tcW w:w="866" w:type="pct"/>
          </w:tcPr>
          <w:p w:rsidR="003115DE" w:rsidRPr="00C748E6" w:rsidRDefault="003115DE"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 xml:space="preserve">Ministerul Justiţiei </w:t>
            </w:r>
            <w:r w:rsidR="00AF1CE5" w:rsidRPr="00C748E6">
              <w:rPr>
                <w:rFonts w:ascii="Times New Roman" w:hAnsi="Times New Roman"/>
                <w:sz w:val="24"/>
                <w:szCs w:val="24"/>
                <w:lang w:val="ro-RO"/>
              </w:rPr>
              <w:t>,</w:t>
            </w:r>
          </w:p>
          <w:p w:rsidR="003115DE" w:rsidRPr="00C748E6" w:rsidRDefault="003115DE"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Finanţelor</w:t>
            </w:r>
            <w:r w:rsidR="00AF1CE5" w:rsidRPr="00C748E6">
              <w:rPr>
                <w:rFonts w:ascii="Times New Roman" w:hAnsi="Times New Roman"/>
                <w:sz w:val="24"/>
                <w:szCs w:val="24"/>
                <w:lang w:val="ro-RO"/>
              </w:rPr>
              <w:t>,</w:t>
            </w:r>
          </w:p>
          <w:p w:rsidR="0054178C" w:rsidRPr="00C748E6" w:rsidRDefault="0054178C" w:rsidP="005F64D6">
            <w:pPr>
              <w:spacing w:after="0" w:line="240" w:lineRule="auto"/>
              <w:jc w:val="center"/>
              <w:rPr>
                <w:rFonts w:ascii="Times New Roman" w:hAnsi="Times New Roman"/>
                <w:sz w:val="24"/>
                <w:szCs w:val="24"/>
                <w:lang w:val="ro-RO"/>
              </w:rPr>
            </w:pPr>
            <w:r w:rsidRPr="00C748E6">
              <w:rPr>
                <w:rFonts w:ascii="Times New Roman" w:hAnsi="Times New Roman"/>
                <w:sz w:val="24"/>
                <w:szCs w:val="24"/>
                <w:lang w:val="ro-RO"/>
              </w:rPr>
              <w:t>Ministerul Construcţiei şi Dezvoltării Regionale</w:t>
            </w:r>
          </w:p>
        </w:tc>
        <w:tc>
          <w:tcPr>
            <w:tcW w:w="1734" w:type="pct"/>
          </w:tcPr>
          <w:p w:rsidR="00B322DE" w:rsidRPr="00C748E6" w:rsidRDefault="00402AB6" w:rsidP="005F64D6">
            <w:pPr>
              <w:spacing w:after="0" w:line="240" w:lineRule="auto"/>
              <w:ind w:firstLine="25"/>
              <w:jc w:val="both"/>
              <w:rPr>
                <w:rFonts w:ascii="Times New Roman" w:hAnsi="Times New Roman"/>
                <w:sz w:val="24"/>
                <w:szCs w:val="24"/>
                <w:lang w:val="ro-RO"/>
              </w:rPr>
            </w:pPr>
            <w:r w:rsidRPr="00C748E6">
              <w:rPr>
                <w:rFonts w:ascii="Times New Roman" w:hAnsi="Times New Roman"/>
                <w:sz w:val="24"/>
                <w:szCs w:val="24"/>
                <w:lang w:val="ro-RO"/>
              </w:rPr>
              <w:t xml:space="preserve">1. </w:t>
            </w:r>
            <w:r w:rsidR="003115DE" w:rsidRPr="00C748E6">
              <w:rPr>
                <w:rFonts w:ascii="Times New Roman" w:hAnsi="Times New Roman"/>
                <w:sz w:val="24"/>
                <w:szCs w:val="24"/>
                <w:lang w:val="ro-RO"/>
              </w:rPr>
              <w:t>Studi</w:t>
            </w:r>
            <w:r w:rsidR="00D90360" w:rsidRPr="00C748E6">
              <w:rPr>
                <w:rFonts w:ascii="Times New Roman" w:hAnsi="Times New Roman"/>
                <w:sz w:val="24"/>
                <w:szCs w:val="24"/>
                <w:lang w:val="ro-RO"/>
              </w:rPr>
              <w:t xml:space="preserve">u </w:t>
            </w:r>
            <w:r w:rsidR="00B322DE" w:rsidRPr="00C748E6">
              <w:rPr>
                <w:rFonts w:ascii="Times New Roman" w:hAnsi="Times New Roman"/>
                <w:sz w:val="24"/>
                <w:szCs w:val="24"/>
                <w:lang w:val="ro-RO"/>
              </w:rPr>
              <w:t>de fezabilitate el</w:t>
            </w:r>
            <w:r w:rsidR="00AF1CE5" w:rsidRPr="00C748E6">
              <w:rPr>
                <w:rFonts w:ascii="Times New Roman" w:hAnsi="Times New Roman"/>
                <w:sz w:val="24"/>
                <w:szCs w:val="24"/>
                <w:lang w:val="ro-RO"/>
              </w:rPr>
              <w:t>aborat şi recomandări formulate.</w:t>
            </w:r>
          </w:p>
          <w:p w:rsidR="006F3586" w:rsidRPr="00C748E6" w:rsidRDefault="00402AB6" w:rsidP="005F64D6">
            <w:pPr>
              <w:spacing w:after="0" w:line="240" w:lineRule="auto"/>
              <w:ind w:firstLine="25"/>
              <w:jc w:val="both"/>
              <w:rPr>
                <w:rFonts w:ascii="Times New Roman" w:hAnsi="Times New Roman"/>
                <w:sz w:val="24"/>
                <w:szCs w:val="24"/>
                <w:lang w:val="ro-RO"/>
              </w:rPr>
            </w:pPr>
            <w:r w:rsidRPr="00C748E6">
              <w:rPr>
                <w:rFonts w:ascii="Times New Roman" w:hAnsi="Times New Roman"/>
                <w:sz w:val="24"/>
                <w:szCs w:val="24"/>
                <w:lang w:val="ro-RO"/>
              </w:rPr>
              <w:t xml:space="preserve">2. </w:t>
            </w:r>
            <w:r w:rsidR="00B322DE" w:rsidRPr="00C748E6">
              <w:rPr>
                <w:rFonts w:ascii="Times New Roman" w:hAnsi="Times New Roman"/>
                <w:sz w:val="24"/>
                <w:szCs w:val="24"/>
                <w:lang w:val="ro-RO"/>
              </w:rPr>
              <w:t>Devizul de cheltuieli elaborat</w:t>
            </w:r>
            <w:r w:rsidR="00AF1CE5" w:rsidRPr="00C748E6">
              <w:rPr>
                <w:rFonts w:ascii="Times New Roman" w:hAnsi="Times New Roman"/>
                <w:sz w:val="24"/>
                <w:szCs w:val="24"/>
                <w:lang w:val="ro-RO"/>
              </w:rPr>
              <w:t>.</w:t>
            </w:r>
          </w:p>
          <w:p w:rsidR="0054178C" w:rsidRPr="00C748E6" w:rsidRDefault="0054178C" w:rsidP="005F64D6">
            <w:pPr>
              <w:spacing w:after="0" w:line="240" w:lineRule="auto"/>
              <w:ind w:firstLine="25"/>
              <w:jc w:val="both"/>
              <w:rPr>
                <w:rFonts w:ascii="Times New Roman" w:hAnsi="Times New Roman"/>
                <w:sz w:val="24"/>
                <w:szCs w:val="24"/>
                <w:lang w:val="ro-RO"/>
              </w:rPr>
            </w:pPr>
            <w:r w:rsidRPr="00C748E6">
              <w:rPr>
                <w:rFonts w:ascii="Times New Roman" w:hAnsi="Times New Roman"/>
                <w:sz w:val="24"/>
                <w:szCs w:val="24"/>
                <w:lang w:val="ro-RO"/>
              </w:rPr>
              <w:t>3. P</w:t>
            </w:r>
            <w:r w:rsidR="00B322DE" w:rsidRPr="00C748E6">
              <w:rPr>
                <w:rFonts w:ascii="Times New Roman" w:hAnsi="Times New Roman"/>
                <w:sz w:val="24"/>
                <w:szCs w:val="24"/>
                <w:lang w:val="ro-RO"/>
              </w:rPr>
              <w:t xml:space="preserve">roiectul </w:t>
            </w:r>
            <w:r w:rsidRPr="00C748E6">
              <w:rPr>
                <w:rFonts w:ascii="Times New Roman" w:hAnsi="Times New Roman"/>
                <w:sz w:val="24"/>
                <w:szCs w:val="24"/>
                <w:lang w:val="ro-RO"/>
              </w:rPr>
              <w:t xml:space="preserve"> </w:t>
            </w:r>
            <w:r w:rsidR="00B322DE" w:rsidRPr="00C748E6">
              <w:rPr>
                <w:rFonts w:ascii="Times New Roman" w:hAnsi="Times New Roman"/>
                <w:sz w:val="24"/>
                <w:szCs w:val="24"/>
                <w:lang w:val="ro-RO"/>
              </w:rPr>
              <w:t xml:space="preserve">„Palatului Justiţiei” </w:t>
            </w:r>
            <w:r w:rsidR="00CD6370" w:rsidRPr="00C748E6">
              <w:rPr>
                <w:rFonts w:ascii="Times New Roman" w:hAnsi="Times New Roman"/>
                <w:sz w:val="24"/>
                <w:szCs w:val="24"/>
                <w:lang w:val="ro-RO"/>
              </w:rPr>
              <w:t xml:space="preserve">şi proiectele de </w:t>
            </w:r>
            <w:r w:rsidR="002B3164" w:rsidRPr="00C748E6">
              <w:rPr>
                <w:rFonts w:ascii="Times New Roman" w:hAnsi="Times New Roman"/>
                <w:sz w:val="24"/>
                <w:szCs w:val="24"/>
                <w:lang w:val="ro-RO"/>
              </w:rPr>
              <w:t>construcţie</w:t>
            </w:r>
            <w:r w:rsidR="00CD6370" w:rsidRPr="00C748E6">
              <w:rPr>
                <w:rFonts w:ascii="Times New Roman" w:hAnsi="Times New Roman"/>
                <w:sz w:val="24"/>
                <w:szCs w:val="24"/>
                <w:lang w:val="ro-RO"/>
              </w:rPr>
              <w:t>/</w:t>
            </w:r>
            <w:r w:rsidR="002B3164" w:rsidRPr="00C748E6">
              <w:rPr>
                <w:rFonts w:ascii="Times New Roman" w:hAnsi="Times New Roman"/>
                <w:sz w:val="24"/>
                <w:szCs w:val="24"/>
                <w:lang w:val="ro-RO"/>
              </w:rPr>
              <w:t xml:space="preserve">renovare a sediilor instanţelor judecătoreşti </w:t>
            </w:r>
            <w:r w:rsidR="00B322DE" w:rsidRPr="00C748E6">
              <w:rPr>
                <w:rFonts w:ascii="Times New Roman" w:hAnsi="Times New Roman"/>
                <w:sz w:val="24"/>
                <w:szCs w:val="24"/>
                <w:lang w:val="ro-RO"/>
              </w:rPr>
              <w:t>elabor</w:t>
            </w:r>
            <w:r w:rsidR="007517D6" w:rsidRPr="00C748E6">
              <w:rPr>
                <w:rFonts w:ascii="Times New Roman" w:hAnsi="Times New Roman"/>
                <w:sz w:val="24"/>
                <w:szCs w:val="24"/>
                <w:lang w:val="ro-RO"/>
              </w:rPr>
              <w:t>at</w:t>
            </w:r>
            <w:r w:rsidR="002B3164" w:rsidRPr="00C748E6">
              <w:rPr>
                <w:rFonts w:ascii="Times New Roman" w:hAnsi="Times New Roman"/>
                <w:sz w:val="24"/>
                <w:szCs w:val="24"/>
                <w:lang w:val="ro-RO"/>
              </w:rPr>
              <w:t>e</w:t>
            </w:r>
            <w:r w:rsidR="00AF1CE5" w:rsidRPr="00C748E6">
              <w:rPr>
                <w:rFonts w:ascii="Times New Roman" w:hAnsi="Times New Roman"/>
                <w:sz w:val="24"/>
                <w:szCs w:val="24"/>
                <w:lang w:val="ro-RO"/>
              </w:rPr>
              <w:t>.</w:t>
            </w:r>
          </w:p>
          <w:p w:rsidR="007517D6" w:rsidRPr="00C748E6" w:rsidRDefault="002B3164" w:rsidP="005F64D6">
            <w:pPr>
              <w:spacing w:after="0" w:line="240" w:lineRule="auto"/>
              <w:ind w:firstLine="25"/>
              <w:jc w:val="both"/>
              <w:rPr>
                <w:rFonts w:ascii="Times New Roman" w:hAnsi="Times New Roman"/>
                <w:sz w:val="24"/>
                <w:szCs w:val="24"/>
                <w:lang w:val="ro-RO"/>
              </w:rPr>
            </w:pPr>
            <w:r w:rsidRPr="00C748E6">
              <w:rPr>
                <w:rFonts w:ascii="Times New Roman" w:hAnsi="Times New Roman"/>
                <w:sz w:val="24"/>
                <w:szCs w:val="24"/>
                <w:lang w:val="ro-RO"/>
              </w:rPr>
              <w:t>4</w:t>
            </w:r>
            <w:r w:rsidR="007517D6" w:rsidRPr="00C748E6">
              <w:rPr>
                <w:rFonts w:ascii="Times New Roman" w:hAnsi="Times New Roman"/>
                <w:sz w:val="24"/>
                <w:szCs w:val="24"/>
                <w:lang w:val="ro-RO"/>
              </w:rPr>
              <w:t xml:space="preserve">. Sediile instanţelor judecătoreşti din ţară </w:t>
            </w:r>
            <w:r w:rsidR="00E6737B" w:rsidRPr="00C748E6">
              <w:rPr>
                <w:rFonts w:ascii="Times New Roman" w:hAnsi="Times New Roman"/>
                <w:sz w:val="24"/>
                <w:szCs w:val="24"/>
                <w:lang w:val="ro-RO"/>
              </w:rPr>
              <w:t>construite</w:t>
            </w:r>
            <w:r w:rsidR="00B31E5F" w:rsidRPr="00C748E6">
              <w:rPr>
                <w:rFonts w:ascii="Times New Roman" w:hAnsi="Times New Roman"/>
                <w:sz w:val="24"/>
                <w:szCs w:val="24"/>
                <w:lang w:val="ro-RO"/>
              </w:rPr>
              <w:t>/</w:t>
            </w:r>
            <w:r w:rsidRPr="00C748E6">
              <w:rPr>
                <w:rFonts w:ascii="Times New Roman" w:hAnsi="Times New Roman"/>
                <w:sz w:val="24"/>
                <w:szCs w:val="24"/>
                <w:lang w:val="ro-RO"/>
              </w:rPr>
              <w:t>renovate</w:t>
            </w:r>
            <w:r w:rsidR="00AF1CE5" w:rsidRPr="00C748E6">
              <w:rPr>
                <w:rFonts w:ascii="Times New Roman" w:hAnsi="Times New Roman"/>
                <w:sz w:val="24"/>
                <w:szCs w:val="24"/>
                <w:lang w:val="ro-RO"/>
              </w:rPr>
              <w:t>.</w:t>
            </w:r>
          </w:p>
        </w:tc>
      </w:tr>
    </w:tbl>
    <w:p w:rsidR="00DA302B" w:rsidRPr="00C748E6" w:rsidRDefault="00DA302B" w:rsidP="00C748E6">
      <w:pPr>
        <w:spacing w:after="0" w:line="240" w:lineRule="auto"/>
        <w:ind w:firstLine="660"/>
        <w:jc w:val="both"/>
        <w:rPr>
          <w:rFonts w:ascii="Times New Roman" w:hAnsi="Times New Roman"/>
          <w:b/>
          <w:sz w:val="28"/>
          <w:szCs w:val="28"/>
          <w:lang w:val="ro-RO"/>
        </w:rPr>
      </w:pPr>
    </w:p>
    <w:p w:rsidR="00976378" w:rsidRPr="00C748E6" w:rsidRDefault="00976378"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976378" w:rsidRPr="00C748E6" w:rsidRDefault="00AF1CE5" w:rsidP="00C748E6">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u</w:t>
      </w:r>
      <w:r w:rsidR="00976378" w:rsidRPr="00C748E6">
        <w:rPr>
          <w:rFonts w:ascii="Times New Roman" w:hAnsi="Times New Roman"/>
          <w:sz w:val="28"/>
          <w:szCs w:val="28"/>
          <w:lang w:val="ro-RO"/>
        </w:rPr>
        <w:t>n sistem judecătoresc şi numărul judecătorilor optimizate;</w:t>
      </w:r>
    </w:p>
    <w:p w:rsidR="00976378" w:rsidRPr="00C748E6" w:rsidRDefault="00AF1CE5" w:rsidP="00C748E6">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u</w:t>
      </w:r>
      <w:r w:rsidR="00976378" w:rsidRPr="00C748E6">
        <w:rPr>
          <w:rFonts w:ascii="Times New Roman" w:hAnsi="Times New Roman"/>
          <w:sz w:val="28"/>
          <w:szCs w:val="28"/>
          <w:lang w:val="ro-RO"/>
        </w:rPr>
        <w:t xml:space="preserve">n sistem de </w:t>
      </w:r>
      <w:r w:rsidR="003A23E0" w:rsidRPr="00C748E6">
        <w:rPr>
          <w:rFonts w:ascii="Times New Roman" w:hAnsi="Times New Roman"/>
          <w:sz w:val="28"/>
          <w:szCs w:val="28"/>
          <w:lang w:val="ro-RO"/>
        </w:rPr>
        <w:t xml:space="preserve">calculare şi mecanism de </w:t>
      </w:r>
      <w:r w:rsidR="00976378" w:rsidRPr="00C748E6">
        <w:rPr>
          <w:rFonts w:ascii="Times New Roman" w:hAnsi="Times New Roman"/>
          <w:sz w:val="28"/>
          <w:szCs w:val="28"/>
          <w:lang w:val="ro-RO"/>
        </w:rPr>
        <w:t>aplicare a cheltuielilor judiciare transparent, echilibrat şi accesibil;</w:t>
      </w:r>
    </w:p>
    <w:p w:rsidR="00976378" w:rsidRPr="00C748E6" w:rsidRDefault="00AF1CE5" w:rsidP="00C748E6">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p</w:t>
      </w:r>
      <w:r w:rsidR="00976378" w:rsidRPr="00C748E6">
        <w:rPr>
          <w:rFonts w:ascii="Times New Roman" w:hAnsi="Times New Roman"/>
          <w:sz w:val="28"/>
          <w:szCs w:val="28"/>
          <w:lang w:val="ro-RO"/>
        </w:rPr>
        <w:t>roces de finanţare a sistemului judecătoresc unificat, coordonat şi conectat la necesităţile reale ale sistemului judecătoresc;</w:t>
      </w:r>
    </w:p>
    <w:p w:rsidR="00976378" w:rsidRPr="00C748E6" w:rsidRDefault="00AF1CE5" w:rsidP="00C748E6">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p</w:t>
      </w:r>
      <w:r w:rsidR="00976378" w:rsidRPr="00C748E6">
        <w:rPr>
          <w:rFonts w:ascii="Times New Roman" w:hAnsi="Times New Roman"/>
          <w:sz w:val="28"/>
          <w:szCs w:val="28"/>
          <w:lang w:val="ro-RO"/>
        </w:rPr>
        <w:t>rocedura de selectare, numire şi promovare a judecătorilor bazată pe criterii obiective şi transparente, garantînd independenţa sistemului judecătoresc</w:t>
      </w:r>
      <w:r w:rsidR="003A23E0" w:rsidRPr="00C748E6">
        <w:rPr>
          <w:rFonts w:ascii="Times New Roman" w:hAnsi="Times New Roman"/>
          <w:sz w:val="28"/>
          <w:szCs w:val="28"/>
          <w:lang w:val="ro-RO"/>
        </w:rPr>
        <w:t xml:space="preserve"> implementată</w:t>
      </w:r>
      <w:r w:rsidR="00976378" w:rsidRPr="00C748E6">
        <w:rPr>
          <w:rFonts w:ascii="Times New Roman" w:hAnsi="Times New Roman"/>
          <w:sz w:val="28"/>
          <w:szCs w:val="28"/>
          <w:lang w:val="ro-RO"/>
        </w:rPr>
        <w:t xml:space="preserve">; </w:t>
      </w:r>
    </w:p>
    <w:p w:rsidR="00976378" w:rsidRPr="00C748E6" w:rsidRDefault="00AF1CE5" w:rsidP="00C748E6">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m</w:t>
      </w:r>
      <w:r w:rsidR="00976378" w:rsidRPr="00C748E6">
        <w:rPr>
          <w:rFonts w:ascii="Times New Roman" w:hAnsi="Times New Roman"/>
          <w:sz w:val="28"/>
          <w:szCs w:val="28"/>
          <w:lang w:val="ro-RO"/>
        </w:rPr>
        <w:t>anagementul şi  analiza strategică în materie de bugetare a instanţelor judecătoreşti consolidate;</w:t>
      </w:r>
    </w:p>
    <w:p w:rsidR="008E4457" w:rsidRPr="00C748E6" w:rsidRDefault="00AF1CE5" w:rsidP="00C748E6">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s</w:t>
      </w:r>
      <w:r w:rsidR="008E4457" w:rsidRPr="00C748E6">
        <w:rPr>
          <w:rFonts w:ascii="Times New Roman" w:hAnsi="Times New Roman"/>
          <w:sz w:val="28"/>
          <w:szCs w:val="28"/>
          <w:lang w:val="ro-RO"/>
        </w:rPr>
        <w:t>ecuritatea în sediile instanţelor judecătoreşti asigurată şi sporită;</w:t>
      </w:r>
    </w:p>
    <w:p w:rsidR="00976378" w:rsidRPr="00C748E6" w:rsidRDefault="00AF1CE5" w:rsidP="00C748E6">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c</w:t>
      </w:r>
      <w:r w:rsidR="00976378" w:rsidRPr="00C748E6">
        <w:rPr>
          <w:rFonts w:ascii="Times New Roman" w:hAnsi="Times New Roman"/>
          <w:sz w:val="28"/>
          <w:szCs w:val="28"/>
          <w:lang w:val="ro-RO"/>
        </w:rPr>
        <w:t>apacitatea de autoadministrare şi independenţa sistemului judecătoresc consolidate.</w:t>
      </w:r>
    </w:p>
    <w:p w:rsidR="000B36FC" w:rsidRPr="00C748E6" w:rsidRDefault="000B36FC" w:rsidP="00C748E6">
      <w:pPr>
        <w:spacing w:after="0" w:line="240" w:lineRule="auto"/>
        <w:ind w:firstLine="660"/>
        <w:jc w:val="both"/>
        <w:rPr>
          <w:rFonts w:ascii="Times New Roman" w:hAnsi="Times New Roman"/>
          <w:sz w:val="28"/>
          <w:szCs w:val="28"/>
          <w:lang w:val="ro-RO"/>
        </w:rPr>
      </w:pPr>
    </w:p>
    <w:p w:rsidR="002E6A7F" w:rsidRPr="00C748E6" w:rsidRDefault="00E403F9" w:rsidP="00C748E6">
      <w:pPr>
        <w:pStyle w:val="ListParagraph"/>
        <w:numPr>
          <w:ilvl w:val="1"/>
          <w:numId w:val="28"/>
        </w:numPr>
        <w:tabs>
          <w:tab w:val="clear" w:pos="-41"/>
        </w:tabs>
        <w:spacing w:after="0" w:line="240" w:lineRule="auto"/>
        <w:ind w:left="0" w:firstLine="660"/>
        <w:jc w:val="both"/>
        <w:rPr>
          <w:rFonts w:ascii="Times New Roman" w:hAnsi="Times New Roman"/>
          <w:b/>
          <w:sz w:val="28"/>
          <w:szCs w:val="28"/>
          <w:lang w:val="ro-RO"/>
        </w:rPr>
      </w:pPr>
      <w:r w:rsidRPr="00C748E6">
        <w:rPr>
          <w:rFonts w:ascii="Times New Roman" w:hAnsi="Times New Roman"/>
          <w:b/>
          <w:sz w:val="28"/>
          <w:szCs w:val="28"/>
          <w:lang w:val="ro-RO"/>
        </w:rPr>
        <w:t xml:space="preserve"> </w:t>
      </w:r>
      <w:r w:rsidR="00976378" w:rsidRPr="00C748E6">
        <w:rPr>
          <w:rFonts w:ascii="Times New Roman" w:hAnsi="Times New Roman"/>
          <w:b/>
          <w:sz w:val="28"/>
          <w:szCs w:val="28"/>
          <w:lang w:val="ro-RO"/>
        </w:rPr>
        <w:t xml:space="preserve">Sporirea </w:t>
      </w:r>
      <w:r w:rsidR="005653C5" w:rsidRPr="00C748E6">
        <w:rPr>
          <w:rFonts w:ascii="Times New Roman" w:hAnsi="Times New Roman"/>
          <w:b/>
          <w:sz w:val="28"/>
          <w:szCs w:val="28"/>
          <w:lang w:val="ro-RO"/>
        </w:rPr>
        <w:t>transparenţei şi</w:t>
      </w:r>
      <w:r w:rsidR="006C5FDD" w:rsidRPr="00C748E6">
        <w:rPr>
          <w:rFonts w:ascii="Times New Roman" w:hAnsi="Times New Roman"/>
          <w:b/>
          <w:sz w:val="28"/>
          <w:szCs w:val="28"/>
          <w:lang w:val="ro-RO"/>
        </w:rPr>
        <w:t xml:space="preserve"> eficienţei sistemului judecătoresc</w:t>
      </w:r>
    </w:p>
    <w:p w:rsidR="0003414C" w:rsidRPr="00C748E6" w:rsidRDefault="0003414C" w:rsidP="00C748E6">
      <w:pPr>
        <w:pStyle w:val="BodyA"/>
        <w:ind w:firstLine="660"/>
        <w:jc w:val="both"/>
        <w:rPr>
          <w:rFonts w:ascii="Times New Roman" w:hAnsi="Times New Roman" w:cs="Times New Roman"/>
          <w:sz w:val="28"/>
          <w:szCs w:val="28"/>
          <w:lang w:val="ro-RO"/>
        </w:rPr>
      </w:pPr>
    </w:p>
    <w:p w:rsidR="00652B40" w:rsidRPr="00C748E6" w:rsidRDefault="003F7B6C" w:rsidP="00C748E6">
      <w:pPr>
        <w:pStyle w:val="BodyA"/>
        <w:ind w:firstLine="660"/>
        <w:jc w:val="both"/>
        <w:rPr>
          <w:rFonts w:ascii="Times New Roman" w:hAnsi="Times New Roman" w:cs="Times New Roman"/>
          <w:sz w:val="28"/>
          <w:szCs w:val="28"/>
          <w:lang w:val="ro-RO"/>
        </w:rPr>
      </w:pPr>
      <w:r w:rsidRPr="00C748E6">
        <w:rPr>
          <w:rFonts w:ascii="Times New Roman" w:hAnsi="Times New Roman" w:cs="Times New Roman"/>
          <w:sz w:val="28"/>
          <w:szCs w:val="28"/>
          <w:lang w:val="ro-RO"/>
        </w:rPr>
        <w:t>Modul de funcţionare</w:t>
      </w:r>
      <w:r w:rsidR="000B36FC" w:rsidRPr="00C748E6">
        <w:rPr>
          <w:rFonts w:ascii="Times New Roman" w:hAnsi="Times New Roman" w:cs="Times New Roman"/>
          <w:sz w:val="28"/>
          <w:szCs w:val="28"/>
          <w:lang w:val="ro-RO"/>
        </w:rPr>
        <w:t xml:space="preserve"> şi organizare </w:t>
      </w:r>
      <w:r w:rsidRPr="00C748E6">
        <w:rPr>
          <w:rFonts w:ascii="Times New Roman" w:hAnsi="Times New Roman" w:cs="Times New Roman"/>
          <w:sz w:val="28"/>
          <w:szCs w:val="28"/>
          <w:lang w:val="ro-RO"/>
        </w:rPr>
        <w:t xml:space="preserve">a sistemului judecătoresc al Republicii Moldova denotă probleme </w:t>
      </w:r>
      <w:r w:rsidR="000B36FC" w:rsidRPr="00C748E6">
        <w:rPr>
          <w:rFonts w:ascii="Times New Roman" w:hAnsi="Times New Roman" w:cs="Times New Roman"/>
          <w:sz w:val="28"/>
          <w:szCs w:val="28"/>
          <w:lang w:val="ro-RO"/>
        </w:rPr>
        <w:t>esenţiale la capitolul eficienţă</w:t>
      </w:r>
      <w:r w:rsidR="005653C5" w:rsidRPr="00C748E6">
        <w:rPr>
          <w:rFonts w:ascii="Times New Roman" w:hAnsi="Times New Roman" w:cs="Times New Roman"/>
          <w:sz w:val="28"/>
          <w:szCs w:val="28"/>
          <w:lang w:val="ro-RO"/>
        </w:rPr>
        <w:t xml:space="preserve"> </w:t>
      </w:r>
      <w:r w:rsidR="000B36FC" w:rsidRPr="00C748E6">
        <w:rPr>
          <w:rFonts w:ascii="Times New Roman" w:hAnsi="Times New Roman" w:cs="Times New Roman"/>
          <w:sz w:val="28"/>
          <w:szCs w:val="28"/>
          <w:lang w:val="ro-RO"/>
        </w:rPr>
        <w:t>şi transparenţă</w:t>
      </w:r>
      <w:r w:rsidR="00B362F6" w:rsidRPr="00C748E6">
        <w:rPr>
          <w:rFonts w:ascii="Times New Roman" w:hAnsi="Times New Roman" w:cs="Times New Roman"/>
          <w:sz w:val="28"/>
          <w:szCs w:val="28"/>
          <w:lang w:val="ro-RO"/>
        </w:rPr>
        <w:t xml:space="preserve">. </w:t>
      </w:r>
      <w:r w:rsidR="00AD591C" w:rsidRPr="00C748E6">
        <w:rPr>
          <w:rFonts w:ascii="Times New Roman" w:hAnsi="Times New Roman" w:cs="Times New Roman"/>
          <w:sz w:val="28"/>
          <w:szCs w:val="28"/>
          <w:lang w:val="ro-RO"/>
        </w:rPr>
        <w:t>Legislaţia procesuală nu contribuie la examinarea efectivă şi cu celeritate a cauzelor; tehnologiile informaţionale nu sînt larg aplicate, deşi acestea ar contribui nu doar la asigurarea celerităţii examinării cauzelor</w:t>
      </w:r>
      <w:r w:rsidR="004C2AE8" w:rsidRPr="00C748E6">
        <w:rPr>
          <w:rFonts w:ascii="Times New Roman" w:hAnsi="Times New Roman" w:cs="Times New Roman"/>
          <w:sz w:val="28"/>
          <w:szCs w:val="28"/>
          <w:lang w:val="ro-RO"/>
        </w:rPr>
        <w:t xml:space="preserve">, dar, la fel, pot </w:t>
      </w:r>
      <w:r w:rsidR="004C39DA" w:rsidRPr="00C748E6">
        <w:rPr>
          <w:rFonts w:ascii="Times New Roman" w:hAnsi="Times New Roman" w:cs="Times New Roman"/>
          <w:sz w:val="28"/>
          <w:szCs w:val="28"/>
          <w:lang w:val="ro-RO"/>
        </w:rPr>
        <w:t xml:space="preserve">să confere un caracter mai transparent </w:t>
      </w:r>
      <w:r w:rsidR="00AD591C" w:rsidRPr="00C748E6">
        <w:rPr>
          <w:rFonts w:ascii="Times New Roman" w:hAnsi="Times New Roman" w:cs="Times New Roman"/>
          <w:sz w:val="28"/>
          <w:szCs w:val="28"/>
          <w:lang w:val="ro-RO"/>
        </w:rPr>
        <w:t>procesului de înfăptuire a justiţiei; mecanismul existent de asigurare a practicii jud</w:t>
      </w:r>
      <w:r w:rsidR="004C39DA" w:rsidRPr="00C748E6">
        <w:rPr>
          <w:rFonts w:ascii="Times New Roman" w:hAnsi="Times New Roman" w:cs="Times New Roman"/>
          <w:sz w:val="28"/>
          <w:szCs w:val="28"/>
          <w:lang w:val="ro-RO"/>
        </w:rPr>
        <w:t>i</w:t>
      </w:r>
      <w:r w:rsidR="00AD591C" w:rsidRPr="00C748E6">
        <w:rPr>
          <w:rFonts w:ascii="Times New Roman" w:hAnsi="Times New Roman" w:cs="Times New Roman"/>
          <w:sz w:val="28"/>
          <w:szCs w:val="28"/>
          <w:lang w:val="ro-RO"/>
        </w:rPr>
        <w:t xml:space="preserve">ciare uniforme nu este funcţional; sistemul căilor de atac are un caracter mai mult haotic, decît sistemic şi nu contribuie la </w:t>
      </w:r>
      <w:r w:rsidR="004C39DA" w:rsidRPr="00C748E6">
        <w:rPr>
          <w:rFonts w:ascii="Times New Roman" w:hAnsi="Times New Roman" w:cs="Times New Roman"/>
          <w:sz w:val="28"/>
          <w:szCs w:val="28"/>
          <w:lang w:val="ro-RO"/>
        </w:rPr>
        <w:t xml:space="preserve">valorificarea principiului </w:t>
      </w:r>
      <w:r w:rsidR="00B362F6" w:rsidRPr="00C748E6">
        <w:rPr>
          <w:rFonts w:ascii="Times New Roman" w:hAnsi="Times New Roman" w:cs="Times New Roman"/>
          <w:sz w:val="28"/>
          <w:szCs w:val="28"/>
          <w:lang w:val="ro-RO"/>
        </w:rPr>
        <w:t xml:space="preserve">securităţii raporturilor juridice; </w:t>
      </w:r>
      <w:r w:rsidR="004C39DA" w:rsidRPr="00C748E6">
        <w:rPr>
          <w:rFonts w:ascii="Times New Roman" w:hAnsi="Times New Roman" w:cs="Times New Roman"/>
          <w:sz w:val="28"/>
          <w:szCs w:val="28"/>
          <w:lang w:val="ro-RO"/>
        </w:rPr>
        <w:t>specializarea judecătorilor la nivelul fiecărei instanţe nu este asigurat</w:t>
      </w:r>
      <w:r w:rsidR="00CB6FD2" w:rsidRPr="00C748E6">
        <w:rPr>
          <w:rFonts w:ascii="Times New Roman" w:hAnsi="Times New Roman" w:cs="Times New Roman"/>
          <w:sz w:val="28"/>
          <w:szCs w:val="28"/>
          <w:lang w:val="ro-RO"/>
        </w:rPr>
        <w:t>ă</w:t>
      </w:r>
      <w:r w:rsidR="00814E50" w:rsidRPr="00C748E6">
        <w:rPr>
          <w:rFonts w:ascii="Times New Roman" w:hAnsi="Times New Roman" w:cs="Times New Roman"/>
          <w:sz w:val="28"/>
          <w:szCs w:val="28"/>
          <w:lang w:val="ro-RO"/>
        </w:rPr>
        <w:t>, fapt care afectează calitatea hotărîrilor judecătoreşti adoptate</w:t>
      </w:r>
      <w:r w:rsidR="00B362F6" w:rsidRPr="00C748E6">
        <w:rPr>
          <w:rFonts w:ascii="Times New Roman" w:hAnsi="Times New Roman" w:cs="Times New Roman"/>
          <w:sz w:val="28"/>
          <w:szCs w:val="28"/>
          <w:lang w:val="ro-RO"/>
        </w:rPr>
        <w:t xml:space="preserve">; </w:t>
      </w:r>
      <w:r w:rsidR="00814E50" w:rsidRPr="00C748E6">
        <w:rPr>
          <w:rFonts w:ascii="Times New Roman" w:hAnsi="Times New Roman" w:cs="Times New Roman"/>
          <w:sz w:val="28"/>
          <w:szCs w:val="28"/>
          <w:lang w:val="ro-RO"/>
        </w:rPr>
        <w:t>procesele judic</w:t>
      </w:r>
      <w:r w:rsidR="009B152C" w:rsidRPr="00C748E6">
        <w:rPr>
          <w:rFonts w:ascii="Times New Roman" w:hAnsi="Times New Roman" w:cs="Times New Roman"/>
          <w:sz w:val="28"/>
          <w:szCs w:val="28"/>
          <w:lang w:val="ro-RO"/>
        </w:rPr>
        <w:t>iare şi activitatea instituţiilor</w:t>
      </w:r>
      <w:r w:rsidR="00814E50" w:rsidRPr="00C748E6">
        <w:rPr>
          <w:rFonts w:ascii="Times New Roman" w:hAnsi="Times New Roman" w:cs="Times New Roman"/>
          <w:sz w:val="28"/>
          <w:szCs w:val="28"/>
          <w:lang w:val="ro-RO"/>
        </w:rPr>
        <w:t xml:space="preserve"> de autoadministrare nu </w:t>
      </w:r>
      <w:r w:rsidR="00043553" w:rsidRPr="00C748E6">
        <w:rPr>
          <w:rFonts w:ascii="Times New Roman" w:hAnsi="Times New Roman" w:cs="Times New Roman"/>
          <w:sz w:val="28"/>
          <w:szCs w:val="28"/>
          <w:lang w:val="ro-RO"/>
        </w:rPr>
        <w:t>sînt</w:t>
      </w:r>
      <w:r w:rsidR="00814E50" w:rsidRPr="00C748E6">
        <w:rPr>
          <w:rFonts w:ascii="Times New Roman" w:hAnsi="Times New Roman" w:cs="Times New Roman"/>
          <w:sz w:val="28"/>
          <w:szCs w:val="28"/>
          <w:lang w:val="ro-RO"/>
        </w:rPr>
        <w:t xml:space="preserve"> suficient de transparente</w:t>
      </w:r>
      <w:r w:rsidR="00B362F6" w:rsidRPr="00C748E6">
        <w:rPr>
          <w:rFonts w:ascii="Times New Roman" w:hAnsi="Times New Roman" w:cs="Times New Roman"/>
          <w:sz w:val="28"/>
          <w:szCs w:val="28"/>
          <w:lang w:val="ro-RO"/>
        </w:rPr>
        <w:t xml:space="preserve">, </w:t>
      </w:r>
      <w:r w:rsidR="00814E50" w:rsidRPr="00C748E6">
        <w:rPr>
          <w:rFonts w:ascii="Times New Roman" w:hAnsi="Times New Roman" w:cs="Times New Roman"/>
          <w:sz w:val="28"/>
          <w:szCs w:val="28"/>
          <w:lang w:val="ro-RO"/>
        </w:rPr>
        <w:t xml:space="preserve">ceea ce </w:t>
      </w:r>
      <w:r w:rsidR="00E32055" w:rsidRPr="00C748E6">
        <w:rPr>
          <w:rFonts w:ascii="Times New Roman" w:hAnsi="Times New Roman" w:cs="Times New Roman"/>
          <w:sz w:val="28"/>
          <w:szCs w:val="28"/>
          <w:lang w:val="ro-RO"/>
        </w:rPr>
        <w:t>alimentează neîncrederea societăţii în sistemul judecătoresc per ansamblu.</w:t>
      </w:r>
    </w:p>
    <w:p w:rsidR="0003414C" w:rsidRPr="00C748E6" w:rsidRDefault="0003414C" w:rsidP="00C748E6">
      <w:pPr>
        <w:pStyle w:val="BodyA"/>
        <w:ind w:firstLine="660"/>
        <w:jc w:val="both"/>
        <w:rPr>
          <w:rFonts w:ascii="Times New Roman" w:hAnsi="Times New Roman" w:cs="Times New Roman"/>
          <w:sz w:val="28"/>
          <w:szCs w:val="28"/>
          <w:lang w:val="ro-RO"/>
        </w:rPr>
      </w:pPr>
    </w:p>
    <w:p w:rsidR="00B362F6" w:rsidRPr="00C748E6" w:rsidRDefault="00E32055" w:rsidP="00C748E6">
      <w:pPr>
        <w:pStyle w:val="BodyA"/>
        <w:ind w:firstLine="660"/>
        <w:jc w:val="both"/>
        <w:rPr>
          <w:rFonts w:ascii="Times New Roman" w:hAnsi="Times New Roman" w:cs="Times New Roman"/>
          <w:color w:val="auto"/>
          <w:sz w:val="28"/>
          <w:szCs w:val="28"/>
          <w:lang w:val="ro-RO"/>
        </w:rPr>
      </w:pPr>
      <w:r w:rsidRPr="00C748E6">
        <w:rPr>
          <w:rFonts w:ascii="Times New Roman" w:hAnsi="Times New Roman" w:cs="Times New Roman"/>
          <w:sz w:val="28"/>
          <w:szCs w:val="28"/>
          <w:lang w:val="ro-RO"/>
        </w:rPr>
        <w:t xml:space="preserve">Raportul de evaluare atestă </w:t>
      </w:r>
      <w:r w:rsidR="00B362F6" w:rsidRPr="00C748E6">
        <w:rPr>
          <w:rFonts w:ascii="Times New Roman" w:hAnsi="Times New Roman" w:cs="Times New Roman"/>
          <w:color w:val="auto"/>
          <w:sz w:val="28"/>
          <w:szCs w:val="28"/>
          <w:lang w:val="ro-RO"/>
        </w:rPr>
        <w:t>lipse semnificative de eficienţă în sistemul judecătoresc din Moldova</w:t>
      </w:r>
      <w:r w:rsidR="0027145B" w:rsidRPr="00C748E6">
        <w:rPr>
          <w:rFonts w:ascii="Times New Roman" w:hAnsi="Times New Roman" w:cs="Times New Roman"/>
          <w:color w:val="auto"/>
          <w:sz w:val="28"/>
          <w:szCs w:val="28"/>
          <w:lang w:val="ro-RO"/>
        </w:rPr>
        <w:t xml:space="preserve">, menţionînd expres, </w:t>
      </w:r>
      <w:r w:rsidR="0027145B" w:rsidRPr="00C748E6">
        <w:rPr>
          <w:rFonts w:ascii="Times New Roman" w:hAnsi="Times New Roman" w:cs="Times New Roman"/>
          <w:i/>
          <w:color w:val="auto"/>
          <w:sz w:val="28"/>
          <w:szCs w:val="28"/>
          <w:lang w:val="ro-RO"/>
        </w:rPr>
        <w:t>inter alia</w:t>
      </w:r>
      <w:r w:rsidR="0027145B" w:rsidRPr="00C748E6">
        <w:rPr>
          <w:rFonts w:ascii="Times New Roman" w:hAnsi="Times New Roman" w:cs="Times New Roman"/>
          <w:color w:val="auto"/>
          <w:sz w:val="28"/>
          <w:szCs w:val="28"/>
          <w:lang w:val="ro-RO"/>
        </w:rPr>
        <w:t xml:space="preserve">: </w:t>
      </w:r>
      <w:r w:rsidR="00B362F6" w:rsidRPr="00C748E6">
        <w:rPr>
          <w:rFonts w:ascii="Times New Roman" w:hAnsi="Times New Roman" w:cs="Times New Roman"/>
          <w:color w:val="auto"/>
          <w:sz w:val="28"/>
          <w:szCs w:val="28"/>
          <w:lang w:val="ro-RO"/>
        </w:rPr>
        <w:t>lipsa transparenţei în funcţionare</w:t>
      </w:r>
      <w:r w:rsidR="0027145B" w:rsidRPr="00C748E6">
        <w:rPr>
          <w:rFonts w:ascii="Times New Roman" w:hAnsi="Times New Roman" w:cs="Times New Roman"/>
          <w:color w:val="auto"/>
          <w:sz w:val="28"/>
          <w:szCs w:val="28"/>
          <w:lang w:val="ro-RO"/>
        </w:rPr>
        <w:t>a instanţelor judecătoreşti</w:t>
      </w:r>
      <w:r w:rsidR="00B362F6" w:rsidRPr="00C748E6">
        <w:rPr>
          <w:rFonts w:ascii="Times New Roman" w:hAnsi="Times New Roman" w:cs="Times New Roman"/>
          <w:color w:val="auto"/>
          <w:sz w:val="28"/>
          <w:szCs w:val="28"/>
          <w:lang w:val="ro-RO"/>
        </w:rPr>
        <w:t>; ineficienţa reglementărilor procedurale, inclusiv repartizarea competenţei între instanţe</w:t>
      </w:r>
      <w:r w:rsidR="00E8758E" w:rsidRPr="00C748E6">
        <w:rPr>
          <w:rFonts w:ascii="Times New Roman" w:hAnsi="Times New Roman" w:cs="Times New Roman"/>
          <w:color w:val="auto"/>
          <w:sz w:val="28"/>
          <w:szCs w:val="28"/>
          <w:lang w:val="ro-RO"/>
        </w:rPr>
        <w:t>le judecătoreşti pe orizontală şi pe verticală, sistemul căilor de atac</w:t>
      </w:r>
      <w:r w:rsidR="00B362F6" w:rsidRPr="00C748E6">
        <w:rPr>
          <w:rFonts w:ascii="Times New Roman" w:hAnsi="Times New Roman" w:cs="Times New Roman"/>
          <w:color w:val="auto"/>
          <w:sz w:val="28"/>
          <w:szCs w:val="28"/>
          <w:lang w:val="ro-RO"/>
        </w:rPr>
        <w:t>; utilizarea limitată a instrumentelor e-justiţie; lipsa repartizării aleatorii a cauzelor; lipsa unei politici de calitate pentru instanţele de judecată, precum şi lipsa unor cadre dedicate sau metodologii pentru elaborare</w:t>
      </w:r>
      <w:r w:rsidR="00AF1CE5" w:rsidRPr="00C748E6">
        <w:rPr>
          <w:rFonts w:ascii="Times New Roman" w:hAnsi="Times New Roman" w:cs="Times New Roman"/>
          <w:color w:val="auto"/>
          <w:sz w:val="28"/>
          <w:szCs w:val="28"/>
          <w:lang w:val="ro-RO"/>
        </w:rPr>
        <w:t>a şi aplicarea acestei politici</w:t>
      </w:r>
      <w:r w:rsidR="00B362F6" w:rsidRPr="00C748E6">
        <w:rPr>
          <w:rFonts w:ascii="Times New Roman" w:hAnsi="Times New Roman" w:cs="Times New Roman"/>
          <w:color w:val="auto"/>
          <w:sz w:val="28"/>
          <w:szCs w:val="28"/>
          <w:lang w:val="ro-RO"/>
        </w:rPr>
        <w:t xml:space="preserve"> </w:t>
      </w:r>
      <w:r w:rsidR="003B209C" w:rsidRPr="00C748E6">
        <w:rPr>
          <w:rFonts w:ascii="Times New Roman" w:hAnsi="Times New Roman" w:cs="Times New Roman"/>
          <w:color w:val="auto"/>
          <w:sz w:val="28"/>
          <w:szCs w:val="28"/>
          <w:lang w:val="ro-RO"/>
        </w:rPr>
        <w:t>etc.</w:t>
      </w:r>
    </w:p>
    <w:p w:rsidR="0003414C" w:rsidRPr="00C748E6" w:rsidRDefault="0003414C" w:rsidP="00C748E6">
      <w:pPr>
        <w:pStyle w:val="ListParagraph"/>
        <w:spacing w:after="0" w:line="240" w:lineRule="auto"/>
        <w:ind w:left="0" w:firstLine="660"/>
        <w:jc w:val="both"/>
        <w:rPr>
          <w:rFonts w:ascii="Times New Roman" w:hAnsi="Times New Roman"/>
          <w:sz w:val="28"/>
          <w:szCs w:val="28"/>
          <w:lang w:val="ro-RO"/>
        </w:rPr>
      </w:pPr>
    </w:p>
    <w:p w:rsidR="00976378" w:rsidRPr="00C748E6" w:rsidRDefault="004F0A89" w:rsidP="00C748E6">
      <w:pPr>
        <w:pStyle w:val="ListParagraph"/>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În vederea edificării unui sistem judecătore</w:t>
      </w:r>
      <w:r w:rsidR="005653C5" w:rsidRPr="00C748E6">
        <w:rPr>
          <w:rFonts w:ascii="Times New Roman" w:hAnsi="Times New Roman"/>
          <w:sz w:val="28"/>
          <w:szCs w:val="28"/>
          <w:lang w:val="ro-RO"/>
        </w:rPr>
        <w:t>sc transparent şi</w:t>
      </w:r>
      <w:r w:rsidR="00CB0C53" w:rsidRPr="00C748E6">
        <w:rPr>
          <w:rFonts w:ascii="Times New Roman" w:hAnsi="Times New Roman"/>
          <w:sz w:val="28"/>
          <w:szCs w:val="28"/>
          <w:lang w:val="ro-RO"/>
        </w:rPr>
        <w:t xml:space="preserve"> eficient</w:t>
      </w:r>
      <w:r w:rsidR="00A8358A" w:rsidRPr="00C748E6">
        <w:rPr>
          <w:rFonts w:ascii="Times New Roman" w:hAnsi="Times New Roman"/>
          <w:sz w:val="28"/>
          <w:szCs w:val="28"/>
          <w:lang w:val="ro-RO"/>
        </w:rPr>
        <w:t>,</w:t>
      </w:r>
      <w:r w:rsidR="00CB0C53" w:rsidRPr="00C748E6">
        <w:rPr>
          <w:rFonts w:ascii="Times New Roman" w:hAnsi="Times New Roman"/>
          <w:sz w:val="28"/>
          <w:szCs w:val="28"/>
          <w:lang w:val="ro-RO"/>
        </w:rPr>
        <w:t xml:space="preserve"> </w:t>
      </w:r>
      <w:r w:rsidR="00BD64D4" w:rsidRPr="00C748E6">
        <w:rPr>
          <w:rFonts w:ascii="Times New Roman" w:hAnsi="Times New Roman"/>
          <w:sz w:val="28"/>
          <w:szCs w:val="28"/>
          <w:lang w:val="ro-RO"/>
        </w:rPr>
        <w:t>au fost prevăzute o serie de interve</w:t>
      </w:r>
      <w:r w:rsidR="00FE0D73" w:rsidRPr="00C748E6">
        <w:rPr>
          <w:rFonts w:ascii="Times New Roman" w:hAnsi="Times New Roman"/>
          <w:sz w:val="28"/>
          <w:szCs w:val="28"/>
          <w:lang w:val="ro-RO"/>
        </w:rPr>
        <w:t xml:space="preserve">nţii specifice pentru sporirea transparenţei instituţiilor şi mecanismelor </w:t>
      </w:r>
      <w:r w:rsidR="003B209C" w:rsidRPr="00C748E6">
        <w:rPr>
          <w:rFonts w:ascii="Times New Roman" w:hAnsi="Times New Roman"/>
          <w:sz w:val="28"/>
          <w:szCs w:val="28"/>
          <w:lang w:val="ro-RO"/>
        </w:rPr>
        <w:t>din cadrul</w:t>
      </w:r>
      <w:r w:rsidR="00FE0D73" w:rsidRPr="00C748E6">
        <w:rPr>
          <w:rFonts w:ascii="Times New Roman" w:hAnsi="Times New Roman"/>
          <w:sz w:val="28"/>
          <w:szCs w:val="28"/>
          <w:lang w:val="ro-RO"/>
        </w:rPr>
        <w:t xml:space="preserve"> autoadministrării judecătoreşti</w:t>
      </w:r>
      <w:r w:rsidR="00CB6FD2" w:rsidRPr="00C748E6">
        <w:rPr>
          <w:rFonts w:ascii="Times New Roman" w:hAnsi="Times New Roman"/>
          <w:sz w:val="28"/>
          <w:szCs w:val="28"/>
          <w:lang w:val="ro-RO"/>
        </w:rPr>
        <w:t>:</w:t>
      </w:r>
      <w:r w:rsidR="00B362F6" w:rsidRPr="00C748E6">
        <w:rPr>
          <w:rFonts w:ascii="Times New Roman" w:hAnsi="Times New Roman"/>
          <w:sz w:val="28"/>
          <w:szCs w:val="28"/>
          <w:lang w:val="ro-RO"/>
        </w:rPr>
        <w:t xml:space="preserve"> </w:t>
      </w:r>
      <w:r w:rsidR="00EB195A" w:rsidRPr="00C748E6">
        <w:rPr>
          <w:rFonts w:ascii="Times New Roman" w:hAnsi="Times New Roman"/>
          <w:sz w:val="28"/>
          <w:szCs w:val="28"/>
          <w:lang w:val="ro-RO"/>
        </w:rPr>
        <w:t xml:space="preserve">optimizarea </w:t>
      </w:r>
      <w:r w:rsidR="00347043" w:rsidRPr="00C748E6">
        <w:rPr>
          <w:rFonts w:ascii="Times New Roman" w:hAnsi="Times New Roman"/>
          <w:sz w:val="28"/>
          <w:szCs w:val="28"/>
          <w:lang w:val="ro-RO"/>
        </w:rPr>
        <w:t>procedurilor judecătoreşti şi asigurarea transparenţei acestora;</w:t>
      </w:r>
      <w:r w:rsidR="007835D5" w:rsidRPr="00C748E6">
        <w:rPr>
          <w:rFonts w:ascii="Times New Roman" w:hAnsi="Times New Roman"/>
          <w:sz w:val="28"/>
          <w:szCs w:val="28"/>
          <w:lang w:val="ro-RO"/>
        </w:rPr>
        <w:t xml:space="preserve"> aplicarea mai largă şi mai </w:t>
      </w:r>
      <w:r w:rsidR="001C73D2" w:rsidRPr="00C748E6">
        <w:rPr>
          <w:rFonts w:ascii="Times New Roman" w:hAnsi="Times New Roman"/>
          <w:sz w:val="28"/>
          <w:szCs w:val="28"/>
          <w:lang w:val="ro-RO"/>
        </w:rPr>
        <w:t xml:space="preserve">eficientă a tehnologiilor informaţionale atît în cadrul </w:t>
      </w:r>
      <w:r w:rsidR="001C73D2" w:rsidRPr="00C748E6">
        <w:rPr>
          <w:rFonts w:ascii="Times New Roman" w:hAnsi="Times New Roman"/>
          <w:sz w:val="28"/>
          <w:szCs w:val="28"/>
          <w:lang w:val="ro-RO"/>
        </w:rPr>
        <w:lastRenderedPageBreak/>
        <w:t>procesului de înfăptuire a justiţiei</w:t>
      </w:r>
      <w:r w:rsidR="001707A4" w:rsidRPr="00C748E6">
        <w:rPr>
          <w:rFonts w:ascii="Times New Roman" w:hAnsi="Times New Roman"/>
          <w:sz w:val="28"/>
          <w:szCs w:val="28"/>
          <w:lang w:val="ro-RO"/>
        </w:rPr>
        <w:t xml:space="preserve"> </w:t>
      </w:r>
      <w:r w:rsidR="00C748E6" w:rsidRPr="00C748E6">
        <w:rPr>
          <w:rFonts w:ascii="Times New Roman" w:hAnsi="Times New Roman"/>
          <w:sz w:val="28"/>
          <w:szCs w:val="28"/>
          <w:lang w:val="ro-RO"/>
        </w:rPr>
        <w:t>cît</w:t>
      </w:r>
      <w:r w:rsidR="001707A4" w:rsidRPr="00C748E6">
        <w:rPr>
          <w:rFonts w:ascii="Times New Roman" w:hAnsi="Times New Roman"/>
          <w:sz w:val="28"/>
          <w:szCs w:val="28"/>
          <w:lang w:val="ro-RO"/>
        </w:rPr>
        <w:t xml:space="preserve"> </w:t>
      </w:r>
      <w:r w:rsidR="00D06EBE" w:rsidRPr="00C748E6">
        <w:rPr>
          <w:rFonts w:ascii="Times New Roman" w:hAnsi="Times New Roman"/>
          <w:sz w:val="28"/>
          <w:szCs w:val="28"/>
          <w:lang w:val="ro-RO"/>
        </w:rPr>
        <w:t>şi pentru administrarea sistemului judecătoresc; reexaminarea principiilor căilor de atac şi crearea mecanismelor pentru asigurarea unei practici judiciare</w:t>
      </w:r>
      <w:r w:rsidR="009B760F" w:rsidRPr="00C748E6">
        <w:rPr>
          <w:rFonts w:ascii="Times New Roman" w:hAnsi="Times New Roman"/>
          <w:sz w:val="28"/>
          <w:szCs w:val="28"/>
          <w:lang w:val="ro-RO"/>
        </w:rPr>
        <w:t xml:space="preserve"> uniforme; promovarea speciali</w:t>
      </w:r>
      <w:r w:rsidR="0074150D" w:rsidRPr="00C748E6">
        <w:rPr>
          <w:rFonts w:ascii="Times New Roman" w:hAnsi="Times New Roman"/>
          <w:sz w:val="28"/>
          <w:szCs w:val="28"/>
          <w:lang w:val="ro-RO"/>
        </w:rPr>
        <w:t>zării judecătorilor; asigurarea celerităţii procesului de examinar</w:t>
      </w:r>
      <w:r w:rsidR="00A8358A" w:rsidRPr="00C748E6">
        <w:rPr>
          <w:rFonts w:ascii="Times New Roman" w:hAnsi="Times New Roman"/>
          <w:sz w:val="28"/>
          <w:szCs w:val="28"/>
          <w:lang w:val="ro-RO"/>
        </w:rPr>
        <w:t>e a cauzelor de către instanţele</w:t>
      </w:r>
      <w:r w:rsidR="0074150D" w:rsidRPr="00C748E6">
        <w:rPr>
          <w:rFonts w:ascii="Times New Roman" w:hAnsi="Times New Roman"/>
          <w:sz w:val="28"/>
          <w:szCs w:val="28"/>
          <w:lang w:val="ro-RO"/>
        </w:rPr>
        <w:t xml:space="preserve"> judecătoreşti.</w:t>
      </w:r>
    </w:p>
    <w:p w:rsidR="0003414C" w:rsidRPr="00C748E6" w:rsidRDefault="0003414C" w:rsidP="00C748E6">
      <w:pPr>
        <w:pStyle w:val="ListParagraph"/>
        <w:spacing w:after="0" w:line="240" w:lineRule="auto"/>
        <w:ind w:left="-450" w:firstLine="660"/>
        <w:jc w:val="center"/>
        <w:rPr>
          <w:rFonts w:ascii="Times New Roman" w:hAnsi="Times New Roman"/>
          <w:b/>
          <w:sz w:val="28"/>
          <w:szCs w:val="28"/>
          <w:lang w:val="ro-RO"/>
        </w:rPr>
      </w:pPr>
    </w:p>
    <w:tbl>
      <w:tblPr>
        <w:tblW w:w="15110"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64"/>
        <w:gridCol w:w="665"/>
        <w:gridCol w:w="650"/>
        <w:gridCol w:w="10"/>
        <w:gridCol w:w="662"/>
        <w:gridCol w:w="628"/>
        <w:gridCol w:w="690"/>
        <w:gridCol w:w="2325"/>
        <w:gridCol w:w="5816"/>
      </w:tblGrid>
      <w:tr w:rsidR="005A5FD2" w:rsidRPr="005F64D6">
        <w:trPr>
          <w:trHeight w:val="350"/>
          <w:jc w:val="center"/>
        </w:trPr>
        <w:tc>
          <w:tcPr>
            <w:tcW w:w="3665" w:type="dxa"/>
            <w:vMerge w:val="restart"/>
          </w:tcPr>
          <w:p w:rsidR="00976378" w:rsidRPr="005F64D6" w:rsidRDefault="00976378" w:rsidP="005F64D6">
            <w:pPr>
              <w:spacing w:after="0" w:line="240" w:lineRule="auto"/>
              <w:ind w:firstLine="660"/>
              <w:jc w:val="center"/>
              <w:rPr>
                <w:rFonts w:ascii="Times New Roman" w:hAnsi="Times New Roman"/>
                <w:b/>
                <w:sz w:val="24"/>
                <w:szCs w:val="24"/>
                <w:lang w:val="ro-RO"/>
              </w:rPr>
            </w:pPr>
          </w:p>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Domenii de intervenţie specifice</w:t>
            </w:r>
          </w:p>
        </w:tc>
        <w:tc>
          <w:tcPr>
            <w:tcW w:w="3305" w:type="dxa"/>
            <w:gridSpan w:val="6"/>
          </w:tcPr>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Termene limită</w:t>
            </w:r>
          </w:p>
        </w:tc>
        <w:tc>
          <w:tcPr>
            <w:tcW w:w="2325" w:type="dxa"/>
          </w:tcPr>
          <w:p w:rsidR="00976378" w:rsidRPr="005F64D6" w:rsidRDefault="00976378" w:rsidP="005F64D6">
            <w:pPr>
              <w:spacing w:after="0" w:line="240" w:lineRule="auto"/>
              <w:ind w:firstLine="660"/>
              <w:jc w:val="center"/>
              <w:rPr>
                <w:rFonts w:ascii="Times New Roman" w:hAnsi="Times New Roman"/>
                <w:b/>
                <w:sz w:val="24"/>
                <w:szCs w:val="24"/>
                <w:lang w:val="ro-RO"/>
              </w:rPr>
            </w:pPr>
          </w:p>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Instituţia responsabilă</w:t>
            </w:r>
          </w:p>
        </w:tc>
        <w:tc>
          <w:tcPr>
            <w:tcW w:w="5815" w:type="dxa"/>
          </w:tcPr>
          <w:p w:rsidR="00976378" w:rsidRPr="005F64D6" w:rsidRDefault="00976378" w:rsidP="005F64D6">
            <w:pPr>
              <w:spacing w:after="0" w:line="240" w:lineRule="auto"/>
              <w:ind w:firstLine="660"/>
              <w:jc w:val="center"/>
              <w:rPr>
                <w:rFonts w:ascii="Times New Roman" w:hAnsi="Times New Roman"/>
                <w:b/>
                <w:sz w:val="24"/>
                <w:szCs w:val="24"/>
                <w:lang w:val="ro-RO"/>
              </w:rPr>
            </w:pPr>
          </w:p>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Indicatorii nivelului de implementare</w:t>
            </w:r>
          </w:p>
        </w:tc>
      </w:tr>
      <w:tr w:rsidR="00C809A1" w:rsidRPr="005F64D6">
        <w:trPr>
          <w:trHeight w:val="524"/>
          <w:jc w:val="center"/>
        </w:trPr>
        <w:tc>
          <w:tcPr>
            <w:tcW w:w="3665" w:type="dxa"/>
            <w:vMerge/>
          </w:tcPr>
          <w:p w:rsidR="00976378" w:rsidRPr="005F64D6" w:rsidRDefault="00976378" w:rsidP="00C748E6">
            <w:pPr>
              <w:spacing w:after="0" w:line="240" w:lineRule="auto"/>
              <w:ind w:firstLine="660"/>
              <w:rPr>
                <w:rFonts w:ascii="Times New Roman" w:hAnsi="Times New Roman"/>
                <w:sz w:val="24"/>
                <w:szCs w:val="24"/>
                <w:lang w:val="ro-RO"/>
              </w:rPr>
            </w:pPr>
          </w:p>
        </w:tc>
        <w:tc>
          <w:tcPr>
            <w:tcW w:w="665" w:type="dxa"/>
          </w:tcPr>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2</w:t>
            </w:r>
          </w:p>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luni</w:t>
            </w:r>
          </w:p>
        </w:tc>
        <w:tc>
          <w:tcPr>
            <w:tcW w:w="650" w:type="dxa"/>
          </w:tcPr>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24</w:t>
            </w:r>
          </w:p>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luni</w:t>
            </w:r>
          </w:p>
        </w:tc>
        <w:tc>
          <w:tcPr>
            <w:tcW w:w="672" w:type="dxa"/>
            <w:gridSpan w:val="2"/>
          </w:tcPr>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36</w:t>
            </w:r>
          </w:p>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luni</w:t>
            </w:r>
          </w:p>
        </w:tc>
        <w:tc>
          <w:tcPr>
            <w:tcW w:w="628" w:type="dxa"/>
          </w:tcPr>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48</w:t>
            </w:r>
          </w:p>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luni</w:t>
            </w:r>
          </w:p>
        </w:tc>
        <w:tc>
          <w:tcPr>
            <w:tcW w:w="690" w:type="dxa"/>
          </w:tcPr>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60</w:t>
            </w:r>
          </w:p>
          <w:p w:rsidR="00976378" w:rsidRPr="005F64D6" w:rsidRDefault="00976378" w:rsidP="005F64D6">
            <w:pPr>
              <w:spacing w:after="0" w:line="240" w:lineRule="auto"/>
              <w:jc w:val="center"/>
              <w:rPr>
                <w:rFonts w:ascii="Times New Roman" w:hAnsi="Times New Roman"/>
                <w:b/>
                <w:sz w:val="24"/>
                <w:szCs w:val="24"/>
                <w:lang w:val="ro-RO"/>
              </w:rPr>
            </w:pPr>
            <w:r w:rsidRPr="005F64D6">
              <w:rPr>
                <w:rFonts w:ascii="Times New Roman" w:hAnsi="Times New Roman"/>
                <w:b/>
                <w:sz w:val="24"/>
                <w:szCs w:val="24"/>
                <w:lang w:val="ro-RO"/>
              </w:rPr>
              <w:t>luni</w:t>
            </w:r>
          </w:p>
        </w:tc>
        <w:tc>
          <w:tcPr>
            <w:tcW w:w="2323" w:type="dxa"/>
          </w:tcPr>
          <w:p w:rsidR="00976378" w:rsidRPr="005F64D6" w:rsidRDefault="00976378" w:rsidP="00C748E6">
            <w:pPr>
              <w:spacing w:after="0" w:line="240" w:lineRule="auto"/>
              <w:ind w:firstLine="660"/>
              <w:rPr>
                <w:rFonts w:ascii="Times New Roman" w:hAnsi="Times New Roman"/>
                <w:sz w:val="24"/>
                <w:szCs w:val="24"/>
                <w:lang w:val="ro-RO"/>
              </w:rPr>
            </w:pPr>
          </w:p>
        </w:tc>
        <w:tc>
          <w:tcPr>
            <w:tcW w:w="5817" w:type="dxa"/>
          </w:tcPr>
          <w:p w:rsidR="00976378" w:rsidRPr="005F64D6" w:rsidRDefault="00976378" w:rsidP="00C748E6">
            <w:pPr>
              <w:spacing w:after="0" w:line="240" w:lineRule="auto"/>
              <w:ind w:firstLine="660"/>
              <w:rPr>
                <w:rFonts w:ascii="Times New Roman" w:hAnsi="Times New Roman"/>
                <w:sz w:val="24"/>
                <w:szCs w:val="24"/>
                <w:lang w:val="ro-RO"/>
              </w:rPr>
            </w:pPr>
          </w:p>
        </w:tc>
      </w:tr>
      <w:tr w:rsidR="00C65F92" w:rsidRPr="005F64D6">
        <w:trPr>
          <w:trHeight w:val="350"/>
          <w:jc w:val="center"/>
        </w:trPr>
        <w:tc>
          <w:tcPr>
            <w:tcW w:w="3665" w:type="dxa"/>
          </w:tcPr>
          <w:p w:rsidR="00976378" w:rsidRPr="005F64D6" w:rsidRDefault="00976378"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1.2.1. Sporirea transparenţei mecanismelor şi instituţiilor autorităţii autoadministrării judecătoreşti</w:t>
            </w:r>
          </w:p>
        </w:tc>
        <w:tc>
          <w:tcPr>
            <w:tcW w:w="665"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60" w:type="dxa"/>
            <w:gridSpan w:val="2"/>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62"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28"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90"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2325" w:type="dxa"/>
          </w:tcPr>
          <w:p w:rsidR="00D9559F" w:rsidRPr="005F64D6" w:rsidRDefault="00D9559F" w:rsidP="005F64D6">
            <w:pPr>
              <w:spacing w:after="0" w:line="240" w:lineRule="auto"/>
              <w:ind w:firstLine="15"/>
              <w:jc w:val="center"/>
              <w:rPr>
                <w:rFonts w:ascii="Times New Roman" w:hAnsi="Times New Roman"/>
                <w:sz w:val="24"/>
                <w:szCs w:val="24"/>
                <w:lang w:val="ro-RO"/>
              </w:rPr>
            </w:pPr>
            <w:r w:rsidRPr="005F64D6">
              <w:rPr>
                <w:rFonts w:ascii="Times New Roman" w:hAnsi="Times New Roman"/>
                <w:sz w:val="24"/>
                <w:szCs w:val="24"/>
                <w:lang w:val="ro-RO"/>
              </w:rPr>
              <w:t>Ministerul Justiţiei</w:t>
            </w:r>
            <w:r w:rsidR="00AD381A">
              <w:rPr>
                <w:rFonts w:ascii="Times New Roman" w:hAnsi="Times New Roman"/>
                <w:sz w:val="24"/>
                <w:szCs w:val="24"/>
                <w:lang w:val="ro-RO"/>
              </w:rPr>
              <w:t>,</w:t>
            </w:r>
          </w:p>
          <w:p w:rsidR="00976378" w:rsidRPr="005F64D6" w:rsidRDefault="00976378" w:rsidP="005F64D6">
            <w:pPr>
              <w:spacing w:after="0" w:line="240" w:lineRule="auto"/>
              <w:ind w:firstLine="15"/>
              <w:jc w:val="center"/>
              <w:rPr>
                <w:rFonts w:ascii="Times New Roman" w:hAnsi="Times New Roman"/>
                <w:sz w:val="24"/>
                <w:szCs w:val="24"/>
                <w:lang w:val="ro-RO"/>
              </w:rPr>
            </w:pPr>
            <w:r w:rsidRPr="005F64D6">
              <w:rPr>
                <w:rFonts w:ascii="Times New Roman" w:hAnsi="Times New Roman"/>
                <w:sz w:val="24"/>
                <w:szCs w:val="24"/>
                <w:lang w:val="ro-RO"/>
              </w:rPr>
              <w:t>Consiliul Superior al Magistraturii</w:t>
            </w:r>
          </w:p>
          <w:p w:rsidR="00976378" w:rsidRPr="005F64D6" w:rsidRDefault="00976378" w:rsidP="005F64D6">
            <w:pPr>
              <w:spacing w:after="0" w:line="240" w:lineRule="auto"/>
              <w:ind w:firstLine="15"/>
              <w:jc w:val="center"/>
              <w:rPr>
                <w:rFonts w:ascii="Times New Roman" w:hAnsi="Times New Roman"/>
                <w:sz w:val="24"/>
                <w:szCs w:val="24"/>
                <w:lang w:val="ro-RO"/>
              </w:rPr>
            </w:pPr>
          </w:p>
        </w:tc>
        <w:tc>
          <w:tcPr>
            <w:tcW w:w="5815" w:type="dxa"/>
          </w:tcPr>
          <w:p w:rsidR="00976378" w:rsidRPr="005F64D6" w:rsidRDefault="00976378"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1. Proiect de modificare a cadrului normativ elaborat</w:t>
            </w:r>
            <w:r w:rsidR="008F01E9" w:rsidRPr="005F64D6">
              <w:rPr>
                <w:rFonts w:ascii="Times New Roman" w:hAnsi="Times New Roman"/>
                <w:sz w:val="24"/>
                <w:szCs w:val="24"/>
                <w:lang w:val="ro-RO"/>
              </w:rPr>
              <w:t xml:space="preserve"> şi adoptat</w:t>
            </w:r>
            <w:r w:rsidR="005F64D6">
              <w:rPr>
                <w:rFonts w:ascii="Times New Roman" w:hAnsi="Times New Roman"/>
                <w:sz w:val="24"/>
                <w:szCs w:val="24"/>
                <w:lang w:val="ro-RO"/>
              </w:rPr>
              <w:t>.</w:t>
            </w:r>
          </w:p>
          <w:p w:rsidR="00976378" w:rsidRPr="005F64D6" w:rsidRDefault="00976378"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2. Regulamentele Consiliului Superior al Magistraturi adoptate</w:t>
            </w:r>
            <w:r w:rsidR="005F64D6">
              <w:rPr>
                <w:rFonts w:ascii="Times New Roman" w:hAnsi="Times New Roman"/>
                <w:sz w:val="24"/>
                <w:szCs w:val="24"/>
                <w:lang w:val="ro-RO"/>
              </w:rPr>
              <w:t>.</w:t>
            </w:r>
          </w:p>
          <w:p w:rsidR="00976378" w:rsidRPr="005F64D6" w:rsidRDefault="00976378"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 xml:space="preserve">3. Informaţiile privind activitatea instituţiilor autorităţilor judecătoreşti publicate şi actualizate. </w:t>
            </w:r>
          </w:p>
        </w:tc>
      </w:tr>
      <w:tr w:rsidR="00C65F92" w:rsidRPr="005F64D6">
        <w:trPr>
          <w:trHeight w:val="1196"/>
          <w:jc w:val="center"/>
        </w:trPr>
        <w:tc>
          <w:tcPr>
            <w:tcW w:w="3665" w:type="dxa"/>
          </w:tcPr>
          <w:p w:rsidR="00F42719" w:rsidRPr="005F64D6" w:rsidRDefault="00803E2E"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1.2.2. Utilizarea eficientă şi funcţională a sistem</w:t>
            </w:r>
            <w:r w:rsidR="00F42719" w:rsidRPr="005F64D6">
              <w:rPr>
                <w:rFonts w:ascii="Times New Roman" w:hAnsi="Times New Roman"/>
                <w:sz w:val="24"/>
                <w:szCs w:val="24"/>
                <w:lang w:val="ro-RO"/>
              </w:rPr>
              <w:t xml:space="preserve">ului informaţional judecătoresc în vederea excluderii factorului uman din procesul administrativ de gestionare a dosarelor </w:t>
            </w:r>
            <w:r w:rsidR="00E36CCD" w:rsidRPr="005F64D6">
              <w:rPr>
                <w:rFonts w:ascii="Times New Roman" w:hAnsi="Times New Roman"/>
                <w:sz w:val="24"/>
                <w:szCs w:val="24"/>
                <w:lang w:val="ro-RO"/>
              </w:rPr>
              <w:t>prin implementarea unui sistem de e-justiţie</w:t>
            </w:r>
          </w:p>
          <w:p w:rsidR="00803E2E" w:rsidRPr="005F64D6" w:rsidRDefault="00803E2E" w:rsidP="00C748E6">
            <w:pPr>
              <w:spacing w:after="0" w:line="240" w:lineRule="auto"/>
              <w:ind w:firstLine="660"/>
              <w:rPr>
                <w:rFonts w:ascii="Times New Roman" w:hAnsi="Times New Roman"/>
                <w:sz w:val="24"/>
                <w:szCs w:val="24"/>
                <w:lang w:val="ro-RO"/>
              </w:rPr>
            </w:pPr>
          </w:p>
        </w:tc>
        <w:tc>
          <w:tcPr>
            <w:tcW w:w="665" w:type="dxa"/>
            <w:shd w:val="clear" w:color="auto" w:fill="D9D9D9"/>
          </w:tcPr>
          <w:p w:rsidR="00803E2E" w:rsidRPr="005F64D6" w:rsidRDefault="00803E2E" w:rsidP="00C748E6">
            <w:pPr>
              <w:spacing w:after="0" w:line="240" w:lineRule="auto"/>
              <w:ind w:firstLine="660"/>
              <w:rPr>
                <w:rFonts w:ascii="Times New Roman" w:hAnsi="Times New Roman"/>
                <w:sz w:val="24"/>
                <w:szCs w:val="24"/>
                <w:lang w:val="ro-RO"/>
              </w:rPr>
            </w:pPr>
          </w:p>
        </w:tc>
        <w:tc>
          <w:tcPr>
            <w:tcW w:w="660" w:type="dxa"/>
            <w:gridSpan w:val="2"/>
            <w:shd w:val="clear" w:color="auto" w:fill="D9D9D9"/>
          </w:tcPr>
          <w:p w:rsidR="00803E2E" w:rsidRPr="005F64D6" w:rsidRDefault="00803E2E" w:rsidP="00C748E6">
            <w:pPr>
              <w:spacing w:after="0" w:line="240" w:lineRule="auto"/>
              <w:ind w:firstLine="660"/>
              <w:rPr>
                <w:rFonts w:ascii="Times New Roman" w:hAnsi="Times New Roman"/>
                <w:sz w:val="24"/>
                <w:szCs w:val="24"/>
                <w:lang w:val="ro-RO"/>
              </w:rPr>
            </w:pPr>
          </w:p>
        </w:tc>
        <w:tc>
          <w:tcPr>
            <w:tcW w:w="662" w:type="dxa"/>
            <w:shd w:val="clear" w:color="auto" w:fill="D9D9D9"/>
          </w:tcPr>
          <w:p w:rsidR="00803E2E" w:rsidRPr="005F64D6" w:rsidRDefault="00803E2E" w:rsidP="00C748E6">
            <w:pPr>
              <w:spacing w:after="0" w:line="240" w:lineRule="auto"/>
              <w:ind w:firstLine="660"/>
              <w:rPr>
                <w:rFonts w:ascii="Times New Roman" w:hAnsi="Times New Roman"/>
                <w:sz w:val="24"/>
                <w:szCs w:val="24"/>
                <w:lang w:val="ro-RO"/>
              </w:rPr>
            </w:pPr>
          </w:p>
        </w:tc>
        <w:tc>
          <w:tcPr>
            <w:tcW w:w="628" w:type="dxa"/>
            <w:shd w:val="clear" w:color="auto" w:fill="D9D9D9"/>
          </w:tcPr>
          <w:p w:rsidR="00803E2E" w:rsidRPr="005F64D6" w:rsidRDefault="00803E2E" w:rsidP="00C748E6">
            <w:pPr>
              <w:spacing w:after="0" w:line="240" w:lineRule="auto"/>
              <w:ind w:firstLine="660"/>
              <w:rPr>
                <w:rFonts w:ascii="Times New Roman" w:hAnsi="Times New Roman"/>
                <w:sz w:val="24"/>
                <w:szCs w:val="24"/>
                <w:lang w:val="ro-RO"/>
              </w:rPr>
            </w:pPr>
          </w:p>
        </w:tc>
        <w:tc>
          <w:tcPr>
            <w:tcW w:w="690" w:type="dxa"/>
            <w:shd w:val="clear" w:color="auto" w:fill="D9D9D9"/>
          </w:tcPr>
          <w:p w:rsidR="00803E2E" w:rsidRPr="005F64D6" w:rsidRDefault="00803E2E" w:rsidP="00C748E6">
            <w:pPr>
              <w:spacing w:after="0" w:line="240" w:lineRule="auto"/>
              <w:ind w:firstLine="660"/>
              <w:rPr>
                <w:rFonts w:ascii="Times New Roman" w:hAnsi="Times New Roman"/>
                <w:sz w:val="24"/>
                <w:szCs w:val="24"/>
                <w:lang w:val="ro-RO"/>
              </w:rPr>
            </w:pPr>
          </w:p>
        </w:tc>
        <w:tc>
          <w:tcPr>
            <w:tcW w:w="2325" w:type="dxa"/>
          </w:tcPr>
          <w:p w:rsidR="00F42719" w:rsidRPr="005F64D6" w:rsidRDefault="00F42719" w:rsidP="005F64D6">
            <w:pPr>
              <w:spacing w:after="0" w:line="240" w:lineRule="auto"/>
              <w:ind w:firstLine="15"/>
              <w:jc w:val="center"/>
              <w:rPr>
                <w:rFonts w:ascii="Times New Roman" w:hAnsi="Times New Roman"/>
                <w:sz w:val="24"/>
                <w:szCs w:val="24"/>
                <w:lang w:val="ro-RO"/>
              </w:rPr>
            </w:pPr>
            <w:r w:rsidRPr="005F64D6">
              <w:rPr>
                <w:rFonts w:ascii="Times New Roman" w:hAnsi="Times New Roman"/>
                <w:sz w:val="24"/>
                <w:szCs w:val="24"/>
                <w:lang w:val="ro-RO"/>
              </w:rPr>
              <w:t>Ministerul Justiţiei</w:t>
            </w:r>
            <w:r w:rsidR="00AD381A">
              <w:rPr>
                <w:rFonts w:ascii="Times New Roman" w:hAnsi="Times New Roman"/>
                <w:sz w:val="24"/>
                <w:szCs w:val="24"/>
                <w:lang w:val="ro-RO"/>
              </w:rPr>
              <w:t>,</w:t>
            </w:r>
          </w:p>
          <w:p w:rsidR="00803E2E" w:rsidRPr="005F64D6" w:rsidRDefault="00803E2E" w:rsidP="005F64D6">
            <w:pPr>
              <w:spacing w:after="0" w:line="240" w:lineRule="auto"/>
              <w:ind w:firstLine="15"/>
              <w:jc w:val="center"/>
              <w:rPr>
                <w:rFonts w:ascii="Times New Roman" w:hAnsi="Times New Roman"/>
                <w:sz w:val="24"/>
                <w:szCs w:val="24"/>
                <w:lang w:val="ro-RO"/>
              </w:rPr>
            </w:pPr>
            <w:r w:rsidRPr="005F64D6">
              <w:rPr>
                <w:rFonts w:ascii="Times New Roman" w:hAnsi="Times New Roman"/>
                <w:sz w:val="24"/>
                <w:szCs w:val="24"/>
                <w:lang w:val="ro-RO"/>
              </w:rPr>
              <w:t>Consiliul Superior al Magistraturii</w:t>
            </w:r>
            <w:r w:rsidR="00AD381A">
              <w:rPr>
                <w:rFonts w:ascii="Times New Roman" w:hAnsi="Times New Roman"/>
                <w:sz w:val="24"/>
                <w:szCs w:val="24"/>
                <w:lang w:val="ro-RO"/>
              </w:rPr>
              <w:t>,</w:t>
            </w:r>
          </w:p>
          <w:p w:rsidR="00803E2E" w:rsidRPr="005F64D6" w:rsidRDefault="00803E2E" w:rsidP="005F64D6">
            <w:pPr>
              <w:spacing w:after="0" w:line="240" w:lineRule="auto"/>
              <w:ind w:firstLine="15"/>
              <w:jc w:val="center"/>
              <w:rPr>
                <w:rFonts w:ascii="Times New Roman" w:hAnsi="Times New Roman"/>
                <w:sz w:val="24"/>
                <w:szCs w:val="24"/>
                <w:lang w:val="ro-RO"/>
              </w:rPr>
            </w:pPr>
            <w:r w:rsidRPr="005F64D6">
              <w:rPr>
                <w:rFonts w:ascii="Times New Roman" w:hAnsi="Times New Roman"/>
                <w:sz w:val="24"/>
                <w:szCs w:val="24"/>
                <w:lang w:val="ro-RO"/>
              </w:rPr>
              <w:t>Institutul Naţional al Justiţiei</w:t>
            </w:r>
            <w:r w:rsidR="00AD381A">
              <w:rPr>
                <w:rFonts w:ascii="Times New Roman" w:hAnsi="Times New Roman"/>
                <w:sz w:val="24"/>
                <w:szCs w:val="24"/>
                <w:lang w:val="ro-RO"/>
              </w:rPr>
              <w:t>,</w:t>
            </w:r>
          </w:p>
          <w:p w:rsidR="00803E2E" w:rsidRPr="005F64D6" w:rsidRDefault="00AD381A" w:rsidP="005F64D6">
            <w:pPr>
              <w:spacing w:after="0" w:line="240" w:lineRule="auto"/>
              <w:ind w:firstLine="15"/>
              <w:jc w:val="center"/>
              <w:rPr>
                <w:rFonts w:ascii="Times New Roman" w:hAnsi="Times New Roman"/>
                <w:sz w:val="24"/>
                <w:szCs w:val="24"/>
                <w:lang w:val="ro-RO"/>
              </w:rPr>
            </w:pPr>
            <w:r>
              <w:rPr>
                <w:rFonts w:ascii="Times New Roman" w:hAnsi="Times New Roman"/>
                <w:sz w:val="24"/>
                <w:szCs w:val="24"/>
                <w:lang w:val="ro-RO"/>
              </w:rPr>
              <w:t>in</w:t>
            </w:r>
            <w:r w:rsidR="00803E2E" w:rsidRPr="005F64D6">
              <w:rPr>
                <w:rFonts w:ascii="Times New Roman" w:hAnsi="Times New Roman"/>
                <w:sz w:val="24"/>
                <w:szCs w:val="24"/>
                <w:lang w:val="ro-RO"/>
              </w:rPr>
              <w:t>stanţele judecătoreşti</w:t>
            </w:r>
            <w:r>
              <w:rPr>
                <w:rFonts w:ascii="Times New Roman" w:hAnsi="Times New Roman"/>
                <w:sz w:val="24"/>
                <w:szCs w:val="24"/>
                <w:lang w:val="ro-RO"/>
              </w:rPr>
              <w:t>,</w:t>
            </w:r>
          </w:p>
          <w:p w:rsidR="00F42719" w:rsidRPr="005F64D6" w:rsidRDefault="00F42719" w:rsidP="005F64D6">
            <w:pPr>
              <w:spacing w:after="0" w:line="240" w:lineRule="auto"/>
              <w:ind w:firstLine="15"/>
              <w:jc w:val="center"/>
              <w:rPr>
                <w:rFonts w:ascii="Times New Roman" w:hAnsi="Times New Roman"/>
                <w:sz w:val="24"/>
                <w:szCs w:val="24"/>
                <w:lang w:val="ro-RO"/>
              </w:rPr>
            </w:pPr>
            <w:r w:rsidRPr="005F64D6">
              <w:rPr>
                <w:rFonts w:ascii="Times New Roman" w:hAnsi="Times New Roman"/>
                <w:sz w:val="24"/>
                <w:szCs w:val="24"/>
                <w:lang w:val="ro-RO"/>
              </w:rPr>
              <w:t>Procuratura Generală</w:t>
            </w:r>
            <w:r w:rsidR="00AD381A">
              <w:rPr>
                <w:rFonts w:ascii="Times New Roman" w:hAnsi="Times New Roman"/>
                <w:sz w:val="24"/>
                <w:szCs w:val="24"/>
                <w:lang w:val="ro-RO"/>
              </w:rPr>
              <w:t>,</w:t>
            </w:r>
            <w:r w:rsidRPr="005F64D6">
              <w:rPr>
                <w:rFonts w:ascii="Times New Roman" w:hAnsi="Times New Roman"/>
                <w:sz w:val="24"/>
                <w:szCs w:val="24"/>
                <w:lang w:val="ro-RO"/>
              </w:rPr>
              <w:t xml:space="preserve"> </w:t>
            </w:r>
          </w:p>
          <w:p w:rsidR="00F42719" w:rsidRPr="005F64D6" w:rsidRDefault="00F42719" w:rsidP="005F64D6">
            <w:pPr>
              <w:spacing w:after="0" w:line="240" w:lineRule="auto"/>
              <w:ind w:firstLine="15"/>
              <w:jc w:val="center"/>
              <w:rPr>
                <w:rFonts w:ascii="Times New Roman" w:hAnsi="Times New Roman"/>
                <w:sz w:val="24"/>
                <w:szCs w:val="24"/>
                <w:lang w:val="ro-RO"/>
              </w:rPr>
            </w:pPr>
            <w:r w:rsidRPr="005F64D6">
              <w:rPr>
                <w:rFonts w:ascii="Times New Roman" w:hAnsi="Times New Roman"/>
                <w:sz w:val="24"/>
                <w:szCs w:val="24"/>
                <w:lang w:val="ro-RO"/>
              </w:rPr>
              <w:t>Centrul de Telecomunicaţii Speciale</w:t>
            </w:r>
            <w:r w:rsidR="00AD381A">
              <w:rPr>
                <w:rFonts w:ascii="Times New Roman" w:hAnsi="Times New Roman"/>
                <w:sz w:val="24"/>
                <w:szCs w:val="24"/>
                <w:lang w:val="ro-RO"/>
              </w:rPr>
              <w:t>,</w:t>
            </w:r>
          </w:p>
          <w:p w:rsidR="00F42719" w:rsidRPr="005F64D6" w:rsidRDefault="00F42719" w:rsidP="005F64D6">
            <w:pPr>
              <w:spacing w:after="0" w:line="240" w:lineRule="auto"/>
              <w:ind w:firstLine="15"/>
              <w:jc w:val="center"/>
              <w:rPr>
                <w:rFonts w:ascii="Times New Roman" w:hAnsi="Times New Roman"/>
                <w:sz w:val="24"/>
                <w:szCs w:val="24"/>
                <w:lang w:val="ro-RO"/>
              </w:rPr>
            </w:pPr>
            <w:r w:rsidRPr="005F64D6">
              <w:rPr>
                <w:rFonts w:ascii="Times New Roman" w:hAnsi="Times New Roman"/>
                <w:sz w:val="24"/>
                <w:szCs w:val="24"/>
                <w:lang w:val="ro-RO"/>
              </w:rPr>
              <w:t>Centrul de Guvernare Electronică</w:t>
            </w:r>
          </w:p>
          <w:p w:rsidR="00803E2E" w:rsidRPr="005F64D6" w:rsidRDefault="00803E2E" w:rsidP="005F64D6">
            <w:pPr>
              <w:spacing w:after="0" w:line="240" w:lineRule="auto"/>
              <w:ind w:firstLine="15"/>
              <w:jc w:val="center"/>
              <w:rPr>
                <w:rFonts w:ascii="Times New Roman" w:hAnsi="Times New Roman"/>
                <w:sz w:val="24"/>
                <w:szCs w:val="24"/>
                <w:lang w:val="ro-RO"/>
              </w:rPr>
            </w:pPr>
          </w:p>
        </w:tc>
        <w:tc>
          <w:tcPr>
            <w:tcW w:w="5815" w:type="dxa"/>
          </w:tcPr>
          <w:p w:rsidR="00803E2E" w:rsidRPr="005F64D6" w:rsidRDefault="00803E2E"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 xml:space="preserve">1. Evaluarea funcţionării Programului </w:t>
            </w:r>
            <w:r w:rsidR="00EC24FF" w:rsidRPr="005F64D6">
              <w:rPr>
                <w:rFonts w:ascii="Times New Roman" w:hAnsi="Times New Roman"/>
                <w:sz w:val="24"/>
                <w:szCs w:val="24"/>
                <w:lang w:val="ro-RO"/>
              </w:rPr>
              <w:t xml:space="preserve">Integrat de </w:t>
            </w:r>
            <w:r w:rsidRPr="005F64D6">
              <w:rPr>
                <w:rFonts w:ascii="Times New Roman" w:hAnsi="Times New Roman"/>
                <w:sz w:val="24"/>
                <w:szCs w:val="24"/>
                <w:lang w:val="ro-RO"/>
              </w:rPr>
              <w:t>Gestionare a Dosarelor şi recomandări formulate</w:t>
            </w:r>
            <w:r w:rsidR="00AD381A">
              <w:rPr>
                <w:rFonts w:ascii="Times New Roman" w:hAnsi="Times New Roman"/>
                <w:sz w:val="24"/>
                <w:szCs w:val="24"/>
                <w:lang w:val="ro-RO"/>
              </w:rPr>
              <w:t>.</w:t>
            </w:r>
          </w:p>
          <w:p w:rsidR="00803E2E" w:rsidRPr="005F64D6" w:rsidRDefault="00803E2E"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2. Proiect de modificare a cadrului normativ elaborat</w:t>
            </w:r>
            <w:r w:rsidR="002D6F59" w:rsidRPr="005F64D6">
              <w:rPr>
                <w:rFonts w:ascii="Times New Roman" w:hAnsi="Times New Roman"/>
                <w:sz w:val="24"/>
                <w:szCs w:val="24"/>
                <w:lang w:val="ro-RO"/>
              </w:rPr>
              <w:t xml:space="preserve"> şi adoptat</w:t>
            </w:r>
            <w:r w:rsidR="00AD381A">
              <w:rPr>
                <w:rFonts w:ascii="Times New Roman" w:hAnsi="Times New Roman"/>
                <w:sz w:val="24"/>
                <w:szCs w:val="24"/>
                <w:lang w:val="ro-RO"/>
              </w:rPr>
              <w:t>.</w:t>
            </w:r>
          </w:p>
          <w:p w:rsidR="00803E2E" w:rsidRPr="005F64D6" w:rsidRDefault="00803E2E"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3. Sistemul informaţional judecătoresc perfecţionat</w:t>
            </w:r>
            <w:r w:rsidR="00AD381A">
              <w:rPr>
                <w:rFonts w:ascii="Times New Roman" w:hAnsi="Times New Roman"/>
                <w:sz w:val="24"/>
                <w:szCs w:val="24"/>
                <w:lang w:val="ro-RO"/>
              </w:rPr>
              <w:t>.</w:t>
            </w:r>
          </w:p>
          <w:p w:rsidR="00803E2E" w:rsidRPr="005F64D6" w:rsidRDefault="00803E2E"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4. Sistemul de distribuire aleatorie a dosarelor perfecţionat şi implementat</w:t>
            </w:r>
            <w:r w:rsidR="00AD381A">
              <w:rPr>
                <w:rFonts w:ascii="Times New Roman" w:hAnsi="Times New Roman"/>
                <w:sz w:val="24"/>
                <w:szCs w:val="24"/>
                <w:lang w:val="ro-RO"/>
              </w:rPr>
              <w:t>.</w:t>
            </w:r>
          </w:p>
          <w:p w:rsidR="00803E2E" w:rsidRPr="005F64D6" w:rsidRDefault="00803E2E"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5. Sistemul de constituire a completelor de judecată şi desemnare a preşedinţilor completelor de judecată creat şi implementat</w:t>
            </w:r>
            <w:r w:rsidR="00AD381A">
              <w:rPr>
                <w:rFonts w:ascii="Times New Roman" w:hAnsi="Times New Roman"/>
                <w:sz w:val="24"/>
                <w:szCs w:val="24"/>
                <w:lang w:val="ro-RO"/>
              </w:rPr>
              <w:t>.</w:t>
            </w:r>
          </w:p>
          <w:p w:rsidR="00803E2E" w:rsidRPr="005F64D6" w:rsidRDefault="00803E2E"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6. Sistemul de înregistrare audio/video a şedinţelor de judecată efectiv implementat</w:t>
            </w:r>
            <w:r w:rsidR="00AD381A">
              <w:rPr>
                <w:rFonts w:ascii="Times New Roman" w:hAnsi="Times New Roman"/>
                <w:sz w:val="24"/>
                <w:szCs w:val="24"/>
                <w:lang w:val="ro-RO"/>
              </w:rPr>
              <w:t>.</w:t>
            </w:r>
          </w:p>
          <w:p w:rsidR="00803E2E" w:rsidRPr="005F64D6" w:rsidRDefault="00803E2E"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 xml:space="preserve">7. Asigurarea fiecărei instanţe cu suportul tehnic referitor </w:t>
            </w:r>
            <w:smartTag w:uri="urn:schemas-microsoft-com:office:smarttags" w:element="PersonName">
              <w:smartTagPr>
                <w:attr w:name="ProductID" w:val="la Programul Integrat"/>
              </w:smartTagPr>
              <w:r w:rsidRPr="005F64D6">
                <w:rPr>
                  <w:rFonts w:ascii="Times New Roman" w:hAnsi="Times New Roman"/>
                  <w:sz w:val="24"/>
                  <w:szCs w:val="24"/>
                  <w:lang w:val="ro-RO"/>
                </w:rPr>
                <w:t xml:space="preserve">la </w:t>
              </w:r>
              <w:r w:rsidR="00AD381A" w:rsidRPr="005F64D6">
                <w:rPr>
                  <w:rFonts w:ascii="Times New Roman" w:hAnsi="Times New Roman"/>
                  <w:sz w:val="24"/>
                  <w:szCs w:val="24"/>
                  <w:lang w:val="ro-RO"/>
                </w:rPr>
                <w:t>Programul Integrat</w:t>
              </w:r>
            </w:smartTag>
            <w:r w:rsidR="00AD381A" w:rsidRPr="005F64D6">
              <w:rPr>
                <w:rFonts w:ascii="Times New Roman" w:hAnsi="Times New Roman"/>
                <w:sz w:val="24"/>
                <w:szCs w:val="24"/>
                <w:lang w:val="ro-RO"/>
              </w:rPr>
              <w:t xml:space="preserve"> de Gestionare a Dosarelor</w:t>
            </w:r>
            <w:r w:rsidRPr="005F64D6">
              <w:rPr>
                <w:rFonts w:ascii="Times New Roman" w:hAnsi="Times New Roman"/>
                <w:sz w:val="24"/>
                <w:szCs w:val="24"/>
                <w:lang w:val="ro-RO"/>
              </w:rPr>
              <w:t xml:space="preserve"> şi echipamentul necesar înregistrării audio a şedinţelor</w:t>
            </w:r>
            <w:r w:rsidR="00AD381A">
              <w:rPr>
                <w:rFonts w:ascii="Times New Roman" w:hAnsi="Times New Roman"/>
                <w:sz w:val="24"/>
                <w:szCs w:val="24"/>
                <w:lang w:val="ro-RO"/>
              </w:rPr>
              <w:t>.</w:t>
            </w:r>
          </w:p>
          <w:p w:rsidR="00803E2E" w:rsidRPr="005F64D6" w:rsidRDefault="00803E2E"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8. Curricula pentru instruirea personalului şi judecătorilor elaborat</w:t>
            </w:r>
            <w:r w:rsidR="00AD381A">
              <w:rPr>
                <w:rFonts w:ascii="Times New Roman" w:hAnsi="Times New Roman"/>
                <w:sz w:val="24"/>
                <w:szCs w:val="24"/>
                <w:lang w:val="ro-RO"/>
              </w:rPr>
              <w:t>.</w:t>
            </w:r>
          </w:p>
          <w:p w:rsidR="00803E2E" w:rsidRPr="005F64D6" w:rsidRDefault="00803E2E"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9. Judecătorii şi personalul instanţelor instruit</w:t>
            </w:r>
            <w:r w:rsidR="00AD381A">
              <w:rPr>
                <w:rFonts w:ascii="Times New Roman" w:hAnsi="Times New Roman"/>
                <w:sz w:val="24"/>
                <w:szCs w:val="24"/>
                <w:lang w:val="ro-RO"/>
              </w:rPr>
              <w:t>.</w:t>
            </w:r>
          </w:p>
          <w:p w:rsidR="00F42719" w:rsidRPr="005F64D6" w:rsidRDefault="00F42719"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t>10. Automatizarea totală a procesului de gestionare a dosarelor</w:t>
            </w:r>
            <w:r w:rsidR="00AD381A">
              <w:rPr>
                <w:rFonts w:ascii="Times New Roman" w:hAnsi="Times New Roman"/>
                <w:sz w:val="24"/>
                <w:szCs w:val="24"/>
                <w:lang w:val="ro-RO"/>
              </w:rPr>
              <w:t>.</w:t>
            </w:r>
          </w:p>
          <w:p w:rsidR="00F42719" w:rsidRPr="005F64D6" w:rsidRDefault="00F42719" w:rsidP="005F64D6">
            <w:pPr>
              <w:spacing w:after="0" w:line="240" w:lineRule="auto"/>
              <w:rPr>
                <w:rFonts w:ascii="Times New Roman" w:hAnsi="Times New Roman"/>
                <w:sz w:val="24"/>
                <w:szCs w:val="24"/>
                <w:lang w:val="ro-RO"/>
              </w:rPr>
            </w:pPr>
            <w:r w:rsidRPr="005F64D6">
              <w:rPr>
                <w:rFonts w:ascii="Times New Roman" w:hAnsi="Times New Roman"/>
                <w:sz w:val="24"/>
                <w:szCs w:val="24"/>
                <w:lang w:val="ro-RO"/>
              </w:rPr>
              <w:lastRenderedPageBreak/>
              <w:t>11. Mecanism eficient de verificare a respectării procesului electronic de gestionare a dosarelor şi sancţionare a abaterilor instituit.</w:t>
            </w:r>
          </w:p>
        </w:tc>
      </w:tr>
      <w:tr w:rsidR="00A4640B" w:rsidRPr="005F64D6">
        <w:trPr>
          <w:trHeight w:val="360"/>
          <w:jc w:val="center"/>
        </w:trPr>
        <w:tc>
          <w:tcPr>
            <w:tcW w:w="3665" w:type="dxa"/>
          </w:tcPr>
          <w:p w:rsidR="00976378" w:rsidRPr="005F64D6" w:rsidRDefault="00AD381A" w:rsidP="00AD381A">
            <w:pPr>
              <w:spacing w:after="0" w:line="240" w:lineRule="auto"/>
              <w:rPr>
                <w:rFonts w:ascii="Times New Roman" w:hAnsi="Times New Roman"/>
                <w:sz w:val="24"/>
                <w:szCs w:val="24"/>
                <w:lang w:val="ro-RO"/>
              </w:rPr>
            </w:pPr>
            <w:r>
              <w:rPr>
                <w:rFonts w:ascii="Times New Roman" w:hAnsi="Times New Roman"/>
                <w:sz w:val="24"/>
                <w:szCs w:val="24"/>
                <w:lang w:val="ro-RO"/>
              </w:rPr>
              <w:lastRenderedPageBreak/>
              <w:t>1</w:t>
            </w:r>
            <w:r w:rsidR="00803E2E" w:rsidRPr="005F64D6">
              <w:rPr>
                <w:rFonts w:ascii="Times New Roman" w:hAnsi="Times New Roman"/>
                <w:sz w:val="24"/>
                <w:szCs w:val="24"/>
                <w:lang w:val="ro-RO"/>
              </w:rPr>
              <w:t>.2.3</w:t>
            </w:r>
            <w:r w:rsidR="00976378" w:rsidRPr="005F64D6">
              <w:rPr>
                <w:rFonts w:ascii="Times New Roman" w:hAnsi="Times New Roman"/>
                <w:sz w:val="24"/>
                <w:szCs w:val="24"/>
                <w:lang w:val="ro-RO"/>
              </w:rPr>
              <w:t>. Revizuirea regulilor procedurale în vederea optimizării, sporirii transparenţei şi eficienţei procesului de înfăptuire a justiţiei</w:t>
            </w:r>
          </w:p>
        </w:tc>
        <w:tc>
          <w:tcPr>
            <w:tcW w:w="665"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60" w:type="dxa"/>
            <w:gridSpan w:val="2"/>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62"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28"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90"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2323" w:type="dxa"/>
          </w:tcPr>
          <w:p w:rsidR="00976378" w:rsidRPr="005F64D6" w:rsidRDefault="00976378" w:rsidP="00AD381A">
            <w:pPr>
              <w:spacing w:after="0" w:line="240" w:lineRule="auto"/>
              <w:ind w:firstLine="16"/>
              <w:jc w:val="center"/>
              <w:rPr>
                <w:rFonts w:ascii="Times New Roman" w:hAnsi="Times New Roman"/>
                <w:sz w:val="24"/>
                <w:szCs w:val="24"/>
                <w:lang w:val="ro-RO"/>
              </w:rPr>
            </w:pPr>
            <w:r w:rsidRPr="005F64D6">
              <w:rPr>
                <w:rFonts w:ascii="Times New Roman" w:hAnsi="Times New Roman"/>
                <w:sz w:val="24"/>
                <w:szCs w:val="24"/>
                <w:lang w:val="ro-RO"/>
              </w:rPr>
              <w:t>Consiliul Superior al Magistraturii</w:t>
            </w:r>
            <w:r w:rsidR="00AD381A">
              <w:rPr>
                <w:rFonts w:ascii="Times New Roman" w:hAnsi="Times New Roman"/>
                <w:sz w:val="24"/>
                <w:szCs w:val="24"/>
                <w:lang w:val="ro-RO"/>
              </w:rPr>
              <w:t>,</w:t>
            </w:r>
            <w:r w:rsidRPr="005F64D6">
              <w:rPr>
                <w:rFonts w:ascii="Times New Roman" w:hAnsi="Times New Roman"/>
                <w:sz w:val="24"/>
                <w:szCs w:val="24"/>
                <w:lang w:val="ro-RO"/>
              </w:rPr>
              <w:t xml:space="preserve"> </w:t>
            </w:r>
          </w:p>
          <w:p w:rsidR="00976378" w:rsidRPr="005F64D6" w:rsidRDefault="00976378" w:rsidP="00AD381A">
            <w:pPr>
              <w:spacing w:after="0" w:line="240" w:lineRule="auto"/>
              <w:ind w:firstLine="16"/>
              <w:jc w:val="center"/>
              <w:rPr>
                <w:rFonts w:ascii="Times New Roman" w:hAnsi="Times New Roman"/>
                <w:sz w:val="24"/>
                <w:szCs w:val="24"/>
                <w:lang w:val="ro-RO"/>
              </w:rPr>
            </w:pPr>
            <w:r w:rsidRPr="005F64D6">
              <w:rPr>
                <w:rFonts w:ascii="Times New Roman" w:hAnsi="Times New Roman"/>
                <w:sz w:val="24"/>
                <w:szCs w:val="24"/>
                <w:lang w:val="ro-RO"/>
              </w:rPr>
              <w:t>Ministerul Justiţiei</w:t>
            </w:r>
            <w:r w:rsidR="00AD381A">
              <w:rPr>
                <w:rFonts w:ascii="Times New Roman" w:hAnsi="Times New Roman"/>
                <w:sz w:val="24"/>
                <w:szCs w:val="24"/>
                <w:lang w:val="ro-RO"/>
              </w:rPr>
              <w:t>,</w:t>
            </w:r>
            <w:r w:rsidR="00DC4387" w:rsidRPr="005F64D6">
              <w:rPr>
                <w:rFonts w:ascii="Times New Roman" w:hAnsi="Times New Roman"/>
                <w:sz w:val="24"/>
                <w:szCs w:val="24"/>
                <w:lang w:val="ro-RO"/>
              </w:rPr>
              <w:t xml:space="preserve"> Institutul Naţional al Justiţiei</w:t>
            </w:r>
          </w:p>
          <w:p w:rsidR="00976378" w:rsidRPr="005F64D6" w:rsidRDefault="00976378" w:rsidP="00C748E6">
            <w:pPr>
              <w:spacing w:after="0" w:line="240" w:lineRule="auto"/>
              <w:ind w:firstLine="660"/>
              <w:jc w:val="center"/>
              <w:rPr>
                <w:rFonts w:ascii="Times New Roman" w:hAnsi="Times New Roman"/>
                <w:sz w:val="24"/>
                <w:szCs w:val="24"/>
                <w:lang w:val="ro-RO"/>
              </w:rPr>
            </w:pPr>
          </w:p>
        </w:tc>
        <w:tc>
          <w:tcPr>
            <w:tcW w:w="5817" w:type="dxa"/>
          </w:tcPr>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1. Studiu elaborat şi recomandări formulate</w:t>
            </w:r>
            <w:r w:rsidR="00AD381A">
              <w:rPr>
                <w:rFonts w:ascii="Times New Roman" w:hAnsi="Times New Roman"/>
                <w:sz w:val="24"/>
                <w:szCs w:val="24"/>
                <w:lang w:val="ro-RO"/>
              </w:rPr>
              <w:t>.</w:t>
            </w:r>
          </w:p>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2. Proiect de modificare a cadrului normativ elaborat</w:t>
            </w:r>
            <w:r w:rsidR="008F01E9" w:rsidRPr="005F64D6">
              <w:rPr>
                <w:rFonts w:ascii="Times New Roman" w:hAnsi="Times New Roman"/>
                <w:sz w:val="24"/>
                <w:szCs w:val="24"/>
                <w:lang w:val="ro-RO"/>
              </w:rPr>
              <w:t xml:space="preserve"> şi adoptat</w:t>
            </w:r>
            <w:r w:rsidR="00AD381A">
              <w:rPr>
                <w:rFonts w:ascii="Times New Roman" w:hAnsi="Times New Roman"/>
                <w:sz w:val="24"/>
                <w:szCs w:val="24"/>
                <w:lang w:val="ro-RO"/>
              </w:rPr>
              <w:t>.</w:t>
            </w:r>
          </w:p>
          <w:p w:rsidR="00DC4387"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3. Raport de monitor</w:t>
            </w:r>
            <w:r w:rsidR="00DC4387" w:rsidRPr="005F64D6">
              <w:rPr>
                <w:rFonts w:ascii="Times New Roman" w:hAnsi="Times New Roman"/>
                <w:sz w:val="24"/>
                <w:szCs w:val="24"/>
                <w:lang w:val="ro-RO"/>
              </w:rPr>
              <w:t xml:space="preserve">izare a funcţionării sistemului </w:t>
            </w:r>
            <w:r w:rsidRPr="005F64D6">
              <w:rPr>
                <w:rFonts w:ascii="Times New Roman" w:hAnsi="Times New Roman"/>
                <w:sz w:val="24"/>
                <w:szCs w:val="24"/>
                <w:lang w:val="ro-RO"/>
              </w:rPr>
              <w:t xml:space="preserve"> judecătoresc din perspectiva transparenţei şi eficienţei acestuia</w:t>
            </w:r>
            <w:r w:rsidR="008F01E9" w:rsidRPr="005F64D6">
              <w:rPr>
                <w:rFonts w:ascii="Times New Roman" w:hAnsi="Times New Roman"/>
                <w:sz w:val="24"/>
                <w:szCs w:val="24"/>
                <w:lang w:val="ro-RO"/>
              </w:rPr>
              <w:t xml:space="preserve"> elaborat şi diseminat</w:t>
            </w:r>
            <w:r w:rsidRPr="005F64D6">
              <w:rPr>
                <w:rFonts w:ascii="Times New Roman" w:hAnsi="Times New Roman"/>
                <w:sz w:val="24"/>
                <w:szCs w:val="24"/>
                <w:lang w:val="ro-RO"/>
              </w:rPr>
              <w:t>.</w:t>
            </w:r>
            <w:r w:rsidR="00DC4387" w:rsidRPr="005F64D6">
              <w:rPr>
                <w:rFonts w:ascii="Times New Roman" w:hAnsi="Times New Roman"/>
                <w:sz w:val="24"/>
                <w:szCs w:val="24"/>
                <w:lang w:val="ro-RO"/>
              </w:rPr>
              <w:t xml:space="preserve">  </w:t>
            </w:r>
          </w:p>
          <w:p w:rsidR="00DC4387" w:rsidRPr="005F64D6" w:rsidRDefault="00DC4387"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4. Standardele cu privire la durata examinării cauzelor elaborate</w:t>
            </w:r>
            <w:r w:rsidR="00AD381A">
              <w:rPr>
                <w:rFonts w:ascii="Times New Roman" w:hAnsi="Times New Roman"/>
                <w:sz w:val="24"/>
                <w:szCs w:val="24"/>
                <w:lang w:val="ro-RO"/>
              </w:rPr>
              <w:t>.</w:t>
            </w:r>
          </w:p>
          <w:p w:rsidR="00DC4387" w:rsidRPr="005F64D6" w:rsidRDefault="00DC4387"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5. Cursurile de instruire a judecătorilor în domeniul gestionării dosarelor şi a regulilor cu privire la amînarea examinării cauzelor desfăşurate</w:t>
            </w:r>
            <w:r w:rsidR="00AD381A">
              <w:rPr>
                <w:rFonts w:ascii="Times New Roman" w:hAnsi="Times New Roman"/>
                <w:sz w:val="24"/>
                <w:szCs w:val="24"/>
                <w:lang w:val="ro-RO"/>
              </w:rPr>
              <w:t>.</w:t>
            </w:r>
          </w:p>
          <w:p w:rsidR="00976378" w:rsidRPr="005F64D6" w:rsidRDefault="00DC4387"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6. Mecanismul electronic de verificare a duratei examinării cauzelor elaborat şi implementat.</w:t>
            </w:r>
          </w:p>
        </w:tc>
      </w:tr>
      <w:tr w:rsidR="00A4640B" w:rsidRPr="005F64D6">
        <w:trPr>
          <w:trHeight w:val="575"/>
          <w:jc w:val="center"/>
        </w:trPr>
        <w:tc>
          <w:tcPr>
            <w:tcW w:w="3665" w:type="dxa"/>
          </w:tcPr>
          <w:p w:rsidR="00976378" w:rsidRPr="005F64D6" w:rsidRDefault="006223D7" w:rsidP="00AD381A">
            <w:pPr>
              <w:spacing w:after="0" w:line="240" w:lineRule="auto"/>
              <w:rPr>
                <w:rFonts w:ascii="Times New Roman" w:hAnsi="Times New Roman"/>
                <w:sz w:val="24"/>
                <w:szCs w:val="24"/>
                <w:lang w:val="ro-RO"/>
              </w:rPr>
            </w:pPr>
            <w:r w:rsidRPr="005F64D6">
              <w:rPr>
                <w:rFonts w:ascii="Times New Roman" w:hAnsi="Times New Roman"/>
                <w:sz w:val="24"/>
                <w:szCs w:val="24"/>
                <w:lang w:val="ro-RO"/>
              </w:rPr>
              <w:t>1.2.</w:t>
            </w:r>
            <w:r w:rsidR="00921A73" w:rsidRPr="005F64D6">
              <w:rPr>
                <w:rFonts w:ascii="Times New Roman" w:hAnsi="Times New Roman"/>
                <w:sz w:val="24"/>
                <w:szCs w:val="24"/>
                <w:lang w:val="ro-RO"/>
              </w:rPr>
              <w:t>4</w:t>
            </w:r>
            <w:r w:rsidR="00976378" w:rsidRPr="005F64D6">
              <w:rPr>
                <w:rFonts w:ascii="Times New Roman" w:hAnsi="Times New Roman"/>
                <w:sz w:val="24"/>
                <w:szCs w:val="24"/>
                <w:lang w:val="ro-RO"/>
              </w:rPr>
              <w:t>. Crearea unui mecanism care ar garanta uniformizarea practicii judiciare</w:t>
            </w:r>
            <w:r w:rsidR="00803E2E" w:rsidRPr="005F64D6">
              <w:rPr>
                <w:rFonts w:ascii="Times New Roman" w:hAnsi="Times New Roman"/>
                <w:sz w:val="24"/>
                <w:szCs w:val="24"/>
                <w:lang w:val="ro-RO"/>
              </w:rPr>
              <w:t xml:space="preserve"> şi</w:t>
            </w:r>
            <w:r w:rsidR="00976378" w:rsidRPr="005F64D6">
              <w:rPr>
                <w:rFonts w:ascii="Times New Roman" w:hAnsi="Times New Roman"/>
                <w:sz w:val="24"/>
                <w:szCs w:val="24"/>
                <w:lang w:val="ro-RO"/>
              </w:rPr>
              <w:t xml:space="preserve"> </w:t>
            </w:r>
            <w:r w:rsidR="00803E2E" w:rsidRPr="005F64D6">
              <w:rPr>
                <w:rFonts w:ascii="Times New Roman" w:hAnsi="Times New Roman"/>
                <w:sz w:val="24"/>
                <w:szCs w:val="24"/>
                <w:lang w:val="ro-RO"/>
              </w:rPr>
              <w:t>asigurarea respectării principiului securităţii raporturilor juridice</w:t>
            </w:r>
          </w:p>
        </w:tc>
        <w:tc>
          <w:tcPr>
            <w:tcW w:w="665"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60" w:type="dxa"/>
            <w:gridSpan w:val="2"/>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62"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28"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90"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2323" w:type="dxa"/>
          </w:tcPr>
          <w:p w:rsidR="006223D7" w:rsidRPr="005F64D6" w:rsidRDefault="00D9559F" w:rsidP="00AD381A">
            <w:pPr>
              <w:spacing w:after="0" w:line="240" w:lineRule="auto"/>
              <w:jc w:val="center"/>
              <w:rPr>
                <w:rFonts w:ascii="Times New Roman" w:hAnsi="Times New Roman"/>
                <w:sz w:val="24"/>
                <w:szCs w:val="24"/>
                <w:lang w:val="ro-RO"/>
              </w:rPr>
            </w:pPr>
            <w:r w:rsidRPr="005F64D6">
              <w:rPr>
                <w:rFonts w:ascii="Times New Roman" w:hAnsi="Times New Roman"/>
                <w:sz w:val="24"/>
                <w:szCs w:val="24"/>
                <w:lang w:val="ro-RO"/>
              </w:rPr>
              <w:t>Ministerul Justiţiei</w:t>
            </w:r>
            <w:r w:rsidR="00AD381A">
              <w:rPr>
                <w:rFonts w:ascii="Times New Roman" w:hAnsi="Times New Roman"/>
                <w:sz w:val="24"/>
                <w:szCs w:val="24"/>
                <w:lang w:val="ro-RO"/>
              </w:rPr>
              <w:t>,</w:t>
            </w:r>
            <w:r w:rsidRPr="005F64D6">
              <w:rPr>
                <w:rFonts w:ascii="Times New Roman" w:hAnsi="Times New Roman"/>
                <w:sz w:val="24"/>
                <w:szCs w:val="24"/>
                <w:lang w:val="ro-RO"/>
              </w:rPr>
              <w:t xml:space="preserve"> </w:t>
            </w:r>
          </w:p>
          <w:p w:rsidR="00976378" w:rsidRPr="005F64D6" w:rsidRDefault="006223D7" w:rsidP="00AD381A">
            <w:pPr>
              <w:spacing w:after="0" w:line="240" w:lineRule="auto"/>
              <w:jc w:val="center"/>
              <w:rPr>
                <w:rFonts w:ascii="Times New Roman" w:hAnsi="Times New Roman"/>
                <w:sz w:val="24"/>
                <w:szCs w:val="24"/>
                <w:lang w:val="ro-RO"/>
              </w:rPr>
            </w:pPr>
            <w:r w:rsidRPr="005F64D6">
              <w:rPr>
                <w:rFonts w:ascii="Times New Roman" w:hAnsi="Times New Roman"/>
                <w:sz w:val="24"/>
                <w:szCs w:val="24"/>
                <w:lang w:val="ro-RO"/>
              </w:rPr>
              <w:t>Curtea Supremă de Justiţie</w:t>
            </w:r>
            <w:r w:rsidR="00AD381A">
              <w:rPr>
                <w:rFonts w:ascii="Times New Roman" w:hAnsi="Times New Roman"/>
                <w:sz w:val="24"/>
                <w:szCs w:val="24"/>
                <w:lang w:val="ro-RO"/>
              </w:rPr>
              <w:t>,</w:t>
            </w:r>
          </w:p>
          <w:p w:rsidR="00921A73" w:rsidRPr="005F64D6" w:rsidRDefault="00652880" w:rsidP="00AD381A">
            <w:pPr>
              <w:spacing w:after="0" w:line="240" w:lineRule="auto"/>
              <w:jc w:val="center"/>
              <w:rPr>
                <w:rFonts w:ascii="Times New Roman" w:hAnsi="Times New Roman"/>
                <w:sz w:val="24"/>
                <w:szCs w:val="24"/>
                <w:lang w:val="ro-RO"/>
              </w:rPr>
            </w:pPr>
            <w:r>
              <w:rPr>
                <w:rFonts w:ascii="Times New Roman" w:hAnsi="Times New Roman"/>
                <w:sz w:val="24"/>
                <w:szCs w:val="24"/>
                <w:lang w:val="ro-RO"/>
              </w:rPr>
              <w:t>c</w:t>
            </w:r>
            <w:r w:rsidR="00921A73" w:rsidRPr="005F64D6">
              <w:rPr>
                <w:rFonts w:ascii="Times New Roman" w:hAnsi="Times New Roman"/>
                <w:sz w:val="24"/>
                <w:szCs w:val="24"/>
                <w:lang w:val="ro-RO"/>
              </w:rPr>
              <w:t xml:space="preserve">urţile de </w:t>
            </w:r>
            <w:r w:rsidR="00AD381A">
              <w:rPr>
                <w:rFonts w:ascii="Times New Roman" w:hAnsi="Times New Roman"/>
                <w:sz w:val="24"/>
                <w:szCs w:val="24"/>
                <w:lang w:val="ro-RO"/>
              </w:rPr>
              <w:t>a</w:t>
            </w:r>
            <w:r w:rsidR="00AD381A" w:rsidRPr="005F64D6">
              <w:rPr>
                <w:rFonts w:ascii="Times New Roman" w:hAnsi="Times New Roman"/>
                <w:sz w:val="24"/>
                <w:szCs w:val="24"/>
                <w:lang w:val="ro-RO"/>
              </w:rPr>
              <w:t>pel</w:t>
            </w:r>
            <w:r w:rsidR="00AD381A">
              <w:rPr>
                <w:rFonts w:ascii="Times New Roman" w:hAnsi="Times New Roman"/>
                <w:sz w:val="24"/>
                <w:szCs w:val="24"/>
                <w:lang w:val="ro-RO"/>
              </w:rPr>
              <w:t>,</w:t>
            </w:r>
          </w:p>
          <w:p w:rsidR="00976378" w:rsidRPr="005F64D6" w:rsidRDefault="00976378" w:rsidP="00AD381A">
            <w:pPr>
              <w:spacing w:after="0" w:line="240" w:lineRule="auto"/>
              <w:jc w:val="center"/>
              <w:rPr>
                <w:rFonts w:ascii="Times New Roman" w:hAnsi="Times New Roman"/>
                <w:sz w:val="24"/>
                <w:szCs w:val="24"/>
                <w:lang w:val="ro-RO"/>
              </w:rPr>
            </w:pPr>
            <w:r w:rsidRPr="005F64D6">
              <w:rPr>
                <w:rFonts w:ascii="Times New Roman" w:hAnsi="Times New Roman"/>
                <w:sz w:val="24"/>
                <w:szCs w:val="24"/>
                <w:lang w:val="ro-RO"/>
              </w:rPr>
              <w:t>Consiliul Superior al Magistraturii</w:t>
            </w:r>
          </w:p>
        </w:tc>
        <w:tc>
          <w:tcPr>
            <w:tcW w:w="5817" w:type="dxa"/>
          </w:tcPr>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1. Studiu el</w:t>
            </w:r>
            <w:r w:rsidR="00AD381A">
              <w:rPr>
                <w:rFonts w:ascii="Times New Roman" w:hAnsi="Times New Roman"/>
                <w:sz w:val="24"/>
                <w:szCs w:val="24"/>
                <w:lang w:val="ro-RO"/>
              </w:rPr>
              <w:t>aborat şi recomandări formulate.</w:t>
            </w:r>
          </w:p>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2. Proiect de modificare a cadrului normativ elaborat</w:t>
            </w:r>
            <w:r w:rsidR="008F01E9" w:rsidRPr="005F64D6">
              <w:rPr>
                <w:rFonts w:ascii="Times New Roman" w:hAnsi="Times New Roman"/>
                <w:sz w:val="24"/>
                <w:szCs w:val="24"/>
                <w:lang w:val="ro-RO"/>
              </w:rPr>
              <w:t xml:space="preserve"> şi adoptat</w:t>
            </w:r>
            <w:r w:rsidR="00AD381A">
              <w:rPr>
                <w:rFonts w:ascii="Times New Roman" w:hAnsi="Times New Roman"/>
                <w:sz w:val="24"/>
                <w:szCs w:val="24"/>
                <w:lang w:val="ro-RO"/>
              </w:rPr>
              <w:t>.</w:t>
            </w:r>
          </w:p>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 xml:space="preserve">3. Mecanism care garantează uniformizarea practicii judiciare </w:t>
            </w:r>
            <w:r w:rsidR="006E79DC" w:rsidRPr="005F64D6">
              <w:rPr>
                <w:rFonts w:ascii="Times New Roman" w:hAnsi="Times New Roman"/>
                <w:sz w:val="24"/>
                <w:szCs w:val="24"/>
                <w:lang w:val="ro-RO"/>
              </w:rPr>
              <w:t>şi respectarea principiilor securităţii raporturilor juridice creat şi efectiv implementat</w:t>
            </w:r>
            <w:r w:rsidR="00AD381A">
              <w:rPr>
                <w:rFonts w:ascii="Times New Roman" w:hAnsi="Times New Roman"/>
                <w:sz w:val="24"/>
                <w:szCs w:val="24"/>
                <w:lang w:val="ro-RO"/>
              </w:rPr>
              <w:t>.</w:t>
            </w:r>
          </w:p>
          <w:p w:rsidR="00AC071A" w:rsidRPr="005F64D6" w:rsidRDefault="00AC071A"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4. Rapoartele de evaluare ale instituţiilor internaţionale.</w:t>
            </w:r>
          </w:p>
        </w:tc>
      </w:tr>
      <w:tr w:rsidR="00A4640B" w:rsidRPr="005F64D6">
        <w:trPr>
          <w:trHeight w:val="575"/>
          <w:jc w:val="center"/>
        </w:trPr>
        <w:tc>
          <w:tcPr>
            <w:tcW w:w="3665" w:type="dxa"/>
          </w:tcPr>
          <w:p w:rsidR="00976378" w:rsidRPr="005F64D6" w:rsidRDefault="00214D7F" w:rsidP="00AD381A">
            <w:pPr>
              <w:spacing w:after="0" w:line="240" w:lineRule="auto"/>
              <w:rPr>
                <w:rFonts w:ascii="Times New Roman" w:hAnsi="Times New Roman"/>
                <w:sz w:val="24"/>
                <w:szCs w:val="24"/>
                <w:lang w:val="ro-RO"/>
              </w:rPr>
            </w:pPr>
            <w:r w:rsidRPr="005F64D6">
              <w:rPr>
                <w:rFonts w:ascii="Times New Roman" w:hAnsi="Times New Roman"/>
                <w:sz w:val="24"/>
                <w:szCs w:val="24"/>
                <w:lang w:val="ro-RO"/>
              </w:rPr>
              <w:t>1.2.</w:t>
            </w:r>
            <w:r w:rsidR="006E79DC" w:rsidRPr="005F64D6">
              <w:rPr>
                <w:rFonts w:ascii="Times New Roman" w:hAnsi="Times New Roman"/>
                <w:sz w:val="24"/>
                <w:szCs w:val="24"/>
                <w:lang w:val="ro-RO"/>
              </w:rPr>
              <w:t>5</w:t>
            </w:r>
            <w:r w:rsidR="00976378" w:rsidRPr="005F64D6">
              <w:rPr>
                <w:rFonts w:ascii="Times New Roman" w:hAnsi="Times New Roman"/>
                <w:sz w:val="24"/>
                <w:szCs w:val="24"/>
                <w:lang w:val="ro-RO"/>
              </w:rPr>
              <w:t>. Sporirea eficienţei dreptului procesual prin revizuirea sistemului căilor de atac şi repartizarea competenţelor între instanţele judecătoreşti pe axa orizontală</w:t>
            </w:r>
            <w:r w:rsidR="00F9411D" w:rsidRPr="005F64D6">
              <w:rPr>
                <w:rFonts w:ascii="Times New Roman" w:hAnsi="Times New Roman"/>
                <w:sz w:val="24"/>
                <w:szCs w:val="24"/>
                <w:lang w:val="ro-RO"/>
              </w:rPr>
              <w:t>, precum şi</w:t>
            </w:r>
            <w:r w:rsidR="00976378" w:rsidRPr="005F64D6">
              <w:rPr>
                <w:rFonts w:ascii="Times New Roman" w:hAnsi="Times New Roman"/>
                <w:sz w:val="24"/>
                <w:szCs w:val="24"/>
                <w:lang w:val="ro-RO"/>
              </w:rPr>
              <w:t xml:space="preserve"> </w:t>
            </w:r>
            <w:r w:rsidR="00F9411D" w:rsidRPr="005F64D6">
              <w:rPr>
                <w:rFonts w:ascii="Times New Roman" w:hAnsi="Times New Roman"/>
                <w:sz w:val="24"/>
                <w:szCs w:val="24"/>
                <w:lang w:val="ro-RO"/>
              </w:rPr>
              <w:t>simplificarea şi clarificarea sistemului căilor de atac</w:t>
            </w:r>
          </w:p>
        </w:tc>
        <w:tc>
          <w:tcPr>
            <w:tcW w:w="665"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60" w:type="dxa"/>
            <w:gridSpan w:val="2"/>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62"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28"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90"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2323" w:type="dxa"/>
          </w:tcPr>
          <w:p w:rsidR="00976378" w:rsidRPr="005F64D6" w:rsidRDefault="00976378" w:rsidP="00AD381A">
            <w:pPr>
              <w:spacing w:after="0" w:line="240" w:lineRule="auto"/>
              <w:ind w:firstLine="16"/>
              <w:jc w:val="center"/>
              <w:rPr>
                <w:rFonts w:ascii="Times New Roman" w:hAnsi="Times New Roman"/>
                <w:sz w:val="24"/>
                <w:szCs w:val="24"/>
                <w:lang w:val="ro-RO"/>
              </w:rPr>
            </w:pPr>
            <w:r w:rsidRPr="005F64D6">
              <w:rPr>
                <w:rFonts w:ascii="Times New Roman" w:hAnsi="Times New Roman"/>
                <w:sz w:val="24"/>
                <w:szCs w:val="24"/>
                <w:lang w:val="ro-RO"/>
              </w:rPr>
              <w:t>Ministerul Justiţiei</w:t>
            </w:r>
            <w:r w:rsidR="00AD381A">
              <w:rPr>
                <w:rFonts w:ascii="Times New Roman" w:hAnsi="Times New Roman"/>
                <w:sz w:val="24"/>
                <w:szCs w:val="24"/>
                <w:lang w:val="ro-RO"/>
              </w:rPr>
              <w:t>,</w:t>
            </w:r>
          </w:p>
          <w:p w:rsidR="00976378" w:rsidRPr="005F64D6" w:rsidRDefault="00F9411D" w:rsidP="00AD381A">
            <w:pPr>
              <w:spacing w:after="0" w:line="240" w:lineRule="auto"/>
              <w:ind w:firstLine="16"/>
              <w:jc w:val="center"/>
              <w:rPr>
                <w:rFonts w:ascii="Times New Roman" w:hAnsi="Times New Roman"/>
                <w:sz w:val="24"/>
                <w:szCs w:val="24"/>
                <w:lang w:val="ro-RO"/>
              </w:rPr>
            </w:pPr>
            <w:r w:rsidRPr="005F64D6">
              <w:rPr>
                <w:rFonts w:ascii="Times New Roman" w:hAnsi="Times New Roman"/>
                <w:sz w:val="24"/>
                <w:szCs w:val="24"/>
                <w:lang w:val="ro-RO"/>
              </w:rPr>
              <w:t>Curtea Supremă de Justiţie</w:t>
            </w:r>
          </w:p>
          <w:p w:rsidR="00976378" w:rsidRPr="005F64D6" w:rsidRDefault="00976378" w:rsidP="00AD381A">
            <w:pPr>
              <w:spacing w:after="0" w:line="240" w:lineRule="auto"/>
              <w:ind w:firstLine="16"/>
              <w:jc w:val="center"/>
              <w:rPr>
                <w:rFonts w:ascii="Times New Roman" w:hAnsi="Times New Roman"/>
                <w:i/>
                <w:sz w:val="24"/>
                <w:szCs w:val="24"/>
                <w:lang w:val="ro-RO"/>
              </w:rPr>
            </w:pPr>
          </w:p>
        </w:tc>
        <w:tc>
          <w:tcPr>
            <w:tcW w:w="5817" w:type="dxa"/>
          </w:tcPr>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1. Studiu elaborat şi recomandări formulate</w:t>
            </w:r>
            <w:r w:rsidR="00AD381A">
              <w:rPr>
                <w:rFonts w:ascii="Times New Roman" w:hAnsi="Times New Roman"/>
                <w:sz w:val="24"/>
                <w:szCs w:val="24"/>
                <w:lang w:val="ro-RO"/>
              </w:rPr>
              <w:t>.</w:t>
            </w:r>
          </w:p>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2. Proiect de modificare a cadrului normativ elaborat</w:t>
            </w:r>
            <w:r w:rsidR="00C65F92" w:rsidRPr="005F64D6">
              <w:rPr>
                <w:rFonts w:ascii="Times New Roman" w:hAnsi="Times New Roman"/>
                <w:sz w:val="24"/>
                <w:szCs w:val="24"/>
                <w:lang w:val="ro-RO"/>
              </w:rPr>
              <w:t xml:space="preserve"> şi adoptat</w:t>
            </w:r>
            <w:r w:rsidR="00AD381A">
              <w:rPr>
                <w:rFonts w:ascii="Times New Roman" w:hAnsi="Times New Roman"/>
                <w:sz w:val="24"/>
                <w:szCs w:val="24"/>
                <w:lang w:val="ro-RO"/>
              </w:rPr>
              <w:t>.</w:t>
            </w:r>
          </w:p>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3. Sistemul căilor de atac şi competenţele revizuite şi implementate</w:t>
            </w:r>
            <w:r w:rsidR="00AD381A">
              <w:rPr>
                <w:rFonts w:ascii="Times New Roman" w:hAnsi="Times New Roman"/>
                <w:sz w:val="24"/>
                <w:szCs w:val="24"/>
                <w:lang w:val="ro-RO"/>
              </w:rPr>
              <w:t>.</w:t>
            </w:r>
          </w:p>
          <w:p w:rsidR="002922EC" w:rsidRPr="005F64D6" w:rsidRDefault="002922EC"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4. Uniformizarea căilor ordinare de atac</w:t>
            </w:r>
            <w:r w:rsidR="00AD381A">
              <w:rPr>
                <w:rFonts w:ascii="Times New Roman" w:hAnsi="Times New Roman"/>
                <w:sz w:val="24"/>
                <w:szCs w:val="24"/>
                <w:lang w:val="ro-RO"/>
              </w:rPr>
              <w:t>.</w:t>
            </w:r>
          </w:p>
          <w:p w:rsidR="002922EC" w:rsidRPr="005F64D6" w:rsidRDefault="002922EC"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5. Uniformizarea termenelor de atac şi îmbunătăţirea procesului de informare despre hotăr</w:t>
            </w:r>
            <w:r w:rsidR="00392FDC" w:rsidRPr="005F64D6">
              <w:rPr>
                <w:rFonts w:ascii="Times New Roman" w:hAnsi="Times New Roman"/>
                <w:sz w:val="24"/>
                <w:szCs w:val="24"/>
                <w:lang w:val="ro-RO"/>
              </w:rPr>
              <w:t>î</w:t>
            </w:r>
            <w:r w:rsidRPr="005F64D6">
              <w:rPr>
                <w:rFonts w:ascii="Times New Roman" w:hAnsi="Times New Roman"/>
                <w:sz w:val="24"/>
                <w:szCs w:val="24"/>
                <w:lang w:val="ro-RO"/>
              </w:rPr>
              <w:t>rea judecătorească</w:t>
            </w:r>
            <w:r w:rsidR="00AD381A">
              <w:rPr>
                <w:rFonts w:ascii="Times New Roman" w:hAnsi="Times New Roman"/>
                <w:sz w:val="24"/>
                <w:szCs w:val="24"/>
                <w:lang w:val="ro-RO"/>
              </w:rPr>
              <w:t>.</w:t>
            </w:r>
          </w:p>
          <w:p w:rsidR="002922EC" w:rsidRDefault="002922EC"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6. Limitarea temeiurilor pentru căile extraordinare de atac.</w:t>
            </w:r>
          </w:p>
          <w:p w:rsidR="005A03E4" w:rsidRPr="005F64D6" w:rsidRDefault="005A03E4" w:rsidP="00AD381A">
            <w:pPr>
              <w:spacing w:after="0" w:line="240" w:lineRule="auto"/>
              <w:ind w:firstLine="1"/>
              <w:rPr>
                <w:rFonts w:ascii="Times New Roman" w:hAnsi="Times New Roman"/>
                <w:sz w:val="24"/>
                <w:szCs w:val="24"/>
                <w:lang w:val="ro-RO"/>
              </w:rPr>
            </w:pPr>
          </w:p>
          <w:p w:rsidR="00976378" w:rsidRPr="005F64D6" w:rsidRDefault="002922EC"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lastRenderedPageBreak/>
              <w:t>7</w:t>
            </w:r>
            <w:r w:rsidR="00976378" w:rsidRPr="005F64D6">
              <w:rPr>
                <w:rFonts w:ascii="Times New Roman" w:hAnsi="Times New Roman"/>
                <w:sz w:val="24"/>
                <w:szCs w:val="24"/>
                <w:lang w:val="ro-RO"/>
              </w:rPr>
              <w:t>. Raport analitic cu privire la implementarea modificărilor legislative legate de exercitarea căilor de atac.</w:t>
            </w:r>
          </w:p>
        </w:tc>
      </w:tr>
      <w:tr w:rsidR="00A4640B" w:rsidRPr="005F64D6">
        <w:trPr>
          <w:trHeight w:val="346"/>
          <w:jc w:val="center"/>
        </w:trPr>
        <w:tc>
          <w:tcPr>
            <w:tcW w:w="3665" w:type="dxa"/>
          </w:tcPr>
          <w:p w:rsidR="00976378" w:rsidRPr="005F64D6" w:rsidRDefault="003303F1" w:rsidP="00AD381A">
            <w:pPr>
              <w:spacing w:after="0" w:line="240" w:lineRule="auto"/>
              <w:rPr>
                <w:rFonts w:ascii="Times New Roman" w:hAnsi="Times New Roman"/>
                <w:sz w:val="24"/>
                <w:szCs w:val="24"/>
                <w:lang w:val="ro-RO"/>
              </w:rPr>
            </w:pPr>
            <w:r w:rsidRPr="005F64D6">
              <w:rPr>
                <w:rFonts w:ascii="Times New Roman" w:hAnsi="Times New Roman"/>
                <w:sz w:val="24"/>
                <w:szCs w:val="24"/>
                <w:lang w:val="ro-RO"/>
              </w:rPr>
              <w:lastRenderedPageBreak/>
              <w:t>1.2.</w:t>
            </w:r>
            <w:r w:rsidR="00E36CCD" w:rsidRPr="005F64D6">
              <w:rPr>
                <w:rFonts w:ascii="Times New Roman" w:hAnsi="Times New Roman"/>
                <w:sz w:val="24"/>
                <w:szCs w:val="24"/>
                <w:lang w:val="ro-RO"/>
              </w:rPr>
              <w:t>6</w:t>
            </w:r>
            <w:r w:rsidR="00976378" w:rsidRPr="005F64D6">
              <w:rPr>
                <w:rFonts w:ascii="Times New Roman" w:hAnsi="Times New Roman"/>
                <w:sz w:val="24"/>
                <w:szCs w:val="24"/>
                <w:lang w:val="ro-RO"/>
              </w:rPr>
              <w:t>. Revizuirea funcţionării instituţiei judecătorului de instrucţie, în vederea includerii acestuia  în corpul judecătoresc comun în calitate de judecători specializaţi în materia respectivă</w:t>
            </w:r>
          </w:p>
        </w:tc>
        <w:tc>
          <w:tcPr>
            <w:tcW w:w="665" w:type="dxa"/>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60" w:type="dxa"/>
            <w:gridSpan w:val="2"/>
            <w:tcBorders>
              <w:bottom w:val="single" w:sz="4" w:space="0" w:color="auto"/>
            </w:tcBorders>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62" w:type="dxa"/>
            <w:tcBorders>
              <w:bottom w:val="single" w:sz="4" w:space="0" w:color="auto"/>
            </w:tcBorders>
            <w:shd w:val="clear" w:color="auto" w:fill="D9D9D9"/>
          </w:tcPr>
          <w:p w:rsidR="00976378" w:rsidRPr="005F64D6" w:rsidRDefault="00976378" w:rsidP="00C748E6">
            <w:pPr>
              <w:spacing w:after="0" w:line="240" w:lineRule="auto"/>
              <w:ind w:firstLine="660"/>
              <w:rPr>
                <w:rFonts w:ascii="Times New Roman" w:hAnsi="Times New Roman"/>
                <w:sz w:val="24"/>
                <w:szCs w:val="24"/>
                <w:lang w:val="ro-RO"/>
              </w:rPr>
            </w:pPr>
          </w:p>
        </w:tc>
        <w:tc>
          <w:tcPr>
            <w:tcW w:w="628" w:type="dxa"/>
            <w:shd w:val="clear" w:color="auto" w:fill="auto"/>
          </w:tcPr>
          <w:p w:rsidR="00976378" w:rsidRPr="005F64D6" w:rsidRDefault="00976378" w:rsidP="00C748E6">
            <w:pPr>
              <w:spacing w:after="0" w:line="240" w:lineRule="auto"/>
              <w:ind w:firstLine="660"/>
              <w:rPr>
                <w:rFonts w:ascii="Times New Roman" w:hAnsi="Times New Roman"/>
                <w:sz w:val="24"/>
                <w:szCs w:val="24"/>
                <w:lang w:val="ro-RO"/>
              </w:rPr>
            </w:pPr>
          </w:p>
        </w:tc>
        <w:tc>
          <w:tcPr>
            <w:tcW w:w="690" w:type="dxa"/>
            <w:shd w:val="clear" w:color="auto" w:fill="auto"/>
          </w:tcPr>
          <w:p w:rsidR="00976378" w:rsidRPr="005F64D6" w:rsidRDefault="00976378" w:rsidP="00C748E6">
            <w:pPr>
              <w:spacing w:after="0" w:line="240" w:lineRule="auto"/>
              <w:ind w:firstLine="660"/>
              <w:rPr>
                <w:rFonts w:ascii="Times New Roman" w:hAnsi="Times New Roman"/>
                <w:sz w:val="24"/>
                <w:szCs w:val="24"/>
                <w:lang w:val="ro-RO"/>
              </w:rPr>
            </w:pPr>
          </w:p>
        </w:tc>
        <w:tc>
          <w:tcPr>
            <w:tcW w:w="2323" w:type="dxa"/>
          </w:tcPr>
          <w:p w:rsidR="00BC715E" w:rsidRPr="005F64D6" w:rsidRDefault="00BC715E" w:rsidP="00AD381A">
            <w:pPr>
              <w:spacing w:after="0" w:line="240" w:lineRule="auto"/>
              <w:ind w:firstLine="16"/>
              <w:jc w:val="center"/>
              <w:rPr>
                <w:rFonts w:ascii="Times New Roman" w:hAnsi="Times New Roman"/>
                <w:sz w:val="24"/>
                <w:szCs w:val="24"/>
                <w:lang w:val="ro-RO"/>
              </w:rPr>
            </w:pPr>
            <w:r w:rsidRPr="005F64D6">
              <w:rPr>
                <w:rFonts w:ascii="Times New Roman" w:hAnsi="Times New Roman"/>
                <w:sz w:val="24"/>
                <w:szCs w:val="24"/>
                <w:lang w:val="ro-RO"/>
              </w:rPr>
              <w:t>Ministerul Justiţiei</w:t>
            </w:r>
            <w:r w:rsidR="00AD381A">
              <w:rPr>
                <w:rFonts w:ascii="Times New Roman" w:hAnsi="Times New Roman"/>
                <w:sz w:val="24"/>
                <w:szCs w:val="24"/>
                <w:lang w:val="ro-RO"/>
              </w:rPr>
              <w:t>,</w:t>
            </w:r>
          </w:p>
          <w:p w:rsidR="00976378" w:rsidRPr="005F64D6" w:rsidRDefault="00976378" w:rsidP="00AD381A">
            <w:pPr>
              <w:spacing w:after="0" w:line="240" w:lineRule="auto"/>
              <w:ind w:firstLine="16"/>
              <w:jc w:val="center"/>
              <w:rPr>
                <w:rFonts w:ascii="Times New Roman" w:hAnsi="Times New Roman"/>
                <w:sz w:val="24"/>
                <w:szCs w:val="24"/>
                <w:lang w:val="ro-RO"/>
              </w:rPr>
            </w:pPr>
            <w:r w:rsidRPr="005F64D6">
              <w:rPr>
                <w:rFonts w:ascii="Times New Roman" w:hAnsi="Times New Roman"/>
                <w:sz w:val="24"/>
                <w:szCs w:val="24"/>
                <w:lang w:val="ro-RO"/>
              </w:rPr>
              <w:t>Consiliul Superior al Magistraturii</w:t>
            </w:r>
            <w:r w:rsidR="00AD381A">
              <w:rPr>
                <w:rFonts w:ascii="Times New Roman" w:hAnsi="Times New Roman"/>
                <w:sz w:val="24"/>
                <w:szCs w:val="24"/>
                <w:lang w:val="ro-RO"/>
              </w:rPr>
              <w:t>,</w:t>
            </w:r>
          </w:p>
          <w:p w:rsidR="00976378" w:rsidRPr="005F64D6" w:rsidRDefault="00AD381A" w:rsidP="00AD381A">
            <w:pPr>
              <w:spacing w:after="0" w:line="240" w:lineRule="auto"/>
              <w:ind w:firstLine="16"/>
              <w:jc w:val="center"/>
              <w:rPr>
                <w:rFonts w:ascii="Times New Roman" w:hAnsi="Times New Roman"/>
                <w:sz w:val="24"/>
                <w:szCs w:val="24"/>
                <w:lang w:val="ro-RO"/>
              </w:rPr>
            </w:pPr>
            <w:r>
              <w:rPr>
                <w:rFonts w:ascii="Times New Roman" w:hAnsi="Times New Roman"/>
                <w:sz w:val="24"/>
                <w:szCs w:val="24"/>
                <w:lang w:val="ro-RO"/>
              </w:rPr>
              <w:t>i</w:t>
            </w:r>
            <w:r w:rsidR="00976378" w:rsidRPr="005F64D6">
              <w:rPr>
                <w:rFonts w:ascii="Times New Roman" w:hAnsi="Times New Roman"/>
                <w:sz w:val="24"/>
                <w:szCs w:val="24"/>
                <w:lang w:val="ro-RO"/>
              </w:rPr>
              <w:t>nstanţele judecătoreşti</w:t>
            </w:r>
            <w:r>
              <w:rPr>
                <w:rFonts w:ascii="Times New Roman" w:hAnsi="Times New Roman"/>
                <w:sz w:val="24"/>
                <w:szCs w:val="24"/>
                <w:lang w:val="ro-RO"/>
              </w:rPr>
              <w:t>,</w:t>
            </w:r>
          </w:p>
          <w:p w:rsidR="00976378" w:rsidRPr="005F64D6" w:rsidRDefault="00976378" w:rsidP="00AD381A">
            <w:pPr>
              <w:spacing w:after="0" w:line="240" w:lineRule="auto"/>
              <w:ind w:firstLine="16"/>
              <w:jc w:val="center"/>
              <w:rPr>
                <w:rFonts w:ascii="Times New Roman" w:hAnsi="Times New Roman"/>
                <w:i/>
                <w:sz w:val="24"/>
                <w:szCs w:val="24"/>
                <w:lang w:val="ro-RO"/>
              </w:rPr>
            </w:pPr>
            <w:r w:rsidRPr="005F64D6">
              <w:rPr>
                <w:rFonts w:ascii="Times New Roman" w:hAnsi="Times New Roman"/>
                <w:sz w:val="24"/>
                <w:szCs w:val="24"/>
                <w:lang w:val="ro-RO"/>
              </w:rPr>
              <w:t>Institutul Naţional al Justiţiei</w:t>
            </w:r>
          </w:p>
        </w:tc>
        <w:tc>
          <w:tcPr>
            <w:tcW w:w="5817" w:type="dxa"/>
          </w:tcPr>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1. Studiu elaborat şi recomandări formulate</w:t>
            </w:r>
            <w:r w:rsidR="00AD381A">
              <w:rPr>
                <w:rFonts w:ascii="Times New Roman" w:hAnsi="Times New Roman"/>
                <w:sz w:val="24"/>
                <w:szCs w:val="24"/>
                <w:lang w:val="ro-RO"/>
              </w:rPr>
              <w:t>.</w:t>
            </w:r>
          </w:p>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2. Proiect de modificare a cadrului normativ elaborat</w:t>
            </w:r>
            <w:r w:rsidR="00C65F92" w:rsidRPr="005F64D6">
              <w:rPr>
                <w:rFonts w:ascii="Times New Roman" w:hAnsi="Times New Roman"/>
                <w:sz w:val="24"/>
                <w:szCs w:val="24"/>
                <w:lang w:val="ro-RO"/>
              </w:rPr>
              <w:t xml:space="preserve"> şi adoptat</w:t>
            </w:r>
            <w:r w:rsidR="00AD381A">
              <w:rPr>
                <w:rFonts w:ascii="Times New Roman" w:hAnsi="Times New Roman"/>
                <w:sz w:val="24"/>
                <w:szCs w:val="24"/>
                <w:lang w:val="ro-RO"/>
              </w:rPr>
              <w:t>.</w:t>
            </w:r>
          </w:p>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3. Cursuri de instruire continuă desfăşurate</w:t>
            </w:r>
            <w:r w:rsidR="00AD381A">
              <w:rPr>
                <w:rFonts w:ascii="Times New Roman" w:hAnsi="Times New Roman"/>
                <w:sz w:val="24"/>
                <w:szCs w:val="24"/>
                <w:lang w:val="ro-RO"/>
              </w:rPr>
              <w:t>.</w:t>
            </w:r>
          </w:p>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4. Stabilirea procedurii de numire a judecătorilor de instrucţie</w:t>
            </w:r>
            <w:r w:rsidR="00AD381A">
              <w:rPr>
                <w:rFonts w:ascii="Times New Roman" w:hAnsi="Times New Roman"/>
                <w:sz w:val="24"/>
                <w:szCs w:val="24"/>
                <w:lang w:val="ro-RO"/>
              </w:rPr>
              <w:t>.</w:t>
            </w:r>
          </w:p>
          <w:p w:rsidR="00976378" w:rsidRPr="005F64D6" w:rsidRDefault="00976378" w:rsidP="00AD381A">
            <w:pPr>
              <w:spacing w:after="0" w:line="240" w:lineRule="auto"/>
              <w:ind w:firstLine="1"/>
              <w:rPr>
                <w:rFonts w:ascii="Times New Roman" w:hAnsi="Times New Roman"/>
                <w:sz w:val="24"/>
                <w:szCs w:val="24"/>
                <w:lang w:val="ro-RO"/>
              </w:rPr>
            </w:pPr>
            <w:r w:rsidRPr="005F64D6">
              <w:rPr>
                <w:rFonts w:ascii="Times New Roman" w:hAnsi="Times New Roman"/>
                <w:sz w:val="24"/>
                <w:szCs w:val="24"/>
                <w:lang w:val="ro-RO"/>
              </w:rPr>
              <w:t>5. Analiza implementării modificărilor şi modalităţii de exercitare a funcţiei de judecător de instrucţie.</w:t>
            </w:r>
          </w:p>
        </w:tc>
      </w:tr>
    </w:tbl>
    <w:p w:rsidR="00976378" w:rsidRPr="00C748E6" w:rsidRDefault="00976378" w:rsidP="00C748E6">
      <w:pPr>
        <w:spacing w:after="0" w:line="240" w:lineRule="auto"/>
        <w:ind w:firstLine="660"/>
        <w:jc w:val="both"/>
        <w:rPr>
          <w:rFonts w:ascii="Times New Roman" w:hAnsi="Times New Roman"/>
          <w:sz w:val="28"/>
          <w:szCs w:val="28"/>
          <w:lang w:val="ro-RO"/>
        </w:rPr>
      </w:pPr>
    </w:p>
    <w:p w:rsidR="00976378" w:rsidRPr="00C748E6" w:rsidRDefault="00976378" w:rsidP="00AD381A">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976378" w:rsidRPr="00C748E6" w:rsidRDefault="00652880" w:rsidP="00AD381A">
      <w:pPr>
        <w:spacing w:after="0" w:line="240" w:lineRule="auto"/>
        <w:ind w:firstLine="660"/>
        <w:rPr>
          <w:rFonts w:ascii="Times New Roman" w:hAnsi="Times New Roman"/>
          <w:sz w:val="28"/>
          <w:szCs w:val="28"/>
          <w:lang w:val="ro-RO"/>
        </w:rPr>
      </w:pPr>
      <w:r>
        <w:rPr>
          <w:rFonts w:ascii="Times New Roman" w:hAnsi="Times New Roman"/>
          <w:sz w:val="28"/>
          <w:szCs w:val="28"/>
          <w:lang w:val="ro-RO"/>
        </w:rPr>
        <w:t>u</w:t>
      </w:r>
      <w:r w:rsidR="00976378" w:rsidRPr="00C748E6">
        <w:rPr>
          <w:rFonts w:ascii="Times New Roman" w:hAnsi="Times New Roman"/>
          <w:sz w:val="28"/>
          <w:szCs w:val="28"/>
          <w:lang w:val="ro-RO"/>
        </w:rPr>
        <w:t>n sistem judecătoresc care examinează cauzele transparent, prompt şi calitativ;</w:t>
      </w:r>
    </w:p>
    <w:p w:rsidR="00976378" w:rsidRPr="00C748E6" w:rsidRDefault="00652880" w:rsidP="00AD381A">
      <w:pPr>
        <w:spacing w:after="0" w:line="240" w:lineRule="auto"/>
        <w:ind w:firstLine="660"/>
        <w:rPr>
          <w:rFonts w:ascii="Times New Roman" w:hAnsi="Times New Roman"/>
          <w:sz w:val="28"/>
          <w:szCs w:val="28"/>
          <w:lang w:val="ro-RO"/>
        </w:rPr>
      </w:pPr>
      <w:r>
        <w:rPr>
          <w:rFonts w:ascii="Times New Roman" w:hAnsi="Times New Roman"/>
          <w:sz w:val="28"/>
          <w:szCs w:val="28"/>
          <w:lang w:val="ro-RO"/>
        </w:rPr>
        <w:t>u</w:t>
      </w:r>
      <w:r w:rsidR="00976378" w:rsidRPr="00C748E6">
        <w:rPr>
          <w:rFonts w:ascii="Times New Roman" w:hAnsi="Times New Roman"/>
          <w:sz w:val="28"/>
          <w:szCs w:val="28"/>
          <w:lang w:val="ro-RO"/>
        </w:rPr>
        <w:t>n sistem clar, uniform şi logic de contestare a hotăr</w:t>
      </w:r>
      <w:r w:rsidR="00392FDC" w:rsidRPr="00C748E6">
        <w:rPr>
          <w:rFonts w:ascii="Times New Roman" w:hAnsi="Times New Roman"/>
          <w:sz w:val="28"/>
          <w:szCs w:val="28"/>
          <w:lang w:val="ro-RO"/>
        </w:rPr>
        <w:t>î</w:t>
      </w:r>
      <w:r w:rsidR="00976378" w:rsidRPr="00C748E6">
        <w:rPr>
          <w:rFonts w:ascii="Times New Roman" w:hAnsi="Times New Roman"/>
          <w:sz w:val="28"/>
          <w:szCs w:val="28"/>
          <w:lang w:val="ro-RO"/>
        </w:rPr>
        <w:t>rilor judecătoreşti;</w:t>
      </w:r>
    </w:p>
    <w:p w:rsidR="00976378" w:rsidRPr="00C748E6" w:rsidRDefault="00652880" w:rsidP="00AD381A">
      <w:pPr>
        <w:pStyle w:val="ListParagraph"/>
        <w:spacing w:after="0" w:line="240" w:lineRule="auto"/>
        <w:ind w:left="0" w:firstLine="660"/>
        <w:jc w:val="both"/>
        <w:rPr>
          <w:rFonts w:ascii="Times New Roman" w:hAnsi="Times New Roman"/>
          <w:bCs/>
          <w:sz w:val="28"/>
          <w:szCs w:val="28"/>
          <w:lang w:val="ro-RO"/>
        </w:rPr>
      </w:pPr>
      <w:r>
        <w:rPr>
          <w:rFonts w:ascii="Times New Roman" w:hAnsi="Times New Roman"/>
          <w:bCs/>
          <w:sz w:val="28"/>
          <w:szCs w:val="28"/>
          <w:lang w:val="ro-RO"/>
        </w:rPr>
        <w:t>m</w:t>
      </w:r>
      <w:r w:rsidR="00976378" w:rsidRPr="00C748E6">
        <w:rPr>
          <w:rFonts w:ascii="Times New Roman" w:hAnsi="Times New Roman"/>
          <w:bCs/>
          <w:sz w:val="28"/>
          <w:szCs w:val="28"/>
          <w:lang w:val="ro-RO"/>
        </w:rPr>
        <w:t xml:space="preserve">ecanism pentru asigurarea unei practici judiciare </w:t>
      </w:r>
      <w:r w:rsidR="00261B04" w:rsidRPr="00C748E6">
        <w:rPr>
          <w:rFonts w:ascii="Times New Roman" w:hAnsi="Times New Roman"/>
          <w:bCs/>
          <w:sz w:val="28"/>
          <w:szCs w:val="28"/>
          <w:lang w:val="ro-RO"/>
        </w:rPr>
        <w:t xml:space="preserve">uniforme </w:t>
      </w:r>
      <w:r w:rsidR="00976378" w:rsidRPr="00C748E6">
        <w:rPr>
          <w:rFonts w:ascii="Times New Roman" w:hAnsi="Times New Roman"/>
          <w:bCs/>
          <w:sz w:val="28"/>
          <w:szCs w:val="28"/>
          <w:lang w:val="ro-RO"/>
        </w:rPr>
        <w:t>creat;</w:t>
      </w:r>
    </w:p>
    <w:p w:rsidR="00976378" w:rsidRPr="00C748E6" w:rsidRDefault="00652880" w:rsidP="00AD381A">
      <w:pPr>
        <w:spacing w:after="0" w:line="240" w:lineRule="auto"/>
        <w:ind w:firstLine="660"/>
        <w:rPr>
          <w:rFonts w:ascii="Times New Roman" w:hAnsi="Times New Roman"/>
          <w:bCs/>
          <w:sz w:val="28"/>
          <w:szCs w:val="28"/>
          <w:lang w:val="ro-RO"/>
        </w:rPr>
      </w:pPr>
      <w:r>
        <w:rPr>
          <w:rFonts w:ascii="Times New Roman" w:hAnsi="Times New Roman"/>
          <w:bCs/>
          <w:sz w:val="28"/>
          <w:szCs w:val="28"/>
          <w:lang w:val="ro-RO"/>
        </w:rPr>
        <w:t>p</w:t>
      </w:r>
      <w:r w:rsidR="00976378" w:rsidRPr="00C748E6">
        <w:rPr>
          <w:rFonts w:ascii="Times New Roman" w:hAnsi="Times New Roman"/>
          <w:bCs/>
          <w:sz w:val="28"/>
          <w:szCs w:val="28"/>
          <w:lang w:val="ro-RO"/>
        </w:rPr>
        <w:t xml:space="preserve">rogram </w:t>
      </w:r>
      <w:r w:rsidR="00976378" w:rsidRPr="00C748E6">
        <w:rPr>
          <w:rFonts w:ascii="Times New Roman" w:hAnsi="Times New Roman"/>
          <w:sz w:val="28"/>
          <w:szCs w:val="28"/>
          <w:lang w:val="ro-RO"/>
        </w:rPr>
        <w:t>integrat</w:t>
      </w:r>
      <w:r w:rsidR="00976378" w:rsidRPr="00C748E6">
        <w:rPr>
          <w:rFonts w:ascii="Times New Roman" w:hAnsi="Times New Roman"/>
          <w:bCs/>
          <w:sz w:val="28"/>
          <w:szCs w:val="28"/>
          <w:lang w:val="ro-RO"/>
        </w:rPr>
        <w:t xml:space="preserve"> de gestionare a dosarelor revizuit şi funcţional;</w:t>
      </w:r>
    </w:p>
    <w:p w:rsidR="00976378" w:rsidRPr="00C748E6" w:rsidRDefault="00652880" w:rsidP="00AD381A">
      <w:pPr>
        <w:pStyle w:val="ListParagraph"/>
        <w:spacing w:after="0" w:line="240" w:lineRule="auto"/>
        <w:ind w:left="0" w:firstLine="660"/>
        <w:jc w:val="both"/>
        <w:rPr>
          <w:rFonts w:ascii="Times New Roman" w:hAnsi="Times New Roman"/>
          <w:bCs/>
          <w:sz w:val="28"/>
          <w:szCs w:val="28"/>
          <w:lang w:val="ro-RO"/>
        </w:rPr>
      </w:pPr>
      <w:r>
        <w:rPr>
          <w:rFonts w:ascii="Times New Roman" w:hAnsi="Times New Roman"/>
          <w:bCs/>
          <w:sz w:val="28"/>
          <w:szCs w:val="28"/>
          <w:lang w:val="ro-RO"/>
        </w:rPr>
        <w:t>m</w:t>
      </w:r>
      <w:r w:rsidR="00976378" w:rsidRPr="00C748E6">
        <w:rPr>
          <w:rFonts w:ascii="Times New Roman" w:hAnsi="Times New Roman"/>
          <w:bCs/>
          <w:sz w:val="28"/>
          <w:szCs w:val="28"/>
          <w:lang w:val="ro-RO"/>
        </w:rPr>
        <w:t xml:space="preserve">ecanismul căilor de atac revizuit şi optimizat; </w:t>
      </w:r>
    </w:p>
    <w:p w:rsidR="00976378" w:rsidRPr="00C748E6" w:rsidRDefault="00652880" w:rsidP="00AD381A">
      <w:pPr>
        <w:pStyle w:val="ListParagraph"/>
        <w:spacing w:after="0" w:line="240" w:lineRule="auto"/>
        <w:ind w:left="0" w:firstLine="660"/>
        <w:jc w:val="both"/>
        <w:rPr>
          <w:rFonts w:ascii="Times New Roman" w:hAnsi="Times New Roman"/>
          <w:bCs/>
          <w:sz w:val="28"/>
          <w:szCs w:val="28"/>
          <w:lang w:val="ro-RO"/>
        </w:rPr>
      </w:pPr>
      <w:r>
        <w:rPr>
          <w:rFonts w:ascii="Times New Roman" w:hAnsi="Times New Roman"/>
          <w:bCs/>
          <w:sz w:val="28"/>
          <w:szCs w:val="28"/>
          <w:lang w:val="ro-RO"/>
        </w:rPr>
        <w:t>s</w:t>
      </w:r>
      <w:r w:rsidR="00976378" w:rsidRPr="00C748E6">
        <w:rPr>
          <w:rFonts w:ascii="Times New Roman" w:hAnsi="Times New Roman"/>
          <w:bCs/>
          <w:sz w:val="28"/>
          <w:szCs w:val="28"/>
          <w:lang w:val="ro-RO"/>
        </w:rPr>
        <w:t xml:space="preserve">tatutul judecătorului de instrucţie modificat. </w:t>
      </w:r>
    </w:p>
    <w:p w:rsidR="00AD381A" w:rsidRPr="00C748E6" w:rsidRDefault="00AD381A" w:rsidP="00C748E6">
      <w:pPr>
        <w:pStyle w:val="ListParagraph"/>
        <w:spacing w:after="0" w:line="240" w:lineRule="auto"/>
        <w:ind w:left="360" w:firstLine="660"/>
        <w:jc w:val="both"/>
        <w:rPr>
          <w:rFonts w:ascii="Times New Roman" w:hAnsi="Times New Roman"/>
          <w:bCs/>
          <w:sz w:val="28"/>
          <w:szCs w:val="28"/>
          <w:lang w:val="ro-RO"/>
        </w:rPr>
      </w:pPr>
    </w:p>
    <w:p w:rsidR="00976378" w:rsidRPr="00C748E6" w:rsidRDefault="00976378" w:rsidP="00AD381A">
      <w:pPr>
        <w:pStyle w:val="ListParagraph"/>
        <w:numPr>
          <w:ilvl w:val="1"/>
          <w:numId w:val="27"/>
        </w:numPr>
        <w:tabs>
          <w:tab w:val="clear" w:pos="-41"/>
        </w:tabs>
        <w:spacing w:after="0" w:line="240" w:lineRule="auto"/>
        <w:ind w:left="0" w:firstLine="660"/>
        <w:jc w:val="both"/>
        <w:rPr>
          <w:rFonts w:ascii="Times New Roman" w:hAnsi="Times New Roman"/>
          <w:b/>
          <w:sz w:val="28"/>
          <w:szCs w:val="28"/>
          <w:lang w:val="ro-RO"/>
        </w:rPr>
      </w:pPr>
      <w:r w:rsidRPr="00C748E6">
        <w:rPr>
          <w:rFonts w:ascii="Times New Roman" w:hAnsi="Times New Roman"/>
          <w:b/>
          <w:sz w:val="28"/>
          <w:szCs w:val="28"/>
          <w:lang w:val="ro-RO"/>
        </w:rPr>
        <w:t>Ridicarea profesionalismului persoanelor implicate în efectuarea justiţiei şi responsabilităţii acestora</w:t>
      </w:r>
    </w:p>
    <w:p w:rsidR="007F12EC" w:rsidRPr="00C748E6" w:rsidRDefault="007F12EC" w:rsidP="00C748E6">
      <w:pPr>
        <w:pStyle w:val="BodyA"/>
        <w:ind w:left="-450" w:firstLine="660"/>
        <w:jc w:val="both"/>
        <w:rPr>
          <w:rFonts w:ascii="Times New Roman" w:hAnsi="Times New Roman" w:cs="Times New Roman"/>
          <w:sz w:val="28"/>
          <w:szCs w:val="28"/>
          <w:lang w:val="ro-RO"/>
        </w:rPr>
      </w:pPr>
    </w:p>
    <w:p w:rsidR="0003414C" w:rsidRPr="00C748E6" w:rsidRDefault="007F12EC" w:rsidP="00AD381A">
      <w:pPr>
        <w:pStyle w:val="BodyA"/>
        <w:ind w:firstLine="660"/>
        <w:jc w:val="both"/>
        <w:rPr>
          <w:rFonts w:ascii="Times New Roman" w:hAnsi="Times New Roman" w:cs="Times New Roman"/>
          <w:sz w:val="28"/>
          <w:szCs w:val="28"/>
          <w:lang w:val="ro-RO"/>
        </w:rPr>
      </w:pPr>
      <w:r w:rsidRPr="00C748E6">
        <w:rPr>
          <w:rFonts w:ascii="Times New Roman" w:hAnsi="Times New Roman" w:cs="Times New Roman"/>
          <w:sz w:val="28"/>
          <w:szCs w:val="28"/>
          <w:lang w:val="ro-RO"/>
        </w:rPr>
        <w:t>Un sistem judecătoresc care nu este orientat sistemic spre promovarea profesionalismului persoanelor care participă în procesul de înfăptuire a justiţiei şi</w:t>
      </w:r>
      <w:r w:rsidR="00D3534A" w:rsidRPr="00C748E6">
        <w:rPr>
          <w:rFonts w:ascii="Times New Roman" w:hAnsi="Times New Roman" w:cs="Times New Roman"/>
          <w:sz w:val="28"/>
          <w:szCs w:val="28"/>
          <w:lang w:val="ro-RO"/>
        </w:rPr>
        <w:t xml:space="preserve"> care</w:t>
      </w:r>
      <w:r w:rsidRPr="00C748E6">
        <w:rPr>
          <w:rFonts w:ascii="Times New Roman" w:hAnsi="Times New Roman" w:cs="Times New Roman"/>
          <w:sz w:val="28"/>
          <w:szCs w:val="28"/>
          <w:lang w:val="ro-RO"/>
        </w:rPr>
        <w:t xml:space="preserve"> nu consolidează constant principiul responsabilităţ</w:t>
      </w:r>
      <w:r w:rsidR="00D3534A" w:rsidRPr="00C748E6">
        <w:rPr>
          <w:rFonts w:ascii="Times New Roman" w:hAnsi="Times New Roman" w:cs="Times New Roman"/>
          <w:sz w:val="28"/>
          <w:szCs w:val="28"/>
          <w:lang w:val="ro-RO"/>
        </w:rPr>
        <w:t>ii judecătorilor faţă de societate, are toate şansele să fie grav afectat de subiectivism, să activeze în condiţii de obscuritate şi să promoveze protecţia unor interese corporative.</w:t>
      </w:r>
    </w:p>
    <w:p w:rsidR="003763F5" w:rsidRPr="00C748E6" w:rsidRDefault="003763F5" w:rsidP="00AD381A">
      <w:pPr>
        <w:pStyle w:val="BodyA"/>
        <w:ind w:firstLine="660"/>
        <w:jc w:val="both"/>
        <w:rPr>
          <w:rFonts w:ascii="Times New Roman" w:hAnsi="Times New Roman" w:cs="Times New Roman"/>
          <w:sz w:val="28"/>
          <w:szCs w:val="28"/>
          <w:lang w:val="ro-RO"/>
        </w:rPr>
      </w:pPr>
    </w:p>
    <w:p w:rsidR="00B362F6" w:rsidRPr="00C748E6" w:rsidRDefault="00D3534A" w:rsidP="00AD381A">
      <w:pPr>
        <w:pStyle w:val="BodyA"/>
        <w:ind w:firstLine="660"/>
        <w:jc w:val="both"/>
        <w:rPr>
          <w:rFonts w:ascii="Times New Roman" w:hAnsi="Times New Roman" w:cs="Times New Roman"/>
          <w:color w:val="auto"/>
          <w:sz w:val="28"/>
          <w:szCs w:val="28"/>
          <w:lang w:val="ro-RO"/>
        </w:rPr>
      </w:pPr>
      <w:r w:rsidRPr="00C748E6">
        <w:rPr>
          <w:rFonts w:ascii="Times New Roman" w:hAnsi="Times New Roman" w:cs="Times New Roman"/>
          <w:sz w:val="28"/>
          <w:szCs w:val="28"/>
          <w:lang w:val="ro-RO"/>
        </w:rPr>
        <w:t xml:space="preserve">Raportul de evaluare </w:t>
      </w:r>
      <w:r w:rsidR="000F7619" w:rsidRPr="00C748E6">
        <w:rPr>
          <w:rFonts w:ascii="Times New Roman" w:hAnsi="Times New Roman" w:cs="Times New Roman"/>
          <w:sz w:val="28"/>
          <w:szCs w:val="28"/>
          <w:lang w:val="ro-RO"/>
        </w:rPr>
        <w:t xml:space="preserve">subliniază </w:t>
      </w:r>
      <w:r w:rsidR="00B362F6" w:rsidRPr="00C748E6">
        <w:rPr>
          <w:rFonts w:ascii="Times New Roman" w:hAnsi="Times New Roman" w:cs="Times New Roman"/>
          <w:color w:val="auto"/>
          <w:sz w:val="28"/>
          <w:szCs w:val="28"/>
          <w:lang w:val="ro-RO"/>
        </w:rPr>
        <w:t xml:space="preserve">problema lipsei responsabilităţii şi transparenţei instanţelor judecătoreşti, ca fiind un impediment aparte în funcţionarea sistemului justiţiei din </w:t>
      </w:r>
      <w:r w:rsidR="003763F5" w:rsidRPr="00C748E6">
        <w:rPr>
          <w:rFonts w:ascii="Times New Roman" w:hAnsi="Times New Roman" w:cs="Times New Roman"/>
          <w:color w:val="auto"/>
          <w:sz w:val="28"/>
          <w:szCs w:val="28"/>
          <w:lang w:val="ro-RO"/>
        </w:rPr>
        <w:t xml:space="preserve">Republica </w:t>
      </w:r>
      <w:r w:rsidR="00B362F6" w:rsidRPr="00C748E6">
        <w:rPr>
          <w:rFonts w:ascii="Times New Roman" w:hAnsi="Times New Roman" w:cs="Times New Roman"/>
          <w:color w:val="auto"/>
          <w:sz w:val="28"/>
          <w:szCs w:val="28"/>
          <w:lang w:val="ro-RO"/>
        </w:rPr>
        <w:t>Moldova</w:t>
      </w:r>
      <w:r w:rsidR="00074A5D" w:rsidRPr="00C748E6">
        <w:rPr>
          <w:rFonts w:ascii="Times New Roman" w:hAnsi="Times New Roman" w:cs="Times New Roman"/>
          <w:color w:val="auto"/>
          <w:sz w:val="28"/>
          <w:szCs w:val="28"/>
          <w:lang w:val="ro-RO"/>
        </w:rPr>
        <w:t xml:space="preserve"> şi</w:t>
      </w:r>
      <w:r w:rsidR="00B362F6" w:rsidRPr="00C748E6">
        <w:rPr>
          <w:rFonts w:ascii="Times New Roman" w:hAnsi="Times New Roman" w:cs="Times New Roman"/>
          <w:color w:val="auto"/>
          <w:sz w:val="28"/>
          <w:szCs w:val="28"/>
          <w:lang w:val="ro-RO"/>
        </w:rPr>
        <w:t xml:space="preserve"> poate fi determinată de următorii factori:  experienţa insuficientă a sistemului judecătoresc în perceperea sa ca ramură a puterii cu adevărat independentă; aplicarea aproape abuzivă a inviolabilităţii judecătorilor faţă de orice fel de răspundere; mentalitatea</w:t>
      </w:r>
      <w:r w:rsidR="0047151C" w:rsidRPr="00C748E6">
        <w:rPr>
          <w:rFonts w:ascii="Times New Roman" w:hAnsi="Times New Roman" w:cs="Times New Roman"/>
          <w:color w:val="auto"/>
          <w:sz w:val="28"/>
          <w:szCs w:val="28"/>
          <w:lang w:val="ro-RO"/>
        </w:rPr>
        <w:t xml:space="preserve"> „cl</w:t>
      </w:r>
      <w:r w:rsidR="00B362F6" w:rsidRPr="00C748E6">
        <w:rPr>
          <w:rFonts w:ascii="Times New Roman" w:hAnsi="Times New Roman" w:cs="Times New Roman"/>
          <w:color w:val="auto"/>
          <w:sz w:val="28"/>
          <w:szCs w:val="28"/>
          <w:lang w:val="ro-RO"/>
        </w:rPr>
        <w:t>ubului închis</w:t>
      </w:r>
      <w:r w:rsidR="0047151C" w:rsidRPr="00C748E6">
        <w:rPr>
          <w:rFonts w:ascii="Times New Roman" w:hAnsi="Times New Roman" w:cs="Times New Roman"/>
          <w:color w:val="auto"/>
          <w:sz w:val="28"/>
          <w:szCs w:val="28"/>
          <w:lang w:val="ro-RO"/>
        </w:rPr>
        <w:t>”</w:t>
      </w:r>
      <w:r w:rsidR="00B362F6" w:rsidRPr="00C748E6">
        <w:rPr>
          <w:rFonts w:ascii="Times New Roman" w:hAnsi="Times New Roman" w:cs="Times New Roman"/>
          <w:color w:val="auto"/>
          <w:sz w:val="28"/>
          <w:szCs w:val="28"/>
          <w:lang w:val="ro-RO"/>
        </w:rPr>
        <w:t xml:space="preserve"> cu privire la accesul la profesie şi promovarea ierarhică, care împiedică afluxul</w:t>
      </w:r>
      <w:r w:rsidR="0047151C" w:rsidRPr="00C748E6">
        <w:rPr>
          <w:rFonts w:ascii="Times New Roman" w:hAnsi="Times New Roman" w:cs="Times New Roman"/>
          <w:color w:val="auto"/>
          <w:sz w:val="28"/>
          <w:szCs w:val="28"/>
          <w:lang w:val="ro-RO"/>
        </w:rPr>
        <w:t xml:space="preserve"> „</w:t>
      </w:r>
      <w:r w:rsidR="00B362F6" w:rsidRPr="00C748E6">
        <w:rPr>
          <w:rFonts w:ascii="Times New Roman" w:hAnsi="Times New Roman" w:cs="Times New Roman"/>
          <w:color w:val="auto"/>
          <w:sz w:val="28"/>
          <w:szCs w:val="28"/>
          <w:lang w:val="ro-RO"/>
        </w:rPr>
        <w:t>cadrelor tinere</w:t>
      </w:r>
      <w:r w:rsidR="0047151C" w:rsidRPr="00C748E6">
        <w:rPr>
          <w:rFonts w:ascii="Times New Roman" w:hAnsi="Times New Roman" w:cs="Times New Roman"/>
          <w:color w:val="auto"/>
          <w:sz w:val="28"/>
          <w:szCs w:val="28"/>
          <w:lang w:val="ro-RO"/>
        </w:rPr>
        <w:t>”</w:t>
      </w:r>
      <w:r w:rsidR="00B362F6" w:rsidRPr="00C748E6">
        <w:rPr>
          <w:rFonts w:ascii="Times New Roman" w:hAnsi="Times New Roman" w:cs="Times New Roman"/>
          <w:color w:val="auto"/>
          <w:sz w:val="28"/>
          <w:szCs w:val="28"/>
          <w:lang w:val="ro-RO"/>
        </w:rPr>
        <w:t xml:space="preserve">, precum şi accesul profesioniştilor mai experimentaţi </w:t>
      </w:r>
      <w:r w:rsidR="00B362F6" w:rsidRPr="00C748E6">
        <w:rPr>
          <w:rFonts w:ascii="Times New Roman" w:hAnsi="Times New Roman" w:cs="Times New Roman"/>
          <w:color w:val="auto"/>
          <w:sz w:val="28"/>
          <w:szCs w:val="28"/>
          <w:lang w:val="ro-RO"/>
        </w:rPr>
        <w:lastRenderedPageBreak/>
        <w:t>di</w:t>
      </w:r>
      <w:r w:rsidR="005B2E42">
        <w:rPr>
          <w:rFonts w:ascii="Times New Roman" w:hAnsi="Times New Roman" w:cs="Times New Roman"/>
          <w:color w:val="auto"/>
          <w:sz w:val="28"/>
          <w:szCs w:val="28"/>
          <w:lang w:val="ro-RO"/>
        </w:rPr>
        <w:t>n alte sub</w:t>
      </w:r>
      <w:r w:rsidR="00B362F6" w:rsidRPr="00C748E6">
        <w:rPr>
          <w:rFonts w:ascii="Times New Roman" w:hAnsi="Times New Roman" w:cs="Times New Roman"/>
          <w:color w:val="auto"/>
          <w:sz w:val="28"/>
          <w:szCs w:val="28"/>
          <w:lang w:val="ro-RO"/>
        </w:rPr>
        <w:t>sectoare ale sistemului juridic; lipsa unei determinări  clare a semnificaţiei încălcării etice sau disciplinare, consecinţelor acestora,  proceduri inaccesibile şi obscure de examinare a pretinselor încălcări disciplinare; lipsa unor sondaje a utilizatorilor serviciilor instanţelor, care ar permite evaluarea performanţei sistemului judecătoresc; lipsa repartizării aleatorii a dosarelor, stenografierii tuturor  audierilor sau utilizării sporite a instrumentelor informaţionale e-justiţie  în gestionarea dosarelor; lipsa unei presiuni efective asupra instanţelor judecătoreşti din partea comunităţii juridice  şi  a societăţii in general; lip</w:t>
      </w:r>
      <w:r w:rsidR="00A12303" w:rsidRPr="00C748E6">
        <w:rPr>
          <w:rFonts w:ascii="Times New Roman" w:hAnsi="Times New Roman" w:cs="Times New Roman"/>
          <w:color w:val="auto"/>
          <w:sz w:val="28"/>
          <w:szCs w:val="28"/>
          <w:lang w:val="ro-RO"/>
        </w:rPr>
        <w:t>s</w:t>
      </w:r>
      <w:r w:rsidR="00B362F6" w:rsidRPr="00C748E6">
        <w:rPr>
          <w:rFonts w:ascii="Times New Roman" w:hAnsi="Times New Roman" w:cs="Times New Roman"/>
          <w:color w:val="auto"/>
          <w:sz w:val="28"/>
          <w:szCs w:val="28"/>
          <w:lang w:val="ro-RO"/>
        </w:rPr>
        <w:t>a obligaţiei judecătorilor de a raporta o influenţă abuzivă, lipsa responsabilităţii pentru neîndeplinirea obligaţiunii de raportare.</w:t>
      </w:r>
    </w:p>
    <w:p w:rsidR="0003414C" w:rsidRPr="00C748E6" w:rsidRDefault="0003414C" w:rsidP="00AD381A">
      <w:pPr>
        <w:pStyle w:val="BodyA"/>
        <w:ind w:firstLine="660"/>
        <w:jc w:val="both"/>
        <w:rPr>
          <w:rFonts w:ascii="Times New Roman" w:hAnsi="Times New Roman" w:cs="Times New Roman"/>
          <w:sz w:val="28"/>
          <w:szCs w:val="28"/>
          <w:lang w:val="ro-RO"/>
        </w:rPr>
      </w:pPr>
    </w:p>
    <w:p w:rsidR="00976378" w:rsidRPr="00C748E6" w:rsidRDefault="00DF1EB2" w:rsidP="00AD381A">
      <w:pPr>
        <w:pStyle w:val="ListParagraph"/>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 xml:space="preserve">În scopul consolidării </w:t>
      </w:r>
      <w:r w:rsidR="00A12303" w:rsidRPr="00C748E6">
        <w:rPr>
          <w:rFonts w:ascii="Times New Roman" w:hAnsi="Times New Roman"/>
          <w:sz w:val="28"/>
          <w:szCs w:val="28"/>
          <w:lang w:val="ro-RO"/>
        </w:rPr>
        <w:t xml:space="preserve">profesionalismului sistemului judecătoresc în calitate de valoare fundamentală, care să asigure </w:t>
      </w:r>
      <w:r w:rsidR="00011ADC" w:rsidRPr="00C748E6">
        <w:rPr>
          <w:rFonts w:ascii="Times New Roman" w:hAnsi="Times New Roman"/>
          <w:sz w:val="28"/>
          <w:szCs w:val="28"/>
          <w:lang w:val="ro-RO"/>
        </w:rPr>
        <w:t>valorificarea principiilor independenţei atît a judecătorilor cît şi a întregului sistem, a</w:t>
      </w:r>
      <w:r w:rsidR="00B362F6" w:rsidRPr="00C748E6">
        <w:rPr>
          <w:rFonts w:ascii="Times New Roman" w:hAnsi="Times New Roman"/>
          <w:sz w:val="28"/>
          <w:szCs w:val="28"/>
          <w:lang w:val="ro-RO"/>
        </w:rPr>
        <w:t xml:space="preserve"> </w:t>
      </w:r>
      <w:r w:rsidR="00517446" w:rsidRPr="00C748E6">
        <w:rPr>
          <w:rFonts w:ascii="Times New Roman" w:hAnsi="Times New Roman"/>
          <w:sz w:val="28"/>
          <w:szCs w:val="28"/>
          <w:lang w:val="ro-RO"/>
        </w:rPr>
        <w:t xml:space="preserve">eficienţei </w:t>
      </w:r>
      <w:r w:rsidR="00011ADC" w:rsidRPr="00C748E6">
        <w:rPr>
          <w:rFonts w:ascii="Times New Roman" w:hAnsi="Times New Roman"/>
          <w:sz w:val="28"/>
          <w:szCs w:val="28"/>
          <w:lang w:val="ro-RO"/>
        </w:rPr>
        <w:t>acestuia</w:t>
      </w:r>
      <w:r w:rsidR="00B362F6" w:rsidRPr="00C748E6">
        <w:rPr>
          <w:rFonts w:ascii="Times New Roman" w:hAnsi="Times New Roman"/>
          <w:sz w:val="28"/>
          <w:szCs w:val="28"/>
          <w:lang w:val="ro-RO"/>
        </w:rPr>
        <w:t xml:space="preserve">, </w:t>
      </w:r>
      <w:r w:rsidR="00011ADC" w:rsidRPr="00C748E6">
        <w:rPr>
          <w:rFonts w:ascii="Times New Roman" w:hAnsi="Times New Roman"/>
          <w:sz w:val="28"/>
          <w:szCs w:val="28"/>
          <w:lang w:val="ro-RO"/>
        </w:rPr>
        <w:t>precum şi a responsabilităţii judecătorilor faţă de societate</w:t>
      </w:r>
      <w:r w:rsidR="002D44D1" w:rsidRPr="00C748E6">
        <w:rPr>
          <w:rFonts w:ascii="Times New Roman" w:hAnsi="Times New Roman"/>
          <w:sz w:val="28"/>
          <w:szCs w:val="28"/>
          <w:lang w:val="ro-RO"/>
        </w:rPr>
        <w:t xml:space="preserve">, </w:t>
      </w:r>
      <w:r w:rsidR="00043553" w:rsidRPr="00C748E6">
        <w:rPr>
          <w:rFonts w:ascii="Times New Roman" w:hAnsi="Times New Roman"/>
          <w:sz w:val="28"/>
          <w:szCs w:val="28"/>
          <w:lang w:val="ro-RO"/>
        </w:rPr>
        <w:t>sînt</w:t>
      </w:r>
      <w:r w:rsidR="002D44D1" w:rsidRPr="00C748E6">
        <w:rPr>
          <w:rFonts w:ascii="Times New Roman" w:hAnsi="Times New Roman"/>
          <w:sz w:val="28"/>
          <w:szCs w:val="28"/>
          <w:lang w:val="ro-RO"/>
        </w:rPr>
        <w:t xml:space="preserve"> necesare intervenţii sistemice şi interconectate la nivelul sistemului judecătoresc</w:t>
      </w:r>
      <w:r w:rsidR="00074A5D" w:rsidRPr="00C748E6">
        <w:rPr>
          <w:rFonts w:ascii="Times New Roman" w:hAnsi="Times New Roman"/>
          <w:sz w:val="28"/>
          <w:szCs w:val="28"/>
          <w:lang w:val="ro-RO"/>
        </w:rPr>
        <w:t>,</w:t>
      </w:r>
      <w:r w:rsidR="002D44D1" w:rsidRPr="00C748E6">
        <w:rPr>
          <w:rFonts w:ascii="Times New Roman" w:hAnsi="Times New Roman"/>
          <w:sz w:val="28"/>
          <w:szCs w:val="28"/>
          <w:lang w:val="ro-RO"/>
        </w:rPr>
        <w:t xml:space="preserve"> în general</w:t>
      </w:r>
      <w:r w:rsidR="00074A5D" w:rsidRPr="00C748E6">
        <w:rPr>
          <w:rFonts w:ascii="Times New Roman" w:hAnsi="Times New Roman"/>
          <w:sz w:val="28"/>
          <w:szCs w:val="28"/>
          <w:lang w:val="ro-RO"/>
        </w:rPr>
        <w:t>,</w:t>
      </w:r>
      <w:r w:rsidR="002D44D1" w:rsidRPr="00C748E6">
        <w:rPr>
          <w:rFonts w:ascii="Times New Roman" w:hAnsi="Times New Roman"/>
          <w:sz w:val="28"/>
          <w:szCs w:val="28"/>
          <w:lang w:val="ro-RO"/>
        </w:rPr>
        <w:t xml:space="preserve"> şi activităţii fiecărui judecător în parte. Aceste intervenţii vor fi orientate spre unificarea </w:t>
      </w:r>
      <w:r w:rsidR="00930E3C" w:rsidRPr="00C748E6">
        <w:rPr>
          <w:rFonts w:ascii="Times New Roman" w:hAnsi="Times New Roman"/>
          <w:sz w:val="28"/>
          <w:szCs w:val="28"/>
          <w:lang w:val="ro-RO"/>
        </w:rPr>
        <w:t>condiţiilor de accedere în profesie; ameliorarea procesului de formare şi instruire a judecătorilor; revizuirea sistemului şi metodelor instruirii continue a judecătorilor şi a personalului auxiliar din cadrul sistemului judecătoresc; crearea unui mecanism de evaluare periodică a performanţelor judecătorilor, bazat pe criterii obiective şi care să contribuie la autoepurarea eficientă a sistemului; consolidarea rolului şi funcţiilor inspectorilor judecătoreşti</w:t>
      </w:r>
      <w:r w:rsidR="00D465DD" w:rsidRPr="00C748E6">
        <w:rPr>
          <w:rFonts w:ascii="Times New Roman" w:hAnsi="Times New Roman"/>
          <w:sz w:val="28"/>
          <w:szCs w:val="28"/>
          <w:lang w:val="ro-RO"/>
        </w:rPr>
        <w:t>,</w:t>
      </w:r>
      <w:r w:rsidR="00930E3C" w:rsidRPr="00C748E6">
        <w:rPr>
          <w:rFonts w:ascii="Times New Roman" w:hAnsi="Times New Roman"/>
          <w:sz w:val="28"/>
          <w:szCs w:val="28"/>
          <w:lang w:val="ro-RO"/>
        </w:rPr>
        <w:t xml:space="preserve"> în scopul fortificării procedurilor de autocontrol şi </w:t>
      </w:r>
      <w:r w:rsidR="00D465DD" w:rsidRPr="00C748E6">
        <w:rPr>
          <w:rFonts w:ascii="Times New Roman" w:hAnsi="Times New Roman"/>
          <w:sz w:val="28"/>
          <w:szCs w:val="28"/>
          <w:lang w:val="ro-RO"/>
        </w:rPr>
        <w:t>eficienţei</w:t>
      </w:r>
      <w:r w:rsidR="00243BD0" w:rsidRPr="00C748E6">
        <w:rPr>
          <w:rFonts w:ascii="Times New Roman" w:hAnsi="Times New Roman"/>
          <w:sz w:val="28"/>
          <w:szCs w:val="28"/>
          <w:lang w:val="ro-RO"/>
        </w:rPr>
        <w:t xml:space="preserve"> supravegherii administrative a sistemului judecătoresc pe interior; revizuirea sistemului abaterilor disciplinare şi a procedurilor de examinare a acestora; reformarea </w:t>
      </w:r>
      <w:r w:rsidR="009B2B1E" w:rsidRPr="00C748E6">
        <w:rPr>
          <w:rFonts w:ascii="Times New Roman" w:hAnsi="Times New Roman"/>
          <w:sz w:val="28"/>
          <w:szCs w:val="28"/>
          <w:lang w:val="ro-RO"/>
        </w:rPr>
        <w:t xml:space="preserve">instituţiei imunităţii judecătorilor şi excluderea privilegiilor improprii funcţiilor şi statutului judecătorilor; creşterea nivelului de profesionalism al întregului sistem prin introducerea funcţiei de </w:t>
      </w:r>
      <w:r w:rsidR="008D2DC0" w:rsidRPr="00C748E6">
        <w:rPr>
          <w:rFonts w:ascii="Times New Roman" w:hAnsi="Times New Roman"/>
          <w:sz w:val="28"/>
          <w:szCs w:val="28"/>
          <w:lang w:val="ro-RO"/>
        </w:rPr>
        <w:t>asistenţi judiciari,</w:t>
      </w:r>
      <w:r w:rsidR="009B2B1E" w:rsidRPr="00C748E6">
        <w:rPr>
          <w:rFonts w:ascii="Times New Roman" w:hAnsi="Times New Roman"/>
          <w:sz w:val="28"/>
          <w:szCs w:val="28"/>
          <w:lang w:val="ro-RO"/>
        </w:rPr>
        <w:t xml:space="preserve"> precum şi crearea unui sistem permanent de evaluar</w:t>
      </w:r>
      <w:r w:rsidR="006509A9" w:rsidRPr="00C748E6">
        <w:rPr>
          <w:rFonts w:ascii="Times New Roman" w:hAnsi="Times New Roman"/>
          <w:sz w:val="28"/>
          <w:szCs w:val="28"/>
          <w:lang w:val="ro-RO"/>
        </w:rPr>
        <w:t xml:space="preserve">e a performanţelor sistemului judecătoresc prin introducerea sistemului de </w:t>
      </w:r>
      <w:r w:rsidR="007249D3" w:rsidRPr="00C748E6">
        <w:rPr>
          <w:rFonts w:ascii="Times New Roman" w:hAnsi="Times New Roman"/>
          <w:sz w:val="28"/>
          <w:szCs w:val="28"/>
          <w:lang w:val="ro-RO"/>
        </w:rPr>
        <w:t xml:space="preserve">feed-back, bazat pe colectarea şi sistematizarea opiniei participanţilor în procedurile judiciare. </w:t>
      </w:r>
    </w:p>
    <w:p w:rsidR="0003414C" w:rsidRPr="00C748E6" w:rsidRDefault="0003414C" w:rsidP="00C748E6">
      <w:pPr>
        <w:pStyle w:val="ListParagraph"/>
        <w:spacing w:after="0" w:line="240" w:lineRule="auto"/>
        <w:ind w:left="0" w:firstLine="660"/>
        <w:jc w:val="both"/>
        <w:rPr>
          <w:rFonts w:ascii="Times New Roman" w:hAnsi="Times New Roman"/>
          <w:b/>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66"/>
        <w:gridCol w:w="617"/>
        <w:gridCol w:w="617"/>
        <w:gridCol w:w="617"/>
        <w:gridCol w:w="617"/>
        <w:gridCol w:w="617"/>
        <w:gridCol w:w="2592"/>
        <w:gridCol w:w="5607"/>
      </w:tblGrid>
      <w:tr w:rsidR="00976378" w:rsidRPr="005B2E42">
        <w:trPr>
          <w:trHeight w:val="350"/>
        </w:trPr>
        <w:tc>
          <w:tcPr>
            <w:tcW w:w="3919" w:type="dxa"/>
            <w:vMerge w:val="restart"/>
          </w:tcPr>
          <w:p w:rsidR="00976378" w:rsidRPr="005B2E42" w:rsidRDefault="00976378" w:rsidP="00C748E6">
            <w:pPr>
              <w:spacing w:after="0" w:line="240" w:lineRule="auto"/>
              <w:ind w:firstLine="660"/>
              <w:jc w:val="center"/>
              <w:rPr>
                <w:rFonts w:ascii="Times New Roman" w:hAnsi="Times New Roman"/>
                <w:b/>
                <w:sz w:val="24"/>
                <w:szCs w:val="24"/>
                <w:lang w:val="ro-RO"/>
              </w:rPr>
            </w:pPr>
          </w:p>
          <w:p w:rsidR="005B2E42" w:rsidRDefault="00976378" w:rsidP="005B2E42">
            <w:pPr>
              <w:spacing w:after="0" w:line="240" w:lineRule="auto"/>
              <w:jc w:val="center"/>
              <w:rPr>
                <w:rFonts w:ascii="Times New Roman" w:hAnsi="Times New Roman"/>
                <w:b/>
                <w:sz w:val="24"/>
                <w:szCs w:val="24"/>
                <w:lang w:val="ro-RO"/>
              </w:rPr>
            </w:pPr>
            <w:r w:rsidRPr="005B2E42">
              <w:rPr>
                <w:rFonts w:ascii="Times New Roman" w:hAnsi="Times New Roman"/>
                <w:b/>
                <w:sz w:val="24"/>
                <w:szCs w:val="24"/>
                <w:lang w:val="ro-RO"/>
              </w:rPr>
              <w:t xml:space="preserve">Domenii </w:t>
            </w:r>
          </w:p>
          <w:p w:rsidR="00976378" w:rsidRPr="005B2E42" w:rsidRDefault="00976378" w:rsidP="005B2E42">
            <w:pPr>
              <w:spacing w:after="0" w:line="240" w:lineRule="auto"/>
              <w:jc w:val="center"/>
              <w:rPr>
                <w:rFonts w:ascii="Times New Roman" w:hAnsi="Times New Roman"/>
                <w:b/>
                <w:sz w:val="24"/>
                <w:szCs w:val="24"/>
                <w:lang w:val="ro-RO"/>
              </w:rPr>
            </w:pPr>
            <w:r w:rsidRPr="005B2E42">
              <w:rPr>
                <w:rFonts w:ascii="Times New Roman" w:hAnsi="Times New Roman"/>
                <w:b/>
                <w:sz w:val="24"/>
                <w:szCs w:val="24"/>
                <w:lang w:val="ro-RO"/>
              </w:rPr>
              <w:t>de intervenţie specifice</w:t>
            </w:r>
          </w:p>
        </w:tc>
        <w:tc>
          <w:tcPr>
            <w:tcW w:w="2915" w:type="dxa"/>
            <w:gridSpan w:val="5"/>
          </w:tcPr>
          <w:p w:rsidR="00976378" w:rsidRPr="005B2E42" w:rsidRDefault="00976378" w:rsidP="00C748E6">
            <w:pPr>
              <w:spacing w:after="0" w:line="240" w:lineRule="auto"/>
              <w:ind w:firstLine="660"/>
              <w:jc w:val="center"/>
              <w:rPr>
                <w:rFonts w:ascii="Times New Roman" w:hAnsi="Times New Roman"/>
                <w:b/>
                <w:sz w:val="24"/>
                <w:szCs w:val="24"/>
                <w:lang w:val="ro-RO"/>
              </w:rPr>
            </w:pPr>
            <w:r w:rsidRPr="005B2E42">
              <w:rPr>
                <w:rFonts w:ascii="Times New Roman" w:hAnsi="Times New Roman"/>
                <w:b/>
                <w:sz w:val="24"/>
                <w:szCs w:val="24"/>
                <w:lang w:val="ro-RO"/>
              </w:rPr>
              <w:t>Termene limită</w:t>
            </w:r>
          </w:p>
        </w:tc>
        <w:tc>
          <w:tcPr>
            <w:tcW w:w="2617" w:type="dxa"/>
            <w:vMerge w:val="restart"/>
          </w:tcPr>
          <w:p w:rsidR="00976378" w:rsidRPr="005B2E42" w:rsidRDefault="00976378" w:rsidP="00C748E6">
            <w:pPr>
              <w:spacing w:after="0" w:line="240" w:lineRule="auto"/>
              <w:ind w:firstLine="660"/>
              <w:jc w:val="center"/>
              <w:rPr>
                <w:rFonts w:ascii="Times New Roman" w:hAnsi="Times New Roman"/>
                <w:b/>
                <w:sz w:val="24"/>
                <w:szCs w:val="24"/>
                <w:lang w:val="ro-RO"/>
              </w:rPr>
            </w:pPr>
          </w:p>
          <w:p w:rsidR="005B2E42" w:rsidRDefault="00976378" w:rsidP="005B2E42">
            <w:pPr>
              <w:spacing w:after="0" w:line="240" w:lineRule="auto"/>
              <w:jc w:val="center"/>
              <w:rPr>
                <w:rFonts w:ascii="Times New Roman" w:hAnsi="Times New Roman"/>
                <w:b/>
                <w:sz w:val="24"/>
                <w:szCs w:val="24"/>
                <w:lang w:val="ro-RO"/>
              </w:rPr>
            </w:pPr>
            <w:r w:rsidRPr="005B2E42">
              <w:rPr>
                <w:rFonts w:ascii="Times New Roman" w:hAnsi="Times New Roman"/>
                <w:b/>
                <w:sz w:val="24"/>
                <w:szCs w:val="24"/>
                <w:lang w:val="ro-RO"/>
              </w:rPr>
              <w:t xml:space="preserve">Instituţia </w:t>
            </w:r>
          </w:p>
          <w:p w:rsidR="00976378" w:rsidRPr="005B2E42" w:rsidRDefault="00976378" w:rsidP="005B2E42">
            <w:pPr>
              <w:spacing w:after="0" w:line="240" w:lineRule="auto"/>
              <w:jc w:val="center"/>
              <w:rPr>
                <w:rFonts w:ascii="Times New Roman" w:hAnsi="Times New Roman"/>
                <w:b/>
                <w:sz w:val="24"/>
                <w:szCs w:val="24"/>
                <w:lang w:val="ro-RO"/>
              </w:rPr>
            </w:pPr>
            <w:r w:rsidRPr="005B2E42">
              <w:rPr>
                <w:rFonts w:ascii="Times New Roman" w:hAnsi="Times New Roman"/>
                <w:b/>
                <w:sz w:val="24"/>
                <w:szCs w:val="24"/>
                <w:lang w:val="ro-RO"/>
              </w:rPr>
              <w:t>responsabilă</w:t>
            </w:r>
          </w:p>
        </w:tc>
        <w:tc>
          <w:tcPr>
            <w:tcW w:w="5699" w:type="dxa"/>
            <w:vMerge w:val="restart"/>
          </w:tcPr>
          <w:p w:rsidR="00976378" w:rsidRPr="005B2E42" w:rsidRDefault="00976378" w:rsidP="00C748E6">
            <w:pPr>
              <w:spacing w:after="0" w:line="240" w:lineRule="auto"/>
              <w:ind w:firstLine="660"/>
              <w:jc w:val="center"/>
              <w:rPr>
                <w:rFonts w:ascii="Times New Roman" w:hAnsi="Times New Roman"/>
                <w:b/>
                <w:sz w:val="24"/>
                <w:szCs w:val="24"/>
                <w:lang w:val="ro-RO"/>
              </w:rPr>
            </w:pPr>
          </w:p>
          <w:p w:rsidR="00976378" w:rsidRPr="005B2E42" w:rsidRDefault="00976378" w:rsidP="005B2E42">
            <w:pPr>
              <w:spacing w:after="0" w:line="240" w:lineRule="auto"/>
              <w:rPr>
                <w:rFonts w:ascii="Times New Roman" w:hAnsi="Times New Roman"/>
                <w:b/>
                <w:sz w:val="24"/>
                <w:szCs w:val="24"/>
                <w:lang w:val="ro-RO"/>
              </w:rPr>
            </w:pPr>
            <w:r w:rsidRPr="005B2E42">
              <w:rPr>
                <w:rFonts w:ascii="Times New Roman" w:hAnsi="Times New Roman"/>
                <w:b/>
                <w:sz w:val="24"/>
                <w:szCs w:val="24"/>
                <w:lang w:val="ro-RO"/>
              </w:rPr>
              <w:t>Indicatorii nivelului de implementare</w:t>
            </w:r>
          </w:p>
        </w:tc>
      </w:tr>
      <w:tr w:rsidR="00976378" w:rsidRPr="005B2E42">
        <w:trPr>
          <w:trHeight w:val="524"/>
        </w:trPr>
        <w:tc>
          <w:tcPr>
            <w:tcW w:w="3919" w:type="dxa"/>
            <w:vMerge/>
          </w:tcPr>
          <w:p w:rsidR="00976378" w:rsidRPr="005B2E42" w:rsidRDefault="00976378" w:rsidP="00C748E6">
            <w:pPr>
              <w:spacing w:after="0" w:line="240" w:lineRule="auto"/>
              <w:ind w:firstLine="660"/>
              <w:rPr>
                <w:rFonts w:ascii="Times New Roman" w:hAnsi="Times New Roman"/>
                <w:sz w:val="24"/>
                <w:szCs w:val="24"/>
                <w:lang w:val="ro-RO"/>
              </w:rPr>
            </w:pPr>
          </w:p>
        </w:tc>
        <w:tc>
          <w:tcPr>
            <w:tcW w:w="583" w:type="dxa"/>
          </w:tcPr>
          <w:p w:rsidR="00976378" w:rsidRPr="005B2E42" w:rsidRDefault="00976378" w:rsidP="005B2E42">
            <w:pPr>
              <w:spacing w:after="0" w:line="240" w:lineRule="auto"/>
              <w:rPr>
                <w:rFonts w:ascii="Times New Roman" w:hAnsi="Times New Roman"/>
                <w:b/>
                <w:sz w:val="24"/>
                <w:szCs w:val="24"/>
                <w:lang w:val="ro-RO"/>
              </w:rPr>
            </w:pPr>
            <w:r w:rsidRPr="005B2E42">
              <w:rPr>
                <w:rFonts w:ascii="Times New Roman" w:hAnsi="Times New Roman"/>
                <w:b/>
                <w:sz w:val="24"/>
                <w:szCs w:val="24"/>
                <w:lang w:val="ro-RO"/>
              </w:rPr>
              <w:t xml:space="preserve">12 </w:t>
            </w:r>
          </w:p>
          <w:p w:rsidR="00976378" w:rsidRPr="005B2E42" w:rsidRDefault="00976378" w:rsidP="005B2E42">
            <w:pPr>
              <w:spacing w:after="0" w:line="240" w:lineRule="auto"/>
              <w:rPr>
                <w:rFonts w:ascii="Times New Roman" w:hAnsi="Times New Roman"/>
                <w:b/>
                <w:sz w:val="24"/>
                <w:szCs w:val="24"/>
                <w:lang w:val="ro-RO"/>
              </w:rPr>
            </w:pPr>
            <w:r w:rsidRPr="005B2E42">
              <w:rPr>
                <w:rFonts w:ascii="Times New Roman" w:hAnsi="Times New Roman"/>
                <w:b/>
                <w:sz w:val="24"/>
                <w:szCs w:val="24"/>
                <w:lang w:val="ro-RO"/>
              </w:rPr>
              <w:t>luni</w:t>
            </w:r>
          </w:p>
        </w:tc>
        <w:tc>
          <w:tcPr>
            <w:tcW w:w="583" w:type="dxa"/>
          </w:tcPr>
          <w:p w:rsidR="00976378" w:rsidRPr="005B2E42" w:rsidRDefault="00976378" w:rsidP="005B2E42">
            <w:pPr>
              <w:spacing w:after="0" w:line="240" w:lineRule="auto"/>
              <w:rPr>
                <w:rFonts w:ascii="Times New Roman" w:hAnsi="Times New Roman"/>
                <w:b/>
                <w:sz w:val="24"/>
                <w:szCs w:val="24"/>
                <w:lang w:val="ro-RO"/>
              </w:rPr>
            </w:pPr>
            <w:r w:rsidRPr="005B2E42">
              <w:rPr>
                <w:rFonts w:ascii="Times New Roman" w:hAnsi="Times New Roman"/>
                <w:b/>
                <w:sz w:val="24"/>
                <w:szCs w:val="24"/>
                <w:lang w:val="ro-RO"/>
              </w:rPr>
              <w:t>24</w:t>
            </w:r>
          </w:p>
          <w:p w:rsidR="00976378" w:rsidRPr="005B2E42" w:rsidRDefault="00976378" w:rsidP="005B2E42">
            <w:pPr>
              <w:spacing w:after="0" w:line="240" w:lineRule="auto"/>
              <w:rPr>
                <w:rFonts w:ascii="Times New Roman" w:hAnsi="Times New Roman"/>
                <w:b/>
                <w:sz w:val="24"/>
                <w:szCs w:val="24"/>
                <w:lang w:val="ro-RO"/>
              </w:rPr>
            </w:pPr>
            <w:r w:rsidRPr="005B2E42">
              <w:rPr>
                <w:rFonts w:ascii="Times New Roman" w:hAnsi="Times New Roman"/>
                <w:b/>
                <w:sz w:val="24"/>
                <w:szCs w:val="24"/>
                <w:lang w:val="ro-RO"/>
              </w:rPr>
              <w:t>luni</w:t>
            </w:r>
          </w:p>
        </w:tc>
        <w:tc>
          <w:tcPr>
            <w:tcW w:w="583" w:type="dxa"/>
          </w:tcPr>
          <w:p w:rsidR="00976378" w:rsidRPr="005B2E42" w:rsidRDefault="00976378" w:rsidP="005B2E42">
            <w:pPr>
              <w:spacing w:after="0" w:line="240" w:lineRule="auto"/>
              <w:rPr>
                <w:rFonts w:ascii="Times New Roman" w:hAnsi="Times New Roman"/>
                <w:b/>
                <w:sz w:val="24"/>
                <w:szCs w:val="24"/>
                <w:lang w:val="ro-RO"/>
              </w:rPr>
            </w:pPr>
            <w:r w:rsidRPr="005B2E42">
              <w:rPr>
                <w:rFonts w:ascii="Times New Roman" w:hAnsi="Times New Roman"/>
                <w:b/>
                <w:sz w:val="24"/>
                <w:szCs w:val="24"/>
                <w:lang w:val="ro-RO"/>
              </w:rPr>
              <w:t>36</w:t>
            </w:r>
          </w:p>
          <w:p w:rsidR="00976378" w:rsidRPr="005B2E42" w:rsidRDefault="00976378" w:rsidP="005B2E42">
            <w:pPr>
              <w:spacing w:after="0" w:line="240" w:lineRule="auto"/>
              <w:rPr>
                <w:rFonts w:ascii="Times New Roman" w:hAnsi="Times New Roman"/>
                <w:b/>
                <w:sz w:val="24"/>
                <w:szCs w:val="24"/>
                <w:lang w:val="ro-RO"/>
              </w:rPr>
            </w:pPr>
            <w:r w:rsidRPr="005B2E42">
              <w:rPr>
                <w:rFonts w:ascii="Times New Roman" w:hAnsi="Times New Roman"/>
                <w:b/>
                <w:sz w:val="24"/>
                <w:szCs w:val="24"/>
                <w:lang w:val="ro-RO"/>
              </w:rPr>
              <w:t>luni</w:t>
            </w:r>
          </w:p>
        </w:tc>
        <w:tc>
          <w:tcPr>
            <w:tcW w:w="583" w:type="dxa"/>
          </w:tcPr>
          <w:p w:rsidR="00976378" w:rsidRPr="005B2E42" w:rsidRDefault="00976378" w:rsidP="005B2E42">
            <w:pPr>
              <w:spacing w:after="0" w:line="240" w:lineRule="auto"/>
              <w:rPr>
                <w:rFonts w:ascii="Times New Roman" w:hAnsi="Times New Roman"/>
                <w:b/>
                <w:sz w:val="24"/>
                <w:szCs w:val="24"/>
                <w:lang w:val="ro-RO"/>
              </w:rPr>
            </w:pPr>
            <w:r w:rsidRPr="005B2E42">
              <w:rPr>
                <w:rFonts w:ascii="Times New Roman" w:hAnsi="Times New Roman"/>
                <w:b/>
                <w:sz w:val="24"/>
                <w:szCs w:val="24"/>
                <w:lang w:val="ro-RO"/>
              </w:rPr>
              <w:t xml:space="preserve">48 </w:t>
            </w:r>
          </w:p>
          <w:p w:rsidR="00976378" w:rsidRPr="005B2E42" w:rsidRDefault="00976378" w:rsidP="005B2E42">
            <w:pPr>
              <w:spacing w:after="0" w:line="240" w:lineRule="auto"/>
              <w:rPr>
                <w:rFonts w:ascii="Times New Roman" w:hAnsi="Times New Roman"/>
                <w:b/>
                <w:sz w:val="24"/>
                <w:szCs w:val="24"/>
                <w:lang w:val="ro-RO"/>
              </w:rPr>
            </w:pPr>
            <w:r w:rsidRPr="005B2E42">
              <w:rPr>
                <w:rFonts w:ascii="Times New Roman" w:hAnsi="Times New Roman"/>
                <w:b/>
                <w:sz w:val="24"/>
                <w:szCs w:val="24"/>
                <w:lang w:val="ro-RO"/>
              </w:rPr>
              <w:t>luni</w:t>
            </w:r>
          </w:p>
        </w:tc>
        <w:tc>
          <w:tcPr>
            <w:tcW w:w="583" w:type="dxa"/>
          </w:tcPr>
          <w:p w:rsidR="00976378" w:rsidRPr="005B2E42" w:rsidRDefault="00976378" w:rsidP="005B2E42">
            <w:pPr>
              <w:spacing w:after="0" w:line="240" w:lineRule="auto"/>
              <w:rPr>
                <w:rFonts w:ascii="Times New Roman" w:hAnsi="Times New Roman"/>
                <w:b/>
                <w:sz w:val="24"/>
                <w:szCs w:val="24"/>
                <w:lang w:val="ro-RO"/>
              </w:rPr>
            </w:pPr>
            <w:r w:rsidRPr="005B2E42">
              <w:rPr>
                <w:rFonts w:ascii="Times New Roman" w:hAnsi="Times New Roman"/>
                <w:b/>
                <w:sz w:val="24"/>
                <w:szCs w:val="24"/>
                <w:lang w:val="ro-RO"/>
              </w:rPr>
              <w:t>60</w:t>
            </w:r>
          </w:p>
          <w:p w:rsidR="00976378" w:rsidRPr="005B2E42" w:rsidRDefault="00976378" w:rsidP="005B2E42">
            <w:pPr>
              <w:spacing w:after="0" w:line="240" w:lineRule="auto"/>
              <w:rPr>
                <w:rFonts w:ascii="Times New Roman" w:hAnsi="Times New Roman"/>
                <w:b/>
                <w:sz w:val="24"/>
                <w:szCs w:val="24"/>
                <w:lang w:val="ro-RO"/>
              </w:rPr>
            </w:pPr>
            <w:r w:rsidRPr="005B2E42">
              <w:rPr>
                <w:rFonts w:ascii="Times New Roman" w:hAnsi="Times New Roman"/>
                <w:b/>
                <w:sz w:val="24"/>
                <w:szCs w:val="24"/>
                <w:lang w:val="ro-RO"/>
              </w:rPr>
              <w:t>luni</w:t>
            </w:r>
          </w:p>
        </w:tc>
        <w:tc>
          <w:tcPr>
            <w:tcW w:w="2617" w:type="dxa"/>
            <w:vMerge/>
          </w:tcPr>
          <w:p w:rsidR="00976378" w:rsidRPr="005B2E42" w:rsidRDefault="00976378" w:rsidP="00C748E6">
            <w:pPr>
              <w:spacing w:after="0" w:line="240" w:lineRule="auto"/>
              <w:ind w:firstLine="660"/>
              <w:rPr>
                <w:rFonts w:ascii="Times New Roman" w:hAnsi="Times New Roman"/>
                <w:sz w:val="24"/>
                <w:szCs w:val="24"/>
                <w:lang w:val="ro-RO"/>
              </w:rPr>
            </w:pPr>
          </w:p>
        </w:tc>
        <w:tc>
          <w:tcPr>
            <w:tcW w:w="5699" w:type="dxa"/>
            <w:vMerge/>
          </w:tcPr>
          <w:p w:rsidR="00976378" w:rsidRPr="005B2E42" w:rsidRDefault="00976378" w:rsidP="00C748E6">
            <w:pPr>
              <w:spacing w:after="0" w:line="240" w:lineRule="auto"/>
              <w:ind w:firstLine="660"/>
              <w:rPr>
                <w:rFonts w:ascii="Times New Roman" w:hAnsi="Times New Roman"/>
                <w:sz w:val="24"/>
                <w:szCs w:val="24"/>
                <w:lang w:val="ro-RO"/>
              </w:rPr>
            </w:pPr>
          </w:p>
        </w:tc>
      </w:tr>
      <w:tr w:rsidR="00976378" w:rsidRPr="005B2E42">
        <w:trPr>
          <w:trHeight w:val="1196"/>
        </w:trPr>
        <w:tc>
          <w:tcPr>
            <w:tcW w:w="3919" w:type="dxa"/>
          </w:tcPr>
          <w:p w:rsidR="00976378" w:rsidRPr="005B2E42" w:rsidRDefault="00261A55"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1.3.1.</w:t>
            </w:r>
            <w:r w:rsidR="00942526" w:rsidRPr="005B2E42">
              <w:rPr>
                <w:rFonts w:ascii="Times New Roman" w:hAnsi="Times New Roman"/>
                <w:sz w:val="24"/>
                <w:szCs w:val="24"/>
                <w:lang w:val="ro-RO"/>
              </w:rPr>
              <w:t xml:space="preserve"> </w:t>
            </w:r>
            <w:r w:rsidRPr="005B2E42">
              <w:rPr>
                <w:rFonts w:ascii="Times New Roman" w:hAnsi="Times New Roman"/>
                <w:sz w:val="24"/>
                <w:szCs w:val="24"/>
                <w:lang w:val="ro-RO"/>
              </w:rPr>
              <w:t xml:space="preserve">Reformarea </w:t>
            </w:r>
            <w:r w:rsidR="00976378" w:rsidRPr="005B2E42">
              <w:rPr>
                <w:rFonts w:ascii="Times New Roman" w:hAnsi="Times New Roman"/>
                <w:sz w:val="24"/>
                <w:szCs w:val="24"/>
                <w:lang w:val="ro-RO"/>
              </w:rPr>
              <w:t>şi eficientizarea activităţii Institutului Naţional al Justiţiei</w:t>
            </w:r>
          </w:p>
        </w:tc>
        <w:tc>
          <w:tcPr>
            <w:tcW w:w="583" w:type="dxa"/>
            <w:shd w:val="clear" w:color="auto" w:fill="D9D9D9"/>
          </w:tcPr>
          <w:p w:rsidR="00976378" w:rsidRPr="005B2E42"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5B2E42"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5B2E42"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D9D9D9"/>
          </w:tcPr>
          <w:p w:rsidR="00976378" w:rsidRPr="005B2E42"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D9D9D9"/>
          </w:tcPr>
          <w:p w:rsidR="00976378" w:rsidRPr="005B2E42" w:rsidRDefault="00976378" w:rsidP="00C748E6">
            <w:pPr>
              <w:spacing w:after="0" w:line="240" w:lineRule="auto"/>
              <w:ind w:firstLine="660"/>
              <w:rPr>
                <w:rFonts w:ascii="Times New Roman" w:hAnsi="Times New Roman"/>
                <w:sz w:val="24"/>
                <w:szCs w:val="24"/>
                <w:lang w:val="ro-RO"/>
              </w:rPr>
            </w:pPr>
          </w:p>
        </w:tc>
        <w:tc>
          <w:tcPr>
            <w:tcW w:w="2617" w:type="dxa"/>
          </w:tcPr>
          <w:p w:rsidR="004E0476" w:rsidRPr="005B2E42" w:rsidRDefault="004E0476"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Ministerul Justiţiei</w:t>
            </w:r>
            <w:r w:rsidR="005B2E42">
              <w:rPr>
                <w:rFonts w:ascii="Times New Roman" w:hAnsi="Times New Roman"/>
                <w:sz w:val="24"/>
                <w:szCs w:val="24"/>
                <w:lang w:val="ro-RO"/>
              </w:rPr>
              <w:t>,</w:t>
            </w:r>
            <w:r w:rsidRPr="005B2E42">
              <w:rPr>
                <w:rFonts w:ascii="Times New Roman" w:hAnsi="Times New Roman"/>
                <w:sz w:val="24"/>
                <w:szCs w:val="24"/>
                <w:lang w:val="ro-RO"/>
              </w:rPr>
              <w:t xml:space="preserve"> </w:t>
            </w:r>
          </w:p>
          <w:p w:rsidR="00976378" w:rsidRPr="005B2E42" w:rsidRDefault="00976378"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Institutul Naţional al Justiţiei</w:t>
            </w:r>
            <w:r w:rsidR="005B2E42">
              <w:rPr>
                <w:rFonts w:ascii="Times New Roman" w:hAnsi="Times New Roman"/>
                <w:sz w:val="24"/>
                <w:szCs w:val="24"/>
                <w:lang w:val="ro-RO"/>
              </w:rPr>
              <w:t>,</w:t>
            </w:r>
          </w:p>
          <w:p w:rsidR="00976378" w:rsidRPr="005B2E42" w:rsidRDefault="00976378"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Consiliul Superior al Magistraturii</w:t>
            </w:r>
            <w:r w:rsidR="005B2E42">
              <w:rPr>
                <w:rFonts w:ascii="Times New Roman" w:hAnsi="Times New Roman"/>
                <w:sz w:val="24"/>
                <w:szCs w:val="24"/>
                <w:lang w:val="ro-RO"/>
              </w:rPr>
              <w:t>,</w:t>
            </w:r>
          </w:p>
          <w:p w:rsidR="00976378" w:rsidRPr="005B2E42" w:rsidRDefault="00976378"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Consiliul Superior al Procurorilor</w:t>
            </w:r>
            <w:r w:rsidR="005B2E42">
              <w:rPr>
                <w:rFonts w:ascii="Times New Roman" w:hAnsi="Times New Roman"/>
                <w:sz w:val="24"/>
                <w:szCs w:val="24"/>
                <w:lang w:val="ro-RO"/>
              </w:rPr>
              <w:t>,</w:t>
            </w:r>
            <w:r w:rsidRPr="005B2E42">
              <w:rPr>
                <w:rFonts w:ascii="Times New Roman" w:hAnsi="Times New Roman"/>
                <w:sz w:val="24"/>
                <w:szCs w:val="24"/>
                <w:lang w:val="ro-RO"/>
              </w:rPr>
              <w:t xml:space="preserve"> </w:t>
            </w:r>
          </w:p>
          <w:p w:rsidR="00976378" w:rsidRPr="005B2E42" w:rsidRDefault="005B2E42" w:rsidP="005B2E42">
            <w:pPr>
              <w:spacing w:after="0" w:line="240" w:lineRule="auto"/>
              <w:jc w:val="center"/>
              <w:rPr>
                <w:rFonts w:ascii="Times New Roman" w:hAnsi="Times New Roman"/>
                <w:sz w:val="24"/>
                <w:szCs w:val="24"/>
                <w:lang w:val="ro-RO"/>
              </w:rPr>
            </w:pPr>
            <w:r>
              <w:rPr>
                <w:rFonts w:ascii="Times New Roman" w:hAnsi="Times New Roman"/>
                <w:sz w:val="24"/>
                <w:szCs w:val="24"/>
                <w:lang w:val="ro-RO"/>
              </w:rPr>
              <w:lastRenderedPageBreak/>
              <w:t>u</w:t>
            </w:r>
            <w:r w:rsidR="00976378" w:rsidRPr="005B2E42">
              <w:rPr>
                <w:rFonts w:ascii="Times New Roman" w:hAnsi="Times New Roman"/>
                <w:sz w:val="24"/>
                <w:szCs w:val="24"/>
                <w:lang w:val="ro-RO"/>
              </w:rPr>
              <w:t>niunile profesiilor liberale din sectorul justiţiei</w:t>
            </w:r>
          </w:p>
        </w:tc>
        <w:tc>
          <w:tcPr>
            <w:tcW w:w="5699" w:type="dxa"/>
          </w:tcPr>
          <w:p w:rsidR="00976378" w:rsidRPr="005B2E42" w:rsidRDefault="00976378"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lastRenderedPageBreak/>
              <w:t>1. Proiect de modificare a cadrului normativ elaborat</w:t>
            </w:r>
            <w:r w:rsidR="009C7385" w:rsidRPr="005B2E42">
              <w:rPr>
                <w:rFonts w:ascii="Times New Roman" w:hAnsi="Times New Roman"/>
                <w:sz w:val="24"/>
                <w:szCs w:val="24"/>
                <w:lang w:val="ro-RO"/>
              </w:rPr>
              <w:t xml:space="preserve"> şi adoptat</w:t>
            </w:r>
            <w:r w:rsidR="005B2E42">
              <w:rPr>
                <w:rFonts w:ascii="Times New Roman" w:hAnsi="Times New Roman"/>
                <w:sz w:val="24"/>
                <w:szCs w:val="24"/>
                <w:lang w:val="ro-RO"/>
              </w:rPr>
              <w:t>.</w:t>
            </w:r>
          </w:p>
          <w:p w:rsidR="00976378" w:rsidRPr="005B2E42" w:rsidRDefault="00976378"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 xml:space="preserve">2. Sistemul de pregătire iniţială şi continuă a </w:t>
            </w:r>
            <w:r w:rsidR="00261A55" w:rsidRPr="005B2E42">
              <w:rPr>
                <w:rFonts w:ascii="Times New Roman" w:hAnsi="Times New Roman"/>
                <w:sz w:val="24"/>
                <w:szCs w:val="24"/>
                <w:lang w:val="ro-RO"/>
              </w:rPr>
              <w:t>judecătorilor ş</w:t>
            </w:r>
            <w:r w:rsidRPr="005B2E42">
              <w:rPr>
                <w:rFonts w:ascii="Times New Roman" w:hAnsi="Times New Roman"/>
                <w:sz w:val="24"/>
                <w:szCs w:val="24"/>
                <w:lang w:val="ro-RO"/>
              </w:rPr>
              <w:t>i</w:t>
            </w:r>
            <w:r w:rsidR="00261A55" w:rsidRPr="005B2E42">
              <w:rPr>
                <w:rFonts w:ascii="Times New Roman" w:hAnsi="Times New Roman"/>
                <w:sz w:val="24"/>
                <w:szCs w:val="24"/>
                <w:lang w:val="ro-RO"/>
              </w:rPr>
              <w:t xml:space="preserve"> procurorilor </w:t>
            </w:r>
            <w:r w:rsidRPr="005B2E42">
              <w:rPr>
                <w:rFonts w:ascii="Times New Roman" w:hAnsi="Times New Roman"/>
                <w:sz w:val="24"/>
                <w:szCs w:val="24"/>
                <w:lang w:val="ro-RO"/>
              </w:rPr>
              <w:t>modificat</w:t>
            </w:r>
            <w:r w:rsidR="00261A55" w:rsidRPr="005B2E42">
              <w:rPr>
                <w:rFonts w:ascii="Times New Roman" w:hAnsi="Times New Roman"/>
                <w:sz w:val="24"/>
                <w:szCs w:val="24"/>
                <w:lang w:val="ro-RO"/>
              </w:rPr>
              <w:t xml:space="preserve"> şi efectiv aplicat</w:t>
            </w:r>
            <w:r w:rsidR="005B2E42">
              <w:rPr>
                <w:rFonts w:ascii="Times New Roman" w:hAnsi="Times New Roman"/>
                <w:sz w:val="24"/>
                <w:szCs w:val="24"/>
                <w:lang w:val="ro-RO"/>
              </w:rPr>
              <w:t>.</w:t>
            </w:r>
          </w:p>
          <w:p w:rsidR="00976378" w:rsidRPr="005B2E42" w:rsidRDefault="00976378"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 xml:space="preserve">3. Programe de instruire a formatorilor din cadrul </w:t>
            </w:r>
            <w:r w:rsidR="005B2E42" w:rsidRPr="005B2E42">
              <w:rPr>
                <w:rFonts w:ascii="Times New Roman" w:hAnsi="Times New Roman"/>
                <w:sz w:val="24"/>
                <w:szCs w:val="24"/>
                <w:lang w:val="ro-RO"/>
              </w:rPr>
              <w:t>Institutul</w:t>
            </w:r>
            <w:r w:rsidR="005B2E42">
              <w:rPr>
                <w:rFonts w:ascii="Times New Roman" w:hAnsi="Times New Roman"/>
                <w:sz w:val="24"/>
                <w:szCs w:val="24"/>
                <w:lang w:val="ro-RO"/>
              </w:rPr>
              <w:t>ui</w:t>
            </w:r>
            <w:r w:rsidR="005B2E42" w:rsidRPr="005B2E42">
              <w:rPr>
                <w:rFonts w:ascii="Times New Roman" w:hAnsi="Times New Roman"/>
                <w:sz w:val="24"/>
                <w:szCs w:val="24"/>
                <w:lang w:val="ro-RO"/>
              </w:rPr>
              <w:t xml:space="preserve"> Naţional al Justiţiei</w:t>
            </w:r>
            <w:r w:rsidRPr="005B2E42">
              <w:rPr>
                <w:rFonts w:ascii="Times New Roman" w:hAnsi="Times New Roman"/>
                <w:sz w:val="24"/>
                <w:szCs w:val="24"/>
                <w:lang w:val="ro-RO"/>
              </w:rPr>
              <w:t xml:space="preserve"> elaborate şi implementate</w:t>
            </w:r>
            <w:r w:rsidR="005B2E42">
              <w:rPr>
                <w:rFonts w:ascii="Times New Roman" w:hAnsi="Times New Roman"/>
                <w:sz w:val="24"/>
                <w:szCs w:val="24"/>
                <w:lang w:val="ro-RO"/>
              </w:rPr>
              <w:t>.</w:t>
            </w:r>
          </w:p>
          <w:p w:rsidR="00976378" w:rsidRPr="005B2E42" w:rsidRDefault="00976378"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lastRenderedPageBreak/>
              <w:t xml:space="preserve">4. Exigenţele faţă de formatorii </w:t>
            </w:r>
            <w:r w:rsidR="005B2E42" w:rsidRPr="005B2E42">
              <w:rPr>
                <w:rFonts w:ascii="Times New Roman" w:hAnsi="Times New Roman"/>
                <w:sz w:val="24"/>
                <w:szCs w:val="24"/>
                <w:lang w:val="ro-RO"/>
              </w:rPr>
              <w:t>Institutul</w:t>
            </w:r>
            <w:r w:rsidR="005B2E42">
              <w:rPr>
                <w:rFonts w:ascii="Times New Roman" w:hAnsi="Times New Roman"/>
                <w:sz w:val="24"/>
                <w:szCs w:val="24"/>
                <w:lang w:val="ro-RO"/>
              </w:rPr>
              <w:t>ui</w:t>
            </w:r>
            <w:r w:rsidR="005B2E42" w:rsidRPr="005B2E42">
              <w:rPr>
                <w:rFonts w:ascii="Times New Roman" w:hAnsi="Times New Roman"/>
                <w:sz w:val="24"/>
                <w:szCs w:val="24"/>
                <w:lang w:val="ro-RO"/>
              </w:rPr>
              <w:t xml:space="preserve"> Naţional al Justiţiei</w:t>
            </w:r>
            <w:r w:rsidRPr="005B2E42">
              <w:rPr>
                <w:rFonts w:ascii="Times New Roman" w:hAnsi="Times New Roman"/>
                <w:sz w:val="24"/>
                <w:szCs w:val="24"/>
                <w:lang w:val="ro-RO"/>
              </w:rPr>
              <w:t xml:space="preserve"> elaborate şi aplicate</w:t>
            </w:r>
            <w:r w:rsidR="005B2E42">
              <w:rPr>
                <w:rFonts w:ascii="Times New Roman" w:hAnsi="Times New Roman"/>
                <w:sz w:val="24"/>
                <w:szCs w:val="24"/>
                <w:lang w:val="ro-RO"/>
              </w:rPr>
              <w:t>.</w:t>
            </w:r>
          </w:p>
          <w:p w:rsidR="00976378" w:rsidRPr="005B2E42" w:rsidRDefault="00976378"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 xml:space="preserve">5. Raport de monitorizare a implementării reformei </w:t>
            </w:r>
            <w:r w:rsidR="005B2E42" w:rsidRPr="005B2E42">
              <w:rPr>
                <w:rFonts w:ascii="Times New Roman" w:hAnsi="Times New Roman"/>
                <w:sz w:val="24"/>
                <w:szCs w:val="24"/>
                <w:lang w:val="ro-RO"/>
              </w:rPr>
              <w:t>Institutul</w:t>
            </w:r>
            <w:r w:rsidR="005B2E42">
              <w:rPr>
                <w:rFonts w:ascii="Times New Roman" w:hAnsi="Times New Roman"/>
                <w:sz w:val="24"/>
                <w:szCs w:val="24"/>
                <w:lang w:val="ro-RO"/>
              </w:rPr>
              <w:t>ui</w:t>
            </w:r>
            <w:r w:rsidR="005B2E42" w:rsidRPr="005B2E42">
              <w:rPr>
                <w:rFonts w:ascii="Times New Roman" w:hAnsi="Times New Roman"/>
                <w:sz w:val="24"/>
                <w:szCs w:val="24"/>
                <w:lang w:val="ro-RO"/>
              </w:rPr>
              <w:t xml:space="preserve"> Naţional al Justiţiei</w:t>
            </w:r>
            <w:r w:rsidR="005B2E42">
              <w:rPr>
                <w:rFonts w:ascii="Times New Roman" w:hAnsi="Times New Roman"/>
                <w:sz w:val="24"/>
                <w:szCs w:val="24"/>
                <w:lang w:val="ro-RO"/>
              </w:rPr>
              <w:t>.</w:t>
            </w:r>
          </w:p>
          <w:p w:rsidR="00FF724D" w:rsidRPr="005B2E42" w:rsidRDefault="00FF724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6. Revizu</w:t>
            </w:r>
            <w:r w:rsidR="00C95F03" w:rsidRPr="005B2E42">
              <w:rPr>
                <w:rFonts w:ascii="Times New Roman" w:hAnsi="Times New Roman"/>
                <w:sz w:val="24"/>
                <w:szCs w:val="24"/>
                <w:lang w:val="ro-RO"/>
              </w:rPr>
              <w:t>i</w:t>
            </w:r>
            <w:r w:rsidRPr="005B2E42">
              <w:rPr>
                <w:rFonts w:ascii="Times New Roman" w:hAnsi="Times New Roman"/>
                <w:sz w:val="24"/>
                <w:szCs w:val="24"/>
                <w:lang w:val="ro-RO"/>
              </w:rPr>
              <w:t xml:space="preserve">rea bugetului </w:t>
            </w:r>
            <w:r w:rsidR="005B2E42" w:rsidRPr="005B2E42">
              <w:rPr>
                <w:rFonts w:ascii="Times New Roman" w:hAnsi="Times New Roman"/>
                <w:sz w:val="24"/>
                <w:szCs w:val="24"/>
                <w:lang w:val="ro-RO"/>
              </w:rPr>
              <w:t>Institutul</w:t>
            </w:r>
            <w:r w:rsidR="005B2E42">
              <w:rPr>
                <w:rFonts w:ascii="Times New Roman" w:hAnsi="Times New Roman"/>
                <w:sz w:val="24"/>
                <w:szCs w:val="24"/>
                <w:lang w:val="ro-RO"/>
              </w:rPr>
              <w:t>ui</w:t>
            </w:r>
            <w:r w:rsidR="005B2E42" w:rsidRPr="005B2E42">
              <w:rPr>
                <w:rFonts w:ascii="Times New Roman" w:hAnsi="Times New Roman"/>
                <w:sz w:val="24"/>
                <w:szCs w:val="24"/>
                <w:lang w:val="ro-RO"/>
              </w:rPr>
              <w:t xml:space="preserve"> Naţional al Justiţiei</w:t>
            </w:r>
            <w:r w:rsidRPr="005B2E42">
              <w:rPr>
                <w:rFonts w:ascii="Times New Roman" w:hAnsi="Times New Roman"/>
                <w:sz w:val="24"/>
                <w:szCs w:val="24"/>
                <w:lang w:val="ro-RO"/>
              </w:rPr>
              <w:t xml:space="preserve"> în conformitate cu necesităţile reale ale acestuia.</w:t>
            </w:r>
          </w:p>
        </w:tc>
      </w:tr>
      <w:tr w:rsidR="00976378" w:rsidRPr="005B2E42">
        <w:trPr>
          <w:trHeight w:val="1196"/>
        </w:trPr>
        <w:tc>
          <w:tcPr>
            <w:tcW w:w="3919" w:type="dxa"/>
          </w:tcPr>
          <w:p w:rsidR="00976378" w:rsidRPr="005B2E42" w:rsidRDefault="00976378"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lastRenderedPageBreak/>
              <w:t>1.3.2. Revizuirea programelor Institutului Naţional al Justiţie</w:t>
            </w:r>
            <w:r w:rsidR="00CB7C35" w:rsidRPr="005B2E42">
              <w:rPr>
                <w:rFonts w:ascii="Times New Roman" w:hAnsi="Times New Roman"/>
                <w:sz w:val="24"/>
                <w:szCs w:val="24"/>
                <w:lang w:val="ro-RO"/>
              </w:rPr>
              <w:t>i</w:t>
            </w:r>
            <w:r w:rsidRPr="005B2E42">
              <w:rPr>
                <w:rFonts w:ascii="Times New Roman" w:hAnsi="Times New Roman"/>
                <w:sz w:val="24"/>
                <w:szCs w:val="24"/>
                <w:lang w:val="ro-RO"/>
              </w:rPr>
              <w:t xml:space="preserve">  în vederea asigurării corespunderii acestora  necesităţilor reale de instruire a judecătorilor, procurorilor şi altor actori din sistemul justiţiei</w:t>
            </w:r>
            <w:r w:rsidR="006E1F87" w:rsidRPr="005B2E42">
              <w:rPr>
                <w:rFonts w:ascii="Times New Roman" w:hAnsi="Times New Roman"/>
                <w:sz w:val="24"/>
                <w:szCs w:val="24"/>
                <w:lang w:val="ro-RO"/>
              </w:rPr>
              <w:t xml:space="preserve"> şi </w:t>
            </w:r>
            <w:r w:rsidR="00FC0720" w:rsidRPr="005B2E42">
              <w:rPr>
                <w:rFonts w:ascii="Times New Roman" w:hAnsi="Times New Roman"/>
                <w:sz w:val="24"/>
                <w:szCs w:val="24"/>
                <w:lang w:val="ro-RO"/>
              </w:rPr>
              <w:t xml:space="preserve">pentru </w:t>
            </w:r>
            <w:r w:rsidR="006E1F87" w:rsidRPr="005B2E42">
              <w:rPr>
                <w:rFonts w:ascii="Times New Roman" w:hAnsi="Times New Roman"/>
                <w:sz w:val="24"/>
                <w:szCs w:val="24"/>
                <w:lang w:val="ro-RO"/>
              </w:rPr>
              <w:t>a evit</w:t>
            </w:r>
            <w:r w:rsidR="00FC0720" w:rsidRPr="005B2E42">
              <w:rPr>
                <w:rFonts w:ascii="Times New Roman" w:hAnsi="Times New Roman"/>
                <w:sz w:val="24"/>
                <w:szCs w:val="24"/>
                <w:lang w:val="ro-RO"/>
              </w:rPr>
              <w:t>a dubla</w:t>
            </w:r>
            <w:r w:rsidR="006E1F87" w:rsidRPr="005B2E42">
              <w:rPr>
                <w:rFonts w:ascii="Times New Roman" w:hAnsi="Times New Roman"/>
                <w:sz w:val="24"/>
                <w:szCs w:val="24"/>
                <w:lang w:val="ro-RO"/>
              </w:rPr>
              <w:t>r</w:t>
            </w:r>
            <w:r w:rsidR="00FC0720" w:rsidRPr="005B2E42">
              <w:rPr>
                <w:rFonts w:ascii="Times New Roman" w:hAnsi="Times New Roman"/>
                <w:sz w:val="24"/>
                <w:szCs w:val="24"/>
                <w:lang w:val="ro-RO"/>
              </w:rPr>
              <w:t>ea</w:t>
            </w:r>
            <w:r w:rsidR="006E1F87" w:rsidRPr="005B2E42">
              <w:rPr>
                <w:rFonts w:ascii="Times New Roman" w:hAnsi="Times New Roman"/>
                <w:sz w:val="24"/>
                <w:szCs w:val="24"/>
                <w:lang w:val="ro-RO"/>
              </w:rPr>
              <w:t xml:space="preserve"> curriculei universitare</w:t>
            </w:r>
            <w:r w:rsidRPr="005B2E42">
              <w:rPr>
                <w:rFonts w:ascii="Times New Roman" w:hAnsi="Times New Roman"/>
                <w:sz w:val="24"/>
                <w:szCs w:val="24"/>
                <w:lang w:val="ro-RO"/>
              </w:rPr>
              <w:t xml:space="preserve"> </w:t>
            </w:r>
          </w:p>
        </w:tc>
        <w:tc>
          <w:tcPr>
            <w:tcW w:w="583" w:type="dxa"/>
            <w:shd w:val="clear" w:color="auto" w:fill="D9D9D9"/>
          </w:tcPr>
          <w:p w:rsidR="00976378" w:rsidRPr="005B2E42"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5B2E42"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5B2E42" w:rsidRDefault="00976378" w:rsidP="00C748E6">
            <w:pPr>
              <w:spacing w:after="0" w:line="240" w:lineRule="auto"/>
              <w:ind w:firstLine="660"/>
              <w:rPr>
                <w:rFonts w:ascii="Times New Roman" w:hAnsi="Times New Roman"/>
                <w:sz w:val="24"/>
                <w:szCs w:val="24"/>
                <w:lang w:val="ro-RO"/>
              </w:rPr>
            </w:pPr>
          </w:p>
        </w:tc>
        <w:tc>
          <w:tcPr>
            <w:tcW w:w="583" w:type="dxa"/>
            <w:shd w:val="clear" w:color="auto" w:fill="auto"/>
          </w:tcPr>
          <w:p w:rsidR="00976378" w:rsidRPr="005B2E42" w:rsidRDefault="00976378" w:rsidP="00C748E6">
            <w:pPr>
              <w:spacing w:after="0" w:line="240" w:lineRule="auto"/>
              <w:ind w:firstLine="660"/>
              <w:rPr>
                <w:rFonts w:ascii="Times New Roman" w:hAnsi="Times New Roman"/>
                <w:sz w:val="24"/>
                <w:szCs w:val="24"/>
                <w:lang w:val="ro-RO"/>
              </w:rPr>
            </w:pPr>
          </w:p>
        </w:tc>
        <w:tc>
          <w:tcPr>
            <w:tcW w:w="583" w:type="dxa"/>
            <w:shd w:val="clear" w:color="auto" w:fill="auto"/>
          </w:tcPr>
          <w:p w:rsidR="00976378" w:rsidRPr="005B2E42" w:rsidRDefault="00976378" w:rsidP="00C748E6">
            <w:pPr>
              <w:spacing w:after="0" w:line="240" w:lineRule="auto"/>
              <w:ind w:firstLine="660"/>
              <w:rPr>
                <w:rFonts w:ascii="Times New Roman" w:hAnsi="Times New Roman"/>
                <w:sz w:val="24"/>
                <w:szCs w:val="24"/>
                <w:lang w:val="ro-RO"/>
              </w:rPr>
            </w:pPr>
          </w:p>
        </w:tc>
        <w:tc>
          <w:tcPr>
            <w:tcW w:w="2617" w:type="dxa"/>
          </w:tcPr>
          <w:p w:rsidR="00976378" w:rsidRPr="005B2E42" w:rsidRDefault="00976378"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Institutul Naţional al Justiţiei</w:t>
            </w:r>
            <w:r w:rsidR="005B2E42">
              <w:rPr>
                <w:rFonts w:ascii="Times New Roman" w:hAnsi="Times New Roman"/>
                <w:sz w:val="24"/>
                <w:szCs w:val="24"/>
                <w:lang w:val="ro-RO"/>
              </w:rPr>
              <w:t>,</w:t>
            </w:r>
          </w:p>
          <w:p w:rsidR="00976378" w:rsidRPr="005B2E42" w:rsidRDefault="00976378"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Consiliul Superior al Magistraturii</w:t>
            </w:r>
            <w:r w:rsidR="005B2E42">
              <w:rPr>
                <w:rFonts w:ascii="Times New Roman" w:hAnsi="Times New Roman"/>
                <w:sz w:val="24"/>
                <w:szCs w:val="24"/>
                <w:lang w:val="ro-RO"/>
              </w:rPr>
              <w:t>,</w:t>
            </w:r>
          </w:p>
          <w:p w:rsidR="00976378" w:rsidRPr="005B2E42" w:rsidRDefault="00976378"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Consiliul Superior al Procurorilor</w:t>
            </w:r>
            <w:r w:rsidR="005B2E42">
              <w:rPr>
                <w:rFonts w:ascii="Times New Roman" w:hAnsi="Times New Roman"/>
                <w:sz w:val="24"/>
                <w:szCs w:val="24"/>
                <w:lang w:val="ro-RO"/>
              </w:rPr>
              <w:t>,</w:t>
            </w:r>
            <w:r w:rsidRPr="005B2E42">
              <w:rPr>
                <w:rFonts w:ascii="Times New Roman" w:hAnsi="Times New Roman"/>
                <w:sz w:val="24"/>
                <w:szCs w:val="24"/>
                <w:lang w:val="ro-RO"/>
              </w:rPr>
              <w:t xml:space="preserve"> </w:t>
            </w:r>
          </w:p>
          <w:p w:rsidR="00976378" w:rsidRPr="005B2E42" w:rsidRDefault="00976378" w:rsidP="005B2E42">
            <w:pPr>
              <w:spacing w:after="0" w:line="240" w:lineRule="auto"/>
              <w:jc w:val="center"/>
              <w:rPr>
                <w:rFonts w:ascii="Times New Roman" w:hAnsi="Times New Roman"/>
                <w:i/>
                <w:sz w:val="24"/>
                <w:szCs w:val="24"/>
                <w:lang w:val="ro-RO"/>
              </w:rPr>
            </w:pPr>
            <w:r w:rsidRPr="005B2E42">
              <w:rPr>
                <w:rFonts w:ascii="Times New Roman" w:hAnsi="Times New Roman"/>
                <w:sz w:val="24"/>
                <w:szCs w:val="24"/>
                <w:lang w:val="ro-RO"/>
              </w:rPr>
              <w:t>Ministerul Justiţiei</w:t>
            </w:r>
          </w:p>
        </w:tc>
        <w:tc>
          <w:tcPr>
            <w:tcW w:w="5699" w:type="dxa"/>
          </w:tcPr>
          <w:p w:rsidR="00976378" w:rsidRPr="005B2E42" w:rsidRDefault="00976378"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1. Sondaj</w:t>
            </w:r>
            <w:r w:rsidR="00664257" w:rsidRPr="005B2E42">
              <w:rPr>
                <w:rFonts w:ascii="Times New Roman" w:hAnsi="Times New Roman"/>
                <w:sz w:val="24"/>
                <w:szCs w:val="24"/>
                <w:lang w:val="ro-RO"/>
              </w:rPr>
              <w:t>e anuale</w:t>
            </w:r>
            <w:r w:rsidRPr="005B2E42">
              <w:rPr>
                <w:rFonts w:ascii="Times New Roman" w:hAnsi="Times New Roman"/>
                <w:sz w:val="24"/>
                <w:szCs w:val="24"/>
                <w:lang w:val="ro-RO"/>
              </w:rPr>
              <w:t xml:space="preserve"> privind necesităţile de instruire a actorilor d</w:t>
            </w:r>
            <w:r w:rsidR="005B2E42">
              <w:rPr>
                <w:rFonts w:ascii="Times New Roman" w:hAnsi="Times New Roman"/>
                <w:sz w:val="24"/>
                <w:szCs w:val="24"/>
                <w:lang w:val="ro-RO"/>
              </w:rPr>
              <w:t>in sectorul justiţie desfăşurat.</w:t>
            </w:r>
          </w:p>
          <w:p w:rsidR="00976378" w:rsidRPr="005B2E42" w:rsidRDefault="00976378"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2. Studiu elaborat şi recomandări formulate</w:t>
            </w:r>
            <w:r w:rsidR="005B2E42">
              <w:rPr>
                <w:rFonts w:ascii="Times New Roman" w:hAnsi="Times New Roman"/>
                <w:sz w:val="24"/>
                <w:szCs w:val="24"/>
                <w:lang w:val="ro-RO"/>
              </w:rPr>
              <w:t>.</w:t>
            </w:r>
          </w:p>
          <w:p w:rsidR="00976378" w:rsidRPr="005B2E42" w:rsidRDefault="00976378"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3. Programe de instruire elaborate şi implementate</w:t>
            </w:r>
            <w:r w:rsidR="005B2E42">
              <w:rPr>
                <w:rFonts w:ascii="Times New Roman" w:hAnsi="Times New Roman"/>
                <w:sz w:val="24"/>
                <w:szCs w:val="24"/>
                <w:lang w:val="ro-RO"/>
              </w:rPr>
              <w:t>.</w:t>
            </w:r>
          </w:p>
          <w:p w:rsidR="00976378" w:rsidRPr="005B2E42" w:rsidRDefault="00976378"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4. Metode moderne de instruire elaborate.</w:t>
            </w:r>
          </w:p>
          <w:p w:rsidR="00976378" w:rsidRPr="005B2E42" w:rsidRDefault="00976378" w:rsidP="005B2E42">
            <w:pPr>
              <w:spacing w:after="0" w:line="240" w:lineRule="auto"/>
              <w:jc w:val="both"/>
              <w:rPr>
                <w:rFonts w:ascii="Times New Roman" w:hAnsi="Times New Roman"/>
                <w:sz w:val="24"/>
                <w:szCs w:val="24"/>
                <w:lang w:val="ro-RO"/>
              </w:rPr>
            </w:pPr>
          </w:p>
        </w:tc>
      </w:tr>
      <w:tr w:rsidR="00E36CCD" w:rsidRPr="005B2E42">
        <w:trPr>
          <w:trHeight w:val="1196"/>
        </w:trPr>
        <w:tc>
          <w:tcPr>
            <w:tcW w:w="3919" w:type="dxa"/>
          </w:tcPr>
          <w:p w:rsidR="00E36CCD" w:rsidRPr="005B2E42" w:rsidRDefault="00E36CCD" w:rsidP="005B2E42">
            <w:pPr>
              <w:spacing w:after="0" w:line="240" w:lineRule="auto"/>
              <w:rPr>
                <w:rFonts w:ascii="Times New Roman" w:hAnsi="Times New Roman"/>
                <w:sz w:val="24"/>
                <w:szCs w:val="24"/>
                <w:lang w:val="ro-RO"/>
              </w:rPr>
            </w:pPr>
            <w:r w:rsidRPr="005B2E42">
              <w:rPr>
                <w:rFonts w:ascii="Times New Roman" w:hAnsi="Times New Roman"/>
                <w:sz w:val="24"/>
                <w:szCs w:val="24"/>
                <w:lang w:val="ro-RO"/>
              </w:rPr>
              <w:t>1.3.3. Asigurarea specializării judecătorilor pe cauze specifice şi examinarea oportunităţii creării sistemului de instanţe administrative</w:t>
            </w: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auto"/>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auto"/>
          </w:tcPr>
          <w:p w:rsidR="00E36CCD" w:rsidRPr="005B2E42" w:rsidRDefault="00E36CCD" w:rsidP="00C748E6">
            <w:pPr>
              <w:spacing w:after="0" w:line="240" w:lineRule="auto"/>
              <w:ind w:firstLine="660"/>
              <w:rPr>
                <w:rFonts w:ascii="Times New Roman" w:hAnsi="Times New Roman"/>
                <w:sz w:val="24"/>
                <w:szCs w:val="24"/>
                <w:lang w:val="ro-RO"/>
              </w:rPr>
            </w:pPr>
          </w:p>
        </w:tc>
        <w:tc>
          <w:tcPr>
            <w:tcW w:w="2617" w:type="dxa"/>
          </w:tcPr>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Ministerul Justiţiei</w:t>
            </w:r>
            <w:r w:rsidR="005B2E42">
              <w:rPr>
                <w:rFonts w:ascii="Times New Roman" w:hAnsi="Times New Roman"/>
                <w:sz w:val="24"/>
                <w:szCs w:val="24"/>
                <w:lang w:val="ro-RO"/>
              </w:rPr>
              <w:t>,</w:t>
            </w:r>
          </w:p>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Consiliul Superior al Magistraturii</w:t>
            </w:r>
            <w:r w:rsidR="005B2E42">
              <w:rPr>
                <w:rFonts w:ascii="Times New Roman" w:hAnsi="Times New Roman"/>
                <w:sz w:val="24"/>
                <w:szCs w:val="24"/>
                <w:lang w:val="ro-RO"/>
              </w:rPr>
              <w:t>,</w:t>
            </w:r>
          </w:p>
          <w:p w:rsidR="00E36CCD" w:rsidRPr="005B2E42" w:rsidRDefault="00E36CCD" w:rsidP="005B2E42">
            <w:pPr>
              <w:spacing w:after="0" w:line="240" w:lineRule="auto"/>
              <w:jc w:val="center"/>
              <w:rPr>
                <w:rFonts w:ascii="Times New Roman" w:hAnsi="Times New Roman"/>
                <w:i/>
                <w:sz w:val="24"/>
                <w:szCs w:val="24"/>
                <w:lang w:val="ro-RO"/>
              </w:rPr>
            </w:pPr>
            <w:r w:rsidRPr="005B2E42">
              <w:rPr>
                <w:rFonts w:ascii="Times New Roman" w:hAnsi="Times New Roman"/>
                <w:sz w:val="24"/>
                <w:szCs w:val="24"/>
                <w:lang w:val="ro-RO"/>
              </w:rPr>
              <w:t>Institutul Naţional al Justiţiei</w:t>
            </w:r>
          </w:p>
        </w:tc>
        <w:tc>
          <w:tcPr>
            <w:tcW w:w="5699" w:type="dxa"/>
          </w:tcPr>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1. Studii elaborate şi recomandări formulate</w:t>
            </w:r>
            <w:r w:rsidR="005B2E42">
              <w:rPr>
                <w:rFonts w:ascii="Times New Roman" w:hAnsi="Times New Roman"/>
                <w:sz w:val="24"/>
                <w:szCs w:val="24"/>
                <w:lang w:val="ro-RO"/>
              </w:rPr>
              <w:t>.</w:t>
            </w:r>
          </w:p>
          <w:p w:rsidR="00CB203A"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2.</w:t>
            </w:r>
            <w:r w:rsidR="00CB203A" w:rsidRPr="005B2E42">
              <w:rPr>
                <w:rFonts w:ascii="Times New Roman" w:hAnsi="Times New Roman"/>
                <w:sz w:val="24"/>
                <w:szCs w:val="24"/>
                <w:lang w:val="ro-RO"/>
              </w:rPr>
              <w:t xml:space="preserve"> Criterii şi</w:t>
            </w:r>
            <w:r w:rsidRPr="005B2E42">
              <w:rPr>
                <w:rFonts w:ascii="Times New Roman" w:hAnsi="Times New Roman"/>
                <w:sz w:val="24"/>
                <w:szCs w:val="24"/>
                <w:lang w:val="ro-RO"/>
              </w:rPr>
              <w:t xml:space="preserve"> </w:t>
            </w:r>
            <w:r w:rsidR="00CB203A" w:rsidRPr="005B2E42">
              <w:rPr>
                <w:rFonts w:ascii="Times New Roman" w:hAnsi="Times New Roman"/>
                <w:sz w:val="24"/>
                <w:szCs w:val="24"/>
                <w:lang w:val="ro-RO"/>
              </w:rPr>
              <w:t>s</w:t>
            </w:r>
            <w:r w:rsidRPr="005B2E42">
              <w:rPr>
                <w:rFonts w:ascii="Times New Roman" w:hAnsi="Times New Roman"/>
                <w:sz w:val="24"/>
                <w:szCs w:val="24"/>
                <w:lang w:val="ro-RO"/>
              </w:rPr>
              <w:t>istem de specializare a judecătorilor elaborat</w:t>
            </w:r>
            <w:r w:rsidR="00261A55" w:rsidRPr="005B2E42">
              <w:rPr>
                <w:rFonts w:ascii="Times New Roman" w:hAnsi="Times New Roman"/>
                <w:sz w:val="24"/>
                <w:szCs w:val="24"/>
                <w:lang w:val="ro-RO"/>
              </w:rPr>
              <w:t>e şi implementate</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3. Cursuri pentru specializarea judecătorilo</w:t>
            </w:r>
            <w:r w:rsidR="00CB203A" w:rsidRPr="005B2E42">
              <w:rPr>
                <w:rFonts w:ascii="Times New Roman" w:hAnsi="Times New Roman"/>
                <w:sz w:val="24"/>
                <w:szCs w:val="24"/>
                <w:lang w:val="ro-RO"/>
              </w:rPr>
              <w:t>r</w:t>
            </w:r>
            <w:r w:rsidRPr="005B2E42">
              <w:rPr>
                <w:rFonts w:ascii="Times New Roman" w:hAnsi="Times New Roman"/>
                <w:sz w:val="24"/>
                <w:szCs w:val="24"/>
                <w:lang w:val="ro-RO"/>
              </w:rPr>
              <w:t xml:space="preserve"> desfăşurate.</w:t>
            </w:r>
          </w:p>
          <w:p w:rsidR="00E36CCD" w:rsidRPr="005B2E42" w:rsidRDefault="00E36CCD" w:rsidP="005B2E42">
            <w:pPr>
              <w:spacing w:after="0" w:line="240" w:lineRule="auto"/>
              <w:jc w:val="both"/>
              <w:rPr>
                <w:rFonts w:ascii="Times New Roman" w:hAnsi="Times New Roman"/>
                <w:sz w:val="24"/>
                <w:szCs w:val="24"/>
                <w:lang w:val="ro-RO"/>
              </w:rPr>
            </w:pPr>
          </w:p>
        </w:tc>
      </w:tr>
      <w:tr w:rsidR="00E36CCD" w:rsidRPr="005B2E42">
        <w:trPr>
          <w:trHeight w:val="1208"/>
        </w:trPr>
        <w:tc>
          <w:tcPr>
            <w:tcW w:w="3919" w:type="dxa"/>
          </w:tcPr>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 xml:space="preserve">1.3.4. Unificarea sistemului de accedere în profesia de judecător  </w:t>
            </w: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Pr>
          <w:p w:rsidR="00E36CCD" w:rsidRPr="005B2E42" w:rsidRDefault="00E36CCD" w:rsidP="00C748E6">
            <w:pPr>
              <w:spacing w:after="0" w:line="240" w:lineRule="auto"/>
              <w:ind w:firstLine="660"/>
              <w:rPr>
                <w:rFonts w:ascii="Times New Roman" w:hAnsi="Times New Roman"/>
                <w:sz w:val="24"/>
                <w:szCs w:val="24"/>
                <w:lang w:val="ro-RO"/>
              </w:rPr>
            </w:pPr>
          </w:p>
        </w:tc>
        <w:tc>
          <w:tcPr>
            <w:tcW w:w="2617" w:type="dxa"/>
          </w:tcPr>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Consiliul Superior al Magistraturii</w:t>
            </w:r>
            <w:r w:rsidR="005B2E42">
              <w:rPr>
                <w:rFonts w:ascii="Times New Roman" w:hAnsi="Times New Roman"/>
                <w:sz w:val="24"/>
                <w:szCs w:val="24"/>
                <w:lang w:val="ro-RO"/>
              </w:rPr>
              <w:t>,</w:t>
            </w:r>
          </w:p>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Institutul Naţional al Justiţiei</w:t>
            </w:r>
            <w:r w:rsidR="005B2E42">
              <w:rPr>
                <w:rFonts w:ascii="Times New Roman" w:hAnsi="Times New Roman"/>
                <w:sz w:val="24"/>
                <w:szCs w:val="24"/>
                <w:lang w:val="ro-RO"/>
              </w:rPr>
              <w:t>,</w:t>
            </w:r>
            <w:r w:rsidRPr="005B2E42">
              <w:rPr>
                <w:rFonts w:ascii="Times New Roman" w:hAnsi="Times New Roman"/>
                <w:sz w:val="24"/>
                <w:szCs w:val="24"/>
                <w:lang w:val="ro-RO"/>
              </w:rPr>
              <w:t xml:space="preserve"> </w:t>
            </w:r>
          </w:p>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Ministerul Justiţiei</w:t>
            </w:r>
          </w:p>
        </w:tc>
        <w:tc>
          <w:tcPr>
            <w:tcW w:w="5699" w:type="dxa"/>
          </w:tcPr>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1. Proiect de modificare a cadrului normativ elaborat şi adoptat</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2. Regulament al Consiliului Superior al Magistraturii elaborat şi adoptat</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 xml:space="preserve">3. Comisie unică de examinare pentru absolvenţii </w:t>
            </w:r>
            <w:r w:rsidR="008A218A" w:rsidRPr="005B2E42">
              <w:rPr>
                <w:rFonts w:ascii="Times New Roman" w:hAnsi="Times New Roman"/>
                <w:sz w:val="24"/>
                <w:szCs w:val="24"/>
                <w:lang w:val="ro-RO"/>
              </w:rPr>
              <w:t>Institutul</w:t>
            </w:r>
            <w:r w:rsidR="008A218A">
              <w:rPr>
                <w:rFonts w:ascii="Times New Roman" w:hAnsi="Times New Roman"/>
                <w:sz w:val="24"/>
                <w:szCs w:val="24"/>
                <w:lang w:val="ro-RO"/>
              </w:rPr>
              <w:t>ui</w:t>
            </w:r>
            <w:r w:rsidR="008A218A" w:rsidRPr="005B2E42">
              <w:rPr>
                <w:rFonts w:ascii="Times New Roman" w:hAnsi="Times New Roman"/>
                <w:sz w:val="24"/>
                <w:szCs w:val="24"/>
                <w:lang w:val="ro-RO"/>
              </w:rPr>
              <w:t xml:space="preserve"> Naţional al Justiţiei</w:t>
            </w:r>
            <w:r w:rsidRPr="005B2E42">
              <w:rPr>
                <w:rFonts w:ascii="Times New Roman" w:hAnsi="Times New Roman"/>
                <w:sz w:val="24"/>
                <w:szCs w:val="24"/>
                <w:lang w:val="ro-RO"/>
              </w:rPr>
              <w:t xml:space="preserve"> şi persoanele cu vechime în muncă creată.</w:t>
            </w:r>
          </w:p>
        </w:tc>
      </w:tr>
      <w:tr w:rsidR="00E36CCD" w:rsidRPr="005B2E42">
        <w:trPr>
          <w:trHeight w:val="276"/>
        </w:trPr>
        <w:tc>
          <w:tcPr>
            <w:tcW w:w="3919" w:type="dxa"/>
          </w:tcPr>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1.3.5. Crearea unui sistem de evaluare periodică a performanţelor actorilor din sectorul justiţiei baz</w:t>
            </w:r>
            <w:r w:rsidR="00A1084D" w:rsidRPr="005B2E42">
              <w:rPr>
                <w:rFonts w:ascii="Times New Roman" w:hAnsi="Times New Roman"/>
                <w:sz w:val="24"/>
                <w:szCs w:val="24"/>
                <w:lang w:val="ro-RO"/>
              </w:rPr>
              <w:t xml:space="preserve">at pe criterii de merit, clare, obiective şi </w:t>
            </w:r>
            <w:r w:rsidRPr="005B2E42">
              <w:rPr>
                <w:rFonts w:ascii="Times New Roman" w:hAnsi="Times New Roman"/>
                <w:sz w:val="24"/>
                <w:szCs w:val="24"/>
                <w:lang w:val="ro-RO"/>
              </w:rPr>
              <w:t>transparente</w:t>
            </w:r>
            <w:r w:rsidR="00A1084D" w:rsidRPr="005B2E42">
              <w:rPr>
                <w:rFonts w:ascii="Times New Roman" w:hAnsi="Times New Roman"/>
                <w:sz w:val="24"/>
                <w:szCs w:val="24"/>
                <w:lang w:val="ro-RO"/>
              </w:rPr>
              <w:t xml:space="preserve"> </w:t>
            </w:r>
          </w:p>
          <w:p w:rsidR="00E36CCD" w:rsidRPr="005B2E42" w:rsidRDefault="00E36CCD" w:rsidP="005B2E42">
            <w:pPr>
              <w:spacing w:after="0" w:line="240" w:lineRule="auto"/>
              <w:rPr>
                <w:rFonts w:ascii="Times New Roman" w:hAnsi="Times New Roman"/>
                <w:sz w:val="24"/>
                <w:szCs w:val="24"/>
                <w:lang w:val="ro-RO"/>
              </w:rPr>
            </w:pPr>
          </w:p>
          <w:p w:rsidR="00E36CCD" w:rsidRPr="005B2E42" w:rsidRDefault="00E36CCD" w:rsidP="005B2E42">
            <w:pPr>
              <w:spacing w:after="0" w:line="240" w:lineRule="auto"/>
              <w:rPr>
                <w:rFonts w:ascii="Times New Roman" w:hAnsi="Times New Roman"/>
                <w:sz w:val="24"/>
                <w:szCs w:val="24"/>
                <w:lang w:val="ro-RO"/>
              </w:rPr>
            </w:pPr>
            <w:r w:rsidRPr="005B2E42">
              <w:rPr>
                <w:rFonts w:ascii="Times New Roman" w:hAnsi="Times New Roman"/>
                <w:sz w:val="24"/>
                <w:szCs w:val="24"/>
                <w:lang w:val="ro-RO"/>
              </w:rPr>
              <w:tab/>
            </w: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Pr>
          <w:p w:rsidR="00E36CCD" w:rsidRPr="005B2E42" w:rsidRDefault="00E36CCD" w:rsidP="00C748E6">
            <w:pPr>
              <w:spacing w:after="0" w:line="240" w:lineRule="auto"/>
              <w:ind w:firstLine="660"/>
              <w:rPr>
                <w:rFonts w:ascii="Times New Roman" w:hAnsi="Times New Roman"/>
                <w:sz w:val="24"/>
                <w:szCs w:val="24"/>
                <w:lang w:val="ro-RO"/>
              </w:rPr>
            </w:pPr>
          </w:p>
        </w:tc>
        <w:tc>
          <w:tcPr>
            <w:tcW w:w="2617" w:type="dxa"/>
          </w:tcPr>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Consiliul Superior al Magistraturii</w:t>
            </w:r>
            <w:r w:rsidR="005B2E42">
              <w:rPr>
                <w:rFonts w:ascii="Times New Roman" w:hAnsi="Times New Roman"/>
                <w:sz w:val="24"/>
                <w:szCs w:val="24"/>
                <w:lang w:val="ro-RO"/>
              </w:rPr>
              <w:t>,</w:t>
            </w:r>
          </w:p>
          <w:p w:rsidR="00E36CCD" w:rsidRPr="005B2E42" w:rsidRDefault="005B2E42" w:rsidP="005B2E42">
            <w:pPr>
              <w:spacing w:after="0" w:line="240" w:lineRule="auto"/>
              <w:jc w:val="center"/>
              <w:rPr>
                <w:rFonts w:ascii="Times New Roman" w:hAnsi="Times New Roman"/>
                <w:sz w:val="24"/>
                <w:szCs w:val="24"/>
                <w:lang w:val="ro-RO"/>
              </w:rPr>
            </w:pPr>
            <w:r>
              <w:rPr>
                <w:rFonts w:ascii="Times New Roman" w:hAnsi="Times New Roman"/>
                <w:sz w:val="24"/>
                <w:szCs w:val="24"/>
                <w:lang w:val="ro-RO"/>
              </w:rPr>
              <w:t>i</w:t>
            </w:r>
            <w:r w:rsidR="00E36CCD" w:rsidRPr="005B2E42">
              <w:rPr>
                <w:rFonts w:ascii="Times New Roman" w:hAnsi="Times New Roman"/>
                <w:sz w:val="24"/>
                <w:szCs w:val="24"/>
                <w:lang w:val="ro-RO"/>
              </w:rPr>
              <w:t>nstanţele judecătoreşti</w:t>
            </w:r>
            <w:r>
              <w:rPr>
                <w:rFonts w:ascii="Times New Roman" w:hAnsi="Times New Roman"/>
                <w:sz w:val="24"/>
                <w:szCs w:val="24"/>
                <w:lang w:val="ro-RO"/>
              </w:rPr>
              <w:t>,</w:t>
            </w:r>
          </w:p>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Consiliul Superior al Procurorilor</w:t>
            </w:r>
            <w:r w:rsidR="005B2E42">
              <w:rPr>
                <w:rFonts w:ascii="Times New Roman" w:hAnsi="Times New Roman"/>
                <w:sz w:val="24"/>
                <w:szCs w:val="24"/>
                <w:lang w:val="ro-RO"/>
              </w:rPr>
              <w:t>,</w:t>
            </w:r>
            <w:r w:rsidRPr="005B2E42">
              <w:rPr>
                <w:rFonts w:ascii="Times New Roman" w:hAnsi="Times New Roman"/>
                <w:sz w:val="24"/>
                <w:szCs w:val="24"/>
                <w:lang w:val="ro-RO"/>
              </w:rPr>
              <w:t xml:space="preserve"> </w:t>
            </w:r>
          </w:p>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Institutul Naţional al Justiţiei</w:t>
            </w:r>
            <w:r w:rsidR="005B2E42">
              <w:rPr>
                <w:rFonts w:ascii="Times New Roman" w:hAnsi="Times New Roman"/>
                <w:sz w:val="24"/>
                <w:szCs w:val="24"/>
                <w:lang w:val="ro-RO"/>
              </w:rPr>
              <w:t>,</w:t>
            </w:r>
          </w:p>
          <w:p w:rsidR="00E36CCD" w:rsidRPr="005B2E42" w:rsidRDefault="005B2E42" w:rsidP="005B2E42">
            <w:pPr>
              <w:spacing w:after="0" w:line="240" w:lineRule="auto"/>
              <w:jc w:val="center"/>
              <w:rPr>
                <w:rFonts w:ascii="Times New Roman" w:hAnsi="Times New Roman"/>
                <w:sz w:val="24"/>
                <w:szCs w:val="24"/>
                <w:lang w:val="ro-RO"/>
              </w:rPr>
            </w:pPr>
            <w:r>
              <w:rPr>
                <w:rFonts w:ascii="Times New Roman" w:hAnsi="Times New Roman"/>
                <w:sz w:val="24"/>
                <w:szCs w:val="24"/>
                <w:lang w:val="ro-RO"/>
              </w:rPr>
              <w:t>u</w:t>
            </w:r>
            <w:r w:rsidR="00E36CCD" w:rsidRPr="005B2E42">
              <w:rPr>
                <w:rFonts w:ascii="Times New Roman" w:hAnsi="Times New Roman"/>
                <w:sz w:val="24"/>
                <w:szCs w:val="24"/>
                <w:lang w:val="ro-RO"/>
              </w:rPr>
              <w:t xml:space="preserve">niunile profesiilor liberale din sectorul </w:t>
            </w:r>
            <w:r w:rsidR="00E36CCD" w:rsidRPr="005B2E42">
              <w:rPr>
                <w:rFonts w:ascii="Times New Roman" w:hAnsi="Times New Roman"/>
                <w:sz w:val="24"/>
                <w:szCs w:val="24"/>
                <w:lang w:val="ro-RO"/>
              </w:rPr>
              <w:lastRenderedPageBreak/>
              <w:t>justiţiei</w:t>
            </w:r>
          </w:p>
        </w:tc>
        <w:tc>
          <w:tcPr>
            <w:tcW w:w="5699" w:type="dxa"/>
          </w:tcPr>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lastRenderedPageBreak/>
              <w:t>1. Studiu elaborat şi recomandări formulate</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2. Criterii de evaluare periodică a performanţelor elaborate</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 xml:space="preserve">3. Proiecte de </w:t>
            </w:r>
            <w:r w:rsidR="0065693F" w:rsidRPr="005B2E42">
              <w:rPr>
                <w:rFonts w:ascii="Times New Roman" w:hAnsi="Times New Roman"/>
                <w:sz w:val="24"/>
                <w:szCs w:val="24"/>
                <w:lang w:val="ro-RO"/>
              </w:rPr>
              <w:t>modificare a cadrului normativ  elaborat şi adoptat</w:t>
            </w:r>
            <w:r w:rsidR="005B2E42">
              <w:rPr>
                <w:rFonts w:ascii="Times New Roman" w:hAnsi="Times New Roman"/>
                <w:sz w:val="24"/>
                <w:szCs w:val="24"/>
                <w:lang w:val="ro-RO"/>
              </w:rPr>
              <w:t>.</w:t>
            </w:r>
          </w:p>
          <w:p w:rsidR="00A1084D" w:rsidRPr="005B2E42" w:rsidRDefault="00A1084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4. Judecătorii tuturor instanţelor judecătoreşti supuşi evaluării conform noilor criterii de evaluare a performanţelor</w:t>
            </w:r>
            <w:r w:rsidR="005B2E42">
              <w:rPr>
                <w:rFonts w:ascii="Times New Roman" w:hAnsi="Times New Roman"/>
                <w:sz w:val="24"/>
                <w:szCs w:val="24"/>
                <w:lang w:val="ro-RO"/>
              </w:rPr>
              <w:t>.</w:t>
            </w:r>
          </w:p>
          <w:p w:rsidR="00E36CCD" w:rsidRPr="005B2E42" w:rsidRDefault="00A1084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5</w:t>
            </w:r>
            <w:r w:rsidR="00E36CCD" w:rsidRPr="005B2E42">
              <w:rPr>
                <w:rFonts w:ascii="Times New Roman" w:hAnsi="Times New Roman"/>
                <w:sz w:val="24"/>
                <w:szCs w:val="24"/>
                <w:lang w:val="ro-RO"/>
              </w:rPr>
              <w:t xml:space="preserve">. Raport de analiză a implementării criteriilor de </w:t>
            </w:r>
            <w:r w:rsidR="00E36CCD" w:rsidRPr="005B2E42">
              <w:rPr>
                <w:rFonts w:ascii="Times New Roman" w:hAnsi="Times New Roman"/>
                <w:sz w:val="24"/>
                <w:szCs w:val="24"/>
                <w:lang w:val="ro-RO"/>
              </w:rPr>
              <w:lastRenderedPageBreak/>
              <w:t xml:space="preserve">evaluare. </w:t>
            </w:r>
          </w:p>
        </w:tc>
      </w:tr>
      <w:tr w:rsidR="00E36CCD" w:rsidRPr="005B2E42">
        <w:trPr>
          <w:trHeight w:val="1034"/>
        </w:trPr>
        <w:tc>
          <w:tcPr>
            <w:tcW w:w="3919" w:type="dxa"/>
          </w:tcPr>
          <w:p w:rsidR="00E36CCD" w:rsidRPr="005B2E42" w:rsidRDefault="00E36CCD" w:rsidP="005B2E42">
            <w:pPr>
              <w:spacing w:after="0" w:line="240" w:lineRule="auto"/>
              <w:rPr>
                <w:rFonts w:ascii="Times New Roman" w:hAnsi="Times New Roman"/>
                <w:sz w:val="24"/>
                <w:szCs w:val="24"/>
                <w:lang w:val="ro-RO"/>
              </w:rPr>
            </w:pPr>
            <w:r w:rsidRPr="005B2E42">
              <w:rPr>
                <w:rFonts w:ascii="Times New Roman" w:hAnsi="Times New Roman"/>
                <w:sz w:val="24"/>
                <w:szCs w:val="24"/>
                <w:lang w:val="ro-RO"/>
              </w:rPr>
              <w:lastRenderedPageBreak/>
              <w:t>1.3.6.  Crearea mecanismelor de măsurare a performanţelor sistemului judecătoresc prin utilizarea sondajelor de opinie a justiţiabililor (feed-ba</w:t>
            </w:r>
            <w:r w:rsidR="003763F5" w:rsidRPr="005B2E42">
              <w:rPr>
                <w:rFonts w:ascii="Times New Roman" w:hAnsi="Times New Roman"/>
                <w:sz w:val="24"/>
                <w:szCs w:val="24"/>
                <w:lang w:val="ro-RO"/>
              </w:rPr>
              <w:t>c</w:t>
            </w:r>
            <w:r w:rsidRPr="005B2E42">
              <w:rPr>
                <w:rFonts w:ascii="Times New Roman" w:hAnsi="Times New Roman"/>
                <w:sz w:val="24"/>
                <w:szCs w:val="24"/>
                <w:lang w:val="ro-RO"/>
              </w:rPr>
              <w:t xml:space="preserve">k) </w:t>
            </w: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Pr>
          <w:p w:rsidR="00E36CCD" w:rsidRPr="005B2E42" w:rsidRDefault="00E36CCD" w:rsidP="00C748E6">
            <w:pPr>
              <w:spacing w:after="0" w:line="240" w:lineRule="auto"/>
              <w:ind w:firstLine="660"/>
              <w:rPr>
                <w:rFonts w:ascii="Times New Roman" w:hAnsi="Times New Roman"/>
                <w:sz w:val="24"/>
                <w:szCs w:val="24"/>
                <w:lang w:val="ro-RO"/>
              </w:rPr>
            </w:pPr>
          </w:p>
        </w:tc>
        <w:tc>
          <w:tcPr>
            <w:tcW w:w="2617" w:type="dxa"/>
          </w:tcPr>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 xml:space="preserve">Consiliul Superior al Magistraturii </w:t>
            </w:r>
          </w:p>
          <w:p w:rsidR="00E36CCD" w:rsidRPr="005B2E42" w:rsidRDefault="00E36CCD" w:rsidP="005B2E42">
            <w:pPr>
              <w:spacing w:after="0" w:line="240" w:lineRule="auto"/>
              <w:jc w:val="center"/>
              <w:rPr>
                <w:rFonts w:ascii="Times New Roman" w:hAnsi="Times New Roman"/>
                <w:i/>
                <w:sz w:val="24"/>
                <w:szCs w:val="24"/>
                <w:lang w:val="ro-RO"/>
              </w:rPr>
            </w:pPr>
          </w:p>
        </w:tc>
        <w:tc>
          <w:tcPr>
            <w:tcW w:w="5699" w:type="dxa"/>
          </w:tcPr>
          <w:p w:rsidR="00E36CCD" w:rsidRPr="005B2E42" w:rsidRDefault="00E36CCD" w:rsidP="005B2E42">
            <w:pPr>
              <w:numPr>
                <w:ilvl w:val="0"/>
                <w:numId w:val="4"/>
              </w:numPr>
              <w:tabs>
                <w:tab w:val="clear" w:pos="720"/>
              </w:tabs>
              <w:spacing w:after="0" w:line="240" w:lineRule="auto"/>
              <w:ind w:left="0" w:firstLine="0"/>
              <w:jc w:val="both"/>
              <w:rPr>
                <w:rFonts w:ascii="Times New Roman" w:hAnsi="Times New Roman"/>
                <w:sz w:val="24"/>
                <w:szCs w:val="24"/>
                <w:lang w:val="ro-RO"/>
              </w:rPr>
            </w:pPr>
            <w:r w:rsidRPr="005B2E42">
              <w:rPr>
                <w:rFonts w:ascii="Times New Roman" w:hAnsi="Times New Roman"/>
                <w:sz w:val="24"/>
                <w:szCs w:val="24"/>
                <w:lang w:val="ro-RO"/>
              </w:rPr>
              <w:t>Metodologie elaborată</w:t>
            </w:r>
            <w:r w:rsidR="005B2E42">
              <w:rPr>
                <w:rFonts w:ascii="Times New Roman" w:hAnsi="Times New Roman"/>
                <w:sz w:val="24"/>
                <w:szCs w:val="24"/>
                <w:lang w:val="ro-RO"/>
              </w:rPr>
              <w:t>.</w:t>
            </w:r>
          </w:p>
          <w:p w:rsidR="00E36CCD" w:rsidRPr="005B2E42" w:rsidRDefault="00E36CCD" w:rsidP="005B2E42">
            <w:pPr>
              <w:numPr>
                <w:ilvl w:val="0"/>
                <w:numId w:val="4"/>
              </w:numPr>
              <w:tabs>
                <w:tab w:val="clear" w:pos="720"/>
              </w:tabs>
              <w:spacing w:after="0" w:line="240" w:lineRule="auto"/>
              <w:ind w:left="0" w:firstLine="0"/>
              <w:jc w:val="both"/>
              <w:rPr>
                <w:rFonts w:ascii="Times New Roman" w:hAnsi="Times New Roman"/>
                <w:sz w:val="24"/>
                <w:szCs w:val="24"/>
                <w:lang w:val="ro-RO"/>
              </w:rPr>
            </w:pPr>
            <w:r w:rsidRPr="005B2E42">
              <w:rPr>
                <w:rFonts w:ascii="Times New Roman" w:hAnsi="Times New Roman"/>
                <w:sz w:val="24"/>
                <w:szCs w:val="24"/>
                <w:lang w:val="ro-RO"/>
              </w:rPr>
              <w:t>Sondaje privind evaluarea performanţelor desfăşurate</w:t>
            </w:r>
            <w:r w:rsidR="005B2E42">
              <w:rPr>
                <w:rFonts w:ascii="Times New Roman" w:hAnsi="Times New Roman"/>
                <w:sz w:val="24"/>
                <w:szCs w:val="24"/>
                <w:lang w:val="ro-RO"/>
              </w:rPr>
              <w:t>.</w:t>
            </w:r>
          </w:p>
          <w:p w:rsidR="00E36CCD" w:rsidRPr="005B2E42" w:rsidRDefault="00E36CCD" w:rsidP="005B2E42">
            <w:pPr>
              <w:numPr>
                <w:ilvl w:val="0"/>
                <w:numId w:val="4"/>
              </w:numPr>
              <w:tabs>
                <w:tab w:val="clear" w:pos="720"/>
              </w:tabs>
              <w:spacing w:after="0" w:line="240" w:lineRule="auto"/>
              <w:ind w:left="0" w:firstLine="0"/>
              <w:jc w:val="both"/>
              <w:rPr>
                <w:rFonts w:ascii="Times New Roman" w:hAnsi="Times New Roman"/>
                <w:sz w:val="24"/>
                <w:szCs w:val="24"/>
                <w:lang w:val="ro-RO"/>
              </w:rPr>
            </w:pPr>
            <w:r w:rsidRPr="005B2E42">
              <w:rPr>
                <w:rFonts w:ascii="Times New Roman" w:hAnsi="Times New Roman"/>
                <w:sz w:val="24"/>
                <w:szCs w:val="24"/>
                <w:lang w:val="ro-RO"/>
              </w:rPr>
              <w:t>Rezultatele sondajelor sintetizate şi date publicităţii.</w:t>
            </w:r>
          </w:p>
        </w:tc>
      </w:tr>
      <w:tr w:rsidR="00E36CCD" w:rsidRPr="005B2E42">
        <w:trPr>
          <w:trHeight w:val="1065"/>
        </w:trPr>
        <w:tc>
          <w:tcPr>
            <w:tcW w:w="3919" w:type="dxa"/>
          </w:tcPr>
          <w:p w:rsidR="00E36CCD" w:rsidRPr="005B2E42" w:rsidRDefault="00E36CCD" w:rsidP="005B2E42">
            <w:pPr>
              <w:spacing w:after="0" w:line="240" w:lineRule="auto"/>
              <w:rPr>
                <w:rFonts w:ascii="Times New Roman" w:hAnsi="Times New Roman"/>
                <w:sz w:val="24"/>
                <w:szCs w:val="24"/>
                <w:lang w:val="ro-RO"/>
              </w:rPr>
            </w:pPr>
            <w:r w:rsidRPr="005B2E42">
              <w:rPr>
                <w:rFonts w:ascii="Times New Roman" w:hAnsi="Times New Roman"/>
                <w:sz w:val="24"/>
                <w:szCs w:val="24"/>
                <w:lang w:val="ro-RO"/>
              </w:rPr>
              <w:t>1.3.7. Consolidarea rolului inspecţiei judecătoreşti şi clarificarea atribuţiilor acesteia</w:t>
            </w: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FFFFFF"/>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Pr>
          <w:p w:rsidR="00E36CCD" w:rsidRPr="005B2E42" w:rsidRDefault="00E36CCD" w:rsidP="00C748E6">
            <w:pPr>
              <w:spacing w:after="0" w:line="240" w:lineRule="auto"/>
              <w:ind w:firstLine="660"/>
              <w:rPr>
                <w:rFonts w:ascii="Times New Roman" w:hAnsi="Times New Roman"/>
                <w:sz w:val="24"/>
                <w:szCs w:val="24"/>
                <w:lang w:val="ro-RO"/>
              </w:rPr>
            </w:pPr>
          </w:p>
        </w:tc>
        <w:tc>
          <w:tcPr>
            <w:tcW w:w="2617" w:type="dxa"/>
          </w:tcPr>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Ministerul Justiţiei</w:t>
            </w:r>
            <w:r w:rsidR="005B2E42">
              <w:rPr>
                <w:rFonts w:ascii="Times New Roman" w:hAnsi="Times New Roman"/>
                <w:sz w:val="24"/>
                <w:szCs w:val="24"/>
                <w:lang w:val="ro-RO"/>
              </w:rPr>
              <w:t>,</w:t>
            </w:r>
          </w:p>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 xml:space="preserve">Consiliul Superior al Magistraturii </w:t>
            </w:r>
          </w:p>
          <w:p w:rsidR="00E36CCD" w:rsidRPr="005B2E42" w:rsidRDefault="00E36CCD" w:rsidP="005B2E42">
            <w:pPr>
              <w:spacing w:after="0" w:line="240" w:lineRule="auto"/>
              <w:jc w:val="center"/>
              <w:rPr>
                <w:rFonts w:ascii="Times New Roman" w:hAnsi="Times New Roman"/>
                <w:sz w:val="24"/>
                <w:szCs w:val="24"/>
                <w:lang w:val="ro-RO"/>
              </w:rPr>
            </w:pPr>
          </w:p>
        </w:tc>
        <w:tc>
          <w:tcPr>
            <w:tcW w:w="5699" w:type="dxa"/>
          </w:tcPr>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1. Studiu elaborat şi recomandări formulate</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2. Proiect de modificare a cadrului normativ elaborat şi adoptat</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3. Regulament al Consiliului Superior al Magistraturii modificat</w:t>
            </w:r>
            <w:r w:rsidR="005B2E42">
              <w:rPr>
                <w:rFonts w:ascii="Times New Roman" w:hAnsi="Times New Roman"/>
                <w:sz w:val="24"/>
                <w:szCs w:val="24"/>
                <w:lang w:val="ro-RO"/>
              </w:rPr>
              <w:t>.</w:t>
            </w:r>
          </w:p>
          <w:p w:rsidR="00664257" w:rsidRPr="005B2E42" w:rsidRDefault="00664257"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 xml:space="preserve">4. Atribuţiile Inspecţiei judecătoreşti revizuite </w:t>
            </w:r>
          </w:p>
        </w:tc>
      </w:tr>
      <w:tr w:rsidR="00E36CCD" w:rsidRPr="005B2E42">
        <w:trPr>
          <w:trHeight w:val="350"/>
        </w:trPr>
        <w:tc>
          <w:tcPr>
            <w:tcW w:w="3919" w:type="dxa"/>
          </w:tcPr>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1.3.8. Revizuirea spectrului abaterilor disciplinare şi procedurii disciplinare în vederea ajustării acestora realităţilor din sistem şi standardelor europene</w:t>
            </w: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auto"/>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auto"/>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Pr>
          <w:p w:rsidR="00E36CCD" w:rsidRPr="005B2E42" w:rsidRDefault="00E36CCD" w:rsidP="00C748E6">
            <w:pPr>
              <w:spacing w:after="0" w:line="240" w:lineRule="auto"/>
              <w:ind w:firstLine="660"/>
              <w:rPr>
                <w:rFonts w:ascii="Times New Roman" w:hAnsi="Times New Roman"/>
                <w:sz w:val="24"/>
                <w:szCs w:val="24"/>
                <w:lang w:val="ro-RO"/>
              </w:rPr>
            </w:pPr>
          </w:p>
        </w:tc>
        <w:tc>
          <w:tcPr>
            <w:tcW w:w="2617" w:type="dxa"/>
          </w:tcPr>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Ministerul Justiţiei</w:t>
            </w:r>
            <w:r w:rsidR="005B2E42">
              <w:rPr>
                <w:rFonts w:ascii="Times New Roman" w:hAnsi="Times New Roman"/>
                <w:sz w:val="24"/>
                <w:szCs w:val="24"/>
                <w:lang w:val="ro-RO"/>
              </w:rPr>
              <w:t>,</w:t>
            </w:r>
          </w:p>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 xml:space="preserve">Consiliul Superior al Magistraturii </w:t>
            </w:r>
          </w:p>
          <w:p w:rsidR="00E36CCD" w:rsidRPr="005B2E42" w:rsidRDefault="00E36CCD" w:rsidP="005B2E42">
            <w:pPr>
              <w:spacing w:after="0" w:line="240" w:lineRule="auto"/>
              <w:jc w:val="center"/>
              <w:rPr>
                <w:rFonts w:ascii="Times New Roman" w:hAnsi="Times New Roman"/>
                <w:i/>
                <w:sz w:val="24"/>
                <w:szCs w:val="24"/>
                <w:lang w:val="ro-RO"/>
              </w:rPr>
            </w:pPr>
          </w:p>
        </w:tc>
        <w:tc>
          <w:tcPr>
            <w:tcW w:w="5699" w:type="dxa"/>
          </w:tcPr>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1. Studiu elaborat şi recomandări formulate</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2. Proiect de modificare a cadrului normativ elaborat şi adoptat</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3. Spectrul abaterilor disciplinare revizuit şi ajustat</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4. Mecanism nou de examinare a cauzelor ce ţin de răspunderea disciplinară implementat.</w:t>
            </w:r>
          </w:p>
        </w:tc>
      </w:tr>
      <w:tr w:rsidR="00E36CCD" w:rsidRPr="005B2E42">
        <w:trPr>
          <w:trHeight w:val="674"/>
        </w:trPr>
        <w:tc>
          <w:tcPr>
            <w:tcW w:w="3919" w:type="dxa"/>
          </w:tcPr>
          <w:p w:rsidR="00E36CCD" w:rsidRPr="005B2E42" w:rsidRDefault="00E36CCD" w:rsidP="008A218A">
            <w:pPr>
              <w:spacing w:after="0" w:line="240" w:lineRule="auto"/>
              <w:rPr>
                <w:rFonts w:ascii="Times New Roman" w:hAnsi="Times New Roman"/>
                <w:sz w:val="24"/>
                <w:szCs w:val="24"/>
                <w:lang w:val="ro-RO"/>
              </w:rPr>
            </w:pPr>
            <w:r w:rsidRPr="005B2E42">
              <w:rPr>
                <w:rFonts w:ascii="Times New Roman" w:hAnsi="Times New Roman"/>
                <w:sz w:val="24"/>
                <w:szCs w:val="24"/>
                <w:lang w:val="ro-RO"/>
              </w:rPr>
              <w:t xml:space="preserve">1.3.9. Reformarea instituţiei imunităţii judecătorilor, pentru a asigura exclusiv imunitatea funcţională </w:t>
            </w: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FFFFFF"/>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FFFFFF"/>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FFFFFF"/>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tcPr>
          <w:p w:rsidR="00E36CCD" w:rsidRPr="005B2E42" w:rsidRDefault="00E36CCD" w:rsidP="00C748E6">
            <w:pPr>
              <w:spacing w:after="0" w:line="240" w:lineRule="auto"/>
              <w:ind w:firstLine="660"/>
              <w:rPr>
                <w:rFonts w:ascii="Times New Roman" w:hAnsi="Times New Roman"/>
                <w:sz w:val="24"/>
                <w:szCs w:val="24"/>
                <w:lang w:val="ro-RO"/>
              </w:rPr>
            </w:pPr>
          </w:p>
        </w:tc>
        <w:tc>
          <w:tcPr>
            <w:tcW w:w="2617" w:type="dxa"/>
          </w:tcPr>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Ministerul Justiţiei</w:t>
            </w:r>
            <w:r w:rsidR="005B2E42">
              <w:rPr>
                <w:rFonts w:ascii="Times New Roman" w:hAnsi="Times New Roman"/>
                <w:sz w:val="24"/>
                <w:szCs w:val="24"/>
                <w:lang w:val="ro-RO"/>
              </w:rPr>
              <w:t>,</w:t>
            </w:r>
          </w:p>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 xml:space="preserve">Consiliul Superior al Magistraturii </w:t>
            </w:r>
          </w:p>
          <w:p w:rsidR="00E36CCD" w:rsidRPr="005B2E42" w:rsidRDefault="00E36CCD" w:rsidP="005B2E42">
            <w:pPr>
              <w:spacing w:after="0" w:line="240" w:lineRule="auto"/>
              <w:jc w:val="center"/>
              <w:rPr>
                <w:rFonts w:ascii="Times New Roman" w:hAnsi="Times New Roman"/>
                <w:sz w:val="24"/>
                <w:szCs w:val="24"/>
                <w:lang w:val="ro-RO"/>
              </w:rPr>
            </w:pPr>
          </w:p>
        </w:tc>
        <w:tc>
          <w:tcPr>
            <w:tcW w:w="5699" w:type="dxa"/>
          </w:tcPr>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1. Studiu elaborat şi recomandări formulate</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2. Proiect de modificare a cadrului normativ elaborat şi adoptat</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3. Instituţia imunităţii reformată.</w:t>
            </w:r>
          </w:p>
        </w:tc>
      </w:tr>
      <w:tr w:rsidR="00E36CCD" w:rsidRPr="005B2E42">
        <w:trPr>
          <w:trHeight w:val="1196"/>
        </w:trPr>
        <w:tc>
          <w:tcPr>
            <w:tcW w:w="3919" w:type="dxa"/>
          </w:tcPr>
          <w:p w:rsidR="00E36CCD" w:rsidRPr="005B2E42" w:rsidRDefault="00E36CCD" w:rsidP="008A218A">
            <w:pPr>
              <w:spacing w:after="0" w:line="240" w:lineRule="auto"/>
              <w:rPr>
                <w:rFonts w:ascii="Times New Roman" w:hAnsi="Times New Roman"/>
                <w:sz w:val="24"/>
                <w:szCs w:val="24"/>
                <w:lang w:val="ro-RO"/>
              </w:rPr>
            </w:pPr>
            <w:r w:rsidRPr="005B2E42">
              <w:rPr>
                <w:rFonts w:ascii="Times New Roman" w:hAnsi="Times New Roman"/>
                <w:sz w:val="24"/>
                <w:szCs w:val="24"/>
                <w:lang w:val="ro-RO"/>
              </w:rPr>
              <w:t xml:space="preserve">1.3.10. Consolidarea sistemului  judecătoresc prin introducerea funcţiilor de asistent </w:t>
            </w:r>
            <w:r w:rsidR="00E74C18" w:rsidRPr="005B2E42">
              <w:rPr>
                <w:rFonts w:ascii="Times New Roman" w:hAnsi="Times New Roman"/>
                <w:sz w:val="24"/>
                <w:szCs w:val="24"/>
                <w:lang w:val="ro-RO"/>
              </w:rPr>
              <w:t xml:space="preserve"> judiciar</w:t>
            </w:r>
            <w:r w:rsidRPr="005B2E42">
              <w:rPr>
                <w:rFonts w:ascii="Times New Roman" w:hAnsi="Times New Roman"/>
                <w:sz w:val="24"/>
                <w:szCs w:val="24"/>
                <w:lang w:val="ro-RO"/>
              </w:rPr>
              <w:t xml:space="preserve"> şi modificarea statutului şi atribuţiilor grefierilor</w:t>
            </w: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583" w:type="dxa"/>
            <w:shd w:val="clear" w:color="auto" w:fill="D9D9D9"/>
          </w:tcPr>
          <w:p w:rsidR="00E36CCD" w:rsidRPr="005B2E42" w:rsidRDefault="00E36CCD" w:rsidP="00C748E6">
            <w:pPr>
              <w:spacing w:after="0" w:line="240" w:lineRule="auto"/>
              <w:ind w:firstLine="660"/>
              <w:rPr>
                <w:rFonts w:ascii="Times New Roman" w:hAnsi="Times New Roman"/>
                <w:sz w:val="24"/>
                <w:szCs w:val="24"/>
                <w:lang w:val="ro-RO"/>
              </w:rPr>
            </w:pPr>
          </w:p>
        </w:tc>
        <w:tc>
          <w:tcPr>
            <w:tcW w:w="2617" w:type="dxa"/>
          </w:tcPr>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Consiliul Superior al Magistraturii</w:t>
            </w:r>
            <w:r w:rsidR="005B2E42">
              <w:rPr>
                <w:rFonts w:ascii="Times New Roman" w:hAnsi="Times New Roman"/>
                <w:sz w:val="24"/>
                <w:szCs w:val="24"/>
                <w:lang w:val="ro-RO"/>
              </w:rPr>
              <w:t>,</w:t>
            </w:r>
          </w:p>
          <w:p w:rsidR="00E36CCD" w:rsidRPr="005B2E42" w:rsidRDefault="005B2E42" w:rsidP="005B2E42">
            <w:pPr>
              <w:spacing w:after="0" w:line="240" w:lineRule="auto"/>
              <w:jc w:val="center"/>
              <w:rPr>
                <w:rFonts w:ascii="Times New Roman" w:hAnsi="Times New Roman"/>
                <w:sz w:val="24"/>
                <w:szCs w:val="24"/>
                <w:lang w:val="ro-RO"/>
              </w:rPr>
            </w:pPr>
            <w:r>
              <w:rPr>
                <w:rFonts w:ascii="Times New Roman" w:hAnsi="Times New Roman"/>
                <w:sz w:val="24"/>
                <w:szCs w:val="24"/>
                <w:lang w:val="ro-RO"/>
              </w:rPr>
              <w:t>i</w:t>
            </w:r>
            <w:r w:rsidR="00E36CCD" w:rsidRPr="005B2E42">
              <w:rPr>
                <w:rFonts w:ascii="Times New Roman" w:hAnsi="Times New Roman"/>
                <w:sz w:val="24"/>
                <w:szCs w:val="24"/>
                <w:lang w:val="ro-RO"/>
              </w:rPr>
              <w:t>nstanţele judecătoreşti</w:t>
            </w:r>
            <w:r>
              <w:rPr>
                <w:rFonts w:ascii="Times New Roman" w:hAnsi="Times New Roman"/>
                <w:sz w:val="24"/>
                <w:szCs w:val="24"/>
                <w:lang w:val="ro-RO"/>
              </w:rPr>
              <w:t>,</w:t>
            </w:r>
          </w:p>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Ministerul Justiţiei</w:t>
            </w:r>
            <w:r w:rsidR="005B2E42">
              <w:rPr>
                <w:rFonts w:ascii="Times New Roman" w:hAnsi="Times New Roman"/>
                <w:sz w:val="24"/>
                <w:szCs w:val="24"/>
                <w:lang w:val="ro-RO"/>
              </w:rPr>
              <w:t>,</w:t>
            </w:r>
          </w:p>
          <w:p w:rsidR="00E36CCD" w:rsidRPr="005B2E42" w:rsidRDefault="00E36CCD" w:rsidP="005B2E42">
            <w:pPr>
              <w:spacing w:after="0" w:line="240" w:lineRule="auto"/>
              <w:jc w:val="center"/>
              <w:rPr>
                <w:rFonts w:ascii="Times New Roman" w:hAnsi="Times New Roman"/>
                <w:sz w:val="24"/>
                <w:szCs w:val="24"/>
                <w:lang w:val="ro-RO"/>
              </w:rPr>
            </w:pPr>
            <w:r w:rsidRPr="005B2E42">
              <w:rPr>
                <w:rFonts w:ascii="Times New Roman" w:hAnsi="Times New Roman"/>
                <w:sz w:val="24"/>
                <w:szCs w:val="24"/>
                <w:lang w:val="ro-RO"/>
              </w:rPr>
              <w:t>Institutul Naţional al Justiţiei</w:t>
            </w:r>
          </w:p>
          <w:p w:rsidR="00E36CCD" w:rsidRPr="005B2E42" w:rsidRDefault="00E36CCD" w:rsidP="005B2E42">
            <w:pPr>
              <w:spacing w:after="0" w:line="240" w:lineRule="auto"/>
              <w:jc w:val="center"/>
              <w:rPr>
                <w:rFonts w:ascii="Times New Roman" w:hAnsi="Times New Roman"/>
                <w:sz w:val="24"/>
                <w:szCs w:val="24"/>
                <w:lang w:val="ro-RO"/>
              </w:rPr>
            </w:pPr>
          </w:p>
        </w:tc>
        <w:tc>
          <w:tcPr>
            <w:tcW w:w="5699" w:type="dxa"/>
          </w:tcPr>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1. Studiu elaborat şi recomandări formulate</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2. Proiect de modificare a cadrului normativ elaborat şi adoptat</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3. Funcţiile de</w:t>
            </w:r>
            <w:r w:rsidR="00E74C18" w:rsidRPr="005B2E42">
              <w:rPr>
                <w:rFonts w:ascii="Times New Roman" w:hAnsi="Times New Roman"/>
                <w:sz w:val="24"/>
                <w:szCs w:val="24"/>
                <w:lang w:val="ro-RO"/>
              </w:rPr>
              <w:t xml:space="preserve"> asistent judiciar </w:t>
            </w:r>
            <w:r w:rsidRPr="005B2E42">
              <w:rPr>
                <w:rFonts w:ascii="Times New Roman" w:hAnsi="Times New Roman"/>
                <w:sz w:val="24"/>
                <w:szCs w:val="24"/>
                <w:lang w:val="ro-RO"/>
              </w:rPr>
              <w:t xml:space="preserve"> introduse</w:t>
            </w:r>
            <w:r w:rsidR="00E74C18" w:rsidRPr="005B2E42">
              <w:rPr>
                <w:rFonts w:ascii="Times New Roman" w:hAnsi="Times New Roman"/>
                <w:sz w:val="24"/>
                <w:szCs w:val="24"/>
                <w:lang w:val="ro-RO"/>
              </w:rPr>
              <w:t xml:space="preserve"> în organigrama instanţelor judecătoreşti şi completate (ocupate)</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4. Atribuţiile grefierului revizuite</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5. Curricula pentru instruirea iniţială şi continuă elaborată</w:t>
            </w:r>
            <w:r w:rsidR="005B2E42">
              <w:rPr>
                <w:rFonts w:ascii="Times New Roman" w:hAnsi="Times New Roman"/>
                <w:sz w:val="24"/>
                <w:szCs w:val="24"/>
                <w:lang w:val="ro-RO"/>
              </w:rPr>
              <w:t>.</w:t>
            </w:r>
          </w:p>
          <w:p w:rsidR="00E36CCD" w:rsidRPr="005B2E42" w:rsidRDefault="00E36CCD" w:rsidP="005B2E42">
            <w:pPr>
              <w:spacing w:after="0" w:line="240" w:lineRule="auto"/>
              <w:jc w:val="both"/>
              <w:rPr>
                <w:rFonts w:ascii="Times New Roman" w:hAnsi="Times New Roman"/>
                <w:sz w:val="24"/>
                <w:szCs w:val="24"/>
                <w:lang w:val="ro-RO"/>
              </w:rPr>
            </w:pPr>
            <w:r w:rsidRPr="005B2E42">
              <w:rPr>
                <w:rFonts w:ascii="Times New Roman" w:hAnsi="Times New Roman"/>
                <w:sz w:val="24"/>
                <w:szCs w:val="24"/>
                <w:lang w:val="ro-RO"/>
              </w:rPr>
              <w:t xml:space="preserve">6. Cursurile de instruire iniţială şi continuă a </w:t>
            </w:r>
            <w:r w:rsidR="001D4E6E" w:rsidRPr="005B2E42">
              <w:rPr>
                <w:rFonts w:ascii="Times New Roman" w:hAnsi="Times New Roman"/>
                <w:sz w:val="24"/>
                <w:szCs w:val="24"/>
                <w:lang w:val="ro-RO"/>
              </w:rPr>
              <w:t xml:space="preserve">asistenţilor judiciari </w:t>
            </w:r>
            <w:r w:rsidRPr="005B2E42">
              <w:rPr>
                <w:rFonts w:ascii="Times New Roman" w:hAnsi="Times New Roman"/>
                <w:sz w:val="24"/>
                <w:szCs w:val="24"/>
                <w:lang w:val="ro-RO"/>
              </w:rPr>
              <w:t>desfăşurate.</w:t>
            </w:r>
          </w:p>
        </w:tc>
      </w:tr>
    </w:tbl>
    <w:p w:rsidR="00976378" w:rsidRDefault="00976378" w:rsidP="00C748E6">
      <w:pPr>
        <w:spacing w:after="0" w:line="240" w:lineRule="auto"/>
        <w:ind w:firstLine="660"/>
        <w:jc w:val="both"/>
        <w:rPr>
          <w:rFonts w:ascii="Times New Roman" w:hAnsi="Times New Roman"/>
          <w:b/>
          <w:sz w:val="28"/>
          <w:szCs w:val="28"/>
          <w:lang w:val="ro-RO"/>
        </w:rPr>
      </w:pPr>
    </w:p>
    <w:p w:rsidR="005A03E4" w:rsidRPr="00C748E6" w:rsidRDefault="005A03E4" w:rsidP="00C748E6">
      <w:pPr>
        <w:spacing w:after="0" w:line="240" w:lineRule="auto"/>
        <w:ind w:firstLine="660"/>
        <w:jc w:val="both"/>
        <w:rPr>
          <w:rFonts w:ascii="Times New Roman" w:hAnsi="Times New Roman"/>
          <w:b/>
          <w:sz w:val="28"/>
          <w:szCs w:val="28"/>
          <w:lang w:val="ro-RO"/>
        </w:rPr>
      </w:pPr>
    </w:p>
    <w:p w:rsidR="00976378" w:rsidRPr="00C748E6" w:rsidRDefault="00976378"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lastRenderedPageBreak/>
        <w:t>Rezultate scontate:</w:t>
      </w:r>
    </w:p>
    <w:p w:rsidR="0003414C" w:rsidRPr="00C748E6" w:rsidRDefault="00976378" w:rsidP="008A218A">
      <w:pPr>
        <w:spacing w:after="0" w:line="240" w:lineRule="auto"/>
        <w:ind w:firstLine="660"/>
        <w:jc w:val="both"/>
        <w:rPr>
          <w:rFonts w:ascii="Times New Roman" w:hAnsi="Times New Roman"/>
          <w:bCs/>
          <w:sz w:val="28"/>
          <w:szCs w:val="28"/>
          <w:lang w:val="ro-RO"/>
        </w:rPr>
      </w:pPr>
      <w:r w:rsidRPr="00C748E6">
        <w:rPr>
          <w:rFonts w:ascii="Times New Roman" w:hAnsi="Times New Roman"/>
          <w:bCs/>
          <w:sz w:val="28"/>
          <w:szCs w:val="28"/>
          <w:lang w:val="ro-RO"/>
        </w:rPr>
        <w:t>Institutul Naţional al Justiţiei funcţional şi capabil să asigure pregătirea profesională iniţială şi continuă a judecătorilor;</w:t>
      </w:r>
    </w:p>
    <w:p w:rsidR="0003414C" w:rsidRPr="00C748E6" w:rsidRDefault="008A218A" w:rsidP="008A218A">
      <w:pPr>
        <w:spacing w:after="0" w:line="240" w:lineRule="auto"/>
        <w:ind w:firstLine="660"/>
        <w:jc w:val="both"/>
        <w:rPr>
          <w:rFonts w:ascii="Times New Roman" w:hAnsi="Times New Roman"/>
          <w:bCs/>
          <w:sz w:val="28"/>
          <w:szCs w:val="28"/>
          <w:lang w:val="ro-RO"/>
        </w:rPr>
      </w:pPr>
      <w:r>
        <w:rPr>
          <w:rFonts w:ascii="Times New Roman" w:hAnsi="Times New Roman"/>
          <w:bCs/>
          <w:sz w:val="28"/>
          <w:szCs w:val="28"/>
          <w:lang w:val="ro-RO"/>
        </w:rPr>
        <w:t>s</w:t>
      </w:r>
      <w:r w:rsidR="00E36CCD" w:rsidRPr="00C748E6">
        <w:rPr>
          <w:rFonts w:ascii="Times New Roman" w:hAnsi="Times New Roman"/>
          <w:bCs/>
          <w:sz w:val="28"/>
          <w:szCs w:val="28"/>
          <w:lang w:val="ro-RO"/>
        </w:rPr>
        <w:t>pecializarea judecătorilor asigurată;</w:t>
      </w:r>
    </w:p>
    <w:p w:rsidR="0003414C" w:rsidRPr="00C748E6" w:rsidRDefault="008A218A" w:rsidP="008A218A">
      <w:pPr>
        <w:spacing w:after="0" w:line="240" w:lineRule="auto"/>
        <w:ind w:firstLine="660"/>
        <w:jc w:val="both"/>
        <w:rPr>
          <w:rFonts w:ascii="Times New Roman" w:hAnsi="Times New Roman"/>
          <w:bCs/>
          <w:sz w:val="28"/>
          <w:szCs w:val="28"/>
          <w:lang w:val="ro-RO"/>
        </w:rPr>
      </w:pPr>
      <w:r>
        <w:rPr>
          <w:rFonts w:ascii="Times New Roman" w:hAnsi="Times New Roman"/>
          <w:bCs/>
          <w:sz w:val="28"/>
          <w:szCs w:val="28"/>
          <w:lang w:val="ro-RO"/>
        </w:rPr>
        <w:t>u</w:t>
      </w:r>
      <w:r w:rsidR="00976378" w:rsidRPr="00C748E6">
        <w:rPr>
          <w:rFonts w:ascii="Times New Roman" w:hAnsi="Times New Roman"/>
          <w:bCs/>
          <w:sz w:val="28"/>
          <w:szCs w:val="28"/>
          <w:lang w:val="ro-RO"/>
        </w:rPr>
        <w:t>n sistem efectiv de admitere în funcţia de judecător;</w:t>
      </w:r>
    </w:p>
    <w:p w:rsidR="0003414C" w:rsidRPr="00C748E6" w:rsidRDefault="008A218A" w:rsidP="008A218A">
      <w:pPr>
        <w:spacing w:after="0" w:line="240" w:lineRule="auto"/>
        <w:ind w:firstLine="660"/>
        <w:jc w:val="both"/>
        <w:rPr>
          <w:rFonts w:ascii="Times New Roman" w:hAnsi="Times New Roman"/>
          <w:bCs/>
          <w:sz w:val="28"/>
          <w:szCs w:val="28"/>
          <w:lang w:val="ro-RO"/>
        </w:rPr>
      </w:pPr>
      <w:r>
        <w:rPr>
          <w:rFonts w:ascii="Times New Roman" w:hAnsi="Times New Roman"/>
          <w:bCs/>
          <w:sz w:val="28"/>
          <w:szCs w:val="28"/>
          <w:lang w:val="ro-RO"/>
        </w:rPr>
        <w:t>u</w:t>
      </w:r>
      <w:r w:rsidR="00976378" w:rsidRPr="00C748E6">
        <w:rPr>
          <w:rFonts w:ascii="Times New Roman" w:hAnsi="Times New Roman"/>
          <w:bCs/>
          <w:sz w:val="28"/>
          <w:szCs w:val="28"/>
          <w:lang w:val="ro-RO"/>
        </w:rPr>
        <w:t>n sistem eficace de tragere la răspundere disciplinară a judecătorilor;</w:t>
      </w:r>
    </w:p>
    <w:p w:rsidR="0003414C" w:rsidRPr="00C748E6" w:rsidRDefault="008A218A" w:rsidP="008A218A">
      <w:pPr>
        <w:spacing w:after="0" w:line="240" w:lineRule="auto"/>
        <w:ind w:firstLine="660"/>
        <w:jc w:val="both"/>
        <w:rPr>
          <w:rFonts w:ascii="Times New Roman" w:hAnsi="Times New Roman"/>
          <w:bCs/>
          <w:sz w:val="28"/>
          <w:szCs w:val="28"/>
          <w:lang w:val="ro-RO"/>
        </w:rPr>
      </w:pPr>
      <w:r>
        <w:rPr>
          <w:rFonts w:ascii="Times New Roman" w:hAnsi="Times New Roman"/>
          <w:sz w:val="28"/>
          <w:szCs w:val="28"/>
          <w:lang w:val="ro-RO"/>
        </w:rPr>
        <w:t>r</w:t>
      </w:r>
      <w:r w:rsidR="00976378" w:rsidRPr="00C748E6">
        <w:rPr>
          <w:rFonts w:ascii="Times New Roman" w:hAnsi="Times New Roman"/>
          <w:sz w:val="28"/>
          <w:szCs w:val="28"/>
          <w:lang w:val="ro-RO"/>
        </w:rPr>
        <w:t xml:space="preserve">olul </w:t>
      </w:r>
      <w:r w:rsidR="00FD784B" w:rsidRPr="00C748E6">
        <w:rPr>
          <w:rFonts w:ascii="Times New Roman" w:hAnsi="Times New Roman"/>
          <w:sz w:val="28"/>
          <w:szCs w:val="28"/>
          <w:lang w:val="ro-RO"/>
        </w:rPr>
        <w:t xml:space="preserve">inspecţiei </w:t>
      </w:r>
      <w:r w:rsidR="00976378" w:rsidRPr="00C748E6">
        <w:rPr>
          <w:rFonts w:ascii="Times New Roman" w:hAnsi="Times New Roman"/>
          <w:sz w:val="28"/>
          <w:szCs w:val="28"/>
          <w:lang w:val="ro-RO"/>
        </w:rPr>
        <w:t>judiciare consolidat;</w:t>
      </w:r>
    </w:p>
    <w:p w:rsidR="00976378" w:rsidRPr="00C748E6" w:rsidRDefault="008A218A" w:rsidP="008A218A">
      <w:pPr>
        <w:spacing w:after="0" w:line="240" w:lineRule="auto"/>
        <w:ind w:firstLine="660"/>
        <w:jc w:val="both"/>
        <w:rPr>
          <w:rFonts w:ascii="Times New Roman" w:hAnsi="Times New Roman"/>
          <w:bCs/>
          <w:sz w:val="28"/>
          <w:szCs w:val="28"/>
          <w:lang w:val="ro-RO"/>
        </w:rPr>
      </w:pPr>
      <w:r>
        <w:rPr>
          <w:rFonts w:ascii="Times New Roman" w:hAnsi="Times New Roman"/>
          <w:sz w:val="28"/>
          <w:szCs w:val="28"/>
          <w:lang w:val="ro-RO"/>
        </w:rPr>
        <w:t>o</w:t>
      </w:r>
      <w:r w:rsidR="00976378" w:rsidRPr="00C748E6">
        <w:rPr>
          <w:rFonts w:ascii="Times New Roman" w:hAnsi="Times New Roman"/>
          <w:sz w:val="28"/>
          <w:szCs w:val="28"/>
          <w:lang w:val="ro-RO"/>
        </w:rPr>
        <w:t xml:space="preserve"> politică de evaluare a calităţii performanţei instanţelor judecătoreşti, fundamentată pe indicatori de performanţă clar definiţi, transparenţi şi măsurabili pentru judecători şi instanţele judecătoreşti, şi care să includă un sistem de evaluare a performanţei inst</w:t>
      </w:r>
      <w:r w:rsidR="008F4BC8" w:rsidRPr="00C748E6">
        <w:rPr>
          <w:rFonts w:ascii="Times New Roman" w:hAnsi="Times New Roman"/>
          <w:sz w:val="28"/>
          <w:szCs w:val="28"/>
          <w:lang w:val="ro-RO"/>
        </w:rPr>
        <w:t>anţelor judecătoreşti de către „</w:t>
      </w:r>
      <w:r w:rsidR="00976378" w:rsidRPr="00C748E6">
        <w:rPr>
          <w:rFonts w:ascii="Times New Roman" w:hAnsi="Times New Roman"/>
          <w:sz w:val="28"/>
          <w:szCs w:val="28"/>
          <w:lang w:val="ro-RO"/>
        </w:rPr>
        <w:t>utilizatorii finali</w:t>
      </w:r>
      <w:r w:rsidR="008F4BC8" w:rsidRPr="00C748E6">
        <w:rPr>
          <w:rFonts w:ascii="Times New Roman" w:hAnsi="Times New Roman"/>
          <w:sz w:val="28"/>
          <w:szCs w:val="28"/>
          <w:lang w:val="ro-RO"/>
        </w:rPr>
        <w:t>”</w:t>
      </w:r>
      <w:r w:rsidR="00976378" w:rsidRPr="00C748E6">
        <w:rPr>
          <w:rFonts w:ascii="Times New Roman" w:hAnsi="Times New Roman"/>
          <w:sz w:val="28"/>
          <w:szCs w:val="28"/>
          <w:lang w:val="ro-RO"/>
        </w:rPr>
        <w:t>.</w:t>
      </w:r>
    </w:p>
    <w:p w:rsidR="003133F4" w:rsidRPr="00C748E6" w:rsidRDefault="003133F4" w:rsidP="00C748E6">
      <w:pPr>
        <w:spacing w:after="0" w:line="240" w:lineRule="auto"/>
        <w:ind w:left="-450" w:firstLine="660"/>
        <w:jc w:val="both"/>
        <w:rPr>
          <w:rFonts w:ascii="Times New Roman" w:hAnsi="Times New Roman"/>
          <w:b/>
          <w:sz w:val="28"/>
          <w:szCs w:val="28"/>
          <w:lang w:val="ro-RO"/>
        </w:rPr>
      </w:pPr>
    </w:p>
    <w:p w:rsidR="0061611B" w:rsidRPr="00C748E6" w:rsidRDefault="003133F4" w:rsidP="00C748E6">
      <w:pPr>
        <w:spacing w:after="0" w:line="240" w:lineRule="auto"/>
        <w:ind w:left="-450" w:firstLine="660"/>
        <w:jc w:val="both"/>
        <w:rPr>
          <w:rFonts w:ascii="Times New Roman" w:hAnsi="Times New Roman"/>
          <w:b/>
          <w:sz w:val="28"/>
          <w:szCs w:val="28"/>
          <w:lang w:val="ro-RO"/>
        </w:rPr>
      </w:pPr>
      <w:r w:rsidRPr="00C748E6">
        <w:rPr>
          <w:rFonts w:ascii="Times New Roman" w:hAnsi="Times New Roman"/>
          <w:b/>
          <w:sz w:val="28"/>
          <w:szCs w:val="28"/>
          <w:lang w:val="ro-RO"/>
        </w:rPr>
        <w:br w:type="page"/>
      </w:r>
      <w:r w:rsidR="0060102B">
        <w:rPr>
          <w:rFonts w:ascii="Times New Roman" w:hAnsi="Times New Roman"/>
          <w:b/>
          <w:sz w:val="28"/>
          <w:szCs w:val="28"/>
          <w:lang w:val="ro-RO"/>
        </w:rPr>
        <w:lastRenderedPageBreak/>
        <w:t>PILONUL  II</w:t>
      </w:r>
      <w:r w:rsidR="0061611B" w:rsidRPr="00C748E6">
        <w:rPr>
          <w:rFonts w:ascii="Times New Roman" w:hAnsi="Times New Roman"/>
          <w:b/>
          <w:sz w:val="28"/>
          <w:szCs w:val="28"/>
          <w:lang w:val="ro-RO"/>
        </w:rPr>
        <w:t>.  Justiţia Penală</w:t>
      </w:r>
    </w:p>
    <w:p w:rsidR="0061611B" w:rsidRPr="00C748E6" w:rsidRDefault="0061611B" w:rsidP="00C748E6">
      <w:pPr>
        <w:spacing w:after="0" w:line="240" w:lineRule="auto"/>
        <w:ind w:left="-450" w:firstLine="660"/>
        <w:jc w:val="both"/>
        <w:rPr>
          <w:rFonts w:ascii="Times New Roman" w:hAnsi="Times New Roman"/>
          <w:b/>
          <w:sz w:val="28"/>
          <w:szCs w:val="28"/>
          <w:lang w:val="ro-RO"/>
        </w:rPr>
      </w:pPr>
    </w:p>
    <w:tbl>
      <w:tblPr>
        <w:tblW w:w="1503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30"/>
      </w:tblGrid>
      <w:tr w:rsidR="0061611B" w:rsidRPr="00C748E6">
        <w:tc>
          <w:tcPr>
            <w:tcW w:w="15030" w:type="dxa"/>
          </w:tcPr>
          <w:p w:rsidR="005E475C" w:rsidRPr="00C748E6" w:rsidRDefault="005E475C" w:rsidP="00C748E6">
            <w:pPr>
              <w:spacing w:after="0" w:line="240" w:lineRule="auto"/>
              <w:ind w:left="-450" w:firstLine="660"/>
              <w:jc w:val="both"/>
              <w:rPr>
                <w:rFonts w:ascii="Times New Roman" w:hAnsi="Times New Roman"/>
                <w:b/>
                <w:i/>
                <w:sz w:val="28"/>
                <w:szCs w:val="28"/>
                <w:u w:val="single"/>
                <w:lang w:val="ro-RO"/>
              </w:rPr>
            </w:pPr>
          </w:p>
          <w:p w:rsidR="0061611B" w:rsidRPr="00C748E6" w:rsidRDefault="0061611B"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i/>
                <w:sz w:val="28"/>
                <w:szCs w:val="28"/>
                <w:u w:val="single"/>
                <w:lang w:val="ro-RO"/>
              </w:rPr>
              <w:t xml:space="preserve">Obiectivul </w:t>
            </w:r>
            <w:r w:rsidR="00B00360" w:rsidRPr="00C748E6">
              <w:rPr>
                <w:rFonts w:ascii="Times New Roman" w:hAnsi="Times New Roman"/>
                <w:b/>
                <w:i/>
                <w:sz w:val="28"/>
                <w:szCs w:val="28"/>
                <w:u w:val="single"/>
                <w:lang w:val="ro-RO"/>
              </w:rPr>
              <w:t>specific</w:t>
            </w:r>
            <w:r w:rsidRPr="00C748E6">
              <w:rPr>
                <w:rFonts w:ascii="Times New Roman" w:hAnsi="Times New Roman"/>
                <w:b/>
                <w:i/>
                <w:sz w:val="28"/>
                <w:szCs w:val="28"/>
                <w:lang w:val="ro-RO"/>
              </w:rPr>
              <w:t xml:space="preserve">: </w:t>
            </w:r>
            <w:r w:rsidR="005E475C" w:rsidRPr="00C748E6">
              <w:rPr>
                <w:rFonts w:ascii="Times New Roman" w:hAnsi="Times New Roman"/>
                <w:b/>
                <w:sz w:val="28"/>
                <w:szCs w:val="28"/>
                <w:lang w:val="ro-RO"/>
              </w:rPr>
              <w:t>E</w:t>
            </w:r>
            <w:r w:rsidRPr="00C748E6">
              <w:rPr>
                <w:rFonts w:ascii="Times New Roman" w:hAnsi="Times New Roman"/>
                <w:b/>
                <w:sz w:val="28"/>
                <w:szCs w:val="28"/>
                <w:lang w:val="ro-RO"/>
              </w:rPr>
              <w:t>ficientizarea procesului de investigaţie prejudiciară în vederea garantării respectării drepturilor omului, asigurării securităţii fiecărei persoane şi diminuării nivelului criminalităţii</w:t>
            </w:r>
          </w:p>
          <w:p w:rsidR="005E475C" w:rsidRPr="00C748E6" w:rsidRDefault="005E475C" w:rsidP="00C748E6">
            <w:pPr>
              <w:spacing w:after="0" w:line="240" w:lineRule="auto"/>
              <w:ind w:left="-450" w:firstLine="660"/>
              <w:jc w:val="both"/>
              <w:rPr>
                <w:rFonts w:ascii="Times New Roman" w:hAnsi="Times New Roman"/>
                <w:b/>
                <w:i/>
                <w:sz w:val="28"/>
                <w:szCs w:val="28"/>
                <w:lang w:val="ro-RO"/>
              </w:rPr>
            </w:pPr>
          </w:p>
        </w:tc>
      </w:tr>
    </w:tbl>
    <w:p w:rsidR="0061611B" w:rsidRPr="00C748E6" w:rsidRDefault="0061611B" w:rsidP="00C748E6">
      <w:pPr>
        <w:spacing w:after="0" w:line="240" w:lineRule="auto"/>
        <w:ind w:left="-450" w:firstLine="660"/>
        <w:jc w:val="both"/>
        <w:rPr>
          <w:rFonts w:ascii="Times New Roman" w:hAnsi="Times New Roman"/>
          <w:sz w:val="28"/>
          <w:szCs w:val="28"/>
          <w:lang w:val="ro-RO"/>
        </w:rPr>
      </w:pPr>
    </w:p>
    <w:p w:rsidR="0061611B" w:rsidRPr="00C748E6" w:rsidRDefault="0061611B" w:rsidP="008A218A">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Abordarea problemelor justiţiei penale din Republica Moldova în cuprinsul prezentei </w:t>
      </w:r>
      <w:r w:rsidR="003459C2" w:rsidRPr="00C748E6">
        <w:rPr>
          <w:rFonts w:ascii="Times New Roman" w:hAnsi="Times New Roman"/>
          <w:sz w:val="28"/>
          <w:szCs w:val="28"/>
          <w:lang w:val="ro-RO"/>
        </w:rPr>
        <w:t xml:space="preserve">Strategii </w:t>
      </w:r>
      <w:r w:rsidRPr="00C748E6">
        <w:rPr>
          <w:rFonts w:ascii="Times New Roman" w:hAnsi="Times New Roman"/>
          <w:sz w:val="28"/>
          <w:szCs w:val="28"/>
          <w:lang w:val="ro-RO"/>
        </w:rPr>
        <w:t>a fost orientată în cinci direcţii strategice: 2.1 Revizuirea conceptului şi procedurii fazei prejudiciare; 2.2. Consolidarea profesionalismului şi independenţei procuraturii; 2.3. Consolidarea capacităţilor profesionale individuale şi instituţionale de investigare a infracţiunilor;</w:t>
      </w:r>
      <w:r w:rsidRPr="00C748E6">
        <w:rPr>
          <w:rFonts w:ascii="Times New Roman" w:hAnsi="Times New Roman"/>
          <w:b/>
          <w:sz w:val="28"/>
          <w:szCs w:val="28"/>
          <w:lang w:val="ro-RO"/>
        </w:rPr>
        <w:t xml:space="preserve"> </w:t>
      </w:r>
      <w:r w:rsidRPr="00C748E6">
        <w:rPr>
          <w:rFonts w:ascii="Times New Roman" w:hAnsi="Times New Roman"/>
          <w:sz w:val="28"/>
          <w:szCs w:val="28"/>
          <w:lang w:val="ro-RO"/>
        </w:rPr>
        <w:t>2.4. Modernizarea sistemului de colectare a datelor statistice şi a celui de evaluare a performanţelor profesionale la nivel individual şi instituţional</w:t>
      </w:r>
      <w:r w:rsidRPr="00C748E6">
        <w:rPr>
          <w:rFonts w:ascii="Times New Roman" w:hAnsi="Times New Roman"/>
          <w:b/>
          <w:sz w:val="28"/>
          <w:szCs w:val="28"/>
          <w:lang w:val="ro-RO"/>
        </w:rPr>
        <w:t xml:space="preserve">; </w:t>
      </w:r>
      <w:r w:rsidRPr="00C748E6">
        <w:rPr>
          <w:rFonts w:ascii="Times New Roman" w:hAnsi="Times New Roman"/>
          <w:sz w:val="28"/>
          <w:szCs w:val="28"/>
          <w:lang w:val="ro-RO"/>
        </w:rPr>
        <w:t xml:space="preserve">2.5. Umanizarea politicii penale şi </w:t>
      </w:r>
      <w:r w:rsidR="00D062D2" w:rsidRPr="00C748E6">
        <w:rPr>
          <w:rFonts w:ascii="Times New Roman" w:hAnsi="Times New Roman"/>
          <w:sz w:val="28"/>
          <w:szCs w:val="28"/>
          <w:lang w:val="ro-RO"/>
        </w:rPr>
        <w:t>consolidarea mecanismului de asigurare a drepturilor victimelor</w:t>
      </w:r>
      <w:r w:rsidR="00CA4080" w:rsidRPr="00C748E6">
        <w:rPr>
          <w:rFonts w:ascii="Times New Roman" w:hAnsi="Times New Roman"/>
          <w:sz w:val="28"/>
          <w:szCs w:val="28"/>
          <w:lang w:val="ro-RO"/>
        </w:rPr>
        <w:t xml:space="preserve">. </w:t>
      </w:r>
      <w:r w:rsidRPr="00C748E6">
        <w:rPr>
          <w:rFonts w:ascii="Times New Roman" w:hAnsi="Times New Roman"/>
          <w:sz w:val="28"/>
          <w:szCs w:val="28"/>
          <w:lang w:val="ro-RO"/>
        </w:rPr>
        <w:t xml:space="preserve">Pentru fiecare din direcţiile strategice a fost elaborat un şir de domenii de intervenţie specifică, aşa cum este </w:t>
      </w:r>
      <w:r w:rsidR="008A218A">
        <w:rPr>
          <w:rFonts w:ascii="Times New Roman" w:hAnsi="Times New Roman"/>
          <w:sz w:val="28"/>
          <w:szCs w:val="28"/>
          <w:lang w:val="ro-RO"/>
        </w:rPr>
        <w:t>specificat</w:t>
      </w:r>
      <w:r w:rsidRPr="00C748E6">
        <w:rPr>
          <w:rFonts w:ascii="Times New Roman" w:hAnsi="Times New Roman"/>
          <w:sz w:val="28"/>
          <w:szCs w:val="28"/>
          <w:lang w:val="ro-RO"/>
        </w:rPr>
        <w:t xml:space="preserve"> în tabelele de mai jos. </w:t>
      </w:r>
    </w:p>
    <w:p w:rsidR="0061611B" w:rsidRPr="00C748E6" w:rsidRDefault="0061611B" w:rsidP="008A218A">
      <w:pPr>
        <w:spacing w:after="0" w:line="240" w:lineRule="auto"/>
        <w:ind w:firstLine="660"/>
        <w:jc w:val="both"/>
        <w:rPr>
          <w:rFonts w:ascii="Times New Roman" w:hAnsi="Times New Roman"/>
          <w:sz w:val="28"/>
          <w:szCs w:val="28"/>
          <w:lang w:val="ro-RO"/>
        </w:rPr>
      </w:pPr>
    </w:p>
    <w:p w:rsidR="0061611B" w:rsidRPr="00C748E6" w:rsidRDefault="0061611B" w:rsidP="008A218A">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 xml:space="preserve">2.1. Revizuirea conceptului şi procedurii fazei prejudiciare </w:t>
      </w:r>
    </w:p>
    <w:p w:rsidR="0003414C" w:rsidRPr="00C748E6" w:rsidRDefault="0003414C" w:rsidP="008A218A">
      <w:pPr>
        <w:spacing w:after="0" w:line="240" w:lineRule="auto"/>
        <w:ind w:firstLine="660"/>
        <w:jc w:val="both"/>
        <w:rPr>
          <w:rFonts w:ascii="Times New Roman" w:hAnsi="Times New Roman"/>
          <w:sz w:val="28"/>
          <w:szCs w:val="28"/>
          <w:lang w:val="ro-RO"/>
        </w:rPr>
      </w:pPr>
    </w:p>
    <w:p w:rsidR="00EA65A1" w:rsidRPr="00C748E6" w:rsidRDefault="0061611B" w:rsidP="008A218A">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O problemă în ceea ce priveşte faza prejudiciară o constituie lipsa unui concept şi a unei proceduri clare, dat fiind faptul că nu </w:t>
      </w:r>
      <w:r w:rsidR="00043553" w:rsidRPr="00C748E6">
        <w:rPr>
          <w:rFonts w:ascii="Times New Roman" w:hAnsi="Times New Roman"/>
          <w:sz w:val="28"/>
          <w:szCs w:val="28"/>
          <w:lang w:val="ro-RO"/>
        </w:rPr>
        <w:t>sînt</w:t>
      </w:r>
      <w:r w:rsidRPr="00C748E6">
        <w:rPr>
          <w:rFonts w:ascii="Times New Roman" w:hAnsi="Times New Roman"/>
          <w:sz w:val="28"/>
          <w:szCs w:val="28"/>
          <w:lang w:val="ro-RO"/>
        </w:rPr>
        <w:t xml:space="preserve"> delimitate clar competenţele organelor de urmărire penală, iar legislaţia procesual penală este în anumite privinţe contradictorie, deoarece se atestă lipsa unei distincţii </w:t>
      </w:r>
      <w:r w:rsidRPr="00C748E6">
        <w:rPr>
          <w:rFonts w:ascii="Times New Roman" w:hAnsi="Times New Roman"/>
          <w:i/>
          <w:sz w:val="28"/>
          <w:szCs w:val="28"/>
          <w:lang w:val="ro-RO"/>
        </w:rPr>
        <w:t>de facto</w:t>
      </w:r>
      <w:r w:rsidRPr="00C748E6">
        <w:rPr>
          <w:rFonts w:ascii="Times New Roman" w:hAnsi="Times New Roman"/>
          <w:sz w:val="28"/>
          <w:szCs w:val="28"/>
          <w:lang w:val="ro-RO"/>
        </w:rPr>
        <w:t xml:space="preserve"> între subordonarea ierarhică a organelor de urmărire penală faţă de superiorii lor administrativi din punct de vedere al dezvoltării profesionale şi chestiunilor disciplinare, pe de o parte, şi subordonarea funcţională a organelor de urmărire penală faţă de aceleaşi persoane în contextul unui caz de urmărire penală concret, pe de altă parte. La fel, există cazuri în care mai multe organe de urmărire penală au competenţe similare, ceea ce </w:t>
      </w:r>
      <w:r w:rsidR="008A218A">
        <w:rPr>
          <w:rFonts w:ascii="Times New Roman" w:hAnsi="Times New Roman"/>
          <w:sz w:val="28"/>
          <w:szCs w:val="28"/>
          <w:lang w:val="ro-RO"/>
        </w:rPr>
        <w:t>con</w:t>
      </w:r>
      <w:r w:rsidRPr="00C748E6">
        <w:rPr>
          <w:rFonts w:ascii="Times New Roman" w:hAnsi="Times New Roman"/>
          <w:sz w:val="28"/>
          <w:szCs w:val="28"/>
          <w:lang w:val="ro-RO"/>
        </w:rPr>
        <w:t>duce la un anumit haos în sistem</w:t>
      </w:r>
      <w:r w:rsidR="00EA65A1" w:rsidRPr="00C748E6">
        <w:rPr>
          <w:rFonts w:ascii="Times New Roman" w:hAnsi="Times New Roman"/>
          <w:sz w:val="28"/>
          <w:szCs w:val="28"/>
          <w:lang w:val="ro-RO"/>
        </w:rPr>
        <w:t>.</w:t>
      </w:r>
    </w:p>
    <w:p w:rsidR="0003414C" w:rsidRPr="00C748E6" w:rsidRDefault="0003414C" w:rsidP="008A218A">
      <w:pPr>
        <w:spacing w:after="0" w:line="240" w:lineRule="auto"/>
        <w:ind w:firstLine="660"/>
        <w:jc w:val="both"/>
        <w:rPr>
          <w:rFonts w:ascii="Times New Roman" w:hAnsi="Times New Roman"/>
          <w:sz w:val="28"/>
          <w:szCs w:val="28"/>
          <w:lang w:val="ro-RO"/>
        </w:rPr>
      </w:pPr>
    </w:p>
    <w:p w:rsidR="0061611B" w:rsidRPr="00C748E6" w:rsidRDefault="00EA65A1" w:rsidP="008A218A">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D</w:t>
      </w:r>
      <w:r w:rsidR="0061611B" w:rsidRPr="00C748E6">
        <w:rPr>
          <w:rFonts w:ascii="Times New Roman" w:hAnsi="Times New Roman"/>
          <w:sz w:val="28"/>
          <w:szCs w:val="28"/>
          <w:lang w:val="ro-RO"/>
        </w:rPr>
        <w:t>in acest</w:t>
      </w:r>
      <w:r w:rsidRPr="00C748E6">
        <w:rPr>
          <w:rFonts w:ascii="Times New Roman" w:hAnsi="Times New Roman"/>
          <w:sz w:val="28"/>
          <w:szCs w:val="28"/>
          <w:lang w:val="ro-RO"/>
        </w:rPr>
        <w:t>e</w:t>
      </w:r>
      <w:r w:rsidR="0061611B" w:rsidRPr="00C748E6">
        <w:rPr>
          <w:rFonts w:ascii="Times New Roman" w:hAnsi="Times New Roman"/>
          <w:sz w:val="28"/>
          <w:szCs w:val="28"/>
          <w:lang w:val="ro-RO"/>
        </w:rPr>
        <w:t xml:space="preserve"> motiv</w:t>
      </w:r>
      <w:r w:rsidRPr="00C748E6">
        <w:rPr>
          <w:rFonts w:ascii="Times New Roman" w:hAnsi="Times New Roman"/>
          <w:sz w:val="28"/>
          <w:szCs w:val="28"/>
          <w:lang w:val="ro-RO"/>
        </w:rPr>
        <w:t xml:space="preserve">e este necesară întreprinderea unor acţiuni de intervenţie orientate spre: </w:t>
      </w:r>
      <w:r w:rsidR="0003024C" w:rsidRPr="00C748E6">
        <w:rPr>
          <w:rFonts w:ascii="Times New Roman" w:hAnsi="Times New Roman"/>
          <w:sz w:val="28"/>
          <w:szCs w:val="28"/>
          <w:lang w:val="ro-RO"/>
        </w:rPr>
        <w:t>îmbunătăţirea legislaţiei</w:t>
      </w:r>
      <w:r w:rsidR="0061611B" w:rsidRPr="00C748E6">
        <w:rPr>
          <w:rFonts w:ascii="Times New Roman" w:hAnsi="Times New Roman"/>
          <w:sz w:val="28"/>
          <w:szCs w:val="28"/>
          <w:lang w:val="ro-RO"/>
        </w:rPr>
        <w:t xml:space="preserve"> procesual penal</w:t>
      </w:r>
      <w:r w:rsidR="0003024C" w:rsidRPr="00C748E6">
        <w:rPr>
          <w:rFonts w:ascii="Times New Roman" w:hAnsi="Times New Roman"/>
          <w:sz w:val="28"/>
          <w:szCs w:val="28"/>
          <w:lang w:val="ro-RO"/>
        </w:rPr>
        <w:t>e</w:t>
      </w:r>
      <w:r w:rsidR="0061611B" w:rsidRPr="00C748E6">
        <w:rPr>
          <w:rFonts w:ascii="Times New Roman" w:hAnsi="Times New Roman"/>
          <w:sz w:val="28"/>
          <w:szCs w:val="28"/>
          <w:lang w:val="ro-RO"/>
        </w:rPr>
        <w:t xml:space="preserve"> în vederea </w:t>
      </w:r>
      <w:r w:rsidR="00855B4E" w:rsidRPr="00C748E6">
        <w:rPr>
          <w:rFonts w:ascii="Times New Roman" w:hAnsi="Times New Roman"/>
          <w:sz w:val="28"/>
          <w:szCs w:val="28"/>
          <w:lang w:val="ro-RO"/>
        </w:rPr>
        <w:t>excluderii</w:t>
      </w:r>
      <w:r w:rsidR="0061611B" w:rsidRPr="00C748E6">
        <w:rPr>
          <w:rFonts w:ascii="Times New Roman" w:hAnsi="Times New Roman"/>
          <w:sz w:val="28"/>
          <w:szCs w:val="28"/>
          <w:lang w:val="ro-RO"/>
        </w:rPr>
        <w:t xml:space="preserve"> dublării de competenţe</w:t>
      </w:r>
      <w:r w:rsidR="0003024C" w:rsidRPr="00C748E6">
        <w:rPr>
          <w:rFonts w:ascii="Times New Roman" w:hAnsi="Times New Roman"/>
          <w:sz w:val="28"/>
          <w:szCs w:val="28"/>
          <w:lang w:val="ro-RO"/>
        </w:rPr>
        <w:t>; consolidarea</w:t>
      </w:r>
      <w:r w:rsidR="0061611B" w:rsidRPr="00C748E6">
        <w:rPr>
          <w:rFonts w:ascii="Times New Roman" w:hAnsi="Times New Roman"/>
          <w:sz w:val="28"/>
          <w:szCs w:val="28"/>
          <w:lang w:val="ro-RO"/>
        </w:rPr>
        <w:t xml:space="preserve"> statutul</w:t>
      </w:r>
      <w:r w:rsidR="00132FA8" w:rsidRPr="00C748E6">
        <w:rPr>
          <w:rFonts w:ascii="Times New Roman" w:hAnsi="Times New Roman"/>
          <w:sz w:val="28"/>
          <w:szCs w:val="28"/>
          <w:lang w:val="ro-RO"/>
        </w:rPr>
        <w:t>ui şi competenţelor</w:t>
      </w:r>
      <w:r w:rsidR="0061611B" w:rsidRPr="00C748E6">
        <w:rPr>
          <w:rFonts w:ascii="Times New Roman" w:hAnsi="Times New Roman"/>
          <w:sz w:val="28"/>
          <w:szCs w:val="28"/>
          <w:lang w:val="ro-RO"/>
        </w:rPr>
        <w:t xml:space="preserve"> organelor de urmărire penală</w:t>
      </w:r>
      <w:r w:rsidR="00132FA8" w:rsidRPr="00C748E6">
        <w:rPr>
          <w:rFonts w:ascii="Times New Roman" w:hAnsi="Times New Roman"/>
          <w:sz w:val="28"/>
          <w:szCs w:val="28"/>
          <w:lang w:val="ro-RO"/>
        </w:rPr>
        <w:t>, în mod special urmînd</w:t>
      </w:r>
      <w:r w:rsidR="0061611B" w:rsidRPr="00C748E6">
        <w:rPr>
          <w:rFonts w:ascii="Times New Roman" w:hAnsi="Times New Roman"/>
          <w:sz w:val="28"/>
          <w:szCs w:val="28"/>
          <w:lang w:val="ro-RO"/>
        </w:rPr>
        <w:t xml:space="preserve"> a fi consolidat statutul Ministerului Afacerilor Interne şi revizuit statutul Centrului pentru Combaterea Crimelor Economice şi Corupţiei.</w:t>
      </w:r>
    </w:p>
    <w:p w:rsidR="0003414C" w:rsidRPr="00C748E6" w:rsidRDefault="0003414C" w:rsidP="008A218A">
      <w:pPr>
        <w:spacing w:after="0" w:line="240" w:lineRule="auto"/>
        <w:ind w:firstLine="660"/>
        <w:jc w:val="both"/>
        <w:rPr>
          <w:rFonts w:ascii="Times New Roman" w:hAnsi="Times New Roman"/>
          <w:sz w:val="28"/>
          <w:szCs w:val="28"/>
          <w:lang w:val="ro-RO"/>
        </w:rPr>
      </w:pPr>
    </w:p>
    <w:p w:rsidR="0003414C" w:rsidRPr="00C748E6" w:rsidRDefault="0003414C" w:rsidP="00C748E6">
      <w:pPr>
        <w:spacing w:after="0" w:line="240" w:lineRule="auto"/>
        <w:ind w:left="-450" w:firstLine="660"/>
        <w:jc w:val="both"/>
        <w:rPr>
          <w:rFonts w:ascii="Times New Roman" w:hAnsi="Times New Roman"/>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67"/>
        <w:gridCol w:w="617"/>
        <w:gridCol w:w="617"/>
        <w:gridCol w:w="617"/>
        <w:gridCol w:w="617"/>
        <w:gridCol w:w="617"/>
        <w:gridCol w:w="2592"/>
        <w:gridCol w:w="5606"/>
      </w:tblGrid>
      <w:tr w:rsidR="00E6780A" w:rsidRPr="008A218A">
        <w:trPr>
          <w:trHeight w:val="350"/>
        </w:trPr>
        <w:tc>
          <w:tcPr>
            <w:tcW w:w="3920" w:type="dxa"/>
            <w:vMerge w:val="restart"/>
          </w:tcPr>
          <w:p w:rsidR="00976378" w:rsidRPr="008A218A" w:rsidRDefault="00976378" w:rsidP="00C748E6">
            <w:pPr>
              <w:spacing w:after="0" w:line="240" w:lineRule="auto"/>
              <w:ind w:firstLine="660"/>
              <w:jc w:val="center"/>
              <w:rPr>
                <w:rFonts w:ascii="Times New Roman" w:hAnsi="Times New Roman"/>
                <w:b/>
                <w:sz w:val="24"/>
                <w:szCs w:val="24"/>
                <w:lang w:val="ro-RO"/>
              </w:rPr>
            </w:pPr>
          </w:p>
          <w:p w:rsidR="00976378" w:rsidRPr="008A218A" w:rsidRDefault="00976378" w:rsidP="008A218A">
            <w:pPr>
              <w:spacing w:after="0" w:line="240" w:lineRule="auto"/>
              <w:jc w:val="center"/>
              <w:rPr>
                <w:rFonts w:ascii="Times New Roman" w:hAnsi="Times New Roman"/>
                <w:b/>
                <w:sz w:val="24"/>
                <w:szCs w:val="24"/>
                <w:lang w:val="ro-RO"/>
              </w:rPr>
            </w:pPr>
            <w:r w:rsidRPr="008A218A">
              <w:rPr>
                <w:rFonts w:ascii="Times New Roman" w:hAnsi="Times New Roman"/>
                <w:b/>
                <w:sz w:val="24"/>
                <w:szCs w:val="24"/>
                <w:lang w:val="ro-RO"/>
              </w:rPr>
              <w:t>Domenii de intervenţie specifice</w:t>
            </w:r>
          </w:p>
        </w:tc>
        <w:tc>
          <w:tcPr>
            <w:tcW w:w="2915" w:type="dxa"/>
            <w:gridSpan w:val="5"/>
          </w:tcPr>
          <w:p w:rsidR="00976378" w:rsidRPr="008A218A" w:rsidRDefault="00976378" w:rsidP="008A218A">
            <w:pPr>
              <w:spacing w:after="0" w:line="240" w:lineRule="auto"/>
              <w:ind w:firstLine="660"/>
              <w:jc w:val="center"/>
              <w:rPr>
                <w:rFonts w:ascii="Times New Roman" w:hAnsi="Times New Roman"/>
                <w:b/>
                <w:sz w:val="24"/>
                <w:szCs w:val="24"/>
                <w:lang w:val="ro-RO"/>
              </w:rPr>
            </w:pPr>
            <w:r w:rsidRPr="008A218A">
              <w:rPr>
                <w:rFonts w:ascii="Times New Roman" w:hAnsi="Times New Roman"/>
                <w:b/>
                <w:sz w:val="24"/>
                <w:szCs w:val="24"/>
                <w:lang w:val="ro-RO"/>
              </w:rPr>
              <w:t>Termene limită</w:t>
            </w:r>
          </w:p>
        </w:tc>
        <w:tc>
          <w:tcPr>
            <w:tcW w:w="2617" w:type="dxa"/>
            <w:vMerge w:val="restart"/>
          </w:tcPr>
          <w:p w:rsidR="00976378" w:rsidRPr="008A218A" w:rsidRDefault="00976378" w:rsidP="008A218A">
            <w:pPr>
              <w:spacing w:after="0" w:line="240" w:lineRule="auto"/>
              <w:ind w:firstLine="660"/>
              <w:jc w:val="center"/>
              <w:rPr>
                <w:rFonts w:ascii="Times New Roman" w:hAnsi="Times New Roman"/>
                <w:b/>
                <w:sz w:val="24"/>
                <w:szCs w:val="24"/>
                <w:lang w:val="ro-RO"/>
              </w:rPr>
            </w:pPr>
          </w:p>
          <w:p w:rsidR="008A218A" w:rsidRDefault="00976378" w:rsidP="008A218A">
            <w:pPr>
              <w:spacing w:after="0" w:line="240" w:lineRule="auto"/>
              <w:jc w:val="center"/>
              <w:rPr>
                <w:rFonts w:ascii="Times New Roman" w:hAnsi="Times New Roman"/>
                <w:b/>
                <w:sz w:val="24"/>
                <w:szCs w:val="24"/>
                <w:lang w:val="ro-RO"/>
              </w:rPr>
            </w:pPr>
            <w:r w:rsidRPr="008A218A">
              <w:rPr>
                <w:rFonts w:ascii="Times New Roman" w:hAnsi="Times New Roman"/>
                <w:b/>
                <w:sz w:val="24"/>
                <w:szCs w:val="24"/>
                <w:lang w:val="ro-RO"/>
              </w:rPr>
              <w:t>Instituţia</w:t>
            </w:r>
          </w:p>
          <w:p w:rsidR="00976378" w:rsidRPr="008A218A" w:rsidRDefault="00976378" w:rsidP="008A218A">
            <w:pPr>
              <w:spacing w:after="0" w:line="240" w:lineRule="auto"/>
              <w:jc w:val="center"/>
              <w:rPr>
                <w:rFonts w:ascii="Times New Roman" w:hAnsi="Times New Roman"/>
                <w:b/>
                <w:sz w:val="24"/>
                <w:szCs w:val="24"/>
                <w:lang w:val="ro-RO"/>
              </w:rPr>
            </w:pPr>
            <w:r w:rsidRPr="008A218A">
              <w:rPr>
                <w:rFonts w:ascii="Times New Roman" w:hAnsi="Times New Roman"/>
                <w:b/>
                <w:sz w:val="24"/>
                <w:szCs w:val="24"/>
                <w:lang w:val="ro-RO"/>
              </w:rPr>
              <w:t>responsabilă</w:t>
            </w:r>
          </w:p>
        </w:tc>
        <w:tc>
          <w:tcPr>
            <w:tcW w:w="5698" w:type="dxa"/>
            <w:vMerge w:val="restart"/>
          </w:tcPr>
          <w:p w:rsidR="00976378" w:rsidRPr="008A218A" w:rsidRDefault="00976378" w:rsidP="008A218A">
            <w:pPr>
              <w:spacing w:after="0" w:line="240" w:lineRule="auto"/>
              <w:ind w:firstLine="660"/>
              <w:jc w:val="center"/>
              <w:rPr>
                <w:rFonts w:ascii="Times New Roman" w:hAnsi="Times New Roman"/>
                <w:b/>
                <w:sz w:val="24"/>
                <w:szCs w:val="24"/>
                <w:lang w:val="ro-RO"/>
              </w:rPr>
            </w:pPr>
          </w:p>
          <w:p w:rsidR="00976378" w:rsidRPr="008A218A" w:rsidRDefault="00976378" w:rsidP="008A218A">
            <w:pPr>
              <w:spacing w:after="0" w:line="240" w:lineRule="auto"/>
              <w:jc w:val="center"/>
              <w:rPr>
                <w:rFonts w:ascii="Times New Roman" w:hAnsi="Times New Roman"/>
                <w:b/>
                <w:sz w:val="24"/>
                <w:szCs w:val="24"/>
                <w:lang w:val="ro-RO"/>
              </w:rPr>
            </w:pPr>
            <w:r w:rsidRPr="008A218A">
              <w:rPr>
                <w:rFonts w:ascii="Times New Roman" w:hAnsi="Times New Roman"/>
                <w:b/>
                <w:sz w:val="24"/>
                <w:szCs w:val="24"/>
                <w:lang w:val="ro-RO"/>
              </w:rPr>
              <w:t>Indicatorii nivelului de implementare</w:t>
            </w:r>
          </w:p>
        </w:tc>
      </w:tr>
      <w:tr w:rsidR="00E6780A" w:rsidRPr="008A218A">
        <w:trPr>
          <w:trHeight w:val="524"/>
        </w:trPr>
        <w:tc>
          <w:tcPr>
            <w:tcW w:w="3920" w:type="dxa"/>
            <w:vMerge/>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8A218A" w:rsidRDefault="00976378" w:rsidP="008A218A">
            <w:pPr>
              <w:spacing w:after="0" w:line="240" w:lineRule="auto"/>
              <w:rPr>
                <w:rFonts w:ascii="Times New Roman" w:hAnsi="Times New Roman"/>
                <w:b/>
                <w:sz w:val="24"/>
                <w:szCs w:val="24"/>
                <w:lang w:val="ro-RO"/>
              </w:rPr>
            </w:pPr>
            <w:r w:rsidRPr="008A218A">
              <w:rPr>
                <w:rFonts w:ascii="Times New Roman" w:hAnsi="Times New Roman"/>
                <w:b/>
                <w:sz w:val="24"/>
                <w:szCs w:val="24"/>
                <w:lang w:val="ro-RO"/>
              </w:rPr>
              <w:t xml:space="preserve">12 </w:t>
            </w:r>
          </w:p>
          <w:p w:rsidR="00976378" w:rsidRPr="008A218A" w:rsidRDefault="00976378" w:rsidP="008A218A">
            <w:pPr>
              <w:spacing w:after="0" w:line="240" w:lineRule="auto"/>
              <w:rPr>
                <w:rFonts w:ascii="Times New Roman" w:hAnsi="Times New Roman"/>
                <w:b/>
                <w:sz w:val="24"/>
                <w:szCs w:val="24"/>
                <w:lang w:val="ro-RO"/>
              </w:rPr>
            </w:pPr>
            <w:r w:rsidRPr="008A218A">
              <w:rPr>
                <w:rFonts w:ascii="Times New Roman" w:hAnsi="Times New Roman"/>
                <w:b/>
                <w:sz w:val="24"/>
                <w:szCs w:val="24"/>
                <w:lang w:val="ro-RO"/>
              </w:rPr>
              <w:t>luni</w:t>
            </w:r>
          </w:p>
        </w:tc>
        <w:tc>
          <w:tcPr>
            <w:tcW w:w="583" w:type="dxa"/>
            <w:tcBorders>
              <w:bottom w:val="single" w:sz="4" w:space="0" w:color="auto"/>
            </w:tcBorders>
          </w:tcPr>
          <w:p w:rsidR="00976378" w:rsidRPr="008A218A" w:rsidRDefault="00976378" w:rsidP="008A218A">
            <w:pPr>
              <w:spacing w:after="0" w:line="240" w:lineRule="auto"/>
              <w:rPr>
                <w:rFonts w:ascii="Times New Roman" w:hAnsi="Times New Roman"/>
                <w:b/>
                <w:sz w:val="24"/>
                <w:szCs w:val="24"/>
                <w:lang w:val="ro-RO"/>
              </w:rPr>
            </w:pPr>
            <w:r w:rsidRPr="008A218A">
              <w:rPr>
                <w:rFonts w:ascii="Times New Roman" w:hAnsi="Times New Roman"/>
                <w:b/>
                <w:sz w:val="24"/>
                <w:szCs w:val="24"/>
                <w:lang w:val="ro-RO"/>
              </w:rPr>
              <w:t>24</w:t>
            </w:r>
          </w:p>
          <w:p w:rsidR="00976378" w:rsidRPr="008A218A" w:rsidRDefault="00976378" w:rsidP="008A218A">
            <w:pPr>
              <w:spacing w:after="0" w:line="240" w:lineRule="auto"/>
              <w:rPr>
                <w:rFonts w:ascii="Times New Roman" w:hAnsi="Times New Roman"/>
                <w:b/>
                <w:sz w:val="24"/>
                <w:szCs w:val="24"/>
                <w:lang w:val="ro-RO"/>
              </w:rPr>
            </w:pPr>
            <w:r w:rsidRPr="008A218A">
              <w:rPr>
                <w:rFonts w:ascii="Times New Roman" w:hAnsi="Times New Roman"/>
                <w:b/>
                <w:sz w:val="24"/>
                <w:szCs w:val="24"/>
                <w:lang w:val="ro-RO"/>
              </w:rPr>
              <w:t>luni</w:t>
            </w:r>
          </w:p>
        </w:tc>
        <w:tc>
          <w:tcPr>
            <w:tcW w:w="583" w:type="dxa"/>
            <w:tcBorders>
              <w:bottom w:val="single" w:sz="4" w:space="0" w:color="auto"/>
            </w:tcBorders>
          </w:tcPr>
          <w:p w:rsidR="00976378" w:rsidRPr="008A218A" w:rsidRDefault="00976378" w:rsidP="008A218A">
            <w:pPr>
              <w:spacing w:after="0" w:line="240" w:lineRule="auto"/>
              <w:rPr>
                <w:rFonts w:ascii="Times New Roman" w:hAnsi="Times New Roman"/>
                <w:b/>
                <w:sz w:val="24"/>
                <w:szCs w:val="24"/>
                <w:lang w:val="ro-RO"/>
              </w:rPr>
            </w:pPr>
            <w:r w:rsidRPr="008A218A">
              <w:rPr>
                <w:rFonts w:ascii="Times New Roman" w:hAnsi="Times New Roman"/>
                <w:b/>
                <w:sz w:val="24"/>
                <w:szCs w:val="24"/>
                <w:lang w:val="ro-RO"/>
              </w:rPr>
              <w:t>36</w:t>
            </w:r>
          </w:p>
          <w:p w:rsidR="00976378" w:rsidRPr="008A218A" w:rsidRDefault="00976378" w:rsidP="008A218A">
            <w:pPr>
              <w:spacing w:after="0" w:line="240" w:lineRule="auto"/>
              <w:rPr>
                <w:rFonts w:ascii="Times New Roman" w:hAnsi="Times New Roman"/>
                <w:b/>
                <w:sz w:val="24"/>
                <w:szCs w:val="24"/>
                <w:lang w:val="ro-RO"/>
              </w:rPr>
            </w:pPr>
            <w:r w:rsidRPr="008A218A">
              <w:rPr>
                <w:rFonts w:ascii="Times New Roman" w:hAnsi="Times New Roman"/>
                <w:b/>
                <w:sz w:val="24"/>
                <w:szCs w:val="24"/>
                <w:lang w:val="ro-RO"/>
              </w:rPr>
              <w:t>luni</w:t>
            </w:r>
          </w:p>
        </w:tc>
        <w:tc>
          <w:tcPr>
            <w:tcW w:w="583" w:type="dxa"/>
          </w:tcPr>
          <w:p w:rsidR="00976378" w:rsidRPr="008A218A" w:rsidRDefault="00976378" w:rsidP="008A218A">
            <w:pPr>
              <w:spacing w:after="0" w:line="240" w:lineRule="auto"/>
              <w:rPr>
                <w:rFonts w:ascii="Times New Roman" w:hAnsi="Times New Roman"/>
                <w:b/>
                <w:sz w:val="24"/>
                <w:szCs w:val="24"/>
                <w:lang w:val="ro-RO"/>
              </w:rPr>
            </w:pPr>
            <w:r w:rsidRPr="008A218A">
              <w:rPr>
                <w:rFonts w:ascii="Times New Roman" w:hAnsi="Times New Roman"/>
                <w:b/>
                <w:sz w:val="24"/>
                <w:szCs w:val="24"/>
                <w:lang w:val="ro-RO"/>
              </w:rPr>
              <w:t xml:space="preserve">48 </w:t>
            </w:r>
          </w:p>
          <w:p w:rsidR="00976378" w:rsidRPr="008A218A" w:rsidRDefault="00976378" w:rsidP="008A218A">
            <w:pPr>
              <w:spacing w:after="0" w:line="240" w:lineRule="auto"/>
              <w:rPr>
                <w:rFonts w:ascii="Times New Roman" w:hAnsi="Times New Roman"/>
                <w:b/>
                <w:sz w:val="24"/>
                <w:szCs w:val="24"/>
                <w:lang w:val="ro-RO"/>
              </w:rPr>
            </w:pPr>
            <w:r w:rsidRPr="008A218A">
              <w:rPr>
                <w:rFonts w:ascii="Times New Roman" w:hAnsi="Times New Roman"/>
                <w:b/>
                <w:sz w:val="24"/>
                <w:szCs w:val="24"/>
                <w:lang w:val="ro-RO"/>
              </w:rPr>
              <w:t>luni</w:t>
            </w:r>
          </w:p>
        </w:tc>
        <w:tc>
          <w:tcPr>
            <w:tcW w:w="583" w:type="dxa"/>
          </w:tcPr>
          <w:p w:rsidR="00976378" w:rsidRPr="008A218A" w:rsidRDefault="00976378" w:rsidP="008A218A">
            <w:pPr>
              <w:spacing w:after="0" w:line="240" w:lineRule="auto"/>
              <w:rPr>
                <w:rFonts w:ascii="Times New Roman" w:hAnsi="Times New Roman"/>
                <w:b/>
                <w:sz w:val="24"/>
                <w:szCs w:val="24"/>
                <w:lang w:val="ro-RO"/>
              </w:rPr>
            </w:pPr>
            <w:r w:rsidRPr="008A218A">
              <w:rPr>
                <w:rFonts w:ascii="Times New Roman" w:hAnsi="Times New Roman"/>
                <w:b/>
                <w:sz w:val="24"/>
                <w:szCs w:val="24"/>
                <w:lang w:val="ro-RO"/>
              </w:rPr>
              <w:t>60</w:t>
            </w:r>
          </w:p>
          <w:p w:rsidR="00976378" w:rsidRPr="008A218A" w:rsidRDefault="00976378" w:rsidP="008A218A">
            <w:pPr>
              <w:spacing w:after="0" w:line="240" w:lineRule="auto"/>
              <w:rPr>
                <w:rFonts w:ascii="Times New Roman" w:hAnsi="Times New Roman"/>
                <w:b/>
                <w:sz w:val="24"/>
                <w:szCs w:val="24"/>
                <w:lang w:val="ro-RO"/>
              </w:rPr>
            </w:pPr>
            <w:r w:rsidRPr="008A218A">
              <w:rPr>
                <w:rFonts w:ascii="Times New Roman" w:hAnsi="Times New Roman"/>
                <w:b/>
                <w:sz w:val="24"/>
                <w:szCs w:val="24"/>
                <w:lang w:val="ro-RO"/>
              </w:rPr>
              <w:t>luni</w:t>
            </w:r>
          </w:p>
        </w:tc>
        <w:tc>
          <w:tcPr>
            <w:tcW w:w="2617" w:type="dxa"/>
            <w:vMerge/>
          </w:tcPr>
          <w:p w:rsidR="00976378" w:rsidRPr="008A218A" w:rsidRDefault="00976378" w:rsidP="00C748E6">
            <w:pPr>
              <w:spacing w:after="0" w:line="240" w:lineRule="auto"/>
              <w:ind w:firstLine="660"/>
              <w:rPr>
                <w:rFonts w:ascii="Times New Roman" w:hAnsi="Times New Roman"/>
                <w:sz w:val="24"/>
                <w:szCs w:val="24"/>
                <w:lang w:val="ro-RO"/>
              </w:rPr>
            </w:pPr>
          </w:p>
        </w:tc>
        <w:tc>
          <w:tcPr>
            <w:tcW w:w="5698" w:type="dxa"/>
            <w:vMerge/>
          </w:tcPr>
          <w:p w:rsidR="00976378" w:rsidRPr="008A218A" w:rsidRDefault="00976378" w:rsidP="00C748E6">
            <w:pPr>
              <w:spacing w:after="0" w:line="240" w:lineRule="auto"/>
              <w:ind w:firstLine="660"/>
              <w:rPr>
                <w:rFonts w:ascii="Times New Roman" w:hAnsi="Times New Roman"/>
                <w:sz w:val="24"/>
                <w:szCs w:val="24"/>
                <w:lang w:val="ro-RO"/>
              </w:rPr>
            </w:pPr>
          </w:p>
        </w:tc>
      </w:tr>
      <w:tr w:rsidR="00E6780A" w:rsidRPr="008A218A">
        <w:trPr>
          <w:trHeight w:val="930"/>
        </w:trPr>
        <w:tc>
          <w:tcPr>
            <w:tcW w:w="3920" w:type="dxa"/>
          </w:tcPr>
          <w:p w:rsidR="00976378" w:rsidRPr="008A218A" w:rsidRDefault="00976378" w:rsidP="0091638E">
            <w:pPr>
              <w:spacing w:after="0" w:line="240" w:lineRule="auto"/>
              <w:rPr>
                <w:rFonts w:ascii="Times New Roman" w:hAnsi="Times New Roman"/>
                <w:sz w:val="24"/>
                <w:szCs w:val="24"/>
                <w:lang w:val="ro-RO"/>
              </w:rPr>
            </w:pPr>
            <w:r w:rsidRPr="008A218A">
              <w:rPr>
                <w:rFonts w:ascii="Times New Roman" w:hAnsi="Times New Roman"/>
                <w:sz w:val="24"/>
                <w:szCs w:val="24"/>
                <w:lang w:val="ro-RO"/>
              </w:rPr>
              <w:t xml:space="preserve">2.1.1. </w:t>
            </w:r>
            <w:r w:rsidR="00E6780A" w:rsidRPr="008A218A">
              <w:rPr>
                <w:rFonts w:ascii="Times New Roman" w:hAnsi="Times New Roman"/>
                <w:sz w:val="24"/>
                <w:szCs w:val="24"/>
                <w:lang w:val="ro-RO"/>
              </w:rPr>
              <w:t xml:space="preserve">Optimizarea cadrului instituţional, organizaţional şi funcţional </w:t>
            </w:r>
            <w:r w:rsidRPr="008A218A">
              <w:rPr>
                <w:rFonts w:ascii="Times New Roman" w:hAnsi="Times New Roman"/>
                <w:sz w:val="24"/>
                <w:szCs w:val="24"/>
                <w:lang w:val="ro-RO"/>
              </w:rPr>
              <w:t>a</w:t>
            </w:r>
            <w:r w:rsidR="00E6780A" w:rsidRPr="008A218A">
              <w:rPr>
                <w:rFonts w:ascii="Times New Roman" w:hAnsi="Times New Roman"/>
                <w:sz w:val="24"/>
                <w:szCs w:val="24"/>
                <w:lang w:val="ro-RO"/>
              </w:rPr>
              <w:t>l</w:t>
            </w:r>
            <w:r w:rsidRPr="008A218A">
              <w:rPr>
                <w:rFonts w:ascii="Times New Roman" w:hAnsi="Times New Roman"/>
                <w:sz w:val="24"/>
                <w:szCs w:val="24"/>
                <w:lang w:val="ro-RO"/>
              </w:rPr>
              <w:t xml:space="preserve"> Ministerului Afacerilor Interne</w:t>
            </w:r>
          </w:p>
          <w:p w:rsidR="00976378" w:rsidRPr="008A218A" w:rsidRDefault="00976378" w:rsidP="0091638E">
            <w:pPr>
              <w:spacing w:after="0" w:line="240" w:lineRule="auto"/>
              <w:rPr>
                <w:rFonts w:ascii="Times New Roman" w:hAnsi="Times New Roman"/>
                <w:sz w:val="24"/>
                <w:szCs w:val="24"/>
                <w:lang w:val="ro-RO"/>
              </w:rPr>
            </w:pPr>
          </w:p>
        </w:tc>
        <w:tc>
          <w:tcPr>
            <w:tcW w:w="583" w:type="dxa"/>
            <w:shd w:val="clear" w:color="auto" w:fill="D9D9D9"/>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D9D9D9"/>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D9D9D9"/>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shd w:val="clear" w:color="auto" w:fill="FFFFFF"/>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shd w:val="clear" w:color="auto" w:fill="FFFFFF"/>
          </w:tcPr>
          <w:p w:rsidR="00976378" w:rsidRPr="008A218A" w:rsidRDefault="00976378" w:rsidP="00C748E6">
            <w:pPr>
              <w:spacing w:after="0" w:line="240" w:lineRule="auto"/>
              <w:ind w:firstLine="660"/>
              <w:rPr>
                <w:rFonts w:ascii="Times New Roman" w:hAnsi="Times New Roman"/>
                <w:sz w:val="24"/>
                <w:szCs w:val="24"/>
                <w:lang w:val="ro-RO"/>
              </w:rPr>
            </w:pPr>
          </w:p>
        </w:tc>
        <w:tc>
          <w:tcPr>
            <w:tcW w:w="2617" w:type="dxa"/>
          </w:tcPr>
          <w:p w:rsidR="00976378" w:rsidRPr="008A218A" w:rsidRDefault="00976378"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Ministerul Justiţiei</w:t>
            </w:r>
            <w:r w:rsidR="008A218A">
              <w:rPr>
                <w:rFonts w:ascii="Times New Roman" w:hAnsi="Times New Roman"/>
                <w:sz w:val="24"/>
                <w:szCs w:val="24"/>
                <w:lang w:val="ro-RO"/>
              </w:rPr>
              <w:t>,</w:t>
            </w:r>
            <w:r w:rsidRPr="008A218A">
              <w:rPr>
                <w:rFonts w:ascii="Times New Roman" w:hAnsi="Times New Roman"/>
                <w:sz w:val="24"/>
                <w:szCs w:val="24"/>
                <w:lang w:val="ro-RO"/>
              </w:rPr>
              <w:t xml:space="preserve"> Ministerul Afacerilor Interne</w:t>
            </w:r>
          </w:p>
          <w:p w:rsidR="00976378" w:rsidRPr="008A218A" w:rsidRDefault="00976378" w:rsidP="008A218A">
            <w:pPr>
              <w:spacing w:after="0" w:line="240" w:lineRule="auto"/>
              <w:jc w:val="center"/>
              <w:rPr>
                <w:rFonts w:ascii="Times New Roman" w:hAnsi="Times New Roman"/>
                <w:sz w:val="24"/>
                <w:szCs w:val="24"/>
                <w:lang w:val="ro-RO"/>
              </w:rPr>
            </w:pPr>
          </w:p>
        </w:tc>
        <w:tc>
          <w:tcPr>
            <w:tcW w:w="5698" w:type="dxa"/>
          </w:tcPr>
          <w:p w:rsidR="00976378" w:rsidRPr="008A218A" w:rsidRDefault="00976378" w:rsidP="008A218A">
            <w:pPr>
              <w:spacing w:after="0" w:line="240" w:lineRule="auto"/>
              <w:jc w:val="both"/>
              <w:rPr>
                <w:rFonts w:ascii="Times New Roman" w:hAnsi="Times New Roman"/>
                <w:sz w:val="24"/>
                <w:szCs w:val="24"/>
                <w:lang w:val="ro-RO"/>
              </w:rPr>
            </w:pPr>
            <w:r w:rsidRPr="008A218A">
              <w:rPr>
                <w:rFonts w:ascii="Times New Roman" w:hAnsi="Times New Roman"/>
                <w:sz w:val="24"/>
                <w:szCs w:val="24"/>
                <w:lang w:val="ro-RO"/>
              </w:rPr>
              <w:t xml:space="preserve">1. Concepţia de reformă a Ministerului </w:t>
            </w:r>
            <w:r w:rsidR="008A218A">
              <w:rPr>
                <w:rFonts w:ascii="Times New Roman" w:hAnsi="Times New Roman"/>
                <w:sz w:val="24"/>
                <w:szCs w:val="24"/>
                <w:lang w:val="ro-RO"/>
              </w:rPr>
              <w:t>Afacerilor Interne implementată.</w:t>
            </w:r>
          </w:p>
          <w:p w:rsidR="00976378" w:rsidRPr="008A218A" w:rsidRDefault="00976378" w:rsidP="008A218A">
            <w:pPr>
              <w:spacing w:after="0" w:line="240" w:lineRule="auto"/>
              <w:jc w:val="both"/>
              <w:rPr>
                <w:rFonts w:ascii="Times New Roman" w:hAnsi="Times New Roman"/>
                <w:sz w:val="24"/>
                <w:szCs w:val="24"/>
                <w:lang w:val="ro-RO"/>
              </w:rPr>
            </w:pPr>
            <w:r w:rsidRPr="008A218A">
              <w:rPr>
                <w:rFonts w:ascii="Times New Roman" w:hAnsi="Times New Roman"/>
                <w:sz w:val="24"/>
                <w:szCs w:val="24"/>
                <w:lang w:val="ro-RO"/>
              </w:rPr>
              <w:t>2. Proiect de modificare a cadrului normativ elaborat şi adoptat.</w:t>
            </w:r>
          </w:p>
        </w:tc>
      </w:tr>
      <w:tr w:rsidR="00E6780A" w:rsidRPr="008A218A">
        <w:trPr>
          <w:trHeight w:val="276"/>
        </w:trPr>
        <w:tc>
          <w:tcPr>
            <w:tcW w:w="3920" w:type="dxa"/>
          </w:tcPr>
          <w:p w:rsidR="00976378" w:rsidRPr="008A218A" w:rsidRDefault="00976378" w:rsidP="0091638E">
            <w:pPr>
              <w:spacing w:after="0" w:line="240" w:lineRule="auto"/>
              <w:rPr>
                <w:rFonts w:ascii="Times New Roman" w:hAnsi="Times New Roman"/>
                <w:sz w:val="24"/>
                <w:szCs w:val="24"/>
                <w:lang w:val="ro-RO"/>
              </w:rPr>
            </w:pPr>
            <w:r w:rsidRPr="008A218A">
              <w:rPr>
                <w:rFonts w:ascii="Times New Roman" w:hAnsi="Times New Roman"/>
                <w:sz w:val="24"/>
                <w:szCs w:val="24"/>
                <w:lang w:val="ro-RO"/>
              </w:rPr>
              <w:t>2.1.2. Revizuirea statutului Centrului pentru Combaterea Crimelor Economice şi Corupţiei</w:t>
            </w:r>
          </w:p>
        </w:tc>
        <w:tc>
          <w:tcPr>
            <w:tcW w:w="583" w:type="dxa"/>
            <w:shd w:val="clear" w:color="auto" w:fill="D9D9D9"/>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auto"/>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auto"/>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8A218A" w:rsidRDefault="00976378" w:rsidP="00C748E6">
            <w:pPr>
              <w:spacing w:after="0" w:line="240" w:lineRule="auto"/>
              <w:ind w:firstLine="660"/>
              <w:rPr>
                <w:rFonts w:ascii="Times New Roman" w:hAnsi="Times New Roman"/>
                <w:sz w:val="24"/>
                <w:szCs w:val="24"/>
                <w:lang w:val="ro-RO"/>
              </w:rPr>
            </w:pPr>
          </w:p>
        </w:tc>
        <w:tc>
          <w:tcPr>
            <w:tcW w:w="2617" w:type="dxa"/>
          </w:tcPr>
          <w:p w:rsidR="00976378" w:rsidRPr="008A218A" w:rsidRDefault="00976378"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Ministerul Justiţiei</w:t>
            </w:r>
            <w:r w:rsidR="008A218A">
              <w:rPr>
                <w:rFonts w:ascii="Times New Roman" w:hAnsi="Times New Roman"/>
                <w:sz w:val="24"/>
                <w:szCs w:val="24"/>
                <w:lang w:val="ro-RO"/>
              </w:rPr>
              <w:t>,</w:t>
            </w:r>
            <w:r w:rsidRPr="008A218A">
              <w:rPr>
                <w:rFonts w:ascii="Times New Roman" w:hAnsi="Times New Roman"/>
                <w:sz w:val="24"/>
                <w:szCs w:val="24"/>
                <w:lang w:val="ro-RO"/>
              </w:rPr>
              <w:t xml:space="preserve"> </w:t>
            </w:r>
          </w:p>
          <w:p w:rsidR="00976378" w:rsidRPr="008A218A" w:rsidRDefault="00976378"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Centrul pentru Combaterea Crimelor Economice şi Corupţiei</w:t>
            </w:r>
          </w:p>
        </w:tc>
        <w:tc>
          <w:tcPr>
            <w:tcW w:w="5698" w:type="dxa"/>
          </w:tcPr>
          <w:p w:rsidR="00976378" w:rsidRPr="008A218A" w:rsidRDefault="00976378" w:rsidP="008A218A">
            <w:pPr>
              <w:spacing w:after="0" w:line="240" w:lineRule="auto"/>
              <w:jc w:val="both"/>
              <w:rPr>
                <w:rFonts w:ascii="Times New Roman" w:hAnsi="Times New Roman"/>
                <w:sz w:val="24"/>
                <w:szCs w:val="24"/>
                <w:lang w:val="ro-RO"/>
              </w:rPr>
            </w:pPr>
            <w:r w:rsidRPr="008A218A">
              <w:rPr>
                <w:rFonts w:ascii="Times New Roman" w:hAnsi="Times New Roman"/>
                <w:sz w:val="24"/>
                <w:szCs w:val="24"/>
                <w:lang w:val="ro-RO"/>
              </w:rPr>
              <w:t>1. Conceptul de revizuire a statutului Centrului pentru Combaterea Crimelor Economice şi a Corupţiei elaborat</w:t>
            </w:r>
            <w:r w:rsidR="008A218A">
              <w:rPr>
                <w:rFonts w:ascii="Times New Roman" w:hAnsi="Times New Roman"/>
                <w:sz w:val="24"/>
                <w:szCs w:val="24"/>
                <w:lang w:val="ro-RO"/>
              </w:rPr>
              <w:t>.</w:t>
            </w:r>
          </w:p>
          <w:p w:rsidR="00976378" w:rsidRPr="008A218A" w:rsidRDefault="00976378" w:rsidP="008A218A">
            <w:pPr>
              <w:spacing w:after="0" w:line="240" w:lineRule="auto"/>
              <w:jc w:val="both"/>
              <w:rPr>
                <w:rFonts w:ascii="Times New Roman" w:hAnsi="Times New Roman"/>
                <w:sz w:val="24"/>
                <w:szCs w:val="24"/>
                <w:lang w:val="ro-RO"/>
              </w:rPr>
            </w:pPr>
            <w:r w:rsidRPr="008A218A">
              <w:rPr>
                <w:rFonts w:ascii="Times New Roman" w:hAnsi="Times New Roman"/>
                <w:sz w:val="24"/>
                <w:szCs w:val="24"/>
                <w:lang w:val="ro-RO"/>
              </w:rPr>
              <w:t>2. Proiect de modificare a cadrului normativ elaborat şi adoptat.</w:t>
            </w:r>
          </w:p>
        </w:tc>
      </w:tr>
      <w:tr w:rsidR="00E6780A" w:rsidRPr="008A218A">
        <w:trPr>
          <w:trHeight w:val="1319"/>
        </w:trPr>
        <w:tc>
          <w:tcPr>
            <w:tcW w:w="3920" w:type="dxa"/>
          </w:tcPr>
          <w:p w:rsidR="00976378" w:rsidRPr="008A218A" w:rsidRDefault="00976378" w:rsidP="0091638E">
            <w:pPr>
              <w:spacing w:after="0" w:line="240" w:lineRule="auto"/>
              <w:rPr>
                <w:rFonts w:ascii="Times New Roman" w:hAnsi="Times New Roman"/>
                <w:sz w:val="24"/>
                <w:szCs w:val="24"/>
                <w:lang w:val="ro-RO"/>
              </w:rPr>
            </w:pPr>
            <w:r w:rsidRPr="008A218A">
              <w:rPr>
                <w:rFonts w:ascii="Times New Roman" w:hAnsi="Times New Roman"/>
                <w:sz w:val="24"/>
                <w:szCs w:val="24"/>
                <w:lang w:val="ro-RO"/>
              </w:rPr>
              <w:t xml:space="preserve">2.1.3. Clarificarea rolului şi competenţelor </w:t>
            </w:r>
            <w:r w:rsidR="007B7E4A" w:rsidRPr="008A218A">
              <w:rPr>
                <w:rFonts w:ascii="Times New Roman" w:hAnsi="Times New Roman"/>
                <w:sz w:val="24"/>
                <w:szCs w:val="24"/>
                <w:lang w:val="ro-RO"/>
              </w:rPr>
              <w:t>organelor de urmărire penală şi organelor care exercită activitate</w:t>
            </w:r>
            <w:r w:rsidR="0065693F" w:rsidRPr="008A218A">
              <w:rPr>
                <w:rFonts w:ascii="Times New Roman" w:hAnsi="Times New Roman"/>
                <w:sz w:val="24"/>
                <w:szCs w:val="24"/>
                <w:lang w:val="ro-RO"/>
              </w:rPr>
              <w:t>a</w:t>
            </w:r>
            <w:r w:rsidR="007B7E4A" w:rsidRPr="008A218A">
              <w:rPr>
                <w:rFonts w:ascii="Times New Roman" w:hAnsi="Times New Roman"/>
                <w:sz w:val="24"/>
                <w:szCs w:val="24"/>
                <w:lang w:val="ro-RO"/>
              </w:rPr>
              <w:t xml:space="preserve"> operativă de </w:t>
            </w:r>
            <w:r w:rsidRPr="008A218A">
              <w:rPr>
                <w:rFonts w:ascii="Times New Roman" w:hAnsi="Times New Roman"/>
                <w:sz w:val="24"/>
                <w:szCs w:val="24"/>
                <w:lang w:val="ro-RO"/>
              </w:rPr>
              <w:t xml:space="preserve"> </w:t>
            </w:r>
            <w:r w:rsidR="007B7E4A" w:rsidRPr="008A218A">
              <w:rPr>
                <w:rFonts w:ascii="Times New Roman" w:hAnsi="Times New Roman"/>
                <w:sz w:val="24"/>
                <w:szCs w:val="24"/>
                <w:lang w:val="ro-RO"/>
              </w:rPr>
              <w:t>investigaţii</w:t>
            </w:r>
          </w:p>
        </w:tc>
        <w:tc>
          <w:tcPr>
            <w:tcW w:w="583" w:type="dxa"/>
            <w:shd w:val="clear" w:color="auto" w:fill="D9D9D9"/>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auto"/>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auto"/>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8A218A" w:rsidRDefault="00976378" w:rsidP="00C748E6">
            <w:pPr>
              <w:spacing w:after="0" w:line="240" w:lineRule="auto"/>
              <w:ind w:firstLine="660"/>
              <w:rPr>
                <w:rFonts w:ascii="Times New Roman" w:hAnsi="Times New Roman"/>
                <w:sz w:val="24"/>
                <w:szCs w:val="24"/>
                <w:lang w:val="ro-RO"/>
              </w:rPr>
            </w:pPr>
          </w:p>
        </w:tc>
        <w:tc>
          <w:tcPr>
            <w:tcW w:w="2617" w:type="dxa"/>
          </w:tcPr>
          <w:p w:rsidR="00976378" w:rsidRPr="008A218A" w:rsidRDefault="00976378"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Ministerul Justiţiei</w:t>
            </w:r>
            <w:r w:rsidR="008A218A">
              <w:rPr>
                <w:rFonts w:ascii="Times New Roman" w:hAnsi="Times New Roman"/>
                <w:sz w:val="24"/>
                <w:szCs w:val="24"/>
                <w:lang w:val="ro-RO"/>
              </w:rPr>
              <w:t>,</w:t>
            </w:r>
          </w:p>
          <w:p w:rsidR="00976378" w:rsidRPr="008A218A" w:rsidRDefault="00976378"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Procuratura Generală</w:t>
            </w:r>
            <w:r w:rsidR="008A218A">
              <w:rPr>
                <w:rFonts w:ascii="Times New Roman" w:hAnsi="Times New Roman"/>
                <w:sz w:val="24"/>
                <w:szCs w:val="24"/>
                <w:lang w:val="ro-RO"/>
              </w:rPr>
              <w:t>,</w:t>
            </w:r>
          </w:p>
          <w:p w:rsidR="00EC308A" w:rsidRPr="008A218A" w:rsidRDefault="00EC308A"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Ministerul Afacerilor Interne</w:t>
            </w:r>
            <w:r w:rsidR="008A218A">
              <w:rPr>
                <w:rFonts w:ascii="Times New Roman" w:hAnsi="Times New Roman"/>
                <w:sz w:val="24"/>
                <w:szCs w:val="24"/>
                <w:lang w:val="ro-RO"/>
              </w:rPr>
              <w:t>,</w:t>
            </w:r>
            <w:r w:rsidRPr="008A218A">
              <w:rPr>
                <w:rFonts w:ascii="Times New Roman" w:hAnsi="Times New Roman"/>
                <w:sz w:val="24"/>
                <w:szCs w:val="24"/>
                <w:lang w:val="ro-RO"/>
              </w:rPr>
              <w:t xml:space="preserve"> </w:t>
            </w:r>
          </w:p>
          <w:p w:rsidR="00EC308A" w:rsidRPr="008A218A" w:rsidRDefault="00EC308A"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Serviciul Vamal</w:t>
            </w:r>
            <w:r w:rsidR="008A218A">
              <w:rPr>
                <w:rFonts w:ascii="Times New Roman" w:hAnsi="Times New Roman"/>
                <w:sz w:val="24"/>
                <w:szCs w:val="24"/>
                <w:lang w:val="ro-RO"/>
              </w:rPr>
              <w:t>,</w:t>
            </w:r>
          </w:p>
          <w:p w:rsidR="00976378" w:rsidRPr="008A218A" w:rsidRDefault="00EC308A" w:rsidP="008A218A">
            <w:pPr>
              <w:spacing w:after="0" w:line="240" w:lineRule="auto"/>
              <w:jc w:val="center"/>
              <w:rPr>
                <w:rFonts w:ascii="Times New Roman" w:hAnsi="Times New Roman"/>
                <w:color w:val="1F497D"/>
                <w:sz w:val="24"/>
                <w:szCs w:val="24"/>
                <w:lang w:val="ro-RO"/>
              </w:rPr>
            </w:pPr>
            <w:r w:rsidRPr="008A218A">
              <w:rPr>
                <w:rFonts w:ascii="Times New Roman" w:hAnsi="Times New Roman"/>
                <w:sz w:val="24"/>
                <w:szCs w:val="24"/>
                <w:lang w:val="ro-RO"/>
              </w:rPr>
              <w:t>Centrul pentru Combaterea Crimelor Economice şi Corupţiei</w:t>
            </w:r>
          </w:p>
        </w:tc>
        <w:tc>
          <w:tcPr>
            <w:tcW w:w="5698" w:type="dxa"/>
          </w:tcPr>
          <w:p w:rsidR="00976378" w:rsidRPr="008A218A" w:rsidRDefault="00976378" w:rsidP="008A218A">
            <w:pPr>
              <w:spacing w:after="0" w:line="240" w:lineRule="auto"/>
              <w:jc w:val="both"/>
              <w:rPr>
                <w:rFonts w:ascii="Times New Roman" w:hAnsi="Times New Roman"/>
                <w:sz w:val="24"/>
                <w:szCs w:val="24"/>
                <w:lang w:val="ro-RO"/>
              </w:rPr>
            </w:pPr>
            <w:r w:rsidRPr="008A218A">
              <w:rPr>
                <w:rFonts w:ascii="Times New Roman" w:hAnsi="Times New Roman"/>
                <w:sz w:val="24"/>
                <w:szCs w:val="24"/>
                <w:lang w:val="ro-RO"/>
              </w:rPr>
              <w:t>1. Conceptul cu privire la faza prejudiciară elaborat</w:t>
            </w:r>
            <w:r w:rsidR="008A218A">
              <w:rPr>
                <w:rFonts w:ascii="Times New Roman" w:hAnsi="Times New Roman"/>
                <w:sz w:val="24"/>
                <w:szCs w:val="24"/>
                <w:lang w:val="ro-RO"/>
              </w:rPr>
              <w:t>.</w:t>
            </w:r>
          </w:p>
          <w:p w:rsidR="00976378" w:rsidRPr="008A218A" w:rsidRDefault="00976378" w:rsidP="008A218A">
            <w:pPr>
              <w:spacing w:after="0" w:line="240" w:lineRule="auto"/>
              <w:jc w:val="both"/>
              <w:rPr>
                <w:rFonts w:ascii="Times New Roman" w:hAnsi="Times New Roman"/>
                <w:sz w:val="24"/>
                <w:szCs w:val="24"/>
                <w:lang w:val="ro-RO"/>
              </w:rPr>
            </w:pPr>
            <w:r w:rsidRPr="008A218A">
              <w:rPr>
                <w:rFonts w:ascii="Times New Roman" w:hAnsi="Times New Roman"/>
                <w:sz w:val="24"/>
                <w:szCs w:val="24"/>
                <w:lang w:val="ro-RO"/>
              </w:rPr>
              <w:t>2. Proiectul de modificare a Codului de procedură penală şi a altor acte normative elaborat</w:t>
            </w:r>
            <w:r w:rsidR="00C70E55" w:rsidRPr="008A218A">
              <w:rPr>
                <w:rFonts w:ascii="Times New Roman" w:hAnsi="Times New Roman"/>
                <w:sz w:val="24"/>
                <w:szCs w:val="24"/>
                <w:lang w:val="ro-RO"/>
              </w:rPr>
              <w:t xml:space="preserve"> şi adoptat</w:t>
            </w:r>
            <w:r w:rsidR="008A218A">
              <w:rPr>
                <w:rFonts w:ascii="Times New Roman" w:hAnsi="Times New Roman"/>
                <w:sz w:val="24"/>
                <w:szCs w:val="24"/>
                <w:lang w:val="ro-RO"/>
              </w:rPr>
              <w:t>.</w:t>
            </w:r>
          </w:p>
          <w:p w:rsidR="00976378" w:rsidRPr="008A218A" w:rsidRDefault="00976378" w:rsidP="008A218A">
            <w:pPr>
              <w:spacing w:after="0" w:line="240" w:lineRule="auto"/>
              <w:jc w:val="both"/>
              <w:rPr>
                <w:rFonts w:ascii="Times New Roman" w:hAnsi="Times New Roman"/>
                <w:sz w:val="24"/>
                <w:szCs w:val="24"/>
                <w:lang w:val="ro-RO"/>
              </w:rPr>
            </w:pPr>
            <w:r w:rsidRPr="008A218A">
              <w:rPr>
                <w:rFonts w:ascii="Times New Roman" w:hAnsi="Times New Roman"/>
                <w:sz w:val="24"/>
                <w:szCs w:val="24"/>
                <w:lang w:val="ro-RO"/>
              </w:rPr>
              <w:t>3. Proiectele de modificare a cadrului instituţional şi planul de implementare elaborate şi adoptate.</w:t>
            </w:r>
          </w:p>
        </w:tc>
      </w:tr>
      <w:tr w:rsidR="00E6780A" w:rsidRPr="008A218A">
        <w:trPr>
          <w:trHeight w:val="1153"/>
        </w:trPr>
        <w:tc>
          <w:tcPr>
            <w:tcW w:w="3920" w:type="dxa"/>
          </w:tcPr>
          <w:p w:rsidR="00976378" w:rsidRPr="008A218A" w:rsidRDefault="00976378" w:rsidP="0091638E">
            <w:pPr>
              <w:spacing w:after="0" w:line="240" w:lineRule="auto"/>
              <w:rPr>
                <w:rFonts w:ascii="Times New Roman" w:hAnsi="Times New Roman"/>
                <w:sz w:val="24"/>
                <w:szCs w:val="24"/>
                <w:lang w:val="ro-RO"/>
              </w:rPr>
            </w:pPr>
            <w:r w:rsidRPr="008A218A">
              <w:rPr>
                <w:rFonts w:ascii="Times New Roman" w:hAnsi="Times New Roman"/>
                <w:sz w:val="24"/>
                <w:szCs w:val="24"/>
                <w:lang w:val="ro-RO"/>
              </w:rPr>
              <w:t xml:space="preserve">2.1.4.  Optimizarea procedurilor de investigare operativă şi urmărire penală </w:t>
            </w:r>
          </w:p>
        </w:tc>
        <w:tc>
          <w:tcPr>
            <w:tcW w:w="583" w:type="dxa"/>
            <w:shd w:val="clear" w:color="auto" w:fill="D9D9D9"/>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auto"/>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auto"/>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8A218A" w:rsidRDefault="00976378" w:rsidP="00C748E6">
            <w:pPr>
              <w:spacing w:after="0" w:line="240" w:lineRule="auto"/>
              <w:ind w:firstLine="660"/>
              <w:rPr>
                <w:rFonts w:ascii="Times New Roman" w:hAnsi="Times New Roman"/>
                <w:sz w:val="24"/>
                <w:szCs w:val="24"/>
                <w:lang w:val="ro-RO"/>
              </w:rPr>
            </w:pPr>
          </w:p>
        </w:tc>
        <w:tc>
          <w:tcPr>
            <w:tcW w:w="2617" w:type="dxa"/>
          </w:tcPr>
          <w:p w:rsidR="00976378" w:rsidRPr="008A218A" w:rsidRDefault="00976378"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Ministerul Justiţiei</w:t>
            </w:r>
            <w:r w:rsidR="008A218A">
              <w:rPr>
                <w:rFonts w:ascii="Times New Roman" w:hAnsi="Times New Roman"/>
                <w:sz w:val="24"/>
                <w:szCs w:val="24"/>
                <w:lang w:val="ro-RO"/>
              </w:rPr>
              <w:t>,</w:t>
            </w:r>
            <w:r w:rsidRPr="008A218A">
              <w:rPr>
                <w:rFonts w:ascii="Times New Roman" w:hAnsi="Times New Roman"/>
                <w:sz w:val="24"/>
                <w:szCs w:val="24"/>
                <w:lang w:val="ro-RO"/>
              </w:rPr>
              <w:t xml:space="preserve"> Procuratura Generală</w:t>
            </w:r>
            <w:r w:rsidR="008A218A">
              <w:rPr>
                <w:rFonts w:ascii="Times New Roman" w:hAnsi="Times New Roman"/>
                <w:sz w:val="24"/>
                <w:szCs w:val="24"/>
                <w:lang w:val="ro-RO"/>
              </w:rPr>
              <w:t>,</w:t>
            </w:r>
          </w:p>
          <w:p w:rsidR="00A70014" w:rsidRPr="008A218A" w:rsidRDefault="00A70014"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Ministerul Afacerilor Interne</w:t>
            </w:r>
            <w:r w:rsidR="008A218A">
              <w:rPr>
                <w:rFonts w:ascii="Times New Roman" w:hAnsi="Times New Roman"/>
                <w:sz w:val="24"/>
                <w:szCs w:val="24"/>
                <w:lang w:val="ro-RO"/>
              </w:rPr>
              <w:t>,</w:t>
            </w:r>
            <w:r w:rsidRPr="008A218A">
              <w:rPr>
                <w:rFonts w:ascii="Times New Roman" w:hAnsi="Times New Roman"/>
                <w:sz w:val="24"/>
                <w:szCs w:val="24"/>
                <w:lang w:val="ro-RO"/>
              </w:rPr>
              <w:t xml:space="preserve"> </w:t>
            </w:r>
          </w:p>
          <w:p w:rsidR="00A70014" w:rsidRPr="008A218A" w:rsidRDefault="00A70014"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Serviciul Vamal</w:t>
            </w:r>
            <w:r w:rsidR="008A218A">
              <w:rPr>
                <w:rFonts w:ascii="Times New Roman" w:hAnsi="Times New Roman"/>
                <w:sz w:val="24"/>
                <w:szCs w:val="24"/>
                <w:lang w:val="ro-RO"/>
              </w:rPr>
              <w:t>,</w:t>
            </w:r>
          </w:p>
          <w:p w:rsidR="00976378" w:rsidRPr="008A218A" w:rsidRDefault="00A70014"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Centrul pentru Combaterea Crimelor Economice şi Corupţiei</w:t>
            </w:r>
            <w:r w:rsidR="0091638E">
              <w:rPr>
                <w:rFonts w:ascii="Times New Roman" w:hAnsi="Times New Roman"/>
                <w:sz w:val="24"/>
                <w:szCs w:val="24"/>
                <w:lang w:val="ro-RO"/>
              </w:rPr>
              <w:t>,</w:t>
            </w:r>
          </w:p>
          <w:p w:rsidR="0091638E" w:rsidRPr="008A218A" w:rsidRDefault="00C63B71"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Serviciul de Informaţii şi Securitate</w:t>
            </w:r>
          </w:p>
        </w:tc>
        <w:tc>
          <w:tcPr>
            <w:tcW w:w="5698" w:type="dxa"/>
          </w:tcPr>
          <w:p w:rsidR="00976378" w:rsidRPr="008A218A" w:rsidRDefault="00976378" w:rsidP="008A218A">
            <w:pPr>
              <w:spacing w:after="0" w:line="240" w:lineRule="auto"/>
              <w:jc w:val="both"/>
              <w:rPr>
                <w:rFonts w:ascii="Times New Roman" w:hAnsi="Times New Roman"/>
                <w:sz w:val="24"/>
                <w:szCs w:val="24"/>
                <w:lang w:val="ro-RO"/>
              </w:rPr>
            </w:pPr>
            <w:r w:rsidRPr="008A218A">
              <w:rPr>
                <w:rFonts w:ascii="Times New Roman" w:hAnsi="Times New Roman"/>
                <w:sz w:val="24"/>
                <w:szCs w:val="24"/>
                <w:lang w:val="ro-RO"/>
              </w:rPr>
              <w:t>1. Studiu elaborat şi recomandări formulate</w:t>
            </w:r>
            <w:r w:rsidR="008A218A">
              <w:rPr>
                <w:rFonts w:ascii="Times New Roman" w:hAnsi="Times New Roman"/>
                <w:sz w:val="24"/>
                <w:szCs w:val="24"/>
                <w:lang w:val="ro-RO"/>
              </w:rPr>
              <w:t>.</w:t>
            </w:r>
          </w:p>
          <w:p w:rsidR="00976378" w:rsidRPr="008A218A" w:rsidRDefault="00976378" w:rsidP="008A218A">
            <w:pPr>
              <w:spacing w:after="0" w:line="240" w:lineRule="auto"/>
              <w:jc w:val="both"/>
              <w:rPr>
                <w:rFonts w:ascii="Times New Roman" w:hAnsi="Times New Roman"/>
                <w:sz w:val="24"/>
                <w:szCs w:val="24"/>
                <w:lang w:val="ro-RO"/>
              </w:rPr>
            </w:pPr>
            <w:r w:rsidRPr="008A218A">
              <w:rPr>
                <w:rFonts w:ascii="Times New Roman" w:hAnsi="Times New Roman"/>
                <w:sz w:val="24"/>
                <w:szCs w:val="24"/>
                <w:lang w:val="ro-RO"/>
              </w:rPr>
              <w:t>2. Proiect de modificare a c</w:t>
            </w:r>
            <w:r w:rsidR="00D150DB" w:rsidRPr="008A218A">
              <w:rPr>
                <w:rFonts w:ascii="Times New Roman" w:hAnsi="Times New Roman"/>
                <w:sz w:val="24"/>
                <w:szCs w:val="24"/>
                <w:lang w:val="ro-RO"/>
              </w:rPr>
              <w:t>adrului normativ elaborat şi adopt</w:t>
            </w:r>
            <w:r w:rsidRPr="008A218A">
              <w:rPr>
                <w:rFonts w:ascii="Times New Roman" w:hAnsi="Times New Roman"/>
                <w:sz w:val="24"/>
                <w:szCs w:val="24"/>
                <w:lang w:val="ro-RO"/>
              </w:rPr>
              <w:t>at</w:t>
            </w:r>
            <w:r w:rsidR="008A218A">
              <w:rPr>
                <w:rFonts w:ascii="Times New Roman" w:hAnsi="Times New Roman"/>
                <w:sz w:val="24"/>
                <w:szCs w:val="24"/>
                <w:lang w:val="ro-RO"/>
              </w:rPr>
              <w:t>.</w:t>
            </w:r>
          </w:p>
          <w:p w:rsidR="00976378" w:rsidRPr="008A218A" w:rsidRDefault="00976378" w:rsidP="008A218A">
            <w:pPr>
              <w:spacing w:after="0" w:line="240" w:lineRule="auto"/>
              <w:jc w:val="both"/>
              <w:rPr>
                <w:rFonts w:ascii="Times New Roman" w:hAnsi="Times New Roman"/>
                <w:sz w:val="24"/>
                <w:szCs w:val="24"/>
                <w:lang w:val="ro-RO"/>
              </w:rPr>
            </w:pPr>
            <w:r w:rsidRPr="008A218A">
              <w:rPr>
                <w:rFonts w:ascii="Times New Roman" w:hAnsi="Times New Roman"/>
                <w:sz w:val="24"/>
                <w:szCs w:val="24"/>
                <w:lang w:val="ro-RO"/>
              </w:rPr>
              <w:t>3. Coraportul dintre activitatea organelor operative de investigaţie şi organele de urmărire penală clarificat</w:t>
            </w:r>
            <w:r w:rsidR="008A218A">
              <w:rPr>
                <w:rFonts w:ascii="Times New Roman" w:hAnsi="Times New Roman"/>
                <w:sz w:val="24"/>
                <w:szCs w:val="24"/>
                <w:lang w:val="ro-RO"/>
              </w:rPr>
              <w:t>.</w:t>
            </w:r>
          </w:p>
          <w:p w:rsidR="00976378" w:rsidRPr="008A218A" w:rsidRDefault="00976378" w:rsidP="008A218A">
            <w:pPr>
              <w:spacing w:after="0" w:line="240" w:lineRule="auto"/>
              <w:jc w:val="both"/>
              <w:rPr>
                <w:rFonts w:ascii="Times New Roman" w:hAnsi="Times New Roman"/>
                <w:color w:val="1F497D"/>
                <w:sz w:val="24"/>
                <w:szCs w:val="24"/>
                <w:lang w:val="ro-RO"/>
              </w:rPr>
            </w:pPr>
            <w:r w:rsidRPr="008A218A">
              <w:rPr>
                <w:rFonts w:ascii="Times New Roman" w:hAnsi="Times New Roman"/>
                <w:sz w:val="24"/>
                <w:szCs w:val="24"/>
                <w:lang w:val="ro-RO"/>
              </w:rPr>
              <w:t>4. Training-uri pentru colaboratorii autorităţilor relevante organizate şi desfăşurate.</w:t>
            </w:r>
          </w:p>
        </w:tc>
      </w:tr>
      <w:tr w:rsidR="00E6780A" w:rsidRPr="008A218A">
        <w:trPr>
          <w:trHeight w:val="290"/>
        </w:trPr>
        <w:tc>
          <w:tcPr>
            <w:tcW w:w="3920" w:type="dxa"/>
          </w:tcPr>
          <w:p w:rsidR="00976378" w:rsidRPr="008A218A" w:rsidRDefault="00976378" w:rsidP="0091638E">
            <w:pPr>
              <w:spacing w:after="0" w:line="240" w:lineRule="auto"/>
              <w:rPr>
                <w:rFonts w:ascii="Times New Roman" w:hAnsi="Times New Roman"/>
                <w:sz w:val="24"/>
                <w:szCs w:val="24"/>
                <w:lang w:val="ro-RO"/>
              </w:rPr>
            </w:pPr>
            <w:r w:rsidRPr="008A218A">
              <w:rPr>
                <w:rFonts w:ascii="Times New Roman" w:hAnsi="Times New Roman"/>
                <w:sz w:val="24"/>
                <w:szCs w:val="24"/>
                <w:lang w:val="ro-RO"/>
              </w:rPr>
              <w:t xml:space="preserve">2.1.5. Perfecţionarea legislaţiei procesual penale în vederea înlăturării contradicţiilor existente între aceasta şi standardele existente </w:t>
            </w:r>
            <w:r w:rsidRPr="008A218A">
              <w:rPr>
                <w:rFonts w:ascii="Times New Roman" w:hAnsi="Times New Roman"/>
                <w:sz w:val="24"/>
                <w:szCs w:val="24"/>
                <w:lang w:val="ro-RO"/>
              </w:rPr>
              <w:lastRenderedPageBreak/>
              <w:t>în domeniul protecţiei drepturilor omului şi libertăţilor fundamentale</w:t>
            </w:r>
          </w:p>
        </w:tc>
        <w:tc>
          <w:tcPr>
            <w:tcW w:w="583" w:type="dxa"/>
            <w:shd w:val="clear" w:color="auto" w:fill="D9D9D9"/>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shd w:val="clear" w:color="auto" w:fill="auto"/>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shd w:val="clear" w:color="auto" w:fill="auto"/>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8A218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8A218A" w:rsidRDefault="00976378" w:rsidP="00C748E6">
            <w:pPr>
              <w:spacing w:after="0" w:line="240" w:lineRule="auto"/>
              <w:ind w:firstLine="660"/>
              <w:rPr>
                <w:rFonts w:ascii="Times New Roman" w:hAnsi="Times New Roman"/>
                <w:sz w:val="24"/>
                <w:szCs w:val="24"/>
                <w:lang w:val="ro-RO"/>
              </w:rPr>
            </w:pPr>
          </w:p>
        </w:tc>
        <w:tc>
          <w:tcPr>
            <w:tcW w:w="2617" w:type="dxa"/>
          </w:tcPr>
          <w:p w:rsidR="00976378" w:rsidRPr="008A218A" w:rsidRDefault="00976378"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Ministerul Justiţiei</w:t>
            </w:r>
            <w:r w:rsidR="0091638E">
              <w:rPr>
                <w:rFonts w:ascii="Times New Roman" w:hAnsi="Times New Roman"/>
                <w:sz w:val="24"/>
                <w:szCs w:val="24"/>
                <w:lang w:val="ro-RO"/>
              </w:rPr>
              <w:t>,</w:t>
            </w:r>
            <w:r w:rsidRPr="008A218A">
              <w:rPr>
                <w:rFonts w:ascii="Times New Roman" w:hAnsi="Times New Roman"/>
                <w:sz w:val="24"/>
                <w:szCs w:val="24"/>
                <w:lang w:val="ro-RO"/>
              </w:rPr>
              <w:t xml:space="preserve"> Procuratura Generală</w:t>
            </w:r>
            <w:r w:rsidR="0091638E">
              <w:rPr>
                <w:rFonts w:ascii="Times New Roman" w:hAnsi="Times New Roman"/>
                <w:sz w:val="24"/>
                <w:szCs w:val="24"/>
                <w:lang w:val="ro-RO"/>
              </w:rPr>
              <w:t>,</w:t>
            </w:r>
          </w:p>
          <w:p w:rsidR="00976378" w:rsidRPr="008A218A" w:rsidRDefault="00976378"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Ministerul Afacerilor Interne</w:t>
            </w:r>
            <w:r w:rsidR="0091638E">
              <w:rPr>
                <w:rFonts w:ascii="Times New Roman" w:hAnsi="Times New Roman"/>
                <w:sz w:val="24"/>
                <w:szCs w:val="24"/>
                <w:lang w:val="ro-RO"/>
              </w:rPr>
              <w:t>,</w:t>
            </w:r>
          </w:p>
          <w:p w:rsidR="00976378" w:rsidRPr="008A218A" w:rsidRDefault="00976378"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lastRenderedPageBreak/>
              <w:t>Centrul pentru Combaterea Crimelor Economice şi Corupţiei</w:t>
            </w:r>
            <w:r w:rsidR="0091638E">
              <w:rPr>
                <w:rFonts w:ascii="Times New Roman" w:hAnsi="Times New Roman"/>
                <w:sz w:val="24"/>
                <w:szCs w:val="24"/>
                <w:lang w:val="ro-RO"/>
              </w:rPr>
              <w:t>,</w:t>
            </w:r>
          </w:p>
          <w:p w:rsidR="00976378" w:rsidRPr="008A218A" w:rsidRDefault="00976378" w:rsidP="008A218A">
            <w:pPr>
              <w:spacing w:after="0" w:line="240" w:lineRule="auto"/>
              <w:jc w:val="center"/>
              <w:rPr>
                <w:rFonts w:ascii="Times New Roman" w:hAnsi="Times New Roman"/>
                <w:sz w:val="24"/>
                <w:szCs w:val="24"/>
                <w:lang w:val="ro-RO"/>
              </w:rPr>
            </w:pPr>
            <w:r w:rsidRPr="008A218A">
              <w:rPr>
                <w:rFonts w:ascii="Times New Roman" w:hAnsi="Times New Roman"/>
                <w:sz w:val="24"/>
                <w:szCs w:val="24"/>
                <w:lang w:val="ro-RO"/>
              </w:rPr>
              <w:t>Serviciul Vamal</w:t>
            </w:r>
          </w:p>
        </w:tc>
        <w:tc>
          <w:tcPr>
            <w:tcW w:w="5698" w:type="dxa"/>
          </w:tcPr>
          <w:p w:rsidR="00976378" w:rsidRPr="008A218A" w:rsidRDefault="00976378" w:rsidP="008A218A">
            <w:pPr>
              <w:spacing w:after="0" w:line="240" w:lineRule="auto"/>
              <w:jc w:val="both"/>
              <w:rPr>
                <w:rFonts w:ascii="Times New Roman" w:hAnsi="Times New Roman"/>
                <w:sz w:val="24"/>
                <w:szCs w:val="24"/>
                <w:lang w:val="ro-RO"/>
              </w:rPr>
            </w:pPr>
            <w:r w:rsidRPr="008A218A">
              <w:rPr>
                <w:rFonts w:ascii="Times New Roman" w:hAnsi="Times New Roman"/>
                <w:sz w:val="24"/>
                <w:szCs w:val="24"/>
                <w:lang w:val="ro-RO"/>
              </w:rPr>
              <w:lastRenderedPageBreak/>
              <w:t>1. Studiu de evaluare a performanţei sistemului de justiţie penală prin prisma jurisprudenţei CEDO elaborat şi recomandări formulate</w:t>
            </w:r>
            <w:r w:rsidR="008A218A">
              <w:rPr>
                <w:rFonts w:ascii="Times New Roman" w:hAnsi="Times New Roman"/>
                <w:sz w:val="24"/>
                <w:szCs w:val="24"/>
                <w:lang w:val="ro-RO"/>
              </w:rPr>
              <w:t>.</w:t>
            </w:r>
          </w:p>
          <w:p w:rsidR="00976378" w:rsidRPr="008A218A" w:rsidRDefault="00976378" w:rsidP="008A218A">
            <w:pPr>
              <w:spacing w:after="0" w:line="240" w:lineRule="auto"/>
              <w:jc w:val="both"/>
              <w:rPr>
                <w:rFonts w:ascii="Times New Roman" w:hAnsi="Times New Roman"/>
                <w:color w:val="1F497D"/>
                <w:sz w:val="24"/>
                <w:szCs w:val="24"/>
                <w:lang w:val="ro-RO"/>
              </w:rPr>
            </w:pPr>
            <w:r w:rsidRPr="008A218A">
              <w:rPr>
                <w:rFonts w:ascii="Times New Roman" w:hAnsi="Times New Roman"/>
                <w:sz w:val="24"/>
                <w:szCs w:val="24"/>
                <w:lang w:val="ro-RO"/>
              </w:rPr>
              <w:t xml:space="preserve">2. Propuneri de modificare a cadrului legal şi </w:t>
            </w:r>
            <w:r w:rsidRPr="008A218A">
              <w:rPr>
                <w:rFonts w:ascii="Times New Roman" w:hAnsi="Times New Roman"/>
                <w:sz w:val="24"/>
                <w:szCs w:val="24"/>
                <w:lang w:val="ro-RO"/>
              </w:rPr>
              <w:lastRenderedPageBreak/>
              <w:t>instituţional elaborate</w:t>
            </w:r>
            <w:r w:rsidR="001D1C2B" w:rsidRPr="008A218A">
              <w:rPr>
                <w:rFonts w:ascii="Times New Roman" w:hAnsi="Times New Roman"/>
                <w:sz w:val="24"/>
                <w:szCs w:val="24"/>
                <w:lang w:val="ro-RO"/>
              </w:rPr>
              <w:t xml:space="preserve"> şi adoptate</w:t>
            </w:r>
            <w:r w:rsidR="00314B78" w:rsidRPr="008A218A">
              <w:rPr>
                <w:rFonts w:ascii="Times New Roman" w:hAnsi="Times New Roman"/>
                <w:sz w:val="24"/>
                <w:szCs w:val="24"/>
                <w:lang w:val="ro-RO"/>
              </w:rPr>
              <w:t>.</w:t>
            </w:r>
          </w:p>
        </w:tc>
      </w:tr>
    </w:tbl>
    <w:p w:rsidR="00976378" w:rsidRPr="00C748E6" w:rsidRDefault="00976378" w:rsidP="00C748E6">
      <w:pPr>
        <w:spacing w:after="0" w:line="240" w:lineRule="auto"/>
        <w:ind w:firstLine="660"/>
        <w:jc w:val="both"/>
        <w:rPr>
          <w:rFonts w:ascii="Times New Roman" w:hAnsi="Times New Roman"/>
          <w:b/>
          <w:sz w:val="28"/>
          <w:szCs w:val="28"/>
          <w:lang w:val="ro-RO"/>
        </w:rPr>
      </w:pPr>
    </w:p>
    <w:p w:rsidR="00976378" w:rsidRPr="00C748E6" w:rsidRDefault="00976378" w:rsidP="0091638E">
      <w:pPr>
        <w:spacing w:after="0" w:line="240" w:lineRule="auto"/>
        <w:ind w:left="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976378" w:rsidRPr="00C748E6" w:rsidRDefault="00652880" w:rsidP="0091638E">
      <w:pPr>
        <w:spacing w:after="0" w:line="240" w:lineRule="auto"/>
        <w:ind w:left="660"/>
        <w:jc w:val="both"/>
        <w:rPr>
          <w:rFonts w:ascii="Times New Roman" w:hAnsi="Times New Roman"/>
          <w:bCs/>
          <w:sz w:val="28"/>
          <w:szCs w:val="28"/>
          <w:lang w:val="ro-RO"/>
        </w:rPr>
      </w:pPr>
      <w:r>
        <w:rPr>
          <w:rFonts w:ascii="Times New Roman" w:hAnsi="Times New Roman"/>
          <w:bCs/>
          <w:sz w:val="28"/>
          <w:szCs w:val="28"/>
          <w:lang w:val="ro-RO"/>
        </w:rPr>
        <w:t>o</w:t>
      </w:r>
      <w:r w:rsidR="00976378" w:rsidRPr="00C748E6">
        <w:rPr>
          <w:rFonts w:ascii="Times New Roman" w:hAnsi="Times New Roman"/>
          <w:bCs/>
          <w:sz w:val="28"/>
          <w:szCs w:val="28"/>
          <w:lang w:val="ro-RO"/>
        </w:rPr>
        <w:t xml:space="preserve"> procedură penală de investigare eficientă şi conformă standardelor internaţionale;</w:t>
      </w:r>
    </w:p>
    <w:p w:rsidR="00976378" w:rsidRPr="00C748E6" w:rsidRDefault="00652880" w:rsidP="0091638E">
      <w:pPr>
        <w:spacing w:after="0" w:line="240" w:lineRule="auto"/>
        <w:ind w:left="660"/>
        <w:jc w:val="both"/>
        <w:rPr>
          <w:rFonts w:ascii="Times New Roman" w:hAnsi="Times New Roman"/>
          <w:bCs/>
          <w:sz w:val="28"/>
          <w:szCs w:val="28"/>
          <w:lang w:val="ro-RO"/>
        </w:rPr>
      </w:pPr>
      <w:r>
        <w:rPr>
          <w:rFonts w:ascii="Times New Roman" w:hAnsi="Times New Roman"/>
          <w:bCs/>
          <w:sz w:val="28"/>
          <w:szCs w:val="28"/>
          <w:lang w:val="ro-RO"/>
        </w:rPr>
        <w:t>l</w:t>
      </w:r>
      <w:r w:rsidR="00976378" w:rsidRPr="00C748E6">
        <w:rPr>
          <w:rFonts w:ascii="Times New Roman" w:hAnsi="Times New Roman"/>
          <w:bCs/>
          <w:sz w:val="28"/>
          <w:szCs w:val="28"/>
          <w:lang w:val="ro-RO"/>
        </w:rPr>
        <w:t>egislaţia procesuală penală ajustată standardelor europene.</w:t>
      </w:r>
    </w:p>
    <w:p w:rsidR="00593825" w:rsidRPr="00C748E6" w:rsidRDefault="00593825" w:rsidP="00C748E6">
      <w:pPr>
        <w:spacing w:after="0" w:line="240" w:lineRule="auto"/>
        <w:ind w:firstLine="660"/>
        <w:jc w:val="both"/>
        <w:rPr>
          <w:rFonts w:ascii="Times New Roman" w:hAnsi="Times New Roman"/>
          <w:b/>
          <w:sz w:val="28"/>
          <w:szCs w:val="28"/>
          <w:lang w:val="ro-RO"/>
        </w:rPr>
      </w:pPr>
    </w:p>
    <w:p w:rsidR="00976378" w:rsidRPr="00C748E6" w:rsidRDefault="00976378" w:rsidP="0091638E">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 xml:space="preserve">2.2. Consolidarea profesionalismului şi independenţei procuraturii </w:t>
      </w:r>
    </w:p>
    <w:p w:rsidR="0003414C" w:rsidRPr="00C748E6" w:rsidRDefault="0003414C" w:rsidP="0091638E">
      <w:pPr>
        <w:spacing w:after="0" w:line="240" w:lineRule="auto"/>
        <w:ind w:firstLine="660"/>
        <w:jc w:val="both"/>
        <w:rPr>
          <w:rFonts w:ascii="Times New Roman" w:hAnsi="Times New Roman"/>
          <w:sz w:val="28"/>
          <w:szCs w:val="28"/>
          <w:lang w:val="ro-RO"/>
        </w:rPr>
      </w:pPr>
    </w:p>
    <w:p w:rsidR="00215F97" w:rsidRPr="00C748E6" w:rsidRDefault="007713A4" w:rsidP="0091638E">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La momentul actual, se atestă o lipsă a independenţei funcţionale a procurorilor faţă de superiorii ierarhici la examinarea cauzelor, condiţionată de aşa-numitul principiu statutar de „subordonare necondiţionată” şi de un stil vertical de administrare a sistemului. Procurorii subordonaţi se bucură de un drept mai cur</w:t>
      </w:r>
      <w:r w:rsidR="00392FDC" w:rsidRPr="00C748E6">
        <w:rPr>
          <w:rFonts w:ascii="Times New Roman" w:hAnsi="Times New Roman"/>
          <w:sz w:val="28"/>
          <w:szCs w:val="28"/>
          <w:lang w:val="ro-RO"/>
        </w:rPr>
        <w:t>î</w:t>
      </w:r>
      <w:r w:rsidRPr="00C748E6">
        <w:rPr>
          <w:rFonts w:ascii="Times New Roman" w:hAnsi="Times New Roman"/>
          <w:sz w:val="28"/>
          <w:szCs w:val="28"/>
          <w:lang w:val="ro-RO"/>
        </w:rPr>
        <w:t xml:space="preserve">nd  iluzoriu de a solicita instrucţiuni scrise în scopul contestării acestora. </w:t>
      </w:r>
      <w:r w:rsidR="00252F50" w:rsidRPr="00C748E6">
        <w:rPr>
          <w:rFonts w:ascii="Times New Roman" w:hAnsi="Times New Roman"/>
          <w:sz w:val="28"/>
          <w:szCs w:val="28"/>
          <w:lang w:val="ro-RO"/>
        </w:rPr>
        <w:t>În acelaşi timp, p</w:t>
      </w:r>
      <w:r w:rsidRPr="00C748E6">
        <w:rPr>
          <w:rFonts w:ascii="Times New Roman" w:hAnsi="Times New Roman"/>
          <w:sz w:val="28"/>
          <w:szCs w:val="28"/>
          <w:lang w:val="ro-RO"/>
        </w:rPr>
        <w:t xml:space="preserve">otrivit unei analize comparative cu alte </w:t>
      </w:r>
      <w:r w:rsidR="00BE1CB1" w:rsidRPr="00C748E6">
        <w:rPr>
          <w:rFonts w:ascii="Times New Roman" w:hAnsi="Times New Roman"/>
          <w:sz w:val="28"/>
          <w:szCs w:val="28"/>
          <w:lang w:val="ro-RO"/>
        </w:rPr>
        <w:t>ţări</w:t>
      </w:r>
      <w:r w:rsidRPr="00C748E6">
        <w:rPr>
          <w:rFonts w:ascii="Times New Roman" w:hAnsi="Times New Roman"/>
          <w:sz w:val="28"/>
          <w:szCs w:val="28"/>
          <w:lang w:val="ro-RO"/>
        </w:rPr>
        <w:t xml:space="preserve"> europene, </w:t>
      </w:r>
      <w:r w:rsidR="00212CCC" w:rsidRPr="00C748E6">
        <w:rPr>
          <w:rFonts w:ascii="Times New Roman" w:hAnsi="Times New Roman"/>
          <w:sz w:val="28"/>
          <w:szCs w:val="28"/>
          <w:lang w:val="ro-RO"/>
        </w:rPr>
        <w:t xml:space="preserve">Republica </w:t>
      </w:r>
      <w:r w:rsidRPr="00C748E6">
        <w:rPr>
          <w:rFonts w:ascii="Times New Roman" w:hAnsi="Times New Roman"/>
          <w:sz w:val="28"/>
          <w:szCs w:val="28"/>
          <w:lang w:val="ro-RO"/>
        </w:rPr>
        <w:t>Moldova are un număr relativ mare de procurori pe cap de locuitor, din acest motiv ar trebui efectuat un studiu în scopul clarificării necesităţilor de personal ale organelor procuraturii în vederea optimizării numărului de procurori</w:t>
      </w:r>
      <w:r w:rsidR="00BE1CB1" w:rsidRPr="00C748E6">
        <w:rPr>
          <w:rFonts w:ascii="Times New Roman" w:hAnsi="Times New Roman"/>
          <w:sz w:val="28"/>
          <w:szCs w:val="28"/>
          <w:lang w:val="ro-RO"/>
        </w:rPr>
        <w:t>. O</w:t>
      </w:r>
      <w:r w:rsidRPr="00C748E6">
        <w:rPr>
          <w:rFonts w:ascii="Times New Roman" w:hAnsi="Times New Roman"/>
          <w:sz w:val="28"/>
          <w:szCs w:val="28"/>
          <w:lang w:val="ro-RO"/>
        </w:rPr>
        <w:t xml:space="preserve"> altă deficienţă este capacitatea insuficientă a procurorilor de exercitare a atribuţiilor de serviciu, din motivul lipsei de independenţă, abilităţi, competenţ</w:t>
      </w:r>
      <w:r w:rsidR="009F6A55" w:rsidRPr="00C748E6">
        <w:rPr>
          <w:rFonts w:ascii="Times New Roman" w:hAnsi="Times New Roman"/>
          <w:sz w:val="28"/>
          <w:szCs w:val="28"/>
          <w:lang w:val="ro-RO"/>
        </w:rPr>
        <w:t xml:space="preserve">e şi instruire corespunzătoare. </w:t>
      </w:r>
      <w:r w:rsidRPr="00C748E6">
        <w:rPr>
          <w:rFonts w:ascii="Times New Roman" w:hAnsi="Times New Roman"/>
          <w:sz w:val="28"/>
          <w:szCs w:val="28"/>
          <w:lang w:val="ro-RO"/>
        </w:rPr>
        <w:t>Un rol important în sistemul procuraturii îl are Consiliul Superior al Procurorilor</w:t>
      </w:r>
      <w:r w:rsidR="00F132A8" w:rsidRPr="00C748E6">
        <w:rPr>
          <w:rFonts w:ascii="Times New Roman" w:hAnsi="Times New Roman"/>
          <w:sz w:val="28"/>
          <w:szCs w:val="28"/>
          <w:lang w:val="ro-RO"/>
        </w:rPr>
        <w:t>, organ</w:t>
      </w:r>
      <w:r w:rsidR="009F6A55" w:rsidRPr="00C748E6">
        <w:rPr>
          <w:rFonts w:ascii="Times New Roman" w:hAnsi="Times New Roman"/>
          <w:sz w:val="28"/>
          <w:szCs w:val="28"/>
          <w:lang w:val="ro-RO"/>
        </w:rPr>
        <w:t>,</w:t>
      </w:r>
      <w:r w:rsidR="00F132A8" w:rsidRPr="00C748E6">
        <w:rPr>
          <w:rFonts w:ascii="Times New Roman" w:hAnsi="Times New Roman"/>
          <w:sz w:val="28"/>
          <w:szCs w:val="28"/>
          <w:lang w:val="ro-RO"/>
        </w:rPr>
        <w:t xml:space="preserve"> funcţia de bază a căruia este</w:t>
      </w:r>
      <w:r w:rsidRPr="00C748E6">
        <w:rPr>
          <w:rFonts w:ascii="Times New Roman" w:hAnsi="Times New Roman"/>
          <w:sz w:val="28"/>
          <w:szCs w:val="28"/>
          <w:lang w:val="ro-RO"/>
        </w:rPr>
        <w:t xml:space="preserve"> asigurarea administrării eficiente a instituţiei procuraturii. Reglementările actuale </w:t>
      </w:r>
      <w:r w:rsidR="00766117" w:rsidRPr="00C748E6">
        <w:rPr>
          <w:rFonts w:ascii="Times New Roman" w:hAnsi="Times New Roman"/>
          <w:sz w:val="28"/>
          <w:szCs w:val="28"/>
          <w:lang w:val="ro-RO"/>
        </w:rPr>
        <w:t>sînt</w:t>
      </w:r>
      <w:r w:rsidR="008B376D" w:rsidRPr="00C748E6">
        <w:rPr>
          <w:rFonts w:ascii="Times New Roman" w:hAnsi="Times New Roman"/>
          <w:sz w:val="28"/>
          <w:szCs w:val="28"/>
          <w:lang w:val="ro-RO"/>
        </w:rPr>
        <w:t>,</w:t>
      </w:r>
      <w:r w:rsidRPr="00C748E6">
        <w:rPr>
          <w:rFonts w:ascii="Times New Roman" w:hAnsi="Times New Roman"/>
          <w:sz w:val="28"/>
          <w:szCs w:val="28"/>
          <w:lang w:val="ro-RO"/>
        </w:rPr>
        <w:t xml:space="preserve"> pe alocuri evazive</w:t>
      </w:r>
      <w:r w:rsidR="008B376D" w:rsidRPr="00C748E6">
        <w:rPr>
          <w:rFonts w:ascii="Times New Roman" w:hAnsi="Times New Roman"/>
          <w:sz w:val="28"/>
          <w:szCs w:val="28"/>
          <w:lang w:val="ro-RO"/>
        </w:rPr>
        <w:t>,</w:t>
      </w:r>
      <w:r w:rsidRPr="00C748E6">
        <w:rPr>
          <w:rFonts w:ascii="Times New Roman" w:hAnsi="Times New Roman"/>
          <w:sz w:val="28"/>
          <w:szCs w:val="28"/>
          <w:lang w:val="ro-RO"/>
        </w:rPr>
        <w:t xml:space="preserve"> chiar şi lacunare în ceea ce priveşte reglementarea  statutului Consiliului Superior al Procurorilo</w:t>
      </w:r>
      <w:r w:rsidR="00215F97" w:rsidRPr="00C748E6">
        <w:rPr>
          <w:rFonts w:ascii="Times New Roman" w:hAnsi="Times New Roman"/>
          <w:sz w:val="28"/>
          <w:szCs w:val="28"/>
          <w:lang w:val="ro-RO"/>
        </w:rPr>
        <w:t xml:space="preserve">r. </w:t>
      </w:r>
    </w:p>
    <w:p w:rsidR="0003414C" w:rsidRPr="00C748E6" w:rsidRDefault="0003414C" w:rsidP="0091638E">
      <w:pPr>
        <w:spacing w:after="0" w:line="240" w:lineRule="auto"/>
        <w:ind w:firstLine="660"/>
        <w:jc w:val="both"/>
        <w:rPr>
          <w:rFonts w:ascii="Times New Roman" w:hAnsi="Times New Roman"/>
          <w:sz w:val="28"/>
          <w:szCs w:val="28"/>
          <w:lang w:val="ro-RO"/>
        </w:rPr>
      </w:pPr>
    </w:p>
    <w:p w:rsidR="00215F97" w:rsidRPr="00C748E6" w:rsidRDefault="00BE1CB1" w:rsidP="0091638E">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În lumina celor expuse, se constată necesitatea </w:t>
      </w:r>
      <w:r w:rsidR="00252F50" w:rsidRPr="00C748E6">
        <w:rPr>
          <w:rFonts w:ascii="Times New Roman" w:hAnsi="Times New Roman"/>
          <w:sz w:val="28"/>
          <w:szCs w:val="28"/>
          <w:lang w:val="ro-RO"/>
        </w:rPr>
        <w:t xml:space="preserve">efectuării unor intervenţii speciale orientate spre: modificarea </w:t>
      </w:r>
      <w:r w:rsidRPr="00C748E6">
        <w:rPr>
          <w:rFonts w:ascii="Times New Roman" w:hAnsi="Times New Roman"/>
          <w:sz w:val="28"/>
          <w:szCs w:val="28"/>
          <w:lang w:val="ro-RO"/>
        </w:rPr>
        <w:t>legislaţiei în sensul conferirii independenţei interne şi reale a procurorilor, prin excluderea posibilităţii unor instrucţiuni ilegale, inclusiv verbale, date de către procurorii ierarhic superiori</w:t>
      </w:r>
      <w:r w:rsidR="00653630" w:rsidRPr="00C748E6">
        <w:rPr>
          <w:rFonts w:ascii="Times New Roman" w:hAnsi="Times New Roman"/>
          <w:sz w:val="28"/>
          <w:szCs w:val="28"/>
          <w:lang w:val="ro-RO"/>
        </w:rPr>
        <w:t>;</w:t>
      </w:r>
      <w:r w:rsidRPr="00C748E6">
        <w:rPr>
          <w:rFonts w:ascii="Times New Roman" w:hAnsi="Times New Roman"/>
          <w:sz w:val="28"/>
          <w:szCs w:val="28"/>
          <w:lang w:val="ro-RO"/>
        </w:rPr>
        <w:t xml:space="preserve"> </w:t>
      </w:r>
      <w:r w:rsidR="00653630" w:rsidRPr="00C748E6">
        <w:rPr>
          <w:rFonts w:ascii="Times New Roman" w:hAnsi="Times New Roman"/>
          <w:sz w:val="28"/>
          <w:szCs w:val="28"/>
          <w:lang w:val="ro-RO"/>
        </w:rPr>
        <w:t xml:space="preserve">reexaminarea </w:t>
      </w:r>
      <w:r w:rsidRPr="00C748E6">
        <w:rPr>
          <w:rFonts w:ascii="Times New Roman" w:hAnsi="Times New Roman"/>
          <w:sz w:val="28"/>
          <w:szCs w:val="28"/>
          <w:lang w:val="ro-RO"/>
        </w:rPr>
        <w:t>procedur</w:t>
      </w:r>
      <w:r w:rsidR="00653630" w:rsidRPr="00C748E6">
        <w:rPr>
          <w:rFonts w:ascii="Times New Roman" w:hAnsi="Times New Roman"/>
          <w:sz w:val="28"/>
          <w:szCs w:val="28"/>
          <w:lang w:val="ro-RO"/>
        </w:rPr>
        <w:t>ii</w:t>
      </w:r>
      <w:r w:rsidRPr="00C748E6">
        <w:rPr>
          <w:rFonts w:ascii="Times New Roman" w:hAnsi="Times New Roman"/>
          <w:sz w:val="28"/>
          <w:szCs w:val="28"/>
          <w:lang w:val="ro-RO"/>
        </w:rPr>
        <w:t xml:space="preserve"> de autorizare a acţiunilor procurorilor ierarhic inferiori de cătr</w:t>
      </w:r>
      <w:r w:rsidR="00653630" w:rsidRPr="00C748E6">
        <w:rPr>
          <w:rFonts w:ascii="Times New Roman" w:hAnsi="Times New Roman"/>
          <w:sz w:val="28"/>
          <w:szCs w:val="28"/>
          <w:lang w:val="ro-RO"/>
        </w:rPr>
        <w:t>e procurorii ierarhic superiori;</w:t>
      </w:r>
      <w:r w:rsidR="009F6A55" w:rsidRPr="00C748E6">
        <w:rPr>
          <w:rFonts w:ascii="Times New Roman" w:hAnsi="Times New Roman"/>
          <w:sz w:val="28"/>
          <w:szCs w:val="28"/>
          <w:lang w:val="ro-RO"/>
        </w:rPr>
        <w:t xml:space="preserve"> asigurarea specializării procurorilor pe cauze specifice şi </w:t>
      </w:r>
      <w:r w:rsidRPr="00C748E6">
        <w:rPr>
          <w:rFonts w:ascii="Times New Roman" w:hAnsi="Times New Roman"/>
          <w:sz w:val="28"/>
          <w:szCs w:val="28"/>
          <w:lang w:val="ro-RO"/>
        </w:rPr>
        <w:t>examina</w:t>
      </w:r>
      <w:r w:rsidR="00653630" w:rsidRPr="00C748E6">
        <w:rPr>
          <w:rFonts w:ascii="Times New Roman" w:hAnsi="Times New Roman"/>
          <w:sz w:val="28"/>
          <w:szCs w:val="28"/>
          <w:lang w:val="ro-RO"/>
        </w:rPr>
        <w:t>rea</w:t>
      </w:r>
      <w:r w:rsidRPr="00C748E6">
        <w:rPr>
          <w:rFonts w:ascii="Times New Roman" w:hAnsi="Times New Roman"/>
          <w:sz w:val="28"/>
          <w:szCs w:val="28"/>
          <w:lang w:val="ro-RO"/>
        </w:rPr>
        <w:t xml:space="preserve"> oportunit</w:t>
      </w:r>
      <w:r w:rsidR="00653630" w:rsidRPr="00C748E6">
        <w:rPr>
          <w:rFonts w:ascii="Times New Roman" w:hAnsi="Times New Roman"/>
          <w:sz w:val="28"/>
          <w:szCs w:val="28"/>
          <w:lang w:val="ro-RO"/>
        </w:rPr>
        <w:t>ăţii</w:t>
      </w:r>
      <w:r w:rsidRPr="00C748E6">
        <w:rPr>
          <w:rFonts w:ascii="Times New Roman" w:hAnsi="Times New Roman"/>
          <w:sz w:val="28"/>
          <w:szCs w:val="28"/>
          <w:lang w:val="ro-RO"/>
        </w:rPr>
        <w:t xml:space="preserve"> lichidă</w:t>
      </w:r>
      <w:r w:rsidR="00653630" w:rsidRPr="00C748E6">
        <w:rPr>
          <w:rFonts w:ascii="Times New Roman" w:hAnsi="Times New Roman"/>
          <w:sz w:val="28"/>
          <w:szCs w:val="28"/>
          <w:lang w:val="ro-RO"/>
        </w:rPr>
        <w:t xml:space="preserve">rii procuraturilor specializate; </w:t>
      </w:r>
      <w:r w:rsidR="00215F97" w:rsidRPr="00C748E6">
        <w:rPr>
          <w:rFonts w:ascii="Times New Roman" w:hAnsi="Times New Roman"/>
          <w:sz w:val="28"/>
          <w:szCs w:val="28"/>
          <w:lang w:val="ro-RO"/>
        </w:rPr>
        <w:t>stabilirea criteriilor şi procedurii clare şi transparente pentru selectarea, num</w:t>
      </w:r>
      <w:r w:rsidR="00653630" w:rsidRPr="00C748E6">
        <w:rPr>
          <w:rFonts w:ascii="Times New Roman" w:hAnsi="Times New Roman"/>
          <w:sz w:val="28"/>
          <w:szCs w:val="28"/>
          <w:lang w:val="ro-RO"/>
        </w:rPr>
        <w:t xml:space="preserve">irea şi promovarea procurorilor; </w:t>
      </w:r>
      <w:r w:rsidR="00215F97" w:rsidRPr="00C748E6">
        <w:rPr>
          <w:rFonts w:ascii="Times New Roman" w:hAnsi="Times New Roman"/>
          <w:sz w:val="28"/>
          <w:szCs w:val="28"/>
          <w:lang w:val="ro-RO"/>
        </w:rPr>
        <w:t>revizui</w:t>
      </w:r>
      <w:r w:rsidR="00653630" w:rsidRPr="00C748E6">
        <w:rPr>
          <w:rFonts w:ascii="Times New Roman" w:hAnsi="Times New Roman"/>
          <w:sz w:val="28"/>
          <w:szCs w:val="28"/>
          <w:lang w:val="ro-RO"/>
        </w:rPr>
        <w:t>rea procedurii</w:t>
      </w:r>
      <w:r w:rsidR="00215F97" w:rsidRPr="00C748E6">
        <w:rPr>
          <w:rFonts w:ascii="Times New Roman" w:hAnsi="Times New Roman"/>
          <w:sz w:val="28"/>
          <w:szCs w:val="28"/>
          <w:lang w:val="ro-RO"/>
        </w:rPr>
        <w:t xml:space="preserve"> de numire a Procurorului General şi a adjuncţilor acestuia</w:t>
      </w:r>
      <w:r w:rsidR="00905E0F" w:rsidRPr="00C748E6">
        <w:rPr>
          <w:rFonts w:ascii="Times New Roman" w:hAnsi="Times New Roman"/>
          <w:sz w:val="28"/>
          <w:szCs w:val="28"/>
          <w:lang w:val="ro-RO"/>
        </w:rPr>
        <w:t>; reexaminar</w:t>
      </w:r>
      <w:r w:rsidR="00215F97" w:rsidRPr="00C748E6">
        <w:rPr>
          <w:rFonts w:ascii="Times New Roman" w:hAnsi="Times New Roman"/>
          <w:sz w:val="28"/>
          <w:szCs w:val="28"/>
          <w:lang w:val="ro-RO"/>
        </w:rPr>
        <w:t>e</w:t>
      </w:r>
      <w:r w:rsidR="00905E0F" w:rsidRPr="00C748E6">
        <w:rPr>
          <w:rFonts w:ascii="Times New Roman" w:hAnsi="Times New Roman"/>
          <w:sz w:val="28"/>
          <w:szCs w:val="28"/>
          <w:lang w:val="ro-RO"/>
        </w:rPr>
        <w:t>a</w:t>
      </w:r>
      <w:r w:rsidR="00215F97" w:rsidRPr="00C748E6">
        <w:rPr>
          <w:rFonts w:ascii="Times New Roman" w:hAnsi="Times New Roman"/>
          <w:sz w:val="28"/>
          <w:szCs w:val="28"/>
          <w:lang w:val="ro-RO"/>
        </w:rPr>
        <w:t xml:space="preserve"> regulil</w:t>
      </w:r>
      <w:r w:rsidR="00905E0F" w:rsidRPr="00C748E6">
        <w:rPr>
          <w:rFonts w:ascii="Times New Roman" w:hAnsi="Times New Roman"/>
          <w:sz w:val="28"/>
          <w:szCs w:val="28"/>
          <w:lang w:val="ro-RO"/>
        </w:rPr>
        <w:t>or</w:t>
      </w:r>
      <w:r w:rsidR="00215F97" w:rsidRPr="00C748E6">
        <w:rPr>
          <w:rFonts w:ascii="Times New Roman" w:hAnsi="Times New Roman"/>
          <w:sz w:val="28"/>
          <w:szCs w:val="28"/>
          <w:lang w:val="ro-RO"/>
        </w:rPr>
        <w:t xml:space="preserve"> de răspundere a procurorilor şi excluderea </w:t>
      </w:r>
      <w:r w:rsidR="00905E0F" w:rsidRPr="00C748E6">
        <w:rPr>
          <w:rFonts w:ascii="Times New Roman" w:hAnsi="Times New Roman"/>
          <w:sz w:val="28"/>
          <w:szCs w:val="28"/>
          <w:lang w:val="ro-RO"/>
        </w:rPr>
        <w:t xml:space="preserve">imunităţii generale a acestora; </w:t>
      </w:r>
      <w:r w:rsidR="00215F97" w:rsidRPr="00C748E6">
        <w:rPr>
          <w:rFonts w:ascii="Times New Roman" w:hAnsi="Times New Roman"/>
          <w:sz w:val="28"/>
          <w:szCs w:val="28"/>
          <w:lang w:val="ro-RO"/>
        </w:rPr>
        <w:t>fortificarea capacităţilor Consiliului Superior al Procurorilor acestuia şi modificarea legislaţiei în acest sens.</w:t>
      </w:r>
    </w:p>
    <w:p w:rsidR="0003414C" w:rsidRPr="00C748E6" w:rsidRDefault="0003414C" w:rsidP="00C748E6">
      <w:pPr>
        <w:spacing w:after="0" w:line="240" w:lineRule="auto"/>
        <w:ind w:left="-450" w:firstLine="660"/>
        <w:jc w:val="both"/>
        <w:rPr>
          <w:rFonts w:ascii="Times New Roman" w:hAnsi="Times New Roman"/>
          <w:sz w:val="28"/>
          <w:szCs w:val="28"/>
          <w:lang w:val="ro-RO"/>
        </w:rPr>
      </w:pPr>
    </w:p>
    <w:p w:rsidR="00802FD0" w:rsidRPr="00C748E6" w:rsidRDefault="00802FD0" w:rsidP="00C748E6">
      <w:pPr>
        <w:spacing w:after="0" w:line="240" w:lineRule="auto"/>
        <w:ind w:left="-450" w:firstLine="660"/>
        <w:jc w:val="both"/>
        <w:rPr>
          <w:rFonts w:ascii="Times New Roman" w:hAnsi="Times New Roman"/>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3"/>
        <w:gridCol w:w="617"/>
        <w:gridCol w:w="617"/>
        <w:gridCol w:w="617"/>
        <w:gridCol w:w="617"/>
        <w:gridCol w:w="617"/>
        <w:gridCol w:w="2590"/>
        <w:gridCol w:w="5602"/>
      </w:tblGrid>
      <w:tr w:rsidR="00976378" w:rsidRPr="0091638E">
        <w:trPr>
          <w:trHeight w:val="350"/>
        </w:trPr>
        <w:tc>
          <w:tcPr>
            <w:tcW w:w="3924" w:type="dxa"/>
            <w:vMerge w:val="restart"/>
          </w:tcPr>
          <w:p w:rsidR="00976378" w:rsidRPr="0091638E" w:rsidRDefault="00976378" w:rsidP="0091638E">
            <w:pPr>
              <w:spacing w:after="0" w:line="240" w:lineRule="auto"/>
              <w:ind w:firstLine="660"/>
              <w:jc w:val="center"/>
              <w:rPr>
                <w:rFonts w:ascii="Times New Roman" w:hAnsi="Times New Roman"/>
                <w:b/>
                <w:sz w:val="24"/>
                <w:szCs w:val="24"/>
                <w:lang w:val="ro-RO"/>
              </w:rPr>
            </w:pPr>
          </w:p>
          <w:p w:rsidR="00976378" w:rsidRPr="0091638E" w:rsidRDefault="00976378" w:rsidP="0091638E">
            <w:pPr>
              <w:spacing w:after="0" w:line="240" w:lineRule="auto"/>
              <w:jc w:val="center"/>
              <w:rPr>
                <w:rFonts w:ascii="Times New Roman" w:hAnsi="Times New Roman"/>
                <w:b/>
                <w:sz w:val="24"/>
                <w:szCs w:val="24"/>
                <w:lang w:val="ro-RO"/>
              </w:rPr>
            </w:pPr>
            <w:r w:rsidRPr="0091638E">
              <w:rPr>
                <w:rFonts w:ascii="Times New Roman" w:hAnsi="Times New Roman"/>
                <w:b/>
                <w:sz w:val="24"/>
                <w:szCs w:val="24"/>
                <w:lang w:val="ro-RO"/>
              </w:rPr>
              <w:t>Domenii de intervenţie specifice</w:t>
            </w:r>
          </w:p>
        </w:tc>
        <w:tc>
          <w:tcPr>
            <w:tcW w:w="2915" w:type="dxa"/>
            <w:gridSpan w:val="5"/>
          </w:tcPr>
          <w:p w:rsidR="00976378" w:rsidRPr="0091638E" w:rsidRDefault="00976378" w:rsidP="0091638E">
            <w:pPr>
              <w:spacing w:after="0" w:line="240" w:lineRule="auto"/>
              <w:jc w:val="center"/>
              <w:rPr>
                <w:rFonts w:ascii="Times New Roman" w:hAnsi="Times New Roman"/>
                <w:b/>
                <w:sz w:val="24"/>
                <w:szCs w:val="24"/>
                <w:lang w:val="ro-RO"/>
              </w:rPr>
            </w:pPr>
            <w:r w:rsidRPr="0091638E">
              <w:rPr>
                <w:rFonts w:ascii="Times New Roman" w:hAnsi="Times New Roman"/>
                <w:b/>
                <w:sz w:val="24"/>
                <w:szCs w:val="24"/>
                <w:lang w:val="ro-RO"/>
              </w:rPr>
              <w:t>Termene limită</w:t>
            </w:r>
          </w:p>
        </w:tc>
        <w:tc>
          <w:tcPr>
            <w:tcW w:w="2616" w:type="dxa"/>
            <w:vMerge w:val="restart"/>
          </w:tcPr>
          <w:p w:rsidR="00976378" w:rsidRPr="0091638E" w:rsidRDefault="00976378" w:rsidP="0091638E">
            <w:pPr>
              <w:spacing w:after="0" w:line="240" w:lineRule="auto"/>
              <w:ind w:firstLine="660"/>
              <w:jc w:val="center"/>
              <w:rPr>
                <w:rFonts w:ascii="Times New Roman" w:hAnsi="Times New Roman"/>
                <w:b/>
                <w:sz w:val="24"/>
                <w:szCs w:val="24"/>
                <w:lang w:val="ro-RO"/>
              </w:rPr>
            </w:pPr>
          </w:p>
          <w:p w:rsidR="0091638E" w:rsidRDefault="00976378" w:rsidP="0091638E">
            <w:pPr>
              <w:spacing w:after="0" w:line="240" w:lineRule="auto"/>
              <w:jc w:val="center"/>
              <w:rPr>
                <w:rFonts w:ascii="Times New Roman" w:hAnsi="Times New Roman"/>
                <w:b/>
                <w:sz w:val="24"/>
                <w:szCs w:val="24"/>
                <w:lang w:val="ro-RO"/>
              </w:rPr>
            </w:pPr>
            <w:r w:rsidRPr="0091638E">
              <w:rPr>
                <w:rFonts w:ascii="Times New Roman" w:hAnsi="Times New Roman"/>
                <w:b/>
                <w:sz w:val="24"/>
                <w:szCs w:val="24"/>
                <w:lang w:val="ro-RO"/>
              </w:rPr>
              <w:t>Instituţia</w:t>
            </w:r>
          </w:p>
          <w:p w:rsidR="00976378" w:rsidRPr="0091638E" w:rsidRDefault="00976378" w:rsidP="0091638E">
            <w:pPr>
              <w:spacing w:after="0" w:line="240" w:lineRule="auto"/>
              <w:jc w:val="center"/>
              <w:rPr>
                <w:rFonts w:ascii="Times New Roman" w:hAnsi="Times New Roman"/>
                <w:b/>
                <w:sz w:val="24"/>
                <w:szCs w:val="24"/>
                <w:lang w:val="ro-RO"/>
              </w:rPr>
            </w:pPr>
            <w:r w:rsidRPr="0091638E">
              <w:rPr>
                <w:rFonts w:ascii="Times New Roman" w:hAnsi="Times New Roman"/>
                <w:b/>
                <w:sz w:val="24"/>
                <w:szCs w:val="24"/>
                <w:lang w:val="ro-RO"/>
              </w:rPr>
              <w:t>responsabilă</w:t>
            </w:r>
          </w:p>
        </w:tc>
        <w:tc>
          <w:tcPr>
            <w:tcW w:w="5695" w:type="dxa"/>
            <w:vMerge w:val="restart"/>
          </w:tcPr>
          <w:p w:rsidR="00976378" w:rsidRPr="0091638E" w:rsidRDefault="00976378" w:rsidP="0091638E">
            <w:pPr>
              <w:spacing w:after="0" w:line="240" w:lineRule="auto"/>
              <w:ind w:firstLine="660"/>
              <w:jc w:val="center"/>
              <w:rPr>
                <w:rFonts w:ascii="Times New Roman" w:hAnsi="Times New Roman"/>
                <w:b/>
                <w:sz w:val="24"/>
                <w:szCs w:val="24"/>
                <w:lang w:val="ro-RO"/>
              </w:rPr>
            </w:pPr>
          </w:p>
          <w:p w:rsidR="00976378" w:rsidRPr="0091638E" w:rsidRDefault="00976378" w:rsidP="0091638E">
            <w:pPr>
              <w:spacing w:after="0" w:line="240" w:lineRule="auto"/>
              <w:jc w:val="center"/>
              <w:rPr>
                <w:rFonts w:ascii="Times New Roman" w:hAnsi="Times New Roman"/>
                <w:b/>
                <w:sz w:val="24"/>
                <w:szCs w:val="24"/>
                <w:lang w:val="ro-RO"/>
              </w:rPr>
            </w:pPr>
            <w:r w:rsidRPr="0091638E">
              <w:rPr>
                <w:rFonts w:ascii="Times New Roman" w:hAnsi="Times New Roman"/>
                <w:b/>
                <w:sz w:val="24"/>
                <w:szCs w:val="24"/>
                <w:lang w:val="ro-RO"/>
              </w:rPr>
              <w:t>Indicatorii nivelului de implementare</w:t>
            </w:r>
          </w:p>
        </w:tc>
      </w:tr>
      <w:tr w:rsidR="00976378" w:rsidRPr="0091638E">
        <w:trPr>
          <w:trHeight w:val="773"/>
        </w:trPr>
        <w:tc>
          <w:tcPr>
            <w:tcW w:w="3924" w:type="dxa"/>
            <w:vMerge/>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91638E">
            <w:pPr>
              <w:spacing w:after="0" w:line="240" w:lineRule="auto"/>
              <w:rPr>
                <w:rFonts w:ascii="Times New Roman" w:hAnsi="Times New Roman"/>
                <w:b/>
                <w:sz w:val="24"/>
                <w:szCs w:val="24"/>
                <w:lang w:val="ro-RO"/>
              </w:rPr>
            </w:pPr>
            <w:r w:rsidRPr="0091638E">
              <w:rPr>
                <w:rFonts w:ascii="Times New Roman" w:hAnsi="Times New Roman"/>
                <w:b/>
                <w:sz w:val="24"/>
                <w:szCs w:val="24"/>
                <w:lang w:val="ro-RO"/>
              </w:rPr>
              <w:t xml:space="preserve">12 </w:t>
            </w:r>
          </w:p>
          <w:p w:rsidR="00976378" w:rsidRPr="0091638E" w:rsidRDefault="00976378" w:rsidP="0091638E">
            <w:pPr>
              <w:spacing w:after="0" w:line="240" w:lineRule="auto"/>
              <w:rPr>
                <w:rFonts w:ascii="Times New Roman" w:hAnsi="Times New Roman"/>
                <w:b/>
                <w:sz w:val="24"/>
                <w:szCs w:val="24"/>
                <w:lang w:val="ro-RO"/>
              </w:rPr>
            </w:pPr>
            <w:r w:rsidRPr="0091638E">
              <w:rPr>
                <w:rFonts w:ascii="Times New Roman" w:hAnsi="Times New Roman"/>
                <w:b/>
                <w:sz w:val="24"/>
                <w:szCs w:val="24"/>
                <w:lang w:val="ro-RO"/>
              </w:rPr>
              <w:t>luni</w:t>
            </w:r>
          </w:p>
        </w:tc>
        <w:tc>
          <w:tcPr>
            <w:tcW w:w="583" w:type="dxa"/>
          </w:tcPr>
          <w:p w:rsidR="00976378" w:rsidRPr="0091638E" w:rsidRDefault="00976378" w:rsidP="0091638E">
            <w:pPr>
              <w:spacing w:after="0" w:line="240" w:lineRule="auto"/>
              <w:rPr>
                <w:rFonts w:ascii="Times New Roman" w:hAnsi="Times New Roman"/>
                <w:b/>
                <w:sz w:val="24"/>
                <w:szCs w:val="24"/>
                <w:lang w:val="ro-RO"/>
              </w:rPr>
            </w:pPr>
            <w:r w:rsidRPr="0091638E">
              <w:rPr>
                <w:rFonts w:ascii="Times New Roman" w:hAnsi="Times New Roman"/>
                <w:b/>
                <w:sz w:val="24"/>
                <w:szCs w:val="24"/>
                <w:lang w:val="ro-RO"/>
              </w:rPr>
              <w:t>24</w:t>
            </w:r>
          </w:p>
          <w:p w:rsidR="00976378" w:rsidRPr="0091638E" w:rsidRDefault="00976378" w:rsidP="0091638E">
            <w:pPr>
              <w:spacing w:after="0" w:line="240" w:lineRule="auto"/>
              <w:rPr>
                <w:rFonts w:ascii="Times New Roman" w:hAnsi="Times New Roman"/>
                <w:b/>
                <w:sz w:val="24"/>
                <w:szCs w:val="24"/>
                <w:lang w:val="ro-RO"/>
              </w:rPr>
            </w:pPr>
            <w:r w:rsidRPr="0091638E">
              <w:rPr>
                <w:rFonts w:ascii="Times New Roman" w:hAnsi="Times New Roman"/>
                <w:b/>
                <w:sz w:val="24"/>
                <w:szCs w:val="24"/>
                <w:lang w:val="ro-RO"/>
              </w:rPr>
              <w:t>luni</w:t>
            </w:r>
          </w:p>
        </w:tc>
        <w:tc>
          <w:tcPr>
            <w:tcW w:w="583" w:type="dxa"/>
          </w:tcPr>
          <w:p w:rsidR="00976378" w:rsidRPr="0091638E" w:rsidRDefault="00976378" w:rsidP="0091638E">
            <w:pPr>
              <w:spacing w:after="0" w:line="240" w:lineRule="auto"/>
              <w:rPr>
                <w:rFonts w:ascii="Times New Roman" w:hAnsi="Times New Roman"/>
                <w:b/>
                <w:sz w:val="24"/>
                <w:szCs w:val="24"/>
                <w:lang w:val="ro-RO"/>
              </w:rPr>
            </w:pPr>
            <w:r w:rsidRPr="0091638E">
              <w:rPr>
                <w:rFonts w:ascii="Times New Roman" w:hAnsi="Times New Roman"/>
                <w:b/>
                <w:sz w:val="24"/>
                <w:szCs w:val="24"/>
                <w:lang w:val="ro-RO"/>
              </w:rPr>
              <w:t>36</w:t>
            </w:r>
          </w:p>
          <w:p w:rsidR="00976378" w:rsidRPr="0091638E" w:rsidRDefault="00976378" w:rsidP="0091638E">
            <w:pPr>
              <w:spacing w:after="0" w:line="240" w:lineRule="auto"/>
              <w:rPr>
                <w:rFonts w:ascii="Times New Roman" w:hAnsi="Times New Roman"/>
                <w:b/>
                <w:sz w:val="24"/>
                <w:szCs w:val="24"/>
                <w:lang w:val="ro-RO"/>
              </w:rPr>
            </w:pPr>
            <w:r w:rsidRPr="0091638E">
              <w:rPr>
                <w:rFonts w:ascii="Times New Roman" w:hAnsi="Times New Roman"/>
                <w:b/>
                <w:sz w:val="24"/>
                <w:szCs w:val="24"/>
                <w:lang w:val="ro-RO"/>
              </w:rPr>
              <w:t>luni</w:t>
            </w:r>
          </w:p>
        </w:tc>
        <w:tc>
          <w:tcPr>
            <w:tcW w:w="583" w:type="dxa"/>
          </w:tcPr>
          <w:p w:rsidR="00976378" w:rsidRPr="0091638E" w:rsidRDefault="00976378" w:rsidP="0091638E">
            <w:pPr>
              <w:spacing w:after="0" w:line="240" w:lineRule="auto"/>
              <w:rPr>
                <w:rFonts w:ascii="Times New Roman" w:hAnsi="Times New Roman"/>
                <w:b/>
                <w:sz w:val="24"/>
                <w:szCs w:val="24"/>
                <w:lang w:val="ro-RO"/>
              </w:rPr>
            </w:pPr>
            <w:r w:rsidRPr="0091638E">
              <w:rPr>
                <w:rFonts w:ascii="Times New Roman" w:hAnsi="Times New Roman"/>
                <w:b/>
                <w:sz w:val="24"/>
                <w:szCs w:val="24"/>
                <w:lang w:val="ro-RO"/>
              </w:rPr>
              <w:t xml:space="preserve">48 </w:t>
            </w:r>
          </w:p>
          <w:p w:rsidR="00976378" w:rsidRPr="0091638E" w:rsidRDefault="00976378" w:rsidP="0091638E">
            <w:pPr>
              <w:spacing w:after="0" w:line="240" w:lineRule="auto"/>
              <w:rPr>
                <w:rFonts w:ascii="Times New Roman" w:hAnsi="Times New Roman"/>
                <w:b/>
                <w:sz w:val="24"/>
                <w:szCs w:val="24"/>
                <w:lang w:val="ro-RO"/>
              </w:rPr>
            </w:pPr>
            <w:r w:rsidRPr="0091638E">
              <w:rPr>
                <w:rFonts w:ascii="Times New Roman" w:hAnsi="Times New Roman"/>
                <w:b/>
                <w:sz w:val="24"/>
                <w:szCs w:val="24"/>
                <w:lang w:val="ro-RO"/>
              </w:rPr>
              <w:t>luni</w:t>
            </w:r>
          </w:p>
        </w:tc>
        <w:tc>
          <w:tcPr>
            <w:tcW w:w="583" w:type="dxa"/>
          </w:tcPr>
          <w:p w:rsidR="00976378" w:rsidRPr="0091638E" w:rsidRDefault="00976378" w:rsidP="0091638E">
            <w:pPr>
              <w:spacing w:after="0" w:line="240" w:lineRule="auto"/>
              <w:rPr>
                <w:rFonts w:ascii="Times New Roman" w:hAnsi="Times New Roman"/>
                <w:b/>
                <w:sz w:val="24"/>
                <w:szCs w:val="24"/>
                <w:lang w:val="ro-RO"/>
              </w:rPr>
            </w:pPr>
            <w:r w:rsidRPr="0091638E">
              <w:rPr>
                <w:rFonts w:ascii="Times New Roman" w:hAnsi="Times New Roman"/>
                <w:b/>
                <w:sz w:val="24"/>
                <w:szCs w:val="24"/>
                <w:lang w:val="ro-RO"/>
              </w:rPr>
              <w:t>60</w:t>
            </w:r>
          </w:p>
          <w:p w:rsidR="00976378" w:rsidRPr="0091638E" w:rsidRDefault="00976378" w:rsidP="0091638E">
            <w:pPr>
              <w:spacing w:after="0" w:line="240" w:lineRule="auto"/>
              <w:rPr>
                <w:rFonts w:ascii="Times New Roman" w:hAnsi="Times New Roman"/>
                <w:b/>
                <w:sz w:val="24"/>
                <w:szCs w:val="24"/>
                <w:lang w:val="ro-RO"/>
              </w:rPr>
            </w:pPr>
            <w:r w:rsidRPr="0091638E">
              <w:rPr>
                <w:rFonts w:ascii="Times New Roman" w:hAnsi="Times New Roman"/>
                <w:b/>
                <w:sz w:val="24"/>
                <w:szCs w:val="24"/>
                <w:lang w:val="ro-RO"/>
              </w:rPr>
              <w:t>luni</w:t>
            </w:r>
          </w:p>
        </w:tc>
        <w:tc>
          <w:tcPr>
            <w:tcW w:w="2616" w:type="dxa"/>
            <w:vMerge/>
          </w:tcPr>
          <w:p w:rsidR="00976378" w:rsidRPr="0091638E" w:rsidRDefault="00976378" w:rsidP="00C748E6">
            <w:pPr>
              <w:spacing w:after="0" w:line="240" w:lineRule="auto"/>
              <w:ind w:firstLine="660"/>
              <w:rPr>
                <w:rFonts w:ascii="Times New Roman" w:hAnsi="Times New Roman"/>
                <w:sz w:val="24"/>
                <w:szCs w:val="24"/>
                <w:lang w:val="ro-RO"/>
              </w:rPr>
            </w:pPr>
          </w:p>
        </w:tc>
        <w:tc>
          <w:tcPr>
            <w:tcW w:w="5695" w:type="dxa"/>
            <w:vMerge/>
          </w:tcPr>
          <w:p w:rsidR="00976378" w:rsidRPr="0091638E" w:rsidRDefault="00976378" w:rsidP="00C748E6">
            <w:pPr>
              <w:spacing w:after="0" w:line="240" w:lineRule="auto"/>
              <w:ind w:firstLine="660"/>
              <w:jc w:val="both"/>
              <w:rPr>
                <w:rFonts w:ascii="Times New Roman" w:hAnsi="Times New Roman"/>
                <w:sz w:val="24"/>
                <w:szCs w:val="24"/>
                <w:lang w:val="ro-RO"/>
              </w:rPr>
            </w:pPr>
          </w:p>
        </w:tc>
      </w:tr>
      <w:tr w:rsidR="00976378" w:rsidRPr="0091638E">
        <w:trPr>
          <w:trHeight w:val="1383"/>
        </w:trPr>
        <w:tc>
          <w:tcPr>
            <w:tcW w:w="3924" w:type="dxa"/>
          </w:tcPr>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2.2.1. Revizuirea procedurii de numire</w:t>
            </w:r>
            <w:r w:rsidR="00905E0F" w:rsidRPr="0091638E">
              <w:rPr>
                <w:rFonts w:ascii="Times New Roman" w:hAnsi="Times New Roman"/>
                <w:sz w:val="24"/>
                <w:szCs w:val="24"/>
                <w:lang w:val="ro-RO"/>
              </w:rPr>
              <w:t xml:space="preserve"> şi demitere</w:t>
            </w:r>
            <w:r w:rsidRPr="0091638E">
              <w:rPr>
                <w:rFonts w:ascii="Times New Roman" w:hAnsi="Times New Roman"/>
                <w:sz w:val="24"/>
                <w:szCs w:val="24"/>
                <w:lang w:val="ro-RO"/>
              </w:rPr>
              <w:t xml:space="preserve"> a Procurorului General şi a adjuncţilor acestuia şi stabilirea unor criterii clare</w:t>
            </w:r>
            <w:r w:rsidR="00D35917" w:rsidRPr="0091638E">
              <w:rPr>
                <w:rFonts w:ascii="Times New Roman" w:hAnsi="Times New Roman"/>
                <w:sz w:val="24"/>
                <w:szCs w:val="24"/>
                <w:lang w:val="ro-RO"/>
              </w:rPr>
              <w:t>,</w:t>
            </w:r>
            <w:r w:rsidRPr="0091638E">
              <w:rPr>
                <w:rFonts w:ascii="Times New Roman" w:hAnsi="Times New Roman"/>
                <w:sz w:val="24"/>
                <w:szCs w:val="24"/>
                <w:lang w:val="ro-RO"/>
              </w:rPr>
              <w:t xml:space="preserve">  transparente </w:t>
            </w:r>
            <w:r w:rsidR="00D35917" w:rsidRPr="0091638E">
              <w:rPr>
                <w:rFonts w:ascii="Times New Roman" w:hAnsi="Times New Roman"/>
                <w:sz w:val="24"/>
                <w:szCs w:val="24"/>
                <w:lang w:val="ro-RO"/>
              </w:rPr>
              <w:t xml:space="preserve">şi obiective </w:t>
            </w:r>
            <w:r w:rsidRPr="0091638E">
              <w:rPr>
                <w:rFonts w:ascii="Times New Roman" w:hAnsi="Times New Roman"/>
                <w:sz w:val="24"/>
                <w:szCs w:val="24"/>
                <w:lang w:val="ro-RO"/>
              </w:rPr>
              <w:t xml:space="preserve">de selectare a candidaţilor la aceste </w:t>
            </w:r>
            <w:r w:rsidR="00261817" w:rsidRPr="0091638E">
              <w:rPr>
                <w:rFonts w:ascii="Times New Roman" w:hAnsi="Times New Roman"/>
                <w:sz w:val="24"/>
                <w:szCs w:val="24"/>
                <w:lang w:val="ro-RO"/>
              </w:rPr>
              <w:t>funcţii</w:t>
            </w: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91638E" w:rsidRDefault="00976378"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Ministerul Justiţiei</w:t>
            </w:r>
            <w:r w:rsidR="0091638E">
              <w:rPr>
                <w:rFonts w:ascii="Times New Roman" w:hAnsi="Times New Roman"/>
                <w:sz w:val="24"/>
                <w:szCs w:val="24"/>
                <w:lang w:val="ro-RO"/>
              </w:rPr>
              <w:t>,</w:t>
            </w:r>
          </w:p>
          <w:p w:rsidR="00976378" w:rsidRPr="0091638E" w:rsidRDefault="00976378"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Procuratura Generală</w:t>
            </w:r>
            <w:r w:rsidR="0091638E">
              <w:rPr>
                <w:rFonts w:ascii="Times New Roman" w:hAnsi="Times New Roman"/>
                <w:sz w:val="24"/>
                <w:szCs w:val="24"/>
                <w:lang w:val="ro-RO"/>
              </w:rPr>
              <w:t>,</w:t>
            </w:r>
          </w:p>
          <w:p w:rsidR="002F04C7" w:rsidRPr="0091638E" w:rsidRDefault="002F04C7"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 xml:space="preserve">Consiliul Superior al Procurorilor </w:t>
            </w:r>
          </w:p>
          <w:p w:rsidR="00976378" w:rsidRPr="0091638E" w:rsidRDefault="00976378" w:rsidP="0091638E">
            <w:pPr>
              <w:spacing w:after="0" w:line="240" w:lineRule="auto"/>
              <w:ind w:firstLine="18"/>
              <w:jc w:val="center"/>
              <w:rPr>
                <w:rFonts w:ascii="Times New Roman" w:hAnsi="Times New Roman"/>
                <w:sz w:val="24"/>
                <w:szCs w:val="24"/>
                <w:lang w:val="ro-RO"/>
              </w:rPr>
            </w:pPr>
          </w:p>
        </w:tc>
        <w:tc>
          <w:tcPr>
            <w:tcW w:w="5695" w:type="dxa"/>
          </w:tcPr>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1. Proiect de modificare a Constituţiei</w:t>
            </w:r>
            <w:r w:rsidR="00261817" w:rsidRPr="0091638E">
              <w:rPr>
                <w:rFonts w:ascii="Times New Roman" w:hAnsi="Times New Roman"/>
                <w:sz w:val="24"/>
                <w:szCs w:val="24"/>
                <w:lang w:val="ro-RO"/>
              </w:rPr>
              <w:t xml:space="preserve"> elaborat şi</w:t>
            </w:r>
            <w:r w:rsidR="0091638E">
              <w:rPr>
                <w:rFonts w:ascii="Times New Roman" w:hAnsi="Times New Roman"/>
                <w:sz w:val="24"/>
                <w:szCs w:val="24"/>
                <w:lang w:val="ro-RO"/>
              </w:rPr>
              <w:t xml:space="preserve"> adoptat.</w:t>
            </w:r>
          </w:p>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 xml:space="preserve">2. Proiect de modificare a cadrului normativ </w:t>
            </w:r>
            <w:r w:rsidR="00261817" w:rsidRPr="0091638E">
              <w:rPr>
                <w:rFonts w:ascii="Times New Roman" w:hAnsi="Times New Roman"/>
                <w:sz w:val="24"/>
                <w:szCs w:val="24"/>
                <w:lang w:val="ro-RO"/>
              </w:rPr>
              <w:t xml:space="preserve">elaborat şi </w:t>
            </w:r>
            <w:r w:rsidRPr="0091638E">
              <w:rPr>
                <w:rFonts w:ascii="Times New Roman" w:hAnsi="Times New Roman"/>
                <w:sz w:val="24"/>
                <w:szCs w:val="24"/>
                <w:lang w:val="ro-RO"/>
              </w:rPr>
              <w:t>adoptat</w:t>
            </w:r>
            <w:r w:rsidR="0091638E">
              <w:rPr>
                <w:rFonts w:ascii="Times New Roman" w:hAnsi="Times New Roman"/>
                <w:sz w:val="24"/>
                <w:szCs w:val="24"/>
                <w:lang w:val="ro-RO"/>
              </w:rPr>
              <w:t>.</w:t>
            </w:r>
          </w:p>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3. Criterii de selectare a candidaţilor la funcţia de Procuror General şi adjuncţii lui elaborate şi aprobate.</w:t>
            </w:r>
          </w:p>
        </w:tc>
      </w:tr>
      <w:tr w:rsidR="00976378" w:rsidRPr="0091638E">
        <w:trPr>
          <w:trHeight w:val="377"/>
        </w:trPr>
        <w:tc>
          <w:tcPr>
            <w:tcW w:w="3924" w:type="dxa"/>
          </w:tcPr>
          <w:p w:rsidR="00976378" w:rsidRPr="0091638E" w:rsidRDefault="00976378" w:rsidP="0091638E">
            <w:pPr>
              <w:spacing w:after="0" w:line="240" w:lineRule="auto"/>
              <w:rPr>
                <w:rFonts w:ascii="Times New Roman" w:hAnsi="Times New Roman"/>
                <w:sz w:val="24"/>
                <w:szCs w:val="24"/>
                <w:lang w:val="ro-RO"/>
              </w:rPr>
            </w:pPr>
            <w:r w:rsidRPr="0091638E">
              <w:rPr>
                <w:rFonts w:ascii="Times New Roman" w:hAnsi="Times New Roman"/>
                <w:sz w:val="24"/>
                <w:szCs w:val="24"/>
                <w:lang w:val="ro-RO"/>
              </w:rPr>
              <w:t xml:space="preserve">2.2.2. Stabilirea </w:t>
            </w:r>
            <w:r w:rsidR="00D35917" w:rsidRPr="0091638E">
              <w:rPr>
                <w:rFonts w:ascii="Times New Roman" w:hAnsi="Times New Roman"/>
                <w:sz w:val="24"/>
                <w:szCs w:val="24"/>
                <w:lang w:val="ro-RO"/>
              </w:rPr>
              <w:t xml:space="preserve">criteriilor şi procedurii clare, </w:t>
            </w:r>
            <w:r w:rsidRPr="0091638E">
              <w:rPr>
                <w:rFonts w:ascii="Times New Roman" w:hAnsi="Times New Roman"/>
                <w:sz w:val="24"/>
                <w:szCs w:val="24"/>
                <w:lang w:val="ro-RO"/>
              </w:rPr>
              <w:t xml:space="preserve"> transparente</w:t>
            </w:r>
            <w:r w:rsidR="00D35917" w:rsidRPr="0091638E">
              <w:rPr>
                <w:rFonts w:ascii="Times New Roman" w:hAnsi="Times New Roman"/>
                <w:sz w:val="24"/>
                <w:szCs w:val="24"/>
                <w:lang w:val="ro-RO"/>
              </w:rPr>
              <w:t xml:space="preserve">, obiective şi bazate pe merit </w:t>
            </w:r>
            <w:r w:rsidRPr="0091638E">
              <w:rPr>
                <w:rFonts w:ascii="Times New Roman" w:hAnsi="Times New Roman"/>
                <w:sz w:val="24"/>
                <w:szCs w:val="24"/>
                <w:lang w:val="ro-RO"/>
              </w:rPr>
              <w:t xml:space="preserve">pentru procedura de selectare, numire şi promovare a procurorilor </w:t>
            </w: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2616" w:type="dxa"/>
          </w:tcPr>
          <w:p w:rsidR="002F04C7" w:rsidRPr="0091638E" w:rsidRDefault="002F04C7"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Procuratura Generală</w:t>
            </w:r>
            <w:r w:rsidR="0091638E">
              <w:rPr>
                <w:rFonts w:ascii="Times New Roman" w:hAnsi="Times New Roman"/>
                <w:sz w:val="24"/>
                <w:szCs w:val="24"/>
                <w:lang w:val="ro-RO"/>
              </w:rPr>
              <w:t>,</w:t>
            </w:r>
          </w:p>
          <w:p w:rsidR="00976378" w:rsidRPr="0091638E" w:rsidRDefault="00976378"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Consiliul Superior al Procurorilor</w:t>
            </w:r>
          </w:p>
          <w:p w:rsidR="00976378" w:rsidRPr="0091638E" w:rsidRDefault="00976378" w:rsidP="0091638E">
            <w:pPr>
              <w:spacing w:after="0" w:line="240" w:lineRule="auto"/>
              <w:ind w:firstLine="18"/>
              <w:jc w:val="center"/>
              <w:rPr>
                <w:rFonts w:ascii="Times New Roman" w:hAnsi="Times New Roman"/>
                <w:sz w:val="24"/>
                <w:szCs w:val="24"/>
                <w:lang w:val="ro-RO"/>
              </w:rPr>
            </w:pPr>
          </w:p>
        </w:tc>
        <w:tc>
          <w:tcPr>
            <w:tcW w:w="5695" w:type="dxa"/>
          </w:tcPr>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1. Studiu elaborat şi recomandări formulate</w:t>
            </w:r>
            <w:r w:rsidR="0091638E">
              <w:rPr>
                <w:rFonts w:ascii="Times New Roman" w:hAnsi="Times New Roman"/>
                <w:sz w:val="24"/>
                <w:szCs w:val="24"/>
                <w:lang w:val="ro-RO"/>
              </w:rPr>
              <w:t>.</w:t>
            </w:r>
          </w:p>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2. Proiect de modificare a cadrului normativ elaborat</w:t>
            </w:r>
            <w:r w:rsidR="005C04F9" w:rsidRPr="0091638E">
              <w:rPr>
                <w:rFonts w:ascii="Times New Roman" w:hAnsi="Times New Roman"/>
                <w:sz w:val="24"/>
                <w:szCs w:val="24"/>
                <w:lang w:val="ro-RO"/>
              </w:rPr>
              <w:t xml:space="preserve"> şi adoptat</w:t>
            </w:r>
            <w:r w:rsidR="0091638E">
              <w:rPr>
                <w:rFonts w:ascii="Times New Roman" w:hAnsi="Times New Roman"/>
                <w:sz w:val="24"/>
                <w:szCs w:val="24"/>
                <w:lang w:val="ro-RO"/>
              </w:rPr>
              <w:t>.</w:t>
            </w:r>
          </w:p>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3. Noi criterii de selectare, numire şi promovare a procurorilor elaborate şi adoptate</w:t>
            </w:r>
            <w:r w:rsidR="0091638E">
              <w:rPr>
                <w:rFonts w:ascii="Times New Roman" w:hAnsi="Times New Roman"/>
                <w:sz w:val="24"/>
                <w:szCs w:val="24"/>
                <w:lang w:val="ro-RO"/>
              </w:rPr>
              <w:t>.</w:t>
            </w:r>
          </w:p>
          <w:p w:rsidR="00976378" w:rsidRPr="0091638E" w:rsidRDefault="00976378" w:rsidP="0091638E">
            <w:pPr>
              <w:spacing w:after="0" w:line="240" w:lineRule="auto"/>
              <w:jc w:val="both"/>
              <w:rPr>
                <w:rFonts w:ascii="Times New Roman" w:hAnsi="Times New Roman"/>
                <w:color w:val="1F497D"/>
                <w:sz w:val="24"/>
                <w:szCs w:val="24"/>
                <w:lang w:val="ro-RO"/>
              </w:rPr>
            </w:pPr>
            <w:r w:rsidRPr="0091638E">
              <w:rPr>
                <w:rFonts w:ascii="Times New Roman" w:hAnsi="Times New Roman"/>
                <w:sz w:val="24"/>
                <w:szCs w:val="24"/>
                <w:lang w:val="ro-RO"/>
              </w:rPr>
              <w:t xml:space="preserve"> 4. Noi instituţii pentru selectarea, numirea şi promovarea procurorilor create.</w:t>
            </w:r>
          </w:p>
        </w:tc>
      </w:tr>
      <w:tr w:rsidR="00976378" w:rsidRPr="0091638E">
        <w:trPr>
          <w:trHeight w:val="458"/>
        </w:trPr>
        <w:tc>
          <w:tcPr>
            <w:tcW w:w="3924" w:type="dxa"/>
          </w:tcPr>
          <w:p w:rsidR="00976378" w:rsidRPr="0091638E" w:rsidRDefault="00976378" w:rsidP="0091638E">
            <w:pPr>
              <w:spacing w:after="0" w:line="240" w:lineRule="auto"/>
              <w:rPr>
                <w:rFonts w:ascii="Times New Roman" w:hAnsi="Times New Roman"/>
                <w:sz w:val="24"/>
                <w:szCs w:val="24"/>
                <w:lang w:val="ro-RO"/>
              </w:rPr>
            </w:pPr>
            <w:r w:rsidRPr="0091638E">
              <w:rPr>
                <w:rFonts w:ascii="Times New Roman" w:hAnsi="Times New Roman"/>
                <w:sz w:val="24"/>
                <w:szCs w:val="24"/>
                <w:lang w:val="ro-RO"/>
              </w:rPr>
              <w:t xml:space="preserve">2.2.3. Fortificarea capacităţilor </w:t>
            </w:r>
            <w:r w:rsidR="00330A8A" w:rsidRPr="0091638E">
              <w:rPr>
                <w:rFonts w:ascii="Times New Roman" w:hAnsi="Times New Roman"/>
                <w:sz w:val="24"/>
                <w:szCs w:val="24"/>
                <w:lang w:val="ro-RO"/>
              </w:rPr>
              <w:t xml:space="preserve"> şi asigurarea independenţei </w:t>
            </w:r>
            <w:r w:rsidRPr="0091638E">
              <w:rPr>
                <w:rFonts w:ascii="Times New Roman" w:hAnsi="Times New Roman"/>
                <w:sz w:val="24"/>
                <w:szCs w:val="24"/>
                <w:lang w:val="ro-RO"/>
              </w:rPr>
              <w:t xml:space="preserve">Consiliului Superior al Procurorilor în vederea asigurării administrării eficiente a instituţiei procuraturii </w:t>
            </w: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2616" w:type="dxa"/>
          </w:tcPr>
          <w:p w:rsidR="002F04C7" w:rsidRPr="0091638E" w:rsidRDefault="002F04C7"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Procuratura Generală</w:t>
            </w:r>
            <w:r w:rsidR="0091638E">
              <w:rPr>
                <w:rFonts w:ascii="Times New Roman" w:hAnsi="Times New Roman"/>
                <w:sz w:val="24"/>
                <w:szCs w:val="24"/>
                <w:lang w:val="ro-RO"/>
              </w:rPr>
              <w:t>,</w:t>
            </w:r>
          </w:p>
          <w:p w:rsidR="00976378" w:rsidRPr="0091638E" w:rsidRDefault="00976378"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Consiliul Superior al Procurorilor</w:t>
            </w:r>
            <w:r w:rsidR="0091638E">
              <w:rPr>
                <w:rFonts w:ascii="Times New Roman" w:hAnsi="Times New Roman"/>
                <w:sz w:val="24"/>
                <w:szCs w:val="24"/>
                <w:lang w:val="ro-RO"/>
              </w:rPr>
              <w:t>,</w:t>
            </w:r>
          </w:p>
          <w:p w:rsidR="00976378" w:rsidRPr="0091638E" w:rsidRDefault="006C3E5C"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Ministerul Justiţiei</w:t>
            </w:r>
            <w:r w:rsidR="0091638E">
              <w:rPr>
                <w:rFonts w:ascii="Times New Roman" w:hAnsi="Times New Roman"/>
                <w:sz w:val="24"/>
                <w:szCs w:val="24"/>
                <w:lang w:val="ro-RO"/>
              </w:rPr>
              <w:t>,</w:t>
            </w:r>
          </w:p>
          <w:p w:rsidR="00330A8A" w:rsidRPr="0091638E" w:rsidRDefault="00330A8A"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Institutul Naţional al Justiţiei</w:t>
            </w:r>
          </w:p>
        </w:tc>
        <w:tc>
          <w:tcPr>
            <w:tcW w:w="5695" w:type="dxa"/>
          </w:tcPr>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1. Proiect de modificare a cadrului normativ elaborat</w:t>
            </w:r>
            <w:r w:rsidR="005C04F9" w:rsidRPr="0091638E">
              <w:rPr>
                <w:rFonts w:ascii="Times New Roman" w:hAnsi="Times New Roman"/>
                <w:sz w:val="24"/>
                <w:szCs w:val="24"/>
                <w:lang w:val="ro-RO"/>
              </w:rPr>
              <w:t xml:space="preserve"> şi adoptat</w:t>
            </w:r>
            <w:r w:rsidR="0091638E">
              <w:rPr>
                <w:rFonts w:ascii="Times New Roman" w:hAnsi="Times New Roman"/>
                <w:sz w:val="24"/>
                <w:szCs w:val="24"/>
                <w:lang w:val="ro-RO"/>
              </w:rPr>
              <w:t>.</w:t>
            </w:r>
          </w:p>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2. Buget</w:t>
            </w:r>
            <w:r w:rsidR="00330A8A" w:rsidRPr="0091638E">
              <w:rPr>
                <w:rFonts w:ascii="Times New Roman" w:hAnsi="Times New Roman"/>
                <w:sz w:val="24"/>
                <w:szCs w:val="24"/>
                <w:lang w:val="ro-RO"/>
              </w:rPr>
              <w:t>,</w:t>
            </w:r>
            <w:r w:rsidRPr="0091638E">
              <w:rPr>
                <w:rFonts w:ascii="Times New Roman" w:hAnsi="Times New Roman"/>
                <w:sz w:val="24"/>
                <w:szCs w:val="24"/>
                <w:lang w:val="ro-RO"/>
              </w:rPr>
              <w:t xml:space="preserve"> </w:t>
            </w:r>
            <w:r w:rsidR="00330A8A" w:rsidRPr="0091638E">
              <w:rPr>
                <w:rFonts w:ascii="Times New Roman" w:hAnsi="Times New Roman"/>
                <w:sz w:val="24"/>
                <w:szCs w:val="24"/>
                <w:lang w:val="ro-RO"/>
              </w:rPr>
              <w:t xml:space="preserve">personal şi sediu </w:t>
            </w:r>
            <w:r w:rsidRPr="0091638E">
              <w:rPr>
                <w:rFonts w:ascii="Times New Roman" w:hAnsi="Times New Roman"/>
                <w:sz w:val="24"/>
                <w:szCs w:val="24"/>
                <w:lang w:val="ro-RO"/>
              </w:rPr>
              <w:t>adecvat</w:t>
            </w:r>
            <w:r w:rsidR="00330A8A" w:rsidRPr="0091638E">
              <w:rPr>
                <w:rFonts w:ascii="Times New Roman" w:hAnsi="Times New Roman"/>
                <w:sz w:val="24"/>
                <w:szCs w:val="24"/>
                <w:lang w:val="ro-RO"/>
              </w:rPr>
              <w:t>e</w:t>
            </w:r>
            <w:r w:rsidRPr="0091638E">
              <w:rPr>
                <w:rFonts w:ascii="Times New Roman" w:hAnsi="Times New Roman"/>
                <w:sz w:val="24"/>
                <w:szCs w:val="24"/>
                <w:lang w:val="ro-RO"/>
              </w:rPr>
              <w:t xml:space="preserve"> </w:t>
            </w:r>
            <w:r w:rsidR="00330A8A" w:rsidRPr="0091638E">
              <w:rPr>
                <w:rFonts w:ascii="Times New Roman" w:hAnsi="Times New Roman"/>
                <w:sz w:val="24"/>
                <w:szCs w:val="24"/>
                <w:lang w:val="ro-RO"/>
              </w:rPr>
              <w:t xml:space="preserve">pentru </w:t>
            </w:r>
            <w:r w:rsidRPr="0091638E">
              <w:rPr>
                <w:rFonts w:ascii="Times New Roman" w:hAnsi="Times New Roman"/>
                <w:sz w:val="24"/>
                <w:szCs w:val="24"/>
                <w:lang w:val="ro-RO"/>
              </w:rPr>
              <w:t>Consiliul Superior al Procurorilor alocat</w:t>
            </w:r>
            <w:r w:rsidR="00330A8A" w:rsidRPr="0091638E">
              <w:rPr>
                <w:rFonts w:ascii="Times New Roman" w:hAnsi="Times New Roman"/>
                <w:sz w:val="24"/>
                <w:szCs w:val="24"/>
                <w:lang w:val="ro-RO"/>
              </w:rPr>
              <w:t>e</w:t>
            </w:r>
            <w:r w:rsidR="0091638E">
              <w:rPr>
                <w:rFonts w:ascii="Times New Roman" w:hAnsi="Times New Roman"/>
                <w:sz w:val="24"/>
                <w:szCs w:val="24"/>
                <w:lang w:val="ro-RO"/>
              </w:rPr>
              <w:t>.</w:t>
            </w:r>
          </w:p>
          <w:p w:rsidR="00976378" w:rsidRPr="0091638E" w:rsidRDefault="00330A8A"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3. Cursuri de instruire pentru membrii Consiliului Superior al Procurorilor şi personalul</w:t>
            </w:r>
            <w:r w:rsidR="003232B8" w:rsidRPr="0091638E">
              <w:rPr>
                <w:rFonts w:ascii="Times New Roman" w:hAnsi="Times New Roman"/>
                <w:sz w:val="24"/>
                <w:szCs w:val="24"/>
                <w:lang w:val="ro-RO"/>
              </w:rPr>
              <w:t xml:space="preserve"> </w:t>
            </w:r>
            <w:r w:rsidRPr="0091638E">
              <w:rPr>
                <w:rFonts w:ascii="Times New Roman" w:hAnsi="Times New Roman"/>
                <w:sz w:val="24"/>
                <w:szCs w:val="24"/>
                <w:lang w:val="ro-RO"/>
              </w:rPr>
              <w:t>Consiliului organizate.</w:t>
            </w:r>
          </w:p>
        </w:tc>
      </w:tr>
      <w:tr w:rsidR="00976378" w:rsidRPr="0091638E">
        <w:trPr>
          <w:trHeight w:val="332"/>
        </w:trPr>
        <w:tc>
          <w:tcPr>
            <w:tcW w:w="3924" w:type="dxa"/>
          </w:tcPr>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2.2.4. Definirea clară a competenţelor organelor procuraturii</w:t>
            </w: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91638E" w:rsidRDefault="00976378"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Ministerul Justiţiei</w:t>
            </w:r>
            <w:r w:rsidR="0091638E">
              <w:rPr>
                <w:rFonts w:ascii="Times New Roman" w:hAnsi="Times New Roman"/>
                <w:sz w:val="24"/>
                <w:szCs w:val="24"/>
                <w:lang w:val="ro-RO"/>
              </w:rPr>
              <w:t>,</w:t>
            </w:r>
          </w:p>
          <w:p w:rsidR="00976378" w:rsidRPr="0091638E" w:rsidRDefault="00976378"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Procuratura Generală</w:t>
            </w:r>
          </w:p>
          <w:p w:rsidR="00976378" w:rsidRPr="0091638E" w:rsidRDefault="00976378" w:rsidP="0091638E">
            <w:pPr>
              <w:spacing w:after="0" w:line="240" w:lineRule="auto"/>
              <w:ind w:firstLine="18"/>
              <w:jc w:val="center"/>
              <w:rPr>
                <w:rFonts w:ascii="Times New Roman" w:hAnsi="Times New Roman"/>
                <w:sz w:val="24"/>
                <w:szCs w:val="24"/>
                <w:lang w:val="ro-RO"/>
              </w:rPr>
            </w:pPr>
          </w:p>
        </w:tc>
        <w:tc>
          <w:tcPr>
            <w:tcW w:w="5695" w:type="dxa"/>
          </w:tcPr>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1. Studiu elaborat şi recomandări formulate</w:t>
            </w:r>
            <w:r w:rsidR="0091638E">
              <w:rPr>
                <w:rFonts w:ascii="Times New Roman" w:hAnsi="Times New Roman"/>
                <w:sz w:val="24"/>
                <w:szCs w:val="24"/>
                <w:lang w:val="ro-RO"/>
              </w:rPr>
              <w:t>.</w:t>
            </w:r>
          </w:p>
          <w:p w:rsidR="00976378" w:rsidRPr="0091638E" w:rsidRDefault="00976378" w:rsidP="0091638E">
            <w:pPr>
              <w:spacing w:after="0" w:line="240" w:lineRule="auto"/>
              <w:jc w:val="both"/>
              <w:rPr>
                <w:rFonts w:ascii="Times New Roman" w:hAnsi="Times New Roman"/>
                <w:color w:val="1F497D"/>
                <w:sz w:val="24"/>
                <w:szCs w:val="24"/>
                <w:lang w:val="ro-RO"/>
              </w:rPr>
            </w:pPr>
            <w:r w:rsidRPr="0091638E">
              <w:rPr>
                <w:rFonts w:ascii="Times New Roman" w:hAnsi="Times New Roman"/>
                <w:sz w:val="24"/>
                <w:szCs w:val="24"/>
                <w:lang w:val="ro-RO"/>
              </w:rPr>
              <w:t>2. Proiect de modificare a cadrului normativ elaborat</w:t>
            </w:r>
            <w:r w:rsidR="005C04F9" w:rsidRPr="0091638E">
              <w:rPr>
                <w:rFonts w:ascii="Times New Roman" w:hAnsi="Times New Roman"/>
                <w:sz w:val="24"/>
                <w:szCs w:val="24"/>
                <w:lang w:val="ro-RO"/>
              </w:rPr>
              <w:t xml:space="preserve"> şi adoptat</w:t>
            </w:r>
            <w:r w:rsidRPr="0091638E">
              <w:rPr>
                <w:rFonts w:ascii="Times New Roman" w:hAnsi="Times New Roman"/>
                <w:sz w:val="24"/>
                <w:szCs w:val="24"/>
                <w:lang w:val="ro-RO"/>
              </w:rPr>
              <w:t>.</w:t>
            </w:r>
          </w:p>
        </w:tc>
      </w:tr>
      <w:tr w:rsidR="00976378" w:rsidRPr="0091638E">
        <w:trPr>
          <w:trHeight w:val="368"/>
        </w:trPr>
        <w:tc>
          <w:tcPr>
            <w:tcW w:w="3924" w:type="dxa"/>
          </w:tcPr>
          <w:p w:rsidR="00976378" w:rsidRPr="0091638E" w:rsidRDefault="00976378" w:rsidP="0091638E">
            <w:pPr>
              <w:spacing w:after="0" w:line="240" w:lineRule="auto"/>
              <w:rPr>
                <w:rFonts w:ascii="Times New Roman" w:hAnsi="Times New Roman"/>
                <w:sz w:val="24"/>
                <w:szCs w:val="24"/>
                <w:lang w:val="ro-RO"/>
              </w:rPr>
            </w:pPr>
            <w:r w:rsidRPr="0091638E">
              <w:rPr>
                <w:rFonts w:ascii="Times New Roman" w:hAnsi="Times New Roman"/>
                <w:sz w:val="24"/>
                <w:szCs w:val="24"/>
                <w:lang w:val="ro-RO"/>
              </w:rPr>
              <w:t xml:space="preserve">2.2.5.  </w:t>
            </w:r>
            <w:r w:rsidR="005351E4" w:rsidRPr="0091638E">
              <w:rPr>
                <w:rFonts w:ascii="Times New Roman" w:hAnsi="Times New Roman"/>
                <w:sz w:val="24"/>
                <w:szCs w:val="24"/>
                <w:lang w:val="ro-RO"/>
              </w:rPr>
              <w:t>Asigurarea specializării procurorilor pe cauze specif</w:t>
            </w:r>
            <w:r w:rsidR="00330A8A" w:rsidRPr="0091638E">
              <w:rPr>
                <w:rFonts w:ascii="Times New Roman" w:hAnsi="Times New Roman"/>
                <w:sz w:val="24"/>
                <w:szCs w:val="24"/>
                <w:lang w:val="ro-RO"/>
              </w:rPr>
              <w:t>ice şi examinarea oportunităţii</w:t>
            </w:r>
            <w:r w:rsidR="00E74C18" w:rsidRPr="0091638E">
              <w:rPr>
                <w:rFonts w:ascii="Times New Roman" w:hAnsi="Times New Roman"/>
                <w:sz w:val="24"/>
                <w:szCs w:val="24"/>
                <w:lang w:val="ro-RO"/>
              </w:rPr>
              <w:t xml:space="preserve"> </w:t>
            </w:r>
            <w:r w:rsidR="00330A8A" w:rsidRPr="0091638E">
              <w:rPr>
                <w:rFonts w:ascii="Times New Roman" w:hAnsi="Times New Roman"/>
                <w:sz w:val="24"/>
                <w:szCs w:val="24"/>
                <w:lang w:val="ro-RO"/>
              </w:rPr>
              <w:t xml:space="preserve">funcţionării </w:t>
            </w:r>
            <w:r w:rsidR="005351E4" w:rsidRPr="0091638E">
              <w:rPr>
                <w:rFonts w:ascii="Times New Roman" w:hAnsi="Times New Roman"/>
                <w:sz w:val="24"/>
                <w:szCs w:val="24"/>
                <w:lang w:val="ro-RO"/>
              </w:rPr>
              <w:t>procuraturilor specializate</w:t>
            </w:r>
            <w:r w:rsidRPr="0091638E">
              <w:rPr>
                <w:rFonts w:ascii="Times New Roman" w:hAnsi="Times New Roman"/>
                <w:sz w:val="24"/>
                <w:szCs w:val="24"/>
                <w:lang w:val="ro-RO"/>
              </w:rPr>
              <w:t xml:space="preserve"> </w:t>
            </w: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91638E" w:rsidRDefault="00976378"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Procuratura Generală</w:t>
            </w:r>
            <w:r w:rsidR="0091638E">
              <w:rPr>
                <w:rFonts w:ascii="Times New Roman" w:hAnsi="Times New Roman"/>
                <w:sz w:val="24"/>
                <w:szCs w:val="24"/>
                <w:lang w:val="ro-RO"/>
              </w:rPr>
              <w:t>,</w:t>
            </w:r>
          </w:p>
          <w:p w:rsidR="005351E4" w:rsidRPr="0091638E" w:rsidRDefault="005351E4"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Consiliul Superior al Procurorilor</w:t>
            </w:r>
            <w:r w:rsidR="0091638E">
              <w:rPr>
                <w:rFonts w:ascii="Times New Roman" w:hAnsi="Times New Roman"/>
                <w:sz w:val="24"/>
                <w:szCs w:val="24"/>
                <w:lang w:val="ro-RO"/>
              </w:rPr>
              <w:t>,</w:t>
            </w:r>
          </w:p>
          <w:p w:rsidR="00131042" w:rsidRPr="0091638E" w:rsidRDefault="00131042"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Ministerul Justiţiei</w:t>
            </w:r>
            <w:r w:rsidR="0091638E">
              <w:rPr>
                <w:rFonts w:ascii="Times New Roman" w:hAnsi="Times New Roman"/>
                <w:sz w:val="24"/>
                <w:szCs w:val="24"/>
                <w:lang w:val="ro-RO"/>
              </w:rPr>
              <w:t>,</w:t>
            </w:r>
          </w:p>
          <w:p w:rsidR="005351E4" w:rsidRPr="0091638E" w:rsidRDefault="005351E4"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Institutul</w:t>
            </w:r>
            <w:r w:rsidR="003232B8" w:rsidRPr="0091638E">
              <w:rPr>
                <w:rFonts w:ascii="Times New Roman" w:hAnsi="Times New Roman"/>
                <w:sz w:val="24"/>
                <w:szCs w:val="24"/>
                <w:lang w:val="ro-RO"/>
              </w:rPr>
              <w:t xml:space="preserve"> </w:t>
            </w:r>
            <w:r w:rsidRPr="0091638E">
              <w:rPr>
                <w:rFonts w:ascii="Times New Roman" w:hAnsi="Times New Roman"/>
                <w:sz w:val="24"/>
                <w:szCs w:val="24"/>
                <w:lang w:val="ro-RO"/>
              </w:rPr>
              <w:t>Naţional al</w:t>
            </w:r>
            <w:r w:rsidR="003232B8" w:rsidRPr="0091638E">
              <w:rPr>
                <w:rFonts w:ascii="Times New Roman" w:hAnsi="Times New Roman"/>
                <w:sz w:val="24"/>
                <w:szCs w:val="24"/>
                <w:lang w:val="ro-RO"/>
              </w:rPr>
              <w:t xml:space="preserve"> </w:t>
            </w:r>
            <w:r w:rsidRPr="0091638E">
              <w:rPr>
                <w:rFonts w:ascii="Times New Roman" w:hAnsi="Times New Roman"/>
                <w:sz w:val="24"/>
                <w:szCs w:val="24"/>
                <w:lang w:val="ro-RO"/>
              </w:rPr>
              <w:t>Justiţiei</w:t>
            </w:r>
          </w:p>
          <w:p w:rsidR="00976378" w:rsidRPr="0091638E" w:rsidRDefault="00976378" w:rsidP="0091638E">
            <w:pPr>
              <w:spacing w:after="0" w:line="240" w:lineRule="auto"/>
              <w:ind w:firstLine="18"/>
              <w:jc w:val="center"/>
              <w:rPr>
                <w:rFonts w:ascii="Times New Roman" w:hAnsi="Times New Roman"/>
                <w:i/>
                <w:sz w:val="24"/>
                <w:szCs w:val="24"/>
                <w:lang w:val="ro-RO"/>
              </w:rPr>
            </w:pPr>
          </w:p>
        </w:tc>
        <w:tc>
          <w:tcPr>
            <w:tcW w:w="5695" w:type="dxa"/>
          </w:tcPr>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1. Studiu elaborat şi recomandări formulate</w:t>
            </w:r>
            <w:r w:rsidR="0091638E">
              <w:rPr>
                <w:rFonts w:ascii="Times New Roman" w:hAnsi="Times New Roman"/>
                <w:sz w:val="24"/>
                <w:szCs w:val="24"/>
                <w:lang w:val="ro-RO"/>
              </w:rPr>
              <w:t>.</w:t>
            </w:r>
          </w:p>
          <w:p w:rsidR="005351E4"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2. Proiect de modificare a cadrului normativ elaborat</w:t>
            </w:r>
            <w:r w:rsidR="00131042" w:rsidRPr="0091638E">
              <w:rPr>
                <w:rFonts w:ascii="Times New Roman" w:hAnsi="Times New Roman"/>
                <w:sz w:val="24"/>
                <w:szCs w:val="24"/>
                <w:lang w:val="ro-RO"/>
              </w:rPr>
              <w:t xml:space="preserve"> şi adoptat</w:t>
            </w:r>
            <w:r w:rsidR="0091638E">
              <w:rPr>
                <w:rFonts w:ascii="Times New Roman" w:hAnsi="Times New Roman"/>
                <w:sz w:val="24"/>
                <w:szCs w:val="24"/>
                <w:lang w:val="ro-RO"/>
              </w:rPr>
              <w:t>.</w:t>
            </w:r>
            <w:r w:rsidR="005351E4" w:rsidRPr="0091638E">
              <w:rPr>
                <w:rFonts w:ascii="Times New Roman" w:hAnsi="Times New Roman"/>
                <w:sz w:val="24"/>
                <w:szCs w:val="24"/>
                <w:lang w:val="ro-RO"/>
              </w:rPr>
              <w:t xml:space="preserve"> </w:t>
            </w:r>
          </w:p>
          <w:p w:rsidR="005351E4" w:rsidRPr="0091638E" w:rsidRDefault="005351E4"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3. Sistem de specializare a judecătorilor elaborat</w:t>
            </w:r>
            <w:r w:rsidR="0091638E">
              <w:rPr>
                <w:rFonts w:ascii="Times New Roman" w:hAnsi="Times New Roman"/>
                <w:sz w:val="24"/>
                <w:szCs w:val="24"/>
                <w:lang w:val="ro-RO"/>
              </w:rPr>
              <w:t>.</w:t>
            </w:r>
          </w:p>
          <w:p w:rsidR="00976378" w:rsidRPr="0091638E" w:rsidRDefault="005351E4"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4. Cursuri pentru specializarea judecătorilor desfăşurate.</w:t>
            </w:r>
          </w:p>
          <w:p w:rsidR="00976378" w:rsidRPr="0091638E" w:rsidRDefault="005351E4" w:rsidP="0091638E">
            <w:pPr>
              <w:spacing w:after="0" w:line="240" w:lineRule="auto"/>
              <w:jc w:val="both"/>
              <w:rPr>
                <w:rFonts w:ascii="Times New Roman" w:hAnsi="Times New Roman"/>
                <w:color w:val="1F497D"/>
                <w:sz w:val="24"/>
                <w:szCs w:val="24"/>
                <w:lang w:val="ro-RO"/>
              </w:rPr>
            </w:pPr>
            <w:r w:rsidRPr="0091638E">
              <w:rPr>
                <w:rFonts w:ascii="Times New Roman" w:hAnsi="Times New Roman"/>
                <w:sz w:val="24"/>
                <w:szCs w:val="24"/>
                <w:lang w:val="ro-RO"/>
              </w:rPr>
              <w:t>5</w:t>
            </w:r>
            <w:r w:rsidR="00976378" w:rsidRPr="0091638E">
              <w:rPr>
                <w:rFonts w:ascii="Times New Roman" w:hAnsi="Times New Roman"/>
                <w:sz w:val="24"/>
                <w:szCs w:val="24"/>
                <w:lang w:val="ro-RO"/>
              </w:rPr>
              <w:t>. Structura organelor procuraturii modificată.</w:t>
            </w:r>
          </w:p>
        </w:tc>
      </w:tr>
      <w:tr w:rsidR="00976378" w:rsidRPr="0091638E">
        <w:trPr>
          <w:trHeight w:val="386"/>
        </w:trPr>
        <w:tc>
          <w:tcPr>
            <w:tcW w:w="3924" w:type="dxa"/>
          </w:tcPr>
          <w:p w:rsidR="00976378" w:rsidRPr="0091638E" w:rsidRDefault="00976378" w:rsidP="0091638E">
            <w:pPr>
              <w:spacing w:after="0" w:line="240" w:lineRule="auto"/>
              <w:rPr>
                <w:rFonts w:ascii="Times New Roman" w:hAnsi="Times New Roman"/>
                <w:sz w:val="24"/>
                <w:szCs w:val="24"/>
                <w:lang w:val="ro-RO"/>
              </w:rPr>
            </w:pPr>
            <w:r w:rsidRPr="0091638E">
              <w:rPr>
                <w:rFonts w:ascii="Times New Roman" w:hAnsi="Times New Roman"/>
                <w:sz w:val="24"/>
                <w:szCs w:val="24"/>
                <w:lang w:val="ro-RO"/>
              </w:rPr>
              <w:lastRenderedPageBreak/>
              <w:t>2.2.6. Examinarea necesităţilor de personal ale organelor procuraturii şi elaborarea propunerilor pentru optimizarea numărului de procurori</w:t>
            </w:r>
            <w:r w:rsidR="003B1713" w:rsidRPr="0091638E">
              <w:rPr>
                <w:rFonts w:ascii="Times New Roman" w:hAnsi="Times New Roman"/>
                <w:sz w:val="24"/>
                <w:szCs w:val="24"/>
                <w:lang w:val="ro-RO"/>
              </w:rPr>
              <w:t xml:space="preserve"> şi a personalului auxiliar</w:t>
            </w: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tcPr>
          <w:p w:rsidR="00976378" w:rsidRPr="0091638E" w:rsidRDefault="00976378" w:rsidP="00C748E6">
            <w:pPr>
              <w:spacing w:after="0" w:line="240" w:lineRule="auto"/>
              <w:ind w:firstLine="660"/>
              <w:rPr>
                <w:rFonts w:ascii="Times New Roman" w:hAnsi="Times New Roman"/>
                <w:sz w:val="24"/>
                <w:szCs w:val="24"/>
                <w:lang w:val="ro-RO"/>
              </w:rPr>
            </w:pPr>
          </w:p>
        </w:tc>
        <w:tc>
          <w:tcPr>
            <w:tcW w:w="2616" w:type="dxa"/>
          </w:tcPr>
          <w:p w:rsidR="00131042" w:rsidRPr="0091638E" w:rsidRDefault="00131042"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Procuratura Generală</w:t>
            </w:r>
            <w:r w:rsidR="0091638E">
              <w:rPr>
                <w:rFonts w:ascii="Times New Roman" w:hAnsi="Times New Roman"/>
                <w:sz w:val="24"/>
                <w:szCs w:val="24"/>
                <w:lang w:val="ro-RO"/>
              </w:rPr>
              <w:t>,</w:t>
            </w:r>
          </w:p>
          <w:p w:rsidR="00976378" w:rsidRPr="0091638E" w:rsidRDefault="00976378"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Consiliul Superior al Procurorilor</w:t>
            </w:r>
          </w:p>
          <w:p w:rsidR="00976378" w:rsidRPr="0091638E" w:rsidRDefault="00976378" w:rsidP="0091638E">
            <w:pPr>
              <w:spacing w:after="0" w:line="240" w:lineRule="auto"/>
              <w:ind w:firstLine="18"/>
              <w:jc w:val="center"/>
              <w:rPr>
                <w:rFonts w:ascii="Times New Roman" w:hAnsi="Times New Roman"/>
                <w:sz w:val="24"/>
                <w:szCs w:val="24"/>
                <w:lang w:val="ro-RO"/>
              </w:rPr>
            </w:pPr>
          </w:p>
        </w:tc>
        <w:tc>
          <w:tcPr>
            <w:tcW w:w="5695" w:type="dxa"/>
          </w:tcPr>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1. Studiu elaborat şi recomandări formulate</w:t>
            </w:r>
            <w:r w:rsidR="0091638E">
              <w:rPr>
                <w:rFonts w:ascii="Times New Roman" w:hAnsi="Times New Roman"/>
                <w:sz w:val="24"/>
                <w:szCs w:val="24"/>
                <w:lang w:val="ro-RO"/>
              </w:rPr>
              <w:t>.</w:t>
            </w:r>
          </w:p>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2. Proiect de modificare a cadrului normativ elaborat.</w:t>
            </w:r>
          </w:p>
        </w:tc>
      </w:tr>
      <w:tr w:rsidR="0072020C" w:rsidRPr="0091638E">
        <w:trPr>
          <w:trHeight w:val="386"/>
        </w:trPr>
        <w:tc>
          <w:tcPr>
            <w:tcW w:w="3924" w:type="dxa"/>
          </w:tcPr>
          <w:p w:rsidR="0072020C" w:rsidRPr="0091638E" w:rsidRDefault="0072020C" w:rsidP="0091638E">
            <w:pPr>
              <w:spacing w:after="0" w:line="240" w:lineRule="auto"/>
              <w:rPr>
                <w:rFonts w:ascii="Times New Roman" w:hAnsi="Times New Roman"/>
                <w:sz w:val="24"/>
                <w:szCs w:val="24"/>
                <w:lang w:val="ro-RO"/>
              </w:rPr>
            </w:pPr>
            <w:r w:rsidRPr="0091638E">
              <w:rPr>
                <w:rFonts w:ascii="Times New Roman" w:hAnsi="Times New Roman"/>
                <w:sz w:val="24"/>
                <w:szCs w:val="24"/>
                <w:lang w:val="ro-RO"/>
              </w:rPr>
              <w:t>2.2.7. Reexaminarea mecanismului de finanţare a organelor procuraturii</w:t>
            </w:r>
          </w:p>
        </w:tc>
        <w:tc>
          <w:tcPr>
            <w:tcW w:w="583" w:type="dxa"/>
            <w:shd w:val="clear" w:color="auto" w:fill="D9D9D9"/>
          </w:tcPr>
          <w:p w:rsidR="0072020C" w:rsidRPr="0091638E" w:rsidRDefault="0072020C" w:rsidP="00C748E6">
            <w:pPr>
              <w:spacing w:after="0" w:line="240" w:lineRule="auto"/>
              <w:ind w:firstLine="660"/>
              <w:rPr>
                <w:rFonts w:ascii="Times New Roman" w:hAnsi="Times New Roman"/>
                <w:sz w:val="24"/>
                <w:szCs w:val="24"/>
                <w:lang w:val="ro-RO"/>
              </w:rPr>
            </w:pPr>
          </w:p>
        </w:tc>
        <w:tc>
          <w:tcPr>
            <w:tcW w:w="583" w:type="dxa"/>
            <w:shd w:val="clear" w:color="auto" w:fill="D9D9D9"/>
          </w:tcPr>
          <w:p w:rsidR="0072020C" w:rsidRPr="0091638E" w:rsidRDefault="0072020C" w:rsidP="00C748E6">
            <w:pPr>
              <w:spacing w:after="0" w:line="240" w:lineRule="auto"/>
              <w:ind w:firstLine="660"/>
              <w:rPr>
                <w:rFonts w:ascii="Times New Roman" w:hAnsi="Times New Roman"/>
                <w:sz w:val="24"/>
                <w:szCs w:val="24"/>
                <w:lang w:val="ro-RO"/>
              </w:rPr>
            </w:pPr>
          </w:p>
        </w:tc>
        <w:tc>
          <w:tcPr>
            <w:tcW w:w="583" w:type="dxa"/>
            <w:shd w:val="clear" w:color="auto" w:fill="D9D9D9"/>
          </w:tcPr>
          <w:p w:rsidR="0072020C" w:rsidRPr="0091638E" w:rsidRDefault="0072020C" w:rsidP="00C748E6">
            <w:pPr>
              <w:spacing w:after="0" w:line="240" w:lineRule="auto"/>
              <w:ind w:firstLine="660"/>
              <w:rPr>
                <w:rFonts w:ascii="Times New Roman" w:hAnsi="Times New Roman"/>
                <w:sz w:val="24"/>
                <w:szCs w:val="24"/>
                <w:lang w:val="ro-RO"/>
              </w:rPr>
            </w:pPr>
          </w:p>
        </w:tc>
        <w:tc>
          <w:tcPr>
            <w:tcW w:w="583" w:type="dxa"/>
            <w:shd w:val="clear" w:color="auto" w:fill="D9D9D9"/>
          </w:tcPr>
          <w:p w:rsidR="0072020C" w:rsidRPr="0091638E" w:rsidRDefault="0072020C" w:rsidP="00C748E6">
            <w:pPr>
              <w:spacing w:after="0" w:line="240" w:lineRule="auto"/>
              <w:ind w:firstLine="660"/>
              <w:rPr>
                <w:rFonts w:ascii="Times New Roman" w:hAnsi="Times New Roman"/>
                <w:sz w:val="24"/>
                <w:szCs w:val="24"/>
                <w:lang w:val="ro-RO"/>
              </w:rPr>
            </w:pPr>
          </w:p>
        </w:tc>
        <w:tc>
          <w:tcPr>
            <w:tcW w:w="583" w:type="dxa"/>
            <w:shd w:val="clear" w:color="auto" w:fill="D9D9D9"/>
          </w:tcPr>
          <w:p w:rsidR="0072020C" w:rsidRPr="0091638E" w:rsidRDefault="0072020C" w:rsidP="00C748E6">
            <w:pPr>
              <w:spacing w:after="0" w:line="240" w:lineRule="auto"/>
              <w:ind w:firstLine="660"/>
              <w:rPr>
                <w:rFonts w:ascii="Times New Roman" w:hAnsi="Times New Roman"/>
                <w:sz w:val="24"/>
                <w:szCs w:val="24"/>
                <w:lang w:val="ro-RO"/>
              </w:rPr>
            </w:pPr>
          </w:p>
        </w:tc>
        <w:tc>
          <w:tcPr>
            <w:tcW w:w="2616" w:type="dxa"/>
          </w:tcPr>
          <w:p w:rsidR="0072020C" w:rsidRPr="0091638E" w:rsidRDefault="0072020C"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Procuratura Generală</w:t>
            </w:r>
            <w:r w:rsidR="0091638E">
              <w:rPr>
                <w:rFonts w:ascii="Times New Roman" w:hAnsi="Times New Roman"/>
                <w:sz w:val="24"/>
                <w:szCs w:val="24"/>
                <w:lang w:val="ro-RO"/>
              </w:rPr>
              <w:t>,</w:t>
            </w:r>
            <w:r w:rsidRPr="0091638E">
              <w:rPr>
                <w:rFonts w:ascii="Times New Roman" w:hAnsi="Times New Roman"/>
                <w:sz w:val="24"/>
                <w:szCs w:val="24"/>
                <w:lang w:val="ro-RO"/>
              </w:rPr>
              <w:t xml:space="preserve"> </w:t>
            </w:r>
          </w:p>
          <w:p w:rsidR="0072020C" w:rsidRPr="0091638E" w:rsidRDefault="0072020C"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Consiliul Superior al Procurorilor</w:t>
            </w:r>
            <w:r w:rsidR="0091638E">
              <w:rPr>
                <w:rFonts w:ascii="Times New Roman" w:hAnsi="Times New Roman"/>
                <w:sz w:val="24"/>
                <w:szCs w:val="24"/>
                <w:lang w:val="ro-RO"/>
              </w:rPr>
              <w:t>,</w:t>
            </w:r>
            <w:r w:rsidRPr="0091638E">
              <w:rPr>
                <w:rFonts w:ascii="Times New Roman" w:hAnsi="Times New Roman"/>
                <w:sz w:val="24"/>
                <w:szCs w:val="24"/>
                <w:lang w:val="ro-RO"/>
              </w:rPr>
              <w:t xml:space="preserve"> </w:t>
            </w:r>
          </w:p>
          <w:p w:rsidR="0072020C" w:rsidRPr="0091638E" w:rsidRDefault="0072020C"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Ministerul Finanţelor</w:t>
            </w:r>
          </w:p>
        </w:tc>
        <w:tc>
          <w:tcPr>
            <w:tcW w:w="5695" w:type="dxa"/>
          </w:tcPr>
          <w:p w:rsidR="0072020C" w:rsidRPr="0091638E" w:rsidRDefault="0072020C"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1. Proiect de modificare a cadrului normativ elaborat şi adoptat</w:t>
            </w:r>
            <w:r w:rsidR="0091638E">
              <w:rPr>
                <w:rFonts w:ascii="Times New Roman" w:hAnsi="Times New Roman"/>
                <w:sz w:val="24"/>
                <w:szCs w:val="24"/>
                <w:lang w:val="ro-RO"/>
              </w:rPr>
              <w:t>.</w:t>
            </w:r>
          </w:p>
          <w:p w:rsidR="0072020C" w:rsidRPr="0091638E" w:rsidRDefault="0072020C"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2. Mecanismul de finanţare a organelor procuraturii revizuit.</w:t>
            </w:r>
          </w:p>
        </w:tc>
      </w:tr>
      <w:tr w:rsidR="00976378" w:rsidRPr="0091638E">
        <w:trPr>
          <w:trHeight w:val="386"/>
        </w:trPr>
        <w:tc>
          <w:tcPr>
            <w:tcW w:w="3924" w:type="dxa"/>
          </w:tcPr>
          <w:p w:rsidR="00976378" w:rsidRPr="0091638E" w:rsidRDefault="0072020C" w:rsidP="0091638E">
            <w:pPr>
              <w:spacing w:after="0" w:line="240" w:lineRule="auto"/>
              <w:rPr>
                <w:rFonts w:ascii="Times New Roman" w:hAnsi="Times New Roman"/>
                <w:sz w:val="24"/>
                <w:szCs w:val="24"/>
                <w:lang w:val="ro-RO"/>
              </w:rPr>
            </w:pPr>
            <w:r w:rsidRPr="0091638E">
              <w:rPr>
                <w:rFonts w:ascii="Times New Roman" w:hAnsi="Times New Roman"/>
                <w:sz w:val="24"/>
                <w:szCs w:val="24"/>
                <w:lang w:val="ro-RO"/>
              </w:rPr>
              <w:t>2.2.8</w:t>
            </w:r>
            <w:r w:rsidR="00976378" w:rsidRPr="0091638E">
              <w:rPr>
                <w:rFonts w:ascii="Times New Roman" w:hAnsi="Times New Roman"/>
                <w:sz w:val="24"/>
                <w:szCs w:val="24"/>
                <w:lang w:val="ro-RO"/>
              </w:rPr>
              <w:t>. Demilitarizarea instituţiei procuraturii</w:t>
            </w:r>
            <w:r w:rsidR="00506EB0" w:rsidRPr="0091638E">
              <w:rPr>
                <w:rFonts w:ascii="Times New Roman" w:hAnsi="Times New Roman"/>
                <w:sz w:val="24"/>
                <w:szCs w:val="24"/>
                <w:lang w:val="ro-RO"/>
              </w:rPr>
              <w:t xml:space="preserve">, inclusiv prin examinarea oportunităţii acordării statutului de magistrat procurorilor </w:t>
            </w: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2616" w:type="dxa"/>
          </w:tcPr>
          <w:p w:rsidR="00C138C2" w:rsidRPr="0091638E" w:rsidRDefault="00C138C2"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Ministerul Justiţiei</w:t>
            </w:r>
          </w:p>
          <w:p w:rsidR="00976378" w:rsidRPr="0091638E" w:rsidRDefault="00131042"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 xml:space="preserve">Procuratura Generală </w:t>
            </w:r>
            <w:r w:rsidR="00976378" w:rsidRPr="0091638E">
              <w:rPr>
                <w:rFonts w:ascii="Times New Roman" w:hAnsi="Times New Roman"/>
                <w:sz w:val="24"/>
                <w:szCs w:val="24"/>
                <w:lang w:val="ro-RO"/>
              </w:rPr>
              <w:t>Consiliul Superior al Procurorilor</w:t>
            </w:r>
          </w:p>
        </w:tc>
        <w:tc>
          <w:tcPr>
            <w:tcW w:w="5695" w:type="dxa"/>
          </w:tcPr>
          <w:p w:rsidR="00506EB0"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 xml:space="preserve">1. </w:t>
            </w:r>
            <w:r w:rsidR="00506EB0" w:rsidRPr="0091638E">
              <w:rPr>
                <w:rFonts w:ascii="Times New Roman" w:hAnsi="Times New Roman"/>
                <w:sz w:val="24"/>
                <w:szCs w:val="24"/>
                <w:lang w:val="ro-RO"/>
              </w:rPr>
              <w:t>Studiu elaborat şi recomandări formulate</w:t>
            </w:r>
            <w:r w:rsidR="0091638E">
              <w:rPr>
                <w:rFonts w:ascii="Times New Roman" w:hAnsi="Times New Roman"/>
                <w:sz w:val="24"/>
                <w:szCs w:val="24"/>
                <w:lang w:val="ro-RO"/>
              </w:rPr>
              <w:t>.</w:t>
            </w:r>
          </w:p>
          <w:p w:rsidR="00976378" w:rsidRPr="0091638E" w:rsidRDefault="00506EB0"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 xml:space="preserve">2. </w:t>
            </w:r>
            <w:r w:rsidR="00976378" w:rsidRPr="0091638E">
              <w:rPr>
                <w:rFonts w:ascii="Times New Roman" w:hAnsi="Times New Roman"/>
                <w:sz w:val="24"/>
                <w:szCs w:val="24"/>
                <w:lang w:val="ro-RO"/>
              </w:rPr>
              <w:t xml:space="preserve">Proiect de modificare a </w:t>
            </w:r>
            <w:r w:rsidR="00131042" w:rsidRPr="0091638E">
              <w:rPr>
                <w:rFonts w:ascii="Times New Roman" w:hAnsi="Times New Roman"/>
                <w:sz w:val="24"/>
                <w:szCs w:val="24"/>
                <w:lang w:val="ro-RO"/>
              </w:rPr>
              <w:t>cadrului normativ elaborat şi adoptat</w:t>
            </w:r>
            <w:r w:rsidR="0091638E">
              <w:rPr>
                <w:rFonts w:ascii="Times New Roman" w:hAnsi="Times New Roman"/>
                <w:sz w:val="24"/>
                <w:szCs w:val="24"/>
                <w:lang w:val="ro-RO"/>
              </w:rPr>
              <w:t>.</w:t>
            </w:r>
          </w:p>
          <w:p w:rsidR="00976378" w:rsidRPr="0091638E" w:rsidRDefault="00506EB0"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3</w:t>
            </w:r>
            <w:r w:rsidR="00976378" w:rsidRPr="0091638E">
              <w:rPr>
                <w:rFonts w:ascii="Times New Roman" w:hAnsi="Times New Roman"/>
                <w:sz w:val="24"/>
                <w:szCs w:val="24"/>
                <w:lang w:val="ro-RO"/>
              </w:rPr>
              <w:t xml:space="preserve">. </w:t>
            </w:r>
            <w:r w:rsidR="0095756C" w:rsidRPr="0091638E">
              <w:rPr>
                <w:rFonts w:ascii="Times New Roman" w:hAnsi="Times New Roman"/>
                <w:sz w:val="24"/>
                <w:szCs w:val="24"/>
                <w:lang w:val="ro-RO"/>
              </w:rPr>
              <w:t>Instituţia procuraturii demilitarizată</w:t>
            </w:r>
            <w:r w:rsidR="00131042" w:rsidRPr="0091638E">
              <w:rPr>
                <w:rFonts w:ascii="Times New Roman" w:hAnsi="Times New Roman"/>
                <w:sz w:val="24"/>
                <w:szCs w:val="24"/>
                <w:lang w:val="ro-RO"/>
              </w:rPr>
              <w:t>.</w:t>
            </w:r>
          </w:p>
        </w:tc>
      </w:tr>
      <w:tr w:rsidR="00976378" w:rsidRPr="0091638E">
        <w:trPr>
          <w:trHeight w:val="386"/>
        </w:trPr>
        <w:tc>
          <w:tcPr>
            <w:tcW w:w="3924" w:type="dxa"/>
          </w:tcPr>
          <w:p w:rsidR="00976378" w:rsidRPr="0091638E" w:rsidRDefault="0072020C" w:rsidP="0091638E">
            <w:pPr>
              <w:spacing w:after="0" w:line="240" w:lineRule="auto"/>
              <w:rPr>
                <w:rFonts w:ascii="Times New Roman" w:hAnsi="Times New Roman"/>
                <w:sz w:val="24"/>
                <w:szCs w:val="24"/>
                <w:lang w:val="ro-RO"/>
              </w:rPr>
            </w:pPr>
            <w:r w:rsidRPr="0091638E">
              <w:rPr>
                <w:rFonts w:ascii="Times New Roman" w:hAnsi="Times New Roman"/>
                <w:sz w:val="24"/>
                <w:szCs w:val="24"/>
                <w:lang w:val="ro-RO"/>
              </w:rPr>
              <w:t>2.2.9</w:t>
            </w:r>
            <w:r w:rsidR="00976378" w:rsidRPr="0091638E">
              <w:rPr>
                <w:rFonts w:ascii="Times New Roman" w:hAnsi="Times New Roman"/>
                <w:sz w:val="24"/>
                <w:szCs w:val="24"/>
                <w:lang w:val="ro-RO"/>
              </w:rPr>
              <w:t xml:space="preserve">. </w:t>
            </w:r>
            <w:r w:rsidR="007C33F5" w:rsidRPr="0091638E">
              <w:rPr>
                <w:rFonts w:ascii="Times New Roman" w:hAnsi="Times New Roman"/>
                <w:color w:val="000000"/>
                <w:sz w:val="24"/>
                <w:szCs w:val="24"/>
                <w:lang w:val="ro-RO"/>
              </w:rPr>
              <w:t>Instituirea unui mecanism prin care să se excludă posibilitatea să fie date instrucţiuni ilegale de către procurorii ierarhic superiori, în scopul asigurării independenţei interne a tuturor procurorilor</w:t>
            </w: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2616" w:type="dxa"/>
          </w:tcPr>
          <w:p w:rsidR="002F04C7" w:rsidRPr="0091638E" w:rsidRDefault="00976378"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Ministerul Justiţiei</w:t>
            </w:r>
            <w:r w:rsidR="0091638E">
              <w:rPr>
                <w:rFonts w:ascii="Times New Roman" w:hAnsi="Times New Roman"/>
                <w:sz w:val="24"/>
                <w:szCs w:val="24"/>
                <w:lang w:val="ro-RO"/>
              </w:rPr>
              <w:t>,</w:t>
            </w:r>
            <w:r w:rsidRPr="0091638E">
              <w:rPr>
                <w:rFonts w:ascii="Times New Roman" w:hAnsi="Times New Roman"/>
                <w:sz w:val="24"/>
                <w:szCs w:val="24"/>
                <w:lang w:val="ro-RO"/>
              </w:rPr>
              <w:t xml:space="preserve"> </w:t>
            </w:r>
            <w:r w:rsidR="002F04C7" w:rsidRPr="0091638E">
              <w:rPr>
                <w:rFonts w:ascii="Times New Roman" w:hAnsi="Times New Roman"/>
                <w:sz w:val="24"/>
                <w:szCs w:val="24"/>
                <w:lang w:val="ro-RO"/>
              </w:rPr>
              <w:t>Procuratura Generală</w:t>
            </w:r>
            <w:r w:rsidR="0091638E">
              <w:rPr>
                <w:rFonts w:ascii="Times New Roman" w:hAnsi="Times New Roman"/>
                <w:sz w:val="24"/>
                <w:szCs w:val="24"/>
                <w:lang w:val="ro-RO"/>
              </w:rPr>
              <w:t>,</w:t>
            </w:r>
          </w:p>
          <w:p w:rsidR="00976378" w:rsidRPr="0091638E" w:rsidRDefault="00976378"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Consiliul Superior al Procurorilor</w:t>
            </w:r>
          </w:p>
          <w:p w:rsidR="00976378" w:rsidRPr="0091638E" w:rsidRDefault="00976378" w:rsidP="0091638E">
            <w:pPr>
              <w:spacing w:after="0" w:line="240" w:lineRule="auto"/>
              <w:ind w:firstLine="18"/>
              <w:jc w:val="center"/>
              <w:rPr>
                <w:rFonts w:ascii="Times New Roman" w:hAnsi="Times New Roman"/>
                <w:sz w:val="24"/>
                <w:szCs w:val="24"/>
                <w:lang w:val="ro-RO"/>
              </w:rPr>
            </w:pPr>
          </w:p>
        </w:tc>
        <w:tc>
          <w:tcPr>
            <w:tcW w:w="5695" w:type="dxa"/>
          </w:tcPr>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1. Studiu elaborat şi recomandări formulate</w:t>
            </w:r>
            <w:r w:rsidR="0091638E">
              <w:rPr>
                <w:rFonts w:ascii="Times New Roman" w:hAnsi="Times New Roman"/>
                <w:sz w:val="24"/>
                <w:szCs w:val="24"/>
                <w:lang w:val="ro-RO"/>
              </w:rPr>
              <w:t>.</w:t>
            </w:r>
          </w:p>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2. Proiect de modificare a cadrului normativ elaborat şi adoptat.</w:t>
            </w:r>
          </w:p>
          <w:p w:rsidR="00976378" w:rsidRPr="0091638E" w:rsidRDefault="00976378" w:rsidP="0091638E">
            <w:pPr>
              <w:spacing w:after="0" w:line="240" w:lineRule="auto"/>
              <w:jc w:val="both"/>
              <w:rPr>
                <w:rFonts w:ascii="Times New Roman" w:hAnsi="Times New Roman"/>
                <w:sz w:val="24"/>
                <w:szCs w:val="24"/>
                <w:lang w:val="ro-RO"/>
              </w:rPr>
            </w:pPr>
          </w:p>
        </w:tc>
      </w:tr>
      <w:tr w:rsidR="00976378" w:rsidRPr="0091638E">
        <w:trPr>
          <w:trHeight w:val="386"/>
        </w:trPr>
        <w:tc>
          <w:tcPr>
            <w:tcW w:w="3924" w:type="dxa"/>
          </w:tcPr>
          <w:p w:rsidR="00976378" w:rsidRPr="0091638E" w:rsidRDefault="00976378" w:rsidP="0091638E">
            <w:pPr>
              <w:spacing w:after="0" w:line="240" w:lineRule="auto"/>
              <w:rPr>
                <w:rFonts w:ascii="Times New Roman" w:hAnsi="Times New Roman"/>
                <w:sz w:val="24"/>
                <w:szCs w:val="24"/>
                <w:lang w:val="ro-RO"/>
              </w:rPr>
            </w:pPr>
            <w:r w:rsidRPr="0091638E">
              <w:rPr>
                <w:rFonts w:ascii="Times New Roman" w:hAnsi="Times New Roman"/>
                <w:sz w:val="24"/>
                <w:szCs w:val="24"/>
                <w:lang w:val="ro-RO"/>
              </w:rPr>
              <w:t>2.2.</w:t>
            </w:r>
            <w:r w:rsidR="0072020C" w:rsidRPr="0091638E">
              <w:rPr>
                <w:rFonts w:ascii="Times New Roman" w:hAnsi="Times New Roman"/>
                <w:sz w:val="24"/>
                <w:szCs w:val="24"/>
                <w:lang w:val="ro-RO"/>
              </w:rPr>
              <w:t>10</w:t>
            </w:r>
            <w:r w:rsidRPr="0091638E">
              <w:rPr>
                <w:rFonts w:ascii="Times New Roman" w:hAnsi="Times New Roman"/>
                <w:sz w:val="24"/>
                <w:szCs w:val="24"/>
                <w:lang w:val="ro-RO"/>
              </w:rPr>
              <w:t>. Reexaminarea regulilor de răspundere a procurorilor</w:t>
            </w:r>
            <w:r w:rsidR="00330A8A" w:rsidRPr="0091638E">
              <w:rPr>
                <w:rFonts w:ascii="Times New Roman" w:hAnsi="Times New Roman"/>
                <w:sz w:val="24"/>
                <w:szCs w:val="24"/>
                <w:lang w:val="ro-RO"/>
              </w:rPr>
              <w:t>, inclusiv disciplinară,</w:t>
            </w:r>
            <w:r w:rsidRPr="0091638E">
              <w:rPr>
                <w:rFonts w:ascii="Times New Roman" w:hAnsi="Times New Roman"/>
                <w:sz w:val="24"/>
                <w:szCs w:val="24"/>
                <w:lang w:val="ro-RO"/>
              </w:rPr>
              <w:t xml:space="preserve"> şi excluderea imunităţii generale a acestora</w:t>
            </w: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583" w:type="dxa"/>
          </w:tcPr>
          <w:p w:rsidR="00976378" w:rsidRPr="0091638E"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91638E" w:rsidRDefault="00976378"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Ministerul Justiţiei</w:t>
            </w:r>
            <w:r w:rsidR="0091638E">
              <w:rPr>
                <w:rFonts w:ascii="Times New Roman" w:hAnsi="Times New Roman"/>
                <w:sz w:val="24"/>
                <w:szCs w:val="24"/>
                <w:lang w:val="ro-RO"/>
              </w:rPr>
              <w:t>,</w:t>
            </w:r>
            <w:r w:rsidRPr="0091638E">
              <w:rPr>
                <w:rFonts w:ascii="Times New Roman" w:hAnsi="Times New Roman"/>
                <w:sz w:val="24"/>
                <w:szCs w:val="24"/>
                <w:lang w:val="ro-RO"/>
              </w:rPr>
              <w:t xml:space="preserve"> Procuratura Generală</w:t>
            </w:r>
            <w:r w:rsidR="0091638E">
              <w:rPr>
                <w:rFonts w:ascii="Times New Roman" w:hAnsi="Times New Roman"/>
                <w:sz w:val="24"/>
                <w:szCs w:val="24"/>
                <w:lang w:val="ro-RO"/>
              </w:rPr>
              <w:t>,</w:t>
            </w:r>
          </w:p>
          <w:p w:rsidR="00976378" w:rsidRPr="0091638E" w:rsidRDefault="00976378" w:rsidP="0091638E">
            <w:pPr>
              <w:spacing w:after="0" w:line="240" w:lineRule="auto"/>
              <w:ind w:firstLine="18"/>
              <w:jc w:val="center"/>
              <w:rPr>
                <w:rFonts w:ascii="Times New Roman" w:hAnsi="Times New Roman"/>
                <w:sz w:val="24"/>
                <w:szCs w:val="24"/>
                <w:lang w:val="ro-RO"/>
              </w:rPr>
            </w:pPr>
            <w:r w:rsidRPr="0091638E">
              <w:rPr>
                <w:rFonts w:ascii="Times New Roman" w:hAnsi="Times New Roman"/>
                <w:sz w:val="24"/>
                <w:szCs w:val="24"/>
                <w:lang w:val="ro-RO"/>
              </w:rPr>
              <w:t>Consiliul Superior al Procurorilor</w:t>
            </w:r>
          </w:p>
        </w:tc>
        <w:tc>
          <w:tcPr>
            <w:tcW w:w="5695" w:type="dxa"/>
          </w:tcPr>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1. Studiu elaborat şi recomandări formulate</w:t>
            </w:r>
            <w:r w:rsidR="0091638E">
              <w:rPr>
                <w:rFonts w:ascii="Times New Roman" w:hAnsi="Times New Roman"/>
                <w:sz w:val="24"/>
                <w:szCs w:val="24"/>
                <w:lang w:val="ro-RO"/>
              </w:rPr>
              <w:t>.</w:t>
            </w:r>
          </w:p>
          <w:p w:rsidR="00976378" w:rsidRPr="0091638E" w:rsidRDefault="00976378" w:rsidP="0091638E">
            <w:pPr>
              <w:spacing w:after="0" w:line="240" w:lineRule="auto"/>
              <w:jc w:val="both"/>
              <w:rPr>
                <w:rFonts w:ascii="Times New Roman" w:hAnsi="Times New Roman"/>
                <w:sz w:val="24"/>
                <w:szCs w:val="24"/>
                <w:lang w:val="ro-RO"/>
              </w:rPr>
            </w:pPr>
            <w:r w:rsidRPr="0091638E">
              <w:rPr>
                <w:rFonts w:ascii="Times New Roman" w:hAnsi="Times New Roman"/>
                <w:sz w:val="24"/>
                <w:szCs w:val="24"/>
                <w:lang w:val="ro-RO"/>
              </w:rPr>
              <w:t>2. Proiect de modificare a cadrului normativ elaborat şi a</w:t>
            </w:r>
            <w:r w:rsidR="00B62E71" w:rsidRPr="0091638E">
              <w:rPr>
                <w:rFonts w:ascii="Times New Roman" w:hAnsi="Times New Roman"/>
                <w:sz w:val="24"/>
                <w:szCs w:val="24"/>
                <w:lang w:val="ro-RO"/>
              </w:rPr>
              <w:t>doptat</w:t>
            </w:r>
            <w:r w:rsidRPr="0091638E">
              <w:rPr>
                <w:rFonts w:ascii="Times New Roman" w:hAnsi="Times New Roman"/>
                <w:sz w:val="24"/>
                <w:szCs w:val="24"/>
                <w:lang w:val="ro-RO"/>
              </w:rPr>
              <w:t>.</w:t>
            </w:r>
          </w:p>
        </w:tc>
      </w:tr>
    </w:tbl>
    <w:p w:rsidR="00976378" w:rsidRPr="00C748E6" w:rsidRDefault="00976378" w:rsidP="00C748E6">
      <w:pPr>
        <w:spacing w:after="0" w:line="240" w:lineRule="auto"/>
        <w:ind w:firstLine="660"/>
        <w:jc w:val="both"/>
        <w:rPr>
          <w:rFonts w:ascii="Times New Roman" w:hAnsi="Times New Roman"/>
          <w:b/>
          <w:sz w:val="28"/>
          <w:szCs w:val="28"/>
          <w:lang w:val="ro-RO"/>
        </w:rPr>
      </w:pPr>
    </w:p>
    <w:p w:rsidR="00976378" w:rsidRPr="00C748E6" w:rsidRDefault="00976378"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976378" w:rsidRPr="00C748E6" w:rsidRDefault="00941FB8" w:rsidP="00941FB8">
      <w:pPr>
        <w:spacing w:after="0" w:line="240" w:lineRule="auto"/>
        <w:ind w:firstLine="660"/>
        <w:jc w:val="both"/>
        <w:rPr>
          <w:rFonts w:ascii="Times New Roman" w:hAnsi="Times New Roman"/>
          <w:bCs/>
          <w:sz w:val="28"/>
          <w:szCs w:val="28"/>
          <w:lang w:val="ro-RO"/>
        </w:rPr>
      </w:pPr>
      <w:r>
        <w:rPr>
          <w:rFonts w:ascii="Times New Roman" w:hAnsi="Times New Roman"/>
          <w:bCs/>
          <w:sz w:val="28"/>
          <w:szCs w:val="28"/>
          <w:lang w:val="ro-RO"/>
        </w:rPr>
        <w:t>r</w:t>
      </w:r>
      <w:r w:rsidR="00976378" w:rsidRPr="00C748E6">
        <w:rPr>
          <w:rFonts w:ascii="Times New Roman" w:hAnsi="Times New Roman"/>
          <w:bCs/>
          <w:sz w:val="28"/>
          <w:szCs w:val="28"/>
          <w:lang w:val="ro-RO"/>
        </w:rPr>
        <w:t xml:space="preserve">olul, </w:t>
      </w:r>
      <w:r w:rsidR="00976378" w:rsidRPr="00C748E6">
        <w:rPr>
          <w:rFonts w:ascii="Times New Roman" w:hAnsi="Times New Roman"/>
          <w:sz w:val="28"/>
          <w:szCs w:val="28"/>
          <w:lang w:val="ro-RO"/>
        </w:rPr>
        <w:t xml:space="preserve">statutul şi capacităţile </w:t>
      </w:r>
      <w:r w:rsidR="00976378" w:rsidRPr="00C748E6">
        <w:rPr>
          <w:rFonts w:ascii="Times New Roman" w:hAnsi="Times New Roman"/>
          <w:bCs/>
          <w:sz w:val="28"/>
          <w:szCs w:val="28"/>
          <w:lang w:val="ro-RO"/>
        </w:rPr>
        <w:t>organelor de autoadministrare a procuraturii consolidate;</w:t>
      </w:r>
    </w:p>
    <w:p w:rsidR="00976378" w:rsidRPr="00C748E6" w:rsidRDefault="00941FB8" w:rsidP="00941FB8">
      <w:pPr>
        <w:spacing w:after="0" w:line="240" w:lineRule="auto"/>
        <w:ind w:firstLine="660"/>
        <w:jc w:val="both"/>
        <w:rPr>
          <w:rFonts w:ascii="Times New Roman" w:hAnsi="Times New Roman"/>
          <w:bCs/>
          <w:sz w:val="28"/>
          <w:szCs w:val="28"/>
          <w:lang w:val="ro-RO"/>
        </w:rPr>
      </w:pPr>
      <w:r>
        <w:rPr>
          <w:rFonts w:ascii="Times New Roman" w:hAnsi="Times New Roman"/>
          <w:sz w:val="28"/>
          <w:szCs w:val="28"/>
          <w:lang w:val="ro-RO"/>
        </w:rPr>
        <w:t>c</w:t>
      </w:r>
      <w:r w:rsidR="00976378" w:rsidRPr="00C748E6">
        <w:rPr>
          <w:rFonts w:ascii="Times New Roman" w:hAnsi="Times New Roman"/>
          <w:sz w:val="28"/>
          <w:szCs w:val="28"/>
          <w:lang w:val="ro-RO"/>
        </w:rPr>
        <w:t>apacităţile de personal ale procuraturii optimizate;</w:t>
      </w:r>
    </w:p>
    <w:p w:rsidR="00976378" w:rsidRPr="00C748E6" w:rsidRDefault="00941FB8" w:rsidP="00941FB8">
      <w:pPr>
        <w:spacing w:after="0" w:line="240" w:lineRule="auto"/>
        <w:ind w:firstLine="660"/>
        <w:jc w:val="both"/>
        <w:rPr>
          <w:rFonts w:ascii="Times New Roman" w:hAnsi="Times New Roman"/>
          <w:bCs/>
          <w:sz w:val="28"/>
          <w:szCs w:val="28"/>
          <w:lang w:val="ro-RO"/>
        </w:rPr>
      </w:pPr>
      <w:r>
        <w:rPr>
          <w:rFonts w:ascii="Times New Roman" w:hAnsi="Times New Roman"/>
          <w:bCs/>
          <w:sz w:val="28"/>
          <w:szCs w:val="28"/>
          <w:lang w:val="ro-RO"/>
        </w:rPr>
        <w:t>u</w:t>
      </w:r>
      <w:r w:rsidR="00976378" w:rsidRPr="00C748E6">
        <w:rPr>
          <w:rFonts w:ascii="Times New Roman" w:hAnsi="Times New Roman"/>
          <w:bCs/>
          <w:sz w:val="28"/>
          <w:szCs w:val="28"/>
          <w:lang w:val="ro-RO"/>
        </w:rPr>
        <w:t>n sistem a</w:t>
      </w:r>
      <w:r w:rsidR="00786CE1" w:rsidRPr="00C748E6">
        <w:rPr>
          <w:rFonts w:ascii="Times New Roman" w:hAnsi="Times New Roman"/>
          <w:bCs/>
          <w:sz w:val="28"/>
          <w:szCs w:val="28"/>
          <w:lang w:val="ro-RO"/>
        </w:rPr>
        <w:t>l</w:t>
      </w:r>
      <w:r w:rsidR="00976378" w:rsidRPr="00C748E6">
        <w:rPr>
          <w:rFonts w:ascii="Times New Roman" w:hAnsi="Times New Roman"/>
          <w:bCs/>
          <w:sz w:val="28"/>
          <w:szCs w:val="28"/>
          <w:lang w:val="ro-RO"/>
        </w:rPr>
        <w:t xml:space="preserve"> organelor de procuratură independent în exercitarea competenţelor sale;</w:t>
      </w:r>
    </w:p>
    <w:p w:rsidR="00976378" w:rsidRPr="00C748E6" w:rsidRDefault="00941FB8" w:rsidP="00941FB8">
      <w:pPr>
        <w:spacing w:after="0" w:line="240" w:lineRule="auto"/>
        <w:ind w:firstLine="660"/>
        <w:jc w:val="both"/>
        <w:rPr>
          <w:rFonts w:ascii="Times New Roman" w:hAnsi="Times New Roman"/>
          <w:bCs/>
          <w:sz w:val="28"/>
          <w:szCs w:val="28"/>
          <w:lang w:val="ro-RO"/>
        </w:rPr>
      </w:pPr>
      <w:r>
        <w:rPr>
          <w:rFonts w:ascii="Times New Roman" w:hAnsi="Times New Roman"/>
          <w:bCs/>
          <w:sz w:val="28"/>
          <w:szCs w:val="28"/>
          <w:lang w:val="ro-RO"/>
        </w:rPr>
        <w:t>p</w:t>
      </w:r>
      <w:r w:rsidR="00976378" w:rsidRPr="00C748E6">
        <w:rPr>
          <w:rFonts w:ascii="Times New Roman" w:hAnsi="Times New Roman"/>
          <w:bCs/>
          <w:sz w:val="28"/>
          <w:szCs w:val="28"/>
          <w:lang w:val="ro-RO"/>
        </w:rPr>
        <w:t>rocedura de numire a Procurorului General şi adjuncţilor acestuia revizuită;</w:t>
      </w:r>
    </w:p>
    <w:p w:rsidR="00D01DFE" w:rsidRPr="00C748E6" w:rsidRDefault="00941FB8" w:rsidP="00941FB8">
      <w:pPr>
        <w:spacing w:after="0" w:line="240" w:lineRule="auto"/>
        <w:ind w:firstLine="660"/>
        <w:jc w:val="both"/>
        <w:rPr>
          <w:rFonts w:ascii="Times New Roman" w:hAnsi="Times New Roman"/>
          <w:bCs/>
          <w:sz w:val="28"/>
          <w:szCs w:val="28"/>
          <w:lang w:val="ro-RO"/>
        </w:rPr>
      </w:pPr>
      <w:r>
        <w:rPr>
          <w:rFonts w:ascii="Times New Roman" w:hAnsi="Times New Roman"/>
          <w:bCs/>
          <w:sz w:val="28"/>
          <w:szCs w:val="28"/>
          <w:lang w:val="ro-RO"/>
        </w:rPr>
        <w:t>m</w:t>
      </w:r>
      <w:r w:rsidR="00D01DFE" w:rsidRPr="00C748E6">
        <w:rPr>
          <w:rFonts w:ascii="Times New Roman" w:hAnsi="Times New Roman"/>
          <w:bCs/>
          <w:sz w:val="28"/>
          <w:szCs w:val="28"/>
          <w:lang w:val="ro-RO"/>
        </w:rPr>
        <w:t>ecanism</w:t>
      </w:r>
      <w:r w:rsidR="00590015" w:rsidRPr="00C748E6">
        <w:rPr>
          <w:rFonts w:ascii="Times New Roman" w:hAnsi="Times New Roman"/>
          <w:bCs/>
          <w:sz w:val="28"/>
          <w:szCs w:val="28"/>
          <w:lang w:val="ro-RO"/>
        </w:rPr>
        <w:t>ul</w:t>
      </w:r>
      <w:r w:rsidR="00D01DFE" w:rsidRPr="00C748E6">
        <w:rPr>
          <w:rFonts w:ascii="Times New Roman" w:hAnsi="Times New Roman"/>
          <w:bCs/>
          <w:sz w:val="28"/>
          <w:szCs w:val="28"/>
          <w:lang w:val="ro-RO"/>
        </w:rPr>
        <w:t xml:space="preserve"> de finanţare a organelor procuraturii revizuit;</w:t>
      </w:r>
    </w:p>
    <w:p w:rsidR="00976378" w:rsidRPr="00C748E6" w:rsidRDefault="00941FB8" w:rsidP="00941FB8">
      <w:pPr>
        <w:spacing w:after="0" w:line="240" w:lineRule="auto"/>
        <w:ind w:firstLine="660"/>
        <w:jc w:val="both"/>
        <w:rPr>
          <w:rFonts w:ascii="Times New Roman" w:hAnsi="Times New Roman"/>
          <w:bCs/>
          <w:sz w:val="28"/>
          <w:szCs w:val="28"/>
          <w:lang w:val="ro-RO"/>
        </w:rPr>
      </w:pPr>
      <w:r>
        <w:rPr>
          <w:rFonts w:ascii="Times New Roman" w:hAnsi="Times New Roman"/>
          <w:bCs/>
          <w:sz w:val="28"/>
          <w:szCs w:val="28"/>
          <w:lang w:val="ro-RO"/>
        </w:rPr>
        <w:t>c</w:t>
      </w:r>
      <w:r w:rsidR="00976378" w:rsidRPr="00C748E6">
        <w:rPr>
          <w:rFonts w:ascii="Times New Roman" w:hAnsi="Times New Roman"/>
          <w:bCs/>
          <w:sz w:val="28"/>
          <w:szCs w:val="28"/>
          <w:lang w:val="ro-RO"/>
        </w:rPr>
        <w:t>riteriile şi procedura de selectare, numire şi promovare a procurorilor stabilite;</w:t>
      </w:r>
    </w:p>
    <w:p w:rsidR="00976378" w:rsidRPr="00C748E6" w:rsidRDefault="00941FB8" w:rsidP="00941FB8">
      <w:pPr>
        <w:spacing w:after="0" w:line="240" w:lineRule="auto"/>
        <w:ind w:firstLine="660"/>
        <w:jc w:val="both"/>
        <w:rPr>
          <w:rFonts w:ascii="Times New Roman" w:hAnsi="Times New Roman"/>
          <w:bCs/>
          <w:sz w:val="28"/>
          <w:szCs w:val="28"/>
          <w:lang w:val="ro-RO"/>
        </w:rPr>
      </w:pPr>
      <w:r>
        <w:rPr>
          <w:rFonts w:ascii="Times New Roman" w:hAnsi="Times New Roman"/>
          <w:bCs/>
          <w:sz w:val="28"/>
          <w:szCs w:val="28"/>
          <w:lang w:val="ro-RO"/>
        </w:rPr>
        <w:t>s</w:t>
      </w:r>
      <w:r w:rsidR="00976378" w:rsidRPr="00C748E6">
        <w:rPr>
          <w:rFonts w:ascii="Times New Roman" w:hAnsi="Times New Roman"/>
          <w:bCs/>
          <w:sz w:val="28"/>
          <w:szCs w:val="28"/>
          <w:lang w:val="ro-RO"/>
        </w:rPr>
        <w:t>istemul de răspu</w:t>
      </w:r>
      <w:r w:rsidR="00D01DFE" w:rsidRPr="00C748E6">
        <w:rPr>
          <w:rFonts w:ascii="Times New Roman" w:hAnsi="Times New Roman"/>
          <w:bCs/>
          <w:sz w:val="28"/>
          <w:szCs w:val="28"/>
          <w:lang w:val="ro-RO"/>
        </w:rPr>
        <w:t>ndere a procurorilor funcţional.</w:t>
      </w:r>
    </w:p>
    <w:p w:rsidR="00976378" w:rsidRDefault="00976378" w:rsidP="00C748E6">
      <w:pPr>
        <w:spacing w:after="0" w:line="240" w:lineRule="auto"/>
        <w:ind w:left="550" w:firstLine="660"/>
        <w:jc w:val="both"/>
        <w:rPr>
          <w:rFonts w:ascii="Times New Roman" w:hAnsi="Times New Roman"/>
          <w:b/>
          <w:sz w:val="28"/>
          <w:szCs w:val="28"/>
          <w:lang w:val="ro-RO"/>
        </w:rPr>
      </w:pPr>
    </w:p>
    <w:p w:rsidR="005A03E4" w:rsidRPr="00C748E6" w:rsidRDefault="005A03E4" w:rsidP="00C748E6">
      <w:pPr>
        <w:spacing w:after="0" w:line="240" w:lineRule="auto"/>
        <w:ind w:left="550" w:firstLine="660"/>
        <w:jc w:val="both"/>
        <w:rPr>
          <w:rFonts w:ascii="Times New Roman" w:hAnsi="Times New Roman"/>
          <w:b/>
          <w:sz w:val="28"/>
          <w:szCs w:val="28"/>
          <w:lang w:val="ro-RO"/>
        </w:rPr>
      </w:pPr>
    </w:p>
    <w:p w:rsidR="00976378" w:rsidRPr="00C748E6" w:rsidRDefault="00976378" w:rsidP="00941FB8">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lastRenderedPageBreak/>
        <w:t xml:space="preserve">2.3. Consolidarea capacităţilor profesionale individuale şi instituţionale de investigare a infracţiunilor </w:t>
      </w:r>
    </w:p>
    <w:p w:rsidR="0003414C" w:rsidRPr="00C748E6" w:rsidRDefault="0003414C" w:rsidP="00941FB8">
      <w:pPr>
        <w:spacing w:after="0" w:line="240" w:lineRule="auto"/>
        <w:ind w:firstLine="660"/>
        <w:jc w:val="both"/>
        <w:rPr>
          <w:rFonts w:ascii="Times New Roman" w:hAnsi="Times New Roman"/>
          <w:sz w:val="28"/>
          <w:szCs w:val="28"/>
          <w:lang w:val="ro-RO"/>
        </w:rPr>
      </w:pPr>
    </w:p>
    <w:p w:rsidR="00250ED0" w:rsidRPr="00C748E6" w:rsidRDefault="007713A4" w:rsidP="00941FB8">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Capacităţile insuficiente ale organelor de urmărire penală, inclusiv lipsa abilităţilor şi instruirii corespunzătoare, constituie unele din motivele investigării şi urmăririi penale ineficiente. În </w:t>
      </w:r>
      <w:r w:rsidR="00250ED0" w:rsidRPr="00C748E6">
        <w:rPr>
          <w:rFonts w:ascii="Times New Roman" w:hAnsi="Times New Roman"/>
          <w:sz w:val="28"/>
          <w:szCs w:val="28"/>
          <w:lang w:val="ro-RO"/>
        </w:rPr>
        <w:t xml:space="preserve">Raportul </w:t>
      </w:r>
      <w:r w:rsidRPr="00C748E6">
        <w:rPr>
          <w:rFonts w:ascii="Times New Roman" w:hAnsi="Times New Roman"/>
          <w:sz w:val="28"/>
          <w:szCs w:val="28"/>
          <w:lang w:val="ro-RO"/>
        </w:rPr>
        <w:t xml:space="preserve">de evaluare </w:t>
      </w:r>
      <w:r w:rsidR="00250ED0" w:rsidRPr="00C748E6">
        <w:rPr>
          <w:rFonts w:ascii="Times New Roman" w:hAnsi="Times New Roman"/>
          <w:sz w:val="28"/>
          <w:szCs w:val="28"/>
          <w:lang w:val="ro-RO"/>
        </w:rPr>
        <w:t>este menţionat că o</w:t>
      </w:r>
      <w:r w:rsidRPr="00C748E6">
        <w:rPr>
          <w:rFonts w:ascii="Times New Roman" w:hAnsi="Times New Roman"/>
          <w:sz w:val="28"/>
          <w:szCs w:val="28"/>
          <w:lang w:val="ro-RO"/>
        </w:rPr>
        <w:t xml:space="preserve">rganele de drept şi ale procuraturii din </w:t>
      </w:r>
      <w:r w:rsidR="00590015" w:rsidRPr="00C748E6">
        <w:rPr>
          <w:rFonts w:ascii="Times New Roman" w:hAnsi="Times New Roman"/>
          <w:sz w:val="28"/>
          <w:szCs w:val="28"/>
          <w:lang w:val="ro-RO"/>
        </w:rPr>
        <w:t xml:space="preserve">Republica </w:t>
      </w:r>
      <w:r w:rsidRPr="00C748E6">
        <w:rPr>
          <w:rFonts w:ascii="Times New Roman" w:hAnsi="Times New Roman"/>
          <w:sz w:val="28"/>
          <w:szCs w:val="28"/>
          <w:lang w:val="ro-RO"/>
        </w:rPr>
        <w:t>Moldova, precum şi sistemul just</w:t>
      </w:r>
      <w:r w:rsidR="00250ED0" w:rsidRPr="00C748E6">
        <w:rPr>
          <w:rFonts w:ascii="Times New Roman" w:hAnsi="Times New Roman"/>
          <w:sz w:val="28"/>
          <w:szCs w:val="28"/>
          <w:lang w:val="ro-RO"/>
        </w:rPr>
        <w:t>iţiei penale în general, întî</w:t>
      </w:r>
      <w:r w:rsidRPr="00C748E6">
        <w:rPr>
          <w:rFonts w:ascii="Times New Roman" w:hAnsi="Times New Roman"/>
          <w:sz w:val="28"/>
          <w:szCs w:val="28"/>
          <w:lang w:val="ro-RO"/>
        </w:rPr>
        <w:t xml:space="preserve">mpină dificultăţi în aplicarea tehnicilor speciale de investigare (operative), care </w:t>
      </w:r>
      <w:r w:rsidR="00043553" w:rsidRPr="00C748E6">
        <w:rPr>
          <w:rFonts w:ascii="Times New Roman" w:hAnsi="Times New Roman"/>
          <w:sz w:val="28"/>
          <w:szCs w:val="28"/>
          <w:lang w:val="ro-RO"/>
        </w:rPr>
        <w:t>sînt</w:t>
      </w:r>
      <w:r w:rsidRPr="00C748E6">
        <w:rPr>
          <w:rFonts w:ascii="Times New Roman" w:hAnsi="Times New Roman"/>
          <w:sz w:val="28"/>
          <w:szCs w:val="28"/>
          <w:lang w:val="ro-RO"/>
        </w:rPr>
        <w:t xml:space="preserve"> utilizate în contracararea formelor organizate, latente sau sofist</w:t>
      </w:r>
      <w:r w:rsidR="00786CE1" w:rsidRPr="00C748E6">
        <w:rPr>
          <w:rFonts w:ascii="Times New Roman" w:hAnsi="Times New Roman"/>
          <w:sz w:val="28"/>
          <w:szCs w:val="28"/>
          <w:lang w:val="ro-RO"/>
        </w:rPr>
        <w:t>icate de infracţiuni, inclusiv a</w:t>
      </w:r>
      <w:r w:rsidRPr="00C748E6">
        <w:rPr>
          <w:rFonts w:ascii="Times New Roman" w:hAnsi="Times New Roman"/>
          <w:sz w:val="28"/>
          <w:szCs w:val="28"/>
          <w:lang w:val="ro-RO"/>
        </w:rPr>
        <w:t xml:space="preserve"> infracţiun</w:t>
      </w:r>
      <w:r w:rsidR="00786CE1" w:rsidRPr="00C748E6">
        <w:rPr>
          <w:rFonts w:ascii="Times New Roman" w:hAnsi="Times New Roman"/>
          <w:sz w:val="28"/>
          <w:szCs w:val="28"/>
          <w:lang w:val="ro-RO"/>
        </w:rPr>
        <w:t>ilor</w:t>
      </w:r>
      <w:r w:rsidRPr="00C748E6">
        <w:rPr>
          <w:rFonts w:ascii="Times New Roman" w:hAnsi="Times New Roman"/>
          <w:sz w:val="28"/>
          <w:szCs w:val="28"/>
          <w:lang w:val="ro-RO"/>
        </w:rPr>
        <w:t xml:space="preserve"> de corupţie. Acest fapt se datorează</w:t>
      </w:r>
      <w:r w:rsidR="00876A4D" w:rsidRPr="00C748E6">
        <w:rPr>
          <w:rFonts w:ascii="Times New Roman" w:hAnsi="Times New Roman"/>
          <w:sz w:val="28"/>
          <w:szCs w:val="28"/>
          <w:lang w:val="ro-RO"/>
        </w:rPr>
        <w:t xml:space="preserve"> cadrului juridic depăşit,</w:t>
      </w:r>
      <w:r w:rsidR="005E7318" w:rsidRPr="00C748E6">
        <w:rPr>
          <w:rFonts w:ascii="Times New Roman" w:hAnsi="Times New Roman"/>
          <w:sz w:val="28"/>
          <w:szCs w:val="28"/>
          <w:lang w:val="ro-RO"/>
        </w:rPr>
        <w:t xml:space="preserve"> în special fiind vorba de </w:t>
      </w:r>
      <w:r w:rsidRPr="00C748E6">
        <w:rPr>
          <w:rFonts w:ascii="Times New Roman" w:hAnsi="Times New Roman"/>
          <w:sz w:val="28"/>
          <w:szCs w:val="28"/>
          <w:lang w:val="ro-RO"/>
        </w:rPr>
        <w:t xml:space="preserve">Legea </w:t>
      </w:r>
      <w:r w:rsidR="00AD3A99">
        <w:rPr>
          <w:rFonts w:ascii="Times New Roman" w:hAnsi="Times New Roman"/>
          <w:sz w:val="28"/>
          <w:szCs w:val="28"/>
          <w:lang w:val="ro-RO"/>
        </w:rPr>
        <w:t xml:space="preserve">privind </w:t>
      </w:r>
      <w:r w:rsidR="00876A4D" w:rsidRPr="00C748E6">
        <w:rPr>
          <w:rFonts w:ascii="Times New Roman" w:hAnsi="Times New Roman"/>
          <w:sz w:val="28"/>
          <w:szCs w:val="28"/>
          <w:lang w:val="ro-RO"/>
        </w:rPr>
        <w:t xml:space="preserve">activitatea operativă de investigaţii </w:t>
      </w:r>
      <w:r w:rsidR="00AD3A99">
        <w:rPr>
          <w:rFonts w:ascii="Times New Roman" w:hAnsi="Times New Roman"/>
          <w:sz w:val="28"/>
          <w:szCs w:val="28"/>
          <w:lang w:val="ro-RO"/>
        </w:rPr>
        <w:t>nr.45-XIII din 12 aprilie 1994</w:t>
      </w:r>
      <w:r w:rsidR="00876A4D" w:rsidRPr="00C748E6">
        <w:rPr>
          <w:rFonts w:ascii="Times New Roman" w:hAnsi="Times New Roman"/>
          <w:sz w:val="28"/>
          <w:szCs w:val="28"/>
          <w:lang w:val="ro-RO"/>
        </w:rPr>
        <w:t xml:space="preserve">, </w:t>
      </w:r>
      <w:r w:rsidRPr="00C748E6">
        <w:rPr>
          <w:rFonts w:ascii="Times New Roman" w:hAnsi="Times New Roman"/>
          <w:sz w:val="28"/>
          <w:szCs w:val="28"/>
          <w:lang w:val="ro-RO"/>
        </w:rPr>
        <w:t>precum şi practica opacă a punerii în aplicare a acestei legi</w:t>
      </w:r>
      <w:r w:rsidR="00876A4D" w:rsidRPr="00C748E6">
        <w:rPr>
          <w:rFonts w:ascii="Times New Roman" w:hAnsi="Times New Roman"/>
          <w:sz w:val="28"/>
          <w:szCs w:val="28"/>
          <w:lang w:val="ro-RO"/>
        </w:rPr>
        <w:t xml:space="preserve">. </w:t>
      </w:r>
      <w:r w:rsidRPr="00C748E6">
        <w:rPr>
          <w:rFonts w:ascii="Times New Roman" w:hAnsi="Times New Roman"/>
          <w:sz w:val="28"/>
          <w:szCs w:val="28"/>
          <w:lang w:val="ro-RO"/>
        </w:rPr>
        <w:t xml:space="preserve">În consecinţă, activităţile speciale de investigare în Republica Moldova subminează sistemul justiţiei penale prin reducerea eficienţei lui, precum şi prin incapacitatea de a respecta standardele relevante în domeniul drepturilor omului, cum ar fi exigenţa clarităţii şi predictibilităţii cadrului de reglementare (cazul </w:t>
      </w:r>
      <w:r w:rsidRPr="00C748E6">
        <w:rPr>
          <w:rFonts w:ascii="Times New Roman" w:hAnsi="Times New Roman"/>
          <w:i/>
          <w:sz w:val="28"/>
          <w:szCs w:val="28"/>
          <w:lang w:val="ro-RO"/>
        </w:rPr>
        <w:t>Iordachi şi alţii v. Moldova</w:t>
      </w:r>
      <w:r w:rsidRPr="00C748E6">
        <w:rPr>
          <w:rFonts w:ascii="Times New Roman" w:hAnsi="Times New Roman"/>
          <w:sz w:val="28"/>
          <w:szCs w:val="28"/>
          <w:lang w:val="ro-RO"/>
        </w:rPr>
        <w:t xml:space="preserve"> judecat </w:t>
      </w:r>
      <w:smartTag w:uri="urn:schemas-microsoft-com:office:smarttags" w:element="PersonName">
        <w:smartTagPr>
          <w:attr w:name="ProductID" w:val="la CEDO"/>
        </w:smartTagPr>
        <w:r w:rsidRPr="00C748E6">
          <w:rPr>
            <w:rFonts w:ascii="Times New Roman" w:hAnsi="Times New Roman"/>
            <w:sz w:val="28"/>
            <w:szCs w:val="28"/>
            <w:lang w:val="ro-RO"/>
          </w:rPr>
          <w:t>la CEDO</w:t>
        </w:r>
      </w:smartTag>
      <w:r w:rsidR="00250ED0" w:rsidRPr="00C748E6">
        <w:rPr>
          <w:rFonts w:ascii="Times New Roman" w:hAnsi="Times New Roman"/>
          <w:sz w:val="28"/>
          <w:szCs w:val="28"/>
          <w:lang w:val="ro-RO"/>
        </w:rPr>
        <w:t>).</w:t>
      </w:r>
    </w:p>
    <w:p w:rsidR="0003414C" w:rsidRPr="00C748E6" w:rsidRDefault="0003414C" w:rsidP="00941FB8">
      <w:pPr>
        <w:spacing w:after="0" w:line="240" w:lineRule="auto"/>
        <w:ind w:firstLine="660"/>
        <w:jc w:val="both"/>
        <w:rPr>
          <w:rFonts w:ascii="Times New Roman" w:hAnsi="Times New Roman"/>
          <w:sz w:val="28"/>
          <w:szCs w:val="28"/>
          <w:lang w:val="ro-RO"/>
        </w:rPr>
      </w:pPr>
    </w:p>
    <w:p w:rsidR="007713A4" w:rsidRPr="00C748E6" w:rsidRDefault="00456B52" w:rsidP="00941FB8">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În</w:t>
      </w:r>
      <w:r w:rsidR="00941FB8">
        <w:rPr>
          <w:rFonts w:ascii="Times New Roman" w:hAnsi="Times New Roman"/>
          <w:sz w:val="28"/>
          <w:szCs w:val="28"/>
          <w:lang w:val="ro-RO"/>
        </w:rPr>
        <w:t xml:space="preserve"> vederea</w:t>
      </w:r>
      <w:r w:rsidRPr="00C748E6">
        <w:rPr>
          <w:rFonts w:ascii="Times New Roman" w:hAnsi="Times New Roman"/>
          <w:sz w:val="28"/>
          <w:szCs w:val="28"/>
          <w:lang w:val="ro-RO"/>
        </w:rPr>
        <w:t xml:space="preserve"> amelior</w:t>
      </w:r>
      <w:r w:rsidR="00941FB8">
        <w:rPr>
          <w:rFonts w:ascii="Times New Roman" w:hAnsi="Times New Roman"/>
          <w:sz w:val="28"/>
          <w:szCs w:val="28"/>
          <w:lang w:val="ro-RO"/>
        </w:rPr>
        <w:t>ării</w:t>
      </w:r>
      <w:r w:rsidRPr="00C748E6">
        <w:rPr>
          <w:rFonts w:ascii="Times New Roman" w:hAnsi="Times New Roman"/>
          <w:sz w:val="28"/>
          <w:szCs w:val="28"/>
          <w:lang w:val="ro-RO"/>
        </w:rPr>
        <w:t xml:space="preserve"> situaţiei din acest domeniu se impune operarea unor intervenţii specifice pentru: </w:t>
      </w:r>
      <w:r w:rsidR="007713A4" w:rsidRPr="00C748E6">
        <w:rPr>
          <w:rFonts w:ascii="Times New Roman" w:hAnsi="Times New Roman"/>
          <w:sz w:val="28"/>
          <w:szCs w:val="28"/>
          <w:lang w:val="ro-RO"/>
        </w:rPr>
        <w:t>implementarea unor metode moderne de</w:t>
      </w:r>
      <w:r w:rsidRPr="00C748E6">
        <w:rPr>
          <w:rFonts w:ascii="Times New Roman" w:hAnsi="Times New Roman"/>
          <w:sz w:val="28"/>
          <w:szCs w:val="28"/>
          <w:lang w:val="ro-RO"/>
        </w:rPr>
        <w:t xml:space="preserve"> investigare şi urmărire penală;</w:t>
      </w:r>
      <w:r w:rsidR="007713A4" w:rsidRPr="00C748E6">
        <w:rPr>
          <w:rFonts w:ascii="Times New Roman" w:hAnsi="Times New Roman"/>
          <w:sz w:val="28"/>
          <w:szCs w:val="28"/>
          <w:lang w:val="ro-RO"/>
        </w:rPr>
        <w:t xml:space="preserve"> modificarea legislaţiei şi instruirea corespunzătoare a persoanelor implicate în aceste procese</w:t>
      </w:r>
      <w:r w:rsidR="00AB4E4D" w:rsidRPr="00C748E6">
        <w:rPr>
          <w:rFonts w:ascii="Times New Roman" w:hAnsi="Times New Roman"/>
          <w:sz w:val="28"/>
          <w:szCs w:val="28"/>
          <w:lang w:val="ro-RO"/>
        </w:rPr>
        <w:t xml:space="preserve">; </w:t>
      </w:r>
      <w:r w:rsidR="007713A4" w:rsidRPr="00C748E6">
        <w:rPr>
          <w:rFonts w:ascii="Times New Roman" w:hAnsi="Times New Roman"/>
          <w:sz w:val="28"/>
          <w:szCs w:val="28"/>
          <w:lang w:val="ro-RO"/>
        </w:rPr>
        <w:t>specializarea actorilor fazei prejudiciare şi promovarea efectuării urmăririi penale, în caz de necesitat</w:t>
      </w:r>
      <w:r w:rsidR="00AB4E4D" w:rsidRPr="00C748E6">
        <w:rPr>
          <w:rFonts w:ascii="Times New Roman" w:hAnsi="Times New Roman"/>
          <w:sz w:val="28"/>
          <w:szCs w:val="28"/>
          <w:lang w:val="ro-RO"/>
        </w:rPr>
        <w:t>e</w:t>
      </w:r>
      <w:r w:rsidR="005A2F83" w:rsidRPr="00C748E6">
        <w:rPr>
          <w:rFonts w:ascii="Times New Roman" w:hAnsi="Times New Roman"/>
          <w:sz w:val="28"/>
          <w:szCs w:val="28"/>
          <w:lang w:val="ro-RO"/>
        </w:rPr>
        <w:t>,</w:t>
      </w:r>
      <w:r w:rsidR="00AB4E4D" w:rsidRPr="00C748E6">
        <w:rPr>
          <w:rFonts w:ascii="Times New Roman" w:hAnsi="Times New Roman"/>
          <w:sz w:val="28"/>
          <w:szCs w:val="28"/>
          <w:lang w:val="ro-RO"/>
        </w:rPr>
        <w:t xml:space="preserve"> în grup</w:t>
      </w:r>
      <w:r w:rsidR="005A2F83" w:rsidRPr="00C748E6">
        <w:rPr>
          <w:rFonts w:ascii="Times New Roman" w:hAnsi="Times New Roman"/>
          <w:sz w:val="28"/>
          <w:szCs w:val="28"/>
          <w:lang w:val="ro-RO"/>
        </w:rPr>
        <w:t>uri</w:t>
      </w:r>
      <w:r w:rsidR="00AB4E4D" w:rsidRPr="00C748E6">
        <w:rPr>
          <w:rFonts w:ascii="Times New Roman" w:hAnsi="Times New Roman"/>
          <w:sz w:val="28"/>
          <w:szCs w:val="28"/>
          <w:lang w:val="ro-RO"/>
        </w:rPr>
        <w:t xml:space="preserve"> interdepartamental</w:t>
      </w:r>
      <w:r w:rsidR="005A2F83" w:rsidRPr="00C748E6">
        <w:rPr>
          <w:rFonts w:ascii="Times New Roman" w:hAnsi="Times New Roman"/>
          <w:sz w:val="28"/>
          <w:szCs w:val="28"/>
          <w:lang w:val="ro-RO"/>
        </w:rPr>
        <w:t>e</w:t>
      </w:r>
      <w:r w:rsidR="00590015" w:rsidRPr="00C748E6">
        <w:rPr>
          <w:rFonts w:ascii="Times New Roman" w:hAnsi="Times New Roman"/>
          <w:sz w:val="28"/>
          <w:szCs w:val="28"/>
          <w:lang w:val="ro-RO"/>
        </w:rPr>
        <w:t>; consolidarea capacităţilor centrelor de expertiză judiciară</w:t>
      </w:r>
      <w:r w:rsidR="007713A4" w:rsidRPr="00C748E6">
        <w:rPr>
          <w:rFonts w:ascii="Times New Roman" w:hAnsi="Times New Roman"/>
          <w:sz w:val="28"/>
          <w:szCs w:val="28"/>
          <w:lang w:val="ro-RO"/>
        </w:rPr>
        <w:t>.</w:t>
      </w:r>
    </w:p>
    <w:p w:rsidR="0003414C" w:rsidRPr="00C748E6" w:rsidRDefault="0003414C" w:rsidP="00C748E6">
      <w:pPr>
        <w:spacing w:after="0" w:line="240" w:lineRule="auto"/>
        <w:ind w:firstLine="660"/>
        <w:jc w:val="both"/>
        <w:rPr>
          <w:rFonts w:ascii="Times New Roman" w:hAnsi="Times New Roman"/>
          <w:sz w:val="28"/>
          <w:szCs w:val="28"/>
          <w:lang w:val="ro-RO"/>
        </w:rPr>
      </w:pPr>
    </w:p>
    <w:p w:rsidR="0003414C" w:rsidRPr="00C748E6" w:rsidRDefault="0003414C" w:rsidP="00C748E6">
      <w:pPr>
        <w:spacing w:after="0" w:line="240" w:lineRule="auto"/>
        <w:ind w:firstLine="660"/>
        <w:jc w:val="both"/>
        <w:rPr>
          <w:rFonts w:ascii="Times New Roman" w:hAnsi="Times New Roman"/>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67"/>
        <w:gridCol w:w="617"/>
        <w:gridCol w:w="617"/>
        <w:gridCol w:w="617"/>
        <w:gridCol w:w="617"/>
        <w:gridCol w:w="617"/>
        <w:gridCol w:w="2589"/>
        <w:gridCol w:w="5609"/>
      </w:tblGrid>
      <w:tr w:rsidR="00976378" w:rsidRPr="00941FB8">
        <w:trPr>
          <w:trHeight w:val="350"/>
        </w:trPr>
        <w:tc>
          <w:tcPr>
            <w:tcW w:w="3914" w:type="dxa"/>
            <w:vMerge w:val="restart"/>
          </w:tcPr>
          <w:p w:rsidR="00976378" w:rsidRPr="00941FB8" w:rsidRDefault="00976378" w:rsidP="00941FB8">
            <w:pPr>
              <w:spacing w:after="0" w:line="240" w:lineRule="auto"/>
              <w:ind w:firstLine="660"/>
              <w:jc w:val="center"/>
              <w:rPr>
                <w:rFonts w:ascii="Times New Roman" w:hAnsi="Times New Roman"/>
                <w:b/>
                <w:sz w:val="24"/>
                <w:szCs w:val="24"/>
                <w:lang w:val="ro-RO"/>
              </w:rPr>
            </w:pPr>
          </w:p>
          <w:p w:rsid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Domenii</w:t>
            </w:r>
          </w:p>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de intervenţie specifice</w:t>
            </w:r>
          </w:p>
        </w:tc>
        <w:tc>
          <w:tcPr>
            <w:tcW w:w="2915" w:type="dxa"/>
            <w:gridSpan w:val="5"/>
          </w:tcPr>
          <w:p w:rsidR="00976378" w:rsidRPr="00941FB8" w:rsidRDefault="00976378" w:rsidP="00941FB8">
            <w:pPr>
              <w:spacing w:after="0" w:line="240" w:lineRule="auto"/>
              <w:ind w:firstLine="660"/>
              <w:jc w:val="center"/>
              <w:rPr>
                <w:rFonts w:ascii="Times New Roman" w:hAnsi="Times New Roman"/>
                <w:b/>
                <w:sz w:val="24"/>
                <w:szCs w:val="24"/>
                <w:lang w:val="ro-RO"/>
              </w:rPr>
            </w:pPr>
            <w:r w:rsidRPr="00941FB8">
              <w:rPr>
                <w:rFonts w:ascii="Times New Roman" w:hAnsi="Times New Roman"/>
                <w:b/>
                <w:sz w:val="24"/>
                <w:szCs w:val="24"/>
                <w:lang w:val="ro-RO"/>
              </w:rPr>
              <w:t>Termene limită</w:t>
            </w:r>
          </w:p>
        </w:tc>
        <w:tc>
          <w:tcPr>
            <w:tcW w:w="2618" w:type="dxa"/>
            <w:vMerge w:val="restart"/>
          </w:tcPr>
          <w:p w:rsidR="00976378" w:rsidRPr="00941FB8" w:rsidRDefault="00976378" w:rsidP="00941FB8">
            <w:pPr>
              <w:spacing w:after="0" w:line="240" w:lineRule="auto"/>
              <w:ind w:firstLine="660"/>
              <w:jc w:val="center"/>
              <w:rPr>
                <w:rFonts w:ascii="Times New Roman" w:hAnsi="Times New Roman"/>
                <w:b/>
                <w:sz w:val="24"/>
                <w:szCs w:val="24"/>
                <w:lang w:val="ro-RO"/>
              </w:rPr>
            </w:pPr>
          </w:p>
          <w:p w:rsid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Instituţia</w:t>
            </w:r>
          </w:p>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responsabilă</w:t>
            </w:r>
          </w:p>
        </w:tc>
        <w:tc>
          <w:tcPr>
            <w:tcW w:w="5703" w:type="dxa"/>
            <w:vMerge w:val="restart"/>
          </w:tcPr>
          <w:p w:rsidR="00976378" w:rsidRPr="00941FB8" w:rsidRDefault="00976378" w:rsidP="00941FB8">
            <w:pPr>
              <w:spacing w:after="0" w:line="240" w:lineRule="auto"/>
              <w:ind w:firstLine="660"/>
              <w:jc w:val="center"/>
              <w:rPr>
                <w:rFonts w:ascii="Times New Roman" w:hAnsi="Times New Roman"/>
                <w:b/>
                <w:sz w:val="24"/>
                <w:szCs w:val="24"/>
                <w:lang w:val="ro-RO"/>
              </w:rPr>
            </w:pPr>
          </w:p>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Indicatorii nivelului de implementare</w:t>
            </w:r>
          </w:p>
        </w:tc>
      </w:tr>
      <w:tr w:rsidR="00976378" w:rsidRPr="00941FB8">
        <w:trPr>
          <w:trHeight w:val="524"/>
        </w:trPr>
        <w:tc>
          <w:tcPr>
            <w:tcW w:w="3914" w:type="dxa"/>
            <w:vMerge/>
          </w:tcPr>
          <w:p w:rsidR="00976378" w:rsidRPr="00941FB8" w:rsidRDefault="00976378" w:rsidP="00941FB8">
            <w:pPr>
              <w:spacing w:after="0" w:line="240" w:lineRule="auto"/>
              <w:ind w:firstLine="660"/>
              <w:jc w:val="center"/>
              <w:rPr>
                <w:rFonts w:ascii="Times New Roman" w:hAnsi="Times New Roman"/>
                <w:sz w:val="24"/>
                <w:szCs w:val="24"/>
                <w:lang w:val="ro-RO"/>
              </w:rPr>
            </w:pPr>
          </w:p>
        </w:tc>
        <w:tc>
          <w:tcPr>
            <w:tcW w:w="583" w:type="dxa"/>
          </w:tcPr>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12</w:t>
            </w:r>
          </w:p>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luni</w:t>
            </w:r>
          </w:p>
        </w:tc>
        <w:tc>
          <w:tcPr>
            <w:tcW w:w="583" w:type="dxa"/>
          </w:tcPr>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24</w:t>
            </w:r>
          </w:p>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luni</w:t>
            </w:r>
          </w:p>
        </w:tc>
        <w:tc>
          <w:tcPr>
            <w:tcW w:w="583" w:type="dxa"/>
          </w:tcPr>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36</w:t>
            </w:r>
          </w:p>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luni</w:t>
            </w:r>
          </w:p>
        </w:tc>
        <w:tc>
          <w:tcPr>
            <w:tcW w:w="583" w:type="dxa"/>
          </w:tcPr>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48</w:t>
            </w:r>
          </w:p>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luni</w:t>
            </w:r>
          </w:p>
        </w:tc>
        <w:tc>
          <w:tcPr>
            <w:tcW w:w="583" w:type="dxa"/>
          </w:tcPr>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60</w:t>
            </w:r>
          </w:p>
          <w:p w:rsidR="00976378" w:rsidRPr="00941FB8" w:rsidRDefault="00976378" w:rsidP="00941FB8">
            <w:pPr>
              <w:spacing w:after="0" w:line="240" w:lineRule="auto"/>
              <w:jc w:val="center"/>
              <w:rPr>
                <w:rFonts w:ascii="Times New Roman" w:hAnsi="Times New Roman"/>
                <w:b/>
                <w:sz w:val="24"/>
                <w:szCs w:val="24"/>
                <w:lang w:val="ro-RO"/>
              </w:rPr>
            </w:pPr>
            <w:r w:rsidRPr="00941FB8">
              <w:rPr>
                <w:rFonts w:ascii="Times New Roman" w:hAnsi="Times New Roman"/>
                <w:b/>
                <w:sz w:val="24"/>
                <w:szCs w:val="24"/>
                <w:lang w:val="ro-RO"/>
              </w:rPr>
              <w:t>luni</w:t>
            </w:r>
          </w:p>
        </w:tc>
        <w:tc>
          <w:tcPr>
            <w:tcW w:w="2618" w:type="dxa"/>
            <w:vMerge/>
          </w:tcPr>
          <w:p w:rsidR="00976378" w:rsidRPr="00941FB8" w:rsidRDefault="00976378" w:rsidP="00941FB8">
            <w:pPr>
              <w:spacing w:after="0" w:line="240" w:lineRule="auto"/>
              <w:ind w:firstLine="660"/>
              <w:jc w:val="center"/>
              <w:rPr>
                <w:rFonts w:ascii="Times New Roman" w:hAnsi="Times New Roman"/>
                <w:sz w:val="24"/>
                <w:szCs w:val="24"/>
                <w:lang w:val="ro-RO"/>
              </w:rPr>
            </w:pPr>
          </w:p>
        </w:tc>
        <w:tc>
          <w:tcPr>
            <w:tcW w:w="5703" w:type="dxa"/>
            <w:vMerge/>
          </w:tcPr>
          <w:p w:rsidR="00976378" w:rsidRPr="00941FB8" w:rsidRDefault="00976378" w:rsidP="00941FB8">
            <w:pPr>
              <w:spacing w:after="0" w:line="240" w:lineRule="auto"/>
              <w:ind w:firstLine="660"/>
              <w:jc w:val="center"/>
              <w:rPr>
                <w:rFonts w:ascii="Times New Roman" w:hAnsi="Times New Roman"/>
                <w:sz w:val="24"/>
                <w:szCs w:val="24"/>
                <w:lang w:val="ro-RO"/>
              </w:rPr>
            </w:pPr>
          </w:p>
        </w:tc>
      </w:tr>
      <w:tr w:rsidR="00976378" w:rsidRPr="00941FB8">
        <w:trPr>
          <w:trHeight w:val="166"/>
        </w:trPr>
        <w:tc>
          <w:tcPr>
            <w:tcW w:w="3914" w:type="dxa"/>
          </w:tcPr>
          <w:p w:rsidR="00976378" w:rsidRPr="00941FB8" w:rsidRDefault="00976378" w:rsidP="00941FB8">
            <w:pPr>
              <w:spacing w:after="0" w:line="240" w:lineRule="auto"/>
              <w:rPr>
                <w:rFonts w:ascii="Times New Roman" w:hAnsi="Times New Roman"/>
                <w:sz w:val="24"/>
                <w:szCs w:val="24"/>
                <w:lang w:val="ro-RO"/>
              </w:rPr>
            </w:pPr>
            <w:r w:rsidRPr="00941FB8">
              <w:rPr>
                <w:rFonts w:ascii="Times New Roman" w:hAnsi="Times New Roman"/>
                <w:sz w:val="24"/>
                <w:szCs w:val="24"/>
                <w:lang w:val="ro-RO"/>
              </w:rPr>
              <w:t xml:space="preserve">2.3.1. Implementarea unor metode moderne de investigare şi urmărire penală (tehnologii informaţionale, expertize moderne etc.) </w:t>
            </w: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2618" w:type="dxa"/>
          </w:tcPr>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Procuratura Generală</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Ministerul Afacerilor Interne</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Centrul pentru Combaterea Crimelor Economice şi Corupţiei</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Serviciul Vamal</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Serviciul de Informaţii şi Securitate</w:t>
            </w:r>
          </w:p>
        </w:tc>
        <w:tc>
          <w:tcPr>
            <w:tcW w:w="5703" w:type="dxa"/>
          </w:tcPr>
          <w:p w:rsidR="00976378" w:rsidRPr="00941FB8" w:rsidRDefault="00976378"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t xml:space="preserve">1. Metode moderne de investigare </w:t>
            </w:r>
            <w:r w:rsidR="00941FB8">
              <w:rPr>
                <w:rFonts w:ascii="Times New Roman" w:hAnsi="Times New Roman"/>
                <w:sz w:val="24"/>
                <w:szCs w:val="24"/>
                <w:lang w:val="ro-RO"/>
              </w:rPr>
              <w:t>şi urmărire penală aplicate.</w:t>
            </w:r>
          </w:p>
          <w:p w:rsidR="00976378" w:rsidRPr="00941FB8" w:rsidRDefault="00976378"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t>2. Training-uri pentru persoanele instituţiilor interesate organizate şi desfăşurate.</w:t>
            </w:r>
          </w:p>
        </w:tc>
      </w:tr>
      <w:tr w:rsidR="00976378" w:rsidRPr="00941FB8">
        <w:trPr>
          <w:trHeight w:val="791"/>
        </w:trPr>
        <w:tc>
          <w:tcPr>
            <w:tcW w:w="3914" w:type="dxa"/>
          </w:tcPr>
          <w:p w:rsidR="00976378" w:rsidRPr="00941FB8" w:rsidRDefault="00976378" w:rsidP="00941FB8">
            <w:pPr>
              <w:spacing w:after="0" w:line="240" w:lineRule="auto"/>
              <w:rPr>
                <w:rFonts w:ascii="Times New Roman" w:hAnsi="Times New Roman"/>
                <w:sz w:val="24"/>
                <w:szCs w:val="24"/>
                <w:lang w:val="ro-RO"/>
              </w:rPr>
            </w:pPr>
            <w:r w:rsidRPr="00941FB8">
              <w:rPr>
                <w:rFonts w:ascii="Times New Roman" w:hAnsi="Times New Roman"/>
                <w:sz w:val="24"/>
                <w:szCs w:val="24"/>
                <w:lang w:val="ro-RO"/>
              </w:rPr>
              <w:t xml:space="preserve">2.3.2. Îmbunătăţirea capacităţilor profesionale ale persoanelor </w:t>
            </w:r>
            <w:r w:rsidRPr="00941FB8">
              <w:rPr>
                <w:rFonts w:ascii="Times New Roman" w:hAnsi="Times New Roman"/>
                <w:sz w:val="24"/>
                <w:szCs w:val="24"/>
                <w:lang w:val="ro-RO"/>
              </w:rPr>
              <w:lastRenderedPageBreak/>
              <w:t>implicate în activităţile de investigare şi urmărire penală</w:t>
            </w: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2618" w:type="dxa"/>
          </w:tcPr>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Institutul Naţional al Justiţiei</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lastRenderedPageBreak/>
              <w:t>Ministerul Afacerilor Interne</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Serviciul de Informaţii şi Securitate</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Centrul pentru Combaterea Crimelor Economice şi Corupţiei</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Serviciul Vamal</w:t>
            </w:r>
            <w:r w:rsidR="00941FB8">
              <w:rPr>
                <w:rFonts w:ascii="Times New Roman" w:hAnsi="Times New Roman"/>
                <w:sz w:val="24"/>
                <w:szCs w:val="24"/>
                <w:lang w:val="ro-RO"/>
              </w:rPr>
              <w:t>,</w:t>
            </w:r>
          </w:p>
          <w:p w:rsidR="00D23C32" w:rsidRPr="00941FB8" w:rsidRDefault="00D23C32"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Procuratura Generală</w:t>
            </w:r>
          </w:p>
        </w:tc>
        <w:tc>
          <w:tcPr>
            <w:tcW w:w="5703" w:type="dxa"/>
          </w:tcPr>
          <w:p w:rsidR="00976378" w:rsidRPr="00941FB8" w:rsidRDefault="00976378"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lastRenderedPageBreak/>
              <w:t>1. Programe de instruire elaborate şi implementate</w:t>
            </w:r>
            <w:r w:rsidR="00941FB8">
              <w:rPr>
                <w:rFonts w:ascii="Times New Roman" w:hAnsi="Times New Roman"/>
                <w:sz w:val="24"/>
                <w:szCs w:val="24"/>
                <w:lang w:val="ro-RO"/>
              </w:rPr>
              <w:t>.</w:t>
            </w:r>
          </w:p>
          <w:p w:rsidR="00976378" w:rsidRPr="00941FB8" w:rsidRDefault="00976378"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t xml:space="preserve">2. Instruirea  persoanelor implicate în activităţile de </w:t>
            </w:r>
            <w:r w:rsidRPr="00941FB8">
              <w:rPr>
                <w:rFonts w:ascii="Times New Roman" w:hAnsi="Times New Roman"/>
                <w:sz w:val="24"/>
                <w:szCs w:val="24"/>
                <w:lang w:val="ro-RO"/>
              </w:rPr>
              <w:lastRenderedPageBreak/>
              <w:t>investigare şi urmărire penală realizată.</w:t>
            </w:r>
          </w:p>
          <w:p w:rsidR="00976378" w:rsidRPr="00941FB8" w:rsidRDefault="00976378"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t xml:space="preserve"> </w:t>
            </w:r>
          </w:p>
        </w:tc>
      </w:tr>
      <w:tr w:rsidR="00F23E4C" w:rsidRPr="00941FB8">
        <w:trPr>
          <w:trHeight w:val="791"/>
        </w:trPr>
        <w:tc>
          <w:tcPr>
            <w:tcW w:w="3914" w:type="dxa"/>
          </w:tcPr>
          <w:p w:rsidR="00F23E4C" w:rsidRPr="00941FB8" w:rsidRDefault="00F23E4C" w:rsidP="00941FB8">
            <w:pPr>
              <w:spacing w:after="0" w:line="240" w:lineRule="auto"/>
              <w:rPr>
                <w:rFonts w:ascii="Times New Roman" w:hAnsi="Times New Roman"/>
                <w:sz w:val="24"/>
                <w:szCs w:val="24"/>
                <w:lang w:val="ro-RO"/>
              </w:rPr>
            </w:pPr>
            <w:r w:rsidRPr="00941FB8">
              <w:rPr>
                <w:rFonts w:ascii="Times New Roman" w:hAnsi="Times New Roman"/>
                <w:sz w:val="24"/>
                <w:szCs w:val="24"/>
                <w:lang w:val="ro-RO"/>
              </w:rPr>
              <w:lastRenderedPageBreak/>
              <w:t xml:space="preserve">2.3.3. Sporirea capacităţilor </w:t>
            </w:r>
            <w:r w:rsidR="007303C2" w:rsidRPr="00941FB8">
              <w:rPr>
                <w:rFonts w:ascii="Times New Roman" w:hAnsi="Times New Roman"/>
                <w:sz w:val="24"/>
                <w:szCs w:val="24"/>
                <w:lang w:val="ro-RO"/>
              </w:rPr>
              <w:t xml:space="preserve">şi reconsiderarea locului şi rolului </w:t>
            </w:r>
            <w:r w:rsidRPr="00941FB8">
              <w:rPr>
                <w:rFonts w:ascii="Times New Roman" w:hAnsi="Times New Roman"/>
                <w:sz w:val="24"/>
                <w:szCs w:val="24"/>
                <w:lang w:val="ro-RO"/>
              </w:rPr>
              <w:t>centrelor de expertiză judiciară</w:t>
            </w:r>
            <w:r w:rsidR="008A5185" w:rsidRPr="00941FB8">
              <w:rPr>
                <w:rFonts w:ascii="Times New Roman" w:hAnsi="Times New Roman"/>
                <w:sz w:val="24"/>
                <w:szCs w:val="24"/>
                <w:lang w:val="ro-RO"/>
              </w:rPr>
              <w:t xml:space="preserve"> şi a experţilor judiciari</w:t>
            </w:r>
          </w:p>
        </w:tc>
        <w:tc>
          <w:tcPr>
            <w:tcW w:w="583" w:type="dxa"/>
            <w:shd w:val="clear" w:color="auto" w:fill="D9D9D9"/>
          </w:tcPr>
          <w:p w:rsidR="00F23E4C" w:rsidRPr="00941FB8" w:rsidRDefault="00F23E4C" w:rsidP="00C748E6">
            <w:pPr>
              <w:spacing w:after="0" w:line="240" w:lineRule="auto"/>
              <w:ind w:firstLine="660"/>
              <w:rPr>
                <w:rFonts w:ascii="Times New Roman" w:hAnsi="Times New Roman"/>
                <w:sz w:val="24"/>
                <w:szCs w:val="24"/>
                <w:lang w:val="ro-RO"/>
              </w:rPr>
            </w:pPr>
          </w:p>
        </w:tc>
        <w:tc>
          <w:tcPr>
            <w:tcW w:w="583" w:type="dxa"/>
            <w:shd w:val="clear" w:color="auto" w:fill="D9D9D9"/>
          </w:tcPr>
          <w:p w:rsidR="00F23E4C" w:rsidRPr="00941FB8" w:rsidRDefault="00F23E4C" w:rsidP="00C748E6">
            <w:pPr>
              <w:spacing w:after="0" w:line="240" w:lineRule="auto"/>
              <w:ind w:firstLine="660"/>
              <w:rPr>
                <w:rFonts w:ascii="Times New Roman" w:hAnsi="Times New Roman"/>
                <w:sz w:val="24"/>
                <w:szCs w:val="24"/>
                <w:lang w:val="ro-RO"/>
              </w:rPr>
            </w:pPr>
          </w:p>
        </w:tc>
        <w:tc>
          <w:tcPr>
            <w:tcW w:w="583" w:type="dxa"/>
            <w:shd w:val="clear" w:color="auto" w:fill="D9D9D9"/>
          </w:tcPr>
          <w:p w:rsidR="00F23E4C" w:rsidRPr="00941FB8" w:rsidRDefault="00F23E4C" w:rsidP="00C748E6">
            <w:pPr>
              <w:spacing w:after="0" w:line="240" w:lineRule="auto"/>
              <w:ind w:firstLine="660"/>
              <w:rPr>
                <w:rFonts w:ascii="Times New Roman" w:hAnsi="Times New Roman"/>
                <w:sz w:val="24"/>
                <w:szCs w:val="24"/>
                <w:lang w:val="ro-RO"/>
              </w:rPr>
            </w:pPr>
          </w:p>
        </w:tc>
        <w:tc>
          <w:tcPr>
            <w:tcW w:w="583" w:type="dxa"/>
            <w:shd w:val="clear" w:color="auto" w:fill="auto"/>
          </w:tcPr>
          <w:p w:rsidR="00F23E4C" w:rsidRPr="00941FB8" w:rsidRDefault="00F23E4C" w:rsidP="00C748E6">
            <w:pPr>
              <w:spacing w:after="0" w:line="240" w:lineRule="auto"/>
              <w:ind w:firstLine="660"/>
              <w:rPr>
                <w:rFonts w:ascii="Times New Roman" w:hAnsi="Times New Roman"/>
                <w:sz w:val="24"/>
                <w:szCs w:val="24"/>
                <w:lang w:val="ro-RO"/>
              </w:rPr>
            </w:pPr>
          </w:p>
        </w:tc>
        <w:tc>
          <w:tcPr>
            <w:tcW w:w="583" w:type="dxa"/>
            <w:shd w:val="clear" w:color="auto" w:fill="auto"/>
          </w:tcPr>
          <w:p w:rsidR="00F23E4C" w:rsidRPr="00941FB8" w:rsidRDefault="00F23E4C" w:rsidP="00C748E6">
            <w:pPr>
              <w:spacing w:after="0" w:line="240" w:lineRule="auto"/>
              <w:ind w:firstLine="660"/>
              <w:rPr>
                <w:rFonts w:ascii="Times New Roman" w:hAnsi="Times New Roman"/>
                <w:sz w:val="24"/>
                <w:szCs w:val="24"/>
                <w:lang w:val="ro-RO"/>
              </w:rPr>
            </w:pPr>
          </w:p>
        </w:tc>
        <w:tc>
          <w:tcPr>
            <w:tcW w:w="2618" w:type="dxa"/>
          </w:tcPr>
          <w:p w:rsidR="00F23E4C" w:rsidRPr="00941FB8" w:rsidRDefault="00740239"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Ministerul Justiţiei</w:t>
            </w:r>
            <w:r w:rsidR="00941FB8">
              <w:rPr>
                <w:rFonts w:ascii="Times New Roman" w:hAnsi="Times New Roman"/>
                <w:sz w:val="24"/>
                <w:szCs w:val="24"/>
                <w:lang w:val="ro-RO"/>
              </w:rPr>
              <w:t>,</w:t>
            </w:r>
          </w:p>
          <w:p w:rsidR="00740239" w:rsidRPr="00941FB8" w:rsidRDefault="00740239"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Ministerul Afacerilor Interne</w:t>
            </w:r>
            <w:r w:rsidR="00941FB8">
              <w:rPr>
                <w:rFonts w:ascii="Times New Roman" w:hAnsi="Times New Roman"/>
                <w:sz w:val="24"/>
                <w:szCs w:val="24"/>
                <w:lang w:val="ro-RO"/>
              </w:rPr>
              <w:t>,</w:t>
            </w:r>
          </w:p>
          <w:p w:rsidR="00740239" w:rsidRPr="00941FB8" w:rsidRDefault="00740239"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Ministerul Sănătăţii</w:t>
            </w:r>
            <w:r w:rsidR="00941FB8">
              <w:rPr>
                <w:rFonts w:ascii="Times New Roman" w:hAnsi="Times New Roman"/>
                <w:sz w:val="24"/>
                <w:szCs w:val="24"/>
                <w:lang w:val="ro-RO"/>
              </w:rPr>
              <w:t>,</w:t>
            </w:r>
          </w:p>
          <w:p w:rsidR="00D23C32" w:rsidRPr="00941FB8" w:rsidRDefault="00D23C32"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Centrul pentru Combaterea Crimelor Economice şi Corupţiei</w:t>
            </w:r>
            <w:r w:rsidR="00941FB8">
              <w:rPr>
                <w:rFonts w:ascii="Times New Roman" w:hAnsi="Times New Roman"/>
                <w:sz w:val="24"/>
                <w:szCs w:val="24"/>
                <w:lang w:val="ro-RO"/>
              </w:rPr>
              <w:t>,</w:t>
            </w:r>
          </w:p>
          <w:p w:rsidR="00D23C32" w:rsidRPr="00941FB8" w:rsidRDefault="00D23C32"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Serviciul de Informaţii şi Securitate</w:t>
            </w:r>
          </w:p>
        </w:tc>
        <w:tc>
          <w:tcPr>
            <w:tcW w:w="5703" w:type="dxa"/>
          </w:tcPr>
          <w:p w:rsidR="00F23E4C" w:rsidRPr="00941FB8" w:rsidRDefault="00740239"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t>1. Studiu elaborat şi recomandări formulate</w:t>
            </w:r>
            <w:r w:rsidR="00941FB8">
              <w:rPr>
                <w:rFonts w:ascii="Times New Roman" w:hAnsi="Times New Roman"/>
                <w:sz w:val="24"/>
                <w:szCs w:val="24"/>
                <w:lang w:val="ro-RO"/>
              </w:rPr>
              <w:t>.</w:t>
            </w:r>
          </w:p>
          <w:p w:rsidR="007303C2" w:rsidRPr="00941FB8" w:rsidRDefault="007303C2"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t xml:space="preserve">2. </w:t>
            </w:r>
            <w:r w:rsidR="005A2F83" w:rsidRPr="00941FB8">
              <w:rPr>
                <w:rFonts w:ascii="Times New Roman" w:hAnsi="Times New Roman"/>
                <w:sz w:val="24"/>
                <w:szCs w:val="24"/>
                <w:lang w:val="ro-RO"/>
              </w:rPr>
              <w:t>Proiect de modificare a cadrului normativ elaborat şi adoptat</w:t>
            </w:r>
            <w:r w:rsidR="00941FB8">
              <w:rPr>
                <w:rFonts w:ascii="Times New Roman" w:hAnsi="Times New Roman"/>
                <w:sz w:val="24"/>
                <w:szCs w:val="24"/>
                <w:lang w:val="ro-RO"/>
              </w:rPr>
              <w:t>.</w:t>
            </w:r>
          </w:p>
          <w:p w:rsidR="007303C2" w:rsidRPr="00941FB8" w:rsidRDefault="007303C2"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t>3. Centrele de expertiză judiciară reformate</w:t>
            </w:r>
            <w:r w:rsidR="00AB4E4D" w:rsidRPr="00941FB8">
              <w:rPr>
                <w:rFonts w:ascii="Times New Roman" w:hAnsi="Times New Roman"/>
                <w:sz w:val="24"/>
                <w:szCs w:val="24"/>
                <w:lang w:val="ro-RO"/>
              </w:rPr>
              <w:t>.</w:t>
            </w:r>
            <w:r w:rsidRPr="00941FB8">
              <w:rPr>
                <w:rFonts w:ascii="Times New Roman" w:hAnsi="Times New Roman"/>
                <w:sz w:val="24"/>
                <w:szCs w:val="24"/>
                <w:lang w:val="ro-RO"/>
              </w:rPr>
              <w:t xml:space="preserve"> </w:t>
            </w:r>
          </w:p>
        </w:tc>
      </w:tr>
      <w:tr w:rsidR="00976378" w:rsidRPr="00941FB8">
        <w:trPr>
          <w:trHeight w:val="719"/>
        </w:trPr>
        <w:tc>
          <w:tcPr>
            <w:tcW w:w="3914" w:type="dxa"/>
          </w:tcPr>
          <w:p w:rsidR="00976378" w:rsidRPr="00941FB8" w:rsidRDefault="00976378" w:rsidP="00941FB8">
            <w:pPr>
              <w:spacing w:after="0" w:line="240" w:lineRule="auto"/>
              <w:rPr>
                <w:rFonts w:ascii="Times New Roman" w:hAnsi="Times New Roman"/>
                <w:sz w:val="24"/>
                <w:szCs w:val="24"/>
                <w:lang w:val="ro-RO"/>
              </w:rPr>
            </w:pPr>
            <w:r w:rsidRPr="00941FB8">
              <w:rPr>
                <w:rFonts w:ascii="Times New Roman" w:hAnsi="Times New Roman"/>
                <w:sz w:val="24"/>
                <w:szCs w:val="24"/>
                <w:lang w:val="ro-RO"/>
              </w:rPr>
              <w:t>2.3.</w:t>
            </w:r>
            <w:r w:rsidR="005A2F83" w:rsidRPr="00941FB8">
              <w:rPr>
                <w:rFonts w:ascii="Times New Roman" w:hAnsi="Times New Roman"/>
                <w:sz w:val="24"/>
                <w:szCs w:val="24"/>
                <w:lang w:val="ro-RO"/>
              </w:rPr>
              <w:t>4</w:t>
            </w:r>
            <w:r w:rsidRPr="00941FB8">
              <w:rPr>
                <w:rFonts w:ascii="Times New Roman" w:hAnsi="Times New Roman"/>
                <w:sz w:val="24"/>
                <w:szCs w:val="24"/>
                <w:lang w:val="ro-RO"/>
              </w:rPr>
              <w:t>. Promovarea şi eficientizarea efectuării urmăririi penale</w:t>
            </w:r>
            <w:r w:rsidR="005A2F83" w:rsidRPr="00941FB8">
              <w:rPr>
                <w:rFonts w:ascii="Times New Roman" w:hAnsi="Times New Roman"/>
                <w:sz w:val="24"/>
                <w:szCs w:val="24"/>
                <w:lang w:val="ro-RO"/>
              </w:rPr>
              <w:t>,</w:t>
            </w:r>
            <w:r w:rsidRPr="00941FB8">
              <w:rPr>
                <w:rFonts w:ascii="Times New Roman" w:hAnsi="Times New Roman"/>
                <w:sz w:val="24"/>
                <w:szCs w:val="24"/>
                <w:lang w:val="ro-RO"/>
              </w:rPr>
              <w:t xml:space="preserve"> în caz de necesitate</w:t>
            </w:r>
            <w:r w:rsidR="005A2F83" w:rsidRPr="00941FB8">
              <w:rPr>
                <w:rFonts w:ascii="Times New Roman" w:hAnsi="Times New Roman"/>
                <w:sz w:val="24"/>
                <w:szCs w:val="24"/>
                <w:lang w:val="ro-RO"/>
              </w:rPr>
              <w:t>,</w:t>
            </w:r>
            <w:r w:rsidRPr="00941FB8">
              <w:rPr>
                <w:rFonts w:ascii="Times New Roman" w:hAnsi="Times New Roman"/>
                <w:sz w:val="24"/>
                <w:szCs w:val="24"/>
                <w:lang w:val="ro-RO"/>
              </w:rPr>
              <w:t xml:space="preserve"> în grup</w:t>
            </w:r>
            <w:r w:rsidR="005A2F83" w:rsidRPr="00941FB8">
              <w:rPr>
                <w:rFonts w:ascii="Times New Roman" w:hAnsi="Times New Roman"/>
                <w:sz w:val="24"/>
                <w:szCs w:val="24"/>
                <w:lang w:val="ro-RO"/>
              </w:rPr>
              <w:t>uri</w:t>
            </w:r>
            <w:r w:rsidRPr="00941FB8">
              <w:rPr>
                <w:rFonts w:ascii="Times New Roman" w:hAnsi="Times New Roman"/>
                <w:sz w:val="24"/>
                <w:szCs w:val="24"/>
                <w:lang w:val="ro-RO"/>
              </w:rPr>
              <w:t xml:space="preserve"> interdepartamental</w:t>
            </w:r>
            <w:r w:rsidR="005A2F83" w:rsidRPr="00941FB8">
              <w:rPr>
                <w:rFonts w:ascii="Times New Roman" w:hAnsi="Times New Roman"/>
                <w:sz w:val="24"/>
                <w:szCs w:val="24"/>
                <w:lang w:val="ro-RO"/>
              </w:rPr>
              <w:t>e</w:t>
            </w:r>
            <w:r w:rsidRPr="00941FB8">
              <w:rPr>
                <w:rFonts w:ascii="Times New Roman" w:hAnsi="Times New Roman"/>
                <w:sz w:val="24"/>
                <w:szCs w:val="24"/>
                <w:lang w:val="ro-RO"/>
              </w:rPr>
              <w:t xml:space="preserve">  (“task-force” grup)</w:t>
            </w: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2618" w:type="dxa"/>
          </w:tcPr>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Procuratura Generală</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Ministerul Afacerilor Interne</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Centrul pentru Combaterea Crimelor Economice şi Corupţiei</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Serviciul Vamal</w:t>
            </w:r>
          </w:p>
        </w:tc>
        <w:tc>
          <w:tcPr>
            <w:tcW w:w="5703" w:type="dxa"/>
          </w:tcPr>
          <w:p w:rsidR="005A2F83" w:rsidRPr="00941FB8" w:rsidRDefault="00976378"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t xml:space="preserve">1. </w:t>
            </w:r>
            <w:r w:rsidR="005A2F83" w:rsidRPr="00941FB8">
              <w:rPr>
                <w:rFonts w:ascii="Times New Roman" w:hAnsi="Times New Roman"/>
                <w:sz w:val="24"/>
                <w:szCs w:val="24"/>
                <w:lang w:val="ro-RO"/>
              </w:rPr>
              <w:t>Proiect de modificare a cadrului normativ elaborat şi adoptat</w:t>
            </w:r>
            <w:r w:rsidR="00941FB8">
              <w:rPr>
                <w:rFonts w:ascii="Times New Roman" w:hAnsi="Times New Roman"/>
                <w:sz w:val="24"/>
                <w:szCs w:val="24"/>
                <w:lang w:val="ro-RO"/>
              </w:rPr>
              <w:t>.</w:t>
            </w:r>
          </w:p>
          <w:p w:rsidR="00976378" w:rsidRPr="00941FB8" w:rsidRDefault="00976378"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t>2. Norme interdepartamentale elaborate şi implementate.</w:t>
            </w:r>
          </w:p>
        </w:tc>
      </w:tr>
      <w:tr w:rsidR="00976378" w:rsidRPr="00941FB8">
        <w:trPr>
          <w:trHeight w:val="719"/>
        </w:trPr>
        <w:tc>
          <w:tcPr>
            <w:tcW w:w="3914" w:type="dxa"/>
          </w:tcPr>
          <w:p w:rsidR="00976378" w:rsidRPr="00941FB8" w:rsidRDefault="00976378" w:rsidP="00941FB8">
            <w:pPr>
              <w:spacing w:after="0" w:line="240" w:lineRule="auto"/>
              <w:rPr>
                <w:rFonts w:ascii="Times New Roman" w:hAnsi="Times New Roman"/>
                <w:sz w:val="24"/>
                <w:szCs w:val="24"/>
                <w:lang w:val="ro-RO"/>
              </w:rPr>
            </w:pPr>
            <w:r w:rsidRPr="00941FB8">
              <w:rPr>
                <w:rFonts w:ascii="Times New Roman" w:hAnsi="Times New Roman"/>
                <w:sz w:val="24"/>
                <w:szCs w:val="24"/>
                <w:lang w:val="ro-RO"/>
              </w:rPr>
              <w:t>2.3.</w:t>
            </w:r>
            <w:r w:rsidR="00392FDC" w:rsidRPr="00941FB8">
              <w:rPr>
                <w:rFonts w:ascii="Times New Roman" w:hAnsi="Times New Roman"/>
                <w:sz w:val="24"/>
                <w:szCs w:val="24"/>
                <w:lang w:val="ro-RO"/>
              </w:rPr>
              <w:t>5</w:t>
            </w:r>
            <w:r w:rsidRPr="00941FB8">
              <w:rPr>
                <w:rFonts w:ascii="Times New Roman" w:hAnsi="Times New Roman"/>
                <w:sz w:val="24"/>
                <w:szCs w:val="24"/>
                <w:lang w:val="ro-RO"/>
              </w:rPr>
              <w:t xml:space="preserve">. Ameliorarea capacităţilor profesionale ale actorilor fazei pre-judiciare, prin asigurarea specializării acestora </w:t>
            </w: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941FB8" w:rsidRDefault="00976378" w:rsidP="00C748E6">
            <w:pPr>
              <w:spacing w:after="0" w:line="240" w:lineRule="auto"/>
              <w:ind w:firstLine="660"/>
              <w:rPr>
                <w:rFonts w:ascii="Times New Roman" w:hAnsi="Times New Roman"/>
                <w:sz w:val="24"/>
                <w:szCs w:val="24"/>
                <w:lang w:val="ro-RO"/>
              </w:rPr>
            </w:pPr>
          </w:p>
        </w:tc>
        <w:tc>
          <w:tcPr>
            <w:tcW w:w="2618" w:type="dxa"/>
          </w:tcPr>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Procuratura Generală</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Ministerul Afacerilor Interne</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Centrul pentru Combaterea Crimelor Economice şi Corupţiei</w:t>
            </w:r>
            <w:r w:rsidR="00941FB8">
              <w:rPr>
                <w:rFonts w:ascii="Times New Roman" w:hAnsi="Times New Roman"/>
                <w:sz w:val="24"/>
                <w:szCs w:val="24"/>
                <w:lang w:val="ro-RO"/>
              </w:rPr>
              <w:t>,</w:t>
            </w:r>
          </w:p>
          <w:p w:rsidR="00976378" w:rsidRPr="00941FB8" w:rsidRDefault="00976378" w:rsidP="00941FB8">
            <w:pPr>
              <w:spacing w:after="0" w:line="240" w:lineRule="auto"/>
              <w:jc w:val="center"/>
              <w:rPr>
                <w:rFonts w:ascii="Times New Roman" w:hAnsi="Times New Roman"/>
                <w:sz w:val="24"/>
                <w:szCs w:val="24"/>
                <w:lang w:val="ro-RO"/>
              </w:rPr>
            </w:pPr>
            <w:r w:rsidRPr="00941FB8">
              <w:rPr>
                <w:rFonts w:ascii="Times New Roman" w:hAnsi="Times New Roman"/>
                <w:sz w:val="24"/>
                <w:szCs w:val="24"/>
                <w:lang w:val="ro-RO"/>
              </w:rPr>
              <w:t>Serviciul Vamal</w:t>
            </w:r>
          </w:p>
        </w:tc>
        <w:tc>
          <w:tcPr>
            <w:tcW w:w="5703" w:type="dxa"/>
          </w:tcPr>
          <w:p w:rsidR="00976378" w:rsidRPr="00941FB8" w:rsidRDefault="00976378"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t>1. Studiu elaborat şi recomandări formulate</w:t>
            </w:r>
            <w:r w:rsidR="00941FB8">
              <w:rPr>
                <w:rFonts w:ascii="Times New Roman" w:hAnsi="Times New Roman"/>
                <w:sz w:val="24"/>
                <w:szCs w:val="24"/>
                <w:lang w:val="ro-RO"/>
              </w:rPr>
              <w:t>.</w:t>
            </w:r>
          </w:p>
          <w:p w:rsidR="00976378" w:rsidRPr="00941FB8" w:rsidRDefault="00976378"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t>2. Sistem de specializare a actorilor fazei prejudiciare elaborat</w:t>
            </w:r>
            <w:r w:rsidR="00941FB8">
              <w:rPr>
                <w:rFonts w:ascii="Times New Roman" w:hAnsi="Times New Roman"/>
                <w:sz w:val="24"/>
                <w:szCs w:val="24"/>
                <w:lang w:val="ro-RO"/>
              </w:rPr>
              <w:t>.</w:t>
            </w:r>
          </w:p>
          <w:p w:rsidR="00976378" w:rsidRPr="00941FB8" w:rsidRDefault="00976378" w:rsidP="00941FB8">
            <w:pPr>
              <w:spacing w:after="0" w:line="240" w:lineRule="auto"/>
              <w:jc w:val="both"/>
              <w:rPr>
                <w:rFonts w:ascii="Times New Roman" w:hAnsi="Times New Roman"/>
                <w:sz w:val="24"/>
                <w:szCs w:val="24"/>
                <w:lang w:val="ro-RO"/>
              </w:rPr>
            </w:pPr>
            <w:r w:rsidRPr="00941FB8">
              <w:rPr>
                <w:rFonts w:ascii="Times New Roman" w:hAnsi="Times New Roman"/>
                <w:sz w:val="24"/>
                <w:szCs w:val="24"/>
                <w:lang w:val="ro-RO"/>
              </w:rPr>
              <w:t>3. Cursuri pentru specializarea actorilor implicaţi în faza prejudiciară desfăşurate.</w:t>
            </w:r>
          </w:p>
          <w:p w:rsidR="00976378" w:rsidRPr="00941FB8" w:rsidRDefault="00976378" w:rsidP="00941FB8">
            <w:pPr>
              <w:spacing w:after="0" w:line="240" w:lineRule="auto"/>
              <w:jc w:val="both"/>
              <w:rPr>
                <w:rFonts w:ascii="Times New Roman" w:hAnsi="Times New Roman"/>
                <w:sz w:val="24"/>
                <w:szCs w:val="24"/>
                <w:lang w:val="ro-RO"/>
              </w:rPr>
            </w:pPr>
          </w:p>
        </w:tc>
      </w:tr>
    </w:tbl>
    <w:p w:rsidR="00736D71" w:rsidRDefault="00736D71" w:rsidP="00C748E6">
      <w:pPr>
        <w:spacing w:after="0" w:line="240" w:lineRule="auto"/>
        <w:ind w:firstLine="660"/>
        <w:jc w:val="both"/>
        <w:rPr>
          <w:rFonts w:ascii="Times New Roman" w:hAnsi="Times New Roman"/>
          <w:b/>
          <w:sz w:val="28"/>
          <w:szCs w:val="28"/>
          <w:lang w:val="ro-RO"/>
        </w:rPr>
      </w:pPr>
    </w:p>
    <w:p w:rsidR="005A03E4" w:rsidRDefault="005A03E4" w:rsidP="00C748E6">
      <w:pPr>
        <w:spacing w:after="0" w:line="240" w:lineRule="auto"/>
        <w:ind w:firstLine="660"/>
        <w:jc w:val="both"/>
        <w:rPr>
          <w:rFonts w:ascii="Times New Roman" w:hAnsi="Times New Roman"/>
          <w:b/>
          <w:sz w:val="28"/>
          <w:szCs w:val="28"/>
          <w:lang w:val="ro-RO"/>
        </w:rPr>
      </w:pPr>
    </w:p>
    <w:p w:rsidR="005A03E4" w:rsidRPr="00C748E6" w:rsidRDefault="005A03E4" w:rsidP="00C748E6">
      <w:pPr>
        <w:spacing w:after="0" w:line="240" w:lineRule="auto"/>
        <w:ind w:firstLine="660"/>
        <w:jc w:val="both"/>
        <w:rPr>
          <w:rFonts w:ascii="Times New Roman" w:hAnsi="Times New Roman"/>
          <w:b/>
          <w:sz w:val="28"/>
          <w:szCs w:val="28"/>
          <w:lang w:val="ro-RO"/>
        </w:rPr>
      </w:pPr>
    </w:p>
    <w:p w:rsidR="00976378" w:rsidRPr="00C748E6" w:rsidRDefault="00976378" w:rsidP="00941FB8">
      <w:pPr>
        <w:spacing w:after="0" w:line="240" w:lineRule="auto"/>
        <w:ind w:left="660"/>
        <w:jc w:val="both"/>
        <w:rPr>
          <w:rFonts w:ascii="Times New Roman" w:hAnsi="Times New Roman"/>
          <w:b/>
          <w:sz w:val="28"/>
          <w:szCs w:val="28"/>
          <w:lang w:val="ro-RO"/>
        </w:rPr>
      </w:pPr>
      <w:r w:rsidRPr="00C748E6">
        <w:rPr>
          <w:rFonts w:ascii="Times New Roman" w:hAnsi="Times New Roman"/>
          <w:b/>
          <w:sz w:val="28"/>
          <w:szCs w:val="28"/>
          <w:lang w:val="ro-RO"/>
        </w:rPr>
        <w:lastRenderedPageBreak/>
        <w:t>Rezultate scontate:</w:t>
      </w:r>
    </w:p>
    <w:p w:rsidR="00976378" w:rsidRPr="00C748E6" w:rsidRDefault="00941FB8" w:rsidP="00941FB8">
      <w:pPr>
        <w:spacing w:after="0" w:line="240" w:lineRule="auto"/>
        <w:ind w:left="660"/>
        <w:jc w:val="both"/>
        <w:rPr>
          <w:rFonts w:ascii="Times New Roman" w:hAnsi="Times New Roman"/>
          <w:sz w:val="28"/>
          <w:szCs w:val="28"/>
          <w:lang w:val="ro-RO"/>
        </w:rPr>
      </w:pPr>
      <w:r>
        <w:rPr>
          <w:rFonts w:ascii="Times New Roman" w:hAnsi="Times New Roman"/>
          <w:sz w:val="28"/>
          <w:szCs w:val="28"/>
          <w:lang w:val="ro-RO"/>
        </w:rPr>
        <w:t>p</w:t>
      </w:r>
      <w:r w:rsidR="00976378" w:rsidRPr="00C748E6">
        <w:rPr>
          <w:rFonts w:ascii="Times New Roman" w:hAnsi="Times New Roman"/>
          <w:sz w:val="28"/>
          <w:szCs w:val="28"/>
          <w:lang w:val="ro-RO"/>
        </w:rPr>
        <w:t>rofesionalismul persoanelor implicate în activităţile de investigare şi urmărire penală fortificat;</w:t>
      </w:r>
    </w:p>
    <w:p w:rsidR="006233D6" w:rsidRPr="00C748E6" w:rsidRDefault="00941FB8" w:rsidP="00941FB8">
      <w:pPr>
        <w:spacing w:after="0" w:line="240" w:lineRule="auto"/>
        <w:ind w:left="660"/>
        <w:jc w:val="both"/>
        <w:rPr>
          <w:rFonts w:ascii="Times New Roman" w:hAnsi="Times New Roman"/>
          <w:sz w:val="28"/>
          <w:szCs w:val="28"/>
          <w:lang w:val="ro-RO"/>
        </w:rPr>
      </w:pPr>
      <w:r>
        <w:rPr>
          <w:rFonts w:ascii="Times New Roman" w:hAnsi="Times New Roman"/>
          <w:sz w:val="28"/>
          <w:szCs w:val="28"/>
          <w:lang w:val="ro-RO"/>
        </w:rPr>
        <w:t>c</w:t>
      </w:r>
      <w:r w:rsidR="006233D6" w:rsidRPr="00C748E6">
        <w:rPr>
          <w:rFonts w:ascii="Times New Roman" w:hAnsi="Times New Roman"/>
          <w:sz w:val="28"/>
          <w:szCs w:val="28"/>
          <w:lang w:val="ro-RO"/>
        </w:rPr>
        <w:t>apacităţile centrelor de expertiză judiciară consolidate;</w:t>
      </w:r>
    </w:p>
    <w:p w:rsidR="00976378" w:rsidRPr="00C748E6" w:rsidRDefault="00941FB8" w:rsidP="00941FB8">
      <w:pPr>
        <w:spacing w:after="0" w:line="240" w:lineRule="auto"/>
        <w:ind w:left="660"/>
        <w:jc w:val="both"/>
        <w:rPr>
          <w:rFonts w:ascii="Times New Roman" w:hAnsi="Times New Roman"/>
          <w:sz w:val="28"/>
          <w:szCs w:val="28"/>
          <w:lang w:val="ro-RO"/>
        </w:rPr>
      </w:pPr>
      <w:r>
        <w:rPr>
          <w:rFonts w:ascii="Times New Roman" w:hAnsi="Times New Roman"/>
          <w:sz w:val="28"/>
          <w:szCs w:val="28"/>
          <w:lang w:val="ro-RO"/>
        </w:rPr>
        <w:t>p</w:t>
      </w:r>
      <w:r w:rsidR="00976378" w:rsidRPr="00C748E6">
        <w:rPr>
          <w:rFonts w:ascii="Times New Roman" w:hAnsi="Times New Roman"/>
          <w:sz w:val="28"/>
          <w:szCs w:val="28"/>
          <w:lang w:val="ro-RO"/>
        </w:rPr>
        <w:t>rocedura de urmărire penală eficientizată şi modernizată.</w:t>
      </w:r>
    </w:p>
    <w:p w:rsidR="00455C31" w:rsidRPr="00C748E6" w:rsidRDefault="00455C31" w:rsidP="00C748E6">
      <w:pPr>
        <w:spacing w:after="0" w:line="240" w:lineRule="auto"/>
        <w:ind w:left="-360" w:firstLine="660"/>
        <w:jc w:val="both"/>
        <w:rPr>
          <w:rFonts w:ascii="Times New Roman" w:hAnsi="Times New Roman"/>
          <w:b/>
          <w:sz w:val="28"/>
          <w:szCs w:val="28"/>
          <w:lang w:val="ro-RO"/>
        </w:rPr>
      </w:pPr>
    </w:p>
    <w:p w:rsidR="00976378" w:rsidRPr="00C748E6" w:rsidRDefault="00976378" w:rsidP="00941FB8">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2.4. Modernizarea sistemului de colectare a datelor statistice şi a celui de evaluare a performanţelor profesionale la nivel individual şi instituţional</w:t>
      </w:r>
    </w:p>
    <w:p w:rsidR="0003414C" w:rsidRPr="00C748E6" w:rsidRDefault="0003414C" w:rsidP="00941FB8">
      <w:pPr>
        <w:spacing w:after="0" w:line="240" w:lineRule="auto"/>
        <w:ind w:firstLine="660"/>
        <w:jc w:val="both"/>
        <w:rPr>
          <w:rFonts w:ascii="Times New Roman" w:hAnsi="Times New Roman"/>
          <w:sz w:val="28"/>
          <w:szCs w:val="28"/>
          <w:lang w:val="ro-RO"/>
        </w:rPr>
      </w:pPr>
    </w:p>
    <w:p w:rsidR="00811C03" w:rsidRPr="00C748E6" w:rsidRDefault="00A4586F" w:rsidP="00941FB8">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Actualele sisteme de colectare a datelor statistice şi de evaluare a performanţelor profesionale </w:t>
      </w:r>
      <w:r w:rsidR="00043553" w:rsidRPr="00C748E6">
        <w:rPr>
          <w:rFonts w:ascii="Times New Roman" w:hAnsi="Times New Roman"/>
          <w:sz w:val="28"/>
          <w:szCs w:val="28"/>
          <w:lang w:val="ro-RO"/>
        </w:rPr>
        <w:t>sînt</w:t>
      </w:r>
      <w:r w:rsidRPr="00C748E6">
        <w:rPr>
          <w:rFonts w:ascii="Times New Roman" w:hAnsi="Times New Roman"/>
          <w:sz w:val="28"/>
          <w:szCs w:val="28"/>
          <w:lang w:val="ro-RO"/>
        </w:rPr>
        <w:t xml:space="preserve"> învechite şi ineficiente. La momentul actual, fiecare organ de urmărire penală realizează propria statistică, din acest motiv se înt</w:t>
      </w:r>
      <w:r w:rsidR="00392FDC" w:rsidRPr="00C748E6">
        <w:rPr>
          <w:rFonts w:ascii="Times New Roman" w:hAnsi="Times New Roman"/>
          <w:sz w:val="28"/>
          <w:szCs w:val="28"/>
          <w:lang w:val="ro-RO"/>
        </w:rPr>
        <w:t>î</w:t>
      </w:r>
      <w:r w:rsidRPr="00C748E6">
        <w:rPr>
          <w:rFonts w:ascii="Times New Roman" w:hAnsi="Times New Roman"/>
          <w:sz w:val="28"/>
          <w:szCs w:val="28"/>
          <w:lang w:val="ro-RO"/>
        </w:rPr>
        <w:t>mplă ca rezultatele statistice referitoare la  acelaşi indicator să nu corespundă la toate organele de urmărire penală. Una din principalele probleme referitoare la colectarea datelor statistice este lipsa analizei. O altă problemă majoră a sistemului de justiţie penală o constituie lipsa unor indicatori de perfo</w:t>
      </w:r>
      <w:r w:rsidR="00BE156D" w:rsidRPr="00C748E6">
        <w:rPr>
          <w:rFonts w:ascii="Times New Roman" w:hAnsi="Times New Roman"/>
          <w:sz w:val="28"/>
          <w:szCs w:val="28"/>
          <w:lang w:val="ro-RO"/>
        </w:rPr>
        <w:t>r</w:t>
      </w:r>
      <w:r w:rsidRPr="00C748E6">
        <w:rPr>
          <w:rFonts w:ascii="Times New Roman" w:hAnsi="Times New Roman"/>
          <w:sz w:val="28"/>
          <w:szCs w:val="28"/>
          <w:lang w:val="ro-RO"/>
        </w:rPr>
        <w:t xml:space="preserve">manţă clari şi eficienţi, care ar exprima necesităţile sistemului. Actualii indicatori de performanţă, obiectivele privind urmărirea penală şi aplicarea legii </w:t>
      </w:r>
      <w:r w:rsidR="00043553" w:rsidRPr="00C748E6">
        <w:rPr>
          <w:rFonts w:ascii="Times New Roman" w:hAnsi="Times New Roman"/>
          <w:sz w:val="28"/>
          <w:szCs w:val="28"/>
          <w:lang w:val="ro-RO"/>
        </w:rPr>
        <w:t>sînt</w:t>
      </w:r>
      <w:r w:rsidRPr="00C748E6">
        <w:rPr>
          <w:rFonts w:ascii="Times New Roman" w:hAnsi="Times New Roman"/>
          <w:sz w:val="28"/>
          <w:szCs w:val="28"/>
          <w:lang w:val="ro-RO"/>
        </w:rPr>
        <w:t xml:space="preserve"> imperfecte, acord</w:t>
      </w:r>
      <w:r w:rsidR="00392FDC" w:rsidRPr="00C748E6">
        <w:rPr>
          <w:rFonts w:ascii="Times New Roman" w:hAnsi="Times New Roman"/>
          <w:sz w:val="28"/>
          <w:szCs w:val="28"/>
          <w:lang w:val="ro-RO"/>
        </w:rPr>
        <w:t>î</w:t>
      </w:r>
      <w:r w:rsidRPr="00C748E6">
        <w:rPr>
          <w:rFonts w:ascii="Times New Roman" w:hAnsi="Times New Roman"/>
          <w:sz w:val="28"/>
          <w:szCs w:val="28"/>
          <w:lang w:val="ro-RO"/>
        </w:rPr>
        <w:t xml:space="preserve">ndu-se importanţă excesivă indicatorilor </w:t>
      </w:r>
      <w:r w:rsidR="00941FB8">
        <w:rPr>
          <w:rFonts w:ascii="Times New Roman" w:hAnsi="Times New Roman"/>
          <w:sz w:val="28"/>
          <w:szCs w:val="28"/>
          <w:lang w:val="ro-RO"/>
        </w:rPr>
        <w:t xml:space="preserve">ce ţin de </w:t>
      </w:r>
      <w:r w:rsidRPr="00C748E6">
        <w:rPr>
          <w:rFonts w:ascii="Times New Roman" w:hAnsi="Times New Roman"/>
          <w:sz w:val="28"/>
          <w:szCs w:val="28"/>
          <w:lang w:val="ro-RO"/>
        </w:rPr>
        <w:t xml:space="preserve">numărul infracţiunilor descoperite şi investigate. </w:t>
      </w:r>
    </w:p>
    <w:p w:rsidR="0003414C" w:rsidRPr="00C748E6" w:rsidRDefault="0003414C" w:rsidP="00941FB8">
      <w:pPr>
        <w:spacing w:after="0" w:line="240" w:lineRule="auto"/>
        <w:ind w:firstLine="660"/>
        <w:jc w:val="both"/>
        <w:rPr>
          <w:rFonts w:ascii="Times New Roman" w:hAnsi="Times New Roman"/>
          <w:sz w:val="28"/>
          <w:szCs w:val="28"/>
          <w:lang w:val="ro-RO"/>
        </w:rPr>
      </w:pPr>
    </w:p>
    <w:p w:rsidR="00A4586F" w:rsidRPr="00C748E6" w:rsidRDefault="00A4586F" w:rsidP="00941FB8">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În raportul elaborat de către </w:t>
      </w:r>
      <w:r w:rsidR="00811C03" w:rsidRPr="00C748E6">
        <w:rPr>
          <w:rFonts w:ascii="Times New Roman" w:hAnsi="Times New Roman"/>
          <w:sz w:val="28"/>
          <w:szCs w:val="28"/>
          <w:lang w:val="ro-RO"/>
        </w:rPr>
        <w:t xml:space="preserve">Fundaţia </w:t>
      </w:r>
      <w:r w:rsidRPr="00C748E6">
        <w:rPr>
          <w:rFonts w:ascii="Times New Roman" w:hAnsi="Times New Roman"/>
          <w:sz w:val="28"/>
          <w:szCs w:val="28"/>
          <w:lang w:val="ro-RO"/>
        </w:rPr>
        <w:t>Soros-Moldova cu privire la „Performanţele justiţiei penale prin prisma drepturilor omului. Evaluarea procesului de tran</w:t>
      </w:r>
      <w:r w:rsidR="00BE156D" w:rsidRPr="00C748E6">
        <w:rPr>
          <w:rFonts w:ascii="Times New Roman" w:hAnsi="Times New Roman"/>
          <w:sz w:val="28"/>
          <w:szCs w:val="28"/>
          <w:lang w:val="ro-RO"/>
        </w:rPr>
        <w:t>s</w:t>
      </w:r>
      <w:r w:rsidRPr="00C748E6">
        <w:rPr>
          <w:rFonts w:ascii="Times New Roman" w:hAnsi="Times New Roman"/>
          <w:sz w:val="28"/>
          <w:szCs w:val="28"/>
          <w:lang w:val="ro-RO"/>
        </w:rPr>
        <w:t>formare a sistemului de justiţie penală în Republica Moldova” este menţionat : „Impresia de ansamblu din interviuri este că ofiţerii de urmărire penală percep în continuare drept principal indicator al activităţii lor numărul infracţiunilor de</w:t>
      </w:r>
      <w:r w:rsidR="00BE156D" w:rsidRPr="00C748E6">
        <w:rPr>
          <w:rFonts w:ascii="Times New Roman" w:hAnsi="Times New Roman"/>
          <w:sz w:val="28"/>
          <w:szCs w:val="28"/>
          <w:lang w:val="ro-RO"/>
        </w:rPr>
        <w:t>s</w:t>
      </w:r>
      <w:r w:rsidRPr="00C748E6">
        <w:rPr>
          <w:rFonts w:ascii="Times New Roman" w:hAnsi="Times New Roman"/>
          <w:sz w:val="28"/>
          <w:szCs w:val="28"/>
          <w:lang w:val="ro-RO"/>
        </w:rPr>
        <w:t>coperite pe care trebuie să le raporteze lunar superiorilor. Acesta este un termen depăşit, care se referă la materialele cazurilor transmise procurorului, indiferent de rezultatul examinării de către procuror a materialelor cazului. Aproape toţi ofiţerii de urmărire penală au spus că această măsurare a performanţei a fost ineficientă, unii consider</w:t>
      </w:r>
      <w:r w:rsidR="00392FDC" w:rsidRPr="00C748E6">
        <w:rPr>
          <w:rFonts w:ascii="Times New Roman" w:hAnsi="Times New Roman"/>
          <w:sz w:val="28"/>
          <w:szCs w:val="28"/>
          <w:lang w:val="ro-RO"/>
        </w:rPr>
        <w:t>î</w:t>
      </w:r>
      <w:r w:rsidRPr="00C748E6">
        <w:rPr>
          <w:rFonts w:ascii="Times New Roman" w:hAnsi="Times New Roman"/>
          <w:sz w:val="28"/>
          <w:szCs w:val="28"/>
          <w:lang w:val="ro-RO"/>
        </w:rPr>
        <w:t xml:space="preserve">nd-o chiar contraproductivă.” </w:t>
      </w:r>
      <w:r w:rsidR="00B446D5" w:rsidRPr="00C748E6">
        <w:rPr>
          <w:rFonts w:ascii="Times New Roman" w:hAnsi="Times New Roman"/>
          <w:sz w:val="28"/>
          <w:szCs w:val="28"/>
          <w:lang w:val="ro-RO"/>
        </w:rPr>
        <w:t xml:space="preserve"> </w:t>
      </w:r>
      <w:r w:rsidRPr="00C748E6">
        <w:rPr>
          <w:rFonts w:ascii="Times New Roman" w:hAnsi="Times New Roman"/>
          <w:sz w:val="28"/>
          <w:szCs w:val="28"/>
          <w:lang w:val="ro-RO"/>
        </w:rPr>
        <w:t xml:space="preserve">În acelaşi raport se menţionează: „Procuratura nu pare să aibă indicatori comparabili </w:t>
      </w:r>
      <w:r w:rsidR="00D464A6" w:rsidRPr="00C748E6">
        <w:rPr>
          <w:rFonts w:ascii="Times New Roman" w:hAnsi="Times New Roman"/>
          <w:sz w:val="28"/>
          <w:szCs w:val="28"/>
          <w:lang w:val="ro-RO"/>
        </w:rPr>
        <w:t xml:space="preserve">de </w:t>
      </w:r>
      <w:r w:rsidRPr="00C748E6">
        <w:rPr>
          <w:rFonts w:ascii="Times New Roman" w:hAnsi="Times New Roman"/>
          <w:sz w:val="28"/>
          <w:szCs w:val="28"/>
          <w:lang w:val="ro-RO"/>
        </w:rPr>
        <w:t>performanţă, însă, cu toate acestea, suferă mari presiuni pentru a finaliza cazurile rapid cu scopul de a satisface cerinţa celerităţii urmăririi penale. Prin urmare, la sf</w:t>
      </w:r>
      <w:r w:rsidR="00392FDC" w:rsidRPr="00C748E6">
        <w:rPr>
          <w:rFonts w:ascii="Times New Roman" w:hAnsi="Times New Roman"/>
          <w:sz w:val="28"/>
          <w:szCs w:val="28"/>
          <w:lang w:val="ro-RO"/>
        </w:rPr>
        <w:t>î</w:t>
      </w:r>
      <w:r w:rsidRPr="00C748E6">
        <w:rPr>
          <w:rFonts w:ascii="Times New Roman" w:hAnsi="Times New Roman"/>
          <w:sz w:val="28"/>
          <w:szCs w:val="28"/>
          <w:lang w:val="ro-RO"/>
        </w:rPr>
        <w:t xml:space="preserve">rşitul fiecărei luni ei trebuie să ofere explicaţii de ce anumite cazuri necesită perioade mai lungi de urmărire.” Din acest motiv, este imperios necesară </w:t>
      </w:r>
      <w:r w:rsidR="00D464A6" w:rsidRPr="00C748E6">
        <w:rPr>
          <w:rFonts w:ascii="Times New Roman" w:hAnsi="Times New Roman"/>
          <w:sz w:val="28"/>
          <w:szCs w:val="28"/>
          <w:lang w:val="ro-RO"/>
        </w:rPr>
        <w:t>revizuirea modului de stabilire şi evaluare a</w:t>
      </w:r>
      <w:r w:rsidRPr="00C748E6">
        <w:rPr>
          <w:rFonts w:ascii="Times New Roman" w:hAnsi="Times New Roman"/>
          <w:sz w:val="28"/>
          <w:szCs w:val="28"/>
          <w:lang w:val="ro-RO"/>
        </w:rPr>
        <w:t xml:space="preserve"> indicatorilor de performanţă a organelor implicate în procesul de înfăptuire a justiţiei penale.</w:t>
      </w:r>
    </w:p>
    <w:p w:rsidR="00E45F49" w:rsidRPr="00C748E6" w:rsidRDefault="00E45F49" w:rsidP="00941FB8">
      <w:pPr>
        <w:spacing w:after="0" w:line="240" w:lineRule="auto"/>
        <w:ind w:firstLine="660"/>
        <w:jc w:val="both"/>
        <w:rPr>
          <w:rFonts w:ascii="Times New Roman" w:hAnsi="Times New Roman"/>
          <w:sz w:val="28"/>
          <w:szCs w:val="28"/>
          <w:lang w:val="ro-RO"/>
        </w:rPr>
      </w:pPr>
    </w:p>
    <w:p w:rsidR="00BE156D" w:rsidRPr="00C748E6" w:rsidRDefault="00B446D5" w:rsidP="00941FB8">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În contextul problemelor menţionate, se impune întreprinderea unor acţiuni specifice orientate spre: uniformizarea </w:t>
      </w:r>
      <w:r w:rsidR="00BE156D" w:rsidRPr="00C748E6">
        <w:rPr>
          <w:rFonts w:ascii="Times New Roman" w:hAnsi="Times New Roman"/>
          <w:sz w:val="28"/>
          <w:szCs w:val="28"/>
          <w:lang w:val="ro-RO"/>
        </w:rPr>
        <w:t>modalităţil</w:t>
      </w:r>
      <w:r w:rsidRPr="00C748E6">
        <w:rPr>
          <w:rFonts w:ascii="Times New Roman" w:hAnsi="Times New Roman"/>
          <w:sz w:val="28"/>
          <w:szCs w:val="28"/>
          <w:lang w:val="ro-RO"/>
        </w:rPr>
        <w:t>or</w:t>
      </w:r>
      <w:r w:rsidR="00BE156D" w:rsidRPr="00C748E6">
        <w:rPr>
          <w:rFonts w:ascii="Times New Roman" w:hAnsi="Times New Roman"/>
          <w:sz w:val="28"/>
          <w:szCs w:val="28"/>
          <w:lang w:val="ro-RO"/>
        </w:rPr>
        <w:t xml:space="preserve"> de colectare şi analiză a datelor statistice ce ţin de justiţia penală</w:t>
      </w:r>
      <w:r w:rsidRPr="00C748E6">
        <w:rPr>
          <w:rFonts w:ascii="Times New Roman" w:hAnsi="Times New Roman"/>
          <w:sz w:val="28"/>
          <w:szCs w:val="28"/>
          <w:lang w:val="ro-RO"/>
        </w:rPr>
        <w:t>;</w:t>
      </w:r>
      <w:r w:rsidR="00BE156D" w:rsidRPr="00C748E6">
        <w:rPr>
          <w:rFonts w:ascii="Times New Roman" w:hAnsi="Times New Roman"/>
          <w:sz w:val="28"/>
          <w:szCs w:val="28"/>
          <w:lang w:val="ro-RO"/>
        </w:rPr>
        <w:t xml:space="preserve"> </w:t>
      </w:r>
      <w:r w:rsidRPr="00C748E6">
        <w:rPr>
          <w:rFonts w:ascii="Times New Roman" w:hAnsi="Times New Roman"/>
          <w:sz w:val="28"/>
          <w:szCs w:val="28"/>
          <w:lang w:val="ro-RO"/>
        </w:rPr>
        <w:t xml:space="preserve">modernizarea </w:t>
      </w:r>
      <w:r w:rsidR="00BE156D" w:rsidRPr="00C748E6">
        <w:rPr>
          <w:rFonts w:ascii="Times New Roman" w:hAnsi="Times New Roman"/>
          <w:sz w:val="28"/>
          <w:szCs w:val="28"/>
          <w:lang w:val="ro-RO"/>
        </w:rPr>
        <w:t>sistemul</w:t>
      </w:r>
      <w:r w:rsidRPr="00C748E6">
        <w:rPr>
          <w:rFonts w:ascii="Times New Roman" w:hAnsi="Times New Roman"/>
          <w:sz w:val="28"/>
          <w:szCs w:val="28"/>
          <w:lang w:val="ro-RO"/>
        </w:rPr>
        <w:t>ui</w:t>
      </w:r>
      <w:r w:rsidR="00BE156D" w:rsidRPr="00C748E6">
        <w:rPr>
          <w:rFonts w:ascii="Times New Roman" w:hAnsi="Times New Roman"/>
          <w:sz w:val="28"/>
          <w:szCs w:val="28"/>
          <w:lang w:val="ro-RO"/>
        </w:rPr>
        <w:t xml:space="preserve"> de</w:t>
      </w:r>
      <w:r w:rsidRPr="00C748E6">
        <w:rPr>
          <w:rFonts w:ascii="Times New Roman" w:hAnsi="Times New Roman"/>
          <w:sz w:val="28"/>
          <w:szCs w:val="28"/>
          <w:lang w:val="ro-RO"/>
        </w:rPr>
        <w:t xml:space="preserve"> colectare a datelor </w:t>
      </w:r>
      <w:r w:rsidRPr="00C748E6">
        <w:rPr>
          <w:rFonts w:ascii="Times New Roman" w:hAnsi="Times New Roman"/>
          <w:sz w:val="28"/>
          <w:szCs w:val="28"/>
          <w:lang w:val="ro-RO"/>
        </w:rPr>
        <w:lastRenderedPageBreak/>
        <w:t xml:space="preserve">statistice; </w:t>
      </w:r>
      <w:r w:rsidR="00BE156D" w:rsidRPr="00C748E6">
        <w:rPr>
          <w:rFonts w:ascii="Times New Roman" w:hAnsi="Times New Roman"/>
          <w:sz w:val="28"/>
          <w:szCs w:val="28"/>
          <w:lang w:val="ro-RO"/>
        </w:rPr>
        <w:t>implementarea unui sistem electronic funcţional de înregistrar</w:t>
      </w:r>
      <w:r w:rsidRPr="00C748E6">
        <w:rPr>
          <w:rFonts w:ascii="Times New Roman" w:hAnsi="Times New Roman"/>
          <w:sz w:val="28"/>
          <w:szCs w:val="28"/>
          <w:lang w:val="ro-RO"/>
        </w:rPr>
        <w:t xml:space="preserve">e şi evidenţă a infracţiunilor; instruirea actorilor din sector </w:t>
      </w:r>
      <w:r w:rsidR="0092694A">
        <w:rPr>
          <w:rFonts w:ascii="Times New Roman" w:hAnsi="Times New Roman"/>
          <w:sz w:val="28"/>
          <w:szCs w:val="28"/>
          <w:lang w:val="ro-RO"/>
        </w:rPr>
        <w:t xml:space="preserve">în </w:t>
      </w:r>
      <w:r w:rsidR="00BE156D" w:rsidRPr="00C748E6">
        <w:rPr>
          <w:rFonts w:ascii="Times New Roman" w:hAnsi="Times New Roman"/>
          <w:sz w:val="28"/>
          <w:szCs w:val="28"/>
          <w:lang w:val="ro-RO"/>
        </w:rPr>
        <w:t xml:space="preserve">vederea utilizării </w:t>
      </w:r>
      <w:r w:rsidRPr="00C748E6">
        <w:rPr>
          <w:rFonts w:ascii="Times New Roman" w:hAnsi="Times New Roman"/>
          <w:sz w:val="28"/>
          <w:szCs w:val="28"/>
          <w:lang w:val="ro-RO"/>
        </w:rPr>
        <w:t>sistemelor electronice.</w:t>
      </w:r>
    </w:p>
    <w:p w:rsidR="0003414C" w:rsidRPr="00C748E6" w:rsidRDefault="0003414C" w:rsidP="00C748E6">
      <w:pPr>
        <w:spacing w:after="0" w:line="240" w:lineRule="auto"/>
        <w:ind w:left="-357" w:firstLine="660"/>
        <w:jc w:val="both"/>
        <w:rPr>
          <w:rFonts w:ascii="Times New Roman" w:hAnsi="Times New Roman"/>
          <w:sz w:val="28"/>
          <w:szCs w:val="28"/>
          <w:lang w:val="ro-RO"/>
        </w:rPr>
      </w:pPr>
    </w:p>
    <w:tbl>
      <w:tblPr>
        <w:tblW w:w="5001"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40"/>
        <w:gridCol w:w="659"/>
        <w:gridCol w:w="772"/>
        <w:gridCol w:w="659"/>
        <w:gridCol w:w="769"/>
        <w:gridCol w:w="772"/>
        <w:gridCol w:w="2969"/>
        <w:gridCol w:w="4444"/>
      </w:tblGrid>
      <w:tr w:rsidR="0092694A" w:rsidRPr="0092694A">
        <w:trPr>
          <w:trHeight w:val="350"/>
        </w:trPr>
        <w:tc>
          <w:tcPr>
            <w:tcW w:w="1265" w:type="pct"/>
            <w:vMerge w:val="restart"/>
          </w:tcPr>
          <w:p w:rsidR="00976378" w:rsidRPr="0092694A" w:rsidRDefault="00976378" w:rsidP="0092694A">
            <w:pPr>
              <w:spacing w:after="0" w:line="240" w:lineRule="auto"/>
              <w:jc w:val="center"/>
              <w:rPr>
                <w:rFonts w:ascii="Times New Roman" w:hAnsi="Times New Roman"/>
                <w:b/>
                <w:sz w:val="24"/>
                <w:szCs w:val="24"/>
                <w:lang w:val="ro-RO"/>
              </w:rPr>
            </w:pPr>
          </w:p>
          <w:p w:rsid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 xml:space="preserve">Domenii </w:t>
            </w:r>
          </w:p>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de intervenţie specifice</w:t>
            </w:r>
          </w:p>
        </w:tc>
        <w:tc>
          <w:tcPr>
            <w:tcW w:w="1228" w:type="pct"/>
            <w:gridSpan w:val="5"/>
          </w:tcPr>
          <w:p w:rsidR="00976378" w:rsidRPr="0092694A" w:rsidRDefault="00976378" w:rsidP="0092694A">
            <w:pPr>
              <w:spacing w:after="0" w:line="240" w:lineRule="auto"/>
              <w:ind w:firstLine="660"/>
              <w:jc w:val="center"/>
              <w:rPr>
                <w:rFonts w:ascii="Times New Roman" w:hAnsi="Times New Roman"/>
                <w:b/>
                <w:sz w:val="24"/>
                <w:szCs w:val="24"/>
                <w:lang w:val="ro-RO"/>
              </w:rPr>
            </w:pPr>
            <w:r w:rsidRPr="0092694A">
              <w:rPr>
                <w:rFonts w:ascii="Times New Roman" w:hAnsi="Times New Roman"/>
                <w:b/>
                <w:sz w:val="24"/>
                <w:szCs w:val="24"/>
                <w:lang w:val="ro-RO"/>
              </w:rPr>
              <w:t>Termene limită</w:t>
            </w:r>
          </w:p>
        </w:tc>
        <w:tc>
          <w:tcPr>
            <w:tcW w:w="1004" w:type="pct"/>
            <w:vMerge w:val="restart"/>
          </w:tcPr>
          <w:p w:rsidR="00976378" w:rsidRPr="0092694A" w:rsidRDefault="00976378" w:rsidP="00C748E6">
            <w:pPr>
              <w:spacing w:after="0" w:line="240" w:lineRule="auto"/>
              <w:ind w:firstLine="660"/>
              <w:jc w:val="center"/>
              <w:rPr>
                <w:rFonts w:ascii="Times New Roman" w:hAnsi="Times New Roman"/>
                <w:b/>
                <w:sz w:val="24"/>
                <w:szCs w:val="24"/>
                <w:lang w:val="ro-RO"/>
              </w:rPr>
            </w:pPr>
          </w:p>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Instituţia responsabilă</w:t>
            </w:r>
          </w:p>
        </w:tc>
        <w:tc>
          <w:tcPr>
            <w:tcW w:w="1503" w:type="pct"/>
            <w:vMerge w:val="restart"/>
          </w:tcPr>
          <w:p w:rsidR="00976378" w:rsidRPr="0092694A" w:rsidRDefault="00976378" w:rsidP="00C748E6">
            <w:pPr>
              <w:spacing w:after="0" w:line="240" w:lineRule="auto"/>
              <w:ind w:firstLine="660"/>
              <w:jc w:val="center"/>
              <w:rPr>
                <w:rFonts w:ascii="Times New Roman" w:hAnsi="Times New Roman"/>
                <w:b/>
                <w:sz w:val="24"/>
                <w:szCs w:val="24"/>
                <w:lang w:val="ro-RO"/>
              </w:rPr>
            </w:pPr>
          </w:p>
          <w:p w:rsid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Indicatorii nivelului</w:t>
            </w:r>
          </w:p>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de implementare</w:t>
            </w:r>
          </w:p>
        </w:tc>
      </w:tr>
      <w:tr w:rsidR="0092694A" w:rsidRPr="0092694A">
        <w:trPr>
          <w:trHeight w:val="524"/>
        </w:trPr>
        <w:tc>
          <w:tcPr>
            <w:tcW w:w="1265" w:type="pct"/>
            <w:vMerge/>
          </w:tcPr>
          <w:p w:rsidR="00976378" w:rsidRPr="0092694A" w:rsidRDefault="00976378" w:rsidP="0092694A">
            <w:pPr>
              <w:spacing w:after="0" w:line="240" w:lineRule="auto"/>
              <w:rPr>
                <w:rFonts w:ascii="Times New Roman" w:hAnsi="Times New Roman"/>
                <w:sz w:val="24"/>
                <w:szCs w:val="24"/>
                <w:lang w:val="ro-RO"/>
              </w:rPr>
            </w:pPr>
          </w:p>
        </w:tc>
        <w:tc>
          <w:tcPr>
            <w:tcW w:w="223" w:type="pct"/>
          </w:tcPr>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12</w:t>
            </w:r>
          </w:p>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luni</w:t>
            </w:r>
          </w:p>
        </w:tc>
        <w:tc>
          <w:tcPr>
            <w:tcW w:w="261" w:type="pct"/>
          </w:tcPr>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24</w:t>
            </w:r>
          </w:p>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luni</w:t>
            </w:r>
          </w:p>
        </w:tc>
        <w:tc>
          <w:tcPr>
            <w:tcW w:w="223" w:type="pct"/>
          </w:tcPr>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36</w:t>
            </w:r>
          </w:p>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luni</w:t>
            </w:r>
          </w:p>
        </w:tc>
        <w:tc>
          <w:tcPr>
            <w:tcW w:w="260" w:type="pct"/>
          </w:tcPr>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48</w:t>
            </w:r>
          </w:p>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luni</w:t>
            </w:r>
          </w:p>
        </w:tc>
        <w:tc>
          <w:tcPr>
            <w:tcW w:w="261" w:type="pct"/>
          </w:tcPr>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60</w:t>
            </w:r>
          </w:p>
          <w:p w:rsidR="00976378" w:rsidRPr="0092694A" w:rsidRDefault="00976378" w:rsidP="0092694A">
            <w:pPr>
              <w:spacing w:after="0" w:line="240" w:lineRule="auto"/>
              <w:jc w:val="center"/>
              <w:rPr>
                <w:rFonts w:ascii="Times New Roman" w:hAnsi="Times New Roman"/>
                <w:b/>
                <w:sz w:val="24"/>
                <w:szCs w:val="24"/>
                <w:lang w:val="ro-RO"/>
              </w:rPr>
            </w:pPr>
            <w:r w:rsidRPr="0092694A">
              <w:rPr>
                <w:rFonts w:ascii="Times New Roman" w:hAnsi="Times New Roman"/>
                <w:b/>
                <w:sz w:val="24"/>
                <w:szCs w:val="24"/>
                <w:lang w:val="ro-RO"/>
              </w:rPr>
              <w:t>luni</w:t>
            </w:r>
          </w:p>
        </w:tc>
        <w:tc>
          <w:tcPr>
            <w:tcW w:w="1004" w:type="pct"/>
            <w:vMerge/>
          </w:tcPr>
          <w:p w:rsidR="00976378" w:rsidRPr="0092694A" w:rsidRDefault="00976378" w:rsidP="00C748E6">
            <w:pPr>
              <w:spacing w:after="0" w:line="240" w:lineRule="auto"/>
              <w:ind w:firstLine="660"/>
              <w:rPr>
                <w:rFonts w:ascii="Times New Roman" w:hAnsi="Times New Roman"/>
                <w:sz w:val="24"/>
                <w:szCs w:val="24"/>
                <w:lang w:val="ro-RO"/>
              </w:rPr>
            </w:pPr>
          </w:p>
        </w:tc>
        <w:tc>
          <w:tcPr>
            <w:tcW w:w="1503" w:type="pct"/>
            <w:vMerge/>
          </w:tcPr>
          <w:p w:rsidR="00976378" w:rsidRPr="0092694A" w:rsidRDefault="00976378" w:rsidP="00C748E6">
            <w:pPr>
              <w:spacing w:after="0" w:line="240" w:lineRule="auto"/>
              <w:ind w:firstLine="660"/>
              <w:rPr>
                <w:rFonts w:ascii="Times New Roman" w:hAnsi="Times New Roman"/>
                <w:sz w:val="24"/>
                <w:szCs w:val="24"/>
                <w:lang w:val="ro-RO"/>
              </w:rPr>
            </w:pPr>
          </w:p>
        </w:tc>
      </w:tr>
      <w:tr w:rsidR="0092694A" w:rsidRPr="0092694A">
        <w:trPr>
          <w:trHeight w:val="773"/>
        </w:trPr>
        <w:tc>
          <w:tcPr>
            <w:tcW w:w="1265" w:type="pct"/>
          </w:tcPr>
          <w:p w:rsidR="00976378" w:rsidRPr="0092694A" w:rsidRDefault="00976378" w:rsidP="0092694A">
            <w:pPr>
              <w:spacing w:after="0" w:line="240" w:lineRule="auto"/>
              <w:rPr>
                <w:rFonts w:ascii="Times New Roman" w:hAnsi="Times New Roman"/>
                <w:sz w:val="24"/>
                <w:szCs w:val="24"/>
                <w:lang w:val="ro-RO"/>
              </w:rPr>
            </w:pPr>
            <w:r w:rsidRPr="0092694A">
              <w:rPr>
                <w:rFonts w:ascii="Times New Roman" w:hAnsi="Times New Roman"/>
                <w:sz w:val="24"/>
                <w:szCs w:val="24"/>
                <w:lang w:val="ro-RO"/>
              </w:rPr>
              <w:t>2.4.1. Asigurarea înregistrării</w:t>
            </w:r>
            <w:r w:rsidR="007B7E4A" w:rsidRPr="0092694A">
              <w:rPr>
                <w:rFonts w:ascii="Times New Roman" w:hAnsi="Times New Roman"/>
                <w:sz w:val="24"/>
                <w:szCs w:val="24"/>
                <w:lang w:val="ro-RO"/>
              </w:rPr>
              <w:t xml:space="preserve"> electronice </w:t>
            </w:r>
            <w:r w:rsidRPr="0092694A">
              <w:rPr>
                <w:rFonts w:ascii="Times New Roman" w:hAnsi="Times New Roman"/>
                <w:sz w:val="24"/>
                <w:szCs w:val="24"/>
                <w:lang w:val="ro-RO"/>
              </w:rPr>
              <w:t xml:space="preserve"> şi</w:t>
            </w:r>
            <w:r w:rsidR="00B446D5" w:rsidRPr="0092694A">
              <w:rPr>
                <w:rFonts w:ascii="Times New Roman" w:hAnsi="Times New Roman"/>
                <w:sz w:val="24"/>
                <w:szCs w:val="24"/>
                <w:lang w:val="ro-RO"/>
              </w:rPr>
              <w:t xml:space="preserve"> examinarea oportunităţii</w:t>
            </w:r>
            <w:r w:rsidRPr="0092694A">
              <w:rPr>
                <w:rFonts w:ascii="Times New Roman" w:hAnsi="Times New Roman"/>
                <w:sz w:val="24"/>
                <w:szCs w:val="24"/>
                <w:lang w:val="ro-RO"/>
              </w:rPr>
              <w:t xml:space="preserve"> distribuirii electronice a sesizărilor cu privire la comiterea infracţiunilor</w:t>
            </w:r>
          </w:p>
        </w:tc>
        <w:tc>
          <w:tcPr>
            <w:tcW w:w="223" w:type="pct"/>
            <w:shd w:val="clear" w:color="auto" w:fill="D9D9D9"/>
          </w:tcPr>
          <w:p w:rsidR="00976378" w:rsidRPr="0092694A" w:rsidRDefault="00976378" w:rsidP="00C748E6">
            <w:pPr>
              <w:spacing w:after="0" w:line="240" w:lineRule="auto"/>
              <w:ind w:firstLine="660"/>
              <w:rPr>
                <w:rFonts w:ascii="Times New Roman" w:hAnsi="Times New Roman"/>
                <w:sz w:val="24"/>
                <w:szCs w:val="24"/>
                <w:lang w:val="ro-RO"/>
              </w:rPr>
            </w:pPr>
          </w:p>
        </w:tc>
        <w:tc>
          <w:tcPr>
            <w:tcW w:w="261" w:type="pct"/>
            <w:shd w:val="clear" w:color="auto" w:fill="D9D9D9"/>
          </w:tcPr>
          <w:p w:rsidR="00976378" w:rsidRPr="0092694A" w:rsidRDefault="00976378" w:rsidP="00C748E6">
            <w:pPr>
              <w:spacing w:after="0" w:line="240" w:lineRule="auto"/>
              <w:ind w:firstLine="660"/>
              <w:rPr>
                <w:rFonts w:ascii="Times New Roman" w:hAnsi="Times New Roman"/>
                <w:sz w:val="24"/>
                <w:szCs w:val="24"/>
                <w:lang w:val="ro-RO"/>
              </w:rPr>
            </w:pPr>
          </w:p>
        </w:tc>
        <w:tc>
          <w:tcPr>
            <w:tcW w:w="223" w:type="pct"/>
            <w:shd w:val="clear" w:color="auto" w:fill="D9D9D9"/>
          </w:tcPr>
          <w:p w:rsidR="00976378" w:rsidRPr="0092694A" w:rsidRDefault="00976378" w:rsidP="00C748E6">
            <w:pPr>
              <w:spacing w:after="0" w:line="240" w:lineRule="auto"/>
              <w:ind w:firstLine="660"/>
              <w:rPr>
                <w:rFonts w:ascii="Times New Roman" w:hAnsi="Times New Roman"/>
                <w:sz w:val="24"/>
                <w:szCs w:val="24"/>
                <w:lang w:val="ro-RO"/>
              </w:rPr>
            </w:pPr>
          </w:p>
        </w:tc>
        <w:tc>
          <w:tcPr>
            <w:tcW w:w="260" w:type="pct"/>
            <w:shd w:val="clear" w:color="auto" w:fill="FFFFFF"/>
          </w:tcPr>
          <w:p w:rsidR="00976378" w:rsidRPr="0092694A" w:rsidRDefault="00976378" w:rsidP="00C748E6">
            <w:pPr>
              <w:spacing w:after="0" w:line="240" w:lineRule="auto"/>
              <w:ind w:firstLine="660"/>
              <w:rPr>
                <w:rFonts w:ascii="Times New Roman" w:hAnsi="Times New Roman"/>
                <w:sz w:val="24"/>
                <w:szCs w:val="24"/>
                <w:lang w:val="ro-RO"/>
              </w:rPr>
            </w:pPr>
          </w:p>
        </w:tc>
        <w:tc>
          <w:tcPr>
            <w:tcW w:w="261" w:type="pct"/>
            <w:shd w:val="clear" w:color="auto" w:fill="FFFFFF"/>
          </w:tcPr>
          <w:p w:rsidR="00976378" w:rsidRPr="0092694A" w:rsidRDefault="00976378" w:rsidP="00C748E6">
            <w:pPr>
              <w:spacing w:after="0" w:line="240" w:lineRule="auto"/>
              <w:ind w:firstLine="660"/>
              <w:rPr>
                <w:rFonts w:ascii="Times New Roman" w:hAnsi="Times New Roman"/>
                <w:sz w:val="24"/>
                <w:szCs w:val="24"/>
                <w:lang w:val="ro-RO"/>
              </w:rPr>
            </w:pPr>
          </w:p>
        </w:tc>
        <w:tc>
          <w:tcPr>
            <w:tcW w:w="1004" w:type="pct"/>
          </w:tcPr>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Procuratura Generală</w:t>
            </w:r>
            <w:r w:rsidR="0092694A">
              <w:rPr>
                <w:rFonts w:ascii="Times New Roman" w:hAnsi="Times New Roman"/>
                <w:sz w:val="24"/>
                <w:szCs w:val="24"/>
                <w:lang w:val="ro-RO"/>
              </w:rPr>
              <w:t>,</w:t>
            </w:r>
          </w:p>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Ministerul Afacerilor Interne</w:t>
            </w:r>
            <w:r w:rsidR="0092694A">
              <w:rPr>
                <w:rFonts w:ascii="Times New Roman" w:hAnsi="Times New Roman"/>
                <w:sz w:val="24"/>
                <w:szCs w:val="24"/>
                <w:lang w:val="ro-RO"/>
              </w:rPr>
              <w:t>,</w:t>
            </w:r>
          </w:p>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Centrul pentru Combaterea Crimelor Economice şi Corupţiei</w:t>
            </w:r>
            <w:r w:rsidR="0092694A">
              <w:rPr>
                <w:rFonts w:ascii="Times New Roman" w:hAnsi="Times New Roman"/>
                <w:sz w:val="24"/>
                <w:szCs w:val="24"/>
                <w:lang w:val="ro-RO"/>
              </w:rPr>
              <w:t>,</w:t>
            </w:r>
          </w:p>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Serviciul Vamal</w:t>
            </w:r>
          </w:p>
        </w:tc>
        <w:tc>
          <w:tcPr>
            <w:tcW w:w="1503" w:type="pct"/>
          </w:tcPr>
          <w:p w:rsidR="00B446D5" w:rsidRPr="0092694A" w:rsidRDefault="00B446D5" w:rsidP="0092694A">
            <w:pPr>
              <w:spacing w:after="0" w:line="240" w:lineRule="auto"/>
              <w:jc w:val="both"/>
              <w:rPr>
                <w:rFonts w:ascii="Times New Roman" w:hAnsi="Times New Roman"/>
                <w:sz w:val="24"/>
                <w:szCs w:val="24"/>
                <w:lang w:val="ro-RO"/>
              </w:rPr>
            </w:pPr>
            <w:r w:rsidRPr="0092694A">
              <w:rPr>
                <w:rFonts w:ascii="Times New Roman" w:hAnsi="Times New Roman"/>
                <w:sz w:val="24"/>
                <w:szCs w:val="24"/>
                <w:lang w:val="ro-RO"/>
              </w:rPr>
              <w:t>1. Studiu elaborat ş</w:t>
            </w:r>
            <w:r w:rsidR="0092694A">
              <w:rPr>
                <w:rFonts w:ascii="Times New Roman" w:hAnsi="Times New Roman"/>
                <w:sz w:val="24"/>
                <w:szCs w:val="24"/>
                <w:lang w:val="ro-RO"/>
              </w:rPr>
              <w:t>i recomandări formulate.</w:t>
            </w:r>
          </w:p>
          <w:p w:rsidR="004E5F21" w:rsidRPr="0092694A" w:rsidRDefault="004E5F21" w:rsidP="0092694A">
            <w:pPr>
              <w:spacing w:after="0" w:line="240" w:lineRule="auto"/>
              <w:jc w:val="both"/>
              <w:rPr>
                <w:rFonts w:ascii="Times New Roman" w:hAnsi="Times New Roman"/>
                <w:sz w:val="24"/>
                <w:szCs w:val="24"/>
                <w:lang w:val="ro-RO"/>
              </w:rPr>
            </w:pPr>
            <w:r w:rsidRPr="0092694A">
              <w:rPr>
                <w:rFonts w:ascii="Times New Roman" w:hAnsi="Times New Roman"/>
                <w:sz w:val="24"/>
                <w:szCs w:val="24"/>
                <w:lang w:val="ro-RO"/>
              </w:rPr>
              <w:t>2. Proiect de modificare a cadrului normativ elaborat şi adoptat</w:t>
            </w:r>
            <w:r w:rsidR="0092694A">
              <w:rPr>
                <w:rFonts w:ascii="Times New Roman" w:hAnsi="Times New Roman"/>
                <w:sz w:val="24"/>
                <w:szCs w:val="24"/>
                <w:lang w:val="ro-RO"/>
              </w:rPr>
              <w:t>.</w:t>
            </w:r>
          </w:p>
          <w:p w:rsidR="00976378" w:rsidRPr="0092694A" w:rsidRDefault="004E5F21" w:rsidP="0092694A">
            <w:pPr>
              <w:spacing w:after="0" w:line="240" w:lineRule="auto"/>
              <w:jc w:val="both"/>
              <w:rPr>
                <w:rFonts w:ascii="Times New Roman" w:hAnsi="Times New Roman"/>
                <w:sz w:val="24"/>
                <w:szCs w:val="24"/>
                <w:lang w:val="ro-RO"/>
              </w:rPr>
            </w:pPr>
            <w:r w:rsidRPr="0092694A">
              <w:rPr>
                <w:rFonts w:ascii="Times New Roman" w:hAnsi="Times New Roman"/>
                <w:sz w:val="24"/>
                <w:szCs w:val="24"/>
                <w:lang w:val="ro-RO"/>
              </w:rPr>
              <w:t xml:space="preserve">3. </w:t>
            </w:r>
            <w:r w:rsidR="00976378" w:rsidRPr="0092694A">
              <w:rPr>
                <w:rFonts w:ascii="Times New Roman" w:hAnsi="Times New Roman"/>
                <w:sz w:val="24"/>
                <w:szCs w:val="24"/>
                <w:lang w:val="ro-RO"/>
              </w:rPr>
              <w:t>Sistem electronic de înregistrare şi evidenţă a infracţiunilor elaborat şi implementat.</w:t>
            </w:r>
          </w:p>
        </w:tc>
      </w:tr>
      <w:tr w:rsidR="0092694A" w:rsidRPr="0092694A">
        <w:trPr>
          <w:trHeight w:val="773"/>
        </w:trPr>
        <w:tc>
          <w:tcPr>
            <w:tcW w:w="1265" w:type="pct"/>
          </w:tcPr>
          <w:p w:rsidR="00976378" w:rsidRPr="0092694A" w:rsidRDefault="00976378" w:rsidP="0092694A">
            <w:pPr>
              <w:spacing w:after="0" w:line="240" w:lineRule="auto"/>
              <w:rPr>
                <w:rFonts w:ascii="Times New Roman" w:hAnsi="Times New Roman"/>
                <w:sz w:val="24"/>
                <w:szCs w:val="24"/>
                <w:lang w:val="ro-RO"/>
              </w:rPr>
            </w:pPr>
            <w:r w:rsidRPr="0092694A">
              <w:rPr>
                <w:rFonts w:ascii="Times New Roman" w:hAnsi="Times New Roman"/>
                <w:sz w:val="24"/>
                <w:szCs w:val="24"/>
                <w:lang w:val="ro-RO"/>
              </w:rPr>
              <w:t>2.4.2. Revizuirea şi uniformizarea modalităţii de colectare şi analiză a datelor statistice ce ţin de justiţia penală</w:t>
            </w:r>
            <w:r w:rsidR="009762F7" w:rsidRPr="0092694A">
              <w:rPr>
                <w:rFonts w:ascii="Times New Roman" w:hAnsi="Times New Roman"/>
                <w:sz w:val="24"/>
                <w:szCs w:val="24"/>
                <w:lang w:val="ro-RO"/>
              </w:rPr>
              <w:t xml:space="preserve"> şi asigurarea inter</w:t>
            </w:r>
            <w:r w:rsidR="00595C14" w:rsidRPr="0092694A">
              <w:rPr>
                <w:rFonts w:ascii="Times New Roman" w:hAnsi="Times New Roman"/>
                <w:sz w:val="24"/>
                <w:szCs w:val="24"/>
                <w:lang w:val="ro-RO"/>
              </w:rPr>
              <w:t>-</w:t>
            </w:r>
            <w:r w:rsidR="009762F7" w:rsidRPr="0092694A">
              <w:rPr>
                <w:rFonts w:ascii="Times New Roman" w:hAnsi="Times New Roman"/>
                <w:sz w:val="24"/>
                <w:szCs w:val="24"/>
                <w:lang w:val="ro-RO"/>
              </w:rPr>
              <w:t>operaţionalizării bazelor de date</w:t>
            </w:r>
          </w:p>
        </w:tc>
        <w:tc>
          <w:tcPr>
            <w:tcW w:w="223" w:type="pct"/>
            <w:shd w:val="clear" w:color="auto" w:fill="D9D9D9"/>
          </w:tcPr>
          <w:p w:rsidR="00976378" w:rsidRPr="0092694A" w:rsidRDefault="00976378" w:rsidP="00C748E6">
            <w:pPr>
              <w:spacing w:after="0" w:line="240" w:lineRule="auto"/>
              <w:ind w:firstLine="660"/>
              <w:rPr>
                <w:rFonts w:ascii="Times New Roman" w:hAnsi="Times New Roman"/>
                <w:sz w:val="24"/>
                <w:szCs w:val="24"/>
                <w:lang w:val="ro-RO"/>
              </w:rPr>
            </w:pPr>
          </w:p>
        </w:tc>
        <w:tc>
          <w:tcPr>
            <w:tcW w:w="261" w:type="pct"/>
            <w:shd w:val="clear" w:color="auto" w:fill="D9D9D9"/>
          </w:tcPr>
          <w:p w:rsidR="00976378" w:rsidRPr="0092694A" w:rsidRDefault="00976378" w:rsidP="00C748E6">
            <w:pPr>
              <w:spacing w:after="0" w:line="240" w:lineRule="auto"/>
              <w:ind w:firstLine="660"/>
              <w:rPr>
                <w:rFonts w:ascii="Times New Roman" w:hAnsi="Times New Roman"/>
                <w:sz w:val="24"/>
                <w:szCs w:val="24"/>
                <w:lang w:val="ro-RO"/>
              </w:rPr>
            </w:pPr>
          </w:p>
        </w:tc>
        <w:tc>
          <w:tcPr>
            <w:tcW w:w="223" w:type="pct"/>
            <w:shd w:val="clear" w:color="auto" w:fill="D9D9D9"/>
          </w:tcPr>
          <w:p w:rsidR="00976378" w:rsidRPr="0092694A" w:rsidRDefault="00976378" w:rsidP="00C748E6">
            <w:pPr>
              <w:spacing w:after="0" w:line="240" w:lineRule="auto"/>
              <w:ind w:firstLine="660"/>
              <w:rPr>
                <w:rFonts w:ascii="Times New Roman" w:hAnsi="Times New Roman"/>
                <w:sz w:val="24"/>
                <w:szCs w:val="24"/>
                <w:lang w:val="ro-RO"/>
              </w:rPr>
            </w:pPr>
          </w:p>
        </w:tc>
        <w:tc>
          <w:tcPr>
            <w:tcW w:w="260" w:type="pct"/>
          </w:tcPr>
          <w:p w:rsidR="00976378" w:rsidRPr="0092694A" w:rsidRDefault="00976378" w:rsidP="00C748E6">
            <w:pPr>
              <w:spacing w:after="0" w:line="240" w:lineRule="auto"/>
              <w:ind w:firstLine="660"/>
              <w:rPr>
                <w:rFonts w:ascii="Times New Roman" w:hAnsi="Times New Roman"/>
                <w:sz w:val="24"/>
                <w:szCs w:val="24"/>
                <w:lang w:val="ro-RO"/>
              </w:rPr>
            </w:pPr>
          </w:p>
        </w:tc>
        <w:tc>
          <w:tcPr>
            <w:tcW w:w="261" w:type="pct"/>
          </w:tcPr>
          <w:p w:rsidR="00976378" w:rsidRPr="0092694A" w:rsidRDefault="00976378" w:rsidP="00C748E6">
            <w:pPr>
              <w:spacing w:after="0" w:line="240" w:lineRule="auto"/>
              <w:ind w:firstLine="660"/>
              <w:rPr>
                <w:rFonts w:ascii="Times New Roman" w:hAnsi="Times New Roman"/>
                <w:sz w:val="24"/>
                <w:szCs w:val="24"/>
                <w:lang w:val="ro-RO"/>
              </w:rPr>
            </w:pPr>
          </w:p>
        </w:tc>
        <w:tc>
          <w:tcPr>
            <w:tcW w:w="1004" w:type="pct"/>
          </w:tcPr>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Centrul de Telecomunicaţii Speciale</w:t>
            </w:r>
            <w:r w:rsidR="0092694A">
              <w:rPr>
                <w:rFonts w:ascii="Times New Roman" w:hAnsi="Times New Roman"/>
                <w:sz w:val="24"/>
                <w:szCs w:val="24"/>
                <w:lang w:val="ro-RO"/>
              </w:rPr>
              <w:t>,</w:t>
            </w:r>
          </w:p>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Procuratura Generală</w:t>
            </w:r>
            <w:r w:rsidR="0092694A">
              <w:rPr>
                <w:rFonts w:ascii="Times New Roman" w:hAnsi="Times New Roman"/>
                <w:sz w:val="24"/>
                <w:szCs w:val="24"/>
                <w:lang w:val="ro-RO"/>
              </w:rPr>
              <w:t>,</w:t>
            </w:r>
          </w:p>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Ministerul Afacerilor Interne</w:t>
            </w:r>
            <w:r w:rsidR="0092694A">
              <w:rPr>
                <w:rFonts w:ascii="Times New Roman" w:hAnsi="Times New Roman"/>
                <w:sz w:val="24"/>
                <w:szCs w:val="24"/>
                <w:lang w:val="ro-RO"/>
              </w:rPr>
              <w:t>,</w:t>
            </w:r>
          </w:p>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Centrul pentru Combaterea Crimelor Economice şi Corupţiei</w:t>
            </w:r>
            <w:r w:rsidR="0092694A">
              <w:rPr>
                <w:rFonts w:ascii="Times New Roman" w:hAnsi="Times New Roman"/>
                <w:sz w:val="24"/>
                <w:szCs w:val="24"/>
                <w:lang w:val="ro-RO"/>
              </w:rPr>
              <w:t>,</w:t>
            </w:r>
          </w:p>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Serviciul Vamal</w:t>
            </w:r>
            <w:r w:rsidR="0092694A">
              <w:rPr>
                <w:rFonts w:ascii="Times New Roman" w:hAnsi="Times New Roman"/>
                <w:sz w:val="24"/>
                <w:szCs w:val="24"/>
                <w:lang w:val="ro-RO"/>
              </w:rPr>
              <w:t>,</w:t>
            </w:r>
          </w:p>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Serviciul de Informaţii şi Securitate</w:t>
            </w:r>
            <w:r w:rsidR="0092694A">
              <w:rPr>
                <w:rFonts w:ascii="Times New Roman" w:hAnsi="Times New Roman"/>
                <w:sz w:val="24"/>
                <w:szCs w:val="24"/>
                <w:lang w:val="ro-RO"/>
              </w:rPr>
              <w:t>,</w:t>
            </w:r>
          </w:p>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Biroul Naţional de Statistică</w:t>
            </w:r>
            <w:r w:rsidR="0092694A">
              <w:rPr>
                <w:rFonts w:ascii="Times New Roman" w:hAnsi="Times New Roman"/>
                <w:sz w:val="24"/>
                <w:szCs w:val="24"/>
                <w:lang w:val="ro-RO"/>
              </w:rPr>
              <w:t>,</w:t>
            </w:r>
          </w:p>
          <w:p w:rsidR="00AD015A" w:rsidRPr="0092694A" w:rsidRDefault="00AD015A"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Ministerul Justiţiei</w:t>
            </w:r>
            <w:r w:rsidR="0092694A">
              <w:rPr>
                <w:rFonts w:ascii="Times New Roman" w:hAnsi="Times New Roman"/>
                <w:sz w:val="24"/>
                <w:szCs w:val="24"/>
                <w:lang w:val="ro-RO"/>
              </w:rPr>
              <w:t>,</w:t>
            </w:r>
          </w:p>
          <w:p w:rsidR="00AD015A" w:rsidRPr="0092694A" w:rsidRDefault="00AD015A"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Curtea Supremă de Justiţie</w:t>
            </w:r>
          </w:p>
        </w:tc>
        <w:tc>
          <w:tcPr>
            <w:tcW w:w="1503" w:type="pct"/>
          </w:tcPr>
          <w:p w:rsidR="00976378" w:rsidRPr="0092694A" w:rsidRDefault="00976378" w:rsidP="0092694A">
            <w:pPr>
              <w:spacing w:after="0" w:line="240" w:lineRule="auto"/>
              <w:jc w:val="both"/>
              <w:rPr>
                <w:rFonts w:ascii="Times New Roman" w:hAnsi="Times New Roman"/>
                <w:sz w:val="24"/>
                <w:szCs w:val="24"/>
                <w:lang w:val="ro-RO"/>
              </w:rPr>
            </w:pPr>
            <w:r w:rsidRPr="0092694A">
              <w:rPr>
                <w:rFonts w:ascii="Times New Roman" w:hAnsi="Times New Roman"/>
                <w:sz w:val="24"/>
                <w:szCs w:val="24"/>
                <w:lang w:val="ro-RO"/>
              </w:rPr>
              <w:t>1. Studiu elaborat şi recomandări formulate</w:t>
            </w:r>
            <w:r w:rsidR="0092694A">
              <w:rPr>
                <w:rFonts w:ascii="Times New Roman" w:hAnsi="Times New Roman"/>
                <w:sz w:val="24"/>
                <w:szCs w:val="24"/>
                <w:lang w:val="ro-RO"/>
              </w:rPr>
              <w:t>.</w:t>
            </w:r>
          </w:p>
          <w:p w:rsidR="00976378" w:rsidRPr="0092694A" w:rsidRDefault="00976378" w:rsidP="0092694A">
            <w:pPr>
              <w:spacing w:after="0" w:line="240" w:lineRule="auto"/>
              <w:jc w:val="both"/>
              <w:rPr>
                <w:rFonts w:ascii="Times New Roman" w:hAnsi="Times New Roman"/>
                <w:sz w:val="24"/>
                <w:szCs w:val="24"/>
                <w:lang w:val="ro-RO"/>
              </w:rPr>
            </w:pPr>
            <w:r w:rsidRPr="0092694A">
              <w:rPr>
                <w:rFonts w:ascii="Times New Roman" w:hAnsi="Times New Roman"/>
                <w:sz w:val="24"/>
                <w:szCs w:val="24"/>
                <w:lang w:val="ro-RO"/>
              </w:rPr>
              <w:t>2. Procesul de colectare şi analiză a datelor statistice c</w:t>
            </w:r>
            <w:r w:rsidR="004E5F21" w:rsidRPr="0092694A">
              <w:rPr>
                <w:rFonts w:ascii="Times New Roman" w:hAnsi="Times New Roman"/>
                <w:sz w:val="24"/>
                <w:szCs w:val="24"/>
                <w:lang w:val="ro-RO"/>
              </w:rPr>
              <w:t>e ţin justiţia penală modificat şi uniformizat</w:t>
            </w:r>
            <w:r w:rsidR="003B1713" w:rsidRPr="0092694A">
              <w:rPr>
                <w:rFonts w:ascii="Times New Roman" w:hAnsi="Times New Roman"/>
                <w:sz w:val="24"/>
                <w:szCs w:val="24"/>
                <w:lang w:val="ro-RO"/>
              </w:rPr>
              <w:t>.</w:t>
            </w:r>
          </w:p>
          <w:p w:rsidR="00976378" w:rsidRPr="0092694A" w:rsidRDefault="00976378" w:rsidP="00C748E6">
            <w:pPr>
              <w:spacing w:after="0" w:line="240" w:lineRule="auto"/>
              <w:ind w:firstLine="660"/>
              <w:jc w:val="both"/>
              <w:rPr>
                <w:rFonts w:ascii="Times New Roman" w:hAnsi="Times New Roman"/>
                <w:sz w:val="24"/>
                <w:szCs w:val="24"/>
                <w:lang w:val="ro-RO"/>
              </w:rPr>
            </w:pPr>
          </w:p>
        </w:tc>
      </w:tr>
      <w:tr w:rsidR="0092694A" w:rsidRPr="0092694A">
        <w:trPr>
          <w:trHeight w:val="773"/>
        </w:trPr>
        <w:tc>
          <w:tcPr>
            <w:tcW w:w="1265" w:type="pct"/>
          </w:tcPr>
          <w:p w:rsidR="00976378" w:rsidRPr="0092694A" w:rsidRDefault="00976378" w:rsidP="0092694A">
            <w:pPr>
              <w:spacing w:after="0" w:line="240" w:lineRule="auto"/>
              <w:rPr>
                <w:rFonts w:ascii="Times New Roman" w:hAnsi="Times New Roman"/>
                <w:sz w:val="24"/>
                <w:szCs w:val="24"/>
                <w:lang w:val="ro-RO"/>
              </w:rPr>
            </w:pPr>
            <w:r w:rsidRPr="0092694A">
              <w:rPr>
                <w:rFonts w:ascii="Times New Roman" w:hAnsi="Times New Roman"/>
                <w:sz w:val="24"/>
                <w:szCs w:val="24"/>
                <w:lang w:val="ro-RO"/>
              </w:rPr>
              <w:t>2.4.3. Modificarea indicatorilor de performanţă a organelor implicate în înfăptuirea justiţiei penale şi colaboratorilor acestora în vederea asigurării respectării drepturilor omului</w:t>
            </w:r>
          </w:p>
        </w:tc>
        <w:tc>
          <w:tcPr>
            <w:tcW w:w="223" w:type="pct"/>
            <w:shd w:val="clear" w:color="auto" w:fill="D9D9D9"/>
          </w:tcPr>
          <w:p w:rsidR="00976378" w:rsidRPr="0092694A" w:rsidRDefault="00976378" w:rsidP="00C748E6">
            <w:pPr>
              <w:spacing w:after="0" w:line="240" w:lineRule="auto"/>
              <w:ind w:firstLine="660"/>
              <w:rPr>
                <w:rFonts w:ascii="Times New Roman" w:hAnsi="Times New Roman"/>
                <w:sz w:val="24"/>
                <w:szCs w:val="24"/>
                <w:lang w:val="ro-RO"/>
              </w:rPr>
            </w:pPr>
          </w:p>
        </w:tc>
        <w:tc>
          <w:tcPr>
            <w:tcW w:w="261" w:type="pct"/>
            <w:shd w:val="clear" w:color="auto" w:fill="D9D9D9"/>
          </w:tcPr>
          <w:p w:rsidR="00976378" w:rsidRPr="0092694A" w:rsidRDefault="00976378" w:rsidP="00C748E6">
            <w:pPr>
              <w:spacing w:after="0" w:line="240" w:lineRule="auto"/>
              <w:ind w:firstLine="660"/>
              <w:rPr>
                <w:rFonts w:ascii="Times New Roman" w:hAnsi="Times New Roman"/>
                <w:sz w:val="24"/>
                <w:szCs w:val="24"/>
                <w:lang w:val="ro-RO"/>
              </w:rPr>
            </w:pPr>
          </w:p>
        </w:tc>
        <w:tc>
          <w:tcPr>
            <w:tcW w:w="223" w:type="pct"/>
            <w:shd w:val="clear" w:color="auto" w:fill="D9D9D9"/>
          </w:tcPr>
          <w:p w:rsidR="00976378" w:rsidRPr="0092694A" w:rsidRDefault="00976378" w:rsidP="00C748E6">
            <w:pPr>
              <w:spacing w:after="0" w:line="240" w:lineRule="auto"/>
              <w:ind w:firstLine="660"/>
              <w:rPr>
                <w:rFonts w:ascii="Times New Roman" w:hAnsi="Times New Roman"/>
                <w:sz w:val="24"/>
                <w:szCs w:val="24"/>
                <w:lang w:val="ro-RO"/>
              </w:rPr>
            </w:pPr>
          </w:p>
        </w:tc>
        <w:tc>
          <w:tcPr>
            <w:tcW w:w="260" w:type="pct"/>
          </w:tcPr>
          <w:p w:rsidR="00976378" w:rsidRPr="0092694A" w:rsidRDefault="00976378" w:rsidP="00C748E6">
            <w:pPr>
              <w:spacing w:after="0" w:line="240" w:lineRule="auto"/>
              <w:ind w:firstLine="660"/>
              <w:rPr>
                <w:rFonts w:ascii="Times New Roman" w:hAnsi="Times New Roman"/>
                <w:sz w:val="24"/>
                <w:szCs w:val="24"/>
                <w:lang w:val="ro-RO"/>
              </w:rPr>
            </w:pPr>
          </w:p>
        </w:tc>
        <w:tc>
          <w:tcPr>
            <w:tcW w:w="261" w:type="pct"/>
          </w:tcPr>
          <w:p w:rsidR="00976378" w:rsidRPr="0092694A" w:rsidRDefault="00976378" w:rsidP="00C748E6">
            <w:pPr>
              <w:spacing w:after="0" w:line="240" w:lineRule="auto"/>
              <w:ind w:firstLine="660"/>
              <w:rPr>
                <w:rFonts w:ascii="Times New Roman" w:hAnsi="Times New Roman"/>
                <w:sz w:val="24"/>
                <w:szCs w:val="24"/>
                <w:lang w:val="ro-RO"/>
              </w:rPr>
            </w:pPr>
          </w:p>
        </w:tc>
        <w:tc>
          <w:tcPr>
            <w:tcW w:w="1004" w:type="pct"/>
          </w:tcPr>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Procuratura Generală</w:t>
            </w:r>
            <w:r w:rsidR="0092694A">
              <w:rPr>
                <w:rFonts w:ascii="Times New Roman" w:hAnsi="Times New Roman"/>
                <w:sz w:val="24"/>
                <w:szCs w:val="24"/>
                <w:lang w:val="ro-RO"/>
              </w:rPr>
              <w:t>,</w:t>
            </w:r>
          </w:p>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Ministerul Afacerilor Interne</w:t>
            </w:r>
            <w:r w:rsidR="0092694A">
              <w:rPr>
                <w:rFonts w:ascii="Times New Roman" w:hAnsi="Times New Roman"/>
                <w:sz w:val="24"/>
                <w:szCs w:val="24"/>
                <w:lang w:val="ro-RO"/>
              </w:rPr>
              <w:t>,</w:t>
            </w:r>
          </w:p>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Centrul pentru Combaterea Crimelor Economice şi Corupţiei</w:t>
            </w:r>
            <w:r w:rsidR="0092694A">
              <w:rPr>
                <w:rFonts w:ascii="Times New Roman" w:hAnsi="Times New Roman"/>
                <w:sz w:val="24"/>
                <w:szCs w:val="24"/>
                <w:lang w:val="ro-RO"/>
              </w:rPr>
              <w:t>,</w:t>
            </w:r>
          </w:p>
          <w:p w:rsidR="00976378" w:rsidRPr="0092694A" w:rsidRDefault="00976378" w:rsidP="0092694A">
            <w:pPr>
              <w:spacing w:after="0" w:line="240" w:lineRule="auto"/>
              <w:jc w:val="center"/>
              <w:rPr>
                <w:rFonts w:ascii="Times New Roman" w:hAnsi="Times New Roman"/>
                <w:sz w:val="24"/>
                <w:szCs w:val="24"/>
                <w:lang w:val="ro-RO"/>
              </w:rPr>
            </w:pPr>
            <w:r w:rsidRPr="0092694A">
              <w:rPr>
                <w:rFonts w:ascii="Times New Roman" w:hAnsi="Times New Roman"/>
                <w:sz w:val="24"/>
                <w:szCs w:val="24"/>
                <w:lang w:val="ro-RO"/>
              </w:rPr>
              <w:t>Serviciul Vamal</w:t>
            </w:r>
            <w:r w:rsidR="0092694A">
              <w:rPr>
                <w:rFonts w:ascii="Times New Roman" w:hAnsi="Times New Roman"/>
                <w:sz w:val="24"/>
                <w:szCs w:val="24"/>
                <w:lang w:val="ro-RO"/>
              </w:rPr>
              <w:t>,</w:t>
            </w:r>
          </w:p>
        </w:tc>
        <w:tc>
          <w:tcPr>
            <w:tcW w:w="1503" w:type="pct"/>
          </w:tcPr>
          <w:p w:rsidR="00976378" w:rsidRPr="0092694A" w:rsidRDefault="00976378" w:rsidP="0092694A">
            <w:pPr>
              <w:spacing w:after="0" w:line="240" w:lineRule="auto"/>
              <w:jc w:val="both"/>
              <w:rPr>
                <w:rFonts w:ascii="Times New Roman" w:hAnsi="Times New Roman"/>
                <w:sz w:val="24"/>
                <w:szCs w:val="24"/>
                <w:lang w:val="ro-RO"/>
              </w:rPr>
            </w:pPr>
            <w:r w:rsidRPr="0092694A">
              <w:rPr>
                <w:rFonts w:ascii="Times New Roman" w:hAnsi="Times New Roman"/>
                <w:sz w:val="24"/>
                <w:szCs w:val="24"/>
                <w:lang w:val="ro-RO"/>
              </w:rPr>
              <w:t>1. Sistem nou de indicatori de performanţă la nivel individual şi instituţional elaborat şi testat</w:t>
            </w:r>
            <w:r w:rsidR="0092694A">
              <w:rPr>
                <w:rFonts w:ascii="Times New Roman" w:hAnsi="Times New Roman"/>
                <w:sz w:val="24"/>
                <w:szCs w:val="24"/>
                <w:lang w:val="ro-RO"/>
              </w:rPr>
              <w:t>.</w:t>
            </w:r>
          </w:p>
          <w:p w:rsidR="00976378" w:rsidRPr="0092694A" w:rsidRDefault="00976378" w:rsidP="0092694A">
            <w:pPr>
              <w:spacing w:after="0" w:line="240" w:lineRule="auto"/>
              <w:jc w:val="both"/>
              <w:rPr>
                <w:rFonts w:ascii="Times New Roman" w:hAnsi="Times New Roman"/>
                <w:sz w:val="24"/>
                <w:szCs w:val="24"/>
                <w:lang w:val="ro-RO"/>
              </w:rPr>
            </w:pPr>
            <w:r w:rsidRPr="0092694A">
              <w:rPr>
                <w:rFonts w:ascii="Times New Roman" w:hAnsi="Times New Roman"/>
                <w:sz w:val="24"/>
                <w:szCs w:val="24"/>
                <w:lang w:val="ro-RO"/>
              </w:rPr>
              <w:t xml:space="preserve">2. </w:t>
            </w:r>
            <w:r w:rsidR="00393DAC" w:rsidRPr="0092694A">
              <w:rPr>
                <w:rFonts w:ascii="Times New Roman" w:hAnsi="Times New Roman"/>
                <w:sz w:val="24"/>
                <w:szCs w:val="24"/>
                <w:lang w:val="ro-RO"/>
              </w:rPr>
              <w:t>Sistemul nou de indicatori de performanţă a instituţiilor din sectorul justiţiei corelat şi unitar elaborat, testat şi aplicat la nivel individual şi instituţional</w:t>
            </w:r>
            <w:r w:rsidRPr="0092694A">
              <w:rPr>
                <w:rFonts w:ascii="Times New Roman" w:hAnsi="Times New Roman"/>
                <w:sz w:val="24"/>
                <w:szCs w:val="24"/>
                <w:lang w:val="ro-RO"/>
              </w:rPr>
              <w:t>.</w:t>
            </w:r>
          </w:p>
        </w:tc>
      </w:tr>
    </w:tbl>
    <w:p w:rsidR="00736D71" w:rsidRPr="00C748E6" w:rsidRDefault="00736D71" w:rsidP="00C748E6">
      <w:pPr>
        <w:spacing w:after="0" w:line="240" w:lineRule="auto"/>
        <w:ind w:firstLine="660"/>
        <w:jc w:val="both"/>
        <w:rPr>
          <w:rFonts w:ascii="Times New Roman" w:hAnsi="Times New Roman"/>
          <w:b/>
          <w:sz w:val="28"/>
          <w:szCs w:val="28"/>
          <w:lang w:val="ro-RO"/>
        </w:rPr>
      </w:pPr>
    </w:p>
    <w:p w:rsidR="00976378" w:rsidRPr="00C748E6" w:rsidRDefault="00976378"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976378" w:rsidRPr="00C748E6" w:rsidRDefault="0092694A" w:rsidP="0092694A">
      <w:pPr>
        <w:spacing w:after="0" w:line="240" w:lineRule="auto"/>
        <w:ind w:firstLine="660"/>
        <w:rPr>
          <w:rFonts w:ascii="Times New Roman" w:hAnsi="Times New Roman"/>
          <w:bCs/>
          <w:sz w:val="28"/>
          <w:szCs w:val="28"/>
          <w:lang w:val="ro-RO"/>
        </w:rPr>
      </w:pPr>
      <w:r>
        <w:rPr>
          <w:rFonts w:ascii="Times New Roman" w:hAnsi="Times New Roman"/>
          <w:bCs/>
          <w:sz w:val="28"/>
          <w:szCs w:val="28"/>
          <w:lang w:val="ro-RO"/>
        </w:rPr>
        <w:t>u</w:t>
      </w:r>
      <w:r w:rsidR="00976378" w:rsidRPr="00C748E6">
        <w:rPr>
          <w:rFonts w:ascii="Times New Roman" w:hAnsi="Times New Roman"/>
          <w:bCs/>
          <w:sz w:val="28"/>
          <w:szCs w:val="28"/>
          <w:lang w:val="ro-RO"/>
        </w:rPr>
        <w:t>n sistem echidistant şi obiectiv de colectare şi analiză a datelor statistice ce ţin de justiţia penală;</w:t>
      </w:r>
    </w:p>
    <w:p w:rsidR="00976378" w:rsidRPr="00C748E6" w:rsidRDefault="0092694A" w:rsidP="0092694A">
      <w:pPr>
        <w:spacing w:after="0" w:line="240" w:lineRule="auto"/>
        <w:ind w:firstLine="660"/>
        <w:jc w:val="both"/>
        <w:rPr>
          <w:rFonts w:ascii="Times New Roman" w:hAnsi="Times New Roman"/>
          <w:bCs/>
          <w:sz w:val="28"/>
          <w:szCs w:val="28"/>
          <w:lang w:val="ro-RO"/>
        </w:rPr>
      </w:pPr>
      <w:r>
        <w:rPr>
          <w:rFonts w:ascii="Times New Roman" w:hAnsi="Times New Roman"/>
          <w:bCs/>
          <w:sz w:val="28"/>
          <w:szCs w:val="28"/>
          <w:lang w:val="ro-RO"/>
        </w:rPr>
        <w:t>i</w:t>
      </w:r>
      <w:r w:rsidR="00976378" w:rsidRPr="00C748E6">
        <w:rPr>
          <w:rFonts w:ascii="Times New Roman" w:hAnsi="Times New Roman"/>
          <w:bCs/>
          <w:sz w:val="28"/>
          <w:szCs w:val="28"/>
          <w:lang w:val="ro-RO"/>
        </w:rPr>
        <w:t>ndicatori de performanţă şi sistem de măsurare individuală şi instituţională ce stimulează activitatea eficientă a organelor / colaboratorilor organelor din sistemul de justiţie penală şi respectarea de către acestea a drepturilor omului.</w:t>
      </w:r>
    </w:p>
    <w:p w:rsidR="00736D71" w:rsidRPr="00C748E6" w:rsidRDefault="00736D71" w:rsidP="00C748E6">
      <w:pPr>
        <w:spacing w:after="0" w:line="240" w:lineRule="auto"/>
        <w:ind w:firstLine="660"/>
        <w:rPr>
          <w:rFonts w:ascii="Times New Roman" w:hAnsi="Times New Roman"/>
          <w:b/>
          <w:sz w:val="28"/>
          <w:szCs w:val="28"/>
          <w:lang w:val="ro-RO"/>
        </w:rPr>
      </w:pPr>
    </w:p>
    <w:p w:rsidR="00976378" w:rsidRPr="00C748E6" w:rsidRDefault="00976378" w:rsidP="0092694A">
      <w:pPr>
        <w:spacing w:after="0" w:line="240" w:lineRule="auto"/>
        <w:ind w:firstLine="660"/>
        <w:rPr>
          <w:rFonts w:ascii="Times New Roman" w:hAnsi="Times New Roman"/>
          <w:b/>
          <w:sz w:val="28"/>
          <w:szCs w:val="28"/>
          <w:lang w:val="ro-RO"/>
        </w:rPr>
      </w:pPr>
      <w:r w:rsidRPr="00C748E6">
        <w:rPr>
          <w:rFonts w:ascii="Times New Roman" w:hAnsi="Times New Roman"/>
          <w:b/>
          <w:sz w:val="28"/>
          <w:szCs w:val="28"/>
          <w:lang w:val="ro-RO"/>
        </w:rPr>
        <w:t>2.5. Umanizarea politicii penale</w:t>
      </w:r>
      <w:r w:rsidR="00DD4221" w:rsidRPr="00C748E6">
        <w:rPr>
          <w:rFonts w:ascii="Times New Roman" w:hAnsi="Times New Roman"/>
          <w:b/>
          <w:sz w:val="28"/>
          <w:szCs w:val="28"/>
          <w:lang w:val="ro-RO"/>
        </w:rPr>
        <w:t xml:space="preserve"> şi consolidarea mecanismului de asigurare a drepturilor victimelor. </w:t>
      </w:r>
    </w:p>
    <w:p w:rsidR="0003414C" w:rsidRPr="00C748E6" w:rsidRDefault="0003414C" w:rsidP="0092694A">
      <w:pPr>
        <w:spacing w:after="0" w:line="240" w:lineRule="auto"/>
        <w:ind w:firstLine="660"/>
        <w:jc w:val="both"/>
        <w:rPr>
          <w:rFonts w:ascii="Times New Roman" w:hAnsi="Times New Roman"/>
          <w:sz w:val="28"/>
          <w:szCs w:val="28"/>
          <w:lang w:val="ro-RO"/>
        </w:rPr>
      </w:pPr>
    </w:p>
    <w:p w:rsidR="00A4586F" w:rsidRPr="00C748E6" w:rsidRDefault="00A4586F" w:rsidP="0092694A">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Umanizarea politicii penale</w:t>
      </w:r>
      <w:r w:rsidR="0027241F" w:rsidRPr="00C748E6">
        <w:rPr>
          <w:rFonts w:ascii="Times New Roman" w:hAnsi="Times New Roman"/>
          <w:sz w:val="28"/>
          <w:szCs w:val="28"/>
          <w:lang w:val="ro-RO"/>
        </w:rPr>
        <w:t>, consolidarea mecanismului de asigurare a drepturilor victimelor</w:t>
      </w:r>
      <w:r w:rsidRPr="00C748E6">
        <w:rPr>
          <w:rFonts w:ascii="Times New Roman" w:hAnsi="Times New Roman"/>
          <w:sz w:val="28"/>
          <w:szCs w:val="28"/>
          <w:lang w:val="ro-RO"/>
        </w:rPr>
        <w:t xml:space="preserve"> şi eficientizarea justiţiei pentru minori </w:t>
      </w:r>
      <w:r w:rsidR="00043553" w:rsidRPr="00C748E6">
        <w:rPr>
          <w:rFonts w:ascii="Times New Roman" w:hAnsi="Times New Roman"/>
          <w:sz w:val="28"/>
          <w:szCs w:val="28"/>
          <w:lang w:val="ro-RO"/>
        </w:rPr>
        <w:t>sînt</w:t>
      </w:r>
      <w:r w:rsidRPr="00C748E6">
        <w:rPr>
          <w:rFonts w:ascii="Times New Roman" w:hAnsi="Times New Roman"/>
          <w:sz w:val="28"/>
          <w:szCs w:val="28"/>
          <w:lang w:val="ro-RO"/>
        </w:rPr>
        <w:t xml:space="preserve"> procese în curs de desfăşurare, </w:t>
      </w:r>
      <w:r w:rsidR="002C5A47" w:rsidRPr="00C748E6">
        <w:rPr>
          <w:rFonts w:ascii="Times New Roman" w:hAnsi="Times New Roman"/>
          <w:sz w:val="28"/>
          <w:szCs w:val="28"/>
          <w:lang w:val="ro-RO"/>
        </w:rPr>
        <w:t xml:space="preserve">care la această etapă </w:t>
      </w:r>
      <w:r w:rsidRPr="00C748E6">
        <w:rPr>
          <w:rFonts w:ascii="Times New Roman" w:hAnsi="Times New Roman"/>
          <w:sz w:val="28"/>
          <w:szCs w:val="28"/>
          <w:lang w:val="ro-RO"/>
        </w:rPr>
        <w:t>în</w:t>
      </w:r>
      <w:r w:rsidR="002C5A47" w:rsidRPr="00C748E6">
        <w:rPr>
          <w:rFonts w:ascii="Times New Roman" w:hAnsi="Times New Roman"/>
          <w:sz w:val="28"/>
          <w:szCs w:val="28"/>
          <w:lang w:val="ro-RO"/>
        </w:rPr>
        <w:t>c</w:t>
      </w:r>
      <w:r w:rsidRPr="00C748E6">
        <w:rPr>
          <w:rFonts w:ascii="Times New Roman" w:hAnsi="Times New Roman"/>
          <w:sz w:val="28"/>
          <w:szCs w:val="28"/>
          <w:lang w:val="ro-RO"/>
        </w:rPr>
        <w:t xml:space="preserve">ă nu </w:t>
      </w:r>
      <w:r w:rsidR="00043553" w:rsidRPr="00C748E6">
        <w:rPr>
          <w:rFonts w:ascii="Times New Roman" w:hAnsi="Times New Roman"/>
          <w:sz w:val="28"/>
          <w:szCs w:val="28"/>
          <w:lang w:val="ro-RO"/>
        </w:rPr>
        <w:t>sînt</w:t>
      </w:r>
      <w:r w:rsidRPr="00C748E6">
        <w:rPr>
          <w:rFonts w:ascii="Times New Roman" w:hAnsi="Times New Roman"/>
          <w:sz w:val="28"/>
          <w:szCs w:val="28"/>
          <w:lang w:val="ro-RO"/>
        </w:rPr>
        <w:t xml:space="preserve"> consolidate şi finalizate.</w:t>
      </w:r>
    </w:p>
    <w:p w:rsidR="0003414C" w:rsidRPr="00C748E6" w:rsidRDefault="0003414C" w:rsidP="0092694A">
      <w:pPr>
        <w:spacing w:after="0" w:line="240" w:lineRule="auto"/>
        <w:ind w:firstLine="660"/>
        <w:jc w:val="both"/>
        <w:rPr>
          <w:rFonts w:ascii="Times New Roman" w:hAnsi="Times New Roman"/>
          <w:sz w:val="28"/>
          <w:szCs w:val="28"/>
          <w:lang w:val="ro-RO"/>
        </w:rPr>
      </w:pPr>
    </w:p>
    <w:p w:rsidR="00A4586F" w:rsidRPr="00C748E6" w:rsidRDefault="00A4586F" w:rsidP="0092694A">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Umanizarea politicii penale constituie o prioritate pentru Guvern, măsuri în acest sens au fost întreprinse prin modificarea Codului </w:t>
      </w:r>
      <w:r w:rsidR="003C31E5" w:rsidRPr="00C748E6">
        <w:rPr>
          <w:rFonts w:ascii="Times New Roman" w:hAnsi="Times New Roman"/>
          <w:sz w:val="28"/>
          <w:szCs w:val="28"/>
          <w:lang w:val="ro-RO"/>
        </w:rPr>
        <w:t xml:space="preserve">penal </w:t>
      </w:r>
      <w:r w:rsidRPr="00C748E6">
        <w:rPr>
          <w:rFonts w:ascii="Times New Roman" w:hAnsi="Times New Roman"/>
          <w:sz w:val="28"/>
          <w:szCs w:val="28"/>
          <w:lang w:val="ro-RO"/>
        </w:rPr>
        <w:t>în anul 2009, însă acest proces ar trebui continuat, deoarece legislaţia penală</w:t>
      </w:r>
      <w:r w:rsidR="000D435A" w:rsidRPr="00C748E6">
        <w:rPr>
          <w:rFonts w:ascii="Times New Roman" w:hAnsi="Times New Roman"/>
          <w:sz w:val="28"/>
          <w:szCs w:val="28"/>
          <w:lang w:val="ro-RO"/>
        </w:rPr>
        <w:t xml:space="preserve"> a</w:t>
      </w:r>
      <w:r w:rsidRPr="00C748E6">
        <w:rPr>
          <w:rFonts w:ascii="Times New Roman" w:hAnsi="Times New Roman"/>
          <w:sz w:val="28"/>
          <w:szCs w:val="28"/>
          <w:lang w:val="ro-RO"/>
        </w:rPr>
        <w:t xml:space="preserve"> Republic</w:t>
      </w:r>
      <w:r w:rsidR="000D435A" w:rsidRPr="00C748E6">
        <w:rPr>
          <w:rFonts w:ascii="Times New Roman" w:hAnsi="Times New Roman"/>
          <w:sz w:val="28"/>
          <w:szCs w:val="28"/>
          <w:lang w:val="ro-RO"/>
        </w:rPr>
        <w:t>ii</w:t>
      </w:r>
      <w:r w:rsidRPr="00C748E6">
        <w:rPr>
          <w:rFonts w:ascii="Times New Roman" w:hAnsi="Times New Roman"/>
          <w:sz w:val="28"/>
          <w:szCs w:val="28"/>
          <w:lang w:val="ro-RO"/>
        </w:rPr>
        <w:t xml:space="preserve"> Moldova stabileşte sancţiuni penale prea aspre prin comparaţie cu legislaţia penală a altor state europene, iar problema suprapopulării penitenciarelor răm</w:t>
      </w:r>
      <w:r w:rsidR="00392FDC" w:rsidRPr="00C748E6">
        <w:rPr>
          <w:rFonts w:ascii="Times New Roman" w:hAnsi="Times New Roman"/>
          <w:sz w:val="28"/>
          <w:szCs w:val="28"/>
          <w:lang w:val="ro-RO"/>
        </w:rPr>
        <w:t>î</w:t>
      </w:r>
      <w:r w:rsidRPr="00C748E6">
        <w:rPr>
          <w:rFonts w:ascii="Times New Roman" w:hAnsi="Times New Roman"/>
          <w:sz w:val="28"/>
          <w:szCs w:val="28"/>
          <w:lang w:val="ro-RO"/>
        </w:rPr>
        <w:t>ne actuală şi p</w:t>
      </w:r>
      <w:r w:rsidR="00392FDC" w:rsidRPr="00C748E6">
        <w:rPr>
          <w:rFonts w:ascii="Times New Roman" w:hAnsi="Times New Roman"/>
          <w:sz w:val="28"/>
          <w:szCs w:val="28"/>
          <w:lang w:val="ro-RO"/>
        </w:rPr>
        <w:t>î</w:t>
      </w:r>
      <w:r w:rsidR="003C31E5" w:rsidRPr="00C748E6">
        <w:rPr>
          <w:rFonts w:ascii="Times New Roman" w:hAnsi="Times New Roman"/>
          <w:sz w:val="28"/>
          <w:szCs w:val="28"/>
          <w:lang w:val="ro-RO"/>
        </w:rPr>
        <w:t>nă astăzi.</w:t>
      </w:r>
    </w:p>
    <w:p w:rsidR="0003414C" w:rsidRPr="00C748E6" w:rsidRDefault="0003414C" w:rsidP="0092694A">
      <w:pPr>
        <w:spacing w:after="0" w:line="240" w:lineRule="auto"/>
        <w:ind w:firstLine="660"/>
        <w:jc w:val="both"/>
        <w:rPr>
          <w:rFonts w:ascii="Times New Roman" w:hAnsi="Times New Roman"/>
          <w:sz w:val="28"/>
          <w:szCs w:val="28"/>
          <w:lang w:val="ro-RO"/>
        </w:rPr>
      </w:pPr>
    </w:p>
    <w:p w:rsidR="00C15BB6" w:rsidRPr="00C748E6" w:rsidRDefault="00A4586F" w:rsidP="0092694A">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Din aceste motive, </w:t>
      </w:r>
      <w:r w:rsidR="002C5A47" w:rsidRPr="00C748E6">
        <w:rPr>
          <w:rFonts w:ascii="Times New Roman" w:hAnsi="Times New Roman"/>
          <w:sz w:val="28"/>
          <w:szCs w:val="28"/>
          <w:lang w:val="ro-RO"/>
        </w:rPr>
        <w:t xml:space="preserve">este necesară întreprinderea unor acţiuni de intervenţie sistemice şi durabile, care vor fi axate pe: </w:t>
      </w:r>
      <w:r w:rsidRPr="00C748E6">
        <w:rPr>
          <w:rFonts w:ascii="Times New Roman" w:hAnsi="Times New Roman"/>
          <w:sz w:val="28"/>
          <w:szCs w:val="28"/>
          <w:lang w:val="ro-RO"/>
        </w:rPr>
        <w:t xml:space="preserve"> </w:t>
      </w:r>
      <w:r w:rsidR="000D435A" w:rsidRPr="00C748E6">
        <w:rPr>
          <w:rFonts w:ascii="Times New Roman" w:hAnsi="Times New Roman"/>
          <w:sz w:val="28"/>
          <w:szCs w:val="28"/>
          <w:lang w:val="ro-RO"/>
        </w:rPr>
        <w:t xml:space="preserve">liberalizarea politicilor penale; </w:t>
      </w:r>
      <w:r w:rsidR="002E2604" w:rsidRPr="00C748E6">
        <w:rPr>
          <w:rFonts w:ascii="Times New Roman" w:hAnsi="Times New Roman"/>
          <w:sz w:val="28"/>
          <w:szCs w:val="28"/>
          <w:lang w:val="ro-RO"/>
        </w:rPr>
        <w:t>aplicarea largă a procedurilor simplificat</w:t>
      </w:r>
      <w:r w:rsidR="00BD768E" w:rsidRPr="00C748E6">
        <w:rPr>
          <w:rFonts w:ascii="Times New Roman" w:hAnsi="Times New Roman"/>
          <w:sz w:val="28"/>
          <w:szCs w:val="28"/>
          <w:lang w:val="ro-RO"/>
        </w:rPr>
        <w:t>e</w:t>
      </w:r>
      <w:r w:rsidR="002E2604" w:rsidRPr="00C748E6">
        <w:rPr>
          <w:rFonts w:ascii="Times New Roman" w:hAnsi="Times New Roman"/>
          <w:sz w:val="28"/>
          <w:szCs w:val="28"/>
          <w:lang w:val="ro-RO"/>
        </w:rPr>
        <w:t>;</w:t>
      </w:r>
      <w:r w:rsidR="008A3CBC" w:rsidRPr="00C748E6">
        <w:rPr>
          <w:rFonts w:ascii="Times New Roman" w:hAnsi="Times New Roman"/>
          <w:sz w:val="28"/>
          <w:szCs w:val="28"/>
          <w:lang w:val="ro-RO"/>
        </w:rPr>
        <w:t xml:space="preserve"> </w:t>
      </w:r>
      <w:r w:rsidR="002E2604" w:rsidRPr="00C748E6">
        <w:rPr>
          <w:rFonts w:ascii="Times New Roman" w:hAnsi="Times New Roman"/>
          <w:sz w:val="28"/>
          <w:szCs w:val="28"/>
          <w:lang w:val="ro-RO"/>
        </w:rPr>
        <w:t>ameliorarea mecanismul</w:t>
      </w:r>
      <w:r w:rsidR="00BD768E" w:rsidRPr="00C748E6">
        <w:rPr>
          <w:rFonts w:ascii="Times New Roman" w:hAnsi="Times New Roman"/>
          <w:sz w:val="28"/>
          <w:szCs w:val="28"/>
          <w:lang w:val="ro-RO"/>
        </w:rPr>
        <w:t>ui</w:t>
      </w:r>
      <w:r w:rsidR="002E2604" w:rsidRPr="00C748E6">
        <w:rPr>
          <w:rFonts w:ascii="Times New Roman" w:hAnsi="Times New Roman"/>
          <w:sz w:val="28"/>
          <w:szCs w:val="28"/>
          <w:lang w:val="ro-RO"/>
        </w:rPr>
        <w:t xml:space="preserve"> de protecţie a victimelor infracţiunilor</w:t>
      </w:r>
      <w:r w:rsidRPr="00C748E6">
        <w:rPr>
          <w:rFonts w:ascii="Times New Roman" w:hAnsi="Times New Roman"/>
          <w:sz w:val="28"/>
          <w:szCs w:val="28"/>
          <w:lang w:val="ro-RO"/>
        </w:rPr>
        <w:t>.</w:t>
      </w:r>
    </w:p>
    <w:p w:rsidR="0003414C" w:rsidRPr="00C748E6" w:rsidRDefault="0003414C" w:rsidP="00C748E6">
      <w:pPr>
        <w:spacing w:after="0" w:line="240" w:lineRule="auto"/>
        <w:ind w:firstLine="660"/>
        <w:jc w:val="both"/>
        <w:rPr>
          <w:rFonts w:ascii="Times New Roman" w:hAnsi="Times New Roman"/>
          <w:sz w:val="28"/>
          <w:szCs w:val="28"/>
          <w:lang w:val="ro-RO"/>
        </w:rPr>
      </w:pPr>
    </w:p>
    <w:tbl>
      <w:tblPr>
        <w:tblW w:w="15000"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10"/>
        <w:gridCol w:w="617"/>
        <w:gridCol w:w="617"/>
        <w:gridCol w:w="617"/>
        <w:gridCol w:w="617"/>
        <w:gridCol w:w="617"/>
        <w:gridCol w:w="2593"/>
        <w:gridCol w:w="5612"/>
      </w:tblGrid>
      <w:tr w:rsidR="00976378" w:rsidRPr="00166036">
        <w:trPr>
          <w:trHeight w:val="350"/>
        </w:trPr>
        <w:tc>
          <w:tcPr>
            <w:tcW w:w="3710" w:type="dxa"/>
            <w:vMerge w:val="restart"/>
          </w:tcPr>
          <w:p w:rsidR="00976378" w:rsidRPr="00166036" w:rsidRDefault="00976378" w:rsidP="00166036">
            <w:pPr>
              <w:spacing w:after="0" w:line="240" w:lineRule="auto"/>
              <w:ind w:firstLine="660"/>
              <w:jc w:val="center"/>
              <w:rPr>
                <w:rFonts w:ascii="Times New Roman" w:hAnsi="Times New Roman"/>
                <w:b/>
                <w:sz w:val="24"/>
                <w:szCs w:val="24"/>
                <w:lang w:val="ro-RO"/>
              </w:rPr>
            </w:pPr>
          </w:p>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Domenii de intervenţie specifice</w:t>
            </w:r>
          </w:p>
        </w:tc>
        <w:tc>
          <w:tcPr>
            <w:tcW w:w="3085" w:type="dxa"/>
            <w:gridSpan w:val="5"/>
          </w:tcPr>
          <w:p w:rsidR="00976378" w:rsidRPr="00166036" w:rsidRDefault="00976378" w:rsidP="00166036">
            <w:pPr>
              <w:spacing w:after="0" w:line="240" w:lineRule="auto"/>
              <w:ind w:firstLine="660"/>
              <w:jc w:val="center"/>
              <w:rPr>
                <w:rFonts w:ascii="Times New Roman" w:hAnsi="Times New Roman"/>
                <w:b/>
                <w:sz w:val="24"/>
                <w:szCs w:val="24"/>
                <w:lang w:val="ro-RO"/>
              </w:rPr>
            </w:pPr>
            <w:r w:rsidRPr="00166036">
              <w:rPr>
                <w:rFonts w:ascii="Times New Roman" w:hAnsi="Times New Roman"/>
                <w:b/>
                <w:sz w:val="24"/>
                <w:szCs w:val="24"/>
                <w:lang w:val="ro-RO"/>
              </w:rPr>
              <w:t>Termene limită</w:t>
            </w:r>
          </w:p>
        </w:tc>
        <w:tc>
          <w:tcPr>
            <w:tcW w:w="2593" w:type="dxa"/>
            <w:vMerge w:val="restart"/>
          </w:tcPr>
          <w:p w:rsidR="00976378" w:rsidRPr="00166036" w:rsidRDefault="00976378" w:rsidP="00166036">
            <w:pPr>
              <w:spacing w:after="0" w:line="240" w:lineRule="auto"/>
              <w:ind w:firstLine="660"/>
              <w:jc w:val="center"/>
              <w:rPr>
                <w:rFonts w:ascii="Times New Roman" w:hAnsi="Times New Roman"/>
                <w:b/>
                <w:sz w:val="24"/>
                <w:szCs w:val="24"/>
                <w:lang w:val="ro-RO"/>
              </w:rPr>
            </w:pPr>
          </w:p>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Instituţia responsabilă</w:t>
            </w:r>
          </w:p>
        </w:tc>
        <w:tc>
          <w:tcPr>
            <w:tcW w:w="5612" w:type="dxa"/>
            <w:vMerge w:val="restart"/>
          </w:tcPr>
          <w:p w:rsidR="00976378" w:rsidRPr="00166036" w:rsidRDefault="00976378" w:rsidP="00166036">
            <w:pPr>
              <w:spacing w:after="0" w:line="240" w:lineRule="auto"/>
              <w:ind w:firstLine="660"/>
              <w:jc w:val="center"/>
              <w:rPr>
                <w:rFonts w:ascii="Times New Roman" w:hAnsi="Times New Roman"/>
                <w:b/>
                <w:sz w:val="24"/>
                <w:szCs w:val="24"/>
                <w:lang w:val="ro-RO"/>
              </w:rPr>
            </w:pPr>
          </w:p>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Indicatorii nivelului de implementare</w:t>
            </w:r>
          </w:p>
        </w:tc>
      </w:tr>
      <w:tr w:rsidR="00976378" w:rsidRPr="00166036">
        <w:trPr>
          <w:trHeight w:val="524"/>
        </w:trPr>
        <w:tc>
          <w:tcPr>
            <w:tcW w:w="3710" w:type="dxa"/>
            <w:vMerge/>
          </w:tcPr>
          <w:p w:rsidR="00976378" w:rsidRPr="00166036" w:rsidRDefault="00976378" w:rsidP="00166036">
            <w:pPr>
              <w:spacing w:after="0" w:line="240" w:lineRule="auto"/>
              <w:ind w:firstLine="660"/>
              <w:jc w:val="center"/>
              <w:rPr>
                <w:rFonts w:ascii="Times New Roman" w:hAnsi="Times New Roman"/>
                <w:sz w:val="24"/>
                <w:szCs w:val="24"/>
                <w:lang w:val="ro-RO"/>
              </w:rPr>
            </w:pPr>
          </w:p>
        </w:tc>
        <w:tc>
          <w:tcPr>
            <w:tcW w:w="617" w:type="dxa"/>
          </w:tcPr>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12</w:t>
            </w:r>
          </w:p>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luni</w:t>
            </w:r>
          </w:p>
        </w:tc>
        <w:tc>
          <w:tcPr>
            <w:tcW w:w="617" w:type="dxa"/>
          </w:tcPr>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24</w:t>
            </w:r>
          </w:p>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luni</w:t>
            </w:r>
          </w:p>
        </w:tc>
        <w:tc>
          <w:tcPr>
            <w:tcW w:w="617" w:type="dxa"/>
          </w:tcPr>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36</w:t>
            </w:r>
          </w:p>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luni</w:t>
            </w:r>
          </w:p>
        </w:tc>
        <w:tc>
          <w:tcPr>
            <w:tcW w:w="617" w:type="dxa"/>
          </w:tcPr>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48</w:t>
            </w:r>
          </w:p>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luni</w:t>
            </w:r>
          </w:p>
        </w:tc>
        <w:tc>
          <w:tcPr>
            <w:tcW w:w="617" w:type="dxa"/>
          </w:tcPr>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60</w:t>
            </w:r>
          </w:p>
          <w:p w:rsidR="00976378" w:rsidRPr="00166036" w:rsidRDefault="00976378" w:rsidP="00166036">
            <w:pPr>
              <w:spacing w:after="0" w:line="240" w:lineRule="auto"/>
              <w:jc w:val="center"/>
              <w:rPr>
                <w:rFonts w:ascii="Times New Roman" w:hAnsi="Times New Roman"/>
                <w:b/>
                <w:sz w:val="24"/>
                <w:szCs w:val="24"/>
                <w:lang w:val="ro-RO"/>
              </w:rPr>
            </w:pPr>
            <w:r w:rsidRPr="00166036">
              <w:rPr>
                <w:rFonts w:ascii="Times New Roman" w:hAnsi="Times New Roman"/>
                <w:b/>
                <w:sz w:val="24"/>
                <w:szCs w:val="24"/>
                <w:lang w:val="ro-RO"/>
              </w:rPr>
              <w:t>luni</w:t>
            </w:r>
          </w:p>
        </w:tc>
        <w:tc>
          <w:tcPr>
            <w:tcW w:w="2593" w:type="dxa"/>
            <w:vMerge/>
          </w:tcPr>
          <w:p w:rsidR="00976378" w:rsidRPr="00166036" w:rsidRDefault="00976378" w:rsidP="00166036">
            <w:pPr>
              <w:spacing w:after="0" w:line="240" w:lineRule="auto"/>
              <w:ind w:firstLine="660"/>
              <w:jc w:val="center"/>
              <w:rPr>
                <w:rFonts w:ascii="Times New Roman" w:hAnsi="Times New Roman"/>
                <w:sz w:val="24"/>
                <w:szCs w:val="24"/>
                <w:lang w:val="ro-RO"/>
              </w:rPr>
            </w:pPr>
          </w:p>
        </w:tc>
        <w:tc>
          <w:tcPr>
            <w:tcW w:w="5612" w:type="dxa"/>
            <w:vMerge/>
          </w:tcPr>
          <w:p w:rsidR="00976378" w:rsidRPr="00166036" w:rsidRDefault="00976378" w:rsidP="00166036">
            <w:pPr>
              <w:spacing w:after="0" w:line="240" w:lineRule="auto"/>
              <w:ind w:firstLine="660"/>
              <w:jc w:val="center"/>
              <w:rPr>
                <w:rFonts w:ascii="Times New Roman" w:hAnsi="Times New Roman"/>
                <w:sz w:val="24"/>
                <w:szCs w:val="24"/>
                <w:lang w:val="ro-RO"/>
              </w:rPr>
            </w:pPr>
          </w:p>
        </w:tc>
      </w:tr>
      <w:tr w:rsidR="00976378" w:rsidRPr="00166036">
        <w:trPr>
          <w:trHeight w:val="773"/>
        </w:trPr>
        <w:tc>
          <w:tcPr>
            <w:tcW w:w="3710" w:type="dxa"/>
          </w:tcPr>
          <w:p w:rsidR="00976378" w:rsidRPr="00166036" w:rsidRDefault="00976378" w:rsidP="00166036">
            <w:pPr>
              <w:spacing w:after="0" w:line="240" w:lineRule="auto"/>
              <w:ind w:firstLine="2"/>
              <w:rPr>
                <w:rFonts w:ascii="Times New Roman" w:hAnsi="Times New Roman"/>
                <w:sz w:val="24"/>
                <w:szCs w:val="24"/>
                <w:lang w:val="ro-RO"/>
              </w:rPr>
            </w:pPr>
            <w:r w:rsidRPr="00166036">
              <w:rPr>
                <w:rFonts w:ascii="Times New Roman" w:hAnsi="Times New Roman"/>
                <w:sz w:val="24"/>
                <w:szCs w:val="24"/>
                <w:lang w:val="ro-RO"/>
              </w:rPr>
              <w:t>2.5.1. Liberalizarea</w:t>
            </w:r>
            <w:r w:rsidR="002E3699" w:rsidRPr="00166036">
              <w:rPr>
                <w:rFonts w:ascii="Times New Roman" w:hAnsi="Times New Roman"/>
                <w:sz w:val="24"/>
                <w:szCs w:val="24"/>
                <w:lang w:val="ro-RO"/>
              </w:rPr>
              <w:t xml:space="preserve"> </w:t>
            </w:r>
            <w:r w:rsidRPr="00166036">
              <w:rPr>
                <w:rFonts w:ascii="Times New Roman" w:hAnsi="Times New Roman"/>
                <w:sz w:val="24"/>
                <w:szCs w:val="24"/>
                <w:lang w:val="ro-RO"/>
              </w:rPr>
              <w:t xml:space="preserve"> politicilor penale prin utilizarea sancţiunilor şi măsurilor preventive ne-custodiale</w:t>
            </w:r>
            <w:r w:rsidR="002E3699" w:rsidRPr="00166036">
              <w:rPr>
                <w:rFonts w:ascii="Times New Roman" w:hAnsi="Times New Roman"/>
                <w:sz w:val="24"/>
                <w:szCs w:val="24"/>
                <w:lang w:val="ro-RO"/>
              </w:rPr>
              <w:t xml:space="preserve">, pentru anumite categorii de persoane şi infracţiuni </w:t>
            </w:r>
          </w:p>
        </w:tc>
        <w:tc>
          <w:tcPr>
            <w:tcW w:w="617" w:type="dxa"/>
            <w:shd w:val="clear" w:color="auto" w:fill="D9D9D9"/>
          </w:tcPr>
          <w:p w:rsidR="00976378" w:rsidRPr="00166036"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166036"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166036"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166036"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166036" w:rsidRDefault="00976378" w:rsidP="00C748E6">
            <w:pPr>
              <w:spacing w:after="0" w:line="240" w:lineRule="auto"/>
              <w:ind w:firstLine="660"/>
              <w:rPr>
                <w:rFonts w:ascii="Times New Roman" w:hAnsi="Times New Roman"/>
                <w:sz w:val="24"/>
                <w:szCs w:val="24"/>
                <w:lang w:val="ro-RO"/>
              </w:rPr>
            </w:pPr>
          </w:p>
        </w:tc>
        <w:tc>
          <w:tcPr>
            <w:tcW w:w="2593" w:type="dxa"/>
          </w:tcPr>
          <w:p w:rsidR="00976378" w:rsidRPr="00166036" w:rsidRDefault="00976378" w:rsidP="00166036">
            <w:pPr>
              <w:spacing w:after="0" w:line="240" w:lineRule="auto"/>
              <w:jc w:val="center"/>
              <w:rPr>
                <w:rFonts w:ascii="Times New Roman" w:hAnsi="Times New Roman"/>
                <w:sz w:val="24"/>
                <w:szCs w:val="24"/>
                <w:lang w:val="ro-RO"/>
              </w:rPr>
            </w:pPr>
            <w:r w:rsidRPr="00166036">
              <w:rPr>
                <w:rFonts w:ascii="Times New Roman" w:hAnsi="Times New Roman"/>
                <w:sz w:val="24"/>
                <w:szCs w:val="24"/>
                <w:lang w:val="ro-RO"/>
              </w:rPr>
              <w:t>Ministerul Justiţiei</w:t>
            </w:r>
            <w:r w:rsidR="00166036">
              <w:rPr>
                <w:rFonts w:ascii="Times New Roman" w:hAnsi="Times New Roman"/>
                <w:sz w:val="24"/>
                <w:szCs w:val="24"/>
                <w:lang w:val="ro-RO"/>
              </w:rPr>
              <w:t>,</w:t>
            </w:r>
          </w:p>
          <w:p w:rsidR="00976378" w:rsidRPr="00166036" w:rsidRDefault="00976378" w:rsidP="00166036">
            <w:pPr>
              <w:spacing w:after="0" w:line="240" w:lineRule="auto"/>
              <w:jc w:val="center"/>
              <w:rPr>
                <w:rFonts w:ascii="Times New Roman" w:hAnsi="Times New Roman"/>
                <w:sz w:val="24"/>
                <w:szCs w:val="24"/>
                <w:lang w:val="ro-RO"/>
              </w:rPr>
            </w:pPr>
            <w:r w:rsidRPr="00166036">
              <w:rPr>
                <w:rFonts w:ascii="Times New Roman" w:hAnsi="Times New Roman"/>
                <w:sz w:val="24"/>
                <w:szCs w:val="24"/>
                <w:lang w:val="ro-RO"/>
              </w:rPr>
              <w:t>Procuratura Generală</w:t>
            </w:r>
          </w:p>
          <w:p w:rsidR="00976378" w:rsidRPr="00166036" w:rsidRDefault="00976378" w:rsidP="00166036">
            <w:pPr>
              <w:spacing w:after="0" w:line="240" w:lineRule="auto"/>
              <w:jc w:val="center"/>
              <w:rPr>
                <w:rFonts w:ascii="Times New Roman" w:hAnsi="Times New Roman"/>
                <w:i/>
                <w:sz w:val="24"/>
                <w:szCs w:val="24"/>
                <w:lang w:val="ro-RO"/>
              </w:rPr>
            </w:pPr>
          </w:p>
        </w:tc>
        <w:tc>
          <w:tcPr>
            <w:tcW w:w="5612" w:type="dxa"/>
          </w:tcPr>
          <w:p w:rsidR="00976378" w:rsidRPr="00166036" w:rsidRDefault="00976378" w:rsidP="00166036">
            <w:pPr>
              <w:spacing w:after="0" w:line="240" w:lineRule="auto"/>
              <w:jc w:val="both"/>
              <w:rPr>
                <w:rFonts w:ascii="Times New Roman" w:hAnsi="Times New Roman"/>
                <w:sz w:val="24"/>
                <w:szCs w:val="24"/>
                <w:lang w:val="ro-RO"/>
              </w:rPr>
            </w:pPr>
            <w:r w:rsidRPr="00166036">
              <w:rPr>
                <w:rFonts w:ascii="Times New Roman" w:hAnsi="Times New Roman"/>
                <w:sz w:val="24"/>
                <w:szCs w:val="24"/>
                <w:lang w:val="ro-RO"/>
              </w:rPr>
              <w:t>1. Studiu cu privire la ped</w:t>
            </w:r>
            <w:r w:rsidR="00166036">
              <w:rPr>
                <w:rFonts w:ascii="Times New Roman" w:hAnsi="Times New Roman"/>
                <w:sz w:val="24"/>
                <w:szCs w:val="24"/>
                <w:lang w:val="ro-RO"/>
              </w:rPr>
              <w:t>epsele penale aplicate elaborat.</w:t>
            </w:r>
          </w:p>
          <w:p w:rsidR="00976378" w:rsidRPr="00166036" w:rsidRDefault="00976378" w:rsidP="00166036">
            <w:pPr>
              <w:spacing w:after="0" w:line="240" w:lineRule="auto"/>
              <w:jc w:val="both"/>
              <w:rPr>
                <w:rFonts w:ascii="Times New Roman" w:hAnsi="Times New Roman"/>
                <w:sz w:val="24"/>
                <w:szCs w:val="24"/>
                <w:lang w:val="ro-RO"/>
              </w:rPr>
            </w:pPr>
            <w:r w:rsidRPr="00166036">
              <w:rPr>
                <w:rFonts w:ascii="Times New Roman" w:hAnsi="Times New Roman"/>
                <w:sz w:val="24"/>
                <w:szCs w:val="24"/>
                <w:lang w:val="ro-RO"/>
              </w:rPr>
              <w:t>2. Codul Penal</w:t>
            </w:r>
            <w:r w:rsidR="008B4110" w:rsidRPr="00166036">
              <w:rPr>
                <w:rFonts w:ascii="Times New Roman" w:hAnsi="Times New Roman"/>
                <w:sz w:val="24"/>
                <w:szCs w:val="24"/>
                <w:lang w:val="ro-RO"/>
              </w:rPr>
              <w:t xml:space="preserve"> şi de procedură penală şi alte acte normative</w:t>
            </w:r>
            <w:r w:rsidRPr="00166036">
              <w:rPr>
                <w:rFonts w:ascii="Times New Roman" w:hAnsi="Times New Roman"/>
                <w:sz w:val="24"/>
                <w:szCs w:val="24"/>
                <w:lang w:val="ro-RO"/>
              </w:rPr>
              <w:t xml:space="preserve"> modificat</w:t>
            </w:r>
            <w:r w:rsidR="008B4110" w:rsidRPr="00166036">
              <w:rPr>
                <w:rFonts w:ascii="Times New Roman" w:hAnsi="Times New Roman"/>
                <w:sz w:val="24"/>
                <w:szCs w:val="24"/>
                <w:lang w:val="ro-RO"/>
              </w:rPr>
              <w:t>e</w:t>
            </w:r>
            <w:r w:rsidRPr="00166036">
              <w:rPr>
                <w:rFonts w:ascii="Times New Roman" w:hAnsi="Times New Roman"/>
                <w:sz w:val="24"/>
                <w:szCs w:val="24"/>
                <w:lang w:val="ro-RO"/>
              </w:rPr>
              <w:t>, conform recomandărilor</w:t>
            </w:r>
            <w:r w:rsidR="008B1BE3" w:rsidRPr="00166036">
              <w:rPr>
                <w:rFonts w:ascii="Times New Roman" w:hAnsi="Times New Roman"/>
                <w:sz w:val="24"/>
                <w:szCs w:val="24"/>
                <w:lang w:val="ro-RO"/>
              </w:rPr>
              <w:t xml:space="preserve"> şi modificările adoptate</w:t>
            </w:r>
            <w:r w:rsidRPr="00166036">
              <w:rPr>
                <w:rFonts w:ascii="Times New Roman" w:hAnsi="Times New Roman"/>
                <w:sz w:val="24"/>
                <w:szCs w:val="24"/>
                <w:lang w:val="ro-RO"/>
              </w:rPr>
              <w:t>.</w:t>
            </w:r>
          </w:p>
        </w:tc>
      </w:tr>
      <w:tr w:rsidR="00976378" w:rsidRPr="00166036">
        <w:trPr>
          <w:trHeight w:val="773"/>
        </w:trPr>
        <w:tc>
          <w:tcPr>
            <w:tcW w:w="3710" w:type="dxa"/>
          </w:tcPr>
          <w:p w:rsidR="00976378" w:rsidRPr="00166036" w:rsidRDefault="00976378" w:rsidP="00166036">
            <w:pPr>
              <w:spacing w:after="0" w:line="240" w:lineRule="auto"/>
              <w:ind w:firstLine="2"/>
              <w:rPr>
                <w:rFonts w:ascii="Times New Roman" w:hAnsi="Times New Roman"/>
                <w:sz w:val="24"/>
                <w:szCs w:val="24"/>
                <w:lang w:val="ro-RO"/>
              </w:rPr>
            </w:pPr>
            <w:r w:rsidRPr="00166036">
              <w:rPr>
                <w:rFonts w:ascii="Times New Roman" w:hAnsi="Times New Roman"/>
                <w:sz w:val="24"/>
                <w:szCs w:val="24"/>
                <w:lang w:val="ro-RO"/>
              </w:rPr>
              <w:t>2.5.</w:t>
            </w:r>
            <w:r w:rsidR="002E3699" w:rsidRPr="00166036">
              <w:rPr>
                <w:rFonts w:ascii="Times New Roman" w:hAnsi="Times New Roman"/>
                <w:sz w:val="24"/>
                <w:szCs w:val="24"/>
                <w:lang w:val="ro-RO"/>
              </w:rPr>
              <w:t>2</w:t>
            </w:r>
            <w:r w:rsidRPr="00166036">
              <w:rPr>
                <w:rFonts w:ascii="Times New Roman" w:hAnsi="Times New Roman"/>
                <w:sz w:val="24"/>
                <w:szCs w:val="24"/>
                <w:lang w:val="ro-RO"/>
              </w:rPr>
              <w:t xml:space="preserve">. Crearea condiţiilor pentru aplicarea mai largă a procedurilor </w:t>
            </w:r>
            <w:r w:rsidR="00C3616D" w:rsidRPr="00166036">
              <w:rPr>
                <w:rFonts w:ascii="Times New Roman" w:hAnsi="Times New Roman"/>
                <w:sz w:val="24"/>
                <w:szCs w:val="24"/>
                <w:lang w:val="ro-RO"/>
              </w:rPr>
              <w:t>s</w:t>
            </w:r>
            <w:r w:rsidRPr="00166036">
              <w:rPr>
                <w:rFonts w:ascii="Times New Roman" w:hAnsi="Times New Roman"/>
                <w:sz w:val="24"/>
                <w:szCs w:val="24"/>
                <w:lang w:val="ro-RO"/>
              </w:rPr>
              <w:t>implificate</w:t>
            </w:r>
            <w:r w:rsidR="00C3616D" w:rsidRPr="00166036">
              <w:rPr>
                <w:rFonts w:ascii="Times New Roman" w:hAnsi="Times New Roman"/>
                <w:sz w:val="24"/>
                <w:szCs w:val="24"/>
                <w:lang w:val="ro-RO"/>
              </w:rPr>
              <w:t xml:space="preserve">, inclusiv prin aplicarea metodelor de soluţionare alternativă </w:t>
            </w:r>
            <w:r w:rsidR="00C3616D" w:rsidRPr="00166036">
              <w:rPr>
                <w:rFonts w:ascii="Times New Roman" w:hAnsi="Times New Roman"/>
                <w:sz w:val="24"/>
                <w:szCs w:val="24"/>
                <w:lang w:val="ro-RO"/>
              </w:rPr>
              <w:lastRenderedPageBreak/>
              <w:t>a cauzelor</w:t>
            </w:r>
          </w:p>
        </w:tc>
        <w:tc>
          <w:tcPr>
            <w:tcW w:w="617" w:type="dxa"/>
            <w:shd w:val="clear" w:color="auto" w:fill="D9D9D9"/>
          </w:tcPr>
          <w:p w:rsidR="00976378" w:rsidRPr="00166036"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166036"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166036" w:rsidRDefault="00976378" w:rsidP="00C748E6">
            <w:pPr>
              <w:spacing w:after="0" w:line="240" w:lineRule="auto"/>
              <w:ind w:firstLine="660"/>
              <w:rPr>
                <w:rFonts w:ascii="Times New Roman" w:hAnsi="Times New Roman"/>
                <w:sz w:val="24"/>
                <w:szCs w:val="24"/>
                <w:lang w:val="ro-RO"/>
              </w:rPr>
            </w:pPr>
          </w:p>
        </w:tc>
        <w:tc>
          <w:tcPr>
            <w:tcW w:w="617" w:type="dxa"/>
            <w:tcBorders>
              <w:bottom w:val="single" w:sz="4" w:space="0" w:color="auto"/>
            </w:tcBorders>
          </w:tcPr>
          <w:p w:rsidR="00976378" w:rsidRPr="00166036" w:rsidRDefault="00976378" w:rsidP="00C748E6">
            <w:pPr>
              <w:spacing w:after="0" w:line="240" w:lineRule="auto"/>
              <w:ind w:firstLine="660"/>
              <w:rPr>
                <w:rFonts w:ascii="Times New Roman" w:hAnsi="Times New Roman"/>
                <w:sz w:val="24"/>
                <w:szCs w:val="24"/>
                <w:lang w:val="ro-RO"/>
              </w:rPr>
            </w:pPr>
          </w:p>
        </w:tc>
        <w:tc>
          <w:tcPr>
            <w:tcW w:w="617" w:type="dxa"/>
            <w:tcBorders>
              <w:bottom w:val="single" w:sz="4" w:space="0" w:color="auto"/>
            </w:tcBorders>
          </w:tcPr>
          <w:p w:rsidR="00976378" w:rsidRPr="00166036" w:rsidRDefault="00976378" w:rsidP="00C748E6">
            <w:pPr>
              <w:spacing w:after="0" w:line="240" w:lineRule="auto"/>
              <w:ind w:firstLine="660"/>
              <w:rPr>
                <w:rFonts w:ascii="Times New Roman" w:hAnsi="Times New Roman"/>
                <w:sz w:val="24"/>
                <w:szCs w:val="24"/>
                <w:lang w:val="ro-RO"/>
              </w:rPr>
            </w:pPr>
          </w:p>
        </w:tc>
        <w:tc>
          <w:tcPr>
            <w:tcW w:w="2593" w:type="dxa"/>
          </w:tcPr>
          <w:p w:rsidR="00976378" w:rsidRPr="00166036" w:rsidRDefault="00976378" w:rsidP="00166036">
            <w:pPr>
              <w:spacing w:after="0" w:line="240" w:lineRule="auto"/>
              <w:jc w:val="center"/>
              <w:rPr>
                <w:rFonts w:ascii="Times New Roman" w:hAnsi="Times New Roman"/>
                <w:sz w:val="24"/>
                <w:szCs w:val="24"/>
                <w:lang w:val="ro-RO"/>
              </w:rPr>
            </w:pPr>
            <w:r w:rsidRPr="00166036">
              <w:rPr>
                <w:rFonts w:ascii="Times New Roman" w:hAnsi="Times New Roman"/>
                <w:sz w:val="24"/>
                <w:szCs w:val="24"/>
                <w:lang w:val="ro-RO"/>
              </w:rPr>
              <w:t>Ministerul Justiţiei</w:t>
            </w:r>
            <w:r w:rsidR="00166036">
              <w:rPr>
                <w:rFonts w:ascii="Times New Roman" w:hAnsi="Times New Roman"/>
                <w:sz w:val="24"/>
                <w:szCs w:val="24"/>
                <w:lang w:val="ro-RO"/>
              </w:rPr>
              <w:t>,</w:t>
            </w:r>
          </w:p>
          <w:p w:rsidR="00976378" w:rsidRPr="00166036" w:rsidRDefault="00976378" w:rsidP="00166036">
            <w:pPr>
              <w:spacing w:after="0" w:line="240" w:lineRule="auto"/>
              <w:jc w:val="center"/>
              <w:rPr>
                <w:rFonts w:ascii="Times New Roman" w:hAnsi="Times New Roman"/>
                <w:sz w:val="24"/>
                <w:szCs w:val="24"/>
                <w:lang w:val="ro-RO"/>
              </w:rPr>
            </w:pPr>
            <w:r w:rsidRPr="00166036">
              <w:rPr>
                <w:rFonts w:ascii="Times New Roman" w:hAnsi="Times New Roman"/>
                <w:sz w:val="24"/>
                <w:szCs w:val="24"/>
                <w:lang w:val="ro-RO"/>
              </w:rPr>
              <w:t>Procuratura Generală</w:t>
            </w:r>
          </w:p>
          <w:p w:rsidR="00976378" w:rsidRPr="00166036" w:rsidRDefault="00976378" w:rsidP="00166036">
            <w:pPr>
              <w:spacing w:after="0" w:line="240" w:lineRule="auto"/>
              <w:jc w:val="center"/>
              <w:rPr>
                <w:rFonts w:ascii="Times New Roman" w:hAnsi="Times New Roman"/>
                <w:sz w:val="24"/>
                <w:szCs w:val="24"/>
                <w:lang w:val="ro-RO"/>
              </w:rPr>
            </w:pPr>
          </w:p>
        </w:tc>
        <w:tc>
          <w:tcPr>
            <w:tcW w:w="5612" w:type="dxa"/>
          </w:tcPr>
          <w:p w:rsidR="00976378" w:rsidRPr="00166036" w:rsidRDefault="00976378" w:rsidP="00166036">
            <w:pPr>
              <w:spacing w:after="0" w:line="240" w:lineRule="auto"/>
              <w:jc w:val="both"/>
              <w:rPr>
                <w:rFonts w:ascii="Times New Roman" w:hAnsi="Times New Roman"/>
                <w:sz w:val="24"/>
                <w:szCs w:val="24"/>
                <w:lang w:val="ro-RO"/>
              </w:rPr>
            </w:pPr>
            <w:r w:rsidRPr="00166036">
              <w:rPr>
                <w:rFonts w:ascii="Times New Roman" w:hAnsi="Times New Roman"/>
                <w:sz w:val="24"/>
                <w:szCs w:val="24"/>
                <w:lang w:val="ro-RO"/>
              </w:rPr>
              <w:t>1. Studiu cu privire la aplicare</w:t>
            </w:r>
            <w:r w:rsidR="00E2593F" w:rsidRPr="00166036">
              <w:rPr>
                <w:rFonts w:ascii="Times New Roman" w:hAnsi="Times New Roman"/>
                <w:sz w:val="24"/>
                <w:szCs w:val="24"/>
                <w:lang w:val="ro-RO"/>
              </w:rPr>
              <w:t>a</w:t>
            </w:r>
            <w:r w:rsidRPr="00166036">
              <w:rPr>
                <w:rFonts w:ascii="Times New Roman" w:hAnsi="Times New Roman"/>
                <w:sz w:val="24"/>
                <w:szCs w:val="24"/>
                <w:lang w:val="ro-RO"/>
              </w:rPr>
              <w:t xml:space="preserve"> procedurilor simplificate</w:t>
            </w:r>
            <w:r w:rsidR="00166036">
              <w:rPr>
                <w:rFonts w:ascii="Times New Roman" w:hAnsi="Times New Roman"/>
                <w:sz w:val="24"/>
                <w:szCs w:val="24"/>
                <w:lang w:val="ro-RO"/>
              </w:rPr>
              <w:t>.</w:t>
            </w:r>
          </w:p>
          <w:p w:rsidR="00976378" w:rsidRPr="00166036" w:rsidRDefault="00976378" w:rsidP="00166036">
            <w:pPr>
              <w:spacing w:after="0" w:line="240" w:lineRule="auto"/>
              <w:jc w:val="both"/>
              <w:rPr>
                <w:rFonts w:ascii="Times New Roman" w:hAnsi="Times New Roman"/>
                <w:sz w:val="24"/>
                <w:szCs w:val="24"/>
                <w:lang w:val="ro-RO"/>
              </w:rPr>
            </w:pPr>
            <w:r w:rsidRPr="00166036">
              <w:rPr>
                <w:rFonts w:ascii="Times New Roman" w:hAnsi="Times New Roman"/>
                <w:sz w:val="24"/>
                <w:szCs w:val="24"/>
                <w:lang w:val="ro-RO"/>
              </w:rPr>
              <w:t xml:space="preserve">2. </w:t>
            </w:r>
            <w:r w:rsidR="008B1BE3" w:rsidRPr="00166036">
              <w:rPr>
                <w:rFonts w:ascii="Times New Roman" w:hAnsi="Times New Roman"/>
                <w:sz w:val="24"/>
                <w:szCs w:val="24"/>
                <w:lang w:val="ro-RO"/>
              </w:rPr>
              <w:t>Proiect de modificare a cadrului normativ elaborat şi adoptat</w:t>
            </w:r>
            <w:r w:rsidR="00166036">
              <w:rPr>
                <w:rFonts w:ascii="Times New Roman" w:hAnsi="Times New Roman"/>
                <w:sz w:val="24"/>
                <w:szCs w:val="24"/>
                <w:lang w:val="ro-RO"/>
              </w:rPr>
              <w:t>.</w:t>
            </w:r>
          </w:p>
          <w:p w:rsidR="00976378" w:rsidRPr="00166036" w:rsidRDefault="00976378" w:rsidP="00166036">
            <w:pPr>
              <w:spacing w:after="0" w:line="240" w:lineRule="auto"/>
              <w:jc w:val="both"/>
              <w:rPr>
                <w:rFonts w:ascii="Times New Roman" w:hAnsi="Times New Roman"/>
                <w:sz w:val="24"/>
                <w:szCs w:val="24"/>
                <w:lang w:val="ro-RO"/>
              </w:rPr>
            </w:pPr>
            <w:r w:rsidRPr="00166036">
              <w:rPr>
                <w:rFonts w:ascii="Times New Roman" w:hAnsi="Times New Roman"/>
                <w:sz w:val="24"/>
                <w:szCs w:val="24"/>
                <w:lang w:val="ro-RO"/>
              </w:rPr>
              <w:lastRenderedPageBreak/>
              <w:t>3. Mecanisme de aplicare a procedu</w:t>
            </w:r>
            <w:r w:rsidR="00E2593F" w:rsidRPr="00166036">
              <w:rPr>
                <w:rFonts w:ascii="Times New Roman" w:hAnsi="Times New Roman"/>
                <w:sz w:val="24"/>
                <w:szCs w:val="24"/>
                <w:lang w:val="ro-RO"/>
              </w:rPr>
              <w:t>rilor simplificate implementate</w:t>
            </w:r>
            <w:r w:rsidR="00166036">
              <w:rPr>
                <w:rFonts w:ascii="Times New Roman" w:hAnsi="Times New Roman"/>
                <w:sz w:val="24"/>
                <w:szCs w:val="24"/>
                <w:lang w:val="ro-RO"/>
              </w:rPr>
              <w:t>.</w:t>
            </w:r>
          </w:p>
          <w:p w:rsidR="007107B2" w:rsidRPr="00166036" w:rsidRDefault="007107B2" w:rsidP="00166036">
            <w:pPr>
              <w:spacing w:after="0" w:line="240" w:lineRule="auto"/>
              <w:jc w:val="both"/>
              <w:rPr>
                <w:rFonts w:ascii="Times New Roman" w:hAnsi="Times New Roman"/>
                <w:sz w:val="24"/>
                <w:szCs w:val="24"/>
                <w:lang w:val="ro-RO"/>
              </w:rPr>
            </w:pPr>
            <w:r w:rsidRPr="00166036">
              <w:rPr>
                <w:rFonts w:ascii="Times New Roman" w:hAnsi="Times New Roman"/>
                <w:sz w:val="24"/>
                <w:szCs w:val="24"/>
                <w:lang w:val="ro-RO"/>
              </w:rPr>
              <w:t>4. Metode de soluţionare alternativă a cauzelor aplicate.</w:t>
            </w:r>
          </w:p>
        </w:tc>
      </w:tr>
      <w:tr w:rsidR="00E312D2" w:rsidRPr="00166036">
        <w:trPr>
          <w:trHeight w:val="773"/>
        </w:trPr>
        <w:tc>
          <w:tcPr>
            <w:tcW w:w="3710" w:type="dxa"/>
          </w:tcPr>
          <w:p w:rsidR="00E312D2" w:rsidRPr="00166036" w:rsidRDefault="002E3699" w:rsidP="00166036">
            <w:pPr>
              <w:spacing w:after="0" w:line="240" w:lineRule="auto"/>
              <w:ind w:firstLine="2"/>
              <w:rPr>
                <w:rFonts w:ascii="Times New Roman" w:hAnsi="Times New Roman"/>
                <w:sz w:val="24"/>
                <w:szCs w:val="24"/>
                <w:lang w:val="ro-RO"/>
              </w:rPr>
            </w:pPr>
            <w:r w:rsidRPr="00166036">
              <w:rPr>
                <w:rFonts w:ascii="Times New Roman" w:hAnsi="Times New Roman"/>
                <w:sz w:val="24"/>
                <w:szCs w:val="24"/>
                <w:lang w:val="ro-RO"/>
              </w:rPr>
              <w:lastRenderedPageBreak/>
              <w:t>2.5.3</w:t>
            </w:r>
            <w:r w:rsidR="00E312D2" w:rsidRPr="00166036">
              <w:rPr>
                <w:rFonts w:ascii="Times New Roman" w:hAnsi="Times New Roman"/>
                <w:sz w:val="24"/>
                <w:szCs w:val="24"/>
                <w:lang w:val="ro-RO"/>
              </w:rPr>
              <w:t>. Consolidarea mecanismului de asigurare a drepturilor victimelor infracţiunilor</w:t>
            </w:r>
          </w:p>
        </w:tc>
        <w:tc>
          <w:tcPr>
            <w:tcW w:w="617" w:type="dxa"/>
            <w:shd w:val="clear" w:color="auto" w:fill="D9D9D9"/>
          </w:tcPr>
          <w:p w:rsidR="00E312D2" w:rsidRPr="00166036" w:rsidRDefault="00E312D2" w:rsidP="00C748E6">
            <w:pPr>
              <w:spacing w:after="0" w:line="240" w:lineRule="auto"/>
              <w:ind w:firstLine="660"/>
              <w:rPr>
                <w:rFonts w:ascii="Times New Roman" w:hAnsi="Times New Roman"/>
                <w:sz w:val="24"/>
                <w:szCs w:val="24"/>
                <w:lang w:val="ro-RO"/>
              </w:rPr>
            </w:pPr>
          </w:p>
        </w:tc>
        <w:tc>
          <w:tcPr>
            <w:tcW w:w="617" w:type="dxa"/>
            <w:shd w:val="clear" w:color="auto" w:fill="D9D9D9"/>
          </w:tcPr>
          <w:p w:rsidR="00E312D2" w:rsidRPr="00166036" w:rsidRDefault="00E312D2" w:rsidP="00C748E6">
            <w:pPr>
              <w:spacing w:after="0" w:line="240" w:lineRule="auto"/>
              <w:ind w:firstLine="660"/>
              <w:rPr>
                <w:rFonts w:ascii="Times New Roman" w:hAnsi="Times New Roman"/>
                <w:sz w:val="24"/>
                <w:szCs w:val="24"/>
                <w:lang w:val="ro-RO"/>
              </w:rPr>
            </w:pPr>
          </w:p>
        </w:tc>
        <w:tc>
          <w:tcPr>
            <w:tcW w:w="617" w:type="dxa"/>
            <w:shd w:val="clear" w:color="auto" w:fill="D9D9D9"/>
          </w:tcPr>
          <w:p w:rsidR="00E312D2" w:rsidRPr="00166036" w:rsidRDefault="00E312D2" w:rsidP="00C748E6">
            <w:pPr>
              <w:spacing w:after="0" w:line="240" w:lineRule="auto"/>
              <w:ind w:firstLine="660"/>
              <w:rPr>
                <w:rFonts w:ascii="Times New Roman" w:hAnsi="Times New Roman"/>
                <w:sz w:val="24"/>
                <w:szCs w:val="24"/>
                <w:lang w:val="ro-RO"/>
              </w:rPr>
            </w:pPr>
          </w:p>
        </w:tc>
        <w:tc>
          <w:tcPr>
            <w:tcW w:w="617" w:type="dxa"/>
            <w:shd w:val="clear" w:color="auto" w:fill="D9D9D9"/>
          </w:tcPr>
          <w:p w:rsidR="00E312D2" w:rsidRPr="00166036" w:rsidRDefault="00E312D2" w:rsidP="00C748E6">
            <w:pPr>
              <w:spacing w:after="0" w:line="240" w:lineRule="auto"/>
              <w:ind w:firstLine="660"/>
              <w:rPr>
                <w:rFonts w:ascii="Times New Roman" w:hAnsi="Times New Roman"/>
                <w:sz w:val="24"/>
                <w:szCs w:val="24"/>
                <w:lang w:val="ro-RO"/>
              </w:rPr>
            </w:pPr>
          </w:p>
        </w:tc>
        <w:tc>
          <w:tcPr>
            <w:tcW w:w="617" w:type="dxa"/>
            <w:shd w:val="clear" w:color="auto" w:fill="D9D9D9"/>
          </w:tcPr>
          <w:p w:rsidR="00E312D2" w:rsidRPr="00166036" w:rsidRDefault="00E312D2" w:rsidP="00C748E6">
            <w:pPr>
              <w:spacing w:after="0" w:line="240" w:lineRule="auto"/>
              <w:ind w:firstLine="660"/>
              <w:rPr>
                <w:rFonts w:ascii="Times New Roman" w:hAnsi="Times New Roman"/>
                <w:sz w:val="24"/>
                <w:szCs w:val="24"/>
                <w:lang w:val="ro-RO"/>
              </w:rPr>
            </w:pPr>
          </w:p>
        </w:tc>
        <w:tc>
          <w:tcPr>
            <w:tcW w:w="2593" w:type="dxa"/>
          </w:tcPr>
          <w:p w:rsidR="00E312D2" w:rsidRPr="00166036" w:rsidRDefault="00E312D2" w:rsidP="00166036">
            <w:pPr>
              <w:spacing w:after="0" w:line="240" w:lineRule="auto"/>
              <w:jc w:val="center"/>
              <w:rPr>
                <w:rFonts w:ascii="Times New Roman" w:hAnsi="Times New Roman"/>
                <w:sz w:val="24"/>
                <w:szCs w:val="24"/>
                <w:lang w:val="ro-RO"/>
              </w:rPr>
            </w:pPr>
            <w:r w:rsidRPr="00166036">
              <w:rPr>
                <w:rFonts w:ascii="Times New Roman" w:hAnsi="Times New Roman"/>
                <w:sz w:val="24"/>
                <w:szCs w:val="24"/>
                <w:lang w:val="ro-RO"/>
              </w:rPr>
              <w:t>Procuratura Generală</w:t>
            </w:r>
            <w:r w:rsidR="00166036">
              <w:rPr>
                <w:rFonts w:ascii="Times New Roman" w:hAnsi="Times New Roman"/>
                <w:sz w:val="24"/>
                <w:szCs w:val="24"/>
                <w:lang w:val="ro-RO"/>
              </w:rPr>
              <w:t>,</w:t>
            </w:r>
          </w:p>
          <w:p w:rsidR="00E312D2" w:rsidRPr="00166036" w:rsidRDefault="00E312D2" w:rsidP="00166036">
            <w:pPr>
              <w:spacing w:after="0" w:line="240" w:lineRule="auto"/>
              <w:jc w:val="center"/>
              <w:rPr>
                <w:rFonts w:ascii="Times New Roman" w:hAnsi="Times New Roman"/>
                <w:sz w:val="24"/>
                <w:szCs w:val="24"/>
                <w:lang w:val="ro-RO"/>
              </w:rPr>
            </w:pPr>
            <w:r w:rsidRPr="00166036">
              <w:rPr>
                <w:rFonts w:ascii="Times New Roman" w:hAnsi="Times New Roman"/>
                <w:sz w:val="24"/>
                <w:szCs w:val="24"/>
                <w:lang w:val="ro-RO"/>
              </w:rPr>
              <w:t>Institutul Naţional de Justiţie</w:t>
            </w:r>
            <w:r w:rsidR="00166036">
              <w:rPr>
                <w:rFonts w:ascii="Times New Roman" w:hAnsi="Times New Roman"/>
                <w:sz w:val="24"/>
                <w:szCs w:val="24"/>
                <w:lang w:val="ro-RO"/>
              </w:rPr>
              <w:t>,</w:t>
            </w:r>
          </w:p>
          <w:p w:rsidR="00E312D2" w:rsidRPr="00166036" w:rsidRDefault="00E312D2" w:rsidP="00166036">
            <w:pPr>
              <w:spacing w:after="0" w:line="240" w:lineRule="auto"/>
              <w:jc w:val="center"/>
              <w:rPr>
                <w:rFonts w:ascii="Times New Roman" w:hAnsi="Times New Roman"/>
                <w:sz w:val="24"/>
                <w:szCs w:val="24"/>
                <w:lang w:val="ro-RO"/>
              </w:rPr>
            </w:pPr>
            <w:r w:rsidRPr="00166036">
              <w:rPr>
                <w:rFonts w:ascii="Times New Roman" w:hAnsi="Times New Roman"/>
                <w:sz w:val="24"/>
                <w:szCs w:val="24"/>
                <w:lang w:val="ro-RO"/>
              </w:rPr>
              <w:t>Uniunea Avocaţilor</w:t>
            </w:r>
            <w:r w:rsidR="00166036">
              <w:rPr>
                <w:rFonts w:ascii="Times New Roman" w:hAnsi="Times New Roman"/>
                <w:sz w:val="24"/>
                <w:szCs w:val="24"/>
                <w:lang w:val="ro-RO"/>
              </w:rPr>
              <w:t>,</w:t>
            </w:r>
          </w:p>
          <w:p w:rsidR="00E312D2" w:rsidRPr="00166036" w:rsidRDefault="00E312D2" w:rsidP="00166036">
            <w:pPr>
              <w:spacing w:after="0" w:line="240" w:lineRule="auto"/>
              <w:jc w:val="center"/>
              <w:rPr>
                <w:rFonts w:ascii="Times New Roman" w:hAnsi="Times New Roman"/>
                <w:sz w:val="24"/>
                <w:szCs w:val="24"/>
                <w:lang w:val="ro-RO"/>
              </w:rPr>
            </w:pPr>
            <w:r w:rsidRPr="00166036">
              <w:rPr>
                <w:rFonts w:ascii="Times New Roman" w:hAnsi="Times New Roman"/>
                <w:sz w:val="24"/>
                <w:szCs w:val="24"/>
                <w:lang w:val="ro-RO"/>
              </w:rPr>
              <w:t>Ministerul Muncii, Protecţiei Sociale şi Familiei</w:t>
            </w:r>
            <w:r w:rsidR="00166036">
              <w:rPr>
                <w:rFonts w:ascii="Times New Roman" w:hAnsi="Times New Roman"/>
                <w:sz w:val="24"/>
                <w:szCs w:val="24"/>
                <w:lang w:val="ro-RO"/>
              </w:rPr>
              <w:t>,</w:t>
            </w:r>
          </w:p>
          <w:p w:rsidR="00E312D2" w:rsidRPr="00166036" w:rsidRDefault="00E312D2" w:rsidP="00166036">
            <w:pPr>
              <w:spacing w:after="0" w:line="240" w:lineRule="auto"/>
              <w:jc w:val="center"/>
              <w:rPr>
                <w:rFonts w:ascii="Times New Roman" w:hAnsi="Times New Roman"/>
                <w:sz w:val="24"/>
                <w:szCs w:val="24"/>
                <w:lang w:val="ro-RO"/>
              </w:rPr>
            </w:pPr>
            <w:r w:rsidRPr="00166036">
              <w:rPr>
                <w:rFonts w:ascii="Times New Roman" w:hAnsi="Times New Roman"/>
                <w:sz w:val="24"/>
                <w:szCs w:val="24"/>
                <w:lang w:val="ro-RO"/>
              </w:rPr>
              <w:t>Ministerul Finanţelor</w:t>
            </w:r>
            <w:r w:rsidR="00166036">
              <w:rPr>
                <w:rFonts w:ascii="Times New Roman" w:hAnsi="Times New Roman"/>
                <w:sz w:val="24"/>
                <w:szCs w:val="24"/>
                <w:lang w:val="ro-RO"/>
              </w:rPr>
              <w:t>,</w:t>
            </w:r>
          </w:p>
          <w:p w:rsidR="00E312D2" w:rsidRPr="00166036" w:rsidRDefault="00E312D2" w:rsidP="00166036">
            <w:pPr>
              <w:spacing w:after="0" w:line="240" w:lineRule="auto"/>
              <w:jc w:val="center"/>
              <w:rPr>
                <w:rFonts w:ascii="Times New Roman" w:hAnsi="Times New Roman"/>
                <w:sz w:val="24"/>
                <w:szCs w:val="24"/>
                <w:lang w:val="ro-RO"/>
              </w:rPr>
            </w:pPr>
            <w:r w:rsidRPr="00166036">
              <w:rPr>
                <w:rFonts w:ascii="Times New Roman" w:hAnsi="Times New Roman"/>
                <w:sz w:val="24"/>
                <w:szCs w:val="24"/>
                <w:lang w:val="ro-RO"/>
              </w:rPr>
              <w:t>Ministerul Justiţiei</w:t>
            </w:r>
          </w:p>
        </w:tc>
        <w:tc>
          <w:tcPr>
            <w:tcW w:w="5612" w:type="dxa"/>
          </w:tcPr>
          <w:p w:rsidR="00E312D2" w:rsidRPr="00166036" w:rsidRDefault="00E312D2" w:rsidP="00166036">
            <w:pPr>
              <w:spacing w:after="0" w:line="240" w:lineRule="auto"/>
              <w:jc w:val="both"/>
              <w:rPr>
                <w:rFonts w:ascii="Times New Roman" w:hAnsi="Times New Roman"/>
                <w:sz w:val="24"/>
                <w:szCs w:val="24"/>
                <w:lang w:val="ro-RO"/>
              </w:rPr>
            </w:pPr>
            <w:r w:rsidRPr="00166036">
              <w:rPr>
                <w:rFonts w:ascii="Times New Roman" w:hAnsi="Times New Roman"/>
                <w:sz w:val="24"/>
                <w:szCs w:val="24"/>
                <w:lang w:val="ro-RO"/>
              </w:rPr>
              <w:t>1. Studiu elaborat şi recomandări formulate</w:t>
            </w:r>
            <w:r w:rsidR="00166036">
              <w:rPr>
                <w:rFonts w:ascii="Times New Roman" w:hAnsi="Times New Roman"/>
                <w:sz w:val="24"/>
                <w:szCs w:val="24"/>
                <w:lang w:val="ro-RO"/>
              </w:rPr>
              <w:t>.</w:t>
            </w:r>
          </w:p>
          <w:p w:rsidR="00E312D2" w:rsidRPr="00166036" w:rsidRDefault="00E312D2" w:rsidP="00166036">
            <w:pPr>
              <w:spacing w:after="0" w:line="240" w:lineRule="auto"/>
              <w:jc w:val="both"/>
              <w:rPr>
                <w:rFonts w:ascii="Times New Roman" w:hAnsi="Times New Roman"/>
                <w:sz w:val="24"/>
                <w:szCs w:val="24"/>
                <w:lang w:val="ro-RO"/>
              </w:rPr>
            </w:pPr>
            <w:r w:rsidRPr="00166036">
              <w:rPr>
                <w:rFonts w:ascii="Times New Roman" w:hAnsi="Times New Roman"/>
                <w:sz w:val="24"/>
                <w:szCs w:val="24"/>
                <w:lang w:val="ro-RO"/>
              </w:rPr>
              <w:t xml:space="preserve">2. </w:t>
            </w:r>
            <w:r w:rsidR="00000900" w:rsidRPr="00166036">
              <w:rPr>
                <w:rFonts w:ascii="Times New Roman" w:hAnsi="Times New Roman"/>
                <w:sz w:val="24"/>
                <w:szCs w:val="24"/>
                <w:lang w:val="ro-RO"/>
              </w:rPr>
              <w:t>Proiect de modificare a cadrului normativ elaborat şi adoptat</w:t>
            </w:r>
            <w:r w:rsidR="00166036">
              <w:rPr>
                <w:rFonts w:ascii="Times New Roman" w:hAnsi="Times New Roman"/>
                <w:sz w:val="24"/>
                <w:szCs w:val="24"/>
                <w:lang w:val="ro-RO"/>
              </w:rPr>
              <w:t>.</w:t>
            </w:r>
          </w:p>
          <w:p w:rsidR="00E312D2" w:rsidRPr="00166036" w:rsidRDefault="00E312D2" w:rsidP="00166036">
            <w:pPr>
              <w:spacing w:after="0" w:line="240" w:lineRule="auto"/>
              <w:jc w:val="both"/>
              <w:rPr>
                <w:rFonts w:ascii="Times New Roman" w:hAnsi="Times New Roman"/>
                <w:sz w:val="24"/>
                <w:szCs w:val="24"/>
                <w:lang w:val="ro-RO"/>
              </w:rPr>
            </w:pPr>
            <w:r w:rsidRPr="00166036">
              <w:rPr>
                <w:rFonts w:ascii="Times New Roman" w:hAnsi="Times New Roman"/>
                <w:sz w:val="24"/>
                <w:szCs w:val="24"/>
                <w:lang w:val="ro-RO"/>
              </w:rPr>
              <w:t xml:space="preserve">3. Mecanisme de asigurare a drepturilor </w:t>
            </w:r>
            <w:r w:rsidR="00240434" w:rsidRPr="00166036">
              <w:rPr>
                <w:rFonts w:ascii="Times New Roman" w:hAnsi="Times New Roman"/>
                <w:sz w:val="24"/>
                <w:szCs w:val="24"/>
                <w:lang w:val="ro-RO"/>
              </w:rPr>
              <w:t>victimelor implementat</w:t>
            </w:r>
            <w:r w:rsidR="00000900" w:rsidRPr="00166036">
              <w:rPr>
                <w:rFonts w:ascii="Times New Roman" w:hAnsi="Times New Roman"/>
                <w:sz w:val="24"/>
                <w:szCs w:val="24"/>
                <w:lang w:val="ro-RO"/>
              </w:rPr>
              <w:t>e.</w:t>
            </w:r>
          </w:p>
        </w:tc>
      </w:tr>
    </w:tbl>
    <w:p w:rsidR="00976378" w:rsidRPr="00C748E6" w:rsidRDefault="00976378" w:rsidP="00C748E6">
      <w:pPr>
        <w:spacing w:after="0" w:line="240" w:lineRule="auto"/>
        <w:ind w:firstLine="660"/>
        <w:rPr>
          <w:rFonts w:ascii="Times New Roman" w:hAnsi="Times New Roman"/>
          <w:b/>
          <w:sz w:val="28"/>
          <w:szCs w:val="28"/>
          <w:lang w:val="ro-RO"/>
        </w:rPr>
      </w:pPr>
    </w:p>
    <w:p w:rsidR="00976378" w:rsidRPr="00C748E6" w:rsidRDefault="00976378" w:rsidP="0016603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976378" w:rsidRPr="00C748E6" w:rsidRDefault="00166036" w:rsidP="00166036">
      <w:pPr>
        <w:spacing w:after="0" w:line="240" w:lineRule="auto"/>
        <w:ind w:firstLine="660"/>
        <w:jc w:val="both"/>
        <w:rPr>
          <w:rFonts w:ascii="Times New Roman" w:hAnsi="Times New Roman"/>
          <w:sz w:val="28"/>
          <w:szCs w:val="28"/>
          <w:lang w:val="ro-RO"/>
        </w:rPr>
      </w:pPr>
      <w:r>
        <w:rPr>
          <w:rFonts w:ascii="Times New Roman" w:hAnsi="Times New Roman"/>
          <w:bCs/>
          <w:sz w:val="28"/>
          <w:szCs w:val="28"/>
          <w:lang w:val="ro-RO"/>
        </w:rPr>
        <w:t>p</w:t>
      </w:r>
      <w:r w:rsidR="00D31183" w:rsidRPr="00C748E6">
        <w:rPr>
          <w:rFonts w:ascii="Times New Roman" w:hAnsi="Times New Roman"/>
          <w:bCs/>
          <w:sz w:val="28"/>
          <w:szCs w:val="28"/>
          <w:lang w:val="ro-RO"/>
        </w:rPr>
        <w:t xml:space="preserve">oliticile penale </w:t>
      </w:r>
      <w:r w:rsidR="00CF1574" w:rsidRPr="00C748E6">
        <w:rPr>
          <w:rFonts w:ascii="Times New Roman" w:hAnsi="Times New Roman"/>
          <w:bCs/>
          <w:sz w:val="28"/>
          <w:szCs w:val="28"/>
          <w:lang w:val="ro-RO"/>
        </w:rPr>
        <w:t>revizuite</w:t>
      </w:r>
      <w:r w:rsidR="00D31183" w:rsidRPr="00C748E6">
        <w:rPr>
          <w:rFonts w:ascii="Times New Roman" w:hAnsi="Times New Roman"/>
          <w:bCs/>
          <w:sz w:val="28"/>
          <w:szCs w:val="28"/>
          <w:lang w:val="ro-RO"/>
        </w:rPr>
        <w:t>;</w:t>
      </w:r>
    </w:p>
    <w:p w:rsidR="00976378" w:rsidRPr="00C748E6" w:rsidRDefault="00166036" w:rsidP="00166036">
      <w:pPr>
        <w:spacing w:after="0" w:line="240" w:lineRule="auto"/>
        <w:ind w:firstLine="660"/>
        <w:jc w:val="both"/>
        <w:rPr>
          <w:rFonts w:ascii="Times New Roman" w:hAnsi="Times New Roman"/>
          <w:sz w:val="28"/>
          <w:szCs w:val="28"/>
          <w:lang w:val="ro-RO"/>
        </w:rPr>
      </w:pPr>
      <w:r>
        <w:rPr>
          <w:rFonts w:ascii="Times New Roman" w:hAnsi="Times New Roman"/>
          <w:bCs/>
          <w:sz w:val="28"/>
          <w:szCs w:val="28"/>
          <w:lang w:val="ro-RO"/>
        </w:rPr>
        <w:t>p</w:t>
      </w:r>
      <w:r w:rsidR="00D31183" w:rsidRPr="00C748E6">
        <w:rPr>
          <w:rFonts w:ascii="Times New Roman" w:hAnsi="Times New Roman"/>
          <w:bCs/>
          <w:sz w:val="28"/>
          <w:szCs w:val="28"/>
          <w:lang w:val="ro-RO"/>
        </w:rPr>
        <w:t>rocedurile simplificate şi pedepselor necustodiale aplicate</w:t>
      </w:r>
      <w:r w:rsidR="00976378" w:rsidRPr="00C748E6">
        <w:rPr>
          <w:rFonts w:ascii="Times New Roman" w:hAnsi="Times New Roman"/>
          <w:bCs/>
          <w:sz w:val="28"/>
          <w:szCs w:val="28"/>
          <w:lang w:val="ro-RO"/>
        </w:rPr>
        <w:t xml:space="preserve"> în toate cauzele relevante;</w:t>
      </w:r>
    </w:p>
    <w:p w:rsidR="00240434" w:rsidRPr="00C748E6" w:rsidRDefault="00166036" w:rsidP="00166036">
      <w:pPr>
        <w:spacing w:after="0" w:line="240" w:lineRule="auto"/>
        <w:ind w:firstLine="660"/>
        <w:jc w:val="both"/>
        <w:rPr>
          <w:rFonts w:ascii="Times New Roman" w:hAnsi="Times New Roman"/>
          <w:sz w:val="28"/>
          <w:szCs w:val="28"/>
          <w:lang w:val="ro-RO"/>
        </w:rPr>
      </w:pPr>
      <w:r>
        <w:rPr>
          <w:rFonts w:ascii="Times New Roman" w:hAnsi="Times New Roman"/>
          <w:bCs/>
          <w:sz w:val="28"/>
          <w:szCs w:val="28"/>
          <w:lang w:val="ro-RO"/>
        </w:rPr>
        <w:t>d</w:t>
      </w:r>
      <w:r w:rsidR="00D31183" w:rsidRPr="00C748E6">
        <w:rPr>
          <w:rFonts w:ascii="Times New Roman" w:hAnsi="Times New Roman"/>
          <w:bCs/>
          <w:sz w:val="28"/>
          <w:szCs w:val="28"/>
          <w:lang w:val="ro-RO"/>
        </w:rPr>
        <w:t>repturile victimelor infracţiunilor</w:t>
      </w:r>
      <w:r w:rsidR="008A3CBC" w:rsidRPr="00C748E6">
        <w:rPr>
          <w:rFonts w:ascii="Times New Roman" w:hAnsi="Times New Roman"/>
          <w:bCs/>
          <w:sz w:val="28"/>
          <w:szCs w:val="28"/>
          <w:lang w:val="ro-RO"/>
        </w:rPr>
        <w:t xml:space="preserve"> asigurate.</w:t>
      </w:r>
      <w:r w:rsidR="00240434" w:rsidRPr="00C748E6">
        <w:rPr>
          <w:rFonts w:ascii="Times New Roman" w:hAnsi="Times New Roman"/>
          <w:bCs/>
          <w:sz w:val="28"/>
          <w:szCs w:val="28"/>
          <w:lang w:val="ro-RO"/>
        </w:rPr>
        <w:t xml:space="preserve">  </w:t>
      </w:r>
    </w:p>
    <w:p w:rsidR="003133F4" w:rsidRPr="00C748E6" w:rsidRDefault="003133F4" w:rsidP="00166036">
      <w:pPr>
        <w:spacing w:after="0" w:line="240" w:lineRule="auto"/>
        <w:ind w:firstLine="660"/>
        <w:rPr>
          <w:rFonts w:ascii="Times New Roman" w:hAnsi="Times New Roman"/>
          <w:b/>
          <w:sz w:val="28"/>
          <w:szCs w:val="28"/>
          <w:lang w:val="ro-RO"/>
        </w:rPr>
      </w:pPr>
    </w:p>
    <w:p w:rsidR="003133F4" w:rsidRPr="00C748E6" w:rsidRDefault="003133F4" w:rsidP="00166036">
      <w:pPr>
        <w:spacing w:after="0" w:line="240" w:lineRule="auto"/>
        <w:ind w:firstLine="660"/>
        <w:rPr>
          <w:rFonts w:ascii="Times New Roman" w:hAnsi="Times New Roman"/>
          <w:b/>
          <w:sz w:val="28"/>
          <w:szCs w:val="28"/>
          <w:lang w:val="ro-RO"/>
        </w:rPr>
      </w:pPr>
    </w:p>
    <w:p w:rsidR="00976378" w:rsidRPr="00C748E6" w:rsidRDefault="003133F4" w:rsidP="00C748E6">
      <w:pPr>
        <w:spacing w:after="0" w:line="240" w:lineRule="auto"/>
        <w:ind w:firstLine="660"/>
        <w:rPr>
          <w:rFonts w:ascii="Times New Roman" w:hAnsi="Times New Roman"/>
          <w:b/>
          <w:sz w:val="28"/>
          <w:szCs w:val="28"/>
          <w:lang w:val="ro-RO"/>
        </w:rPr>
      </w:pPr>
      <w:r w:rsidRPr="00C748E6">
        <w:rPr>
          <w:rFonts w:ascii="Times New Roman" w:hAnsi="Times New Roman"/>
          <w:b/>
          <w:sz w:val="28"/>
          <w:szCs w:val="28"/>
          <w:lang w:val="ro-RO"/>
        </w:rPr>
        <w:br w:type="page"/>
      </w:r>
      <w:r w:rsidR="0060102B">
        <w:rPr>
          <w:rFonts w:ascii="Times New Roman" w:hAnsi="Times New Roman"/>
          <w:b/>
          <w:sz w:val="28"/>
          <w:szCs w:val="28"/>
          <w:lang w:val="ro-RO"/>
        </w:rPr>
        <w:lastRenderedPageBreak/>
        <w:t>PILONUL  III</w:t>
      </w:r>
      <w:r w:rsidR="00976378" w:rsidRPr="00C748E6">
        <w:rPr>
          <w:rFonts w:ascii="Times New Roman" w:hAnsi="Times New Roman"/>
          <w:b/>
          <w:sz w:val="28"/>
          <w:szCs w:val="28"/>
          <w:lang w:val="ro-RO"/>
        </w:rPr>
        <w:t xml:space="preserve">.  Accesul  la justiţie şi executarea hotărîrilor judecătoreşti </w:t>
      </w:r>
    </w:p>
    <w:tbl>
      <w:tblPr>
        <w:tblpPr w:leftFromText="180" w:rightFromText="180" w:vertAnchor="text" w:tblpX="-333" w:tblpY="211"/>
        <w:tblW w:w="15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068"/>
      </w:tblGrid>
      <w:tr w:rsidR="00C223B9" w:rsidRPr="00C748E6">
        <w:tblPrEx>
          <w:tblCellMar>
            <w:top w:w="0" w:type="dxa"/>
            <w:bottom w:w="0" w:type="dxa"/>
          </w:tblCellMar>
        </w:tblPrEx>
        <w:trPr>
          <w:trHeight w:val="1080"/>
        </w:trPr>
        <w:tc>
          <w:tcPr>
            <w:tcW w:w="15068" w:type="dxa"/>
          </w:tcPr>
          <w:p w:rsidR="00C223B9" w:rsidRPr="00C748E6" w:rsidRDefault="00C223B9" w:rsidP="00C748E6">
            <w:pPr>
              <w:pStyle w:val="ListParagraph"/>
              <w:spacing w:after="0" w:line="240" w:lineRule="auto"/>
              <w:ind w:left="0" w:firstLine="660"/>
              <w:jc w:val="both"/>
              <w:rPr>
                <w:rFonts w:ascii="Times New Roman" w:hAnsi="Times New Roman"/>
                <w:b/>
                <w:i/>
                <w:sz w:val="28"/>
                <w:szCs w:val="28"/>
                <w:u w:val="single"/>
                <w:lang w:val="ro-RO"/>
              </w:rPr>
            </w:pPr>
          </w:p>
          <w:p w:rsidR="00C223B9" w:rsidRPr="00C748E6" w:rsidRDefault="00C223B9" w:rsidP="00C748E6">
            <w:pPr>
              <w:pStyle w:val="ListParagraph"/>
              <w:spacing w:after="0" w:line="240" w:lineRule="auto"/>
              <w:ind w:left="0" w:firstLine="660"/>
              <w:jc w:val="both"/>
              <w:rPr>
                <w:rFonts w:ascii="Times New Roman" w:eastAsia="Times New Roman" w:hAnsi="Times New Roman"/>
                <w:b/>
                <w:bCs/>
                <w:sz w:val="28"/>
                <w:szCs w:val="28"/>
                <w:lang w:val="ro-RO" w:eastAsia="en-GB"/>
              </w:rPr>
            </w:pPr>
            <w:r w:rsidRPr="00C748E6">
              <w:rPr>
                <w:rFonts w:ascii="Times New Roman" w:hAnsi="Times New Roman"/>
                <w:b/>
                <w:i/>
                <w:sz w:val="28"/>
                <w:szCs w:val="28"/>
                <w:u w:val="single"/>
                <w:lang w:val="ro-RO"/>
              </w:rPr>
              <w:t xml:space="preserve">Obiectivul </w:t>
            </w:r>
            <w:r w:rsidR="00CF1574" w:rsidRPr="00C748E6">
              <w:rPr>
                <w:rFonts w:ascii="Times New Roman" w:hAnsi="Times New Roman"/>
                <w:b/>
                <w:i/>
                <w:sz w:val="28"/>
                <w:szCs w:val="28"/>
                <w:u w:val="single"/>
                <w:lang w:val="ro-RO"/>
              </w:rPr>
              <w:t>specific</w:t>
            </w:r>
            <w:r w:rsidRPr="00C748E6">
              <w:rPr>
                <w:rFonts w:ascii="Times New Roman" w:hAnsi="Times New Roman"/>
                <w:b/>
                <w:sz w:val="28"/>
                <w:szCs w:val="28"/>
                <w:lang w:val="ro-RO"/>
              </w:rPr>
              <w:t xml:space="preserve">: </w:t>
            </w:r>
            <w:r w:rsidR="00B31D5C" w:rsidRPr="00C748E6">
              <w:rPr>
                <w:rFonts w:ascii="Times New Roman" w:eastAsia="Times New Roman" w:hAnsi="Times New Roman"/>
                <w:b/>
                <w:bCs/>
                <w:sz w:val="28"/>
                <w:szCs w:val="28"/>
                <w:lang w:val="ro-RO" w:eastAsia="en-GB"/>
              </w:rPr>
              <w:t xml:space="preserve">Ameliorarea </w:t>
            </w:r>
            <w:r w:rsidRPr="00C748E6">
              <w:rPr>
                <w:rFonts w:ascii="Times New Roman" w:eastAsia="Times New Roman" w:hAnsi="Times New Roman"/>
                <w:b/>
                <w:bCs/>
                <w:sz w:val="28"/>
                <w:szCs w:val="28"/>
                <w:lang w:val="ro-RO" w:eastAsia="en-GB"/>
              </w:rPr>
              <w:t>cadrului instituţional şi a proceselor care asigură accesul efectiv la justiţie: asistenţa juridică efectivă, examinarea cauzelor şi executarea hotăr</w:t>
            </w:r>
            <w:r w:rsidR="00392FDC" w:rsidRPr="00C748E6">
              <w:rPr>
                <w:rFonts w:ascii="Times New Roman" w:eastAsia="Times New Roman" w:hAnsi="Times New Roman"/>
                <w:b/>
                <w:bCs/>
                <w:sz w:val="28"/>
                <w:szCs w:val="28"/>
                <w:lang w:val="ro-RO" w:eastAsia="en-GB"/>
              </w:rPr>
              <w:t>î</w:t>
            </w:r>
            <w:r w:rsidRPr="00C748E6">
              <w:rPr>
                <w:rFonts w:ascii="Times New Roman" w:eastAsia="Times New Roman" w:hAnsi="Times New Roman"/>
                <w:b/>
                <w:bCs/>
                <w:sz w:val="28"/>
                <w:szCs w:val="28"/>
                <w:lang w:val="ro-RO" w:eastAsia="en-GB"/>
              </w:rPr>
              <w:t>rilor judecătoreşti în termen rezonabil, modernizarea statutului unor pro</w:t>
            </w:r>
            <w:r w:rsidR="00620461" w:rsidRPr="00C748E6">
              <w:rPr>
                <w:rFonts w:ascii="Times New Roman" w:eastAsia="Times New Roman" w:hAnsi="Times New Roman"/>
                <w:b/>
                <w:bCs/>
                <w:sz w:val="28"/>
                <w:szCs w:val="28"/>
                <w:lang w:val="ro-RO" w:eastAsia="en-GB"/>
              </w:rPr>
              <w:t>fesii juridice conexe sectorului</w:t>
            </w:r>
            <w:r w:rsidR="00C100CD">
              <w:rPr>
                <w:rFonts w:ascii="Times New Roman" w:eastAsia="Times New Roman" w:hAnsi="Times New Roman"/>
                <w:b/>
                <w:bCs/>
                <w:sz w:val="28"/>
                <w:szCs w:val="28"/>
                <w:lang w:val="ro-RO" w:eastAsia="en-GB"/>
              </w:rPr>
              <w:t xml:space="preserve"> de justiţie</w:t>
            </w:r>
            <w:r w:rsidRPr="00C748E6">
              <w:rPr>
                <w:rFonts w:ascii="Times New Roman" w:eastAsia="Times New Roman" w:hAnsi="Times New Roman"/>
                <w:b/>
                <w:bCs/>
                <w:sz w:val="28"/>
                <w:szCs w:val="28"/>
                <w:lang w:val="ro-RO" w:eastAsia="en-GB"/>
              </w:rPr>
              <w:t xml:space="preserve"> </w:t>
            </w:r>
          </w:p>
        </w:tc>
      </w:tr>
    </w:tbl>
    <w:p w:rsidR="00C223B9" w:rsidRPr="00C748E6" w:rsidRDefault="00C223B9" w:rsidP="00C748E6">
      <w:pPr>
        <w:pStyle w:val="ListParagraph"/>
        <w:spacing w:after="0" w:line="240" w:lineRule="auto"/>
        <w:ind w:left="0" w:firstLine="660"/>
        <w:jc w:val="both"/>
        <w:rPr>
          <w:rFonts w:ascii="Times New Roman" w:hAnsi="Times New Roman"/>
          <w:b/>
          <w:sz w:val="28"/>
          <w:szCs w:val="28"/>
          <w:lang w:val="ro-RO"/>
        </w:rPr>
      </w:pPr>
    </w:p>
    <w:p w:rsidR="00433CE0" w:rsidRPr="00C748E6" w:rsidRDefault="00433CE0" w:rsidP="00C100CD">
      <w:pPr>
        <w:pStyle w:val="ListParagraph"/>
        <w:spacing w:after="0" w:line="240" w:lineRule="auto"/>
        <w:ind w:left="0" w:firstLine="660"/>
        <w:jc w:val="both"/>
        <w:rPr>
          <w:rFonts w:ascii="Times New Roman" w:hAnsi="Times New Roman"/>
          <w:b/>
          <w:sz w:val="28"/>
          <w:szCs w:val="28"/>
          <w:lang w:val="ro-RO"/>
        </w:rPr>
      </w:pPr>
    </w:p>
    <w:p w:rsidR="00976378" w:rsidRPr="00C748E6" w:rsidRDefault="00976378" w:rsidP="00C100CD">
      <w:pPr>
        <w:pStyle w:val="ListParagraph"/>
        <w:numPr>
          <w:ilvl w:val="1"/>
          <w:numId w:val="20"/>
        </w:numPr>
        <w:tabs>
          <w:tab w:val="clear" w:pos="720"/>
        </w:tabs>
        <w:spacing w:after="0" w:line="240" w:lineRule="auto"/>
        <w:ind w:left="0" w:firstLine="660"/>
        <w:jc w:val="both"/>
        <w:rPr>
          <w:rFonts w:ascii="Times New Roman" w:hAnsi="Times New Roman"/>
          <w:b/>
          <w:sz w:val="28"/>
          <w:szCs w:val="28"/>
          <w:lang w:val="ro-RO"/>
        </w:rPr>
      </w:pPr>
      <w:r w:rsidRPr="00C748E6">
        <w:rPr>
          <w:rFonts w:ascii="Times New Roman" w:hAnsi="Times New Roman"/>
          <w:b/>
          <w:sz w:val="28"/>
          <w:szCs w:val="28"/>
          <w:lang w:val="ro-RO"/>
        </w:rPr>
        <w:t xml:space="preserve"> Fortificarea  sistemului  de acordare a asistenţei  juridice garantate de stat </w:t>
      </w:r>
    </w:p>
    <w:p w:rsidR="0003414C" w:rsidRPr="00C748E6" w:rsidRDefault="0003414C" w:rsidP="00C100CD">
      <w:pPr>
        <w:spacing w:after="0" w:line="240" w:lineRule="auto"/>
        <w:ind w:firstLine="660"/>
        <w:jc w:val="both"/>
        <w:rPr>
          <w:rFonts w:ascii="Times New Roman" w:hAnsi="Times New Roman"/>
          <w:sz w:val="28"/>
          <w:szCs w:val="28"/>
          <w:lang w:val="ro-RO"/>
        </w:rPr>
      </w:pPr>
    </w:p>
    <w:p w:rsidR="00383D14" w:rsidRPr="00C748E6" w:rsidRDefault="003F29FD" w:rsidP="00C100CD">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Asigurarea asisten</w:t>
      </w:r>
      <w:r w:rsidR="00C223B9" w:rsidRPr="00C748E6">
        <w:rPr>
          <w:rFonts w:ascii="Times New Roman" w:hAnsi="Times New Roman"/>
          <w:sz w:val="28"/>
          <w:szCs w:val="28"/>
          <w:lang w:val="ro-RO"/>
        </w:rPr>
        <w:t>ţ</w:t>
      </w:r>
      <w:r w:rsidRPr="00C748E6">
        <w:rPr>
          <w:rFonts w:ascii="Times New Roman" w:hAnsi="Times New Roman"/>
          <w:sz w:val="28"/>
          <w:szCs w:val="28"/>
          <w:lang w:val="ro-RO"/>
        </w:rPr>
        <w:t>ei juridice garantate de stat persoanelor care nu dispun de mijloace financiare pentru a contracta un avocat constituie unul din mijloacele principale de asigurare a accesului la justi</w:t>
      </w:r>
      <w:r w:rsidR="00C223B9" w:rsidRPr="00C748E6">
        <w:rPr>
          <w:rFonts w:ascii="Times New Roman" w:hAnsi="Times New Roman"/>
          <w:sz w:val="28"/>
          <w:szCs w:val="28"/>
          <w:lang w:val="ro-RO"/>
        </w:rPr>
        <w:t>ţ</w:t>
      </w:r>
      <w:r w:rsidRPr="00C748E6">
        <w:rPr>
          <w:rFonts w:ascii="Times New Roman" w:hAnsi="Times New Roman"/>
          <w:sz w:val="28"/>
          <w:szCs w:val="28"/>
          <w:lang w:val="ro-RO"/>
        </w:rPr>
        <w:t>ie. Pentru a facilita cu adevărat accesul la justi</w:t>
      </w:r>
      <w:r w:rsidR="00C223B9" w:rsidRPr="00C748E6">
        <w:rPr>
          <w:rFonts w:ascii="Times New Roman" w:hAnsi="Times New Roman"/>
          <w:sz w:val="28"/>
          <w:szCs w:val="28"/>
          <w:lang w:val="ro-RO"/>
        </w:rPr>
        <w:t>ţ</w:t>
      </w:r>
      <w:r w:rsidRPr="00C748E6">
        <w:rPr>
          <w:rFonts w:ascii="Times New Roman" w:hAnsi="Times New Roman"/>
          <w:sz w:val="28"/>
          <w:szCs w:val="28"/>
          <w:lang w:val="ro-RO"/>
        </w:rPr>
        <w:t>ie a celor ce nu pot să-</w:t>
      </w:r>
      <w:r w:rsidR="00C223B9" w:rsidRPr="00C748E6">
        <w:rPr>
          <w:rFonts w:ascii="Times New Roman" w:hAnsi="Times New Roman"/>
          <w:sz w:val="28"/>
          <w:szCs w:val="28"/>
          <w:lang w:val="ro-RO"/>
        </w:rPr>
        <w:t>ş</w:t>
      </w:r>
      <w:r w:rsidRPr="00C748E6">
        <w:rPr>
          <w:rFonts w:ascii="Times New Roman" w:hAnsi="Times New Roman"/>
          <w:sz w:val="28"/>
          <w:szCs w:val="28"/>
          <w:lang w:val="ro-RO"/>
        </w:rPr>
        <w:t>i angajeze un avocat, asisten</w:t>
      </w:r>
      <w:r w:rsidR="00C223B9" w:rsidRPr="00C748E6">
        <w:rPr>
          <w:rFonts w:ascii="Times New Roman" w:hAnsi="Times New Roman"/>
          <w:sz w:val="28"/>
          <w:szCs w:val="28"/>
          <w:lang w:val="ro-RO"/>
        </w:rPr>
        <w:t>ţ</w:t>
      </w:r>
      <w:r w:rsidRPr="00C748E6">
        <w:rPr>
          <w:rFonts w:ascii="Times New Roman" w:hAnsi="Times New Roman"/>
          <w:sz w:val="28"/>
          <w:szCs w:val="28"/>
          <w:lang w:val="ro-RO"/>
        </w:rPr>
        <w:t xml:space="preserve">a juridică garantată de stat trebuie să fie accesibilă </w:t>
      </w:r>
      <w:r w:rsidR="00C223B9" w:rsidRPr="00C748E6">
        <w:rPr>
          <w:rFonts w:ascii="Times New Roman" w:hAnsi="Times New Roman"/>
          <w:sz w:val="28"/>
          <w:szCs w:val="28"/>
          <w:lang w:val="ro-RO"/>
        </w:rPr>
        <w:t>ş</w:t>
      </w:r>
      <w:r w:rsidRPr="00C748E6">
        <w:rPr>
          <w:rFonts w:ascii="Times New Roman" w:hAnsi="Times New Roman"/>
          <w:sz w:val="28"/>
          <w:szCs w:val="28"/>
          <w:lang w:val="ro-RO"/>
        </w:rPr>
        <w:t>i calitativă. Republica Moldova nu oferă justi</w:t>
      </w:r>
      <w:r w:rsidR="00C223B9" w:rsidRPr="00C748E6">
        <w:rPr>
          <w:rFonts w:ascii="Times New Roman" w:hAnsi="Times New Roman"/>
          <w:sz w:val="28"/>
          <w:szCs w:val="28"/>
          <w:lang w:val="ro-RO"/>
        </w:rPr>
        <w:t>ţ</w:t>
      </w:r>
      <w:r w:rsidRPr="00C748E6">
        <w:rPr>
          <w:rFonts w:ascii="Times New Roman" w:hAnsi="Times New Roman"/>
          <w:sz w:val="28"/>
          <w:szCs w:val="28"/>
          <w:lang w:val="ro-RO"/>
        </w:rPr>
        <w:t xml:space="preserve">iabililor, deocamdată, un atare sistem de </w:t>
      </w:r>
      <w:r w:rsidR="00C100CD">
        <w:rPr>
          <w:rFonts w:ascii="Times New Roman" w:hAnsi="Times New Roman"/>
          <w:sz w:val="28"/>
          <w:szCs w:val="28"/>
          <w:lang w:val="ro-RO"/>
        </w:rPr>
        <w:t>asistenţă juridică garantată de stat</w:t>
      </w:r>
      <w:r w:rsidRPr="00C748E6">
        <w:rPr>
          <w:rFonts w:ascii="Times New Roman" w:hAnsi="Times New Roman"/>
          <w:sz w:val="28"/>
          <w:szCs w:val="28"/>
          <w:lang w:val="ro-RO"/>
        </w:rPr>
        <w:t xml:space="preserve">, spectrul serviciilor oferite fiind limitat </w:t>
      </w:r>
      <w:r w:rsidR="00C223B9" w:rsidRPr="00C748E6">
        <w:rPr>
          <w:rFonts w:ascii="Times New Roman" w:hAnsi="Times New Roman"/>
          <w:sz w:val="28"/>
          <w:szCs w:val="28"/>
          <w:lang w:val="ro-RO"/>
        </w:rPr>
        <w:t>ş</w:t>
      </w:r>
      <w:r w:rsidRPr="00C748E6">
        <w:rPr>
          <w:rFonts w:ascii="Times New Roman" w:hAnsi="Times New Roman"/>
          <w:sz w:val="28"/>
          <w:szCs w:val="28"/>
          <w:lang w:val="ro-RO"/>
        </w:rPr>
        <w:t>i calitatea serviciilor uneori sub nivelul a</w:t>
      </w:r>
      <w:r w:rsidR="00C223B9" w:rsidRPr="00C748E6">
        <w:rPr>
          <w:rFonts w:ascii="Times New Roman" w:hAnsi="Times New Roman"/>
          <w:sz w:val="28"/>
          <w:szCs w:val="28"/>
          <w:lang w:val="ro-RO"/>
        </w:rPr>
        <w:t>ş</w:t>
      </w:r>
      <w:r w:rsidRPr="00C748E6">
        <w:rPr>
          <w:rFonts w:ascii="Times New Roman" w:hAnsi="Times New Roman"/>
          <w:sz w:val="28"/>
          <w:szCs w:val="28"/>
          <w:lang w:val="ro-RO"/>
        </w:rPr>
        <w:t xml:space="preserve">teptărilor. Problema aceasta va deveni </w:t>
      </w:r>
      <w:r w:rsidR="00C223B9" w:rsidRPr="00C748E6">
        <w:rPr>
          <w:rFonts w:ascii="Times New Roman" w:hAnsi="Times New Roman"/>
          <w:sz w:val="28"/>
          <w:szCs w:val="28"/>
          <w:lang w:val="ro-RO"/>
        </w:rPr>
        <w:t>ş</w:t>
      </w:r>
      <w:r w:rsidRPr="00C748E6">
        <w:rPr>
          <w:rFonts w:ascii="Times New Roman" w:hAnsi="Times New Roman"/>
          <w:sz w:val="28"/>
          <w:szCs w:val="28"/>
          <w:lang w:val="ro-RO"/>
        </w:rPr>
        <w:t>i mai acută din 2012, c</w:t>
      </w:r>
      <w:r w:rsidR="00392FDC" w:rsidRPr="00C748E6">
        <w:rPr>
          <w:rFonts w:ascii="Times New Roman" w:hAnsi="Times New Roman"/>
          <w:sz w:val="28"/>
          <w:szCs w:val="28"/>
          <w:lang w:val="ro-RO"/>
        </w:rPr>
        <w:t>î</w:t>
      </w:r>
      <w:r w:rsidRPr="00C748E6">
        <w:rPr>
          <w:rFonts w:ascii="Times New Roman" w:hAnsi="Times New Roman"/>
          <w:sz w:val="28"/>
          <w:szCs w:val="28"/>
          <w:lang w:val="ro-RO"/>
        </w:rPr>
        <w:t>nd doar avoca</w:t>
      </w:r>
      <w:r w:rsidR="00C223B9" w:rsidRPr="00C748E6">
        <w:rPr>
          <w:rFonts w:ascii="Times New Roman" w:hAnsi="Times New Roman"/>
          <w:sz w:val="28"/>
          <w:szCs w:val="28"/>
          <w:lang w:val="ro-RO"/>
        </w:rPr>
        <w:t>ţ</w:t>
      </w:r>
      <w:r w:rsidRPr="00C748E6">
        <w:rPr>
          <w:rFonts w:ascii="Times New Roman" w:hAnsi="Times New Roman"/>
          <w:sz w:val="28"/>
          <w:szCs w:val="28"/>
          <w:lang w:val="ro-RO"/>
        </w:rPr>
        <w:t>ii vor putea merge în instan</w:t>
      </w:r>
      <w:r w:rsidR="00C223B9" w:rsidRPr="00C748E6">
        <w:rPr>
          <w:rFonts w:ascii="Times New Roman" w:hAnsi="Times New Roman"/>
          <w:sz w:val="28"/>
          <w:szCs w:val="28"/>
          <w:lang w:val="ro-RO"/>
        </w:rPr>
        <w:t>ţ</w:t>
      </w:r>
      <w:r w:rsidRPr="00C748E6">
        <w:rPr>
          <w:rFonts w:ascii="Times New Roman" w:hAnsi="Times New Roman"/>
          <w:sz w:val="28"/>
          <w:szCs w:val="28"/>
          <w:lang w:val="ro-RO"/>
        </w:rPr>
        <w:t xml:space="preserve">ă </w:t>
      </w:r>
      <w:r w:rsidR="00C223B9" w:rsidRPr="00C748E6">
        <w:rPr>
          <w:rFonts w:ascii="Times New Roman" w:hAnsi="Times New Roman"/>
          <w:sz w:val="28"/>
          <w:szCs w:val="28"/>
          <w:lang w:val="ro-RO"/>
        </w:rPr>
        <w:t>ş</w:t>
      </w:r>
      <w:r w:rsidRPr="00C748E6">
        <w:rPr>
          <w:rFonts w:ascii="Times New Roman" w:hAnsi="Times New Roman"/>
          <w:sz w:val="28"/>
          <w:szCs w:val="28"/>
          <w:lang w:val="ro-RO"/>
        </w:rPr>
        <w:t>i s-ar putea ca serviciile acestora să crească consid</w:t>
      </w:r>
      <w:r w:rsidR="00FD553F" w:rsidRPr="00C748E6">
        <w:rPr>
          <w:rFonts w:ascii="Times New Roman" w:hAnsi="Times New Roman"/>
          <w:sz w:val="28"/>
          <w:szCs w:val="28"/>
          <w:lang w:val="ro-RO"/>
        </w:rPr>
        <w:t xml:space="preserve">erabil. O altă problemă a sistemului de </w:t>
      </w:r>
      <w:r w:rsidR="00C100CD">
        <w:rPr>
          <w:rFonts w:ascii="Times New Roman" w:hAnsi="Times New Roman"/>
          <w:sz w:val="28"/>
          <w:szCs w:val="28"/>
          <w:lang w:val="ro-RO"/>
        </w:rPr>
        <w:t>asistenţă juridică garantată de stat</w:t>
      </w:r>
      <w:r w:rsidRPr="00C748E6">
        <w:rPr>
          <w:rFonts w:ascii="Times New Roman" w:hAnsi="Times New Roman"/>
          <w:sz w:val="28"/>
          <w:szCs w:val="28"/>
          <w:lang w:val="ro-RO"/>
        </w:rPr>
        <w:t xml:space="preserve"> este capacitatea administrativă redusă a </w:t>
      </w:r>
      <w:r w:rsidR="00C100CD">
        <w:rPr>
          <w:rFonts w:ascii="Times New Roman" w:hAnsi="Times New Roman"/>
          <w:sz w:val="28"/>
          <w:szCs w:val="28"/>
          <w:lang w:val="ro-RO"/>
        </w:rPr>
        <w:t>Consiliului Naţional pentru Asistenţă Juridică Garantată de Stat</w:t>
      </w:r>
      <w:r w:rsidRPr="00C748E6">
        <w:rPr>
          <w:rFonts w:ascii="Times New Roman" w:hAnsi="Times New Roman"/>
          <w:sz w:val="28"/>
          <w:szCs w:val="28"/>
          <w:lang w:val="ro-RO"/>
        </w:rPr>
        <w:t>. Consiliul nu are un aparat administrativ permanent, unica persoană care asigură activitatea tehnico-materială a acestuia fiind un specialist al Ministerului Justi</w:t>
      </w:r>
      <w:r w:rsidR="00C223B9" w:rsidRPr="00C748E6">
        <w:rPr>
          <w:rFonts w:ascii="Times New Roman" w:hAnsi="Times New Roman"/>
          <w:sz w:val="28"/>
          <w:szCs w:val="28"/>
          <w:lang w:val="ro-RO"/>
        </w:rPr>
        <w:t>ţ</w:t>
      </w:r>
      <w:r w:rsidRPr="00C748E6">
        <w:rPr>
          <w:rFonts w:ascii="Times New Roman" w:hAnsi="Times New Roman"/>
          <w:sz w:val="28"/>
          <w:szCs w:val="28"/>
          <w:lang w:val="ro-RO"/>
        </w:rPr>
        <w:t xml:space="preserve">iei, care este responsabil </w:t>
      </w:r>
      <w:r w:rsidR="00C223B9" w:rsidRPr="00C748E6">
        <w:rPr>
          <w:rFonts w:ascii="Times New Roman" w:hAnsi="Times New Roman"/>
          <w:sz w:val="28"/>
          <w:szCs w:val="28"/>
          <w:lang w:val="ro-RO"/>
        </w:rPr>
        <w:t>ş</w:t>
      </w:r>
      <w:r w:rsidRPr="00C748E6">
        <w:rPr>
          <w:rFonts w:ascii="Times New Roman" w:hAnsi="Times New Roman"/>
          <w:sz w:val="28"/>
          <w:szCs w:val="28"/>
          <w:lang w:val="ro-RO"/>
        </w:rPr>
        <w:t>i pentru alte atribu</w:t>
      </w:r>
      <w:r w:rsidR="00C223B9" w:rsidRPr="00C748E6">
        <w:rPr>
          <w:rFonts w:ascii="Times New Roman" w:hAnsi="Times New Roman"/>
          <w:sz w:val="28"/>
          <w:szCs w:val="28"/>
          <w:lang w:val="ro-RO"/>
        </w:rPr>
        <w:t>ţ</w:t>
      </w:r>
      <w:r w:rsidRPr="00C748E6">
        <w:rPr>
          <w:rFonts w:ascii="Times New Roman" w:hAnsi="Times New Roman"/>
          <w:sz w:val="28"/>
          <w:szCs w:val="28"/>
          <w:lang w:val="ro-RO"/>
        </w:rPr>
        <w:t xml:space="preserve">ii în interiorul </w:t>
      </w:r>
      <w:r w:rsidR="00251FC7" w:rsidRPr="00C748E6">
        <w:rPr>
          <w:rFonts w:ascii="Times New Roman" w:hAnsi="Times New Roman"/>
          <w:sz w:val="28"/>
          <w:szCs w:val="28"/>
          <w:lang w:val="ro-RO"/>
        </w:rPr>
        <w:t>ministerului</w:t>
      </w:r>
      <w:r w:rsidRPr="00C748E6">
        <w:rPr>
          <w:rFonts w:ascii="Times New Roman" w:hAnsi="Times New Roman"/>
          <w:sz w:val="28"/>
          <w:szCs w:val="28"/>
          <w:lang w:val="ro-RO"/>
        </w:rPr>
        <w:t>. Acest suport este insuficient pentru asigurarea activită</w:t>
      </w:r>
      <w:r w:rsidR="00C223B9" w:rsidRPr="00C748E6">
        <w:rPr>
          <w:rFonts w:ascii="Times New Roman" w:hAnsi="Times New Roman"/>
          <w:sz w:val="28"/>
          <w:szCs w:val="28"/>
          <w:lang w:val="ro-RO"/>
        </w:rPr>
        <w:t>ţ</w:t>
      </w:r>
      <w:r w:rsidRPr="00C748E6">
        <w:rPr>
          <w:rFonts w:ascii="Times New Roman" w:hAnsi="Times New Roman"/>
          <w:sz w:val="28"/>
          <w:szCs w:val="28"/>
          <w:lang w:val="ro-RO"/>
        </w:rPr>
        <w:t xml:space="preserve">ii normale </w:t>
      </w:r>
      <w:r w:rsidR="00C223B9" w:rsidRPr="00C748E6">
        <w:rPr>
          <w:rFonts w:ascii="Times New Roman" w:hAnsi="Times New Roman"/>
          <w:sz w:val="28"/>
          <w:szCs w:val="28"/>
          <w:lang w:val="ro-RO"/>
        </w:rPr>
        <w:t>ş</w:t>
      </w:r>
      <w:r w:rsidRPr="00C748E6">
        <w:rPr>
          <w:rFonts w:ascii="Times New Roman" w:hAnsi="Times New Roman"/>
          <w:sz w:val="28"/>
          <w:szCs w:val="28"/>
          <w:lang w:val="ro-RO"/>
        </w:rPr>
        <w:t xml:space="preserve">i efective a </w:t>
      </w:r>
      <w:r w:rsidR="00C100CD">
        <w:rPr>
          <w:rFonts w:ascii="Times New Roman" w:hAnsi="Times New Roman"/>
          <w:sz w:val="28"/>
          <w:szCs w:val="28"/>
          <w:lang w:val="ro-RO"/>
        </w:rPr>
        <w:t>Consiliului Naţional pentru Asistenţă Juridică Garantată de Stat</w:t>
      </w:r>
      <w:r w:rsidRPr="00C748E6">
        <w:rPr>
          <w:rFonts w:ascii="Times New Roman" w:hAnsi="Times New Roman"/>
          <w:sz w:val="28"/>
          <w:szCs w:val="28"/>
          <w:lang w:val="ro-RO"/>
        </w:rPr>
        <w:t xml:space="preserve">. </w:t>
      </w:r>
    </w:p>
    <w:p w:rsidR="0003414C" w:rsidRPr="00C748E6" w:rsidRDefault="0003414C" w:rsidP="00C100CD">
      <w:pPr>
        <w:spacing w:after="0" w:line="240" w:lineRule="auto"/>
        <w:ind w:firstLine="660"/>
        <w:jc w:val="both"/>
        <w:rPr>
          <w:rFonts w:ascii="Times New Roman" w:hAnsi="Times New Roman"/>
          <w:sz w:val="28"/>
          <w:szCs w:val="28"/>
          <w:lang w:val="ro-RO"/>
        </w:rPr>
      </w:pPr>
    </w:p>
    <w:p w:rsidR="0003414C" w:rsidRPr="00C748E6" w:rsidRDefault="00AB7320" w:rsidP="00C100CD">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În scopul fortifi</w:t>
      </w:r>
      <w:r w:rsidR="007A3880" w:rsidRPr="00C748E6">
        <w:rPr>
          <w:rFonts w:ascii="Times New Roman" w:hAnsi="Times New Roman"/>
          <w:sz w:val="28"/>
          <w:szCs w:val="28"/>
          <w:lang w:val="ro-RO"/>
        </w:rPr>
        <w:t xml:space="preserve">cării sistemului de acordare a asistenţei juridice garantate de stat, </w:t>
      </w:r>
      <w:r w:rsidR="00D2611E" w:rsidRPr="00C748E6">
        <w:rPr>
          <w:rFonts w:ascii="Times New Roman" w:hAnsi="Times New Roman"/>
          <w:sz w:val="28"/>
          <w:szCs w:val="28"/>
          <w:lang w:val="ro-RO"/>
        </w:rPr>
        <w:t>Strategia pune accentul pe</w:t>
      </w:r>
      <w:r w:rsidR="005B60A8" w:rsidRPr="00C748E6">
        <w:rPr>
          <w:rFonts w:ascii="Times New Roman" w:hAnsi="Times New Roman"/>
          <w:sz w:val="28"/>
          <w:szCs w:val="28"/>
          <w:lang w:val="ro-RO"/>
        </w:rPr>
        <w:t xml:space="preserve">: implementarea calitativă a </w:t>
      </w:r>
      <w:r w:rsidR="008B021F" w:rsidRPr="00C748E6">
        <w:rPr>
          <w:rFonts w:ascii="Times New Roman" w:hAnsi="Times New Roman"/>
          <w:sz w:val="28"/>
          <w:szCs w:val="28"/>
          <w:lang w:val="ro-RO"/>
        </w:rPr>
        <w:t xml:space="preserve">prevederilor legale în vigoare privind </w:t>
      </w:r>
      <w:r w:rsidR="00C100CD">
        <w:rPr>
          <w:rFonts w:ascii="Times New Roman" w:hAnsi="Times New Roman"/>
          <w:sz w:val="28"/>
          <w:szCs w:val="28"/>
          <w:lang w:val="ro-RO"/>
        </w:rPr>
        <w:t>asistenţa juridică garantată de stat</w:t>
      </w:r>
      <w:r w:rsidR="008B021F" w:rsidRPr="00C748E6">
        <w:rPr>
          <w:rFonts w:ascii="Times New Roman" w:hAnsi="Times New Roman"/>
          <w:sz w:val="28"/>
          <w:szCs w:val="28"/>
          <w:lang w:val="ro-RO"/>
        </w:rPr>
        <w:t xml:space="preserve"> şi</w:t>
      </w:r>
      <w:r w:rsidR="005B60A8" w:rsidRPr="00C748E6">
        <w:rPr>
          <w:rFonts w:ascii="Times New Roman" w:hAnsi="Times New Roman"/>
          <w:sz w:val="28"/>
          <w:szCs w:val="28"/>
          <w:lang w:val="ro-RO"/>
        </w:rPr>
        <w:t xml:space="preserve"> diversificarea tipurilor de </w:t>
      </w:r>
      <w:r w:rsidR="00C100CD">
        <w:rPr>
          <w:rFonts w:ascii="Times New Roman" w:hAnsi="Times New Roman"/>
          <w:sz w:val="28"/>
          <w:szCs w:val="28"/>
          <w:lang w:val="ro-RO"/>
        </w:rPr>
        <w:t>asistenţă juridică garantată de stat</w:t>
      </w:r>
      <w:r w:rsidR="005B60A8" w:rsidRPr="00C748E6">
        <w:rPr>
          <w:rFonts w:ascii="Times New Roman" w:hAnsi="Times New Roman"/>
          <w:sz w:val="28"/>
          <w:szCs w:val="28"/>
          <w:lang w:val="ro-RO"/>
        </w:rPr>
        <w:t xml:space="preserve">; alocarea </w:t>
      </w:r>
      <w:r w:rsidR="00C100CD">
        <w:rPr>
          <w:rFonts w:ascii="Times New Roman" w:hAnsi="Times New Roman"/>
          <w:sz w:val="28"/>
          <w:szCs w:val="28"/>
          <w:lang w:val="ro-RO"/>
        </w:rPr>
        <w:t>mijloacelor</w:t>
      </w:r>
      <w:r w:rsidR="005B60A8" w:rsidRPr="00C748E6">
        <w:rPr>
          <w:rFonts w:ascii="Times New Roman" w:hAnsi="Times New Roman"/>
          <w:sz w:val="28"/>
          <w:szCs w:val="28"/>
          <w:lang w:val="ro-RO"/>
        </w:rPr>
        <w:t xml:space="preserve"> financiare corespunzătoare necesităţilor reale ale sistemului de </w:t>
      </w:r>
      <w:r w:rsidR="00C100CD">
        <w:rPr>
          <w:rFonts w:ascii="Times New Roman" w:hAnsi="Times New Roman"/>
          <w:sz w:val="28"/>
          <w:szCs w:val="28"/>
          <w:lang w:val="ro-RO"/>
        </w:rPr>
        <w:t>asistenţă juridică garantată de stat</w:t>
      </w:r>
      <w:r w:rsidR="005B60A8" w:rsidRPr="00C748E6">
        <w:rPr>
          <w:rFonts w:ascii="Times New Roman" w:hAnsi="Times New Roman"/>
          <w:sz w:val="28"/>
          <w:szCs w:val="28"/>
          <w:lang w:val="ro-RO"/>
        </w:rPr>
        <w:t xml:space="preserve">;  </w:t>
      </w:r>
      <w:r w:rsidR="003F29FD" w:rsidRPr="00C748E6">
        <w:rPr>
          <w:rFonts w:ascii="Times New Roman" w:hAnsi="Times New Roman"/>
          <w:sz w:val="28"/>
          <w:szCs w:val="28"/>
          <w:lang w:val="ro-RO"/>
        </w:rPr>
        <w:t>men</w:t>
      </w:r>
      <w:r w:rsidR="00C223B9" w:rsidRPr="00C748E6">
        <w:rPr>
          <w:rFonts w:ascii="Times New Roman" w:hAnsi="Times New Roman"/>
          <w:sz w:val="28"/>
          <w:szCs w:val="28"/>
          <w:lang w:val="ro-RO"/>
        </w:rPr>
        <w:t>ţ</w:t>
      </w:r>
      <w:r w:rsidR="003F29FD" w:rsidRPr="00C748E6">
        <w:rPr>
          <w:rFonts w:ascii="Times New Roman" w:hAnsi="Times New Roman"/>
          <w:sz w:val="28"/>
          <w:szCs w:val="28"/>
          <w:lang w:val="ro-RO"/>
        </w:rPr>
        <w:t xml:space="preserve">inerea </w:t>
      </w:r>
      <w:r w:rsidR="0004706A" w:rsidRPr="00C748E6">
        <w:rPr>
          <w:rFonts w:ascii="Times New Roman" w:hAnsi="Times New Roman"/>
          <w:sz w:val="28"/>
          <w:szCs w:val="28"/>
          <w:lang w:val="ro-RO"/>
        </w:rPr>
        <w:t xml:space="preserve">avocaţilor </w:t>
      </w:r>
      <w:r w:rsidR="003F29FD" w:rsidRPr="00C748E6">
        <w:rPr>
          <w:rFonts w:ascii="Times New Roman" w:hAnsi="Times New Roman"/>
          <w:sz w:val="28"/>
          <w:szCs w:val="28"/>
          <w:lang w:val="ro-RO"/>
        </w:rPr>
        <w:t xml:space="preserve">publici </w:t>
      </w:r>
      <w:r w:rsidR="00C223B9" w:rsidRPr="00C748E6">
        <w:rPr>
          <w:rFonts w:ascii="Times New Roman" w:hAnsi="Times New Roman"/>
          <w:sz w:val="28"/>
          <w:szCs w:val="28"/>
          <w:lang w:val="ro-RO"/>
        </w:rPr>
        <w:t>ş</w:t>
      </w:r>
      <w:r w:rsidR="003F29FD" w:rsidRPr="00C748E6">
        <w:rPr>
          <w:rFonts w:ascii="Times New Roman" w:hAnsi="Times New Roman"/>
          <w:sz w:val="28"/>
          <w:szCs w:val="28"/>
          <w:lang w:val="ro-RO"/>
        </w:rPr>
        <w:t>i cre</w:t>
      </w:r>
      <w:r w:rsidR="00C223B9" w:rsidRPr="00C748E6">
        <w:rPr>
          <w:rFonts w:ascii="Times New Roman" w:hAnsi="Times New Roman"/>
          <w:sz w:val="28"/>
          <w:szCs w:val="28"/>
          <w:lang w:val="ro-RO"/>
        </w:rPr>
        <w:t>ş</w:t>
      </w:r>
      <w:r w:rsidR="0004706A" w:rsidRPr="00C748E6">
        <w:rPr>
          <w:rFonts w:ascii="Times New Roman" w:hAnsi="Times New Roman"/>
          <w:sz w:val="28"/>
          <w:szCs w:val="28"/>
          <w:lang w:val="ro-RO"/>
        </w:rPr>
        <w:t xml:space="preserve">terea numărului acestora; </w:t>
      </w:r>
      <w:r w:rsidR="00FD553F" w:rsidRPr="00C748E6">
        <w:rPr>
          <w:rFonts w:ascii="Times New Roman" w:hAnsi="Times New Roman"/>
          <w:sz w:val="28"/>
          <w:szCs w:val="28"/>
          <w:lang w:val="ro-RO"/>
        </w:rPr>
        <w:t>crearea şi implementarea diverselor mecanisme de promovare a culturii juridice.</w:t>
      </w:r>
    </w:p>
    <w:p w:rsidR="003F29FD" w:rsidRDefault="00FD553F" w:rsidP="00C748E6">
      <w:pPr>
        <w:spacing w:after="0" w:line="240" w:lineRule="auto"/>
        <w:ind w:left="-440" w:firstLine="660"/>
        <w:jc w:val="both"/>
        <w:rPr>
          <w:rFonts w:ascii="Times New Roman" w:hAnsi="Times New Roman"/>
          <w:sz w:val="28"/>
          <w:szCs w:val="28"/>
          <w:lang w:val="ro-RO"/>
        </w:rPr>
      </w:pPr>
      <w:r w:rsidRPr="00C748E6">
        <w:rPr>
          <w:rFonts w:ascii="Times New Roman" w:hAnsi="Times New Roman"/>
          <w:sz w:val="28"/>
          <w:szCs w:val="28"/>
          <w:lang w:val="ro-RO"/>
        </w:rPr>
        <w:t xml:space="preserve"> </w:t>
      </w:r>
    </w:p>
    <w:p w:rsidR="00C100CD" w:rsidRDefault="00C100CD" w:rsidP="00C748E6">
      <w:pPr>
        <w:spacing w:after="0" w:line="240" w:lineRule="auto"/>
        <w:ind w:left="-440" w:firstLine="660"/>
        <w:jc w:val="both"/>
        <w:rPr>
          <w:rFonts w:ascii="Times New Roman" w:hAnsi="Times New Roman"/>
          <w:sz w:val="28"/>
          <w:szCs w:val="28"/>
          <w:lang w:val="ro-RO"/>
        </w:rPr>
      </w:pPr>
    </w:p>
    <w:p w:rsidR="00C100CD" w:rsidRPr="00C748E6" w:rsidRDefault="00C100CD" w:rsidP="00C748E6">
      <w:pPr>
        <w:spacing w:after="0" w:line="240" w:lineRule="auto"/>
        <w:ind w:left="-440" w:firstLine="660"/>
        <w:jc w:val="both"/>
        <w:rPr>
          <w:rFonts w:ascii="Times New Roman" w:hAnsi="Times New Roman"/>
          <w:sz w:val="28"/>
          <w:szCs w:val="28"/>
          <w:lang w:val="ro-RO"/>
        </w:rPr>
      </w:pPr>
    </w:p>
    <w:p w:rsidR="00976378" w:rsidRPr="00C748E6" w:rsidRDefault="00976378" w:rsidP="00C748E6">
      <w:pPr>
        <w:spacing w:after="0" w:line="240" w:lineRule="auto"/>
        <w:ind w:firstLine="660"/>
        <w:rPr>
          <w:rFonts w:ascii="Times New Roman" w:hAnsi="Times New Roman"/>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69"/>
        <w:gridCol w:w="617"/>
        <w:gridCol w:w="617"/>
        <w:gridCol w:w="617"/>
        <w:gridCol w:w="617"/>
        <w:gridCol w:w="617"/>
        <w:gridCol w:w="2591"/>
        <w:gridCol w:w="5605"/>
      </w:tblGrid>
      <w:tr w:rsidR="00976378" w:rsidRPr="00C100CD">
        <w:trPr>
          <w:trHeight w:val="350"/>
        </w:trPr>
        <w:tc>
          <w:tcPr>
            <w:tcW w:w="3924" w:type="dxa"/>
            <w:vMerge w:val="restart"/>
          </w:tcPr>
          <w:p w:rsidR="00976378" w:rsidRPr="00C100CD" w:rsidRDefault="00976378" w:rsidP="00C100CD">
            <w:pPr>
              <w:spacing w:after="0" w:line="240" w:lineRule="auto"/>
              <w:ind w:firstLine="660"/>
              <w:jc w:val="center"/>
              <w:rPr>
                <w:rFonts w:ascii="Times New Roman" w:hAnsi="Times New Roman"/>
                <w:b/>
                <w:sz w:val="24"/>
                <w:szCs w:val="24"/>
                <w:lang w:val="ro-RO"/>
              </w:rPr>
            </w:pPr>
          </w:p>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Domenii de intervenţie specifice</w:t>
            </w:r>
          </w:p>
        </w:tc>
        <w:tc>
          <w:tcPr>
            <w:tcW w:w="2915" w:type="dxa"/>
            <w:gridSpan w:val="5"/>
          </w:tcPr>
          <w:p w:rsidR="00976378" w:rsidRPr="00C100CD" w:rsidRDefault="00976378" w:rsidP="00C100CD">
            <w:pPr>
              <w:spacing w:after="0" w:line="240" w:lineRule="auto"/>
              <w:ind w:firstLine="660"/>
              <w:jc w:val="center"/>
              <w:rPr>
                <w:rFonts w:ascii="Times New Roman" w:hAnsi="Times New Roman"/>
                <w:b/>
                <w:sz w:val="24"/>
                <w:szCs w:val="24"/>
                <w:lang w:val="ro-RO"/>
              </w:rPr>
            </w:pPr>
            <w:r w:rsidRPr="00C100CD">
              <w:rPr>
                <w:rFonts w:ascii="Times New Roman" w:hAnsi="Times New Roman"/>
                <w:b/>
                <w:sz w:val="24"/>
                <w:szCs w:val="24"/>
                <w:lang w:val="ro-RO"/>
              </w:rPr>
              <w:t>Termene limită</w:t>
            </w:r>
          </w:p>
        </w:tc>
        <w:tc>
          <w:tcPr>
            <w:tcW w:w="2616" w:type="dxa"/>
            <w:vMerge w:val="restart"/>
          </w:tcPr>
          <w:p w:rsidR="00976378" w:rsidRPr="00C100CD" w:rsidRDefault="00976378" w:rsidP="00C100CD">
            <w:pPr>
              <w:spacing w:after="0" w:line="240" w:lineRule="auto"/>
              <w:ind w:firstLine="660"/>
              <w:jc w:val="center"/>
              <w:rPr>
                <w:rFonts w:ascii="Times New Roman" w:hAnsi="Times New Roman"/>
                <w:b/>
                <w:sz w:val="24"/>
                <w:szCs w:val="24"/>
                <w:lang w:val="ro-RO"/>
              </w:rPr>
            </w:pPr>
          </w:p>
          <w:p w:rsid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Instituţia</w:t>
            </w:r>
          </w:p>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responsabilă</w:t>
            </w:r>
          </w:p>
        </w:tc>
        <w:tc>
          <w:tcPr>
            <w:tcW w:w="5695" w:type="dxa"/>
            <w:vMerge w:val="restart"/>
          </w:tcPr>
          <w:p w:rsidR="00976378" w:rsidRPr="00C100CD" w:rsidRDefault="00976378" w:rsidP="00C100CD">
            <w:pPr>
              <w:spacing w:after="0" w:line="240" w:lineRule="auto"/>
              <w:ind w:firstLine="660"/>
              <w:jc w:val="center"/>
              <w:rPr>
                <w:rFonts w:ascii="Times New Roman" w:hAnsi="Times New Roman"/>
                <w:b/>
                <w:sz w:val="24"/>
                <w:szCs w:val="24"/>
                <w:lang w:val="ro-RO"/>
              </w:rPr>
            </w:pPr>
          </w:p>
          <w:p w:rsid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Indicatorii nivelului</w:t>
            </w:r>
          </w:p>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de implementare</w:t>
            </w:r>
          </w:p>
        </w:tc>
      </w:tr>
      <w:tr w:rsidR="00976378" w:rsidRPr="00C100CD">
        <w:trPr>
          <w:trHeight w:val="773"/>
        </w:trPr>
        <w:tc>
          <w:tcPr>
            <w:tcW w:w="3924" w:type="dxa"/>
            <w:vMerge/>
          </w:tcPr>
          <w:p w:rsidR="00976378" w:rsidRPr="00C100CD" w:rsidRDefault="00976378" w:rsidP="00C100CD">
            <w:pPr>
              <w:spacing w:after="0" w:line="240" w:lineRule="auto"/>
              <w:ind w:firstLine="660"/>
              <w:jc w:val="center"/>
              <w:rPr>
                <w:rFonts w:ascii="Times New Roman" w:hAnsi="Times New Roman"/>
                <w:sz w:val="24"/>
                <w:szCs w:val="24"/>
                <w:lang w:val="ro-RO"/>
              </w:rPr>
            </w:pPr>
          </w:p>
        </w:tc>
        <w:tc>
          <w:tcPr>
            <w:tcW w:w="583" w:type="dxa"/>
          </w:tcPr>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12</w:t>
            </w:r>
          </w:p>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luni</w:t>
            </w:r>
          </w:p>
        </w:tc>
        <w:tc>
          <w:tcPr>
            <w:tcW w:w="583" w:type="dxa"/>
          </w:tcPr>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24</w:t>
            </w:r>
          </w:p>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luni</w:t>
            </w:r>
          </w:p>
        </w:tc>
        <w:tc>
          <w:tcPr>
            <w:tcW w:w="583" w:type="dxa"/>
          </w:tcPr>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36</w:t>
            </w:r>
          </w:p>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luni</w:t>
            </w:r>
          </w:p>
        </w:tc>
        <w:tc>
          <w:tcPr>
            <w:tcW w:w="583" w:type="dxa"/>
          </w:tcPr>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48</w:t>
            </w:r>
          </w:p>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luni</w:t>
            </w:r>
          </w:p>
        </w:tc>
        <w:tc>
          <w:tcPr>
            <w:tcW w:w="583" w:type="dxa"/>
          </w:tcPr>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60</w:t>
            </w:r>
          </w:p>
          <w:p w:rsidR="00976378" w:rsidRPr="00C100CD" w:rsidRDefault="00976378" w:rsidP="00C100CD">
            <w:pPr>
              <w:spacing w:after="0" w:line="240" w:lineRule="auto"/>
              <w:jc w:val="center"/>
              <w:rPr>
                <w:rFonts w:ascii="Times New Roman" w:hAnsi="Times New Roman"/>
                <w:b/>
                <w:sz w:val="24"/>
                <w:szCs w:val="24"/>
                <w:lang w:val="ro-RO"/>
              </w:rPr>
            </w:pPr>
            <w:r w:rsidRPr="00C100CD">
              <w:rPr>
                <w:rFonts w:ascii="Times New Roman" w:hAnsi="Times New Roman"/>
                <w:b/>
                <w:sz w:val="24"/>
                <w:szCs w:val="24"/>
                <w:lang w:val="ro-RO"/>
              </w:rPr>
              <w:t>luni</w:t>
            </w:r>
          </w:p>
        </w:tc>
        <w:tc>
          <w:tcPr>
            <w:tcW w:w="2616" w:type="dxa"/>
            <w:vMerge/>
          </w:tcPr>
          <w:p w:rsidR="00976378" w:rsidRPr="00C100CD" w:rsidRDefault="00976378" w:rsidP="00C100CD">
            <w:pPr>
              <w:spacing w:after="0" w:line="240" w:lineRule="auto"/>
              <w:ind w:firstLine="660"/>
              <w:jc w:val="center"/>
              <w:rPr>
                <w:rFonts w:ascii="Times New Roman" w:hAnsi="Times New Roman"/>
                <w:sz w:val="24"/>
                <w:szCs w:val="24"/>
                <w:lang w:val="ro-RO"/>
              </w:rPr>
            </w:pPr>
          </w:p>
        </w:tc>
        <w:tc>
          <w:tcPr>
            <w:tcW w:w="5695" w:type="dxa"/>
            <w:vMerge/>
          </w:tcPr>
          <w:p w:rsidR="00976378" w:rsidRPr="00C100CD" w:rsidRDefault="00976378" w:rsidP="00C100CD">
            <w:pPr>
              <w:spacing w:after="0" w:line="240" w:lineRule="auto"/>
              <w:ind w:firstLine="660"/>
              <w:jc w:val="center"/>
              <w:rPr>
                <w:rFonts w:ascii="Times New Roman" w:hAnsi="Times New Roman"/>
                <w:sz w:val="24"/>
                <w:szCs w:val="24"/>
                <w:lang w:val="ro-RO"/>
              </w:rPr>
            </w:pPr>
          </w:p>
        </w:tc>
      </w:tr>
      <w:tr w:rsidR="00976378" w:rsidRPr="00C100CD">
        <w:trPr>
          <w:trHeight w:val="377"/>
        </w:trPr>
        <w:tc>
          <w:tcPr>
            <w:tcW w:w="3924" w:type="dxa"/>
          </w:tcPr>
          <w:p w:rsidR="00976378" w:rsidRPr="00C100CD" w:rsidRDefault="00976378" w:rsidP="00C100CD">
            <w:pPr>
              <w:spacing w:after="0" w:line="240" w:lineRule="auto"/>
              <w:rPr>
                <w:rFonts w:ascii="Times New Roman" w:hAnsi="Times New Roman"/>
                <w:sz w:val="24"/>
                <w:szCs w:val="24"/>
                <w:lang w:val="ro-RO"/>
              </w:rPr>
            </w:pPr>
            <w:r w:rsidRPr="00C100CD">
              <w:rPr>
                <w:rFonts w:ascii="Times New Roman" w:hAnsi="Times New Roman"/>
                <w:sz w:val="24"/>
                <w:szCs w:val="24"/>
                <w:lang w:val="ro-RO"/>
              </w:rPr>
              <w:t xml:space="preserve">3.1.1. Consolidarea  capacităţii de organizare şi administrare a sistemului </w:t>
            </w:r>
            <w:r w:rsidR="00AE4C00" w:rsidRPr="00AE4C00">
              <w:rPr>
                <w:rFonts w:ascii="Times New Roman" w:hAnsi="Times New Roman"/>
                <w:sz w:val="24"/>
                <w:szCs w:val="24"/>
                <w:lang w:val="ro-RO"/>
              </w:rPr>
              <w:t>asistenţei juridice garantate de stat</w:t>
            </w:r>
          </w:p>
        </w:tc>
        <w:tc>
          <w:tcPr>
            <w:tcW w:w="583" w:type="dxa"/>
            <w:shd w:val="clear" w:color="auto" w:fill="D9D9D9"/>
          </w:tcPr>
          <w:p w:rsidR="00976378" w:rsidRPr="00C100C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00C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00CD" w:rsidRDefault="00976378" w:rsidP="00C748E6">
            <w:pPr>
              <w:spacing w:after="0" w:line="240" w:lineRule="auto"/>
              <w:ind w:firstLine="660"/>
              <w:rPr>
                <w:rFonts w:ascii="Times New Roman" w:hAnsi="Times New Roman"/>
                <w:sz w:val="24"/>
                <w:szCs w:val="24"/>
                <w:lang w:val="ro-RO"/>
              </w:rPr>
            </w:pPr>
          </w:p>
        </w:tc>
        <w:tc>
          <w:tcPr>
            <w:tcW w:w="583" w:type="dxa"/>
          </w:tcPr>
          <w:p w:rsidR="00976378" w:rsidRPr="00C100CD" w:rsidRDefault="00976378" w:rsidP="00C748E6">
            <w:pPr>
              <w:spacing w:after="0" w:line="240" w:lineRule="auto"/>
              <w:ind w:firstLine="660"/>
              <w:rPr>
                <w:rFonts w:ascii="Times New Roman" w:hAnsi="Times New Roman"/>
                <w:sz w:val="24"/>
                <w:szCs w:val="24"/>
                <w:lang w:val="ro-RO"/>
              </w:rPr>
            </w:pPr>
          </w:p>
        </w:tc>
        <w:tc>
          <w:tcPr>
            <w:tcW w:w="583" w:type="dxa"/>
          </w:tcPr>
          <w:p w:rsidR="00976378" w:rsidRPr="00C100CD"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C100CD" w:rsidRDefault="00976378" w:rsidP="00C100CD">
            <w:pPr>
              <w:spacing w:after="0" w:line="240" w:lineRule="auto"/>
              <w:jc w:val="center"/>
              <w:rPr>
                <w:rFonts w:ascii="Times New Roman" w:hAnsi="Times New Roman"/>
                <w:sz w:val="24"/>
                <w:szCs w:val="24"/>
                <w:lang w:val="ro-RO"/>
              </w:rPr>
            </w:pPr>
            <w:r w:rsidRPr="00C100CD">
              <w:rPr>
                <w:rFonts w:ascii="Times New Roman" w:hAnsi="Times New Roman"/>
                <w:sz w:val="24"/>
                <w:szCs w:val="24"/>
                <w:lang w:val="ro-RO"/>
              </w:rPr>
              <w:t>Ministerul Justiţiei</w:t>
            </w:r>
            <w:r w:rsidR="00AE4C00">
              <w:rPr>
                <w:rFonts w:ascii="Times New Roman" w:hAnsi="Times New Roman"/>
                <w:sz w:val="24"/>
                <w:szCs w:val="24"/>
                <w:lang w:val="ro-RO"/>
              </w:rPr>
              <w:t>,</w:t>
            </w:r>
          </w:p>
          <w:p w:rsidR="00976378" w:rsidRPr="00C100CD" w:rsidRDefault="00976378" w:rsidP="00C100CD">
            <w:pPr>
              <w:spacing w:after="0" w:line="240" w:lineRule="auto"/>
              <w:jc w:val="center"/>
              <w:rPr>
                <w:rFonts w:ascii="Times New Roman" w:hAnsi="Times New Roman"/>
                <w:sz w:val="24"/>
                <w:szCs w:val="24"/>
                <w:lang w:val="ro-RO"/>
              </w:rPr>
            </w:pPr>
            <w:r w:rsidRPr="00C100CD">
              <w:rPr>
                <w:rFonts w:ascii="Times New Roman" w:hAnsi="Times New Roman"/>
                <w:sz w:val="24"/>
                <w:szCs w:val="24"/>
                <w:lang w:val="ro-RO"/>
              </w:rPr>
              <w:t>Ministerul Finanţelor</w:t>
            </w:r>
            <w:r w:rsidR="00AE4C00">
              <w:rPr>
                <w:rFonts w:ascii="Times New Roman" w:hAnsi="Times New Roman"/>
                <w:sz w:val="24"/>
                <w:szCs w:val="24"/>
                <w:lang w:val="ro-RO"/>
              </w:rPr>
              <w:t>,</w:t>
            </w:r>
          </w:p>
          <w:p w:rsidR="005B44B7" w:rsidRDefault="005B44B7" w:rsidP="00C100CD">
            <w:pPr>
              <w:spacing w:after="0" w:line="240" w:lineRule="auto"/>
              <w:jc w:val="center"/>
              <w:rPr>
                <w:rFonts w:ascii="Times New Roman" w:hAnsi="Times New Roman"/>
                <w:sz w:val="24"/>
                <w:szCs w:val="24"/>
                <w:lang w:val="ro-RO"/>
              </w:rPr>
            </w:pPr>
            <w:r w:rsidRPr="005B44B7">
              <w:rPr>
                <w:rFonts w:ascii="Times New Roman" w:hAnsi="Times New Roman"/>
                <w:sz w:val="24"/>
                <w:szCs w:val="24"/>
                <w:lang w:val="ro-RO"/>
              </w:rPr>
              <w:t>Consiliul Naţional pentru Asistenţă Juridică Garantată de Stat</w:t>
            </w:r>
            <w:r>
              <w:rPr>
                <w:rFonts w:ascii="Times New Roman" w:hAnsi="Times New Roman"/>
                <w:sz w:val="24"/>
                <w:szCs w:val="24"/>
                <w:lang w:val="ro-RO"/>
              </w:rPr>
              <w:t>,</w:t>
            </w:r>
          </w:p>
          <w:p w:rsidR="00976378" w:rsidRPr="00C100CD" w:rsidRDefault="00A94072" w:rsidP="00C100CD">
            <w:pPr>
              <w:spacing w:after="0" w:line="240" w:lineRule="auto"/>
              <w:jc w:val="center"/>
              <w:rPr>
                <w:rFonts w:ascii="Times New Roman" w:hAnsi="Times New Roman"/>
                <w:sz w:val="24"/>
                <w:szCs w:val="24"/>
                <w:lang w:val="ro-RO"/>
              </w:rPr>
            </w:pPr>
            <w:r>
              <w:rPr>
                <w:rFonts w:ascii="Times New Roman" w:hAnsi="Times New Roman"/>
                <w:sz w:val="24"/>
                <w:szCs w:val="24"/>
                <w:lang w:val="ro-RO"/>
              </w:rPr>
              <w:t>o</w:t>
            </w:r>
            <w:r w:rsidR="00976378" w:rsidRPr="00C100CD">
              <w:rPr>
                <w:rFonts w:ascii="Times New Roman" w:hAnsi="Times New Roman"/>
                <w:sz w:val="24"/>
                <w:szCs w:val="24"/>
                <w:lang w:val="ro-RO"/>
              </w:rPr>
              <w:t xml:space="preserve">ficiile teritoriale ale </w:t>
            </w:r>
            <w:r w:rsidR="005B44B7" w:rsidRPr="005B44B7">
              <w:rPr>
                <w:rFonts w:ascii="Times New Roman" w:hAnsi="Times New Roman"/>
                <w:sz w:val="24"/>
                <w:szCs w:val="24"/>
                <w:lang w:val="ro-RO"/>
              </w:rPr>
              <w:t>Consiliului Naţional pentru Asistenţă Juridică Garantată de Stat</w:t>
            </w:r>
          </w:p>
        </w:tc>
        <w:tc>
          <w:tcPr>
            <w:tcW w:w="5695" w:type="dxa"/>
          </w:tcPr>
          <w:p w:rsidR="00976378" w:rsidRPr="00C100CD" w:rsidRDefault="00976378" w:rsidP="00C100CD">
            <w:pPr>
              <w:spacing w:after="0" w:line="240" w:lineRule="auto"/>
              <w:jc w:val="both"/>
              <w:rPr>
                <w:rFonts w:ascii="Times New Roman" w:hAnsi="Times New Roman"/>
                <w:sz w:val="24"/>
                <w:szCs w:val="24"/>
                <w:lang w:val="ro-RO"/>
              </w:rPr>
            </w:pPr>
            <w:r w:rsidRPr="00C100CD">
              <w:rPr>
                <w:rFonts w:ascii="Times New Roman" w:hAnsi="Times New Roman"/>
                <w:sz w:val="24"/>
                <w:szCs w:val="24"/>
                <w:lang w:val="ro-RO"/>
              </w:rPr>
              <w:t xml:space="preserve">1. </w:t>
            </w:r>
            <w:r w:rsidR="00E13D4A" w:rsidRPr="00C100CD">
              <w:rPr>
                <w:rFonts w:ascii="Times New Roman" w:hAnsi="Times New Roman"/>
                <w:sz w:val="24"/>
                <w:szCs w:val="24"/>
                <w:lang w:val="ro-RO"/>
              </w:rPr>
              <w:t>Proiect de modificare a cadrului normativ elaborat şi adoptat</w:t>
            </w:r>
            <w:r w:rsidR="005B44B7">
              <w:rPr>
                <w:rFonts w:ascii="Times New Roman" w:hAnsi="Times New Roman"/>
                <w:sz w:val="24"/>
                <w:szCs w:val="24"/>
                <w:lang w:val="ro-RO"/>
              </w:rPr>
              <w:t>.</w:t>
            </w:r>
          </w:p>
          <w:p w:rsidR="00976378" w:rsidRPr="00C100CD" w:rsidRDefault="00976378" w:rsidP="00C100CD">
            <w:pPr>
              <w:spacing w:after="0" w:line="240" w:lineRule="auto"/>
              <w:jc w:val="both"/>
              <w:rPr>
                <w:rFonts w:ascii="Times New Roman" w:hAnsi="Times New Roman"/>
                <w:sz w:val="24"/>
                <w:szCs w:val="24"/>
                <w:lang w:val="ro-RO"/>
              </w:rPr>
            </w:pPr>
            <w:r w:rsidRPr="00C100CD">
              <w:rPr>
                <w:rFonts w:ascii="Times New Roman" w:hAnsi="Times New Roman"/>
                <w:sz w:val="24"/>
                <w:szCs w:val="24"/>
                <w:lang w:val="ro-RO"/>
              </w:rPr>
              <w:t xml:space="preserve">2. Aparat administrativ al </w:t>
            </w:r>
            <w:r w:rsidR="005B44B7" w:rsidRPr="005B44B7">
              <w:rPr>
                <w:rFonts w:ascii="Times New Roman" w:hAnsi="Times New Roman"/>
                <w:sz w:val="24"/>
                <w:szCs w:val="24"/>
                <w:lang w:val="ro-RO"/>
              </w:rPr>
              <w:t>Consiliului Naţional pentru Asistenţă Juridică Garantată de Stat</w:t>
            </w:r>
            <w:r w:rsidR="005B44B7" w:rsidRPr="00C100CD">
              <w:rPr>
                <w:rFonts w:ascii="Times New Roman" w:hAnsi="Times New Roman"/>
                <w:sz w:val="24"/>
                <w:szCs w:val="24"/>
                <w:lang w:val="ro-RO"/>
              </w:rPr>
              <w:t xml:space="preserve"> </w:t>
            </w:r>
            <w:r w:rsidR="005B44B7">
              <w:rPr>
                <w:rFonts w:ascii="Times New Roman" w:hAnsi="Times New Roman"/>
                <w:sz w:val="24"/>
                <w:szCs w:val="24"/>
                <w:lang w:val="ro-RO"/>
              </w:rPr>
              <w:t>creat.</w:t>
            </w:r>
          </w:p>
          <w:p w:rsidR="00976378" w:rsidRPr="00C100CD" w:rsidRDefault="00976378" w:rsidP="00C100CD">
            <w:pPr>
              <w:spacing w:after="0" w:line="240" w:lineRule="auto"/>
              <w:jc w:val="both"/>
              <w:rPr>
                <w:rFonts w:ascii="Times New Roman" w:hAnsi="Times New Roman"/>
                <w:sz w:val="24"/>
                <w:szCs w:val="24"/>
                <w:lang w:val="ro-RO"/>
              </w:rPr>
            </w:pPr>
            <w:r w:rsidRPr="00C100CD">
              <w:rPr>
                <w:rFonts w:ascii="Times New Roman" w:hAnsi="Times New Roman"/>
                <w:sz w:val="24"/>
                <w:szCs w:val="24"/>
                <w:lang w:val="ro-RO"/>
              </w:rPr>
              <w:t xml:space="preserve">3. Personalul </w:t>
            </w:r>
            <w:r w:rsidR="00E13D4A" w:rsidRPr="00C100CD">
              <w:rPr>
                <w:rFonts w:ascii="Times New Roman" w:hAnsi="Times New Roman"/>
                <w:sz w:val="24"/>
                <w:szCs w:val="24"/>
                <w:lang w:val="ro-RO"/>
              </w:rPr>
              <w:t xml:space="preserve">oficiilor teritoriale </w:t>
            </w:r>
            <w:r w:rsidRPr="00C100CD">
              <w:rPr>
                <w:rFonts w:ascii="Times New Roman" w:hAnsi="Times New Roman"/>
                <w:sz w:val="24"/>
                <w:szCs w:val="24"/>
                <w:lang w:val="ro-RO"/>
              </w:rPr>
              <w:t>proporţional necesită</w:t>
            </w:r>
            <w:r w:rsidR="00A94072">
              <w:rPr>
                <w:rFonts w:ascii="Times New Roman" w:hAnsi="Times New Roman"/>
                <w:sz w:val="24"/>
                <w:szCs w:val="24"/>
                <w:lang w:val="ro-RO"/>
              </w:rPr>
              <w:t>-</w:t>
            </w:r>
            <w:r w:rsidRPr="00C100CD">
              <w:rPr>
                <w:rFonts w:ascii="Times New Roman" w:hAnsi="Times New Roman"/>
                <w:sz w:val="24"/>
                <w:szCs w:val="24"/>
                <w:lang w:val="ro-RO"/>
              </w:rPr>
              <w:t>ţilor sistemului.</w:t>
            </w:r>
          </w:p>
        </w:tc>
      </w:tr>
      <w:tr w:rsidR="00976378" w:rsidRPr="00C100CD">
        <w:trPr>
          <w:trHeight w:val="377"/>
        </w:trPr>
        <w:tc>
          <w:tcPr>
            <w:tcW w:w="3924" w:type="dxa"/>
          </w:tcPr>
          <w:p w:rsidR="00976378" w:rsidRPr="00C100CD" w:rsidRDefault="002E3699" w:rsidP="00C100CD">
            <w:pPr>
              <w:spacing w:after="0" w:line="240" w:lineRule="auto"/>
              <w:rPr>
                <w:rFonts w:ascii="Times New Roman" w:hAnsi="Times New Roman"/>
                <w:sz w:val="24"/>
                <w:szCs w:val="24"/>
                <w:lang w:val="ro-RO"/>
              </w:rPr>
            </w:pPr>
            <w:r w:rsidRPr="00C100CD">
              <w:rPr>
                <w:rFonts w:ascii="Times New Roman" w:hAnsi="Times New Roman"/>
                <w:sz w:val="24"/>
                <w:szCs w:val="24"/>
                <w:lang w:val="ro-RO"/>
              </w:rPr>
              <w:t xml:space="preserve">3.1.2. Îmbunătăţirea calităţii </w:t>
            </w:r>
            <w:r w:rsidR="004649BC" w:rsidRPr="00C100CD">
              <w:rPr>
                <w:rFonts w:ascii="Times New Roman" w:hAnsi="Times New Roman"/>
                <w:sz w:val="24"/>
                <w:szCs w:val="24"/>
                <w:lang w:val="ro-RO"/>
              </w:rPr>
              <w:t>ş</w:t>
            </w:r>
            <w:r w:rsidRPr="00C100CD">
              <w:rPr>
                <w:rFonts w:ascii="Times New Roman" w:hAnsi="Times New Roman"/>
                <w:sz w:val="24"/>
                <w:szCs w:val="24"/>
                <w:lang w:val="ro-RO"/>
              </w:rPr>
              <w:t>i accesibilită</w:t>
            </w:r>
            <w:r w:rsidR="004649BC" w:rsidRPr="00C100CD">
              <w:rPr>
                <w:rFonts w:ascii="Times New Roman" w:hAnsi="Times New Roman"/>
                <w:sz w:val="24"/>
                <w:szCs w:val="24"/>
                <w:lang w:val="ro-RO"/>
              </w:rPr>
              <w:t>ţ</w:t>
            </w:r>
            <w:r w:rsidRPr="00C100CD">
              <w:rPr>
                <w:rFonts w:ascii="Times New Roman" w:hAnsi="Times New Roman"/>
                <w:sz w:val="24"/>
                <w:szCs w:val="24"/>
                <w:lang w:val="ro-RO"/>
              </w:rPr>
              <w:t xml:space="preserve">ii serviciilor de </w:t>
            </w:r>
            <w:r w:rsidR="00AE4C00">
              <w:rPr>
                <w:rFonts w:ascii="Times New Roman" w:hAnsi="Times New Roman"/>
                <w:sz w:val="24"/>
                <w:szCs w:val="24"/>
                <w:lang w:val="ro-RO"/>
              </w:rPr>
              <w:t xml:space="preserve">asistenţă juridică garantată de stat </w:t>
            </w:r>
            <w:r w:rsidRPr="00C100CD">
              <w:rPr>
                <w:rFonts w:ascii="Times New Roman" w:hAnsi="Times New Roman"/>
                <w:sz w:val="24"/>
                <w:szCs w:val="24"/>
                <w:lang w:val="ro-RO"/>
              </w:rPr>
              <w:t xml:space="preserve">(cauze penale </w:t>
            </w:r>
            <w:r w:rsidR="004649BC" w:rsidRPr="00C100CD">
              <w:rPr>
                <w:rFonts w:ascii="Times New Roman" w:hAnsi="Times New Roman"/>
                <w:sz w:val="24"/>
                <w:szCs w:val="24"/>
                <w:lang w:val="ro-RO"/>
              </w:rPr>
              <w:t>ş</w:t>
            </w:r>
            <w:r w:rsidRPr="00C100CD">
              <w:rPr>
                <w:rFonts w:ascii="Times New Roman" w:hAnsi="Times New Roman"/>
                <w:sz w:val="24"/>
                <w:szCs w:val="24"/>
                <w:lang w:val="ro-RO"/>
              </w:rPr>
              <w:t>i nonpenale)</w:t>
            </w:r>
          </w:p>
        </w:tc>
        <w:tc>
          <w:tcPr>
            <w:tcW w:w="583" w:type="dxa"/>
            <w:shd w:val="clear" w:color="auto" w:fill="D9D9D9"/>
          </w:tcPr>
          <w:p w:rsidR="00976378" w:rsidRPr="00C100C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00C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00CD" w:rsidRDefault="00976378" w:rsidP="00C748E6">
            <w:pPr>
              <w:spacing w:after="0" w:line="240" w:lineRule="auto"/>
              <w:ind w:firstLine="660"/>
              <w:rPr>
                <w:rFonts w:ascii="Times New Roman" w:hAnsi="Times New Roman"/>
                <w:sz w:val="24"/>
                <w:szCs w:val="24"/>
                <w:lang w:val="ro-RO"/>
              </w:rPr>
            </w:pPr>
          </w:p>
        </w:tc>
        <w:tc>
          <w:tcPr>
            <w:tcW w:w="583" w:type="dxa"/>
          </w:tcPr>
          <w:p w:rsidR="00976378" w:rsidRPr="00C100CD" w:rsidRDefault="00976378" w:rsidP="00C748E6">
            <w:pPr>
              <w:spacing w:after="0" w:line="240" w:lineRule="auto"/>
              <w:ind w:firstLine="660"/>
              <w:rPr>
                <w:rFonts w:ascii="Times New Roman" w:hAnsi="Times New Roman"/>
                <w:sz w:val="24"/>
                <w:szCs w:val="24"/>
                <w:lang w:val="ro-RO"/>
              </w:rPr>
            </w:pPr>
          </w:p>
        </w:tc>
        <w:tc>
          <w:tcPr>
            <w:tcW w:w="583" w:type="dxa"/>
          </w:tcPr>
          <w:p w:rsidR="00976378" w:rsidRPr="00C100CD" w:rsidRDefault="00976378" w:rsidP="00C748E6">
            <w:pPr>
              <w:spacing w:after="0" w:line="240" w:lineRule="auto"/>
              <w:ind w:firstLine="660"/>
              <w:rPr>
                <w:rFonts w:ascii="Times New Roman" w:hAnsi="Times New Roman"/>
                <w:sz w:val="24"/>
                <w:szCs w:val="24"/>
                <w:lang w:val="ro-RO"/>
              </w:rPr>
            </w:pPr>
          </w:p>
        </w:tc>
        <w:tc>
          <w:tcPr>
            <w:tcW w:w="2616" w:type="dxa"/>
          </w:tcPr>
          <w:p w:rsidR="005B44B7" w:rsidRDefault="005B44B7" w:rsidP="00C100CD">
            <w:pPr>
              <w:spacing w:after="0" w:line="240" w:lineRule="auto"/>
              <w:jc w:val="center"/>
              <w:rPr>
                <w:rFonts w:ascii="Times New Roman" w:hAnsi="Times New Roman"/>
                <w:sz w:val="24"/>
                <w:szCs w:val="24"/>
                <w:lang w:val="ro-RO"/>
              </w:rPr>
            </w:pPr>
            <w:r w:rsidRPr="005B44B7">
              <w:rPr>
                <w:rFonts w:ascii="Times New Roman" w:hAnsi="Times New Roman"/>
                <w:sz w:val="24"/>
                <w:szCs w:val="24"/>
                <w:lang w:val="ro-RO"/>
              </w:rPr>
              <w:t>Consiliul Naţional pentru Asistenţă Juridică Garantată de Stat</w:t>
            </w:r>
            <w:r>
              <w:rPr>
                <w:rFonts w:ascii="Times New Roman" w:hAnsi="Times New Roman"/>
                <w:sz w:val="24"/>
                <w:szCs w:val="24"/>
                <w:lang w:val="ro-RO"/>
              </w:rPr>
              <w:t>,</w:t>
            </w:r>
          </w:p>
          <w:p w:rsidR="005B44B7" w:rsidRDefault="00A94072" w:rsidP="00C100CD">
            <w:pPr>
              <w:spacing w:after="0" w:line="240" w:lineRule="auto"/>
              <w:jc w:val="center"/>
              <w:rPr>
                <w:rFonts w:ascii="Times New Roman" w:hAnsi="Times New Roman"/>
                <w:sz w:val="24"/>
                <w:szCs w:val="24"/>
                <w:lang w:val="ro-RO"/>
              </w:rPr>
            </w:pPr>
            <w:r>
              <w:rPr>
                <w:rFonts w:ascii="Times New Roman" w:hAnsi="Times New Roman"/>
                <w:sz w:val="24"/>
                <w:szCs w:val="24"/>
                <w:lang w:val="ro-RO"/>
              </w:rPr>
              <w:t>o</w:t>
            </w:r>
            <w:r w:rsidR="00976378" w:rsidRPr="00C100CD">
              <w:rPr>
                <w:rFonts w:ascii="Times New Roman" w:hAnsi="Times New Roman"/>
                <w:sz w:val="24"/>
                <w:szCs w:val="24"/>
                <w:lang w:val="ro-RO"/>
              </w:rPr>
              <w:t xml:space="preserve">ficiile teritoriale ale </w:t>
            </w:r>
            <w:r w:rsidR="005B44B7" w:rsidRPr="005B44B7">
              <w:rPr>
                <w:rFonts w:ascii="Times New Roman" w:hAnsi="Times New Roman"/>
                <w:sz w:val="24"/>
                <w:szCs w:val="24"/>
                <w:lang w:val="ro-RO"/>
              </w:rPr>
              <w:t>Consiliului Naţional pentru Asistenţă Juridică Garantată de Stat</w:t>
            </w:r>
            <w:r w:rsidR="005B44B7">
              <w:rPr>
                <w:rFonts w:ascii="Times New Roman" w:hAnsi="Times New Roman"/>
                <w:sz w:val="24"/>
                <w:szCs w:val="24"/>
                <w:lang w:val="ro-RO"/>
              </w:rPr>
              <w:t>,</w:t>
            </w:r>
          </w:p>
          <w:p w:rsidR="00A93D95" w:rsidRPr="00C100CD" w:rsidRDefault="005B44B7" w:rsidP="00C100CD">
            <w:pPr>
              <w:spacing w:after="0" w:line="240" w:lineRule="auto"/>
              <w:jc w:val="center"/>
              <w:rPr>
                <w:rFonts w:ascii="Times New Roman" w:hAnsi="Times New Roman"/>
                <w:sz w:val="24"/>
                <w:szCs w:val="24"/>
                <w:lang w:val="ro-RO"/>
              </w:rPr>
            </w:pPr>
            <w:r w:rsidRPr="00C100CD">
              <w:rPr>
                <w:rFonts w:ascii="Times New Roman" w:hAnsi="Times New Roman"/>
                <w:sz w:val="24"/>
                <w:szCs w:val="24"/>
                <w:lang w:val="ro-RO"/>
              </w:rPr>
              <w:t xml:space="preserve"> </w:t>
            </w:r>
            <w:r w:rsidR="00A93D95" w:rsidRPr="00C100CD">
              <w:rPr>
                <w:rFonts w:ascii="Times New Roman" w:hAnsi="Times New Roman"/>
                <w:sz w:val="24"/>
                <w:szCs w:val="24"/>
                <w:lang w:val="ro-RO"/>
              </w:rPr>
              <w:t>Uniunea Avocaţilor</w:t>
            </w:r>
          </w:p>
        </w:tc>
        <w:tc>
          <w:tcPr>
            <w:tcW w:w="5695" w:type="dxa"/>
          </w:tcPr>
          <w:p w:rsidR="00A93D95" w:rsidRPr="00C100CD" w:rsidRDefault="00A93D95" w:rsidP="00C100CD">
            <w:pPr>
              <w:spacing w:after="0" w:line="240" w:lineRule="auto"/>
              <w:jc w:val="both"/>
              <w:rPr>
                <w:rFonts w:ascii="Times New Roman" w:hAnsi="Times New Roman"/>
                <w:sz w:val="24"/>
                <w:szCs w:val="24"/>
                <w:lang w:val="ro-RO"/>
              </w:rPr>
            </w:pPr>
            <w:r w:rsidRPr="00C100CD">
              <w:rPr>
                <w:rFonts w:ascii="Times New Roman" w:hAnsi="Times New Roman"/>
                <w:sz w:val="24"/>
                <w:szCs w:val="24"/>
                <w:lang w:val="ro-RO"/>
              </w:rPr>
              <w:t xml:space="preserve">1. Mecanismul de asigurare a calităţii serviciilor de </w:t>
            </w:r>
            <w:r w:rsidR="005B44B7">
              <w:rPr>
                <w:rFonts w:ascii="Times New Roman" w:hAnsi="Times New Roman"/>
                <w:sz w:val="24"/>
                <w:szCs w:val="24"/>
                <w:lang w:val="ro-RO"/>
              </w:rPr>
              <w:t>asistenţă juridică garantată de stat elaborat şi implementat.</w:t>
            </w:r>
          </w:p>
          <w:p w:rsidR="00A93D95" w:rsidRPr="00C100CD" w:rsidRDefault="00A93D95" w:rsidP="00C100CD">
            <w:pPr>
              <w:spacing w:after="0" w:line="240" w:lineRule="auto"/>
              <w:jc w:val="both"/>
              <w:rPr>
                <w:rFonts w:ascii="Times New Roman" w:hAnsi="Times New Roman"/>
                <w:sz w:val="24"/>
                <w:szCs w:val="24"/>
                <w:lang w:val="ro-RO"/>
              </w:rPr>
            </w:pPr>
            <w:r w:rsidRPr="00C100CD">
              <w:rPr>
                <w:rFonts w:ascii="Times New Roman" w:hAnsi="Times New Roman"/>
                <w:sz w:val="24"/>
                <w:szCs w:val="24"/>
                <w:lang w:val="ro-RO"/>
              </w:rPr>
              <w:t>2.  Studiu cu privire la necesită</w:t>
            </w:r>
            <w:r w:rsidR="004649BC" w:rsidRPr="00C100CD">
              <w:rPr>
                <w:rFonts w:ascii="Times New Roman" w:hAnsi="Times New Roman"/>
                <w:sz w:val="24"/>
                <w:szCs w:val="24"/>
                <w:lang w:val="ro-RO"/>
              </w:rPr>
              <w:t>ţ</w:t>
            </w:r>
            <w:r w:rsidRPr="00C100CD">
              <w:rPr>
                <w:rFonts w:ascii="Times New Roman" w:hAnsi="Times New Roman"/>
                <w:sz w:val="24"/>
                <w:szCs w:val="24"/>
                <w:lang w:val="ro-RO"/>
              </w:rPr>
              <w:t xml:space="preserve">ile financiare </w:t>
            </w:r>
            <w:r w:rsidR="004649BC" w:rsidRPr="00C100CD">
              <w:rPr>
                <w:rFonts w:ascii="Times New Roman" w:hAnsi="Times New Roman"/>
                <w:sz w:val="24"/>
                <w:szCs w:val="24"/>
                <w:lang w:val="ro-RO"/>
              </w:rPr>
              <w:t>ş</w:t>
            </w:r>
            <w:r w:rsidRPr="00C100CD">
              <w:rPr>
                <w:rFonts w:ascii="Times New Roman" w:hAnsi="Times New Roman"/>
                <w:sz w:val="24"/>
                <w:szCs w:val="24"/>
                <w:lang w:val="ro-RO"/>
              </w:rPr>
              <w:t xml:space="preserve">i modul de prestare a serviciilor de </w:t>
            </w:r>
            <w:r w:rsidR="005B44B7">
              <w:rPr>
                <w:rFonts w:ascii="Times New Roman" w:hAnsi="Times New Roman"/>
                <w:sz w:val="24"/>
                <w:szCs w:val="24"/>
                <w:lang w:val="ro-RO"/>
              </w:rPr>
              <w:t>asistenţă juridică garantată de stat</w:t>
            </w:r>
            <w:r w:rsidRPr="00C100CD">
              <w:rPr>
                <w:rFonts w:ascii="Times New Roman" w:hAnsi="Times New Roman"/>
                <w:sz w:val="24"/>
                <w:szCs w:val="24"/>
                <w:lang w:val="ro-RO"/>
              </w:rPr>
              <w:t xml:space="preserve"> efectuat </w:t>
            </w:r>
            <w:r w:rsidR="004649BC" w:rsidRPr="00C100CD">
              <w:rPr>
                <w:rFonts w:ascii="Times New Roman" w:hAnsi="Times New Roman"/>
                <w:sz w:val="24"/>
                <w:szCs w:val="24"/>
                <w:lang w:val="ro-RO"/>
              </w:rPr>
              <w:t>ş</w:t>
            </w:r>
            <w:r w:rsidRPr="00C100CD">
              <w:rPr>
                <w:rFonts w:ascii="Times New Roman" w:hAnsi="Times New Roman"/>
                <w:sz w:val="24"/>
                <w:szCs w:val="24"/>
                <w:lang w:val="ro-RO"/>
              </w:rPr>
              <w:t>i recom</w:t>
            </w:r>
            <w:r w:rsidR="005B44B7">
              <w:rPr>
                <w:rFonts w:ascii="Times New Roman" w:hAnsi="Times New Roman"/>
                <w:sz w:val="24"/>
                <w:szCs w:val="24"/>
                <w:lang w:val="ro-RO"/>
              </w:rPr>
              <w:t>andări formulate.</w:t>
            </w:r>
          </w:p>
          <w:p w:rsidR="00A93D95" w:rsidRPr="00C100CD" w:rsidRDefault="00A93D95" w:rsidP="00C100CD">
            <w:pPr>
              <w:spacing w:after="0" w:line="240" w:lineRule="auto"/>
              <w:jc w:val="both"/>
              <w:rPr>
                <w:rFonts w:ascii="Times New Roman" w:hAnsi="Times New Roman"/>
                <w:sz w:val="24"/>
                <w:szCs w:val="24"/>
                <w:lang w:val="ro-RO"/>
              </w:rPr>
            </w:pPr>
            <w:r w:rsidRPr="00C100CD">
              <w:rPr>
                <w:rFonts w:ascii="Times New Roman" w:hAnsi="Times New Roman"/>
                <w:sz w:val="24"/>
                <w:szCs w:val="24"/>
                <w:lang w:val="ro-RO"/>
              </w:rPr>
              <w:t xml:space="preserve">3. Sistemul mixt de acordare a </w:t>
            </w:r>
            <w:r w:rsidR="005B44B7">
              <w:rPr>
                <w:rFonts w:ascii="Times New Roman" w:hAnsi="Times New Roman"/>
                <w:sz w:val="24"/>
                <w:szCs w:val="24"/>
                <w:lang w:val="ro-RO"/>
              </w:rPr>
              <w:t>asistenţ</w:t>
            </w:r>
            <w:r w:rsidR="00A94072">
              <w:rPr>
                <w:rFonts w:ascii="Times New Roman" w:hAnsi="Times New Roman"/>
                <w:sz w:val="24"/>
                <w:szCs w:val="24"/>
                <w:lang w:val="ro-RO"/>
              </w:rPr>
              <w:t>ei</w:t>
            </w:r>
            <w:r w:rsidR="005B44B7">
              <w:rPr>
                <w:rFonts w:ascii="Times New Roman" w:hAnsi="Times New Roman"/>
                <w:sz w:val="24"/>
                <w:szCs w:val="24"/>
                <w:lang w:val="ro-RO"/>
              </w:rPr>
              <w:t xml:space="preserve"> juridic</w:t>
            </w:r>
            <w:r w:rsidR="00A94072">
              <w:rPr>
                <w:rFonts w:ascii="Times New Roman" w:hAnsi="Times New Roman"/>
                <w:sz w:val="24"/>
                <w:szCs w:val="24"/>
                <w:lang w:val="ro-RO"/>
              </w:rPr>
              <w:t>e</w:t>
            </w:r>
            <w:r w:rsidR="005B44B7">
              <w:rPr>
                <w:rFonts w:ascii="Times New Roman" w:hAnsi="Times New Roman"/>
                <w:sz w:val="24"/>
                <w:szCs w:val="24"/>
                <w:lang w:val="ro-RO"/>
              </w:rPr>
              <w:t xml:space="preserve"> garantat</w:t>
            </w:r>
            <w:r w:rsidR="00A94072">
              <w:rPr>
                <w:rFonts w:ascii="Times New Roman" w:hAnsi="Times New Roman"/>
                <w:sz w:val="24"/>
                <w:szCs w:val="24"/>
                <w:lang w:val="ro-RO"/>
              </w:rPr>
              <w:t>e</w:t>
            </w:r>
            <w:r w:rsidR="005B44B7">
              <w:rPr>
                <w:rFonts w:ascii="Times New Roman" w:hAnsi="Times New Roman"/>
                <w:sz w:val="24"/>
                <w:szCs w:val="24"/>
                <w:lang w:val="ro-RO"/>
              </w:rPr>
              <w:t xml:space="preserve"> de stat</w:t>
            </w:r>
            <w:r w:rsidR="005B44B7" w:rsidRPr="00C100CD">
              <w:rPr>
                <w:rFonts w:ascii="Times New Roman" w:hAnsi="Times New Roman"/>
                <w:sz w:val="24"/>
                <w:szCs w:val="24"/>
                <w:lang w:val="ro-RO"/>
              </w:rPr>
              <w:t xml:space="preserve"> </w:t>
            </w:r>
            <w:r w:rsidRPr="00C100CD">
              <w:rPr>
                <w:rFonts w:ascii="Times New Roman" w:hAnsi="Times New Roman"/>
                <w:sz w:val="24"/>
                <w:szCs w:val="24"/>
                <w:lang w:val="ro-RO"/>
              </w:rPr>
              <w:t>prin intermediul avoca</w:t>
            </w:r>
            <w:r w:rsidR="004649BC" w:rsidRPr="00C100CD">
              <w:rPr>
                <w:rFonts w:ascii="Times New Roman" w:hAnsi="Times New Roman"/>
                <w:sz w:val="24"/>
                <w:szCs w:val="24"/>
                <w:lang w:val="ro-RO"/>
              </w:rPr>
              <w:t>ţ</w:t>
            </w:r>
            <w:r w:rsidRPr="00C100CD">
              <w:rPr>
                <w:rFonts w:ascii="Times New Roman" w:hAnsi="Times New Roman"/>
                <w:sz w:val="24"/>
                <w:szCs w:val="24"/>
                <w:lang w:val="ro-RO"/>
              </w:rPr>
              <w:t xml:space="preserve">ilor publici </w:t>
            </w:r>
            <w:r w:rsidR="004649BC" w:rsidRPr="00C100CD">
              <w:rPr>
                <w:rFonts w:ascii="Times New Roman" w:hAnsi="Times New Roman"/>
                <w:sz w:val="24"/>
                <w:szCs w:val="24"/>
                <w:lang w:val="ro-RO"/>
              </w:rPr>
              <w:t>ş</w:t>
            </w:r>
            <w:r w:rsidRPr="00C100CD">
              <w:rPr>
                <w:rFonts w:ascii="Times New Roman" w:hAnsi="Times New Roman"/>
                <w:sz w:val="24"/>
                <w:szCs w:val="24"/>
                <w:lang w:val="ro-RO"/>
              </w:rPr>
              <w:t>i avoca</w:t>
            </w:r>
            <w:r w:rsidR="004649BC" w:rsidRPr="00C100CD">
              <w:rPr>
                <w:rFonts w:ascii="Times New Roman" w:hAnsi="Times New Roman"/>
                <w:sz w:val="24"/>
                <w:szCs w:val="24"/>
                <w:lang w:val="ro-RO"/>
              </w:rPr>
              <w:t>ţ</w:t>
            </w:r>
            <w:r w:rsidRPr="00C100CD">
              <w:rPr>
                <w:rFonts w:ascii="Times New Roman" w:hAnsi="Times New Roman"/>
                <w:sz w:val="24"/>
                <w:szCs w:val="24"/>
                <w:lang w:val="ro-RO"/>
              </w:rPr>
              <w:t>ilor care ac</w:t>
            </w:r>
            <w:r w:rsidR="005B44B7">
              <w:rPr>
                <w:rFonts w:ascii="Times New Roman" w:hAnsi="Times New Roman"/>
                <w:sz w:val="24"/>
                <w:szCs w:val="24"/>
                <w:lang w:val="ro-RO"/>
              </w:rPr>
              <w:t xml:space="preserve">ordă </w:t>
            </w:r>
            <w:r w:rsidR="00A94072">
              <w:rPr>
                <w:rFonts w:ascii="Times New Roman" w:hAnsi="Times New Roman"/>
                <w:sz w:val="24"/>
                <w:szCs w:val="24"/>
                <w:lang w:val="ro-RO"/>
              </w:rPr>
              <w:t>asistenţă juridică garantată de stat</w:t>
            </w:r>
            <w:r w:rsidR="005B44B7">
              <w:rPr>
                <w:rFonts w:ascii="Times New Roman" w:hAnsi="Times New Roman"/>
                <w:sz w:val="24"/>
                <w:szCs w:val="24"/>
                <w:lang w:val="ro-RO"/>
              </w:rPr>
              <w:t xml:space="preserve"> la cerere implementat.</w:t>
            </w:r>
            <w:r w:rsidRPr="00C100CD">
              <w:rPr>
                <w:rFonts w:ascii="Times New Roman" w:hAnsi="Times New Roman"/>
                <w:sz w:val="24"/>
                <w:szCs w:val="24"/>
                <w:lang w:val="ro-RO"/>
              </w:rPr>
              <w:t xml:space="preserve"> </w:t>
            </w:r>
          </w:p>
          <w:p w:rsidR="00A93D95" w:rsidRPr="00C100CD" w:rsidRDefault="00A93D95" w:rsidP="00C100CD">
            <w:pPr>
              <w:spacing w:after="0" w:line="240" w:lineRule="auto"/>
              <w:jc w:val="both"/>
              <w:rPr>
                <w:rFonts w:ascii="Times New Roman" w:hAnsi="Times New Roman"/>
                <w:sz w:val="24"/>
                <w:szCs w:val="24"/>
                <w:lang w:val="ro-RO"/>
              </w:rPr>
            </w:pPr>
            <w:r w:rsidRPr="00C100CD">
              <w:rPr>
                <w:rFonts w:ascii="Times New Roman" w:hAnsi="Times New Roman"/>
                <w:sz w:val="24"/>
                <w:szCs w:val="24"/>
                <w:lang w:val="ro-RO"/>
              </w:rPr>
              <w:t xml:space="preserve">4. Resursele financiare acordate pentru serviciile </w:t>
            </w:r>
            <w:r w:rsidR="005B44B7">
              <w:rPr>
                <w:rFonts w:ascii="Times New Roman" w:hAnsi="Times New Roman"/>
                <w:sz w:val="24"/>
                <w:szCs w:val="24"/>
                <w:lang w:val="ro-RO"/>
              </w:rPr>
              <w:t>asistenţei juridice garantate de stat</w:t>
            </w:r>
            <w:r w:rsidRPr="00C100CD">
              <w:rPr>
                <w:rFonts w:ascii="Times New Roman" w:hAnsi="Times New Roman"/>
                <w:sz w:val="24"/>
                <w:szCs w:val="24"/>
                <w:lang w:val="ro-RO"/>
              </w:rPr>
              <w:t xml:space="preserve">  corespunzătoare necesităţilor reale ale acestui sistem</w:t>
            </w:r>
            <w:r w:rsidR="005B44B7">
              <w:rPr>
                <w:rFonts w:ascii="Times New Roman" w:hAnsi="Times New Roman"/>
                <w:sz w:val="24"/>
                <w:szCs w:val="24"/>
                <w:lang w:val="ro-RO"/>
              </w:rPr>
              <w:t>.</w:t>
            </w:r>
          </w:p>
          <w:p w:rsidR="00976378" w:rsidRPr="00C100CD" w:rsidRDefault="00A93D95" w:rsidP="00C100CD">
            <w:pPr>
              <w:spacing w:after="0" w:line="240" w:lineRule="auto"/>
              <w:jc w:val="both"/>
              <w:rPr>
                <w:rFonts w:ascii="Times New Roman" w:hAnsi="Times New Roman"/>
                <w:sz w:val="24"/>
                <w:szCs w:val="24"/>
                <w:lang w:val="ro-RO"/>
              </w:rPr>
            </w:pPr>
            <w:r w:rsidRPr="00C100CD">
              <w:rPr>
                <w:rFonts w:ascii="Times New Roman" w:hAnsi="Times New Roman"/>
                <w:sz w:val="24"/>
                <w:szCs w:val="24"/>
                <w:lang w:val="ro-RO"/>
              </w:rPr>
              <w:t xml:space="preserve">5. Instruirea avocaţilor publici </w:t>
            </w:r>
            <w:r w:rsidR="004649BC" w:rsidRPr="00C100CD">
              <w:rPr>
                <w:rFonts w:ascii="Times New Roman" w:hAnsi="Times New Roman"/>
                <w:sz w:val="24"/>
                <w:szCs w:val="24"/>
                <w:lang w:val="ro-RO"/>
              </w:rPr>
              <w:t>ş</w:t>
            </w:r>
            <w:r w:rsidRPr="00C100CD">
              <w:rPr>
                <w:rFonts w:ascii="Times New Roman" w:hAnsi="Times New Roman"/>
                <w:sz w:val="24"/>
                <w:szCs w:val="24"/>
                <w:lang w:val="ro-RO"/>
              </w:rPr>
              <w:t>i avoca</w:t>
            </w:r>
            <w:r w:rsidR="004649BC" w:rsidRPr="00C100CD">
              <w:rPr>
                <w:rFonts w:ascii="Times New Roman" w:hAnsi="Times New Roman"/>
                <w:sz w:val="24"/>
                <w:szCs w:val="24"/>
                <w:lang w:val="ro-RO"/>
              </w:rPr>
              <w:t>ţ</w:t>
            </w:r>
            <w:r w:rsidRPr="00C100CD">
              <w:rPr>
                <w:rFonts w:ascii="Times New Roman" w:hAnsi="Times New Roman"/>
                <w:sz w:val="24"/>
                <w:szCs w:val="24"/>
                <w:lang w:val="ro-RO"/>
              </w:rPr>
              <w:t>ilor priva</w:t>
            </w:r>
            <w:r w:rsidR="004649BC" w:rsidRPr="00C100CD">
              <w:rPr>
                <w:rFonts w:ascii="Times New Roman" w:hAnsi="Times New Roman"/>
                <w:sz w:val="24"/>
                <w:szCs w:val="24"/>
                <w:lang w:val="ro-RO"/>
              </w:rPr>
              <w:t>ţ</w:t>
            </w:r>
            <w:r w:rsidRPr="00C100CD">
              <w:rPr>
                <w:rFonts w:ascii="Times New Roman" w:hAnsi="Times New Roman"/>
                <w:sz w:val="24"/>
                <w:szCs w:val="24"/>
                <w:lang w:val="ro-RO"/>
              </w:rPr>
              <w:t xml:space="preserve">i care acordă </w:t>
            </w:r>
            <w:r w:rsidR="005B44B7">
              <w:rPr>
                <w:rFonts w:ascii="Times New Roman" w:hAnsi="Times New Roman"/>
                <w:sz w:val="24"/>
                <w:szCs w:val="24"/>
                <w:lang w:val="ro-RO"/>
              </w:rPr>
              <w:t>asistenţă juridică garantată de stat</w:t>
            </w:r>
            <w:r w:rsidRPr="00C100CD">
              <w:rPr>
                <w:rFonts w:ascii="Times New Roman" w:hAnsi="Times New Roman"/>
                <w:sz w:val="24"/>
                <w:szCs w:val="24"/>
                <w:lang w:val="ro-RO"/>
              </w:rPr>
              <w:t xml:space="preserve"> la cerere asigurată.</w:t>
            </w:r>
          </w:p>
        </w:tc>
      </w:tr>
      <w:tr w:rsidR="00976378" w:rsidRPr="00C100CD">
        <w:trPr>
          <w:trHeight w:val="368"/>
        </w:trPr>
        <w:tc>
          <w:tcPr>
            <w:tcW w:w="3924" w:type="dxa"/>
          </w:tcPr>
          <w:p w:rsidR="00976378" w:rsidRPr="00C100CD" w:rsidRDefault="00A93D95" w:rsidP="00C100CD">
            <w:pPr>
              <w:spacing w:after="0" w:line="240" w:lineRule="auto"/>
              <w:rPr>
                <w:rFonts w:ascii="Times New Roman" w:hAnsi="Times New Roman"/>
                <w:sz w:val="24"/>
                <w:szCs w:val="24"/>
                <w:lang w:val="ro-RO"/>
              </w:rPr>
            </w:pPr>
            <w:r w:rsidRPr="00C100CD">
              <w:rPr>
                <w:rFonts w:ascii="Times New Roman" w:hAnsi="Times New Roman"/>
                <w:sz w:val="24"/>
                <w:szCs w:val="24"/>
                <w:lang w:val="ro-RO"/>
              </w:rPr>
              <w:t>3.1.3</w:t>
            </w:r>
            <w:r w:rsidR="00976378" w:rsidRPr="00C100CD">
              <w:rPr>
                <w:rFonts w:ascii="Times New Roman" w:hAnsi="Times New Roman"/>
                <w:sz w:val="24"/>
                <w:szCs w:val="24"/>
                <w:lang w:val="ro-RO"/>
              </w:rPr>
              <w:t xml:space="preserve">. Promovarea culturii şi </w:t>
            </w:r>
            <w:r w:rsidR="00E20604" w:rsidRPr="00C100CD">
              <w:rPr>
                <w:rFonts w:ascii="Times New Roman" w:hAnsi="Times New Roman"/>
                <w:sz w:val="24"/>
                <w:szCs w:val="24"/>
                <w:lang w:val="ro-RO"/>
              </w:rPr>
              <w:t>accesului la informaţia</w:t>
            </w:r>
            <w:r w:rsidR="00976378" w:rsidRPr="00C100CD">
              <w:rPr>
                <w:rFonts w:ascii="Times New Roman" w:hAnsi="Times New Roman"/>
                <w:sz w:val="24"/>
                <w:szCs w:val="24"/>
                <w:lang w:val="ro-RO"/>
              </w:rPr>
              <w:t xml:space="preserve"> cu caracter  juridic şi reducerea nihilismului juridic</w:t>
            </w:r>
          </w:p>
        </w:tc>
        <w:tc>
          <w:tcPr>
            <w:tcW w:w="583" w:type="dxa"/>
            <w:shd w:val="clear" w:color="auto" w:fill="D9D9D9"/>
          </w:tcPr>
          <w:p w:rsidR="00976378" w:rsidRPr="00C100C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00C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00C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00C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00CD" w:rsidRDefault="00976378" w:rsidP="00C748E6">
            <w:pPr>
              <w:spacing w:after="0" w:line="240" w:lineRule="auto"/>
              <w:ind w:firstLine="660"/>
              <w:rPr>
                <w:rFonts w:ascii="Times New Roman" w:hAnsi="Times New Roman"/>
                <w:sz w:val="24"/>
                <w:szCs w:val="24"/>
                <w:lang w:val="ro-RO"/>
              </w:rPr>
            </w:pPr>
          </w:p>
        </w:tc>
        <w:tc>
          <w:tcPr>
            <w:tcW w:w="2616" w:type="dxa"/>
          </w:tcPr>
          <w:p w:rsidR="005B44B7" w:rsidRDefault="005B44B7" w:rsidP="00C100CD">
            <w:pPr>
              <w:spacing w:after="0" w:line="240" w:lineRule="auto"/>
              <w:ind w:firstLine="20"/>
              <w:jc w:val="center"/>
              <w:rPr>
                <w:rFonts w:ascii="Times New Roman" w:hAnsi="Times New Roman"/>
                <w:sz w:val="24"/>
                <w:szCs w:val="24"/>
                <w:lang w:val="ro-RO"/>
              </w:rPr>
            </w:pPr>
            <w:r w:rsidRPr="005B44B7">
              <w:rPr>
                <w:rFonts w:ascii="Times New Roman" w:hAnsi="Times New Roman"/>
                <w:sz w:val="24"/>
                <w:szCs w:val="24"/>
                <w:lang w:val="ro-RO"/>
              </w:rPr>
              <w:t>Consiliul Naţional pentru Asistenţă Juridică Garantată de Stat</w:t>
            </w:r>
            <w:r>
              <w:rPr>
                <w:rFonts w:ascii="Times New Roman" w:hAnsi="Times New Roman"/>
                <w:sz w:val="24"/>
                <w:szCs w:val="24"/>
                <w:lang w:val="ro-RO"/>
              </w:rPr>
              <w:t>,</w:t>
            </w:r>
          </w:p>
          <w:p w:rsidR="00976378" w:rsidRPr="00C100CD" w:rsidRDefault="00976378" w:rsidP="00C100CD">
            <w:pPr>
              <w:spacing w:after="0" w:line="240" w:lineRule="auto"/>
              <w:ind w:firstLine="20"/>
              <w:jc w:val="center"/>
              <w:rPr>
                <w:rFonts w:ascii="Times New Roman" w:hAnsi="Times New Roman"/>
                <w:sz w:val="24"/>
                <w:szCs w:val="24"/>
                <w:lang w:val="ro-RO"/>
              </w:rPr>
            </w:pPr>
            <w:r w:rsidRPr="00C100CD">
              <w:rPr>
                <w:rFonts w:ascii="Times New Roman" w:hAnsi="Times New Roman"/>
                <w:sz w:val="24"/>
                <w:szCs w:val="24"/>
                <w:lang w:val="ro-RO"/>
              </w:rPr>
              <w:t>Ministerul Justiţiei</w:t>
            </w:r>
            <w:r w:rsidR="005B44B7">
              <w:rPr>
                <w:rFonts w:ascii="Times New Roman" w:hAnsi="Times New Roman"/>
                <w:sz w:val="24"/>
                <w:szCs w:val="24"/>
                <w:lang w:val="ro-RO"/>
              </w:rPr>
              <w:t>,</w:t>
            </w:r>
          </w:p>
          <w:p w:rsidR="00A93D95" w:rsidRPr="00C100CD" w:rsidRDefault="00A93D95" w:rsidP="00C100CD">
            <w:pPr>
              <w:spacing w:after="0" w:line="240" w:lineRule="auto"/>
              <w:ind w:firstLine="20"/>
              <w:jc w:val="center"/>
              <w:rPr>
                <w:rFonts w:ascii="Times New Roman" w:hAnsi="Times New Roman"/>
                <w:sz w:val="24"/>
                <w:szCs w:val="24"/>
                <w:lang w:val="ro-RO"/>
              </w:rPr>
            </w:pPr>
            <w:r w:rsidRPr="00C100CD">
              <w:rPr>
                <w:rFonts w:ascii="Times New Roman" w:hAnsi="Times New Roman"/>
                <w:sz w:val="24"/>
                <w:szCs w:val="24"/>
                <w:lang w:val="ro-RO"/>
              </w:rPr>
              <w:lastRenderedPageBreak/>
              <w:t>Ministerul Muncii, Protec</w:t>
            </w:r>
            <w:r w:rsidR="004649BC" w:rsidRPr="00C100CD">
              <w:rPr>
                <w:rFonts w:ascii="Times New Roman" w:hAnsi="Times New Roman"/>
                <w:sz w:val="24"/>
                <w:szCs w:val="24"/>
                <w:lang w:val="ro-RO"/>
              </w:rPr>
              <w:t>ţ</w:t>
            </w:r>
            <w:r w:rsidRPr="00C100CD">
              <w:rPr>
                <w:rFonts w:ascii="Times New Roman" w:hAnsi="Times New Roman"/>
                <w:sz w:val="24"/>
                <w:szCs w:val="24"/>
                <w:lang w:val="ro-RO"/>
              </w:rPr>
              <w:t xml:space="preserve">iei Sociale </w:t>
            </w:r>
            <w:r w:rsidR="004649BC" w:rsidRPr="00C100CD">
              <w:rPr>
                <w:rFonts w:ascii="Times New Roman" w:hAnsi="Times New Roman"/>
                <w:sz w:val="24"/>
                <w:szCs w:val="24"/>
                <w:lang w:val="ro-RO"/>
              </w:rPr>
              <w:t>ş</w:t>
            </w:r>
            <w:r w:rsidRPr="00C100CD">
              <w:rPr>
                <w:rFonts w:ascii="Times New Roman" w:hAnsi="Times New Roman"/>
                <w:sz w:val="24"/>
                <w:szCs w:val="24"/>
                <w:lang w:val="ro-RO"/>
              </w:rPr>
              <w:t>i Familiei</w:t>
            </w:r>
          </w:p>
        </w:tc>
        <w:tc>
          <w:tcPr>
            <w:tcW w:w="5695" w:type="dxa"/>
          </w:tcPr>
          <w:p w:rsidR="00A93D95" w:rsidRPr="00C100CD" w:rsidRDefault="00A93D95" w:rsidP="00C100CD">
            <w:pPr>
              <w:spacing w:after="0" w:line="240" w:lineRule="auto"/>
              <w:jc w:val="both"/>
              <w:rPr>
                <w:rFonts w:ascii="Times New Roman" w:hAnsi="Times New Roman"/>
                <w:sz w:val="24"/>
                <w:szCs w:val="24"/>
                <w:lang w:val="ro-RO"/>
              </w:rPr>
            </w:pPr>
            <w:r w:rsidRPr="00C100CD">
              <w:rPr>
                <w:rFonts w:ascii="Times New Roman" w:hAnsi="Times New Roman"/>
                <w:sz w:val="24"/>
                <w:szCs w:val="24"/>
                <w:lang w:val="ro-RO"/>
              </w:rPr>
              <w:lastRenderedPageBreak/>
              <w:t>1. Campanii de educa</w:t>
            </w:r>
            <w:r w:rsidR="004649BC" w:rsidRPr="00C100CD">
              <w:rPr>
                <w:rFonts w:ascii="Times New Roman" w:hAnsi="Times New Roman"/>
                <w:sz w:val="24"/>
                <w:szCs w:val="24"/>
                <w:lang w:val="ro-RO"/>
              </w:rPr>
              <w:t>ţ</w:t>
            </w:r>
            <w:r w:rsidRPr="00C100CD">
              <w:rPr>
                <w:rFonts w:ascii="Times New Roman" w:hAnsi="Times New Roman"/>
                <w:sz w:val="24"/>
                <w:szCs w:val="24"/>
                <w:lang w:val="ro-RO"/>
              </w:rPr>
              <w:t>ie juridică desfă</w:t>
            </w:r>
            <w:r w:rsidR="004649BC" w:rsidRPr="00C100CD">
              <w:rPr>
                <w:rFonts w:ascii="Times New Roman" w:hAnsi="Times New Roman"/>
                <w:sz w:val="24"/>
                <w:szCs w:val="24"/>
                <w:lang w:val="ro-RO"/>
              </w:rPr>
              <w:t>ş</w:t>
            </w:r>
            <w:r w:rsidRPr="00C100CD">
              <w:rPr>
                <w:rFonts w:ascii="Times New Roman" w:hAnsi="Times New Roman"/>
                <w:sz w:val="24"/>
                <w:szCs w:val="24"/>
                <w:lang w:val="ro-RO"/>
              </w:rPr>
              <w:t>urate, inclusiv prin implicarea ONG-urilor în cadrul parteneriatelor publice-private</w:t>
            </w:r>
            <w:r w:rsidR="005B44B7">
              <w:rPr>
                <w:rFonts w:ascii="Times New Roman" w:hAnsi="Times New Roman"/>
                <w:sz w:val="24"/>
                <w:szCs w:val="24"/>
                <w:lang w:val="ro-RO"/>
              </w:rPr>
              <w:t>.</w:t>
            </w:r>
            <w:r w:rsidRPr="00C100CD">
              <w:rPr>
                <w:rFonts w:ascii="Times New Roman" w:hAnsi="Times New Roman"/>
                <w:sz w:val="24"/>
                <w:szCs w:val="24"/>
                <w:lang w:val="ro-RO"/>
              </w:rPr>
              <w:t xml:space="preserve"> </w:t>
            </w:r>
          </w:p>
          <w:p w:rsidR="00A93D95" w:rsidRPr="00C100CD" w:rsidRDefault="00A93D95" w:rsidP="00C100CD">
            <w:pPr>
              <w:spacing w:after="0" w:line="240" w:lineRule="auto"/>
              <w:jc w:val="both"/>
              <w:rPr>
                <w:rFonts w:ascii="Times New Roman" w:hAnsi="Times New Roman"/>
                <w:sz w:val="24"/>
                <w:szCs w:val="24"/>
                <w:lang w:val="ro-RO"/>
              </w:rPr>
            </w:pPr>
            <w:r w:rsidRPr="00C100CD">
              <w:rPr>
                <w:rFonts w:ascii="Times New Roman" w:hAnsi="Times New Roman"/>
                <w:sz w:val="24"/>
                <w:szCs w:val="24"/>
                <w:lang w:val="ro-RO"/>
              </w:rPr>
              <w:t xml:space="preserve">2. Sistemul asistenţei juridice primare prin intermediul unei reţele funcţionale de para-jurişti la nivelul </w:t>
            </w:r>
            <w:r w:rsidRPr="00C100CD">
              <w:rPr>
                <w:rFonts w:ascii="Times New Roman" w:hAnsi="Times New Roman"/>
                <w:sz w:val="24"/>
                <w:szCs w:val="24"/>
                <w:lang w:val="ro-RO"/>
              </w:rPr>
              <w:lastRenderedPageBreak/>
              <w:t xml:space="preserve">comunităţilor rurale, care include </w:t>
            </w:r>
            <w:r w:rsidR="004649BC" w:rsidRPr="00C100CD">
              <w:rPr>
                <w:rFonts w:ascii="Times New Roman" w:hAnsi="Times New Roman"/>
                <w:sz w:val="24"/>
                <w:szCs w:val="24"/>
                <w:lang w:val="ro-RO"/>
              </w:rPr>
              <w:t>ş</w:t>
            </w:r>
            <w:r w:rsidRPr="00C100CD">
              <w:rPr>
                <w:rFonts w:ascii="Times New Roman" w:hAnsi="Times New Roman"/>
                <w:sz w:val="24"/>
                <w:szCs w:val="24"/>
                <w:lang w:val="ro-RO"/>
              </w:rPr>
              <w:t>i re</w:t>
            </w:r>
            <w:r w:rsidR="004649BC" w:rsidRPr="00C100CD">
              <w:rPr>
                <w:rFonts w:ascii="Times New Roman" w:hAnsi="Times New Roman"/>
                <w:sz w:val="24"/>
                <w:szCs w:val="24"/>
                <w:lang w:val="ro-RO"/>
              </w:rPr>
              <w:t>ţ</w:t>
            </w:r>
            <w:r w:rsidRPr="00C100CD">
              <w:rPr>
                <w:rFonts w:ascii="Times New Roman" w:hAnsi="Times New Roman"/>
                <w:sz w:val="24"/>
                <w:szCs w:val="24"/>
                <w:lang w:val="ro-RO"/>
              </w:rPr>
              <w:t>eaua de asisten</w:t>
            </w:r>
            <w:r w:rsidR="004649BC" w:rsidRPr="00C100CD">
              <w:rPr>
                <w:rFonts w:ascii="Times New Roman" w:hAnsi="Times New Roman"/>
                <w:sz w:val="24"/>
                <w:szCs w:val="24"/>
                <w:lang w:val="ro-RO"/>
              </w:rPr>
              <w:t>ţ</w:t>
            </w:r>
            <w:r w:rsidRPr="00C100CD">
              <w:rPr>
                <w:rFonts w:ascii="Times New Roman" w:hAnsi="Times New Roman"/>
                <w:sz w:val="24"/>
                <w:szCs w:val="24"/>
                <w:lang w:val="ro-RO"/>
              </w:rPr>
              <w:t xml:space="preserve">i sociali, creat </w:t>
            </w:r>
            <w:r w:rsidR="004649BC" w:rsidRPr="00C100CD">
              <w:rPr>
                <w:rFonts w:ascii="Times New Roman" w:hAnsi="Times New Roman"/>
                <w:sz w:val="24"/>
                <w:szCs w:val="24"/>
                <w:lang w:val="ro-RO"/>
              </w:rPr>
              <w:t>ş</w:t>
            </w:r>
            <w:r w:rsidRPr="00C100CD">
              <w:rPr>
                <w:rFonts w:ascii="Times New Roman" w:hAnsi="Times New Roman"/>
                <w:sz w:val="24"/>
                <w:szCs w:val="24"/>
                <w:lang w:val="ro-RO"/>
              </w:rPr>
              <w:t>i func</w:t>
            </w:r>
            <w:r w:rsidR="004649BC" w:rsidRPr="00C100CD">
              <w:rPr>
                <w:rFonts w:ascii="Times New Roman" w:hAnsi="Times New Roman"/>
                <w:sz w:val="24"/>
                <w:szCs w:val="24"/>
                <w:lang w:val="ro-RO"/>
              </w:rPr>
              <w:t>ţ</w:t>
            </w:r>
            <w:r w:rsidR="005B44B7">
              <w:rPr>
                <w:rFonts w:ascii="Times New Roman" w:hAnsi="Times New Roman"/>
                <w:sz w:val="24"/>
                <w:szCs w:val="24"/>
                <w:lang w:val="ro-RO"/>
              </w:rPr>
              <w:t>ional.</w:t>
            </w:r>
          </w:p>
          <w:p w:rsidR="009F0340" w:rsidRPr="00C100CD" w:rsidRDefault="00A93D95" w:rsidP="00C100CD">
            <w:pPr>
              <w:spacing w:after="0" w:line="240" w:lineRule="auto"/>
              <w:jc w:val="both"/>
              <w:rPr>
                <w:rFonts w:ascii="Times New Roman" w:hAnsi="Times New Roman"/>
                <w:sz w:val="24"/>
                <w:szCs w:val="24"/>
                <w:lang w:val="ro-RO"/>
              </w:rPr>
            </w:pPr>
            <w:r w:rsidRPr="00C100CD">
              <w:rPr>
                <w:rFonts w:ascii="Times New Roman" w:hAnsi="Times New Roman"/>
                <w:sz w:val="24"/>
                <w:szCs w:val="24"/>
                <w:lang w:val="ro-RO"/>
              </w:rPr>
              <w:t>3. Mecanisme de asistenţă juridică primară la nivel urban pentru unele categorii de persoane vulnerabile testate.</w:t>
            </w:r>
          </w:p>
        </w:tc>
      </w:tr>
    </w:tbl>
    <w:p w:rsidR="00976378" w:rsidRPr="00C748E6" w:rsidRDefault="00976378" w:rsidP="00C748E6">
      <w:pPr>
        <w:spacing w:after="0" w:line="240" w:lineRule="auto"/>
        <w:ind w:firstLine="660"/>
        <w:jc w:val="both"/>
        <w:rPr>
          <w:rFonts w:ascii="Times New Roman" w:hAnsi="Times New Roman"/>
          <w:b/>
          <w:sz w:val="28"/>
          <w:szCs w:val="28"/>
          <w:lang w:val="ro-RO"/>
        </w:rPr>
      </w:pPr>
    </w:p>
    <w:p w:rsidR="00976378" w:rsidRPr="00C748E6" w:rsidRDefault="00976378"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976378" w:rsidRPr="00C748E6" w:rsidRDefault="005B44B7" w:rsidP="005B44B7">
      <w:pPr>
        <w:spacing w:after="0" w:line="240" w:lineRule="auto"/>
        <w:ind w:left="660"/>
        <w:jc w:val="both"/>
        <w:rPr>
          <w:rFonts w:ascii="Times New Roman" w:hAnsi="Times New Roman"/>
          <w:bCs/>
          <w:sz w:val="28"/>
          <w:szCs w:val="28"/>
          <w:lang w:val="ro-RO"/>
        </w:rPr>
      </w:pPr>
      <w:r>
        <w:rPr>
          <w:rFonts w:ascii="Times New Roman" w:hAnsi="Times New Roman"/>
          <w:bCs/>
          <w:sz w:val="28"/>
          <w:szCs w:val="28"/>
          <w:lang w:val="ro-RO"/>
        </w:rPr>
        <w:t>a</w:t>
      </w:r>
      <w:r w:rsidR="00976378" w:rsidRPr="00C748E6">
        <w:rPr>
          <w:rFonts w:ascii="Times New Roman" w:hAnsi="Times New Roman"/>
          <w:bCs/>
          <w:sz w:val="28"/>
          <w:szCs w:val="28"/>
          <w:lang w:val="ro-RO"/>
        </w:rPr>
        <w:t xml:space="preserve">ctivitatea </w:t>
      </w:r>
      <w:r w:rsidRPr="005B44B7">
        <w:rPr>
          <w:rFonts w:ascii="Times New Roman" w:hAnsi="Times New Roman"/>
          <w:sz w:val="28"/>
          <w:szCs w:val="28"/>
          <w:lang w:val="ro-RO"/>
        </w:rPr>
        <w:t>Consiliului Naţional pentru Asistenţă Juridică Garantată de Stat</w:t>
      </w:r>
      <w:r w:rsidR="00976378" w:rsidRPr="00C748E6">
        <w:rPr>
          <w:rFonts w:ascii="Times New Roman" w:hAnsi="Times New Roman"/>
          <w:bCs/>
          <w:sz w:val="28"/>
          <w:szCs w:val="28"/>
          <w:lang w:val="ro-RO"/>
        </w:rPr>
        <w:t xml:space="preserve"> îmbunătăţită;</w:t>
      </w:r>
    </w:p>
    <w:p w:rsidR="00976378" w:rsidRPr="00C748E6" w:rsidRDefault="005B44B7" w:rsidP="005B44B7">
      <w:pPr>
        <w:spacing w:after="0" w:line="240" w:lineRule="auto"/>
        <w:ind w:left="660"/>
        <w:jc w:val="both"/>
        <w:rPr>
          <w:rFonts w:ascii="Times New Roman" w:hAnsi="Times New Roman"/>
          <w:bCs/>
          <w:sz w:val="28"/>
          <w:szCs w:val="28"/>
          <w:lang w:val="ro-RO"/>
        </w:rPr>
      </w:pPr>
      <w:r>
        <w:rPr>
          <w:rFonts w:ascii="Times New Roman" w:hAnsi="Times New Roman"/>
          <w:bCs/>
          <w:sz w:val="28"/>
          <w:szCs w:val="28"/>
          <w:lang w:val="ro-RO"/>
        </w:rPr>
        <w:t>s</w:t>
      </w:r>
      <w:r w:rsidR="00976378" w:rsidRPr="00C748E6">
        <w:rPr>
          <w:rFonts w:ascii="Times New Roman" w:hAnsi="Times New Roman"/>
          <w:bCs/>
          <w:sz w:val="28"/>
          <w:szCs w:val="28"/>
          <w:lang w:val="ro-RO"/>
        </w:rPr>
        <w:t xml:space="preserve">ervicii de </w:t>
      </w:r>
      <w:r w:rsidRPr="005B44B7">
        <w:rPr>
          <w:rFonts w:ascii="Times New Roman" w:hAnsi="Times New Roman"/>
          <w:sz w:val="28"/>
          <w:szCs w:val="28"/>
          <w:lang w:val="ro-RO"/>
        </w:rPr>
        <w:t>asistenţă juridică garantată de stat</w:t>
      </w:r>
      <w:r w:rsidR="00976378" w:rsidRPr="00C748E6">
        <w:rPr>
          <w:rFonts w:ascii="Times New Roman" w:hAnsi="Times New Roman"/>
          <w:bCs/>
          <w:sz w:val="28"/>
          <w:szCs w:val="28"/>
          <w:lang w:val="ro-RO"/>
        </w:rPr>
        <w:t xml:space="preserve"> accesibile, diversificate şi calitative;</w:t>
      </w:r>
    </w:p>
    <w:p w:rsidR="00976378" w:rsidRPr="00C748E6" w:rsidRDefault="005B44B7" w:rsidP="005B44B7">
      <w:pPr>
        <w:spacing w:after="0" w:line="240" w:lineRule="auto"/>
        <w:ind w:left="660"/>
        <w:jc w:val="both"/>
        <w:rPr>
          <w:rFonts w:ascii="Times New Roman" w:hAnsi="Times New Roman"/>
          <w:bCs/>
          <w:sz w:val="28"/>
          <w:szCs w:val="28"/>
          <w:lang w:val="ro-RO"/>
        </w:rPr>
      </w:pPr>
      <w:r>
        <w:rPr>
          <w:rFonts w:ascii="Times New Roman" w:hAnsi="Times New Roman"/>
          <w:bCs/>
          <w:sz w:val="28"/>
          <w:szCs w:val="28"/>
          <w:lang w:val="ro-RO"/>
        </w:rPr>
        <w:t>n</w:t>
      </w:r>
      <w:r w:rsidR="00976378" w:rsidRPr="00C748E6">
        <w:rPr>
          <w:rFonts w:ascii="Times New Roman" w:hAnsi="Times New Roman"/>
          <w:bCs/>
          <w:sz w:val="28"/>
          <w:szCs w:val="28"/>
          <w:lang w:val="ro-RO"/>
        </w:rPr>
        <w:t>iv</w:t>
      </w:r>
      <w:r w:rsidR="002E6BE8" w:rsidRPr="00C748E6">
        <w:rPr>
          <w:rFonts w:ascii="Times New Roman" w:hAnsi="Times New Roman"/>
          <w:bCs/>
          <w:sz w:val="28"/>
          <w:szCs w:val="28"/>
          <w:lang w:val="ro-RO"/>
        </w:rPr>
        <w:t>elul de cultură juridică sporit;</w:t>
      </w:r>
    </w:p>
    <w:p w:rsidR="002E6BE8" w:rsidRPr="00C748E6" w:rsidRDefault="005B44B7" w:rsidP="005B44B7">
      <w:pPr>
        <w:spacing w:after="0" w:line="240" w:lineRule="auto"/>
        <w:ind w:left="660"/>
        <w:jc w:val="both"/>
        <w:rPr>
          <w:rFonts w:ascii="Times New Roman" w:hAnsi="Times New Roman"/>
          <w:bCs/>
          <w:sz w:val="28"/>
          <w:szCs w:val="28"/>
          <w:lang w:val="ro-RO"/>
        </w:rPr>
      </w:pPr>
      <w:r>
        <w:rPr>
          <w:rFonts w:ascii="Times New Roman" w:hAnsi="Times New Roman"/>
          <w:bCs/>
          <w:sz w:val="28"/>
          <w:szCs w:val="28"/>
          <w:lang w:val="ro-RO"/>
        </w:rPr>
        <w:t>m</w:t>
      </w:r>
      <w:r w:rsidR="002E6BE8" w:rsidRPr="00C748E6">
        <w:rPr>
          <w:rFonts w:ascii="Times New Roman" w:hAnsi="Times New Roman"/>
          <w:bCs/>
          <w:sz w:val="28"/>
          <w:szCs w:val="28"/>
          <w:lang w:val="ro-RO"/>
        </w:rPr>
        <w:t>ecanisme de acordare a asistenţei juridice primare funcţionale.</w:t>
      </w:r>
    </w:p>
    <w:p w:rsidR="00976378" w:rsidRPr="00C748E6" w:rsidRDefault="00976378" w:rsidP="00C748E6">
      <w:pPr>
        <w:spacing w:after="0" w:line="240" w:lineRule="auto"/>
        <w:ind w:firstLine="660"/>
        <w:jc w:val="both"/>
        <w:rPr>
          <w:rFonts w:ascii="Times New Roman" w:hAnsi="Times New Roman"/>
          <w:b/>
          <w:sz w:val="28"/>
          <w:szCs w:val="28"/>
          <w:lang w:val="ro-RO"/>
        </w:rPr>
      </w:pPr>
    </w:p>
    <w:p w:rsidR="00A867EB" w:rsidRPr="00C748E6" w:rsidRDefault="005B44B7" w:rsidP="005B44B7">
      <w:pPr>
        <w:numPr>
          <w:ilvl w:val="1"/>
          <w:numId w:val="20"/>
        </w:numPr>
        <w:tabs>
          <w:tab w:val="clear" w:pos="720"/>
        </w:tabs>
        <w:spacing w:after="0" w:line="240" w:lineRule="auto"/>
        <w:ind w:left="0" w:firstLine="660"/>
        <w:jc w:val="both"/>
        <w:rPr>
          <w:rFonts w:ascii="Times New Roman" w:hAnsi="Times New Roman"/>
          <w:b/>
          <w:sz w:val="28"/>
          <w:szCs w:val="28"/>
          <w:lang w:val="ro-RO"/>
        </w:rPr>
      </w:pPr>
      <w:r>
        <w:rPr>
          <w:rFonts w:ascii="Times New Roman" w:hAnsi="Times New Roman"/>
          <w:b/>
          <w:sz w:val="28"/>
          <w:szCs w:val="28"/>
          <w:lang w:val="ro-RO"/>
        </w:rPr>
        <w:t xml:space="preserve"> </w:t>
      </w:r>
      <w:r w:rsidR="00976378" w:rsidRPr="00C748E6">
        <w:rPr>
          <w:rFonts w:ascii="Times New Roman" w:hAnsi="Times New Roman"/>
          <w:b/>
          <w:sz w:val="28"/>
          <w:szCs w:val="28"/>
          <w:lang w:val="ro-RO"/>
        </w:rPr>
        <w:t xml:space="preserve">Consolidarea capacităţilor instituţionale şi dezvoltarea profesională a reprezentanţilor profesiilor conexe </w:t>
      </w:r>
      <w:r w:rsidR="00E62153" w:rsidRPr="00C748E6">
        <w:rPr>
          <w:rFonts w:ascii="Times New Roman" w:hAnsi="Times New Roman"/>
          <w:b/>
          <w:sz w:val="28"/>
          <w:szCs w:val="28"/>
          <w:lang w:val="ro-RO"/>
        </w:rPr>
        <w:t>sectorului</w:t>
      </w:r>
      <w:r w:rsidR="00976378" w:rsidRPr="00C748E6">
        <w:rPr>
          <w:rFonts w:ascii="Times New Roman" w:hAnsi="Times New Roman"/>
          <w:b/>
          <w:sz w:val="28"/>
          <w:szCs w:val="28"/>
          <w:lang w:val="ro-RO"/>
        </w:rPr>
        <w:t xml:space="preserve"> de justiţie (avocaţi, notari, mediatori, executori judecătoreşti, experţi judiciari, administratori</w:t>
      </w:r>
      <w:r>
        <w:rPr>
          <w:rFonts w:ascii="Times New Roman" w:hAnsi="Times New Roman"/>
          <w:b/>
          <w:sz w:val="28"/>
          <w:szCs w:val="28"/>
          <w:lang w:val="ro-RO"/>
        </w:rPr>
        <w:t xml:space="preserve"> a</w:t>
      </w:r>
      <w:r w:rsidR="00976378" w:rsidRPr="00C748E6">
        <w:rPr>
          <w:rFonts w:ascii="Times New Roman" w:hAnsi="Times New Roman"/>
          <w:b/>
          <w:sz w:val="28"/>
          <w:szCs w:val="28"/>
          <w:lang w:val="ro-RO"/>
        </w:rPr>
        <w:t>i procedurii de insolvabilitate, traducători/interpreţi)</w:t>
      </w:r>
    </w:p>
    <w:p w:rsidR="0003414C" w:rsidRPr="00C748E6" w:rsidRDefault="0003414C" w:rsidP="005B44B7">
      <w:pPr>
        <w:spacing w:after="0" w:line="240" w:lineRule="auto"/>
        <w:ind w:firstLine="660"/>
        <w:jc w:val="both"/>
        <w:rPr>
          <w:rFonts w:ascii="Times New Roman" w:hAnsi="Times New Roman"/>
          <w:sz w:val="28"/>
          <w:szCs w:val="28"/>
          <w:lang w:val="ro-RO"/>
        </w:rPr>
      </w:pPr>
    </w:p>
    <w:p w:rsidR="00C54D92" w:rsidRPr="00C748E6" w:rsidRDefault="00C24AB0" w:rsidP="005B44B7">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Strategia porneşte de la premisa că un </w:t>
      </w:r>
      <w:r w:rsidR="00E62153" w:rsidRPr="00C748E6">
        <w:rPr>
          <w:rFonts w:ascii="Times New Roman" w:hAnsi="Times New Roman"/>
          <w:sz w:val="28"/>
          <w:szCs w:val="28"/>
          <w:lang w:val="ro-RO"/>
        </w:rPr>
        <w:t>sector</w:t>
      </w:r>
      <w:r w:rsidRPr="00C748E6">
        <w:rPr>
          <w:rFonts w:ascii="Times New Roman" w:hAnsi="Times New Roman"/>
          <w:sz w:val="28"/>
          <w:szCs w:val="28"/>
          <w:lang w:val="ro-RO"/>
        </w:rPr>
        <w:t xml:space="preserve"> de justiţie nu poate funcţiona efectiv fără activitatea unui şir de profesionişti ce contribuie la efectuarea justiţ</w:t>
      </w:r>
      <w:r w:rsidR="00237A72" w:rsidRPr="00C748E6">
        <w:rPr>
          <w:rFonts w:ascii="Times New Roman" w:hAnsi="Times New Roman"/>
          <w:sz w:val="28"/>
          <w:szCs w:val="28"/>
          <w:lang w:val="ro-RO"/>
        </w:rPr>
        <w:t>iei. Strategia include următoarele categorii de</w:t>
      </w:r>
      <w:r w:rsidRPr="00C748E6">
        <w:rPr>
          <w:rFonts w:ascii="Times New Roman" w:hAnsi="Times New Roman"/>
          <w:sz w:val="28"/>
          <w:szCs w:val="28"/>
          <w:lang w:val="ro-RO"/>
        </w:rPr>
        <w:t xml:space="preserve"> profesionişti în categoria profesiilor conexe sistemului de justiţie: avocaţi, notari,</w:t>
      </w:r>
      <w:r w:rsidR="00F42719" w:rsidRPr="00C748E6">
        <w:rPr>
          <w:rFonts w:ascii="Times New Roman" w:hAnsi="Times New Roman"/>
          <w:sz w:val="28"/>
          <w:szCs w:val="28"/>
          <w:lang w:val="ro-RO"/>
        </w:rPr>
        <w:t xml:space="preserve"> mediatori,</w:t>
      </w:r>
      <w:r w:rsidRPr="00C748E6">
        <w:rPr>
          <w:rFonts w:ascii="Times New Roman" w:hAnsi="Times New Roman"/>
          <w:sz w:val="28"/>
          <w:szCs w:val="28"/>
          <w:lang w:val="ro-RO"/>
        </w:rPr>
        <w:t xml:space="preserve"> executori judecătoreşti, experţi judiciari, administratori </w:t>
      </w:r>
      <w:r w:rsidR="00A64797">
        <w:rPr>
          <w:rFonts w:ascii="Times New Roman" w:hAnsi="Times New Roman"/>
          <w:sz w:val="28"/>
          <w:szCs w:val="28"/>
          <w:lang w:val="ro-RO"/>
        </w:rPr>
        <w:t xml:space="preserve">ai </w:t>
      </w:r>
      <w:r w:rsidRPr="00C748E6">
        <w:rPr>
          <w:rFonts w:ascii="Times New Roman" w:hAnsi="Times New Roman"/>
          <w:sz w:val="28"/>
          <w:szCs w:val="28"/>
          <w:lang w:val="ro-RO"/>
        </w:rPr>
        <w:t xml:space="preserve">procedurii de insolvabilitate şi traducători/interpreţi. Problemele principale ce ţin de activitatea tuturor acestor </w:t>
      </w:r>
      <w:r w:rsidR="002F425D" w:rsidRPr="00C748E6">
        <w:rPr>
          <w:rFonts w:ascii="Times New Roman" w:hAnsi="Times New Roman"/>
          <w:sz w:val="28"/>
          <w:szCs w:val="28"/>
          <w:lang w:val="ro-RO"/>
        </w:rPr>
        <w:t>profesii în Republica Moldova sînt:</w:t>
      </w:r>
      <w:r w:rsidRPr="00C748E6">
        <w:rPr>
          <w:rFonts w:ascii="Times New Roman" w:hAnsi="Times New Roman"/>
          <w:sz w:val="28"/>
          <w:szCs w:val="28"/>
          <w:lang w:val="ro-RO"/>
        </w:rPr>
        <w:t xml:space="preserve"> (1) calitatea serviciilor oferite </w:t>
      </w:r>
      <w:r w:rsidR="00B468EB" w:rsidRPr="00C748E6">
        <w:rPr>
          <w:rFonts w:ascii="Times New Roman" w:hAnsi="Times New Roman"/>
          <w:sz w:val="28"/>
          <w:szCs w:val="28"/>
          <w:lang w:val="ro-RO"/>
        </w:rPr>
        <w:t xml:space="preserve">şi (2) organizarea acestora ca </w:t>
      </w:r>
      <w:r w:rsidRPr="00C748E6">
        <w:rPr>
          <w:rFonts w:ascii="Times New Roman" w:hAnsi="Times New Roman"/>
          <w:sz w:val="28"/>
          <w:szCs w:val="28"/>
          <w:lang w:val="ro-RO"/>
        </w:rPr>
        <w:t xml:space="preserve">profesie sau grup profesionist. Ambele probleme </w:t>
      </w:r>
      <w:r w:rsidR="00043553" w:rsidRPr="00C748E6">
        <w:rPr>
          <w:rFonts w:ascii="Times New Roman" w:hAnsi="Times New Roman"/>
          <w:sz w:val="28"/>
          <w:szCs w:val="28"/>
          <w:lang w:val="ro-RO"/>
        </w:rPr>
        <w:t>sînt</w:t>
      </w:r>
      <w:r w:rsidRPr="00C748E6">
        <w:rPr>
          <w:rFonts w:ascii="Times New Roman" w:hAnsi="Times New Roman"/>
          <w:sz w:val="28"/>
          <w:szCs w:val="28"/>
          <w:lang w:val="ro-RO"/>
        </w:rPr>
        <w:t xml:space="preserve"> interdependente. Organizarea eficientă a profesiilor respective constituie o condiţie esenţială pentru asigurarea calităţii serviciilor</w:t>
      </w:r>
      <w:r w:rsidR="00C54D92" w:rsidRPr="00C748E6">
        <w:rPr>
          <w:rFonts w:ascii="Times New Roman" w:hAnsi="Times New Roman"/>
          <w:sz w:val="28"/>
          <w:szCs w:val="28"/>
          <w:lang w:val="ro-RO"/>
        </w:rPr>
        <w:t>,</w:t>
      </w:r>
      <w:r w:rsidRPr="00C748E6">
        <w:rPr>
          <w:rFonts w:ascii="Times New Roman" w:hAnsi="Times New Roman"/>
          <w:sz w:val="28"/>
          <w:szCs w:val="28"/>
          <w:lang w:val="ro-RO"/>
        </w:rPr>
        <w:t xml:space="preserve"> deoarece doar în cadrul unui grup organizat pot fi aplicate mecanisme de asigurare a calităţii (măsuri stimulatorii sau disciplinare, organizarea de instruiri, sisteme de asigurare de răspundere civilă profesională şi alte măsuri relevante). Pe de altă parte, serviciile calitative presupun un nivel adecvat de remunerare. În special</w:t>
      </w:r>
      <w:r w:rsidR="00B468EB" w:rsidRPr="00C748E6">
        <w:rPr>
          <w:rFonts w:ascii="Times New Roman" w:hAnsi="Times New Roman"/>
          <w:sz w:val="28"/>
          <w:szCs w:val="28"/>
          <w:lang w:val="ro-RO"/>
        </w:rPr>
        <w:t>,</w:t>
      </w:r>
      <w:r w:rsidRPr="00C748E6">
        <w:rPr>
          <w:rFonts w:ascii="Times New Roman" w:hAnsi="Times New Roman"/>
          <w:sz w:val="28"/>
          <w:szCs w:val="28"/>
          <w:lang w:val="ro-RO"/>
        </w:rPr>
        <w:t xml:space="preserve"> în cazurile achitării serviciilor de către stat, costurile acestora trebuie să fie reale şi bine argumentate. În prezent nu toate profesiile enumerate în capitolul respectiv au capacităţi organizaţionale</w:t>
      </w:r>
      <w:r w:rsidR="00F82A8B" w:rsidRPr="00C748E6">
        <w:rPr>
          <w:rFonts w:ascii="Times New Roman" w:hAnsi="Times New Roman"/>
          <w:sz w:val="28"/>
          <w:szCs w:val="28"/>
          <w:lang w:val="ro-RO"/>
        </w:rPr>
        <w:t>,</w:t>
      </w:r>
      <w:r w:rsidRPr="00C748E6">
        <w:rPr>
          <w:rFonts w:ascii="Times New Roman" w:hAnsi="Times New Roman"/>
          <w:sz w:val="28"/>
          <w:szCs w:val="28"/>
          <w:lang w:val="ro-RO"/>
        </w:rPr>
        <w:t xml:space="preserve"> pentru a asigura calitatea serviciilor acordate de reprezentanţii profesiilor respective şi pentru a negocia cu statul tarife pentru serviciile acordate în baza </w:t>
      </w:r>
      <w:r w:rsidR="00F82A8B" w:rsidRPr="00C748E6">
        <w:rPr>
          <w:rFonts w:ascii="Times New Roman" w:hAnsi="Times New Roman"/>
          <w:sz w:val="28"/>
          <w:szCs w:val="28"/>
          <w:lang w:val="ro-RO"/>
        </w:rPr>
        <w:t xml:space="preserve">unor </w:t>
      </w:r>
      <w:r w:rsidRPr="00C748E6">
        <w:rPr>
          <w:rFonts w:ascii="Times New Roman" w:hAnsi="Times New Roman"/>
          <w:sz w:val="28"/>
          <w:szCs w:val="28"/>
          <w:lang w:val="ro-RO"/>
        </w:rPr>
        <w:t xml:space="preserve">date bine argumentate. </w:t>
      </w:r>
    </w:p>
    <w:p w:rsidR="003133F4" w:rsidRPr="00C748E6" w:rsidRDefault="003133F4" w:rsidP="005B44B7">
      <w:pPr>
        <w:spacing w:after="0" w:line="240" w:lineRule="auto"/>
        <w:ind w:firstLine="660"/>
        <w:jc w:val="both"/>
        <w:rPr>
          <w:rFonts w:ascii="Times New Roman" w:hAnsi="Times New Roman"/>
          <w:sz w:val="28"/>
          <w:szCs w:val="28"/>
          <w:lang w:val="ro-RO"/>
        </w:rPr>
      </w:pPr>
    </w:p>
    <w:p w:rsidR="00C24AB0" w:rsidRPr="00C748E6" w:rsidRDefault="00A64797" w:rsidP="005B44B7">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 xml:space="preserve">Prezenta </w:t>
      </w:r>
      <w:r w:rsidR="00C24AB0" w:rsidRPr="00C748E6">
        <w:rPr>
          <w:rFonts w:ascii="Times New Roman" w:hAnsi="Times New Roman"/>
          <w:sz w:val="28"/>
          <w:szCs w:val="28"/>
          <w:lang w:val="ro-RO"/>
        </w:rPr>
        <w:t>Strategi</w:t>
      </w:r>
      <w:r>
        <w:rPr>
          <w:rFonts w:ascii="Times New Roman" w:hAnsi="Times New Roman"/>
          <w:sz w:val="28"/>
          <w:szCs w:val="28"/>
          <w:lang w:val="ro-RO"/>
        </w:rPr>
        <w:t>e</w:t>
      </w:r>
      <w:r w:rsidR="00C24AB0" w:rsidRPr="00C748E6">
        <w:rPr>
          <w:rFonts w:ascii="Times New Roman" w:hAnsi="Times New Roman"/>
          <w:sz w:val="28"/>
          <w:szCs w:val="28"/>
          <w:lang w:val="ro-RO"/>
        </w:rPr>
        <w:t xml:space="preserve"> prevede consolidarea capacităţilor de organizare a profesiilor conexe </w:t>
      </w:r>
      <w:r w:rsidR="003E12FF" w:rsidRPr="00C748E6">
        <w:rPr>
          <w:rFonts w:ascii="Times New Roman" w:hAnsi="Times New Roman"/>
          <w:sz w:val="28"/>
          <w:szCs w:val="28"/>
          <w:lang w:val="ro-RO"/>
        </w:rPr>
        <w:t>sectorului</w:t>
      </w:r>
      <w:r w:rsidR="00C24AB0" w:rsidRPr="00C748E6">
        <w:rPr>
          <w:rFonts w:ascii="Times New Roman" w:hAnsi="Times New Roman"/>
          <w:sz w:val="28"/>
          <w:szCs w:val="28"/>
          <w:lang w:val="ro-RO"/>
        </w:rPr>
        <w:t xml:space="preserve"> justiţiei</w:t>
      </w:r>
      <w:r w:rsidR="00F82A8B" w:rsidRPr="00C748E6">
        <w:rPr>
          <w:rFonts w:ascii="Times New Roman" w:hAnsi="Times New Roman"/>
          <w:sz w:val="28"/>
          <w:szCs w:val="28"/>
          <w:lang w:val="ro-RO"/>
        </w:rPr>
        <w:t>,</w:t>
      </w:r>
      <w:r w:rsidR="00C24AB0" w:rsidRPr="00C748E6">
        <w:rPr>
          <w:rFonts w:ascii="Times New Roman" w:hAnsi="Times New Roman"/>
          <w:sz w:val="28"/>
          <w:szCs w:val="28"/>
          <w:lang w:val="ro-RO"/>
        </w:rPr>
        <w:t xml:space="preserve"> </w:t>
      </w:r>
      <w:r w:rsidR="00F82A8B" w:rsidRPr="00C748E6">
        <w:rPr>
          <w:rFonts w:ascii="Times New Roman" w:hAnsi="Times New Roman"/>
          <w:sz w:val="28"/>
          <w:szCs w:val="28"/>
          <w:lang w:val="ro-RO"/>
        </w:rPr>
        <w:t xml:space="preserve">astfel încît acestea să se implice proactiv în </w:t>
      </w:r>
      <w:r w:rsidR="00C24AB0" w:rsidRPr="00C748E6">
        <w:rPr>
          <w:rFonts w:ascii="Times New Roman" w:hAnsi="Times New Roman"/>
          <w:sz w:val="28"/>
          <w:szCs w:val="28"/>
          <w:lang w:val="ro-RO"/>
        </w:rPr>
        <w:t>elabor</w:t>
      </w:r>
      <w:r w:rsidR="00F82A8B" w:rsidRPr="00C748E6">
        <w:rPr>
          <w:rFonts w:ascii="Times New Roman" w:hAnsi="Times New Roman"/>
          <w:sz w:val="28"/>
          <w:szCs w:val="28"/>
          <w:lang w:val="ro-RO"/>
        </w:rPr>
        <w:t>area unor</w:t>
      </w:r>
      <w:r w:rsidR="00C24AB0" w:rsidRPr="00C748E6">
        <w:rPr>
          <w:rFonts w:ascii="Times New Roman" w:hAnsi="Times New Roman"/>
          <w:sz w:val="28"/>
          <w:szCs w:val="28"/>
          <w:lang w:val="ro-RO"/>
        </w:rPr>
        <w:t xml:space="preserve"> mecanisme funcţionale de asigurare a calităţii serviciilor acordate. </w:t>
      </w:r>
    </w:p>
    <w:p w:rsidR="003133F4" w:rsidRPr="00C748E6" w:rsidRDefault="003133F4" w:rsidP="00C748E6">
      <w:pPr>
        <w:spacing w:after="0" w:line="240" w:lineRule="auto"/>
        <w:ind w:firstLine="660"/>
        <w:jc w:val="both"/>
        <w:rPr>
          <w:rFonts w:ascii="Times New Roman" w:hAnsi="Times New Roman"/>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88"/>
        <w:gridCol w:w="754"/>
        <w:gridCol w:w="789"/>
        <w:gridCol w:w="990"/>
        <w:gridCol w:w="987"/>
        <w:gridCol w:w="990"/>
        <w:gridCol w:w="2421"/>
        <w:gridCol w:w="4662"/>
      </w:tblGrid>
      <w:tr w:rsidR="00976378" w:rsidRPr="00A64797">
        <w:trPr>
          <w:trHeight w:val="350"/>
        </w:trPr>
        <w:tc>
          <w:tcPr>
            <w:tcW w:w="1078" w:type="pct"/>
            <w:vMerge w:val="restart"/>
          </w:tcPr>
          <w:p w:rsidR="00976378" w:rsidRPr="00A64797" w:rsidRDefault="00976378" w:rsidP="00A64797">
            <w:pPr>
              <w:spacing w:after="0" w:line="240" w:lineRule="auto"/>
              <w:ind w:firstLine="660"/>
              <w:jc w:val="center"/>
              <w:rPr>
                <w:rFonts w:ascii="Times New Roman" w:hAnsi="Times New Roman"/>
                <w:b/>
                <w:sz w:val="24"/>
                <w:szCs w:val="24"/>
                <w:lang w:val="ro-RO"/>
              </w:rPr>
            </w:pPr>
          </w:p>
          <w:p w:rsid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Domenii</w:t>
            </w:r>
          </w:p>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de intervenţie specifice</w:t>
            </w:r>
          </w:p>
        </w:tc>
        <w:tc>
          <w:tcPr>
            <w:tcW w:w="1526" w:type="pct"/>
            <w:gridSpan w:val="5"/>
          </w:tcPr>
          <w:p w:rsidR="00976378" w:rsidRPr="00A64797" w:rsidRDefault="00976378" w:rsidP="00A64797">
            <w:pPr>
              <w:spacing w:after="0" w:line="240" w:lineRule="auto"/>
              <w:ind w:firstLine="660"/>
              <w:jc w:val="center"/>
              <w:rPr>
                <w:rFonts w:ascii="Times New Roman" w:hAnsi="Times New Roman"/>
                <w:b/>
                <w:sz w:val="24"/>
                <w:szCs w:val="24"/>
                <w:lang w:val="ro-RO"/>
              </w:rPr>
            </w:pPr>
            <w:r w:rsidRPr="00A64797">
              <w:rPr>
                <w:rFonts w:ascii="Times New Roman" w:hAnsi="Times New Roman"/>
                <w:b/>
                <w:sz w:val="24"/>
                <w:szCs w:val="24"/>
                <w:lang w:val="ro-RO"/>
              </w:rPr>
              <w:t>Termene limită</w:t>
            </w:r>
          </w:p>
        </w:tc>
        <w:tc>
          <w:tcPr>
            <w:tcW w:w="819" w:type="pct"/>
            <w:vMerge w:val="restart"/>
          </w:tcPr>
          <w:p w:rsidR="00976378" w:rsidRPr="00A64797" w:rsidRDefault="00976378" w:rsidP="00A64797">
            <w:pPr>
              <w:spacing w:after="0" w:line="240" w:lineRule="auto"/>
              <w:ind w:firstLine="660"/>
              <w:jc w:val="center"/>
              <w:rPr>
                <w:rFonts w:ascii="Times New Roman" w:hAnsi="Times New Roman"/>
                <w:b/>
                <w:sz w:val="24"/>
                <w:szCs w:val="24"/>
                <w:lang w:val="ro-RO"/>
              </w:rPr>
            </w:pPr>
          </w:p>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Instituţia responsabilă</w:t>
            </w:r>
          </w:p>
        </w:tc>
        <w:tc>
          <w:tcPr>
            <w:tcW w:w="1577" w:type="pct"/>
            <w:vMerge w:val="restart"/>
          </w:tcPr>
          <w:p w:rsidR="00976378" w:rsidRPr="00A64797" w:rsidRDefault="00976378" w:rsidP="00A64797">
            <w:pPr>
              <w:spacing w:after="0" w:line="240" w:lineRule="auto"/>
              <w:ind w:firstLine="660"/>
              <w:jc w:val="center"/>
              <w:rPr>
                <w:rFonts w:ascii="Times New Roman" w:hAnsi="Times New Roman"/>
                <w:b/>
                <w:sz w:val="24"/>
                <w:szCs w:val="24"/>
                <w:lang w:val="ro-RO"/>
              </w:rPr>
            </w:pPr>
          </w:p>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Indicatorii nivelului de implementare</w:t>
            </w:r>
          </w:p>
        </w:tc>
      </w:tr>
      <w:tr w:rsidR="00515113" w:rsidRPr="00A64797">
        <w:trPr>
          <w:trHeight w:val="773"/>
        </w:trPr>
        <w:tc>
          <w:tcPr>
            <w:tcW w:w="1078" w:type="pct"/>
            <w:vMerge/>
          </w:tcPr>
          <w:p w:rsidR="00976378" w:rsidRPr="00A64797" w:rsidRDefault="00976378" w:rsidP="00A64797">
            <w:pPr>
              <w:spacing w:after="0" w:line="240" w:lineRule="auto"/>
              <w:ind w:firstLine="660"/>
              <w:jc w:val="center"/>
              <w:rPr>
                <w:rFonts w:ascii="Times New Roman" w:hAnsi="Times New Roman"/>
                <w:sz w:val="24"/>
                <w:szCs w:val="24"/>
                <w:lang w:val="ro-RO"/>
              </w:rPr>
            </w:pPr>
          </w:p>
        </w:tc>
        <w:tc>
          <w:tcPr>
            <w:tcW w:w="255" w:type="pct"/>
          </w:tcPr>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12</w:t>
            </w:r>
          </w:p>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luni</w:t>
            </w:r>
          </w:p>
        </w:tc>
        <w:tc>
          <w:tcPr>
            <w:tcW w:w="267" w:type="pct"/>
          </w:tcPr>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24</w:t>
            </w:r>
          </w:p>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luni</w:t>
            </w:r>
          </w:p>
        </w:tc>
        <w:tc>
          <w:tcPr>
            <w:tcW w:w="335" w:type="pct"/>
          </w:tcPr>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36</w:t>
            </w:r>
          </w:p>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luni</w:t>
            </w:r>
          </w:p>
        </w:tc>
        <w:tc>
          <w:tcPr>
            <w:tcW w:w="334" w:type="pct"/>
          </w:tcPr>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48</w:t>
            </w:r>
          </w:p>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luni</w:t>
            </w:r>
          </w:p>
        </w:tc>
        <w:tc>
          <w:tcPr>
            <w:tcW w:w="335" w:type="pct"/>
          </w:tcPr>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60</w:t>
            </w:r>
          </w:p>
          <w:p w:rsidR="00976378" w:rsidRPr="00A64797" w:rsidRDefault="00976378" w:rsidP="00A64797">
            <w:pPr>
              <w:spacing w:after="0" w:line="240" w:lineRule="auto"/>
              <w:jc w:val="center"/>
              <w:rPr>
                <w:rFonts w:ascii="Times New Roman" w:hAnsi="Times New Roman"/>
                <w:b/>
                <w:sz w:val="24"/>
                <w:szCs w:val="24"/>
                <w:lang w:val="ro-RO"/>
              </w:rPr>
            </w:pPr>
            <w:r w:rsidRPr="00A64797">
              <w:rPr>
                <w:rFonts w:ascii="Times New Roman" w:hAnsi="Times New Roman"/>
                <w:b/>
                <w:sz w:val="24"/>
                <w:szCs w:val="24"/>
                <w:lang w:val="ro-RO"/>
              </w:rPr>
              <w:t>luni</w:t>
            </w:r>
          </w:p>
        </w:tc>
        <w:tc>
          <w:tcPr>
            <w:tcW w:w="819" w:type="pct"/>
            <w:vMerge/>
          </w:tcPr>
          <w:p w:rsidR="00976378" w:rsidRPr="00A64797" w:rsidRDefault="00976378" w:rsidP="00A64797">
            <w:pPr>
              <w:spacing w:after="0" w:line="240" w:lineRule="auto"/>
              <w:ind w:firstLine="660"/>
              <w:jc w:val="center"/>
              <w:rPr>
                <w:rFonts w:ascii="Times New Roman" w:hAnsi="Times New Roman"/>
                <w:sz w:val="24"/>
                <w:szCs w:val="24"/>
                <w:lang w:val="ro-RO"/>
              </w:rPr>
            </w:pPr>
          </w:p>
        </w:tc>
        <w:tc>
          <w:tcPr>
            <w:tcW w:w="1577" w:type="pct"/>
            <w:vMerge/>
          </w:tcPr>
          <w:p w:rsidR="00976378" w:rsidRPr="00A64797" w:rsidRDefault="00976378" w:rsidP="00A64797">
            <w:pPr>
              <w:spacing w:after="0" w:line="240" w:lineRule="auto"/>
              <w:ind w:firstLine="660"/>
              <w:jc w:val="center"/>
              <w:rPr>
                <w:rFonts w:ascii="Times New Roman" w:hAnsi="Times New Roman"/>
                <w:sz w:val="24"/>
                <w:szCs w:val="24"/>
                <w:lang w:val="ro-RO"/>
              </w:rPr>
            </w:pPr>
          </w:p>
        </w:tc>
      </w:tr>
      <w:tr w:rsidR="00515113" w:rsidRPr="00A64797">
        <w:trPr>
          <w:trHeight w:val="413"/>
        </w:trPr>
        <w:tc>
          <w:tcPr>
            <w:tcW w:w="1078" w:type="pct"/>
          </w:tcPr>
          <w:p w:rsidR="00976378" w:rsidRPr="00A64797" w:rsidRDefault="00976378" w:rsidP="00A64797">
            <w:pPr>
              <w:spacing w:after="0" w:line="240" w:lineRule="auto"/>
              <w:rPr>
                <w:rFonts w:ascii="Times New Roman" w:hAnsi="Times New Roman"/>
                <w:sz w:val="24"/>
                <w:szCs w:val="24"/>
                <w:lang w:val="ro-RO"/>
              </w:rPr>
            </w:pPr>
            <w:r w:rsidRPr="00A64797">
              <w:rPr>
                <w:rFonts w:ascii="Times New Roman" w:hAnsi="Times New Roman"/>
                <w:sz w:val="24"/>
                <w:szCs w:val="24"/>
                <w:lang w:val="ro-RO"/>
              </w:rPr>
              <w:t xml:space="preserve">3.2.1. Încurajarea dezvoltării capacităţii reprezentanţilor profesiilor conexe </w:t>
            </w:r>
            <w:r w:rsidR="001C5123" w:rsidRPr="00A64797">
              <w:rPr>
                <w:rFonts w:ascii="Times New Roman" w:hAnsi="Times New Roman"/>
                <w:sz w:val="24"/>
                <w:szCs w:val="24"/>
                <w:lang w:val="ro-RO"/>
              </w:rPr>
              <w:t>sectorului</w:t>
            </w:r>
            <w:r w:rsidR="003E12FF" w:rsidRPr="00A64797">
              <w:rPr>
                <w:rFonts w:ascii="Times New Roman" w:hAnsi="Times New Roman"/>
                <w:sz w:val="24"/>
                <w:szCs w:val="24"/>
                <w:lang w:val="ro-RO"/>
              </w:rPr>
              <w:t xml:space="preserve"> </w:t>
            </w:r>
            <w:r w:rsidRPr="00A64797">
              <w:rPr>
                <w:rFonts w:ascii="Times New Roman" w:hAnsi="Times New Roman"/>
                <w:sz w:val="24"/>
                <w:szCs w:val="24"/>
                <w:lang w:val="ro-RO"/>
              </w:rPr>
              <w:t>justiţie</w:t>
            </w:r>
            <w:r w:rsidR="003E12FF" w:rsidRPr="00A64797">
              <w:rPr>
                <w:rFonts w:ascii="Times New Roman" w:hAnsi="Times New Roman"/>
                <w:sz w:val="24"/>
                <w:szCs w:val="24"/>
                <w:lang w:val="ro-RO"/>
              </w:rPr>
              <w:t xml:space="preserve">i </w:t>
            </w:r>
            <w:r w:rsidRPr="00A64797">
              <w:rPr>
                <w:rFonts w:ascii="Times New Roman" w:hAnsi="Times New Roman"/>
                <w:sz w:val="24"/>
                <w:szCs w:val="24"/>
                <w:lang w:val="ro-RO"/>
              </w:rPr>
              <w:t xml:space="preserve">la nivel de uniuni profesionale, punînd </w:t>
            </w:r>
            <w:r w:rsidR="00A93D95" w:rsidRPr="00A64797">
              <w:rPr>
                <w:rFonts w:ascii="Times New Roman" w:hAnsi="Times New Roman"/>
                <w:sz w:val="24"/>
                <w:szCs w:val="24"/>
                <w:lang w:val="ro-RO"/>
              </w:rPr>
              <w:t>un accent special pe capacităţile</w:t>
            </w:r>
            <w:r w:rsidRPr="00A64797">
              <w:rPr>
                <w:rFonts w:ascii="Times New Roman" w:hAnsi="Times New Roman"/>
                <w:sz w:val="24"/>
                <w:szCs w:val="24"/>
                <w:lang w:val="ro-RO"/>
              </w:rPr>
              <w:t xml:space="preserve"> de m</w:t>
            </w:r>
            <w:r w:rsidR="00A93D95" w:rsidRPr="00A64797">
              <w:rPr>
                <w:rFonts w:ascii="Times New Roman" w:hAnsi="Times New Roman"/>
                <w:sz w:val="24"/>
                <w:szCs w:val="24"/>
                <w:lang w:val="ro-RO"/>
              </w:rPr>
              <w:t>anagement</w:t>
            </w:r>
            <w:r w:rsidRPr="00A64797">
              <w:rPr>
                <w:rFonts w:ascii="Times New Roman" w:hAnsi="Times New Roman"/>
                <w:sz w:val="24"/>
                <w:szCs w:val="24"/>
                <w:lang w:val="ro-RO"/>
              </w:rPr>
              <w:t xml:space="preserve"> </w:t>
            </w:r>
          </w:p>
        </w:tc>
        <w:tc>
          <w:tcPr>
            <w:tcW w:w="25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267"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4" w:type="pct"/>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tcPr>
          <w:p w:rsidR="00976378" w:rsidRPr="00A64797" w:rsidRDefault="00976378" w:rsidP="00C748E6">
            <w:pPr>
              <w:spacing w:after="0" w:line="240" w:lineRule="auto"/>
              <w:ind w:firstLine="660"/>
              <w:rPr>
                <w:rFonts w:ascii="Times New Roman" w:hAnsi="Times New Roman"/>
                <w:sz w:val="24"/>
                <w:szCs w:val="24"/>
                <w:lang w:val="ro-RO"/>
              </w:rPr>
            </w:pPr>
          </w:p>
        </w:tc>
        <w:tc>
          <w:tcPr>
            <w:tcW w:w="819" w:type="pct"/>
          </w:tcPr>
          <w:p w:rsidR="00976378" w:rsidRPr="00A64797" w:rsidRDefault="00976378"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Justiţiei</w:t>
            </w:r>
            <w:r w:rsidR="00A64797">
              <w:rPr>
                <w:rFonts w:ascii="Times New Roman" w:hAnsi="Times New Roman"/>
                <w:sz w:val="24"/>
                <w:szCs w:val="24"/>
                <w:lang w:val="ro-RO"/>
              </w:rPr>
              <w:t>,</w:t>
            </w:r>
          </w:p>
          <w:p w:rsidR="00976378" w:rsidRPr="00A64797" w:rsidRDefault="00A64797" w:rsidP="00A64797">
            <w:pPr>
              <w:spacing w:after="0" w:line="240" w:lineRule="auto"/>
              <w:jc w:val="center"/>
              <w:rPr>
                <w:rFonts w:ascii="Times New Roman" w:hAnsi="Times New Roman"/>
                <w:sz w:val="24"/>
                <w:szCs w:val="24"/>
                <w:lang w:val="ro-RO"/>
              </w:rPr>
            </w:pPr>
            <w:r>
              <w:rPr>
                <w:rFonts w:ascii="Times New Roman" w:hAnsi="Times New Roman"/>
                <w:sz w:val="24"/>
                <w:szCs w:val="24"/>
                <w:lang w:val="ro-RO"/>
              </w:rPr>
              <w:t>o</w:t>
            </w:r>
            <w:r w:rsidR="00976378" w:rsidRPr="00A64797">
              <w:rPr>
                <w:rFonts w:ascii="Times New Roman" w:hAnsi="Times New Roman"/>
                <w:sz w:val="24"/>
                <w:szCs w:val="24"/>
                <w:lang w:val="ro-RO"/>
              </w:rPr>
              <w:t>rganele de autoadministrare a fiecărei profesii</w:t>
            </w:r>
          </w:p>
          <w:p w:rsidR="00976378" w:rsidRPr="00A64797" w:rsidRDefault="00976378" w:rsidP="00A64797">
            <w:pPr>
              <w:spacing w:after="0" w:line="240" w:lineRule="auto"/>
              <w:jc w:val="center"/>
              <w:rPr>
                <w:rFonts w:ascii="Times New Roman" w:hAnsi="Times New Roman"/>
                <w:i/>
                <w:sz w:val="24"/>
                <w:szCs w:val="24"/>
                <w:lang w:val="ro-RO"/>
              </w:rPr>
            </w:pPr>
          </w:p>
        </w:tc>
        <w:tc>
          <w:tcPr>
            <w:tcW w:w="1577" w:type="pct"/>
          </w:tcPr>
          <w:p w:rsidR="00976378" w:rsidRPr="00A64797" w:rsidRDefault="00976378" w:rsidP="00A64797">
            <w:pPr>
              <w:spacing w:after="0" w:line="240" w:lineRule="auto"/>
              <w:ind w:firstLine="3"/>
              <w:jc w:val="both"/>
              <w:rPr>
                <w:rFonts w:ascii="Times New Roman" w:hAnsi="Times New Roman"/>
                <w:sz w:val="24"/>
                <w:szCs w:val="24"/>
                <w:lang w:val="ro-RO"/>
              </w:rPr>
            </w:pPr>
            <w:r w:rsidRPr="00A64797">
              <w:rPr>
                <w:rFonts w:ascii="Times New Roman" w:hAnsi="Times New Roman"/>
                <w:sz w:val="24"/>
                <w:szCs w:val="24"/>
                <w:lang w:val="ro-RO"/>
              </w:rPr>
              <w:t xml:space="preserve">1. Studiu cu privire la funcţionarea fiecărei profesii </w:t>
            </w:r>
            <w:r w:rsidR="00515113">
              <w:rPr>
                <w:rFonts w:ascii="Times New Roman" w:hAnsi="Times New Roman"/>
                <w:sz w:val="24"/>
                <w:szCs w:val="24"/>
                <w:lang w:val="ro-RO"/>
              </w:rPr>
              <w:t>elaborat, recomandări formulate.</w:t>
            </w:r>
          </w:p>
          <w:p w:rsidR="00976378" w:rsidRPr="00A64797" w:rsidRDefault="00976378" w:rsidP="00A64797">
            <w:pPr>
              <w:spacing w:after="0" w:line="240" w:lineRule="auto"/>
              <w:ind w:firstLine="3"/>
              <w:jc w:val="both"/>
              <w:rPr>
                <w:rFonts w:ascii="Times New Roman" w:hAnsi="Times New Roman"/>
                <w:sz w:val="24"/>
                <w:szCs w:val="24"/>
                <w:lang w:val="ro-RO"/>
              </w:rPr>
            </w:pPr>
            <w:r w:rsidRPr="00A64797">
              <w:rPr>
                <w:rFonts w:ascii="Times New Roman" w:hAnsi="Times New Roman"/>
                <w:sz w:val="24"/>
                <w:szCs w:val="24"/>
                <w:lang w:val="ro-RO"/>
              </w:rPr>
              <w:t xml:space="preserve">2. </w:t>
            </w:r>
            <w:r w:rsidR="00F82A8B" w:rsidRPr="00A64797">
              <w:rPr>
                <w:rFonts w:ascii="Times New Roman" w:hAnsi="Times New Roman"/>
                <w:sz w:val="24"/>
                <w:szCs w:val="24"/>
                <w:lang w:val="ro-RO"/>
              </w:rPr>
              <w:t>Proiect de modificare a cadrului normativ elaborat şi adoptat</w:t>
            </w:r>
            <w:r w:rsidR="00515113">
              <w:rPr>
                <w:rFonts w:ascii="Times New Roman" w:hAnsi="Times New Roman"/>
                <w:sz w:val="24"/>
                <w:szCs w:val="24"/>
                <w:lang w:val="ro-RO"/>
              </w:rPr>
              <w:t>.</w:t>
            </w:r>
          </w:p>
          <w:p w:rsidR="00976378" w:rsidRPr="00A64797" w:rsidRDefault="00976378" w:rsidP="00A64797">
            <w:pPr>
              <w:spacing w:after="0" w:line="240" w:lineRule="auto"/>
              <w:ind w:firstLine="3"/>
              <w:jc w:val="both"/>
              <w:rPr>
                <w:rFonts w:ascii="Times New Roman" w:hAnsi="Times New Roman"/>
                <w:sz w:val="24"/>
                <w:szCs w:val="24"/>
                <w:lang w:val="ro-RO"/>
              </w:rPr>
            </w:pPr>
            <w:r w:rsidRPr="00A64797">
              <w:rPr>
                <w:rFonts w:ascii="Times New Roman" w:hAnsi="Times New Roman"/>
                <w:sz w:val="24"/>
                <w:szCs w:val="24"/>
                <w:lang w:val="ro-RO"/>
              </w:rPr>
              <w:t>3.</w:t>
            </w:r>
            <w:r w:rsidR="00515113">
              <w:rPr>
                <w:rFonts w:ascii="Times New Roman" w:hAnsi="Times New Roman"/>
                <w:sz w:val="24"/>
                <w:szCs w:val="24"/>
                <w:lang w:val="ro-RO"/>
              </w:rPr>
              <w:t xml:space="preserve"> </w:t>
            </w:r>
            <w:r w:rsidRPr="00A64797">
              <w:rPr>
                <w:rFonts w:ascii="Times New Roman" w:hAnsi="Times New Roman"/>
                <w:sz w:val="24"/>
                <w:szCs w:val="24"/>
                <w:lang w:val="ro-RO"/>
              </w:rPr>
              <w:t xml:space="preserve">Includerea reprezentanţilor profesiilor conexe </w:t>
            </w:r>
            <w:r w:rsidR="007A7569" w:rsidRPr="00A64797">
              <w:rPr>
                <w:rFonts w:ascii="Times New Roman" w:hAnsi="Times New Roman"/>
                <w:sz w:val="24"/>
                <w:szCs w:val="24"/>
                <w:lang w:val="ro-RO"/>
              </w:rPr>
              <w:t>sectorului</w:t>
            </w:r>
            <w:r w:rsidRPr="00A64797">
              <w:rPr>
                <w:rFonts w:ascii="Times New Roman" w:hAnsi="Times New Roman"/>
                <w:sz w:val="24"/>
                <w:szCs w:val="24"/>
                <w:lang w:val="ro-RO"/>
              </w:rPr>
              <w:t xml:space="preserve"> justiţie</w:t>
            </w:r>
            <w:r w:rsidR="007A7569" w:rsidRPr="00A64797">
              <w:rPr>
                <w:rFonts w:ascii="Times New Roman" w:hAnsi="Times New Roman"/>
                <w:sz w:val="24"/>
                <w:szCs w:val="24"/>
                <w:lang w:val="ro-RO"/>
              </w:rPr>
              <w:t>i</w:t>
            </w:r>
            <w:r w:rsidRPr="00A64797">
              <w:rPr>
                <w:rFonts w:ascii="Times New Roman" w:hAnsi="Times New Roman"/>
                <w:sz w:val="24"/>
                <w:szCs w:val="24"/>
                <w:lang w:val="ro-RO"/>
              </w:rPr>
              <w:t xml:space="preserve"> în procesele lega</w:t>
            </w:r>
            <w:r w:rsidR="007A7569" w:rsidRPr="00A64797">
              <w:rPr>
                <w:rFonts w:ascii="Times New Roman" w:hAnsi="Times New Roman"/>
                <w:sz w:val="24"/>
                <w:szCs w:val="24"/>
                <w:lang w:val="ro-RO"/>
              </w:rPr>
              <w:t>te de reforma sectorului</w:t>
            </w:r>
            <w:r w:rsidRPr="00A64797">
              <w:rPr>
                <w:rFonts w:ascii="Times New Roman" w:hAnsi="Times New Roman"/>
                <w:sz w:val="24"/>
                <w:szCs w:val="24"/>
                <w:lang w:val="ro-RO"/>
              </w:rPr>
              <w:t xml:space="preserve"> justiţie</w:t>
            </w:r>
            <w:r w:rsidR="007A7569" w:rsidRPr="00A64797">
              <w:rPr>
                <w:rFonts w:ascii="Times New Roman" w:hAnsi="Times New Roman"/>
                <w:sz w:val="24"/>
                <w:szCs w:val="24"/>
                <w:lang w:val="ro-RO"/>
              </w:rPr>
              <w:t>i</w:t>
            </w:r>
            <w:r w:rsidRPr="00A64797">
              <w:rPr>
                <w:rFonts w:ascii="Times New Roman" w:hAnsi="Times New Roman"/>
                <w:sz w:val="24"/>
                <w:szCs w:val="24"/>
                <w:lang w:val="ro-RO"/>
              </w:rPr>
              <w:t>.</w:t>
            </w:r>
          </w:p>
        </w:tc>
      </w:tr>
      <w:tr w:rsidR="00515113" w:rsidRPr="00A64797">
        <w:trPr>
          <w:trHeight w:val="377"/>
        </w:trPr>
        <w:tc>
          <w:tcPr>
            <w:tcW w:w="1078" w:type="pct"/>
          </w:tcPr>
          <w:p w:rsidR="00976378" w:rsidRPr="00A64797" w:rsidRDefault="00976378" w:rsidP="00A64797">
            <w:pPr>
              <w:spacing w:after="0" w:line="240" w:lineRule="auto"/>
              <w:rPr>
                <w:rFonts w:ascii="Times New Roman" w:hAnsi="Times New Roman"/>
                <w:sz w:val="24"/>
                <w:szCs w:val="24"/>
                <w:lang w:val="ro-RO"/>
              </w:rPr>
            </w:pPr>
            <w:r w:rsidRPr="00A64797">
              <w:rPr>
                <w:rFonts w:ascii="Times New Roman" w:hAnsi="Times New Roman"/>
                <w:sz w:val="24"/>
                <w:szCs w:val="24"/>
                <w:lang w:val="ro-RO"/>
              </w:rPr>
              <w:t xml:space="preserve">3.2.2. Elaborarea standardelor de calitate pentru serviciile prestate de reprezentanţii profesiilor conexe </w:t>
            </w:r>
            <w:r w:rsidR="00E62153" w:rsidRPr="00A64797">
              <w:rPr>
                <w:rFonts w:ascii="Times New Roman" w:hAnsi="Times New Roman"/>
                <w:sz w:val="24"/>
                <w:szCs w:val="24"/>
                <w:lang w:val="ro-RO"/>
              </w:rPr>
              <w:t>sectorului</w:t>
            </w:r>
            <w:r w:rsidRPr="00A64797">
              <w:rPr>
                <w:rFonts w:ascii="Times New Roman" w:hAnsi="Times New Roman"/>
                <w:sz w:val="24"/>
                <w:szCs w:val="24"/>
                <w:lang w:val="ro-RO"/>
              </w:rPr>
              <w:t xml:space="preserve"> justiţie</w:t>
            </w:r>
            <w:r w:rsidR="007A7569" w:rsidRPr="00A64797">
              <w:rPr>
                <w:rFonts w:ascii="Times New Roman" w:hAnsi="Times New Roman"/>
                <w:sz w:val="24"/>
                <w:szCs w:val="24"/>
                <w:lang w:val="ro-RO"/>
              </w:rPr>
              <w:t>i</w:t>
            </w:r>
          </w:p>
        </w:tc>
        <w:tc>
          <w:tcPr>
            <w:tcW w:w="25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267"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4" w:type="pct"/>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tcPr>
          <w:p w:rsidR="00976378" w:rsidRPr="00A64797" w:rsidRDefault="00976378" w:rsidP="00C748E6">
            <w:pPr>
              <w:spacing w:after="0" w:line="240" w:lineRule="auto"/>
              <w:ind w:firstLine="660"/>
              <w:rPr>
                <w:rFonts w:ascii="Times New Roman" w:hAnsi="Times New Roman"/>
                <w:sz w:val="24"/>
                <w:szCs w:val="24"/>
                <w:lang w:val="ro-RO"/>
              </w:rPr>
            </w:pPr>
          </w:p>
        </w:tc>
        <w:tc>
          <w:tcPr>
            <w:tcW w:w="819" w:type="pct"/>
          </w:tcPr>
          <w:p w:rsidR="00976378" w:rsidRPr="00A64797" w:rsidRDefault="00976378"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Justiţiei</w:t>
            </w:r>
            <w:r w:rsidR="00A64797">
              <w:rPr>
                <w:rFonts w:ascii="Times New Roman" w:hAnsi="Times New Roman"/>
                <w:sz w:val="24"/>
                <w:szCs w:val="24"/>
                <w:lang w:val="ro-RO"/>
              </w:rPr>
              <w:t>,</w:t>
            </w:r>
          </w:p>
          <w:p w:rsidR="00976378" w:rsidRPr="00A64797" w:rsidRDefault="00A64797" w:rsidP="00A64797">
            <w:pPr>
              <w:spacing w:after="0" w:line="240" w:lineRule="auto"/>
              <w:jc w:val="center"/>
              <w:rPr>
                <w:rFonts w:ascii="Times New Roman" w:hAnsi="Times New Roman"/>
                <w:i/>
                <w:sz w:val="24"/>
                <w:szCs w:val="24"/>
                <w:lang w:val="ro-RO"/>
              </w:rPr>
            </w:pPr>
            <w:r>
              <w:rPr>
                <w:rFonts w:ascii="Times New Roman" w:hAnsi="Times New Roman"/>
                <w:sz w:val="24"/>
                <w:szCs w:val="24"/>
                <w:lang w:val="ro-RO"/>
              </w:rPr>
              <w:t>o</w:t>
            </w:r>
            <w:r w:rsidR="00976378" w:rsidRPr="00A64797">
              <w:rPr>
                <w:rFonts w:ascii="Times New Roman" w:hAnsi="Times New Roman"/>
                <w:sz w:val="24"/>
                <w:szCs w:val="24"/>
                <w:lang w:val="ro-RO"/>
              </w:rPr>
              <w:t>rganele de autoadministrare a fiecărei profesii</w:t>
            </w:r>
          </w:p>
        </w:tc>
        <w:tc>
          <w:tcPr>
            <w:tcW w:w="1577" w:type="pct"/>
          </w:tcPr>
          <w:p w:rsidR="00976378" w:rsidRPr="00A64797" w:rsidRDefault="00976378" w:rsidP="00A64797">
            <w:pPr>
              <w:spacing w:after="0" w:line="240" w:lineRule="auto"/>
              <w:ind w:firstLine="3"/>
              <w:jc w:val="both"/>
              <w:rPr>
                <w:rFonts w:ascii="Times New Roman" w:hAnsi="Times New Roman"/>
                <w:sz w:val="24"/>
                <w:szCs w:val="24"/>
                <w:lang w:val="ro-RO"/>
              </w:rPr>
            </w:pPr>
            <w:r w:rsidRPr="00A64797">
              <w:rPr>
                <w:rFonts w:ascii="Times New Roman" w:hAnsi="Times New Roman"/>
                <w:sz w:val="24"/>
                <w:szCs w:val="24"/>
                <w:lang w:val="ro-RO"/>
              </w:rPr>
              <w:t>1. Standarde de calitate elaborate</w:t>
            </w:r>
            <w:r w:rsidR="005572FC" w:rsidRPr="00A64797">
              <w:rPr>
                <w:rFonts w:ascii="Times New Roman" w:hAnsi="Times New Roman"/>
                <w:sz w:val="24"/>
                <w:szCs w:val="24"/>
                <w:lang w:val="ro-RO"/>
              </w:rPr>
              <w:t xml:space="preserve"> şi adoptate</w:t>
            </w:r>
            <w:r w:rsidR="00515113">
              <w:rPr>
                <w:rFonts w:ascii="Times New Roman" w:hAnsi="Times New Roman"/>
                <w:sz w:val="24"/>
                <w:szCs w:val="24"/>
                <w:lang w:val="ro-RO"/>
              </w:rPr>
              <w:t>.</w:t>
            </w:r>
          </w:p>
          <w:p w:rsidR="00976378" w:rsidRPr="00A64797" w:rsidRDefault="00976378" w:rsidP="00A64797">
            <w:pPr>
              <w:spacing w:after="0" w:line="240" w:lineRule="auto"/>
              <w:ind w:firstLine="3"/>
              <w:jc w:val="both"/>
              <w:rPr>
                <w:rFonts w:ascii="Times New Roman" w:hAnsi="Times New Roman"/>
                <w:sz w:val="24"/>
                <w:szCs w:val="24"/>
                <w:lang w:val="ro-RO"/>
              </w:rPr>
            </w:pPr>
            <w:r w:rsidRPr="00A64797">
              <w:rPr>
                <w:rFonts w:ascii="Times New Roman" w:hAnsi="Times New Roman"/>
                <w:sz w:val="24"/>
                <w:szCs w:val="24"/>
                <w:lang w:val="ro-RO"/>
              </w:rPr>
              <w:t>2. Mecanisme de asigurare a calităţii elaborate şi implementate.</w:t>
            </w:r>
          </w:p>
        </w:tc>
      </w:tr>
      <w:tr w:rsidR="00515113" w:rsidRPr="00A64797">
        <w:trPr>
          <w:trHeight w:val="377"/>
        </w:trPr>
        <w:tc>
          <w:tcPr>
            <w:tcW w:w="1078" w:type="pct"/>
          </w:tcPr>
          <w:p w:rsidR="00976378" w:rsidRPr="00A64797" w:rsidRDefault="00976378" w:rsidP="00A64797">
            <w:pPr>
              <w:spacing w:after="0" w:line="240" w:lineRule="auto"/>
              <w:rPr>
                <w:rFonts w:ascii="Times New Roman" w:hAnsi="Times New Roman"/>
                <w:sz w:val="24"/>
                <w:szCs w:val="24"/>
                <w:lang w:val="ro-RO"/>
              </w:rPr>
            </w:pPr>
            <w:r w:rsidRPr="00A64797">
              <w:rPr>
                <w:rFonts w:ascii="Times New Roman" w:hAnsi="Times New Roman"/>
                <w:sz w:val="24"/>
                <w:szCs w:val="24"/>
                <w:lang w:val="ro-RO"/>
              </w:rPr>
              <w:t>3.2.3. Iniţierea şi elaborarea unor mecanisme integrate, clare şi precise privind criteriile şi  modul de calculare a plăţilor  pentru serviciile prestate</w:t>
            </w:r>
          </w:p>
        </w:tc>
        <w:tc>
          <w:tcPr>
            <w:tcW w:w="25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267"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4" w:type="pct"/>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tcPr>
          <w:p w:rsidR="00976378" w:rsidRPr="00A64797" w:rsidRDefault="00976378" w:rsidP="00C748E6">
            <w:pPr>
              <w:spacing w:after="0" w:line="240" w:lineRule="auto"/>
              <w:ind w:firstLine="660"/>
              <w:rPr>
                <w:rFonts w:ascii="Times New Roman" w:hAnsi="Times New Roman"/>
                <w:sz w:val="24"/>
                <w:szCs w:val="24"/>
                <w:lang w:val="ro-RO"/>
              </w:rPr>
            </w:pPr>
          </w:p>
        </w:tc>
        <w:tc>
          <w:tcPr>
            <w:tcW w:w="819" w:type="pct"/>
          </w:tcPr>
          <w:p w:rsidR="00976378" w:rsidRPr="00A64797" w:rsidRDefault="00976378"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Justiţiei</w:t>
            </w:r>
            <w:r w:rsidR="00A64797">
              <w:rPr>
                <w:rFonts w:ascii="Times New Roman" w:hAnsi="Times New Roman"/>
                <w:sz w:val="24"/>
                <w:szCs w:val="24"/>
                <w:lang w:val="ro-RO"/>
              </w:rPr>
              <w:t>,</w:t>
            </w:r>
          </w:p>
          <w:p w:rsidR="00976378" w:rsidRPr="00A64797" w:rsidRDefault="00976378"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w:t>
            </w:r>
            <w:r w:rsidR="00A64797">
              <w:rPr>
                <w:rFonts w:ascii="Times New Roman" w:hAnsi="Times New Roman"/>
                <w:sz w:val="24"/>
                <w:szCs w:val="24"/>
                <w:lang w:val="ro-RO"/>
              </w:rPr>
              <w:t xml:space="preserve"> </w:t>
            </w:r>
            <w:r w:rsidRPr="00A64797">
              <w:rPr>
                <w:rFonts w:ascii="Times New Roman" w:hAnsi="Times New Roman"/>
                <w:sz w:val="24"/>
                <w:szCs w:val="24"/>
                <w:lang w:val="ro-RO"/>
              </w:rPr>
              <w:t>Finanţelor</w:t>
            </w:r>
            <w:r w:rsidR="00A64797">
              <w:rPr>
                <w:rFonts w:ascii="Times New Roman" w:hAnsi="Times New Roman"/>
                <w:sz w:val="24"/>
                <w:szCs w:val="24"/>
                <w:lang w:val="ro-RO"/>
              </w:rPr>
              <w:t>,</w:t>
            </w:r>
          </w:p>
          <w:p w:rsidR="00BB4D1E" w:rsidRPr="00A64797" w:rsidRDefault="00BB4D1E"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Economiei</w:t>
            </w:r>
            <w:r w:rsidR="00A64797">
              <w:rPr>
                <w:rFonts w:ascii="Times New Roman" w:hAnsi="Times New Roman"/>
                <w:sz w:val="24"/>
                <w:szCs w:val="24"/>
                <w:lang w:val="ro-RO"/>
              </w:rPr>
              <w:t>,</w:t>
            </w:r>
          </w:p>
          <w:p w:rsidR="00976378" w:rsidRPr="00A64797" w:rsidRDefault="00A64797" w:rsidP="00A64797">
            <w:pPr>
              <w:spacing w:after="0" w:line="240" w:lineRule="auto"/>
              <w:jc w:val="center"/>
              <w:rPr>
                <w:rFonts w:ascii="Times New Roman" w:hAnsi="Times New Roman"/>
                <w:sz w:val="24"/>
                <w:szCs w:val="24"/>
                <w:lang w:val="ro-RO"/>
              </w:rPr>
            </w:pPr>
            <w:r>
              <w:rPr>
                <w:rFonts w:ascii="Times New Roman" w:hAnsi="Times New Roman"/>
                <w:sz w:val="24"/>
                <w:szCs w:val="24"/>
                <w:lang w:val="ro-RO"/>
              </w:rPr>
              <w:t>o</w:t>
            </w:r>
            <w:r w:rsidR="00976378" w:rsidRPr="00A64797">
              <w:rPr>
                <w:rFonts w:ascii="Times New Roman" w:hAnsi="Times New Roman"/>
                <w:sz w:val="24"/>
                <w:szCs w:val="24"/>
                <w:lang w:val="ro-RO"/>
              </w:rPr>
              <w:t>rganele de autoadministrare a fiecărei profesii</w:t>
            </w:r>
          </w:p>
        </w:tc>
        <w:tc>
          <w:tcPr>
            <w:tcW w:w="1577" w:type="pct"/>
          </w:tcPr>
          <w:p w:rsidR="00976378" w:rsidRPr="00A64797" w:rsidRDefault="00976378" w:rsidP="00A64797">
            <w:pPr>
              <w:spacing w:after="0" w:line="240" w:lineRule="auto"/>
              <w:ind w:firstLine="3"/>
              <w:jc w:val="both"/>
              <w:rPr>
                <w:rFonts w:ascii="Times New Roman" w:hAnsi="Times New Roman"/>
                <w:sz w:val="24"/>
                <w:szCs w:val="24"/>
                <w:lang w:val="ro-RO"/>
              </w:rPr>
            </w:pPr>
            <w:r w:rsidRPr="00A64797">
              <w:rPr>
                <w:rFonts w:ascii="Times New Roman" w:hAnsi="Times New Roman"/>
                <w:sz w:val="24"/>
                <w:szCs w:val="24"/>
                <w:lang w:val="ro-RO"/>
              </w:rPr>
              <w:t xml:space="preserve">1. Studiu cu privire la mecanismele actuale </w:t>
            </w:r>
            <w:r w:rsidR="00515113">
              <w:rPr>
                <w:rFonts w:ascii="Times New Roman" w:hAnsi="Times New Roman"/>
                <w:sz w:val="24"/>
                <w:szCs w:val="24"/>
                <w:lang w:val="ro-RO"/>
              </w:rPr>
              <w:t>elaborat, recomandări formulate.</w:t>
            </w:r>
          </w:p>
          <w:p w:rsidR="00976378" w:rsidRPr="00A64797" w:rsidRDefault="00976378" w:rsidP="00A64797">
            <w:pPr>
              <w:spacing w:after="0" w:line="240" w:lineRule="auto"/>
              <w:ind w:firstLine="3"/>
              <w:jc w:val="both"/>
              <w:rPr>
                <w:rFonts w:ascii="Times New Roman" w:hAnsi="Times New Roman"/>
                <w:sz w:val="24"/>
                <w:szCs w:val="24"/>
                <w:lang w:val="ro-RO"/>
              </w:rPr>
            </w:pPr>
            <w:r w:rsidRPr="00A64797">
              <w:rPr>
                <w:rFonts w:ascii="Times New Roman" w:hAnsi="Times New Roman"/>
                <w:sz w:val="24"/>
                <w:szCs w:val="24"/>
                <w:lang w:val="ro-RO"/>
              </w:rPr>
              <w:t>2. Recomandări şi / sau acte normative de determinare a plăţii pentru serviciile prestate  - elaborate şi adoptate.</w:t>
            </w:r>
          </w:p>
        </w:tc>
      </w:tr>
      <w:tr w:rsidR="00515113" w:rsidRPr="00A64797">
        <w:trPr>
          <w:trHeight w:val="458"/>
        </w:trPr>
        <w:tc>
          <w:tcPr>
            <w:tcW w:w="1078" w:type="pct"/>
          </w:tcPr>
          <w:p w:rsidR="00976378" w:rsidRPr="00A64797" w:rsidRDefault="00976378" w:rsidP="00A64797">
            <w:pPr>
              <w:spacing w:after="0" w:line="240" w:lineRule="auto"/>
              <w:rPr>
                <w:rFonts w:ascii="Times New Roman" w:hAnsi="Times New Roman"/>
                <w:sz w:val="24"/>
                <w:szCs w:val="24"/>
                <w:lang w:val="ro-RO"/>
              </w:rPr>
            </w:pPr>
            <w:r w:rsidRPr="00A64797">
              <w:rPr>
                <w:rFonts w:ascii="Times New Roman" w:hAnsi="Times New Roman"/>
                <w:sz w:val="24"/>
                <w:szCs w:val="24"/>
                <w:lang w:val="ro-RO"/>
              </w:rPr>
              <w:t>3.2.4. Stabilirea unor criterii clare şi transparente de accedere în profesie pe bază de merit, inclusiv cu implicarea reprezentanţilor societăţii civile</w:t>
            </w:r>
          </w:p>
        </w:tc>
        <w:tc>
          <w:tcPr>
            <w:tcW w:w="25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267"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4" w:type="pct"/>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tcPr>
          <w:p w:rsidR="00976378" w:rsidRPr="00A64797" w:rsidRDefault="00976378" w:rsidP="00C748E6">
            <w:pPr>
              <w:spacing w:after="0" w:line="240" w:lineRule="auto"/>
              <w:ind w:firstLine="660"/>
              <w:rPr>
                <w:rFonts w:ascii="Times New Roman" w:hAnsi="Times New Roman"/>
                <w:sz w:val="24"/>
                <w:szCs w:val="24"/>
                <w:lang w:val="ro-RO"/>
              </w:rPr>
            </w:pPr>
          </w:p>
        </w:tc>
        <w:tc>
          <w:tcPr>
            <w:tcW w:w="819" w:type="pct"/>
          </w:tcPr>
          <w:p w:rsidR="00976378" w:rsidRPr="00A64797" w:rsidRDefault="00976378"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Justiţiei</w:t>
            </w:r>
            <w:r w:rsidR="00A64797">
              <w:rPr>
                <w:rFonts w:ascii="Times New Roman" w:hAnsi="Times New Roman"/>
                <w:sz w:val="24"/>
                <w:szCs w:val="24"/>
                <w:lang w:val="ro-RO"/>
              </w:rPr>
              <w:t>,</w:t>
            </w:r>
          </w:p>
          <w:p w:rsidR="00976378" w:rsidRPr="00A64797" w:rsidRDefault="00A64797" w:rsidP="00A64797">
            <w:pPr>
              <w:spacing w:after="0" w:line="240" w:lineRule="auto"/>
              <w:jc w:val="center"/>
              <w:rPr>
                <w:rFonts w:ascii="Times New Roman" w:hAnsi="Times New Roman"/>
                <w:sz w:val="24"/>
                <w:szCs w:val="24"/>
                <w:lang w:val="ro-RO"/>
              </w:rPr>
            </w:pPr>
            <w:r>
              <w:rPr>
                <w:rFonts w:ascii="Times New Roman" w:hAnsi="Times New Roman"/>
                <w:sz w:val="24"/>
                <w:szCs w:val="24"/>
                <w:lang w:val="ro-RO"/>
              </w:rPr>
              <w:t>o</w:t>
            </w:r>
            <w:r w:rsidR="00976378" w:rsidRPr="00A64797">
              <w:rPr>
                <w:rFonts w:ascii="Times New Roman" w:hAnsi="Times New Roman"/>
                <w:sz w:val="24"/>
                <w:szCs w:val="24"/>
                <w:lang w:val="ro-RO"/>
              </w:rPr>
              <w:t>rganele de autoadministrare a fiecărei profesii</w:t>
            </w:r>
          </w:p>
        </w:tc>
        <w:tc>
          <w:tcPr>
            <w:tcW w:w="1577" w:type="pct"/>
          </w:tcPr>
          <w:p w:rsidR="00976378" w:rsidRPr="00A64797" w:rsidRDefault="00976378" w:rsidP="00A64797">
            <w:pPr>
              <w:spacing w:after="0" w:line="240" w:lineRule="auto"/>
              <w:ind w:firstLine="3"/>
              <w:jc w:val="both"/>
              <w:rPr>
                <w:rFonts w:ascii="Times New Roman" w:hAnsi="Times New Roman"/>
                <w:sz w:val="24"/>
                <w:szCs w:val="24"/>
                <w:lang w:val="ro-RO"/>
              </w:rPr>
            </w:pPr>
            <w:r w:rsidRPr="00A64797">
              <w:rPr>
                <w:rFonts w:ascii="Times New Roman" w:hAnsi="Times New Roman"/>
                <w:sz w:val="24"/>
                <w:szCs w:val="24"/>
                <w:lang w:val="ro-RO"/>
              </w:rPr>
              <w:t xml:space="preserve">1. Studiu cu privire la accesul la fiecare profesie </w:t>
            </w:r>
            <w:r w:rsidR="00515113">
              <w:rPr>
                <w:rFonts w:ascii="Times New Roman" w:hAnsi="Times New Roman"/>
                <w:sz w:val="24"/>
                <w:szCs w:val="24"/>
                <w:lang w:val="ro-RO"/>
              </w:rPr>
              <w:t>elaborat, recomandări formulate.</w:t>
            </w:r>
          </w:p>
          <w:p w:rsidR="00976378" w:rsidRPr="00A64797" w:rsidRDefault="00976378" w:rsidP="00A64797">
            <w:pPr>
              <w:spacing w:after="0" w:line="240" w:lineRule="auto"/>
              <w:ind w:firstLine="3"/>
              <w:jc w:val="both"/>
              <w:rPr>
                <w:rFonts w:ascii="Times New Roman" w:hAnsi="Times New Roman"/>
                <w:sz w:val="24"/>
                <w:szCs w:val="24"/>
                <w:lang w:val="ro-RO"/>
              </w:rPr>
            </w:pPr>
            <w:r w:rsidRPr="00A64797">
              <w:rPr>
                <w:rFonts w:ascii="Times New Roman" w:hAnsi="Times New Roman"/>
                <w:sz w:val="24"/>
                <w:szCs w:val="24"/>
                <w:lang w:val="ro-RO"/>
              </w:rPr>
              <w:t xml:space="preserve">2. </w:t>
            </w:r>
            <w:r w:rsidR="005572FC" w:rsidRPr="00A64797">
              <w:rPr>
                <w:rFonts w:ascii="Times New Roman" w:hAnsi="Times New Roman"/>
                <w:sz w:val="24"/>
                <w:szCs w:val="24"/>
                <w:lang w:val="ro-RO"/>
              </w:rPr>
              <w:t>Proiect de modificare a cadrului normativ elaborat şi adoptat.</w:t>
            </w:r>
          </w:p>
          <w:p w:rsidR="00976378" w:rsidRPr="00A64797" w:rsidRDefault="00976378" w:rsidP="00A64797">
            <w:pPr>
              <w:spacing w:after="0" w:line="240" w:lineRule="auto"/>
              <w:ind w:firstLine="3"/>
              <w:jc w:val="both"/>
              <w:rPr>
                <w:rFonts w:ascii="Times New Roman" w:hAnsi="Times New Roman"/>
                <w:sz w:val="24"/>
                <w:szCs w:val="24"/>
                <w:lang w:val="ro-RO"/>
              </w:rPr>
            </w:pPr>
          </w:p>
        </w:tc>
      </w:tr>
      <w:tr w:rsidR="00515113" w:rsidRPr="00A64797">
        <w:trPr>
          <w:trHeight w:val="458"/>
        </w:trPr>
        <w:tc>
          <w:tcPr>
            <w:tcW w:w="1078" w:type="pct"/>
          </w:tcPr>
          <w:p w:rsidR="00976378" w:rsidRPr="00A64797" w:rsidRDefault="00976378" w:rsidP="00A64797">
            <w:pPr>
              <w:spacing w:after="0" w:line="240" w:lineRule="auto"/>
              <w:rPr>
                <w:rFonts w:ascii="Times New Roman" w:hAnsi="Times New Roman"/>
                <w:sz w:val="24"/>
                <w:szCs w:val="24"/>
                <w:lang w:val="ro-RO"/>
              </w:rPr>
            </w:pPr>
            <w:r w:rsidRPr="00A64797">
              <w:rPr>
                <w:rFonts w:ascii="Times New Roman" w:hAnsi="Times New Roman"/>
                <w:sz w:val="24"/>
                <w:szCs w:val="24"/>
                <w:lang w:val="ro-RO"/>
              </w:rPr>
              <w:t xml:space="preserve">3.2.5. Asigurarea instruirii iniţiale şi continue a reprezentanţilor profesiilor conexe </w:t>
            </w:r>
            <w:r w:rsidR="00265FC7" w:rsidRPr="00A64797">
              <w:rPr>
                <w:rFonts w:ascii="Times New Roman" w:hAnsi="Times New Roman"/>
                <w:sz w:val="24"/>
                <w:szCs w:val="24"/>
                <w:lang w:val="ro-RO"/>
              </w:rPr>
              <w:t>sectorului</w:t>
            </w:r>
            <w:r w:rsidRPr="00A64797">
              <w:rPr>
                <w:rFonts w:ascii="Times New Roman" w:hAnsi="Times New Roman"/>
                <w:sz w:val="24"/>
                <w:szCs w:val="24"/>
                <w:lang w:val="ro-RO"/>
              </w:rPr>
              <w:t xml:space="preserve"> justiţie</w:t>
            </w:r>
            <w:r w:rsidR="00265FC7" w:rsidRPr="00A64797">
              <w:rPr>
                <w:rFonts w:ascii="Times New Roman" w:hAnsi="Times New Roman"/>
                <w:sz w:val="24"/>
                <w:szCs w:val="24"/>
                <w:lang w:val="ro-RO"/>
              </w:rPr>
              <w:t>i</w:t>
            </w:r>
            <w:r w:rsidRPr="00A64797">
              <w:rPr>
                <w:rFonts w:ascii="Times New Roman" w:hAnsi="Times New Roman"/>
                <w:sz w:val="24"/>
                <w:szCs w:val="24"/>
                <w:lang w:val="ro-RO"/>
              </w:rPr>
              <w:t xml:space="preserve">, inclusiv </w:t>
            </w:r>
            <w:r w:rsidR="0050154A" w:rsidRPr="00A64797">
              <w:rPr>
                <w:rFonts w:ascii="Times New Roman" w:hAnsi="Times New Roman"/>
                <w:sz w:val="24"/>
                <w:szCs w:val="24"/>
                <w:lang w:val="ro-RO"/>
              </w:rPr>
              <w:t xml:space="preserve">instruirea continuă în comun </w:t>
            </w:r>
            <w:r w:rsidRPr="00A64797">
              <w:rPr>
                <w:rFonts w:ascii="Times New Roman" w:hAnsi="Times New Roman"/>
                <w:sz w:val="24"/>
                <w:szCs w:val="24"/>
                <w:lang w:val="ro-RO"/>
              </w:rPr>
              <w:t xml:space="preserve">prin extinderea rolului </w:t>
            </w:r>
            <w:r w:rsidR="00DB2395">
              <w:rPr>
                <w:rFonts w:ascii="Times New Roman" w:hAnsi="Times New Roman"/>
                <w:sz w:val="24"/>
                <w:szCs w:val="24"/>
                <w:lang w:val="ro-RO"/>
              </w:rPr>
              <w:lastRenderedPageBreak/>
              <w:t xml:space="preserve">Institutului </w:t>
            </w:r>
            <w:r w:rsidR="00A94072">
              <w:rPr>
                <w:rFonts w:ascii="Times New Roman" w:hAnsi="Times New Roman"/>
                <w:sz w:val="24"/>
                <w:szCs w:val="24"/>
                <w:lang w:val="ro-RO"/>
              </w:rPr>
              <w:t xml:space="preserve">Naţional </w:t>
            </w:r>
            <w:r w:rsidR="00DB2395">
              <w:rPr>
                <w:rFonts w:ascii="Times New Roman" w:hAnsi="Times New Roman"/>
                <w:sz w:val="24"/>
                <w:szCs w:val="24"/>
                <w:lang w:val="ro-RO"/>
              </w:rPr>
              <w:t>al Justiţiei</w:t>
            </w:r>
            <w:r w:rsidRPr="00A64797">
              <w:rPr>
                <w:rFonts w:ascii="Times New Roman" w:hAnsi="Times New Roman"/>
                <w:sz w:val="24"/>
                <w:szCs w:val="24"/>
                <w:lang w:val="ro-RO"/>
              </w:rPr>
              <w:t xml:space="preserve"> în acest proces </w:t>
            </w:r>
          </w:p>
        </w:tc>
        <w:tc>
          <w:tcPr>
            <w:tcW w:w="25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267"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4"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819" w:type="pct"/>
          </w:tcPr>
          <w:p w:rsidR="00976378" w:rsidRPr="00A64797" w:rsidRDefault="00976378"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Justiţiei</w:t>
            </w:r>
            <w:r w:rsidR="00A64797">
              <w:rPr>
                <w:rFonts w:ascii="Times New Roman" w:hAnsi="Times New Roman"/>
                <w:sz w:val="24"/>
                <w:szCs w:val="24"/>
                <w:lang w:val="ro-RO"/>
              </w:rPr>
              <w:t>,</w:t>
            </w:r>
          </w:p>
          <w:p w:rsidR="00976378" w:rsidRPr="00A64797" w:rsidRDefault="00976378"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Institutul Naţional de Justiţie</w:t>
            </w:r>
            <w:r w:rsidR="00A64797">
              <w:rPr>
                <w:rFonts w:ascii="Times New Roman" w:hAnsi="Times New Roman"/>
                <w:sz w:val="24"/>
                <w:szCs w:val="24"/>
                <w:lang w:val="ro-RO"/>
              </w:rPr>
              <w:t>,</w:t>
            </w:r>
          </w:p>
          <w:p w:rsidR="00976378" w:rsidRPr="00A64797" w:rsidRDefault="00A64797" w:rsidP="00A64797">
            <w:pPr>
              <w:spacing w:after="0" w:line="240" w:lineRule="auto"/>
              <w:jc w:val="center"/>
              <w:rPr>
                <w:rFonts w:ascii="Times New Roman" w:hAnsi="Times New Roman"/>
                <w:sz w:val="24"/>
                <w:szCs w:val="24"/>
                <w:lang w:val="ro-RO"/>
              </w:rPr>
            </w:pPr>
            <w:r>
              <w:rPr>
                <w:rFonts w:ascii="Times New Roman" w:hAnsi="Times New Roman"/>
                <w:sz w:val="24"/>
                <w:szCs w:val="24"/>
                <w:lang w:val="ro-RO"/>
              </w:rPr>
              <w:t>o</w:t>
            </w:r>
            <w:r w:rsidR="00976378" w:rsidRPr="00A64797">
              <w:rPr>
                <w:rFonts w:ascii="Times New Roman" w:hAnsi="Times New Roman"/>
                <w:sz w:val="24"/>
                <w:szCs w:val="24"/>
                <w:lang w:val="ro-RO"/>
              </w:rPr>
              <w:t>rganele de autoadministrare a fiecărei profesii</w:t>
            </w:r>
          </w:p>
        </w:tc>
        <w:tc>
          <w:tcPr>
            <w:tcW w:w="1577" w:type="pct"/>
          </w:tcPr>
          <w:p w:rsidR="00976378" w:rsidRPr="00A64797" w:rsidRDefault="00515113" w:rsidP="00A64797">
            <w:pPr>
              <w:numPr>
                <w:ilvl w:val="0"/>
                <w:numId w:val="8"/>
              </w:numPr>
              <w:tabs>
                <w:tab w:val="clear" w:pos="720"/>
              </w:tabs>
              <w:spacing w:after="0" w:line="240" w:lineRule="auto"/>
              <w:ind w:left="0" w:firstLine="3"/>
              <w:jc w:val="both"/>
              <w:rPr>
                <w:rFonts w:ascii="Times New Roman" w:hAnsi="Times New Roman"/>
                <w:sz w:val="24"/>
                <w:szCs w:val="24"/>
                <w:lang w:val="ro-RO"/>
              </w:rPr>
            </w:pPr>
            <w:r>
              <w:rPr>
                <w:rFonts w:ascii="Times New Roman" w:hAnsi="Times New Roman"/>
                <w:sz w:val="24"/>
                <w:szCs w:val="24"/>
                <w:lang w:val="ro-RO"/>
              </w:rPr>
              <w:t xml:space="preserve"> </w:t>
            </w:r>
            <w:r w:rsidR="00976378" w:rsidRPr="00A64797">
              <w:rPr>
                <w:rFonts w:ascii="Times New Roman" w:hAnsi="Times New Roman"/>
                <w:sz w:val="24"/>
                <w:szCs w:val="24"/>
                <w:lang w:val="ro-RO"/>
              </w:rPr>
              <w:t xml:space="preserve">Program de instruire iniţială </w:t>
            </w:r>
            <w:r w:rsidR="00BB4D1E" w:rsidRPr="00A64797">
              <w:rPr>
                <w:rFonts w:ascii="Times New Roman" w:hAnsi="Times New Roman"/>
                <w:sz w:val="24"/>
                <w:szCs w:val="24"/>
                <w:lang w:val="ro-RO"/>
              </w:rPr>
              <w:t xml:space="preserve">şi continuă </w:t>
            </w:r>
            <w:r w:rsidR="00976378" w:rsidRPr="00A64797">
              <w:rPr>
                <w:rFonts w:ascii="Times New Roman" w:hAnsi="Times New Roman"/>
                <w:sz w:val="24"/>
                <w:szCs w:val="24"/>
                <w:lang w:val="ro-RO"/>
              </w:rPr>
              <w:t>elaborat şi implem</w:t>
            </w:r>
            <w:r>
              <w:rPr>
                <w:rFonts w:ascii="Times New Roman" w:hAnsi="Times New Roman"/>
                <w:sz w:val="24"/>
                <w:szCs w:val="24"/>
                <w:lang w:val="ro-RO"/>
              </w:rPr>
              <w:t>entat (pentru fiecare profesie).</w:t>
            </w:r>
          </w:p>
          <w:p w:rsidR="00976378" w:rsidRPr="00A64797" w:rsidRDefault="00515113" w:rsidP="00A64797">
            <w:pPr>
              <w:numPr>
                <w:ilvl w:val="0"/>
                <w:numId w:val="8"/>
              </w:numPr>
              <w:tabs>
                <w:tab w:val="clear" w:pos="720"/>
              </w:tabs>
              <w:spacing w:after="0" w:line="240" w:lineRule="auto"/>
              <w:ind w:left="0" w:firstLine="3"/>
              <w:jc w:val="both"/>
              <w:rPr>
                <w:rFonts w:ascii="Times New Roman" w:hAnsi="Times New Roman"/>
                <w:sz w:val="24"/>
                <w:szCs w:val="24"/>
                <w:lang w:val="ro-RO"/>
              </w:rPr>
            </w:pPr>
            <w:r>
              <w:rPr>
                <w:rFonts w:ascii="Times New Roman" w:hAnsi="Times New Roman"/>
                <w:sz w:val="24"/>
                <w:szCs w:val="24"/>
                <w:lang w:val="ro-RO"/>
              </w:rPr>
              <w:t xml:space="preserve"> </w:t>
            </w:r>
            <w:r w:rsidR="00BB4D1E" w:rsidRPr="00A64797">
              <w:rPr>
                <w:rFonts w:ascii="Times New Roman" w:hAnsi="Times New Roman"/>
                <w:sz w:val="24"/>
                <w:szCs w:val="24"/>
                <w:lang w:val="ro-RO"/>
              </w:rPr>
              <w:t>Cursuri de instruire</w:t>
            </w:r>
            <w:r w:rsidR="00976378" w:rsidRPr="00A64797">
              <w:rPr>
                <w:rFonts w:ascii="Times New Roman" w:hAnsi="Times New Roman"/>
                <w:sz w:val="24"/>
                <w:szCs w:val="24"/>
                <w:lang w:val="ro-RO"/>
              </w:rPr>
              <w:t xml:space="preserve"> iniţială</w:t>
            </w:r>
            <w:r w:rsidR="00BB4D1E" w:rsidRPr="00A64797">
              <w:rPr>
                <w:rFonts w:ascii="Times New Roman" w:hAnsi="Times New Roman"/>
                <w:sz w:val="24"/>
                <w:szCs w:val="24"/>
                <w:lang w:val="ro-RO"/>
              </w:rPr>
              <w:t xml:space="preserve"> şi continuă desfăşurate</w:t>
            </w:r>
            <w:r w:rsidR="00976378" w:rsidRPr="00A64797">
              <w:rPr>
                <w:rFonts w:ascii="Times New Roman" w:hAnsi="Times New Roman"/>
                <w:sz w:val="24"/>
                <w:szCs w:val="24"/>
                <w:lang w:val="ro-RO"/>
              </w:rPr>
              <w:t>.</w:t>
            </w:r>
          </w:p>
          <w:p w:rsidR="00976378" w:rsidRPr="00A64797" w:rsidRDefault="00976378" w:rsidP="00A64797">
            <w:pPr>
              <w:spacing w:after="0" w:line="240" w:lineRule="auto"/>
              <w:ind w:firstLine="3"/>
              <w:jc w:val="both"/>
              <w:rPr>
                <w:rFonts w:ascii="Times New Roman" w:hAnsi="Times New Roman"/>
                <w:color w:val="1F497D"/>
                <w:sz w:val="24"/>
                <w:szCs w:val="24"/>
                <w:lang w:val="ro-RO"/>
              </w:rPr>
            </w:pPr>
          </w:p>
        </w:tc>
      </w:tr>
      <w:tr w:rsidR="00515113" w:rsidRPr="00A64797">
        <w:trPr>
          <w:trHeight w:val="368"/>
        </w:trPr>
        <w:tc>
          <w:tcPr>
            <w:tcW w:w="1078" w:type="pct"/>
          </w:tcPr>
          <w:p w:rsidR="00976378" w:rsidRPr="00A64797" w:rsidRDefault="00976378" w:rsidP="00A64797">
            <w:pPr>
              <w:spacing w:after="0" w:line="240" w:lineRule="auto"/>
              <w:rPr>
                <w:rFonts w:ascii="Times New Roman" w:hAnsi="Times New Roman"/>
                <w:sz w:val="24"/>
                <w:szCs w:val="24"/>
                <w:lang w:val="ro-RO"/>
              </w:rPr>
            </w:pPr>
            <w:r w:rsidRPr="00A64797">
              <w:rPr>
                <w:rFonts w:ascii="Times New Roman" w:hAnsi="Times New Roman"/>
                <w:sz w:val="24"/>
                <w:szCs w:val="24"/>
                <w:lang w:val="ro-RO"/>
              </w:rPr>
              <w:lastRenderedPageBreak/>
              <w:t xml:space="preserve">3.2.6. Promovarea şi implementarea standardelor etice în cadrul exercitării profesiilor conexe </w:t>
            </w:r>
            <w:r w:rsidR="00E62153" w:rsidRPr="00A64797">
              <w:rPr>
                <w:rFonts w:ascii="Times New Roman" w:hAnsi="Times New Roman"/>
                <w:sz w:val="24"/>
                <w:szCs w:val="24"/>
                <w:lang w:val="ro-RO"/>
              </w:rPr>
              <w:t>sectorului</w:t>
            </w:r>
            <w:r w:rsidR="00BB4D1E" w:rsidRPr="00A64797">
              <w:rPr>
                <w:rFonts w:ascii="Times New Roman" w:hAnsi="Times New Roman"/>
                <w:sz w:val="24"/>
                <w:szCs w:val="24"/>
                <w:lang w:val="ro-RO"/>
              </w:rPr>
              <w:t xml:space="preserve"> justiţie</w:t>
            </w:r>
            <w:r w:rsidR="00265FC7" w:rsidRPr="00A64797">
              <w:rPr>
                <w:rFonts w:ascii="Times New Roman" w:hAnsi="Times New Roman"/>
                <w:sz w:val="24"/>
                <w:szCs w:val="24"/>
                <w:lang w:val="ro-RO"/>
              </w:rPr>
              <w:t>i</w:t>
            </w:r>
          </w:p>
        </w:tc>
        <w:tc>
          <w:tcPr>
            <w:tcW w:w="25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267"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4" w:type="pct"/>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tcPr>
          <w:p w:rsidR="00976378" w:rsidRPr="00A64797" w:rsidRDefault="00976378" w:rsidP="00C748E6">
            <w:pPr>
              <w:spacing w:after="0" w:line="240" w:lineRule="auto"/>
              <w:ind w:firstLine="660"/>
              <w:rPr>
                <w:rFonts w:ascii="Times New Roman" w:hAnsi="Times New Roman"/>
                <w:sz w:val="24"/>
                <w:szCs w:val="24"/>
                <w:lang w:val="ro-RO"/>
              </w:rPr>
            </w:pPr>
          </w:p>
        </w:tc>
        <w:tc>
          <w:tcPr>
            <w:tcW w:w="819" w:type="pct"/>
          </w:tcPr>
          <w:p w:rsidR="00976378" w:rsidRPr="00A64797" w:rsidRDefault="00976378"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Justiţiei</w:t>
            </w:r>
            <w:r w:rsidR="00A64797">
              <w:rPr>
                <w:rFonts w:ascii="Times New Roman" w:hAnsi="Times New Roman"/>
                <w:sz w:val="24"/>
                <w:szCs w:val="24"/>
                <w:lang w:val="ro-RO"/>
              </w:rPr>
              <w:t>,</w:t>
            </w:r>
          </w:p>
          <w:p w:rsidR="00976378" w:rsidRPr="00A64797" w:rsidRDefault="00A64797" w:rsidP="00A64797">
            <w:pPr>
              <w:spacing w:after="0" w:line="240" w:lineRule="auto"/>
              <w:jc w:val="center"/>
              <w:rPr>
                <w:rFonts w:ascii="Times New Roman" w:hAnsi="Times New Roman"/>
                <w:sz w:val="24"/>
                <w:szCs w:val="24"/>
                <w:lang w:val="ro-RO"/>
              </w:rPr>
            </w:pPr>
            <w:r>
              <w:rPr>
                <w:rFonts w:ascii="Times New Roman" w:hAnsi="Times New Roman"/>
                <w:sz w:val="24"/>
                <w:szCs w:val="24"/>
                <w:lang w:val="ro-RO"/>
              </w:rPr>
              <w:t>o</w:t>
            </w:r>
            <w:r w:rsidR="00976378" w:rsidRPr="00A64797">
              <w:rPr>
                <w:rFonts w:ascii="Times New Roman" w:hAnsi="Times New Roman"/>
                <w:sz w:val="24"/>
                <w:szCs w:val="24"/>
                <w:lang w:val="ro-RO"/>
              </w:rPr>
              <w:t>rganele de autoadministrare a fiecărei profesii</w:t>
            </w:r>
          </w:p>
        </w:tc>
        <w:tc>
          <w:tcPr>
            <w:tcW w:w="1577" w:type="pct"/>
          </w:tcPr>
          <w:p w:rsidR="00976378" w:rsidRPr="00A64797" w:rsidRDefault="00976378" w:rsidP="00A64797">
            <w:pPr>
              <w:spacing w:after="0" w:line="240" w:lineRule="auto"/>
              <w:ind w:firstLine="3"/>
              <w:jc w:val="both"/>
              <w:rPr>
                <w:rFonts w:ascii="Times New Roman" w:hAnsi="Times New Roman"/>
                <w:sz w:val="24"/>
                <w:szCs w:val="24"/>
                <w:lang w:val="ro-RO"/>
              </w:rPr>
            </w:pPr>
            <w:r w:rsidRPr="00A64797">
              <w:rPr>
                <w:rFonts w:ascii="Times New Roman" w:hAnsi="Times New Roman"/>
                <w:sz w:val="24"/>
                <w:szCs w:val="24"/>
                <w:lang w:val="ro-RO"/>
              </w:rPr>
              <w:t xml:space="preserve">Standarde / Coduri etice </w:t>
            </w:r>
            <w:r w:rsidR="005572FC" w:rsidRPr="00A64797">
              <w:rPr>
                <w:rFonts w:ascii="Times New Roman" w:hAnsi="Times New Roman"/>
                <w:sz w:val="24"/>
                <w:szCs w:val="24"/>
                <w:lang w:val="ro-RO"/>
              </w:rPr>
              <w:t xml:space="preserve">pentru fiecare profesie </w:t>
            </w:r>
            <w:r w:rsidRPr="00A64797">
              <w:rPr>
                <w:rFonts w:ascii="Times New Roman" w:hAnsi="Times New Roman"/>
                <w:sz w:val="24"/>
                <w:szCs w:val="24"/>
                <w:lang w:val="ro-RO"/>
              </w:rPr>
              <w:t>elaborate, adoptate şi implementate.</w:t>
            </w:r>
          </w:p>
          <w:p w:rsidR="00976378" w:rsidRPr="00A64797" w:rsidRDefault="00976378" w:rsidP="00A64797">
            <w:pPr>
              <w:spacing w:after="0" w:line="240" w:lineRule="auto"/>
              <w:ind w:firstLine="3"/>
              <w:jc w:val="both"/>
              <w:rPr>
                <w:rFonts w:ascii="Times New Roman" w:hAnsi="Times New Roman"/>
                <w:sz w:val="24"/>
                <w:szCs w:val="24"/>
                <w:lang w:val="ro-RO"/>
              </w:rPr>
            </w:pPr>
          </w:p>
        </w:tc>
      </w:tr>
      <w:tr w:rsidR="00515113" w:rsidRPr="00A64797">
        <w:trPr>
          <w:trHeight w:val="368"/>
        </w:trPr>
        <w:tc>
          <w:tcPr>
            <w:tcW w:w="1078" w:type="pct"/>
          </w:tcPr>
          <w:p w:rsidR="00976378" w:rsidRPr="00A64797" w:rsidRDefault="00976378" w:rsidP="00A64797">
            <w:pPr>
              <w:spacing w:after="0" w:line="240" w:lineRule="auto"/>
              <w:rPr>
                <w:rFonts w:ascii="Times New Roman" w:hAnsi="Times New Roman"/>
                <w:sz w:val="24"/>
                <w:szCs w:val="24"/>
                <w:lang w:val="ro-RO"/>
              </w:rPr>
            </w:pPr>
            <w:r w:rsidRPr="00A64797">
              <w:rPr>
                <w:rFonts w:ascii="Times New Roman" w:hAnsi="Times New Roman"/>
                <w:sz w:val="24"/>
                <w:szCs w:val="24"/>
                <w:lang w:val="ro-RO"/>
              </w:rPr>
              <w:t>3.2.7. Consolidarea sistemului de asigurare de răspundere civilă profesională</w:t>
            </w:r>
          </w:p>
        </w:tc>
        <w:tc>
          <w:tcPr>
            <w:tcW w:w="25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267"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4"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819" w:type="pct"/>
          </w:tcPr>
          <w:p w:rsidR="00976378" w:rsidRPr="00A64797" w:rsidRDefault="00976378"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Justiţiei</w:t>
            </w:r>
            <w:r w:rsidR="00A64797">
              <w:rPr>
                <w:rFonts w:ascii="Times New Roman" w:hAnsi="Times New Roman"/>
                <w:sz w:val="24"/>
                <w:szCs w:val="24"/>
                <w:lang w:val="ro-RO"/>
              </w:rPr>
              <w:t>,</w:t>
            </w:r>
          </w:p>
          <w:p w:rsidR="00976378" w:rsidRPr="00A64797" w:rsidRDefault="00A64797" w:rsidP="00A64797">
            <w:pPr>
              <w:spacing w:after="0" w:line="240" w:lineRule="auto"/>
              <w:jc w:val="center"/>
              <w:rPr>
                <w:rFonts w:ascii="Times New Roman" w:hAnsi="Times New Roman"/>
                <w:sz w:val="24"/>
                <w:szCs w:val="24"/>
                <w:lang w:val="ro-RO"/>
              </w:rPr>
            </w:pPr>
            <w:r>
              <w:rPr>
                <w:rFonts w:ascii="Times New Roman" w:hAnsi="Times New Roman"/>
                <w:sz w:val="24"/>
                <w:szCs w:val="24"/>
                <w:lang w:val="ro-RO"/>
              </w:rPr>
              <w:t>o</w:t>
            </w:r>
            <w:r w:rsidR="00976378" w:rsidRPr="00A64797">
              <w:rPr>
                <w:rFonts w:ascii="Times New Roman" w:hAnsi="Times New Roman"/>
                <w:sz w:val="24"/>
                <w:szCs w:val="24"/>
                <w:lang w:val="ro-RO"/>
              </w:rPr>
              <w:t>rganele de autoadministrare a fiecărei profesii</w:t>
            </w:r>
          </w:p>
          <w:p w:rsidR="00976378" w:rsidRPr="00A64797" w:rsidRDefault="00976378" w:rsidP="00A64797">
            <w:pPr>
              <w:spacing w:after="0" w:line="240" w:lineRule="auto"/>
              <w:jc w:val="center"/>
              <w:rPr>
                <w:rFonts w:ascii="Times New Roman" w:hAnsi="Times New Roman"/>
                <w:sz w:val="24"/>
                <w:szCs w:val="24"/>
                <w:lang w:val="ro-RO"/>
              </w:rPr>
            </w:pPr>
          </w:p>
        </w:tc>
        <w:tc>
          <w:tcPr>
            <w:tcW w:w="1577" w:type="pct"/>
          </w:tcPr>
          <w:p w:rsidR="00976378" w:rsidRPr="00A64797" w:rsidRDefault="00976378" w:rsidP="00A64797">
            <w:pPr>
              <w:spacing w:after="0" w:line="240" w:lineRule="auto"/>
              <w:jc w:val="both"/>
              <w:rPr>
                <w:rFonts w:ascii="Times New Roman" w:hAnsi="Times New Roman"/>
                <w:sz w:val="24"/>
                <w:szCs w:val="24"/>
                <w:lang w:val="ro-RO"/>
              </w:rPr>
            </w:pPr>
            <w:r w:rsidRPr="00A64797">
              <w:rPr>
                <w:rFonts w:ascii="Times New Roman" w:hAnsi="Times New Roman"/>
                <w:sz w:val="24"/>
                <w:szCs w:val="24"/>
                <w:lang w:val="ro-RO"/>
              </w:rPr>
              <w:t>1. Studiu comparativ cu privire la modelele de asigurare de răspundere civilă elaborat</w:t>
            </w:r>
            <w:r w:rsidR="005572FC" w:rsidRPr="00A64797">
              <w:rPr>
                <w:rFonts w:ascii="Times New Roman" w:hAnsi="Times New Roman"/>
                <w:sz w:val="24"/>
                <w:szCs w:val="24"/>
                <w:lang w:val="ro-RO"/>
              </w:rPr>
              <w:t xml:space="preserve"> şi</w:t>
            </w:r>
            <w:r w:rsidRPr="00A64797">
              <w:rPr>
                <w:rFonts w:ascii="Times New Roman" w:hAnsi="Times New Roman"/>
                <w:sz w:val="24"/>
                <w:szCs w:val="24"/>
                <w:lang w:val="ro-RO"/>
              </w:rPr>
              <w:t xml:space="preserve"> recomandări formulare</w:t>
            </w:r>
            <w:r w:rsidR="00515113">
              <w:rPr>
                <w:rFonts w:ascii="Times New Roman" w:hAnsi="Times New Roman"/>
                <w:sz w:val="24"/>
                <w:szCs w:val="24"/>
                <w:lang w:val="ro-RO"/>
              </w:rPr>
              <w:t>.</w:t>
            </w:r>
          </w:p>
          <w:p w:rsidR="00976378" w:rsidRPr="00A64797" w:rsidRDefault="00976378" w:rsidP="00A64797">
            <w:pPr>
              <w:spacing w:after="0" w:line="240" w:lineRule="auto"/>
              <w:jc w:val="both"/>
              <w:rPr>
                <w:rFonts w:ascii="Times New Roman" w:hAnsi="Times New Roman"/>
                <w:sz w:val="24"/>
                <w:szCs w:val="24"/>
                <w:lang w:val="ro-RO"/>
              </w:rPr>
            </w:pPr>
            <w:r w:rsidRPr="00A64797">
              <w:rPr>
                <w:rFonts w:ascii="Times New Roman" w:hAnsi="Times New Roman"/>
                <w:sz w:val="24"/>
                <w:szCs w:val="24"/>
                <w:lang w:val="ro-RO"/>
              </w:rPr>
              <w:t>2. Sistemul de asigurare de răspundere civilă profesională implementat</w:t>
            </w:r>
            <w:r w:rsidR="00515113">
              <w:rPr>
                <w:rFonts w:ascii="Times New Roman" w:hAnsi="Times New Roman"/>
                <w:sz w:val="24"/>
                <w:szCs w:val="24"/>
                <w:lang w:val="ro-RO"/>
              </w:rPr>
              <w:t>.</w:t>
            </w:r>
          </w:p>
          <w:p w:rsidR="00976378" w:rsidRPr="00A64797" w:rsidRDefault="00976378" w:rsidP="00A64797">
            <w:pPr>
              <w:spacing w:after="0" w:line="240" w:lineRule="auto"/>
              <w:jc w:val="both"/>
              <w:rPr>
                <w:rFonts w:ascii="Times New Roman" w:hAnsi="Times New Roman"/>
                <w:sz w:val="24"/>
                <w:szCs w:val="24"/>
                <w:lang w:val="ro-RO"/>
              </w:rPr>
            </w:pPr>
            <w:r w:rsidRPr="00A64797">
              <w:rPr>
                <w:rFonts w:ascii="Times New Roman" w:hAnsi="Times New Roman"/>
                <w:sz w:val="24"/>
                <w:szCs w:val="24"/>
                <w:lang w:val="ro-RO"/>
              </w:rPr>
              <w:t>3. Mecanism de monitorizare a sistemului de asigurare de răspundere civilă instituit.</w:t>
            </w:r>
          </w:p>
        </w:tc>
      </w:tr>
      <w:tr w:rsidR="00515113" w:rsidRPr="00A64797">
        <w:trPr>
          <w:trHeight w:val="368"/>
        </w:trPr>
        <w:tc>
          <w:tcPr>
            <w:tcW w:w="1078" w:type="pct"/>
          </w:tcPr>
          <w:p w:rsidR="00976378" w:rsidRPr="00A64797" w:rsidRDefault="00976378" w:rsidP="00A64797">
            <w:pPr>
              <w:spacing w:after="0" w:line="240" w:lineRule="auto"/>
              <w:rPr>
                <w:rFonts w:ascii="Times New Roman" w:hAnsi="Times New Roman"/>
                <w:sz w:val="24"/>
                <w:szCs w:val="24"/>
                <w:lang w:val="ro-RO"/>
              </w:rPr>
            </w:pPr>
            <w:r w:rsidRPr="00A64797">
              <w:rPr>
                <w:rFonts w:ascii="Times New Roman" w:hAnsi="Times New Roman"/>
                <w:sz w:val="24"/>
                <w:szCs w:val="24"/>
                <w:lang w:val="ro-RO"/>
              </w:rPr>
              <w:t>3.2.8. Fortificarea mecanismelor răspunderii disciplinare</w:t>
            </w:r>
          </w:p>
        </w:tc>
        <w:tc>
          <w:tcPr>
            <w:tcW w:w="25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267"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shd w:val="clear" w:color="auto" w:fill="D9D9D9"/>
          </w:tcPr>
          <w:p w:rsidR="00976378" w:rsidRPr="00A64797" w:rsidRDefault="00976378" w:rsidP="00C748E6">
            <w:pPr>
              <w:spacing w:after="0" w:line="240" w:lineRule="auto"/>
              <w:ind w:firstLine="660"/>
              <w:rPr>
                <w:rFonts w:ascii="Times New Roman" w:hAnsi="Times New Roman"/>
                <w:sz w:val="24"/>
                <w:szCs w:val="24"/>
                <w:lang w:val="ro-RO"/>
              </w:rPr>
            </w:pPr>
          </w:p>
        </w:tc>
        <w:tc>
          <w:tcPr>
            <w:tcW w:w="334" w:type="pct"/>
          </w:tcPr>
          <w:p w:rsidR="00976378" w:rsidRPr="00A64797" w:rsidRDefault="00976378" w:rsidP="00C748E6">
            <w:pPr>
              <w:spacing w:after="0" w:line="240" w:lineRule="auto"/>
              <w:ind w:firstLine="660"/>
              <w:rPr>
                <w:rFonts w:ascii="Times New Roman" w:hAnsi="Times New Roman"/>
                <w:sz w:val="24"/>
                <w:szCs w:val="24"/>
                <w:lang w:val="ro-RO"/>
              </w:rPr>
            </w:pPr>
          </w:p>
        </w:tc>
        <w:tc>
          <w:tcPr>
            <w:tcW w:w="335" w:type="pct"/>
          </w:tcPr>
          <w:p w:rsidR="00976378" w:rsidRPr="00A64797" w:rsidRDefault="00976378" w:rsidP="00C748E6">
            <w:pPr>
              <w:spacing w:after="0" w:line="240" w:lineRule="auto"/>
              <w:ind w:firstLine="660"/>
              <w:rPr>
                <w:rFonts w:ascii="Times New Roman" w:hAnsi="Times New Roman"/>
                <w:sz w:val="24"/>
                <w:szCs w:val="24"/>
                <w:lang w:val="ro-RO"/>
              </w:rPr>
            </w:pPr>
          </w:p>
        </w:tc>
        <w:tc>
          <w:tcPr>
            <w:tcW w:w="819" w:type="pct"/>
          </w:tcPr>
          <w:p w:rsidR="00976378" w:rsidRPr="00A64797" w:rsidRDefault="00976378"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Justiţiei</w:t>
            </w:r>
            <w:r w:rsidR="00A64797">
              <w:rPr>
                <w:rFonts w:ascii="Times New Roman" w:hAnsi="Times New Roman"/>
                <w:sz w:val="24"/>
                <w:szCs w:val="24"/>
                <w:lang w:val="ro-RO"/>
              </w:rPr>
              <w:t>,</w:t>
            </w:r>
          </w:p>
          <w:p w:rsidR="00976378" w:rsidRPr="00A64797" w:rsidRDefault="00A64797" w:rsidP="00A64797">
            <w:pPr>
              <w:spacing w:after="0" w:line="240" w:lineRule="auto"/>
              <w:jc w:val="center"/>
              <w:rPr>
                <w:rFonts w:ascii="Times New Roman" w:hAnsi="Times New Roman"/>
                <w:sz w:val="24"/>
                <w:szCs w:val="24"/>
                <w:lang w:val="ro-RO"/>
              </w:rPr>
            </w:pPr>
            <w:r>
              <w:rPr>
                <w:rFonts w:ascii="Times New Roman" w:hAnsi="Times New Roman"/>
                <w:sz w:val="24"/>
                <w:szCs w:val="24"/>
                <w:lang w:val="ro-RO"/>
              </w:rPr>
              <w:t>o</w:t>
            </w:r>
            <w:r w:rsidR="00976378" w:rsidRPr="00A64797">
              <w:rPr>
                <w:rFonts w:ascii="Times New Roman" w:hAnsi="Times New Roman"/>
                <w:sz w:val="24"/>
                <w:szCs w:val="24"/>
                <w:lang w:val="ro-RO"/>
              </w:rPr>
              <w:t>rganele de autoadministrare a fiecărei profesii</w:t>
            </w:r>
          </w:p>
        </w:tc>
        <w:tc>
          <w:tcPr>
            <w:tcW w:w="1577" w:type="pct"/>
          </w:tcPr>
          <w:p w:rsidR="00976378" w:rsidRPr="00A64797" w:rsidRDefault="00976378" w:rsidP="00A64797">
            <w:pPr>
              <w:spacing w:after="0" w:line="240" w:lineRule="auto"/>
              <w:jc w:val="both"/>
              <w:rPr>
                <w:rFonts w:ascii="Times New Roman" w:hAnsi="Times New Roman"/>
                <w:sz w:val="24"/>
                <w:szCs w:val="24"/>
                <w:lang w:val="ro-RO"/>
              </w:rPr>
            </w:pPr>
            <w:r w:rsidRPr="00A64797">
              <w:rPr>
                <w:rFonts w:ascii="Times New Roman" w:hAnsi="Times New Roman"/>
                <w:sz w:val="24"/>
                <w:szCs w:val="24"/>
                <w:lang w:val="ro-RO"/>
              </w:rPr>
              <w:t>1. Studiu elaborat şi recomandări formulate</w:t>
            </w:r>
            <w:r w:rsidR="00515113">
              <w:rPr>
                <w:rFonts w:ascii="Times New Roman" w:hAnsi="Times New Roman"/>
                <w:sz w:val="24"/>
                <w:szCs w:val="24"/>
                <w:lang w:val="ro-RO"/>
              </w:rPr>
              <w:t>.</w:t>
            </w:r>
          </w:p>
          <w:p w:rsidR="00976378" w:rsidRPr="00A64797" w:rsidRDefault="00976378" w:rsidP="00A64797">
            <w:pPr>
              <w:spacing w:after="0" w:line="240" w:lineRule="auto"/>
              <w:jc w:val="both"/>
              <w:rPr>
                <w:rFonts w:ascii="Times New Roman" w:hAnsi="Times New Roman"/>
                <w:sz w:val="24"/>
                <w:szCs w:val="24"/>
                <w:lang w:val="ro-RO"/>
              </w:rPr>
            </w:pPr>
            <w:r w:rsidRPr="00A64797">
              <w:rPr>
                <w:rFonts w:ascii="Times New Roman" w:hAnsi="Times New Roman"/>
                <w:sz w:val="24"/>
                <w:szCs w:val="24"/>
                <w:lang w:val="ro-RO"/>
              </w:rPr>
              <w:t>2</w:t>
            </w:r>
            <w:r w:rsidR="00515113">
              <w:rPr>
                <w:rFonts w:ascii="Times New Roman" w:hAnsi="Times New Roman"/>
                <w:sz w:val="24"/>
                <w:szCs w:val="24"/>
                <w:lang w:val="ro-RO"/>
              </w:rPr>
              <w:t>.</w:t>
            </w:r>
            <w:r w:rsidR="005572FC" w:rsidRPr="00A64797">
              <w:rPr>
                <w:rFonts w:ascii="Times New Roman" w:hAnsi="Times New Roman"/>
                <w:sz w:val="24"/>
                <w:szCs w:val="24"/>
                <w:lang w:val="ro-RO"/>
              </w:rPr>
              <w:t xml:space="preserve"> Proiect de modificare a cadrului normativ elaborat şi adoptat</w:t>
            </w:r>
            <w:r w:rsidR="00515113">
              <w:rPr>
                <w:rFonts w:ascii="Times New Roman" w:hAnsi="Times New Roman"/>
                <w:sz w:val="24"/>
                <w:szCs w:val="24"/>
                <w:lang w:val="ro-RO"/>
              </w:rPr>
              <w:t>.</w:t>
            </w:r>
          </w:p>
          <w:p w:rsidR="00976378" w:rsidRPr="00A64797" w:rsidRDefault="00976378" w:rsidP="00A64797">
            <w:pPr>
              <w:spacing w:after="0" w:line="240" w:lineRule="auto"/>
              <w:jc w:val="both"/>
              <w:rPr>
                <w:rFonts w:ascii="Times New Roman" w:hAnsi="Times New Roman"/>
                <w:sz w:val="24"/>
                <w:szCs w:val="24"/>
                <w:lang w:val="ro-RO"/>
              </w:rPr>
            </w:pPr>
            <w:r w:rsidRPr="00A64797">
              <w:rPr>
                <w:rFonts w:ascii="Times New Roman" w:hAnsi="Times New Roman"/>
                <w:sz w:val="24"/>
                <w:szCs w:val="24"/>
                <w:lang w:val="ro-RO"/>
              </w:rPr>
              <w:t xml:space="preserve">3. Mecanisme de tragere la răspundere disciplinară </w:t>
            </w:r>
            <w:r w:rsidR="00E20604" w:rsidRPr="00A64797">
              <w:rPr>
                <w:rFonts w:ascii="Times New Roman" w:hAnsi="Times New Roman"/>
                <w:sz w:val="24"/>
                <w:szCs w:val="24"/>
                <w:lang w:val="ro-RO"/>
              </w:rPr>
              <w:t xml:space="preserve">funcţionale pentru </w:t>
            </w:r>
            <w:r w:rsidRPr="00A64797">
              <w:rPr>
                <w:rFonts w:ascii="Times New Roman" w:hAnsi="Times New Roman"/>
                <w:sz w:val="24"/>
                <w:szCs w:val="24"/>
                <w:lang w:val="ro-RO"/>
              </w:rPr>
              <w:t>fiecare profesie.</w:t>
            </w:r>
          </w:p>
        </w:tc>
      </w:tr>
      <w:tr w:rsidR="00515113" w:rsidRPr="00A64797">
        <w:trPr>
          <w:trHeight w:val="368"/>
        </w:trPr>
        <w:tc>
          <w:tcPr>
            <w:tcW w:w="1078" w:type="pct"/>
          </w:tcPr>
          <w:p w:rsidR="001F6CBD" w:rsidRPr="00A64797" w:rsidRDefault="001F6CBD" w:rsidP="00A64797">
            <w:pPr>
              <w:spacing w:after="0" w:line="240" w:lineRule="auto"/>
              <w:rPr>
                <w:rFonts w:ascii="Times New Roman" w:hAnsi="Times New Roman"/>
                <w:sz w:val="24"/>
                <w:szCs w:val="24"/>
                <w:lang w:val="ro-RO"/>
              </w:rPr>
            </w:pPr>
            <w:r w:rsidRPr="00A64797">
              <w:rPr>
                <w:rFonts w:ascii="Times New Roman" w:hAnsi="Times New Roman"/>
                <w:sz w:val="24"/>
                <w:szCs w:val="24"/>
                <w:lang w:val="ro-RO"/>
              </w:rPr>
              <w:t>3.2.</w:t>
            </w:r>
            <w:r w:rsidR="0053606C" w:rsidRPr="00A64797">
              <w:rPr>
                <w:rFonts w:ascii="Times New Roman" w:hAnsi="Times New Roman"/>
                <w:sz w:val="24"/>
                <w:szCs w:val="24"/>
                <w:lang w:val="ro-RO"/>
              </w:rPr>
              <w:t xml:space="preserve">9. Stabilirea unui regim uniformizat fiscal, de asigurări sociale şi medicale uniformizat </w:t>
            </w:r>
            <w:r w:rsidRPr="00A64797">
              <w:rPr>
                <w:rFonts w:ascii="Times New Roman" w:hAnsi="Times New Roman"/>
                <w:sz w:val="24"/>
                <w:szCs w:val="24"/>
                <w:lang w:val="ro-RO"/>
              </w:rPr>
              <w:t>pentru reprezentan</w:t>
            </w:r>
            <w:r w:rsidR="004649BC" w:rsidRPr="00A64797">
              <w:rPr>
                <w:rFonts w:ascii="Times New Roman" w:hAnsi="Times New Roman"/>
                <w:sz w:val="24"/>
                <w:szCs w:val="24"/>
                <w:lang w:val="ro-RO"/>
              </w:rPr>
              <w:t>ţ</w:t>
            </w:r>
            <w:r w:rsidRPr="00A64797">
              <w:rPr>
                <w:rFonts w:ascii="Times New Roman" w:hAnsi="Times New Roman"/>
                <w:sz w:val="24"/>
                <w:szCs w:val="24"/>
                <w:lang w:val="ro-RO"/>
              </w:rPr>
              <w:t xml:space="preserve">ii profesiilor conexe </w:t>
            </w:r>
            <w:r w:rsidR="00265FC7" w:rsidRPr="00A64797">
              <w:rPr>
                <w:rFonts w:ascii="Times New Roman" w:hAnsi="Times New Roman"/>
                <w:sz w:val="24"/>
                <w:szCs w:val="24"/>
                <w:lang w:val="ro-RO"/>
              </w:rPr>
              <w:t>sectorului</w:t>
            </w:r>
            <w:r w:rsidRPr="00A64797">
              <w:rPr>
                <w:rFonts w:ascii="Times New Roman" w:hAnsi="Times New Roman"/>
                <w:sz w:val="24"/>
                <w:szCs w:val="24"/>
                <w:lang w:val="ro-RO"/>
              </w:rPr>
              <w:t xml:space="preserve"> justi</w:t>
            </w:r>
            <w:r w:rsidR="004649BC" w:rsidRPr="00A64797">
              <w:rPr>
                <w:rFonts w:ascii="Times New Roman" w:hAnsi="Times New Roman"/>
                <w:sz w:val="24"/>
                <w:szCs w:val="24"/>
                <w:lang w:val="ro-RO"/>
              </w:rPr>
              <w:t>ţ</w:t>
            </w:r>
            <w:r w:rsidRPr="00A64797">
              <w:rPr>
                <w:rFonts w:ascii="Times New Roman" w:hAnsi="Times New Roman"/>
                <w:sz w:val="24"/>
                <w:szCs w:val="24"/>
                <w:lang w:val="ro-RO"/>
              </w:rPr>
              <w:t>ie</w:t>
            </w:r>
            <w:r w:rsidR="00265FC7" w:rsidRPr="00A64797">
              <w:rPr>
                <w:rFonts w:ascii="Times New Roman" w:hAnsi="Times New Roman"/>
                <w:sz w:val="24"/>
                <w:szCs w:val="24"/>
                <w:lang w:val="ro-RO"/>
              </w:rPr>
              <w:t>i</w:t>
            </w:r>
          </w:p>
        </w:tc>
        <w:tc>
          <w:tcPr>
            <w:tcW w:w="255" w:type="pct"/>
            <w:shd w:val="clear" w:color="auto" w:fill="D9D9D9"/>
          </w:tcPr>
          <w:p w:rsidR="001F6CBD" w:rsidRPr="00A64797" w:rsidRDefault="001F6CBD" w:rsidP="00C748E6">
            <w:pPr>
              <w:spacing w:after="0" w:line="240" w:lineRule="auto"/>
              <w:ind w:firstLine="660"/>
              <w:rPr>
                <w:rFonts w:ascii="Times New Roman" w:hAnsi="Times New Roman"/>
                <w:sz w:val="24"/>
                <w:szCs w:val="24"/>
                <w:lang w:val="ro-RO"/>
              </w:rPr>
            </w:pPr>
          </w:p>
        </w:tc>
        <w:tc>
          <w:tcPr>
            <w:tcW w:w="267" w:type="pct"/>
            <w:shd w:val="clear" w:color="auto" w:fill="D9D9D9"/>
          </w:tcPr>
          <w:p w:rsidR="001F6CBD" w:rsidRPr="00A64797" w:rsidRDefault="001F6CBD" w:rsidP="00C748E6">
            <w:pPr>
              <w:spacing w:after="0" w:line="240" w:lineRule="auto"/>
              <w:ind w:firstLine="660"/>
              <w:rPr>
                <w:rFonts w:ascii="Times New Roman" w:hAnsi="Times New Roman"/>
                <w:sz w:val="24"/>
                <w:szCs w:val="24"/>
                <w:lang w:val="ro-RO"/>
              </w:rPr>
            </w:pPr>
          </w:p>
        </w:tc>
        <w:tc>
          <w:tcPr>
            <w:tcW w:w="335" w:type="pct"/>
            <w:shd w:val="clear" w:color="auto" w:fill="D9D9D9"/>
          </w:tcPr>
          <w:p w:rsidR="001F6CBD" w:rsidRPr="00A64797" w:rsidRDefault="001F6CBD" w:rsidP="00C748E6">
            <w:pPr>
              <w:spacing w:after="0" w:line="240" w:lineRule="auto"/>
              <w:ind w:firstLine="660"/>
              <w:rPr>
                <w:rFonts w:ascii="Times New Roman" w:hAnsi="Times New Roman"/>
                <w:sz w:val="24"/>
                <w:szCs w:val="24"/>
                <w:lang w:val="ro-RO"/>
              </w:rPr>
            </w:pPr>
          </w:p>
        </w:tc>
        <w:tc>
          <w:tcPr>
            <w:tcW w:w="334" w:type="pct"/>
          </w:tcPr>
          <w:p w:rsidR="001F6CBD" w:rsidRPr="00A64797" w:rsidRDefault="001F6CBD" w:rsidP="00C748E6">
            <w:pPr>
              <w:spacing w:after="0" w:line="240" w:lineRule="auto"/>
              <w:ind w:firstLine="660"/>
              <w:rPr>
                <w:rFonts w:ascii="Times New Roman" w:hAnsi="Times New Roman"/>
                <w:sz w:val="24"/>
                <w:szCs w:val="24"/>
                <w:lang w:val="ro-RO"/>
              </w:rPr>
            </w:pPr>
          </w:p>
        </w:tc>
        <w:tc>
          <w:tcPr>
            <w:tcW w:w="335" w:type="pct"/>
          </w:tcPr>
          <w:p w:rsidR="001F6CBD" w:rsidRPr="00A64797" w:rsidRDefault="001F6CBD" w:rsidP="00C748E6">
            <w:pPr>
              <w:spacing w:after="0" w:line="240" w:lineRule="auto"/>
              <w:ind w:firstLine="660"/>
              <w:rPr>
                <w:rFonts w:ascii="Times New Roman" w:hAnsi="Times New Roman"/>
                <w:sz w:val="24"/>
                <w:szCs w:val="24"/>
                <w:lang w:val="ro-RO"/>
              </w:rPr>
            </w:pPr>
          </w:p>
        </w:tc>
        <w:tc>
          <w:tcPr>
            <w:tcW w:w="819" w:type="pct"/>
          </w:tcPr>
          <w:p w:rsidR="001F6CBD" w:rsidRPr="00A64797" w:rsidRDefault="001F6CBD"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Justiţiei</w:t>
            </w:r>
            <w:r w:rsidR="00A64797">
              <w:rPr>
                <w:rFonts w:ascii="Times New Roman" w:hAnsi="Times New Roman"/>
                <w:sz w:val="24"/>
                <w:szCs w:val="24"/>
                <w:lang w:val="ro-RO"/>
              </w:rPr>
              <w:t>,</w:t>
            </w:r>
          </w:p>
          <w:p w:rsidR="001F6CBD" w:rsidRPr="00A64797" w:rsidRDefault="001F6CBD"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Finanţelor</w:t>
            </w:r>
            <w:r w:rsidR="00A64797">
              <w:rPr>
                <w:rFonts w:ascii="Times New Roman" w:hAnsi="Times New Roman"/>
                <w:sz w:val="24"/>
                <w:szCs w:val="24"/>
                <w:lang w:val="ro-RO"/>
              </w:rPr>
              <w:t>,</w:t>
            </w:r>
          </w:p>
          <w:p w:rsidR="00CC7457" w:rsidRPr="00A64797" w:rsidRDefault="00CC7457"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Muncii, Protecţiei Sociale şi Familiei</w:t>
            </w:r>
            <w:r w:rsidR="00A64797">
              <w:rPr>
                <w:rFonts w:ascii="Times New Roman" w:hAnsi="Times New Roman"/>
                <w:sz w:val="24"/>
                <w:szCs w:val="24"/>
                <w:lang w:val="ro-RO"/>
              </w:rPr>
              <w:t>,</w:t>
            </w:r>
          </w:p>
          <w:p w:rsidR="00CC7457" w:rsidRPr="00A64797" w:rsidRDefault="00CC7457" w:rsidP="00A64797">
            <w:pPr>
              <w:spacing w:after="0" w:line="240" w:lineRule="auto"/>
              <w:jc w:val="center"/>
              <w:rPr>
                <w:rFonts w:ascii="Times New Roman" w:hAnsi="Times New Roman"/>
                <w:sz w:val="24"/>
                <w:szCs w:val="24"/>
                <w:lang w:val="ro-RO"/>
              </w:rPr>
            </w:pPr>
            <w:r w:rsidRPr="00A64797">
              <w:rPr>
                <w:rFonts w:ascii="Times New Roman" w:hAnsi="Times New Roman"/>
                <w:sz w:val="24"/>
                <w:szCs w:val="24"/>
                <w:lang w:val="ro-RO"/>
              </w:rPr>
              <w:t>Ministerul Sănătăţii</w:t>
            </w:r>
            <w:r w:rsidR="00A64797">
              <w:rPr>
                <w:rFonts w:ascii="Times New Roman" w:hAnsi="Times New Roman"/>
                <w:sz w:val="24"/>
                <w:szCs w:val="24"/>
                <w:lang w:val="ro-RO"/>
              </w:rPr>
              <w:t>,</w:t>
            </w:r>
          </w:p>
          <w:p w:rsidR="001F6CBD" w:rsidRPr="00A64797" w:rsidRDefault="00A64797" w:rsidP="00A64797">
            <w:pPr>
              <w:spacing w:after="0" w:line="240" w:lineRule="auto"/>
              <w:jc w:val="center"/>
              <w:rPr>
                <w:rFonts w:ascii="Times New Roman" w:hAnsi="Times New Roman"/>
                <w:sz w:val="24"/>
                <w:szCs w:val="24"/>
                <w:lang w:val="ro-RO"/>
              </w:rPr>
            </w:pPr>
            <w:r>
              <w:rPr>
                <w:rFonts w:ascii="Times New Roman" w:hAnsi="Times New Roman"/>
                <w:sz w:val="24"/>
                <w:szCs w:val="24"/>
                <w:lang w:val="ro-RO"/>
              </w:rPr>
              <w:t>o</w:t>
            </w:r>
            <w:r w:rsidR="001F6CBD" w:rsidRPr="00A64797">
              <w:rPr>
                <w:rFonts w:ascii="Times New Roman" w:hAnsi="Times New Roman"/>
                <w:sz w:val="24"/>
                <w:szCs w:val="24"/>
                <w:lang w:val="ro-RO"/>
              </w:rPr>
              <w:t>rganele de autoadministrare a fiecărei profesii</w:t>
            </w:r>
          </w:p>
        </w:tc>
        <w:tc>
          <w:tcPr>
            <w:tcW w:w="1577" w:type="pct"/>
          </w:tcPr>
          <w:p w:rsidR="001F6CBD" w:rsidRPr="00A64797" w:rsidRDefault="001F6CBD" w:rsidP="00A64797">
            <w:pPr>
              <w:spacing w:after="0" w:line="240" w:lineRule="auto"/>
              <w:jc w:val="both"/>
              <w:rPr>
                <w:rFonts w:ascii="Times New Roman" w:hAnsi="Times New Roman"/>
                <w:sz w:val="24"/>
                <w:szCs w:val="24"/>
                <w:lang w:val="ro-RO"/>
              </w:rPr>
            </w:pPr>
            <w:r w:rsidRPr="00A64797">
              <w:rPr>
                <w:rFonts w:ascii="Times New Roman" w:hAnsi="Times New Roman"/>
                <w:sz w:val="24"/>
                <w:szCs w:val="24"/>
                <w:lang w:val="ro-RO"/>
              </w:rPr>
              <w:t>1. Studiu elaborat şi recomandări formulate</w:t>
            </w:r>
            <w:r w:rsidR="00515113">
              <w:rPr>
                <w:rFonts w:ascii="Times New Roman" w:hAnsi="Times New Roman"/>
                <w:sz w:val="24"/>
                <w:szCs w:val="24"/>
                <w:lang w:val="ro-RO"/>
              </w:rPr>
              <w:t>.</w:t>
            </w:r>
          </w:p>
          <w:p w:rsidR="001F6CBD" w:rsidRPr="00A64797" w:rsidRDefault="001F6CBD" w:rsidP="00A64797">
            <w:pPr>
              <w:spacing w:after="0" w:line="240" w:lineRule="auto"/>
              <w:jc w:val="both"/>
              <w:rPr>
                <w:rFonts w:ascii="Times New Roman" w:hAnsi="Times New Roman"/>
                <w:sz w:val="24"/>
                <w:szCs w:val="24"/>
                <w:lang w:val="ro-RO"/>
              </w:rPr>
            </w:pPr>
            <w:r w:rsidRPr="00A64797">
              <w:rPr>
                <w:rFonts w:ascii="Times New Roman" w:hAnsi="Times New Roman"/>
                <w:sz w:val="24"/>
                <w:szCs w:val="24"/>
                <w:lang w:val="ro-RO"/>
              </w:rPr>
              <w:t>2. Proiect de modificare a cadrului normativ elaborat şi adoptat</w:t>
            </w:r>
            <w:r w:rsidR="00515113">
              <w:rPr>
                <w:rFonts w:ascii="Times New Roman" w:hAnsi="Times New Roman"/>
                <w:sz w:val="24"/>
                <w:szCs w:val="24"/>
                <w:lang w:val="ro-RO"/>
              </w:rPr>
              <w:t>.</w:t>
            </w:r>
          </w:p>
          <w:p w:rsidR="001F6CBD" w:rsidRPr="00A64797" w:rsidRDefault="001F6CBD" w:rsidP="00A64797">
            <w:pPr>
              <w:spacing w:after="0" w:line="240" w:lineRule="auto"/>
              <w:jc w:val="both"/>
              <w:rPr>
                <w:rFonts w:ascii="Times New Roman" w:hAnsi="Times New Roman"/>
                <w:sz w:val="24"/>
                <w:szCs w:val="24"/>
                <w:lang w:val="ro-RO"/>
              </w:rPr>
            </w:pPr>
            <w:r w:rsidRPr="00A64797">
              <w:rPr>
                <w:rFonts w:ascii="Times New Roman" w:hAnsi="Times New Roman"/>
                <w:sz w:val="24"/>
                <w:szCs w:val="24"/>
                <w:lang w:val="ro-RO"/>
              </w:rPr>
              <w:t>3. Recomandări metodologi</w:t>
            </w:r>
            <w:r w:rsidR="0053606C" w:rsidRPr="00A64797">
              <w:rPr>
                <w:rFonts w:ascii="Times New Roman" w:hAnsi="Times New Roman"/>
                <w:sz w:val="24"/>
                <w:szCs w:val="24"/>
                <w:lang w:val="ro-RO"/>
              </w:rPr>
              <w:t xml:space="preserve">ce cu privire la regimul fiscal, de asigurări sociale şi medicale </w:t>
            </w:r>
            <w:r w:rsidRPr="00A64797">
              <w:rPr>
                <w:rFonts w:ascii="Times New Roman" w:hAnsi="Times New Roman"/>
                <w:sz w:val="24"/>
                <w:szCs w:val="24"/>
                <w:lang w:val="ro-RO"/>
              </w:rPr>
              <w:t>al reprezentan</w:t>
            </w:r>
            <w:r w:rsidR="004649BC" w:rsidRPr="00A64797">
              <w:rPr>
                <w:rFonts w:ascii="Times New Roman" w:hAnsi="Times New Roman"/>
                <w:sz w:val="24"/>
                <w:szCs w:val="24"/>
                <w:lang w:val="ro-RO"/>
              </w:rPr>
              <w:t>ţ</w:t>
            </w:r>
            <w:r w:rsidRPr="00A64797">
              <w:rPr>
                <w:rFonts w:ascii="Times New Roman" w:hAnsi="Times New Roman"/>
                <w:sz w:val="24"/>
                <w:szCs w:val="24"/>
                <w:lang w:val="ro-RO"/>
              </w:rPr>
              <w:t>ilor profesiilor juridice conexe sistemului de justi</w:t>
            </w:r>
            <w:r w:rsidR="004649BC" w:rsidRPr="00A64797">
              <w:rPr>
                <w:rFonts w:ascii="Times New Roman" w:hAnsi="Times New Roman"/>
                <w:sz w:val="24"/>
                <w:szCs w:val="24"/>
                <w:lang w:val="ro-RO"/>
              </w:rPr>
              <w:t>ţ</w:t>
            </w:r>
            <w:r w:rsidRPr="00A64797">
              <w:rPr>
                <w:rFonts w:ascii="Times New Roman" w:hAnsi="Times New Roman"/>
                <w:sz w:val="24"/>
                <w:szCs w:val="24"/>
                <w:lang w:val="ro-RO"/>
              </w:rPr>
              <w:t>ie elaborate.</w:t>
            </w:r>
          </w:p>
        </w:tc>
      </w:tr>
    </w:tbl>
    <w:p w:rsidR="00976378" w:rsidRDefault="00976378" w:rsidP="00C748E6">
      <w:pPr>
        <w:spacing w:after="0" w:line="240" w:lineRule="auto"/>
        <w:ind w:firstLine="660"/>
        <w:jc w:val="both"/>
        <w:rPr>
          <w:rFonts w:ascii="Times New Roman" w:hAnsi="Times New Roman"/>
          <w:b/>
          <w:color w:val="1F497D"/>
          <w:sz w:val="28"/>
          <w:szCs w:val="28"/>
          <w:lang w:val="ro-RO"/>
        </w:rPr>
      </w:pPr>
    </w:p>
    <w:p w:rsidR="00515113" w:rsidRDefault="00515113" w:rsidP="00C748E6">
      <w:pPr>
        <w:spacing w:after="0" w:line="240" w:lineRule="auto"/>
        <w:ind w:firstLine="660"/>
        <w:jc w:val="both"/>
        <w:rPr>
          <w:rFonts w:ascii="Times New Roman" w:hAnsi="Times New Roman"/>
          <w:b/>
          <w:color w:val="1F497D"/>
          <w:sz w:val="28"/>
          <w:szCs w:val="28"/>
          <w:lang w:val="ro-RO"/>
        </w:rPr>
      </w:pPr>
    </w:p>
    <w:p w:rsidR="00515113" w:rsidRDefault="00515113" w:rsidP="00C748E6">
      <w:pPr>
        <w:spacing w:after="0" w:line="240" w:lineRule="auto"/>
        <w:ind w:firstLine="660"/>
        <w:jc w:val="both"/>
        <w:rPr>
          <w:rFonts w:ascii="Times New Roman" w:hAnsi="Times New Roman"/>
          <w:b/>
          <w:color w:val="1F497D"/>
          <w:sz w:val="28"/>
          <w:szCs w:val="28"/>
          <w:lang w:val="ro-RO"/>
        </w:rPr>
      </w:pPr>
    </w:p>
    <w:p w:rsidR="00515113" w:rsidRDefault="00515113" w:rsidP="00C748E6">
      <w:pPr>
        <w:spacing w:after="0" w:line="240" w:lineRule="auto"/>
        <w:ind w:firstLine="660"/>
        <w:jc w:val="both"/>
        <w:rPr>
          <w:rFonts w:ascii="Times New Roman" w:hAnsi="Times New Roman"/>
          <w:b/>
          <w:color w:val="1F497D"/>
          <w:sz w:val="28"/>
          <w:szCs w:val="28"/>
          <w:lang w:val="ro-RO"/>
        </w:rPr>
      </w:pPr>
    </w:p>
    <w:p w:rsidR="00515113" w:rsidRDefault="00515113" w:rsidP="00C748E6">
      <w:pPr>
        <w:spacing w:after="0" w:line="240" w:lineRule="auto"/>
        <w:ind w:firstLine="660"/>
        <w:jc w:val="both"/>
        <w:rPr>
          <w:rFonts w:ascii="Times New Roman" w:hAnsi="Times New Roman"/>
          <w:b/>
          <w:color w:val="1F497D"/>
          <w:sz w:val="28"/>
          <w:szCs w:val="28"/>
          <w:lang w:val="ro-RO"/>
        </w:rPr>
      </w:pPr>
    </w:p>
    <w:p w:rsidR="00E45F49" w:rsidRDefault="00E45F49" w:rsidP="00C748E6">
      <w:pPr>
        <w:spacing w:after="0" w:line="240" w:lineRule="auto"/>
        <w:ind w:firstLine="660"/>
        <w:jc w:val="both"/>
        <w:rPr>
          <w:rFonts w:ascii="Times New Roman" w:hAnsi="Times New Roman"/>
          <w:b/>
          <w:color w:val="1F497D"/>
          <w:sz w:val="28"/>
          <w:szCs w:val="28"/>
          <w:lang w:val="ro-RO"/>
        </w:rPr>
      </w:pPr>
    </w:p>
    <w:p w:rsidR="00515113" w:rsidRPr="00C748E6" w:rsidRDefault="00515113" w:rsidP="00C748E6">
      <w:pPr>
        <w:spacing w:after="0" w:line="240" w:lineRule="auto"/>
        <w:ind w:firstLine="660"/>
        <w:jc w:val="both"/>
        <w:rPr>
          <w:rFonts w:ascii="Times New Roman" w:hAnsi="Times New Roman"/>
          <w:b/>
          <w:color w:val="1F497D"/>
          <w:sz w:val="28"/>
          <w:szCs w:val="28"/>
          <w:lang w:val="ro-RO"/>
        </w:rPr>
      </w:pPr>
    </w:p>
    <w:p w:rsidR="00976378" w:rsidRPr="00C748E6" w:rsidRDefault="00976378"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976378" w:rsidRPr="00C748E6" w:rsidRDefault="00DB2395" w:rsidP="00DB2395">
      <w:pPr>
        <w:spacing w:after="0" w:line="240" w:lineRule="auto"/>
        <w:ind w:firstLine="660"/>
        <w:jc w:val="both"/>
        <w:rPr>
          <w:rFonts w:ascii="Times New Roman" w:hAnsi="Times New Roman"/>
          <w:bCs/>
          <w:sz w:val="28"/>
          <w:szCs w:val="28"/>
          <w:lang w:val="ro-RO"/>
        </w:rPr>
      </w:pPr>
      <w:r>
        <w:rPr>
          <w:rFonts w:ascii="Times New Roman" w:hAnsi="Times New Roman"/>
          <w:bCs/>
          <w:sz w:val="28"/>
          <w:szCs w:val="28"/>
          <w:lang w:val="ro-RO"/>
        </w:rPr>
        <w:t>p</w:t>
      </w:r>
      <w:r w:rsidR="00976378" w:rsidRPr="00C748E6">
        <w:rPr>
          <w:rFonts w:ascii="Times New Roman" w:hAnsi="Times New Roman"/>
          <w:bCs/>
          <w:sz w:val="28"/>
          <w:szCs w:val="28"/>
          <w:lang w:val="ro-RO"/>
        </w:rPr>
        <w:t xml:space="preserve">rofesiile conexe </w:t>
      </w:r>
      <w:r w:rsidR="00265FC7" w:rsidRPr="00C748E6">
        <w:rPr>
          <w:rFonts w:ascii="Times New Roman" w:hAnsi="Times New Roman"/>
          <w:bCs/>
          <w:sz w:val="28"/>
          <w:szCs w:val="28"/>
          <w:lang w:val="ro-RO"/>
        </w:rPr>
        <w:t>sectorului</w:t>
      </w:r>
      <w:r w:rsidR="00976378" w:rsidRPr="00C748E6">
        <w:rPr>
          <w:rFonts w:ascii="Times New Roman" w:hAnsi="Times New Roman"/>
          <w:bCs/>
          <w:sz w:val="28"/>
          <w:szCs w:val="28"/>
          <w:lang w:val="ro-RO"/>
        </w:rPr>
        <w:t xml:space="preserve"> justiţie</w:t>
      </w:r>
      <w:r w:rsidR="00265FC7" w:rsidRPr="00C748E6">
        <w:rPr>
          <w:rFonts w:ascii="Times New Roman" w:hAnsi="Times New Roman"/>
          <w:bCs/>
          <w:sz w:val="28"/>
          <w:szCs w:val="28"/>
          <w:lang w:val="ro-RO"/>
        </w:rPr>
        <w:t>i</w:t>
      </w:r>
      <w:r w:rsidR="00976378" w:rsidRPr="00C748E6">
        <w:rPr>
          <w:rFonts w:ascii="Times New Roman" w:hAnsi="Times New Roman"/>
          <w:bCs/>
          <w:sz w:val="28"/>
          <w:szCs w:val="28"/>
          <w:lang w:val="ro-RO"/>
        </w:rPr>
        <w:t xml:space="preserve"> – avocaţi, notari, mediatori, executori judecătoreşti, experţi judiciari, administratori</w:t>
      </w:r>
      <w:r>
        <w:rPr>
          <w:rFonts w:ascii="Times New Roman" w:hAnsi="Times New Roman"/>
          <w:bCs/>
          <w:sz w:val="28"/>
          <w:szCs w:val="28"/>
          <w:lang w:val="ro-RO"/>
        </w:rPr>
        <w:t xml:space="preserve"> a</w:t>
      </w:r>
      <w:r w:rsidR="00976378" w:rsidRPr="00C748E6">
        <w:rPr>
          <w:rFonts w:ascii="Times New Roman" w:hAnsi="Times New Roman"/>
          <w:bCs/>
          <w:sz w:val="28"/>
          <w:szCs w:val="28"/>
          <w:lang w:val="ro-RO"/>
        </w:rPr>
        <w:t>i procedurii de insolvabilitate, traducători/interpreţi: independente, capabile să se autoorganizeze şi să presteze servicii calitative;</w:t>
      </w:r>
    </w:p>
    <w:p w:rsidR="00976378" w:rsidRPr="00C748E6" w:rsidRDefault="00DB2395" w:rsidP="00DB2395">
      <w:pPr>
        <w:spacing w:after="0" w:line="240" w:lineRule="auto"/>
        <w:ind w:firstLine="660"/>
        <w:jc w:val="both"/>
        <w:rPr>
          <w:rFonts w:ascii="Times New Roman" w:hAnsi="Times New Roman"/>
          <w:bCs/>
          <w:sz w:val="28"/>
          <w:szCs w:val="28"/>
          <w:lang w:val="ro-RO"/>
        </w:rPr>
      </w:pPr>
      <w:r>
        <w:rPr>
          <w:rFonts w:ascii="Times New Roman" w:hAnsi="Times New Roman"/>
          <w:bCs/>
          <w:sz w:val="28"/>
          <w:szCs w:val="28"/>
          <w:lang w:val="ro-RO"/>
        </w:rPr>
        <w:t>s</w:t>
      </w:r>
      <w:r w:rsidR="00976378" w:rsidRPr="00C748E6">
        <w:rPr>
          <w:rFonts w:ascii="Times New Roman" w:hAnsi="Times New Roman"/>
          <w:bCs/>
          <w:sz w:val="28"/>
          <w:szCs w:val="28"/>
          <w:lang w:val="ro-RO"/>
        </w:rPr>
        <w:t>isteme de asigurare a răspunderii civile profesionale şi răspunderii disciplinare ameliorate.</w:t>
      </w:r>
    </w:p>
    <w:p w:rsidR="00976378" w:rsidRPr="00C748E6" w:rsidRDefault="00976378" w:rsidP="00C748E6">
      <w:pPr>
        <w:spacing w:after="0" w:line="240" w:lineRule="auto"/>
        <w:ind w:firstLine="660"/>
        <w:jc w:val="both"/>
        <w:rPr>
          <w:rFonts w:ascii="Times New Roman" w:hAnsi="Times New Roman"/>
          <w:b/>
          <w:sz w:val="28"/>
          <w:szCs w:val="28"/>
          <w:lang w:val="ro-RO"/>
        </w:rPr>
      </w:pPr>
    </w:p>
    <w:p w:rsidR="00C24AB0" w:rsidRPr="00C748E6" w:rsidRDefault="006A15D4" w:rsidP="00DB2395">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 xml:space="preserve">3.3.  </w:t>
      </w:r>
      <w:r w:rsidR="00976378" w:rsidRPr="00C748E6">
        <w:rPr>
          <w:rFonts w:ascii="Times New Roman" w:hAnsi="Times New Roman"/>
          <w:b/>
          <w:sz w:val="28"/>
          <w:szCs w:val="28"/>
          <w:lang w:val="ro-RO"/>
        </w:rPr>
        <w:t xml:space="preserve">Executarea efectivă </w:t>
      </w:r>
      <w:r w:rsidR="00C54D92" w:rsidRPr="00C748E6">
        <w:rPr>
          <w:rFonts w:ascii="Times New Roman" w:hAnsi="Times New Roman"/>
          <w:b/>
          <w:sz w:val="28"/>
          <w:szCs w:val="28"/>
          <w:lang w:val="ro-RO"/>
        </w:rPr>
        <w:t>a hotărîrilor judecătoreşti</w:t>
      </w:r>
      <w:r w:rsidR="00976378" w:rsidRPr="00C748E6">
        <w:rPr>
          <w:rFonts w:ascii="Times New Roman" w:hAnsi="Times New Roman"/>
          <w:b/>
          <w:sz w:val="28"/>
          <w:szCs w:val="28"/>
          <w:lang w:val="ro-RO"/>
        </w:rPr>
        <w:t xml:space="preserve"> </w:t>
      </w:r>
    </w:p>
    <w:p w:rsidR="003133F4" w:rsidRPr="00E45F49" w:rsidRDefault="003133F4" w:rsidP="00DB2395">
      <w:pPr>
        <w:spacing w:after="0" w:line="240" w:lineRule="auto"/>
        <w:ind w:firstLine="660"/>
        <w:jc w:val="both"/>
        <w:rPr>
          <w:rFonts w:ascii="Times New Roman" w:hAnsi="Times New Roman"/>
          <w:sz w:val="16"/>
          <w:szCs w:val="16"/>
          <w:lang w:val="ro-RO"/>
        </w:rPr>
      </w:pPr>
    </w:p>
    <w:p w:rsidR="00B93C37" w:rsidRPr="00C748E6" w:rsidRDefault="00C24AB0" w:rsidP="00DB2395">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Neexecutarea hotăr</w:t>
      </w:r>
      <w:r w:rsidR="00392FDC" w:rsidRPr="00C748E6">
        <w:rPr>
          <w:rFonts w:ascii="Times New Roman" w:hAnsi="Times New Roman"/>
          <w:sz w:val="28"/>
          <w:szCs w:val="28"/>
          <w:lang w:val="ro-RO"/>
        </w:rPr>
        <w:t>î</w:t>
      </w:r>
      <w:r w:rsidRPr="00C748E6">
        <w:rPr>
          <w:rFonts w:ascii="Times New Roman" w:hAnsi="Times New Roman"/>
          <w:sz w:val="28"/>
          <w:szCs w:val="28"/>
          <w:lang w:val="ro-RO"/>
        </w:rPr>
        <w:t xml:space="preserve">rilor judecătoreşti </w:t>
      </w:r>
      <w:r w:rsidR="00C54D92" w:rsidRPr="00C748E6">
        <w:rPr>
          <w:rFonts w:ascii="Times New Roman" w:hAnsi="Times New Roman"/>
          <w:sz w:val="28"/>
          <w:szCs w:val="28"/>
          <w:lang w:val="ro-RO"/>
        </w:rPr>
        <w:t>constituie o problemă sistemic</w:t>
      </w:r>
      <w:r w:rsidRPr="00C748E6">
        <w:rPr>
          <w:rFonts w:ascii="Times New Roman" w:hAnsi="Times New Roman"/>
          <w:sz w:val="28"/>
          <w:szCs w:val="28"/>
          <w:lang w:val="ro-RO"/>
        </w:rPr>
        <w:t>ă a Republicii Moldova, constatată şi într-o serie de hotăr</w:t>
      </w:r>
      <w:r w:rsidR="00392FDC" w:rsidRPr="00C748E6">
        <w:rPr>
          <w:rFonts w:ascii="Times New Roman" w:hAnsi="Times New Roman"/>
          <w:sz w:val="28"/>
          <w:szCs w:val="28"/>
          <w:lang w:val="ro-RO"/>
        </w:rPr>
        <w:t>î</w:t>
      </w:r>
      <w:r w:rsidRPr="00C748E6">
        <w:rPr>
          <w:rFonts w:ascii="Times New Roman" w:hAnsi="Times New Roman"/>
          <w:sz w:val="28"/>
          <w:szCs w:val="28"/>
          <w:lang w:val="ro-RO"/>
        </w:rPr>
        <w:t xml:space="preserve">ri ale Curţii Europene pentru Drepturile Omului. În anul 2010 Codul de executare a fost modificat şi a fost adoptată Legea </w:t>
      </w:r>
      <w:r w:rsidR="00AD3A99">
        <w:rPr>
          <w:rFonts w:ascii="Times New Roman" w:hAnsi="Times New Roman"/>
          <w:sz w:val="28"/>
          <w:szCs w:val="28"/>
          <w:lang w:val="ro-RO"/>
        </w:rPr>
        <w:t>nr.113 din 17 iunie 20</w:t>
      </w:r>
      <w:r w:rsidR="00396E7D">
        <w:rPr>
          <w:rFonts w:ascii="Times New Roman" w:hAnsi="Times New Roman"/>
          <w:sz w:val="28"/>
          <w:szCs w:val="28"/>
          <w:lang w:val="ro-RO"/>
        </w:rPr>
        <w:t>1</w:t>
      </w:r>
      <w:r w:rsidR="00AD3A99">
        <w:rPr>
          <w:rFonts w:ascii="Times New Roman" w:hAnsi="Times New Roman"/>
          <w:sz w:val="28"/>
          <w:szCs w:val="28"/>
          <w:lang w:val="ro-RO"/>
        </w:rPr>
        <w:t xml:space="preserve">0 </w:t>
      </w:r>
      <w:r w:rsidRPr="00C748E6">
        <w:rPr>
          <w:rFonts w:ascii="Times New Roman" w:hAnsi="Times New Roman"/>
          <w:sz w:val="28"/>
          <w:szCs w:val="28"/>
          <w:lang w:val="ro-RO"/>
        </w:rPr>
        <w:t>privi</w:t>
      </w:r>
      <w:r w:rsidR="00396E7D">
        <w:rPr>
          <w:rFonts w:ascii="Times New Roman" w:hAnsi="Times New Roman"/>
          <w:sz w:val="28"/>
          <w:szCs w:val="28"/>
          <w:lang w:val="ro-RO"/>
        </w:rPr>
        <w:t>nd</w:t>
      </w:r>
      <w:r w:rsidR="00DB2395">
        <w:rPr>
          <w:rFonts w:ascii="Times New Roman" w:hAnsi="Times New Roman"/>
          <w:sz w:val="28"/>
          <w:szCs w:val="28"/>
          <w:lang w:val="ro-RO"/>
        </w:rPr>
        <w:t xml:space="preserve"> </w:t>
      </w:r>
      <w:r w:rsidRPr="00C748E6">
        <w:rPr>
          <w:rFonts w:ascii="Times New Roman" w:hAnsi="Times New Roman"/>
          <w:sz w:val="28"/>
          <w:szCs w:val="28"/>
          <w:lang w:val="ro-RO"/>
        </w:rPr>
        <w:t xml:space="preserve">executorii judecătoreşti. </w:t>
      </w:r>
      <w:r w:rsidR="00DB2395">
        <w:rPr>
          <w:rFonts w:ascii="Times New Roman" w:hAnsi="Times New Roman"/>
          <w:sz w:val="28"/>
          <w:szCs w:val="28"/>
          <w:lang w:val="ro-RO"/>
        </w:rPr>
        <w:t>Ca</w:t>
      </w:r>
      <w:r w:rsidRPr="00C748E6">
        <w:rPr>
          <w:rFonts w:ascii="Times New Roman" w:hAnsi="Times New Roman"/>
          <w:sz w:val="28"/>
          <w:szCs w:val="28"/>
          <w:lang w:val="ro-RO"/>
        </w:rPr>
        <w:t xml:space="preserve"> rezultat, sistemul de executare a hotăr</w:t>
      </w:r>
      <w:r w:rsidR="00392FDC" w:rsidRPr="00C748E6">
        <w:rPr>
          <w:rFonts w:ascii="Times New Roman" w:hAnsi="Times New Roman"/>
          <w:sz w:val="28"/>
          <w:szCs w:val="28"/>
          <w:lang w:val="ro-RO"/>
        </w:rPr>
        <w:t>î</w:t>
      </w:r>
      <w:r w:rsidRPr="00C748E6">
        <w:rPr>
          <w:rFonts w:ascii="Times New Roman" w:hAnsi="Times New Roman"/>
          <w:sz w:val="28"/>
          <w:szCs w:val="28"/>
          <w:lang w:val="ro-RO"/>
        </w:rPr>
        <w:t>rilor judecătoreşti a fost remodelat, fiind instituit un sistem de executori judecătoreşti privaţi. Scopul principal al acestor modificări este asigurarea unui sistem eficient de executare a hotăr</w:t>
      </w:r>
      <w:r w:rsidR="00392FDC" w:rsidRPr="00C748E6">
        <w:rPr>
          <w:rFonts w:ascii="Times New Roman" w:hAnsi="Times New Roman"/>
          <w:sz w:val="28"/>
          <w:szCs w:val="28"/>
          <w:lang w:val="ro-RO"/>
        </w:rPr>
        <w:t>î</w:t>
      </w:r>
      <w:r w:rsidRPr="00C748E6">
        <w:rPr>
          <w:rFonts w:ascii="Times New Roman" w:hAnsi="Times New Roman"/>
          <w:sz w:val="28"/>
          <w:szCs w:val="28"/>
          <w:lang w:val="ro-RO"/>
        </w:rPr>
        <w:t>rilor judecătoreşti. Termenul de implementare a modificărilor este deocamdată insuficient pentru a permite o evaluare a impactului modificărilor respective, precum şi pentru a identifica impedimentele în atingerea rezultatului scontat.</w:t>
      </w:r>
    </w:p>
    <w:p w:rsidR="003133F4" w:rsidRPr="00E45F49" w:rsidRDefault="003133F4" w:rsidP="00DB2395">
      <w:pPr>
        <w:spacing w:after="0" w:line="240" w:lineRule="auto"/>
        <w:ind w:firstLine="660"/>
        <w:jc w:val="both"/>
        <w:rPr>
          <w:rFonts w:ascii="Times New Roman" w:hAnsi="Times New Roman"/>
          <w:sz w:val="16"/>
          <w:szCs w:val="16"/>
          <w:lang w:val="ro-RO"/>
        </w:rPr>
      </w:pPr>
    </w:p>
    <w:p w:rsidR="00C24AB0" w:rsidRPr="00C748E6" w:rsidRDefault="00B93C37" w:rsidP="00DB2395">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Strategia impune</w:t>
      </w:r>
      <w:r w:rsidR="00C24AB0" w:rsidRPr="00C748E6">
        <w:rPr>
          <w:rFonts w:ascii="Times New Roman" w:hAnsi="Times New Roman"/>
          <w:sz w:val="28"/>
          <w:szCs w:val="28"/>
          <w:lang w:val="ro-RO"/>
        </w:rPr>
        <w:t xml:space="preserve"> necesitatea</w:t>
      </w:r>
      <w:r w:rsidRPr="00C748E6">
        <w:rPr>
          <w:rFonts w:ascii="Times New Roman" w:hAnsi="Times New Roman"/>
          <w:sz w:val="28"/>
          <w:szCs w:val="28"/>
          <w:lang w:val="ro-RO"/>
        </w:rPr>
        <w:t>:</w:t>
      </w:r>
      <w:r w:rsidR="00C24AB0" w:rsidRPr="00C748E6">
        <w:rPr>
          <w:rFonts w:ascii="Times New Roman" w:hAnsi="Times New Roman"/>
          <w:sz w:val="28"/>
          <w:szCs w:val="28"/>
          <w:lang w:val="ro-RO"/>
        </w:rPr>
        <w:t xml:space="preserve"> consolidării instituţionale a sistemului de exec</w:t>
      </w:r>
      <w:r w:rsidRPr="00C748E6">
        <w:rPr>
          <w:rFonts w:ascii="Times New Roman" w:hAnsi="Times New Roman"/>
          <w:sz w:val="28"/>
          <w:szCs w:val="28"/>
          <w:lang w:val="ro-RO"/>
        </w:rPr>
        <w:t>utori judecătoreşti privaţi;</w:t>
      </w:r>
      <w:r w:rsidR="00C24AB0" w:rsidRPr="00C748E6">
        <w:rPr>
          <w:rFonts w:ascii="Times New Roman" w:hAnsi="Times New Roman"/>
          <w:sz w:val="28"/>
          <w:szCs w:val="28"/>
          <w:lang w:val="ro-RO"/>
        </w:rPr>
        <w:t xml:space="preserve"> asigurarea condiţiilor necesare de funcţionare a executorilor judecătoreşti</w:t>
      </w:r>
      <w:r w:rsidR="002B1A67" w:rsidRPr="00C748E6">
        <w:rPr>
          <w:rFonts w:ascii="Times New Roman" w:hAnsi="Times New Roman"/>
          <w:sz w:val="28"/>
          <w:szCs w:val="28"/>
          <w:lang w:val="ro-RO"/>
        </w:rPr>
        <w:t>;</w:t>
      </w:r>
      <w:r w:rsidR="00C24AB0" w:rsidRPr="00C748E6">
        <w:rPr>
          <w:rFonts w:ascii="Times New Roman" w:hAnsi="Times New Roman"/>
          <w:sz w:val="28"/>
          <w:szCs w:val="28"/>
          <w:lang w:val="ro-RO"/>
        </w:rPr>
        <w:t xml:space="preserve"> evaluarea impactului cadrului normativ actual şi a mecanismului de implementare în domeniul executării hotăr</w:t>
      </w:r>
      <w:r w:rsidR="00392FDC" w:rsidRPr="00C748E6">
        <w:rPr>
          <w:rFonts w:ascii="Times New Roman" w:hAnsi="Times New Roman"/>
          <w:sz w:val="28"/>
          <w:szCs w:val="28"/>
          <w:lang w:val="ro-RO"/>
        </w:rPr>
        <w:t>î</w:t>
      </w:r>
      <w:r w:rsidR="00C24AB0" w:rsidRPr="00C748E6">
        <w:rPr>
          <w:rFonts w:ascii="Times New Roman" w:hAnsi="Times New Roman"/>
          <w:sz w:val="28"/>
          <w:szCs w:val="28"/>
          <w:lang w:val="ro-RO"/>
        </w:rPr>
        <w:t>rilor judecătoreşti</w:t>
      </w:r>
      <w:r w:rsidR="008D1009" w:rsidRPr="00C748E6">
        <w:rPr>
          <w:rFonts w:ascii="Times New Roman" w:hAnsi="Times New Roman"/>
          <w:sz w:val="28"/>
          <w:szCs w:val="28"/>
          <w:lang w:val="ro-RO"/>
        </w:rPr>
        <w:t>, inclusiv hotărîrilor CEDO</w:t>
      </w:r>
      <w:r w:rsidR="002B1A67" w:rsidRPr="00C748E6">
        <w:rPr>
          <w:rFonts w:ascii="Times New Roman" w:hAnsi="Times New Roman"/>
          <w:sz w:val="28"/>
          <w:szCs w:val="28"/>
          <w:lang w:val="ro-RO"/>
        </w:rPr>
        <w:t xml:space="preserve">; </w:t>
      </w:r>
      <w:r w:rsidR="00C24AB0" w:rsidRPr="00C748E6">
        <w:rPr>
          <w:rFonts w:ascii="Times New Roman" w:hAnsi="Times New Roman"/>
          <w:sz w:val="28"/>
          <w:szCs w:val="28"/>
          <w:lang w:val="ro-RO"/>
        </w:rPr>
        <w:t xml:space="preserve">elaborarea propunerilor legislative şi de politici, argumentate cu date empirice, pentru a consolida sistemul nou creat. </w:t>
      </w:r>
    </w:p>
    <w:p w:rsidR="003133F4" w:rsidRPr="00E45F49" w:rsidRDefault="003133F4" w:rsidP="00C748E6">
      <w:pPr>
        <w:spacing w:after="0" w:line="240" w:lineRule="auto"/>
        <w:ind w:firstLine="660"/>
        <w:jc w:val="both"/>
        <w:rPr>
          <w:rFonts w:ascii="Times New Roman" w:hAnsi="Times New Roman"/>
          <w:sz w:val="16"/>
          <w:szCs w:val="16"/>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40"/>
        <w:gridCol w:w="880"/>
        <w:gridCol w:w="770"/>
        <w:gridCol w:w="880"/>
        <w:gridCol w:w="880"/>
        <w:gridCol w:w="880"/>
        <w:gridCol w:w="2640"/>
        <w:gridCol w:w="4880"/>
      </w:tblGrid>
      <w:tr w:rsidR="00976378" w:rsidRPr="00DB2395">
        <w:trPr>
          <w:trHeight w:val="350"/>
        </w:trPr>
        <w:tc>
          <w:tcPr>
            <w:tcW w:w="3340" w:type="dxa"/>
            <w:vMerge w:val="restart"/>
          </w:tcPr>
          <w:p w:rsidR="00976378" w:rsidRPr="00DB2395" w:rsidRDefault="00976378" w:rsidP="00DB2395">
            <w:pPr>
              <w:spacing w:after="0" w:line="240" w:lineRule="auto"/>
              <w:ind w:firstLine="660"/>
              <w:jc w:val="center"/>
              <w:rPr>
                <w:rFonts w:ascii="Times New Roman" w:hAnsi="Times New Roman"/>
                <w:b/>
                <w:sz w:val="24"/>
                <w:szCs w:val="24"/>
                <w:lang w:val="ro-RO"/>
              </w:rPr>
            </w:pPr>
          </w:p>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Domenii de intervenţie specifice</w:t>
            </w:r>
          </w:p>
        </w:tc>
        <w:tc>
          <w:tcPr>
            <w:tcW w:w="4290" w:type="dxa"/>
            <w:gridSpan w:val="5"/>
          </w:tcPr>
          <w:p w:rsidR="00976378" w:rsidRPr="00DB2395" w:rsidRDefault="00976378" w:rsidP="00DB2395">
            <w:pPr>
              <w:spacing w:after="0" w:line="240" w:lineRule="auto"/>
              <w:ind w:firstLine="660"/>
              <w:jc w:val="center"/>
              <w:rPr>
                <w:rFonts w:ascii="Times New Roman" w:hAnsi="Times New Roman"/>
                <w:b/>
                <w:sz w:val="24"/>
                <w:szCs w:val="24"/>
                <w:lang w:val="ro-RO"/>
              </w:rPr>
            </w:pPr>
            <w:r w:rsidRPr="00DB2395">
              <w:rPr>
                <w:rFonts w:ascii="Times New Roman" w:hAnsi="Times New Roman"/>
                <w:b/>
                <w:sz w:val="24"/>
                <w:szCs w:val="24"/>
                <w:lang w:val="ro-RO"/>
              </w:rPr>
              <w:t>Termene limită</w:t>
            </w:r>
          </w:p>
        </w:tc>
        <w:tc>
          <w:tcPr>
            <w:tcW w:w="2640" w:type="dxa"/>
            <w:vMerge w:val="restart"/>
          </w:tcPr>
          <w:p w:rsidR="00976378" w:rsidRPr="00DB2395" w:rsidRDefault="00976378" w:rsidP="00DB2395">
            <w:pPr>
              <w:spacing w:after="0" w:line="240" w:lineRule="auto"/>
              <w:ind w:firstLine="660"/>
              <w:jc w:val="center"/>
              <w:rPr>
                <w:rFonts w:ascii="Times New Roman" w:hAnsi="Times New Roman"/>
                <w:b/>
                <w:sz w:val="24"/>
                <w:szCs w:val="24"/>
                <w:lang w:val="ro-RO"/>
              </w:rPr>
            </w:pPr>
          </w:p>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Instituţia responsabilă</w:t>
            </w:r>
          </w:p>
        </w:tc>
        <w:tc>
          <w:tcPr>
            <w:tcW w:w="4880" w:type="dxa"/>
            <w:vMerge w:val="restart"/>
          </w:tcPr>
          <w:p w:rsidR="00976378" w:rsidRPr="00DB2395" w:rsidRDefault="00976378" w:rsidP="00DB2395">
            <w:pPr>
              <w:spacing w:after="0" w:line="240" w:lineRule="auto"/>
              <w:ind w:firstLine="660"/>
              <w:jc w:val="center"/>
              <w:rPr>
                <w:rFonts w:ascii="Times New Roman" w:hAnsi="Times New Roman"/>
                <w:b/>
                <w:sz w:val="24"/>
                <w:szCs w:val="24"/>
                <w:lang w:val="ro-RO"/>
              </w:rPr>
            </w:pPr>
          </w:p>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Indicatorii nivelului de implementare</w:t>
            </w:r>
          </w:p>
        </w:tc>
      </w:tr>
      <w:tr w:rsidR="00976378" w:rsidRPr="00DB2395">
        <w:trPr>
          <w:trHeight w:val="773"/>
        </w:trPr>
        <w:tc>
          <w:tcPr>
            <w:tcW w:w="3340" w:type="dxa"/>
            <w:vMerge/>
          </w:tcPr>
          <w:p w:rsidR="00976378" w:rsidRPr="00DB2395" w:rsidRDefault="00976378" w:rsidP="00DB2395">
            <w:pPr>
              <w:spacing w:after="0" w:line="240" w:lineRule="auto"/>
              <w:ind w:firstLine="660"/>
              <w:jc w:val="center"/>
              <w:rPr>
                <w:rFonts w:ascii="Times New Roman" w:hAnsi="Times New Roman"/>
                <w:sz w:val="24"/>
                <w:szCs w:val="24"/>
                <w:lang w:val="ro-RO"/>
              </w:rPr>
            </w:pPr>
          </w:p>
        </w:tc>
        <w:tc>
          <w:tcPr>
            <w:tcW w:w="880" w:type="dxa"/>
          </w:tcPr>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12</w:t>
            </w:r>
          </w:p>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luni</w:t>
            </w:r>
          </w:p>
        </w:tc>
        <w:tc>
          <w:tcPr>
            <w:tcW w:w="770" w:type="dxa"/>
          </w:tcPr>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24</w:t>
            </w:r>
          </w:p>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luni</w:t>
            </w:r>
          </w:p>
        </w:tc>
        <w:tc>
          <w:tcPr>
            <w:tcW w:w="880" w:type="dxa"/>
          </w:tcPr>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36</w:t>
            </w:r>
          </w:p>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luni</w:t>
            </w:r>
          </w:p>
        </w:tc>
        <w:tc>
          <w:tcPr>
            <w:tcW w:w="880" w:type="dxa"/>
          </w:tcPr>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48</w:t>
            </w:r>
          </w:p>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luni</w:t>
            </w:r>
          </w:p>
        </w:tc>
        <w:tc>
          <w:tcPr>
            <w:tcW w:w="880" w:type="dxa"/>
          </w:tcPr>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60</w:t>
            </w:r>
          </w:p>
          <w:p w:rsidR="00976378" w:rsidRPr="00DB2395" w:rsidRDefault="00976378" w:rsidP="00DB2395">
            <w:pPr>
              <w:spacing w:after="0" w:line="240" w:lineRule="auto"/>
              <w:jc w:val="center"/>
              <w:rPr>
                <w:rFonts w:ascii="Times New Roman" w:hAnsi="Times New Roman"/>
                <w:b/>
                <w:sz w:val="24"/>
                <w:szCs w:val="24"/>
                <w:lang w:val="ro-RO"/>
              </w:rPr>
            </w:pPr>
            <w:r w:rsidRPr="00DB2395">
              <w:rPr>
                <w:rFonts w:ascii="Times New Roman" w:hAnsi="Times New Roman"/>
                <w:b/>
                <w:sz w:val="24"/>
                <w:szCs w:val="24"/>
                <w:lang w:val="ro-RO"/>
              </w:rPr>
              <w:t>luni</w:t>
            </w:r>
          </w:p>
        </w:tc>
        <w:tc>
          <w:tcPr>
            <w:tcW w:w="2640" w:type="dxa"/>
            <w:vMerge/>
          </w:tcPr>
          <w:p w:rsidR="00976378" w:rsidRPr="00DB2395" w:rsidRDefault="00976378" w:rsidP="00DB2395">
            <w:pPr>
              <w:spacing w:after="0" w:line="240" w:lineRule="auto"/>
              <w:ind w:firstLine="660"/>
              <w:jc w:val="center"/>
              <w:rPr>
                <w:rFonts w:ascii="Times New Roman" w:hAnsi="Times New Roman"/>
                <w:sz w:val="24"/>
                <w:szCs w:val="24"/>
                <w:lang w:val="ro-RO"/>
              </w:rPr>
            </w:pPr>
          </w:p>
        </w:tc>
        <w:tc>
          <w:tcPr>
            <w:tcW w:w="4880" w:type="dxa"/>
            <w:vMerge/>
          </w:tcPr>
          <w:p w:rsidR="00976378" w:rsidRPr="00DB2395" w:rsidRDefault="00976378" w:rsidP="00DB2395">
            <w:pPr>
              <w:spacing w:after="0" w:line="240" w:lineRule="auto"/>
              <w:ind w:firstLine="660"/>
              <w:jc w:val="center"/>
              <w:rPr>
                <w:rFonts w:ascii="Times New Roman" w:hAnsi="Times New Roman"/>
                <w:sz w:val="24"/>
                <w:szCs w:val="24"/>
                <w:lang w:val="ro-RO"/>
              </w:rPr>
            </w:pPr>
          </w:p>
        </w:tc>
      </w:tr>
      <w:tr w:rsidR="00976378" w:rsidRPr="00DB2395">
        <w:trPr>
          <w:trHeight w:val="413"/>
        </w:trPr>
        <w:tc>
          <w:tcPr>
            <w:tcW w:w="3340" w:type="dxa"/>
          </w:tcPr>
          <w:p w:rsidR="00DB2395" w:rsidRPr="00DB2395" w:rsidRDefault="00976378" w:rsidP="00DB2395">
            <w:pPr>
              <w:spacing w:after="0" w:line="240" w:lineRule="auto"/>
              <w:ind w:hanging="68"/>
              <w:rPr>
                <w:rFonts w:ascii="Times New Roman" w:hAnsi="Times New Roman"/>
                <w:sz w:val="24"/>
                <w:szCs w:val="24"/>
                <w:lang w:val="ro-RO"/>
              </w:rPr>
            </w:pPr>
            <w:r w:rsidRPr="00DB2395">
              <w:rPr>
                <w:rFonts w:ascii="Times New Roman" w:hAnsi="Times New Roman"/>
                <w:sz w:val="24"/>
                <w:szCs w:val="24"/>
                <w:lang w:val="ro-RO"/>
              </w:rPr>
              <w:t>3.3.1. Evaluarea impactului cadrului normativ actual şi a mecanismului de implementare în domeniul execut</w:t>
            </w:r>
            <w:r w:rsidR="00BB4D1E" w:rsidRPr="00DB2395">
              <w:rPr>
                <w:rFonts w:ascii="Times New Roman" w:hAnsi="Times New Roman"/>
                <w:sz w:val="24"/>
                <w:szCs w:val="24"/>
                <w:lang w:val="ro-RO"/>
              </w:rPr>
              <w:t>ării hotărîrilor judecătoreşti, inclusiv a hotărîrilor CEDO</w:t>
            </w:r>
          </w:p>
        </w:tc>
        <w:tc>
          <w:tcPr>
            <w:tcW w:w="880" w:type="dxa"/>
            <w:shd w:val="clear" w:color="auto" w:fill="D9D9D9"/>
          </w:tcPr>
          <w:p w:rsidR="00976378" w:rsidRPr="00DB2395" w:rsidRDefault="00976378" w:rsidP="00C748E6">
            <w:pPr>
              <w:spacing w:after="0" w:line="240" w:lineRule="auto"/>
              <w:ind w:firstLine="660"/>
              <w:rPr>
                <w:rFonts w:ascii="Times New Roman" w:hAnsi="Times New Roman"/>
                <w:sz w:val="24"/>
                <w:szCs w:val="24"/>
                <w:lang w:val="ro-RO"/>
              </w:rPr>
            </w:pPr>
          </w:p>
        </w:tc>
        <w:tc>
          <w:tcPr>
            <w:tcW w:w="770" w:type="dxa"/>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tcPr>
          <w:p w:rsidR="00976378" w:rsidRPr="00DB2395" w:rsidRDefault="00976378" w:rsidP="00C748E6">
            <w:pPr>
              <w:spacing w:after="0" w:line="240" w:lineRule="auto"/>
              <w:ind w:firstLine="660"/>
              <w:rPr>
                <w:rFonts w:ascii="Times New Roman" w:hAnsi="Times New Roman"/>
                <w:sz w:val="24"/>
                <w:szCs w:val="24"/>
                <w:lang w:val="ro-RO"/>
              </w:rPr>
            </w:pPr>
          </w:p>
        </w:tc>
        <w:tc>
          <w:tcPr>
            <w:tcW w:w="2640" w:type="dxa"/>
          </w:tcPr>
          <w:p w:rsidR="00976378" w:rsidRPr="00DB2395" w:rsidRDefault="00976378" w:rsidP="00DB2395">
            <w:pPr>
              <w:spacing w:after="0" w:line="240" w:lineRule="auto"/>
              <w:ind w:firstLine="2"/>
              <w:jc w:val="center"/>
              <w:rPr>
                <w:rFonts w:ascii="Times New Roman" w:hAnsi="Times New Roman"/>
                <w:sz w:val="24"/>
                <w:szCs w:val="24"/>
                <w:lang w:val="ro-RO"/>
              </w:rPr>
            </w:pPr>
            <w:r w:rsidRPr="00DB2395">
              <w:rPr>
                <w:rFonts w:ascii="Times New Roman" w:hAnsi="Times New Roman"/>
                <w:sz w:val="24"/>
                <w:szCs w:val="24"/>
                <w:lang w:val="ro-RO"/>
              </w:rPr>
              <w:t>Ministerul Justiţiei</w:t>
            </w:r>
            <w:r w:rsidR="00DB2395">
              <w:rPr>
                <w:rFonts w:ascii="Times New Roman" w:hAnsi="Times New Roman"/>
                <w:sz w:val="24"/>
                <w:szCs w:val="24"/>
                <w:lang w:val="ro-RO"/>
              </w:rPr>
              <w:t>,</w:t>
            </w:r>
          </w:p>
          <w:p w:rsidR="00D62C6C" w:rsidRPr="00DB2395" w:rsidRDefault="00D62C6C" w:rsidP="00DB2395">
            <w:pPr>
              <w:spacing w:after="0" w:line="240" w:lineRule="auto"/>
              <w:ind w:firstLine="2"/>
              <w:jc w:val="center"/>
              <w:rPr>
                <w:rFonts w:ascii="Times New Roman" w:hAnsi="Times New Roman"/>
                <w:sz w:val="24"/>
                <w:szCs w:val="24"/>
                <w:lang w:val="ro-RO"/>
              </w:rPr>
            </w:pPr>
            <w:r w:rsidRPr="00DB2395">
              <w:rPr>
                <w:rFonts w:ascii="Times New Roman" w:hAnsi="Times New Roman"/>
                <w:sz w:val="24"/>
                <w:szCs w:val="24"/>
                <w:lang w:val="ro-RO"/>
              </w:rPr>
              <w:t xml:space="preserve">Uniunea </w:t>
            </w:r>
            <w:r w:rsidR="00BB4D1E" w:rsidRPr="00DB2395">
              <w:rPr>
                <w:rFonts w:ascii="Times New Roman" w:hAnsi="Times New Roman"/>
                <w:sz w:val="24"/>
                <w:szCs w:val="24"/>
                <w:lang w:val="ro-RO"/>
              </w:rPr>
              <w:t xml:space="preserve">Naţională a </w:t>
            </w:r>
            <w:r w:rsidRPr="00DB2395">
              <w:rPr>
                <w:rFonts w:ascii="Times New Roman" w:hAnsi="Times New Roman"/>
                <w:sz w:val="24"/>
                <w:szCs w:val="24"/>
                <w:lang w:val="ro-RO"/>
              </w:rPr>
              <w:t>Executorilor Judecătoreşti</w:t>
            </w:r>
          </w:p>
        </w:tc>
        <w:tc>
          <w:tcPr>
            <w:tcW w:w="4880" w:type="dxa"/>
          </w:tcPr>
          <w:p w:rsidR="00976378" w:rsidRPr="00DB2395" w:rsidRDefault="00976378" w:rsidP="00DB2395">
            <w:pPr>
              <w:spacing w:after="0" w:line="240" w:lineRule="auto"/>
              <w:jc w:val="both"/>
              <w:rPr>
                <w:rFonts w:ascii="Times New Roman" w:hAnsi="Times New Roman"/>
                <w:sz w:val="24"/>
                <w:szCs w:val="24"/>
                <w:lang w:val="ro-RO"/>
              </w:rPr>
            </w:pPr>
            <w:r w:rsidRPr="00DB2395">
              <w:rPr>
                <w:rFonts w:ascii="Times New Roman" w:hAnsi="Times New Roman"/>
                <w:sz w:val="24"/>
                <w:szCs w:val="24"/>
                <w:lang w:val="ro-RO"/>
              </w:rPr>
              <w:t>1</w:t>
            </w:r>
            <w:r w:rsidR="00DB2395">
              <w:rPr>
                <w:rFonts w:ascii="Times New Roman" w:hAnsi="Times New Roman"/>
                <w:sz w:val="24"/>
                <w:szCs w:val="24"/>
                <w:lang w:val="ro-RO"/>
              </w:rPr>
              <w:t>. Evaluarea impactului derulată.</w:t>
            </w:r>
          </w:p>
          <w:p w:rsidR="00976378" w:rsidRPr="00DB2395" w:rsidRDefault="00976378" w:rsidP="00DB2395">
            <w:pPr>
              <w:spacing w:after="0" w:line="240" w:lineRule="auto"/>
              <w:jc w:val="both"/>
              <w:rPr>
                <w:rFonts w:ascii="Times New Roman" w:hAnsi="Times New Roman"/>
                <w:sz w:val="24"/>
                <w:szCs w:val="24"/>
                <w:lang w:val="ro-RO"/>
              </w:rPr>
            </w:pPr>
            <w:r w:rsidRPr="00DB2395">
              <w:rPr>
                <w:rFonts w:ascii="Times New Roman" w:hAnsi="Times New Roman"/>
                <w:sz w:val="24"/>
                <w:szCs w:val="24"/>
                <w:lang w:val="ro-RO"/>
              </w:rPr>
              <w:t xml:space="preserve">2. </w:t>
            </w:r>
            <w:r w:rsidR="00297BDA" w:rsidRPr="00DB2395">
              <w:rPr>
                <w:rFonts w:ascii="Times New Roman" w:hAnsi="Times New Roman"/>
                <w:sz w:val="24"/>
                <w:szCs w:val="24"/>
                <w:lang w:val="ro-RO"/>
              </w:rPr>
              <w:t>Proiect de modificare a cadrului normativ elaborat şi adoptat</w:t>
            </w:r>
            <w:r w:rsidRPr="00DB2395">
              <w:rPr>
                <w:rFonts w:ascii="Times New Roman" w:hAnsi="Times New Roman"/>
                <w:sz w:val="24"/>
                <w:szCs w:val="24"/>
                <w:lang w:val="ro-RO"/>
              </w:rPr>
              <w:t>.</w:t>
            </w:r>
          </w:p>
          <w:p w:rsidR="00976378" w:rsidRPr="00DB2395" w:rsidRDefault="00976378" w:rsidP="00DB2395">
            <w:pPr>
              <w:spacing w:after="0" w:line="240" w:lineRule="auto"/>
              <w:jc w:val="both"/>
              <w:rPr>
                <w:rFonts w:ascii="Times New Roman" w:hAnsi="Times New Roman"/>
                <w:sz w:val="24"/>
                <w:szCs w:val="24"/>
                <w:lang w:val="ro-RO"/>
              </w:rPr>
            </w:pPr>
          </w:p>
        </w:tc>
      </w:tr>
      <w:tr w:rsidR="00976378" w:rsidRPr="00DB2395">
        <w:trPr>
          <w:trHeight w:val="377"/>
        </w:trPr>
        <w:tc>
          <w:tcPr>
            <w:tcW w:w="3340" w:type="dxa"/>
          </w:tcPr>
          <w:p w:rsidR="00976378" w:rsidRPr="00DB2395" w:rsidRDefault="00976378" w:rsidP="00DB2395">
            <w:pPr>
              <w:spacing w:after="0" w:line="240" w:lineRule="auto"/>
              <w:ind w:hanging="68"/>
              <w:rPr>
                <w:rFonts w:ascii="Times New Roman" w:hAnsi="Times New Roman"/>
                <w:sz w:val="24"/>
                <w:szCs w:val="24"/>
                <w:lang w:val="ro-RO"/>
              </w:rPr>
            </w:pPr>
            <w:r w:rsidRPr="00DB2395">
              <w:rPr>
                <w:rFonts w:ascii="Times New Roman" w:hAnsi="Times New Roman"/>
                <w:sz w:val="24"/>
                <w:szCs w:val="24"/>
                <w:lang w:val="ro-RO"/>
              </w:rPr>
              <w:t>3.3.2. Consolidarea instituţională</w:t>
            </w:r>
            <w:r w:rsidR="00D376CB" w:rsidRPr="00DB2395">
              <w:rPr>
                <w:rFonts w:ascii="Times New Roman" w:hAnsi="Times New Roman"/>
                <w:sz w:val="24"/>
                <w:szCs w:val="24"/>
                <w:lang w:val="ro-RO"/>
              </w:rPr>
              <w:t xml:space="preserve"> şi funcţională a noulu</w:t>
            </w:r>
            <w:r w:rsidRPr="00DB2395">
              <w:rPr>
                <w:rFonts w:ascii="Times New Roman" w:hAnsi="Times New Roman"/>
                <w:sz w:val="24"/>
                <w:szCs w:val="24"/>
                <w:lang w:val="ro-RO"/>
              </w:rPr>
              <w:t xml:space="preserve">i sistem privat de executare a hotărîrilor </w:t>
            </w:r>
            <w:r w:rsidRPr="00DB2395">
              <w:rPr>
                <w:rFonts w:ascii="Times New Roman" w:hAnsi="Times New Roman"/>
                <w:sz w:val="24"/>
                <w:szCs w:val="24"/>
                <w:lang w:val="ro-RO"/>
              </w:rPr>
              <w:lastRenderedPageBreak/>
              <w:t xml:space="preserve">judecătoreşti  </w:t>
            </w:r>
          </w:p>
        </w:tc>
        <w:tc>
          <w:tcPr>
            <w:tcW w:w="880" w:type="dxa"/>
            <w:shd w:val="clear" w:color="auto" w:fill="D9D9D9"/>
          </w:tcPr>
          <w:p w:rsidR="00976378" w:rsidRPr="00DB2395" w:rsidRDefault="00976378" w:rsidP="00C748E6">
            <w:pPr>
              <w:spacing w:after="0" w:line="240" w:lineRule="auto"/>
              <w:ind w:firstLine="660"/>
              <w:rPr>
                <w:rFonts w:ascii="Times New Roman" w:hAnsi="Times New Roman"/>
                <w:sz w:val="24"/>
                <w:szCs w:val="24"/>
                <w:lang w:val="ro-RO"/>
              </w:rPr>
            </w:pPr>
          </w:p>
        </w:tc>
        <w:tc>
          <w:tcPr>
            <w:tcW w:w="770" w:type="dxa"/>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tcPr>
          <w:p w:rsidR="00976378" w:rsidRPr="00DB2395" w:rsidRDefault="00976378" w:rsidP="00C748E6">
            <w:pPr>
              <w:spacing w:after="0" w:line="240" w:lineRule="auto"/>
              <w:ind w:firstLine="660"/>
              <w:rPr>
                <w:rFonts w:ascii="Times New Roman" w:hAnsi="Times New Roman"/>
                <w:sz w:val="24"/>
                <w:szCs w:val="24"/>
                <w:lang w:val="ro-RO"/>
              </w:rPr>
            </w:pPr>
          </w:p>
        </w:tc>
        <w:tc>
          <w:tcPr>
            <w:tcW w:w="2640" w:type="dxa"/>
          </w:tcPr>
          <w:p w:rsidR="00976378" w:rsidRPr="00DB2395" w:rsidRDefault="00976378" w:rsidP="00DB2395">
            <w:pPr>
              <w:spacing w:after="0" w:line="240" w:lineRule="auto"/>
              <w:ind w:firstLine="2"/>
              <w:jc w:val="center"/>
              <w:rPr>
                <w:rFonts w:ascii="Times New Roman" w:hAnsi="Times New Roman"/>
                <w:sz w:val="24"/>
                <w:szCs w:val="24"/>
                <w:lang w:val="ro-RO"/>
              </w:rPr>
            </w:pPr>
            <w:r w:rsidRPr="00DB2395">
              <w:rPr>
                <w:rFonts w:ascii="Times New Roman" w:hAnsi="Times New Roman"/>
                <w:sz w:val="24"/>
                <w:szCs w:val="24"/>
                <w:lang w:val="ro-RO"/>
              </w:rPr>
              <w:t>Ministerul Justiţiei</w:t>
            </w:r>
            <w:r w:rsidR="00DB2395">
              <w:rPr>
                <w:rFonts w:ascii="Times New Roman" w:hAnsi="Times New Roman"/>
                <w:sz w:val="24"/>
                <w:szCs w:val="24"/>
                <w:lang w:val="ro-RO"/>
              </w:rPr>
              <w:t>,</w:t>
            </w:r>
          </w:p>
          <w:p w:rsidR="00976378" w:rsidRPr="00DB2395" w:rsidRDefault="00976378" w:rsidP="00DB2395">
            <w:pPr>
              <w:spacing w:after="0" w:line="240" w:lineRule="auto"/>
              <w:ind w:firstLine="2"/>
              <w:jc w:val="center"/>
              <w:rPr>
                <w:rFonts w:ascii="Times New Roman" w:hAnsi="Times New Roman"/>
                <w:sz w:val="24"/>
                <w:szCs w:val="24"/>
                <w:lang w:val="ro-RO"/>
              </w:rPr>
            </w:pPr>
            <w:r w:rsidRPr="00DB2395">
              <w:rPr>
                <w:rFonts w:ascii="Times New Roman" w:hAnsi="Times New Roman"/>
                <w:sz w:val="24"/>
                <w:szCs w:val="24"/>
                <w:lang w:val="ro-RO"/>
              </w:rPr>
              <w:t xml:space="preserve">Uniunea </w:t>
            </w:r>
            <w:r w:rsidR="00BB4D1E" w:rsidRPr="00DB2395">
              <w:rPr>
                <w:rFonts w:ascii="Times New Roman" w:hAnsi="Times New Roman"/>
                <w:sz w:val="24"/>
                <w:szCs w:val="24"/>
                <w:lang w:val="ro-RO"/>
              </w:rPr>
              <w:t xml:space="preserve">Naţională a </w:t>
            </w:r>
            <w:r w:rsidRPr="00DB2395">
              <w:rPr>
                <w:rFonts w:ascii="Times New Roman" w:hAnsi="Times New Roman"/>
                <w:sz w:val="24"/>
                <w:szCs w:val="24"/>
                <w:lang w:val="ro-RO"/>
              </w:rPr>
              <w:t xml:space="preserve">Executorilor </w:t>
            </w:r>
            <w:r w:rsidRPr="00DB2395">
              <w:rPr>
                <w:rFonts w:ascii="Times New Roman" w:hAnsi="Times New Roman"/>
                <w:sz w:val="24"/>
                <w:szCs w:val="24"/>
                <w:lang w:val="ro-RO"/>
              </w:rPr>
              <w:lastRenderedPageBreak/>
              <w:t>Judecătoreşti</w:t>
            </w:r>
          </w:p>
        </w:tc>
        <w:tc>
          <w:tcPr>
            <w:tcW w:w="4880" w:type="dxa"/>
          </w:tcPr>
          <w:p w:rsidR="00976378" w:rsidRPr="00DB2395" w:rsidRDefault="00976378" w:rsidP="00DB2395">
            <w:pPr>
              <w:spacing w:after="0" w:line="240" w:lineRule="auto"/>
              <w:jc w:val="both"/>
              <w:rPr>
                <w:rFonts w:ascii="Times New Roman" w:hAnsi="Times New Roman"/>
                <w:sz w:val="24"/>
                <w:szCs w:val="24"/>
                <w:lang w:val="ro-RO"/>
              </w:rPr>
            </w:pPr>
            <w:r w:rsidRPr="00DB2395">
              <w:rPr>
                <w:rFonts w:ascii="Times New Roman" w:hAnsi="Times New Roman"/>
                <w:sz w:val="24"/>
                <w:szCs w:val="24"/>
                <w:lang w:val="ro-RO"/>
              </w:rPr>
              <w:lastRenderedPageBreak/>
              <w:t xml:space="preserve">1. </w:t>
            </w:r>
            <w:r w:rsidR="00D62C6C" w:rsidRPr="00DB2395">
              <w:rPr>
                <w:rFonts w:ascii="Times New Roman" w:hAnsi="Times New Roman"/>
                <w:sz w:val="24"/>
                <w:szCs w:val="24"/>
                <w:lang w:val="ro-RO"/>
              </w:rPr>
              <w:t>Proiect de modificare a cadrului normativ elaborat şi adoptat</w:t>
            </w:r>
            <w:r w:rsidR="00DB2395">
              <w:rPr>
                <w:rFonts w:ascii="Times New Roman" w:hAnsi="Times New Roman"/>
                <w:sz w:val="24"/>
                <w:szCs w:val="24"/>
                <w:lang w:val="ro-RO"/>
              </w:rPr>
              <w:t>.</w:t>
            </w:r>
          </w:p>
          <w:p w:rsidR="00D376CB" w:rsidRPr="00DB2395" w:rsidRDefault="00976378" w:rsidP="00DB2395">
            <w:pPr>
              <w:spacing w:after="0" w:line="240" w:lineRule="auto"/>
              <w:jc w:val="both"/>
              <w:rPr>
                <w:rFonts w:ascii="Times New Roman" w:hAnsi="Times New Roman"/>
                <w:sz w:val="24"/>
                <w:szCs w:val="24"/>
                <w:lang w:val="ro-RO"/>
              </w:rPr>
            </w:pPr>
            <w:r w:rsidRPr="00DB2395">
              <w:rPr>
                <w:rFonts w:ascii="Times New Roman" w:hAnsi="Times New Roman"/>
                <w:sz w:val="24"/>
                <w:szCs w:val="24"/>
                <w:lang w:val="ro-RO"/>
              </w:rPr>
              <w:t xml:space="preserve">2. Organele de autoadministrare a executorilor </w:t>
            </w:r>
            <w:r w:rsidRPr="00DB2395">
              <w:rPr>
                <w:rFonts w:ascii="Times New Roman" w:hAnsi="Times New Roman"/>
                <w:sz w:val="24"/>
                <w:szCs w:val="24"/>
                <w:lang w:val="ro-RO"/>
              </w:rPr>
              <w:lastRenderedPageBreak/>
              <w:t>judecătoreşti consolidate</w:t>
            </w:r>
            <w:r w:rsidR="00D376CB" w:rsidRPr="00DB2395">
              <w:rPr>
                <w:rFonts w:ascii="Times New Roman" w:hAnsi="Times New Roman"/>
                <w:sz w:val="24"/>
                <w:szCs w:val="24"/>
                <w:lang w:val="ro-RO"/>
              </w:rPr>
              <w:t>.</w:t>
            </w:r>
          </w:p>
          <w:p w:rsidR="00976378" w:rsidRPr="00DB2395" w:rsidRDefault="00976378" w:rsidP="00DB2395">
            <w:pPr>
              <w:spacing w:after="0" w:line="240" w:lineRule="auto"/>
              <w:jc w:val="both"/>
              <w:rPr>
                <w:rFonts w:ascii="Times New Roman" w:hAnsi="Times New Roman"/>
                <w:sz w:val="24"/>
                <w:szCs w:val="24"/>
                <w:lang w:val="ro-RO"/>
              </w:rPr>
            </w:pPr>
          </w:p>
        </w:tc>
      </w:tr>
      <w:tr w:rsidR="00976378" w:rsidRPr="00DB2395">
        <w:trPr>
          <w:trHeight w:val="346"/>
        </w:trPr>
        <w:tc>
          <w:tcPr>
            <w:tcW w:w="3340" w:type="dxa"/>
          </w:tcPr>
          <w:p w:rsidR="00976378" w:rsidRPr="00DB2395" w:rsidRDefault="00976378" w:rsidP="00DB2395">
            <w:pPr>
              <w:pStyle w:val="BodyA"/>
              <w:ind w:hanging="68"/>
              <w:rPr>
                <w:rFonts w:ascii="Times New Roman" w:hAnsi="Times New Roman" w:cs="Times New Roman"/>
                <w:lang w:val="ro-RO"/>
              </w:rPr>
            </w:pPr>
            <w:r w:rsidRPr="00DB2395">
              <w:rPr>
                <w:rFonts w:ascii="Times New Roman" w:hAnsi="Times New Roman" w:cs="Times New Roman"/>
                <w:lang w:val="ro-RO"/>
              </w:rPr>
              <w:lastRenderedPageBreak/>
              <w:t xml:space="preserve">3.3.3. </w:t>
            </w:r>
            <w:r w:rsidRPr="00DB2395">
              <w:rPr>
                <w:rFonts w:ascii="Times New Roman" w:hAnsi="Times New Roman" w:cs="Times New Roman"/>
                <w:color w:val="auto"/>
                <w:lang w:val="ro-RO"/>
              </w:rPr>
              <w:t>Îmbunătăţirea sistemului de management al informaţiei şi de  comunicare, prin asigurarea accesului la bazele de date</w:t>
            </w:r>
          </w:p>
        </w:tc>
        <w:tc>
          <w:tcPr>
            <w:tcW w:w="880" w:type="dxa"/>
            <w:shd w:val="clear" w:color="auto" w:fill="D9D9D9"/>
          </w:tcPr>
          <w:p w:rsidR="00976378" w:rsidRPr="00DB2395" w:rsidRDefault="00976378" w:rsidP="00C748E6">
            <w:pPr>
              <w:spacing w:after="0" w:line="240" w:lineRule="auto"/>
              <w:ind w:firstLine="660"/>
              <w:rPr>
                <w:rFonts w:ascii="Times New Roman" w:hAnsi="Times New Roman"/>
                <w:sz w:val="24"/>
                <w:szCs w:val="24"/>
                <w:lang w:val="ro-RO"/>
              </w:rPr>
            </w:pPr>
          </w:p>
        </w:tc>
        <w:tc>
          <w:tcPr>
            <w:tcW w:w="770" w:type="dxa"/>
            <w:shd w:val="clear" w:color="auto" w:fill="FFFFFF"/>
          </w:tcPr>
          <w:p w:rsidR="00976378" w:rsidRPr="00DB2395" w:rsidRDefault="00976378" w:rsidP="00C748E6">
            <w:pPr>
              <w:spacing w:after="0" w:line="240" w:lineRule="auto"/>
              <w:ind w:firstLine="660"/>
              <w:rPr>
                <w:rFonts w:ascii="Times New Roman" w:hAnsi="Times New Roman"/>
                <w:color w:val="FFFFFF"/>
                <w:sz w:val="24"/>
                <w:szCs w:val="24"/>
                <w:lang w:val="ro-RO"/>
              </w:rPr>
            </w:pPr>
          </w:p>
        </w:tc>
        <w:tc>
          <w:tcPr>
            <w:tcW w:w="880" w:type="dxa"/>
            <w:shd w:val="clear" w:color="auto" w:fill="FFFFFF"/>
          </w:tcPr>
          <w:p w:rsidR="00976378" w:rsidRPr="00DB2395" w:rsidRDefault="00976378" w:rsidP="00C748E6">
            <w:pPr>
              <w:spacing w:after="0" w:line="240" w:lineRule="auto"/>
              <w:ind w:firstLine="660"/>
              <w:rPr>
                <w:rFonts w:ascii="Times New Roman" w:hAnsi="Times New Roman"/>
                <w:color w:val="FFFFFF"/>
                <w:sz w:val="24"/>
                <w:szCs w:val="24"/>
                <w:lang w:val="ro-RO"/>
              </w:rPr>
            </w:pPr>
          </w:p>
        </w:tc>
        <w:tc>
          <w:tcPr>
            <w:tcW w:w="880" w:type="dxa"/>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tcPr>
          <w:p w:rsidR="00976378" w:rsidRPr="00DB2395" w:rsidRDefault="00976378" w:rsidP="00C748E6">
            <w:pPr>
              <w:spacing w:after="0" w:line="240" w:lineRule="auto"/>
              <w:ind w:firstLine="660"/>
              <w:rPr>
                <w:rFonts w:ascii="Times New Roman" w:hAnsi="Times New Roman"/>
                <w:sz w:val="24"/>
                <w:szCs w:val="24"/>
                <w:lang w:val="ro-RO"/>
              </w:rPr>
            </w:pPr>
          </w:p>
        </w:tc>
        <w:tc>
          <w:tcPr>
            <w:tcW w:w="2640" w:type="dxa"/>
          </w:tcPr>
          <w:p w:rsidR="00976378" w:rsidRPr="00DB2395" w:rsidRDefault="00976378" w:rsidP="00DB2395">
            <w:pPr>
              <w:spacing w:after="0" w:line="240" w:lineRule="auto"/>
              <w:ind w:firstLine="2"/>
              <w:jc w:val="center"/>
              <w:rPr>
                <w:rFonts w:ascii="Times New Roman" w:hAnsi="Times New Roman"/>
                <w:sz w:val="24"/>
                <w:szCs w:val="24"/>
                <w:lang w:val="ro-RO"/>
              </w:rPr>
            </w:pPr>
            <w:r w:rsidRPr="00DB2395">
              <w:rPr>
                <w:rFonts w:ascii="Times New Roman" w:hAnsi="Times New Roman"/>
                <w:sz w:val="24"/>
                <w:szCs w:val="24"/>
                <w:lang w:val="ro-RO"/>
              </w:rPr>
              <w:t>Ministerul Justiţiei</w:t>
            </w:r>
            <w:r w:rsidR="00DB2395">
              <w:rPr>
                <w:rFonts w:ascii="Times New Roman" w:hAnsi="Times New Roman"/>
                <w:sz w:val="24"/>
                <w:szCs w:val="24"/>
                <w:lang w:val="ro-RO"/>
              </w:rPr>
              <w:t>,</w:t>
            </w:r>
          </w:p>
          <w:p w:rsidR="00976378" w:rsidRPr="00DB2395" w:rsidRDefault="00976378" w:rsidP="00DB2395">
            <w:pPr>
              <w:spacing w:after="0" w:line="240" w:lineRule="auto"/>
              <w:ind w:firstLine="2"/>
              <w:jc w:val="center"/>
              <w:rPr>
                <w:rFonts w:ascii="Times New Roman" w:hAnsi="Times New Roman"/>
                <w:sz w:val="24"/>
                <w:szCs w:val="24"/>
                <w:lang w:val="ro-RO"/>
              </w:rPr>
            </w:pPr>
            <w:r w:rsidRPr="00DB2395">
              <w:rPr>
                <w:rFonts w:ascii="Times New Roman" w:hAnsi="Times New Roman"/>
                <w:sz w:val="24"/>
                <w:szCs w:val="24"/>
                <w:lang w:val="ro-RO"/>
              </w:rPr>
              <w:t xml:space="preserve">Uniunea </w:t>
            </w:r>
            <w:r w:rsidR="00BB4D1E" w:rsidRPr="00DB2395">
              <w:rPr>
                <w:rFonts w:ascii="Times New Roman" w:hAnsi="Times New Roman"/>
                <w:sz w:val="24"/>
                <w:szCs w:val="24"/>
                <w:lang w:val="ro-RO"/>
              </w:rPr>
              <w:t xml:space="preserve">Naţională a </w:t>
            </w:r>
            <w:r w:rsidRPr="00DB2395">
              <w:rPr>
                <w:rFonts w:ascii="Times New Roman" w:hAnsi="Times New Roman"/>
                <w:sz w:val="24"/>
                <w:szCs w:val="24"/>
                <w:lang w:val="ro-RO"/>
              </w:rPr>
              <w:t>Executorilor Judecătoreşti</w:t>
            </w:r>
            <w:r w:rsidR="00DB2395">
              <w:rPr>
                <w:rFonts w:ascii="Times New Roman" w:hAnsi="Times New Roman"/>
                <w:sz w:val="24"/>
                <w:szCs w:val="24"/>
                <w:lang w:val="ro-RO"/>
              </w:rPr>
              <w:t>,</w:t>
            </w:r>
          </w:p>
          <w:p w:rsidR="00976378" w:rsidRPr="00DB2395" w:rsidRDefault="00DB2395" w:rsidP="00DB2395">
            <w:pPr>
              <w:spacing w:after="0" w:line="240" w:lineRule="auto"/>
              <w:ind w:firstLine="2"/>
              <w:jc w:val="center"/>
              <w:rPr>
                <w:rFonts w:ascii="Times New Roman" w:hAnsi="Times New Roman"/>
                <w:sz w:val="24"/>
                <w:szCs w:val="24"/>
                <w:lang w:val="ro-RO"/>
              </w:rPr>
            </w:pPr>
            <w:r>
              <w:rPr>
                <w:rFonts w:ascii="Times New Roman" w:hAnsi="Times New Roman"/>
                <w:sz w:val="24"/>
                <w:szCs w:val="24"/>
                <w:lang w:val="ro-RO"/>
              </w:rPr>
              <w:t>a</w:t>
            </w:r>
            <w:r w:rsidR="00976378" w:rsidRPr="00DB2395">
              <w:rPr>
                <w:rFonts w:ascii="Times New Roman" w:hAnsi="Times New Roman"/>
                <w:sz w:val="24"/>
                <w:szCs w:val="24"/>
                <w:lang w:val="ro-RO"/>
              </w:rPr>
              <w:t>utorităţile care gestionează bazele de date</w:t>
            </w:r>
          </w:p>
        </w:tc>
        <w:tc>
          <w:tcPr>
            <w:tcW w:w="4880" w:type="dxa"/>
          </w:tcPr>
          <w:p w:rsidR="00976378" w:rsidRDefault="00976378" w:rsidP="00DB2395">
            <w:pPr>
              <w:spacing w:after="0" w:line="240" w:lineRule="auto"/>
              <w:jc w:val="both"/>
              <w:rPr>
                <w:rFonts w:ascii="Times New Roman" w:hAnsi="Times New Roman"/>
                <w:sz w:val="24"/>
                <w:szCs w:val="24"/>
                <w:lang w:val="ro-RO"/>
              </w:rPr>
            </w:pPr>
            <w:r w:rsidRPr="00DB2395">
              <w:rPr>
                <w:rFonts w:ascii="Times New Roman" w:hAnsi="Times New Roman"/>
                <w:sz w:val="24"/>
                <w:szCs w:val="24"/>
                <w:lang w:val="ro-RO"/>
              </w:rPr>
              <w:t xml:space="preserve">1. </w:t>
            </w:r>
            <w:r w:rsidR="00D62C6C" w:rsidRPr="00DB2395">
              <w:rPr>
                <w:rFonts w:ascii="Times New Roman" w:hAnsi="Times New Roman"/>
                <w:sz w:val="24"/>
                <w:szCs w:val="24"/>
                <w:lang w:val="ro-RO"/>
              </w:rPr>
              <w:t>C</w:t>
            </w:r>
            <w:r w:rsidRPr="00DB2395">
              <w:rPr>
                <w:rFonts w:ascii="Times New Roman" w:hAnsi="Times New Roman"/>
                <w:sz w:val="24"/>
                <w:szCs w:val="24"/>
                <w:lang w:val="ro-RO"/>
              </w:rPr>
              <w:t>adrul normativ pentru asigurarea accesului la bazele de date</w:t>
            </w:r>
            <w:r w:rsidR="00D62C6C" w:rsidRPr="00DB2395">
              <w:rPr>
                <w:rFonts w:ascii="Times New Roman" w:hAnsi="Times New Roman"/>
                <w:sz w:val="24"/>
                <w:szCs w:val="24"/>
                <w:lang w:val="ro-RO"/>
              </w:rPr>
              <w:t xml:space="preserve"> elaborat şi adoptat</w:t>
            </w:r>
            <w:r w:rsidR="00DB2395">
              <w:rPr>
                <w:rFonts w:ascii="Times New Roman" w:hAnsi="Times New Roman"/>
                <w:sz w:val="24"/>
                <w:szCs w:val="24"/>
                <w:lang w:val="ro-RO"/>
              </w:rPr>
              <w:t>.</w:t>
            </w:r>
          </w:p>
          <w:p w:rsidR="00976378" w:rsidRPr="00DB2395" w:rsidRDefault="00976378" w:rsidP="00DB2395">
            <w:pPr>
              <w:spacing w:after="0" w:line="240" w:lineRule="auto"/>
              <w:jc w:val="both"/>
              <w:rPr>
                <w:rFonts w:ascii="Times New Roman" w:hAnsi="Times New Roman"/>
                <w:sz w:val="24"/>
                <w:szCs w:val="24"/>
                <w:lang w:val="ro-RO"/>
              </w:rPr>
            </w:pPr>
            <w:r w:rsidRPr="00DB2395">
              <w:rPr>
                <w:rFonts w:ascii="Times New Roman" w:hAnsi="Times New Roman"/>
                <w:sz w:val="24"/>
                <w:szCs w:val="24"/>
                <w:lang w:val="ro-RO"/>
              </w:rPr>
              <w:t>2. Accesul la bazele de date asigurat.</w:t>
            </w:r>
          </w:p>
        </w:tc>
      </w:tr>
      <w:tr w:rsidR="00976378" w:rsidRPr="00DB2395">
        <w:trPr>
          <w:trHeight w:val="332"/>
        </w:trPr>
        <w:tc>
          <w:tcPr>
            <w:tcW w:w="3340" w:type="dxa"/>
          </w:tcPr>
          <w:p w:rsidR="00976378" w:rsidRPr="00DB2395" w:rsidRDefault="00976378" w:rsidP="00DB2395">
            <w:pPr>
              <w:pStyle w:val="BodyA"/>
              <w:ind w:hanging="68"/>
              <w:rPr>
                <w:rFonts w:ascii="Times New Roman" w:hAnsi="Times New Roman" w:cs="Times New Roman"/>
                <w:lang w:val="ro-RO"/>
              </w:rPr>
            </w:pPr>
            <w:r w:rsidRPr="00DB2395">
              <w:rPr>
                <w:rFonts w:ascii="Times New Roman" w:hAnsi="Times New Roman" w:cs="Times New Roman"/>
                <w:lang w:val="ro-RO"/>
              </w:rPr>
              <w:t>3.3.4. Asigurarea respectării termenelor rezonabile în procesul de executare a hotărîrilor judecătoreşti</w:t>
            </w:r>
          </w:p>
        </w:tc>
        <w:tc>
          <w:tcPr>
            <w:tcW w:w="880" w:type="dxa"/>
            <w:shd w:val="clear" w:color="auto" w:fill="D9D9D9"/>
          </w:tcPr>
          <w:p w:rsidR="00976378" w:rsidRPr="00DB2395" w:rsidRDefault="00976378" w:rsidP="00C748E6">
            <w:pPr>
              <w:spacing w:after="0" w:line="240" w:lineRule="auto"/>
              <w:ind w:firstLine="660"/>
              <w:rPr>
                <w:rFonts w:ascii="Times New Roman" w:hAnsi="Times New Roman"/>
                <w:sz w:val="24"/>
                <w:szCs w:val="24"/>
                <w:lang w:val="ro-RO"/>
              </w:rPr>
            </w:pPr>
          </w:p>
        </w:tc>
        <w:tc>
          <w:tcPr>
            <w:tcW w:w="770" w:type="dxa"/>
            <w:shd w:val="clear" w:color="auto" w:fill="D9D9D9"/>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shd w:val="clear" w:color="auto" w:fill="D9D9D9"/>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shd w:val="clear" w:color="auto" w:fill="D9D9D9"/>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shd w:val="clear" w:color="auto" w:fill="D9D9D9"/>
          </w:tcPr>
          <w:p w:rsidR="00976378" w:rsidRPr="00DB2395" w:rsidRDefault="00976378" w:rsidP="00C748E6">
            <w:pPr>
              <w:spacing w:after="0" w:line="240" w:lineRule="auto"/>
              <w:ind w:firstLine="660"/>
              <w:rPr>
                <w:rFonts w:ascii="Times New Roman" w:hAnsi="Times New Roman"/>
                <w:sz w:val="24"/>
                <w:szCs w:val="24"/>
                <w:lang w:val="ro-RO"/>
              </w:rPr>
            </w:pPr>
          </w:p>
        </w:tc>
        <w:tc>
          <w:tcPr>
            <w:tcW w:w="2640" w:type="dxa"/>
          </w:tcPr>
          <w:p w:rsidR="00976378" w:rsidRPr="00DB2395" w:rsidRDefault="00976378" w:rsidP="00DB2395">
            <w:pPr>
              <w:spacing w:after="0" w:line="240" w:lineRule="auto"/>
              <w:ind w:firstLine="2"/>
              <w:jc w:val="center"/>
              <w:rPr>
                <w:rFonts w:ascii="Times New Roman" w:hAnsi="Times New Roman"/>
                <w:sz w:val="24"/>
                <w:szCs w:val="24"/>
                <w:lang w:val="ro-RO"/>
              </w:rPr>
            </w:pPr>
            <w:r w:rsidRPr="00DB2395">
              <w:rPr>
                <w:rFonts w:ascii="Times New Roman" w:hAnsi="Times New Roman"/>
                <w:sz w:val="24"/>
                <w:szCs w:val="24"/>
                <w:lang w:val="ro-RO"/>
              </w:rPr>
              <w:t>Ministerul Justiţiei</w:t>
            </w:r>
            <w:r w:rsidR="00DB2395">
              <w:rPr>
                <w:rFonts w:ascii="Times New Roman" w:hAnsi="Times New Roman"/>
                <w:sz w:val="24"/>
                <w:szCs w:val="24"/>
                <w:lang w:val="ro-RO"/>
              </w:rPr>
              <w:t>,</w:t>
            </w:r>
          </w:p>
          <w:p w:rsidR="00976378" w:rsidRPr="00DB2395" w:rsidRDefault="00976378" w:rsidP="00DB2395">
            <w:pPr>
              <w:spacing w:after="0" w:line="240" w:lineRule="auto"/>
              <w:ind w:firstLine="2"/>
              <w:jc w:val="center"/>
              <w:rPr>
                <w:rFonts w:ascii="Times New Roman" w:hAnsi="Times New Roman"/>
                <w:sz w:val="24"/>
                <w:szCs w:val="24"/>
                <w:lang w:val="ro-RO"/>
              </w:rPr>
            </w:pPr>
            <w:r w:rsidRPr="00DB2395">
              <w:rPr>
                <w:rFonts w:ascii="Times New Roman" w:hAnsi="Times New Roman"/>
                <w:sz w:val="24"/>
                <w:szCs w:val="24"/>
                <w:lang w:val="ro-RO"/>
              </w:rPr>
              <w:t>Ministerul Finanţelor</w:t>
            </w:r>
            <w:r w:rsidR="00DB2395">
              <w:rPr>
                <w:rFonts w:ascii="Times New Roman" w:hAnsi="Times New Roman"/>
                <w:sz w:val="24"/>
                <w:szCs w:val="24"/>
                <w:lang w:val="ro-RO"/>
              </w:rPr>
              <w:t>,</w:t>
            </w:r>
          </w:p>
          <w:p w:rsidR="00976378" w:rsidRPr="00DB2395" w:rsidRDefault="00976378" w:rsidP="00DB2395">
            <w:pPr>
              <w:spacing w:after="0" w:line="240" w:lineRule="auto"/>
              <w:ind w:firstLine="2"/>
              <w:jc w:val="center"/>
              <w:rPr>
                <w:rFonts w:ascii="Times New Roman" w:hAnsi="Times New Roman"/>
                <w:sz w:val="24"/>
                <w:szCs w:val="24"/>
                <w:lang w:val="ro-RO"/>
              </w:rPr>
            </w:pPr>
            <w:r w:rsidRPr="00DB2395">
              <w:rPr>
                <w:rFonts w:ascii="Times New Roman" w:hAnsi="Times New Roman"/>
                <w:sz w:val="24"/>
                <w:szCs w:val="24"/>
                <w:lang w:val="ro-RO"/>
              </w:rPr>
              <w:t xml:space="preserve">Uniunea </w:t>
            </w:r>
            <w:r w:rsidR="00BB4D1E" w:rsidRPr="00DB2395">
              <w:rPr>
                <w:rFonts w:ascii="Times New Roman" w:hAnsi="Times New Roman"/>
                <w:sz w:val="24"/>
                <w:szCs w:val="24"/>
                <w:lang w:val="ro-RO"/>
              </w:rPr>
              <w:t xml:space="preserve">Naţională a </w:t>
            </w:r>
            <w:r w:rsidRPr="00DB2395">
              <w:rPr>
                <w:rFonts w:ascii="Times New Roman" w:hAnsi="Times New Roman"/>
                <w:sz w:val="24"/>
                <w:szCs w:val="24"/>
                <w:lang w:val="ro-RO"/>
              </w:rPr>
              <w:t>Executorilor Judecătoreşti</w:t>
            </w:r>
          </w:p>
        </w:tc>
        <w:tc>
          <w:tcPr>
            <w:tcW w:w="4880" w:type="dxa"/>
          </w:tcPr>
          <w:p w:rsidR="00976378" w:rsidRPr="00DB2395" w:rsidRDefault="00976378" w:rsidP="00DB2395">
            <w:pPr>
              <w:spacing w:after="0" w:line="240" w:lineRule="auto"/>
              <w:jc w:val="both"/>
              <w:rPr>
                <w:rFonts w:ascii="Times New Roman" w:hAnsi="Times New Roman"/>
                <w:sz w:val="24"/>
                <w:szCs w:val="24"/>
                <w:lang w:val="ro-RO"/>
              </w:rPr>
            </w:pPr>
            <w:r w:rsidRPr="00DB2395">
              <w:rPr>
                <w:rFonts w:ascii="Times New Roman" w:hAnsi="Times New Roman"/>
                <w:sz w:val="24"/>
                <w:szCs w:val="24"/>
                <w:lang w:val="ro-RO"/>
              </w:rPr>
              <w:t>Mecanismul de asigurare a respectării termenelor rezonabile în procesul de executare a hotărîrilor judecătoreşti elaborat</w:t>
            </w:r>
            <w:r w:rsidR="00164605" w:rsidRPr="00DB2395">
              <w:rPr>
                <w:rFonts w:ascii="Times New Roman" w:hAnsi="Times New Roman"/>
                <w:sz w:val="24"/>
                <w:szCs w:val="24"/>
                <w:lang w:val="ro-RO"/>
              </w:rPr>
              <w:t xml:space="preserve"> şi adoptat</w:t>
            </w:r>
            <w:r w:rsidRPr="00DB2395">
              <w:rPr>
                <w:rFonts w:ascii="Times New Roman" w:hAnsi="Times New Roman"/>
                <w:sz w:val="24"/>
                <w:szCs w:val="24"/>
                <w:lang w:val="ro-RO"/>
              </w:rPr>
              <w:t>.</w:t>
            </w:r>
          </w:p>
        </w:tc>
      </w:tr>
      <w:tr w:rsidR="00976378" w:rsidRPr="00DB2395">
        <w:trPr>
          <w:trHeight w:val="728"/>
        </w:trPr>
        <w:tc>
          <w:tcPr>
            <w:tcW w:w="3340" w:type="dxa"/>
          </w:tcPr>
          <w:p w:rsidR="00976378" w:rsidRPr="00DB2395" w:rsidRDefault="00976378" w:rsidP="00DB2395">
            <w:pPr>
              <w:pStyle w:val="BodyA"/>
              <w:ind w:hanging="68"/>
              <w:rPr>
                <w:rFonts w:ascii="Times New Roman" w:hAnsi="Times New Roman" w:cs="Times New Roman"/>
                <w:lang w:val="ro-RO"/>
              </w:rPr>
            </w:pPr>
            <w:r w:rsidRPr="00DB2395">
              <w:rPr>
                <w:rFonts w:ascii="Times New Roman" w:hAnsi="Times New Roman" w:cs="Times New Roman"/>
                <w:lang w:val="ro-RO"/>
              </w:rPr>
              <w:t>3.3.5. Îmbunătăţirea mecanismului de recunoaştere şi executare a hotărîrilor instanţelor judecătoreşti străine</w:t>
            </w:r>
          </w:p>
        </w:tc>
        <w:tc>
          <w:tcPr>
            <w:tcW w:w="880" w:type="dxa"/>
            <w:shd w:val="clear" w:color="auto" w:fill="D9D9D9"/>
          </w:tcPr>
          <w:p w:rsidR="00976378" w:rsidRPr="00DB2395" w:rsidRDefault="00976378" w:rsidP="00C748E6">
            <w:pPr>
              <w:spacing w:after="0" w:line="240" w:lineRule="auto"/>
              <w:ind w:firstLine="660"/>
              <w:rPr>
                <w:rFonts w:ascii="Times New Roman" w:hAnsi="Times New Roman"/>
                <w:sz w:val="24"/>
                <w:szCs w:val="24"/>
                <w:lang w:val="ro-RO"/>
              </w:rPr>
            </w:pPr>
          </w:p>
        </w:tc>
        <w:tc>
          <w:tcPr>
            <w:tcW w:w="770" w:type="dxa"/>
            <w:shd w:val="clear" w:color="auto" w:fill="D9D9D9"/>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shd w:val="clear" w:color="auto" w:fill="D9D9D9"/>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tcPr>
          <w:p w:rsidR="00976378" w:rsidRPr="00DB2395" w:rsidRDefault="00976378" w:rsidP="00C748E6">
            <w:pPr>
              <w:spacing w:after="0" w:line="240" w:lineRule="auto"/>
              <w:ind w:firstLine="660"/>
              <w:rPr>
                <w:rFonts w:ascii="Times New Roman" w:hAnsi="Times New Roman"/>
                <w:sz w:val="24"/>
                <w:szCs w:val="24"/>
                <w:lang w:val="ro-RO"/>
              </w:rPr>
            </w:pPr>
          </w:p>
        </w:tc>
        <w:tc>
          <w:tcPr>
            <w:tcW w:w="880" w:type="dxa"/>
          </w:tcPr>
          <w:p w:rsidR="00976378" w:rsidRPr="00DB2395" w:rsidRDefault="00976378" w:rsidP="00C748E6">
            <w:pPr>
              <w:spacing w:after="0" w:line="240" w:lineRule="auto"/>
              <w:ind w:firstLine="660"/>
              <w:rPr>
                <w:rFonts w:ascii="Times New Roman" w:hAnsi="Times New Roman"/>
                <w:sz w:val="24"/>
                <w:szCs w:val="24"/>
                <w:lang w:val="ro-RO"/>
              </w:rPr>
            </w:pPr>
          </w:p>
        </w:tc>
        <w:tc>
          <w:tcPr>
            <w:tcW w:w="2640" w:type="dxa"/>
          </w:tcPr>
          <w:p w:rsidR="00976378" w:rsidRPr="00DB2395" w:rsidRDefault="00976378" w:rsidP="00DB2395">
            <w:pPr>
              <w:spacing w:after="0" w:line="240" w:lineRule="auto"/>
              <w:ind w:firstLine="2"/>
              <w:jc w:val="center"/>
              <w:rPr>
                <w:rFonts w:ascii="Times New Roman" w:hAnsi="Times New Roman"/>
                <w:sz w:val="24"/>
                <w:szCs w:val="24"/>
                <w:lang w:val="ro-RO"/>
              </w:rPr>
            </w:pPr>
            <w:r w:rsidRPr="00DB2395">
              <w:rPr>
                <w:rFonts w:ascii="Times New Roman" w:hAnsi="Times New Roman"/>
                <w:sz w:val="24"/>
                <w:szCs w:val="24"/>
                <w:lang w:val="ro-RO"/>
              </w:rPr>
              <w:t>Ministerul Justiţiei</w:t>
            </w:r>
            <w:r w:rsidR="00DB2395">
              <w:rPr>
                <w:rFonts w:ascii="Times New Roman" w:hAnsi="Times New Roman"/>
                <w:sz w:val="24"/>
                <w:szCs w:val="24"/>
                <w:lang w:val="ro-RO"/>
              </w:rPr>
              <w:t>,</w:t>
            </w:r>
          </w:p>
          <w:p w:rsidR="00976378" w:rsidRPr="00DB2395" w:rsidRDefault="00976378" w:rsidP="00DB2395">
            <w:pPr>
              <w:spacing w:after="0" w:line="240" w:lineRule="auto"/>
              <w:ind w:firstLine="2"/>
              <w:jc w:val="center"/>
              <w:rPr>
                <w:rFonts w:ascii="Times New Roman" w:hAnsi="Times New Roman"/>
                <w:sz w:val="24"/>
                <w:szCs w:val="24"/>
                <w:lang w:val="ro-RO"/>
              </w:rPr>
            </w:pPr>
            <w:r w:rsidRPr="00DB2395">
              <w:rPr>
                <w:rFonts w:ascii="Times New Roman" w:hAnsi="Times New Roman"/>
                <w:sz w:val="24"/>
                <w:szCs w:val="24"/>
                <w:lang w:val="ro-RO"/>
              </w:rPr>
              <w:t xml:space="preserve">Uniunea </w:t>
            </w:r>
            <w:r w:rsidR="00BB4D1E" w:rsidRPr="00DB2395">
              <w:rPr>
                <w:rFonts w:ascii="Times New Roman" w:hAnsi="Times New Roman"/>
                <w:sz w:val="24"/>
                <w:szCs w:val="24"/>
                <w:lang w:val="ro-RO"/>
              </w:rPr>
              <w:t xml:space="preserve">Naţională a </w:t>
            </w:r>
            <w:r w:rsidRPr="00DB2395">
              <w:rPr>
                <w:rFonts w:ascii="Times New Roman" w:hAnsi="Times New Roman"/>
                <w:sz w:val="24"/>
                <w:szCs w:val="24"/>
                <w:lang w:val="ro-RO"/>
              </w:rPr>
              <w:t>Executorilor Judecătoreşti</w:t>
            </w:r>
          </w:p>
        </w:tc>
        <w:tc>
          <w:tcPr>
            <w:tcW w:w="4880" w:type="dxa"/>
          </w:tcPr>
          <w:p w:rsidR="00976378" w:rsidRPr="00DB2395" w:rsidRDefault="00976378" w:rsidP="00DB2395">
            <w:pPr>
              <w:spacing w:after="0" w:line="240" w:lineRule="auto"/>
              <w:jc w:val="both"/>
              <w:rPr>
                <w:rFonts w:ascii="Times New Roman" w:hAnsi="Times New Roman"/>
                <w:sz w:val="24"/>
                <w:szCs w:val="24"/>
                <w:lang w:val="ro-RO"/>
              </w:rPr>
            </w:pPr>
            <w:r w:rsidRPr="00DB2395">
              <w:rPr>
                <w:rFonts w:ascii="Times New Roman" w:hAnsi="Times New Roman"/>
                <w:sz w:val="24"/>
                <w:szCs w:val="24"/>
                <w:lang w:val="ro-RO"/>
              </w:rPr>
              <w:t>1. Studiu elaborat şi recomandări formulate</w:t>
            </w:r>
            <w:r w:rsidR="00DB2395">
              <w:rPr>
                <w:rFonts w:ascii="Times New Roman" w:hAnsi="Times New Roman"/>
                <w:sz w:val="24"/>
                <w:szCs w:val="24"/>
                <w:lang w:val="ro-RO"/>
              </w:rPr>
              <w:t>.</w:t>
            </w:r>
          </w:p>
          <w:p w:rsidR="00976378" w:rsidRPr="00DB2395" w:rsidRDefault="00976378" w:rsidP="00DB2395">
            <w:pPr>
              <w:spacing w:after="0" w:line="240" w:lineRule="auto"/>
              <w:jc w:val="both"/>
              <w:rPr>
                <w:rFonts w:ascii="Times New Roman" w:hAnsi="Times New Roman"/>
                <w:sz w:val="24"/>
                <w:szCs w:val="24"/>
                <w:lang w:val="ro-RO"/>
              </w:rPr>
            </w:pPr>
            <w:r w:rsidRPr="00DB2395">
              <w:rPr>
                <w:rFonts w:ascii="Times New Roman" w:hAnsi="Times New Roman"/>
                <w:sz w:val="24"/>
                <w:szCs w:val="24"/>
                <w:lang w:val="ro-RO"/>
              </w:rPr>
              <w:t>2. Mecanismul de recunoaştere şi executare a hotărîrilor instanţelor judecătoreşti străine îmbunătăţit.</w:t>
            </w:r>
          </w:p>
        </w:tc>
      </w:tr>
    </w:tbl>
    <w:p w:rsidR="00976378" w:rsidRPr="00C748E6" w:rsidRDefault="00976378" w:rsidP="00C748E6">
      <w:pPr>
        <w:spacing w:after="0" w:line="240" w:lineRule="auto"/>
        <w:ind w:firstLine="660"/>
        <w:jc w:val="both"/>
        <w:rPr>
          <w:rFonts w:ascii="Times New Roman" w:hAnsi="Times New Roman"/>
          <w:b/>
          <w:sz w:val="28"/>
          <w:szCs w:val="28"/>
          <w:lang w:val="ro-RO"/>
        </w:rPr>
      </w:pPr>
    </w:p>
    <w:p w:rsidR="00976378" w:rsidRPr="00C748E6" w:rsidRDefault="00976378"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976378" w:rsidRPr="00C748E6" w:rsidRDefault="00976378" w:rsidP="00DB2395">
      <w:pPr>
        <w:spacing w:after="0" w:line="240" w:lineRule="auto"/>
        <w:ind w:left="660"/>
        <w:jc w:val="both"/>
        <w:rPr>
          <w:rFonts w:ascii="Times New Roman" w:hAnsi="Times New Roman"/>
          <w:b/>
          <w:sz w:val="28"/>
          <w:szCs w:val="28"/>
          <w:lang w:val="ro-RO"/>
        </w:rPr>
      </w:pPr>
    </w:p>
    <w:p w:rsidR="00976378" w:rsidRPr="00C748E6" w:rsidRDefault="00DB2395" w:rsidP="00DB2395">
      <w:pPr>
        <w:spacing w:after="0" w:line="240" w:lineRule="auto"/>
        <w:ind w:left="660"/>
        <w:jc w:val="both"/>
        <w:rPr>
          <w:rFonts w:ascii="Times New Roman" w:hAnsi="Times New Roman"/>
          <w:sz w:val="28"/>
          <w:szCs w:val="28"/>
          <w:lang w:val="ro-RO"/>
        </w:rPr>
      </w:pPr>
      <w:r>
        <w:rPr>
          <w:rFonts w:ascii="Times New Roman" w:hAnsi="Times New Roman"/>
          <w:sz w:val="28"/>
          <w:szCs w:val="28"/>
          <w:lang w:val="ro-RO"/>
        </w:rPr>
        <w:t>s</w:t>
      </w:r>
      <w:r w:rsidR="00456F90" w:rsidRPr="00C748E6">
        <w:rPr>
          <w:rFonts w:ascii="Times New Roman" w:hAnsi="Times New Roman"/>
          <w:sz w:val="28"/>
          <w:szCs w:val="28"/>
          <w:lang w:val="ro-RO"/>
        </w:rPr>
        <w:t>istemul de executare a hotărîrilor</w:t>
      </w:r>
      <w:r w:rsidR="00976378" w:rsidRPr="00C748E6">
        <w:rPr>
          <w:rFonts w:ascii="Times New Roman" w:hAnsi="Times New Roman"/>
          <w:sz w:val="28"/>
          <w:szCs w:val="28"/>
          <w:lang w:val="ro-RO"/>
        </w:rPr>
        <w:t xml:space="preserve"> judecătoreşti în cauzele civile funcţionează eficient;</w:t>
      </w:r>
    </w:p>
    <w:p w:rsidR="00976378" w:rsidRPr="00C748E6" w:rsidRDefault="00DB2395" w:rsidP="00DB2395">
      <w:pPr>
        <w:spacing w:after="0" w:line="240" w:lineRule="auto"/>
        <w:ind w:left="660"/>
        <w:jc w:val="both"/>
        <w:rPr>
          <w:rFonts w:ascii="Times New Roman" w:hAnsi="Times New Roman"/>
          <w:sz w:val="28"/>
          <w:szCs w:val="28"/>
          <w:lang w:val="ro-RO"/>
        </w:rPr>
      </w:pPr>
      <w:r>
        <w:rPr>
          <w:rFonts w:ascii="Times New Roman" w:hAnsi="Times New Roman"/>
          <w:sz w:val="28"/>
          <w:szCs w:val="28"/>
          <w:lang w:val="ro-RO"/>
        </w:rPr>
        <w:t>p</w:t>
      </w:r>
      <w:r w:rsidR="00456F90" w:rsidRPr="00C748E6">
        <w:rPr>
          <w:rFonts w:ascii="Times New Roman" w:hAnsi="Times New Roman"/>
          <w:sz w:val="28"/>
          <w:szCs w:val="28"/>
          <w:lang w:val="ro-RO"/>
        </w:rPr>
        <w:t>rocesul de e</w:t>
      </w:r>
      <w:r w:rsidR="00976378" w:rsidRPr="00C748E6">
        <w:rPr>
          <w:rFonts w:ascii="Times New Roman" w:hAnsi="Times New Roman"/>
          <w:sz w:val="28"/>
          <w:szCs w:val="28"/>
          <w:lang w:val="ro-RO"/>
        </w:rPr>
        <w:t>xecutare</w:t>
      </w:r>
      <w:r w:rsidR="00456F90" w:rsidRPr="00C748E6">
        <w:rPr>
          <w:rFonts w:ascii="Times New Roman" w:hAnsi="Times New Roman"/>
          <w:sz w:val="28"/>
          <w:szCs w:val="28"/>
          <w:lang w:val="ro-RO"/>
        </w:rPr>
        <w:t xml:space="preserve"> </w:t>
      </w:r>
      <w:r w:rsidR="00976378" w:rsidRPr="00C748E6">
        <w:rPr>
          <w:rFonts w:ascii="Times New Roman" w:hAnsi="Times New Roman"/>
          <w:sz w:val="28"/>
          <w:szCs w:val="28"/>
          <w:lang w:val="ro-RO"/>
        </w:rPr>
        <w:t xml:space="preserve">a </w:t>
      </w:r>
      <w:r w:rsidR="00456F90" w:rsidRPr="00C748E6">
        <w:rPr>
          <w:rFonts w:ascii="Times New Roman" w:hAnsi="Times New Roman"/>
          <w:sz w:val="28"/>
          <w:szCs w:val="28"/>
          <w:lang w:val="ro-RO"/>
        </w:rPr>
        <w:t>hotărîr</w:t>
      </w:r>
      <w:r w:rsidR="00976378" w:rsidRPr="00C748E6">
        <w:rPr>
          <w:rFonts w:ascii="Times New Roman" w:hAnsi="Times New Roman"/>
          <w:sz w:val="28"/>
          <w:szCs w:val="28"/>
          <w:lang w:val="ro-RO"/>
        </w:rPr>
        <w:t>ilor judecătoreşti</w:t>
      </w:r>
      <w:r w:rsidR="00BB4D1E" w:rsidRPr="00C748E6">
        <w:rPr>
          <w:rFonts w:ascii="Times New Roman" w:hAnsi="Times New Roman"/>
          <w:sz w:val="28"/>
          <w:szCs w:val="28"/>
          <w:lang w:val="ro-RO"/>
        </w:rPr>
        <w:t xml:space="preserve">, inclusiv a hotărîrilor CEDO </w:t>
      </w:r>
      <w:r w:rsidR="00976378" w:rsidRPr="00C748E6">
        <w:rPr>
          <w:rFonts w:ascii="Times New Roman" w:hAnsi="Times New Roman"/>
          <w:sz w:val="28"/>
          <w:szCs w:val="28"/>
          <w:lang w:val="ro-RO"/>
        </w:rPr>
        <w:t>este ameliorat.</w:t>
      </w:r>
    </w:p>
    <w:p w:rsidR="00976378" w:rsidRPr="00C748E6" w:rsidRDefault="00976378" w:rsidP="00DB2395">
      <w:pPr>
        <w:spacing w:after="0" w:line="240" w:lineRule="auto"/>
        <w:ind w:left="660"/>
        <w:jc w:val="both"/>
        <w:rPr>
          <w:rFonts w:ascii="Times New Roman" w:hAnsi="Times New Roman"/>
          <w:sz w:val="28"/>
          <w:szCs w:val="28"/>
          <w:lang w:val="ro-RO"/>
        </w:rPr>
      </w:pPr>
    </w:p>
    <w:p w:rsidR="00976378" w:rsidRPr="00C748E6" w:rsidRDefault="00976378" w:rsidP="00C748E6">
      <w:pPr>
        <w:spacing w:after="0" w:line="240" w:lineRule="auto"/>
        <w:ind w:firstLine="660"/>
        <w:jc w:val="both"/>
        <w:rPr>
          <w:rFonts w:ascii="Times New Roman" w:hAnsi="Times New Roman"/>
          <w:b/>
          <w:sz w:val="28"/>
          <w:szCs w:val="28"/>
          <w:lang w:val="ro-RO"/>
        </w:rPr>
      </w:pPr>
    </w:p>
    <w:p w:rsidR="0025274F" w:rsidRPr="00C748E6" w:rsidRDefault="003133F4"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br w:type="page"/>
      </w:r>
      <w:r w:rsidR="00976378" w:rsidRPr="00C748E6">
        <w:rPr>
          <w:rFonts w:ascii="Times New Roman" w:hAnsi="Times New Roman"/>
          <w:b/>
          <w:sz w:val="28"/>
          <w:szCs w:val="28"/>
          <w:lang w:val="ro-RO"/>
        </w:rPr>
        <w:lastRenderedPageBreak/>
        <w:t xml:space="preserve">PILONUL  </w:t>
      </w:r>
      <w:r w:rsidR="0060102B">
        <w:rPr>
          <w:rFonts w:ascii="Times New Roman" w:hAnsi="Times New Roman"/>
          <w:b/>
          <w:sz w:val="28"/>
          <w:szCs w:val="28"/>
          <w:lang w:val="ro-RO"/>
        </w:rPr>
        <w:t>IV</w:t>
      </w:r>
      <w:r w:rsidR="00976378" w:rsidRPr="00C748E6">
        <w:rPr>
          <w:rFonts w:ascii="Times New Roman" w:hAnsi="Times New Roman"/>
          <w:b/>
          <w:sz w:val="28"/>
          <w:szCs w:val="28"/>
          <w:lang w:val="ro-RO"/>
        </w:rPr>
        <w:t xml:space="preserve">.  </w:t>
      </w:r>
      <w:r w:rsidR="009A5511" w:rsidRPr="00C748E6">
        <w:rPr>
          <w:rFonts w:ascii="Times New Roman" w:hAnsi="Times New Roman"/>
          <w:b/>
          <w:sz w:val="28"/>
          <w:szCs w:val="28"/>
          <w:lang w:val="ro-RO"/>
        </w:rPr>
        <w:t>Integritatea actorilor sectorul</w:t>
      </w:r>
      <w:r w:rsidR="00116355" w:rsidRPr="00C748E6">
        <w:rPr>
          <w:rFonts w:ascii="Times New Roman" w:hAnsi="Times New Roman"/>
          <w:b/>
          <w:sz w:val="28"/>
          <w:szCs w:val="28"/>
          <w:lang w:val="ro-RO"/>
        </w:rPr>
        <w:t>ui</w:t>
      </w:r>
      <w:r w:rsidR="009A5511" w:rsidRPr="00C748E6">
        <w:rPr>
          <w:rFonts w:ascii="Times New Roman" w:hAnsi="Times New Roman"/>
          <w:b/>
          <w:sz w:val="28"/>
          <w:szCs w:val="28"/>
          <w:lang w:val="ro-RO"/>
        </w:rPr>
        <w:t xml:space="preserve"> justiţiei </w:t>
      </w:r>
    </w:p>
    <w:p w:rsidR="00116355" w:rsidRPr="00C748E6" w:rsidRDefault="00116355" w:rsidP="00C748E6">
      <w:pPr>
        <w:spacing w:after="0" w:line="240" w:lineRule="auto"/>
        <w:ind w:firstLine="660"/>
        <w:jc w:val="both"/>
        <w:rPr>
          <w:rFonts w:ascii="Times New Roman" w:hAnsi="Times New Roman"/>
          <w:b/>
          <w:sz w:val="28"/>
          <w:szCs w:val="28"/>
          <w:lang w:val="ro-RO"/>
        </w:rPr>
      </w:pP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850"/>
      </w:tblGrid>
      <w:tr w:rsidR="0025274F" w:rsidRPr="00C748E6">
        <w:tc>
          <w:tcPr>
            <w:tcW w:w="14850" w:type="dxa"/>
          </w:tcPr>
          <w:p w:rsidR="0025274F" w:rsidRPr="00C748E6" w:rsidRDefault="0025274F" w:rsidP="00C748E6">
            <w:pPr>
              <w:spacing w:after="0" w:line="240" w:lineRule="auto"/>
              <w:ind w:firstLine="660"/>
              <w:jc w:val="both"/>
              <w:rPr>
                <w:rFonts w:ascii="Times New Roman" w:hAnsi="Times New Roman"/>
                <w:b/>
                <w:i/>
                <w:sz w:val="28"/>
                <w:szCs w:val="28"/>
                <w:u w:val="single"/>
                <w:lang w:val="ro-RO"/>
              </w:rPr>
            </w:pPr>
          </w:p>
          <w:p w:rsidR="0025274F" w:rsidRPr="00C748E6" w:rsidRDefault="0025274F"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i/>
                <w:sz w:val="28"/>
                <w:szCs w:val="28"/>
                <w:u w:val="single"/>
                <w:lang w:val="ro-RO"/>
              </w:rPr>
              <w:t xml:space="preserve">Obiectivul </w:t>
            </w:r>
            <w:r w:rsidR="008D1009" w:rsidRPr="00C748E6">
              <w:rPr>
                <w:rFonts w:ascii="Times New Roman" w:hAnsi="Times New Roman"/>
                <w:b/>
                <w:i/>
                <w:sz w:val="28"/>
                <w:szCs w:val="28"/>
                <w:u w:val="single"/>
                <w:lang w:val="ro-RO"/>
              </w:rPr>
              <w:t>specific</w:t>
            </w:r>
            <w:r w:rsidRPr="00C748E6">
              <w:rPr>
                <w:rFonts w:ascii="Times New Roman" w:hAnsi="Times New Roman"/>
                <w:b/>
                <w:i/>
                <w:sz w:val="28"/>
                <w:szCs w:val="28"/>
                <w:u w:val="single"/>
                <w:lang w:val="ro-RO"/>
              </w:rPr>
              <w:t>:</w:t>
            </w:r>
            <w:r w:rsidRPr="00C748E6">
              <w:rPr>
                <w:rFonts w:ascii="Times New Roman" w:hAnsi="Times New Roman"/>
                <w:b/>
                <w:sz w:val="28"/>
                <w:szCs w:val="28"/>
                <w:lang w:val="ro-RO"/>
              </w:rPr>
              <w:t xml:space="preserve"> </w:t>
            </w:r>
            <w:r w:rsidR="00E942C2" w:rsidRPr="00C748E6">
              <w:rPr>
                <w:rFonts w:ascii="Times New Roman" w:hAnsi="Times New Roman"/>
                <w:b/>
                <w:sz w:val="28"/>
                <w:szCs w:val="28"/>
                <w:lang w:val="ro-RO"/>
              </w:rPr>
              <w:t xml:space="preserve">Promovarea </w:t>
            </w:r>
            <w:r w:rsidR="00994B6A" w:rsidRPr="00C748E6">
              <w:rPr>
                <w:rFonts w:ascii="Times New Roman" w:hAnsi="Times New Roman"/>
                <w:b/>
                <w:sz w:val="28"/>
                <w:szCs w:val="28"/>
                <w:lang w:val="ro-RO"/>
              </w:rPr>
              <w:t>şi implementarea principiului toleranţei zero pentru manifestări</w:t>
            </w:r>
            <w:r w:rsidR="00E942C2" w:rsidRPr="00C748E6">
              <w:rPr>
                <w:rFonts w:ascii="Times New Roman" w:hAnsi="Times New Roman"/>
                <w:b/>
                <w:sz w:val="28"/>
                <w:szCs w:val="28"/>
                <w:lang w:val="ro-RO"/>
              </w:rPr>
              <w:t>le</w:t>
            </w:r>
            <w:r w:rsidR="00994B6A" w:rsidRPr="00C748E6">
              <w:rPr>
                <w:rFonts w:ascii="Times New Roman" w:hAnsi="Times New Roman"/>
                <w:b/>
                <w:sz w:val="28"/>
                <w:szCs w:val="28"/>
                <w:lang w:val="ro-RO"/>
              </w:rPr>
              <w:t xml:space="preserve"> de corupţie în sectorul justiţiei</w:t>
            </w:r>
          </w:p>
          <w:p w:rsidR="0025274F" w:rsidRPr="00C748E6" w:rsidRDefault="0025274F" w:rsidP="00C748E6">
            <w:pPr>
              <w:spacing w:after="0" w:line="240" w:lineRule="auto"/>
              <w:ind w:firstLine="660"/>
              <w:jc w:val="both"/>
              <w:rPr>
                <w:rFonts w:ascii="Times New Roman" w:hAnsi="Times New Roman"/>
                <w:b/>
                <w:i/>
                <w:sz w:val="28"/>
                <w:szCs w:val="28"/>
                <w:highlight w:val="yellow"/>
                <w:lang w:val="ro-RO"/>
              </w:rPr>
            </w:pPr>
          </w:p>
        </w:tc>
      </w:tr>
    </w:tbl>
    <w:p w:rsidR="003133F4" w:rsidRPr="00C748E6" w:rsidRDefault="003133F4" w:rsidP="00C748E6">
      <w:pPr>
        <w:spacing w:after="0" w:line="240" w:lineRule="auto"/>
        <w:ind w:left="-220" w:firstLine="660"/>
        <w:jc w:val="both"/>
        <w:rPr>
          <w:rFonts w:ascii="Times New Roman" w:hAnsi="Times New Roman"/>
          <w:sz w:val="28"/>
          <w:szCs w:val="28"/>
          <w:lang w:val="ro-RO"/>
        </w:rPr>
      </w:pPr>
    </w:p>
    <w:p w:rsidR="00994B6A" w:rsidRPr="00C748E6" w:rsidRDefault="00657F54" w:rsidP="00E36270">
      <w:pPr>
        <w:spacing w:after="0" w:line="240" w:lineRule="auto"/>
        <w:ind w:firstLine="660"/>
        <w:jc w:val="both"/>
        <w:rPr>
          <w:rFonts w:ascii="Times New Roman" w:hAnsi="Times New Roman"/>
          <w:b/>
          <w:sz w:val="28"/>
          <w:szCs w:val="28"/>
          <w:lang w:val="ro-RO"/>
        </w:rPr>
      </w:pPr>
      <w:r w:rsidRPr="00C748E6">
        <w:rPr>
          <w:rFonts w:ascii="Times New Roman" w:hAnsi="Times New Roman"/>
          <w:sz w:val="28"/>
          <w:szCs w:val="28"/>
          <w:lang w:val="ro-RO"/>
        </w:rPr>
        <w:t xml:space="preserve">Acţiunile menite să </w:t>
      </w:r>
      <w:r w:rsidR="007F38F2" w:rsidRPr="00C748E6">
        <w:rPr>
          <w:rFonts w:ascii="Times New Roman" w:hAnsi="Times New Roman"/>
          <w:sz w:val="28"/>
          <w:szCs w:val="28"/>
          <w:lang w:val="ro-RO"/>
        </w:rPr>
        <w:t>contribuie</w:t>
      </w:r>
      <w:r w:rsidRPr="00C748E6">
        <w:rPr>
          <w:rFonts w:ascii="Times New Roman" w:hAnsi="Times New Roman"/>
          <w:sz w:val="28"/>
          <w:szCs w:val="28"/>
          <w:lang w:val="ro-RO"/>
        </w:rPr>
        <w:t xml:space="preserve"> la consolidarea integrităţii actorilor din sectorul justiţiei prin promovarea măsurilor anticorupţie şi standarde</w:t>
      </w:r>
      <w:r w:rsidR="0040592D" w:rsidRPr="00C748E6">
        <w:rPr>
          <w:rFonts w:ascii="Times New Roman" w:hAnsi="Times New Roman"/>
          <w:sz w:val="28"/>
          <w:szCs w:val="28"/>
          <w:lang w:val="ro-RO"/>
        </w:rPr>
        <w:t>lor etice profesionale vor fi concentrate în următoarele direcţii strategice: 4</w:t>
      </w:r>
      <w:r w:rsidR="0025274F" w:rsidRPr="00C748E6">
        <w:rPr>
          <w:rFonts w:ascii="Times New Roman" w:hAnsi="Times New Roman"/>
          <w:sz w:val="28"/>
          <w:szCs w:val="28"/>
          <w:lang w:val="ro-RO"/>
        </w:rPr>
        <w:t xml:space="preserve">.1 </w:t>
      </w:r>
      <w:r w:rsidR="0040592D" w:rsidRPr="00C748E6">
        <w:rPr>
          <w:rFonts w:ascii="Times New Roman" w:hAnsi="Times New Roman"/>
          <w:sz w:val="28"/>
          <w:szCs w:val="28"/>
          <w:lang w:val="ro-RO"/>
        </w:rPr>
        <w:t>Lupta eficientă cu corupţia din sistemul de justiţie; 4.2 Consolidarea mecanismelor de implementare a standardelor etice şi de conduită anticorupţie la nivelul tuturor instituţiilor din sectorul justiţiei</w:t>
      </w:r>
      <w:r w:rsidR="007F38F2" w:rsidRPr="00C748E6">
        <w:rPr>
          <w:rFonts w:ascii="Times New Roman" w:hAnsi="Times New Roman"/>
          <w:sz w:val="28"/>
          <w:szCs w:val="28"/>
          <w:lang w:val="ro-RO"/>
        </w:rPr>
        <w:t>; 4.3. Dezvoltarea unei culturi de intoleranţă faţă de fenomenul corupţiei de către organismele de autoadministrare din diferite segmente ale justiţiei.</w:t>
      </w:r>
    </w:p>
    <w:p w:rsidR="00906472" w:rsidRPr="00C748E6" w:rsidRDefault="00906472" w:rsidP="00E36270">
      <w:pPr>
        <w:spacing w:after="0" w:line="240" w:lineRule="auto"/>
        <w:ind w:firstLine="660"/>
        <w:jc w:val="both"/>
        <w:rPr>
          <w:rFonts w:ascii="Times New Roman" w:hAnsi="Times New Roman"/>
          <w:b/>
          <w:sz w:val="28"/>
          <w:szCs w:val="28"/>
          <w:lang w:val="ro-RO"/>
        </w:rPr>
      </w:pPr>
    </w:p>
    <w:p w:rsidR="00976378" w:rsidRPr="00C748E6" w:rsidRDefault="00976378" w:rsidP="00E36270">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4.1. Lupta eficientă cu corupţia din sistemul de justiţie</w:t>
      </w:r>
    </w:p>
    <w:p w:rsidR="003133F4" w:rsidRPr="00C748E6" w:rsidRDefault="003133F4" w:rsidP="00E36270">
      <w:pPr>
        <w:spacing w:after="0" w:line="240" w:lineRule="auto"/>
        <w:ind w:firstLine="660"/>
        <w:jc w:val="both"/>
        <w:rPr>
          <w:rFonts w:ascii="Times New Roman" w:hAnsi="Times New Roman"/>
          <w:sz w:val="28"/>
          <w:szCs w:val="28"/>
          <w:lang w:val="ro-RO"/>
        </w:rPr>
      </w:pPr>
    </w:p>
    <w:p w:rsidR="00D934E0" w:rsidRPr="00C748E6" w:rsidRDefault="00D934E0" w:rsidP="00E36270">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Un sistem al justiţiei perceput de populaţie </w:t>
      </w:r>
      <w:r w:rsidR="00F013CD" w:rsidRPr="00C748E6">
        <w:rPr>
          <w:rFonts w:ascii="Times New Roman" w:hAnsi="Times New Roman"/>
          <w:sz w:val="28"/>
          <w:szCs w:val="28"/>
          <w:lang w:val="ro-RO"/>
        </w:rPr>
        <w:t>corupt afectează grav</w:t>
      </w:r>
      <w:r w:rsidR="005728B3" w:rsidRPr="00C748E6">
        <w:rPr>
          <w:rFonts w:ascii="Times New Roman" w:hAnsi="Times New Roman"/>
          <w:sz w:val="28"/>
          <w:szCs w:val="28"/>
          <w:lang w:val="ro-RO"/>
        </w:rPr>
        <w:t xml:space="preserve"> credibilitatea actului de justiţie şi </w:t>
      </w:r>
      <w:r w:rsidR="00DD0F47" w:rsidRPr="00C748E6">
        <w:rPr>
          <w:rFonts w:ascii="Times New Roman" w:hAnsi="Times New Roman"/>
          <w:sz w:val="28"/>
          <w:szCs w:val="28"/>
          <w:lang w:val="ro-RO"/>
        </w:rPr>
        <w:t xml:space="preserve">alimentează neîncrederea oamenilor în </w:t>
      </w:r>
      <w:r w:rsidR="005728B3" w:rsidRPr="00C748E6">
        <w:rPr>
          <w:rFonts w:ascii="Times New Roman" w:hAnsi="Times New Roman"/>
          <w:sz w:val="28"/>
          <w:szCs w:val="28"/>
          <w:lang w:val="ro-RO"/>
        </w:rPr>
        <w:t>integritatea persoanelor care activează în acest domeniu.</w:t>
      </w:r>
      <w:r w:rsidR="00EC5A53" w:rsidRPr="00C748E6">
        <w:rPr>
          <w:rFonts w:ascii="Times New Roman" w:hAnsi="Times New Roman"/>
          <w:sz w:val="28"/>
          <w:szCs w:val="28"/>
          <w:lang w:val="ro-RO"/>
        </w:rPr>
        <w:t xml:space="preserve"> În</w:t>
      </w:r>
      <w:r w:rsidR="00580C16" w:rsidRPr="00C748E6">
        <w:rPr>
          <w:rFonts w:ascii="Times New Roman" w:hAnsi="Times New Roman"/>
          <w:sz w:val="28"/>
          <w:szCs w:val="28"/>
          <w:lang w:val="ro-RO"/>
        </w:rPr>
        <w:t xml:space="preserve"> Strategia </w:t>
      </w:r>
      <w:r w:rsidR="00EC5A53" w:rsidRPr="00C748E6">
        <w:rPr>
          <w:rFonts w:ascii="Times New Roman" w:hAnsi="Times New Roman"/>
          <w:sz w:val="28"/>
          <w:szCs w:val="28"/>
          <w:lang w:val="ro-RO"/>
        </w:rPr>
        <w:t>naţional</w:t>
      </w:r>
      <w:r w:rsidR="00580C16" w:rsidRPr="00C748E6">
        <w:rPr>
          <w:rFonts w:ascii="Times New Roman" w:hAnsi="Times New Roman"/>
          <w:sz w:val="28"/>
          <w:szCs w:val="28"/>
          <w:lang w:val="ro-RO"/>
        </w:rPr>
        <w:t>ă</w:t>
      </w:r>
      <w:r w:rsidR="00EC5A53" w:rsidRPr="00C748E6">
        <w:rPr>
          <w:rFonts w:ascii="Times New Roman" w:hAnsi="Times New Roman"/>
          <w:sz w:val="28"/>
          <w:szCs w:val="28"/>
          <w:lang w:val="ro-RO"/>
        </w:rPr>
        <w:t xml:space="preserve"> </w:t>
      </w:r>
      <w:r w:rsidR="00B9131D" w:rsidRPr="00C748E6">
        <w:rPr>
          <w:rFonts w:ascii="Times New Roman" w:hAnsi="Times New Roman"/>
          <w:sz w:val="28"/>
          <w:szCs w:val="28"/>
          <w:lang w:val="ro-RO"/>
        </w:rPr>
        <w:t xml:space="preserve">anticorupţie </w:t>
      </w:r>
      <w:r w:rsidR="00EC5A53" w:rsidRPr="00C748E6">
        <w:rPr>
          <w:rFonts w:ascii="Times New Roman" w:hAnsi="Times New Roman"/>
          <w:sz w:val="28"/>
          <w:szCs w:val="28"/>
          <w:lang w:val="ro-RO"/>
        </w:rPr>
        <w:t>pe anii 2011-</w:t>
      </w:r>
      <w:r w:rsidR="007E1368">
        <w:rPr>
          <w:rFonts w:ascii="Times New Roman" w:hAnsi="Times New Roman"/>
          <w:sz w:val="28"/>
          <w:szCs w:val="28"/>
          <w:lang w:val="ro-RO"/>
        </w:rPr>
        <w:t>2016</w:t>
      </w:r>
      <w:r w:rsidR="00EC5A53" w:rsidRPr="00C748E6">
        <w:rPr>
          <w:rFonts w:ascii="Times New Roman" w:hAnsi="Times New Roman"/>
          <w:sz w:val="28"/>
          <w:szCs w:val="28"/>
          <w:lang w:val="ro-RO"/>
        </w:rPr>
        <w:t xml:space="preserve">, </w:t>
      </w:r>
      <w:r w:rsidR="00B42710" w:rsidRPr="00C748E6">
        <w:rPr>
          <w:rFonts w:ascii="Times New Roman" w:hAnsi="Times New Roman"/>
          <w:sz w:val="28"/>
          <w:szCs w:val="28"/>
          <w:lang w:val="ro-RO"/>
        </w:rPr>
        <w:t xml:space="preserve">aprobată prin Legea nr. </w:t>
      </w:r>
      <w:r w:rsidR="002A738B" w:rsidRPr="00C748E6">
        <w:rPr>
          <w:rFonts w:ascii="Times New Roman" w:hAnsi="Times New Roman"/>
          <w:sz w:val="28"/>
          <w:szCs w:val="28"/>
          <w:lang w:val="ro-RO"/>
        </w:rPr>
        <w:t xml:space="preserve">154 </w:t>
      </w:r>
      <w:r w:rsidR="00B42710" w:rsidRPr="00C748E6">
        <w:rPr>
          <w:rFonts w:ascii="Times New Roman" w:hAnsi="Times New Roman"/>
          <w:sz w:val="28"/>
          <w:szCs w:val="28"/>
          <w:lang w:val="ro-RO"/>
        </w:rPr>
        <w:t xml:space="preserve">din </w:t>
      </w:r>
      <w:r w:rsidR="002A738B" w:rsidRPr="00C748E6">
        <w:rPr>
          <w:rFonts w:ascii="Times New Roman" w:hAnsi="Times New Roman"/>
          <w:sz w:val="28"/>
          <w:szCs w:val="28"/>
          <w:lang w:val="ro-RO"/>
        </w:rPr>
        <w:t>22</w:t>
      </w:r>
      <w:r w:rsidR="00E36270">
        <w:rPr>
          <w:rFonts w:ascii="Times New Roman" w:hAnsi="Times New Roman"/>
          <w:sz w:val="28"/>
          <w:szCs w:val="28"/>
          <w:lang w:val="ro-RO"/>
        </w:rPr>
        <w:t xml:space="preserve"> iulie </w:t>
      </w:r>
      <w:r w:rsidR="002A738B" w:rsidRPr="00C748E6">
        <w:rPr>
          <w:rFonts w:ascii="Times New Roman" w:hAnsi="Times New Roman"/>
          <w:sz w:val="28"/>
          <w:szCs w:val="28"/>
          <w:lang w:val="ro-RO"/>
        </w:rPr>
        <w:t xml:space="preserve">2011 </w:t>
      </w:r>
      <w:r w:rsidR="00B42710" w:rsidRPr="00C748E6">
        <w:rPr>
          <w:rFonts w:ascii="Times New Roman" w:hAnsi="Times New Roman"/>
          <w:sz w:val="28"/>
          <w:szCs w:val="28"/>
          <w:lang w:val="ro-RO"/>
        </w:rPr>
        <w:t xml:space="preserve">au fost </w:t>
      </w:r>
      <w:r w:rsidR="001D3808" w:rsidRPr="00C748E6">
        <w:rPr>
          <w:rFonts w:ascii="Times New Roman" w:hAnsi="Times New Roman"/>
          <w:sz w:val="28"/>
          <w:szCs w:val="28"/>
          <w:lang w:val="ro-RO"/>
        </w:rPr>
        <w:t>invocate</w:t>
      </w:r>
      <w:r w:rsidR="00B42710" w:rsidRPr="00C748E6">
        <w:rPr>
          <w:rFonts w:ascii="Times New Roman" w:hAnsi="Times New Roman"/>
          <w:sz w:val="28"/>
          <w:szCs w:val="28"/>
          <w:lang w:val="ro-RO"/>
        </w:rPr>
        <w:t xml:space="preserve"> datele Barometrului Global al Corupţiei</w:t>
      </w:r>
      <w:r w:rsidR="00AA32E0" w:rsidRPr="00C748E6">
        <w:rPr>
          <w:rFonts w:ascii="Times New Roman" w:hAnsi="Times New Roman"/>
          <w:sz w:val="28"/>
          <w:szCs w:val="28"/>
          <w:lang w:val="ro-RO"/>
        </w:rPr>
        <w:t xml:space="preserve"> din anul 2010, care indică asupra faptului</w:t>
      </w:r>
      <w:r w:rsidR="00E449F5" w:rsidRPr="00C748E6">
        <w:rPr>
          <w:rFonts w:ascii="Times New Roman" w:hAnsi="Times New Roman"/>
          <w:sz w:val="28"/>
          <w:szCs w:val="28"/>
          <w:lang w:val="ro-RO"/>
        </w:rPr>
        <w:t xml:space="preserve"> că</w:t>
      </w:r>
      <w:r w:rsidR="006709CC" w:rsidRPr="00C748E6">
        <w:rPr>
          <w:rFonts w:ascii="Times New Roman" w:hAnsi="Times New Roman"/>
          <w:sz w:val="28"/>
          <w:szCs w:val="28"/>
          <w:lang w:val="ro-RO"/>
        </w:rPr>
        <w:t>,</w:t>
      </w:r>
      <w:r w:rsidR="00E449F5" w:rsidRPr="00C748E6">
        <w:rPr>
          <w:rFonts w:ascii="Times New Roman" w:hAnsi="Times New Roman"/>
          <w:sz w:val="28"/>
          <w:szCs w:val="28"/>
          <w:lang w:val="ro-RO"/>
        </w:rPr>
        <w:t xml:space="preserve"> </w:t>
      </w:r>
      <w:r w:rsidR="006709CC" w:rsidRPr="00C748E6">
        <w:rPr>
          <w:rFonts w:ascii="Times New Roman" w:hAnsi="Times New Roman"/>
          <w:sz w:val="28"/>
          <w:szCs w:val="28"/>
          <w:lang w:val="ro-RO"/>
        </w:rPr>
        <w:t xml:space="preserve">din perspectiva populaţiei, </w:t>
      </w:r>
      <w:r w:rsidR="00E449F5" w:rsidRPr="00C748E6">
        <w:rPr>
          <w:rFonts w:ascii="Times New Roman" w:hAnsi="Times New Roman"/>
          <w:sz w:val="28"/>
          <w:szCs w:val="28"/>
          <w:lang w:val="ro-RO"/>
        </w:rPr>
        <w:t>pe o scară de la 1 la 5 , cele mai corupte</w:t>
      </w:r>
      <w:r w:rsidR="00133E46" w:rsidRPr="00C748E6">
        <w:rPr>
          <w:rFonts w:ascii="Times New Roman" w:hAnsi="Times New Roman"/>
          <w:sz w:val="28"/>
          <w:szCs w:val="28"/>
          <w:lang w:val="ro-RO"/>
        </w:rPr>
        <w:t xml:space="preserve"> s</w:t>
      </w:r>
      <w:r w:rsidR="006709CC" w:rsidRPr="00C748E6">
        <w:rPr>
          <w:rFonts w:ascii="Times New Roman" w:hAnsi="Times New Roman"/>
          <w:sz w:val="28"/>
          <w:szCs w:val="28"/>
          <w:lang w:val="ro-RO"/>
        </w:rPr>
        <w:t>î</w:t>
      </w:r>
      <w:r w:rsidR="00133E46" w:rsidRPr="00C748E6">
        <w:rPr>
          <w:rFonts w:ascii="Times New Roman" w:hAnsi="Times New Roman"/>
          <w:sz w:val="28"/>
          <w:szCs w:val="28"/>
          <w:lang w:val="ro-RO"/>
        </w:rPr>
        <w:t xml:space="preserve">nt considerate a fi: organele afacerilor interne </w:t>
      </w:r>
      <w:r w:rsidR="00E36270">
        <w:rPr>
          <w:rFonts w:ascii="Times New Roman" w:hAnsi="Times New Roman"/>
          <w:sz w:val="28"/>
          <w:szCs w:val="28"/>
          <w:lang w:val="ro-RO"/>
        </w:rPr>
        <w:sym w:font="Symbol" w:char="F02D"/>
      </w:r>
      <w:r w:rsidR="00E36270">
        <w:rPr>
          <w:rFonts w:ascii="Times New Roman" w:hAnsi="Times New Roman"/>
          <w:sz w:val="28"/>
          <w:szCs w:val="28"/>
          <w:lang w:val="ro-RO"/>
        </w:rPr>
        <w:t xml:space="preserve"> </w:t>
      </w:r>
      <w:r w:rsidR="00133E46" w:rsidRPr="00C748E6">
        <w:rPr>
          <w:rFonts w:ascii="Times New Roman" w:hAnsi="Times New Roman"/>
          <w:sz w:val="28"/>
          <w:szCs w:val="28"/>
          <w:lang w:val="ro-RO"/>
        </w:rPr>
        <w:t xml:space="preserve">4,1, justiţia </w:t>
      </w:r>
      <w:r w:rsidR="00E36270">
        <w:rPr>
          <w:rFonts w:ascii="Times New Roman" w:hAnsi="Times New Roman"/>
          <w:sz w:val="28"/>
          <w:szCs w:val="28"/>
          <w:lang w:val="ro-RO"/>
        </w:rPr>
        <w:sym w:font="Symbol" w:char="F02D"/>
      </w:r>
      <w:r w:rsidR="00E36270">
        <w:rPr>
          <w:rFonts w:ascii="Times New Roman" w:hAnsi="Times New Roman"/>
          <w:sz w:val="28"/>
          <w:szCs w:val="28"/>
          <w:lang w:val="ro-RO"/>
        </w:rPr>
        <w:t xml:space="preserve"> </w:t>
      </w:r>
      <w:r w:rsidR="00133E46" w:rsidRPr="00C748E6">
        <w:rPr>
          <w:rFonts w:ascii="Times New Roman" w:hAnsi="Times New Roman"/>
          <w:sz w:val="28"/>
          <w:szCs w:val="28"/>
          <w:lang w:val="ro-RO"/>
        </w:rPr>
        <w:t>3,9, partidele po</w:t>
      </w:r>
      <w:r w:rsidR="00E36270">
        <w:rPr>
          <w:rFonts w:ascii="Times New Roman" w:hAnsi="Times New Roman"/>
          <w:sz w:val="28"/>
          <w:szCs w:val="28"/>
          <w:lang w:val="ro-RO"/>
        </w:rPr>
        <w:t xml:space="preserve">litice şi funcţionarii publici </w:t>
      </w:r>
      <w:r w:rsidR="00E36270">
        <w:rPr>
          <w:rFonts w:ascii="Times New Roman" w:hAnsi="Times New Roman"/>
          <w:sz w:val="28"/>
          <w:szCs w:val="28"/>
          <w:lang w:val="ro-RO"/>
        </w:rPr>
        <w:sym w:font="Symbol" w:char="F02D"/>
      </w:r>
      <w:r w:rsidR="00E36270">
        <w:rPr>
          <w:rFonts w:ascii="Times New Roman" w:hAnsi="Times New Roman"/>
          <w:sz w:val="28"/>
          <w:szCs w:val="28"/>
          <w:lang w:val="ro-RO"/>
        </w:rPr>
        <w:t xml:space="preserve"> </w:t>
      </w:r>
      <w:r w:rsidR="00133E46" w:rsidRPr="00C748E6">
        <w:rPr>
          <w:rFonts w:ascii="Times New Roman" w:hAnsi="Times New Roman"/>
          <w:sz w:val="28"/>
          <w:szCs w:val="28"/>
          <w:lang w:val="ro-RO"/>
        </w:rPr>
        <w:t>3,8, Parlament</w:t>
      </w:r>
      <w:r w:rsidR="000D66B3" w:rsidRPr="00C748E6">
        <w:rPr>
          <w:rFonts w:ascii="Times New Roman" w:hAnsi="Times New Roman"/>
          <w:sz w:val="28"/>
          <w:szCs w:val="28"/>
          <w:lang w:val="ro-RO"/>
        </w:rPr>
        <w:t xml:space="preserve">ul, educaţia şi sectorul privat </w:t>
      </w:r>
      <w:r w:rsidR="00E36270">
        <w:rPr>
          <w:rFonts w:ascii="Times New Roman" w:hAnsi="Times New Roman"/>
          <w:sz w:val="28"/>
          <w:szCs w:val="28"/>
          <w:lang w:val="ro-RO"/>
        </w:rPr>
        <w:sym w:font="Symbol" w:char="F02D"/>
      </w:r>
      <w:r w:rsidR="00E36270">
        <w:rPr>
          <w:rFonts w:ascii="Times New Roman" w:hAnsi="Times New Roman"/>
          <w:sz w:val="28"/>
          <w:szCs w:val="28"/>
          <w:lang w:val="ro-RO"/>
        </w:rPr>
        <w:t xml:space="preserve"> </w:t>
      </w:r>
      <w:r w:rsidR="000D66B3" w:rsidRPr="00C748E6">
        <w:rPr>
          <w:rFonts w:ascii="Times New Roman" w:hAnsi="Times New Roman"/>
          <w:sz w:val="28"/>
          <w:szCs w:val="28"/>
          <w:lang w:val="ro-RO"/>
        </w:rPr>
        <w:t xml:space="preserve">3,7. </w:t>
      </w:r>
      <w:r w:rsidR="00133E46" w:rsidRPr="00C748E6">
        <w:rPr>
          <w:rFonts w:ascii="Times New Roman" w:hAnsi="Times New Roman"/>
          <w:sz w:val="28"/>
          <w:szCs w:val="28"/>
          <w:lang w:val="ro-RO"/>
        </w:rPr>
        <w:t xml:space="preserve"> </w:t>
      </w:r>
    </w:p>
    <w:p w:rsidR="00116355" w:rsidRPr="00C653B4" w:rsidRDefault="00116355" w:rsidP="00E36270">
      <w:pPr>
        <w:spacing w:after="0" w:line="240" w:lineRule="auto"/>
        <w:ind w:firstLine="660"/>
        <w:jc w:val="both"/>
        <w:rPr>
          <w:rFonts w:ascii="Times New Roman" w:hAnsi="Times New Roman"/>
          <w:sz w:val="16"/>
          <w:szCs w:val="16"/>
          <w:lang w:val="ro-RO"/>
        </w:rPr>
      </w:pPr>
    </w:p>
    <w:p w:rsidR="00E749C0" w:rsidRPr="00C748E6" w:rsidRDefault="00710449" w:rsidP="00E36270">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Raportul de evaluare a</w:t>
      </w:r>
      <w:r w:rsidR="00E44C41" w:rsidRPr="00C748E6">
        <w:rPr>
          <w:rFonts w:ascii="Times New Roman" w:hAnsi="Times New Roman"/>
          <w:sz w:val="28"/>
          <w:szCs w:val="28"/>
          <w:lang w:val="ro-RO"/>
        </w:rPr>
        <w:t xml:space="preserve"> constatat</w:t>
      </w:r>
      <w:r w:rsidR="00C02B5B" w:rsidRPr="00C748E6">
        <w:rPr>
          <w:rFonts w:ascii="Times New Roman" w:hAnsi="Times New Roman"/>
          <w:sz w:val="28"/>
          <w:szCs w:val="28"/>
          <w:lang w:val="ro-RO"/>
        </w:rPr>
        <w:t xml:space="preserve"> eventualele </w:t>
      </w:r>
      <w:r w:rsidR="007C3A81" w:rsidRPr="00C748E6">
        <w:rPr>
          <w:rFonts w:ascii="Times New Roman" w:hAnsi="Times New Roman"/>
          <w:sz w:val="28"/>
          <w:szCs w:val="28"/>
          <w:lang w:val="ro-RO"/>
        </w:rPr>
        <w:t xml:space="preserve">cauze </w:t>
      </w:r>
      <w:r w:rsidR="00C02B5B" w:rsidRPr="00C748E6">
        <w:rPr>
          <w:rFonts w:ascii="Times New Roman" w:hAnsi="Times New Roman"/>
          <w:sz w:val="28"/>
          <w:szCs w:val="28"/>
          <w:lang w:val="ro-RO"/>
        </w:rPr>
        <w:t>a unei atare stări de fapt în sectorul justiţiei</w:t>
      </w:r>
      <w:r w:rsidR="00912C00" w:rsidRPr="00C748E6">
        <w:rPr>
          <w:rFonts w:ascii="Times New Roman" w:hAnsi="Times New Roman"/>
          <w:sz w:val="28"/>
          <w:szCs w:val="28"/>
          <w:lang w:val="ro-RO"/>
        </w:rPr>
        <w:t>, cum ar</w:t>
      </w:r>
      <w:r w:rsidR="009355B1" w:rsidRPr="00C748E6">
        <w:rPr>
          <w:rFonts w:ascii="Times New Roman" w:hAnsi="Times New Roman"/>
          <w:sz w:val="28"/>
          <w:szCs w:val="28"/>
          <w:lang w:val="ro-RO"/>
        </w:rPr>
        <w:t xml:space="preserve"> fi</w:t>
      </w:r>
      <w:r w:rsidR="007C3A81" w:rsidRPr="00C748E6">
        <w:rPr>
          <w:rFonts w:ascii="Times New Roman" w:hAnsi="Times New Roman"/>
          <w:sz w:val="28"/>
          <w:szCs w:val="28"/>
          <w:lang w:val="ro-RO"/>
        </w:rPr>
        <w:t xml:space="preserve">: </w:t>
      </w:r>
      <w:r w:rsidR="000C17E8" w:rsidRPr="00C748E6">
        <w:rPr>
          <w:rFonts w:ascii="Times New Roman" w:hAnsi="Times New Roman"/>
          <w:sz w:val="28"/>
          <w:szCs w:val="28"/>
          <w:lang w:val="ro-RO"/>
        </w:rPr>
        <w:t xml:space="preserve">utilizarea insuficientă a sistemelor de declarare a veniturilor şi </w:t>
      </w:r>
      <w:r w:rsidR="00912C00" w:rsidRPr="00C748E6">
        <w:rPr>
          <w:rFonts w:ascii="Times New Roman" w:hAnsi="Times New Roman"/>
          <w:sz w:val="28"/>
          <w:szCs w:val="28"/>
          <w:lang w:val="ro-RO"/>
        </w:rPr>
        <w:t>proprietăţii</w:t>
      </w:r>
      <w:r w:rsidR="000C17E8" w:rsidRPr="00C748E6">
        <w:rPr>
          <w:rFonts w:ascii="Times New Roman" w:hAnsi="Times New Roman"/>
          <w:sz w:val="28"/>
          <w:szCs w:val="28"/>
          <w:lang w:val="ro-RO"/>
        </w:rPr>
        <w:t>; lipsa trans</w:t>
      </w:r>
      <w:r w:rsidR="00E36270">
        <w:rPr>
          <w:rFonts w:ascii="Times New Roman" w:hAnsi="Times New Roman"/>
          <w:sz w:val="28"/>
          <w:szCs w:val="28"/>
          <w:lang w:val="ro-RO"/>
        </w:rPr>
        <w:t>punerii metodelor penale şi non</w:t>
      </w:r>
      <w:r w:rsidR="000C17E8" w:rsidRPr="00C748E6">
        <w:rPr>
          <w:rFonts w:ascii="Times New Roman" w:hAnsi="Times New Roman"/>
          <w:sz w:val="28"/>
          <w:szCs w:val="28"/>
          <w:lang w:val="ro-RO"/>
        </w:rPr>
        <w:t xml:space="preserve">penale de combatere a corupţiei, metodelor patrimoniale de combatere a corupţiei; </w:t>
      </w:r>
      <w:r w:rsidR="00E749C0" w:rsidRPr="00C748E6">
        <w:rPr>
          <w:rFonts w:ascii="Times New Roman" w:hAnsi="Times New Roman"/>
          <w:sz w:val="28"/>
          <w:szCs w:val="28"/>
          <w:lang w:val="ro-RO"/>
        </w:rPr>
        <w:t xml:space="preserve">deficienţe de cooperare între agenţii şi </w:t>
      </w:r>
      <w:r w:rsidR="00112FC6" w:rsidRPr="00C748E6">
        <w:rPr>
          <w:rFonts w:ascii="Times New Roman" w:hAnsi="Times New Roman"/>
          <w:sz w:val="28"/>
          <w:szCs w:val="28"/>
          <w:lang w:val="ro-RO"/>
        </w:rPr>
        <w:t xml:space="preserve">la </w:t>
      </w:r>
      <w:r w:rsidR="00E749C0" w:rsidRPr="00C748E6">
        <w:rPr>
          <w:rFonts w:ascii="Times New Roman" w:hAnsi="Times New Roman"/>
          <w:sz w:val="28"/>
          <w:szCs w:val="28"/>
          <w:lang w:val="ro-RO"/>
        </w:rPr>
        <w:t>aplicarea tehnicilor „speciale de investigare (operative)” împotriva funcţionarilor pretinşi corupţi, în special</w:t>
      </w:r>
      <w:r w:rsidR="00E36270">
        <w:rPr>
          <w:rFonts w:ascii="Times New Roman" w:hAnsi="Times New Roman"/>
          <w:sz w:val="28"/>
          <w:szCs w:val="28"/>
          <w:lang w:val="ro-RO"/>
        </w:rPr>
        <w:t>,</w:t>
      </w:r>
      <w:r w:rsidR="00E749C0" w:rsidRPr="00C748E6">
        <w:rPr>
          <w:rFonts w:ascii="Times New Roman" w:hAnsi="Times New Roman"/>
          <w:sz w:val="28"/>
          <w:szCs w:val="28"/>
          <w:lang w:val="ro-RO"/>
        </w:rPr>
        <w:t xml:space="preserve"> reprezentan</w:t>
      </w:r>
      <w:r w:rsidR="005011C3" w:rsidRPr="00C748E6">
        <w:rPr>
          <w:rFonts w:ascii="Times New Roman" w:hAnsi="Times New Roman"/>
          <w:sz w:val="28"/>
          <w:szCs w:val="28"/>
          <w:lang w:val="ro-RO"/>
        </w:rPr>
        <w:t>ţilor puterii judiciare; nivel</w:t>
      </w:r>
      <w:r w:rsidR="00580C16" w:rsidRPr="00C748E6">
        <w:rPr>
          <w:rFonts w:ascii="Times New Roman" w:hAnsi="Times New Roman"/>
          <w:sz w:val="28"/>
          <w:szCs w:val="28"/>
          <w:lang w:val="ro-RO"/>
        </w:rPr>
        <w:t>ul</w:t>
      </w:r>
      <w:r w:rsidR="005011C3" w:rsidRPr="00C748E6">
        <w:rPr>
          <w:rFonts w:ascii="Times New Roman" w:hAnsi="Times New Roman"/>
          <w:sz w:val="28"/>
          <w:szCs w:val="28"/>
          <w:lang w:val="ro-RO"/>
        </w:rPr>
        <w:t xml:space="preserve"> redus de salarizare a unei categorii mari de funcţionari publici, comparativ cu sectorul privat etc.</w:t>
      </w:r>
    </w:p>
    <w:p w:rsidR="003133F4" w:rsidRPr="00C653B4" w:rsidRDefault="003133F4" w:rsidP="00E36270">
      <w:pPr>
        <w:spacing w:after="0" w:line="240" w:lineRule="auto"/>
        <w:ind w:firstLine="660"/>
        <w:jc w:val="both"/>
        <w:rPr>
          <w:rFonts w:ascii="Times New Roman" w:hAnsi="Times New Roman"/>
          <w:sz w:val="16"/>
          <w:szCs w:val="16"/>
          <w:lang w:val="ro-RO"/>
        </w:rPr>
      </w:pPr>
    </w:p>
    <w:p w:rsidR="00FF65A5" w:rsidRPr="00C748E6" w:rsidRDefault="005C07CA" w:rsidP="00E36270">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Pentru a asigura prevenirea şi combaterea </w:t>
      </w:r>
      <w:r w:rsidR="005653C5" w:rsidRPr="00C748E6">
        <w:rPr>
          <w:rFonts w:ascii="Times New Roman" w:hAnsi="Times New Roman"/>
          <w:sz w:val="28"/>
          <w:szCs w:val="28"/>
          <w:lang w:val="ro-RO"/>
        </w:rPr>
        <w:t>eficientă</w:t>
      </w:r>
      <w:r w:rsidRPr="00C748E6">
        <w:rPr>
          <w:rFonts w:ascii="Times New Roman" w:hAnsi="Times New Roman"/>
          <w:sz w:val="28"/>
          <w:szCs w:val="28"/>
          <w:lang w:val="ro-RO"/>
        </w:rPr>
        <w:t xml:space="preserve"> a corupţiei î</w:t>
      </w:r>
      <w:r w:rsidR="00D934E0" w:rsidRPr="00C748E6">
        <w:rPr>
          <w:rFonts w:ascii="Times New Roman" w:hAnsi="Times New Roman"/>
          <w:sz w:val="28"/>
          <w:szCs w:val="28"/>
          <w:lang w:val="ro-RO"/>
        </w:rPr>
        <w:t>n sectorul justiţie</w:t>
      </w:r>
      <w:r w:rsidR="00116355" w:rsidRPr="00C748E6">
        <w:rPr>
          <w:rFonts w:ascii="Times New Roman" w:hAnsi="Times New Roman"/>
          <w:sz w:val="28"/>
          <w:szCs w:val="28"/>
          <w:lang w:val="ro-RO"/>
        </w:rPr>
        <w:t>i</w:t>
      </w:r>
      <w:r w:rsidR="00D934E0" w:rsidRPr="00C748E6">
        <w:rPr>
          <w:rFonts w:ascii="Times New Roman" w:hAnsi="Times New Roman"/>
          <w:sz w:val="28"/>
          <w:szCs w:val="28"/>
          <w:lang w:val="ro-RO"/>
        </w:rPr>
        <w:t xml:space="preserve"> s</w:t>
      </w:r>
      <w:r w:rsidR="00AA614B" w:rsidRPr="00C748E6">
        <w:rPr>
          <w:rFonts w:ascii="Times New Roman" w:hAnsi="Times New Roman"/>
          <w:sz w:val="28"/>
          <w:szCs w:val="28"/>
          <w:lang w:val="ro-RO"/>
        </w:rPr>
        <w:t>î</w:t>
      </w:r>
      <w:r w:rsidR="00D934E0" w:rsidRPr="00C748E6">
        <w:rPr>
          <w:rFonts w:ascii="Times New Roman" w:hAnsi="Times New Roman"/>
          <w:sz w:val="28"/>
          <w:szCs w:val="28"/>
          <w:lang w:val="ro-RO"/>
        </w:rPr>
        <w:t xml:space="preserve">nt necesare intervenţii </w:t>
      </w:r>
      <w:r w:rsidR="00B32CFF" w:rsidRPr="00C748E6">
        <w:rPr>
          <w:rFonts w:ascii="Times New Roman" w:hAnsi="Times New Roman"/>
          <w:sz w:val="28"/>
          <w:szCs w:val="28"/>
          <w:lang w:val="ro-RO"/>
        </w:rPr>
        <w:t>precise</w:t>
      </w:r>
      <w:r w:rsidR="008D4E35" w:rsidRPr="00C748E6">
        <w:rPr>
          <w:rFonts w:ascii="Times New Roman" w:hAnsi="Times New Roman"/>
          <w:sz w:val="28"/>
          <w:szCs w:val="28"/>
          <w:lang w:val="ro-RO"/>
        </w:rPr>
        <w:t xml:space="preserve">, dar </w:t>
      </w:r>
      <w:r w:rsidR="00B32CFF" w:rsidRPr="00C748E6">
        <w:rPr>
          <w:rFonts w:ascii="Times New Roman" w:hAnsi="Times New Roman"/>
          <w:sz w:val="28"/>
          <w:szCs w:val="28"/>
          <w:lang w:val="ro-RO"/>
        </w:rPr>
        <w:t>şi dure</w:t>
      </w:r>
      <w:r w:rsidR="00906472" w:rsidRPr="00C748E6">
        <w:rPr>
          <w:rFonts w:ascii="Times New Roman" w:hAnsi="Times New Roman"/>
          <w:sz w:val="28"/>
          <w:szCs w:val="28"/>
          <w:lang w:val="ro-RO"/>
        </w:rPr>
        <w:t>,</w:t>
      </w:r>
      <w:r w:rsidR="00D934E0" w:rsidRPr="00C748E6">
        <w:rPr>
          <w:rFonts w:ascii="Times New Roman" w:hAnsi="Times New Roman"/>
          <w:sz w:val="28"/>
          <w:szCs w:val="28"/>
          <w:lang w:val="ro-RO"/>
        </w:rPr>
        <w:t xml:space="preserve"> </w:t>
      </w:r>
      <w:r w:rsidR="00B32CFF" w:rsidRPr="00C748E6">
        <w:rPr>
          <w:rFonts w:ascii="Times New Roman" w:hAnsi="Times New Roman"/>
          <w:sz w:val="28"/>
          <w:szCs w:val="28"/>
          <w:lang w:val="ro-RO"/>
        </w:rPr>
        <w:t xml:space="preserve">care vor fi </w:t>
      </w:r>
      <w:r w:rsidR="00D934E0" w:rsidRPr="00C748E6">
        <w:rPr>
          <w:rFonts w:ascii="Times New Roman" w:hAnsi="Times New Roman"/>
          <w:sz w:val="28"/>
          <w:szCs w:val="28"/>
          <w:lang w:val="ro-RO"/>
        </w:rPr>
        <w:t>orientate spre</w:t>
      </w:r>
      <w:r w:rsidR="00B32CFF" w:rsidRPr="00C748E6">
        <w:rPr>
          <w:rFonts w:ascii="Times New Roman" w:hAnsi="Times New Roman"/>
          <w:sz w:val="28"/>
          <w:szCs w:val="28"/>
          <w:lang w:val="ro-RO"/>
        </w:rPr>
        <w:t>:</w:t>
      </w:r>
      <w:r w:rsidR="00D934E0" w:rsidRPr="00C748E6">
        <w:rPr>
          <w:rFonts w:ascii="Times New Roman" w:hAnsi="Times New Roman"/>
          <w:sz w:val="28"/>
          <w:szCs w:val="28"/>
          <w:lang w:val="ro-RO"/>
        </w:rPr>
        <w:t xml:space="preserve"> </w:t>
      </w:r>
      <w:r w:rsidR="003B3767" w:rsidRPr="00C748E6">
        <w:rPr>
          <w:rFonts w:ascii="Times New Roman" w:hAnsi="Times New Roman"/>
          <w:sz w:val="28"/>
          <w:szCs w:val="28"/>
          <w:lang w:val="ro-RO"/>
        </w:rPr>
        <w:t xml:space="preserve">sporirea nivelului de salarizare a actorilor relevanţi din sectorul justiţiei; </w:t>
      </w:r>
      <w:r w:rsidR="00AA614B" w:rsidRPr="00C748E6">
        <w:rPr>
          <w:rFonts w:ascii="Times New Roman" w:hAnsi="Times New Roman"/>
          <w:sz w:val="28"/>
          <w:szCs w:val="28"/>
          <w:lang w:val="ro-RO"/>
        </w:rPr>
        <w:t xml:space="preserve">declanşarea implementării reale şi eficace a </w:t>
      </w:r>
      <w:r w:rsidR="00D934E0" w:rsidRPr="00C748E6">
        <w:rPr>
          <w:rFonts w:ascii="Times New Roman" w:hAnsi="Times New Roman"/>
          <w:sz w:val="28"/>
          <w:szCs w:val="28"/>
          <w:lang w:val="ro-RO"/>
        </w:rPr>
        <w:t>mecanism</w:t>
      </w:r>
      <w:r w:rsidR="00AA614B" w:rsidRPr="00C748E6">
        <w:rPr>
          <w:rFonts w:ascii="Times New Roman" w:hAnsi="Times New Roman"/>
          <w:sz w:val="28"/>
          <w:szCs w:val="28"/>
          <w:lang w:val="ro-RO"/>
        </w:rPr>
        <w:t>elor</w:t>
      </w:r>
      <w:r w:rsidR="00D934E0" w:rsidRPr="00C748E6">
        <w:rPr>
          <w:rFonts w:ascii="Times New Roman" w:hAnsi="Times New Roman"/>
          <w:sz w:val="28"/>
          <w:szCs w:val="28"/>
          <w:lang w:val="ro-RO"/>
        </w:rPr>
        <w:t xml:space="preserve"> de verificare a declaraţiilor de venituri şi proprietate şi a declaraţiilor de interese </w:t>
      </w:r>
      <w:r w:rsidR="00116355" w:rsidRPr="00C748E6">
        <w:rPr>
          <w:rFonts w:ascii="Times New Roman" w:hAnsi="Times New Roman"/>
          <w:sz w:val="28"/>
          <w:szCs w:val="28"/>
          <w:lang w:val="ro-RO"/>
        </w:rPr>
        <w:t xml:space="preserve">personale </w:t>
      </w:r>
      <w:r w:rsidR="00AA614B" w:rsidRPr="00C748E6">
        <w:rPr>
          <w:rFonts w:ascii="Times New Roman" w:hAnsi="Times New Roman"/>
          <w:sz w:val="28"/>
          <w:szCs w:val="28"/>
          <w:lang w:val="ro-RO"/>
        </w:rPr>
        <w:t>ale actorilor din sectorul justiţiei</w:t>
      </w:r>
      <w:r w:rsidR="00116355" w:rsidRPr="00C748E6">
        <w:rPr>
          <w:rFonts w:ascii="Times New Roman" w:hAnsi="Times New Roman"/>
          <w:sz w:val="28"/>
          <w:szCs w:val="28"/>
          <w:lang w:val="ro-RO"/>
        </w:rPr>
        <w:t>, de control a</w:t>
      </w:r>
      <w:r w:rsidR="00E36270">
        <w:rPr>
          <w:rFonts w:ascii="Times New Roman" w:hAnsi="Times New Roman"/>
          <w:sz w:val="28"/>
          <w:szCs w:val="28"/>
          <w:lang w:val="ro-RO"/>
        </w:rPr>
        <w:t>l</w:t>
      </w:r>
      <w:r w:rsidR="00116355" w:rsidRPr="00C748E6">
        <w:rPr>
          <w:rFonts w:ascii="Times New Roman" w:hAnsi="Times New Roman"/>
          <w:sz w:val="28"/>
          <w:szCs w:val="28"/>
          <w:lang w:val="ro-RO"/>
        </w:rPr>
        <w:t xml:space="preserve"> respectării regimului juridic al incompatibilităţilor şi conflictelor de </w:t>
      </w:r>
      <w:r w:rsidR="00116355" w:rsidRPr="00C748E6">
        <w:rPr>
          <w:rFonts w:ascii="Times New Roman" w:hAnsi="Times New Roman"/>
          <w:sz w:val="28"/>
          <w:szCs w:val="28"/>
          <w:lang w:val="ro-RO"/>
        </w:rPr>
        <w:lastRenderedPageBreak/>
        <w:t>interese</w:t>
      </w:r>
      <w:r w:rsidR="00AA614B" w:rsidRPr="00C748E6">
        <w:rPr>
          <w:rFonts w:ascii="Times New Roman" w:hAnsi="Times New Roman"/>
          <w:sz w:val="28"/>
          <w:szCs w:val="28"/>
          <w:lang w:val="ro-RO"/>
        </w:rPr>
        <w:t xml:space="preserve">; </w:t>
      </w:r>
      <w:r w:rsidRPr="00C748E6">
        <w:rPr>
          <w:rFonts w:ascii="Times New Roman" w:hAnsi="Times New Roman"/>
          <w:sz w:val="28"/>
          <w:szCs w:val="28"/>
          <w:lang w:val="ro-RO"/>
        </w:rPr>
        <w:t xml:space="preserve"> </w:t>
      </w:r>
      <w:r w:rsidR="002F40F6" w:rsidRPr="00C748E6">
        <w:rPr>
          <w:rFonts w:ascii="Times New Roman" w:hAnsi="Times New Roman"/>
          <w:sz w:val="28"/>
          <w:szCs w:val="28"/>
          <w:lang w:val="ro-RO"/>
        </w:rPr>
        <w:t xml:space="preserve">introducerea unor noi mecanisme şi categorii de răspundere pentru </w:t>
      </w:r>
      <w:r w:rsidR="000A29D9" w:rsidRPr="00C748E6">
        <w:rPr>
          <w:rFonts w:ascii="Times New Roman" w:hAnsi="Times New Roman"/>
          <w:sz w:val="28"/>
          <w:szCs w:val="28"/>
          <w:lang w:val="ro-RO"/>
        </w:rPr>
        <w:t>persoanele implicate în actele de corupţie;</w:t>
      </w:r>
      <w:r w:rsidR="00026FE3" w:rsidRPr="00C748E6">
        <w:rPr>
          <w:rFonts w:ascii="Times New Roman" w:hAnsi="Times New Roman"/>
          <w:sz w:val="28"/>
          <w:szCs w:val="28"/>
          <w:lang w:val="ro-RO"/>
        </w:rPr>
        <w:t xml:space="preserve"> prevederea unor noi măsuri care să prevină extinderea corupţiei în sectorul justiţiei;</w:t>
      </w:r>
      <w:r w:rsidR="000A29D9" w:rsidRPr="00C748E6">
        <w:rPr>
          <w:rFonts w:ascii="Times New Roman" w:hAnsi="Times New Roman"/>
          <w:sz w:val="28"/>
          <w:szCs w:val="28"/>
          <w:lang w:val="ro-RO"/>
        </w:rPr>
        <w:t xml:space="preserve"> </w:t>
      </w:r>
      <w:r w:rsidR="001565C6" w:rsidRPr="00C748E6">
        <w:rPr>
          <w:rFonts w:ascii="Times New Roman" w:hAnsi="Times New Roman"/>
          <w:sz w:val="28"/>
          <w:szCs w:val="28"/>
          <w:lang w:val="ro-RO"/>
        </w:rPr>
        <w:t>excluderea pe cît posibil a factorului uman din procesele administrative de gestionare a sectorului justiţie şi aplicarea tehnologiilor moderne; intr</w:t>
      </w:r>
      <w:r w:rsidR="00B9131D" w:rsidRPr="00C748E6">
        <w:rPr>
          <w:rFonts w:ascii="Times New Roman" w:hAnsi="Times New Roman"/>
          <w:sz w:val="28"/>
          <w:szCs w:val="28"/>
          <w:lang w:val="ro-RO"/>
        </w:rPr>
        <w:t xml:space="preserve">oducerea unor reglementări clare </w:t>
      </w:r>
      <w:r w:rsidR="001565C6" w:rsidRPr="00C748E6">
        <w:rPr>
          <w:rFonts w:ascii="Times New Roman" w:hAnsi="Times New Roman"/>
          <w:sz w:val="28"/>
          <w:szCs w:val="28"/>
          <w:lang w:val="ro-RO"/>
        </w:rPr>
        <w:t>privitor la obligativitatea declarării influenţelor ilegale exercitate asupra exponenţilor sectorului justiţiei</w:t>
      </w:r>
      <w:r w:rsidR="00D56DCE" w:rsidRPr="00C748E6">
        <w:rPr>
          <w:rFonts w:ascii="Times New Roman" w:hAnsi="Times New Roman"/>
          <w:sz w:val="28"/>
          <w:szCs w:val="28"/>
          <w:lang w:val="ro-RO"/>
        </w:rPr>
        <w:t>; consolidarea instituţiilor responsabile de asigurarea integrităţii şi securităţii interne.</w:t>
      </w:r>
    </w:p>
    <w:p w:rsidR="00112FC6" w:rsidRPr="00C748E6" w:rsidRDefault="00112FC6" w:rsidP="00C748E6">
      <w:pPr>
        <w:spacing w:after="0" w:line="240" w:lineRule="auto"/>
        <w:ind w:firstLine="660"/>
        <w:jc w:val="both"/>
        <w:rPr>
          <w:rFonts w:ascii="Times New Roman" w:hAnsi="Times New Roman"/>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0"/>
        <w:gridCol w:w="617"/>
        <w:gridCol w:w="617"/>
        <w:gridCol w:w="617"/>
        <w:gridCol w:w="617"/>
        <w:gridCol w:w="617"/>
        <w:gridCol w:w="2589"/>
        <w:gridCol w:w="5606"/>
      </w:tblGrid>
      <w:tr w:rsidR="00976378" w:rsidRPr="00E36270">
        <w:trPr>
          <w:trHeight w:val="350"/>
        </w:trPr>
        <w:tc>
          <w:tcPr>
            <w:tcW w:w="3919" w:type="dxa"/>
            <w:vMerge w:val="restart"/>
          </w:tcPr>
          <w:p w:rsidR="00976378" w:rsidRPr="00E36270" w:rsidRDefault="00976378" w:rsidP="00E36270">
            <w:pPr>
              <w:spacing w:after="0" w:line="240" w:lineRule="auto"/>
              <w:ind w:firstLine="660"/>
              <w:jc w:val="center"/>
              <w:rPr>
                <w:rFonts w:ascii="Times New Roman" w:hAnsi="Times New Roman"/>
                <w:b/>
                <w:sz w:val="24"/>
                <w:szCs w:val="24"/>
                <w:lang w:val="ro-RO"/>
              </w:rPr>
            </w:pPr>
          </w:p>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Domenii de intervenţie specifice</w:t>
            </w:r>
          </w:p>
        </w:tc>
        <w:tc>
          <w:tcPr>
            <w:tcW w:w="2915" w:type="dxa"/>
            <w:gridSpan w:val="5"/>
          </w:tcPr>
          <w:p w:rsidR="00976378" w:rsidRPr="00E36270" w:rsidRDefault="00976378" w:rsidP="00E36270">
            <w:pPr>
              <w:spacing w:after="0" w:line="240" w:lineRule="auto"/>
              <w:ind w:firstLine="660"/>
              <w:jc w:val="center"/>
              <w:rPr>
                <w:rFonts w:ascii="Times New Roman" w:hAnsi="Times New Roman"/>
                <w:b/>
                <w:sz w:val="24"/>
                <w:szCs w:val="24"/>
                <w:lang w:val="ro-RO"/>
              </w:rPr>
            </w:pPr>
            <w:r w:rsidRPr="00E36270">
              <w:rPr>
                <w:rFonts w:ascii="Times New Roman" w:hAnsi="Times New Roman"/>
                <w:b/>
                <w:sz w:val="24"/>
                <w:szCs w:val="24"/>
                <w:lang w:val="ro-RO"/>
              </w:rPr>
              <w:t>Termene limită</w:t>
            </w:r>
          </w:p>
        </w:tc>
        <w:tc>
          <w:tcPr>
            <w:tcW w:w="2617" w:type="dxa"/>
            <w:vMerge w:val="restart"/>
          </w:tcPr>
          <w:p w:rsidR="00976378" w:rsidRPr="00E36270" w:rsidRDefault="00976378" w:rsidP="00E36270">
            <w:pPr>
              <w:spacing w:after="0" w:line="240" w:lineRule="auto"/>
              <w:ind w:firstLine="660"/>
              <w:jc w:val="center"/>
              <w:rPr>
                <w:rFonts w:ascii="Times New Roman" w:hAnsi="Times New Roman"/>
                <w:b/>
                <w:sz w:val="24"/>
                <w:szCs w:val="24"/>
                <w:lang w:val="ro-RO"/>
              </w:rPr>
            </w:pPr>
          </w:p>
          <w:p w:rsid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Instituţia</w:t>
            </w:r>
          </w:p>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responsabilă</w:t>
            </w:r>
          </w:p>
        </w:tc>
        <w:tc>
          <w:tcPr>
            <w:tcW w:w="5699" w:type="dxa"/>
            <w:vMerge w:val="restart"/>
          </w:tcPr>
          <w:p w:rsidR="00976378" w:rsidRPr="00E36270" w:rsidRDefault="00976378" w:rsidP="00E36270">
            <w:pPr>
              <w:spacing w:after="0" w:line="240" w:lineRule="auto"/>
              <w:ind w:firstLine="660"/>
              <w:jc w:val="center"/>
              <w:rPr>
                <w:rFonts w:ascii="Times New Roman" w:hAnsi="Times New Roman"/>
                <w:b/>
                <w:sz w:val="24"/>
                <w:szCs w:val="24"/>
                <w:lang w:val="ro-RO"/>
              </w:rPr>
            </w:pPr>
          </w:p>
          <w:p w:rsid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Indicatorii nivelului</w:t>
            </w:r>
          </w:p>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de implementare</w:t>
            </w:r>
          </w:p>
        </w:tc>
      </w:tr>
      <w:tr w:rsidR="00976378" w:rsidRPr="00E36270">
        <w:trPr>
          <w:trHeight w:val="524"/>
        </w:trPr>
        <w:tc>
          <w:tcPr>
            <w:tcW w:w="3919" w:type="dxa"/>
            <w:vMerge/>
          </w:tcPr>
          <w:p w:rsidR="00976378" w:rsidRPr="00E36270" w:rsidRDefault="00976378" w:rsidP="00E36270">
            <w:pPr>
              <w:spacing w:after="0" w:line="240" w:lineRule="auto"/>
              <w:ind w:firstLine="660"/>
              <w:jc w:val="center"/>
              <w:rPr>
                <w:rFonts w:ascii="Times New Roman" w:hAnsi="Times New Roman"/>
                <w:sz w:val="24"/>
                <w:szCs w:val="24"/>
                <w:lang w:val="ro-RO"/>
              </w:rPr>
            </w:pPr>
          </w:p>
        </w:tc>
        <w:tc>
          <w:tcPr>
            <w:tcW w:w="583" w:type="dxa"/>
          </w:tcPr>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12</w:t>
            </w:r>
          </w:p>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luni</w:t>
            </w:r>
          </w:p>
        </w:tc>
        <w:tc>
          <w:tcPr>
            <w:tcW w:w="583" w:type="dxa"/>
            <w:tcBorders>
              <w:bottom w:val="single" w:sz="4" w:space="0" w:color="auto"/>
            </w:tcBorders>
          </w:tcPr>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24</w:t>
            </w:r>
          </w:p>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luni</w:t>
            </w:r>
          </w:p>
        </w:tc>
        <w:tc>
          <w:tcPr>
            <w:tcW w:w="583" w:type="dxa"/>
            <w:tcBorders>
              <w:bottom w:val="single" w:sz="4" w:space="0" w:color="auto"/>
            </w:tcBorders>
          </w:tcPr>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36</w:t>
            </w:r>
          </w:p>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luni</w:t>
            </w:r>
          </w:p>
        </w:tc>
        <w:tc>
          <w:tcPr>
            <w:tcW w:w="583" w:type="dxa"/>
            <w:tcBorders>
              <w:bottom w:val="single" w:sz="4" w:space="0" w:color="auto"/>
            </w:tcBorders>
          </w:tcPr>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48</w:t>
            </w:r>
          </w:p>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luni</w:t>
            </w:r>
          </w:p>
        </w:tc>
        <w:tc>
          <w:tcPr>
            <w:tcW w:w="583" w:type="dxa"/>
            <w:tcBorders>
              <w:bottom w:val="single" w:sz="4" w:space="0" w:color="auto"/>
            </w:tcBorders>
          </w:tcPr>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60</w:t>
            </w:r>
          </w:p>
          <w:p w:rsidR="00976378" w:rsidRPr="00E36270" w:rsidRDefault="00976378" w:rsidP="00E36270">
            <w:pPr>
              <w:spacing w:after="0" w:line="240" w:lineRule="auto"/>
              <w:jc w:val="center"/>
              <w:rPr>
                <w:rFonts w:ascii="Times New Roman" w:hAnsi="Times New Roman"/>
                <w:b/>
                <w:sz w:val="24"/>
                <w:szCs w:val="24"/>
                <w:lang w:val="ro-RO"/>
              </w:rPr>
            </w:pPr>
            <w:r w:rsidRPr="00E36270">
              <w:rPr>
                <w:rFonts w:ascii="Times New Roman" w:hAnsi="Times New Roman"/>
                <w:b/>
                <w:sz w:val="24"/>
                <w:szCs w:val="24"/>
                <w:lang w:val="ro-RO"/>
              </w:rPr>
              <w:t>luni</w:t>
            </w:r>
          </w:p>
        </w:tc>
        <w:tc>
          <w:tcPr>
            <w:tcW w:w="2617" w:type="dxa"/>
            <w:vMerge/>
          </w:tcPr>
          <w:p w:rsidR="00976378" w:rsidRPr="00E36270" w:rsidRDefault="00976378" w:rsidP="00E36270">
            <w:pPr>
              <w:spacing w:after="0" w:line="240" w:lineRule="auto"/>
              <w:ind w:firstLine="660"/>
              <w:jc w:val="center"/>
              <w:rPr>
                <w:rFonts w:ascii="Times New Roman" w:hAnsi="Times New Roman"/>
                <w:sz w:val="24"/>
                <w:szCs w:val="24"/>
                <w:lang w:val="ro-RO"/>
              </w:rPr>
            </w:pPr>
          </w:p>
        </w:tc>
        <w:tc>
          <w:tcPr>
            <w:tcW w:w="5699" w:type="dxa"/>
            <w:vMerge/>
          </w:tcPr>
          <w:p w:rsidR="00976378" w:rsidRPr="00E36270" w:rsidRDefault="00976378" w:rsidP="00E36270">
            <w:pPr>
              <w:spacing w:after="0" w:line="240" w:lineRule="auto"/>
              <w:ind w:firstLine="660"/>
              <w:jc w:val="center"/>
              <w:rPr>
                <w:rFonts w:ascii="Times New Roman" w:hAnsi="Times New Roman"/>
                <w:sz w:val="24"/>
                <w:szCs w:val="24"/>
                <w:lang w:val="ro-RO"/>
              </w:rPr>
            </w:pPr>
          </w:p>
        </w:tc>
      </w:tr>
      <w:tr w:rsidR="0079623E" w:rsidRPr="00E36270">
        <w:trPr>
          <w:trHeight w:val="1196"/>
        </w:trPr>
        <w:tc>
          <w:tcPr>
            <w:tcW w:w="3919" w:type="dxa"/>
          </w:tcPr>
          <w:p w:rsidR="0079623E" w:rsidRPr="00E36270" w:rsidRDefault="0079623E" w:rsidP="00E36270">
            <w:pPr>
              <w:spacing w:after="0" w:line="240" w:lineRule="auto"/>
              <w:jc w:val="both"/>
              <w:rPr>
                <w:rFonts w:ascii="Times New Roman" w:hAnsi="Times New Roman"/>
                <w:sz w:val="24"/>
                <w:szCs w:val="24"/>
                <w:lang w:val="ro-RO"/>
              </w:rPr>
            </w:pPr>
            <w:r w:rsidRPr="00E36270">
              <w:rPr>
                <w:rFonts w:ascii="Times New Roman" w:hAnsi="Times New Roman"/>
                <w:sz w:val="24"/>
                <w:szCs w:val="24"/>
                <w:lang w:val="ro-RO"/>
              </w:rPr>
              <w:t xml:space="preserve">4.1.1. Ridicarea substanţială a salariilor actorilor din sectorul justiţiei şi simplificarea criteriilor de calculare a salariilor </w:t>
            </w: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pct15" w:color="auto" w:fill="auto"/>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pct15" w:color="auto" w:fill="auto"/>
          </w:tcPr>
          <w:p w:rsidR="0079623E" w:rsidRPr="00E36270" w:rsidRDefault="0079623E" w:rsidP="00C748E6">
            <w:pPr>
              <w:spacing w:after="0" w:line="240" w:lineRule="auto"/>
              <w:ind w:firstLine="660"/>
              <w:rPr>
                <w:rFonts w:ascii="Times New Roman" w:hAnsi="Times New Roman"/>
                <w:sz w:val="24"/>
                <w:szCs w:val="24"/>
                <w:lang w:val="ro-RO"/>
              </w:rPr>
            </w:pPr>
          </w:p>
        </w:tc>
        <w:tc>
          <w:tcPr>
            <w:tcW w:w="2617" w:type="dxa"/>
          </w:tcPr>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Justiţiei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Finanţelor</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Muncii, Protecţiei Sociale şi Familiei</w:t>
            </w:r>
          </w:p>
        </w:tc>
        <w:tc>
          <w:tcPr>
            <w:tcW w:w="5699" w:type="dxa"/>
          </w:tcPr>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1. Proiect de modificare a cadrului normativ în domeniul remunerării actorilor din sectoru</w:t>
            </w:r>
            <w:r w:rsidR="00E36270">
              <w:rPr>
                <w:rFonts w:ascii="Times New Roman" w:hAnsi="Times New Roman"/>
                <w:sz w:val="24"/>
                <w:szCs w:val="24"/>
                <w:lang w:val="ro-RO"/>
              </w:rPr>
              <w:t>l justiţiei elaborat şi adoptat.</w:t>
            </w:r>
          </w:p>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2. Creşterea substanţială a salariilor actorilor din sectorul justiţiei.</w:t>
            </w:r>
          </w:p>
        </w:tc>
      </w:tr>
      <w:tr w:rsidR="0079623E" w:rsidRPr="00E36270">
        <w:trPr>
          <w:trHeight w:val="1196"/>
        </w:trPr>
        <w:tc>
          <w:tcPr>
            <w:tcW w:w="3919" w:type="dxa"/>
          </w:tcPr>
          <w:p w:rsidR="0079623E" w:rsidRPr="00E36270" w:rsidRDefault="0079623E" w:rsidP="00E36270">
            <w:pPr>
              <w:spacing w:after="0" w:line="240" w:lineRule="auto"/>
              <w:jc w:val="both"/>
              <w:rPr>
                <w:rFonts w:ascii="Times New Roman" w:hAnsi="Times New Roman"/>
                <w:sz w:val="24"/>
                <w:szCs w:val="24"/>
                <w:lang w:val="ro-RO"/>
              </w:rPr>
            </w:pPr>
            <w:r w:rsidRPr="00E36270">
              <w:rPr>
                <w:rFonts w:ascii="Times New Roman" w:hAnsi="Times New Roman"/>
                <w:sz w:val="24"/>
                <w:szCs w:val="24"/>
                <w:lang w:val="ro-RO"/>
              </w:rPr>
              <w:t xml:space="preserve">4.1.2. Fortificarea mecanismului de verificare a declaraţiilor  cu privire la venituri şi proprietate, declaraţiilor de </w:t>
            </w:r>
            <w:r w:rsidR="001C5123" w:rsidRPr="00E36270">
              <w:rPr>
                <w:rFonts w:ascii="Times New Roman" w:hAnsi="Times New Roman"/>
                <w:sz w:val="24"/>
                <w:szCs w:val="24"/>
                <w:lang w:val="ro-RO"/>
              </w:rPr>
              <w:t>interese</w:t>
            </w:r>
            <w:r w:rsidRPr="00E36270">
              <w:rPr>
                <w:rFonts w:ascii="Times New Roman" w:hAnsi="Times New Roman"/>
                <w:sz w:val="24"/>
                <w:szCs w:val="24"/>
                <w:lang w:val="ro-RO"/>
              </w:rPr>
              <w:t xml:space="preserve"> personale, controlul respectării prevederilor legale privind conflictul de interese şi regimul juridic al incompatibilităţilor persoanelor care exercită o funcţie de demnitate publică, judecătorilor, procurorilor, funcţionarilor publici şi persoanelor cu funcţii de conducere </w:t>
            </w: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tcPr>
          <w:p w:rsidR="0079623E" w:rsidRPr="00E36270" w:rsidRDefault="0079623E" w:rsidP="00C748E6">
            <w:pPr>
              <w:spacing w:after="0" w:line="240" w:lineRule="auto"/>
              <w:ind w:firstLine="660"/>
              <w:rPr>
                <w:rFonts w:ascii="Times New Roman" w:hAnsi="Times New Roman"/>
                <w:sz w:val="24"/>
                <w:szCs w:val="24"/>
                <w:lang w:val="ro-RO"/>
              </w:rPr>
            </w:pPr>
          </w:p>
        </w:tc>
        <w:tc>
          <w:tcPr>
            <w:tcW w:w="2617" w:type="dxa"/>
          </w:tcPr>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Justiţiei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Comisia Naţională de Integritate</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Finanţelor</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Centrul pentru Combaterea Crimelor Economice şi Corupţiei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Consiliul Superior al Magistraturii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Consiliul Superior al Procurorilor</w:t>
            </w:r>
          </w:p>
        </w:tc>
        <w:tc>
          <w:tcPr>
            <w:tcW w:w="5699" w:type="dxa"/>
          </w:tcPr>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 xml:space="preserve">1. Proiect de modificare a cadrului normativ cu privire la declararea veniturilor şi proprietăţilor </w:t>
            </w:r>
            <w:r w:rsidR="0032060F" w:rsidRPr="00E36270">
              <w:rPr>
                <w:rFonts w:ascii="Times New Roman" w:hAnsi="Times New Roman"/>
                <w:sz w:val="24"/>
                <w:szCs w:val="24"/>
                <w:lang w:val="ro-RO"/>
              </w:rPr>
              <w:t xml:space="preserve">şi declaraţiilor de interese personale </w:t>
            </w:r>
            <w:r w:rsidRPr="00E36270">
              <w:rPr>
                <w:rFonts w:ascii="Times New Roman" w:hAnsi="Times New Roman"/>
                <w:sz w:val="24"/>
                <w:szCs w:val="24"/>
                <w:lang w:val="ro-RO"/>
              </w:rPr>
              <w:t>elaborat şi adoptat</w:t>
            </w:r>
            <w:r w:rsidR="00E36270">
              <w:rPr>
                <w:rFonts w:ascii="Times New Roman" w:hAnsi="Times New Roman"/>
                <w:sz w:val="24"/>
                <w:szCs w:val="24"/>
                <w:lang w:val="ro-RO"/>
              </w:rPr>
              <w:t>.</w:t>
            </w:r>
          </w:p>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2. Sporirea capacităţilor autorităţilor responsabile de verificarea declaraţiilor cu privire la venituri şi proprietate</w:t>
            </w:r>
            <w:r w:rsidR="0032060F" w:rsidRPr="00E36270">
              <w:rPr>
                <w:rFonts w:ascii="Times New Roman" w:hAnsi="Times New Roman"/>
                <w:sz w:val="24"/>
                <w:szCs w:val="24"/>
                <w:lang w:val="ro-RO"/>
              </w:rPr>
              <w:t xml:space="preserve">, declaraţiilor de interese personale şi a regimului </w:t>
            </w:r>
            <w:r w:rsidR="003D6AD4" w:rsidRPr="00E36270">
              <w:rPr>
                <w:rFonts w:ascii="Times New Roman" w:hAnsi="Times New Roman"/>
                <w:sz w:val="24"/>
                <w:szCs w:val="24"/>
                <w:lang w:val="ro-RO"/>
              </w:rPr>
              <w:t>incompatibilităţilor</w:t>
            </w:r>
            <w:r w:rsidR="00E36270">
              <w:rPr>
                <w:rFonts w:ascii="Times New Roman" w:hAnsi="Times New Roman"/>
                <w:sz w:val="24"/>
                <w:szCs w:val="24"/>
                <w:lang w:val="ro-RO"/>
              </w:rPr>
              <w:t>.</w:t>
            </w:r>
          </w:p>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3. Sporirea încrederii în autorităţil</w:t>
            </w:r>
            <w:r w:rsidR="00C653B4">
              <w:rPr>
                <w:rFonts w:ascii="Times New Roman" w:hAnsi="Times New Roman"/>
                <w:sz w:val="24"/>
                <w:szCs w:val="24"/>
                <w:lang w:val="ro-RO"/>
              </w:rPr>
              <w:t>e</w:t>
            </w:r>
            <w:r w:rsidRPr="00E36270">
              <w:rPr>
                <w:rFonts w:ascii="Times New Roman" w:hAnsi="Times New Roman"/>
                <w:sz w:val="24"/>
                <w:szCs w:val="24"/>
                <w:lang w:val="ro-RO"/>
              </w:rPr>
              <w:t xml:space="preserve"> responsabile de verificarea declaraţiilor cu privire la venituri şi proprietate</w:t>
            </w:r>
            <w:r w:rsidR="003D6AD4" w:rsidRPr="00E36270">
              <w:rPr>
                <w:rFonts w:ascii="Times New Roman" w:hAnsi="Times New Roman"/>
                <w:sz w:val="24"/>
                <w:szCs w:val="24"/>
                <w:lang w:val="ro-RO"/>
              </w:rPr>
              <w:t xml:space="preserve"> şi declaraţiilor de interese personale</w:t>
            </w:r>
            <w:r w:rsidRPr="00E36270">
              <w:rPr>
                <w:rFonts w:ascii="Times New Roman" w:hAnsi="Times New Roman"/>
                <w:sz w:val="24"/>
                <w:szCs w:val="24"/>
                <w:lang w:val="ro-RO"/>
              </w:rPr>
              <w:t>.</w:t>
            </w:r>
          </w:p>
        </w:tc>
      </w:tr>
      <w:tr w:rsidR="0079623E" w:rsidRPr="00E36270">
        <w:trPr>
          <w:trHeight w:val="350"/>
        </w:trPr>
        <w:tc>
          <w:tcPr>
            <w:tcW w:w="3919" w:type="dxa"/>
          </w:tcPr>
          <w:p w:rsidR="0079623E" w:rsidRPr="00E36270" w:rsidRDefault="0079623E" w:rsidP="00E36270">
            <w:pPr>
              <w:spacing w:after="0" w:line="240" w:lineRule="auto"/>
              <w:jc w:val="both"/>
              <w:rPr>
                <w:rFonts w:ascii="Times New Roman" w:hAnsi="Times New Roman"/>
                <w:sz w:val="24"/>
                <w:szCs w:val="24"/>
                <w:lang w:val="ro-RO"/>
              </w:rPr>
            </w:pPr>
            <w:r w:rsidRPr="00E36270">
              <w:rPr>
                <w:rFonts w:ascii="Times New Roman" w:hAnsi="Times New Roman"/>
                <w:sz w:val="24"/>
                <w:szCs w:val="24"/>
                <w:lang w:val="ro-RO"/>
              </w:rPr>
              <w:t xml:space="preserve">4.1.3. Revizuirea cadrului legislativ în vederea descurajării actelor de corupţie din sectorul justiţiei şi sancţionării  mai severe  a infracţiunilor legate de corupţie, în scopul sporirii eficacităţii constrîngerii judiciare </w:t>
            </w: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tcPr>
          <w:p w:rsidR="0079623E" w:rsidRPr="00E36270" w:rsidRDefault="0079623E" w:rsidP="00C748E6">
            <w:pPr>
              <w:spacing w:after="0" w:line="240" w:lineRule="auto"/>
              <w:ind w:firstLine="660"/>
              <w:rPr>
                <w:rFonts w:ascii="Times New Roman" w:hAnsi="Times New Roman"/>
                <w:sz w:val="24"/>
                <w:szCs w:val="24"/>
                <w:lang w:val="ro-RO"/>
              </w:rPr>
            </w:pPr>
          </w:p>
        </w:tc>
        <w:tc>
          <w:tcPr>
            <w:tcW w:w="2617" w:type="dxa"/>
          </w:tcPr>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Justiţiei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Centrul pentru Combaterea Crimelor Economice şi Corupţiei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Procuratura Generală,</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Curtea Supremă de Justiţie</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Afacerilor Interne</w:t>
            </w:r>
          </w:p>
        </w:tc>
        <w:tc>
          <w:tcPr>
            <w:tcW w:w="5699" w:type="dxa"/>
          </w:tcPr>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 xml:space="preserve">1. Proiect de modificare a cadrului normativ în domeniul sancţionării </w:t>
            </w:r>
            <w:r w:rsidR="00F30F28" w:rsidRPr="00E36270">
              <w:rPr>
                <w:rFonts w:ascii="Times New Roman" w:hAnsi="Times New Roman"/>
                <w:sz w:val="24"/>
                <w:szCs w:val="24"/>
                <w:lang w:val="ro-RO"/>
              </w:rPr>
              <w:t xml:space="preserve">mai severe a </w:t>
            </w:r>
            <w:r w:rsidRPr="00E36270">
              <w:rPr>
                <w:rFonts w:ascii="Times New Roman" w:hAnsi="Times New Roman"/>
                <w:sz w:val="24"/>
                <w:szCs w:val="24"/>
                <w:lang w:val="ro-RO"/>
              </w:rPr>
              <w:t>actelor de corupţie elaborat şi adoptat şi uniformizarea practicilor juridice</w:t>
            </w:r>
            <w:r w:rsidR="00E36270">
              <w:rPr>
                <w:rFonts w:ascii="Times New Roman" w:hAnsi="Times New Roman"/>
                <w:sz w:val="24"/>
                <w:szCs w:val="24"/>
                <w:lang w:val="ro-RO"/>
              </w:rPr>
              <w:t>.</w:t>
            </w:r>
          </w:p>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2. Sondaj care atestă scăderea disponibilităţii publicului de a comite acte de corupţie</w:t>
            </w:r>
            <w:r w:rsidR="00E36270">
              <w:rPr>
                <w:rFonts w:ascii="Times New Roman" w:hAnsi="Times New Roman"/>
                <w:sz w:val="24"/>
                <w:szCs w:val="24"/>
                <w:lang w:val="ro-RO"/>
              </w:rPr>
              <w:t>.</w:t>
            </w:r>
          </w:p>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 xml:space="preserve">3. Numărul persoanelor condamnate pentru acte de corupţie. </w:t>
            </w:r>
          </w:p>
        </w:tc>
      </w:tr>
      <w:tr w:rsidR="0079623E" w:rsidRPr="00E36270">
        <w:trPr>
          <w:trHeight w:val="350"/>
        </w:trPr>
        <w:tc>
          <w:tcPr>
            <w:tcW w:w="3919" w:type="dxa"/>
          </w:tcPr>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lastRenderedPageBreak/>
              <w:t>4.1.4. Reglementarea clară a comportamentului judecătorilor, procurorilor, ofiţerilor de urmărire penală, avocaţilor şi executorilor judecătoreşti în raport cu alte persoane</w:t>
            </w:r>
            <w:r w:rsidR="00E36270">
              <w:rPr>
                <w:rFonts w:ascii="Times New Roman" w:hAnsi="Times New Roman"/>
                <w:sz w:val="24"/>
                <w:szCs w:val="24"/>
                <w:lang w:val="ro-RO"/>
              </w:rPr>
              <w:t>,</w:t>
            </w:r>
            <w:r w:rsidRPr="00E36270">
              <w:rPr>
                <w:rFonts w:ascii="Times New Roman" w:hAnsi="Times New Roman"/>
                <w:sz w:val="24"/>
                <w:szCs w:val="24"/>
                <w:lang w:val="ro-RO"/>
              </w:rPr>
              <w:t xml:space="preserve"> în scopul combaterii actelor de corupţie şi crearea unui mecanism  de asigurare a comportamentului integru</w:t>
            </w: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2617" w:type="dxa"/>
          </w:tcPr>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Consiliul Superior al Magistraturii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Procuratura Generală</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Centrul pentru Combaterea Crimelor Economice şi Corupţiei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Afacerilor Interne</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Institutul Naţional al Justiţiei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 xml:space="preserve"> Academia de Poliţie</w:t>
            </w:r>
            <w:r w:rsidR="00E36270">
              <w:rPr>
                <w:rFonts w:ascii="Times New Roman" w:hAnsi="Times New Roman"/>
                <w:sz w:val="24"/>
                <w:szCs w:val="24"/>
                <w:lang w:val="ro-RO"/>
              </w:rPr>
              <w:t>,</w:t>
            </w:r>
            <w:r w:rsidRPr="00E36270">
              <w:rPr>
                <w:rFonts w:ascii="Times New Roman" w:hAnsi="Times New Roman"/>
                <w:sz w:val="24"/>
                <w:szCs w:val="24"/>
                <w:lang w:val="ro-RO"/>
              </w:rPr>
              <w:t xml:space="preserve"> </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Uniunea Avocaţilor</w:t>
            </w:r>
            <w:r w:rsidR="00E36270">
              <w:rPr>
                <w:rFonts w:ascii="Times New Roman" w:hAnsi="Times New Roman"/>
                <w:sz w:val="24"/>
                <w:szCs w:val="24"/>
                <w:lang w:val="ro-RO"/>
              </w:rPr>
              <w:t>,</w:t>
            </w:r>
            <w:r w:rsidRPr="00E36270">
              <w:rPr>
                <w:rFonts w:ascii="Times New Roman" w:hAnsi="Times New Roman"/>
                <w:sz w:val="24"/>
                <w:szCs w:val="24"/>
                <w:lang w:val="ro-RO"/>
              </w:rPr>
              <w:t xml:space="preserve"> Ministerul Justiţiei</w:t>
            </w:r>
          </w:p>
        </w:tc>
        <w:tc>
          <w:tcPr>
            <w:tcW w:w="5699" w:type="dxa"/>
          </w:tcPr>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1. Proiect de modificare a cadrului normativ elaborat şi adoptat</w:t>
            </w:r>
            <w:r w:rsidR="00E36270">
              <w:rPr>
                <w:rFonts w:ascii="Times New Roman" w:hAnsi="Times New Roman"/>
                <w:sz w:val="24"/>
                <w:szCs w:val="24"/>
                <w:lang w:val="ro-RO"/>
              </w:rPr>
              <w:t>.</w:t>
            </w:r>
          </w:p>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2. Instituirea unui mecanism operaţional de raportare în cadrul unităţii cu privire la actele de corupţie</w:t>
            </w:r>
            <w:r w:rsidR="00E36270">
              <w:rPr>
                <w:rFonts w:ascii="Times New Roman" w:hAnsi="Times New Roman"/>
                <w:sz w:val="24"/>
                <w:szCs w:val="24"/>
                <w:lang w:val="ro-RO"/>
              </w:rPr>
              <w:t>.</w:t>
            </w:r>
            <w:r w:rsidRPr="00E36270">
              <w:rPr>
                <w:rFonts w:ascii="Times New Roman" w:hAnsi="Times New Roman"/>
                <w:sz w:val="24"/>
                <w:szCs w:val="24"/>
                <w:lang w:val="ro-RO"/>
              </w:rPr>
              <w:t xml:space="preserve"> </w:t>
            </w:r>
          </w:p>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 xml:space="preserve">3. </w:t>
            </w:r>
            <w:r w:rsidR="00F2721F" w:rsidRPr="00E36270">
              <w:rPr>
                <w:rFonts w:ascii="Times New Roman" w:hAnsi="Times New Roman"/>
                <w:sz w:val="24"/>
                <w:szCs w:val="24"/>
                <w:lang w:val="ro-RO"/>
              </w:rPr>
              <w:t>Introducerea şi aplicarea testului de integritate pentru judecători, procurori</w:t>
            </w:r>
            <w:r w:rsidRPr="00E36270">
              <w:rPr>
                <w:rFonts w:ascii="Times New Roman" w:hAnsi="Times New Roman"/>
                <w:sz w:val="24"/>
                <w:szCs w:val="24"/>
                <w:lang w:val="ro-RO"/>
              </w:rPr>
              <w:t>, angaj</w:t>
            </w:r>
            <w:r w:rsidR="00F2721F" w:rsidRPr="00E36270">
              <w:rPr>
                <w:rFonts w:ascii="Times New Roman" w:hAnsi="Times New Roman"/>
                <w:sz w:val="24"/>
                <w:szCs w:val="24"/>
                <w:lang w:val="ro-RO"/>
              </w:rPr>
              <w:t xml:space="preserve">aţii </w:t>
            </w:r>
            <w:r w:rsidR="00E36270">
              <w:rPr>
                <w:rFonts w:ascii="Times New Roman" w:hAnsi="Times New Roman"/>
                <w:sz w:val="24"/>
                <w:szCs w:val="24"/>
                <w:lang w:val="ro-RO"/>
              </w:rPr>
              <w:t xml:space="preserve">Ministerului Afacerilor Interne </w:t>
            </w:r>
            <w:r w:rsidR="00F2721F" w:rsidRPr="00E36270">
              <w:rPr>
                <w:rFonts w:ascii="Times New Roman" w:hAnsi="Times New Roman"/>
                <w:sz w:val="24"/>
                <w:szCs w:val="24"/>
                <w:lang w:val="ro-RO"/>
              </w:rPr>
              <w:t>şi</w:t>
            </w:r>
            <w:r w:rsidRPr="00E36270">
              <w:rPr>
                <w:rFonts w:ascii="Times New Roman" w:hAnsi="Times New Roman"/>
                <w:sz w:val="24"/>
                <w:szCs w:val="24"/>
                <w:lang w:val="ro-RO"/>
              </w:rPr>
              <w:t xml:space="preserve"> </w:t>
            </w:r>
            <w:r w:rsidR="00E36270">
              <w:rPr>
                <w:rFonts w:ascii="Times New Roman" w:hAnsi="Times New Roman"/>
                <w:sz w:val="24"/>
                <w:szCs w:val="24"/>
                <w:lang w:val="ro-RO"/>
              </w:rPr>
              <w:t xml:space="preserve">Centrului pentru Combaterea Crimelor Economice şi Corupţiei </w:t>
            </w:r>
          </w:p>
        </w:tc>
      </w:tr>
      <w:tr w:rsidR="0079623E" w:rsidRPr="00E36270">
        <w:trPr>
          <w:trHeight w:val="1196"/>
        </w:trPr>
        <w:tc>
          <w:tcPr>
            <w:tcW w:w="3919" w:type="dxa"/>
          </w:tcPr>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4.1.5. Includerea posibilităţii de interceptare a telefoanelor de serviciu a judecătorilor, membrilor C</w:t>
            </w:r>
            <w:r w:rsidR="00C653B4">
              <w:rPr>
                <w:rFonts w:ascii="Times New Roman" w:hAnsi="Times New Roman"/>
                <w:sz w:val="24"/>
                <w:szCs w:val="24"/>
                <w:lang w:val="ro-RO"/>
              </w:rPr>
              <w:t xml:space="preserve">onsiliului Superior al Magistraturii </w:t>
            </w:r>
            <w:r w:rsidRPr="00E36270">
              <w:rPr>
                <w:rFonts w:ascii="Times New Roman" w:hAnsi="Times New Roman"/>
                <w:sz w:val="24"/>
                <w:szCs w:val="24"/>
                <w:lang w:val="ro-RO"/>
              </w:rPr>
              <w:t>şi a</w:t>
            </w:r>
            <w:r w:rsidR="00C653B4">
              <w:rPr>
                <w:rFonts w:ascii="Times New Roman" w:hAnsi="Times New Roman"/>
                <w:sz w:val="24"/>
                <w:szCs w:val="24"/>
                <w:lang w:val="ro-RO"/>
              </w:rPr>
              <w:t>i</w:t>
            </w:r>
            <w:r w:rsidRPr="00E36270">
              <w:rPr>
                <w:rFonts w:ascii="Times New Roman" w:hAnsi="Times New Roman"/>
                <w:sz w:val="24"/>
                <w:szCs w:val="24"/>
                <w:lang w:val="ro-RO"/>
              </w:rPr>
              <w:t xml:space="preserve"> C</w:t>
            </w:r>
            <w:r w:rsidR="00C653B4">
              <w:rPr>
                <w:rFonts w:ascii="Times New Roman" w:hAnsi="Times New Roman"/>
                <w:sz w:val="24"/>
                <w:szCs w:val="24"/>
                <w:lang w:val="ro-RO"/>
              </w:rPr>
              <w:t xml:space="preserve">onsiliului </w:t>
            </w:r>
            <w:r w:rsidRPr="00E36270">
              <w:rPr>
                <w:rFonts w:ascii="Times New Roman" w:hAnsi="Times New Roman"/>
                <w:sz w:val="24"/>
                <w:szCs w:val="24"/>
                <w:lang w:val="ro-RO"/>
              </w:rPr>
              <w:t>S</w:t>
            </w:r>
            <w:r w:rsidR="00C653B4">
              <w:rPr>
                <w:rFonts w:ascii="Times New Roman" w:hAnsi="Times New Roman"/>
                <w:sz w:val="24"/>
                <w:szCs w:val="24"/>
                <w:lang w:val="ro-RO"/>
              </w:rPr>
              <w:t xml:space="preserve">uperior al </w:t>
            </w:r>
            <w:r w:rsidRPr="00E36270">
              <w:rPr>
                <w:rFonts w:ascii="Times New Roman" w:hAnsi="Times New Roman"/>
                <w:sz w:val="24"/>
                <w:szCs w:val="24"/>
                <w:lang w:val="ro-RO"/>
              </w:rPr>
              <w:t>P</w:t>
            </w:r>
            <w:r w:rsidR="00C653B4">
              <w:rPr>
                <w:rFonts w:ascii="Times New Roman" w:hAnsi="Times New Roman"/>
                <w:sz w:val="24"/>
                <w:szCs w:val="24"/>
                <w:lang w:val="ro-RO"/>
              </w:rPr>
              <w:t>rocurorilor</w:t>
            </w:r>
            <w:r w:rsidRPr="00E36270">
              <w:rPr>
                <w:rFonts w:ascii="Times New Roman" w:hAnsi="Times New Roman"/>
                <w:sz w:val="24"/>
                <w:szCs w:val="24"/>
                <w:lang w:val="ro-RO"/>
              </w:rPr>
              <w:t>,  procurorilor, ofiţerilor de urmărire penală şi a</w:t>
            </w:r>
            <w:r w:rsidR="00C653B4">
              <w:rPr>
                <w:rFonts w:ascii="Times New Roman" w:hAnsi="Times New Roman"/>
                <w:sz w:val="24"/>
                <w:szCs w:val="24"/>
                <w:lang w:val="ro-RO"/>
              </w:rPr>
              <w:t>i</w:t>
            </w:r>
            <w:r w:rsidRPr="00E36270">
              <w:rPr>
                <w:rFonts w:ascii="Times New Roman" w:hAnsi="Times New Roman"/>
                <w:sz w:val="24"/>
                <w:szCs w:val="24"/>
                <w:lang w:val="ro-RO"/>
              </w:rPr>
              <w:t xml:space="preserve"> angajaţilor </w:t>
            </w:r>
            <w:r w:rsidR="00C653B4">
              <w:rPr>
                <w:rFonts w:ascii="Times New Roman" w:hAnsi="Times New Roman"/>
                <w:sz w:val="24"/>
                <w:szCs w:val="24"/>
                <w:lang w:val="ro-RO"/>
              </w:rPr>
              <w:t xml:space="preserve">Ministerului Afacerilor Interne </w:t>
            </w:r>
            <w:r w:rsidRPr="00E36270">
              <w:rPr>
                <w:rFonts w:ascii="Times New Roman" w:hAnsi="Times New Roman"/>
                <w:sz w:val="24"/>
                <w:szCs w:val="24"/>
                <w:lang w:val="ro-RO"/>
              </w:rPr>
              <w:t xml:space="preserve">(Serviciul Vamal, Serviciul Grăniceri, </w:t>
            </w:r>
            <w:r w:rsidR="00C653B4">
              <w:rPr>
                <w:rFonts w:ascii="Times New Roman" w:hAnsi="Times New Roman"/>
                <w:sz w:val="24"/>
                <w:szCs w:val="24"/>
                <w:lang w:val="ro-RO"/>
              </w:rPr>
              <w:t>Centrul pentru Combaterea Crimelor Economice şi Corupţiei</w:t>
            </w:r>
            <w:r w:rsidRPr="00E36270">
              <w:rPr>
                <w:rFonts w:ascii="Times New Roman" w:hAnsi="Times New Roman"/>
                <w:sz w:val="24"/>
                <w:szCs w:val="24"/>
                <w:lang w:val="ro-RO"/>
              </w:rPr>
              <w:t>, D</w:t>
            </w:r>
            <w:r w:rsidR="00C653B4">
              <w:rPr>
                <w:rFonts w:ascii="Times New Roman" w:hAnsi="Times New Roman"/>
                <w:sz w:val="24"/>
                <w:szCs w:val="24"/>
                <w:lang w:val="ro-RO"/>
              </w:rPr>
              <w:t>epartamentul Instituţiilor Penitenciare</w:t>
            </w:r>
            <w:r w:rsidRPr="00E36270">
              <w:rPr>
                <w:rFonts w:ascii="Times New Roman" w:hAnsi="Times New Roman"/>
                <w:sz w:val="24"/>
                <w:szCs w:val="24"/>
                <w:lang w:val="ro-RO"/>
              </w:rPr>
              <w:t>) şi funcţionarilor publici, cu informarea prealabilă a acestora</w:t>
            </w: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tcPr>
          <w:p w:rsidR="0079623E" w:rsidRPr="00E36270" w:rsidRDefault="0079623E" w:rsidP="00C748E6">
            <w:pPr>
              <w:spacing w:after="0" w:line="240" w:lineRule="auto"/>
              <w:ind w:firstLine="660"/>
              <w:rPr>
                <w:rFonts w:ascii="Times New Roman" w:hAnsi="Times New Roman"/>
                <w:sz w:val="24"/>
                <w:szCs w:val="24"/>
                <w:lang w:val="ro-RO"/>
              </w:rPr>
            </w:pPr>
          </w:p>
        </w:tc>
        <w:tc>
          <w:tcPr>
            <w:tcW w:w="2617" w:type="dxa"/>
          </w:tcPr>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Justiţiei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Serviciul de Informaţii şi Securitate</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 xml:space="preserve"> Centrul pentru Combaterea Crimelor Economice şi Corupţiei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Afacerilor Interne</w:t>
            </w:r>
          </w:p>
        </w:tc>
        <w:tc>
          <w:tcPr>
            <w:tcW w:w="5699" w:type="dxa"/>
          </w:tcPr>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1. Proiect de modificare a cadrului normativ elaborat şi a</w:t>
            </w:r>
            <w:r w:rsidR="00C653B4">
              <w:rPr>
                <w:rFonts w:ascii="Times New Roman" w:hAnsi="Times New Roman"/>
                <w:sz w:val="24"/>
                <w:szCs w:val="24"/>
                <w:lang w:val="ro-RO"/>
              </w:rPr>
              <w:t>doptat.</w:t>
            </w:r>
          </w:p>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2. Mecanism eficient de interceptare a convorbirilor, cu informarea prealabilă a</w:t>
            </w:r>
            <w:r w:rsidR="00A94072">
              <w:rPr>
                <w:rFonts w:ascii="Times New Roman" w:hAnsi="Times New Roman"/>
                <w:sz w:val="24"/>
                <w:szCs w:val="24"/>
                <w:lang w:val="ro-RO"/>
              </w:rPr>
              <w:t xml:space="preserve"> actorilor relevanţi</w:t>
            </w:r>
            <w:r w:rsidR="00C653B4">
              <w:rPr>
                <w:rFonts w:ascii="Times New Roman" w:hAnsi="Times New Roman"/>
                <w:sz w:val="24"/>
                <w:szCs w:val="24"/>
                <w:lang w:val="ro-RO"/>
              </w:rPr>
              <w:t xml:space="preserve"> instituit.</w:t>
            </w:r>
          </w:p>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3. Informarea societăţii despre instituirea acestui mecanism.</w:t>
            </w:r>
          </w:p>
        </w:tc>
      </w:tr>
      <w:tr w:rsidR="0079623E" w:rsidRPr="00E36270">
        <w:trPr>
          <w:trHeight w:val="406"/>
        </w:trPr>
        <w:tc>
          <w:tcPr>
            <w:tcW w:w="3919" w:type="dxa"/>
          </w:tcPr>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4.1.6. Implementarea mecanismului de verificare la detectorul comportamentului simulat a candidaţilor la funcţia de judecător, procuror şi ofiţer de urmărire penală</w:t>
            </w: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2617" w:type="dxa"/>
          </w:tcPr>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Consiliul Superior al Magistraturii</w:t>
            </w:r>
            <w:r w:rsidR="00E36270">
              <w:rPr>
                <w:rFonts w:ascii="Times New Roman" w:hAnsi="Times New Roman"/>
                <w:sz w:val="24"/>
                <w:szCs w:val="24"/>
                <w:lang w:val="ro-RO"/>
              </w:rPr>
              <w:t>,</w:t>
            </w:r>
            <w:r w:rsidRPr="00E36270">
              <w:rPr>
                <w:rFonts w:ascii="Times New Roman" w:hAnsi="Times New Roman"/>
                <w:sz w:val="24"/>
                <w:szCs w:val="24"/>
                <w:lang w:val="ro-RO"/>
              </w:rPr>
              <w:t xml:space="preserve"> </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Procuratura Generală</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Centrul pentru Combaterea Crimelor Economice şi Corupţiei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Afacerilor Interne</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Justiţiei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Serviciul Vamal</w:t>
            </w:r>
          </w:p>
        </w:tc>
        <w:tc>
          <w:tcPr>
            <w:tcW w:w="5699" w:type="dxa"/>
          </w:tcPr>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1. Proiect de modificare a cadrul</w:t>
            </w:r>
            <w:r w:rsidR="00C653B4">
              <w:rPr>
                <w:rFonts w:ascii="Times New Roman" w:hAnsi="Times New Roman"/>
                <w:sz w:val="24"/>
                <w:szCs w:val="24"/>
                <w:lang w:val="ro-RO"/>
              </w:rPr>
              <w:t>ui normativ elaborat şi adoptat.</w:t>
            </w:r>
          </w:p>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2. Mecanismul de verificare la detectorul comportamentului simulat a candidaţilor la funcţia de judecător, procuror sau ofiţer de urmărire penală instituit.</w:t>
            </w:r>
          </w:p>
        </w:tc>
      </w:tr>
      <w:tr w:rsidR="0079623E" w:rsidRPr="00E36270">
        <w:trPr>
          <w:trHeight w:val="896"/>
        </w:trPr>
        <w:tc>
          <w:tcPr>
            <w:tcW w:w="3919" w:type="dxa"/>
          </w:tcPr>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lastRenderedPageBreak/>
              <w:t xml:space="preserve">4.1.7. Îmbunătăţirea capacităţilor unităţilor responsabile de asigurarea securităţii interne </w:t>
            </w: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583" w:type="dxa"/>
            <w:shd w:val="clear" w:color="auto" w:fill="D9D9D9"/>
          </w:tcPr>
          <w:p w:rsidR="0079623E" w:rsidRPr="00E36270" w:rsidRDefault="0079623E" w:rsidP="00C748E6">
            <w:pPr>
              <w:spacing w:after="0" w:line="240" w:lineRule="auto"/>
              <w:ind w:firstLine="660"/>
              <w:rPr>
                <w:rFonts w:ascii="Times New Roman" w:hAnsi="Times New Roman"/>
                <w:sz w:val="24"/>
                <w:szCs w:val="24"/>
                <w:lang w:val="ro-RO"/>
              </w:rPr>
            </w:pPr>
          </w:p>
        </w:tc>
        <w:tc>
          <w:tcPr>
            <w:tcW w:w="2617" w:type="dxa"/>
          </w:tcPr>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Consiliul Superior al Magistraturii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Procuratura Generală</w:t>
            </w:r>
            <w:r w:rsidR="00E36270">
              <w:rPr>
                <w:rFonts w:ascii="Times New Roman" w:hAnsi="Times New Roman"/>
                <w:sz w:val="24"/>
                <w:szCs w:val="24"/>
                <w:lang w:val="ro-RO"/>
              </w:rPr>
              <w:t>,</w:t>
            </w:r>
            <w:r w:rsidRPr="00E36270">
              <w:rPr>
                <w:rFonts w:ascii="Times New Roman" w:hAnsi="Times New Roman"/>
                <w:sz w:val="24"/>
                <w:szCs w:val="24"/>
                <w:lang w:val="ro-RO"/>
              </w:rPr>
              <w:t xml:space="preserve"> Centrul pentru Combaterea Crimelor Economice şi Corupţiei</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Afacerilor Interne</w:t>
            </w:r>
            <w:r w:rsidR="00E36270">
              <w:rPr>
                <w:rFonts w:ascii="Times New Roman" w:hAnsi="Times New Roman"/>
                <w:sz w:val="24"/>
                <w:szCs w:val="24"/>
                <w:lang w:val="ro-RO"/>
              </w:rPr>
              <w:t>,</w:t>
            </w:r>
          </w:p>
          <w:p w:rsidR="0079623E" w:rsidRPr="00E36270" w:rsidRDefault="0079623E" w:rsidP="00E36270">
            <w:pPr>
              <w:spacing w:after="0" w:line="240" w:lineRule="auto"/>
              <w:ind w:firstLine="21"/>
              <w:jc w:val="center"/>
              <w:rPr>
                <w:rFonts w:ascii="Times New Roman" w:hAnsi="Times New Roman"/>
                <w:sz w:val="24"/>
                <w:szCs w:val="24"/>
                <w:lang w:val="ro-RO"/>
              </w:rPr>
            </w:pPr>
            <w:r w:rsidRPr="00E36270">
              <w:rPr>
                <w:rFonts w:ascii="Times New Roman" w:hAnsi="Times New Roman"/>
                <w:sz w:val="24"/>
                <w:szCs w:val="24"/>
                <w:lang w:val="ro-RO"/>
              </w:rPr>
              <w:t>Ministerul Justiţiei</w:t>
            </w:r>
          </w:p>
        </w:tc>
        <w:tc>
          <w:tcPr>
            <w:tcW w:w="5699" w:type="dxa"/>
          </w:tcPr>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1. Proiect de modificare a cadrul</w:t>
            </w:r>
            <w:r w:rsidR="00C653B4">
              <w:rPr>
                <w:rFonts w:ascii="Times New Roman" w:hAnsi="Times New Roman"/>
                <w:sz w:val="24"/>
                <w:szCs w:val="24"/>
                <w:lang w:val="ro-RO"/>
              </w:rPr>
              <w:t>ui normativ elaborat şi adoptat.</w:t>
            </w:r>
          </w:p>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2. Angajaţii unităţilor responsabile de asigurare</w:t>
            </w:r>
            <w:r w:rsidR="00C653B4">
              <w:rPr>
                <w:rFonts w:ascii="Times New Roman" w:hAnsi="Times New Roman"/>
                <w:sz w:val="24"/>
                <w:szCs w:val="24"/>
                <w:lang w:val="ro-RO"/>
              </w:rPr>
              <w:t>a securităţii interne instruiţi.</w:t>
            </w:r>
          </w:p>
          <w:p w:rsidR="0079623E" w:rsidRPr="00E36270" w:rsidRDefault="0079623E" w:rsidP="00E36270">
            <w:pPr>
              <w:spacing w:after="0" w:line="240" w:lineRule="auto"/>
              <w:rPr>
                <w:rFonts w:ascii="Times New Roman" w:hAnsi="Times New Roman"/>
                <w:sz w:val="24"/>
                <w:szCs w:val="24"/>
                <w:lang w:val="ro-RO"/>
              </w:rPr>
            </w:pPr>
            <w:r w:rsidRPr="00E36270">
              <w:rPr>
                <w:rFonts w:ascii="Times New Roman" w:hAnsi="Times New Roman"/>
                <w:sz w:val="24"/>
                <w:szCs w:val="24"/>
                <w:lang w:val="ro-RO"/>
              </w:rPr>
              <w:t>3. Informarea societăţii despre unităţile responsabile de asigurarea securităţii interne.</w:t>
            </w:r>
          </w:p>
        </w:tc>
      </w:tr>
    </w:tbl>
    <w:p w:rsidR="00976378" w:rsidRPr="00C748E6" w:rsidRDefault="00976378" w:rsidP="00C748E6">
      <w:pPr>
        <w:spacing w:after="0" w:line="240" w:lineRule="auto"/>
        <w:ind w:firstLine="660"/>
        <w:rPr>
          <w:rFonts w:ascii="Times New Roman" w:hAnsi="Times New Roman"/>
          <w:sz w:val="28"/>
          <w:szCs w:val="28"/>
          <w:lang w:val="ro-RO"/>
        </w:rPr>
      </w:pPr>
    </w:p>
    <w:p w:rsidR="00976378" w:rsidRPr="00C748E6" w:rsidRDefault="00976378" w:rsidP="00C748E6">
      <w:pPr>
        <w:spacing w:after="0" w:line="240" w:lineRule="auto"/>
        <w:ind w:firstLine="660"/>
        <w:rPr>
          <w:rFonts w:ascii="Times New Roman" w:hAnsi="Times New Roman"/>
          <w:b/>
          <w:sz w:val="28"/>
          <w:szCs w:val="28"/>
          <w:lang w:val="ro-RO"/>
        </w:rPr>
      </w:pPr>
      <w:r w:rsidRPr="00C748E6">
        <w:rPr>
          <w:rFonts w:ascii="Times New Roman" w:hAnsi="Times New Roman"/>
          <w:b/>
          <w:sz w:val="28"/>
          <w:szCs w:val="28"/>
          <w:lang w:val="ro-RO"/>
        </w:rPr>
        <w:t>Rezultate scontate:</w:t>
      </w:r>
    </w:p>
    <w:p w:rsidR="00202872" w:rsidRPr="00C653B4" w:rsidRDefault="00202872" w:rsidP="00C748E6">
      <w:pPr>
        <w:spacing w:after="0" w:line="240" w:lineRule="auto"/>
        <w:ind w:firstLine="660"/>
        <w:rPr>
          <w:rFonts w:ascii="Times New Roman" w:hAnsi="Times New Roman"/>
          <w:b/>
          <w:sz w:val="16"/>
          <w:szCs w:val="16"/>
          <w:lang w:val="ro-RO"/>
        </w:rPr>
      </w:pPr>
    </w:p>
    <w:p w:rsidR="00976378" w:rsidRPr="00C748E6" w:rsidRDefault="00C653B4" w:rsidP="00C653B4">
      <w:pPr>
        <w:spacing w:after="0" w:line="240" w:lineRule="auto"/>
        <w:ind w:left="660"/>
        <w:rPr>
          <w:rFonts w:ascii="Times New Roman" w:hAnsi="Times New Roman"/>
          <w:sz w:val="28"/>
          <w:szCs w:val="28"/>
          <w:lang w:val="ro-RO"/>
        </w:rPr>
      </w:pPr>
      <w:r>
        <w:rPr>
          <w:rFonts w:ascii="Times New Roman" w:hAnsi="Times New Roman"/>
          <w:sz w:val="28"/>
          <w:szCs w:val="28"/>
          <w:lang w:val="ro-RO"/>
        </w:rPr>
        <w:t>u</w:t>
      </w:r>
      <w:r w:rsidR="00976378" w:rsidRPr="00C748E6">
        <w:rPr>
          <w:rFonts w:ascii="Times New Roman" w:hAnsi="Times New Roman"/>
          <w:sz w:val="28"/>
          <w:szCs w:val="28"/>
          <w:lang w:val="ro-RO"/>
        </w:rPr>
        <w:t>n sector al justiţiei care nu tolerează şi descurajează actele de corupţie;</w:t>
      </w:r>
    </w:p>
    <w:p w:rsidR="00976378" w:rsidRPr="00C748E6" w:rsidRDefault="00C653B4" w:rsidP="00C653B4">
      <w:pPr>
        <w:spacing w:after="0" w:line="240" w:lineRule="auto"/>
        <w:ind w:left="660"/>
        <w:rPr>
          <w:rFonts w:ascii="Times New Roman" w:hAnsi="Times New Roman"/>
          <w:sz w:val="28"/>
          <w:szCs w:val="28"/>
          <w:lang w:val="ro-RO"/>
        </w:rPr>
      </w:pPr>
      <w:r>
        <w:rPr>
          <w:rFonts w:ascii="Times New Roman" w:hAnsi="Times New Roman"/>
          <w:sz w:val="28"/>
          <w:szCs w:val="28"/>
          <w:lang w:val="ro-RO"/>
        </w:rPr>
        <w:t>u</w:t>
      </w:r>
      <w:r w:rsidR="00976378" w:rsidRPr="00C748E6">
        <w:rPr>
          <w:rFonts w:ascii="Times New Roman" w:hAnsi="Times New Roman"/>
          <w:sz w:val="28"/>
          <w:szCs w:val="28"/>
          <w:lang w:val="ro-RO"/>
        </w:rPr>
        <w:t>n mecanism eficient de prevenire şi combatere a corupţiei în sectorul justiţiei;</w:t>
      </w:r>
    </w:p>
    <w:p w:rsidR="00976378" w:rsidRPr="00C748E6" w:rsidRDefault="00C653B4" w:rsidP="00C653B4">
      <w:pPr>
        <w:spacing w:after="0" w:line="240" w:lineRule="auto"/>
        <w:ind w:left="660"/>
        <w:rPr>
          <w:rFonts w:ascii="Times New Roman" w:hAnsi="Times New Roman"/>
          <w:sz w:val="28"/>
          <w:szCs w:val="28"/>
          <w:lang w:val="ro-RO"/>
        </w:rPr>
      </w:pPr>
      <w:r>
        <w:rPr>
          <w:rFonts w:ascii="Times New Roman" w:hAnsi="Times New Roman"/>
          <w:sz w:val="28"/>
          <w:szCs w:val="28"/>
          <w:lang w:val="ro-RO"/>
        </w:rPr>
        <w:t>p</w:t>
      </w:r>
      <w:r w:rsidR="00976378" w:rsidRPr="00C748E6">
        <w:rPr>
          <w:rFonts w:ascii="Times New Roman" w:hAnsi="Times New Roman"/>
          <w:sz w:val="28"/>
          <w:szCs w:val="28"/>
          <w:lang w:val="ro-RO"/>
        </w:rPr>
        <w:t xml:space="preserve">redispunerea publicului de a comite acte de corupţie </w:t>
      </w:r>
      <w:r w:rsidR="00CE688D" w:rsidRPr="00C748E6">
        <w:rPr>
          <w:rFonts w:ascii="Times New Roman" w:hAnsi="Times New Roman"/>
          <w:sz w:val="28"/>
          <w:szCs w:val="28"/>
          <w:lang w:val="ro-RO"/>
        </w:rPr>
        <w:t>descurajată şi diminuată</w:t>
      </w:r>
      <w:r w:rsidR="00976378" w:rsidRPr="00C748E6">
        <w:rPr>
          <w:rFonts w:ascii="Times New Roman" w:hAnsi="Times New Roman"/>
          <w:sz w:val="28"/>
          <w:szCs w:val="28"/>
          <w:lang w:val="ro-RO"/>
        </w:rPr>
        <w:t>.</w:t>
      </w:r>
    </w:p>
    <w:p w:rsidR="003133F4" w:rsidRPr="00C748E6" w:rsidRDefault="003133F4" w:rsidP="00C748E6">
      <w:pPr>
        <w:spacing w:after="0" w:line="240" w:lineRule="auto"/>
        <w:ind w:firstLine="660"/>
        <w:jc w:val="both"/>
        <w:rPr>
          <w:rFonts w:ascii="Times New Roman" w:hAnsi="Times New Roman"/>
          <w:b/>
          <w:sz w:val="28"/>
          <w:szCs w:val="28"/>
          <w:lang w:val="ro-RO"/>
        </w:rPr>
      </w:pPr>
    </w:p>
    <w:p w:rsidR="00C27478" w:rsidRPr="00C748E6" w:rsidRDefault="00976378" w:rsidP="00C653B4">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4.2. Consolidarea mecanismelor de implementare a standardelor etice şi de conduită anticorupţie la nivelul tuturor instituţiilor din sectorul justiţiei</w:t>
      </w:r>
    </w:p>
    <w:p w:rsidR="00A15BBD" w:rsidRPr="00C748E6" w:rsidRDefault="00A15BBD" w:rsidP="00C653B4">
      <w:pPr>
        <w:spacing w:after="0" w:line="240" w:lineRule="auto"/>
        <w:ind w:firstLine="660"/>
        <w:jc w:val="both"/>
        <w:rPr>
          <w:rFonts w:ascii="Times New Roman" w:hAnsi="Times New Roman"/>
          <w:sz w:val="28"/>
          <w:szCs w:val="28"/>
          <w:lang w:val="ro-RO"/>
        </w:rPr>
      </w:pPr>
    </w:p>
    <w:p w:rsidR="004073D9" w:rsidRPr="00C748E6" w:rsidRDefault="00A15BBD" w:rsidP="00C653B4">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Existenţa unor stan</w:t>
      </w:r>
      <w:r w:rsidR="00026FE3" w:rsidRPr="00C748E6">
        <w:rPr>
          <w:rFonts w:ascii="Times New Roman" w:hAnsi="Times New Roman"/>
          <w:sz w:val="28"/>
          <w:szCs w:val="28"/>
          <w:lang w:val="ro-RO"/>
        </w:rPr>
        <w:t>darde etice şi de conduită reprezintă o condiţie indispensabilă a pro</w:t>
      </w:r>
      <w:r w:rsidR="001E6595" w:rsidRPr="00C748E6">
        <w:rPr>
          <w:rFonts w:ascii="Times New Roman" w:hAnsi="Times New Roman"/>
          <w:sz w:val="28"/>
          <w:szCs w:val="28"/>
          <w:lang w:val="ro-RO"/>
        </w:rPr>
        <w:t>cesului de prevenire a corupţie</w:t>
      </w:r>
      <w:r w:rsidR="00D93EFA" w:rsidRPr="00C748E6">
        <w:rPr>
          <w:rFonts w:ascii="Times New Roman" w:hAnsi="Times New Roman"/>
          <w:sz w:val="28"/>
          <w:szCs w:val="28"/>
          <w:lang w:val="ro-RO"/>
        </w:rPr>
        <w:t xml:space="preserve">i. </w:t>
      </w:r>
      <w:r w:rsidR="00481B22" w:rsidRPr="00C748E6">
        <w:rPr>
          <w:rFonts w:ascii="Times New Roman" w:hAnsi="Times New Roman"/>
          <w:sz w:val="28"/>
          <w:szCs w:val="28"/>
          <w:lang w:val="ro-RO"/>
        </w:rPr>
        <w:t>Marea parte a actorilor din</w:t>
      </w:r>
      <w:r w:rsidR="007A7D3D" w:rsidRPr="00C748E6">
        <w:rPr>
          <w:rFonts w:ascii="Times New Roman" w:hAnsi="Times New Roman"/>
          <w:sz w:val="28"/>
          <w:szCs w:val="28"/>
          <w:lang w:val="ro-RO"/>
        </w:rPr>
        <w:t xml:space="preserve"> sectorul justiţiei au elaborat standarde etice pentru profesiunile pe care le exercită. Deşi unele din seturile de standarde etice </w:t>
      </w:r>
      <w:r w:rsidR="00043553" w:rsidRPr="00C748E6">
        <w:rPr>
          <w:rFonts w:ascii="Times New Roman" w:hAnsi="Times New Roman"/>
          <w:sz w:val="28"/>
          <w:szCs w:val="28"/>
          <w:lang w:val="ro-RO"/>
        </w:rPr>
        <w:t>sînt</w:t>
      </w:r>
      <w:r w:rsidR="007A7D3D" w:rsidRPr="00C748E6">
        <w:rPr>
          <w:rFonts w:ascii="Times New Roman" w:hAnsi="Times New Roman"/>
          <w:sz w:val="28"/>
          <w:szCs w:val="28"/>
          <w:lang w:val="ro-RO"/>
        </w:rPr>
        <w:t xml:space="preserve"> în vigoare de mai mulţi ani, acceptarea şi aplicarea practică a acestora nu pare a fi atît de ră</w:t>
      </w:r>
      <w:r w:rsidR="00100524" w:rsidRPr="00C748E6">
        <w:rPr>
          <w:rFonts w:ascii="Times New Roman" w:hAnsi="Times New Roman"/>
          <w:sz w:val="28"/>
          <w:szCs w:val="28"/>
          <w:lang w:val="ro-RO"/>
        </w:rPr>
        <w:t xml:space="preserve">spîndită, inclusiv acestea nu </w:t>
      </w:r>
      <w:r w:rsidR="00043553" w:rsidRPr="00C748E6">
        <w:rPr>
          <w:rFonts w:ascii="Times New Roman" w:hAnsi="Times New Roman"/>
          <w:sz w:val="28"/>
          <w:szCs w:val="28"/>
          <w:lang w:val="ro-RO"/>
        </w:rPr>
        <w:t>sînt</w:t>
      </w:r>
      <w:r w:rsidR="00100524" w:rsidRPr="00C748E6">
        <w:rPr>
          <w:rFonts w:ascii="Times New Roman" w:hAnsi="Times New Roman"/>
          <w:sz w:val="28"/>
          <w:szCs w:val="28"/>
          <w:lang w:val="ro-RO"/>
        </w:rPr>
        <w:t xml:space="preserve"> cunoscute şi respectate de către cei cărora </w:t>
      </w:r>
      <w:r w:rsidR="006031B6" w:rsidRPr="00C748E6">
        <w:rPr>
          <w:rFonts w:ascii="Times New Roman" w:hAnsi="Times New Roman"/>
          <w:sz w:val="28"/>
          <w:szCs w:val="28"/>
          <w:lang w:val="ro-RO"/>
        </w:rPr>
        <w:t>li se adresează</w:t>
      </w:r>
      <w:r w:rsidR="00100524" w:rsidRPr="00C748E6">
        <w:rPr>
          <w:rFonts w:ascii="Times New Roman" w:hAnsi="Times New Roman"/>
          <w:sz w:val="28"/>
          <w:szCs w:val="28"/>
          <w:lang w:val="ro-RO"/>
        </w:rPr>
        <w:t xml:space="preserve">. Deficienţe </w:t>
      </w:r>
      <w:r w:rsidR="004073D9" w:rsidRPr="00C748E6">
        <w:rPr>
          <w:rFonts w:ascii="Times New Roman" w:hAnsi="Times New Roman"/>
          <w:sz w:val="28"/>
          <w:szCs w:val="28"/>
          <w:lang w:val="ro-RO"/>
        </w:rPr>
        <w:t xml:space="preserve">considerabile sînt atestate şi la capitolul monitorizării de către organele de autoadministrare </w:t>
      </w:r>
      <w:r w:rsidR="006031B6" w:rsidRPr="00C748E6">
        <w:rPr>
          <w:rFonts w:ascii="Times New Roman" w:hAnsi="Times New Roman"/>
          <w:sz w:val="28"/>
          <w:szCs w:val="28"/>
          <w:lang w:val="ro-RO"/>
        </w:rPr>
        <w:t>a modului de respectare a ex</w:t>
      </w:r>
      <w:r w:rsidR="00FE65F0" w:rsidRPr="00C748E6">
        <w:rPr>
          <w:rFonts w:ascii="Times New Roman" w:hAnsi="Times New Roman"/>
          <w:sz w:val="28"/>
          <w:szCs w:val="28"/>
          <w:lang w:val="ro-RO"/>
        </w:rPr>
        <w:t xml:space="preserve">igenţelor de ordin etic şi </w:t>
      </w:r>
      <w:r w:rsidR="006104F1" w:rsidRPr="00C748E6">
        <w:rPr>
          <w:rFonts w:ascii="Times New Roman" w:hAnsi="Times New Roman"/>
          <w:sz w:val="28"/>
          <w:szCs w:val="28"/>
          <w:lang w:val="ro-RO"/>
        </w:rPr>
        <w:t>de conduită</w:t>
      </w:r>
      <w:r w:rsidR="00FE65F0" w:rsidRPr="00C748E6">
        <w:rPr>
          <w:rFonts w:ascii="Times New Roman" w:hAnsi="Times New Roman"/>
          <w:sz w:val="28"/>
          <w:szCs w:val="28"/>
          <w:lang w:val="ro-RO"/>
        </w:rPr>
        <w:t xml:space="preserve"> anticorupţie de către exponenţii sectorului justiţiei; </w:t>
      </w:r>
      <w:r w:rsidR="006104F1" w:rsidRPr="00C748E6">
        <w:rPr>
          <w:rFonts w:ascii="Times New Roman" w:hAnsi="Times New Roman"/>
          <w:sz w:val="28"/>
          <w:szCs w:val="28"/>
          <w:lang w:val="ro-RO"/>
        </w:rPr>
        <w:t xml:space="preserve">privitor la </w:t>
      </w:r>
      <w:r w:rsidR="00FE65F0" w:rsidRPr="00C748E6">
        <w:rPr>
          <w:rFonts w:ascii="Times New Roman" w:hAnsi="Times New Roman"/>
          <w:sz w:val="28"/>
          <w:szCs w:val="28"/>
          <w:lang w:val="ro-RO"/>
        </w:rPr>
        <w:t>responsabiliz</w:t>
      </w:r>
      <w:r w:rsidR="006104F1" w:rsidRPr="00C748E6">
        <w:rPr>
          <w:rFonts w:ascii="Times New Roman" w:hAnsi="Times New Roman"/>
          <w:sz w:val="28"/>
          <w:szCs w:val="28"/>
          <w:lang w:val="ro-RO"/>
        </w:rPr>
        <w:t>area</w:t>
      </w:r>
      <w:r w:rsidR="00FE65F0" w:rsidRPr="00C748E6">
        <w:rPr>
          <w:rFonts w:ascii="Times New Roman" w:hAnsi="Times New Roman"/>
          <w:sz w:val="28"/>
          <w:szCs w:val="28"/>
          <w:lang w:val="ro-RO"/>
        </w:rPr>
        <w:t xml:space="preserve"> actorilor din sector pentru încălcarea standardelor; </w:t>
      </w:r>
      <w:r w:rsidR="00F21A3E" w:rsidRPr="00C748E6">
        <w:rPr>
          <w:rFonts w:ascii="Times New Roman" w:hAnsi="Times New Roman"/>
          <w:sz w:val="28"/>
          <w:szCs w:val="28"/>
          <w:lang w:val="ro-RO"/>
        </w:rPr>
        <w:t xml:space="preserve">privind </w:t>
      </w:r>
      <w:r w:rsidR="008942C6" w:rsidRPr="00C748E6">
        <w:rPr>
          <w:rFonts w:ascii="Times New Roman" w:hAnsi="Times New Roman"/>
          <w:sz w:val="28"/>
          <w:szCs w:val="28"/>
          <w:lang w:val="ro-RO"/>
        </w:rPr>
        <w:t>implicare</w:t>
      </w:r>
      <w:r w:rsidR="00F21A3E" w:rsidRPr="00C748E6">
        <w:rPr>
          <w:rFonts w:ascii="Times New Roman" w:hAnsi="Times New Roman"/>
          <w:sz w:val="28"/>
          <w:szCs w:val="28"/>
          <w:lang w:val="ro-RO"/>
        </w:rPr>
        <w:t>a</w:t>
      </w:r>
      <w:r w:rsidR="008942C6" w:rsidRPr="00C748E6">
        <w:rPr>
          <w:rFonts w:ascii="Times New Roman" w:hAnsi="Times New Roman"/>
          <w:sz w:val="28"/>
          <w:szCs w:val="28"/>
          <w:lang w:val="ro-RO"/>
        </w:rPr>
        <w:t xml:space="preserve"> insuficientă a societăţii civile în </w:t>
      </w:r>
      <w:r w:rsidR="001C0D87" w:rsidRPr="00C748E6">
        <w:rPr>
          <w:rFonts w:ascii="Times New Roman" w:hAnsi="Times New Roman"/>
          <w:sz w:val="28"/>
          <w:szCs w:val="28"/>
          <w:lang w:val="ro-RO"/>
        </w:rPr>
        <w:t>procesul de monitorizare</w:t>
      </w:r>
      <w:r w:rsidR="008942C6" w:rsidRPr="00C748E6">
        <w:rPr>
          <w:rFonts w:ascii="Times New Roman" w:hAnsi="Times New Roman"/>
          <w:sz w:val="28"/>
          <w:szCs w:val="28"/>
          <w:lang w:val="ro-RO"/>
        </w:rPr>
        <w:t xml:space="preserve"> a comportamentului etic </w:t>
      </w:r>
      <w:r w:rsidR="00F21A3E" w:rsidRPr="00C748E6">
        <w:rPr>
          <w:rFonts w:ascii="Times New Roman" w:hAnsi="Times New Roman"/>
          <w:sz w:val="28"/>
          <w:szCs w:val="28"/>
          <w:lang w:val="ro-RO"/>
        </w:rPr>
        <w:t xml:space="preserve">al actorilor sectorului justiţiei </w:t>
      </w:r>
      <w:r w:rsidR="008942C6" w:rsidRPr="00C748E6">
        <w:rPr>
          <w:rFonts w:ascii="Times New Roman" w:hAnsi="Times New Roman"/>
          <w:sz w:val="28"/>
          <w:szCs w:val="28"/>
          <w:lang w:val="ro-RO"/>
        </w:rPr>
        <w:t>etc.</w:t>
      </w:r>
    </w:p>
    <w:p w:rsidR="003133F4" w:rsidRPr="00C748E6" w:rsidRDefault="003133F4" w:rsidP="00C653B4">
      <w:pPr>
        <w:spacing w:after="0" w:line="240" w:lineRule="auto"/>
        <w:ind w:firstLine="660"/>
        <w:jc w:val="both"/>
        <w:rPr>
          <w:rFonts w:ascii="Times New Roman" w:hAnsi="Times New Roman"/>
          <w:sz w:val="28"/>
          <w:szCs w:val="28"/>
          <w:lang w:val="ro-RO"/>
        </w:rPr>
      </w:pPr>
    </w:p>
    <w:p w:rsidR="003D6AD4" w:rsidRPr="00C748E6" w:rsidRDefault="008D1EBF" w:rsidP="00C653B4">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În R</w:t>
      </w:r>
      <w:r w:rsidR="001C707F" w:rsidRPr="00C748E6">
        <w:rPr>
          <w:rFonts w:ascii="Times New Roman" w:hAnsi="Times New Roman"/>
          <w:sz w:val="28"/>
          <w:szCs w:val="28"/>
          <w:lang w:val="ro-RO"/>
        </w:rPr>
        <w:t>aportul de evaluare a fost menţionat că l</w:t>
      </w:r>
      <w:r w:rsidR="00901757" w:rsidRPr="00C748E6">
        <w:rPr>
          <w:rFonts w:ascii="Times New Roman" w:hAnsi="Times New Roman"/>
          <w:sz w:val="28"/>
          <w:szCs w:val="28"/>
          <w:lang w:val="ro-RO"/>
        </w:rPr>
        <w:t>ipsa clarităţii şi previzibilităţii exigenţelor prevăzute de codurile de conduită profesională şi etică în cadrul sectorului justiţiei şi altor organe publice</w:t>
      </w:r>
      <w:r w:rsidR="00C57E58" w:rsidRPr="00C748E6">
        <w:rPr>
          <w:rFonts w:ascii="Times New Roman" w:hAnsi="Times New Roman"/>
          <w:sz w:val="28"/>
          <w:szCs w:val="28"/>
          <w:lang w:val="ro-RO"/>
        </w:rPr>
        <w:t xml:space="preserve"> reprezintă una din cauzele răspîndirii corupţiei în </w:t>
      </w:r>
      <w:r w:rsidR="00583467" w:rsidRPr="00C748E6">
        <w:rPr>
          <w:rFonts w:ascii="Times New Roman" w:hAnsi="Times New Roman"/>
          <w:sz w:val="28"/>
          <w:szCs w:val="28"/>
          <w:lang w:val="ro-RO"/>
        </w:rPr>
        <w:t>acest sector</w:t>
      </w:r>
      <w:r w:rsidR="00C57E58" w:rsidRPr="00C748E6">
        <w:rPr>
          <w:rFonts w:ascii="Times New Roman" w:hAnsi="Times New Roman"/>
          <w:sz w:val="28"/>
          <w:szCs w:val="28"/>
          <w:lang w:val="ro-RO"/>
        </w:rPr>
        <w:t>.</w:t>
      </w:r>
    </w:p>
    <w:p w:rsidR="003D6AD4" w:rsidRPr="00C748E6" w:rsidRDefault="003D6AD4" w:rsidP="00C653B4">
      <w:pPr>
        <w:spacing w:after="0" w:line="240" w:lineRule="auto"/>
        <w:ind w:firstLine="660"/>
        <w:jc w:val="both"/>
        <w:rPr>
          <w:rFonts w:ascii="Times New Roman" w:hAnsi="Times New Roman"/>
          <w:sz w:val="28"/>
          <w:szCs w:val="28"/>
          <w:lang w:val="ro-RO"/>
        </w:rPr>
      </w:pPr>
    </w:p>
    <w:p w:rsidR="00EC5A53" w:rsidRPr="00C748E6" w:rsidRDefault="00C57E58" w:rsidP="00C653B4">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lastRenderedPageBreak/>
        <w:t xml:space="preserve">În vederea consolidării şi extinderii </w:t>
      </w:r>
      <w:r w:rsidR="00142D46" w:rsidRPr="00C748E6">
        <w:rPr>
          <w:rFonts w:ascii="Times New Roman" w:hAnsi="Times New Roman"/>
          <w:sz w:val="28"/>
          <w:szCs w:val="28"/>
          <w:lang w:val="ro-RO"/>
        </w:rPr>
        <w:t xml:space="preserve">aplicării standardelor etice şi de conduită anticorupţie în cadrul sectorului de justiţie se impun un şir de intervenţii specifice </w:t>
      </w:r>
      <w:r w:rsidR="00E85890" w:rsidRPr="00C748E6">
        <w:rPr>
          <w:rFonts w:ascii="Times New Roman" w:hAnsi="Times New Roman"/>
          <w:sz w:val="28"/>
          <w:szCs w:val="28"/>
          <w:lang w:val="ro-RO"/>
        </w:rPr>
        <w:t>care vor fi focusate pe</w:t>
      </w:r>
      <w:r w:rsidR="006709CC" w:rsidRPr="00C748E6">
        <w:rPr>
          <w:rFonts w:ascii="Times New Roman" w:hAnsi="Times New Roman"/>
          <w:sz w:val="28"/>
          <w:szCs w:val="28"/>
          <w:lang w:val="ro-RO"/>
        </w:rPr>
        <w:t>: acţiuni de promovare şi conştientizare de către actorii</w:t>
      </w:r>
      <w:r w:rsidR="009457A8" w:rsidRPr="00C748E6">
        <w:rPr>
          <w:rFonts w:ascii="Times New Roman" w:hAnsi="Times New Roman"/>
          <w:sz w:val="28"/>
          <w:szCs w:val="28"/>
          <w:lang w:val="ro-RO"/>
        </w:rPr>
        <w:t xml:space="preserve"> sectorului justiţiei a normelor de etică profesională; elaborarea şi uniformizarea standardelor etice pentru toţi actorii sectorului justiţiei</w:t>
      </w:r>
      <w:r w:rsidR="00F21A3E" w:rsidRPr="00C748E6">
        <w:rPr>
          <w:rFonts w:ascii="Times New Roman" w:hAnsi="Times New Roman"/>
          <w:sz w:val="28"/>
          <w:szCs w:val="28"/>
          <w:lang w:val="ro-RO"/>
        </w:rPr>
        <w:t>;</w:t>
      </w:r>
      <w:r w:rsidR="001C0D87" w:rsidRPr="00C748E6">
        <w:rPr>
          <w:rFonts w:ascii="Times New Roman" w:hAnsi="Times New Roman"/>
          <w:sz w:val="28"/>
          <w:szCs w:val="28"/>
          <w:lang w:val="ro-RO"/>
        </w:rPr>
        <w:t xml:space="preserve"> sporirea capacităţilor organelor responsabile  de respectarea eticii profesionale şi organelor de autoadministrare a profesiilor; implicarea mai largă a societăţii în proces</w:t>
      </w:r>
      <w:r w:rsidR="00EB763D" w:rsidRPr="00C748E6">
        <w:rPr>
          <w:rFonts w:ascii="Times New Roman" w:hAnsi="Times New Roman"/>
          <w:sz w:val="28"/>
          <w:szCs w:val="28"/>
          <w:lang w:val="ro-RO"/>
        </w:rPr>
        <w:t xml:space="preserve">ul de supraveghere a respectării normelor deontologice. </w:t>
      </w:r>
    </w:p>
    <w:p w:rsidR="00C27478" w:rsidRPr="00C748E6" w:rsidRDefault="00C27478" w:rsidP="00C748E6">
      <w:pPr>
        <w:spacing w:after="0" w:line="240" w:lineRule="auto"/>
        <w:ind w:firstLine="660"/>
        <w:jc w:val="both"/>
        <w:rPr>
          <w:rFonts w:ascii="Times New Roman" w:hAnsi="Times New Roman"/>
          <w:b/>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64"/>
        <w:gridCol w:w="617"/>
        <w:gridCol w:w="617"/>
        <w:gridCol w:w="617"/>
        <w:gridCol w:w="617"/>
        <w:gridCol w:w="617"/>
        <w:gridCol w:w="2593"/>
        <w:gridCol w:w="5608"/>
      </w:tblGrid>
      <w:tr w:rsidR="00976378" w:rsidRPr="00C653B4">
        <w:trPr>
          <w:trHeight w:val="350"/>
        </w:trPr>
        <w:tc>
          <w:tcPr>
            <w:tcW w:w="3916" w:type="dxa"/>
            <w:vMerge w:val="restart"/>
          </w:tcPr>
          <w:p w:rsidR="00976378" w:rsidRPr="00C653B4" w:rsidRDefault="00976378" w:rsidP="00C653B4">
            <w:pPr>
              <w:spacing w:after="0" w:line="240" w:lineRule="auto"/>
              <w:ind w:firstLine="660"/>
              <w:jc w:val="center"/>
              <w:rPr>
                <w:rFonts w:ascii="Times New Roman" w:hAnsi="Times New Roman"/>
                <w:b/>
                <w:sz w:val="24"/>
                <w:szCs w:val="24"/>
                <w:lang w:val="ro-RO"/>
              </w:rPr>
            </w:pPr>
          </w:p>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Domenii de intervenţie specifice</w:t>
            </w:r>
          </w:p>
        </w:tc>
        <w:tc>
          <w:tcPr>
            <w:tcW w:w="2915" w:type="dxa"/>
            <w:gridSpan w:val="5"/>
          </w:tcPr>
          <w:p w:rsidR="00976378" w:rsidRPr="00C653B4" w:rsidRDefault="00976378" w:rsidP="00C653B4">
            <w:pPr>
              <w:spacing w:after="0" w:line="240" w:lineRule="auto"/>
              <w:ind w:firstLine="660"/>
              <w:jc w:val="center"/>
              <w:rPr>
                <w:rFonts w:ascii="Times New Roman" w:hAnsi="Times New Roman"/>
                <w:b/>
                <w:sz w:val="24"/>
                <w:szCs w:val="24"/>
                <w:lang w:val="ro-RO"/>
              </w:rPr>
            </w:pPr>
            <w:r w:rsidRPr="00C653B4">
              <w:rPr>
                <w:rFonts w:ascii="Times New Roman" w:hAnsi="Times New Roman"/>
                <w:b/>
                <w:sz w:val="24"/>
                <w:szCs w:val="24"/>
                <w:lang w:val="ro-RO"/>
              </w:rPr>
              <w:t>Termene limită</w:t>
            </w:r>
          </w:p>
        </w:tc>
        <w:tc>
          <w:tcPr>
            <w:tcW w:w="2618" w:type="dxa"/>
            <w:vMerge w:val="restart"/>
          </w:tcPr>
          <w:p w:rsidR="00976378" w:rsidRPr="00C653B4" w:rsidRDefault="00976378" w:rsidP="00C653B4">
            <w:pPr>
              <w:spacing w:after="0" w:line="240" w:lineRule="auto"/>
              <w:ind w:firstLine="660"/>
              <w:jc w:val="center"/>
              <w:rPr>
                <w:rFonts w:ascii="Times New Roman" w:hAnsi="Times New Roman"/>
                <w:b/>
                <w:sz w:val="24"/>
                <w:szCs w:val="24"/>
                <w:lang w:val="ro-RO"/>
              </w:rPr>
            </w:pPr>
          </w:p>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Instituţia responsabilă</w:t>
            </w:r>
          </w:p>
        </w:tc>
        <w:tc>
          <w:tcPr>
            <w:tcW w:w="5701" w:type="dxa"/>
            <w:vMerge w:val="restart"/>
          </w:tcPr>
          <w:p w:rsidR="00976378" w:rsidRPr="00C653B4" w:rsidRDefault="00976378" w:rsidP="00C653B4">
            <w:pPr>
              <w:spacing w:after="0" w:line="240" w:lineRule="auto"/>
              <w:ind w:firstLine="660"/>
              <w:jc w:val="center"/>
              <w:rPr>
                <w:rFonts w:ascii="Times New Roman" w:hAnsi="Times New Roman"/>
                <w:b/>
                <w:sz w:val="24"/>
                <w:szCs w:val="24"/>
                <w:lang w:val="ro-RO"/>
              </w:rPr>
            </w:pPr>
          </w:p>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Indicatorii nivelului de implementare</w:t>
            </w:r>
          </w:p>
        </w:tc>
      </w:tr>
      <w:tr w:rsidR="00976378" w:rsidRPr="00C653B4">
        <w:trPr>
          <w:trHeight w:val="524"/>
        </w:trPr>
        <w:tc>
          <w:tcPr>
            <w:tcW w:w="3916" w:type="dxa"/>
            <w:vMerge/>
          </w:tcPr>
          <w:p w:rsidR="00976378" w:rsidRPr="00C653B4" w:rsidRDefault="00976378" w:rsidP="00C653B4">
            <w:pPr>
              <w:spacing w:after="0" w:line="240" w:lineRule="auto"/>
              <w:ind w:firstLine="660"/>
              <w:jc w:val="center"/>
              <w:rPr>
                <w:rFonts w:ascii="Times New Roman" w:hAnsi="Times New Roman"/>
                <w:sz w:val="24"/>
                <w:szCs w:val="24"/>
                <w:lang w:val="ro-RO"/>
              </w:rPr>
            </w:pPr>
          </w:p>
        </w:tc>
        <w:tc>
          <w:tcPr>
            <w:tcW w:w="583" w:type="dxa"/>
          </w:tcPr>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12</w:t>
            </w:r>
          </w:p>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luni</w:t>
            </w:r>
          </w:p>
        </w:tc>
        <w:tc>
          <w:tcPr>
            <w:tcW w:w="583" w:type="dxa"/>
          </w:tcPr>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24</w:t>
            </w:r>
          </w:p>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luni</w:t>
            </w:r>
          </w:p>
        </w:tc>
        <w:tc>
          <w:tcPr>
            <w:tcW w:w="583" w:type="dxa"/>
          </w:tcPr>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36</w:t>
            </w:r>
          </w:p>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luni</w:t>
            </w:r>
          </w:p>
        </w:tc>
        <w:tc>
          <w:tcPr>
            <w:tcW w:w="583" w:type="dxa"/>
          </w:tcPr>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48</w:t>
            </w:r>
          </w:p>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luni</w:t>
            </w:r>
          </w:p>
        </w:tc>
        <w:tc>
          <w:tcPr>
            <w:tcW w:w="583" w:type="dxa"/>
          </w:tcPr>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60</w:t>
            </w:r>
          </w:p>
          <w:p w:rsidR="00976378" w:rsidRPr="00C653B4" w:rsidRDefault="00976378" w:rsidP="00C653B4">
            <w:pPr>
              <w:spacing w:after="0" w:line="240" w:lineRule="auto"/>
              <w:jc w:val="center"/>
              <w:rPr>
                <w:rFonts w:ascii="Times New Roman" w:hAnsi="Times New Roman"/>
                <w:b/>
                <w:sz w:val="24"/>
                <w:szCs w:val="24"/>
                <w:lang w:val="ro-RO"/>
              </w:rPr>
            </w:pPr>
            <w:r w:rsidRPr="00C653B4">
              <w:rPr>
                <w:rFonts w:ascii="Times New Roman" w:hAnsi="Times New Roman"/>
                <w:b/>
                <w:sz w:val="24"/>
                <w:szCs w:val="24"/>
                <w:lang w:val="ro-RO"/>
              </w:rPr>
              <w:t>luni</w:t>
            </w:r>
          </w:p>
        </w:tc>
        <w:tc>
          <w:tcPr>
            <w:tcW w:w="2618" w:type="dxa"/>
            <w:vMerge/>
          </w:tcPr>
          <w:p w:rsidR="00976378" w:rsidRPr="00C653B4" w:rsidRDefault="00976378" w:rsidP="00C653B4">
            <w:pPr>
              <w:spacing w:after="0" w:line="240" w:lineRule="auto"/>
              <w:ind w:firstLine="660"/>
              <w:jc w:val="center"/>
              <w:rPr>
                <w:rFonts w:ascii="Times New Roman" w:hAnsi="Times New Roman"/>
                <w:sz w:val="24"/>
                <w:szCs w:val="24"/>
                <w:lang w:val="ro-RO"/>
              </w:rPr>
            </w:pPr>
          </w:p>
        </w:tc>
        <w:tc>
          <w:tcPr>
            <w:tcW w:w="5701" w:type="dxa"/>
            <w:vMerge/>
          </w:tcPr>
          <w:p w:rsidR="00976378" w:rsidRPr="00C653B4" w:rsidRDefault="00976378" w:rsidP="00C653B4">
            <w:pPr>
              <w:spacing w:after="0" w:line="240" w:lineRule="auto"/>
              <w:ind w:firstLine="660"/>
              <w:jc w:val="center"/>
              <w:rPr>
                <w:rFonts w:ascii="Times New Roman" w:hAnsi="Times New Roman"/>
                <w:sz w:val="24"/>
                <w:szCs w:val="24"/>
                <w:lang w:val="ro-RO"/>
              </w:rPr>
            </w:pPr>
          </w:p>
        </w:tc>
      </w:tr>
      <w:tr w:rsidR="00976378" w:rsidRPr="00C653B4">
        <w:trPr>
          <w:trHeight w:val="166"/>
        </w:trPr>
        <w:tc>
          <w:tcPr>
            <w:tcW w:w="3916" w:type="dxa"/>
          </w:tcPr>
          <w:p w:rsidR="00976378" w:rsidRPr="00C653B4" w:rsidRDefault="00976378" w:rsidP="00C62764">
            <w:pPr>
              <w:spacing w:after="0" w:line="240" w:lineRule="auto"/>
              <w:jc w:val="both"/>
              <w:rPr>
                <w:rFonts w:ascii="Times New Roman" w:hAnsi="Times New Roman"/>
                <w:sz w:val="24"/>
                <w:szCs w:val="24"/>
                <w:lang w:val="ro-RO"/>
              </w:rPr>
            </w:pPr>
            <w:r w:rsidRPr="00C653B4">
              <w:rPr>
                <w:rFonts w:ascii="Times New Roman" w:hAnsi="Times New Roman"/>
                <w:sz w:val="24"/>
                <w:szCs w:val="24"/>
                <w:lang w:val="ro-RO"/>
              </w:rPr>
              <w:t>4.2.1. Uniformizarea şi detalierea standardelor etice pentru toţi actorii sectorului justiţiei</w:t>
            </w: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tcPr>
          <w:p w:rsidR="00976378" w:rsidRPr="00C653B4" w:rsidRDefault="00976378" w:rsidP="00C748E6">
            <w:pPr>
              <w:spacing w:after="0" w:line="240" w:lineRule="auto"/>
              <w:ind w:firstLine="660"/>
              <w:rPr>
                <w:rFonts w:ascii="Times New Roman" w:hAnsi="Times New Roman"/>
                <w:sz w:val="24"/>
                <w:szCs w:val="24"/>
                <w:lang w:val="ro-RO"/>
              </w:rPr>
            </w:pPr>
          </w:p>
        </w:tc>
        <w:tc>
          <w:tcPr>
            <w:tcW w:w="2618" w:type="dxa"/>
          </w:tcPr>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Ministerul Justiţiei</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Centrul pentru Combaterea Crimelor Economice şi Corupţiei</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Consiliul Superior al Magistraturii</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 xml:space="preserve"> Procuratura Generală</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Ministerul Afacerilor Interne</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Cancelaria de Stat</w:t>
            </w:r>
            <w:r w:rsidR="00C62764">
              <w:rPr>
                <w:rFonts w:ascii="Times New Roman" w:hAnsi="Times New Roman"/>
                <w:sz w:val="24"/>
                <w:szCs w:val="24"/>
                <w:lang w:val="ro-RO"/>
              </w:rPr>
              <w:t>,</w:t>
            </w:r>
          </w:p>
          <w:p w:rsidR="00976378" w:rsidRPr="00C653B4" w:rsidRDefault="00C62764" w:rsidP="00C62764">
            <w:pPr>
              <w:spacing w:after="0" w:line="240" w:lineRule="auto"/>
              <w:jc w:val="center"/>
              <w:rPr>
                <w:rFonts w:ascii="Times New Roman" w:hAnsi="Times New Roman"/>
                <w:i/>
                <w:sz w:val="24"/>
                <w:szCs w:val="24"/>
                <w:lang w:val="ro-RO"/>
              </w:rPr>
            </w:pPr>
            <w:r>
              <w:rPr>
                <w:rFonts w:ascii="Times New Roman" w:hAnsi="Times New Roman"/>
                <w:sz w:val="24"/>
                <w:szCs w:val="24"/>
                <w:lang w:val="ro-RO"/>
              </w:rPr>
              <w:t>u</w:t>
            </w:r>
            <w:r w:rsidR="00976378" w:rsidRPr="00C653B4">
              <w:rPr>
                <w:rFonts w:ascii="Times New Roman" w:hAnsi="Times New Roman"/>
                <w:sz w:val="24"/>
                <w:szCs w:val="24"/>
                <w:lang w:val="ro-RO"/>
              </w:rPr>
              <w:t xml:space="preserve">niunile profesiilor conexe </w:t>
            </w:r>
            <w:r w:rsidR="003104FB" w:rsidRPr="00C653B4">
              <w:rPr>
                <w:rFonts w:ascii="Times New Roman" w:hAnsi="Times New Roman"/>
                <w:sz w:val="24"/>
                <w:szCs w:val="24"/>
                <w:lang w:val="ro-RO"/>
              </w:rPr>
              <w:t>sectorului</w:t>
            </w:r>
            <w:r w:rsidR="00976378" w:rsidRPr="00C653B4">
              <w:rPr>
                <w:rFonts w:ascii="Times New Roman" w:hAnsi="Times New Roman"/>
                <w:sz w:val="24"/>
                <w:szCs w:val="24"/>
                <w:lang w:val="ro-RO"/>
              </w:rPr>
              <w:t xml:space="preserve"> justiţie</w:t>
            </w:r>
            <w:r w:rsidR="003104FB" w:rsidRPr="00C653B4">
              <w:rPr>
                <w:rFonts w:ascii="Times New Roman" w:hAnsi="Times New Roman"/>
                <w:sz w:val="24"/>
                <w:szCs w:val="24"/>
                <w:lang w:val="ro-RO"/>
              </w:rPr>
              <w:t>i</w:t>
            </w:r>
          </w:p>
        </w:tc>
        <w:tc>
          <w:tcPr>
            <w:tcW w:w="5701" w:type="dxa"/>
          </w:tcPr>
          <w:p w:rsidR="00976378" w:rsidRPr="00C653B4" w:rsidRDefault="00976378" w:rsidP="00C62764">
            <w:pPr>
              <w:spacing w:after="0" w:line="240" w:lineRule="auto"/>
              <w:rPr>
                <w:rFonts w:ascii="Times New Roman" w:hAnsi="Times New Roman"/>
                <w:sz w:val="24"/>
                <w:szCs w:val="24"/>
                <w:lang w:val="ro-RO"/>
              </w:rPr>
            </w:pPr>
            <w:r w:rsidRPr="00C653B4">
              <w:rPr>
                <w:rFonts w:ascii="Times New Roman" w:hAnsi="Times New Roman"/>
                <w:sz w:val="24"/>
                <w:szCs w:val="24"/>
                <w:lang w:val="ro-RO"/>
              </w:rPr>
              <w:t>Îmbunătăţirea şi uniformizarea prevederilor codurilor de etică.</w:t>
            </w:r>
          </w:p>
          <w:p w:rsidR="00976378" w:rsidRPr="00C653B4" w:rsidRDefault="00976378" w:rsidP="00C62764">
            <w:pPr>
              <w:spacing w:after="0" w:line="240" w:lineRule="auto"/>
              <w:rPr>
                <w:rFonts w:ascii="Times New Roman" w:hAnsi="Times New Roman"/>
                <w:sz w:val="24"/>
                <w:szCs w:val="24"/>
                <w:lang w:val="ro-RO"/>
              </w:rPr>
            </w:pPr>
          </w:p>
        </w:tc>
      </w:tr>
      <w:tr w:rsidR="00976378" w:rsidRPr="00C653B4">
        <w:trPr>
          <w:trHeight w:val="872"/>
        </w:trPr>
        <w:tc>
          <w:tcPr>
            <w:tcW w:w="3916" w:type="dxa"/>
          </w:tcPr>
          <w:p w:rsidR="00976378" w:rsidRPr="00C653B4" w:rsidRDefault="00976378" w:rsidP="00C62764">
            <w:pPr>
              <w:spacing w:after="0" w:line="240" w:lineRule="auto"/>
              <w:jc w:val="both"/>
              <w:rPr>
                <w:rFonts w:ascii="Times New Roman" w:hAnsi="Times New Roman"/>
                <w:sz w:val="24"/>
                <w:szCs w:val="24"/>
                <w:lang w:val="ro-RO"/>
              </w:rPr>
            </w:pPr>
            <w:r w:rsidRPr="00C653B4">
              <w:rPr>
                <w:rFonts w:ascii="Times New Roman" w:hAnsi="Times New Roman"/>
                <w:sz w:val="24"/>
                <w:szCs w:val="24"/>
                <w:lang w:val="ro-RO"/>
              </w:rPr>
              <w:t xml:space="preserve">4.2.2.  Instruirea periodică a actorilor din sectorul justiţiei în domeniul eticii profesionale </w:t>
            </w: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2618" w:type="dxa"/>
          </w:tcPr>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Institutul Naţional al Justiţiei</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i/>
                <w:sz w:val="24"/>
                <w:szCs w:val="24"/>
                <w:lang w:val="ro-RO"/>
              </w:rPr>
            </w:pPr>
            <w:r w:rsidRPr="00C653B4">
              <w:rPr>
                <w:rFonts w:ascii="Times New Roman" w:hAnsi="Times New Roman"/>
                <w:sz w:val="24"/>
                <w:szCs w:val="24"/>
                <w:lang w:val="ro-RO"/>
              </w:rPr>
              <w:t xml:space="preserve">Academia </w:t>
            </w:r>
            <w:r w:rsidR="0005249D" w:rsidRPr="00C653B4">
              <w:rPr>
                <w:rFonts w:ascii="Times New Roman" w:hAnsi="Times New Roman"/>
                <w:sz w:val="24"/>
                <w:szCs w:val="24"/>
                <w:lang w:val="ro-RO"/>
              </w:rPr>
              <w:t>„Ştefan cel Mare”</w:t>
            </w:r>
          </w:p>
        </w:tc>
        <w:tc>
          <w:tcPr>
            <w:tcW w:w="5701" w:type="dxa"/>
          </w:tcPr>
          <w:p w:rsidR="00976378" w:rsidRPr="00C653B4" w:rsidRDefault="00976378" w:rsidP="00C62764">
            <w:pPr>
              <w:spacing w:after="0" w:line="240" w:lineRule="auto"/>
              <w:rPr>
                <w:rFonts w:ascii="Times New Roman" w:hAnsi="Times New Roman"/>
                <w:sz w:val="24"/>
                <w:szCs w:val="24"/>
                <w:lang w:val="ro-RO"/>
              </w:rPr>
            </w:pPr>
            <w:r w:rsidRPr="00C653B4">
              <w:rPr>
                <w:rFonts w:ascii="Times New Roman" w:hAnsi="Times New Roman"/>
                <w:sz w:val="24"/>
                <w:szCs w:val="24"/>
                <w:lang w:val="ro-RO"/>
              </w:rPr>
              <w:t>1.Cu</w:t>
            </w:r>
            <w:r w:rsidR="00C62764">
              <w:rPr>
                <w:rFonts w:ascii="Times New Roman" w:hAnsi="Times New Roman"/>
                <w:sz w:val="24"/>
                <w:szCs w:val="24"/>
                <w:lang w:val="ro-RO"/>
              </w:rPr>
              <w:t>rsuri organizate şi desfăşurate.</w:t>
            </w:r>
          </w:p>
          <w:p w:rsidR="00976378" w:rsidRPr="00C653B4" w:rsidRDefault="00976378" w:rsidP="00C62764">
            <w:pPr>
              <w:spacing w:after="0" w:line="240" w:lineRule="auto"/>
              <w:rPr>
                <w:rFonts w:ascii="Times New Roman" w:hAnsi="Times New Roman"/>
                <w:sz w:val="24"/>
                <w:szCs w:val="24"/>
                <w:lang w:val="ro-RO"/>
              </w:rPr>
            </w:pPr>
            <w:r w:rsidRPr="00C653B4">
              <w:rPr>
                <w:rFonts w:ascii="Times New Roman" w:hAnsi="Times New Roman"/>
                <w:sz w:val="24"/>
                <w:szCs w:val="24"/>
                <w:lang w:val="ro-RO"/>
              </w:rPr>
              <w:t xml:space="preserve">2. Actorii din sectorul justiţiei instruiţi în domeniul eticii profesionale. </w:t>
            </w:r>
          </w:p>
        </w:tc>
      </w:tr>
      <w:tr w:rsidR="00976378" w:rsidRPr="00C653B4">
        <w:trPr>
          <w:trHeight w:val="1196"/>
        </w:trPr>
        <w:tc>
          <w:tcPr>
            <w:tcW w:w="3916" w:type="dxa"/>
          </w:tcPr>
          <w:p w:rsidR="00976378" w:rsidRPr="00C653B4" w:rsidRDefault="00976378" w:rsidP="00C62764">
            <w:pPr>
              <w:spacing w:after="0" w:line="240" w:lineRule="auto"/>
              <w:rPr>
                <w:rFonts w:ascii="Times New Roman" w:hAnsi="Times New Roman"/>
                <w:sz w:val="24"/>
                <w:szCs w:val="24"/>
                <w:lang w:val="ro-RO"/>
              </w:rPr>
            </w:pPr>
            <w:r w:rsidRPr="00C653B4">
              <w:rPr>
                <w:rFonts w:ascii="Times New Roman" w:hAnsi="Times New Roman"/>
                <w:sz w:val="24"/>
                <w:szCs w:val="24"/>
                <w:lang w:val="ro-RO"/>
              </w:rPr>
              <w:t>4.2.3. Îmbunătăţirea mecanismelor şi sporirea capacităţilor organelor responsabile  de respectarea eticii profesionale</w:t>
            </w:r>
          </w:p>
          <w:p w:rsidR="00E20604" w:rsidRPr="00C653B4" w:rsidRDefault="00E20604" w:rsidP="00C62764">
            <w:pPr>
              <w:spacing w:after="0" w:line="240" w:lineRule="auto"/>
              <w:rPr>
                <w:rFonts w:ascii="Times New Roman" w:hAnsi="Times New Roman"/>
                <w:sz w:val="24"/>
                <w:szCs w:val="24"/>
                <w:lang w:val="ro-RO"/>
              </w:rPr>
            </w:pPr>
          </w:p>
          <w:p w:rsidR="00E20604" w:rsidRPr="00C653B4" w:rsidRDefault="00E20604" w:rsidP="00C62764">
            <w:pPr>
              <w:spacing w:after="0" w:line="240" w:lineRule="auto"/>
              <w:rPr>
                <w:rFonts w:ascii="Times New Roman" w:hAnsi="Times New Roman"/>
                <w:sz w:val="24"/>
                <w:szCs w:val="24"/>
                <w:lang w:val="ro-RO"/>
              </w:rPr>
            </w:pPr>
          </w:p>
          <w:p w:rsidR="00E20604" w:rsidRPr="00C653B4" w:rsidRDefault="00E20604" w:rsidP="00C62764">
            <w:pPr>
              <w:spacing w:after="0" w:line="240" w:lineRule="auto"/>
              <w:rPr>
                <w:rFonts w:ascii="Times New Roman" w:hAnsi="Times New Roman"/>
                <w:sz w:val="24"/>
                <w:szCs w:val="24"/>
                <w:lang w:val="ro-RO"/>
              </w:rPr>
            </w:pPr>
          </w:p>
          <w:p w:rsidR="00E20604" w:rsidRPr="00C653B4" w:rsidRDefault="00E20604" w:rsidP="00C62764">
            <w:pPr>
              <w:spacing w:after="0" w:line="240" w:lineRule="auto"/>
              <w:rPr>
                <w:rFonts w:ascii="Times New Roman" w:hAnsi="Times New Roman"/>
                <w:sz w:val="24"/>
                <w:szCs w:val="24"/>
                <w:lang w:val="ro-RO"/>
              </w:rPr>
            </w:pPr>
          </w:p>
          <w:p w:rsidR="00E20604" w:rsidRPr="00C653B4" w:rsidRDefault="00E20604" w:rsidP="00C62764">
            <w:pPr>
              <w:spacing w:after="0" w:line="240" w:lineRule="auto"/>
              <w:rPr>
                <w:rFonts w:ascii="Times New Roman" w:hAnsi="Times New Roman"/>
                <w:sz w:val="24"/>
                <w:szCs w:val="24"/>
                <w:lang w:val="ro-RO"/>
              </w:rPr>
            </w:pPr>
          </w:p>
          <w:p w:rsidR="00E20604" w:rsidRPr="00C653B4" w:rsidRDefault="00E20604" w:rsidP="00C62764">
            <w:pPr>
              <w:spacing w:after="0" w:line="240" w:lineRule="auto"/>
              <w:rPr>
                <w:rFonts w:ascii="Times New Roman" w:hAnsi="Times New Roman"/>
                <w:sz w:val="24"/>
                <w:szCs w:val="24"/>
                <w:lang w:val="ro-RO"/>
              </w:rPr>
            </w:pPr>
          </w:p>
          <w:p w:rsidR="00E20604" w:rsidRPr="00C653B4" w:rsidRDefault="00E20604" w:rsidP="00C62764">
            <w:pPr>
              <w:spacing w:after="0" w:line="240" w:lineRule="auto"/>
              <w:rPr>
                <w:rFonts w:ascii="Times New Roman" w:hAnsi="Times New Roman"/>
                <w:sz w:val="24"/>
                <w:szCs w:val="24"/>
                <w:lang w:val="ro-RO"/>
              </w:rPr>
            </w:pPr>
          </w:p>
          <w:p w:rsidR="00E20604" w:rsidRPr="00C653B4" w:rsidRDefault="00E20604" w:rsidP="00C62764">
            <w:pPr>
              <w:spacing w:after="0" w:line="240" w:lineRule="auto"/>
              <w:rPr>
                <w:rFonts w:ascii="Times New Roman" w:hAnsi="Times New Roman"/>
                <w:sz w:val="24"/>
                <w:szCs w:val="24"/>
                <w:lang w:val="ro-RO"/>
              </w:rPr>
            </w:pPr>
          </w:p>
          <w:p w:rsidR="00E20604" w:rsidRPr="00C653B4" w:rsidRDefault="00E20604" w:rsidP="00C62764">
            <w:pPr>
              <w:spacing w:after="0" w:line="240" w:lineRule="auto"/>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2618" w:type="dxa"/>
          </w:tcPr>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Ministerul Justiţiei</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Centrul pentru Combaterea Crimelor Economice şi Corupţiei</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Consiliul Superior al Magistraturii</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 xml:space="preserve"> Consiliul Superior al Procurorilor</w:t>
            </w:r>
            <w:r w:rsidR="00C62764">
              <w:rPr>
                <w:rFonts w:ascii="Times New Roman" w:hAnsi="Times New Roman"/>
                <w:sz w:val="24"/>
                <w:szCs w:val="24"/>
                <w:lang w:val="ro-RO"/>
              </w:rPr>
              <w:t>,</w:t>
            </w:r>
          </w:p>
          <w:p w:rsidR="00E20604"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lastRenderedPageBreak/>
              <w:t>Ministerul Afacerilor Interne</w:t>
            </w:r>
            <w:r w:rsidR="00C62764">
              <w:rPr>
                <w:rFonts w:ascii="Times New Roman" w:hAnsi="Times New Roman"/>
                <w:sz w:val="24"/>
                <w:szCs w:val="24"/>
                <w:lang w:val="ro-RO"/>
              </w:rPr>
              <w:t>,</w:t>
            </w:r>
            <w:r w:rsidR="00E20604" w:rsidRPr="00C653B4">
              <w:rPr>
                <w:rFonts w:ascii="Times New Roman" w:hAnsi="Times New Roman"/>
                <w:sz w:val="24"/>
                <w:szCs w:val="24"/>
                <w:lang w:val="ro-RO"/>
              </w:rPr>
              <w:t xml:space="preserve"> </w:t>
            </w:r>
          </w:p>
          <w:p w:rsidR="00976378" w:rsidRPr="00C653B4" w:rsidRDefault="00C62764" w:rsidP="00C62764">
            <w:pPr>
              <w:spacing w:after="0" w:line="240" w:lineRule="auto"/>
              <w:jc w:val="center"/>
              <w:rPr>
                <w:rFonts w:ascii="Times New Roman" w:hAnsi="Times New Roman"/>
                <w:sz w:val="24"/>
                <w:szCs w:val="24"/>
                <w:lang w:val="ro-RO"/>
              </w:rPr>
            </w:pPr>
            <w:r>
              <w:rPr>
                <w:rFonts w:ascii="Times New Roman" w:hAnsi="Times New Roman"/>
                <w:sz w:val="24"/>
                <w:szCs w:val="24"/>
                <w:lang w:val="ro-RO"/>
              </w:rPr>
              <w:t>u</w:t>
            </w:r>
            <w:r w:rsidR="00E20604" w:rsidRPr="00C653B4">
              <w:rPr>
                <w:rFonts w:ascii="Times New Roman" w:hAnsi="Times New Roman"/>
                <w:sz w:val="24"/>
                <w:szCs w:val="24"/>
                <w:lang w:val="ro-RO"/>
              </w:rPr>
              <w:t xml:space="preserve">niunile profesiilor conexe </w:t>
            </w:r>
            <w:r w:rsidR="003104FB" w:rsidRPr="00C653B4">
              <w:rPr>
                <w:rFonts w:ascii="Times New Roman" w:hAnsi="Times New Roman"/>
                <w:sz w:val="24"/>
                <w:szCs w:val="24"/>
                <w:lang w:val="ro-RO"/>
              </w:rPr>
              <w:t>sectorului</w:t>
            </w:r>
            <w:r w:rsidR="00E20604" w:rsidRPr="00C653B4">
              <w:rPr>
                <w:rFonts w:ascii="Times New Roman" w:hAnsi="Times New Roman"/>
                <w:sz w:val="24"/>
                <w:szCs w:val="24"/>
                <w:lang w:val="ro-RO"/>
              </w:rPr>
              <w:t xml:space="preserve"> justiţie</w:t>
            </w:r>
            <w:r w:rsidR="003104FB" w:rsidRPr="00C653B4">
              <w:rPr>
                <w:rFonts w:ascii="Times New Roman" w:hAnsi="Times New Roman"/>
                <w:sz w:val="24"/>
                <w:szCs w:val="24"/>
                <w:lang w:val="ro-RO"/>
              </w:rPr>
              <w:t>i</w:t>
            </w:r>
          </w:p>
        </w:tc>
        <w:tc>
          <w:tcPr>
            <w:tcW w:w="5701" w:type="dxa"/>
          </w:tcPr>
          <w:p w:rsidR="00976378" w:rsidRPr="00C653B4" w:rsidRDefault="00976378" w:rsidP="00C62764">
            <w:pPr>
              <w:spacing w:after="0" w:line="240" w:lineRule="auto"/>
              <w:rPr>
                <w:rFonts w:ascii="Times New Roman" w:hAnsi="Times New Roman"/>
                <w:sz w:val="24"/>
                <w:szCs w:val="24"/>
                <w:lang w:val="ro-RO"/>
              </w:rPr>
            </w:pPr>
            <w:r w:rsidRPr="00C653B4">
              <w:rPr>
                <w:rFonts w:ascii="Times New Roman" w:hAnsi="Times New Roman"/>
                <w:sz w:val="24"/>
                <w:szCs w:val="24"/>
                <w:lang w:val="ro-RO"/>
              </w:rPr>
              <w:lastRenderedPageBreak/>
              <w:t>1. Proiect de modificare a cadrul</w:t>
            </w:r>
            <w:r w:rsidR="00C62764">
              <w:rPr>
                <w:rFonts w:ascii="Times New Roman" w:hAnsi="Times New Roman"/>
                <w:sz w:val="24"/>
                <w:szCs w:val="24"/>
                <w:lang w:val="ro-RO"/>
              </w:rPr>
              <w:t>ui normativ elaborat şi adoptat.</w:t>
            </w:r>
          </w:p>
          <w:p w:rsidR="00976378" w:rsidRPr="00C653B4" w:rsidRDefault="00976378" w:rsidP="00C62764">
            <w:pPr>
              <w:spacing w:after="0" w:line="240" w:lineRule="auto"/>
              <w:rPr>
                <w:rFonts w:ascii="Times New Roman" w:hAnsi="Times New Roman"/>
                <w:sz w:val="24"/>
                <w:szCs w:val="24"/>
                <w:lang w:val="ro-RO"/>
              </w:rPr>
            </w:pPr>
            <w:r w:rsidRPr="00C653B4">
              <w:rPr>
                <w:rFonts w:ascii="Times New Roman" w:hAnsi="Times New Roman"/>
                <w:sz w:val="24"/>
                <w:szCs w:val="24"/>
                <w:lang w:val="ro-RO"/>
              </w:rPr>
              <w:t>2. Numărul şi rezultatele procedurilor disciplinare.</w:t>
            </w:r>
          </w:p>
        </w:tc>
      </w:tr>
      <w:tr w:rsidR="00976378" w:rsidRPr="00C653B4">
        <w:trPr>
          <w:trHeight w:val="935"/>
        </w:trPr>
        <w:tc>
          <w:tcPr>
            <w:tcW w:w="3916" w:type="dxa"/>
          </w:tcPr>
          <w:p w:rsidR="00976378" w:rsidRPr="00C653B4" w:rsidRDefault="00976378" w:rsidP="00C62764">
            <w:pPr>
              <w:spacing w:after="0" w:line="240" w:lineRule="auto"/>
              <w:jc w:val="both"/>
              <w:rPr>
                <w:rFonts w:ascii="Times New Roman" w:hAnsi="Times New Roman"/>
                <w:sz w:val="24"/>
                <w:szCs w:val="24"/>
                <w:lang w:val="ro-RO"/>
              </w:rPr>
            </w:pPr>
            <w:r w:rsidRPr="00C653B4">
              <w:rPr>
                <w:rFonts w:ascii="Times New Roman" w:hAnsi="Times New Roman"/>
                <w:sz w:val="24"/>
                <w:szCs w:val="24"/>
                <w:lang w:val="ro-RO"/>
              </w:rPr>
              <w:lastRenderedPageBreak/>
              <w:t>4.2.4. Campanii de sensibilizare a opiniei publice cu privire la etica profesională a actorilor din sectorul justiţiei</w:t>
            </w: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2618" w:type="dxa"/>
          </w:tcPr>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Ministerul Justiţiei</w:t>
            </w:r>
            <w:r w:rsidR="00C62764">
              <w:rPr>
                <w:rFonts w:ascii="Times New Roman" w:hAnsi="Times New Roman"/>
                <w:sz w:val="24"/>
                <w:szCs w:val="24"/>
                <w:lang w:val="ro-RO"/>
              </w:rPr>
              <w:t>,</w:t>
            </w:r>
            <w:r w:rsidRPr="00C653B4">
              <w:rPr>
                <w:rFonts w:ascii="Times New Roman" w:hAnsi="Times New Roman"/>
                <w:sz w:val="24"/>
                <w:szCs w:val="24"/>
                <w:lang w:val="ro-RO"/>
              </w:rPr>
              <w:t xml:space="preserve"> </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Centrul pentru Combaterea Crimelor Economice şi Corupţiei</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Consiliul Superior al Magistraturii</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 xml:space="preserve"> Consiliul Superior al Procuraturii</w:t>
            </w:r>
            <w:r w:rsidR="00C62764">
              <w:rPr>
                <w:rFonts w:ascii="Times New Roman" w:hAnsi="Times New Roman"/>
                <w:sz w:val="24"/>
                <w:szCs w:val="24"/>
                <w:lang w:val="ro-RO"/>
              </w:rPr>
              <w:t>,</w:t>
            </w:r>
            <w:r w:rsidRPr="00C653B4">
              <w:rPr>
                <w:rFonts w:ascii="Times New Roman" w:hAnsi="Times New Roman"/>
                <w:sz w:val="24"/>
                <w:szCs w:val="24"/>
                <w:lang w:val="ro-RO"/>
              </w:rPr>
              <w:t xml:space="preserve"> </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Ministerul Afacerilor Interne</w:t>
            </w:r>
            <w:r w:rsidR="00C62764">
              <w:rPr>
                <w:rFonts w:ascii="Times New Roman" w:hAnsi="Times New Roman"/>
                <w:sz w:val="24"/>
                <w:szCs w:val="24"/>
                <w:lang w:val="ro-RO"/>
              </w:rPr>
              <w:t>,</w:t>
            </w:r>
          </w:p>
          <w:p w:rsidR="00E20604" w:rsidRPr="00C653B4" w:rsidRDefault="00C62764" w:rsidP="00C62764">
            <w:pPr>
              <w:spacing w:after="0" w:line="240" w:lineRule="auto"/>
              <w:jc w:val="center"/>
              <w:rPr>
                <w:rFonts w:ascii="Times New Roman" w:hAnsi="Times New Roman"/>
                <w:sz w:val="24"/>
                <w:szCs w:val="24"/>
                <w:lang w:val="ro-RO"/>
              </w:rPr>
            </w:pPr>
            <w:r>
              <w:rPr>
                <w:rFonts w:ascii="Times New Roman" w:hAnsi="Times New Roman"/>
                <w:sz w:val="24"/>
                <w:szCs w:val="24"/>
                <w:lang w:val="ro-RO"/>
              </w:rPr>
              <w:t>u</w:t>
            </w:r>
            <w:r w:rsidR="00E20604" w:rsidRPr="00C653B4">
              <w:rPr>
                <w:rFonts w:ascii="Times New Roman" w:hAnsi="Times New Roman"/>
                <w:sz w:val="24"/>
                <w:szCs w:val="24"/>
                <w:lang w:val="ro-RO"/>
              </w:rPr>
              <w:t xml:space="preserve">niunile profesiilor conexe </w:t>
            </w:r>
            <w:r w:rsidR="003104FB" w:rsidRPr="00C653B4">
              <w:rPr>
                <w:rFonts w:ascii="Times New Roman" w:hAnsi="Times New Roman"/>
                <w:sz w:val="24"/>
                <w:szCs w:val="24"/>
                <w:lang w:val="ro-RO"/>
              </w:rPr>
              <w:t>sectorului</w:t>
            </w:r>
            <w:r w:rsidR="00E20604" w:rsidRPr="00C653B4">
              <w:rPr>
                <w:rFonts w:ascii="Times New Roman" w:hAnsi="Times New Roman"/>
                <w:sz w:val="24"/>
                <w:szCs w:val="24"/>
                <w:lang w:val="ro-RO"/>
              </w:rPr>
              <w:t xml:space="preserve"> justiţie</w:t>
            </w:r>
            <w:r w:rsidR="003104FB" w:rsidRPr="00C653B4">
              <w:rPr>
                <w:rFonts w:ascii="Times New Roman" w:hAnsi="Times New Roman"/>
                <w:sz w:val="24"/>
                <w:szCs w:val="24"/>
                <w:lang w:val="ro-RO"/>
              </w:rPr>
              <w:t>i</w:t>
            </w:r>
            <w:r>
              <w:rPr>
                <w:rFonts w:ascii="Times New Roman" w:hAnsi="Times New Roman"/>
                <w:sz w:val="24"/>
                <w:szCs w:val="24"/>
                <w:lang w:val="ro-RO"/>
              </w:rPr>
              <w:t>,</w:t>
            </w:r>
          </w:p>
          <w:p w:rsidR="00976378" w:rsidRPr="00C653B4" w:rsidRDefault="00C62764" w:rsidP="00C62764">
            <w:pPr>
              <w:spacing w:after="0" w:line="240" w:lineRule="auto"/>
              <w:jc w:val="center"/>
              <w:rPr>
                <w:rFonts w:ascii="Times New Roman" w:hAnsi="Times New Roman"/>
                <w:i/>
                <w:sz w:val="24"/>
                <w:szCs w:val="24"/>
                <w:lang w:val="ro-RO"/>
              </w:rPr>
            </w:pPr>
            <w:r>
              <w:rPr>
                <w:rFonts w:ascii="Times New Roman" w:hAnsi="Times New Roman"/>
                <w:sz w:val="24"/>
                <w:szCs w:val="24"/>
                <w:lang w:val="ro-RO"/>
              </w:rPr>
              <w:t>i</w:t>
            </w:r>
            <w:r w:rsidR="00976378" w:rsidRPr="00C653B4">
              <w:rPr>
                <w:rFonts w:ascii="Times New Roman" w:hAnsi="Times New Roman"/>
                <w:sz w:val="24"/>
                <w:szCs w:val="24"/>
                <w:lang w:val="ro-RO"/>
              </w:rPr>
              <w:t>nstituţii</w:t>
            </w:r>
            <w:r w:rsidR="00A94072">
              <w:rPr>
                <w:rFonts w:ascii="Times New Roman" w:hAnsi="Times New Roman"/>
                <w:sz w:val="24"/>
                <w:szCs w:val="24"/>
                <w:lang w:val="ro-RO"/>
              </w:rPr>
              <w:t>le</w:t>
            </w:r>
            <w:r w:rsidR="00976378" w:rsidRPr="00C653B4">
              <w:rPr>
                <w:rFonts w:ascii="Times New Roman" w:hAnsi="Times New Roman"/>
                <w:sz w:val="24"/>
                <w:szCs w:val="24"/>
                <w:lang w:val="ro-RO"/>
              </w:rPr>
              <w:t xml:space="preserve"> publice</w:t>
            </w:r>
            <w:r w:rsidR="00A94072">
              <w:rPr>
                <w:rFonts w:ascii="Times New Roman" w:hAnsi="Times New Roman"/>
                <w:sz w:val="24"/>
                <w:szCs w:val="24"/>
                <w:lang w:val="ro-RO"/>
              </w:rPr>
              <w:t>,</w:t>
            </w:r>
            <w:r w:rsidR="00976378" w:rsidRPr="00C653B4">
              <w:rPr>
                <w:rFonts w:ascii="Times New Roman" w:hAnsi="Times New Roman"/>
                <w:sz w:val="24"/>
                <w:szCs w:val="24"/>
                <w:lang w:val="ro-RO"/>
              </w:rPr>
              <w:t xml:space="preserve"> mass-media</w:t>
            </w:r>
          </w:p>
        </w:tc>
        <w:tc>
          <w:tcPr>
            <w:tcW w:w="5701" w:type="dxa"/>
          </w:tcPr>
          <w:p w:rsidR="00976378" w:rsidRPr="00C653B4" w:rsidRDefault="00976378" w:rsidP="00C62764">
            <w:pPr>
              <w:spacing w:after="0" w:line="240" w:lineRule="auto"/>
              <w:rPr>
                <w:rFonts w:ascii="Times New Roman" w:hAnsi="Times New Roman"/>
                <w:sz w:val="24"/>
                <w:szCs w:val="24"/>
                <w:lang w:val="ro-RO"/>
              </w:rPr>
            </w:pPr>
            <w:r w:rsidRPr="00C653B4">
              <w:rPr>
                <w:rFonts w:ascii="Times New Roman" w:hAnsi="Times New Roman"/>
                <w:sz w:val="24"/>
                <w:szCs w:val="24"/>
                <w:lang w:val="ro-RO"/>
              </w:rPr>
              <w:t>Numărul campaniilor de sensibilizare desfăşurate</w:t>
            </w:r>
          </w:p>
        </w:tc>
      </w:tr>
      <w:tr w:rsidR="00976378" w:rsidRPr="00C653B4">
        <w:trPr>
          <w:trHeight w:val="635"/>
        </w:trPr>
        <w:tc>
          <w:tcPr>
            <w:tcW w:w="3916" w:type="dxa"/>
          </w:tcPr>
          <w:p w:rsidR="00976378" w:rsidRPr="00C653B4" w:rsidRDefault="00976378" w:rsidP="00C62764">
            <w:pPr>
              <w:spacing w:after="0" w:line="240" w:lineRule="auto"/>
              <w:rPr>
                <w:rFonts w:ascii="Times New Roman" w:hAnsi="Times New Roman"/>
                <w:sz w:val="24"/>
                <w:szCs w:val="24"/>
                <w:lang w:val="ro-RO"/>
              </w:rPr>
            </w:pPr>
            <w:r w:rsidRPr="00C653B4">
              <w:rPr>
                <w:rFonts w:ascii="Times New Roman" w:hAnsi="Times New Roman"/>
                <w:sz w:val="24"/>
                <w:szCs w:val="24"/>
                <w:lang w:val="ro-RO"/>
              </w:rPr>
              <w:t>4.2.5. Implicarea societăţii în procesul de supraveghere a respectării eticii profesionale a actorilor din sectorul justiţiei</w:t>
            </w: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53B4" w:rsidRDefault="00976378" w:rsidP="00C748E6">
            <w:pPr>
              <w:spacing w:after="0" w:line="240" w:lineRule="auto"/>
              <w:ind w:firstLine="660"/>
              <w:rPr>
                <w:rFonts w:ascii="Times New Roman" w:hAnsi="Times New Roman"/>
                <w:sz w:val="24"/>
                <w:szCs w:val="24"/>
                <w:lang w:val="ro-RO"/>
              </w:rPr>
            </w:pPr>
          </w:p>
        </w:tc>
        <w:tc>
          <w:tcPr>
            <w:tcW w:w="2618" w:type="dxa"/>
          </w:tcPr>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Centrul pentru Combaterea Crimelor Economice şi Corupţiei</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Consiliul Superior al Magistraturii</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 xml:space="preserve"> Procuratura Generală</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Curtea Supremă de Justiţie</w:t>
            </w:r>
            <w:r w:rsidR="00C62764">
              <w:rPr>
                <w:rFonts w:ascii="Times New Roman" w:hAnsi="Times New Roman"/>
                <w:sz w:val="24"/>
                <w:szCs w:val="24"/>
                <w:lang w:val="ro-RO"/>
              </w:rPr>
              <w:t>,</w:t>
            </w:r>
          </w:p>
          <w:p w:rsidR="00976378" w:rsidRPr="00C653B4" w:rsidRDefault="00976378" w:rsidP="00C62764">
            <w:pPr>
              <w:spacing w:after="0" w:line="240" w:lineRule="auto"/>
              <w:jc w:val="center"/>
              <w:rPr>
                <w:rFonts w:ascii="Times New Roman" w:hAnsi="Times New Roman"/>
                <w:sz w:val="24"/>
                <w:szCs w:val="24"/>
                <w:lang w:val="ro-RO"/>
              </w:rPr>
            </w:pPr>
            <w:r w:rsidRPr="00C653B4">
              <w:rPr>
                <w:rFonts w:ascii="Times New Roman" w:hAnsi="Times New Roman"/>
                <w:sz w:val="24"/>
                <w:szCs w:val="24"/>
                <w:lang w:val="ro-RO"/>
              </w:rPr>
              <w:t>Ministerul Afacerilor Interne</w:t>
            </w:r>
            <w:r w:rsidR="00C62764">
              <w:rPr>
                <w:rFonts w:ascii="Times New Roman" w:hAnsi="Times New Roman"/>
                <w:sz w:val="24"/>
                <w:szCs w:val="24"/>
                <w:lang w:val="ro-RO"/>
              </w:rPr>
              <w:t>,</w:t>
            </w:r>
          </w:p>
          <w:p w:rsidR="00E20604" w:rsidRPr="00C653B4" w:rsidRDefault="00C62764" w:rsidP="00C62764">
            <w:pPr>
              <w:spacing w:after="0" w:line="240" w:lineRule="auto"/>
              <w:jc w:val="center"/>
              <w:rPr>
                <w:rFonts w:ascii="Times New Roman" w:hAnsi="Times New Roman"/>
                <w:i/>
                <w:sz w:val="24"/>
                <w:szCs w:val="24"/>
                <w:lang w:val="ro-RO"/>
              </w:rPr>
            </w:pPr>
            <w:r>
              <w:rPr>
                <w:rFonts w:ascii="Times New Roman" w:hAnsi="Times New Roman"/>
                <w:sz w:val="24"/>
                <w:szCs w:val="24"/>
                <w:lang w:val="ro-RO"/>
              </w:rPr>
              <w:t>u</w:t>
            </w:r>
            <w:r w:rsidR="00E20604" w:rsidRPr="00C653B4">
              <w:rPr>
                <w:rFonts w:ascii="Times New Roman" w:hAnsi="Times New Roman"/>
                <w:sz w:val="24"/>
                <w:szCs w:val="24"/>
                <w:lang w:val="ro-RO"/>
              </w:rPr>
              <w:t xml:space="preserve">niunile profesiilor conexe </w:t>
            </w:r>
            <w:r w:rsidR="009D4DCB" w:rsidRPr="00C653B4">
              <w:rPr>
                <w:rFonts w:ascii="Times New Roman" w:hAnsi="Times New Roman"/>
                <w:sz w:val="24"/>
                <w:szCs w:val="24"/>
                <w:lang w:val="ro-RO"/>
              </w:rPr>
              <w:t>sectorului</w:t>
            </w:r>
            <w:r w:rsidR="00E20604" w:rsidRPr="00C653B4">
              <w:rPr>
                <w:rFonts w:ascii="Times New Roman" w:hAnsi="Times New Roman"/>
                <w:sz w:val="24"/>
                <w:szCs w:val="24"/>
                <w:lang w:val="ro-RO"/>
              </w:rPr>
              <w:t xml:space="preserve"> justiţie</w:t>
            </w:r>
            <w:r w:rsidR="009D4DCB" w:rsidRPr="00C653B4">
              <w:rPr>
                <w:rFonts w:ascii="Times New Roman" w:hAnsi="Times New Roman"/>
                <w:sz w:val="24"/>
                <w:szCs w:val="24"/>
                <w:lang w:val="ro-RO"/>
              </w:rPr>
              <w:t>i</w:t>
            </w:r>
          </w:p>
        </w:tc>
        <w:tc>
          <w:tcPr>
            <w:tcW w:w="5701" w:type="dxa"/>
          </w:tcPr>
          <w:p w:rsidR="00976378" w:rsidRPr="00C653B4" w:rsidRDefault="00976378" w:rsidP="00C62764">
            <w:pPr>
              <w:numPr>
                <w:ilvl w:val="0"/>
                <w:numId w:val="21"/>
              </w:numPr>
              <w:tabs>
                <w:tab w:val="clear" w:pos="720"/>
              </w:tabs>
              <w:spacing w:after="0" w:line="240" w:lineRule="auto"/>
              <w:ind w:left="0" w:firstLine="0"/>
              <w:rPr>
                <w:rFonts w:ascii="Times New Roman" w:hAnsi="Times New Roman"/>
                <w:sz w:val="24"/>
                <w:szCs w:val="24"/>
                <w:lang w:val="ro-RO"/>
              </w:rPr>
            </w:pPr>
            <w:r w:rsidRPr="00C653B4">
              <w:rPr>
                <w:rFonts w:ascii="Times New Roman" w:hAnsi="Times New Roman"/>
                <w:sz w:val="24"/>
                <w:szCs w:val="24"/>
                <w:lang w:val="ro-RO"/>
              </w:rPr>
              <w:t>Mecanisme de</w:t>
            </w:r>
            <w:r w:rsidR="009D21B0" w:rsidRPr="00C653B4">
              <w:rPr>
                <w:rFonts w:ascii="Times New Roman" w:hAnsi="Times New Roman"/>
                <w:sz w:val="24"/>
                <w:szCs w:val="24"/>
                <w:lang w:val="ro-RO"/>
              </w:rPr>
              <w:t xml:space="preserve"> </w:t>
            </w:r>
            <w:r w:rsidRPr="00C653B4">
              <w:rPr>
                <w:rFonts w:ascii="Times New Roman" w:hAnsi="Times New Roman"/>
                <w:sz w:val="24"/>
                <w:szCs w:val="24"/>
                <w:lang w:val="ro-RO"/>
              </w:rPr>
              <w:t>implicare a membrilor societăţii civile în procesul de supraveghere a eticii profesionale a actorilor din sectorul justiţiei</w:t>
            </w:r>
            <w:r w:rsidR="00060796" w:rsidRPr="00C653B4">
              <w:rPr>
                <w:rFonts w:ascii="Times New Roman" w:hAnsi="Times New Roman"/>
                <w:sz w:val="24"/>
                <w:szCs w:val="24"/>
                <w:lang w:val="ro-RO"/>
              </w:rPr>
              <w:t xml:space="preserve"> elaborate şi implementate</w:t>
            </w:r>
            <w:r w:rsidR="00C62764">
              <w:rPr>
                <w:rFonts w:ascii="Times New Roman" w:hAnsi="Times New Roman"/>
                <w:sz w:val="24"/>
                <w:szCs w:val="24"/>
                <w:lang w:val="ro-RO"/>
              </w:rPr>
              <w:t>.</w:t>
            </w:r>
          </w:p>
          <w:p w:rsidR="00976378" w:rsidRPr="00C653B4" w:rsidRDefault="00976378" w:rsidP="00C62764">
            <w:pPr>
              <w:spacing w:after="0" w:line="240" w:lineRule="auto"/>
              <w:rPr>
                <w:rFonts w:ascii="Times New Roman" w:hAnsi="Times New Roman"/>
                <w:sz w:val="24"/>
                <w:szCs w:val="24"/>
                <w:lang w:val="ro-RO"/>
              </w:rPr>
            </w:pPr>
            <w:r w:rsidRPr="00C653B4">
              <w:rPr>
                <w:rFonts w:ascii="Times New Roman" w:hAnsi="Times New Roman"/>
                <w:sz w:val="24"/>
                <w:szCs w:val="24"/>
                <w:lang w:val="ro-RO"/>
              </w:rPr>
              <w:t xml:space="preserve">2. </w:t>
            </w:r>
            <w:r w:rsidR="00060796" w:rsidRPr="00C653B4">
              <w:rPr>
                <w:rFonts w:ascii="Times New Roman" w:hAnsi="Times New Roman"/>
                <w:sz w:val="24"/>
                <w:szCs w:val="24"/>
                <w:lang w:val="ro-RO"/>
              </w:rPr>
              <w:t>Proiect de modificare a cadrului normativ elaborat şi adoptat</w:t>
            </w:r>
            <w:r w:rsidRPr="00C653B4">
              <w:rPr>
                <w:rFonts w:ascii="Times New Roman" w:hAnsi="Times New Roman"/>
                <w:sz w:val="24"/>
                <w:szCs w:val="24"/>
                <w:lang w:val="ro-RO"/>
              </w:rPr>
              <w:t>.</w:t>
            </w:r>
          </w:p>
        </w:tc>
      </w:tr>
    </w:tbl>
    <w:p w:rsidR="003133F4" w:rsidRDefault="003133F4" w:rsidP="00C748E6">
      <w:pPr>
        <w:spacing w:after="0" w:line="240" w:lineRule="auto"/>
        <w:ind w:firstLine="660"/>
        <w:rPr>
          <w:rFonts w:ascii="Times New Roman" w:hAnsi="Times New Roman"/>
          <w:b/>
          <w:sz w:val="28"/>
          <w:szCs w:val="28"/>
          <w:lang w:val="ro-RO"/>
        </w:rPr>
      </w:pPr>
    </w:p>
    <w:p w:rsidR="00E45F49" w:rsidRPr="00C748E6" w:rsidRDefault="00E45F49" w:rsidP="00C748E6">
      <w:pPr>
        <w:spacing w:after="0" w:line="240" w:lineRule="auto"/>
        <w:ind w:firstLine="660"/>
        <w:rPr>
          <w:rFonts w:ascii="Times New Roman" w:hAnsi="Times New Roman"/>
          <w:b/>
          <w:sz w:val="28"/>
          <w:szCs w:val="28"/>
          <w:lang w:val="ro-RO"/>
        </w:rPr>
      </w:pPr>
    </w:p>
    <w:p w:rsidR="00976378" w:rsidRPr="00C748E6" w:rsidRDefault="00976378" w:rsidP="00C62764">
      <w:pPr>
        <w:spacing w:after="0" w:line="240" w:lineRule="auto"/>
        <w:ind w:firstLine="660"/>
        <w:rPr>
          <w:rFonts w:ascii="Times New Roman" w:hAnsi="Times New Roman"/>
          <w:b/>
          <w:sz w:val="28"/>
          <w:szCs w:val="28"/>
          <w:lang w:val="ro-RO"/>
        </w:rPr>
      </w:pPr>
      <w:r w:rsidRPr="00C748E6">
        <w:rPr>
          <w:rFonts w:ascii="Times New Roman" w:hAnsi="Times New Roman"/>
          <w:b/>
          <w:sz w:val="28"/>
          <w:szCs w:val="28"/>
          <w:lang w:val="ro-RO"/>
        </w:rPr>
        <w:lastRenderedPageBreak/>
        <w:t>Rezultate scontate:</w:t>
      </w:r>
    </w:p>
    <w:p w:rsidR="00976378" w:rsidRPr="00C748E6" w:rsidRDefault="00C62764" w:rsidP="00C62764">
      <w:pPr>
        <w:spacing w:after="0" w:line="240" w:lineRule="auto"/>
        <w:ind w:left="660"/>
        <w:rPr>
          <w:rFonts w:ascii="Times New Roman" w:hAnsi="Times New Roman"/>
          <w:sz w:val="28"/>
          <w:szCs w:val="28"/>
          <w:lang w:val="ro-RO"/>
        </w:rPr>
      </w:pPr>
      <w:r>
        <w:rPr>
          <w:rFonts w:ascii="Times New Roman" w:hAnsi="Times New Roman"/>
          <w:sz w:val="28"/>
          <w:szCs w:val="28"/>
          <w:lang w:val="ro-RO"/>
        </w:rPr>
        <w:t>u</w:t>
      </w:r>
      <w:r w:rsidR="00976378" w:rsidRPr="00C748E6">
        <w:rPr>
          <w:rFonts w:ascii="Times New Roman" w:hAnsi="Times New Roman"/>
          <w:sz w:val="28"/>
          <w:szCs w:val="28"/>
          <w:lang w:val="ro-RO"/>
        </w:rPr>
        <w:t>n sector al justiţiei cu reglementări uniforme şi clare în domeniul standardelor etice;</w:t>
      </w:r>
    </w:p>
    <w:p w:rsidR="00976378" w:rsidRPr="00C748E6" w:rsidRDefault="00C62764" w:rsidP="00C62764">
      <w:pPr>
        <w:spacing w:after="0" w:line="240" w:lineRule="auto"/>
        <w:ind w:left="660"/>
        <w:rPr>
          <w:rFonts w:ascii="Times New Roman" w:hAnsi="Times New Roman"/>
          <w:sz w:val="28"/>
          <w:szCs w:val="28"/>
          <w:lang w:val="ro-RO"/>
        </w:rPr>
      </w:pPr>
      <w:r>
        <w:rPr>
          <w:rFonts w:ascii="Times New Roman" w:hAnsi="Times New Roman"/>
          <w:sz w:val="28"/>
          <w:szCs w:val="28"/>
          <w:lang w:val="ro-RO"/>
        </w:rPr>
        <w:t>m</w:t>
      </w:r>
      <w:r w:rsidR="00976378" w:rsidRPr="00C748E6">
        <w:rPr>
          <w:rFonts w:ascii="Times New Roman" w:hAnsi="Times New Roman"/>
          <w:sz w:val="28"/>
          <w:szCs w:val="28"/>
          <w:lang w:val="ro-RO"/>
        </w:rPr>
        <w:t>ecanisme eficiente de asigurare a respectării eticii profesionale;</w:t>
      </w:r>
    </w:p>
    <w:p w:rsidR="00976378" w:rsidRPr="00C748E6" w:rsidRDefault="00C62764" w:rsidP="00C62764">
      <w:pPr>
        <w:spacing w:after="0" w:line="240" w:lineRule="auto"/>
        <w:ind w:left="660"/>
        <w:rPr>
          <w:rFonts w:ascii="Times New Roman" w:hAnsi="Times New Roman"/>
          <w:sz w:val="28"/>
          <w:szCs w:val="28"/>
          <w:lang w:val="ro-RO"/>
        </w:rPr>
      </w:pPr>
      <w:r>
        <w:rPr>
          <w:rFonts w:ascii="Times New Roman" w:hAnsi="Times New Roman"/>
          <w:sz w:val="28"/>
          <w:szCs w:val="28"/>
          <w:lang w:val="ro-RO"/>
        </w:rPr>
        <w:t>o</w:t>
      </w:r>
      <w:r w:rsidR="00976378" w:rsidRPr="00C748E6">
        <w:rPr>
          <w:rFonts w:ascii="Times New Roman" w:hAnsi="Times New Roman"/>
          <w:sz w:val="28"/>
          <w:szCs w:val="28"/>
          <w:lang w:val="ro-RO"/>
        </w:rPr>
        <w:t xml:space="preserve"> societate bine informată despre etica profesională a actorilor din sectorul justiţiei;</w:t>
      </w:r>
    </w:p>
    <w:p w:rsidR="00976378" w:rsidRPr="00C748E6" w:rsidRDefault="00C62764" w:rsidP="00C62764">
      <w:pPr>
        <w:spacing w:after="0" w:line="240" w:lineRule="auto"/>
        <w:ind w:left="660"/>
        <w:rPr>
          <w:rFonts w:ascii="Times New Roman" w:hAnsi="Times New Roman"/>
          <w:sz w:val="28"/>
          <w:szCs w:val="28"/>
          <w:lang w:val="ro-RO"/>
        </w:rPr>
      </w:pPr>
      <w:r>
        <w:rPr>
          <w:rFonts w:ascii="Times New Roman" w:hAnsi="Times New Roman"/>
          <w:sz w:val="28"/>
          <w:szCs w:val="28"/>
          <w:lang w:val="ro-RO"/>
        </w:rPr>
        <w:t>p</w:t>
      </w:r>
      <w:r w:rsidR="00976378" w:rsidRPr="00C748E6">
        <w:rPr>
          <w:rFonts w:ascii="Times New Roman" w:hAnsi="Times New Roman"/>
          <w:sz w:val="28"/>
          <w:szCs w:val="28"/>
          <w:lang w:val="ro-RO"/>
        </w:rPr>
        <w:t>rofesionalism sporit al angajaţilor organelor responsabile de respectarea eticii profesionale;</w:t>
      </w:r>
    </w:p>
    <w:p w:rsidR="00976378" w:rsidRPr="00C748E6" w:rsidRDefault="00C62764" w:rsidP="00C62764">
      <w:pPr>
        <w:spacing w:after="0" w:line="240" w:lineRule="auto"/>
        <w:ind w:left="660"/>
        <w:jc w:val="both"/>
        <w:rPr>
          <w:rFonts w:ascii="Times New Roman" w:hAnsi="Times New Roman"/>
          <w:b/>
          <w:sz w:val="28"/>
          <w:szCs w:val="28"/>
          <w:lang w:val="ro-RO"/>
        </w:rPr>
      </w:pPr>
      <w:r>
        <w:rPr>
          <w:rFonts w:ascii="Times New Roman" w:hAnsi="Times New Roman"/>
          <w:sz w:val="28"/>
          <w:szCs w:val="28"/>
          <w:lang w:val="ro-RO"/>
        </w:rPr>
        <w:t>s</w:t>
      </w:r>
      <w:r w:rsidR="00976378" w:rsidRPr="00C748E6">
        <w:rPr>
          <w:rFonts w:ascii="Times New Roman" w:hAnsi="Times New Roman"/>
          <w:sz w:val="28"/>
          <w:szCs w:val="28"/>
          <w:lang w:val="ro-RO"/>
        </w:rPr>
        <w:t>ocietatea civilă implicată în procesul de supraveghere a respectării eticii profesionale.</w:t>
      </w:r>
    </w:p>
    <w:p w:rsidR="00976378" w:rsidRPr="00C748E6" w:rsidRDefault="00976378" w:rsidP="00C62764">
      <w:pPr>
        <w:spacing w:after="0" w:line="240" w:lineRule="auto"/>
        <w:ind w:firstLine="660"/>
        <w:jc w:val="both"/>
        <w:rPr>
          <w:rFonts w:ascii="Times New Roman" w:hAnsi="Times New Roman"/>
          <w:b/>
          <w:color w:val="993300"/>
          <w:sz w:val="28"/>
          <w:szCs w:val="28"/>
          <w:lang w:val="ro-RO"/>
        </w:rPr>
      </w:pPr>
    </w:p>
    <w:p w:rsidR="00976378" w:rsidRPr="00C748E6" w:rsidRDefault="00976378" w:rsidP="00C62764">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4.3. Dezvoltarea unei culturi de intoleranţă faţă de fenomenul corupţiei de către instituţiile de autoadministrare din diferite segmente ale justiţiei</w:t>
      </w:r>
    </w:p>
    <w:p w:rsidR="003133F4" w:rsidRPr="00C748E6" w:rsidRDefault="003133F4" w:rsidP="00C62764">
      <w:pPr>
        <w:spacing w:after="0" w:line="240" w:lineRule="auto"/>
        <w:ind w:firstLine="660"/>
        <w:jc w:val="both"/>
        <w:rPr>
          <w:rFonts w:ascii="Times New Roman" w:hAnsi="Times New Roman"/>
          <w:b/>
          <w:sz w:val="28"/>
          <w:szCs w:val="28"/>
          <w:lang w:val="ro-RO"/>
        </w:rPr>
      </w:pPr>
    </w:p>
    <w:p w:rsidR="00E6484A" w:rsidRPr="00C62764" w:rsidRDefault="006B6141" w:rsidP="00C62764">
      <w:pPr>
        <w:pStyle w:val="BodyA"/>
        <w:ind w:firstLine="660"/>
        <w:jc w:val="both"/>
        <w:rPr>
          <w:rFonts w:ascii="Times New Roman" w:hAnsi="Times New Roman" w:cs="Times New Roman"/>
          <w:sz w:val="28"/>
          <w:szCs w:val="28"/>
          <w:lang w:val="ro-RO"/>
        </w:rPr>
      </w:pPr>
      <w:r w:rsidRPr="00C748E6">
        <w:rPr>
          <w:rFonts w:ascii="Times New Roman" w:hAnsi="Times New Roman" w:cs="Times New Roman"/>
          <w:sz w:val="28"/>
          <w:szCs w:val="28"/>
          <w:lang w:val="ro-RO"/>
        </w:rPr>
        <w:t xml:space="preserve">Spiritul de intoleranţă </w:t>
      </w:r>
      <w:r w:rsidR="00F75ECA" w:rsidRPr="00C748E6">
        <w:rPr>
          <w:rFonts w:ascii="Times New Roman" w:hAnsi="Times New Roman" w:cs="Times New Roman"/>
          <w:sz w:val="28"/>
          <w:szCs w:val="28"/>
          <w:lang w:val="ro-RO"/>
        </w:rPr>
        <w:t>faţă de orice manifestări a corupţiei urme</w:t>
      </w:r>
      <w:r w:rsidR="00562CED" w:rsidRPr="00C748E6">
        <w:rPr>
          <w:rFonts w:ascii="Times New Roman" w:hAnsi="Times New Roman" w:cs="Times New Roman"/>
          <w:sz w:val="28"/>
          <w:szCs w:val="28"/>
          <w:lang w:val="ro-RO"/>
        </w:rPr>
        <w:t>ază a fi</w:t>
      </w:r>
      <w:r w:rsidR="004A41E9" w:rsidRPr="00C748E6">
        <w:rPr>
          <w:rFonts w:ascii="Times New Roman" w:hAnsi="Times New Roman" w:cs="Times New Roman"/>
          <w:sz w:val="28"/>
          <w:szCs w:val="28"/>
          <w:lang w:val="ro-RO"/>
        </w:rPr>
        <w:t xml:space="preserve"> </w:t>
      </w:r>
      <w:r w:rsidR="00E81841" w:rsidRPr="00C748E6">
        <w:rPr>
          <w:rFonts w:ascii="Times New Roman" w:hAnsi="Times New Roman" w:cs="Times New Roman"/>
          <w:sz w:val="28"/>
          <w:szCs w:val="28"/>
          <w:lang w:val="ro-RO"/>
        </w:rPr>
        <w:t xml:space="preserve"> inoculat </w:t>
      </w:r>
      <w:r w:rsidR="00DD1C79" w:rsidRPr="00C748E6">
        <w:rPr>
          <w:rFonts w:ascii="Times New Roman" w:hAnsi="Times New Roman" w:cs="Times New Roman"/>
          <w:sz w:val="28"/>
          <w:szCs w:val="28"/>
          <w:lang w:val="ro-RO"/>
        </w:rPr>
        <w:t>nu</w:t>
      </w:r>
      <w:r w:rsidR="00E81841" w:rsidRPr="00C748E6">
        <w:rPr>
          <w:rFonts w:ascii="Times New Roman" w:hAnsi="Times New Roman" w:cs="Times New Roman"/>
          <w:sz w:val="28"/>
          <w:szCs w:val="28"/>
          <w:lang w:val="ro-RO"/>
        </w:rPr>
        <w:t xml:space="preserve"> doar întregii societăţi, dar</w:t>
      </w:r>
      <w:r w:rsidR="009A5A72" w:rsidRPr="00C748E6">
        <w:rPr>
          <w:rFonts w:ascii="Times New Roman" w:hAnsi="Times New Roman" w:cs="Times New Roman"/>
          <w:sz w:val="28"/>
          <w:szCs w:val="28"/>
          <w:lang w:val="ro-RO"/>
        </w:rPr>
        <w:t xml:space="preserve"> </w:t>
      </w:r>
      <w:r w:rsidR="00DD1C79" w:rsidRPr="00C748E6">
        <w:rPr>
          <w:rFonts w:ascii="Times New Roman" w:hAnsi="Times New Roman" w:cs="Times New Roman"/>
          <w:sz w:val="28"/>
          <w:szCs w:val="28"/>
          <w:lang w:val="ro-RO"/>
        </w:rPr>
        <w:t xml:space="preserve">cu precădere pe </w:t>
      </w:r>
      <w:r w:rsidR="009A5A72" w:rsidRPr="00C748E6">
        <w:rPr>
          <w:rFonts w:ascii="Times New Roman" w:hAnsi="Times New Roman" w:cs="Times New Roman"/>
          <w:sz w:val="28"/>
          <w:szCs w:val="28"/>
          <w:lang w:val="ro-RO"/>
        </w:rPr>
        <w:t>interiorul</w:t>
      </w:r>
      <w:r w:rsidR="00DD1C79" w:rsidRPr="00C748E6">
        <w:rPr>
          <w:rFonts w:ascii="Times New Roman" w:hAnsi="Times New Roman" w:cs="Times New Roman"/>
          <w:sz w:val="28"/>
          <w:szCs w:val="28"/>
          <w:lang w:val="ro-RO"/>
        </w:rPr>
        <w:t xml:space="preserve"> se</w:t>
      </w:r>
      <w:r w:rsidR="00C62764">
        <w:rPr>
          <w:rFonts w:ascii="Times New Roman" w:hAnsi="Times New Roman" w:cs="Times New Roman"/>
          <w:sz w:val="28"/>
          <w:szCs w:val="28"/>
          <w:lang w:val="ro-RO"/>
        </w:rPr>
        <w:t>ctorului de justiţie. Atît timp</w:t>
      </w:r>
      <w:r w:rsidR="00DD1C79" w:rsidRPr="00C748E6">
        <w:rPr>
          <w:rFonts w:ascii="Times New Roman" w:hAnsi="Times New Roman" w:cs="Times New Roman"/>
          <w:sz w:val="28"/>
          <w:szCs w:val="28"/>
          <w:lang w:val="ro-RO"/>
        </w:rPr>
        <w:t xml:space="preserve"> cît manifestările corupţiei par a fi acceptate ca un element de normalitate chiar de către actorii din sectorul justiţiei, evoluţia fenomenului capătă conotaţii</w:t>
      </w:r>
      <w:r w:rsidR="007F47FD" w:rsidRPr="00C748E6">
        <w:rPr>
          <w:rFonts w:ascii="Times New Roman" w:hAnsi="Times New Roman" w:cs="Times New Roman"/>
          <w:sz w:val="28"/>
          <w:szCs w:val="28"/>
          <w:lang w:val="ro-RO"/>
        </w:rPr>
        <w:t xml:space="preserve"> mult mai </w:t>
      </w:r>
      <w:r w:rsidR="00DD1C79" w:rsidRPr="00C748E6">
        <w:rPr>
          <w:rFonts w:ascii="Times New Roman" w:hAnsi="Times New Roman" w:cs="Times New Roman"/>
          <w:sz w:val="28"/>
          <w:szCs w:val="28"/>
          <w:lang w:val="ro-RO"/>
        </w:rPr>
        <w:t>alarmante şi erodează însăşi esenţa statului</w:t>
      </w:r>
      <w:r w:rsidR="009D4DCB" w:rsidRPr="00C748E6">
        <w:rPr>
          <w:rFonts w:ascii="Times New Roman" w:hAnsi="Times New Roman" w:cs="Times New Roman"/>
          <w:sz w:val="28"/>
          <w:szCs w:val="28"/>
          <w:lang w:val="ro-RO"/>
        </w:rPr>
        <w:t xml:space="preserve"> de drept</w:t>
      </w:r>
      <w:r w:rsidR="00DD1C79" w:rsidRPr="00C748E6">
        <w:rPr>
          <w:rFonts w:ascii="Times New Roman" w:hAnsi="Times New Roman" w:cs="Times New Roman"/>
          <w:sz w:val="28"/>
          <w:szCs w:val="28"/>
          <w:lang w:val="ro-RO"/>
        </w:rPr>
        <w:t>. Gradul înalt de răspîndire a acestui flagel în sectorul justiţiei este constata</w:t>
      </w:r>
      <w:r w:rsidR="000E4559" w:rsidRPr="00C748E6">
        <w:rPr>
          <w:rFonts w:ascii="Times New Roman" w:hAnsi="Times New Roman" w:cs="Times New Roman"/>
          <w:sz w:val="28"/>
          <w:szCs w:val="28"/>
          <w:lang w:val="ro-RO"/>
        </w:rPr>
        <w:t>t</w:t>
      </w:r>
      <w:r w:rsidR="00DD1C79" w:rsidRPr="00C748E6">
        <w:rPr>
          <w:rFonts w:ascii="Times New Roman" w:hAnsi="Times New Roman" w:cs="Times New Roman"/>
          <w:sz w:val="28"/>
          <w:szCs w:val="28"/>
          <w:lang w:val="ro-RO"/>
        </w:rPr>
        <w:t xml:space="preserve"> în numeroase rapoarte de evaluare </w:t>
      </w:r>
      <w:r w:rsidR="00687E39" w:rsidRPr="00C748E6">
        <w:rPr>
          <w:rFonts w:ascii="Times New Roman" w:hAnsi="Times New Roman" w:cs="Times New Roman"/>
          <w:sz w:val="28"/>
          <w:szCs w:val="28"/>
          <w:lang w:val="ro-RO"/>
        </w:rPr>
        <w:t>realizate de către instituţiile</w:t>
      </w:r>
      <w:r w:rsidR="000E4559" w:rsidRPr="00C748E6">
        <w:rPr>
          <w:rFonts w:ascii="Times New Roman" w:hAnsi="Times New Roman" w:cs="Times New Roman"/>
          <w:sz w:val="28"/>
          <w:szCs w:val="28"/>
          <w:lang w:val="ro-RO"/>
        </w:rPr>
        <w:t xml:space="preserve"> naţionale şi internaţionale.</w:t>
      </w:r>
      <w:r w:rsidR="007F47FD" w:rsidRPr="00C748E6">
        <w:rPr>
          <w:rFonts w:ascii="Times New Roman" w:hAnsi="Times New Roman" w:cs="Times New Roman"/>
          <w:sz w:val="28"/>
          <w:szCs w:val="28"/>
          <w:lang w:val="ro-RO"/>
        </w:rPr>
        <w:t xml:space="preserve"> Faptul că justiţia în Republica Moldova este grav afectată de corupţie</w:t>
      </w:r>
      <w:r w:rsidR="00961A28" w:rsidRPr="00C748E6">
        <w:rPr>
          <w:rFonts w:ascii="Times New Roman" w:hAnsi="Times New Roman" w:cs="Times New Roman"/>
          <w:sz w:val="28"/>
          <w:szCs w:val="28"/>
          <w:lang w:val="ro-RO"/>
        </w:rPr>
        <w:t xml:space="preserve"> a fost recunoscut şi prin Declaraţia Parlamentului </w:t>
      </w:r>
      <w:r w:rsidR="00396E7D">
        <w:rPr>
          <w:rFonts w:ascii="Times New Roman" w:hAnsi="Times New Roman" w:cs="Times New Roman"/>
          <w:sz w:val="28"/>
          <w:szCs w:val="28"/>
          <w:lang w:val="ro-RO"/>
        </w:rPr>
        <w:t xml:space="preserve">Republicii Moldova </w:t>
      </w:r>
      <w:r w:rsidR="00961A28" w:rsidRPr="00C748E6">
        <w:rPr>
          <w:rFonts w:ascii="Times New Roman" w:hAnsi="Times New Roman" w:cs="Times New Roman"/>
          <w:sz w:val="28"/>
          <w:szCs w:val="28"/>
          <w:lang w:val="ro-RO"/>
        </w:rPr>
        <w:t>cu privire la starea justiţiei în Republica Moldova şi la acţiunile necesare îmbunătăţirii situaţiei în domeniul justiţiei</w:t>
      </w:r>
      <w:r w:rsidR="00C62764" w:rsidRPr="00C62764">
        <w:rPr>
          <w:rFonts w:ascii="Times New Roman" w:hAnsi="Times New Roman"/>
          <w:lang w:val="it-IT"/>
        </w:rPr>
        <w:t xml:space="preserve"> </w:t>
      </w:r>
      <w:r w:rsidR="00C62764" w:rsidRPr="00C62764">
        <w:rPr>
          <w:rFonts w:ascii="Times New Roman" w:hAnsi="Times New Roman"/>
          <w:sz w:val="28"/>
          <w:szCs w:val="28"/>
          <w:lang w:val="it-IT"/>
        </w:rPr>
        <w:t>(Hotărîrea Parlamentului nr.53</w:t>
      </w:r>
      <w:r w:rsidR="00396E7D">
        <w:rPr>
          <w:rFonts w:ascii="Times New Roman" w:hAnsi="Times New Roman"/>
          <w:sz w:val="28"/>
          <w:szCs w:val="28"/>
          <w:lang w:val="it-IT"/>
        </w:rPr>
        <w:t>-XVIII</w:t>
      </w:r>
      <w:r w:rsidR="00C62764" w:rsidRPr="00C62764">
        <w:rPr>
          <w:rFonts w:ascii="Times New Roman" w:hAnsi="Times New Roman"/>
          <w:sz w:val="28"/>
          <w:szCs w:val="28"/>
          <w:lang w:val="it-IT"/>
        </w:rPr>
        <w:t xml:space="preserve"> din 30 octombrie 2009)</w:t>
      </w:r>
      <w:r w:rsidR="00961A28" w:rsidRPr="00C62764">
        <w:rPr>
          <w:rFonts w:ascii="Times New Roman" w:hAnsi="Times New Roman" w:cs="Times New Roman"/>
          <w:sz w:val="28"/>
          <w:szCs w:val="28"/>
          <w:lang w:val="ro-RO"/>
        </w:rPr>
        <w:t>.</w:t>
      </w:r>
    </w:p>
    <w:p w:rsidR="003133F4" w:rsidRPr="00C748E6" w:rsidRDefault="003133F4" w:rsidP="00C62764">
      <w:pPr>
        <w:pStyle w:val="BodyA"/>
        <w:ind w:firstLine="660"/>
        <w:jc w:val="both"/>
        <w:rPr>
          <w:rFonts w:ascii="Times New Roman" w:hAnsi="Times New Roman" w:cs="Times New Roman"/>
          <w:sz w:val="28"/>
          <w:szCs w:val="28"/>
          <w:lang w:val="ro-RO"/>
        </w:rPr>
      </w:pPr>
    </w:p>
    <w:p w:rsidR="00767C64" w:rsidRPr="00C748E6" w:rsidRDefault="00C7713A" w:rsidP="00C62764">
      <w:pPr>
        <w:pStyle w:val="BodyA"/>
        <w:ind w:firstLine="660"/>
        <w:jc w:val="both"/>
        <w:rPr>
          <w:rFonts w:ascii="Times New Roman" w:hAnsi="Times New Roman" w:cs="Times New Roman"/>
          <w:color w:val="auto"/>
          <w:sz w:val="28"/>
          <w:szCs w:val="28"/>
          <w:lang w:val="ro-RO"/>
        </w:rPr>
      </w:pPr>
      <w:r w:rsidRPr="00C748E6">
        <w:rPr>
          <w:rFonts w:ascii="Times New Roman" w:hAnsi="Times New Roman" w:cs="Times New Roman"/>
          <w:sz w:val="28"/>
          <w:szCs w:val="28"/>
          <w:lang w:val="ro-RO"/>
        </w:rPr>
        <w:t>Raportul de evaluare a</w:t>
      </w:r>
      <w:r w:rsidR="008F1978" w:rsidRPr="00C748E6">
        <w:rPr>
          <w:rFonts w:ascii="Times New Roman" w:hAnsi="Times New Roman" w:cs="Times New Roman"/>
          <w:sz w:val="28"/>
          <w:szCs w:val="28"/>
          <w:lang w:val="ro-RO"/>
        </w:rPr>
        <w:t xml:space="preserve"> invoc</w:t>
      </w:r>
      <w:r w:rsidR="001C707F" w:rsidRPr="00C748E6">
        <w:rPr>
          <w:rFonts w:ascii="Times New Roman" w:hAnsi="Times New Roman" w:cs="Times New Roman"/>
          <w:sz w:val="28"/>
          <w:szCs w:val="28"/>
          <w:lang w:val="ro-RO"/>
        </w:rPr>
        <w:t>at</w:t>
      </w:r>
      <w:r w:rsidR="008F1978" w:rsidRPr="00C748E6">
        <w:rPr>
          <w:rFonts w:ascii="Times New Roman" w:hAnsi="Times New Roman" w:cs="Times New Roman"/>
          <w:sz w:val="28"/>
          <w:szCs w:val="28"/>
          <w:lang w:val="ro-RO"/>
        </w:rPr>
        <w:t xml:space="preserve"> printre </w:t>
      </w:r>
      <w:r w:rsidR="00961A28" w:rsidRPr="00C748E6">
        <w:rPr>
          <w:rFonts w:ascii="Times New Roman" w:hAnsi="Times New Roman" w:cs="Times New Roman"/>
          <w:sz w:val="28"/>
          <w:szCs w:val="28"/>
          <w:lang w:val="ro-RO"/>
        </w:rPr>
        <w:t xml:space="preserve">cauzele principale </w:t>
      </w:r>
      <w:r w:rsidR="00C62764">
        <w:rPr>
          <w:rFonts w:ascii="Times New Roman" w:hAnsi="Times New Roman" w:cs="Times New Roman"/>
          <w:sz w:val="28"/>
          <w:szCs w:val="28"/>
          <w:lang w:val="ro-RO"/>
        </w:rPr>
        <w:t>de</w:t>
      </w:r>
      <w:r w:rsidR="00961A28" w:rsidRPr="00C748E6">
        <w:rPr>
          <w:rFonts w:ascii="Times New Roman" w:hAnsi="Times New Roman" w:cs="Times New Roman"/>
          <w:sz w:val="28"/>
          <w:szCs w:val="28"/>
          <w:lang w:val="ro-RO"/>
        </w:rPr>
        <w:t xml:space="preserve"> răspîndir</w:t>
      </w:r>
      <w:r w:rsidR="00C62764">
        <w:rPr>
          <w:rFonts w:ascii="Times New Roman" w:hAnsi="Times New Roman" w:cs="Times New Roman"/>
          <w:sz w:val="28"/>
          <w:szCs w:val="28"/>
          <w:lang w:val="ro-RO"/>
        </w:rPr>
        <w:t>e</w:t>
      </w:r>
      <w:r w:rsidR="00961A28" w:rsidRPr="00C748E6">
        <w:rPr>
          <w:rFonts w:ascii="Times New Roman" w:hAnsi="Times New Roman" w:cs="Times New Roman"/>
          <w:sz w:val="28"/>
          <w:szCs w:val="28"/>
          <w:lang w:val="ro-RO"/>
        </w:rPr>
        <w:t xml:space="preserve"> </w:t>
      </w:r>
      <w:r w:rsidR="00C62764">
        <w:rPr>
          <w:rFonts w:ascii="Times New Roman" w:hAnsi="Times New Roman" w:cs="Times New Roman"/>
          <w:sz w:val="28"/>
          <w:szCs w:val="28"/>
          <w:lang w:val="ro-RO"/>
        </w:rPr>
        <w:t xml:space="preserve">a </w:t>
      </w:r>
      <w:r w:rsidR="00961A28" w:rsidRPr="00C748E6">
        <w:rPr>
          <w:rFonts w:ascii="Times New Roman" w:hAnsi="Times New Roman" w:cs="Times New Roman"/>
          <w:sz w:val="28"/>
          <w:szCs w:val="28"/>
          <w:lang w:val="ro-RO"/>
        </w:rPr>
        <w:t>corupţiei în sectorul justiţiei următoarele</w:t>
      </w:r>
      <w:r w:rsidR="001056EC" w:rsidRPr="00C748E6">
        <w:rPr>
          <w:rFonts w:ascii="Times New Roman" w:hAnsi="Times New Roman" w:cs="Times New Roman"/>
          <w:sz w:val="28"/>
          <w:szCs w:val="28"/>
          <w:lang w:val="ro-RO"/>
        </w:rPr>
        <w:t>: exercitarea insuficientă şi ineficientă a rolului de reglementare şi control de către C</w:t>
      </w:r>
      <w:r w:rsidR="00C62764">
        <w:rPr>
          <w:rFonts w:ascii="Times New Roman" w:hAnsi="Times New Roman" w:cs="Times New Roman"/>
          <w:sz w:val="28"/>
          <w:szCs w:val="28"/>
          <w:lang w:val="ro-RO"/>
        </w:rPr>
        <w:t xml:space="preserve">onsiliul </w:t>
      </w:r>
      <w:r w:rsidR="001056EC" w:rsidRPr="00C748E6">
        <w:rPr>
          <w:rFonts w:ascii="Times New Roman" w:hAnsi="Times New Roman" w:cs="Times New Roman"/>
          <w:sz w:val="28"/>
          <w:szCs w:val="28"/>
          <w:lang w:val="ro-RO"/>
        </w:rPr>
        <w:t>S</w:t>
      </w:r>
      <w:r w:rsidR="00C62764">
        <w:rPr>
          <w:rFonts w:ascii="Times New Roman" w:hAnsi="Times New Roman" w:cs="Times New Roman"/>
          <w:sz w:val="28"/>
          <w:szCs w:val="28"/>
          <w:lang w:val="ro-RO"/>
        </w:rPr>
        <w:t>up</w:t>
      </w:r>
      <w:r w:rsidR="00A94072">
        <w:rPr>
          <w:rFonts w:ascii="Times New Roman" w:hAnsi="Times New Roman" w:cs="Times New Roman"/>
          <w:sz w:val="28"/>
          <w:szCs w:val="28"/>
          <w:lang w:val="ro-RO"/>
        </w:rPr>
        <w:t>erior</w:t>
      </w:r>
      <w:r w:rsidR="00C62764">
        <w:rPr>
          <w:rFonts w:ascii="Times New Roman" w:hAnsi="Times New Roman" w:cs="Times New Roman"/>
          <w:sz w:val="28"/>
          <w:szCs w:val="28"/>
          <w:lang w:val="ro-RO"/>
        </w:rPr>
        <w:t xml:space="preserve"> a</w:t>
      </w:r>
      <w:r w:rsidR="00A94072">
        <w:rPr>
          <w:rFonts w:ascii="Times New Roman" w:hAnsi="Times New Roman" w:cs="Times New Roman"/>
          <w:sz w:val="28"/>
          <w:szCs w:val="28"/>
          <w:lang w:val="ro-RO"/>
        </w:rPr>
        <w:t>l</w:t>
      </w:r>
      <w:r w:rsidR="00C62764">
        <w:rPr>
          <w:rFonts w:ascii="Times New Roman" w:hAnsi="Times New Roman" w:cs="Times New Roman"/>
          <w:sz w:val="28"/>
          <w:szCs w:val="28"/>
          <w:lang w:val="ro-RO"/>
        </w:rPr>
        <w:t xml:space="preserve"> </w:t>
      </w:r>
      <w:r w:rsidR="001056EC" w:rsidRPr="00C748E6">
        <w:rPr>
          <w:rFonts w:ascii="Times New Roman" w:hAnsi="Times New Roman" w:cs="Times New Roman"/>
          <w:sz w:val="28"/>
          <w:szCs w:val="28"/>
          <w:lang w:val="ro-RO"/>
        </w:rPr>
        <w:t>M</w:t>
      </w:r>
      <w:r w:rsidR="00C62764">
        <w:rPr>
          <w:rFonts w:ascii="Times New Roman" w:hAnsi="Times New Roman" w:cs="Times New Roman"/>
          <w:sz w:val="28"/>
          <w:szCs w:val="28"/>
          <w:lang w:val="ro-RO"/>
        </w:rPr>
        <w:t>agistraturii</w:t>
      </w:r>
      <w:r w:rsidR="001056EC" w:rsidRPr="00C748E6">
        <w:rPr>
          <w:rFonts w:ascii="Times New Roman" w:hAnsi="Times New Roman" w:cs="Times New Roman"/>
          <w:sz w:val="28"/>
          <w:szCs w:val="28"/>
          <w:lang w:val="ro-RO"/>
        </w:rPr>
        <w:t xml:space="preserve">; </w:t>
      </w:r>
      <w:r w:rsidR="000A50A8" w:rsidRPr="00C748E6">
        <w:rPr>
          <w:rFonts w:ascii="Times New Roman" w:hAnsi="Times New Roman" w:cs="Times New Roman"/>
          <w:color w:val="auto"/>
          <w:sz w:val="28"/>
          <w:szCs w:val="28"/>
          <w:lang w:val="ro-RO"/>
        </w:rPr>
        <w:t>incapacitatea totală a componentelor de investigare şi judiciare a</w:t>
      </w:r>
      <w:r w:rsidR="00C62764">
        <w:rPr>
          <w:rFonts w:ascii="Times New Roman" w:hAnsi="Times New Roman" w:cs="Times New Roman"/>
          <w:color w:val="auto"/>
          <w:sz w:val="28"/>
          <w:szCs w:val="28"/>
          <w:lang w:val="ro-RO"/>
        </w:rPr>
        <w:t>le</w:t>
      </w:r>
      <w:r w:rsidR="000A50A8" w:rsidRPr="00C748E6">
        <w:rPr>
          <w:rFonts w:ascii="Times New Roman" w:hAnsi="Times New Roman" w:cs="Times New Roman"/>
          <w:color w:val="auto"/>
          <w:sz w:val="28"/>
          <w:szCs w:val="28"/>
          <w:lang w:val="ro-RO"/>
        </w:rPr>
        <w:t xml:space="preserve"> cadrului anticorupţie, care rezultă în efecte insuficient de descurajante; lipsa abilităţilor, competenţelor, instruirii, metodolog</w:t>
      </w:r>
      <w:r w:rsidR="00767C64" w:rsidRPr="00C748E6">
        <w:rPr>
          <w:rFonts w:ascii="Times New Roman" w:hAnsi="Times New Roman" w:cs="Times New Roman"/>
          <w:color w:val="auto"/>
          <w:sz w:val="28"/>
          <w:szCs w:val="28"/>
          <w:lang w:val="ro-RO"/>
        </w:rPr>
        <w:t>iei şi abilităţilor de liderism.</w:t>
      </w:r>
    </w:p>
    <w:p w:rsidR="009D4DCB" w:rsidRPr="00C748E6" w:rsidRDefault="009D4DCB" w:rsidP="00C62764">
      <w:pPr>
        <w:pStyle w:val="BodyA"/>
        <w:ind w:firstLine="660"/>
        <w:jc w:val="both"/>
        <w:rPr>
          <w:rFonts w:ascii="Times New Roman" w:hAnsi="Times New Roman" w:cs="Times New Roman"/>
          <w:color w:val="auto"/>
          <w:sz w:val="28"/>
          <w:szCs w:val="28"/>
          <w:lang w:val="ro-RO"/>
        </w:rPr>
      </w:pPr>
    </w:p>
    <w:p w:rsidR="00C27478" w:rsidRPr="00C748E6" w:rsidRDefault="00767C64" w:rsidP="00C62764">
      <w:pPr>
        <w:pStyle w:val="BodyA"/>
        <w:ind w:firstLine="660"/>
        <w:jc w:val="both"/>
        <w:rPr>
          <w:rFonts w:ascii="Times New Roman" w:hAnsi="Times New Roman" w:cs="Times New Roman"/>
          <w:color w:val="auto"/>
          <w:sz w:val="28"/>
          <w:szCs w:val="28"/>
          <w:lang w:val="ro-RO"/>
        </w:rPr>
      </w:pPr>
      <w:r w:rsidRPr="00C748E6">
        <w:rPr>
          <w:rFonts w:ascii="Times New Roman" w:hAnsi="Times New Roman" w:cs="Times New Roman"/>
          <w:color w:val="auto"/>
          <w:sz w:val="28"/>
          <w:szCs w:val="28"/>
          <w:lang w:val="ro-RO"/>
        </w:rPr>
        <w:t xml:space="preserve">În scopul ameliorării stării de fapt alarmante în acest domeniu se impune necesitatea unor intervenţii specifice pe </w:t>
      </w:r>
      <w:r w:rsidR="00CE688D" w:rsidRPr="00C748E6">
        <w:rPr>
          <w:rFonts w:ascii="Times New Roman" w:hAnsi="Times New Roman" w:cs="Times New Roman"/>
          <w:color w:val="auto"/>
          <w:sz w:val="28"/>
          <w:szCs w:val="28"/>
          <w:lang w:val="ro-RO"/>
        </w:rPr>
        <w:t xml:space="preserve">dimensiunile: </w:t>
      </w:r>
      <w:r w:rsidR="00377EE0" w:rsidRPr="00C748E6">
        <w:rPr>
          <w:rFonts w:ascii="Times New Roman" w:hAnsi="Times New Roman" w:cs="Times New Roman"/>
          <w:color w:val="auto"/>
          <w:sz w:val="28"/>
          <w:szCs w:val="28"/>
          <w:lang w:val="ro-RO"/>
        </w:rPr>
        <w:t xml:space="preserve">diseminarea unor bune practici pentru consolidarea integrităţii actorilor din sectorul justiţiei; dezvoltarea componentelor de instruire în vederea descurajării actorilor din sectorul justiţiei de a se implica în acte de corupţie; introducerea la nivel legislativ şi practic a unor măsuri netradiţionale pentru </w:t>
      </w:r>
      <w:r w:rsidR="002749C0" w:rsidRPr="00C748E6">
        <w:rPr>
          <w:rFonts w:ascii="Times New Roman" w:hAnsi="Times New Roman" w:cs="Times New Roman"/>
          <w:color w:val="auto"/>
          <w:sz w:val="28"/>
          <w:szCs w:val="28"/>
          <w:lang w:val="ro-RO"/>
        </w:rPr>
        <w:t xml:space="preserve">promovarea intoleranţei faţă de fenomenul corupţiei; asigurarea unui grad de deschidere mai larg a sectorului justiţiei faţă de societate, inclusiv prin diseminarea informaţiilor privitor la cauzele şi persoanele pedepsite pentru implicarea în acte de corupţie. </w:t>
      </w:r>
      <w:r w:rsidR="00F17C29" w:rsidRPr="00C748E6">
        <w:rPr>
          <w:rFonts w:ascii="Times New Roman" w:hAnsi="Times New Roman" w:cs="Times New Roman"/>
          <w:color w:val="auto"/>
          <w:sz w:val="28"/>
          <w:szCs w:val="28"/>
          <w:lang w:val="ro-RO"/>
        </w:rPr>
        <w:t xml:space="preserve"> </w:t>
      </w:r>
    </w:p>
    <w:p w:rsidR="003133F4" w:rsidRPr="00C748E6" w:rsidRDefault="003133F4" w:rsidP="00C62764">
      <w:pPr>
        <w:pStyle w:val="BodyA"/>
        <w:ind w:firstLine="660"/>
        <w:jc w:val="both"/>
        <w:rPr>
          <w:rFonts w:ascii="Times New Roman" w:hAnsi="Times New Roman" w:cs="Times New Roman"/>
          <w:color w:val="auto"/>
          <w:sz w:val="28"/>
          <w:szCs w:val="28"/>
          <w:lang w:val="ro-RO"/>
        </w:rPr>
      </w:pPr>
    </w:p>
    <w:p w:rsidR="003133F4" w:rsidRPr="00C748E6" w:rsidRDefault="003133F4" w:rsidP="00C748E6">
      <w:pPr>
        <w:pStyle w:val="BodyA"/>
        <w:ind w:firstLine="660"/>
        <w:jc w:val="both"/>
        <w:rPr>
          <w:rFonts w:ascii="Times New Roman" w:hAnsi="Times New Roman" w:cs="Times New Roman"/>
          <w:b/>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0"/>
        <w:gridCol w:w="617"/>
        <w:gridCol w:w="617"/>
        <w:gridCol w:w="617"/>
        <w:gridCol w:w="617"/>
        <w:gridCol w:w="617"/>
        <w:gridCol w:w="2590"/>
        <w:gridCol w:w="5605"/>
      </w:tblGrid>
      <w:tr w:rsidR="00976378" w:rsidRPr="00C62764">
        <w:trPr>
          <w:trHeight w:val="350"/>
        </w:trPr>
        <w:tc>
          <w:tcPr>
            <w:tcW w:w="3919" w:type="dxa"/>
            <w:vMerge w:val="restart"/>
          </w:tcPr>
          <w:p w:rsidR="00976378" w:rsidRPr="00C62764" w:rsidRDefault="00976378" w:rsidP="00C748E6">
            <w:pPr>
              <w:spacing w:after="0" w:line="240" w:lineRule="auto"/>
              <w:ind w:firstLine="660"/>
              <w:jc w:val="center"/>
              <w:rPr>
                <w:rFonts w:ascii="Times New Roman" w:hAnsi="Times New Roman"/>
                <w:b/>
                <w:sz w:val="24"/>
                <w:szCs w:val="24"/>
                <w:lang w:val="ro-RO"/>
              </w:rPr>
            </w:pPr>
          </w:p>
          <w:p w:rsid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 xml:space="preserve">Domenii </w:t>
            </w:r>
          </w:p>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de intervenţie specifice</w:t>
            </w:r>
          </w:p>
        </w:tc>
        <w:tc>
          <w:tcPr>
            <w:tcW w:w="2915" w:type="dxa"/>
            <w:gridSpan w:val="5"/>
          </w:tcPr>
          <w:p w:rsidR="00976378" w:rsidRPr="00C62764" w:rsidRDefault="00976378" w:rsidP="00C748E6">
            <w:pPr>
              <w:spacing w:after="0" w:line="240" w:lineRule="auto"/>
              <w:ind w:firstLine="660"/>
              <w:jc w:val="center"/>
              <w:rPr>
                <w:rFonts w:ascii="Times New Roman" w:hAnsi="Times New Roman"/>
                <w:b/>
                <w:sz w:val="24"/>
                <w:szCs w:val="24"/>
                <w:lang w:val="ro-RO"/>
              </w:rPr>
            </w:pPr>
            <w:r w:rsidRPr="00C62764">
              <w:rPr>
                <w:rFonts w:ascii="Times New Roman" w:hAnsi="Times New Roman"/>
                <w:b/>
                <w:sz w:val="24"/>
                <w:szCs w:val="24"/>
                <w:lang w:val="ro-RO"/>
              </w:rPr>
              <w:t>Termene limită</w:t>
            </w:r>
          </w:p>
        </w:tc>
        <w:tc>
          <w:tcPr>
            <w:tcW w:w="2617" w:type="dxa"/>
            <w:vMerge w:val="restart"/>
          </w:tcPr>
          <w:p w:rsidR="00976378" w:rsidRPr="00C62764" w:rsidRDefault="00976378" w:rsidP="00C748E6">
            <w:pPr>
              <w:spacing w:after="0" w:line="240" w:lineRule="auto"/>
              <w:ind w:firstLine="660"/>
              <w:jc w:val="center"/>
              <w:rPr>
                <w:rFonts w:ascii="Times New Roman" w:hAnsi="Times New Roman"/>
                <w:b/>
                <w:sz w:val="24"/>
                <w:szCs w:val="24"/>
                <w:lang w:val="ro-RO"/>
              </w:rPr>
            </w:pPr>
          </w:p>
          <w:p w:rsid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Instituţia</w:t>
            </w:r>
          </w:p>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responsabilă</w:t>
            </w:r>
          </w:p>
        </w:tc>
        <w:tc>
          <w:tcPr>
            <w:tcW w:w="5699" w:type="dxa"/>
            <w:vMerge w:val="restart"/>
          </w:tcPr>
          <w:p w:rsidR="00976378" w:rsidRPr="00C62764" w:rsidRDefault="00976378" w:rsidP="00C748E6">
            <w:pPr>
              <w:spacing w:after="0" w:line="240" w:lineRule="auto"/>
              <w:ind w:firstLine="660"/>
              <w:jc w:val="center"/>
              <w:rPr>
                <w:rFonts w:ascii="Times New Roman" w:hAnsi="Times New Roman"/>
                <w:b/>
                <w:sz w:val="24"/>
                <w:szCs w:val="24"/>
                <w:lang w:val="ro-RO"/>
              </w:rPr>
            </w:pPr>
          </w:p>
          <w:p w:rsid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 xml:space="preserve">Indicatorii nivelului </w:t>
            </w:r>
          </w:p>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de implementare</w:t>
            </w:r>
          </w:p>
        </w:tc>
      </w:tr>
      <w:tr w:rsidR="00976378" w:rsidRPr="00C62764">
        <w:trPr>
          <w:trHeight w:val="524"/>
        </w:trPr>
        <w:tc>
          <w:tcPr>
            <w:tcW w:w="3919" w:type="dxa"/>
            <w:vMerge/>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tcPr>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 xml:space="preserve">12 </w:t>
            </w:r>
          </w:p>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luni</w:t>
            </w:r>
          </w:p>
        </w:tc>
        <w:tc>
          <w:tcPr>
            <w:tcW w:w="583" w:type="dxa"/>
          </w:tcPr>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24</w:t>
            </w:r>
          </w:p>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luni</w:t>
            </w:r>
          </w:p>
        </w:tc>
        <w:tc>
          <w:tcPr>
            <w:tcW w:w="583" w:type="dxa"/>
          </w:tcPr>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36</w:t>
            </w:r>
          </w:p>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luni</w:t>
            </w:r>
          </w:p>
        </w:tc>
        <w:tc>
          <w:tcPr>
            <w:tcW w:w="583" w:type="dxa"/>
          </w:tcPr>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 xml:space="preserve">48 </w:t>
            </w:r>
          </w:p>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luni</w:t>
            </w:r>
          </w:p>
        </w:tc>
        <w:tc>
          <w:tcPr>
            <w:tcW w:w="583" w:type="dxa"/>
          </w:tcPr>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60</w:t>
            </w:r>
          </w:p>
          <w:p w:rsidR="00976378" w:rsidRPr="00C62764" w:rsidRDefault="00976378" w:rsidP="00C62764">
            <w:pPr>
              <w:spacing w:after="0" w:line="240" w:lineRule="auto"/>
              <w:rPr>
                <w:rFonts w:ascii="Times New Roman" w:hAnsi="Times New Roman"/>
                <w:b/>
                <w:sz w:val="24"/>
                <w:szCs w:val="24"/>
                <w:lang w:val="ro-RO"/>
              </w:rPr>
            </w:pPr>
            <w:r w:rsidRPr="00C62764">
              <w:rPr>
                <w:rFonts w:ascii="Times New Roman" w:hAnsi="Times New Roman"/>
                <w:b/>
                <w:sz w:val="24"/>
                <w:szCs w:val="24"/>
                <w:lang w:val="ro-RO"/>
              </w:rPr>
              <w:t>luni</w:t>
            </w:r>
          </w:p>
        </w:tc>
        <w:tc>
          <w:tcPr>
            <w:tcW w:w="2617" w:type="dxa"/>
            <w:vMerge/>
          </w:tcPr>
          <w:p w:rsidR="00976378" w:rsidRPr="00C62764" w:rsidRDefault="00976378" w:rsidP="00C748E6">
            <w:pPr>
              <w:spacing w:after="0" w:line="240" w:lineRule="auto"/>
              <w:ind w:firstLine="660"/>
              <w:rPr>
                <w:rFonts w:ascii="Times New Roman" w:hAnsi="Times New Roman"/>
                <w:sz w:val="24"/>
                <w:szCs w:val="24"/>
                <w:lang w:val="ro-RO"/>
              </w:rPr>
            </w:pPr>
          </w:p>
        </w:tc>
        <w:tc>
          <w:tcPr>
            <w:tcW w:w="5699" w:type="dxa"/>
            <w:vMerge/>
          </w:tcPr>
          <w:p w:rsidR="00976378" w:rsidRPr="00C62764" w:rsidRDefault="00976378" w:rsidP="00C748E6">
            <w:pPr>
              <w:spacing w:after="0" w:line="240" w:lineRule="auto"/>
              <w:ind w:firstLine="660"/>
              <w:rPr>
                <w:rFonts w:ascii="Times New Roman" w:hAnsi="Times New Roman"/>
                <w:sz w:val="24"/>
                <w:szCs w:val="24"/>
                <w:lang w:val="ro-RO"/>
              </w:rPr>
            </w:pPr>
          </w:p>
        </w:tc>
      </w:tr>
      <w:tr w:rsidR="00976378" w:rsidRPr="00C62764">
        <w:trPr>
          <w:trHeight w:val="674"/>
        </w:trPr>
        <w:tc>
          <w:tcPr>
            <w:tcW w:w="3919" w:type="dxa"/>
          </w:tcPr>
          <w:p w:rsidR="00976378" w:rsidRPr="00C62764" w:rsidRDefault="00976378" w:rsidP="00C62764">
            <w:pPr>
              <w:spacing w:after="0" w:line="240" w:lineRule="auto"/>
              <w:rPr>
                <w:rFonts w:ascii="Times New Roman" w:hAnsi="Times New Roman"/>
                <w:sz w:val="24"/>
                <w:szCs w:val="24"/>
                <w:lang w:val="ro-RO"/>
              </w:rPr>
            </w:pPr>
            <w:r w:rsidRPr="00C62764">
              <w:rPr>
                <w:rFonts w:ascii="Times New Roman" w:hAnsi="Times New Roman"/>
                <w:sz w:val="24"/>
                <w:szCs w:val="24"/>
                <w:lang w:val="ro-RO"/>
              </w:rPr>
              <w:t>4.3.1.</w:t>
            </w:r>
            <w:r w:rsidR="00C62764">
              <w:rPr>
                <w:rFonts w:ascii="Times New Roman" w:hAnsi="Times New Roman"/>
                <w:sz w:val="24"/>
                <w:szCs w:val="24"/>
                <w:lang w:val="ro-RO"/>
              </w:rPr>
              <w:t xml:space="preserve"> </w:t>
            </w:r>
            <w:r w:rsidRPr="00C62764">
              <w:rPr>
                <w:rFonts w:ascii="Times New Roman" w:hAnsi="Times New Roman"/>
                <w:sz w:val="24"/>
                <w:szCs w:val="24"/>
                <w:lang w:val="ro-RO"/>
              </w:rPr>
              <w:t xml:space="preserve">Desfăşurarea instruirii periodice pentru actorii din sectorul justiţiei </w:t>
            </w:r>
            <w:r w:rsidR="00147794" w:rsidRPr="00C62764">
              <w:rPr>
                <w:rFonts w:ascii="Times New Roman" w:hAnsi="Times New Roman"/>
                <w:sz w:val="24"/>
                <w:szCs w:val="24"/>
                <w:lang w:val="ro-RO"/>
              </w:rPr>
              <w:t>în</w:t>
            </w:r>
            <w:r w:rsidRPr="00C62764">
              <w:rPr>
                <w:rFonts w:ascii="Times New Roman" w:hAnsi="Times New Roman"/>
                <w:sz w:val="24"/>
                <w:szCs w:val="24"/>
                <w:lang w:val="ro-RO"/>
              </w:rPr>
              <w:t xml:space="preserve"> domeniul combaterii corupţiei</w:t>
            </w: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2617" w:type="dxa"/>
          </w:tcPr>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Centrul pentru Combaterea Crimelor Economice şi Corupţiei</w:t>
            </w:r>
            <w:r w:rsidR="00C62764">
              <w:rPr>
                <w:rFonts w:ascii="Times New Roman" w:hAnsi="Times New Roman"/>
                <w:sz w:val="24"/>
                <w:szCs w:val="24"/>
                <w:lang w:val="ro-RO"/>
              </w:rPr>
              <w:t>,</w:t>
            </w:r>
          </w:p>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Institutul Naţional al Justiţiei</w:t>
            </w:r>
            <w:r w:rsidR="00C62764">
              <w:rPr>
                <w:rFonts w:ascii="Times New Roman" w:hAnsi="Times New Roman"/>
                <w:sz w:val="24"/>
                <w:szCs w:val="24"/>
                <w:lang w:val="ro-RO"/>
              </w:rPr>
              <w:t>,</w:t>
            </w:r>
            <w:r w:rsidRPr="00C62764">
              <w:rPr>
                <w:rFonts w:ascii="Times New Roman" w:hAnsi="Times New Roman"/>
                <w:sz w:val="24"/>
                <w:szCs w:val="24"/>
                <w:lang w:val="ro-RO"/>
              </w:rPr>
              <w:t xml:space="preserve"> </w:t>
            </w:r>
          </w:p>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 xml:space="preserve">Academia </w:t>
            </w:r>
            <w:r w:rsidR="0005249D" w:rsidRPr="00C62764">
              <w:rPr>
                <w:rFonts w:ascii="Times New Roman" w:hAnsi="Times New Roman"/>
                <w:sz w:val="24"/>
                <w:szCs w:val="24"/>
                <w:lang w:val="ro-RO"/>
              </w:rPr>
              <w:t>„Ştefan cel Mare”</w:t>
            </w:r>
          </w:p>
        </w:tc>
        <w:tc>
          <w:tcPr>
            <w:tcW w:w="5699" w:type="dxa"/>
          </w:tcPr>
          <w:p w:rsidR="00976378" w:rsidRPr="00C62764" w:rsidRDefault="00C62764" w:rsidP="00C62764">
            <w:pPr>
              <w:spacing w:after="0" w:line="240" w:lineRule="auto"/>
              <w:ind w:hanging="42"/>
              <w:rPr>
                <w:rFonts w:ascii="Times New Roman" w:hAnsi="Times New Roman"/>
                <w:sz w:val="24"/>
                <w:szCs w:val="24"/>
                <w:lang w:val="ro-RO"/>
              </w:rPr>
            </w:pPr>
            <w:r>
              <w:rPr>
                <w:rFonts w:ascii="Times New Roman" w:hAnsi="Times New Roman"/>
                <w:sz w:val="24"/>
                <w:szCs w:val="24"/>
                <w:lang w:val="ro-RO"/>
              </w:rPr>
              <w:t>1. Curricula elaborată.</w:t>
            </w:r>
          </w:p>
          <w:p w:rsidR="00976378" w:rsidRPr="00C62764" w:rsidRDefault="00976378" w:rsidP="00C62764">
            <w:pPr>
              <w:spacing w:after="0" w:line="240" w:lineRule="auto"/>
              <w:ind w:hanging="42"/>
              <w:rPr>
                <w:rFonts w:ascii="Times New Roman" w:hAnsi="Times New Roman"/>
                <w:sz w:val="24"/>
                <w:szCs w:val="24"/>
                <w:lang w:val="ro-RO"/>
              </w:rPr>
            </w:pPr>
            <w:r w:rsidRPr="00C62764">
              <w:rPr>
                <w:rFonts w:ascii="Times New Roman" w:hAnsi="Times New Roman"/>
                <w:sz w:val="24"/>
                <w:szCs w:val="24"/>
                <w:lang w:val="ro-RO"/>
              </w:rPr>
              <w:t>2. Instruiri desfăşurate şi numărul actorilor instruiţi.</w:t>
            </w:r>
          </w:p>
        </w:tc>
      </w:tr>
      <w:tr w:rsidR="00976378" w:rsidRPr="00C62764">
        <w:trPr>
          <w:trHeight w:val="314"/>
        </w:trPr>
        <w:tc>
          <w:tcPr>
            <w:tcW w:w="3919" w:type="dxa"/>
          </w:tcPr>
          <w:p w:rsidR="00976378" w:rsidRPr="00C62764" w:rsidRDefault="00976378" w:rsidP="00C62764">
            <w:pPr>
              <w:spacing w:after="0" w:line="240" w:lineRule="auto"/>
              <w:rPr>
                <w:rFonts w:ascii="Times New Roman" w:hAnsi="Times New Roman"/>
                <w:sz w:val="24"/>
                <w:szCs w:val="24"/>
                <w:lang w:val="ro-RO"/>
              </w:rPr>
            </w:pPr>
            <w:r w:rsidRPr="00C62764">
              <w:rPr>
                <w:rFonts w:ascii="Times New Roman" w:hAnsi="Times New Roman"/>
                <w:sz w:val="24"/>
                <w:szCs w:val="24"/>
                <w:lang w:val="ro-RO"/>
              </w:rPr>
              <w:t>4.3.2. Încurajarea testării benevole  periodice la  detectorul comportamentului simulat (în special de către factorii de decizie din sistemul justiţiei)</w:t>
            </w: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2617" w:type="dxa"/>
          </w:tcPr>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Consiliul Superior al Magistraturii</w:t>
            </w:r>
            <w:r w:rsidR="00C62764">
              <w:rPr>
                <w:rFonts w:ascii="Times New Roman" w:hAnsi="Times New Roman"/>
                <w:sz w:val="24"/>
                <w:szCs w:val="24"/>
                <w:lang w:val="ro-RO"/>
              </w:rPr>
              <w:t>,</w:t>
            </w:r>
          </w:p>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Consiliul Superior al Procurorilor</w:t>
            </w:r>
            <w:r w:rsidR="00C62764">
              <w:rPr>
                <w:rFonts w:ascii="Times New Roman" w:hAnsi="Times New Roman"/>
                <w:sz w:val="24"/>
                <w:szCs w:val="24"/>
                <w:lang w:val="ro-RO"/>
              </w:rPr>
              <w:t>,</w:t>
            </w:r>
          </w:p>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Ministerul Afacerilor Interne</w:t>
            </w:r>
            <w:r w:rsidR="00C62764">
              <w:rPr>
                <w:rFonts w:ascii="Times New Roman" w:hAnsi="Times New Roman"/>
                <w:sz w:val="24"/>
                <w:szCs w:val="24"/>
                <w:lang w:val="ro-RO"/>
              </w:rPr>
              <w:t>,</w:t>
            </w:r>
          </w:p>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Centrul pentru Combaterea Crimelor Economice şi Corupţiei</w:t>
            </w:r>
          </w:p>
        </w:tc>
        <w:tc>
          <w:tcPr>
            <w:tcW w:w="5699" w:type="dxa"/>
          </w:tcPr>
          <w:p w:rsidR="00976378" w:rsidRPr="00C62764" w:rsidRDefault="00976378" w:rsidP="00C62764">
            <w:pPr>
              <w:spacing w:after="0" w:line="240" w:lineRule="auto"/>
              <w:ind w:hanging="42"/>
              <w:rPr>
                <w:rFonts w:ascii="Times New Roman" w:hAnsi="Times New Roman"/>
                <w:sz w:val="24"/>
                <w:szCs w:val="24"/>
                <w:lang w:val="ro-RO"/>
              </w:rPr>
            </w:pPr>
            <w:r w:rsidRPr="00C62764">
              <w:rPr>
                <w:rFonts w:ascii="Times New Roman" w:hAnsi="Times New Roman"/>
                <w:sz w:val="24"/>
                <w:szCs w:val="24"/>
                <w:lang w:val="ro-RO"/>
              </w:rPr>
              <w:t>1. Măsuri de încurajare a testării benevole  periodice la  detectorul comportamentului simulat elaborate</w:t>
            </w:r>
            <w:r w:rsidR="0052261B" w:rsidRPr="00C62764">
              <w:rPr>
                <w:rFonts w:ascii="Times New Roman" w:hAnsi="Times New Roman"/>
                <w:sz w:val="24"/>
                <w:szCs w:val="24"/>
                <w:lang w:val="ro-RO"/>
              </w:rPr>
              <w:t xml:space="preserve"> şi aplicate</w:t>
            </w:r>
            <w:r w:rsidR="00C62764">
              <w:rPr>
                <w:rFonts w:ascii="Times New Roman" w:hAnsi="Times New Roman"/>
                <w:sz w:val="24"/>
                <w:szCs w:val="24"/>
                <w:lang w:val="ro-RO"/>
              </w:rPr>
              <w:t>.</w:t>
            </w:r>
          </w:p>
          <w:p w:rsidR="00976378" w:rsidRPr="00C62764" w:rsidRDefault="00976378" w:rsidP="00C62764">
            <w:pPr>
              <w:spacing w:after="0" w:line="240" w:lineRule="auto"/>
              <w:ind w:hanging="42"/>
              <w:rPr>
                <w:rFonts w:ascii="Times New Roman" w:hAnsi="Times New Roman"/>
                <w:sz w:val="24"/>
                <w:szCs w:val="24"/>
                <w:lang w:val="ro-RO"/>
              </w:rPr>
            </w:pPr>
            <w:r w:rsidRPr="00C62764">
              <w:rPr>
                <w:rFonts w:ascii="Times New Roman" w:hAnsi="Times New Roman"/>
                <w:sz w:val="24"/>
                <w:szCs w:val="24"/>
                <w:lang w:val="ro-RO"/>
              </w:rPr>
              <w:t>2. Numărul de testări benevole desfăşurate.</w:t>
            </w:r>
          </w:p>
        </w:tc>
      </w:tr>
      <w:tr w:rsidR="00976378" w:rsidRPr="00C62764">
        <w:trPr>
          <w:trHeight w:val="179"/>
        </w:trPr>
        <w:tc>
          <w:tcPr>
            <w:tcW w:w="3919" w:type="dxa"/>
          </w:tcPr>
          <w:p w:rsidR="00976378" w:rsidRPr="00C62764" w:rsidRDefault="00976378" w:rsidP="00C62764">
            <w:pPr>
              <w:spacing w:after="0" w:line="240" w:lineRule="auto"/>
              <w:rPr>
                <w:rFonts w:ascii="Times New Roman" w:hAnsi="Times New Roman"/>
                <w:sz w:val="24"/>
                <w:szCs w:val="24"/>
                <w:lang w:val="ro-RO"/>
              </w:rPr>
            </w:pPr>
            <w:r w:rsidRPr="00C62764">
              <w:rPr>
                <w:rFonts w:ascii="Times New Roman" w:hAnsi="Times New Roman"/>
                <w:sz w:val="24"/>
                <w:szCs w:val="24"/>
                <w:lang w:val="ro-RO"/>
              </w:rPr>
              <w:t>4.3.3. Acordarea unui punctaj suplimentar  pentru judecători şi procurori la promovarea în funcţie şi evaluarea periodică a acestora în cazul testării benevole la detectorul comportamentului simulat</w:t>
            </w: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tcPr>
          <w:p w:rsidR="00976378" w:rsidRPr="00C62764" w:rsidRDefault="00976378" w:rsidP="00C748E6">
            <w:pPr>
              <w:spacing w:after="0" w:line="240" w:lineRule="auto"/>
              <w:ind w:firstLine="660"/>
              <w:rPr>
                <w:rFonts w:ascii="Times New Roman" w:hAnsi="Times New Roman"/>
                <w:sz w:val="24"/>
                <w:szCs w:val="24"/>
                <w:lang w:val="ro-RO"/>
              </w:rPr>
            </w:pPr>
          </w:p>
        </w:tc>
        <w:tc>
          <w:tcPr>
            <w:tcW w:w="2617" w:type="dxa"/>
          </w:tcPr>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Consiliul Superior al Magistraturii</w:t>
            </w:r>
            <w:r w:rsidR="00C62764">
              <w:rPr>
                <w:rFonts w:ascii="Times New Roman" w:hAnsi="Times New Roman"/>
                <w:sz w:val="24"/>
                <w:szCs w:val="24"/>
                <w:lang w:val="ro-RO"/>
              </w:rPr>
              <w:t>,</w:t>
            </w:r>
          </w:p>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Consiliul Superior al Procurorilor</w:t>
            </w:r>
          </w:p>
          <w:p w:rsidR="00976378" w:rsidRPr="00C62764" w:rsidRDefault="00976378" w:rsidP="00C62764">
            <w:pPr>
              <w:spacing w:after="0" w:line="240" w:lineRule="auto"/>
              <w:jc w:val="center"/>
              <w:rPr>
                <w:rFonts w:ascii="Times New Roman" w:hAnsi="Times New Roman"/>
                <w:sz w:val="24"/>
                <w:szCs w:val="24"/>
                <w:lang w:val="ro-RO"/>
              </w:rPr>
            </w:pPr>
          </w:p>
          <w:p w:rsidR="00976378" w:rsidRPr="00C62764" w:rsidRDefault="00976378" w:rsidP="00C62764">
            <w:pPr>
              <w:spacing w:after="0" w:line="240" w:lineRule="auto"/>
              <w:jc w:val="center"/>
              <w:rPr>
                <w:rFonts w:ascii="Times New Roman" w:hAnsi="Times New Roman"/>
                <w:sz w:val="24"/>
                <w:szCs w:val="24"/>
                <w:lang w:val="ro-RO"/>
              </w:rPr>
            </w:pPr>
          </w:p>
        </w:tc>
        <w:tc>
          <w:tcPr>
            <w:tcW w:w="5699" w:type="dxa"/>
          </w:tcPr>
          <w:p w:rsidR="00976378" w:rsidRPr="00C62764" w:rsidRDefault="0052261B" w:rsidP="00C62764">
            <w:pPr>
              <w:spacing w:after="0" w:line="240" w:lineRule="auto"/>
              <w:ind w:hanging="42"/>
              <w:rPr>
                <w:rFonts w:ascii="Times New Roman" w:hAnsi="Times New Roman"/>
                <w:sz w:val="24"/>
                <w:szCs w:val="24"/>
                <w:lang w:val="ro-RO"/>
              </w:rPr>
            </w:pPr>
            <w:r w:rsidRPr="00C62764">
              <w:rPr>
                <w:rFonts w:ascii="Times New Roman" w:hAnsi="Times New Roman"/>
                <w:sz w:val="24"/>
                <w:szCs w:val="24"/>
                <w:lang w:val="ro-RO"/>
              </w:rPr>
              <w:t>Proiect de modificare a cadrului normativ elaborat şi adoptat.</w:t>
            </w:r>
          </w:p>
        </w:tc>
      </w:tr>
      <w:tr w:rsidR="00976378" w:rsidRPr="00C62764">
        <w:trPr>
          <w:trHeight w:val="710"/>
        </w:trPr>
        <w:tc>
          <w:tcPr>
            <w:tcW w:w="3919" w:type="dxa"/>
          </w:tcPr>
          <w:p w:rsidR="00976378" w:rsidRPr="00C62764" w:rsidRDefault="00976378" w:rsidP="00C62764">
            <w:pPr>
              <w:spacing w:after="0" w:line="240" w:lineRule="auto"/>
              <w:rPr>
                <w:rFonts w:ascii="Times New Roman" w:hAnsi="Times New Roman"/>
                <w:sz w:val="24"/>
                <w:szCs w:val="24"/>
                <w:lang w:val="ro-RO"/>
              </w:rPr>
            </w:pPr>
            <w:r w:rsidRPr="00C62764">
              <w:rPr>
                <w:rFonts w:ascii="Times New Roman" w:hAnsi="Times New Roman"/>
                <w:sz w:val="24"/>
                <w:szCs w:val="24"/>
                <w:lang w:val="ro-RO"/>
              </w:rPr>
              <w:t>4.3.4. Fortificarea regimului avertizorilor de integritate (din interiorul şi exteriorul sistemului)</w:t>
            </w: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2617" w:type="dxa"/>
          </w:tcPr>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Consiliul Superior al Magistraturii</w:t>
            </w:r>
            <w:r w:rsidR="00C62764">
              <w:rPr>
                <w:rFonts w:ascii="Times New Roman" w:hAnsi="Times New Roman"/>
                <w:sz w:val="24"/>
                <w:szCs w:val="24"/>
                <w:lang w:val="ro-RO"/>
              </w:rPr>
              <w:t>,</w:t>
            </w:r>
          </w:p>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Curtea Supremă de Justiţie</w:t>
            </w:r>
            <w:r w:rsidR="00C62764">
              <w:rPr>
                <w:rFonts w:ascii="Times New Roman" w:hAnsi="Times New Roman"/>
                <w:sz w:val="24"/>
                <w:szCs w:val="24"/>
                <w:lang w:val="ro-RO"/>
              </w:rPr>
              <w:t>,</w:t>
            </w:r>
          </w:p>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Consiliul Superior al Procurorilor</w:t>
            </w:r>
            <w:r w:rsidR="00C62764">
              <w:rPr>
                <w:rFonts w:ascii="Times New Roman" w:hAnsi="Times New Roman"/>
                <w:sz w:val="24"/>
                <w:szCs w:val="24"/>
                <w:lang w:val="ro-RO"/>
              </w:rPr>
              <w:t>,</w:t>
            </w:r>
          </w:p>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Procuratura Generală</w:t>
            </w:r>
            <w:r w:rsidR="00C62764">
              <w:rPr>
                <w:rFonts w:ascii="Times New Roman" w:hAnsi="Times New Roman"/>
                <w:sz w:val="24"/>
                <w:szCs w:val="24"/>
                <w:lang w:val="ro-RO"/>
              </w:rPr>
              <w:t>,</w:t>
            </w:r>
          </w:p>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Centrul pentru Combaterea Crimelor Economice şi Corupţiei</w:t>
            </w:r>
            <w:r w:rsidR="00C62764">
              <w:rPr>
                <w:rFonts w:ascii="Times New Roman" w:hAnsi="Times New Roman"/>
                <w:sz w:val="24"/>
                <w:szCs w:val="24"/>
                <w:lang w:val="ro-RO"/>
              </w:rPr>
              <w:t>,</w:t>
            </w:r>
          </w:p>
          <w:p w:rsidR="00976378" w:rsidRPr="00C62764" w:rsidRDefault="00976378" w:rsidP="00C62764">
            <w:pPr>
              <w:spacing w:after="0" w:line="240" w:lineRule="auto"/>
              <w:jc w:val="center"/>
              <w:rPr>
                <w:rFonts w:ascii="Times New Roman" w:hAnsi="Times New Roman"/>
                <w:i/>
                <w:sz w:val="24"/>
                <w:szCs w:val="24"/>
                <w:lang w:val="ro-RO"/>
              </w:rPr>
            </w:pPr>
            <w:r w:rsidRPr="00C62764">
              <w:rPr>
                <w:rFonts w:ascii="Times New Roman" w:hAnsi="Times New Roman"/>
                <w:sz w:val="24"/>
                <w:szCs w:val="24"/>
                <w:lang w:val="ro-RO"/>
              </w:rPr>
              <w:lastRenderedPageBreak/>
              <w:t>Ministerul Afacerilor Interne</w:t>
            </w:r>
          </w:p>
        </w:tc>
        <w:tc>
          <w:tcPr>
            <w:tcW w:w="5699" w:type="dxa"/>
          </w:tcPr>
          <w:p w:rsidR="00976378" w:rsidRPr="00C62764" w:rsidRDefault="00976378" w:rsidP="00C62764">
            <w:pPr>
              <w:numPr>
                <w:ilvl w:val="0"/>
                <w:numId w:val="38"/>
              </w:numPr>
              <w:spacing w:after="0" w:line="240" w:lineRule="auto"/>
              <w:ind w:left="0" w:hanging="42"/>
              <w:rPr>
                <w:rFonts w:ascii="Times New Roman" w:hAnsi="Times New Roman"/>
                <w:sz w:val="24"/>
                <w:szCs w:val="24"/>
                <w:lang w:val="ro-RO"/>
              </w:rPr>
            </w:pPr>
            <w:r w:rsidRPr="00C62764">
              <w:rPr>
                <w:rFonts w:ascii="Times New Roman" w:hAnsi="Times New Roman"/>
                <w:sz w:val="24"/>
                <w:szCs w:val="24"/>
                <w:lang w:val="ro-RO"/>
              </w:rPr>
              <w:lastRenderedPageBreak/>
              <w:t>Studiu el</w:t>
            </w:r>
            <w:r w:rsidR="00C62764">
              <w:rPr>
                <w:rFonts w:ascii="Times New Roman" w:hAnsi="Times New Roman"/>
                <w:sz w:val="24"/>
                <w:szCs w:val="24"/>
                <w:lang w:val="ro-RO"/>
              </w:rPr>
              <w:t>aborat şi recomandări formulate.</w:t>
            </w:r>
          </w:p>
          <w:p w:rsidR="006E6FD6" w:rsidRPr="00C62764" w:rsidRDefault="006E6FD6" w:rsidP="00C62764">
            <w:pPr>
              <w:numPr>
                <w:ilvl w:val="0"/>
                <w:numId w:val="38"/>
              </w:numPr>
              <w:spacing w:after="0" w:line="240" w:lineRule="auto"/>
              <w:ind w:left="0" w:hanging="42"/>
              <w:rPr>
                <w:rFonts w:ascii="Times New Roman" w:hAnsi="Times New Roman"/>
                <w:sz w:val="24"/>
                <w:szCs w:val="24"/>
                <w:lang w:val="ro-RO"/>
              </w:rPr>
            </w:pPr>
            <w:r w:rsidRPr="00C62764">
              <w:rPr>
                <w:rFonts w:ascii="Times New Roman" w:hAnsi="Times New Roman"/>
                <w:sz w:val="24"/>
                <w:szCs w:val="24"/>
                <w:lang w:val="ro-RO"/>
              </w:rPr>
              <w:t>Proiect de modificare a cadrul</w:t>
            </w:r>
            <w:r w:rsidR="00C62764">
              <w:rPr>
                <w:rFonts w:ascii="Times New Roman" w:hAnsi="Times New Roman"/>
                <w:sz w:val="24"/>
                <w:szCs w:val="24"/>
                <w:lang w:val="ro-RO"/>
              </w:rPr>
              <w:t>ui normativ elaborat şi adoptat.</w:t>
            </w:r>
          </w:p>
          <w:p w:rsidR="00976378" w:rsidRPr="00C62764" w:rsidRDefault="006E6FD6" w:rsidP="00C62764">
            <w:pPr>
              <w:spacing w:after="0" w:line="240" w:lineRule="auto"/>
              <w:ind w:hanging="42"/>
              <w:rPr>
                <w:rFonts w:ascii="Times New Roman" w:hAnsi="Times New Roman"/>
                <w:sz w:val="24"/>
                <w:szCs w:val="24"/>
                <w:lang w:val="ro-RO"/>
              </w:rPr>
            </w:pPr>
            <w:r w:rsidRPr="00C62764">
              <w:rPr>
                <w:rFonts w:ascii="Times New Roman" w:hAnsi="Times New Roman"/>
                <w:sz w:val="24"/>
                <w:szCs w:val="24"/>
                <w:lang w:val="ro-RO"/>
              </w:rPr>
              <w:t>3</w:t>
            </w:r>
            <w:r w:rsidR="00976378" w:rsidRPr="00C62764">
              <w:rPr>
                <w:rFonts w:ascii="Times New Roman" w:hAnsi="Times New Roman"/>
                <w:sz w:val="24"/>
                <w:szCs w:val="24"/>
                <w:lang w:val="ro-RO"/>
              </w:rPr>
              <w:t>. Mecanismul de funcţionare a regimului avertizorilor de integritate creat şi implementat.</w:t>
            </w:r>
          </w:p>
          <w:p w:rsidR="00976378" w:rsidRPr="00C62764" w:rsidRDefault="00976378" w:rsidP="00C62764">
            <w:pPr>
              <w:spacing w:after="0" w:line="240" w:lineRule="auto"/>
              <w:ind w:hanging="42"/>
              <w:rPr>
                <w:rFonts w:ascii="Times New Roman" w:hAnsi="Times New Roman"/>
                <w:sz w:val="24"/>
                <w:szCs w:val="24"/>
                <w:lang w:val="ro-RO"/>
              </w:rPr>
            </w:pPr>
          </w:p>
        </w:tc>
      </w:tr>
      <w:tr w:rsidR="00976378" w:rsidRPr="00C62764">
        <w:trPr>
          <w:trHeight w:val="1196"/>
        </w:trPr>
        <w:tc>
          <w:tcPr>
            <w:tcW w:w="3919" w:type="dxa"/>
          </w:tcPr>
          <w:p w:rsidR="00976378" w:rsidRPr="00C62764" w:rsidRDefault="00976378" w:rsidP="00C62764">
            <w:pPr>
              <w:spacing w:after="0" w:line="240" w:lineRule="auto"/>
              <w:rPr>
                <w:rFonts w:ascii="Times New Roman" w:hAnsi="Times New Roman"/>
                <w:sz w:val="24"/>
                <w:szCs w:val="24"/>
                <w:lang w:val="ro-RO"/>
              </w:rPr>
            </w:pPr>
            <w:r w:rsidRPr="00C62764">
              <w:rPr>
                <w:rFonts w:ascii="Times New Roman" w:hAnsi="Times New Roman"/>
                <w:sz w:val="24"/>
                <w:szCs w:val="24"/>
                <w:lang w:val="ro-RO"/>
              </w:rPr>
              <w:lastRenderedPageBreak/>
              <w:t>4.3.5.  Publicarea şi mediatizarea hotărîri</w:t>
            </w:r>
            <w:r w:rsidR="009D21B0" w:rsidRPr="00C62764">
              <w:rPr>
                <w:rFonts w:ascii="Times New Roman" w:hAnsi="Times New Roman"/>
                <w:sz w:val="24"/>
                <w:szCs w:val="24"/>
                <w:lang w:val="ro-RO"/>
              </w:rPr>
              <w:t>lor</w:t>
            </w:r>
            <w:r w:rsidRPr="00C62764">
              <w:rPr>
                <w:rFonts w:ascii="Times New Roman" w:hAnsi="Times New Roman"/>
                <w:sz w:val="24"/>
                <w:szCs w:val="24"/>
                <w:lang w:val="ro-RO"/>
              </w:rPr>
              <w:t xml:space="preserve"> judecătoreşti privind condamnarea actorilor din sectorul justiţie pentru acte de corupţie </w:t>
            </w: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tcPr>
          <w:p w:rsidR="00976378" w:rsidRPr="00C62764" w:rsidRDefault="00976378" w:rsidP="00C748E6">
            <w:pPr>
              <w:spacing w:after="0" w:line="240" w:lineRule="auto"/>
              <w:ind w:firstLine="660"/>
              <w:rPr>
                <w:rFonts w:ascii="Times New Roman" w:hAnsi="Times New Roman"/>
                <w:sz w:val="24"/>
                <w:szCs w:val="24"/>
                <w:lang w:val="ro-RO"/>
              </w:rPr>
            </w:pPr>
          </w:p>
        </w:tc>
        <w:tc>
          <w:tcPr>
            <w:tcW w:w="583" w:type="dxa"/>
          </w:tcPr>
          <w:p w:rsidR="00976378" w:rsidRPr="00C62764" w:rsidRDefault="00976378" w:rsidP="00C748E6">
            <w:pPr>
              <w:spacing w:after="0" w:line="240" w:lineRule="auto"/>
              <w:ind w:firstLine="660"/>
              <w:rPr>
                <w:rFonts w:ascii="Times New Roman" w:hAnsi="Times New Roman"/>
                <w:sz w:val="24"/>
                <w:szCs w:val="24"/>
                <w:lang w:val="ro-RO"/>
              </w:rPr>
            </w:pPr>
          </w:p>
        </w:tc>
        <w:tc>
          <w:tcPr>
            <w:tcW w:w="2617" w:type="dxa"/>
          </w:tcPr>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Consiliul Superior al Magistraturii</w:t>
            </w:r>
            <w:r w:rsidR="00C62764">
              <w:rPr>
                <w:rFonts w:ascii="Times New Roman" w:hAnsi="Times New Roman"/>
                <w:sz w:val="24"/>
                <w:szCs w:val="24"/>
                <w:lang w:val="ro-RO"/>
              </w:rPr>
              <w:t>,</w:t>
            </w:r>
          </w:p>
          <w:p w:rsidR="00976378" w:rsidRPr="00C62764" w:rsidRDefault="00976378" w:rsidP="00C62764">
            <w:pPr>
              <w:spacing w:after="0" w:line="240" w:lineRule="auto"/>
              <w:jc w:val="center"/>
              <w:rPr>
                <w:rFonts w:ascii="Times New Roman" w:hAnsi="Times New Roman"/>
                <w:sz w:val="24"/>
                <w:szCs w:val="24"/>
                <w:lang w:val="ro-RO"/>
              </w:rPr>
            </w:pPr>
            <w:r w:rsidRPr="00C62764">
              <w:rPr>
                <w:rFonts w:ascii="Times New Roman" w:hAnsi="Times New Roman"/>
                <w:sz w:val="24"/>
                <w:szCs w:val="24"/>
                <w:lang w:val="ro-RO"/>
              </w:rPr>
              <w:t>Ministerul Justiţiei</w:t>
            </w:r>
          </w:p>
          <w:p w:rsidR="00976378" w:rsidRPr="00C62764" w:rsidRDefault="00976378" w:rsidP="00C62764">
            <w:pPr>
              <w:spacing w:after="0" w:line="240" w:lineRule="auto"/>
              <w:jc w:val="center"/>
              <w:rPr>
                <w:rFonts w:ascii="Times New Roman" w:hAnsi="Times New Roman"/>
                <w:i/>
                <w:sz w:val="24"/>
                <w:szCs w:val="24"/>
                <w:lang w:val="ro-RO"/>
              </w:rPr>
            </w:pPr>
          </w:p>
        </w:tc>
        <w:tc>
          <w:tcPr>
            <w:tcW w:w="5699" w:type="dxa"/>
          </w:tcPr>
          <w:p w:rsidR="00976378" w:rsidRPr="00C62764" w:rsidRDefault="00976378" w:rsidP="00C62764">
            <w:pPr>
              <w:spacing w:after="0" w:line="240" w:lineRule="auto"/>
              <w:rPr>
                <w:rFonts w:ascii="Times New Roman" w:hAnsi="Times New Roman"/>
                <w:sz w:val="24"/>
                <w:szCs w:val="24"/>
                <w:lang w:val="ro-RO"/>
              </w:rPr>
            </w:pPr>
            <w:r w:rsidRPr="00C62764">
              <w:rPr>
                <w:rFonts w:ascii="Times New Roman" w:hAnsi="Times New Roman"/>
                <w:sz w:val="24"/>
                <w:szCs w:val="24"/>
                <w:lang w:val="ro-RO"/>
              </w:rPr>
              <w:t xml:space="preserve">1. </w:t>
            </w:r>
            <w:r w:rsidR="000317DB" w:rsidRPr="00C62764">
              <w:rPr>
                <w:rFonts w:ascii="Times New Roman" w:hAnsi="Times New Roman"/>
                <w:sz w:val="24"/>
                <w:szCs w:val="24"/>
                <w:lang w:val="ro-RO"/>
              </w:rPr>
              <w:t>Proiect de modificare a cadrul</w:t>
            </w:r>
            <w:r w:rsidR="00C62764">
              <w:rPr>
                <w:rFonts w:ascii="Times New Roman" w:hAnsi="Times New Roman"/>
                <w:sz w:val="24"/>
                <w:szCs w:val="24"/>
                <w:lang w:val="ro-RO"/>
              </w:rPr>
              <w:t>ui normativ elaborat şi adoptat.</w:t>
            </w:r>
          </w:p>
          <w:p w:rsidR="00976378" w:rsidRPr="00C62764" w:rsidRDefault="00C62764" w:rsidP="00C62764">
            <w:pPr>
              <w:spacing w:after="0" w:line="240" w:lineRule="auto"/>
              <w:rPr>
                <w:rFonts w:ascii="Times New Roman" w:hAnsi="Times New Roman"/>
                <w:sz w:val="24"/>
                <w:szCs w:val="24"/>
                <w:lang w:val="ro-RO"/>
              </w:rPr>
            </w:pPr>
            <w:r>
              <w:rPr>
                <w:rFonts w:ascii="Times New Roman" w:hAnsi="Times New Roman"/>
                <w:sz w:val="24"/>
                <w:szCs w:val="24"/>
                <w:lang w:val="ro-RO"/>
              </w:rPr>
              <w:t>2. Site creat şi funcţional.</w:t>
            </w:r>
          </w:p>
          <w:p w:rsidR="00976378" w:rsidRPr="00C62764" w:rsidRDefault="00976378" w:rsidP="00C62764">
            <w:pPr>
              <w:spacing w:after="0" w:line="240" w:lineRule="auto"/>
              <w:rPr>
                <w:rFonts w:ascii="Times New Roman" w:hAnsi="Times New Roman"/>
                <w:sz w:val="24"/>
                <w:szCs w:val="24"/>
                <w:lang w:val="ro-RO"/>
              </w:rPr>
            </w:pPr>
            <w:r w:rsidRPr="00C62764">
              <w:rPr>
                <w:rFonts w:ascii="Times New Roman" w:hAnsi="Times New Roman"/>
                <w:sz w:val="24"/>
                <w:szCs w:val="24"/>
                <w:lang w:val="ro-RO"/>
              </w:rPr>
              <w:t>3. Hotărîri judecătoreşti privind condamnarea actorilor din sectorul justiţie pentru acte de corupţie publicate şi mediatizate.</w:t>
            </w:r>
          </w:p>
        </w:tc>
      </w:tr>
    </w:tbl>
    <w:p w:rsidR="00976378" w:rsidRPr="00C748E6" w:rsidRDefault="00976378" w:rsidP="00C748E6">
      <w:pPr>
        <w:spacing w:after="0" w:line="240" w:lineRule="auto"/>
        <w:ind w:firstLine="660"/>
        <w:jc w:val="both"/>
        <w:rPr>
          <w:rFonts w:ascii="Times New Roman" w:hAnsi="Times New Roman"/>
          <w:b/>
          <w:sz w:val="28"/>
          <w:szCs w:val="28"/>
          <w:lang w:val="ro-RO"/>
        </w:rPr>
      </w:pPr>
    </w:p>
    <w:p w:rsidR="00976378" w:rsidRPr="00C748E6" w:rsidRDefault="00976378" w:rsidP="00C748E6">
      <w:pPr>
        <w:spacing w:after="0" w:line="240" w:lineRule="auto"/>
        <w:ind w:firstLine="660"/>
        <w:rPr>
          <w:rFonts w:ascii="Times New Roman" w:hAnsi="Times New Roman"/>
          <w:b/>
          <w:sz w:val="28"/>
          <w:szCs w:val="28"/>
          <w:lang w:val="ro-RO"/>
        </w:rPr>
      </w:pPr>
      <w:r w:rsidRPr="00C748E6">
        <w:rPr>
          <w:rFonts w:ascii="Times New Roman" w:hAnsi="Times New Roman"/>
          <w:b/>
          <w:sz w:val="28"/>
          <w:szCs w:val="28"/>
          <w:lang w:val="ro-RO"/>
        </w:rPr>
        <w:t>Rezultate scontate:</w:t>
      </w:r>
    </w:p>
    <w:p w:rsidR="00976378" w:rsidRPr="00C748E6" w:rsidRDefault="002F2A01" w:rsidP="002F2A01">
      <w:pPr>
        <w:spacing w:after="0" w:line="240" w:lineRule="auto"/>
        <w:ind w:firstLine="660"/>
        <w:rPr>
          <w:rFonts w:ascii="Times New Roman" w:hAnsi="Times New Roman"/>
          <w:sz w:val="28"/>
          <w:szCs w:val="28"/>
          <w:lang w:val="ro-RO"/>
        </w:rPr>
      </w:pPr>
      <w:r>
        <w:rPr>
          <w:rFonts w:ascii="Times New Roman" w:hAnsi="Times New Roman"/>
          <w:sz w:val="28"/>
          <w:szCs w:val="28"/>
          <w:lang w:val="ro-RO"/>
        </w:rPr>
        <w:t>n</w:t>
      </w:r>
      <w:r w:rsidR="00976378" w:rsidRPr="00C748E6">
        <w:rPr>
          <w:rFonts w:ascii="Times New Roman" w:hAnsi="Times New Roman"/>
          <w:sz w:val="28"/>
          <w:szCs w:val="28"/>
          <w:lang w:val="ro-RO"/>
        </w:rPr>
        <w:t>ivelul crescut al intoleranţei faţă de fenomenul corupţiei din sectorul justiţiei;</w:t>
      </w:r>
    </w:p>
    <w:p w:rsidR="00976378" w:rsidRPr="00C748E6" w:rsidRDefault="002F2A01" w:rsidP="002F2A01">
      <w:pPr>
        <w:spacing w:after="0" w:line="240" w:lineRule="auto"/>
        <w:ind w:firstLine="660"/>
        <w:rPr>
          <w:rFonts w:ascii="Times New Roman" w:hAnsi="Times New Roman"/>
          <w:sz w:val="28"/>
          <w:szCs w:val="28"/>
          <w:lang w:val="ro-RO"/>
        </w:rPr>
      </w:pPr>
      <w:r>
        <w:rPr>
          <w:rFonts w:ascii="Times New Roman" w:hAnsi="Times New Roman"/>
          <w:sz w:val="28"/>
          <w:szCs w:val="28"/>
          <w:lang w:val="ro-RO"/>
        </w:rPr>
        <w:t>r</w:t>
      </w:r>
      <w:r w:rsidR="00976378" w:rsidRPr="00C748E6">
        <w:rPr>
          <w:rFonts w:ascii="Times New Roman" w:hAnsi="Times New Roman"/>
          <w:sz w:val="28"/>
          <w:szCs w:val="28"/>
          <w:lang w:val="ro-RO"/>
        </w:rPr>
        <w:t>egimul avertizorilor de integritate instituit şi funcţional;</w:t>
      </w:r>
    </w:p>
    <w:p w:rsidR="00976378" w:rsidRPr="00C748E6" w:rsidRDefault="002F2A01" w:rsidP="002F2A01">
      <w:pPr>
        <w:spacing w:after="0" w:line="240" w:lineRule="auto"/>
        <w:ind w:firstLine="660"/>
        <w:rPr>
          <w:rFonts w:ascii="Times New Roman" w:hAnsi="Times New Roman"/>
          <w:sz w:val="28"/>
          <w:szCs w:val="28"/>
          <w:lang w:val="ro-RO"/>
        </w:rPr>
      </w:pPr>
      <w:r>
        <w:rPr>
          <w:rFonts w:ascii="Times New Roman" w:hAnsi="Times New Roman"/>
          <w:sz w:val="28"/>
          <w:szCs w:val="28"/>
          <w:lang w:val="ro-RO"/>
        </w:rPr>
        <w:t>a</w:t>
      </w:r>
      <w:r w:rsidR="00CE688D" w:rsidRPr="00C748E6">
        <w:rPr>
          <w:rFonts w:ascii="Times New Roman" w:hAnsi="Times New Roman"/>
          <w:sz w:val="28"/>
          <w:szCs w:val="28"/>
          <w:lang w:val="ro-RO"/>
        </w:rPr>
        <w:t>ccesul</w:t>
      </w:r>
      <w:r w:rsidR="00976378" w:rsidRPr="00C748E6">
        <w:rPr>
          <w:rFonts w:ascii="Times New Roman" w:hAnsi="Times New Roman"/>
          <w:sz w:val="28"/>
          <w:szCs w:val="28"/>
          <w:lang w:val="ro-RO"/>
        </w:rPr>
        <w:t xml:space="preserve"> publicului la hotărîrile judecătoreşti privind condamnarea actorilor din sectorul justiţiei pentru acte de corupţie asigurat.</w:t>
      </w:r>
    </w:p>
    <w:p w:rsidR="00976378" w:rsidRPr="00C748E6" w:rsidRDefault="00976378" w:rsidP="002F2A01">
      <w:pPr>
        <w:spacing w:after="0" w:line="240" w:lineRule="auto"/>
        <w:ind w:firstLine="660"/>
        <w:rPr>
          <w:rFonts w:ascii="Times New Roman" w:hAnsi="Times New Roman"/>
          <w:b/>
          <w:sz w:val="28"/>
          <w:szCs w:val="28"/>
          <w:lang w:val="ro-RO"/>
        </w:rPr>
      </w:pPr>
    </w:p>
    <w:p w:rsidR="00CB203A" w:rsidRPr="00C748E6" w:rsidRDefault="00CB203A" w:rsidP="00C748E6">
      <w:pPr>
        <w:spacing w:after="0" w:line="240" w:lineRule="auto"/>
        <w:ind w:firstLine="660"/>
        <w:rPr>
          <w:rFonts w:ascii="Times New Roman" w:hAnsi="Times New Roman"/>
          <w:b/>
          <w:sz w:val="28"/>
          <w:szCs w:val="28"/>
          <w:lang w:val="ro-RO"/>
        </w:rPr>
      </w:pPr>
    </w:p>
    <w:p w:rsidR="00CB203A" w:rsidRPr="00C748E6" w:rsidRDefault="003133F4" w:rsidP="00C748E6">
      <w:pPr>
        <w:spacing w:after="0" w:line="240" w:lineRule="auto"/>
        <w:ind w:firstLine="660"/>
        <w:rPr>
          <w:rFonts w:ascii="Times New Roman" w:hAnsi="Times New Roman"/>
          <w:sz w:val="28"/>
          <w:szCs w:val="28"/>
          <w:lang w:val="ro-RO"/>
        </w:rPr>
      </w:pPr>
      <w:r w:rsidRPr="00C748E6">
        <w:rPr>
          <w:rFonts w:ascii="Times New Roman" w:hAnsi="Times New Roman"/>
          <w:b/>
          <w:sz w:val="28"/>
          <w:szCs w:val="28"/>
          <w:lang w:val="ro-RO"/>
        </w:rPr>
        <w:br w:type="page"/>
      </w:r>
      <w:r w:rsidR="00CB203A" w:rsidRPr="00C748E6">
        <w:rPr>
          <w:rFonts w:ascii="Times New Roman" w:hAnsi="Times New Roman"/>
          <w:b/>
          <w:sz w:val="28"/>
          <w:szCs w:val="28"/>
          <w:lang w:val="ro-RO"/>
        </w:rPr>
        <w:lastRenderedPageBreak/>
        <w:t xml:space="preserve">PILONUL  </w:t>
      </w:r>
      <w:r w:rsidR="0060102B">
        <w:rPr>
          <w:rFonts w:ascii="Times New Roman" w:hAnsi="Times New Roman"/>
          <w:b/>
          <w:sz w:val="28"/>
          <w:szCs w:val="28"/>
          <w:lang w:val="ro-RO"/>
        </w:rPr>
        <w:t>V</w:t>
      </w:r>
      <w:r w:rsidR="00CB203A" w:rsidRPr="00C748E6">
        <w:rPr>
          <w:rFonts w:ascii="Times New Roman" w:hAnsi="Times New Roman"/>
          <w:b/>
          <w:sz w:val="28"/>
          <w:szCs w:val="28"/>
          <w:lang w:val="ro-RO"/>
        </w:rPr>
        <w:t xml:space="preserve">.  </w:t>
      </w:r>
      <w:r w:rsidR="009A5511" w:rsidRPr="00C748E6">
        <w:rPr>
          <w:rFonts w:ascii="Times New Roman" w:hAnsi="Times New Roman"/>
          <w:b/>
          <w:sz w:val="28"/>
          <w:szCs w:val="28"/>
          <w:lang w:val="ro-RO"/>
        </w:rPr>
        <w:t>Rolul</w:t>
      </w:r>
      <w:r w:rsidR="00CB203A" w:rsidRPr="00C748E6">
        <w:rPr>
          <w:rFonts w:ascii="Times New Roman" w:hAnsi="Times New Roman"/>
          <w:b/>
          <w:sz w:val="28"/>
          <w:szCs w:val="28"/>
          <w:lang w:val="ro-RO"/>
        </w:rPr>
        <w:t xml:space="preserve"> justiţiei </w:t>
      </w:r>
      <w:r w:rsidR="009A5511" w:rsidRPr="00C748E6">
        <w:rPr>
          <w:rFonts w:ascii="Times New Roman" w:hAnsi="Times New Roman"/>
          <w:b/>
          <w:sz w:val="28"/>
          <w:szCs w:val="28"/>
          <w:lang w:val="ro-RO"/>
        </w:rPr>
        <w:t xml:space="preserve">în </w:t>
      </w:r>
      <w:r w:rsidR="001C5123" w:rsidRPr="00C748E6">
        <w:rPr>
          <w:rFonts w:ascii="Times New Roman" w:hAnsi="Times New Roman"/>
          <w:b/>
          <w:sz w:val="28"/>
          <w:szCs w:val="28"/>
          <w:lang w:val="ro-RO"/>
        </w:rPr>
        <w:t>dezvoltarea</w:t>
      </w:r>
      <w:r w:rsidR="00CB203A" w:rsidRPr="00C748E6">
        <w:rPr>
          <w:rFonts w:ascii="Times New Roman" w:hAnsi="Times New Roman"/>
          <w:b/>
          <w:sz w:val="28"/>
          <w:szCs w:val="28"/>
          <w:lang w:val="ro-RO"/>
        </w:rPr>
        <w:t xml:space="preserve"> economică</w:t>
      </w:r>
    </w:p>
    <w:p w:rsidR="00CB203A" w:rsidRPr="00C748E6" w:rsidRDefault="00CB203A" w:rsidP="00C748E6">
      <w:pPr>
        <w:spacing w:after="0" w:line="240" w:lineRule="auto"/>
        <w:ind w:firstLine="660"/>
        <w:jc w:val="both"/>
        <w:rPr>
          <w:rFonts w:ascii="Times New Roman" w:hAnsi="Times New Roman"/>
          <w:b/>
          <w:sz w:val="28"/>
          <w:szCs w:val="28"/>
          <w:lang w:val="ro-RO"/>
        </w:rPr>
      </w:pPr>
    </w:p>
    <w:tbl>
      <w:tblPr>
        <w:tblW w:w="0" w:type="auto"/>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16"/>
      </w:tblGrid>
      <w:tr w:rsidR="00CB203A" w:rsidRPr="00C748E6">
        <w:tc>
          <w:tcPr>
            <w:tcW w:w="15216" w:type="dxa"/>
          </w:tcPr>
          <w:p w:rsidR="00CB203A" w:rsidRPr="00C748E6" w:rsidRDefault="00CB203A" w:rsidP="00C748E6">
            <w:pPr>
              <w:spacing w:after="0" w:line="240" w:lineRule="auto"/>
              <w:ind w:firstLine="660"/>
              <w:jc w:val="both"/>
              <w:rPr>
                <w:rFonts w:ascii="Times New Roman" w:hAnsi="Times New Roman"/>
                <w:b/>
                <w:i/>
                <w:sz w:val="28"/>
                <w:szCs w:val="28"/>
                <w:u w:val="single"/>
                <w:lang w:val="ro-RO"/>
              </w:rPr>
            </w:pPr>
          </w:p>
          <w:p w:rsidR="00CB203A" w:rsidRPr="00C748E6" w:rsidRDefault="00CB203A"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i/>
                <w:sz w:val="28"/>
                <w:szCs w:val="28"/>
                <w:u w:val="single"/>
                <w:lang w:val="ro-RO"/>
              </w:rPr>
              <w:t xml:space="preserve">Obiectiv </w:t>
            </w:r>
            <w:r w:rsidR="009D4DCB" w:rsidRPr="00C748E6">
              <w:rPr>
                <w:rFonts w:ascii="Times New Roman" w:hAnsi="Times New Roman"/>
                <w:b/>
                <w:i/>
                <w:sz w:val="28"/>
                <w:szCs w:val="28"/>
                <w:u w:val="single"/>
                <w:lang w:val="ro-RO"/>
              </w:rPr>
              <w:t>specific</w:t>
            </w:r>
            <w:r w:rsidRPr="00C748E6">
              <w:rPr>
                <w:rFonts w:ascii="Times New Roman" w:hAnsi="Times New Roman"/>
                <w:b/>
                <w:i/>
                <w:sz w:val="28"/>
                <w:szCs w:val="28"/>
                <w:lang w:val="ro-RO"/>
              </w:rPr>
              <w:t xml:space="preserve">: </w:t>
            </w:r>
            <w:r w:rsidRPr="00C748E6">
              <w:rPr>
                <w:rFonts w:ascii="Times New Roman" w:hAnsi="Times New Roman"/>
                <w:b/>
                <w:sz w:val="28"/>
                <w:szCs w:val="28"/>
                <w:lang w:val="ro-RO"/>
              </w:rPr>
              <w:t>Determinarea şi implementarea măsurilor prin intermediul cărora sectorul justiţiei va contribui la crearea unui mediu favorabil pentru dezvoltarea durabilă a economiei Re</w:t>
            </w:r>
            <w:r w:rsidR="002F2A01">
              <w:rPr>
                <w:rFonts w:ascii="Times New Roman" w:hAnsi="Times New Roman"/>
                <w:b/>
                <w:sz w:val="28"/>
                <w:szCs w:val="28"/>
                <w:lang w:val="ro-RO"/>
              </w:rPr>
              <w:t>publicii Moldova</w:t>
            </w:r>
          </w:p>
          <w:p w:rsidR="00CB203A" w:rsidRPr="00C748E6" w:rsidRDefault="00CB203A" w:rsidP="00C748E6">
            <w:pPr>
              <w:spacing w:after="0" w:line="240" w:lineRule="auto"/>
              <w:ind w:firstLine="660"/>
              <w:jc w:val="both"/>
              <w:rPr>
                <w:rFonts w:ascii="Times New Roman" w:hAnsi="Times New Roman"/>
                <w:b/>
                <w:i/>
                <w:sz w:val="28"/>
                <w:szCs w:val="28"/>
                <w:lang w:val="ro-RO"/>
              </w:rPr>
            </w:pPr>
          </w:p>
        </w:tc>
      </w:tr>
    </w:tbl>
    <w:p w:rsidR="00CB203A" w:rsidRPr="00C748E6" w:rsidRDefault="00CB203A" w:rsidP="00C748E6">
      <w:pPr>
        <w:spacing w:after="0" w:line="240" w:lineRule="auto"/>
        <w:ind w:firstLine="660"/>
        <w:jc w:val="both"/>
        <w:rPr>
          <w:rFonts w:ascii="Times New Roman" w:hAnsi="Times New Roman"/>
          <w:b/>
          <w:sz w:val="28"/>
          <w:szCs w:val="28"/>
          <w:lang w:val="ro-RO"/>
        </w:rPr>
      </w:pPr>
    </w:p>
    <w:p w:rsidR="00CB203A" w:rsidRPr="00C748E6" w:rsidRDefault="00CB203A" w:rsidP="002F2A01">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Creşterea economică este condiţionată de resursele  potenţiale existente şi de modul cum acestea sînt utilizate. În acest sens nu ar fi oportun să se facă trimitere doar la factorii direcţi de creştere economică, dar şi la cei indirecţi care în aceeaşi măsură pot influenţa creşterea economică, printre care unul din aceşti  factori este şi eficienţa sistemului judiciar . Pentru atingerea acestui obiectiv  au fost determinate cîteva direcţii strategice prin prisma cărora vor putea fi atinse rezultatele scontate: 5.1. Consolidarea sistemului de soluţionare alternativă a disputelor; 5.2. Îmbunătăţirea procedurii de insolvabilitate; 5.3. Modernizarea sistemului de evidenţă şi acces la informaţia privind înregistrarea agenţilor economici. </w:t>
      </w:r>
    </w:p>
    <w:p w:rsidR="00CB203A" w:rsidRPr="00C748E6" w:rsidRDefault="00CB203A" w:rsidP="002F2A01">
      <w:pPr>
        <w:spacing w:after="0" w:line="240" w:lineRule="auto"/>
        <w:ind w:firstLine="660"/>
        <w:jc w:val="both"/>
        <w:rPr>
          <w:rFonts w:ascii="Times New Roman" w:hAnsi="Times New Roman"/>
          <w:sz w:val="28"/>
          <w:szCs w:val="28"/>
          <w:lang w:val="ro-RO"/>
        </w:rPr>
      </w:pPr>
    </w:p>
    <w:p w:rsidR="00CB203A" w:rsidRPr="00C748E6" w:rsidRDefault="00CB203A" w:rsidP="002F2A01">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5.1. Consolidarea sistemului de soluţionare alternativă a disputelor</w:t>
      </w:r>
    </w:p>
    <w:p w:rsidR="00CB203A" w:rsidRPr="00C748E6" w:rsidRDefault="00CB203A" w:rsidP="002F2A01">
      <w:pPr>
        <w:spacing w:after="0" w:line="240" w:lineRule="auto"/>
        <w:ind w:firstLine="660"/>
        <w:jc w:val="both"/>
        <w:rPr>
          <w:rFonts w:ascii="Times New Roman" w:hAnsi="Times New Roman"/>
          <w:b/>
          <w:sz w:val="28"/>
          <w:szCs w:val="28"/>
          <w:lang w:val="ro-RO"/>
        </w:rPr>
      </w:pPr>
    </w:p>
    <w:p w:rsidR="00CB203A" w:rsidRPr="00C748E6" w:rsidRDefault="00CB203A" w:rsidP="002F2A01">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 xml:space="preserve">Agenţii economici, în particular, precum şi justiţiabilii, în general, au acces limitat  la modalităţile de soluţionare alternativă a disputelor, astfel încît să le permită evitarea consumării timpului şi costurilor în cadrul unor procese de judecată. În cazul Republicii Moldova, toate litigiile economice au fost concentrate în două instanţe specializate (judecătoria economică de circumscripţie şi Curtea de Apel Economică), iar cele de ordin civil între persoanele fizice, chiar dacă au caracter comercial, sînt concentrate în instanţele de drept comun. Această stare a lucrurilor afectează considerabil activitatea micilor întreprinzători, care nu-şi pot permite suportarea unor cheltuieli considerabile în cazul desfăşurării unui proces de judecată, care într-o eventualitate poate crea o stare de insolvabilitate. </w:t>
      </w:r>
      <w:r w:rsidRPr="00C748E6">
        <w:rPr>
          <w:rFonts w:ascii="Times New Roman" w:hAnsi="Times New Roman"/>
          <w:color w:val="000000"/>
          <w:sz w:val="28"/>
          <w:szCs w:val="28"/>
          <w:lang w:val="ro-RO"/>
        </w:rPr>
        <w:t>Potenţialul metodelor alternative de a produce beneficii economice prin soluţionarea litigiilor la costuri mai mici, în comparaţie cu costurile aferente proceselor judiciare, precum şi multiplele beneficii de ordin social sînt invocate drept avantaje care ar trebui să justifice adoptarea unor politici favorabile metodelor alternative, în general, şi medierii, în particular</w:t>
      </w:r>
      <w:r w:rsidRPr="00C748E6">
        <w:rPr>
          <w:rFonts w:ascii="Times New Roman" w:hAnsi="Times New Roman"/>
          <w:sz w:val="28"/>
          <w:szCs w:val="28"/>
          <w:lang w:val="ro-RO"/>
        </w:rPr>
        <w:t>. Practica medierii în Republica Moldova este una modestă, în aceeaşi măsură modeste fiind şi studiile empirice privind eficienţa economică a acesteia pentru justiţie şi cetăţeni. La etapa actuală este disponibil doar un studiu efectuat de către Institutul de Reforme Penale, care tratează aspectul costurilor şi beneficiilor medierii penale</w:t>
      </w:r>
      <w:r w:rsidR="002F2A01">
        <w:rPr>
          <w:rFonts w:ascii="Times New Roman" w:hAnsi="Times New Roman"/>
          <w:sz w:val="28"/>
          <w:szCs w:val="28"/>
          <w:lang w:val="ro-RO"/>
        </w:rPr>
        <w:t xml:space="preserve"> </w:t>
      </w:r>
      <w:r w:rsidR="002F2A01" w:rsidRPr="002F2A01">
        <w:rPr>
          <w:rFonts w:ascii="Times New Roman" w:hAnsi="Times New Roman"/>
          <w:sz w:val="28"/>
          <w:szCs w:val="28"/>
          <w:lang w:val="ro-RO"/>
        </w:rPr>
        <w:t>(</w:t>
      </w:r>
      <w:r w:rsidR="002F2A01" w:rsidRPr="002F2A01">
        <w:rPr>
          <w:rFonts w:ascii="Times New Roman" w:hAnsi="Times New Roman"/>
          <w:sz w:val="28"/>
          <w:szCs w:val="28"/>
          <w:lang w:val="it-IT"/>
        </w:rPr>
        <w:t xml:space="preserve">Raport 2010 IRP </w:t>
      </w:r>
      <w:r w:rsidR="002F2A01">
        <w:rPr>
          <w:rFonts w:ascii="Times New Roman" w:hAnsi="Times New Roman"/>
          <w:sz w:val="28"/>
          <w:szCs w:val="28"/>
          <w:lang w:val="it-IT"/>
        </w:rPr>
        <w:t>–</w:t>
      </w:r>
      <w:r w:rsidR="002F2A01" w:rsidRPr="002F2A01">
        <w:rPr>
          <w:rFonts w:ascii="Times New Roman" w:hAnsi="Times New Roman"/>
          <w:sz w:val="28"/>
          <w:szCs w:val="28"/>
          <w:lang w:val="it-IT"/>
        </w:rPr>
        <w:t xml:space="preserve"> Medierea penală în Republica Moldova</w:t>
      </w:r>
      <w:r w:rsidR="002F2A01" w:rsidRPr="002F2A01">
        <w:rPr>
          <w:rFonts w:ascii="Times New Roman" w:hAnsi="Times New Roman"/>
          <w:sz w:val="28"/>
          <w:szCs w:val="28"/>
          <w:lang w:val="ro-RO"/>
        </w:rPr>
        <w:t>)</w:t>
      </w:r>
      <w:r w:rsidRPr="002F2A01">
        <w:rPr>
          <w:rFonts w:ascii="Times New Roman" w:hAnsi="Times New Roman"/>
          <w:sz w:val="28"/>
          <w:szCs w:val="28"/>
          <w:lang w:val="ro-RO"/>
        </w:rPr>
        <w:t>.</w:t>
      </w:r>
      <w:r w:rsidRPr="00C748E6">
        <w:rPr>
          <w:rFonts w:ascii="Times New Roman" w:hAnsi="Times New Roman"/>
          <w:sz w:val="28"/>
          <w:szCs w:val="28"/>
          <w:lang w:val="ro-RO"/>
        </w:rPr>
        <w:t xml:space="preserve"> În baza acestuia s-a constatat că, în afara economisirii resurselor financiare, folosirea mijloacelor alternative de soluţionare a disputelor implică în sine şi o reducere considerabilă a timpului necesar pentru soluţionarea unui litigiu, ceea ce iarăşi reiterează ideea economisirii unor resurse financiare. Durata medie a soluţionării dosarelor este de 537 zile, </w:t>
      </w:r>
      <w:r w:rsidRPr="00C748E6">
        <w:rPr>
          <w:rFonts w:ascii="Times New Roman" w:hAnsi="Times New Roman"/>
          <w:sz w:val="28"/>
          <w:szCs w:val="28"/>
          <w:lang w:val="ro-RO"/>
        </w:rPr>
        <w:lastRenderedPageBreak/>
        <w:t xml:space="preserve">ceea ce constituie </w:t>
      </w:r>
      <w:r w:rsidR="002F2A01">
        <w:rPr>
          <w:rFonts w:ascii="Times New Roman" w:hAnsi="Times New Roman"/>
          <w:sz w:val="28"/>
          <w:szCs w:val="28"/>
          <w:lang w:val="ro-RO"/>
        </w:rPr>
        <w:t>cu</w:t>
      </w:r>
      <w:r w:rsidRPr="00C748E6">
        <w:rPr>
          <w:rFonts w:ascii="Times New Roman" w:hAnsi="Times New Roman"/>
          <w:sz w:val="28"/>
          <w:szCs w:val="28"/>
          <w:lang w:val="ro-RO"/>
        </w:rPr>
        <w:t xml:space="preserve"> 20% mai m</w:t>
      </w:r>
      <w:r w:rsidR="002F2A01">
        <w:rPr>
          <w:rFonts w:ascii="Times New Roman" w:hAnsi="Times New Roman"/>
          <w:sz w:val="28"/>
          <w:szCs w:val="28"/>
          <w:lang w:val="ro-RO"/>
        </w:rPr>
        <w:t>ult</w:t>
      </w:r>
      <w:r w:rsidRPr="00C748E6">
        <w:rPr>
          <w:rFonts w:ascii="Times New Roman" w:hAnsi="Times New Roman"/>
          <w:sz w:val="28"/>
          <w:szCs w:val="28"/>
          <w:lang w:val="ro-RO"/>
        </w:rPr>
        <w:t xml:space="preserve">, decît în cazul folosirii medierii ca şi metodă alternativă. Reducerea costurilor de judecată nu este un avantaj ce poate fi atribuit doar justiţiabililor, dar şi întregului sistem judecătoresc. </w:t>
      </w:r>
    </w:p>
    <w:p w:rsidR="00F2134F" w:rsidRPr="00C748E6" w:rsidRDefault="00F2134F" w:rsidP="002F2A01">
      <w:pPr>
        <w:spacing w:after="0" w:line="240" w:lineRule="auto"/>
        <w:ind w:firstLine="660"/>
        <w:jc w:val="both"/>
        <w:rPr>
          <w:rFonts w:ascii="Times New Roman" w:hAnsi="Times New Roman"/>
          <w:sz w:val="28"/>
          <w:szCs w:val="28"/>
          <w:lang w:val="ro-RO"/>
        </w:rPr>
      </w:pPr>
    </w:p>
    <w:p w:rsidR="00CB203A" w:rsidRPr="00C748E6" w:rsidRDefault="00CB203A" w:rsidP="002F2A01">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Odată cu promovarea beneficiilor utilizării mecanismelor alternative de soluţionare a disputelor va fi posibilă desconcentrarea soluţionării litigiilor doar în instanţele de judecată, raţionalizînd în acest sens costurile administrative (salarii, numărul personalului auxiliar, materialele logistice etc.). În această ordine de idei, Strategia propune ca medierea să devină o alternativă eficientă şi atractivă pentru justiţiabili, iar pentru ace</w:t>
      </w:r>
      <w:r w:rsidR="002F2A01">
        <w:rPr>
          <w:rFonts w:ascii="Times New Roman" w:hAnsi="Times New Roman"/>
          <w:sz w:val="28"/>
          <w:szCs w:val="28"/>
          <w:lang w:val="ro-RO"/>
        </w:rPr>
        <w:t>a</w:t>
      </w:r>
      <w:r w:rsidRPr="00C748E6">
        <w:rPr>
          <w:rFonts w:ascii="Times New Roman" w:hAnsi="Times New Roman"/>
          <w:sz w:val="28"/>
          <w:szCs w:val="28"/>
          <w:lang w:val="ro-RO"/>
        </w:rPr>
        <w:t>sta ar trebui să fie însoţită adiţional de un mecanism fezabil de recunoaştere şi executare a hotărîrilor instanţelor de arbitraj</w:t>
      </w:r>
      <w:r w:rsidR="00F2134F" w:rsidRPr="00C748E6">
        <w:rPr>
          <w:rFonts w:ascii="Times New Roman" w:hAnsi="Times New Roman"/>
          <w:sz w:val="28"/>
          <w:szCs w:val="28"/>
          <w:lang w:val="ro-RO"/>
        </w:rPr>
        <w:t xml:space="preserve"> străine</w:t>
      </w:r>
      <w:r w:rsidRPr="00C748E6">
        <w:rPr>
          <w:rFonts w:ascii="Times New Roman" w:hAnsi="Times New Roman"/>
          <w:sz w:val="28"/>
          <w:szCs w:val="28"/>
          <w:lang w:val="ro-RO"/>
        </w:rPr>
        <w:t>.</w:t>
      </w:r>
    </w:p>
    <w:p w:rsidR="00CB203A" w:rsidRPr="00C748E6" w:rsidRDefault="00CB203A" w:rsidP="00C748E6">
      <w:pPr>
        <w:spacing w:after="0" w:line="240" w:lineRule="auto"/>
        <w:ind w:firstLine="660"/>
        <w:jc w:val="both"/>
        <w:rPr>
          <w:rFonts w:ascii="Times New Roman" w:hAnsi="Times New Roman"/>
          <w:b/>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54"/>
        <w:gridCol w:w="684"/>
        <w:gridCol w:w="684"/>
        <w:gridCol w:w="684"/>
        <w:gridCol w:w="684"/>
        <w:gridCol w:w="684"/>
        <w:gridCol w:w="2569"/>
        <w:gridCol w:w="5407"/>
      </w:tblGrid>
      <w:tr w:rsidR="00CB203A" w:rsidRPr="002F2A01">
        <w:trPr>
          <w:trHeight w:val="350"/>
        </w:trPr>
        <w:tc>
          <w:tcPr>
            <w:tcW w:w="3754" w:type="dxa"/>
            <w:vMerge w:val="restart"/>
          </w:tcPr>
          <w:p w:rsidR="00CB203A" w:rsidRPr="002F2A01" w:rsidRDefault="00CB203A" w:rsidP="002F2A01">
            <w:pPr>
              <w:spacing w:after="0" w:line="240" w:lineRule="auto"/>
              <w:ind w:hanging="68"/>
              <w:jc w:val="center"/>
              <w:rPr>
                <w:rFonts w:ascii="Times New Roman" w:hAnsi="Times New Roman"/>
                <w:b/>
                <w:sz w:val="24"/>
                <w:szCs w:val="24"/>
                <w:lang w:val="ro-RO"/>
              </w:rPr>
            </w:pPr>
          </w:p>
          <w:p w:rsidR="00CB203A" w:rsidRPr="002F2A01" w:rsidRDefault="00CB203A" w:rsidP="002F2A01">
            <w:pPr>
              <w:spacing w:after="0" w:line="240" w:lineRule="auto"/>
              <w:ind w:hanging="68"/>
              <w:jc w:val="center"/>
              <w:rPr>
                <w:rFonts w:ascii="Times New Roman" w:hAnsi="Times New Roman"/>
                <w:b/>
                <w:sz w:val="24"/>
                <w:szCs w:val="24"/>
                <w:lang w:val="ro-RO"/>
              </w:rPr>
            </w:pPr>
            <w:r w:rsidRPr="002F2A01">
              <w:rPr>
                <w:rFonts w:ascii="Times New Roman" w:hAnsi="Times New Roman"/>
                <w:b/>
                <w:sz w:val="24"/>
                <w:szCs w:val="24"/>
                <w:lang w:val="ro-RO"/>
              </w:rPr>
              <w:t>Domenii de intervenţie specifice</w:t>
            </w:r>
          </w:p>
        </w:tc>
        <w:tc>
          <w:tcPr>
            <w:tcW w:w="3420" w:type="dxa"/>
            <w:gridSpan w:val="5"/>
          </w:tcPr>
          <w:p w:rsidR="00CB203A" w:rsidRPr="002F2A01" w:rsidRDefault="00CB203A" w:rsidP="002F2A01">
            <w:pPr>
              <w:spacing w:after="0" w:line="240" w:lineRule="auto"/>
              <w:ind w:firstLine="660"/>
              <w:jc w:val="center"/>
              <w:rPr>
                <w:rFonts w:ascii="Times New Roman" w:hAnsi="Times New Roman"/>
                <w:b/>
                <w:sz w:val="24"/>
                <w:szCs w:val="24"/>
                <w:lang w:val="ro-RO"/>
              </w:rPr>
            </w:pPr>
            <w:r w:rsidRPr="002F2A01">
              <w:rPr>
                <w:rFonts w:ascii="Times New Roman" w:hAnsi="Times New Roman"/>
                <w:b/>
                <w:sz w:val="24"/>
                <w:szCs w:val="24"/>
                <w:lang w:val="ro-RO"/>
              </w:rPr>
              <w:t>Termene limită</w:t>
            </w:r>
          </w:p>
        </w:tc>
        <w:tc>
          <w:tcPr>
            <w:tcW w:w="2569" w:type="dxa"/>
            <w:vMerge w:val="restart"/>
          </w:tcPr>
          <w:p w:rsidR="00CB203A" w:rsidRPr="002F2A01" w:rsidRDefault="00CB203A" w:rsidP="002F2A01">
            <w:pPr>
              <w:spacing w:after="0" w:line="240" w:lineRule="auto"/>
              <w:ind w:firstLine="660"/>
              <w:jc w:val="center"/>
              <w:rPr>
                <w:rFonts w:ascii="Times New Roman" w:hAnsi="Times New Roman"/>
                <w:b/>
                <w:sz w:val="24"/>
                <w:szCs w:val="24"/>
                <w:lang w:val="ro-RO"/>
              </w:rPr>
            </w:pP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Instituţia responsabilă</w:t>
            </w:r>
          </w:p>
        </w:tc>
        <w:tc>
          <w:tcPr>
            <w:tcW w:w="5407" w:type="dxa"/>
            <w:vMerge w:val="restart"/>
          </w:tcPr>
          <w:p w:rsidR="00CB203A" w:rsidRPr="002F2A01" w:rsidRDefault="00CB203A" w:rsidP="002F2A01">
            <w:pPr>
              <w:spacing w:after="0" w:line="240" w:lineRule="auto"/>
              <w:ind w:firstLine="660"/>
              <w:jc w:val="center"/>
              <w:rPr>
                <w:rFonts w:ascii="Times New Roman" w:hAnsi="Times New Roman"/>
                <w:b/>
                <w:sz w:val="24"/>
                <w:szCs w:val="24"/>
                <w:lang w:val="ro-RO"/>
              </w:rPr>
            </w:pPr>
          </w:p>
          <w:p w:rsidR="002F2A01"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Indicatorii nivelului</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de implementare</w:t>
            </w:r>
          </w:p>
        </w:tc>
      </w:tr>
      <w:tr w:rsidR="00CB203A" w:rsidRPr="002F2A01">
        <w:trPr>
          <w:trHeight w:val="773"/>
        </w:trPr>
        <w:tc>
          <w:tcPr>
            <w:tcW w:w="3754" w:type="dxa"/>
            <w:vMerge/>
          </w:tcPr>
          <w:p w:rsidR="00CB203A" w:rsidRPr="002F2A01" w:rsidRDefault="00CB203A" w:rsidP="002F2A01">
            <w:pPr>
              <w:spacing w:after="0" w:line="240" w:lineRule="auto"/>
              <w:ind w:hanging="68"/>
              <w:jc w:val="center"/>
              <w:rPr>
                <w:rFonts w:ascii="Times New Roman" w:hAnsi="Times New Roman"/>
                <w:sz w:val="24"/>
                <w:szCs w:val="24"/>
                <w:lang w:val="ro-RO"/>
              </w:rPr>
            </w:pPr>
          </w:p>
        </w:tc>
        <w:tc>
          <w:tcPr>
            <w:tcW w:w="684" w:type="dxa"/>
          </w:tcPr>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12</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luni</w:t>
            </w:r>
          </w:p>
        </w:tc>
        <w:tc>
          <w:tcPr>
            <w:tcW w:w="684" w:type="dxa"/>
          </w:tcPr>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24</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luni</w:t>
            </w:r>
          </w:p>
        </w:tc>
        <w:tc>
          <w:tcPr>
            <w:tcW w:w="684" w:type="dxa"/>
          </w:tcPr>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36</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luni</w:t>
            </w:r>
          </w:p>
        </w:tc>
        <w:tc>
          <w:tcPr>
            <w:tcW w:w="684" w:type="dxa"/>
          </w:tcPr>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48</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luni</w:t>
            </w:r>
          </w:p>
        </w:tc>
        <w:tc>
          <w:tcPr>
            <w:tcW w:w="684" w:type="dxa"/>
          </w:tcPr>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60</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luni</w:t>
            </w:r>
          </w:p>
        </w:tc>
        <w:tc>
          <w:tcPr>
            <w:tcW w:w="2569" w:type="dxa"/>
            <w:vMerge/>
          </w:tcPr>
          <w:p w:rsidR="00CB203A" w:rsidRPr="002F2A01" w:rsidRDefault="00CB203A" w:rsidP="002F2A01">
            <w:pPr>
              <w:spacing w:after="0" w:line="240" w:lineRule="auto"/>
              <w:ind w:firstLine="660"/>
              <w:jc w:val="center"/>
              <w:rPr>
                <w:rFonts w:ascii="Times New Roman" w:hAnsi="Times New Roman"/>
                <w:sz w:val="24"/>
                <w:szCs w:val="24"/>
                <w:lang w:val="ro-RO"/>
              </w:rPr>
            </w:pPr>
          </w:p>
        </w:tc>
        <w:tc>
          <w:tcPr>
            <w:tcW w:w="5407" w:type="dxa"/>
            <w:vMerge/>
          </w:tcPr>
          <w:p w:rsidR="00CB203A" w:rsidRPr="002F2A01" w:rsidRDefault="00CB203A" w:rsidP="002F2A01">
            <w:pPr>
              <w:spacing w:after="0" w:line="240" w:lineRule="auto"/>
              <w:ind w:firstLine="660"/>
              <w:jc w:val="center"/>
              <w:rPr>
                <w:rFonts w:ascii="Times New Roman" w:hAnsi="Times New Roman"/>
                <w:sz w:val="24"/>
                <w:szCs w:val="24"/>
                <w:lang w:val="ro-RO"/>
              </w:rPr>
            </w:pPr>
          </w:p>
        </w:tc>
      </w:tr>
      <w:tr w:rsidR="00CB203A" w:rsidRPr="002F2A01">
        <w:trPr>
          <w:trHeight w:val="377"/>
        </w:trPr>
        <w:tc>
          <w:tcPr>
            <w:tcW w:w="3754" w:type="dxa"/>
          </w:tcPr>
          <w:p w:rsidR="00CB203A" w:rsidRPr="002F2A01" w:rsidRDefault="00CB203A" w:rsidP="002F2A01">
            <w:pPr>
              <w:spacing w:after="0" w:line="240" w:lineRule="auto"/>
              <w:ind w:hanging="68"/>
              <w:rPr>
                <w:rFonts w:ascii="Times New Roman" w:hAnsi="Times New Roman"/>
                <w:sz w:val="24"/>
                <w:szCs w:val="24"/>
                <w:lang w:val="ro-RO"/>
              </w:rPr>
            </w:pPr>
            <w:r w:rsidRPr="002F2A01">
              <w:rPr>
                <w:rFonts w:ascii="Times New Roman" w:hAnsi="Times New Roman"/>
                <w:sz w:val="24"/>
                <w:szCs w:val="24"/>
                <w:lang w:val="ro-RO"/>
              </w:rPr>
              <w:t xml:space="preserve">5.1.1. </w:t>
            </w:r>
            <w:r w:rsidR="001A46A9" w:rsidRPr="002F2A01">
              <w:rPr>
                <w:rFonts w:ascii="Times New Roman" w:hAnsi="Times New Roman"/>
                <w:sz w:val="24"/>
                <w:szCs w:val="24"/>
                <w:lang w:val="ro-RO"/>
              </w:rPr>
              <w:t xml:space="preserve">Preluarea </w:t>
            </w:r>
            <w:r w:rsidRPr="002F2A01">
              <w:rPr>
                <w:rFonts w:ascii="Times New Roman" w:hAnsi="Times New Roman"/>
                <w:sz w:val="24"/>
                <w:szCs w:val="24"/>
                <w:lang w:val="ro-RO"/>
              </w:rPr>
              <w:t>examinării cauzelor economice de către instanţele de drept comu</w:t>
            </w:r>
            <w:r w:rsidR="001A46A9" w:rsidRPr="002F2A01">
              <w:rPr>
                <w:rFonts w:ascii="Times New Roman" w:hAnsi="Times New Roman"/>
                <w:sz w:val="24"/>
                <w:szCs w:val="24"/>
                <w:lang w:val="ro-RO"/>
              </w:rPr>
              <w:t>n, inclusiv prin asigurarea specializării judecătorilor pe aceste categorii de cauze</w:t>
            </w: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tcPr>
          <w:p w:rsidR="00CB203A" w:rsidRPr="002F2A01" w:rsidRDefault="00CB203A" w:rsidP="00C748E6">
            <w:pPr>
              <w:spacing w:after="0" w:line="240" w:lineRule="auto"/>
              <w:ind w:firstLine="660"/>
              <w:rPr>
                <w:rFonts w:ascii="Times New Roman" w:hAnsi="Times New Roman"/>
                <w:sz w:val="24"/>
                <w:szCs w:val="24"/>
                <w:lang w:val="ro-RO"/>
              </w:rPr>
            </w:pPr>
          </w:p>
        </w:tc>
        <w:tc>
          <w:tcPr>
            <w:tcW w:w="2569" w:type="dxa"/>
          </w:tcPr>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Ministerul Justiţiei</w:t>
            </w:r>
            <w:r w:rsidR="002F2A01">
              <w:rPr>
                <w:rFonts w:ascii="Times New Roman" w:hAnsi="Times New Roman"/>
                <w:sz w:val="24"/>
                <w:szCs w:val="24"/>
                <w:lang w:val="ro-RO"/>
              </w:rPr>
              <w:t>,</w:t>
            </w:r>
          </w:p>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Consiliul Superior al Magistraturii</w:t>
            </w:r>
            <w:r w:rsidR="002F2A01">
              <w:rPr>
                <w:rFonts w:ascii="Times New Roman" w:hAnsi="Times New Roman"/>
                <w:sz w:val="24"/>
                <w:szCs w:val="24"/>
                <w:lang w:val="ro-RO"/>
              </w:rPr>
              <w:t>,</w:t>
            </w:r>
          </w:p>
          <w:p w:rsidR="00CB203A" w:rsidRPr="002F2A01" w:rsidRDefault="002F2A01" w:rsidP="002F2A01">
            <w:pPr>
              <w:spacing w:after="0" w:line="240" w:lineRule="auto"/>
              <w:jc w:val="center"/>
              <w:rPr>
                <w:rFonts w:ascii="Times New Roman" w:hAnsi="Times New Roman"/>
                <w:sz w:val="24"/>
                <w:szCs w:val="24"/>
                <w:lang w:val="ro-RO"/>
              </w:rPr>
            </w:pPr>
            <w:r>
              <w:rPr>
                <w:rFonts w:ascii="Times New Roman" w:hAnsi="Times New Roman"/>
                <w:sz w:val="24"/>
                <w:szCs w:val="24"/>
                <w:lang w:val="ro-RO"/>
              </w:rPr>
              <w:t>i</w:t>
            </w:r>
            <w:r w:rsidR="00CB203A" w:rsidRPr="002F2A01">
              <w:rPr>
                <w:rFonts w:ascii="Times New Roman" w:hAnsi="Times New Roman"/>
                <w:sz w:val="24"/>
                <w:szCs w:val="24"/>
                <w:lang w:val="ro-RO"/>
              </w:rPr>
              <w:t>nstanţele judecătoreşti</w:t>
            </w:r>
            <w:r>
              <w:rPr>
                <w:rFonts w:ascii="Times New Roman" w:hAnsi="Times New Roman"/>
                <w:sz w:val="24"/>
                <w:szCs w:val="24"/>
                <w:lang w:val="ro-RO"/>
              </w:rPr>
              <w:t>,</w:t>
            </w:r>
          </w:p>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Institutul Naţional al Justiţiei</w:t>
            </w:r>
          </w:p>
        </w:tc>
        <w:tc>
          <w:tcPr>
            <w:tcW w:w="5407" w:type="dxa"/>
          </w:tcPr>
          <w:p w:rsidR="00CB203A" w:rsidRPr="002F2A01" w:rsidRDefault="00CB203A" w:rsidP="002F2A01">
            <w:pPr>
              <w:spacing w:after="0" w:line="240" w:lineRule="auto"/>
              <w:rPr>
                <w:rFonts w:ascii="Times New Roman" w:hAnsi="Times New Roman"/>
                <w:sz w:val="24"/>
                <w:szCs w:val="24"/>
                <w:lang w:val="ro-RO"/>
              </w:rPr>
            </w:pPr>
            <w:r w:rsidRPr="002F2A01">
              <w:rPr>
                <w:rFonts w:ascii="Times New Roman" w:hAnsi="Times New Roman"/>
                <w:sz w:val="24"/>
                <w:szCs w:val="24"/>
                <w:lang w:val="ro-RO"/>
              </w:rPr>
              <w:t xml:space="preserve">1. </w:t>
            </w:r>
            <w:r w:rsidR="00E62153" w:rsidRPr="002F2A01">
              <w:rPr>
                <w:rFonts w:ascii="Times New Roman" w:hAnsi="Times New Roman"/>
                <w:sz w:val="24"/>
                <w:szCs w:val="24"/>
                <w:lang w:val="ro-RO"/>
              </w:rPr>
              <w:t xml:space="preserve">Competenţele instanţelor judecătoreşti economice preluate de </w:t>
            </w:r>
            <w:r w:rsidR="002F2A01">
              <w:rPr>
                <w:rFonts w:ascii="Times New Roman" w:hAnsi="Times New Roman"/>
                <w:sz w:val="24"/>
                <w:szCs w:val="24"/>
                <w:lang w:val="ro-RO"/>
              </w:rPr>
              <w:t>către instanţele de drept comun.</w:t>
            </w:r>
          </w:p>
          <w:p w:rsidR="00CB203A" w:rsidRPr="002F2A01" w:rsidRDefault="00CB203A" w:rsidP="002F2A01">
            <w:pPr>
              <w:spacing w:after="0" w:line="240" w:lineRule="auto"/>
              <w:rPr>
                <w:rFonts w:ascii="Times New Roman" w:hAnsi="Times New Roman"/>
                <w:sz w:val="24"/>
                <w:szCs w:val="24"/>
                <w:lang w:val="ro-RO"/>
              </w:rPr>
            </w:pPr>
            <w:r w:rsidRPr="002F2A01">
              <w:rPr>
                <w:rFonts w:ascii="Times New Roman" w:hAnsi="Times New Roman"/>
                <w:sz w:val="24"/>
                <w:szCs w:val="24"/>
                <w:lang w:val="ro-RO"/>
              </w:rPr>
              <w:t xml:space="preserve">2. </w:t>
            </w:r>
            <w:r w:rsidR="00E62153" w:rsidRPr="002F2A01">
              <w:rPr>
                <w:rFonts w:ascii="Times New Roman" w:hAnsi="Times New Roman"/>
                <w:sz w:val="24"/>
                <w:szCs w:val="24"/>
                <w:lang w:val="ro-RO"/>
              </w:rPr>
              <w:t>Curricula pentru instruirea în domeniul examinării cauzelor economice (comerciale) elaborată</w:t>
            </w:r>
            <w:r w:rsidR="002F2A01">
              <w:rPr>
                <w:rFonts w:ascii="Times New Roman" w:hAnsi="Times New Roman"/>
                <w:sz w:val="24"/>
                <w:szCs w:val="24"/>
                <w:lang w:val="ro-RO"/>
              </w:rPr>
              <w:t>.</w:t>
            </w:r>
          </w:p>
          <w:p w:rsidR="00CB203A" w:rsidRPr="002F2A01" w:rsidRDefault="00CB203A" w:rsidP="002F2A01">
            <w:pPr>
              <w:spacing w:after="0" w:line="240" w:lineRule="auto"/>
              <w:rPr>
                <w:rFonts w:ascii="Times New Roman" w:hAnsi="Times New Roman"/>
                <w:sz w:val="24"/>
                <w:szCs w:val="24"/>
                <w:lang w:val="ro-RO"/>
              </w:rPr>
            </w:pPr>
            <w:r w:rsidRPr="002F2A01">
              <w:rPr>
                <w:rFonts w:ascii="Times New Roman" w:hAnsi="Times New Roman"/>
                <w:sz w:val="24"/>
                <w:szCs w:val="24"/>
                <w:lang w:val="ro-RO"/>
              </w:rPr>
              <w:t xml:space="preserve">3. </w:t>
            </w:r>
            <w:r w:rsidR="00E62153" w:rsidRPr="002F2A01">
              <w:rPr>
                <w:rFonts w:ascii="Times New Roman" w:hAnsi="Times New Roman"/>
                <w:sz w:val="24"/>
                <w:szCs w:val="24"/>
                <w:lang w:val="ro-RO"/>
              </w:rPr>
              <w:t>Judecătorii instanţelor de drept comun instruiţi.</w:t>
            </w:r>
          </w:p>
        </w:tc>
      </w:tr>
      <w:tr w:rsidR="00CB203A" w:rsidRPr="002F2A01">
        <w:trPr>
          <w:trHeight w:val="377"/>
        </w:trPr>
        <w:tc>
          <w:tcPr>
            <w:tcW w:w="3754" w:type="dxa"/>
          </w:tcPr>
          <w:p w:rsidR="00CB203A" w:rsidRPr="002F2A01" w:rsidRDefault="00CB203A" w:rsidP="002F2A01">
            <w:pPr>
              <w:spacing w:after="0" w:line="240" w:lineRule="auto"/>
              <w:ind w:hanging="68"/>
              <w:rPr>
                <w:rFonts w:ascii="Times New Roman" w:hAnsi="Times New Roman"/>
                <w:sz w:val="24"/>
                <w:szCs w:val="24"/>
                <w:lang w:val="ro-RO"/>
              </w:rPr>
            </w:pPr>
            <w:r w:rsidRPr="002F2A01">
              <w:rPr>
                <w:rFonts w:ascii="Times New Roman" w:hAnsi="Times New Roman"/>
                <w:sz w:val="24"/>
                <w:szCs w:val="24"/>
                <w:lang w:val="ro-RO"/>
              </w:rPr>
              <w:t xml:space="preserve">5.1.2.  Elaborarea principiilor directoare de utilizare a mecanismelor alternative de soluţionare a disputelor (penale, civile, comerciale) şi dezvoltarea instituţiilor arbitrajului şi medierii în calitate de mijloace alternative de soluţionare a litigiilor </w:t>
            </w: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2569" w:type="dxa"/>
          </w:tcPr>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Ministerul Justiţiei</w:t>
            </w:r>
            <w:r w:rsidR="002F2A01">
              <w:rPr>
                <w:rFonts w:ascii="Times New Roman" w:hAnsi="Times New Roman"/>
                <w:sz w:val="24"/>
                <w:szCs w:val="24"/>
                <w:lang w:val="ro-RO"/>
              </w:rPr>
              <w:t>,</w:t>
            </w:r>
          </w:p>
          <w:p w:rsidR="00FC157C" w:rsidRPr="002F2A01" w:rsidRDefault="00FC157C"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Consiliul Super</w:t>
            </w:r>
            <w:r w:rsidR="001C5123" w:rsidRPr="002F2A01">
              <w:rPr>
                <w:rFonts w:ascii="Times New Roman" w:hAnsi="Times New Roman"/>
                <w:sz w:val="24"/>
                <w:szCs w:val="24"/>
                <w:lang w:val="ro-RO"/>
              </w:rPr>
              <w:t>i</w:t>
            </w:r>
            <w:r w:rsidRPr="002F2A01">
              <w:rPr>
                <w:rFonts w:ascii="Times New Roman" w:hAnsi="Times New Roman"/>
                <w:sz w:val="24"/>
                <w:szCs w:val="24"/>
                <w:lang w:val="ro-RO"/>
              </w:rPr>
              <w:t>or al Magistraturii</w:t>
            </w:r>
            <w:r w:rsidR="002F2A01">
              <w:rPr>
                <w:rFonts w:ascii="Times New Roman" w:hAnsi="Times New Roman"/>
                <w:sz w:val="24"/>
                <w:szCs w:val="24"/>
                <w:lang w:val="ro-RO"/>
              </w:rPr>
              <w:t>,</w:t>
            </w:r>
          </w:p>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Consiliul de Mediere</w:t>
            </w:r>
            <w:r w:rsidR="002F2A01">
              <w:rPr>
                <w:rFonts w:ascii="Times New Roman" w:hAnsi="Times New Roman"/>
                <w:sz w:val="24"/>
                <w:szCs w:val="24"/>
                <w:lang w:val="ro-RO"/>
              </w:rPr>
              <w:t>,</w:t>
            </w:r>
          </w:p>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Camera de Comerţ şi Industrie</w:t>
            </w:r>
            <w:r w:rsidR="002F2A01">
              <w:rPr>
                <w:rFonts w:ascii="Times New Roman" w:hAnsi="Times New Roman"/>
                <w:sz w:val="24"/>
                <w:szCs w:val="24"/>
                <w:lang w:val="ro-RO"/>
              </w:rPr>
              <w:t>,</w:t>
            </w:r>
          </w:p>
          <w:p w:rsidR="00FC157C" w:rsidRPr="002F2A01" w:rsidRDefault="00FC157C"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Uniunea Avocaţilor</w:t>
            </w:r>
            <w:r w:rsidR="002F2A01">
              <w:rPr>
                <w:rFonts w:ascii="Times New Roman" w:hAnsi="Times New Roman"/>
                <w:sz w:val="24"/>
                <w:szCs w:val="24"/>
                <w:lang w:val="ro-RO"/>
              </w:rPr>
              <w:t>,</w:t>
            </w:r>
          </w:p>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Institutul Naţional al Justiţiei</w:t>
            </w:r>
          </w:p>
        </w:tc>
        <w:tc>
          <w:tcPr>
            <w:tcW w:w="5407" w:type="dxa"/>
          </w:tcPr>
          <w:p w:rsidR="00CB203A" w:rsidRPr="002F2A01" w:rsidRDefault="00CB203A" w:rsidP="002F2A01">
            <w:pPr>
              <w:numPr>
                <w:ilvl w:val="0"/>
                <w:numId w:val="14"/>
              </w:numPr>
              <w:tabs>
                <w:tab w:val="clear" w:pos="720"/>
              </w:tabs>
              <w:spacing w:after="0" w:line="240" w:lineRule="auto"/>
              <w:ind w:left="0" w:firstLine="0"/>
              <w:rPr>
                <w:rFonts w:ascii="Times New Roman" w:hAnsi="Times New Roman"/>
                <w:sz w:val="24"/>
                <w:szCs w:val="24"/>
                <w:lang w:val="ro-RO"/>
              </w:rPr>
            </w:pPr>
            <w:r w:rsidRPr="002F2A01">
              <w:rPr>
                <w:rFonts w:ascii="Times New Roman" w:hAnsi="Times New Roman"/>
                <w:sz w:val="24"/>
                <w:szCs w:val="24"/>
                <w:lang w:val="ro-RO"/>
              </w:rPr>
              <w:t>Principii directoare de utilizare a mecanismelor alternative a disputelor elaborate</w:t>
            </w:r>
            <w:r w:rsidR="002F2A01">
              <w:rPr>
                <w:rFonts w:ascii="Times New Roman" w:hAnsi="Times New Roman"/>
                <w:sz w:val="24"/>
                <w:szCs w:val="24"/>
                <w:lang w:val="ro-RO"/>
              </w:rPr>
              <w:t>.</w:t>
            </w:r>
          </w:p>
          <w:p w:rsidR="00CB203A" w:rsidRPr="002F2A01" w:rsidRDefault="00CB203A" w:rsidP="002F2A01">
            <w:pPr>
              <w:numPr>
                <w:ilvl w:val="0"/>
                <w:numId w:val="14"/>
              </w:numPr>
              <w:tabs>
                <w:tab w:val="clear" w:pos="720"/>
              </w:tabs>
              <w:spacing w:after="0" w:line="240" w:lineRule="auto"/>
              <w:ind w:left="0" w:firstLine="0"/>
              <w:rPr>
                <w:rFonts w:ascii="Times New Roman" w:hAnsi="Times New Roman"/>
                <w:sz w:val="24"/>
                <w:szCs w:val="24"/>
                <w:lang w:val="ro-RO"/>
              </w:rPr>
            </w:pPr>
            <w:r w:rsidRPr="002F2A01">
              <w:rPr>
                <w:rFonts w:ascii="Times New Roman" w:hAnsi="Times New Roman"/>
                <w:sz w:val="24"/>
                <w:szCs w:val="24"/>
                <w:lang w:val="ro-RO"/>
              </w:rPr>
              <w:t>Studiu elaborat şi recomandări formulate referitoare la dezvoltarea instituţiilor arbitrajului şi medierii</w:t>
            </w:r>
            <w:r w:rsidR="002F2A01">
              <w:rPr>
                <w:rFonts w:ascii="Times New Roman" w:hAnsi="Times New Roman"/>
                <w:sz w:val="24"/>
                <w:szCs w:val="24"/>
                <w:lang w:val="ro-RO"/>
              </w:rPr>
              <w:t>.</w:t>
            </w:r>
          </w:p>
          <w:p w:rsidR="00CB203A" w:rsidRPr="002F2A01" w:rsidRDefault="00CB203A" w:rsidP="002F2A01">
            <w:pPr>
              <w:numPr>
                <w:ilvl w:val="0"/>
                <w:numId w:val="14"/>
              </w:numPr>
              <w:tabs>
                <w:tab w:val="clear" w:pos="720"/>
              </w:tabs>
              <w:spacing w:after="0" w:line="240" w:lineRule="auto"/>
              <w:ind w:left="0" w:firstLine="0"/>
              <w:rPr>
                <w:rFonts w:ascii="Times New Roman" w:hAnsi="Times New Roman"/>
                <w:sz w:val="24"/>
                <w:szCs w:val="24"/>
                <w:lang w:val="ro-RO"/>
              </w:rPr>
            </w:pPr>
            <w:r w:rsidRPr="002F2A01">
              <w:rPr>
                <w:rFonts w:ascii="Times New Roman" w:hAnsi="Times New Roman"/>
                <w:sz w:val="24"/>
                <w:szCs w:val="24"/>
                <w:lang w:val="ro-RO"/>
              </w:rPr>
              <w:t>Proiect de modificare a cadrului normativ referitor la instituţiile arbitrajului şi medierii elaborat şi adoptat</w:t>
            </w:r>
            <w:r w:rsidR="002F2A01">
              <w:rPr>
                <w:rFonts w:ascii="Times New Roman" w:hAnsi="Times New Roman"/>
                <w:sz w:val="24"/>
                <w:szCs w:val="24"/>
                <w:lang w:val="ro-RO"/>
              </w:rPr>
              <w:t>.</w:t>
            </w:r>
          </w:p>
          <w:p w:rsidR="00CB203A" w:rsidRPr="002F2A01" w:rsidRDefault="00CB203A" w:rsidP="002F2A01">
            <w:pPr>
              <w:numPr>
                <w:ilvl w:val="0"/>
                <w:numId w:val="14"/>
              </w:numPr>
              <w:tabs>
                <w:tab w:val="clear" w:pos="720"/>
              </w:tabs>
              <w:spacing w:after="0" w:line="240" w:lineRule="auto"/>
              <w:ind w:left="0" w:firstLine="0"/>
              <w:rPr>
                <w:rFonts w:ascii="Times New Roman" w:hAnsi="Times New Roman"/>
                <w:sz w:val="24"/>
                <w:szCs w:val="24"/>
                <w:lang w:val="ro-RO"/>
              </w:rPr>
            </w:pPr>
            <w:r w:rsidRPr="002F2A01">
              <w:rPr>
                <w:rFonts w:ascii="Times New Roman" w:hAnsi="Times New Roman"/>
                <w:sz w:val="24"/>
                <w:szCs w:val="24"/>
                <w:lang w:val="ro-RO"/>
              </w:rPr>
              <w:t xml:space="preserve">Curricula pentru instruirea </w:t>
            </w:r>
            <w:r w:rsidR="00FC157C" w:rsidRPr="002F2A01">
              <w:rPr>
                <w:rFonts w:ascii="Times New Roman" w:hAnsi="Times New Roman"/>
                <w:sz w:val="24"/>
                <w:szCs w:val="24"/>
                <w:lang w:val="ro-RO"/>
              </w:rPr>
              <w:t xml:space="preserve">judecătorilor, avocaţilor, </w:t>
            </w:r>
            <w:r w:rsidRPr="002F2A01">
              <w:rPr>
                <w:rFonts w:ascii="Times New Roman" w:hAnsi="Times New Roman"/>
                <w:sz w:val="24"/>
                <w:szCs w:val="24"/>
                <w:lang w:val="ro-RO"/>
              </w:rPr>
              <w:t>mediatorilor şi arbitrilor elaborată</w:t>
            </w:r>
            <w:r w:rsidR="00FC157C" w:rsidRPr="002F2A01">
              <w:rPr>
                <w:rFonts w:ascii="Times New Roman" w:hAnsi="Times New Roman"/>
                <w:sz w:val="24"/>
                <w:szCs w:val="24"/>
                <w:lang w:val="ro-RO"/>
              </w:rPr>
              <w:t xml:space="preserve"> şi implementată</w:t>
            </w:r>
            <w:r w:rsidRPr="002F2A01">
              <w:rPr>
                <w:rFonts w:ascii="Times New Roman" w:hAnsi="Times New Roman"/>
                <w:sz w:val="24"/>
                <w:szCs w:val="24"/>
                <w:lang w:val="ro-RO"/>
              </w:rPr>
              <w:t>.</w:t>
            </w:r>
          </w:p>
        </w:tc>
      </w:tr>
      <w:tr w:rsidR="00CB203A" w:rsidRPr="002F2A01">
        <w:trPr>
          <w:trHeight w:val="458"/>
        </w:trPr>
        <w:tc>
          <w:tcPr>
            <w:tcW w:w="3754" w:type="dxa"/>
          </w:tcPr>
          <w:p w:rsidR="00CB203A" w:rsidRPr="002F2A01" w:rsidRDefault="00CB203A" w:rsidP="002F2A01">
            <w:pPr>
              <w:spacing w:after="0" w:line="240" w:lineRule="auto"/>
              <w:ind w:hanging="68"/>
              <w:rPr>
                <w:rFonts w:ascii="Times New Roman" w:hAnsi="Times New Roman"/>
                <w:sz w:val="24"/>
                <w:szCs w:val="24"/>
                <w:lang w:val="ro-RO"/>
              </w:rPr>
            </w:pPr>
            <w:r w:rsidRPr="002F2A01">
              <w:rPr>
                <w:rFonts w:ascii="Times New Roman" w:hAnsi="Times New Roman"/>
                <w:sz w:val="24"/>
                <w:szCs w:val="24"/>
                <w:lang w:val="ro-RO"/>
              </w:rPr>
              <w:t xml:space="preserve">5.1.3. Promovarea beneficiilor utilizării mecanismelor alternative de soluţionare a disputelor în societate, mediul de afaceri, comunitatea juridică, mediul academic şi sistemul judecătoresc şi </w:t>
            </w:r>
            <w:r w:rsidRPr="002F2A01">
              <w:rPr>
                <w:rFonts w:ascii="Times New Roman" w:hAnsi="Times New Roman"/>
                <w:sz w:val="24"/>
                <w:szCs w:val="24"/>
                <w:lang w:val="ro-RO"/>
              </w:rPr>
              <w:lastRenderedPageBreak/>
              <w:t>derularea unor campanii de informare şi diseminare a informaţiilor despre mecanismele alternative</w:t>
            </w: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2569" w:type="dxa"/>
          </w:tcPr>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Consiliul de Mediere</w:t>
            </w:r>
            <w:r w:rsidR="002F2A01">
              <w:rPr>
                <w:rFonts w:ascii="Times New Roman" w:hAnsi="Times New Roman"/>
                <w:sz w:val="24"/>
                <w:szCs w:val="24"/>
                <w:lang w:val="ro-RO"/>
              </w:rPr>
              <w:t>,</w:t>
            </w:r>
          </w:p>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Camera de Comerţ şi Industrie</w:t>
            </w:r>
            <w:r w:rsidR="002F2A01">
              <w:rPr>
                <w:rFonts w:ascii="Times New Roman" w:hAnsi="Times New Roman"/>
                <w:sz w:val="24"/>
                <w:szCs w:val="24"/>
                <w:lang w:val="ro-RO"/>
              </w:rPr>
              <w:t>,</w:t>
            </w:r>
          </w:p>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Institutul Naţional al Justiţiei</w:t>
            </w:r>
            <w:r w:rsidR="002F2A01">
              <w:rPr>
                <w:rFonts w:ascii="Times New Roman" w:hAnsi="Times New Roman"/>
                <w:sz w:val="24"/>
                <w:szCs w:val="24"/>
                <w:lang w:val="ro-RO"/>
              </w:rPr>
              <w:t>,</w:t>
            </w:r>
          </w:p>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Ministerul Justiţiei</w:t>
            </w:r>
            <w:r w:rsidR="002F2A01">
              <w:rPr>
                <w:rFonts w:ascii="Times New Roman" w:hAnsi="Times New Roman"/>
                <w:sz w:val="24"/>
                <w:szCs w:val="24"/>
                <w:lang w:val="ro-RO"/>
              </w:rPr>
              <w:t>,</w:t>
            </w:r>
          </w:p>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lastRenderedPageBreak/>
              <w:t>Uniunea Avocaţilor</w:t>
            </w:r>
          </w:p>
        </w:tc>
        <w:tc>
          <w:tcPr>
            <w:tcW w:w="5407" w:type="dxa"/>
          </w:tcPr>
          <w:p w:rsidR="00CB203A" w:rsidRPr="002F2A01" w:rsidRDefault="00CB203A" w:rsidP="002F2A01">
            <w:pPr>
              <w:spacing w:after="0" w:line="240" w:lineRule="auto"/>
              <w:rPr>
                <w:rFonts w:ascii="Times New Roman" w:hAnsi="Times New Roman"/>
                <w:sz w:val="24"/>
                <w:szCs w:val="24"/>
                <w:lang w:val="ro-RO"/>
              </w:rPr>
            </w:pPr>
            <w:r w:rsidRPr="002F2A01">
              <w:rPr>
                <w:rFonts w:ascii="Times New Roman" w:hAnsi="Times New Roman"/>
                <w:sz w:val="24"/>
                <w:szCs w:val="24"/>
                <w:lang w:val="ro-RO"/>
              </w:rPr>
              <w:lastRenderedPageBreak/>
              <w:t>1. Campanii de informare a  publicului în vederea promovării beneficiilor utilizării mecanismelor alternative de soluţionare a disputelor desfăşurate</w:t>
            </w:r>
            <w:r w:rsidR="002F2A01">
              <w:rPr>
                <w:rFonts w:ascii="Times New Roman" w:hAnsi="Times New Roman"/>
                <w:sz w:val="24"/>
                <w:szCs w:val="24"/>
                <w:lang w:val="ro-RO"/>
              </w:rPr>
              <w:t>.</w:t>
            </w:r>
          </w:p>
          <w:p w:rsidR="00CB203A" w:rsidRPr="002F2A01" w:rsidRDefault="00CB203A" w:rsidP="002F2A01">
            <w:pPr>
              <w:spacing w:after="0" w:line="240" w:lineRule="auto"/>
              <w:rPr>
                <w:rFonts w:ascii="Times New Roman" w:hAnsi="Times New Roman"/>
                <w:sz w:val="24"/>
                <w:szCs w:val="24"/>
                <w:lang w:val="ro-RO"/>
              </w:rPr>
            </w:pPr>
            <w:r w:rsidRPr="002F2A01">
              <w:rPr>
                <w:rFonts w:ascii="Times New Roman" w:hAnsi="Times New Roman"/>
                <w:sz w:val="24"/>
                <w:szCs w:val="24"/>
                <w:lang w:val="ro-RO"/>
              </w:rPr>
              <w:t>2. Campanii de informare a actorilor sectorului de justiţie desfăşurate</w:t>
            </w:r>
            <w:r w:rsidR="002F2A01">
              <w:rPr>
                <w:rFonts w:ascii="Times New Roman" w:hAnsi="Times New Roman"/>
                <w:sz w:val="24"/>
                <w:szCs w:val="24"/>
                <w:lang w:val="ro-RO"/>
              </w:rPr>
              <w:t>.</w:t>
            </w:r>
          </w:p>
          <w:p w:rsidR="00CB203A" w:rsidRPr="002F2A01" w:rsidRDefault="00CB203A" w:rsidP="002F2A01">
            <w:pPr>
              <w:spacing w:after="0" w:line="240" w:lineRule="auto"/>
              <w:rPr>
                <w:rFonts w:ascii="Times New Roman" w:hAnsi="Times New Roman"/>
                <w:sz w:val="24"/>
                <w:szCs w:val="24"/>
                <w:lang w:val="ro-RO"/>
              </w:rPr>
            </w:pPr>
            <w:r w:rsidRPr="002F2A01">
              <w:rPr>
                <w:rFonts w:ascii="Times New Roman" w:hAnsi="Times New Roman"/>
                <w:sz w:val="24"/>
                <w:szCs w:val="24"/>
                <w:lang w:val="ro-RO"/>
              </w:rPr>
              <w:t>3. Materialel</w:t>
            </w:r>
            <w:r w:rsidR="002F2A01">
              <w:rPr>
                <w:rFonts w:ascii="Times New Roman" w:hAnsi="Times New Roman"/>
                <w:sz w:val="24"/>
                <w:szCs w:val="24"/>
                <w:lang w:val="ro-RO"/>
              </w:rPr>
              <w:t>e</w:t>
            </w:r>
            <w:r w:rsidRPr="002F2A01">
              <w:rPr>
                <w:rFonts w:ascii="Times New Roman" w:hAnsi="Times New Roman"/>
                <w:sz w:val="24"/>
                <w:szCs w:val="24"/>
                <w:lang w:val="ro-RO"/>
              </w:rPr>
              <w:t xml:space="preserve"> promoţionale referitoare la </w:t>
            </w:r>
            <w:r w:rsidRPr="002F2A01">
              <w:rPr>
                <w:rFonts w:ascii="Times New Roman" w:hAnsi="Times New Roman"/>
                <w:sz w:val="24"/>
                <w:szCs w:val="24"/>
                <w:lang w:val="ro-RO"/>
              </w:rPr>
              <w:lastRenderedPageBreak/>
              <w:t>mecanismele alternative de soluţionare a disputelor elaborate şi distribuite</w:t>
            </w:r>
            <w:r w:rsidR="002F2A01">
              <w:rPr>
                <w:rFonts w:ascii="Times New Roman" w:hAnsi="Times New Roman"/>
                <w:sz w:val="24"/>
                <w:szCs w:val="24"/>
                <w:lang w:val="ro-RO"/>
              </w:rPr>
              <w:t>.</w:t>
            </w:r>
          </w:p>
          <w:p w:rsidR="00CB203A" w:rsidRPr="002F2A01" w:rsidRDefault="00CB203A" w:rsidP="002F2A01">
            <w:pPr>
              <w:spacing w:after="0" w:line="240" w:lineRule="auto"/>
              <w:rPr>
                <w:rFonts w:ascii="Times New Roman" w:hAnsi="Times New Roman"/>
                <w:sz w:val="24"/>
                <w:szCs w:val="24"/>
                <w:lang w:val="ro-RO"/>
              </w:rPr>
            </w:pPr>
            <w:r w:rsidRPr="002F2A01">
              <w:rPr>
                <w:rFonts w:ascii="Times New Roman" w:hAnsi="Times New Roman"/>
                <w:sz w:val="24"/>
                <w:szCs w:val="24"/>
                <w:lang w:val="ro-RO"/>
              </w:rPr>
              <w:t>4. Evenimente publice de mediatizare desfăşurate.</w:t>
            </w:r>
          </w:p>
        </w:tc>
      </w:tr>
      <w:tr w:rsidR="00CB203A" w:rsidRPr="002F2A01">
        <w:trPr>
          <w:trHeight w:val="332"/>
        </w:trPr>
        <w:tc>
          <w:tcPr>
            <w:tcW w:w="3754" w:type="dxa"/>
          </w:tcPr>
          <w:p w:rsidR="00CB203A" w:rsidRPr="002F2A01" w:rsidRDefault="00CB203A" w:rsidP="002F2A01">
            <w:pPr>
              <w:spacing w:after="0" w:line="240" w:lineRule="auto"/>
              <w:ind w:hanging="68"/>
              <w:jc w:val="both"/>
              <w:rPr>
                <w:rFonts w:ascii="Times New Roman" w:hAnsi="Times New Roman"/>
                <w:sz w:val="24"/>
                <w:szCs w:val="24"/>
                <w:lang w:val="ro-RO"/>
              </w:rPr>
            </w:pPr>
            <w:r w:rsidRPr="002F2A01">
              <w:rPr>
                <w:rFonts w:ascii="Times New Roman" w:hAnsi="Times New Roman"/>
                <w:sz w:val="24"/>
                <w:szCs w:val="24"/>
                <w:lang w:val="ro-RO"/>
              </w:rPr>
              <w:lastRenderedPageBreak/>
              <w:t xml:space="preserve">5.1.4. </w:t>
            </w:r>
            <w:r w:rsidR="00C45606" w:rsidRPr="002F2A01">
              <w:rPr>
                <w:rFonts w:ascii="Times New Roman" w:hAnsi="Times New Roman"/>
                <w:sz w:val="24"/>
                <w:szCs w:val="24"/>
                <w:lang w:val="ro-RO"/>
              </w:rPr>
              <w:t xml:space="preserve">Instituirea /îmbunătăţirea mecanismelor de executare şi </w:t>
            </w:r>
            <w:r w:rsidRPr="002F2A01">
              <w:rPr>
                <w:rFonts w:ascii="Times New Roman" w:hAnsi="Times New Roman"/>
                <w:sz w:val="24"/>
                <w:szCs w:val="24"/>
                <w:lang w:val="ro-RO"/>
              </w:rPr>
              <w:t xml:space="preserve"> recunoaştere a hotărîrilor </w:t>
            </w:r>
            <w:r w:rsidR="00C45606" w:rsidRPr="002F2A01">
              <w:rPr>
                <w:rFonts w:ascii="Times New Roman" w:hAnsi="Times New Roman"/>
                <w:sz w:val="24"/>
                <w:szCs w:val="24"/>
                <w:lang w:val="ro-RO"/>
              </w:rPr>
              <w:t>arbitrale străine</w:t>
            </w: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tcPr>
          <w:p w:rsidR="00CB203A" w:rsidRPr="002F2A01" w:rsidRDefault="00CB203A" w:rsidP="00C748E6">
            <w:pPr>
              <w:spacing w:after="0" w:line="240" w:lineRule="auto"/>
              <w:ind w:firstLine="660"/>
              <w:rPr>
                <w:rFonts w:ascii="Times New Roman" w:hAnsi="Times New Roman"/>
                <w:sz w:val="24"/>
                <w:szCs w:val="24"/>
                <w:lang w:val="ro-RO"/>
              </w:rPr>
            </w:pPr>
          </w:p>
        </w:tc>
        <w:tc>
          <w:tcPr>
            <w:tcW w:w="684" w:type="dxa"/>
          </w:tcPr>
          <w:p w:rsidR="00CB203A" w:rsidRPr="002F2A01" w:rsidRDefault="00CB203A" w:rsidP="00C748E6">
            <w:pPr>
              <w:spacing w:after="0" w:line="240" w:lineRule="auto"/>
              <w:ind w:firstLine="660"/>
              <w:rPr>
                <w:rFonts w:ascii="Times New Roman" w:hAnsi="Times New Roman"/>
                <w:sz w:val="24"/>
                <w:szCs w:val="24"/>
                <w:lang w:val="ro-RO"/>
              </w:rPr>
            </w:pPr>
          </w:p>
        </w:tc>
        <w:tc>
          <w:tcPr>
            <w:tcW w:w="2569" w:type="dxa"/>
          </w:tcPr>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Ministerul Justiţiei</w:t>
            </w:r>
            <w:r w:rsidR="002F2A01">
              <w:rPr>
                <w:rFonts w:ascii="Times New Roman" w:hAnsi="Times New Roman"/>
                <w:sz w:val="24"/>
                <w:szCs w:val="24"/>
                <w:lang w:val="ro-RO"/>
              </w:rPr>
              <w:t>,</w:t>
            </w:r>
          </w:p>
          <w:p w:rsidR="00CB203A" w:rsidRPr="002F2A01" w:rsidRDefault="002F2A01" w:rsidP="002F2A01">
            <w:pPr>
              <w:spacing w:after="0" w:line="240" w:lineRule="auto"/>
              <w:jc w:val="center"/>
              <w:rPr>
                <w:rFonts w:ascii="Times New Roman" w:hAnsi="Times New Roman"/>
                <w:sz w:val="24"/>
                <w:szCs w:val="24"/>
                <w:lang w:val="ro-RO"/>
              </w:rPr>
            </w:pPr>
            <w:r>
              <w:rPr>
                <w:rFonts w:ascii="Times New Roman" w:hAnsi="Times New Roman"/>
                <w:sz w:val="24"/>
                <w:szCs w:val="24"/>
                <w:lang w:val="ro-RO"/>
              </w:rPr>
              <w:t>i</w:t>
            </w:r>
            <w:r w:rsidR="003949BA" w:rsidRPr="002F2A01">
              <w:rPr>
                <w:rFonts w:ascii="Times New Roman" w:hAnsi="Times New Roman"/>
                <w:sz w:val="24"/>
                <w:szCs w:val="24"/>
                <w:lang w:val="ro-RO"/>
              </w:rPr>
              <w:t>nstanţele judecătoreşti</w:t>
            </w:r>
          </w:p>
        </w:tc>
        <w:tc>
          <w:tcPr>
            <w:tcW w:w="5407" w:type="dxa"/>
          </w:tcPr>
          <w:p w:rsidR="00CB203A" w:rsidRPr="002F2A01" w:rsidRDefault="00CB203A" w:rsidP="002F2A01">
            <w:pPr>
              <w:spacing w:after="0" w:line="240" w:lineRule="auto"/>
              <w:rPr>
                <w:rFonts w:ascii="Times New Roman" w:hAnsi="Times New Roman"/>
                <w:sz w:val="24"/>
                <w:szCs w:val="24"/>
                <w:lang w:val="ro-RO"/>
              </w:rPr>
            </w:pPr>
            <w:r w:rsidRPr="002F2A01">
              <w:rPr>
                <w:rFonts w:ascii="Times New Roman" w:hAnsi="Times New Roman"/>
                <w:sz w:val="24"/>
                <w:szCs w:val="24"/>
                <w:lang w:val="ro-RO"/>
              </w:rPr>
              <w:t>1. Studiu elaborat şi recomandări formulate</w:t>
            </w:r>
            <w:r w:rsidR="002F2A01">
              <w:rPr>
                <w:rFonts w:ascii="Times New Roman" w:hAnsi="Times New Roman"/>
                <w:sz w:val="24"/>
                <w:szCs w:val="24"/>
                <w:lang w:val="ro-RO"/>
              </w:rPr>
              <w:t>.</w:t>
            </w:r>
          </w:p>
          <w:p w:rsidR="00CB203A" w:rsidRPr="002F2A01" w:rsidRDefault="004309E0" w:rsidP="002F2A01">
            <w:pPr>
              <w:spacing w:after="0" w:line="240" w:lineRule="auto"/>
              <w:rPr>
                <w:rFonts w:ascii="Times New Roman" w:hAnsi="Times New Roman"/>
                <w:sz w:val="24"/>
                <w:szCs w:val="24"/>
                <w:lang w:val="ro-RO"/>
              </w:rPr>
            </w:pPr>
            <w:r w:rsidRPr="002F2A01">
              <w:rPr>
                <w:rFonts w:ascii="Times New Roman" w:hAnsi="Times New Roman"/>
                <w:sz w:val="24"/>
                <w:szCs w:val="24"/>
                <w:lang w:val="ro-RO"/>
              </w:rPr>
              <w:t>2. Mecanisme</w:t>
            </w:r>
            <w:r w:rsidR="00CB203A" w:rsidRPr="002F2A01">
              <w:rPr>
                <w:rFonts w:ascii="Times New Roman" w:hAnsi="Times New Roman"/>
                <w:sz w:val="24"/>
                <w:szCs w:val="24"/>
                <w:lang w:val="ro-RO"/>
              </w:rPr>
              <w:t xml:space="preserve"> de </w:t>
            </w:r>
            <w:r w:rsidR="00C45606" w:rsidRPr="002F2A01">
              <w:rPr>
                <w:rFonts w:ascii="Times New Roman" w:hAnsi="Times New Roman"/>
                <w:sz w:val="24"/>
                <w:szCs w:val="24"/>
                <w:lang w:val="ro-RO"/>
              </w:rPr>
              <w:t xml:space="preserve">executare şi </w:t>
            </w:r>
            <w:r w:rsidR="00CB203A" w:rsidRPr="002F2A01">
              <w:rPr>
                <w:rFonts w:ascii="Times New Roman" w:hAnsi="Times New Roman"/>
                <w:sz w:val="24"/>
                <w:szCs w:val="24"/>
                <w:lang w:val="ro-RO"/>
              </w:rPr>
              <w:t xml:space="preserve">recunoaştere a hotărîrilor </w:t>
            </w:r>
            <w:r w:rsidR="00C45606" w:rsidRPr="002F2A01">
              <w:rPr>
                <w:rFonts w:ascii="Times New Roman" w:hAnsi="Times New Roman"/>
                <w:sz w:val="24"/>
                <w:szCs w:val="24"/>
                <w:lang w:val="ro-RO"/>
              </w:rPr>
              <w:t>arbitrale străine</w:t>
            </w:r>
            <w:r w:rsidR="00CB203A" w:rsidRPr="002F2A01">
              <w:rPr>
                <w:rFonts w:ascii="Times New Roman" w:hAnsi="Times New Roman"/>
                <w:sz w:val="24"/>
                <w:szCs w:val="24"/>
                <w:lang w:val="ro-RO"/>
              </w:rPr>
              <w:t xml:space="preserve"> promovat</w:t>
            </w:r>
            <w:r w:rsidRPr="002F2A01">
              <w:rPr>
                <w:rFonts w:ascii="Times New Roman" w:hAnsi="Times New Roman"/>
                <w:sz w:val="24"/>
                <w:szCs w:val="24"/>
                <w:lang w:val="ro-RO"/>
              </w:rPr>
              <w:t>e</w:t>
            </w:r>
            <w:r w:rsidR="00CB203A" w:rsidRPr="002F2A01">
              <w:rPr>
                <w:rFonts w:ascii="Times New Roman" w:hAnsi="Times New Roman"/>
                <w:sz w:val="24"/>
                <w:szCs w:val="24"/>
                <w:lang w:val="ro-RO"/>
              </w:rPr>
              <w:t xml:space="preserve"> şi îmbunătăţit</w:t>
            </w:r>
            <w:r w:rsidRPr="002F2A01">
              <w:rPr>
                <w:rFonts w:ascii="Times New Roman" w:hAnsi="Times New Roman"/>
                <w:sz w:val="24"/>
                <w:szCs w:val="24"/>
                <w:lang w:val="ro-RO"/>
              </w:rPr>
              <w:t>e</w:t>
            </w:r>
            <w:r w:rsidR="00CB203A" w:rsidRPr="002F2A01">
              <w:rPr>
                <w:rFonts w:ascii="Times New Roman" w:hAnsi="Times New Roman"/>
                <w:sz w:val="24"/>
                <w:szCs w:val="24"/>
                <w:lang w:val="ro-RO"/>
              </w:rPr>
              <w:t>.</w:t>
            </w:r>
          </w:p>
          <w:p w:rsidR="00CB203A" w:rsidRPr="002F2A01" w:rsidRDefault="00CB203A" w:rsidP="002F2A01">
            <w:pPr>
              <w:spacing w:after="0" w:line="240" w:lineRule="auto"/>
              <w:rPr>
                <w:rFonts w:ascii="Times New Roman" w:hAnsi="Times New Roman"/>
                <w:sz w:val="24"/>
                <w:szCs w:val="24"/>
                <w:lang w:val="ro-RO"/>
              </w:rPr>
            </w:pPr>
          </w:p>
        </w:tc>
      </w:tr>
    </w:tbl>
    <w:p w:rsidR="00CB203A" w:rsidRPr="00C748E6" w:rsidRDefault="00CB203A" w:rsidP="00C748E6">
      <w:pPr>
        <w:spacing w:after="0" w:line="240" w:lineRule="auto"/>
        <w:ind w:firstLine="660"/>
        <w:jc w:val="both"/>
        <w:rPr>
          <w:rFonts w:ascii="Times New Roman" w:hAnsi="Times New Roman"/>
          <w:b/>
          <w:sz w:val="28"/>
          <w:szCs w:val="28"/>
          <w:lang w:val="ro-RO"/>
        </w:rPr>
      </w:pPr>
    </w:p>
    <w:p w:rsidR="00CB203A" w:rsidRPr="00C748E6" w:rsidRDefault="00CB203A"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CB203A" w:rsidRPr="00C748E6" w:rsidRDefault="002F2A01" w:rsidP="002F2A01">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s</w:t>
      </w:r>
      <w:r w:rsidR="00CB203A" w:rsidRPr="00C748E6">
        <w:rPr>
          <w:rFonts w:ascii="Times New Roman" w:hAnsi="Times New Roman"/>
          <w:sz w:val="28"/>
          <w:szCs w:val="28"/>
          <w:lang w:val="ro-RO"/>
        </w:rPr>
        <w:t>istemul de soluţionare alternativă a disputelor consolidat;</w:t>
      </w:r>
    </w:p>
    <w:p w:rsidR="00CB203A" w:rsidRPr="00C748E6" w:rsidRDefault="002F2A01" w:rsidP="002F2A01">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p</w:t>
      </w:r>
      <w:r w:rsidR="00CB203A" w:rsidRPr="00C748E6">
        <w:rPr>
          <w:rFonts w:ascii="Times New Roman" w:hAnsi="Times New Roman"/>
          <w:sz w:val="28"/>
          <w:szCs w:val="28"/>
          <w:lang w:val="ro-RO"/>
        </w:rPr>
        <w:t>ublicul şi actorii sectorului de justiţie informaţi referitor la beneficiile utilizării mecanismelor alternative de soluţionare a disputelor;</w:t>
      </w:r>
    </w:p>
    <w:p w:rsidR="00CB203A" w:rsidRPr="00C748E6" w:rsidRDefault="002F2A01" w:rsidP="002F2A01">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n</w:t>
      </w:r>
      <w:r w:rsidR="00CB203A" w:rsidRPr="00C748E6">
        <w:rPr>
          <w:rFonts w:ascii="Times New Roman" w:hAnsi="Times New Roman"/>
          <w:sz w:val="28"/>
          <w:szCs w:val="28"/>
          <w:lang w:val="ro-RO"/>
        </w:rPr>
        <w:t>umărul utilizatorilor serviciilor de arbitraj şi mediere majorat;</w:t>
      </w:r>
    </w:p>
    <w:p w:rsidR="00CB203A" w:rsidRPr="00C748E6" w:rsidRDefault="002F2A01" w:rsidP="002F2A01">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i</w:t>
      </w:r>
      <w:r w:rsidR="00CB203A" w:rsidRPr="00C748E6">
        <w:rPr>
          <w:rFonts w:ascii="Times New Roman" w:hAnsi="Times New Roman"/>
          <w:sz w:val="28"/>
          <w:szCs w:val="28"/>
          <w:lang w:val="ro-RO"/>
        </w:rPr>
        <w:t>nstanţele economice lichidate.</w:t>
      </w:r>
    </w:p>
    <w:p w:rsidR="00CB203A" w:rsidRPr="00C748E6" w:rsidRDefault="00CB203A" w:rsidP="00C748E6">
      <w:pPr>
        <w:pStyle w:val="ListParagraph"/>
        <w:spacing w:after="0" w:line="240" w:lineRule="auto"/>
        <w:ind w:left="0" w:firstLine="660"/>
        <w:rPr>
          <w:rFonts w:ascii="Times New Roman" w:hAnsi="Times New Roman"/>
          <w:b/>
          <w:sz w:val="28"/>
          <w:szCs w:val="28"/>
          <w:lang w:val="ro-RO"/>
        </w:rPr>
      </w:pPr>
    </w:p>
    <w:p w:rsidR="00CB203A" w:rsidRPr="00C748E6" w:rsidRDefault="00CB203A" w:rsidP="002F2A01">
      <w:pPr>
        <w:pStyle w:val="ListParagraph"/>
        <w:spacing w:after="0" w:line="240" w:lineRule="auto"/>
        <w:ind w:left="0" w:firstLine="660"/>
        <w:rPr>
          <w:rFonts w:ascii="Times New Roman" w:hAnsi="Times New Roman"/>
          <w:b/>
          <w:sz w:val="28"/>
          <w:szCs w:val="28"/>
          <w:lang w:val="ro-RO"/>
        </w:rPr>
      </w:pPr>
      <w:r w:rsidRPr="00C748E6">
        <w:rPr>
          <w:rFonts w:ascii="Times New Roman" w:hAnsi="Times New Roman"/>
          <w:b/>
          <w:sz w:val="28"/>
          <w:szCs w:val="28"/>
          <w:lang w:val="ro-RO"/>
        </w:rPr>
        <w:t>5.2. Îmbunătăţirea procedurii de insolvabilitate</w:t>
      </w:r>
    </w:p>
    <w:p w:rsidR="00CB203A" w:rsidRPr="00C748E6" w:rsidRDefault="00CB203A" w:rsidP="002F2A01">
      <w:pPr>
        <w:pStyle w:val="ListParagraph"/>
        <w:spacing w:after="0" w:line="240" w:lineRule="auto"/>
        <w:ind w:left="0" w:firstLine="660"/>
        <w:jc w:val="both"/>
        <w:rPr>
          <w:rFonts w:ascii="Times New Roman" w:hAnsi="Times New Roman"/>
          <w:sz w:val="28"/>
          <w:szCs w:val="28"/>
          <w:lang w:val="ro-RO"/>
        </w:rPr>
      </w:pPr>
    </w:p>
    <w:p w:rsidR="00CB203A" w:rsidRPr="00C748E6" w:rsidRDefault="00CB203A" w:rsidP="002F2A01">
      <w:pPr>
        <w:pStyle w:val="ListParagraph"/>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 xml:space="preserve">Guvernul, conform Memorandumului suplimentar cu privire la politicile economice şi financiare încheiate cu Fondul Monetar  Internaţional, şi-a asumat sarcina de a moderniza procedura de insolvabilitate şi de dizolvare a întreprinderilor şi organizaţiilor, fapt ce impune şi reformarea sistemului de organizare a activităţii administratorilor. Odată cu pronunţarea hotărîrii  de intentare a procesului de insolvabilitate, debitorul pierde dreptul de folosinţă, dispoziţie şi de administrare asupra propriului patrimoniu, acesta trecînd în administrarea administratorului insolvabilităţii în conformitate cu procedurile reglementate în acest sens. În acest context, este necesar de a fi menţionată importanţa acestui actor în derularea procedurii de insolvabilitate. Or, exact administratorul insolvabilităţii ar trebui să dispună de o bună pregătire profesională, iar în acest sens să existe o reglementare strictă a modului de organizare a activităţii acestuia. </w:t>
      </w:r>
    </w:p>
    <w:p w:rsidR="00CB203A" w:rsidRPr="00C748E6" w:rsidRDefault="00CB203A" w:rsidP="002F2A01">
      <w:pPr>
        <w:pStyle w:val="ListParagraph"/>
        <w:spacing w:after="0" w:line="240" w:lineRule="auto"/>
        <w:ind w:left="0" w:firstLine="660"/>
        <w:jc w:val="both"/>
        <w:rPr>
          <w:rFonts w:ascii="Times New Roman" w:hAnsi="Times New Roman"/>
          <w:sz w:val="28"/>
          <w:szCs w:val="28"/>
          <w:lang w:val="ro-RO"/>
        </w:rPr>
      </w:pPr>
    </w:p>
    <w:p w:rsidR="00CB203A" w:rsidRPr="002F2A01" w:rsidRDefault="00CB203A" w:rsidP="002F2A01">
      <w:pPr>
        <w:pStyle w:val="aa"/>
        <w:ind w:firstLine="660"/>
        <w:rPr>
          <w:rFonts w:ascii="Times New Roman" w:hAnsi="Times New Roman"/>
          <w:sz w:val="28"/>
          <w:szCs w:val="28"/>
          <w:lang w:val="ro-RO"/>
        </w:rPr>
      </w:pPr>
      <w:r w:rsidRPr="002F2A01">
        <w:rPr>
          <w:rFonts w:ascii="Times New Roman" w:hAnsi="Times New Roman"/>
          <w:sz w:val="28"/>
          <w:szCs w:val="28"/>
          <w:lang w:val="ro-RO"/>
        </w:rPr>
        <w:t>Cadrul legal existent la moment</w:t>
      </w:r>
      <w:r w:rsidR="002F2A01" w:rsidRPr="002F2A01">
        <w:rPr>
          <w:rFonts w:ascii="Times New Roman" w:hAnsi="Times New Roman"/>
          <w:sz w:val="28"/>
          <w:szCs w:val="28"/>
          <w:lang w:val="ro-RO"/>
        </w:rPr>
        <w:t xml:space="preserve"> (Legea insolvabilităţii nr. 632-XV din 14 noiembrie 2001)</w:t>
      </w:r>
      <w:r w:rsidRPr="002F2A01">
        <w:rPr>
          <w:rFonts w:ascii="Times New Roman" w:hAnsi="Times New Roman"/>
          <w:sz w:val="28"/>
          <w:szCs w:val="28"/>
          <w:lang w:val="ro-RO"/>
        </w:rPr>
        <w:t xml:space="preserve"> nu reglementează într-un format comprehensiv modalitatea de exercitare a profesiei de administrator în procedura de insolvabilitate sau exercitarea altor activităţi de administrare fiduciară, în afara procedurilor de insolvabilitate, sau reglementări în ceea ce ţine de admiterea în profesie şi răspunderea acestora. </w:t>
      </w:r>
    </w:p>
    <w:p w:rsidR="00CB203A" w:rsidRPr="002F2A01" w:rsidRDefault="00CB203A" w:rsidP="002F2A01">
      <w:pPr>
        <w:pStyle w:val="ListParagraph"/>
        <w:spacing w:after="0" w:line="240" w:lineRule="auto"/>
        <w:ind w:left="0" w:firstLine="660"/>
        <w:jc w:val="both"/>
        <w:rPr>
          <w:rFonts w:ascii="Times New Roman" w:hAnsi="Times New Roman"/>
          <w:sz w:val="28"/>
          <w:szCs w:val="28"/>
          <w:lang w:val="ro-RO"/>
        </w:rPr>
      </w:pPr>
    </w:p>
    <w:p w:rsidR="00CB203A" w:rsidRPr="00C748E6" w:rsidRDefault="00CB203A" w:rsidP="002F2A01">
      <w:pPr>
        <w:pStyle w:val="ListParagraph"/>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lastRenderedPageBreak/>
        <w:t>Prin urmare, se impune adoptarea unui cadru legal care va reglementa activitatea profesională a administratorilor în vederea asigurării celerităţii procedurii şi desfăşurării adecvate a activităţii de administrare nu numai a procesului de insolvabilitate, dar şi de dizolvare a întreprinderilor şi organizaţiilor. Abordarea  acestor probleme prin prisma îmbunătăţirii procedurii de insolvabilitate contribuie direct la crearea unui mediu favorabil pentru  dezvoltarea durabilă a economiei Republicii Moldova. Existenţa unei proceduri de insolvabilitate bine reglementată şi a unui sistem eficient de administrare a patrimoniului debitorului va constitui un factor ce va spori atractivitatea din perspectiva investiţiilor străine.</w:t>
      </w:r>
    </w:p>
    <w:p w:rsidR="00CB203A" w:rsidRPr="00C748E6" w:rsidRDefault="00CB203A" w:rsidP="00C748E6">
      <w:pPr>
        <w:pStyle w:val="ListParagraph"/>
        <w:spacing w:after="0" w:line="240" w:lineRule="auto"/>
        <w:ind w:left="-440" w:firstLine="660"/>
        <w:rPr>
          <w:rFonts w:ascii="Times New Roman" w:hAnsi="Times New Roman"/>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6"/>
        <w:gridCol w:w="617"/>
        <w:gridCol w:w="617"/>
        <w:gridCol w:w="617"/>
        <w:gridCol w:w="617"/>
        <w:gridCol w:w="617"/>
        <w:gridCol w:w="2588"/>
        <w:gridCol w:w="5601"/>
      </w:tblGrid>
      <w:tr w:rsidR="00CB203A" w:rsidRPr="002F2A01">
        <w:trPr>
          <w:trHeight w:val="350"/>
        </w:trPr>
        <w:tc>
          <w:tcPr>
            <w:tcW w:w="3924" w:type="dxa"/>
            <w:vMerge w:val="restart"/>
          </w:tcPr>
          <w:p w:rsidR="00CB203A" w:rsidRPr="002F2A01" w:rsidRDefault="00CB203A" w:rsidP="002F2A01">
            <w:pPr>
              <w:spacing w:after="0" w:line="240" w:lineRule="auto"/>
              <w:ind w:firstLine="660"/>
              <w:jc w:val="center"/>
              <w:rPr>
                <w:rFonts w:ascii="Times New Roman" w:hAnsi="Times New Roman"/>
                <w:b/>
                <w:sz w:val="24"/>
                <w:szCs w:val="24"/>
                <w:lang w:val="ro-RO"/>
              </w:rPr>
            </w:pP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Domenii de intervenţie specifice</w:t>
            </w:r>
          </w:p>
        </w:tc>
        <w:tc>
          <w:tcPr>
            <w:tcW w:w="2915" w:type="dxa"/>
            <w:gridSpan w:val="5"/>
          </w:tcPr>
          <w:p w:rsidR="00CB203A" w:rsidRPr="002F2A01" w:rsidRDefault="00CB203A" w:rsidP="002F2A01">
            <w:pPr>
              <w:spacing w:after="0" w:line="240" w:lineRule="auto"/>
              <w:ind w:firstLine="660"/>
              <w:jc w:val="center"/>
              <w:rPr>
                <w:rFonts w:ascii="Times New Roman" w:hAnsi="Times New Roman"/>
                <w:b/>
                <w:sz w:val="24"/>
                <w:szCs w:val="24"/>
                <w:lang w:val="ro-RO"/>
              </w:rPr>
            </w:pPr>
            <w:r w:rsidRPr="002F2A01">
              <w:rPr>
                <w:rFonts w:ascii="Times New Roman" w:hAnsi="Times New Roman"/>
                <w:b/>
                <w:sz w:val="24"/>
                <w:szCs w:val="24"/>
                <w:lang w:val="ro-RO"/>
              </w:rPr>
              <w:t>Termene limită</w:t>
            </w:r>
          </w:p>
        </w:tc>
        <w:tc>
          <w:tcPr>
            <w:tcW w:w="2616" w:type="dxa"/>
            <w:vMerge w:val="restart"/>
          </w:tcPr>
          <w:p w:rsidR="00CB203A" w:rsidRPr="002F2A01" w:rsidRDefault="00CB203A" w:rsidP="002F2A01">
            <w:pPr>
              <w:spacing w:after="0" w:line="240" w:lineRule="auto"/>
              <w:ind w:firstLine="660"/>
              <w:jc w:val="center"/>
              <w:rPr>
                <w:rFonts w:ascii="Times New Roman" w:hAnsi="Times New Roman"/>
                <w:b/>
                <w:sz w:val="24"/>
                <w:szCs w:val="24"/>
                <w:lang w:val="ro-RO"/>
              </w:rPr>
            </w:pPr>
          </w:p>
          <w:p w:rsid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Instituţia</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responsabilă</w:t>
            </w:r>
          </w:p>
        </w:tc>
        <w:tc>
          <w:tcPr>
            <w:tcW w:w="5695" w:type="dxa"/>
            <w:vMerge w:val="restart"/>
          </w:tcPr>
          <w:p w:rsidR="00CB203A" w:rsidRPr="002F2A01" w:rsidRDefault="00CB203A" w:rsidP="002F2A01">
            <w:pPr>
              <w:spacing w:after="0" w:line="240" w:lineRule="auto"/>
              <w:ind w:firstLine="660"/>
              <w:jc w:val="center"/>
              <w:rPr>
                <w:rFonts w:ascii="Times New Roman" w:hAnsi="Times New Roman"/>
                <w:b/>
                <w:sz w:val="24"/>
                <w:szCs w:val="24"/>
                <w:lang w:val="ro-RO"/>
              </w:rPr>
            </w:pPr>
          </w:p>
          <w:p w:rsid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Indicatorii nivelului</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de implementare</w:t>
            </w:r>
          </w:p>
        </w:tc>
      </w:tr>
      <w:tr w:rsidR="00CB203A" w:rsidRPr="002F2A01">
        <w:trPr>
          <w:trHeight w:val="773"/>
        </w:trPr>
        <w:tc>
          <w:tcPr>
            <w:tcW w:w="3924" w:type="dxa"/>
            <w:vMerge/>
          </w:tcPr>
          <w:p w:rsidR="00CB203A" w:rsidRPr="002F2A01" w:rsidRDefault="00CB203A" w:rsidP="002F2A01">
            <w:pPr>
              <w:spacing w:after="0" w:line="240" w:lineRule="auto"/>
              <w:ind w:firstLine="660"/>
              <w:jc w:val="center"/>
              <w:rPr>
                <w:rFonts w:ascii="Times New Roman" w:hAnsi="Times New Roman"/>
                <w:sz w:val="24"/>
                <w:szCs w:val="24"/>
                <w:lang w:val="ro-RO"/>
              </w:rPr>
            </w:pPr>
          </w:p>
        </w:tc>
        <w:tc>
          <w:tcPr>
            <w:tcW w:w="583" w:type="dxa"/>
          </w:tcPr>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12</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luni</w:t>
            </w:r>
          </w:p>
        </w:tc>
        <w:tc>
          <w:tcPr>
            <w:tcW w:w="583" w:type="dxa"/>
          </w:tcPr>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24</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luni</w:t>
            </w:r>
          </w:p>
        </w:tc>
        <w:tc>
          <w:tcPr>
            <w:tcW w:w="583" w:type="dxa"/>
          </w:tcPr>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36</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luni</w:t>
            </w:r>
          </w:p>
        </w:tc>
        <w:tc>
          <w:tcPr>
            <w:tcW w:w="583" w:type="dxa"/>
          </w:tcPr>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48</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luni</w:t>
            </w:r>
          </w:p>
        </w:tc>
        <w:tc>
          <w:tcPr>
            <w:tcW w:w="583" w:type="dxa"/>
          </w:tcPr>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60</w:t>
            </w:r>
          </w:p>
          <w:p w:rsidR="00CB203A" w:rsidRPr="002F2A01" w:rsidRDefault="00CB203A" w:rsidP="002F2A01">
            <w:pPr>
              <w:spacing w:after="0" w:line="240" w:lineRule="auto"/>
              <w:jc w:val="center"/>
              <w:rPr>
                <w:rFonts w:ascii="Times New Roman" w:hAnsi="Times New Roman"/>
                <w:b/>
                <w:sz w:val="24"/>
                <w:szCs w:val="24"/>
                <w:lang w:val="ro-RO"/>
              </w:rPr>
            </w:pPr>
            <w:r w:rsidRPr="002F2A01">
              <w:rPr>
                <w:rFonts w:ascii="Times New Roman" w:hAnsi="Times New Roman"/>
                <w:b/>
                <w:sz w:val="24"/>
                <w:szCs w:val="24"/>
                <w:lang w:val="ro-RO"/>
              </w:rPr>
              <w:t>luni</w:t>
            </w:r>
          </w:p>
        </w:tc>
        <w:tc>
          <w:tcPr>
            <w:tcW w:w="2616" w:type="dxa"/>
            <w:vMerge/>
          </w:tcPr>
          <w:p w:rsidR="00CB203A" w:rsidRPr="002F2A01" w:rsidRDefault="00CB203A" w:rsidP="002F2A01">
            <w:pPr>
              <w:spacing w:after="0" w:line="240" w:lineRule="auto"/>
              <w:ind w:firstLine="660"/>
              <w:jc w:val="center"/>
              <w:rPr>
                <w:rFonts w:ascii="Times New Roman" w:hAnsi="Times New Roman"/>
                <w:sz w:val="24"/>
                <w:szCs w:val="24"/>
                <w:lang w:val="ro-RO"/>
              </w:rPr>
            </w:pPr>
          </w:p>
        </w:tc>
        <w:tc>
          <w:tcPr>
            <w:tcW w:w="5695" w:type="dxa"/>
            <w:vMerge/>
          </w:tcPr>
          <w:p w:rsidR="00CB203A" w:rsidRPr="002F2A01" w:rsidRDefault="00CB203A" w:rsidP="002F2A01">
            <w:pPr>
              <w:spacing w:after="0" w:line="240" w:lineRule="auto"/>
              <w:ind w:firstLine="660"/>
              <w:jc w:val="center"/>
              <w:rPr>
                <w:rFonts w:ascii="Times New Roman" w:hAnsi="Times New Roman"/>
                <w:sz w:val="24"/>
                <w:szCs w:val="24"/>
                <w:lang w:val="ro-RO"/>
              </w:rPr>
            </w:pPr>
          </w:p>
        </w:tc>
      </w:tr>
      <w:tr w:rsidR="00CB203A" w:rsidRPr="002F2A01">
        <w:trPr>
          <w:trHeight w:val="971"/>
        </w:trPr>
        <w:tc>
          <w:tcPr>
            <w:tcW w:w="3924" w:type="dxa"/>
          </w:tcPr>
          <w:p w:rsidR="00CB203A" w:rsidRPr="002F2A01" w:rsidRDefault="00CB203A" w:rsidP="002F2A01">
            <w:pPr>
              <w:spacing w:after="0" w:line="240" w:lineRule="auto"/>
              <w:rPr>
                <w:rFonts w:ascii="Times New Roman" w:hAnsi="Times New Roman"/>
                <w:sz w:val="24"/>
                <w:szCs w:val="24"/>
                <w:lang w:val="ro-RO"/>
              </w:rPr>
            </w:pPr>
            <w:r w:rsidRPr="002F2A01">
              <w:rPr>
                <w:rFonts w:ascii="Times New Roman" w:hAnsi="Times New Roman"/>
                <w:sz w:val="24"/>
                <w:szCs w:val="24"/>
                <w:lang w:val="ro-RO"/>
              </w:rPr>
              <w:t>5.2.1. Crearea cadrului normativ necesar pentru organizarea şi funcţionarea eficientă a administratorilor procedurii de insolvabilitate</w:t>
            </w:r>
          </w:p>
        </w:tc>
        <w:tc>
          <w:tcPr>
            <w:tcW w:w="583"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583" w:type="dxa"/>
          </w:tcPr>
          <w:p w:rsidR="00CB203A" w:rsidRPr="002F2A01" w:rsidRDefault="00CB203A" w:rsidP="00C748E6">
            <w:pPr>
              <w:spacing w:after="0" w:line="240" w:lineRule="auto"/>
              <w:ind w:firstLine="660"/>
              <w:rPr>
                <w:rFonts w:ascii="Times New Roman" w:hAnsi="Times New Roman"/>
                <w:sz w:val="24"/>
                <w:szCs w:val="24"/>
                <w:lang w:val="ro-RO"/>
              </w:rPr>
            </w:pPr>
          </w:p>
        </w:tc>
        <w:tc>
          <w:tcPr>
            <w:tcW w:w="583" w:type="dxa"/>
          </w:tcPr>
          <w:p w:rsidR="00CB203A" w:rsidRPr="002F2A01" w:rsidRDefault="00CB203A" w:rsidP="00C748E6">
            <w:pPr>
              <w:spacing w:after="0" w:line="240" w:lineRule="auto"/>
              <w:ind w:firstLine="660"/>
              <w:rPr>
                <w:rFonts w:ascii="Times New Roman" w:hAnsi="Times New Roman"/>
                <w:sz w:val="24"/>
                <w:szCs w:val="24"/>
                <w:lang w:val="ro-RO"/>
              </w:rPr>
            </w:pPr>
          </w:p>
        </w:tc>
        <w:tc>
          <w:tcPr>
            <w:tcW w:w="2616" w:type="dxa"/>
          </w:tcPr>
          <w:p w:rsidR="00396E7D" w:rsidRDefault="00396E7D" w:rsidP="002F2A01">
            <w:pPr>
              <w:spacing w:after="0" w:line="240" w:lineRule="auto"/>
              <w:jc w:val="center"/>
              <w:rPr>
                <w:rFonts w:ascii="Times New Roman" w:hAnsi="Times New Roman"/>
                <w:sz w:val="24"/>
                <w:szCs w:val="24"/>
                <w:lang w:val="ro-RO"/>
              </w:rPr>
            </w:pPr>
            <w:r>
              <w:rPr>
                <w:rFonts w:ascii="Times New Roman" w:hAnsi="Times New Roman"/>
                <w:sz w:val="24"/>
                <w:szCs w:val="24"/>
                <w:lang w:val="ro-RO"/>
              </w:rPr>
              <w:t xml:space="preserve">Ministerul Economiei, </w:t>
            </w:r>
          </w:p>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Ministerul Justiţiei</w:t>
            </w:r>
          </w:p>
          <w:p w:rsidR="00CB203A" w:rsidRPr="002F2A01" w:rsidRDefault="00CB203A" w:rsidP="002F2A01">
            <w:pPr>
              <w:spacing w:after="0" w:line="240" w:lineRule="auto"/>
              <w:ind w:firstLine="660"/>
              <w:jc w:val="center"/>
              <w:rPr>
                <w:rFonts w:ascii="Times New Roman" w:hAnsi="Times New Roman"/>
                <w:i/>
                <w:sz w:val="24"/>
                <w:szCs w:val="24"/>
                <w:lang w:val="ro-RO"/>
              </w:rPr>
            </w:pPr>
          </w:p>
        </w:tc>
        <w:tc>
          <w:tcPr>
            <w:tcW w:w="5695" w:type="dxa"/>
          </w:tcPr>
          <w:p w:rsidR="00CB203A" w:rsidRPr="002F2A01" w:rsidRDefault="00CB203A" w:rsidP="002F2A01">
            <w:pPr>
              <w:spacing w:after="0" w:line="240" w:lineRule="auto"/>
              <w:rPr>
                <w:rFonts w:ascii="Times New Roman" w:hAnsi="Times New Roman"/>
                <w:sz w:val="24"/>
                <w:szCs w:val="24"/>
                <w:lang w:val="ro-RO"/>
              </w:rPr>
            </w:pPr>
            <w:r w:rsidRPr="002F2A01">
              <w:rPr>
                <w:rFonts w:ascii="Times New Roman" w:hAnsi="Times New Roman"/>
                <w:sz w:val="24"/>
                <w:szCs w:val="24"/>
                <w:lang w:val="ro-RO"/>
              </w:rPr>
              <w:t>Proiect de modificare a cadrului normativ elaborat şi adoptat.</w:t>
            </w:r>
          </w:p>
        </w:tc>
      </w:tr>
      <w:tr w:rsidR="00CB203A" w:rsidRPr="002F2A01">
        <w:trPr>
          <w:trHeight w:val="377"/>
        </w:trPr>
        <w:tc>
          <w:tcPr>
            <w:tcW w:w="3924" w:type="dxa"/>
          </w:tcPr>
          <w:p w:rsidR="00CB203A" w:rsidRPr="002F2A01" w:rsidRDefault="00CB203A" w:rsidP="002F2A01">
            <w:pPr>
              <w:spacing w:after="0" w:line="240" w:lineRule="auto"/>
              <w:rPr>
                <w:rFonts w:ascii="Times New Roman" w:hAnsi="Times New Roman"/>
                <w:sz w:val="24"/>
                <w:szCs w:val="24"/>
                <w:lang w:val="ro-RO"/>
              </w:rPr>
            </w:pPr>
            <w:r w:rsidRPr="002F2A01">
              <w:rPr>
                <w:rFonts w:ascii="Times New Roman" w:hAnsi="Times New Roman"/>
                <w:sz w:val="24"/>
                <w:szCs w:val="24"/>
                <w:lang w:val="ro-RO"/>
              </w:rPr>
              <w:t>5.2.2. Consolidarea statutului administratorilor procedurii de insolvabilitate în vederea asigurării stabilităţii profesiei, creşterea integrităţii şi profesionalismului acestora</w:t>
            </w:r>
          </w:p>
        </w:tc>
        <w:tc>
          <w:tcPr>
            <w:tcW w:w="583"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2F2A01" w:rsidRDefault="00CB203A" w:rsidP="00C748E6">
            <w:pPr>
              <w:spacing w:after="0" w:line="240" w:lineRule="auto"/>
              <w:ind w:firstLine="660"/>
              <w:rPr>
                <w:rFonts w:ascii="Times New Roman" w:hAnsi="Times New Roman"/>
                <w:sz w:val="24"/>
                <w:szCs w:val="24"/>
                <w:lang w:val="ro-RO"/>
              </w:rPr>
            </w:pPr>
          </w:p>
        </w:tc>
        <w:tc>
          <w:tcPr>
            <w:tcW w:w="583" w:type="dxa"/>
          </w:tcPr>
          <w:p w:rsidR="00CB203A" w:rsidRPr="002F2A01" w:rsidRDefault="00CB203A" w:rsidP="00C748E6">
            <w:pPr>
              <w:spacing w:after="0" w:line="240" w:lineRule="auto"/>
              <w:ind w:firstLine="660"/>
              <w:rPr>
                <w:rFonts w:ascii="Times New Roman" w:hAnsi="Times New Roman"/>
                <w:sz w:val="24"/>
                <w:szCs w:val="24"/>
                <w:lang w:val="ro-RO"/>
              </w:rPr>
            </w:pPr>
          </w:p>
        </w:tc>
        <w:tc>
          <w:tcPr>
            <w:tcW w:w="583" w:type="dxa"/>
          </w:tcPr>
          <w:p w:rsidR="00CB203A" w:rsidRPr="002F2A01" w:rsidRDefault="00CB203A" w:rsidP="00C748E6">
            <w:pPr>
              <w:spacing w:after="0" w:line="240" w:lineRule="auto"/>
              <w:ind w:firstLine="660"/>
              <w:rPr>
                <w:rFonts w:ascii="Times New Roman" w:hAnsi="Times New Roman"/>
                <w:sz w:val="24"/>
                <w:szCs w:val="24"/>
                <w:lang w:val="ro-RO"/>
              </w:rPr>
            </w:pPr>
          </w:p>
        </w:tc>
        <w:tc>
          <w:tcPr>
            <w:tcW w:w="2616" w:type="dxa"/>
          </w:tcPr>
          <w:p w:rsidR="00396E7D" w:rsidRDefault="00396E7D" w:rsidP="002F2A01">
            <w:pPr>
              <w:spacing w:after="0" w:line="240" w:lineRule="auto"/>
              <w:jc w:val="center"/>
              <w:rPr>
                <w:rFonts w:ascii="Times New Roman" w:hAnsi="Times New Roman"/>
                <w:sz w:val="24"/>
                <w:szCs w:val="24"/>
                <w:lang w:val="ro-RO"/>
              </w:rPr>
            </w:pPr>
            <w:r>
              <w:rPr>
                <w:rFonts w:ascii="Times New Roman" w:hAnsi="Times New Roman"/>
                <w:sz w:val="24"/>
                <w:szCs w:val="24"/>
                <w:lang w:val="ro-RO"/>
              </w:rPr>
              <w:t xml:space="preserve">Ministerul Economiei, </w:t>
            </w:r>
          </w:p>
          <w:p w:rsidR="00CB203A"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Ministerul Justiţiei</w:t>
            </w:r>
            <w:r w:rsidR="002F2A01">
              <w:rPr>
                <w:rFonts w:ascii="Times New Roman" w:hAnsi="Times New Roman"/>
                <w:sz w:val="24"/>
                <w:szCs w:val="24"/>
                <w:lang w:val="ro-RO"/>
              </w:rPr>
              <w:t>,</w:t>
            </w:r>
          </w:p>
          <w:p w:rsidR="00CB203A" w:rsidRPr="002F2A01" w:rsidRDefault="00CB203A" w:rsidP="002F2A01">
            <w:pPr>
              <w:spacing w:after="0" w:line="240" w:lineRule="auto"/>
              <w:jc w:val="center"/>
              <w:rPr>
                <w:rFonts w:ascii="Times New Roman" w:hAnsi="Times New Roman"/>
                <w:sz w:val="24"/>
                <w:szCs w:val="24"/>
                <w:lang w:val="ro-RO"/>
              </w:rPr>
            </w:pPr>
            <w:r w:rsidRPr="002F2A01">
              <w:rPr>
                <w:rFonts w:ascii="Times New Roman" w:hAnsi="Times New Roman"/>
                <w:sz w:val="24"/>
                <w:szCs w:val="24"/>
                <w:lang w:val="ro-RO"/>
              </w:rPr>
              <w:t>Institutul Naţional al Justiţiei</w:t>
            </w:r>
          </w:p>
          <w:p w:rsidR="00CB203A" w:rsidRPr="002F2A01" w:rsidRDefault="00CB203A" w:rsidP="002F2A01">
            <w:pPr>
              <w:spacing w:after="0" w:line="240" w:lineRule="auto"/>
              <w:ind w:firstLine="660"/>
              <w:jc w:val="center"/>
              <w:rPr>
                <w:rFonts w:ascii="Times New Roman" w:hAnsi="Times New Roman"/>
                <w:i/>
                <w:sz w:val="24"/>
                <w:szCs w:val="24"/>
                <w:lang w:val="ro-RO"/>
              </w:rPr>
            </w:pPr>
          </w:p>
        </w:tc>
        <w:tc>
          <w:tcPr>
            <w:tcW w:w="5695" w:type="dxa"/>
          </w:tcPr>
          <w:p w:rsidR="00CB203A" w:rsidRPr="002F2A01" w:rsidRDefault="00CB203A" w:rsidP="002F2A01">
            <w:pPr>
              <w:numPr>
                <w:ilvl w:val="0"/>
                <w:numId w:val="15"/>
              </w:numPr>
              <w:tabs>
                <w:tab w:val="clear" w:pos="720"/>
              </w:tabs>
              <w:spacing w:after="0" w:line="240" w:lineRule="auto"/>
              <w:ind w:left="97" w:firstLine="0"/>
              <w:rPr>
                <w:rFonts w:ascii="Times New Roman" w:hAnsi="Times New Roman"/>
                <w:sz w:val="24"/>
                <w:szCs w:val="24"/>
                <w:lang w:val="ro-RO"/>
              </w:rPr>
            </w:pPr>
            <w:r w:rsidRPr="002F2A01">
              <w:rPr>
                <w:rFonts w:ascii="Times New Roman" w:hAnsi="Times New Roman"/>
                <w:sz w:val="24"/>
                <w:szCs w:val="24"/>
                <w:lang w:val="ro-RO"/>
              </w:rPr>
              <w:t>Proiect de modificare a cadrul</w:t>
            </w:r>
            <w:r w:rsidR="002F2A01">
              <w:rPr>
                <w:rFonts w:ascii="Times New Roman" w:hAnsi="Times New Roman"/>
                <w:sz w:val="24"/>
                <w:szCs w:val="24"/>
                <w:lang w:val="ro-RO"/>
              </w:rPr>
              <w:t>ui normativ elaborat şi adoptat.</w:t>
            </w:r>
          </w:p>
          <w:p w:rsidR="00CB203A" w:rsidRPr="002F2A01" w:rsidRDefault="00CB203A" w:rsidP="002F2A01">
            <w:pPr>
              <w:numPr>
                <w:ilvl w:val="0"/>
                <w:numId w:val="15"/>
              </w:numPr>
              <w:tabs>
                <w:tab w:val="clear" w:pos="720"/>
              </w:tabs>
              <w:spacing w:after="0" w:line="240" w:lineRule="auto"/>
              <w:ind w:left="97" w:firstLine="0"/>
              <w:rPr>
                <w:rFonts w:ascii="Times New Roman" w:hAnsi="Times New Roman"/>
                <w:sz w:val="24"/>
                <w:szCs w:val="24"/>
                <w:lang w:val="ro-RO"/>
              </w:rPr>
            </w:pPr>
            <w:r w:rsidRPr="002F2A01">
              <w:rPr>
                <w:rFonts w:ascii="Times New Roman" w:hAnsi="Times New Roman"/>
                <w:sz w:val="24"/>
                <w:szCs w:val="24"/>
                <w:lang w:val="ro-RO"/>
              </w:rPr>
              <w:t>Instruirea iniţială şi continuă a administratorilor procedurii de insolvabilitate desfăşurată.</w:t>
            </w:r>
          </w:p>
          <w:p w:rsidR="00CB203A" w:rsidRPr="002F2A01" w:rsidRDefault="00CB203A" w:rsidP="002F2A01">
            <w:pPr>
              <w:spacing w:after="0" w:line="240" w:lineRule="auto"/>
              <w:ind w:left="360"/>
              <w:rPr>
                <w:rFonts w:ascii="Times New Roman" w:hAnsi="Times New Roman"/>
                <w:sz w:val="24"/>
                <w:szCs w:val="24"/>
                <w:lang w:val="ro-RO"/>
              </w:rPr>
            </w:pPr>
          </w:p>
        </w:tc>
      </w:tr>
    </w:tbl>
    <w:p w:rsidR="00CB203A" w:rsidRPr="00C748E6" w:rsidRDefault="00CB203A" w:rsidP="00C748E6">
      <w:pPr>
        <w:spacing w:after="0" w:line="240" w:lineRule="auto"/>
        <w:ind w:firstLine="660"/>
        <w:jc w:val="both"/>
        <w:rPr>
          <w:rFonts w:ascii="Times New Roman" w:hAnsi="Times New Roman"/>
          <w:b/>
          <w:sz w:val="28"/>
          <w:szCs w:val="28"/>
          <w:lang w:val="ro-RO"/>
        </w:rPr>
      </w:pPr>
    </w:p>
    <w:p w:rsidR="00CB203A" w:rsidRPr="00C748E6" w:rsidRDefault="00CB203A"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CB203A" w:rsidRPr="00C748E6" w:rsidRDefault="002F2A01" w:rsidP="002F2A01">
      <w:pPr>
        <w:spacing w:after="0" w:line="240" w:lineRule="auto"/>
        <w:ind w:left="660"/>
        <w:jc w:val="both"/>
        <w:rPr>
          <w:rFonts w:ascii="Times New Roman" w:hAnsi="Times New Roman"/>
          <w:sz w:val="28"/>
          <w:szCs w:val="28"/>
          <w:lang w:val="ro-RO"/>
        </w:rPr>
      </w:pPr>
      <w:r>
        <w:rPr>
          <w:rFonts w:ascii="Times New Roman" w:hAnsi="Times New Roman"/>
          <w:sz w:val="28"/>
          <w:szCs w:val="28"/>
          <w:lang w:val="ro-RO"/>
        </w:rPr>
        <w:t>a</w:t>
      </w:r>
      <w:r w:rsidR="00CB203A" w:rsidRPr="00C748E6">
        <w:rPr>
          <w:rFonts w:ascii="Times New Roman" w:hAnsi="Times New Roman"/>
          <w:sz w:val="28"/>
          <w:szCs w:val="28"/>
          <w:lang w:val="ro-RO"/>
        </w:rPr>
        <w:t>dministrarea procedurii de insolvabilitate mai eficientă şi transparentă;</w:t>
      </w:r>
    </w:p>
    <w:p w:rsidR="00CB203A" w:rsidRPr="00C748E6" w:rsidRDefault="002F2A01" w:rsidP="002F2A01">
      <w:pPr>
        <w:spacing w:after="0" w:line="240" w:lineRule="auto"/>
        <w:ind w:left="660"/>
        <w:jc w:val="both"/>
        <w:rPr>
          <w:rFonts w:ascii="Times New Roman" w:hAnsi="Times New Roman"/>
          <w:sz w:val="28"/>
          <w:szCs w:val="28"/>
          <w:lang w:val="ro-RO"/>
        </w:rPr>
      </w:pPr>
      <w:r>
        <w:rPr>
          <w:rFonts w:ascii="Times New Roman" w:hAnsi="Times New Roman"/>
          <w:sz w:val="28"/>
          <w:szCs w:val="28"/>
          <w:lang w:val="ro-RO"/>
        </w:rPr>
        <w:t>s</w:t>
      </w:r>
      <w:r w:rsidR="00CB203A" w:rsidRPr="00C748E6">
        <w:rPr>
          <w:rFonts w:ascii="Times New Roman" w:hAnsi="Times New Roman"/>
          <w:sz w:val="28"/>
          <w:szCs w:val="28"/>
          <w:lang w:val="ro-RO"/>
        </w:rPr>
        <w:t>tatutul administratorilor procedurii de insolvabilitate consolidat;</w:t>
      </w:r>
    </w:p>
    <w:p w:rsidR="00CB203A" w:rsidRPr="00C748E6" w:rsidRDefault="002F2A01" w:rsidP="002F2A01">
      <w:pPr>
        <w:spacing w:after="0" w:line="240" w:lineRule="auto"/>
        <w:ind w:left="660"/>
        <w:jc w:val="both"/>
        <w:rPr>
          <w:rFonts w:ascii="Times New Roman" w:hAnsi="Times New Roman"/>
          <w:sz w:val="28"/>
          <w:szCs w:val="28"/>
          <w:lang w:val="ro-RO"/>
        </w:rPr>
      </w:pPr>
      <w:r>
        <w:rPr>
          <w:rFonts w:ascii="Times New Roman" w:hAnsi="Times New Roman"/>
          <w:sz w:val="28"/>
          <w:szCs w:val="28"/>
          <w:lang w:val="ro-RO"/>
        </w:rPr>
        <w:t>c</w:t>
      </w:r>
      <w:r w:rsidR="00CB203A" w:rsidRPr="00C748E6">
        <w:rPr>
          <w:rFonts w:ascii="Times New Roman" w:hAnsi="Times New Roman"/>
          <w:sz w:val="28"/>
          <w:szCs w:val="28"/>
          <w:lang w:val="ro-RO"/>
        </w:rPr>
        <w:t>adrul normativ referitor la organizarea şi funcţionarea administratorilor procedurii de insolvabilitate îmbunătăţit.</w:t>
      </w:r>
    </w:p>
    <w:p w:rsidR="002F2A01" w:rsidRPr="00C748E6" w:rsidRDefault="002F2A01" w:rsidP="00C748E6">
      <w:pPr>
        <w:pStyle w:val="ListParagraph"/>
        <w:spacing w:after="0" w:line="240" w:lineRule="auto"/>
        <w:ind w:left="0" w:firstLine="660"/>
        <w:rPr>
          <w:rFonts w:ascii="Times New Roman" w:hAnsi="Times New Roman"/>
          <w:b/>
          <w:sz w:val="28"/>
          <w:szCs w:val="28"/>
          <w:lang w:val="ro-RO"/>
        </w:rPr>
      </w:pPr>
    </w:p>
    <w:p w:rsidR="00CB203A" w:rsidRPr="00C748E6" w:rsidRDefault="00CB203A" w:rsidP="002F2A01">
      <w:pPr>
        <w:pStyle w:val="ListParagraph"/>
        <w:spacing w:after="0" w:line="240" w:lineRule="auto"/>
        <w:ind w:left="0" w:firstLine="660"/>
        <w:rPr>
          <w:rFonts w:ascii="Times New Roman" w:hAnsi="Times New Roman"/>
          <w:b/>
          <w:sz w:val="28"/>
          <w:szCs w:val="28"/>
          <w:lang w:val="ro-RO"/>
        </w:rPr>
      </w:pPr>
      <w:r w:rsidRPr="00C748E6">
        <w:rPr>
          <w:rFonts w:ascii="Times New Roman" w:hAnsi="Times New Roman"/>
          <w:b/>
          <w:sz w:val="28"/>
          <w:szCs w:val="28"/>
          <w:lang w:val="ro-RO"/>
        </w:rPr>
        <w:t xml:space="preserve">5.3. Modernizarea sistemului de evidenţă şi acces  la  informaţia privind înregistrarea agenţilor economici </w:t>
      </w:r>
    </w:p>
    <w:p w:rsidR="00CB203A" w:rsidRPr="00C1752D" w:rsidRDefault="00CB203A" w:rsidP="002F2A01">
      <w:pPr>
        <w:pStyle w:val="ListParagraph"/>
        <w:spacing w:after="0" w:line="240" w:lineRule="auto"/>
        <w:ind w:left="0" w:firstLine="660"/>
        <w:jc w:val="both"/>
        <w:rPr>
          <w:rFonts w:ascii="Times New Roman" w:hAnsi="Times New Roman"/>
          <w:sz w:val="16"/>
          <w:szCs w:val="16"/>
          <w:lang w:val="ro-RO"/>
        </w:rPr>
      </w:pPr>
    </w:p>
    <w:p w:rsidR="00CB203A" w:rsidRPr="00C748E6" w:rsidRDefault="00CB203A" w:rsidP="002F2A01">
      <w:pPr>
        <w:pStyle w:val="ListParagraph"/>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 xml:space="preserve">Odată cu dezvoltarea societăţii informaţionale, introducerea tehnologiilor informaţiilor şi  a comunicaţiilor ridică noi provocări pentru administraţia publică,  dar în acelaşi timp oferă posibilităţi  generoase pentru o activitate mai eficientă şi mai aproape de cetăţean. Apariţia noilor tehnologii a favorizat stocarea acestor informaţii în diferite baze de date, precum şi oferirea </w:t>
      </w:r>
      <w:r w:rsidRPr="00C748E6">
        <w:rPr>
          <w:rFonts w:ascii="Times New Roman" w:hAnsi="Times New Roman"/>
          <w:sz w:val="28"/>
          <w:szCs w:val="28"/>
          <w:lang w:val="ro-RO"/>
        </w:rPr>
        <w:lastRenderedPageBreak/>
        <w:t xml:space="preserve">cetăţeanului liberul acces la acestea, ceea ce </w:t>
      </w:r>
      <w:r w:rsidR="002F2A01">
        <w:rPr>
          <w:rFonts w:ascii="Times New Roman" w:hAnsi="Times New Roman"/>
          <w:sz w:val="28"/>
          <w:szCs w:val="28"/>
          <w:lang w:val="ro-RO"/>
        </w:rPr>
        <w:t>con</w:t>
      </w:r>
      <w:r w:rsidRPr="00C748E6">
        <w:rPr>
          <w:rFonts w:ascii="Times New Roman" w:hAnsi="Times New Roman"/>
          <w:sz w:val="28"/>
          <w:szCs w:val="28"/>
          <w:lang w:val="ro-RO"/>
        </w:rPr>
        <w:t>duce inevitabil la eficientizarea activităţilor statutului, a transparenţei instituţiilor publice vis</w:t>
      </w:r>
      <w:r w:rsidR="002F2A01">
        <w:rPr>
          <w:rFonts w:ascii="Times New Roman" w:hAnsi="Times New Roman"/>
          <w:sz w:val="28"/>
          <w:szCs w:val="28"/>
          <w:lang w:val="ro-RO"/>
        </w:rPr>
        <w:t>-</w:t>
      </w:r>
      <w:r w:rsidRPr="00C748E6">
        <w:rPr>
          <w:rFonts w:ascii="Times New Roman" w:hAnsi="Times New Roman"/>
          <w:sz w:val="28"/>
          <w:szCs w:val="28"/>
          <w:lang w:val="ro-RO"/>
        </w:rPr>
        <w:t>a</w:t>
      </w:r>
      <w:r w:rsidR="002F2A01">
        <w:rPr>
          <w:rFonts w:ascii="Times New Roman" w:hAnsi="Times New Roman"/>
          <w:sz w:val="28"/>
          <w:szCs w:val="28"/>
          <w:lang w:val="ro-RO"/>
        </w:rPr>
        <w:t>-</w:t>
      </w:r>
      <w:r w:rsidRPr="00C748E6">
        <w:rPr>
          <w:rFonts w:ascii="Times New Roman" w:hAnsi="Times New Roman"/>
          <w:sz w:val="28"/>
          <w:szCs w:val="28"/>
          <w:lang w:val="ro-RO"/>
        </w:rPr>
        <w:t xml:space="preserve">vis de proiectele şi activităţile acestora, precum şi facilitează oferirea serviciilor publice în termeni reduşi. </w:t>
      </w:r>
      <w:r w:rsidR="00E62153" w:rsidRPr="00C748E6">
        <w:rPr>
          <w:rFonts w:ascii="Times New Roman" w:hAnsi="Times New Roman"/>
          <w:sz w:val="28"/>
          <w:szCs w:val="28"/>
          <w:lang w:val="ro-RO"/>
        </w:rPr>
        <w:t>Autorităţile întreprind măsuri în</w:t>
      </w:r>
      <w:r w:rsidRPr="00C748E6">
        <w:rPr>
          <w:rFonts w:ascii="Times New Roman" w:hAnsi="Times New Roman"/>
          <w:sz w:val="28"/>
          <w:szCs w:val="28"/>
          <w:lang w:val="ro-RO"/>
        </w:rPr>
        <w:t xml:space="preserve"> direcţia guvernării electronice, iar pînă la acest moment cetăţenii au acces la diferite baze de date sau pot solicita careva servicii publice în regim on-line: registrul bunurilor imobile, registrul organizaţiilor comerciale, registrul organizaţiilor necomerciale, registrul de stat al populaţiei etc. Or, ar fi incorect să constatăm că acest fapt nu constituie un progres important în procesul implementării tehnologiilor informaţionale în serviciul cetăţeanului.  </w:t>
      </w:r>
    </w:p>
    <w:p w:rsidR="00CB203A" w:rsidRPr="00C1752D" w:rsidRDefault="00CB203A" w:rsidP="002F2A01">
      <w:pPr>
        <w:pStyle w:val="ListParagraph"/>
        <w:spacing w:after="0" w:line="240" w:lineRule="auto"/>
        <w:ind w:left="0" w:firstLine="660"/>
        <w:jc w:val="both"/>
        <w:rPr>
          <w:rFonts w:ascii="Times New Roman" w:hAnsi="Times New Roman"/>
          <w:sz w:val="16"/>
          <w:szCs w:val="16"/>
          <w:lang w:val="ro-RO"/>
        </w:rPr>
      </w:pPr>
    </w:p>
    <w:p w:rsidR="00CB203A" w:rsidRPr="00C748E6" w:rsidRDefault="00CB203A" w:rsidP="002F2A01">
      <w:pPr>
        <w:pStyle w:val="ListParagraph"/>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 xml:space="preserve">Ceea ce îşi propun aceste direcţii strategice este să asigure o bună funcţionare ale acestor baze date. O asemenea funcţionare ar putea fi asigurată prin crearea unor noi mecanisme de sistematizare şi interdependenţă a informaţiilor, creînd în ultimă instanţă motoare de căutare cu rezultate informaţionale complete şi accesibile cetăţenilor şi instituţiilor, inclusiv altor actori relevanţi din sectorul justiţiei. În acest sens, ar fi oportună crearea unor conexiuni informaţionale ale acestor baze de date cu bazele de date ale instanţelor de judecată pentru a asigura: raţionalizarea costurilor şi timpului de către participanţii la proces şi de către instanţele de judecată, inclusiv a celerităţii soluţionării litigiilor. O altă problemă care poate fi evitată prin intermediul modernizării acestor sisteme informaţionale, ar fi reducerea factorului uman în furnizarea serviciilor publice prin tehnologizarea unor servicii, care uneori este privit ca o cauză a corupţiei în sectorul public. </w:t>
      </w:r>
    </w:p>
    <w:p w:rsidR="003133F4" w:rsidRPr="00C748E6" w:rsidRDefault="003133F4" w:rsidP="00C748E6">
      <w:pPr>
        <w:pStyle w:val="ListParagraph"/>
        <w:spacing w:after="0" w:line="240" w:lineRule="auto"/>
        <w:ind w:left="0" w:firstLine="660"/>
        <w:jc w:val="both"/>
        <w:rPr>
          <w:rFonts w:ascii="Times New Roman" w:hAnsi="Times New Roman"/>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69"/>
        <w:gridCol w:w="617"/>
        <w:gridCol w:w="617"/>
        <w:gridCol w:w="617"/>
        <w:gridCol w:w="617"/>
        <w:gridCol w:w="617"/>
        <w:gridCol w:w="2591"/>
        <w:gridCol w:w="5605"/>
      </w:tblGrid>
      <w:tr w:rsidR="00CB203A" w:rsidRPr="00C1752D">
        <w:trPr>
          <w:trHeight w:val="350"/>
        </w:trPr>
        <w:tc>
          <w:tcPr>
            <w:tcW w:w="3924" w:type="dxa"/>
            <w:vMerge w:val="restart"/>
          </w:tcPr>
          <w:p w:rsidR="00CB203A" w:rsidRPr="00C1752D" w:rsidRDefault="00CB203A" w:rsidP="00C1752D">
            <w:pPr>
              <w:spacing w:after="0" w:line="240" w:lineRule="auto"/>
              <w:ind w:firstLine="660"/>
              <w:jc w:val="center"/>
              <w:rPr>
                <w:rFonts w:ascii="Times New Roman" w:hAnsi="Times New Roman"/>
                <w:b/>
                <w:sz w:val="24"/>
                <w:szCs w:val="24"/>
                <w:lang w:val="ro-RO"/>
              </w:rPr>
            </w:pPr>
          </w:p>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Domenii de intervenţie specifice</w:t>
            </w:r>
          </w:p>
        </w:tc>
        <w:tc>
          <w:tcPr>
            <w:tcW w:w="2915" w:type="dxa"/>
            <w:gridSpan w:val="5"/>
          </w:tcPr>
          <w:p w:rsidR="00CB203A" w:rsidRPr="00C1752D" w:rsidRDefault="00CB203A" w:rsidP="00C1752D">
            <w:pPr>
              <w:spacing w:after="0" w:line="240" w:lineRule="auto"/>
              <w:ind w:firstLine="660"/>
              <w:jc w:val="center"/>
              <w:rPr>
                <w:rFonts w:ascii="Times New Roman" w:hAnsi="Times New Roman"/>
                <w:b/>
                <w:sz w:val="24"/>
                <w:szCs w:val="24"/>
                <w:lang w:val="ro-RO"/>
              </w:rPr>
            </w:pPr>
            <w:r w:rsidRPr="00C1752D">
              <w:rPr>
                <w:rFonts w:ascii="Times New Roman" w:hAnsi="Times New Roman"/>
                <w:b/>
                <w:sz w:val="24"/>
                <w:szCs w:val="24"/>
                <w:lang w:val="ro-RO"/>
              </w:rPr>
              <w:t>Termene limită</w:t>
            </w:r>
          </w:p>
        </w:tc>
        <w:tc>
          <w:tcPr>
            <w:tcW w:w="2616" w:type="dxa"/>
            <w:vMerge w:val="restart"/>
          </w:tcPr>
          <w:p w:rsidR="00CB203A" w:rsidRPr="00C1752D" w:rsidRDefault="00CB203A" w:rsidP="00C1752D">
            <w:pPr>
              <w:spacing w:after="0" w:line="240" w:lineRule="auto"/>
              <w:ind w:firstLine="660"/>
              <w:jc w:val="center"/>
              <w:rPr>
                <w:rFonts w:ascii="Times New Roman" w:hAnsi="Times New Roman"/>
                <w:b/>
                <w:sz w:val="24"/>
                <w:szCs w:val="24"/>
                <w:lang w:val="ro-RO"/>
              </w:rPr>
            </w:pPr>
          </w:p>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Instituţia responsabilă</w:t>
            </w:r>
          </w:p>
        </w:tc>
        <w:tc>
          <w:tcPr>
            <w:tcW w:w="5695" w:type="dxa"/>
            <w:vMerge w:val="restart"/>
          </w:tcPr>
          <w:p w:rsidR="00CB203A" w:rsidRPr="00C1752D" w:rsidRDefault="00CB203A" w:rsidP="00C1752D">
            <w:pPr>
              <w:spacing w:after="0" w:line="240" w:lineRule="auto"/>
              <w:ind w:firstLine="660"/>
              <w:jc w:val="center"/>
              <w:rPr>
                <w:rFonts w:ascii="Times New Roman" w:hAnsi="Times New Roman"/>
                <w:b/>
                <w:sz w:val="24"/>
                <w:szCs w:val="24"/>
                <w:lang w:val="ro-RO"/>
              </w:rPr>
            </w:pPr>
          </w:p>
          <w:p w:rsidR="00C1752D"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Indicatorii nivelului</w:t>
            </w:r>
          </w:p>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de implementare</w:t>
            </w:r>
          </w:p>
        </w:tc>
      </w:tr>
      <w:tr w:rsidR="00CB203A" w:rsidRPr="00C1752D">
        <w:trPr>
          <w:trHeight w:val="773"/>
        </w:trPr>
        <w:tc>
          <w:tcPr>
            <w:tcW w:w="3924" w:type="dxa"/>
            <w:vMerge/>
          </w:tcPr>
          <w:p w:rsidR="00CB203A" w:rsidRPr="00C1752D" w:rsidRDefault="00CB203A" w:rsidP="00C1752D">
            <w:pPr>
              <w:spacing w:after="0" w:line="240" w:lineRule="auto"/>
              <w:ind w:firstLine="660"/>
              <w:jc w:val="center"/>
              <w:rPr>
                <w:rFonts w:ascii="Times New Roman" w:hAnsi="Times New Roman"/>
                <w:sz w:val="24"/>
                <w:szCs w:val="24"/>
                <w:lang w:val="ro-RO"/>
              </w:rPr>
            </w:pPr>
          </w:p>
        </w:tc>
        <w:tc>
          <w:tcPr>
            <w:tcW w:w="583" w:type="dxa"/>
          </w:tcPr>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12</w:t>
            </w:r>
          </w:p>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luni</w:t>
            </w:r>
          </w:p>
        </w:tc>
        <w:tc>
          <w:tcPr>
            <w:tcW w:w="583" w:type="dxa"/>
          </w:tcPr>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24</w:t>
            </w:r>
          </w:p>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luni</w:t>
            </w:r>
          </w:p>
        </w:tc>
        <w:tc>
          <w:tcPr>
            <w:tcW w:w="583" w:type="dxa"/>
          </w:tcPr>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36</w:t>
            </w:r>
          </w:p>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luni</w:t>
            </w:r>
          </w:p>
        </w:tc>
        <w:tc>
          <w:tcPr>
            <w:tcW w:w="583" w:type="dxa"/>
          </w:tcPr>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48</w:t>
            </w:r>
          </w:p>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luni</w:t>
            </w:r>
          </w:p>
        </w:tc>
        <w:tc>
          <w:tcPr>
            <w:tcW w:w="583" w:type="dxa"/>
          </w:tcPr>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60</w:t>
            </w:r>
          </w:p>
          <w:p w:rsidR="00CB203A" w:rsidRPr="00C1752D" w:rsidRDefault="00CB203A"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luni</w:t>
            </w:r>
          </w:p>
        </w:tc>
        <w:tc>
          <w:tcPr>
            <w:tcW w:w="2616" w:type="dxa"/>
            <w:vMerge/>
          </w:tcPr>
          <w:p w:rsidR="00CB203A" w:rsidRPr="00C1752D" w:rsidRDefault="00CB203A" w:rsidP="00C1752D">
            <w:pPr>
              <w:spacing w:after="0" w:line="240" w:lineRule="auto"/>
              <w:ind w:firstLine="660"/>
              <w:jc w:val="center"/>
              <w:rPr>
                <w:rFonts w:ascii="Times New Roman" w:hAnsi="Times New Roman"/>
                <w:sz w:val="24"/>
                <w:szCs w:val="24"/>
                <w:lang w:val="ro-RO"/>
              </w:rPr>
            </w:pPr>
          </w:p>
        </w:tc>
        <w:tc>
          <w:tcPr>
            <w:tcW w:w="5695" w:type="dxa"/>
            <w:vMerge/>
          </w:tcPr>
          <w:p w:rsidR="00CB203A" w:rsidRPr="00C1752D" w:rsidRDefault="00CB203A" w:rsidP="00C1752D">
            <w:pPr>
              <w:spacing w:after="0" w:line="240" w:lineRule="auto"/>
              <w:ind w:firstLine="660"/>
              <w:jc w:val="center"/>
              <w:rPr>
                <w:rFonts w:ascii="Times New Roman" w:hAnsi="Times New Roman"/>
                <w:sz w:val="24"/>
                <w:szCs w:val="24"/>
                <w:lang w:val="ro-RO"/>
              </w:rPr>
            </w:pPr>
          </w:p>
        </w:tc>
      </w:tr>
      <w:tr w:rsidR="00CB203A" w:rsidRPr="00C1752D">
        <w:trPr>
          <w:trHeight w:val="413"/>
        </w:trPr>
        <w:tc>
          <w:tcPr>
            <w:tcW w:w="3924" w:type="dxa"/>
          </w:tcPr>
          <w:p w:rsidR="00CB203A" w:rsidRPr="00C1752D" w:rsidRDefault="00CB203A" w:rsidP="00C1752D">
            <w:pPr>
              <w:spacing w:after="0" w:line="240" w:lineRule="auto"/>
              <w:rPr>
                <w:rFonts w:ascii="Times New Roman" w:hAnsi="Times New Roman"/>
                <w:sz w:val="24"/>
                <w:szCs w:val="24"/>
                <w:lang w:val="ro-RO"/>
              </w:rPr>
            </w:pPr>
            <w:r w:rsidRPr="00C1752D">
              <w:rPr>
                <w:rFonts w:ascii="Times New Roman" w:hAnsi="Times New Roman"/>
                <w:sz w:val="24"/>
                <w:szCs w:val="24"/>
                <w:lang w:val="ro-RO"/>
              </w:rPr>
              <w:t>5.3.1. Modernizarea sistemului de evidenţă electronică a agenţilor economici</w:t>
            </w: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2616" w:type="dxa"/>
          </w:tcPr>
          <w:p w:rsidR="00CB203A" w:rsidRPr="00C1752D" w:rsidRDefault="00CB203A" w:rsidP="00C1752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Ministerul Justiţiei</w:t>
            </w:r>
            <w:r w:rsidR="00A94072">
              <w:rPr>
                <w:rFonts w:ascii="Times New Roman" w:hAnsi="Times New Roman"/>
                <w:sz w:val="24"/>
                <w:szCs w:val="24"/>
                <w:lang w:val="ro-RO"/>
              </w:rPr>
              <w:t>,</w:t>
            </w:r>
          </w:p>
          <w:p w:rsidR="00396E7D" w:rsidRDefault="00CB203A" w:rsidP="00396E7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 xml:space="preserve">Centrul de </w:t>
            </w:r>
            <w:r w:rsidR="00A94072" w:rsidRPr="00C1752D">
              <w:rPr>
                <w:rFonts w:ascii="Times New Roman" w:hAnsi="Times New Roman"/>
                <w:sz w:val="24"/>
                <w:szCs w:val="24"/>
                <w:lang w:val="ro-RO"/>
              </w:rPr>
              <w:t>Guvernare Electronică</w:t>
            </w:r>
            <w:r w:rsidR="00396E7D">
              <w:rPr>
                <w:rFonts w:ascii="Times New Roman" w:hAnsi="Times New Roman"/>
                <w:sz w:val="24"/>
                <w:szCs w:val="24"/>
                <w:lang w:val="ro-RO"/>
              </w:rPr>
              <w:t>,</w:t>
            </w:r>
            <w:r w:rsidR="00396E7D" w:rsidRPr="00C1752D">
              <w:rPr>
                <w:rFonts w:ascii="Times New Roman" w:hAnsi="Times New Roman"/>
                <w:sz w:val="24"/>
                <w:szCs w:val="24"/>
                <w:lang w:val="ro-RO"/>
              </w:rPr>
              <w:t xml:space="preserve"> </w:t>
            </w:r>
          </w:p>
          <w:p w:rsidR="00CB203A" w:rsidRPr="00C1752D" w:rsidRDefault="00396E7D" w:rsidP="00C1752D">
            <w:pPr>
              <w:spacing w:after="0" w:line="240" w:lineRule="auto"/>
              <w:jc w:val="center"/>
              <w:rPr>
                <w:rFonts w:ascii="Times New Roman" w:hAnsi="Times New Roman"/>
                <w:i/>
                <w:sz w:val="24"/>
                <w:szCs w:val="24"/>
                <w:lang w:val="ro-RO"/>
              </w:rPr>
            </w:pPr>
            <w:r w:rsidRPr="00C1752D">
              <w:rPr>
                <w:rFonts w:ascii="Times New Roman" w:hAnsi="Times New Roman"/>
                <w:sz w:val="24"/>
                <w:szCs w:val="24"/>
                <w:lang w:val="ro-RO"/>
              </w:rPr>
              <w:t>Ministerul Economiei</w:t>
            </w:r>
          </w:p>
        </w:tc>
        <w:tc>
          <w:tcPr>
            <w:tcW w:w="5695" w:type="dxa"/>
          </w:tcPr>
          <w:p w:rsidR="00CB203A" w:rsidRPr="00C1752D" w:rsidRDefault="00CB203A" w:rsidP="00C1752D">
            <w:pPr>
              <w:spacing w:after="0" w:line="240" w:lineRule="auto"/>
              <w:ind w:hanging="13"/>
              <w:rPr>
                <w:rFonts w:ascii="Times New Roman" w:hAnsi="Times New Roman"/>
                <w:sz w:val="24"/>
                <w:szCs w:val="24"/>
                <w:lang w:val="ro-RO"/>
              </w:rPr>
            </w:pPr>
            <w:r w:rsidRPr="00C1752D">
              <w:rPr>
                <w:rFonts w:ascii="Times New Roman" w:hAnsi="Times New Roman"/>
                <w:sz w:val="24"/>
                <w:szCs w:val="24"/>
                <w:lang w:val="ro-RO"/>
              </w:rPr>
              <w:t>1. Studiu efectuat şi reco</w:t>
            </w:r>
            <w:r w:rsidR="00A94072">
              <w:rPr>
                <w:rFonts w:ascii="Times New Roman" w:hAnsi="Times New Roman"/>
                <w:sz w:val="24"/>
                <w:szCs w:val="24"/>
                <w:lang w:val="ro-RO"/>
              </w:rPr>
              <w:t>mandări formulate.</w:t>
            </w:r>
          </w:p>
          <w:p w:rsidR="00CB203A" w:rsidRPr="00C1752D" w:rsidRDefault="00CB203A" w:rsidP="00C1752D">
            <w:pPr>
              <w:spacing w:after="0" w:line="240" w:lineRule="auto"/>
              <w:ind w:hanging="13"/>
              <w:rPr>
                <w:rFonts w:ascii="Times New Roman" w:hAnsi="Times New Roman"/>
                <w:sz w:val="24"/>
                <w:szCs w:val="24"/>
                <w:lang w:val="ro-RO"/>
              </w:rPr>
            </w:pPr>
            <w:r w:rsidRPr="00C1752D">
              <w:rPr>
                <w:rFonts w:ascii="Times New Roman" w:hAnsi="Times New Roman"/>
                <w:sz w:val="24"/>
                <w:szCs w:val="24"/>
                <w:lang w:val="ro-RO"/>
              </w:rPr>
              <w:t>2. Sistemul de evidenţă electronică a agenţilor economici modernizat.</w:t>
            </w:r>
          </w:p>
        </w:tc>
      </w:tr>
      <w:tr w:rsidR="00CB203A" w:rsidRPr="00C1752D">
        <w:trPr>
          <w:trHeight w:val="377"/>
        </w:trPr>
        <w:tc>
          <w:tcPr>
            <w:tcW w:w="3924" w:type="dxa"/>
          </w:tcPr>
          <w:p w:rsidR="00CB203A" w:rsidRPr="00C1752D" w:rsidRDefault="00CB203A" w:rsidP="00C1752D">
            <w:pPr>
              <w:spacing w:after="0" w:line="240" w:lineRule="auto"/>
              <w:rPr>
                <w:rFonts w:ascii="Times New Roman" w:hAnsi="Times New Roman"/>
                <w:sz w:val="24"/>
                <w:szCs w:val="24"/>
                <w:lang w:val="ro-RO"/>
              </w:rPr>
            </w:pPr>
            <w:r w:rsidRPr="00C1752D">
              <w:rPr>
                <w:rFonts w:ascii="Times New Roman" w:hAnsi="Times New Roman"/>
                <w:sz w:val="24"/>
                <w:szCs w:val="24"/>
                <w:lang w:val="ro-RO"/>
              </w:rPr>
              <w:t xml:space="preserve">5.3.2.  Crearea unui registru electronic unic de înregistrare a agenţilor economici şi organizaţiilor necomerciale </w:t>
            </w: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2616" w:type="dxa"/>
          </w:tcPr>
          <w:p w:rsidR="00CB203A" w:rsidRPr="00C1752D" w:rsidRDefault="00CB203A" w:rsidP="00C1752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Ministerul Justiţiei</w:t>
            </w:r>
            <w:r w:rsidR="00A94072">
              <w:rPr>
                <w:rFonts w:ascii="Times New Roman" w:hAnsi="Times New Roman"/>
                <w:sz w:val="24"/>
                <w:szCs w:val="24"/>
                <w:lang w:val="ro-RO"/>
              </w:rPr>
              <w:t>,</w:t>
            </w:r>
          </w:p>
          <w:p w:rsidR="00CB203A" w:rsidRPr="00C1752D" w:rsidRDefault="00CB203A" w:rsidP="00C1752D">
            <w:pPr>
              <w:spacing w:after="0" w:line="240" w:lineRule="auto"/>
              <w:jc w:val="center"/>
              <w:rPr>
                <w:rFonts w:ascii="Times New Roman" w:hAnsi="Times New Roman"/>
                <w:i/>
                <w:sz w:val="24"/>
                <w:szCs w:val="24"/>
                <w:lang w:val="ro-RO"/>
              </w:rPr>
            </w:pPr>
            <w:r w:rsidRPr="00C1752D">
              <w:rPr>
                <w:rFonts w:ascii="Times New Roman" w:hAnsi="Times New Roman"/>
                <w:sz w:val="24"/>
                <w:szCs w:val="24"/>
                <w:lang w:val="ro-RO"/>
              </w:rPr>
              <w:t xml:space="preserve">Centrul de </w:t>
            </w:r>
            <w:r w:rsidR="00A94072" w:rsidRPr="00C1752D">
              <w:rPr>
                <w:rFonts w:ascii="Times New Roman" w:hAnsi="Times New Roman"/>
                <w:sz w:val="24"/>
                <w:szCs w:val="24"/>
                <w:lang w:val="ro-RO"/>
              </w:rPr>
              <w:t>Guvernare Electronică</w:t>
            </w:r>
            <w:r w:rsidR="00396E7D" w:rsidRPr="00C1752D">
              <w:rPr>
                <w:rFonts w:ascii="Times New Roman" w:hAnsi="Times New Roman"/>
                <w:sz w:val="24"/>
                <w:szCs w:val="24"/>
                <w:lang w:val="ro-RO"/>
              </w:rPr>
              <w:t xml:space="preserve"> Ministerul Economiei</w:t>
            </w:r>
          </w:p>
        </w:tc>
        <w:tc>
          <w:tcPr>
            <w:tcW w:w="5695" w:type="dxa"/>
          </w:tcPr>
          <w:p w:rsidR="00CB203A" w:rsidRPr="00C1752D" w:rsidRDefault="00CB203A" w:rsidP="00C1752D">
            <w:pPr>
              <w:numPr>
                <w:ilvl w:val="0"/>
                <w:numId w:val="16"/>
              </w:numPr>
              <w:tabs>
                <w:tab w:val="clear" w:pos="720"/>
              </w:tabs>
              <w:spacing w:after="0" w:line="240" w:lineRule="auto"/>
              <w:ind w:left="277" w:hanging="13"/>
              <w:rPr>
                <w:rFonts w:ascii="Times New Roman" w:hAnsi="Times New Roman"/>
                <w:sz w:val="24"/>
                <w:szCs w:val="24"/>
                <w:lang w:val="ro-RO"/>
              </w:rPr>
            </w:pPr>
            <w:r w:rsidRPr="00C1752D">
              <w:rPr>
                <w:rFonts w:ascii="Times New Roman" w:hAnsi="Times New Roman"/>
                <w:sz w:val="24"/>
                <w:szCs w:val="24"/>
                <w:lang w:val="ro-RO"/>
              </w:rPr>
              <w:t>Studiu realizat şi recomandări formulate</w:t>
            </w:r>
            <w:r w:rsidR="00A94072">
              <w:rPr>
                <w:rFonts w:ascii="Times New Roman" w:hAnsi="Times New Roman"/>
                <w:sz w:val="24"/>
                <w:szCs w:val="24"/>
                <w:lang w:val="ro-RO"/>
              </w:rPr>
              <w:t>.</w:t>
            </w:r>
          </w:p>
          <w:p w:rsidR="00CB203A" w:rsidRPr="00C1752D" w:rsidRDefault="00CB203A" w:rsidP="00C1752D">
            <w:pPr>
              <w:numPr>
                <w:ilvl w:val="0"/>
                <w:numId w:val="16"/>
              </w:numPr>
              <w:tabs>
                <w:tab w:val="clear" w:pos="720"/>
              </w:tabs>
              <w:spacing w:after="0" w:line="240" w:lineRule="auto"/>
              <w:ind w:left="277" w:hanging="13"/>
              <w:rPr>
                <w:rFonts w:ascii="Times New Roman" w:hAnsi="Times New Roman"/>
                <w:sz w:val="24"/>
                <w:szCs w:val="24"/>
                <w:lang w:val="ro-RO"/>
              </w:rPr>
            </w:pPr>
            <w:r w:rsidRPr="00C1752D">
              <w:rPr>
                <w:rFonts w:ascii="Times New Roman" w:hAnsi="Times New Roman"/>
                <w:sz w:val="24"/>
                <w:szCs w:val="24"/>
                <w:lang w:val="ro-RO"/>
              </w:rPr>
              <w:t>Registru electronic unic creat şi implementat.</w:t>
            </w:r>
          </w:p>
          <w:p w:rsidR="00CB203A" w:rsidRPr="00C1752D" w:rsidRDefault="00CB203A" w:rsidP="00C1752D">
            <w:pPr>
              <w:spacing w:after="0" w:line="240" w:lineRule="auto"/>
              <w:ind w:hanging="13"/>
              <w:rPr>
                <w:rFonts w:ascii="Times New Roman" w:hAnsi="Times New Roman"/>
                <w:sz w:val="24"/>
                <w:szCs w:val="24"/>
                <w:lang w:val="ro-RO"/>
              </w:rPr>
            </w:pPr>
          </w:p>
          <w:p w:rsidR="00CB203A" w:rsidRPr="00C1752D" w:rsidRDefault="00CB203A" w:rsidP="00C1752D">
            <w:pPr>
              <w:spacing w:after="0" w:line="240" w:lineRule="auto"/>
              <w:ind w:hanging="13"/>
              <w:rPr>
                <w:rFonts w:ascii="Times New Roman" w:hAnsi="Times New Roman"/>
                <w:sz w:val="24"/>
                <w:szCs w:val="24"/>
                <w:lang w:val="ro-RO"/>
              </w:rPr>
            </w:pPr>
          </w:p>
        </w:tc>
      </w:tr>
      <w:tr w:rsidR="00CB203A" w:rsidRPr="00C1752D">
        <w:trPr>
          <w:trHeight w:val="458"/>
        </w:trPr>
        <w:tc>
          <w:tcPr>
            <w:tcW w:w="3924" w:type="dxa"/>
          </w:tcPr>
          <w:p w:rsidR="00CB203A" w:rsidRPr="00C1752D" w:rsidRDefault="00CB203A" w:rsidP="00C1752D">
            <w:pPr>
              <w:spacing w:after="0" w:line="240" w:lineRule="auto"/>
              <w:rPr>
                <w:rFonts w:ascii="Times New Roman" w:hAnsi="Times New Roman"/>
                <w:sz w:val="24"/>
                <w:szCs w:val="24"/>
                <w:lang w:val="ro-RO"/>
              </w:rPr>
            </w:pPr>
            <w:r w:rsidRPr="00C1752D">
              <w:rPr>
                <w:rFonts w:ascii="Times New Roman" w:hAnsi="Times New Roman"/>
                <w:sz w:val="24"/>
                <w:szCs w:val="24"/>
                <w:lang w:val="ro-RO"/>
              </w:rPr>
              <w:t xml:space="preserve">5.3.3.  Asigurarea accesului liber la informaţia din registrele electronice de înregistrare a agenţilor economici şi prestarea de e-servicii de către deţinătorii registrelor </w:t>
            </w: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583" w:type="dxa"/>
            <w:shd w:val="clear" w:color="auto" w:fill="D9D9D9"/>
          </w:tcPr>
          <w:p w:rsidR="00CB203A" w:rsidRPr="00C1752D" w:rsidRDefault="00CB203A" w:rsidP="00C748E6">
            <w:pPr>
              <w:spacing w:after="0" w:line="240" w:lineRule="auto"/>
              <w:ind w:firstLine="660"/>
              <w:rPr>
                <w:rFonts w:ascii="Times New Roman" w:hAnsi="Times New Roman"/>
                <w:sz w:val="24"/>
                <w:szCs w:val="24"/>
                <w:lang w:val="ro-RO"/>
              </w:rPr>
            </w:pPr>
          </w:p>
        </w:tc>
        <w:tc>
          <w:tcPr>
            <w:tcW w:w="2616" w:type="dxa"/>
          </w:tcPr>
          <w:p w:rsidR="00CB203A" w:rsidRPr="00C1752D" w:rsidRDefault="00A94072" w:rsidP="00C1752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Ministerul Justiţiei</w:t>
            </w:r>
            <w:r>
              <w:rPr>
                <w:rFonts w:ascii="Times New Roman" w:hAnsi="Times New Roman"/>
                <w:sz w:val="24"/>
                <w:szCs w:val="24"/>
                <w:lang w:val="ro-RO"/>
              </w:rPr>
              <w:t>,</w:t>
            </w:r>
          </w:p>
          <w:p w:rsidR="00396E7D" w:rsidRDefault="00A94072" w:rsidP="00396E7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Centrul De Guvernare Electronică</w:t>
            </w:r>
            <w:r w:rsidR="00396E7D">
              <w:rPr>
                <w:rFonts w:ascii="Times New Roman" w:hAnsi="Times New Roman"/>
                <w:sz w:val="24"/>
                <w:szCs w:val="24"/>
                <w:lang w:val="ro-RO"/>
              </w:rPr>
              <w:t>,</w:t>
            </w:r>
          </w:p>
          <w:p w:rsidR="00396E7D" w:rsidRPr="00C1752D" w:rsidRDefault="00396E7D" w:rsidP="00396E7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 xml:space="preserve"> Ministerul Economiei</w:t>
            </w:r>
          </w:p>
          <w:p w:rsidR="00CB203A" w:rsidRPr="00C1752D" w:rsidRDefault="00CB203A" w:rsidP="00C1752D">
            <w:pPr>
              <w:spacing w:after="0" w:line="240" w:lineRule="auto"/>
              <w:jc w:val="center"/>
              <w:rPr>
                <w:rFonts w:ascii="Times New Roman" w:hAnsi="Times New Roman"/>
                <w:i/>
                <w:sz w:val="24"/>
                <w:szCs w:val="24"/>
                <w:lang w:val="ro-RO"/>
              </w:rPr>
            </w:pPr>
          </w:p>
        </w:tc>
        <w:tc>
          <w:tcPr>
            <w:tcW w:w="5695" w:type="dxa"/>
          </w:tcPr>
          <w:p w:rsidR="00CB203A" w:rsidRPr="00C1752D" w:rsidRDefault="00CB203A" w:rsidP="00C1752D">
            <w:pPr>
              <w:spacing w:after="0" w:line="240" w:lineRule="auto"/>
              <w:ind w:hanging="13"/>
              <w:rPr>
                <w:rFonts w:ascii="Times New Roman" w:hAnsi="Times New Roman"/>
                <w:sz w:val="24"/>
                <w:szCs w:val="24"/>
                <w:lang w:val="ro-RO"/>
              </w:rPr>
            </w:pPr>
            <w:r w:rsidRPr="00C1752D">
              <w:rPr>
                <w:rFonts w:ascii="Times New Roman" w:hAnsi="Times New Roman"/>
                <w:sz w:val="24"/>
                <w:szCs w:val="24"/>
                <w:lang w:val="ro-RO"/>
              </w:rPr>
              <w:t>Sistemul de acces la informaţia din registrele electronice de înregistrare a agenţilor economici modificat.</w:t>
            </w:r>
          </w:p>
        </w:tc>
      </w:tr>
    </w:tbl>
    <w:p w:rsidR="00CB203A" w:rsidRPr="00C748E6" w:rsidRDefault="00CB203A" w:rsidP="00C748E6">
      <w:pPr>
        <w:spacing w:after="0" w:line="240" w:lineRule="auto"/>
        <w:ind w:firstLine="660"/>
        <w:rPr>
          <w:rFonts w:ascii="Times New Roman" w:hAnsi="Times New Roman"/>
          <w:sz w:val="28"/>
          <w:szCs w:val="28"/>
          <w:lang w:val="ro-RO"/>
        </w:rPr>
      </w:pPr>
    </w:p>
    <w:p w:rsidR="00CB203A" w:rsidRPr="00C748E6" w:rsidRDefault="00CB203A"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CB203A" w:rsidRPr="00C748E6" w:rsidRDefault="00C1752D" w:rsidP="00C1752D">
      <w:pPr>
        <w:spacing w:after="0" w:line="240" w:lineRule="auto"/>
        <w:ind w:left="660"/>
        <w:jc w:val="both"/>
        <w:rPr>
          <w:rFonts w:ascii="Times New Roman" w:hAnsi="Times New Roman"/>
          <w:sz w:val="28"/>
          <w:szCs w:val="28"/>
          <w:lang w:val="ro-RO"/>
        </w:rPr>
      </w:pPr>
      <w:r>
        <w:rPr>
          <w:rFonts w:ascii="Times New Roman" w:hAnsi="Times New Roman"/>
          <w:sz w:val="28"/>
          <w:szCs w:val="28"/>
          <w:lang w:val="ro-RO"/>
        </w:rPr>
        <w:t>a</w:t>
      </w:r>
      <w:r w:rsidR="00CB203A" w:rsidRPr="00C748E6">
        <w:rPr>
          <w:rFonts w:ascii="Times New Roman" w:hAnsi="Times New Roman"/>
          <w:sz w:val="28"/>
          <w:szCs w:val="28"/>
          <w:lang w:val="ro-RO"/>
        </w:rPr>
        <w:t>ccesul liber la informaţia din registrele electronice de înregistrare a agenţilor economici asigurat;</w:t>
      </w:r>
    </w:p>
    <w:p w:rsidR="00CB203A" w:rsidRPr="00C748E6" w:rsidRDefault="00C1752D" w:rsidP="00C1752D">
      <w:pPr>
        <w:spacing w:after="0" w:line="240" w:lineRule="auto"/>
        <w:ind w:left="660"/>
        <w:jc w:val="both"/>
        <w:rPr>
          <w:rFonts w:ascii="Times New Roman" w:hAnsi="Times New Roman"/>
          <w:sz w:val="28"/>
          <w:szCs w:val="28"/>
          <w:lang w:val="ro-RO"/>
        </w:rPr>
      </w:pPr>
      <w:r>
        <w:rPr>
          <w:rFonts w:ascii="Times New Roman" w:hAnsi="Times New Roman"/>
          <w:sz w:val="28"/>
          <w:szCs w:val="28"/>
          <w:lang w:val="ro-RO"/>
        </w:rPr>
        <w:t>a</w:t>
      </w:r>
      <w:r w:rsidR="00CB203A" w:rsidRPr="00C748E6">
        <w:rPr>
          <w:rFonts w:ascii="Times New Roman" w:hAnsi="Times New Roman"/>
          <w:sz w:val="28"/>
          <w:szCs w:val="28"/>
          <w:lang w:val="ro-RO"/>
        </w:rPr>
        <w:t>dministrarea procedurii de insolvabilitate mai eficientă şi transparentă;</w:t>
      </w:r>
    </w:p>
    <w:p w:rsidR="00CB203A" w:rsidRPr="00C748E6" w:rsidRDefault="00C1752D" w:rsidP="00C1752D">
      <w:pPr>
        <w:spacing w:after="0" w:line="240" w:lineRule="auto"/>
        <w:ind w:left="660"/>
        <w:jc w:val="both"/>
        <w:rPr>
          <w:rFonts w:ascii="Times New Roman" w:hAnsi="Times New Roman"/>
          <w:sz w:val="28"/>
          <w:szCs w:val="28"/>
          <w:lang w:val="ro-RO"/>
        </w:rPr>
      </w:pPr>
      <w:r>
        <w:rPr>
          <w:rFonts w:ascii="Times New Roman" w:hAnsi="Times New Roman"/>
          <w:sz w:val="28"/>
          <w:szCs w:val="28"/>
          <w:lang w:val="ro-RO"/>
        </w:rPr>
        <w:t>s</w:t>
      </w:r>
      <w:r w:rsidR="00CB203A" w:rsidRPr="00C748E6">
        <w:rPr>
          <w:rFonts w:ascii="Times New Roman" w:hAnsi="Times New Roman"/>
          <w:sz w:val="28"/>
          <w:szCs w:val="28"/>
          <w:lang w:val="ro-RO"/>
        </w:rPr>
        <w:t>istemul de acces la informaţiile privind agenţii economici modernizat.</w:t>
      </w:r>
    </w:p>
    <w:p w:rsidR="00CB203A" w:rsidRPr="00C748E6" w:rsidRDefault="00CB203A" w:rsidP="00C1752D">
      <w:pPr>
        <w:spacing w:after="0" w:line="240" w:lineRule="auto"/>
        <w:ind w:left="660"/>
        <w:rPr>
          <w:rFonts w:ascii="Times New Roman" w:hAnsi="Times New Roman"/>
          <w:sz w:val="28"/>
          <w:szCs w:val="28"/>
          <w:lang w:val="ro-RO"/>
        </w:rPr>
      </w:pPr>
    </w:p>
    <w:p w:rsidR="007B3799" w:rsidRPr="00C748E6" w:rsidRDefault="00CB203A" w:rsidP="00C748E6">
      <w:pPr>
        <w:spacing w:after="0" w:line="240" w:lineRule="auto"/>
        <w:ind w:firstLine="660"/>
        <w:rPr>
          <w:rFonts w:ascii="Times New Roman" w:hAnsi="Times New Roman"/>
          <w:b/>
          <w:sz w:val="28"/>
          <w:szCs w:val="28"/>
          <w:lang w:val="ro-RO"/>
        </w:rPr>
      </w:pPr>
      <w:r w:rsidRPr="00C748E6">
        <w:rPr>
          <w:rFonts w:ascii="Times New Roman" w:hAnsi="Times New Roman"/>
          <w:sz w:val="28"/>
          <w:szCs w:val="28"/>
          <w:lang w:val="ro-RO"/>
        </w:rPr>
        <w:br w:type="page"/>
      </w:r>
      <w:r w:rsidR="0060102B">
        <w:rPr>
          <w:rFonts w:ascii="Times New Roman" w:hAnsi="Times New Roman"/>
          <w:b/>
          <w:sz w:val="28"/>
          <w:szCs w:val="28"/>
          <w:lang w:val="ro-RO"/>
        </w:rPr>
        <w:lastRenderedPageBreak/>
        <w:t>PILONUL  VI.</w:t>
      </w:r>
      <w:r w:rsidR="007B3799" w:rsidRPr="00C748E6">
        <w:rPr>
          <w:rFonts w:ascii="Times New Roman" w:hAnsi="Times New Roman"/>
          <w:b/>
          <w:sz w:val="28"/>
          <w:szCs w:val="28"/>
          <w:lang w:val="ro-RO"/>
        </w:rPr>
        <w:t xml:space="preserve">   Respectarea drepturilor omului în sectorul justiţie</w:t>
      </w:r>
      <w:r w:rsidR="00D14F0E" w:rsidRPr="00C748E6">
        <w:rPr>
          <w:rFonts w:ascii="Times New Roman" w:hAnsi="Times New Roman"/>
          <w:b/>
          <w:sz w:val="28"/>
          <w:szCs w:val="28"/>
          <w:lang w:val="ro-RO"/>
        </w:rPr>
        <w:t>i</w:t>
      </w:r>
      <w:r w:rsidR="00C81C8D" w:rsidRPr="00C748E6">
        <w:rPr>
          <w:rFonts w:ascii="Times New Roman" w:hAnsi="Times New Roman"/>
          <w:b/>
          <w:sz w:val="28"/>
          <w:szCs w:val="28"/>
          <w:lang w:val="ro-RO"/>
        </w:rPr>
        <w:t xml:space="preserve"> </w:t>
      </w:r>
    </w:p>
    <w:p w:rsidR="007B3799" w:rsidRPr="00C748E6" w:rsidRDefault="007B3799" w:rsidP="00C748E6">
      <w:pPr>
        <w:spacing w:after="0" w:line="240" w:lineRule="auto"/>
        <w:ind w:firstLine="660"/>
        <w:jc w:val="both"/>
        <w:rPr>
          <w:rFonts w:ascii="Times New Roman" w:hAnsi="Times New Roman"/>
          <w:b/>
          <w:sz w:val="28"/>
          <w:szCs w:val="28"/>
          <w:lang w:val="ro-RO"/>
        </w:rPr>
      </w:pPr>
    </w:p>
    <w:tbl>
      <w:tblPr>
        <w:tblW w:w="0" w:type="auto"/>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106"/>
      </w:tblGrid>
      <w:tr w:rsidR="007B3799" w:rsidRPr="00C748E6">
        <w:tc>
          <w:tcPr>
            <w:tcW w:w="15106" w:type="dxa"/>
          </w:tcPr>
          <w:p w:rsidR="007B3799" w:rsidRPr="00C748E6" w:rsidRDefault="007B3799" w:rsidP="00C748E6">
            <w:pPr>
              <w:spacing w:after="0" w:line="240" w:lineRule="auto"/>
              <w:ind w:firstLine="660"/>
              <w:jc w:val="both"/>
              <w:rPr>
                <w:rFonts w:ascii="Times New Roman" w:hAnsi="Times New Roman"/>
                <w:b/>
                <w:i/>
                <w:sz w:val="28"/>
                <w:szCs w:val="28"/>
                <w:u w:val="single"/>
                <w:lang w:val="ro-RO"/>
              </w:rPr>
            </w:pPr>
          </w:p>
          <w:p w:rsidR="007B3799" w:rsidRPr="00C748E6" w:rsidRDefault="007B3799"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i/>
                <w:sz w:val="28"/>
                <w:szCs w:val="28"/>
                <w:u w:val="single"/>
                <w:lang w:val="ro-RO"/>
              </w:rPr>
              <w:t xml:space="preserve">Obiectivul </w:t>
            </w:r>
            <w:r w:rsidR="00D14F0E" w:rsidRPr="00C748E6">
              <w:rPr>
                <w:rFonts w:ascii="Times New Roman" w:hAnsi="Times New Roman"/>
                <w:b/>
                <w:i/>
                <w:sz w:val="28"/>
                <w:szCs w:val="28"/>
                <w:u w:val="single"/>
                <w:lang w:val="ro-RO"/>
              </w:rPr>
              <w:t>specific</w:t>
            </w:r>
            <w:r w:rsidR="00C1752D">
              <w:rPr>
                <w:rFonts w:ascii="Times New Roman" w:hAnsi="Times New Roman"/>
                <w:b/>
                <w:i/>
                <w:sz w:val="28"/>
                <w:szCs w:val="28"/>
                <w:u w:val="single"/>
                <w:lang w:val="ro-RO"/>
              </w:rPr>
              <w:t>:</w:t>
            </w:r>
            <w:r w:rsidRPr="00C748E6">
              <w:rPr>
                <w:rFonts w:ascii="Times New Roman" w:hAnsi="Times New Roman"/>
                <w:b/>
                <w:sz w:val="28"/>
                <w:szCs w:val="28"/>
                <w:lang w:val="ro-RO"/>
              </w:rPr>
              <w:t xml:space="preserve"> </w:t>
            </w:r>
            <w:r w:rsidR="00C1752D">
              <w:rPr>
                <w:rFonts w:ascii="Times New Roman" w:hAnsi="Times New Roman"/>
                <w:b/>
                <w:sz w:val="28"/>
                <w:szCs w:val="28"/>
                <w:lang w:val="ro-RO"/>
              </w:rPr>
              <w:t xml:space="preserve">Asigurarea </w:t>
            </w:r>
            <w:r w:rsidRPr="00C748E6">
              <w:rPr>
                <w:rFonts w:ascii="Times New Roman" w:hAnsi="Times New Roman"/>
                <w:b/>
                <w:sz w:val="28"/>
                <w:szCs w:val="28"/>
                <w:lang w:val="ro-RO"/>
              </w:rPr>
              <w:t>respectării efective a drepturilor omului în practicile şi politicile juridice</w:t>
            </w:r>
          </w:p>
          <w:p w:rsidR="007B3799" w:rsidRPr="00C748E6" w:rsidRDefault="007B3799" w:rsidP="00C748E6">
            <w:pPr>
              <w:spacing w:after="0" w:line="240" w:lineRule="auto"/>
              <w:ind w:firstLine="660"/>
              <w:jc w:val="both"/>
              <w:rPr>
                <w:rFonts w:ascii="Times New Roman" w:hAnsi="Times New Roman"/>
                <w:b/>
                <w:sz w:val="28"/>
                <w:szCs w:val="28"/>
                <w:lang w:val="ro-RO"/>
              </w:rPr>
            </w:pPr>
          </w:p>
        </w:tc>
      </w:tr>
    </w:tbl>
    <w:p w:rsidR="007B3799" w:rsidRPr="00C748E6" w:rsidRDefault="007B3799" w:rsidP="00C748E6">
      <w:pPr>
        <w:spacing w:after="0" w:line="240" w:lineRule="auto"/>
        <w:ind w:firstLine="660"/>
        <w:jc w:val="both"/>
        <w:rPr>
          <w:rFonts w:ascii="Times New Roman" w:hAnsi="Times New Roman"/>
          <w:b/>
          <w:sz w:val="28"/>
          <w:szCs w:val="28"/>
          <w:lang w:val="ro-RO"/>
        </w:rPr>
      </w:pPr>
    </w:p>
    <w:p w:rsidR="005C6425" w:rsidRPr="00C748E6" w:rsidRDefault="00436CBB" w:rsidP="00C1752D">
      <w:pPr>
        <w:pStyle w:val="ListParagraph"/>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Acţiunile</w:t>
      </w:r>
      <w:r w:rsidR="000D50F5" w:rsidRPr="00C748E6">
        <w:rPr>
          <w:rFonts w:ascii="Times New Roman" w:hAnsi="Times New Roman"/>
          <w:sz w:val="28"/>
          <w:szCs w:val="28"/>
          <w:lang w:val="ro-RO"/>
        </w:rPr>
        <w:t xml:space="preserve"> îndreptate spre asigurarea respectării efective a drepturilor omului în practicile şi politicile juridice se vor axa pe </w:t>
      </w:r>
      <w:r w:rsidR="00C1752D">
        <w:rPr>
          <w:rFonts w:ascii="Times New Roman" w:hAnsi="Times New Roman"/>
          <w:sz w:val="28"/>
          <w:szCs w:val="28"/>
          <w:lang w:val="ro-RO"/>
        </w:rPr>
        <w:t>cinci</w:t>
      </w:r>
      <w:r w:rsidR="000D50F5" w:rsidRPr="00C748E6">
        <w:rPr>
          <w:rFonts w:ascii="Times New Roman" w:hAnsi="Times New Roman"/>
          <w:sz w:val="28"/>
          <w:szCs w:val="28"/>
          <w:lang w:val="ro-RO"/>
        </w:rPr>
        <w:t xml:space="preserve"> direcţii strategice: 6.1. Consolidarea rolului Curţii Constituţionale; 6.2. </w:t>
      </w:r>
      <w:r w:rsidR="00CE0EC8" w:rsidRPr="00C748E6">
        <w:rPr>
          <w:rFonts w:ascii="Times New Roman" w:hAnsi="Times New Roman"/>
          <w:sz w:val="28"/>
          <w:szCs w:val="28"/>
          <w:lang w:val="ro-RO"/>
        </w:rPr>
        <w:t>Consolidarea capacităţil</w:t>
      </w:r>
      <w:r w:rsidR="00D14F0E" w:rsidRPr="00C748E6">
        <w:rPr>
          <w:rFonts w:ascii="Times New Roman" w:hAnsi="Times New Roman"/>
          <w:sz w:val="28"/>
          <w:szCs w:val="28"/>
          <w:lang w:val="ro-RO"/>
        </w:rPr>
        <w:t>or Centrului pentru Drepturile O</w:t>
      </w:r>
      <w:r w:rsidR="00D05B80" w:rsidRPr="00C748E6">
        <w:rPr>
          <w:rFonts w:ascii="Times New Roman" w:hAnsi="Times New Roman"/>
          <w:sz w:val="28"/>
          <w:szCs w:val="28"/>
          <w:lang w:val="ro-RO"/>
        </w:rPr>
        <w:t>m</w:t>
      </w:r>
      <w:r w:rsidR="00CE0EC8" w:rsidRPr="00C748E6">
        <w:rPr>
          <w:rFonts w:ascii="Times New Roman" w:hAnsi="Times New Roman"/>
          <w:sz w:val="28"/>
          <w:szCs w:val="28"/>
          <w:lang w:val="ro-RO"/>
        </w:rPr>
        <w:t>ului şi instituţiei avocatului parlamentar</w:t>
      </w:r>
      <w:r w:rsidR="005C6425" w:rsidRPr="00C748E6">
        <w:rPr>
          <w:rFonts w:ascii="Times New Roman" w:hAnsi="Times New Roman"/>
          <w:sz w:val="28"/>
          <w:szCs w:val="28"/>
          <w:lang w:val="ro-RO"/>
        </w:rPr>
        <w:t>;</w:t>
      </w:r>
      <w:r w:rsidR="000D50F5" w:rsidRPr="00C748E6">
        <w:rPr>
          <w:rFonts w:ascii="Times New Roman" w:hAnsi="Times New Roman"/>
          <w:sz w:val="28"/>
          <w:szCs w:val="28"/>
          <w:lang w:val="ro-RO"/>
        </w:rPr>
        <w:t xml:space="preserve"> </w:t>
      </w:r>
      <w:r w:rsidR="008A3CBC" w:rsidRPr="00C748E6">
        <w:rPr>
          <w:rFonts w:ascii="Times New Roman" w:hAnsi="Times New Roman"/>
          <w:sz w:val="28"/>
          <w:szCs w:val="28"/>
          <w:lang w:val="ro-RO"/>
        </w:rPr>
        <w:t xml:space="preserve">6.3. Consolidarea sistemului de justiţie pentru copii; </w:t>
      </w:r>
      <w:r w:rsidR="005C6425" w:rsidRPr="00C748E6">
        <w:rPr>
          <w:rFonts w:ascii="Times New Roman" w:hAnsi="Times New Roman"/>
          <w:sz w:val="28"/>
          <w:szCs w:val="28"/>
          <w:lang w:val="ro-RO"/>
        </w:rPr>
        <w:t>6.</w:t>
      </w:r>
      <w:r w:rsidR="008A3CBC" w:rsidRPr="00C748E6">
        <w:rPr>
          <w:rFonts w:ascii="Times New Roman" w:hAnsi="Times New Roman"/>
          <w:sz w:val="28"/>
          <w:szCs w:val="28"/>
          <w:lang w:val="ro-RO"/>
        </w:rPr>
        <w:t>4</w:t>
      </w:r>
      <w:r w:rsidR="005C6425" w:rsidRPr="00C748E6">
        <w:rPr>
          <w:rFonts w:ascii="Times New Roman" w:hAnsi="Times New Roman"/>
          <w:sz w:val="28"/>
          <w:szCs w:val="28"/>
          <w:lang w:val="ro-RO"/>
        </w:rPr>
        <w:t>. Respectarea standardelor internaţionale din domeniul drepturilor omului în privinţa tuturor persoanelor private de libertate. Eradicarea  torturii şi relelor tratamente; 6.</w:t>
      </w:r>
      <w:r w:rsidR="008A3CBC" w:rsidRPr="00C748E6">
        <w:rPr>
          <w:rFonts w:ascii="Times New Roman" w:hAnsi="Times New Roman"/>
          <w:sz w:val="28"/>
          <w:szCs w:val="28"/>
          <w:lang w:val="ro-RO"/>
        </w:rPr>
        <w:t>5</w:t>
      </w:r>
      <w:r w:rsidR="005C6425" w:rsidRPr="00C748E6">
        <w:rPr>
          <w:rFonts w:ascii="Times New Roman" w:hAnsi="Times New Roman"/>
          <w:sz w:val="28"/>
          <w:szCs w:val="28"/>
          <w:lang w:val="ro-RO"/>
        </w:rPr>
        <w:t>. Consolidarea sistemului de probaţiune şi a sistemului penitenciar.</w:t>
      </w:r>
    </w:p>
    <w:p w:rsidR="007B3799" w:rsidRPr="00C748E6" w:rsidRDefault="007B3799" w:rsidP="00C1752D">
      <w:pPr>
        <w:spacing w:after="0" w:line="240" w:lineRule="auto"/>
        <w:ind w:firstLine="660"/>
        <w:jc w:val="both"/>
        <w:rPr>
          <w:rFonts w:ascii="Times New Roman" w:hAnsi="Times New Roman"/>
          <w:b/>
          <w:bCs/>
          <w:sz w:val="28"/>
          <w:szCs w:val="28"/>
          <w:lang w:val="ro-RO"/>
        </w:rPr>
      </w:pPr>
    </w:p>
    <w:p w:rsidR="007B3799" w:rsidRPr="00C748E6" w:rsidRDefault="007B3799" w:rsidP="00C1752D">
      <w:pPr>
        <w:pStyle w:val="ListParagraph"/>
        <w:spacing w:after="0" w:line="240" w:lineRule="auto"/>
        <w:ind w:left="0" w:firstLine="660"/>
        <w:rPr>
          <w:rFonts w:ascii="Times New Roman" w:hAnsi="Times New Roman"/>
          <w:b/>
          <w:sz w:val="28"/>
          <w:szCs w:val="28"/>
          <w:lang w:val="ro-RO"/>
        </w:rPr>
      </w:pPr>
      <w:r w:rsidRPr="00C748E6">
        <w:rPr>
          <w:rFonts w:ascii="Times New Roman" w:hAnsi="Times New Roman"/>
          <w:b/>
          <w:sz w:val="28"/>
          <w:szCs w:val="28"/>
          <w:lang w:val="ro-RO"/>
        </w:rPr>
        <w:t>6.1. Consolidarea rolului Curţii Constituţionale</w:t>
      </w:r>
    </w:p>
    <w:p w:rsidR="00F9458D" w:rsidRPr="00C748E6" w:rsidRDefault="0030165F" w:rsidP="00C1752D">
      <w:pPr>
        <w:pStyle w:val="BodyA"/>
        <w:ind w:firstLine="660"/>
        <w:jc w:val="both"/>
        <w:rPr>
          <w:rFonts w:ascii="Times New Roman" w:hAnsi="Times New Roman" w:cs="Times New Roman"/>
          <w:sz w:val="28"/>
          <w:szCs w:val="28"/>
          <w:lang w:val="ro-RO"/>
        </w:rPr>
      </w:pPr>
      <w:r w:rsidRPr="00C748E6">
        <w:rPr>
          <w:rFonts w:ascii="Times New Roman" w:hAnsi="Times New Roman" w:cs="Times New Roman"/>
          <w:sz w:val="28"/>
          <w:szCs w:val="28"/>
          <w:lang w:val="ro-RO"/>
        </w:rPr>
        <w:t xml:space="preserve">Drepturile şi libertăţile fundamentale ale omului sînt consacrate în Constituţia Republicii Moldova. Statul este obligat nu doar să respecte aceste drepturi şi libertăţi, dar şi să edifice un mecanism funcţional şi eficient pentru protecţia </w:t>
      </w:r>
      <w:r w:rsidR="00C835C3" w:rsidRPr="00C748E6">
        <w:rPr>
          <w:rFonts w:ascii="Times New Roman" w:hAnsi="Times New Roman" w:cs="Times New Roman"/>
          <w:sz w:val="28"/>
          <w:szCs w:val="28"/>
          <w:lang w:val="ro-RO"/>
        </w:rPr>
        <w:t>lor</w:t>
      </w:r>
      <w:r w:rsidRPr="00C748E6">
        <w:rPr>
          <w:rFonts w:ascii="Times New Roman" w:hAnsi="Times New Roman" w:cs="Times New Roman"/>
          <w:sz w:val="28"/>
          <w:szCs w:val="28"/>
          <w:lang w:val="ro-RO"/>
        </w:rPr>
        <w:t xml:space="preserve"> faţă de orice încălcări</w:t>
      </w:r>
      <w:r w:rsidR="00C835C3" w:rsidRPr="00C748E6">
        <w:rPr>
          <w:rFonts w:ascii="Times New Roman" w:hAnsi="Times New Roman" w:cs="Times New Roman"/>
          <w:sz w:val="28"/>
          <w:szCs w:val="28"/>
          <w:lang w:val="ro-RO"/>
        </w:rPr>
        <w:t xml:space="preserve"> sau ingerinţe</w:t>
      </w:r>
      <w:r w:rsidRPr="00C748E6">
        <w:rPr>
          <w:rFonts w:ascii="Times New Roman" w:hAnsi="Times New Roman" w:cs="Times New Roman"/>
          <w:sz w:val="28"/>
          <w:szCs w:val="28"/>
          <w:lang w:val="ro-RO"/>
        </w:rPr>
        <w:t>, chiar dacă acestea</w:t>
      </w:r>
      <w:r w:rsidR="00C835C3" w:rsidRPr="00C748E6">
        <w:rPr>
          <w:rFonts w:ascii="Times New Roman" w:hAnsi="Times New Roman" w:cs="Times New Roman"/>
          <w:sz w:val="28"/>
          <w:szCs w:val="28"/>
          <w:lang w:val="ro-RO"/>
        </w:rPr>
        <w:t xml:space="preserve"> ar putea </w:t>
      </w:r>
      <w:r w:rsidR="002F0F45" w:rsidRPr="00C748E6">
        <w:rPr>
          <w:rFonts w:ascii="Times New Roman" w:hAnsi="Times New Roman" w:cs="Times New Roman"/>
          <w:sz w:val="28"/>
          <w:szCs w:val="28"/>
          <w:lang w:val="ro-RO"/>
        </w:rPr>
        <w:t>emana</w:t>
      </w:r>
      <w:r w:rsidR="00C835C3" w:rsidRPr="00C748E6">
        <w:rPr>
          <w:rFonts w:ascii="Times New Roman" w:hAnsi="Times New Roman" w:cs="Times New Roman"/>
          <w:sz w:val="28"/>
          <w:szCs w:val="28"/>
          <w:lang w:val="ro-RO"/>
        </w:rPr>
        <w:t xml:space="preserve"> din parte</w:t>
      </w:r>
      <w:r w:rsidR="002F0F45" w:rsidRPr="00C748E6">
        <w:rPr>
          <w:rFonts w:ascii="Times New Roman" w:hAnsi="Times New Roman" w:cs="Times New Roman"/>
          <w:sz w:val="28"/>
          <w:szCs w:val="28"/>
          <w:lang w:val="ro-RO"/>
        </w:rPr>
        <w:t xml:space="preserve">a statului. Eficienţa funcţionării Curţii Constituţionale depinde nu doar de atribuţiile conferite prin Constituţie, dar şi de procesul </w:t>
      </w:r>
      <w:r w:rsidR="00C835C3" w:rsidRPr="00C748E6">
        <w:rPr>
          <w:rFonts w:ascii="Times New Roman" w:hAnsi="Times New Roman" w:cs="Times New Roman"/>
          <w:sz w:val="28"/>
          <w:szCs w:val="28"/>
          <w:lang w:val="ro-RO"/>
        </w:rPr>
        <w:t xml:space="preserve">numirii judecătorilor, structura organizaţională, procedura de examinare </w:t>
      </w:r>
      <w:r w:rsidR="00F9458D" w:rsidRPr="00C748E6">
        <w:rPr>
          <w:rFonts w:ascii="Times New Roman" w:hAnsi="Times New Roman" w:cs="Times New Roman"/>
          <w:sz w:val="28"/>
          <w:szCs w:val="28"/>
          <w:lang w:val="ro-RO"/>
        </w:rPr>
        <w:t xml:space="preserve">a sesizărilor şi adoptarea deciziilor, cercul subiecţilor cu drept de sesizare a Curţii Constituţionale, resursele analitice, asigurarea materială şi financiară a Curţii. </w:t>
      </w:r>
    </w:p>
    <w:p w:rsidR="003133F4" w:rsidRPr="00C748E6" w:rsidRDefault="003133F4" w:rsidP="00C1752D">
      <w:pPr>
        <w:pStyle w:val="BodyA"/>
        <w:ind w:firstLine="660"/>
        <w:jc w:val="both"/>
        <w:rPr>
          <w:rFonts w:ascii="Times New Roman" w:hAnsi="Times New Roman" w:cs="Times New Roman"/>
          <w:sz w:val="28"/>
          <w:szCs w:val="28"/>
          <w:lang w:val="ro-RO"/>
        </w:rPr>
      </w:pPr>
    </w:p>
    <w:p w:rsidR="007B3799" w:rsidRPr="00C748E6" w:rsidRDefault="00F9458D" w:rsidP="00C1752D">
      <w:pPr>
        <w:pStyle w:val="BodyA"/>
        <w:ind w:firstLine="660"/>
        <w:jc w:val="both"/>
        <w:rPr>
          <w:rFonts w:ascii="Times New Roman" w:hAnsi="Times New Roman" w:cs="Times New Roman"/>
          <w:color w:val="auto"/>
          <w:sz w:val="28"/>
          <w:szCs w:val="28"/>
          <w:lang w:val="ro-RO"/>
        </w:rPr>
      </w:pPr>
      <w:r w:rsidRPr="00C748E6">
        <w:rPr>
          <w:rFonts w:ascii="Times New Roman" w:hAnsi="Times New Roman" w:cs="Times New Roman"/>
          <w:sz w:val="28"/>
          <w:szCs w:val="28"/>
          <w:lang w:val="ro-RO"/>
        </w:rPr>
        <w:t xml:space="preserve">Raportul de evaluare a punctat </w:t>
      </w:r>
      <w:r w:rsidR="00791BA4" w:rsidRPr="00C748E6">
        <w:rPr>
          <w:rFonts w:ascii="Times New Roman" w:hAnsi="Times New Roman" w:cs="Times New Roman"/>
          <w:sz w:val="28"/>
          <w:szCs w:val="28"/>
          <w:lang w:val="ro-RO"/>
        </w:rPr>
        <w:t xml:space="preserve">un şir de </w:t>
      </w:r>
      <w:r w:rsidRPr="00C748E6">
        <w:rPr>
          <w:rFonts w:ascii="Times New Roman" w:hAnsi="Times New Roman" w:cs="Times New Roman"/>
          <w:sz w:val="28"/>
          <w:szCs w:val="28"/>
          <w:lang w:val="ro-RO"/>
        </w:rPr>
        <w:t>probleme de bază, legate de eficienţa funcţionării Curţii Constituţionale şi anume</w:t>
      </w:r>
      <w:r w:rsidR="00E912A6" w:rsidRPr="00C748E6">
        <w:rPr>
          <w:rFonts w:ascii="Times New Roman" w:hAnsi="Times New Roman" w:cs="Times New Roman"/>
          <w:sz w:val="28"/>
          <w:szCs w:val="28"/>
          <w:lang w:val="ro-RO"/>
        </w:rPr>
        <w:t>:</w:t>
      </w:r>
      <w:r w:rsidR="007B3799" w:rsidRPr="00C748E6">
        <w:rPr>
          <w:rFonts w:ascii="Times New Roman" w:hAnsi="Times New Roman" w:cs="Times New Roman"/>
          <w:sz w:val="28"/>
          <w:szCs w:val="28"/>
          <w:lang w:val="ro-RO"/>
        </w:rPr>
        <w:t xml:space="preserve"> </w:t>
      </w:r>
      <w:r w:rsidR="00E912A6" w:rsidRPr="00C748E6">
        <w:rPr>
          <w:rFonts w:ascii="Times New Roman" w:hAnsi="Times New Roman" w:cs="Times New Roman"/>
          <w:sz w:val="28"/>
          <w:szCs w:val="28"/>
          <w:lang w:val="ro-RO"/>
        </w:rPr>
        <w:t>c</w:t>
      </w:r>
      <w:r w:rsidR="007B3799" w:rsidRPr="00C748E6">
        <w:rPr>
          <w:rFonts w:ascii="Times New Roman" w:hAnsi="Times New Roman" w:cs="Times New Roman"/>
          <w:color w:val="auto"/>
          <w:sz w:val="28"/>
          <w:szCs w:val="28"/>
          <w:lang w:val="ro-RO"/>
        </w:rPr>
        <w:t>onform prevederilor legale, numai 11 subiecţi dispun de dreptul de a sesiza C</w:t>
      </w:r>
      <w:r w:rsidR="00E62153" w:rsidRPr="00C748E6">
        <w:rPr>
          <w:rFonts w:ascii="Times New Roman" w:hAnsi="Times New Roman" w:cs="Times New Roman"/>
          <w:color w:val="auto"/>
          <w:sz w:val="28"/>
          <w:szCs w:val="28"/>
          <w:lang w:val="ro-RO"/>
        </w:rPr>
        <w:t xml:space="preserve">urtea </w:t>
      </w:r>
      <w:r w:rsidR="007B3799" w:rsidRPr="00C748E6">
        <w:rPr>
          <w:rFonts w:ascii="Times New Roman" w:hAnsi="Times New Roman" w:cs="Times New Roman"/>
          <w:color w:val="auto"/>
          <w:sz w:val="28"/>
          <w:szCs w:val="28"/>
          <w:lang w:val="ro-RO"/>
        </w:rPr>
        <w:t>C</w:t>
      </w:r>
      <w:r w:rsidR="00E62153" w:rsidRPr="00C748E6">
        <w:rPr>
          <w:rFonts w:ascii="Times New Roman" w:hAnsi="Times New Roman" w:cs="Times New Roman"/>
          <w:color w:val="auto"/>
          <w:sz w:val="28"/>
          <w:szCs w:val="28"/>
          <w:lang w:val="ro-RO"/>
        </w:rPr>
        <w:t>onstituţională</w:t>
      </w:r>
      <w:r w:rsidR="007B3799" w:rsidRPr="00C748E6">
        <w:rPr>
          <w:rFonts w:ascii="Times New Roman" w:hAnsi="Times New Roman" w:cs="Times New Roman"/>
          <w:color w:val="auto"/>
          <w:sz w:val="28"/>
          <w:szCs w:val="28"/>
          <w:lang w:val="ro-RO"/>
        </w:rPr>
        <w:t>, iar sarcina acestei instituţii este doar de a se pronunţa asupra constituţionalităţii legislaţiei</w:t>
      </w:r>
      <w:r w:rsidR="00E912A6" w:rsidRPr="00C748E6">
        <w:rPr>
          <w:rFonts w:ascii="Times New Roman" w:hAnsi="Times New Roman" w:cs="Times New Roman"/>
          <w:color w:val="auto"/>
          <w:sz w:val="28"/>
          <w:szCs w:val="28"/>
          <w:lang w:val="ro-RO"/>
        </w:rPr>
        <w:t>; c</w:t>
      </w:r>
      <w:r w:rsidR="007B3799" w:rsidRPr="00C748E6">
        <w:rPr>
          <w:rFonts w:ascii="Times New Roman" w:hAnsi="Times New Roman" w:cs="Times New Roman"/>
          <w:color w:val="auto"/>
          <w:sz w:val="28"/>
          <w:szCs w:val="28"/>
          <w:lang w:val="ro-RO"/>
        </w:rPr>
        <w:t xml:space="preserve">etăţeanul nu are </w:t>
      </w:r>
      <w:r w:rsidR="007B3799" w:rsidRPr="00C748E6">
        <w:rPr>
          <w:rFonts w:ascii="Times New Roman" w:hAnsi="Times New Roman" w:cs="Times New Roman"/>
          <w:i/>
          <w:iCs/>
          <w:color w:val="auto"/>
          <w:sz w:val="28"/>
          <w:szCs w:val="28"/>
          <w:lang w:val="ro-RO"/>
        </w:rPr>
        <w:t>locus standi</w:t>
      </w:r>
      <w:r w:rsidR="007B3799" w:rsidRPr="00C748E6">
        <w:rPr>
          <w:rFonts w:ascii="Times New Roman" w:hAnsi="Times New Roman" w:cs="Times New Roman"/>
          <w:color w:val="auto"/>
          <w:sz w:val="28"/>
          <w:szCs w:val="28"/>
          <w:lang w:val="ro-RO"/>
        </w:rPr>
        <w:t xml:space="preserve"> de a sesiza Curtea Constituţională, şi instituţia, prin urmare, nu participă la administrarea justiţiei</w:t>
      </w:r>
      <w:r w:rsidR="00E912A6" w:rsidRPr="00C748E6">
        <w:rPr>
          <w:rFonts w:ascii="Times New Roman" w:hAnsi="Times New Roman" w:cs="Times New Roman"/>
          <w:color w:val="auto"/>
          <w:sz w:val="28"/>
          <w:szCs w:val="28"/>
          <w:lang w:val="ro-RO"/>
        </w:rPr>
        <w:t xml:space="preserve">; </w:t>
      </w:r>
      <w:r w:rsidR="007B3799" w:rsidRPr="00C748E6">
        <w:rPr>
          <w:rFonts w:ascii="Times New Roman" w:hAnsi="Times New Roman" w:cs="Times New Roman"/>
          <w:color w:val="auto"/>
          <w:sz w:val="28"/>
          <w:szCs w:val="28"/>
          <w:lang w:val="ro-RO"/>
        </w:rPr>
        <w:t>C</w:t>
      </w:r>
      <w:r w:rsidR="00C1752D">
        <w:rPr>
          <w:rFonts w:ascii="Times New Roman" w:hAnsi="Times New Roman" w:cs="Times New Roman"/>
          <w:color w:val="auto"/>
          <w:sz w:val="28"/>
          <w:szCs w:val="28"/>
          <w:lang w:val="ro-RO"/>
        </w:rPr>
        <w:t xml:space="preserve">urtea </w:t>
      </w:r>
      <w:r w:rsidR="007B3799" w:rsidRPr="00C748E6">
        <w:rPr>
          <w:rFonts w:ascii="Times New Roman" w:hAnsi="Times New Roman" w:cs="Times New Roman"/>
          <w:color w:val="auto"/>
          <w:sz w:val="28"/>
          <w:szCs w:val="28"/>
          <w:lang w:val="ro-RO"/>
        </w:rPr>
        <w:t>C</w:t>
      </w:r>
      <w:r w:rsidR="00C1752D">
        <w:rPr>
          <w:rFonts w:ascii="Times New Roman" w:hAnsi="Times New Roman" w:cs="Times New Roman"/>
          <w:color w:val="auto"/>
          <w:sz w:val="28"/>
          <w:szCs w:val="28"/>
          <w:lang w:val="ro-RO"/>
        </w:rPr>
        <w:t>onstituţională</w:t>
      </w:r>
      <w:r w:rsidR="007B3799" w:rsidRPr="00C748E6">
        <w:rPr>
          <w:rFonts w:ascii="Times New Roman" w:hAnsi="Times New Roman" w:cs="Times New Roman"/>
          <w:color w:val="auto"/>
          <w:sz w:val="28"/>
          <w:szCs w:val="28"/>
          <w:lang w:val="ro-RO"/>
        </w:rPr>
        <w:t xml:space="preserve"> este compusă din 6 judecători, iar pentru declararea unei legi ca fiind neconstituţională este necesară o majoritate de 4 voturi contra</w:t>
      </w:r>
      <w:r w:rsidR="00E912A6" w:rsidRPr="00C748E6">
        <w:rPr>
          <w:rFonts w:ascii="Times New Roman" w:hAnsi="Times New Roman" w:cs="Times New Roman"/>
          <w:color w:val="auto"/>
          <w:sz w:val="28"/>
          <w:szCs w:val="28"/>
          <w:lang w:val="ro-RO"/>
        </w:rPr>
        <w:t xml:space="preserve"> 2;</w:t>
      </w:r>
      <w:r w:rsidR="007B3799" w:rsidRPr="00C748E6">
        <w:rPr>
          <w:rFonts w:ascii="Times New Roman" w:hAnsi="Times New Roman" w:cs="Times New Roman"/>
          <w:color w:val="auto"/>
          <w:sz w:val="28"/>
          <w:szCs w:val="28"/>
          <w:lang w:val="ro-RO"/>
        </w:rPr>
        <w:t xml:space="preserve"> relevanţa </w:t>
      </w:r>
      <w:r w:rsidR="00C1752D">
        <w:rPr>
          <w:rFonts w:ascii="Times New Roman" w:hAnsi="Times New Roman" w:cs="Times New Roman"/>
          <w:color w:val="auto"/>
          <w:sz w:val="28"/>
          <w:szCs w:val="28"/>
          <w:lang w:val="ro-RO"/>
        </w:rPr>
        <w:t xml:space="preserve">Curţii Constituţionale </w:t>
      </w:r>
      <w:r w:rsidR="007B3799" w:rsidRPr="00C748E6">
        <w:rPr>
          <w:rFonts w:ascii="Times New Roman" w:hAnsi="Times New Roman" w:cs="Times New Roman"/>
          <w:color w:val="auto"/>
          <w:sz w:val="28"/>
          <w:szCs w:val="28"/>
          <w:lang w:val="ro-RO"/>
        </w:rPr>
        <w:t>se diminuează, ţin</w:t>
      </w:r>
      <w:r w:rsidR="00B91121" w:rsidRPr="00C748E6">
        <w:rPr>
          <w:rFonts w:ascii="Times New Roman" w:hAnsi="Times New Roman" w:cs="Times New Roman"/>
          <w:color w:val="auto"/>
          <w:sz w:val="28"/>
          <w:szCs w:val="28"/>
          <w:lang w:val="ro-RO"/>
        </w:rPr>
        <w:t>î</w:t>
      </w:r>
      <w:r w:rsidR="007B3799" w:rsidRPr="00C748E6">
        <w:rPr>
          <w:rFonts w:ascii="Times New Roman" w:hAnsi="Times New Roman" w:cs="Times New Roman"/>
          <w:color w:val="auto"/>
          <w:sz w:val="28"/>
          <w:szCs w:val="28"/>
          <w:lang w:val="ro-RO"/>
        </w:rPr>
        <w:t>nd cont de numărul redus de cauze examinate de instanţă</w:t>
      </w:r>
      <w:r w:rsidR="00386C5D" w:rsidRPr="00C748E6">
        <w:rPr>
          <w:rFonts w:ascii="Times New Roman" w:hAnsi="Times New Roman" w:cs="Times New Roman"/>
          <w:color w:val="auto"/>
          <w:sz w:val="28"/>
          <w:szCs w:val="28"/>
          <w:lang w:val="ro-RO"/>
        </w:rPr>
        <w:t>.</w:t>
      </w:r>
    </w:p>
    <w:p w:rsidR="003133F4" w:rsidRPr="00C748E6" w:rsidRDefault="003133F4" w:rsidP="00C1752D">
      <w:pPr>
        <w:pStyle w:val="BodyA"/>
        <w:ind w:firstLine="660"/>
        <w:jc w:val="both"/>
        <w:rPr>
          <w:rFonts w:ascii="Times New Roman" w:hAnsi="Times New Roman" w:cs="Times New Roman"/>
          <w:color w:val="auto"/>
          <w:sz w:val="28"/>
          <w:szCs w:val="28"/>
          <w:lang w:val="ro-RO"/>
        </w:rPr>
      </w:pPr>
    </w:p>
    <w:p w:rsidR="007B3799" w:rsidRPr="00C748E6" w:rsidRDefault="005C6425" w:rsidP="00C1752D">
      <w:pPr>
        <w:pStyle w:val="BodyA"/>
        <w:ind w:firstLine="660"/>
        <w:jc w:val="both"/>
        <w:rPr>
          <w:rFonts w:ascii="Times New Roman" w:hAnsi="Times New Roman" w:cs="Times New Roman"/>
          <w:sz w:val="28"/>
          <w:szCs w:val="28"/>
          <w:lang w:val="ro-RO"/>
        </w:rPr>
      </w:pPr>
      <w:r w:rsidRPr="00C748E6">
        <w:rPr>
          <w:rFonts w:ascii="Times New Roman" w:hAnsi="Times New Roman" w:cs="Times New Roman"/>
          <w:sz w:val="28"/>
          <w:szCs w:val="28"/>
          <w:lang w:val="ro-RO"/>
        </w:rPr>
        <w:t xml:space="preserve">Intervenţiile specifice stabilite pentru consolidarea rolului Curţii Constituţionale vor viza revizuirea </w:t>
      </w:r>
      <w:r w:rsidR="00D05B80" w:rsidRPr="00C748E6">
        <w:rPr>
          <w:rFonts w:ascii="Times New Roman" w:hAnsi="Times New Roman" w:cs="Times New Roman"/>
          <w:sz w:val="28"/>
          <w:szCs w:val="28"/>
          <w:lang w:val="ro-RO"/>
        </w:rPr>
        <w:t>componenţei C</w:t>
      </w:r>
      <w:r w:rsidR="00C1752D">
        <w:rPr>
          <w:rFonts w:ascii="Times New Roman" w:hAnsi="Times New Roman" w:cs="Times New Roman"/>
          <w:sz w:val="28"/>
          <w:szCs w:val="28"/>
          <w:lang w:val="ro-RO"/>
        </w:rPr>
        <w:t>urţii Constituţionale</w:t>
      </w:r>
      <w:r w:rsidR="00D05B80" w:rsidRPr="00C748E6">
        <w:rPr>
          <w:rFonts w:ascii="Times New Roman" w:hAnsi="Times New Roman" w:cs="Times New Roman"/>
          <w:sz w:val="28"/>
          <w:szCs w:val="28"/>
          <w:lang w:val="ro-RO"/>
        </w:rPr>
        <w:t xml:space="preserve">, </w:t>
      </w:r>
      <w:r w:rsidRPr="00C748E6">
        <w:rPr>
          <w:rFonts w:ascii="Times New Roman" w:hAnsi="Times New Roman" w:cs="Times New Roman"/>
          <w:sz w:val="28"/>
          <w:szCs w:val="28"/>
          <w:lang w:val="ro-RO"/>
        </w:rPr>
        <w:t xml:space="preserve">criteriilor </w:t>
      </w:r>
      <w:r w:rsidR="009D4967" w:rsidRPr="00C748E6">
        <w:rPr>
          <w:rFonts w:ascii="Times New Roman" w:hAnsi="Times New Roman" w:cs="Times New Roman"/>
          <w:sz w:val="28"/>
          <w:szCs w:val="28"/>
          <w:lang w:val="ro-RO"/>
        </w:rPr>
        <w:t xml:space="preserve">şi procedurii </w:t>
      </w:r>
      <w:r w:rsidRPr="00C748E6">
        <w:rPr>
          <w:rFonts w:ascii="Times New Roman" w:hAnsi="Times New Roman" w:cs="Times New Roman"/>
          <w:sz w:val="28"/>
          <w:szCs w:val="28"/>
          <w:lang w:val="ro-RO"/>
        </w:rPr>
        <w:t>de selectare a judecătorilor</w:t>
      </w:r>
      <w:r w:rsidR="009D4967" w:rsidRPr="00C748E6">
        <w:rPr>
          <w:rFonts w:ascii="Times New Roman" w:hAnsi="Times New Roman" w:cs="Times New Roman"/>
          <w:sz w:val="28"/>
          <w:szCs w:val="28"/>
          <w:lang w:val="ro-RO"/>
        </w:rPr>
        <w:t>;</w:t>
      </w:r>
      <w:r w:rsidRPr="00C748E6">
        <w:rPr>
          <w:rFonts w:ascii="Times New Roman" w:hAnsi="Times New Roman" w:cs="Times New Roman"/>
          <w:sz w:val="28"/>
          <w:szCs w:val="28"/>
          <w:lang w:val="ro-RO"/>
        </w:rPr>
        <w:t xml:space="preserve"> optimizarea numărului </w:t>
      </w:r>
      <w:r w:rsidR="009D4967" w:rsidRPr="00C748E6">
        <w:rPr>
          <w:rFonts w:ascii="Times New Roman" w:hAnsi="Times New Roman" w:cs="Times New Roman"/>
          <w:sz w:val="28"/>
          <w:szCs w:val="28"/>
          <w:lang w:val="ro-RO"/>
        </w:rPr>
        <w:t xml:space="preserve">de judecători şi a duratei mandatului acestora, în scopul asigurării independenţei şi competenţei înalte a judecătorilor; </w:t>
      </w:r>
      <w:r w:rsidR="00663BAD" w:rsidRPr="00C748E6">
        <w:rPr>
          <w:rFonts w:ascii="Times New Roman" w:hAnsi="Times New Roman" w:cs="Times New Roman"/>
          <w:sz w:val="28"/>
          <w:szCs w:val="28"/>
          <w:lang w:val="ro-RO"/>
        </w:rPr>
        <w:t xml:space="preserve">lărgirea cercului de subiecţi cu drept de sesizare a Curţii Constituţionale, astfel încît să fie asigurată </w:t>
      </w:r>
      <w:r w:rsidR="00460671" w:rsidRPr="00C748E6">
        <w:rPr>
          <w:rFonts w:ascii="Times New Roman" w:hAnsi="Times New Roman" w:cs="Times New Roman"/>
          <w:sz w:val="28"/>
          <w:szCs w:val="28"/>
          <w:lang w:val="ro-RO"/>
        </w:rPr>
        <w:t xml:space="preserve">accesibilitatea de a solicita </w:t>
      </w:r>
      <w:r w:rsidR="00663BAD" w:rsidRPr="00C748E6">
        <w:rPr>
          <w:rFonts w:ascii="Times New Roman" w:hAnsi="Times New Roman" w:cs="Times New Roman"/>
          <w:sz w:val="28"/>
          <w:szCs w:val="28"/>
          <w:lang w:val="ro-RO"/>
        </w:rPr>
        <w:t>verificarea constituţionalităţii actelor normative</w:t>
      </w:r>
      <w:r w:rsidR="00460671" w:rsidRPr="00C748E6">
        <w:rPr>
          <w:rFonts w:ascii="Times New Roman" w:hAnsi="Times New Roman" w:cs="Times New Roman"/>
          <w:sz w:val="28"/>
          <w:szCs w:val="28"/>
          <w:lang w:val="ro-RO"/>
        </w:rPr>
        <w:t xml:space="preserve"> de </w:t>
      </w:r>
      <w:r w:rsidR="00460671" w:rsidRPr="00C748E6">
        <w:rPr>
          <w:rFonts w:ascii="Times New Roman" w:hAnsi="Times New Roman" w:cs="Times New Roman"/>
          <w:sz w:val="28"/>
          <w:szCs w:val="28"/>
          <w:lang w:val="ro-RO"/>
        </w:rPr>
        <w:lastRenderedPageBreak/>
        <w:t>către persoanele, drepturile şi libertăţile constituţionale ale cărora au fost încălcate, precum şi optimizarea struct</w:t>
      </w:r>
      <w:r w:rsidR="0030165F" w:rsidRPr="00C748E6">
        <w:rPr>
          <w:rFonts w:ascii="Times New Roman" w:hAnsi="Times New Roman" w:cs="Times New Roman"/>
          <w:sz w:val="28"/>
          <w:szCs w:val="28"/>
          <w:lang w:val="ro-RO"/>
        </w:rPr>
        <w:t xml:space="preserve">urii organizaţionale interne şi consolidarea resurselor umane, necesare pentru asigurarea calităţii înalte a actelor supuse examinării. </w:t>
      </w:r>
    </w:p>
    <w:p w:rsidR="003133F4" w:rsidRPr="00C748E6" w:rsidRDefault="003133F4" w:rsidP="00C748E6">
      <w:pPr>
        <w:pStyle w:val="ListParagraph"/>
        <w:spacing w:after="0" w:line="240" w:lineRule="auto"/>
        <w:ind w:left="0" w:firstLine="660"/>
        <w:rPr>
          <w:rFonts w:ascii="Times New Roman" w:hAnsi="Times New Roman"/>
          <w:b/>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2"/>
        <w:gridCol w:w="617"/>
        <w:gridCol w:w="617"/>
        <w:gridCol w:w="617"/>
        <w:gridCol w:w="617"/>
        <w:gridCol w:w="617"/>
        <w:gridCol w:w="2594"/>
        <w:gridCol w:w="5599"/>
      </w:tblGrid>
      <w:tr w:rsidR="00976378" w:rsidRPr="00C1752D">
        <w:trPr>
          <w:trHeight w:val="350"/>
        </w:trPr>
        <w:tc>
          <w:tcPr>
            <w:tcW w:w="3924" w:type="dxa"/>
            <w:vMerge w:val="restart"/>
          </w:tcPr>
          <w:p w:rsidR="00976378" w:rsidRPr="00C1752D" w:rsidRDefault="00976378" w:rsidP="00C1752D">
            <w:pPr>
              <w:spacing w:after="0" w:line="240" w:lineRule="auto"/>
              <w:ind w:firstLine="660"/>
              <w:jc w:val="center"/>
              <w:rPr>
                <w:rFonts w:ascii="Times New Roman" w:hAnsi="Times New Roman"/>
                <w:b/>
                <w:sz w:val="24"/>
                <w:szCs w:val="24"/>
                <w:lang w:val="ro-RO"/>
              </w:rPr>
            </w:pPr>
          </w:p>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Domenii de intervenţie specifice</w:t>
            </w:r>
          </w:p>
        </w:tc>
        <w:tc>
          <w:tcPr>
            <w:tcW w:w="2915" w:type="dxa"/>
            <w:gridSpan w:val="5"/>
          </w:tcPr>
          <w:p w:rsidR="00976378" w:rsidRPr="00C1752D" w:rsidRDefault="00976378" w:rsidP="00C1752D">
            <w:pPr>
              <w:spacing w:after="0" w:line="240" w:lineRule="auto"/>
              <w:ind w:firstLine="660"/>
              <w:jc w:val="center"/>
              <w:rPr>
                <w:rFonts w:ascii="Times New Roman" w:hAnsi="Times New Roman"/>
                <w:b/>
                <w:sz w:val="24"/>
                <w:szCs w:val="24"/>
                <w:lang w:val="ro-RO"/>
              </w:rPr>
            </w:pPr>
            <w:r w:rsidRPr="00C1752D">
              <w:rPr>
                <w:rFonts w:ascii="Times New Roman" w:hAnsi="Times New Roman"/>
                <w:b/>
                <w:sz w:val="24"/>
                <w:szCs w:val="24"/>
                <w:lang w:val="ro-RO"/>
              </w:rPr>
              <w:t>Termene limită</w:t>
            </w:r>
          </w:p>
        </w:tc>
        <w:tc>
          <w:tcPr>
            <w:tcW w:w="2616" w:type="dxa"/>
            <w:vMerge w:val="restart"/>
          </w:tcPr>
          <w:p w:rsidR="00976378" w:rsidRPr="00C1752D" w:rsidRDefault="00976378" w:rsidP="00C1752D">
            <w:pPr>
              <w:spacing w:after="0" w:line="240" w:lineRule="auto"/>
              <w:ind w:firstLine="660"/>
              <w:jc w:val="center"/>
              <w:rPr>
                <w:rFonts w:ascii="Times New Roman" w:hAnsi="Times New Roman"/>
                <w:b/>
                <w:sz w:val="24"/>
                <w:szCs w:val="24"/>
                <w:lang w:val="ro-RO"/>
              </w:rPr>
            </w:pPr>
          </w:p>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Instituţia responsabilă</w:t>
            </w:r>
          </w:p>
        </w:tc>
        <w:tc>
          <w:tcPr>
            <w:tcW w:w="5695" w:type="dxa"/>
            <w:vMerge w:val="restart"/>
          </w:tcPr>
          <w:p w:rsidR="00976378" w:rsidRPr="00C1752D" w:rsidRDefault="00976378" w:rsidP="00C1752D">
            <w:pPr>
              <w:spacing w:after="0" w:line="240" w:lineRule="auto"/>
              <w:ind w:firstLine="660"/>
              <w:jc w:val="center"/>
              <w:rPr>
                <w:rFonts w:ascii="Times New Roman" w:hAnsi="Times New Roman"/>
                <w:b/>
                <w:sz w:val="24"/>
                <w:szCs w:val="24"/>
                <w:lang w:val="ro-RO"/>
              </w:rPr>
            </w:pPr>
          </w:p>
          <w:p w:rsidR="00C1752D"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Indicatorii nivelului</w:t>
            </w:r>
          </w:p>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de implementare</w:t>
            </w:r>
          </w:p>
        </w:tc>
      </w:tr>
      <w:tr w:rsidR="00976378" w:rsidRPr="00C1752D">
        <w:trPr>
          <w:trHeight w:val="773"/>
        </w:trPr>
        <w:tc>
          <w:tcPr>
            <w:tcW w:w="3924" w:type="dxa"/>
            <w:vMerge/>
          </w:tcPr>
          <w:p w:rsidR="00976378" w:rsidRPr="00C1752D" w:rsidRDefault="00976378" w:rsidP="00C1752D">
            <w:pPr>
              <w:spacing w:after="0" w:line="240" w:lineRule="auto"/>
              <w:ind w:firstLine="660"/>
              <w:jc w:val="center"/>
              <w:rPr>
                <w:rFonts w:ascii="Times New Roman" w:hAnsi="Times New Roman"/>
                <w:sz w:val="24"/>
                <w:szCs w:val="24"/>
                <w:lang w:val="ro-RO"/>
              </w:rPr>
            </w:pPr>
          </w:p>
        </w:tc>
        <w:tc>
          <w:tcPr>
            <w:tcW w:w="583" w:type="dxa"/>
          </w:tcPr>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12</w:t>
            </w:r>
          </w:p>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luni</w:t>
            </w:r>
          </w:p>
        </w:tc>
        <w:tc>
          <w:tcPr>
            <w:tcW w:w="583" w:type="dxa"/>
          </w:tcPr>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24</w:t>
            </w:r>
          </w:p>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luni</w:t>
            </w:r>
          </w:p>
        </w:tc>
        <w:tc>
          <w:tcPr>
            <w:tcW w:w="583" w:type="dxa"/>
          </w:tcPr>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36</w:t>
            </w:r>
          </w:p>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luni</w:t>
            </w:r>
          </w:p>
        </w:tc>
        <w:tc>
          <w:tcPr>
            <w:tcW w:w="583" w:type="dxa"/>
          </w:tcPr>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48</w:t>
            </w:r>
          </w:p>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luni</w:t>
            </w:r>
          </w:p>
        </w:tc>
        <w:tc>
          <w:tcPr>
            <w:tcW w:w="583" w:type="dxa"/>
          </w:tcPr>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60</w:t>
            </w:r>
          </w:p>
          <w:p w:rsidR="00976378" w:rsidRPr="00C1752D" w:rsidRDefault="00976378" w:rsidP="00C1752D">
            <w:pPr>
              <w:spacing w:after="0" w:line="240" w:lineRule="auto"/>
              <w:jc w:val="center"/>
              <w:rPr>
                <w:rFonts w:ascii="Times New Roman" w:hAnsi="Times New Roman"/>
                <w:b/>
                <w:sz w:val="24"/>
                <w:szCs w:val="24"/>
                <w:lang w:val="ro-RO"/>
              </w:rPr>
            </w:pPr>
            <w:r w:rsidRPr="00C1752D">
              <w:rPr>
                <w:rFonts w:ascii="Times New Roman" w:hAnsi="Times New Roman"/>
                <w:b/>
                <w:sz w:val="24"/>
                <w:szCs w:val="24"/>
                <w:lang w:val="ro-RO"/>
              </w:rPr>
              <w:t>luni</w:t>
            </w:r>
          </w:p>
        </w:tc>
        <w:tc>
          <w:tcPr>
            <w:tcW w:w="2616" w:type="dxa"/>
            <w:vMerge/>
          </w:tcPr>
          <w:p w:rsidR="00976378" w:rsidRPr="00C1752D" w:rsidRDefault="00976378" w:rsidP="00C1752D">
            <w:pPr>
              <w:spacing w:after="0" w:line="240" w:lineRule="auto"/>
              <w:ind w:firstLine="660"/>
              <w:jc w:val="center"/>
              <w:rPr>
                <w:rFonts w:ascii="Times New Roman" w:hAnsi="Times New Roman"/>
                <w:sz w:val="24"/>
                <w:szCs w:val="24"/>
                <w:lang w:val="ro-RO"/>
              </w:rPr>
            </w:pPr>
          </w:p>
        </w:tc>
        <w:tc>
          <w:tcPr>
            <w:tcW w:w="5695" w:type="dxa"/>
            <w:vMerge/>
          </w:tcPr>
          <w:p w:rsidR="00976378" w:rsidRPr="00C1752D" w:rsidRDefault="00976378" w:rsidP="00C1752D">
            <w:pPr>
              <w:spacing w:after="0" w:line="240" w:lineRule="auto"/>
              <w:ind w:firstLine="660"/>
              <w:jc w:val="center"/>
              <w:rPr>
                <w:rFonts w:ascii="Times New Roman" w:hAnsi="Times New Roman"/>
                <w:sz w:val="24"/>
                <w:szCs w:val="24"/>
                <w:lang w:val="ro-RO"/>
              </w:rPr>
            </w:pPr>
          </w:p>
        </w:tc>
      </w:tr>
      <w:tr w:rsidR="00976378" w:rsidRPr="00C1752D">
        <w:trPr>
          <w:trHeight w:val="377"/>
        </w:trPr>
        <w:tc>
          <w:tcPr>
            <w:tcW w:w="3924" w:type="dxa"/>
          </w:tcPr>
          <w:p w:rsidR="00976378" w:rsidRPr="00C1752D" w:rsidRDefault="00976378" w:rsidP="00C1752D">
            <w:pPr>
              <w:spacing w:after="0" w:line="240" w:lineRule="auto"/>
              <w:rPr>
                <w:rFonts w:ascii="Times New Roman" w:hAnsi="Times New Roman"/>
                <w:sz w:val="24"/>
                <w:szCs w:val="24"/>
                <w:lang w:val="ro-RO"/>
              </w:rPr>
            </w:pPr>
            <w:r w:rsidRPr="00C1752D">
              <w:rPr>
                <w:rFonts w:ascii="Times New Roman" w:hAnsi="Times New Roman"/>
                <w:sz w:val="24"/>
                <w:szCs w:val="24"/>
                <w:lang w:val="ro-RO"/>
              </w:rPr>
              <w:t>6.1.1. Revizuirea</w:t>
            </w:r>
            <w:r w:rsidR="00B27BEF" w:rsidRPr="00C1752D">
              <w:rPr>
                <w:rFonts w:ascii="Times New Roman" w:hAnsi="Times New Roman"/>
                <w:sz w:val="24"/>
                <w:szCs w:val="24"/>
                <w:lang w:val="ro-RO"/>
              </w:rPr>
              <w:t xml:space="preserve"> componenţei şi</w:t>
            </w:r>
            <w:r w:rsidRPr="00C1752D">
              <w:rPr>
                <w:rFonts w:ascii="Times New Roman" w:hAnsi="Times New Roman"/>
                <w:sz w:val="24"/>
                <w:szCs w:val="24"/>
                <w:lang w:val="ro-RO"/>
              </w:rPr>
              <w:t xml:space="preserve"> criteriilor de selectare a judecătorilor </w:t>
            </w:r>
            <w:smartTag w:uri="urn:schemas-microsoft-com:office:smarttags" w:element="PersonName">
              <w:smartTagPr>
                <w:attr w:name="ProductID" w:val="la Curtea Constituţională"/>
              </w:smartTagPr>
              <w:r w:rsidRPr="00C1752D">
                <w:rPr>
                  <w:rFonts w:ascii="Times New Roman" w:hAnsi="Times New Roman"/>
                  <w:sz w:val="24"/>
                  <w:szCs w:val="24"/>
                  <w:lang w:val="ro-RO"/>
                </w:rPr>
                <w:t>la Curtea Constituţională</w:t>
              </w:r>
            </w:smartTag>
          </w:p>
        </w:tc>
        <w:tc>
          <w:tcPr>
            <w:tcW w:w="583" w:type="dxa"/>
            <w:shd w:val="clear" w:color="auto" w:fill="D9D9D9"/>
          </w:tcPr>
          <w:p w:rsidR="00976378" w:rsidRPr="00C1752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752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752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752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752D"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C1752D" w:rsidRDefault="00976378" w:rsidP="00C1752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Ministerul Justiţiei</w:t>
            </w:r>
            <w:r w:rsidR="00C1752D">
              <w:rPr>
                <w:rFonts w:ascii="Times New Roman" w:hAnsi="Times New Roman"/>
                <w:sz w:val="24"/>
                <w:szCs w:val="24"/>
                <w:lang w:val="ro-RO"/>
              </w:rPr>
              <w:t>,</w:t>
            </w:r>
          </w:p>
          <w:p w:rsidR="001E1B09" w:rsidRPr="00C1752D" w:rsidRDefault="001E1B09" w:rsidP="00C1752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Curtea Constituţională</w:t>
            </w:r>
          </w:p>
        </w:tc>
        <w:tc>
          <w:tcPr>
            <w:tcW w:w="5695" w:type="dxa"/>
          </w:tcPr>
          <w:p w:rsidR="00976378" w:rsidRPr="00C1752D" w:rsidRDefault="00976378" w:rsidP="00C1752D">
            <w:pPr>
              <w:spacing w:after="0" w:line="240" w:lineRule="auto"/>
              <w:ind w:hanging="25"/>
              <w:rPr>
                <w:rFonts w:ascii="Times New Roman" w:hAnsi="Times New Roman"/>
                <w:sz w:val="24"/>
                <w:szCs w:val="24"/>
                <w:lang w:val="ro-RO"/>
              </w:rPr>
            </w:pPr>
            <w:r w:rsidRPr="00C1752D">
              <w:rPr>
                <w:rFonts w:ascii="Times New Roman" w:hAnsi="Times New Roman"/>
                <w:sz w:val="24"/>
                <w:szCs w:val="24"/>
                <w:lang w:val="ro-RO"/>
              </w:rPr>
              <w:t>1. Criterii de selectare a judecătorilor Curţii Constituţionale stabilite</w:t>
            </w:r>
            <w:r w:rsidR="00C1752D">
              <w:rPr>
                <w:rFonts w:ascii="Times New Roman" w:hAnsi="Times New Roman"/>
                <w:sz w:val="24"/>
                <w:szCs w:val="24"/>
                <w:lang w:val="ro-RO"/>
              </w:rPr>
              <w:t>.</w:t>
            </w:r>
          </w:p>
          <w:p w:rsidR="00976378" w:rsidRPr="00C1752D" w:rsidRDefault="00976378" w:rsidP="00C1752D">
            <w:pPr>
              <w:spacing w:after="0" w:line="240" w:lineRule="auto"/>
              <w:ind w:hanging="25"/>
              <w:rPr>
                <w:rFonts w:ascii="Times New Roman" w:hAnsi="Times New Roman"/>
                <w:sz w:val="24"/>
                <w:szCs w:val="24"/>
                <w:lang w:val="ro-RO"/>
              </w:rPr>
            </w:pPr>
            <w:r w:rsidRPr="00C1752D">
              <w:rPr>
                <w:rFonts w:ascii="Times New Roman" w:hAnsi="Times New Roman"/>
                <w:sz w:val="24"/>
                <w:szCs w:val="24"/>
                <w:lang w:val="ro-RO"/>
              </w:rPr>
              <w:t xml:space="preserve">2. </w:t>
            </w:r>
            <w:r w:rsidR="00B22F93" w:rsidRPr="00C1752D">
              <w:rPr>
                <w:rFonts w:ascii="Times New Roman" w:hAnsi="Times New Roman"/>
                <w:sz w:val="24"/>
                <w:szCs w:val="24"/>
                <w:lang w:val="ro-RO"/>
              </w:rPr>
              <w:t>Proiect de modificare a cadrului normativ elaborat şi adoptat.</w:t>
            </w:r>
          </w:p>
        </w:tc>
      </w:tr>
      <w:tr w:rsidR="006E4B1F" w:rsidRPr="00C1752D">
        <w:trPr>
          <w:trHeight w:val="377"/>
        </w:trPr>
        <w:tc>
          <w:tcPr>
            <w:tcW w:w="3924" w:type="dxa"/>
          </w:tcPr>
          <w:p w:rsidR="006E4B1F" w:rsidRPr="00C1752D" w:rsidRDefault="006E4B1F" w:rsidP="00C1752D">
            <w:pPr>
              <w:spacing w:after="0" w:line="240" w:lineRule="auto"/>
              <w:rPr>
                <w:rFonts w:ascii="Times New Roman" w:hAnsi="Times New Roman"/>
                <w:sz w:val="24"/>
                <w:szCs w:val="24"/>
                <w:lang w:val="ro-RO"/>
              </w:rPr>
            </w:pPr>
            <w:r w:rsidRPr="00C1752D">
              <w:rPr>
                <w:rFonts w:ascii="Times New Roman" w:hAnsi="Times New Roman"/>
                <w:sz w:val="24"/>
                <w:szCs w:val="24"/>
                <w:lang w:val="ro-RO"/>
              </w:rPr>
              <w:t>6.1.2. Revizuirea procedurilor de examinare a sesizărilor de către Curtea Constituţ</w:t>
            </w:r>
            <w:r w:rsidR="00C353FD" w:rsidRPr="00C1752D">
              <w:rPr>
                <w:rFonts w:ascii="Times New Roman" w:hAnsi="Times New Roman"/>
                <w:sz w:val="24"/>
                <w:szCs w:val="24"/>
                <w:lang w:val="ro-RO"/>
              </w:rPr>
              <w:t>ională</w:t>
            </w:r>
          </w:p>
        </w:tc>
        <w:tc>
          <w:tcPr>
            <w:tcW w:w="583" w:type="dxa"/>
            <w:shd w:val="clear" w:color="auto" w:fill="D9D9D9"/>
          </w:tcPr>
          <w:p w:rsidR="006E4B1F" w:rsidRPr="00C1752D" w:rsidRDefault="006E4B1F" w:rsidP="00C748E6">
            <w:pPr>
              <w:spacing w:after="0" w:line="240" w:lineRule="auto"/>
              <w:ind w:firstLine="660"/>
              <w:rPr>
                <w:rFonts w:ascii="Times New Roman" w:hAnsi="Times New Roman"/>
                <w:sz w:val="24"/>
                <w:szCs w:val="24"/>
                <w:lang w:val="ro-RO"/>
              </w:rPr>
            </w:pPr>
          </w:p>
        </w:tc>
        <w:tc>
          <w:tcPr>
            <w:tcW w:w="583" w:type="dxa"/>
            <w:shd w:val="clear" w:color="auto" w:fill="D9D9D9"/>
          </w:tcPr>
          <w:p w:rsidR="006E4B1F" w:rsidRPr="00C1752D" w:rsidRDefault="006E4B1F" w:rsidP="00C748E6">
            <w:pPr>
              <w:spacing w:after="0" w:line="240" w:lineRule="auto"/>
              <w:ind w:firstLine="660"/>
              <w:rPr>
                <w:rFonts w:ascii="Times New Roman" w:hAnsi="Times New Roman"/>
                <w:sz w:val="24"/>
                <w:szCs w:val="24"/>
                <w:lang w:val="ro-RO"/>
              </w:rPr>
            </w:pPr>
          </w:p>
        </w:tc>
        <w:tc>
          <w:tcPr>
            <w:tcW w:w="583" w:type="dxa"/>
            <w:shd w:val="clear" w:color="auto" w:fill="D9D9D9"/>
          </w:tcPr>
          <w:p w:rsidR="006E4B1F" w:rsidRPr="00C1752D" w:rsidRDefault="006E4B1F" w:rsidP="00C748E6">
            <w:pPr>
              <w:spacing w:after="0" w:line="240" w:lineRule="auto"/>
              <w:ind w:firstLine="660"/>
              <w:rPr>
                <w:rFonts w:ascii="Times New Roman" w:hAnsi="Times New Roman"/>
                <w:sz w:val="24"/>
                <w:szCs w:val="24"/>
                <w:lang w:val="ro-RO"/>
              </w:rPr>
            </w:pPr>
          </w:p>
        </w:tc>
        <w:tc>
          <w:tcPr>
            <w:tcW w:w="583" w:type="dxa"/>
            <w:shd w:val="clear" w:color="auto" w:fill="D9D9D9"/>
          </w:tcPr>
          <w:p w:rsidR="006E4B1F" w:rsidRPr="00C1752D" w:rsidRDefault="006E4B1F" w:rsidP="00C748E6">
            <w:pPr>
              <w:spacing w:after="0" w:line="240" w:lineRule="auto"/>
              <w:ind w:firstLine="660"/>
              <w:rPr>
                <w:rFonts w:ascii="Times New Roman" w:hAnsi="Times New Roman"/>
                <w:sz w:val="24"/>
                <w:szCs w:val="24"/>
                <w:lang w:val="ro-RO"/>
              </w:rPr>
            </w:pPr>
          </w:p>
        </w:tc>
        <w:tc>
          <w:tcPr>
            <w:tcW w:w="583" w:type="dxa"/>
            <w:shd w:val="clear" w:color="auto" w:fill="D9D9D9"/>
          </w:tcPr>
          <w:p w:rsidR="006E4B1F" w:rsidRPr="00C1752D" w:rsidRDefault="006E4B1F" w:rsidP="00C748E6">
            <w:pPr>
              <w:spacing w:after="0" w:line="240" w:lineRule="auto"/>
              <w:ind w:firstLine="660"/>
              <w:rPr>
                <w:rFonts w:ascii="Times New Roman" w:hAnsi="Times New Roman"/>
                <w:sz w:val="24"/>
                <w:szCs w:val="24"/>
                <w:lang w:val="ro-RO"/>
              </w:rPr>
            </w:pPr>
          </w:p>
        </w:tc>
        <w:tc>
          <w:tcPr>
            <w:tcW w:w="2616" w:type="dxa"/>
          </w:tcPr>
          <w:p w:rsidR="006E4B1F" w:rsidRPr="00C1752D" w:rsidRDefault="00C353FD" w:rsidP="00C1752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Ministerul Justiţiei</w:t>
            </w:r>
            <w:r w:rsidR="00C1752D">
              <w:rPr>
                <w:rFonts w:ascii="Times New Roman" w:hAnsi="Times New Roman"/>
                <w:sz w:val="24"/>
                <w:szCs w:val="24"/>
                <w:lang w:val="ro-RO"/>
              </w:rPr>
              <w:t>,</w:t>
            </w:r>
          </w:p>
          <w:p w:rsidR="001E1B09" w:rsidRPr="00C1752D" w:rsidRDefault="001E1B09" w:rsidP="00C1752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Curtea Constituţională</w:t>
            </w:r>
          </w:p>
        </w:tc>
        <w:tc>
          <w:tcPr>
            <w:tcW w:w="5695" w:type="dxa"/>
          </w:tcPr>
          <w:p w:rsidR="002E1172" w:rsidRPr="00C1752D" w:rsidRDefault="002E1172" w:rsidP="00C1752D">
            <w:pPr>
              <w:spacing w:after="0" w:line="240" w:lineRule="auto"/>
              <w:ind w:hanging="25"/>
              <w:rPr>
                <w:rFonts w:ascii="Times New Roman" w:hAnsi="Times New Roman"/>
                <w:sz w:val="24"/>
                <w:szCs w:val="24"/>
                <w:lang w:val="ro-RO"/>
              </w:rPr>
            </w:pPr>
            <w:r w:rsidRPr="00C1752D">
              <w:rPr>
                <w:rFonts w:ascii="Times New Roman" w:hAnsi="Times New Roman"/>
                <w:sz w:val="24"/>
                <w:szCs w:val="24"/>
                <w:lang w:val="ro-RO"/>
              </w:rPr>
              <w:t>1. Studiu efectuat şi reco</w:t>
            </w:r>
            <w:r w:rsidR="00C1752D">
              <w:rPr>
                <w:rFonts w:ascii="Times New Roman" w:hAnsi="Times New Roman"/>
                <w:sz w:val="24"/>
                <w:szCs w:val="24"/>
                <w:lang w:val="ro-RO"/>
              </w:rPr>
              <w:t>m</w:t>
            </w:r>
            <w:r w:rsidRPr="00C1752D">
              <w:rPr>
                <w:rFonts w:ascii="Times New Roman" w:hAnsi="Times New Roman"/>
                <w:sz w:val="24"/>
                <w:szCs w:val="24"/>
                <w:lang w:val="ro-RO"/>
              </w:rPr>
              <w:t>andări formulate</w:t>
            </w:r>
            <w:r w:rsidR="00C1752D">
              <w:rPr>
                <w:rFonts w:ascii="Times New Roman" w:hAnsi="Times New Roman"/>
                <w:sz w:val="24"/>
                <w:szCs w:val="24"/>
                <w:lang w:val="ro-RO"/>
              </w:rPr>
              <w:t>.</w:t>
            </w:r>
          </w:p>
          <w:p w:rsidR="006E4B1F" w:rsidRPr="00C1752D" w:rsidRDefault="002E1172" w:rsidP="00C1752D">
            <w:pPr>
              <w:spacing w:after="0" w:line="240" w:lineRule="auto"/>
              <w:ind w:hanging="25"/>
              <w:rPr>
                <w:rFonts w:ascii="Times New Roman" w:hAnsi="Times New Roman"/>
                <w:sz w:val="24"/>
                <w:szCs w:val="24"/>
                <w:lang w:val="ro-RO"/>
              </w:rPr>
            </w:pPr>
            <w:r w:rsidRPr="00C1752D">
              <w:rPr>
                <w:rFonts w:ascii="Times New Roman" w:hAnsi="Times New Roman"/>
                <w:sz w:val="24"/>
                <w:szCs w:val="24"/>
                <w:lang w:val="ro-RO"/>
              </w:rPr>
              <w:t>2. Proiect de modificare a cadrului normativ elaborat şi adoptat.</w:t>
            </w:r>
          </w:p>
        </w:tc>
      </w:tr>
      <w:tr w:rsidR="00976378" w:rsidRPr="00C1752D">
        <w:trPr>
          <w:trHeight w:val="971"/>
        </w:trPr>
        <w:tc>
          <w:tcPr>
            <w:tcW w:w="3924" w:type="dxa"/>
          </w:tcPr>
          <w:p w:rsidR="00976378" w:rsidRPr="00C1752D" w:rsidRDefault="006E4B1F" w:rsidP="00C1752D">
            <w:pPr>
              <w:pStyle w:val="BodyA"/>
              <w:rPr>
                <w:rFonts w:ascii="Times New Roman" w:hAnsi="Times New Roman" w:cs="Times New Roman"/>
                <w:color w:val="auto"/>
                <w:lang w:val="ro-RO"/>
              </w:rPr>
            </w:pPr>
            <w:r w:rsidRPr="00C1752D">
              <w:rPr>
                <w:rFonts w:ascii="Times New Roman" w:hAnsi="Times New Roman" w:cs="Times New Roman"/>
                <w:lang w:val="ro-RO"/>
              </w:rPr>
              <w:t>6.1.3</w:t>
            </w:r>
            <w:r w:rsidR="00976378" w:rsidRPr="00C1752D">
              <w:rPr>
                <w:rFonts w:ascii="Times New Roman" w:hAnsi="Times New Roman" w:cs="Times New Roman"/>
                <w:lang w:val="ro-RO"/>
              </w:rPr>
              <w:t xml:space="preserve">. Revizuirea spectrului de subiecţi cu drept de sesizare a Curţii Constituţionale şi a procedurii de examinare a contestaţiilor </w:t>
            </w:r>
          </w:p>
        </w:tc>
        <w:tc>
          <w:tcPr>
            <w:tcW w:w="583" w:type="dxa"/>
            <w:shd w:val="clear" w:color="auto" w:fill="D9D9D9"/>
          </w:tcPr>
          <w:p w:rsidR="00976378" w:rsidRPr="00C1752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752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752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752D"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C1752D"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C1752D" w:rsidRDefault="00976378" w:rsidP="00C1752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Ministerul Justiţiei</w:t>
            </w:r>
            <w:r w:rsidR="00C1752D">
              <w:rPr>
                <w:rFonts w:ascii="Times New Roman" w:hAnsi="Times New Roman"/>
                <w:sz w:val="24"/>
                <w:szCs w:val="24"/>
                <w:lang w:val="ro-RO"/>
              </w:rPr>
              <w:t>,</w:t>
            </w:r>
          </w:p>
          <w:p w:rsidR="001E1B09" w:rsidRPr="00C1752D" w:rsidRDefault="001E1B09" w:rsidP="00C1752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Curtea Constituţională</w:t>
            </w:r>
          </w:p>
        </w:tc>
        <w:tc>
          <w:tcPr>
            <w:tcW w:w="5695" w:type="dxa"/>
          </w:tcPr>
          <w:p w:rsidR="002E1172" w:rsidRPr="00C1752D" w:rsidRDefault="002E1172" w:rsidP="00C1752D">
            <w:pPr>
              <w:spacing w:after="0" w:line="240" w:lineRule="auto"/>
              <w:ind w:hanging="25"/>
              <w:rPr>
                <w:rFonts w:ascii="Times New Roman" w:hAnsi="Times New Roman"/>
                <w:sz w:val="24"/>
                <w:szCs w:val="24"/>
                <w:lang w:val="ro-RO"/>
              </w:rPr>
            </w:pPr>
            <w:r w:rsidRPr="00C1752D">
              <w:rPr>
                <w:rFonts w:ascii="Times New Roman" w:hAnsi="Times New Roman"/>
                <w:sz w:val="24"/>
                <w:szCs w:val="24"/>
                <w:lang w:val="ro-RO"/>
              </w:rPr>
              <w:t>1. Studiu efectuat şi recoman</w:t>
            </w:r>
            <w:r w:rsidR="00C1752D">
              <w:rPr>
                <w:rFonts w:ascii="Times New Roman" w:hAnsi="Times New Roman"/>
                <w:sz w:val="24"/>
                <w:szCs w:val="24"/>
                <w:lang w:val="ro-RO"/>
              </w:rPr>
              <w:t>dări formulate.</w:t>
            </w:r>
          </w:p>
          <w:p w:rsidR="00976378" w:rsidRPr="00C1752D" w:rsidRDefault="00976378" w:rsidP="00C1752D">
            <w:pPr>
              <w:spacing w:after="0" w:line="240" w:lineRule="auto"/>
              <w:ind w:hanging="25"/>
              <w:rPr>
                <w:rFonts w:ascii="Times New Roman" w:hAnsi="Times New Roman"/>
                <w:sz w:val="24"/>
                <w:szCs w:val="24"/>
                <w:lang w:val="ro-RO"/>
              </w:rPr>
            </w:pPr>
            <w:r w:rsidRPr="00C1752D">
              <w:rPr>
                <w:rFonts w:ascii="Times New Roman" w:hAnsi="Times New Roman"/>
                <w:sz w:val="24"/>
                <w:szCs w:val="24"/>
                <w:lang w:val="ro-RO"/>
              </w:rPr>
              <w:t xml:space="preserve">2. </w:t>
            </w:r>
            <w:r w:rsidR="00B22F93" w:rsidRPr="00C1752D">
              <w:rPr>
                <w:rFonts w:ascii="Times New Roman" w:hAnsi="Times New Roman"/>
                <w:sz w:val="24"/>
                <w:szCs w:val="24"/>
                <w:lang w:val="ro-RO"/>
              </w:rPr>
              <w:t>Proiect de modificare a cadrului normativ elaborat şi adoptat.</w:t>
            </w:r>
          </w:p>
          <w:p w:rsidR="00976378" w:rsidRPr="00C1752D" w:rsidRDefault="00976378" w:rsidP="00C1752D">
            <w:pPr>
              <w:spacing w:after="0" w:line="240" w:lineRule="auto"/>
              <w:ind w:hanging="25"/>
              <w:rPr>
                <w:rFonts w:ascii="Times New Roman" w:hAnsi="Times New Roman"/>
                <w:sz w:val="24"/>
                <w:szCs w:val="24"/>
                <w:lang w:val="ro-RO"/>
              </w:rPr>
            </w:pPr>
          </w:p>
        </w:tc>
      </w:tr>
      <w:tr w:rsidR="00BC0964" w:rsidRPr="00C1752D">
        <w:trPr>
          <w:trHeight w:val="971"/>
        </w:trPr>
        <w:tc>
          <w:tcPr>
            <w:tcW w:w="3924" w:type="dxa"/>
          </w:tcPr>
          <w:p w:rsidR="00BC0964" w:rsidRPr="00C1752D" w:rsidRDefault="00BC0964" w:rsidP="00C1752D">
            <w:pPr>
              <w:pStyle w:val="BodyA"/>
              <w:rPr>
                <w:rFonts w:ascii="Times New Roman" w:hAnsi="Times New Roman" w:cs="Times New Roman"/>
                <w:lang w:val="ro-RO"/>
              </w:rPr>
            </w:pPr>
            <w:r w:rsidRPr="00C1752D">
              <w:rPr>
                <w:rFonts w:ascii="Times New Roman" w:hAnsi="Times New Roman" w:cs="Times New Roman"/>
                <w:lang w:val="ro-RO"/>
              </w:rPr>
              <w:t>6.1.</w:t>
            </w:r>
            <w:r w:rsidR="006E4B1F" w:rsidRPr="00C1752D">
              <w:rPr>
                <w:rFonts w:ascii="Times New Roman" w:hAnsi="Times New Roman" w:cs="Times New Roman"/>
                <w:lang w:val="ro-RO"/>
              </w:rPr>
              <w:t>4</w:t>
            </w:r>
            <w:r w:rsidRPr="00C1752D">
              <w:rPr>
                <w:rFonts w:ascii="Times New Roman" w:hAnsi="Times New Roman" w:cs="Times New Roman"/>
                <w:lang w:val="ro-RO"/>
              </w:rPr>
              <w:t>. Consolidarea capacităţilor profesionale ale colaboratorilor Curţii Constituţionale</w:t>
            </w:r>
            <w:r w:rsidR="00076D01" w:rsidRPr="00C1752D">
              <w:rPr>
                <w:rFonts w:ascii="Times New Roman" w:hAnsi="Times New Roman" w:cs="Times New Roman"/>
                <w:lang w:val="ro-RO"/>
              </w:rPr>
              <w:t xml:space="preserve">, necesare pentru asigurarea calităţii înalte a actelor supuse examinării. </w:t>
            </w:r>
          </w:p>
        </w:tc>
        <w:tc>
          <w:tcPr>
            <w:tcW w:w="583" w:type="dxa"/>
            <w:shd w:val="clear" w:color="auto" w:fill="D9D9D9"/>
          </w:tcPr>
          <w:p w:rsidR="00BC0964" w:rsidRPr="00C1752D" w:rsidRDefault="00BC0964" w:rsidP="00C748E6">
            <w:pPr>
              <w:spacing w:after="0" w:line="240" w:lineRule="auto"/>
              <w:ind w:firstLine="660"/>
              <w:rPr>
                <w:rFonts w:ascii="Times New Roman" w:hAnsi="Times New Roman"/>
                <w:sz w:val="24"/>
                <w:szCs w:val="24"/>
                <w:lang w:val="ro-RO"/>
              </w:rPr>
            </w:pPr>
          </w:p>
        </w:tc>
        <w:tc>
          <w:tcPr>
            <w:tcW w:w="583" w:type="dxa"/>
            <w:shd w:val="clear" w:color="auto" w:fill="D9D9D9"/>
          </w:tcPr>
          <w:p w:rsidR="00BC0964" w:rsidRPr="00C1752D" w:rsidRDefault="00BC0964" w:rsidP="00C748E6">
            <w:pPr>
              <w:spacing w:after="0" w:line="240" w:lineRule="auto"/>
              <w:ind w:firstLine="660"/>
              <w:rPr>
                <w:rFonts w:ascii="Times New Roman" w:hAnsi="Times New Roman"/>
                <w:sz w:val="24"/>
                <w:szCs w:val="24"/>
                <w:lang w:val="ro-RO"/>
              </w:rPr>
            </w:pPr>
          </w:p>
        </w:tc>
        <w:tc>
          <w:tcPr>
            <w:tcW w:w="583" w:type="dxa"/>
            <w:shd w:val="clear" w:color="auto" w:fill="D9D9D9"/>
          </w:tcPr>
          <w:p w:rsidR="00BC0964" w:rsidRPr="00C1752D" w:rsidRDefault="00BC0964" w:rsidP="00C748E6">
            <w:pPr>
              <w:spacing w:after="0" w:line="240" w:lineRule="auto"/>
              <w:ind w:firstLine="660"/>
              <w:rPr>
                <w:rFonts w:ascii="Times New Roman" w:hAnsi="Times New Roman"/>
                <w:sz w:val="24"/>
                <w:szCs w:val="24"/>
                <w:lang w:val="ro-RO"/>
              </w:rPr>
            </w:pPr>
          </w:p>
        </w:tc>
        <w:tc>
          <w:tcPr>
            <w:tcW w:w="583" w:type="dxa"/>
            <w:shd w:val="clear" w:color="auto" w:fill="D9D9D9"/>
          </w:tcPr>
          <w:p w:rsidR="00BC0964" w:rsidRPr="00C1752D" w:rsidRDefault="00BC0964" w:rsidP="00C748E6">
            <w:pPr>
              <w:spacing w:after="0" w:line="240" w:lineRule="auto"/>
              <w:ind w:firstLine="660"/>
              <w:rPr>
                <w:rFonts w:ascii="Times New Roman" w:hAnsi="Times New Roman"/>
                <w:sz w:val="24"/>
                <w:szCs w:val="24"/>
                <w:lang w:val="ro-RO"/>
              </w:rPr>
            </w:pPr>
          </w:p>
        </w:tc>
        <w:tc>
          <w:tcPr>
            <w:tcW w:w="583" w:type="dxa"/>
            <w:shd w:val="clear" w:color="auto" w:fill="D9D9D9"/>
          </w:tcPr>
          <w:p w:rsidR="00BC0964" w:rsidRPr="00C1752D" w:rsidRDefault="00BC0964" w:rsidP="00C748E6">
            <w:pPr>
              <w:spacing w:after="0" w:line="240" w:lineRule="auto"/>
              <w:ind w:firstLine="660"/>
              <w:rPr>
                <w:rFonts w:ascii="Times New Roman" w:hAnsi="Times New Roman"/>
                <w:sz w:val="24"/>
                <w:szCs w:val="24"/>
                <w:lang w:val="ro-RO"/>
              </w:rPr>
            </w:pPr>
          </w:p>
        </w:tc>
        <w:tc>
          <w:tcPr>
            <w:tcW w:w="2616" w:type="dxa"/>
          </w:tcPr>
          <w:p w:rsidR="00BC0964" w:rsidRPr="00C1752D" w:rsidRDefault="006A4863" w:rsidP="00C1752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Institutul Naţiona</w:t>
            </w:r>
            <w:r w:rsidR="00076D01" w:rsidRPr="00C1752D">
              <w:rPr>
                <w:rFonts w:ascii="Times New Roman" w:hAnsi="Times New Roman"/>
                <w:sz w:val="24"/>
                <w:szCs w:val="24"/>
                <w:lang w:val="ro-RO"/>
              </w:rPr>
              <w:t>l</w:t>
            </w:r>
            <w:r w:rsidRPr="00C1752D">
              <w:rPr>
                <w:rFonts w:ascii="Times New Roman" w:hAnsi="Times New Roman"/>
                <w:sz w:val="24"/>
                <w:szCs w:val="24"/>
                <w:lang w:val="ro-RO"/>
              </w:rPr>
              <w:t xml:space="preserve"> al</w:t>
            </w:r>
            <w:r w:rsidR="00076D01" w:rsidRPr="00C1752D">
              <w:rPr>
                <w:rFonts w:ascii="Times New Roman" w:hAnsi="Times New Roman"/>
                <w:sz w:val="24"/>
                <w:szCs w:val="24"/>
                <w:lang w:val="ro-RO"/>
              </w:rPr>
              <w:t xml:space="preserve"> Justiţiei</w:t>
            </w:r>
            <w:r w:rsidR="00C1752D">
              <w:rPr>
                <w:rFonts w:ascii="Times New Roman" w:hAnsi="Times New Roman"/>
                <w:sz w:val="24"/>
                <w:szCs w:val="24"/>
                <w:lang w:val="ro-RO"/>
              </w:rPr>
              <w:t>,</w:t>
            </w:r>
          </w:p>
          <w:p w:rsidR="006A4863" w:rsidRPr="00C1752D" w:rsidRDefault="006A4863" w:rsidP="00C1752D">
            <w:pPr>
              <w:spacing w:after="0" w:line="240" w:lineRule="auto"/>
              <w:jc w:val="center"/>
              <w:rPr>
                <w:rFonts w:ascii="Times New Roman" w:hAnsi="Times New Roman"/>
                <w:sz w:val="24"/>
                <w:szCs w:val="24"/>
                <w:lang w:val="ro-RO"/>
              </w:rPr>
            </w:pPr>
            <w:r w:rsidRPr="00C1752D">
              <w:rPr>
                <w:rFonts w:ascii="Times New Roman" w:hAnsi="Times New Roman"/>
                <w:sz w:val="24"/>
                <w:szCs w:val="24"/>
                <w:lang w:val="ro-RO"/>
              </w:rPr>
              <w:t>Curtea Constituţională</w:t>
            </w:r>
          </w:p>
        </w:tc>
        <w:tc>
          <w:tcPr>
            <w:tcW w:w="5695" w:type="dxa"/>
          </w:tcPr>
          <w:p w:rsidR="00BC0964" w:rsidRPr="00C1752D" w:rsidRDefault="006A4863" w:rsidP="00C1752D">
            <w:pPr>
              <w:numPr>
                <w:ilvl w:val="0"/>
                <w:numId w:val="29"/>
              </w:numPr>
              <w:tabs>
                <w:tab w:val="clear" w:pos="720"/>
              </w:tabs>
              <w:spacing w:after="0" w:line="240" w:lineRule="auto"/>
              <w:ind w:left="0" w:hanging="25"/>
              <w:rPr>
                <w:rFonts w:ascii="Times New Roman" w:hAnsi="Times New Roman"/>
                <w:sz w:val="24"/>
                <w:szCs w:val="24"/>
                <w:lang w:val="ro-RO"/>
              </w:rPr>
            </w:pPr>
            <w:r w:rsidRPr="00C1752D">
              <w:rPr>
                <w:rFonts w:ascii="Times New Roman" w:hAnsi="Times New Roman"/>
                <w:sz w:val="24"/>
                <w:szCs w:val="24"/>
                <w:lang w:val="ro-RO"/>
              </w:rPr>
              <w:t>Curricula de instruire elaborată</w:t>
            </w:r>
            <w:r w:rsidR="00C1752D">
              <w:rPr>
                <w:rFonts w:ascii="Times New Roman" w:hAnsi="Times New Roman"/>
                <w:sz w:val="24"/>
                <w:szCs w:val="24"/>
                <w:lang w:val="ro-RO"/>
              </w:rPr>
              <w:t>.</w:t>
            </w:r>
          </w:p>
          <w:p w:rsidR="006A4863" w:rsidRPr="00C1752D" w:rsidRDefault="00637FD1" w:rsidP="00C1752D">
            <w:pPr>
              <w:numPr>
                <w:ilvl w:val="0"/>
                <w:numId w:val="29"/>
              </w:numPr>
              <w:tabs>
                <w:tab w:val="clear" w:pos="720"/>
              </w:tabs>
              <w:spacing w:after="0" w:line="240" w:lineRule="auto"/>
              <w:ind w:left="0" w:hanging="25"/>
              <w:rPr>
                <w:rFonts w:ascii="Times New Roman" w:hAnsi="Times New Roman"/>
                <w:sz w:val="24"/>
                <w:szCs w:val="24"/>
                <w:lang w:val="ro-RO"/>
              </w:rPr>
            </w:pPr>
            <w:r w:rsidRPr="00C1752D">
              <w:rPr>
                <w:rFonts w:ascii="Times New Roman" w:hAnsi="Times New Roman"/>
                <w:sz w:val="24"/>
                <w:szCs w:val="24"/>
                <w:lang w:val="ro-RO"/>
              </w:rPr>
              <w:t>Personalul instruit</w:t>
            </w:r>
            <w:r w:rsidR="0074491C" w:rsidRPr="00C1752D">
              <w:rPr>
                <w:rFonts w:ascii="Times New Roman" w:hAnsi="Times New Roman"/>
                <w:sz w:val="24"/>
                <w:szCs w:val="24"/>
                <w:lang w:val="ro-RO"/>
              </w:rPr>
              <w:t>.</w:t>
            </w:r>
          </w:p>
          <w:p w:rsidR="00637FD1" w:rsidRPr="00C1752D" w:rsidRDefault="00637FD1" w:rsidP="00C1752D">
            <w:pPr>
              <w:spacing w:after="0" w:line="240" w:lineRule="auto"/>
              <w:ind w:hanging="25"/>
              <w:rPr>
                <w:rFonts w:ascii="Times New Roman" w:hAnsi="Times New Roman"/>
                <w:sz w:val="24"/>
                <w:szCs w:val="24"/>
                <w:lang w:val="ro-RO"/>
              </w:rPr>
            </w:pPr>
          </w:p>
        </w:tc>
      </w:tr>
    </w:tbl>
    <w:p w:rsidR="00976378" w:rsidRPr="00C748E6" w:rsidRDefault="00976378" w:rsidP="00C748E6">
      <w:pPr>
        <w:pStyle w:val="ListParagraph"/>
        <w:spacing w:after="0" w:line="240" w:lineRule="auto"/>
        <w:ind w:left="0" w:firstLine="660"/>
        <w:rPr>
          <w:rFonts w:ascii="Times New Roman" w:hAnsi="Times New Roman"/>
          <w:b/>
          <w:sz w:val="28"/>
          <w:szCs w:val="28"/>
          <w:lang w:val="ro-RO"/>
        </w:rPr>
      </w:pPr>
    </w:p>
    <w:p w:rsidR="00976378" w:rsidRDefault="00976378" w:rsidP="00C748E6">
      <w:pPr>
        <w:pStyle w:val="ListParagraph"/>
        <w:spacing w:after="0" w:line="240" w:lineRule="auto"/>
        <w:ind w:left="0" w:firstLine="660"/>
        <w:rPr>
          <w:rFonts w:ascii="Times New Roman" w:hAnsi="Times New Roman"/>
          <w:b/>
          <w:sz w:val="28"/>
          <w:szCs w:val="28"/>
          <w:lang w:val="ro-RO"/>
        </w:rPr>
      </w:pPr>
      <w:r w:rsidRPr="00C748E6">
        <w:rPr>
          <w:rFonts w:ascii="Times New Roman" w:hAnsi="Times New Roman"/>
          <w:b/>
          <w:sz w:val="28"/>
          <w:szCs w:val="28"/>
          <w:lang w:val="ro-RO"/>
        </w:rPr>
        <w:t>Rezultate scontate:</w:t>
      </w:r>
    </w:p>
    <w:p w:rsidR="00C1752D" w:rsidRPr="00C1752D" w:rsidRDefault="00C1752D" w:rsidP="00C748E6">
      <w:pPr>
        <w:pStyle w:val="ListParagraph"/>
        <w:spacing w:after="0" w:line="240" w:lineRule="auto"/>
        <w:ind w:left="0" w:firstLine="660"/>
        <w:rPr>
          <w:rFonts w:ascii="Times New Roman" w:hAnsi="Times New Roman"/>
          <w:b/>
          <w:sz w:val="16"/>
          <w:szCs w:val="16"/>
          <w:lang w:val="ro-RO"/>
        </w:rPr>
      </w:pPr>
    </w:p>
    <w:p w:rsidR="00976378" w:rsidRPr="00C748E6" w:rsidRDefault="00C1752D" w:rsidP="00C1752D">
      <w:pPr>
        <w:pStyle w:val="ListParagraph"/>
        <w:spacing w:after="0" w:line="240" w:lineRule="auto"/>
        <w:ind w:left="660"/>
        <w:rPr>
          <w:rFonts w:ascii="Times New Roman" w:hAnsi="Times New Roman"/>
          <w:sz w:val="28"/>
          <w:szCs w:val="28"/>
          <w:lang w:val="ro-RO"/>
        </w:rPr>
      </w:pPr>
      <w:r>
        <w:rPr>
          <w:rFonts w:ascii="Times New Roman" w:hAnsi="Times New Roman"/>
          <w:sz w:val="28"/>
          <w:szCs w:val="28"/>
          <w:lang w:val="ro-RO"/>
        </w:rPr>
        <w:t>r</w:t>
      </w:r>
      <w:r w:rsidR="00976378" w:rsidRPr="00C748E6">
        <w:rPr>
          <w:rFonts w:ascii="Times New Roman" w:hAnsi="Times New Roman"/>
          <w:sz w:val="28"/>
          <w:szCs w:val="28"/>
          <w:lang w:val="ro-RO"/>
        </w:rPr>
        <w:t>olul Curţii Constituţionale consolidat;</w:t>
      </w:r>
    </w:p>
    <w:p w:rsidR="00976378" w:rsidRPr="00C748E6" w:rsidRDefault="00C1752D" w:rsidP="00C1752D">
      <w:pPr>
        <w:pStyle w:val="ListParagraph"/>
        <w:spacing w:after="0" w:line="240" w:lineRule="auto"/>
        <w:ind w:left="660"/>
        <w:rPr>
          <w:rFonts w:ascii="Times New Roman" w:hAnsi="Times New Roman"/>
          <w:sz w:val="28"/>
          <w:szCs w:val="28"/>
          <w:lang w:val="ro-RO"/>
        </w:rPr>
      </w:pPr>
      <w:r>
        <w:rPr>
          <w:rFonts w:ascii="Times New Roman" w:hAnsi="Times New Roman"/>
          <w:sz w:val="28"/>
          <w:szCs w:val="28"/>
          <w:lang w:val="ro-RO"/>
        </w:rPr>
        <w:t>c</w:t>
      </w:r>
      <w:r w:rsidR="0074491C" w:rsidRPr="00C748E6">
        <w:rPr>
          <w:rFonts w:ascii="Times New Roman" w:hAnsi="Times New Roman"/>
          <w:sz w:val="28"/>
          <w:szCs w:val="28"/>
          <w:lang w:val="ro-RO"/>
        </w:rPr>
        <w:t>ercul subiecţilor cu drept de sesizare lărgit:</w:t>
      </w:r>
    </w:p>
    <w:p w:rsidR="00637FD1" w:rsidRPr="00C748E6" w:rsidRDefault="00C1752D" w:rsidP="00C1752D">
      <w:pPr>
        <w:pStyle w:val="ListParagraph"/>
        <w:spacing w:after="0" w:line="240" w:lineRule="auto"/>
        <w:ind w:left="660"/>
        <w:rPr>
          <w:rFonts w:ascii="Times New Roman" w:hAnsi="Times New Roman"/>
          <w:sz w:val="28"/>
          <w:szCs w:val="28"/>
          <w:lang w:val="ro-RO"/>
        </w:rPr>
      </w:pPr>
      <w:r>
        <w:rPr>
          <w:rFonts w:ascii="Times New Roman" w:hAnsi="Times New Roman"/>
          <w:sz w:val="28"/>
          <w:szCs w:val="28"/>
          <w:lang w:val="ro-RO"/>
        </w:rPr>
        <w:t>ca</w:t>
      </w:r>
      <w:r w:rsidR="00637FD1" w:rsidRPr="00C748E6">
        <w:rPr>
          <w:rFonts w:ascii="Times New Roman" w:hAnsi="Times New Roman"/>
          <w:sz w:val="28"/>
          <w:szCs w:val="28"/>
          <w:lang w:val="ro-RO"/>
        </w:rPr>
        <w:t>pacităţile personalului Curţii Constituţionale sporite</w:t>
      </w:r>
      <w:r w:rsidR="0074491C" w:rsidRPr="00C748E6">
        <w:rPr>
          <w:rFonts w:ascii="Times New Roman" w:hAnsi="Times New Roman"/>
          <w:sz w:val="28"/>
          <w:szCs w:val="28"/>
          <w:lang w:val="ro-RO"/>
        </w:rPr>
        <w:t>.</w:t>
      </w:r>
    </w:p>
    <w:p w:rsidR="00976378" w:rsidRDefault="00976378" w:rsidP="00C748E6">
      <w:pPr>
        <w:pStyle w:val="ListParagraph"/>
        <w:spacing w:after="0" w:line="240" w:lineRule="auto"/>
        <w:ind w:left="0" w:firstLine="660"/>
        <w:rPr>
          <w:rFonts w:ascii="Times New Roman" w:hAnsi="Times New Roman"/>
          <w:b/>
          <w:sz w:val="28"/>
          <w:szCs w:val="28"/>
          <w:lang w:val="ro-RO"/>
        </w:rPr>
      </w:pPr>
    </w:p>
    <w:p w:rsidR="00C1752D" w:rsidRDefault="00C1752D" w:rsidP="00C748E6">
      <w:pPr>
        <w:pStyle w:val="ListParagraph"/>
        <w:spacing w:after="0" w:line="240" w:lineRule="auto"/>
        <w:ind w:left="0" w:firstLine="660"/>
        <w:rPr>
          <w:rFonts w:ascii="Times New Roman" w:hAnsi="Times New Roman"/>
          <w:b/>
          <w:sz w:val="28"/>
          <w:szCs w:val="28"/>
          <w:lang w:val="ro-RO"/>
        </w:rPr>
      </w:pPr>
    </w:p>
    <w:p w:rsidR="00E45F49" w:rsidRDefault="00E45F49" w:rsidP="00C748E6">
      <w:pPr>
        <w:pStyle w:val="ListParagraph"/>
        <w:spacing w:after="0" w:line="240" w:lineRule="auto"/>
        <w:ind w:left="0" w:firstLine="660"/>
        <w:rPr>
          <w:rFonts w:ascii="Times New Roman" w:hAnsi="Times New Roman"/>
          <w:b/>
          <w:sz w:val="28"/>
          <w:szCs w:val="28"/>
          <w:lang w:val="ro-RO"/>
        </w:rPr>
      </w:pPr>
    </w:p>
    <w:p w:rsidR="00E45F49" w:rsidRDefault="00E45F49" w:rsidP="00C748E6">
      <w:pPr>
        <w:pStyle w:val="ListParagraph"/>
        <w:spacing w:after="0" w:line="240" w:lineRule="auto"/>
        <w:ind w:left="0" w:firstLine="660"/>
        <w:rPr>
          <w:rFonts w:ascii="Times New Roman" w:hAnsi="Times New Roman"/>
          <w:b/>
          <w:sz w:val="28"/>
          <w:szCs w:val="28"/>
          <w:lang w:val="ro-RO"/>
        </w:rPr>
      </w:pPr>
    </w:p>
    <w:p w:rsidR="00C1752D" w:rsidRPr="00C748E6" w:rsidRDefault="00C1752D" w:rsidP="00C748E6">
      <w:pPr>
        <w:pStyle w:val="ListParagraph"/>
        <w:spacing w:after="0" w:line="240" w:lineRule="auto"/>
        <w:ind w:left="0" w:firstLine="660"/>
        <w:rPr>
          <w:rFonts w:ascii="Times New Roman" w:hAnsi="Times New Roman"/>
          <w:b/>
          <w:sz w:val="28"/>
          <w:szCs w:val="28"/>
          <w:lang w:val="ro-RO"/>
        </w:rPr>
      </w:pPr>
    </w:p>
    <w:p w:rsidR="00866E89" w:rsidRPr="00C748E6" w:rsidRDefault="00866E89" w:rsidP="00606B91">
      <w:pPr>
        <w:pStyle w:val="af1"/>
        <w:spacing w:after="0" w:line="240" w:lineRule="auto"/>
        <w:ind w:left="0" w:firstLine="660"/>
        <w:rPr>
          <w:rFonts w:ascii="Times New Roman" w:hAnsi="Times New Roman"/>
          <w:b/>
          <w:sz w:val="28"/>
          <w:szCs w:val="28"/>
          <w:lang w:val="ro-RO"/>
        </w:rPr>
      </w:pPr>
      <w:r w:rsidRPr="00C748E6">
        <w:rPr>
          <w:rFonts w:ascii="Times New Roman" w:hAnsi="Times New Roman"/>
          <w:b/>
          <w:sz w:val="28"/>
          <w:szCs w:val="28"/>
          <w:lang w:val="ro-RO"/>
        </w:rPr>
        <w:lastRenderedPageBreak/>
        <w:t>6.2. Consolidarea capacităţii Centrului pentru Drepturile Omului</w:t>
      </w:r>
      <w:r w:rsidRPr="00C748E6">
        <w:rPr>
          <w:rFonts w:ascii="Times New Roman" w:hAnsi="Times New Roman"/>
          <w:sz w:val="28"/>
          <w:szCs w:val="28"/>
          <w:lang w:val="ro-RO"/>
        </w:rPr>
        <w:t xml:space="preserve">  </w:t>
      </w:r>
      <w:r w:rsidRPr="00C748E6">
        <w:rPr>
          <w:rFonts w:ascii="Times New Roman" w:hAnsi="Times New Roman"/>
          <w:b/>
          <w:sz w:val="28"/>
          <w:szCs w:val="28"/>
          <w:lang w:val="ro-RO"/>
        </w:rPr>
        <w:t>şi instituţiei avocatului parlamentar</w:t>
      </w:r>
    </w:p>
    <w:p w:rsidR="00866E89" w:rsidRPr="00EC4C5B" w:rsidRDefault="00866E89" w:rsidP="00606B91">
      <w:pPr>
        <w:pStyle w:val="af1"/>
        <w:spacing w:after="0" w:line="240" w:lineRule="auto"/>
        <w:ind w:left="0" w:firstLine="660"/>
        <w:rPr>
          <w:rFonts w:ascii="Times New Roman" w:hAnsi="Times New Roman"/>
          <w:b/>
          <w:sz w:val="16"/>
          <w:szCs w:val="16"/>
          <w:lang w:val="ro-RO"/>
        </w:rPr>
      </w:pPr>
    </w:p>
    <w:p w:rsidR="00866E89" w:rsidRPr="00C748E6" w:rsidRDefault="00866E89" w:rsidP="00606B91">
      <w:pPr>
        <w:pStyle w:val="af1"/>
        <w:spacing w:after="0" w:line="240" w:lineRule="auto"/>
        <w:ind w:left="0" w:firstLine="660"/>
        <w:jc w:val="both"/>
        <w:rPr>
          <w:rFonts w:ascii="Times New Roman" w:hAnsi="Times New Roman"/>
          <w:color w:val="000000"/>
          <w:sz w:val="28"/>
          <w:szCs w:val="28"/>
          <w:lang w:val="ro-RO"/>
        </w:rPr>
      </w:pPr>
      <w:r w:rsidRPr="00C748E6">
        <w:rPr>
          <w:rFonts w:ascii="Times New Roman" w:hAnsi="Times New Roman"/>
          <w:sz w:val="28"/>
          <w:szCs w:val="28"/>
          <w:lang w:val="ro-RO"/>
        </w:rPr>
        <w:t>În vederea instituirii unui mecanism nejudiciar de apărare a drepturilor omului în Republica Moldova, în anul 1998 în temeiul Legii nr. 1349</w:t>
      </w:r>
      <w:r w:rsidR="00606B91">
        <w:rPr>
          <w:rFonts w:ascii="Times New Roman" w:hAnsi="Times New Roman"/>
          <w:sz w:val="28"/>
          <w:szCs w:val="28"/>
          <w:lang w:val="ro-RO"/>
        </w:rPr>
        <w:t>-XIII</w:t>
      </w:r>
      <w:r w:rsidRPr="00C748E6">
        <w:rPr>
          <w:rFonts w:ascii="Times New Roman" w:hAnsi="Times New Roman"/>
          <w:sz w:val="28"/>
          <w:szCs w:val="28"/>
          <w:lang w:val="ro-RO"/>
        </w:rPr>
        <w:t xml:space="preserve"> din 17 octombrie 1997</w:t>
      </w:r>
      <w:r w:rsidR="00606B91">
        <w:rPr>
          <w:rFonts w:ascii="Times New Roman" w:hAnsi="Times New Roman"/>
          <w:sz w:val="28"/>
          <w:szCs w:val="28"/>
          <w:lang w:val="ro-RO"/>
        </w:rPr>
        <w:t xml:space="preserve"> cu privire la avocaţii parlamentari</w:t>
      </w:r>
      <w:r w:rsidRPr="00C748E6">
        <w:rPr>
          <w:rFonts w:ascii="Times New Roman" w:hAnsi="Times New Roman"/>
          <w:sz w:val="28"/>
          <w:szCs w:val="28"/>
          <w:lang w:val="ro-RO"/>
        </w:rPr>
        <w:t xml:space="preserve">, a fost creată potrivit </w:t>
      </w:r>
      <w:r w:rsidR="00606B91">
        <w:rPr>
          <w:rFonts w:ascii="Times New Roman" w:hAnsi="Times New Roman"/>
          <w:sz w:val="28"/>
          <w:szCs w:val="28"/>
          <w:lang w:val="ro-RO"/>
        </w:rPr>
        <w:t>p</w:t>
      </w:r>
      <w:r w:rsidRPr="00C748E6">
        <w:rPr>
          <w:rFonts w:ascii="Times New Roman" w:hAnsi="Times New Roman"/>
          <w:sz w:val="28"/>
          <w:szCs w:val="28"/>
          <w:lang w:val="ro-RO"/>
        </w:rPr>
        <w:t xml:space="preserve">rincipiilor privind Statutul instituţiilor </w:t>
      </w:r>
      <w:r w:rsidR="00606B91">
        <w:rPr>
          <w:rFonts w:ascii="Times New Roman" w:hAnsi="Times New Roman"/>
          <w:sz w:val="28"/>
          <w:szCs w:val="28"/>
          <w:lang w:val="ro-RO"/>
        </w:rPr>
        <w:t>naţionale pentru p</w:t>
      </w:r>
      <w:r w:rsidRPr="00C748E6">
        <w:rPr>
          <w:rFonts w:ascii="Times New Roman" w:hAnsi="Times New Roman"/>
          <w:sz w:val="28"/>
          <w:szCs w:val="28"/>
          <w:lang w:val="ro-RO"/>
        </w:rPr>
        <w:t xml:space="preserve">romovarea şi protejarea </w:t>
      </w:r>
      <w:r w:rsidR="00606B91">
        <w:rPr>
          <w:rFonts w:ascii="Times New Roman" w:hAnsi="Times New Roman"/>
          <w:sz w:val="28"/>
          <w:szCs w:val="28"/>
          <w:lang w:val="ro-RO"/>
        </w:rPr>
        <w:t>d</w:t>
      </w:r>
      <w:r w:rsidRPr="00C748E6">
        <w:rPr>
          <w:rFonts w:ascii="Times New Roman" w:hAnsi="Times New Roman"/>
          <w:sz w:val="28"/>
          <w:szCs w:val="28"/>
          <w:lang w:val="ro-RO"/>
        </w:rPr>
        <w:t xml:space="preserve">repturilor </w:t>
      </w:r>
      <w:r w:rsidR="00606B91">
        <w:rPr>
          <w:rFonts w:ascii="Times New Roman" w:hAnsi="Times New Roman"/>
          <w:sz w:val="28"/>
          <w:szCs w:val="28"/>
          <w:lang w:val="ro-RO"/>
        </w:rPr>
        <w:t>o</w:t>
      </w:r>
      <w:r w:rsidR="0074491C" w:rsidRPr="00C748E6">
        <w:rPr>
          <w:rFonts w:ascii="Times New Roman" w:hAnsi="Times New Roman"/>
          <w:sz w:val="28"/>
          <w:szCs w:val="28"/>
          <w:lang w:val="ro-RO"/>
        </w:rPr>
        <w:t xml:space="preserve">mului </w:t>
      </w:r>
      <w:r w:rsidRPr="00C748E6">
        <w:rPr>
          <w:rFonts w:ascii="Times New Roman" w:hAnsi="Times New Roman"/>
          <w:sz w:val="28"/>
          <w:szCs w:val="28"/>
          <w:lang w:val="ro-RO"/>
        </w:rPr>
        <w:t>(</w:t>
      </w:r>
      <w:r w:rsidR="00606B91">
        <w:rPr>
          <w:rFonts w:ascii="Times New Roman" w:hAnsi="Times New Roman"/>
          <w:sz w:val="28"/>
          <w:szCs w:val="28"/>
          <w:lang w:val="ro-RO"/>
        </w:rPr>
        <w:t>p</w:t>
      </w:r>
      <w:r w:rsidRPr="00C748E6">
        <w:rPr>
          <w:rFonts w:ascii="Times New Roman" w:hAnsi="Times New Roman"/>
          <w:sz w:val="28"/>
          <w:szCs w:val="28"/>
          <w:lang w:val="ro-RO"/>
        </w:rPr>
        <w:t xml:space="preserve">rincipiile de </w:t>
      </w:r>
      <w:smartTag w:uri="urn:schemas-microsoft-com:office:smarttags" w:element="PersonName">
        <w:smartTagPr>
          <w:attr w:name="ProductID" w:val="la Paris"/>
        </w:smartTagPr>
        <w:r w:rsidRPr="00C748E6">
          <w:rPr>
            <w:rFonts w:ascii="Times New Roman" w:hAnsi="Times New Roman"/>
            <w:sz w:val="28"/>
            <w:szCs w:val="28"/>
            <w:lang w:val="ro-RO"/>
          </w:rPr>
          <w:t>la Paris</w:t>
        </w:r>
      </w:smartTag>
      <w:r w:rsidRPr="00C748E6">
        <w:rPr>
          <w:rFonts w:ascii="Times New Roman" w:hAnsi="Times New Roman"/>
          <w:sz w:val="28"/>
          <w:szCs w:val="28"/>
          <w:lang w:val="ro-RO"/>
        </w:rPr>
        <w:t xml:space="preserve">), instituţia naţională independentă pentru promovarea şi protecţia drepturilor </w:t>
      </w:r>
      <w:r w:rsidR="00606B91">
        <w:rPr>
          <w:rFonts w:ascii="Times New Roman" w:hAnsi="Times New Roman"/>
          <w:sz w:val="28"/>
          <w:szCs w:val="28"/>
          <w:lang w:val="ro-RO"/>
        </w:rPr>
        <w:t>–</w:t>
      </w:r>
      <w:r w:rsidRPr="00C748E6">
        <w:rPr>
          <w:rFonts w:ascii="Times New Roman" w:hAnsi="Times New Roman"/>
          <w:sz w:val="28"/>
          <w:szCs w:val="28"/>
          <w:lang w:val="ro-RO"/>
        </w:rPr>
        <w:t xml:space="preserve"> </w:t>
      </w:r>
      <w:r w:rsidRPr="00C748E6">
        <w:rPr>
          <w:rFonts w:ascii="Times New Roman" w:hAnsi="Times New Roman"/>
          <w:color w:val="000000"/>
          <w:sz w:val="28"/>
          <w:szCs w:val="28"/>
          <w:lang w:val="ro-RO"/>
        </w:rPr>
        <w:t>Centrul pentru Drepturile Omului.</w:t>
      </w:r>
    </w:p>
    <w:p w:rsidR="00D05B80" w:rsidRPr="00EC4C5B" w:rsidRDefault="00D05B80" w:rsidP="00606B91">
      <w:pPr>
        <w:pStyle w:val="af2"/>
        <w:ind w:firstLine="660"/>
        <w:contextualSpacing/>
        <w:jc w:val="both"/>
        <w:rPr>
          <w:rFonts w:ascii="Times New Roman" w:hAnsi="Times New Roman"/>
          <w:sz w:val="16"/>
          <w:szCs w:val="16"/>
          <w:lang w:val="ro-RO"/>
        </w:rPr>
      </w:pPr>
    </w:p>
    <w:p w:rsidR="00866E89" w:rsidRPr="00C748E6" w:rsidRDefault="00866E89" w:rsidP="00606B91">
      <w:pPr>
        <w:pStyle w:val="af2"/>
        <w:ind w:firstLine="660"/>
        <w:contextualSpacing/>
        <w:jc w:val="both"/>
        <w:rPr>
          <w:rFonts w:ascii="Times New Roman" w:hAnsi="Times New Roman"/>
          <w:sz w:val="28"/>
          <w:szCs w:val="28"/>
          <w:lang w:val="ro-RO"/>
        </w:rPr>
      </w:pPr>
      <w:r w:rsidRPr="00C748E6">
        <w:rPr>
          <w:rFonts w:ascii="Times New Roman" w:hAnsi="Times New Roman"/>
          <w:sz w:val="28"/>
          <w:szCs w:val="28"/>
          <w:lang w:val="ro-RO"/>
        </w:rPr>
        <w:t xml:space="preserve">În virtutea depunerii unor eforturi semnificative de către instituţie în vederea realizării atribuţiilor legale, în raportul de evaluare s-a precizat că în prezent instituţia Centrului pentru Drepturile </w:t>
      </w:r>
      <w:r w:rsidR="0074491C" w:rsidRPr="00C748E6">
        <w:rPr>
          <w:rFonts w:ascii="Times New Roman" w:hAnsi="Times New Roman"/>
          <w:sz w:val="28"/>
          <w:szCs w:val="28"/>
          <w:lang w:val="ro-RO"/>
        </w:rPr>
        <w:t>Omului</w:t>
      </w:r>
      <w:r w:rsidRPr="00C748E6">
        <w:rPr>
          <w:rFonts w:ascii="Times New Roman" w:hAnsi="Times New Roman"/>
          <w:sz w:val="28"/>
          <w:szCs w:val="28"/>
          <w:lang w:val="ro-RO"/>
        </w:rPr>
        <w:t>, precum şi a avocatului parlamentar suferă de un grad ridicat de ineficienţă. Pe de o parte</w:t>
      </w:r>
      <w:r w:rsidR="00EC4C5B">
        <w:rPr>
          <w:rFonts w:ascii="Times New Roman" w:hAnsi="Times New Roman"/>
          <w:sz w:val="28"/>
          <w:szCs w:val="28"/>
          <w:lang w:val="ro-RO"/>
        </w:rPr>
        <w:t>,</w:t>
      </w:r>
      <w:r w:rsidRPr="00C748E6">
        <w:rPr>
          <w:rFonts w:ascii="Times New Roman" w:hAnsi="Times New Roman"/>
          <w:sz w:val="28"/>
          <w:szCs w:val="28"/>
          <w:lang w:val="ro-RO"/>
        </w:rPr>
        <w:t xml:space="preserve"> aceasta se datorează finanţării insuficiente a instituţie</w:t>
      </w:r>
      <w:r w:rsidR="008171EA" w:rsidRPr="00C748E6">
        <w:rPr>
          <w:rFonts w:ascii="Times New Roman" w:hAnsi="Times New Roman"/>
          <w:sz w:val="28"/>
          <w:szCs w:val="28"/>
          <w:lang w:val="ro-RO"/>
        </w:rPr>
        <w:t>i</w:t>
      </w:r>
      <w:r w:rsidR="00EC4C5B">
        <w:rPr>
          <w:rFonts w:ascii="Times New Roman" w:hAnsi="Times New Roman"/>
          <w:sz w:val="28"/>
          <w:szCs w:val="28"/>
          <w:lang w:val="ro-RO"/>
        </w:rPr>
        <w:t xml:space="preserve">, ceea </w:t>
      </w:r>
      <w:r w:rsidRPr="00C748E6">
        <w:rPr>
          <w:rFonts w:ascii="Times New Roman" w:hAnsi="Times New Roman"/>
          <w:sz w:val="28"/>
          <w:szCs w:val="28"/>
          <w:lang w:val="ro-RO"/>
        </w:rPr>
        <w:t>ce subminează capacitatea Centrului pentru Drepturile Omului de a angaja personal, de a face uz de spaţii dotate şi de a desfăşura activităţi destinate îndeplinirii mandatului său, pe de altă parte</w:t>
      </w:r>
      <w:r w:rsidR="008171EA" w:rsidRPr="00C748E6">
        <w:rPr>
          <w:rFonts w:ascii="Times New Roman" w:hAnsi="Times New Roman"/>
          <w:sz w:val="28"/>
          <w:szCs w:val="28"/>
          <w:lang w:val="ro-RO"/>
        </w:rPr>
        <w:t>,</w:t>
      </w:r>
      <w:r w:rsidRPr="00C748E6">
        <w:rPr>
          <w:rFonts w:ascii="Times New Roman" w:hAnsi="Times New Roman"/>
          <w:sz w:val="28"/>
          <w:szCs w:val="28"/>
          <w:lang w:val="ro-RO"/>
        </w:rPr>
        <w:t xml:space="preserve"> nivelului scăzut al capacităţilor la nivel individual şi instituţional.</w:t>
      </w:r>
    </w:p>
    <w:p w:rsidR="00EC4C5B" w:rsidRPr="00EC4C5B" w:rsidRDefault="00EC4C5B" w:rsidP="00606B91">
      <w:pPr>
        <w:pStyle w:val="BodyA"/>
        <w:ind w:firstLine="660"/>
        <w:jc w:val="both"/>
        <w:rPr>
          <w:rFonts w:ascii="Times New Roman" w:hAnsi="Times New Roman" w:cs="Times New Roman"/>
          <w:color w:val="auto"/>
          <w:sz w:val="16"/>
          <w:szCs w:val="16"/>
          <w:lang w:val="ro-RO"/>
        </w:rPr>
      </w:pPr>
    </w:p>
    <w:p w:rsidR="00866E89" w:rsidRPr="00C748E6" w:rsidRDefault="00866E89" w:rsidP="00606B91">
      <w:pPr>
        <w:pStyle w:val="BodyA"/>
        <w:ind w:firstLine="660"/>
        <w:jc w:val="both"/>
        <w:rPr>
          <w:rFonts w:ascii="Times New Roman" w:hAnsi="Times New Roman" w:cs="Times New Roman"/>
          <w:color w:val="auto"/>
          <w:sz w:val="28"/>
          <w:szCs w:val="28"/>
          <w:lang w:val="ro-RO"/>
        </w:rPr>
      </w:pPr>
      <w:r w:rsidRPr="00C748E6">
        <w:rPr>
          <w:rFonts w:ascii="Times New Roman" w:hAnsi="Times New Roman" w:cs="Times New Roman"/>
          <w:color w:val="auto"/>
          <w:sz w:val="28"/>
          <w:szCs w:val="28"/>
          <w:lang w:val="ro-RO"/>
        </w:rPr>
        <w:t xml:space="preserve">În scopul consolidării capacităţii Centrului pentru Drepturile Omului şi instituţiei avocatului parlamentar este necesară concentrarea eforturilor spre: încurajarea finanţării corespunzătoare a instituţiei avocatului parlamentar, care ar presupune  </w:t>
      </w:r>
      <w:r w:rsidRPr="00C748E6">
        <w:rPr>
          <w:rFonts w:ascii="Times New Roman" w:hAnsi="Times New Roman" w:cs="Times New Roman"/>
          <w:sz w:val="28"/>
          <w:szCs w:val="28"/>
          <w:lang w:val="ro-RO"/>
        </w:rPr>
        <w:t>echiparea instituţiei cu resurse adecvate pentru a asigura realizarea treptată şi progresivă a operaţiunilor de îmbunătăţire a organizaţiei</w:t>
      </w:r>
      <w:r w:rsidRPr="00C748E6">
        <w:rPr>
          <w:rFonts w:ascii="Times New Roman" w:hAnsi="Times New Roman" w:cs="Times New Roman"/>
          <w:color w:val="auto"/>
          <w:sz w:val="28"/>
          <w:szCs w:val="28"/>
          <w:lang w:val="ro-RO"/>
        </w:rPr>
        <w:t>, reformarea instituţională a Centrului, sporirea rolului avocatului parlamentar în calitate de mecanism de prevenire şi protecţie a încălcării drepturilor omului şi  susţinerea funcţiei de cercetare şi analiză a Centrului pentru Drepturile Omului şi avocatului parlamentar.</w:t>
      </w:r>
    </w:p>
    <w:p w:rsidR="003133F4" w:rsidRPr="00C748E6" w:rsidRDefault="003133F4" w:rsidP="00C748E6">
      <w:pPr>
        <w:pStyle w:val="ListParagraph"/>
        <w:spacing w:after="0" w:line="240" w:lineRule="auto"/>
        <w:ind w:left="0" w:firstLine="660"/>
        <w:rPr>
          <w:rFonts w:ascii="Times New Roman" w:hAnsi="Times New Roman"/>
          <w:b/>
          <w:sz w:val="28"/>
          <w:szCs w:val="28"/>
          <w:lang w:val="ro-RO"/>
        </w:rPr>
      </w:pPr>
    </w:p>
    <w:tbl>
      <w:tblPr>
        <w:tblW w:w="15220" w:type="dxa"/>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44"/>
        <w:gridCol w:w="617"/>
        <w:gridCol w:w="617"/>
        <w:gridCol w:w="617"/>
        <w:gridCol w:w="617"/>
        <w:gridCol w:w="617"/>
        <w:gridCol w:w="2590"/>
        <w:gridCol w:w="5601"/>
      </w:tblGrid>
      <w:tr w:rsidR="00976378" w:rsidRPr="00606B91">
        <w:trPr>
          <w:trHeight w:val="350"/>
        </w:trPr>
        <w:tc>
          <w:tcPr>
            <w:tcW w:w="3944" w:type="dxa"/>
            <w:vMerge w:val="restart"/>
          </w:tcPr>
          <w:p w:rsidR="00976378" w:rsidRPr="00606B91" w:rsidRDefault="00976378" w:rsidP="00EC4C5B">
            <w:pPr>
              <w:spacing w:after="0" w:line="240" w:lineRule="auto"/>
              <w:ind w:firstLine="660"/>
              <w:jc w:val="center"/>
              <w:rPr>
                <w:rFonts w:ascii="Times New Roman" w:hAnsi="Times New Roman"/>
                <w:b/>
                <w:sz w:val="24"/>
                <w:szCs w:val="24"/>
                <w:lang w:val="ro-RO"/>
              </w:rPr>
            </w:pPr>
          </w:p>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Domenii de intervenţie specifice</w:t>
            </w:r>
          </w:p>
        </w:tc>
        <w:tc>
          <w:tcPr>
            <w:tcW w:w="3085" w:type="dxa"/>
            <w:gridSpan w:val="5"/>
          </w:tcPr>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Termene limită</w:t>
            </w:r>
          </w:p>
        </w:tc>
        <w:tc>
          <w:tcPr>
            <w:tcW w:w="2590" w:type="dxa"/>
            <w:vMerge w:val="restart"/>
          </w:tcPr>
          <w:p w:rsidR="00976378" w:rsidRPr="00606B91" w:rsidRDefault="00976378" w:rsidP="00EC4C5B">
            <w:pPr>
              <w:spacing w:after="0" w:line="240" w:lineRule="auto"/>
              <w:ind w:firstLine="660"/>
              <w:jc w:val="center"/>
              <w:rPr>
                <w:rFonts w:ascii="Times New Roman" w:hAnsi="Times New Roman"/>
                <w:b/>
                <w:sz w:val="24"/>
                <w:szCs w:val="24"/>
                <w:lang w:val="ro-RO"/>
              </w:rPr>
            </w:pPr>
          </w:p>
          <w:p w:rsidR="00EC4C5B"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Instituţia</w:t>
            </w:r>
          </w:p>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responsabilă</w:t>
            </w:r>
          </w:p>
        </w:tc>
        <w:tc>
          <w:tcPr>
            <w:tcW w:w="5601" w:type="dxa"/>
            <w:vMerge w:val="restart"/>
          </w:tcPr>
          <w:p w:rsidR="00976378" w:rsidRPr="00606B91" w:rsidRDefault="00976378" w:rsidP="00EC4C5B">
            <w:pPr>
              <w:spacing w:after="0" w:line="240" w:lineRule="auto"/>
              <w:ind w:firstLine="660"/>
              <w:jc w:val="center"/>
              <w:rPr>
                <w:rFonts w:ascii="Times New Roman" w:hAnsi="Times New Roman"/>
                <w:b/>
                <w:sz w:val="24"/>
                <w:szCs w:val="24"/>
                <w:lang w:val="ro-RO"/>
              </w:rPr>
            </w:pPr>
          </w:p>
          <w:p w:rsidR="00EC4C5B"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Indicatorii nivelului</w:t>
            </w:r>
          </w:p>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de implementare</w:t>
            </w:r>
          </w:p>
        </w:tc>
      </w:tr>
      <w:tr w:rsidR="00976378" w:rsidRPr="00606B91">
        <w:trPr>
          <w:trHeight w:val="773"/>
        </w:trPr>
        <w:tc>
          <w:tcPr>
            <w:tcW w:w="3944" w:type="dxa"/>
            <w:vMerge/>
          </w:tcPr>
          <w:p w:rsidR="00976378" w:rsidRPr="00606B91" w:rsidRDefault="00976378" w:rsidP="00EC4C5B">
            <w:pPr>
              <w:spacing w:after="0" w:line="240" w:lineRule="auto"/>
              <w:ind w:firstLine="660"/>
              <w:jc w:val="center"/>
              <w:rPr>
                <w:rFonts w:ascii="Times New Roman" w:hAnsi="Times New Roman"/>
                <w:sz w:val="24"/>
                <w:szCs w:val="24"/>
                <w:lang w:val="ro-RO"/>
              </w:rPr>
            </w:pPr>
          </w:p>
        </w:tc>
        <w:tc>
          <w:tcPr>
            <w:tcW w:w="617" w:type="dxa"/>
          </w:tcPr>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12</w:t>
            </w:r>
          </w:p>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luni</w:t>
            </w:r>
          </w:p>
        </w:tc>
        <w:tc>
          <w:tcPr>
            <w:tcW w:w="617" w:type="dxa"/>
          </w:tcPr>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24</w:t>
            </w:r>
          </w:p>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luni</w:t>
            </w:r>
          </w:p>
        </w:tc>
        <w:tc>
          <w:tcPr>
            <w:tcW w:w="617" w:type="dxa"/>
          </w:tcPr>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36</w:t>
            </w:r>
          </w:p>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luni</w:t>
            </w:r>
          </w:p>
        </w:tc>
        <w:tc>
          <w:tcPr>
            <w:tcW w:w="617" w:type="dxa"/>
          </w:tcPr>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48</w:t>
            </w:r>
          </w:p>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luni</w:t>
            </w:r>
          </w:p>
        </w:tc>
        <w:tc>
          <w:tcPr>
            <w:tcW w:w="617" w:type="dxa"/>
          </w:tcPr>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60</w:t>
            </w:r>
          </w:p>
          <w:p w:rsidR="00976378" w:rsidRPr="00606B91" w:rsidRDefault="00976378" w:rsidP="00EC4C5B">
            <w:pPr>
              <w:spacing w:after="0" w:line="240" w:lineRule="auto"/>
              <w:jc w:val="center"/>
              <w:rPr>
                <w:rFonts w:ascii="Times New Roman" w:hAnsi="Times New Roman"/>
                <w:b/>
                <w:sz w:val="24"/>
                <w:szCs w:val="24"/>
                <w:lang w:val="ro-RO"/>
              </w:rPr>
            </w:pPr>
            <w:r w:rsidRPr="00606B91">
              <w:rPr>
                <w:rFonts w:ascii="Times New Roman" w:hAnsi="Times New Roman"/>
                <w:b/>
                <w:sz w:val="24"/>
                <w:szCs w:val="24"/>
                <w:lang w:val="ro-RO"/>
              </w:rPr>
              <w:t>luni</w:t>
            </w:r>
          </w:p>
        </w:tc>
        <w:tc>
          <w:tcPr>
            <w:tcW w:w="2590" w:type="dxa"/>
            <w:vMerge/>
          </w:tcPr>
          <w:p w:rsidR="00976378" w:rsidRPr="00606B91" w:rsidRDefault="00976378" w:rsidP="00EC4C5B">
            <w:pPr>
              <w:spacing w:after="0" w:line="240" w:lineRule="auto"/>
              <w:ind w:firstLine="660"/>
              <w:jc w:val="center"/>
              <w:rPr>
                <w:rFonts w:ascii="Times New Roman" w:hAnsi="Times New Roman"/>
                <w:sz w:val="24"/>
                <w:szCs w:val="24"/>
                <w:lang w:val="ro-RO"/>
              </w:rPr>
            </w:pPr>
          </w:p>
        </w:tc>
        <w:tc>
          <w:tcPr>
            <w:tcW w:w="5601" w:type="dxa"/>
            <w:vMerge/>
          </w:tcPr>
          <w:p w:rsidR="00976378" w:rsidRPr="00606B91" w:rsidRDefault="00976378" w:rsidP="00EC4C5B">
            <w:pPr>
              <w:spacing w:after="0" w:line="240" w:lineRule="auto"/>
              <w:ind w:firstLine="660"/>
              <w:jc w:val="center"/>
              <w:rPr>
                <w:rFonts w:ascii="Times New Roman" w:hAnsi="Times New Roman"/>
                <w:sz w:val="24"/>
                <w:szCs w:val="24"/>
                <w:lang w:val="ro-RO"/>
              </w:rPr>
            </w:pPr>
          </w:p>
        </w:tc>
      </w:tr>
      <w:tr w:rsidR="00976378" w:rsidRPr="00606B91">
        <w:trPr>
          <w:trHeight w:val="377"/>
        </w:trPr>
        <w:tc>
          <w:tcPr>
            <w:tcW w:w="3944" w:type="dxa"/>
          </w:tcPr>
          <w:p w:rsidR="00976378" w:rsidRPr="00606B91" w:rsidRDefault="00976378" w:rsidP="00EC4C5B">
            <w:pPr>
              <w:spacing w:after="0" w:line="240" w:lineRule="auto"/>
              <w:ind w:firstLine="2"/>
              <w:rPr>
                <w:rFonts w:ascii="Times New Roman" w:hAnsi="Times New Roman"/>
                <w:sz w:val="24"/>
                <w:szCs w:val="24"/>
                <w:lang w:val="ro-RO"/>
              </w:rPr>
            </w:pPr>
            <w:r w:rsidRPr="00606B91">
              <w:rPr>
                <w:rFonts w:ascii="Times New Roman" w:hAnsi="Times New Roman"/>
                <w:sz w:val="24"/>
                <w:szCs w:val="24"/>
                <w:lang w:val="ro-RO"/>
              </w:rPr>
              <w:t>6.2.1. Reformarea instituţională a Centrului pentru Drepturil</w:t>
            </w:r>
            <w:r w:rsidR="00EC4C5B">
              <w:rPr>
                <w:rFonts w:ascii="Times New Roman" w:hAnsi="Times New Roman"/>
                <w:sz w:val="24"/>
                <w:szCs w:val="24"/>
                <w:lang w:val="ro-RO"/>
              </w:rPr>
              <w:t>e</w:t>
            </w:r>
            <w:r w:rsidRPr="00606B91">
              <w:rPr>
                <w:rFonts w:ascii="Times New Roman" w:hAnsi="Times New Roman"/>
                <w:sz w:val="24"/>
                <w:szCs w:val="24"/>
                <w:lang w:val="ro-RO"/>
              </w:rPr>
              <w:t xml:space="preserve"> Omului şi instituţiei avocatului parlamentar, inclusiv a modalităţii de numire </w:t>
            </w:r>
            <w:r w:rsidR="00C67337" w:rsidRPr="00606B91">
              <w:rPr>
                <w:rFonts w:ascii="Times New Roman" w:hAnsi="Times New Roman"/>
                <w:sz w:val="24"/>
                <w:szCs w:val="24"/>
                <w:lang w:val="ro-RO"/>
              </w:rPr>
              <w:t xml:space="preserve">şi evaluare a performanţelor </w:t>
            </w:r>
            <w:r w:rsidRPr="00606B91">
              <w:rPr>
                <w:rFonts w:ascii="Times New Roman" w:hAnsi="Times New Roman"/>
                <w:sz w:val="24"/>
                <w:szCs w:val="24"/>
                <w:lang w:val="ro-RO"/>
              </w:rPr>
              <w:t>acestuia</w:t>
            </w: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shd w:val="clear" w:color="auto" w:fill="FFFFFF"/>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shd w:val="clear" w:color="auto" w:fill="FFFFFF"/>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tcPr>
          <w:p w:rsidR="00976378" w:rsidRPr="00606B91" w:rsidRDefault="00976378" w:rsidP="00C748E6">
            <w:pPr>
              <w:spacing w:after="0" w:line="240" w:lineRule="auto"/>
              <w:ind w:firstLine="660"/>
              <w:rPr>
                <w:rFonts w:ascii="Times New Roman" w:hAnsi="Times New Roman"/>
                <w:sz w:val="24"/>
                <w:szCs w:val="24"/>
                <w:lang w:val="ro-RO"/>
              </w:rPr>
            </w:pPr>
          </w:p>
        </w:tc>
        <w:tc>
          <w:tcPr>
            <w:tcW w:w="2590" w:type="dxa"/>
          </w:tcPr>
          <w:p w:rsidR="00976378" w:rsidRPr="00606B91" w:rsidRDefault="00976378" w:rsidP="00EC4C5B">
            <w:pPr>
              <w:spacing w:after="0" w:line="240" w:lineRule="auto"/>
              <w:ind w:firstLine="13"/>
              <w:jc w:val="center"/>
              <w:rPr>
                <w:rFonts w:ascii="Times New Roman" w:hAnsi="Times New Roman"/>
                <w:sz w:val="24"/>
                <w:szCs w:val="24"/>
                <w:lang w:val="ro-RO"/>
              </w:rPr>
            </w:pPr>
            <w:r w:rsidRPr="00606B91">
              <w:rPr>
                <w:rFonts w:ascii="Times New Roman" w:hAnsi="Times New Roman"/>
                <w:sz w:val="24"/>
                <w:szCs w:val="24"/>
                <w:lang w:val="ro-RO"/>
              </w:rPr>
              <w:t>Ministerul Justiţiei</w:t>
            </w:r>
            <w:r w:rsidR="00EC4C5B">
              <w:rPr>
                <w:rFonts w:ascii="Times New Roman" w:hAnsi="Times New Roman"/>
                <w:sz w:val="24"/>
                <w:szCs w:val="24"/>
                <w:lang w:val="ro-RO"/>
              </w:rPr>
              <w:t>,</w:t>
            </w:r>
          </w:p>
          <w:p w:rsidR="00976378" w:rsidRPr="00606B91" w:rsidRDefault="00976378" w:rsidP="00EC4C5B">
            <w:pPr>
              <w:spacing w:after="0" w:line="240" w:lineRule="auto"/>
              <w:ind w:firstLine="13"/>
              <w:jc w:val="center"/>
              <w:rPr>
                <w:rFonts w:ascii="Times New Roman" w:hAnsi="Times New Roman"/>
                <w:sz w:val="24"/>
                <w:szCs w:val="24"/>
                <w:lang w:val="ro-RO"/>
              </w:rPr>
            </w:pPr>
            <w:r w:rsidRPr="00606B91">
              <w:rPr>
                <w:rFonts w:ascii="Times New Roman" w:hAnsi="Times New Roman"/>
                <w:sz w:val="24"/>
                <w:szCs w:val="24"/>
                <w:lang w:val="ro-RO"/>
              </w:rPr>
              <w:t>Centrul pentru Drepturile Omului</w:t>
            </w:r>
          </w:p>
        </w:tc>
        <w:tc>
          <w:tcPr>
            <w:tcW w:w="5601" w:type="dxa"/>
          </w:tcPr>
          <w:p w:rsidR="00976378" w:rsidRPr="00606B91" w:rsidRDefault="00976378" w:rsidP="00EC4C5B">
            <w:pPr>
              <w:spacing w:after="0" w:line="240" w:lineRule="auto"/>
              <w:rPr>
                <w:rFonts w:ascii="Times New Roman" w:hAnsi="Times New Roman"/>
                <w:sz w:val="24"/>
                <w:szCs w:val="24"/>
                <w:lang w:val="ro-RO"/>
              </w:rPr>
            </w:pPr>
            <w:r w:rsidRPr="00606B91">
              <w:rPr>
                <w:rFonts w:ascii="Times New Roman" w:hAnsi="Times New Roman"/>
                <w:sz w:val="24"/>
                <w:szCs w:val="24"/>
                <w:lang w:val="ro-RO"/>
              </w:rPr>
              <w:t xml:space="preserve">1. </w:t>
            </w:r>
            <w:r w:rsidR="00B22F93" w:rsidRPr="00606B91">
              <w:rPr>
                <w:rFonts w:ascii="Times New Roman" w:hAnsi="Times New Roman"/>
                <w:sz w:val="24"/>
                <w:szCs w:val="24"/>
                <w:lang w:val="ro-RO"/>
              </w:rPr>
              <w:t>Proiect de modificare a cadrului normativ elaborat şi adoptat</w:t>
            </w:r>
            <w:r w:rsidR="00EC4C5B">
              <w:rPr>
                <w:rFonts w:ascii="Times New Roman" w:hAnsi="Times New Roman"/>
                <w:sz w:val="24"/>
                <w:szCs w:val="24"/>
                <w:lang w:val="ro-RO"/>
              </w:rPr>
              <w:t>.</w:t>
            </w:r>
          </w:p>
          <w:p w:rsidR="00976378" w:rsidRPr="00606B91" w:rsidRDefault="00976378" w:rsidP="00EC4C5B">
            <w:pPr>
              <w:spacing w:after="0" w:line="240" w:lineRule="auto"/>
              <w:rPr>
                <w:rFonts w:ascii="Times New Roman" w:hAnsi="Times New Roman"/>
                <w:sz w:val="24"/>
                <w:szCs w:val="24"/>
                <w:lang w:val="ro-RO"/>
              </w:rPr>
            </w:pPr>
            <w:r w:rsidRPr="00606B91">
              <w:rPr>
                <w:rFonts w:ascii="Times New Roman" w:hAnsi="Times New Roman"/>
                <w:sz w:val="24"/>
                <w:szCs w:val="24"/>
                <w:lang w:val="ro-RO"/>
              </w:rPr>
              <w:t>2. Cadrul instituţional al Centrului pentru Drepturilor Omului modificat</w:t>
            </w:r>
            <w:r w:rsidR="00EC4C5B">
              <w:rPr>
                <w:rFonts w:ascii="Times New Roman" w:hAnsi="Times New Roman"/>
                <w:sz w:val="24"/>
                <w:szCs w:val="24"/>
                <w:lang w:val="ro-RO"/>
              </w:rPr>
              <w:t>.</w:t>
            </w:r>
          </w:p>
          <w:p w:rsidR="00C67337" w:rsidRPr="00606B91" w:rsidRDefault="00C67337" w:rsidP="00EC4C5B">
            <w:pPr>
              <w:spacing w:after="0" w:line="240" w:lineRule="auto"/>
              <w:rPr>
                <w:rFonts w:ascii="Times New Roman" w:hAnsi="Times New Roman"/>
                <w:sz w:val="24"/>
                <w:szCs w:val="24"/>
                <w:lang w:val="ro-RO"/>
              </w:rPr>
            </w:pPr>
            <w:r w:rsidRPr="00606B91">
              <w:rPr>
                <w:rFonts w:ascii="Times New Roman" w:hAnsi="Times New Roman"/>
                <w:sz w:val="24"/>
                <w:szCs w:val="24"/>
                <w:lang w:val="ro-RO"/>
              </w:rPr>
              <w:t>3. Criterii de evaluare a performanţelor elaborate şi implementate.</w:t>
            </w:r>
          </w:p>
        </w:tc>
      </w:tr>
      <w:tr w:rsidR="00976378" w:rsidRPr="00606B91">
        <w:trPr>
          <w:trHeight w:val="766"/>
        </w:trPr>
        <w:tc>
          <w:tcPr>
            <w:tcW w:w="3944" w:type="dxa"/>
          </w:tcPr>
          <w:p w:rsidR="00976378" w:rsidRPr="00606B91" w:rsidRDefault="00976378" w:rsidP="00EC4C5B">
            <w:pPr>
              <w:pStyle w:val="BodyA"/>
              <w:ind w:firstLine="2"/>
              <w:rPr>
                <w:rFonts w:ascii="Times New Roman" w:hAnsi="Times New Roman" w:cs="Times New Roman"/>
                <w:color w:val="auto"/>
                <w:lang w:val="ro-RO"/>
              </w:rPr>
            </w:pPr>
            <w:r w:rsidRPr="00606B91">
              <w:rPr>
                <w:rFonts w:ascii="Times New Roman" w:hAnsi="Times New Roman" w:cs="Times New Roman"/>
                <w:lang w:val="ro-RO"/>
              </w:rPr>
              <w:t xml:space="preserve">6.2.2. Evaluarea necesităţilor reale pentru </w:t>
            </w:r>
            <w:r w:rsidRPr="00606B91">
              <w:rPr>
                <w:rFonts w:ascii="Times New Roman" w:hAnsi="Times New Roman" w:cs="Times New Roman"/>
                <w:color w:val="auto"/>
                <w:lang w:val="ro-RO"/>
              </w:rPr>
              <w:t xml:space="preserve"> finanţarea corespunzătoare a instituţiei avocatului parlamentar </w:t>
            </w: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tcPr>
          <w:p w:rsidR="00976378" w:rsidRPr="00606B91" w:rsidRDefault="00976378" w:rsidP="00C748E6">
            <w:pPr>
              <w:spacing w:after="0" w:line="240" w:lineRule="auto"/>
              <w:ind w:firstLine="660"/>
              <w:rPr>
                <w:rFonts w:ascii="Times New Roman" w:hAnsi="Times New Roman"/>
                <w:sz w:val="24"/>
                <w:szCs w:val="24"/>
                <w:lang w:val="ro-RO"/>
              </w:rPr>
            </w:pPr>
          </w:p>
        </w:tc>
        <w:tc>
          <w:tcPr>
            <w:tcW w:w="2590" w:type="dxa"/>
          </w:tcPr>
          <w:p w:rsidR="00976378" w:rsidRPr="00606B91" w:rsidRDefault="00976378" w:rsidP="00EC4C5B">
            <w:pPr>
              <w:spacing w:after="0" w:line="240" w:lineRule="auto"/>
              <w:ind w:firstLine="13"/>
              <w:jc w:val="center"/>
              <w:rPr>
                <w:rFonts w:ascii="Times New Roman" w:hAnsi="Times New Roman"/>
                <w:sz w:val="24"/>
                <w:szCs w:val="24"/>
                <w:lang w:val="ro-RO"/>
              </w:rPr>
            </w:pPr>
            <w:r w:rsidRPr="00606B91">
              <w:rPr>
                <w:rFonts w:ascii="Times New Roman" w:hAnsi="Times New Roman"/>
                <w:sz w:val="24"/>
                <w:szCs w:val="24"/>
                <w:lang w:val="ro-RO"/>
              </w:rPr>
              <w:t>Centrul pentru Drepturile Omului</w:t>
            </w:r>
            <w:r w:rsidR="00EC4C5B">
              <w:rPr>
                <w:rFonts w:ascii="Times New Roman" w:hAnsi="Times New Roman"/>
                <w:sz w:val="24"/>
                <w:szCs w:val="24"/>
                <w:lang w:val="ro-RO"/>
              </w:rPr>
              <w:t>,</w:t>
            </w:r>
          </w:p>
          <w:p w:rsidR="00976378" w:rsidRPr="00606B91" w:rsidRDefault="00976378" w:rsidP="00EC4C5B">
            <w:pPr>
              <w:spacing w:after="0" w:line="240" w:lineRule="auto"/>
              <w:ind w:firstLine="13"/>
              <w:jc w:val="center"/>
              <w:rPr>
                <w:rFonts w:ascii="Times New Roman" w:hAnsi="Times New Roman"/>
                <w:sz w:val="24"/>
                <w:szCs w:val="24"/>
                <w:lang w:val="ro-RO"/>
              </w:rPr>
            </w:pPr>
            <w:r w:rsidRPr="00606B91">
              <w:rPr>
                <w:rFonts w:ascii="Times New Roman" w:hAnsi="Times New Roman"/>
                <w:sz w:val="24"/>
                <w:szCs w:val="24"/>
                <w:lang w:val="ro-RO"/>
              </w:rPr>
              <w:t>Ministerul Finanţelor</w:t>
            </w:r>
          </w:p>
        </w:tc>
        <w:tc>
          <w:tcPr>
            <w:tcW w:w="5601" w:type="dxa"/>
          </w:tcPr>
          <w:p w:rsidR="00976378" w:rsidRPr="00606B91" w:rsidRDefault="00976378" w:rsidP="00EC4C5B">
            <w:pPr>
              <w:numPr>
                <w:ilvl w:val="0"/>
                <w:numId w:val="39"/>
              </w:numPr>
              <w:spacing w:after="0" w:line="240" w:lineRule="auto"/>
              <w:ind w:left="7" w:firstLine="0"/>
              <w:rPr>
                <w:rFonts w:ascii="Times New Roman" w:hAnsi="Times New Roman"/>
                <w:sz w:val="24"/>
                <w:szCs w:val="24"/>
                <w:lang w:val="ro-RO"/>
              </w:rPr>
            </w:pPr>
            <w:r w:rsidRPr="00606B91">
              <w:rPr>
                <w:rFonts w:ascii="Times New Roman" w:hAnsi="Times New Roman"/>
                <w:sz w:val="24"/>
                <w:szCs w:val="24"/>
                <w:lang w:val="ro-RO"/>
              </w:rPr>
              <w:t>Analiză efectuată şi recomandări formulate</w:t>
            </w:r>
            <w:r w:rsidR="00EC4C5B">
              <w:rPr>
                <w:rFonts w:ascii="Times New Roman" w:hAnsi="Times New Roman"/>
                <w:sz w:val="24"/>
                <w:szCs w:val="24"/>
                <w:lang w:val="ro-RO"/>
              </w:rPr>
              <w:t>.</w:t>
            </w:r>
          </w:p>
          <w:p w:rsidR="00F30F28" w:rsidRPr="00606B91" w:rsidRDefault="00F30F28" w:rsidP="00EC4C5B">
            <w:pPr>
              <w:numPr>
                <w:ilvl w:val="0"/>
                <w:numId w:val="39"/>
              </w:numPr>
              <w:spacing w:after="0" w:line="240" w:lineRule="auto"/>
              <w:ind w:left="7" w:firstLine="0"/>
              <w:rPr>
                <w:rFonts w:ascii="Times New Roman" w:hAnsi="Times New Roman"/>
                <w:sz w:val="24"/>
                <w:szCs w:val="24"/>
                <w:lang w:val="ro-RO"/>
              </w:rPr>
            </w:pPr>
            <w:r w:rsidRPr="00606B91">
              <w:rPr>
                <w:rFonts w:ascii="Times New Roman" w:hAnsi="Times New Roman"/>
                <w:sz w:val="24"/>
                <w:szCs w:val="24"/>
                <w:lang w:val="ro-RO"/>
              </w:rPr>
              <w:t>Proiect de modificare a cadrului normativ elaborat şi adoptat</w:t>
            </w:r>
            <w:r w:rsidR="00EC4C5B">
              <w:rPr>
                <w:rFonts w:ascii="Times New Roman" w:hAnsi="Times New Roman"/>
                <w:sz w:val="24"/>
                <w:szCs w:val="24"/>
                <w:lang w:val="ro-RO"/>
              </w:rPr>
              <w:t>.</w:t>
            </w:r>
          </w:p>
          <w:p w:rsidR="00976378" w:rsidRPr="00606B91" w:rsidRDefault="00976378" w:rsidP="00EC4C5B">
            <w:pPr>
              <w:numPr>
                <w:ilvl w:val="0"/>
                <w:numId w:val="39"/>
              </w:numPr>
              <w:spacing w:after="0" w:line="240" w:lineRule="auto"/>
              <w:ind w:left="7" w:firstLine="0"/>
              <w:rPr>
                <w:rFonts w:ascii="Times New Roman" w:hAnsi="Times New Roman"/>
                <w:sz w:val="24"/>
                <w:szCs w:val="24"/>
                <w:lang w:val="ro-RO"/>
              </w:rPr>
            </w:pPr>
            <w:r w:rsidRPr="00606B91">
              <w:rPr>
                <w:rFonts w:ascii="Times New Roman" w:hAnsi="Times New Roman"/>
                <w:sz w:val="24"/>
                <w:szCs w:val="24"/>
                <w:lang w:val="ro-RO"/>
              </w:rPr>
              <w:t>Mecanism adecvat de finanţare a instituţiei creat.</w:t>
            </w:r>
          </w:p>
          <w:p w:rsidR="00976378" w:rsidRPr="00606B91" w:rsidRDefault="00976378" w:rsidP="00EC4C5B">
            <w:pPr>
              <w:spacing w:after="0" w:line="240" w:lineRule="auto"/>
              <w:rPr>
                <w:rFonts w:ascii="Times New Roman" w:hAnsi="Times New Roman"/>
                <w:sz w:val="24"/>
                <w:szCs w:val="24"/>
                <w:lang w:val="ro-RO"/>
              </w:rPr>
            </w:pPr>
          </w:p>
        </w:tc>
      </w:tr>
      <w:tr w:rsidR="00976378" w:rsidRPr="00606B91">
        <w:trPr>
          <w:trHeight w:val="458"/>
        </w:trPr>
        <w:tc>
          <w:tcPr>
            <w:tcW w:w="3944" w:type="dxa"/>
          </w:tcPr>
          <w:p w:rsidR="00976378" w:rsidRPr="00606B91" w:rsidRDefault="00976378" w:rsidP="00EC4C5B">
            <w:pPr>
              <w:spacing w:after="0" w:line="240" w:lineRule="auto"/>
              <w:ind w:firstLine="2"/>
              <w:rPr>
                <w:rFonts w:ascii="Times New Roman" w:hAnsi="Times New Roman"/>
                <w:sz w:val="24"/>
                <w:szCs w:val="24"/>
                <w:lang w:val="ro-RO"/>
              </w:rPr>
            </w:pPr>
            <w:r w:rsidRPr="00606B91">
              <w:rPr>
                <w:rFonts w:ascii="Times New Roman" w:hAnsi="Times New Roman"/>
                <w:sz w:val="24"/>
                <w:szCs w:val="24"/>
                <w:lang w:val="ro-RO"/>
              </w:rPr>
              <w:lastRenderedPageBreak/>
              <w:t>6.2.3. Consolidarea abilităţilor şi competenţelor de</w:t>
            </w:r>
            <w:r w:rsidR="00584C0A" w:rsidRPr="00606B91">
              <w:rPr>
                <w:rFonts w:ascii="Times New Roman" w:hAnsi="Times New Roman"/>
                <w:sz w:val="24"/>
                <w:szCs w:val="24"/>
                <w:lang w:val="ro-RO"/>
              </w:rPr>
              <w:t xml:space="preserve"> management</w:t>
            </w:r>
            <w:r w:rsidRPr="00606B91">
              <w:rPr>
                <w:rFonts w:ascii="Times New Roman" w:hAnsi="Times New Roman"/>
                <w:sz w:val="24"/>
                <w:szCs w:val="24"/>
                <w:lang w:val="ro-RO"/>
              </w:rPr>
              <w:t>,  investigare, cercetare şi analiză a colaboratorilor Centrului pentru Drepturil</w:t>
            </w:r>
            <w:r w:rsidR="00EC4C5B">
              <w:rPr>
                <w:rFonts w:ascii="Times New Roman" w:hAnsi="Times New Roman"/>
                <w:sz w:val="24"/>
                <w:szCs w:val="24"/>
                <w:lang w:val="ro-RO"/>
              </w:rPr>
              <w:t>e</w:t>
            </w:r>
            <w:r w:rsidRPr="00606B91">
              <w:rPr>
                <w:rFonts w:ascii="Times New Roman" w:hAnsi="Times New Roman"/>
                <w:sz w:val="24"/>
                <w:szCs w:val="24"/>
                <w:lang w:val="ro-RO"/>
              </w:rPr>
              <w:t xml:space="preserve"> Omului şi instituţiei avocatului parlamentar</w:t>
            </w: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2590" w:type="dxa"/>
          </w:tcPr>
          <w:p w:rsidR="00976378" w:rsidRPr="00606B91" w:rsidRDefault="00976378" w:rsidP="00EC4C5B">
            <w:pPr>
              <w:spacing w:after="0" w:line="240" w:lineRule="auto"/>
              <w:ind w:firstLine="13"/>
              <w:jc w:val="center"/>
              <w:rPr>
                <w:rFonts w:ascii="Times New Roman" w:hAnsi="Times New Roman"/>
                <w:sz w:val="24"/>
                <w:szCs w:val="24"/>
                <w:lang w:val="ro-RO"/>
              </w:rPr>
            </w:pPr>
            <w:r w:rsidRPr="00606B91">
              <w:rPr>
                <w:rFonts w:ascii="Times New Roman" w:hAnsi="Times New Roman"/>
                <w:sz w:val="24"/>
                <w:szCs w:val="24"/>
                <w:lang w:val="ro-RO"/>
              </w:rPr>
              <w:t>Centrul pentru Drepturile Omului</w:t>
            </w:r>
          </w:p>
          <w:p w:rsidR="00976378" w:rsidRPr="00606B91" w:rsidRDefault="00976378" w:rsidP="00EC4C5B">
            <w:pPr>
              <w:spacing w:after="0" w:line="240" w:lineRule="auto"/>
              <w:ind w:firstLine="13"/>
              <w:rPr>
                <w:rFonts w:ascii="Times New Roman" w:hAnsi="Times New Roman"/>
                <w:b/>
                <w:sz w:val="24"/>
                <w:szCs w:val="24"/>
                <w:lang w:val="ro-RO"/>
              </w:rPr>
            </w:pPr>
          </w:p>
        </w:tc>
        <w:tc>
          <w:tcPr>
            <w:tcW w:w="5601" w:type="dxa"/>
          </w:tcPr>
          <w:p w:rsidR="00976378" w:rsidRPr="00606B91" w:rsidRDefault="00976378" w:rsidP="00EC4C5B">
            <w:pPr>
              <w:spacing w:after="0" w:line="240" w:lineRule="auto"/>
              <w:rPr>
                <w:rFonts w:ascii="Times New Roman" w:hAnsi="Times New Roman"/>
                <w:sz w:val="24"/>
                <w:szCs w:val="24"/>
                <w:lang w:val="ro-RO"/>
              </w:rPr>
            </w:pPr>
            <w:r w:rsidRPr="00606B91">
              <w:rPr>
                <w:rFonts w:ascii="Times New Roman" w:hAnsi="Times New Roman"/>
                <w:sz w:val="24"/>
                <w:szCs w:val="24"/>
                <w:lang w:val="ro-RO"/>
              </w:rPr>
              <w:t>1. Mecanism de comunicare cu alte instituţii creat</w:t>
            </w:r>
            <w:r w:rsidR="00EC4C5B">
              <w:rPr>
                <w:rFonts w:ascii="Times New Roman" w:hAnsi="Times New Roman"/>
                <w:sz w:val="24"/>
                <w:szCs w:val="24"/>
                <w:lang w:val="ro-RO"/>
              </w:rPr>
              <w:t>.</w:t>
            </w:r>
          </w:p>
          <w:p w:rsidR="00976378" w:rsidRPr="00606B91" w:rsidRDefault="00976378" w:rsidP="00EC4C5B">
            <w:pPr>
              <w:spacing w:after="0" w:line="240" w:lineRule="auto"/>
              <w:rPr>
                <w:rFonts w:ascii="Times New Roman" w:hAnsi="Times New Roman"/>
                <w:sz w:val="24"/>
                <w:szCs w:val="24"/>
                <w:lang w:val="ro-RO"/>
              </w:rPr>
            </w:pPr>
            <w:r w:rsidRPr="00606B91">
              <w:rPr>
                <w:rFonts w:ascii="Times New Roman" w:hAnsi="Times New Roman"/>
                <w:sz w:val="24"/>
                <w:szCs w:val="24"/>
                <w:lang w:val="ro-RO"/>
              </w:rPr>
              <w:t>2. Instruirea personalului realizată.</w:t>
            </w:r>
          </w:p>
          <w:p w:rsidR="00976378" w:rsidRPr="00606B91" w:rsidRDefault="00976378" w:rsidP="00EC4C5B">
            <w:pPr>
              <w:spacing w:after="0" w:line="240" w:lineRule="auto"/>
              <w:rPr>
                <w:rFonts w:ascii="Times New Roman" w:hAnsi="Times New Roman"/>
                <w:sz w:val="24"/>
                <w:szCs w:val="24"/>
                <w:lang w:val="ro-RO"/>
              </w:rPr>
            </w:pPr>
          </w:p>
        </w:tc>
      </w:tr>
      <w:tr w:rsidR="00976378" w:rsidRPr="00606B91">
        <w:trPr>
          <w:trHeight w:val="368"/>
        </w:trPr>
        <w:tc>
          <w:tcPr>
            <w:tcW w:w="3944" w:type="dxa"/>
          </w:tcPr>
          <w:p w:rsidR="00976378" w:rsidRPr="00606B91" w:rsidRDefault="00976378" w:rsidP="00EC4C5B">
            <w:pPr>
              <w:spacing w:after="0" w:line="240" w:lineRule="auto"/>
              <w:ind w:firstLine="2"/>
              <w:rPr>
                <w:rFonts w:ascii="Times New Roman" w:hAnsi="Times New Roman"/>
                <w:sz w:val="24"/>
                <w:szCs w:val="24"/>
                <w:lang w:val="ro-RO"/>
              </w:rPr>
            </w:pPr>
            <w:r w:rsidRPr="00606B91">
              <w:rPr>
                <w:rFonts w:ascii="Times New Roman" w:hAnsi="Times New Roman"/>
                <w:sz w:val="24"/>
                <w:szCs w:val="24"/>
                <w:lang w:val="ro-RO"/>
              </w:rPr>
              <w:t xml:space="preserve">6.2.4. Consolidarea capacităţilor avocatului parlamentar de protecţie şi promovare a drepturilor copilului </w:t>
            </w: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617" w:type="dxa"/>
            <w:shd w:val="clear" w:color="auto" w:fill="D9D9D9"/>
          </w:tcPr>
          <w:p w:rsidR="00976378" w:rsidRPr="00606B91" w:rsidRDefault="00976378" w:rsidP="00C748E6">
            <w:pPr>
              <w:spacing w:after="0" w:line="240" w:lineRule="auto"/>
              <w:ind w:firstLine="660"/>
              <w:rPr>
                <w:rFonts w:ascii="Times New Roman" w:hAnsi="Times New Roman"/>
                <w:sz w:val="24"/>
                <w:szCs w:val="24"/>
                <w:lang w:val="ro-RO"/>
              </w:rPr>
            </w:pPr>
          </w:p>
        </w:tc>
        <w:tc>
          <w:tcPr>
            <w:tcW w:w="2590" w:type="dxa"/>
          </w:tcPr>
          <w:p w:rsidR="00976378" w:rsidRPr="00606B91" w:rsidRDefault="00976378" w:rsidP="00EC4C5B">
            <w:pPr>
              <w:spacing w:after="0" w:line="240" w:lineRule="auto"/>
              <w:jc w:val="center"/>
              <w:rPr>
                <w:rFonts w:ascii="Times New Roman" w:hAnsi="Times New Roman"/>
                <w:sz w:val="24"/>
                <w:szCs w:val="24"/>
                <w:lang w:val="ro-RO"/>
              </w:rPr>
            </w:pPr>
            <w:r w:rsidRPr="00606B91">
              <w:rPr>
                <w:rFonts w:ascii="Times New Roman" w:hAnsi="Times New Roman"/>
                <w:sz w:val="24"/>
                <w:szCs w:val="24"/>
                <w:lang w:val="ro-RO"/>
              </w:rPr>
              <w:t>Centrul pentru Drepturile Omului</w:t>
            </w:r>
          </w:p>
          <w:p w:rsidR="00976378" w:rsidRPr="00606B91" w:rsidRDefault="00976378" w:rsidP="00C748E6">
            <w:pPr>
              <w:spacing w:after="0" w:line="240" w:lineRule="auto"/>
              <w:ind w:firstLine="660"/>
              <w:rPr>
                <w:rFonts w:ascii="Times New Roman" w:hAnsi="Times New Roman"/>
                <w:sz w:val="24"/>
                <w:szCs w:val="24"/>
                <w:lang w:val="ro-RO"/>
              </w:rPr>
            </w:pPr>
          </w:p>
        </w:tc>
        <w:tc>
          <w:tcPr>
            <w:tcW w:w="5601" w:type="dxa"/>
          </w:tcPr>
          <w:p w:rsidR="00976378" w:rsidRPr="00606B91" w:rsidRDefault="00976378" w:rsidP="00EC4C5B">
            <w:pPr>
              <w:spacing w:after="0" w:line="240" w:lineRule="auto"/>
              <w:rPr>
                <w:rFonts w:ascii="Times New Roman" w:hAnsi="Times New Roman"/>
                <w:sz w:val="24"/>
                <w:szCs w:val="24"/>
                <w:lang w:val="ro-RO"/>
              </w:rPr>
            </w:pPr>
            <w:r w:rsidRPr="00606B91">
              <w:rPr>
                <w:rFonts w:ascii="Times New Roman" w:hAnsi="Times New Roman"/>
                <w:sz w:val="24"/>
                <w:szCs w:val="24"/>
                <w:lang w:val="ro-RO"/>
              </w:rPr>
              <w:t>Capacităţile avocatului parlamentar consolidate şi ajustate standardelor în domeniul protecţiei drepturilor copilului.</w:t>
            </w:r>
          </w:p>
        </w:tc>
      </w:tr>
    </w:tbl>
    <w:p w:rsidR="00976378" w:rsidRPr="00C748E6" w:rsidRDefault="00976378" w:rsidP="00C748E6">
      <w:pPr>
        <w:pStyle w:val="ListParagraph"/>
        <w:spacing w:after="0" w:line="240" w:lineRule="auto"/>
        <w:ind w:left="0" w:firstLine="660"/>
        <w:rPr>
          <w:rFonts w:ascii="Times New Roman" w:hAnsi="Times New Roman"/>
          <w:b/>
          <w:sz w:val="28"/>
          <w:szCs w:val="28"/>
          <w:lang w:val="ro-RO"/>
        </w:rPr>
      </w:pPr>
    </w:p>
    <w:p w:rsidR="00976378" w:rsidRPr="00C748E6" w:rsidRDefault="00976378" w:rsidP="00C748E6">
      <w:pPr>
        <w:pStyle w:val="ListParagraph"/>
        <w:spacing w:after="0" w:line="240" w:lineRule="auto"/>
        <w:ind w:left="0" w:firstLine="660"/>
        <w:rPr>
          <w:rFonts w:ascii="Times New Roman" w:hAnsi="Times New Roman"/>
          <w:b/>
          <w:sz w:val="28"/>
          <w:szCs w:val="28"/>
          <w:lang w:val="ro-RO"/>
        </w:rPr>
      </w:pPr>
      <w:r w:rsidRPr="00C748E6">
        <w:rPr>
          <w:rFonts w:ascii="Times New Roman" w:hAnsi="Times New Roman"/>
          <w:b/>
          <w:sz w:val="28"/>
          <w:szCs w:val="28"/>
          <w:lang w:val="ro-RO"/>
        </w:rPr>
        <w:t>Rezultate scontate:</w:t>
      </w:r>
    </w:p>
    <w:p w:rsidR="00976378" w:rsidRPr="00C748E6" w:rsidRDefault="00EC4C5B" w:rsidP="00EC4C5B">
      <w:pPr>
        <w:pStyle w:val="ListParagraph"/>
        <w:spacing w:after="0" w:line="240" w:lineRule="auto"/>
        <w:ind w:left="0" w:firstLine="660"/>
        <w:rPr>
          <w:rFonts w:ascii="Times New Roman" w:hAnsi="Times New Roman"/>
          <w:sz w:val="28"/>
          <w:szCs w:val="28"/>
          <w:lang w:val="ro-RO"/>
        </w:rPr>
      </w:pPr>
      <w:r>
        <w:rPr>
          <w:rFonts w:ascii="Times New Roman" w:hAnsi="Times New Roman"/>
          <w:sz w:val="28"/>
          <w:szCs w:val="28"/>
          <w:lang w:val="ro-RO"/>
        </w:rPr>
        <w:t>r</w:t>
      </w:r>
      <w:r w:rsidR="00976378" w:rsidRPr="00C748E6">
        <w:rPr>
          <w:rFonts w:ascii="Times New Roman" w:hAnsi="Times New Roman"/>
          <w:sz w:val="28"/>
          <w:szCs w:val="28"/>
          <w:lang w:val="ro-RO"/>
        </w:rPr>
        <w:t>olul şi capacităţile instituţiei avocatului parlamentar consolidat</w:t>
      </w:r>
      <w:r>
        <w:rPr>
          <w:rFonts w:ascii="Times New Roman" w:hAnsi="Times New Roman"/>
          <w:sz w:val="28"/>
          <w:szCs w:val="28"/>
          <w:lang w:val="ro-RO"/>
        </w:rPr>
        <w:t>e</w:t>
      </w:r>
      <w:r w:rsidR="00976378" w:rsidRPr="00C748E6">
        <w:rPr>
          <w:rFonts w:ascii="Times New Roman" w:hAnsi="Times New Roman"/>
          <w:sz w:val="28"/>
          <w:szCs w:val="28"/>
          <w:lang w:val="ro-RO"/>
        </w:rPr>
        <w:t>;</w:t>
      </w:r>
    </w:p>
    <w:p w:rsidR="008A3CBC" w:rsidRPr="00C748E6" w:rsidRDefault="00EC4C5B" w:rsidP="00EC4C5B">
      <w:pPr>
        <w:pStyle w:val="ListParagraph"/>
        <w:spacing w:after="0" w:line="240" w:lineRule="auto"/>
        <w:ind w:left="0" w:firstLine="660"/>
        <w:rPr>
          <w:rFonts w:ascii="Times New Roman" w:hAnsi="Times New Roman"/>
          <w:sz w:val="28"/>
          <w:szCs w:val="28"/>
          <w:lang w:val="ro-RO"/>
        </w:rPr>
      </w:pPr>
      <w:r>
        <w:rPr>
          <w:rFonts w:ascii="Times New Roman" w:hAnsi="Times New Roman"/>
          <w:sz w:val="28"/>
          <w:szCs w:val="28"/>
          <w:lang w:val="ro-RO"/>
        </w:rPr>
        <w:t>m</w:t>
      </w:r>
      <w:r w:rsidR="00976378" w:rsidRPr="00C748E6">
        <w:rPr>
          <w:rFonts w:ascii="Times New Roman" w:hAnsi="Times New Roman"/>
          <w:sz w:val="28"/>
          <w:szCs w:val="28"/>
          <w:lang w:val="ro-RO"/>
        </w:rPr>
        <w:t xml:space="preserve">ecanism de finanţare independentă a instituţiei creat şi resurse financiare corespunzătoare necesităţilor reale ale instituţie asigurate. </w:t>
      </w:r>
    </w:p>
    <w:p w:rsidR="00041474" w:rsidRPr="00C748E6" w:rsidRDefault="00041474" w:rsidP="00C748E6">
      <w:pPr>
        <w:pStyle w:val="ListParagraph"/>
        <w:spacing w:after="0" w:line="240" w:lineRule="auto"/>
        <w:ind w:left="0" w:firstLine="660"/>
        <w:rPr>
          <w:rFonts w:ascii="Times New Roman" w:hAnsi="Times New Roman"/>
          <w:sz w:val="28"/>
          <w:szCs w:val="28"/>
          <w:lang w:val="ro-RO"/>
        </w:rPr>
      </w:pPr>
    </w:p>
    <w:p w:rsidR="00976378" w:rsidRPr="00C748E6" w:rsidRDefault="008A3CBC" w:rsidP="00EC4C5B">
      <w:pPr>
        <w:pStyle w:val="ListParagraph"/>
        <w:spacing w:after="0" w:line="240" w:lineRule="auto"/>
        <w:ind w:left="0" w:firstLine="660"/>
        <w:rPr>
          <w:rFonts w:ascii="Times New Roman" w:hAnsi="Times New Roman"/>
          <w:b/>
          <w:sz w:val="28"/>
          <w:szCs w:val="28"/>
          <w:lang w:val="ro-RO"/>
        </w:rPr>
      </w:pPr>
      <w:r w:rsidRPr="00C748E6">
        <w:rPr>
          <w:rFonts w:ascii="Times New Roman" w:hAnsi="Times New Roman"/>
          <w:b/>
          <w:sz w:val="28"/>
          <w:szCs w:val="28"/>
          <w:lang w:val="ro-RO"/>
        </w:rPr>
        <w:t>6.3. Consolidarea sistemului de justiţie pentru copii</w:t>
      </w:r>
    </w:p>
    <w:p w:rsidR="003133F4" w:rsidRPr="00C748E6" w:rsidRDefault="003133F4" w:rsidP="00EC4C5B">
      <w:pPr>
        <w:spacing w:after="0" w:line="240" w:lineRule="auto"/>
        <w:ind w:firstLine="660"/>
        <w:jc w:val="both"/>
        <w:rPr>
          <w:rFonts w:ascii="Times New Roman" w:hAnsi="Times New Roman"/>
          <w:sz w:val="28"/>
          <w:szCs w:val="28"/>
          <w:lang w:val="ro-RO"/>
        </w:rPr>
      </w:pPr>
    </w:p>
    <w:p w:rsidR="00131084" w:rsidRPr="00C748E6" w:rsidRDefault="00131084" w:rsidP="00EC4C5B">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t>Justiţia pentru copii continuă să rămînă o prioritate pentru Republica Moldova, dat fiind faptul că eforturile întreprinse pînă acum în sensul consolidării sistemului justiţiei pentru minori au fost insuficiente, d</w:t>
      </w:r>
      <w:r w:rsidR="005B0306">
        <w:rPr>
          <w:rFonts w:ascii="Times New Roman" w:hAnsi="Times New Roman"/>
          <w:sz w:val="28"/>
          <w:szCs w:val="28"/>
          <w:lang w:val="ro-RO"/>
        </w:rPr>
        <w:t>eoarece</w:t>
      </w:r>
      <w:r w:rsidRPr="00C748E6">
        <w:rPr>
          <w:rFonts w:ascii="Times New Roman" w:hAnsi="Times New Roman"/>
          <w:sz w:val="28"/>
          <w:szCs w:val="28"/>
          <w:lang w:val="ro-RO"/>
        </w:rPr>
        <w:t xml:space="preserve"> pînă la momentul actual în Republica Moldova nu există un sistem de justiţie pentru copii prietenos care să corespundă necesităţilor copiilor; drepturile copiilor victime şi martori a</w:t>
      </w:r>
      <w:r w:rsidR="00A94072">
        <w:rPr>
          <w:rFonts w:ascii="Times New Roman" w:hAnsi="Times New Roman"/>
          <w:sz w:val="28"/>
          <w:szCs w:val="28"/>
          <w:lang w:val="ro-RO"/>
        </w:rPr>
        <w:t>i</w:t>
      </w:r>
      <w:r w:rsidRPr="00C748E6">
        <w:rPr>
          <w:rFonts w:ascii="Times New Roman" w:hAnsi="Times New Roman"/>
          <w:sz w:val="28"/>
          <w:szCs w:val="28"/>
          <w:lang w:val="ro-RO"/>
        </w:rPr>
        <w:t xml:space="preserve"> infracţiunilor în procesul penal nu sînt bine protejate, practicile de implementare a măsurilor extrajudiciare de soluţionare a cauzelor cu implicarea copiilor nu sînt dezvoltate, sistemul de probaţiune juvenilă nu asigură servicii eficiente pentru copii, condiţiile de detenţie ale copiilor nu sînt adaptate la necesităţile acestora, sistemul de colectare şi analiză a datelor cu privire la copii în contact cu sistemul de justiţie nu asigură monitorizarea şi evaluarea situaţiei copiilor şi protecţia drepturilor acestora, conexiunea dintre </w:t>
      </w:r>
      <w:r w:rsidR="00584C0A" w:rsidRPr="00C748E6">
        <w:rPr>
          <w:rFonts w:ascii="Times New Roman" w:hAnsi="Times New Roman"/>
          <w:sz w:val="28"/>
          <w:szCs w:val="28"/>
          <w:lang w:val="ro-RO"/>
        </w:rPr>
        <w:t>sectorul</w:t>
      </w:r>
      <w:r w:rsidRPr="00C748E6">
        <w:rPr>
          <w:rFonts w:ascii="Times New Roman" w:hAnsi="Times New Roman"/>
          <w:sz w:val="28"/>
          <w:szCs w:val="28"/>
          <w:lang w:val="ro-RO"/>
        </w:rPr>
        <w:t xml:space="preserve"> justiţie</w:t>
      </w:r>
      <w:r w:rsidR="00584C0A" w:rsidRPr="00C748E6">
        <w:rPr>
          <w:rFonts w:ascii="Times New Roman" w:hAnsi="Times New Roman"/>
          <w:sz w:val="28"/>
          <w:szCs w:val="28"/>
          <w:lang w:val="ro-RO"/>
        </w:rPr>
        <w:t>i</w:t>
      </w:r>
      <w:r w:rsidRPr="00C748E6">
        <w:rPr>
          <w:rFonts w:ascii="Times New Roman" w:hAnsi="Times New Roman"/>
          <w:sz w:val="28"/>
          <w:szCs w:val="28"/>
          <w:lang w:val="ro-RO"/>
        </w:rPr>
        <w:t xml:space="preserve"> şi serviciile sociale din comunitate pentru copii este slab dezvoltată, iar asistenţa şi reabilitarea în comunitate a copiilor care au încălcat legea  sau sînt victime ale abuzului este insuficientă, la fel nu există instituţii specializate: complete specializate de judecători, procurori sau avocaţi care ar fi specializaţi în cauzele care implică copiii. </w:t>
      </w:r>
    </w:p>
    <w:p w:rsidR="00584C0A" w:rsidRPr="00C748E6" w:rsidRDefault="00584C0A" w:rsidP="00EC4C5B">
      <w:pPr>
        <w:spacing w:after="0" w:line="240" w:lineRule="auto"/>
        <w:ind w:firstLine="660"/>
        <w:jc w:val="both"/>
        <w:rPr>
          <w:rFonts w:ascii="Times New Roman" w:hAnsi="Times New Roman"/>
          <w:sz w:val="28"/>
          <w:szCs w:val="28"/>
          <w:lang w:val="ro-RO"/>
        </w:rPr>
      </w:pPr>
    </w:p>
    <w:p w:rsidR="00EC4C5B" w:rsidRPr="00C748E6" w:rsidRDefault="00584C0A" w:rsidP="00EC4C5B">
      <w:pPr>
        <w:spacing w:after="0" w:line="240" w:lineRule="auto"/>
        <w:ind w:firstLine="660"/>
        <w:jc w:val="both"/>
        <w:rPr>
          <w:rFonts w:ascii="Times New Roman" w:hAnsi="Times New Roman"/>
          <w:sz w:val="28"/>
          <w:szCs w:val="28"/>
          <w:lang w:val="ro-RO"/>
        </w:rPr>
      </w:pPr>
      <w:r w:rsidRPr="00C748E6">
        <w:rPr>
          <w:rFonts w:ascii="Times New Roman" w:hAnsi="Times New Roman"/>
          <w:sz w:val="28"/>
          <w:szCs w:val="28"/>
          <w:lang w:val="ro-RO"/>
        </w:rPr>
        <w:lastRenderedPageBreak/>
        <w:t>Astfel, se propune întreprinderea acţiunilor în vederea asigurării specializării sistemului de justiţiei pentru copii</w:t>
      </w:r>
      <w:r w:rsidR="005B0306">
        <w:rPr>
          <w:rFonts w:ascii="Times New Roman" w:hAnsi="Times New Roman"/>
          <w:sz w:val="28"/>
          <w:szCs w:val="28"/>
          <w:lang w:val="ro-RO"/>
        </w:rPr>
        <w:t>,</w:t>
      </w:r>
      <w:r w:rsidR="000A7FF1" w:rsidRPr="00C748E6">
        <w:rPr>
          <w:rFonts w:ascii="Times New Roman" w:hAnsi="Times New Roman"/>
          <w:sz w:val="28"/>
          <w:szCs w:val="28"/>
          <w:lang w:val="ro-RO"/>
        </w:rPr>
        <w:t xml:space="preserve"> consolidării instrumentelor de protecţie a copiilor victime sau martori ale infracţiunilor în procesul penal</w:t>
      </w:r>
      <w:r w:rsidR="005B0306">
        <w:rPr>
          <w:rFonts w:ascii="Times New Roman" w:hAnsi="Times New Roman"/>
          <w:sz w:val="28"/>
          <w:szCs w:val="28"/>
          <w:lang w:val="ro-RO"/>
        </w:rPr>
        <w:t>,</w:t>
      </w:r>
      <w:r w:rsidR="000A7FF1" w:rsidRPr="00C748E6">
        <w:rPr>
          <w:rFonts w:ascii="Times New Roman" w:hAnsi="Times New Roman"/>
          <w:sz w:val="28"/>
          <w:szCs w:val="28"/>
          <w:lang w:val="ro-RO"/>
        </w:rPr>
        <w:t xml:space="preserve"> asigur</w:t>
      </w:r>
      <w:r w:rsidR="005B0306">
        <w:rPr>
          <w:rFonts w:ascii="Times New Roman" w:hAnsi="Times New Roman"/>
          <w:sz w:val="28"/>
          <w:szCs w:val="28"/>
          <w:lang w:val="ro-RO"/>
        </w:rPr>
        <w:t>ării</w:t>
      </w:r>
      <w:r w:rsidR="000A7FF1" w:rsidRPr="00C748E6">
        <w:rPr>
          <w:rFonts w:ascii="Times New Roman" w:hAnsi="Times New Roman"/>
          <w:sz w:val="28"/>
          <w:szCs w:val="28"/>
          <w:lang w:val="ro-RO"/>
        </w:rPr>
        <w:t xml:space="preserve"> drepturilor copiilor aflaţi în detenţie.</w:t>
      </w:r>
    </w:p>
    <w:tbl>
      <w:tblPr>
        <w:tblpPr w:leftFromText="180" w:rightFromText="180" w:vertAnchor="text" w:tblpX="-342" w:tblpY="1"/>
        <w:tblOverlap w:val="never"/>
        <w:tblW w:w="15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887"/>
        <w:gridCol w:w="631"/>
        <w:gridCol w:w="625"/>
        <w:gridCol w:w="625"/>
        <w:gridCol w:w="625"/>
        <w:gridCol w:w="633"/>
        <w:gridCol w:w="2448"/>
        <w:gridCol w:w="5844"/>
      </w:tblGrid>
      <w:tr w:rsidR="008A3CBC" w:rsidRPr="00EC4C5B">
        <w:trPr>
          <w:trHeight w:val="255"/>
        </w:trPr>
        <w:tc>
          <w:tcPr>
            <w:tcW w:w="15318" w:type="dxa"/>
            <w:gridSpan w:val="8"/>
            <w:tcBorders>
              <w:top w:val="nil"/>
              <w:left w:val="nil"/>
              <w:right w:val="nil"/>
            </w:tcBorders>
            <w:vAlign w:val="center"/>
          </w:tcPr>
          <w:p w:rsidR="008A3CBC" w:rsidRPr="00EC4C5B" w:rsidRDefault="008A3CBC" w:rsidP="00C748E6">
            <w:pPr>
              <w:spacing w:after="0" w:line="240" w:lineRule="auto"/>
              <w:ind w:firstLine="660"/>
              <w:rPr>
                <w:rFonts w:ascii="Times New Roman" w:hAnsi="Times New Roman"/>
                <w:b/>
                <w:sz w:val="24"/>
                <w:szCs w:val="24"/>
                <w:lang w:val="ro-RO"/>
              </w:rPr>
            </w:pPr>
          </w:p>
        </w:tc>
      </w:tr>
      <w:tr w:rsidR="00213C3D" w:rsidRPr="00EC4C5B">
        <w:trPr>
          <w:trHeight w:val="255"/>
        </w:trPr>
        <w:tc>
          <w:tcPr>
            <w:tcW w:w="3887" w:type="dxa"/>
            <w:vMerge w:val="restart"/>
            <w:vAlign w:val="center"/>
          </w:tcPr>
          <w:p w:rsidR="008A3CBC" w:rsidRPr="00EC4C5B" w:rsidRDefault="008A3CBC" w:rsidP="00C748E6">
            <w:pPr>
              <w:spacing w:after="0" w:line="240" w:lineRule="auto"/>
              <w:ind w:firstLine="660"/>
              <w:jc w:val="center"/>
              <w:rPr>
                <w:rFonts w:ascii="Times New Roman" w:hAnsi="Times New Roman"/>
                <w:b/>
                <w:sz w:val="24"/>
                <w:szCs w:val="24"/>
                <w:lang w:val="ro-RO"/>
              </w:rPr>
            </w:pPr>
            <w:r w:rsidRPr="00EC4C5B">
              <w:rPr>
                <w:rFonts w:ascii="Times New Roman" w:hAnsi="Times New Roman"/>
                <w:b/>
                <w:sz w:val="24"/>
                <w:szCs w:val="24"/>
                <w:lang w:val="ro-RO"/>
              </w:rPr>
              <w:t>Domenii de interven</w:t>
            </w:r>
            <w:r w:rsidR="004649BC" w:rsidRPr="00EC4C5B">
              <w:rPr>
                <w:rFonts w:ascii="Times New Roman" w:hAnsi="Times New Roman"/>
                <w:b/>
                <w:sz w:val="24"/>
                <w:szCs w:val="24"/>
                <w:lang w:val="ro-RO"/>
              </w:rPr>
              <w:t>ţ</w:t>
            </w:r>
            <w:r w:rsidRPr="00EC4C5B">
              <w:rPr>
                <w:rFonts w:ascii="Times New Roman" w:hAnsi="Times New Roman"/>
                <w:b/>
                <w:sz w:val="24"/>
                <w:szCs w:val="24"/>
                <w:lang w:val="ro-RO"/>
              </w:rPr>
              <w:t>ie specifice</w:t>
            </w:r>
          </w:p>
        </w:tc>
        <w:tc>
          <w:tcPr>
            <w:tcW w:w="3139" w:type="dxa"/>
            <w:gridSpan w:val="5"/>
          </w:tcPr>
          <w:p w:rsidR="008A3CBC" w:rsidRPr="00EC4C5B" w:rsidRDefault="008A3CBC" w:rsidP="00C748E6">
            <w:pPr>
              <w:spacing w:after="0" w:line="240" w:lineRule="auto"/>
              <w:ind w:firstLine="660"/>
              <w:jc w:val="center"/>
              <w:rPr>
                <w:rFonts w:ascii="Times New Roman" w:hAnsi="Times New Roman"/>
                <w:b/>
                <w:sz w:val="24"/>
                <w:szCs w:val="24"/>
                <w:lang w:val="ro-RO"/>
              </w:rPr>
            </w:pPr>
            <w:r w:rsidRPr="00EC4C5B">
              <w:rPr>
                <w:rFonts w:ascii="Times New Roman" w:hAnsi="Times New Roman"/>
                <w:b/>
                <w:sz w:val="24"/>
                <w:szCs w:val="24"/>
                <w:lang w:val="ro-RO"/>
              </w:rPr>
              <w:t>Termene limită</w:t>
            </w:r>
          </w:p>
        </w:tc>
        <w:tc>
          <w:tcPr>
            <w:tcW w:w="2448" w:type="dxa"/>
            <w:vMerge w:val="restart"/>
            <w:vAlign w:val="center"/>
          </w:tcPr>
          <w:p w:rsidR="008A3CBC" w:rsidRPr="00EC4C5B" w:rsidRDefault="008A3CBC"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Institu</w:t>
            </w:r>
            <w:r w:rsidR="004649BC" w:rsidRPr="00EC4C5B">
              <w:rPr>
                <w:rFonts w:ascii="Times New Roman" w:hAnsi="Times New Roman"/>
                <w:b/>
                <w:sz w:val="24"/>
                <w:szCs w:val="24"/>
                <w:lang w:val="ro-RO"/>
              </w:rPr>
              <w:t>ţ</w:t>
            </w:r>
            <w:r w:rsidRPr="00EC4C5B">
              <w:rPr>
                <w:rFonts w:ascii="Times New Roman" w:hAnsi="Times New Roman"/>
                <w:b/>
                <w:sz w:val="24"/>
                <w:szCs w:val="24"/>
                <w:lang w:val="ro-RO"/>
              </w:rPr>
              <w:t>ia responsabilă</w:t>
            </w:r>
          </w:p>
        </w:tc>
        <w:tc>
          <w:tcPr>
            <w:tcW w:w="5844" w:type="dxa"/>
            <w:vMerge w:val="restart"/>
            <w:vAlign w:val="center"/>
          </w:tcPr>
          <w:p w:rsidR="008A3CBC" w:rsidRPr="00EC4C5B" w:rsidRDefault="008A3CBC" w:rsidP="00C748E6">
            <w:pPr>
              <w:spacing w:after="0" w:line="240" w:lineRule="auto"/>
              <w:ind w:firstLine="660"/>
              <w:jc w:val="center"/>
              <w:rPr>
                <w:rFonts w:ascii="Times New Roman" w:hAnsi="Times New Roman"/>
                <w:b/>
                <w:sz w:val="24"/>
                <w:szCs w:val="24"/>
                <w:lang w:val="ro-RO"/>
              </w:rPr>
            </w:pPr>
            <w:r w:rsidRPr="00EC4C5B">
              <w:rPr>
                <w:rFonts w:ascii="Times New Roman" w:hAnsi="Times New Roman"/>
                <w:b/>
                <w:sz w:val="24"/>
                <w:szCs w:val="24"/>
                <w:lang w:val="ro-RO"/>
              </w:rPr>
              <w:t xml:space="preserve">Indicatorii nivelului de implementare </w:t>
            </w:r>
            <w:r w:rsidR="004649BC" w:rsidRPr="00EC4C5B">
              <w:rPr>
                <w:rFonts w:ascii="Times New Roman" w:hAnsi="Times New Roman"/>
                <w:b/>
                <w:sz w:val="24"/>
                <w:szCs w:val="24"/>
                <w:shd w:val="clear" w:color="auto" w:fill="FFFFFF"/>
                <w:lang w:val="ro-RO"/>
              </w:rPr>
              <w:t>ş</w:t>
            </w:r>
            <w:r w:rsidRPr="00EC4C5B">
              <w:rPr>
                <w:rFonts w:ascii="Times New Roman" w:hAnsi="Times New Roman"/>
                <w:b/>
                <w:sz w:val="24"/>
                <w:szCs w:val="24"/>
                <w:shd w:val="clear" w:color="auto" w:fill="FFFFFF"/>
                <w:lang w:val="ro-RO"/>
              </w:rPr>
              <w:t>i impact</w:t>
            </w:r>
          </w:p>
        </w:tc>
      </w:tr>
      <w:tr w:rsidR="00BE1036" w:rsidRPr="00EC4C5B">
        <w:trPr>
          <w:trHeight w:val="326"/>
        </w:trPr>
        <w:tc>
          <w:tcPr>
            <w:tcW w:w="3887" w:type="dxa"/>
            <w:vMerge/>
          </w:tcPr>
          <w:p w:rsidR="008A3CBC" w:rsidRPr="00EC4C5B" w:rsidRDefault="008A3CBC" w:rsidP="00C748E6">
            <w:pPr>
              <w:spacing w:after="0" w:line="240" w:lineRule="auto"/>
              <w:ind w:firstLine="660"/>
              <w:rPr>
                <w:rFonts w:ascii="Times New Roman" w:hAnsi="Times New Roman"/>
                <w:sz w:val="24"/>
                <w:szCs w:val="24"/>
                <w:lang w:val="ro-RO"/>
              </w:rPr>
            </w:pPr>
          </w:p>
        </w:tc>
        <w:tc>
          <w:tcPr>
            <w:tcW w:w="631" w:type="dxa"/>
            <w:tcBorders>
              <w:bottom w:val="single" w:sz="4" w:space="0" w:color="000000"/>
            </w:tcBorders>
          </w:tcPr>
          <w:p w:rsidR="008A3CBC" w:rsidRPr="00EC4C5B" w:rsidRDefault="008A3CBC" w:rsidP="00EC4C5B">
            <w:pPr>
              <w:spacing w:after="0" w:line="240" w:lineRule="auto"/>
              <w:rPr>
                <w:rFonts w:ascii="Times New Roman" w:hAnsi="Times New Roman"/>
                <w:b/>
                <w:sz w:val="24"/>
                <w:szCs w:val="24"/>
                <w:lang w:val="ro-RO"/>
              </w:rPr>
            </w:pPr>
            <w:r w:rsidRPr="00EC4C5B">
              <w:rPr>
                <w:rFonts w:ascii="Times New Roman" w:hAnsi="Times New Roman"/>
                <w:b/>
                <w:sz w:val="24"/>
                <w:szCs w:val="24"/>
                <w:lang w:val="ro-RO"/>
              </w:rPr>
              <w:t>12 luni</w:t>
            </w:r>
          </w:p>
        </w:tc>
        <w:tc>
          <w:tcPr>
            <w:tcW w:w="625" w:type="dxa"/>
            <w:tcBorders>
              <w:bottom w:val="single" w:sz="4" w:space="0" w:color="000000"/>
            </w:tcBorders>
          </w:tcPr>
          <w:p w:rsidR="008A3CBC" w:rsidRPr="00EC4C5B" w:rsidRDefault="008A3CBC" w:rsidP="00EC4C5B">
            <w:pPr>
              <w:spacing w:after="0" w:line="240" w:lineRule="auto"/>
              <w:rPr>
                <w:rFonts w:ascii="Times New Roman" w:hAnsi="Times New Roman"/>
                <w:b/>
                <w:sz w:val="24"/>
                <w:szCs w:val="24"/>
                <w:lang w:val="ro-RO"/>
              </w:rPr>
            </w:pPr>
            <w:r w:rsidRPr="00EC4C5B">
              <w:rPr>
                <w:rFonts w:ascii="Times New Roman" w:hAnsi="Times New Roman"/>
                <w:b/>
                <w:sz w:val="24"/>
                <w:szCs w:val="24"/>
                <w:lang w:val="ro-RO"/>
              </w:rPr>
              <w:t>24 luni</w:t>
            </w:r>
          </w:p>
        </w:tc>
        <w:tc>
          <w:tcPr>
            <w:tcW w:w="625" w:type="dxa"/>
            <w:tcBorders>
              <w:bottom w:val="single" w:sz="4" w:space="0" w:color="000000"/>
            </w:tcBorders>
          </w:tcPr>
          <w:p w:rsidR="008A3CBC" w:rsidRPr="00EC4C5B" w:rsidRDefault="008A3CBC" w:rsidP="00EC4C5B">
            <w:pPr>
              <w:spacing w:after="0" w:line="240" w:lineRule="auto"/>
              <w:rPr>
                <w:rFonts w:ascii="Times New Roman" w:hAnsi="Times New Roman"/>
                <w:b/>
                <w:sz w:val="24"/>
                <w:szCs w:val="24"/>
                <w:lang w:val="ro-RO"/>
              </w:rPr>
            </w:pPr>
            <w:r w:rsidRPr="00EC4C5B">
              <w:rPr>
                <w:rFonts w:ascii="Times New Roman" w:hAnsi="Times New Roman"/>
                <w:b/>
                <w:sz w:val="24"/>
                <w:szCs w:val="24"/>
                <w:lang w:val="ro-RO"/>
              </w:rPr>
              <w:t>36 luni</w:t>
            </w:r>
          </w:p>
        </w:tc>
        <w:tc>
          <w:tcPr>
            <w:tcW w:w="625" w:type="dxa"/>
            <w:tcBorders>
              <w:bottom w:val="single" w:sz="4" w:space="0" w:color="000000"/>
            </w:tcBorders>
          </w:tcPr>
          <w:p w:rsidR="008A3CBC" w:rsidRPr="00EC4C5B" w:rsidRDefault="008A3CBC" w:rsidP="00EC4C5B">
            <w:pPr>
              <w:spacing w:after="0" w:line="240" w:lineRule="auto"/>
              <w:rPr>
                <w:rFonts w:ascii="Times New Roman" w:hAnsi="Times New Roman"/>
                <w:b/>
                <w:sz w:val="24"/>
                <w:szCs w:val="24"/>
                <w:lang w:val="ro-RO"/>
              </w:rPr>
            </w:pPr>
            <w:r w:rsidRPr="00EC4C5B">
              <w:rPr>
                <w:rFonts w:ascii="Times New Roman" w:hAnsi="Times New Roman"/>
                <w:b/>
                <w:sz w:val="24"/>
                <w:szCs w:val="24"/>
                <w:lang w:val="ro-RO"/>
              </w:rPr>
              <w:t>48 luni</w:t>
            </w:r>
          </w:p>
        </w:tc>
        <w:tc>
          <w:tcPr>
            <w:tcW w:w="633" w:type="dxa"/>
            <w:tcBorders>
              <w:bottom w:val="single" w:sz="4" w:space="0" w:color="000000"/>
            </w:tcBorders>
          </w:tcPr>
          <w:p w:rsidR="008A3CBC" w:rsidRPr="00EC4C5B" w:rsidRDefault="008A3CBC" w:rsidP="00EC4C5B">
            <w:pPr>
              <w:spacing w:after="0" w:line="240" w:lineRule="auto"/>
              <w:rPr>
                <w:rFonts w:ascii="Times New Roman" w:hAnsi="Times New Roman"/>
                <w:b/>
                <w:sz w:val="24"/>
                <w:szCs w:val="24"/>
                <w:lang w:val="ro-RO"/>
              </w:rPr>
            </w:pPr>
            <w:r w:rsidRPr="00EC4C5B">
              <w:rPr>
                <w:rFonts w:ascii="Times New Roman" w:hAnsi="Times New Roman"/>
                <w:b/>
                <w:sz w:val="24"/>
                <w:szCs w:val="24"/>
                <w:lang w:val="ro-RO"/>
              </w:rPr>
              <w:t>60  luni</w:t>
            </w:r>
          </w:p>
        </w:tc>
        <w:tc>
          <w:tcPr>
            <w:tcW w:w="2448" w:type="dxa"/>
            <w:vMerge/>
          </w:tcPr>
          <w:p w:rsidR="008A3CBC" w:rsidRPr="00EC4C5B" w:rsidRDefault="008A3CBC" w:rsidP="00C748E6">
            <w:pPr>
              <w:spacing w:after="0" w:line="240" w:lineRule="auto"/>
              <w:ind w:firstLine="660"/>
              <w:rPr>
                <w:rFonts w:ascii="Times New Roman" w:hAnsi="Times New Roman"/>
                <w:sz w:val="24"/>
                <w:szCs w:val="24"/>
                <w:lang w:val="ro-RO"/>
              </w:rPr>
            </w:pPr>
          </w:p>
        </w:tc>
        <w:tc>
          <w:tcPr>
            <w:tcW w:w="5844" w:type="dxa"/>
            <w:vMerge/>
          </w:tcPr>
          <w:p w:rsidR="008A3CBC" w:rsidRPr="00EC4C5B" w:rsidRDefault="008A3CBC" w:rsidP="00C748E6">
            <w:pPr>
              <w:spacing w:after="0" w:line="240" w:lineRule="auto"/>
              <w:ind w:firstLine="660"/>
              <w:rPr>
                <w:rFonts w:ascii="Times New Roman" w:hAnsi="Times New Roman"/>
                <w:sz w:val="24"/>
                <w:szCs w:val="24"/>
                <w:lang w:val="ro-RO"/>
              </w:rPr>
            </w:pPr>
          </w:p>
        </w:tc>
      </w:tr>
      <w:tr w:rsidR="00C042BC" w:rsidRPr="00EC4C5B">
        <w:trPr>
          <w:trHeight w:val="326"/>
        </w:trPr>
        <w:tc>
          <w:tcPr>
            <w:tcW w:w="3887" w:type="dxa"/>
          </w:tcPr>
          <w:p w:rsidR="008A3CBC" w:rsidRPr="00EC4C5B" w:rsidRDefault="008A3CBC" w:rsidP="00EC4C5B">
            <w:pPr>
              <w:spacing w:after="0" w:line="240" w:lineRule="auto"/>
              <w:rPr>
                <w:rFonts w:ascii="Times New Roman" w:hAnsi="Times New Roman"/>
                <w:sz w:val="24"/>
                <w:szCs w:val="24"/>
                <w:lang w:val="ro-RO"/>
              </w:rPr>
            </w:pPr>
            <w:r w:rsidRPr="00EC4C5B">
              <w:rPr>
                <w:rFonts w:ascii="Times New Roman" w:hAnsi="Times New Roman"/>
                <w:sz w:val="24"/>
                <w:szCs w:val="24"/>
                <w:lang w:val="ro-RO"/>
              </w:rPr>
              <w:t>6.3.1.</w:t>
            </w:r>
            <w:r w:rsidR="00213C3D" w:rsidRPr="00EC4C5B">
              <w:rPr>
                <w:rFonts w:ascii="Times New Roman" w:hAnsi="Times New Roman"/>
                <w:sz w:val="24"/>
                <w:szCs w:val="24"/>
                <w:lang w:val="ro-RO"/>
              </w:rPr>
              <w:t xml:space="preserve">  Asigurarea specializării </w:t>
            </w:r>
            <w:r w:rsidRPr="00EC4C5B">
              <w:rPr>
                <w:rFonts w:ascii="Times New Roman" w:hAnsi="Times New Roman"/>
                <w:sz w:val="24"/>
                <w:szCs w:val="24"/>
                <w:lang w:val="ro-RO"/>
              </w:rPr>
              <w:t>sistemul</w:t>
            </w:r>
            <w:r w:rsidR="00213C3D" w:rsidRPr="00EC4C5B">
              <w:rPr>
                <w:rFonts w:ascii="Times New Roman" w:hAnsi="Times New Roman"/>
                <w:sz w:val="24"/>
                <w:szCs w:val="24"/>
                <w:lang w:val="ro-RO"/>
              </w:rPr>
              <w:t>ui</w:t>
            </w:r>
            <w:r w:rsidRPr="00EC4C5B">
              <w:rPr>
                <w:rFonts w:ascii="Times New Roman" w:hAnsi="Times New Roman"/>
                <w:sz w:val="24"/>
                <w:szCs w:val="24"/>
                <w:lang w:val="ro-RO"/>
              </w:rPr>
              <w:t xml:space="preserve"> de justi</w:t>
            </w:r>
            <w:r w:rsidR="004649BC" w:rsidRPr="00EC4C5B">
              <w:rPr>
                <w:rFonts w:ascii="Times New Roman" w:hAnsi="Times New Roman"/>
                <w:sz w:val="24"/>
                <w:szCs w:val="24"/>
                <w:lang w:val="ro-RO"/>
              </w:rPr>
              <w:t>ţ</w:t>
            </w:r>
            <w:r w:rsidRPr="00EC4C5B">
              <w:rPr>
                <w:rFonts w:ascii="Times New Roman" w:hAnsi="Times New Roman"/>
                <w:sz w:val="24"/>
                <w:szCs w:val="24"/>
                <w:lang w:val="ro-RO"/>
              </w:rPr>
              <w:t xml:space="preserve">ie pentru copii </w:t>
            </w:r>
          </w:p>
        </w:tc>
        <w:tc>
          <w:tcPr>
            <w:tcW w:w="631"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highlight w:val="lightGray"/>
                <w:lang w:val="ro-RO"/>
              </w:rPr>
            </w:pPr>
          </w:p>
        </w:tc>
        <w:tc>
          <w:tcPr>
            <w:tcW w:w="625"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highlight w:val="lightGray"/>
                <w:lang w:val="ro-RO"/>
              </w:rPr>
            </w:pPr>
          </w:p>
        </w:tc>
        <w:tc>
          <w:tcPr>
            <w:tcW w:w="625"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highlight w:val="lightGray"/>
                <w:lang w:val="ro-RO"/>
              </w:rPr>
            </w:pPr>
          </w:p>
        </w:tc>
        <w:tc>
          <w:tcPr>
            <w:tcW w:w="625" w:type="dxa"/>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633" w:type="dxa"/>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2448" w:type="dxa"/>
          </w:tcPr>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Consiliul Superior al Magistraturii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Justi</w:t>
            </w:r>
            <w:r w:rsidR="004649BC" w:rsidRPr="00EC4C5B">
              <w:rPr>
                <w:rFonts w:ascii="Times New Roman" w:hAnsi="Times New Roman"/>
                <w:sz w:val="24"/>
                <w:szCs w:val="24"/>
                <w:lang w:val="ro-RO"/>
              </w:rPr>
              <w:t>ţ</w:t>
            </w:r>
            <w:r w:rsidRPr="00EC4C5B">
              <w:rPr>
                <w:rFonts w:ascii="Times New Roman" w:hAnsi="Times New Roman"/>
                <w:sz w:val="24"/>
                <w:szCs w:val="24"/>
                <w:lang w:val="ro-RO"/>
              </w:rPr>
              <w:t>iei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Procuratura Generală</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Afacerilor Interne</w:t>
            </w:r>
            <w:r w:rsidR="00EC4C5B">
              <w:rPr>
                <w:rFonts w:ascii="Times New Roman" w:hAnsi="Times New Roman"/>
                <w:sz w:val="24"/>
                <w:szCs w:val="24"/>
                <w:lang w:val="ro-RO"/>
              </w:rPr>
              <w:t>,</w:t>
            </w:r>
          </w:p>
          <w:p w:rsidR="008A3CBC" w:rsidRPr="00EC4C5B" w:rsidRDefault="00BE1036"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C</w:t>
            </w:r>
            <w:r w:rsidR="005B0306">
              <w:rPr>
                <w:rFonts w:ascii="Times New Roman" w:hAnsi="Times New Roman"/>
                <w:sz w:val="24"/>
                <w:szCs w:val="24"/>
                <w:lang w:val="ro-RO"/>
              </w:rPr>
              <w:t xml:space="preserve">onsiliul </w:t>
            </w:r>
            <w:r w:rsidRPr="00EC4C5B">
              <w:rPr>
                <w:rFonts w:ascii="Times New Roman" w:hAnsi="Times New Roman"/>
                <w:sz w:val="24"/>
                <w:szCs w:val="24"/>
                <w:lang w:val="ro-RO"/>
              </w:rPr>
              <w:t>N</w:t>
            </w:r>
            <w:r w:rsidR="005B0306">
              <w:rPr>
                <w:rFonts w:ascii="Times New Roman" w:hAnsi="Times New Roman"/>
                <w:sz w:val="24"/>
                <w:szCs w:val="24"/>
                <w:lang w:val="ro-RO"/>
              </w:rPr>
              <w:t>aţional pentru Asistenţă Juridică Garantată de Stat,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Consiliul de Mediere</w:t>
            </w:r>
            <w:r w:rsidR="00A94072">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Institutul Na</w:t>
            </w:r>
            <w:r w:rsidR="004649BC" w:rsidRPr="00EC4C5B">
              <w:rPr>
                <w:rFonts w:ascii="Times New Roman" w:hAnsi="Times New Roman"/>
                <w:sz w:val="24"/>
                <w:szCs w:val="24"/>
                <w:lang w:val="ro-RO"/>
              </w:rPr>
              <w:t>ţ</w:t>
            </w:r>
            <w:r w:rsidRPr="00EC4C5B">
              <w:rPr>
                <w:rFonts w:ascii="Times New Roman" w:hAnsi="Times New Roman"/>
                <w:sz w:val="24"/>
                <w:szCs w:val="24"/>
                <w:lang w:val="ro-RO"/>
              </w:rPr>
              <w:t>ional al Justi</w:t>
            </w:r>
            <w:r w:rsidR="004649BC" w:rsidRPr="00EC4C5B">
              <w:rPr>
                <w:rFonts w:ascii="Times New Roman" w:hAnsi="Times New Roman"/>
                <w:sz w:val="24"/>
                <w:szCs w:val="24"/>
                <w:lang w:val="ro-RO"/>
              </w:rPr>
              <w:t>ţ</w:t>
            </w:r>
            <w:r w:rsidRPr="00EC4C5B">
              <w:rPr>
                <w:rFonts w:ascii="Times New Roman" w:hAnsi="Times New Roman"/>
                <w:sz w:val="24"/>
                <w:szCs w:val="24"/>
                <w:lang w:val="ro-RO"/>
              </w:rPr>
              <w:t>iei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Educa</w:t>
            </w:r>
            <w:r w:rsidR="004649BC" w:rsidRPr="00EC4C5B">
              <w:rPr>
                <w:rFonts w:ascii="Times New Roman" w:hAnsi="Times New Roman"/>
                <w:sz w:val="24"/>
                <w:szCs w:val="24"/>
                <w:lang w:val="ro-RO"/>
              </w:rPr>
              <w:t>ţ</w:t>
            </w:r>
            <w:r w:rsidRPr="00EC4C5B">
              <w:rPr>
                <w:rFonts w:ascii="Times New Roman" w:hAnsi="Times New Roman"/>
                <w:sz w:val="24"/>
                <w:szCs w:val="24"/>
                <w:lang w:val="ro-RO"/>
              </w:rPr>
              <w:t>iei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Finan</w:t>
            </w:r>
            <w:r w:rsidR="004649BC" w:rsidRPr="00EC4C5B">
              <w:rPr>
                <w:rFonts w:ascii="Times New Roman" w:hAnsi="Times New Roman"/>
                <w:sz w:val="24"/>
                <w:szCs w:val="24"/>
                <w:lang w:val="ro-RO"/>
              </w:rPr>
              <w:t>ţ</w:t>
            </w:r>
            <w:r w:rsidRPr="00EC4C5B">
              <w:rPr>
                <w:rFonts w:ascii="Times New Roman" w:hAnsi="Times New Roman"/>
                <w:sz w:val="24"/>
                <w:szCs w:val="24"/>
                <w:lang w:val="ro-RO"/>
              </w:rPr>
              <w:t>elor</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Consiliul Na</w:t>
            </w:r>
            <w:r w:rsidR="004649BC" w:rsidRPr="00EC4C5B">
              <w:rPr>
                <w:rFonts w:ascii="Times New Roman" w:hAnsi="Times New Roman"/>
                <w:sz w:val="24"/>
                <w:szCs w:val="24"/>
                <w:lang w:val="ro-RO"/>
              </w:rPr>
              <w:t>ţ</w:t>
            </w:r>
            <w:r w:rsidRPr="00EC4C5B">
              <w:rPr>
                <w:rFonts w:ascii="Times New Roman" w:hAnsi="Times New Roman"/>
                <w:sz w:val="24"/>
                <w:szCs w:val="24"/>
                <w:lang w:val="ro-RO"/>
              </w:rPr>
              <w:t>ional pentru Protec</w:t>
            </w:r>
            <w:r w:rsidR="004649BC" w:rsidRPr="00EC4C5B">
              <w:rPr>
                <w:rFonts w:ascii="Times New Roman" w:hAnsi="Times New Roman"/>
                <w:sz w:val="24"/>
                <w:szCs w:val="24"/>
                <w:lang w:val="ro-RO"/>
              </w:rPr>
              <w:t>ţ</w:t>
            </w:r>
            <w:r w:rsidRPr="00EC4C5B">
              <w:rPr>
                <w:rFonts w:ascii="Times New Roman" w:hAnsi="Times New Roman"/>
                <w:sz w:val="24"/>
                <w:szCs w:val="24"/>
                <w:lang w:val="ro-RO"/>
              </w:rPr>
              <w:t>ia Drepturilor Copilului</w:t>
            </w:r>
          </w:p>
        </w:tc>
        <w:tc>
          <w:tcPr>
            <w:tcW w:w="5844" w:type="dxa"/>
          </w:tcPr>
          <w:p w:rsidR="008A3CBC" w:rsidRPr="00EC4C5B" w:rsidRDefault="00EC4C5B" w:rsidP="00EC4C5B">
            <w:pPr>
              <w:numPr>
                <w:ilvl w:val="0"/>
                <w:numId w:val="31"/>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213C3D" w:rsidRPr="00EC4C5B">
              <w:rPr>
                <w:rFonts w:ascii="Times New Roman" w:hAnsi="Times New Roman"/>
                <w:sz w:val="24"/>
                <w:szCs w:val="24"/>
                <w:lang w:val="ro-RO"/>
              </w:rPr>
              <w:t xml:space="preserve">Specializarea în cauzele cu implicarea copiilor  martori, victime </w:t>
            </w:r>
            <w:r w:rsidR="004649BC" w:rsidRPr="00EC4C5B">
              <w:rPr>
                <w:rFonts w:ascii="Times New Roman" w:hAnsi="Times New Roman"/>
                <w:sz w:val="24"/>
                <w:szCs w:val="24"/>
                <w:lang w:val="ro-RO"/>
              </w:rPr>
              <w:t>ş</w:t>
            </w:r>
            <w:r w:rsidR="00213C3D" w:rsidRPr="00EC4C5B">
              <w:rPr>
                <w:rFonts w:ascii="Times New Roman" w:hAnsi="Times New Roman"/>
                <w:sz w:val="24"/>
                <w:szCs w:val="24"/>
                <w:lang w:val="ro-RO"/>
              </w:rPr>
              <w:t xml:space="preserve">i în conflict cu legea </w:t>
            </w:r>
            <w:r w:rsidR="008A3CBC" w:rsidRPr="00EC4C5B">
              <w:rPr>
                <w:rFonts w:ascii="Times New Roman" w:hAnsi="Times New Roman"/>
                <w:sz w:val="24"/>
                <w:szCs w:val="24"/>
                <w:lang w:val="ro-RO"/>
              </w:rPr>
              <w:t>judecători</w:t>
            </w:r>
            <w:r w:rsidR="00213C3D" w:rsidRPr="00EC4C5B">
              <w:rPr>
                <w:rFonts w:ascii="Times New Roman" w:hAnsi="Times New Roman"/>
                <w:sz w:val="24"/>
                <w:szCs w:val="24"/>
                <w:lang w:val="ro-RO"/>
              </w:rPr>
              <w:t>lor, procurorilor, avoca</w:t>
            </w:r>
            <w:r w:rsidR="004649BC" w:rsidRPr="00EC4C5B">
              <w:rPr>
                <w:rFonts w:ascii="Times New Roman" w:hAnsi="Times New Roman"/>
                <w:sz w:val="24"/>
                <w:szCs w:val="24"/>
                <w:lang w:val="ro-RO"/>
              </w:rPr>
              <w:t>ţ</w:t>
            </w:r>
            <w:r w:rsidR="00213C3D" w:rsidRPr="00EC4C5B">
              <w:rPr>
                <w:rFonts w:ascii="Times New Roman" w:hAnsi="Times New Roman"/>
                <w:sz w:val="24"/>
                <w:szCs w:val="24"/>
                <w:lang w:val="ro-RO"/>
              </w:rPr>
              <w:t>ilor,  consilierilor de proba</w:t>
            </w:r>
            <w:r w:rsidR="004649BC" w:rsidRPr="00EC4C5B">
              <w:rPr>
                <w:rFonts w:ascii="Times New Roman" w:hAnsi="Times New Roman"/>
                <w:sz w:val="24"/>
                <w:szCs w:val="24"/>
                <w:lang w:val="ro-RO"/>
              </w:rPr>
              <w:t>ţ</w:t>
            </w:r>
            <w:r w:rsidR="00213C3D" w:rsidRPr="00EC4C5B">
              <w:rPr>
                <w:rFonts w:ascii="Times New Roman" w:hAnsi="Times New Roman"/>
                <w:sz w:val="24"/>
                <w:szCs w:val="24"/>
                <w:lang w:val="ro-RO"/>
              </w:rPr>
              <w:t>iune, inspectorilor pentru minori, ofi</w:t>
            </w:r>
            <w:r w:rsidR="004649BC" w:rsidRPr="00EC4C5B">
              <w:rPr>
                <w:rFonts w:ascii="Times New Roman" w:hAnsi="Times New Roman"/>
                <w:sz w:val="24"/>
                <w:szCs w:val="24"/>
                <w:lang w:val="ro-RO"/>
              </w:rPr>
              <w:t>ţ</w:t>
            </w:r>
            <w:r w:rsidR="00213C3D" w:rsidRPr="00EC4C5B">
              <w:rPr>
                <w:rFonts w:ascii="Times New Roman" w:hAnsi="Times New Roman"/>
                <w:sz w:val="24"/>
                <w:szCs w:val="24"/>
                <w:lang w:val="ro-RO"/>
              </w:rPr>
              <w:t>erilor de urmărire penală, personalului institu</w:t>
            </w:r>
            <w:r w:rsidR="004649BC" w:rsidRPr="00EC4C5B">
              <w:rPr>
                <w:rFonts w:ascii="Times New Roman" w:hAnsi="Times New Roman"/>
                <w:sz w:val="24"/>
                <w:szCs w:val="24"/>
                <w:lang w:val="ro-RO"/>
              </w:rPr>
              <w:t>ţ</w:t>
            </w:r>
            <w:r w:rsidR="00213C3D" w:rsidRPr="00EC4C5B">
              <w:rPr>
                <w:rFonts w:ascii="Times New Roman" w:hAnsi="Times New Roman"/>
                <w:sz w:val="24"/>
                <w:szCs w:val="24"/>
                <w:lang w:val="ro-RO"/>
              </w:rPr>
              <w:t>iilor unde se de</w:t>
            </w:r>
            <w:r w:rsidR="004649BC" w:rsidRPr="00EC4C5B">
              <w:rPr>
                <w:rFonts w:ascii="Times New Roman" w:hAnsi="Times New Roman"/>
                <w:sz w:val="24"/>
                <w:szCs w:val="24"/>
                <w:lang w:val="ro-RO"/>
              </w:rPr>
              <w:t>ţ</w:t>
            </w:r>
            <w:r w:rsidR="00213C3D" w:rsidRPr="00EC4C5B">
              <w:rPr>
                <w:rFonts w:ascii="Times New Roman" w:hAnsi="Times New Roman"/>
                <w:sz w:val="24"/>
                <w:szCs w:val="24"/>
                <w:lang w:val="ro-RO"/>
              </w:rPr>
              <w:t>in copii, mediatori</w:t>
            </w:r>
            <w:r w:rsidR="00BE1036" w:rsidRPr="00EC4C5B">
              <w:rPr>
                <w:rFonts w:ascii="Times New Roman" w:hAnsi="Times New Roman"/>
                <w:sz w:val="24"/>
                <w:szCs w:val="24"/>
                <w:lang w:val="ro-RO"/>
              </w:rPr>
              <w:t>lor</w:t>
            </w:r>
            <w:r w:rsidR="00213C3D" w:rsidRPr="00EC4C5B">
              <w:rPr>
                <w:rFonts w:ascii="Times New Roman" w:hAnsi="Times New Roman"/>
                <w:sz w:val="24"/>
                <w:szCs w:val="24"/>
                <w:lang w:val="ro-RO"/>
              </w:rPr>
              <w:t xml:space="preserve"> asigurată</w:t>
            </w:r>
            <w:r>
              <w:rPr>
                <w:rFonts w:ascii="Times New Roman" w:hAnsi="Times New Roman"/>
                <w:sz w:val="24"/>
                <w:szCs w:val="24"/>
                <w:lang w:val="ro-RO"/>
              </w:rPr>
              <w:t>.</w:t>
            </w:r>
            <w:r w:rsidR="008A3CBC" w:rsidRPr="00EC4C5B">
              <w:rPr>
                <w:rFonts w:ascii="Times New Roman" w:hAnsi="Times New Roman"/>
                <w:sz w:val="24"/>
                <w:szCs w:val="24"/>
                <w:lang w:val="ro-RO"/>
              </w:rPr>
              <w:t xml:space="preserve"> </w:t>
            </w:r>
          </w:p>
          <w:p w:rsidR="00BE1036" w:rsidRPr="00EC4C5B" w:rsidRDefault="00EC4C5B" w:rsidP="00EC4C5B">
            <w:pPr>
              <w:numPr>
                <w:ilvl w:val="0"/>
                <w:numId w:val="31"/>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BE1036" w:rsidRPr="00EC4C5B">
              <w:rPr>
                <w:rFonts w:ascii="Times New Roman" w:hAnsi="Times New Roman"/>
                <w:sz w:val="24"/>
                <w:szCs w:val="24"/>
                <w:lang w:val="ro-RO"/>
              </w:rPr>
              <w:t>C</w:t>
            </w:r>
            <w:r w:rsidR="00196567" w:rsidRPr="00EC4C5B">
              <w:rPr>
                <w:rFonts w:ascii="Times New Roman" w:hAnsi="Times New Roman"/>
                <w:sz w:val="24"/>
                <w:szCs w:val="24"/>
                <w:lang w:val="ro-RO"/>
              </w:rPr>
              <w:t>urricula de instruire elaborată şi c</w:t>
            </w:r>
            <w:r w:rsidR="00BE1036" w:rsidRPr="00EC4C5B">
              <w:rPr>
                <w:rFonts w:ascii="Times New Roman" w:hAnsi="Times New Roman"/>
                <w:sz w:val="24"/>
                <w:szCs w:val="24"/>
                <w:lang w:val="ro-RO"/>
              </w:rPr>
              <w:t>ursuri de instruire desfăşurate</w:t>
            </w:r>
            <w:r>
              <w:rPr>
                <w:rFonts w:ascii="Times New Roman" w:hAnsi="Times New Roman"/>
                <w:sz w:val="24"/>
                <w:szCs w:val="24"/>
                <w:lang w:val="ro-RO"/>
              </w:rPr>
              <w:t>.</w:t>
            </w:r>
          </w:p>
          <w:p w:rsidR="008A3CBC" w:rsidRPr="00EC4C5B" w:rsidRDefault="00196567" w:rsidP="00EC4C5B">
            <w:pPr>
              <w:spacing w:after="0" w:line="240" w:lineRule="auto"/>
              <w:ind w:hanging="14"/>
              <w:jc w:val="both"/>
              <w:rPr>
                <w:rFonts w:ascii="Times New Roman" w:hAnsi="Times New Roman"/>
                <w:sz w:val="24"/>
                <w:szCs w:val="24"/>
                <w:lang w:val="ro-RO"/>
              </w:rPr>
            </w:pPr>
            <w:r w:rsidRPr="00EC4C5B">
              <w:rPr>
                <w:rFonts w:ascii="Times New Roman" w:hAnsi="Times New Roman"/>
                <w:sz w:val="24"/>
                <w:szCs w:val="24"/>
                <w:lang w:val="ro-RO"/>
              </w:rPr>
              <w:t>3</w:t>
            </w:r>
            <w:r w:rsidR="00BE1036" w:rsidRPr="00EC4C5B">
              <w:rPr>
                <w:rFonts w:ascii="Times New Roman" w:hAnsi="Times New Roman"/>
                <w:sz w:val="24"/>
                <w:szCs w:val="24"/>
                <w:lang w:val="ro-RO"/>
              </w:rPr>
              <w:t>. Spa</w:t>
            </w:r>
            <w:r w:rsidR="004649BC" w:rsidRPr="00EC4C5B">
              <w:rPr>
                <w:rFonts w:ascii="Times New Roman" w:hAnsi="Times New Roman"/>
                <w:sz w:val="24"/>
                <w:szCs w:val="24"/>
                <w:lang w:val="ro-RO"/>
              </w:rPr>
              <w:t>ţ</w:t>
            </w:r>
            <w:r w:rsidR="00BE1036" w:rsidRPr="00EC4C5B">
              <w:rPr>
                <w:rFonts w:ascii="Times New Roman" w:hAnsi="Times New Roman"/>
                <w:sz w:val="24"/>
                <w:szCs w:val="24"/>
                <w:lang w:val="ro-RO"/>
              </w:rPr>
              <w:t xml:space="preserve">ii destinate audierii copiilor în cadrul </w:t>
            </w:r>
            <w:r w:rsidR="008A3CBC" w:rsidRPr="00EC4C5B">
              <w:rPr>
                <w:rFonts w:ascii="Times New Roman" w:hAnsi="Times New Roman"/>
                <w:sz w:val="24"/>
                <w:szCs w:val="24"/>
                <w:lang w:val="ro-RO"/>
              </w:rPr>
              <w:t>instan</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e</w:t>
            </w:r>
            <w:r w:rsidR="00BE1036" w:rsidRPr="00EC4C5B">
              <w:rPr>
                <w:rFonts w:ascii="Times New Roman" w:hAnsi="Times New Roman"/>
                <w:sz w:val="24"/>
                <w:szCs w:val="24"/>
                <w:lang w:val="ro-RO"/>
              </w:rPr>
              <w:t>lor</w:t>
            </w:r>
            <w:r w:rsidR="008A3CBC" w:rsidRPr="00EC4C5B">
              <w:rPr>
                <w:rFonts w:ascii="Times New Roman" w:hAnsi="Times New Roman"/>
                <w:sz w:val="24"/>
                <w:szCs w:val="24"/>
                <w:lang w:val="ro-RO"/>
              </w:rPr>
              <w:t xml:space="preserve"> de judecată, procuraturi</w:t>
            </w:r>
            <w:r w:rsidR="00BE1036" w:rsidRPr="00EC4C5B">
              <w:rPr>
                <w:rFonts w:ascii="Times New Roman" w:hAnsi="Times New Roman"/>
                <w:sz w:val="24"/>
                <w:szCs w:val="24"/>
                <w:lang w:val="ro-RO"/>
              </w:rPr>
              <w:t>lor</w:t>
            </w:r>
            <w:r w:rsidR="008A3CBC" w:rsidRPr="00EC4C5B">
              <w:rPr>
                <w:rFonts w:ascii="Times New Roman" w:hAnsi="Times New Roman"/>
                <w:sz w:val="24"/>
                <w:szCs w:val="24"/>
                <w:lang w:val="ro-RO"/>
              </w:rPr>
              <w:t xml:space="preserve">, </w:t>
            </w:r>
            <w:r w:rsidR="00BE1036" w:rsidRPr="00EC4C5B">
              <w:rPr>
                <w:rFonts w:ascii="Times New Roman" w:hAnsi="Times New Roman"/>
                <w:sz w:val="24"/>
                <w:szCs w:val="24"/>
                <w:lang w:val="ro-RO"/>
              </w:rPr>
              <w:t>comisariatelor/</w:t>
            </w:r>
            <w:r w:rsidR="008A3CBC" w:rsidRPr="00EC4C5B">
              <w:rPr>
                <w:rFonts w:ascii="Times New Roman" w:hAnsi="Times New Roman"/>
                <w:sz w:val="24"/>
                <w:szCs w:val="24"/>
                <w:lang w:val="ro-RO"/>
              </w:rPr>
              <w:t>sec</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ii</w:t>
            </w:r>
            <w:r w:rsidR="00BE1036" w:rsidRPr="00EC4C5B">
              <w:rPr>
                <w:rFonts w:ascii="Times New Roman" w:hAnsi="Times New Roman"/>
                <w:sz w:val="24"/>
                <w:szCs w:val="24"/>
                <w:lang w:val="ro-RO"/>
              </w:rPr>
              <w:t>lor</w:t>
            </w:r>
            <w:r w:rsidR="008A3CBC" w:rsidRPr="00EC4C5B">
              <w:rPr>
                <w:rFonts w:ascii="Times New Roman" w:hAnsi="Times New Roman"/>
                <w:sz w:val="24"/>
                <w:szCs w:val="24"/>
                <w:lang w:val="ro-RO"/>
              </w:rPr>
              <w:t xml:space="preserve"> de poli</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 xml:space="preserve">ie </w:t>
            </w:r>
            <w:r w:rsidR="004649BC" w:rsidRPr="00EC4C5B">
              <w:rPr>
                <w:rFonts w:ascii="Times New Roman" w:hAnsi="Times New Roman"/>
                <w:sz w:val="24"/>
                <w:szCs w:val="24"/>
                <w:lang w:val="ro-RO"/>
              </w:rPr>
              <w:t>ş</w:t>
            </w:r>
            <w:r w:rsidR="008A3CBC" w:rsidRPr="00EC4C5B">
              <w:rPr>
                <w:rFonts w:ascii="Times New Roman" w:hAnsi="Times New Roman"/>
                <w:sz w:val="24"/>
                <w:szCs w:val="24"/>
                <w:lang w:val="ro-RO"/>
              </w:rPr>
              <w:t>i birouri</w:t>
            </w:r>
            <w:r w:rsidR="00BE1036" w:rsidRPr="00EC4C5B">
              <w:rPr>
                <w:rFonts w:ascii="Times New Roman" w:hAnsi="Times New Roman"/>
                <w:sz w:val="24"/>
                <w:szCs w:val="24"/>
                <w:lang w:val="ro-RO"/>
              </w:rPr>
              <w:t>lor</w:t>
            </w:r>
            <w:r w:rsidR="008A3CBC" w:rsidRPr="00EC4C5B">
              <w:rPr>
                <w:rFonts w:ascii="Times New Roman" w:hAnsi="Times New Roman"/>
                <w:sz w:val="24"/>
                <w:szCs w:val="24"/>
                <w:lang w:val="ro-RO"/>
              </w:rPr>
              <w:t xml:space="preserve"> de proba</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 xml:space="preserve">iune </w:t>
            </w:r>
            <w:r w:rsidR="00BE1036" w:rsidRPr="00EC4C5B">
              <w:rPr>
                <w:rFonts w:ascii="Times New Roman" w:hAnsi="Times New Roman"/>
                <w:sz w:val="24"/>
                <w:szCs w:val="24"/>
                <w:lang w:val="ro-RO"/>
              </w:rPr>
              <w:t>alocate şi amenajate</w:t>
            </w:r>
            <w:r w:rsidR="00EC4C5B">
              <w:rPr>
                <w:rFonts w:ascii="Times New Roman" w:hAnsi="Times New Roman"/>
                <w:sz w:val="24"/>
                <w:szCs w:val="24"/>
                <w:lang w:val="ro-RO"/>
              </w:rPr>
              <w:t>.</w:t>
            </w:r>
            <w:r w:rsidR="008A3CBC" w:rsidRPr="00EC4C5B">
              <w:rPr>
                <w:rFonts w:ascii="Times New Roman" w:hAnsi="Times New Roman"/>
                <w:sz w:val="24"/>
                <w:szCs w:val="24"/>
                <w:lang w:val="ro-RO"/>
              </w:rPr>
              <w:t xml:space="preserve"> </w:t>
            </w:r>
          </w:p>
          <w:p w:rsidR="008A3CBC" w:rsidRPr="00EC4C5B" w:rsidRDefault="00196567" w:rsidP="00EC4C5B">
            <w:pPr>
              <w:spacing w:after="0" w:line="240" w:lineRule="auto"/>
              <w:ind w:hanging="14"/>
              <w:jc w:val="both"/>
              <w:rPr>
                <w:rFonts w:ascii="Times New Roman" w:hAnsi="Times New Roman"/>
                <w:sz w:val="24"/>
                <w:szCs w:val="24"/>
                <w:lang w:val="ro-RO"/>
              </w:rPr>
            </w:pPr>
            <w:r w:rsidRPr="00EC4C5B">
              <w:rPr>
                <w:rFonts w:ascii="Times New Roman" w:hAnsi="Times New Roman"/>
                <w:sz w:val="24"/>
                <w:szCs w:val="24"/>
                <w:lang w:val="ro-RO"/>
              </w:rPr>
              <w:t>4</w:t>
            </w:r>
            <w:r w:rsidR="00BE1036" w:rsidRPr="00EC4C5B">
              <w:rPr>
                <w:rFonts w:ascii="Times New Roman" w:hAnsi="Times New Roman"/>
                <w:sz w:val="24"/>
                <w:szCs w:val="24"/>
                <w:lang w:val="ro-RO"/>
              </w:rPr>
              <w:t xml:space="preserve">. </w:t>
            </w:r>
            <w:r w:rsidR="008A3CBC" w:rsidRPr="00EC4C5B">
              <w:rPr>
                <w:rFonts w:ascii="Times New Roman" w:hAnsi="Times New Roman"/>
                <w:sz w:val="24"/>
                <w:szCs w:val="24"/>
                <w:lang w:val="ro-RO"/>
              </w:rPr>
              <w:t xml:space="preserve">Cadrul legal </w:t>
            </w:r>
            <w:r w:rsidR="004649BC" w:rsidRPr="00EC4C5B">
              <w:rPr>
                <w:rFonts w:ascii="Times New Roman" w:hAnsi="Times New Roman"/>
                <w:sz w:val="24"/>
                <w:szCs w:val="24"/>
                <w:lang w:val="ro-RO"/>
              </w:rPr>
              <w:t>ş</w:t>
            </w:r>
            <w:r w:rsidR="008A3CBC" w:rsidRPr="00EC4C5B">
              <w:rPr>
                <w:rFonts w:ascii="Times New Roman" w:hAnsi="Times New Roman"/>
                <w:sz w:val="24"/>
                <w:szCs w:val="24"/>
                <w:lang w:val="ro-RO"/>
              </w:rPr>
              <w:t xml:space="preserve">i procedurile privind copiii sub vîrsta răspunderii penale </w:t>
            </w:r>
            <w:r w:rsidR="00BE1036" w:rsidRPr="00EC4C5B">
              <w:rPr>
                <w:rFonts w:ascii="Times New Roman" w:hAnsi="Times New Roman"/>
                <w:sz w:val="24"/>
                <w:szCs w:val="24"/>
                <w:lang w:val="ro-RO"/>
              </w:rPr>
              <w:t>elaborate, adoptat</w:t>
            </w:r>
            <w:r w:rsidR="008A3CBC" w:rsidRPr="00EC4C5B">
              <w:rPr>
                <w:rFonts w:ascii="Times New Roman" w:hAnsi="Times New Roman"/>
                <w:sz w:val="24"/>
                <w:szCs w:val="24"/>
                <w:lang w:val="ro-RO"/>
              </w:rPr>
              <w:t>e</w:t>
            </w:r>
            <w:r w:rsidR="00BE1036" w:rsidRPr="00EC4C5B">
              <w:rPr>
                <w:rFonts w:ascii="Times New Roman" w:hAnsi="Times New Roman"/>
                <w:sz w:val="24"/>
                <w:szCs w:val="24"/>
                <w:lang w:val="ro-RO"/>
              </w:rPr>
              <w:t xml:space="preserve"> şi implementate.</w:t>
            </w:r>
            <w:r w:rsidR="008A3CBC" w:rsidRPr="00EC4C5B">
              <w:rPr>
                <w:rFonts w:ascii="Times New Roman" w:hAnsi="Times New Roman"/>
                <w:sz w:val="24"/>
                <w:szCs w:val="24"/>
                <w:lang w:val="ro-RO"/>
              </w:rPr>
              <w:t xml:space="preserve"> </w:t>
            </w:r>
          </w:p>
          <w:p w:rsidR="008A3CBC" w:rsidRPr="00EC4C5B" w:rsidRDefault="008A3CBC" w:rsidP="00EC4C5B">
            <w:pPr>
              <w:spacing w:after="0" w:line="240" w:lineRule="auto"/>
              <w:ind w:hanging="14"/>
              <w:jc w:val="both"/>
              <w:rPr>
                <w:rFonts w:ascii="Times New Roman" w:hAnsi="Times New Roman"/>
                <w:sz w:val="24"/>
                <w:szCs w:val="24"/>
                <w:lang w:val="ro-RO"/>
              </w:rPr>
            </w:pPr>
          </w:p>
        </w:tc>
      </w:tr>
      <w:tr w:rsidR="00C042BC" w:rsidRPr="00EC4C5B">
        <w:trPr>
          <w:trHeight w:val="326"/>
        </w:trPr>
        <w:tc>
          <w:tcPr>
            <w:tcW w:w="3887" w:type="dxa"/>
          </w:tcPr>
          <w:p w:rsidR="008A3CBC" w:rsidRPr="00EC4C5B" w:rsidRDefault="00196567" w:rsidP="00EC4C5B">
            <w:pPr>
              <w:numPr>
                <w:ilvl w:val="2"/>
                <w:numId w:val="37"/>
              </w:numPr>
              <w:spacing w:after="0" w:line="240" w:lineRule="auto"/>
              <w:ind w:left="0" w:firstLine="0"/>
              <w:rPr>
                <w:rFonts w:ascii="Times New Roman" w:hAnsi="Times New Roman"/>
                <w:sz w:val="24"/>
                <w:szCs w:val="24"/>
                <w:lang w:val="ro-RO"/>
              </w:rPr>
            </w:pPr>
            <w:r w:rsidRPr="00EC4C5B">
              <w:rPr>
                <w:rFonts w:ascii="Times New Roman" w:hAnsi="Times New Roman"/>
                <w:sz w:val="24"/>
                <w:szCs w:val="24"/>
                <w:lang w:val="ro-RO"/>
              </w:rPr>
              <w:t xml:space="preserve"> </w:t>
            </w:r>
            <w:r w:rsidR="00C042BC" w:rsidRPr="00EC4C5B">
              <w:rPr>
                <w:rFonts w:ascii="Times New Roman" w:hAnsi="Times New Roman"/>
                <w:sz w:val="24"/>
                <w:szCs w:val="24"/>
                <w:lang w:val="ro-RO"/>
              </w:rPr>
              <w:t>Consolidarea instrumentelor de protec</w:t>
            </w:r>
            <w:r w:rsidR="004649BC" w:rsidRPr="00EC4C5B">
              <w:rPr>
                <w:rFonts w:ascii="Times New Roman" w:hAnsi="Times New Roman"/>
                <w:sz w:val="24"/>
                <w:szCs w:val="24"/>
                <w:lang w:val="ro-RO"/>
              </w:rPr>
              <w:t>ţ</w:t>
            </w:r>
            <w:r w:rsidR="00C042BC" w:rsidRPr="00EC4C5B">
              <w:rPr>
                <w:rFonts w:ascii="Times New Roman" w:hAnsi="Times New Roman"/>
                <w:sz w:val="24"/>
                <w:szCs w:val="24"/>
                <w:lang w:val="ro-RO"/>
              </w:rPr>
              <w:t xml:space="preserve">ie a </w:t>
            </w:r>
            <w:r w:rsidR="008A3CBC" w:rsidRPr="00EC4C5B">
              <w:rPr>
                <w:rFonts w:ascii="Times New Roman" w:hAnsi="Times New Roman"/>
                <w:sz w:val="24"/>
                <w:szCs w:val="24"/>
                <w:lang w:val="ro-RO"/>
              </w:rPr>
              <w:t xml:space="preserve">copiilor victime </w:t>
            </w:r>
            <w:r w:rsidR="00C042BC" w:rsidRPr="00EC4C5B">
              <w:rPr>
                <w:rFonts w:ascii="Times New Roman" w:hAnsi="Times New Roman"/>
                <w:sz w:val="24"/>
                <w:szCs w:val="24"/>
                <w:lang w:val="ro-RO"/>
              </w:rPr>
              <w:t>sau</w:t>
            </w:r>
            <w:r w:rsidR="008A3CBC" w:rsidRPr="00EC4C5B">
              <w:rPr>
                <w:rFonts w:ascii="Times New Roman" w:hAnsi="Times New Roman"/>
                <w:sz w:val="24"/>
                <w:szCs w:val="24"/>
                <w:lang w:val="ro-RO"/>
              </w:rPr>
              <w:t xml:space="preserve"> martori ale infrac</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iunilor în procesul penal</w:t>
            </w:r>
          </w:p>
        </w:tc>
        <w:tc>
          <w:tcPr>
            <w:tcW w:w="631"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highlight w:val="lightGray"/>
                <w:lang w:val="ro-RO"/>
              </w:rPr>
            </w:pPr>
          </w:p>
        </w:tc>
        <w:tc>
          <w:tcPr>
            <w:tcW w:w="625"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highlight w:val="lightGray"/>
                <w:lang w:val="ro-RO"/>
              </w:rPr>
            </w:pPr>
          </w:p>
        </w:tc>
        <w:tc>
          <w:tcPr>
            <w:tcW w:w="625" w:type="dxa"/>
            <w:shd w:val="pct15" w:color="auto" w:fill="auto"/>
          </w:tcPr>
          <w:p w:rsidR="008A3CBC" w:rsidRPr="00EC4C5B" w:rsidRDefault="008A3CBC" w:rsidP="00C748E6">
            <w:pPr>
              <w:spacing w:after="0" w:line="240" w:lineRule="auto"/>
              <w:ind w:firstLine="660"/>
              <w:rPr>
                <w:rFonts w:ascii="Times New Roman" w:hAnsi="Times New Roman"/>
                <w:b/>
                <w:sz w:val="24"/>
                <w:szCs w:val="24"/>
                <w:highlight w:val="lightGray"/>
                <w:lang w:val="ro-RO"/>
              </w:rPr>
            </w:pPr>
          </w:p>
        </w:tc>
        <w:tc>
          <w:tcPr>
            <w:tcW w:w="625" w:type="dxa"/>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633" w:type="dxa"/>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2448" w:type="dxa"/>
          </w:tcPr>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Justi</w:t>
            </w:r>
            <w:r w:rsidR="004649BC" w:rsidRPr="00EC4C5B">
              <w:rPr>
                <w:rFonts w:ascii="Times New Roman" w:hAnsi="Times New Roman"/>
                <w:sz w:val="24"/>
                <w:szCs w:val="24"/>
                <w:lang w:val="ro-RO"/>
              </w:rPr>
              <w:t>ţ</w:t>
            </w:r>
            <w:r w:rsidRPr="00EC4C5B">
              <w:rPr>
                <w:rFonts w:ascii="Times New Roman" w:hAnsi="Times New Roman"/>
                <w:sz w:val="24"/>
                <w:szCs w:val="24"/>
                <w:lang w:val="ro-RO"/>
              </w:rPr>
              <w:t>iei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Consiliul Superior al Magistraturii</w:t>
            </w:r>
            <w:r w:rsidR="00EC4C5B">
              <w:rPr>
                <w:rFonts w:ascii="Times New Roman" w:hAnsi="Times New Roman"/>
                <w:sz w:val="24"/>
                <w:szCs w:val="24"/>
                <w:lang w:val="ro-RO"/>
              </w:rPr>
              <w:t>,</w:t>
            </w:r>
          </w:p>
          <w:p w:rsidR="005B0306" w:rsidRPr="00EC4C5B" w:rsidRDefault="005B0306" w:rsidP="005B0306">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C</w:t>
            </w:r>
            <w:r>
              <w:rPr>
                <w:rFonts w:ascii="Times New Roman" w:hAnsi="Times New Roman"/>
                <w:sz w:val="24"/>
                <w:szCs w:val="24"/>
                <w:lang w:val="ro-RO"/>
              </w:rPr>
              <w:t xml:space="preserve">onsiliul </w:t>
            </w:r>
            <w:r w:rsidRPr="00EC4C5B">
              <w:rPr>
                <w:rFonts w:ascii="Times New Roman" w:hAnsi="Times New Roman"/>
                <w:sz w:val="24"/>
                <w:szCs w:val="24"/>
                <w:lang w:val="ro-RO"/>
              </w:rPr>
              <w:t>N</w:t>
            </w:r>
            <w:r>
              <w:rPr>
                <w:rFonts w:ascii="Times New Roman" w:hAnsi="Times New Roman"/>
                <w:sz w:val="24"/>
                <w:szCs w:val="24"/>
                <w:lang w:val="ro-RO"/>
              </w:rPr>
              <w:t>aţional pentru Asistenţă Juridică Garantată de Stat,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Muncii, Protec</w:t>
            </w:r>
            <w:r w:rsidR="004649BC" w:rsidRPr="00EC4C5B">
              <w:rPr>
                <w:rFonts w:ascii="Times New Roman" w:hAnsi="Times New Roman"/>
                <w:sz w:val="24"/>
                <w:szCs w:val="24"/>
                <w:lang w:val="ro-RO"/>
              </w:rPr>
              <w:t>ţ</w:t>
            </w:r>
            <w:r w:rsidRPr="00EC4C5B">
              <w:rPr>
                <w:rFonts w:ascii="Times New Roman" w:hAnsi="Times New Roman"/>
                <w:sz w:val="24"/>
                <w:szCs w:val="24"/>
                <w:lang w:val="ro-RO"/>
              </w:rPr>
              <w:t xml:space="preserve">iei Sociale </w:t>
            </w:r>
            <w:r w:rsidR="004649BC" w:rsidRPr="00EC4C5B">
              <w:rPr>
                <w:rFonts w:ascii="Times New Roman" w:hAnsi="Times New Roman"/>
                <w:sz w:val="24"/>
                <w:szCs w:val="24"/>
                <w:lang w:val="ro-RO"/>
              </w:rPr>
              <w:t>ş</w:t>
            </w:r>
            <w:r w:rsidRPr="00EC4C5B">
              <w:rPr>
                <w:rFonts w:ascii="Times New Roman" w:hAnsi="Times New Roman"/>
                <w:sz w:val="24"/>
                <w:szCs w:val="24"/>
                <w:lang w:val="ro-RO"/>
              </w:rPr>
              <w:t>i Familiei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lastRenderedPageBreak/>
              <w:t>Ministerul Sănătă</w:t>
            </w:r>
            <w:r w:rsidR="004649BC" w:rsidRPr="00EC4C5B">
              <w:rPr>
                <w:rFonts w:ascii="Times New Roman" w:hAnsi="Times New Roman"/>
                <w:sz w:val="24"/>
                <w:szCs w:val="24"/>
                <w:lang w:val="ro-RO"/>
              </w:rPr>
              <w:t>ţ</w:t>
            </w:r>
            <w:r w:rsidRPr="00EC4C5B">
              <w:rPr>
                <w:rFonts w:ascii="Times New Roman" w:hAnsi="Times New Roman"/>
                <w:sz w:val="24"/>
                <w:szCs w:val="24"/>
                <w:lang w:val="ro-RO"/>
              </w:rPr>
              <w:t>ii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Consiliul Na</w:t>
            </w:r>
            <w:r w:rsidR="004649BC" w:rsidRPr="00EC4C5B">
              <w:rPr>
                <w:rFonts w:ascii="Times New Roman" w:hAnsi="Times New Roman"/>
                <w:sz w:val="24"/>
                <w:szCs w:val="24"/>
                <w:lang w:val="ro-RO"/>
              </w:rPr>
              <w:t>ţ</w:t>
            </w:r>
            <w:r w:rsidRPr="00EC4C5B">
              <w:rPr>
                <w:rFonts w:ascii="Times New Roman" w:hAnsi="Times New Roman"/>
                <w:sz w:val="24"/>
                <w:szCs w:val="24"/>
                <w:lang w:val="ro-RO"/>
              </w:rPr>
              <w:t>ional pentru Protec</w:t>
            </w:r>
            <w:r w:rsidR="004649BC" w:rsidRPr="00EC4C5B">
              <w:rPr>
                <w:rFonts w:ascii="Times New Roman" w:hAnsi="Times New Roman"/>
                <w:sz w:val="24"/>
                <w:szCs w:val="24"/>
                <w:lang w:val="ro-RO"/>
              </w:rPr>
              <w:t>ţ</w:t>
            </w:r>
            <w:r w:rsidRPr="00EC4C5B">
              <w:rPr>
                <w:rFonts w:ascii="Times New Roman" w:hAnsi="Times New Roman"/>
                <w:sz w:val="24"/>
                <w:szCs w:val="24"/>
                <w:lang w:val="ro-RO"/>
              </w:rPr>
              <w:t>ia Drepturilor Copilului</w:t>
            </w:r>
            <w:r w:rsidR="00EC4C5B">
              <w:rPr>
                <w:rFonts w:ascii="Times New Roman" w:hAnsi="Times New Roman"/>
                <w:sz w:val="24"/>
                <w:szCs w:val="24"/>
                <w:lang w:val="ro-RO"/>
              </w:rPr>
              <w:t>,</w:t>
            </w:r>
          </w:p>
          <w:p w:rsidR="00C042BC" w:rsidRPr="00EC4C5B" w:rsidRDefault="00C042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Afacerilor Interne</w:t>
            </w:r>
          </w:p>
        </w:tc>
        <w:tc>
          <w:tcPr>
            <w:tcW w:w="5844" w:type="dxa"/>
          </w:tcPr>
          <w:p w:rsidR="008A3CBC" w:rsidRPr="00EC4C5B" w:rsidRDefault="00EC4C5B" w:rsidP="00EC4C5B">
            <w:pPr>
              <w:numPr>
                <w:ilvl w:val="0"/>
                <w:numId w:val="36"/>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lastRenderedPageBreak/>
              <w:t xml:space="preserve"> </w:t>
            </w:r>
            <w:r w:rsidR="008A3CBC" w:rsidRPr="00EC4C5B">
              <w:rPr>
                <w:rFonts w:ascii="Times New Roman" w:hAnsi="Times New Roman"/>
                <w:sz w:val="24"/>
                <w:szCs w:val="24"/>
                <w:lang w:val="ro-RO"/>
              </w:rPr>
              <w:t>Proiect de modificare a cadrului normativ elaborat</w:t>
            </w:r>
            <w:r w:rsidR="00C042BC" w:rsidRPr="00EC4C5B">
              <w:rPr>
                <w:rFonts w:ascii="Times New Roman" w:hAnsi="Times New Roman"/>
                <w:sz w:val="24"/>
                <w:szCs w:val="24"/>
                <w:lang w:val="ro-RO"/>
              </w:rPr>
              <w:t xml:space="preserve"> şi adoptat</w:t>
            </w:r>
            <w:r>
              <w:rPr>
                <w:rFonts w:ascii="Times New Roman" w:hAnsi="Times New Roman"/>
                <w:sz w:val="24"/>
                <w:szCs w:val="24"/>
                <w:lang w:val="ro-RO"/>
              </w:rPr>
              <w:t>.</w:t>
            </w:r>
          </w:p>
          <w:p w:rsidR="008A3CBC" w:rsidRPr="00EC4C5B" w:rsidRDefault="00EC4C5B" w:rsidP="00EC4C5B">
            <w:pPr>
              <w:numPr>
                <w:ilvl w:val="0"/>
                <w:numId w:val="36"/>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8A3CBC" w:rsidRPr="00EC4C5B">
              <w:rPr>
                <w:rFonts w:ascii="Times New Roman" w:hAnsi="Times New Roman"/>
                <w:sz w:val="24"/>
                <w:szCs w:val="24"/>
                <w:lang w:val="ro-RO"/>
              </w:rPr>
              <w:t xml:space="preserve">Metodologie privind examinarea cauzelor cu implicarea copiilor victime </w:t>
            </w:r>
            <w:r w:rsidR="004649BC" w:rsidRPr="00EC4C5B">
              <w:rPr>
                <w:rFonts w:ascii="Times New Roman" w:hAnsi="Times New Roman"/>
                <w:sz w:val="24"/>
                <w:szCs w:val="24"/>
                <w:lang w:val="ro-RO"/>
              </w:rPr>
              <w:t>ş</w:t>
            </w:r>
            <w:r w:rsidR="008A3CBC" w:rsidRPr="00EC4C5B">
              <w:rPr>
                <w:rFonts w:ascii="Times New Roman" w:hAnsi="Times New Roman"/>
                <w:sz w:val="24"/>
                <w:szCs w:val="24"/>
                <w:lang w:val="ro-RO"/>
              </w:rPr>
              <w:t>i suportul / asisten</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 xml:space="preserve">a acestora în cadrul  procesului penal elaborată </w:t>
            </w:r>
            <w:r w:rsidR="004649BC" w:rsidRPr="00EC4C5B">
              <w:rPr>
                <w:rFonts w:ascii="Times New Roman" w:hAnsi="Times New Roman"/>
                <w:sz w:val="24"/>
                <w:szCs w:val="24"/>
                <w:lang w:val="ro-RO"/>
              </w:rPr>
              <w:t>ş</w:t>
            </w:r>
            <w:r w:rsidR="008A3CBC" w:rsidRPr="00EC4C5B">
              <w:rPr>
                <w:rFonts w:ascii="Times New Roman" w:hAnsi="Times New Roman"/>
                <w:sz w:val="24"/>
                <w:szCs w:val="24"/>
                <w:lang w:val="ro-RO"/>
              </w:rPr>
              <w:t>i implementată</w:t>
            </w:r>
            <w:r>
              <w:rPr>
                <w:rFonts w:ascii="Times New Roman" w:hAnsi="Times New Roman"/>
                <w:sz w:val="24"/>
                <w:szCs w:val="24"/>
                <w:lang w:val="ro-RO"/>
              </w:rPr>
              <w:t>.</w:t>
            </w:r>
          </w:p>
          <w:p w:rsidR="008A3CBC" w:rsidRPr="00EC4C5B" w:rsidRDefault="00EC4C5B" w:rsidP="00EC4C5B">
            <w:pPr>
              <w:numPr>
                <w:ilvl w:val="0"/>
                <w:numId w:val="36"/>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C042BC" w:rsidRPr="00EC4C5B">
              <w:rPr>
                <w:rFonts w:ascii="Times New Roman" w:hAnsi="Times New Roman"/>
                <w:sz w:val="24"/>
                <w:szCs w:val="24"/>
                <w:lang w:val="ro-RO"/>
              </w:rPr>
              <w:t>Asisten</w:t>
            </w:r>
            <w:r w:rsidR="004649BC" w:rsidRPr="00EC4C5B">
              <w:rPr>
                <w:rFonts w:ascii="Times New Roman" w:hAnsi="Times New Roman"/>
                <w:sz w:val="24"/>
                <w:szCs w:val="24"/>
                <w:lang w:val="ro-RO"/>
              </w:rPr>
              <w:t>ţ</w:t>
            </w:r>
            <w:r w:rsidR="00C042BC" w:rsidRPr="00EC4C5B">
              <w:rPr>
                <w:rFonts w:ascii="Times New Roman" w:hAnsi="Times New Roman"/>
                <w:sz w:val="24"/>
                <w:szCs w:val="24"/>
                <w:lang w:val="ro-RO"/>
              </w:rPr>
              <w:t xml:space="preserve">a juridică garantată de stat, serviciile de suport </w:t>
            </w:r>
            <w:r w:rsidR="004649BC" w:rsidRPr="00EC4C5B">
              <w:rPr>
                <w:rFonts w:ascii="Times New Roman" w:hAnsi="Times New Roman"/>
                <w:sz w:val="24"/>
                <w:szCs w:val="24"/>
                <w:lang w:val="ro-RO"/>
              </w:rPr>
              <w:t>ş</w:t>
            </w:r>
            <w:r w:rsidR="00C042BC" w:rsidRPr="00EC4C5B">
              <w:rPr>
                <w:rFonts w:ascii="Times New Roman" w:hAnsi="Times New Roman"/>
                <w:sz w:val="24"/>
                <w:szCs w:val="24"/>
                <w:lang w:val="ro-RO"/>
              </w:rPr>
              <w:t xml:space="preserve">i consiliere din partea psihologului </w:t>
            </w:r>
            <w:r w:rsidR="004649BC" w:rsidRPr="00EC4C5B">
              <w:rPr>
                <w:rFonts w:ascii="Times New Roman" w:hAnsi="Times New Roman"/>
                <w:sz w:val="24"/>
                <w:szCs w:val="24"/>
                <w:lang w:val="ro-RO"/>
              </w:rPr>
              <w:t>ş</w:t>
            </w:r>
            <w:r w:rsidR="00C042BC" w:rsidRPr="00EC4C5B">
              <w:rPr>
                <w:rFonts w:ascii="Times New Roman" w:hAnsi="Times New Roman"/>
                <w:sz w:val="24"/>
                <w:szCs w:val="24"/>
                <w:lang w:val="ro-RO"/>
              </w:rPr>
              <w:t>i pedagogului în procesul penal asigurată c</w:t>
            </w:r>
            <w:r w:rsidR="008A3CBC" w:rsidRPr="00EC4C5B">
              <w:rPr>
                <w:rFonts w:ascii="Times New Roman" w:hAnsi="Times New Roman"/>
                <w:sz w:val="24"/>
                <w:szCs w:val="24"/>
                <w:lang w:val="ro-RO"/>
              </w:rPr>
              <w:t>opii</w:t>
            </w:r>
            <w:r w:rsidR="00C042BC" w:rsidRPr="00EC4C5B">
              <w:rPr>
                <w:rFonts w:ascii="Times New Roman" w:hAnsi="Times New Roman"/>
                <w:sz w:val="24"/>
                <w:szCs w:val="24"/>
                <w:lang w:val="ro-RO"/>
              </w:rPr>
              <w:t>lor</w:t>
            </w:r>
            <w:r w:rsidR="008A3CBC" w:rsidRPr="00EC4C5B">
              <w:rPr>
                <w:rFonts w:ascii="Times New Roman" w:hAnsi="Times New Roman"/>
                <w:sz w:val="24"/>
                <w:szCs w:val="24"/>
                <w:lang w:val="ro-RO"/>
              </w:rPr>
              <w:t xml:space="preserve"> victime</w:t>
            </w:r>
            <w:r w:rsidR="00C042BC" w:rsidRPr="00EC4C5B">
              <w:rPr>
                <w:rFonts w:ascii="Times New Roman" w:hAnsi="Times New Roman"/>
                <w:sz w:val="24"/>
                <w:szCs w:val="24"/>
                <w:lang w:val="ro-RO"/>
              </w:rPr>
              <w:t xml:space="preserve"> sau</w:t>
            </w:r>
            <w:r w:rsidR="008A3CBC" w:rsidRPr="00EC4C5B">
              <w:rPr>
                <w:rFonts w:ascii="Times New Roman" w:hAnsi="Times New Roman"/>
                <w:sz w:val="24"/>
                <w:szCs w:val="24"/>
                <w:lang w:val="ro-RO"/>
              </w:rPr>
              <w:t xml:space="preserve"> martori</w:t>
            </w:r>
            <w:r>
              <w:rPr>
                <w:rFonts w:ascii="Times New Roman" w:hAnsi="Times New Roman"/>
                <w:sz w:val="24"/>
                <w:szCs w:val="24"/>
                <w:lang w:val="ro-RO"/>
              </w:rPr>
              <w:t>.</w:t>
            </w:r>
            <w:r w:rsidR="008A3CBC" w:rsidRPr="00EC4C5B">
              <w:rPr>
                <w:rFonts w:ascii="Times New Roman" w:hAnsi="Times New Roman"/>
                <w:sz w:val="24"/>
                <w:szCs w:val="24"/>
                <w:lang w:val="ro-RO"/>
              </w:rPr>
              <w:t xml:space="preserve"> </w:t>
            </w:r>
          </w:p>
          <w:p w:rsidR="008A3CBC" w:rsidRPr="00EC4C5B" w:rsidRDefault="00EC4C5B" w:rsidP="00EC4C5B">
            <w:pPr>
              <w:numPr>
                <w:ilvl w:val="0"/>
                <w:numId w:val="36"/>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8A3CBC" w:rsidRPr="00EC4C5B">
              <w:rPr>
                <w:rFonts w:ascii="Times New Roman" w:hAnsi="Times New Roman"/>
                <w:sz w:val="24"/>
                <w:szCs w:val="24"/>
                <w:lang w:val="ro-RO"/>
              </w:rPr>
              <w:t>Expertizele în cazurile cu privire la copii adaptate necesită</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 xml:space="preserve">ilor copiilor victime </w:t>
            </w:r>
            <w:r w:rsidR="00C042BC" w:rsidRPr="00EC4C5B">
              <w:rPr>
                <w:rFonts w:ascii="Times New Roman" w:hAnsi="Times New Roman"/>
                <w:sz w:val="24"/>
                <w:szCs w:val="24"/>
                <w:lang w:val="ro-RO"/>
              </w:rPr>
              <w:t xml:space="preserve">sau </w:t>
            </w:r>
            <w:r w:rsidR="008A3CBC" w:rsidRPr="00EC4C5B">
              <w:rPr>
                <w:rFonts w:ascii="Times New Roman" w:hAnsi="Times New Roman"/>
                <w:sz w:val="24"/>
                <w:szCs w:val="24"/>
                <w:lang w:val="ro-RO"/>
              </w:rPr>
              <w:t>martori</w:t>
            </w:r>
            <w:r w:rsidR="00C042BC" w:rsidRPr="00EC4C5B">
              <w:rPr>
                <w:rFonts w:ascii="Times New Roman" w:hAnsi="Times New Roman"/>
                <w:sz w:val="24"/>
                <w:szCs w:val="24"/>
                <w:lang w:val="ro-RO"/>
              </w:rPr>
              <w:t>.</w:t>
            </w:r>
          </w:p>
        </w:tc>
      </w:tr>
      <w:tr w:rsidR="00C042BC" w:rsidRPr="00EC4C5B">
        <w:trPr>
          <w:trHeight w:val="326"/>
        </w:trPr>
        <w:tc>
          <w:tcPr>
            <w:tcW w:w="3887" w:type="dxa"/>
          </w:tcPr>
          <w:p w:rsidR="008A3CBC" w:rsidRPr="00EC4C5B" w:rsidRDefault="00C042BC" w:rsidP="00EC4C5B">
            <w:pPr>
              <w:spacing w:after="0" w:line="240" w:lineRule="auto"/>
              <w:rPr>
                <w:rFonts w:ascii="Times New Roman" w:hAnsi="Times New Roman"/>
                <w:sz w:val="24"/>
                <w:szCs w:val="24"/>
                <w:lang w:val="ro-RO"/>
              </w:rPr>
            </w:pPr>
            <w:r w:rsidRPr="00EC4C5B">
              <w:rPr>
                <w:rFonts w:ascii="Times New Roman" w:hAnsi="Times New Roman"/>
                <w:sz w:val="24"/>
                <w:szCs w:val="24"/>
                <w:lang w:val="ro-RO"/>
              </w:rPr>
              <w:lastRenderedPageBreak/>
              <w:t>6.3.3</w:t>
            </w:r>
            <w:r w:rsidR="0003709A" w:rsidRPr="00EC4C5B">
              <w:rPr>
                <w:rFonts w:ascii="Times New Roman" w:hAnsi="Times New Roman"/>
                <w:sz w:val="24"/>
                <w:szCs w:val="24"/>
                <w:lang w:val="ro-RO"/>
              </w:rPr>
              <w:t>.</w:t>
            </w:r>
            <w:r w:rsidR="008A3CBC" w:rsidRPr="00EC4C5B">
              <w:rPr>
                <w:rFonts w:ascii="Times New Roman" w:hAnsi="Times New Roman"/>
                <w:sz w:val="24"/>
                <w:szCs w:val="24"/>
                <w:lang w:val="ro-RO"/>
              </w:rPr>
              <w:t xml:space="preserve"> </w:t>
            </w:r>
            <w:r w:rsidR="0003709A" w:rsidRPr="00EC4C5B">
              <w:rPr>
                <w:rFonts w:ascii="Times New Roman" w:hAnsi="Times New Roman"/>
                <w:sz w:val="24"/>
                <w:szCs w:val="24"/>
                <w:lang w:val="ro-RO"/>
              </w:rPr>
              <w:t>Consolidarea sistemului de</w:t>
            </w:r>
            <w:r w:rsidR="008A3CBC" w:rsidRPr="00EC4C5B">
              <w:rPr>
                <w:rFonts w:ascii="Times New Roman" w:hAnsi="Times New Roman"/>
                <w:sz w:val="24"/>
                <w:szCs w:val="24"/>
                <w:lang w:val="ro-RO"/>
              </w:rPr>
              <w:t xml:space="preserve"> proba</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iune juvenilă</w:t>
            </w:r>
          </w:p>
        </w:tc>
        <w:tc>
          <w:tcPr>
            <w:tcW w:w="631"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highlight w:val="yellow"/>
                <w:lang w:val="ro-RO"/>
              </w:rPr>
            </w:pPr>
          </w:p>
        </w:tc>
        <w:tc>
          <w:tcPr>
            <w:tcW w:w="625"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highlight w:val="yellow"/>
                <w:lang w:val="ro-RO"/>
              </w:rPr>
            </w:pPr>
          </w:p>
        </w:tc>
        <w:tc>
          <w:tcPr>
            <w:tcW w:w="625"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highlight w:val="yellow"/>
                <w:lang w:val="ro-RO"/>
              </w:rPr>
            </w:pPr>
          </w:p>
        </w:tc>
        <w:tc>
          <w:tcPr>
            <w:tcW w:w="625" w:type="dxa"/>
            <w:shd w:val="pct15" w:color="auto" w:fill="auto"/>
          </w:tcPr>
          <w:p w:rsidR="008A3CBC" w:rsidRPr="00EC4C5B" w:rsidRDefault="008A3CBC" w:rsidP="00C748E6">
            <w:pPr>
              <w:spacing w:after="0" w:line="240" w:lineRule="auto"/>
              <w:ind w:firstLine="660"/>
              <w:rPr>
                <w:rFonts w:ascii="Times New Roman" w:hAnsi="Times New Roman"/>
                <w:b/>
                <w:sz w:val="24"/>
                <w:szCs w:val="24"/>
                <w:highlight w:val="yellow"/>
                <w:lang w:val="ro-RO"/>
              </w:rPr>
            </w:pPr>
          </w:p>
        </w:tc>
        <w:tc>
          <w:tcPr>
            <w:tcW w:w="633" w:type="dxa"/>
            <w:shd w:val="pct15" w:color="auto" w:fill="auto"/>
          </w:tcPr>
          <w:p w:rsidR="008A3CBC" w:rsidRPr="00EC4C5B" w:rsidRDefault="008A3CBC" w:rsidP="00C748E6">
            <w:pPr>
              <w:spacing w:after="0" w:line="240" w:lineRule="auto"/>
              <w:ind w:firstLine="660"/>
              <w:rPr>
                <w:rFonts w:ascii="Times New Roman" w:hAnsi="Times New Roman"/>
                <w:b/>
                <w:sz w:val="24"/>
                <w:szCs w:val="24"/>
                <w:highlight w:val="yellow"/>
                <w:lang w:val="ro-RO"/>
              </w:rPr>
            </w:pPr>
          </w:p>
        </w:tc>
        <w:tc>
          <w:tcPr>
            <w:tcW w:w="2448" w:type="dxa"/>
          </w:tcPr>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Justi</w:t>
            </w:r>
            <w:r w:rsidR="004649BC" w:rsidRPr="00EC4C5B">
              <w:rPr>
                <w:rFonts w:ascii="Times New Roman" w:hAnsi="Times New Roman"/>
                <w:sz w:val="24"/>
                <w:szCs w:val="24"/>
                <w:lang w:val="ro-RO"/>
              </w:rPr>
              <w:t>ţ</w:t>
            </w:r>
            <w:r w:rsidRPr="00EC4C5B">
              <w:rPr>
                <w:rFonts w:ascii="Times New Roman" w:hAnsi="Times New Roman"/>
                <w:sz w:val="24"/>
                <w:szCs w:val="24"/>
                <w:lang w:val="ro-RO"/>
              </w:rPr>
              <w:t>iei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Institutul Na</w:t>
            </w:r>
            <w:r w:rsidR="004649BC" w:rsidRPr="00EC4C5B">
              <w:rPr>
                <w:rFonts w:ascii="Times New Roman" w:hAnsi="Times New Roman"/>
                <w:sz w:val="24"/>
                <w:szCs w:val="24"/>
                <w:lang w:val="ro-RO"/>
              </w:rPr>
              <w:t>ţ</w:t>
            </w:r>
            <w:r w:rsidRPr="00EC4C5B">
              <w:rPr>
                <w:rFonts w:ascii="Times New Roman" w:hAnsi="Times New Roman"/>
                <w:sz w:val="24"/>
                <w:szCs w:val="24"/>
                <w:lang w:val="ro-RO"/>
              </w:rPr>
              <w:t>ional al Justi</w:t>
            </w:r>
            <w:r w:rsidR="004649BC" w:rsidRPr="00EC4C5B">
              <w:rPr>
                <w:rFonts w:ascii="Times New Roman" w:hAnsi="Times New Roman"/>
                <w:sz w:val="24"/>
                <w:szCs w:val="24"/>
                <w:lang w:val="ro-RO"/>
              </w:rPr>
              <w:t>ţ</w:t>
            </w:r>
            <w:r w:rsidRPr="00EC4C5B">
              <w:rPr>
                <w:rFonts w:ascii="Times New Roman" w:hAnsi="Times New Roman"/>
                <w:sz w:val="24"/>
                <w:szCs w:val="24"/>
                <w:lang w:val="ro-RO"/>
              </w:rPr>
              <w:t>iei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Muncii, Protec</w:t>
            </w:r>
            <w:r w:rsidR="004649BC" w:rsidRPr="00EC4C5B">
              <w:rPr>
                <w:rFonts w:ascii="Times New Roman" w:hAnsi="Times New Roman"/>
                <w:sz w:val="24"/>
                <w:szCs w:val="24"/>
                <w:lang w:val="ro-RO"/>
              </w:rPr>
              <w:t>ţ</w:t>
            </w:r>
            <w:r w:rsidRPr="00EC4C5B">
              <w:rPr>
                <w:rFonts w:ascii="Times New Roman" w:hAnsi="Times New Roman"/>
                <w:sz w:val="24"/>
                <w:szCs w:val="24"/>
                <w:lang w:val="ro-RO"/>
              </w:rPr>
              <w:t xml:space="preserve">iei Sociale </w:t>
            </w:r>
            <w:r w:rsidR="004649BC" w:rsidRPr="00EC4C5B">
              <w:rPr>
                <w:rFonts w:ascii="Times New Roman" w:hAnsi="Times New Roman"/>
                <w:sz w:val="24"/>
                <w:szCs w:val="24"/>
                <w:lang w:val="ro-RO"/>
              </w:rPr>
              <w:t>ş</w:t>
            </w:r>
            <w:r w:rsidRPr="00EC4C5B">
              <w:rPr>
                <w:rFonts w:ascii="Times New Roman" w:hAnsi="Times New Roman"/>
                <w:sz w:val="24"/>
                <w:szCs w:val="24"/>
                <w:lang w:val="ro-RO"/>
              </w:rPr>
              <w:t>i Familiei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Finan</w:t>
            </w:r>
            <w:r w:rsidR="004649BC" w:rsidRPr="00EC4C5B">
              <w:rPr>
                <w:rFonts w:ascii="Times New Roman" w:hAnsi="Times New Roman"/>
                <w:sz w:val="24"/>
                <w:szCs w:val="24"/>
                <w:lang w:val="ro-RO"/>
              </w:rPr>
              <w:t>ţ</w:t>
            </w:r>
            <w:r w:rsidRPr="00EC4C5B">
              <w:rPr>
                <w:rFonts w:ascii="Times New Roman" w:hAnsi="Times New Roman"/>
                <w:sz w:val="24"/>
                <w:szCs w:val="24"/>
                <w:lang w:val="ro-RO"/>
              </w:rPr>
              <w:t>elor</w:t>
            </w:r>
          </w:p>
          <w:p w:rsidR="008A3CBC" w:rsidRPr="00EC4C5B" w:rsidRDefault="008A3CBC" w:rsidP="00EC4C5B">
            <w:pPr>
              <w:spacing w:after="0" w:line="240" w:lineRule="auto"/>
              <w:ind w:firstLine="14"/>
              <w:jc w:val="center"/>
              <w:rPr>
                <w:rFonts w:ascii="Times New Roman" w:hAnsi="Times New Roman"/>
                <w:sz w:val="24"/>
                <w:szCs w:val="24"/>
                <w:highlight w:val="yellow"/>
                <w:lang w:val="ro-RO"/>
              </w:rPr>
            </w:pPr>
          </w:p>
        </w:tc>
        <w:tc>
          <w:tcPr>
            <w:tcW w:w="5844" w:type="dxa"/>
          </w:tcPr>
          <w:p w:rsidR="008A3CBC" w:rsidRPr="00EC4C5B" w:rsidRDefault="00EC4C5B" w:rsidP="00EC4C5B">
            <w:pPr>
              <w:numPr>
                <w:ilvl w:val="0"/>
                <w:numId w:val="35"/>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8A3CBC" w:rsidRPr="00EC4C5B">
              <w:rPr>
                <w:rFonts w:ascii="Times New Roman" w:hAnsi="Times New Roman"/>
                <w:sz w:val="24"/>
                <w:szCs w:val="24"/>
                <w:lang w:val="ro-RO"/>
              </w:rPr>
              <w:t>Sistemul de management de caz de către consilierii de proba</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iune consolidat, referirea beneficiarilor la servicii specializate în comunitate func</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ională</w:t>
            </w:r>
            <w:r>
              <w:rPr>
                <w:rFonts w:ascii="Times New Roman" w:hAnsi="Times New Roman"/>
                <w:sz w:val="24"/>
                <w:szCs w:val="24"/>
                <w:lang w:val="ro-RO"/>
              </w:rPr>
              <w:t>.</w:t>
            </w:r>
          </w:p>
          <w:p w:rsidR="008A3CBC" w:rsidRPr="00EC4C5B" w:rsidRDefault="00EC4C5B" w:rsidP="00EC4C5B">
            <w:pPr>
              <w:numPr>
                <w:ilvl w:val="0"/>
                <w:numId w:val="35"/>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8A3CBC" w:rsidRPr="00EC4C5B">
              <w:rPr>
                <w:rFonts w:ascii="Times New Roman" w:hAnsi="Times New Roman"/>
                <w:sz w:val="24"/>
                <w:szCs w:val="24"/>
                <w:lang w:val="ro-RO"/>
              </w:rPr>
              <w:t>Programe proba</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 xml:space="preserve">ionale psihosociale pentru copii elaborate </w:t>
            </w:r>
            <w:r w:rsidR="004649BC" w:rsidRPr="00EC4C5B">
              <w:rPr>
                <w:rFonts w:ascii="Times New Roman" w:hAnsi="Times New Roman"/>
                <w:sz w:val="24"/>
                <w:szCs w:val="24"/>
                <w:lang w:val="ro-RO"/>
              </w:rPr>
              <w:t>ş</w:t>
            </w:r>
            <w:r w:rsidR="008A3CBC" w:rsidRPr="00EC4C5B">
              <w:rPr>
                <w:rFonts w:ascii="Times New Roman" w:hAnsi="Times New Roman"/>
                <w:sz w:val="24"/>
                <w:szCs w:val="24"/>
                <w:lang w:val="ro-RO"/>
              </w:rPr>
              <w:t>i implementate</w:t>
            </w:r>
            <w:r>
              <w:rPr>
                <w:rFonts w:ascii="Times New Roman" w:hAnsi="Times New Roman"/>
                <w:sz w:val="24"/>
                <w:szCs w:val="24"/>
                <w:lang w:val="ro-RO"/>
              </w:rPr>
              <w:t>.</w:t>
            </w:r>
          </w:p>
          <w:p w:rsidR="008A3CBC" w:rsidRPr="00EC4C5B" w:rsidRDefault="00EC4C5B" w:rsidP="00EC4C5B">
            <w:pPr>
              <w:numPr>
                <w:ilvl w:val="0"/>
                <w:numId w:val="35"/>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8A3CBC" w:rsidRPr="00EC4C5B">
              <w:rPr>
                <w:rFonts w:ascii="Times New Roman" w:hAnsi="Times New Roman"/>
                <w:sz w:val="24"/>
                <w:szCs w:val="24"/>
                <w:lang w:val="ro-RO"/>
              </w:rPr>
              <w:t>Îmbunătă</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irea sistemului de recrutare, instruire ini</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 xml:space="preserve">ială </w:t>
            </w:r>
            <w:r w:rsidR="004649BC" w:rsidRPr="00EC4C5B">
              <w:rPr>
                <w:rFonts w:ascii="Times New Roman" w:hAnsi="Times New Roman"/>
                <w:sz w:val="24"/>
                <w:szCs w:val="24"/>
                <w:lang w:val="ro-RO"/>
              </w:rPr>
              <w:t>ş</w:t>
            </w:r>
            <w:r w:rsidR="008A3CBC" w:rsidRPr="00EC4C5B">
              <w:rPr>
                <w:rFonts w:ascii="Times New Roman" w:hAnsi="Times New Roman"/>
                <w:sz w:val="24"/>
                <w:szCs w:val="24"/>
                <w:lang w:val="ro-RO"/>
              </w:rPr>
              <w:t xml:space="preserve">i continuă </w:t>
            </w:r>
            <w:r w:rsidR="004649BC" w:rsidRPr="00EC4C5B">
              <w:rPr>
                <w:rFonts w:ascii="Times New Roman" w:hAnsi="Times New Roman"/>
                <w:sz w:val="24"/>
                <w:szCs w:val="24"/>
                <w:lang w:val="ro-RO"/>
              </w:rPr>
              <w:t>ş</w:t>
            </w:r>
            <w:r w:rsidR="008A3CBC" w:rsidRPr="00EC4C5B">
              <w:rPr>
                <w:rFonts w:ascii="Times New Roman" w:hAnsi="Times New Roman"/>
                <w:sz w:val="24"/>
                <w:szCs w:val="24"/>
                <w:lang w:val="ro-RO"/>
              </w:rPr>
              <w:t>i de monitorizare a performan</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ei consilierilor de proba</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iune juvenilă</w:t>
            </w:r>
            <w:r w:rsidR="00353CE5" w:rsidRPr="00EC4C5B">
              <w:rPr>
                <w:rFonts w:ascii="Times New Roman" w:hAnsi="Times New Roman"/>
                <w:sz w:val="24"/>
                <w:szCs w:val="24"/>
                <w:lang w:val="ro-RO"/>
              </w:rPr>
              <w:t xml:space="preserve"> elaborate şi implementate</w:t>
            </w:r>
            <w:r>
              <w:rPr>
                <w:rFonts w:ascii="Times New Roman" w:hAnsi="Times New Roman"/>
                <w:sz w:val="24"/>
                <w:szCs w:val="24"/>
                <w:lang w:val="ro-RO"/>
              </w:rPr>
              <w:t>.</w:t>
            </w:r>
          </w:p>
          <w:p w:rsidR="008A3CBC" w:rsidRPr="00EC4C5B" w:rsidRDefault="00EC4C5B" w:rsidP="00EC4C5B">
            <w:pPr>
              <w:numPr>
                <w:ilvl w:val="0"/>
                <w:numId w:val="35"/>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8A3CBC" w:rsidRPr="00EC4C5B">
              <w:rPr>
                <w:rFonts w:ascii="Times New Roman" w:hAnsi="Times New Roman"/>
                <w:sz w:val="24"/>
                <w:szCs w:val="24"/>
                <w:lang w:val="ro-RO"/>
              </w:rPr>
              <w:t>Resursele financiare acordate corespunzător necesita</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ilor  reale</w:t>
            </w:r>
            <w:r w:rsidR="00C042BC" w:rsidRPr="00EC4C5B">
              <w:rPr>
                <w:rFonts w:ascii="Times New Roman" w:hAnsi="Times New Roman"/>
                <w:sz w:val="24"/>
                <w:szCs w:val="24"/>
                <w:lang w:val="ro-RO"/>
              </w:rPr>
              <w:t xml:space="preserve"> ale sistemului de probaţiune.</w:t>
            </w:r>
          </w:p>
        </w:tc>
      </w:tr>
      <w:tr w:rsidR="00C042BC" w:rsidRPr="00EC4C5B">
        <w:trPr>
          <w:trHeight w:val="326"/>
        </w:trPr>
        <w:tc>
          <w:tcPr>
            <w:tcW w:w="3887" w:type="dxa"/>
          </w:tcPr>
          <w:p w:rsidR="008A3CBC" w:rsidRPr="00EC4C5B" w:rsidRDefault="00C042BC" w:rsidP="00EC4C5B">
            <w:pPr>
              <w:spacing w:after="0" w:line="240" w:lineRule="auto"/>
              <w:rPr>
                <w:rFonts w:ascii="Times New Roman" w:hAnsi="Times New Roman"/>
                <w:sz w:val="24"/>
                <w:szCs w:val="24"/>
                <w:lang w:val="ro-RO"/>
              </w:rPr>
            </w:pPr>
            <w:r w:rsidRPr="00EC4C5B">
              <w:rPr>
                <w:rFonts w:ascii="Times New Roman" w:hAnsi="Times New Roman"/>
                <w:sz w:val="24"/>
                <w:szCs w:val="24"/>
                <w:lang w:val="ro-RO"/>
              </w:rPr>
              <w:t>6.3.4</w:t>
            </w:r>
            <w:r w:rsidR="0003709A" w:rsidRPr="00EC4C5B">
              <w:rPr>
                <w:rFonts w:ascii="Times New Roman" w:hAnsi="Times New Roman"/>
                <w:sz w:val="24"/>
                <w:szCs w:val="24"/>
                <w:lang w:val="ro-RO"/>
              </w:rPr>
              <w:t xml:space="preserve">. </w:t>
            </w:r>
            <w:r w:rsidR="008A3CBC" w:rsidRPr="00EC4C5B">
              <w:rPr>
                <w:rFonts w:ascii="Times New Roman" w:hAnsi="Times New Roman"/>
                <w:sz w:val="24"/>
                <w:szCs w:val="24"/>
                <w:lang w:val="ro-RO"/>
              </w:rPr>
              <w:t>Asigurarea respectării drepturilor copiilor afla</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 în deten</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ie</w:t>
            </w:r>
          </w:p>
        </w:tc>
        <w:tc>
          <w:tcPr>
            <w:tcW w:w="631"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625"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625" w:type="dxa"/>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625" w:type="dxa"/>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633" w:type="dxa"/>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2448" w:type="dxa"/>
          </w:tcPr>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Justi</w:t>
            </w:r>
            <w:r w:rsidR="004649BC" w:rsidRPr="00EC4C5B">
              <w:rPr>
                <w:rFonts w:ascii="Times New Roman" w:hAnsi="Times New Roman"/>
                <w:sz w:val="24"/>
                <w:szCs w:val="24"/>
                <w:lang w:val="ro-RO"/>
              </w:rPr>
              <w:t>ţ</w:t>
            </w:r>
            <w:r w:rsidRPr="00EC4C5B">
              <w:rPr>
                <w:rFonts w:ascii="Times New Roman" w:hAnsi="Times New Roman"/>
                <w:sz w:val="24"/>
                <w:szCs w:val="24"/>
                <w:lang w:val="ro-RO"/>
              </w:rPr>
              <w:t>iei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Finan</w:t>
            </w:r>
            <w:r w:rsidR="004649BC" w:rsidRPr="00EC4C5B">
              <w:rPr>
                <w:rFonts w:ascii="Times New Roman" w:hAnsi="Times New Roman"/>
                <w:sz w:val="24"/>
                <w:szCs w:val="24"/>
                <w:lang w:val="ro-RO"/>
              </w:rPr>
              <w:t>ţ</w:t>
            </w:r>
            <w:r w:rsidRPr="00EC4C5B">
              <w:rPr>
                <w:rFonts w:ascii="Times New Roman" w:hAnsi="Times New Roman"/>
                <w:sz w:val="24"/>
                <w:szCs w:val="24"/>
                <w:lang w:val="ro-RO"/>
              </w:rPr>
              <w:t>elor</w:t>
            </w:r>
          </w:p>
          <w:p w:rsidR="008A3CBC" w:rsidRPr="00EC4C5B" w:rsidRDefault="008A3CBC" w:rsidP="00EC4C5B">
            <w:pPr>
              <w:spacing w:after="0" w:line="240" w:lineRule="auto"/>
              <w:ind w:firstLine="14"/>
              <w:jc w:val="center"/>
              <w:rPr>
                <w:rFonts w:ascii="Times New Roman" w:hAnsi="Times New Roman"/>
                <w:sz w:val="24"/>
                <w:szCs w:val="24"/>
                <w:lang w:val="ro-RO"/>
              </w:rPr>
            </w:pPr>
          </w:p>
        </w:tc>
        <w:tc>
          <w:tcPr>
            <w:tcW w:w="5844" w:type="dxa"/>
          </w:tcPr>
          <w:p w:rsidR="00EC4C5B" w:rsidRPr="00EC4C5B" w:rsidRDefault="00EC4C5B" w:rsidP="00EC4C5B">
            <w:pPr>
              <w:numPr>
                <w:ilvl w:val="0"/>
                <w:numId w:val="33"/>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C042BC" w:rsidRPr="00EC4C5B">
              <w:rPr>
                <w:rFonts w:ascii="Times New Roman" w:hAnsi="Times New Roman"/>
                <w:sz w:val="24"/>
                <w:szCs w:val="24"/>
                <w:lang w:val="ro-RO"/>
              </w:rPr>
              <w:t>Proiect de modificare a cadrul</w:t>
            </w:r>
            <w:r>
              <w:rPr>
                <w:rFonts w:ascii="Times New Roman" w:hAnsi="Times New Roman"/>
                <w:sz w:val="24"/>
                <w:szCs w:val="24"/>
                <w:lang w:val="ro-RO"/>
              </w:rPr>
              <w:t>ui normativ elaborat şi adoptat.</w:t>
            </w:r>
          </w:p>
          <w:p w:rsidR="008A3CBC" w:rsidRPr="00EC4C5B" w:rsidRDefault="00EC4C5B" w:rsidP="00EC4C5B">
            <w:pPr>
              <w:numPr>
                <w:ilvl w:val="0"/>
                <w:numId w:val="33"/>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8A3CBC" w:rsidRPr="00EC4C5B">
              <w:rPr>
                <w:rFonts w:ascii="Times New Roman" w:hAnsi="Times New Roman"/>
                <w:sz w:val="24"/>
                <w:szCs w:val="24"/>
                <w:lang w:val="ro-RO"/>
              </w:rPr>
              <w:t>Mecanismul de plîngeri a copiilor în deten</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 xml:space="preserve">ie revizuit </w:t>
            </w:r>
            <w:r w:rsidR="004649BC" w:rsidRPr="00EC4C5B">
              <w:rPr>
                <w:rFonts w:ascii="Times New Roman" w:hAnsi="Times New Roman"/>
                <w:sz w:val="24"/>
                <w:szCs w:val="24"/>
                <w:lang w:val="ro-RO"/>
              </w:rPr>
              <w:t>ş</w:t>
            </w:r>
            <w:r w:rsidR="008A3CBC" w:rsidRPr="00EC4C5B">
              <w:rPr>
                <w:rFonts w:ascii="Times New Roman" w:hAnsi="Times New Roman"/>
                <w:sz w:val="24"/>
                <w:szCs w:val="24"/>
                <w:lang w:val="ro-RO"/>
              </w:rPr>
              <w:t>i îmbunătă</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it conform standardelor interna</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ionale î</w:t>
            </w:r>
            <w:r>
              <w:rPr>
                <w:rFonts w:ascii="Times New Roman" w:hAnsi="Times New Roman"/>
                <w:sz w:val="24"/>
                <w:szCs w:val="24"/>
                <w:lang w:val="ro-RO"/>
              </w:rPr>
              <w:t>n domeniul drepturilor copiilor.</w:t>
            </w:r>
          </w:p>
          <w:p w:rsidR="008A3CBC" w:rsidRPr="00EC4C5B" w:rsidRDefault="00EC4C5B" w:rsidP="00EC4C5B">
            <w:pPr>
              <w:numPr>
                <w:ilvl w:val="0"/>
                <w:numId w:val="33"/>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8A3CBC" w:rsidRPr="00EC4C5B">
              <w:rPr>
                <w:rFonts w:ascii="Times New Roman" w:hAnsi="Times New Roman"/>
                <w:sz w:val="24"/>
                <w:szCs w:val="24"/>
                <w:lang w:val="ro-RO"/>
              </w:rPr>
              <w:t>Sistemul de monitorizare a duratei deten</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 xml:space="preserve">iei preventive a copiilor în conflict cu legea creat </w:t>
            </w:r>
            <w:r w:rsidR="004649BC" w:rsidRPr="00EC4C5B">
              <w:rPr>
                <w:rFonts w:ascii="Times New Roman" w:hAnsi="Times New Roman"/>
                <w:sz w:val="24"/>
                <w:szCs w:val="24"/>
                <w:lang w:val="ro-RO"/>
              </w:rPr>
              <w:t>ş</w:t>
            </w:r>
            <w:r w:rsidR="008A3CBC" w:rsidRPr="00EC4C5B">
              <w:rPr>
                <w:rFonts w:ascii="Times New Roman" w:hAnsi="Times New Roman"/>
                <w:sz w:val="24"/>
                <w:szCs w:val="24"/>
                <w:lang w:val="ro-RO"/>
              </w:rPr>
              <w:t>i func</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ional</w:t>
            </w:r>
            <w:r>
              <w:rPr>
                <w:rFonts w:ascii="Times New Roman" w:hAnsi="Times New Roman"/>
                <w:sz w:val="24"/>
                <w:szCs w:val="24"/>
                <w:lang w:val="ro-RO"/>
              </w:rPr>
              <w:t>.</w:t>
            </w:r>
          </w:p>
          <w:p w:rsidR="008A3CBC" w:rsidRPr="00EC4C5B" w:rsidRDefault="00EC4C5B" w:rsidP="00EC4C5B">
            <w:pPr>
              <w:numPr>
                <w:ilvl w:val="0"/>
                <w:numId w:val="33"/>
              </w:numPr>
              <w:spacing w:after="0" w:line="240" w:lineRule="auto"/>
              <w:ind w:left="0" w:hanging="14"/>
              <w:jc w:val="both"/>
              <w:rPr>
                <w:rFonts w:ascii="Times New Roman" w:hAnsi="Times New Roman"/>
                <w:sz w:val="24"/>
                <w:szCs w:val="24"/>
                <w:lang w:val="ro-RO"/>
              </w:rPr>
            </w:pPr>
            <w:r>
              <w:rPr>
                <w:rFonts w:ascii="Times New Roman" w:hAnsi="Times New Roman"/>
                <w:sz w:val="24"/>
                <w:szCs w:val="24"/>
                <w:lang w:val="ro-RO"/>
              </w:rPr>
              <w:t xml:space="preserve"> </w:t>
            </w:r>
            <w:r w:rsidR="008A3CBC" w:rsidRPr="00EC4C5B">
              <w:rPr>
                <w:rFonts w:ascii="Times New Roman" w:hAnsi="Times New Roman"/>
                <w:sz w:val="24"/>
                <w:szCs w:val="24"/>
                <w:lang w:val="ro-RO"/>
              </w:rPr>
              <w:t>Programe de  reabilitare a copiilor în deten</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ie pentru</w:t>
            </w:r>
            <w:r w:rsidR="008333A0" w:rsidRPr="00EC4C5B">
              <w:rPr>
                <w:rFonts w:ascii="Times New Roman" w:hAnsi="Times New Roman"/>
                <w:sz w:val="24"/>
                <w:szCs w:val="24"/>
                <w:lang w:val="ro-RO"/>
              </w:rPr>
              <w:t xml:space="preserve"> diminuarea recidivei elaborate.</w:t>
            </w:r>
          </w:p>
        </w:tc>
      </w:tr>
      <w:tr w:rsidR="00C042BC" w:rsidRPr="00EC4C5B">
        <w:trPr>
          <w:trHeight w:val="2795"/>
        </w:trPr>
        <w:tc>
          <w:tcPr>
            <w:tcW w:w="3887" w:type="dxa"/>
          </w:tcPr>
          <w:p w:rsidR="008A3CBC" w:rsidRPr="00EC4C5B" w:rsidRDefault="0003709A" w:rsidP="00EC4C5B">
            <w:pPr>
              <w:spacing w:after="0" w:line="240" w:lineRule="auto"/>
              <w:rPr>
                <w:rFonts w:ascii="Times New Roman" w:hAnsi="Times New Roman"/>
                <w:sz w:val="24"/>
                <w:szCs w:val="24"/>
                <w:lang w:val="ro-RO"/>
              </w:rPr>
            </w:pPr>
            <w:r w:rsidRPr="00EC4C5B">
              <w:rPr>
                <w:rFonts w:ascii="Times New Roman" w:hAnsi="Times New Roman"/>
                <w:sz w:val="24"/>
                <w:szCs w:val="24"/>
                <w:lang w:val="ro-RO"/>
              </w:rPr>
              <w:t>6.3.</w:t>
            </w:r>
            <w:r w:rsidR="008333A0" w:rsidRPr="00EC4C5B">
              <w:rPr>
                <w:rFonts w:ascii="Times New Roman" w:hAnsi="Times New Roman"/>
                <w:sz w:val="24"/>
                <w:szCs w:val="24"/>
                <w:lang w:val="ro-RO"/>
              </w:rPr>
              <w:t>5</w:t>
            </w:r>
            <w:r w:rsidRPr="00EC4C5B">
              <w:rPr>
                <w:rFonts w:ascii="Times New Roman" w:hAnsi="Times New Roman"/>
                <w:sz w:val="24"/>
                <w:szCs w:val="24"/>
                <w:lang w:val="ro-RO"/>
              </w:rPr>
              <w:t xml:space="preserve">. </w:t>
            </w:r>
            <w:r w:rsidR="008A3CBC" w:rsidRPr="00EC4C5B">
              <w:rPr>
                <w:rFonts w:ascii="Times New Roman" w:hAnsi="Times New Roman"/>
                <w:sz w:val="24"/>
                <w:szCs w:val="24"/>
                <w:lang w:val="ro-RO"/>
              </w:rPr>
              <w:t xml:space="preserve">Consolidarea sistemului de colectare </w:t>
            </w:r>
            <w:r w:rsidR="004649BC" w:rsidRPr="00EC4C5B">
              <w:rPr>
                <w:rFonts w:ascii="Times New Roman" w:hAnsi="Times New Roman"/>
                <w:sz w:val="24"/>
                <w:szCs w:val="24"/>
                <w:lang w:val="ro-RO"/>
              </w:rPr>
              <w:t>ş</w:t>
            </w:r>
            <w:r w:rsidR="008A3CBC" w:rsidRPr="00EC4C5B">
              <w:rPr>
                <w:rFonts w:ascii="Times New Roman" w:hAnsi="Times New Roman"/>
                <w:sz w:val="24"/>
                <w:szCs w:val="24"/>
                <w:lang w:val="ro-RO"/>
              </w:rPr>
              <w:t>i analiză a datelor cu privire la copi</w:t>
            </w:r>
            <w:r w:rsidR="005B0306">
              <w:rPr>
                <w:rFonts w:ascii="Times New Roman" w:hAnsi="Times New Roman"/>
                <w:sz w:val="24"/>
                <w:szCs w:val="24"/>
                <w:lang w:val="ro-RO"/>
              </w:rPr>
              <w:t>i</w:t>
            </w:r>
            <w:r w:rsidR="008A3CBC" w:rsidRPr="00EC4C5B">
              <w:rPr>
                <w:rFonts w:ascii="Times New Roman" w:hAnsi="Times New Roman"/>
                <w:sz w:val="24"/>
                <w:szCs w:val="24"/>
                <w:lang w:val="ro-RO"/>
              </w:rPr>
              <w:t>i în contact cu sistemul de justi</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ie</w:t>
            </w:r>
          </w:p>
        </w:tc>
        <w:tc>
          <w:tcPr>
            <w:tcW w:w="631"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625"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625"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625"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633" w:type="dxa"/>
            <w:tcBorders>
              <w:bottom w:val="single" w:sz="4" w:space="0" w:color="000000"/>
            </w:tcBorders>
            <w:shd w:val="pct15" w:color="auto" w:fill="auto"/>
          </w:tcPr>
          <w:p w:rsidR="008A3CBC" w:rsidRPr="00EC4C5B" w:rsidRDefault="008A3CBC" w:rsidP="00C748E6">
            <w:pPr>
              <w:spacing w:after="0" w:line="240" w:lineRule="auto"/>
              <w:ind w:firstLine="660"/>
              <w:rPr>
                <w:rFonts w:ascii="Times New Roman" w:hAnsi="Times New Roman"/>
                <w:b/>
                <w:sz w:val="24"/>
                <w:szCs w:val="24"/>
                <w:lang w:val="ro-RO"/>
              </w:rPr>
            </w:pPr>
          </w:p>
        </w:tc>
        <w:tc>
          <w:tcPr>
            <w:tcW w:w="2448" w:type="dxa"/>
          </w:tcPr>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Justi</w:t>
            </w:r>
            <w:r w:rsidR="004649BC" w:rsidRPr="00EC4C5B">
              <w:rPr>
                <w:rFonts w:ascii="Times New Roman" w:hAnsi="Times New Roman"/>
                <w:sz w:val="24"/>
                <w:szCs w:val="24"/>
                <w:lang w:val="ro-RO"/>
              </w:rPr>
              <w:t>ţ</w:t>
            </w:r>
            <w:r w:rsidRPr="00EC4C5B">
              <w:rPr>
                <w:rFonts w:ascii="Times New Roman" w:hAnsi="Times New Roman"/>
                <w:sz w:val="24"/>
                <w:szCs w:val="24"/>
                <w:lang w:val="ro-RO"/>
              </w:rPr>
              <w:t>ie</w:t>
            </w:r>
            <w:r w:rsidR="008333A0" w:rsidRPr="00EC4C5B">
              <w:rPr>
                <w:rFonts w:ascii="Times New Roman" w:hAnsi="Times New Roman"/>
                <w:sz w:val="24"/>
                <w:szCs w:val="24"/>
                <w:lang w:val="ro-RO"/>
              </w:rPr>
              <w:t>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Consiliul Superior al Magistraturii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Procuratura Generală</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Afacerilor Interne</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Ministerul Muncii, Protec</w:t>
            </w:r>
            <w:r w:rsidR="004649BC" w:rsidRPr="00EC4C5B">
              <w:rPr>
                <w:rFonts w:ascii="Times New Roman" w:hAnsi="Times New Roman"/>
                <w:sz w:val="24"/>
                <w:szCs w:val="24"/>
                <w:lang w:val="ro-RO"/>
              </w:rPr>
              <w:t>ţ</w:t>
            </w:r>
            <w:r w:rsidRPr="00EC4C5B">
              <w:rPr>
                <w:rFonts w:ascii="Times New Roman" w:hAnsi="Times New Roman"/>
                <w:sz w:val="24"/>
                <w:szCs w:val="24"/>
                <w:lang w:val="ro-RO"/>
              </w:rPr>
              <w:t xml:space="preserve">iei Sociale </w:t>
            </w:r>
            <w:r w:rsidR="004649BC" w:rsidRPr="00EC4C5B">
              <w:rPr>
                <w:rFonts w:ascii="Times New Roman" w:hAnsi="Times New Roman"/>
                <w:sz w:val="24"/>
                <w:szCs w:val="24"/>
                <w:lang w:val="ro-RO"/>
              </w:rPr>
              <w:t>ş</w:t>
            </w:r>
            <w:r w:rsidRPr="00EC4C5B">
              <w:rPr>
                <w:rFonts w:ascii="Times New Roman" w:hAnsi="Times New Roman"/>
                <w:sz w:val="24"/>
                <w:szCs w:val="24"/>
                <w:lang w:val="ro-RO"/>
              </w:rPr>
              <w:t>i Familiei</w:t>
            </w:r>
            <w:r w:rsidR="00EC4C5B">
              <w:rPr>
                <w:rFonts w:ascii="Times New Roman" w:hAnsi="Times New Roman"/>
                <w:sz w:val="24"/>
                <w:szCs w:val="24"/>
                <w:lang w:val="ro-RO"/>
              </w:rPr>
              <w:t>,</w:t>
            </w:r>
          </w:p>
          <w:p w:rsidR="008A3CBC" w:rsidRPr="00EC4C5B" w:rsidRDefault="008A3CBC" w:rsidP="00EC4C5B">
            <w:pPr>
              <w:spacing w:after="0" w:line="240" w:lineRule="auto"/>
              <w:ind w:firstLine="14"/>
              <w:jc w:val="center"/>
              <w:rPr>
                <w:rFonts w:ascii="Times New Roman" w:hAnsi="Times New Roman"/>
                <w:sz w:val="24"/>
                <w:szCs w:val="24"/>
                <w:lang w:val="ro-RO"/>
              </w:rPr>
            </w:pPr>
            <w:r w:rsidRPr="00EC4C5B">
              <w:rPr>
                <w:rFonts w:ascii="Times New Roman" w:hAnsi="Times New Roman"/>
                <w:sz w:val="24"/>
                <w:szCs w:val="24"/>
                <w:lang w:val="ro-RO"/>
              </w:rPr>
              <w:t>Biroul Na</w:t>
            </w:r>
            <w:r w:rsidR="004649BC" w:rsidRPr="00EC4C5B">
              <w:rPr>
                <w:rFonts w:ascii="Times New Roman" w:hAnsi="Times New Roman"/>
                <w:sz w:val="24"/>
                <w:szCs w:val="24"/>
                <w:lang w:val="ro-RO"/>
              </w:rPr>
              <w:t>ţ</w:t>
            </w:r>
            <w:r w:rsidRPr="00EC4C5B">
              <w:rPr>
                <w:rFonts w:ascii="Times New Roman" w:hAnsi="Times New Roman"/>
                <w:sz w:val="24"/>
                <w:szCs w:val="24"/>
                <w:lang w:val="ro-RO"/>
              </w:rPr>
              <w:t>ional de Statistică</w:t>
            </w:r>
          </w:p>
        </w:tc>
        <w:tc>
          <w:tcPr>
            <w:tcW w:w="5844" w:type="dxa"/>
          </w:tcPr>
          <w:p w:rsidR="008A3CBC" w:rsidRPr="00EC4C5B" w:rsidRDefault="00EC4C5B" w:rsidP="00EC4C5B">
            <w:pPr>
              <w:numPr>
                <w:ilvl w:val="0"/>
                <w:numId w:val="32"/>
              </w:numPr>
              <w:spacing w:after="0" w:line="240" w:lineRule="auto"/>
              <w:ind w:left="0" w:hanging="14"/>
              <w:rPr>
                <w:rFonts w:ascii="Times New Roman" w:hAnsi="Times New Roman"/>
                <w:sz w:val="24"/>
                <w:szCs w:val="24"/>
                <w:lang w:val="ro-RO"/>
              </w:rPr>
            </w:pPr>
            <w:r>
              <w:rPr>
                <w:rFonts w:ascii="Times New Roman" w:hAnsi="Times New Roman"/>
                <w:sz w:val="24"/>
                <w:szCs w:val="24"/>
                <w:lang w:val="ro-RO"/>
              </w:rPr>
              <w:t xml:space="preserve"> </w:t>
            </w:r>
            <w:r w:rsidR="008A3CBC" w:rsidRPr="00EC4C5B">
              <w:rPr>
                <w:rFonts w:ascii="Times New Roman" w:hAnsi="Times New Roman"/>
                <w:sz w:val="24"/>
                <w:szCs w:val="24"/>
                <w:lang w:val="ro-RO"/>
              </w:rPr>
              <w:t xml:space="preserve">Procesul de colectare </w:t>
            </w:r>
            <w:r w:rsidR="004649BC" w:rsidRPr="00EC4C5B">
              <w:rPr>
                <w:rFonts w:ascii="Times New Roman" w:hAnsi="Times New Roman"/>
                <w:sz w:val="24"/>
                <w:szCs w:val="24"/>
                <w:lang w:val="ro-RO"/>
              </w:rPr>
              <w:t>ş</w:t>
            </w:r>
            <w:r w:rsidR="008A3CBC" w:rsidRPr="00EC4C5B">
              <w:rPr>
                <w:rFonts w:ascii="Times New Roman" w:hAnsi="Times New Roman"/>
                <w:sz w:val="24"/>
                <w:szCs w:val="24"/>
                <w:lang w:val="ro-RO"/>
              </w:rPr>
              <w:t>i analiză a datelor statistice privind copiii în conflict cu legea modificat în conformitate cu Sistemul indicatorilor interna</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ionali de justi</w:t>
            </w:r>
            <w:r w:rsidR="004649BC" w:rsidRPr="00EC4C5B">
              <w:rPr>
                <w:rFonts w:ascii="Times New Roman" w:hAnsi="Times New Roman"/>
                <w:sz w:val="24"/>
                <w:szCs w:val="24"/>
                <w:lang w:val="ro-RO"/>
              </w:rPr>
              <w:t>ţ</w:t>
            </w:r>
            <w:r w:rsidR="008A3CBC" w:rsidRPr="00EC4C5B">
              <w:rPr>
                <w:rFonts w:ascii="Times New Roman" w:hAnsi="Times New Roman"/>
                <w:sz w:val="24"/>
                <w:szCs w:val="24"/>
                <w:lang w:val="ro-RO"/>
              </w:rPr>
              <w:t>ie juvenilă</w:t>
            </w:r>
            <w:r>
              <w:rPr>
                <w:rFonts w:ascii="Times New Roman" w:hAnsi="Times New Roman"/>
                <w:sz w:val="24"/>
                <w:szCs w:val="24"/>
                <w:lang w:val="ro-RO"/>
              </w:rPr>
              <w:t>.</w:t>
            </w:r>
          </w:p>
          <w:p w:rsidR="008333A0" w:rsidRPr="00EC4C5B" w:rsidRDefault="00EC4C5B" w:rsidP="00EC4C5B">
            <w:pPr>
              <w:numPr>
                <w:ilvl w:val="0"/>
                <w:numId w:val="32"/>
              </w:numPr>
              <w:spacing w:after="0" w:line="240" w:lineRule="auto"/>
              <w:ind w:left="0" w:hanging="14"/>
              <w:rPr>
                <w:rFonts w:ascii="Times New Roman" w:hAnsi="Times New Roman"/>
                <w:sz w:val="24"/>
                <w:szCs w:val="24"/>
                <w:lang w:val="ro-RO"/>
              </w:rPr>
            </w:pPr>
            <w:r>
              <w:rPr>
                <w:rFonts w:ascii="Times New Roman" w:hAnsi="Times New Roman"/>
                <w:sz w:val="24"/>
                <w:szCs w:val="24"/>
                <w:lang w:val="ro-RO"/>
              </w:rPr>
              <w:t xml:space="preserve"> </w:t>
            </w:r>
            <w:r w:rsidR="008A3CBC" w:rsidRPr="00EC4C5B">
              <w:rPr>
                <w:rFonts w:ascii="Times New Roman" w:hAnsi="Times New Roman"/>
                <w:sz w:val="24"/>
                <w:szCs w:val="24"/>
                <w:lang w:val="ro-RO"/>
              </w:rPr>
              <w:t>Datele privind justiţia juvenilă publicate anual</w:t>
            </w:r>
            <w:r w:rsidR="008333A0" w:rsidRPr="00EC4C5B">
              <w:rPr>
                <w:rFonts w:ascii="Times New Roman" w:hAnsi="Times New Roman"/>
                <w:sz w:val="24"/>
                <w:szCs w:val="24"/>
                <w:lang w:val="ro-RO"/>
              </w:rPr>
              <w:t>.</w:t>
            </w:r>
          </w:p>
          <w:p w:rsidR="008A3CBC" w:rsidRPr="00EC4C5B" w:rsidRDefault="008A3CBC" w:rsidP="00EC4C5B">
            <w:pPr>
              <w:spacing w:after="0" w:line="240" w:lineRule="auto"/>
              <w:ind w:hanging="14"/>
              <w:rPr>
                <w:rFonts w:ascii="Times New Roman" w:hAnsi="Times New Roman"/>
                <w:sz w:val="24"/>
                <w:szCs w:val="24"/>
                <w:lang w:val="ro-RO"/>
              </w:rPr>
            </w:pPr>
          </w:p>
        </w:tc>
      </w:tr>
    </w:tbl>
    <w:p w:rsidR="00EC4C5B" w:rsidRDefault="00EC4C5B" w:rsidP="00C748E6">
      <w:pPr>
        <w:spacing w:after="0" w:line="240" w:lineRule="auto"/>
        <w:ind w:firstLine="660"/>
        <w:rPr>
          <w:rFonts w:ascii="Times New Roman" w:hAnsi="Times New Roman"/>
          <w:sz w:val="28"/>
          <w:szCs w:val="28"/>
          <w:lang w:val="ro-RO"/>
        </w:rPr>
      </w:pPr>
    </w:p>
    <w:p w:rsidR="008A3CBC" w:rsidRPr="00C748E6" w:rsidRDefault="008A3CBC" w:rsidP="00C748E6">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t>Rezultate scontate:</w:t>
      </w:r>
    </w:p>
    <w:p w:rsidR="008A3CBC" w:rsidRPr="00C748E6" w:rsidRDefault="00EC4C5B" w:rsidP="00EC4C5B">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s</w:t>
      </w:r>
      <w:r w:rsidR="008A3CBC" w:rsidRPr="00C748E6">
        <w:rPr>
          <w:rFonts w:ascii="Times New Roman" w:hAnsi="Times New Roman"/>
          <w:sz w:val="28"/>
          <w:szCs w:val="28"/>
          <w:lang w:val="ro-RO"/>
        </w:rPr>
        <w:t>istemul de justi</w:t>
      </w:r>
      <w:r w:rsidR="004649BC" w:rsidRPr="00C748E6">
        <w:rPr>
          <w:rFonts w:ascii="Times New Roman" w:hAnsi="Times New Roman"/>
          <w:sz w:val="28"/>
          <w:szCs w:val="28"/>
          <w:lang w:val="ro-RO"/>
        </w:rPr>
        <w:t>ţ</w:t>
      </w:r>
      <w:r w:rsidR="008A3CBC" w:rsidRPr="00C748E6">
        <w:rPr>
          <w:rFonts w:ascii="Times New Roman" w:hAnsi="Times New Roman"/>
          <w:sz w:val="28"/>
          <w:szCs w:val="28"/>
          <w:lang w:val="ro-RO"/>
        </w:rPr>
        <w:t xml:space="preserve">ie este prietenos copilului </w:t>
      </w:r>
      <w:r w:rsidR="004649BC" w:rsidRPr="00C748E6">
        <w:rPr>
          <w:rFonts w:ascii="Times New Roman" w:hAnsi="Times New Roman"/>
          <w:sz w:val="28"/>
          <w:szCs w:val="28"/>
          <w:lang w:val="ro-RO"/>
        </w:rPr>
        <w:t>ş</w:t>
      </w:r>
      <w:r w:rsidR="008A3CBC" w:rsidRPr="00C748E6">
        <w:rPr>
          <w:rFonts w:ascii="Times New Roman" w:hAnsi="Times New Roman"/>
          <w:sz w:val="28"/>
          <w:szCs w:val="28"/>
          <w:lang w:val="ro-RO"/>
        </w:rPr>
        <w:t>i garantează respectarea şi implementarea eficientă a drepturilor copiilor în contact cu sistemul de justi</w:t>
      </w:r>
      <w:r w:rsidR="004649BC" w:rsidRPr="00C748E6">
        <w:rPr>
          <w:rFonts w:ascii="Times New Roman" w:hAnsi="Times New Roman"/>
          <w:sz w:val="28"/>
          <w:szCs w:val="28"/>
          <w:lang w:val="ro-RO"/>
        </w:rPr>
        <w:t>ţ</w:t>
      </w:r>
      <w:r w:rsidR="008A3CBC" w:rsidRPr="00C748E6">
        <w:rPr>
          <w:rFonts w:ascii="Times New Roman" w:hAnsi="Times New Roman"/>
          <w:sz w:val="28"/>
          <w:szCs w:val="28"/>
          <w:lang w:val="ro-RO"/>
        </w:rPr>
        <w:t>ie</w:t>
      </w:r>
      <w:r w:rsidR="0003709A" w:rsidRPr="00C748E6">
        <w:rPr>
          <w:rFonts w:ascii="Times New Roman" w:hAnsi="Times New Roman"/>
          <w:sz w:val="28"/>
          <w:szCs w:val="28"/>
          <w:lang w:val="ro-RO"/>
        </w:rPr>
        <w:t>;</w:t>
      </w:r>
      <w:r w:rsidR="008A3CBC" w:rsidRPr="00C748E6">
        <w:rPr>
          <w:rFonts w:ascii="Times New Roman" w:hAnsi="Times New Roman"/>
          <w:sz w:val="28"/>
          <w:szCs w:val="28"/>
          <w:lang w:val="ro-RO"/>
        </w:rPr>
        <w:t xml:space="preserve"> </w:t>
      </w:r>
    </w:p>
    <w:p w:rsidR="008A3CBC" w:rsidRPr="00C748E6" w:rsidRDefault="00EC4C5B" w:rsidP="00EC4C5B">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a</w:t>
      </w:r>
      <w:r w:rsidR="008333A0" w:rsidRPr="00C748E6">
        <w:rPr>
          <w:rFonts w:ascii="Times New Roman" w:hAnsi="Times New Roman"/>
          <w:sz w:val="28"/>
          <w:szCs w:val="28"/>
          <w:lang w:val="ro-RO"/>
        </w:rPr>
        <w:t>ctorii din sectorul justiţiei</w:t>
      </w:r>
      <w:r w:rsidR="008A3CBC" w:rsidRPr="00C748E6">
        <w:rPr>
          <w:rFonts w:ascii="Times New Roman" w:hAnsi="Times New Roman"/>
          <w:sz w:val="28"/>
          <w:szCs w:val="28"/>
          <w:lang w:val="ro-RO"/>
        </w:rPr>
        <w:t xml:space="preserve"> care lucrează cu şi pentru copii beneficiază de instruire interdisciplinară legată de dreptu</w:t>
      </w:r>
      <w:r w:rsidR="008333A0" w:rsidRPr="00C748E6">
        <w:rPr>
          <w:rFonts w:ascii="Times New Roman" w:hAnsi="Times New Roman"/>
          <w:sz w:val="28"/>
          <w:szCs w:val="28"/>
          <w:lang w:val="ro-RO"/>
        </w:rPr>
        <w:t>rile şi necesităţile copiilor din</w:t>
      </w:r>
      <w:r w:rsidR="008A3CBC" w:rsidRPr="00C748E6">
        <w:rPr>
          <w:rFonts w:ascii="Times New Roman" w:hAnsi="Times New Roman"/>
          <w:sz w:val="28"/>
          <w:szCs w:val="28"/>
          <w:lang w:val="ro-RO"/>
        </w:rPr>
        <w:t xml:space="preserve"> diverse grupuri de v</w:t>
      </w:r>
      <w:r w:rsidR="00F42E0A" w:rsidRPr="00C748E6">
        <w:rPr>
          <w:rFonts w:ascii="Times New Roman" w:hAnsi="Times New Roman"/>
          <w:sz w:val="28"/>
          <w:szCs w:val="28"/>
          <w:lang w:val="ro-RO"/>
        </w:rPr>
        <w:t>î</w:t>
      </w:r>
      <w:r w:rsidR="008A3CBC" w:rsidRPr="00C748E6">
        <w:rPr>
          <w:rFonts w:ascii="Times New Roman" w:hAnsi="Times New Roman"/>
          <w:sz w:val="28"/>
          <w:szCs w:val="28"/>
          <w:lang w:val="ro-RO"/>
        </w:rPr>
        <w:t>rstă</w:t>
      </w:r>
      <w:r w:rsidR="0003709A" w:rsidRPr="00C748E6">
        <w:rPr>
          <w:rFonts w:ascii="Times New Roman" w:hAnsi="Times New Roman"/>
          <w:sz w:val="28"/>
          <w:szCs w:val="28"/>
          <w:lang w:val="ro-RO"/>
        </w:rPr>
        <w:t>;</w:t>
      </w:r>
    </w:p>
    <w:p w:rsidR="008A3CBC" w:rsidRPr="00C748E6" w:rsidRDefault="00EC4C5B" w:rsidP="00EC4C5B">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s</w:t>
      </w:r>
      <w:r w:rsidR="008A3CBC" w:rsidRPr="00C748E6">
        <w:rPr>
          <w:rFonts w:ascii="Times New Roman" w:hAnsi="Times New Roman"/>
          <w:sz w:val="28"/>
          <w:szCs w:val="28"/>
          <w:lang w:val="ro-RO"/>
        </w:rPr>
        <w:t>ituaţia juridică, socială, emoţională, fizică şi cognitivă a copilului în contact cu sistemul de justi</w:t>
      </w:r>
      <w:r w:rsidR="004649BC" w:rsidRPr="00C748E6">
        <w:rPr>
          <w:rFonts w:ascii="Times New Roman" w:hAnsi="Times New Roman"/>
          <w:sz w:val="28"/>
          <w:szCs w:val="28"/>
          <w:lang w:val="ro-RO"/>
        </w:rPr>
        <w:t>ţ</w:t>
      </w:r>
      <w:r w:rsidR="008A3CBC" w:rsidRPr="00C748E6">
        <w:rPr>
          <w:rFonts w:ascii="Times New Roman" w:hAnsi="Times New Roman"/>
          <w:sz w:val="28"/>
          <w:szCs w:val="28"/>
          <w:lang w:val="ro-RO"/>
        </w:rPr>
        <w:t>ie este abordată multidisciplinar</w:t>
      </w:r>
      <w:r w:rsidR="0003709A" w:rsidRPr="00C748E6">
        <w:rPr>
          <w:rFonts w:ascii="Times New Roman" w:hAnsi="Times New Roman"/>
          <w:sz w:val="28"/>
          <w:szCs w:val="28"/>
          <w:lang w:val="ro-RO"/>
        </w:rPr>
        <w:t>;</w:t>
      </w:r>
      <w:r w:rsidR="008A3CBC" w:rsidRPr="00C748E6">
        <w:rPr>
          <w:rFonts w:ascii="Times New Roman" w:hAnsi="Times New Roman"/>
          <w:sz w:val="28"/>
          <w:szCs w:val="28"/>
          <w:lang w:val="ro-RO"/>
        </w:rPr>
        <w:t xml:space="preserve"> </w:t>
      </w:r>
    </w:p>
    <w:p w:rsidR="008A3CBC" w:rsidRPr="00C748E6" w:rsidRDefault="00EC4C5B" w:rsidP="00EC4C5B">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c</w:t>
      </w:r>
      <w:r w:rsidR="008A3CBC" w:rsidRPr="00C748E6">
        <w:rPr>
          <w:rFonts w:ascii="Times New Roman" w:hAnsi="Times New Roman"/>
          <w:sz w:val="28"/>
          <w:szCs w:val="28"/>
          <w:lang w:val="ro-RO"/>
        </w:rPr>
        <w:t xml:space="preserve">opiii victime </w:t>
      </w:r>
      <w:r w:rsidR="004649BC" w:rsidRPr="00C748E6">
        <w:rPr>
          <w:rFonts w:ascii="Times New Roman" w:hAnsi="Times New Roman"/>
          <w:sz w:val="28"/>
          <w:szCs w:val="28"/>
          <w:lang w:val="ro-RO"/>
        </w:rPr>
        <w:t>ş</w:t>
      </w:r>
      <w:r w:rsidR="008A3CBC" w:rsidRPr="00C748E6">
        <w:rPr>
          <w:rFonts w:ascii="Times New Roman" w:hAnsi="Times New Roman"/>
          <w:sz w:val="28"/>
          <w:szCs w:val="28"/>
          <w:lang w:val="ro-RO"/>
        </w:rPr>
        <w:t>i martori ale infrac</w:t>
      </w:r>
      <w:r w:rsidR="004649BC" w:rsidRPr="00C748E6">
        <w:rPr>
          <w:rFonts w:ascii="Times New Roman" w:hAnsi="Times New Roman"/>
          <w:sz w:val="28"/>
          <w:szCs w:val="28"/>
          <w:lang w:val="ro-RO"/>
        </w:rPr>
        <w:t>ţ</w:t>
      </w:r>
      <w:r w:rsidR="008A3CBC" w:rsidRPr="00C748E6">
        <w:rPr>
          <w:rFonts w:ascii="Times New Roman" w:hAnsi="Times New Roman"/>
          <w:sz w:val="28"/>
          <w:szCs w:val="28"/>
          <w:lang w:val="ro-RO"/>
        </w:rPr>
        <w:t>iunilor se bucură de cele mai bune condi</w:t>
      </w:r>
      <w:r w:rsidR="004649BC" w:rsidRPr="00C748E6">
        <w:rPr>
          <w:rFonts w:ascii="Times New Roman" w:hAnsi="Times New Roman"/>
          <w:sz w:val="28"/>
          <w:szCs w:val="28"/>
          <w:lang w:val="ro-RO"/>
        </w:rPr>
        <w:t>ţ</w:t>
      </w:r>
      <w:r w:rsidR="008A3CBC" w:rsidRPr="00C748E6">
        <w:rPr>
          <w:rFonts w:ascii="Times New Roman" w:hAnsi="Times New Roman"/>
          <w:sz w:val="28"/>
          <w:szCs w:val="28"/>
          <w:lang w:val="ro-RO"/>
        </w:rPr>
        <w:t>ii de protec</w:t>
      </w:r>
      <w:r w:rsidR="004649BC" w:rsidRPr="00C748E6">
        <w:rPr>
          <w:rFonts w:ascii="Times New Roman" w:hAnsi="Times New Roman"/>
          <w:sz w:val="28"/>
          <w:szCs w:val="28"/>
          <w:lang w:val="ro-RO"/>
        </w:rPr>
        <w:t>ţ</w:t>
      </w:r>
      <w:r w:rsidR="008A3CBC" w:rsidRPr="00C748E6">
        <w:rPr>
          <w:rFonts w:ascii="Times New Roman" w:hAnsi="Times New Roman"/>
          <w:sz w:val="28"/>
          <w:szCs w:val="28"/>
          <w:lang w:val="ro-RO"/>
        </w:rPr>
        <w:t>ie a drepturilor lor în cadrul procesului penal</w:t>
      </w:r>
      <w:r w:rsidR="008333A0" w:rsidRPr="00C748E6">
        <w:rPr>
          <w:rFonts w:ascii="Times New Roman" w:hAnsi="Times New Roman"/>
          <w:sz w:val="28"/>
          <w:szCs w:val="28"/>
          <w:lang w:val="ro-RO"/>
        </w:rPr>
        <w:t>.</w:t>
      </w:r>
    </w:p>
    <w:p w:rsidR="008A3CBC" w:rsidRPr="00C748E6" w:rsidRDefault="008A3CBC" w:rsidP="00C748E6">
      <w:pPr>
        <w:pStyle w:val="ListParagraph"/>
        <w:spacing w:after="0" w:line="240" w:lineRule="auto"/>
        <w:ind w:left="0" w:firstLine="660"/>
        <w:rPr>
          <w:rFonts w:ascii="Times New Roman" w:hAnsi="Times New Roman"/>
          <w:sz w:val="28"/>
          <w:szCs w:val="28"/>
          <w:lang w:val="ro-RO"/>
        </w:rPr>
      </w:pPr>
    </w:p>
    <w:p w:rsidR="00976378" w:rsidRPr="00C748E6" w:rsidRDefault="00976378" w:rsidP="00EC4C5B">
      <w:pPr>
        <w:pStyle w:val="ListParagraph"/>
        <w:spacing w:after="0" w:line="240" w:lineRule="auto"/>
        <w:ind w:left="0" w:firstLine="660"/>
        <w:jc w:val="both"/>
        <w:rPr>
          <w:rFonts w:ascii="Times New Roman" w:hAnsi="Times New Roman"/>
          <w:b/>
          <w:sz w:val="28"/>
          <w:szCs w:val="28"/>
          <w:lang w:val="ro-RO"/>
        </w:rPr>
      </w:pPr>
      <w:r w:rsidRPr="00C748E6">
        <w:rPr>
          <w:rFonts w:ascii="Times New Roman" w:hAnsi="Times New Roman"/>
          <w:b/>
          <w:sz w:val="28"/>
          <w:szCs w:val="28"/>
          <w:lang w:val="ro-RO"/>
        </w:rPr>
        <w:t>6.</w:t>
      </w:r>
      <w:r w:rsidR="008A3CBC" w:rsidRPr="00C748E6">
        <w:rPr>
          <w:rFonts w:ascii="Times New Roman" w:hAnsi="Times New Roman"/>
          <w:b/>
          <w:sz w:val="28"/>
          <w:szCs w:val="28"/>
          <w:lang w:val="ro-RO"/>
        </w:rPr>
        <w:t>4</w:t>
      </w:r>
      <w:r w:rsidRPr="00C748E6">
        <w:rPr>
          <w:rFonts w:ascii="Times New Roman" w:hAnsi="Times New Roman"/>
          <w:b/>
          <w:sz w:val="28"/>
          <w:szCs w:val="28"/>
          <w:lang w:val="ro-RO"/>
        </w:rPr>
        <w:t>. Respectarea drepturilor omului în privinţa persoanelor private de libertate. Eradicarea  torturii şi relelor tratamente</w:t>
      </w:r>
    </w:p>
    <w:p w:rsidR="00866E89" w:rsidRPr="00C748E6" w:rsidRDefault="00866E89" w:rsidP="00EC4C5B">
      <w:pPr>
        <w:pStyle w:val="af1"/>
        <w:spacing w:after="0" w:line="240" w:lineRule="auto"/>
        <w:ind w:left="0" w:firstLine="660"/>
        <w:jc w:val="both"/>
        <w:rPr>
          <w:rFonts w:ascii="Times New Roman" w:hAnsi="Times New Roman"/>
          <w:b/>
          <w:sz w:val="28"/>
          <w:szCs w:val="28"/>
          <w:lang w:val="ro-RO"/>
        </w:rPr>
      </w:pPr>
    </w:p>
    <w:p w:rsidR="00866E89" w:rsidRPr="00C748E6" w:rsidRDefault="00866E89" w:rsidP="00EC4C5B">
      <w:pPr>
        <w:pStyle w:val="af1"/>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Dreptul la libertatea şi siguranţa persoanei se numără printre valorile supreme ale unui stat modern şi democratic, care este reglementat de mai multe acte internaţionale şi naţionale fundamentale. În pofida garanţiilor incluse în legislaţia naţională, precum şi eforturilor întreprinse în vederea prevenirii încălcării acestui drept, practica</w:t>
      </w:r>
      <w:r w:rsidR="00AA2095" w:rsidRPr="00C748E6">
        <w:rPr>
          <w:rFonts w:ascii="Times New Roman" w:hAnsi="Times New Roman"/>
          <w:sz w:val="28"/>
          <w:szCs w:val="28"/>
          <w:lang w:val="ro-RO"/>
        </w:rPr>
        <w:t xml:space="preserve"> </w:t>
      </w:r>
      <w:r w:rsidRPr="00C748E6">
        <w:rPr>
          <w:rFonts w:ascii="Times New Roman" w:hAnsi="Times New Roman"/>
          <w:sz w:val="28"/>
          <w:szCs w:val="28"/>
          <w:lang w:val="ro-RO"/>
        </w:rPr>
        <w:t xml:space="preserve">demonstrează că mai există cazuri cînd acest drept este afectat. Republica Moldova continuă să se confrunte cu fenomene sociale negative interconexe, cum ar fi tortura, alte pedepse ori tratamente crude, inumane sau degradante, fapt demonstrat de numărul îngrijorător de mare al cererilor depuse de către cetăţenii Republicii Moldova </w:t>
      </w:r>
      <w:smartTag w:uri="urn:schemas-microsoft-com:office:smarttags" w:element="PersonName">
        <w:smartTagPr>
          <w:attr w:name="ProductID" w:val="la Curtea Europeană"/>
        </w:smartTagPr>
        <w:r w:rsidRPr="00C748E6">
          <w:rPr>
            <w:rFonts w:ascii="Times New Roman" w:hAnsi="Times New Roman"/>
            <w:sz w:val="28"/>
            <w:szCs w:val="28"/>
            <w:lang w:val="ro-RO"/>
          </w:rPr>
          <w:t>la Curtea Europeană</w:t>
        </w:r>
      </w:smartTag>
      <w:r w:rsidRPr="00C748E6">
        <w:rPr>
          <w:rFonts w:ascii="Times New Roman" w:hAnsi="Times New Roman"/>
          <w:sz w:val="28"/>
          <w:szCs w:val="28"/>
          <w:lang w:val="ro-RO"/>
        </w:rPr>
        <w:t xml:space="preserve"> a Drepturilor Omului şi hotăr</w:t>
      </w:r>
      <w:r w:rsidR="00392FDC" w:rsidRPr="00C748E6">
        <w:rPr>
          <w:rFonts w:ascii="Times New Roman" w:hAnsi="Times New Roman"/>
          <w:sz w:val="28"/>
          <w:szCs w:val="28"/>
          <w:lang w:val="ro-RO"/>
        </w:rPr>
        <w:t>î</w:t>
      </w:r>
      <w:r w:rsidRPr="00C748E6">
        <w:rPr>
          <w:rFonts w:ascii="Times New Roman" w:hAnsi="Times New Roman"/>
          <w:sz w:val="28"/>
          <w:szCs w:val="28"/>
          <w:lang w:val="ro-RO"/>
        </w:rPr>
        <w:t xml:space="preserve">rile favorabile ale Curţii, în special în privinţa  încălcării dreptului la libertate şi siguranţă. </w:t>
      </w:r>
    </w:p>
    <w:p w:rsidR="00EB681F" w:rsidRPr="00C748E6" w:rsidRDefault="00EB681F" w:rsidP="00EC4C5B">
      <w:pPr>
        <w:pStyle w:val="af1"/>
        <w:spacing w:after="0" w:line="240" w:lineRule="auto"/>
        <w:ind w:left="0" w:firstLine="660"/>
        <w:jc w:val="both"/>
        <w:rPr>
          <w:rFonts w:ascii="Times New Roman" w:hAnsi="Times New Roman"/>
          <w:sz w:val="28"/>
          <w:szCs w:val="28"/>
          <w:lang w:val="ro-RO"/>
        </w:rPr>
      </w:pPr>
    </w:p>
    <w:p w:rsidR="00EB681F" w:rsidRPr="00C748E6" w:rsidRDefault="00866E89" w:rsidP="00EC4C5B">
      <w:pPr>
        <w:pStyle w:val="af1"/>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Această situaţie</w:t>
      </w:r>
      <w:r w:rsidR="00FE7119" w:rsidRPr="00C748E6">
        <w:rPr>
          <w:rFonts w:ascii="Times New Roman" w:hAnsi="Times New Roman"/>
          <w:sz w:val="28"/>
          <w:szCs w:val="28"/>
          <w:lang w:val="ro-RO"/>
        </w:rPr>
        <w:t>,</w:t>
      </w:r>
      <w:r w:rsidRPr="00C748E6">
        <w:rPr>
          <w:rFonts w:ascii="Times New Roman" w:hAnsi="Times New Roman"/>
          <w:sz w:val="28"/>
          <w:szCs w:val="28"/>
          <w:lang w:val="ro-RO"/>
        </w:rPr>
        <w:t xml:space="preserve"> conform </w:t>
      </w:r>
      <w:r w:rsidR="00FE7119" w:rsidRPr="00C748E6">
        <w:rPr>
          <w:rFonts w:ascii="Times New Roman" w:hAnsi="Times New Roman"/>
          <w:sz w:val="28"/>
          <w:szCs w:val="28"/>
          <w:lang w:val="ro-RO"/>
        </w:rPr>
        <w:t xml:space="preserve">Raportului </w:t>
      </w:r>
      <w:r w:rsidRPr="00C748E6">
        <w:rPr>
          <w:rFonts w:ascii="Times New Roman" w:hAnsi="Times New Roman"/>
          <w:sz w:val="28"/>
          <w:szCs w:val="28"/>
          <w:lang w:val="ro-RO"/>
        </w:rPr>
        <w:t>de evaluare</w:t>
      </w:r>
      <w:r w:rsidR="00FE7119" w:rsidRPr="00C748E6">
        <w:rPr>
          <w:rFonts w:ascii="Times New Roman" w:hAnsi="Times New Roman"/>
          <w:sz w:val="28"/>
          <w:szCs w:val="28"/>
          <w:lang w:val="ro-RO"/>
        </w:rPr>
        <w:t>,</w:t>
      </w:r>
      <w:r w:rsidRPr="00C748E6">
        <w:rPr>
          <w:rFonts w:ascii="Times New Roman" w:hAnsi="Times New Roman"/>
          <w:sz w:val="28"/>
          <w:szCs w:val="28"/>
          <w:lang w:val="ro-RO"/>
        </w:rPr>
        <w:t xml:space="preserve"> se datorează în principal existenţei cadrului normat</w:t>
      </w:r>
      <w:r w:rsidR="00FE7119" w:rsidRPr="00C748E6">
        <w:rPr>
          <w:rFonts w:ascii="Times New Roman" w:hAnsi="Times New Roman"/>
          <w:sz w:val="28"/>
          <w:szCs w:val="28"/>
          <w:lang w:val="ro-RO"/>
        </w:rPr>
        <w:t>iv contradictoriu şi ineficient;</w:t>
      </w:r>
      <w:r w:rsidRPr="00C748E6">
        <w:rPr>
          <w:rFonts w:ascii="Times New Roman" w:hAnsi="Times New Roman"/>
          <w:sz w:val="28"/>
          <w:szCs w:val="28"/>
          <w:lang w:val="ro-RO"/>
        </w:rPr>
        <w:t xml:space="preserve"> existenţei sistemului depăşit al indicatorilor de performanţă aplicat</w:t>
      </w:r>
      <w:r w:rsidR="00FE7119" w:rsidRPr="00C748E6">
        <w:rPr>
          <w:rFonts w:ascii="Times New Roman" w:hAnsi="Times New Roman"/>
          <w:sz w:val="28"/>
          <w:szCs w:val="28"/>
          <w:lang w:val="ro-RO"/>
        </w:rPr>
        <w:t xml:space="preserve"> de organele de urmărire penală;</w:t>
      </w:r>
      <w:r w:rsidRPr="00C748E6">
        <w:rPr>
          <w:rFonts w:ascii="Times New Roman" w:hAnsi="Times New Roman"/>
          <w:sz w:val="28"/>
          <w:szCs w:val="28"/>
          <w:lang w:val="ro-RO"/>
        </w:rPr>
        <w:t xml:space="preserve"> capacităţii limitate a autorităţilor responsabile în examinarea pl</w:t>
      </w:r>
      <w:r w:rsidR="00FE7119" w:rsidRPr="00C748E6">
        <w:rPr>
          <w:rFonts w:ascii="Times New Roman" w:hAnsi="Times New Roman"/>
          <w:sz w:val="28"/>
          <w:szCs w:val="28"/>
          <w:lang w:val="ro-RO"/>
        </w:rPr>
        <w:t>î</w:t>
      </w:r>
      <w:r w:rsidRPr="00C748E6">
        <w:rPr>
          <w:rFonts w:ascii="Times New Roman" w:hAnsi="Times New Roman"/>
          <w:sz w:val="28"/>
          <w:szCs w:val="28"/>
          <w:lang w:val="ro-RO"/>
        </w:rPr>
        <w:t>ngerilor privind aplicarea torturii sau relelor tratamente</w:t>
      </w:r>
      <w:r w:rsidR="00FE7119" w:rsidRPr="00C748E6">
        <w:rPr>
          <w:rFonts w:ascii="Times New Roman" w:hAnsi="Times New Roman"/>
          <w:sz w:val="28"/>
          <w:szCs w:val="28"/>
          <w:lang w:val="ro-RO"/>
        </w:rPr>
        <w:t>:</w:t>
      </w:r>
      <w:r w:rsidRPr="00C748E6">
        <w:rPr>
          <w:rFonts w:ascii="Times New Roman" w:hAnsi="Times New Roman"/>
          <w:sz w:val="28"/>
          <w:szCs w:val="28"/>
          <w:lang w:val="ro-RO"/>
        </w:rPr>
        <w:t xml:space="preserve"> lipsei abilităţilor, competenţelor şi instruirii adecvate la nivel instituţional şi individual în cadrul organelor de urmărire penală. </w:t>
      </w:r>
    </w:p>
    <w:p w:rsidR="00EB681F" w:rsidRPr="00C748E6" w:rsidRDefault="00EB681F" w:rsidP="00EC4C5B">
      <w:pPr>
        <w:pStyle w:val="af1"/>
        <w:spacing w:after="0" w:line="240" w:lineRule="auto"/>
        <w:ind w:left="0" w:firstLine="660"/>
        <w:jc w:val="both"/>
        <w:rPr>
          <w:rFonts w:ascii="Times New Roman" w:hAnsi="Times New Roman"/>
          <w:sz w:val="28"/>
          <w:szCs w:val="28"/>
          <w:lang w:val="ro-RO"/>
        </w:rPr>
      </w:pPr>
    </w:p>
    <w:p w:rsidR="00866E89" w:rsidRPr="00C748E6" w:rsidRDefault="00866E89" w:rsidP="00EC4C5B">
      <w:pPr>
        <w:pStyle w:val="af1"/>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Astfel, luînd în calcul faptul că nu este suficient să se recunoască problema existenţei încălcărilor dreptului la libertate şi siguranţă naţională, se consideră necesară întreprinderea unor acţiuni  în vederea creării unui sistem standardizat de evidenţă a înregistrărilor cu privire l</w:t>
      </w:r>
      <w:r w:rsidR="00840EB2" w:rsidRPr="00C748E6">
        <w:rPr>
          <w:rFonts w:ascii="Times New Roman" w:hAnsi="Times New Roman"/>
          <w:sz w:val="28"/>
          <w:szCs w:val="28"/>
          <w:lang w:val="ro-RO"/>
        </w:rPr>
        <w:t>a cazurile de arest şi detenţie;</w:t>
      </w:r>
      <w:r w:rsidRPr="00C748E6">
        <w:rPr>
          <w:rFonts w:ascii="Times New Roman" w:hAnsi="Times New Roman"/>
          <w:sz w:val="28"/>
          <w:szCs w:val="28"/>
          <w:lang w:val="ro-RO"/>
        </w:rPr>
        <w:t xml:space="preserve"> eficientizării modului de aplicare a măsurilor procesuale  de constrîngere </w:t>
      </w:r>
      <w:r w:rsidRPr="00C748E6">
        <w:rPr>
          <w:rFonts w:ascii="Times New Roman" w:hAnsi="Times New Roman"/>
          <w:sz w:val="28"/>
          <w:szCs w:val="28"/>
          <w:lang w:val="ro-RO"/>
        </w:rPr>
        <w:lastRenderedPageBreak/>
        <w:t>şi privative de libertate</w:t>
      </w:r>
      <w:r w:rsidR="00840EB2" w:rsidRPr="00C748E6">
        <w:rPr>
          <w:rFonts w:ascii="Times New Roman" w:hAnsi="Times New Roman"/>
          <w:sz w:val="28"/>
          <w:szCs w:val="28"/>
          <w:lang w:val="ro-RO"/>
        </w:rPr>
        <w:t>;</w:t>
      </w:r>
      <w:r w:rsidRPr="00C748E6">
        <w:rPr>
          <w:rFonts w:ascii="Times New Roman" w:hAnsi="Times New Roman"/>
          <w:sz w:val="28"/>
          <w:szCs w:val="28"/>
          <w:lang w:val="ro-RO"/>
        </w:rPr>
        <w:t xml:space="preserve"> creării condiţiilor adecvate de detenţie şi creării unui mecanism de reabilitare a victimelor torturii şi tratamentului inuman sau degradant.</w:t>
      </w:r>
    </w:p>
    <w:p w:rsidR="009A3256" w:rsidRPr="00C748E6" w:rsidRDefault="009A3256" w:rsidP="00C748E6">
      <w:pPr>
        <w:pStyle w:val="ListParagraph"/>
        <w:spacing w:after="0" w:line="240" w:lineRule="auto"/>
        <w:ind w:left="0" w:firstLine="660"/>
        <w:rPr>
          <w:rFonts w:ascii="Times New Roman" w:hAnsi="Times New Roman"/>
          <w:b/>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4"/>
        <w:gridCol w:w="617"/>
        <w:gridCol w:w="617"/>
        <w:gridCol w:w="617"/>
        <w:gridCol w:w="617"/>
        <w:gridCol w:w="617"/>
        <w:gridCol w:w="2590"/>
        <w:gridCol w:w="5601"/>
      </w:tblGrid>
      <w:tr w:rsidR="00976378" w:rsidRPr="00EC4C5B">
        <w:trPr>
          <w:trHeight w:val="350"/>
        </w:trPr>
        <w:tc>
          <w:tcPr>
            <w:tcW w:w="3924" w:type="dxa"/>
            <w:vMerge w:val="restart"/>
          </w:tcPr>
          <w:p w:rsidR="00976378" w:rsidRPr="00EC4C5B" w:rsidRDefault="00976378" w:rsidP="00EC4C5B">
            <w:pPr>
              <w:spacing w:after="0" w:line="240" w:lineRule="auto"/>
              <w:ind w:firstLine="660"/>
              <w:jc w:val="center"/>
              <w:rPr>
                <w:rFonts w:ascii="Times New Roman" w:hAnsi="Times New Roman"/>
                <w:b/>
                <w:sz w:val="24"/>
                <w:szCs w:val="24"/>
                <w:lang w:val="ro-RO"/>
              </w:rPr>
            </w:pPr>
          </w:p>
          <w:p w:rsid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Domenii</w:t>
            </w:r>
          </w:p>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de intervenţie specifice</w:t>
            </w:r>
          </w:p>
        </w:tc>
        <w:tc>
          <w:tcPr>
            <w:tcW w:w="2915" w:type="dxa"/>
            <w:gridSpan w:val="5"/>
          </w:tcPr>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Termene limită</w:t>
            </w:r>
          </w:p>
        </w:tc>
        <w:tc>
          <w:tcPr>
            <w:tcW w:w="2616" w:type="dxa"/>
            <w:vMerge w:val="restart"/>
          </w:tcPr>
          <w:p w:rsidR="00976378" w:rsidRPr="00EC4C5B" w:rsidRDefault="00976378" w:rsidP="00EC4C5B">
            <w:pPr>
              <w:spacing w:after="0" w:line="240" w:lineRule="auto"/>
              <w:ind w:firstLine="660"/>
              <w:jc w:val="center"/>
              <w:rPr>
                <w:rFonts w:ascii="Times New Roman" w:hAnsi="Times New Roman"/>
                <w:b/>
                <w:sz w:val="24"/>
                <w:szCs w:val="24"/>
                <w:lang w:val="ro-RO"/>
              </w:rPr>
            </w:pPr>
          </w:p>
          <w:p w:rsid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Instituţia</w:t>
            </w:r>
          </w:p>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responsabilă</w:t>
            </w:r>
          </w:p>
        </w:tc>
        <w:tc>
          <w:tcPr>
            <w:tcW w:w="5695" w:type="dxa"/>
            <w:vMerge w:val="restart"/>
          </w:tcPr>
          <w:p w:rsidR="00976378" w:rsidRPr="00EC4C5B" w:rsidRDefault="00976378" w:rsidP="00EC4C5B">
            <w:pPr>
              <w:spacing w:after="0" w:line="240" w:lineRule="auto"/>
              <w:ind w:firstLine="660"/>
              <w:jc w:val="center"/>
              <w:rPr>
                <w:rFonts w:ascii="Times New Roman" w:hAnsi="Times New Roman"/>
                <w:b/>
                <w:sz w:val="24"/>
                <w:szCs w:val="24"/>
                <w:lang w:val="ro-RO"/>
              </w:rPr>
            </w:pPr>
          </w:p>
          <w:p w:rsid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Indicatorii nivelului</w:t>
            </w:r>
          </w:p>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de implementare</w:t>
            </w:r>
          </w:p>
        </w:tc>
      </w:tr>
      <w:tr w:rsidR="00976378" w:rsidRPr="00EC4C5B">
        <w:trPr>
          <w:trHeight w:val="773"/>
        </w:trPr>
        <w:tc>
          <w:tcPr>
            <w:tcW w:w="3924" w:type="dxa"/>
            <w:vMerge/>
          </w:tcPr>
          <w:p w:rsidR="00976378" w:rsidRPr="00EC4C5B" w:rsidRDefault="00976378" w:rsidP="00EC4C5B">
            <w:pPr>
              <w:spacing w:after="0" w:line="240" w:lineRule="auto"/>
              <w:ind w:firstLine="660"/>
              <w:jc w:val="center"/>
              <w:rPr>
                <w:rFonts w:ascii="Times New Roman" w:hAnsi="Times New Roman"/>
                <w:sz w:val="24"/>
                <w:szCs w:val="24"/>
                <w:lang w:val="ro-RO"/>
              </w:rPr>
            </w:pPr>
          </w:p>
        </w:tc>
        <w:tc>
          <w:tcPr>
            <w:tcW w:w="583" w:type="dxa"/>
          </w:tcPr>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12</w:t>
            </w:r>
          </w:p>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luni</w:t>
            </w:r>
          </w:p>
        </w:tc>
        <w:tc>
          <w:tcPr>
            <w:tcW w:w="583" w:type="dxa"/>
          </w:tcPr>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24</w:t>
            </w:r>
          </w:p>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luni</w:t>
            </w:r>
          </w:p>
        </w:tc>
        <w:tc>
          <w:tcPr>
            <w:tcW w:w="583" w:type="dxa"/>
          </w:tcPr>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36</w:t>
            </w:r>
          </w:p>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luni</w:t>
            </w:r>
          </w:p>
        </w:tc>
        <w:tc>
          <w:tcPr>
            <w:tcW w:w="583" w:type="dxa"/>
          </w:tcPr>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48</w:t>
            </w:r>
          </w:p>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luni</w:t>
            </w:r>
          </w:p>
        </w:tc>
        <w:tc>
          <w:tcPr>
            <w:tcW w:w="583" w:type="dxa"/>
          </w:tcPr>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60</w:t>
            </w:r>
          </w:p>
          <w:p w:rsidR="00976378" w:rsidRPr="00EC4C5B" w:rsidRDefault="00976378" w:rsidP="00EC4C5B">
            <w:pPr>
              <w:spacing w:after="0" w:line="240" w:lineRule="auto"/>
              <w:jc w:val="center"/>
              <w:rPr>
                <w:rFonts w:ascii="Times New Roman" w:hAnsi="Times New Roman"/>
                <w:b/>
                <w:sz w:val="24"/>
                <w:szCs w:val="24"/>
                <w:lang w:val="ro-RO"/>
              </w:rPr>
            </w:pPr>
            <w:r w:rsidRPr="00EC4C5B">
              <w:rPr>
                <w:rFonts w:ascii="Times New Roman" w:hAnsi="Times New Roman"/>
                <w:b/>
                <w:sz w:val="24"/>
                <w:szCs w:val="24"/>
                <w:lang w:val="ro-RO"/>
              </w:rPr>
              <w:t>luni</w:t>
            </w:r>
          </w:p>
        </w:tc>
        <w:tc>
          <w:tcPr>
            <w:tcW w:w="2616" w:type="dxa"/>
            <w:vMerge/>
          </w:tcPr>
          <w:p w:rsidR="00976378" w:rsidRPr="00EC4C5B" w:rsidRDefault="00976378" w:rsidP="00EC4C5B">
            <w:pPr>
              <w:spacing w:after="0" w:line="240" w:lineRule="auto"/>
              <w:ind w:firstLine="660"/>
              <w:jc w:val="center"/>
              <w:rPr>
                <w:rFonts w:ascii="Times New Roman" w:hAnsi="Times New Roman"/>
                <w:sz w:val="24"/>
                <w:szCs w:val="24"/>
                <w:lang w:val="ro-RO"/>
              </w:rPr>
            </w:pPr>
          </w:p>
        </w:tc>
        <w:tc>
          <w:tcPr>
            <w:tcW w:w="5695" w:type="dxa"/>
            <w:vMerge/>
          </w:tcPr>
          <w:p w:rsidR="00976378" w:rsidRPr="00EC4C5B" w:rsidRDefault="00976378" w:rsidP="00EC4C5B">
            <w:pPr>
              <w:spacing w:after="0" w:line="240" w:lineRule="auto"/>
              <w:ind w:firstLine="660"/>
              <w:jc w:val="center"/>
              <w:rPr>
                <w:rFonts w:ascii="Times New Roman" w:hAnsi="Times New Roman"/>
                <w:sz w:val="24"/>
                <w:szCs w:val="24"/>
                <w:lang w:val="ro-RO"/>
              </w:rPr>
            </w:pPr>
          </w:p>
        </w:tc>
      </w:tr>
      <w:tr w:rsidR="00976378" w:rsidRPr="00EC4C5B">
        <w:trPr>
          <w:trHeight w:val="440"/>
        </w:trPr>
        <w:tc>
          <w:tcPr>
            <w:tcW w:w="3924" w:type="dxa"/>
          </w:tcPr>
          <w:p w:rsidR="00976378" w:rsidRPr="00EC4C5B" w:rsidRDefault="008A3CBC" w:rsidP="00EC4C5B">
            <w:pPr>
              <w:spacing w:after="0" w:line="240" w:lineRule="auto"/>
              <w:rPr>
                <w:rFonts w:ascii="Times New Roman" w:hAnsi="Times New Roman"/>
                <w:sz w:val="24"/>
                <w:szCs w:val="24"/>
                <w:lang w:val="ro-RO"/>
              </w:rPr>
            </w:pPr>
            <w:r w:rsidRPr="00EC4C5B">
              <w:rPr>
                <w:rFonts w:ascii="Times New Roman" w:hAnsi="Times New Roman"/>
                <w:sz w:val="24"/>
                <w:szCs w:val="24"/>
                <w:lang w:val="ro-RO"/>
              </w:rPr>
              <w:t>6.4</w:t>
            </w:r>
            <w:r w:rsidR="00976378" w:rsidRPr="00EC4C5B">
              <w:rPr>
                <w:rFonts w:ascii="Times New Roman" w:hAnsi="Times New Roman"/>
                <w:sz w:val="24"/>
                <w:szCs w:val="24"/>
                <w:lang w:val="ro-RO"/>
              </w:rPr>
              <w:t>.1. Eficientizarea modului de aplicare a măsurilor procesuale de constrîngere şi măsurilor preventive în sensul asigurării ef</w:t>
            </w:r>
            <w:r w:rsidR="005B0306">
              <w:rPr>
                <w:rFonts w:ascii="Times New Roman" w:hAnsi="Times New Roman"/>
                <w:sz w:val="24"/>
                <w:szCs w:val="24"/>
                <w:lang w:val="ro-RO"/>
              </w:rPr>
              <w:t>iciente</w:t>
            </w:r>
            <w:r w:rsidR="00976378" w:rsidRPr="00EC4C5B">
              <w:rPr>
                <w:rFonts w:ascii="Times New Roman" w:hAnsi="Times New Roman"/>
                <w:sz w:val="24"/>
                <w:szCs w:val="24"/>
                <w:lang w:val="ro-RO"/>
              </w:rPr>
              <w:t xml:space="preserve"> a respectării dreptului la libertate şi siguranţă fizică </w:t>
            </w: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FFFFFF"/>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FFFFFF"/>
          </w:tcPr>
          <w:p w:rsidR="00976378" w:rsidRPr="00EC4C5B"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Justiţiei</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Procuratura Generală</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Afacerilor Interne</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Centrul pentru Combaterea Crimelor Economice şi Corupţiei</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Curtea Supremă de Justiţie</w:t>
            </w:r>
            <w:r w:rsidR="0020521A">
              <w:rPr>
                <w:rFonts w:ascii="Times New Roman" w:hAnsi="Times New Roman"/>
                <w:sz w:val="24"/>
                <w:szCs w:val="24"/>
                <w:lang w:val="ro-RO"/>
              </w:rPr>
              <w:t>,</w:t>
            </w:r>
          </w:p>
          <w:p w:rsidR="00E64608" w:rsidRPr="00EC4C5B" w:rsidRDefault="00E6460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 xml:space="preserve">Centrul pentru Drepturile Omului </w:t>
            </w:r>
          </w:p>
        </w:tc>
        <w:tc>
          <w:tcPr>
            <w:tcW w:w="5695" w:type="dxa"/>
          </w:tcPr>
          <w:p w:rsidR="00976378" w:rsidRPr="00EC4C5B" w:rsidRDefault="00EC4C5B" w:rsidP="00EC4C5B">
            <w:pPr>
              <w:numPr>
                <w:ilvl w:val="0"/>
                <w:numId w:val="12"/>
              </w:numPr>
              <w:tabs>
                <w:tab w:val="clear" w:pos="720"/>
              </w:tabs>
              <w:spacing w:after="0" w:line="240" w:lineRule="auto"/>
              <w:ind w:left="-83" w:firstLine="45"/>
              <w:jc w:val="both"/>
              <w:rPr>
                <w:rFonts w:ascii="Times New Roman" w:hAnsi="Times New Roman"/>
                <w:sz w:val="24"/>
                <w:szCs w:val="24"/>
                <w:lang w:val="ro-RO"/>
              </w:rPr>
            </w:pPr>
            <w:r>
              <w:rPr>
                <w:rFonts w:ascii="Times New Roman" w:hAnsi="Times New Roman"/>
                <w:sz w:val="24"/>
                <w:szCs w:val="24"/>
                <w:lang w:val="ro-RO"/>
              </w:rPr>
              <w:t xml:space="preserve"> </w:t>
            </w:r>
            <w:r w:rsidR="00840EB2" w:rsidRPr="00EC4C5B">
              <w:rPr>
                <w:rFonts w:ascii="Times New Roman" w:hAnsi="Times New Roman"/>
                <w:sz w:val="24"/>
                <w:szCs w:val="24"/>
                <w:lang w:val="ro-RO"/>
              </w:rPr>
              <w:t>Proiect de modificare a cadrului normativ elaborat şi adoptat</w:t>
            </w:r>
            <w:r>
              <w:rPr>
                <w:rFonts w:ascii="Times New Roman" w:hAnsi="Times New Roman"/>
                <w:sz w:val="24"/>
                <w:szCs w:val="24"/>
                <w:lang w:val="ro-RO"/>
              </w:rPr>
              <w:t>.</w:t>
            </w:r>
          </w:p>
          <w:p w:rsidR="00976378" w:rsidRPr="00EC4C5B" w:rsidRDefault="00EC4C5B" w:rsidP="00EC4C5B">
            <w:pPr>
              <w:numPr>
                <w:ilvl w:val="0"/>
                <w:numId w:val="12"/>
              </w:numPr>
              <w:tabs>
                <w:tab w:val="clear" w:pos="720"/>
              </w:tabs>
              <w:spacing w:after="0" w:line="240" w:lineRule="auto"/>
              <w:ind w:left="-83" w:firstLine="45"/>
              <w:jc w:val="both"/>
              <w:rPr>
                <w:rFonts w:ascii="Times New Roman" w:hAnsi="Times New Roman"/>
                <w:sz w:val="24"/>
                <w:szCs w:val="24"/>
                <w:lang w:val="ro-RO"/>
              </w:rPr>
            </w:pPr>
            <w:r>
              <w:rPr>
                <w:rFonts w:ascii="Times New Roman" w:hAnsi="Times New Roman"/>
                <w:sz w:val="24"/>
                <w:szCs w:val="24"/>
                <w:lang w:val="ro-RO"/>
              </w:rPr>
              <w:t xml:space="preserve"> </w:t>
            </w:r>
            <w:r w:rsidR="00976378" w:rsidRPr="00EC4C5B">
              <w:rPr>
                <w:rFonts w:ascii="Times New Roman" w:hAnsi="Times New Roman"/>
                <w:sz w:val="24"/>
                <w:szCs w:val="24"/>
                <w:lang w:val="ro-RO"/>
              </w:rPr>
              <w:t>Mecanism eficient de monitorizare a instituţiilor care aplică măsuri procesuale de constrîngere şi măsuri preventive creat.</w:t>
            </w:r>
          </w:p>
          <w:p w:rsidR="00976378" w:rsidRPr="00EC4C5B" w:rsidRDefault="00976378" w:rsidP="00EC4C5B">
            <w:pPr>
              <w:spacing w:after="0" w:line="240" w:lineRule="auto"/>
              <w:ind w:firstLine="45"/>
              <w:rPr>
                <w:rFonts w:ascii="Times New Roman" w:hAnsi="Times New Roman"/>
                <w:sz w:val="24"/>
                <w:szCs w:val="24"/>
                <w:lang w:val="ro-RO"/>
              </w:rPr>
            </w:pPr>
          </w:p>
        </w:tc>
      </w:tr>
      <w:tr w:rsidR="00976378" w:rsidRPr="00EC4C5B">
        <w:trPr>
          <w:trHeight w:val="377"/>
        </w:trPr>
        <w:tc>
          <w:tcPr>
            <w:tcW w:w="3924" w:type="dxa"/>
          </w:tcPr>
          <w:p w:rsidR="00976378" w:rsidRPr="00EC4C5B" w:rsidRDefault="008A3CBC" w:rsidP="00EC4C5B">
            <w:pPr>
              <w:spacing w:after="0" w:line="240" w:lineRule="auto"/>
              <w:rPr>
                <w:rFonts w:ascii="Times New Roman" w:hAnsi="Times New Roman"/>
                <w:sz w:val="24"/>
                <w:szCs w:val="24"/>
                <w:lang w:val="ro-RO"/>
              </w:rPr>
            </w:pPr>
            <w:r w:rsidRPr="00EC4C5B">
              <w:rPr>
                <w:rFonts w:ascii="Times New Roman" w:hAnsi="Times New Roman"/>
                <w:sz w:val="24"/>
                <w:szCs w:val="24"/>
                <w:lang w:val="ro-RO"/>
              </w:rPr>
              <w:t>6.4</w:t>
            </w:r>
            <w:r w:rsidR="00976378" w:rsidRPr="00EC4C5B">
              <w:rPr>
                <w:rFonts w:ascii="Times New Roman" w:hAnsi="Times New Roman"/>
                <w:sz w:val="24"/>
                <w:szCs w:val="24"/>
                <w:lang w:val="ro-RO"/>
              </w:rPr>
              <w:t xml:space="preserve">.2.  Dezvoltarea bazei tehnico – materiale şi a infrastructurii în conformitate cu standardele europene în toate locurile privative de libertate </w:t>
            </w: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Justiţiei</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Finanţelor</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Procuratura Generală</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Afacerilor Interne</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Centrul pentru Combaterea Crimelor Economice şi Corupţiei</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Sănătăţii</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Protecţiei Sociale şi Familiei</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Educaţiei</w:t>
            </w:r>
          </w:p>
        </w:tc>
        <w:tc>
          <w:tcPr>
            <w:tcW w:w="5695" w:type="dxa"/>
          </w:tcPr>
          <w:p w:rsidR="00976378" w:rsidRPr="00EC4C5B" w:rsidRDefault="00976378" w:rsidP="00EC4C5B">
            <w:pPr>
              <w:spacing w:after="0" w:line="240" w:lineRule="auto"/>
              <w:ind w:firstLine="45"/>
              <w:jc w:val="both"/>
              <w:rPr>
                <w:rFonts w:ascii="Times New Roman" w:hAnsi="Times New Roman"/>
                <w:sz w:val="24"/>
                <w:szCs w:val="24"/>
                <w:lang w:val="ro-RO"/>
              </w:rPr>
            </w:pPr>
            <w:r w:rsidRPr="00EC4C5B">
              <w:rPr>
                <w:rFonts w:ascii="Times New Roman" w:hAnsi="Times New Roman"/>
                <w:sz w:val="24"/>
                <w:szCs w:val="24"/>
                <w:lang w:val="ro-RO"/>
              </w:rPr>
              <w:t>1. Volumu</w:t>
            </w:r>
            <w:r w:rsidR="00EC4C5B">
              <w:rPr>
                <w:rFonts w:ascii="Times New Roman" w:hAnsi="Times New Roman"/>
                <w:sz w:val="24"/>
                <w:szCs w:val="24"/>
                <w:lang w:val="ro-RO"/>
              </w:rPr>
              <w:t>l resurselor financiare majorat.</w:t>
            </w:r>
          </w:p>
          <w:p w:rsidR="00976378" w:rsidRPr="00EC4C5B" w:rsidRDefault="00976378" w:rsidP="00EC4C5B">
            <w:pPr>
              <w:spacing w:after="0" w:line="240" w:lineRule="auto"/>
              <w:ind w:firstLine="45"/>
              <w:jc w:val="both"/>
              <w:rPr>
                <w:rFonts w:ascii="Times New Roman" w:hAnsi="Times New Roman"/>
                <w:sz w:val="24"/>
                <w:szCs w:val="24"/>
                <w:lang w:val="ro-RO"/>
              </w:rPr>
            </w:pPr>
            <w:r w:rsidRPr="00EC4C5B">
              <w:rPr>
                <w:rFonts w:ascii="Times New Roman" w:hAnsi="Times New Roman"/>
                <w:sz w:val="24"/>
                <w:szCs w:val="24"/>
                <w:lang w:val="ro-RO"/>
              </w:rPr>
              <w:t>2. Noi edificii construite şi cele vechi renovate</w:t>
            </w:r>
            <w:r w:rsidR="00EC4C5B">
              <w:rPr>
                <w:rFonts w:ascii="Times New Roman" w:hAnsi="Times New Roman"/>
                <w:sz w:val="24"/>
                <w:szCs w:val="24"/>
                <w:lang w:val="ro-RO"/>
              </w:rPr>
              <w:t>.</w:t>
            </w:r>
          </w:p>
          <w:p w:rsidR="00976378" w:rsidRPr="00EC4C5B" w:rsidRDefault="00976378" w:rsidP="00EC4C5B">
            <w:pPr>
              <w:spacing w:after="0" w:line="240" w:lineRule="auto"/>
              <w:ind w:firstLine="45"/>
              <w:jc w:val="both"/>
              <w:rPr>
                <w:rFonts w:ascii="Times New Roman" w:hAnsi="Times New Roman"/>
                <w:sz w:val="24"/>
                <w:szCs w:val="24"/>
                <w:lang w:val="ro-RO"/>
              </w:rPr>
            </w:pPr>
            <w:r w:rsidRPr="00EC4C5B">
              <w:rPr>
                <w:rFonts w:ascii="Times New Roman" w:hAnsi="Times New Roman"/>
                <w:sz w:val="24"/>
                <w:szCs w:val="24"/>
                <w:lang w:val="ro-RO"/>
              </w:rPr>
              <w:t>3.</w:t>
            </w:r>
            <w:r w:rsidR="00EC4C5B">
              <w:rPr>
                <w:rFonts w:ascii="Times New Roman" w:hAnsi="Times New Roman"/>
                <w:sz w:val="24"/>
                <w:szCs w:val="24"/>
                <w:lang w:val="ro-RO"/>
              </w:rPr>
              <w:t xml:space="preserve"> </w:t>
            </w:r>
            <w:r w:rsidR="005B0306" w:rsidRPr="00EC4C5B">
              <w:rPr>
                <w:rFonts w:ascii="Times New Roman" w:hAnsi="Times New Roman"/>
                <w:sz w:val="24"/>
                <w:szCs w:val="24"/>
                <w:lang w:val="ro-RO"/>
              </w:rPr>
              <w:t xml:space="preserve">Mijloace </w:t>
            </w:r>
            <w:r w:rsidRPr="00EC4C5B">
              <w:rPr>
                <w:rFonts w:ascii="Times New Roman" w:hAnsi="Times New Roman"/>
                <w:sz w:val="24"/>
                <w:szCs w:val="24"/>
                <w:lang w:val="ro-RO"/>
              </w:rPr>
              <w:t>tehnice moderne pentru asigurarea prevenirii torturii</w:t>
            </w:r>
            <w:r w:rsidR="00A94072">
              <w:rPr>
                <w:rFonts w:ascii="Times New Roman" w:hAnsi="Times New Roman"/>
                <w:sz w:val="24"/>
                <w:szCs w:val="24"/>
                <w:lang w:val="ro-RO"/>
              </w:rPr>
              <w:t xml:space="preserve"> i</w:t>
            </w:r>
            <w:r w:rsidR="00A94072" w:rsidRPr="00EC4C5B">
              <w:rPr>
                <w:rFonts w:ascii="Times New Roman" w:hAnsi="Times New Roman"/>
                <w:sz w:val="24"/>
                <w:szCs w:val="24"/>
                <w:lang w:val="ro-RO"/>
              </w:rPr>
              <w:t>mplementate</w:t>
            </w:r>
            <w:r w:rsidRPr="00EC4C5B">
              <w:rPr>
                <w:rFonts w:ascii="Times New Roman" w:hAnsi="Times New Roman"/>
                <w:sz w:val="24"/>
                <w:szCs w:val="24"/>
                <w:lang w:val="ro-RO"/>
              </w:rPr>
              <w:t>.</w:t>
            </w:r>
          </w:p>
        </w:tc>
      </w:tr>
      <w:tr w:rsidR="00976378" w:rsidRPr="00EC4C5B">
        <w:trPr>
          <w:trHeight w:val="1268"/>
        </w:trPr>
        <w:tc>
          <w:tcPr>
            <w:tcW w:w="3924" w:type="dxa"/>
          </w:tcPr>
          <w:p w:rsidR="00976378" w:rsidRPr="00EC4C5B" w:rsidRDefault="008A3CBC" w:rsidP="00EC4C5B">
            <w:pPr>
              <w:spacing w:after="0" w:line="240" w:lineRule="auto"/>
              <w:rPr>
                <w:rFonts w:ascii="Times New Roman" w:hAnsi="Times New Roman"/>
                <w:sz w:val="24"/>
                <w:szCs w:val="24"/>
                <w:lang w:val="ro-RO"/>
              </w:rPr>
            </w:pPr>
            <w:r w:rsidRPr="00EC4C5B">
              <w:rPr>
                <w:rFonts w:ascii="Times New Roman" w:hAnsi="Times New Roman"/>
                <w:sz w:val="24"/>
                <w:szCs w:val="24"/>
                <w:lang w:val="ro-RO"/>
              </w:rPr>
              <w:t>6.4</w:t>
            </w:r>
            <w:r w:rsidR="00976378" w:rsidRPr="00EC4C5B">
              <w:rPr>
                <w:rFonts w:ascii="Times New Roman" w:hAnsi="Times New Roman"/>
                <w:sz w:val="24"/>
                <w:szCs w:val="24"/>
                <w:lang w:val="ro-RO"/>
              </w:rPr>
              <w:t>.3. Consolidarea capacităţilor reprezentanţilor instituţiilor responsabile de privarea de libertate (poliţi</w:t>
            </w:r>
            <w:r w:rsidR="005B0306">
              <w:rPr>
                <w:rFonts w:ascii="Times New Roman" w:hAnsi="Times New Roman"/>
                <w:sz w:val="24"/>
                <w:szCs w:val="24"/>
                <w:lang w:val="ro-RO"/>
              </w:rPr>
              <w:t>a</w:t>
            </w:r>
            <w:r w:rsidR="00976378" w:rsidRPr="00EC4C5B">
              <w:rPr>
                <w:rFonts w:ascii="Times New Roman" w:hAnsi="Times New Roman"/>
                <w:sz w:val="24"/>
                <w:szCs w:val="24"/>
                <w:lang w:val="ro-RO"/>
              </w:rPr>
              <w:t xml:space="preserve">, sistemul penitenciar, </w:t>
            </w:r>
            <w:r w:rsidR="005B0306">
              <w:rPr>
                <w:rFonts w:ascii="Times New Roman" w:hAnsi="Times New Roman"/>
                <w:sz w:val="24"/>
                <w:szCs w:val="24"/>
                <w:lang w:val="ro-RO"/>
              </w:rPr>
              <w:t xml:space="preserve">Centrul pentru Combaterea Crimelor </w:t>
            </w:r>
            <w:r w:rsidR="005B0306">
              <w:rPr>
                <w:rFonts w:ascii="Times New Roman" w:hAnsi="Times New Roman"/>
                <w:sz w:val="24"/>
                <w:szCs w:val="24"/>
                <w:lang w:val="ro-RO"/>
              </w:rPr>
              <w:lastRenderedPageBreak/>
              <w:t>Economice şi Corupţiei</w:t>
            </w:r>
            <w:r w:rsidR="00976378" w:rsidRPr="00EC4C5B">
              <w:rPr>
                <w:rFonts w:ascii="Times New Roman" w:hAnsi="Times New Roman"/>
                <w:sz w:val="24"/>
                <w:szCs w:val="24"/>
                <w:lang w:val="ro-RO"/>
              </w:rPr>
              <w:t>, instituţiile psihiatrice, internate</w:t>
            </w:r>
            <w:r w:rsidR="005B0306">
              <w:rPr>
                <w:rFonts w:ascii="Times New Roman" w:hAnsi="Times New Roman"/>
                <w:sz w:val="24"/>
                <w:szCs w:val="24"/>
                <w:lang w:val="ro-RO"/>
              </w:rPr>
              <w:t>le</w:t>
            </w:r>
            <w:r w:rsidR="00976378" w:rsidRPr="00EC4C5B">
              <w:rPr>
                <w:rFonts w:ascii="Times New Roman" w:hAnsi="Times New Roman"/>
                <w:sz w:val="24"/>
                <w:szCs w:val="24"/>
                <w:lang w:val="ro-RO"/>
              </w:rPr>
              <w:t xml:space="preserve"> psihoneuro</w:t>
            </w:r>
            <w:r w:rsidR="00E45F49">
              <w:rPr>
                <w:rFonts w:ascii="Times New Roman" w:hAnsi="Times New Roman"/>
                <w:sz w:val="24"/>
                <w:szCs w:val="24"/>
                <w:lang w:val="ro-RO"/>
              </w:rPr>
              <w:t>-</w:t>
            </w:r>
            <w:r w:rsidR="00976378" w:rsidRPr="00EC4C5B">
              <w:rPr>
                <w:rFonts w:ascii="Times New Roman" w:hAnsi="Times New Roman"/>
                <w:sz w:val="24"/>
                <w:szCs w:val="24"/>
                <w:lang w:val="ro-RO"/>
              </w:rPr>
              <w:t>logice  şi aziluri</w:t>
            </w:r>
            <w:r w:rsidR="005B0306">
              <w:rPr>
                <w:rFonts w:ascii="Times New Roman" w:hAnsi="Times New Roman"/>
                <w:sz w:val="24"/>
                <w:szCs w:val="24"/>
                <w:lang w:val="ro-RO"/>
              </w:rPr>
              <w:t>le</w:t>
            </w:r>
            <w:r w:rsidR="00976378" w:rsidRPr="00EC4C5B">
              <w:rPr>
                <w:rFonts w:ascii="Times New Roman" w:hAnsi="Times New Roman"/>
                <w:sz w:val="24"/>
                <w:szCs w:val="24"/>
                <w:lang w:val="ro-RO"/>
              </w:rPr>
              <w:t>)</w:t>
            </w:r>
            <w:r w:rsidR="005B0306">
              <w:rPr>
                <w:rFonts w:ascii="Times New Roman" w:hAnsi="Times New Roman"/>
                <w:sz w:val="24"/>
                <w:szCs w:val="24"/>
                <w:lang w:val="ro-RO"/>
              </w:rPr>
              <w:t>,</w:t>
            </w:r>
            <w:r w:rsidR="00976378" w:rsidRPr="00EC4C5B">
              <w:rPr>
                <w:rFonts w:ascii="Times New Roman" w:hAnsi="Times New Roman"/>
                <w:sz w:val="24"/>
                <w:szCs w:val="24"/>
                <w:lang w:val="ro-RO"/>
              </w:rPr>
              <w:t xml:space="preserve"> de prevenire şi combatere a torturii  şi relelor tratamente </w:t>
            </w:r>
          </w:p>
        </w:tc>
        <w:tc>
          <w:tcPr>
            <w:tcW w:w="583" w:type="dxa"/>
            <w:shd w:val="clear" w:color="auto" w:fill="D9D9D9"/>
          </w:tcPr>
          <w:p w:rsidR="00976378" w:rsidRPr="00EC4C5B" w:rsidRDefault="00976378" w:rsidP="00C748E6">
            <w:pPr>
              <w:spacing w:after="0" w:line="240" w:lineRule="auto"/>
              <w:ind w:firstLine="660"/>
              <w:rPr>
                <w:rFonts w:ascii="Times New Roman" w:hAnsi="Times New Roman"/>
                <w:b/>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b/>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b/>
                <w:sz w:val="24"/>
                <w:szCs w:val="24"/>
                <w:lang w:val="ro-RO"/>
              </w:rPr>
            </w:pPr>
          </w:p>
        </w:tc>
        <w:tc>
          <w:tcPr>
            <w:tcW w:w="583" w:type="dxa"/>
          </w:tcPr>
          <w:p w:rsidR="00976378" w:rsidRPr="00EC4C5B" w:rsidRDefault="00976378" w:rsidP="00C748E6">
            <w:pPr>
              <w:spacing w:after="0" w:line="240" w:lineRule="auto"/>
              <w:ind w:firstLine="660"/>
              <w:rPr>
                <w:rFonts w:ascii="Times New Roman" w:hAnsi="Times New Roman"/>
                <w:b/>
                <w:sz w:val="24"/>
                <w:szCs w:val="24"/>
                <w:lang w:val="ro-RO"/>
              </w:rPr>
            </w:pPr>
          </w:p>
        </w:tc>
        <w:tc>
          <w:tcPr>
            <w:tcW w:w="583" w:type="dxa"/>
          </w:tcPr>
          <w:p w:rsidR="00976378" w:rsidRPr="00EC4C5B" w:rsidRDefault="00976378" w:rsidP="00C748E6">
            <w:pPr>
              <w:spacing w:after="0" w:line="240" w:lineRule="auto"/>
              <w:ind w:firstLine="660"/>
              <w:rPr>
                <w:rFonts w:ascii="Times New Roman" w:hAnsi="Times New Roman"/>
                <w:b/>
                <w:sz w:val="24"/>
                <w:szCs w:val="24"/>
                <w:lang w:val="ro-RO"/>
              </w:rPr>
            </w:pPr>
          </w:p>
        </w:tc>
        <w:tc>
          <w:tcPr>
            <w:tcW w:w="2616" w:type="dxa"/>
          </w:tcPr>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Centrul pentru Drepturile Omului</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Mecanismul Naţional pentru prevenirea torturii</w:t>
            </w:r>
          </w:p>
        </w:tc>
        <w:tc>
          <w:tcPr>
            <w:tcW w:w="5695" w:type="dxa"/>
          </w:tcPr>
          <w:p w:rsidR="00976378" w:rsidRPr="00EC4C5B" w:rsidRDefault="00EC4C5B" w:rsidP="00EC4C5B">
            <w:pPr>
              <w:numPr>
                <w:ilvl w:val="0"/>
                <w:numId w:val="47"/>
              </w:numPr>
              <w:spacing w:after="0" w:line="240" w:lineRule="auto"/>
              <w:ind w:left="-41" w:firstLine="45"/>
              <w:jc w:val="both"/>
              <w:rPr>
                <w:rFonts w:ascii="Times New Roman" w:hAnsi="Times New Roman"/>
                <w:sz w:val="24"/>
                <w:szCs w:val="24"/>
                <w:lang w:val="ro-RO"/>
              </w:rPr>
            </w:pPr>
            <w:r>
              <w:rPr>
                <w:rFonts w:ascii="Times New Roman" w:hAnsi="Times New Roman"/>
                <w:sz w:val="24"/>
                <w:szCs w:val="24"/>
                <w:lang w:val="ro-RO"/>
              </w:rPr>
              <w:t xml:space="preserve"> </w:t>
            </w:r>
            <w:r w:rsidR="00976378" w:rsidRPr="00EC4C5B">
              <w:rPr>
                <w:rFonts w:ascii="Times New Roman" w:hAnsi="Times New Roman"/>
                <w:sz w:val="24"/>
                <w:szCs w:val="24"/>
                <w:lang w:val="ro-RO"/>
              </w:rPr>
              <w:t xml:space="preserve">Monitorizarea continuă a </w:t>
            </w:r>
            <w:r>
              <w:rPr>
                <w:rFonts w:ascii="Times New Roman" w:hAnsi="Times New Roman"/>
                <w:sz w:val="24"/>
                <w:szCs w:val="24"/>
                <w:lang w:val="ro-RO"/>
              </w:rPr>
              <w:t>locurilor de detenţie efectuată.</w:t>
            </w:r>
          </w:p>
          <w:p w:rsidR="00976378" w:rsidRPr="00EC4C5B" w:rsidRDefault="00EC4C5B" w:rsidP="00EC4C5B">
            <w:pPr>
              <w:numPr>
                <w:ilvl w:val="0"/>
                <w:numId w:val="47"/>
              </w:numPr>
              <w:spacing w:after="0" w:line="240" w:lineRule="auto"/>
              <w:ind w:left="-41" w:firstLine="45"/>
              <w:jc w:val="both"/>
              <w:rPr>
                <w:rFonts w:ascii="Times New Roman" w:hAnsi="Times New Roman"/>
                <w:sz w:val="24"/>
                <w:szCs w:val="24"/>
                <w:lang w:val="ro-RO"/>
              </w:rPr>
            </w:pPr>
            <w:r>
              <w:rPr>
                <w:rFonts w:ascii="Times New Roman" w:hAnsi="Times New Roman"/>
                <w:sz w:val="24"/>
                <w:szCs w:val="24"/>
                <w:lang w:val="ro-RO"/>
              </w:rPr>
              <w:t xml:space="preserve"> </w:t>
            </w:r>
            <w:r w:rsidR="00445F19" w:rsidRPr="00EC4C5B">
              <w:rPr>
                <w:rFonts w:ascii="Times New Roman" w:hAnsi="Times New Roman"/>
                <w:sz w:val="24"/>
                <w:szCs w:val="24"/>
                <w:lang w:val="ro-RO"/>
              </w:rPr>
              <w:t>Proiect de modificare a cadrul</w:t>
            </w:r>
            <w:r w:rsidR="00E64608" w:rsidRPr="00EC4C5B">
              <w:rPr>
                <w:rFonts w:ascii="Times New Roman" w:hAnsi="Times New Roman"/>
                <w:sz w:val="24"/>
                <w:szCs w:val="24"/>
                <w:lang w:val="ro-RO"/>
              </w:rPr>
              <w:t>ui normativ elaborat şi adoptat</w:t>
            </w:r>
            <w:r>
              <w:rPr>
                <w:rFonts w:ascii="Times New Roman" w:hAnsi="Times New Roman"/>
                <w:sz w:val="24"/>
                <w:szCs w:val="24"/>
                <w:lang w:val="ro-RO"/>
              </w:rPr>
              <w:t>.</w:t>
            </w:r>
          </w:p>
          <w:p w:rsidR="00942526" w:rsidRPr="00EC4C5B" w:rsidRDefault="00EC4C5B" w:rsidP="00EC4C5B">
            <w:pPr>
              <w:numPr>
                <w:ilvl w:val="0"/>
                <w:numId w:val="47"/>
              </w:numPr>
              <w:spacing w:after="0" w:line="240" w:lineRule="auto"/>
              <w:ind w:left="-41" w:firstLine="45"/>
              <w:jc w:val="both"/>
              <w:rPr>
                <w:rFonts w:ascii="Times New Roman" w:hAnsi="Times New Roman"/>
                <w:sz w:val="24"/>
                <w:szCs w:val="24"/>
                <w:lang w:val="ro-RO"/>
              </w:rPr>
            </w:pPr>
            <w:r>
              <w:rPr>
                <w:rFonts w:ascii="Times New Roman" w:hAnsi="Times New Roman"/>
                <w:sz w:val="24"/>
                <w:szCs w:val="24"/>
                <w:lang w:val="ro-RO"/>
              </w:rPr>
              <w:t xml:space="preserve"> </w:t>
            </w:r>
            <w:r w:rsidR="00482F1E" w:rsidRPr="00EC4C5B">
              <w:rPr>
                <w:rFonts w:ascii="Times New Roman" w:hAnsi="Times New Roman"/>
                <w:sz w:val="24"/>
                <w:szCs w:val="24"/>
                <w:lang w:val="ro-RO"/>
              </w:rPr>
              <w:t>Unităţi</w:t>
            </w:r>
            <w:r w:rsidR="00942526" w:rsidRPr="00EC4C5B">
              <w:rPr>
                <w:rFonts w:ascii="Times New Roman" w:hAnsi="Times New Roman"/>
                <w:sz w:val="24"/>
                <w:szCs w:val="24"/>
                <w:lang w:val="ro-RO"/>
              </w:rPr>
              <w:t xml:space="preserve"> interne de monitorizare a respectării </w:t>
            </w:r>
            <w:r w:rsidR="00942526" w:rsidRPr="00EC4C5B">
              <w:rPr>
                <w:rFonts w:ascii="Times New Roman" w:hAnsi="Times New Roman"/>
                <w:sz w:val="24"/>
                <w:szCs w:val="24"/>
                <w:lang w:val="ro-RO"/>
              </w:rPr>
              <w:lastRenderedPageBreak/>
              <w:t xml:space="preserve">drepturilor omului, subordonate direct </w:t>
            </w:r>
            <w:r>
              <w:rPr>
                <w:rFonts w:ascii="Times New Roman" w:hAnsi="Times New Roman"/>
                <w:sz w:val="24"/>
                <w:szCs w:val="24"/>
                <w:lang w:val="ro-RO"/>
              </w:rPr>
              <w:t>conducerii instituţiilor create.</w:t>
            </w:r>
            <w:r w:rsidR="00942526" w:rsidRPr="00EC4C5B">
              <w:rPr>
                <w:rFonts w:ascii="Times New Roman" w:hAnsi="Times New Roman"/>
                <w:sz w:val="24"/>
                <w:szCs w:val="24"/>
                <w:lang w:val="ro-RO"/>
              </w:rPr>
              <w:t xml:space="preserve"> </w:t>
            </w:r>
          </w:p>
          <w:p w:rsidR="00942526" w:rsidRPr="00EC4C5B" w:rsidRDefault="00EC4C5B" w:rsidP="00EC4C5B">
            <w:pPr>
              <w:numPr>
                <w:ilvl w:val="0"/>
                <w:numId w:val="47"/>
              </w:numPr>
              <w:spacing w:after="0" w:line="240" w:lineRule="auto"/>
              <w:ind w:left="-41" w:firstLine="45"/>
              <w:jc w:val="both"/>
              <w:rPr>
                <w:rFonts w:ascii="Times New Roman" w:hAnsi="Times New Roman"/>
                <w:sz w:val="24"/>
                <w:szCs w:val="24"/>
                <w:lang w:val="ro-RO"/>
              </w:rPr>
            </w:pPr>
            <w:r>
              <w:rPr>
                <w:rFonts w:ascii="Times New Roman" w:hAnsi="Times New Roman"/>
                <w:sz w:val="24"/>
                <w:szCs w:val="24"/>
                <w:lang w:val="ro-RO"/>
              </w:rPr>
              <w:t xml:space="preserve"> </w:t>
            </w:r>
            <w:r w:rsidR="00942526" w:rsidRPr="00EC4C5B">
              <w:rPr>
                <w:rFonts w:ascii="Times New Roman" w:hAnsi="Times New Roman"/>
                <w:sz w:val="24"/>
                <w:szCs w:val="24"/>
                <w:lang w:val="ro-RO"/>
              </w:rPr>
              <w:t xml:space="preserve">Controale inopinate </w:t>
            </w:r>
            <w:r w:rsidR="004E3A8E">
              <w:rPr>
                <w:rFonts w:ascii="Times New Roman" w:hAnsi="Times New Roman"/>
                <w:sz w:val="24"/>
                <w:szCs w:val="24"/>
                <w:lang w:val="ro-RO"/>
              </w:rPr>
              <w:t>l</w:t>
            </w:r>
            <w:r w:rsidR="00942526" w:rsidRPr="00EC4C5B">
              <w:rPr>
                <w:rFonts w:ascii="Times New Roman" w:hAnsi="Times New Roman"/>
                <w:sz w:val="24"/>
                <w:szCs w:val="24"/>
                <w:lang w:val="ro-RO"/>
              </w:rPr>
              <w:t>a locuril</w:t>
            </w:r>
            <w:r w:rsidR="004E3A8E">
              <w:rPr>
                <w:rFonts w:ascii="Times New Roman" w:hAnsi="Times New Roman"/>
                <w:sz w:val="24"/>
                <w:szCs w:val="24"/>
                <w:lang w:val="ro-RO"/>
              </w:rPr>
              <w:t>e</w:t>
            </w:r>
            <w:r w:rsidR="00942526" w:rsidRPr="00EC4C5B">
              <w:rPr>
                <w:rFonts w:ascii="Times New Roman" w:hAnsi="Times New Roman"/>
                <w:sz w:val="24"/>
                <w:szCs w:val="24"/>
                <w:lang w:val="ro-RO"/>
              </w:rPr>
              <w:t xml:space="preserve"> de detenţie efectuate</w:t>
            </w:r>
            <w:r>
              <w:rPr>
                <w:rFonts w:ascii="Times New Roman" w:hAnsi="Times New Roman"/>
                <w:sz w:val="24"/>
                <w:szCs w:val="24"/>
                <w:lang w:val="ro-RO"/>
              </w:rPr>
              <w:t>.</w:t>
            </w:r>
          </w:p>
          <w:p w:rsidR="00DE027C" w:rsidRPr="00EC4C5B" w:rsidRDefault="00EC4C5B" w:rsidP="00EC4C5B">
            <w:pPr>
              <w:numPr>
                <w:ilvl w:val="0"/>
                <w:numId w:val="47"/>
              </w:numPr>
              <w:spacing w:after="0" w:line="240" w:lineRule="auto"/>
              <w:ind w:left="-41" w:firstLine="45"/>
              <w:jc w:val="both"/>
              <w:rPr>
                <w:rFonts w:ascii="Times New Roman" w:hAnsi="Times New Roman"/>
                <w:sz w:val="24"/>
                <w:szCs w:val="24"/>
                <w:lang w:val="ro-RO"/>
              </w:rPr>
            </w:pPr>
            <w:r>
              <w:rPr>
                <w:rFonts w:ascii="Times New Roman" w:hAnsi="Times New Roman"/>
                <w:sz w:val="24"/>
                <w:szCs w:val="24"/>
                <w:lang w:val="ro-RO"/>
              </w:rPr>
              <w:t xml:space="preserve"> </w:t>
            </w:r>
            <w:r w:rsidR="00976378" w:rsidRPr="00EC4C5B">
              <w:rPr>
                <w:rFonts w:ascii="Times New Roman" w:hAnsi="Times New Roman"/>
                <w:sz w:val="24"/>
                <w:szCs w:val="24"/>
                <w:lang w:val="ro-RO"/>
              </w:rPr>
              <w:t xml:space="preserve">Mecanismul naţional de </w:t>
            </w:r>
            <w:r>
              <w:rPr>
                <w:rFonts w:ascii="Times New Roman" w:hAnsi="Times New Roman"/>
                <w:sz w:val="24"/>
                <w:szCs w:val="24"/>
                <w:lang w:val="ro-RO"/>
              </w:rPr>
              <w:t>prevenire a torturii consolidat.</w:t>
            </w:r>
          </w:p>
          <w:p w:rsidR="00976378" w:rsidRPr="00EC4C5B" w:rsidRDefault="00EC4C5B" w:rsidP="00EC4C5B">
            <w:pPr>
              <w:numPr>
                <w:ilvl w:val="0"/>
                <w:numId w:val="47"/>
              </w:numPr>
              <w:spacing w:after="0" w:line="240" w:lineRule="auto"/>
              <w:ind w:left="-41" w:firstLine="45"/>
              <w:jc w:val="both"/>
              <w:rPr>
                <w:rFonts w:ascii="Times New Roman" w:hAnsi="Times New Roman"/>
                <w:sz w:val="24"/>
                <w:szCs w:val="24"/>
                <w:lang w:val="ro-RO"/>
              </w:rPr>
            </w:pPr>
            <w:r>
              <w:rPr>
                <w:rFonts w:ascii="Times New Roman" w:hAnsi="Times New Roman"/>
                <w:sz w:val="24"/>
                <w:szCs w:val="24"/>
                <w:lang w:val="ro-RO"/>
              </w:rPr>
              <w:t xml:space="preserve"> </w:t>
            </w:r>
            <w:r w:rsidR="00976378" w:rsidRPr="00EC4C5B">
              <w:rPr>
                <w:rFonts w:ascii="Times New Roman" w:hAnsi="Times New Roman"/>
                <w:sz w:val="24"/>
                <w:szCs w:val="24"/>
                <w:lang w:val="ro-RO"/>
              </w:rPr>
              <w:t>Personalul din cadrul mecanismului naţional de prevenire a torturii instruit.</w:t>
            </w:r>
          </w:p>
        </w:tc>
      </w:tr>
      <w:tr w:rsidR="00976378" w:rsidRPr="00EC4C5B">
        <w:trPr>
          <w:trHeight w:val="1169"/>
        </w:trPr>
        <w:tc>
          <w:tcPr>
            <w:tcW w:w="3924" w:type="dxa"/>
          </w:tcPr>
          <w:p w:rsidR="00976378" w:rsidRPr="00EC4C5B" w:rsidRDefault="00976378" w:rsidP="00EC4C5B">
            <w:pPr>
              <w:pStyle w:val="BodyA"/>
              <w:jc w:val="both"/>
              <w:rPr>
                <w:rFonts w:ascii="Times New Roman" w:hAnsi="Times New Roman" w:cs="Times New Roman"/>
                <w:color w:val="auto"/>
                <w:lang w:val="ro-RO"/>
              </w:rPr>
            </w:pPr>
            <w:r w:rsidRPr="00EC4C5B">
              <w:rPr>
                <w:rFonts w:ascii="Times New Roman" w:hAnsi="Times New Roman" w:cs="Times New Roman"/>
                <w:lang w:val="ro-RO"/>
              </w:rPr>
              <w:lastRenderedPageBreak/>
              <w:t>6.</w:t>
            </w:r>
            <w:r w:rsidR="008A3CBC" w:rsidRPr="00EC4C5B">
              <w:rPr>
                <w:rFonts w:ascii="Times New Roman" w:hAnsi="Times New Roman" w:cs="Times New Roman"/>
                <w:lang w:val="ro-RO"/>
              </w:rPr>
              <w:t>4</w:t>
            </w:r>
            <w:r w:rsidRPr="00EC4C5B">
              <w:rPr>
                <w:rFonts w:ascii="Times New Roman" w:hAnsi="Times New Roman" w:cs="Times New Roman"/>
                <w:lang w:val="ro-RO"/>
              </w:rPr>
              <w:t xml:space="preserve">.4. </w:t>
            </w:r>
            <w:r w:rsidRPr="00EC4C5B">
              <w:rPr>
                <w:rFonts w:ascii="Times New Roman" w:hAnsi="Times New Roman" w:cs="Times New Roman"/>
                <w:color w:val="auto"/>
                <w:lang w:val="ro-RO"/>
              </w:rPr>
              <w:t xml:space="preserve">Crearea unui sistem standardizat şi protejat împotriva manipulărilor de evidenţă şi înregistrare cu privire la reţinere, arest şi detenţie. </w:t>
            </w: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tcPr>
          <w:p w:rsidR="00976378" w:rsidRPr="00EC4C5B"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Procuratura Generală</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Afacerilor Interne</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Centrul pentru Combaterea Crimelor Economice şi Corupţiei</w:t>
            </w:r>
            <w:r w:rsidR="0020521A">
              <w:rPr>
                <w:rFonts w:ascii="Times New Roman" w:hAnsi="Times New Roman"/>
                <w:sz w:val="24"/>
                <w:szCs w:val="24"/>
                <w:lang w:val="ro-RO"/>
              </w:rPr>
              <w:t>,</w:t>
            </w:r>
          </w:p>
          <w:p w:rsidR="00976378"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Justiţiei</w:t>
            </w:r>
          </w:p>
        </w:tc>
        <w:tc>
          <w:tcPr>
            <w:tcW w:w="5695" w:type="dxa"/>
          </w:tcPr>
          <w:p w:rsidR="00976378" w:rsidRPr="00EC4C5B" w:rsidRDefault="00976378" w:rsidP="00EC4C5B">
            <w:pPr>
              <w:spacing w:after="0" w:line="240" w:lineRule="auto"/>
              <w:ind w:firstLine="45"/>
              <w:jc w:val="both"/>
              <w:rPr>
                <w:rFonts w:ascii="Times New Roman" w:hAnsi="Times New Roman"/>
                <w:sz w:val="24"/>
                <w:szCs w:val="24"/>
                <w:lang w:val="ro-RO"/>
              </w:rPr>
            </w:pPr>
            <w:r w:rsidRPr="00EC4C5B">
              <w:rPr>
                <w:rFonts w:ascii="Times New Roman" w:hAnsi="Times New Roman"/>
                <w:sz w:val="24"/>
                <w:szCs w:val="24"/>
                <w:lang w:val="ro-RO"/>
              </w:rPr>
              <w:t>1. Sistem nou de evidenţă şi înregistrare elaborat şi implementat;</w:t>
            </w:r>
          </w:p>
          <w:p w:rsidR="00976378" w:rsidRPr="00EC4C5B" w:rsidRDefault="00976378" w:rsidP="00EC4C5B">
            <w:pPr>
              <w:spacing w:after="0" w:line="240" w:lineRule="auto"/>
              <w:ind w:firstLine="45"/>
              <w:jc w:val="both"/>
              <w:rPr>
                <w:rFonts w:ascii="Times New Roman" w:hAnsi="Times New Roman"/>
                <w:sz w:val="24"/>
                <w:szCs w:val="24"/>
                <w:lang w:val="ro-RO"/>
              </w:rPr>
            </w:pPr>
            <w:r w:rsidRPr="00EC4C5B">
              <w:rPr>
                <w:rFonts w:ascii="Times New Roman" w:hAnsi="Times New Roman"/>
                <w:sz w:val="24"/>
                <w:szCs w:val="24"/>
                <w:lang w:val="ro-RO"/>
              </w:rPr>
              <w:t xml:space="preserve">2. Personalul responsabil de evidenţă şi înregistrare cu privire la reţinere, arest şi detenţie instruit; </w:t>
            </w:r>
          </w:p>
          <w:p w:rsidR="00976378" w:rsidRPr="00EC4C5B" w:rsidRDefault="00976378" w:rsidP="00EC4C5B">
            <w:pPr>
              <w:spacing w:after="0" w:line="240" w:lineRule="auto"/>
              <w:ind w:firstLine="45"/>
              <w:jc w:val="both"/>
              <w:rPr>
                <w:rFonts w:ascii="Times New Roman" w:hAnsi="Times New Roman"/>
                <w:sz w:val="24"/>
                <w:szCs w:val="24"/>
                <w:lang w:val="ro-RO"/>
              </w:rPr>
            </w:pPr>
            <w:r w:rsidRPr="00EC4C5B">
              <w:rPr>
                <w:rFonts w:ascii="Times New Roman" w:hAnsi="Times New Roman"/>
                <w:sz w:val="24"/>
                <w:szCs w:val="24"/>
                <w:lang w:val="ro-RO"/>
              </w:rPr>
              <w:t>3. Sistem de control şi monitorizare a procesului de evidenţă şi înregistrare elaborat şi aplicat.</w:t>
            </w:r>
          </w:p>
        </w:tc>
      </w:tr>
      <w:tr w:rsidR="00976378" w:rsidRPr="00EC4C5B">
        <w:trPr>
          <w:trHeight w:val="585"/>
        </w:trPr>
        <w:tc>
          <w:tcPr>
            <w:tcW w:w="3924" w:type="dxa"/>
          </w:tcPr>
          <w:p w:rsidR="00976378" w:rsidRPr="00EC4C5B" w:rsidRDefault="00976378" w:rsidP="00EC4C5B">
            <w:pPr>
              <w:pStyle w:val="BodyA"/>
              <w:jc w:val="both"/>
              <w:rPr>
                <w:rFonts w:ascii="Times New Roman" w:hAnsi="Times New Roman" w:cs="Times New Roman"/>
                <w:lang w:val="ro-RO"/>
              </w:rPr>
            </w:pPr>
            <w:r w:rsidRPr="00EC4C5B">
              <w:rPr>
                <w:rFonts w:ascii="Times New Roman" w:hAnsi="Times New Roman" w:cs="Times New Roman"/>
                <w:lang w:val="ro-RO"/>
              </w:rPr>
              <w:t>6.</w:t>
            </w:r>
            <w:r w:rsidR="008A3CBC" w:rsidRPr="00EC4C5B">
              <w:rPr>
                <w:rFonts w:ascii="Times New Roman" w:hAnsi="Times New Roman" w:cs="Times New Roman"/>
                <w:lang w:val="ro-RO"/>
              </w:rPr>
              <w:t>4</w:t>
            </w:r>
            <w:r w:rsidRPr="00EC4C5B">
              <w:rPr>
                <w:rFonts w:ascii="Times New Roman" w:hAnsi="Times New Roman" w:cs="Times New Roman"/>
                <w:lang w:val="ro-RO"/>
              </w:rPr>
              <w:t>.5. Combaterea eficientă a faptelor de tortură şi rele</w:t>
            </w:r>
            <w:r w:rsidR="005B0306">
              <w:rPr>
                <w:rFonts w:ascii="Times New Roman" w:hAnsi="Times New Roman" w:cs="Times New Roman"/>
                <w:lang w:val="ro-RO"/>
              </w:rPr>
              <w:t>lor</w:t>
            </w:r>
            <w:r w:rsidRPr="00EC4C5B">
              <w:rPr>
                <w:rFonts w:ascii="Times New Roman" w:hAnsi="Times New Roman" w:cs="Times New Roman"/>
                <w:lang w:val="ro-RO"/>
              </w:rPr>
              <w:t xml:space="preserve"> tratamente</w:t>
            </w: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tcPr>
          <w:p w:rsidR="00976378" w:rsidRPr="00EC4C5B" w:rsidRDefault="00976378" w:rsidP="00C748E6">
            <w:pPr>
              <w:spacing w:after="0" w:line="240" w:lineRule="auto"/>
              <w:ind w:firstLine="660"/>
              <w:rPr>
                <w:rFonts w:ascii="Times New Roman" w:hAnsi="Times New Roman"/>
                <w:sz w:val="24"/>
                <w:szCs w:val="24"/>
                <w:lang w:val="ro-RO"/>
              </w:rPr>
            </w:pPr>
          </w:p>
        </w:tc>
        <w:tc>
          <w:tcPr>
            <w:tcW w:w="2616" w:type="dxa"/>
          </w:tcPr>
          <w:p w:rsidR="00E64608" w:rsidRPr="00EC4C5B" w:rsidRDefault="00E6460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Procuratura Generală</w:t>
            </w:r>
            <w:r w:rsidR="0020521A">
              <w:rPr>
                <w:rFonts w:ascii="Times New Roman" w:hAnsi="Times New Roman"/>
                <w:sz w:val="24"/>
                <w:szCs w:val="24"/>
                <w:lang w:val="ro-RO"/>
              </w:rPr>
              <w:t>,</w:t>
            </w:r>
          </w:p>
          <w:p w:rsidR="00E64608" w:rsidRPr="00EC4C5B" w:rsidRDefault="00E6460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Afacerilor Interne</w:t>
            </w:r>
            <w:r w:rsidR="0020521A">
              <w:rPr>
                <w:rFonts w:ascii="Times New Roman" w:hAnsi="Times New Roman"/>
                <w:sz w:val="24"/>
                <w:szCs w:val="24"/>
                <w:lang w:val="ro-RO"/>
              </w:rPr>
              <w:t>,</w:t>
            </w:r>
          </w:p>
          <w:p w:rsidR="00E64608" w:rsidRPr="00EC4C5B" w:rsidRDefault="00E6460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Centrul pentru Combaterea Crimelor Economice şi Corupţiei</w:t>
            </w:r>
            <w:r w:rsidR="0020521A">
              <w:rPr>
                <w:rFonts w:ascii="Times New Roman" w:hAnsi="Times New Roman"/>
                <w:sz w:val="24"/>
                <w:szCs w:val="24"/>
                <w:lang w:val="ro-RO"/>
              </w:rPr>
              <w:t>,</w:t>
            </w:r>
          </w:p>
          <w:p w:rsidR="00E64608" w:rsidRPr="00EC4C5B" w:rsidRDefault="00E6460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Centrul pentru Drepturile Omului</w:t>
            </w:r>
            <w:r w:rsidR="0020521A">
              <w:rPr>
                <w:rFonts w:ascii="Times New Roman" w:hAnsi="Times New Roman"/>
                <w:sz w:val="24"/>
                <w:szCs w:val="24"/>
                <w:lang w:val="ro-RO"/>
              </w:rPr>
              <w:t>,</w:t>
            </w:r>
          </w:p>
          <w:p w:rsidR="00D905A0" w:rsidRPr="00EC4C5B" w:rsidRDefault="00E6460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Mecanismul Naţional pentru prevenirea torturii</w:t>
            </w:r>
            <w:r w:rsidR="0020521A">
              <w:rPr>
                <w:rFonts w:ascii="Times New Roman" w:hAnsi="Times New Roman"/>
                <w:sz w:val="24"/>
                <w:szCs w:val="24"/>
                <w:lang w:val="ro-RO"/>
              </w:rPr>
              <w:t>,</w:t>
            </w:r>
            <w:r w:rsidRPr="00EC4C5B">
              <w:rPr>
                <w:rFonts w:ascii="Times New Roman" w:hAnsi="Times New Roman"/>
                <w:sz w:val="24"/>
                <w:szCs w:val="24"/>
                <w:lang w:val="ro-RO"/>
              </w:rPr>
              <w:t xml:space="preserve"> </w:t>
            </w:r>
          </w:p>
          <w:p w:rsidR="00976378" w:rsidRPr="00EC4C5B" w:rsidRDefault="00E6460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Justiţiei</w:t>
            </w:r>
          </w:p>
        </w:tc>
        <w:tc>
          <w:tcPr>
            <w:tcW w:w="5695" w:type="dxa"/>
          </w:tcPr>
          <w:p w:rsidR="00976378" w:rsidRPr="00EC4C5B" w:rsidRDefault="00D07E2D" w:rsidP="00EC4C5B">
            <w:pPr>
              <w:spacing w:after="0" w:line="240" w:lineRule="auto"/>
              <w:ind w:firstLine="45"/>
              <w:jc w:val="both"/>
              <w:rPr>
                <w:rFonts w:ascii="Times New Roman" w:hAnsi="Times New Roman"/>
                <w:sz w:val="24"/>
                <w:szCs w:val="24"/>
                <w:lang w:val="ro-RO"/>
              </w:rPr>
            </w:pPr>
            <w:r w:rsidRPr="00EC4C5B">
              <w:rPr>
                <w:rFonts w:ascii="Times New Roman" w:hAnsi="Times New Roman"/>
                <w:sz w:val="24"/>
                <w:szCs w:val="24"/>
                <w:lang w:val="ro-RO"/>
              </w:rPr>
              <w:t>1. Cadrul</w:t>
            </w:r>
            <w:r w:rsidR="00EC4C5B">
              <w:rPr>
                <w:rFonts w:ascii="Times New Roman" w:hAnsi="Times New Roman"/>
                <w:sz w:val="24"/>
                <w:szCs w:val="24"/>
                <w:lang w:val="ro-RO"/>
              </w:rPr>
              <w:t xml:space="preserve"> normativ relevant uniformizat.</w:t>
            </w:r>
          </w:p>
          <w:p w:rsidR="00976378" w:rsidRPr="00EC4C5B" w:rsidRDefault="00976378" w:rsidP="00EC4C5B">
            <w:pPr>
              <w:spacing w:after="0" w:line="240" w:lineRule="auto"/>
              <w:ind w:firstLine="45"/>
              <w:jc w:val="both"/>
              <w:rPr>
                <w:rFonts w:ascii="Times New Roman" w:hAnsi="Times New Roman"/>
                <w:sz w:val="24"/>
                <w:szCs w:val="24"/>
                <w:lang w:val="ro-RO"/>
              </w:rPr>
            </w:pPr>
            <w:r w:rsidRPr="00EC4C5B">
              <w:rPr>
                <w:rFonts w:ascii="Times New Roman" w:hAnsi="Times New Roman"/>
                <w:sz w:val="24"/>
                <w:szCs w:val="24"/>
                <w:lang w:val="ro-RO"/>
              </w:rPr>
              <w:t>2. Pedepse penale pe</w:t>
            </w:r>
            <w:r w:rsidR="00EC4C5B">
              <w:rPr>
                <w:rFonts w:ascii="Times New Roman" w:hAnsi="Times New Roman"/>
                <w:sz w:val="24"/>
                <w:szCs w:val="24"/>
                <w:lang w:val="ro-RO"/>
              </w:rPr>
              <w:t>ntru acte de tortură modificate.</w:t>
            </w:r>
          </w:p>
          <w:p w:rsidR="00976378" w:rsidRPr="00EC4C5B" w:rsidRDefault="00976378" w:rsidP="00EC4C5B">
            <w:pPr>
              <w:spacing w:after="0" w:line="240" w:lineRule="auto"/>
              <w:ind w:firstLine="45"/>
              <w:jc w:val="both"/>
              <w:rPr>
                <w:rFonts w:ascii="Times New Roman" w:hAnsi="Times New Roman"/>
                <w:sz w:val="24"/>
                <w:szCs w:val="24"/>
                <w:lang w:val="ro-RO"/>
              </w:rPr>
            </w:pPr>
            <w:r w:rsidRPr="00EC4C5B">
              <w:rPr>
                <w:rFonts w:ascii="Times New Roman" w:hAnsi="Times New Roman"/>
                <w:sz w:val="24"/>
                <w:szCs w:val="24"/>
                <w:lang w:val="ro-RO"/>
              </w:rPr>
              <w:t>3.</w:t>
            </w:r>
            <w:r w:rsidR="00D07E2D" w:rsidRPr="00EC4C5B">
              <w:rPr>
                <w:rFonts w:ascii="Times New Roman" w:hAnsi="Times New Roman"/>
                <w:sz w:val="24"/>
                <w:szCs w:val="24"/>
                <w:lang w:val="ro-RO"/>
              </w:rPr>
              <w:t xml:space="preserve"> </w:t>
            </w:r>
            <w:r w:rsidRPr="00EC4C5B">
              <w:rPr>
                <w:rFonts w:ascii="Times New Roman" w:hAnsi="Times New Roman"/>
                <w:sz w:val="24"/>
                <w:szCs w:val="24"/>
                <w:lang w:val="ro-RO"/>
              </w:rPr>
              <w:t>Mecanism de documentare a ac</w:t>
            </w:r>
            <w:r w:rsidR="00EC4C5B">
              <w:rPr>
                <w:rFonts w:ascii="Times New Roman" w:hAnsi="Times New Roman"/>
                <w:sz w:val="24"/>
                <w:szCs w:val="24"/>
                <w:lang w:val="ro-RO"/>
              </w:rPr>
              <w:t>telor de maltratare îmbunătăţit.</w:t>
            </w:r>
          </w:p>
          <w:p w:rsidR="00976378" w:rsidRPr="00EC4C5B" w:rsidRDefault="00976378" w:rsidP="00EC4C5B">
            <w:pPr>
              <w:spacing w:after="0" w:line="240" w:lineRule="auto"/>
              <w:ind w:firstLine="45"/>
              <w:jc w:val="both"/>
              <w:rPr>
                <w:rFonts w:ascii="Times New Roman" w:hAnsi="Times New Roman"/>
                <w:sz w:val="24"/>
                <w:szCs w:val="24"/>
                <w:lang w:val="ro-RO"/>
              </w:rPr>
            </w:pPr>
            <w:r w:rsidRPr="00EC4C5B">
              <w:rPr>
                <w:rFonts w:ascii="Times New Roman" w:hAnsi="Times New Roman"/>
                <w:sz w:val="24"/>
                <w:szCs w:val="24"/>
                <w:lang w:val="ro-RO"/>
              </w:rPr>
              <w:t>4.</w:t>
            </w:r>
            <w:r w:rsidR="00EC4C5B">
              <w:rPr>
                <w:rFonts w:ascii="Times New Roman" w:hAnsi="Times New Roman"/>
                <w:sz w:val="24"/>
                <w:szCs w:val="24"/>
                <w:lang w:val="ro-RO"/>
              </w:rPr>
              <w:t xml:space="preserve"> </w:t>
            </w:r>
            <w:r w:rsidRPr="00EC4C5B">
              <w:rPr>
                <w:rFonts w:ascii="Times New Roman" w:hAnsi="Times New Roman"/>
                <w:sz w:val="24"/>
                <w:szCs w:val="24"/>
                <w:lang w:val="ro-RO"/>
              </w:rPr>
              <w:t>Implicarea sporită a victimelor în procesul de examinare a cazurilor de maltratare</w:t>
            </w:r>
            <w:r w:rsidR="00EC4C5B">
              <w:rPr>
                <w:rFonts w:ascii="Times New Roman" w:hAnsi="Times New Roman"/>
                <w:sz w:val="24"/>
                <w:szCs w:val="24"/>
                <w:lang w:val="ro-RO"/>
              </w:rPr>
              <w:t>.</w:t>
            </w:r>
          </w:p>
          <w:p w:rsidR="00976378" w:rsidRPr="00EC4C5B" w:rsidRDefault="00976378" w:rsidP="00EC4C5B">
            <w:pPr>
              <w:spacing w:after="0" w:line="240" w:lineRule="auto"/>
              <w:ind w:firstLine="45"/>
              <w:jc w:val="both"/>
              <w:rPr>
                <w:rFonts w:ascii="Times New Roman" w:hAnsi="Times New Roman"/>
                <w:sz w:val="24"/>
                <w:szCs w:val="24"/>
                <w:lang w:val="ro-RO"/>
              </w:rPr>
            </w:pPr>
            <w:r w:rsidRPr="00EC4C5B">
              <w:rPr>
                <w:rFonts w:ascii="Times New Roman" w:hAnsi="Times New Roman"/>
                <w:sz w:val="24"/>
                <w:szCs w:val="24"/>
                <w:lang w:val="ro-RO"/>
              </w:rPr>
              <w:t>5. Instruire privind modul de investigare a cazurilor de maltratare desfăşurată</w:t>
            </w:r>
            <w:r w:rsidR="00EC4C5B">
              <w:rPr>
                <w:rFonts w:ascii="Times New Roman" w:hAnsi="Times New Roman"/>
                <w:sz w:val="24"/>
                <w:szCs w:val="24"/>
                <w:lang w:val="ro-RO"/>
              </w:rPr>
              <w:t>.</w:t>
            </w:r>
          </w:p>
          <w:p w:rsidR="00225BA2" w:rsidRPr="00EC4C5B" w:rsidRDefault="00225BA2" w:rsidP="00EC4C5B">
            <w:pPr>
              <w:spacing w:after="0" w:line="240" w:lineRule="auto"/>
              <w:ind w:firstLine="45"/>
              <w:jc w:val="both"/>
              <w:rPr>
                <w:rFonts w:ascii="Times New Roman" w:hAnsi="Times New Roman"/>
                <w:sz w:val="24"/>
                <w:szCs w:val="24"/>
                <w:lang w:val="ro-RO"/>
              </w:rPr>
            </w:pPr>
            <w:r w:rsidRPr="00EC4C5B">
              <w:rPr>
                <w:rFonts w:ascii="Times New Roman" w:hAnsi="Times New Roman"/>
                <w:sz w:val="24"/>
                <w:szCs w:val="24"/>
                <w:lang w:val="ro-RO"/>
              </w:rPr>
              <w:t>6. Campanii de informare privind interdicţia absolută a torturii desfăşurate.</w:t>
            </w:r>
          </w:p>
        </w:tc>
      </w:tr>
      <w:tr w:rsidR="00976378" w:rsidRPr="00EC4C5B">
        <w:trPr>
          <w:trHeight w:val="656"/>
        </w:trPr>
        <w:tc>
          <w:tcPr>
            <w:tcW w:w="3924" w:type="dxa"/>
          </w:tcPr>
          <w:p w:rsidR="00976378" w:rsidRPr="00EC4C5B" w:rsidRDefault="00976378" w:rsidP="00EC4C5B">
            <w:pPr>
              <w:pStyle w:val="BodyA"/>
              <w:jc w:val="both"/>
              <w:rPr>
                <w:rFonts w:ascii="Times New Roman" w:hAnsi="Times New Roman" w:cs="Times New Roman"/>
                <w:lang w:val="ro-RO"/>
              </w:rPr>
            </w:pPr>
            <w:r w:rsidRPr="00EC4C5B">
              <w:rPr>
                <w:rFonts w:ascii="Times New Roman" w:hAnsi="Times New Roman" w:cs="Times New Roman"/>
                <w:lang w:val="ro-RO"/>
              </w:rPr>
              <w:t>6.</w:t>
            </w:r>
            <w:r w:rsidR="008A3CBC" w:rsidRPr="00EC4C5B">
              <w:rPr>
                <w:rFonts w:ascii="Times New Roman" w:hAnsi="Times New Roman" w:cs="Times New Roman"/>
                <w:lang w:val="ro-RO"/>
              </w:rPr>
              <w:t>4</w:t>
            </w:r>
            <w:r w:rsidRPr="00EC4C5B">
              <w:rPr>
                <w:rFonts w:ascii="Times New Roman" w:hAnsi="Times New Roman" w:cs="Times New Roman"/>
                <w:lang w:val="ro-RO"/>
              </w:rPr>
              <w:t>.6. Crearea mecanismelor ef</w:t>
            </w:r>
            <w:r w:rsidR="005B0306">
              <w:rPr>
                <w:rFonts w:ascii="Times New Roman" w:hAnsi="Times New Roman" w:cs="Times New Roman"/>
                <w:lang w:val="ro-RO"/>
              </w:rPr>
              <w:t>iciente</w:t>
            </w:r>
            <w:r w:rsidRPr="00EC4C5B">
              <w:rPr>
                <w:rFonts w:ascii="Times New Roman" w:hAnsi="Times New Roman" w:cs="Times New Roman"/>
                <w:lang w:val="ro-RO"/>
              </w:rPr>
              <w:t xml:space="preserve"> de reabilitare a victimelor torturii şi relelor tratamente</w:t>
            </w: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tcPr>
          <w:p w:rsidR="00976378" w:rsidRPr="00EC4C5B" w:rsidRDefault="00976378" w:rsidP="00C748E6">
            <w:pPr>
              <w:spacing w:after="0" w:line="240" w:lineRule="auto"/>
              <w:ind w:firstLine="660"/>
              <w:rPr>
                <w:rFonts w:ascii="Times New Roman" w:hAnsi="Times New Roman"/>
                <w:sz w:val="24"/>
                <w:szCs w:val="24"/>
                <w:lang w:val="ro-RO"/>
              </w:rPr>
            </w:pPr>
          </w:p>
        </w:tc>
        <w:tc>
          <w:tcPr>
            <w:tcW w:w="583" w:type="dxa"/>
          </w:tcPr>
          <w:p w:rsidR="00976378" w:rsidRPr="00EC4C5B" w:rsidRDefault="00976378" w:rsidP="00C748E6">
            <w:pPr>
              <w:spacing w:after="0" w:line="240" w:lineRule="auto"/>
              <w:ind w:firstLine="660"/>
              <w:rPr>
                <w:rFonts w:ascii="Times New Roman" w:hAnsi="Times New Roman"/>
                <w:sz w:val="24"/>
                <w:szCs w:val="24"/>
                <w:lang w:val="ro-RO"/>
              </w:rPr>
            </w:pPr>
          </w:p>
        </w:tc>
        <w:tc>
          <w:tcPr>
            <w:tcW w:w="2616" w:type="dxa"/>
          </w:tcPr>
          <w:p w:rsidR="00D905A0" w:rsidRPr="00EC4C5B" w:rsidRDefault="0097637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Finanţelor</w:t>
            </w:r>
            <w:r w:rsidR="0020521A">
              <w:rPr>
                <w:rFonts w:ascii="Times New Roman" w:hAnsi="Times New Roman"/>
                <w:sz w:val="24"/>
                <w:szCs w:val="24"/>
                <w:lang w:val="ro-RO"/>
              </w:rPr>
              <w:t>,</w:t>
            </w:r>
            <w:r w:rsidR="00E64608" w:rsidRPr="00EC4C5B">
              <w:rPr>
                <w:rFonts w:ascii="Times New Roman" w:hAnsi="Times New Roman"/>
                <w:sz w:val="24"/>
                <w:szCs w:val="24"/>
                <w:lang w:val="ro-RO"/>
              </w:rPr>
              <w:t xml:space="preserve"> Mecanismul Naţional pentru </w:t>
            </w:r>
            <w:r w:rsidR="00D905A0" w:rsidRPr="00EC4C5B">
              <w:rPr>
                <w:rFonts w:ascii="Times New Roman" w:hAnsi="Times New Roman"/>
                <w:sz w:val="24"/>
                <w:szCs w:val="24"/>
                <w:lang w:val="ro-RO"/>
              </w:rPr>
              <w:t>Prevenirea Torturii</w:t>
            </w:r>
            <w:r w:rsidR="0020521A">
              <w:rPr>
                <w:rFonts w:ascii="Times New Roman" w:hAnsi="Times New Roman"/>
                <w:sz w:val="24"/>
                <w:szCs w:val="24"/>
                <w:lang w:val="ro-RO"/>
              </w:rPr>
              <w:t>,</w:t>
            </w:r>
            <w:r w:rsidR="00D905A0" w:rsidRPr="00EC4C5B">
              <w:rPr>
                <w:rFonts w:ascii="Times New Roman" w:hAnsi="Times New Roman"/>
                <w:sz w:val="24"/>
                <w:szCs w:val="24"/>
                <w:lang w:val="ro-RO"/>
              </w:rPr>
              <w:t xml:space="preserve"> </w:t>
            </w:r>
          </w:p>
          <w:p w:rsidR="00E64608" w:rsidRPr="00EC4C5B" w:rsidRDefault="00E6460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Ministerul Sănătăţii</w:t>
            </w:r>
            <w:r w:rsidR="0020521A">
              <w:rPr>
                <w:rFonts w:ascii="Times New Roman" w:hAnsi="Times New Roman"/>
                <w:sz w:val="24"/>
                <w:szCs w:val="24"/>
                <w:lang w:val="ro-RO"/>
              </w:rPr>
              <w:t>,</w:t>
            </w:r>
            <w:r w:rsidRPr="00EC4C5B">
              <w:rPr>
                <w:rFonts w:ascii="Times New Roman" w:hAnsi="Times New Roman"/>
                <w:sz w:val="24"/>
                <w:szCs w:val="24"/>
                <w:lang w:val="ro-RO"/>
              </w:rPr>
              <w:t xml:space="preserve"> Ministerul Muncii, Protecţiei Sociale şi Familiei</w:t>
            </w:r>
            <w:r w:rsidR="0020521A">
              <w:rPr>
                <w:rFonts w:ascii="Times New Roman" w:hAnsi="Times New Roman"/>
                <w:sz w:val="24"/>
                <w:szCs w:val="24"/>
                <w:lang w:val="ro-RO"/>
              </w:rPr>
              <w:t>,</w:t>
            </w:r>
          </w:p>
          <w:p w:rsidR="00976378" w:rsidRPr="00EC4C5B" w:rsidRDefault="00E64608" w:rsidP="00EC4C5B">
            <w:pPr>
              <w:spacing w:after="0" w:line="240" w:lineRule="auto"/>
              <w:jc w:val="center"/>
              <w:rPr>
                <w:rFonts w:ascii="Times New Roman" w:hAnsi="Times New Roman"/>
                <w:sz w:val="24"/>
                <w:szCs w:val="24"/>
                <w:lang w:val="ro-RO"/>
              </w:rPr>
            </w:pPr>
            <w:r w:rsidRPr="00EC4C5B">
              <w:rPr>
                <w:rFonts w:ascii="Times New Roman" w:hAnsi="Times New Roman"/>
                <w:sz w:val="24"/>
                <w:szCs w:val="24"/>
                <w:lang w:val="ro-RO"/>
              </w:rPr>
              <w:t xml:space="preserve"> Ministerul Justiţiei</w:t>
            </w:r>
          </w:p>
        </w:tc>
        <w:tc>
          <w:tcPr>
            <w:tcW w:w="5695" w:type="dxa"/>
          </w:tcPr>
          <w:p w:rsidR="00E64608" w:rsidRPr="00EC4C5B" w:rsidRDefault="00976378" w:rsidP="00EC4C5B">
            <w:pPr>
              <w:spacing w:after="0" w:line="240" w:lineRule="auto"/>
              <w:ind w:firstLine="45"/>
              <w:rPr>
                <w:rFonts w:ascii="Times New Roman" w:hAnsi="Times New Roman"/>
                <w:sz w:val="24"/>
                <w:szCs w:val="24"/>
                <w:lang w:val="ro-RO"/>
              </w:rPr>
            </w:pPr>
            <w:r w:rsidRPr="00EC4C5B">
              <w:rPr>
                <w:rFonts w:ascii="Times New Roman" w:hAnsi="Times New Roman"/>
                <w:sz w:val="24"/>
                <w:szCs w:val="24"/>
                <w:lang w:val="ro-RO"/>
              </w:rPr>
              <w:t>1.</w:t>
            </w:r>
            <w:r w:rsidR="00E64608" w:rsidRPr="00EC4C5B">
              <w:rPr>
                <w:rFonts w:ascii="Times New Roman" w:hAnsi="Times New Roman"/>
                <w:sz w:val="24"/>
                <w:szCs w:val="24"/>
                <w:lang w:val="ro-RO"/>
              </w:rPr>
              <w:t xml:space="preserve"> Proiect de modificare a cadrul</w:t>
            </w:r>
            <w:r w:rsidR="00225BA2" w:rsidRPr="00EC4C5B">
              <w:rPr>
                <w:rFonts w:ascii="Times New Roman" w:hAnsi="Times New Roman"/>
                <w:sz w:val="24"/>
                <w:szCs w:val="24"/>
                <w:lang w:val="ro-RO"/>
              </w:rPr>
              <w:t>ui normativ elaborat şi adoptat</w:t>
            </w:r>
            <w:r w:rsidR="00EC4C5B">
              <w:rPr>
                <w:rFonts w:ascii="Times New Roman" w:hAnsi="Times New Roman"/>
                <w:sz w:val="24"/>
                <w:szCs w:val="24"/>
                <w:lang w:val="ro-RO"/>
              </w:rPr>
              <w:t>.</w:t>
            </w:r>
          </w:p>
          <w:p w:rsidR="00976378" w:rsidRPr="00EC4C5B" w:rsidRDefault="00E64608" w:rsidP="00EC4C5B">
            <w:pPr>
              <w:spacing w:after="0" w:line="240" w:lineRule="auto"/>
              <w:ind w:firstLine="45"/>
              <w:rPr>
                <w:rFonts w:ascii="Times New Roman" w:hAnsi="Times New Roman"/>
                <w:sz w:val="24"/>
                <w:szCs w:val="24"/>
                <w:lang w:val="ro-RO"/>
              </w:rPr>
            </w:pPr>
            <w:r w:rsidRPr="00EC4C5B">
              <w:rPr>
                <w:rFonts w:ascii="Times New Roman" w:hAnsi="Times New Roman"/>
                <w:sz w:val="24"/>
                <w:szCs w:val="24"/>
                <w:lang w:val="ro-RO"/>
              </w:rPr>
              <w:t>2.</w:t>
            </w:r>
            <w:r w:rsidR="00976378" w:rsidRPr="00EC4C5B">
              <w:rPr>
                <w:rFonts w:ascii="Times New Roman" w:hAnsi="Times New Roman"/>
                <w:sz w:val="24"/>
                <w:szCs w:val="24"/>
                <w:lang w:val="ro-RO"/>
              </w:rPr>
              <w:t xml:space="preserve"> Fond  pentru reabilitarea victimelor creat</w:t>
            </w:r>
            <w:r w:rsidR="00225BA2" w:rsidRPr="00EC4C5B">
              <w:rPr>
                <w:rFonts w:ascii="Times New Roman" w:hAnsi="Times New Roman"/>
                <w:sz w:val="24"/>
                <w:szCs w:val="24"/>
                <w:lang w:val="ro-RO"/>
              </w:rPr>
              <w:t xml:space="preserve"> şi resursele necesare alocate</w:t>
            </w:r>
            <w:r w:rsidR="00EC4C5B">
              <w:rPr>
                <w:rFonts w:ascii="Times New Roman" w:hAnsi="Times New Roman"/>
                <w:sz w:val="24"/>
                <w:szCs w:val="24"/>
                <w:lang w:val="ro-RO"/>
              </w:rPr>
              <w:t>.</w:t>
            </w:r>
          </w:p>
          <w:p w:rsidR="00976378" w:rsidRPr="00EC4C5B" w:rsidRDefault="00E64608" w:rsidP="00EC4C5B">
            <w:pPr>
              <w:spacing w:after="0" w:line="240" w:lineRule="auto"/>
              <w:ind w:firstLine="45"/>
              <w:rPr>
                <w:rFonts w:ascii="Times New Roman" w:hAnsi="Times New Roman"/>
                <w:sz w:val="24"/>
                <w:szCs w:val="24"/>
                <w:lang w:val="ro-RO"/>
              </w:rPr>
            </w:pPr>
            <w:r w:rsidRPr="00EC4C5B">
              <w:rPr>
                <w:rFonts w:ascii="Times New Roman" w:hAnsi="Times New Roman"/>
                <w:sz w:val="24"/>
                <w:szCs w:val="24"/>
                <w:lang w:val="ro-RO"/>
              </w:rPr>
              <w:t>3</w:t>
            </w:r>
            <w:r w:rsidR="00976378" w:rsidRPr="00EC4C5B">
              <w:rPr>
                <w:rFonts w:ascii="Times New Roman" w:hAnsi="Times New Roman"/>
                <w:sz w:val="24"/>
                <w:szCs w:val="24"/>
                <w:lang w:val="ro-RO"/>
              </w:rPr>
              <w:t>. Numărul persoanelor care au beneficiat de serviciile de reabilitare.</w:t>
            </w:r>
          </w:p>
        </w:tc>
      </w:tr>
    </w:tbl>
    <w:p w:rsidR="00976378" w:rsidRPr="00C748E6" w:rsidRDefault="00976378" w:rsidP="00C748E6">
      <w:pPr>
        <w:pStyle w:val="ListParagraph"/>
        <w:spacing w:after="0" w:line="240" w:lineRule="auto"/>
        <w:ind w:left="0" w:firstLine="660"/>
        <w:rPr>
          <w:rFonts w:ascii="Times New Roman" w:hAnsi="Times New Roman"/>
          <w:b/>
          <w:sz w:val="28"/>
          <w:szCs w:val="28"/>
          <w:lang w:val="ro-RO"/>
        </w:rPr>
      </w:pPr>
    </w:p>
    <w:p w:rsidR="00976378" w:rsidRPr="00C748E6" w:rsidRDefault="00976378" w:rsidP="00C748E6">
      <w:pPr>
        <w:pStyle w:val="ListParagraph"/>
        <w:spacing w:after="0" w:line="240" w:lineRule="auto"/>
        <w:ind w:left="0" w:firstLine="660"/>
        <w:rPr>
          <w:rFonts w:ascii="Times New Roman" w:hAnsi="Times New Roman"/>
          <w:b/>
          <w:sz w:val="28"/>
          <w:szCs w:val="28"/>
          <w:lang w:val="ro-RO"/>
        </w:rPr>
      </w:pPr>
      <w:r w:rsidRPr="00C748E6">
        <w:rPr>
          <w:rFonts w:ascii="Times New Roman" w:hAnsi="Times New Roman"/>
          <w:b/>
          <w:sz w:val="28"/>
          <w:szCs w:val="28"/>
          <w:lang w:val="ro-RO"/>
        </w:rPr>
        <w:lastRenderedPageBreak/>
        <w:t>Rezultate scontate:</w:t>
      </w:r>
    </w:p>
    <w:p w:rsidR="00F418BC" w:rsidRPr="00C748E6" w:rsidRDefault="00F418BC" w:rsidP="00C748E6">
      <w:pPr>
        <w:pStyle w:val="ListParagraph"/>
        <w:spacing w:after="0" w:line="240" w:lineRule="auto"/>
        <w:ind w:left="0" w:firstLine="660"/>
        <w:rPr>
          <w:rFonts w:ascii="Times New Roman" w:hAnsi="Times New Roman"/>
          <w:bCs/>
          <w:sz w:val="28"/>
          <w:szCs w:val="28"/>
          <w:lang w:val="ro-RO"/>
        </w:rPr>
      </w:pPr>
    </w:p>
    <w:p w:rsidR="00976378" w:rsidRPr="00C748E6" w:rsidRDefault="00EC4C5B" w:rsidP="00EC4C5B">
      <w:pPr>
        <w:pStyle w:val="ListParagraph"/>
        <w:spacing w:after="0" w:line="240" w:lineRule="auto"/>
        <w:ind w:left="660"/>
        <w:rPr>
          <w:rFonts w:ascii="Times New Roman" w:hAnsi="Times New Roman"/>
          <w:bCs/>
          <w:sz w:val="28"/>
          <w:szCs w:val="28"/>
          <w:lang w:val="ro-RO"/>
        </w:rPr>
      </w:pPr>
      <w:r>
        <w:rPr>
          <w:rFonts w:ascii="Times New Roman" w:hAnsi="Times New Roman"/>
          <w:bCs/>
          <w:sz w:val="28"/>
          <w:szCs w:val="28"/>
          <w:lang w:val="ro-RO"/>
        </w:rPr>
        <w:t>c</w:t>
      </w:r>
      <w:r w:rsidR="00976378" w:rsidRPr="00C748E6">
        <w:rPr>
          <w:rFonts w:ascii="Times New Roman" w:hAnsi="Times New Roman"/>
          <w:bCs/>
          <w:sz w:val="28"/>
          <w:szCs w:val="28"/>
          <w:lang w:val="ro-RO"/>
        </w:rPr>
        <w:t>ultura de zero toleranţă faţă de faptele de maltratare împărtăşită, recunoscută şi promovată;</w:t>
      </w:r>
    </w:p>
    <w:p w:rsidR="00976378" w:rsidRPr="00C748E6" w:rsidRDefault="00EC4C5B" w:rsidP="00EC4C5B">
      <w:pPr>
        <w:pStyle w:val="ListParagraph"/>
        <w:spacing w:after="0" w:line="240" w:lineRule="auto"/>
        <w:ind w:left="660"/>
        <w:rPr>
          <w:rFonts w:ascii="Times New Roman" w:hAnsi="Times New Roman"/>
          <w:bCs/>
          <w:sz w:val="28"/>
          <w:szCs w:val="28"/>
          <w:lang w:val="ro-RO"/>
        </w:rPr>
      </w:pPr>
      <w:r>
        <w:rPr>
          <w:rFonts w:ascii="Times New Roman" w:hAnsi="Times New Roman"/>
          <w:bCs/>
          <w:sz w:val="28"/>
          <w:szCs w:val="28"/>
          <w:lang w:val="ro-RO"/>
        </w:rPr>
        <w:t>u</w:t>
      </w:r>
      <w:r w:rsidR="00976378" w:rsidRPr="00C748E6">
        <w:rPr>
          <w:rFonts w:ascii="Times New Roman" w:hAnsi="Times New Roman"/>
          <w:bCs/>
          <w:sz w:val="28"/>
          <w:szCs w:val="28"/>
          <w:lang w:val="ro-RO"/>
        </w:rPr>
        <w:t xml:space="preserve">n mecanism de aplicare a măsurilor </w:t>
      </w:r>
      <w:r w:rsidR="00976378" w:rsidRPr="00C748E6">
        <w:rPr>
          <w:rFonts w:ascii="Times New Roman" w:hAnsi="Times New Roman"/>
          <w:sz w:val="28"/>
          <w:szCs w:val="28"/>
          <w:lang w:val="ro-RO"/>
        </w:rPr>
        <w:t>procesuale de constrîngere şi măsurilor preventive</w:t>
      </w:r>
      <w:r w:rsidR="00976378" w:rsidRPr="00C748E6">
        <w:rPr>
          <w:rFonts w:ascii="Times New Roman" w:hAnsi="Times New Roman"/>
          <w:bCs/>
          <w:sz w:val="28"/>
          <w:szCs w:val="28"/>
          <w:lang w:val="ro-RO"/>
        </w:rPr>
        <w:t xml:space="preserve"> îmbunătăţit;</w:t>
      </w:r>
    </w:p>
    <w:p w:rsidR="00976378" w:rsidRPr="00C748E6" w:rsidRDefault="00EC4C5B" w:rsidP="00EC4C5B">
      <w:pPr>
        <w:pStyle w:val="ListParagraph"/>
        <w:spacing w:after="0" w:line="240" w:lineRule="auto"/>
        <w:ind w:left="660"/>
        <w:rPr>
          <w:rFonts w:ascii="Times New Roman" w:hAnsi="Times New Roman"/>
          <w:bCs/>
          <w:sz w:val="28"/>
          <w:szCs w:val="28"/>
          <w:lang w:val="ro-RO"/>
        </w:rPr>
      </w:pPr>
      <w:r>
        <w:rPr>
          <w:rFonts w:ascii="Times New Roman" w:hAnsi="Times New Roman"/>
          <w:bCs/>
          <w:sz w:val="28"/>
          <w:szCs w:val="28"/>
          <w:lang w:val="ro-RO"/>
        </w:rPr>
        <w:t>l</w:t>
      </w:r>
      <w:r w:rsidR="00976378" w:rsidRPr="00C748E6">
        <w:rPr>
          <w:rFonts w:ascii="Times New Roman" w:hAnsi="Times New Roman"/>
          <w:bCs/>
          <w:sz w:val="28"/>
          <w:szCs w:val="28"/>
          <w:lang w:val="ro-RO"/>
        </w:rPr>
        <w:t>ocurile de detenţie preventivă şi alte locuri de detenţie</w:t>
      </w:r>
      <w:r w:rsidR="004E3A8E">
        <w:rPr>
          <w:rFonts w:ascii="Times New Roman" w:hAnsi="Times New Roman"/>
          <w:bCs/>
          <w:sz w:val="28"/>
          <w:szCs w:val="28"/>
          <w:lang w:val="ro-RO"/>
        </w:rPr>
        <w:t>,</w:t>
      </w:r>
      <w:r w:rsidR="00976378" w:rsidRPr="00C748E6">
        <w:rPr>
          <w:rFonts w:ascii="Times New Roman" w:hAnsi="Times New Roman"/>
          <w:bCs/>
          <w:sz w:val="28"/>
          <w:szCs w:val="28"/>
          <w:lang w:val="ro-RO"/>
        </w:rPr>
        <w:t xml:space="preserve"> conforme standardelor internaţionale.</w:t>
      </w:r>
    </w:p>
    <w:p w:rsidR="00976378" w:rsidRPr="00C748E6" w:rsidRDefault="00976378" w:rsidP="00C748E6">
      <w:pPr>
        <w:pStyle w:val="ListParagraph"/>
        <w:spacing w:after="0" w:line="240" w:lineRule="auto"/>
        <w:ind w:left="330" w:firstLine="660"/>
        <w:rPr>
          <w:rFonts w:ascii="Times New Roman" w:hAnsi="Times New Roman"/>
          <w:b/>
          <w:sz w:val="28"/>
          <w:szCs w:val="28"/>
          <w:lang w:val="ro-RO"/>
        </w:rPr>
      </w:pPr>
    </w:p>
    <w:p w:rsidR="0052654C" w:rsidRPr="00C748E6" w:rsidRDefault="008A3CBC" w:rsidP="00EC4C5B">
      <w:pPr>
        <w:pStyle w:val="af1"/>
        <w:spacing w:after="0" w:line="240" w:lineRule="auto"/>
        <w:ind w:left="0" w:firstLine="660"/>
        <w:rPr>
          <w:rFonts w:ascii="Times New Roman" w:hAnsi="Times New Roman"/>
          <w:b/>
          <w:sz w:val="28"/>
          <w:szCs w:val="28"/>
          <w:lang w:val="ro-RO"/>
        </w:rPr>
      </w:pPr>
      <w:r w:rsidRPr="00C748E6">
        <w:rPr>
          <w:rFonts w:ascii="Times New Roman" w:hAnsi="Times New Roman"/>
          <w:b/>
          <w:sz w:val="28"/>
          <w:szCs w:val="28"/>
          <w:lang w:val="ro-RO"/>
        </w:rPr>
        <w:t>6.5</w:t>
      </w:r>
      <w:r w:rsidR="0052654C" w:rsidRPr="00C748E6">
        <w:rPr>
          <w:rFonts w:ascii="Times New Roman" w:hAnsi="Times New Roman"/>
          <w:b/>
          <w:sz w:val="28"/>
          <w:szCs w:val="28"/>
          <w:lang w:val="ro-RO"/>
        </w:rPr>
        <w:t>. Consolidarea sistemului de probaţiune şi a sistemului penitenciar</w:t>
      </w:r>
    </w:p>
    <w:p w:rsidR="0052654C" w:rsidRPr="00C748E6" w:rsidRDefault="0052654C" w:rsidP="00EC4C5B">
      <w:pPr>
        <w:pStyle w:val="af1"/>
        <w:spacing w:after="0" w:line="240" w:lineRule="auto"/>
        <w:ind w:left="0" w:firstLine="660"/>
        <w:rPr>
          <w:rFonts w:ascii="Times New Roman" w:hAnsi="Times New Roman"/>
          <w:sz w:val="28"/>
          <w:szCs w:val="28"/>
          <w:lang w:val="ro-RO"/>
        </w:rPr>
      </w:pPr>
    </w:p>
    <w:p w:rsidR="0052654C" w:rsidRPr="00C748E6" w:rsidRDefault="0052654C" w:rsidP="00EC4C5B">
      <w:pPr>
        <w:pStyle w:val="af1"/>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Sistemul de probaţiune din Republica Moldova a fost creat în 2007 odată cu crearea Oficiului Central de Probaţiune, însă nici p</w:t>
      </w:r>
      <w:r w:rsidR="00392FDC" w:rsidRPr="00C748E6">
        <w:rPr>
          <w:rFonts w:ascii="Times New Roman" w:hAnsi="Times New Roman"/>
          <w:sz w:val="28"/>
          <w:szCs w:val="28"/>
          <w:lang w:val="ro-RO"/>
        </w:rPr>
        <w:t>î</w:t>
      </w:r>
      <w:r w:rsidRPr="00C748E6">
        <w:rPr>
          <w:rFonts w:ascii="Times New Roman" w:hAnsi="Times New Roman"/>
          <w:sz w:val="28"/>
          <w:szCs w:val="28"/>
          <w:lang w:val="ro-RO"/>
        </w:rPr>
        <w:t xml:space="preserve">nă astăzi nu avem un sistem consolidat şi eficient. Lipsa eficienţei sistemului de probaţiune este determinată de mai mulţi factori, cum ar fi: lipsa capacităţilor </w:t>
      </w:r>
      <w:r w:rsidR="00225BA2" w:rsidRPr="00C748E6">
        <w:rPr>
          <w:rFonts w:ascii="Times New Roman" w:hAnsi="Times New Roman"/>
          <w:sz w:val="28"/>
          <w:szCs w:val="28"/>
          <w:lang w:val="ro-RO"/>
        </w:rPr>
        <w:t>consilierilor de</w:t>
      </w:r>
      <w:r w:rsidRPr="00C748E6">
        <w:rPr>
          <w:rFonts w:ascii="Times New Roman" w:hAnsi="Times New Roman"/>
          <w:sz w:val="28"/>
          <w:szCs w:val="28"/>
          <w:lang w:val="ro-RO"/>
        </w:rPr>
        <w:t xml:space="preserve"> probaţiune şi a Oficiului Central de Probaţiune, inclusiv a abilităţilor, competenţelor şi instruirii; ineficienţa mecanismului de instruire continuă; societatea neimplicată în măsura necesară în activitatea de probaţiune; autonomia instituţională formală; lipsa cooperării între subsectoarele  probaţiune şi penitenciar; reglementări l</w:t>
      </w:r>
      <w:r w:rsidR="00225BA2" w:rsidRPr="00C748E6">
        <w:rPr>
          <w:rFonts w:ascii="Times New Roman" w:hAnsi="Times New Roman"/>
          <w:sz w:val="28"/>
          <w:szCs w:val="28"/>
          <w:lang w:val="ro-RO"/>
        </w:rPr>
        <w:t>acunare</w:t>
      </w:r>
      <w:r w:rsidRPr="00C748E6">
        <w:rPr>
          <w:rFonts w:ascii="Times New Roman" w:hAnsi="Times New Roman"/>
          <w:sz w:val="28"/>
          <w:szCs w:val="28"/>
          <w:lang w:val="ro-RO"/>
        </w:rPr>
        <w:t xml:space="preserve"> în ceea ce priveşte serviciile de post-asistenţă;  resu</w:t>
      </w:r>
      <w:r w:rsidR="00E95518" w:rsidRPr="00C748E6">
        <w:rPr>
          <w:rFonts w:ascii="Times New Roman" w:hAnsi="Times New Roman"/>
          <w:sz w:val="28"/>
          <w:szCs w:val="28"/>
          <w:lang w:val="ro-RO"/>
        </w:rPr>
        <w:t>r</w:t>
      </w:r>
      <w:r w:rsidRPr="00C748E6">
        <w:rPr>
          <w:rFonts w:ascii="Times New Roman" w:hAnsi="Times New Roman"/>
          <w:sz w:val="28"/>
          <w:szCs w:val="28"/>
          <w:lang w:val="ro-RO"/>
        </w:rPr>
        <w:t>sele umane insuficiente şi alţi factori.  În virtutea situaţiei create, se constată necesitatea introducerii unui concept modern de probaţiune care să asigure echilibrul dintre siguranţa comunităţii şi necesitatea de reabilitare în societate a delicvenţilor, la fel este necesar să fie modificată legislaţia în acest sens.</w:t>
      </w:r>
    </w:p>
    <w:p w:rsidR="0052654C" w:rsidRPr="00C748E6" w:rsidRDefault="0052654C" w:rsidP="00EC4C5B">
      <w:pPr>
        <w:pStyle w:val="af1"/>
        <w:spacing w:after="0" w:line="240" w:lineRule="auto"/>
        <w:ind w:left="0" w:firstLine="660"/>
        <w:jc w:val="both"/>
        <w:rPr>
          <w:rFonts w:ascii="Times New Roman" w:hAnsi="Times New Roman"/>
          <w:sz w:val="28"/>
          <w:szCs w:val="28"/>
          <w:lang w:val="ro-RO"/>
        </w:rPr>
      </w:pPr>
    </w:p>
    <w:p w:rsidR="00EB52C7" w:rsidRPr="00C748E6" w:rsidRDefault="0052654C" w:rsidP="00EC4C5B">
      <w:pPr>
        <w:pStyle w:val="af1"/>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Sistemul penitenciar răm</w:t>
      </w:r>
      <w:r w:rsidR="00392FDC" w:rsidRPr="00C748E6">
        <w:rPr>
          <w:rFonts w:ascii="Times New Roman" w:hAnsi="Times New Roman"/>
          <w:sz w:val="28"/>
          <w:szCs w:val="28"/>
          <w:lang w:val="ro-RO"/>
        </w:rPr>
        <w:t>î</w:t>
      </w:r>
      <w:r w:rsidRPr="00C748E6">
        <w:rPr>
          <w:rFonts w:ascii="Times New Roman" w:hAnsi="Times New Roman"/>
          <w:sz w:val="28"/>
          <w:szCs w:val="28"/>
          <w:lang w:val="ro-RO"/>
        </w:rPr>
        <w:t xml:space="preserve">ne a fi o problemă </w:t>
      </w:r>
      <w:r w:rsidR="004E3A8E">
        <w:rPr>
          <w:rFonts w:ascii="Times New Roman" w:hAnsi="Times New Roman"/>
          <w:sz w:val="28"/>
          <w:szCs w:val="28"/>
          <w:lang w:val="ro-RO"/>
        </w:rPr>
        <w:t>a Republicii Moldova, fiind sub</w:t>
      </w:r>
      <w:r w:rsidRPr="00C748E6">
        <w:rPr>
          <w:rFonts w:ascii="Times New Roman" w:hAnsi="Times New Roman"/>
          <w:sz w:val="28"/>
          <w:szCs w:val="28"/>
          <w:lang w:val="ro-RO"/>
        </w:rPr>
        <w:t xml:space="preserve">finanţat continuu mai bine de 20 de ani. În Raportul de evaluare au fost menţionate următoarele deficienţe ale sistemului penitenciar: „suprapopularea în instituţiile de arest; condiţii generale de detenţie proaste (condiţii sanitare, igienă, hrană); activităţi de muncă, educaţionale şi sociale  greu accesibile; îngrijire medicală şi asistenţă psihologică sub nivelul necesar; mediu nesigur şi </w:t>
      </w:r>
      <w:r w:rsidR="00F94ABE" w:rsidRPr="00C748E6">
        <w:rPr>
          <w:rFonts w:ascii="Times New Roman" w:hAnsi="Times New Roman"/>
          <w:sz w:val="28"/>
          <w:szCs w:val="28"/>
          <w:lang w:val="ro-RO"/>
        </w:rPr>
        <w:t>disciplină</w:t>
      </w:r>
      <w:r w:rsidRPr="00C748E6">
        <w:rPr>
          <w:rFonts w:ascii="Times New Roman" w:hAnsi="Times New Roman"/>
          <w:sz w:val="28"/>
          <w:szCs w:val="28"/>
          <w:lang w:val="ro-RO"/>
        </w:rPr>
        <w:t xml:space="preserve"> proastă, sub-cultură criminală persistentă, facilitată de gradul înalt de ocupare şi întreţinerea deţinuţilor în încăperi de tip dormitor; schemă neadecvată a facilităţilor de arest, escortă şi aranjamente logistice”</w:t>
      </w:r>
      <w:r w:rsidR="004E3A8E">
        <w:rPr>
          <w:rFonts w:ascii="Times New Roman" w:hAnsi="Times New Roman"/>
          <w:sz w:val="28"/>
          <w:szCs w:val="28"/>
          <w:lang w:val="ro-RO"/>
        </w:rPr>
        <w:t>.</w:t>
      </w:r>
      <w:r w:rsidRPr="00C748E6">
        <w:rPr>
          <w:rFonts w:ascii="Times New Roman" w:hAnsi="Times New Roman"/>
          <w:sz w:val="28"/>
          <w:szCs w:val="28"/>
          <w:lang w:val="ro-RO"/>
        </w:rPr>
        <w:t xml:space="preserve"> O altă problemă o formează modul de recrutare a personalului sistemului penitenciar, care se face de obicei unilateral, după cum majoritatea colaboratorilor vin din r</w:t>
      </w:r>
      <w:r w:rsidR="00392FDC" w:rsidRPr="00C748E6">
        <w:rPr>
          <w:rFonts w:ascii="Times New Roman" w:hAnsi="Times New Roman"/>
          <w:sz w:val="28"/>
          <w:szCs w:val="28"/>
          <w:lang w:val="ro-RO"/>
        </w:rPr>
        <w:t>î</w:t>
      </w:r>
      <w:r w:rsidRPr="00C748E6">
        <w:rPr>
          <w:rFonts w:ascii="Times New Roman" w:hAnsi="Times New Roman"/>
          <w:sz w:val="28"/>
          <w:szCs w:val="28"/>
          <w:lang w:val="ro-RO"/>
        </w:rPr>
        <w:t>ndurile poliţiei, păstr</w:t>
      </w:r>
      <w:r w:rsidR="00392FDC" w:rsidRPr="00C748E6">
        <w:rPr>
          <w:rFonts w:ascii="Times New Roman" w:hAnsi="Times New Roman"/>
          <w:sz w:val="28"/>
          <w:szCs w:val="28"/>
          <w:lang w:val="ro-RO"/>
        </w:rPr>
        <w:t>î</w:t>
      </w:r>
      <w:r w:rsidRPr="00C748E6">
        <w:rPr>
          <w:rFonts w:ascii="Times New Roman" w:hAnsi="Times New Roman"/>
          <w:sz w:val="28"/>
          <w:szCs w:val="28"/>
          <w:lang w:val="ro-RO"/>
        </w:rPr>
        <w:t>ndu-şi gradele mil</w:t>
      </w:r>
      <w:r w:rsidR="00EB52C7" w:rsidRPr="00C748E6">
        <w:rPr>
          <w:rFonts w:ascii="Times New Roman" w:hAnsi="Times New Roman"/>
          <w:sz w:val="28"/>
          <w:szCs w:val="28"/>
          <w:lang w:val="ro-RO"/>
        </w:rPr>
        <w:t>itare.</w:t>
      </w:r>
    </w:p>
    <w:p w:rsidR="00445F19" w:rsidRPr="00C748E6" w:rsidRDefault="00445F19" w:rsidP="00EC4C5B">
      <w:pPr>
        <w:pStyle w:val="af1"/>
        <w:spacing w:after="0" w:line="240" w:lineRule="auto"/>
        <w:ind w:left="0" w:firstLine="660"/>
        <w:jc w:val="both"/>
        <w:rPr>
          <w:rFonts w:ascii="Times New Roman" w:hAnsi="Times New Roman"/>
          <w:sz w:val="28"/>
          <w:szCs w:val="28"/>
          <w:lang w:val="ro-RO"/>
        </w:rPr>
      </w:pPr>
    </w:p>
    <w:p w:rsidR="0052654C" w:rsidRPr="00C748E6" w:rsidRDefault="00EB52C7" w:rsidP="00EC4C5B">
      <w:pPr>
        <w:pStyle w:val="af1"/>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Măsurile de intervenţie propuse în cadrul prezentei Strategii vor fi orientate spre</w:t>
      </w:r>
      <w:r w:rsidR="0052654C" w:rsidRPr="00C748E6">
        <w:rPr>
          <w:rFonts w:ascii="Times New Roman" w:hAnsi="Times New Roman"/>
          <w:sz w:val="28"/>
          <w:szCs w:val="28"/>
          <w:lang w:val="ro-RO"/>
        </w:rPr>
        <w:t xml:space="preserve"> </w:t>
      </w:r>
      <w:r w:rsidR="00F94ABE" w:rsidRPr="00C748E6">
        <w:rPr>
          <w:rFonts w:ascii="Times New Roman" w:hAnsi="Times New Roman"/>
          <w:sz w:val="28"/>
          <w:szCs w:val="28"/>
          <w:lang w:val="ro-RO"/>
        </w:rPr>
        <w:t>revizuir</w:t>
      </w:r>
      <w:r w:rsidRPr="00C748E6">
        <w:rPr>
          <w:rFonts w:ascii="Times New Roman" w:hAnsi="Times New Roman"/>
          <w:sz w:val="28"/>
          <w:szCs w:val="28"/>
          <w:lang w:val="ro-RO"/>
        </w:rPr>
        <w:t>ea</w:t>
      </w:r>
      <w:r w:rsidR="0052654C" w:rsidRPr="00C748E6">
        <w:rPr>
          <w:rFonts w:ascii="Times New Roman" w:hAnsi="Times New Roman"/>
          <w:sz w:val="28"/>
          <w:szCs w:val="28"/>
          <w:lang w:val="ro-RO"/>
        </w:rPr>
        <w:t xml:space="preserve"> politicii de angajare şi recrutare în sistemul penitenciar şi demilitarizarea compreh</w:t>
      </w:r>
      <w:r w:rsidR="00E95518" w:rsidRPr="00C748E6">
        <w:rPr>
          <w:rFonts w:ascii="Times New Roman" w:hAnsi="Times New Roman"/>
          <w:sz w:val="28"/>
          <w:szCs w:val="28"/>
          <w:lang w:val="ro-RO"/>
        </w:rPr>
        <w:t>ensivă a sistemului penitenciar;</w:t>
      </w:r>
      <w:r w:rsidR="0052654C" w:rsidRPr="00C748E6">
        <w:rPr>
          <w:rFonts w:ascii="Times New Roman" w:hAnsi="Times New Roman"/>
          <w:sz w:val="28"/>
          <w:szCs w:val="28"/>
          <w:lang w:val="ro-RO"/>
        </w:rPr>
        <w:t xml:space="preserve"> dezvoltarea şi implementarea politicilor de r</w:t>
      </w:r>
      <w:r w:rsidR="00E95518" w:rsidRPr="00C748E6">
        <w:rPr>
          <w:rFonts w:ascii="Times New Roman" w:hAnsi="Times New Roman"/>
          <w:sz w:val="28"/>
          <w:szCs w:val="28"/>
          <w:lang w:val="ro-RO"/>
        </w:rPr>
        <w:t xml:space="preserve">eabilitare şi integrare socială, </w:t>
      </w:r>
      <w:r w:rsidR="0052654C" w:rsidRPr="00C748E6">
        <w:rPr>
          <w:rFonts w:ascii="Times New Roman" w:hAnsi="Times New Roman"/>
          <w:sz w:val="28"/>
          <w:szCs w:val="28"/>
          <w:lang w:val="ro-RO"/>
        </w:rPr>
        <w:t xml:space="preserve">inclusiv planificarea individuală a executării pedepsei şi crearea unui regim avansat </w:t>
      </w:r>
      <w:r w:rsidR="00F94ABE" w:rsidRPr="00C748E6">
        <w:rPr>
          <w:rFonts w:ascii="Times New Roman" w:hAnsi="Times New Roman"/>
          <w:sz w:val="28"/>
          <w:szCs w:val="28"/>
          <w:lang w:val="ro-RO"/>
        </w:rPr>
        <w:t>progresiv</w:t>
      </w:r>
      <w:r w:rsidR="00E95518" w:rsidRPr="00C748E6">
        <w:rPr>
          <w:rFonts w:ascii="Times New Roman" w:hAnsi="Times New Roman"/>
          <w:sz w:val="28"/>
          <w:szCs w:val="28"/>
          <w:lang w:val="ro-RO"/>
        </w:rPr>
        <w:t xml:space="preserve"> de detenţie; p</w:t>
      </w:r>
      <w:r w:rsidR="0052654C" w:rsidRPr="00C748E6">
        <w:rPr>
          <w:rFonts w:ascii="Times New Roman" w:hAnsi="Times New Roman"/>
          <w:sz w:val="28"/>
          <w:szCs w:val="28"/>
          <w:lang w:val="ro-RO"/>
        </w:rPr>
        <w:t>romovarea şi implementarea standardelor etice în cadru</w:t>
      </w:r>
      <w:r w:rsidR="00E95518" w:rsidRPr="00C748E6">
        <w:rPr>
          <w:rFonts w:ascii="Times New Roman" w:hAnsi="Times New Roman"/>
          <w:sz w:val="28"/>
          <w:szCs w:val="28"/>
          <w:lang w:val="ro-RO"/>
        </w:rPr>
        <w:t>l serviciilor de probaţiune şi</w:t>
      </w:r>
      <w:r w:rsidR="0052654C" w:rsidRPr="00C748E6">
        <w:rPr>
          <w:rFonts w:ascii="Times New Roman" w:hAnsi="Times New Roman"/>
          <w:sz w:val="28"/>
          <w:szCs w:val="28"/>
          <w:lang w:val="ro-RO"/>
        </w:rPr>
        <w:t xml:space="preserve"> sistemul</w:t>
      </w:r>
      <w:r w:rsidR="00E95518" w:rsidRPr="00C748E6">
        <w:rPr>
          <w:rFonts w:ascii="Times New Roman" w:hAnsi="Times New Roman"/>
          <w:sz w:val="28"/>
          <w:szCs w:val="28"/>
          <w:lang w:val="ro-RO"/>
        </w:rPr>
        <w:t>ui</w:t>
      </w:r>
      <w:r w:rsidR="0052654C" w:rsidRPr="00C748E6">
        <w:rPr>
          <w:rFonts w:ascii="Times New Roman" w:hAnsi="Times New Roman"/>
          <w:sz w:val="28"/>
          <w:szCs w:val="28"/>
          <w:lang w:val="ro-RO"/>
        </w:rPr>
        <w:t xml:space="preserve"> penitenciar</w:t>
      </w:r>
      <w:r w:rsidR="00E95518" w:rsidRPr="00C748E6">
        <w:rPr>
          <w:rFonts w:ascii="Times New Roman" w:hAnsi="Times New Roman"/>
          <w:sz w:val="28"/>
          <w:szCs w:val="28"/>
          <w:lang w:val="ro-RO"/>
        </w:rPr>
        <w:t>.</w:t>
      </w:r>
    </w:p>
    <w:p w:rsidR="003133F4" w:rsidRPr="00C748E6" w:rsidRDefault="003133F4" w:rsidP="00C748E6">
      <w:pPr>
        <w:pStyle w:val="af1"/>
        <w:spacing w:after="0" w:line="240" w:lineRule="auto"/>
        <w:ind w:left="-440" w:firstLine="660"/>
        <w:jc w:val="both"/>
        <w:rPr>
          <w:rFonts w:ascii="Times New Roman" w:hAnsi="Times New Roman"/>
          <w:sz w:val="28"/>
          <w:szCs w:val="28"/>
          <w:lang w:val="ro-RO"/>
        </w:rPr>
      </w:pPr>
    </w:p>
    <w:p w:rsidR="003133F4" w:rsidRPr="00C748E6" w:rsidRDefault="003133F4" w:rsidP="00C748E6">
      <w:pPr>
        <w:pStyle w:val="af1"/>
        <w:spacing w:after="0" w:line="240" w:lineRule="auto"/>
        <w:ind w:left="0" w:firstLine="660"/>
        <w:jc w:val="both"/>
        <w:rPr>
          <w:rFonts w:ascii="Times New Roman" w:hAnsi="Times New Roman"/>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3"/>
        <w:gridCol w:w="617"/>
        <w:gridCol w:w="617"/>
        <w:gridCol w:w="617"/>
        <w:gridCol w:w="617"/>
        <w:gridCol w:w="617"/>
        <w:gridCol w:w="2589"/>
        <w:gridCol w:w="5603"/>
      </w:tblGrid>
      <w:tr w:rsidR="00976378" w:rsidRPr="0020521A">
        <w:trPr>
          <w:trHeight w:val="350"/>
        </w:trPr>
        <w:tc>
          <w:tcPr>
            <w:tcW w:w="3924" w:type="dxa"/>
            <w:vMerge w:val="restart"/>
          </w:tcPr>
          <w:p w:rsidR="00976378" w:rsidRPr="0020521A" w:rsidRDefault="00976378" w:rsidP="0020521A">
            <w:pPr>
              <w:spacing w:after="0" w:line="240" w:lineRule="auto"/>
              <w:ind w:firstLine="660"/>
              <w:jc w:val="center"/>
              <w:rPr>
                <w:rFonts w:ascii="Times New Roman" w:hAnsi="Times New Roman"/>
                <w:b/>
                <w:sz w:val="24"/>
                <w:szCs w:val="24"/>
                <w:lang w:val="ro-RO"/>
              </w:rPr>
            </w:pPr>
          </w:p>
          <w:p w:rsid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 xml:space="preserve">Domenii </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de intervenţie specifice</w:t>
            </w:r>
          </w:p>
        </w:tc>
        <w:tc>
          <w:tcPr>
            <w:tcW w:w="2915" w:type="dxa"/>
            <w:gridSpan w:val="5"/>
          </w:tcPr>
          <w:p w:rsidR="00976378" w:rsidRPr="0020521A" w:rsidRDefault="00976378" w:rsidP="0020521A">
            <w:pPr>
              <w:spacing w:after="0" w:line="240" w:lineRule="auto"/>
              <w:ind w:firstLine="660"/>
              <w:jc w:val="center"/>
              <w:rPr>
                <w:rFonts w:ascii="Times New Roman" w:hAnsi="Times New Roman"/>
                <w:b/>
                <w:sz w:val="24"/>
                <w:szCs w:val="24"/>
                <w:lang w:val="ro-RO"/>
              </w:rPr>
            </w:pPr>
            <w:r w:rsidRPr="0020521A">
              <w:rPr>
                <w:rFonts w:ascii="Times New Roman" w:hAnsi="Times New Roman"/>
                <w:b/>
                <w:sz w:val="24"/>
                <w:szCs w:val="24"/>
                <w:lang w:val="ro-RO"/>
              </w:rPr>
              <w:t>Termene limită</w:t>
            </w:r>
          </w:p>
        </w:tc>
        <w:tc>
          <w:tcPr>
            <w:tcW w:w="2616" w:type="dxa"/>
            <w:vMerge w:val="restart"/>
          </w:tcPr>
          <w:p w:rsidR="00976378" w:rsidRPr="0020521A" w:rsidRDefault="00976378" w:rsidP="0020521A">
            <w:pPr>
              <w:spacing w:after="0" w:line="240" w:lineRule="auto"/>
              <w:ind w:firstLine="660"/>
              <w:jc w:val="center"/>
              <w:rPr>
                <w:rFonts w:ascii="Times New Roman" w:hAnsi="Times New Roman"/>
                <w:b/>
                <w:sz w:val="24"/>
                <w:szCs w:val="24"/>
                <w:lang w:val="ro-RO"/>
              </w:rPr>
            </w:pP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Instituţia responsabilă</w:t>
            </w:r>
          </w:p>
        </w:tc>
        <w:tc>
          <w:tcPr>
            <w:tcW w:w="5695" w:type="dxa"/>
            <w:vMerge w:val="restart"/>
          </w:tcPr>
          <w:p w:rsidR="00976378" w:rsidRPr="0020521A" w:rsidRDefault="00976378" w:rsidP="0020521A">
            <w:pPr>
              <w:spacing w:after="0" w:line="240" w:lineRule="auto"/>
              <w:ind w:firstLine="660"/>
              <w:jc w:val="center"/>
              <w:rPr>
                <w:rFonts w:ascii="Times New Roman" w:hAnsi="Times New Roman"/>
                <w:b/>
                <w:sz w:val="24"/>
                <w:szCs w:val="24"/>
                <w:lang w:val="ro-RO"/>
              </w:rPr>
            </w:pPr>
          </w:p>
          <w:p w:rsidR="0020521A"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Indicatorii nivelului</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de implementare</w:t>
            </w:r>
          </w:p>
        </w:tc>
      </w:tr>
      <w:tr w:rsidR="00976378" w:rsidRPr="0020521A">
        <w:trPr>
          <w:trHeight w:val="773"/>
        </w:trPr>
        <w:tc>
          <w:tcPr>
            <w:tcW w:w="3924" w:type="dxa"/>
            <w:vMerge/>
          </w:tcPr>
          <w:p w:rsidR="00976378" w:rsidRPr="0020521A" w:rsidRDefault="00976378" w:rsidP="0020521A">
            <w:pPr>
              <w:spacing w:after="0" w:line="240" w:lineRule="auto"/>
              <w:ind w:firstLine="660"/>
              <w:jc w:val="center"/>
              <w:rPr>
                <w:rFonts w:ascii="Times New Roman" w:hAnsi="Times New Roman"/>
                <w:sz w:val="24"/>
                <w:szCs w:val="24"/>
                <w:lang w:val="ro-RO"/>
              </w:rPr>
            </w:pPr>
          </w:p>
        </w:tc>
        <w:tc>
          <w:tcPr>
            <w:tcW w:w="583"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12</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583"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24</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583"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36</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583"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48</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583"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60</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2616" w:type="dxa"/>
            <w:vMerge/>
          </w:tcPr>
          <w:p w:rsidR="00976378" w:rsidRPr="0020521A" w:rsidRDefault="00976378" w:rsidP="0020521A">
            <w:pPr>
              <w:spacing w:after="0" w:line="240" w:lineRule="auto"/>
              <w:ind w:firstLine="660"/>
              <w:jc w:val="center"/>
              <w:rPr>
                <w:rFonts w:ascii="Times New Roman" w:hAnsi="Times New Roman"/>
                <w:sz w:val="24"/>
                <w:szCs w:val="24"/>
                <w:lang w:val="ro-RO"/>
              </w:rPr>
            </w:pPr>
          </w:p>
        </w:tc>
        <w:tc>
          <w:tcPr>
            <w:tcW w:w="5695" w:type="dxa"/>
            <w:vMerge/>
          </w:tcPr>
          <w:p w:rsidR="00976378" w:rsidRPr="0020521A" w:rsidRDefault="00976378" w:rsidP="0020521A">
            <w:pPr>
              <w:spacing w:after="0" w:line="240" w:lineRule="auto"/>
              <w:ind w:firstLine="660"/>
              <w:jc w:val="center"/>
              <w:rPr>
                <w:rFonts w:ascii="Times New Roman" w:hAnsi="Times New Roman"/>
                <w:sz w:val="24"/>
                <w:szCs w:val="24"/>
                <w:lang w:val="ro-RO"/>
              </w:rPr>
            </w:pPr>
          </w:p>
        </w:tc>
      </w:tr>
      <w:tr w:rsidR="00976378" w:rsidRPr="0020521A">
        <w:trPr>
          <w:trHeight w:val="450"/>
        </w:trPr>
        <w:tc>
          <w:tcPr>
            <w:tcW w:w="3924" w:type="dxa"/>
          </w:tcPr>
          <w:p w:rsidR="00976378" w:rsidRPr="0020521A" w:rsidRDefault="00976378" w:rsidP="0020521A">
            <w:pPr>
              <w:pStyle w:val="BodyA"/>
              <w:rPr>
                <w:rFonts w:ascii="Times New Roman" w:hAnsi="Times New Roman" w:cs="Times New Roman"/>
                <w:lang w:val="ro-RO"/>
              </w:rPr>
            </w:pPr>
            <w:r w:rsidRPr="0020521A">
              <w:rPr>
                <w:rFonts w:ascii="Times New Roman" w:hAnsi="Times New Roman" w:cs="Times New Roman"/>
                <w:lang w:val="ro-RO"/>
              </w:rPr>
              <w:t>6.</w:t>
            </w:r>
            <w:r w:rsidR="008A3CBC" w:rsidRPr="0020521A">
              <w:rPr>
                <w:rFonts w:ascii="Times New Roman" w:hAnsi="Times New Roman" w:cs="Times New Roman"/>
                <w:lang w:val="ro-RO"/>
              </w:rPr>
              <w:t>5</w:t>
            </w:r>
            <w:r w:rsidRPr="0020521A">
              <w:rPr>
                <w:rFonts w:ascii="Times New Roman" w:hAnsi="Times New Roman" w:cs="Times New Roman"/>
                <w:lang w:val="ro-RO"/>
              </w:rPr>
              <w:t xml:space="preserve">.1. </w:t>
            </w:r>
            <w:r w:rsidR="00225BA2" w:rsidRPr="0020521A">
              <w:rPr>
                <w:rFonts w:ascii="Times New Roman" w:eastAsia="Calibri" w:hAnsi="Times New Roman" w:cs="Times New Roman"/>
                <w:lang w:val="ro-RO"/>
              </w:rPr>
              <w:t>Introducerea unui concept modern de probaţiune care să contribuie la siguranţa comunităţii prin reabilitarea efectivă în societate a delicvenţilor</w:t>
            </w: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20521A">
              <w:rPr>
                <w:rFonts w:ascii="Times New Roman" w:hAnsi="Times New Roman"/>
                <w:sz w:val="24"/>
                <w:szCs w:val="24"/>
                <w:lang w:val="ro-RO"/>
              </w:rPr>
              <w:t>,</w:t>
            </w:r>
          </w:p>
          <w:p w:rsidR="00E64608" w:rsidRPr="0020521A" w:rsidRDefault="00E6460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Muncii, Protecţiei Sociale şi Familiei</w:t>
            </w:r>
            <w:r w:rsidR="0020521A">
              <w:rPr>
                <w:rFonts w:ascii="Times New Roman" w:hAnsi="Times New Roman"/>
                <w:sz w:val="24"/>
                <w:szCs w:val="24"/>
                <w:lang w:val="ro-RO"/>
              </w:rPr>
              <w:t>,</w:t>
            </w:r>
          </w:p>
          <w:p w:rsidR="00976378" w:rsidRPr="0020521A" w:rsidRDefault="00E6460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Educaţiei</w:t>
            </w:r>
          </w:p>
        </w:tc>
        <w:tc>
          <w:tcPr>
            <w:tcW w:w="5695" w:type="dxa"/>
          </w:tcPr>
          <w:p w:rsidR="00976378" w:rsidRP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1. Studiu el</w:t>
            </w:r>
            <w:r w:rsidR="0020521A">
              <w:rPr>
                <w:rFonts w:ascii="Times New Roman" w:hAnsi="Times New Roman"/>
                <w:sz w:val="24"/>
                <w:szCs w:val="24"/>
                <w:lang w:val="ro-RO"/>
              </w:rPr>
              <w:t>aborat şi recomandări formulate.</w:t>
            </w:r>
          </w:p>
          <w:p w:rsidR="00976378" w:rsidRP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 xml:space="preserve">2. </w:t>
            </w:r>
            <w:r w:rsidR="00445F19" w:rsidRPr="0020521A">
              <w:rPr>
                <w:rFonts w:ascii="Times New Roman" w:hAnsi="Times New Roman"/>
                <w:sz w:val="24"/>
                <w:szCs w:val="24"/>
                <w:lang w:val="ro-RO"/>
              </w:rPr>
              <w:t>Proiect de modificare a cadrul</w:t>
            </w:r>
            <w:r w:rsidR="00225BA2" w:rsidRPr="0020521A">
              <w:rPr>
                <w:rFonts w:ascii="Times New Roman" w:hAnsi="Times New Roman"/>
                <w:sz w:val="24"/>
                <w:szCs w:val="24"/>
                <w:lang w:val="ro-RO"/>
              </w:rPr>
              <w:t>ui normativ elaborat şi adoptat</w:t>
            </w:r>
            <w:r w:rsidR="0020521A">
              <w:rPr>
                <w:rFonts w:ascii="Times New Roman" w:hAnsi="Times New Roman"/>
                <w:sz w:val="24"/>
                <w:szCs w:val="24"/>
                <w:lang w:val="ro-RO"/>
              </w:rPr>
              <w:t>.</w:t>
            </w:r>
          </w:p>
          <w:p w:rsidR="00976378" w:rsidRPr="0020521A" w:rsidRDefault="00225BA2"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 xml:space="preserve">3. Sistem de indicatori de performanţă corelat cu noul sistem de indicatori de performanţă </w:t>
            </w:r>
            <w:r w:rsidR="006345AB" w:rsidRPr="0020521A">
              <w:rPr>
                <w:rFonts w:ascii="Times New Roman" w:hAnsi="Times New Roman"/>
                <w:sz w:val="24"/>
                <w:szCs w:val="24"/>
                <w:lang w:val="ro-RO"/>
              </w:rPr>
              <w:t>pentru</w:t>
            </w:r>
            <w:r w:rsidRPr="0020521A">
              <w:rPr>
                <w:rFonts w:ascii="Times New Roman" w:hAnsi="Times New Roman"/>
                <w:sz w:val="24"/>
                <w:szCs w:val="24"/>
                <w:lang w:val="ro-RO"/>
              </w:rPr>
              <w:t xml:space="preserve"> sectorul justiţiei.</w:t>
            </w:r>
          </w:p>
        </w:tc>
      </w:tr>
      <w:tr w:rsidR="00173E6F" w:rsidRPr="0020521A">
        <w:trPr>
          <w:trHeight w:val="1064"/>
        </w:trPr>
        <w:tc>
          <w:tcPr>
            <w:tcW w:w="3924" w:type="dxa"/>
          </w:tcPr>
          <w:p w:rsidR="00173E6F" w:rsidRPr="0020521A" w:rsidRDefault="008A3CBC" w:rsidP="0020521A">
            <w:pPr>
              <w:pStyle w:val="BodyA"/>
              <w:rPr>
                <w:rFonts w:ascii="Times New Roman" w:hAnsi="Times New Roman" w:cs="Times New Roman"/>
                <w:lang w:val="ro-RO"/>
              </w:rPr>
            </w:pPr>
            <w:r w:rsidRPr="0020521A">
              <w:rPr>
                <w:rFonts w:ascii="Times New Roman" w:hAnsi="Times New Roman" w:cs="Times New Roman"/>
                <w:lang w:val="ro-RO"/>
              </w:rPr>
              <w:t>6.5</w:t>
            </w:r>
            <w:r w:rsidR="00173E6F" w:rsidRPr="0020521A">
              <w:rPr>
                <w:rFonts w:ascii="Times New Roman" w:hAnsi="Times New Roman" w:cs="Times New Roman"/>
                <w:lang w:val="ro-RO"/>
              </w:rPr>
              <w:t>.2.</w:t>
            </w:r>
            <w:r w:rsidR="00B903D7" w:rsidRPr="0020521A">
              <w:rPr>
                <w:rFonts w:ascii="Times New Roman" w:hAnsi="Times New Roman" w:cs="Times New Roman"/>
                <w:lang w:val="ro-RO"/>
              </w:rPr>
              <w:t xml:space="preserve"> </w:t>
            </w:r>
            <w:r w:rsidR="008C0ADD" w:rsidRPr="0020521A">
              <w:rPr>
                <w:rFonts w:ascii="Times New Roman" w:hAnsi="Times New Roman" w:cs="Times New Roman"/>
                <w:lang w:val="ro-RO"/>
              </w:rPr>
              <w:t>Asigurarea autonomiei instituţionale a serviciului probaţiune</w:t>
            </w:r>
          </w:p>
        </w:tc>
        <w:tc>
          <w:tcPr>
            <w:tcW w:w="583" w:type="dxa"/>
            <w:shd w:val="clear" w:color="auto" w:fill="D9D9D9"/>
          </w:tcPr>
          <w:p w:rsidR="00173E6F" w:rsidRPr="0020521A" w:rsidRDefault="00173E6F" w:rsidP="00C748E6">
            <w:pPr>
              <w:spacing w:after="0" w:line="240" w:lineRule="auto"/>
              <w:ind w:firstLine="660"/>
              <w:rPr>
                <w:rFonts w:ascii="Times New Roman" w:hAnsi="Times New Roman"/>
                <w:sz w:val="24"/>
                <w:szCs w:val="24"/>
                <w:lang w:val="ro-RO"/>
              </w:rPr>
            </w:pPr>
          </w:p>
        </w:tc>
        <w:tc>
          <w:tcPr>
            <w:tcW w:w="583" w:type="dxa"/>
            <w:shd w:val="clear" w:color="auto" w:fill="D9D9D9"/>
          </w:tcPr>
          <w:p w:rsidR="00173E6F" w:rsidRPr="0020521A" w:rsidRDefault="00173E6F" w:rsidP="00C748E6">
            <w:pPr>
              <w:spacing w:after="0" w:line="240" w:lineRule="auto"/>
              <w:ind w:firstLine="660"/>
              <w:rPr>
                <w:rFonts w:ascii="Times New Roman" w:hAnsi="Times New Roman"/>
                <w:sz w:val="24"/>
                <w:szCs w:val="24"/>
                <w:lang w:val="ro-RO"/>
              </w:rPr>
            </w:pPr>
          </w:p>
        </w:tc>
        <w:tc>
          <w:tcPr>
            <w:tcW w:w="583" w:type="dxa"/>
            <w:shd w:val="clear" w:color="auto" w:fill="D9D9D9"/>
          </w:tcPr>
          <w:p w:rsidR="00173E6F" w:rsidRPr="0020521A" w:rsidRDefault="00173E6F" w:rsidP="00C748E6">
            <w:pPr>
              <w:spacing w:after="0" w:line="240" w:lineRule="auto"/>
              <w:ind w:firstLine="660"/>
              <w:rPr>
                <w:rFonts w:ascii="Times New Roman" w:hAnsi="Times New Roman"/>
                <w:sz w:val="24"/>
                <w:szCs w:val="24"/>
                <w:lang w:val="ro-RO"/>
              </w:rPr>
            </w:pPr>
          </w:p>
        </w:tc>
        <w:tc>
          <w:tcPr>
            <w:tcW w:w="583" w:type="dxa"/>
          </w:tcPr>
          <w:p w:rsidR="00173E6F" w:rsidRPr="0020521A" w:rsidRDefault="00173E6F" w:rsidP="00C748E6">
            <w:pPr>
              <w:spacing w:after="0" w:line="240" w:lineRule="auto"/>
              <w:ind w:firstLine="660"/>
              <w:rPr>
                <w:rFonts w:ascii="Times New Roman" w:hAnsi="Times New Roman"/>
                <w:sz w:val="24"/>
                <w:szCs w:val="24"/>
                <w:lang w:val="ro-RO"/>
              </w:rPr>
            </w:pPr>
          </w:p>
        </w:tc>
        <w:tc>
          <w:tcPr>
            <w:tcW w:w="583" w:type="dxa"/>
          </w:tcPr>
          <w:p w:rsidR="00173E6F" w:rsidRPr="0020521A" w:rsidRDefault="00173E6F" w:rsidP="00C748E6">
            <w:pPr>
              <w:spacing w:after="0" w:line="240" w:lineRule="auto"/>
              <w:ind w:firstLine="660"/>
              <w:rPr>
                <w:rFonts w:ascii="Times New Roman" w:hAnsi="Times New Roman"/>
                <w:sz w:val="24"/>
                <w:szCs w:val="24"/>
                <w:lang w:val="ro-RO"/>
              </w:rPr>
            </w:pPr>
          </w:p>
        </w:tc>
        <w:tc>
          <w:tcPr>
            <w:tcW w:w="2616" w:type="dxa"/>
          </w:tcPr>
          <w:p w:rsidR="005011E2" w:rsidRPr="0020521A" w:rsidRDefault="008C0ADD"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20521A">
              <w:rPr>
                <w:rFonts w:ascii="Times New Roman" w:hAnsi="Times New Roman"/>
                <w:sz w:val="24"/>
                <w:szCs w:val="24"/>
                <w:lang w:val="ro-RO"/>
              </w:rPr>
              <w:t>,</w:t>
            </w:r>
          </w:p>
          <w:p w:rsidR="00173E6F" w:rsidRPr="0020521A" w:rsidRDefault="008C0ADD"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Finanţelor</w:t>
            </w:r>
            <w:r w:rsidR="0020521A">
              <w:rPr>
                <w:rFonts w:ascii="Times New Roman" w:hAnsi="Times New Roman"/>
                <w:sz w:val="24"/>
                <w:szCs w:val="24"/>
                <w:lang w:val="ro-RO"/>
              </w:rPr>
              <w:t>,</w:t>
            </w:r>
          </w:p>
          <w:p w:rsidR="008C0ADD" w:rsidRPr="0020521A" w:rsidRDefault="008C0ADD"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Muncii, Protecţiei Sociale şi  Familiei</w:t>
            </w:r>
          </w:p>
        </w:tc>
        <w:tc>
          <w:tcPr>
            <w:tcW w:w="5695" w:type="dxa"/>
          </w:tcPr>
          <w:p w:rsidR="005011E2" w:rsidRPr="0020521A" w:rsidRDefault="005011E2"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 xml:space="preserve">1. </w:t>
            </w:r>
            <w:r w:rsidR="00445F19" w:rsidRPr="0020521A">
              <w:rPr>
                <w:rFonts w:ascii="Times New Roman" w:hAnsi="Times New Roman"/>
                <w:sz w:val="24"/>
                <w:szCs w:val="24"/>
                <w:lang w:val="ro-RO"/>
              </w:rPr>
              <w:t>Proiect de modificare a cadrul</w:t>
            </w:r>
            <w:r w:rsidR="008E3806" w:rsidRPr="0020521A">
              <w:rPr>
                <w:rFonts w:ascii="Times New Roman" w:hAnsi="Times New Roman"/>
                <w:sz w:val="24"/>
                <w:szCs w:val="24"/>
                <w:lang w:val="ro-RO"/>
              </w:rPr>
              <w:t>ui normativ elaborat şi adoptat</w:t>
            </w:r>
            <w:r w:rsidR="0020521A">
              <w:rPr>
                <w:rFonts w:ascii="Times New Roman" w:hAnsi="Times New Roman"/>
                <w:sz w:val="24"/>
                <w:szCs w:val="24"/>
                <w:lang w:val="ro-RO"/>
              </w:rPr>
              <w:t>.</w:t>
            </w:r>
          </w:p>
          <w:p w:rsidR="005011E2" w:rsidRPr="0020521A" w:rsidRDefault="00417C2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2</w:t>
            </w:r>
            <w:r w:rsidR="005011E2" w:rsidRPr="0020521A">
              <w:rPr>
                <w:rFonts w:ascii="Times New Roman" w:hAnsi="Times New Roman"/>
                <w:sz w:val="24"/>
                <w:szCs w:val="24"/>
                <w:lang w:val="ro-RO"/>
              </w:rPr>
              <w:t>.</w:t>
            </w:r>
            <w:r w:rsidR="00445F19" w:rsidRPr="0020521A">
              <w:rPr>
                <w:rFonts w:ascii="Times New Roman" w:hAnsi="Times New Roman"/>
                <w:sz w:val="24"/>
                <w:szCs w:val="24"/>
                <w:lang w:val="ro-RO"/>
              </w:rPr>
              <w:t xml:space="preserve"> </w:t>
            </w:r>
            <w:r w:rsidR="008C0ADD" w:rsidRPr="0020521A">
              <w:rPr>
                <w:rFonts w:ascii="Times New Roman" w:hAnsi="Times New Roman"/>
                <w:sz w:val="24"/>
                <w:szCs w:val="24"/>
                <w:lang w:val="ro-RO"/>
              </w:rPr>
              <w:t xml:space="preserve">Schema </w:t>
            </w:r>
            <w:r w:rsidRPr="0020521A">
              <w:rPr>
                <w:rFonts w:ascii="Times New Roman" w:hAnsi="Times New Roman"/>
                <w:sz w:val="24"/>
                <w:szCs w:val="24"/>
                <w:lang w:val="ro-RO"/>
              </w:rPr>
              <w:t>de personal revizuită</w:t>
            </w:r>
            <w:r w:rsidR="0020521A">
              <w:rPr>
                <w:rFonts w:ascii="Times New Roman" w:hAnsi="Times New Roman"/>
                <w:sz w:val="24"/>
                <w:szCs w:val="24"/>
                <w:lang w:val="ro-RO"/>
              </w:rPr>
              <w:t>.</w:t>
            </w:r>
          </w:p>
          <w:p w:rsidR="00417C28" w:rsidRPr="0020521A" w:rsidRDefault="00525DF7"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3. Servi</w:t>
            </w:r>
            <w:r w:rsidR="00445F19" w:rsidRPr="0020521A">
              <w:rPr>
                <w:rFonts w:ascii="Times New Roman" w:hAnsi="Times New Roman"/>
                <w:sz w:val="24"/>
                <w:szCs w:val="24"/>
                <w:lang w:val="ro-RO"/>
              </w:rPr>
              <w:t>ciul de probaţiune reorganizat.</w:t>
            </w:r>
            <w:r w:rsidRPr="0020521A">
              <w:rPr>
                <w:rFonts w:ascii="Times New Roman" w:hAnsi="Times New Roman"/>
                <w:sz w:val="24"/>
                <w:szCs w:val="24"/>
                <w:lang w:val="ro-RO"/>
              </w:rPr>
              <w:t xml:space="preserve">                                                                                                                          </w:t>
            </w:r>
          </w:p>
          <w:p w:rsidR="00173E6F" w:rsidRPr="0020521A" w:rsidRDefault="00173E6F" w:rsidP="0020521A">
            <w:pPr>
              <w:spacing w:after="0" w:line="240" w:lineRule="auto"/>
              <w:rPr>
                <w:rFonts w:ascii="Times New Roman" w:hAnsi="Times New Roman"/>
                <w:sz w:val="24"/>
                <w:szCs w:val="24"/>
                <w:lang w:val="ro-RO"/>
              </w:rPr>
            </w:pPr>
          </w:p>
        </w:tc>
      </w:tr>
      <w:tr w:rsidR="00976378" w:rsidRPr="0020521A">
        <w:trPr>
          <w:trHeight w:val="2267"/>
        </w:trPr>
        <w:tc>
          <w:tcPr>
            <w:tcW w:w="3924" w:type="dxa"/>
          </w:tcPr>
          <w:p w:rsidR="00976378" w:rsidRPr="0020521A" w:rsidRDefault="00976378" w:rsidP="0020521A">
            <w:pPr>
              <w:pStyle w:val="BodyA"/>
              <w:rPr>
                <w:rFonts w:ascii="Times New Roman" w:hAnsi="Times New Roman" w:cs="Times New Roman"/>
                <w:color w:val="auto"/>
                <w:lang w:val="ro-RO"/>
              </w:rPr>
            </w:pPr>
            <w:r w:rsidRPr="0020521A">
              <w:rPr>
                <w:rFonts w:ascii="Times New Roman" w:hAnsi="Times New Roman" w:cs="Times New Roman"/>
                <w:lang w:val="ro-RO"/>
              </w:rPr>
              <w:t>6.</w:t>
            </w:r>
            <w:r w:rsidR="008A3CBC" w:rsidRPr="0020521A">
              <w:rPr>
                <w:rFonts w:ascii="Times New Roman" w:hAnsi="Times New Roman" w:cs="Times New Roman"/>
                <w:lang w:val="ro-RO"/>
              </w:rPr>
              <w:t>5</w:t>
            </w:r>
            <w:r w:rsidRPr="0020521A">
              <w:rPr>
                <w:rFonts w:ascii="Times New Roman" w:hAnsi="Times New Roman" w:cs="Times New Roman"/>
                <w:lang w:val="ro-RO"/>
              </w:rPr>
              <w:t>.</w:t>
            </w:r>
            <w:r w:rsidR="00173E6F" w:rsidRPr="0020521A">
              <w:rPr>
                <w:rFonts w:ascii="Times New Roman" w:hAnsi="Times New Roman" w:cs="Times New Roman"/>
                <w:lang w:val="ro-RO"/>
              </w:rPr>
              <w:t>3</w:t>
            </w:r>
            <w:r w:rsidRPr="0020521A">
              <w:rPr>
                <w:rFonts w:ascii="Times New Roman" w:hAnsi="Times New Roman" w:cs="Times New Roman"/>
                <w:lang w:val="ro-RO"/>
              </w:rPr>
              <w:t xml:space="preserve">.  </w:t>
            </w:r>
            <w:r w:rsidR="00225BA2" w:rsidRPr="0020521A">
              <w:rPr>
                <w:rFonts w:ascii="Times New Roman" w:eastAsia="Calibri" w:hAnsi="Times New Roman" w:cs="Times New Roman"/>
                <w:lang w:val="ro-RO"/>
              </w:rPr>
              <w:t>Asigurarea continuităţii procesului de probaţiune individualizat</w:t>
            </w:r>
            <w:r w:rsidR="004E3A8E">
              <w:rPr>
                <w:rFonts w:ascii="Times New Roman" w:eastAsia="Calibri" w:hAnsi="Times New Roman" w:cs="Times New Roman"/>
                <w:lang w:val="ro-RO"/>
              </w:rPr>
              <w:t>,</w:t>
            </w:r>
            <w:r w:rsidR="00225BA2" w:rsidRPr="0020521A">
              <w:rPr>
                <w:rFonts w:ascii="Times New Roman" w:eastAsia="Calibri" w:hAnsi="Times New Roman" w:cs="Times New Roman"/>
                <w:lang w:val="ro-RO"/>
              </w:rPr>
              <w:t xml:space="preserve"> începînd cu etapa presentenţială şi </w:t>
            </w:r>
            <w:r w:rsidR="001C5123" w:rsidRPr="0020521A">
              <w:rPr>
                <w:rFonts w:ascii="Times New Roman" w:eastAsia="Calibri" w:hAnsi="Times New Roman" w:cs="Times New Roman"/>
                <w:lang w:val="ro-RO"/>
              </w:rPr>
              <w:t>termin</w:t>
            </w:r>
            <w:r w:rsidR="00F42E0A" w:rsidRPr="0020521A">
              <w:rPr>
                <w:rFonts w:ascii="Times New Roman" w:eastAsia="Calibri" w:hAnsi="Times New Roman" w:cs="Times New Roman"/>
                <w:lang w:val="ro-RO"/>
              </w:rPr>
              <w:t>î</w:t>
            </w:r>
            <w:r w:rsidR="001C5123" w:rsidRPr="0020521A">
              <w:rPr>
                <w:rFonts w:ascii="Times New Roman" w:eastAsia="Calibri" w:hAnsi="Times New Roman" w:cs="Times New Roman"/>
                <w:lang w:val="ro-RO"/>
              </w:rPr>
              <w:t>nd</w:t>
            </w:r>
            <w:r w:rsidR="00225BA2" w:rsidRPr="0020521A">
              <w:rPr>
                <w:rFonts w:ascii="Times New Roman" w:eastAsia="Calibri" w:hAnsi="Times New Roman" w:cs="Times New Roman"/>
                <w:lang w:val="ro-RO"/>
              </w:rPr>
              <w:t xml:space="preserve"> </w:t>
            </w:r>
            <w:r w:rsidR="004E3A8E">
              <w:rPr>
                <w:rFonts w:ascii="Times New Roman" w:eastAsia="Calibri" w:hAnsi="Times New Roman" w:cs="Times New Roman"/>
                <w:lang w:val="ro-RO"/>
              </w:rPr>
              <w:t>cu serviciile de asistenţă post</w:t>
            </w:r>
            <w:r w:rsidR="00225BA2" w:rsidRPr="0020521A">
              <w:rPr>
                <w:rFonts w:ascii="Times New Roman" w:eastAsia="Calibri" w:hAnsi="Times New Roman" w:cs="Times New Roman"/>
                <w:lang w:val="ro-RO"/>
              </w:rPr>
              <w:t>detenţie</w:t>
            </w: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20521A">
              <w:rPr>
                <w:rFonts w:ascii="Times New Roman" w:hAnsi="Times New Roman"/>
                <w:sz w:val="24"/>
                <w:szCs w:val="24"/>
                <w:lang w:val="ro-RO"/>
              </w:rPr>
              <w:t>,</w:t>
            </w:r>
          </w:p>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Muncii Protecţiei Sociale şi Familiei</w:t>
            </w:r>
            <w:r w:rsidR="0020521A">
              <w:rPr>
                <w:rFonts w:ascii="Times New Roman" w:hAnsi="Times New Roman"/>
                <w:sz w:val="24"/>
                <w:szCs w:val="24"/>
                <w:lang w:val="ro-RO"/>
              </w:rPr>
              <w:t>,</w:t>
            </w:r>
          </w:p>
          <w:p w:rsidR="00976378" w:rsidRPr="0020521A" w:rsidRDefault="0020521A" w:rsidP="0020521A">
            <w:pPr>
              <w:spacing w:after="0" w:line="240" w:lineRule="auto"/>
              <w:ind w:firstLine="19"/>
              <w:jc w:val="center"/>
              <w:rPr>
                <w:rFonts w:ascii="Times New Roman" w:hAnsi="Times New Roman"/>
                <w:sz w:val="24"/>
                <w:szCs w:val="24"/>
                <w:lang w:val="ro-RO"/>
              </w:rPr>
            </w:pPr>
            <w:r>
              <w:rPr>
                <w:rFonts w:ascii="Times New Roman" w:hAnsi="Times New Roman"/>
                <w:sz w:val="24"/>
                <w:szCs w:val="24"/>
                <w:lang w:val="ro-RO"/>
              </w:rPr>
              <w:t>i</w:t>
            </w:r>
            <w:r w:rsidR="00976378" w:rsidRPr="0020521A">
              <w:rPr>
                <w:rFonts w:ascii="Times New Roman" w:hAnsi="Times New Roman"/>
                <w:sz w:val="24"/>
                <w:szCs w:val="24"/>
                <w:lang w:val="ro-RO"/>
              </w:rPr>
              <w:t>nstanţele judecătoreşti</w:t>
            </w:r>
            <w:r>
              <w:rPr>
                <w:rFonts w:ascii="Times New Roman" w:hAnsi="Times New Roman"/>
                <w:sz w:val="24"/>
                <w:szCs w:val="24"/>
                <w:lang w:val="ro-RO"/>
              </w:rPr>
              <w:t>,</w:t>
            </w:r>
          </w:p>
          <w:p w:rsidR="00976378" w:rsidRPr="0020521A" w:rsidRDefault="0020521A" w:rsidP="0020521A">
            <w:pPr>
              <w:spacing w:after="0" w:line="240" w:lineRule="auto"/>
              <w:ind w:firstLine="19"/>
              <w:jc w:val="center"/>
              <w:rPr>
                <w:rFonts w:ascii="Times New Roman" w:hAnsi="Times New Roman"/>
                <w:sz w:val="24"/>
                <w:szCs w:val="24"/>
                <w:lang w:val="ro-RO"/>
              </w:rPr>
            </w:pPr>
            <w:r>
              <w:rPr>
                <w:rFonts w:ascii="Times New Roman" w:hAnsi="Times New Roman"/>
                <w:sz w:val="24"/>
                <w:szCs w:val="24"/>
                <w:lang w:val="ro-RO"/>
              </w:rPr>
              <w:t>a</w:t>
            </w:r>
            <w:r w:rsidR="00976378" w:rsidRPr="0020521A">
              <w:rPr>
                <w:rFonts w:ascii="Times New Roman" w:hAnsi="Times New Roman"/>
                <w:sz w:val="24"/>
                <w:szCs w:val="24"/>
                <w:lang w:val="ro-RO"/>
              </w:rPr>
              <w:t>utorităţile administraţiei publice locale</w:t>
            </w:r>
            <w:r>
              <w:rPr>
                <w:rFonts w:ascii="Times New Roman" w:hAnsi="Times New Roman"/>
                <w:sz w:val="24"/>
                <w:szCs w:val="24"/>
                <w:lang w:val="ro-RO"/>
              </w:rPr>
              <w:t>,</w:t>
            </w:r>
          </w:p>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Institutul Naţional al Justiţiei</w:t>
            </w:r>
          </w:p>
        </w:tc>
        <w:tc>
          <w:tcPr>
            <w:tcW w:w="5695" w:type="dxa"/>
          </w:tcPr>
          <w:p w:rsidR="009118EC" w:rsidRPr="0020521A" w:rsidRDefault="0020521A" w:rsidP="0020521A">
            <w:pPr>
              <w:numPr>
                <w:ilvl w:val="0"/>
                <w:numId w:val="17"/>
              </w:numPr>
              <w:tabs>
                <w:tab w:val="clear" w:pos="720"/>
              </w:tabs>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 </w:t>
            </w:r>
            <w:r w:rsidR="006F7674" w:rsidRPr="0020521A">
              <w:rPr>
                <w:rFonts w:ascii="Times New Roman" w:hAnsi="Times New Roman"/>
                <w:sz w:val="24"/>
                <w:szCs w:val="24"/>
                <w:lang w:val="ro-RO"/>
              </w:rPr>
              <w:t>Proiect de modificare a cadrului normativ elaborat şi adoptat</w:t>
            </w:r>
            <w:r>
              <w:rPr>
                <w:rFonts w:ascii="Times New Roman" w:hAnsi="Times New Roman"/>
                <w:sz w:val="24"/>
                <w:szCs w:val="24"/>
                <w:lang w:val="ro-RO"/>
              </w:rPr>
              <w:t>.</w:t>
            </w:r>
            <w:r w:rsidR="009118EC" w:rsidRPr="0020521A">
              <w:rPr>
                <w:rFonts w:ascii="Times New Roman" w:hAnsi="Times New Roman"/>
                <w:i/>
                <w:sz w:val="24"/>
                <w:szCs w:val="24"/>
                <w:lang w:val="ro-RO"/>
              </w:rPr>
              <w:t xml:space="preserve"> </w:t>
            </w:r>
          </w:p>
          <w:p w:rsidR="00976378" w:rsidRPr="0020521A" w:rsidRDefault="0020521A" w:rsidP="0020521A">
            <w:pPr>
              <w:numPr>
                <w:ilvl w:val="0"/>
                <w:numId w:val="17"/>
              </w:numPr>
              <w:tabs>
                <w:tab w:val="clear" w:pos="720"/>
              </w:tabs>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 </w:t>
            </w:r>
            <w:r w:rsidR="009118EC" w:rsidRPr="0020521A">
              <w:rPr>
                <w:rFonts w:ascii="Times New Roman" w:hAnsi="Times New Roman"/>
                <w:sz w:val="24"/>
                <w:szCs w:val="24"/>
                <w:lang w:val="ro-RO"/>
              </w:rPr>
              <w:t>Programele şi mecanismul de tratament individualizat a beneficiarilor de probaţiune elaborate şi implementate</w:t>
            </w:r>
            <w:r>
              <w:rPr>
                <w:rFonts w:ascii="Times New Roman" w:hAnsi="Times New Roman"/>
                <w:sz w:val="24"/>
                <w:szCs w:val="24"/>
                <w:lang w:val="ro-RO"/>
              </w:rPr>
              <w:t>.</w:t>
            </w:r>
            <w:r w:rsidR="009118EC" w:rsidRPr="0020521A">
              <w:rPr>
                <w:rFonts w:ascii="Times New Roman" w:hAnsi="Times New Roman"/>
                <w:i/>
                <w:sz w:val="24"/>
                <w:szCs w:val="24"/>
                <w:lang w:val="ro-RO"/>
              </w:rPr>
              <w:t xml:space="preserve"> </w:t>
            </w:r>
          </w:p>
          <w:p w:rsidR="00976378" w:rsidRPr="0020521A" w:rsidRDefault="0020521A" w:rsidP="0020521A">
            <w:pPr>
              <w:numPr>
                <w:ilvl w:val="0"/>
                <w:numId w:val="17"/>
              </w:numPr>
              <w:tabs>
                <w:tab w:val="clear" w:pos="720"/>
              </w:tabs>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 </w:t>
            </w:r>
            <w:r w:rsidR="00976378" w:rsidRPr="0020521A">
              <w:rPr>
                <w:rFonts w:ascii="Times New Roman" w:hAnsi="Times New Roman"/>
                <w:sz w:val="24"/>
                <w:szCs w:val="24"/>
                <w:lang w:val="ro-RO"/>
              </w:rPr>
              <w:t>Curricula de instruire elaborată</w:t>
            </w:r>
            <w:r>
              <w:rPr>
                <w:rFonts w:ascii="Times New Roman" w:hAnsi="Times New Roman"/>
                <w:sz w:val="24"/>
                <w:szCs w:val="24"/>
                <w:lang w:val="ro-RO"/>
              </w:rPr>
              <w:t>.</w:t>
            </w:r>
          </w:p>
          <w:p w:rsidR="00976378" w:rsidRPr="0020521A" w:rsidRDefault="0020521A" w:rsidP="0020521A">
            <w:pPr>
              <w:numPr>
                <w:ilvl w:val="0"/>
                <w:numId w:val="17"/>
              </w:numPr>
              <w:tabs>
                <w:tab w:val="clear" w:pos="720"/>
              </w:tabs>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 </w:t>
            </w:r>
            <w:r w:rsidR="00225BA2" w:rsidRPr="0020521A">
              <w:rPr>
                <w:rFonts w:ascii="Times New Roman" w:hAnsi="Times New Roman"/>
                <w:sz w:val="24"/>
                <w:szCs w:val="24"/>
                <w:lang w:val="ro-RO"/>
              </w:rPr>
              <w:t>Consilieri de probaţiune, procurori şi judecători</w:t>
            </w:r>
            <w:r w:rsidR="00976378" w:rsidRPr="0020521A">
              <w:rPr>
                <w:rFonts w:ascii="Times New Roman" w:hAnsi="Times New Roman"/>
                <w:sz w:val="24"/>
                <w:szCs w:val="24"/>
                <w:lang w:val="ro-RO"/>
              </w:rPr>
              <w:t xml:space="preserve"> instruiţi.</w:t>
            </w:r>
          </w:p>
          <w:p w:rsidR="00976378" w:rsidRPr="0020521A" w:rsidRDefault="00976378" w:rsidP="0020521A">
            <w:pPr>
              <w:spacing w:after="0" w:line="240" w:lineRule="auto"/>
              <w:rPr>
                <w:rFonts w:ascii="Times New Roman" w:hAnsi="Times New Roman"/>
                <w:sz w:val="24"/>
                <w:szCs w:val="24"/>
                <w:lang w:val="ro-RO"/>
              </w:rPr>
            </w:pPr>
          </w:p>
          <w:p w:rsidR="00225BA2" w:rsidRPr="0020521A" w:rsidRDefault="00225BA2" w:rsidP="0020521A">
            <w:pPr>
              <w:spacing w:after="0" w:line="240" w:lineRule="auto"/>
              <w:rPr>
                <w:rFonts w:ascii="Times New Roman" w:hAnsi="Times New Roman"/>
                <w:sz w:val="24"/>
                <w:szCs w:val="24"/>
                <w:lang w:val="ro-RO"/>
              </w:rPr>
            </w:pPr>
          </w:p>
        </w:tc>
      </w:tr>
      <w:tr w:rsidR="00976378" w:rsidRPr="0020521A">
        <w:trPr>
          <w:trHeight w:val="1685"/>
        </w:trPr>
        <w:tc>
          <w:tcPr>
            <w:tcW w:w="3924" w:type="dxa"/>
          </w:tcPr>
          <w:p w:rsidR="00976378" w:rsidRPr="0020521A" w:rsidRDefault="00173E6F" w:rsidP="0020521A">
            <w:pPr>
              <w:pStyle w:val="BodyA"/>
              <w:rPr>
                <w:rFonts w:ascii="Times New Roman" w:hAnsi="Times New Roman" w:cs="Times New Roman"/>
                <w:color w:val="auto"/>
                <w:lang w:val="ro-RO"/>
              </w:rPr>
            </w:pPr>
            <w:r w:rsidRPr="0020521A">
              <w:rPr>
                <w:rFonts w:ascii="Times New Roman" w:hAnsi="Times New Roman" w:cs="Times New Roman"/>
                <w:lang w:val="ro-RO"/>
              </w:rPr>
              <w:t>6.</w:t>
            </w:r>
            <w:r w:rsidR="008A3CBC" w:rsidRPr="0020521A">
              <w:rPr>
                <w:rFonts w:ascii="Times New Roman" w:hAnsi="Times New Roman" w:cs="Times New Roman"/>
                <w:lang w:val="ro-RO"/>
              </w:rPr>
              <w:t>5</w:t>
            </w:r>
            <w:r w:rsidRPr="0020521A">
              <w:rPr>
                <w:rFonts w:ascii="Times New Roman" w:hAnsi="Times New Roman" w:cs="Times New Roman"/>
                <w:lang w:val="ro-RO"/>
              </w:rPr>
              <w:t>.4</w:t>
            </w:r>
            <w:r w:rsidR="00976378" w:rsidRPr="0020521A">
              <w:rPr>
                <w:rFonts w:ascii="Times New Roman" w:hAnsi="Times New Roman" w:cs="Times New Roman"/>
                <w:lang w:val="ro-RO"/>
              </w:rPr>
              <w:t xml:space="preserve">. </w:t>
            </w:r>
            <w:r w:rsidR="00976378" w:rsidRPr="0020521A">
              <w:rPr>
                <w:rFonts w:ascii="Times New Roman" w:hAnsi="Times New Roman" w:cs="Times New Roman"/>
                <w:color w:val="auto"/>
                <w:lang w:val="ro-RO"/>
              </w:rPr>
              <w:t xml:space="preserve">Consolidarea parteneriatelor dintre serviciul de probaţiune şi alte organizaţii publice sau private, membri ai societăţii civile, familii şi comunităţi în vederea promovării reabilitării şi incluziunii sociale </w:t>
            </w: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Justiţiei</w:t>
            </w:r>
          </w:p>
          <w:p w:rsidR="00976378" w:rsidRPr="0020521A" w:rsidRDefault="00976378" w:rsidP="0020521A">
            <w:pPr>
              <w:spacing w:after="0" w:line="240" w:lineRule="auto"/>
              <w:ind w:firstLine="19"/>
              <w:jc w:val="center"/>
              <w:rPr>
                <w:rFonts w:ascii="Times New Roman" w:hAnsi="Times New Roman"/>
                <w:i/>
                <w:sz w:val="24"/>
                <w:szCs w:val="24"/>
                <w:lang w:val="ro-RO"/>
              </w:rPr>
            </w:pPr>
          </w:p>
        </w:tc>
        <w:tc>
          <w:tcPr>
            <w:tcW w:w="5695" w:type="dxa"/>
          </w:tcPr>
          <w:p w:rsidR="00976378" w:rsidRP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1. Rolul activ al consilierilor de probaţiune pentru valorificarea parteneriatelor dintre serviciul de probaţiune cu alte organizaţii publice sau private, membri ai societăţii civile, familii şi comunităţi</w:t>
            </w:r>
            <w:r w:rsidR="008E3806" w:rsidRPr="0020521A">
              <w:rPr>
                <w:rFonts w:ascii="Times New Roman" w:hAnsi="Times New Roman"/>
                <w:sz w:val="24"/>
                <w:szCs w:val="24"/>
                <w:lang w:val="ro-RO"/>
              </w:rPr>
              <w:t xml:space="preserve"> promovat</w:t>
            </w:r>
            <w:r w:rsidR="0020521A">
              <w:rPr>
                <w:rFonts w:ascii="Times New Roman" w:hAnsi="Times New Roman"/>
                <w:sz w:val="24"/>
                <w:szCs w:val="24"/>
                <w:lang w:val="ro-RO"/>
              </w:rPr>
              <w:t>.</w:t>
            </w:r>
          </w:p>
          <w:p w:rsidR="00976378" w:rsidRP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2. Implicarea activă a organizaţiilor neguvernamentale în activitatea de reabilitare şi reintegrare.</w:t>
            </w:r>
          </w:p>
        </w:tc>
      </w:tr>
      <w:tr w:rsidR="00976378" w:rsidRPr="0020521A">
        <w:trPr>
          <w:trHeight w:val="1250"/>
        </w:trPr>
        <w:tc>
          <w:tcPr>
            <w:tcW w:w="3924" w:type="dxa"/>
          </w:tcPr>
          <w:p w:rsidR="00976378" w:rsidRPr="0020521A" w:rsidRDefault="00976378" w:rsidP="0020521A">
            <w:pPr>
              <w:pStyle w:val="BodyA"/>
              <w:rPr>
                <w:rFonts w:ascii="Times New Roman" w:hAnsi="Times New Roman" w:cs="Times New Roman"/>
                <w:color w:val="auto"/>
                <w:lang w:val="ro-RO"/>
              </w:rPr>
            </w:pPr>
            <w:r w:rsidRPr="0020521A">
              <w:rPr>
                <w:rFonts w:ascii="Times New Roman" w:hAnsi="Times New Roman" w:cs="Times New Roman"/>
                <w:color w:val="auto"/>
                <w:lang w:val="ro-RO"/>
              </w:rPr>
              <w:lastRenderedPageBreak/>
              <w:t>6.</w:t>
            </w:r>
            <w:r w:rsidR="008A3CBC" w:rsidRPr="0020521A">
              <w:rPr>
                <w:rFonts w:ascii="Times New Roman" w:hAnsi="Times New Roman" w:cs="Times New Roman"/>
                <w:color w:val="auto"/>
                <w:lang w:val="ro-RO"/>
              </w:rPr>
              <w:t>5</w:t>
            </w:r>
            <w:r w:rsidRPr="0020521A">
              <w:rPr>
                <w:rFonts w:ascii="Times New Roman" w:hAnsi="Times New Roman" w:cs="Times New Roman"/>
                <w:color w:val="auto"/>
                <w:lang w:val="ro-RO"/>
              </w:rPr>
              <w:t>.</w:t>
            </w:r>
            <w:r w:rsidR="00173E6F" w:rsidRPr="0020521A">
              <w:rPr>
                <w:rFonts w:ascii="Times New Roman" w:hAnsi="Times New Roman" w:cs="Times New Roman"/>
                <w:color w:val="auto"/>
                <w:lang w:val="ro-RO"/>
              </w:rPr>
              <w:t>5</w:t>
            </w:r>
            <w:r w:rsidRPr="0020521A">
              <w:rPr>
                <w:rFonts w:ascii="Times New Roman" w:hAnsi="Times New Roman" w:cs="Times New Roman"/>
                <w:color w:val="auto"/>
                <w:lang w:val="ro-RO"/>
              </w:rPr>
              <w:t>. Consolidarea  sistemului de înaintare şi examinare a pl</w:t>
            </w:r>
            <w:r w:rsidR="00392FDC" w:rsidRPr="0020521A">
              <w:rPr>
                <w:rFonts w:ascii="Times New Roman" w:hAnsi="Times New Roman" w:cs="Times New Roman"/>
                <w:color w:val="auto"/>
                <w:lang w:val="ro-RO"/>
              </w:rPr>
              <w:t>î</w:t>
            </w:r>
            <w:r w:rsidRPr="0020521A">
              <w:rPr>
                <w:rFonts w:ascii="Times New Roman" w:hAnsi="Times New Roman" w:cs="Times New Roman"/>
                <w:color w:val="auto"/>
                <w:lang w:val="ro-RO"/>
              </w:rPr>
              <w:t>ngerilor referitoare la activitatea serviciilor de probaţiune şi la sistemul penitenciar</w:t>
            </w: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Justiţiei</w:t>
            </w:r>
          </w:p>
          <w:p w:rsidR="00976378" w:rsidRPr="0020521A" w:rsidRDefault="00976378" w:rsidP="0020521A">
            <w:pPr>
              <w:spacing w:after="0" w:line="240" w:lineRule="auto"/>
              <w:ind w:firstLine="19"/>
              <w:jc w:val="center"/>
              <w:rPr>
                <w:rFonts w:ascii="Times New Roman" w:hAnsi="Times New Roman"/>
                <w:i/>
                <w:sz w:val="24"/>
                <w:szCs w:val="24"/>
                <w:lang w:val="ro-RO"/>
              </w:rPr>
            </w:pPr>
          </w:p>
        </w:tc>
        <w:tc>
          <w:tcPr>
            <w:tcW w:w="5695" w:type="dxa"/>
          </w:tcPr>
          <w:p w:rsidR="00976378" w:rsidRP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1. Studiu ef</w:t>
            </w:r>
            <w:r w:rsidR="0020521A">
              <w:rPr>
                <w:rFonts w:ascii="Times New Roman" w:hAnsi="Times New Roman"/>
                <w:sz w:val="24"/>
                <w:szCs w:val="24"/>
                <w:lang w:val="ro-RO"/>
              </w:rPr>
              <w:t>ectuat şi recomandări formulate.</w:t>
            </w:r>
          </w:p>
          <w:p w:rsidR="00976378" w:rsidRP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 xml:space="preserve">2. </w:t>
            </w:r>
            <w:r w:rsidR="006F7674" w:rsidRPr="0020521A">
              <w:rPr>
                <w:rFonts w:ascii="Times New Roman" w:hAnsi="Times New Roman"/>
                <w:sz w:val="24"/>
                <w:szCs w:val="24"/>
                <w:lang w:val="ro-RO"/>
              </w:rPr>
              <w:t>Proiect de modificare a cadrului normativ elaborat şi adoptat</w:t>
            </w:r>
            <w:r w:rsidRPr="0020521A">
              <w:rPr>
                <w:rFonts w:ascii="Times New Roman" w:hAnsi="Times New Roman"/>
                <w:sz w:val="24"/>
                <w:szCs w:val="24"/>
                <w:lang w:val="ro-RO"/>
              </w:rPr>
              <w:t>.</w:t>
            </w:r>
          </w:p>
        </w:tc>
      </w:tr>
      <w:tr w:rsidR="00976378" w:rsidRPr="0020521A">
        <w:trPr>
          <w:trHeight w:val="620"/>
        </w:trPr>
        <w:tc>
          <w:tcPr>
            <w:tcW w:w="3924" w:type="dxa"/>
          </w:tcPr>
          <w:p w:rsidR="00976378" w:rsidRPr="0020521A" w:rsidRDefault="00173E6F" w:rsidP="0020521A">
            <w:pPr>
              <w:pStyle w:val="BodyA"/>
              <w:rPr>
                <w:rFonts w:ascii="Times New Roman" w:hAnsi="Times New Roman" w:cs="Times New Roman"/>
                <w:color w:val="auto"/>
                <w:lang w:val="ro-RO"/>
              </w:rPr>
            </w:pPr>
            <w:r w:rsidRPr="0020521A">
              <w:rPr>
                <w:rFonts w:ascii="Times New Roman" w:hAnsi="Times New Roman" w:cs="Times New Roman"/>
                <w:color w:val="auto"/>
                <w:lang w:val="ro-RO"/>
              </w:rPr>
              <w:t>6.</w:t>
            </w:r>
            <w:r w:rsidR="008A3CBC" w:rsidRPr="0020521A">
              <w:rPr>
                <w:rFonts w:ascii="Times New Roman" w:hAnsi="Times New Roman" w:cs="Times New Roman"/>
                <w:color w:val="auto"/>
                <w:lang w:val="ro-RO"/>
              </w:rPr>
              <w:t>5</w:t>
            </w:r>
            <w:r w:rsidRPr="0020521A">
              <w:rPr>
                <w:rFonts w:ascii="Times New Roman" w:hAnsi="Times New Roman" w:cs="Times New Roman"/>
                <w:color w:val="auto"/>
                <w:lang w:val="ro-RO"/>
              </w:rPr>
              <w:t>.6</w:t>
            </w:r>
            <w:r w:rsidR="00976378" w:rsidRPr="0020521A">
              <w:rPr>
                <w:rFonts w:ascii="Times New Roman" w:hAnsi="Times New Roman" w:cs="Times New Roman"/>
                <w:color w:val="auto"/>
                <w:lang w:val="ro-RO"/>
              </w:rPr>
              <w:t>. Revizuirea politicii de angajare şi sistemului de recrutare în instituţiile penitenciare şi demilitarizarea comprehensivă a sistemului penitenciar</w:t>
            </w: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Justiţiei</w:t>
            </w:r>
          </w:p>
        </w:tc>
        <w:tc>
          <w:tcPr>
            <w:tcW w:w="5695" w:type="dxa"/>
          </w:tcPr>
          <w:p w:rsidR="00976378" w:rsidRP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1. Studiu ef</w:t>
            </w:r>
            <w:r w:rsidR="0020521A">
              <w:rPr>
                <w:rFonts w:ascii="Times New Roman" w:hAnsi="Times New Roman"/>
                <w:sz w:val="24"/>
                <w:szCs w:val="24"/>
                <w:lang w:val="ro-RO"/>
              </w:rPr>
              <w:t>ectuat şi recomandări formulate.</w:t>
            </w:r>
          </w:p>
          <w:p w:rsidR="00976378" w:rsidRP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 xml:space="preserve">2. </w:t>
            </w:r>
            <w:r w:rsidR="006F7674" w:rsidRPr="0020521A">
              <w:rPr>
                <w:rFonts w:ascii="Times New Roman" w:hAnsi="Times New Roman"/>
                <w:sz w:val="24"/>
                <w:szCs w:val="24"/>
                <w:lang w:val="ro-RO"/>
              </w:rPr>
              <w:t>Proiect de modificare a cadrul</w:t>
            </w:r>
            <w:r w:rsidR="0020521A">
              <w:rPr>
                <w:rFonts w:ascii="Times New Roman" w:hAnsi="Times New Roman"/>
                <w:sz w:val="24"/>
                <w:szCs w:val="24"/>
                <w:lang w:val="ro-RO"/>
              </w:rPr>
              <w:t>ui normativ elaborat şi adoptat.</w:t>
            </w:r>
          </w:p>
          <w:p w:rsidR="00976378" w:rsidRP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3. Demilitarizarea sistemului penitenciar realizată.</w:t>
            </w:r>
          </w:p>
        </w:tc>
      </w:tr>
      <w:tr w:rsidR="00976378" w:rsidRPr="0020521A">
        <w:trPr>
          <w:trHeight w:val="620"/>
        </w:trPr>
        <w:tc>
          <w:tcPr>
            <w:tcW w:w="3924" w:type="dxa"/>
          </w:tcPr>
          <w:p w:rsidR="00976378" w:rsidRPr="0020521A" w:rsidRDefault="00173E6F"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6.</w:t>
            </w:r>
            <w:r w:rsidR="008A3CBC" w:rsidRPr="0020521A">
              <w:rPr>
                <w:rFonts w:ascii="Times New Roman" w:hAnsi="Times New Roman"/>
                <w:sz w:val="24"/>
                <w:szCs w:val="24"/>
                <w:lang w:val="ro-RO"/>
              </w:rPr>
              <w:t>5</w:t>
            </w:r>
            <w:r w:rsidRPr="0020521A">
              <w:rPr>
                <w:rFonts w:ascii="Times New Roman" w:hAnsi="Times New Roman"/>
                <w:sz w:val="24"/>
                <w:szCs w:val="24"/>
                <w:lang w:val="ro-RO"/>
              </w:rPr>
              <w:t>.7</w:t>
            </w:r>
            <w:r w:rsidR="00976378" w:rsidRPr="0020521A">
              <w:rPr>
                <w:rFonts w:ascii="Times New Roman" w:hAnsi="Times New Roman"/>
                <w:sz w:val="24"/>
                <w:szCs w:val="24"/>
                <w:lang w:val="ro-RO"/>
              </w:rPr>
              <w:t>. Promovarea şi implementarea standardelor etice în cadru</w:t>
            </w:r>
            <w:r w:rsidR="00D6052E" w:rsidRPr="0020521A">
              <w:rPr>
                <w:rFonts w:ascii="Times New Roman" w:hAnsi="Times New Roman"/>
                <w:sz w:val="24"/>
                <w:szCs w:val="24"/>
                <w:lang w:val="ro-RO"/>
              </w:rPr>
              <w:t xml:space="preserve">l serviciilor de probaţiune şi </w:t>
            </w:r>
            <w:r w:rsidR="00976378" w:rsidRPr="0020521A">
              <w:rPr>
                <w:rFonts w:ascii="Times New Roman" w:hAnsi="Times New Roman"/>
                <w:sz w:val="24"/>
                <w:szCs w:val="24"/>
                <w:lang w:val="ro-RO"/>
              </w:rPr>
              <w:t>sistemul</w:t>
            </w:r>
            <w:r w:rsidR="00D6052E" w:rsidRPr="0020521A">
              <w:rPr>
                <w:rFonts w:ascii="Times New Roman" w:hAnsi="Times New Roman"/>
                <w:sz w:val="24"/>
                <w:szCs w:val="24"/>
                <w:lang w:val="ro-RO"/>
              </w:rPr>
              <w:t>ui</w:t>
            </w:r>
            <w:r w:rsidR="00976378" w:rsidRPr="0020521A">
              <w:rPr>
                <w:rFonts w:ascii="Times New Roman" w:hAnsi="Times New Roman"/>
                <w:sz w:val="24"/>
                <w:szCs w:val="24"/>
                <w:lang w:val="ro-RO"/>
              </w:rPr>
              <w:t xml:space="preserve"> penitenciar</w:t>
            </w: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Justiţiei</w:t>
            </w:r>
          </w:p>
          <w:p w:rsidR="00976378" w:rsidRPr="0020521A" w:rsidRDefault="00976378" w:rsidP="0020521A">
            <w:pPr>
              <w:spacing w:after="0" w:line="240" w:lineRule="auto"/>
              <w:ind w:firstLine="19"/>
              <w:jc w:val="center"/>
              <w:rPr>
                <w:rFonts w:ascii="Times New Roman" w:hAnsi="Times New Roman"/>
                <w:sz w:val="24"/>
                <w:szCs w:val="24"/>
                <w:lang w:val="ro-RO"/>
              </w:rPr>
            </w:pPr>
          </w:p>
        </w:tc>
        <w:tc>
          <w:tcPr>
            <w:tcW w:w="5695"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Standarde / Coduri etice elaborate, adoptate şi implementate.</w:t>
            </w:r>
          </w:p>
          <w:p w:rsidR="00976378" w:rsidRPr="0020521A" w:rsidRDefault="00976378" w:rsidP="0020521A">
            <w:pPr>
              <w:spacing w:after="0" w:line="240" w:lineRule="auto"/>
              <w:rPr>
                <w:rFonts w:ascii="Times New Roman" w:hAnsi="Times New Roman"/>
                <w:sz w:val="24"/>
                <w:szCs w:val="24"/>
                <w:lang w:val="ro-RO"/>
              </w:rPr>
            </w:pPr>
          </w:p>
        </w:tc>
      </w:tr>
      <w:tr w:rsidR="00976378" w:rsidRPr="0020521A">
        <w:trPr>
          <w:trHeight w:val="332"/>
        </w:trPr>
        <w:tc>
          <w:tcPr>
            <w:tcW w:w="3924" w:type="dxa"/>
          </w:tcPr>
          <w:p w:rsidR="00976378" w:rsidRPr="0020521A" w:rsidRDefault="00173E6F" w:rsidP="0020521A">
            <w:pPr>
              <w:pStyle w:val="BodyA"/>
              <w:rPr>
                <w:rFonts w:ascii="Times New Roman" w:hAnsi="Times New Roman" w:cs="Times New Roman"/>
                <w:color w:val="auto"/>
                <w:lang w:val="ro-RO"/>
              </w:rPr>
            </w:pPr>
            <w:r w:rsidRPr="0020521A">
              <w:rPr>
                <w:rFonts w:ascii="Times New Roman" w:hAnsi="Times New Roman" w:cs="Times New Roman"/>
                <w:color w:val="auto"/>
                <w:lang w:val="ro-RO"/>
              </w:rPr>
              <w:t>6.</w:t>
            </w:r>
            <w:r w:rsidR="008A3CBC" w:rsidRPr="0020521A">
              <w:rPr>
                <w:rFonts w:ascii="Times New Roman" w:hAnsi="Times New Roman" w:cs="Times New Roman"/>
                <w:color w:val="auto"/>
                <w:lang w:val="ro-RO"/>
              </w:rPr>
              <w:t>5</w:t>
            </w:r>
            <w:r w:rsidRPr="0020521A">
              <w:rPr>
                <w:rFonts w:ascii="Times New Roman" w:hAnsi="Times New Roman" w:cs="Times New Roman"/>
                <w:color w:val="auto"/>
                <w:lang w:val="ro-RO"/>
              </w:rPr>
              <w:t>.8</w:t>
            </w:r>
            <w:r w:rsidR="00976378" w:rsidRPr="0020521A">
              <w:rPr>
                <w:rFonts w:ascii="Times New Roman" w:hAnsi="Times New Roman" w:cs="Times New Roman"/>
                <w:color w:val="auto"/>
                <w:lang w:val="ro-RO"/>
              </w:rPr>
              <w:t xml:space="preserve">. </w:t>
            </w:r>
            <w:r w:rsidR="009118EC" w:rsidRPr="0020521A">
              <w:rPr>
                <w:rFonts w:ascii="Times New Roman" w:eastAsia="Calibri" w:hAnsi="Times New Roman" w:cs="Times New Roman"/>
                <w:lang w:val="ro-RO"/>
              </w:rPr>
              <w:t>Dezvoltarea şi implementarea politicilor de reabilitare şi integrare socială, inclusiv prin planificarea individuală a executării pedepsei, participarea deţinuţilor la programe cognitiv-comportamentale şi crearea unui regim avansat progresiv de deţinere</w:t>
            </w: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20521A">
              <w:rPr>
                <w:rFonts w:ascii="Times New Roman" w:hAnsi="Times New Roman"/>
                <w:sz w:val="24"/>
                <w:szCs w:val="24"/>
                <w:lang w:val="ro-RO"/>
              </w:rPr>
              <w:t>,</w:t>
            </w:r>
          </w:p>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Educaţiei</w:t>
            </w:r>
            <w:r w:rsidR="0020521A">
              <w:rPr>
                <w:rFonts w:ascii="Times New Roman" w:hAnsi="Times New Roman"/>
                <w:sz w:val="24"/>
                <w:szCs w:val="24"/>
                <w:lang w:val="ro-RO"/>
              </w:rPr>
              <w:t>,</w:t>
            </w:r>
          </w:p>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Muncii şi Protecţiei Sociale</w:t>
            </w:r>
          </w:p>
          <w:p w:rsidR="00976378" w:rsidRPr="0020521A" w:rsidRDefault="00976378" w:rsidP="0020521A">
            <w:pPr>
              <w:spacing w:after="0" w:line="240" w:lineRule="auto"/>
              <w:ind w:firstLine="19"/>
              <w:jc w:val="center"/>
              <w:rPr>
                <w:rFonts w:ascii="Times New Roman" w:hAnsi="Times New Roman"/>
                <w:sz w:val="24"/>
                <w:szCs w:val="24"/>
                <w:lang w:val="ro-RO"/>
              </w:rPr>
            </w:pPr>
          </w:p>
        </w:tc>
        <w:tc>
          <w:tcPr>
            <w:tcW w:w="5695"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1. Studiu ef</w:t>
            </w:r>
            <w:r w:rsidR="0020521A">
              <w:rPr>
                <w:rFonts w:ascii="Times New Roman" w:hAnsi="Times New Roman"/>
                <w:sz w:val="24"/>
                <w:szCs w:val="24"/>
                <w:lang w:val="ro-RO"/>
              </w:rPr>
              <w:t>ectuat şi recomandări formulate.</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2. Politici de reabilitare şi integrare so</w:t>
            </w:r>
            <w:r w:rsidR="0020521A">
              <w:rPr>
                <w:rFonts w:ascii="Times New Roman" w:hAnsi="Times New Roman"/>
                <w:sz w:val="24"/>
                <w:szCs w:val="24"/>
                <w:lang w:val="ro-RO"/>
              </w:rPr>
              <w:t>cială revizuite şi implementate.</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3. Mecanism de planificare individuală a executării pedepsei creat</w:t>
            </w:r>
            <w:r w:rsidR="0020521A">
              <w:rPr>
                <w:rFonts w:ascii="Times New Roman" w:hAnsi="Times New Roman"/>
                <w:sz w:val="24"/>
                <w:szCs w:val="24"/>
                <w:lang w:val="ro-RO"/>
              </w:rPr>
              <w:t>.</w:t>
            </w:r>
          </w:p>
          <w:p w:rsidR="00976378" w:rsidRPr="0020521A" w:rsidRDefault="009118EC"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4.</w:t>
            </w:r>
            <w:r w:rsidRPr="0020521A">
              <w:rPr>
                <w:rFonts w:ascii="Times New Roman" w:hAnsi="Times New Roman"/>
                <w:i/>
                <w:sz w:val="24"/>
                <w:szCs w:val="24"/>
                <w:lang w:val="ro-RO"/>
              </w:rPr>
              <w:t xml:space="preserve"> </w:t>
            </w:r>
            <w:r w:rsidRPr="0020521A">
              <w:rPr>
                <w:rFonts w:ascii="Times New Roman" w:hAnsi="Times New Roman"/>
                <w:sz w:val="24"/>
                <w:szCs w:val="24"/>
                <w:lang w:val="ro-RO"/>
              </w:rPr>
              <w:t>Diversificarea programelor cognitiv-comportamentale de reorientare a personalităţii implementate şi numărul de beneficiari ai acestor programe.</w:t>
            </w:r>
          </w:p>
        </w:tc>
      </w:tr>
      <w:tr w:rsidR="00976378" w:rsidRPr="0020521A">
        <w:trPr>
          <w:trHeight w:val="332"/>
        </w:trPr>
        <w:tc>
          <w:tcPr>
            <w:tcW w:w="3924" w:type="dxa"/>
          </w:tcPr>
          <w:p w:rsidR="00976378" w:rsidRPr="0020521A" w:rsidRDefault="00173E6F" w:rsidP="0020521A">
            <w:pPr>
              <w:pStyle w:val="BodyA"/>
              <w:rPr>
                <w:rFonts w:ascii="Times New Roman" w:hAnsi="Times New Roman" w:cs="Times New Roman"/>
                <w:color w:val="auto"/>
                <w:lang w:val="ro-RO"/>
              </w:rPr>
            </w:pPr>
            <w:r w:rsidRPr="0020521A">
              <w:rPr>
                <w:rFonts w:ascii="Times New Roman" w:hAnsi="Times New Roman" w:cs="Times New Roman"/>
                <w:color w:val="auto"/>
                <w:lang w:val="ro-RO"/>
              </w:rPr>
              <w:t>6.</w:t>
            </w:r>
            <w:r w:rsidR="008A3CBC" w:rsidRPr="0020521A">
              <w:rPr>
                <w:rFonts w:ascii="Times New Roman" w:hAnsi="Times New Roman" w:cs="Times New Roman"/>
                <w:color w:val="auto"/>
                <w:lang w:val="ro-RO"/>
              </w:rPr>
              <w:t>5</w:t>
            </w:r>
            <w:r w:rsidRPr="0020521A">
              <w:rPr>
                <w:rFonts w:ascii="Times New Roman" w:hAnsi="Times New Roman" w:cs="Times New Roman"/>
                <w:color w:val="auto"/>
                <w:lang w:val="ro-RO"/>
              </w:rPr>
              <w:t>.9</w:t>
            </w:r>
            <w:r w:rsidR="00976378" w:rsidRPr="0020521A">
              <w:rPr>
                <w:rFonts w:ascii="Times New Roman" w:hAnsi="Times New Roman" w:cs="Times New Roman"/>
                <w:color w:val="auto"/>
                <w:lang w:val="ro-RO"/>
              </w:rPr>
              <w:t>. Oferirea unor activităţi educative, ocupaţionale şi alte activităţi sociale deţinuţilor</w:t>
            </w: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20521A">
              <w:rPr>
                <w:rFonts w:ascii="Times New Roman" w:hAnsi="Times New Roman"/>
                <w:sz w:val="24"/>
                <w:szCs w:val="24"/>
                <w:lang w:val="ro-RO"/>
              </w:rPr>
              <w:t>,</w:t>
            </w:r>
          </w:p>
          <w:p w:rsidR="00976378" w:rsidRPr="0020521A" w:rsidRDefault="00976378" w:rsidP="0020521A">
            <w:pPr>
              <w:spacing w:after="0" w:line="240" w:lineRule="auto"/>
              <w:ind w:firstLine="19"/>
              <w:jc w:val="center"/>
              <w:rPr>
                <w:rStyle w:val="ae"/>
                <w:rFonts w:ascii="Times New Roman" w:hAnsi="Times New Roman"/>
                <w:b w:val="0"/>
                <w:sz w:val="24"/>
                <w:szCs w:val="24"/>
                <w:lang w:val="ro-RO"/>
              </w:rPr>
            </w:pPr>
            <w:r w:rsidRPr="0020521A">
              <w:rPr>
                <w:rFonts w:ascii="Times New Roman" w:hAnsi="Times New Roman"/>
                <w:sz w:val="24"/>
                <w:szCs w:val="24"/>
                <w:lang w:val="ro-RO"/>
              </w:rPr>
              <w:t xml:space="preserve">Ministerul Muncii, </w:t>
            </w:r>
            <w:r w:rsidRPr="0020521A">
              <w:rPr>
                <w:rStyle w:val="ae"/>
                <w:rFonts w:ascii="Times New Roman" w:hAnsi="Times New Roman"/>
                <w:b w:val="0"/>
                <w:sz w:val="24"/>
                <w:szCs w:val="24"/>
                <w:lang w:val="ro-RO"/>
              </w:rPr>
              <w:t>Protecţiei Sociale şi Familiei</w:t>
            </w:r>
            <w:r w:rsidR="0020521A">
              <w:rPr>
                <w:rStyle w:val="ae"/>
                <w:rFonts w:ascii="Times New Roman" w:hAnsi="Times New Roman"/>
                <w:b w:val="0"/>
                <w:sz w:val="24"/>
                <w:szCs w:val="24"/>
                <w:lang w:val="ro-RO"/>
              </w:rPr>
              <w:t>,</w:t>
            </w:r>
          </w:p>
          <w:p w:rsidR="00976378" w:rsidRPr="0020521A" w:rsidRDefault="00976378" w:rsidP="0020521A">
            <w:pPr>
              <w:spacing w:after="0" w:line="240" w:lineRule="auto"/>
              <w:ind w:firstLine="19"/>
              <w:jc w:val="center"/>
              <w:rPr>
                <w:rFonts w:ascii="Times New Roman" w:hAnsi="Times New Roman"/>
                <w:sz w:val="24"/>
                <w:szCs w:val="24"/>
                <w:lang w:val="ro-RO"/>
              </w:rPr>
            </w:pPr>
            <w:r w:rsidRPr="0020521A">
              <w:rPr>
                <w:rStyle w:val="ae"/>
                <w:rFonts w:ascii="Times New Roman" w:hAnsi="Times New Roman"/>
                <w:b w:val="0"/>
                <w:sz w:val="24"/>
                <w:szCs w:val="24"/>
                <w:lang w:val="ro-RO"/>
              </w:rPr>
              <w:t>Ministerul Educaţiei</w:t>
            </w:r>
          </w:p>
          <w:p w:rsidR="00976378" w:rsidRPr="0020521A" w:rsidRDefault="00976378" w:rsidP="0020521A">
            <w:pPr>
              <w:spacing w:after="0" w:line="240" w:lineRule="auto"/>
              <w:ind w:firstLine="19"/>
              <w:jc w:val="center"/>
              <w:rPr>
                <w:rFonts w:ascii="Times New Roman" w:hAnsi="Times New Roman"/>
                <w:i/>
                <w:sz w:val="24"/>
                <w:szCs w:val="24"/>
                <w:lang w:val="ro-RO"/>
              </w:rPr>
            </w:pPr>
          </w:p>
        </w:tc>
        <w:tc>
          <w:tcPr>
            <w:tcW w:w="5695"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 xml:space="preserve">1. </w:t>
            </w:r>
            <w:r w:rsidR="00B903D7" w:rsidRPr="0020521A">
              <w:rPr>
                <w:rFonts w:ascii="Times New Roman" w:hAnsi="Times New Roman"/>
                <w:sz w:val="24"/>
                <w:szCs w:val="24"/>
                <w:lang w:val="ro-RO"/>
              </w:rPr>
              <w:t>Măsuri educative, ocupaţionale şi alte măsuri sociale pentru deţinuţi elaborate</w:t>
            </w:r>
            <w:r w:rsidR="0020521A">
              <w:rPr>
                <w:rFonts w:ascii="Times New Roman" w:hAnsi="Times New Roman"/>
                <w:sz w:val="24"/>
                <w:szCs w:val="24"/>
                <w:lang w:val="ro-RO"/>
              </w:rPr>
              <w:t>.</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 xml:space="preserve">2. </w:t>
            </w:r>
            <w:r w:rsidR="00B903D7" w:rsidRPr="0020521A">
              <w:rPr>
                <w:rFonts w:ascii="Times New Roman" w:hAnsi="Times New Roman"/>
                <w:sz w:val="24"/>
                <w:szCs w:val="24"/>
                <w:lang w:val="ro-RO"/>
              </w:rPr>
              <w:t>Proiect de modificare a cadrului normativ elaborat şi adoptat</w:t>
            </w:r>
            <w:r w:rsidR="0020521A">
              <w:rPr>
                <w:rFonts w:ascii="Times New Roman" w:hAnsi="Times New Roman"/>
                <w:sz w:val="24"/>
                <w:szCs w:val="24"/>
                <w:lang w:val="ro-RO"/>
              </w:rPr>
              <w:t>.</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3. Mecanisme de stimulare a acti</w:t>
            </w:r>
            <w:r w:rsidR="0020521A">
              <w:rPr>
                <w:rFonts w:ascii="Times New Roman" w:hAnsi="Times New Roman"/>
                <w:sz w:val="24"/>
                <w:szCs w:val="24"/>
                <w:lang w:val="ro-RO"/>
              </w:rPr>
              <w:t>vităţilor ocupaţionale aplicate.</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4. Mecanism de monitorizare a implementării activităţilor; educative, ocupaţionale şi a alte activităţi sociale creat.</w:t>
            </w:r>
          </w:p>
        </w:tc>
      </w:tr>
    </w:tbl>
    <w:p w:rsidR="00976378" w:rsidRDefault="00976378" w:rsidP="00C748E6">
      <w:pPr>
        <w:spacing w:after="0" w:line="240" w:lineRule="auto"/>
        <w:ind w:firstLine="660"/>
        <w:jc w:val="both"/>
        <w:rPr>
          <w:rFonts w:ascii="Times New Roman" w:hAnsi="Times New Roman"/>
          <w:b/>
          <w:sz w:val="28"/>
          <w:szCs w:val="28"/>
          <w:lang w:val="ro-RO"/>
        </w:rPr>
      </w:pPr>
    </w:p>
    <w:p w:rsidR="00E45F49" w:rsidRDefault="00E45F49" w:rsidP="00C748E6">
      <w:pPr>
        <w:spacing w:after="0" w:line="240" w:lineRule="auto"/>
        <w:ind w:firstLine="660"/>
        <w:jc w:val="both"/>
        <w:rPr>
          <w:rFonts w:ascii="Times New Roman" w:hAnsi="Times New Roman"/>
          <w:b/>
          <w:sz w:val="28"/>
          <w:szCs w:val="28"/>
          <w:lang w:val="ro-RO"/>
        </w:rPr>
      </w:pPr>
    </w:p>
    <w:p w:rsidR="00E45F49" w:rsidRDefault="00E45F49" w:rsidP="00C748E6">
      <w:pPr>
        <w:spacing w:after="0" w:line="240" w:lineRule="auto"/>
        <w:ind w:firstLine="660"/>
        <w:jc w:val="both"/>
        <w:rPr>
          <w:rFonts w:ascii="Times New Roman" w:hAnsi="Times New Roman"/>
          <w:b/>
          <w:sz w:val="28"/>
          <w:szCs w:val="28"/>
          <w:lang w:val="ro-RO"/>
        </w:rPr>
      </w:pPr>
    </w:p>
    <w:p w:rsidR="00E45F49" w:rsidRPr="00C748E6" w:rsidRDefault="00E45F49" w:rsidP="00C748E6">
      <w:pPr>
        <w:spacing w:after="0" w:line="240" w:lineRule="auto"/>
        <w:ind w:firstLine="660"/>
        <w:jc w:val="both"/>
        <w:rPr>
          <w:rFonts w:ascii="Times New Roman" w:hAnsi="Times New Roman"/>
          <w:b/>
          <w:sz w:val="28"/>
          <w:szCs w:val="28"/>
          <w:lang w:val="ro-RO"/>
        </w:rPr>
      </w:pPr>
    </w:p>
    <w:p w:rsidR="00976378" w:rsidRPr="00C748E6" w:rsidRDefault="00976378" w:rsidP="00C748E6">
      <w:pPr>
        <w:pStyle w:val="ListParagraph"/>
        <w:spacing w:after="0" w:line="240" w:lineRule="auto"/>
        <w:ind w:left="0" w:firstLine="660"/>
        <w:rPr>
          <w:rFonts w:ascii="Times New Roman" w:hAnsi="Times New Roman"/>
          <w:bCs/>
          <w:sz w:val="28"/>
          <w:szCs w:val="28"/>
          <w:lang w:val="ro-RO"/>
        </w:rPr>
      </w:pPr>
      <w:r w:rsidRPr="00C748E6">
        <w:rPr>
          <w:rFonts w:ascii="Times New Roman" w:hAnsi="Times New Roman"/>
          <w:b/>
          <w:sz w:val="28"/>
          <w:szCs w:val="28"/>
          <w:lang w:val="ro-RO"/>
        </w:rPr>
        <w:t>Rezultate scontate:</w:t>
      </w:r>
    </w:p>
    <w:p w:rsidR="00976378" w:rsidRPr="00C748E6" w:rsidRDefault="0020521A" w:rsidP="0020521A">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s</w:t>
      </w:r>
      <w:r w:rsidR="00976378" w:rsidRPr="00C748E6">
        <w:rPr>
          <w:rFonts w:ascii="Times New Roman" w:hAnsi="Times New Roman"/>
          <w:sz w:val="28"/>
          <w:szCs w:val="28"/>
          <w:lang w:val="ro-RO"/>
        </w:rPr>
        <w:t xml:space="preserve">istemul de probaţiune şi sistemul penitenciar modernizat, eficientizat şi consolidat; </w:t>
      </w:r>
    </w:p>
    <w:p w:rsidR="00976378" w:rsidRPr="00C748E6" w:rsidRDefault="0020521A" w:rsidP="0020521A">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c</w:t>
      </w:r>
      <w:r w:rsidR="00976378" w:rsidRPr="00C748E6">
        <w:rPr>
          <w:rFonts w:ascii="Times New Roman" w:hAnsi="Times New Roman"/>
          <w:sz w:val="28"/>
          <w:szCs w:val="28"/>
          <w:lang w:val="ro-RO"/>
        </w:rPr>
        <w:t xml:space="preserve">apacitatea sporită a </w:t>
      </w:r>
      <w:r w:rsidR="00D9403C">
        <w:rPr>
          <w:rFonts w:ascii="Times New Roman" w:hAnsi="Times New Roman"/>
          <w:sz w:val="28"/>
          <w:szCs w:val="28"/>
          <w:lang w:val="ro-RO"/>
        </w:rPr>
        <w:t>o</w:t>
      </w:r>
      <w:r w:rsidR="00976378" w:rsidRPr="00C748E6">
        <w:rPr>
          <w:rFonts w:ascii="Times New Roman" w:hAnsi="Times New Roman"/>
          <w:sz w:val="28"/>
          <w:szCs w:val="28"/>
          <w:lang w:val="ro-RO"/>
        </w:rPr>
        <w:t>ficiilor de probaţiune de a gestiona şi supraveghea performanţa consilierilor de probaţiune;</w:t>
      </w:r>
    </w:p>
    <w:p w:rsidR="00976378" w:rsidRPr="00C748E6" w:rsidRDefault="0020521A" w:rsidP="0020521A">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c</w:t>
      </w:r>
      <w:r w:rsidR="00976378" w:rsidRPr="00C748E6">
        <w:rPr>
          <w:rFonts w:ascii="Times New Roman" w:hAnsi="Times New Roman"/>
          <w:sz w:val="28"/>
          <w:szCs w:val="28"/>
          <w:lang w:val="ro-RO"/>
        </w:rPr>
        <w:t>apacitatea sporită a Institutului Naţional al Justiţiei în domeniul instruirii</w:t>
      </w:r>
      <w:r w:rsidR="009118EC" w:rsidRPr="00C748E6">
        <w:rPr>
          <w:rFonts w:ascii="Times New Roman" w:hAnsi="Times New Roman"/>
          <w:sz w:val="28"/>
          <w:szCs w:val="28"/>
          <w:lang w:val="ro-RO"/>
        </w:rPr>
        <w:t xml:space="preserve"> iniţiale şi</w:t>
      </w:r>
      <w:r w:rsidR="00976378" w:rsidRPr="00C748E6">
        <w:rPr>
          <w:rFonts w:ascii="Times New Roman" w:hAnsi="Times New Roman"/>
          <w:sz w:val="28"/>
          <w:szCs w:val="28"/>
          <w:lang w:val="ro-RO"/>
        </w:rPr>
        <w:t xml:space="preserve"> continue pentru consilierii de probaţiune;</w:t>
      </w:r>
    </w:p>
    <w:p w:rsidR="00976378" w:rsidRPr="00C748E6" w:rsidRDefault="0020521A" w:rsidP="0020521A">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c</w:t>
      </w:r>
      <w:r w:rsidR="00976378" w:rsidRPr="00C748E6">
        <w:rPr>
          <w:rFonts w:ascii="Times New Roman" w:hAnsi="Times New Roman"/>
          <w:sz w:val="28"/>
          <w:szCs w:val="28"/>
          <w:lang w:val="ro-RO"/>
        </w:rPr>
        <w:t>apacităţile de incluziune socială a ex-condamnaţilor fortificate şi redus numărul infracţiunilor recidive;</w:t>
      </w:r>
    </w:p>
    <w:p w:rsidR="00976378" w:rsidRPr="00C748E6" w:rsidRDefault="0020521A" w:rsidP="0020521A">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c</w:t>
      </w:r>
      <w:r w:rsidR="00976378" w:rsidRPr="00C748E6">
        <w:rPr>
          <w:rFonts w:ascii="Times New Roman" w:hAnsi="Times New Roman"/>
          <w:sz w:val="28"/>
          <w:szCs w:val="28"/>
          <w:lang w:val="ro-RO"/>
        </w:rPr>
        <w:t>ondiţiile în cadrul instituţiilor penitenciare corespund standardelor internaţionale în materie.</w:t>
      </w:r>
    </w:p>
    <w:p w:rsidR="00976378" w:rsidRPr="00C748E6" w:rsidRDefault="00976378" w:rsidP="0020521A">
      <w:pPr>
        <w:spacing w:after="0" w:line="240" w:lineRule="auto"/>
        <w:ind w:firstLine="660"/>
        <w:jc w:val="both"/>
        <w:rPr>
          <w:rFonts w:ascii="Times New Roman" w:hAnsi="Times New Roman"/>
          <w:b/>
          <w:sz w:val="28"/>
          <w:szCs w:val="28"/>
          <w:lang w:val="ro-RO"/>
        </w:rPr>
      </w:pPr>
      <w:r w:rsidRPr="00C748E6">
        <w:rPr>
          <w:rFonts w:ascii="Times New Roman" w:hAnsi="Times New Roman"/>
          <w:b/>
          <w:sz w:val="28"/>
          <w:szCs w:val="28"/>
          <w:lang w:val="ro-RO"/>
        </w:rPr>
        <w:br w:type="page"/>
      </w:r>
      <w:r w:rsidRPr="00C748E6">
        <w:rPr>
          <w:rFonts w:ascii="Times New Roman" w:hAnsi="Times New Roman"/>
          <w:b/>
          <w:sz w:val="28"/>
          <w:szCs w:val="28"/>
          <w:lang w:val="ro-RO"/>
        </w:rPr>
        <w:lastRenderedPageBreak/>
        <w:t xml:space="preserve">PILONUL  </w:t>
      </w:r>
      <w:r w:rsidR="0060102B">
        <w:rPr>
          <w:rFonts w:ascii="Times New Roman" w:hAnsi="Times New Roman"/>
          <w:b/>
          <w:sz w:val="28"/>
          <w:szCs w:val="28"/>
          <w:lang w:val="ro-RO"/>
        </w:rPr>
        <w:t>VII</w:t>
      </w:r>
      <w:r w:rsidRPr="00C748E6">
        <w:rPr>
          <w:rFonts w:ascii="Times New Roman" w:hAnsi="Times New Roman"/>
          <w:b/>
          <w:sz w:val="28"/>
          <w:szCs w:val="28"/>
          <w:lang w:val="ro-RO"/>
        </w:rPr>
        <w:t xml:space="preserve">.   </w:t>
      </w:r>
      <w:r w:rsidR="00E76531" w:rsidRPr="00C748E6">
        <w:rPr>
          <w:rFonts w:ascii="Times New Roman" w:hAnsi="Times New Roman"/>
          <w:b/>
          <w:sz w:val="28"/>
          <w:szCs w:val="28"/>
          <w:lang w:val="ro-RO"/>
        </w:rPr>
        <w:t>S</w:t>
      </w:r>
      <w:r w:rsidRPr="00C748E6">
        <w:rPr>
          <w:rFonts w:ascii="Times New Roman" w:hAnsi="Times New Roman"/>
          <w:b/>
          <w:bCs/>
          <w:sz w:val="28"/>
          <w:szCs w:val="28"/>
          <w:lang w:val="ro-RO"/>
        </w:rPr>
        <w:t>ector</w:t>
      </w:r>
      <w:r w:rsidR="00E76531" w:rsidRPr="00C748E6">
        <w:rPr>
          <w:rFonts w:ascii="Times New Roman" w:hAnsi="Times New Roman"/>
          <w:b/>
          <w:bCs/>
          <w:sz w:val="28"/>
          <w:szCs w:val="28"/>
          <w:lang w:val="ro-RO"/>
        </w:rPr>
        <w:t>ul justiţiei</w:t>
      </w:r>
      <w:r w:rsidRPr="00C748E6">
        <w:rPr>
          <w:rFonts w:ascii="Times New Roman" w:hAnsi="Times New Roman"/>
          <w:b/>
          <w:bCs/>
          <w:sz w:val="28"/>
          <w:szCs w:val="28"/>
          <w:lang w:val="ro-RO"/>
        </w:rPr>
        <w:t xml:space="preserve"> bine coordonat, administrat şi responsabil</w:t>
      </w:r>
    </w:p>
    <w:p w:rsidR="00475980" w:rsidRPr="00C748E6" w:rsidRDefault="00475980" w:rsidP="00C748E6">
      <w:pPr>
        <w:spacing w:after="0" w:line="240" w:lineRule="auto"/>
        <w:ind w:firstLine="660"/>
        <w:jc w:val="both"/>
        <w:rPr>
          <w:rFonts w:ascii="Times New Roman" w:hAnsi="Times New Roman"/>
          <w:b/>
          <w:i/>
          <w:sz w:val="28"/>
          <w:szCs w:val="28"/>
          <w:u w:val="single"/>
          <w:lang w:val="ro-RO"/>
        </w:rPr>
      </w:pPr>
    </w:p>
    <w:tbl>
      <w:tblPr>
        <w:tblW w:w="0" w:type="auto"/>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16"/>
      </w:tblGrid>
      <w:tr w:rsidR="00475980" w:rsidRPr="00C748E6">
        <w:tc>
          <w:tcPr>
            <w:tcW w:w="15216" w:type="dxa"/>
          </w:tcPr>
          <w:p w:rsidR="00475980" w:rsidRPr="00C748E6" w:rsidRDefault="00475980" w:rsidP="00C748E6">
            <w:pPr>
              <w:spacing w:after="0" w:line="240" w:lineRule="auto"/>
              <w:ind w:firstLine="660"/>
              <w:jc w:val="both"/>
              <w:rPr>
                <w:rFonts w:ascii="Times New Roman" w:hAnsi="Times New Roman"/>
                <w:b/>
                <w:i/>
                <w:sz w:val="28"/>
                <w:szCs w:val="28"/>
                <w:u w:val="single"/>
                <w:lang w:val="ro-RO"/>
              </w:rPr>
            </w:pPr>
          </w:p>
          <w:p w:rsidR="00475980" w:rsidRPr="00C748E6" w:rsidRDefault="00475980" w:rsidP="00C748E6">
            <w:pPr>
              <w:spacing w:after="0" w:line="240" w:lineRule="auto"/>
              <w:ind w:firstLine="660"/>
              <w:jc w:val="both"/>
              <w:rPr>
                <w:rFonts w:ascii="Times New Roman" w:hAnsi="Times New Roman"/>
                <w:sz w:val="28"/>
                <w:szCs w:val="28"/>
                <w:lang w:val="ro-RO"/>
              </w:rPr>
            </w:pPr>
            <w:r w:rsidRPr="00C748E6">
              <w:rPr>
                <w:rFonts w:ascii="Times New Roman" w:hAnsi="Times New Roman"/>
                <w:b/>
                <w:i/>
                <w:sz w:val="28"/>
                <w:szCs w:val="28"/>
                <w:u w:val="single"/>
                <w:lang w:val="ro-RO"/>
              </w:rPr>
              <w:t xml:space="preserve">Obiectivul </w:t>
            </w:r>
            <w:r w:rsidR="009579E2" w:rsidRPr="00C748E6">
              <w:rPr>
                <w:rFonts w:ascii="Times New Roman" w:hAnsi="Times New Roman"/>
                <w:b/>
                <w:i/>
                <w:sz w:val="28"/>
                <w:szCs w:val="28"/>
                <w:u w:val="single"/>
                <w:lang w:val="ro-RO"/>
              </w:rPr>
              <w:t>specific</w:t>
            </w:r>
            <w:r w:rsidRPr="00C748E6">
              <w:rPr>
                <w:rFonts w:ascii="Times New Roman" w:hAnsi="Times New Roman"/>
                <w:b/>
                <w:i/>
                <w:sz w:val="28"/>
                <w:szCs w:val="28"/>
                <w:u w:val="single"/>
                <w:lang w:val="ro-RO"/>
              </w:rPr>
              <w:t>:</w:t>
            </w:r>
            <w:r w:rsidRPr="00C748E6">
              <w:rPr>
                <w:rFonts w:ascii="Times New Roman" w:hAnsi="Times New Roman"/>
                <w:b/>
                <w:sz w:val="28"/>
                <w:szCs w:val="28"/>
                <w:lang w:val="ro-RO"/>
              </w:rPr>
              <w:t xml:space="preserve"> </w:t>
            </w:r>
            <w:r w:rsidR="004F2A8B" w:rsidRPr="00C748E6">
              <w:rPr>
                <w:rFonts w:ascii="Times New Roman" w:hAnsi="Times New Roman"/>
                <w:b/>
                <w:sz w:val="28"/>
                <w:szCs w:val="28"/>
                <w:lang w:val="ro-RO"/>
              </w:rPr>
              <w:t>Coordonarea</w:t>
            </w:r>
            <w:r w:rsidRPr="00C748E6">
              <w:rPr>
                <w:rFonts w:ascii="Times New Roman" w:hAnsi="Times New Roman"/>
                <w:b/>
                <w:sz w:val="28"/>
                <w:szCs w:val="28"/>
                <w:lang w:val="ro-RO"/>
              </w:rPr>
              <w:t xml:space="preserve">, stabilirea şi delimitarea atribuţiilor şi responsabilităţilor actorilor principali din sectorul justiţiei, precum şi asigurarea dialogului intersectorial </w:t>
            </w:r>
          </w:p>
          <w:p w:rsidR="00475980" w:rsidRPr="00C748E6" w:rsidRDefault="00475980" w:rsidP="00C748E6">
            <w:pPr>
              <w:spacing w:after="0" w:line="240" w:lineRule="auto"/>
              <w:ind w:firstLine="660"/>
              <w:jc w:val="both"/>
              <w:rPr>
                <w:rFonts w:ascii="Times New Roman" w:hAnsi="Times New Roman"/>
                <w:b/>
                <w:i/>
                <w:sz w:val="28"/>
                <w:szCs w:val="28"/>
                <w:u w:val="single"/>
                <w:lang w:val="ro-RO"/>
              </w:rPr>
            </w:pPr>
          </w:p>
        </w:tc>
      </w:tr>
    </w:tbl>
    <w:p w:rsidR="00475980" w:rsidRPr="00C748E6" w:rsidRDefault="00475980" w:rsidP="00C748E6">
      <w:pPr>
        <w:spacing w:after="0" w:line="240" w:lineRule="auto"/>
        <w:ind w:firstLine="660"/>
        <w:jc w:val="both"/>
        <w:rPr>
          <w:rFonts w:ascii="Times New Roman" w:hAnsi="Times New Roman"/>
          <w:b/>
          <w:bCs/>
          <w:sz w:val="28"/>
          <w:szCs w:val="28"/>
          <w:lang w:val="ro-RO"/>
        </w:rPr>
      </w:pPr>
    </w:p>
    <w:p w:rsidR="00475980" w:rsidRPr="00C748E6" w:rsidRDefault="003E5036" w:rsidP="0020521A">
      <w:pPr>
        <w:spacing w:after="0" w:line="240" w:lineRule="auto"/>
        <w:ind w:firstLine="660"/>
        <w:jc w:val="both"/>
        <w:rPr>
          <w:rFonts w:ascii="Times New Roman" w:hAnsi="Times New Roman"/>
          <w:bCs/>
          <w:sz w:val="28"/>
          <w:szCs w:val="28"/>
          <w:lang w:val="ro-RO"/>
        </w:rPr>
      </w:pPr>
      <w:r w:rsidRPr="00C748E6">
        <w:rPr>
          <w:rFonts w:ascii="Times New Roman" w:hAnsi="Times New Roman"/>
          <w:sz w:val="28"/>
          <w:szCs w:val="28"/>
          <w:lang w:val="ro-RO"/>
        </w:rPr>
        <w:t xml:space="preserve">Acţiunile orientate spre crearea şi edificarea unui </w:t>
      </w:r>
      <w:r w:rsidR="00B71938" w:rsidRPr="00C748E6">
        <w:rPr>
          <w:rFonts w:ascii="Times New Roman" w:hAnsi="Times New Roman"/>
          <w:sz w:val="28"/>
          <w:szCs w:val="28"/>
          <w:lang w:val="ro-RO"/>
        </w:rPr>
        <w:t xml:space="preserve">sector al justiţiei bine coordonat, administrat şi responsabil vor fi axate pe trei direcţii strategice: </w:t>
      </w:r>
      <w:r w:rsidR="007A768C" w:rsidRPr="00C748E6">
        <w:rPr>
          <w:rFonts w:ascii="Times New Roman" w:hAnsi="Times New Roman"/>
          <w:sz w:val="28"/>
          <w:szCs w:val="28"/>
          <w:lang w:val="ro-RO"/>
        </w:rPr>
        <w:t>7.1. Coordonarea activităţilor actorilor sectorului justiţiei; planificarea strategică şi dezvoltarea politicilor; 7.2. Armonizarea cadrului instituţional şi legal din sectorul justiţie</w:t>
      </w:r>
      <w:r w:rsidR="009579E2" w:rsidRPr="00C748E6">
        <w:rPr>
          <w:rFonts w:ascii="Times New Roman" w:hAnsi="Times New Roman"/>
          <w:sz w:val="28"/>
          <w:szCs w:val="28"/>
          <w:lang w:val="ro-RO"/>
        </w:rPr>
        <w:t>i cu standardele europene;</w:t>
      </w:r>
      <w:r w:rsidR="007A768C" w:rsidRPr="00C748E6">
        <w:rPr>
          <w:rFonts w:ascii="Times New Roman" w:hAnsi="Times New Roman"/>
          <w:sz w:val="28"/>
          <w:szCs w:val="28"/>
          <w:lang w:val="ro-RO"/>
        </w:rPr>
        <w:t xml:space="preserve"> 7.3. Coordonarea asistenţei donatorilor externi. </w:t>
      </w:r>
    </w:p>
    <w:p w:rsidR="00475980" w:rsidRPr="00C748E6" w:rsidRDefault="00475980" w:rsidP="0020521A">
      <w:pPr>
        <w:pStyle w:val="ListParagraph"/>
        <w:spacing w:after="0" w:line="240" w:lineRule="auto"/>
        <w:ind w:left="0" w:firstLine="660"/>
        <w:rPr>
          <w:rFonts w:ascii="Times New Roman" w:hAnsi="Times New Roman"/>
          <w:sz w:val="28"/>
          <w:szCs w:val="28"/>
          <w:lang w:val="ro-RO"/>
        </w:rPr>
      </w:pPr>
    </w:p>
    <w:p w:rsidR="00475980" w:rsidRPr="00C748E6" w:rsidRDefault="00DB3617" w:rsidP="0020521A">
      <w:pPr>
        <w:pStyle w:val="ListParagraph"/>
        <w:spacing w:after="0" w:line="240" w:lineRule="auto"/>
        <w:ind w:left="0" w:firstLine="660"/>
        <w:rPr>
          <w:rFonts w:ascii="Times New Roman" w:hAnsi="Times New Roman"/>
          <w:b/>
          <w:sz w:val="28"/>
          <w:szCs w:val="28"/>
          <w:lang w:val="ro-RO"/>
        </w:rPr>
      </w:pPr>
      <w:r w:rsidRPr="00C748E6">
        <w:rPr>
          <w:rFonts w:ascii="Times New Roman" w:hAnsi="Times New Roman"/>
          <w:b/>
          <w:sz w:val="28"/>
          <w:szCs w:val="28"/>
          <w:lang w:val="ro-RO"/>
        </w:rPr>
        <w:t xml:space="preserve">7.1. </w:t>
      </w:r>
      <w:r w:rsidR="00475980" w:rsidRPr="00C748E6">
        <w:rPr>
          <w:rFonts w:ascii="Times New Roman" w:hAnsi="Times New Roman"/>
          <w:b/>
          <w:sz w:val="28"/>
          <w:szCs w:val="28"/>
          <w:lang w:val="ro-RO"/>
        </w:rPr>
        <w:t>Coordonarea activităţilor actorilor sectorului justiţiei; planificarea strategică şi dezvoltarea politicilor</w:t>
      </w:r>
    </w:p>
    <w:p w:rsidR="003133F4" w:rsidRPr="00C748E6" w:rsidRDefault="003133F4" w:rsidP="0020521A">
      <w:pPr>
        <w:pStyle w:val="BodyA"/>
        <w:ind w:firstLine="660"/>
        <w:jc w:val="both"/>
        <w:rPr>
          <w:rFonts w:ascii="Times New Roman" w:hAnsi="Times New Roman" w:cs="Times New Roman"/>
          <w:sz w:val="28"/>
          <w:szCs w:val="28"/>
          <w:lang w:val="ro-RO"/>
        </w:rPr>
      </w:pPr>
    </w:p>
    <w:p w:rsidR="00475980" w:rsidRPr="00C748E6" w:rsidRDefault="00475980" w:rsidP="0020521A">
      <w:pPr>
        <w:pStyle w:val="BodyA"/>
        <w:ind w:firstLine="660"/>
        <w:jc w:val="both"/>
        <w:rPr>
          <w:rFonts w:ascii="Times New Roman" w:hAnsi="Times New Roman" w:cs="Times New Roman"/>
          <w:color w:val="auto"/>
          <w:sz w:val="28"/>
          <w:szCs w:val="28"/>
          <w:lang w:val="ro-RO"/>
        </w:rPr>
      </w:pPr>
      <w:r w:rsidRPr="00C748E6">
        <w:rPr>
          <w:rFonts w:ascii="Times New Roman" w:hAnsi="Times New Roman" w:cs="Times New Roman"/>
          <w:sz w:val="28"/>
          <w:szCs w:val="28"/>
          <w:lang w:val="ro-RO"/>
        </w:rPr>
        <w:t xml:space="preserve">Caracterul specific al sectorului justiţiei rezidă în imposibilitatea </w:t>
      </w:r>
      <w:r w:rsidR="00167FB7" w:rsidRPr="00C748E6">
        <w:rPr>
          <w:rFonts w:ascii="Times New Roman" w:hAnsi="Times New Roman" w:cs="Times New Roman"/>
          <w:sz w:val="28"/>
          <w:szCs w:val="28"/>
          <w:lang w:val="ro-RO"/>
        </w:rPr>
        <w:t>implementării</w:t>
      </w:r>
      <w:r w:rsidRPr="00C748E6">
        <w:rPr>
          <w:rFonts w:ascii="Times New Roman" w:hAnsi="Times New Roman" w:cs="Times New Roman"/>
          <w:sz w:val="28"/>
          <w:szCs w:val="28"/>
          <w:lang w:val="ro-RO"/>
        </w:rPr>
        <w:t xml:space="preserve"> </w:t>
      </w:r>
      <w:r w:rsidR="00167FB7" w:rsidRPr="00C748E6">
        <w:rPr>
          <w:rFonts w:ascii="Times New Roman" w:hAnsi="Times New Roman" w:cs="Times New Roman"/>
          <w:sz w:val="28"/>
          <w:szCs w:val="28"/>
          <w:lang w:val="ro-RO"/>
        </w:rPr>
        <w:t>unei</w:t>
      </w:r>
      <w:r w:rsidRPr="00C748E6">
        <w:rPr>
          <w:rFonts w:ascii="Times New Roman" w:hAnsi="Times New Roman" w:cs="Times New Roman"/>
          <w:sz w:val="28"/>
          <w:szCs w:val="28"/>
          <w:lang w:val="ro-RO"/>
        </w:rPr>
        <w:t xml:space="preserve"> politic</w:t>
      </w:r>
      <w:r w:rsidR="00167FB7" w:rsidRPr="00C748E6">
        <w:rPr>
          <w:rFonts w:ascii="Times New Roman" w:hAnsi="Times New Roman" w:cs="Times New Roman"/>
          <w:sz w:val="28"/>
          <w:szCs w:val="28"/>
          <w:lang w:val="ro-RO"/>
        </w:rPr>
        <w:t>i</w:t>
      </w:r>
      <w:r w:rsidRPr="00C748E6">
        <w:rPr>
          <w:rFonts w:ascii="Times New Roman" w:hAnsi="Times New Roman" w:cs="Times New Roman"/>
          <w:sz w:val="28"/>
          <w:szCs w:val="28"/>
          <w:lang w:val="ro-RO"/>
        </w:rPr>
        <w:t xml:space="preserve"> şi </w:t>
      </w:r>
      <w:r w:rsidR="00167FB7" w:rsidRPr="00C748E6">
        <w:rPr>
          <w:rFonts w:ascii="Times New Roman" w:hAnsi="Times New Roman" w:cs="Times New Roman"/>
          <w:sz w:val="28"/>
          <w:szCs w:val="28"/>
          <w:lang w:val="ro-RO"/>
        </w:rPr>
        <w:t>strategii</w:t>
      </w:r>
      <w:r w:rsidRPr="00C748E6">
        <w:rPr>
          <w:rFonts w:ascii="Times New Roman" w:hAnsi="Times New Roman" w:cs="Times New Roman"/>
          <w:sz w:val="28"/>
          <w:szCs w:val="28"/>
          <w:lang w:val="ro-RO"/>
        </w:rPr>
        <w:t xml:space="preserve"> de reformă coerentă în lipsa unei coordonări. </w:t>
      </w:r>
      <w:r w:rsidR="00167FB7" w:rsidRPr="00C748E6">
        <w:rPr>
          <w:rFonts w:ascii="Times New Roman" w:hAnsi="Times New Roman" w:cs="Times New Roman"/>
          <w:sz w:val="28"/>
          <w:szCs w:val="28"/>
          <w:lang w:val="ro-RO"/>
        </w:rPr>
        <w:t xml:space="preserve">Raportul de evaluare </w:t>
      </w:r>
      <w:r w:rsidRPr="00C748E6">
        <w:rPr>
          <w:rFonts w:ascii="Times New Roman" w:hAnsi="Times New Roman" w:cs="Times New Roman"/>
          <w:color w:val="auto"/>
          <w:sz w:val="28"/>
          <w:szCs w:val="28"/>
          <w:lang w:val="ro-RO"/>
        </w:rPr>
        <w:t>a stabilit deficienţe importante în eforturile naţionale de coordonare a reformei sectoriale extinse</w:t>
      </w:r>
      <w:r w:rsidR="00167FB7" w:rsidRPr="00C748E6">
        <w:rPr>
          <w:rFonts w:ascii="Times New Roman" w:hAnsi="Times New Roman" w:cs="Times New Roman"/>
          <w:color w:val="auto"/>
          <w:sz w:val="28"/>
          <w:szCs w:val="28"/>
          <w:lang w:val="ro-RO"/>
        </w:rPr>
        <w:t>, care a</w:t>
      </w:r>
      <w:r w:rsidRPr="00C748E6">
        <w:rPr>
          <w:rFonts w:ascii="Times New Roman" w:hAnsi="Times New Roman" w:cs="Times New Roman"/>
          <w:color w:val="auto"/>
          <w:sz w:val="28"/>
          <w:szCs w:val="28"/>
          <w:lang w:val="ro-RO"/>
        </w:rPr>
        <w:t>r putea fi cauzate de următorii factori: stilul oarecum precipitat de elaborare a politicilor; perspectiva pe termen scurt dec</w:t>
      </w:r>
      <w:r w:rsidR="00392FDC" w:rsidRPr="00C748E6">
        <w:rPr>
          <w:rFonts w:ascii="Times New Roman" w:hAnsi="Times New Roman" w:cs="Times New Roman"/>
          <w:color w:val="auto"/>
          <w:sz w:val="28"/>
          <w:szCs w:val="28"/>
          <w:lang w:val="ro-RO"/>
        </w:rPr>
        <w:t>î</w:t>
      </w:r>
      <w:r w:rsidRPr="00C748E6">
        <w:rPr>
          <w:rFonts w:ascii="Times New Roman" w:hAnsi="Times New Roman" w:cs="Times New Roman"/>
          <w:color w:val="auto"/>
          <w:sz w:val="28"/>
          <w:szCs w:val="28"/>
          <w:lang w:val="ro-RO"/>
        </w:rPr>
        <w:t>t pe termen mai lung a iniţiativelor de reglementare şi revizuire instituţională; lipsa conştientizări</w:t>
      </w:r>
      <w:r w:rsidR="00BB26F7" w:rsidRPr="00C748E6">
        <w:rPr>
          <w:rFonts w:ascii="Times New Roman" w:hAnsi="Times New Roman" w:cs="Times New Roman"/>
          <w:color w:val="auto"/>
          <w:sz w:val="28"/>
          <w:szCs w:val="28"/>
          <w:lang w:val="ro-RO"/>
        </w:rPr>
        <w:t>i</w:t>
      </w:r>
      <w:r w:rsidRPr="00C748E6">
        <w:rPr>
          <w:rFonts w:ascii="Times New Roman" w:hAnsi="Times New Roman" w:cs="Times New Roman"/>
          <w:color w:val="auto"/>
          <w:sz w:val="28"/>
          <w:szCs w:val="28"/>
          <w:lang w:val="ro-RO"/>
        </w:rPr>
        <w:t xml:space="preserve"> depline şi prevederii implicaţiilor bugetare a reformelor planificate; lipsa consultărilor cu un grup extins de parteneri în procesul de implementare a reformelor, inclusiv sectorul privat şi societatea civilă; atitudinea relativ ambivalentă a sistemului judecătoresc, comunităţii avocaţilor sau a altor asociaţii sectoriale faţă de un rol posibil mai activ  şi o influenţă mai mare în elaborarea politicilor; lipsa capacităţii partenerilor din cadrul sectorului de a aduce contribuţii la strategia comună de reformare a sectorului prin elaborarea capitolelor strategice pentru fiecare subsector.</w:t>
      </w:r>
    </w:p>
    <w:p w:rsidR="003133F4" w:rsidRPr="00C748E6" w:rsidRDefault="003133F4" w:rsidP="0020521A">
      <w:pPr>
        <w:pStyle w:val="BodyA"/>
        <w:ind w:firstLine="660"/>
        <w:jc w:val="both"/>
        <w:rPr>
          <w:rFonts w:ascii="Times New Roman" w:hAnsi="Times New Roman" w:cs="Times New Roman"/>
          <w:color w:val="auto"/>
          <w:sz w:val="28"/>
          <w:szCs w:val="28"/>
          <w:lang w:val="ro-RO"/>
        </w:rPr>
      </w:pPr>
    </w:p>
    <w:p w:rsidR="00475980" w:rsidRPr="00C748E6" w:rsidRDefault="00655E83" w:rsidP="0020521A">
      <w:pPr>
        <w:pStyle w:val="BodyA"/>
        <w:ind w:firstLine="660"/>
        <w:jc w:val="both"/>
        <w:rPr>
          <w:rFonts w:ascii="Times New Roman" w:hAnsi="Times New Roman" w:cs="Times New Roman"/>
          <w:sz w:val="28"/>
          <w:szCs w:val="28"/>
          <w:lang w:val="ro-RO"/>
        </w:rPr>
      </w:pPr>
      <w:r w:rsidRPr="00C748E6">
        <w:rPr>
          <w:rFonts w:ascii="Times New Roman" w:hAnsi="Times New Roman" w:cs="Times New Roman"/>
          <w:sz w:val="28"/>
          <w:szCs w:val="28"/>
          <w:lang w:val="ro-RO"/>
        </w:rPr>
        <w:t>Doar o reformă bine coordonată poate asigura modificări sistemice şi durabile în sistemul justiţiei</w:t>
      </w:r>
      <w:r w:rsidR="00B47782" w:rsidRPr="00C748E6">
        <w:rPr>
          <w:rFonts w:ascii="Times New Roman" w:hAnsi="Times New Roman" w:cs="Times New Roman"/>
          <w:sz w:val="28"/>
          <w:szCs w:val="28"/>
          <w:lang w:val="ro-RO"/>
        </w:rPr>
        <w:t xml:space="preserve">, prevăzute în domeniile de intervenţie specifică ale Strategiei. Pentru asigurarea viabilităţii reformei este necesară menţinerea unui dialog </w:t>
      </w:r>
      <w:r w:rsidR="00214E85" w:rsidRPr="00C748E6">
        <w:rPr>
          <w:rFonts w:ascii="Times New Roman" w:hAnsi="Times New Roman" w:cs="Times New Roman"/>
          <w:sz w:val="28"/>
          <w:szCs w:val="28"/>
          <w:lang w:val="ro-RO"/>
        </w:rPr>
        <w:t xml:space="preserve">şi interacţiuni </w:t>
      </w:r>
      <w:r w:rsidR="00B47782" w:rsidRPr="00C748E6">
        <w:rPr>
          <w:rFonts w:ascii="Times New Roman" w:hAnsi="Times New Roman" w:cs="Times New Roman"/>
          <w:sz w:val="28"/>
          <w:szCs w:val="28"/>
          <w:lang w:val="ro-RO"/>
        </w:rPr>
        <w:t>constant</w:t>
      </w:r>
      <w:r w:rsidR="00214E85" w:rsidRPr="00C748E6">
        <w:rPr>
          <w:rFonts w:ascii="Times New Roman" w:hAnsi="Times New Roman" w:cs="Times New Roman"/>
          <w:sz w:val="28"/>
          <w:szCs w:val="28"/>
          <w:lang w:val="ro-RO"/>
        </w:rPr>
        <w:t>e</w:t>
      </w:r>
      <w:r w:rsidR="00B47782" w:rsidRPr="00C748E6">
        <w:rPr>
          <w:rFonts w:ascii="Times New Roman" w:hAnsi="Times New Roman" w:cs="Times New Roman"/>
          <w:sz w:val="28"/>
          <w:szCs w:val="28"/>
          <w:lang w:val="ro-RO"/>
        </w:rPr>
        <w:t xml:space="preserve"> </w:t>
      </w:r>
      <w:r w:rsidR="00214E85" w:rsidRPr="00C748E6">
        <w:rPr>
          <w:rFonts w:ascii="Times New Roman" w:hAnsi="Times New Roman" w:cs="Times New Roman"/>
          <w:sz w:val="28"/>
          <w:szCs w:val="28"/>
          <w:lang w:val="ro-RO"/>
        </w:rPr>
        <w:t>dintre diverşii actori ai sectorului justiţiei, precum şi consolidarea capacităţilor şi abilităţilor acestora de planificare strategică, necesare pentru implicarea plenară în procesul de implementare a reformelor şi reacţionării rapide la orice eventuale impedimente în cadrul acestui proces</w:t>
      </w:r>
      <w:r w:rsidR="00475980" w:rsidRPr="00C748E6">
        <w:rPr>
          <w:rFonts w:ascii="Times New Roman" w:hAnsi="Times New Roman" w:cs="Times New Roman"/>
          <w:sz w:val="28"/>
          <w:szCs w:val="28"/>
          <w:lang w:val="ro-RO"/>
        </w:rPr>
        <w:t xml:space="preserve">. </w:t>
      </w:r>
      <w:r w:rsidR="004A5C40" w:rsidRPr="00C748E6">
        <w:rPr>
          <w:rFonts w:ascii="Times New Roman" w:hAnsi="Times New Roman" w:cs="Times New Roman"/>
          <w:sz w:val="28"/>
          <w:szCs w:val="28"/>
          <w:lang w:val="ro-RO"/>
        </w:rPr>
        <w:t>Este necesar să se asigure, că fiecare instituţie a sectorului va deveni un participant responsabil a</w:t>
      </w:r>
      <w:r w:rsidR="004E3A8E">
        <w:rPr>
          <w:rFonts w:ascii="Times New Roman" w:hAnsi="Times New Roman" w:cs="Times New Roman"/>
          <w:sz w:val="28"/>
          <w:szCs w:val="28"/>
          <w:lang w:val="ro-RO"/>
        </w:rPr>
        <w:t>l</w:t>
      </w:r>
      <w:r w:rsidR="004A5C40" w:rsidRPr="00C748E6">
        <w:rPr>
          <w:rFonts w:ascii="Times New Roman" w:hAnsi="Times New Roman" w:cs="Times New Roman"/>
          <w:sz w:val="28"/>
          <w:szCs w:val="28"/>
          <w:lang w:val="ro-RO"/>
        </w:rPr>
        <w:t xml:space="preserve"> reformei, care </w:t>
      </w:r>
      <w:r w:rsidR="0099375B" w:rsidRPr="00C748E6">
        <w:rPr>
          <w:rFonts w:ascii="Times New Roman" w:hAnsi="Times New Roman" w:cs="Times New Roman"/>
          <w:sz w:val="28"/>
          <w:szCs w:val="28"/>
          <w:lang w:val="ro-RO"/>
        </w:rPr>
        <w:t xml:space="preserve">va </w:t>
      </w:r>
      <w:r w:rsidR="004A5C40" w:rsidRPr="00C748E6">
        <w:rPr>
          <w:rFonts w:ascii="Times New Roman" w:hAnsi="Times New Roman" w:cs="Times New Roman"/>
          <w:sz w:val="28"/>
          <w:szCs w:val="28"/>
          <w:lang w:val="ro-RO"/>
        </w:rPr>
        <w:t>recunoaşte necesitatea intervenţiilor din Strategie şi</w:t>
      </w:r>
      <w:r w:rsidR="0099375B" w:rsidRPr="00C748E6">
        <w:rPr>
          <w:rFonts w:ascii="Times New Roman" w:hAnsi="Times New Roman" w:cs="Times New Roman"/>
          <w:sz w:val="28"/>
          <w:szCs w:val="28"/>
          <w:lang w:val="ro-RO"/>
        </w:rPr>
        <w:t xml:space="preserve"> va</w:t>
      </w:r>
      <w:r w:rsidR="004A5C40" w:rsidRPr="00C748E6">
        <w:rPr>
          <w:rFonts w:ascii="Times New Roman" w:hAnsi="Times New Roman" w:cs="Times New Roman"/>
          <w:sz w:val="28"/>
          <w:szCs w:val="28"/>
          <w:lang w:val="ro-RO"/>
        </w:rPr>
        <w:t xml:space="preserve"> </w:t>
      </w:r>
      <w:r w:rsidR="0075531D" w:rsidRPr="00C748E6">
        <w:rPr>
          <w:rFonts w:ascii="Times New Roman" w:hAnsi="Times New Roman" w:cs="Times New Roman"/>
          <w:sz w:val="28"/>
          <w:szCs w:val="28"/>
          <w:lang w:val="ro-RO"/>
        </w:rPr>
        <w:t>ofer</w:t>
      </w:r>
      <w:r w:rsidR="0099375B" w:rsidRPr="00C748E6">
        <w:rPr>
          <w:rFonts w:ascii="Times New Roman" w:hAnsi="Times New Roman" w:cs="Times New Roman"/>
          <w:sz w:val="28"/>
          <w:szCs w:val="28"/>
          <w:lang w:val="ro-RO"/>
        </w:rPr>
        <w:t>i</w:t>
      </w:r>
      <w:r w:rsidR="0075531D" w:rsidRPr="00C748E6">
        <w:rPr>
          <w:rFonts w:ascii="Times New Roman" w:hAnsi="Times New Roman" w:cs="Times New Roman"/>
          <w:sz w:val="28"/>
          <w:szCs w:val="28"/>
          <w:lang w:val="ro-RO"/>
        </w:rPr>
        <w:t xml:space="preserve"> toată susţinerea necesară</w:t>
      </w:r>
      <w:r w:rsidR="00EC430E" w:rsidRPr="00C748E6">
        <w:rPr>
          <w:rFonts w:ascii="Times New Roman" w:hAnsi="Times New Roman" w:cs="Times New Roman"/>
          <w:sz w:val="28"/>
          <w:szCs w:val="28"/>
          <w:lang w:val="ro-RO"/>
        </w:rPr>
        <w:t xml:space="preserve"> prin intermediul consultaţiilor şi expertizelor</w:t>
      </w:r>
      <w:r w:rsidR="0075531D" w:rsidRPr="00C748E6">
        <w:rPr>
          <w:rFonts w:ascii="Times New Roman" w:hAnsi="Times New Roman" w:cs="Times New Roman"/>
          <w:sz w:val="28"/>
          <w:szCs w:val="28"/>
          <w:lang w:val="ro-RO"/>
        </w:rPr>
        <w:t xml:space="preserve">, </w:t>
      </w:r>
      <w:r w:rsidR="00EC430E" w:rsidRPr="00C748E6">
        <w:rPr>
          <w:rFonts w:ascii="Times New Roman" w:hAnsi="Times New Roman" w:cs="Times New Roman"/>
          <w:sz w:val="28"/>
          <w:szCs w:val="28"/>
          <w:lang w:val="ro-RO"/>
        </w:rPr>
        <w:t xml:space="preserve">posibile graţie </w:t>
      </w:r>
      <w:r w:rsidR="0075531D" w:rsidRPr="00C748E6">
        <w:rPr>
          <w:rFonts w:ascii="Times New Roman" w:hAnsi="Times New Roman" w:cs="Times New Roman"/>
          <w:sz w:val="28"/>
          <w:szCs w:val="28"/>
          <w:lang w:val="ro-RO"/>
        </w:rPr>
        <w:t xml:space="preserve">experienţei </w:t>
      </w:r>
      <w:r w:rsidR="00EC430E" w:rsidRPr="00C748E6">
        <w:rPr>
          <w:rFonts w:ascii="Times New Roman" w:hAnsi="Times New Roman" w:cs="Times New Roman"/>
          <w:sz w:val="28"/>
          <w:szCs w:val="28"/>
          <w:lang w:val="ro-RO"/>
        </w:rPr>
        <w:t>î</w:t>
      </w:r>
      <w:r w:rsidR="0075531D" w:rsidRPr="00C748E6">
        <w:rPr>
          <w:rFonts w:ascii="Times New Roman" w:hAnsi="Times New Roman" w:cs="Times New Roman"/>
          <w:sz w:val="28"/>
          <w:szCs w:val="28"/>
          <w:lang w:val="ro-RO"/>
        </w:rPr>
        <w:t xml:space="preserve">n cadrul unor domenii distincte ale sectorului, pentru a </w:t>
      </w:r>
      <w:r w:rsidR="0075531D" w:rsidRPr="00C748E6">
        <w:rPr>
          <w:rFonts w:ascii="Times New Roman" w:hAnsi="Times New Roman" w:cs="Times New Roman"/>
          <w:sz w:val="28"/>
          <w:szCs w:val="28"/>
          <w:lang w:val="ro-RO"/>
        </w:rPr>
        <w:lastRenderedPageBreak/>
        <w:t xml:space="preserve">asigura rapiditatea </w:t>
      </w:r>
      <w:r w:rsidR="007A3BDD" w:rsidRPr="00C748E6">
        <w:rPr>
          <w:rFonts w:ascii="Times New Roman" w:hAnsi="Times New Roman" w:cs="Times New Roman"/>
          <w:sz w:val="28"/>
          <w:szCs w:val="28"/>
          <w:lang w:val="ro-RO"/>
        </w:rPr>
        <w:t xml:space="preserve">şi eficacitatea </w:t>
      </w:r>
      <w:r w:rsidR="00866E89" w:rsidRPr="00C748E6">
        <w:rPr>
          <w:rFonts w:ascii="Times New Roman" w:hAnsi="Times New Roman" w:cs="Times New Roman"/>
          <w:sz w:val="28"/>
          <w:szCs w:val="28"/>
          <w:lang w:val="ro-RO"/>
        </w:rPr>
        <w:t>r</w:t>
      </w:r>
      <w:r w:rsidR="0075531D" w:rsidRPr="00C748E6">
        <w:rPr>
          <w:rFonts w:ascii="Times New Roman" w:hAnsi="Times New Roman" w:cs="Times New Roman"/>
          <w:sz w:val="28"/>
          <w:szCs w:val="28"/>
          <w:lang w:val="ro-RO"/>
        </w:rPr>
        <w:t>e</w:t>
      </w:r>
      <w:r w:rsidR="007A3BDD" w:rsidRPr="00C748E6">
        <w:rPr>
          <w:rFonts w:ascii="Times New Roman" w:hAnsi="Times New Roman" w:cs="Times New Roman"/>
          <w:sz w:val="28"/>
          <w:szCs w:val="28"/>
          <w:lang w:val="ro-RO"/>
        </w:rPr>
        <w:t>f</w:t>
      </w:r>
      <w:r w:rsidR="00866E89" w:rsidRPr="00C748E6">
        <w:rPr>
          <w:rFonts w:ascii="Times New Roman" w:hAnsi="Times New Roman" w:cs="Times New Roman"/>
          <w:sz w:val="28"/>
          <w:szCs w:val="28"/>
          <w:lang w:val="ro-RO"/>
        </w:rPr>
        <w:t>o</w:t>
      </w:r>
      <w:r w:rsidR="007A3BDD" w:rsidRPr="00C748E6">
        <w:rPr>
          <w:rFonts w:ascii="Times New Roman" w:hAnsi="Times New Roman" w:cs="Times New Roman"/>
          <w:sz w:val="28"/>
          <w:szCs w:val="28"/>
          <w:lang w:val="ro-RO"/>
        </w:rPr>
        <w:t>rmei în cadrul fiecărui pilon</w:t>
      </w:r>
      <w:r w:rsidR="00475980" w:rsidRPr="00C748E6">
        <w:rPr>
          <w:rFonts w:ascii="Times New Roman" w:hAnsi="Times New Roman" w:cs="Times New Roman"/>
          <w:sz w:val="28"/>
          <w:szCs w:val="28"/>
          <w:lang w:val="ro-RO"/>
        </w:rPr>
        <w:t xml:space="preserve">; </w:t>
      </w:r>
      <w:r w:rsidR="007A3BDD" w:rsidRPr="00C748E6">
        <w:rPr>
          <w:rFonts w:ascii="Times New Roman" w:hAnsi="Times New Roman" w:cs="Times New Roman"/>
          <w:sz w:val="28"/>
          <w:szCs w:val="28"/>
          <w:lang w:val="ro-RO"/>
        </w:rPr>
        <w:t>va fi responsabilă pentru atingerea obiectivelor generale şi specifice ale reformei nu doar în faţa instituţiilor profesionale sau corporative, dar şi în faţa întregii societăţi. În acest scop este necesară crearea unui mecanism de coordonare şi monitorizare a reformei; îmbunătăţirea procesului de coordonare a elaborării şi dezbaterilor publice pe marginea proiectelor actelor normative</w:t>
      </w:r>
      <w:r w:rsidR="00475980" w:rsidRPr="00C748E6">
        <w:rPr>
          <w:rFonts w:ascii="Times New Roman" w:hAnsi="Times New Roman" w:cs="Times New Roman"/>
          <w:sz w:val="28"/>
          <w:szCs w:val="28"/>
          <w:lang w:val="ro-RO"/>
        </w:rPr>
        <w:t>,</w:t>
      </w:r>
      <w:r w:rsidR="007A3BDD" w:rsidRPr="00C748E6">
        <w:rPr>
          <w:rFonts w:ascii="Times New Roman" w:hAnsi="Times New Roman" w:cs="Times New Roman"/>
          <w:sz w:val="28"/>
          <w:szCs w:val="28"/>
          <w:lang w:val="ro-RO"/>
        </w:rPr>
        <w:t xml:space="preserve"> inclusiv cu implicarea în acest proces a </w:t>
      </w:r>
      <w:r w:rsidR="004E3A8E">
        <w:rPr>
          <w:rFonts w:ascii="Times New Roman" w:hAnsi="Times New Roman" w:cs="Times New Roman"/>
          <w:sz w:val="28"/>
          <w:szCs w:val="28"/>
          <w:lang w:val="ro-RO"/>
        </w:rPr>
        <w:t>diverselor</w:t>
      </w:r>
      <w:r w:rsidR="008C659A" w:rsidRPr="00C748E6">
        <w:rPr>
          <w:rFonts w:ascii="Times New Roman" w:hAnsi="Times New Roman" w:cs="Times New Roman"/>
          <w:sz w:val="28"/>
          <w:szCs w:val="28"/>
          <w:lang w:val="ro-RO"/>
        </w:rPr>
        <w:t xml:space="preserve"> instituţii şi profesii din cadrul sectorului;</w:t>
      </w:r>
      <w:r w:rsidR="00C4567E" w:rsidRPr="00C748E6">
        <w:rPr>
          <w:rFonts w:ascii="Times New Roman" w:hAnsi="Times New Roman" w:cs="Times New Roman"/>
          <w:sz w:val="28"/>
          <w:szCs w:val="28"/>
          <w:lang w:val="ro-RO"/>
        </w:rPr>
        <w:t xml:space="preserve"> </w:t>
      </w:r>
      <w:r w:rsidR="008C659A" w:rsidRPr="00C748E6">
        <w:rPr>
          <w:rFonts w:ascii="Times New Roman" w:hAnsi="Times New Roman" w:cs="Times New Roman"/>
          <w:sz w:val="28"/>
          <w:szCs w:val="28"/>
          <w:lang w:val="ro-RO"/>
        </w:rPr>
        <w:t xml:space="preserve">fortificarea abilităţilor şi capacităţilor </w:t>
      </w:r>
      <w:r w:rsidR="007A2674" w:rsidRPr="00C748E6">
        <w:rPr>
          <w:rFonts w:ascii="Times New Roman" w:hAnsi="Times New Roman" w:cs="Times New Roman"/>
          <w:sz w:val="28"/>
          <w:szCs w:val="28"/>
          <w:lang w:val="ro-RO"/>
        </w:rPr>
        <w:t>de planificare strategică nu doar ale colaboratorilor Ministerului Justiţiei</w:t>
      </w:r>
      <w:r w:rsidR="00475980" w:rsidRPr="00C748E6">
        <w:rPr>
          <w:rFonts w:ascii="Times New Roman" w:hAnsi="Times New Roman" w:cs="Times New Roman"/>
          <w:sz w:val="28"/>
          <w:szCs w:val="28"/>
          <w:lang w:val="ro-RO"/>
        </w:rPr>
        <w:t>,</w:t>
      </w:r>
      <w:r w:rsidR="007A2674" w:rsidRPr="00C748E6">
        <w:rPr>
          <w:rFonts w:ascii="Times New Roman" w:hAnsi="Times New Roman" w:cs="Times New Roman"/>
          <w:sz w:val="28"/>
          <w:szCs w:val="28"/>
          <w:lang w:val="ro-RO"/>
        </w:rPr>
        <w:t xml:space="preserve"> dar şi a reprezentanţilor întregului sector; asigurarea colaborării acestor instituţii în procesul de planificare, elab</w:t>
      </w:r>
      <w:r w:rsidR="00FB40FA" w:rsidRPr="00C748E6">
        <w:rPr>
          <w:rFonts w:ascii="Times New Roman" w:hAnsi="Times New Roman" w:cs="Times New Roman"/>
          <w:sz w:val="28"/>
          <w:szCs w:val="28"/>
          <w:lang w:val="ro-RO"/>
        </w:rPr>
        <w:t>o</w:t>
      </w:r>
      <w:r w:rsidR="007A2674" w:rsidRPr="00C748E6">
        <w:rPr>
          <w:rFonts w:ascii="Times New Roman" w:hAnsi="Times New Roman" w:cs="Times New Roman"/>
          <w:sz w:val="28"/>
          <w:szCs w:val="28"/>
          <w:lang w:val="ro-RO"/>
        </w:rPr>
        <w:t xml:space="preserve">rare, implementare şi monitorizare a măsurilor </w:t>
      </w:r>
      <w:r w:rsidR="00FB40FA" w:rsidRPr="00C748E6">
        <w:rPr>
          <w:rFonts w:ascii="Times New Roman" w:hAnsi="Times New Roman" w:cs="Times New Roman"/>
          <w:sz w:val="28"/>
          <w:szCs w:val="28"/>
          <w:lang w:val="ro-RO"/>
        </w:rPr>
        <w:t>şi deciziilor realizate în cadrul domeniilor specifice de intervenţie, prin intermediul asigurării unui schimb de informaţii eficient dintre toate instituţiile sectorului.</w:t>
      </w:r>
      <w:r w:rsidR="00475980" w:rsidRPr="00C748E6">
        <w:rPr>
          <w:rFonts w:ascii="Times New Roman" w:hAnsi="Times New Roman" w:cs="Times New Roman"/>
          <w:sz w:val="28"/>
          <w:szCs w:val="28"/>
          <w:lang w:val="ro-RO"/>
        </w:rPr>
        <w:t xml:space="preserve"> </w:t>
      </w:r>
    </w:p>
    <w:p w:rsidR="003133F4" w:rsidRPr="00C748E6" w:rsidRDefault="003133F4" w:rsidP="00C748E6">
      <w:pPr>
        <w:pStyle w:val="ListParagraph"/>
        <w:spacing w:after="0" w:line="240" w:lineRule="auto"/>
        <w:ind w:left="360" w:firstLine="660"/>
        <w:rPr>
          <w:rFonts w:ascii="Times New Roman" w:hAnsi="Times New Roman"/>
          <w:b/>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1"/>
        <w:gridCol w:w="617"/>
        <w:gridCol w:w="617"/>
        <w:gridCol w:w="617"/>
        <w:gridCol w:w="617"/>
        <w:gridCol w:w="617"/>
        <w:gridCol w:w="2591"/>
        <w:gridCol w:w="5603"/>
      </w:tblGrid>
      <w:tr w:rsidR="00976378" w:rsidRPr="0020521A">
        <w:trPr>
          <w:trHeight w:val="350"/>
        </w:trPr>
        <w:tc>
          <w:tcPr>
            <w:tcW w:w="3924" w:type="dxa"/>
            <w:vMerge w:val="restart"/>
          </w:tcPr>
          <w:p w:rsidR="00976378" w:rsidRPr="0020521A" w:rsidRDefault="00976378" w:rsidP="00C748E6">
            <w:pPr>
              <w:spacing w:after="0" w:line="240" w:lineRule="auto"/>
              <w:ind w:firstLine="660"/>
              <w:jc w:val="center"/>
              <w:rPr>
                <w:rFonts w:ascii="Times New Roman" w:hAnsi="Times New Roman"/>
                <w:b/>
                <w:sz w:val="24"/>
                <w:szCs w:val="24"/>
                <w:lang w:val="ro-RO"/>
              </w:rPr>
            </w:pPr>
          </w:p>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Domenii de intervenţie specifice</w:t>
            </w:r>
          </w:p>
        </w:tc>
        <w:tc>
          <w:tcPr>
            <w:tcW w:w="2915" w:type="dxa"/>
            <w:gridSpan w:val="5"/>
          </w:tcPr>
          <w:p w:rsidR="00976378" w:rsidRPr="0020521A" w:rsidRDefault="00976378" w:rsidP="00C748E6">
            <w:pPr>
              <w:spacing w:after="0" w:line="240" w:lineRule="auto"/>
              <w:ind w:firstLine="660"/>
              <w:jc w:val="center"/>
              <w:rPr>
                <w:rFonts w:ascii="Times New Roman" w:hAnsi="Times New Roman"/>
                <w:b/>
                <w:sz w:val="24"/>
                <w:szCs w:val="24"/>
                <w:lang w:val="ro-RO"/>
              </w:rPr>
            </w:pPr>
            <w:r w:rsidRPr="0020521A">
              <w:rPr>
                <w:rFonts w:ascii="Times New Roman" w:hAnsi="Times New Roman"/>
                <w:b/>
                <w:sz w:val="24"/>
                <w:szCs w:val="24"/>
                <w:lang w:val="ro-RO"/>
              </w:rPr>
              <w:t>Termene limită</w:t>
            </w:r>
          </w:p>
        </w:tc>
        <w:tc>
          <w:tcPr>
            <w:tcW w:w="2616" w:type="dxa"/>
            <w:vMerge w:val="restart"/>
          </w:tcPr>
          <w:p w:rsidR="00976378" w:rsidRPr="0020521A" w:rsidRDefault="00976378" w:rsidP="00C748E6">
            <w:pPr>
              <w:spacing w:after="0" w:line="240" w:lineRule="auto"/>
              <w:ind w:firstLine="660"/>
              <w:jc w:val="center"/>
              <w:rPr>
                <w:rFonts w:ascii="Times New Roman" w:hAnsi="Times New Roman"/>
                <w:b/>
                <w:sz w:val="24"/>
                <w:szCs w:val="24"/>
                <w:lang w:val="ro-RO"/>
              </w:rPr>
            </w:pPr>
          </w:p>
          <w:p w:rsid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 xml:space="preserve">Instituţia </w:t>
            </w:r>
          </w:p>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responsabilă</w:t>
            </w:r>
          </w:p>
        </w:tc>
        <w:tc>
          <w:tcPr>
            <w:tcW w:w="5695" w:type="dxa"/>
            <w:vMerge w:val="restart"/>
          </w:tcPr>
          <w:p w:rsidR="00976378" w:rsidRPr="0020521A" w:rsidRDefault="00976378" w:rsidP="00C748E6">
            <w:pPr>
              <w:spacing w:after="0" w:line="240" w:lineRule="auto"/>
              <w:ind w:firstLine="660"/>
              <w:jc w:val="center"/>
              <w:rPr>
                <w:rFonts w:ascii="Times New Roman" w:hAnsi="Times New Roman"/>
                <w:b/>
                <w:sz w:val="24"/>
                <w:szCs w:val="24"/>
                <w:lang w:val="ro-RO"/>
              </w:rPr>
            </w:pPr>
          </w:p>
          <w:p w:rsid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 xml:space="preserve">Indicatorii nivelului </w:t>
            </w:r>
          </w:p>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de implementare</w:t>
            </w:r>
          </w:p>
        </w:tc>
      </w:tr>
      <w:tr w:rsidR="00976378" w:rsidRPr="0020521A">
        <w:trPr>
          <w:trHeight w:val="773"/>
        </w:trPr>
        <w:tc>
          <w:tcPr>
            <w:tcW w:w="3924" w:type="dxa"/>
            <w:vMerge/>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tcPr>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 xml:space="preserve">12 </w:t>
            </w:r>
          </w:p>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luni</w:t>
            </w:r>
          </w:p>
        </w:tc>
        <w:tc>
          <w:tcPr>
            <w:tcW w:w="583" w:type="dxa"/>
          </w:tcPr>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24</w:t>
            </w:r>
          </w:p>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luni</w:t>
            </w:r>
          </w:p>
        </w:tc>
        <w:tc>
          <w:tcPr>
            <w:tcW w:w="583" w:type="dxa"/>
          </w:tcPr>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36</w:t>
            </w:r>
          </w:p>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luni</w:t>
            </w:r>
          </w:p>
        </w:tc>
        <w:tc>
          <w:tcPr>
            <w:tcW w:w="583" w:type="dxa"/>
          </w:tcPr>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 xml:space="preserve">48 </w:t>
            </w:r>
          </w:p>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luni</w:t>
            </w:r>
          </w:p>
        </w:tc>
        <w:tc>
          <w:tcPr>
            <w:tcW w:w="583" w:type="dxa"/>
          </w:tcPr>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60</w:t>
            </w:r>
          </w:p>
          <w:p w:rsidR="00976378" w:rsidRPr="0020521A" w:rsidRDefault="00976378" w:rsidP="0020521A">
            <w:pPr>
              <w:spacing w:after="0" w:line="240" w:lineRule="auto"/>
              <w:rPr>
                <w:rFonts w:ascii="Times New Roman" w:hAnsi="Times New Roman"/>
                <w:b/>
                <w:sz w:val="24"/>
                <w:szCs w:val="24"/>
                <w:lang w:val="ro-RO"/>
              </w:rPr>
            </w:pPr>
            <w:r w:rsidRPr="0020521A">
              <w:rPr>
                <w:rFonts w:ascii="Times New Roman" w:hAnsi="Times New Roman"/>
                <w:b/>
                <w:sz w:val="24"/>
                <w:szCs w:val="24"/>
                <w:lang w:val="ro-RO"/>
              </w:rPr>
              <w:t>luni</w:t>
            </w:r>
          </w:p>
        </w:tc>
        <w:tc>
          <w:tcPr>
            <w:tcW w:w="2616" w:type="dxa"/>
            <w:vMerge/>
          </w:tcPr>
          <w:p w:rsidR="00976378" w:rsidRPr="0020521A" w:rsidRDefault="00976378" w:rsidP="00C748E6">
            <w:pPr>
              <w:spacing w:after="0" w:line="240" w:lineRule="auto"/>
              <w:ind w:firstLine="660"/>
              <w:rPr>
                <w:rFonts w:ascii="Times New Roman" w:hAnsi="Times New Roman"/>
                <w:sz w:val="24"/>
                <w:szCs w:val="24"/>
                <w:lang w:val="ro-RO"/>
              </w:rPr>
            </w:pPr>
          </w:p>
        </w:tc>
        <w:tc>
          <w:tcPr>
            <w:tcW w:w="5695" w:type="dxa"/>
            <w:vMerge/>
          </w:tcPr>
          <w:p w:rsidR="00976378" w:rsidRPr="0020521A" w:rsidRDefault="00976378" w:rsidP="00C748E6">
            <w:pPr>
              <w:spacing w:after="0" w:line="240" w:lineRule="auto"/>
              <w:ind w:firstLine="660"/>
              <w:rPr>
                <w:rFonts w:ascii="Times New Roman" w:hAnsi="Times New Roman"/>
                <w:sz w:val="24"/>
                <w:szCs w:val="24"/>
                <w:lang w:val="ro-RO"/>
              </w:rPr>
            </w:pPr>
          </w:p>
        </w:tc>
      </w:tr>
      <w:tr w:rsidR="00E64608" w:rsidRPr="0020521A">
        <w:trPr>
          <w:trHeight w:val="972"/>
        </w:trPr>
        <w:tc>
          <w:tcPr>
            <w:tcW w:w="3924" w:type="dxa"/>
          </w:tcPr>
          <w:p w:rsidR="00E64608" w:rsidRPr="0020521A" w:rsidRDefault="00E6460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 xml:space="preserve">7.1.1. Consolidarea rolului Consiliului </w:t>
            </w:r>
            <w:r w:rsidR="00BC3608" w:rsidRPr="0020521A">
              <w:rPr>
                <w:rFonts w:ascii="Times New Roman" w:hAnsi="Times New Roman"/>
                <w:sz w:val="24"/>
                <w:szCs w:val="24"/>
                <w:lang w:val="ro-RO"/>
              </w:rPr>
              <w:t>naţional</w:t>
            </w:r>
            <w:r w:rsidRPr="0020521A">
              <w:rPr>
                <w:rFonts w:ascii="Times New Roman" w:hAnsi="Times New Roman"/>
                <w:sz w:val="24"/>
                <w:szCs w:val="24"/>
                <w:lang w:val="ro-RO"/>
              </w:rPr>
              <w:t xml:space="preserve"> pentru reforma organelor de </w:t>
            </w:r>
            <w:r w:rsidR="00BC3608" w:rsidRPr="0020521A">
              <w:rPr>
                <w:rFonts w:ascii="Times New Roman" w:hAnsi="Times New Roman"/>
                <w:sz w:val="24"/>
                <w:szCs w:val="24"/>
                <w:lang w:val="ro-RO"/>
              </w:rPr>
              <w:t xml:space="preserve">ocrotire a normelor de </w:t>
            </w:r>
            <w:r w:rsidRPr="0020521A">
              <w:rPr>
                <w:rFonts w:ascii="Times New Roman" w:hAnsi="Times New Roman"/>
                <w:sz w:val="24"/>
                <w:szCs w:val="24"/>
                <w:lang w:val="ro-RO"/>
              </w:rPr>
              <w:t>drept în vederea asigurării dialogului eficient dintre actorii sectorului justiţie</w:t>
            </w:r>
            <w:r w:rsidR="00BC4425" w:rsidRPr="0020521A">
              <w:rPr>
                <w:rFonts w:ascii="Times New Roman" w:hAnsi="Times New Roman"/>
                <w:sz w:val="24"/>
                <w:szCs w:val="24"/>
                <w:lang w:val="ro-RO"/>
              </w:rPr>
              <w:t>i</w:t>
            </w: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2616" w:type="dxa"/>
          </w:tcPr>
          <w:p w:rsidR="00E64608" w:rsidRPr="0020521A" w:rsidRDefault="00E64608" w:rsidP="0020521A">
            <w:pPr>
              <w:spacing w:after="0" w:line="240" w:lineRule="auto"/>
              <w:jc w:val="center"/>
              <w:rPr>
                <w:rFonts w:ascii="Times New Roman" w:hAnsi="Times New Roman"/>
                <w:sz w:val="24"/>
                <w:szCs w:val="24"/>
                <w:lang w:val="ro-RO"/>
              </w:rPr>
            </w:pPr>
            <w:r w:rsidRPr="0020521A">
              <w:rPr>
                <w:rFonts w:ascii="Times New Roman" w:hAnsi="Times New Roman"/>
                <w:sz w:val="24"/>
                <w:szCs w:val="24"/>
                <w:lang w:val="ro-RO"/>
              </w:rPr>
              <w:t>Actorii sectorului justiţiei</w:t>
            </w:r>
          </w:p>
          <w:p w:rsidR="00E64608" w:rsidRPr="0020521A" w:rsidRDefault="00E64608" w:rsidP="0020521A">
            <w:pPr>
              <w:spacing w:after="0" w:line="240" w:lineRule="auto"/>
              <w:jc w:val="center"/>
              <w:rPr>
                <w:rFonts w:ascii="Times New Roman" w:hAnsi="Times New Roman"/>
                <w:i/>
                <w:sz w:val="24"/>
                <w:szCs w:val="24"/>
                <w:lang w:val="ro-RO"/>
              </w:rPr>
            </w:pPr>
          </w:p>
        </w:tc>
        <w:tc>
          <w:tcPr>
            <w:tcW w:w="5695" w:type="dxa"/>
          </w:tcPr>
          <w:p w:rsidR="00BC3608" w:rsidRPr="0020521A" w:rsidRDefault="0020521A" w:rsidP="0020521A">
            <w:pPr>
              <w:numPr>
                <w:ilvl w:val="0"/>
                <w:numId w:val="30"/>
              </w:numPr>
              <w:spacing w:after="0" w:line="240" w:lineRule="auto"/>
              <w:ind w:left="-45" w:firstLine="15"/>
              <w:rPr>
                <w:rFonts w:ascii="Times New Roman" w:hAnsi="Times New Roman"/>
                <w:sz w:val="24"/>
                <w:szCs w:val="24"/>
                <w:lang w:val="ro-RO"/>
              </w:rPr>
            </w:pPr>
            <w:r>
              <w:rPr>
                <w:rFonts w:ascii="Times New Roman" w:hAnsi="Times New Roman"/>
                <w:sz w:val="24"/>
                <w:szCs w:val="24"/>
                <w:lang w:val="ro-RO"/>
              </w:rPr>
              <w:t xml:space="preserve"> </w:t>
            </w:r>
            <w:r w:rsidR="00BC3608" w:rsidRPr="0020521A">
              <w:rPr>
                <w:rFonts w:ascii="Times New Roman" w:hAnsi="Times New Roman"/>
                <w:sz w:val="24"/>
                <w:szCs w:val="24"/>
                <w:lang w:val="ro-RO"/>
              </w:rPr>
              <w:t xml:space="preserve">Numărul şedinţelor Consiliului naţional pentru Reforma Organelor de </w:t>
            </w:r>
            <w:r w:rsidR="00F709BF" w:rsidRPr="0020521A">
              <w:rPr>
                <w:rFonts w:ascii="Times New Roman" w:hAnsi="Times New Roman"/>
                <w:sz w:val="24"/>
                <w:szCs w:val="24"/>
                <w:lang w:val="ro-RO"/>
              </w:rPr>
              <w:t xml:space="preserve">Ocrotire </w:t>
            </w:r>
            <w:r w:rsidR="00BC3608" w:rsidRPr="0020521A">
              <w:rPr>
                <w:rFonts w:ascii="Times New Roman" w:hAnsi="Times New Roman"/>
                <w:sz w:val="24"/>
                <w:szCs w:val="24"/>
                <w:lang w:val="ro-RO"/>
              </w:rPr>
              <w:t xml:space="preserve">a </w:t>
            </w:r>
            <w:r w:rsidR="00F709BF" w:rsidRPr="0020521A">
              <w:rPr>
                <w:rFonts w:ascii="Times New Roman" w:hAnsi="Times New Roman"/>
                <w:sz w:val="24"/>
                <w:szCs w:val="24"/>
                <w:lang w:val="ro-RO"/>
              </w:rPr>
              <w:t xml:space="preserve">Normelor </w:t>
            </w:r>
            <w:r w:rsidR="00BC3608" w:rsidRPr="0020521A">
              <w:rPr>
                <w:rFonts w:ascii="Times New Roman" w:hAnsi="Times New Roman"/>
                <w:sz w:val="24"/>
                <w:szCs w:val="24"/>
                <w:lang w:val="ro-RO"/>
              </w:rPr>
              <w:t xml:space="preserve">de </w:t>
            </w:r>
            <w:r w:rsidR="00F709BF" w:rsidRPr="0020521A">
              <w:rPr>
                <w:rFonts w:ascii="Times New Roman" w:hAnsi="Times New Roman"/>
                <w:sz w:val="24"/>
                <w:szCs w:val="24"/>
                <w:lang w:val="ro-RO"/>
              </w:rPr>
              <w:t>Drept</w:t>
            </w:r>
            <w:r>
              <w:rPr>
                <w:rFonts w:ascii="Times New Roman" w:hAnsi="Times New Roman"/>
                <w:sz w:val="24"/>
                <w:szCs w:val="24"/>
                <w:lang w:val="ro-RO"/>
              </w:rPr>
              <w:t>.</w:t>
            </w:r>
          </w:p>
          <w:p w:rsidR="00BC3608" w:rsidRPr="0020521A" w:rsidRDefault="0020521A" w:rsidP="0020521A">
            <w:pPr>
              <w:numPr>
                <w:ilvl w:val="0"/>
                <w:numId w:val="30"/>
              </w:numPr>
              <w:spacing w:after="0" w:line="240" w:lineRule="auto"/>
              <w:ind w:left="-45" w:firstLine="15"/>
              <w:rPr>
                <w:rFonts w:ascii="Times New Roman" w:hAnsi="Times New Roman"/>
                <w:sz w:val="24"/>
                <w:szCs w:val="24"/>
                <w:lang w:val="ro-RO"/>
              </w:rPr>
            </w:pPr>
            <w:r>
              <w:rPr>
                <w:rFonts w:ascii="Times New Roman" w:hAnsi="Times New Roman"/>
                <w:sz w:val="24"/>
                <w:szCs w:val="24"/>
                <w:lang w:val="ro-RO"/>
              </w:rPr>
              <w:t xml:space="preserve"> </w:t>
            </w:r>
            <w:r w:rsidR="00BC3608" w:rsidRPr="0020521A">
              <w:rPr>
                <w:rFonts w:ascii="Times New Roman" w:hAnsi="Times New Roman"/>
                <w:sz w:val="24"/>
                <w:szCs w:val="24"/>
                <w:lang w:val="ro-RO"/>
              </w:rPr>
              <w:t>Numărul documentelor supuse dezbaterilor în cadrul şedinţelor Consiliului</w:t>
            </w:r>
            <w:r>
              <w:rPr>
                <w:rFonts w:ascii="Times New Roman" w:hAnsi="Times New Roman"/>
                <w:sz w:val="24"/>
                <w:szCs w:val="24"/>
                <w:lang w:val="ro-RO"/>
              </w:rPr>
              <w:t>.</w:t>
            </w:r>
          </w:p>
          <w:p w:rsidR="00BC3608" w:rsidRPr="0020521A" w:rsidRDefault="0020521A" w:rsidP="0020521A">
            <w:pPr>
              <w:numPr>
                <w:ilvl w:val="0"/>
                <w:numId w:val="30"/>
              </w:numPr>
              <w:spacing w:after="0" w:line="240" w:lineRule="auto"/>
              <w:ind w:left="-45" w:firstLine="15"/>
              <w:rPr>
                <w:rFonts w:ascii="Times New Roman" w:hAnsi="Times New Roman"/>
                <w:sz w:val="24"/>
                <w:szCs w:val="24"/>
                <w:lang w:val="ro-RO"/>
              </w:rPr>
            </w:pPr>
            <w:r>
              <w:rPr>
                <w:rFonts w:ascii="Times New Roman" w:hAnsi="Times New Roman"/>
                <w:sz w:val="24"/>
                <w:szCs w:val="24"/>
                <w:lang w:val="ro-RO"/>
              </w:rPr>
              <w:t xml:space="preserve"> </w:t>
            </w:r>
            <w:r w:rsidR="00BC3608" w:rsidRPr="0020521A">
              <w:rPr>
                <w:rFonts w:ascii="Times New Roman" w:hAnsi="Times New Roman"/>
                <w:sz w:val="24"/>
                <w:szCs w:val="24"/>
                <w:lang w:val="ro-RO"/>
              </w:rPr>
              <w:t xml:space="preserve">Numărul rapoartelor </w:t>
            </w:r>
            <w:r w:rsidR="00F709BF" w:rsidRPr="0020521A">
              <w:rPr>
                <w:rFonts w:ascii="Times New Roman" w:hAnsi="Times New Roman"/>
                <w:sz w:val="24"/>
                <w:szCs w:val="24"/>
                <w:lang w:val="ro-RO"/>
              </w:rPr>
              <w:t>grupurilor sectoriale pentru monitorizarea pilonilor  S</w:t>
            </w:r>
            <w:r w:rsidR="00DA6480">
              <w:rPr>
                <w:rFonts w:ascii="Times New Roman" w:hAnsi="Times New Roman"/>
                <w:sz w:val="24"/>
                <w:szCs w:val="24"/>
                <w:lang w:val="ro-RO"/>
              </w:rPr>
              <w:t>trategiei</w:t>
            </w:r>
            <w:r w:rsidR="00F709BF" w:rsidRPr="0020521A">
              <w:rPr>
                <w:rFonts w:ascii="Times New Roman" w:hAnsi="Times New Roman"/>
                <w:sz w:val="24"/>
                <w:szCs w:val="24"/>
                <w:lang w:val="ro-RO"/>
              </w:rPr>
              <w:t xml:space="preserve"> examinate</w:t>
            </w:r>
            <w:r>
              <w:rPr>
                <w:rFonts w:ascii="Times New Roman" w:hAnsi="Times New Roman"/>
                <w:sz w:val="24"/>
                <w:szCs w:val="24"/>
                <w:lang w:val="ro-RO"/>
              </w:rPr>
              <w:t>.</w:t>
            </w:r>
          </w:p>
          <w:p w:rsidR="00F709BF" w:rsidRPr="0020521A" w:rsidRDefault="0020521A" w:rsidP="0020521A">
            <w:pPr>
              <w:numPr>
                <w:ilvl w:val="0"/>
                <w:numId w:val="30"/>
              </w:numPr>
              <w:spacing w:after="0" w:line="240" w:lineRule="auto"/>
              <w:ind w:left="-45" w:firstLine="15"/>
              <w:rPr>
                <w:rFonts w:ascii="Times New Roman" w:hAnsi="Times New Roman"/>
                <w:sz w:val="24"/>
                <w:szCs w:val="24"/>
                <w:lang w:val="ro-RO"/>
              </w:rPr>
            </w:pPr>
            <w:r>
              <w:rPr>
                <w:rFonts w:ascii="Times New Roman" w:hAnsi="Times New Roman"/>
                <w:sz w:val="24"/>
                <w:szCs w:val="24"/>
                <w:lang w:val="ro-RO"/>
              </w:rPr>
              <w:t xml:space="preserve"> </w:t>
            </w:r>
            <w:r w:rsidR="00F709BF" w:rsidRPr="0020521A">
              <w:rPr>
                <w:rFonts w:ascii="Times New Roman" w:hAnsi="Times New Roman"/>
                <w:sz w:val="24"/>
                <w:szCs w:val="24"/>
                <w:lang w:val="ro-RO"/>
              </w:rPr>
              <w:t>Numărul rapoartelor publice al</w:t>
            </w:r>
            <w:r w:rsidR="00D9403C">
              <w:rPr>
                <w:rFonts w:ascii="Times New Roman" w:hAnsi="Times New Roman"/>
                <w:sz w:val="24"/>
                <w:szCs w:val="24"/>
                <w:lang w:val="ro-RO"/>
              </w:rPr>
              <w:t>e</w:t>
            </w:r>
            <w:r w:rsidR="00F709BF" w:rsidRPr="0020521A">
              <w:rPr>
                <w:rFonts w:ascii="Times New Roman" w:hAnsi="Times New Roman"/>
                <w:sz w:val="24"/>
                <w:szCs w:val="24"/>
                <w:lang w:val="ro-RO"/>
              </w:rPr>
              <w:t xml:space="preserve"> C</w:t>
            </w:r>
            <w:r w:rsidR="00DA6480">
              <w:rPr>
                <w:rFonts w:ascii="Times New Roman" w:hAnsi="Times New Roman"/>
                <w:sz w:val="24"/>
                <w:szCs w:val="24"/>
                <w:lang w:val="ro-RO"/>
              </w:rPr>
              <w:t xml:space="preserve">onsiliului </w:t>
            </w:r>
            <w:r w:rsidR="00F709BF" w:rsidRPr="0020521A">
              <w:rPr>
                <w:rFonts w:ascii="Times New Roman" w:hAnsi="Times New Roman"/>
                <w:sz w:val="24"/>
                <w:szCs w:val="24"/>
                <w:lang w:val="ro-RO"/>
              </w:rPr>
              <w:t>N</w:t>
            </w:r>
            <w:r w:rsidR="00DA6480">
              <w:rPr>
                <w:rFonts w:ascii="Times New Roman" w:hAnsi="Times New Roman"/>
                <w:sz w:val="24"/>
                <w:szCs w:val="24"/>
                <w:lang w:val="ro-RO"/>
              </w:rPr>
              <w:t>aţional pentru reforma organelor de ocrotire a normelor de drept</w:t>
            </w:r>
            <w:r w:rsidR="00F709BF" w:rsidRPr="0020521A">
              <w:rPr>
                <w:rFonts w:ascii="Times New Roman" w:hAnsi="Times New Roman"/>
                <w:sz w:val="24"/>
                <w:szCs w:val="24"/>
                <w:lang w:val="ro-RO"/>
              </w:rPr>
              <w:t xml:space="preserve"> privind realizarea S</w:t>
            </w:r>
            <w:r w:rsidR="00DA6480">
              <w:rPr>
                <w:rFonts w:ascii="Times New Roman" w:hAnsi="Times New Roman"/>
                <w:sz w:val="24"/>
                <w:szCs w:val="24"/>
                <w:lang w:val="ro-RO"/>
              </w:rPr>
              <w:t>trategiei</w:t>
            </w:r>
            <w:r>
              <w:rPr>
                <w:rFonts w:ascii="Times New Roman" w:hAnsi="Times New Roman"/>
                <w:sz w:val="24"/>
                <w:szCs w:val="24"/>
                <w:lang w:val="ro-RO"/>
              </w:rPr>
              <w:t>.</w:t>
            </w:r>
          </w:p>
          <w:p w:rsidR="00E64608" w:rsidRPr="0020521A" w:rsidRDefault="00E64608" w:rsidP="0020521A">
            <w:pPr>
              <w:spacing w:after="0" w:line="240" w:lineRule="auto"/>
              <w:ind w:left="-45" w:firstLine="15"/>
              <w:rPr>
                <w:rFonts w:ascii="Times New Roman" w:hAnsi="Times New Roman"/>
                <w:sz w:val="24"/>
                <w:szCs w:val="24"/>
                <w:lang w:val="ro-RO"/>
              </w:rPr>
            </w:pPr>
          </w:p>
        </w:tc>
      </w:tr>
      <w:tr w:rsidR="00E64608" w:rsidRPr="0020521A">
        <w:trPr>
          <w:trHeight w:val="972"/>
        </w:trPr>
        <w:tc>
          <w:tcPr>
            <w:tcW w:w="3924" w:type="dxa"/>
          </w:tcPr>
          <w:p w:rsidR="00E64608" w:rsidRPr="0020521A" w:rsidRDefault="00E64608" w:rsidP="0020521A">
            <w:pPr>
              <w:pStyle w:val="BodyA"/>
              <w:rPr>
                <w:rFonts w:ascii="Times New Roman" w:hAnsi="Times New Roman" w:cs="Times New Roman"/>
                <w:color w:val="auto"/>
                <w:lang w:val="ro-RO"/>
              </w:rPr>
            </w:pPr>
            <w:r w:rsidRPr="0020521A">
              <w:rPr>
                <w:rFonts w:ascii="Times New Roman" w:hAnsi="Times New Roman" w:cs="Times New Roman"/>
                <w:lang w:val="ro-RO"/>
              </w:rPr>
              <w:t xml:space="preserve">7.1.2.  Crearea şi susţinerea grupurilor de lucru pe lîngă Ministerul Justiţiei în vederea coordonării şi monitorizării implementării fiecărui pilon din Strategie </w:t>
            </w: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tcBorders>
              <w:bottom w:val="single" w:sz="4" w:space="0" w:color="auto"/>
            </w:tcBorders>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2616" w:type="dxa"/>
          </w:tcPr>
          <w:p w:rsidR="00E64608" w:rsidRPr="0020521A" w:rsidRDefault="00E64608" w:rsidP="0020521A">
            <w:pPr>
              <w:spacing w:after="0" w:line="240" w:lineRule="auto"/>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4E3A8E">
              <w:rPr>
                <w:rFonts w:ascii="Times New Roman" w:hAnsi="Times New Roman"/>
                <w:sz w:val="24"/>
                <w:szCs w:val="24"/>
                <w:lang w:val="ro-RO"/>
              </w:rPr>
              <w:t>,</w:t>
            </w:r>
          </w:p>
          <w:p w:rsidR="00E64608" w:rsidRPr="0020521A" w:rsidRDefault="00E64608" w:rsidP="0020521A">
            <w:pPr>
              <w:spacing w:after="0" w:line="240" w:lineRule="auto"/>
              <w:jc w:val="center"/>
              <w:rPr>
                <w:rFonts w:ascii="Times New Roman" w:hAnsi="Times New Roman"/>
                <w:sz w:val="24"/>
                <w:szCs w:val="24"/>
                <w:lang w:val="ro-RO"/>
              </w:rPr>
            </w:pPr>
            <w:r w:rsidRPr="0020521A">
              <w:rPr>
                <w:rFonts w:ascii="Times New Roman" w:hAnsi="Times New Roman"/>
                <w:sz w:val="24"/>
                <w:szCs w:val="24"/>
                <w:lang w:val="ro-RO"/>
              </w:rPr>
              <w:t>actorii relevanţi ai sectorului justiţiei</w:t>
            </w:r>
          </w:p>
        </w:tc>
        <w:tc>
          <w:tcPr>
            <w:tcW w:w="5695" w:type="dxa"/>
          </w:tcPr>
          <w:p w:rsidR="00E64608" w:rsidRPr="0020521A" w:rsidRDefault="0020521A" w:rsidP="0020521A">
            <w:pPr>
              <w:spacing w:after="0" w:line="240" w:lineRule="auto"/>
              <w:ind w:left="-45" w:firstLine="15"/>
              <w:rPr>
                <w:rFonts w:ascii="Times New Roman" w:hAnsi="Times New Roman"/>
                <w:sz w:val="24"/>
                <w:szCs w:val="24"/>
                <w:lang w:val="ro-RO"/>
              </w:rPr>
            </w:pPr>
            <w:r>
              <w:rPr>
                <w:rFonts w:ascii="Times New Roman" w:hAnsi="Times New Roman"/>
                <w:sz w:val="24"/>
                <w:szCs w:val="24"/>
                <w:lang w:val="ro-RO"/>
              </w:rPr>
              <w:t>1. Grupurile de lucru formate.</w:t>
            </w:r>
          </w:p>
          <w:p w:rsidR="00E64608"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t>2. Mecanismul d</w:t>
            </w:r>
            <w:r w:rsidR="0020521A">
              <w:rPr>
                <w:rFonts w:ascii="Times New Roman" w:hAnsi="Times New Roman"/>
                <w:sz w:val="24"/>
                <w:szCs w:val="24"/>
                <w:lang w:val="ro-RO"/>
              </w:rPr>
              <w:t>e monitorizare creat şi aplicat.</w:t>
            </w:r>
          </w:p>
          <w:p w:rsidR="00E64608"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t>3. Membrii grupurilor de lucru instruiţi.</w:t>
            </w:r>
          </w:p>
          <w:p w:rsidR="00E64608" w:rsidRPr="0020521A" w:rsidRDefault="00E64608" w:rsidP="0020521A">
            <w:pPr>
              <w:spacing w:after="0" w:line="240" w:lineRule="auto"/>
              <w:ind w:left="-45" w:firstLine="15"/>
              <w:rPr>
                <w:rFonts w:ascii="Times New Roman" w:hAnsi="Times New Roman"/>
                <w:sz w:val="24"/>
                <w:szCs w:val="24"/>
                <w:lang w:val="ro-RO"/>
              </w:rPr>
            </w:pPr>
          </w:p>
        </w:tc>
      </w:tr>
      <w:tr w:rsidR="00E64608" w:rsidRPr="0020521A">
        <w:trPr>
          <w:trHeight w:val="377"/>
        </w:trPr>
        <w:tc>
          <w:tcPr>
            <w:tcW w:w="3924" w:type="dxa"/>
          </w:tcPr>
          <w:p w:rsidR="00E64608" w:rsidRPr="0020521A" w:rsidRDefault="00E6460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7.1.3.  Consolidarea capacităţii Ministerului Justiţiei de interacţiune cu actorii sectorului justiţie</w:t>
            </w:r>
            <w:r w:rsidR="000A59DC" w:rsidRPr="0020521A">
              <w:rPr>
                <w:rFonts w:ascii="Times New Roman" w:hAnsi="Times New Roman"/>
                <w:sz w:val="24"/>
                <w:szCs w:val="24"/>
                <w:lang w:val="ro-RO"/>
              </w:rPr>
              <w:t>i</w:t>
            </w:r>
            <w:r w:rsidR="00D07E2D" w:rsidRPr="0020521A">
              <w:rPr>
                <w:rFonts w:ascii="Times New Roman" w:hAnsi="Times New Roman"/>
                <w:sz w:val="24"/>
                <w:szCs w:val="24"/>
                <w:lang w:val="ro-RO"/>
              </w:rPr>
              <w:t xml:space="preserve">, inclusiv prin reorganizarea unităţii responsabile de planificare strategică </w:t>
            </w:r>
            <w:r w:rsidR="00D07E2D" w:rsidRPr="0020521A">
              <w:rPr>
                <w:rFonts w:ascii="Times New Roman" w:hAnsi="Times New Roman"/>
                <w:sz w:val="24"/>
                <w:szCs w:val="24"/>
                <w:lang w:val="ro-RO"/>
              </w:rPr>
              <w:lastRenderedPageBreak/>
              <w:t>şi monitorizare din cadrul Ministerului Justiţiei</w:t>
            </w: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FFFFFF"/>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FFFFFF"/>
          </w:tcPr>
          <w:p w:rsidR="00E64608" w:rsidRPr="0020521A" w:rsidRDefault="00E64608" w:rsidP="00C748E6">
            <w:pPr>
              <w:spacing w:after="0" w:line="240" w:lineRule="auto"/>
              <w:ind w:firstLine="660"/>
              <w:rPr>
                <w:rFonts w:ascii="Times New Roman" w:hAnsi="Times New Roman"/>
                <w:sz w:val="24"/>
                <w:szCs w:val="24"/>
                <w:lang w:val="ro-RO"/>
              </w:rPr>
            </w:pPr>
          </w:p>
        </w:tc>
        <w:tc>
          <w:tcPr>
            <w:tcW w:w="2616" w:type="dxa"/>
          </w:tcPr>
          <w:p w:rsidR="00E64608" w:rsidRPr="0020521A" w:rsidRDefault="00E64608" w:rsidP="0020521A">
            <w:pPr>
              <w:spacing w:after="0" w:line="240" w:lineRule="auto"/>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20521A">
              <w:rPr>
                <w:rFonts w:ascii="Times New Roman" w:hAnsi="Times New Roman"/>
                <w:sz w:val="24"/>
                <w:szCs w:val="24"/>
                <w:lang w:val="ro-RO"/>
              </w:rPr>
              <w:t>,</w:t>
            </w:r>
          </w:p>
          <w:p w:rsidR="00D07E2D" w:rsidRPr="0020521A" w:rsidRDefault="00D07E2D" w:rsidP="0020521A">
            <w:pPr>
              <w:spacing w:after="0" w:line="240" w:lineRule="auto"/>
              <w:jc w:val="center"/>
              <w:rPr>
                <w:rFonts w:ascii="Times New Roman" w:hAnsi="Times New Roman"/>
                <w:sz w:val="24"/>
                <w:szCs w:val="24"/>
                <w:lang w:val="ro-RO"/>
              </w:rPr>
            </w:pPr>
            <w:r w:rsidRPr="0020521A">
              <w:rPr>
                <w:rFonts w:ascii="Times New Roman" w:hAnsi="Times New Roman"/>
                <w:sz w:val="24"/>
                <w:szCs w:val="24"/>
                <w:lang w:val="ro-RO"/>
              </w:rPr>
              <w:t>Cancelaria de Stat</w:t>
            </w:r>
          </w:p>
        </w:tc>
        <w:tc>
          <w:tcPr>
            <w:tcW w:w="5695" w:type="dxa"/>
          </w:tcPr>
          <w:p w:rsidR="00E64608"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t>1. Analiza fun</w:t>
            </w:r>
            <w:r w:rsidR="0020521A">
              <w:rPr>
                <w:rFonts w:ascii="Times New Roman" w:hAnsi="Times New Roman"/>
                <w:sz w:val="24"/>
                <w:szCs w:val="24"/>
                <w:lang w:val="ro-RO"/>
              </w:rPr>
              <w:t>cţiilor şi structurii realizată.</w:t>
            </w:r>
          </w:p>
          <w:p w:rsidR="00E64608"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t xml:space="preserve">3. Proiecte de acte </w:t>
            </w:r>
            <w:r w:rsidR="0020521A">
              <w:rPr>
                <w:rFonts w:ascii="Times New Roman" w:hAnsi="Times New Roman"/>
                <w:sz w:val="24"/>
                <w:szCs w:val="24"/>
                <w:lang w:val="ro-RO"/>
              </w:rPr>
              <w:t>normative elaborate şi adoptate.</w:t>
            </w:r>
          </w:p>
          <w:p w:rsidR="00E64608"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t xml:space="preserve">2. </w:t>
            </w:r>
            <w:r w:rsidR="000A59DC" w:rsidRPr="0020521A">
              <w:rPr>
                <w:rFonts w:ascii="Times New Roman" w:hAnsi="Times New Roman"/>
                <w:sz w:val="24"/>
                <w:szCs w:val="24"/>
                <w:lang w:val="ro-RO"/>
              </w:rPr>
              <w:t>Regulamentul, organigrama şi statele de personal revăzute</w:t>
            </w:r>
            <w:r w:rsidR="0020521A">
              <w:rPr>
                <w:rFonts w:ascii="Times New Roman" w:hAnsi="Times New Roman"/>
                <w:sz w:val="24"/>
                <w:szCs w:val="24"/>
                <w:lang w:val="ro-RO"/>
              </w:rPr>
              <w:t>.</w:t>
            </w:r>
          </w:p>
          <w:p w:rsidR="00E64608"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t>4. Sistem</w:t>
            </w:r>
            <w:r w:rsidR="0020521A">
              <w:rPr>
                <w:rFonts w:ascii="Times New Roman" w:hAnsi="Times New Roman"/>
                <w:sz w:val="24"/>
                <w:szCs w:val="24"/>
                <w:lang w:val="ro-RO"/>
              </w:rPr>
              <w:t>e interne de stimulare aplicate.</w:t>
            </w:r>
          </w:p>
          <w:p w:rsidR="00D07E2D"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lastRenderedPageBreak/>
              <w:t>5. Personalul instruit.</w:t>
            </w:r>
          </w:p>
        </w:tc>
      </w:tr>
      <w:tr w:rsidR="00E64608" w:rsidRPr="0020521A">
        <w:trPr>
          <w:trHeight w:val="332"/>
        </w:trPr>
        <w:tc>
          <w:tcPr>
            <w:tcW w:w="3924" w:type="dxa"/>
          </w:tcPr>
          <w:p w:rsidR="00E64608" w:rsidRPr="0020521A" w:rsidRDefault="00D07E2D"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lastRenderedPageBreak/>
              <w:t>7.1.4</w:t>
            </w:r>
            <w:r w:rsidR="00E64608" w:rsidRPr="0020521A">
              <w:rPr>
                <w:rFonts w:ascii="Times New Roman" w:hAnsi="Times New Roman"/>
                <w:sz w:val="24"/>
                <w:szCs w:val="24"/>
                <w:lang w:val="ro-RO"/>
              </w:rPr>
              <w:t>.  Dezvoltarea capacităţii fiecărei instituţii implicate în procesul de  reformare a sectorului justiţie</w:t>
            </w:r>
            <w:r w:rsidR="000A59DC" w:rsidRPr="0020521A">
              <w:rPr>
                <w:rFonts w:ascii="Times New Roman" w:hAnsi="Times New Roman"/>
                <w:sz w:val="24"/>
                <w:szCs w:val="24"/>
                <w:lang w:val="ro-RO"/>
              </w:rPr>
              <w:t>i</w:t>
            </w:r>
            <w:r w:rsidR="00E64608" w:rsidRPr="0020521A">
              <w:rPr>
                <w:rFonts w:ascii="Times New Roman" w:hAnsi="Times New Roman"/>
                <w:sz w:val="24"/>
                <w:szCs w:val="24"/>
                <w:lang w:val="ro-RO"/>
              </w:rPr>
              <w:t xml:space="preserve"> de a participa în procesul de reformă</w:t>
            </w: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2616" w:type="dxa"/>
          </w:tcPr>
          <w:p w:rsidR="00E64608" w:rsidRPr="0020521A" w:rsidRDefault="00E64608" w:rsidP="0020521A">
            <w:pPr>
              <w:spacing w:after="0" w:line="240" w:lineRule="auto"/>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4E3A8E">
              <w:rPr>
                <w:rFonts w:ascii="Times New Roman" w:hAnsi="Times New Roman"/>
                <w:sz w:val="24"/>
                <w:szCs w:val="24"/>
                <w:lang w:val="ro-RO"/>
              </w:rPr>
              <w:t>,</w:t>
            </w:r>
          </w:p>
          <w:p w:rsidR="00E64608" w:rsidRPr="0020521A" w:rsidRDefault="00E64608" w:rsidP="0020521A">
            <w:pPr>
              <w:spacing w:after="0" w:line="240" w:lineRule="auto"/>
              <w:jc w:val="center"/>
              <w:rPr>
                <w:rFonts w:ascii="Times New Roman" w:hAnsi="Times New Roman"/>
                <w:sz w:val="24"/>
                <w:szCs w:val="24"/>
                <w:lang w:val="ro-RO"/>
              </w:rPr>
            </w:pPr>
            <w:r w:rsidRPr="0020521A">
              <w:rPr>
                <w:rFonts w:ascii="Times New Roman" w:hAnsi="Times New Roman"/>
                <w:sz w:val="24"/>
                <w:szCs w:val="24"/>
                <w:lang w:val="ro-RO"/>
              </w:rPr>
              <w:t>actorii sectorului justiţiei</w:t>
            </w:r>
          </w:p>
        </w:tc>
        <w:tc>
          <w:tcPr>
            <w:tcW w:w="5695" w:type="dxa"/>
          </w:tcPr>
          <w:p w:rsidR="00E64608"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t>1. Analiza funcţiilor şi structurii real</w:t>
            </w:r>
            <w:r w:rsidR="0020521A">
              <w:rPr>
                <w:rFonts w:ascii="Times New Roman" w:hAnsi="Times New Roman"/>
                <w:sz w:val="24"/>
                <w:szCs w:val="24"/>
                <w:lang w:val="ro-RO"/>
              </w:rPr>
              <w:t>izată.</w:t>
            </w:r>
          </w:p>
          <w:p w:rsidR="00E64608"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t>2. Regulile in</w:t>
            </w:r>
            <w:r w:rsidR="0020521A">
              <w:rPr>
                <w:rFonts w:ascii="Times New Roman" w:hAnsi="Times New Roman"/>
                <w:sz w:val="24"/>
                <w:szCs w:val="24"/>
                <w:lang w:val="ro-RO"/>
              </w:rPr>
              <w:t>terne de funcţionare modificate.</w:t>
            </w:r>
          </w:p>
          <w:p w:rsidR="00E64608"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t>3. Personalul instruit.</w:t>
            </w:r>
          </w:p>
          <w:p w:rsidR="00E64608" w:rsidRPr="0020521A" w:rsidRDefault="00E64608" w:rsidP="0020521A">
            <w:pPr>
              <w:spacing w:after="0" w:line="240" w:lineRule="auto"/>
              <w:ind w:left="-45" w:firstLine="15"/>
              <w:rPr>
                <w:rFonts w:ascii="Times New Roman" w:hAnsi="Times New Roman"/>
                <w:sz w:val="24"/>
                <w:szCs w:val="24"/>
                <w:lang w:val="ro-RO"/>
              </w:rPr>
            </w:pPr>
          </w:p>
        </w:tc>
      </w:tr>
      <w:tr w:rsidR="00E64608" w:rsidRPr="0020521A">
        <w:trPr>
          <w:trHeight w:val="368"/>
        </w:trPr>
        <w:tc>
          <w:tcPr>
            <w:tcW w:w="3924" w:type="dxa"/>
          </w:tcPr>
          <w:p w:rsidR="00E64608" w:rsidRPr="0020521A" w:rsidRDefault="00E6460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7.1.</w:t>
            </w:r>
            <w:r w:rsidR="00D07E2D" w:rsidRPr="0020521A">
              <w:rPr>
                <w:rFonts w:ascii="Times New Roman" w:hAnsi="Times New Roman"/>
                <w:sz w:val="24"/>
                <w:szCs w:val="24"/>
                <w:lang w:val="ro-RO"/>
              </w:rPr>
              <w:t>5</w:t>
            </w:r>
            <w:r w:rsidRPr="0020521A">
              <w:rPr>
                <w:rFonts w:ascii="Times New Roman" w:hAnsi="Times New Roman"/>
                <w:sz w:val="24"/>
                <w:szCs w:val="24"/>
                <w:lang w:val="ro-RO"/>
              </w:rPr>
              <w:t>.  Crearea condiţiilor pentru colaborarea continuă între reprezentanţii unităţilor responsabile de planificare strategică şi monitorizare din cadrul instituţiilor din sectorul justiţiei</w:t>
            </w: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2616" w:type="dxa"/>
          </w:tcPr>
          <w:p w:rsidR="00E64608" w:rsidRPr="0020521A" w:rsidRDefault="00E64608" w:rsidP="0020521A">
            <w:pPr>
              <w:spacing w:after="0" w:line="240" w:lineRule="auto"/>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4E3A8E">
              <w:rPr>
                <w:rFonts w:ascii="Times New Roman" w:hAnsi="Times New Roman"/>
                <w:sz w:val="24"/>
                <w:szCs w:val="24"/>
                <w:lang w:val="ro-RO"/>
              </w:rPr>
              <w:t>,</w:t>
            </w:r>
          </w:p>
          <w:p w:rsidR="00E64608" w:rsidRPr="0020521A" w:rsidRDefault="00E64608" w:rsidP="0020521A">
            <w:pPr>
              <w:spacing w:after="0" w:line="240" w:lineRule="auto"/>
              <w:jc w:val="center"/>
              <w:rPr>
                <w:rFonts w:ascii="Times New Roman" w:hAnsi="Times New Roman"/>
                <w:sz w:val="24"/>
                <w:szCs w:val="24"/>
                <w:lang w:val="ro-RO"/>
              </w:rPr>
            </w:pPr>
            <w:r w:rsidRPr="0020521A">
              <w:rPr>
                <w:rFonts w:ascii="Times New Roman" w:hAnsi="Times New Roman"/>
                <w:sz w:val="24"/>
                <w:szCs w:val="24"/>
                <w:lang w:val="ro-RO"/>
              </w:rPr>
              <w:t>actorii sectorului justiţiei</w:t>
            </w:r>
          </w:p>
        </w:tc>
        <w:tc>
          <w:tcPr>
            <w:tcW w:w="5695" w:type="dxa"/>
          </w:tcPr>
          <w:p w:rsidR="00E64608"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t>1. Persoanele responsabile pentru planificarea strategică şi moni</w:t>
            </w:r>
            <w:r w:rsidR="0020521A">
              <w:rPr>
                <w:rFonts w:ascii="Times New Roman" w:hAnsi="Times New Roman"/>
                <w:sz w:val="24"/>
                <w:szCs w:val="24"/>
                <w:lang w:val="ro-RO"/>
              </w:rPr>
              <w:t>torizare desemnate şi instruite.</w:t>
            </w:r>
          </w:p>
          <w:p w:rsidR="00E64608"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t>2. Reuniuni periodice comune organizate şi desfăşurate.</w:t>
            </w:r>
          </w:p>
          <w:p w:rsidR="00E64608" w:rsidRPr="0020521A" w:rsidRDefault="00E64608" w:rsidP="0020521A">
            <w:pPr>
              <w:spacing w:after="0" w:line="240" w:lineRule="auto"/>
              <w:ind w:left="-45" w:firstLine="15"/>
              <w:rPr>
                <w:rFonts w:ascii="Times New Roman" w:hAnsi="Times New Roman"/>
                <w:sz w:val="24"/>
                <w:szCs w:val="24"/>
                <w:lang w:val="ro-RO"/>
              </w:rPr>
            </w:pPr>
          </w:p>
        </w:tc>
      </w:tr>
      <w:tr w:rsidR="00E64608" w:rsidRPr="0020521A">
        <w:trPr>
          <w:trHeight w:val="368"/>
        </w:trPr>
        <w:tc>
          <w:tcPr>
            <w:tcW w:w="3924" w:type="dxa"/>
          </w:tcPr>
          <w:p w:rsidR="00E64608" w:rsidRPr="0020521A" w:rsidRDefault="00D07E2D"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7.1.6</w:t>
            </w:r>
            <w:r w:rsidR="00E64608" w:rsidRPr="0020521A">
              <w:rPr>
                <w:rFonts w:ascii="Times New Roman" w:hAnsi="Times New Roman"/>
                <w:sz w:val="24"/>
                <w:szCs w:val="24"/>
                <w:lang w:val="ro-RO"/>
              </w:rPr>
              <w:t xml:space="preserve">. Crearea şi menţinerea unui sistem de colectare, analiză şi  schimb de  informaţii relevante între principalele instituţii din sectorul  justiţiei </w:t>
            </w: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583" w:type="dxa"/>
            <w:shd w:val="clear" w:color="auto" w:fill="D9D9D9"/>
          </w:tcPr>
          <w:p w:rsidR="00E64608" w:rsidRPr="0020521A" w:rsidRDefault="00E64608" w:rsidP="00C748E6">
            <w:pPr>
              <w:spacing w:after="0" w:line="240" w:lineRule="auto"/>
              <w:ind w:firstLine="660"/>
              <w:rPr>
                <w:rFonts w:ascii="Times New Roman" w:hAnsi="Times New Roman"/>
                <w:sz w:val="24"/>
                <w:szCs w:val="24"/>
                <w:lang w:val="ro-RO"/>
              </w:rPr>
            </w:pPr>
          </w:p>
        </w:tc>
        <w:tc>
          <w:tcPr>
            <w:tcW w:w="2616" w:type="dxa"/>
          </w:tcPr>
          <w:p w:rsidR="00E64608" w:rsidRPr="0020521A" w:rsidRDefault="00E64608" w:rsidP="0020521A">
            <w:pPr>
              <w:spacing w:after="0" w:line="240" w:lineRule="auto"/>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4E3A8E">
              <w:rPr>
                <w:rFonts w:ascii="Times New Roman" w:hAnsi="Times New Roman"/>
                <w:sz w:val="24"/>
                <w:szCs w:val="24"/>
                <w:lang w:val="ro-RO"/>
              </w:rPr>
              <w:t>,</w:t>
            </w:r>
          </w:p>
          <w:p w:rsidR="00E64608" w:rsidRPr="0020521A" w:rsidRDefault="00E64608" w:rsidP="0020521A">
            <w:pPr>
              <w:spacing w:after="0" w:line="240" w:lineRule="auto"/>
              <w:jc w:val="center"/>
              <w:rPr>
                <w:rFonts w:ascii="Times New Roman" w:hAnsi="Times New Roman"/>
                <w:sz w:val="24"/>
                <w:szCs w:val="24"/>
                <w:lang w:val="ro-RO"/>
              </w:rPr>
            </w:pPr>
            <w:r w:rsidRPr="0020521A">
              <w:rPr>
                <w:rFonts w:ascii="Times New Roman" w:hAnsi="Times New Roman"/>
                <w:sz w:val="24"/>
                <w:szCs w:val="24"/>
                <w:lang w:val="ro-RO"/>
              </w:rPr>
              <w:t>actorii sectorului justiţiei</w:t>
            </w:r>
          </w:p>
        </w:tc>
        <w:tc>
          <w:tcPr>
            <w:tcW w:w="5695" w:type="dxa"/>
          </w:tcPr>
          <w:p w:rsidR="00E64608" w:rsidRPr="0020521A" w:rsidRDefault="00E64608" w:rsidP="0020521A">
            <w:pPr>
              <w:spacing w:after="0" w:line="240" w:lineRule="auto"/>
              <w:ind w:left="-45" w:firstLine="15"/>
              <w:rPr>
                <w:rFonts w:ascii="Times New Roman" w:hAnsi="Times New Roman"/>
                <w:sz w:val="24"/>
                <w:szCs w:val="24"/>
                <w:lang w:val="ro-RO"/>
              </w:rPr>
            </w:pPr>
            <w:r w:rsidRPr="0020521A">
              <w:rPr>
                <w:rFonts w:ascii="Times New Roman" w:hAnsi="Times New Roman"/>
                <w:sz w:val="24"/>
                <w:szCs w:val="24"/>
                <w:lang w:val="ro-RO"/>
              </w:rPr>
              <w:t>Sistemul de colectare, analiză şi schimb reciproc de informaţii şi date dintre reprezentanţii sectorului de justiţie creat şi aplicat în practică.</w:t>
            </w:r>
          </w:p>
        </w:tc>
      </w:tr>
    </w:tbl>
    <w:p w:rsidR="00976378" w:rsidRPr="00C748E6" w:rsidRDefault="00976378" w:rsidP="00C748E6">
      <w:pPr>
        <w:pStyle w:val="ListParagraph"/>
        <w:spacing w:after="0" w:line="240" w:lineRule="auto"/>
        <w:ind w:left="0" w:firstLine="660"/>
        <w:rPr>
          <w:rFonts w:ascii="Times New Roman" w:hAnsi="Times New Roman"/>
          <w:b/>
          <w:sz w:val="28"/>
          <w:szCs w:val="28"/>
          <w:lang w:val="ro-RO"/>
        </w:rPr>
      </w:pPr>
    </w:p>
    <w:p w:rsidR="00976378" w:rsidRPr="00C748E6" w:rsidRDefault="00976378" w:rsidP="00C748E6">
      <w:pPr>
        <w:pStyle w:val="ListParagraph"/>
        <w:spacing w:after="0" w:line="240" w:lineRule="auto"/>
        <w:ind w:left="0" w:firstLine="660"/>
        <w:rPr>
          <w:rFonts w:ascii="Times New Roman" w:hAnsi="Times New Roman"/>
          <w:bCs/>
          <w:sz w:val="28"/>
          <w:szCs w:val="28"/>
          <w:lang w:val="ro-RO"/>
        </w:rPr>
      </w:pPr>
      <w:r w:rsidRPr="00C748E6">
        <w:rPr>
          <w:rFonts w:ascii="Times New Roman" w:hAnsi="Times New Roman"/>
          <w:b/>
          <w:sz w:val="28"/>
          <w:szCs w:val="28"/>
          <w:lang w:val="ro-RO"/>
        </w:rPr>
        <w:t>Rezultate scontate:</w:t>
      </w:r>
    </w:p>
    <w:p w:rsidR="00976378" w:rsidRPr="00C748E6" w:rsidRDefault="0020521A" w:rsidP="0020521A">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c</w:t>
      </w:r>
      <w:r w:rsidR="00976378" w:rsidRPr="00C748E6">
        <w:rPr>
          <w:rFonts w:ascii="Times New Roman" w:hAnsi="Times New Roman"/>
          <w:sz w:val="28"/>
          <w:szCs w:val="28"/>
          <w:lang w:val="ro-RO"/>
        </w:rPr>
        <w:t>apacităţile Ministerului Justiţiei de interacţiune, planificare strategică şi monitorizare consolidate;</w:t>
      </w:r>
    </w:p>
    <w:p w:rsidR="00976378" w:rsidRPr="00C748E6" w:rsidRDefault="0020521A" w:rsidP="0020521A">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c</w:t>
      </w:r>
      <w:r w:rsidR="00976378" w:rsidRPr="00C748E6">
        <w:rPr>
          <w:rFonts w:ascii="Times New Roman" w:hAnsi="Times New Roman"/>
          <w:sz w:val="28"/>
          <w:szCs w:val="28"/>
          <w:lang w:val="ro-RO"/>
        </w:rPr>
        <w:t>apacităţile actorilor din sectorul justiţiei în materie de planificare strategică, monitorizare şi implicare activă în procesul de reformă consolidate</w:t>
      </w:r>
      <w:r w:rsidR="00DA6480">
        <w:rPr>
          <w:rFonts w:ascii="Times New Roman" w:hAnsi="Times New Roman"/>
          <w:sz w:val="28"/>
          <w:szCs w:val="28"/>
          <w:lang w:val="ro-RO"/>
        </w:rPr>
        <w:t>;</w:t>
      </w:r>
    </w:p>
    <w:p w:rsidR="00976378" w:rsidRPr="00C748E6" w:rsidRDefault="0020521A" w:rsidP="0020521A">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s</w:t>
      </w:r>
      <w:r w:rsidR="00976378" w:rsidRPr="00C748E6">
        <w:rPr>
          <w:rFonts w:ascii="Times New Roman" w:hAnsi="Times New Roman"/>
          <w:sz w:val="28"/>
          <w:szCs w:val="28"/>
          <w:lang w:val="ro-RO"/>
        </w:rPr>
        <w:t>chimbul reciproc de informaţii dintre actorii justiţiei eficientizat;</w:t>
      </w:r>
    </w:p>
    <w:p w:rsidR="00976378" w:rsidRPr="00C748E6" w:rsidRDefault="0020521A" w:rsidP="0020521A">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r</w:t>
      </w:r>
      <w:r w:rsidR="00976378" w:rsidRPr="00C748E6">
        <w:rPr>
          <w:rFonts w:ascii="Times New Roman" w:hAnsi="Times New Roman"/>
          <w:sz w:val="28"/>
          <w:szCs w:val="28"/>
          <w:lang w:val="ro-RO"/>
        </w:rPr>
        <w:t>eforma sectorului justiţiei coordonată şi implementarea acesteia monitorizată.</w:t>
      </w:r>
    </w:p>
    <w:p w:rsidR="00DB3617" w:rsidRPr="00C748E6" w:rsidRDefault="00DB3617" w:rsidP="00C748E6">
      <w:pPr>
        <w:pStyle w:val="ListParagraph"/>
        <w:spacing w:after="0" w:line="240" w:lineRule="auto"/>
        <w:ind w:left="0" w:firstLine="660"/>
        <w:rPr>
          <w:rFonts w:ascii="Times New Roman" w:hAnsi="Times New Roman"/>
          <w:b/>
          <w:sz w:val="28"/>
          <w:szCs w:val="28"/>
          <w:lang w:val="ro-RO"/>
        </w:rPr>
      </w:pPr>
    </w:p>
    <w:p w:rsidR="00976378" w:rsidRPr="00C748E6" w:rsidRDefault="00DB3617" w:rsidP="0020521A">
      <w:pPr>
        <w:pStyle w:val="ListParagraph"/>
        <w:spacing w:after="0" w:line="240" w:lineRule="auto"/>
        <w:ind w:left="0" w:firstLine="660"/>
        <w:rPr>
          <w:rFonts w:ascii="Times New Roman" w:hAnsi="Times New Roman"/>
          <w:b/>
          <w:sz w:val="28"/>
          <w:szCs w:val="28"/>
          <w:lang w:val="ro-RO"/>
        </w:rPr>
      </w:pPr>
      <w:r w:rsidRPr="00C748E6">
        <w:rPr>
          <w:rFonts w:ascii="Times New Roman" w:hAnsi="Times New Roman"/>
          <w:b/>
          <w:sz w:val="28"/>
          <w:szCs w:val="28"/>
          <w:lang w:val="ro-RO"/>
        </w:rPr>
        <w:t xml:space="preserve">7.2. </w:t>
      </w:r>
      <w:r w:rsidR="00976378" w:rsidRPr="00C748E6">
        <w:rPr>
          <w:rFonts w:ascii="Times New Roman" w:hAnsi="Times New Roman"/>
          <w:b/>
          <w:sz w:val="28"/>
          <w:szCs w:val="28"/>
          <w:lang w:val="ro-RO"/>
        </w:rPr>
        <w:t>Armonizarea cadrului instituţional şi legal din sectorul justiţie</w:t>
      </w:r>
      <w:r w:rsidR="00BC4425" w:rsidRPr="00C748E6">
        <w:rPr>
          <w:rFonts w:ascii="Times New Roman" w:hAnsi="Times New Roman"/>
          <w:b/>
          <w:sz w:val="28"/>
          <w:szCs w:val="28"/>
          <w:lang w:val="ro-RO"/>
        </w:rPr>
        <w:t>i</w:t>
      </w:r>
      <w:r w:rsidR="00976378" w:rsidRPr="00C748E6">
        <w:rPr>
          <w:rFonts w:ascii="Times New Roman" w:hAnsi="Times New Roman"/>
          <w:b/>
          <w:sz w:val="28"/>
          <w:szCs w:val="28"/>
          <w:lang w:val="ro-RO"/>
        </w:rPr>
        <w:t xml:space="preserve"> cu standardele europene</w:t>
      </w:r>
    </w:p>
    <w:p w:rsidR="00147794" w:rsidRPr="00C748E6" w:rsidRDefault="00147794" w:rsidP="0020521A">
      <w:pPr>
        <w:pStyle w:val="ListParagraph"/>
        <w:spacing w:after="0" w:line="240" w:lineRule="auto"/>
        <w:ind w:left="0" w:firstLine="660"/>
        <w:jc w:val="both"/>
        <w:rPr>
          <w:rFonts w:ascii="Times New Roman" w:hAnsi="Times New Roman"/>
          <w:sz w:val="28"/>
          <w:szCs w:val="28"/>
          <w:lang w:val="ro-RO"/>
        </w:rPr>
      </w:pPr>
    </w:p>
    <w:p w:rsidR="004F2A8B" w:rsidRPr="00C748E6" w:rsidRDefault="00147794" w:rsidP="0020521A">
      <w:pPr>
        <w:pStyle w:val="ListParagraph"/>
        <w:spacing w:after="0" w:line="240" w:lineRule="auto"/>
        <w:ind w:left="0" w:firstLine="660"/>
        <w:jc w:val="both"/>
        <w:rPr>
          <w:rFonts w:ascii="Times New Roman" w:hAnsi="Times New Roman"/>
          <w:sz w:val="28"/>
          <w:szCs w:val="28"/>
          <w:lang w:val="ro-RO"/>
        </w:rPr>
      </w:pPr>
      <w:r w:rsidRPr="00C748E6">
        <w:rPr>
          <w:rFonts w:ascii="Times New Roman" w:hAnsi="Times New Roman"/>
          <w:sz w:val="28"/>
          <w:szCs w:val="28"/>
          <w:lang w:val="ro-RO"/>
        </w:rPr>
        <w:t xml:space="preserve">În scopul constituirii unui sector al justiţiei bine coordonat, administrat şi responsabil </w:t>
      </w:r>
      <w:r w:rsidR="00A810F1" w:rsidRPr="00C748E6">
        <w:rPr>
          <w:rFonts w:ascii="Times New Roman" w:hAnsi="Times New Roman"/>
          <w:sz w:val="28"/>
          <w:szCs w:val="28"/>
          <w:lang w:val="ro-RO"/>
        </w:rPr>
        <w:t xml:space="preserve">este necesară </w:t>
      </w:r>
      <w:r w:rsidR="002C72AE" w:rsidRPr="00C748E6">
        <w:rPr>
          <w:rFonts w:ascii="Times New Roman" w:hAnsi="Times New Roman"/>
          <w:sz w:val="28"/>
          <w:szCs w:val="28"/>
          <w:lang w:val="ro-RO"/>
        </w:rPr>
        <w:t xml:space="preserve">crearea cadrului legislativ şi instituţional, care să contribuie la compatibilitatea </w:t>
      </w:r>
      <w:r w:rsidR="00BC4425" w:rsidRPr="00C748E6">
        <w:rPr>
          <w:rFonts w:ascii="Times New Roman" w:hAnsi="Times New Roman"/>
          <w:sz w:val="28"/>
          <w:szCs w:val="28"/>
          <w:lang w:val="ro-RO"/>
        </w:rPr>
        <w:t>acestuia</w:t>
      </w:r>
      <w:r w:rsidR="002C72AE" w:rsidRPr="00C748E6">
        <w:rPr>
          <w:rFonts w:ascii="Times New Roman" w:hAnsi="Times New Roman"/>
          <w:sz w:val="28"/>
          <w:szCs w:val="28"/>
          <w:lang w:val="ro-RO"/>
        </w:rPr>
        <w:t xml:space="preserve"> standardelor europene. Acest fapt ar contribui la soluţionarea problemelor calităţii </w:t>
      </w:r>
      <w:r w:rsidR="0081234F" w:rsidRPr="00C748E6">
        <w:rPr>
          <w:rFonts w:ascii="Times New Roman" w:hAnsi="Times New Roman"/>
          <w:sz w:val="28"/>
          <w:szCs w:val="28"/>
          <w:lang w:val="ro-RO"/>
        </w:rPr>
        <w:t xml:space="preserve">învăţămîntului juridic superior, calităţii procesului de elaborare a actelor normative, </w:t>
      </w:r>
      <w:r w:rsidR="00ED2192" w:rsidRPr="00C748E6">
        <w:rPr>
          <w:rFonts w:ascii="Times New Roman" w:hAnsi="Times New Roman"/>
          <w:sz w:val="28"/>
          <w:szCs w:val="28"/>
          <w:lang w:val="ro-RO"/>
        </w:rPr>
        <w:t>accesului limitat al societăţii la informaţiile cu caracter juridic şi contradicţiilor legislaţiei naţionale cu normele dreptului comunitar.</w:t>
      </w:r>
      <w:r w:rsidR="002B0A6F" w:rsidRPr="00C748E6">
        <w:rPr>
          <w:rFonts w:ascii="Times New Roman" w:hAnsi="Times New Roman"/>
          <w:sz w:val="28"/>
          <w:szCs w:val="28"/>
          <w:lang w:val="ro-RO"/>
        </w:rPr>
        <w:t xml:space="preserve"> </w:t>
      </w:r>
    </w:p>
    <w:p w:rsidR="004F2A8B" w:rsidRPr="00C748E6" w:rsidRDefault="004F2A8B" w:rsidP="0020521A">
      <w:pPr>
        <w:pStyle w:val="ListParagraph"/>
        <w:spacing w:after="0" w:line="240" w:lineRule="auto"/>
        <w:ind w:left="0" w:firstLine="660"/>
        <w:jc w:val="both"/>
        <w:rPr>
          <w:rFonts w:ascii="Times New Roman" w:hAnsi="Times New Roman"/>
          <w:sz w:val="28"/>
          <w:szCs w:val="28"/>
          <w:lang w:val="ro-RO"/>
        </w:rPr>
      </w:pPr>
    </w:p>
    <w:p w:rsidR="00475980" w:rsidRPr="00C748E6" w:rsidRDefault="002B0A6F" w:rsidP="0020521A">
      <w:pPr>
        <w:pStyle w:val="ListParagraph"/>
        <w:spacing w:after="0" w:line="240" w:lineRule="auto"/>
        <w:ind w:left="0" w:firstLine="660"/>
        <w:jc w:val="both"/>
        <w:rPr>
          <w:rFonts w:ascii="Times New Roman" w:hAnsi="Times New Roman"/>
          <w:b/>
          <w:sz w:val="28"/>
          <w:szCs w:val="28"/>
          <w:lang w:val="ro-RO"/>
        </w:rPr>
      </w:pPr>
      <w:r w:rsidRPr="00C748E6">
        <w:rPr>
          <w:rFonts w:ascii="Times New Roman" w:hAnsi="Times New Roman"/>
          <w:sz w:val="28"/>
          <w:szCs w:val="28"/>
          <w:lang w:val="ro-RO"/>
        </w:rPr>
        <w:lastRenderedPageBreak/>
        <w:t>Principalele domenii de intervenţie orienta</w:t>
      </w:r>
      <w:r w:rsidR="00725D05" w:rsidRPr="00C748E6">
        <w:rPr>
          <w:rFonts w:ascii="Times New Roman" w:hAnsi="Times New Roman"/>
          <w:sz w:val="28"/>
          <w:szCs w:val="28"/>
          <w:lang w:val="ro-RO"/>
        </w:rPr>
        <w:t>t</w:t>
      </w:r>
      <w:r w:rsidRPr="00C748E6">
        <w:rPr>
          <w:rFonts w:ascii="Times New Roman" w:hAnsi="Times New Roman"/>
          <w:sz w:val="28"/>
          <w:szCs w:val="28"/>
          <w:lang w:val="ro-RO"/>
        </w:rPr>
        <w:t>e spre armoniza</w:t>
      </w:r>
      <w:r w:rsidR="0056381B" w:rsidRPr="00C748E6">
        <w:rPr>
          <w:rFonts w:ascii="Times New Roman" w:hAnsi="Times New Roman"/>
          <w:sz w:val="28"/>
          <w:szCs w:val="28"/>
          <w:lang w:val="ro-RO"/>
        </w:rPr>
        <w:t>rea cadrului instituţional</w:t>
      </w:r>
      <w:r w:rsidRPr="00C748E6">
        <w:rPr>
          <w:rFonts w:ascii="Times New Roman" w:hAnsi="Times New Roman"/>
          <w:sz w:val="28"/>
          <w:szCs w:val="28"/>
          <w:lang w:val="ro-RO"/>
        </w:rPr>
        <w:t xml:space="preserve"> şi legal din sectorul justiţiei cu standardele europene vor viza: </w:t>
      </w:r>
      <w:r w:rsidR="002B36A3" w:rsidRPr="00C748E6">
        <w:rPr>
          <w:rFonts w:ascii="Times New Roman" w:hAnsi="Times New Roman"/>
          <w:sz w:val="28"/>
          <w:szCs w:val="28"/>
          <w:lang w:val="ro-RO"/>
        </w:rPr>
        <w:t>îmbunătăţirea programelor de instruire în cadrul facultăţilor de drept; perfecţionarea calităţii elaborării actelor normative în scopul asigurării stabi</w:t>
      </w:r>
      <w:r w:rsidR="00066004" w:rsidRPr="00C748E6">
        <w:rPr>
          <w:rFonts w:ascii="Times New Roman" w:hAnsi="Times New Roman"/>
          <w:sz w:val="28"/>
          <w:szCs w:val="28"/>
          <w:lang w:val="ro-RO"/>
        </w:rPr>
        <w:t xml:space="preserve">lităţii, </w:t>
      </w:r>
      <w:r w:rsidR="00475980" w:rsidRPr="00C748E6">
        <w:rPr>
          <w:rFonts w:ascii="Times New Roman" w:hAnsi="Times New Roman"/>
          <w:sz w:val="28"/>
          <w:szCs w:val="28"/>
          <w:lang w:val="ro-RO"/>
        </w:rPr>
        <w:t xml:space="preserve">previzibilităţii şi clarităţii  legislaţiei; </w:t>
      </w:r>
      <w:r w:rsidR="00066004" w:rsidRPr="00C748E6">
        <w:rPr>
          <w:rFonts w:ascii="Times New Roman" w:hAnsi="Times New Roman"/>
          <w:sz w:val="28"/>
          <w:szCs w:val="28"/>
          <w:lang w:val="ro-RO"/>
        </w:rPr>
        <w:t xml:space="preserve">sporirea accesului publicului larg la actele normative prin </w:t>
      </w:r>
      <w:r w:rsidR="00725D05" w:rsidRPr="00C748E6">
        <w:rPr>
          <w:rFonts w:ascii="Times New Roman" w:hAnsi="Times New Roman"/>
          <w:sz w:val="28"/>
          <w:szCs w:val="28"/>
          <w:lang w:val="ro-RO"/>
        </w:rPr>
        <w:t>asigurarea calităţii şi accesibilităţii mai bune a bazelor oficiale de date juridice; îmbunătăţirea procesului de armonizare a legislaţiei naţionale cu legislaţia Uniunii Europene</w:t>
      </w:r>
      <w:r w:rsidR="00475980" w:rsidRPr="00C748E6">
        <w:rPr>
          <w:rFonts w:ascii="Times New Roman" w:hAnsi="Times New Roman"/>
          <w:sz w:val="28"/>
          <w:szCs w:val="28"/>
          <w:lang w:val="ro-RO"/>
        </w:rPr>
        <w:t xml:space="preserve">. </w:t>
      </w:r>
      <w:r w:rsidR="00475980" w:rsidRPr="00C748E6">
        <w:rPr>
          <w:rFonts w:ascii="Times New Roman" w:hAnsi="Times New Roman"/>
          <w:b/>
          <w:sz w:val="28"/>
          <w:szCs w:val="28"/>
          <w:lang w:val="ro-RO"/>
        </w:rPr>
        <w:t xml:space="preserve">  </w:t>
      </w:r>
    </w:p>
    <w:p w:rsidR="003133F4" w:rsidRPr="00C748E6" w:rsidRDefault="003133F4" w:rsidP="00C748E6">
      <w:pPr>
        <w:pStyle w:val="ListParagraph"/>
        <w:spacing w:after="0" w:line="240" w:lineRule="auto"/>
        <w:ind w:left="0" w:firstLine="660"/>
        <w:jc w:val="both"/>
        <w:rPr>
          <w:rFonts w:ascii="Times New Roman" w:hAnsi="Times New Roman"/>
          <w:b/>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80"/>
        <w:gridCol w:w="880"/>
        <w:gridCol w:w="770"/>
        <w:gridCol w:w="880"/>
        <w:gridCol w:w="770"/>
        <w:gridCol w:w="770"/>
        <w:gridCol w:w="2750"/>
        <w:gridCol w:w="4550"/>
      </w:tblGrid>
      <w:tr w:rsidR="00976378" w:rsidRPr="0020521A">
        <w:trPr>
          <w:trHeight w:val="350"/>
        </w:trPr>
        <w:tc>
          <w:tcPr>
            <w:tcW w:w="3780" w:type="dxa"/>
            <w:vMerge w:val="restart"/>
          </w:tcPr>
          <w:p w:rsidR="00976378" w:rsidRPr="0020521A" w:rsidRDefault="00976378" w:rsidP="0020521A">
            <w:pPr>
              <w:spacing w:after="0" w:line="240" w:lineRule="auto"/>
              <w:ind w:firstLine="660"/>
              <w:jc w:val="center"/>
              <w:rPr>
                <w:rFonts w:ascii="Times New Roman" w:hAnsi="Times New Roman"/>
                <w:b/>
                <w:sz w:val="24"/>
                <w:szCs w:val="24"/>
                <w:lang w:val="ro-RO"/>
              </w:rPr>
            </w:pP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Domenii de intervenţie specifice</w:t>
            </w:r>
          </w:p>
        </w:tc>
        <w:tc>
          <w:tcPr>
            <w:tcW w:w="4070" w:type="dxa"/>
            <w:gridSpan w:val="5"/>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Termene limită</w:t>
            </w:r>
          </w:p>
        </w:tc>
        <w:tc>
          <w:tcPr>
            <w:tcW w:w="2750" w:type="dxa"/>
            <w:vMerge w:val="restart"/>
          </w:tcPr>
          <w:p w:rsidR="00976378" w:rsidRPr="0020521A" w:rsidRDefault="00976378" w:rsidP="0020521A">
            <w:pPr>
              <w:spacing w:after="0" w:line="240" w:lineRule="auto"/>
              <w:ind w:firstLine="660"/>
              <w:jc w:val="center"/>
              <w:rPr>
                <w:rFonts w:ascii="Times New Roman" w:hAnsi="Times New Roman"/>
                <w:b/>
                <w:sz w:val="24"/>
                <w:szCs w:val="24"/>
                <w:lang w:val="ro-RO"/>
              </w:rPr>
            </w:pP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Instituţia responsabilă</w:t>
            </w:r>
          </w:p>
        </w:tc>
        <w:tc>
          <w:tcPr>
            <w:tcW w:w="4550" w:type="dxa"/>
            <w:vMerge w:val="restart"/>
          </w:tcPr>
          <w:p w:rsidR="00976378" w:rsidRPr="0020521A" w:rsidRDefault="00976378" w:rsidP="0020521A">
            <w:pPr>
              <w:spacing w:after="0" w:line="240" w:lineRule="auto"/>
              <w:ind w:firstLine="660"/>
              <w:jc w:val="center"/>
              <w:rPr>
                <w:rFonts w:ascii="Times New Roman" w:hAnsi="Times New Roman"/>
                <w:b/>
                <w:sz w:val="24"/>
                <w:szCs w:val="24"/>
                <w:lang w:val="ro-RO"/>
              </w:rPr>
            </w:pPr>
          </w:p>
          <w:p w:rsid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Indicatorii nivelului</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de implementare</w:t>
            </w:r>
          </w:p>
        </w:tc>
      </w:tr>
      <w:tr w:rsidR="00976378" w:rsidRPr="0020521A">
        <w:trPr>
          <w:trHeight w:val="773"/>
        </w:trPr>
        <w:tc>
          <w:tcPr>
            <w:tcW w:w="3780" w:type="dxa"/>
            <w:vMerge/>
          </w:tcPr>
          <w:p w:rsidR="00976378" w:rsidRPr="0020521A" w:rsidRDefault="00976378" w:rsidP="0020521A">
            <w:pPr>
              <w:spacing w:after="0" w:line="240" w:lineRule="auto"/>
              <w:ind w:firstLine="660"/>
              <w:jc w:val="center"/>
              <w:rPr>
                <w:rFonts w:ascii="Times New Roman" w:hAnsi="Times New Roman"/>
                <w:sz w:val="24"/>
                <w:szCs w:val="24"/>
                <w:lang w:val="ro-RO"/>
              </w:rPr>
            </w:pPr>
          </w:p>
        </w:tc>
        <w:tc>
          <w:tcPr>
            <w:tcW w:w="880"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12</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770"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24</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880"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36</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770"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48</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770"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60</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2750" w:type="dxa"/>
            <w:vMerge/>
          </w:tcPr>
          <w:p w:rsidR="00976378" w:rsidRPr="0020521A" w:rsidRDefault="00976378" w:rsidP="0020521A">
            <w:pPr>
              <w:spacing w:after="0" w:line="240" w:lineRule="auto"/>
              <w:ind w:firstLine="660"/>
              <w:jc w:val="center"/>
              <w:rPr>
                <w:rFonts w:ascii="Times New Roman" w:hAnsi="Times New Roman"/>
                <w:sz w:val="24"/>
                <w:szCs w:val="24"/>
                <w:lang w:val="ro-RO"/>
              </w:rPr>
            </w:pPr>
          </w:p>
        </w:tc>
        <w:tc>
          <w:tcPr>
            <w:tcW w:w="4550" w:type="dxa"/>
            <w:vMerge/>
          </w:tcPr>
          <w:p w:rsidR="00976378" w:rsidRPr="0020521A" w:rsidRDefault="00976378" w:rsidP="0020521A">
            <w:pPr>
              <w:spacing w:after="0" w:line="240" w:lineRule="auto"/>
              <w:ind w:firstLine="660"/>
              <w:jc w:val="center"/>
              <w:rPr>
                <w:rFonts w:ascii="Times New Roman" w:hAnsi="Times New Roman"/>
                <w:sz w:val="24"/>
                <w:szCs w:val="24"/>
                <w:lang w:val="ro-RO"/>
              </w:rPr>
            </w:pPr>
          </w:p>
        </w:tc>
      </w:tr>
      <w:tr w:rsidR="00976378" w:rsidRPr="0020521A">
        <w:trPr>
          <w:trHeight w:val="440"/>
        </w:trPr>
        <w:tc>
          <w:tcPr>
            <w:tcW w:w="3780"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 xml:space="preserve">7.2.1. Evaluarea şi îmbunătăţirea calităţii învăţămîntului juridic superior din Republica Moldova prin prisma corespunderii bunelor practici europene şi principiilor de </w:t>
            </w:r>
            <w:smartTag w:uri="urn:schemas-microsoft-com:office:smarttags" w:element="PersonName">
              <w:smartTagPr>
                <w:attr w:name="ProductID" w:val="la Bologna"/>
              </w:smartTagPr>
              <w:r w:rsidRPr="0020521A">
                <w:rPr>
                  <w:rFonts w:ascii="Times New Roman" w:hAnsi="Times New Roman"/>
                  <w:sz w:val="24"/>
                  <w:szCs w:val="24"/>
                  <w:lang w:val="ro-RO"/>
                </w:rPr>
                <w:t>la Bologna</w:t>
              </w:r>
            </w:smartTag>
            <w:r w:rsidR="00F2721F" w:rsidRPr="0020521A">
              <w:rPr>
                <w:rFonts w:ascii="Times New Roman" w:hAnsi="Times New Roman"/>
                <w:sz w:val="24"/>
                <w:szCs w:val="24"/>
                <w:lang w:val="ro-RO"/>
              </w:rPr>
              <w:t>, inclusiv asigurarea uniformizării curriculei universitare a facultăţilor de</w:t>
            </w:r>
            <w:r w:rsidR="001C5123" w:rsidRPr="0020521A">
              <w:rPr>
                <w:rFonts w:ascii="Times New Roman" w:hAnsi="Times New Roman"/>
                <w:sz w:val="24"/>
                <w:szCs w:val="24"/>
                <w:lang w:val="ro-RO"/>
              </w:rPr>
              <w:t xml:space="preserve"> </w:t>
            </w:r>
            <w:r w:rsidR="00F2721F" w:rsidRPr="0020521A">
              <w:rPr>
                <w:rFonts w:ascii="Times New Roman" w:hAnsi="Times New Roman"/>
                <w:sz w:val="24"/>
                <w:szCs w:val="24"/>
                <w:lang w:val="ro-RO"/>
              </w:rPr>
              <w:t>drept</w:t>
            </w:r>
          </w:p>
        </w:tc>
        <w:tc>
          <w:tcPr>
            <w:tcW w:w="88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77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88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77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77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2750" w:type="dxa"/>
          </w:tcPr>
          <w:p w:rsidR="00976378" w:rsidRPr="0020521A" w:rsidRDefault="00976378" w:rsidP="0020521A">
            <w:pPr>
              <w:spacing w:after="0" w:line="240" w:lineRule="auto"/>
              <w:ind w:firstLine="2"/>
              <w:jc w:val="center"/>
              <w:rPr>
                <w:rFonts w:ascii="Times New Roman" w:hAnsi="Times New Roman"/>
                <w:sz w:val="24"/>
                <w:szCs w:val="24"/>
                <w:lang w:val="ro-RO"/>
              </w:rPr>
            </w:pPr>
            <w:r w:rsidRPr="0020521A">
              <w:rPr>
                <w:rFonts w:ascii="Times New Roman" w:hAnsi="Times New Roman"/>
                <w:sz w:val="24"/>
                <w:szCs w:val="24"/>
                <w:lang w:val="ro-RO"/>
              </w:rPr>
              <w:t>Ministerul Educaţiei</w:t>
            </w:r>
            <w:r w:rsidR="0020521A">
              <w:rPr>
                <w:rFonts w:ascii="Times New Roman" w:hAnsi="Times New Roman"/>
                <w:sz w:val="24"/>
                <w:szCs w:val="24"/>
                <w:lang w:val="ro-RO"/>
              </w:rPr>
              <w:t>,</w:t>
            </w:r>
          </w:p>
          <w:p w:rsidR="00E64608" w:rsidRPr="0020521A" w:rsidRDefault="00E64608" w:rsidP="0020521A">
            <w:pPr>
              <w:spacing w:after="0" w:line="240" w:lineRule="auto"/>
              <w:ind w:firstLine="2"/>
              <w:jc w:val="center"/>
              <w:rPr>
                <w:rFonts w:ascii="Times New Roman" w:hAnsi="Times New Roman"/>
                <w:sz w:val="24"/>
                <w:szCs w:val="24"/>
                <w:lang w:val="ro-RO"/>
              </w:rPr>
            </w:pPr>
            <w:r w:rsidRPr="0020521A">
              <w:rPr>
                <w:rFonts w:ascii="Times New Roman" w:hAnsi="Times New Roman"/>
                <w:sz w:val="24"/>
                <w:szCs w:val="24"/>
                <w:lang w:val="ro-RO"/>
              </w:rPr>
              <w:t>Ministerul Afacerilor Interne</w:t>
            </w:r>
            <w:r w:rsidR="0020521A">
              <w:rPr>
                <w:rFonts w:ascii="Times New Roman" w:hAnsi="Times New Roman"/>
                <w:sz w:val="24"/>
                <w:szCs w:val="24"/>
                <w:lang w:val="ro-RO"/>
              </w:rPr>
              <w:t>,</w:t>
            </w:r>
          </w:p>
          <w:p w:rsidR="00E64608" w:rsidRPr="0020521A" w:rsidRDefault="00E64608" w:rsidP="0020521A">
            <w:pPr>
              <w:spacing w:after="0" w:line="240" w:lineRule="auto"/>
              <w:ind w:firstLine="2"/>
              <w:jc w:val="center"/>
              <w:rPr>
                <w:rFonts w:ascii="Times New Roman" w:hAnsi="Times New Roman"/>
                <w:sz w:val="24"/>
                <w:szCs w:val="24"/>
                <w:lang w:val="ro-RO"/>
              </w:rPr>
            </w:pPr>
            <w:r w:rsidRPr="0020521A">
              <w:rPr>
                <w:rFonts w:ascii="Times New Roman" w:hAnsi="Times New Roman"/>
                <w:sz w:val="24"/>
                <w:szCs w:val="24"/>
                <w:lang w:val="ro-RO"/>
              </w:rPr>
              <w:t>Serviciul de Informaţii şi Securitate</w:t>
            </w:r>
            <w:r w:rsidR="0020521A">
              <w:rPr>
                <w:rFonts w:ascii="Times New Roman" w:hAnsi="Times New Roman"/>
                <w:sz w:val="24"/>
                <w:szCs w:val="24"/>
                <w:lang w:val="ro-RO"/>
              </w:rPr>
              <w:t>,</w:t>
            </w:r>
          </w:p>
          <w:p w:rsidR="0056381B" w:rsidRPr="0020521A" w:rsidRDefault="00E64608" w:rsidP="0020521A">
            <w:pPr>
              <w:spacing w:after="0" w:line="240" w:lineRule="auto"/>
              <w:ind w:firstLine="2"/>
              <w:jc w:val="center"/>
              <w:rPr>
                <w:rFonts w:ascii="Times New Roman" w:hAnsi="Times New Roman"/>
                <w:sz w:val="24"/>
                <w:szCs w:val="24"/>
                <w:lang w:val="ro-RO"/>
              </w:rPr>
            </w:pPr>
            <w:r w:rsidRPr="0020521A">
              <w:rPr>
                <w:rFonts w:ascii="Times New Roman" w:hAnsi="Times New Roman"/>
                <w:sz w:val="24"/>
                <w:szCs w:val="24"/>
                <w:lang w:val="ro-RO"/>
              </w:rPr>
              <w:t>Institutul Naţional al Justiţiei</w:t>
            </w:r>
            <w:r w:rsidR="0020521A">
              <w:rPr>
                <w:rFonts w:ascii="Times New Roman" w:hAnsi="Times New Roman"/>
                <w:sz w:val="24"/>
                <w:szCs w:val="24"/>
                <w:lang w:val="ro-RO"/>
              </w:rPr>
              <w:t>,</w:t>
            </w:r>
            <w:r w:rsidR="0056381B" w:rsidRPr="0020521A">
              <w:rPr>
                <w:rFonts w:ascii="Times New Roman" w:hAnsi="Times New Roman"/>
                <w:sz w:val="24"/>
                <w:szCs w:val="24"/>
                <w:lang w:val="ro-RO"/>
              </w:rPr>
              <w:t xml:space="preserve"> </w:t>
            </w:r>
          </w:p>
          <w:p w:rsidR="00E64608" w:rsidRPr="0020521A" w:rsidRDefault="0020521A" w:rsidP="0020521A">
            <w:pPr>
              <w:spacing w:after="0" w:line="240" w:lineRule="auto"/>
              <w:ind w:firstLine="2"/>
              <w:jc w:val="center"/>
              <w:rPr>
                <w:rFonts w:ascii="Times New Roman" w:hAnsi="Times New Roman"/>
                <w:sz w:val="24"/>
                <w:szCs w:val="24"/>
                <w:lang w:val="ro-RO"/>
              </w:rPr>
            </w:pPr>
            <w:r>
              <w:rPr>
                <w:rFonts w:ascii="Times New Roman" w:hAnsi="Times New Roman"/>
                <w:sz w:val="24"/>
                <w:szCs w:val="24"/>
                <w:lang w:val="ro-RO"/>
              </w:rPr>
              <w:t>i</w:t>
            </w:r>
            <w:r w:rsidR="0056381B" w:rsidRPr="0020521A">
              <w:rPr>
                <w:rFonts w:ascii="Times New Roman" w:hAnsi="Times New Roman"/>
                <w:sz w:val="24"/>
                <w:szCs w:val="24"/>
                <w:lang w:val="ro-RO"/>
              </w:rPr>
              <w:t>nstituţiile de învăţămînt superior</w:t>
            </w:r>
          </w:p>
        </w:tc>
        <w:tc>
          <w:tcPr>
            <w:tcW w:w="4550"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1. Evaluările externe rea</w:t>
            </w:r>
            <w:r w:rsidR="0020521A">
              <w:rPr>
                <w:rFonts w:ascii="Times New Roman" w:hAnsi="Times New Roman"/>
                <w:sz w:val="24"/>
                <w:szCs w:val="24"/>
                <w:lang w:val="ro-RO"/>
              </w:rPr>
              <w:t>lizate şi recomandări formulate.</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2. Profesori instruiţi</w:t>
            </w:r>
            <w:r w:rsidR="0020521A">
              <w:rPr>
                <w:rFonts w:ascii="Times New Roman" w:hAnsi="Times New Roman"/>
                <w:sz w:val="24"/>
                <w:szCs w:val="24"/>
                <w:lang w:val="ro-RO"/>
              </w:rPr>
              <w:t>.</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3. Curricula învăţămîntului juridic superior modificată</w:t>
            </w:r>
            <w:r w:rsidR="00F2721F" w:rsidRPr="0020521A">
              <w:rPr>
                <w:rFonts w:ascii="Times New Roman" w:hAnsi="Times New Roman"/>
                <w:sz w:val="24"/>
                <w:szCs w:val="24"/>
                <w:lang w:val="ro-RO"/>
              </w:rPr>
              <w:t xml:space="preserve">, uniformizată </w:t>
            </w:r>
            <w:r w:rsidRPr="0020521A">
              <w:rPr>
                <w:rFonts w:ascii="Times New Roman" w:hAnsi="Times New Roman"/>
                <w:sz w:val="24"/>
                <w:szCs w:val="24"/>
                <w:lang w:val="ro-RO"/>
              </w:rPr>
              <w:t>şi aplicată.</w:t>
            </w:r>
          </w:p>
        </w:tc>
      </w:tr>
      <w:tr w:rsidR="00976378" w:rsidRPr="0020521A">
        <w:trPr>
          <w:trHeight w:val="1070"/>
        </w:trPr>
        <w:tc>
          <w:tcPr>
            <w:tcW w:w="3780"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 xml:space="preserve">7.2.2.  Îmbunătăţirea procesului de creaţie legislativă în vederea asigurării stabilităţii, previzibilităţii şi clarităţii  legislaţiei </w:t>
            </w:r>
          </w:p>
        </w:tc>
        <w:tc>
          <w:tcPr>
            <w:tcW w:w="88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77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88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770"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770"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2750" w:type="dxa"/>
          </w:tcPr>
          <w:p w:rsidR="00976378" w:rsidRPr="0020521A" w:rsidRDefault="00976378" w:rsidP="0020521A">
            <w:pPr>
              <w:spacing w:after="0" w:line="240" w:lineRule="auto"/>
              <w:ind w:firstLine="2"/>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20521A">
              <w:rPr>
                <w:rFonts w:ascii="Times New Roman" w:hAnsi="Times New Roman"/>
                <w:sz w:val="24"/>
                <w:szCs w:val="24"/>
                <w:lang w:val="ro-RO"/>
              </w:rPr>
              <w:t>,</w:t>
            </w:r>
          </w:p>
          <w:p w:rsidR="00976378" w:rsidRPr="0020521A" w:rsidRDefault="00976378" w:rsidP="0020521A">
            <w:pPr>
              <w:spacing w:after="0" w:line="240" w:lineRule="auto"/>
              <w:ind w:firstLine="2"/>
              <w:jc w:val="center"/>
              <w:rPr>
                <w:rFonts w:ascii="Times New Roman" w:hAnsi="Times New Roman"/>
                <w:sz w:val="24"/>
                <w:szCs w:val="24"/>
                <w:lang w:val="ro-RO"/>
              </w:rPr>
            </w:pPr>
            <w:r w:rsidRPr="0020521A">
              <w:rPr>
                <w:rFonts w:ascii="Times New Roman" w:hAnsi="Times New Roman"/>
                <w:sz w:val="24"/>
                <w:szCs w:val="24"/>
                <w:lang w:val="ro-RO"/>
              </w:rPr>
              <w:t>Cancelaria de Stat</w:t>
            </w:r>
          </w:p>
        </w:tc>
        <w:tc>
          <w:tcPr>
            <w:tcW w:w="4550"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1. Studiu elaborat şi recomandări formulate</w:t>
            </w:r>
            <w:r w:rsidR="0020521A">
              <w:rPr>
                <w:rFonts w:ascii="Times New Roman" w:hAnsi="Times New Roman"/>
                <w:sz w:val="24"/>
                <w:szCs w:val="24"/>
                <w:lang w:val="ro-RO"/>
              </w:rPr>
              <w:t>.</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2. Proiect de modificare a cadrului normativ elaborat şi adoptat</w:t>
            </w:r>
            <w:r w:rsidR="0020521A">
              <w:rPr>
                <w:rFonts w:ascii="Times New Roman" w:hAnsi="Times New Roman"/>
                <w:sz w:val="24"/>
                <w:szCs w:val="24"/>
                <w:lang w:val="ro-RO"/>
              </w:rPr>
              <w:t>.</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3. Analiza ex-ante efectiv implementată</w:t>
            </w:r>
            <w:r w:rsidR="0020521A">
              <w:rPr>
                <w:rFonts w:ascii="Times New Roman" w:hAnsi="Times New Roman"/>
                <w:sz w:val="24"/>
                <w:szCs w:val="24"/>
                <w:lang w:val="ro-RO"/>
              </w:rPr>
              <w:t>.</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4. Personalul implicat în procesul de creaţie legislativă instruit.</w:t>
            </w:r>
          </w:p>
        </w:tc>
      </w:tr>
      <w:tr w:rsidR="00976378" w:rsidRPr="0020521A">
        <w:trPr>
          <w:trHeight w:val="846"/>
        </w:trPr>
        <w:tc>
          <w:tcPr>
            <w:tcW w:w="3780"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7.2.3.  Sporirea accesului publicului la actele normative (baza de date)</w:t>
            </w:r>
          </w:p>
        </w:tc>
        <w:tc>
          <w:tcPr>
            <w:tcW w:w="88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77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88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770"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770"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2750" w:type="dxa"/>
          </w:tcPr>
          <w:p w:rsidR="00976378" w:rsidRPr="0020521A" w:rsidRDefault="00976378" w:rsidP="0020521A">
            <w:pPr>
              <w:spacing w:after="0" w:line="240" w:lineRule="auto"/>
              <w:ind w:firstLine="2"/>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20521A">
              <w:rPr>
                <w:rFonts w:ascii="Times New Roman" w:hAnsi="Times New Roman"/>
                <w:sz w:val="24"/>
                <w:szCs w:val="24"/>
                <w:lang w:val="ro-RO"/>
              </w:rPr>
              <w:t>,</w:t>
            </w:r>
          </w:p>
          <w:p w:rsidR="00DA6480" w:rsidRDefault="00976378" w:rsidP="0020521A">
            <w:pPr>
              <w:spacing w:after="0" w:line="240" w:lineRule="auto"/>
              <w:ind w:firstLine="2"/>
              <w:jc w:val="center"/>
              <w:rPr>
                <w:rFonts w:ascii="Times New Roman" w:hAnsi="Times New Roman"/>
                <w:sz w:val="24"/>
                <w:szCs w:val="24"/>
                <w:lang w:val="ro-RO"/>
              </w:rPr>
            </w:pPr>
            <w:r w:rsidRPr="0020521A">
              <w:rPr>
                <w:rFonts w:ascii="Times New Roman" w:hAnsi="Times New Roman"/>
                <w:sz w:val="24"/>
                <w:szCs w:val="24"/>
                <w:lang w:val="ro-RO"/>
              </w:rPr>
              <w:t>Centrul de guvernare electronică</w:t>
            </w:r>
          </w:p>
          <w:p w:rsidR="00DA6480" w:rsidRPr="0020521A" w:rsidRDefault="00DA6480" w:rsidP="0020521A">
            <w:pPr>
              <w:spacing w:after="0" w:line="240" w:lineRule="auto"/>
              <w:ind w:firstLine="2"/>
              <w:jc w:val="center"/>
              <w:rPr>
                <w:rFonts w:ascii="Times New Roman" w:hAnsi="Times New Roman"/>
                <w:sz w:val="24"/>
                <w:szCs w:val="24"/>
                <w:lang w:val="ro-RO"/>
              </w:rPr>
            </w:pPr>
          </w:p>
        </w:tc>
        <w:tc>
          <w:tcPr>
            <w:tcW w:w="4550"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1.Studiu elaborat şi recomandări formulate</w:t>
            </w:r>
            <w:r w:rsidR="0020521A">
              <w:rPr>
                <w:rFonts w:ascii="Times New Roman" w:hAnsi="Times New Roman"/>
                <w:sz w:val="24"/>
                <w:szCs w:val="24"/>
                <w:lang w:val="ro-RO"/>
              </w:rPr>
              <w:t>.</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2. Baza de date a actelor normative revizuită şi accesibilă.</w:t>
            </w:r>
          </w:p>
        </w:tc>
      </w:tr>
      <w:tr w:rsidR="00976378" w:rsidRPr="0020521A">
        <w:trPr>
          <w:trHeight w:val="332"/>
        </w:trPr>
        <w:tc>
          <w:tcPr>
            <w:tcW w:w="3780"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7.2.4.  Îmbunătăţirea procesului de armonizare a legislaţiei naţionale cu legislaţia Uniunii Europene</w:t>
            </w:r>
          </w:p>
        </w:tc>
        <w:tc>
          <w:tcPr>
            <w:tcW w:w="88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77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880"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770"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770" w:type="dxa"/>
          </w:tcPr>
          <w:p w:rsidR="00976378" w:rsidRPr="0020521A" w:rsidRDefault="00976378" w:rsidP="00C748E6">
            <w:pPr>
              <w:spacing w:after="0" w:line="240" w:lineRule="auto"/>
              <w:ind w:firstLine="660"/>
              <w:rPr>
                <w:rFonts w:ascii="Times New Roman" w:hAnsi="Times New Roman"/>
                <w:sz w:val="24"/>
                <w:szCs w:val="24"/>
                <w:lang w:val="ro-RO"/>
              </w:rPr>
            </w:pPr>
          </w:p>
        </w:tc>
        <w:tc>
          <w:tcPr>
            <w:tcW w:w="2750" w:type="dxa"/>
          </w:tcPr>
          <w:p w:rsidR="00976378" w:rsidRPr="0020521A" w:rsidRDefault="00976378" w:rsidP="0020521A">
            <w:pPr>
              <w:spacing w:after="0" w:line="240" w:lineRule="auto"/>
              <w:ind w:firstLine="2"/>
              <w:jc w:val="center"/>
              <w:rPr>
                <w:rFonts w:ascii="Times New Roman" w:hAnsi="Times New Roman"/>
                <w:sz w:val="24"/>
                <w:szCs w:val="24"/>
                <w:lang w:val="ro-RO"/>
              </w:rPr>
            </w:pPr>
            <w:r w:rsidRPr="0020521A">
              <w:rPr>
                <w:rFonts w:ascii="Times New Roman" w:hAnsi="Times New Roman"/>
                <w:sz w:val="24"/>
                <w:szCs w:val="24"/>
                <w:lang w:val="ro-RO"/>
              </w:rPr>
              <w:t>Ministerul Justiţiei</w:t>
            </w:r>
            <w:r w:rsidR="0020521A">
              <w:rPr>
                <w:rFonts w:ascii="Times New Roman" w:hAnsi="Times New Roman"/>
                <w:sz w:val="24"/>
                <w:szCs w:val="24"/>
                <w:lang w:val="ro-RO"/>
              </w:rPr>
              <w:t>,</w:t>
            </w:r>
          </w:p>
          <w:p w:rsidR="00976378" w:rsidRPr="0020521A" w:rsidRDefault="00976378" w:rsidP="0020521A">
            <w:pPr>
              <w:spacing w:after="0" w:line="240" w:lineRule="auto"/>
              <w:ind w:firstLine="2"/>
              <w:jc w:val="center"/>
              <w:rPr>
                <w:rFonts w:ascii="Times New Roman" w:hAnsi="Times New Roman"/>
                <w:sz w:val="24"/>
                <w:szCs w:val="24"/>
                <w:lang w:val="ro-RO"/>
              </w:rPr>
            </w:pPr>
            <w:r w:rsidRPr="0020521A">
              <w:rPr>
                <w:rFonts w:ascii="Times New Roman" w:hAnsi="Times New Roman"/>
                <w:sz w:val="24"/>
                <w:szCs w:val="24"/>
                <w:lang w:val="ro-RO"/>
              </w:rPr>
              <w:t>Ministerul Afacerilor Externe şi Integrării Europene</w:t>
            </w:r>
            <w:r w:rsidR="0020521A">
              <w:rPr>
                <w:rFonts w:ascii="Times New Roman" w:hAnsi="Times New Roman"/>
                <w:sz w:val="24"/>
                <w:szCs w:val="24"/>
                <w:lang w:val="ro-RO"/>
              </w:rPr>
              <w:t>,</w:t>
            </w:r>
          </w:p>
          <w:p w:rsidR="00976378" w:rsidRPr="0020521A" w:rsidRDefault="00976378" w:rsidP="0020521A">
            <w:pPr>
              <w:spacing w:after="0" w:line="240" w:lineRule="auto"/>
              <w:ind w:firstLine="2"/>
              <w:jc w:val="center"/>
              <w:rPr>
                <w:rFonts w:ascii="Times New Roman" w:hAnsi="Times New Roman"/>
                <w:sz w:val="24"/>
                <w:szCs w:val="24"/>
                <w:lang w:val="ro-RO"/>
              </w:rPr>
            </w:pPr>
            <w:r w:rsidRPr="0020521A">
              <w:rPr>
                <w:rFonts w:ascii="Times New Roman" w:hAnsi="Times New Roman"/>
                <w:sz w:val="24"/>
                <w:szCs w:val="24"/>
                <w:lang w:val="ro-RO"/>
              </w:rPr>
              <w:t>Cancelaria de Stat</w:t>
            </w:r>
          </w:p>
        </w:tc>
        <w:tc>
          <w:tcPr>
            <w:tcW w:w="4550"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1. Studiu elaborat şi recomandări formulate</w:t>
            </w:r>
            <w:r w:rsidR="0020521A">
              <w:rPr>
                <w:rFonts w:ascii="Times New Roman" w:hAnsi="Times New Roman"/>
                <w:sz w:val="24"/>
                <w:szCs w:val="24"/>
                <w:lang w:val="ro-RO"/>
              </w:rPr>
              <w:t>.</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2. Proiect de modificare a cadrului normativ elaborat şi adoptat</w:t>
            </w:r>
            <w:r w:rsidR="0020521A">
              <w:rPr>
                <w:rFonts w:ascii="Times New Roman" w:hAnsi="Times New Roman"/>
                <w:sz w:val="24"/>
                <w:szCs w:val="24"/>
                <w:lang w:val="ro-RO"/>
              </w:rPr>
              <w:t>.</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 xml:space="preserve">3. Capacităţile instituţionale ale Centrului de </w:t>
            </w:r>
            <w:r w:rsidR="00417C28" w:rsidRPr="0020521A">
              <w:rPr>
                <w:rFonts w:ascii="Times New Roman" w:hAnsi="Times New Roman"/>
                <w:sz w:val="24"/>
                <w:szCs w:val="24"/>
                <w:lang w:val="ro-RO"/>
              </w:rPr>
              <w:t xml:space="preserve">armonizare a </w:t>
            </w:r>
            <w:r w:rsidRPr="0020521A">
              <w:rPr>
                <w:rFonts w:ascii="Times New Roman" w:hAnsi="Times New Roman"/>
                <w:sz w:val="24"/>
                <w:szCs w:val="24"/>
                <w:lang w:val="ro-RO"/>
              </w:rPr>
              <w:t>legisla</w:t>
            </w:r>
            <w:r w:rsidR="00417C28" w:rsidRPr="0020521A">
              <w:rPr>
                <w:rFonts w:ascii="Times New Roman" w:hAnsi="Times New Roman"/>
                <w:sz w:val="24"/>
                <w:szCs w:val="24"/>
                <w:lang w:val="ro-RO"/>
              </w:rPr>
              <w:t xml:space="preserve">ţiei </w:t>
            </w:r>
            <w:r w:rsidRPr="0020521A">
              <w:rPr>
                <w:rFonts w:ascii="Times New Roman" w:hAnsi="Times New Roman"/>
                <w:sz w:val="24"/>
                <w:szCs w:val="24"/>
                <w:lang w:val="ro-RO"/>
              </w:rPr>
              <w:t>consolidate</w:t>
            </w:r>
            <w:r w:rsidR="0020521A">
              <w:rPr>
                <w:rFonts w:ascii="Times New Roman" w:hAnsi="Times New Roman"/>
                <w:sz w:val="24"/>
                <w:szCs w:val="24"/>
                <w:lang w:val="ro-RO"/>
              </w:rPr>
              <w:t>.</w:t>
            </w:r>
          </w:p>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 xml:space="preserve">4. Personalul implicat în procesul de </w:t>
            </w:r>
            <w:r w:rsidRPr="0020521A">
              <w:rPr>
                <w:rFonts w:ascii="Times New Roman" w:hAnsi="Times New Roman"/>
                <w:sz w:val="24"/>
                <w:szCs w:val="24"/>
                <w:lang w:val="ro-RO"/>
              </w:rPr>
              <w:lastRenderedPageBreak/>
              <w:t>armonizare a legislaţiei naţionale cu legislaţia Uniunii Europene instruit.</w:t>
            </w:r>
          </w:p>
        </w:tc>
      </w:tr>
    </w:tbl>
    <w:p w:rsidR="00976378" w:rsidRPr="00C748E6" w:rsidRDefault="00976378" w:rsidP="00C748E6">
      <w:pPr>
        <w:spacing w:after="0" w:line="240" w:lineRule="auto"/>
        <w:ind w:firstLine="660"/>
        <w:jc w:val="both"/>
        <w:rPr>
          <w:rFonts w:ascii="Times New Roman" w:hAnsi="Times New Roman"/>
          <w:b/>
          <w:sz w:val="28"/>
          <w:szCs w:val="28"/>
          <w:lang w:val="ro-RO"/>
        </w:rPr>
      </w:pPr>
    </w:p>
    <w:p w:rsidR="00976378" w:rsidRPr="00C748E6" w:rsidRDefault="00976378" w:rsidP="00C748E6">
      <w:pPr>
        <w:pStyle w:val="ListParagraph"/>
        <w:spacing w:after="0" w:line="240" w:lineRule="auto"/>
        <w:ind w:left="0" w:firstLine="660"/>
        <w:rPr>
          <w:rFonts w:ascii="Times New Roman" w:hAnsi="Times New Roman"/>
          <w:bCs/>
          <w:sz w:val="28"/>
          <w:szCs w:val="28"/>
          <w:lang w:val="ro-RO"/>
        </w:rPr>
      </w:pPr>
      <w:r w:rsidRPr="00C748E6">
        <w:rPr>
          <w:rFonts w:ascii="Times New Roman" w:hAnsi="Times New Roman"/>
          <w:b/>
          <w:sz w:val="28"/>
          <w:szCs w:val="28"/>
          <w:lang w:val="ro-RO"/>
        </w:rPr>
        <w:t>Rezultate scontate:</w:t>
      </w:r>
    </w:p>
    <w:p w:rsidR="00976378" w:rsidRPr="00C748E6" w:rsidRDefault="0020521A" w:rsidP="0020521A">
      <w:pPr>
        <w:spacing w:after="0" w:line="240" w:lineRule="auto"/>
        <w:ind w:left="660"/>
        <w:jc w:val="both"/>
        <w:rPr>
          <w:rFonts w:ascii="Times New Roman" w:hAnsi="Times New Roman"/>
          <w:b/>
          <w:sz w:val="28"/>
          <w:szCs w:val="28"/>
          <w:lang w:val="ro-RO"/>
        </w:rPr>
      </w:pPr>
      <w:r>
        <w:rPr>
          <w:rFonts w:ascii="Times New Roman" w:hAnsi="Times New Roman"/>
          <w:sz w:val="28"/>
          <w:szCs w:val="28"/>
          <w:lang w:val="ro-RO"/>
        </w:rPr>
        <w:t>p</w:t>
      </w:r>
      <w:r w:rsidR="00976378" w:rsidRPr="00C748E6">
        <w:rPr>
          <w:rFonts w:ascii="Times New Roman" w:hAnsi="Times New Roman"/>
          <w:sz w:val="28"/>
          <w:szCs w:val="28"/>
          <w:lang w:val="ro-RO"/>
        </w:rPr>
        <w:t>remizele pentru îmbunătăţirea învăţămîntului juridic  superior din Republica  Moldova  create;</w:t>
      </w:r>
    </w:p>
    <w:p w:rsidR="00976378" w:rsidRPr="00C748E6" w:rsidRDefault="0020521A" w:rsidP="0020521A">
      <w:pPr>
        <w:spacing w:after="0" w:line="240" w:lineRule="auto"/>
        <w:ind w:left="660"/>
        <w:jc w:val="both"/>
        <w:rPr>
          <w:rFonts w:ascii="Times New Roman" w:hAnsi="Times New Roman"/>
          <w:b/>
          <w:sz w:val="28"/>
          <w:szCs w:val="28"/>
          <w:lang w:val="ro-RO"/>
        </w:rPr>
      </w:pPr>
      <w:r>
        <w:rPr>
          <w:rFonts w:ascii="Times New Roman" w:hAnsi="Times New Roman"/>
          <w:sz w:val="28"/>
          <w:szCs w:val="28"/>
          <w:lang w:val="ro-RO"/>
        </w:rPr>
        <w:t>c</w:t>
      </w:r>
      <w:r w:rsidR="00976378" w:rsidRPr="00C748E6">
        <w:rPr>
          <w:rFonts w:ascii="Times New Roman" w:hAnsi="Times New Roman"/>
          <w:sz w:val="28"/>
          <w:szCs w:val="28"/>
          <w:lang w:val="ro-RO"/>
        </w:rPr>
        <w:t>alitatea sporită a proiectelor de acte normative elaborate;</w:t>
      </w:r>
    </w:p>
    <w:p w:rsidR="00976378" w:rsidRPr="00C748E6" w:rsidRDefault="0020521A" w:rsidP="0020521A">
      <w:pPr>
        <w:spacing w:after="0" w:line="240" w:lineRule="auto"/>
        <w:ind w:left="660"/>
        <w:jc w:val="both"/>
        <w:rPr>
          <w:rFonts w:ascii="Times New Roman" w:hAnsi="Times New Roman"/>
          <w:b/>
          <w:sz w:val="28"/>
          <w:szCs w:val="28"/>
          <w:lang w:val="ro-RO"/>
        </w:rPr>
      </w:pPr>
      <w:r>
        <w:rPr>
          <w:rFonts w:ascii="Times New Roman" w:hAnsi="Times New Roman"/>
          <w:sz w:val="28"/>
          <w:szCs w:val="28"/>
          <w:lang w:val="ro-RO"/>
        </w:rPr>
        <w:t>a</w:t>
      </w:r>
      <w:r w:rsidR="00976378" w:rsidRPr="00C748E6">
        <w:rPr>
          <w:rFonts w:ascii="Times New Roman" w:hAnsi="Times New Roman"/>
          <w:sz w:val="28"/>
          <w:szCs w:val="28"/>
          <w:lang w:val="ro-RO"/>
        </w:rPr>
        <w:t>ccesul publicului la bazele de date a actelor normative sporit;</w:t>
      </w:r>
    </w:p>
    <w:p w:rsidR="00976378" w:rsidRPr="00C748E6" w:rsidRDefault="0020521A" w:rsidP="0020521A">
      <w:pPr>
        <w:spacing w:after="0" w:line="240" w:lineRule="auto"/>
        <w:ind w:left="660"/>
        <w:jc w:val="both"/>
        <w:rPr>
          <w:rFonts w:ascii="Times New Roman" w:hAnsi="Times New Roman"/>
          <w:b/>
          <w:sz w:val="28"/>
          <w:szCs w:val="28"/>
          <w:lang w:val="ro-RO"/>
        </w:rPr>
      </w:pPr>
      <w:r>
        <w:rPr>
          <w:rFonts w:ascii="Times New Roman" w:hAnsi="Times New Roman"/>
          <w:sz w:val="28"/>
          <w:szCs w:val="28"/>
          <w:lang w:val="ro-RO"/>
        </w:rPr>
        <w:t>l</w:t>
      </w:r>
      <w:r w:rsidR="00976378" w:rsidRPr="00C748E6">
        <w:rPr>
          <w:rFonts w:ascii="Times New Roman" w:hAnsi="Times New Roman"/>
          <w:sz w:val="28"/>
          <w:szCs w:val="28"/>
          <w:lang w:val="ro-RO"/>
        </w:rPr>
        <w:t xml:space="preserve">egislaţia naţională relevantă armonizată cu legislaţia Uniunii Europene. </w:t>
      </w:r>
    </w:p>
    <w:p w:rsidR="00475980" w:rsidRPr="00C748E6" w:rsidRDefault="00475980" w:rsidP="00C748E6">
      <w:pPr>
        <w:pStyle w:val="ListParagraph"/>
        <w:spacing w:after="0" w:line="240" w:lineRule="auto"/>
        <w:ind w:left="0" w:firstLine="660"/>
        <w:rPr>
          <w:rFonts w:ascii="Times New Roman" w:hAnsi="Times New Roman"/>
          <w:b/>
          <w:sz w:val="28"/>
          <w:szCs w:val="28"/>
          <w:lang w:val="ro-RO"/>
        </w:rPr>
      </w:pPr>
    </w:p>
    <w:p w:rsidR="00475980" w:rsidRPr="00C748E6" w:rsidRDefault="00DB3617" w:rsidP="0020521A">
      <w:pPr>
        <w:pStyle w:val="ListParagraph"/>
        <w:spacing w:after="0" w:line="240" w:lineRule="auto"/>
        <w:ind w:left="0" w:firstLine="660"/>
        <w:rPr>
          <w:rFonts w:ascii="Times New Roman" w:hAnsi="Times New Roman"/>
          <w:b/>
          <w:sz w:val="28"/>
          <w:szCs w:val="28"/>
          <w:lang w:val="ro-RO"/>
        </w:rPr>
      </w:pPr>
      <w:r w:rsidRPr="00C748E6">
        <w:rPr>
          <w:rFonts w:ascii="Times New Roman" w:hAnsi="Times New Roman"/>
          <w:b/>
          <w:sz w:val="28"/>
          <w:szCs w:val="28"/>
          <w:lang w:val="ro-RO"/>
        </w:rPr>
        <w:t xml:space="preserve">7.3. </w:t>
      </w:r>
      <w:r w:rsidR="00976378" w:rsidRPr="00C748E6">
        <w:rPr>
          <w:rFonts w:ascii="Times New Roman" w:hAnsi="Times New Roman"/>
          <w:b/>
          <w:sz w:val="28"/>
          <w:szCs w:val="28"/>
          <w:lang w:val="ro-RO"/>
        </w:rPr>
        <w:t>Coordonarea asistenţei donatorilor externi</w:t>
      </w:r>
      <w:r w:rsidR="00F709BF" w:rsidRPr="00C748E6">
        <w:rPr>
          <w:rFonts w:ascii="Times New Roman" w:hAnsi="Times New Roman"/>
          <w:b/>
          <w:sz w:val="28"/>
          <w:szCs w:val="28"/>
          <w:lang w:val="ro-RO"/>
        </w:rPr>
        <w:t xml:space="preserve"> şi schimb</w:t>
      </w:r>
      <w:r w:rsidR="0056381B" w:rsidRPr="00C748E6">
        <w:rPr>
          <w:rFonts w:ascii="Times New Roman" w:hAnsi="Times New Roman"/>
          <w:b/>
          <w:sz w:val="28"/>
          <w:szCs w:val="28"/>
          <w:lang w:val="ro-RO"/>
        </w:rPr>
        <w:t>ul</w:t>
      </w:r>
      <w:r w:rsidR="00F709BF" w:rsidRPr="00C748E6">
        <w:rPr>
          <w:rFonts w:ascii="Times New Roman" w:hAnsi="Times New Roman"/>
          <w:b/>
          <w:sz w:val="28"/>
          <w:szCs w:val="28"/>
          <w:lang w:val="ro-RO"/>
        </w:rPr>
        <w:t xml:space="preserve"> de informaţii cu sectorul neguvernamental</w:t>
      </w:r>
    </w:p>
    <w:p w:rsidR="003133F4" w:rsidRPr="00C748E6" w:rsidRDefault="003133F4" w:rsidP="0020521A">
      <w:pPr>
        <w:pStyle w:val="ListParagraph"/>
        <w:spacing w:after="0" w:line="240" w:lineRule="auto"/>
        <w:ind w:left="0" w:firstLine="660"/>
        <w:jc w:val="both"/>
        <w:rPr>
          <w:rFonts w:ascii="Times New Roman" w:hAnsi="Times New Roman"/>
          <w:sz w:val="28"/>
          <w:szCs w:val="28"/>
          <w:lang w:val="ro-RO"/>
        </w:rPr>
      </w:pPr>
    </w:p>
    <w:p w:rsidR="00475980" w:rsidRPr="00C748E6" w:rsidRDefault="00DA6480" w:rsidP="0020521A">
      <w:pPr>
        <w:pStyle w:val="ListParagraph"/>
        <w:spacing w:after="0" w:line="240" w:lineRule="auto"/>
        <w:ind w:left="0" w:firstLine="660"/>
        <w:jc w:val="both"/>
        <w:rPr>
          <w:rFonts w:ascii="Times New Roman" w:hAnsi="Times New Roman"/>
          <w:sz w:val="28"/>
          <w:szCs w:val="28"/>
          <w:lang w:val="ro-RO"/>
        </w:rPr>
      </w:pPr>
      <w:r>
        <w:rPr>
          <w:rFonts w:ascii="Times New Roman" w:hAnsi="Times New Roman"/>
          <w:sz w:val="28"/>
          <w:szCs w:val="28"/>
          <w:lang w:val="ro-RO"/>
        </w:rPr>
        <w:t>Pînă nu demult</w:t>
      </w:r>
      <w:r w:rsidR="00215A6B" w:rsidRPr="00C748E6">
        <w:rPr>
          <w:rFonts w:ascii="Times New Roman" w:hAnsi="Times New Roman"/>
          <w:sz w:val="28"/>
          <w:szCs w:val="28"/>
          <w:lang w:val="ro-RO"/>
        </w:rPr>
        <w:t xml:space="preserve"> una din deficienţele majore legate de coordonarea asistenţei donatorilor externi a fost absenţa unui for </w:t>
      </w:r>
      <w:r w:rsidR="007B3BAD" w:rsidRPr="00C748E6">
        <w:rPr>
          <w:rFonts w:ascii="Times New Roman" w:hAnsi="Times New Roman"/>
          <w:sz w:val="28"/>
          <w:szCs w:val="28"/>
          <w:lang w:val="ro-RO"/>
        </w:rPr>
        <w:t xml:space="preserve">de consultări publice în cadrul sectorului de justiţie, care să </w:t>
      </w:r>
      <w:r w:rsidR="00C93E3C" w:rsidRPr="00C748E6">
        <w:rPr>
          <w:rFonts w:ascii="Times New Roman" w:hAnsi="Times New Roman"/>
          <w:sz w:val="28"/>
          <w:szCs w:val="28"/>
          <w:lang w:val="ro-RO"/>
        </w:rPr>
        <w:t xml:space="preserve"> a</w:t>
      </w:r>
      <w:r w:rsidR="007B3BAD" w:rsidRPr="00C748E6">
        <w:rPr>
          <w:rFonts w:ascii="Times New Roman" w:hAnsi="Times New Roman"/>
          <w:sz w:val="28"/>
          <w:szCs w:val="28"/>
          <w:lang w:val="ro-RO"/>
        </w:rPr>
        <w:t>sigure un dialog permanent dintre donatorii şi instituţiile internaţional</w:t>
      </w:r>
      <w:r w:rsidR="004B3239" w:rsidRPr="00C748E6">
        <w:rPr>
          <w:rFonts w:ascii="Times New Roman" w:hAnsi="Times New Roman"/>
          <w:sz w:val="28"/>
          <w:szCs w:val="28"/>
          <w:lang w:val="ro-RO"/>
        </w:rPr>
        <w:t>e care dezvoltă pr</w:t>
      </w:r>
      <w:r w:rsidR="00BC71EC" w:rsidRPr="00C748E6">
        <w:rPr>
          <w:rFonts w:ascii="Times New Roman" w:hAnsi="Times New Roman"/>
          <w:sz w:val="28"/>
          <w:szCs w:val="28"/>
          <w:lang w:val="ro-RO"/>
        </w:rPr>
        <w:t xml:space="preserve">oiecte în sectorul justiţiei, precum şi să contribuie la direcţionarea sistemică şi coordonată </w:t>
      </w:r>
      <w:r w:rsidR="00C4567E" w:rsidRPr="00C748E6">
        <w:rPr>
          <w:rFonts w:ascii="Times New Roman" w:hAnsi="Times New Roman"/>
          <w:sz w:val="28"/>
          <w:szCs w:val="28"/>
          <w:lang w:val="ro-RO"/>
        </w:rPr>
        <w:t xml:space="preserve">a asistenţei donatorilor pentru </w:t>
      </w:r>
      <w:r w:rsidR="00B35480" w:rsidRPr="00C748E6">
        <w:rPr>
          <w:rFonts w:ascii="Times New Roman" w:hAnsi="Times New Roman"/>
          <w:sz w:val="28"/>
          <w:szCs w:val="28"/>
          <w:lang w:val="ro-RO"/>
        </w:rPr>
        <w:t xml:space="preserve">domeniile </w:t>
      </w:r>
      <w:r w:rsidR="00C4567E" w:rsidRPr="00C748E6">
        <w:rPr>
          <w:rFonts w:ascii="Times New Roman" w:hAnsi="Times New Roman"/>
          <w:sz w:val="28"/>
          <w:szCs w:val="28"/>
          <w:lang w:val="ro-RO"/>
        </w:rPr>
        <w:t xml:space="preserve">cele </w:t>
      </w:r>
      <w:r w:rsidR="00B35480" w:rsidRPr="00C748E6">
        <w:rPr>
          <w:rFonts w:ascii="Times New Roman" w:hAnsi="Times New Roman"/>
          <w:sz w:val="28"/>
          <w:szCs w:val="28"/>
          <w:lang w:val="ro-RO"/>
        </w:rPr>
        <w:t>mai necesare şi prevenirea dublării asistenţei donatorilor.</w:t>
      </w:r>
      <w:r w:rsidR="00475980" w:rsidRPr="00C748E6">
        <w:rPr>
          <w:rFonts w:ascii="Times New Roman" w:hAnsi="Times New Roman"/>
          <w:sz w:val="28"/>
          <w:szCs w:val="28"/>
          <w:lang w:val="ro-RO"/>
        </w:rPr>
        <w:t xml:space="preserve"> </w:t>
      </w:r>
      <w:r w:rsidR="00B35480" w:rsidRPr="00C748E6">
        <w:rPr>
          <w:rFonts w:ascii="Times New Roman" w:hAnsi="Times New Roman"/>
          <w:sz w:val="28"/>
          <w:szCs w:val="28"/>
          <w:lang w:val="ro-RO"/>
        </w:rPr>
        <w:t>Deşi Ministerul Justiţiei a instituit deja un for permanent pentru coordonarea asistenţei donatorilor</w:t>
      </w:r>
      <w:r w:rsidR="00C64DB2" w:rsidRPr="00C748E6">
        <w:rPr>
          <w:rFonts w:ascii="Times New Roman" w:hAnsi="Times New Roman"/>
          <w:sz w:val="28"/>
          <w:szCs w:val="28"/>
          <w:lang w:val="ro-RO"/>
        </w:rPr>
        <w:t>,</w:t>
      </w:r>
      <w:r w:rsidR="00341069" w:rsidRPr="00C748E6">
        <w:rPr>
          <w:rFonts w:ascii="Times New Roman" w:hAnsi="Times New Roman"/>
          <w:sz w:val="28"/>
          <w:szCs w:val="28"/>
          <w:lang w:val="ro-RO"/>
        </w:rPr>
        <w:t xml:space="preserve"> este necesară fortificarea acestui institut şi adaptarea </w:t>
      </w:r>
      <w:r w:rsidR="00C64DB2" w:rsidRPr="00C748E6">
        <w:rPr>
          <w:rFonts w:ascii="Times New Roman" w:hAnsi="Times New Roman"/>
          <w:sz w:val="28"/>
          <w:szCs w:val="28"/>
          <w:lang w:val="ro-RO"/>
        </w:rPr>
        <w:t>lui</w:t>
      </w:r>
      <w:r w:rsidR="00341069" w:rsidRPr="00C748E6">
        <w:rPr>
          <w:rFonts w:ascii="Times New Roman" w:hAnsi="Times New Roman"/>
          <w:sz w:val="28"/>
          <w:szCs w:val="28"/>
          <w:lang w:val="ro-RO"/>
        </w:rPr>
        <w:t xml:space="preserve"> pentru </w:t>
      </w:r>
      <w:r w:rsidR="00C64DB2" w:rsidRPr="00C748E6">
        <w:rPr>
          <w:rFonts w:ascii="Times New Roman" w:hAnsi="Times New Roman"/>
          <w:sz w:val="28"/>
          <w:szCs w:val="28"/>
          <w:lang w:val="ro-RO"/>
        </w:rPr>
        <w:t xml:space="preserve">coordonarea asistenţei donatorilor externi </w:t>
      </w:r>
      <w:r w:rsidR="00C34433" w:rsidRPr="00C748E6">
        <w:rPr>
          <w:rFonts w:ascii="Times New Roman" w:hAnsi="Times New Roman"/>
          <w:sz w:val="28"/>
          <w:szCs w:val="28"/>
          <w:lang w:val="ro-RO"/>
        </w:rPr>
        <w:t xml:space="preserve">prin </w:t>
      </w:r>
      <w:r w:rsidR="00C64DB2" w:rsidRPr="00C748E6">
        <w:rPr>
          <w:rFonts w:ascii="Times New Roman" w:hAnsi="Times New Roman"/>
          <w:sz w:val="28"/>
          <w:szCs w:val="28"/>
          <w:lang w:val="ro-RO"/>
        </w:rPr>
        <w:t>direcţionarea focusată a acesteia</w:t>
      </w:r>
      <w:r w:rsidR="00C34433" w:rsidRPr="00C748E6">
        <w:rPr>
          <w:rFonts w:ascii="Times New Roman" w:hAnsi="Times New Roman"/>
          <w:sz w:val="28"/>
          <w:szCs w:val="28"/>
          <w:lang w:val="ro-RO"/>
        </w:rPr>
        <w:t xml:space="preserve"> în vederea atingerii scopurilor şi implementării măsurilor de intervenţie stabilite de Strategie. De asemenea, este necesară crearea un</w:t>
      </w:r>
      <w:r w:rsidR="00685140" w:rsidRPr="00C748E6">
        <w:rPr>
          <w:rFonts w:ascii="Times New Roman" w:hAnsi="Times New Roman"/>
          <w:sz w:val="28"/>
          <w:szCs w:val="28"/>
          <w:lang w:val="ro-RO"/>
        </w:rPr>
        <w:t>e</w:t>
      </w:r>
      <w:r w:rsidR="00C34433" w:rsidRPr="00C748E6">
        <w:rPr>
          <w:rFonts w:ascii="Times New Roman" w:hAnsi="Times New Roman"/>
          <w:sz w:val="28"/>
          <w:szCs w:val="28"/>
          <w:lang w:val="ro-RO"/>
        </w:rPr>
        <w:t xml:space="preserve">i reţele de schimb a informaţiilor </w:t>
      </w:r>
      <w:r w:rsidR="000C5073" w:rsidRPr="00C748E6">
        <w:rPr>
          <w:rFonts w:ascii="Times New Roman" w:hAnsi="Times New Roman"/>
          <w:sz w:val="28"/>
          <w:szCs w:val="28"/>
          <w:lang w:val="ro-RO"/>
        </w:rPr>
        <w:t>dintre reprezentanţii sectorului neguvernamental</w:t>
      </w:r>
      <w:r w:rsidR="00475980" w:rsidRPr="00C748E6">
        <w:rPr>
          <w:rFonts w:ascii="Times New Roman" w:hAnsi="Times New Roman"/>
          <w:sz w:val="28"/>
          <w:szCs w:val="28"/>
          <w:lang w:val="ro-RO"/>
        </w:rPr>
        <w:t xml:space="preserve">, </w:t>
      </w:r>
      <w:r w:rsidR="000C5073" w:rsidRPr="00C748E6">
        <w:rPr>
          <w:rFonts w:ascii="Times New Roman" w:hAnsi="Times New Roman"/>
          <w:sz w:val="28"/>
          <w:szCs w:val="28"/>
          <w:lang w:val="ro-RO"/>
        </w:rPr>
        <w:t xml:space="preserve">care desfăşoară activităţi în sectorul justiţiei, pentru </w:t>
      </w:r>
      <w:r w:rsidR="00456FFB" w:rsidRPr="00C748E6">
        <w:rPr>
          <w:rFonts w:ascii="Times New Roman" w:hAnsi="Times New Roman"/>
          <w:sz w:val="28"/>
          <w:szCs w:val="28"/>
          <w:lang w:val="ro-RO"/>
        </w:rPr>
        <w:t xml:space="preserve">armonizarea şi unificarea eforturilor şi axarea acestora pe obiectivele, prevăzute de Strategie. Aceste două mecanisme de coordonare </w:t>
      </w:r>
      <w:r w:rsidR="00233DE3" w:rsidRPr="00C748E6">
        <w:rPr>
          <w:rFonts w:ascii="Times New Roman" w:hAnsi="Times New Roman"/>
          <w:sz w:val="28"/>
          <w:szCs w:val="28"/>
          <w:lang w:val="ro-RO"/>
        </w:rPr>
        <w:t xml:space="preserve">trebuie să </w:t>
      </w:r>
      <w:r w:rsidR="00685140" w:rsidRPr="00C748E6">
        <w:rPr>
          <w:rFonts w:ascii="Times New Roman" w:hAnsi="Times New Roman"/>
          <w:sz w:val="28"/>
          <w:szCs w:val="28"/>
          <w:lang w:val="ro-RO"/>
        </w:rPr>
        <w:t xml:space="preserve">aibă </w:t>
      </w:r>
      <w:r w:rsidR="00D63D47" w:rsidRPr="00C748E6">
        <w:rPr>
          <w:rFonts w:ascii="Times New Roman" w:hAnsi="Times New Roman"/>
          <w:sz w:val="28"/>
          <w:szCs w:val="28"/>
          <w:lang w:val="ro-RO"/>
        </w:rPr>
        <w:t>un caracter integrat şi interconectat, pentru a asigura un nivel înalt de sinergi</w:t>
      </w:r>
      <w:r w:rsidR="00233DE3" w:rsidRPr="00C748E6">
        <w:rPr>
          <w:rFonts w:ascii="Times New Roman" w:hAnsi="Times New Roman"/>
          <w:sz w:val="28"/>
          <w:szCs w:val="28"/>
          <w:lang w:val="ro-RO"/>
        </w:rPr>
        <w:t>e</w:t>
      </w:r>
      <w:r w:rsidR="00D63D47" w:rsidRPr="00C748E6">
        <w:rPr>
          <w:rFonts w:ascii="Times New Roman" w:hAnsi="Times New Roman"/>
          <w:sz w:val="28"/>
          <w:szCs w:val="28"/>
          <w:lang w:val="ro-RO"/>
        </w:rPr>
        <w:t xml:space="preserve"> în procesul de implementare a Strategiei, </w:t>
      </w:r>
      <w:r>
        <w:rPr>
          <w:rFonts w:ascii="Times New Roman" w:hAnsi="Times New Roman"/>
          <w:sz w:val="28"/>
          <w:szCs w:val="28"/>
          <w:lang w:val="ro-RO"/>
        </w:rPr>
        <w:t xml:space="preserve">pentru a </w:t>
      </w:r>
      <w:r w:rsidR="00D63D47" w:rsidRPr="00C748E6">
        <w:rPr>
          <w:rFonts w:ascii="Times New Roman" w:hAnsi="Times New Roman"/>
          <w:sz w:val="28"/>
          <w:szCs w:val="28"/>
          <w:lang w:val="ro-RO"/>
        </w:rPr>
        <w:t>preveni</w:t>
      </w:r>
      <w:r w:rsidR="000472DB" w:rsidRPr="00C748E6">
        <w:rPr>
          <w:rFonts w:ascii="Times New Roman" w:hAnsi="Times New Roman"/>
          <w:sz w:val="28"/>
          <w:szCs w:val="28"/>
          <w:lang w:val="ro-RO"/>
        </w:rPr>
        <w:t xml:space="preserve"> dublarea</w:t>
      </w:r>
      <w:r w:rsidR="00233DE3" w:rsidRPr="00C748E6">
        <w:rPr>
          <w:rFonts w:ascii="Times New Roman" w:hAnsi="Times New Roman"/>
          <w:sz w:val="28"/>
          <w:szCs w:val="28"/>
          <w:lang w:val="ro-RO"/>
        </w:rPr>
        <w:t xml:space="preserve"> şi fragment</w:t>
      </w:r>
      <w:r w:rsidR="000472DB" w:rsidRPr="00C748E6">
        <w:rPr>
          <w:rFonts w:ascii="Times New Roman" w:hAnsi="Times New Roman"/>
          <w:sz w:val="28"/>
          <w:szCs w:val="28"/>
          <w:lang w:val="ro-RO"/>
        </w:rPr>
        <w:t>area</w:t>
      </w:r>
      <w:r w:rsidR="00233DE3" w:rsidRPr="00C748E6">
        <w:rPr>
          <w:rFonts w:ascii="Times New Roman" w:hAnsi="Times New Roman"/>
          <w:sz w:val="28"/>
          <w:szCs w:val="28"/>
          <w:lang w:val="ro-RO"/>
        </w:rPr>
        <w:t xml:space="preserve"> </w:t>
      </w:r>
      <w:r w:rsidR="00D63D47" w:rsidRPr="00C748E6">
        <w:rPr>
          <w:rFonts w:ascii="Times New Roman" w:hAnsi="Times New Roman"/>
          <w:sz w:val="28"/>
          <w:szCs w:val="28"/>
          <w:lang w:val="ro-RO"/>
        </w:rPr>
        <w:t>asistenţei donatorilor</w:t>
      </w:r>
      <w:r w:rsidR="00CF61D6" w:rsidRPr="00C748E6">
        <w:rPr>
          <w:rFonts w:ascii="Times New Roman" w:hAnsi="Times New Roman"/>
          <w:sz w:val="28"/>
          <w:szCs w:val="28"/>
          <w:lang w:val="ro-RO"/>
        </w:rPr>
        <w:t xml:space="preserve">, precum şi în vederea consolidării eforturilor reprezentanţilor palierului neguvernamental în procesul de reformare a sectorului justiţiei. </w:t>
      </w:r>
    </w:p>
    <w:p w:rsidR="003133F4" w:rsidRDefault="003133F4" w:rsidP="00C748E6">
      <w:pPr>
        <w:pStyle w:val="ListParagraph"/>
        <w:spacing w:after="0" w:line="240" w:lineRule="auto"/>
        <w:ind w:left="-440" w:firstLine="660"/>
        <w:jc w:val="both"/>
        <w:rPr>
          <w:rFonts w:ascii="Times New Roman" w:hAnsi="Times New Roman"/>
          <w:b/>
          <w:sz w:val="28"/>
          <w:szCs w:val="28"/>
          <w:lang w:val="ro-RO"/>
        </w:rPr>
      </w:pPr>
    </w:p>
    <w:p w:rsidR="0020521A" w:rsidRDefault="0020521A" w:rsidP="00C748E6">
      <w:pPr>
        <w:pStyle w:val="ListParagraph"/>
        <w:spacing w:after="0" w:line="240" w:lineRule="auto"/>
        <w:ind w:left="-440" w:firstLine="660"/>
        <w:jc w:val="both"/>
        <w:rPr>
          <w:rFonts w:ascii="Times New Roman" w:hAnsi="Times New Roman"/>
          <w:b/>
          <w:sz w:val="28"/>
          <w:szCs w:val="28"/>
          <w:lang w:val="ro-RO"/>
        </w:rPr>
      </w:pPr>
    </w:p>
    <w:p w:rsidR="00E45F49" w:rsidRDefault="00E45F49" w:rsidP="00C748E6">
      <w:pPr>
        <w:pStyle w:val="ListParagraph"/>
        <w:spacing w:after="0" w:line="240" w:lineRule="auto"/>
        <w:ind w:left="-440" w:firstLine="660"/>
        <w:jc w:val="both"/>
        <w:rPr>
          <w:rFonts w:ascii="Times New Roman" w:hAnsi="Times New Roman"/>
          <w:b/>
          <w:sz w:val="28"/>
          <w:szCs w:val="28"/>
          <w:lang w:val="ro-RO"/>
        </w:rPr>
      </w:pPr>
    </w:p>
    <w:p w:rsidR="00E45F49" w:rsidRDefault="00E45F49" w:rsidP="00C748E6">
      <w:pPr>
        <w:pStyle w:val="ListParagraph"/>
        <w:spacing w:after="0" w:line="240" w:lineRule="auto"/>
        <w:ind w:left="-440" w:firstLine="660"/>
        <w:jc w:val="both"/>
        <w:rPr>
          <w:rFonts w:ascii="Times New Roman" w:hAnsi="Times New Roman"/>
          <w:b/>
          <w:sz w:val="28"/>
          <w:szCs w:val="28"/>
          <w:lang w:val="ro-RO"/>
        </w:rPr>
      </w:pPr>
    </w:p>
    <w:p w:rsidR="0020521A" w:rsidRDefault="0020521A" w:rsidP="00C748E6">
      <w:pPr>
        <w:pStyle w:val="ListParagraph"/>
        <w:spacing w:after="0" w:line="240" w:lineRule="auto"/>
        <w:ind w:left="-440" w:firstLine="660"/>
        <w:jc w:val="both"/>
        <w:rPr>
          <w:rFonts w:ascii="Times New Roman" w:hAnsi="Times New Roman"/>
          <w:b/>
          <w:sz w:val="28"/>
          <w:szCs w:val="28"/>
          <w:lang w:val="ro-RO"/>
        </w:rPr>
      </w:pPr>
    </w:p>
    <w:p w:rsidR="0020521A" w:rsidRDefault="0020521A" w:rsidP="00C748E6">
      <w:pPr>
        <w:pStyle w:val="ListParagraph"/>
        <w:spacing w:after="0" w:line="240" w:lineRule="auto"/>
        <w:ind w:left="-440" w:firstLine="660"/>
        <w:jc w:val="both"/>
        <w:rPr>
          <w:rFonts w:ascii="Times New Roman" w:hAnsi="Times New Roman"/>
          <w:b/>
          <w:sz w:val="28"/>
          <w:szCs w:val="28"/>
          <w:lang w:val="ro-RO"/>
        </w:rPr>
      </w:pPr>
    </w:p>
    <w:p w:rsidR="0020521A" w:rsidRPr="00C748E6" w:rsidRDefault="0020521A" w:rsidP="00C748E6">
      <w:pPr>
        <w:pStyle w:val="ListParagraph"/>
        <w:spacing w:after="0" w:line="240" w:lineRule="auto"/>
        <w:ind w:left="-440" w:firstLine="660"/>
        <w:jc w:val="both"/>
        <w:rPr>
          <w:rFonts w:ascii="Times New Roman" w:hAnsi="Times New Roman"/>
          <w:b/>
          <w:sz w:val="28"/>
          <w:szCs w:val="28"/>
          <w:lang w:val="ro-RO"/>
        </w:rPr>
      </w:pPr>
    </w:p>
    <w:p w:rsidR="00475980" w:rsidRPr="00C748E6" w:rsidRDefault="00475980" w:rsidP="00C748E6">
      <w:pPr>
        <w:pStyle w:val="ListParagraph"/>
        <w:spacing w:after="0" w:line="240" w:lineRule="auto"/>
        <w:ind w:left="0" w:firstLine="660"/>
        <w:rPr>
          <w:rFonts w:ascii="Times New Roman" w:hAnsi="Times New Roman"/>
          <w:b/>
          <w:sz w:val="28"/>
          <w:szCs w:val="28"/>
          <w:lang w:val="ro-RO"/>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4"/>
        <w:gridCol w:w="617"/>
        <w:gridCol w:w="617"/>
        <w:gridCol w:w="617"/>
        <w:gridCol w:w="617"/>
        <w:gridCol w:w="617"/>
        <w:gridCol w:w="2589"/>
        <w:gridCol w:w="5602"/>
      </w:tblGrid>
      <w:tr w:rsidR="00976378" w:rsidRPr="0020521A">
        <w:trPr>
          <w:trHeight w:val="350"/>
        </w:trPr>
        <w:tc>
          <w:tcPr>
            <w:tcW w:w="3924" w:type="dxa"/>
            <w:vMerge w:val="restart"/>
          </w:tcPr>
          <w:p w:rsidR="00976378" w:rsidRPr="0020521A" w:rsidRDefault="00976378" w:rsidP="0020521A">
            <w:pPr>
              <w:spacing w:after="0" w:line="240" w:lineRule="auto"/>
              <w:jc w:val="center"/>
              <w:rPr>
                <w:rFonts w:ascii="Times New Roman" w:hAnsi="Times New Roman"/>
                <w:b/>
                <w:sz w:val="24"/>
                <w:szCs w:val="24"/>
                <w:lang w:val="ro-RO"/>
              </w:rPr>
            </w:pP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Domenii de intervenţie specifice</w:t>
            </w:r>
          </w:p>
        </w:tc>
        <w:tc>
          <w:tcPr>
            <w:tcW w:w="2915" w:type="dxa"/>
            <w:gridSpan w:val="5"/>
          </w:tcPr>
          <w:p w:rsidR="00976378" w:rsidRPr="0020521A" w:rsidRDefault="00976378" w:rsidP="0020521A">
            <w:pPr>
              <w:spacing w:after="0" w:line="240" w:lineRule="auto"/>
              <w:ind w:firstLine="660"/>
              <w:jc w:val="center"/>
              <w:rPr>
                <w:rFonts w:ascii="Times New Roman" w:hAnsi="Times New Roman"/>
                <w:b/>
                <w:sz w:val="24"/>
                <w:szCs w:val="24"/>
                <w:lang w:val="ro-RO"/>
              </w:rPr>
            </w:pPr>
            <w:r w:rsidRPr="0020521A">
              <w:rPr>
                <w:rFonts w:ascii="Times New Roman" w:hAnsi="Times New Roman"/>
                <w:b/>
                <w:sz w:val="24"/>
                <w:szCs w:val="24"/>
                <w:lang w:val="ro-RO"/>
              </w:rPr>
              <w:t>Termene limită</w:t>
            </w:r>
          </w:p>
        </w:tc>
        <w:tc>
          <w:tcPr>
            <w:tcW w:w="2616" w:type="dxa"/>
            <w:vMerge w:val="restart"/>
          </w:tcPr>
          <w:p w:rsidR="00976378" w:rsidRPr="0020521A" w:rsidRDefault="00976378" w:rsidP="0020521A">
            <w:pPr>
              <w:spacing w:after="0" w:line="240" w:lineRule="auto"/>
              <w:ind w:firstLine="660"/>
              <w:jc w:val="center"/>
              <w:rPr>
                <w:rFonts w:ascii="Times New Roman" w:hAnsi="Times New Roman"/>
                <w:b/>
                <w:sz w:val="24"/>
                <w:szCs w:val="24"/>
                <w:lang w:val="ro-RO"/>
              </w:rPr>
            </w:pP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Instituţia responsabilă</w:t>
            </w:r>
          </w:p>
        </w:tc>
        <w:tc>
          <w:tcPr>
            <w:tcW w:w="5695" w:type="dxa"/>
            <w:vMerge w:val="restart"/>
          </w:tcPr>
          <w:p w:rsidR="00976378" w:rsidRPr="0020521A" w:rsidRDefault="00976378" w:rsidP="0020521A">
            <w:pPr>
              <w:spacing w:after="0" w:line="240" w:lineRule="auto"/>
              <w:ind w:firstLine="660"/>
              <w:jc w:val="center"/>
              <w:rPr>
                <w:rFonts w:ascii="Times New Roman" w:hAnsi="Times New Roman"/>
                <w:b/>
                <w:sz w:val="24"/>
                <w:szCs w:val="24"/>
                <w:lang w:val="ro-RO"/>
              </w:rPr>
            </w:pPr>
          </w:p>
          <w:p w:rsid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Indicatorii nivelului</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de implementare</w:t>
            </w:r>
          </w:p>
        </w:tc>
      </w:tr>
      <w:tr w:rsidR="00976378" w:rsidRPr="0020521A">
        <w:trPr>
          <w:trHeight w:val="773"/>
        </w:trPr>
        <w:tc>
          <w:tcPr>
            <w:tcW w:w="3924" w:type="dxa"/>
            <w:vMerge/>
          </w:tcPr>
          <w:p w:rsidR="00976378" w:rsidRPr="0020521A" w:rsidRDefault="00976378" w:rsidP="0020521A">
            <w:pPr>
              <w:spacing w:after="0" w:line="240" w:lineRule="auto"/>
              <w:jc w:val="center"/>
              <w:rPr>
                <w:rFonts w:ascii="Times New Roman" w:hAnsi="Times New Roman"/>
                <w:sz w:val="24"/>
                <w:szCs w:val="24"/>
                <w:lang w:val="ro-RO"/>
              </w:rPr>
            </w:pPr>
          </w:p>
        </w:tc>
        <w:tc>
          <w:tcPr>
            <w:tcW w:w="583"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12</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583"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24</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583"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36</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583"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48</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583" w:type="dxa"/>
          </w:tcPr>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60</w:t>
            </w:r>
          </w:p>
          <w:p w:rsidR="00976378" w:rsidRPr="0020521A" w:rsidRDefault="00976378" w:rsidP="0020521A">
            <w:pPr>
              <w:spacing w:after="0" w:line="240" w:lineRule="auto"/>
              <w:jc w:val="center"/>
              <w:rPr>
                <w:rFonts w:ascii="Times New Roman" w:hAnsi="Times New Roman"/>
                <w:b/>
                <w:sz w:val="24"/>
                <w:szCs w:val="24"/>
                <w:lang w:val="ro-RO"/>
              </w:rPr>
            </w:pPr>
            <w:r w:rsidRPr="0020521A">
              <w:rPr>
                <w:rFonts w:ascii="Times New Roman" w:hAnsi="Times New Roman"/>
                <w:b/>
                <w:sz w:val="24"/>
                <w:szCs w:val="24"/>
                <w:lang w:val="ro-RO"/>
              </w:rPr>
              <w:t>luni</w:t>
            </w:r>
          </w:p>
        </w:tc>
        <w:tc>
          <w:tcPr>
            <w:tcW w:w="2616" w:type="dxa"/>
            <w:vMerge/>
          </w:tcPr>
          <w:p w:rsidR="00976378" w:rsidRPr="0020521A" w:rsidRDefault="00976378" w:rsidP="0020521A">
            <w:pPr>
              <w:spacing w:after="0" w:line="240" w:lineRule="auto"/>
              <w:ind w:firstLine="660"/>
              <w:jc w:val="center"/>
              <w:rPr>
                <w:rFonts w:ascii="Times New Roman" w:hAnsi="Times New Roman"/>
                <w:sz w:val="24"/>
                <w:szCs w:val="24"/>
                <w:lang w:val="ro-RO"/>
              </w:rPr>
            </w:pPr>
          </w:p>
        </w:tc>
        <w:tc>
          <w:tcPr>
            <w:tcW w:w="5695" w:type="dxa"/>
            <w:vMerge/>
          </w:tcPr>
          <w:p w:rsidR="00976378" w:rsidRPr="0020521A" w:rsidRDefault="00976378" w:rsidP="0020521A">
            <w:pPr>
              <w:spacing w:after="0" w:line="240" w:lineRule="auto"/>
              <w:ind w:firstLine="660"/>
              <w:jc w:val="center"/>
              <w:rPr>
                <w:rFonts w:ascii="Times New Roman" w:hAnsi="Times New Roman"/>
                <w:sz w:val="24"/>
                <w:szCs w:val="24"/>
                <w:lang w:val="ro-RO"/>
              </w:rPr>
            </w:pPr>
          </w:p>
        </w:tc>
      </w:tr>
      <w:tr w:rsidR="00976378" w:rsidRPr="0020521A">
        <w:trPr>
          <w:trHeight w:val="881"/>
        </w:trPr>
        <w:tc>
          <w:tcPr>
            <w:tcW w:w="3924"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7.3.1. Stabilirea şi  menţinerea unui mecanism coordonat de cooperare cu donatorii externi în sectorul justiţie</w:t>
            </w:r>
            <w:r w:rsidR="00653F82" w:rsidRPr="0020521A">
              <w:rPr>
                <w:rFonts w:ascii="Times New Roman" w:hAnsi="Times New Roman"/>
                <w:sz w:val="24"/>
                <w:szCs w:val="24"/>
                <w:lang w:val="ro-RO"/>
              </w:rPr>
              <w:t>i</w:t>
            </w:r>
            <w:r w:rsidRPr="0020521A">
              <w:rPr>
                <w:rFonts w:ascii="Times New Roman" w:hAnsi="Times New Roman"/>
                <w:sz w:val="24"/>
                <w:szCs w:val="24"/>
                <w:lang w:val="ro-RO"/>
              </w:rPr>
              <w:t xml:space="preserve"> în vederea implementării Strategiei</w:t>
            </w: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Ministerul Justiţiei</w:t>
            </w:r>
          </w:p>
        </w:tc>
        <w:tc>
          <w:tcPr>
            <w:tcW w:w="5695" w:type="dxa"/>
          </w:tcPr>
          <w:p w:rsid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1. Mecanismul de coopera</w:t>
            </w:r>
            <w:r w:rsidR="0020521A">
              <w:rPr>
                <w:rFonts w:ascii="Times New Roman" w:hAnsi="Times New Roman"/>
                <w:sz w:val="24"/>
                <w:szCs w:val="24"/>
                <w:lang w:val="ro-RO"/>
              </w:rPr>
              <w:t>re cu donatorii externi adoptat.</w:t>
            </w:r>
          </w:p>
          <w:p w:rsidR="00976378" w:rsidRP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2. Reuniunile periodice cu donatorii externi organizate şi desfăşurate.</w:t>
            </w:r>
          </w:p>
        </w:tc>
      </w:tr>
      <w:tr w:rsidR="00976378" w:rsidRPr="0020521A">
        <w:trPr>
          <w:trHeight w:val="377"/>
        </w:trPr>
        <w:tc>
          <w:tcPr>
            <w:tcW w:w="3924"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7.3.2.  Crearea unui cadru de schimb de informaţii între sectorul neguvernamental şi actorii sectorului justiţiei în vederea implementării Strategiei</w:t>
            </w: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583" w:type="dxa"/>
            <w:shd w:val="clear" w:color="auto" w:fill="D9D9D9"/>
          </w:tcPr>
          <w:p w:rsidR="00976378" w:rsidRPr="0020521A" w:rsidRDefault="00976378" w:rsidP="00C748E6">
            <w:pPr>
              <w:spacing w:after="0" w:line="240" w:lineRule="auto"/>
              <w:ind w:firstLine="660"/>
              <w:rPr>
                <w:rFonts w:ascii="Times New Roman" w:hAnsi="Times New Roman"/>
                <w:sz w:val="24"/>
                <w:szCs w:val="24"/>
                <w:lang w:val="ro-RO"/>
              </w:rPr>
            </w:pPr>
          </w:p>
        </w:tc>
        <w:tc>
          <w:tcPr>
            <w:tcW w:w="2616" w:type="dxa"/>
          </w:tcPr>
          <w:p w:rsidR="00976378" w:rsidRPr="0020521A" w:rsidRDefault="00976378" w:rsidP="0020521A">
            <w:pPr>
              <w:spacing w:after="0" w:line="240" w:lineRule="auto"/>
              <w:rPr>
                <w:rFonts w:ascii="Times New Roman" w:hAnsi="Times New Roman"/>
                <w:sz w:val="24"/>
                <w:szCs w:val="24"/>
                <w:lang w:val="ro-RO"/>
              </w:rPr>
            </w:pPr>
            <w:r w:rsidRPr="0020521A">
              <w:rPr>
                <w:rFonts w:ascii="Times New Roman" w:hAnsi="Times New Roman"/>
                <w:sz w:val="24"/>
                <w:szCs w:val="24"/>
                <w:lang w:val="ro-RO"/>
              </w:rPr>
              <w:t>Ministerul Justiţiei</w:t>
            </w:r>
            <w:r w:rsidR="0020521A">
              <w:rPr>
                <w:rFonts w:ascii="Times New Roman" w:hAnsi="Times New Roman"/>
                <w:sz w:val="24"/>
                <w:szCs w:val="24"/>
                <w:lang w:val="ro-RO"/>
              </w:rPr>
              <w:t>,</w:t>
            </w:r>
          </w:p>
          <w:p w:rsidR="00976378" w:rsidRPr="0020521A" w:rsidRDefault="0020521A" w:rsidP="0020521A">
            <w:pPr>
              <w:spacing w:after="0" w:line="240" w:lineRule="auto"/>
              <w:rPr>
                <w:rFonts w:ascii="Times New Roman" w:hAnsi="Times New Roman"/>
                <w:sz w:val="24"/>
                <w:szCs w:val="24"/>
                <w:lang w:val="ro-RO"/>
              </w:rPr>
            </w:pPr>
            <w:r>
              <w:rPr>
                <w:rFonts w:ascii="Times New Roman" w:hAnsi="Times New Roman"/>
                <w:sz w:val="24"/>
                <w:szCs w:val="24"/>
                <w:lang w:val="ro-RO"/>
              </w:rPr>
              <w:t>a</w:t>
            </w:r>
            <w:r w:rsidR="00976378" w:rsidRPr="0020521A">
              <w:rPr>
                <w:rFonts w:ascii="Times New Roman" w:hAnsi="Times New Roman"/>
                <w:sz w:val="24"/>
                <w:szCs w:val="24"/>
                <w:lang w:val="ro-RO"/>
              </w:rPr>
              <w:t>ctorii sectorului justiţiei</w:t>
            </w:r>
          </w:p>
          <w:p w:rsidR="00976378" w:rsidRPr="0020521A" w:rsidRDefault="00976378" w:rsidP="00C748E6">
            <w:pPr>
              <w:spacing w:after="0" w:line="240" w:lineRule="auto"/>
              <w:ind w:firstLine="660"/>
              <w:jc w:val="center"/>
              <w:rPr>
                <w:rFonts w:ascii="Times New Roman" w:hAnsi="Times New Roman"/>
                <w:sz w:val="24"/>
                <w:szCs w:val="24"/>
                <w:lang w:val="ro-RO"/>
              </w:rPr>
            </w:pPr>
          </w:p>
        </w:tc>
        <w:tc>
          <w:tcPr>
            <w:tcW w:w="5695" w:type="dxa"/>
          </w:tcPr>
          <w:p w:rsidR="00976378" w:rsidRP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1. Cadrul schimbului de informaţii creat şi implementat</w:t>
            </w:r>
            <w:r w:rsidR="0020521A">
              <w:rPr>
                <w:rFonts w:ascii="Times New Roman" w:hAnsi="Times New Roman"/>
                <w:sz w:val="24"/>
                <w:szCs w:val="24"/>
                <w:lang w:val="ro-RO"/>
              </w:rPr>
              <w:t>.</w:t>
            </w:r>
          </w:p>
          <w:p w:rsidR="00976378" w:rsidRPr="0020521A" w:rsidRDefault="00976378" w:rsidP="0020521A">
            <w:pPr>
              <w:spacing w:after="0" w:line="240" w:lineRule="auto"/>
              <w:jc w:val="both"/>
              <w:rPr>
                <w:rFonts w:ascii="Times New Roman" w:hAnsi="Times New Roman"/>
                <w:sz w:val="24"/>
                <w:szCs w:val="24"/>
                <w:lang w:val="ro-RO"/>
              </w:rPr>
            </w:pPr>
            <w:r w:rsidRPr="0020521A">
              <w:rPr>
                <w:rFonts w:ascii="Times New Roman" w:hAnsi="Times New Roman"/>
                <w:sz w:val="24"/>
                <w:szCs w:val="24"/>
                <w:lang w:val="ro-RO"/>
              </w:rPr>
              <w:t>2. Reuniunile periodice ale reprezentanţilor sectorului neguvernamental şi actorii sectorului justiţiei organizate şi desfăşurate.</w:t>
            </w:r>
          </w:p>
          <w:p w:rsidR="00976378" w:rsidRPr="0020521A" w:rsidRDefault="00976378" w:rsidP="00C748E6">
            <w:pPr>
              <w:spacing w:after="0" w:line="240" w:lineRule="auto"/>
              <w:ind w:left="360" w:firstLine="660"/>
              <w:jc w:val="both"/>
              <w:rPr>
                <w:rFonts w:ascii="Times New Roman" w:hAnsi="Times New Roman"/>
                <w:sz w:val="24"/>
                <w:szCs w:val="24"/>
                <w:lang w:val="ro-RO"/>
              </w:rPr>
            </w:pPr>
          </w:p>
        </w:tc>
      </w:tr>
    </w:tbl>
    <w:p w:rsidR="00976378" w:rsidRPr="00C748E6" w:rsidRDefault="00976378" w:rsidP="00C748E6">
      <w:pPr>
        <w:spacing w:after="0" w:line="240" w:lineRule="auto"/>
        <w:ind w:firstLine="660"/>
        <w:jc w:val="both"/>
        <w:rPr>
          <w:rFonts w:ascii="Times New Roman" w:hAnsi="Times New Roman"/>
          <w:b/>
          <w:sz w:val="28"/>
          <w:szCs w:val="28"/>
          <w:lang w:val="ro-RO"/>
        </w:rPr>
      </w:pPr>
    </w:p>
    <w:p w:rsidR="00976378" w:rsidRPr="00C748E6" w:rsidRDefault="00976378" w:rsidP="00C748E6">
      <w:pPr>
        <w:pStyle w:val="ListParagraph"/>
        <w:spacing w:after="0" w:line="240" w:lineRule="auto"/>
        <w:ind w:left="0" w:firstLine="660"/>
        <w:rPr>
          <w:rFonts w:ascii="Times New Roman" w:hAnsi="Times New Roman"/>
          <w:bCs/>
          <w:sz w:val="28"/>
          <w:szCs w:val="28"/>
          <w:lang w:val="ro-RO"/>
        </w:rPr>
      </w:pPr>
      <w:r w:rsidRPr="00C748E6">
        <w:rPr>
          <w:rFonts w:ascii="Times New Roman" w:hAnsi="Times New Roman"/>
          <w:b/>
          <w:sz w:val="28"/>
          <w:szCs w:val="28"/>
          <w:lang w:val="ro-RO"/>
        </w:rPr>
        <w:t>Rezultate scontate:</w:t>
      </w:r>
    </w:p>
    <w:p w:rsidR="00976378" w:rsidRPr="00C748E6" w:rsidRDefault="0020521A" w:rsidP="0020521A">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a</w:t>
      </w:r>
      <w:r w:rsidR="00976378" w:rsidRPr="00C748E6">
        <w:rPr>
          <w:rFonts w:ascii="Times New Roman" w:hAnsi="Times New Roman"/>
          <w:sz w:val="28"/>
          <w:szCs w:val="28"/>
          <w:lang w:val="ro-RO"/>
        </w:rPr>
        <w:t>sistenţa donatorilor este mai coordonată, focusată şi orientată spre direcţiile prioritare ale sectorului justiţiei;</w:t>
      </w:r>
    </w:p>
    <w:p w:rsidR="00976378" w:rsidRPr="00C748E6" w:rsidRDefault="0020521A" w:rsidP="0020521A">
      <w:pPr>
        <w:spacing w:after="0" w:line="240" w:lineRule="auto"/>
        <w:ind w:firstLine="660"/>
        <w:jc w:val="both"/>
        <w:rPr>
          <w:rFonts w:ascii="Times New Roman" w:hAnsi="Times New Roman"/>
          <w:sz w:val="28"/>
          <w:szCs w:val="28"/>
          <w:lang w:val="ro-RO"/>
        </w:rPr>
      </w:pPr>
      <w:r>
        <w:rPr>
          <w:rFonts w:ascii="Times New Roman" w:hAnsi="Times New Roman"/>
          <w:sz w:val="28"/>
          <w:szCs w:val="28"/>
          <w:lang w:val="ro-RO"/>
        </w:rPr>
        <w:t>c</w:t>
      </w:r>
      <w:r w:rsidR="00976378" w:rsidRPr="00C748E6">
        <w:rPr>
          <w:rFonts w:ascii="Times New Roman" w:hAnsi="Times New Roman"/>
          <w:sz w:val="28"/>
          <w:szCs w:val="28"/>
          <w:lang w:val="ro-RO"/>
        </w:rPr>
        <w:t xml:space="preserve">oordonarea eficientă dintre actorii sectorului justiţiei şi sectorul neguvernamental, implicat în activităţile de reformă a sectorului justiţiei. </w:t>
      </w:r>
    </w:p>
    <w:p w:rsidR="00976378" w:rsidRPr="00C748E6" w:rsidRDefault="00976378" w:rsidP="00C748E6">
      <w:pPr>
        <w:pStyle w:val="ListParagraph"/>
        <w:spacing w:after="0" w:line="240" w:lineRule="auto"/>
        <w:ind w:left="0" w:firstLine="660"/>
        <w:rPr>
          <w:rFonts w:ascii="Times New Roman" w:hAnsi="Times New Roman"/>
          <w:sz w:val="28"/>
          <w:szCs w:val="28"/>
          <w:lang w:val="ro-RO"/>
        </w:rPr>
      </w:pPr>
    </w:p>
    <w:p w:rsidR="00976378" w:rsidRPr="00C748E6" w:rsidRDefault="00976378" w:rsidP="00C748E6">
      <w:pPr>
        <w:spacing w:after="0" w:line="240" w:lineRule="auto"/>
        <w:ind w:firstLine="660"/>
        <w:rPr>
          <w:rFonts w:ascii="Times New Roman" w:hAnsi="Times New Roman"/>
          <w:sz w:val="28"/>
          <w:szCs w:val="28"/>
          <w:lang w:val="ro-RO"/>
        </w:rPr>
      </w:pPr>
    </w:p>
    <w:p w:rsidR="00976378" w:rsidRPr="00275AA8" w:rsidRDefault="00976378" w:rsidP="0040221A">
      <w:pPr>
        <w:framePr w:w="15030" w:wrap="auto" w:hAnchor="text"/>
        <w:spacing w:after="0" w:line="240" w:lineRule="auto"/>
        <w:rPr>
          <w:rFonts w:ascii="Times New Roman" w:hAnsi="Times New Roman"/>
          <w:sz w:val="24"/>
          <w:szCs w:val="24"/>
          <w:lang w:val="ro-RO"/>
        </w:rPr>
        <w:sectPr w:rsidR="00976378" w:rsidRPr="00275AA8" w:rsidSect="00C748E6">
          <w:pgSz w:w="16834" w:h="11909" w:orient="landscape" w:code="9"/>
          <w:pgMar w:top="851" w:right="851" w:bottom="851" w:left="1418" w:header="709" w:footer="709" w:gutter="0"/>
          <w:cols w:space="708"/>
          <w:docGrid w:linePitch="360"/>
        </w:sectPr>
      </w:pPr>
    </w:p>
    <w:p w:rsidR="00976378" w:rsidRPr="0020521A" w:rsidRDefault="00E45872" w:rsidP="0020521A">
      <w:pPr>
        <w:spacing w:after="0" w:line="240" w:lineRule="auto"/>
        <w:ind w:firstLine="660"/>
        <w:rPr>
          <w:rFonts w:ascii="Times New Roman" w:hAnsi="Times New Roman"/>
          <w:b/>
          <w:sz w:val="28"/>
          <w:szCs w:val="28"/>
          <w:lang w:val="ro-RO"/>
        </w:rPr>
      </w:pPr>
      <w:r w:rsidRPr="0020521A">
        <w:rPr>
          <w:rFonts w:ascii="Times New Roman" w:hAnsi="Times New Roman"/>
          <w:b/>
          <w:sz w:val="28"/>
          <w:szCs w:val="28"/>
          <w:lang w:val="ro-RO"/>
        </w:rPr>
        <w:lastRenderedPageBreak/>
        <w:t xml:space="preserve">Partea </w:t>
      </w:r>
      <w:r w:rsidR="00976378" w:rsidRPr="0020521A">
        <w:rPr>
          <w:rFonts w:ascii="Times New Roman" w:hAnsi="Times New Roman"/>
          <w:b/>
          <w:sz w:val="28"/>
          <w:szCs w:val="28"/>
          <w:lang w:val="ro-RO"/>
        </w:rPr>
        <w:t>6. IMPLICAŢII FINANCIARE</w:t>
      </w:r>
    </w:p>
    <w:p w:rsidR="000472DB" w:rsidRPr="0020521A" w:rsidRDefault="000472DB" w:rsidP="0020521A">
      <w:pPr>
        <w:spacing w:after="0" w:line="240" w:lineRule="auto"/>
        <w:ind w:firstLine="660"/>
        <w:rPr>
          <w:rFonts w:ascii="Times New Roman" w:hAnsi="Times New Roman"/>
          <w:b/>
          <w:sz w:val="28"/>
          <w:szCs w:val="28"/>
          <w:lang w:val="ro-RO"/>
        </w:rPr>
      </w:pPr>
    </w:p>
    <w:p w:rsidR="00114A8E" w:rsidRPr="0020521A" w:rsidRDefault="00114A8E" w:rsidP="0020521A">
      <w:pPr>
        <w:spacing w:after="0" w:line="240" w:lineRule="auto"/>
        <w:ind w:firstLine="660"/>
        <w:jc w:val="both"/>
        <w:rPr>
          <w:rFonts w:ascii="Times New Roman" w:hAnsi="Times New Roman"/>
          <w:sz w:val="28"/>
          <w:szCs w:val="28"/>
          <w:lang w:val="ro-RO"/>
        </w:rPr>
      </w:pPr>
      <w:r w:rsidRPr="0020521A">
        <w:rPr>
          <w:rFonts w:ascii="Times New Roman" w:hAnsi="Times New Roman"/>
          <w:sz w:val="28"/>
          <w:szCs w:val="28"/>
          <w:lang w:val="ro-RO"/>
        </w:rPr>
        <w:t xml:space="preserve">Implementarea </w:t>
      </w:r>
      <w:r w:rsidR="00DA6480">
        <w:rPr>
          <w:rFonts w:ascii="Times New Roman" w:hAnsi="Times New Roman"/>
          <w:sz w:val="28"/>
          <w:szCs w:val="28"/>
          <w:lang w:val="ro-RO"/>
        </w:rPr>
        <w:t xml:space="preserve">prezentei </w:t>
      </w:r>
      <w:r w:rsidRPr="0020521A">
        <w:rPr>
          <w:rFonts w:ascii="Times New Roman" w:hAnsi="Times New Roman"/>
          <w:sz w:val="28"/>
          <w:szCs w:val="28"/>
          <w:lang w:val="ro-RO"/>
        </w:rPr>
        <w:t>S</w:t>
      </w:r>
      <w:r w:rsidR="00DA6480">
        <w:rPr>
          <w:rFonts w:ascii="Times New Roman" w:hAnsi="Times New Roman"/>
          <w:sz w:val="28"/>
          <w:szCs w:val="28"/>
          <w:lang w:val="ro-RO"/>
        </w:rPr>
        <w:t>trategiei</w:t>
      </w:r>
      <w:r w:rsidRPr="0020521A">
        <w:rPr>
          <w:rFonts w:ascii="Times New Roman" w:hAnsi="Times New Roman"/>
          <w:sz w:val="28"/>
          <w:szCs w:val="28"/>
          <w:lang w:val="ro-RO"/>
        </w:rPr>
        <w:t xml:space="preserve"> presupune o serie de costuri şi cheltuieli financiare necesare pentru atingerea obiectivelor propuse. </w:t>
      </w:r>
    </w:p>
    <w:p w:rsidR="00114A8E" w:rsidRPr="0020521A" w:rsidRDefault="00114A8E" w:rsidP="0020521A">
      <w:pPr>
        <w:spacing w:after="0" w:line="240" w:lineRule="auto"/>
        <w:ind w:firstLine="660"/>
        <w:jc w:val="both"/>
        <w:rPr>
          <w:rFonts w:ascii="Times New Roman" w:hAnsi="Times New Roman"/>
          <w:sz w:val="28"/>
          <w:szCs w:val="28"/>
          <w:lang w:val="ro-RO"/>
        </w:rPr>
      </w:pPr>
    </w:p>
    <w:p w:rsidR="00114A8E" w:rsidRPr="0020521A" w:rsidRDefault="00114A8E" w:rsidP="0020521A">
      <w:pPr>
        <w:spacing w:after="0" w:line="240" w:lineRule="auto"/>
        <w:ind w:firstLine="660"/>
        <w:jc w:val="both"/>
        <w:rPr>
          <w:rFonts w:ascii="Times New Roman" w:hAnsi="Times New Roman"/>
          <w:sz w:val="28"/>
          <w:szCs w:val="28"/>
          <w:lang w:val="ro-RO"/>
        </w:rPr>
      </w:pPr>
      <w:r w:rsidRPr="0020521A">
        <w:rPr>
          <w:rFonts w:ascii="Times New Roman" w:hAnsi="Times New Roman"/>
          <w:sz w:val="28"/>
          <w:szCs w:val="28"/>
          <w:lang w:val="ro-RO"/>
        </w:rPr>
        <w:t>Pentru implementarea Strategiei va fi elaborat Planul de ac</w:t>
      </w:r>
      <w:r w:rsidR="004649BC" w:rsidRPr="0020521A">
        <w:rPr>
          <w:rFonts w:ascii="Times New Roman" w:hAnsi="Times New Roman"/>
          <w:sz w:val="28"/>
          <w:szCs w:val="28"/>
          <w:lang w:val="ro-RO"/>
        </w:rPr>
        <w:t>ţ</w:t>
      </w:r>
      <w:r w:rsidR="00B068BE" w:rsidRPr="0020521A">
        <w:rPr>
          <w:rFonts w:ascii="Times New Roman" w:hAnsi="Times New Roman"/>
          <w:sz w:val="28"/>
          <w:szCs w:val="28"/>
          <w:lang w:val="ro-RO"/>
        </w:rPr>
        <w:t>iuni</w:t>
      </w:r>
      <w:r w:rsidRPr="0020521A">
        <w:rPr>
          <w:rFonts w:ascii="Times New Roman" w:hAnsi="Times New Roman"/>
          <w:sz w:val="28"/>
          <w:szCs w:val="28"/>
          <w:lang w:val="ro-RO"/>
        </w:rPr>
        <w:t xml:space="preserve">, care va include </w:t>
      </w:r>
      <w:r w:rsidR="004649BC" w:rsidRPr="0020521A">
        <w:rPr>
          <w:rFonts w:ascii="Times New Roman" w:hAnsi="Times New Roman"/>
          <w:sz w:val="28"/>
          <w:szCs w:val="28"/>
          <w:lang w:val="ro-RO"/>
        </w:rPr>
        <w:t>ş</w:t>
      </w:r>
      <w:r w:rsidRPr="0020521A">
        <w:rPr>
          <w:rFonts w:ascii="Times New Roman" w:hAnsi="Times New Roman"/>
          <w:sz w:val="28"/>
          <w:szCs w:val="28"/>
          <w:lang w:val="ro-RO"/>
        </w:rPr>
        <w:t>i referin</w:t>
      </w:r>
      <w:r w:rsidR="004649BC" w:rsidRPr="0020521A">
        <w:rPr>
          <w:rFonts w:ascii="Times New Roman" w:hAnsi="Times New Roman"/>
          <w:sz w:val="28"/>
          <w:szCs w:val="28"/>
          <w:lang w:val="ro-RO"/>
        </w:rPr>
        <w:t>ţ</w:t>
      </w:r>
      <w:r w:rsidRPr="0020521A">
        <w:rPr>
          <w:rFonts w:ascii="Times New Roman" w:hAnsi="Times New Roman"/>
          <w:sz w:val="28"/>
          <w:szCs w:val="28"/>
          <w:lang w:val="ro-RO"/>
        </w:rPr>
        <w:t>e cu pr</w:t>
      </w:r>
      <w:r w:rsidR="00B068BE" w:rsidRPr="0020521A">
        <w:rPr>
          <w:rFonts w:ascii="Times New Roman" w:hAnsi="Times New Roman"/>
          <w:sz w:val="28"/>
          <w:szCs w:val="28"/>
          <w:lang w:val="ro-RO"/>
        </w:rPr>
        <w:t xml:space="preserve">ivire la resursele necesare de ordin </w:t>
      </w:r>
      <w:r w:rsidRPr="0020521A">
        <w:rPr>
          <w:rFonts w:ascii="Times New Roman" w:hAnsi="Times New Roman"/>
          <w:sz w:val="28"/>
          <w:szCs w:val="28"/>
          <w:lang w:val="ro-RO"/>
        </w:rPr>
        <w:t xml:space="preserve">financiar </w:t>
      </w:r>
      <w:r w:rsidR="004649BC" w:rsidRPr="0020521A">
        <w:rPr>
          <w:rFonts w:ascii="Times New Roman" w:hAnsi="Times New Roman"/>
          <w:sz w:val="28"/>
          <w:szCs w:val="28"/>
          <w:lang w:val="ro-RO"/>
        </w:rPr>
        <w:t>ş</w:t>
      </w:r>
      <w:r w:rsidRPr="0020521A">
        <w:rPr>
          <w:rFonts w:ascii="Times New Roman" w:hAnsi="Times New Roman"/>
          <w:sz w:val="28"/>
          <w:szCs w:val="28"/>
          <w:lang w:val="ro-RO"/>
        </w:rPr>
        <w:t>i</w:t>
      </w:r>
      <w:r w:rsidR="00B068BE" w:rsidRPr="0020521A">
        <w:rPr>
          <w:rFonts w:ascii="Times New Roman" w:hAnsi="Times New Roman"/>
          <w:sz w:val="28"/>
          <w:szCs w:val="28"/>
          <w:lang w:val="ro-RO"/>
        </w:rPr>
        <w:t xml:space="preserve"> </w:t>
      </w:r>
      <w:r w:rsidR="00B93B59" w:rsidRPr="0020521A">
        <w:rPr>
          <w:rFonts w:ascii="Times New Roman" w:hAnsi="Times New Roman"/>
          <w:sz w:val="28"/>
          <w:szCs w:val="28"/>
          <w:lang w:val="ro-RO"/>
        </w:rPr>
        <w:t xml:space="preserve">resursele </w:t>
      </w:r>
      <w:r w:rsidR="00B068BE" w:rsidRPr="0020521A">
        <w:rPr>
          <w:rFonts w:ascii="Times New Roman" w:hAnsi="Times New Roman"/>
          <w:sz w:val="28"/>
          <w:szCs w:val="28"/>
          <w:lang w:val="ro-RO"/>
        </w:rPr>
        <w:t>de personal</w:t>
      </w:r>
      <w:r w:rsidR="00B93B59" w:rsidRPr="0020521A">
        <w:rPr>
          <w:rFonts w:ascii="Times New Roman" w:hAnsi="Times New Roman"/>
          <w:sz w:val="28"/>
          <w:szCs w:val="28"/>
          <w:lang w:val="ro-RO"/>
        </w:rPr>
        <w:t>.</w:t>
      </w:r>
    </w:p>
    <w:p w:rsidR="00114A8E" w:rsidRPr="0020521A" w:rsidRDefault="00114A8E" w:rsidP="0020521A">
      <w:pPr>
        <w:spacing w:after="0" w:line="240" w:lineRule="auto"/>
        <w:ind w:firstLine="660"/>
        <w:jc w:val="both"/>
        <w:rPr>
          <w:rFonts w:ascii="Times New Roman" w:hAnsi="Times New Roman"/>
          <w:sz w:val="28"/>
          <w:szCs w:val="28"/>
          <w:lang w:val="ro-RO"/>
        </w:rPr>
      </w:pPr>
    </w:p>
    <w:p w:rsidR="00114A8E" w:rsidRPr="0020521A" w:rsidRDefault="00114A8E" w:rsidP="0020521A">
      <w:pPr>
        <w:spacing w:after="0" w:line="240" w:lineRule="auto"/>
        <w:ind w:firstLine="660"/>
        <w:jc w:val="both"/>
        <w:rPr>
          <w:rFonts w:ascii="Times New Roman" w:hAnsi="Times New Roman"/>
          <w:sz w:val="28"/>
          <w:szCs w:val="28"/>
          <w:lang w:val="ro-RO"/>
        </w:rPr>
      </w:pPr>
      <w:r w:rsidRPr="0020521A">
        <w:rPr>
          <w:rFonts w:ascii="Times New Roman" w:hAnsi="Times New Roman"/>
          <w:sz w:val="28"/>
          <w:szCs w:val="28"/>
          <w:lang w:val="ro-RO"/>
        </w:rPr>
        <w:t>Sursele de finanţare pentru implementarea S</w:t>
      </w:r>
      <w:r w:rsidR="00DA6480">
        <w:rPr>
          <w:rFonts w:ascii="Times New Roman" w:hAnsi="Times New Roman"/>
          <w:sz w:val="28"/>
          <w:szCs w:val="28"/>
          <w:lang w:val="ro-RO"/>
        </w:rPr>
        <w:t>trategiei</w:t>
      </w:r>
      <w:r w:rsidRPr="0020521A">
        <w:rPr>
          <w:rFonts w:ascii="Times New Roman" w:hAnsi="Times New Roman"/>
          <w:sz w:val="28"/>
          <w:szCs w:val="28"/>
          <w:lang w:val="ro-RO"/>
        </w:rPr>
        <w:t xml:space="preserve"> vor fi: </w:t>
      </w:r>
    </w:p>
    <w:p w:rsidR="00114A8E" w:rsidRPr="0020521A" w:rsidRDefault="00114A8E" w:rsidP="0020521A">
      <w:pPr>
        <w:spacing w:after="0" w:line="240" w:lineRule="auto"/>
        <w:ind w:firstLine="660"/>
        <w:jc w:val="both"/>
        <w:rPr>
          <w:rFonts w:ascii="Times New Roman" w:hAnsi="Times New Roman"/>
          <w:sz w:val="28"/>
          <w:szCs w:val="28"/>
          <w:lang w:val="ro-RO"/>
        </w:rPr>
      </w:pPr>
    </w:p>
    <w:p w:rsidR="00114A8E" w:rsidRPr="0020521A" w:rsidRDefault="00114A8E" w:rsidP="00DA6480">
      <w:pPr>
        <w:spacing w:after="0" w:line="240" w:lineRule="auto"/>
        <w:ind w:firstLine="660"/>
        <w:jc w:val="both"/>
        <w:rPr>
          <w:rFonts w:ascii="Times New Roman" w:hAnsi="Times New Roman"/>
          <w:sz w:val="28"/>
          <w:szCs w:val="28"/>
          <w:lang w:val="ro-RO"/>
        </w:rPr>
      </w:pPr>
      <w:r w:rsidRPr="0020521A">
        <w:rPr>
          <w:rFonts w:ascii="Times New Roman" w:hAnsi="Times New Roman"/>
          <w:sz w:val="28"/>
          <w:szCs w:val="28"/>
          <w:lang w:val="ro-RO"/>
        </w:rPr>
        <w:t xml:space="preserve">bugetul de stat, în limitele cheltuielilor alocate/aprobate instituţiilor implicate; </w:t>
      </w:r>
    </w:p>
    <w:p w:rsidR="00114A8E" w:rsidRPr="0020521A" w:rsidRDefault="00114A8E" w:rsidP="00DA6480">
      <w:pPr>
        <w:spacing w:after="0" w:line="240" w:lineRule="auto"/>
        <w:ind w:firstLine="660"/>
        <w:jc w:val="both"/>
        <w:rPr>
          <w:rFonts w:ascii="Times New Roman" w:hAnsi="Times New Roman"/>
          <w:sz w:val="28"/>
          <w:szCs w:val="28"/>
          <w:lang w:val="ro-RO"/>
        </w:rPr>
      </w:pPr>
      <w:r w:rsidRPr="0020521A">
        <w:rPr>
          <w:rFonts w:ascii="Times New Roman" w:hAnsi="Times New Roman"/>
          <w:sz w:val="28"/>
          <w:szCs w:val="28"/>
          <w:lang w:val="ro-RO"/>
        </w:rPr>
        <w:t>proiectele şi programe</w:t>
      </w:r>
      <w:r w:rsidR="00D9403C">
        <w:rPr>
          <w:rFonts w:ascii="Times New Roman" w:hAnsi="Times New Roman"/>
          <w:sz w:val="28"/>
          <w:szCs w:val="28"/>
          <w:lang w:val="ro-RO"/>
        </w:rPr>
        <w:t>le</w:t>
      </w:r>
      <w:r w:rsidRPr="0020521A">
        <w:rPr>
          <w:rFonts w:ascii="Times New Roman" w:hAnsi="Times New Roman"/>
          <w:sz w:val="28"/>
          <w:szCs w:val="28"/>
          <w:lang w:val="ro-RO"/>
        </w:rPr>
        <w:t xml:space="preserve"> de asistenţă tehnică şi financiară externă din partea donatorilor; </w:t>
      </w:r>
    </w:p>
    <w:p w:rsidR="00114A8E" w:rsidRPr="0020521A" w:rsidRDefault="00114A8E" w:rsidP="00DA6480">
      <w:pPr>
        <w:spacing w:after="0" w:line="240" w:lineRule="auto"/>
        <w:ind w:firstLine="660"/>
        <w:jc w:val="both"/>
        <w:rPr>
          <w:rFonts w:ascii="Times New Roman" w:hAnsi="Times New Roman"/>
          <w:sz w:val="28"/>
          <w:szCs w:val="28"/>
          <w:lang w:val="ro-RO"/>
        </w:rPr>
      </w:pPr>
      <w:r w:rsidRPr="0020521A">
        <w:rPr>
          <w:rFonts w:ascii="Times New Roman" w:hAnsi="Times New Roman"/>
          <w:sz w:val="28"/>
          <w:szCs w:val="28"/>
          <w:lang w:val="ro-RO"/>
        </w:rPr>
        <w:t>sponsorizări</w:t>
      </w:r>
      <w:r w:rsidR="00DA6480">
        <w:rPr>
          <w:rFonts w:ascii="Times New Roman" w:hAnsi="Times New Roman"/>
          <w:sz w:val="28"/>
          <w:szCs w:val="28"/>
          <w:lang w:val="ro-RO"/>
        </w:rPr>
        <w:t>le</w:t>
      </w:r>
      <w:r w:rsidRPr="0020521A">
        <w:rPr>
          <w:rFonts w:ascii="Times New Roman" w:hAnsi="Times New Roman"/>
          <w:sz w:val="28"/>
          <w:szCs w:val="28"/>
          <w:lang w:val="ro-RO"/>
        </w:rPr>
        <w:t xml:space="preserve"> şi alte surse acceptate în condiţiile legii.</w:t>
      </w:r>
    </w:p>
    <w:p w:rsidR="00114A8E" w:rsidRPr="0020521A" w:rsidRDefault="00114A8E" w:rsidP="00DA6480">
      <w:pPr>
        <w:spacing w:after="0" w:line="240" w:lineRule="auto"/>
        <w:ind w:firstLine="660"/>
        <w:jc w:val="both"/>
        <w:rPr>
          <w:rFonts w:ascii="Times New Roman" w:hAnsi="Times New Roman"/>
          <w:sz w:val="28"/>
          <w:szCs w:val="28"/>
          <w:lang w:val="ro-RO"/>
        </w:rPr>
      </w:pPr>
    </w:p>
    <w:p w:rsidR="00114A8E" w:rsidRPr="0020521A" w:rsidRDefault="00114A8E" w:rsidP="0020521A">
      <w:pPr>
        <w:spacing w:after="0" w:line="240" w:lineRule="auto"/>
        <w:ind w:firstLine="660"/>
        <w:jc w:val="both"/>
        <w:rPr>
          <w:rFonts w:ascii="Times New Roman" w:hAnsi="Times New Roman"/>
          <w:sz w:val="28"/>
          <w:szCs w:val="28"/>
          <w:lang w:val="ro-RO"/>
        </w:rPr>
      </w:pPr>
      <w:r w:rsidRPr="0020521A">
        <w:rPr>
          <w:rFonts w:ascii="Times New Roman" w:hAnsi="Times New Roman"/>
          <w:sz w:val="28"/>
          <w:szCs w:val="28"/>
          <w:lang w:val="ro-RO"/>
        </w:rPr>
        <w:t>În vederea asigurării coerenţei la nivel intern în materie de finanţare a întregului sector al justiţiei, cheltuielile aferente implementării S</w:t>
      </w:r>
      <w:r w:rsidR="00DA6480">
        <w:rPr>
          <w:rFonts w:ascii="Times New Roman" w:hAnsi="Times New Roman"/>
          <w:sz w:val="28"/>
          <w:szCs w:val="28"/>
          <w:lang w:val="ro-RO"/>
        </w:rPr>
        <w:t>trategiei</w:t>
      </w:r>
      <w:r w:rsidRPr="0020521A">
        <w:rPr>
          <w:rFonts w:ascii="Times New Roman" w:hAnsi="Times New Roman"/>
          <w:sz w:val="28"/>
          <w:szCs w:val="28"/>
          <w:lang w:val="ro-RO"/>
        </w:rPr>
        <w:t xml:space="preserve"> vor fi </w:t>
      </w:r>
      <w:r w:rsidR="00B93B59" w:rsidRPr="0020521A">
        <w:rPr>
          <w:rFonts w:ascii="Times New Roman" w:hAnsi="Times New Roman"/>
          <w:sz w:val="28"/>
          <w:szCs w:val="28"/>
          <w:lang w:val="ro-RO"/>
        </w:rPr>
        <w:t>interconectate cu prevederile C</w:t>
      </w:r>
      <w:r w:rsidR="00D9403C">
        <w:rPr>
          <w:rFonts w:ascii="Times New Roman" w:hAnsi="Times New Roman"/>
          <w:sz w:val="28"/>
          <w:szCs w:val="28"/>
          <w:lang w:val="ro-RO"/>
        </w:rPr>
        <w:t>adrului bugetar pe termen mediu</w:t>
      </w:r>
      <w:r w:rsidRPr="0020521A">
        <w:rPr>
          <w:rFonts w:ascii="Times New Roman" w:hAnsi="Times New Roman"/>
          <w:sz w:val="28"/>
          <w:szCs w:val="28"/>
          <w:lang w:val="ro-RO"/>
        </w:rPr>
        <w:t xml:space="preserve"> pentru </w:t>
      </w:r>
      <w:r w:rsidR="00396E7D">
        <w:rPr>
          <w:rFonts w:ascii="Times New Roman" w:hAnsi="Times New Roman"/>
          <w:sz w:val="28"/>
          <w:szCs w:val="28"/>
          <w:lang w:val="ro-RO"/>
        </w:rPr>
        <w:t>perioada respectivă</w:t>
      </w:r>
      <w:r w:rsidRPr="0020521A">
        <w:rPr>
          <w:rFonts w:ascii="Times New Roman" w:hAnsi="Times New Roman"/>
          <w:sz w:val="28"/>
          <w:szCs w:val="28"/>
          <w:lang w:val="ro-RO"/>
        </w:rPr>
        <w:t>.</w:t>
      </w:r>
    </w:p>
    <w:p w:rsidR="00114A8E" w:rsidRPr="0020521A" w:rsidRDefault="00114A8E" w:rsidP="0020521A">
      <w:pPr>
        <w:spacing w:after="0" w:line="240" w:lineRule="auto"/>
        <w:ind w:firstLine="660"/>
        <w:jc w:val="both"/>
        <w:rPr>
          <w:rFonts w:ascii="Times New Roman" w:hAnsi="Times New Roman"/>
          <w:sz w:val="28"/>
          <w:szCs w:val="28"/>
          <w:lang w:val="ro-RO"/>
        </w:rPr>
      </w:pPr>
    </w:p>
    <w:p w:rsidR="00976378" w:rsidRPr="0020521A" w:rsidRDefault="00976378" w:rsidP="0020521A">
      <w:pPr>
        <w:spacing w:after="0" w:line="240" w:lineRule="auto"/>
        <w:ind w:firstLine="660"/>
        <w:jc w:val="both"/>
        <w:rPr>
          <w:rFonts w:ascii="Times New Roman" w:hAnsi="Times New Roman"/>
          <w:sz w:val="28"/>
          <w:szCs w:val="28"/>
          <w:lang w:val="ro-RO"/>
        </w:rPr>
      </w:pPr>
    </w:p>
    <w:p w:rsidR="00976378" w:rsidRPr="0020521A" w:rsidRDefault="00976378" w:rsidP="0020521A">
      <w:pPr>
        <w:spacing w:after="0" w:line="240" w:lineRule="auto"/>
        <w:ind w:firstLine="660"/>
        <w:jc w:val="both"/>
        <w:rPr>
          <w:rStyle w:val="apple-style-span"/>
          <w:rFonts w:ascii="Times New Roman" w:hAnsi="Times New Roman"/>
          <w:sz w:val="28"/>
          <w:szCs w:val="28"/>
          <w:lang w:val="ro-RO"/>
        </w:rPr>
      </w:pPr>
      <w:r w:rsidRPr="0020521A">
        <w:rPr>
          <w:rFonts w:ascii="Times New Roman" w:hAnsi="Times New Roman"/>
          <w:sz w:val="28"/>
          <w:szCs w:val="28"/>
          <w:lang w:val="ro-RO"/>
        </w:rPr>
        <w:t xml:space="preserve"> </w:t>
      </w:r>
    </w:p>
    <w:p w:rsidR="00976378" w:rsidRPr="0020521A" w:rsidRDefault="00976378" w:rsidP="0020521A">
      <w:pPr>
        <w:spacing w:after="0" w:line="240" w:lineRule="auto"/>
        <w:ind w:firstLine="660"/>
        <w:rPr>
          <w:rFonts w:ascii="Times New Roman" w:hAnsi="Times New Roman"/>
          <w:b/>
          <w:sz w:val="28"/>
          <w:szCs w:val="28"/>
          <w:lang w:val="ro-RO"/>
        </w:rPr>
      </w:pPr>
      <w:r w:rsidRPr="0020521A">
        <w:rPr>
          <w:rFonts w:ascii="Times New Roman" w:hAnsi="Times New Roman"/>
          <w:b/>
          <w:color w:val="FF0000"/>
          <w:sz w:val="28"/>
          <w:szCs w:val="28"/>
          <w:lang w:val="ro-RO"/>
        </w:rPr>
        <w:br w:type="page"/>
      </w:r>
      <w:r w:rsidR="00E45872" w:rsidRPr="0020521A">
        <w:rPr>
          <w:rFonts w:ascii="Times New Roman" w:hAnsi="Times New Roman"/>
          <w:b/>
          <w:sz w:val="28"/>
          <w:szCs w:val="28"/>
          <w:lang w:val="ro-RO"/>
        </w:rPr>
        <w:lastRenderedPageBreak/>
        <w:t xml:space="preserve">Partea </w:t>
      </w:r>
      <w:r w:rsidR="00114A8E" w:rsidRPr="0020521A">
        <w:rPr>
          <w:rFonts w:ascii="Times New Roman" w:hAnsi="Times New Roman"/>
          <w:b/>
          <w:sz w:val="28"/>
          <w:szCs w:val="28"/>
          <w:lang w:val="ro-RO"/>
        </w:rPr>
        <w:t>7</w:t>
      </w:r>
      <w:r w:rsidRPr="0020521A">
        <w:rPr>
          <w:rFonts w:ascii="Times New Roman" w:hAnsi="Times New Roman"/>
          <w:b/>
          <w:sz w:val="28"/>
          <w:szCs w:val="28"/>
          <w:lang w:val="ro-RO"/>
        </w:rPr>
        <w:t>. ANALIZA RISCURILOR IMPLEMENTĂRII STRATEGIEI</w:t>
      </w:r>
    </w:p>
    <w:p w:rsidR="00976378" w:rsidRPr="0020521A" w:rsidRDefault="00976378" w:rsidP="0020521A">
      <w:pPr>
        <w:spacing w:after="0" w:line="240" w:lineRule="auto"/>
        <w:ind w:firstLine="660"/>
        <w:jc w:val="both"/>
        <w:rPr>
          <w:rFonts w:ascii="Times New Roman" w:hAnsi="Times New Roman"/>
          <w:sz w:val="28"/>
          <w:szCs w:val="28"/>
          <w:lang w:val="ro-RO"/>
        </w:rPr>
      </w:pPr>
    </w:p>
    <w:p w:rsidR="00976378" w:rsidRPr="0020521A" w:rsidRDefault="00976378" w:rsidP="0020521A">
      <w:pPr>
        <w:spacing w:after="0" w:line="240" w:lineRule="auto"/>
        <w:ind w:firstLine="660"/>
        <w:jc w:val="both"/>
        <w:rPr>
          <w:rFonts w:ascii="Times New Roman" w:hAnsi="Times New Roman"/>
          <w:sz w:val="28"/>
          <w:szCs w:val="28"/>
          <w:lang w:val="ro-RO"/>
        </w:rPr>
      </w:pPr>
      <w:r w:rsidRPr="0020521A">
        <w:rPr>
          <w:rFonts w:ascii="Times New Roman" w:hAnsi="Times New Roman"/>
          <w:sz w:val="28"/>
          <w:szCs w:val="28"/>
          <w:lang w:val="ro-RO"/>
        </w:rPr>
        <w:t xml:space="preserve">Implementarea cu succes a </w:t>
      </w:r>
      <w:r w:rsidR="00DA6480">
        <w:rPr>
          <w:rFonts w:ascii="Times New Roman" w:hAnsi="Times New Roman"/>
          <w:sz w:val="28"/>
          <w:szCs w:val="28"/>
          <w:lang w:val="ro-RO"/>
        </w:rPr>
        <w:t xml:space="preserve">prezentei </w:t>
      </w:r>
      <w:r w:rsidRPr="0020521A">
        <w:rPr>
          <w:rFonts w:ascii="Times New Roman" w:hAnsi="Times New Roman"/>
          <w:sz w:val="28"/>
          <w:szCs w:val="28"/>
          <w:lang w:val="ro-RO"/>
        </w:rPr>
        <w:t>Strategii depinde de o serie de factori, în primul rînd de implicarea deplină şi dedicaţia reprezentanţilor instituţiilor sectorului de justiţie şi de voinţa fermă a factorilor de decizie – Parlamentul şi Guvernul, în special de a-şi asuma adoptarea şi implementarea amendamentelor legislative şi a politicilor propuse în S</w:t>
      </w:r>
      <w:r w:rsidR="00DA6480">
        <w:rPr>
          <w:rFonts w:ascii="Times New Roman" w:hAnsi="Times New Roman"/>
          <w:sz w:val="28"/>
          <w:szCs w:val="28"/>
          <w:lang w:val="ro-RO"/>
        </w:rPr>
        <w:t>trategie</w:t>
      </w:r>
      <w:r w:rsidRPr="0020521A">
        <w:rPr>
          <w:rFonts w:ascii="Times New Roman" w:hAnsi="Times New Roman"/>
          <w:sz w:val="28"/>
          <w:szCs w:val="28"/>
          <w:lang w:val="ro-RO"/>
        </w:rPr>
        <w:t xml:space="preserve">. </w:t>
      </w:r>
    </w:p>
    <w:p w:rsidR="00976378" w:rsidRPr="0020521A" w:rsidRDefault="00976378" w:rsidP="0020521A">
      <w:pPr>
        <w:spacing w:after="0" w:line="240" w:lineRule="auto"/>
        <w:ind w:firstLine="660"/>
        <w:jc w:val="both"/>
        <w:rPr>
          <w:rFonts w:ascii="Times New Roman" w:hAnsi="Times New Roman"/>
          <w:sz w:val="28"/>
          <w:szCs w:val="28"/>
          <w:lang w:val="ro-RO"/>
        </w:rPr>
      </w:pPr>
    </w:p>
    <w:p w:rsidR="00976378" w:rsidRPr="0020521A" w:rsidRDefault="00976378" w:rsidP="0020521A">
      <w:pPr>
        <w:spacing w:after="0" w:line="240" w:lineRule="auto"/>
        <w:ind w:firstLine="660"/>
        <w:jc w:val="both"/>
        <w:rPr>
          <w:rFonts w:ascii="Times New Roman" w:hAnsi="Times New Roman"/>
          <w:sz w:val="28"/>
          <w:szCs w:val="28"/>
          <w:lang w:val="ro-RO"/>
        </w:rPr>
      </w:pPr>
      <w:r w:rsidRPr="0020521A">
        <w:rPr>
          <w:rFonts w:ascii="Times New Roman" w:hAnsi="Times New Roman"/>
          <w:sz w:val="28"/>
          <w:szCs w:val="28"/>
          <w:lang w:val="ro-RO"/>
        </w:rPr>
        <w:t>Reieşind din contextul social, politic şi juridic actual, precum şi din experienţa implementării altor documente strategice de către Republica Moldova, pot fi evidenţiate următoarele riscuri majore cu care este asociată implementarea S</w:t>
      </w:r>
      <w:r w:rsidR="00DA6480">
        <w:rPr>
          <w:rFonts w:ascii="Times New Roman" w:hAnsi="Times New Roman"/>
          <w:sz w:val="28"/>
          <w:szCs w:val="28"/>
          <w:lang w:val="ro-RO"/>
        </w:rPr>
        <w:t>trategiei</w:t>
      </w:r>
      <w:r w:rsidRPr="0020521A">
        <w:rPr>
          <w:rFonts w:ascii="Times New Roman" w:hAnsi="Times New Roman"/>
          <w:sz w:val="28"/>
          <w:szCs w:val="28"/>
          <w:lang w:val="ro-RO"/>
        </w:rPr>
        <w:t xml:space="preserve"> şi soluţii propuse pentru evitarea sau diminuarea acestora: </w:t>
      </w:r>
    </w:p>
    <w:p w:rsidR="00976378" w:rsidRPr="0020521A" w:rsidRDefault="00976378" w:rsidP="0020521A">
      <w:pPr>
        <w:spacing w:after="0" w:line="240" w:lineRule="auto"/>
        <w:ind w:firstLine="660"/>
        <w:jc w:val="both"/>
        <w:rPr>
          <w:rFonts w:ascii="Times New Roman" w:hAnsi="Times New Roman"/>
          <w:sz w:val="28"/>
          <w:szCs w:val="28"/>
          <w:lang w:val="ro-RO"/>
        </w:rPr>
      </w:pPr>
    </w:p>
    <w:p w:rsidR="00976378" w:rsidRPr="0020521A" w:rsidRDefault="0020521A" w:rsidP="0020521A">
      <w:pPr>
        <w:pStyle w:val="ListParagraph"/>
        <w:numPr>
          <w:ilvl w:val="0"/>
          <w:numId w:val="24"/>
        </w:numPr>
        <w:spacing w:after="0" w:line="240" w:lineRule="auto"/>
        <w:ind w:left="0" w:firstLine="660"/>
        <w:jc w:val="both"/>
        <w:rPr>
          <w:rFonts w:ascii="Times New Roman" w:hAnsi="Times New Roman"/>
          <w:sz w:val="28"/>
          <w:szCs w:val="28"/>
          <w:lang w:val="ro-RO"/>
        </w:rPr>
      </w:pPr>
      <w:r>
        <w:rPr>
          <w:rFonts w:ascii="Times New Roman" w:hAnsi="Times New Roman"/>
          <w:b/>
          <w:sz w:val="28"/>
          <w:szCs w:val="28"/>
          <w:lang w:val="ro-RO"/>
        </w:rPr>
        <w:t xml:space="preserve"> </w:t>
      </w:r>
      <w:r w:rsidR="00976378" w:rsidRPr="0020521A">
        <w:rPr>
          <w:rFonts w:ascii="Times New Roman" w:hAnsi="Times New Roman"/>
          <w:b/>
          <w:sz w:val="28"/>
          <w:szCs w:val="28"/>
          <w:lang w:val="ro-RO"/>
        </w:rPr>
        <w:t>Instabilitatea politic</w:t>
      </w:r>
      <w:r w:rsidR="00B93B59" w:rsidRPr="0020521A">
        <w:rPr>
          <w:rFonts w:ascii="Times New Roman" w:hAnsi="Times New Roman"/>
          <w:b/>
          <w:sz w:val="28"/>
          <w:szCs w:val="28"/>
          <w:lang w:val="ro-RO"/>
        </w:rPr>
        <w:t>ă</w:t>
      </w:r>
      <w:r w:rsidR="00976378" w:rsidRPr="0020521A">
        <w:rPr>
          <w:rFonts w:ascii="Times New Roman" w:hAnsi="Times New Roman"/>
          <w:b/>
          <w:sz w:val="28"/>
          <w:szCs w:val="28"/>
          <w:lang w:val="ro-RO"/>
        </w:rPr>
        <w:t>.</w:t>
      </w:r>
      <w:r w:rsidR="00976378" w:rsidRPr="0020521A">
        <w:rPr>
          <w:rFonts w:ascii="Times New Roman" w:hAnsi="Times New Roman"/>
          <w:sz w:val="28"/>
          <w:szCs w:val="28"/>
          <w:lang w:val="ro-RO"/>
        </w:rPr>
        <w:t xml:space="preserve"> Implementarea Strategiei implic</w:t>
      </w:r>
      <w:r w:rsidR="00B93B59" w:rsidRPr="0020521A">
        <w:rPr>
          <w:rFonts w:ascii="Times New Roman" w:hAnsi="Times New Roman"/>
          <w:sz w:val="28"/>
          <w:szCs w:val="28"/>
          <w:lang w:val="ro-RO"/>
        </w:rPr>
        <w:t>ă</w:t>
      </w:r>
      <w:r w:rsidR="00976378" w:rsidRPr="0020521A">
        <w:rPr>
          <w:rFonts w:ascii="Times New Roman" w:hAnsi="Times New Roman"/>
          <w:sz w:val="28"/>
          <w:szCs w:val="28"/>
          <w:lang w:val="ro-RO"/>
        </w:rPr>
        <w:t xml:space="preserve"> adoptarea unui şir de acte normative, inclusiv modificarea Constituţiei, precum şi elaborarea şi implementarea coerentă a acestor acte şi a unui şir de politici. Acestea necesită voinţa fermă şi coerentă a Parlamentului şi a Guvernului. </w:t>
      </w:r>
    </w:p>
    <w:p w:rsidR="00976378" w:rsidRPr="0020521A" w:rsidRDefault="00976378" w:rsidP="0020521A">
      <w:pPr>
        <w:pStyle w:val="ListParagraph"/>
        <w:spacing w:after="0" w:line="240" w:lineRule="auto"/>
        <w:ind w:left="0" w:firstLine="660"/>
        <w:jc w:val="both"/>
        <w:rPr>
          <w:rFonts w:ascii="Times New Roman" w:hAnsi="Times New Roman"/>
          <w:sz w:val="28"/>
          <w:szCs w:val="28"/>
          <w:lang w:val="ro-RO"/>
        </w:rPr>
      </w:pPr>
    </w:p>
    <w:p w:rsidR="00976378" w:rsidRPr="0020521A" w:rsidRDefault="00976378" w:rsidP="0020521A">
      <w:pPr>
        <w:pStyle w:val="ListParagraph"/>
        <w:spacing w:after="0" w:line="240" w:lineRule="auto"/>
        <w:ind w:left="0" w:firstLine="660"/>
        <w:jc w:val="both"/>
        <w:rPr>
          <w:rFonts w:ascii="Times New Roman" w:hAnsi="Times New Roman"/>
          <w:sz w:val="28"/>
          <w:szCs w:val="28"/>
          <w:lang w:val="ro-RO"/>
        </w:rPr>
      </w:pPr>
      <w:r w:rsidRPr="0020521A">
        <w:rPr>
          <w:rFonts w:ascii="Times New Roman" w:hAnsi="Times New Roman"/>
          <w:sz w:val="28"/>
          <w:szCs w:val="28"/>
          <w:lang w:val="ro-RO"/>
        </w:rPr>
        <w:t>Soluţia prezentată de S</w:t>
      </w:r>
      <w:r w:rsidR="00DA6480">
        <w:rPr>
          <w:rFonts w:ascii="Times New Roman" w:hAnsi="Times New Roman"/>
          <w:sz w:val="28"/>
          <w:szCs w:val="28"/>
          <w:lang w:val="ro-RO"/>
        </w:rPr>
        <w:t>trategie</w:t>
      </w:r>
      <w:r w:rsidRPr="0020521A">
        <w:rPr>
          <w:rFonts w:ascii="Times New Roman" w:hAnsi="Times New Roman"/>
          <w:sz w:val="28"/>
          <w:szCs w:val="28"/>
          <w:lang w:val="ro-RO"/>
        </w:rPr>
        <w:t xml:space="preserve"> în vederea evitării sau cel puţin a diminuării acestui risc este mecanismul de adoptare a S</w:t>
      </w:r>
      <w:r w:rsidR="00DA6480">
        <w:rPr>
          <w:rFonts w:ascii="Times New Roman" w:hAnsi="Times New Roman"/>
          <w:sz w:val="28"/>
          <w:szCs w:val="28"/>
          <w:lang w:val="ro-RO"/>
        </w:rPr>
        <w:t>trategiei</w:t>
      </w:r>
      <w:r w:rsidRPr="0020521A">
        <w:rPr>
          <w:rFonts w:ascii="Times New Roman" w:hAnsi="Times New Roman"/>
          <w:sz w:val="28"/>
          <w:szCs w:val="28"/>
          <w:lang w:val="ro-RO"/>
        </w:rPr>
        <w:t xml:space="preserve"> de către Parlament, după un proces de consultare publica şi implicare a reprezentanţilor tuturor partidelor de </w:t>
      </w:r>
      <w:r w:rsidR="001C5123" w:rsidRPr="0020521A">
        <w:rPr>
          <w:rFonts w:ascii="Times New Roman" w:hAnsi="Times New Roman"/>
          <w:sz w:val="28"/>
          <w:szCs w:val="28"/>
          <w:lang w:val="ro-RO"/>
        </w:rPr>
        <w:t>guvernăm</w:t>
      </w:r>
      <w:r w:rsidR="00F42E0A" w:rsidRPr="0020521A">
        <w:rPr>
          <w:rFonts w:ascii="Times New Roman" w:hAnsi="Times New Roman"/>
          <w:sz w:val="28"/>
          <w:szCs w:val="28"/>
          <w:lang w:val="ro-RO"/>
        </w:rPr>
        <w:t>î</w:t>
      </w:r>
      <w:r w:rsidR="001C5123" w:rsidRPr="0020521A">
        <w:rPr>
          <w:rFonts w:ascii="Times New Roman" w:hAnsi="Times New Roman"/>
          <w:sz w:val="28"/>
          <w:szCs w:val="28"/>
          <w:lang w:val="ro-RO"/>
        </w:rPr>
        <w:t>nt</w:t>
      </w:r>
      <w:r w:rsidRPr="0020521A">
        <w:rPr>
          <w:rFonts w:ascii="Times New Roman" w:hAnsi="Times New Roman"/>
          <w:sz w:val="28"/>
          <w:szCs w:val="28"/>
          <w:lang w:val="ro-RO"/>
        </w:rPr>
        <w:t>. Acest mecanism trebui</w:t>
      </w:r>
      <w:r w:rsidR="00DA6480">
        <w:rPr>
          <w:rFonts w:ascii="Times New Roman" w:hAnsi="Times New Roman"/>
          <w:sz w:val="28"/>
          <w:szCs w:val="28"/>
          <w:lang w:val="ro-RO"/>
        </w:rPr>
        <w:t>e</w:t>
      </w:r>
      <w:r w:rsidRPr="0020521A">
        <w:rPr>
          <w:rFonts w:ascii="Times New Roman" w:hAnsi="Times New Roman"/>
          <w:sz w:val="28"/>
          <w:szCs w:val="28"/>
          <w:lang w:val="ro-RO"/>
        </w:rPr>
        <w:t xml:space="preserve"> sa asigure aderarea membrilor Guvernului şi Parlamentului la angajamentele asumate de instituţii</w:t>
      </w:r>
      <w:r w:rsidR="00DA6480">
        <w:rPr>
          <w:rFonts w:ascii="Times New Roman" w:hAnsi="Times New Roman"/>
          <w:sz w:val="28"/>
          <w:szCs w:val="28"/>
          <w:lang w:val="ro-RO"/>
        </w:rPr>
        <w:t>le respective</w:t>
      </w:r>
      <w:r w:rsidRPr="0020521A">
        <w:rPr>
          <w:rFonts w:ascii="Times New Roman" w:hAnsi="Times New Roman"/>
          <w:sz w:val="28"/>
          <w:szCs w:val="28"/>
          <w:lang w:val="ro-RO"/>
        </w:rPr>
        <w:t>, indiferent de apartenenţa politică a membrilor acestora.</w:t>
      </w:r>
    </w:p>
    <w:p w:rsidR="00976378" w:rsidRPr="0020521A" w:rsidRDefault="00976378" w:rsidP="0020521A">
      <w:pPr>
        <w:pStyle w:val="ListParagraph"/>
        <w:spacing w:after="0" w:line="240" w:lineRule="auto"/>
        <w:ind w:left="0" w:firstLine="660"/>
        <w:jc w:val="both"/>
        <w:rPr>
          <w:rFonts w:ascii="Times New Roman" w:hAnsi="Times New Roman"/>
          <w:sz w:val="28"/>
          <w:szCs w:val="28"/>
          <w:lang w:val="ro-RO"/>
        </w:rPr>
      </w:pPr>
    </w:p>
    <w:p w:rsidR="00976378" w:rsidRPr="0020521A" w:rsidRDefault="00E45F49" w:rsidP="0020521A">
      <w:pPr>
        <w:pStyle w:val="ListParagraph"/>
        <w:numPr>
          <w:ilvl w:val="0"/>
          <w:numId w:val="24"/>
        </w:numPr>
        <w:spacing w:after="0" w:line="240" w:lineRule="auto"/>
        <w:ind w:left="0" w:firstLine="660"/>
        <w:jc w:val="both"/>
        <w:rPr>
          <w:rFonts w:ascii="Times New Roman" w:hAnsi="Times New Roman"/>
          <w:sz w:val="28"/>
          <w:szCs w:val="28"/>
          <w:lang w:val="ro-RO"/>
        </w:rPr>
      </w:pPr>
      <w:r>
        <w:rPr>
          <w:rFonts w:ascii="Times New Roman" w:hAnsi="Times New Roman"/>
          <w:b/>
          <w:sz w:val="28"/>
          <w:szCs w:val="28"/>
          <w:lang w:val="ro-RO"/>
        </w:rPr>
        <w:t xml:space="preserve"> </w:t>
      </w:r>
      <w:r w:rsidR="00976378" w:rsidRPr="0020521A">
        <w:rPr>
          <w:rFonts w:ascii="Times New Roman" w:hAnsi="Times New Roman"/>
          <w:b/>
          <w:sz w:val="28"/>
          <w:szCs w:val="28"/>
          <w:lang w:val="ro-RO"/>
        </w:rPr>
        <w:t xml:space="preserve">Rezistenţa la reformă a </w:t>
      </w:r>
      <w:r w:rsidR="00EA5281" w:rsidRPr="0020521A">
        <w:rPr>
          <w:rFonts w:ascii="Times New Roman" w:hAnsi="Times New Roman"/>
          <w:b/>
          <w:sz w:val="28"/>
          <w:szCs w:val="28"/>
          <w:lang w:val="ro-RO"/>
        </w:rPr>
        <w:t>actorilor</w:t>
      </w:r>
      <w:r w:rsidR="00976378" w:rsidRPr="0020521A">
        <w:rPr>
          <w:rFonts w:ascii="Times New Roman" w:hAnsi="Times New Roman"/>
          <w:b/>
          <w:sz w:val="28"/>
          <w:szCs w:val="28"/>
          <w:lang w:val="ro-RO"/>
        </w:rPr>
        <w:t xml:space="preserve"> sectorului justiţie</w:t>
      </w:r>
      <w:r w:rsidR="00EA5281" w:rsidRPr="0020521A">
        <w:rPr>
          <w:rFonts w:ascii="Times New Roman" w:hAnsi="Times New Roman"/>
          <w:b/>
          <w:sz w:val="28"/>
          <w:szCs w:val="28"/>
          <w:lang w:val="ro-RO"/>
        </w:rPr>
        <w:t>i</w:t>
      </w:r>
      <w:r w:rsidR="00976378" w:rsidRPr="0020521A">
        <w:rPr>
          <w:rFonts w:ascii="Times New Roman" w:hAnsi="Times New Roman"/>
          <w:sz w:val="28"/>
          <w:szCs w:val="28"/>
          <w:lang w:val="ro-RO"/>
        </w:rPr>
        <w:t>. În Republica Moldova este deja înrădăcinată tradiţia diferenţelor între prevederile actelor normative şi practica implementării acestora, ca urmare</w:t>
      </w:r>
      <w:r w:rsidR="00194CB1">
        <w:rPr>
          <w:rFonts w:ascii="Times New Roman" w:hAnsi="Times New Roman"/>
          <w:sz w:val="28"/>
          <w:szCs w:val="28"/>
          <w:lang w:val="ro-RO"/>
        </w:rPr>
        <w:t>,</w:t>
      </w:r>
      <w:r w:rsidR="00976378" w:rsidRPr="0020521A">
        <w:rPr>
          <w:rFonts w:ascii="Times New Roman" w:hAnsi="Times New Roman"/>
          <w:sz w:val="28"/>
          <w:szCs w:val="28"/>
          <w:lang w:val="ro-RO"/>
        </w:rPr>
        <w:t xml:space="preserve"> în primul rînd</w:t>
      </w:r>
      <w:r w:rsidR="00194CB1">
        <w:rPr>
          <w:rFonts w:ascii="Times New Roman" w:hAnsi="Times New Roman"/>
          <w:sz w:val="28"/>
          <w:szCs w:val="28"/>
          <w:lang w:val="ro-RO"/>
        </w:rPr>
        <w:t>,</w:t>
      </w:r>
      <w:r w:rsidR="00976378" w:rsidRPr="0020521A">
        <w:rPr>
          <w:rFonts w:ascii="Times New Roman" w:hAnsi="Times New Roman"/>
          <w:sz w:val="28"/>
          <w:szCs w:val="28"/>
          <w:lang w:val="ro-RO"/>
        </w:rPr>
        <w:t xml:space="preserve"> a rezistenţei reprezentanţilor instituţiilor şi profesiilor libere conexe de a urma cu exactitate prevederile legii, precum şi modificarea permanentă şi deficienţele cadrului normativ. </w:t>
      </w:r>
    </w:p>
    <w:p w:rsidR="00976378" w:rsidRPr="0020521A" w:rsidRDefault="00976378" w:rsidP="0020521A">
      <w:pPr>
        <w:pStyle w:val="ListParagraph"/>
        <w:spacing w:after="0" w:line="240" w:lineRule="auto"/>
        <w:ind w:left="0" w:firstLine="660"/>
        <w:jc w:val="both"/>
        <w:rPr>
          <w:rFonts w:ascii="Times New Roman" w:hAnsi="Times New Roman"/>
          <w:sz w:val="28"/>
          <w:szCs w:val="28"/>
          <w:lang w:val="ro-RO"/>
        </w:rPr>
      </w:pPr>
    </w:p>
    <w:p w:rsidR="00194CB1" w:rsidRDefault="00976378" w:rsidP="0020521A">
      <w:pPr>
        <w:pStyle w:val="ListParagraph"/>
        <w:spacing w:after="0" w:line="240" w:lineRule="auto"/>
        <w:ind w:left="0" w:firstLine="660"/>
        <w:jc w:val="both"/>
        <w:rPr>
          <w:rFonts w:ascii="Times New Roman" w:hAnsi="Times New Roman"/>
          <w:sz w:val="28"/>
          <w:szCs w:val="28"/>
          <w:lang w:val="ro-RO"/>
        </w:rPr>
      </w:pPr>
      <w:r w:rsidRPr="0020521A">
        <w:rPr>
          <w:rFonts w:ascii="Times New Roman" w:hAnsi="Times New Roman"/>
          <w:sz w:val="28"/>
          <w:szCs w:val="28"/>
          <w:lang w:val="ro-RO"/>
        </w:rPr>
        <w:t>S</w:t>
      </w:r>
      <w:r w:rsidR="00194CB1">
        <w:rPr>
          <w:rFonts w:ascii="Times New Roman" w:hAnsi="Times New Roman"/>
          <w:sz w:val="28"/>
          <w:szCs w:val="28"/>
          <w:lang w:val="ro-RO"/>
        </w:rPr>
        <w:t>trategia</w:t>
      </w:r>
      <w:r w:rsidRPr="0020521A">
        <w:rPr>
          <w:rFonts w:ascii="Times New Roman" w:hAnsi="Times New Roman"/>
          <w:sz w:val="28"/>
          <w:szCs w:val="28"/>
          <w:lang w:val="ro-RO"/>
        </w:rPr>
        <w:t xml:space="preserve"> a prevăzut diminuarea acestui risc printr-o serie de măsuri şi anume: crearea unui mecanism de monitorizare a implementării </w:t>
      </w:r>
      <w:r w:rsidR="00194CB1" w:rsidRPr="0020521A">
        <w:rPr>
          <w:rFonts w:ascii="Times New Roman" w:hAnsi="Times New Roman"/>
          <w:sz w:val="28"/>
          <w:szCs w:val="28"/>
          <w:lang w:val="ro-RO"/>
        </w:rPr>
        <w:t>Strategiei</w:t>
      </w:r>
      <w:r w:rsidRPr="0020521A">
        <w:rPr>
          <w:rFonts w:ascii="Times New Roman" w:hAnsi="Times New Roman"/>
          <w:sz w:val="28"/>
          <w:szCs w:val="28"/>
          <w:lang w:val="ro-RO"/>
        </w:rPr>
        <w:t xml:space="preserve">, inclusiv prin implicarea reprezentanţilor instituţiilor responsabile; organizarea unui şir de activităţi de instruire în vederea explicării şi implementării coerente a modificărilor aprobate; promovarea politicilor de zero toleranţă faţă de manifestările de corupţie în sectorul de justiţie; consolidarea capacităţii de autoadministrare a sistemului judecătoresc, procuraturii şi a profesiilor juridice conexe </w:t>
      </w:r>
      <w:r w:rsidR="00EA5281" w:rsidRPr="0020521A">
        <w:rPr>
          <w:rFonts w:ascii="Times New Roman" w:hAnsi="Times New Roman"/>
          <w:sz w:val="28"/>
          <w:szCs w:val="28"/>
          <w:lang w:val="ro-RO"/>
        </w:rPr>
        <w:t>sectorului</w:t>
      </w:r>
      <w:r w:rsidRPr="0020521A">
        <w:rPr>
          <w:rFonts w:ascii="Times New Roman" w:hAnsi="Times New Roman"/>
          <w:sz w:val="28"/>
          <w:szCs w:val="28"/>
          <w:lang w:val="ro-RO"/>
        </w:rPr>
        <w:t xml:space="preserve"> justiţie</w:t>
      </w:r>
      <w:r w:rsidR="00EA5281" w:rsidRPr="0020521A">
        <w:rPr>
          <w:rFonts w:ascii="Times New Roman" w:hAnsi="Times New Roman"/>
          <w:sz w:val="28"/>
          <w:szCs w:val="28"/>
          <w:lang w:val="ro-RO"/>
        </w:rPr>
        <w:t>i</w:t>
      </w:r>
      <w:r w:rsidRPr="0020521A">
        <w:rPr>
          <w:rFonts w:ascii="Times New Roman" w:hAnsi="Times New Roman"/>
          <w:sz w:val="28"/>
          <w:szCs w:val="28"/>
          <w:lang w:val="ro-RO"/>
        </w:rPr>
        <w:t>. Mecanismul de coordonare a implementării S</w:t>
      </w:r>
      <w:r w:rsidR="00194CB1">
        <w:rPr>
          <w:rFonts w:ascii="Times New Roman" w:hAnsi="Times New Roman"/>
          <w:sz w:val="28"/>
          <w:szCs w:val="28"/>
          <w:lang w:val="ro-RO"/>
        </w:rPr>
        <w:t>trategiei</w:t>
      </w:r>
      <w:r w:rsidRPr="0020521A">
        <w:rPr>
          <w:rFonts w:ascii="Times New Roman" w:hAnsi="Times New Roman"/>
          <w:sz w:val="28"/>
          <w:szCs w:val="28"/>
          <w:lang w:val="ro-RO"/>
        </w:rPr>
        <w:t xml:space="preserve"> va implica activităţi de educare a publicului şi de implicare plenară a societăţii civile în monitorizarea şi implementarea S</w:t>
      </w:r>
      <w:r w:rsidR="00194CB1">
        <w:rPr>
          <w:rFonts w:ascii="Times New Roman" w:hAnsi="Times New Roman"/>
          <w:sz w:val="28"/>
          <w:szCs w:val="28"/>
          <w:lang w:val="ro-RO"/>
        </w:rPr>
        <w:t>trategiei</w:t>
      </w:r>
      <w:r w:rsidRPr="0020521A">
        <w:rPr>
          <w:rFonts w:ascii="Times New Roman" w:hAnsi="Times New Roman"/>
          <w:sz w:val="28"/>
          <w:szCs w:val="28"/>
          <w:lang w:val="ro-RO"/>
        </w:rPr>
        <w:t>.</w:t>
      </w:r>
    </w:p>
    <w:p w:rsidR="00976378" w:rsidRPr="0020521A" w:rsidRDefault="00976378" w:rsidP="0020521A">
      <w:pPr>
        <w:pStyle w:val="ListParagraph"/>
        <w:spacing w:after="0" w:line="240" w:lineRule="auto"/>
        <w:ind w:left="0" w:firstLine="660"/>
        <w:jc w:val="both"/>
        <w:rPr>
          <w:rFonts w:ascii="Times New Roman" w:hAnsi="Times New Roman"/>
          <w:sz w:val="28"/>
          <w:szCs w:val="28"/>
          <w:lang w:val="ro-RO"/>
        </w:rPr>
      </w:pPr>
      <w:r w:rsidRPr="0020521A">
        <w:rPr>
          <w:rFonts w:ascii="Times New Roman" w:hAnsi="Times New Roman"/>
          <w:sz w:val="28"/>
          <w:szCs w:val="28"/>
          <w:lang w:val="ro-RO"/>
        </w:rPr>
        <w:t xml:space="preserve"> </w:t>
      </w:r>
    </w:p>
    <w:p w:rsidR="00976378" w:rsidRPr="0020521A" w:rsidRDefault="00976378" w:rsidP="0020521A">
      <w:pPr>
        <w:pStyle w:val="ListParagraph"/>
        <w:spacing w:after="0" w:line="240" w:lineRule="auto"/>
        <w:ind w:left="0" w:firstLine="660"/>
        <w:jc w:val="both"/>
        <w:rPr>
          <w:rFonts w:ascii="Times New Roman" w:hAnsi="Times New Roman"/>
          <w:sz w:val="28"/>
          <w:szCs w:val="28"/>
          <w:lang w:val="ro-RO"/>
        </w:rPr>
      </w:pPr>
    </w:p>
    <w:p w:rsidR="00976378" w:rsidRPr="0020521A" w:rsidRDefault="0020521A" w:rsidP="0020521A">
      <w:pPr>
        <w:pStyle w:val="ListParagraph"/>
        <w:numPr>
          <w:ilvl w:val="0"/>
          <w:numId w:val="24"/>
        </w:numPr>
        <w:spacing w:after="0" w:line="240" w:lineRule="auto"/>
        <w:ind w:left="0" w:firstLine="660"/>
        <w:jc w:val="both"/>
        <w:rPr>
          <w:rFonts w:ascii="Times New Roman" w:hAnsi="Times New Roman"/>
          <w:sz w:val="28"/>
          <w:szCs w:val="28"/>
          <w:lang w:val="ro-RO"/>
        </w:rPr>
      </w:pPr>
      <w:r>
        <w:rPr>
          <w:rFonts w:ascii="Times New Roman" w:hAnsi="Times New Roman"/>
          <w:b/>
          <w:sz w:val="28"/>
          <w:szCs w:val="28"/>
          <w:lang w:val="ro-RO"/>
        </w:rPr>
        <w:lastRenderedPageBreak/>
        <w:t xml:space="preserve"> </w:t>
      </w:r>
      <w:r w:rsidR="00976378" w:rsidRPr="0020521A">
        <w:rPr>
          <w:rFonts w:ascii="Times New Roman" w:hAnsi="Times New Roman"/>
          <w:b/>
          <w:sz w:val="28"/>
          <w:szCs w:val="28"/>
          <w:lang w:val="ro-RO"/>
        </w:rPr>
        <w:t>Capacitatea limitată de prognozare şi alocare a resurselor financiare necesare implementării S</w:t>
      </w:r>
      <w:r w:rsidR="00194CB1">
        <w:rPr>
          <w:rFonts w:ascii="Times New Roman" w:hAnsi="Times New Roman"/>
          <w:b/>
          <w:sz w:val="28"/>
          <w:szCs w:val="28"/>
          <w:lang w:val="ro-RO"/>
        </w:rPr>
        <w:t>trategiei</w:t>
      </w:r>
      <w:r w:rsidR="00976378" w:rsidRPr="0020521A">
        <w:rPr>
          <w:rFonts w:ascii="Times New Roman" w:hAnsi="Times New Roman"/>
          <w:sz w:val="28"/>
          <w:szCs w:val="28"/>
          <w:lang w:val="ro-RO"/>
        </w:rPr>
        <w:t>, inclusiv capacitatea redusă pentru asimilarea resurselor alocate implementării segmentelor S</w:t>
      </w:r>
      <w:r w:rsidR="00194CB1">
        <w:rPr>
          <w:rFonts w:ascii="Times New Roman" w:hAnsi="Times New Roman"/>
          <w:sz w:val="28"/>
          <w:szCs w:val="28"/>
          <w:lang w:val="ro-RO"/>
        </w:rPr>
        <w:t>trategiei</w:t>
      </w:r>
      <w:r w:rsidR="00976378" w:rsidRPr="0020521A">
        <w:rPr>
          <w:rFonts w:ascii="Times New Roman" w:hAnsi="Times New Roman"/>
          <w:sz w:val="28"/>
          <w:szCs w:val="28"/>
          <w:lang w:val="ro-RO"/>
        </w:rPr>
        <w:t>. Implementarea S</w:t>
      </w:r>
      <w:r w:rsidR="00194CB1">
        <w:rPr>
          <w:rFonts w:ascii="Times New Roman" w:hAnsi="Times New Roman"/>
          <w:sz w:val="28"/>
          <w:szCs w:val="28"/>
          <w:lang w:val="ro-RO"/>
        </w:rPr>
        <w:t>trategiei</w:t>
      </w:r>
      <w:r w:rsidR="00976378" w:rsidRPr="0020521A">
        <w:rPr>
          <w:rFonts w:ascii="Times New Roman" w:hAnsi="Times New Roman"/>
          <w:sz w:val="28"/>
          <w:szCs w:val="28"/>
          <w:lang w:val="ro-RO"/>
        </w:rPr>
        <w:t xml:space="preserve"> implică atît resurse financiare considerabile, cît şi resurse umane profesioniste pentru prognozarea cheltuielilor necesare, coordonarea acestora cu instituţiile relevante la adoptarea bugetului de stat, </w:t>
      </w:r>
      <w:r w:rsidR="00194CB1">
        <w:rPr>
          <w:rFonts w:ascii="Times New Roman" w:hAnsi="Times New Roman"/>
          <w:sz w:val="28"/>
          <w:szCs w:val="28"/>
          <w:lang w:val="ro-RO"/>
        </w:rPr>
        <w:t xml:space="preserve">precum şi </w:t>
      </w:r>
      <w:r w:rsidR="00976378" w:rsidRPr="0020521A">
        <w:rPr>
          <w:rFonts w:ascii="Times New Roman" w:hAnsi="Times New Roman"/>
          <w:sz w:val="28"/>
          <w:szCs w:val="28"/>
          <w:lang w:val="ro-RO"/>
        </w:rPr>
        <w:t xml:space="preserve">în vederea obţinerii asistenţei tehnice externe. </w:t>
      </w:r>
    </w:p>
    <w:p w:rsidR="00976378" w:rsidRPr="0020521A" w:rsidRDefault="00976378" w:rsidP="0020521A">
      <w:pPr>
        <w:pStyle w:val="ListParagraph"/>
        <w:spacing w:after="0" w:line="240" w:lineRule="auto"/>
        <w:ind w:left="0" w:firstLine="660"/>
        <w:jc w:val="both"/>
        <w:rPr>
          <w:rFonts w:ascii="Times New Roman" w:hAnsi="Times New Roman"/>
          <w:sz w:val="28"/>
          <w:szCs w:val="28"/>
          <w:lang w:val="ro-RO"/>
        </w:rPr>
      </w:pPr>
    </w:p>
    <w:p w:rsidR="00976378" w:rsidRPr="0020521A" w:rsidRDefault="00976378" w:rsidP="0020521A">
      <w:pPr>
        <w:pStyle w:val="ListParagraph"/>
        <w:spacing w:after="0" w:line="240" w:lineRule="auto"/>
        <w:ind w:left="0" w:firstLine="660"/>
        <w:jc w:val="both"/>
        <w:rPr>
          <w:rFonts w:ascii="Times New Roman" w:hAnsi="Times New Roman"/>
          <w:sz w:val="28"/>
          <w:szCs w:val="28"/>
          <w:lang w:val="ro-RO"/>
        </w:rPr>
      </w:pPr>
      <w:r w:rsidRPr="0020521A">
        <w:rPr>
          <w:rFonts w:ascii="Times New Roman" w:hAnsi="Times New Roman"/>
          <w:sz w:val="28"/>
          <w:szCs w:val="28"/>
          <w:lang w:val="ro-RO"/>
        </w:rPr>
        <w:t>S</w:t>
      </w:r>
      <w:r w:rsidR="00194CB1">
        <w:rPr>
          <w:rFonts w:ascii="Times New Roman" w:hAnsi="Times New Roman"/>
          <w:sz w:val="28"/>
          <w:szCs w:val="28"/>
          <w:lang w:val="ro-RO"/>
        </w:rPr>
        <w:t>trategia</w:t>
      </w:r>
      <w:r w:rsidRPr="0020521A">
        <w:rPr>
          <w:rFonts w:ascii="Times New Roman" w:hAnsi="Times New Roman"/>
          <w:sz w:val="28"/>
          <w:szCs w:val="28"/>
          <w:lang w:val="ro-RO"/>
        </w:rPr>
        <w:t xml:space="preserve"> a prevăzut mecanismul de coordonare a implementării</w:t>
      </w:r>
      <w:r w:rsidR="00194CB1">
        <w:rPr>
          <w:rFonts w:ascii="Times New Roman" w:hAnsi="Times New Roman"/>
          <w:sz w:val="28"/>
          <w:szCs w:val="28"/>
          <w:lang w:val="ro-RO"/>
        </w:rPr>
        <w:t>,</w:t>
      </w:r>
      <w:r w:rsidRPr="0020521A">
        <w:rPr>
          <w:rFonts w:ascii="Times New Roman" w:hAnsi="Times New Roman"/>
          <w:sz w:val="28"/>
          <w:szCs w:val="28"/>
          <w:lang w:val="ro-RO"/>
        </w:rPr>
        <w:t xml:space="preserve"> </w:t>
      </w:r>
      <w:r w:rsidR="00194CB1">
        <w:rPr>
          <w:rFonts w:ascii="Times New Roman" w:hAnsi="Times New Roman"/>
          <w:sz w:val="28"/>
          <w:szCs w:val="28"/>
          <w:lang w:val="ro-RO"/>
        </w:rPr>
        <w:t>precum</w:t>
      </w:r>
      <w:r w:rsidRPr="0020521A">
        <w:rPr>
          <w:rFonts w:ascii="Times New Roman" w:hAnsi="Times New Roman"/>
          <w:sz w:val="28"/>
          <w:szCs w:val="28"/>
          <w:lang w:val="ro-RO"/>
        </w:rPr>
        <w:t xml:space="preserve"> şi crearea sau consolidarea subdiviziunilor de planificare strategică în fiecare instituţie a sectorului de justiţie în vederea planificării coordonate a proceselor de reforma şi de implementare a acestora. De asemenea, Ministerul Justiţiei va crea o subdiviziune specializată în vederea implementării S</w:t>
      </w:r>
      <w:r w:rsidR="00194CB1">
        <w:rPr>
          <w:rFonts w:ascii="Times New Roman" w:hAnsi="Times New Roman"/>
          <w:sz w:val="28"/>
          <w:szCs w:val="28"/>
          <w:lang w:val="ro-RO"/>
        </w:rPr>
        <w:t>trategiei</w:t>
      </w:r>
      <w:r w:rsidRPr="0020521A">
        <w:rPr>
          <w:rFonts w:ascii="Times New Roman" w:hAnsi="Times New Roman"/>
          <w:sz w:val="28"/>
          <w:szCs w:val="28"/>
          <w:lang w:val="ro-RO"/>
        </w:rPr>
        <w:t xml:space="preserve">, care va avea ca sarcină coordonarea asistenţei tehnice străine acordate sectorului justiţiei şi colaborarea cu Cancelaria de Stat în vederea monitorizării alocării resurselor financiare naţionale şi străine pentru implementarea </w:t>
      </w:r>
      <w:r w:rsidR="00194CB1">
        <w:rPr>
          <w:rFonts w:ascii="Times New Roman" w:hAnsi="Times New Roman"/>
          <w:sz w:val="28"/>
          <w:szCs w:val="28"/>
          <w:lang w:val="ro-RO"/>
        </w:rPr>
        <w:t>acesteia</w:t>
      </w:r>
      <w:r w:rsidRPr="0020521A">
        <w:rPr>
          <w:rFonts w:ascii="Times New Roman" w:hAnsi="Times New Roman"/>
          <w:sz w:val="28"/>
          <w:szCs w:val="28"/>
          <w:lang w:val="ro-RO"/>
        </w:rPr>
        <w:t xml:space="preserve">. </w:t>
      </w:r>
    </w:p>
    <w:p w:rsidR="00976378" w:rsidRPr="0020521A" w:rsidRDefault="00976378" w:rsidP="0020521A">
      <w:pPr>
        <w:spacing w:after="0" w:line="240" w:lineRule="auto"/>
        <w:ind w:firstLine="660"/>
        <w:jc w:val="both"/>
        <w:rPr>
          <w:rFonts w:ascii="Times New Roman" w:hAnsi="Times New Roman"/>
          <w:sz w:val="28"/>
          <w:szCs w:val="28"/>
          <w:lang w:val="ro-RO"/>
        </w:rPr>
      </w:pPr>
    </w:p>
    <w:p w:rsidR="00976378" w:rsidRPr="0020521A" w:rsidRDefault="00976378" w:rsidP="0020521A">
      <w:pPr>
        <w:spacing w:after="0" w:line="240" w:lineRule="auto"/>
        <w:ind w:firstLine="660"/>
        <w:jc w:val="both"/>
        <w:rPr>
          <w:rFonts w:ascii="Times New Roman" w:hAnsi="Times New Roman"/>
          <w:sz w:val="28"/>
          <w:szCs w:val="28"/>
          <w:lang w:val="ro-RO"/>
        </w:rPr>
      </w:pPr>
      <w:r w:rsidRPr="0020521A">
        <w:rPr>
          <w:rFonts w:ascii="Times New Roman" w:hAnsi="Times New Roman"/>
          <w:sz w:val="28"/>
          <w:szCs w:val="28"/>
          <w:lang w:val="ro-RO"/>
        </w:rPr>
        <w:t>Suplimentar la aceste riscuri majore, Ministerul Justiţiei este conştient de posibilitatea apariţiei altor probleme care ar putea submina implementarea consecventă a S</w:t>
      </w:r>
      <w:r w:rsidR="00194CB1">
        <w:rPr>
          <w:rFonts w:ascii="Times New Roman" w:hAnsi="Times New Roman"/>
          <w:sz w:val="28"/>
          <w:szCs w:val="28"/>
          <w:lang w:val="ro-RO"/>
        </w:rPr>
        <w:t>trategiei</w:t>
      </w:r>
      <w:r w:rsidRPr="0020521A">
        <w:rPr>
          <w:rFonts w:ascii="Times New Roman" w:hAnsi="Times New Roman"/>
          <w:sz w:val="28"/>
          <w:szCs w:val="28"/>
          <w:lang w:val="ro-RO"/>
        </w:rPr>
        <w:t>. Astfel, realizarea S</w:t>
      </w:r>
      <w:r w:rsidR="00194CB1">
        <w:rPr>
          <w:rFonts w:ascii="Times New Roman" w:hAnsi="Times New Roman"/>
          <w:sz w:val="28"/>
          <w:szCs w:val="28"/>
          <w:lang w:val="ro-RO"/>
        </w:rPr>
        <w:t>trategiei</w:t>
      </w:r>
      <w:r w:rsidRPr="0020521A">
        <w:rPr>
          <w:rFonts w:ascii="Times New Roman" w:hAnsi="Times New Roman"/>
          <w:sz w:val="28"/>
          <w:szCs w:val="28"/>
          <w:lang w:val="ro-RO"/>
        </w:rPr>
        <w:t xml:space="preserve"> implică participarea deplină a tuturor părţilor interesate – factorul politic, executiv, sistemul judecătoresc, procuratura, profesiile juridice conexe </w:t>
      </w:r>
      <w:r w:rsidR="0078529F" w:rsidRPr="0020521A">
        <w:rPr>
          <w:rFonts w:ascii="Times New Roman" w:hAnsi="Times New Roman"/>
          <w:sz w:val="28"/>
          <w:szCs w:val="28"/>
          <w:lang w:val="ro-RO"/>
        </w:rPr>
        <w:t>sectorului</w:t>
      </w:r>
      <w:r w:rsidRPr="0020521A">
        <w:rPr>
          <w:rFonts w:ascii="Times New Roman" w:hAnsi="Times New Roman"/>
          <w:sz w:val="28"/>
          <w:szCs w:val="28"/>
          <w:lang w:val="ro-RO"/>
        </w:rPr>
        <w:t xml:space="preserve"> justiţie</w:t>
      </w:r>
      <w:r w:rsidR="0078529F" w:rsidRPr="0020521A">
        <w:rPr>
          <w:rFonts w:ascii="Times New Roman" w:hAnsi="Times New Roman"/>
          <w:sz w:val="28"/>
          <w:szCs w:val="28"/>
          <w:lang w:val="ro-RO"/>
        </w:rPr>
        <w:t>i</w:t>
      </w:r>
      <w:r w:rsidRPr="0020521A">
        <w:rPr>
          <w:rFonts w:ascii="Times New Roman" w:hAnsi="Times New Roman"/>
          <w:sz w:val="28"/>
          <w:szCs w:val="28"/>
          <w:lang w:val="ro-RO"/>
        </w:rPr>
        <w:t xml:space="preserve">, mecanismele naţionale de protecţie a drepturilor omului, mediul academic, societatea civilă, sectorul privat, donatorii. </w:t>
      </w:r>
    </w:p>
    <w:p w:rsidR="00976378" w:rsidRPr="0020521A" w:rsidRDefault="00976378" w:rsidP="0020521A">
      <w:pPr>
        <w:spacing w:after="0" w:line="240" w:lineRule="auto"/>
        <w:ind w:firstLine="660"/>
        <w:jc w:val="both"/>
        <w:rPr>
          <w:rFonts w:ascii="Times New Roman" w:hAnsi="Times New Roman"/>
          <w:sz w:val="28"/>
          <w:szCs w:val="28"/>
          <w:lang w:val="ro-RO"/>
        </w:rPr>
      </w:pPr>
    </w:p>
    <w:p w:rsidR="00976378" w:rsidRPr="0020521A" w:rsidRDefault="00976378" w:rsidP="0020521A">
      <w:pPr>
        <w:spacing w:after="0" w:line="240" w:lineRule="auto"/>
        <w:ind w:firstLine="660"/>
        <w:jc w:val="both"/>
        <w:rPr>
          <w:rFonts w:ascii="Times New Roman" w:hAnsi="Times New Roman"/>
          <w:sz w:val="28"/>
          <w:szCs w:val="28"/>
          <w:lang w:val="ro-RO"/>
        </w:rPr>
      </w:pPr>
      <w:r w:rsidRPr="0020521A">
        <w:rPr>
          <w:rFonts w:ascii="Times New Roman" w:hAnsi="Times New Roman"/>
          <w:sz w:val="28"/>
          <w:szCs w:val="28"/>
          <w:lang w:val="ro-RO"/>
        </w:rPr>
        <w:t>Ministerul Justiţiei, ca instituţie responsabilă de elaborarea politicilor în domeniul justiţiei, va întreprinde toate măsurile necesare pentru a nu admite emergenţa riscurilor previzibile şi imprevizibile, iar în cazul declanşării acestora va depune eforturi maxime pentru a atenua impactul negativ al acestora asupra implementării S</w:t>
      </w:r>
      <w:r w:rsidR="00194CB1">
        <w:rPr>
          <w:rFonts w:ascii="Times New Roman" w:hAnsi="Times New Roman"/>
          <w:sz w:val="28"/>
          <w:szCs w:val="28"/>
          <w:lang w:val="ro-RO"/>
        </w:rPr>
        <w:t>trategiei</w:t>
      </w:r>
      <w:r w:rsidRPr="0020521A">
        <w:rPr>
          <w:rFonts w:ascii="Times New Roman" w:hAnsi="Times New Roman"/>
          <w:sz w:val="28"/>
          <w:szCs w:val="28"/>
          <w:lang w:val="ro-RO"/>
        </w:rPr>
        <w:t>. În acest context, Ministerul Justiţiei va consolida capacităţile sale şi ale instituţiilor implicate pentru implementarea măsurilor stabilite în S</w:t>
      </w:r>
      <w:r w:rsidR="00194CB1">
        <w:rPr>
          <w:rFonts w:ascii="Times New Roman" w:hAnsi="Times New Roman"/>
          <w:sz w:val="28"/>
          <w:szCs w:val="28"/>
          <w:lang w:val="ro-RO"/>
        </w:rPr>
        <w:t>trategie,</w:t>
      </w:r>
      <w:r w:rsidR="00194CB1" w:rsidRPr="0020521A">
        <w:rPr>
          <w:rFonts w:ascii="Times New Roman" w:hAnsi="Times New Roman"/>
          <w:sz w:val="28"/>
          <w:szCs w:val="28"/>
          <w:lang w:val="ro-RO"/>
        </w:rPr>
        <w:t xml:space="preserve"> </w:t>
      </w:r>
      <w:r w:rsidR="00194CB1">
        <w:rPr>
          <w:rFonts w:ascii="Times New Roman" w:hAnsi="Times New Roman"/>
          <w:sz w:val="28"/>
          <w:szCs w:val="28"/>
          <w:lang w:val="ro-RO"/>
        </w:rPr>
        <w:t xml:space="preserve">precum </w:t>
      </w:r>
      <w:r w:rsidRPr="0020521A">
        <w:rPr>
          <w:rFonts w:ascii="Times New Roman" w:hAnsi="Times New Roman"/>
          <w:sz w:val="28"/>
          <w:szCs w:val="28"/>
          <w:lang w:val="ro-RO"/>
        </w:rPr>
        <w:t xml:space="preserve">şi implicarea tuturor părţilor interesate. </w:t>
      </w:r>
    </w:p>
    <w:sectPr w:rsidR="00976378" w:rsidRPr="0020521A" w:rsidSect="00B65061">
      <w:pgSz w:w="12240" w:h="15840"/>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29A" w:rsidRDefault="00A0729A" w:rsidP="007D2C7D">
      <w:pPr>
        <w:spacing w:after="0" w:line="240" w:lineRule="auto"/>
      </w:pPr>
      <w:r>
        <w:separator/>
      </w:r>
    </w:p>
  </w:endnote>
  <w:endnote w:type="continuationSeparator" w:id="0">
    <w:p w:rsidR="00A0729A" w:rsidRDefault="00A0729A" w:rsidP="007D2C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Helvetica">
    <w:panose1 w:val="020B0604020202020204"/>
    <w:charset w:val="CC"/>
    <w:family w:val="swiss"/>
    <w:pitch w:val="variable"/>
    <w:sig w:usb0="20002A87" w:usb1="80000000" w:usb2="00000008" w:usb3="00000000" w:csb0="000001FF" w:csb1="00000000"/>
  </w:font>
  <w:font w:name="?????? Pro W3">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21A" w:rsidRDefault="0020521A" w:rsidP="00776036">
    <w:pPr>
      <w:pStyle w:val="a8"/>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20521A" w:rsidRDefault="0020521A" w:rsidP="00E75E0A">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21A" w:rsidRDefault="0020521A" w:rsidP="00776036">
    <w:pPr>
      <w:pStyle w:val="a8"/>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4308C3">
      <w:rPr>
        <w:rStyle w:val="af0"/>
        <w:noProof/>
      </w:rPr>
      <w:t>1</w:t>
    </w:r>
    <w:r>
      <w:rPr>
        <w:rStyle w:val="af0"/>
      </w:rPr>
      <w:fldChar w:fldCharType="end"/>
    </w:r>
  </w:p>
  <w:p w:rsidR="0020521A" w:rsidRPr="00194CB1" w:rsidRDefault="0020521A" w:rsidP="00E75E0A">
    <w:pPr>
      <w:pStyle w:val="a8"/>
      <w:ind w:right="360"/>
      <w:rPr>
        <w:rFonts w:ascii="Times New Roman" w:hAnsi="Times New Roman"/>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29A" w:rsidRDefault="00A0729A" w:rsidP="007D2C7D">
      <w:pPr>
        <w:spacing w:after="0" w:line="240" w:lineRule="auto"/>
      </w:pPr>
      <w:r>
        <w:separator/>
      </w:r>
    </w:p>
  </w:footnote>
  <w:footnote w:type="continuationSeparator" w:id="0">
    <w:p w:rsidR="00A0729A" w:rsidRDefault="00A0729A" w:rsidP="007D2C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21A" w:rsidRPr="008A5185" w:rsidRDefault="0020521A" w:rsidP="008A5185">
    <w:pPr>
      <w:pStyle w:val="a6"/>
      <w:jc w:val="center"/>
      <w:rPr>
        <w:lang w:val="ro-R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62577"/>
    <w:multiLevelType w:val="hybridMultilevel"/>
    <w:tmpl w:val="3972169E"/>
    <w:lvl w:ilvl="0" w:tplc="6DBC2DD2">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1">
    <w:nsid w:val="0669267D"/>
    <w:multiLevelType w:val="hybridMultilevel"/>
    <w:tmpl w:val="9630261A"/>
    <w:lvl w:ilvl="0" w:tplc="04190001">
      <w:start w:val="1"/>
      <w:numFmt w:val="bullet"/>
      <w:lvlText w:val=""/>
      <w:lvlJc w:val="left"/>
      <w:pPr>
        <w:tabs>
          <w:tab w:val="num" w:pos="1380"/>
        </w:tabs>
        <w:ind w:left="1380" w:hanging="360"/>
      </w:pPr>
      <w:rPr>
        <w:rFonts w:ascii="Symbol" w:hAnsi="Symbol" w:hint="default"/>
      </w:rPr>
    </w:lvl>
    <w:lvl w:ilvl="1" w:tplc="04190003" w:tentative="1">
      <w:start w:val="1"/>
      <w:numFmt w:val="bullet"/>
      <w:lvlText w:val="o"/>
      <w:lvlJc w:val="left"/>
      <w:pPr>
        <w:tabs>
          <w:tab w:val="num" w:pos="2100"/>
        </w:tabs>
        <w:ind w:left="2100" w:hanging="360"/>
      </w:pPr>
      <w:rPr>
        <w:rFonts w:ascii="Courier New" w:hAnsi="Courier New" w:cs="Courier New" w:hint="default"/>
      </w:rPr>
    </w:lvl>
    <w:lvl w:ilvl="2" w:tplc="04190005" w:tentative="1">
      <w:start w:val="1"/>
      <w:numFmt w:val="bullet"/>
      <w:lvlText w:val=""/>
      <w:lvlJc w:val="left"/>
      <w:pPr>
        <w:tabs>
          <w:tab w:val="num" w:pos="2820"/>
        </w:tabs>
        <w:ind w:left="2820" w:hanging="360"/>
      </w:pPr>
      <w:rPr>
        <w:rFonts w:ascii="Wingdings" w:hAnsi="Wingdings" w:hint="default"/>
      </w:rPr>
    </w:lvl>
    <w:lvl w:ilvl="3" w:tplc="04190001" w:tentative="1">
      <w:start w:val="1"/>
      <w:numFmt w:val="bullet"/>
      <w:lvlText w:val=""/>
      <w:lvlJc w:val="left"/>
      <w:pPr>
        <w:tabs>
          <w:tab w:val="num" w:pos="3540"/>
        </w:tabs>
        <w:ind w:left="3540" w:hanging="360"/>
      </w:pPr>
      <w:rPr>
        <w:rFonts w:ascii="Symbol" w:hAnsi="Symbol" w:hint="default"/>
      </w:rPr>
    </w:lvl>
    <w:lvl w:ilvl="4" w:tplc="04190003" w:tentative="1">
      <w:start w:val="1"/>
      <w:numFmt w:val="bullet"/>
      <w:lvlText w:val="o"/>
      <w:lvlJc w:val="left"/>
      <w:pPr>
        <w:tabs>
          <w:tab w:val="num" w:pos="4260"/>
        </w:tabs>
        <w:ind w:left="4260" w:hanging="360"/>
      </w:pPr>
      <w:rPr>
        <w:rFonts w:ascii="Courier New" w:hAnsi="Courier New" w:cs="Courier New" w:hint="default"/>
      </w:rPr>
    </w:lvl>
    <w:lvl w:ilvl="5" w:tplc="04190005" w:tentative="1">
      <w:start w:val="1"/>
      <w:numFmt w:val="bullet"/>
      <w:lvlText w:val=""/>
      <w:lvlJc w:val="left"/>
      <w:pPr>
        <w:tabs>
          <w:tab w:val="num" w:pos="4980"/>
        </w:tabs>
        <w:ind w:left="4980" w:hanging="360"/>
      </w:pPr>
      <w:rPr>
        <w:rFonts w:ascii="Wingdings" w:hAnsi="Wingdings" w:hint="default"/>
      </w:rPr>
    </w:lvl>
    <w:lvl w:ilvl="6" w:tplc="04190001" w:tentative="1">
      <w:start w:val="1"/>
      <w:numFmt w:val="bullet"/>
      <w:lvlText w:val=""/>
      <w:lvlJc w:val="left"/>
      <w:pPr>
        <w:tabs>
          <w:tab w:val="num" w:pos="5700"/>
        </w:tabs>
        <w:ind w:left="5700" w:hanging="360"/>
      </w:pPr>
      <w:rPr>
        <w:rFonts w:ascii="Symbol" w:hAnsi="Symbol" w:hint="default"/>
      </w:rPr>
    </w:lvl>
    <w:lvl w:ilvl="7" w:tplc="04190003" w:tentative="1">
      <w:start w:val="1"/>
      <w:numFmt w:val="bullet"/>
      <w:lvlText w:val="o"/>
      <w:lvlJc w:val="left"/>
      <w:pPr>
        <w:tabs>
          <w:tab w:val="num" w:pos="6420"/>
        </w:tabs>
        <w:ind w:left="6420" w:hanging="360"/>
      </w:pPr>
      <w:rPr>
        <w:rFonts w:ascii="Courier New" w:hAnsi="Courier New" w:cs="Courier New" w:hint="default"/>
      </w:rPr>
    </w:lvl>
    <w:lvl w:ilvl="8" w:tplc="04190005" w:tentative="1">
      <w:start w:val="1"/>
      <w:numFmt w:val="bullet"/>
      <w:lvlText w:val=""/>
      <w:lvlJc w:val="left"/>
      <w:pPr>
        <w:tabs>
          <w:tab w:val="num" w:pos="7140"/>
        </w:tabs>
        <w:ind w:left="7140" w:hanging="360"/>
      </w:pPr>
      <w:rPr>
        <w:rFonts w:ascii="Wingdings" w:hAnsi="Wingdings" w:hint="default"/>
      </w:rPr>
    </w:lvl>
  </w:abstractNum>
  <w:abstractNum w:abstractNumId="2">
    <w:nsid w:val="06D66275"/>
    <w:multiLevelType w:val="hybridMultilevel"/>
    <w:tmpl w:val="CC7A0D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C67471"/>
    <w:multiLevelType w:val="hybridMultilevel"/>
    <w:tmpl w:val="D8142A36"/>
    <w:lvl w:ilvl="0" w:tplc="D334012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080B504D"/>
    <w:multiLevelType w:val="hybridMultilevel"/>
    <w:tmpl w:val="641CF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201E15"/>
    <w:multiLevelType w:val="hybridMultilevel"/>
    <w:tmpl w:val="69BCB8E4"/>
    <w:lvl w:ilvl="0" w:tplc="04190001">
      <w:start w:val="1"/>
      <w:numFmt w:val="bullet"/>
      <w:lvlText w:val=""/>
      <w:lvlJc w:val="left"/>
      <w:pPr>
        <w:tabs>
          <w:tab w:val="num" w:pos="1380"/>
        </w:tabs>
        <w:ind w:left="1380" w:hanging="360"/>
      </w:pPr>
      <w:rPr>
        <w:rFonts w:ascii="Symbol" w:hAnsi="Symbol" w:hint="default"/>
      </w:rPr>
    </w:lvl>
    <w:lvl w:ilvl="1" w:tplc="04190003" w:tentative="1">
      <w:start w:val="1"/>
      <w:numFmt w:val="bullet"/>
      <w:lvlText w:val="o"/>
      <w:lvlJc w:val="left"/>
      <w:pPr>
        <w:tabs>
          <w:tab w:val="num" w:pos="2100"/>
        </w:tabs>
        <w:ind w:left="2100" w:hanging="360"/>
      </w:pPr>
      <w:rPr>
        <w:rFonts w:ascii="Courier New" w:hAnsi="Courier New" w:cs="Courier New" w:hint="default"/>
      </w:rPr>
    </w:lvl>
    <w:lvl w:ilvl="2" w:tplc="04190005" w:tentative="1">
      <w:start w:val="1"/>
      <w:numFmt w:val="bullet"/>
      <w:lvlText w:val=""/>
      <w:lvlJc w:val="left"/>
      <w:pPr>
        <w:tabs>
          <w:tab w:val="num" w:pos="2820"/>
        </w:tabs>
        <w:ind w:left="2820" w:hanging="360"/>
      </w:pPr>
      <w:rPr>
        <w:rFonts w:ascii="Wingdings" w:hAnsi="Wingdings" w:hint="default"/>
      </w:rPr>
    </w:lvl>
    <w:lvl w:ilvl="3" w:tplc="04190001" w:tentative="1">
      <w:start w:val="1"/>
      <w:numFmt w:val="bullet"/>
      <w:lvlText w:val=""/>
      <w:lvlJc w:val="left"/>
      <w:pPr>
        <w:tabs>
          <w:tab w:val="num" w:pos="3540"/>
        </w:tabs>
        <w:ind w:left="3540" w:hanging="360"/>
      </w:pPr>
      <w:rPr>
        <w:rFonts w:ascii="Symbol" w:hAnsi="Symbol" w:hint="default"/>
      </w:rPr>
    </w:lvl>
    <w:lvl w:ilvl="4" w:tplc="04190003" w:tentative="1">
      <w:start w:val="1"/>
      <w:numFmt w:val="bullet"/>
      <w:lvlText w:val="o"/>
      <w:lvlJc w:val="left"/>
      <w:pPr>
        <w:tabs>
          <w:tab w:val="num" w:pos="4260"/>
        </w:tabs>
        <w:ind w:left="4260" w:hanging="360"/>
      </w:pPr>
      <w:rPr>
        <w:rFonts w:ascii="Courier New" w:hAnsi="Courier New" w:cs="Courier New" w:hint="default"/>
      </w:rPr>
    </w:lvl>
    <w:lvl w:ilvl="5" w:tplc="04190005" w:tentative="1">
      <w:start w:val="1"/>
      <w:numFmt w:val="bullet"/>
      <w:lvlText w:val=""/>
      <w:lvlJc w:val="left"/>
      <w:pPr>
        <w:tabs>
          <w:tab w:val="num" w:pos="4980"/>
        </w:tabs>
        <w:ind w:left="4980" w:hanging="360"/>
      </w:pPr>
      <w:rPr>
        <w:rFonts w:ascii="Wingdings" w:hAnsi="Wingdings" w:hint="default"/>
      </w:rPr>
    </w:lvl>
    <w:lvl w:ilvl="6" w:tplc="04190001" w:tentative="1">
      <w:start w:val="1"/>
      <w:numFmt w:val="bullet"/>
      <w:lvlText w:val=""/>
      <w:lvlJc w:val="left"/>
      <w:pPr>
        <w:tabs>
          <w:tab w:val="num" w:pos="5700"/>
        </w:tabs>
        <w:ind w:left="5700" w:hanging="360"/>
      </w:pPr>
      <w:rPr>
        <w:rFonts w:ascii="Symbol" w:hAnsi="Symbol" w:hint="default"/>
      </w:rPr>
    </w:lvl>
    <w:lvl w:ilvl="7" w:tplc="04190003" w:tentative="1">
      <w:start w:val="1"/>
      <w:numFmt w:val="bullet"/>
      <w:lvlText w:val="o"/>
      <w:lvlJc w:val="left"/>
      <w:pPr>
        <w:tabs>
          <w:tab w:val="num" w:pos="6420"/>
        </w:tabs>
        <w:ind w:left="6420" w:hanging="360"/>
      </w:pPr>
      <w:rPr>
        <w:rFonts w:ascii="Courier New" w:hAnsi="Courier New" w:cs="Courier New" w:hint="default"/>
      </w:rPr>
    </w:lvl>
    <w:lvl w:ilvl="8" w:tplc="04190005" w:tentative="1">
      <w:start w:val="1"/>
      <w:numFmt w:val="bullet"/>
      <w:lvlText w:val=""/>
      <w:lvlJc w:val="left"/>
      <w:pPr>
        <w:tabs>
          <w:tab w:val="num" w:pos="7140"/>
        </w:tabs>
        <w:ind w:left="7140" w:hanging="360"/>
      </w:pPr>
      <w:rPr>
        <w:rFonts w:ascii="Wingdings" w:hAnsi="Wingdings" w:hint="default"/>
      </w:rPr>
    </w:lvl>
  </w:abstractNum>
  <w:abstractNum w:abstractNumId="6">
    <w:nsid w:val="0B9D39E5"/>
    <w:multiLevelType w:val="multilevel"/>
    <w:tmpl w:val="72F0CF0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0E4A6670"/>
    <w:multiLevelType w:val="hybridMultilevel"/>
    <w:tmpl w:val="C7720BF2"/>
    <w:lvl w:ilvl="0" w:tplc="53204C98">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8">
    <w:nsid w:val="0E783DA6"/>
    <w:multiLevelType w:val="hybridMultilevel"/>
    <w:tmpl w:val="6A281150"/>
    <w:lvl w:ilvl="0" w:tplc="04180001">
      <w:start w:val="1"/>
      <w:numFmt w:val="bullet"/>
      <w:lvlText w:val=""/>
      <w:lvlJc w:val="left"/>
      <w:pPr>
        <w:ind w:left="80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0ECE14EF"/>
    <w:multiLevelType w:val="hybridMultilevel"/>
    <w:tmpl w:val="A7D4FCD4"/>
    <w:lvl w:ilvl="0" w:tplc="04190001">
      <w:start w:val="1"/>
      <w:numFmt w:val="bullet"/>
      <w:lvlText w:val=""/>
      <w:lvlJc w:val="left"/>
      <w:pPr>
        <w:tabs>
          <w:tab w:val="num" w:pos="1380"/>
        </w:tabs>
        <w:ind w:left="1380" w:hanging="360"/>
      </w:pPr>
      <w:rPr>
        <w:rFonts w:ascii="Symbol" w:hAnsi="Symbol" w:hint="default"/>
      </w:rPr>
    </w:lvl>
    <w:lvl w:ilvl="1" w:tplc="04190003" w:tentative="1">
      <w:start w:val="1"/>
      <w:numFmt w:val="bullet"/>
      <w:lvlText w:val="o"/>
      <w:lvlJc w:val="left"/>
      <w:pPr>
        <w:tabs>
          <w:tab w:val="num" w:pos="2100"/>
        </w:tabs>
        <w:ind w:left="2100" w:hanging="360"/>
      </w:pPr>
      <w:rPr>
        <w:rFonts w:ascii="Courier New" w:hAnsi="Courier New" w:cs="Courier New" w:hint="default"/>
      </w:rPr>
    </w:lvl>
    <w:lvl w:ilvl="2" w:tplc="04190005" w:tentative="1">
      <w:start w:val="1"/>
      <w:numFmt w:val="bullet"/>
      <w:lvlText w:val=""/>
      <w:lvlJc w:val="left"/>
      <w:pPr>
        <w:tabs>
          <w:tab w:val="num" w:pos="2820"/>
        </w:tabs>
        <w:ind w:left="2820" w:hanging="360"/>
      </w:pPr>
      <w:rPr>
        <w:rFonts w:ascii="Wingdings" w:hAnsi="Wingdings" w:hint="default"/>
      </w:rPr>
    </w:lvl>
    <w:lvl w:ilvl="3" w:tplc="04190001" w:tentative="1">
      <w:start w:val="1"/>
      <w:numFmt w:val="bullet"/>
      <w:lvlText w:val=""/>
      <w:lvlJc w:val="left"/>
      <w:pPr>
        <w:tabs>
          <w:tab w:val="num" w:pos="3540"/>
        </w:tabs>
        <w:ind w:left="3540" w:hanging="360"/>
      </w:pPr>
      <w:rPr>
        <w:rFonts w:ascii="Symbol" w:hAnsi="Symbol" w:hint="default"/>
      </w:rPr>
    </w:lvl>
    <w:lvl w:ilvl="4" w:tplc="04190003" w:tentative="1">
      <w:start w:val="1"/>
      <w:numFmt w:val="bullet"/>
      <w:lvlText w:val="o"/>
      <w:lvlJc w:val="left"/>
      <w:pPr>
        <w:tabs>
          <w:tab w:val="num" w:pos="4260"/>
        </w:tabs>
        <w:ind w:left="4260" w:hanging="360"/>
      </w:pPr>
      <w:rPr>
        <w:rFonts w:ascii="Courier New" w:hAnsi="Courier New" w:cs="Courier New" w:hint="default"/>
      </w:rPr>
    </w:lvl>
    <w:lvl w:ilvl="5" w:tplc="04190005" w:tentative="1">
      <w:start w:val="1"/>
      <w:numFmt w:val="bullet"/>
      <w:lvlText w:val=""/>
      <w:lvlJc w:val="left"/>
      <w:pPr>
        <w:tabs>
          <w:tab w:val="num" w:pos="4980"/>
        </w:tabs>
        <w:ind w:left="4980" w:hanging="360"/>
      </w:pPr>
      <w:rPr>
        <w:rFonts w:ascii="Wingdings" w:hAnsi="Wingdings" w:hint="default"/>
      </w:rPr>
    </w:lvl>
    <w:lvl w:ilvl="6" w:tplc="04190001" w:tentative="1">
      <w:start w:val="1"/>
      <w:numFmt w:val="bullet"/>
      <w:lvlText w:val=""/>
      <w:lvlJc w:val="left"/>
      <w:pPr>
        <w:tabs>
          <w:tab w:val="num" w:pos="5700"/>
        </w:tabs>
        <w:ind w:left="5700" w:hanging="360"/>
      </w:pPr>
      <w:rPr>
        <w:rFonts w:ascii="Symbol" w:hAnsi="Symbol" w:hint="default"/>
      </w:rPr>
    </w:lvl>
    <w:lvl w:ilvl="7" w:tplc="04190003" w:tentative="1">
      <w:start w:val="1"/>
      <w:numFmt w:val="bullet"/>
      <w:lvlText w:val="o"/>
      <w:lvlJc w:val="left"/>
      <w:pPr>
        <w:tabs>
          <w:tab w:val="num" w:pos="6420"/>
        </w:tabs>
        <w:ind w:left="6420" w:hanging="360"/>
      </w:pPr>
      <w:rPr>
        <w:rFonts w:ascii="Courier New" w:hAnsi="Courier New" w:cs="Courier New" w:hint="default"/>
      </w:rPr>
    </w:lvl>
    <w:lvl w:ilvl="8" w:tplc="04190005" w:tentative="1">
      <w:start w:val="1"/>
      <w:numFmt w:val="bullet"/>
      <w:lvlText w:val=""/>
      <w:lvlJc w:val="left"/>
      <w:pPr>
        <w:tabs>
          <w:tab w:val="num" w:pos="7140"/>
        </w:tabs>
        <w:ind w:left="7140" w:hanging="360"/>
      </w:pPr>
      <w:rPr>
        <w:rFonts w:ascii="Wingdings" w:hAnsi="Wingdings" w:hint="default"/>
      </w:rPr>
    </w:lvl>
  </w:abstractNum>
  <w:abstractNum w:abstractNumId="10">
    <w:nsid w:val="10302C5D"/>
    <w:multiLevelType w:val="hybridMultilevel"/>
    <w:tmpl w:val="63728080"/>
    <w:lvl w:ilvl="0" w:tplc="0000000A">
      <w:start w:val="1"/>
      <w:numFmt w:val="bullet"/>
      <w:lvlText w:val=""/>
      <w:lvlJc w:val="left"/>
      <w:pPr>
        <w:tabs>
          <w:tab w:val="num" w:pos="360"/>
        </w:tabs>
        <w:ind w:left="360" w:hanging="360"/>
      </w:pPr>
      <w:rPr>
        <w:rFonts w:ascii="Symbol" w:hAnsi="Symbol"/>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03C0D0F"/>
    <w:multiLevelType w:val="hybridMultilevel"/>
    <w:tmpl w:val="166C9DF8"/>
    <w:lvl w:ilvl="0" w:tplc="D21AD11E">
      <w:start w:val="1"/>
      <w:numFmt w:val="decimal"/>
      <w:lvlText w:val="%1)"/>
      <w:lvlJc w:val="left"/>
      <w:pPr>
        <w:tabs>
          <w:tab w:val="num" w:pos="1800"/>
        </w:tabs>
        <w:ind w:left="1800" w:hanging="114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2">
    <w:nsid w:val="11A23759"/>
    <w:multiLevelType w:val="hybridMultilevel"/>
    <w:tmpl w:val="B350AD7A"/>
    <w:lvl w:ilvl="0" w:tplc="90EAF746">
      <w:start w:val="1"/>
      <w:numFmt w:val="upperRoman"/>
      <w:lvlText w:val="%1."/>
      <w:lvlJc w:val="left"/>
      <w:pPr>
        <w:ind w:left="720" w:hanging="360"/>
      </w:pPr>
      <w:rPr>
        <w:rFonts w:ascii="Times New Roman" w:eastAsia="Times New Roman" w:hAnsi="Times New Roman" w:cs="Times New Roman"/>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3">
    <w:nsid w:val="1A086BA9"/>
    <w:multiLevelType w:val="multilevel"/>
    <w:tmpl w:val="0BFAEFAE"/>
    <w:lvl w:ilvl="0">
      <w:start w:val="1"/>
      <w:numFmt w:val="bullet"/>
      <w:lvlText w:val=""/>
      <w:lvlJc w:val="left"/>
      <w:pPr>
        <w:tabs>
          <w:tab w:val="num" w:pos="360"/>
        </w:tabs>
        <w:ind w:left="360" w:hanging="360"/>
      </w:pPr>
      <w:rPr>
        <w:rFonts w:ascii="Symbol" w:hAnsi="Symbol"/>
      </w:rPr>
    </w:lvl>
    <w:lvl w:ilvl="1">
      <w:start w:val="1"/>
      <w:numFmt w:val="decimal"/>
      <w:lvlText w:val="%1.%2."/>
      <w:lvlJc w:val="left"/>
      <w:pPr>
        <w:ind w:left="19" w:hanging="420"/>
      </w:pPr>
      <w:rPr>
        <w:rFonts w:cs="Times New Roman" w:hint="default"/>
      </w:rPr>
    </w:lvl>
    <w:lvl w:ilvl="2">
      <w:start w:val="1"/>
      <w:numFmt w:val="decimal"/>
      <w:lvlText w:val="%1.%2.%3."/>
      <w:lvlJc w:val="left"/>
      <w:pPr>
        <w:ind w:left="-82" w:hanging="720"/>
      </w:pPr>
      <w:rPr>
        <w:rFonts w:cs="Times New Roman" w:hint="default"/>
      </w:rPr>
    </w:lvl>
    <w:lvl w:ilvl="3">
      <w:start w:val="1"/>
      <w:numFmt w:val="decimal"/>
      <w:lvlText w:val="%1.%2.%3.%4."/>
      <w:lvlJc w:val="left"/>
      <w:pPr>
        <w:ind w:left="-483" w:hanging="720"/>
      </w:pPr>
      <w:rPr>
        <w:rFonts w:cs="Times New Roman" w:hint="default"/>
      </w:rPr>
    </w:lvl>
    <w:lvl w:ilvl="4">
      <w:start w:val="1"/>
      <w:numFmt w:val="decimal"/>
      <w:lvlText w:val="%1.%2.%3.%4.%5."/>
      <w:lvlJc w:val="left"/>
      <w:pPr>
        <w:ind w:left="-524" w:hanging="1080"/>
      </w:pPr>
      <w:rPr>
        <w:rFonts w:cs="Times New Roman" w:hint="default"/>
      </w:rPr>
    </w:lvl>
    <w:lvl w:ilvl="5">
      <w:start w:val="1"/>
      <w:numFmt w:val="decimal"/>
      <w:lvlText w:val="%1.%2.%3.%4.%5.%6."/>
      <w:lvlJc w:val="left"/>
      <w:pPr>
        <w:ind w:left="-925" w:hanging="1080"/>
      </w:pPr>
      <w:rPr>
        <w:rFonts w:cs="Times New Roman" w:hint="default"/>
      </w:rPr>
    </w:lvl>
    <w:lvl w:ilvl="6">
      <w:start w:val="1"/>
      <w:numFmt w:val="decimal"/>
      <w:lvlText w:val="%1.%2.%3.%4.%5.%6.%7."/>
      <w:lvlJc w:val="left"/>
      <w:pPr>
        <w:ind w:left="-966" w:hanging="1440"/>
      </w:pPr>
      <w:rPr>
        <w:rFonts w:cs="Times New Roman" w:hint="default"/>
      </w:rPr>
    </w:lvl>
    <w:lvl w:ilvl="7">
      <w:start w:val="1"/>
      <w:numFmt w:val="decimal"/>
      <w:lvlText w:val="%1.%2.%3.%4.%5.%6.%7.%8."/>
      <w:lvlJc w:val="left"/>
      <w:pPr>
        <w:ind w:left="-1367" w:hanging="1440"/>
      </w:pPr>
      <w:rPr>
        <w:rFonts w:cs="Times New Roman" w:hint="default"/>
      </w:rPr>
    </w:lvl>
    <w:lvl w:ilvl="8">
      <w:start w:val="1"/>
      <w:numFmt w:val="decimal"/>
      <w:lvlText w:val="%1.%2.%3.%4.%5.%6.%7.%8.%9."/>
      <w:lvlJc w:val="left"/>
      <w:pPr>
        <w:ind w:left="-1408" w:hanging="1800"/>
      </w:pPr>
      <w:rPr>
        <w:rFonts w:cs="Times New Roman" w:hint="default"/>
      </w:rPr>
    </w:lvl>
  </w:abstractNum>
  <w:abstractNum w:abstractNumId="14">
    <w:nsid w:val="1CB5029E"/>
    <w:multiLevelType w:val="hybridMultilevel"/>
    <w:tmpl w:val="6590A782"/>
    <w:lvl w:ilvl="0" w:tplc="C538A700">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B4D5C"/>
    <w:multiLevelType w:val="hybridMultilevel"/>
    <w:tmpl w:val="C1D21026"/>
    <w:lvl w:ilvl="0" w:tplc="A80EB8CA">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22B53D37"/>
    <w:multiLevelType w:val="hybridMultilevel"/>
    <w:tmpl w:val="86528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4D7433"/>
    <w:multiLevelType w:val="multilevel"/>
    <w:tmpl w:val="4AD432E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41"/>
        </w:tabs>
        <w:ind w:left="-41" w:hanging="360"/>
      </w:pPr>
      <w:rPr>
        <w:rFonts w:hint="default"/>
      </w:rPr>
    </w:lvl>
    <w:lvl w:ilvl="2">
      <w:start w:val="1"/>
      <w:numFmt w:val="decimal"/>
      <w:lvlText w:val="%1.%2.%3."/>
      <w:lvlJc w:val="left"/>
      <w:pPr>
        <w:tabs>
          <w:tab w:val="num" w:pos="-82"/>
        </w:tabs>
        <w:ind w:left="-82" w:hanging="720"/>
      </w:pPr>
      <w:rPr>
        <w:rFonts w:hint="default"/>
      </w:rPr>
    </w:lvl>
    <w:lvl w:ilvl="3">
      <w:start w:val="1"/>
      <w:numFmt w:val="decimal"/>
      <w:lvlText w:val="%1.%2.%3.%4."/>
      <w:lvlJc w:val="left"/>
      <w:pPr>
        <w:tabs>
          <w:tab w:val="num" w:pos="-483"/>
        </w:tabs>
        <w:ind w:left="-483" w:hanging="720"/>
      </w:pPr>
      <w:rPr>
        <w:rFonts w:hint="default"/>
      </w:rPr>
    </w:lvl>
    <w:lvl w:ilvl="4">
      <w:start w:val="1"/>
      <w:numFmt w:val="decimal"/>
      <w:lvlText w:val="%1.%2.%3.%4.%5."/>
      <w:lvlJc w:val="left"/>
      <w:pPr>
        <w:tabs>
          <w:tab w:val="num" w:pos="-524"/>
        </w:tabs>
        <w:ind w:left="-524" w:hanging="1080"/>
      </w:pPr>
      <w:rPr>
        <w:rFonts w:hint="default"/>
      </w:rPr>
    </w:lvl>
    <w:lvl w:ilvl="5">
      <w:start w:val="1"/>
      <w:numFmt w:val="decimal"/>
      <w:lvlText w:val="%1.%2.%3.%4.%5.%6."/>
      <w:lvlJc w:val="left"/>
      <w:pPr>
        <w:tabs>
          <w:tab w:val="num" w:pos="-925"/>
        </w:tabs>
        <w:ind w:left="-925" w:hanging="1080"/>
      </w:pPr>
      <w:rPr>
        <w:rFonts w:hint="default"/>
      </w:rPr>
    </w:lvl>
    <w:lvl w:ilvl="6">
      <w:start w:val="1"/>
      <w:numFmt w:val="decimal"/>
      <w:lvlText w:val="%1.%2.%3.%4.%5.%6.%7."/>
      <w:lvlJc w:val="left"/>
      <w:pPr>
        <w:tabs>
          <w:tab w:val="num" w:pos="-966"/>
        </w:tabs>
        <w:ind w:left="-966" w:hanging="1440"/>
      </w:pPr>
      <w:rPr>
        <w:rFonts w:hint="default"/>
      </w:rPr>
    </w:lvl>
    <w:lvl w:ilvl="7">
      <w:start w:val="1"/>
      <w:numFmt w:val="decimal"/>
      <w:lvlText w:val="%1.%2.%3.%4.%5.%6.%7.%8."/>
      <w:lvlJc w:val="left"/>
      <w:pPr>
        <w:tabs>
          <w:tab w:val="num" w:pos="-1367"/>
        </w:tabs>
        <w:ind w:left="-1367" w:hanging="1440"/>
      </w:pPr>
      <w:rPr>
        <w:rFonts w:hint="default"/>
      </w:rPr>
    </w:lvl>
    <w:lvl w:ilvl="8">
      <w:start w:val="1"/>
      <w:numFmt w:val="decimal"/>
      <w:lvlText w:val="%1.%2.%3.%4.%5.%6.%7.%8.%9."/>
      <w:lvlJc w:val="left"/>
      <w:pPr>
        <w:tabs>
          <w:tab w:val="num" w:pos="-1408"/>
        </w:tabs>
        <w:ind w:left="-1408" w:hanging="1800"/>
      </w:pPr>
      <w:rPr>
        <w:rFonts w:hint="default"/>
      </w:rPr>
    </w:lvl>
  </w:abstractNum>
  <w:abstractNum w:abstractNumId="18">
    <w:nsid w:val="2A512E13"/>
    <w:multiLevelType w:val="hybridMultilevel"/>
    <w:tmpl w:val="72442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F5244C"/>
    <w:multiLevelType w:val="multilevel"/>
    <w:tmpl w:val="612087E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0">
    <w:nsid w:val="2F114BFE"/>
    <w:multiLevelType w:val="hybridMultilevel"/>
    <w:tmpl w:val="4CB40B96"/>
    <w:lvl w:ilvl="0" w:tplc="0000000A">
      <w:start w:val="1"/>
      <w:numFmt w:val="bullet"/>
      <w:lvlText w:val=""/>
      <w:lvlJc w:val="left"/>
      <w:pPr>
        <w:tabs>
          <w:tab w:val="num" w:pos="1080"/>
        </w:tabs>
        <w:ind w:left="1080" w:hanging="360"/>
      </w:pPr>
      <w:rPr>
        <w:rFonts w:ascii="Symbol" w:hAnsi="Symbol"/>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F6620F2"/>
    <w:multiLevelType w:val="multilevel"/>
    <w:tmpl w:val="2FFE6AB2"/>
    <w:lvl w:ilvl="0">
      <w:start w:val="6"/>
      <w:numFmt w:val="decimal"/>
      <w:lvlText w:val="%1."/>
      <w:lvlJc w:val="left"/>
      <w:pPr>
        <w:ind w:left="540" w:hanging="540"/>
      </w:pPr>
      <w:rPr>
        <w:rFonts w:hint="default"/>
      </w:rPr>
    </w:lvl>
    <w:lvl w:ilvl="1">
      <w:start w:val="3"/>
      <w:numFmt w:val="decimal"/>
      <w:lvlText w:val="%1.%2."/>
      <w:lvlJc w:val="left"/>
      <w:pPr>
        <w:ind w:left="585" w:hanging="540"/>
      </w:pPr>
      <w:rPr>
        <w:rFonts w:hint="default"/>
      </w:rPr>
    </w:lvl>
    <w:lvl w:ilvl="2">
      <w:start w:val="2"/>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2">
    <w:nsid w:val="3021116F"/>
    <w:multiLevelType w:val="multilevel"/>
    <w:tmpl w:val="F38E32D0"/>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340679B5"/>
    <w:multiLevelType w:val="hybridMultilevel"/>
    <w:tmpl w:val="E8326F2A"/>
    <w:lvl w:ilvl="0" w:tplc="0000000A">
      <w:start w:val="1"/>
      <w:numFmt w:val="bullet"/>
      <w:lvlText w:val=""/>
      <w:lvlJc w:val="left"/>
      <w:pPr>
        <w:tabs>
          <w:tab w:val="num" w:pos="1080"/>
        </w:tabs>
        <w:ind w:left="1080" w:hanging="360"/>
      </w:pPr>
      <w:rPr>
        <w:rFonts w:ascii="Symbol" w:hAnsi="Symbol"/>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59A14A5"/>
    <w:multiLevelType w:val="hybridMultilevel"/>
    <w:tmpl w:val="5504EC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3778298B"/>
    <w:multiLevelType w:val="multilevel"/>
    <w:tmpl w:val="E5AA5C70"/>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384561B4"/>
    <w:multiLevelType w:val="hybridMultilevel"/>
    <w:tmpl w:val="FEDA8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9704D42"/>
    <w:multiLevelType w:val="hybridMultilevel"/>
    <w:tmpl w:val="1AD48176"/>
    <w:lvl w:ilvl="0" w:tplc="0F7C4688">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3ABD236D"/>
    <w:multiLevelType w:val="hybridMultilevel"/>
    <w:tmpl w:val="6710614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4775F21"/>
    <w:multiLevelType w:val="multilevel"/>
    <w:tmpl w:val="8934FFCC"/>
    <w:lvl w:ilvl="0">
      <w:start w:val="2"/>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360"/>
        </w:tabs>
        <w:ind w:left="360" w:hanging="36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720"/>
        </w:tabs>
        <w:ind w:left="720" w:hanging="72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080"/>
        </w:tabs>
        <w:ind w:left="1080" w:hanging="1080"/>
      </w:pPr>
      <w:rPr>
        <w:rFonts w:cs="Times New Roman" w:hint="default"/>
      </w:rPr>
    </w:lvl>
  </w:abstractNum>
  <w:abstractNum w:abstractNumId="30">
    <w:nsid w:val="44B1798B"/>
    <w:multiLevelType w:val="hybridMultilevel"/>
    <w:tmpl w:val="2A068B36"/>
    <w:lvl w:ilvl="0" w:tplc="04190001">
      <w:start w:val="1"/>
      <w:numFmt w:val="bullet"/>
      <w:lvlText w:val=""/>
      <w:lvlJc w:val="left"/>
      <w:pPr>
        <w:tabs>
          <w:tab w:val="num" w:pos="1380"/>
        </w:tabs>
        <w:ind w:left="1380" w:hanging="360"/>
      </w:pPr>
      <w:rPr>
        <w:rFonts w:ascii="Symbol" w:hAnsi="Symbol" w:hint="default"/>
      </w:rPr>
    </w:lvl>
    <w:lvl w:ilvl="1" w:tplc="04190003" w:tentative="1">
      <w:start w:val="1"/>
      <w:numFmt w:val="bullet"/>
      <w:lvlText w:val="o"/>
      <w:lvlJc w:val="left"/>
      <w:pPr>
        <w:tabs>
          <w:tab w:val="num" w:pos="2100"/>
        </w:tabs>
        <w:ind w:left="2100" w:hanging="360"/>
      </w:pPr>
      <w:rPr>
        <w:rFonts w:ascii="Courier New" w:hAnsi="Courier New" w:cs="Courier New" w:hint="default"/>
      </w:rPr>
    </w:lvl>
    <w:lvl w:ilvl="2" w:tplc="04190005" w:tentative="1">
      <w:start w:val="1"/>
      <w:numFmt w:val="bullet"/>
      <w:lvlText w:val=""/>
      <w:lvlJc w:val="left"/>
      <w:pPr>
        <w:tabs>
          <w:tab w:val="num" w:pos="2820"/>
        </w:tabs>
        <w:ind w:left="2820" w:hanging="360"/>
      </w:pPr>
      <w:rPr>
        <w:rFonts w:ascii="Wingdings" w:hAnsi="Wingdings" w:hint="default"/>
      </w:rPr>
    </w:lvl>
    <w:lvl w:ilvl="3" w:tplc="04190001" w:tentative="1">
      <w:start w:val="1"/>
      <w:numFmt w:val="bullet"/>
      <w:lvlText w:val=""/>
      <w:lvlJc w:val="left"/>
      <w:pPr>
        <w:tabs>
          <w:tab w:val="num" w:pos="3540"/>
        </w:tabs>
        <w:ind w:left="3540" w:hanging="360"/>
      </w:pPr>
      <w:rPr>
        <w:rFonts w:ascii="Symbol" w:hAnsi="Symbol" w:hint="default"/>
      </w:rPr>
    </w:lvl>
    <w:lvl w:ilvl="4" w:tplc="04190003" w:tentative="1">
      <w:start w:val="1"/>
      <w:numFmt w:val="bullet"/>
      <w:lvlText w:val="o"/>
      <w:lvlJc w:val="left"/>
      <w:pPr>
        <w:tabs>
          <w:tab w:val="num" w:pos="4260"/>
        </w:tabs>
        <w:ind w:left="4260" w:hanging="360"/>
      </w:pPr>
      <w:rPr>
        <w:rFonts w:ascii="Courier New" w:hAnsi="Courier New" w:cs="Courier New" w:hint="default"/>
      </w:rPr>
    </w:lvl>
    <w:lvl w:ilvl="5" w:tplc="04190005" w:tentative="1">
      <w:start w:val="1"/>
      <w:numFmt w:val="bullet"/>
      <w:lvlText w:val=""/>
      <w:lvlJc w:val="left"/>
      <w:pPr>
        <w:tabs>
          <w:tab w:val="num" w:pos="4980"/>
        </w:tabs>
        <w:ind w:left="4980" w:hanging="360"/>
      </w:pPr>
      <w:rPr>
        <w:rFonts w:ascii="Wingdings" w:hAnsi="Wingdings" w:hint="default"/>
      </w:rPr>
    </w:lvl>
    <w:lvl w:ilvl="6" w:tplc="04190001" w:tentative="1">
      <w:start w:val="1"/>
      <w:numFmt w:val="bullet"/>
      <w:lvlText w:val=""/>
      <w:lvlJc w:val="left"/>
      <w:pPr>
        <w:tabs>
          <w:tab w:val="num" w:pos="5700"/>
        </w:tabs>
        <w:ind w:left="5700" w:hanging="360"/>
      </w:pPr>
      <w:rPr>
        <w:rFonts w:ascii="Symbol" w:hAnsi="Symbol" w:hint="default"/>
      </w:rPr>
    </w:lvl>
    <w:lvl w:ilvl="7" w:tplc="04190003" w:tentative="1">
      <w:start w:val="1"/>
      <w:numFmt w:val="bullet"/>
      <w:lvlText w:val="o"/>
      <w:lvlJc w:val="left"/>
      <w:pPr>
        <w:tabs>
          <w:tab w:val="num" w:pos="6420"/>
        </w:tabs>
        <w:ind w:left="6420" w:hanging="360"/>
      </w:pPr>
      <w:rPr>
        <w:rFonts w:ascii="Courier New" w:hAnsi="Courier New" w:cs="Courier New" w:hint="default"/>
      </w:rPr>
    </w:lvl>
    <w:lvl w:ilvl="8" w:tplc="04190005" w:tentative="1">
      <w:start w:val="1"/>
      <w:numFmt w:val="bullet"/>
      <w:lvlText w:val=""/>
      <w:lvlJc w:val="left"/>
      <w:pPr>
        <w:tabs>
          <w:tab w:val="num" w:pos="7140"/>
        </w:tabs>
        <w:ind w:left="7140" w:hanging="360"/>
      </w:pPr>
      <w:rPr>
        <w:rFonts w:ascii="Wingdings" w:hAnsi="Wingdings" w:hint="default"/>
      </w:rPr>
    </w:lvl>
  </w:abstractNum>
  <w:abstractNum w:abstractNumId="31">
    <w:nsid w:val="4BDE569C"/>
    <w:multiLevelType w:val="hybridMultilevel"/>
    <w:tmpl w:val="47200F4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4C115C25"/>
    <w:multiLevelType w:val="hybridMultilevel"/>
    <w:tmpl w:val="9C68B2BA"/>
    <w:lvl w:ilvl="0" w:tplc="0000000A">
      <w:start w:val="1"/>
      <w:numFmt w:val="bullet"/>
      <w:lvlText w:val=""/>
      <w:lvlJc w:val="left"/>
      <w:pPr>
        <w:tabs>
          <w:tab w:val="num" w:pos="1080"/>
        </w:tabs>
        <w:ind w:left="1080" w:hanging="360"/>
      </w:pPr>
      <w:rPr>
        <w:rFonts w:ascii="Symbol" w:hAnsi="Symbol"/>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50300F87"/>
    <w:multiLevelType w:val="hybridMultilevel"/>
    <w:tmpl w:val="DB54E0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24B5113"/>
    <w:multiLevelType w:val="hybridMultilevel"/>
    <w:tmpl w:val="176E34F4"/>
    <w:lvl w:ilvl="0" w:tplc="F5CC58A2">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5">
    <w:nsid w:val="54BC711C"/>
    <w:multiLevelType w:val="hybridMultilevel"/>
    <w:tmpl w:val="2F4E2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D83261"/>
    <w:multiLevelType w:val="hybridMultilevel"/>
    <w:tmpl w:val="2A9AB794"/>
    <w:lvl w:ilvl="0" w:tplc="04180001">
      <w:start w:val="1"/>
      <w:numFmt w:val="bullet"/>
      <w:lvlText w:val=""/>
      <w:lvlJc w:val="left"/>
      <w:pPr>
        <w:ind w:left="910" w:hanging="360"/>
      </w:pPr>
      <w:rPr>
        <w:rFonts w:ascii="Symbol" w:hAnsi="Symbol" w:hint="default"/>
      </w:rPr>
    </w:lvl>
    <w:lvl w:ilvl="1" w:tplc="04180003" w:tentative="1">
      <w:start w:val="1"/>
      <w:numFmt w:val="bullet"/>
      <w:lvlText w:val="o"/>
      <w:lvlJc w:val="left"/>
      <w:pPr>
        <w:ind w:left="1630" w:hanging="360"/>
      </w:pPr>
      <w:rPr>
        <w:rFonts w:ascii="Courier New" w:hAnsi="Courier New" w:hint="default"/>
      </w:rPr>
    </w:lvl>
    <w:lvl w:ilvl="2" w:tplc="04180005" w:tentative="1">
      <w:start w:val="1"/>
      <w:numFmt w:val="bullet"/>
      <w:lvlText w:val=""/>
      <w:lvlJc w:val="left"/>
      <w:pPr>
        <w:ind w:left="2350" w:hanging="360"/>
      </w:pPr>
      <w:rPr>
        <w:rFonts w:ascii="Wingdings" w:hAnsi="Wingdings" w:hint="default"/>
      </w:rPr>
    </w:lvl>
    <w:lvl w:ilvl="3" w:tplc="04180001" w:tentative="1">
      <w:start w:val="1"/>
      <w:numFmt w:val="bullet"/>
      <w:lvlText w:val=""/>
      <w:lvlJc w:val="left"/>
      <w:pPr>
        <w:ind w:left="3070" w:hanging="360"/>
      </w:pPr>
      <w:rPr>
        <w:rFonts w:ascii="Symbol" w:hAnsi="Symbol" w:hint="default"/>
      </w:rPr>
    </w:lvl>
    <w:lvl w:ilvl="4" w:tplc="04180003" w:tentative="1">
      <w:start w:val="1"/>
      <w:numFmt w:val="bullet"/>
      <w:lvlText w:val="o"/>
      <w:lvlJc w:val="left"/>
      <w:pPr>
        <w:ind w:left="3790" w:hanging="360"/>
      </w:pPr>
      <w:rPr>
        <w:rFonts w:ascii="Courier New" w:hAnsi="Courier New" w:hint="default"/>
      </w:rPr>
    </w:lvl>
    <w:lvl w:ilvl="5" w:tplc="04180005" w:tentative="1">
      <w:start w:val="1"/>
      <w:numFmt w:val="bullet"/>
      <w:lvlText w:val=""/>
      <w:lvlJc w:val="left"/>
      <w:pPr>
        <w:ind w:left="4510" w:hanging="360"/>
      </w:pPr>
      <w:rPr>
        <w:rFonts w:ascii="Wingdings" w:hAnsi="Wingdings" w:hint="default"/>
      </w:rPr>
    </w:lvl>
    <w:lvl w:ilvl="6" w:tplc="04180001" w:tentative="1">
      <w:start w:val="1"/>
      <w:numFmt w:val="bullet"/>
      <w:lvlText w:val=""/>
      <w:lvlJc w:val="left"/>
      <w:pPr>
        <w:ind w:left="5230" w:hanging="360"/>
      </w:pPr>
      <w:rPr>
        <w:rFonts w:ascii="Symbol" w:hAnsi="Symbol" w:hint="default"/>
      </w:rPr>
    </w:lvl>
    <w:lvl w:ilvl="7" w:tplc="04180003" w:tentative="1">
      <w:start w:val="1"/>
      <w:numFmt w:val="bullet"/>
      <w:lvlText w:val="o"/>
      <w:lvlJc w:val="left"/>
      <w:pPr>
        <w:ind w:left="5950" w:hanging="360"/>
      </w:pPr>
      <w:rPr>
        <w:rFonts w:ascii="Courier New" w:hAnsi="Courier New" w:hint="default"/>
      </w:rPr>
    </w:lvl>
    <w:lvl w:ilvl="8" w:tplc="04180005" w:tentative="1">
      <w:start w:val="1"/>
      <w:numFmt w:val="bullet"/>
      <w:lvlText w:val=""/>
      <w:lvlJc w:val="left"/>
      <w:pPr>
        <w:ind w:left="6670" w:hanging="360"/>
      </w:pPr>
      <w:rPr>
        <w:rFonts w:ascii="Wingdings" w:hAnsi="Wingdings" w:hint="default"/>
      </w:rPr>
    </w:lvl>
  </w:abstractNum>
  <w:abstractNum w:abstractNumId="37">
    <w:nsid w:val="5B161F2B"/>
    <w:multiLevelType w:val="hybridMultilevel"/>
    <w:tmpl w:val="26F015EE"/>
    <w:lvl w:ilvl="0" w:tplc="8F6C9DEA">
      <w:start w:val="1"/>
      <w:numFmt w:val="decimal"/>
      <w:lvlText w:val="%1."/>
      <w:lvlJc w:val="left"/>
      <w:pPr>
        <w:tabs>
          <w:tab w:val="num" w:pos="720"/>
        </w:tabs>
        <w:ind w:left="720" w:hanging="360"/>
      </w:pPr>
      <w:rPr>
        <w:rFonts w:cs="Times New Roman" w:hint="default"/>
      </w:rPr>
    </w:lvl>
    <w:lvl w:ilvl="1" w:tplc="9D5A14DC">
      <w:numFmt w:val="none"/>
      <w:lvlText w:val=""/>
      <w:lvlJc w:val="left"/>
      <w:pPr>
        <w:tabs>
          <w:tab w:val="num" w:pos="360"/>
        </w:tabs>
      </w:pPr>
      <w:rPr>
        <w:rFonts w:cs="Times New Roman"/>
      </w:rPr>
    </w:lvl>
    <w:lvl w:ilvl="2" w:tplc="8A767778">
      <w:numFmt w:val="none"/>
      <w:lvlText w:val=""/>
      <w:lvlJc w:val="left"/>
      <w:pPr>
        <w:tabs>
          <w:tab w:val="num" w:pos="360"/>
        </w:tabs>
      </w:pPr>
      <w:rPr>
        <w:rFonts w:cs="Times New Roman"/>
      </w:rPr>
    </w:lvl>
    <w:lvl w:ilvl="3" w:tplc="96688A78">
      <w:numFmt w:val="none"/>
      <w:lvlText w:val=""/>
      <w:lvlJc w:val="left"/>
      <w:pPr>
        <w:tabs>
          <w:tab w:val="num" w:pos="360"/>
        </w:tabs>
      </w:pPr>
      <w:rPr>
        <w:rFonts w:cs="Times New Roman"/>
      </w:rPr>
    </w:lvl>
    <w:lvl w:ilvl="4" w:tplc="AF70DE2C">
      <w:numFmt w:val="none"/>
      <w:lvlText w:val=""/>
      <w:lvlJc w:val="left"/>
      <w:pPr>
        <w:tabs>
          <w:tab w:val="num" w:pos="360"/>
        </w:tabs>
      </w:pPr>
      <w:rPr>
        <w:rFonts w:cs="Times New Roman"/>
      </w:rPr>
    </w:lvl>
    <w:lvl w:ilvl="5" w:tplc="DFFC534A">
      <w:numFmt w:val="none"/>
      <w:lvlText w:val=""/>
      <w:lvlJc w:val="left"/>
      <w:pPr>
        <w:tabs>
          <w:tab w:val="num" w:pos="360"/>
        </w:tabs>
      </w:pPr>
      <w:rPr>
        <w:rFonts w:cs="Times New Roman"/>
      </w:rPr>
    </w:lvl>
    <w:lvl w:ilvl="6" w:tplc="9F90CE36">
      <w:numFmt w:val="none"/>
      <w:lvlText w:val=""/>
      <w:lvlJc w:val="left"/>
      <w:pPr>
        <w:tabs>
          <w:tab w:val="num" w:pos="360"/>
        </w:tabs>
      </w:pPr>
      <w:rPr>
        <w:rFonts w:cs="Times New Roman"/>
      </w:rPr>
    </w:lvl>
    <w:lvl w:ilvl="7" w:tplc="9AE011DE">
      <w:numFmt w:val="none"/>
      <w:lvlText w:val=""/>
      <w:lvlJc w:val="left"/>
      <w:pPr>
        <w:tabs>
          <w:tab w:val="num" w:pos="360"/>
        </w:tabs>
      </w:pPr>
      <w:rPr>
        <w:rFonts w:cs="Times New Roman"/>
      </w:rPr>
    </w:lvl>
    <w:lvl w:ilvl="8" w:tplc="CDA253E6">
      <w:numFmt w:val="none"/>
      <w:lvlText w:val=""/>
      <w:lvlJc w:val="left"/>
      <w:pPr>
        <w:tabs>
          <w:tab w:val="num" w:pos="360"/>
        </w:tabs>
      </w:pPr>
      <w:rPr>
        <w:rFonts w:cs="Times New Roman"/>
      </w:rPr>
    </w:lvl>
  </w:abstractNum>
  <w:abstractNum w:abstractNumId="38">
    <w:nsid w:val="5C47690C"/>
    <w:multiLevelType w:val="hybridMultilevel"/>
    <w:tmpl w:val="6A48C7C0"/>
    <w:lvl w:ilvl="0" w:tplc="0409000F">
      <w:start w:val="1"/>
      <w:numFmt w:val="decimal"/>
      <w:lvlText w:val="%1."/>
      <w:lvlJc w:val="left"/>
      <w:pPr>
        <w:ind w:left="754" w:hanging="360"/>
      </w:p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39">
    <w:nsid w:val="5E7D2842"/>
    <w:multiLevelType w:val="hybridMultilevel"/>
    <w:tmpl w:val="BBA64324"/>
    <w:lvl w:ilvl="0" w:tplc="23087264">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622A3E0F"/>
    <w:multiLevelType w:val="hybridMultilevel"/>
    <w:tmpl w:val="1B7A7640"/>
    <w:lvl w:ilvl="0" w:tplc="0000000A">
      <w:start w:val="1"/>
      <w:numFmt w:val="bullet"/>
      <w:lvlText w:val=""/>
      <w:lvlJc w:val="left"/>
      <w:pPr>
        <w:tabs>
          <w:tab w:val="num" w:pos="1080"/>
        </w:tabs>
        <w:ind w:left="1080" w:hanging="360"/>
      </w:pPr>
      <w:rPr>
        <w:rFonts w:ascii="Symbol" w:hAnsi="Symbol"/>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64B674EA"/>
    <w:multiLevelType w:val="hybridMultilevel"/>
    <w:tmpl w:val="5FD26CE6"/>
    <w:lvl w:ilvl="0" w:tplc="EA8A6386">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65635E65"/>
    <w:multiLevelType w:val="hybridMultilevel"/>
    <w:tmpl w:val="5CF0C912"/>
    <w:lvl w:ilvl="0" w:tplc="51F21AFA">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6663309F"/>
    <w:multiLevelType w:val="hybridMultilevel"/>
    <w:tmpl w:val="18B8C93E"/>
    <w:lvl w:ilvl="0" w:tplc="8FD0805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6A1A46FD"/>
    <w:multiLevelType w:val="hybridMultilevel"/>
    <w:tmpl w:val="3E9437DA"/>
    <w:lvl w:ilvl="0" w:tplc="0419000F">
      <w:start w:val="1"/>
      <w:numFmt w:val="decimal"/>
      <w:lvlText w:val="%1."/>
      <w:lvlJc w:val="left"/>
      <w:pPr>
        <w:tabs>
          <w:tab w:val="num" w:pos="1380"/>
        </w:tabs>
        <w:ind w:left="1380" w:hanging="360"/>
      </w:pPr>
    </w:lvl>
    <w:lvl w:ilvl="1" w:tplc="04190019" w:tentative="1">
      <w:start w:val="1"/>
      <w:numFmt w:val="lowerLetter"/>
      <w:lvlText w:val="%2."/>
      <w:lvlJc w:val="left"/>
      <w:pPr>
        <w:tabs>
          <w:tab w:val="num" w:pos="2100"/>
        </w:tabs>
        <w:ind w:left="2100" w:hanging="360"/>
      </w:pPr>
    </w:lvl>
    <w:lvl w:ilvl="2" w:tplc="0419001B" w:tentative="1">
      <w:start w:val="1"/>
      <w:numFmt w:val="lowerRoman"/>
      <w:lvlText w:val="%3."/>
      <w:lvlJc w:val="right"/>
      <w:pPr>
        <w:tabs>
          <w:tab w:val="num" w:pos="2820"/>
        </w:tabs>
        <w:ind w:left="2820" w:hanging="180"/>
      </w:pPr>
    </w:lvl>
    <w:lvl w:ilvl="3" w:tplc="0419000F" w:tentative="1">
      <w:start w:val="1"/>
      <w:numFmt w:val="decimal"/>
      <w:lvlText w:val="%4."/>
      <w:lvlJc w:val="left"/>
      <w:pPr>
        <w:tabs>
          <w:tab w:val="num" w:pos="3540"/>
        </w:tabs>
        <w:ind w:left="3540" w:hanging="360"/>
      </w:pPr>
    </w:lvl>
    <w:lvl w:ilvl="4" w:tplc="04190019" w:tentative="1">
      <w:start w:val="1"/>
      <w:numFmt w:val="lowerLetter"/>
      <w:lvlText w:val="%5."/>
      <w:lvlJc w:val="left"/>
      <w:pPr>
        <w:tabs>
          <w:tab w:val="num" w:pos="4260"/>
        </w:tabs>
        <w:ind w:left="4260" w:hanging="360"/>
      </w:pPr>
    </w:lvl>
    <w:lvl w:ilvl="5" w:tplc="0419001B" w:tentative="1">
      <w:start w:val="1"/>
      <w:numFmt w:val="lowerRoman"/>
      <w:lvlText w:val="%6."/>
      <w:lvlJc w:val="right"/>
      <w:pPr>
        <w:tabs>
          <w:tab w:val="num" w:pos="4980"/>
        </w:tabs>
        <w:ind w:left="4980" w:hanging="180"/>
      </w:pPr>
    </w:lvl>
    <w:lvl w:ilvl="6" w:tplc="0419000F" w:tentative="1">
      <w:start w:val="1"/>
      <w:numFmt w:val="decimal"/>
      <w:lvlText w:val="%7."/>
      <w:lvlJc w:val="left"/>
      <w:pPr>
        <w:tabs>
          <w:tab w:val="num" w:pos="5700"/>
        </w:tabs>
        <w:ind w:left="5700" w:hanging="360"/>
      </w:pPr>
    </w:lvl>
    <w:lvl w:ilvl="7" w:tplc="04190019" w:tentative="1">
      <w:start w:val="1"/>
      <w:numFmt w:val="lowerLetter"/>
      <w:lvlText w:val="%8."/>
      <w:lvlJc w:val="left"/>
      <w:pPr>
        <w:tabs>
          <w:tab w:val="num" w:pos="6420"/>
        </w:tabs>
        <w:ind w:left="6420" w:hanging="360"/>
      </w:pPr>
    </w:lvl>
    <w:lvl w:ilvl="8" w:tplc="0419001B" w:tentative="1">
      <w:start w:val="1"/>
      <w:numFmt w:val="lowerRoman"/>
      <w:lvlText w:val="%9."/>
      <w:lvlJc w:val="right"/>
      <w:pPr>
        <w:tabs>
          <w:tab w:val="num" w:pos="7140"/>
        </w:tabs>
        <w:ind w:left="7140" w:hanging="180"/>
      </w:pPr>
    </w:lvl>
  </w:abstractNum>
  <w:abstractNum w:abstractNumId="45">
    <w:nsid w:val="6D1A46E1"/>
    <w:multiLevelType w:val="hybridMultilevel"/>
    <w:tmpl w:val="526441B2"/>
    <w:lvl w:ilvl="0" w:tplc="0809000F">
      <w:start w:val="1"/>
      <w:numFmt w:val="decimal"/>
      <w:lvlText w:val="%1."/>
      <w:lvlJc w:val="left"/>
      <w:pPr>
        <w:ind w:left="720" w:hanging="360"/>
      </w:pPr>
    </w:lvl>
    <w:lvl w:ilvl="1" w:tplc="DB2EF70E">
      <w:start w:val="1"/>
      <w:numFmt w:val="upperRoman"/>
      <w:lvlText w:val="%2."/>
      <w:lvlJc w:val="left"/>
      <w:pPr>
        <w:tabs>
          <w:tab w:val="num" w:pos="1440"/>
        </w:tabs>
        <w:ind w:left="1440" w:hanging="360"/>
      </w:pPr>
      <w:rPr>
        <w:rFonts w:ascii="Times New Roman" w:eastAsia="Times New Roman" w:hAnsi="Times New Roman" w:cs="Times New Roman"/>
        <w:b/>
      </w:r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6">
    <w:nsid w:val="733E7130"/>
    <w:multiLevelType w:val="hybridMultilevel"/>
    <w:tmpl w:val="36FCE468"/>
    <w:lvl w:ilvl="0" w:tplc="0809000F">
      <w:start w:val="1"/>
      <w:numFmt w:val="decimal"/>
      <w:lvlText w:val="%1."/>
      <w:lvlJc w:val="left"/>
      <w:pPr>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43A2884"/>
    <w:multiLevelType w:val="hybridMultilevel"/>
    <w:tmpl w:val="688AD51C"/>
    <w:lvl w:ilvl="0" w:tplc="1B44595A">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755A57B0"/>
    <w:multiLevelType w:val="multilevel"/>
    <w:tmpl w:val="779C287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41"/>
        </w:tabs>
        <w:ind w:left="-41" w:hanging="360"/>
      </w:pPr>
      <w:rPr>
        <w:rFonts w:hint="default"/>
      </w:rPr>
    </w:lvl>
    <w:lvl w:ilvl="2">
      <w:start w:val="1"/>
      <w:numFmt w:val="decimal"/>
      <w:lvlText w:val="%1.%2.%3."/>
      <w:lvlJc w:val="left"/>
      <w:pPr>
        <w:tabs>
          <w:tab w:val="num" w:pos="-82"/>
        </w:tabs>
        <w:ind w:left="-82" w:hanging="720"/>
      </w:pPr>
      <w:rPr>
        <w:rFonts w:hint="default"/>
      </w:rPr>
    </w:lvl>
    <w:lvl w:ilvl="3">
      <w:start w:val="1"/>
      <w:numFmt w:val="decimal"/>
      <w:lvlText w:val="%1.%2.%3.%4."/>
      <w:lvlJc w:val="left"/>
      <w:pPr>
        <w:tabs>
          <w:tab w:val="num" w:pos="-483"/>
        </w:tabs>
        <w:ind w:left="-483" w:hanging="720"/>
      </w:pPr>
      <w:rPr>
        <w:rFonts w:hint="default"/>
      </w:rPr>
    </w:lvl>
    <w:lvl w:ilvl="4">
      <w:start w:val="1"/>
      <w:numFmt w:val="decimal"/>
      <w:lvlText w:val="%1.%2.%3.%4.%5."/>
      <w:lvlJc w:val="left"/>
      <w:pPr>
        <w:tabs>
          <w:tab w:val="num" w:pos="-524"/>
        </w:tabs>
        <w:ind w:left="-524" w:hanging="1080"/>
      </w:pPr>
      <w:rPr>
        <w:rFonts w:hint="default"/>
      </w:rPr>
    </w:lvl>
    <w:lvl w:ilvl="5">
      <w:start w:val="1"/>
      <w:numFmt w:val="decimal"/>
      <w:lvlText w:val="%1.%2.%3.%4.%5.%6."/>
      <w:lvlJc w:val="left"/>
      <w:pPr>
        <w:tabs>
          <w:tab w:val="num" w:pos="-925"/>
        </w:tabs>
        <w:ind w:left="-925" w:hanging="1080"/>
      </w:pPr>
      <w:rPr>
        <w:rFonts w:hint="default"/>
      </w:rPr>
    </w:lvl>
    <w:lvl w:ilvl="6">
      <w:start w:val="1"/>
      <w:numFmt w:val="decimal"/>
      <w:lvlText w:val="%1.%2.%3.%4.%5.%6.%7."/>
      <w:lvlJc w:val="left"/>
      <w:pPr>
        <w:tabs>
          <w:tab w:val="num" w:pos="-966"/>
        </w:tabs>
        <w:ind w:left="-966" w:hanging="1440"/>
      </w:pPr>
      <w:rPr>
        <w:rFonts w:hint="default"/>
      </w:rPr>
    </w:lvl>
    <w:lvl w:ilvl="7">
      <w:start w:val="1"/>
      <w:numFmt w:val="decimal"/>
      <w:lvlText w:val="%1.%2.%3.%4.%5.%6.%7.%8."/>
      <w:lvlJc w:val="left"/>
      <w:pPr>
        <w:tabs>
          <w:tab w:val="num" w:pos="-1367"/>
        </w:tabs>
        <w:ind w:left="-1367" w:hanging="1440"/>
      </w:pPr>
      <w:rPr>
        <w:rFonts w:hint="default"/>
      </w:rPr>
    </w:lvl>
    <w:lvl w:ilvl="8">
      <w:start w:val="1"/>
      <w:numFmt w:val="decimal"/>
      <w:lvlText w:val="%1.%2.%3.%4.%5.%6.%7.%8.%9."/>
      <w:lvlJc w:val="left"/>
      <w:pPr>
        <w:tabs>
          <w:tab w:val="num" w:pos="-1408"/>
        </w:tabs>
        <w:ind w:left="-1408" w:hanging="1800"/>
      </w:pPr>
      <w:rPr>
        <w:rFonts w:hint="default"/>
      </w:rPr>
    </w:lvl>
  </w:abstractNum>
  <w:abstractNum w:abstractNumId="49">
    <w:nsid w:val="7928528D"/>
    <w:multiLevelType w:val="hybridMultilevel"/>
    <w:tmpl w:val="CF14E1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7BCE6D6C"/>
    <w:multiLevelType w:val="hybridMultilevel"/>
    <w:tmpl w:val="94A4F576"/>
    <w:lvl w:ilvl="0" w:tplc="04090001">
      <w:start w:val="1"/>
      <w:numFmt w:val="bullet"/>
      <w:lvlText w:val=""/>
      <w:lvlJc w:val="left"/>
      <w:pPr>
        <w:ind w:left="360" w:hanging="360"/>
      </w:pPr>
      <w:rPr>
        <w:rFonts w:ascii="Symbol" w:hAnsi="Symbol" w:hint="default"/>
      </w:rPr>
    </w:lvl>
    <w:lvl w:ilvl="1" w:tplc="C6FC3EB2">
      <w:start w:val="1"/>
      <w:numFmt w:val="lowerLetter"/>
      <w:lvlText w:val="%2)"/>
      <w:lvlJc w:val="left"/>
      <w:pPr>
        <w:tabs>
          <w:tab w:val="num" w:pos="1080"/>
        </w:tabs>
        <w:ind w:left="1080" w:hanging="360"/>
      </w:pPr>
      <w:rPr>
        <w:rFonts w:hint="default"/>
        <w:b/>
        <w:lang w:val="it-I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F4C6517"/>
    <w:multiLevelType w:val="hybridMultilevel"/>
    <w:tmpl w:val="EF1EFD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5"/>
  </w:num>
  <w:num w:numId="3">
    <w:abstractNumId w:val="50"/>
  </w:num>
  <w:num w:numId="4">
    <w:abstractNumId w:val="37"/>
  </w:num>
  <w:num w:numId="5">
    <w:abstractNumId w:val="13"/>
  </w:num>
  <w:num w:numId="6">
    <w:abstractNumId w:val="36"/>
  </w:num>
  <w:num w:numId="7">
    <w:abstractNumId w:val="24"/>
  </w:num>
  <w:num w:numId="8">
    <w:abstractNumId w:val="41"/>
  </w:num>
  <w:num w:numId="9">
    <w:abstractNumId w:val="8"/>
  </w:num>
  <w:num w:numId="10">
    <w:abstractNumId w:val="23"/>
  </w:num>
  <w:num w:numId="11">
    <w:abstractNumId w:val="10"/>
  </w:num>
  <w:num w:numId="12">
    <w:abstractNumId w:val="27"/>
  </w:num>
  <w:num w:numId="13">
    <w:abstractNumId w:val="3"/>
  </w:num>
  <w:num w:numId="14">
    <w:abstractNumId w:val="47"/>
  </w:num>
  <w:num w:numId="15">
    <w:abstractNumId w:val="42"/>
  </w:num>
  <w:num w:numId="16">
    <w:abstractNumId w:val="43"/>
  </w:num>
  <w:num w:numId="17">
    <w:abstractNumId w:val="15"/>
  </w:num>
  <w:num w:numId="18">
    <w:abstractNumId w:val="51"/>
  </w:num>
  <w:num w:numId="19">
    <w:abstractNumId w:val="20"/>
  </w:num>
  <w:num w:numId="20">
    <w:abstractNumId w:val="19"/>
  </w:num>
  <w:num w:numId="21">
    <w:abstractNumId w:val="31"/>
  </w:num>
  <w:num w:numId="22">
    <w:abstractNumId w:val="32"/>
  </w:num>
  <w:num w:numId="23">
    <w:abstractNumId w:val="40"/>
  </w:num>
  <w:num w:numId="24">
    <w:abstractNumId w:val="39"/>
  </w:num>
  <w:num w:numId="25">
    <w:abstractNumId w:val="29"/>
  </w:num>
  <w:num w:numId="26">
    <w:abstractNumId w:val="6"/>
  </w:num>
  <w:num w:numId="27">
    <w:abstractNumId w:val="48"/>
  </w:num>
  <w:num w:numId="28">
    <w:abstractNumId w:val="17"/>
  </w:num>
  <w:num w:numId="29">
    <w:abstractNumId w:val="49"/>
  </w:num>
  <w:num w:numId="30">
    <w:abstractNumId w:val="4"/>
  </w:num>
  <w:num w:numId="31">
    <w:abstractNumId w:val="14"/>
  </w:num>
  <w:num w:numId="32">
    <w:abstractNumId w:val="7"/>
  </w:num>
  <w:num w:numId="33">
    <w:abstractNumId w:val="0"/>
  </w:num>
  <w:num w:numId="34">
    <w:abstractNumId w:val="28"/>
  </w:num>
  <w:num w:numId="35">
    <w:abstractNumId w:val="2"/>
  </w:num>
  <w:num w:numId="36">
    <w:abstractNumId w:val="38"/>
  </w:num>
  <w:num w:numId="37">
    <w:abstractNumId w:val="21"/>
  </w:num>
  <w:num w:numId="38">
    <w:abstractNumId w:val="18"/>
  </w:num>
  <w:num w:numId="39">
    <w:abstractNumId w:val="16"/>
  </w:num>
  <w:num w:numId="4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45"/>
  </w:num>
  <w:num w:numId="44">
    <w:abstractNumId w:val="26"/>
  </w:num>
  <w:num w:numId="45">
    <w:abstractNumId w:val="22"/>
  </w:num>
  <w:num w:numId="46">
    <w:abstractNumId w:val="12"/>
  </w:num>
  <w:num w:numId="47">
    <w:abstractNumId w:val="46"/>
  </w:num>
  <w:num w:numId="48">
    <w:abstractNumId w:val="33"/>
  </w:num>
  <w:num w:numId="49">
    <w:abstractNumId w:val="5"/>
  </w:num>
  <w:num w:numId="50">
    <w:abstractNumId w:val="9"/>
  </w:num>
  <w:num w:numId="51">
    <w:abstractNumId w:val="30"/>
  </w:num>
  <w:num w:numId="52">
    <w:abstractNumId w:val="1"/>
  </w:num>
  <w:num w:numId="53">
    <w:abstractNumId w:val="44"/>
  </w:num>
  <w:num w:numId="54">
    <w:abstractNumId w:val="11"/>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GrammaticalErrors/>
  <w:doNotTrackMoves/>
  <w:defaultTabStop w:val="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B52EB"/>
    <w:rsid w:val="00000900"/>
    <w:rsid w:val="0000247A"/>
    <w:rsid w:val="00003BD0"/>
    <w:rsid w:val="000053CF"/>
    <w:rsid w:val="00006FCB"/>
    <w:rsid w:val="00007761"/>
    <w:rsid w:val="000113FF"/>
    <w:rsid w:val="000114B7"/>
    <w:rsid w:val="00011ADC"/>
    <w:rsid w:val="00012A03"/>
    <w:rsid w:val="0001379E"/>
    <w:rsid w:val="000141EE"/>
    <w:rsid w:val="000153DF"/>
    <w:rsid w:val="00023216"/>
    <w:rsid w:val="00024EC8"/>
    <w:rsid w:val="00025034"/>
    <w:rsid w:val="000263AE"/>
    <w:rsid w:val="00026FE3"/>
    <w:rsid w:val="00027110"/>
    <w:rsid w:val="000272DB"/>
    <w:rsid w:val="00027FD7"/>
    <w:rsid w:val="0003024C"/>
    <w:rsid w:val="000317DB"/>
    <w:rsid w:val="00032D93"/>
    <w:rsid w:val="0003414C"/>
    <w:rsid w:val="00035A26"/>
    <w:rsid w:val="0003709A"/>
    <w:rsid w:val="000370DF"/>
    <w:rsid w:val="00041474"/>
    <w:rsid w:val="0004205F"/>
    <w:rsid w:val="00042AA4"/>
    <w:rsid w:val="00042C6C"/>
    <w:rsid w:val="00043553"/>
    <w:rsid w:val="00044F90"/>
    <w:rsid w:val="0004706A"/>
    <w:rsid w:val="000472DB"/>
    <w:rsid w:val="0005249D"/>
    <w:rsid w:val="000539B9"/>
    <w:rsid w:val="00054448"/>
    <w:rsid w:val="00055A0E"/>
    <w:rsid w:val="00057624"/>
    <w:rsid w:val="00060796"/>
    <w:rsid w:val="0006089E"/>
    <w:rsid w:val="00061F3A"/>
    <w:rsid w:val="0006210C"/>
    <w:rsid w:val="00063F9F"/>
    <w:rsid w:val="00064E4B"/>
    <w:rsid w:val="0006514D"/>
    <w:rsid w:val="00066004"/>
    <w:rsid w:val="00066679"/>
    <w:rsid w:val="000674CE"/>
    <w:rsid w:val="00067D00"/>
    <w:rsid w:val="00067F07"/>
    <w:rsid w:val="00070AB3"/>
    <w:rsid w:val="0007322C"/>
    <w:rsid w:val="00073504"/>
    <w:rsid w:val="00073711"/>
    <w:rsid w:val="00074387"/>
    <w:rsid w:val="00074A5D"/>
    <w:rsid w:val="000757F0"/>
    <w:rsid w:val="00075DEC"/>
    <w:rsid w:val="00076D01"/>
    <w:rsid w:val="00081631"/>
    <w:rsid w:val="000816BC"/>
    <w:rsid w:val="000823E0"/>
    <w:rsid w:val="00083919"/>
    <w:rsid w:val="00083B1A"/>
    <w:rsid w:val="00084095"/>
    <w:rsid w:val="000862CD"/>
    <w:rsid w:val="00086CB1"/>
    <w:rsid w:val="000950F2"/>
    <w:rsid w:val="0009661E"/>
    <w:rsid w:val="000A22D3"/>
    <w:rsid w:val="000A29D9"/>
    <w:rsid w:val="000A50A8"/>
    <w:rsid w:val="000A59DC"/>
    <w:rsid w:val="000A7FF1"/>
    <w:rsid w:val="000B3245"/>
    <w:rsid w:val="000B36FC"/>
    <w:rsid w:val="000B3D77"/>
    <w:rsid w:val="000B485B"/>
    <w:rsid w:val="000B49A7"/>
    <w:rsid w:val="000C17E8"/>
    <w:rsid w:val="000C344C"/>
    <w:rsid w:val="000C5073"/>
    <w:rsid w:val="000C6A5C"/>
    <w:rsid w:val="000D009E"/>
    <w:rsid w:val="000D1174"/>
    <w:rsid w:val="000D302F"/>
    <w:rsid w:val="000D435A"/>
    <w:rsid w:val="000D5058"/>
    <w:rsid w:val="000D50F5"/>
    <w:rsid w:val="000D5510"/>
    <w:rsid w:val="000D66B3"/>
    <w:rsid w:val="000E26A9"/>
    <w:rsid w:val="000E26CB"/>
    <w:rsid w:val="000E31DE"/>
    <w:rsid w:val="000E3DA0"/>
    <w:rsid w:val="000E4559"/>
    <w:rsid w:val="000E5BC2"/>
    <w:rsid w:val="000E5CD2"/>
    <w:rsid w:val="000E5F4B"/>
    <w:rsid w:val="000F11C2"/>
    <w:rsid w:val="000F125D"/>
    <w:rsid w:val="000F15F0"/>
    <w:rsid w:val="000F242A"/>
    <w:rsid w:val="000F6903"/>
    <w:rsid w:val="000F6FCB"/>
    <w:rsid w:val="000F7619"/>
    <w:rsid w:val="00100524"/>
    <w:rsid w:val="00100A97"/>
    <w:rsid w:val="00100ADB"/>
    <w:rsid w:val="00100ED0"/>
    <w:rsid w:val="00104030"/>
    <w:rsid w:val="001047A9"/>
    <w:rsid w:val="001056EC"/>
    <w:rsid w:val="00106DE3"/>
    <w:rsid w:val="00107566"/>
    <w:rsid w:val="00107C7B"/>
    <w:rsid w:val="00107FCE"/>
    <w:rsid w:val="00112FC6"/>
    <w:rsid w:val="00113330"/>
    <w:rsid w:val="001136F1"/>
    <w:rsid w:val="00113973"/>
    <w:rsid w:val="00114A8E"/>
    <w:rsid w:val="00114DE0"/>
    <w:rsid w:val="00116355"/>
    <w:rsid w:val="0012063E"/>
    <w:rsid w:val="00122AA9"/>
    <w:rsid w:val="00122F05"/>
    <w:rsid w:val="00124E6F"/>
    <w:rsid w:val="00126642"/>
    <w:rsid w:val="001271FC"/>
    <w:rsid w:val="00131042"/>
    <w:rsid w:val="00131061"/>
    <w:rsid w:val="00131084"/>
    <w:rsid w:val="00131814"/>
    <w:rsid w:val="00132FA8"/>
    <w:rsid w:val="00133E46"/>
    <w:rsid w:val="00133E61"/>
    <w:rsid w:val="00135560"/>
    <w:rsid w:val="00135AA6"/>
    <w:rsid w:val="0013695F"/>
    <w:rsid w:val="00136E51"/>
    <w:rsid w:val="0014005A"/>
    <w:rsid w:val="0014078F"/>
    <w:rsid w:val="00140CFD"/>
    <w:rsid w:val="0014164D"/>
    <w:rsid w:val="00141CF1"/>
    <w:rsid w:val="00142D46"/>
    <w:rsid w:val="001438D3"/>
    <w:rsid w:val="0014411D"/>
    <w:rsid w:val="00144573"/>
    <w:rsid w:val="00147495"/>
    <w:rsid w:val="00147794"/>
    <w:rsid w:val="001510B9"/>
    <w:rsid w:val="001514A4"/>
    <w:rsid w:val="001514FC"/>
    <w:rsid w:val="0015192C"/>
    <w:rsid w:val="0015459E"/>
    <w:rsid w:val="001565C6"/>
    <w:rsid w:val="001566C2"/>
    <w:rsid w:val="00161633"/>
    <w:rsid w:val="00161715"/>
    <w:rsid w:val="00163297"/>
    <w:rsid w:val="00164605"/>
    <w:rsid w:val="00164910"/>
    <w:rsid w:val="00165759"/>
    <w:rsid w:val="00165FD0"/>
    <w:rsid w:val="00166036"/>
    <w:rsid w:val="00166B6E"/>
    <w:rsid w:val="00167FB7"/>
    <w:rsid w:val="001707A4"/>
    <w:rsid w:val="00173E6F"/>
    <w:rsid w:val="001803F4"/>
    <w:rsid w:val="001818EF"/>
    <w:rsid w:val="00181FAB"/>
    <w:rsid w:val="001822A8"/>
    <w:rsid w:val="00182E76"/>
    <w:rsid w:val="001830EE"/>
    <w:rsid w:val="001929B3"/>
    <w:rsid w:val="001934B3"/>
    <w:rsid w:val="001935C1"/>
    <w:rsid w:val="00194CB1"/>
    <w:rsid w:val="0019565F"/>
    <w:rsid w:val="00196546"/>
    <w:rsid w:val="00196567"/>
    <w:rsid w:val="00196ECB"/>
    <w:rsid w:val="00197DB1"/>
    <w:rsid w:val="001A002F"/>
    <w:rsid w:val="001A0F3C"/>
    <w:rsid w:val="001A109A"/>
    <w:rsid w:val="001A15AF"/>
    <w:rsid w:val="001A1BBD"/>
    <w:rsid w:val="001A2B51"/>
    <w:rsid w:val="001A3429"/>
    <w:rsid w:val="001A3953"/>
    <w:rsid w:val="001A46A9"/>
    <w:rsid w:val="001A6CD1"/>
    <w:rsid w:val="001A74F3"/>
    <w:rsid w:val="001B2BB6"/>
    <w:rsid w:val="001B2E12"/>
    <w:rsid w:val="001B3395"/>
    <w:rsid w:val="001B5651"/>
    <w:rsid w:val="001C082A"/>
    <w:rsid w:val="001C0D87"/>
    <w:rsid w:val="001C0DC9"/>
    <w:rsid w:val="001C2D1D"/>
    <w:rsid w:val="001C34E8"/>
    <w:rsid w:val="001C3EB6"/>
    <w:rsid w:val="001C412E"/>
    <w:rsid w:val="001C4A75"/>
    <w:rsid w:val="001C5123"/>
    <w:rsid w:val="001C6B1D"/>
    <w:rsid w:val="001C707F"/>
    <w:rsid w:val="001C73D2"/>
    <w:rsid w:val="001C7694"/>
    <w:rsid w:val="001D0066"/>
    <w:rsid w:val="001D08DE"/>
    <w:rsid w:val="001D0992"/>
    <w:rsid w:val="001D14A5"/>
    <w:rsid w:val="001D19A7"/>
    <w:rsid w:val="001D19DB"/>
    <w:rsid w:val="001D1C2B"/>
    <w:rsid w:val="001D1EA1"/>
    <w:rsid w:val="001D3808"/>
    <w:rsid w:val="001D3D41"/>
    <w:rsid w:val="001D4E6E"/>
    <w:rsid w:val="001D6233"/>
    <w:rsid w:val="001E0AA7"/>
    <w:rsid w:val="001E1075"/>
    <w:rsid w:val="001E1B09"/>
    <w:rsid w:val="001E2A9D"/>
    <w:rsid w:val="001E6595"/>
    <w:rsid w:val="001E68EF"/>
    <w:rsid w:val="001E6EBA"/>
    <w:rsid w:val="001F0CBD"/>
    <w:rsid w:val="001F0F6A"/>
    <w:rsid w:val="001F3DB4"/>
    <w:rsid w:val="001F6CBD"/>
    <w:rsid w:val="001F7632"/>
    <w:rsid w:val="001F7714"/>
    <w:rsid w:val="001F7DEA"/>
    <w:rsid w:val="001F7F63"/>
    <w:rsid w:val="00202872"/>
    <w:rsid w:val="00202C02"/>
    <w:rsid w:val="0020520E"/>
    <w:rsid w:val="0020521A"/>
    <w:rsid w:val="00205B19"/>
    <w:rsid w:val="002061DA"/>
    <w:rsid w:val="00206C99"/>
    <w:rsid w:val="00210A95"/>
    <w:rsid w:val="00210E38"/>
    <w:rsid w:val="00210F52"/>
    <w:rsid w:val="002120F4"/>
    <w:rsid w:val="0021252A"/>
    <w:rsid w:val="00212534"/>
    <w:rsid w:val="00212CCC"/>
    <w:rsid w:val="00213C3D"/>
    <w:rsid w:val="00214D7F"/>
    <w:rsid w:val="00214E85"/>
    <w:rsid w:val="00215A6B"/>
    <w:rsid w:val="00215F97"/>
    <w:rsid w:val="00217351"/>
    <w:rsid w:val="00220FBA"/>
    <w:rsid w:val="00221C5B"/>
    <w:rsid w:val="0022324A"/>
    <w:rsid w:val="00223C47"/>
    <w:rsid w:val="00225BA2"/>
    <w:rsid w:val="0023164B"/>
    <w:rsid w:val="00231AAC"/>
    <w:rsid w:val="00232216"/>
    <w:rsid w:val="00232811"/>
    <w:rsid w:val="00233DE3"/>
    <w:rsid w:val="00235550"/>
    <w:rsid w:val="0023591E"/>
    <w:rsid w:val="00236070"/>
    <w:rsid w:val="00236078"/>
    <w:rsid w:val="00237A72"/>
    <w:rsid w:val="00240434"/>
    <w:rsid w:val="00243BD0"/>
    <w:rsid w:val="00247558"/>
    <w:rsid w:val="00250ED0"/>
    <w:rsid w:val="002513AE"/>
    <w:rsid w:val="00251FC7"/>
    <w:rsid w:val="002524EE"/>
    <w:rsid w:val="0025274F"/>
    <w:rsid w:val="00252F50"/>
    <w:rsid w:val="00253ADA"/>
    <w:rsid w:val="00257ECA"/>
    <w:rsid w:val="00257EDB"/>
    <w:rsid w:val="00260C84"/>
    <w:rsid w:val="00261817"/>
    <w:rsid w:val="00261A55"/>
    <w:rsid w:val="00261B04"/>
    <w:rsid w:val="00262B5B"/>
    <w:rsid w:val="00264F7D"/>
    <w:rsid w:val="00265FC7"/>
    <w:rsid w:val="00266EBF"/>
    <w:rsid w:val="0027145B"/>
    <w:rsid w:val="00272271"/>
    <w:rsid w:val="0027241F"/>
    <w:rsid w:val="00272BAC"/>
    <w:rsid w:val="0027389E"/>
    <w:rsid w:val="00274650"/>
    <w:rsid w:val="002749C0"/>
    <w:rsid w:val="00275AA8"/>
    <w:rsid w:val="00275EE3"/>
    <w:rsid w:val="002761EC"/>
    <w:rsid w:val="00276C92"/>
    <w:rsid w:val="00277215"/>
    <w:rsid w:val="00277CAB"/>
    <w:rsid w:val="00277D83"/>
    <w:rsid w:val="0028031F"/>
    <w:rsid w:val="00281B72"/>
    <w:rsid w:val="00281F1C"/>
    <w:rsid w:val="002838F0"/>
    <w:rsid w:val="00284790"/>
    <w:rsid w:val="0028497D"/>
    <w:rsid w:val="00284C6E"/>
    <w:rsid w:val="002907B5"/>
    <w:rsid w:val="00291B83"/>
    <w:rsid w:val="002922EC"/>
    <w:rsid w:val="00293C6B"/>
    <w:rsid w:val="0029509A"/>
    <w:rsid w:val="0029509B"/>
    <w:rsid w:val="00297BDA"/>
    <w:rsid w:val="002A1E4F"/>
    <w:rsid w:val="002A1F0D"/>
    <w:rsid w:val="002A22C0"/>
    <w:rsid w:val="002A34EE"/>
    <w:rsid w:val="002A3D2D"/>
    <w:rsid w:val="002A548B"/>
    <w:rsid w:val="002A5AA5"/>
    <w:rsid w:val="002A738B"/>
    <w:rsid w:val="002B03BE"/>
    <w:rsid w:val="002B0A6F"/>
    <w:rsid w:val="002B1A67"/>
    <w:rsid w:val="002B3164"/>
    <w:rsid w:val="002B36A3"/>
    <w:rsid w:val="002B41BE"/>
    <w:rsid w:val="002B4593"/>
    <w:rsid w:val="002B53FB"/>
    <w:rsid w:val="002B5818"/>
    <w:rsid w:val="002B666E"/>
    <w:rsid w:val="002B7792"/>
    <w:rsid w:val="002C49D0"/>
    <w:rsid w:val="002C5A47"/>
    <w:rsid w:val="002C6A6E"/>
    <w:rsid w:val="002C72AE"/>
    <w:rsid w:val="002C78CF"/>
    <w:rsid w:val="002D3BD3"/>
    <w:rsid w:val="002D44D1"/>
    <w:rsid w:val="002D6F59"/>
    <w:rsid w:val="002D7129"/>
    <w:rsid w:val="002E1172"/>
    <w:rsid w:val="002E2604"/>
    <w:rsid w:val="002E3506"/>
    <w:rsid w:val="002E3699"/>
    <w:rsid w:val="002E39FA"/>
    <w:rsid w:val="002E3AEE"/>
    <w:rsid w:val="002E4AA3"/>
    <w:rsid w:val="002E6A7F"/>
    <w:rsid w:val="002E6BE8"/>
    <w:rsid w:val="002E7B45"/>
    <w:rsid w:val="002F04C7"/>
    <w:rsid w:val="002F0936"/>
    <w:rsid w:val="002F0B28"/>
    <w:rsid w:val="002F0F45"/>
    <w:rsid w:val="002F2A01"/>
    <w:rsid w:val="002F2BC1"/>
    <w:rsid w:val="002F30E2"/>
    <w:rsid w:val="002F40F6"/>
    <w:rsid w:val="002F425D"/>
    <w:rsid w:val="002F4F1C"/>
    <w:rsid w:val="002F6838"/>
    <w:rsid w:val="002F6ABE"/>
    <w:rsid w:val="0030164A"/>
    <w:rsid w:val="0030165F"/>
    <w:rsid w:val="00303750"/>
    <w:rsid w:val="0030480D"/>
    <w:rsid w:val="00304DA7"/>
    <w:rsid w:val="0030518C"/>
    <w:rsid w:val="00305E92"/>
    <w:rsid w:val="00306DEE"/>
    <w:rsid w:val="00307BBD"/>
    <w:rsid w:val="003104FB"/>
    <w:rsid w:val="0031088D"/>
    <w:rsid w:val="00310BEA"/>
    <w:rsid w:val="003115DE"/>
    <w:rsid w:val="00312AB2"/>
    <w:rsid w:val="00312D31"/>
    <w:rsid w:val="003133F4"/>
    <w:rsid w:val="003144C7"/>
    <w:rsid w:val="003145B9"/>
    <w:rsid w:val="00314772"/>
    <w:rsid w:val="00314863"/>
    <w:rsid w:val="00314B78"/>
    <w:rsid w:val="003154EB"/>
    <w:rsid w:val="0031666E"/>
    <w:rsid w:val="0032060F"/>
    <w:rsid w:val="003232B8"/>
    <w:rsid w:val="0032381B"/>
    <w:rsid w:val="00323940"/>
    <w:rsid w:val="00323E50"/>
    <w:rsid w:val="003242D7"/>
    <w:rsid w:val="00325161"/>
    <w:rsid w:val="00327214"/>
    <w:rsid w:val="00327E5E"/>
    <w:rsid w:val="00330278"/>
    <w:rsid w:val="003303F1"/>
    <w:rsid w:val="0033086B"/>
    <w:rsid w:val="00330A05"/>
    <w:rsid w:val="00330A8A"/>
    <w:rsid w:val="0033146A"/>
    <w:rsid w:val="003334E5"/>
    <w:rsid w:val="00333CA6"/>
    <w:rsid w:val="0033437D"/>
    <w:rsid w:val="00334556"/>
    <w:rsid w:val="003347B2"/>
    <w:rsid w:val="003348FB"/>
    <w:rsid w:val="00334D12"/>
    <w:rsid w:val="00335E5A"/>
    <w:rsid w:val="00341069"/>
    <w:rsid w:val="00341AE4"/>
    <w:rsid w:val="00341F7C"/>
    <w:rsid w:val="00344F99"/>
    <w:rsid w:val="003459C2"/>
    <w:rsid w:val="00347043"/>
    <w:rsid w:val="00350A3B"/>
    <w:rsid w:val="00351834"/>
    <w:rsid w:val="00353CE5"/>
    <w:rsid w:val="0035715E"/>
    <w:rsid w:val="00357D78"/>
    <w:rsid w:val="00361790"/>
    <w:rsid w:val="0036310E"/>
    <w:rsid w:val="00363434"/>
    <w:rsid w:val="003647FE"/>
    <w:rsid w:val="00364EDB"/>
    <w:rsid w:val="003708F1"/>
    <w:rsid w:val="00373565"/>
    <w:rsid w:val="00374383"/>
    <w:rsid w:val="003750B8"/>
    <w:rsid w:val="003753B1"/>
    <w:rsid w:val="00375480"/>
    <w:rsid w:val="003755D8"/>
    <w:rsid w:val="003763F5"/>
    <w:rsid w:val="00377EE0"/>
    <w:rsid w:val="0038027C"/>
    <w:rsid w:val="00380517"/>
    <w:rsid w:val="003824D9"/>
    <w:rsid w:val="003834C5"/>
    <w:rsid w:val="00383D14"/>
    <w:rsid w:val="00386C5D"/>
    <w:rsid w:val="00386FE2"/>
    <w:rsid w:val="00390230"/>
    <w:rsid w:val="0039048B"/>
    <w:rsid w:val="003908F3"/>
    <w:rsid w:val="00392FDC"/>
    <w:rsid w:val="0039353F"/>
    <w:rsid w:val="00393DAC"/>
    <w:rsid w:val="003949BA"/>
    <w:rsid w:val="003967C3"/>
    <w:rsid w:val="00396E7D"/>
    <w:rsid w:val="003A2279"/>
    <w:rsid w:val="003A23C7"/>
    <w:rsid w:val="003A23E0"/>
    <w:rsid w:val="003A5C81"/>
    <w:rsid w:val="003A607B"/>
    <w:rsid w:val="003B02A8"/>
    <w:rsid w:val="003B1713"/>
    <w:rsid w:val="003B209C"/>
    <w:rsid w:val="003B2963"/>
    <w:rsid w:val="003B3767"/>
    <w:rsid w:val="003B4275"/>
    <w:rsid w:val="003B43D9"/>
    <w:rsid w:val="003B53A7"/>
    <w:rsid w:val="003B65C0"/>
    <w:rsid w:val="003B6B88"/>
    <w:rsid w:val="003C31E5"/>
    <w:rsid w:val="003C3D80"/>
    <w:rsid w:val="003C4EDC"/>
    <w:rsid w:val="003C53EA"/>
    <w:rsid w:val="003C7205"/>
    <w:rsid w:val="003C7C63"/>
    <w:rsid w:val="003D14EB"/>
    <w:rsid w:val="003D18BE"/>
    <w:rsid w:val="003D545F"/>
    <w:rsid w:val="003D6AD4"/>
    <w:rsid w:val="003D756A"/>
    <w:rsid w:val="003E12FF"/>
    <w:rsid w:val="003E20A8"/>
    <w:rsid w:val="003E2B9F"/>
    <w:rsid w:val="003E3306"/>
    <w:rsid w:val="003E401F"/>
    <w:rsid w:val="003E44A2"/>
    <w:rsid w:val="003E4B3D"/>
    <w:rsid w:val="003E5036"/>
    <w:rsid w:val="003F0184"/>
    <w:rsid w:val="003F1EDB"/>
    <w:rsid w:val="003F29FD"/>
    <w:rsid w:val="003F36D5"/>
    <w:rsid w:val="003F3871"/>
    <w:rsid w:val="003F4625"/>
    <w:rsid w:val="003F6856"/>
    <w:rsid w:val="003F7B6C"/>
    <w:rsid w:val="00400C11"/>
    <w:rsid w:val="0040221A"/>
    <w:rsid w:val="00402AB6"/>
    <w:rsid w:val="0040428F"/>
    <w:rsid w:val="004046F3"/>
    <w:rsid w:val="0040535E"/>
    <w:rsid w:val="00405763"/>
    <w:rsid w:val="0040592D"/>
    <w:rsid w:val="00405B12"/>
    <w:rsid w:val="004073D9"/>
    <w:rsid w:val="0041023A"/>
    <w:rsid w:val="004157D7"/>
    <w:rsid w:val="004177C9"/>
    <w:rsid w:val="00417C28"/>
    <w:rsid w:val="004202AC"/>
    <w:rsid w:val="00422B80"/>
    <w:rsid w:val="004253BA"/>
    <w:rsid w:val="004308C3"/>
    <w:rsid w:val="004309E0"/>
    <w:rsid w:val="00431769"/>
    <w:rsid w:val="00432CCD"/>
    <w:rsid w:val="00433CE0"/>
    <w:rsid w:val="00433D13"/>
    <w:rsid w:val="00434236"/>
    <w:rsid w:val="0043491B"/>
    <w:rsid w:val="004351E4"/>
    <w:rsid w:val="004357AF"/>
    <w:rsid w:val="00435A25"/>
    <w:rsid w:val="00435CF3"/>
    <w:rsid w:val="00435E02"/>
    <w:rsid w:val="00436825"/>
    <w:rsid w:val="004368C5"/>
    <w:rsid w:val="00436CBB"/>
    <w:rsid w:val="00441D91"/>
    <w:rsid w:val="004430FF"/>
    <w:rsid w:val="0044488F"/>
    <w:rsid w:val="0044555A"/>
    <w:rsid w:val="00445F19"/>
    <w:rsid w:val="0044603A"/>
    <w:rsid w:val="004467A8"/>
    <w:rsid w:val="00446D6A"/>
    <w:rsid w:val="00450893"/>
    <w:rsid w:val="00453209"/>
    <w:rsid w:val="00453563"/>
    <w:rsid w:val="00453F76"/>
    <w:rsid w:val="0045421F"/>
    <w:rsid w:val="004548CD"/>
    <w:rsid w:val="00454CB2"/>
    <w:rsid w:val="00455449"/>
    <w:rsid w:val="00455C31"/>
    <w:rsid w:val="00456B52"/>
    <w:rsid w:val="00456F90"/>
    <w:rsid w:val="00456FFB"/>
    <w:rsid w:val="00460671"/>
    <w:rsid w:val="00463B6E"/>
    <w:rsid w:val="00464350"/>
    <w:rsid w:val="004649BC"/>
    <w:rsid w:val="00466440"/>
    <w:rsid w:val="004669E1"/>
    <w:rsid w:val="00467484"/>
    <w:rsid w:val="0046766B"/>
    <w:rsid w:val="0047151C"/>
    <w:rsid w:val="00471A9C"/>
    <w:rsid w:val="004729BB"/>
    <w:rsid w:val="00473972"/>
    <w:rsid w:val="00474269"/>
    <w:rsid w:val="004744F8"/>
    <w:rsid w:val="00475980"/>
    <w:rsid w:val="00475FB3"/>
    <w:rsid w:val="004801DB"/>
    <w:rsid w:val="00480FEF"/>
    <w:rsid w:val="00481B22"/>
    <w:rsid w:val="00482F1E"/>
    <w:rsid w:val="0048409D"/>
    <w:rsid w:val="00487BAC"/>
    <w:rsid w:val="004909B0"/>
    <w:rsid w:val="00491877"/>
    <w:rsid w:val="00493492"/>
    <w:rsid w:val="004952E1"/>
    <w:rsid w:val="00496261"/>
    <w:rsid w:val="00496DAF"/>
    <w:rsid w:val="0049758B"/>
    <w:rsid w:val="00497A70"/>
    <w:rsid w:val="004A01D5"/>
    <w:rsid w:val="004A0C9F"/>
    <w:rsid w:val="004A2F82"/>
    <w:rsid w:val="004A41E9"/>
    <w:rsid w:val="004A5C40"/>
    <w:rsid w:val="004A5FC9"/>
    <w:rsid w:val="004B0085"/>
    <w:rsid w:val="004B3239"/>
    <w:rsid w:val="004B4B49"/>
    <w:rsid w:val="004B57CB"/>
    <w:rsid w:val="004C2AE8"/>
    <w:rsid w:val="004C38D9"/>
    <w:rsid w:val="004C39DA"/>
    <w:rsid w:val="004C7ED8"/>
    <w:rsid w:val="004D2555"/>
    <w:rsid w:val="004D2F7F"/>
    <w:rsid w:val="004D39D7"/>
    <w:rsid w:val="004D3BFC"/>
    <w:rsid w:val="004D40DA"/>
    <w:rsid w:val="004D513F"/>
    <w:rsid w:val="004D7515"/>
    <w:rsid w:val="004D7F0A"/>
    <w:rsid w:val="004D7F31"/>
    <w:rsid w:val="004E0476"/>
    <w:rsid w:val="004E0D45"/>
    <w:rsid w:val="004E18BD"/>
    <w:rsid w:val="004E1E01"/>
    <w:rsid w:val="004E22AB"/>
    <w:rsid w:val="004E28B6"/>
    <w:rsid w:val="004E2AAB"/>
    <w:rsid w:val="004E2AAC"/>
    <w:rsid w:val="004E3A8E"/>
    <w:rsid w:val="004E5F21"/>
    <w:rsid w:val="004F0848"/>
    <w:rsid w:val="004F0A89"/>
    <w:rsid w:val="004F2A8B"/>
    <w:rsid w:val="004F3386"/>
    <w:rsid w:val="004F4DFF"/>
    <w:rsid w:val="004F6FEA"/>
    <w:rsid w:val="004F75FE"/>
    <w:rsid w:val="004F77D6"/>
    <w:rsid w:val="005011C3"/>
    <w:rsid w:val="005011E2"/>
    <w:rsid w:val="0050154A"/>
    <w:rsid w:val="00501BB8"/>
    <w:rsid w:val="005033DA"/>
    <w:rsid w:val="00504EAA"/>
    <w:rsid w:val="00505642"/>
    <w:rsid w:val="00506EB0"/>
    <w:rsid w:val="00507924"/>
    <w:rsid w:val="00507EE2"/>
    <w:rsid w:val="005101C3"/>
    <w:rsid w:val="00511E0B"/>
    <w:rsid w:val="00515113"/>
    <w:rsid w:val="00517446"/>
    <w:rsid w:val="005176AF"/>
    <w:rsid w:val="0052178A"/>
    <w:rsid w:val="0052261B"/>
    <w:rsid w:val="00523FD2"/>
    <w:rsid w:val="00524E86"/>
    <w:rsid w:val="00525B45"/>
    <w:rsid w:val="00525DF7"/>
    <w:rsid w:val="0052654C"/>
    <w:rsid w:val="00527C67"/>
    <w:rsid w:val="00530892"/>
    <w:rsid w:val="00531343"/>
    <w:rsid w:val="005324DE"/>
    <w:rsid w:val="005351E4"/>
    <w:rsid w:val="00535659"/>
    <w:rsid w:val="0053606C"/>
    <w:rsid w:val="0054178C"/>
    <w:rsid w:val="005436E9"/>
    <w:rsid w:val="0054468D"/>
    <w:rsid w:val="00544A70"/>
    <w:rsid w:val="00545B2A"/>
    <w:rsid w:val="00546786"/>
    <w:rsid w:val="0055022F"/>
    <w:rsid w:val="00551E0F"/>
    <w:rsid w:val="00552A5B"/>
    <w:rsid w:val="00554892"/>
    <w:rsid w:val="005572FC"/>
    <w:rsid w:val="00560140"/>
    <w:rsid w:val="00560299"/>
    <w:rsid w:val="005621EE"/>
    <w:rsid w:val="00562CED"/>
    <w:rsid w:val="0056381B"/>
    <w:rsid w:val="0056444B"/>
    <w:rsid w:val="0056481A"/>
    <w:rsid w:val="005653C5"/>
    <w:rsid w:val="00565E1C"/>
    <w:rsid w:val="005677D2"/>
    <w:rsid w:val="00570C69"/>
    <w:rsid w:val="00571BD5"/>
    <w:rsid w:val="005728B3"/>
    <w:rsid w:val="00575383"/>
    <w:rsid w:val="00575A54"/>
    <w:rsid w:val="0057686E"/>
    <w:rsid w:val="00580C16"/>
    <w:rsid w:val="00582D65"/>
    <w:rsid w:val="00583467"/>
    <w:rsid w:val="005838EB"/>
    <w:rsid w:val="00584475"/>
    <w:rsid w:val="00584C0A"/>
    <w:rsid w:val="00585431"/>
    <w:rsid w:val="00586A4D"/>
    <w:rsid w:val="00590015"/>
    <w:rsid w:val="005906F7"/>
    <w:rsid w:val="00591B2E"/>
    <w:rsid w:val="00591D77"/>
    <w:rsid w:val="00593825"/>
    <w:rsid w:val="0059396F"/>
    <w:rsid w:val="00593ED9"/>
    <w:rsid w:val="005942D0"/>
    <w:rsid w:val="00595C14"/>
    <w:rsid w:val="00595C8C"/>
    <w:rsid w:val="0059729D"/>
    <w:rsid w:val="00597E2C"/>
    <w:rsid w:val="005A03E4"/>
    <w:rsid w:val="005A2F83"/>
    <w:rsid w:val="005A364F"/>
    <w:rsid w:val="005A5FD2"/>
    <w:rsid w:val="005B0262"/>
    <w:rsid w:val="005B0306"/>
    <w:rsid w:val="005B03A8"/>
    <w:rsid w:val="005B1B37"/>
    <w:rsid w:val="005B2E42"/>
    <w:rsid w:val="005B3059"/>
    <w:rsid w:val="005B3BA7"/>
    <w:rsid w:val="005B44B7"/>
    <w:rsid w:val="005B4E44"/>
    <w:rsid w:val="005B5598"/>
    <w:rsid w:val="005B60A8"/>
    <w:rsid w:val="005B6B55"/>
    <w:rsid w:val="005B78ED"/>
    <w:rsid w:val="005C04F9"/>
    <w:rsid w:val="005C069F"/>
    <w:rsid w:val="005C07CA"/>
    <w:rsid w:val="005C20FA"/>
    <w:rsid w:val="005C439C"/>
    <w:rsid w:val="005C43AF"/>
    <w:rsid w:val="005C5A88"/>
    <w:rsid w:val="005C6425"/>
    <w:rsid w:val="005D0370"/>
    <w:rsid w:val="005D03B9"/>
    <w:rsid w:val="005D1523"/>
    <w:rsid w:val="005D2C7F"/>
    <w:rsid w:val="005D7753"/>
    <w:rsid w:val="005E0B04"/>
    <w:rsid w:val="005E0B32"/>
    <w:rsid w:val="005E0ECE"/>
    <w:rsid w:val="005E0ED5"/>
    <w:rsid w:val="005E11F0"/>
    <w:rsid w:val="005E15D7"/>
    <w:rsid w:val="005E2A43"/>
    <w:rsid w:val="005E3F0E"/>
    <w:rsid w:val="005E46C6"/>
    <w:rsid w:val="005E475C"/>
    <w:rsid w:val="005E6DAE"/>
    <w:rsid w:val="005E7318"/>
    <w:rsid w:val="005E76DA"/>
    <w:rsid w:val="005F0A89"/>
    <w:rsid w:val="005F2232"/>
    <w:rsid w:val="005F2B8A"/>
    <w:rsid w:val="005F50FD"/>
    <w:rsid w:val="005F64D6"/>
    <w:rsid w:val="006006A3"/>
    <w:rsid w:val="0060102B"/>
    <w:rsid w:val="00601287"/>
    <w:rsid w:val="00601941"/>
    <w:rsid w:val="00601DF0"/>
    <w:rsid w:val="006031B6"/>
    <w:rsid w:val="00603D1F"/>
    <w:rsid w:val="0060426E"/>
    <w:rsid w:val="0060613B"/>
    <w:rsid w:val="00606B91"/>
    <w:rsid w:val="006104F1"/>
    <w:rsid w:val="00610714"/>
    <w:rsid w:val="00612944"/>
    <w:rsid w:val="006136D1"/>
    <w:rsid w:val="00613B74"/>
    <w:rsid w:val="00614276"/>
    <w:rsid w:val="0061611B"/>
    <w:rsid w:val="00617776"/>
    <w:rsid w:val="00620461"/>
    <w:rsid w:val="006223D7"/>
    <w:rsid w:val="006233D6"/>
    <w:rsid w:val="006239C2"/>
    <w:rsid w:val="00625B74"/>
    <w:rsid w:val="00625D36"/>
    <w:rsid w:val="0062687B"/>
    <w:rsid w:val="006303A4"/>
    <w:rsid w:val="00630B6D"/>
    <w:rsid w:val="00632A98"/>
    <w:rsid w:val="00633192"/>
    <w:rsid w:val="00634140"/>
    <w:rsid w:val="006345AB"/>
    <w:rsid w:val="00635915"/>
    <w:rsid w:val="006369F7"/>
    <w:rsid w:val="006378B4"/>
    <w:rsid w:val="00637ADA"/>
    <w:rsid w:val="00637FD1"/>
    <w:rsid w:val="0064042F"/>
    <w:rsid w:val="0064046C"/>
    <w:rsid w:val="006416C7"/>
    <w:rsid w:val="0064693E"/>
    <w:rsid w:val="006509A9"/>
    <w:rsid w:val="00652880"/>
    <w:rsid w:val="00652B40"/>
    <w:rsid w:val="00653630"/>
    <w:rsid w:val="00653A87"/>
    <w:rsid w:val="00653F82"/>
    <w:rsid w:val="00653FF5"/>
    <w:rsid w:val="0065427C"/>
    <w:rsid w:val="00655E83"/>
    <w:rsid w:val="00656599"/>
    <w:rsid w:val="0065693F"/>
    <w:rsid w:val="00656B10"/>
    <w:rsid w:val="00657259"/>
    <w:rsid w:val="00657269"/>
    <w:rsid w:val="00657F54"/>
    <w:rsid w:val="00662A7A"/>
    <w:rsid w:val="006635D0"/>
    <w:rsid w:val="00663BAD"/>
    <w:rsid w:val="00664257"/>
    <w:rsid w:val="006652B5"/>
    <w:rsid w:val="00665FCC"/>
    <w:rsid w:val="00666508"/>
    <w:rsid w:val="00666E13"/>
    <w:rsid w:val="00667FA2"/>
    <w:rsid w:val="006709CC"/>
    <w:rsid w:val="00670BF8"/>
    <w:rsid w:val="006711C7"/>
    <w:rsid w:val="00680C97"/>
    <w:rsid w:val="00681A94"/>
    <w:rsid w:val="0068501F"/>
    <w:rsid w:val="00685140"/>
    <w:rsid w:val="00685B13"/>
    <w:rsid w:val="00685BE3"/>
    <w:rsid w:val="006864A9"/>
    <w:rsid w:val="00687E39"/>
    <w:rsid w:val="00687EEB"/>
    <w:rsid w:val="00693EAE"/>
    <w:rsid w:val="006950D0"/>
    <w:rsid w:val="00696174"/>
    <w:rsid w:val="00696828"/>
    <w:rsid w:val="0069694A"/>
    <w:rsid w:val="00697991"/>
    <w:rsid w:val="006A05CF"/>
    <w:rsid w:val="006A11C3"/>
    <w:rsid w:val="006A15D4"/>
    <w:rsid w:val="006A1B94"/>
    <w:rsid w:val="006A218C"/>
    <w:rsid w:val="006A2F76"/>
    <w:rsid w:val="006A3125"/>
    <w:rsid w:val="006A4863"/>
    <w:rsid w:val="006A4EC3"/>
    <w:rsid w:val="006A4F74"/>
    <w:rsid w:val="006A5461"/>
    <w:rsid w:val="006A54D5"/>
    <w:rsid w:val="006A58AE"/>
    <w:rsid w:val="006A70B5"/>
    <w:rsid w:val="006B3192"/>
    <w:rsid w:val="006B327D"/>
    <w:rsid w:val="006B4AED"/>
    <w:rsid w:val="006B6141"/>
    <w:rsid w:val="006B7CE8"/>
    <w:rsid w:val="006B7FB6"/>
    <w:rsid w:val="006C13E3"/>
    <w:rsid w:val="006C2DB9"/>
    <w:rsid w:val="006C3E5C"/>
    <w:rsid w:val="006C43F8"/>
    <w:rsid w:val="006C5D38"/>
    <w:rsid w:val="006C5DB8"/>
    <w:rsid w:val="006C5FDD"/>
    <w:rsid w:val="006C6564"/>
    <w:rsid w:val="006C7ABC"/>
    <w:rsid w:val="006D1876"/>
    <w:rsid w:val="006D2FEA"/>
    <w:rsid w:val="006D3862"/>
    <w:rsid w:val="006D3E09"/>
    <w:rsid w:val="006D4E61"/>
    <w:rsid w:val="006D4F4B"/>
    <w:rsid w:val="006D7E11"/>
    <w:rsid w:val="006E1247"/>
    <w:rsid w:val="006E1F87"/>
    <w:rsid w:val="006E3D21"/>
    <w:rsid w:val="006E4B1F"/>
    <w:rsid w:val="006E6FD6"/>
    <w:rsid w:val="006E79DC"/>
    <w:rsid w:val="006E7EAC"/>
    <w:rsid w:val="006F0502"/>
    <w:rsid w:val="006F129D"/>
    <w:rsid w:val="006F3586"/>
    <w:rsid w:val="006F377F"/>
    <w:rsid w:val="006F3B55"/>
    <w:rsid w:val="006F6A47"/>
    <w:rsid w:val="006F7674"/>
    <w:rsid w:val="006F7D01"/>
    <w:rsid w:val="007017E8"/>
    <w:rsid w:val="00703A5E"/>
    <w:rsid w:val="00704699"/>
    <w:rsid w:val="00707EB2"/>
    <w:rsid w:val="00710449"/>
    <w:rsid w:val="007107B2"/>
    <w:rsid w:val="007107D4"/>
    <w:rsid w:val="007146C8"/>
    <w:rsid w:val="00714EF2"/>
    <w:rsid w:val="00715A2F"/>
    <w:rsid w:val="00717662"/>
    <w:rsid w:val="0071780B"/>
    <w:rsid w:val="00717890"/>
    <w:rsid w:val="0072020C"/>
    <w:rsid w:val="00720842"/>
    <w:rsid w:val="00721781"/>
    <w:rsid w:val="00723B9C"/>
    <w:rsid w:val="00723D5B"/>
    <w:rsid w:val="00723FF3"/>
    <w:rsid w:val="007249D3"/>
    <w:rsid w:val="00725C3D"/>
    <w:rsid w:val="00725D05"/>
    <w:rsid w:val="00726FA6"/>
    <w:rsid w:val="007278A5"/>
    <w:rsid w:val="00727929"/>
    <w:rsid w:val="00727BAD"/>
    <w:rsid w:val="00727EFD"/>
    <w:rsid w:val="007303C2"/>
    <w:rsid w:val="007319CA"/>
    <w:rsid w:val="00731FAE"/>
    <w:rsid w:val="00732B1D"/>
    <w:rsid w:val="0073550F"/>
    <w:rsid w:val="00735604"/>
    <w:rsid w:val="00736D71"/>
    <w:rsid w:val="0073757F"/>
    <w:rsid w:val="00740239"/>
    <w:rsid w:val="0074034A"/>
    <w:rsid w:val="0074083E"/>
    <w:rsid w:val="0074150D"/>
    <w:rsid w:val="007417D5"/>
    <w:rsid w:val="00741A6C"/>
    <w:rsid w:val="00741ACE"/>
    <w:rsid w:val="007438ED"/>
    <w:rsid w:val="00744603"/>
    <w:rsid w:val="0074491C"/>
    <w:rsid w:val="00746319"/>
    <w:rsid w:val="007469C7"/>
    <w:rsid w:val="007517D6"/>
    <w:rsid w:val="00751E8B"/>
    <w:rsid w:val="00753D5B"/>
    <w:rsid w:val="007546AF"/>
    <w:rsid w:val="00754D20"/>
    <w:rsid w:val="0075531D"/>
    <w:rsid w:val="007627BD"/>
    <w:rsid w:val="00765D66"/>
    <w:rsid w:val="00766117"/>
    <w:rsid w:val="007672D2"/>
    <w:rsid w:val="00767C64"/>
    <w:rsid w:val="00770089"/>
    <w:rsid w:val="00770F59"/>
    <w:rsid w:val="007713A4"/>
    <w:rsid w:val="00772FC2"/>
    <w:rsid w:val="007731D0"/>
    <w:rsid w:val="00773ACA"/>
    <w:rsid w:val="007755A4"/>
    <w:rsid w:val="00776036"/>
    <w:rsid w:val="0077751E"/>
    <w:rsid w:val="00781922"/>
    <w:rsid w:val="00782CA5"/>
    <w:rsid w:val="007835D5"/>
    <w:rsid w:val="00784B3D"/>
    <w:rsid w:val="0078529F"/>
    <w:rsid w:val="00786CE1"/>
    <w:rsid w:val="007877E3"/>
    <w:rsid w:val="0079056B"/>
    <w:rsid w:val="00791BA4"/>
    <w:rsid w:val="00793555"/>
    <w:rsid w:val="00794776"/>
    <w:rsid w:val="007958F3"/>
    <w:rsid w:val="007958FC"/>
    <w:rsid w:val="0079623E"/>
    <w:rsid w:val="00796F64"/>
    <w:rsid w:val="007A2674"/>
    <w:rsid w:val="007A3880"/>
    <w:rsid w:val="007A3BDD"/>
    <w:rsid w:val="007A427B"/>
    <w:rsid w:val="007A5418"/>
    <w:rsid w:val="007A5BDB"/>
    <w:rsid w:val="007A7569"/>
    <w:rsid w:val="007A768C"/>
    <w:rsid w:val="007A7D3D"/>
    <w:rsid w:val="007B0463"/>
    <w:rsid w:val="007B2A31"/>
    <w:rsid w:val="007B3799"/>
    <w:rsid w:val="007B37DB"/>
    <w:rsid w:val="007B3BAD"/>
    <w:rsid w:val="007B446E"/>
    <w:rsid w:val="007B4792"/>
    <w:rsid w:val="007B52EB"/>
    <w:rsid w:val="007B5680"/>
    <w:rsid w:val="007B7509"/>
    <w:rsid w:val="007B7E4A"/>
    <w:rsid w:val="007C1597"/>
    <w:rsid w:val="007C1718"/>
    <w:rsid w:val="007C1C58"/>
    <w:rsid w:val="007C33F5"/>
    <w:rsid w:val="007C3A81"/>
    <w:rsid w:val="007C3C9F"/>
    <w:rsid w:val="007C3CB3"/>
    <w:rsid w:val="007C5BD2"/>
    <w:rsid w:val="007C7AD9"/>
    <w:rsid w:val="007D0E06"/>
    <w:rsid w:val="007D2C7D"/>
    <w:rsid w:val="007D338E"/>
    <w:rsid w:val="007D3A09"/>
    <w:rsid w:val="007D513D"/>
    <w:rsid w:val="007D61FF"/>
    <w:rsid w:val="007D6254"/>
    <w:rsid w:val="007D77E5"/>
    <w:rsid w:val="007E08DC"/>
    <w:rsid w:val="007E1368"/>
    <w:rsid w:val="007E2C72"/>
    <w:rsid w:val="007E4276"/>
    <w:rsid w:val="007E48B8"/>
    <w:rsid w:val="007E5477"/>
    <w:rsid w:val="007E60DE"/>
    <w:rsid w:val="007E684A"/>
    <w:rsid w:val="007F0613"/>
    <w:rsid w:val="007F0C94"/>
    <w:rsid w:val="007F120A"/>
    <w:rsid w:val="007F12EC"/>
    <w:rsid w:val="007F29CB"/>
    <w:rsid w:val="007F2B14"/>
    <w:rsid w:val="007F2C6E"/>
    <w:rsid w:val="007F32E3"/>
    <w:rsid w:val="007F37F1"/>
    <w:rsid w:val="007F38F2"/>
    <w:rsid w:val="007F47FD"/>
    <w:rsid w:val="007F4A2D"/>
    <w:rsid w:val="00802B81"/>
    <w:rsid w:val="00802FD0"/>
    <w:rsid w:val="00803E2E"/>
    <w:rsid w:val="008050E9"/>
    <w:rsid w:val="00805A40"/>
    <w:rsid w:val="008101F7"/>
    <w:rsid w:val="00810400"/>
    <w:rsid w:val="0081098B"/>
    <w:rsid w:val="00811C03"/>
    <w:rsid w:val="0081234F"/>
    <w:rsid w:val="00813436"/>
    <w:rsid w:val="00814E50"/>
    <w:rsid w:val="00815220"/>
    <w:rsid w:val="008171EA"/>
    <w:rsid w:val="0081755C"/>
    <w:rsid w:val="00817723"/>
    <w:rsid w:val="00817CAB"/>
    <w:rsid w:val="00821C00"/>
    <w:rsid w:val="00823A67"/>
    <w:rsid w:val="008246DB"/>
    <w:rsid w:val="00824761"/>
    <w:rsid w:val="0082538B"/>
    <w:rsid w:val="00825A6C"/>
    <w:rsid w:val="008307CD"/>
    <w:rsid w:val="008318E9"/>
    <w:rsid w:val="0083201F"/>
    <w:rsid w:val="008333A0"/>
    <w:rsid w:val="00833F8B"/>
    <w:rsid w:val="008354C0"/>
    <w:rsid w:val="00835988"/>
    <w:rsid w:val="008374BA"/>
    <w:rsid w:val="00840EB2"/>
    <w:rsid w:val="00841447"/>
    <w:rsid w:val="00841C52"/>
    <w:rsid w:val="0084291F"/>
    <w:rsid w:val="00843C5B"/>
    <w:rsid w:val="008463D0"/>
    <w:rsid w:val="00846615"/>
    <w:rsid w:val="008502EA"/>
    <w:rsid w:val="00851F4D"/>
    <w:rsid w:val="00853CEF"/>
    <w:rsid w:val="00855B4E"/>
    <w:rsid w:val="00856234"/>
    <w:rsid w:val="008566A8"/>
    <w:rsid w:val="008572AF"/>
    <w:rsid w:val="00860476"/>
    <w:rsid w:val="0086052C"/>
    <w:rsid w:val="008627A5"/>
    <w:rsid w:val="00863184"/>
    <w:rsid w:val="00866E89"/>
    <w:rsid w:val="008679CE"/>
    <w:rsid w:val="00870D00"/>
    <w:rsid w:val="00873D99"/>
    <w:rsid w:val="008741A1"/>
    <w:rsid w:val="00874359"/>
    <w:rsid w:val="00874983"/>
    <w:rsid w:val="008769DC"/>
    <w:rsid w:val="00876A4D"/>
    <w:rsid w:val="008829B9"/>
    <w:rsid w:val="00887E82"/>
    <w:rsid w:val="00890056"/>
    <w:rsid w:val="00890AE8"/>
    <w:rsid w:val="00890D74"/>
    <w:rsid w:val="00891395"/>
    <w:rsid w:val="008916FF"/>
    <w:rsid w:val="00891EAF"/>
    <w:rsid w:val="00893C0F"/>
    <w:rsid w:val="008942C6"/>
    <w:rsid w:val="00897C34"/>
    <w:rsid w:val="008A110D"/>
    <w:rsid w:val="008A19A9"/>
    <w:rsid w:val="008A218A"/>
    <w:rsid w:val="008A22E1"/>
    <w:rsid w:val="008A2AA2"/>
    <w:rsid w:val="008A2AAA"/>
    <w:rsid w:val="008A3CBC"/>
    <w:rsid w:val="008A5185"/>
    <w:rsid w:val="008A7E1D"/>
    <w:rsid w:val="008B021F"/>
    <w:rsid w:val="008B0393"/>
    <w:rsid w:val="008B1BE3"/>
    <w:rsid w:val="008B376D"/>
    <w:rsid w:val="008B3DAD"/>
    <w:rsid w:val="008B3FAA"/>
    <w:rsid w:val="008B4110"/>
    <w:rsid w:val="008B4365"/>
    <w:rsid w:val="008B461E"/>
    <w:rsid w:val="008B6FDC"/>
    <w:rsid w:val="008B79F1"/>
    <w:rsid w:val="008C0715"/>
    <w:rsid w:val="008C0ADD"/>
    <w:rsid w:val="008C154D"/>
    <w:rsid w:val="008C2621"/>
    <w:rsid w:val="008C274E"/>
    <w:rsid w:val="008C4ABD"/>
    <w:rsid w:val="008C586E"/>
    <w:rsid w:val="008C6003"/>
    <w:rsid w:val="008C659A"/>
    <w:rsid w:val="008C6A00"/>
    <w:rsid w:val="008C7837"/>
    <w:rsid w:val="008D028E"/>
    <w:rsid w:val="008D1009"/>
    <w:rsid w:val="008D1B00"/>
    <w:rsid w:val="008D1EBF"/>
    <w:rsid w:val="008D2DC0"/>
    <w:rsid w:val="008D4CC3"/>
    <w:rsid w:val="008D4E35"/>
    <w:rsid w:val="008D52E7"/>
    <w:rsid w:val="008D6471"/>
    <w:rsid w:val="008D798F"/>
    <w:rsid w:val="008E0617"/>
    <w:rsid w:val="008E11BB"/>
    <w:rsid w:val="008E3491"/>
    <w:rsid w:val="008E3806"/>
    <w:rsid w:val="008E4412"/>
    <w:rsid w:val="008E4457"/>
    <w:rsid w:val="008E526F"/>
    <w:rsid w:val="008E5CFC"/>
    <w:rsid w:val="008E6F1B"/>
    <w:rsid w:val="008E79B1"/>
    <w:rsid w:val="008F01E9"/>
    <w:rsid w:val="008F1978"/>
    <w:rsid w:val="008F1FE5"/>
    <w:rsid w:val="008F4271"/>
    <w:rsid w:val="008F4BC8"/>
    <w:rsid w:val="008F5B0B"/>
    <w:rsid w:val="008F6B9B"/>
    <w:rsid w:val="00900A0E"/>
    <w:rsid w:val="00900EAA"/>
    <w:rsid w:val="00901757"/>
    <w:rsid w:val="009033F3"/>
    <w:rsid w:val="0090436F"/>
    <w:rsid w:val="00904967"/>
    <w:rsid w:val="0090582F"/>
    <w:rsid w:val="00905E0F"/>
    <w:rsid w:val="00905E30"/>
    <w:rsid w:val="00906472"/>
    <w:rsid w:val="009066EF"/>
    <w:rsid w:val="00907822"/>
    <w:rsid w:val="0091107F"/>
    <w:rsid w:val="009118EC"/>
    <w:rsid w:val="00912C00"/>
    <w:rsid w:val="00912E21"/>
    <w:rsid w:val="0091478A"/>
    <w:rsid w:val="00915E13"/>
    <w:rsid w:val="0091638E"/>
    <w:rsid w:val="00920188"/>
    <w:rsid w:val="009204F0"/>
    <w:rsid w:val="00920E67"/>
    <w:rsid w:val="00921A73"/>
    <w:rsid w:val="0092386A"/>
    <w:rsid w:val="0092694A"/>
    <w:rsid w:val="009271CE"/>
    <w:rsid w:val="00927AC7"/>
    <w:rsid w:val="00930E3C"/>
    <w:rsid w:val="00930EF8"/>
    <w:rsid w:val="00931690"/>
    <w:rsid w:val="009326C2"/>
    <w:rsid w:val="00933FE8"/>
    <w:rsid w:val="00934DA4"/>
    <w:rsid w:val="00934E9E"/>
    <w:rsid w:val="009355B1"/>
    <w:rsid w:val="009375E9"/>
    <w:rsid w:val="00937EEB"/>
    <w:rsid w:val="0094000E"/>
    <w:rsid w:val="00941181"/>
    <w:rsid w:val="00941B1F"/>
    <w:rsid w:val="00941C87"/>
    <w:rsid w:val="00941FB8"/>
    <w:rsid w:val="00942526"/>
    <w:rsid w:val="00942D34"/>
    <w:rsid w:val="0094347B"/>
    <w:rsid w:val="0094433B"/>
    <w:rsid w:val="0094449B"/>
    <w:rsid w:val="009455AA"/>
    <w:rsid w:val="009457A8"/>
    <w:rsid w:val="00945CE9"/>
    <w:rsid w:val="00946702"/>
    <w:rsid w:val="009505D5"/>
    <w:rsid w:val="00951428"/>
    <w:rsid w:val="009564FF"/>
    <w:rsid w:val="00956E96"/>
    <w:rsid w:val="0095756C"/>
    <w:rsid w:val="009579E2"/>
    <w:rsid w:val="0096105C"/>
    <w:rsid w:val="00961A28"/>
    <w:rsid w:val="00964C68"/>
    <w:rsid w:val="0096710A"/>
    <w:rsid w:val="00967267"/>
    <w:rsid w:val="009672D6"/>
    <w:rsid w:val="00967A70"/>
    <w:rsid w:val="00972266"/>
    <w:rsid w:val="00973EAD"/>
    <w:rsid w:val="0097464D"/>
    <w:rsid w:val="009762F7"/>
    <w:rsid w:val="00976378"/>
    <w:rsid w:val="00980C84"/>
    <w:rsid w:val="00981BF5"/>
    <w:rsid w:val="009823F2"/>
    <w:rsid w:val="00982DC4"/>
    <w:rsid w:val="0098545F"/>
    <w:rsid w:val="00985D5A"/>
    <w:rsid w:val="00987FB6"/>
    <w:rsid w:val="00991436"/>
    <w:rsid w:val="0099375B"/>
    <w:rsid w:val="00994AED"/>
    <w:rsid w:val="00994B6A"/>
    <w:rsid w:val="009A3256"/>
    <w:rsid w:val="009A513C"/>
    <w:rsid w:val="009A5511"/>
    <w:rsid w:val="009A5A72"/>
    <w:rsid w:val="009A5B04"/>
    <w:rsid w:val="009A6F14"/>
    <w:rsid w:val="009A74FF"/>
    <w:rsid w:val="009B00EA"/>
    <w:rsid w:val="009B152C"/>
    <w:rsid w:val="009B233C"/>
    <w:rsid w:val="009B2B1E"/>
    <w:rsid w:val="009B2B7F"/>
    <w:rsid w:val="009B5032"/>
    <w:rsid w:val="009B62A7"/>
    <w:rsid w:val="009B760F"/>
    <w:rsid w:val="009B7C90"/>
    <w:rsid w:val="009C0317"/>
    <w:rsid w:val="009C297C"/>
    <w:rsid w:val="009C3336"/>
    <w:rsid w:val="009C544B"/>
    <w:rsid w:val="009C7385"/>
    <w:rsid w:val="009D1561"/>
    <w:rsid w:val="009D21B0"/>
    <w:rsid w:val="009D4967"/>
    <w:rsid w:val="009D4DCB"/>
    <w:rsid w:val="009D526C"/>
    <w:rsid w:val="009D571A"/>
    <w:rsid w:val="009D5DC0"/>
    <w:rsid w:val="009D7CEE"/>
    <w:rsid w:val="009E0434"/>
    <w:rsid w:val="009E057D"/>
    <w:rsid w:val="009E3AEC"/>
    <w:rsid w:val="009E3B5F"/>
    <w:rsid w:val="009E4B09"/>
    <w:rsid w:val="009E5A00"/>
    <w:rsid w:val="009E5C1D"/>
    <w:rsid w:val="009E6DC9"/>
    <w:rsid w:val="009E7CA2"/>
    <w:rsid w:val="009F0048"/>
    <w:rsid w:val="009F030D"/>
    <w:rsid w:val="009F0340"/>
    <w:rsid w:val="009F07A0"/>
    <w:rsid w:val="009F0E75"/>
    <w:rsid w:val="009F1168"/>
    <w:rsid w:val="009F1C62"/>
    <w:rsid w:val="009F3127"/>
    <w:rsid w:val="009F4B64"/>
    <w:rsid w:val="009F518D"/>
    <w:rsid w:val="009F6A55"/>
    <w:rsid w:val="009F740E"/>
    <w:rsid w:val="009F7410"/>
    <w:rsid w:val="00A0085A"/>
    <w:rsid w:val="00A014C5"/>
    <w:rsid w:val="00A01627"/>
    <w:rsid w:val="00A03BCB"/>
    <w:rsid w:val="00A060CB"/>
    <w:rsid w:val="00A0729A"/>
    <w:rsid w:val="00A07C46"/>
    <w:rsid w:val="00A10157"/>
    <w:rsid w:val="00A1084D"/>
    <w:rsid w:val="00A115FC"/>
    <w:rsid w:val="00A11C69"/>
    <w:rsid w:val="00A12303"/>
    <w:rsid w:val="00A13CF4"/>
    <w:rsid w:val="00A15BBD"/>
    <w:rsid w:val="00A209E8"/>
    <w:rsid w:val="00A22B25"/>
    <w:rsid w:val="00A256BE"/>
    <w:rsid w:val="00A27B8F"/>
    <w:rsid w:val="00A300B3"/>
    <w:rsid w:val="00A33C0D"/>
    <w:rsid w:val="00A348C6"/>
    <w:rsid w:val="00A3571A"/>
    <w:rsid w:val="00A364FA"/>
    <w:rsid w:val="00A40DEC"/>
    <w:rsid w:val="00A44F82"/>
    <w:rsid w:val="00A4586F"/>
    <w:rsid w:val="00A46395"/>
    <w:rsid w:val="00A4640B"/>
    <w:rsid w:val="00A50FE4"/>
    <w:rsid w:val="00A528A2"/>
    <w:rsid w:val="00A52F7A"/>
    <w:rsid w:val="00A53CAB"/>
    <w:rsid w:val="00A54899"/>
    <w:rsid w:val="00A54BE2"/>
    <w:rsid w:val="00A54F44"/>
    <w:rsid w:val="00A559A6"/>
    <w:rsid w:val="00A5650D"/>
    <w:rsid w:val="00A630DB"/>
    <w:rsid w:val="00A63302"/>
    <w:rsid w:val="00A64797"/>
    <w:rsid w:val="00A67866"/>
    <w:rsid w:val="00A67BEC"/>
    <w:rsid w:val="00A70014"/>
    <w:rsid w:val="00A707A7"/>
    <w:rsid w:val="00A74425"/>
    <w:rsid w:val="00A76137"/>
    <w:rsid w:val="00A76805"/>
    <w:rsid w:val="00A77DAC"/>
    <w:rsid w:val="00A80138"/>
    <w:rsid w:val="00A810F1"/>
    <w:rsid w:val="00A81959"/>
    <w:rsid w:val="00A834AE"/>
    <w:rsid w:val="00A8358A"/>
    <w:rsid w:val="00A867EB"/>
    <w:rsid w:val="00A86C63"/>
    <w:rsid w:val="00A93BD2"/>
    <w:rsid w:val="00A93D95"/>
    <w:rsid w:val="00A94072"/>
    <w:rsid w:val="00A962F9"/>
    <w:rsid w:val="00A9643B"/>
    <w:rsid w:val="00A9671C"/>
    <w:rsid w:val="00AA19E7"/>
    <w:rsid w:val="00AA2095"/>
    <w:rsid w:val="00AA22C8"/>
    <w:rsid w:val="00AA32E0"/>
    <w:rsid w:val="00AA614B"/>
    <w:rsid w:val="00AA632D"/>
    <w:rsid w:val="00AB0A91"/>
    <w:rsid w:val="00AB1792"/>
    <w:rsid w:val="00AB231E"/>
    <w:rsid w:val="00AB25BC"/>
    <w:rsid w:val="00AB386D"/>
    <w:rsid w:val="00AB4E4D"/>
    <w:rsid w:val="00AB5DA1"/>
    <w:rsid w:val="00AB7245"/>
    <w:rsid w:val="00AB7320"/>
    <w:rsid w:val="00AB7D54"/>
    <w:rsid w:val="00AC071A"/>
    <w:rsid w:val="00AC1527"/>
    <w:rsid w:val="00AC331F"/>
    <w:rsid w:val="00AC4C3B"/>
    <w:rsid w:val="00AC4E44"/>
    <w:rsid w:val="00AC4E8A"/>
    <w:rsid w:val="00AC5FA0"/>
    <w:rsid w:val="00AC63D3"/>
    <w:rsid w:val="00AD015A"/>
    <w:rsid w:val="00AD0342"/>
    <w:rsid w:val="00AD23AE"/>
    <w:rsid w:val="00AD23C4"/>
    <w:rsid w:val="00AD28BE"/>
    <w:rsid w:val="00AD321C"/>
    <w:rsid w:val="00AD381A"/>
    <w:rsid w:val="00AD3A99"/>
    <w:rsid w:val="00AD591C"/>
    <w:rsid w:val="00AD6C2F"/>
    <w:rsid w:val="00AD77F9"/>
    <w:rsid w:val="00AD7F97"/>
    <w:rsid w:val="00AE0E2F"/>
    <w:rsid w:val="00AE1C86"/>
    <w:rsid w:val="00AE315E"/>
    <w:rsid w:val="00AE4C00"/>
    <w:rsid w:val="00AE52B5"/>
    <w:rsid w:val="00AE6D82"/>
    <w:rsid w:val="00AF0DFE"/>
    <w:rsid w:val="00AF197B"/>
    <w:rsid w:val="00AF1CE5"/>
    <w:rsid w:val="00AF212F"/>
    <w:rsid w:val="00AF2832"/>
    <w:rsid w:val="00AF2974"/>
    <w:rsid w:val="00AF5D2F"/>
    <w:rsid w:val="00B00360"/>
    <w:rsid w:val="00B0218B"/>
    <w:rsid w:val="00B03670"/>
    <w:rsid w:val="00B040AB"/>
    <w:rsid w:val="00B04835"/>
    <w:rsid w:val="00B04FAD"/>
    <w:rsid w:val="00B068BE"/>
    <w:rsid w:val="00B0777C"/>
    <w:rsid w:val="00B200B5"/>
    <w:rsid w:val="00B20930"/>
    <w:rsid w:val="00B221EC"/>
    <w:rsid w:val="00B22807"/>
    <w:rsid w:val="00B22F93"/>
    <w:rsid w:val="00B23011"/>
    <w:rsid w:val="00B23D6E"/>
    <w:rsid w:val="00B2472C"/>
    <w:rsid w:val="00B2663D"/>
    <w:rsid w:val="00B26645"/>
    <w:rsid w:val="00B26D06"/>
    <w:rsid w:val="00B26F5F"/>
    <w:rsid w:val="00B27BEF"/>
    <w:rsid w:val="00B31D5C"/>
    <w:rsid w:val="00B31E5F"/>
    <w:rsid w:val="00B31EC4"/>
    <w:rsid w:val="00B322DE"/>
    <w:rsid w:val="00B32CFF"/>
    <w:rsid w:val="00B33FC0"/>
    <w:rsid w:val="00B3461F"/>
    <w:rsid w:val="00B3545F"/>
    <w:rsid w:val="00B35480"/>
    <w:rsid w:val="00B355C6"/>
    <w:rsid w:val="00B362F6"/>
    <w:rsid w:val="00B368C7"/>
    <w:rsid w:val="00B36DF0"/>
    <w:rsid w:val="00B36F4E"/>
    <w:rsid w:val="00B42710"/>
    <w:rsid w:val="00B446D5"/>
    <w:rsid w:val="00B468EB"/>
    <w:rsid w:val="00B4731C"/>
    <w:rsid w:val="00B47782"/>
    <w:rsid w:val="00B50766"/>
    <w:rsid w:val="00B50AB0"/>
    <w:rsid w:val="00B52DA4"/>
    <w:rsid w:val="00B54A1A"/>
    <w:rsid w:val="00B54F63"/>
    <w:rsid w:val="00B55447"/>
    <w:rsid w:val="00B602E6"/>
    <w:rsid w:val="00B60405"/>
    <w:rsid w:val="00B608F3"/>
    <w:rsid w:val="00B61DD4"/>
    <w:rsid w:val="00B62E71"/>
    <w:rsid w:val="00B648EF"/>
    <w:rsid w:val="00B65061"/>
    <w:rsid w:val="00B66150"/>
    <w:rsid w:val="00B667FB"/>
    <w:rsid w:val="00B668CD"/>
    <w:rsid w:val="00B66EE2"/>
    <w:rsid w:val="00B70491"/>
    <w:rsid w:val="00B71938"/>
    <w:rsid w:val="00B73400"/>
    <w:rsid w:val="00B73D4B"/>
    <w:rsid w:val="00B81016"/>
    <w:rsid w:val="00B8277B"/>
    <w:rsid w:val="00B830C9"/>
    <w:rsid w:val="00B84702"/>
    <w:rsid w:val="00B84D64"/>
    <w:rsid w:val="00B903D7"/>
    <w:rsid w:val="00B91121"/>
    <w:rsid w:val="00B9131D"/>
    <w:rsid w:val="00B93B59"/>
    <w:rsid w:val="00B93C37"/>
    <w:rsid w:val="00B951C2"/>
    <w:rsid w:val="00BA29C0"/>
    <w:rsid w:val="00BA3B94"/>
    <w:rsid w:val="00BA47AD"/>
    <w:rsid w:val="00BA4B2D"/>
    <w:rsid w:val="00BA549A"/>
    <w:rsid w:val="00BA5B05"/>
    <w:rsid w:val="00BA6012"/>
    <w:rsid w:val="00BA7FB6"/>
    <w:rsid w:val="00BA7FBD"/>
    <w:rsid w:val="00BB0F70"/>
    <w:rsid w:val="00BB26F7"/>
    <w:rsid w:val="00BB4D1E"/>
    <w:rsid w:val="00BB5919"/>
    <w:rsid w:val="00BB5D60"/>
    <w:rsid w:val="00BC0964"/>
    <w:rsid w:val="00BC22D1"/>
    <w:rsid w:val="00BC3608"/>
    <w:rsid w:val="00BC3662"/>
    <w:rsid w:val="00BC386F"/>
    <w:rsid w:val="00BC4425"/>
    <w:rsid w:val="00BC6420"/>
    <w:rsid w:val="00BC715E"/>
    <w:rsid w:val="00BC71EC"/>
    <w:rsid w:val="00BC74AC"/>
    <w:rsid w:val="00BD03C1"/>
    <w:rsid w:val="00BD334F"/>
    <w:rsid w:val="00BD3445"/>
    <w:rsid w:val="00BD4B7C"/>
    <w:rsid w:val="00BD4DA5"/>
    <w:rsid w:val="00BD64D4"/>
    <w:rsid w:val="00BD7008"/>
    <w:rsid w:val="00BD768E"/>
    <w:rsid w:val="00BE07AA"/>
    <w:rsid w:val="00BE1036"/>
    <w:rsid w:val="00BE156D"/>
    <w:rsid w:val="00BE19C4"/>
    <w:rsid w:val="00BE1BB7"/>
    <w:rsid w:val="00BE1CB1"/>
    <w:rsid w:val="00BE4716"/>
    <w:rsid w:val="00BE4F6E"/>
    <w:rsid w:val="00BE56BC"/>
    <w:rsid w:val="00BE73C4"/>
    <w:rsid w:val="00BF2367"/>
    <w:rsid w:val="00BF40D7"/>
    <w:rsid w:val="00BF560D"/>
    <w:rsid w:val="00BF5AE8"/>
    <w:rsid w:val="00BF6622"/>
    <w:rsid w:val="00C02B5B"/>
    <w:rsid w:val="00C042BC"/>
    <w:rsid w:val="00C05B90"/>
    <w:rsid w:val="00C100CD"/>
    <w:rsid w:val="00C10713"/>
    <w:rsid w:val="00C10BBD"/>
    <w:rsid w:val="00C11987"/>
    <w:rsid w:val="00C11F1F"/>
    <w:rsid w:val="00C1208E"/>
    <w:rsid w:val="00C12122"/>
    <w:rsid w:val="00C1221F"/>
    <w:rsid w:val="00C138C2"/>
    <w:rsid w:val="00C1591F"/>
    <w:rsid w:val="00C15BB6"/>
    <w:rsid w:val="00C1752D"/>
    <w:rsid w:val="00C20202"/>
    <w:rsid w:val="00C20C22"/>
    <w:rsid w:val="00C2182E"/>
    <w:rsid w:val="00C21B95"/>
    <w:rsid w:val="00C223B9"/>
    <w:rsid w:val="00C23177"/>
    <w:rsid w:val="00C24AB0"/>
    <w:rsid w:val="00C26625"/>
    <w:rsid w:val="00C27478"/>
    <w:rsid w:val="00C3093F"/>
    <w:rsid w:val="00C3244E"/>
    <w:rsid w:val="00C33311"/>
    <w:rsid w:val="00C33380"/>
    <w:rsid w:val="00C34433"/>
    <w:rsid w:val="00C34558"/>
    <w:rsid w:val="00C353FD"/>
    <w:rsid w:val="00C3616D"/>
    <w:rsid w:val="00C3771F"/>
    <w:rsid w:val="00C4228B"/>
    <w:rsid w:val="00C42CB1"/>
    <w:rsid w:val="00C43B19"/>
    <w:rsid w:val="00C45471"/>
    <w:rsid w:val="00C4550F"/>
    <w:rsid w:val="00C45606"/>
    <w:rsid w:val="00C4567E"/>
    <w:rsid w:val="00C46FAA"/>
    <w:rsid w:val="00C50318"/>
    <w:rsid w:val="00C52807"/>
    <w:rsid w:val="00C53A73"/>
    <w:rsid w:val="00C54D92"/>
    <w:rsid w:val="00C57E58"/>
    <w:rsid w:val="00C615E1"/>
    <w:rsid w:val="00C62764"/>
    <w:rsid w:val="00C63B71"/>
    <w:rsid w:val="00C64C81"/>
    <w:rsid w:val="00C64DB2"/>
    <w:rsid w:val="00C653B4"/>
    <w:rsid w:val="00C6555E"/>
    <w:rsid w:val="00C65F92"/>
    <w:rsid w:val="00C6658B"/>
    <w:rsid w:val="00C6677E"/>
    <w:rsid w:val="00C67337"/>
    <w:rsid w:val="00C70E55"/>
    <w:rsid w:val="00C72BC6"/>
    <w:rsid w:val="00C73257"/>
    <w:rsid w:val="00C73F54"/>
    <w:rsid w:val="00C748E6"/>
    <w:rsid w:val="00C7713A"/>
    <w:rsid w:val="00C776DE"/>
    <w:rsid w:val="00C809A1"/>
    <w:rsid w:val="00C81C8D"/>
    <w:rsid w:val="00C82EBF"/>
    <w:rsid w:val="00C833E2"/>
    <w:rsid w:val="00C835C3"/>
    <w:rsid w:val="00C8698E"/>
    <w:rsid w:val="00C86D8B"/>
    <w:rsid w:val="00C91408"/>
    <w:rsid w:val="00C91E57"/>
    <w:rsid w:val="00C93645"/>
    <w:rsid w:val="00C93E3C"/>
    <w:rsid w:val="00C949F4"/>
    <w:rsid w:val="00C95F03"/>
    <w:rsid w:val="00C96460"/>
    <w:rsid w:val="00C96A00"/>
    <w:rsid w:val="00CA0A05"/>
    <w:rsid w:val="00CA0F9D"/>
    <w:rsid w:val="00CA357F"/>
    <w:rsid w:val="00CA39BA"/>
    <w:rsid w:val="00CA4080"/>
    <w:rsid w:val="00CA5889"/>
    <w:rsid w:val="00CA5A82"/>
    <w:rsid w:val="00CA5AD0"/>
    <w:rsid w:val="00CA70EC"/>
    <w:rsid w:val="00CA72B4"/>
    <w:rsid w:val="00CA7E27"/>
    <w:rsid w:val="00CB01F6"/>
    <w:rsid w:val="00CB02E2"/>
    <w:rsid w:val="00CB0C53"/>
    <w:rsid w:val="00CB16D0"/>
    <w:rsid w:val="00CB203A"/>
    <w:rsid w:val="00CB283B"/>
    <w:rsid w:val="00CB619B"/>
    <w:rsid w:val="00CB6FD2"/>
    <w:rsid w:val="00CB7C35"/>
    <w:rsid w:val="00CC061D"/>
    <w:rsid w:val="00CC183C"/>
    <w:rsid w:val="00CC5161"/>
    <w:rsid w:val="00CC7457"/>
    <w:rsid w:val="00CC78E5"/>
    <w:rsid w:val="00CD03F1"/>
    <w:rsid w:val="00CD1207"/>
    <w:rsid w:val="00CD4227"/>
    <w:rsid w:val="00CD4940"/>
    <w:rsid w:val="00CD4DC1"/>
    <w:rsid w:val="00CD54D0"/>
    <w:rsid w:val="00CD574B"/>
    <w:rsid w:val="00CD6370"/>
    <w:rsid w:val="00CD6530"/>
    <w:rsid w:val="00CD718B"/>
    <w:rsid w:val="00CD7FC5"/>
    <w:rsid w:val="00CE080C"/>
    <w:rsid w:val="00CE0A1C"/>
    <w:rsid w:val="00CE0EC8"/>
    <w:rsid w:val="00CE3D56"/>
    <w:rsid w:val="00CE58F8"/>
    <w:rsid w:val="00CE688D"/>
    <w:rsid w:val="00CF0331"/>
    <w:rsid w:val="00CF05C6"/>
    <w:rsid w:val="00CF155A"/>
    <w:rsid w:val="00CF1574"/>
    <w:rsid w:val="00CF2C73"/>
    <w:rsid w:val="00CF31D0"/>
    <w:rsid w:val="00CF4968"/>
    <w:rsid w:val="00CF56BA"/>
    <w:rsid w:val="00CF61D6"/>
    <w:rsid w:val="00CF7C32"/>
    <w:rsid w:val="00D00806"/>
    <w:rsid w:val="00D01DFE"/>
    <w:rsid w:val="00D02694"/>
    <w:rsid w:val="00D04AF3"/>
    <w:rsid w:val="00D05B80"/>
    <w:rsid w:val="00D062D2"/>
    <w:rsid w:val="00D06EBE"/>
    <w:rsid w:val="00D077F0"/>
    <w:rsid w:val="00D07E2D"/>
    <w:rsid w:val="00D1080B"/>
    <w:rsid w:val="00D11611"/>
    <w:rsid w:val="00D11FA2"/>
    <w:rsid w:val="00D1326C"/>
    <w:rsid w:val="00D139C5"/>
    <w:rsid w:val="00D14B39"/>
    <w:rsid w:val="00D14F0E"/>
    <w:rsid w:val="00D150DB"/>
    <w:rsid w:val="00D17925"/>
    <w:rsid w:val="00D17C7F"/>
    <w:rsid w:val="00D21CA3"/>
    <w:rsid w:val="00D22A36"/>
    <w:rsid w:val="00D23C32"/>
    <w:rsid w:val="00D24524"/>
    <w:rsid w:val="00D24710"/>
    <w:rsid w:val="00D24A34"/>
    <w:rsid w:val="00D24A87"/>
    <w:rsid w:val="00D25BB6"/>
    <w:rsid w:val="00D2611E"/>
    <w:rsid w:val="00D27EC1"/>
    <w:rsid w:val="00D31183"/>
    <w:rsid w:val="00D311D1"/>
    <w:rsid w:val="00D33F15"/>
    <w:rsid w:val="00D347B9"/>
    <w:rsid w:val="00D3534A"/>
    <w:rsid w:val="00D35917"/>
    <w:rsid w:val="00D36A6C"/>
    <w:rsid w:val="00D36CEE"/>
    <w:rsid w:val="00D37327"/>
    <w:rsid w:val="00D374A4"/>
    <w:rsid w:val="00D376CB"/>
    <w:rsid w:val="00D41D22"/>
    <w:rsid w:val="00D442EB"/>
    <w:rsid w:val="00D45B97"/>
    <w:rsid w:val="00D464A6"/>
    <w:rsid w:val="00D46573"/>
    <w:rsid w:val="00D465DD"/>
    <w:rsid w:val="00D469BF"/>
    <w:rsid w:val="00D4735F"/>
    <w:rsid w:val="00D524A8"/>
    <w:rsid w:val="00D5326C"/>
    <w:rsid w:val="00D53696"/>
    <w:rsid w:val="00D541B8"/>
    <w:rsid w:val="00D55439"/>
    <w:rsid w:val="00D56806"/>
    <w:rsid w:val="00D56DCE"/>
    <w:rsid w:val="00D604C4"/>
    <w:rsid w:val="00D6052E"/>
    <w:rsid w:val="00D613BD"/>
    <w:rsid w:val="00D61531"/>
    <w:rsid w:val="00D62BFF"/>
    <w:rsid w:val="00D62C6C"/>
    <w:rsid w:val="00D63D47"/>
    <w:rsid w:val="00D643AA"/>
    <w:rsid w:val="00D65BA6"/>
    <w:rsid w:val="00D6651A"/>
    <w:rsid w:val="00D67F4B"/>
    <w:rsid w:val="00D70504"/>
    <w:rsid w:val="00D713A1"/>
    <w:rsid w:val="00D72044"/>
    <w:rsid w:val="00D74282"/>
    <w:rsid w:val="00D744F5"/>
    <w:rsid w:val="00D74888"/>
    <w:rsid w:val="00D74F52"/>
    <w:rsid w:val="00D75392"/>
    <w:rsid w:val="00D76094"/>
    <w:rsid w:val="00D76278"/>
    <w:rsid w:val="00D8039B"/>
    <w:rsid w:val="00D81DFC"/>
    <w:rsid w:val="00D822B0"/>
    <w:rsid w:val="00D861F0"/>
    <w:rsid w:val="00D90360"/>
    <w:rsid w:val="00D905A0"/>
    <w:rsid w:val="00D934E0"/>
    <w:rsid w:val="00D93EFA"/>
    <w:rsid w:val="00D9401F"/>
    <w:rsid w:val="00D9403C"/>
    <w:rsid w:val="00D94459"/>
    <w:rsid w:val="00D947EB"/>
    <w:rsid w:val="00D9559F"/>
    <w:rsid w:val="00D95F32"/>
    <w:rsid w:val="00DA2E44"/>
    <w:rsid w:val="00DA302B"/>
    <w:rsid w:val="00DA486A"/>
    <w:rsid w:val="00DA608C"/>
    <w:rsid w:val="00DA6480"/>
    <w:rsid w:val="00DB017E"/>
    <w:rsid w:val="00DB027A"/>
    <w:rsid w:val="00DB0379"/>
    <w:rsid w:val="00DB2395"/>
    <w:rsid w:val="00DB275B"/>
    <w:rsid w:val="00DB3617"/>
    <w:rsid w:val="00DB3DA4"/>
    <w:rsid w:val="00DB4979"/>
    <w:rsid w:val="00DB4D65"/>
    <w:rsid w:val="00DB51D6"/>
    <w:rsid w:val="00DB5D00"/>
    <w:rsid w:val="00DB76B4"/>
    <w:rsid w:val="00DC0B13"/>
    <w:rsid w:val="00DC0E31"/>
    <w:rsid w:val="00DC10EF"/>
    <w:rsid w:val="00DC1787"/>
    <w:rsid w:val="00DC18A5"/>
    <w:rsid w:val="00DC29B9"/>
    <w:rsid w:val="00DC4221"/>
    <w:rsid w:val="00DC4387"/>
    <w:rsid w:val="00DC4EE0"/>
    <w:rsid w:val="00DC506E"/>
    <w:rsid w:val="00DC54A8"/>
    <w:rsid w:val="00DC5D83"/>
    <w:rsid w:val="00DC6CEB"/>
    <w:rsid w:val="00DC6E50"/>
    <w:rsid w:val="00DC789D"/>
    <w:rsid w:val="00DD0F47"/>
    <w:rsid w:val="00DD1C79"/>
    <w:rsid w:val="00DD2836"/>
    <w:rsid w:val="00DD4221"/>
    <w:rsid w:val="00DD4F63"/>
    <w:rsid w:val="00DE027C"/>
    <w:rsid w:val="00DE0776"/>
    <w:rsid w:val="00DE0978"/>
    <w:rsid w:val="00DE432D"/>
    <w:rsid w:val="00DE6F72"/>
    <w:rsid w:val="00DE74B0"/>
    <w:rsid w:val="00DE7D63"/>
    <w:rsid w:val="00DF1EB2"/>
    <w:rsid w:val="00DF25FB"/>
    <w:rsid w:val="00DF37D9"/>
    <w:rsid w:val="00DF6F26"/>
    <w:rsid w:val="00E0195E"/>
    <w:rsid w:val="00E05B8E"/>
    <w:rsid w:val="00E05FEC"/>
    <w:rsid w:val="00E06282"/>
    <w:rsid w:val="00E131C8"/>
    <w:rsid w:val="00E13D4A"/>
    <w:rsid w:val="00E142C3"/>
    <w:rsid w:val="00E1471A"/>
    <w:rsid w:val="00E15654"/>
    <w:rsid w:val="00E16D4D"/>
    <w:rsid w:val="00E1786E"/>
    <w:rsid w:val="00E20604"/>
    <w:rsid w:val="00E20959"/>
    <w:rsid w:val="00E20B38"/>
    <w:rsid w:val="00E21A6F"/>
    <w:rsid w:val="00E24AD4"/>
    <w:rsid w:val="00E2593F"/>
    <w:rsid w:val="00E25CA0"/>
    <w:rsid w:val="00E26D24"/>
    <w:rsid w:val="00E27B0D"/>
    <w:rsid w:val="00E30DC6"/>
    <w:rsid w:val="00E312D2"/>
    <w:rsid w:val="00E316FD"/>
    <w:rsid w:val="00E32055"/>
    <w:rsid w:val="00E36270"/>
    <w:rsid w:val="00E36CCD"/>
    <w:rsid w:val="00E3742F"/>
    <w:rsid w:val="00E403F9"/>
    <w:rsid w:val="00E40B28"/>
    <w:rsid w:val="00E413CD"/>
    <w:rsid w:val="00E42713"/>
    <w:rsid w:val="00E43330"/>
    <w:rsid w:val="00E43B94"/>
    <w:rsid w:val="00E4462F"/>
    <w:rsid w:val="00E447C0"/>
    <w:rsid w:val="00E449F5"/>
    <w:rsid w:val="00E44C41"/>
    <w:rsid w:val="00E44F14"/>
    <w:rsid w:val="00E45872"/>
    <w:rsid w:val="00E45B9E"/>
    <w:rsid w:val="00E45F49"/>
    <w:rsid w:val="00E46401"/>
    <w:rsid w:val="00E47B61"/>
    <w:rsid w:val="00E52312"/>
    <w:rsid w:val="00E527C5"/>
    <w:rsid w:val="00E544FF"/>
    <w:rsid w:val="00E56891"/>
    <w:rsid w:val="00E60BD2"/>
    <w:rsid w:val="00E62153"/>
    <w:rsid w:val="00E638E8"/>
    <w:rsid w:val="00E64608"/>
    <w:rsid w:val="00E6484A"/>
    <w:rsid w:val="00E6543D"/>
    <w:rsid w:val="00E65D72"/>
    <w:rsid w:val="00E65F62"/>
    <w:rsid w:val="00E66D46"/>
    <w:rsid w:val="00E67126"/>
    <w:rsid w:val="00E6737B"/>
    <w:rsid w:val="00E6780A"/>
    <w:rsid w:val="00E70227"/>
    <w:rsid w:val="00E70401"/>
    <w:rsid w:val="00E70D56"/>
    <w:rsid w:val="00E70D92"/>
    <w:rsid w:val="00E72F48"/>
    <w:rsid w:val="00E749C0"/>
    <w:rsid w:val="00E74C18"/>
    <w:rsid w:val="00E74FDA"/>
    <w:rsid w:val="00E751FE"/>
    <w:rsid w:val="00E75926"/>
    <w:rsid w:val="00E75E0A"/>
    <w:rsid w:val="00E76531"/>
    <w:rsid w:val="00E77FCB"/>
    <w:rsid w:val="00E80685"/>
    <w:rsid w:val="00E80924"/>
    <w:rsid w:val="00E81841"/>
    <w:rsid w:val="00E85890"/>
    <w:rsid w:val="00E8758E"/>
    <w:rsid w:val="00E912A6"/>
    <w:rsid w:val="00E91F81"/>
    <w:rsid w:val="00E9242D"/>
    <w:rsid w:val="00E942C2"/>
    <w:rsid w:val="00E95518"/>
    <w:rsid w:val="00E95916"/>
    <w:rsid w:val="00E95922"/>
    <w:rsid w:val="00E9621A"/>
    <w:rsid w:val="00E9771B"/>
    <w:rsid w:val="00E97DD5"/>
    <w:rsid w:val="00EA1E05"/>
    <w:rsid w:val="00EA5281"/>
    <w:rsid w:val="00EA635D"/>
    <w:rsid w:val="00EA65A1"/>
    <w:rsid w:val="00EA66C3"/>
    <w:rsid w:val="00EB065C"/>
    <w:rsid w:val="00EB0BD1"/>
    <w:rsid w:val="00EB122C"/>
    <w:rsid w:val="00EB195A"/>
    <w:rsid w:val="00EB1D8C"/>
    <w:rsid w:val="00EB50B0"/>
    <w:rsid w:val="00EB52C7"/>
    <w:rsid w:val="00EB6018"/>
    <w:rsid w:val="00EB65B1"/>
    <w:rsid w:val="00EB681F"/>
    <w:rsid w:val="00EB763D"/>
    <w:rsid w:val="00EB7E7D"/>
    <w:rsid w:val="00EC0856"/>
    <w:rsid w:val="00EC24FF"/>
    <w:rsid w:val="00EC2B35"/>
    <w:rsid w:val="00EC308A"/>
    <w:rsid w:val="00EC430E"/>
    <w:rsid w:val="00EC4C5B"/>
    <w:rsid w:val="00EC5A53"/>
    <w:rsid w:val="00ED0CF7"/>
    <w:rsid w:val="00ED11E3"/>
    <w:rsid w:val="00ED12BD"/>
    <w:rsid w:val="00ED2192"/>
    <w:rsid w:val="00ED2438"/>
    <w:rsid w:val="00ED3864"/>
    <w:rsid w:val="00ED3FBD"/>
    <w:rsid w:val="00ED567C"/>
    <w:rsid w:val="00EE1436"/>
    <w:rsid w:val="00EE38DC"/>
    <w:rsid w:val="00EE3C31"/>
    <w:rsid w:val="00EE54AA"/>
    <w:rsid w:val="00EF04F8"/>
    <w:rsid w:val="00EF13A3"/>
    <w:rsid w:val="00EF157E"/>
    <w:rsid w:val="00EF3628"/>
    <w:rsid w:val="00EF3BEB"/>
    <w:rsid w:val="00EF5242"/>
    <w:rsid w:val="00F00A5A"/>
    <w:rsid w:val="00F013CD"/>
    <w:rsid w:val="00F01526"/>
    <w:rsid w:val="00F018C9"/>
    <w:rsid w:val="00F02931"/>
    <w:rsid w:val="00F02EAF"/>
    <w:rsid w:val="00F032A5"/>
    <w:rsid w:val="00F043D7"/>
    <w:rsid w:val="00F05356"/>
    <w:rsid w:val="00F132A8"/>
    <w:rsid w:val="00F13A91"/>
    <w:rsid w:val="00F15D88"/>
    <w:rsid w:val="00F17C29"/>
    <w:rsid w:val="00F17F9D"/>
    <w:rsid w:val="00F20E4E"/>
    <w:rsid w:val="00F2134F"/>
    <w:rsid w:val="00F216F0"/>
    <w:rsid w:val="00F21A3E"/>
    <w:rsid w:val="00F21BD5"/>
    <w:rsid w:val="00F22F29"/>
    <w:rsid w:val="00F2359B"/>
    <w:rsid w:val="00F23E4C"/>
    <w:rsid w:val="00F23E82"/>
    <w:rsid w:val="00F2705F"/>
    <w:rsid w:val="00F2721F"/>
    <w:rsid w:val="00F30D44"/>
    <w:rsid w:val="00F30F28"/>
    <w:rsid w:val="00F32D42"/>
    <w:rsid w:val="00F33120"/>
    <w:rsid w:val="00F332CE"/>
    <w:rsid w:val="00F33F9F"/>
    <w:rsid w:val="00F3661A"/>
    <w:rsid w:val="00F368A3"/>
    <w:rsid w:val="00F3746F"/>
    <w:rsid w:val="00F3758F"/>
    <w:rsid w:val="00F378C5"/>
    <w:rsid w:val="00F40698"/>
    <w:rsid w:val="00F40AC8"/>
    <w:rsid w:val="00F418BC"/>
    <w:rsid w:val="00F424E7"/>
    <w:rsid w:val="00F42719"/>
    <w:rsid w:val="00F42E0A"/>
    <w:rsid w:val="00F431E3"/>
    <w:rsid w:val="00F44898"/>
    <w:rsid w:val="00F45375"/>
    <w:rsid w:val="00F50815"/>
    <w:rsid w:val="00F510EE"/>
    <w:rsid w:val="00F51C44"/>
    <w:rsid w:val="00F544EC"/>
    <w:rsid w:val="00F609C9"/>
    <w:rsid w:val="00F6104F"/>
    <w:rsid w:val="00F616FC"/>
    <w:rsid w:val="00F709BF"/>
    <w:rsid w:val="00F72A1C"/>
    <w:rsid w:val="00F73387"/>
    <w:rsid w:val="00F75B22"/>
    <w:rsid w:val="00F75ECA"/>
    <w:rsid w:val="00F76AD2"/>
    <w:rsid w:val="00F76D82"/>
    <w:rsid w:val="00F773E5"/>
    <w:rsid w:val="00F7756A"/>
    <w:rsid w:val="00F813B7"/>
    <w:rsid w:val="00F82A8B"/>
    <w:rsid w:val="00F82EF1"/>
    <w:rsid w:val="00F832CE"/>
    <w:rsid w:val="00F84A39"/>
    <w:rsid w:val="00F8669F"/>
    <w:rsid w:val="00F86D82"/>
    <w:rsid w:val="00F87445"/>
    <w:rsid w:val="00F91105"/>
    <w:rsid w:val="00F9274B"/>
    <w:rsid w:val="00F9411D"/>
    <w:rsid w:val="00F9458D"/>
    <w:rsid w:val="00F94ABE"/>
    <w:rsid w:val="00F961F3"/>
    <w:rsid w:val="00F961FD"/>
    <w:rsid w:val="00F9702F"/>
    <w:rsid w:val="00F9794E"/>
    <w:rsid w:val="00FA0701"/>
    <w:rsid w:val="00FA1DFF"/>
    <w:rsid w:val="00FA35F3"/>
    <w:rsid w:val="00FA53BA"/>
    <w:rsid w:val="00FA6724"/>
    <w:rsid w:val="00FA7563"/>
    <w:rsid w:val="00FA7935"/>
    <w:rsid w:val="00FB12E7"/>
    <w:rsid w:val="00FB17F1"/>
    <w:rsid w:val="00FB3559"/>
    <w:rsid w:val="00FB40FA"/>
    <w:rsid w:val="00FB56F7"/>
    <w:rsid w:val="00FB65C0"/>
    <w:rsid w:val="00FB681C"/>
    <w:rsid w:val="00FB7ADC"/>
    <w:rsid w:val="00FC0720"/>
    <w:rsid w:val="00FC157C"/>
    <w:rsid w:val="00FC1EDB"/>
    <w:rsid w:val="00FC21D3"/>
    <w:rsid w:val="00FC376E"/>
    <w:rsid w:val="00FC414F"/>
    <w:rsid w:val="00FC4EEB"/>
    <w:rsid w:val="00FC5919"/>
    <w:rsid w:val="00FC68C6"/>
    <w:rsid w:val="00FD038A"/>
    <w:rsid w:val="00FD0792"/>
    <w:rsid w:val="00FD1210"/>
    <w:rsid w:val="00FD553F"/>
    <w:rsid w:val="00FD784B"/>
    <w:rsid w:val="00FE0D73"/>
    <w:rsid w:val="00FE23C9"/>
    <w:rsid w:val="00FE295D"/>
    <w:rsid w:val="00FE3362"/>
    <w:rsid w:val="00FE5315"/>
    <w:rsid w:val="00FE53A8"/>
    <w:rsid w:val="00FE65F0"/>
    <w:rsid w:val="00FE6628"/>
    <w:rsid w:val="00FE67A4"/>
    <w:rsid w:val="00FE7119"/>
    <w:rsid w:val="00FE7D7C"/>
    <w:rsid w:val="00FF387C"/>
    <w:rsid w:val="00FF5798"/>
    <w:rsid w:val="00FF65A5"/>
    <w:rsid w:val="00FF6C5F"/>
    <w:rsid w:val="00FF724D"/>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2EB"/>
    <w:pPr>
      <w:spacing w:after="200" w:line="276" w:lineRule="auto"/>
    </w:pPr>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uiPriority w:val="99"/>
    <w:qFormat/>
    <w:rsid w:val="007B52EB"/>
    <w:pPr>
      <w:ind w:left="720"/>
      <w:contextualSpacing/>
    </w:pPr>
  </w:style>
  <w:style w:type="table" w:styleId="a3">
    <w:name w:val="Table Grid"/>
    <w:basedOn w:val="a1"/>
    <w:uiPriority w:val="99"/>
    <w:rsid w:val="007D2C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rsid w:val="007D2C7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7D2C7D"/>
    <w:rPr>
      <w:rFonts w:ascii="Tahoma" w:hAnsi="Tahoma" w:cs="Tahoma"/>
      <w:sz w:val="16"/>
      <w:szCs w:val="16"/>
    </w:rPr>
  </w:style>
  <w:style w:type="paragraph" w:styleId="a6">
    <w:name w:val="header"/>
    <w:basedOn w:val="a"/>
    <w:link w:val="a7"/>
    <w:uiPriority w:val="99"/>
    <w:rsid w:val="007D2C7D"/>
    <w:pPr>
      <w:tabs>
        <w:tab w:val="center" w:pos="4844"/>
        <w:tab w:val="right" w:pos="9689"/>
      </w:tabs>
      <w:spacing w:after="0" w:line="240" w:lineRule="auto"/>
    </w:pPr>
  </w:style>
  <w:style w:type="character" w:customStyle="1" w:styleId="a7">
    <w:name w:val="Верхний колонтитул Знак"/>
    <w:basedOn w:val="a0"/>
    <w:link w:val="a6"/>
    <w:uiPriority w:val="99"/>
    <w:locked/>
    <w:rsid w:val="007D2C7D"/>
    <w:rPr>
      <w:rFonts w:cs="Times New Roman"/>
    </w:rPr>
  </w:style>
  <w:style w:type="paragraph" w:styleId="a8">
    <w:name w:val="footer"/>
    <w:basedOn w:val="a"/>
    <w:link w:val="a9"/>
    <w:uiPriority w:val="99"/>
    <w:rsid w:val="007D2C7D"/>
    <w:pPr>
      <w:tabs>
        <w:tab w:val="center" w:pos="4844"/>
        <w:tab w:val="right" w:pos="9689"/>
      </w:tabs>
      <w:spacing w:after="0" w:line="240" w:lineRule="auto"/>
    </w:pPr>
  </w:style>
  <w:style w:type="character" w:customStyle="1" w:styleId="a9">
    <w:name w:val="Нижний колонтитул Знак"/>
    <w:basedOn w:val="a0"/>
    <w:link w:val="a8"/>
    <w:uiPriority w:val="99"/>
    <w:locked/>
    <w:rsid w:val="007D2C7D"/>
    <w:rPr>
      <w:rFonts w:cs="Times New Roman"/>
    </w:rPr>
  </w:style>
  <w:style w:type="paragraph" w:styleId="aa">
    <w:name w:val="footnote text"/>
    <w:basedOn w:val="a"/>
    <w:link w:val="ab"/>
    <w:uiPriority w:val="99"/>
    <w:semiHidden/>
    <w:rsid w:val="007D2C7D"/>
    <w:pPr>
      <w:spacing w:after="0" w:line="240" w:lineRule="auto"/>
    </w:pPr>
    <w:rPr>
      <w:sz w:val="20"/>
      <w:szCs w:val="20"/>
    </w:rPr>
  </w:style>
  <w:style w:type="character" w:customStyle="1" w:styleId="ab">
    <w:name w:val="Текст сноски Знак"/>
    <w:basedOn w:val="a0"/>
    <w:link w:val="aa"/>
    <w:uiPriority w:val="99"/>
    <w:locked/>
    <w:rsid w:val="007D2C7D"/>
    <w:rPr>
      <w:rFonts w:cs="Times New Roman"/>
      <w:sz w:val="20"/>
      <w:szCs w:val="20"/>
    </w:rPr>
  </w:style>
  <w:style w:type="character" w:styleId="ac">
    <w:name w:val="footnote reference"/>
    <w:basedOn w:val="a0"/>
    <w:uiPriority w:val="99"/>
    <w:semiHidden/>
    <w:rsid w:val="007D2C7D"/>
    <w:rPr>
      <w:rFonts w:cs="Times New Roman"/>
      <w:vertAlign w:val="superscript"/>
    </w:rPr>
  </w:style>
  <w:style w:type="paragraph" w:customStyle="1" w:styleId="BodyA">
    <w:name w:val="Body A"/>
    <w:uiPriority w:val="99"/>
    <w:rsid w:val="00CB02E2"/>
    <w:rPr>
      <w:rFonts w:ascii="Helvetica" w:eastAsia="?????? Pro W3" w:hAnsi="Helvetica" w:cs="Helvetica"/>
      <w:color w:val="000000"/>
      <w:sz w:val="24"/>
      <w:szCs w:val="24"/>
      <w:lang w:val="en-US" w:eastAsia="en-US"/>
    </w:rPr>
  </w:style>
  <w:style w:type="paragraph" w:styleId="ad">
    <w:name w:val="Normal (Web)"/>
    <w:basedOn w:val="a"/>
    <w:uiPriority w:val="99"/>
    <w:rsid w:val="00CB02E2"/>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e">
    <w:name w:val="Strong"/>
    <w:basedOn w:val="a0"/>
    <w:uiPriority w:val="99"/>
    <w:qFormat/>
    <w:locked/>
    <w:rsid w:val="009C544B"/>
    <w:rPr>
      <w:rFonts w:cs="Times New Roman"/>
      <w:b/>
      <w:bCs/>
    </w:rPr>
  </w:style>
  <w:style w:type="paragraph" w:customStyle="1" w:styleId="1text">
    <w:name w:val="1text"/>
    <w:basedOn w:val="a"/>
    <w:uiPriority w:val="99"/>
    <w:rsid w:val="00FF5798"/>
    <w:pPr>
      <w:spacing w:before="100" w:beforeAutospacing="1" w:after="100" w:afterAutospacing="1" w:line="240" w:lineRule="auto"/>
    </w:pPr>
    <w:rPr>
      <w:rFonts w:ascii="Times New Roman" w:hAnsi="Times New Roman"/>
      <w:sz w:val="24"/>
      <w:szCs w:val="24"/>
      <w:lang w:val="ru-RU" w:eastAsia="ru-RU"/>
    </w:rPr>
  </w:style>
  <w:style w:type="character" w:styleId="af">
    <w:name w:val="Hyperlink"/>
    <w:basedOn w:val="a0"/>
    <w:uiPriority w:val="99"/>
    <w:rsid w:val="00075DEC"/>
    <w:rPr>
      <w:rFonts w:cs="Times New Roman"/>
      <w:color w:val="0000FF"/>
      <w:u w:val="single"/>
    </w:rPr>
  </w:style>
  <w:style w:type="character" w:customStyle="1" w:styleId="apple-style-span">
    <w:name w:val="apple-style-span"/>
    <w:basedOn w:val="a0"/>
    <w:uiPriority w:val="99"/>
    <w:rsid w:val="00A962F9"/>
    <w:rPr>
      <w:rFonts w:cs="Times New Roman"/>
    </w:rPr>
  </w:style>
  <w:style w:type="character" w:customStyle="1" w:styleId="apple-converted-space">
    <w:name w:val="apple-converted-space"/>
    <w:basedOn w:val="a0"/>
    <w:uiPriority w:val="99"/>
    <w:rsid w:val="00A962F9"/>
    <w:rPr>
      <w:rFonts w:cs="Times New Roman"/>
    </w:rPr>
  </w:style>
  <w:style w:type="character" w:styleId="af0">
    <w:name w:val="page number"/>
    <w:basedOn w:val="a0"/>
    <w:uiPriority w:val="99"/>
    <w:rsid w:val="00E75E0A"/>
    <w:rPr>
      <w:rFonts w:cs="Times New Roman"/>
    </w:rPr>
  </w:style>
  <w:style w:type="paragraph" w:styleId="af1">
    <w:name w:val="List Paragraph"/>
    <w:basedOn w:val="a"/>
    <w:qFormat/>
    <w:rsid w:val="0052654C"/>
    <w:pPr>
      <w:ind w:left="720"/>
      <w:contextualSpacing/>
    </w:pPr>
  </w:style>
  <w:style w:type="character" w:customStyle="1" w:styleId="FooterChar">
    <w:name w:val="Footer Char"/>
    <w:basedOn w:val="a0"/>
    <w:locked/>
    <w:rsid w:val="000A50A8"/>
    <w:rPr>
      <w:rFonts w:cs="Times New Roman"/>
      <w:sz w:val="24"/>
      <w:szCs w:val="24"/>
    </w:rPr>
  </w:style>
  <w:style w:type="paragraph" w:styleId="af2">
    <w:name w:val="No Spacing"/>
    <w:link w:val="af3"/>
    <w:qFormat/>
    <w:rsid w:val="00866E89"/>
    <w:rPr>
      <w:rFonts w:eastAsia="Times New Roman"/>
      <w:sz w:val="22"/>
      <w:szCs w:val="22"/>
    </w:rPr>
  </w:style>
  <w:style w:type="character" w:customStyle="1" w:styleId="af3">
    <w:name w:val="Без интервала Знак"/>
    <w:basedOn w:val="a0"/>
    <w:link w:val="af2"/>
    <w:rsid w:val="00866E89"/>
    <w:rPr>
      <w:rFonts w:eastAsia="Times New Roman"/>
      <w:sz w:val="22"/>
      <w:szCs w:val="22"/>
      <w:lang w:val="ru-RU" w:eastAsia="ru-RU" w:bidi="ar-SA"/>
    </w:rPr>
  </w:style>
  <w:style w:type="paragraph" w:customStyle="1" w:styleId="tt">
    <w:name w:val="tt"/>
    <w:basedOn w:val="a"/>
    <w:rsid w:val="002D7129"/>
    <w:pPr>
      <w:spacing w:after="0" w:line="240" w:lineRule="auto"/>
      <w:jc w:val="center"/>
    </w:pPr>
    <w:rPr>
      <w:rFonts w:ascii="Times New Roman" w:eastAsia="Times New Roman" w:hAnsi="Times New Roman"/>
      <w:b/>
      <w:bCs/>
      <w:sz w:val="24"/>
      <w:szCs w:val="24"/>
      <w:lang w:val="ru-RU" w:eastAsia="ru-RU"/>
    </w:rPr>
  </w:style>
  <w:style w:type="paragraph" w:customStyle="1" w:styleId="cn">
    <w:name w:val="cn"/>
    <w:basedOn w:val="a"/>
    <w:rsid w:val="002D7129"/>
    <w:pPr>
      <w:spacing w:after="0" w:line="240" w:lineRule="auto"/>
      <w:jc w:val="center"/>
    </w:pPr>
    <w:rPr>
      <w:rFonts w:ascii="Times New Roman" w:eastAsia="Times New Roman" w:hAnsi="Times New Roman"/>
      <w:sz w:val="24"/>
      <w:szCs w:val="24"/>
      <w:lang w:val="ru-RU" w:eastAsia="ru-RU"/>
    </w:rPr>
  </w:style>
  <w:style w:type="paragraph" w:customStyle="1" w:styleId="pb">
    <w:name w:val="pb"/>
    <w:basedOn w:val="a"/>
    <w:rsid w:val="002D7129"/>
    <w:pPr>
      <w:spacing w:after="0" w:line="240" w:lineRule="auto"/>
      <w:jc w:val="center"/>
    </w:pPr>
    <w:rPr>
      <w:rFonts w:ascii="Times New Roman" w:eastAsia="Times New Roman" w:hAnsi="Times New Roman"/>
      <w:i/>
      <w:iCs/>
      <w:color w:val="663300"/>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93210919">
      <w:marLeft w:val="0"/>
      <w:marRight w:val="0"/>
      <w:marTop w:val="0"/>
      <w:marBottom w:val="0"/>
      <w:divBdr>
        <w:top w:val="none" w:sz="0" w:space="0" w:color="auto"/>
        <w:left w:val="none" w:sz="0" w:space="0" w:color="auto"/>
        <w:bottom w:val="none" w:sz="0" w:space="0" w:color="auto"/>
        <w:right w:val="none" w:sz="0" w:space="0" w:color="auto"/>
      </w:divBdr>
      <w:divsChild>
        <w:div w:id="93210921">
          <w:marLeft w:val="547"/>
          <w:marRight w:val="0"/>
          <w:marTop w:val="0"/>
          <w:marBottom w:val="0"/>
          <w:divBdr>
            <w:top w:val="none" w:sz="0" w:space="0" w:color="auto"/>
            <w:left w:val="none" w:sz="0" w:space="0" w:color="auto"/>
            <w:bottom w:val="none" w:sz="0" w:space="0" w:color="auto"/>
            <w:right w:val="none" w:sz="0" w:space="0" w:color="auto"/>
          </w:divBdr>
        </w:div>
      </w:divsChild>
    </w:div>
    <w:div w:id="93210920">
      <w:marLeft w:val="0"/>
      <w:marRight w:val="0"/>
      <w:marTop w:val="0"/>
      <w:marBottom w:val="0"/>
      <w:divBdr>
        <w:top w:val="none" w:sz="0" w:space="0" w:color="auto"/>
        <w:left w:val="none" w:sz="0" w:space="0" w:color="auto"/>
        <w:bottom w:val="none" w:sz="0" w:space="0" w:color="auto"/>
        <w:right w:val="none" w:sz="0" w:space="0" w:color="auto"/>
      </w:divBdr>
      <w:divsChild>
        <w:div w:id="93210918">
          <w:marLeft w:val="547"/>
          <w:marRight w:val="0"/>
          <w:marTop w:val="0"/>
          <w:marBottom w:val="0"/>
          <w:divBdr>
            <w:top w:val="none" w:sz="0" w:space="0" w:color="auto"/>
            <w:left w:val="none" w:sz="0" w:space="0" w:color="auto"/>
            <w:bottom w:val="none" w:sz="0" w:space="0" w:color="auto"/>
            <w:right w:val="none" w:sz="0" w:space="0" w:color="auto"/>
          </w:divBdr>
        </w:div>
      </w:divsChild>
    </w:div>
    <w:div w:id="93210922">
      <w:marLeft w:val="0"/>
      <w:marRight w:val="0"/>
      <w:marTop w:val="0"/>
      <w:marBottom w:val="0"/>
      <w:divBdr>
        <w:top w:val="none" w:sz="0" w:space="0" w:color="auto"/>
        <w:left w:val="none" w:sz="0" w:space="0" w:color="auto"/>
        <w:bottom w:val="none" w:sz="0" w:space="0" w:color="auto"/>
        <w:right w:val="none" w:sz="0" w:space="0" w:color="auto"/>
      </w:divBdr>
      <w:divsChild>
        <w:div w:id="93210917">
          <w:marLeft w:val="547"/>
          <w:marRight w:val="0"/>
          <w:marTop w:val="0"/>
          <w:marBottom w:val="0"/>
          <w:divBdr>
            <w:top w:val="none" w:sz="0" w:space="0" w:color="auto"/>
            <w:left w:val="none" w:sz="0" w:space="0" w:color="auto"/>
            <w:bottom w:val="none" w:sz="0" w:space="0" w:color="auto"/>
            <w:right w:val="none" w:sz="0" w:space="0" w:color="auto"/>
          </w:divBdr>
        </w:div>
      </w:divsChild>
    </w:div>
    <w:div w:id="93210923">
      <w:marLeft w:val="0"/>
      <w:marRight w:val="0"/>
      <w:marTop w:val="0"/>
      <w:marBottom w:val="0"/>
      <w:divBdr>
        <w:top w:val="none" w:sz="0" w:space="0" w:color="auto"/>
        <w:left w:val="none" w:sz="0" w:space="0" w:color="auto"/>
        <w:bottom w:val="none" w:sz="0" w:space="0" w:color="auto"/>
        <w:right w:val="none" w:sz="0" w:space="0" w:color="auto"/>
      </w:divBdr>
    </w:div>
    <w:div w:id="674768682">
      <w:bodyDiv w:val="1"/>
      <w:marLeft w:val="0"/>
      <w:marRight w:val="0"/>
      <w:marTop w:val="0"/>
      <w:marBottom w:val="0"/>
      <w:divBdr>
        <w:top w:val="none" w:sz="0" w:space="0" w:color="auto"/>
        <w:left w:val="none" w:sz="0" w:space="0" w:color="auto"/>
        <w:bottom w:val="none" w:sz="0" w:space="0" w:color="auto"/>
        <w:right w:val="none" w:sz="0" w:space="0" w:color="auto"/>
      </w:divBdr>
    </w:div>
    <w:div w:id="166817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Conceptia</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0DF0EF-632B-43E6-80AC-232498119F54}"/>
</file>

<file path=customXml/itemProps2.xml><?xml version="1.0" encoding="utf-8"?>
<ds:datastoreItem xmlns:ds="http://schemas.openxmlformats.org/officeDocument/2006/customXml" ds:itemID="{F3EE4FB4-4F3C-4EF0-A40B-7DC260BEA9D3}"/>
</file>

<file path=customXml/itemProps3.xml><?xml version="1.0" encoding="utf-8"?>
<ds:datastoreItem xmlns:ds="http://schemas.openxmlformats.org/officeDocument/2006/customXml" ds:itemID="{61A742C8-8E89-4733-82B1-7FA5B281491E}"/>
</file>

<file path=docProps/app.xml><?xml version="1.0" encoding="utf-8"?>
<Properties xmlns="http://schemas.openxmlformats.org/officeDocument/2006/extended-properties" xmlns:vt="http://schemas.openxmlformats.org/officeDocument/2006/docPropsVTypes">
  <Template>Normal.dotm</Template>
  <TotalTime>1</TotalTime>
  <Pages>82</Pages>
  <Words>26662</Words>
  <Characters>151975</Characters>
  <Application>Microsoft Office Word</Application>
  <DocSecurity>0</DocSecurity>
  <Lines>1266</Lines>
  <Paragraphs>356</Paragraphs>
  <ScaleCrop>false</ScaleCrop>
  <HeadingPairs>
    <vt:vector size="2" baseType="variant">
      <vt:variant>
        <vt:lpstr>Название</vt:lpstr>
      </vt:variant>
      <vt:variant>
        <vt:i4>1</vt:i4>
      </vt:variant>
    </vt:vector>
  </HeadingPairs>
  <TitlesOfParts>
    <vt:vector size="1" baseType="lpstr">
      <vt:lpstr>Ministerul Justiţiei</vt:lpstr>
    </vt:vector>
  </TitlesOfParts>
  <Company>HP</Company>
  <LinksUpToDate>false</LinksUpToDate>
  <CharactersWithSpaces>178281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Strategia.ro</dc:title>
  <dc:subject/>
  <dc:creator>Ausra Raulickyte</dc:creator>
  <cp:keywords/>
  <cp:lastModifiedBy>user</cp:lastModifiedBy>
  <cp:revision>2</cp:revision>
  <cp:lastPrinted>2011-09-20T07:36:00Z</cp:lastPrinted>
  <dcterms:created xsi:type="dcterms:W3CDTF">2011-09-26T08:29:00Z</dcterms:created>
  <dcterms:modified xsi:type="dcterms:W3CDTF">2011-09-26T08:29:00Z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