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26DDABBF" w14:textId="77777777" w:rsidR="00E32E88" w:rsidRDefault="00EF1033" w:rsidP="009937F1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</w:t>
      </w:r>
      <w:r w:rsidR="00035942" w:rsidRPr="00035942">
        <w:rPr>
          <w:b/>
          <w:bCs/>
          <w:sz w:val="28"/>
          <w:szCs w:val="28"/>
          <w:lang w:eastAsia="ru-RU"/>
        </w:rPr>
        <w:t xml:space="preserve"> проекте закона о ратификации </w:t>
      </w:r>
      <w:bookmarkStart w:id="0" w:name="_Hlk168650580"/>
      <w:r w:rsidR="00E32E88" w:rsidRPr="00306EB6">
        <w:rPr>
          <w:b/>
          <w:bCs/>
          <w:sz w:val="28"/>
          <w:szCs w:val="28"/>
          <w:lang w:eastAsia="ru-RU"/>
        </w:rPr>
        <w:t>подписанного в</w:t>
      </w:r>
      <w:r w:rsidR="00E32E88">
        <w:rPr>
          <w:b/>
          <w:bCs/>
          <w:sz w:val="28"/>
          <w:szCs w:val="28"/>
          <w:lang w:eastAsia="ru-RU"/>
        </w:rPr>
        <w:t> </w:t>
      </w:r>
      <w:proofErr w:type="spellStart"/>
      <w:r w:rsidR="00E32E88" w:rsidRPr="00306EB6">
        <w:rPr>
          <w:b/>
          <w:bCs/>
          <w:sz w:val="28"/>
          <w:szCs w:val="28"/>
          <w:lang w:eastAsia="ru-RU"/>
        </w:rPr>
        <w:t>Букурешть</w:t>
      </w:r>
      <w:proofErr w:type="spellEnd"/>
      <w:r w:rsidR="00E32E88" w:rsidRPr="00306EB6">
        <w:rPr>
          <w:b/>
          <w:bCs/>
          <w:sz w:val="28"/>
          <w:szCs w:val="28"/>
          <w:lang w:eastAsia="ru-RU"/>
        </w:rPr>
        <w:t xml:space="preserve"> </w:t>
      </w:r>
    </w:p>
    <w:p w14:paraId="5CE04EDC" w14:textId="7DA56729" w:rsidR="00E32E88" w:rsidRDefault="00E32E88" w:rsidP="009937F1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306EB6">
        <w:rPr>
          <w:b/>
          <w:bCs/>
          <w:sz w:val="28"/>
          <w:szCs w:val="28"/>
          <w:lang w:eastAsia="ru-RU"/>
        </w:rPr>
        <w:t>24 мая 2024 года</w:t>
      </w:r>
      <w:r>
        <w:rPr>
          <w:b/>
          <w:bCs/>
          <w:sz w:val="28"/>
          <w:szCs w:val="28"/>
          <w:lang w:eastAsia="ru-RU"/>
        </w:rPr>
        <w:t xml:space="preserve"> </w:t>
      </w:r>
      <w:r w:rsidR="009937F1">
        <w:rPr>
          <w:b/>
          <w:bCs/>
          <w:sz w:val="28"/>
          <w:szCs w:val="28"/>
          <w:lang w:eastAsia="ru-RU"/>
        </w:rPr>
        <w:t>в</w:t>
      </w:r>
      <w:r w:rsidR="00035942" w:rsidRPr="00035942">
        <w:rPr>
          <w:b/>
          <w:bCs/>
          <w:sz w:val="28"/>
          <w:szCs w:val="28"/>
          <w:lang w:eastAsia="ru-RU"/>
        </w:rPr>
        <w:t>торого</w:t>
      </w:r>
      <w:r w:rsidR="00306EB6">
        <w:rPr>
          <w:b/>
          <w:bCs/>
          <w:sz w:val="28"/>
          <w:szCs w:val="28"/>
          <w:lang w:eastAsia="ru-RU"/>
        </w:rPr>
        <w:t xml:space="preserve"> </w:t>
      </w:r>
      <w:r w:rsidR="009937F1">
        <w:rPr>
          <w:b/>
          <w:bCs/>
          <w:sz w:val="28"/>
          <w:szCs w:val="28"/>
          <w:lang w:eastAsia="ru-RU"/>
        </w:rPr>
        <w:t>П</w:t>
      </w:r>
      <w:r w:rsidR="00035942" w:rsidRPr="00035942">
        <w:rPr>
          <w:b/>
          <w:bCs/>
          <w:sz w:val="28"/>
          <w:szCs w:val="28"/>
          <w:lang w:eastAsia="ru-RU"/>
        </w:rPr>
        <w:t>ротокола</w:t>
      </w:r>
      <w:r w:rsidR="00371EDA" w:rsidRPr="00371EDA">
        <w:rPr>
          <w:b/>
          <w:bCs/>
          <w:sz w:val="28"/>
          <w:szCs w:val="28"/>
          <w:lang w:eastAsia="ru-RU"/>
        </w:rPr>
        <w:t xml:space="preserve"> </w:t>
      </w:r>
      <w:r w:rsidR="00371EDA" w:rsidRPr="00035942">
        <w:rPr>
          <w:b/>
          <w:bCs/>
          <w:sz w:val="28"/>
          <w:szCs w:val="28"/>
          <w:lang w:eastAsia="ru-RU"/>
        </w:rPr>
        <w:t>о внесении поправок</w:t>
      </w:r>
      <w:r w:rsidR="00306EB6" w:rsidRPr="00035942">
        <w:rPr>
          <w:b/>
          <w:bCs/>
          <w:sz w:val="28"/>
          <w:szCs w:val="28"/>
          <w:lang w:eastAsia="ru-RU"/>
        </w:rPr>
        <w:t xml:space="preserve"> </w:t>
      </w:r>
    </w:p>
    <w:p w14:paraId="01234306" w14:textId="77777777" w:rsidR="00E32E88" w:rsidRDefault="00035942" w:rsidP="009937F1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035942">
        <w:rPr>
          <w:b/>
          <w:bCs/>
          <w:sz w:val="28"/>
          <w:szCs w:val="28"/>
          <w:lang w:eastAsia="ru-RU"/>
        </w:rPr>
        <w:t>в Соглашение между</w:t>
      </w:r>
      <w:r w:rsidR="00306EB6">
        <w:rPr>
          <w:b/>
          <w:bCs/>
          <w:sz w:val="28"/>
          <w:szCs w:val="28"/>
          <w:lang w:eastAsia="ru-RU"/>
        </w:rPr>
        <w:t xml:space="preserve"> </w:t>
      </w:r>
      <w:r w:rsidRPr="00035942">
        <w:rPr>
          <w:b/>
          <w:bCs/>
          <w:sz w:val="28"/>
          <w:szCs w:val="28"/>
          <w:lang w:eastAsia="ru-RU"/>
        </w:rPr>
        <w:t xml:space="preserve">Правительством Республики Молдова </w:t>
      </w:r>
    </w:p>
    <w:p w14:paraId="613358FC" w14:textId="5BCE2767" w:rsidR="00E32E88" w:rsidRDefault="00035942" w:rsidP="00E32E88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035942">
        <w:rPr>
          <w:b/>
          <w:bCs/>
          <w:sz w:val="28"/>
          <w:szCs w:val="28"/>
          <w:lang w:eastAsia="ru-RU"/>
        </w:rPr>
        <w:t>и Правительством</w:t>
      </w:r>
      <w:r w:rsidR="00E32E88">
        <w:rPr>
          <w:b/>
          <w:bCs/>
          <w:sz w:val="28"/>
          <w:szCs w:val="28"/>
          <w:lang w:eastAsia="ru-RU"/>
        </w:rPr>
        <w:t xml:space="preserve"> </w:t>
      </w:r>
      <w:r w:rsidRPr="00035942">
        <w:rPr>
          <w:b/>
          <w:bCs/>
          <w:sz w:val="28"/>
          <w:szCs w:val="28"/>
          <w:lang w:eastAsia="ru-RU"/>
        </w:rPr>
        <w:t>Румынии о сотрудничестве в военной области</w:t>
      </w:r>
      <w:r w:rsidRPr="00306EB6">
        <w:rPr>
          <w:b/>
          <w:bCs/>
          <w:sz w:val="28"/>
          <w:szCs w:val="28"/>
          <w:lang w:eastAsia="ru-RU"/>
        </w:rPr>
        <w:t>,</w:t>
      </w:r>
      <w:r w:rsidR="00306EB6" w:rsidRPr="00306EB6">
        <w:rPr>
          <w:b/>
          <w:bCs/>
          <w:sz w:val="28"/>
          <w:szCs w:val="28"/>
          <w:lang w:eastAsia="ru-RU"/>
        </w:rPr>
        <w:t xml:space="preserve"> </w:t>
      </w:r>
    </w:p>
    <w:p w14:paraId="1016DDCF" w14:textId="6DD02FED" w:rsidR="00035942" w:rsidRPr="00E32E88" w:rsidRDefault="00E32E88" w:rsidP="00E32E88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</w:t>
      </w:r>
      <w:r w:rsidR="00306EB6" w:rsidRPr="00306EB6">
        <w:rPr>
          <w:b/>
          <w:bCs/>
          <w:sz w:val="28"/>
          <w:szCs w:val="28"/>
          <w:lang w:eastAsia="ru-RU"/>
        </w:rPr>
        <w:t>одписанно</w:t>
      </w:r>
      <w:r w:rsidR="001743BA">
        <w:rPr>
          <w:b/>
          <w:bCs/>
          <w:sz w:val="28"/>
          <w:szCs w:val="28"/>
          <w:lang w:eastAsia="ru-RU"/>
        </w:rPr>
        <w:t>е</w:t>
      </w:r>
      <w:r w:rsidRPr="00E32E88">
        <w:rPr>
          <w:b/>
          <w:bCs/>
          <w:sz w:val="28"/>
          <w:szCs w:val="28"/>
          <w:lang w:eastAsia="ru-RU"/>
        </w:rPr>
        <w:t xml:space="preserve"> </w:t>
      </w:r>
      <w:r w:rsidR="00306EB6">
        <w:rPr>
          <w:b/>
          <w:bCs/>
          <w:sz w:val="28"/>
          <w:szCs w:val="28"/>
          <w:lang w:eastAsia="ru-RU"/>
        </w:rPr>
        <w:t>в </w:t>
      </w:r>
      <w:proofErr w:type="spellStart"/>
      <w:r w:rsidR="00306EB6">
        <w:rPr>
          <w:b/>
          <w:bCs/>
          <w:sz w:val="28"/>
          <w:szCs w:val="28"/>
          <w:lang w:eastAsia="ru-RU"/>
        </w:rPr>
        <w:t>Кишинэу</w:t>
      </w:r>
      <w:proofErr w:type="spellEnd"/>
      <w:r w:rsidR="00306EB6">
        <w:rPr>
          <w:b/>
          <w:bCs/>
          <w:sz w:val="28"/>
          <w:szCs w:val="28"/>
          <w:lang w:eastAsia="ru-RU"/>
        </w:rPr>
        <w:t xml:space="preserve"> 20 апреля 2012 года</w:t>
      </w:r>
      <w:r w:rsidR="00035942" w:rsidRPr="00306EB6">
        <w:rPr>
          <w:b/>
          <w:bCs/>
          <w:sz w:val="28"/>
          <w:szCs w:val="28"/>
          <w:lang w:eastAsia="ru-RU"/>
        </w:rPr>
        <w:t xml:space="preserve"> </w:t>
      </w:r>
    </w:p>
    <w:bookmarkEnd w:id="0"/>
    <w:p w14:paraId="3DB6FF92" w14:textId="77777777" w:rsidR="00BF1362" w:rsidRPr="00420EAE" w:rsidRDefault="00BF1362" w:rsidP="009937F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206A4C8" w:rsidR="00BF1362" w:rsidRPr="00893429" w:rsidRDefault="00035942" w:rsidP="009937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3429">
        <w:rPr>
          <w:rFonts w:ascii="Times New Roman" w:hAnsi="Times New Roman" w:cs="Times New Roman"/>
          <w:bCs/>
          <w:sz w:val="28"/>
          <w:szCs w:val="28"/>
          <w:lang w:eastAsia="en-US"/>
        </w:rPr>
        <w:t>На основании части (4) статьи 14 Закона № 595/1999 о</w:t>
      </w:r>
      <w:r w:rsidR="008C0E17">
        <w:rPr>
          <w:rFonts w:ascii="Times New Roman" w:hAnsi="Times New Roman" w:cs="Times New Roman"/>
          <w:bCs/>
          <w:sz w:val="28"/>
          <w:szCs w:val="28"/>
          <w:lang w:eastAsia="en-US"/>
        </w:rPr>
        <w:t> </w:t>
      </w:r>
      <w:r w:rsidRPr="00893429">
        <w:rPr>
          <w:rFonts w:ascii="Times New Roman" w:hAnsi="Times New Roman" w:cs="Times New Roman"/>
          <w:bCs/>
          <w:sz w:val="28"/>
          <w:szCs w:val="28"/>
          <w:lang w:eastAsia="en-US"/>
        </w:rPr>
        <w:t>международных договорах Республики Молдова (Официальный монитор Республики Молдова, 2000 г., № 24</w:t>
      </w:r>
      <w:r w:rsidR="008C0E17">
        <w:rPr>
          <w:rFonts w:ascii="Times New Roman" w:hAnsi="Times New Roman" w:cs="Times New Roman"/>
          <w:bCs/>
          <w:sz w:val="28"/>
          <w:szCs w:val="28"/>
          <w:lang w:eastAsia="en-US"/>
        </w:rPr>
        <w:t>–</w:t>
      </w:r>
      <w:r w:rsidRPr="00893429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26, ст. 137), с последующими изменениями, </w:t>
      </w:r>
      <w:r w:rsidR="00BF1362" w:rsidRPr="00893429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9937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FFB7EB" w14:textId="54710685" w:rsidR="00035942" w:rsidRPr="00130594" w:rsidRDefault="00427EDA" w:rsidP="00130594">
      <w:pPr>
        <w:ind w:firstLine="720"/>
        <w:rPr>
          <w:bCs/>
          <w:sz w:val="28"/>
          <w:szCs w:val="28"/>
          <w:lang w:eastAsia="ru-RU"/>
        </w:rPr>
      </w:pPr>
      <w:r w:rsidRPr="00FB5A6C">
        <w:rPr>
          <w:sz w:val="28"/>
          <w:szCs w:val="28"/>
        </w:rPr>
        <w:t>Одобрить</w:t>
      </w:r>
      <w:r w:rsidRPr="00035942">
        <w:rPr>
          <w:bCs/>
          <w:sz w:val="28"/>
          <w:szCs w:val="28"/>
          <w:lang w:eastAsia="ru-RU"/>
        </w:rPr>
        <w:t xml:space="preserve"> </w:t>
      </w:r>
      <w:r w:rsidR="00035942" w:rsidRPr="00035942">
        <w:rPr>
          <w:bCs/>
          <w:sz w:val="28"/>
          <w:szCs w:val="28"/>
          <w:lang w:eastAsia="ru-RU"/>
        </w:rPr>
        <w:t xml:space="preserve">и представить Парламенту для рассмотрения проект закона </w:t>
      </w:r>
      <w:r w:rsidR="00130594" w:rsidRPr="00130594">
        <w:rPr>
          <w:bCs/>
          <w:sz w:val="28"/>
          <w:szCs w:val="28"/>
          <w:lang w:eastAsia="ru-RU"/>
        </w:rPr>
        <w:t>о</w:t>
      </w:r>
      <w:r w:rsidR="00130594">
        <w:rPr>
          <w:bCs/>
          <w:sz w:val="28"/>
          <w:szCs w:val="28"/>
          <w:lang w:eastAsia="ru-RU"/>
        </w:rPr>
        <w:t> </w:t>
      </w:r>
      <w:r w:rsidR="00130594" w:rsidRPr="00130594">
        <w:rPr>
          <w:bCs/>
          <w:sz w:val="28"/>
          <w:szCs w:val="28"/>
          <w:lang w:eastAsia="ru-RU"/>
        </w:rPr>
        <w:t xml:space="preserve">ратификации </w:t>
      </w:r>
      <w:r w:rsidR="00E32E88" w:rsidRPr="00130594">
        <w:rPr>
          <w:bCs/>
          <w:sz w:val="28"/>
          <w:szCs w:val="28"/>
          <w:lang w:eastAsia="ru-RU"/>
        </w:rPr>
        <w:t>подписанного в </w:t>
      </w:r>
      <w:proofErr w:type="spellStart"/>
      <w:r w:rsidR="00E32E88" w:rsidRPr="00130594">
        <w:rPr>
          <w:bCs/>
          <w:sz w:val="28"/>
          <w:szCs w:val="28"/>
          <w:lang w:eastAsia="ru-RU"/>
        </w:rPr>
        <w:t>Букурешть</w:t>
      </w:r>
      <w:proofErr w:type="spellEnd"/>
      <w:r w:rsidR="00E32E88" w:rsidRPr="00130594">
        <w:rPr>
          <w:bCs/>
          <w:sz w:val="28"/>
          <w:szCs w:val="28"/>
          <w:lang w:eastAsia="ru-RU"/>
        </w:rPr>
        <w:t xml:space="preserve"> 24 мая 2024 года </w:t>
      </w:r>
      <w:r w:rsidR="00130594" w:rsidRPr="00130594">
        <w:rPr>
          <w:bCs/>
          <w:sz w:val="28"/>
          <w:szCs w:val="28"/>
          <w:lang w:eastAsia="ru-RU"/>
        </w:rPr>
        <w:t>второго Протокола</w:t>
      </w:r>
      <w:r w:rsidR="00371EDA" w:rsidRPr="00371EDA">
        <w:rPr>
          <w:bCs/>
          <w:sz w:val="28"/>
          <w:szCs w:val="28"/>
          <w:lang w:eastAsia="ru-RU"/>
        </w:rPr>
        <w:t xml:space="preserve"> </w:t>
      </w:r>
      <w:r w:rsidR="00371EDA" w:rsidRPr="00130594">
        <w:rPr>
          <w:bCs/>
          <w:sz w:val="28"/>
          <w:szCs w:val="28"/>
          <w:lang w:eastAsia="ru-RU"/>
        </w:rPr>
        <w:t>о внесении поправок</w:t>
      </w:r>
      <w:r w:rsidR="00130594" w:rsidRPr="00130594">
        <w:rPr>
          <w:bCs/>
          <w:sz w:val="28"/>
          <w:szCs w:val="28"/>
          <w:lang w:eastAsia="ru-RU"/>
        </w:rPr>
        <w:t xml:space="preserve"> в Соглашение между Правительством Республики Молдова и Правительством</w:t>
      </w:r>
      <w:r w:rsidR="00130594">
        <w:rPr>
          <w:bCs/>
          <w:sz w:val="28"/>
          <w:szCs w:val="28"/>
          <w:lang w:eastAsia="ru-RU"/>
        </w:rPr>
        <w:t xml:space="preserve"> </w:t>
      </w:r>
      <w:r w:rsidR="00130594" w:rsidRPr="00130594">
        <w:rPr>
          <w:bCs/>
          <w:sz w:val="28"/>
          <w:szCs w:val="28"/>
          <w:lang w:eastAsia="ru-RU"/>
        </w:rPr>
        <w:t>Румынии о сотрудничестве в</w:t>
      </w:r>
      <w:r w:rsidR="00130594">
        <w:rPr>
          <w:bCs/>
          <w:sz w:val="28"/>
          <w:szCs w:val="28"/>
          <w:lang w:eastAsia="ru-RU"/>
        </w:rPr>
        <w:t> </w:t>
      </w:r>
      <w:r w:rsidR="00130594" w:rsidRPr="00130594">
        <w:rPr>
          <w:bCs/>
          <w:sz w:val="28"/>
          <w:szCs w:val="28"/>
          <w:lang w:eastAsia="ru-RU"/>
        </w:rPr>
        <w:t>военной области, подписанно</w:t>
      </w:r>
      <w:r w:rsidR="001743BA">
        <w:rPr>
          <w:bCs/>
          <w:sz w:val="28"/>
          <w:szCs w:val="28"/>
          <w:lang w:eastAsia="ru-RU"/>
        </w:rPr>
        <w:t>е</w:t>
      </w:r>
      <w:r w:rsidR="00130594" w:rsidRPr="00130594">
        <w:rPr>
          <w:bCs/>
          <w:sz w:val="28"/>
          <w:szCs w:val="28"/>
          <w:lang w:eastAsia="ru-RU"/>
        </w:rPr>
        <w:t xml:space="preserve"> в</w:t>
      </w:r>
      <w:r w:rsidR="001743BA">
        <w:rPr>
          <w:bCs/>
          <w:sz w:val="28"/>
          <w:szCs w:val="28"/>
          <w:lang w:eastAsia="ru-RU"/>
        </w:rPr>
        <w:t xml:space="preserve"> </w:t>
      </w:r>
      <w:proofErr w:type="spellStart"/>
      <w:r w:rsidR="00130594" w:rsidRPr="00130594">
        <w:rPr>
          <w:bCs/>
          <w:sz w:val="28"/>
          <w:szCs w:val="28"/>
          <w:lang w:eastAsia="ru-RU"/>
        </w:rPr>
        <w:t>Кишинэу</w:t>
      </w:r>
      <w:proofErr w:type="spellEnd"/>
      <w:r w:rsidR="00130594" w:rsidRPr="00130594">
        <w:rPr>
          <w:bCs/>
          <w:sz w:val="28"/>
          <w:szCs w:val="28"/>
          <w:lang w:eastAsia="ru-RU"/>
        </w:rPr>
        <w:t xml:space="preserve"> 20 апреля 2012 года</w:t>
      </w:r>
      <w:r w:rsidR="00035942" w:rsidRPr="00130594">
        <w:rPr>
          <w:bCs/>
          <w:sz w:val="28"/>
          <w:szCs w:val="28"/>
          <w:lang w:eastAsia="ru-RU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2F33645" w14:textId="6BF7384C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4B620FC6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335E9140" w14:textId="77777777" w:rsidR="00D954CB" w:rsidRDefault="00D954CB" w:rsidP="00F04FA2">
      <w:pPr>
        <w:rPr>
          <w:rFonts w:cstheme="majorBidi"/>
          <w:sz w:val="28"/>
          <w:szCs w:val="28"/>
        </w:rPr>
      </w:pPr>
    </w:p>
    <w:p w14:paraId="6BC4A4D4" w14:textId="77777777" w:rsidR="00035942" w:rsidRPr="00035942" w:rsidRDefault="00035942" w:rsidP="00035942">
      <w:pPr>
        <w:ind w:firstLine="0"/>
        <w:jc w:val="right"/>
        <w:rPr>
          <w:sz w:val="28"/>
          <w:szCs w:val="28"/>
          <w:lang w:eastAsia="ru-RU"/>
        </w:rPr>
      </w:pPr>
    </w:p>
    <w:p w14:paraId="7E0F9579" w14:textId="77777777" w:rsidR="00427EDA" w:rsidRPr="001D08CE" w:rsidRDefault="00427EDA" w:rsidP="00427EDA">
      <w:pPr>
        <w:ind w:firstLine="7830"/>
        <w:rPr>
          <w:i/>
          <w:sz w:val="28"/>
          <w:szCs w:val="28"/>
        </w:rPr>
      </w:pPr>
      <w:r w:rsidRPr="001D08CE">
        <w:rPr>
          <w:i/>
          <w:sz w:val="28"/>
          <w:szCs w:val="28"/>
        </w:rPr>
        <w:lastRenderedPageBreak/>
        <w:t xml:space="preserve">Перевод </w:t>
      </w:r>
    </w:p>
    <w:p w14:paraId="36E63034" w14:textId="77777777" w:rsidR="00427EDA" w:rsidRPr="001D08CE" w:rsidRDefault="00427EDA" w:rsidP="00427EDA">
      <w:pPr>
        <w:ind w:firstLine="7830"/>
        <w:rPr>
          <w:b/>
          <w:i/>
          <w:sz w:val="28"/>
          <w:szCs w:val="28"/>
        </w:rPr>
      </w:pPr>
      <w:r w:rsidRPr="001D08CE">
        <w:rPr>
          <w:i/>
          <w:sz w:val="28"/>
          <w:szCs w:val="28"/>
        </w:rPr>
        <w:t>Проект</w:t>
      </w:r>
    </w:p>
    <w:p w14:paraId="7B70124D" w14:textId="77777777" w:rsidR="00427EDA" w:rsidRDefault="00427EDA" w:rsidP="00035942">
      <w:pPr>
        <w:ind w:firstLine="0"/>
        <w:jc w:val="center"/>
        <w:rPr>
          <w:b/>
          <w:sz w:val="28"/>
          <w:szCs w:val="28"/>
          <w:lang w:eastAsia="ru-RU"/>
        </w:rPr>
      </w:pPr>
    </w:p>
    <w:p w14:paraId="71F458E1" w14:textId="77777777" w:rsidR="00035942" w:rsidRPr="00035942" w:rsidRDefault="00035942" w:rsidP="00035942">
      <w:pPr>
        <w:ind w:firstLine="0"/>
        <w:jc w:val="center"/>
        <w:rPr>
          <w:b/>
          <w:sz w:val="28"/>
          <w:szCs w:val="28"/>
          <w:lang w:eastAsia="ru-RU"/>
        </w:rPr>
      </w:pPr>
      <w:r w:rsidRPr="00035942">
        <w:rPr>
          <w:b/>
          <w:sz w:val="28"/>
          <w:szCs w:val="28"/>
          <w:lang w:eastAsia="ru-RU"/>
        </w:rPr>
        <w:t>ПАРЛАМЕНТ РЕСПУБЛИКИ МОЛДОВА</w:t>
      </w:r>
    </w:p>
    <w:p w14:paraId="46029B8F" w14:textId="77777777" w:rsidR="00035942" w:rsidRPr="00035942" w:rsidRDefault="00035942" w:rsidP="00035942">
      <w:pPr>
        <w:ind w:firstLine="0"/>
        <w:jc w:val="center"/>
        <w:rPr>
          <w:b/>
          <w:sz w:val="28"/>
          <w:szCs w:val="28"/>
          <w:lang w:eastAsia="ru-RU"/>
        </w:rPr>
      </w:pPr>
    </w:p>
    <w:p w14:paraId="6D16A579" w14:textId="37D40E49" w:rsidR="00035942" w:rsidRPr="00035942" w:rsidRDefault="00035942" w:rsidP="00035942">
      <w:pPr>
        <w:ind w:firstLine="0"/>
        <w:jc w:val="center"/>
        <w:rPr>
          <w:b/>
          <w:sz w:val="28"/>
          <w:szCs w:val="28"/>
          <w:lang w:eastAsia="ru-RU"/>
        </w:rPr>
      </w:pPr>
      <w:r w:rsidRPr="00035942">
        <w:rPr>
          <w:b/>
          <w:sz w:val="28"/>
          <w:szCs w:val="28"/>
          <w:lang w:eastAsia="ru-RU"/>
        </w:rPr>
        <w:t xml:space="preserve">ЗАКОН </w:t>
      </w:r>
    </w:p>
    <w:p w14:paraId="3861003F" w14:textId="53346E4E" w:rsidR="00035942" w:rsidRPr="00035942" w:rsidRDefault="008E0D1A" w:rsidP="008E0D1A">
      <w:pPr>
        <w:ind w:firstLine="0"/>
        <w:jc w:val="center"/>
        <w:rPr>
          <w:sz w:val="28"/>
          <w:szCs w:val="28"/>
          <w:lang w:eastAsia="ru-RU"/>
        </w:rPr>
      </w:pPr>
      <w:r w:rsidRPr="00035942">
        <w:rPr>
          <w:b/>
          <w:bCs/>
          <w:sz w:val="28"/>
          <w:szCs w:val="28"/>
          <w:lang w:eastAsia="ru-RU"/>
        </w:rPr>
        <w:t xml:space="preserve">о ратификации </w:t>
      </w:r>
      <w:r w:rsidR="00E32E88" w:rsidRPr="00306EB6">
        <w:rPr>
          <w:b/>
          <w:bCs/>
          <w:sz w:val="28"/>
          <w:szCs w:val="28"/>
          <w:lang w:eastAsia="ru-RU"/>
        </w:rPr>
        <w:t>подписанного в</w:t>
      </w:r>
      <w:r w:rsidR="00E32E88">
        <w:rPr>
          <w:b/>
          <w:bCs/>
          <w:sz w:val="28"/>
          <w:szCs w:val="28"/>
          <w:lang w:eastAsia="ru-RU"/>
        </w:rPr>
        <w:t> </w:t>
      </w:r>
      <w:proofErr w:type="spellStart"/>
      <w:r w:rsidR="00E32E88" w:rsidRPr="00306EB6">
        <w:rPr>
          <w:b/>
          <w:bCs/>
          <w:sz w:val="28"/>
          <w:szCs w:val="28"/>
          <w:lang w:eastAsia="ru-RU"/>
        </w:rPr>
        <w:t>Букурешть</w:t>
      </w:r>
      <w:proofErr w:type="spellEnd"/>
      <w:r w:rsidR="00E32E88" w:rsidRPr="00306EB6">
        <w:rPr>
          <w:b/>
          <w:bCs/>
          <w:sz w:val="28"/>
          <w:szCs w:val="28"/>
          <w:lang w:eastAsia="ru-RU"/>
        </w:rPr>
        <w:t xml:space="preserve"> 24 мая 2024 года</w:t>
      </w:r>
      <w:r w:rsidR="00E32E88">
        <w:rPr>
          <w:b/>
          <w:bCs/>
          <w:sz w:val="28"/>
          <w:szCs w:val="28"/>
          <w:lang w:eastAsia="ru-RU"/>
        </w:rPr>
        <w:t xml:space="preserve"> </w:t>
      </w:r>
      <w:r w:rsidR="008F704B">
        <w:rPr>
          <w:b/>
          <w:bCs/>
          <w:sz w:val="28"/>
          <w:szCs w:val="28"/>
          <w:lang w:eastAsia="ru-RU"/>
        </w:rPr>
        <w:t xml:space="preserve">второго </w:t>
      </w:r>
      <w:r>
        <w:rPr>
          <w:b/>
          <w:bCs/>
          <w:sz w:val="28"/>
          <w:szCs w:val="28"/>
          <w:lang w:eastAsia="ru-RU"/>
        </w:rPr>
        <w:t>П</w:t>
      </w:r>
      <w:r w:rsidRPr="00035942">
        <w:rPr>
          <w:b/>
          <w:bCs/>
          <w:sz w:val="28"/>
          <w:szCs w:val="28"/>
          <w:lang w:eastAsia="ru-RU"/>
        </w:rPr>
        <w:t>ротокола</w:t>
      </w:r>
      <w:r w:rsidR="008F704B" w:rsidRPr="008F704B">
        <w:rPr>
          <w:b/>
          <w:bCs/>
          <w:sz w:val="28"/>
          <w:szCs w:val="28"/>
          <w:lang w:eastAsia="ru-RU"/>
        </w:rPr>
        <w:t xml:space="preserve"> </w:t>
      </w:r>
      <w:r w:rsidR="008F704B" w:rsidRPr="00035942">
        <w:rPr>
          <w:b/>
          <w:bCs/>
          <w:sz w:val="28"/>
          <w:szCs w:val="28"/>
          <w:lang w:eastAsia="ru-RU"/>
        </w:rPr>
        <w:t>о внесении поправок</w:t>
      </w:r>
      <w:r w:rsidR="00371EDA">
        <w:rPr>
          <w:b/>
          <w:bCs/>
          <w:sz w:val="28"/>
          <w:szCs w:val="28"/>
          <w:lang w:eastAsia="ru-RU"/>
        </w:rPr>
        <w:t xml:space="preserve"> </w:t>
      </w:r>
      <w:r w:rsidRPr="00035942">
        <w:rPr>
          <w:b/>
          <w:bCs/>
          <w:sz w:val="28"/>
          <w:szCs w:val="28"/>
          <w:lang w:eastAsia="ru-RU"/>
        </w:rPr>
        <w:t>в Соглашение между</w:t>
      </w:r>
      <w:r>
        <w:rPr>
          <w:b/>
          <w:bCs/>
          <w:sz w:val="28"/>
          <w:szCs w:val="28"/>
          <w:lang w:eastAsia="ru-RU"/>
        </w:rPr>
        <w:t xml:space="preserve"> </w:t>
      </w:r>
      <w:r w:rsidRPr="00035942">
        <w:rPr>
          <w:b/>
          <w:bCs/>
          <w:sz w:val="28"/>
          <w:szCs w:val="28"/>
          <w:lang w:eastAsia="ru-RU"/>
        </w:rPr>
        <w:t>Правительством Республики Молдова и Правительством</w:t>
      </w:r>
      <w:r>
        <w:rPr>
          <w:b/>
          <w:bCs/>
          <w:sz w:val="28"/>
          <w:szCs w:val="28"/>
          <w:lang w:eastAsia="ru-RU"/>
        </w:rPr>
        <w:t xml:space="preserve"> </w:t>
      </w:r>
      <w:r w:rsidRPr="00035942">
        <w:rPr>
          <w:b/>
          <w:bCs/>
          <w:sz w:val="28"/>
          <w:szCs w:val="28"/>
          <w:lang w:eastAsia="ru-RU"/>
        </w:rPr>
        <w:t>Румынии о</w:t>
      </w:r>
      <w:r w:rsidR="002420A7">
        <w:rPr>
          <w:b/>
          <w:bCs/>
          <w:sz w:val="28"/>
          <w:szCs w:val="28"/>
          <w:lang w:eastAsia="ru-RU"/>
        </w:rPr>
        <w:t xml:space="preserve"> </w:t>
      </w:r>
      <w:r w:rsidRPr="00035942">
        <w:rPr>
          <w:b/>
          <w:bCs/>
          <w:sz w:val="28"/>
          <w:szCs w:val="28"/>
          <w:lang w:eastAsia="ru-RU"/>
        </w:rPr>
        <w:t>сотрудничестве в</w:t>
      </w:r>
      <w:r w:rsidR="008F704B">
        <w:rPr>
          <w:b/>
          <w:bCs/>
          <w:sz w:val="28"/>
          <w:szCs w:val="28"/>
          <w:lang w:eastAsia="ru-RU"/>
        </w:rPr>
        <w:t> </w:t>
      </w:r>
      <w:r w:rsidRPr="00035942">
        <w:rPr>
          <w:b/>
          <w:bCs/>
          <w:sz w:val="28"/>
          <w:szCs w:val="28"/>
          <w:lang w:eastAsia="ru-RU"/>
        </w:rPr>
        <w:t>военной области</w:t>
      </w:r>
      <w:r w:rsidRPr="00306EB6">
        <w:rPr>
          <w:b/>
          <w:bCs/>
          <w:sz w:val="28"/>
          <w:szCs w:val="28"/>
          <w:lang w:eastAsia="ru-RU"/>
        </w:rPr>
        <w:t>, подписанно</w:t>
      </w:r>
      <w:r w:rsidR="00371EDA">
        <w:rPr>
          <w:b/>
          <w:bCs/>
          <w:sz w:val="28"/>
          <w:szCs w:val="28"/>
          <w:lang w:eastAsia="ru-RU"/>
        </w:rPr>
        <w:t>е</w:t>
      </w:r>
      <w:r w:rsidRPr="00306EB6">
        <w:rPr>
          <w:b/>
          <w:bCs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  <w:lang w:eastAsia="ru-RU"/>
        </w:rPr>
        <w:t>в</w:t>
      </w:r>
      <w:r w:rsidR="002420A7"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Кишинэу</w:t>
      </w:r>
      <w:proofErr w:type="spellEnd"/>
      <w:r>
        <w:rPr>
          <w:b/>
          <w:bCs/>
          <w:sz w:val="28"/>
          <w:szCs w:val="28"/>
          <w:lang w:eastAsia="ru-RU"/>
        </w:rPr>
        <w:t xml:space="preserve"> 20 апреля 2012 года</w:t>
      </w:r>
    </w:p>
    <w:p w14:paraId="235218F4" w14:textId="77777777" w:rsidR="008E0D1A" w:rsidRDefault="008E0D1A" w:rsidP="00035942">
      <w:pPr>
        <w:ind w:firstLine="567"/>
        <w:rPr>
          <w:sz w:val="28"/>
          <w:szCs w:val="28"/>
          <w:lang w:eastAsia="ru-RU"/>
        </w:rPr>
      </w:pPr>
    </w:p>
    <w:p w14:paraId="7C5346E7" w14:textId="77777777" w:rsidR="00035942" w:rsidRDefault="00035942" w:rsidP="00035942">
      <w:pPr>
        <w:ind w:firstLine="567"/>
        <w:rPr>
          <w:sz w:val="28"/>
          <w:szCs w:val="28"/>
          <w:lang w:eastAsia="ru-RU"/>
        </w:rPr>
      </w:pPr>
      <w:r w:rsidRPr="00035942">
        <w:rPr>
          <w:sz w:val="28"/>
          <w:szCs w:val="28"/>
          <w:lang w:eastAsia="ru-RU"/>
        </w:rPr>
        <w:t xml:space="preserve">Парламент принимает настоящий органический закон.  </w:t>
      </w:r>
    </w:p>
    <w:p w14:paraId="0BAC002D" w14:textId="77777777" w:rsidR="00427EDA" w:rsidRPr="00035942" w:rsidRDefault="00427EDA" w:rsidP="00035942">
      <w:pPr>
        <w:ind w:firstLine="567"/>
        <w:rPr>
          <w:sz w:val="28"/>
          <w:szCs w:val="28"/>
          <w:lang w:eastAsia="ru-RU"/>
        </w:rPr>
      </w:pPr>
    </w:p>
    <w:p w14:paraId="21D3F9D7" w14:textId="24CEE2B5" w:rsidR="00035942" w:rsidRPr="00035942" w:rsidRDefault="00035942" w:rsidP="002420A7">
      <w:pPr>
        <w:ind w:firstLine="567"/>
        <w:rPr>
          <w:sz w:val="28"/>
          <w:szCs w:val="28"/>
          <w:lang w:eastAsia="ru-RU"/>
        </w:rPr>
      </w:pPr>
      <w:r w:rsidRPr="00035942">
        <w:rPr>
          <w:b/>
          <w:bCs/>
          <w:sz w:val="28"/>
          <w:szCs w:val="28"/>
          <w:lang w:eastAsia="ru-RU"/>
        </w:rPr>
        <w:t>Ст. 1.</w:t>
      </w:r>
      <w:r w:rsidRPr="00035942">
        <w:rPr>
          <w:sz w:val="28"/>
          <w:szCs w:val="28"/>
          <w:lang w:eastAsia="ru-RU"/>
        </w:rPr>
        <w:t xml:space="preserve"> – Ратифицировать </w:t>
      </w:r>
      <w:r w:rsidR="00E32E88" w:rsidRPr="00130594">
        <w:rPr>
          <w:bCs/>
          <w:sz w:val="28"/>
          <w:szCs w:val="28"/>
          <w:lang w:eastAsia="ru-RU"/>
        </w:rPr>
        <w:t>подписанн</w:t>
      </w:r>
      <w:r w:rsidR="00E32E88">
        <w:rPr>
          <w:bCs/>
          <w:sz w:val="28"/>
          <w:szCs w:val="28"/>
          <w:lang w:eastAsia="ru-RU"/>
        </w:rPr>
        <w:t>ый</w:t>
      </w:r>
      <w:r w:rsidR="00E32E88" w:rsidRPr="00130594">
        <w:rPr>
          <w:bCs/>
          <w:sz w:val="28"/>
          <w:szCs w:val="28"/>
          <w:lang w:eastAsia="ru-RU"/>
        </w:rPr>
        <w:t xml:space="preserve"> в</w:t>
      </w:r>
      <w:r w:rsidR="00E32E88">
        <w:rPr>
          <w:bCs/>
          <w:sz w:val="28"/>
          <w:szCs w:val="28"/>
          <w:lang w:eastAsia="ru-RU"/>
        </w:rPr>
        <w:t xml:space="preserve"> </w:t>
      </w:r>
      <w:proofErr w:type="spellStart"/>
      <w:r w:rsidR="00E32E88" w:rsidRPr="00130594">
        <w:rPr>
          <w:bCs/>
          <w:sz w:val="28"/>
          <w:szCs w:val="28"/>
          <w:lang w:eastAsia="ru-RU"/>
        </w:rPr>
        <w:t>Букурешть</w:t>
      </w:r>
      <w:proofErr w:type="spellEnd"/>
      <w:r w:rsidR="00E32E88" w:rsidRPr="00130594">
        <w:rPr>
          <w:bCs/>
          <w:sz w:val="28"/>
          <w:szCs w:val="28"/>
          <w:lang w:eastAsia="ru-RU"/>
        </w:rPr>
        <w:t xml:space="preserve"> 24 мая 2024 года</w:t>
      </w:r>
      <w:r w:rsidR="00E32E88">
        <w:rPr>
          <w:sz w:val="28"/>
          <w:szCs w:val="28"/>
          <w:lang w:eastAsia="ru-RU"/>
        </w:rPr>
        <w:t xml:space="preserve"> </w:t>
      </w:r>
      <w:r w:rsidR="00D954CB">
        <w:rPr>
          <w:sz w:val="28"/>
          <w:szCs w:val="28"/>
          <w:lang w:eastAsia="ru-RU"/>
        </w:rPr>
        <w:t>в</w:t>
      </w:r>
      <w:r w:rsidRPr="00035942">
        <w:rPr>
          <w:sz w:val="28"/>
          <w:szCs w:val="28"/>
          <w:lang w:eastAsia="ru-RU"/>
        </w:rPr>
        <w:t xml:space="preserve">торой </w:t>
      </w:r>
      <w:r w:rsidR="00371EDA" w:rsidRPr="00130594">
        <w:rPr>
          <w:bCs/>
          <w:sz w:val="28"/>
          <w:szCs w:val="28"/>
          <w:lang w:eastAsia="ru-RU"/>
        </w:rPr>
        <w:t>Протокол о внесении поправок в Соглашение между Правительством Республики Молдова и Правительством</w:t>
      </w:r>
      <w:r w:rsidR="00371EDA">
        <w:rPr>
          <w:bCs/>
          <w:sz w:val="28"/>
          <w:szCs w:val="28"/>
          <w:lang w:eastAsia="ru-RU"/>
        </w:rPr>
        <w:t xml:space="preserve"> </w:t>
      </w:r>
      <w:r w:rsidR="00371EDA" w:rsidRPr="00130594">
        <w:rPr>
          <w:bCs/>
          <w:sz w:val="28"/>
          <w:szCs w:val="28"/>
          <w:lang w:eastAsia="ru-RU"/>
        </w:rPr>
        <w:t>Румынии о</w:t>
      </w:r>
      <w:r w:rsidR="008F2D9C">
        <w:rPr>
          <w:bCs/>
          <w:sz w:val="28"/>
          <w:szCs w:val="28"/>
          <w:lang w:eastAsia="ru-RU"/>
        </w:rPr>
        <w:t> </w:t>
      </w:r>
      <w:r w:rsidR="00371EDA" w:rsidRPr="00130594">
        <w:rPr>
          <w:bCs/>
          <w:sz w:val="28"/>
          <w:szCs w:val="28"/>
          <w:lang w:eastAsia="ru-RU"/>
        </w:rPr>
        <w:t>сотрудничестве в</w:t>
      </w:r>
      <w:r w:rsidR="001743BA">
        <w:rPr>
          <w:bCs/>
          <w:sz w:val="28"/>
          <w:szCs w:val="28"/>
          <w:lang w:eastAsia="ru-RU"/>
        </w:rPr>
        <w:t xml:space="preserve"> </w:t>
      </w:r>
      <w:r w:rsidR="00371EDA" w:rsidRPr="00130594">
        <w:rPr>
          <w:bCs/>
          <w:sz w:val="28"/>
          <w:szCs w:val="28"/>
          <w:lang w:eastAsia="ru-RU"/>
        </w:rPr>
        <w:t>военной области, подписанн</w:t>
      </w:r>
      <w:r w:rsidR="00371EDA">
        <w:rPr>
          <w:bCs/>
          <w:sz w:val="28"/>
          <w:szCs w:val="28"/>
          <w:lang w:eastAsia="ru-RU"/>
        </w:rPr>
        <w:t>ое</w:t>
      </w:r>
      <w:r w:rsidR="00371EDA" w:rsidRPr="00130594">
        <w:rPr>
          <w:bCs/>
          <w:sz w:val="28"/>
          <w:szCs w:val="28"/>
          <w:lang w:eastAsia="ru-RU"/>
        </w:rPr>
        <w:t xml:space="preserve"> в</w:t>
      </w:r>
      <w:r w:rsidR="001743BA">
        <w:rPr>
          <w:bCs/>
          <w:sz w:val="28"/>
          <w:szCs w:val="28"/>
          <w:lang w:eastAsia="ru-RU"/>
        </w:rPr>
        <w:t xml:space="preserve"> </w:t>
      </w:r>
      <w:proofErr w:type="spellStart"/>
      <w:r w:rsidR="00371EDA" w:rsidRPr="00130594">
        <w:rPr>
          <w:bCs/>
          <w:sz w:val="28"/>
          <w:szCs w:val="28"/>
          <w:lang w:eastAsia="ru-RU"/>
        </w:rPr>
        <w:t>Кишинэу</w:t>
      </w:r>
      <w:proofErr w:type="spellEnd"/>
      <w:r w:rsidR="00371EDA" w:rsidRPr="00130594">
        <w:rPr>
          <w:bCs/>
          <w:sz w:val="28"/>
          <w:szCs w:val="28"/>
          <w:lang w:eastAsia="ru-RU"/>
        </w:rPr>
        <w:t xml:space="preserve"> 20</w:t>
      </w:r>
      <w:r w:rsidR="002420A7">
        <w:rPr>
          <w:bCs/>
          <w:sz w:val="28"/>
          <w:szCs w:val="28"/>
          <w:lang w:eastAsia="ru-RU"/>
        </w:rPr>
        <w:t> </w:t>
      </w:r>
      <w:r w:rsidR="00371EDA" w:rsidRPr="00130594">
        <w:rPr>
          <w:bCs/>
          <w:sz w:val="28"/>
          <w:szCs w:val="28"/>
          <w:lang w:eastAsia="ru-RU"/>
        </w:rPr>
        <w:t>апреля</w:t>
      </w:r>
      <w:r w:rsidR="008B6F3B">
        <w:rPr>
          <w:bCs/>
          <w:sz w:val="28"/>
          <w:szCs w:val="28"/>
          <w:lang w:eastAsia="ru-RU"/>
        </w:rPr>
        <w:t xml:space="preserve"> </w:t>
      </w:r>
      <w:r w:rsidR="002420A7">
        <w:rPr>
          <w:bCs/>
          <w:sz w:val="28"/>
          <w:szCs w:val="28"/>
          <w:lang w:eastAsia="ru-RU"/>
        </w:rPr>
        <w:t> </w:t>
      </w:r>
      <w:r w:rsidR="00371EDA" w:rsidRPr="00130594">
        <w:rPr>
          <w:bCs/>
          <w:sz w:val="28"/>
          <w:szCs w:val="28"/>
          <w:lang w:eastAsia="ru-RU"/>
        </w:rPr>
        <w:t>2012 года</w:t>
      </w:r>
      <w:r w:rsidRPr="00035942">
        <w:rPr>
          <w:sz w:val="28"/>
          <w:szCs w:val="28"/>
          <w:lang w:eastAsia="ru-RU"/>
        </w:rPr>
        <w:t xml:space="preserve">. </w:t>
      </w:r>
    </w:p>
    <w:p w14:paraId="5C247290" w14:textId="77777777" w:rsidR="00035942" w:rsidRPr="00035942" w:rsidRDefault="00035942" w:rsidP="00035942">
      <w:pPr>
        <w:ind w:firstLine="567"/>
        <w:rPr>
          <w:sz w:val="28"/>
          <w:szCs w:val="28"/>
          <w:lang w:eastAsia="ru-RU"/>
        </w:rPr>
      </w:pPr>
      <w:r w:rsidRPr="00035942">
        <w:rPr>
          <w:sz w:val="28"/>
          <w:szCs w:val="28"/>
          <w:lang w:eastAsia="ru-RU"/>
        </w:rPr>
        <w:t xml:space="preserve">  </w:t>
      </w:r>
    </w:p>
    <w:p w14:paraId="7D4BE6C2" w14:textId="6DC6BE50" w:rsidR="00035942" w:rsidRPr="00035942" w:rsidRDefault="00035942" w:rsidP="00035942">
      <w:pPr>
        <w:ind w:firstLine="567"/>
        <w:rPr>
          <w:sz w:val="28"/>
          <w:szCs w:val="28"/>
          <w:lang w:eastAsia="ru-RU"/>
        </w:rPr>
      </w:pPr>
      <w:r w:rsidRPr="00035942">
        <w:rPr>
          <w:b/>
          <w:bCs/>
          <w:sz w:val="28"/>
          <w:szCs w:val="28"/>
          <w:lang w:eastAsia="ru-RU"/>
        </w:rPr>
        <w:t>Ст. 2.</w:t>
      </w:r>
      <w:r w:rsidRPr="00035942">
        <w:rPr>
          <w:sz w:val="28"/>
          <w:szCs w:val="28"/>
          <w:lang w:eastAsia="ru-RU"/>
        </w:rPr>
        <w:t xml:space="preserve"> – Правительству принять необходимые меры для выполнения положений у</w:t>
      </w:r>
      <w:r w:rsidR="00427EDA">
        <w:rPr>
          <w:sz w:val="28"/>
          <w:szCs w:val="28"/>
          <w:lang w:eastAsia="ru-RU"/>
        </w:rPr>
        <w:t>казанного</w:t>
      </w:r>
      <w:r w:rsidRPr="00035942">
        <w:rPr>
          <w:sz w:val="28"/>
          <w:szCs w:val="28"/>
          <w:lang w:eastAsia="ru-RU"/>
        </w:rPr>
        <w:t xml:space="preserve"> Протокола. </w:t>
      </w:r>
    </w:p>
    <w:p w14:paraId="63E0A89F" w14:textId="77777777" w:rsidR="00035942" w:rsidRPr="00035942" w:rsidRDefault="00035942" w:rsidP="00035942">
      <w:pPr>
        <w:ind w:firstLine="567"/>
        <w:rPr>
          <w:sz w:val="28"/>
          <w:szCs w:val="28"/>
          <w:lang w:eastAsia="ru-RU"/>
        </w:rPr>
      </w:pPr>
      <w:r w:rsidRPr="00035942">
        <w:rPr>
          <w:sz w:val="28"/>
          <w:szCs w:val="28"/>
          <w:lang w:eastAsia="ru-RU"/>
        </w:rPr>
        <w:t xml:space="preserve">  </w:t>
      </w:r>
    </w:p>
    <w:p w14:paraId="3CB1B740" w14:textId="47B7F2C5" w:rsidR="00035942" w:rsidRPr="00035942" w:rsidRDefault="00035942" w:rsidP="00035942">
      <w:pPr>
        <w:ind w:firstLine="567"/>
        <w:rPr>
          <w:sz w:val="28"/>
          <w:szCs w:val="28"/>
          <w:lang w:eastAsia="ru-RU"/>
        </w:rPr>
      </w:pPr>
      <w:r w:rsidRPr="00035942">
        <w:rPr>
          <w:b/>
          <w:bCs/>
          <w:sz w:val="28"/>
          <w:szCs w:val="28"/>
          <w:lang w:eastAsia="ru-RU"/>
        </w:rPr>
        <w:t>Ст.</w:t>
      </w:r>
      <w:r w:rsidR="008C0E17">
        <w:rPr>
          <w:b/>
          <w:bCs/>
          <w:sz w:val="28"/>
          <w:szCs w:val="28"/>
          <w:lang w:eastAsia="ru-RU"/>
        </w:rPr>
        <w:t> </w:t>
      </w:r>
      <w:r w:rsidRPr="00035942">
        <w:rPr>
          <w:b/>
          <w:bCs/>
          <w:sz w:val="28"/>
          <w:szCs w:val="28"/>
          <w:lang w:eastAsia="ru-RU"/>
        </w:rPr>
        <w:t>3.</w:t>
      </w:r>
      <w:r w:rsidR="008C0E17">
        <w:rPr>
          <w:sz w:val="28"/>
          <w:szCs w:val="28"/>
          <w:lang w:eastAsia="ru-RU"/>
        </w:rPr>
        <w:t> – </w:t>
      </w:r>
      <w:r w:rsidRPr="00035942">
        <w:rPr>
          <w:sz w:val="28"/>
          <w:szCs w:val="28"/>
          <w:lang w:eastAsia="ru-RU"/>
        </w:rPr>
        <w:t xml:space="preserve">Министерству иностранных дел нотифицировать Правительство Румынии о ратификации указанного Протокола. </w:t>
      </w:r>
    </w:p>
    <w:p w14:paraId="08CFE3C7" w14:textId="77777777" w:rsidR="00035942" w:rsidRPr="00035942" w:rsidRDefault="00035942" w:rsidP="00035942">
      <w:pPr>
        <w:ind w:firstLine="567"/>
        <w:rPr>
          <w:sz w:val="28"/>
          <w:szCs w:val="28"/>
          <w:lang w:eastAsia="ru-RU"/>
        </w:rPr>
      </w:pPr>
      <w:r w:rsidRPr="00035942">
        <w:rPr>
          <w:sz w:val="28"/>
          <w:szCs w:val="28"/>
          <w:lang w:eastAsia="ru-RU"/>
        </w:rPr>
        <w:t> </w:t>
      </w:r>
    </w:p>
    <w:p w14:paraId="2A61EE62" w14:textId="1086B796" w:rsidR="00035942" w:rsidRPr="00035942" w:rsidRDefault="002420A7" w:rsidP="00035942">
      <w:pPr>
        <w:ind w:firstLine="567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 </w:t>
      </w:r>
      <w:r w:rsidR="00035942" w:rsidRPr="00035942">
        <w:rPr>
          <w:b/>
          <w:sz w:val="28"/>
          <w:szCs w:val="28"/>
          <w:lang w:eastAsia="ru-RU"/>
        </w:rPr>
        <w:t>4.</w:t>
      </w:r>
      <w:r>
        <w:rPr>
          <w:sz w:val="28"/>
          <w:szCs w:val="28"/>
          <w:lang w:eastAsia="ru-RU"/>
        </w:rPr>
        <w:t> – </w:t>
      </w:r>
      <w:r w:rsidR="00035942" w:rsidRPr="00035942">
        <w:rPr>
          <w:sz w:val="28"/>
          <w:szCs w:val="28"/>
          <w:lang w:eastAsia="ru-RU"/>
        </w:rPr>
        <w:t>Настоящий закон вступает в силу со дня опубликования в</w:t>
      </w:r>
      <w:r w:rsidR="00D954CB">
        <w:rPr>
          <w:sz w:val="28"/>
          <w:szCs w:val="28"/>
          <w:lang w:eastAsia="ru-RU"/>
        </w:rPr>
        <w:t> </w:t>
      </w:r>
      <w:r w:rsidR="00035942" w:rsidRPr="00035942">
        <w:rPr>
          <w:sz w:val="28"/>
          <w:szCs w:val="28"/>
          <w:lang w:eastAsia="ru-RU"/>
        </w:rPr>
        <w:t>Официальном мониторе Республики Молдова.</w:t>
      </w:r>
    </w:p>
    <w:p w14:paraId="1E4F4242" w14:textId="77777777" w:rsidR="009B281C" w:rsidRDefault="009B281C" w:rsidP="00F04FA2">
      <w:pPr>
        <w:rPr>
          <w:rFonts w:cstheme="majorBidi"/>
          <w:sz w:val="28"/>
          <w:szCs w:val="28"/>
        </w:rPr>
      </w:pPr>
    </w:p>
    <w:p w14:paraId="08A18808" w14:textId="77777777" w:rsidR="00427EDA" w:rsidRDefault="00427EDA" w:rsidP="00F04FA2">
      <w:pPr>
        <w:rPr>
          <w:rFonts w:cstheme="majorBidi"/>
          <w:sz w:val="28"/>
          <w:szCs w:val="28"/>
        </w:rPr>
      </w:pPr>
    </w:p>
    <w:p w14:paraId="37EC5640" w14:textId="543BE056" w:rsidR="00427EDA" w:rsidRPr="00427EDA" w:rsidRDefault="00427EDA" w:rsidP="00F04FA2">
      <w:pPr>
        <w:rPr>
          <w:rFonts w:cstheme="majorBidi"/>
          <w:b/>
          <w:sz w:val="28"/>
          <w:szCs w:val="28"/>
        </w:rPr>
      </w:pPr>
      <w:r w:rsidRPr="00427EDA">
        <w:rPr>
          <w:b/>
          <w:sz w:val="28"/>
          <w:szCs w:val="28"/>
        </w:rPr>
        <w:t>Председатель Парламента</w:t>
      </w:r>
    </w:p>
    <w:sectPr w:rsidR="00427EDA" w:rsidRPr="00427ED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D87346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32FEC">
      <w:rPr>
        <w:noProof/>
        <w:lang w:val="en-US"/>
      </w:rPr>
      <w:t>Z:\1.DRAN\009\</w:t>
    </w:r>
    <w:r w:rsidR="00F32FEC" w:rsidRPr="00F32FEC">
      <w:rPr>
        <w:noProof/>
        <w:sz w:val="16"/>
        <w:szCs w:val="16"/>
        <w:lang w:val="en-US"/>
      </w:rPr>
      <w:t>2024\HOTĂRÂRI\17838</w:t>
    </w:r>
    <w:r w:rsidR="00F32FEC">
      <w:rPr>
        <w:noProof/>
        <w:lang w:val="en-US"/>
      </w:rPr>
      <w:t>\17838-redactat-ru.docx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DA04D6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32FEC">
      <w:rPr>
        <w:noProof/>
        <w:lang w:val="en-US"/>
      </w:rPr>
      <w:t>Z:\1.DRAN\009\</w:t>
    </w:r>
    <w:r w:rsidR="00F32FEC" w:rsidRPr="00F32FEC">
      <w:rPr>
        <w:noProof/>
        <w:sz w:val="16"/>
        <w:szCs w:val="16"/>
        <w:lang w:val="en-US"/>
      </w:rPr>
      <w:t>2024\HOTĂRÂRI\17838</w:t>
    </w:r>
    <w:r w:rsidR="00F32FEC">
      <w:rPr>
        <w:noProof/>
        <w:lang w:val="en-US"/>
      </w:rPr>
      <w:t>\17838-redactat-ru.docx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78C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02DF71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32FE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21 июня</w:t>
          </w:r>
          <w:r w:rsidR="00AF6DDA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AF6DDA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AF6DDA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5942"/>
    <w:rsid w:val="000362BD"/>
    <w:rsid w:val="000401FE"/>
    <w:rsid w:val="0004340B"/>
    <w:rsid w:val="00053669"/>
    <w:rsid w:val="00053CCE"/>
    <w:rsid w:val="00061B66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0594"/>
    <w:rsid w:val="00131797"/>
    <w:rsid w:val="00137823"/>
    <w:rsid w:val="00144449"/>
    <w:rsid w:val="00144918"/>
    <w:rsid w:val="0015418E"/>
    <w:rsid w:val="00156DBB"/>
    <w:rsid w:val="00156E99"/>
    <w:rsid w:val="001737CD"/>
    <w:rsid w:val="001743BA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0A7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06EB6"/>
    <w:rsid w:val="0033524F"/>
    <w:rsid w:val="003407F8"/>
    <w:rsid w:val="00340835"/>
    <w:rsid w:val="00342405"/>
    <w:rsid w:val="00347F50"/>
    <w:rsid w:val="00350CC3"/>
    <w:rsid w:val="0035144B"/>
    <w:rsid w:val="00371EDA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5BED"/>
    <w:rsid w:val="003F696C"/>
    <w:rsid w:val="00400C0A"/>
    <w:rsid w:val="00405ABA"/>
    <w:rsid w:val="00411DD4"/>
    <w:rsid w:val="00413AE3"/>
    <w:rsid w:val="00417EFA"/>
    <w:rsid w:val="00420EAE"/>
    <w:rsid w:val="00427EDA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1E4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78C1"/>
    <w:rsid w:val="00847C9E"/>
    <w:rsid w:val="00850F8B"/>
    <w:rsid w:val="0085321E"/>
    <w:rsid w:val="008661CF"/>
    <w:rsid w:val="008836F5"/>
    <w:rsid w:val="00884124"/>
    <w:rsid w:val="00886566"/>
    <w:rsid w:val="008917E2"/>
    <w:rsid w:val="00893429"/>
    <w:rsid w:val="008944AF"/>
    <w:rsid w:val="00895F51"/>
    <w:rsid w:val="00896CB7"/>
    <w:rsid w:val="008A43C5"/>
    <w:rsid w:val="008A52B4"/>
    <w:rsid w:val="008B0F97"/>
    <w:rsid w:val="008B109A"/>
    <w:rsid w:val="008B6F3B"/>
    <w:rsid w:val="008C0E17"/>
    <w:rsid w:val="008C4B3C"/>
    <w:rsid w:val="008D1133"/>
    <w:rsid w:val="008D5993"/>
    <w:rsid w:val="008E0D1A"/>
    <w:rsid w:val="008F2D9C"/>
    <w:rsid w:val="008F704B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87E0E"/>
    <w:rsid w:val="00990A94"/>
    <w:rsid w:val="009937F1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3A56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6DDA"/>
    <w:rsid w:val="00B07B32"/>
    <w:rsid w:val="00B25E8D"/>
    <w:rsid w:val="00B32B83"/>
    <w:rsid w:val="00B346C5"/>
    <w:rsid w:val="00B364DA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26F3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0C95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54CB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32E88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1033"/>
    <w:rsid w:val="00F04FA2"/>
    <w:rsid w:val="00F11EC7"/>
    <w:rsid w:val="00F11FF1"/>
    <w:rsid w:val="00F17C21"/>
    <w:rsid w:val="00F21F2A"/>
    <w:rsid w:val="00F32FEC"/>
    <w:rsid w:val="00F41619"/>
    <w:rsid w:val="00F4283E"/>
    <w:rsid w:val="00F4332D"/>
    <w:rsid w:val="00F44A24"/>
    <w:rsid w:val="00F50C39"/>
    <w:rsid w:val="00F55617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100472E"/>
  <w15:docId w15:val="{3C307F6A-1B0C-499E-B17C-1EB8739A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8883924-F4B1-4556-8503-8E6FB4F43275}"/>
</file>

<file path=customXml/itemProps2.xml><?xml version="1.0" encoding="utf-8"?>
<ds:datastoreItem xmlns:ds="http://schemas.openxmlformats.org/officeDocument/2006/customXml" ds:itemID="{C86F276D-5B8A-4AA1-8264-D10778B9A38D}"/>
</file>

<file path=customXml/itemProps3.xml><?xml version="1.0" encoding="utf-8"?>
<ds:datastoreItem xmlns:ds="http://schemas.openxmlformats.org/officeDocument/2006/customXml" ds:itemID="{018D7821-71C5-446D-B104-A214BBAD380D}"/>
</file>

<file path=customXml/itemProps4.xml><?xml version="1.0" encoding="utf-8"?>
<ds:datastoreItem xmlns:ds="http://schemas.openxmlformats.org/officeDocument/2006/customXml" ds:itemID="{71DFD7EA-48FA-40AF-A92D-253B011313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354</Words>
  <Characters>2059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191.2024.ru</dc:title>
  <dc:creator>user</dc:creator>
  <cp:lastModifiedBy>Eugenia Cartin</cp:lastModifiedBy>
  <cp:revision>6</cp:revision>
  <cp:lastPrinted>2024-06-21T04:32:00Z</cp:lastPrinted>
  <dcterms:created xsi:type="dcterms:W3CDTF">2024-06-17T12:00:00Z</dcterms:created>
  <dcterms:modified xsi:type="dcterms:W3CDTF">2024-06-21T04:32:00Z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