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99BB214" w14:textId="5505BE97" w:rsidR="00611355" w:rsidRPr="0032473E" w:rsidRDefault="00611355" w:rsidP="00E91DA7">
      <w:pPr>
        <w:ind w:left="0" w:firstLine="709"/>
        <w:jc w:val="right"/>
        <w:rPr>
          <w:rFonts w:ascii="Times New Roman" w:eastAsia="Times New Roman" w:hAnsi="Times New Roman" w:cs="Times New Roman"/>
          <w:i/>
          <w:sz w:val="28"/>
          <w:szCs w:val="28"/>
          <w:lang w:val="ru-RU"/>
        </w:rPr>
      </w:pPr>
      <w:r w:rsidRPr="0032473E">
        <w:rPr>
          <w:rFonts w:ascii="Times New Roman" w:eastAsia="Times New Roman" w:hAnsi="Times New Roman" w:cs="Times New Roman"/>
          <w:i/>
          <w:sz w:val="28"/>
          <w:szCs w:val="28"/>
          <w:lang w:val="ru-RU"/>
        </w:rPr>
        <w:t>Проект (№ 21/2024)</w:t>
      </w:r>
    </w:p>
    <w:p w14:paraId="750B7311" w14:textId="77777777" w:rsidR="00611355" w:rsidRPr="0032473E" w:rsidRDefault="00611355" w:rsidP="00E91DA7">
      <w:pPr>
        <w:spacing w:after="0" w:line="240" w:lineRule="auto"/>
        <w:ind w:left="0" w:firstLine="709"/>
        <w:jc w:val="center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  <w:bookmarkStart w:id="0" w:name="_Hlk32419577"/>
    </w:p>
    <w:p w14:paraId="534A5028" w14:textId="77777777" w:rsidR="00611355" w:rsidRPr="0032473E" w:rsidRDefault="00611355" w:rsidP="00E91DA7">
      <w:pPr>
        <w:spacing w:after="0" w:line="240" w:lineRule="auto"/>
        <w:ind w:left="0" w:firstLine="709"/>
        <w:jc w:val="center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</w:p>
    <w:p w14:paraId="64F1E778" w14:textId="77777777" w:rsidR="00611355" w:rsidRPr="0032473E" w:rsidRDefault="00611355" w:rsidP="00E91DA7">
      <w:pPr>
        <w:spacing w:after="0" w:line="240" w:lineRule="auto"/>
        <w:ind w:left="0" w:firstLine="709"/>
        <w:jc w:val="center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</w:p>
    <w:p w14:paraId="2F49D7BD" w14:textId="77777777" w:rsidR="00611355" w:rsidRPr="0032473E" w:rsidRDefault="00611355" w:rsidP="00E91DA7">
      <w:pPr>
        <w:spacing w:after="0" w:line="240" w:lineRule="auto"/>
        <w:ind w:left="0" w:firstLine="709"/>
        <w:jc w:val="center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</w:p>
    <w:p w14:paraId="3EE62BC7" w14:textId="0A987CBA" w:rsidR="00611355" w:rsidRPr="0032473E" w:rsidRDefault="0032473E" w:rsidP="00E91DA7">
      <w:pPr>
        <w:spacing w:after="0" w:line="240" w:lineRule="auto"/>
        <w:ind w:left="0" w:firstLine="709"/>
        <w:jc w:val="center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  <w:r w:rsidRPr="0032473E">
        <w:rPr>
          <w:rFonts w:ascii="Times New Roman" w:hAnsi="Times New Roman" w:cs="Times New Roman"/>
          <w:b/>
          <w:bCs/>
          <w:sz w:val="28"/>
          <w:szCs w:val="28"/>
          <w:lang w:val="ru-RU"/>
        </w:rPr>
        <w:t>ПОСТАНОВЛЕНИЕ</w:t>
      </w:r>
    </w:p>
    <w:p w14:paraId="1F2A3B06" w14:textId="77777777" w:rsidR="00611355" w:rsidRPr="0032473E" w:rsidRDefault="00611355" w:rsidP="00E91DA7">
      <w:pPr>
        <w:spacing w:after="0" w:line="240" w:lineRule="auto"/>
        <w:ind w:left="0" w:firstLine="709"/>
        <w:jc w:val="center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</w:p>
    <w:bookmarkEnd w:id="0"/>
    <w:p w14:paraId="3CA1E7AC" w14:textId="1A34C4AF" w:rsidR="00611355" w:rsidRPr="00E91DA7" w:rsidRDefault="0032473E" w:rsidP="00E91DA7">
      <w:pPr>
        <w:spacing w:after="0" w:line="240" w:lineRule="auto"/>
        <w:ind w:left="0" w:firstLine="709"/>
        <w:jc w:val="center"/>
        <w:rPr>
          <w:rFonts w:ascii="Times New Roman" w:hAnsi="Times New Roman" w:cs="Times New Roman"/>
          <w:b/>
          <w:bCs/>
          <w:sz w:val="28"/>
          <w:szCs w:val="28"/>
          <w:lang w:val="ro-MD"/>
        </w:rPr>
      </w:pPr>
      <w:r w:rsidRPr="0032473E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о внесении изменений в Постановление о внесении изменений в </w:t>
      </w:r>
      <w:r w:rsidRPr="0032473E">
        <w:rPr>
          <w:rFonts w:ascii="Times New Roman" w:hAnsi="Times New Roman"/>
          <w:b/>
          <w:bCs/>
          <w:sz w:val="28"/>
          <w:szCs w:val="28"/>
          <w:lang w:val="ru-RU"/>
        </w:rPr>
        <w:t xml:space="preserve">Парламента об утверждении персонального состава постоянных комиссий Парламента № </w:t>
      </w:r>
      <w:r w:rsidRPr="0032473E">
        <w:rPr>
          <w:rFonts w:ascii="Times New Roman" w:hAnsi="Times New Roman" w:cs="Times New Roman"/>
          <w:b/>
          <w:bCs/>
          <w:sz w:val="28"/>
          <w:szCs w:val="28"/>
          <w:lang w:val="ru-RU"/>
        </w:rPr>
        <w:t>86/2021</w:t>
      </w:r>
    </w:p>
    <w:p w14:paraId="2A417320" w14:textId="77777777" w:rsidR="00611355" w:rsidRPr="0032473E" w:rsidRDefault="00611355" w:rsidP="00E91DA7">
      <w:pPr>
        <w:spacing w:after="0" w:line="240" w:lineRule="auto"/>
        <w:ind w:left="0" w:firstLine="709"/>
        <w:jc w:val="center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  <w:r w:rsidRPr="0032473E">
        <w:rPr>
          <w:rFonts w:ascii="Times New Roman" w:hAnsi="Times New Roman" w:cs="Times New Roman"/>
          <w:b/>
          <w:bCs/>
          <w:noProof/>
          <w:sz w:val="28"/>
          <w:szCs w:val="28"/>
          <w:lang w:val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EB9C7AE" wp14:editId="782E301B">
                <wp:simplePos x="0" y="0"/>
                <wp:positionH relativeFrom="column">
                  <wp:posOffset>899160</wp:posOffset>
                </wp:positionH>
                <wp:positionV relativeFrom="paragraph">
                  <wp:posOffset>37465</wp:posOffset>
                </wp:positionV>
                <wp:extent cx="4212000" cy="0"/>
                <wp:effectExtent l="0" t="0" r="0" b="0"/>
                <wp:wrapNone/>
                <wp:docPr id="4" name="Conector drept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212000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499E814B" id="Conector drept 4" o:spid="_x0000_s1026" style="position:absolute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70.8pt,2.95pt" to="402.45pt,2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QkQvogEAAJgDAAAOAAAAZHJzL2Uyb0RvYy54bWysU02P0zAQvSPtf7B8p04qFkHUdA+7Yi8I&#10;VsD+AK8zbixsj2V7m/TfM3bbdAUIIcTF8ce8N/PeTDY3s7NsDzEZ9D1vVw1n4BUOxu96/vjtw+t3&#10;nKUs/SAteuj5ARK/2V692kyhgzWOaAeIjEh86qbQ8zHn0AmR1AhOphUG8PSoMTqZ6Rh3YohyInZn&#10;xbpp3ooJ4xAiKkiJbu+Oj3xb+bUGlT9rnSAz23OqLdc11vWprGK7kd0uyjAadSpD/kMVThpPSReq&#10;O5kle47mFypnVMSEOq8UOoFaGwVVA6lpm5/UfB1lgKqFzElhsSn9P1r1aX/rHyLZMIXUpfAQi4pZ&#10;R1e+VB+bq1mHxSyYM1N0+WbdUgPIU3V+ExdgiCnfAzpWNj23xhcdspP7jylTMgo9h5Rr69nU8/fX&#10;6+vSEHEppe7ywcIx6gtoZgZK3la2OiVwayPbS+rv8L2t8MJHkQWijbULqPkz6BRbYFAn52+BS3TN&#10;iD4vQGc8xt9lzfO5VH2MP6s+ai2yn3A41MZUO6j91bXTqJb5enmu8MsPtf0BAAD//wMAUEsDBBQA&#10;BgAIAAAAIQDcgT+G2wAAAAcBAAAPAAAAZHJzL2Rvd25yZXYueG1sTI4xT8MwEIV3JP6DdUhs1E5V&#10;SglxqggJwcBCyMDoxkcSNT6nsZum/HoOFtju03t692Xb2fViwjF0njQkCwUCqfa2o0ZD9f50swER&#10;oiFrek+o4YwBtvnlRWZS60/0hlMZG8EjFFKjoY1xSKUMdYvOhIUfkDj79KMzkXFspB3NicddL5dK&#10;raUzHfGH1gz42GK9L49Ow+tXeVDBPe+nWB2SZVG8nKu7D62vr+biAUTEOf6V4Uef1SFnp50/kg2i&#10;Z14la65quL0HwflGrfjY/bLMM/nfP/8GAAD//wMAUEsBAi0AFAAGAAgAAAAhALaDOJL+AAAA4QEA&#10;ABMAAAAAAAAAAAAAAAAAAAAAAFtDb250ZW50X1R5cGVzXS54bWxQSwECLQAUAAYACAAAACEAOP0h&#10;/9YAAACUAQAACwAAAAAAAAAAAAAAAAAvAQAAX3JlbHMvLnJlbHNQSwECLQAUAAYACAAAACEA4UJE&#10;L6IBAACYAwAADgAAAAAAAAAAAAAAAAAuAgAAZHJzL2Uyb0RvYy54bWxQSwECLQAUAAYACAAAACEA&#10;3IE/htsAAAAHAQAADwAAAAAAAAAAAAAAAAD8AwAAZHJzL2Rvd25yZXYueG1sUEsFBgAAAAAEAAQA&#10;8wAAAAQFAAAAAA==&#10;" strokecolor="black [3200]">
                <v:stroke joinstyle="miter"/>
              </v:line>
            </w:pict>
          </mc:Fallback>
        </mc:AlternateContent>
      </w:r>
    </w:p>
    <w:p w14:paraId="2BEA4A99" w14:textId="2C0F7CFF" w:rsidR="00611355" w:rsidRPr="0032473E" w:rsidRDefault="00DB73A3" w:rsidP="00E91DA7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На основании пункта</w:t>
      </w:r>
      <w:r w:rsidR="00611355" w:rsidRPr="0032473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32473E">
        <w:rPr>
          <w:rFonts w:ascii="Times New Roman" w:hAnsi="Times New Roman" w:cs="Times New Roman"/>
          <w:sz w:val="28"/>
          <w:szCs w:val="28"/>
          <w:lang w:val="ru-RU"/>
        </w:rPr>
        <w:t>d)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части </w:t>
      </w:r>
      <w:r w:rsidRPr="0032473E">
        <w:rPr>
          <w:rFonts w:ascii="Times New Roman" w:hAnsi="Times New Roman" w:cs="Times New Roman"/>
          <w:sz w:val="28"/>
          <w:szCs w:val="28"/>
          <w:lang w:val="ru-RU"/>
        </w:rPr>
        <w:t>(1)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статьи</w:t>
      </w:r>
      <w:r w:rsidRPr="0032473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611355" w:rsidRPr="0032473E">
        <w:rPr>
          <w:rFonts w:ascii="Times New Roman" w:hAnsi="Times New Roman" w:cs="Times New Roman"/>
          <w:sz w:val="28"/>
          <w:szCs w:val="28"/>
          <w:lang w:val="ru-RU"/>
        </w:rPr>
        <w:t xml:space="preserve">13 </w:t>
      </w:r>
      <w:r>
        <w:rPr>
          <w:rFonts w:ascii="Times New Roman" w:hAnsi="Times New Roman" w:cs="Times New Roman"/>
          <w:sz w:val="28"/>
          <w:szCs w:val="28"/>
          <w:lang w:val="ru-RU"/>
        </w:rPr>
        <w:t>и статьи</w:t>
      </w:r>
      <w:r w:rsidR="00611355" w:rsidRPr="0032473E">
        <w:rPr>
          <w:rFonts w:ascii="Times New Roman" w:hAnsi="Times New Roman" w:cs="Times New Roman"/>
          <w:sz w:val="28"/>
          <w:szCs w:val="28"/>
          <w:lang w:val="ru-RU"/>
        </w:rPr>
        <w:t xml:space="preserve"> 17 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Регламента Парламента, принятого Законом № </w:t>
      </w:r>
      <w:r w:rsidR="00611355" w:rsidRPr="0032473E">
        <w:rPr>
          <w:rFonts w:ascii="Times New Roman" w:hAnsi="Times New Roman" w:cs="Times New Roman"/>
          <w:sz w:val="28"/>
          <w:szCs w:val="28"/>
          <w:lang w:val="ru-RU"/>
        </w:rPr>
        <w:t>797/1996,</w:t>
      </w:r>
    </w:p>
    <w:p w14:paraId="563C9D5B" w14:textId="77777777" w:rsidR="00611355" w:rsidRPr="0032473E" w:rsidRDefault="00611355" w:rsidP="00E91DA7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6E6D9ABA" w14:textId="4C3655DE" w:rsidR="00611355" w:rsidRPr="0032473E" w:rsidRDefault="00DB73A3" w:rsidP="00E91DA7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bookmarkStart w:id="1" w:name="_Hlk157675072"/>
      <w:r>
        <w:rPr>
          <w:rFonts w:ascii="Times New Roman" w:hAnsi="Times New Roman" w:cs="Times New Roman"/>
          <w:sz w:val="28"/>
          <w:szCs w:val="28"/>
          <w:lang w:val="ru-RU"/>
        </w:rPr>
        <w:t>Парламент принимает настоящее постановление</w:t>
      </w:r>
      <w:r w:rsidR="00611355" w:rsidRPr="0032473E">
        <w:rPr>
          <w:rFonts w:ascii="Times New Roman" w:hAnsi="Times New Roman" w:cs="Times New Roman"/>
          <w:sz w:val="28"/>
          <w:szCs w:val="28"/>
          <w:lang w:val="ru-RU"/>
        </w:rPr>
        <w:t>.</w:t>
      </w:r>
      <w:bookmarkEnd w:id="1"/>
    </w:p>
    <w:p w14:paraId="7DD5B645" w14:textId="77777777" w:rsidR="00611355" w:rsidRPr="0032473E" w:rsidRDefault="00611355" w:rsidP="00E91DA7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0ABE7A11" w14:textId="720A3E71" w:rsidR="00611355" w:rsidRPr="0032473E" w:rsidRDefault="001F29BE" w:rsidP="00E91DA7">
      <w:pPr>
        <w:pStyle w:val="Frspaiere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Ст.</w:t>
      </w:r>
      <w:r w:rsidR="00611355" w:rsidRPr="0032473E">
        <w:rPr>
          <w:rFonts w:ascii="Times New Roman" w:hAnsi="Times New Roman"/>
          <w:b/>
          <w:bCs/>
          <w:sz w:val="28"/>
          <w:szCs w:val="28"/>
        </w:rPr>
        <w:t xml:space="preserve"> I.</w:t>
      </w:r>
      <w:r w:rsidR="00611355" w:rsidRPr="0032473E">
        <w:rPr>
          <w:rFonts w:ascii="Times New Roman" w:hAnsi="Times New Roman"/>
          <w:sz w:val="28"/>
          <w:szCs w:val="28"/>
        </w:rPr>
        <w:t xml:space="preserve"> – </w:t>
      </w:r>
      <w:bookmarkStart w:id="2" w:name="_Hlk157676008"/>
      <w:r w:rsidR="0032473E" w:rsidRPr="0032473E">
        <w:rPr>
          <w:rFonts w:ascii="Times New Roman" w:hAnsi="Times New Roman"/>
          <w:sz w:val="28"/>
          <w:szCs w:val="28"/>
        </w:rPr>
        <w:t xml:space="preserve">В Постановление Парламента об утверждении персонального состава постоянных комиссий Парламента № </w:t>
      </w:r>
      <w:bookmarkEnd w:id="2"/>
      <w:r w:rsidR="00611355" w:rsidRPr="0032473E">
        <w:rPr>
          <w:rFonts w:ascii="Times New Roman" w:hAnsi="Times New Roman"/>
          <w:sz w:val="28"/>
          <w:szCs w:val="28"/>
        </w:rPr>
        <w:t xml:space="preserve">86/2021 </w:t>
      </w:r>
      <w:r w:rsidR="00611355" w:rsidRPr="0032473E">
        <w:rPr>
          <w:rFonts w:ascii="Times New Roman" w:eastAsia="Times New Roman" w:hAnsi="Times New Roman"/>
          <w:sz w:val="28"/>
          <w:szCs w:val="28"/>
        </w:rPr>
        <w:t>(</w:t>
      </w:r>
      <w:bookmarkStart w:id="3" w:name="_Hlk157676043"/>
      <w:r w:rsidR="00DB73A3">
        <w:rPr>
          <w:rFonts w:ascii="Times New Roman" w:eastAsia="Times New Roman" w:hAnsi="Times New Roman"/>
          <w:sz w:val="28"/>
          <w:szCs w:val="28"/>
        </w:rPr>
        <w:t>Официальный монитор Республики Молдова</w:t>
      </w:r>
      <w:r w:rsidR="00611355" w:rsidRPr="0032473E">
        <w:rPr>
          <w:rFonts w:ascii="Times New Roman" w:eastAsia="Times New Roman" w:hAnsi="Times New Roman"/>
          <w:sz w:val="28"/>
          <w:szCs w:val="28"/>
        </w:rPr>
        <w:t>, 2021</w:t>
      </w:r>
      <w:r w:rsidR="00DB73A3">
        <w:rPr>
          <w:rFonts w:ascii="Times New Roman" w:eastAsia="Times New Roman" w:hAnsi="Times New Roman"/>
          <w:sz w:val="28"/>
          <w:szCs w:val="28"/>
        </w:rPr>
        <w:t xml:space="preserve"> г.</w:t>
      </w:r>
      <w:r w:rsidR="00611355" w:rsidRPr="0032473E">
        <w:rPr>
          <w:rFonts w:ascii="Times New Roman" w:eastAsia="Times New Roman" w:hAnsi="Times New Roman"/>
          <w:sz w:val="28"/>
          <w:szCs w:val="28"/>
        </w:rPr>
        <w:t xml:space="preserve">, </w:t>
      </w:r>
      <w:r w:rsidR="00DB73A3">
        <w:rPr>
          <w:rFonts w:ascii="Times New Roman" w:eastAsia="Times New Roman" w:hAnsi="Times New Roman"/>
          <w:sz w:val="28"/>
          <w:szCs w:val="28"/>
        </w:rPr>
        <w:t>№</w:t>
      </w:r>
      <w:r w:rsidR="00611355" w:rsidRPr="0032473E">
        <w:rPr>
          <w:rFonts w:ascii="Times New Roman" w:eastAsia="Times New Roman" w:hAnsi="Times New Roman"/>
          <w:sz w:val="28"/>
          <w:szCs w:val="28"/>
        </w:rPr>
        <w:t xml:space="preserve"> </w:t>
      </w:r>
      <w:bookmarkEnd w:id="3"/>
      <w:r w:rsidR="00611355" w:rsidRPr="0032473E">
        <w:rPr>
          <w:rFonts w:ascii="Times New Roman" w:eastAsia="Times New Roman" w:hAnsi="Times New Roman"/>
          <w:sz w:val="28"/>
          <w:szCs w:val="28"/>
        </w:rPr>
        <w:t xml:space="preserve">186–189, </w:t>
      </w:r>
      <w:r w:rsidR="00DB73A3">
        <w:rPr>
          <w:rFonts w:ascii="Times New Roman" w:eastAsia="Times New Roman" w:hAnsi="Times New Roman"/>
          <w:sz w:val="28"/>
          <w:szCs w:val="28"/>
        </w:rPr>
        <w:t>ст</w:t>
      </w:r>
      <w:r w:rsidR="00611355" w:rsidRPr="0032473E">
        <w:rPr>
          <w:rFonts w:ascii="Times New Roman" w:eastAsia="Times New Roman" w:hAnsi="Times New Roman"/>
          <w:sz w:val="28"/>
          <w:szCs w:val="28"/>
        </w:rPr>
        <w:t xml:space="preserve">.198), </w:t>
      </w:r>
      <w:bookmarkStart w:id="4" w:name="_Hlk157676055"/>
      <w:r w:rsidR="00DB73A3">
        <w:rPr>
          <w:rFonts w:ascii="Times New Roman" w:eastAsia="Times New Roman" w:hAnsi="Times New Roman"/>
          <w:sz w:val="28"/>
          <w:szCs w:val="28"/>
        </w:rPr>
        <w:t>с последующими изменениями, внести следующие изменения</w:t>
      </w:r>
      <w:bookmarkEnd w:id="4"/>
      <w:r w:rsidR="00611355" w:rsidRPr="0032473E">
        <w:rPr>
          <w:rFonts w:ascii="Times New Roman" w:hAnsi="Times New Roman"/>
          <w:sz w:val="28"/>
          <w:szCs w:val="28"/>
        </w:rPr>
        <w:t>:</w:t>
      </w:r>
    </w:p>
    <w:p w14:paraId="485DA189" w14:textId="77777777" w:rsidR="00611355" w:rsidRPr="0032473E" w:rsidRDefault="00611355" w:rsidP="00E91DA7">
      <w:pPr>
        <w:pStyle w:val="Frspaiere"/>
        <w:ind w:firstLine="709"/>
        <w:jc w:val="both"/>
        <w:rPr>
          <w:rFonts w:ascii="Times New Roman" w:hAnsi="Times New Roman"/>
          <w:sz w:val="28"/>
          <w:szCs w:val="28"/>
        </w:rPr>
      </w:pPr>
    </w:p>
    <w:p w14:paraId="4B0AE9EC" w14:textId="7A7A85E7" w:rsidR="00611355" w:rsidRPr="0032473E" w:rsidRDefault="00DB73A3" w:rsidP="00E91DA7">
      <w:pPr>
        <w:pStyle w:val="Frspaiere"/>
        <w:numPr>
          <w:ilvl w:val="0"/>
          <w:numId w:val="2"/>
        </w:numPr>
        <w:tabs>
          <w:tab w:val="left" w:pos="567"/>
        </w:tabs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 приложении </w:t>
      </w:r>
      <w:r w:rsidR="00611355" w:rsidRPr="0032473E">
        <w:rPr>
          <w:rFonts w:ascii="Times New Roman" w:hAnsi="Times New Roman"/>
          <w:sz w:val="28"/>
          <w:szCs w:val="28"/>
        </w:rPr>
        <w:t xml:space="preserve">1: </w:t>
      </w:r>
    </w:p>
    <w:p w14:paraId="7CBCE4D0" w14:textId="77777777" w:rsidR="00611355" w:rsidRPr="0032473E" w:rsidRDefault="00611355" w:rsidP="00E91DA7">
      <w:pPr>
        <w:pStyle w:val="Frspaiere"/>
        <w:tabs>
          <w:tab w:val="left" w:pos="567"/>
          <w:tab w:val="left" w:pos="1843"/>
        </w:tabs>
        <w:ind w:firstLine="709"/>
        <w:jc w:val="both"/>
        <w:rPr>
          <w:rFonts w:ascii="Times New Roman" w:hAnsi="Times New Roman"/>
          <w:sz w:val="28"/>
          <w:szCs w:val="28"/>
        </w:rPr>
      </w:pPr>
    </w:p>
    <w:p w14:paraId="75A2F6D8" w14:textId="68123AF7" w:rsidR="00611355" w:rsidRPr="00434B8E" w:rsidRDefault="00434B8E" w:rsidP="00E91DA7">
      <w:pPr>
        <w:pStyle w:val="Frspaiere"/>
        <w:tabs>
          <w:tab w:val="left" w:pos="567"/>
        </w:tabs>
        <w:ind w:firstLine="709"/>
        <w:jc w:val="both"/>
        <w:rPr>
          <w:rFonts w:ascii="Times New Roman" w:hAnsi="Times New Roman"/>
          <w:sz w:val="28"/>
          <w:szCs w:val="28"/>
        </w:rPr>
      </w:pPr>
      <w:r w:rsidRPr="00434B8E">
        <w:rPr>
          <w:rFonts w:ascii="Times New Roman" w:hAnsi="Times New Roman"/>
          <w:sz w:val="28"/>
          <w:szCs w:val="28"/>
        </w:rPr>
        <w:t xml:space="preserve">в рубрике </w:t>
      </w:r>
      <w:r>
        <w:rPr>
          <w:rFonts w:ascii="Times New Roman" w:hAnsi="Times New Roman"/>
          <w:sz w:val="28"/>
          <w:szCs w:val="28"/>
        </w:rPr>
        <w:t>«</w:t>
      </w:r>
      <w:r w:rsidRPr="00434B8E">
        <w:rPr>
          <w:rFonts w:ascii="Times New Roman" w:hAnsi="Times New Roman"/>
          <w:sz w:val="28"/>
          <w:szCs w:val="28"/>
        </w:rPr>
        <w:t>Председатель</w:t>
      </w:r>
      <w:r>
        <w:rPr>
          <w:rFonts w:ascii="Times New Roman" w:hAnsi="Times New Roman"/>
          <w:sz w:val="28"/>
          <w:szCs w:val="28"/>
        </w:rPr>
        <w:t>»</w:t>
      </w:r>
      <w:r w:rsidRPr="00434B8E">
        <w:rPr>
          <w:rFonts w:ascii="Times New Roman" w:hAnsi="Times New Roman"/>
          <w:sz w:val="28"/>
          <w:szCs w:val="28"/>
        </w:rPr>
        <w:t xml:space="preserve"> позицию</w:t>
      </w:r>
      <w:r w:rsidR="00611355" w:rsidRPr="00434B8E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«СТАМАТЕ Олеся</w:t>
      </w:r>
      <w:r w:rsidRPr="00D71E0B">
        <w:rPr>
          <w:rFonts w:ascii="Times New Roman" w:hAnsi="Times New Roman"/>
          <w:sz w:val="28"/>
          <w:szCs w:val="28"/>
        </w:rPr>
        <w:t xml:space="preserve"> </w:t>
      </w:r>
      <w:bookmarkStart w:id="5" w:name="_Hlk157675092"/>
      <w:r w:rsidRPr="00D71E0B">
        <w:rPr>
          <w:rFonts w:ascii="Times New Roman" w:eastAsia="Times New Roman" w:hAnsi="Times New Roman"/>
          <w:sz w:val="28"/>
          <w:szCs w:val="28"/>
        </w:rPr>
        <w:t>–</w:t>
      </w:r>
      <w:r w:rsidRPr="00D71E0B">
        <w:rPr>
          <w:rFonts w:ascii="Times New Roman" w:hAnsi="Times New Roman"/>
          <w:sz w:val="28"/>
          <w:szCs w:val="28"/>
        </w:rPr>
        <w:t xml:space="preserve"> </w:t>
      </w:r>
      <w:r w:rsidRPr="00D71E0B">
        <w:rPr>
          <w:rFonts w:ascii="Times New Roman" w:eastAsia="Times New Roman" w:hAnsi="Times New Roman"/>
          <w:sz w:val="28"/>
          <w:szCs w:val="28"/>
        </w:rPr>
        <w:t>парламентская фракция «Партия „Действие и солидарность”»</w:t>
      </w:r>
      <w:bookmarkEnd w:id="5"/>
      <w:r w:rsidR="00611355" w:rsidRPr="00434B8E">
        <w:rPr>
          <w:rFonts w:ascii="Times New Roman" w:hAnsi="Times New Roman"/>
          <w:sz w:val="28"/>
          <w:szCs w:val="28"/>
        </w:rPr>
        <w:t xml:space="preserve"> </w:t>
      </w:r>
      <w:r w:rsidRPr="00434B8E">
        <w:rPr>
          <w:rFonts w:ascii="Times New Roman" w:hAnsi="Times New Roman"/>
          <w:sz w:val="28"/>
          <w:szCs w:val="28"/>
        </w:rPr>
        <w:t>заменить позицией</w:t>
      </w:r>
      <w:r w:rsidR="00611355" w:rsidRPr="00434B8E">
        <w:rPr>
          <w:rFonts w:ascii="Times New Roman" w:hAnsi="Times New Roman"/>
          <w:sz w:val="28"/>
          <w:szCs w:val="28"/>
        </w:rPr>
        <w:t>:</w:t>
      </w:r>
    </w:p>
    <w:p w14:paraId="07E4C345" w14:textId="77777777" w:rsidR="00611355" w:rsidRPr="00434B8E" w:rsidRDefault="00611355" w:rsidP="00E91DA7">
      <w:pPr>
        <w:pStyle w:val="Frspaiere"/>
        <w:tabs>
          <w:tab w:val="left" w:pos="567"/>
        </w:tabs>
        <w:ind w:firstLine="709"/>
        <w:jc w:val="both"/>
        <w:rPr>
          <w:rFonts w:ascii="Times New Roman" w:hAnsi="Times New Roman"/>
          <w:sz w:val="28"/>
          <w:szCs w:val="28"/>
        </w:rPr>
      </w:pPr>
    </w:p>
    <w:tbl>
      <w:tblPr>
        <w:tblStyle w:val="Tabelgril"/>
        <w:tblW w:w="9781" w:type="dxa"/>
        <w:tblInd w:w="28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385"/>
        <w:gridCol w:w="1065"/>
        <w:gridCol w:w="5331"/>
      </w:tblGrid>
      <w:tr w:rsidR="00611355" w:rsidRPr="0032473E" w14:paraId="7017A39C" w14:textId="77777777" w:rsidTr="006F6605">
        <w:tc>
          <w:tcPr>
            <w:tcW w:w="3551" w:type="dxa"/>
          </w:tcPr>
          <w:p w14:paraId="6E23D8D9" w14:textId="5348058E" w:rsidR="00611355" w:rsidRPr="0032473E" w:rsidRDefault="00434B8E" w:rsidP="00E91DA7">
            <w:pPr>
              <w:pStyle w:val="Frspaiere"/>
              <w:tabs>
                <w:tab w:val="left" w:pos="851"/>
                <w:tab w:val="left" w:pos="1843"/>
              </w:tabs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«РОШКА</w:t>
            </w:r>
            <w:r w:rsidR="00611355" w:rsidRPr="0032473E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Вероника</w:t>
            </w:r>
          </w:p>
        </w:tc>
        <w:tc>
          <w:tcPr>
            <w:tcW w:w="681" w:type="dxa"/>
          </w:tcPr>
          <w:p w14:paraId="7042F22B" w14:textId="77777777" w:rsidR="00611355" w:rsidRPr="0032473E" w:rsidRDefault="00611355" w:rsidP="00E91DA7">
            <w:pPr>
              <w:pStyle w:val="Frspaiere"/>
              <w:tabs>
                <w:tab w:val="left" w:pos="851"/>
                <w:tab w:val="left" w:pos="1843"/>
              </w:tabs>
              <w:ind w:firstLine="709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2473E">
              <w:rPr>
                <w:rFonts w:ascii="Times New Roman" w:hAnsi="Times New Roman"/>
                <w:sz w:val="28"/>
                <w:szCs w:val="28"/>
              </w:rPr>
              <w:t>–</w:t>
            </w:r>
          </w:p>
        </w:tc>
        <w:tc>
          <w:tcPr>
            <w:tcW w:w="5549" w:type="dxa"/>
          </w:tcPr>
          <w:p w14:paraId="535146D8" w14:textId="1B1299F3" w:rsidR="00611355" w:rsidRPr="0032473E" w:rsidRDefault="00557D7D" w:rsidP="00E91DA7">
            <w:pPr>
              <w:pStyle w:val="Frspaiere"/>
              <w:tabs>
                <w:tab w:val="left" w:pos="851"/>
                <w:tab w:val="left" w:pos="1843"/>
              </w:tabs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71E0B">
              <w:rPr>
                <w:rFonts w:ascii="Times New Roman" w:eastAsia="Times New Roman" w:hAnsi="Times New Roman"/>
                <w:sz w:val="28"/>
                <w:szCs w:val="28"/>
              </w:rPr>
              <w:t>парламентская фракция «Партия „Действие и солидарность”»</w:t>
            </w:r>
            <w:r w:rsidR="00611355" w:rsidRPr="0032473E">
              <w:rPr>
                <w:rFonts w:ascii="Times New Roman" w:hAnsi="Times New Roman"/>
                <w:sz w:val="28"/>
                <w:szCs w:val="28"/>
              </w:rPr>
              <w:t>;</w:t>
            </w:r>
          </w:p>
        </w:tc>
      </w:tr>
    </w:tbl>
    <w:p w14:paraId="55EC7B07" w14:textId="77777777" w:rsidR="00611355" w:rsidRPr="0032473E" w:rsidRDefault="00611355" w:rsidP="00E91DA7">
      <w:pPr>
        <w:pStyle w:val="Frspaiere"/>
        <w:tabs>
          <w:tab w:val="left" w:pos="567"/>
        </w:tabs>
        <w:ind w:firstLine="709"/>
        <w:jc w:val="both"/>
        <w:rPr>
          <w:rFonts w:ascii="Times New Roman" w:hAnsi="Times New Roman"/>
          <w:sz w:val="28"/>
          <w:szCs w:val="28"/>
        </w:rPr>
      </w:pPr>
    </w:p>
    <w:p w14:paraId="6C388FFC" w14:textId="1840FDF1" w:rsidR="00611355" w:rsidRPr="00557D7D" w:rsidRDefault="00434B8E" w:rsidP="00E91DA7">
      <w:pPr>
        <w:pStyle w:val="Frspaiere"/>
        <w:tabs>
          <w:tab w:val="left" w:pos="567"/>
        </w:tabs>
        <w:ind w:firstLine="709"/>
        <w:jc w:val="both"/>
        <w:rPr>
          <w:rFonts w:ascii="Times New Roman" w:hAnsi="Times New Roman"/>
          <w:sz w:val="28"/>
          <w:szCs w:val="28"/>
        </w:rPr>
      </w:pPr>
      <w:r w:rsidRPr="00434B8E">
        <w:rPr>
          <w:rFonts w:ascii="Times New Roman" w:hAnsi="Times New Roman"/>
          <w:sz w:val="28"/>
          <w:szCs w:val="28"/>
        </w:rPr>
        <w:t xml:space="preserve">в рубрике </w:t>
      </w:r>
      <w:r>
        <w:rPr>
          <w:rFonts w:ascii="Times New Roman" w:hAnsi="Times New Roman"/>
          <w:sz w:val="28"/>
          <w:szCs w:val="28"/>
        </w:rPr>
        <w:t>«</w:t>
      </w:r>
      <w:r w:rsidRPr="00434B8E">
        <w:rPr>
          <w:rFonts w:ascii="Times New Roman" w:hAnsi="Times New Roman"/>
          <w:sz w:val="28"/>
          <w:szCs w:val="28"/>
        </w:rPr>
        <w:t>Заместители председателя</w:t>
      </w:r>
      <w:r>
        <w:rPr>
          <w:rFonts w:ascii="Times New Roman" w:hAnsi="Times New Roman"/>
          <w:sz w:val="28"/>
          <w:szCs w:val="28"/>
        </w:rPr>
        <w:t>»</w:t>
      </w:r>
      <w:r w:rsidRPr="00434B8E">
        <w:rPr>
          <w:rFonts w:ascii="Times New Roman" w:hAnsi="Times New Roman"/>
          <w:sz w:val="28"/>
          <w:szCs w:val="28"/>
        </w:rPr>
        <w:t xml:space="preserve"> позицию</w:t>
      </w:r>
      <w:r w:rsidR="00611355" w:rsidRPr="00557D7D">
        <w:rPr>
          <w:rFonts w:ascii="Times New Roman" w:hAnsi="Times New Roman"/>
          <w:sz w:val="28"/>
          <w:szCs w:val="28"/>
        </w:rPr>
        <w:t xml:space="preserve"> „</w:t>
      </w:r>
      <w:r w:rsidRPr="00434B8E">
        <w:rPr>
          <w:rFonts w:ascii="Times New Roman" w:hAnsi="Times New Roman"/>
          <w:sz w:val="28"/>
          <w:szCs w:val="28"/>
        </w:rPr>
        <w:t>РОШКА</w:t>
      </w:r>
      <w:r w:rsidR="00611355" w:rsidRPr="00557D7D">
        <w:rPr>
          <w:rFonts w:ascii="Times New Roman" w:hAnsi="Times New Roman"/>
          <w:sz w:val="28"/>
          <w:szCs w:val="28"/>
        </w:rPr>
        <w:t xml:space="preserve"> </w:t>
      </w:r>
      <w:r w:rsidRPr="00434B8E">
        <w:rPr>
          <w:rFonts w:ascii="Times New Roman" w:hAnsi="Times New Roman"/>
          <w:sz w:val="28"/>
          <w:szCs w:val="28"/>
        </w:rPr>
        <w:t>Вероника</w:t>
      </w:r>
      <w:r w:rsidR="00611355" w:rsidRPr="00557D7D">
        <w:rPr>
          <w:rFonts w:ascii="Times New Roman" w:hAnsi="Times New Roman"/>
          <w:sz w:val="28"/>
          <w:szCs w:val="28"/>
        </w:rPr>
        <w:t xml:space="preserve"> </w:t>
      </w:r>
      <w:r w:rsidRPr="0032473E">
        <w:rPr>
          <w:rFonts w:ascii="Times New Roman" w:hAnsi="Times New Roman"/>
          <w:sz w:val="28"/>
          <w:szCs w:val="28"/>
        </w:rPr>
        <w:t>–</w:t>
      </w:r>
      <w:r w:rsidR="00611355" w:rsidRPr="00557D7D">
        <w:rPr>
          <w:rFonts w:ascii="Times New Roman" w:hAnsi="Times New Roman"/>
          <w:sz w:val="28"/>
          <w:szCs w:val="28"/>
        </w:rPr>
        <w:t xml:space="preserve">  </w:t>
      </w:r>
      <w:r w:rsidR="00557D7D" w:rsidRPr="00D71E0B">
        <w:rPr>
          <w:rFonts w:ascii="Times New Roman" w:eastAsia="Times New Roman" w:hAnsi="Times New Roman"/>
          <w:sz w:val="28"/>
          <w:szCs w:val="28"/>
        </w:rPr>
        <w:t>парламентская фракция «Партия „Действие и солидарность”»</w:t>
      </w:r>
      <w:r w:rsidR="00611355" w:rsidRPr="00557D7D">
        <w:rPr>
          <w:rFonts w:ascii="Times New Roman" w:hAnsi="Times New Roman"/>
          <w:sz w:val="28"/>
          <w:szCs w:val="28"/>
        </w:rPr>
        <w:t xml:space="preserve"> </w:t>
      </w:r>
      <w:r w:rsidRPr="00434B8E">
        <w:rPr>
          <w:rFonts w:ascii="Times New Roman" w:hAnsi="Times New Roman"/>
          <w:sz w:val="28"/>
          <w:szCs w:val="28"/>
        </w:rPr>
        <w:t>заменить позицией</w:t>
      </w:r>
      <w:r w:rsidR="00611355" w:rsidRPr="00557D7D">
        <w:rPr>
          <w:rFonts w:ascii="Times New Roman" w:hAnsi="Times New Roman"/>
          <w:sz w:val="28"/>
          <w:szCs w:val="28"/>
        </w:rPr>
        <w:t>:</w:t>
      </w:r>
    </w:p>
    <w:p w14:paraId="50F8AB96" w14:textId="77777777" w:rsidR="00611355" w:rsidRPr="00557D7D" w:rsidRDefault="00611355" w:rsidP="00E91DA7">
      <w:pPr>
        <w:pStyle w:val="Frspaiere"/>
        <w:tabs>
          <w:tab w:val="left" w:pos="567"/>
        </w:tabs>
        <w:ind w:firstLine="709"/>
        <w:jc w:val="both"/>
        <w:rPr>
          <w:rFonts w:ascii="Times New Roman" w:hAnsi="Times New Roman"/>
          <w:sz w:val="28"/>
          <w:szCs w:val="28"/>
        </w:rPr>
      </w:pPr>
    </w:p>
    <w:tbl>
      <w:tblPr>
        <w:tblStyle w:val="Tabelgril"/>
        <w:tblW w:w="9781" w:type="dxa"/>
        <w:tblInd w:w="28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419"/>
        <w:gridCol w:w="1065"/>
        <w:gridCol w:w="5297"/>
      </w:tblGrid>
      <w:tr w:rsidR="00434B8E" w:rsidRPr="0032473E" w14:paraId="2FE9C7B1" w14:textId="77777777" w:rsidTr="006F6605">
        <w:tc>
          <w:tcPr>
            <w:tcW w:w="3554" w:type="dxa"/>
          </w:tcPr>
          <w:p w14:paraId="6EDB68D7" w14:textId="553D6B61" w:rsidR="00611355" w:rsidRPr="0032473E" w:rsidRDefault="00434B8E" w:rsidP="00E91DA7">
            <w:pPr>
              <w:pStyle w:val="Frspaiere"/>
              <w:tabs>
                <w:tab w:val="left" w:pos="851"/>
                <w:tab w:val="left" w:pos="1843"/>
              </w:tabs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«ГРЭДИНАРУ Василе</w:t>
            </w:r>
          </w:p>
        </w:tc>
        <w:tc>
          <w:tcPr>
            <w:tcW w:w="681" w:type="dxa"/>
          </w:tcPr>
          <w:p w14:paraId="7251E7A7" w14:textId="77777777" w:rsidR="00611355" w:rsidRPr="0032473E" w:rsidRDefault="00611355" w:rsidP="00E91DA7">
            <w:pPr>
              <w:pStyle w:val="Frspaiere"/>
              <w:tabs>
                <w:tab w:val="left" w:pos="851"/>
                <w:tab w:val="left" w:pos="1843"/>
              </w:tabs>
              <w:ind w:firstLine="709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2473E">
              <w:rPr>
                <w:rFonts w:ascii="Times New Roman" w:hAnsi="Times New Roman"/>
                <w:sz w:val="28"/>
                <w:szCs w:val="28"/>
              </w:rPr>
              <w:t>–</w:t>
            </w:r>
          </w:p>
        </w:tc>
        <w:tc>
          <w:tcPr>
            <w:tcW w:w="5546" w:type="dxa"/>
          </w:tcPr>
          <w:p w14:paraId="4B30F312" w14:textId="5442A66D" w:rsidR="00611355" w:rsidRPr="0032473E" w:rsidRDefault="00557D7D" w:rsidP="00E91DA7">
            <w:pPr>
              <w:pStyle w:val="Frspaiere"/>
              <w:tabs>
                <w:tab w:val="left" w:pos="851"/>
                <w:tab w:val="left" w:pos="1843"/>
              </w:tabs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71E0B">
              <w:rPr>
                <w:rFonts w:ascii="Times New Roman" w:eastAsia="Times New Roman" w:hAnsi="Times New Roman"/>
                <w:sz w:val="28"/>
                <w:szCs w:val="28"/>
              </w:rPr>
              <w:t>парламентская фракция «Партия „Действие и солидарность”»</w:t>
            </w:r>
            <w:r w:rsidR="00611355" w:rsidRPr="0032473E">
              <w:rPr>
                <w:rFonts w:ascii="Times New Roman" w:hAnsi="Times New Roman"/>
                <w:sz w:val="28"/>
                <w:szCs w:val="28"/>
              </w:rPr>
              <w:t>;</w:t>
            </w:r>
          </w:p>
        </w:tc>
      </w:tr>
    </w:tbl>
    <w:p w14:paraId="369E9616" w14:textId="77777777" w:rsidR="00611355" w:rsidRPr="0032473E" w:rsidRDefault="00611355" w:rsidP="00E91DA7">
      <w:pPr>
        <w:pStyle w:val="Frspaiere"/>
        <w:tabs>
          <w:tab w:val="left" w:pos="567"/>
          <w:tab w:val="left" w:pos="1843"/>
        </w:tabs>
        <w:ind w:firstLine="709"/>
        <w:jc w:val="both"/>
        <w:rPr>
          <w:rFonts w:ascii="Times New Roman" w:hAnsi="Times New Roman"/>
          <w:sz w:val="28"/>
          <w:szCs w:val="28"/>
        </w:rPr>
      </w:pPr>
    </w:p>
    <w:p w14:paraId="7CF09A16" w14:textId="03B2916C" w:rsidR="00611355" w:rsidRPr="00971C5A" w:rsidRDefault="00971C5A" w:rsidP="00E91DA7">
      <w:pPr>
        <w:pStyle w:val="Frspaiere"/>
        <w:tabs>
          <w:tab w:val="left" w:pos="567"/>
          <w:tab w:val="left" w:pos="1843"/>
        </w:tabs>
        <w:ind w:firstLine="709"/>
        <w:jc w:val="both"/>
        <w:rPr>
          <w:rFonts w:ascii="Times New Roman" w:hAnsi="Times New Roman"/>
          <w:sz w:val="28"/>
          <w:szCs w:val="28"/>
        </w:rPr>
      </w:pPr>
      <w:r w:rsidRPr="00971C5A">
        <w:rPr>
          <w:rFonts w:ascii="Times New Roman" w:hAnsi="Times New Roman"/>
          <w:sz w:val="28"/>
          <w:szCs w:val="28"/>
        </w:rPr>
        <w:t xml:space="preserve">в рубрике </w:t>
      </w:r>
      <w:r>
        <w:rPr>
          <w:rFonts w:ascii="Times New Roman" w:hAnsi="Times New Roman"/>
          <w:sz w:val="28"/>
          <w:szCs w:val="28"/>
        </w:rPr>
        <w:t>«</w:t>
      </w:r>
      <w:r w:rsidRPr="00971C5A">
        <w:rPr>
          <w:rFonts w:ascii="Times New Roman" w:hAnsi="Times New Roman"/>
          <w:sz w:val="28"/>
          <w:szCs w:val="28"/>
        </w:rPr>
        <w:t>Члены</w:t>
      </w:r>
      <w:r>
        <w:rPr>
          <w:rFonts w:ascii="Times New Roman" w:hAnsi="Times New Roman"/>
          <w:sz w:val="28"/>
          <w:szCs w:val="28"/>
        </w:rPr>
        <w:t>»</w:t>
      </w:r>
      <w:r w:rsidRPr="00971C5A">
        <w:rPr>
          <w:rFonts w:ascii="Times New Roman" w:hAnsi="Times New Roman"/>
          <w:sz w:val="28"/>
          <w:szCs w:val="28"/>
        </w:rPr>
        <w:t xml:space="preserve"> текст</w:t>
      </w:r>
      <w:r w:rsidR="00611355" w:rsidRPr="00971C5A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«ГРЭДИНАРУ Василе»</w:t>
      </w:r>
      <w:r w:rsidR="00611355" w:rsidRPr="00971C5A">
        <w:rPr>
          <w:rFonts w:ascii="Times New Roman" w:hAnsi="Times New Roman"/>
          <w:sz w:val="28"/>
          <w:szCs w:val="28"/>
        </w:rPr>
        <w:t xml:space="preserve"> </w:t>
      </w:r>
      <w:r w:rsidR="00434B8E" w:rsidRPr="00971C5A">
        <w:rPr>
          <w:rFonts w:ascii="Times New Roman" w:hAnsi="Times New Roman"/>
          <w:sz w:val="28"/>
          <w:szCs w:val="28"/>
        </w:rPr>
        <w:t>исключить</w:t>
      </w:r>
      <w:r w:rsidR="00611355" w:rsidRPr="00971C5A">
        <w:rPr>
          <w:rFonts w:ascii="Times New Roman" w:hAnsi="Times New Roman"/>
          <w:sz w:val="28"/>
          <w:szCs w:val="28"/>
        </w:rPr>
        <w:t>;</w:t>
      </w:r>
    </w:p>
    <w:p w14:paraId="355444DD" w14:textId="77777777" w:rsidR="00611355" w:rsidRPr="00971C5A" w:rsidRDefault="00611355" w:rsidP="00E91DA7">
      <w:pPr>
        <w:pStyle w:val="Frspaiere"/>
        <w:tabs>
          <w:tab w:val="left" w:pos="567"/>
          <w:tab w:val="left" w:pos="1843"/>
        </w:tabs>
        <w:ind w:firstLine="709"/>
        <w:jc w:val="both"/>
        <w:rPr>
          <w:rFonts w:ascii="Times New Roman" w:hAnsi="Times New Roman"/>
          <w:sz w:val="28"/>
          <w:szCs w:val="28"/>
        </w:rPr>
      </w:pPr>
    </w:p>
    <w:p w14:paraId="7CE2AA53" w14:textId="6BEDC4DE" w:rsidR="00611355" w:rsidRPr="00971C5A" w:rsidRDefault="00971C5A" w:rsidP="00E91DA7">
      <w:pPr>
        <w:pStyle w:val="Frspaiere"/>
        <w:tabs>
          <w:tab w:val="left" w:pos="567"/>
          <w:tab w:val="left" w:pos="1843"/>
        </w:tabs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после позиции</w:t>
      </w:r>
      <w:r w:rsidR="00611355" w:rsidRPr="00971C5A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«</w:t>
      </w:r>
      <w:r w:rsidR="00434B8E" w:rsidRPr="00971C5A">
        <w:rPr>
          <w:rFonts w:ascii="Times New Roman" w:hAnsi="Times New Roman"/>
          <w:sz w:val="28"/>
          <w:szCs w:val="28"/>
        </w:rPr>
        <w:t>РОШКА</w:t>
      </w:r>
      <w:r w:rsidR="00611355" w:rsidRPr="00971C5A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Роман</w:t>
      </w:r>
      <w:r w:rsidR="00611355" w:rsidRPr="00971C5A">
        <w:rPr>
          <w:rFonts w:ascii="Times New Roman" w:hAnsi="Times New Roman"/>
          <w:sz w:val="28"/>
          <w:szCs w:val="28"/>
        </w:rPr>
        <w:t xml:space="preserve"> </w:t>
      </w:r>
      <w:r w:rsidR="00434B8E" w:rsidRPr="00971C5A">
        <w:rPr>
          <w:rFonts w:ascii="Times New Roman" w:hAnsi="Times New Roman"/>
          <w:sz w:val="28"/>
          <w:szCs w:val="28"/>
        </w:rPr>
        <w:t>–</w:t>
      </w:r>
      <w:r w:rsidR="00611355" w:rsidRPr="00971C5A">
        <w:rPr>
          <w:rFonts w:ascii="Times New Roman" w:hAnsi="Times New Roman"/>
          <w:sz w:val="28"/>
          <w:szCs w:val="28"/>
        </w:rPr>
        <w:t xml:space="preserve"> </w:t>
      </w:r>
      <w:r w:rsidR="00557D7D" w:rsidRPr="00D71E0B">
        <w:rPr>
          <w:rFonts w:ascii="Times New Roman" w:eastAsia="Times New Roman" w:hAnsi="Times New Roman"/>
          <w:sz w:val="28"/>
          <w:szCs w:val="28"/>
        </w:rPr>
        <w:t>парламентская</w:t>
      </w:r>
      <w:r w:rsidR="00557D7D" w:rsidRPr="00971C5A">
        <w:rPr>
          <w:rFonts w:ascii="Times New Roman" w:eastAsia="Times New Roman" w:hAnsi="Times New Roman"/>
          <w:sz w:val="28"/>
          <w:szCs w:val="28"/>
        </w:rPr>
        <w:t xml:space="preserve"> </w:t>
      </w:r>
      <w:r w:rsidR="00557D7D" w:rsidRPr="00D71E0B">
        <w:rPr>
          <w:rFonts w:ascii="Times New Roman" w:eastAsia="Times New Roman" w:hAnsi="Times New Roman"/>
          <w:sz w:val="28"/>
          <w:szCs w:val="28"/>
        </w:rPr>
        <w:t>фракция</w:t>
      </w:r>
      <w:r w:rsidR="00557D7D" w:rsidRPr="00971C5A">
        <w:rPr>
          <w:rFonts w:ascii="Times New Roman" w:eastAsia="Times New Roman" w:hAnsi="Times New Roman"/>
          <w:sz w:val="28"/>
          <w:szCs w:val="28"/>
        </w:rPr>
        <w:t xml:space="preserve"> «</w:t>
      </w:r>
      <w:r w:rsidR="00557D7D" w:rsidRPr="00D71E0B">
        <w:rPr>
          <w:rFonts w:ascii="Times New Roman" w:eastAsia="Times New Roman" w:hAnsi="Times New Roman"/>
          <w:sz w:val="28"/>
          <w:szCs w:val="28"/>
        </w:rPr>
        <w:t>Партия</w:t>
      </w:r>
      <w:r w:rsidR="00557D7D" w:rsidRPr="00971C5A">
        <w:rPr>
          <w:rFonts w:ascii="Times New Roman" w:eastAsia="Times New Roman" w:hAnsi="Times New Roman"/>
          <w:sz w:val="28"/>
          <w:szCs w:val="28"/>
        </w:rPr>
        <w:t xml:space="preserve"> „</w:t>
      </w:r>
      <w:r w:rsidR="00557D7D" w:rsidRPr="00D71E0B">
        <w:rPr>
          <w:rFonts w:ascii="Times New Roman" w:eastAsia="Times New Roman" w:hAnsi="Times New Roman"/>
          <w:sz w:val="28"/>
          <w:szCs w:val="28"/>
        </w:rPr>
        <w:t>Действие</w:t>
      </w:r>
      <w:r w:rsidR="00557D7D" w:rsidRPr="00971C5A">
        <w:rPr>
          <w:rFonts w:ascii="Times New Roman" w:eastAsia="Times New Roman" w:hAnsi="Times New Roman"/>
          <w:sz w:val="28"/>
          <w:szCs w:val="28"/>
        </w:rPr>
        <w:t xml:space="preserve"> </w:t>
      </w:r>
      <w:r w:rsidR="00557D7D" w:rsidRPr="00D71E0B">
        <w:rPr>
          <w:rFonts w:ascii="Times New Roman" w:eastAsia="Times New Roman" w:hAnsi="Times New Roman"/>
          <w:sz w:val="28"/>
          <w:szCs w:val="28"/>
        </w:rPr>
        <w:t>и</w:t>
      </w:r>
      <w:r w:rsidR="00557D7D" w:rsidRPr="00971C5A">
        <w:rPr>
          <w:rFonts w:ascii="Times New Roman" w:eastAsia="Times New Roman" w:hAnsi="Times New Roman"/>
          <w:sz w:val="28"/>
          <w:szCs w:val="28"/>
        </w:rPr>
        <w:t xml:space="preserve"> </w:t>
      </w:r>
      <w:r w:rsidR="00557D7D" w:rsidRPr="00D71E0B">
        <w:rPr>
          <w:rFonts w:ascii="Times New Roman" w:eastAsia="Times New Roman" w:hAnsi="Times New Roman"/>
          <w:sz w:val="28"/>
          <w:szCs w:val="28"/>
        </w:rPr>
        <w:t>солидарность</w:t>
      </w:r>
      <w:r w:rsidR="00557D7D" w:rsidRPr="00971C5A">
        <w:rPr>
          <w:rFonts w:ascii="Times New Roman" w:eastAsia="Times New Roman" w:hAnsi="Times New Roman"/>
          <w:sz w:val="28"/>
          <w:szCs w:val="28"/>
        </w:rPr>
        <w:t>”»</w:t>
      </w:r>
      <w:r w:rsidR="00611355" w:rsidRPr="00971C5A">
        <w:rPr>
          <w:rFonts w:ascii="Times New Roman" w:hAnsi="Times New Roman"/>
          <w:sz w:val="28"/>
          <w:szCs w:val="28"/>
        </w:rPr>
        <w:t xml:space="preserve"> </w:t>
      </w:r>
      <w:r w:rsidRPr="00971C5A">
        <w:rPr>
          <w:rFonts w:ascii="Times New Roman" w:hAnsi="Times New Roman"/>
          <w:sz w:val="28"/>
          <w:szCs w:val="28"/>
        </w:rPr>
        <w:t>дополнить приложение позицией</w:t>
      </w:r>
      <w:r w:rsidR="00611355" w:rsidRPr="00971C5A">
        <w:rPr>
          <w:rFonts w:ascii="Times New Roman" w:hAnsi="Times New Roman"/>
          <w:sz w:val="28"/>
          <w:szCs w:val="28"/>
        </w:rPr>
        <w:t>:</w:t>
      </w:r>
    </w:p>
    <w:p w14:paraId="1EAD1C67" w14:textId="77777777" w:rsidR="00611355" w:rsidRPr="00971C5A" w:rsidRDefault="00611355" w:rsidP="00E91DA7">
      <w:pPr>
        <w:pStyle w:val="Frspaiere"/>
        <w:tabs>
          <w:tab w:val="left" w:pos="567"/>
          <w:tab w:val="left" w:pos="1843"/>
        </w:tabs>
        <w:ind w:firstLine="709"/>
        <w:jc w:val="both"/>
        <w:rPr>
          <w:rFonts w:ascii="Times New Roman" w:hAnsi="Times New Roman"/>
          <w:sz w:val="28"/>
          <w:szCs w:val="28"/>
        </w:rPr>
      </w:pPr>
    </w:p>
    <w:tbl>
      <w:tblPr>
        <w:tblStyle w:val="Tabelgril"/>
        <w:tblW w:w="9781" w:type="dxa"/>
        <w:tblInd w:w="28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444"/>
        <w:gridCol w:w="1065"/>
        <w:gridCol w:w="5272"/>
      </w:tblGrid>
      <w:tr w:rsidR="00611355" w:rsidRPr="0032473E" w14:paraId="4C64E919" w14:textId="77777777" w:rsidTr="006F6605">
        <w:tc>
          <w:tcPr>
            <w:tcW w:w="3553" w:type="dxa"/>
          </w:tcPr>
          <w:p w14:paraId="722764C5" w14:textId="73D1EFD6" w:rsidR="00611355" w:rsidRPr="0032473E" w:rsidRDefault="00434B8E" w:rsidP="00E91DA7">
            <w:pPr>
              <w:pStyle w:val="Frspaiere"/>
              <w:tabs>
                <w:tab w:val="left" w:pos="851"/>
                <w:tab w:val="left" w:pos="1843"/>
              </w:tabs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«СТАМАТЕ Олеся</w:t>
            </w:r>
          </w:p>
        </w:tc>
        <w:tc>
          <w:tcPr>
            <w:tcW w:w="681" w:type="dxa"/>
          </w:tcPr>
          <w:p w14:paraId="6C51D319" w14:textId="77777777" w:rsidR="00611355" w:rsidRPr="0032473E" w:rsidRDefault="00611355" w:rsidP="00E91DA7">
            <w:pPr>
              <w:pStyle w:val="Frspaiere"/>
              <w:tabs>
                <w:tab w:val="left" w:pos="851"/>
                <w:tab w:val="left" w:pos="1843"/>
              </w:tabs>
              <w:ind w:firstLine="709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2473E">
              <w:rPr>
                <w:rFonts w:ascii="Times New Roman" w:hAnsi="Times New Roman"/>
                <w:sz w:val="28"/>
                <w:szCs w:val="28"/>
              </w:rPr>
              <w:t>–</w:t>
            </w:r>
          </w:p>
        </w:tc>
        <w:tc>
          <w:tcPr>
            <w:tcW w:w="5547" w:type="dxa"/>
          </w:tcPr>
          <w:p w14:paraId="1A1C57E7" w14:textId="18C687D5" w:rsidR="00611355" w:rsidRPr="0032473E" w:rsidRDefault="00557D7D" w:rsidP="00E91DA7">
            <w:pPr>
              <w:pStyle w:val="Frspaiere"/>
              <w:tabs>
                <w:tab w:val="left" w:pos="851"/>
                <w:tab w:val="left" w:pos="1843"/>
              </w:tabs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71E0B">
              <w:rPr>
                <w:rFonts w:ascii="Times New Roman" w:eastAsia="Times New Roman" w:hAnsi="Times New Roman"/>
                <w:sz w:val="28"/>
                <w:szCs w:val="28"/>
              </w:rPr>
              <w:t>парламентская фракция «Партия „Действие и солидарность”»</w:t>
            </w:r>
            <w:r w:rsidR="00611355" w:rsidRPr="0032473E">
              <w:rPr>
                <w:rFonts w:ascii="Times New Roman" w:hAnsi="Times New Roman"/>
                <w:sz w:val="28"/>
                <w:szCs w:val="28"/>
              </w:rPr>
              <w:t>;</w:t>
            </w:r>
          </w:p>
        </w:tc>
      </w:tr>
    </w:tbl>
    <w:p w14:paraId="564F360D" w14:textId="77777777" w:rsidR="00611355" w:rsidRPr="0032473E" w:rsidRDefault="00611355" w:rsidP="00E91DA7">
      <w:pPr>
        <w:pStyle w:val="Frspaiere"/>
        <w:tabs>
          <w:tab w:val="left" w:pos="567"/>
          <w:tab w:val="left" w:pos="1843"/>
        </w:tabs>
        <w:ind w:firstLine="709"/>
        <w:jc w:val="both"/>
        <w:rPr>
          <w:rFonts w:ascii="Times New Roman" w:hAnsi="Times New Roman"/>
          <w:sz w:val="28"/>
          <w:szCs w:val="28"/>
        </w:rPr>
      </w:pPr>
    </w:p>
    <w:p w14:paraId="37D985FC" w14:textId="349C916C" w:rsidR="00611355" w:rsidRPr="00971C5A" w:rsidRDefault="00971C5A" w:rsidP="00E91DA7">
      <w:pPr>
        <w:pStyle w:val="Frspaiere"/>
        <w:tabs>
          <w:tab w:val="left" w:pos="567"/>
          <w:tab w:val="left" w:pos="1843"/>
        </w:tabs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позицию «БОЛЯ Василе</w:t>
      </w:r>
      <w:r w:rsidR="00611355" w:rsidRPr="00971C5A">
        <w:rPr>
          <w:rFonts w:ascii="Times New Roman" w:hAnsi="Times New Roman"/>
          <w:sz w:val="28"/>
          <w:szCs w:val="28"/>
        </w:rPr>
        <w:t xml:space="preserve"> – </w:t>
      </w:r>
      <w:r w:rsidRPr="00971C5A">
        <w:rPr>
          <w:rFonts w:ascii="Times New Roman" w:hAnsi="Times New Roman"/>
          <w:sz w:val="28"/>
          <w:szCs w:val="28"/>
        </w:rPr>
        <w:t>неприсоединившийся депутат</w:t>
      </w:r>
      <w:r>
        <w:rPr>
          <w:rFonts w:ascii="Times New Roman" w:hAnsi="Times New Roman"/>
          <w:sz w:val="28"/>
          <w:szCs w:val="28"/>
        </w:rPr>
        <w:t>»</w:t>
      </w:r>
      <w:r w:rsidR="00611355" w:rsidRPr="00971C5A">
        <w:rPr>
          <w:rFonts w:ascii="Times New Roman" w:hAnsi="Times New Roman"/>
          <w:sz w:val="28"/>
          <w:szCs w:val="28"/>
        </w:rPr>
        <w:t xml:space="preserve"> </w:t>
      </w:r>
      <w:r w:rsidR="00434B8E" w:rsidRPr="00971C5A">
        <w:rPr>
          <w:rFonts w:ascii="Times New Roman" w:hAnsi="Times New Roman"/>
          <w:sz w:val="28"/>
          <w:szCs w:val="28"/>
        </w:rPr>
        <w:t>исключить</w:t>
      </w:r>
      <w:r w:rsidR="00611355" w:rsidRPr="00971C5A">
        <w:rPr>
          <w:rFonts w:ascii="Times New Roman" w:hAnsi="Times New Roman"/>
          <w:sz w:val="28"/>
          <w:szCs w:val="28"/>
        </w:rPr>
        <w:t>.</w:t>
      </w:r>
    </w:p>
    <w:p w14:paraId="2EF5F8A7" w14:textId="77777777" w:rsidR="00611355" w:rsidRPr="00971C5A" w:rsidRDefault="00611355" w:rsidP="00E91DA7">
      <w:pPr>
        <w:pStyle w:val="Frspaiere"/>
        <w:tabs>
          <w:tab w:val="left" w:pos="567"/>
          <w:tab w:val="left" w:pos="1843"/>
        </w:tabs>
        <w:ind w:firstLine="709"/>
        <w:jc w:val="both"/>
        <w:rPr>
          <w:rFonts w:ascii="Times New Roman" w:hAnsi="Times New Roman"/>
          <w:sz w:val="28"/>
          <w:szCs w:val="28"/>
        </w:rPr>
      </w:pPr>
    </w:p>
    <w:p w14:paraId="2D50EBEC" w14:textId="67717BC8" w:rsidR="00611355" w:rsidRPr="0032473E" w:rsidRDefault="00DB73A3" w:rsidP="00E91DA7">
      <w:pPr>
        <w:pStyle w:val="Frspaiere"/>
        <w:numPr>
          <w:ilvl w:val="0"/>
          <w:numId w:val="2"/>
        </w:numPr>
        <w:tabs>
          <w:tab w:val="left" w:pos="567"/>
          <w:tab w:val="left" w:pos="1843"/>
        </w:tabs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 приложении </w:t>
      </w:r>
      <w:r w:rsidR="00611355" w:rsidRPr="0032473E">
        <w:rPr>
          <w:rFonts w:ascii="Times New Roman" w:hAnsi="Times New Roman"/>
          <w:sz w:val="28"/>
          <w:szCs w:val="28"/>
        </w:rPr>
        <w:t>2:</w:t>
      </w:r>
    </w:p>
    <w:p w14:paraId="14777AA1" w14:textId="77777777" w:rsidR="00611355" w:rsidRPr="0032473E" w:rsidRDefault="00611355" w:rsidP="00E91DA7">
      <w:pPr>
        <w:pStyle w:val="Frspaiere"/>
        <w:tabs>
          <w:tab w:val="left" w:pos="567"/>
          <w:tab w:val="left" w:pos="1843"/>
        </w:tabs>
        <w:ind w:firstLine="709"/>
        <w:jc w:val="both"/>
        <w:rPr>
          <w:rFonts w:ascii="Times New Roman" w:hAnsi="Times New Roman"/>
          <w:sz w:val="28"/>
          <w:szCs w:val="28"/>
        </w:rPr>
      </w:pPr>
    </w:p>
    <w:p w14:paraId="46A82750" w14:textId="77AA288A" w:rsidR="00611355" w:rsidRPr="0032473E" w:rsidRDefault="00971C5A" w:rsidP="00E91DA7">
      <w:pPr>
        <w:pStyle w:val="Frspaiere"/>
        <w:tabs>
          <w:tab w:val="left" w:pos="567"/>
          <w:tab w:val="left" w:pos="1843"/>
        </w:tabs>
        <w:ind w:firstLine="709"/>
        <w:jc w:val="both"/>
        <w:rPr>
          <w:rFonts w:ascii="Times New Roman" w:hAnsi="Times New Roman"/>
          <w:sz w:val="28"/>
          <w:szCs w:val="28"/>
        </w:rPr>
      </w:pPr>
      <w:r w:rsidRPr="00434B8E">
        <w:rPr>
          <w:rFonts w:ascii="Times New Roman" w:hAnsi="Times New Roman"/>
          <w:sz w:val="28"/>
          <w:szCs w:val="28"/>
        </w:rPr>
        <w:t>рубрик</w:t>
      </w:r>
      <w:r>
        <w:rPr>
          <w:rFonts w:ascii="Times New Roman" w:hAnsi="Times New Roman"/>
          <w:sz w:val="28"/>
          <w:szCs w:val="28"/>
        </w:rPr>
        <w:t>у</w:t>
      </w:r>
      <w:r w:rsidRPr="00434B8E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«</w:t>
      </w:r>
      <w:r w:rsidRPr="00434B8E">
        <w:rPr>
          <w:rFonts w:ascii="Times New Roman" w:hAnsi="Times New Roman"/>
          <w:sz w:val="28"/>
          <w:szCs w:val="28"/>
        </w:rPr>
        <w:t>Заместители председателя</w:t>
      </w:r>
      <w:r>
        <w:rPr>
          <w:rFonts w:ascii="Times New Roman" w:hAnsi="Times New Roman"/>
          <w:sz w:val="28"/>
          <w:szCs w:val="28"/>
        </w:rPr>
        <w:t>»</w:t>
      </w:r>
      <w:r w:rsidRPr="00434B8E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дополнить в начале позицией</w:t>
      </w:r>
      <w:r w:rsidR="00611355" w:rsidRPr="0032473E">
        <w:rPr>
          <w:rFonts w:ascii="Times New Roman" w:hAnsi="Times New Roman"/>
          <w:sz w:val="28"/>
          <w:szCs w:val="28"/>
        </w:rPr>
        <w:t>:</w:t>
      </w:r>
    </w:p>
    <w:p w14:paraId="3BF90413" w14:textId="77777777" w:rsidR="00611355" w:rsidRPr="0032473E" w:rsidRDefault="00611355" w:rsidP="00E91DA7">
      <w:pPr>
        <w:pStyle w:val="Frspaiere"/>
        <w:tabs>
          <w:tab w:val="left" w:pos="567"/>
          <w:tab w:val="left" w:pos="1843"/>
        </w:tabs>
        <w:ind w:firstLine="709"/>
        <w:jc w:val="both"/>
        <w:rPr>
          <w:rFonts w:ascii="Times New Roman" w:hAnsi="Times New Roman"/>
          <w:sz w:val="28"/>
          <w:szCs w:val="28"/>
        </w:rPr>
      </w:pPr>
    </w:p>
    <w:tbl>
      <w:tblPr>
        <w:tblStyle w:val="Tabelgril"/>
        <w:tblW w:w="9781" w:type="dxa"/>
        <w:tblInd w:w="28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445"/>
        <w:gridCol w:w="1065"/>
        <w:gridCol w:w="5271"/>
      </w:tblGrid>
      <w:tr w:rsidR="00971C5A" w:rsidRPr="0032473E" w14:paraId="5EFB32FD" w14:textId="77777777" w:rsidTr="006F6605">
        <w:tc>
          <w:tcPr>
            <w:tcW w:w="3552" w:type="dxa"/>
          </w:tcPr>
          <w:p w14:paraId="5B1E28D7" w14:textId="03BB7943" w:rsidR="00611355" w:rsidRPr="0032473E" w:rsidRDefault="00971C5A" w:rsidP="00E91DA7">
            <w:pPr>
              <w:pStyle w:val="Frspaiere"/>
              <w:tabs>
                <w:tab w:val="left" w:pos="851"/>
                <w:tab w:val="left" w:pos="1843"/>
              </w:tabs>
              <w:ind w:left="-109"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  <w:bookmarkStart w:id="6" w:name="_Hlk157676158"/>
            <w:r>
              <w:rPr>
                <w:rFonts w:ascii="Times New Roman" w:hAnsi="Times New Roman"/>
                <w:sz w:val="28"/>
                <w:szCs w:val="28"/>
              </w:rPr>
              <w:t>«ИСТРАТИЙ Дориан</w:t>
            </w:r>
            <w:bookmarkEnd w:id="6"/>
          </w:p>
        </w:tc>
        <w:tc>
          <w:tcPr>
            <w:tcW w:w="681" w:type="dxa"/>
          </w:tcPr>
          <w:p w14:paraId="2F119513" w14:textId="77777777" w:rsidR="00611355" w:rsidRPr="0032473E" w:rsidRDefault="00611355" w:rsidP="00E91DA7">
            <w:pPr>
              <w:pStyle w:val="Frspaiere"/>
              <w:tabs>
                <w:tab w:val="left" w:pos="851"/>
                <w:tab w:val="left" w:pos="1843"/>
              </w:tabs>
              <w:ind w:firstLine="709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2473E">
              <w:rPr>
                <w:rFonts w:ascii="Times New Roman" w:hAnsi="Times New Roman"/>
                <w:sz w:val="28"/>
                <w:szCs w:val="28"/>
              </w:rPr>
              <w:t>–</w:t>
            </w:r>
          </w:p>
        </w:tc>
        <w:tc>
          <w:tcPr>
            <w:tcW w:w="5548" w:type="dxa"/>
          </w:tcPr>
          <w:p w14:paraId="5090D2FE" w14:textId="43D3F28D" w:rsidR="00611355" w:rsidRPr="0032473E" w:rsidRDefault="00557D7D" w:rsidP="00E91DA7">
            <w:pPr>
              <w:pStyle w:val="Frspaiere"/>
              <w:tabs>
                <w:tab w:val="left" w:pos="851"/>
                <w:tab w:val="left" w:pos="1843"/>
              </w:tabs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71E0B">
              <w:rPr>
                <w:rFonts w:ascii="Times New Roman" w:eastAsia="Times New Roman" w:hAnsi="Times New Roman"/>
                <w:sz w:val="28"/>
                <w:szCs w:val="28"/>
              </w:rPr>
              <w:t>парламентская фракция «Партия „Действие и солидарность”»</w:t>
            </w:r>
            <w:r w:rsidR="00611355" w:rsidRPr="0032473E">
              <w:rPr>
                <w:rFonts w:ascii="Times New Roman" w:hAnsi="Times New Roman"/>
                <w:sz w:val="28"/>
                <w:szCs w:val="28"/>
              </w:rPr>
              <w:t>;</w:t>
            </w:r>
          </w:p>
        </w:tc>
      </w:tr>
    </w:tbl>
    <w:p w14:paraId="65DFF025" w14:textId="77777777" w:rsidR="00611355" w:rsidRPr="0032473E" w:rsidRDefault="00611355" w:rsidP="00E91DA7">
      <w:pPr>
        <w:pStyle w:val="Frspaiere"/>
        <w:tabs>
          <w:tab w:val="left" w:pos="567"/>
          <w:tab w:val="left" w:pos="1843"/>
        </w:tabs>
        <w:ind w:firstLine="709"/>
        <w:jc w:val="both"/>
        <w:rPr>
          <w:rFonts w:ascii="Times New Roman" w:hAnsi="Times New Roman"/>
          <w:sz w:val="28"/>
          <w:szCs w:val="28"/>
        </w:rPr>
      </w:pPr>
    </w:p>
    <w:p w14:paraId="5B0CAC48" w14:textId="67869CF1" w:rsidR="00611355" w:rsidRPr="00557D7D" w:rsidRDefault="00971C5A" w:rsidP="00E91DA7">
      <w:pPr>
        <w:pStyle w:val="Frspaiere"/>
        <w:tabs>
          <w:tab w:val="left" w:pos="567"/>
          <w:tab w:val="left" w:pos="1843"/>
        </w:tabs>
        <w:ind w:firstLine="709"/>
        <w:jc w:val="both"/>
        <w:rPr>
          <w:rFonts w:ascii="Times New Roman" w:hAnsi="Times New Roman"/>
          <w:sz w:val="28"/>
          <w:szCs w:val="28"/>
        </w:rPr>
      </w:pPr>
      <w:r w:rsidRPr="00971C5A">
        <w:rPr>
          <w:rFonts w:ascii="Times New Roman" w:hAnsi="Times New Roman"/>
          <w:sz w:val="28"/>
          <w:szCs w:val="28"/>
        </w:rPr>
        <w:t xml:space="preserve">в рубрике </w:t>
      </w:r>
      <w:r>
        <w:rPr>
          <w:rFonts w:ascii="Times New Roman" w:hAnsi="Times New Roman"/>
          <w:sz w:val="28"/>
          <w:szCs w:val="28"/>
        </w:rPr>
        <w:t>«</w:t>
      </w:r>
      <w:r w:rsidRPr="00971C5A">
        <w:rPr>
          <w:rFonts w:ascii="Times New Roman" w:hAnsi="Times New Roman"/>
          <w:sz w:val="28"/>
          <w:szCs w:val="28"/>
        </w:rPr>
        <w:t>Члены</w:t>
      </w:r>
      <w:r>
        <w:rPr>
          <w:rFonts w:ascii="Times New Roman" w:hAnsi="Times New Roman"/>
          <w:sz w:val="28"/>
          <w:szCs w:val="28"/>
        </w:rPr>
        <w:t>»</w:t>
      </w:r>
      <w:r w:rsidRPr="00971C5A">
        <w:rPr>
          <w:rFonts w:ascii="Times New Roman" w:hAnsi="Times New Roman"/>
          <w:sz w:val="28"/>
          <w:szCs w:val="28"/>
        </w:rPr>
        <w:t xml:space="preserve"> позицию</w:t>
      </w:r>
      <w:r w:rsidR="00611355" w:rsidRPr="00557D7D">
        <w:rPr>
          <w:rFonts w:ascii="Times New Roman" w:hAnsi="Times New Roman"/>
          <w:sz w:val="28"/>
          <w:szCs w:val="28"/>
        </w:rPr>
        <w:t xml:space="preserve"> </w:t>
      </w:r>
      <w:r w:rsidR="00A35C47">
        <w:rPr>
          <w:rFonts w:ascii="Times New Roman" w:hAnsi="Times New Roman"/>
          <w:sz w:val="28"/>
          <w:szCs w:val="28"/>
        </w:rPr>
        <w:t>«МОРОЗОВА Марина</w:t>
      </w:r>
      <w:r w:rsidR="00611355" w:rsidRPr="00557D7D">
        <w:rPr>
          <w:rFonts w:ascii="Times New Roman" w:hAnsi="Times New Roman"/>
          <w:sz w:val="28"/>
          <w:szCs w:val="28"/>
        </w:rPr>
        <w:t xml:space="preserve"> – </w:t>
      </w:r>
      <w:r w:rsidR="00557D7D" w:rsidRPr="00D71E0B">
        <w:rPr>
          <w:rFonts w:ascii="Times New Roman" w:eastAsia="Times New Roman" w:hAnsi="Times New Roman"/>
          <w:sz w:val="28"/>
          <w:szCs w:val="28"/>
        </w:rPr>
        <w:t>парламентская фракция «Партия „Действие и солидарность”»</w:t>
      </w:r>
      <w:r w:rsidR="00557D7D">
        <w:rPr>
          <w:rFonts w:ascii="Times New Roman" w:eastAsia="Times New Roman" w:hAnsi="Times New Roman"/>
          <w:sz w:val="28"/>
          <w:szCs w:val="28"/>
          <w:lang w:val="ro-MD"/>
        </w:rPr>
        <w:t xml:space="preserve"> </w:t>
      </w:r>
      <w:r w:rsidR="00434B8E" w:rsidRPr="00434B8E">
        <w:rPr>
          <w:rFonts w:ascii="Times New Roman" w:hAnsi="Times New Roman"/>
          <w:sz w:val="28"/>
          <w:szCs w:val="28"/>
        </w:rPr>
        <w:t>исключить</w:t>
      </w:r>
      <w:r w:rsidR="00611355" w:rsidRPr="00557D7D">
        <w:rPr>
          <w:rFonts w:ascii="Times New Roman" w:hAnsi="Times New Roman"/>
          <w:sz w:val="28"/>
          <w:szCs w:val="28"/>
        </w:rPr>
        <w:t>.</w:t>
      </w:r>
    </w:p>
    <w:p w14:paraId="103A3521" w14:textId="77777777" w:rsidR="00611355" w:rsidRPr="00557D7D" w:rsidRDefault="00611355" w:rsidP="00E91DA7">
      <w:pPr>
        <w:pStyle w:val="Frspaiere"/>
        <w:tabs>
          <w:tab w:val="left" w:pos="567"/>
          <w:tab w:val="left" w:pos="1843"/>
        </w:tabs>
        <w:ind w:firstLine="709"/>
        <w:jc w:val="both"/>
        <w:rPr>
          <w:rFonts w:ascii="Times New Roman" w:hAnsi="Times New Roman"/>
          <w:sz w:val="28"/>
          <w:szCs w:val="28"/>
        </w:rPr>
      </w:pPr>
    </w:p>
    <w:p w14:paraId="2414E6D7" w14:textId="77777777" w:rsidR="00611355" w:rsidRPr="00557D7D" w:rsidRDefault="00611355" w:rsidP="00E91DA7">
      <w:pPr>
        <w:pStyle w:val="Frspaiere"/>
        <w:tabs>
          <w:tab w:val="left" w:pos="567"/>
          <w:tab w:val="left" w:pos="1843"/>
        </w:tabs>
        <w:ind w:firstLine="709"/>
        <w:jc w:val="both"/>
        <w:rPr>
          <w:rFonts w:ascii="Times New Roman" w:hAnsi="Times New Roman"/>
          <w:sz w:val="28"/>
          <w:szCs w:val="28"/>
        </w:rPr>
      </w:pPr>
    </w:p>
    <w:p w14:paraId="50E89441" w14:textId="23407960" w:rsidR="00611355" w:rsidRPr="0032473E" w:rsidRDefault="00DB73A3" w:rsidP="00E91DA7">
      <w:pPr>
        <w:pStyle w:val="Frspaiere"/>
        <w:numPr>
          <w:ilvl w:val="0"/>
          <w:numId w:val="2"/>
        </w:numPr>
        <w:tabs>
          <w:tab w:val="left" w:pos="567"/>
          <w:tab w:val="left" w:pos="851"/>
        </w:tabs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 приложении </w:t>
      </w:r>
      <w:r w:rsidR="00611355" w:rsidRPr="0032473E">
        <w:rPr>
          <w:rFonts w:ascii="Times New Roman" w:hAnsi="Times New Roman"/>
          <w:sz w:val="28"/>
          <w:szCs w:val="28"/>
        </w:rPr>
        <w:t>4:</w:t>
      </w:r>
    </w:p>
    <w:p w14:paraId="058C6CC4" w14:textId="77777777" w:rsidR="00611355" w:rsidRPr="0032473E" w:rsidRDefault="00611355" w:rsidP="00E91DA7">
      <w:pPr>
        <w:pStyle w:val="Frspaiere"/>
        <w:tabs>
          <w:tab w:val="left" w:pos="567"/>
          <w:tab w:val="left" w:pos="1843"/>
        </w:tabs>
        <w:ind w:firstLine="709"/>
        <w:jc w:val="both"/>
        <w:rPr>
          <w:rFonts w:ascii="Times New Roman" w:hAnsi="Times New Roman"/>
          <w:sz w:val="28"/>
          <w:szCs w:val="28"/>
        </w:rPr>
      </w:pPr>
      <w:r w:rsidRPr="0032473E">
        <w:rPr>
          <w:rFonts w:ascii="Times New Roman" w:hAnsi="Times New Roman"/>
          <w:sz w:val="28"/>
          <w:szCs w:val="28"/>
        </w:rPr>
        <w:tab/>
      </w:r>
    </w:p>
    <w:p w14:paraId="773544EF" w14:textId="59914938" w:rsidR="00611355" w:rsidRPr="00557D7D" w:rsidRDefault="00434B8E" w:rsidP="00E91DA7">
      <w:pPr>
        <w:pStyle w:val="Frspaiere"/>
        <w:tabs>
          <w:tab w:val="left" w:pos="567"/>
        </w:tabs>
        <w:ind w:firstLine="709"/>
        <w:jc w:val="both"/>
        <w:rPr>
          <w:rFonts w:ascii="Times New Roman" w:hAnsi="Times New Roman"/>
          <w:sz w:val="28"/>
          <w:szCs w:val="28"/>
        </w:rPr>
      </w:pPr>
      <w:r w:rsidRPr="00434B8E">
        <w:rPr>
          <w:rFonts w:ascii="Times New Roman" w:hAnsi="Times New Roman"/>
          <w:sz w:val="28"/>
          <w:szCs w:val="28"/>
        </w:rPr>
        <w:t xml:space="preserve">в рубрике </w:t>
      </w:r>
      <w:r w:rsidR="00971C5A">
        <w:rPr>
          <w:rFonts w:ascii="Times New Roman" w:hAnsi="Times New Roman"/>
          <w:sz w:val="28"/>
          <w:szCs w:val="28"/>
        </w:rPr>
        <w:t>«</w:t>
      </w:r>
      <w:r w:rsidRPr="00434B8E">
        <w:rPr>
          <w:rFonts w:ascii="Times New Roman" w:hAnsi="Times New Roman"/>
          <w:sz w:val="28"/>
          <w:szCs w:val="28"/>
        </w:rPr>
        <w:t>Председатель</w:t>
      </w:r>
      <w:r w:rsidR="00971C5A">
        <w:rPr>
          <w:rFonts w:ascii="Times New Roman" w:hAnsi="Times New Roman"/>
          <w:sz w:val="28"/>
          <w:szCs w:val="28"/>
        </w:rPr>
        <w:t>»</w:t>
      </w:r>
      <w:r w:rsidRPr="00434B8E">
        <w:rPr>
          <w:rFonts w:ascii="Times New Roman" w:hAnsi="Times New Roman"/>
          <w:sz w:val="28"/>
          <w:szCs w:val="28"/>
        </w:rPr>
        <w:t xml:space="preserve"> позицию</w:t>
      </w:r>
      <w:r w:rsidR="00611355" w:rsidRPr="00557D7D">
        <w:rPr>
          <w:rFonts w:ascii="Times New Roman" w:hAnsi="Times New Roman"/>
          <w:sz w:val="28"/>
          <w:szCs w:val="28"/>
        </w:rPr>
        <w:t xml:space="preserve"> </w:t>
      </w:r>
      <w:r w:rsidR="00971C5A">
        <w:rPr>
          <w:rFonts w:ascii="Times New Roman" w:hAnsi="Times New Roman"/>
          <w:sz w:val="28"/>
          <w:szCs w:val="28"/>
        </w:rPr>
        <w:t>«</w:t>
      </w:r>
      <w:r w:rsidR="00971C5A" w:rsidRPr="00971C5A">
        <w:rPr>
          <w:rFonts w:ascii="Times New Roman" w:hAnsi="Times New Roman"/>
          <w:sz w:val="28"/>
          <w:szCs w:val="28"/>
        </w:rPr>
        <w:t>ГЕРМАН</w:t>
      </w:r>
      <w:r w:rsidR="00611355" w:rsidRPr="00557D7D">
        <w:rPr>
          <w:rFonts w:ascii="Times New Roman" w:hAnsi="Times New Roman"/>
          <w:sz w:val="28"/>
          <w:szCs w:val="28"/>
        </w:rPr>
        <w:t xml:space="preserve"> </w:t>
      </w:r>
      <w:r w:rsidR="00971C5A" w:rsidRPr="00971C5A">
        <w:rPr>
          <w:rFonts w:ascii="Times New Roman" w:hAnsi="Times New Roman"/>
          <w:sz w:val="28"/>
          <w:szCs w:val="28"/>
        </w:rPr>
        <w:t>Дойна</w:t>
      </w:r>
      <w:r w:rsidR="00611355" w:rsidRPr="00557D7D">
        <w:rPr>
          <w:rFonts w:ascii="Times New Roman" w:hAnsi="Times New Roman"/>
          <w:sz w:val="28"/>
          <w:szCs w:val="28"/>
        </w:rPr>
        <w:t xml:space="preserve"> </w:t>
      </w:r>
      <w:r w:rsidRPr="0032473E">
        <w:rPr>
          <w:rFonts w:ascii="Times New Roman" w:hAnsi="Times New Roman"/>
          <w:sz w:val="28"/>
          <w:szCs w:val="28"/>
        </w:rPr>
        <w:t>–</w:t>
      </w:r>
      <w:r w:rsidR="00611355" w:rsidRPr="00557D7D">
        <w:rPr>
          <w:rFonts w:ascii="Times New Roman" w:hAnsi="Times New Roman"/>
          <w:sz w:val="28"/>
          <w:szCs w:val="28"/>
        </w:rPr>
        <w:t xml:space="preserve"> </w:t>
      </w:r>
      <w:r w:rsidR="00557D7D" w:rsidRPr="00D71E0B">
        <w:rPr>
          <w:rFonts w:ascii="Times New Roman" w:eastAsia="Times New Roman" w:hAnsi="Times New Roman"/>
          <w:sz w:val="28"/>
          <w:szCs w:val="28"/>
        </w:rPr>
        <w:t>парламентская фракция «Партия „Действие и солидарность”»</w:t>
      </w:r>
      <w:r w:rsidR="00557D7D">
        <w:rPr>
          <w:rFonts w:ascii="Times New Roman" w:eastAsia="Times New Roman" w:hAnsi="Times New Roman"/>
          <w:sz w:val="28"/>
          <w:szCs w:val="28"/>
          <w:lang w:val="ro-MD"/>
        </w:rPr>
        <w:t xml:space="preserve"> </w:t>
      </w:r>
      <w:r w:rsidRPr="00434B8E">
        <w:rPr>
          <w:rFonts w:ascii="Times New Roman" w:hAnsi="Times New Roman"/>
          <w:sz w:val="28"/>
          <w:szCs w:val="28"/>
        </w:rPr>
        <w:t>заменить позицией</w:t>
      </w:r>
      <w:r w:rsidR="00611355" w:rsidRPr="00557D7D">
        <w:rPr>
          <w:rFonts w:ascii="Times New Roman" w:hAnsi="Times New Roman"/>
          <w:sz w:val="28"/>
          <w:szCs w:val="28"/>
        </w:rPr>
        <w:t>:</w:t>
      </w:r>
    </w:p>
    <w:p w14:paraId="51A28BB2" w14:textId="77777777" w:rsidR="00611355" w:rsidRPr="00557D7D" w:rsidRDefault="00611355" w:rsidP="00E91DA7">
      <w:pPr>
        <w:pStyle w:val="Frspaiere"/>
        <w:tabs>
          <w:tab w:val="left" w:pos="567"/>
          <w:tab w:val="left" w:pos="1843"/>
        </w:tabs>
        <w:ind w:firstLine="709"/>
        <w:jc w:val="both"/>
        <w:rPr>
          <w:rFonts w:ascii="Times New Roman" w:hAnsi="Times New Roman"/>
          <w:sz w:val="28"/>
          <w:szCs w:val="28"/>
        </w:rPr>
      </w:pPr>
    </w:p>
    <w:tbl>
      <w:tblPr>
        <w:tblStyle w:val="Tabelgril"/>
        <w:tblW w:w="9616" w:type="dxa"/>
        <w:tblInd w:w="28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292"/>
        <w:gridCol w:w="1065"/>
        <w:gridCol w:w="5259"/>
      </w:tblGrid>
      <w:tr w:rsidR="00611355" w:rsidRPr="0032473E" w14:paraId="43D39A41" w14:textId="77777777" w:rsidTr="00557D7D">
        <w:trPr>
          <w:trHeight w:val="646"/>
        </w:trPr>
        <w:tc>
          <w:tcPr>
            <w:tcW w:w="3305" w:type="dxa"/>
          </w:tcPr>
          <w:p w14:paraId="63D603B4" w14:textId="7854D88F" w:rsidR="00611355" w:rsidRPr="0032473E" w:rsidRDefault="00971C5A" w:rsidP="00E91DA7">
            <w:pPr>
              <w:pStyle w:val="Frspaiere"/>
              <w:tabs>
                <w:tab w:val="left" w:pos="851"/>
                <w:tab w:val="left" w:pos="1843"/>
              </w:tabs>
              <w:jc w:val="both"/>
              <w:rPr>
                <w:rFonts w:ascii="Times New Roman" w:hAnsi="Times New Roman"/>
                <w:sz w:val="28"/>
                <w:szCs w:val="28"/>
              </w:rPr>
            </w:pPr>
            <w:bookmarkStart w:id="7" w:name="_Hlk157677981"/>
            <w:r>
              <w:rPr>
                <w:rFonts w:ascii="Times New Roman" w:hAnsi="Times New Roman"/>
                <w:sz w:val="28"/>
                <w:szCs w:val="28"/>
              </w:rPr>
              <w:t>«КОШЕРУ Ина</w:t>
            </w:r>
            <w:bookmarkEnd w:id="7"/>
          </w:p>
        </w:tc>
        <w:tc>
          <w:tcPr>
            <w:tcW w:w="1032" w:type="dxa"/>
          </w:tcPr>
          <w:p w14:paraId="2458FAA4" w14:textId="77777777" w:rsidR="00611355" w:rsidRPr="0032473E" w:rsidRDefault="00611355" w:rsidP="00E91DA7">
            <w:pPr>
              <w:pStyle w:val="Frspaiere"/>
              <w:tabs>
                <w:tab w:val="left" w:pos="851"/>
                <w:tab w:val="left" w:pos="1843"/>
              </w:tabs>
              <w:ind w:firstLine="709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2473E">
              <w:rPr>
                <w:rFonts w:ascii="Times New Roman" w:hAnsi="Times New Roman"/>
                <w:sz w:val="28"/>
                <w:szCs w:val="28"/>
              </w:rPr>
              <w:t>–</w:t>
            </w:r>
          </w:p>
        </w:tc>
        <w:tc>
          <w:tcPr>
            <w:tcW w:w="5279" w:type="dxa"/>
          </w:tcPr>
          <w:p w14:paraId="04942EC9" w14:textId="7289F3F7" w:rsidR="00611355" w:rsidRPr="0032473E" w:rsidRDefault="00557D7D" w:rsidP="00E91DA7">
            <w:pPr>
              <w:pStyle w:val="Frspaiere"/>
              <w:tabs>
                <w:tab w:val="left" w:pos="851"/>
                <w:tab w:val="left" w:pos="1843"/>
              </w:tabs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71E0B">
              <w:rPr>
                <w:rFonts w:ascii="Times New Roman" w:eastAsia="Times New Roman" w:hAnsi="Times New Roman"/>
                <w:sz w:val="28"/>
                <w:szCs w:val="28"/>
              </w:rPr>
              <w:t>парламентская фракция «Партия „Действие и солидарность”»</w:t>
            </w:r>
            <w:r w:rsidR="00611355" w:rsidRPr="0032473E">
              <w:rPr>
                <w:rFonts w:ascii="Times New Roman" w:hAnsi="Times New Roman"/>
                <w:sz w:val="28"/>
                <w:szCs w:val="28"/>
              </w:rPr>
              <w:t>;</w:t>
            </w:r>
          </w:p>
        </w:tc>
      </w:tr>
    </w:tbl>
    <w:p w14:paraId="27D18329" w14:textId="77777777" w:rsidR="00611355" w:rsidRPr="0032473E" w:rsidRDefault="00611355" w:rsidP="00E91DA7">
      <w:pPr>
        <w:pStyle w:val="Frspaiere"/>
        <w:tabs>
          <w:tab w:val="left" w:pos="567"/>
          <w:tab w:val="left" w:pos="1843"/>
        </w:tabs>
        <w:ind w:firstLine="709"/>
        <w:jc w:val="both"/>
        <w:rPr>
          <w:rFonts w:ascii="Times New Roman" w:hAnsi="Times New Roman"/>
          <w:sz w:val="28"/>
          <w:szCs w:val="28"/>
        </w:rPr>
      </w:pPr>
      <w:r w:rsidRPr="0032473E">
        <w:rPr>
          <w:rFonts w:ascii="Times New Roman" w:hAnsi="Times New Roman"/>
          <w:sz w:val="28"/>
          <w:szCs w:val="28"/>
        </w:rPr>
        <w:t xml:space="preserve"> </w:t>
      </w:r>
    </w:p>
    <w:p w14:paraId="2BA183AD" w14:textId="49762C20" w:rsidR="00611355" w:rsidRPr="00434B8E" w:rsidRDefault="00971C5A" w:rsidP="00E91DA7">
      <w:pPr>
        <w:pStyle w:val="Frspaiere"/>
        <w:tabs>
          <w:tab w:val="left" w:pos="567"/>
          <w:tab w:val="left" w:pos="1843"/>
        </w:tabs>
        <w:ind w:firstLine="709"/>
        <w:jc w:val="both"/>
        <w:rPr>
          <w:rFonts w:ascii="Times New Roman" w:hAnsi="Times New Roman"/>
          <w:sz w:val="28"/>
          <w:szCs w:val="28"/>
        </w:rPr>
      </w:pPr>
      <w:r w:rsidRPr="00971C5A">
        <w:rPr>
          <w:rFonts w:ascii="Times New Roman" w:hAnsi="Times New Roman"/>
          <w:sz w:val="28"/>
          <w:szCs w:val="28"/>
        </w:rPr>
        <w:t>рубрик</w:t>
      </w:r>
      <w:r>
        <w:rPr>
          <w:rFonts w:ascii="Times New Roman" w:hAnsi="Times New Roman"/>
          <w:sz w:val="28"/>
          <w:szCs w:val="28"/>
        </w:rPr>
        <w:t>у</w:t>
      </w:r>
      <w:r w:rsidRPr="00971C5A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«</w:t>
      </w:r>
      <w:r w:rsidRPr="00971C5A">
        <w:rPr>
          <w:rFonts w:ascii="Times New Roman" w:hAnsi="Times New Roman"/>
          <w:sz w:val="28"/>
          <w:szCs w:val="28"/>
        </w:rPr>
        <w:t>Члены</w:t>
      </w:r>
      <w:r>
        <w:rPr>
          <w:rFonts w:ascii="Times New Roman" w:hAnsi="Times New Roman"/>
          <w:sz w:val="28"/>
          <w:szCs w:val="28"/>
        </w:rPr>
        <w:t>»</w:t>
      </w:r>
      <w:r w:rsidRPr="00971C5A">
        <w:rPr>
          <w:rFonts w:ascii="Times New Roman" w:hAnsi="Times New Roman"/>
          <w:sz w:val="28"/>
          <w:szCs w:val="28"/>
        </w:rPr>
        <w:t xml:space="preserve"> после позиции</w:t>
      </w:r>
      <w:r w:rsidR="00611355" w:rsidRPr="00434B8E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«ДРУЦЭ Михаил</w:t>
      </w:r>
      <w:r w:rsidR="00B503E8">
        <w:rPr>
          <w:rFonts w:ascii="Times New Roman" w:hAnsi="Times New Roman"/>
          <w:sz w:val="28"/>
          <w:szCs w:val="28"/>
        </w:rPr>
        <w:t xml:space="preserve"> –</w:t>
      </w:r>
      <w:r w:rsidR="00611355" w:rsidRPr="00434B8E">
        <w:rPr>
          <w:rFonts w:ascii="Times New Roman" w:hAnsi="Times New Roman"/>
          <w:sz w:val="28"/>
          <w:szCs w:val="28"/>
        </w:rPr>
        <w:t xml:space="preserve"> </w:t>
      </w:r>
      <w:r w:rsidR="00557D7D" w:rsidRPr="00D71E0B">
        <w:rPr>
          <w:rFonts w:ascii="Times New Roman" w:eastAsia="Times New Roman" w:hAnsi="Times New Roman"/>
          <w:sz w:val="28"/>
          <w:szCs w:val="28"/>
        </w:rPr>
        <w:t>парламентская фракция «Партия „Действие и солидарность”»</w:t>
      </w:r>
      <w:r w:rsidR="00B503E8">
        <w:rPr>
          <w:rFonts w:ascii="Times New Roman" w:eastAsia="Times New Roman" w:hAnsi="Times New Roman"/>
          <w:sz w:val="28"/>
          <w:szCs w:val="28"/>
        </w:rPr>
        <w:t xml:space="preserve"> </w:t>
      </w:r>
      <w:r w:rsidR="00B503E8" w:rsidRPr="00B503E8">
        <w:rPr>
          <w:rFonts w:ascii="Times New Roman" w:hAnsi="Times New Roman"/>
          <w:sz w:val="28"/>
          <w:szCs w:val="28"/>
        </w:rPr>
        <w:t>дополнить позициями</w:t>
      </w:r>
      <w:r w:rsidR="00611355" w:rsidRPr="00434B8E">
        <w:rPr>
          <w:rFonts w:ascii="Times New Roman" w:hAnsi="Times New Roman"/>
          <w:sz w:val="28"/>
          <w:szCs w:val="28"/>
        </w:rPr>
        <w:t xml:space="preserve">: </w:t>
      </w:r>
    </w:p>
    <w:p w14:paraId="6E455E22" w14:textId="77777777" w:rsidR="00611355" w:rsidRPr="00434B8E" w:rsidRDefault="00611355" w:rsidP="00E91DA7">
      <w:pPr>
        <w:pStyle w:val="Frspaiere"/>
        <w:tabs>
          <w:tab w:val="left" w:pos="567"/>
          <w:tab w:val="left" w:pos="1843"/>
        </w:tabs>
        <w:ind w:firstLine="709"/>
        <w:jc w:val="both"/>
        <w:rPr>
          <w:rFonts w:ascii="Times New Roman" w:hAnsi="Times New Roman"/>
          <w:sz w:val="28"/>
          <w:szCs w:val="28"/>
        </w:rPr>
      </w:pPr>
    </w:p>
    <w:tbl>
      <w:tblPr>
        <w:tblStyle w:val="Tabelgril"/>
        <w:tblW w:w="9562" w:type="dxa"/>
        <w:tblInd w:w="28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285"/>
        <w:gridCol w:w="1065"/>
        <w:gridCol w:w="5212"/>
      </w:tblGrid>
      <w:tr w:rsidR="00611355" w:rsidRPr="0032473E" w14:paraId="456F8778" w14:textId="77777777" w:rsidTr="00557D7D">
        <w:trPr>
          <w:trHeight w:val="632"/>
        </w:trPr>
        <w:tc>
          <w:tcPr>
            <w:tcW w:w="3301" w:type="dxa"/>
          </w:tcPr>
          <w:p w14:paraId="763939D5" w14:textId="3CDB8507" w:rsidR="00611355" w:rsidRPr="0032473E" w:rsidRDefault="00B503E8" w:rsidP="00E91DA7">
            <w:pPr>
              <w:pStyle w:val="Frspaiere"/>
              <w:tabs>
                <w:tab w:val="left" w:pos="851"/>
                <w:tab w:val="left" w:pos="1843"/>
              </w:tabs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«</w:t>
            </w:r>
            <w:r w:rsidR="00971C5A">
              <w:rPr>
                <w:rFonts w:ascii="Times New Roman" w:hAnsi="Times New Roman"/>
                <w:sz w:val="28"/>
                <w:szCs w:val="28"/>
              </w:rPr>
              <w:t>ГЕРМАН</w:t>
            </w:r>
            <w:r w:rsidR="00611355" w:rsidRPr="0032473E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971C5A">
              <w:rPr>
                <w:rFonts w:ascii="Times New Roman" w:hAnsi="Times New Roman"/>
                <w:sz w:val="28"/>
                <w:szCs w:val="28"/>
              </w:rPr>
              <w:t>Дойна</w:t>
            </w:r>
          </w:p>
        </w:tc>
        <w:tc>
          <w:tcPr>
            <w:tcW w:w="1026" w:type="dxa"/>
          </w:tcPr>
          <w:p w14:paraId="0C6C8769" w14:textId="77777777" w:rsidR="00611355" w:rsidRPr="0032473E" w:rsidRDefault="00611355" w:rsidP="00E91DA7">
            <w:pPr>
              <w:pStyle w:val="Frspaiere"/>
              <w:tabs>
                <w:tab w:val="left" w:pos="851"/>
                <w:tab w:val="left" w:pos="1843"/>
              </w:tabs>
              <w:ind w:firstLine="709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2473E">
              <w:rPr>
                <w:rFonts w:ascii="Times New Roman" w:hAnsi="Times New Roman"/>
                <w:sz w:val="28"/>
                <w:szCs w:val="28"/>
              </w:rPr>
              <w:t>–</w:t>
            </w:r>
          </w:p>
        </w:tc>
        <w:tc>
          <w:tcPr>
            <w:tcW w:w="5235" w:type="dxa"/>
          </w:tcPr>
          <w:p w14:paraId="3A937154" w14:textId="4C8B2600" w:rsidR="00611355" w:rsidRPr="0032473E" w:rsidRDefault="00434B8E" w:rsidP="00E91DA7">
            <w:pPr>
              <w:pStyle w:val="Frspaiere"/>
              <w:tabs>
                <w:tab w:val="left" w:pos="851"/>
                <w:tab w:val="left" w:pos="1843"/>
              </w:tabs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71E0B">
              <w:rPr>
                <w:rFonts w:ascii="Times New Roman" w:eastAsia="Times New Roman" w:hAnsi="Times New Roman"/>
                <w:sz w:val="28"/>
                <w:szCs w:val="28"/>
              </w:rPr>
              <w:t>парламентская фракция «Партия „Действие и солидарность”»</w:t>
            </w:r>
            <w:r w:rsidR="00B503E8">
              <w:rPr>
                <w:rFonts w:ascii="Times New Roman" w:eastAsia="Times New Roman" w:hAnsi="Times New Roman"/>
                <w:sz w:val="28"/>
                <w:szCs w:val="28"/>
              </w:rPr>
              <w:t>;</w:t>
            </w:r>
          </w:p>
        </w:tc>
      </w:tr>
      <w:tr w:rsidR="00611355" w:rsidRPr="0032473E" w14:paraId="0B7AD5CF" w14:textId="77777777" w:rsidTr="00557D7D">
        <w:trPr>
          <w:trHeight w:val="632"/>
        </w:trPr>
        <w:tc>
          <w:tcPr>
            <w:tcW w:w="3301" w:type="dxa"/>
          </w:tcPr>
          <w:p w14:paraId="62ACEC45" w14:textId="4BF60807" w:rsidR="00611355" w:rsidRPr="0032473E" w:rsidRDefault="003E5236" w:rsidP="00E91DA7">
            <w:pPr>
              <w:pStyle w:val="Frspaiere"/>
              <w:tabs>
                <w:tab w:val="left" w:pos="851"/>
                <w:tab w:val="left" w:pos="1843"/>
              </w:tabs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«ПОЯ Ион</w:t>
            </w:r>
          </w:p>
        </w:tc>
        <w:tc>
          <w:tcPr>
            <w:tcW w:w="1026" w:type="dxa"/>
          </w:tcPr>
          <w:p w14:paraId="1EF0FF91" w14:textId="77777777" w:rsidR="00611355" w:rsidRPr="0032473E" w:rsidRDefault="00611355" w:rsidP="00E91DA7">
            <w:pPr>
              <w:pStyle w:val="Frspaiere"/>
              <w:tabs>
                <w:tab w:val="left" w:pos="851"/>
                <w:tab w:val="left" w:pos="1843"/>
              </w:tabs>
              <w:ind w:firstLine="709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2473E">
              <w:rPr>
                <w:rFonts w:ascii="Times New Roman" w:hAnsi="Times New Roman"/>
                <w:sz w:val="28"/>
                <w:szCs w:val="28"/>
              </w:rPr>
              <w:t>–</w:t>
            </w:r>
          </w:p>
        </w:tc>
        <w:tc>
          <w:tcPr>
            <w:tcW w:w="5235" w:type="dxa"/>
          </w:tcPr>
          <w:p w14:paraId="1E8911C1" w14:textId="4F5547FA" w:rsidR="00611355" w:rsidRPr="0032473E" w:rsidRDefault="00434B8E" w:rsidP="00E91DA7">
            <w:pPr>
              <w:pStyle w:val="Frspaiere"/>
              <w:tabs>
                <w:tab w:val="left" w:pos="851"/>
                <w:tab w:val="left" w:pos="1843"/>
              </w:tabs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71E0B">
              <w:rPr>
                <w:rFonts w:ascii="Times New Roman" w:eastAsia="Times New Roman" w:hAnsi="Times New Roman"/>
                <w:sz w:val="28"/>
                <w:szCs w:val="28"/>
              </w:rPr>
              <w:t>парламентская фракция «Партия „Действие и солидарность”»</w:t>
            </w:r>
          </w:p>
        </w:tc>
      </w:tr>
    </w:tbl>
    <w:p w14:paraId="02691EA0" w14:textId="77777777" w:rsidR="00611355" w:rsidRPr="0032473E" w:rsidRDefault="00611355" w:rsidP="00E91DA7">
      <w:pPr>
        <w:pStyle w:val="Frspaiere"/>
        <w:tabs>
          <w:tab w:val="left" w:pos="567"/>
          <w:tab w:val="left" w:pos="1843"/>
        </w:tabs>
        <w:ind w:firstLine="709"/>
        <w:jc w:val="both"/>
        <w:rPr>
          <w:rFonts w:ascii="Times New Roman" w:hAnsi="Times New Roman"/>
          <w:sz w:val="28"/>
          <w:szCs w:val="28"/>
        </w:rPr>
      </w:pPr>
    </w:p>
    <w:p w14:paraId="15C88AFD" w14:textId="4EC800DC" w:rsidR="00611355" w:rsidRPr="00434B8E" w:rsidRDefault="00A35C47" w:rsidP="00E91DA7">
      <w:pPr>
        <w:pStyle w:val="Frspaiere"/>
        <w:tabs>
          <w:tab w:val="left" w:pos="567"/>
          <w:tab w:val="left" w:pos="1843"/>
        </w:tabs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</w:t>
      </w:r>
      <w:r w:rsidR="003E5236">
        <w:rPr>
          <w:rFonts w:ascii="Times New Roman" w:hAnsi="Times New Roman"/>
          <w:sz w:val="28"/>
          <w:szCs w:val="28"/>
        </w:rPr>
        <w:t xml:space="preserve">озиции «ПОПШОЙ Михаил – </w:t>
      </w:r>
      <w:r w:rsidR="00434B8E" w:rsidRPr="00D71E0B">
        <w:rPr>
          <w:rFonts w:ascii="Times New Roman" w:eastAsia="Times New Roman" w:hAnsi="Times New Roman"/>
          <w:sz w:val="28"/>
          <w:szCs w:val="28"/>
        </w:rPr>
        <w:t>парламентская фракция «Партия „Действие и солидарность”»</w:t>
      </w:r>
      <w:r w:rsidR="003E5236">
        <w:rPr>
          <w:rFonts w:ascii="Times New Roman" w:eastAsia="Times New Roman" w:hAnsi="Times New Roman"/>
          <w:sz w:val="28"/>
          <w:szCs w:val="28"/>
        </w:rPr>
        <w:t xml:space="preserve"> и «САЖИН Галина </w:t>
      </w:r>
      <w:r w:rsidR="003E5236">
        <w:rPr>
          <w:rFonts w:ascii="Times New Roman" w:hAnsi="Times New Roman"/>
          <w:sz w:val="28"/>
          <w:szCs w:val="28"/>
        </w:rPr>
        <w:t>–</w:t>
      </w:r>
      <w:r w:rsidR="00611355" w:rsidRPr="00434B8E">
        <w:rPr>
          <w:rFonts w:ascii="Times New Roman" w:hAnsi="Times New Roman"/>
          <w:sz w:val="28"/>
          <w:szCs w:val="28"/>
        </w:rPr>
        <w:t xml:space="preserve"> </w:t>
      </w:r>
      <w:r w:rsidR="00434B8E" w:rsidRPr="00D71E0B">
        <w:rPr>
          <w:rFonts w:ascii="Times New Roman" w:eastAsia="Times New Roman" w:hAnsi="Times New Roman"/>
          <w:sz w:val="28"/>
          <w:szCs w:val="28"/>
        </w:rPr>
        <w:t>парламентская фракция «Партия „Действие и солидарность”»</w:t>
      </w:r>
      <w:r w:rsidR="00434B8E">
        <w:rPr>
          <w:rFonts w:ascii="Times New Roman" w:eastAsia="Times New Roman" w:hAnsi="Times New Roman"/>
          <w:sz w:val="28"/>
          <w:szCs w:val="28"/>
          <w:lang w:val="ro-MD"/>
        </w:rPr>
        <w:t xml:space="preserve"> </w:t>
      </w:r>
      <w:r w:rsidR="00434B8E" w:rsidRPr="00434B8E">
        <w:rPr>
          <w:rFonts w:ascii="Times New Roman" w:hAnsi="Times New Roman"/>
          <w:sz w:val="28"/>
          <w:szCs w:val="28"/>
        </w:rPr>
        <w:t>исключить</w:t>
      </w:r>
      <w:r w:rsidR="00611355" w:rsidRPr="00434B8E">
        <w:rPr>
          <w:rFonts w:ascii="Times New Roman" w:hAnsi="Times New Roman"/>
          <w:sz w:val="28"/>
          <w:szCs w:val="28"/>
        </w:rPr>
        <w:t>.</w:t>
      </w:r>
    </w:p>
    <w:p w14:paraId="4988BB7E" w14:textId="77777777" w:rsidR="00611355" w:rsidRPr="00434B8E" w:rsidRDefault="00611355" w:rsidP="00E91DA7">
      <w:pPr>
        <w:pStyle w:val="Frspaiere"/>
        <w:tabs>
          <w:tab w:val="left" w:pos="567"/>
          <w:tab w:val="left" w:pos="1843"/>
        </w:tabs>
        <w:ind w:firstLine="709"/>
        <w:jc w:val="both"/>
        <w:rPr>
          <w:rFonts w:ascii="Times New Roman" w:hAnsi="Times New Roman"/>
          <w:sz w:val="28"/>
          <w:szCs w:val="28"/>
        </w:rPr>
      </w:pPr>
      <w:r w:rsidRPr="00434B8E">
        <w:rPr>
          <w:rFonts w:ascii="Times New Roman" w:hAnsi="Times New Roman"/>
          <w:sz w:val="28"/>
          <w:szCs w:val="28"/>
        </w:rPr>
        <w:tab/>
      </w:r>
      <w:r w:rsidRPr="00434B8E">
        <w:rPr>
          <w:rFonts w:ascii="Times New Roman" w:hAnsi="Times New Roman"/>
          <w:sz w:val="28"/>
          <w:szCs w:val="28"/>
        </w:rPr>
        <w:tab/>
      </w:r>
    </w:p>
    <w:p w14:paraId="1D8DA85E" w14:textId="57E1A523" w:rsidR="00611355" w:rsidRPr="0032473E" w:rsidRDefault="00611355" w:rsidP="00E91DA7">
      <w:pPr>
        <w:pStyle w:val="Frspaiere"/>
        <w:tabs>
          <w:tab w:val="left" w:pos="567"/>
          <w:tab w:val="left" w:pos="1843"/>
        </w:tabs>
        <w:ind w:firstLine="709"/>
        <w:jc w:val="both"/>
        <w:rPr>
          <w:rFonts w:ascii="Times New Roman" w:hAnsi="Times New Roman"/>
          <w:sz w:val="28"/>
          <w:szCs w:val="28"/>
        </w:rPr>
      </w:pPr>
      <w:r w:rsidRPr="0032473E">
        <w:rPr>
          <w:rFonts w:ascii="Times New Roman" w:hAnsi="Times New Roman"/>
          <w:sz w:val="28"/>
          <w:szCs w:val="28"/>
        </w:rPr>
        <w:t xml:space="preserve">4. </w:t>
      </w:r>
      <w:r w:rsidR="00971C5A">
        <w:rPr>
          <w:rFonts w:ascii="Times New Roman" w:hAnsi="Times New Roman"/>
          <w:sz w:val="28"/>
          <w:szCs w:val="28"/>
        </w:rPr>
        <w:t xml:space="preserve">В </w:t>
      </w:r>
      <w:r w:rsidR="00971C5A" w:rsidRPr="00971C5A">
        <w:rPr>
          <w:rFonts w:ascii="Times New Roman" w:hAnsi="Times New Roman"/>
          <w:sz w:val="28"/>
          <w:szCs w:val="28"/>
        </w:rPr>
        <w:t xml:space="preserve">рубрике </w:t>
      </w:r>
      <w:r w:rsidR="00971C5A">
        <w:rPr>
          <w:rFonts w:ascii="Times New Roman" w:hAnsi="Times New Roman"/>
          <w:sz w:val="28"/>
          <w:szCs w:val="28"/>
        </w:rPr>
        <w:t>«</w:t>
      </w:r>
      <w:r w:rsidR="00971C5A" w:rsidRPr="00971C5A">
        <w:rPr>
          <w:rFonts w:ascii="Times New Roman" w:hAnsi="Times New Roman"/>
          <w:sz w:val="28"/>
          <w:szCs w:val="28"/>
        </w:rPr>
        <w:t>Члены</w:t>
      </w:r>
      <w:r w:rsidR="00971C5A">
        <w:rPr>
          <w:rFonts w:ascii="Times New Roman" w:hAnsi="Times New Roman"/>
          <w:sz w:val="28"/>
          <w:szCs w:val="28"/>
        </w:rPr>
        <w:t>»</w:t>
      </w:r>
      <w:r w:rsidR="00971C5A" w:rsidRPr="00971C5A">
        <w:rPr>
          <w:rFonts w:ascii="Times New Roman" w:hAnsi="Times New Roman"/>
          <w:sz w:val="28"/>
          <w:szCs w:val="28"/>
        </w:rPr>
        <w:t xml:space="preserve"> </w:t>
      </w:r>
      <w:r w:rsidR="00DB73A3">
        <w:rPr>
          <w:rFonts w:ascii="Times New Roman" w:hAnsi="Times New Roman"/>
          <w:sz w:val="28"/>
          <w:szCs w:val="28"/>
        </w:rPr>
        <w:t xml:space="preserve"> приложени</w:t>
      </w:r>
      <w:r w:rsidR="00971C5A">
        <w:rPr>
          <w:rFonts w:ascii="Times New Roman" w:hAnsi="Times New Roman"/>
          <w:sz w:val="28"/>
          <w:szCs w:val="28"/>
        </w:rPr>
        <w:t>я</w:t>
      </w:r>
      <w:r w:rsidR="00DB73A3">
        <w:rPr>
          <w:rFonts w:ascii="Times New Roman" w:hAnsi="Times New Roman"/>
          <w:sz w:val="28"/>
          <w:szCs w:val="28"/>
        </w:rPr>
        <w:t xml:space="preserve"> </w:t>
      </w:r>
      <w:r w:rsidRPr="0032473E">
        <w:rPr>
          <w:rFonts w:ascii="Times New Roman" w:hAnsi="Times New Roman"/>
          <w:sz w:val="28"/>
          <w:szCs w:val="28"/>
        </w:rPr>
        <w:t xml:space="preserve">8 </w:t>
      </w:r>
      <w:r w:rsidR="003E5236">
        <w:rPr>
          <w:rFonts w:ascii="Times New Roman" w:hAnsi="Times New Roman"/>
          <w:sz w:val="28"/>
          <w:szCs w:val="28"/>
        </w:rPr>
        <w:t>текст</w:t>
      </w:r>
      <w:r w:rsidRPr="0032473E">
        <w:rPr>
          <w:rFonts w:ascii="Times New Roman" w:hAnsi="Times New Roman"/>
          <w:sz w:val="28"/>
          <w:szCs w:val="28"/>
        </w:rPr>
        <w:t xml:space="preserve"> </w:t>
      </w:r>
      <w:r w:rsidR="00F9469F">
        <w:rPr>
          <w:rFonts w:ascii="Times New Roman" w:hAnsi="Times New Roman"/>
          <w:sz w:val="28"/>
          <w:szCs w:val="28"/>
        </w:rPr>
        <w:t xml:space="preserve">«ЛЕБЕДИНСКИЙ Адриан» </w:t>
      </w:r>
      <w:r w:rsidR="00434B8E">
        <w:rPr>
          <w:rFonts w:ascii="Times New Roman" w:hAnsi="Times New Roman"/>
          <w:sz w:val="28"/>
          <w:szCs w:val="28"/>
        </w:rPr>
        <w:t>исключить</w:t>
      </w:r>
      <w:r w:rsidRPr="0032473E">
        <w:rPr>
          <w:rFonts w:ascii="Times New Roman" w:hAnsi="Times New Roman"/>
          <w:sz w:val="28"/>
          <w:szCs w:val="28"/>
        </w:rPr>
        <w:t>.</w:t>
      </w:r>
    </w:p>
    <w:p w14:paraId="5E80DE96" w14:textId="77777777" w:rsidR="00611355" w:rsidRPr="0032473E" w:rsidRDefault="00611355" w:rsidP="00E91DA7">
      <w:pPr>
        <w:pStyle w:val="Frspaiere"/>
        <w:tabs>
          <w:tab w:val="left" w:pos="567"/>
          <w:tab w:val="left" w:pos="1843"/>
        </w:tabs>
        <w:ind w:firstLine="709"/>
        <w:jc w:val="both"/>
        <w:rPr>
          <w:rFonts w:ascii="Times New Roman" w:hAnsi="Times New Roman"/>
          <w:sz w:val="28"/>
          <w:szCs w:val="28"/>
        </w:rPr>
      </w:pPr>
    </w:p>
    <w:p w14:paraId="10E8026D" w14:textId="46016215" w:rsidR="00611355" w:rsidRPr="0032473E" w:rsidRDefault="003E5236" w:rsidP="00E91DA7">
      <w:pPr>
        <w:pStyle w:val="Frspaiere"/>
        <w:numPr>
          <w:ilvl w:val="0"/>
          <w:numId w:val="1"/>
        </w:numPr>
        <w:tabs>
          <w:tab w:val="left" w:pos="567"/>
          <w:tab w:val="left" w:pos="993"/>
        </w:tabs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приложении</w:t>
      </w:r>
      <w:r w:rsidR="00611355" w:rsidRPr="0032473E">
        <w:rPr>
          <w:rFonts w:ascii="Times New Roman" w:hAnsi="Times New Roman"/>
          <w:sz w:val="28"/>
          <w:szCs w:val="28"/>
        </w:rPr>
        <w:t xml:space="preserve"> 9:</w:t>
      </w:r>
    </w:p>
    <w:p w14:paraId="2FB1D296" w14:textId="77777777" w:rsidR="00611355" w:rsidRPr="0032473E" w:rsidRDefault="00611355" w:rsidP="00E91DA7">
      <w:pPr>
        <w:pStyle w:val="Frspaiere"/>
        <w:tabs>
          <w:tab w:val="left" w:pos="567"/>
          <w:tab w:val="left" w:pos="1843"/>
        </w:tabs>
        <w:ind w:firstLine="709"/>
        <w:jc w:val="both"/>
        <w:rPr>
          <w:rFonts w:ascii="Times New Roman" w:hAnsi="Times New Roman"/>
          <w:sz w:val="28"/>
          <w:szCs w:val="28"/>
        </w:rPr>
      </w:pPr>
    </w:p>
    <w:p w14:paraId="53E886CE" w14:textId="03199FBF" w:rsidR="00611355" w:rsidRPr="003E5236" w:rsidRDefault="003E5236" w:rsidP="00E91DA7">
      <w:pPr>
        <w:pStyle w:val="Frspaiere"/>
        <w:tabs>
          <w:tab w:val="left" w:pos="567"/>
          <w:tab w:val="left" w:pos="1843"/>
        </w:tabs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рубрику «Председатель» дополнить позицией</w:t>
      </w:r>
      <w:r w:rsidR="00611355" w:rsidRPr="003E5236">
        <w:rPr>
          <w:rFonts w:ascii="Times New Roman" w:hAnsi="Times New Roman"/>
          <w:sz w:val="28"/>
          <w:szCs w:val="28"/>
        </w:rPr>
        <w:t>:</w:t>
      </w:r>
    </w:p>
    <w:p w14:paraId="1A885D29" w14:textId="77777777" w:rsidR="00611355" w:rsidRPr="003E5236" w:rsidRDefault="00611355" w:rsidP="00E91DA7">
      <w:pPr>
        <w:pStyle w:val="Frspaiere"/>
        <w:tabs>
          <w:tab w:val="left" w:pos="567"/>
          <w:tab w:val="left" w:pos="1843"/>
        </w:tabs>
        <w:ind w:firstLine="709"/>
        <w:jc w:val="both"/>
        <w:rPr>
          <w:rFonts w:ascii="Times New Roman" w:hAnsi="Times New Roman"/>
          <w:sz w:val="28"/>
          <w:szCs w:val="28"/>
        </w:rPr>
      </w:pPr>
    </w:p>
    <w:tbl>
      <w:tblPr>
        <w:tblStyle w:val="Tabelgril"/>
        <w:tblW w:w="9639" w:type="dxa"/>
        <w:tblInd w:w="28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413"/>
        <w:gridCol w:w="1065"/>
        <w:gridCol w:w="5161"/>
      </w:tblGrid>
      <w:tr w:rsidR="00611355" w:rsidRPr="0032473E" w14:paraId="455AA4D1" w14:textId="77777777" w:rsidTr="006F6605">
        <w:tc>
          <w:tcPr>
            <w:tcW w:w="3551" w:type="dxa"/>
          </w:tcPr>
          <w:p w14:paraId="7C6ABCF1" w14:textId="11BA617B" w:rsidR="00611355" w:rsidRPr="0032473E" w:rsidRDefault="003E5236" w:rsidP="00E91DA7">
            <w:pPr>
              <w:pStyle w:val="Frspaiere"/>
              <w:tabs>
                <w:tab w:val="left" w:pos="851"/>
                <w:tab w:val="left" w:pos="1843"/>
              </w:tabs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«БЕЛЫЙ Адриан</w:t>
            </w:r>
          </w:p>
        </w:tc>
        <w:tc>
          <w:tcPr>
            <w:tcW w:w="681" w:type="dxa"/>
          </w:tcPr>
          <w:p w14:paraId="25DF5B98" w14:textId="77777777" w:rsidR="00611355" w:rsidRPr="0032473E" w:rsidRDefault="00611355" w:rsidP="00E91DA7">
            <w:pPr>
              <w:pStyle w:val="Frspaiere"/>
              <w:tabs>
                <w:tab w:val="left" w:pos="851"/>
                <w:tab w:val="left" w:pos="1843"/>
              </w:tabs>
              <w:ind w:firstLine="709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2473E">
              <w:rPr>
                <w:rFonts w:ascii="Times New Roman" w:hAnsi="Times New Roman"/>
                <w:sz w:val="28"/>
                <w:szCs w:val="28"/>
              </w:rPr>
              <w:t>–</w:t>
            </w:r>
          </w:p>
        </w:tc>
        <w:tc>
          <w:tcPr>
            <w:tcW w:w="5407" w:type="dxa"/>
          </w:tcPr>
          <w:p w14:paraId="04C99B62" w14:textId="6A47EBD5" w:rsidR="00611355" w:rsidRPr="0032473E" w:rsidRDefault="00434B8E" w:rsidP="00E91DA7">
            <w:pPr>
              <w:pStyle w:val="Frspaiere"/>
              <w:tabs>
                <w:tab w:val="left" w:pos="851"/>
                <w:tab w:val="left" w:pos="1843"/>
              </w:tabs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71E0B">
              <w:rPr>
                <w:rFonts w:ascii="Times New Roman" w:eastAsia="Times New Roman" w:hAnsi="Times New Roman"/>
                <w:sz w:val="28"/>
                <w:szCs w:val="28"/>
              </w:rPr>
              <w:t>парламентская фракция «Партия „Действие и солидарность”»</w:t>
            </w:r>
            <w:r w:rsidR="00611355" w:rsidRPr="0032473E">
              <w:rPr>
                <w:rFonts w:ascii="Times New Roman" w:hAnsi="Times New Roman"/>
                <w:sz w:val="28"/>
                <w:szCs w:val="28"/>
              </w:rPr>
              <w:t>;</w:t>
            </w:r>
          </w:p>
        </w:tc>
      </w:tr>
    </w:tbl>
    <w:p w14:paraId="4171B1D4" w14:textId="77777777" w:rsidR="00611355" w:rsidRPr="0032473E" w:rsidRDefault="00611355" w:rsidP="00E91DA7">
      <w:pPr>
        <w:pStyle w:val="Frspaiere"/>
        <w:tabs>
          <w:tab w:val="left" w:pos="567"/>
          <w:tab w:val="left" w:pos="1843"/>
        </w:tabs>
        <w:ind w:firstLine="709"/>
        <w:jc w:val="both"/>
        <w:rPr>
          <w:rFonts w:ascii="Times New Roman" w:hAnsi="Times New Roman"/>
          <w:sz w:val="28"/>
          <w:szCs w:val="28"/>
        </w:rPr>
      </w:pPr>
    </w:p>
    <w:p w14:paraId="41BFEBEE" w14:textId="2BAACC19" w:rsidR="00611355" w:rsidRPr="00434B8E" w:rsidRDefault="00434B8E" w:rsidP="00E91DA7">
      <w:pPr>
        <w:pStyle w:val="Frspaiere"/>
        <w:tabs>
          <w:tab w:val="left" w:pos="567"/>
          <w:tab w:val="left" w:pos="1843"/>
        </w:tabs>
        <w:ind w:firstLine="709"/>
        <w:jc w:val="both"/>
        <w:rPr>
          <w:rFonts w:ascii="Times New Roman" w:hAnsi="Times New Roman"/>
          <w:sz w:val="28"/>
          <w:szCs w:val="28"/>
        </w:rPr>
      </w:pPr>
      <w:r w:rsidRPr="00434B8E">
        <w:rPr>
          <w:rFonts w:ascii="Times New Roman" w:hAnsi="Times New Roman"/>
          <w:sz w:val="28"/>
          <w:szCs w:val="28"/>
        </w:rPr>
        <w:lastRenderedPageBreak/>
        <w:t xml:space="preserve">в рубрике </w:t>
      </w:r>
      <w:r w:rsidR="003E5236">
        <w:rPr>
          <w:rFonts w:ascii="Times New Roman" w:hAnsi="Times New Roman"/>
          <w:sz w:val="28"/>
          <w:szCs w:val="28"/>
        </w:rPr>
        <w:t>«</w:t>
      </w:r>
      <w:r w:rsidRPr="00434B8E">
        <w:rPr>
          <w:rFonts w:ascii="Times New Roman" w:hAnsi="Times New Roman"/>
          <w:sz w:val="28"/>
          <w:szCs w:val="28"/>
        </w:rPr>
        <w:t>Заместители председателя</w:t>
      </w:r>
      <w:r w:rsidR="003E5236">
        <w:rPr>
          <w:rFonts w:ascii="Times New Roman" w:hAnsi="Times New Roman"/>
          <w:sz w:val="28"/>
          <w:szCs w:val="28"/>
        </w:rPr>
        <w:t>»</w:t>
      </w:r>
      <w:r w:rsidRPr="00434B8E">
        <w:rPr>
          <w:rFonts w:ascii="Times New Roman" w:hAnsi="Times New Roman"/>
          <w:sz w:val="28"/>
          <w:szCs w:val="28"/>
        </w:rPr>
        <w:t xml:space="preserve"> позицию</w:t>
      </w:r>
      <w:r w:rsidR="00611355" w:rsidRPr="00434B8E">
        <w:rPr>
          <w:rFonts w:ascii="Times New Roman" w:hAnsi="Times New Roman"/>
          <w:sz w:val="28"/>
          <w:szCs w:val="28"/>
        </w:rPr>
        <w:t xml:space="preserve"> </w:t>
      </w:r>
      <w:r w:rsidR="003E5236">
        <w:rPr>
          <w:rFonts w:ascii="Times New Roman" w:hAnsi="Times New Roman"/>
          <w:sz w:val="28"/>
          <w:szCs w:val="28"/>
        </w:rPr>
        <w:t>«БЕЛЫЙ Адриан</w:t>
      </w:r>
      <w:r w:rsidR="00611355" w:rsidRPr="00434B8E">
        <w:rPr>
          <w:rFonts w:ascii="Times New Roman" w:hAnsi="Times New Roman"/>
          <w:sz w:val="28"/>
          <w:szCs w:val="28"/>
        </w:rPr>
        <w:t xml:space="preserve"> </w:t>
      </w:r>
      <w:r w:rsidRPr="0032473E">
        <w:rPr>
          <w:rFonts w:ascii="Times New Roman" w:hAnsi="Times New Roman"/>
          <w:sz w:val="28"/>
          <w:szCs w:val="28"/>
        </w:rPr>
        <w:t>–</w:t>
      </w:r>
      <w:r w:rsidR="00611355" w:rsidRPr="00434B8E">
        <w:rPr>
          <w:rFonts w:ascii="Times New Roman" w:hAnsi="Times New Roman"/>
          <w:sz w:val="28"/>
          <w:szCs w:val="28"/>
        </w:rPr>
        <w:t xml:space="preserve"> </w:t>
      </w:r>
      <w:r w:rsidRPr="00D71E0B">
        <w:rPr>
          <w:rFonts w:ascii="Times New Roman" w:eastAsia="Times New Roman" w:hAnsi="Times New Roman"/>
          <w:sz w:val="28"/>
          <w:szCs w:val="28"/>
        </w:rPr>
        <w:t>парламентская фракция «Партия „Действие и солидарность”»</w:t>
      </w:r>
      <w:r>
        <w:rPr>
          <w:rFonts w:ascii="Times New Roman" w:eastAsia="Times New Roman" w:hAnsi="Times New Roman"/>
          <w:sz w:val="28"/>
          <w:szCs w:val="28"/>
          <w:lang w:val="ro-MD"/>
        </w:rPr>
        <w:t xml:space="preserve"> </w:t>
      </w:r>
      <w:r w:rsidRPr="00434B8E">
        <w:rPr>
          <w:rFonts w:ascii="Times New Roman" w:hAnsi="Times New Roman"/>
          <w:sz w:val="28"/>
          <w:szCs w:val="28"/>
        </w:rPr>
        <w:t>исключить</w:t>
      </w:r>
      <w:r w:rsidR="00611355" w:rsidRPr="00434B8E">
        <w:rPr>
          <w:rFonts w:ascii="Times New Roman" w:hAnsi="Times New Roman"/>
          <w:sz w:val="28"/>
          <w:szCs w:val="28"/>
        </w:rPr>
        <w:t>;</w:t>
      </w:r>
    </w:p>
    <w:p w14:paraId="7ACAE219" w14:textId="77777777" w:rsidR="00611355" w:rsidRPr="00434B8E" w:rsidRDefault="00611355" w:rsidP="00E91DA7">
      <w:pPr>
        <w:pStyle w:val="Frspaiere"/>
        <w:tabs>
          <w:tab w:val="left" w:pos="567"/>
          <w:tab w:val="left" w:pos="1843"/>
        </w:tabs>
        <w:ind w:firstLine="709"/>
        <w:jc w:val="both"/>
        <w:rPr>
          <w:rFonts w:ascii="Times New Roman" w:hAnsi="Times New Roman"/>
          <w:sz w:val="28"/>
          <w:szCs w:val="28"/>
        </w:rPr>
      </w:pPr>
    </w:p>
    <w:p w14:paraId="5450D4B6" w14:textId="18DBBA64" w:rsidR="00611355" w:rsidRPr="00434B8E" w:rsidRDefault="00971C5A" w:rsidP="00E91DA7">
      <w:pPr>
        <w:pStyle w:val="Frspaiere"/>
        <w:tabs>
          <w:tab w:val="left" w:pos="567"/>
          <w:tab w:val="left" w:pos="1843"/>
        </w:tabs>
        <w:ind w:firstLine="709"/>
        <w:jc w:val="both"/>
        <w:rPr>
          <w:rFonts w:ascii="Times New Roman" w:hAnsi="Times New Roman"/>
          <w:sz w:val="28"/>
          <w:szCs w:val="28"/>
        </w:rPr>
      </w:pPr>
      <w:r w:rsidRPr="00971C5A">
        <w:rPr>
          <w:rFonts w:ascii="Times New Roman" w:hAnsi="Times New Roman"/>
          <w:sz w:val="28"/>
          <w:szCs w:val="28"/>
        </w:rPr>
        <w:t>после позиции</w:t>
      </w:r>
      <w:r w:rsidR="00611355" w:rsidRPr="00434B8E">
        <w:rPr>
          <w:rFonts w:ascii="Times New Roman" w:hAnsi="Times New Roman"/>
          <w:sz w:val="28"/>
          <w:szCs w:val="28"/>
        </w:rPr>
        <w:t xml:space="preserve"> </w:t>
      </w:r>
      <w:r w:rsidR="003E5236">
        <w:rPr>
          <w:rFonts w:ascii="Times New Roman" w:hAnsi="Times New Roman"/>
          <w:sz w:val="28"/>
          <w:szCs w:val="28"/>
        </w:rPr>
        <w:t>«ГРОСУ Лилиана</w:t>
      </w:r>
      <w:r w:rsidR="00611355" w:rsidRPr="00434B8E">
        <w:rPr>
          <w:rFonts w:ascii="Times New Roman" w:hAnsi="Times New Roman"/>
          <w:sz w:val="28"/>
          <w:szCs w:val="28"/>
        </w:rPr>
        <w:t xml:space="preserve"> </w:t>
      </w:r>
      <w:r w:rsidR="00434B8E" w:rsidRPr="0032473E">
        <w:rPr>
          <w:rFonts w:ascii="Times New Roman" w:hAnsi="Times New Roman"/>
          <w:sz w:val="28"/>
          <w:szCs w:val="28"/>
        </w:rPr>
        <w:t>–</w:t>
      </w:r>
      <w:r w:rsidR="00611355" w:rsidRPr="00434B8E">
        <w:rPr>
          <w:rFonts w:ascii="Times New Roman" w:hAnsi="Times New Roman"/>
          <w:sz w:val="28"/>
          <w:szCs w:val="28"/>
        </w:rPr>
        <w:t xml:space="preserve"> </w:t>
      </w:r>
      <w:r w:rsidR="00434B8E" w:rsidRPr="00D71E0B">
        <w:rPr>
          <w:rFonts w:ascii="Times New Roman" w:eastAsia="Times New Roman" w:hAnsi="Times New Roman"/>
          <w:sz w:val="28"/>
          <w:szCs w:val="28"/>
        </w:rPr>
        <w:t>парламентская фракция «Партия „Действие и солидарность”»</w:t>
      </w:r>
      <w:r w:rsidR="00611355" w:rsidRPr="00434B8E">
        <w:rPr>
          <w:rFonts w:ascii="Times New Roman" w:hAnsi="Times New Roman"/>
          <w:sz w:val="28"/>
          <w:szCs w:val="28"/>
        </w:rPr>
        <w:t xml:space="preserve"> </w:t>
      </w:r>
      <w:r w:rsidRPr="00971C5A">
        <w:rPr>
          <w:rFonts w:ascii="Times New Roman" w:hAnsi="Times New Roman"/>
          <w:sz w:val="28"/>
          <w:szCs w:val="28"/>
        </w:rPr>
        <w:t>дополнить приложение позицией</w:t>
      </w:r>
      <w:r w:rsidR="00611355" w:rsidRPr="00434B8E">
        <w:rPr>
          <w:rFonts w:ascii="Times New Roman" w:hAnsi="Times New Roman"/>
          <w:sz w:val="28"/>
          <w:szCs w:val="28"/>
        </w:rPr>
        <w:t xml:space="preserve">: </w:t>
      </w:r>
    </w:p>
    <w:p w14:paraId="3BFD3F3B" w14:textId="77777777" w:rsidR="00611355" w:rsidRPr="00434B8E" w:rsidRDefault="00611355" w:rsidP="00E91DA7">
      <w:pPr>
        <w:pStyle w:val="Frspaiere"/>
        <w:tabs>
          <w:tab w:val="left" w:pos="567"/>
          <w:tab w:val="left" w:pos="1843"/>
        </w:tabs>
        <w:ind w:firstLine="709"/>
        <w:jc w:val="both"/>
        <w:rPr>
          <w:rFonts w:ascii="Times New Roman" w:hAnsi="Times New Roman"/>
          <w:sz w:val="28"/>
          <w:szCs w:val="28"/>
        </w:rPr>
      </w:pPr>
    </w:p>
    <w:tbl>
      <w:tblPr>
        <w:tblStyle w:val="Tabelgril"/>
        <w:tblW w:w="1006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722"/>
        <w:gridCol w:w="1065"/>
        <w:gridCol w:w="5278"/>
      </w:tblGrid>
      <w:tr w:rsidR="00611355" w:rsidRPr="0032473E" w14:paraId="514B56E7" w14:textId="77777777" w:rsidTr="006F6605">
        <w:tc>
          <w:tcPr>
            <w:tcW w:w="3838" w:type="dxa"/>
          </w:tcPr>
          <w:p w14:paraId="7D6F9099" w14:textId="6D80449F" w:rsidR="00611355" w:rsidRPr="0032473E" w:rsidRDefault="003E5236" w:rsidP="00E91DA7">
            <w:pPr>
              <w:pStyle w:val="Frspaiere"/>
              <w:tabs>
                <w:tab w:val="left" w:pos="851"/>
                <w:tab w:val="left" w:pos="1843"/>
              </w:tabs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«МОРОЗОВА Марина</w:t>
            </w:r>
          </w:p>
        </w:tc>
        <w:tc>
          <w:tcPr>
            <w:tcW w:w="681" w:type="dxa"/>
          </w:tcPr>
          <w:p w14:paraId="3C0B3970" w14:textId="77777777" w:rsidR="00611355" w:rsidRPr="0032473E" w:rsidRDefault="00611355" w:rsidP="00E91DA7">
            <w:pPr>
              <w:pStyle w:val="Frspaiere"/>
              <w:tabs>
                <w:tab w:val="left" w:pos="851"/>
                <w:tab w:val="left" w:pos="1843"/>
              </w:tabs>
              <w:ind w:firstLine="709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2473E">
              <w:rPr>
                <w:rFonts w:ascii="Times New Roman" w:hAnsi="Times New Roman"/>
                <w:sz w:val="28"/>
                <w:szCs w:val="28"/>
              </w:rPr>
              <w:t>–</w:t>
            </w:r>
          </w:p>
        </w:tc>
        <w:tc>
          <w:tcPr>
            <w:tcW w:w="5546" w:type="dxa"/>
          </w:tcPr>
          <w:p w14:paraId="15A76145" w14:textId="55DDC761" w:rsidR="00611355" w:rsidRPr="0032473E" w:rsidRDefault="00434B8E" w:rsidP="00E91DA7">
            <w:pPr>
              <w:pStyle w:val="Frspaiere"/>
              <w:tabs>
                <w:tab w:val="left" w:pos="851"/>
                <w:tab w:val="left" w:pos="1843"/>
              </w:tabs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71E0B">
              <w:rPr>
                <w:rFonts w:ascii="Times New Roman" w:eastAsia="Times New Roman" w:hAnsi="Times New Roman"/>
                <w:sz w:val="28"/>
                <w:szCs w:val="28"/>
              </w:rPr>
              <w:t>парламентская фракция «Партия „Действие и солидарность”»</w:t>
            </w:r>
            <w:r w:rsidR="00611355" w:rsidRPr="0032473E">
              <w:rPr>
                <w:rFonts w:ascii="Times New Roman" w:hAnsi="Times New Roman"/>
                <w:sz w:val="28"/>
                <w:szCs w:val="28"/>
              </w:rPr>
              <w:t>;</w:t>
            </w:r>
          </w:p>
        </w:tc>
      </w:tr>
    </w:tbl>
    <w:p w14:paraId="5251B6A8" w14:textId="77777777" w:rsidR="00611355" w:rsidRPr="0032473E" w:rsidRDefault="00611355" w:rsidP="00E91DA7">
      <w:pPr>
        <w:pStyle w:val="Frspaiere"/>
        <w:tabs>
          <w:tab w:val="left" w:pos="567"/>
          <w:tab w:val="left" w:pos="1843"/>
        </w:tabs>
        <w:ind w:firstLine="709"/>
        <w:jc w:val="both"/>
        <w:rPr>
          <w:rFonts w:ascii="Times New Roman" w:hAnsi="Times New Roman"/>
          <w:sz w:val="28"/>
          <w:szCs w:val="28"/>
        </w:rPr>
      </w:pPr>
    </w:p>
    <w:p w14:paraId="23D92399" w14:textId="5FC89437" w:rsidR="00611355" w:rsidRPr="00434B8E" w:rsidRDefault="00971C5A" w:rsidP="00E91DA7">
      <w:pPr>
        <w:pStyle w:val="Frspaiere"/>
        <w:tabs>
          <w:tab w:val="left" w:pos="567"/>
          <w:tab w:val="left" w:pos="1843"/>
        </w:tabs>
        <w:ind w:firstLine="709"/>
        <w:jc w:val="both"/>
        <w:rPr>
          <w:rFonts w:ascii="Times New Roman" w:hAnsi="Times New Roman"/>
          <w:sz w:val="28"/>
          <w:szCs w:val="28"/>
        </w:rPr>
      </w:pPr>
      <w:r w:rsidRPr="00971C5A">
        <w:rPr>
          <w:rFonts w:ascii="Times New Roman" w:hAnsi="Times New Roman"/>
          <w:sz w:val="28"/>
          <w:szCs w:val="28"/>
        </w:rPr>
        <w:t xml:space="preserve">в рубрике </w:t>
      </w:r>
      <w:r>
        <w:rPr>
          <w:rFonts w:ascii="Times New Roman" w:hAnsi="Times New Roman"/>
          <w:sz w:val="28"/>
          <w:szCs w:val="28"/>
        </w:rPr>
        <w:t>«</w:t>
      </w:r>
      <w:r w:rsidRPr="00971C5A">
        <w:rPr>
          <w:rFonts w:ascii="Times New Roman" w:hAnsi="Times New Roman"/>
          <w:sz w:val="28"/>
          <w:szCs w:val="28"/>
        </w:rPr>
        <w:t>Члены</w:t>
      </w:r>
      <w:r>
        <w:rPr>
          <w:rFonts w:ascii="Times New Roman" w:hAnsi="Times New Roman"/>
          <w:sz w:val="28"/>
          <w:szCs w:val="28"/>
        </w:rPr>
        <w:t>»</w:t>
      </w:r>
      <w:r w:rsidR="00611355" w:rsidRPr="00434B8E">
        <w:rPr>
          <w:rFonts w:ascii="Times New Roman" w:hAnsi="Times New Roman"/>
          <w:sz w:val="28"/>
          <w:szCs w:val="28"/>
        </w:rPr>
        <w:t xml:space="preserve"> </w:t>
      </w:r>
      <w:r w:rsidRPr="00971C5A">
        <w:rPr>
          <w:rFonts w:ascii="Times New Roman" w:hAnsi="Times New Roman"/>
          <w:sz w:val="28"/>
          <w:szCs w:val="28"/>
        </w:rPr>
        <w:t>позицию</w:t>
      </w:r>
      <w:r w:rsidR="00611355" w:rsidRPr="00434B8E">
        <w:rPr>
          <w:rFonts w:ascii="Times New Roman" w:hAnsi="Times New Roman"/>
          <w:sz w:val="28"/>
          <w:szCs w:val="28"/>
        </w:rPr>
        <w:t xml:space="preserve"> </w:t>
      </w:r>
      <w:r w:rsidR="003F4508">
        <w:rPr>
          <w:rFonts w:ascii="Times New Roman" w:hAnsi="Times New Roman"/>
          <w:sz w:val="28"/>
          <w:szCs w:val="28"/>
        </w:rPr>
        <w:t>«ИСТРАТИЙ Дориан</w:t>
      </w:r>
      <w:r w:rsidR="00611355" w:rsidRPr="00434B8E">
        <w:rPr>
          <w:rFonts w:ascii="Times New Roman" w:hAnsi="Times New Roman"/>
          <w:sz w:val="28"/>
          <w:szCs w:val="28"/>
        </w:rPr>
        <w:t xml:space="preserve"> </w:t>
      </w:r>
      <w:r w:rsidR="00434B8E" w:rsidRPr="0032473E">
        <w:rPr>
          <w:rFonts w:ascii="Times New Roman" w:hAnsi="Times New Roman"/>
          <w:sz w:val="28"/>
          <w:szCs w:val="28"/>
        </w:rPr>
        <w:t>–</w:t>
      </w:r>
      <w:r w:rsidR="00611355" w:rsidRPr="00434B8E">
        <w:rPr>
          <w:rFonts w:ascii="Times New Roman" w:hAnsi="Times New Roman"/>
          <w:sz w:val="28"/>
          <w:szCs w:val="28"/>
        </w:rPr>
        <w:t xml:space="preserve"> </w:t>
      </w:r>
      <w:r w:rsidR="00434B8E" w:rsidRPr="00D71E0B">
        <w:rPr>
          <w:rFonts w:ascii="Times New Roman" w:eastAsia="Times New Roman" w:hAnsi="Times New Roman"/>
          <w:sz w:val="28"/>
          <w:szCs w:val="28"/>
        </w:rPr>
        <w:t>парламентская фракция «Партия „Действие и солидарность”»</w:t>
      </w:r>
      <w:r w:rsidR="00611355" w:rsidRPr="00434B8E">
        <w:rPr>
          <w:rFonts w:ascii="Times New Roman" w:hAnsi="Times New Roman"/>
          <w:sz w:val="28"/>
          <w:szCs w:val="28"/>
        </w:rPr>
        <w:t xml:space="preserve"> </w:t>
      </w:r>
      <w:r w:rsidR="00434B8E" w:rsidRPr="00434B8E">
        <w:rPr>
          <w:rFonts w:ascii="Times New Roman" w:hAnsi="Times New Roman"/>
          <w:sz w:val="28"/>
          <w:szCs w:val="28"/>
        </w:rPr>
        <w:t>заменить позицией</w:t>
      </w:r>
      <w:r w:rsidR="00611355" w:rsidRPr="00434B8E">
        <w:rPr>
          <w:rFonts w:ascii="Times New Roman" w:hAnsi="Times New Roman"/>
          <w:sz w:val="28"/>
          <w:szCs w:val="28"/>
        </w:rPr>
        <w:t>:</w:t>
      </w:r>
    </w:p>
    <w:p w14:paraId="5C3772E1" w14:textId="77777777" w:rsidR="00611355" w:rsidRPr="00434B8E" w:rsidRDefault="00611355" w:rsidP="00E91DA7">
      <w:pPr>
        <w:pStyle w:val="Frspaiere"/>
        <w:tabs>
          <w:tab w:val="left" w:pos="567"/>
          <w:tab w:val="left" w:pos="1843"/>
        </w:tabs>
        <w:ind w:firstLine="709"/>
        <w:jc w:val="both"/>
        <w:rPr>
          <w:rFonts w:ascii="Times New Roman" w:hAnsi="Times New Roman"/>
          <w:sz w:val="28"/>
          <w:szCs w:val="28"/>
        </w:rPr>
      </w:pPr>
      <w:r w:rsidRPr="00434B8E">
        <w:rPr>
          <w:rFonts w:ascii="Times New Roman" w:hAnsi="Times New Roman"/>
          <w:sz w:val="28"/>
          <w:szCs w:val="28"/>
        </w:rPr>
        <w:t xml:space="preserve"> </w:t>
      </w:r>
    </w:p>
    <w:tbl>
      <w:tblPr>
        <w:tblStyle w:val="Tabelgril"/>
        <w:tblW w:w="1006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733"/>
        <w:gridCol w:w="1065"/>
        <w:gridCol w:w="5267"/>
      </w:tblGrid>
      <w:tr w:rsidR="00611355" w:rsidRPr="0032473E" w14:paraId="643E6A0B" w14:textId="77777777" w:rsidTr="006F6605">
        <w:tc>
          <w:tcPr>
            <w:tcW w:w="3839" w:type="dxa"/>
          </w:tcPr>
          <w:p w14:paraId="563F1AD2" w14:textId="773EDDE4" w:rsidR="00611355" w:rsidRPr="0032473E" w:rsidRDefault="003F4508" w:rsidP="00E91DA7">
            <w:pPr>
              <w:pStyle w:val="Frspaiere"/>
              <w:tabs>
                <w:tab w:val="left" w:pos="851"/>
                <w:tab w:val="left" w:pos="1843"/>
              </w:tabs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«ЛУКРЕЦЯНУ Мариана</w:t>
            </w:r>
          </w:p>
        </w:tc>
        <w:tc>
          <w:tcPr>
            <w:tcW w:w="681" w:type="dxa"/>
          </w:tcPr>
          <w:p w14:paraId="4DF4D882" w14:textId="77777777" w:rsidR="00611355" w:rsidRPr="0032473E" w:rsidRDefault="00611355" w:rsidP="00E91DA7">
            <w:pPr>
              <w:pStyle w:val="Frspaiere"/>
              <w:tabs>
                <w:tab w:val="left" w:pos="851"/>
                <w:tab w:val="left" w:pos="1843"/>
              </w:tabs>
              <w:ind w:firstLine="709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2473E">
              <w:rPr>
                <w:rFonts w:ascii="Times New Roman" w:hAnsi="Times New Roman"/>
                <w:sz w:val="28"/>
                <w:szCs w:val="28"/>
              </w:rPr>
              <w:t>–</w:t>
            </w:r>
          </w:p>
        </w:tc>
        <w:tc>
          <w:tcPr>
            <w:tcW w:w="5545" w:type="dxa"/>
          </w:tcPr>
          <w:p w14:paraId="4522D47C" w14:textId="177624D0" w:rsidR="00611355" w:rsidRPr="0032473E" w:rsidRDefault="00434B8E" w:rsidP="00E91DA7">
            <w:pPr>
              <w:pStyle w:val="Frspaiere"/>
              <w:tabs>
                <w:tab w:val="left" w:pos="851"/>
                <w:tab w:val="left" w:pos="1843"/>
              </w:tabs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71E0B">
              <w:rPr>
                <w:rFonts w:ascii="Times New Roman" w:eastAsia="Times New Roman" w:hAnsi="Times New Roman"/>
                <w:sz w:val="28"/>
                <w:szCs w:val="28"/>
              </w:rPr>
              <w:t>парламентская фракция «Партия „Действие и солидарность”»</w:t>
            </w:r>
            <w:r w:rsidR="00611355" w:rsidRPr="0032473E">
              <w:rPr>
                <w:rFonts w:ascii="Times New Roman" w:hAnsi="Times New Roman"/>
                <w:sz w:val="28"/>
                <w:szCs w:val="28"/>
              </w:rPr>
              <w:t>;</w:t>
            </w:r>
          </w:p>
        </w:tc>
      </w:tr>
    </w:tbl>
    <w:p w14:paraId="49770F66" w14:textId="77777777" w:rsidR="00611355" w:rsidRPr="0032473E" w:rsidRDefault="00611355" w:rsidP="00E91DA7">
      <w:pPr>
        <w:pStyle w:val="Frspaiere"/>
        <w:tabs>
          <w:tab w:val="left" w:pos="567"/>
          <w:tab w:val="left" w:pos="1843"/>
        </w:tabs>
        <w:ind w:firstLine="709"/>
        <w:jc w:val="both"/>
        <w:rPr>
          <w:rFonts w:ascii="Times New Roman" w:hAnsi="Times New Roman"/>
          <w:sz w:val="28"/>
          <w:szCs w:val="28"/>
        </w:rPr>
      </w:pPr>
    </w:p>
    <w:p w14:paraId="77968901" w14:textId="6B5D9512" w:rsidR="00611355" w:rsidRPr="0032473E" w:rsidRDefault="003E5236" w:rsidP="00E91DA7">
      <w:pPr>
        <w:pStyle w:val="Frspaiere"/>
        <w:numPr>
          <w:ilvl w:val="0"/>
          <w:numId w:val="1"/>
        </w:numPr>
        <w:tabs>
          <w:tab w:val="left" w:pos="567"/>
          <w:tab w:val="left" w:pos="851"/>
        </w:tabs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приложении</w:t>
      </w:r>
      <w:r w:rsidR="00611355" w:rsidRPr="0032473E">
        <w:rPr>
          <w:rFonts w:ascii="Times New Roman" w:hAnsi="Times New Roman"/>
          <w:sz w:val="28"/>
          <w:szCs w:val="28"/>
        </w:rPr>
        <w:t xml:space="preserve"> 10:</w:t>
      </w:r>
    </w:p>
    <w:p w14:paraId="6512DA1B" w14:textId="77777777" w:rsidR="00611355" w:rsidRPr="0032473E" w:rsidRDefault="00611355" w:rsidP="00E91DA7">
      <w:pPr>
        <w:pStyle w:val="Frspaiere"/>
        <w:tabs>
          <w:tab w:val="left" w:pos="567"/>
          <w:tab w:val="left" w:pos="1843"/>
        </w:tabs>
        <w:ind w:firstLine="709"/>
        <w:jc w:val="both"/>
        <w:rPr>
          <w:rFonts w:ascii="Times New Roman" w:hAnsi="Times New Roman"/>
          <w:sz w:val="28"/>
          <w:szCs w:val="28"/>
        </w:rPr>
      </w:pPr>
    </w:p>
    <w:p w14:paraId="1F4629A2" w14:textId="7F12D3A8" w:rsidR="00611355" w:rsidRPr="00434B8E" w:rsidRDefault="003F4508" w:rsidP="00E91DA7">
      <w:pPr>
        <w:pStyle w:val="Frspaiere"/>
        <w:tabs>
          <w:tab w:val="left" w:pos="567"/>
          <w:tab w:val="left" w:pos="1843"/>
        </w:tabs>
        <w:ind w:firstLine="709"/>
        <w:jc w:val="both"/>
        <w:rPr>
          <w:rFonts w:ascii="Times New Roman" w:hAnsi="Times New Roman"/>
          <w:sz w:val="28"/>
          <w:szCs w:val="28"/>
        </w:rPr>
      </w:pPr>
      <w:r w:rsidRPr="00434B8E">
        <w:rPr>
          <w:rFonts w:ascii="Times New Roman" w:hAnsi="Times New Roman"/>
          <w:sz w:val="28"/>
          <w:szCs w:val="28"/>
        </w:rPr>
        <w:t xml:space="preserve">в рубрике </w:t>
      </w:r>
      <w:r>
        <w:rPr>
          <w:rFonts w:ascii="Times New Roman" w:hAnsi="Times New Roman"/>
          <w:sz w:val="28"/>
          <w:szCs w:val="28"/>
        </w:rPr>
        <w:t>«</w:t>
      </w:r>
      <w:r w:rsidRPr="00434B8E">
        <w:rPr>
          <w:rFonts w:ascii="Times New Roman" w:hAnsi="Times New Roman"/>
          <w:sz w:val="28"/>
          <w:szCs w:val="28"/>
        </w:rPr>
        <w:t>Заместител</w:t>
      </w:r>
      <w:r>
        <w:rPr>
          <w:rFonts w:ascii="Times New Roman" w:hAnsi="Times New Roman"/>
          <w:sz w:val="28"/>
          <w:szCs w:val="28"/>
        </w:rPr>
        <w:t>ь</w:t>
      </w:r>
      <w:r w:rsidRPr="00434B8E">
        <w:rPr>
          <w:rFonts w:ascii="Times New Roman" w:hAnsi="Times New Roman"/>
          <w:sz w:val="28"/>
          <w:szCs w:val="28"/>
        </w:rPr>
        <w:t xml:space="preserve"> председателя</w:t>
      </w:r>
      <w:r>
        <w:rPr>
          <w:rFonts w:ascii="Times New Roman" w:hAnsi="Times New Roman"/>
          <w:sz w:val="28"/>
          <w:szCs w:val="28"/>
        </w:rPr>
        <w:t>»</w:t>
      </w:r>
      <w:r w:rsidRPr="00434B8E">
        <w:rPr>
          <w:rFonts w:ascii="Times New Roman" w:hAnsi="Times New Roman"/>
          <w:sz w:val="28"/>
          <w:szCs w:val="28"/>
        </w:rPr>
        <w:t xml:space="preserve"> позицию</w:t>
      </w:r>
      <w:r w:rsidRPr="00557D7D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«КОШЕРУ Ина</w:t>
      </w:r>
      <w:r w:rsidR="00611355" w:rsidRPr="00434B8E">
        <w:rPr>
          <w:rFonts w:ascii="Times New Roman" w:hAnsi="Times New Roman"/>
          <w:sz w:val="28"/>
          <w:szCs w:val="28"/>
        </w:rPr>
        <w:t xml:space="preserve"> </w:t>
      </w:r>
      <w:r w:rsidR="00434B8E" w:rsidRPr="0032473E">
        <w:rPr>
          <w:rFonts w:ascii="Times New Roman" w:hAnsi="Times New Roman"/>
          <w:sz w:val="28"/>
          <w:szCs w:val="28"/>
        </w:rPr>
        <w:t>–</w:t>
      </w:r>
      <w:r w:rsidR="00611355" w:rsidRPr="00434B8E">
        <w:rPr>
          <w:rFonts w:ascii="Times New Roman" w:hAnsi="Times New Roman"/>
          <w:sz w:val="28"/>
          <w:szCs w:val="28"/>
        </w:rPr>
        <w:t xml:space="preserve">  </w:t>
      </w:r>
      <w:r w:rsidR="00434B8E" w:rsidRPr="00D71E0B">
        <w:rPr>
          <w:rFonts w:ascii="Times New Roman" w:eastAsia="Times New Roman" w:hAnsi="Times New Roman"/>
          <w:sz w:val="28"/>
          <w:szCs w:val="28"/>
        </w:rPr>
        <w:t>парламентская фракция «Партия „Действие и солидарность”»</w:t>
      </w:r>
      <w:r>
        <w:rPr>
          <w:rFonts w:ascii="Times New Roman" w:eastAsia="Times New Roman" w:hAnsi="Times New Roman"/>
          <w:sz w:val="28"/>
          <w:szCs w:val="28"/>
        </w:rPr>
        <w:t xml:space="preserve"> </w:t>
      </w:r>
      <w:r w:rsidR="00434B8E" w:rsidRPr="00434B8E">
        <w:rPr>
          <w:rFonts w:ascii="Times New Roman" w:hAnsi="Times New Roman"/>
          <w:sz w:val="28"/>
          <w:szCs w:val="28"/>
        </w:rPr>
        <w:t>заменить позицией</w:t>
      </w:r>
      <w:r w:rsidR="00611355" w:rsidRPr="00434B8E">
        <w:rPr>
          <w:rFonts w:ascii="Times New Roman" w:hAnsi="Times New Roman"/>
          <w:sz w:val="28"/>
          <w:szCs w:val="28"/>
        </w:rPr>
        <w:t>:</w:t>
      </w:r>
    </w:p>
    <w:p w14:paraId="61B7EDF0" w14:textId="77777777" w:rsidR="00611355" w:rsidRPr="00434B8E" w:rsidRDefault="00611355" w:rsidP="00E91DA7">
      <w:pPr>
        <w:pStyle w:val="Frspaiere"/>
        <w:tabs>
          <w:tab w:val="left" w:pos="567"/>
          <w:tab w:val="left" w:pos="1843"/>
        </w:tabs>
        <w:ind w:firstLine="709"/>
        <w:jc w:val="both"/>
        <w:rPr>
          <w:rFonts w:ascii="Times New Roman" w:hAnsi="Times New Roman"/>
          <w:sz w:val="28"/>
          <w:szCs w:val="28"/>
        </w:rPr>
      </w:pPr>
      <w:r w:rsidRPr="00434B8E">
        <w:rPr>
          <w:rFonts w:ascii="Times New Roman" w:hAnsi="Times New Roman"/>
          <w:sz w:val="28"/>
          <w:szCs w:val="28"/>
        </w:rPr>
        <w:t xml:space="preserve"> </w:t>
      </w:r>
    </w:p>
    <w:tbl>
      <w:tblPr>
        <w:tblStyle w:val="Tabelgril"/>
        <w:tblW w:w="1006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701"/>
        <w:gridCol w:w="1065"/>
        <w:gridCol w:w="5299"/>
      </w:tblGrid>
      <w:tr w:rsidR="00611355" w:rsidRPr="0032473E" w14:paraId="63507B3A" w14:textId="77777777" w:rsidTr="006F6605">
        <w:tc>
          <w:tcPr>
            <w:tcW w:w="3836" w:type="dxa"/>
          </w:tcPr>
          <w:p w14:paraId="682FF1F7" w14:textId="65F2DCA4" w:rsidR="00611355" w:rsidRPr="0032473E" w:rsidRDefault="003F4508" w:rsidP="00E91DA7">
            <w:pPr>
              <w:pStyle w:val="Frspaiere"/>
              <w:tabs>
                <w:tab w:val="left" w:pos="851"/>
                <w:tab w:val="left" w:pos="1843"/>
              </w:tabs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«КУШНИР Мариана</w:t>
            </w:r>
          </w:p>
        </w:tc>
        <w:tc>
          <w:tcPr>
            <w:tcW w:w="681" w:type="dxa"/>
          </w:tcPr>
          <w:p w14:paraId="12629282" w14:textId="77777777" w:rsidR="00611355" w:rsidRPr="0032473E" w:rsidRDefault="00611355" w:rsidP="00E91DA7">
            <w:pPr>
              <w:pStyle w:val="Frspaiere"/>
              <w:tabs>
                <w:tab w:val="left" w:pos="851"/>
                <w:tab w:val="left" w:pos="1843"/>
              </w:tabs>
              <w:ind w:firstLine="709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2473E">
              <w:rPr>
                <w:rFonts w:ascii="Times New Roman" w:hAnsi="Times New Roman"/>
                <w:sz w:val="28"/>
                <w:szCs w:val="28"/>
              </w:rPr>
              <w:t>–</w:t>
            </w:r>
          </w:p>
        </w:tc>
        <w:tc>
          <w:tcPr>
            <w:tcW w:w="5548" w:type="dxa"/>
          </w:tcPr>
          <w:p w14:paraId="6A9B4FC7" w14:textId="4C0244CF" w:rsidR="00611355" w:rsidRPr="0032473E" w:rsidRDefault="00434B8E" w:rsidP="00E91DA7">
            <w:pPr>
              <w:pStyle w:val="Frspaiere"/>
              <w:tabs>
                <w:tab w:val="left" w:pos="851"/>
                <w:tab w:val="left" w:pos="1843"/>
              </w:tabs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71E0B">
              <w:rPr>
                <w:rFonts w:ascii="Times New Roman" w:eastAsia="Times New Roman" w:hAnsi="Times New Roman"/>
                <w:sz w:val="28"/>
                <w:szCs w:val="28"/>
              </w:rPr>
              <w:t>парламентская фракция «Партия „Действие и солидарность”»</w:t>
            </w:r>
            <w:r w:rsidR="00611355" w:rsidRPr="0032473E">
              <w:rPr>
                <w:rFonts w:ascii="Times New Roman" w:hAnsi="Times New Roman"/>
                <w:sz w:val="28"/>
                <w:szCs w:val="28"/>
              </w:rPr>
              <w:t>;</w:t>
            </w:r>
          </w:p>
        </w:tc>
      </w:tr>
    </w:tbl>
    <w:p w14:paraId="21945C87" w14:textId="77777777" w:rsidR="00611355" w:rsidRPr="0032473E" w:rsidRDefault="00611355" w:rsidP="00E91DA7">
      <w:pPr>
        <w:pStyle w:val="Frspaiere"/>
        <w:tabs>
          <w:tab w:val="left" w:pos="567"/>
          <w:tab w:val="left" w:pos="1843"/>
        </w:tabs>
        <w:ind w:firstLine="709"/>
        <w:jc w:val="both"/>
        <w:rPr>
          <w:rFonts w:ascii="Times New Roman" w:hAnsi="Times New Roman"/>
          <w:sz w:val="28"/>
          <w:szCs w:val="28"/>
        </w:rPr>
      </w:pPr>
    </w:p>
    <w:p w14:paraId="53AE7591" w14:textId="6BED5CDE" w:rsidR="00611355" w:rsidRPr="00434B8E" w:rsidRDefault="00971C5A" w:rsidP="00E91DA7">
      <w:pPr>
        <w:pStyle w:val="Frspaiere"/>
        <w:tabs>
          <w:tab w:val="left" w:pos="567"/>
          <w:tab w:val="left" w:pos="1843"/>
        </w:tabs>
        <w:ind w:firstLine="709"/>
        <w:jc w:val="both"/>
        <w:rPr>
          <w:rFonts w:ascii="Times New Roman" w:hAnsi="Times New Roman"/>
          <w:sz w:val="28"/>
          <w:szCs w:val="28"/>
        </w:rPr>
      </w:pPr>
      <w:r w:rsidRPr="00971C5A">
        <w:rPr>
          <w:rFonts w:ascii="Times New Roman" w:hAnsi="Times New Roman"/>
          <w:sz w:val="28"/>
          <w:szCs w:val="28"/>
        </w:rPr>
        <w:t xml:space="preserve">в рубрике </w:t>
      </w:r>
      <w:r>
        <w:rPr>
          <w:rFonts w:ascii="Times New Roman" w:hAnsi="Times New Roman"/>
          <w:sz w:val="28"/>
          <w:szCs w:val="28"/>
        </w:rPr>
        <w:t>«</w:t>
      </w:r>
      <w:r w:rsidRPr="00971C5A">
        <w:rPr>
          <w:rFonts w:ascii="Times New Roman" w:hAnsi="Times New Roman"/>
          <w:sz w:val="28"/>
          <w:szCs w:val="28"/>
        </w:rPr>
        <w:t>Члены</w:t>
      </w:r>
      <w:r>
        <w:rPr>
          <w:rFonts w:ascii="Times New Roman" w:hAnsi="Times New Roman"/>
          <w:sz w:val="28"/>
          <w:szCs w:val="28"/>
        </w:rPr>
        <w:t>»</w:t>
      </w:r>
      <w:r w:rsidRPr="00971C5A">
        <w:rPr>
          <w:rFonts w:ascii="Times New Roman" w:hAnsi="Times New Roman"/>
          <w:sz w:val="28"/>
          <w:szCs w:val="28"/>
        </w:rPr>
        <w:t xml:space="preserve"> </w:t>
      </w:r>
      <w:r w:rsidR="00611355" w:rsidRPr="00434B8E">
        <w:rPr>
          <w:rFonts w:ascii="Times New Roman" w:hAnsi="Times New Roman"/>
          <w:sz w:val="28"/>
          <w:szCs w:val="28"/>
        </w:rPr>
        <w:t xml:space="preserve"> </w:t>
      </w:r>
      <w:r w:rsidRPr="00971C5A">
        <w:rPr>
          <w:rFonts w:ascii="Times New Roman" w:hAnsi="Times New Roman"/>
          <w:sz w:val="28"/>
          <w:szCs w:val="28"/>
        </w:rPr>
        <w:t>позицию</w:t>
      </w:r>
      <w:r w:rsidR="00611355" w:rsidRPr="00434B8E">
        <w:rPr>
          <w:rFonts w:ascii="Times New Roman" w:hAnsi="Times New Roman"/>
          <w:sz w:val="28"/>
          <w:szCs w:val="28"/>
        </w:rPr>
        <w:t xml:space="preserve"> </w:t>
      </w:r>
      <w:r w:rsidR="003F4508">
        <w:rPr>
          <w:rFonts w:ascii="Times New Roman" w:hAnsi="Times New Roman"/>
          <w:sz w:val="28"/>
          <w:szCs w:val="28"/>
        </w:rPr>
        <w:t>«КУШНИР Мариана</w:t>
      </w:r>
      <w:r w:rsidR="003F4508" w:rsidRPr="0032473E">
        <w:rPr>
          <w:rFonts w:ascii="Times New Roman" w:hAnsi="Times New Roman"/>
          <w:sz w:val="28"/>
          <w:szCs w:val="28"/>
        </w:rPr>
        <w:t xml:space="preserve"> </w:t>
      </w:r>
      <w:r w:rsidR="00434B8E" w:rsidRPr="0032473E">
        <w:rPr>
          <w:rFonts w:ascii="Times New Roman" w:hAnsi="Times New Roman"/>
          <w:sz w:val="28"/>
          <w:szCs w:val="28"/>
        </w:rPr>
        <w:t>–</w:t>
      </w:r>
      <w:r w:rsidR="00611355" w:rsidRPr="00434B8E">
        <w:rPr>
          <w:rFonts w:ascii="Times New Roman" w:hAnsi="Times New Roman"/>
          <w:sz w:val="28"/>
          <w:szCs w:val="28"/>
        </w:rPr>
        <w:t xml:space="preserve">  </w:t>
      </w:r>
      <w:r w:rsidR="00434B8E" w:rsidRPr="00D71E0B">
        <w:rPr>
          <w:rFonts w:ascii="Times New Roman" w:eastAsia="Times New Roman" w:hAnsi="Times New Roman"/>
          <w:sz w:val="28"/>
          <w:szCs w:val="28"/>
        </w:rPr>
        <w:t>парламентская фракция «Партия „Действие и солидарность”»</w:t>
      </w:r>
      <w:r w:rsidR="00611355" w:rsidRPr="00434B8E">
        <w:rPr>
          <w:rFonts w:ascii="Times New Roman" w:hAnsi="Times New Roman"/>
          <w:sz w:val="28"/>
          <w:szCs w:val="28"/>
        </w:rPr>
        <w:t xml:space="preserve"> </w:t>
      </w:r>
      <w:r w:rsidR="00434B8E" w:rsidRPr="00434B8E">
        <w:rPr>
          <w:rFonts w:ascii="Times New Roman" w:hAnsi="Times New Roman"/>
          <w:sz w:val="28"/>
          <w:szCs w:val="28"/>
        </w:rPr>
        <w:t>заменить позицией</w:t>
      </w:r>
      <w:r w:rsidR="00611355" w:rsidRPr="00434B8E">
        <w:rPr>
          <w:rFonts w:ascii="Times New Roman" w:hAnsi="Times New Roman"/>
          <w:sz w:val="28"/>
          <w:szCs w:val="28"/>
        </w:rPr>
        <w:t>:</w:t>
      </w:r>
    </w:p>
    <w:p w14:paraId="66E1234D" w14:textId="77777777" w:rsidR="00611355" w:rsidRPr="00434B8E" w:rsidRDefault="00611355" w:rsidP="00E91DA7">
      <w:pPr>
        <w:pStyle w:val="Frspaiere"/>
        <w:tabs>
          <w:tab w:val="left" w:pos="567"/>
          <w:tab w:val="left" w:pos="1843"/>
        </w:tabs>
        <w:ind w:firstLine="709"/>
        <w:jc w:val="both"/>
        <w:rPr>
          <w:rFonts w:ascii="Times New Roman" w:hAnsi="Times New Roman"/>
          <w:sz w:val="28"/>
          <w:szCs w:val="28"/>
        </w:rPr>
      </w:pPr>
      <w:r w:rsidRPr="00434B8E">
        <w:rPr>
          <w:rFonts w:ascii="Times New Roman" w:hAnsi="Times New Roman"/>
          <w:sz w:val="28"/>
          <w:szCs w:val="28"/>
        </w:rPr>
        <w:t xml:space="preserve"> </w:t>
      </w:r>
    </w:p>
    <w:tbl>
      <w:tblPr>
        <w:tblStyle w:val="Tabelgril"/>
        <w:tblW w:w="1006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660"/>
        <w:gridCol w:w="1065"/>
        <w:gridCol w:w="5340"/>
      </w:tblGrid>
      <w:tr w:rsidR="003F4508" w:rsidRPr="0032473E" w14:paraId="43D9C75C" w14:textId="77777777" w:rsidTr="006F6605">
        <w:tc>
          <w:tcPr>
            <w:tcW w:w="3836" w:type="dxa"/>
          </w:tcPr>
          <w:p w14:paraId="661422D4" w14:textId="4211772D" w:rsidR="00611355" w:rsidRPr="0032473E" w:rsidRDefault="003F4508" w:rsidP="00E91DA7">
            <w:pPr>
              <w:pStyle w:val="Frspaiere"/>
              <w:tabs>
                <w:tab w:val="left" w:pos="851"/>
                <w:tab w:val="left" w:pos="1843"/>
              </w:tabs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«БРИЧАГ Вероника </w:t>
            </w:r>
          </w:p>
        </w:tc>
        <w:tc>
          <w:tcPr>
            <w:tcW w:w="681" w:type="dxa"/>
          </w:tcPr>
          <w:p w14:paraId="2D890166" w14:textId="77777777" w:rsidR="00611355" w:rsidRPr="0032473E" w:rsidRDefault="00611355" w:rsidP="00E91DA7">
            <w:pPr>
              <w:pStyle w:val="Frspaiere"/>
              <w:tabs>
                <w:tab w:val="left" w:pos="851"/>
                <w:tab w:val="left" w:pos="1843"/>
              </w:tabs>
              <w:ind w:firstLine="709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2473E">
              <w:rPr>
                <w:rFonts w:ascii="Times New Roman" w:hAnsi="Times New Roman"/>
                <w:sz w:val="28"/>
                <w:szCs w:val="28"/>
              </w:rPr>
              <w:t>–</w:t>
            </w:r>
          </w:p>
        </w:tc>
        <w:tc>
          <w:tcPr>
            <w:tcW w:w="5548" w:type="dxa"/>
          </w:tcPr>
          <w:p w14:paraId="7C076C7C" w14:textId="700A903A" w:rsidR="00611355" w:rsidRPr="0032473E" w:rsidRDefault="00434B8E" w:rsidP="00E91DA7">
            <w:pPr>
              <w:pStyle w:val="Frspaiere"/>
              <w:tabs>
                <w:tab w:val="left" w:pos="851"/>
                <w:tab w:val="left" w:pos="1843"/>
              </w:tabs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71E0B">
              <w:rPr>
                <w:rFonts w:ascii="Times New Roman" w:eastAsia="Times New Roman" w:hAnsi="Times New Roman"/>
                <w:sz w:val="28"/>
                <w:szCs w:val="28"/>
              </w:rPr>
              <w:t>парламентская фракция «Партия „Действие и солидарность”»</w:t>
            </w:r>
            <w:r w:rsidR="00611355" w:rsidRPr="0032473E">
              <w:rPr>
                <w:rFonts w:ascii="Times New Roman" w:hAnsi="Times New Roman"/>
                <w:sz w:val="28"/>
                <w:szCs w:val="28"/>
              </w:rPr>
              <w:t>;</w:t>
            </w:r>
          </w:p>
        </w:tc>
      </w:tr>
    </w:tbl>
    <w:p w14:paraId="14C1E712" w14:textId="77777777" w:rsidR="00611355" w:rsidRPr="0032473E" w:rsidRDefault="00611355" w:rsidP="00E91DA7">
      <w:pPr>
        <w:pStyle w:val="Frspaiere"/>
        <w:tabs>
          <w:tab w:val="left" w:pos="567"/>
          <w:tab w:val="left" w:pos="1843"/>
        </w:tabs>
        <w:ind w:firstLine="709"/>
        <w:jc w:val="both"/>
        <w:rPr>
          <w:rFonts w:ascii="Times New Roman" w:hAnsi="Times New Roman"/>
          <w:sz w:val="28"/>
          <w:szCs w:val="28"/>
        </w:rPr>
      </w:pPr>
    </w:p>
    <w:p w14:paraId="6DCA5E6D" w14:textId="5F05AB29" w:rsidR="00611355" w:rsidRPr="00434B8E" w:rsidRDefault="00971C5A" w:rsidP="00E91DA7">
      <w:pPr>
        <w:pStyle w:val="Frspaiere"/>
        <w:tabs>
          <w:tab w:val="left" w:pos="567"/>
          <w:tab w:val="left" w:pos="1843"/>
        </w:tabs>
        <w:ind w:firstLine="709"/>
        <w:jc w:val="both"/>
        <w:rPr>
          <w:rFonts w:ascii="Times New Roman" w:hAnsi="Times New Roman"/>
          <w:sz w:val="28"/>
          <w:szCs w:val="28"/>
        </w:rPr>
      </w:pPr>
      <w:r w:rsidRPr="00971C5A">
        <w:rPr>
          <w:rFonts w:ascii="Times New Roman" w:hAnsi="Times New Roman"/>
          <w:sz w:val="28"/>
          <w:szCs w:val="28"/>
        </w:rPr>
        <w:t>позицию</w:t>
      </w:r>
      <w:r w:rsidR="00611355" w:rsidRPr="00434B8E">
        <w:rPr>
          <w:rFonts w:ascii="Times New Roman" w:hAnsi="Times New Roman"/>
          <w:sz w:val="28"/>
          <w:szCs w:val="28"/>
        </w:rPr>
        <w:t xml:space="preserve"> </w:t>
      </w:r>
      <w:r w:rsidR="003F4508">
        <w:rPr>
          <w:rFonts w:ascii="Times New Roman" w:hAnsi="Times New Roman"/>
          <w:sz w:val="28"/>
          <w:szCs w:val="28"/>
        </w:rPr>
        <w:t>ЛУКРЕЦЯНУ Мариана</w:t>
      </w:r>
      <w:r w:rsidR="003F4508" w:rsidRPr="0032473E">
        <w:rPr>
          <w:rFonts w:ascii="Times New Roman" w:hAnsi="Times New Roman"/>
          <w:sz w:val="28"/>
          <w:szCs w:val="28"/>
        </w:rPr>
        <w:t xml:space="preserve"> </w:t>
      </w:r>
      <w:r w:rsidR="00434B8E" w:rsidRPr="0032473E">
        <w:rPr>
          <w:rFonts w:ascii="Times New Roman" w:hAnsi="Times New Roman"/>
          <w:sz w:val="28"/>
          <w:szCs w:val="28"/>
        </w:rPr>
        <w:t>–</w:t>
      </w:r>
      <w:r w:rsidR="00611355" w:rsidRPr="00434B8E">
        <w:rPr>
          <w:rFonts w:ascii="Times New Roman" w:hAnsi="Times New Roman"/>
          <w:sz w:val="28"/>
          <w:szCs w:val="28"/>
        </w:rPr>
        <w:t xml:space="preserve"> </w:t>
      </w:r>
      <w:r w:rsidR="00434B8E" w:rsidRPr="00D71E0B">
        <w:rPr>
          <w:rFonts w:ascii="Times New Roman" w:eastAsia="Times New Roman" w:hAnsi="Times New Roman"/>
          <w:sz w:val="28"/>
          <w:szCs w:val="28"/>
        </w:rPr>
        <w:t>парламентская фракция «Партия „Действие и солидарность”»</w:t>
      </w:r>
      <w:r w:rsidR="00434B8E">
        <w:rPr>
          <w:rFonts w:ascii="Times New Roman" w:eastAsia="Times New Roman" w:hAnsi="Times New Roman"/>
          <w:sz w:val="28"/>
          <w:szCs w:val="28"/>
          <w:lang w:val="ro-MD"/>
        </w:rPr>
        <w:t xml:space="preserve"> </w:t>
      </w:r>
      <w:r w:rsidR="00434B8E" w:rsidRPr="00434B8E">
        <w:rPr>
          <w:rFonts w:ascii="Times New Roman" w:hAnsi="Times New Roman"/>
          <w:sz w:val="28"/>
          <w:szCs w:val="28"/>
        </w:rPr>
        <w:t>исключить</w:t>
      </w:r>
      <w:r w:rsidR="00611355" w:rsidRPr="00434B8E">
        <w:rPr>
          <w:rFonts w:ascii="Times New Roman" w:hAnsi="Times New Roman"/>
          <w:sz w:val="28"/>
          <w:szCs w:val="28"/>
        </w:rPr>
        <w:t>.</w:t>
      </w:r>
    </w:p>
    <w:p w14:paraId="079560FB" w14:textId="77777777" w:rsidR="00611355" w:rsidRPr="00434B8E" w:rsidRDefault="00611355" w:rsidP="00E91DA7">
      <w:pPr>
        <w:pStyle w:val="Frspaiere"/>
        <w:tabs>
          <w:tab w:val="left" w:pos="567"/>
          <w:tab w:val="left" w:pos="1843"/>
        </w:tabs>
        <w:ind w:firstLine="709"/>
        <w:jc w:val="both"/>
        <w:rPr>
          <w:rFonts w:ascii="Times New Roman" w:hAnsi="Times New Roman"/>
          <w:sz w:val="28"/>
          <w:szCs w:val="28"/>
        </w:rPr>
      </w:pPr>
      <w:r w:rsidRPr="00434B8E">
        <w:rPr>
          <w:rFonts w:ascii="Times New Roman" w:hAnsi="Times New Roman"/>
          <w:sz w:val="28"/>
          <w:szCs w:val="28"/>
        </w:rPr>
        <w:t xml:space="preserve">  </w:t>
      </w:r>
    </w:p>
    <w:p w14:paraId="08B62786" w14:textId="2ED27835" w:rsidR="00611355" w:rsidRPr="0032473E" w:rsidRDefault="00611355" w:rsidP="00E91DA7">
      <w:pPr>
        <w:pStyle w:val="Frspaiere"/>
        <w:tabs>
          <w:tab w:val="left" w:pos="567"/>
          <w:tab w:val="left" w:pos="1843"/>
        </w:tabs>
        <w:ind w:firstLine="709"/>
        <w:jc w:val="both"/>
        <w:rPr>
          <w:rFonts w:ascii="Times New Roman" w:hAnsi="Times New Roman"/>
          <w:sz w:val="28"/>
          <w:szCs w:val="28"/>
        </w:rPr>
      </w:pPr>
      <w:r w:rsidRPr="0032473E">
        <w:rPr>
          <w:rFonts w:ascii="Times New Roman" w:hAnsi="Times New Roman"/>
          <w:sz w:val="28"/>
          <w:szCs w:val="28"/>
        </w:rPr>
        <w:t xml:space="preserve">7. </w:t>
      </w:r>
      <w:r w:rsidR="00971C5A">
        <w:rPr>
          <w:rFonts w:ascii="Times New Roman" w:hAnsi="Times New Roman"/>
          <w:sz w:val="28"/>
          <w:szCs w:val="28"/>
        </w:rPr>
        <w:t>Р</w:t>
      </w:r>
      <w:r w:rsidR="00971C5A" w:rsidRPr="00971C5A">
        <w:rPr>
          <w:rFonts w:ascii="Times New Roman" w:hAnsi="Times New Roman"/>
          <w:sz w:val="28"/>
          <w:szCs w:val="28"/>
        </w:rPr>
        <w:t>убрик</w:t>
      </w:r>
      <w:r w:rsidR="00971C5A">
        <w:rPr>
          <w:rFonts w:ascii="Times New Roman" w:hAnsi="Times New Roman"/>
          <w:sz w:val="28"/>
          <w:szCs w:val="28"/>
        </w:rPr>
        <w:t>у</w:t>
      </w:r>
      <w:r w:rsidR="00971C5A" w:rsidRPr="00971C5A">
        <w:rPr>
          <w:rFonts w:ascii="Times New Roman" w:hAnsi="Times New Roman"/>
          <w:sz w:val="28"/>
          <w:szCs w:val="28"/>
        </w:rPr>
        <w:t xml:space="preserve"> </w:t>
      </w:r>
      <w:r w:rsidR="00971C5A">
        <w:rPr>
          <w:rFonts w:ascii="Times New Roman" w:hAnsi="Times New Roman"/>
          <w:sz w:val="28"/>
          <w:szCs w:val="28"/>
        </w:rPr>
        <w:t>«</w:t>
      </w:r>
      <w:r w:rsidR="00971C5A" w:rsidRPr="00971C5A">
        <w:rPr>
          <w:rFonts w:ascii="Times New Roman" w:hAnsi="Times New Roman"/>
          <w:sz w:val="28"/>
          <w:szCs w:val="28"/>
        </w:rPr>
        <w:t>Члены</w:t>
      </w:r>
      <w:r w:rsidR="00971C5A">
        <w:rPr>
          <w:rFonts w:ascii="Times New Roman" w:hAnsi="Times New Roman"/>
          <w:sz w:val="28"/>
          <w:szCs w:val="28"/>
        </w:rPr>
        <w:t>»</w:t>
      </w:r>
      <w:r w:rsidR="00971C5A" w:rsidRPr="00971C5A">
        <w:rPr>
          <w:rFonts w:ascii="Times New Roman" w:hAnsi="Times New Roman"/>
          <w:sz w:val="28"/>
          <w:szCs w:val="28"/>
        </w:rPr>
        <w:t xml:space="preserve"> </w:t>
      </w:r>
      <w:r w:rsidR="00DB73A3">
        <w:rPr>
          <w:rFonts w:ascii="Times New Roman" w:hAnsi="Times New Roman"/>
          <w:sz w:val="28"/>
          <w:szCs w:val="28"/>
        </w:rPr>
        <w:t xml:space="preserve"> приложени</w:t>
      </w:r>
      <w:r w:rsidR="00971C5A">
        <w:rPr>
          <w:rFonts w:ascii="Times New Roman" w:hAnsi="Times New Roman"/>
          <w:sz w:val="28"/>
          <w:szCs w:val="28"/>
        </w:rPr>
        <w:t>я</w:t>
      </w:r>
      <w:r w:rsidR="00DB73A3">
        <w:rPr>
          <w:rFonts w:ascii="Times New Roman" w:hAnsi="Times New Roman"/>
          <w:sz w:val="28"/>
          <w:szCs w:val="28"/>
        </w:rPr>
        <w:t xml:space="preserve"> </w:t>
      </w:r>
      <w:r w:rsidRPr="0032473E">
        <w:rPr>
          <w:rFonts w:ascii="Times New Roman" w:hAnsi="Times New Roman"/>
          <w:sz w:val="28"/>
          <w:szCs w:val="28"/>
        </w:rPr>
        <w:t>11</w:t>
      </w:r>
      <w:r w:rsidR="00971C5A">
        <w:rPr>
          <w:rFonts w:ascii="Times New Roman" w:hAnsi="Times New Roman"/>
          <w:sz w:val="28"/>
          <w:szCs w:val="28"/>
        </w:rPr>
        <w:t xml:space="preserve"> дополнить позицией</w:t>
      </w:r>
      <w:r w:rsidRPr="0032473E">
        <w:rPr>
          <w:rFonts w:ascii="Times New Roman" w:hAnsi="Times New Roman"/>
          <w:sz w:val="28"/>
          <w:szCs w:val="28"/>
        </w:rPr>
        <w:t>:</w:t>
      </w:r>
    </w:p>
    <w:p w14:paraId="4F16E4D8" w14:textId="77777777" w:rsidR="00611355" w:rsidRPr="0032473E" w:rsidRDefault="00611355" w:rsidP="00E91DA7">
      <w:pPr>
        <w:pStyle w:val="Frspaiere"/>
        <w:tabs>
          <w:tab w:val="left" w:pos="851"/>
          <w:tab w:val="left" w:pos="1843"/>
        </w:tabs>
        <w:ind w:firstLine="709"/>
        <w:jc w:val="both"/>
        <w:rPr>
          <w:rFonts w:ascii="Times New Roman" w:hAnsi="Times New Roman"/>
          <w:sz w:val="28"/>
          <w:szCs w:val="28"/>
          <w:highlight w:val="yellow"/>
        </w:rPr>
      </w:pPr>
    </w:p>
    <w:tbl>
      <w:tblPr>
        <w:tblStyle w:val="Tabelgril"/>
        <w:tblW w:w="935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599"/>
        <w:gridCol w:w="1065"/>
        <w:gridCol w:w="4687"/>
      </w:tblGrid>
      <w:tr w:rsidR="00611355" w:rsidRPr="0032473E" w14:paraId="34E53AE0" w14:textId="77777777" w:rsidTr="006F6605">
        <w:tc>
          <w:tcPr>
            <w:tcW w:w="3848" w:type="dxa"/>
          </w:tcPr>
          <w:p w14:paraId="3C560FE8" w14:textId="6C216A3B" w:rsidR="00611355" w:rsidRPr="0032473E" w:rsidRDefault="00971C5A" w:rsidP="00E91DA7">
            <w:pPr>
              <w:pStyle w:val="Frspaiere"/>
              <w:tabs>
                <w:tab w:val="left" w:pos="851"/>
                <w:tab w:val="left" w:pos="1843"/>
              </w:tabs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«БОЛЯ Василе</w:t>
            </w:r>
          </w:p>
        </w:tc>
        <w:tc>
          <w:tcPr>
            <w:tcW w:w="654" w:type="dxa"/>
          </w:tcPr>
          <w:p w14:paraId="4CACFE2A" w14:textId="77777777" w:rsidR="00611355" w:rsidRPr="0032473E" w:rsidRDefault="00611355" w:rsidP="00E91DA7">
            <w:pPr>
              <w:pStyle w:val="Frspaiere"/>
              <w:tabs>
                <w:tab w:val="left" w:pos="851"/>
                <w:tab w:val="left" w:pos="1843"/>
              </w:tabs>
              <w:ind w:firstLine="709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2473E">
              <w:rPr>
                <w:rFonts w:ascii="Times New Roman" w:hAnsi="Times New Roman"/>
                <w:sz w:val="28"/>
                <w:szCs w:val="28"/>
              </w:rPr>
              <w:t>–</w:t>
            </w:r>
          </w:p>
        </w:tc>
        <w:tc>
          <w:tcPr>
            <w:tcW w:w="4849" w:type="dxa"/>
          </w:tcPr>
          <w:p w14:paraId="239F64A8" w14:textId="35D1501B" w:rsidR="00611355" w:rsidRPr="0032473E" w:rsidRDefault="00971C5A" w:rsidP="00E91DA7">
            <w:pPr>
              <w:pStyle w:val="Frspaiere"/>
              <w:tabs>
                <w:tab w:val="left" w:pos="851"/>
                <w:tab w:val="left" w:pos="1843"/>
              </w:tabs>
              <w:ind w:firstLine="709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неприсоединившийся депутат</w:t>
            </w:r>
            <w:r w:rsidR="00611355" w:rsidRPr="0032473E">
              <w:rPr>
                <w:rFonts w:ascii="Times New Roman" w:hAnsi="Times New Roman"/>
                <w:sz w:val="28"/>
                <w:szCs w:val="28"/>
              </w:rPr>
              <w:t>”.</w:t>
            </w:r>
          </w:p>
        </w:tc>
      </w:tr>
    </w:tbl>
    <w:p w14:paraId="591085E8" w14:textId="77777777" w:rsidR="00611355" w:rsidRPr="0032473E" w:rsidRDefault="00611355" w:rsidP="00E91DA7">
      <w:pPr>
        <w:pStyle w:val="Frspaiere"/>
        <w:tabs>
          <w:tab w:val="left" w:pos="851"/>
          <w:tab w:val="left" w:pos="1843"/>
        </w:tabs>
        <w:ind w:firstLine="709"/>
        <w:jc w:val="both"/>
        <w:rPr>
          <w:rFonts w:ascii="Times New Roman" w:hAnsi="Times New Roman"/>
          <w:sz w:val="28"/>
          <w:szCs w:val="28"/>
          <w:highlight w:val="yellow"/>
        </w:rPr>
      </w:pPr>
    </w:p>
    <w:p w14:paraId="1696F3CB" w14:textId="77777777" w:rsidR="00434B8E" w:rsidRPr="00D71E0B" w:rsidRDefault="00434B8E" w:rsidP="00434B8E">
      <w:pPr>
        <w:spacing w:after="0" w:line="300" w:lineRule="auto"/>
        <w:ind w:left="0" w:firstLine="720"/>
        <w:jc w:val="both"/>
        <w:rPr>
          <w:rFonts w:ascii="Times New Roman" w:hAnsi="Times New Roman"/>
          <w:sz w:val="28"/>
          <w:szCs w:val="28"/>
          <w:lang w:val="ru-RU"/>
        </w:rPr>
      </w:pPr>
      <w:bookmarkStart w:id="8" w:name="_Hlk157675890"/>
      <w:r w:rsidRPr="00D71E0B">
        <w:rPr>
          <w:rFonts w:ascii="Times New Roman" w:hAnsi="Times New Roman"/>
          <w:b/>
          <w:sz w:val="28"/>
          <w:szCs w:val="28"/>
          <w:lang w:val="ru-RU"/>
        </w:rPr>
        <w:t>Ст. II.</w:t>
      </w:r>
      <w:r w:rsidRPr="00D71E0B">
        <w:rPr>
          <w:rFonts w:ascii="Times New Roman" w:hAnsi="Times New Roman"/>
          <w:sz w:val="28"/>
          <w:szCs w:val="28"/>
          <w:lang w:val="ru-RU"/>
        </w:rPr>
        <w:t xml:space="preserve"> – Настоящее постановление вступает в силу со дня его принятия </w:t>
      </w:r>
    </w:p>
    <w:p w14:paraId="38136506" w14:textId="77777777" w:rsidR="00434B8E" w:rsidRPr="00D71E0B" w:rsidRDefault="00434B8E" w:rsidP="00434B8E">
      <w:pPr>
        <w:pStyle w:val="NormalWeb"/>
        <w:spacing w:before="0" w:beforeAutospacing="0" w:after="0" w:afterAutospacing="0"/>
        <w:ind w:firstLine="567"/>
        <w:jc w:val="both"/>
        <w:rPr>
          <w:sz w:val="28"/>
          <w:szCs w:val="28"/>
          <w:lang w:val="ru-RU"/>
        </w:rPr>
      </w:pPr>
    </w:p>
    <w:p w14:paraId="5B176C72" w14:textId="77777777" w:rsidR="00434B8E" w:rsidRPr="00D71E0B" w:rsidRDefault="00434B8E" w:rsidP="00434B8E">
      <w:pPr>
        <w:pStyle w:val="NormalWeb"/>
        <w:spacing w:before="0" w:beforeAutospacing="0" w:after="0" w:afterAutospacing="0"/>
        <w:ind w:firstLine="567"/>
        <w:jc w:val="both"/>
        <w:rPr>
          <w:sz w:val="28"/>
          <w:szCs w:val="28"/>
          <w:lang w:val="ru-RU"/>
        </w:rPr>
      </w:pPr>
    </w:p>
    <w:p w14:paraId="51C074F1" w14:textId="087D2F4E" w:rsidR="009636F4" w:rsidRPr="0032473E" w:rsidRDefault="00434B8E" w:rsidP="00F30F9B">
      <w:pPr>
        <w:spacing w:after="0" w:line="240" w:lineRule="auto"/>
        <w:ind w:left="567" w:right="1985"/>
        <w:jc w:val="center"/>
        <w:rPr>
          <w:rFonts w:ascii="Times New Roman" w:hAnsi="Times New Roman" w:cs="Times New Roman"/>
          <w:sz w:val="28"/>
          <w:szCs w:val="28"/>
          <w:lang w:val="ru-RU"/>
        </w:rPr>
      </w:pPr>
      <w:r w:rsidRPr="00D71E0B">
        <w:rPr>
          <w:rFonts w:ascii="Times New Roman" w:hAnsi="Times New Roman"/>
          <w:b/>
          <w:sz w:val="28"/>
          <w:szCs w:val="28"/>
          <w:lang w:val="ru-RU"/>
        </w:rPr>
        <w:t>ПРЕДСЕДАТЕЛЬ ПАРЛАМЕНТА</w:t>
      </w:r>
      <w:bookmarkEnd w:id="8"/>
    </w:p>
    <w:sectPr w:rsidR="009636F4" w:rsidRPr="0032473E" w:rsidSect="00302360">
      <w:headerReference w:type="default" r:id="rId7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70476F8" w14:textId="77777777" w:rsidR="00302360" w:rsidRDefault="00302360" w:rsidP="00302360">
      <w:pPr>
        <w:spacing w:after="0" w:line="240" w:lineRule="auto"/>
      </w:pPr>
      <w:r>
        <w:separator/>
      </w:r>
    </w:p>
  </w:endnote>
  <w:endnote w:type="continuationSeparator" w:id="0">
    <w:p w14:paraId="0FCB56C8" w14:textId="77777777" w:rsidR="00302360" w:rsidRDefault="00302360" w:rsidP="0030236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D89C255" w14:textId="77777777" w:rsidR="00302360" w:rsidRDefault="00302360" w:rsidP="00302360">
      <w:pPr>
        <w:spacing w:after="0" w:line="240" w:lineRule="auto"/>
      </w:pPr>
      <w:r>
        <w:separator/>
      </w:r>
    </w:p>
  </w:footnote>
  <w:footnote w:type="continuationSeparator" w:id="0">
    <w:p w14:paraId="4B1207F8" w14:textId="77777777" w:rsidR="00302360" w:rsidRDefault="00302360" w:rsidP="0030236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488826084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noProof/>
        <w:sz w:val="28"/>
        <w:szCs w:val="28"/>
      </w:rPr>
    </w:sdtEndPr>
    <w:sdtContent>
      <w:p w14:paraId="3D464F78" w14:textId="33C4532E" w:rsidR="00302360" w:rsidRPr="00302360" w:rsidRDefault="00302360">
        <w:pPr>
          <w:pStyle w:val="Antet"/>
          <w:jc w:val="center"/>
          <w:rPr>
            <w:rFonts w:ascii="Times New Roman" w:hAnsi="Times New Roman" w:cs="Times New Roman"/>
            <w:sz w:val="28"/>
            <w:szCs w:val="28"/>
          </w:rPr>
        </w:pPr>
        <w:r w:rsidRPr="00302360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Pr="00302360">
          <w:rPr>
            <w:rFonts w:ascii="Times New Roman" w:hAnsi="Times New Roman" w:cs="Times New Roman"/>
            <w:sz w:val="28"/>
            <w:szCs w:val="28"/>
          </w:rPr>
          <w:instrText xml:space="preserve"> PAGE   \* MERGEFORMAT </w:instrText>
        </w:r>
        <w:r w:rsidRPr="00302360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Pr="00302360">
          <w:rPr>
            <w:rFonts w:ascii="Times New Roman" w:hAnsi="Times New Roman" w:cs="Times New Roman"/>
            <w:noProof/>
            <w:sz w:val="28"/>
            <w:szCs w:val="28"/>
          </w:rPr>
          <w:t>2</w:t>
        </w:r>
        <w:r w:rsidRPr="00302360">
          <w:rPr>
            <w:rFonts w:ascii="Times New Roman" w:hAnsi="Times New Roman" w:cs="Times New Roman"/>
            <w:noProof/>
            <w:sz w:val="28"/>
            <w:szCs w:val="28"/>
          </w:rPr>
          <w:fldChar w:fldCharType="end"/>
        </w:r>
      </w:p>
    </w:sdtContent>
  </w:sdt>
  <w:p w14:paraId="6429D979" w14:textId="77777777" w:rsidR="00302360" w:rsidRDefault="00302360">
    <w:pPr>
      <w:pStyle w:val="Ante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7FB11B3"/>
    <w:multiLevelType w:val="hybridMultilevel"/>
    <w:tmpl w:val="20A49FB2"/>
    <w:lvl w:ilvl="0" w:tplc="3676A46A">
      <w:start w:val="5"/>
      <w:numFmt w:val="decimal"/>
      <w:lvlText w:val="%1."/>
      <w:lvlJc w:val="left"/>
      <w:pPr>
        <w:ind w:left="92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4" w:hanging="360"/>
      </w:pPr>
    </w:lvl>
    <w:lvl w:ilvl="2" w:tplc="0409001B" w:tentative="1">
      <w:start w:val="1"/>
      <w:numFmt w:val="lowerRoman"/>
      <w:lvlText w:val="%3."/>
      <w:lvlJc w:val="right"/>
      <w:pPr>
        <w:ind w:left="2364" w:hanging="180"/>
      </w:pPr>
    </w:lvl>
    <w:lvl w:ilvl="3" w:tplc="0409000F" w:tentative="1">
      <w:start w:val="1"/>
      <w:numFmt w:val="decimal"/>
      <w:lvlText w:val="%4."/>
      <w:lvlJc w:val="left"/>
      <w:pPr>
        <w:ind w:left="3084" w:hanging="360"/>
      </w:pPr>
    </w:lvl>
    <w:lvl w:ilvl="4" w:tplc="04090019" w:tentative="1">
      <w:start w:val="1"/>
      <w:numFmt w:val="lowerLetter"/>
      <w:lvlText w:val="%5."/>
      <w:lvlJc w:val="left"/>
      <w:pPr>
        <w:ind w:left="3804" w:hanging="360"/>
      </w:pPr>
    </w:lvl>
    <w:lvl w:ilvl="5" w:tplc="0409001B" w:tentative="1">
      <w:start w:val="1"/>
      <w:numFmt w:val="lowerRoman"/>
      <w:lvlText w:val="%6."/>
      <w:lvlJc w:val="right"/>
      <w:pPr>
        <w:ind w:left="4524" w:hanging="180"/>
      </w:pPr>
    </w:lvl>
    <w:lvl w:ilvl="6" w:tplc="0409000F" w:tentative="1">
      <w:start w:val="1"/>
      <w:numFmt w:val="decimal"/>
      <w:lvlText w:val="%7."/>
      <w:lvlJc w:val="left"/>
      <w:pPr>
        <w:ind w:left="5244" w:hanging="360"/>
      </w:pPr>
    </w:lvl>
    <w:lvl w:ilvl="7" w:tplc="04090019" w:tentative="1">
      <w:start w:val="1"/>
      <w:numFmt w:val="lowerLetter"/>
      <w:lvlText w:val="%8."/>
      <w:lvlJc w:val="left"/>
      <w:pPr>
        <w:ind w:left="5964" w:hanging="360"/>
      </w:pPr>
    </w:lvl>
    <w:lvl w:ilvl="8" w:tplc="0409001B" w:tentative="1">
      <w:start w:val="1"/>
      <w:numFmt w:val="lowerRoman"/>
      <w:lvlText w:val="%9."/>
      <w:lvlJc w:val="right"/>
      <w:pPr>
        <w:ind w:left="6684" w:hanging="180"/>
      </w:pPr>
    </w:lvl>
  </w:abstractNum>
  <w:abstractNum w:abstractNumId="1" w15:restartNumberingAfterBreak="0">
    <w:nsid w:val="545A538C"/>
    <w:multiLevelType w:val="hybridMultilevel"/>
    <w:tmpl w:val="2030586C"/>
    <w:lvl w:ilvl="0" w:tplc="C032E80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num w:numId="1" w16cid:durableId="808085939">
    <w:abstractNumId w:val="0"/>
  </w:num>
  <w:num w:numId="2" w16cid:durableId="104217287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2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11355"/>
    <w:rsid w:val="001F29BE"/>
    <w:rsid w:val="00245ADA"/>
    <w:rsid w:val="00262A7D"/>
    <w:rsid w:val="00286231"/>
    <w:rsid w:val="00302360"/>
    <w:rsid w:val="0032473E"/>
    <w:rsid w:val="003E5236"/>
    <w:rsid w:val="003F4508"/>
    <w:rsid w:val="00434B8E"/>
    <w:rsid w:val="00557D7D"/>
    <w:rsid w:val="00611355"/>
    <w:rsid w:val="009625CA"/>
    <w:rsid w:val="009636F4"/>
    <w:rsid w:val="00971C5A"/>
    <w:rsid w:val="00A35C47"/>
    <w:rsid w:val="00B503E8"/>
    <w:rsid w:val="00CA29ED"/>
    <w:rsid w:val="00DB73A3"/>
    <w:rsid w:val="00E91DA7"/>
    <w:rsid w:val="00F30F9B"/>
    <w:rsid w:val="00F946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B00678"/>
  <w15:chartTrackingRefBased/>
  <w15:docId w15:val="{3BEBDFA9-0249-4668-93EB-698995D4CD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o-MD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611355"/>
    <w:pPr>
      <w:spacing w:line="360" w:lineRule="auto"/>
      <w:ind w:left="851"/>
    </w:pPr>
    <w:rPr>
      <w:rFonts w:ascii="Georgia" w:hAnsi="Georgia"/>
      <w:kern w:val="0"/>
      <w:sz w:val="24"/>
      <w:szCs w:val="24"/>
      <w:lang w:val="ro-RO"/>
      <w14:ligatures w14:val="none"/>
    </w:rPr>
  </w:style>
  <w:style w:type="paragraph" w:styleId="Titlu1">
    <w:name w:val="heading 1"/>
    <w:basedOn w:val="Normal"/>
    <w:next w:val="Normal"/>
    <w:link w:val="Titlu1Caracter"/>
    <w:qFormat/>
    <w:rsid w:val="00262A7D"/>
    <w:pPr>
      <w:keepNext/>
      <w:keepLines/>
      <w:spacing w:before="480"/>
      <w:outlineLvl w:val="0"/>
    </w:pPr>
    <w:rPr>
      <w:rFonts w:ascii="Cambria" w:eastAsia="Times New Roman" w:hAnsi="Cambria" w:cs="Times New Roman"/>
      <w:b/>
      <w:bCs/>
      <w:color w:val="365F91"/>
      <w:sz w:val="28"/>
      <w:szCs w:val="28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rsid w:val="00262A7D"/>
    <w:rPr>
      <w:rFonts w:ascii="Cambria" w:eastAsia="Times New Roman" w:hAnsi="Cambria" w:cs="Times New Roman"/>
      <w:b/>
      <w:bCs/>
      <w:color w:val="365F91"/>
      <w:sz w:val="28"/>
      <w:szCs w:val="28"/>
      <w:lang w:val="ru-RU"/>
    </w:rPr>
  </w:style>
  <w:style w:type="paragraph" w:styleId="Frspaiere">
    <w:name w:val="No Spacing"/>
    <w:uiPriority w:val="1"/>
    <w:qFormat/>
    <w:rsid w:val="00262A7D"/>
    <w:pPr>
      <w:spacing w:after="0" w:line="240" w:lineRule="auto"/>
    </w:pPr>
    <w:rPr>
      <w:rFonts w:ascii="Calibri" w:eastAsia="Calibri" w:hAnsi="Calibri" w:cs="Times New Roman"/>
      <w:lang w:val="ru-RU"/>
    </w:rPr>
  </w:style>
  <w:style w:type="paragraph" w:styleId="Listparagraf">
    <w:name w:val="List Paragraph"/>
    <w:basedOn w:val="Normal"/>
    <w:uiPriority w:val="34"/>
    <w:qFormat/>
    <w:rsid w:val="00262A7D"/>
    <w:pPr>
      <w:ind w:left="720"/>
      <w:contextualSpacing/>
    </w:pPr>
  </w:style>
  <w:style w:type="table" w:styleId="Tabelgril">
    <w:name w:val="Table Grid"/>
    <w:basedOn w:val="TabelNormal"/>
    <w:uiPriority w:val="39"/>
    <w:rsid w:val="00611355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434B8E"/>
    <w:pPr>
      <w:spacing w:before="100" w:beforeAutospacing="1" w:after="100" w:afterAutospacing="1" w:line="240" w:lineRule="auto"/>
      <w:ind w:left="0"/>
    </w:pPr>
    <w:rPr>
      <w:rFonts w:ascii="Times New Roman" w:eastAsia="Times New Roman" w:hAnsi="Times New Roman" w:cs="Times New Roman"/>
      <w:lang w:val="en-US"/>
    </w:rPr>
  </w:style>
  <w:style w:type="paragraph" w:styleId="Antet">
    <w:name w:val="header"/>
    <w:basedOn w:val="Normal"/>
    <w:link w:val="AntetCaracter"/>
    <w:uiPriority w:val="99"/>
    <w:unhideWhenUsed/>
    <w:rsid w:val="0030236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rsid w:val="00302360"/>
    <w:rPr>
      <w:rFonts w:ascii="Georgia" w:hAnsi="Georgia"/>
      <w:kern w:val="0"/>
      <w:sz w:val="24"/>
      <w:szCs w:val="24"/>
      <w:lang w:val="ro-RO"/>
      <w14:ligatures w14:val="none"/>
    </w:rPr>
  </w:style>
  <w:style w:type="paragraph" w:styleId="Subsol">
    <w:name w:val="footer"/>
    <w:basedOn w:val="Normal"/>
    <w:link w:val="SubsolCaracter"/>
    <w:uiPriority w:val="99"/>
    <w:unhideWhenUsed/>
    <w:rsid w:val="0030236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302360"/>
    <w:rPr>
      <w:rFonts w:ascii="Georgia" w:hAnsi="Georgia"/>
      <w:kern w:val="0"/>
      <w:sz w:val="24"/>
      <w:szCs w:val="24"/>
      <w:lang w:val="ro-RO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customXml" Target="../customXml/item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ustomXml" Target="../customXml/item2.xml"/><Relationship Id="rId5" Type="http://schemas.openxmlformats.org/officeDocument/2006/relationships/footnotes" Target="footnotes.xml"/><Relationship Id="rId10" Type="http://schemas.openxmlformats.org/officeDocument/2006/relationships/customXml" Target="../customXml/item1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77348CCD-A68A-408C-B94B-9527BC834B7D}"/>
</file>

<file path=customXml/itemProps2.xml><?xml version="1.0" encoding="utf-8"?>
<ds:datastoreItem xmlns:ds="http://schemas.openxmlformats.org/officeDocument/2006/customXml" ds:itemID="{A02D35D1-9A22-4072-B425-F7FCBC4C328E}"/>
</file>

<file path=customXml/itemProps3.xml><?xml version="1.0" encoding="utf-8"?>
<ds:datastoreItem xmlns:ds="http://schemas.openxmlformats.org/officeDocument/2006/customXml" ds:itemID="{EF34FCC4-415C-4921-9F2C-43605F0E14C3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3</Pages>
  <Words>561</Words>
  <Characters>3198</Characters>
  <Application>Microsoft Office Word</Application>
  <DocSecurity>0</DocSecurity>
  <Lines>26</Lines>
  <Paragraphs>7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21.2024.ru</dc:title>
  <dc:subject/>
  <dc:creator>Aliona Galaico</dc:creator>
  <cp:keywords/>
  <dc:description/>
  <cp:lastModifiedBy>Aliona Galaico</cp:lastModifiedBy>
  <cp:revision>10</cp:revision>
  <dcterms:created xsi:type="dcterms:W3CDTF">2024-02-01T07:01:00Z</dcterms:created>
  <dcterms:modified xsi:type="dcterms:W3CDTF">2024-02-01T09:17:00Z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