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A43E1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7E6ACBE0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621C58F8" w14:textId="77777777" w:rsidR="000B6AFB" w:rsidRDefault="000B6AFB" w:rsidP="000B6AF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48E0106" w14:textId="77777777" w:rsidR="000B6AFB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6CA48B5" w14:textId="77777777" w:rsidR="000B6AFB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53EF3E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40DECCC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5422EB1" w14:textId="57797CFC" w:rsidR="000B6AFB" w:rsidRPr="005C454B" w:rsidRDefault="000B6AFB" w:rsidP="000B6A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</w:t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>остановления</w:t>
      </w:r>
      <w:r>
        <w:rPr>
          <w:rFonts w:eastAsia="DengXian"/>
          <w:lang w:val="ru-RU"/>
        </w:rPr>
        <w:t xml:space="preserve"> </w:t>
      </w:r>
      <w:r w:rsidRPr="001271E8">
        <w:rPr>
          <w:rFonts w:eastAsia="DengXian"/>
          <w:lang w:val="ru-RU"/>
        </w:rPr>
        <w:t>Парламента</w:t>
      </w:r>
      <w:r w:rsidRPr="000B6AFB">
        <w:rPr>
          <w:rFonts w:eastAsia="DengXian"/>
          <w:b/>
          <w:bCs/>
          <w:lang w:val="ru-RU"/>
        </w:rPr>
        <w:t xml:space="preserve"> </w:t>
      </w:r>
      <w:bookmarkStart w:id="0" w:name="_Hlk86831073"/>
      <w:r w:rsidRPr="000B6AFB">
        <w:rPr>
          <w:rFonts w:eastAsia="DengXian"/>
          <w:lang w:val="ru-RU"/>
        </w:rPr>
        <w:t>о назначении на должность судьи</w:t>
      </w:r>
      <w:r>
        <w:rPr>
          <w:rFonts w:eastAsia="DengXian"/>
          <w:lang w:val="ru-RU"/>
        </w:rPr>
        <w:t xml:space="preserve"> </w:t>
      </w:r>
      <w:r w:rsidRPr="000B6AFB">
        <w:rPr>
          <w:rFonts w:eastAsia="DengXian"/>
          <w:lang w:val="ru-RU"/>
        </w:rPr>
        <w:t>Высшей судебной палаты</w:t>
      </w:r>
      <w:bookmarkEnd w:id="0"/>
      <w:r>
        <w:rPr>
          <w:rFonts w:eastAsia="DengXian"/>
          <w:lang w:val="ru-RU"/>
        </w:rPr>
        <w:t>.</w:t>
      </w:r>
    </w:p>
    <w:p w14:paraId="37061B50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0528BD5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9CB0D98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7DD5684B" w14:textId="13BEBE8D" w:rsidR="000B6AFB" w:rsidRPr="003145E7" w:rsidRDefault="000B6AFB" w:rsidP="003145E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  <w:r w:rsidRPr="003145E7">
        <w:rPr>
          <w:rFonts w:eastAsia="DengXian"/>
          <w:lang w:val="ru-RU"/>
        </w:rPr>
        <w:t>проект постановления;</w:t>
      </w:r>
    </w:p>
    <w:p w14:paraId="7F0EF902" w14:textId="28969872" w:rsidR="000B6AFB" w:rsidRPr="003145E7" w:rsidRDefault="002B38C2" w:rsidP="003145E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  <w:r w:rsidRPr="003145E7">
        <w:rPr>
          <w:rFonts w:eastAsia="DengXian"/>
          <w:lang w:val="ru-RU"/>
        </w:rPr>
        <w:t>копия</w:t>
      </w:r>
      <w:r w:rsidR="00FD5D9A" w:rsidRPr="00FD5D9A">
        <w:t xml:space="preserve"> </w:t>
      </w:r>
      <w:r w:rsidR="00FD5D9A" w:rsidRPr="003145E7">
        <w:rPr>
          <w:lang w:val="ru-RU"/>
        </w:rPr>
        <w:t>решения Высшего совета магистратуры № 262/22 от 22 сентября 2020 г.;</w:t>
      </w:r>
    </w:p>
    <w:p w14:paraId="3E995AF4" w14:textId="7541FD05" w:rsidR="000B6AFB" w:rsidRPr="003145E7" w:rsidRDefault="002B38C2" w:rsidP="003145E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eastAsia="DengXian"/>
        </w:rPr>
      </w:pPr>
      <w:r w:rsidRPr="003145E7">
        <w:rPr>
          <w:rFonts w:eastAsia="DengXian"/>
          <w:lang w:val="ru-RU"/>
        </w:rPr>
        <w:t>копия</w:t>
      </w:r>
      <w:r w:rsidR="00D13583" w:rsidRPr="003145E7">
        <w:rPr>
          <w:rFonts w:eastAsia="DengXian"/>
        </w:rPr>
        <w:t xml:space="preserve"> </w:t>
      </w:r>
      <w:r w:rsidR="00D13583" w:rsidRPr="003145E7">
        <w:rPr>
          <w:rFonts w:eastAsia="DengXian"/>
          <w:lang w:val="ru-RU"/>
        </w:rPr>
        <w:t xml:space="preserve">письма № 2299 </w:t>
      </w:r>
      <w:r w:rsidR="00D13583" w:rsidRPr="003145E7">
        <w:rPr>
          <w:rFonts w:eastAsia="DengXian"/>
        </w:rPr>
        <w:t>m</w:t>
      </w:r>
      <w:r w:rsidR="00D13583" w:rsidRPr="003145E7">
        <w:rPr>
          <w:rFonts w:eastAsia="DengXian"/>
          <w:lang w:val="ru-RU"/>
        </w:rPr>
        <w:t>/</w:t>
      </w:r>
      <w:proofErr w:type="spellStart"/>
      <w:r w:rsidR="00D13583" w:rsidRPr="003145E7">
        <w:rPr>
          <w:rFonts w:eastAsia="DengXian"/>
          <w:lang w:val="en-US"/>
        </w:rPr>
        <w:t>i</w:t>
      </w:r>
      <w:proofErr w:type="spellEnd"/>
      <w:r w:rsidR="00D13583" w:rsidRPr="003145E7">
        <w:rPr>
          <w:rFonts w:eastAsia="DengXian"/>
          <w:lang w:val="ru-RU"/>
        </w:rPr>
        <w:t xml:space="preserve"> от 09.09.2021г.;</w:t>
      </w:r>
    </w:p>
    <w:p w14:paraId="752664AA" w14:textId="2C54E95E" w:rsidR="000B6AFB" w:rsidRPr="003145E7" w:rsidRDefault="003415C2" w:rsidP="003145E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  <w:r w:rsidRPr="003145E7">
        <w:rPr>
          <w:rFonts w:eastAsia="DengXian"/>
          <w:lang w:val="ru-RU"/>
        </w:rPr>
        <w:t>резюме кандидата.</w:t>
      </w:r>
    </w:p>
    <w:p w14:paraId="7C73B3FD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DCCF142" w14:textId="77777777" w:rsidR="000B6AFB" w:rsidRDefault="000B6AFB" w:rsidP="000B6A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A507706" w14:textId="77777777" w:rsidR="000B6AFB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BF2F95F" w14:textId="77777777" w:rsidR="000B6AFB" w:rsidRPr="005E6BFA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73558355" w14:textId="77777777" w:rsidR="000B6AFB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29C3B35" w14:textId="77777777" w:rsidR="000B6AFB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E982650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E029E89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6588AE95" w14:textId="77777777" w:rsidR="000B6AFB" w:rsidRPr="00C15CE6" w:rsidRDefault="000B6AFB" w:rsidP="000B6A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79E688A" w14:textId="67E0955A" w:rsidR="000B6AFB" w:rsidRDefault="000B6AFB" w:rsidP="000B6A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 Парламента</w:t>
      </w:r>
    </w:p>
    <w:p w14:paraId="40C83925" w14:textId="437E3655" w:rsidR="000B6AFB" w:rsidRPr="000B6AFB" w:rsidRDefault="000B6AFB" w:rsidP="000B6AFB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0B6AFB">
        <w:rPr>
          <w:rFonts w:eastAsia="DengXian"/>
          <w:lang w:val="ru-RU"/>
        </w:rPr>
        <w:t xml:space="preserve">О. </w:t>
      </w:r>
      <w:proofErr w:type="spellStart"/>
      <w:r w:rsidRPr="000B6AFB">
        <w:rPr>
          <w:rFonts w:eastAsia="DengXian"/>
          <w:lang w:val="ru-RU"/>
        </w:rPr>
        <w:t>Стамате</w:t>
      </w:r>
      <w:proofErr w:type="spellEnd"/>
    </w:p>
    <w:p w14:paraId="223005AD" w14:textId="77777777" w:rsidR="000B6AFB" w:rsidRDefault="000B6AFB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275692E5" w14:textId="77777777" w:rsidR="000B6AFB" w:rsidRDefault="000B6AFB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EE658CD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B40D2AD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26459BFE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FD225AD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2425707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9E50F9C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3A45363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20A7A7B7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2098DA1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4922653" w14:textId="77777777" w:rsidR="003415C2" w:rsidRDefault="003415C2" w:rsidP="000B6A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6732338" w14:textId="77777777" w:rsidR="003415C2" w:rsidRDefault="003415C2" w:rsidP="005E6BFA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0AD7538C" w14:textId="6532BA43" w:rsidR="003415C2" w:rsidRPr="00FD1A6C" w:rsidRDefault="003415C2" w:rsidP="00795BC1">
      <w:pPr>
        <w:spacing w:after="0" w:line="240" w:lineRule="auto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 w:rsidR="00795BC1">
        <w:rPr>
          <w:rFonts w:eastAsia="Times New Roman"/>
          <w:i/>
          <w:iCs/>
        </w:rPr>
        <w:t xml:space="preserve"> </w:t>
      </w:r>
      <w:bookmarkStart w:id="1" w:name="_GoBack"/>
      <w:bookmarkEnd w:id="1"/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314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01ACDE09" w14:textId="77777777" w:rsidR="003415C2" w:rsidRPr="00C15CE6" w:rsidRDefault="003415C2" w:rsidP="003415C2">
      <w:pPr>
        <w:spacing w:line="240" w:lineRule="auto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5FCE9DE7" w14:textId="77777777" w:rsidR="003415C2" w:rsidRDefault="003415C2" w:rsidP="003415C2"/>
    <w:p w14:paraId="148CA308" w14:textId="65B5CDBE" w:rsidR="003415C2" w:rsidRDefault="003415C2" w:rsidP="002B38C2">
      <w:pPr>
        <w:spacing w:after="0" w:line="240" w:lineRule="auto"/>
        <w:ind w:firstLine="709"/>
        <w:jc w:val="center"/>
        <w:rPr>
          <w:b/>
          <w:lang w:val="ru-RU"/>
        </w:rPr>
      </w:pPr>
      <w:r w:rsidRPr="004B56C4">
        <w:rPr>
          <w:b/>
          <w:lang w:val="ru-RU"/>
        </w:rPr>
        <w:t>ПОСТАНОВЛЕНИЕ</w:t>
      </w:r>
    </w:p>
    <w:p w14:paraId="0AA2DFC3" w14:textId="671DB33A" w:rsidR="002B38C2" w:rsidRDefault="002B38C2" w:rsidP="002B38C2">
      <w:pPr>
        <w:spacing w:after="0" w:line="240" w:lineRule="auto"/>
        <w:ind w:firstLine="709"/>
        <w:jc w:val="center"/>
        <w:rPr>
          <w:b/>
          <w:lang w:val="ru-RU"/>
        </w:rPr>
      </w:pPr>
      <w:r w:rsidRPr="002B38C2">
        <w:rPr>
          <w:b/>
          <w:lang w:val="ru-RU"/>
        </w:rPr>
        <w:t>о назначении на должность судьи Высшей судебной палаты</w:t>
      </w:r>
    </w:p>
    <w:p w14:paraId="7971B62C" w14:textId="1A66AABA" w:rsidR="002B38C2" w:rsidRDefault="002B38C2" w:rsidP="002B38C2">
      <w:pPr>
        <w:spacing w:after="0" w:line="240" w:lineRule="auto"/>
        <w:ind w:firstLine="709"/>
        <w:jc w:val="center"/>
        <w:rPr>
          <w:b/>
          <w:lang w:val="ru-RU"/>
        </w:rPr>
      </w:pPr>
    </w:p>
    <w:p w14:paraId="6FB0550B" w14:textId="77777777" w:rsidR="002B38C2" w:rsidRDefault="002B38C2" w:rsidP="002B38C2">
      <w:pPr>
        <w:spacing w:after="0" w:line="240" w:lineRule="auto"/>
        <w:ind w:firstLine="709"/>
        <w:jc w:val="center"/>
        <w:rPr>
          <w:b/>
          <w:lang w:val="ru-RU"/>
        </w:rPr>
      </w:pPr>
    </w:p>
    <w:p w14:paraId="40A3AED6" w14:textId="50EEF2F7" w:rsidR="002B38C2" w:rsidRDefault="002B38C2" w:rsidP="00CA33B8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 xml:space="preserve">На основании </w:t>
      </w:r>
      <w:r w:rsidRPr="00191369">
        <w:rPr>
          <w:bCs/>
          <w:lang w:val="ru-RU"/>
        </w:rPr>
        <w:t xml:space="preserve">частей </w:t>
      </w:r>
      <w:r w:rsidRPr="002B38C2">
        <w:rPr>
          <w:bCs/>
          <w:lang w:val="ru-RU"/>
        </w:rPr>
        <w:t xml:space="preserve">(4) </w:t>
      </w:r>
      <w:r>
        <w:rPr>
          <w:bCs/>
          <w:lang w:val="ru-RU"/>
        </w:rPr>
        <w:t xml:space="preserve">и (5) </w:t>
      </w:r>
      <w:r w:rsidRPr="002B38C2">
        <w:rPr>
          <w:bCs/>
          <w:lang w:val="ru-RU"/>
        </w:rPr>
        <w:t>статьи 116 Конституции Республики Молдова и статей 9 и 10 Закона о Высшей судебной палате</w:t>
      </w:r>
      <w:r w:rsidR="0052155A">
        <w:rPr>
          <w:bCs/>
        </w:rPr>
        <w:t xml:space="preserve"> </w:t>
      </w:r>
      <w:r w:rsidR="0052155A">
        <w:rPr>
          <w:bCs/>
          <w:lang w:val="ru-RU"/>
        </w:rPr>
        <w:t>№ 789/1996</w:t>
      </w:r>
    </w:p>
    <w:p w14:paraId="79EBD9D9" w14:textId="77777777" w:rsidR="0052155A" w:rsidRPr="0052155A" w:rsidRDefault="0052155A" w:rsidP="00CA33B8">
      <w:pPr>
        <w:spacing w:after="0" w:line="240" w:lineRule="auto"/>
        <w:ind w:firstLine="709"/>
        <w:jc w:val="both"/>
        <w:rPr>
          <w:bCs/>
          <w:lang w:val="ru-RU"/>
        </w:rPr>
      </w:pPr>
    </w:p>
    <w:p w14:paraId="627725C7" w14:textId="77777777" w:rsidR="002B38C2" w:rsidRPr="002B38C2" w:rsidRDefault="002B38C2" w:rsidP="00CA33B8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Парламент принимает настоящее постановление.</w:t>
      </w:r>
    </w:p>
    <w:p w14:paraId="0FF11B90" w14:textId="77777777" w:rsidR="002B38C2" w:rsidRPr="002B38C2" w:rsidRDefault="002B38C2" w:rsidP="00CA33B8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 </w:t>
      </w:r>
    </w:p>
    <w:p w14:paraId="2FBB15BE" w14:textId="3F85F496" w:rsidR="002B38C2" w:rsidRPr="002B38C2" w:rsidRDefault="002B38C2" w:rsidP="00CA33B8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Ст.1.</w:t>
      </w:r>
      <w:r w:rsidRPr="002B38C2">
        <w:rPr>
          <w:bCs/>
          <w:lang w:val="ru-RU"/>
        </w:rPr>
        <w:t xml:space="preserve"> – Назначить господина </w:t>
      </w:r>
      <w:proofErr w:type="spellStart"/>
      <w:r w:rsidR="0052155A">
        <w:rPr>
          <w:bCs/>
          <w:lang w:val="ru-RU"/>
        </w:rPr>
        <w:t>Генадия</w:t>
      </w:r>
      <w:proofErr w:type="spellEnd"/>
      <w:r w:rsidR="0052155A">
        <w:rPr>
          <w:bCs/>
          <w:lang w:val="ru-RU"/>
        </w:rPr>
        <w:t xml:space="preserve"> П</w:t>
      </w:r>
      <w:r w:rsidR="00191369">
        <w:rPr>
          <w:bCs/>
          <w:lang w:val="ru-RU"/>
        </w:rPr>
        <w:t>ЛЭМЭДЯЛЭ</w:t>
      </w:r>
      <w:r w:rsidR="0052155A">
        <w:rPr>
          <w:bCs/>
          <w:lang w:val="ru-RU"/>
        </w:rPr>
        <w:t xml:space="preserve"> </w:t>
      </w:r>
      <w:r w:rsidRPr="002B38C2">
        <w:rPr>
          <w:bCs/>
          <w:lang w:val="ru-RU"/>
        </w:rPr>
        <w:t>на должность судьи Высшей судебной палаты</w:t>
      </w:r>
      <w:r w:rsidR="0052155A">
        <w:rPr>
          <w:bCs/>
          <w:lang w:val="ru-RU"/>
        </w:rPr>
        <w:t xml:space="preserve"> д</w:t>
      </w:r>
      <w:r w:rsidR="0052155A" w:rsidRPr="0052155A">
        <w:rPr>
          <w:bCs/>
          <w:lang w:val="ru-RU"/>
        </w:rPr>
        <w:t>о достижения</w:t>
      </w:r>
      <w:r w:rsidR="00CA33B8" w:rsidRPr="00CA33B8">
        <w:t xml:space="preserve"> </w:t>
      </w:r>
      <w:r w:rsidR="00CA33B8" w:rsidRPr="00CA33B8">
        <w:rPr>
          <w:bCs/>
          <w:lang w:val="ru-RU"/>
        </w:rPr>
        <w:t>предельного возраста – 65 лет.</w:t>
      </w:r>
      <w:r w:rsidR="0052155A" w:rsidRPr="0052155A">
        <w:rPr>
          <w:bCs/>
          <w:lang w:val="ru-RU"/>
        </w:rPr>
        <w:t xml:space="preserve"> </w:t>
      </w:r>
    </w:p>
    <w:p w14:paraId="373DD6DE" w14:textId="77777777" w:rsidR="002B38C2" w:rsidRPr="002B38C2" w:rsidRDefault="002B38C2" w:rsidP="00CA33B8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 </w:t>
      </w:r>
    </w:p>
    <w:p w14:paraId="1CDC9D6D" w14:textId="317DC895" w:rsidR="002B38C2" w:rsidRDefault="002B38C2" w:rsidP="00CA33B8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Ст.2.</w:t>
      </w:r>
      <w:r w:rsidRPr="002B38C2">
        <w:rPr>
          <w:bCs/>
          <w:lang w:val="ru-RU"/>
        </w:rPr>
        <w:t xml:space="preserve"> – Настоящее постановление вступает в силу со дня принятия.</w:t>
      </w:r>
    </w:p>
    <w:p w14:paraId="4184C795" w14:textId="77777777" w:rsidR="002B38C2" w:rsidRDefault="002B38C2" w:rsidP="00CA33B8">
      <w:pPr>
        <w:spacing w:after="0" w:line="240" w:lineRule="auto"/>
        <w:ind w:firstLine="709"/>
        <w:jc w:val="both"/>
        <w:rPr>
          <w:bCs/>
          <w:lang w:val="ru-RU"/>
        </w:rPr>
      </w:pPr>
    </w:p>
    <w:p w14:paraId="75499C15" w14:textId="62EFBA29" w:rsidR="002B38C2" w:rsidRPr="002B38C2" w:rsidRDefault="002B38C2" w:rsidP="00CA33B8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Ст.3.</w:t>
      </w:r>
      <w:r w:rsidRPr="002B38C2">
        <w:rPr>
          <w:bCs/>
          <w:lang w:val="ru-RU"/>
        </w:rPr>
        <w:t xml:space="preserve"> – Настоящее постановление может быть обжаловано в судебной инстанции в срок, предусмотренный статьей 209 Административного кодекса № 116/2018.</w:t>
      </w:r>
    </w:p>
    <w:p w14:paraId="74F49C51" w14:textId="77777777" w:rsidR="002B38C2" w:rsidRPr="002B38C2" w:rsidRDefault="002B38C2" w:rsidP="00CA33B8">
      <w:pPr>
        <w:spacing w:after="0" w:line="240" w:lineRule="auto"/>
        <w:ind w:firstLine="709"/>
        <w:jc w:val="both"/>
        <w:rPr>
          <w:bCs/>
          <w:lang w:val="ru-RU"/>
        </w:rPr>
      </w:pPr>
    </w:p>
    <w:p w14:paraId="513CB893" w14:textId="77777777" w:rsidR="003415C2" w:rsidRPr="002B38C2" w:rsidRDefault="003415C2" w:rsidP="00CA33B8">
      <w:pPr>
        <w:spacing w:after="0" w:line="240" w:lineRule="auto"/>
        <w:ind w:firstLine="709"/>
        <w:jc w:val="both"/>
        <w:rPr>
          <w:rFonts w:eastAsia="Times New Roman"/>
          <w:bCs/>
          <w:lang w:val="ru-MD" w:eastAsia="ru-RU"/>
        </w:rPr>
      </w:pPr>
    </w:p>
    <w:p w14:paraId="3F4E14E3" w14:textId="2181BCD7" w:rsidR="000B6AFB" w:rsidRDefault="000B6AFB" w:rsidP="00CA33B8">
      <w:pPr>
        <w:spacing w:after="0" w:line="240" w:lineRule="auto"/>
        <w:ind w:firstLine="709"/>
        <w:jc w:val="both"/>
        <w:rPr>
          <w:rFonts w:eastAsia="Times New Roman"/>
          <w:lang w:val="ru-MD" w:eastAsia="ru-RU"/>
        </w:rPr>
      </w:pPr>
      <w:r w:rsidRPr="006E1150">
        <w:rPr>
          <w:rFonts w:eastAsia="Times New Roman"/>
          <w:lang w:val="ru-MD" w:eastAsia="ru-RU"/>
        </w:rPr>
        <w:t xml:space="preserve">  </w:t>
      </w:r>
    </w:p>
    <w:p w14:paraId="7206D9E7" w14:textId="77777777" w:rsidR="00FD130B" w:rsidRPr="004B56C4" w:rsidRDefault="00FD130B" w:rsidP="00FD130B">
      <w:pPr>
        <w:tabs>
          <w:tab w:val="left" w:pos="3969"/>
        </w:tabs>
        <w:spacing w:after="120" w:line="240" w:lineRule="auto"/>
        <w:ind w:left="851"/>
        <w:jc w:val="center"/>
        <w:rPr>
          <w:rFonts w:eastAsia="DengXian"/>
          <w:b/>
          <w:bCs/>
          <w:lang w:val="ru-RU"/>
        </w:rPr>
      </w:pPr>
      <w:r w:rsidRPr="004B56C4">
        <w:rPr>
          <w:rFonts w:eastAsia="DengXian"/>
          <w:b/>
          <w:bCs/>
          <w:lang w:val="ru-RU"/>
        </w:rPr>
        <w:t>ПРЕДСЕДАТЕЛЬ ПАРЛАМЕНТА</w:t>
      </w:r>
    </w:p>
    <w:p w14:paraId="31841D0F" w14:textId="77777777" w:rsidR="000B6AFB" w:rsidRDefault="000B6AFB" w:rsidP="00CA33B8">
      <w:pPr>
        <w:spacing w:after="0" w:line="240" w:lineRule="auto"/>
        <w:ind w:firstLine="709"/>
      </w:pPr>
    </w:p>
    <w:p w14:paraId="45A2C80B" w14:textId="77777777" w:rsidR="006770BE" w:rsidRDefault="006770BE"/>
    <w:sectPr w:rsidR="006770BE" w:rsidSect="006A2606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2E136" w14:textId="77777777" w:rsidR="003A0572" w:rsidRDefault="003A0572" w:rsidP="00D9680D">
      <w:pPr>
        <w:spacing w:after="0" w:line="240" w:lineRule="auto"/>
      </w:pPr>
      <w:r>
        <w:separator/>
      </w:r>
    </w:p>
  </w:endnote>
  <w:endnote w:type="continuationSeparator" w:id="0">
    <w:p w14:paraId="393913BE" w14:textId="77777777" w:rsidR="003A0572" w:rsidRDefault="003A0572" w:rsidP="00D96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0E8CE" w14:textId="77777777" w:rsidR="003A0572" w:rsidRDefault="003A0572" w:rsidP="00D9680D">
      <w:pPr>
        <w:spacing w:after="0" w:line="240" w:lineRule="auto"/>
      </w:pPr>
      <w:r>
        <w:separator/>
      </w:r>
    </w:p>
  </w:footnote>
  <w:footnote w:type="continuationSeparator" w:id="0">
    <w:p w14:paraId="4426D539" w14:textId="77777777" w:rsidR="003A0572" w:rsidRDefault="003A0572" w:rsidP="00D96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048925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BD32ADF" w14:textId="7BA90478" w:rsidR="00D9680D" w:rsidRDefault="00D9680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17C694" w14:textId="77777777" w:rsidR="00D9680D" w:rsidRDefault="00D968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0146A"/>
    <w:multiLevelType w:val="hybridMultilevel"/>
    <w:tmpl w:val="FE861814"/>
    <w:lvl w:ilvl="0" w:tplc="3550B3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595022"/>
    <w:multiLevelType w:val="hybridMultilevel"/>
    <w:tmpl w:val="F4726280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A7C"/>
    <w:rsid w:val="000B6AFB"/>
    <w:rsid w:val="001271E8"/>
    <w:rsid w:val="00191369"/>
    <w:rsid w:val="002B38C2"/>
    <w:rsid w:val="003145E7"/>
    <w:rsid w:val="003415C2"/>
    <w:rsid w:val="003A0572"/>
    <w:rsid w:val="0052155A"/>
    <w:rsid w:val="005E6BFA"/>
    <w:rsid w:val="006770BE"/>
    <w:rsid w:val="006A2606"/>
    <w:rsid w:val="00795BC1"/>
    <w:rsid w:val="007F24FA"/>
    <w:rsid w:val="00B811A4"/>
    <w:rsid w:val="00C5476B"/>
    <w:rsid w:val="00CA33B8"/>
    <w:rsid w:val="00D13583"/>
    <w:rsid w:val="00D9680D"/>
    <w:rsid w:val="00E12A7C"/>
    <w:rsid w:val="00FD130B"/>
    <w:rsid w:val="00FD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3DAA4"/>
  <w15:chartTrackingRefBased/>
  <w15:docId w15:val="{800A8AEB-65A2-4A43-810E-83FB47593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AFB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6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80D"/>
    <w:rPr>
      <w:rFonts w:eastAsia="SimSun"/>
    </w:rPr>
  </w:style>
  <w:style w:type="paragraph" w:styleId="Footer">
    <w:name w:val="footer"/>
    <w:basedOn w:val="Normal"/>
    <w:link w:val="FooterChar"/>
    <w:uiPriority w:val="99"/>
    <w:unhideWhenUsed/>
    <w:rsid w:val="00D96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80D"/>
    <w:rPr>
      <w:rFonts w:eastAsia="SimSun"/>
    </w:rPr>
  </w:style>
  <w:style w:type="paragraph" w:styleId="ListParagraph">
    <w:name w:val="List Paragraph"/>
    <w:basedOn w:val="Normal"/>
    <w:uiPriority w:val="34"/>
    <w:qFormat/>
    <w:rsid w:val="00314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78884ED-DBD8-4BD2-A9A6-E1B81F6B2762}"/>
</file>

<file path=customXml/itemProps2.xml><?xml version="1.0" encoding="utf-8"?>
<ds:datastoreItem xmlns:ds="http://schemas.openxmlformats.org/officeDocument/2006/customXml" ds:itemID="{314F1A9B-AB45-4913-A3FF-529005E018B9}"/>
</file>

<file path=customXml/itemProps3.xml><?xml version="1.0" encoding="utf-8"?>
<ds:datastoreItem xmlns:ds="http://schemas.openxmlformats.org/officeDocument/2006/customXml" ds:itemID="{10743F4D-5B2D-4550-9761-DBF25D2BE0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314.2021.ru</dc:title>
  <dc:subject/>
  <dc:creator>Victoria Dobîndă</dc:creator>
  <cp:keywords/>
  <dc:description/>
  <cp:lastModifiedBy>Aliona Galaico</cp:lastModifiedBy>
  <cp:revision>3</cp:revision>
  <dcterms:created xsi:type="dcterms:W3CDTF">2021-11-03T11:19:00Z</dcterms:created>
  <dcterms:modified xsi:type="dcterms:W3CDTF">2021-11-03T11:20:00Z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