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F3" w:rsidRDefault="00A558D2" w:rsidP="00A558D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6F0080"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ратификации Меморандума о </w:t>
      </w:r>
      <w:r w:rsidR="006F0080">
        <w:rPr>
          <w:rFonts w:ascii="Times New Roman" w:hAnsi="Times New Roman" w:cstheme="majorBidi"/>
          <w:b/>
          <w:color w:val="000000"/>
          <w:sz w:val="28"/>
          <w:szCs w:val="28"/>
        </w:rPr>
        <w:t>в</w:t>
      </w:r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заимопонимании между Республикой Молдова и Европейским Союзом по </w:t>
      </w:r>
      <w:proofErr w:type="spellStart"/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>макрофинансовой</w:t>
      </w:r>
      <w:proofErr w:type="spellEnd"/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помощи для Республики Молдова, подписанного </w:t>
      </w:r>
    </w:p>
    <w:p w:rsidR="00A558D2" w:rsidRDefault="00A558D2" w:rsidP="00A558D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</w:t>
      </w:r>
      <w:proofErr w:type="spellStart"/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 w:rsidRPr="00A558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21 июля 2020 года и в Брюсселе 23 июля 2020 года</w:t>
      </w:r>
    </w:p>
    <w:p w:rsidR="00A558D2" w:rsidRPr="00A558D2" w:rsidRDefault="00A558D2" w:rsidP="00A558D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</w:t>
      </w:r>
      <w:r w:rsidR="006F0080">
        <w:rPr>
          <w:rFonts w:ascii="Times New Roman" w:hAnsi="Times New Roman" w:cstheme="majorBidi"/>
          <w:b/>
          <w:color w:val="000000"/>
          <w:sz w:val="28"/>
          <w:szCs w:val="28"/>
        </w:rPr>
        <w:t>--------------------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---------</w:t>
      </w:r>
    </w:p>
    <w:p w:rsidR="00A558D2" w:rsidRPr="00A558D2" w:rsidRDefault="00A558D2" w:rsidP="00A558D2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A558D2" w:rsidRDefault="00A558D2" w:rsidP="00003C8B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На основании части (2) статьи 14 Закона №</w:t>
      </w:r>
      <w:r w:rsidR="00003C8B" w:rsidRPr="00003C8B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003C8B" w:rsidRPr="00003C8B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г., №</w:t>
      </w:r>
      <w:r w:rsidR="00003C8B" w:rsidRPr="00003C8B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24-26, ст.</w:t>
      </w:r>
      <w:r w:rsidR="00003C8B" w:rsidRPr="00003C8B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137), с последующими изменениями, Правительство ПОСТАНОВЛЯЕТ:</w:t>
      </w:r>
    </w:p>
    <w:p w:rsidR="002F2494" w:rsidRPr="00A558D2" w:rsidRDefault="002F2494" w:rsidP="00A558D2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:rsidR="00A558D2" w:rsidRPr="00A558D2" w:rsidRDefault="00A558D2" w:rsidP="00A558D2">
      <w:pPr>
        <w:pStyle w:val="news"/>
        <w:tabs>
          <w:tab w:val="left" w:pos="108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Одобрить и представить Президенту Республики Молдова на рассмотрение проект </w:t>
      </w:r>
      <w:r w:rsidR="004A2B42">
        <w:rPr>
          <w:rFonts w:ascii="Times New Roman" w:hAnsi="Times New Roman" w:cstheme="majorBidi"/>
          <w:bCs/>
          <w:color w:val="000000"/>
          <w:sz w:val="28"/>
          <w:szCs w:val="28"/>
        </w:rPr>
        <w:t>з</w:t>
      </w: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акона о ратификации Меморандума о </w:t>
      </w:r>
      <w:r w:rsidR="004A2B42">
        <w:rPr>
          <w:rFonts w:ascii="Times New Roman" w:hAnsi="Times New Roman" w:cstheme="majorBidi"/>
          <w:bCs/>
          <w:color w:val="000000"/>
          <w:sz w:val="28"/>
          <w:szCs w:val="28"/>
        </w:rPr>
        <w:t>в</w:t>
      </w:r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заимопонимании между Республикой Молдова и Европейским Союзом по </w:t>
      </w:r>
      <w:proofErr w:type="spellStart"/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макрофинансовой</w:t>
      </w:r>
      <w:proofErr w:type="spellEnd"/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помощи для Республики Молдова, подписанного в </w:t>
      </w:r>
      <w:proofErr w:type="spellStart"/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>Кишинэу</w:t>
      </w:r>
      <w:proofErr w:type="spellEnd"/>
      <w:r w:rsidRPr="00A558D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21 июля 2020 года и в Брюсселе 23 июля 2020 года.</w:t>
      </w:r>
    </w:p>
    <w:p w:rsidR="00003C8B" w:rsidRDefault="00003C8B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Hlk536778552"/>
    </w:p>
    <w:p w:rsidR="00BF1362" w:rsidRPr="00420EAE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A630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71789E">
        <w:rPr>
          <w:rFonts w:cstheme="majorBidi"/>
          <w:sz w:val="28"/>
          <w:szCs w:val="28"/>
        </w:rPr>
        <w:t xml:space="preserve">Олег </w:t>
      </w:r>
      <w:proofErr w:type="spellStart"/>
      <w:r w:rsidR="0071789E">
        <w:rPr>
          <w:rFonts w:cstheme="majorBidi"/>
          <w:sz w:val="28"/>
          <w:szCs w:val="28"/>
        </w:rPr>
        <w:t>Цуля</w:t>
      </w:r>
      <w:proofErr w:type="spell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280826" w:rsidRDefault="00280826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280826" w:rsidRDefault="00280826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C83C1D" w:rsidRDefault="00C83C1D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C83C1D" w:rsidRDefault="00C83C1D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280826" w:rsidRPr="00420EAE" w:rsidRDefault="00280826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Default="00753583" w:rsidP="00F04FA2">
      <w:pPr>
        <w:rPr>
          <w:rFonts w:cstheme="majorBidi"/>
          <w:sz w:val="28"/>
          <w:szCs w:val="28"/>
        </w:rPr>
      </w:pPr>
    </w:p>
    <w:p w:rsidR="00753583" w:rsidRPr="00753583" w:rsidRDefault="00753583" w:rsidP="00753583">
      <w:pPr>
        <w:jc w:val="right"/>
        <w:rPr>
          <w:rFonts w:cstheme="majorBidi"/>
          <w:i/>
          <w:iCs/>
          <w:sz w:val="28"/>
          <w:szCs w:val="28"/>
        </w:rPr>
      </w:pPr>
      <w:r w:rsidRPr="00753583">
        <w:rPr>
          <w:rFonts w:cstheme="majorBidi"/>
          <w:i/>
          <w:iCs/>
          <w:sz w:val="28"/>
          <w:szCs w:val="28"/>
        </w:rPr>
        <w:lastRenderedPageBreak/>
        <w:t>Проект</w:t>
      </w:r>
    </w:p>
    <w:p w:rsidR="00753583" w:rsidRPr="00753583" w:rsidRDefault="00753583" w:rsidP="00753583">
      <w:pPr>
        <w:jc w:val="right"/>
        <w:rPr>
          <w:rFonts w:cstheme="majorBidi"/>
          <w:i/>
          <w:iCs/>
          <w:sz w:val="28"/>
          <w:szCs w:val="28"/>
        </w:rPr>
      </w:pPr>
      <w:r w:rsidRPr="00753583">
        <w:rPr>
          <w:rFonts w:cstheme="majorBidi"/>
          <w:i/>
          <w:iCs/>
          <w:sz w:val="28"/>
          <w:szCs w:val="28"/>
        </w:rPr>
        <w:t>Перевод</w:t>
      </w:r>
    </w:p>
    <w:p w:rsidR="003D2193" w:rsidRDefault="003D2193" w:rsidP="00753583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753583" w:rsidRPr="00753583" w:rsidRDefault="00753583" w:rsidP="0075358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753583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:rsidR="003D2193" w:rsidRDefault="003D2193" w:rsidP="00753583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753583" w:rsidRPr="00753583" w:rsidRDefault="00753583" w:rsidP="0075358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753583">
        <w:rPr>
          <w:rFonts w:cstheme="majorBidi"/>
          <w:b/>
          <w:bCs/>
          <w:sz w:val="28"/>
          <w:szCs w:val="28"/>
        </w:rPr>
        <w:t>ЗАКОН</w:t>
      </w:r>
    </w:p>
    <w:p w:rsidR="00724995" w:rsidRDefault="003D2193" w:rsidP="003D219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D2193">
        <w:rPr>
          <w:rFonts w:cstheme="majorBidi"/>
          <w:b/>
          <w:bCs/>
          <w:sz w:val="28"/>
          <w:szCs w:val="28"/>
        </w:rPr>
        <w:t xml:space="preserve">о ратификации Меморандума о взаимопонимании </w:t>
      </w:r>
    </w:p>
    <w:p w:rsidR="004A0FD0" w:rsidRDefault="004A0FD0" w:rsidP="003D219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D2193">
        <w:rPr>
          <w:rFonts w:cstheme="majorBidi"/>
          <w:b/>
          <w:bCs/>
          <w:sz w:val="28"/>
          <w:szCs w:val="28"/>
        </w:rPr>
        <w:t xml:space="preserve">между </w:t>
      </w:r>
      <w:r w:rsidR="003D2193" w:rsidRPr="003D2193">
        <w:rPr>
          <w:rFonts w:cstheme="majorBidi"/>
          <w:b/>
          <w:bCs/>
          <w:sz w:val="28"/>
          <w:szCs w:val="28"/>
        </w:rPr>
        <w:t xml:space="preserve">Республикой Молдова и Европейским Союзом </w:t>
      </w:r>
    </w:p>
    <w:p w:rsidR="00753583" w:rsidRPr="00753583" w:rsidRDefault="003D2193" w:rsidP="003D2193">
      <w:pPr>
        <w:ind w:firstLine="0"/>
        <w:jc w:val="center"/>
        <w:rPr>
          <w:rFonts w:cstheme="majorBidi"/>
          <w:b/>
          <w:sz w:val="28"/>
          <w:szCs w:val="28"/>
        </w:rPr>
      </w:pPr>
      <w:r w:rsidRPr="003D2193">
        <w:rPr>
          <w:rFonts w:cstheme="majorBidi"/>
          <w:b/>
          <w:bCs/>
          <w:sz w:val="28"/>
          <w:szCs w:val="28"/>
        </w:rPr>
        <w:t xml:space="preserve">по </w:t>
      </w:r>
      <w:proofErr w:type="spellStart"/>
      <w:r w:rsidRPr="003D2193">
        <w:rPr>
          <w:rFonts w:cstheme="majorBidi"/>
          <w:b/>
          <w:bCs/>
          <w:sz w:val="28"/>
          <w:szCs w:val="28"/>
        </w:rPr>
        <w:t>макрофинансовой</w:t>
      </w:r>
      <w:proofErr w:type="spellEnd"/>
      <w:r w:rsidRPr="003D2193">
        <w:rPr>
          <w:rFonts w:cstheme="majorBidi"/>
          <w:b/>
          <w:bCs/>
          <w:sz w:val="28"/>
          <w:szCs w:val="28"/>
        </w:rPr>
        <w:t xml:space="preserve"> помощи для Республики Молдова</w:t>
      </w:r>
    </w:p>
    <w:p w:rsidR="00753583" w:rsidRPr="00753583" w:rsidRDefault="00753583" w:rsidP="00753583">
      <w:pPr>
        <w:rPr>
          <w:rFonts w:cstheme="majorBidi"/>
          <w:sz w:val="28"/>
          <w:szCs w:val="28"/>
        </w:rPr>
      </w:pPr>
    </w:p>
    <w:p w:rsidR="00753583" w:rsidRPr="00753583" w:rsidRDefault="00753583" w:rsidP="00753583">
      <w:pPr>
        <w:rPr>
          <w:rFonts w:cstheme="majorBidi"/>
          <w:b/>
          <w:sz w:val="28"/>
          <w:szCs w:val="28"/>
        </w:rPr>
      </w:pPr>
      <w:bookmarkStart w:id="1" w:name="_GoBack"/>
      <w:bookmarkEnd w:id="1"/>
      <w:r w:rsidRPr="00753583">
        <w:rPr>
          <w:rFonts w:cstheme="majorBidi"/>
          <w:sz w:val="28"/>
          <w:szCs w:val="28"/>
        </w:rPr>
        <w:t>Парламент принимает настоящий органический закон</w:t>
      </w:r>
      <w:r w:rsidR="004A0FD0" w:rsidRPr="004A0FD0">
        <w:rPr>
          <w:rFonts w:cstheme="majorBidi"/>
          <w:bCs/>
          <w:sz w:val="28"/>
          <w:szCs w:val="28"/>
        </w:rPr>
        <w:t>.</w:t>
      </w:r>
    </w:p>
    <w:p w:rsidR="00753583" w:rsidRPr="00753583" w:rsidRDefault="00753583" w:rsidP="00753583">
      <w:pPr>
        <w:rPr>
          <w:rFonts w:cstheme="majorBidi"/>
          <w:sz w:val="28"/>
          <w:szCs w:val="28"/>
        </w:rPr>
      </w:pPr>
    </w:p>
    <w:p w:rsidR="00753583" w:rsidRPr="00753583" w:rsidRDefault="00753583" w:rsidP="003D2193">
      <w:pPr>
        <w:rPr>
          <w:rFonts w:cstheme="majorBidi"/>
          <w:sz w:val="28"/>
          <w:szCs w:val="28"/>
        </w:rPr>
      </w:pPr>
      <w:r w:rsidRPr="00753583">
        <w:rPr>
          <w:rFonts w:cstheme="majorBidi"/>
          <w:b/>
          <w:sz w:val="28"/>
          <w:szCs w:val="28"/>
        </w:rPr>
        <w:t>Ст.</w:t>
      </w:r>
      <w:r w:rsidR="004A0FD0">
        <w:rPr>
          <w:rFonts w:cstheme="majorBidi"/>
          <w:b/>
          <w:sz w:val="28"/>
          <w:szCs w:val="28"/>
        </w:rPr>
        <w:t xml:space="preserve"> </w:t>
      </w:r>
      <w:r w:rsidRPr="00753583">
        <w:rPr>
          <w:rFonts w:cstheme="majorBidi"/>
          <w:b/>
          <w:sz w:val="28"/>
          <w:szCs w:val="28"/>
        </w:rPr>
        <w:t>1</w:t>
      </w:r>
      <w:r w:rsidRPr="00753583">
        <w:rPr>
          <w:rFonts w:cstheme="majorBidi"/>
          <w:sz w:val="28"/>
          <w:szCs w:val="28"/>
        </w:rPr>
        <w:t xml:space="preserve">.  –  Ратифицировать Меморандум </w:t>
      </w:r>
      <w:r w:rsidR="003D2193" w:rsidRPr="003D2193">
        <w:rPr>
          <w:rFonts w:cstheme="majorBidi"/>
          <w:bCs/>
          <w:sz w:val="28"/>
          <w:szCs w:val="28"/>
        </w:rPr>
        <w:t xml:space="preserve">о взаимопонимании между Республикой Молдова и Европейским Союзом по </w:t>
      </w:r>
      <w:proofErr w:type="spellStart"/>
      <w:r w:rsidR="003D2193" w:rsidRPr="003D2193">
        <w:rPr>
          <w:rFonts w:cstheme="majorBidi"/>
          <w:bCs/>
          <w:sz w:val="28"/>
          <w:szCs w:val="28"/>
        </w:rPr>
        <w:t>макрофинансовой</w:t>
      </w:r>
      <w:proofErr w:type="spellEnd"/>
      <w:r w:rsidR="003D2193" w:rsidRPr="003D2193">
        <w:rPr>
          <w:rFonts w:cstheme="majorBidi"/>
          <w:bCs/>
          <w:sz w:val="28"/>
          <w:szCs w:val="28"/>
        </w:rPr>
        <w:t xml:space="preserve"> помощи для Республики Молдова, подписанн</w:t>
      </w:r>
      <w:r w:rsidR="0095161D">
        <w:rPr>
          <w:rFonts w:cstheme="majorBidi"/>
          <w:bCs/>
          <w:sz w:val="28"/>
          <w:szCs w:val="28"/>
        </w:rPr>
        <w:t xml:space="preserve">ый </w:t>
      </w:r>
      <w:r w:rsidR="003D2193" w:rsidRPr="003D2193">
        <w:rPr>
          <w:rFonts w:cstheme="majorBidi"/>
          <w:bCs/>
          <w:sz w:val="28"/>
          <w:szCs w:val="28"/>
        </w:rPr>
        <w:t xml:space="preserve">в </w:t>
      </w:r>
      <w:proofErr w:type="spellStart"/>
      <w:r w:rsidR="003D2193" w:rsidRPr="003D2193">
        <w:rPr>
          <w:rFonts w:cstheme="majorBidi"/>
          <w:bCs/>
          <w:sz w:val="28"/>
          <w:szCs w:val="28"/>
        </w:rPr>
        <w:t>Кишинэу</w:t>
      </w:r>
      <w:proofErr w:type="spellEnd"/>
      <w:r w:rsidR="003D2193" w:rsidRPr="003D2193">
        <w:rPr>
          <w:rFonts w:cstheme="majorBidi"/>
          <w:bCs/>
          <w:sz w:val="28"/>
          <w:szCs w:val="28"/>
        </w:rPr>
        <w:t xml:space="preserve"> 21 июля 2020 года и в Брюсселе 23 июля 2020 года</w:t>
      </w:r>
      <w:r w:rsidRPr="00753583">
        <w:rPr>
          <w:rFonts w:cstheme="majorBidi"/>
          <w:sz w:val="28"/>
          <w:szCs w:val="28"/>
        </w:rPr>
        <w:t>.</w:t>
      </w:r>
    </w:p>
    <w:p w:rsidR="00753583" w:rsidRDefault="00753583" w:rsidP="00753583">
      <w:pPr>
        <w:rPr>
          <w:rFonts w:cstheme="majorBidi"/>
          <w:b/>
          <w:sz w:val="28"/>
          <w:szCs w:val="28"/>
        </w:rPr>
      </w:pPr>
    </w:p>
    <w:p w:rsidR="00753583" w:rsidRP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b/>
          <w:sz w:val="28"/>
          <w:szCs w:val="28"/>
        </w:rPr>
        <w:t>Ст.</w:t>
      </w:r>
      <w:r w:rsidR="004A0FD0">
        <w:rPr>
          <w:rFonts w:cstheme="majorBidi"/>
          <w:b/>
          <w:sz w:val="28"/>
          <w:szCs w:val="28"/>
        </w:rPr>
        <w:t xml:space="preserve"> </w:t>
      </w:r>
      <w:r w:rsidRPr="00753583">
        <w:rPr>
          <w:rFonts w:cstheme="majorBidi"/>
          <w:b/>
          <w:sz w:val="28"/>
          <w:szCs w:val="28"/>
        </w:rPr>
        <w:t xml:space="preserve">2. </w:t>
      </w:r>
      <w:r w:rsidRPr="00753583">
        <w:rPr>
          <w:rFonts w:cstheme="majorBidi"/>
          <w:sz w:val="28"/>
          <w:szCs w:val="28"/>
        </w:rPr>
        <w:t>– Правительству и другим государственным учреждениям принять необходимые меры для реализации положений указанного Меморандума.</w:t>
      </w:r>
    </w:p>
    <w:p w:rsid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sz w:val="28"/>
          <w:szCs w:val="28"/>
        </w:rPr>
        <w:t xml:space="preserve">         </w:t>
      </w:r>
    </w:p>
    <w:p w:rsidR="00753583" w:rsidRP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b/>
          <w:sz w:val="28"/>
          <w:szCs w:val="28"/>
        </w:rPr>
        <w:t>Ст.</w:t>
      </w:r>
      <w:r w:rsidR="004A0FD0">
        <w:rPr>
          <w:rFonts w:cstheme="majorBidi"/>
          <w:b/>
          <w:sz w:val="28"/>
          <w:szCs w:val="28"/>
        </w:rPr>
        <w:t xml:space="preserve"> 3</w:t>
      </w:r>
      <w:r w:rsidRPr="00753583">
        <w:rPr>
          <w:rFonts w:cstheme="majorBidi"/>
          <w:b/>
          <w:sz w:val="28"/>
          <w:szCs w:val="28"/>
        </w:rPr>
        <w:t>.</w:t>
      </w:r>
      <w:r w:rsidRPr="00753583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</w:t>
      </w:r>
      <w:r w:rsidRPr="00753583">
        <w:rPr>
          <w:rFonts w:cstheme="majorBidi"/>
          <w:bCs/>
          <w:sz w:val="28"/>
          <w:szCs w:val="28"/>
        </w:rPr>
        <w:t>Европейский Союз о ратификации данного Меморандума</w:t>
      </w:r>
      <w:r w:rsidRPr="00753583">
        <w:rPr>
          <w:rFonts w:cstheme="majorBidi"/>
          <w:sz w:val="28"/>
          <w:szCs w:val="28"/>
        </w:rPr>
        <w:t>.</w:t>
      </w:r>
    </w:p>
    <w:p w:rsid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sz w:val="28"/>
          <w:szCs w:val="28"/>
        </w:rPr>
        <w:t xml:space="preserve">         </w:t>
      </w:r>
    </w:p>
    <w:p w:rsidR="00753583" w:rsidRP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b/>
          <w:sz w:val="28"/>
          <w:szCs w:val="28"/>
        </w:rPr>
        <w:t>Ст.</w:t>
      </w:r>
      <w:r w:rsidR="004A0FD0">
        <w:rPr>
          <w:rFonts w:cstheme="majorBidi"/>
          <w:b/>
          <w:sz w:val="28"/>
          <w:szCs w:val="28"/>
        </w:rPr>
        <w:t xml:space="preserve"> 4</w:t>
      </w:r>
      <w:r w:rsidRPr="00753583">
        <w:rPr>
          <w:rFonts w:cstheme="majorBidi"/>
          <w:sz w:val="28"/>
          <w:szCs w:val="28"/>
        </w:rPr>
        <w:t>. – Настоящий закон вступает в силу с</w:t>
      </w:r>
      <w:r w:rsidR="00395DC9">
        <w:rPr>
          <w:rFonts w:cstheme="majorBidi"/>
          <w:sz w:val="28"/>
          <w:szCs w:val="28"/>
        </w:rPr>
        <w:t xml:space="preserve"> даты</w:t>
      </w:r>
      <w:r w:rsidRPr="00753583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:rsidR="00753583" w:rsidRPr="00753583" w:rsidRDefault="00753583" w:rsidP="00753583">
      <w:pPr>
        <w:rPr>
          <w:rFonts w:cstheme="majorBidi"/>
          <w:sz w:val="28"/>
          <w:szCs w:val="28"/>
        </w:rPr>
      </w:pPr>
    </w:p>
    <w:p w:rsid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sz w:val="28"/>
          <w:szCs w:val="28"/>
        </w:rPr>
        <w:t xml:space="preserve">   </w:t>
      </w:r>
    </w:p>
    <w:p w:rsidR="00753583" w:rsidRDefault="00753583" w:rsidP="00753583">
      <w:pPr>
        <w:rPr>
          <w:rFonts w:cstheme="majorBidi"/>
          <w:sz w:val="28"/>
          <w:szCs w:val="28"/>
        </w:rPr>
      </w:pPr>
      <w:r w:rsidRPr="00753583">
        <w:rPr>
          <w:rFonts w:cstheme="majorBidi"/>
          <w:b/>
          <w:sz w:val="28"/>
          <w:szCs w:val="28"/>
        </w:rPr>
        <w:t xml:space="preserve">Председатель Парламента                                    </w:t>
      </w:r>
    </w:p>
    <w:p w:rsidR="00753583" w:rsidRPr="00420EAE" w:rsidRDefault="00753583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530F3">
      <w:rPr>
        <w:noProof/>
        <w:lang w:val="en-US"/>
      </w:rPr>
      <w:t xml:space="preserve">Y:\003\ANUL </w:t>
    </w:r>
    <w:r w:rsidR="008530F3" w:rsidRPr="008530F3">
      <w:rPr>
        <w:noProof/>
        <w:sz w:val="16"/>
        <w:szCs w:val="16"/>
        <w:lang w:val="en-US"/>
      </w:rPr>
      <w:t>2020\HOTARÎRI\14801</w:t>
    </w:r>
    <w:r w:rsidR="008530F3">
      <w:rPr>
        <w:noProof/>
        <w:lang w:val="en-US"/>
      </w:rPr>
      <w:t>\14801-redactat-ru.docx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530F3">
      <w:rPr>
        <w:noProof/>
        <w:lang w:val="en-US"/>
      </w:rPr>
      <w:t xml:space="preserve">Y:\003\ANUL </w:t>
    </w:r>
    <w:r w:rsidR="008530F3" w:rsidRPr="008530F3">
      <w:rPr>
        <w:noProof/>
        <w:sz w:val="16"/>
        <w:szCs w:val="16"/>
        <w:lang w:val="en-US"/>
      </w:rPr>
      <w:t>2020\HOTARÎRI\14801</w:t>
    </w:r>
    <w:r w:rsidR="008530F3">
      <w:rPr>
        <w:noProof/>
        <w:lang w:val="en-US"/>
      </w:rPr>
      <w:t>\14801-redactat-ru.docx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30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3C8B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5F2F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826"/>
    <w:rsid w:val="00280DFC"/>
    <w:rsid w:val="002B0498"/>
    <w:rsid w:val="002B268F"/>
    <w:rsid w:val="002D0D73"/>
    <w:rsid w:val="002D316E"/>
    <w:rsid w:val="002F1090"/>
    <w:rsid w:val="002F2494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87C3F"/>
    <w:rsid w:val="00390C5E"/>
    <w:rsid w:val="003923DC"/>
    <w:rsid w:val="00395DC9"/>
    <w:rsid w:val="003B0C7F"/>
    <w:rsid w:val="003D2193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A0FD0"/>
    <w:rsid w:val="004A2B42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6F0080"/>
    <w:rsid w:val="00700C2E"/>
    <w:rsid w:val="0070297E"/>
    <w:rsid w:val="00712010"/>
    <w:rsid w:val="00715D87"/>
    <w:rsid w:val="0071789E"/>
    <w:rsid w:val="007236E1"/>
    <w:rsid w:val="00724995"/>
    <w:rsid w:val="00745C73"/>
    <w:rsid w:val="007503CC"/>
    <w:rsid w:val="00753583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0F3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161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58D2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5A91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83C1D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102F"/>
    <w:rsid w:val="00DF17F2"/>
    <w:rsid w:val="00DF6675"/>
    <w:rsid w:val="00E06FA3"/>
    <w:rsid w:val="00E21E67"/>
    <w:rsid w:val="00E47FA8"/>
    <w:rsid w:val="00E8093D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A7221C8-142B-47BA-A3C0-916EE44C86C6}"/>
</file>

<file path=customXml/itemProps2.xml><?xml version="1.0" encoding="utf-8"?>
<ds:datastoreItem xmlns:ds="http://schemas.openxmlformats.org/officeDocument/2006/customXml" ds:itemID="{415821F0-9E51-4271-88D1-C91F1691E6EC}"/>
</file>

<file path=customXml/itemProps3.xml><?xml version="1.0" encoding="utf-8"?>
<ds:datastoreItem xmlns:ds="http://schemas.openxmlformats.org/officeDocument/2006/customXml" ds:itemID="{0CD4FE60-27FE-4AFD-B548-ACCF6196A4DF}"/>
</file>

<file path=customXml/itemProps4.xml><?xml version="1.0" encoding="utf-8"?>
<ds:datastoreItem xmlns:ds="http://schemas.openxmlformats.org/officeDocument/2006/customXml" ds:itemID="{A301D14C-7D01-41EE-A048-141A7184F1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325</Words>
  <Characters>1853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363.2020.ru</dc:title>
  <dc:creator>user</dc:creator>
  <cp:lastModifiedBy>RE Its by Diakov</cp:lastModifiedBy>
  <cp:revision>34</cp:revision>
  <cp:lastPrinted>2020-07-31T11:48:00Z</cp:lastPrinted>
  <dcterms:created xsi:type="dcterms:W3CDTF">2020-01-17T13:28:00Z</dcterms:created>
  <dcterms:modified xsi:type="dcterms:W3CDTF">2020-07-31T11:54:00Z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