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C40F24" w:rsidRDefault="00730FEE" w:rsidP="00E25218">
      <w:pPr>
        <w:rPr>
          <w:rStyle w:val="Emphasis"/>
          <w:lang w:val="ro-RO"/>
        </w:rPr>
      </w:pPr>
    </w:p>
    <w:p w14:paraId="2F4F2197" w14:textId="77777777" w:rsidR="00DF03C7" w:rsidRDefault="004727A9" w:rsidP="00DF03C7">
      <w:pPr>
        <w:ind w:firstLine="0"/>
        <w:jc w:val="center"/>
        <w:rPr>
          <w:b/>
          <w:sz w:val="26"/>
          <w:szCs w:val="26"/>
          <w:lang w:val="ro-RO"/>
        </w:rPr>
      </w:pPr>
      <w:r w:rsidRPr="00C40F24">
        <w:rPr>
          <w:b/>
          <w:sz w:val="26"/>
          <w:szCs w:val="26"/>
          <w:lang w:val="ro-RO"/>
        </w:rPr>
        <w:t>Cu</w:t>
      </w:r>
      <w:r w:rsidRPr="00C40F24">
        <w:rPr>
          <w:b/>
          <w:spacing w:val="10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privire</w:t>
      </w:r>
      <w:r w:rsidRPr="00C40F24">
        <w:rPr>
          <w:b/>
          <w:spacing w:val="12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la</w:t>
      </w:r>
      <w:r w:rsidRPr="00C40F24">
        <w:rPr>
          <w:b/>
          <w:spacing w:val="1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aprobarea</w:t>
      </w:r>
      <w:r w:rsidRPr="00C40F24">
        <w:rPr>
          <w:b/>
          <w:spacing w:val="7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proiectului</w:t>
      </w:r>
      <w:r w:rsidRPr="00C40F24">
        <w:rPr>
          <w:b/>
          <w:spacing w:val="12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de</w:t>
      </w:r>
      <w:r w:rsidRPr="00C40F24">
        <w:rPr>
          <w:b/>
          <w:spacing w:val="9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lege</w:t>
      </w:r>
      <w:r w:rsidRPr="00C40F24">
        <w:rPr>
          <w:b/>
          <w:spacing w:val="10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pentru</w:t>
      </w:r>
      <w:r w:rsidRPr="00C40F24">
        <w:rPr>
          <w:b/>
          <w:spacing w:val="7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ratificarea</w:t>
      </w:r>
      <w:r w:rsidRPr="00C40F24">
        <w:rPr>
          <w:b/>
          <w:spacing w:val="13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 xml:space="preserve">Acordului </w:t>
      </w:r>
    </w:p>
    <w:p w14:paraId="01FA7D37" w14:textId="267EE402" w:rsidR="00DF03C7" w:rsidRDefault="004727A9" w:rsidP="00DF03C7">
      <w:pPr>
        <w:ind w:firstLine="0"/>
        <w:jc w:val="center"/>
        <w:rPr>
          <w:b/>
          <w:spacing w:val="10"/>
          <w:sz w:val="26"/>
          <w:szCs w:val="26"/>
          <w:lang w:val="ro-RO"/>
        </w:rPr>
      </w:pPr>
      <w:r w:rsidRPr="00C40F24">
        <w:rPr>
          <w:b/>
          <w:sz w:val="26"/>
          <w:szCs w:val="26"/>
          <w:lang w:val="ro-RO"/>
        </w:rPr>
        <w:t>de</w:t>
      </w:r>
      <w:r w:rsidRPr="00C40F24">
        <w:rPr>
          <w:b/>
          <w:spacing w:val="1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grant</w:t>
      </w:r>
      <w:r w:rsidRPr="00C40F24">
        <w:rPr>
          <w:b/>
          <w:spacing w:val="1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dintre</w:t>
      </w:r>
      <w:r w:rsidRPr="00C40F24">
        <w:rPr>
          <w:b/>
          <w:spacing w:val="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Republica</w:t>
      </w:r>
      <w:r w:rsidRPr="00C40F24">
        <w:rPr>
          <w:b/>
          <w:spacing w:val="2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Moldova</w:t>
      </w:r>
      <w:r w:rsidRPr="00C40F24">
        <w:rPr>
          <w:b/>
          <w:spacing w:val="19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și</w:t>
      </w:r>
      <w:r w:rsidRPr="00C40F24">
        <w:rPr>
          <w:b/>
          <w:spacing w:val="16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Banca</w:t>
      </w:r>
      <w:r w:rsidRPr="00C40F24">
        <w:rPr>
          <w:b/>
          <w:spacing w:val="2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Interna</w:t>
      </w:r>
      <w:r w:rsidR="00F846DB">
        <w:rPr>
          <w:b/>
          <w:sz w:val="26"/>
          <w:szCs w:val="26"/>
          <w:lang w:val="ro-RO"/>
        </w:rPr>
        <w:t>ț</w:t>
      </w:r>
      <w:r w:rsidRPr="00C40F24">
        <w:rPr>
          <w:b/>
          <w:sz w:val="26"/>
          <w:szCs w:val="26"/>
          <w:lang w:val="ro-RO"/>
        </w:rPr>
        <w:t>ională</w:t>
      </w:r>
      <w:r w:rsidRPr="00C40F24">
        <w:rPr>
          <w:b/>
          <w:spacing w:val="17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pentru</w:t>
      </w:r>
      <w:r w:rsidR="00DF03C7">
        <w:rPr>
          <w:b/>
          <w:sz w:val="26"/>
          <w:szCs w:val="26"/>
          <w:lang w:val="ro-RO"/>
        </w:rPr>
        <w:t xml:space="preserve"> </w:t>
      </w:r>
      <w:r w:rsidRPr="00C40F24">
        <w:rPr>
          <w:b/>
          <w:spacing w:val="17"/>
          <w:sz w:val="26"/>
          <w:szCs w:val="26"/>
          <w:lang w:val="ro-RO"/>
        </w:rPr>
        <w:t>R</w:t>
      </w:r>
      <w:r w:rsidRPr="00C40F24">
        <w:rPr>
          <w:b/>
          <w:sz w:val="26"/>
          <w:szCs w:val="26"/>
          <w:lang w:val="ro-RO"/>
        </w:rPr>
        <w:t>econstruc</w:t>
      </w:r>
      <w:r w:rsidR="00F846DB">
        <w:rPr>
          <w:b/>
          <w:sz w:val="26"/>
          <w:szCs w:val="26"/>
          <w:lang w:val="ro-RO"/>
        </w:rPr>
        <w:t>ț</w:t>
      </w:r>
      <w:r w:rsidRPr="00C40F24">
        <w:rPr>
          <w:b/>
          <w:sz w:val="26"/>
          <w:szCs w:val="26"/>
          <w:lang w:val="ro-RO"/>
        </w:rPr>
        <w:t>ie</w:t>
      </w:r>
      <w:r w:rsidRPr="00C40F24">
        <w:rPr>
          <w:b/>
          <w:spacing w:val="19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și</w:t>
      </w:r>
      <w:r w:rsidR="00DF03C7">
        <w:rPr>
          <w:b/>
          <w:spacing w:val="16"/>
          <w:sz w:val="26"/>
          <w:szCs w:val="26"/>
          <w:lang w:val="ro-RO"/>
        </w:rPr>
        <w:t xml:space="preserve"> </w:t>
      </w:r>
      <w:r w:rsidR="0006339D">
        <w:rPr>
          <w:b/>
          <w:spacing w:val="16"/>
          <w:sz w:val="26"/>
          <w:szCs w:val="26"/>
          <w:lang w:val="ro-RO"/>
        </w:rPr>
        <w:t>D</w:t>
      </w:r>
      <w:r w:rsidRPr="00C40F24">
        <w:rPr>
          <w:b/>
          <w:sz w:val="26"/>
          <w:szCs w:val="26"/>
          <w:lang w:val="ro-RO"/>
        </w:rPr>
        <w:t>ezvoltare</w:t>
      </w:r>
      <w:r w:rsidRPr="00C40F24">
        <w:rPr>
          <w:b/>
          <w:spacing w:val="19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și</w:t>
      </w:r>
      <w:r w:rsidRPr="00C40F24">
        <w:rPr>
          <w:b/>
          <w:spacing w:val="17"/>
          <w:sz w:val="26"/>
          <w:szCs w:val="26"/>
          <w:lang w:val="ro-RO"/>
        </w:rPr>
        <w:t xml:space="preserve"> </w:t>
      </w:r>
      <w:r w:rsidRPr="000544C6">
        <w:rPr>
          <w:b/>
          <w:spacing w:val="9"/>
          <w:sz w:val="26"/>
          <w:szCs w:val="26"/>
          <w:lang w:val="ro-RO"/>
        </w:rPr>
        <w:t>Asocia</w:t>
      </w:r>
      <w:r w:rsidR="00F846DB" w:rsidRPr="000544C6">
        <w:rPr>
          <w:b/>
          <w:spacing w:val="9"/>
          <w:sz w:val="26"/>
          <w:szCs w:val="26"/>
          <w:lang w:val="ro-RO"/>
        </w:rPr>
        <w:t>ț</w:t>
      </w:r>
      <w:r w:rsidRPr="000544C6">
        <w:rPr>
          <w:b/>
          <w:spacing w:val="9"/>
          <w:sz w:val="26"/>
          <w:szCs w:val="26"/>
          <w:lang w:val="ro-RO"/>
        </w:rPr>
        <w:t>ia Interna</w:t>
      </w:r>
      <w:r w:rsidR="00F846DB" w:rsidRPr="000544C6">
        <w:rPr>
          <w:b/>
          <w:spacing w:val="9"/>
          <w:sz w:val="26"/>
          <w:szCs w:val="26"/>
          <w:lang w:val="ro-RO"/>
        </w:rPr>
        <w:t>ț</w:t>
      </w:r>
      <w:r w:rsidRPr="000544C6">
        <w:rPr>
          <w:b/>
          <w:spacing w:val="9"/>
          <w:sz w:val="26"/>
          <w:szCs w:val="26"/>
          <w:lang w:val="ro-RO"/>
        </w:rPr>
        <w:t>ională</w:t>
      </w:r>
      <w:r w:rsidRPr="00C40F24">
        <w:rPr>
          <w:b/>
          <w:spacing w:val="1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pentru</w:t>
      </w:r>
      <w:r w:rsidRPr="00C40F24">
        <w:rPr>
          <w:b/>
          <w:spacing w:val="11"/>
          <w:sz w:val="26"/>
          <w:szCs w:val="26"/>
          <w:lang w:val="ro-RO"/>
        </w:rPr>
        <w:t xml:space="preserve"> D</w:t>
      </w:r>
      <w:r w:rsidRPr="00C40F24">
        <w:rPr>
          <w:b/>
          <w:sz w:val="26"/>
          <w:szCs w:val="26"/>
          <w:lang w:val="ro-RO"/>
        </w:rPr>
        <w:t>ezvoltare</w:t>
      </w:r>
      <w:r w:rsidRPr="00C40F24">
        <w:rPr>
          <w:b/>
          <w:spacing w:val="1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în</w:t>
      </w:r>
      <w:r w:rsidRPr="00C40F24">
        <w:rPr>
          <w:b/>
          <w:spacing w:val="1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vederea</w:t>
      </w:r>
      <w:r w:rsidRPr="00C40F24">
        <w:rPr>
          <w:b/>
          <w:spacing w:val="10"/>
          <w:sz w:val="26"/>
          <w:szCs w:val="26"/>
          <w:lang w:val="ro-RO"/>
        </w:rPr>
        <w:t xml:space="preserve"> </w:t>
      </w:r>
    </w:p>
    <w:p w14:paraId="2B5CB8C4" w14:textId="05FA535C" w:rsidR="00DF03C7" w:rsidRDefault="004727A9" w:rsidP="00DF03C7">
      <w:pPr>
        <w:ind w:firstLine="0"/>
        <w:jc w:val="center"/>
        <w:rPr>
          <w:b/>
          <w:spacing w:val="9"/>
          <w:sz w:val="26"/>
          <w:szCs w:val="26"/>
          <w:lang w:val="ro-RO"/>
        </w:rPr>
      </w:pPr>
      <w:r w:rsidRPr="00C40F24">
        <w:rPr>
          <w:b/>
          <w:sz w:val="26"/>
          <w:szCs w:val="26"/>
          <w:lang w:val="ro-RO"/>
        </w:rPr>
        <w:t>realizării</w:t>
      </w:r>
      <w:r w:rsidRPr="00C40F24">
        <w:rPr>
          <w:b/>
          <w:spacing w:val="9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Programului</w:t>
      </w:r>
      <w:r w:rsidRPr="00C40F24">
        <w:rPr>
          <w:b/>
          <w:spacing w:val="14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Fondului</w:t>
      </w:r>
      <w:r w:rsidRPr="00C40F24">
        <w:rPr>
          <w:b/>
          <w:spacing w:val="16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fiduciar</w:t>
      </w:r>
      <w:r w:rsidRPr="00C40F24">
        <w:rPr>
          <w:b/>
          <w:spacing w:val="1"/>
          <w:sz w:val="26"/>
          <w:szCs w:val="26"/>
          <w:lang w:val="ro-RO"/>
        </w:rPr>
        <w:t xml:space="preserve"> m</w:t>
      </w:r>
      <w:r w:rsidRPr="00C40F24">
        <w:rPr>
          <w:b/>
          <w:sz w:val="26"/>
          <w:szCs w:val="26"/>
          <w:lang w:val="ro-RO"/>
        </w:rPr>
        <w:t>ultidonator</w:t>
      </w:r>
      <w:r w:rsidRPr="00C40F24">
        <w:rPr>
          <w:b/>
          <w:spacing w:val="9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„Creștere,</w:t>
      </w:r>
      <w:r w:rsidRPr="00C40F24">
        <w:rPr>
          <w:b/>
          <w:spacing w:val="1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Rezilien</w:t>
      </w:r>
      <w:r w:rsidR="00F846DB">
        <w:rPr>
          <w:b/>
          <w:sz w:val="26"/>
          <w:szCs w:val="26"/>
          <w:lang w:val="ro-RO"/>
        </w:rPr>
        <w:t>ț</w:t>
      </w:r>
      <w:r w:rsidRPr="00C40F24">
        <w:rPr>
          <w:b/>
          <w:sz w:val="26"/>
          <w:szCs w:val="26"/>
          <w:lang w:val="ro-RO"/>
        </w:rPr>
        <w:t>ă</w:t>
      </w:r>
      <w:r w:rsidRPr="00C40F24">
        <w:rPr>
          <w:b/>
          <w:spacing w:val="9"/>
          <w:sz w:val="26"/>
          <w:szCs w:val="26"/>
          <w:lang w:val="ro-RO"/>
        </w:rPr>
        <w:t xml:space="preserve"> </w:t>
      </w:r>
    </w:p>
    <w:p w14:paraId="1CEF770A" w14:textId="05E00EDB" w:rsidR="004727A9" w:rsidRPr="00C40F24" w:rsidRDefault="004727A9" w:rsidP="00DF03C7">
      <w:pPr>
        <w:ind w:firstLine="0"/>
        <w:jc w:val="center"/>
        <w:rPr>
          <w:b/>
          <w:sz w:val="26"/>
          <w:szCs w:val="26"/>
          <w:lang w:val="ro-RO"/>
        </w:rPr>
      </w:pPr>
      <w:r w:rsidRPr="00C40F24">
        <w:rPr>
          <w:b/>
          <w:sz w:val="26"/>
          <w:szCs w:val="26"/>
          <w:lang w:val="ro-RO"/>
        </w:rPr>
        <w:t>și</w:t>
      </w:r>
      <w:r w:rsidRPr="00C40F24">
        <w:rPr>
          <w:b/>
          <w:spacing w:val="9"/>
          <w:sz w:val="26"/>
          <w:szCs w:val="26"/>
          <w:lang w:val="ro-RO"/>
        </w:rPr>
        <w:t xml:space="preserve"> </w:t>
      </w:r>
      <w:r w:rsidR="00DF03C7">
        <w:rPr>
          <w:b/>
          <w:spacing w:val="9"/>
          <w:sz w:val="26"/>
          <w:szCs w:val="26"/>
          <w:lang w:val="ro-RO"/>
        </w:rPr>
        <w:t>O</w:t>
      </w:r>
      <w:r w:rsidRPr="00C40F24">
        <w:rPr>
          <w:b/>
          <w:sz w:val="26"/>
          <w:szCs w:val="26"/>
          <w:lang w:val="ro-RO"/>
        </w:rPr>
        <w:t>portunită</w:t>
      </w:r>
      <w:r w:rsidR="00F846DB">
        <w:rPr>
          <w:b/>
          <w:sz w:val="26"/>
          <w:szCs w:val="26"/>
          <w:lang w:val="ro-RO"/>
        </w:rPr>
        <w:t>ț</w:t>
      </w:r>
      <w:r w:rsidRPr="00C40F24">
        <w:rPr>
          <w:b/>
          <w:sz w:val="26"/>
          <w:szCs w:val="26"/>
          <w:lang w:val="ro-RO"/>
        </w:rPr>
        <w:t>i</w:t>
      </w:r>
      <w:r w:rsidRPr="00C40F24">
        <w:rPr>
          <w:b/>
          <w:spacing w:val="10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pentru</w:t>
      </w:r>
      <w:r w:rsidRPr="00C40F24">
        <w:rPr>
          <w:b/>
          <w:spacing w:val="10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Bunăstare</w:t>
      </w:r>
      <w:r w:rsidRPr="00C40F24">
        <w:rPr>
          <w:b/>
          <w:spacing w:val="1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în</w:t>
      </w:r>
      <w:r w:rsidRPr="00C40F24">
        <w:rPr>
          <w:b/>
          <w:spacing w:val="12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Moldova</w:t>
      </w:r>
      <w:r w:rsidRPr="00C40F24">
        <w:rPr>
          <w:b/>
          <w:spacing w:val="9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(M-</w:t>
      </w:r>
      <w:r w:rsidRPr="00C40F24">
        <w:rPr>
          <w:b/>
          <w:spacing w:val="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GROW)”</w:t>
      </w:r>
      <w:r w:rsidRPr="00C40F24">
        <w:rPr>
          <w:b/>
          <w:spacing w:val="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în vederea cofinan</w:t>
      </w:r>
      <w:r w:rsidR="00F846DB">
        <w:rPr>
          <w:b/>
          <w:sz w:val="26"/>
          <w:szCs w:val="26"/>
          <w:lang w:val="ro-RO"/>
        </w:rPr>
        <w:t>ț</w:t>
      </w:r>
      <w:r w:rsidRPr="00C40F24">
        <w:rPr>
          <w:b/>
          <w:sz w:val="26"/>
          <w:szCs w:val="26"/>
          <w:lang w:val="ro-RO"/>
        </w:rPr>
        <w:t>ării Programului</w:t>
      </w:r>
      <w:r w:rsidRPr="00C40F24">
        <w:rPr>
          <w:b/>
          <w:spacing w:val="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,,Opera</w:t>
      </w:r>
      <w:r w:rsidR="00F846DB">
        <w:rPr>
          <w:b/>
          <w:sz w:val="26"/>
          <w:szCs w:val="26"/>
          <w:lang w:val="ro-RO"/>
        </w:rPr>
        <w:t>ț</w:t>
      </w:r>
      <w:r w:rsidRPr="00C40F24">
        <w:rPr>
          <w:b/>
          <w:sz w:val="26"/>
          <w:szCs w:val="26"/>
          <w:lang w:val="ro-RO"/>
        </w:rPr>
        <w:t>iunea</w:t>
      </w:r>
      <w:r w:rsidRPr="00C40F24">
        <w:rPr>
          <w:b/>
          <w:spacing w:val="1"/>
          <w:sz w:val="26"/>
          <w:szCs w:val="26"/>
          <w:lang w:val="ro-RO"/>
        </w:rPr>
        <w:t xml:space="preserve"> </w:t>
      </w:r>
      <w:r w:rsidR="000544C6" w:rsidRPr="00C40F24">
        <w:rPr>
          <w:b/>
          <w:sz w:val="26"/>
          <w:szCs w:val="26"/>
          <w:lang w:val="ro-RO"/>
        </w:rPr>
        <w:t>politica de</w:t>
      </w:r>
      <w:r w:rsidR="000544C6" w:rsidRPr="00C40F24">
        <w:rPr>
          <w:b/>
          <w:spacing w:val="1"/>
          <w:sz w:val="26"/>
          <w:szCs w:val="26"/>
          <w:lang w:val="ro-RO"/>
        </w:rPr>
        <w:t xml:space="preserve"> </w:t>
      </w:r>
      <w:r w:rsidR="000544C6" w:rsidRPr="00C40F24">
        <w:rPr>
          <w:b/>
          <w:sz w:val="26"/>
          <w:szCs w:val="26"/>
          <w:lang w:val="ro-RO"/>
        </w:rPr>
        <w:t>dezvoltare pentru</w:t>
      </w:r>
      <w:r w:rsidR="000544C6">
        <w:rPr>
          <w:b/>
          <w:sz w:val="26"/>
          <w:szCs w:val="26"/>
          <w:lang w:val="ro-RO"/>
        </w:rPr>
        <w:t xml:space="preserve"> </w:t>
      </w:r>
      <w:r w:rsidR="000544C6" w:rsidRPr="00C40F24">
        <w:rPr>
          <w:b/>
          <w:spacing w:val="-52"/>
          <w:sz w:val="26"/>
          <w:szCs w:val="26"/>
          <w:lang w:val="ro-RO"/>
        </w:rPr>
        <w:t xml:space="preserve"> </w:t>
      </w:r>
      <w:r w:rsidR="000544C6" w:rsidRPr="00C40F24">
        <w:rPr>
          <w:b/>
          <w:sz w:val="26"/>
          <w:szCs w:val="26"/>
          <w:lang w:val="ro-RO"/>
        </w:rPr>
        <w:t>sprijinirea</w:t>
      </w:r>
      <w:r w:rsidR="000544C6" w:rsidRPr="00C40F24">
        <w:rPr>
          <w:b/>
          <w:spacing w:val="4"/>
          <w:sz w:val="26"/>
          <w:szCs w:val="26"/>
          <w:lang w:val="ro-RO"/>
        </w:rPr>
        <w:t xml:space="preserve"> </w:t>
      </w:r>
      <w:r w:rsidR="000544C6" w:rsidRPr="00C40F24">
        <w:rPr>
          <w:b/>
          <w:sz w:val="26"/>
          <w:szCs w:val="26"/>
          <w:lang w:val="ro-RO"/>
        </w:rPr>
        <w:t>creșterii</w:t>
      </w:r>
      <w:r w:rsidR="000544C6" w:rsidRPr="00C40F24">
        <w:rPr>
          <w:b/>
          <w:spacing w:val="4"/>
          <w:sz w:val="26"/>
          <w:szCs w:val="26"/>
          <w:lang w:val="ro-RO"/>
        </w:rPr>
        <w:t xml:space="preserve"> </w:t>
      </w:r>
      <w:r w:rsidR="000544C6" w:rsidRPr="00C40F24">
        <w:rPr>
          <w:b/>
          <w:sz w:val="26"/>
          <w:szCs w:val="26"/>
          <w:lang w:val="ro-RO"/>
        </w:rPr>
        <w:t>și</w:t>
      </w:r>
      <w:r w:rsidR="000544C6" w:rsidRPr="00C40F24">
        <w:rPr>
          <w:b/>
          <w:spacing w:val="-1"/>
          <w:sz w:val="26"/>
          <w:szCs w:val="26"/>
          <w:lang w:val="ro-RO"/>
        </w:rPr>
        <w:t xml:space="preserve"> </w:t>
      </w:r>
      <w:r w:rsidR="000544C6" w:rsidRPr="00C40F24">
        <w:rPr>
          <w:b/>
          <w:sz w:val="26"/>
          <w:szCs w:val="26"/>
          <w:lang w:val="ro-RO"/>
        </w:rPr>
        <w:t>rezilien</w:t>
      </w:r>
      <w:r w:rsidR="000544C6">
        <w:rPr>
          <w:b/>
          <w:sz w:val="26"/>
          <w:szCs w:val="26"/>
          <w:lang w:val="ro-RO"/>
        </w:rPr>
        <w:t>ț</w:t>
      </w:r>
      <w:r w:rsidR="000544C6" w:rsidRPr="00C40F24">
        <w:rPr>
          <w:b/>
          <w:sz w:val="26"/>
          <w:szCs w:val="26"/>
          <w:lang w:val="ro-RO"/>
        </w:rPr>
        <w:t>ei</w:t>
      </w:r>
      <w:r w:rsidR="000544C6" w:rsidRPr="00C40F24">
        <w:rPr>
          <w:b/>
          <w:spacing w:val="5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în</w:t>
      </w:r>
      <w:r w:rsidRPr="00C40F24">
        <w:rPr>
          <w:b/>
          <w:spacing w:val="1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Moldova”,</w:t>
      </w:r>
      <w:r w:rsidRPr="00C40F24">
        <w:rPr>
          <w:b/>
          <w:spacing w:val="7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semnat</w:t>
      </w:r>
      <w:r w:rsidRPr="00C40F24">
        <w:rPr>
          <w:b/>
          <w:spacing w:val="4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la</w:t>
      </w:r>
      <w:r w:rsidRPr="00C40F24">
        <w:rPr>
          <w:b/>
          <w:spacing w:val="6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11</w:t>
      </w:r>
      <w:r w:rsidRPr="00C40F24">
        <w:rPr>
          <w:b/>
          <w:spacing w:val="4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iulie</w:t>
      </w:r>
      <w:r w:rsidRPr="00C40F24">
        <w:rPr>
          <w:b/>
          <w:spacing w:val="6"/>
          <w:sz w:val="26"/>
          <w:szCs w:val="26"/>
          <w:lang w:val="ro-RO"/>
        </w:rPr>
        <w:t xml:space="preserve"> </w:t>
      </w:r>
      <w:r w:rsidRPr="00C40F24">
        <w:rPr>
          <w:b/>
          <w:sz w:val="26"/>
          <w:szCs w:val="26"/>
          <w:lang w:val="ro-RO"/>
        </w:rPr>
        <w:t>2024</w:t>
      </w:r>
    </w:p>
    <w:p w14:paraId="7D46FA4B" w14:textId="77777777" w:rsidR="00730FEE" w:rsidRPr="00C40F24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C40F24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C40F24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2789415F" w:rsidR="00730FEE" w:rsidRPr="00C40F24" w:rsidRDefault="004F0630" w:rsidP="004F0630">
      <w:pPr>
        <w:pStyle w:val="BodyText"/>
        <w:ind w:firstLine="907"/>
        <w:jc w:val="both"/>
        <w:rPr>
          <w:sz w:val="26"/>
          <w:szCs w:val="26"/>
        </w:rPr>
      </w:pPr>
      <w:r w:rsidRPr="00C40F24">
        <w:rPr>
          <w:sz w:val="26"/>
          <w:szCs w:val="26"/>
        </w:rPr>
        <w:t>În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temeiul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art.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14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alin.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(2)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din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Legea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nr.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595/1999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privind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tratatele</w:t>
      </w:r>
      <w:r w:rsidRPr="00C40F24">
        <w:rPr>
          <w:spacing w:val="55"/>
          <w:sz w:val="26"/>
          <w:szCs w:val="26"/>
        </w:rPr>
        <w:t xml:space="preserve"> </w:t>
      </w:r>
      <w:r w:rsidRPr="00C40F24">
        <w:rPr>
          <w:sz w:val="26"/>
          <w:szCs w:val="26"/>
        </w:rPr>
        <w:t>interna</w:t>
      </w:r>
      <w:r w:rsidR="00F846DB">
        <w:rPr>
          <w:sz w:val="26"/>
          <w:szCs w:val="26"/>
        </w:rPr>
        <w:t>ț</w:t>
      </w:r>
      <w:r w:rsidRPr="00C40F24">
        <w:rPr>
          <w:sz w:val="26"/>
          <w:szCs w:val="26"/>
        </w:rPr>
        <w:t>ionale</w:t>
      </w:r>
      <w:r w:rsidRPr="00C40F24">
        <w:rPr>
          <w:spacing w:val="55"/>
          <w:sz w:val="26"/>
          <w:szCs w:val="26"/>
        </w:rPr>
        <w:t xml:space="preserve"> </w:t>
      </w:r>
      <w:r w:rsidRPr="00C40F24">
        <w:rPr>
          <w:sz w:val="26"/>
          <w:szCs w:val="26"/>
        </w:rPr>
        <w:t>ale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Republicii Moldova (Monitorul Oficial al Republicii Moldova, 2000, nr. 24-26, art. 137), cu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modificările</w:t>
      </w:r>
      <w:r w:rsidRPr="00C40F24">
        <w:rPr>
          <w:spacing w:val="3"/>
          <w:sz w:val="26"/>
          <w:szCs w:val="26"/>
        </w:rPr>
        <w:t xml:space="preserve"> </w:t>
      </w:r>
      <w:r w:rsidRPr="00C40F24">
        <w:rPr>
          <w:sz w:val="26"/>
          <w:szCs w:val="26"/>
        </w:rPr>
        <w:t xml:space="preserve">ulterioare, </w:t>
      </w:r>
      <w:r w:rsidR="00730FEE" w:rsidRPr="00C40F24">
        <w:rPr>
          <w:sz w:val="26"/>
          <w:szCs w:val="26"/>
        </w:rPr>
        <w:t>Guvernul HOTĂRĂȘTE:</w:t>
      </w:r>
    </w:p>
    <w:p w14:paraId="7EB289F2" w14:textId="77777777" w:rsidR="00730FEE" w:rsidRPr="00C40F24" w:rsidRDefault="00730FEE" w:rsidP="00E25218">
      <w:pPr>
        <w:rPr>
          <w:sz w:val="26"/>
          <w:szCs w:val="26"/>
          <w:lang w:val="ro-RO"/>
        </w:rPr>
      </w:pPr>
    </w:p>
    <w:p w14:paraId="2B3F0544" w14:textId="2ECB93A2" w:rsidR="004F0630" w:rsidRPr="00C40F24" w:rsidRDefault="004F0630" w:rsidP="004F0630">
      <w:pPr>
        <w:pStyle w:val="BodyText"/>
        <w:ind w:firstLine="907"/>
        <w:jc w:val="both"/>
        <w:rPr>
          <w:sz w:val="26"/>
          <w:szCs w:val="26"/>
        </w:rPr>
      </w:pPr>
      <w:r w:rsidRPr="00C40F24">
        <w:rPr>
          <w:sz w:val="26"/>
          <w:szCs w:val="26"/>
        </w:rPr>
        <w:t>Se aprobă şi se prezintă Președintelui Republicii Moldova spre examinare proiectul de lege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pentru ratificarea Acordului de grant dintre Republica Moldova și Banca Interna</w:t>
      </w:r>
      <w:r w:rsidR="00F846DB">
        <w:rPr>
          <w:sz w:val="26"/>
          <w:szCs w:val="26"/>
        </w:rPr>
        <w:t>ț</w:t>
      </w:r>
      <w:r w:rsidRPr="00C40F24">
        <w:rPr>
          <w:sz w:val="26"/>
          <w:szCs w:val="26"/>
        </w:rPr>
        <w:t>ională pentru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Reconstruc</w:t>
      </w:r>
      <w:r w:rsidR="00F846DB">
        <w:rPr>
          <w:sz w:val="26"/>
          <w:szCs w:val="26"/>
        </w:rPr>
        <w:t>ț</w:t>
      </w:r>
      <w:r w:rsidRPr="00C40F24">
        <w:rPr>
          <w:sz w:val="26"/>
          <w:szCs w:val="26"/>
        </w:rPr>
        <w:t>ie și Dezvoltare și Asocia</w:t>
      </w:r>
      <w:r w:rsidR="00F846DB">
        <w:rPr>
          <w:sz w:val="26"/>
          <w:szCs w:val="26"/>
        </w:rPr>
        <w:t>ț</w:t>
      </w:r>
      <w:r w:rsidRPr="00C40F24">
        <w:rPr>
          <w:sz w:val="26"/>
          <w:szCs w:val="26"/>
        </w:rPr>
        <w:t>ia Interna</w:t>
      </w:r>
      <w:r w:rsidR="00F846DB">
        <w:rPr>
          <w:sz w:val="26"/>
          <w:szCs w:val="26"/>
        </w:rPr>
        <w:t>ț</w:t>
      </w:r>
      <w:r w:rsidRPr="00C40F24">
        <w:rPr>
          <w:sz w:val="26"/>
          <w:szCs w:val="26"/>
        </w:rPr>
        <w:t>ională pentru Dezvoltare în vederea realizării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Programului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Fondului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fiduciar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multidonator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„Creștere,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Rezilien</w:t>
      </w:r>
      <w:r w:rsidR="00F846DB">
        <w:rPr>
          <w:sz w:val="26"/>
          <w:szCs w:val="26"/>
        </w:rPr>
        <w:t>ț</w:t>
      </w:r>
      <w:r w:rsidRPr="00C40F24">
        <w:rPr>
          <w:sz w:val="26"/>
          <w:szCs w:val="26"/>
        </w:rPr>
        <w:t>ă</w:t>
      </w:r>
      <w:r w:rsidRPr="00C40F24">
        <w:rPr>
          <w:spacing w:val="56"/>
          <w:sz w:val="26"/>
          <w:szCs w:val="26"/>
        </w:rPr>
        <w:t xml:space="preserve"> </w:t>
      </w:r>
      <w:r w:rsidRPr="00C40F24">
        <w:rPr>
          <w:sz w:val="26"/>
          <w:szCs w:val="26"/>
        </w:rPr>
        <w:t>și</w:t>
      </w:r>
      <w:r w:rsidRPr="00C40F24">
        <w:rPr>
          <w:spacing w:val="56"/>
          <w:sz w:val="26"/>
          <w:szCs w:val="26"/>
        </w:rPr>
        <w:t xml:space="preserve"> </w:t>
      </w:r>
      <w:r w:rsidRPr="00C40F24">
        <w:rPr>
          <w:sz w:val="26"/>
          <w:szCs w:val="26"/>
        </w:rPr>
        <w:t>Oportunită</w:t>
      </w:r>
      <w:r w:rsidR="00F846DB">
        <w:rPr>
          <w:sz w:val="26"/>
          <w:szCs w:val="26"/>
        </w:rPr>
        <w:t>ț</w:t>
      </w:r>
      <w:r w:rsidRPr="00C40F24">
        <w:rPr>
          <w:sz w:val="26"/>
          <w:szCs w:val="26"/>
        </w:rPr>
        <w:t>i</w:t>
      </w:r>
      <w:r w:rsidRPr="00C40F24">
        <w:rPr>
          <w:spacing w:val="56"/>
          <w:sz w:val="26"/>
          <w:szCs w:val="26"/>
        </w:rPr>
        <w:t xml:space="preserve"> </w:t>
      </w:r>
      <w:r w:rsidRPr="00C40F24">
        <w:rPr>
          <w:sz w:val="26"/>
          <w:szCs w:val="26"/>
        </w:rPr>
        <w:t>pentru</w:t>
      </w:r>
      <w:r w:rsidRPr="00C40F24">
        <w:rPr>
          <w:spacing w:val="1"/>
          <w:sz w:val="26"/>
          <w:szCs w:val="26"/>
        </w:rPr>
        <w:t xml:space="preserve"> </w:t>
      </w:r>
      <w:r w:rsidRPr="00C40F24">
        <w:rPr>
          <w:sz w:val="26"/>
          <w:szCs w:val="26"/>
        </w:rPr>
        <w:t>Bunăstare</w:t>
      </w:r>
      <w:r w:rsidRPr="00C40F24">
        <w:rPr>
          <w:spacing w:val="39"/>
          <w:sz w:val="26"/>
          <w:szCs w:val="26"/>
        </w:rPr>
        <w:t xml:space="preserve"> </w:t>
      </w:r>
      <w:r w:rsidRPr="00C40F24">
        <w:rPr>
          <w:sz w:val="26"/>
          <w:szCs w:val="26"/>
        </w:rPr>
        <w:t>în</w:t>
      </w:r>
      <w:r w:rsidRPr="00C40F24">
        <w:rPr>
          <w:spacing w:val="38"/>
          <w:sz w:val="26"/>
          <w:szCs w:val="26"/>
        </w:rPr>
        <w:t xml:space="preserve"> </w:t>
      </w:r>
      <w:r w:rsidRPr="00C40F24">
        <w:rPr>
          <w:sz w:val="26"/>
          <w:szCs w:val="26"/>
        </w:rPr>
        <w:t>Moldova</w:t>
      </w:r>
      <w:r w:rsidRPr="00C40F24">
        <w:rPr>
          <w:spacing w:val="39"/>
          <w:sz w:val="26"/>
          <w:szCs w:val="26"/>
        </w:rPr>
        <w:t xml:space="preserve"> </w:t>
      </w:r>
      <w:r w:rsidRPr="00C40F24">
        <w:rPr>
          <w:sz w:val="26"/>
          <w:szCs w:val="26"/>
        </w:rPr>
        <w:t>(M-GROW)”</w:t>
      </w:r>
      <w:r w:rsidRPr="00C40F24">
        <w:rPr>
          <w:spacing w:val="39"/>
          <w:sz w:val="26"/>
          <w:szCs w:val="26"/>
        </w:rPr>
        <w:t xml:space="preserve"> </w:t>
      </w:r>
      <w:r w:rsidRPr="00C40F24">
        <w:rPr>
          <w:sz w:val="26"/>
          <w:szCs w:val="26"/>
        </w:rPr>
        <w:t>în</w:t>
      </w:r>
      <w:r w:rsidRPr="00C40F24">
        <w:rPr>
          <w:spacing w:val="40"/>
          <w:sz w:val="26"/>
          <w:szCs w:val="26"/>
        </w:rPr>
        <w:t xml:space="preserve"> </w:t>
      </w:r>
      <w:r w:rsidRPr="00C40F24">
        <w:rPr>
          <w:sz w:val="26"/>
          <w:szCs w:val="26"/>
        </w:rPr>
        <w:t>vederea</w:t>
      </w:r>
      <w:r w:rsidRPr="00C40F24">
        <w:rPr>
          <w:spacing w:val="33"/>
          <w:sz w:val="26"/>
          <w:szCs w:val="26"/>
        </w:rPr>
        <w:t xml:space="preserve"> </w:t>
      </w:r>
      <w:r w:rsidRPr="00C40F24">
        <w:rPr>
          <w:sz w:val="26"/>
          <w:szCs w:val="26"/>
        </w:rPr>
        <w:t>cofinan</w:t>
      </w:r>
      <w:r w:rsidR="00F846DB">
        <w:rPr>
          <w:sz w:val="26"/>
          <w:szCs w:val="26"/>
        </w:rPr>
        <w:t>ț</w:t>
      </w:r>
      <w:r w:rsidRPr="00C40F24">
        <w:rPr>
          <w:sz w:val="26"/>
          <w:szCs w:val="26"/>
        </w:rPr>
        <w:t>ării</w:t>
      </w:r>
      <w:r w:rsidRPr="00C40F24">
        <w:rPr>
          <w:spacing w:val="38"/>
          <w:sz w:val="26"/>
          <w:szCs w:val="26"/>
        </w:rPr>
        <w:t xml:space="preserve"> </w:t>
      </w:r>
      <w:r w:rsidRPr="00C40F24">
        <w:rPr>
          <w:sz w:val="26"/>
          <w:szCs w:val="26"/>
        </w:rPr>
        <w:t>Programului</w:t>
      </w:r>
      <w:r w:rsidRPr="00C40F24">
        <w:rPr>
          <w:spacing w:val="37"/>
          <w:sz w:val="26"/>
          <w:szCs w:val="26"/>
        </w:rPr>
        <w:t xml:space="preserve"> </w:t>
      </w:r>
      <w:r w:rsidRPr="00C40F24">
        <w:rPr>
          <w:sz w:val="26"/>
          <w:szCs w:val="26"/>
        </w:rPr>
        <w:t>,,Opera</w:t>
      </w:r>
      <w:r w:rsidR="00F846DB">
        <w:rPr>
          <w:sz w:val="26"/>
          <w:szCs w:val="26"/>
        </w:rPr>
        <w:t>ț</w:t>
      </w:r>
      <w:r w:rsidRPr="00C40F24">
        <w:rPr>
          <w:sz w:val="26"/>
          <w:szCs w:val="26"/>
        </w:rPr>
        <w:t>iunea</w:t>
      </w:r>
      <w:r w:rsidRPr="00381ACB">
        <w:rPr>
          <w:sz w:val="26"/>
          <w:szCs w:val="26"/>
        </w:rPr>
        <w:t xml:space="preserve"> </w:t>
      </w:r>
      <w:r w:rsidR="000544C6" w:rsidRPr="00C40F24">
        <w:rPr>
          <w:sz w:val="26"/>
          <w:szCs w:val="26"/>
        </w:rPr>
        <w:t>politica</w:t>
      </w:r>
      <w:r w:rsidR="00381ACB" w:rsidRPr="00381ACB">
        <w:rPr>
          <w:sz w:val="26"/>
          <w:szCs w:val="26"/>
        </w:rPr>
        <w:t xml:space="preserve"> </w:t>
      </w:r>
      <w:r w:rsidR="000544C6" w:rsidRPr="00C40F24">
        <w:rPr>
          <w:sz w:val="26"/>
          <w:szCs w:val="26"/>
        </w:rPr>
        <w:t>de</w:t>
      </w:r>
      <w:r w:rsidR="000544C6" w:rsidRPr="00381ACB">
        <w:rPr>
          <w:sz w:val="26"/>
          <w:szCs w:val="26"/>
        </w:rPr>
        <w:t xml:space="preserve"> </w:t>
      </w:r>
      <w:r w:rsidR="000544C6" w:rsidRPr="00C40F24">
        <w:rPr>
          <w:sz w:val="26"/>
          <w:szCs w:val="26"/>
        </w:rPr>
        <w:t>dezvoltare</w:t>
      </w:r>
      <w:r w:rsidR="000544C6" w:rsidRPr="00C40F24">
        <w:rPr>
          <w:spacing w:val="10"/>
          <w:sz w:val="26"/>
          <w:szCs w:val="26"/>
        </w:rPr>
        <w:t xml:space="preserve"> </w:t>
      </w:r>
      <w:r w:rsidR="000544C6" w:rsidRPr="00C40F24">
        <w:rPr>
          <w:sz w:val="26"/>
          <w:szCs w:val="26"/>
        </w:rPr>
        <w:t>pentru</w:t>
      </w:r>
      <w:r w:rsidR="000544C6" w:rsidRPr="00C40F24">
        <w:rPr>
          <w:spacing w:val="14"/>
          <w:sz w:val="26"/>
          <w:szCs w:val="26"/>
        </w:rPr>
        <w:t xml:space="preserve"> </w:t>
      </w:r>
      <w:r w:rsidR="000544C6" w:rsidRPr="00C40F24">
        <w:rPr>
          <w:sz w:val="26"/>
          <w:szCs w:val="26"/>
        </w:rPr>
        <w:t>sprijinirea</w:t>
      </w:r>
      <w:r w:rsidR="000544C6" w:rsidRPr="00C40F24">
        <w:rPr>
          <w:spacing w:val="9"/>
          <w:sz w:val="26"/>
          <w:szCs w:val="26"/>
        </w:rPr>
        <w:t xml:space="preserve"> </w:t>
      </w:r>
      <w:r w:rsidR="000544C6" w:rsidRPr="00C40F24">
        <w:rPr>
          <w:sz w:val="26"/>
          <w:szCs w:val="26"/>
        </w:rPr>
        <w:t>creșterii</w:t>
      </w:r>
      <w:r w:rsidR="000544C6" w:rsidRPr="00C40F24">
        <w:rPr>
          <w:spacing w:val="12"/>
          <w:sz w:val="26"/>
          <w:szCs w:val="26"/>
        </w:rPr>
        <w:t xml:space="preserve"> </w:t>
      </w:r>
      <w:r w:rsidR="000544C6" w:rsidRPr="00C40F24">
        <w:rPr>
          <w:sz w:val="26"/>
          <w:szCs w:val="26"/>
        </w:rPr>
        <w:t>și</w:t>
      </w:r>
      <w:r w:rsidR="000544C6" w:rsidRPr="00C40F24">
        <w:rPr>
          <w:spacing w:val="7"/>
          <w:sz w:val="26"/>
          <w:szCs w:val="26"/>
        </w:rPr>
        <w:t xml:space="preserve"> </w:t>
      </w:r>
      <w:r w:rsidR="000544C6" w:rsidRPr="00C40F24">
        <w:rPr>
          <w:sz w:val="26"/>
          <w:szCs w:val="26"/>
        </w:rPr>
        <w:t>rezilien</w:t>
      </w:r>
      <w:r w:rsidR="000544C6">
        <w:rPr>
          <w:sz w:val="26"/>
          <w:szCs w:val="26"/>
        </w:rPr>
        <w:t>ț</w:t>
      </w:r>
      <w:r w:rsidR="000544C6" w:rsidRPr="00C40F24">
        <w:rPr>
          <w:sz w:val="26"/>
          <w:szCs w:val="26"/>
        </w:rPr>
        <w:t>ei</w:t>
      </w:r>
      <w:r w:rsidRPr="00C40F24">
        <w:rPr>
          <w:spacing w:val="7"/>
          <w:sz w:val="26"/>
          <w:szCs w:val="26"/>
        </w:rPr>
        <w:t xml:space="preserve"> </w:t>
      </w:r>
      <w:r w:rsidRPr="00C40F24">
        <w:rPr>
          <w:sz w:val="26"/>
          <w:szCs w:val="26"/>
        </w:rPr>
        <w:t>în</w:t>
      </w:r>
      <w:r w:rsidRPr="00C40F24">
        <w:rPr>
          <w:spacing w:val="11"/>
          <w:sz w:val="26"/>
          <w:szCs w:val="26"/>
        </w:rPr>
        <w:t xml:space="preserve"> </w:t>
      </w:r>
      <w:r w:rsidRPr="00C40F24">
        <w:rPr>
          <w:sz w:val="26"/>
          <w:szCs w:val="26"/>
        </w:rPr>
        <w:t>Moldova”,</w:t>
      </w:r>
      <w:r w:rsidRPr="00C40F24">
        <w:rPr>
          <w:spacing w:val="9"/>
          <w:sz w:val="26"/>
          <w:szCs w:val="26"/>
        </w:rPr>
        <w:t xml:space="preserve"> </w:t>
      </w:r>
      <w:r w:rsidRPr="00C40F24">
        <w:rPr>
          <w:sz w:val="26"/>
          <w:szCs w:val="26"/>
        </w:rPr>
        <w:t>semnat</w:t>
      </w:r>
      <w:r w:rsidRPr="00C40F24">
        <w:rPr>
          <w:spacing w:val="9"/>
          <w:sz w:val="26"/>
          <w:szCs w:val="26"/>
        </w:rPr>
        <w:t xml:space="preserve"> </w:t>
      </w:r>
      <w:r w:rsidRPr="00C40F24">
        <w:rPr>
          <w:sz w:val="26"/>
          <w:szCs w:val="26"/>
        </w:rPr>
        <w:t>la</w:t>
      </w:r>
      <w:r w:rsidRPr="00C40F24">
        <w:rPr>
          <w:spacing w:val="13"/>
          <w:sz w:val="26"/>
          <w:szCs w:val="26"/>
        </w:rPr>
        <w:t xml:space="preserve"> </w:t>
      </w:r>
      <w:r w:rsidRPr="00C40F24">
        <w:rPr>
          <w:sz w:val="26"/>
          <w:szCs w:val="26"/>
        </w:rPr>
        <w:t>11</w:t>
      </w:r>
      <w:r w:rsidRPr="00C40F24">
        <w:rPr>
          <w:spacing w:val="9"/>
          <w:sz w:val="26"/>
          <w:szCs w:val="26"/>
        </w:rPr>
        <w:t xml:space="preserve"> </w:t>
      </w:r>
      <w:r w:rsidRPr="00C40F24">
        <w:rPr>
          <w:sz w:val="26"/>
          <w:szCs w:val="26"/>
        </w:rPr>
        <w:t>iulie</w:t>
      </w:r>
      <w:r w:rsidRPr="00C40F24">
        <w:rPr>
          <w:spacing w:val="9"/>
          <w:sz w:val="26"/>
          <w:szCs w:val="26"/>
        </w:rPr>
        <w:t xml:space="preserve"> </w:t>
      </w:r>
      <w:r w:rsidRPr="00C40F24">
        <w:rPr>
          <w:sz w:val="26"/>
          <w:szCs w:val="26"/>
        </w:rPr>
        <w:t>2024.</w:t>
      </w:r>
    </w:p>
    <w:p w14:paraId="4C0599C9" w14:textId="77777777" w:rsidR="00730FEE" w:rsidRPr="00C26F93" w:rsidRDefault="00730FEE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0DE97ECD" w14:textId="38021EAB" w:rsidR="00730FEE" w:rsidRPr="00C26F93" w:rsidRDefault="00730FEE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445F6162" w14:textId="77777777" w:rsidR="00F85AA5" w:rsidRPr="00C26F93" w:rsidRDefault="00F85AA5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3DCB3696" w14:textId="3A9454A6" w:rsidR="003B04ED" w:rsidRPr="00C40F24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C40F24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C40F2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C40F2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C40F2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C40F2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C40F2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C40F24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37F9E824" w14:textId="77777777" w:rsidR="0029400E" w:rsidRPr="00C26F93" w:rsidRDefault="0029400E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1E36A6DB" w14:textId="77777777" w:rsidR="00DF7E3E" w:rsidRPr="00C26F93" w:rsidRDefault="00DF7E3E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094B8A25" w14:textId="1E076EE9" w:rsidR="003A4AE6" w:rsidRPr="00C40F24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C40F24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5DAC2E20" w14:textId="77777777" w:rsidR="0025392F" w:rsidRPr="00C26F93" w:rsidRDefault="0025392F" w:rsidP="004F0630">
      <w:pPr>
        <w:ind w:firstLine="0"/>
        <w:rPr>
          <w:rFonts w:asciiTheme="majorBidi" w:hAnsiTheme="majorBidi" w:cstheme="majorBidi"/>
          <w:lang w:val="ro-RO" w:eastAsia="ro-RO"/>
        </w:rPr>
      </w:pPr>
    </w:p>
    <w:p w14:paraId="257A6A28" w14:textId="77777777" w:rsidR="00C26F93" w:rsidRDefault="00C26F93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6867DE1" w14:textId="7831B1AE" w:rsidR="00A32BFE" w:rsidRPr="00C40F24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C40F24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1EA911A4" w14:textId="7F24B98D" w:rsidR="00A32BFE" w:rsidRPr="00C40F24" w:rsidRDefault="00A32BFE" w:rsidP="00D30240">
      <w:pPr>
        <w:tabs>
          <w:tab w:val="left" w:pos="5812"/>
          <w:tab w:val="left" w:pos="5850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C40F24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  <w:r w:rsidR="00E04466" w:rsidRPr="00C40F24">
        <w:rPr>
          <w:rFonts w:asciiTheme="majorBidi" w:hAnsiTheme="majorBidi" w:cstheme="majorBidi"/>
          <w:sz w:val="26"/>
          <w:szCs w:val="26"/>
          <w:lang w:val="ro-RO" w:eastAsia="ru-RU"/>
        </w:rPr>
        <w:t xml:space="preserve">                             </w:t>
      </w:r>
      <w:r w:rsidR="00C26F93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C87983" w:rsidRPr="00C40F24">
        <w:rPr>
          <w:rFonts w:asciiTheme="majorBidi" w:hAnsiTheme="majorBidi" w:cstheme="majorBidi"/>
          <w:sz w:val="26"/>
          <w:szCs w:val="26"/>
          <w:lang w:val="ro-RO" w:eastAsia="ru-RU"/>
        </w:rPr>
        <w:t>Mihai</w:t>
      </w:r>
      <w:r w:rsidR="00D00EA0" w:rsidRPr="00C40F24">
        <w:rPr>
          <w:rFonts w:asciiTheme="majorBidi" w:hAnsiTheme="majorBidi" w:cstheme="majorBidi"/>
          <w:sz w:val="26"/>
          <w:szCs w:val="26"/>
          <w:lang w:val="ro-RO" w:eastAsia="ru-RU"/>
        </w:rPr>
        <w:t>l</w:t>
      </w:r>
      <w:r w:rsidR="00C87983" w:rsidRPr="00C40F24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  <w:r w:rsidRPr="00C40F24">
        <w:rPr>
          <w:rFonts w:asciiTheme="majorBidi" w:hAnsiTheme="majorBidi" w:cstheme="majorBidi"/>
          <w:sz w:val="26"/>
          <w:szCs w:val="26"/>
          <w:lang w:val="ro-RO" w:eastAsia="ru-RU"/>
        </w:rPr>
        <w:t>POP</w:t>
      </w:r>
      <w:r w:rsidR="00C87983" w:rsidRPr="00C40F24">
        <w:rPr>
          <w:rFonts w:asciiTheme="majorBidi" w:hAnsiTheme="majorBidi" w:cstheme="majorBidi"/>
          <w:sz w:val="26"/>
          <w:szCs w:val="26"/>
          <w:lang w:val="ro-RO" w:eastAsia="ru-RU"/>
        </w:rPr>
        <w:t>ȘOI</w:t>
      </w:r>
    </w:p>
    <w:p w14:paraId="5DE0DCE1" w14:textId="0CFD8069" w:rsidR="00A32BFE" w:rsidRDefault="00A32BFE" w:rsidP="00A32BFE">
      <w:pPr>
        <w:rPr>
          <w:rFonts w:asciiTheme="majorBidi" w:hAnsiTheme="majorBidi" w:cstheme="majorBidi"/>
          <w:sz w:val="16"/>
          <w:szCs w:val="16"/>
          <w:lang w:val="ro-RO" w:eastAsia="ro-RO"/>
        </w:rPr>
      </w:pPr>
    </w:p>
    <w:p w14:paraId="7DB6D212" w14:textId="77777777" w:rsidR="00C26F93" w:rsidRPr="00C40F24" w:rsidRDefault="00C26F93" w:rsidP="00A32BFE">
      <w:pPr>
        <w:rPr>
          <w:rFonts w:asciiTheme="majorBidi" w:hAnsiTheme="majorBidi" w:cstheme="majorBidi"/>
          <w:sz w:val="16"/>
          <w:szCs w:val="16"/>
          <w:lang w:val="ro-RO" w:eastAsia="ro-RO"/>
        </w:rPr>
      </w:pPr>
    </w:p>
    <w:p w14:paraId="41245D3F" w14:textId="77777777" w:rsidR="007551A5" w:rsidRPr="00C40F24" w:rsidRDefault="007551A5" w:rsidP="00DF7E3E">
      <w:pPr>
        <w:ind w:firstLine="0"/>
        <w:rPr>
          <w:rFonts w:asciiTheme="majorBidi" w:hAnsiTheme="majorBidi" w:cstheme="majorBidi"/>
          <w:sz w:val="16"/>
          <w:szCs w:val="16"/>
          <w:lang w:val="ro-RO" w:eastAsia="ru-RU"/>
        </w:rPr>
      </w:pPr>
    </w:p>
    <w:p w14:paraId="706AFB05" w14:textId="1B1E6996" w:rsidR="00B16328" w:rsidRPr="00C40F24" w:rsidRDefault="00B16328" w:rsidP="00D30240">
      <w:pPr>
        <w:tabs>
          <w:tab w:val="left" w:pos="5850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C40F24">
        <w:rPr>
          <w:rFonts w:asciiTheme="majorBidi" w:hAnsiTheme="majorBidi" w:cstheme="majorBidi"/>
          <w:sz w:val="26"/>
          <w:szCs w:val="26"/>
          <w:lang w:val="ro-RO" w:eastAsia="ru-RU"/>
        </w:rPr>
        <w:t>Ministrul finan</w:t>
      </w:r>
      <w:r w:rsidR="00F846DB">
        <w:rPr>
          <w:rFonts w:asciiTheme="majorBidi" w:hAnsiTheme="majorBidi" w:cstheme="majorBidi"/>
          <w:sz w:val="26"/>
          <w:szCs w:val="26"/>
          <w:lang w:val="ro-RO" w:eastAsia="ru-RU"/>
        </w:rPr>
        <w:t>ț</w:t>
      </w:r>
      <w:r w:rsidRPr="00C40F24">
        <w:rPr>
          <w:rFonts w:asciiTheme="majorBidi" w:hAnsiTheme="majorBidi" w:cstheme="majorBidi"/>
          <w:sz w:val="26"/>
          <w:szCs w:val="26"/>
          <w:lang w:val="ro-RO" w:eastAsia="ru-RU"/>
        </w:rPr>
        <w:t>elor</w:t>
      </w:r>
      <w:r w:rsidR="00C26F93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CB4638" w:rsidRPr="00C40F24">
        <w:rPr>
          <w:rFonts w:asciiTheme="majorBidi" w:hAnsiTheme="majorBidi" w:cstheme="majorBidi"/>
          <w:sz w:val="26"/>
          <w:szCs w:val="26"/>
          <w:lang w:val="ro-RO" w:eastAsia="ru-RU"/>
        </w:rPr>
        <w:t>Petru Rotaru</w:t>
      </w:r>
    </w:p>
    <w:p w14:paraId="60964486" w14:textId="77777777" w:rsidR="00B16328" w:rsidRPr="00C40F24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001BAD66" w14:textId="77777777" w:rsidR="00965406" w:rsidRPr="00C40F24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92F0301" w14:textId="77777777" w:rsidR="003A4AE6" w:rsidRPr="00C40F24" w:rsidRDefault="003A4AE6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281137F" w14:textId="77777777" w:rsidR="003A4AE6" w:rsidRPr="00C40F24" w:rsidRDefault="003A4AE6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CD5D052" w14:textId="77777777" w:rsidR="00EA7735" w:rsidRPr="00C40F24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C40F24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C40F24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C40F2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C40F2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C40F2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C40F2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C40F2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C40F24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C40F2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0F2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C40F2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C40F2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C40F24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C40F24">
        <w:rPr>
          <w:sz w:val="28"/>
          <w:szCs w:val="28"/>
          <w:lang w:val="ro-RO" w:eastAsia="ru-RU"/>
        </w:rPr>
        <w:t>Secretar general al Guvernului</w:t>
      </w:r>
      <w:r w:rsidRPr="00C40F24">
        <w:rPr>
          <w:sz w:val="28"/>
          <w:szCs w:val="28"/>
          <w:lang w:val="ro-RO" w:eastAsia="ru-RU"/>
        </w:rPr>
        <w:tab/>
      </w:r>
      <w:r w:rsidRPr="00C40F24">
        <w:rPr>
          <w:sz w:val="28"/>
          <w:szCs w:val="28"/>
          <w:lang w:val="ro-RO" w:eastAsia="ru-RU"/>
        </w:rPr>
        <w:tab/>
      </w:r>
      <w:r w:rsidRPr="00C40F24">
        <w:rPr>
          <w:sz w:val="28"/>
          <w:szCs w:val="28"/>
          <w:lang w:val="ro-RO" w:eastAsia="ru-RU"/>
        </w:rPr>
        <w:tab/>
        <w:t xml:space="preserve">               </w:t>
      </w:r>
      <w:r w:rsidRPr="00C40F24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C40F2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C40F2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C40F2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C40F2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1DB30FCF" w:rsidR="009C717D" w:rsidRPr="00C40F2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0F24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C26F93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C40F24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F846D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C40F24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C40F2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0F2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C40F2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C40F24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C40F24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C40F24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C40F2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C40F2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C40F2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C40F2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C40F2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C40F24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C40F24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C40F24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C40F2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55"/>
        <w:gridCol w:w="2185"/>
        <w:gridCol w:w="1844"/>
        <w:gridCol w:w="2035"/>
      </w:tblGrid>
      <w:tr w:rsidR="00777B33" w:rsidRPr="00C40F24" w14:paraId="512D2B13" w14:textId="77777777" w:rsidTr="004F0630">
        <w:tc>
          <w:tcPr>
            <w:tcW w:w="1675" w:type="pct"/>
          </w:tcPr>
          <w:p w14:paraId="732F6EBA" w14:textId="7777777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98" w:type="pct"/>
          </w:tcPr>
          <w:p w14:paraId="7DB7C164" w14:textId="3531DDDA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40F24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40F24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40F24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C40F24" w14:paraId="579218A0" w14:textId="77777777" w:rsidTr="004F0630">
        <w:tc>
          <w:tcPr>
            <w:tcW w:w="1675" w:type="pct"/>
          </w:tcPr>
          <w:p w14:paraId="4CDA6539" w14:textId="4020FEB1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C40F24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98" w:type="pct"/>
          </w:tcPr>
          <w:p w14:paraId="716A1611" w14:textId="7777777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C40F24" w14:paraId="5B3E5A14" w14:textId="77777777" w:rsidTr="004F0630">
        <w:tc>
          <w:tcPr>
            <w:tcW w:w="1675" w:type="pct"/>
          </w:tcPr>
          <w:p w14:paraId="1AC78779" w14:textId="21391B9D" w:rsidR="00777B33" w:rsidRPr="00C40F24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C40F24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98" w:type="pct"/>
          </w:tcPr>
          <w:p w14:paraId="73A4DC29" w14:textId="7777777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C40F24" w14:paraId="4F88A035" w14:textId="77777777" w:rsidTr="004F0630">
        <w:tc>
          <w:tcPr>
            <w:tcW w:w="1675" w:type="pct"/>
          </w:tcPr>
          <w:p w14:paraId="0212A82E" w14:textId="7E503D91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C40F24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98" w:type="pct"/>
          </w:tcPr>
          <w:p w14:paraId="20CAAA4E" w14:textId="7777777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C40F24" w14:paraId="7831A0BC" w14:textId="77777777" w:rsidTr="004F0630">
        <w:tc>
          <w:tcPr>
            <w:tcW w:w="1675" w:type="pct"/>
          </w:tcPr>
          <w:p w14:paraId="4776F522" w14:textId="1390B1D8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C40F24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98" w:type="pct"/>
          </w:tcPr>
          <w:p w14:paraId="39A6F810" w14:textId="38F9CEF9" w:rsidR="00777B33" w:rsidRPr="00C40F24" w:rsidRDefault="004F0630" w:rsidP="004F063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40F24"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55874811" w14:textId="69DE976C" w:rsidR="00777B33" w:rsidRPr="00C40F24" w:rsidRDefault="004F0630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C40F24"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C40F2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C40F24" w14:paraId="6838B8A5" w14:textId="77777777" w:rsidTr="004F0630">
        <w:tc>
          <w:tcPr>
            <w:tcW w:w="1675" w:type="pct"/>
          </w:tcPr>
          <w:p w14:paraId="64EFCCC3" w14:textId="77777777" w:rsidR="00FD46AC" w:rsidRPr="00C40F24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98" w:type="pct"/>
          </w:tcPr>
          <w:p w14:paraId="5E8F3007" w14:textId="77777777" w:rsidR="00FD46AC" w:rsidRPr="00C40F24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C40F24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C40F24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77777777" w:rsidR="00730FEE" w:rsidRPr="00C40F24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C8801F" w14:textId="74C0F717" w:rsidR="00C40F24" w:rsidRPr="00C40F24" w:rsidRDefault="00C40F2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0F24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4397B63" w14:textId="6E5803C1" w:rsidR="00122E77" w:rsidRPr="00122E77" w:rsidRDefault="00122E77" w:rsidP="00122E77">
      <w:pPr>
        <w:ind w:firstLine="0"/>
        <w:jc w:val="right"/>
        <w:rPr>
          <w:rFonts w:asciiTheme="majorBidi" w:hAnsiTheme="majorBidi" w:cstheme="majorBidi"/>
          <w:bCs/>
          <w:i/>
          <w:iCs/>
          <w:sz w:val="28"/>
          <w:szCs w:val="28"/>
          <w:lang w:val="ro-RO"/>
        </w:rPr>
      </w:pPr>
      <w:r w:rsidRPr="00122E77">
        <w:rPr>
          <w:rFonts w:asciiTheme="majorBidi" w:hAnsiTheme="majorBidi" w:cstheme="majorBidi"/>
          <w:bCs/>
          <w:i/>
          <w:iCs/>
          <w:sz w:val="28"/>
          <w:szCs w:val="28"/>
          <w:lang w:val="ro-RO"/>
        </w:rPr>
        <w:lastRenderedPageBreak/>
        <w:t>Proiect</w:t>
      </w:r>
    </w:p>
    <w:p w14:paraId="6A122476" w14:textId="77777777" w:rsidR="00122E77" w:rsidRDefault="00122E77" w:rsidP="00122E77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4A0ADCFD" w14:textId="7735E7FF" w:rsidR="00122E77" w:rsidRPr="00122E77" w:rsidRDefault="00C40F24" w:rsidP="00122E77">
      <w:pPr>
        <w:ind w:firstLine="0"/>
        <w:jc w:val="center"/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</w:pPr>
      <w:r w:rsidRPr="00122E77"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  <w:t>PARLAMENTUL REPUBLICII MOLDOVA</w:t>
      </w:r>
    </w:p>
    <w:p w14:paraId="2138C301" w14:textId="77777777" w:rsidR="00122E77" w:rsidRPr="00122E77" w:rsidRDefault="00122E77" w:rsidP="00122E77">
      <w:pPr>
        <w:ind w:firstLine="0"/>
        <w:jc w:val="center"/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</w:pPr>
    </w:p>
    <w:p w14:paraId="59588CAE" w14:textId="5C1E4E85" w:rsidR="00381ACB" w:rsidRDefault="00C40F24" w:rsidP="009466F4">
      <w:pPr>
        <w:ind w:firstLine="0"/>
        <w:jc w:val="center"/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</w:pPr>
      <w:r w:rsidRPr="00122E77">
        <w:rPr>
          <w:rFonts w:asciiTheme="majorBidi" w:hAnsiTheme="majorBidi" w:cstheme="majorBidi"/>
          <w:b/>
          <w:spacing w:val="20"/>
          <w:sz w:val="28"/>
          <w:szCs w:val="28"/>
          <w:lang w:val="ro-RO"/>
        </w:rPr>
        <w:t>LEGE</w:t>
      </w:r>
    </w:p>
    <w:p w14:paraId="5B26180F" w14:textId="4B4E2C91" w:rsidR="001066E0" w:rsidRDefault="001066E0" w:rsidP="001066E0">
      <w:pPr>
        <w:ind w:firstLine="0"/>
        <w:jc w:val="center"/>
        <w:rPr>
          <w:rFonts w:asciiTheme="majorBidi" w:hAnsiTheme="majorBidi" w:cstheme="majorBidi"/>
          <w:b/>
          <w:bCs/>
          <w:spacing w:val="17"/>
          <w:sz w:val="26"/>
          <w:szCs w:val="26"/>
          <w:lang w:val="ro-RO"/>
        </w:rPr>
      </w:pP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P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entru</w:t>
      </w:r>
      <w:r w:rsidR="00C40F24" w:rsidRPr="001066E0">
        <w:rPr>
          <w:rFonts w:asciiTheme="majorBidi" w:hAnsiTheme="majorBidi" w:cstheme="majorBidi"/>
          <w:b/>
          <w:bCs/>
          <w:spacing w:val="11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ratificarea</w:t>
      </w:r>
      <w:r w:rsidR="00C40F24" w:rsidRPr="001066E0">
        <w:rPr>
          <w:rFonts w:asciiTheme="majorBidi" w:hAnsiTheme="majorBidi" w:cstheme="majorBidi"/>
          <w:b/>
          <w:bCs/>
          <w:spacing w:val="8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Acordului</w:t>
      </w:r>
      <w:r w:rsidR="00C40F24" w:rsidRPr="001066E0">
        <w:rPr>
          <w:rFonts w:asciiTheme="majorBidi" w:hAnsiTheme="majorBidi" w:cstheme="majorBidi"/>
          <w:b/>
          <w:bCs/>
          <w:spacing w:val="14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de</w:t>
      </w:r>
      <w:r w:rsidR="00C40F24" w:rsidRPr="001066E0">
        <w:rPr>
          <w:rFonts w:asciiTheme="majorBidi" w:hAnsiTheme="majorBidi" w:cstheme="majorBidi"/>
          <w:b/>
          <w:bCs/>
          <w:spacing w:val="12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grant</w:t>
      </w:r>
      <w:r w:rsidR="00C40F24" w:rsidRPr="001066E0">
        <w:rPr>
          <w:rFonts w:asciiTheme="majorBidi" w:hAnsiTheme="majorBidi" w:cstheme="majorBidi"/>
          <w:b/>
          <w:bCs/>
          <w:spacing w:val="14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dintre</w:t>
      </w:r>
      <w:r w:rsidR="00C40F24" w:rsidRPr="001066E0">
        <w:rPr>
          <w:rFonts w:asciiTheme="majorBidi" w:hAnsiTheme="majorBidi" w:cstheme="majorBidi"/>
          <w:b/>
          <w:bCs/>
          <w:spacing w:val="9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Republica</w:t>
      </w:r>
      <w:r w:rsidR="00C40F24" w:rsidRPr="001066E0">
        <w:rPr>
          <w:rFonts w:asciiTheme="majorBidi" w:hAnsiTheme="majorBidi" w:cstheme="majorBidi"/>
          <w:b/>
          <w:bCs/>
          <w:spacing w:val="13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Moldova</w:t>
      </w:r>
      <w:r w:rsidR="00C40F24" w:rsidRPr="001066E0">
        <w:rPr>
          <w:rFonts w:asciiTheme="majorBidi" w:hAnsiTheme="majorBidi" w:cstheme="majorBidi"/>
          <w:b/>
          <w:bCs/>
          <w:spacing w:val="15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și</w:t>
      </w:r>
      <w:r w:rsidR="00C40F24" w:rsidRPr="001066E0">
        <w:rPr>
          <w:rFonts w:asciiTheme="majorBidi" w:hAnsiTheme="majorBidi" w:cstheme="majorBidi"/>
          <w:b/>
          <w:bCs/>
          <w:spacing w:val="10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Banca</w:t>
      </w:r>
      <w:r w:rsidR="00C40F24" w:rsidRPr="001066E0">
        <w:rPr>
          <w:rFonts w:asciiTheme="majorBidi" w:hAnsiTheme="majorBidi" w:cstheme="majorBidi"/>
          <w:b/>
          <w:bCs/>
          <w:spacing w:val="15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Interna</w:t>
      </w:r>
      <w:r w:rsidR="00F846DB">
        <w:rPr>
          <w:rFonts w:asciiTheme="majorBidi" w:hAnsiTheme="majorBidi" w:cstheme="majorBidi"/>
          <w:b/>
          <w:bCs/>
          <w:sz w:val="26"/>
          <w:szCs w:val="26"/>
          <w:lang w:val="ro-RO"/>
        </w:rPr>
        <w:t>ț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ională</w:t>
      </w:r>
      <w:r w:rsidR="00C40F24" w:rsidRPr="001066E0">
        <w:rPr>
          <w:rFonts w:asciiTheme="majorBidi" w:hAnsiTheme="majorBidi" w:cstheme="majorBidi"/>
          <w:b/>
          <w:bCs/>
          <w:spacing w:val="1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pentru</w:t>
      </w:r>
      <w:r w:rsidR="00C40F24" w:rsidRPr="001066E0">
        <w:rPr>
          <w:rFonts w:asciiTheme="majorBidi" w:hAnsiTheme="majorBidi" w:cstheme="majorBidi"/>
          <w:b/>
          <w:bCs/>
          <w:spacing w:val="18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Reconstruc</w:t>
      </w:r>
      <w:r w:rsidR="00F846DB">
        <w:rPr>
          <w:rFonts w:asciiTheme="majorBidi" w:hAnsiTheme="majorBidi" w:cstheme="majorBidi"/>
          <w:b/>
          <w:bCs/>
          <w:sz w:val="26"/>
          <w:szCs w:val="26"/>
          <w:lang w:val="ro-RO"/>
        </w:rPr>
        <w:t>ț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ie</w:t>
      </w:r>
      <w:r w:rsidR="00C40F24" w:rsidRPr="001066E0">
        <w:rPr>
          <w:rFonts w:asciiTheme="majorBidi" w:hAnsiTheme="majorBidi" w:cstheme="majorBidi"/>
          <w:b/>
          <w:bCs/>
          <w:spacing w:val="17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și</w:t>
      </w:r>
      <w:r w:rsidR="00C40F24" w:rsidRPr="001066E0">
        <w:rPr>
          <w:rFonts w:asciiTheme="majorBidi" w:hAnsiTheme="majorBidi" w:cstheme="majorBidi"/>
          <w:b/>
          <w:bCs/>
          <w:spacing w:val="14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Dezvoltare</w:t>
      </w:r>
      <w:r w:rsidR="00C40F24" w:rsidRPr="001066E0">
        <w:rPr>
          <w:rFonts w:asciiTheme="majorBidi" w:hAnsiTheme="majorBidi" w:cstheme="majorBidi"/>
          <w:b/>
          <w:bCs/>
          <w:spacing w:val="18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și</w:t>
      </w:r>
      <w:r w:rsidR="00C40F24" w:rsidRPr="001066E0">
        <w:rPr>
          <w:rFonts w:asciiTheme="majorBidi" w:hAnsiTheme="majorBidi" w:cstheme="majorBidi"/>
          <w:b/>
          <w:bCs/>
          <w:spacing w:val="20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Asocia</w:t>
      </w:r>
      <w:r w:rsidR="00F846DB">
        <w:rPr>
          <w:rFonts w:asciiTheme="majorBidi" w:hAnsiTheme="majorBidi" w:cstheme="majorBidi"/>
          <w:b/>
          <w:bCs/>
          <w:sz w:val="26"/>
          <w:szCs w:val="26"/>
          <w:lang w:val="ro-RO"/>
        </w:rPr>
        <w:t>ț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ia</w:t>
      </w:r>
      <w:r w:rsidR="00C40F24" w:rsidRPr="001066E0">
        <w:rPr>
          <w:rFonts w:asciiTheme="majorBidi" w:hAnsiTheme="majorBidi" w:cstheme="majorBidi"/>
          <w:b/>
          <w:bCs/>
          <w:spacing w:val="14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pacing w:val="14"/>
          <w:sz w:val="26"/>
          <w:szCs w:val="26"/>
          <w:lang w:val="ro-RO"/>
        </w:rPr>
        <w:t>I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nterna</w:t>
      </w:r>
      <w:r w:rsidR="00F846DB">
        <w:rPr>
          <w:rFonts w:asciiTheme="majorBidi" w:hAnsiTheme="majorBidi" w:cstheme="majorBidi"/>
          <w:b/>
          <w:bCs/>
          <w:sz w:val="26"/>
          <w:szCs w:val="26"/>
          <w:lang w:val="ro-RO"/>
        </w:rPr>
        <w:t>ț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ională</w:t>
      </w:r>
      <w:r w:rsidR="00C40F24" w:rsidRPr="001066E0">
        <w:rPr>
          <w:rFonts w:asciiTheme="majorBidi" w:hAnsiTheme="majorBidi" w:cstheme="majorBidi"/>
          <w:b/>
          <w:bCs/>
          <w:spacing w:val="23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pentru</w:t>
      </w:r>
      <w:r w:rsidR="00C40F24" w:rsidRPr="001066E0">
        <w:rPr>
          <w:rFonts w:asciiTheme="majorBidi" w:hAnsiTheme="majorBidi" w:cstheme="majorBidi"/>
          <w:b/>
          <w:bCs/>
          <w:spacing w:val="18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Dezvoltare</w:t>
      </w:r>
      <w:r w:rsidR="00C40F24" w:rsidRPr="001066E0">
        <w:rPr>
          <w:rFonts w:asciiTheme="majorBidi" w:hAnsiTheme="majorBidi" w:cstheme="majorBidi"/>
          <w:b/>
          <w:bCs/>
          <w:spacing w:val="19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în</w:t>
      </w:r>
      <w:r w:rsidR="00C40F24" w:rsidRPr="001066E0">
        <w:rPr>
          <w:rFonts w:asciiTheme="majorBidi" w:hAnsiTheme="majorBidi" w:cstheme="majorBidi"/>
          <w:b/>
          <w:bCs/>
          <w:spacing w:val="15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vederea</w:t>
      </w:r>
      <w:r w:rsidR="00C40F24" w:rsidRPr="001066E0">
        <w:rPr>
          <w:rFonts w:asciiTheme="majorBidi" w:hAnsiTheme="majorBidi" w:cstheme="majorBidi"/>
          <w:b/>
          <w:bCs/>
          <w:spacing w:val="1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realizării</w:t>
      </w:r>
      <w:r w:rsidR="00C40F24" w:rsidRPr="001066E0">
        <w:rPr>
          <w:rFonts w:asciiTheme="majorBidi" w:hAnsiTheme="majorBidi" w:cstheme="majorBidi"/>
          <w:b/>
          <w:bCs/>
          <w:spacing w:val="20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Programului</w:t>
      </w:r>
      <w:r w:rsidR="00C40F24" w:rsidRPr="001066E0">
        <w:rPr>
          <w:rFonts w:asciiTheme="majorBidi" w:hAnsiTheme="majorBidi" w:cstheme="majorBidi"/>
          <w:b/>
          <w:bCs/>
          <w:spacing w:val="26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Fondului</w:t>
      </w:r>
      <w:r w:rsidR="00C40F24" w:rsidRPr="001066E0">
        <w:rPr>
          <w:rFonts w:asciiTheme="majorBidi" w:hAnsiTheme="majorBidi" w:cstheme="majorBidi"/>
          <w:b/>
          <w:bCs/>
          <w:spacing w:val="23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fiduciar</w:t>
      </w:r>
      <w:r w:rsidR="00C40F24" w:rsidRPr="001066E0">
        <w:rPr>
          <w:rFonts w:asciiTheme="majorBidi" w:hAnsiTheme="majorBidi" w:cstheme="majorBidi"/>
          <w:b/>
          <w:bCs/>
          <w:spacing w:val="21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multidonator</w:t>
      </w:r>
      <w:r w:rsidR="00C40F24" w:rsidRPr="001066E0">
        <w:rPr>
          <w:rFonts w:asciiTheme="majorBidi" w:hAnsiTheme="majorBidi" w:cstheme="majorBidi"/>
          <w:b/>
          <w:bCs/>
          <w:spacing w:val="29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„Creștere,</w:t>
      </w:r>
      <w:r w:rsidR="00C40F24" w:rsidRPr="001066E0">
        <w:rPr>
          <w:rFonts w:asciiTheme="majorBidi" w:hAnsiTheme="majorBidi" w:cstheme="majorBidi"/>
          <w:b/>
          <w:bCs/>
          <w:spacing w:val="20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Rezilien</w:t>
      </w:r>
      <w:r w:rsidR="00F846DB">
        <w:rPr>
          <w:rFonts w:asciiTheme="majorBidi" w:hAnsiTheme="majorBidi" w:cstheme="majorBidi"/>
          <w:b/>
          <w:bCs/>
          <w:sz w:val="26"/>
          <w:szCs w:val="26"/>
          <w:lang w:val="ro-RO"/>
        </w:rPr>
        <w:t>ț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ă</w:t>
      </w:r>
      <w:r w:rsidR="00C40F24" w:rsidRPr="001066E0">
        <w:rPr>
          <w:rFonts w:asciiTheme="majorBidi" w:hAnsiTheme="majorBidi" w:cstheme="majorBidi"/>
          <w:b/>
          <w:bCs/>
          <w:spacing w:val="22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și</w:t>
      </w:r>
      <w:r w:rsidR="00C40F24" w:rsidRPr="001066E0">
        <w:rPr>
          <w:rFonts w:asciiTheme="majorBidi" w:hAnsiTheme="majorBidi" w:cstheme="majorBidi"/>
          <w:b/>
          <w:bCs/>
          <w:spacing w:val="15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Oportunită</w:t>
      </w:r>
      <w:r w:rsidR="00F846DB">
        <w:rPr>
          <w:rFonts w:asciiTheme="majorBidi" w:hAnsiTheme="majorBidi" w:cstheme="majorBidi"/>
          <w:b/>
          <w:bCs/>
          <w:sz w:val="26"/>
          <w:szCs w:val="26"/>
          <w:lang w:val="ro-RO"/>
        </w:rPr>
        <w:t>ț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i</w:t>
      </w:r>
      <w:r w:rsidR="00F846DB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pacing w:val="-52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pentru</w:t>
      </w:r>
      <w:r w:rsidR="00C40F24" w:rsidRPr="001066E0">
        <w:rPr>
          <w:rFonts w:asciiTheme="majorBidi" w:hAnsiTheme="majorBidi" w:cstheme="majorBidi"/>
          <w:b/>
          <w:bCs/>
          <w:spacing w:val="7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Bunăstare</w:t>
      </w:r>
      <w:r w:rsidR="00C40F24" w:rsidRPr="001066E0">
        <w:rPr>
          <w:rFonts w:asciiTheme="majorBidi" w:hAnsiTheme="majorBidi" w:cstheme="majorBidi"/>
          <w:b/>
          <w:bCs/>
          <w:spacing w:val="10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în</w:t>
      </w:r>
      <w:r w:rsidR="00C40F24" w:rsidRPr="001066E0">
        <w:rPr>
          <w:rFonts w:asciiTheme="majorBidi" w:hAnsiTheme="majorBidi" w:cstheme="majorBidi"/>
          <w:b/>
          <w:bCs/>
          <w:spacing w:val="7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pacing w:val="7"/>
          <w:sz w:val="26"/>
          <w:szCs w:val="26"/>
          <w:lang w:val="ro-RO"/>
        </w:rPr>
        <w:t>M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oldova</w:t>
      </w:r>
      <w:r w:rsidR="00C40F24" w:rsidRPr="001066E0">
        <w:rPr>
          <w:rFonts w:asciiTheme="majorBidi" w:hAnsiTheme="majorBidi" w:cstheme="majorBidi"/>
          <w:b/>
          <w:bCs/>
          <w:spacing w:val="9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(M-GROW)”</w:t>
      </w:r>
      <w:r w:rsidR="00C40F24" w:rsidRPr="001066E0">
        <w:rPr>
          <w:rFonts w:asciiTheme="majorBidi" w:hAnsiTheme="majorBidi" w:cstheme="majorBidi"/>
          <w:b/>
          <w:bCs/>
          <w:spacing w:val="6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în</w:t>
      </w:r>
      <w:r w:rsidR="00C40F24" w:rsidRPr="001066E0">
        <w:rPr>
          <w:rFonts w:asciiTheme="majorBidi" w:hAnsiTheme="majorBidi" w:cstheme="majorBidi"/>
          <w:b/>
          <w:bCs/>
          <w:spacing w:val="5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vederea</w:t>
      </w:r>
      <w:r w:rsidR="00C40F24" w:rsidRPr="001066E0">
        <w:rPr>
          <w:rFonts w:asciiTheme="majorBidi" w:hAnsiTheme="majorBidi" w:cstheme="majorBidi"/>
          <w:b/>
          <w:bCs/>
          <w:spacing w:val="8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cofinan</w:t>
      </w:r>
      <w:r w:rsidR="00F846DB">
        <w:rPr>
          <w:rFonts w:asciiTheme="majorBidi" w:hAnsiTheme="majorBidi" w:cstheme="majorBidi"/>
          <w:b/>
          <w:bCs/>
          <w:sz w:val="26"/>
          <w:szCs w:val="26"/>
          <w:lang w:val="ro-RO"/>
        </w:rPr>
        <w:t>ț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ării</w:t>
      </w:r>
      <w:r w:rsidR="00C40F24" w:rsidRPr="001066E0">
        <w:rPr>
          <w:rFonts w:asciiTheme="majorBidi" w:hAnsiTheme="majorBidi" w:cstheme="majorBidi"/>
          <w:b/>
          <w:bCs/>
          <w:spacing w:val="7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Programului</w:t>
      </w:r>
      <w:r w:rsidR="00122E77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</w:t>
      </w:r>
      <w:r w:rsidR="00F846DB">
        <w:rPr>
          <w:rFonts w:asciiTheme="majorBidi" w:hAnsiTheme="majorBidi" w:cstheme="majorBidi"/>
          <w:b/>
          <w:bCs/>
          <w:sz w:val="26"/>
          <w:szCs w:val="26"/>
          <w:lang w:val="ro-RO"/>
        </w:rPr>
        <w:t>„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Opera</w:t>
      </w:r>
      <w:r w:rsidR="00F846DB">
        <w:rPr>
          <w:rFonts w:asciiTheme="majorBidi" w:hAnsiTheme="majorBidi" w:cstheme="majorBidi"/>
          <w:b/>
          <w:bCs/>
          <w:sz w:val="26"/>
          <w:szCs w:val="26"/>
          <w:lang w:val="ro-RO"/>
        </w:rPr>
        <w:t>ț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iunea</w:t>
      </w:r>
      <w:r w:rsidR="00C40F24" w:rsidRPr="001066E0">
        <w:rPr>
          <w:rFonts w:asciiTheme="majorBidi" w:hAnsiTheme="majorBidi" w:cstheme="majorBidi"/>
          <w:b/>
          <w:bCs/>
          <w:spacing w:val="22"/>
          <w:sz w:val="26"/>
          <w:szCs w:val="26"/>
          <w:lang w:val="ro-RO"/>
        </w:rPr>
        <w:t xml:space="preserve"> </w:t>
      </w:r>
      <w:r w:rsidR="00381ACB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politica</w:t>
      </w:r>
      <w:r w:rsidR="00381ACB" w:rsidRPr="001066E0">
        <w:rPr>
          <w:rFonts w:asciiTheme="majorBidi" w:hAnsiTheme="majorBidi" w:cstheme="majorBidi"/>
          <w:b/>
          <w:bCs/>
          <w:spacing w:val="17"/>
          <w:sz w:val="26"/>
          <w:szCs w:val="26"/>
          <w:lang w:val="ro-RO"/>
        </w:rPr>
        <w:t xml:space="preserve"> </w:t>
      </w:r>
    </w:p>
    <w:p w14:paraId="4954AE3D" w14:textId="1734F345" w:rsidR="001066E0" w:rsidRDefault="00381ACB" w:rsidP="001066E0">
      <w:pPr>
        <w:ind w:firstLine="0"/>
        <w:jc w:val="center"/>
        <w:rPr>
          <w:rFonts w:asciiTheme="majorBidi" w:hAnsiTheme="majorBidi" w:cstheme="majorBidi"/>
          <w:b/>
          <w:bCs/>
          <w:spacing w:val="-52"/>
          <w:sz w:val="26"/>
          <w:szCs w:val="26"/>
          <w:lang w:val="ro-RO"/>
        </w:rPr>
      </w:pP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de</w:t>
      </w:r>
      <w:r w:rsidRPr="001066E0">
        <w:rPr>
          <w:rFonts w:asciiTheme="majorBidi" w:hAnsiTheme="majorBidi" w:cstheme="majorBidi"/>
          <w:b/>
          <w:bCs/>
          <w:spacing w:val="18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dezvoltare</w:t>
      </w:r>
      <w:r w:rsidRPr="001066E0">
        <w:rPr>
          <w:rFonts w:asciiTheme="majorBidi" w:hAnsiTheme="majorBidi" w:cstheme="majorBidi"/>
          <w:b/>
          <w:bCs/>
          <w:spacing w:val="17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pentru</w:t>
      </w:r>
      <w:r w:rsidRPr="001066E0">
        <w:rPr>
          <w:rFonts w:asciiTheme="majorBidi" w:hAnsiTheme="majorBidi" w:cstheme="majorBidi"/>
          <w:b/>
          <w:bCs/>
          <w:spacing w:val="18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sprijinirea</w:t>
      </w:r>
      <w:r w:rsidRPr="001066E0">
        <w:rPr>
          <w:rFonts w:asciiTheme="majorBidi" w:hAnsiTheme="majorBidi" w:cstheme="majorBidi"/>
          <w:b/>
          <w:bCs/>
          <w:spacing w:val="17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creșterii</w:t>
      </w:r>
      <w:r w:rsidRPr="001066E0">
        <w:rPr>
          <w:rFonts w:asciiTheme="majorBidi" w:hAnsiTheme="majorBidi" w:cstheme="majorBidi"/>
          <w:b/>
          <w:bCs/>
          <w:spacing w:val="21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și</w:t>
      </w:r>
      <w:r w:rsidRPr="001066E0">
        <w:rPr>
          <w:rFonts w:asciiTheme="majorBidi" w:hAnsiTheme="majorBidi" w:cstheme="majorBidi"/>
          <w:b/>
          <w:bCs/>
          <w:spacing w:val="19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rezilien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</w:t>
      </w: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ei</w:t>
      </w:r>
      <w:r w:rsidRPr="001066E0">
        <w:rPr>
          <w:rFonts w:asciiTheme="majorBidi" w:hAnsiTheme="majorBidi" w:cstheme="majorBidi"/>
          <w:b/>
          <w:bCs/>
          <w:spacing w:val="17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în</w:t>
      </w:r>
      <w:r w:rsidR="00C40F24" w:rsidRPr="001066E0">
        <w:rPr>
          <w:rFonts w:asciiTheme="majorBidi" w:hAnsiTheme="majorBidi" w:cstheme="majorBidi"/>
          <w:b/>
          <w:bCs/>
          <w:spacing w:val="15"/>
          <w:sz w:val="26"/>
          <w:szCs w:val="26"/>
          <w:lang w:val="ro-RO"/>
        </w:rPr>
        <w:t xml:space="preserve"> </w:t>
      </w:r>
      <w:r w:rsidR="00C40F24"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Moldova”,</w:t>
      </w:r>
      <w:r w:rsidR="00C40F24" w:rsidRPr="001066E0">
        <w:rPr>
          <w:rFonts w:asciiTheme="majorBidi" w:hAnsiTheme="majorBidi" w:cstheme="majorBidi"/>
          <w:b/>
          <w:bCs/>
          <w:spacing w:val="-52"/>
          <w:sz w:val="26"/>
          <w:szCs w:val="26"/>
          <w:lang w:val="ro-RO"/>
        </w:rPr>
        <w:t xml:space="preserve"> </w:t>
      </w:r>
    </w:p>
    <w:p w14:paraId="16048793" w14:textId="5F75E811" w:rsidR="00C40F24" w:rsidRPr="001066E0" w:rsidRDefault="00C40F24" w:rsidP="001066E0">
      <w:pPr>
        <w:ind w:firstLine="0"/>
        <w:jc w:val="center"/>
        <w:rPr>
          <w:rFonts w:asciiTheme="majorBidi" w:hAnsiTheme="majorBidi" w:cstheme="majorBidi"/>
          <w:b/>
          <w:bCs/>
          <w:spacing w:val="20"/>
          <w:sz w:val="28"/>
          <w:szCs w:val="28"/>
          <w:lang w:val="ro-RO"/>
        </w:rPr>
      </w:pP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semnat</w:t>
      </w:r>
      <w:r w:rsidRPr="001066E0">
        <w:rPr>
          <w:rFonts w:asciiTheme="majorBidi" w:hAnsiTheme="majorBidi" w:cstheme="majorBidi"/>
          <w:b/>
          <w:bCs/>
          <w:spacing w:val="1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la</w:t>
      </w:r>
      <w:r w:rsidRPr="001066E0">
        <w:rPr>
          <w:rFonts w:asciiTheme="majorBidi" w:hAnsiTheme="majorBidi" w:cstheme="majorBidi"/>
          <w:b/>
          <w:bCs/>
          <w:spacing w:val="1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11</w:t>
      </w:r>
      <w:r w:rsidRPr="001066E0">
        <w:rPr>
          <w:rFonts w:asciiTheme="majorBidi" w:hAnsiTheme="majorBidi" w:cstheme="majorBidi"/>
          <w:b/>
          <w:bCs/>
          <w:spacing w:val="2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iulie</w:t>
      </w:r>
      <w:r w:rsidRPr="001066E0">
        <w:rPr>
          <w:rFonts w:asciiTheme="majorBidi" w:hAnsiTheme="majorBidi" w:cstheme="majorBidi"/>
          <w:b/>
          <w:bCs/>
          <w:spacing w:val="2"/>
          <w:sz w:val="26"/>
          <w:szCs w:val="26"/>
          <w:lang w:val="ro-RO"/>
        </w:rPr>
        <w:t xml:space="preserve"> </w:t>
      </w:r>
      <w:r w:rsidRPr="001066E0">
        <w:rPr>
          <w:rFonts w:asciiTheme="majorBidi" w:hAnsiTheme="majorBidi" w:cstheme="majorBidi"/>
          <w:b/>
          <w:bCs/>
          <w:sz w:val="26"/>
          <w:szCs w:val="26"/>
          <w:lang w:val="ro-RO"/>
        </w:rPr>
        <w:t>2024</w:t>
      </w:r>
    </w:p>
    <w:p w14:paraId="4B611AF0" w14:textId="77777777" w:rsidR="00C40F24" w:rsidRDefault="00C40F24" w:rsidP="00C40F24">
      <w:pPr>
        <w:pStyle w:val="BodyText"/>
        <w:spacing w:before="10"/>
        <w:rPr>
          <w:rFonts w:asciiTheme="majorBidi" w:hAnsiTheme="majorBidi" w:cstheme="majorBidi"/>
          <w:b/>
          <w:sz w:val="28"/>
          <w:szCs w:val="28"/>
        </w:rPr>
      </w:pPr>
    </w:p>
    <w:p w14:paraId="2CE2426D" w14:textId="77777777" w:rsidR="00B67677" w:rsidRPr="00C40F24" w:rsidRDefault="00B67677" w:rsidP="00C40F24">
      <w:pPr>
        <w:pStyle w:val="BodyText"/>
        <w:spacing w:before="10"/>
        <w:rPr>
          <w:sz w:val="21"/>
        </w:rPr>
      </w:pPr>
    </w:p>
    <w:p w14:paraId="67534280" w14:textId="0E624132" w:rsidR="00C40F24" w:rsidRPr="00C40F24" w:rsidRDefault="00C40F24" w:rsidP="00F846DB">
      <w:pPr>
        <w:pStyle w:val="BodyText"/>
        <w:ind w:firstLine="907"/>
        <w:rPr>
          <w:sz w:val="28"/>
          <w:szCs w:val="28"/>
        </w:rPr>
      </w:pPr>
      <w:r w:rsidRPr="00C40F24">
        <w:rPr>
          <w:sz w:val="28"/>
          <w:szCs w:val="28"/>
        </w:rPr>
        <w:t>Parlamentul</w:t>
      </w:r>
      <w:r w:rsidRPr="00C40F24">
        <w:rPr>
          <w:spacing w:val="14"/>
          <w:sz w:val="28"/>
          <w:szCs w:val="28"/>
        </w:rPr>
        <w:t xml:space="preserve"> </w:t>
      </w:r>
      <w:r w:rsidRPr="00C40F24">
        <w:rPr>
          <w:sz w:val="28"/>
          <w:szCs w:val="28"/>
        </w:rPr>
        <w:t>adoptă</w:t>
      </w:r>
      <w:r w:rsidRPr="00C40F24">
        <w:rPr>
          <w:spacing w:val="16"/>
          <w:sz w:val="28"/>
          <w:szCs w:val="28"/>
        </w:rPr>
        <w:t xml:space="preserve"> </w:t>
      </w:r>
      <w:r w:rsidRPr="00C40F24">
        <w:rPr>
          <w:sz w:val="28"/>
          <w:szCs w:val="28"/>
        </w:rPr>
        <w:t>prezenta</w:t>
      </w:r>
      <w:r w:rsidRPr="00C40F24">
        <w:rPr>
          <w:spacing w:val="17"/>
          <w:sz w:val="28"/>
          <w:szCs w:val="28"/>
        </w:rPr>
        <w:t xml:space="preserve"> </w:t>
      </w:r>
      <w:r w:rsidRPr="00C40F24">
        <w:rPr>
          <w:sz w:val="28"/>
          <w:szCs w:val="28"/>
        </w:rPr>
        <w:t>lege</w:t>
      </w:r>
      <w:r w:rsidRPr="00C40F24">
        <w:rPr>
          <w:spacing w:val="15"/>
          <w:sz w:val="28"/>
          <w:szCs w:val="28"/>
        </w:rPr>
        <w:t xml:space="preserve"> </w:t>
      </w:r>
      <w:r w:rsidRPr="00C40F24">
        <w:rPr>
          <w:sz w:val="28"/>
          <w:szCs w:val="28"/>
        </w:rPr>
        <w:t>organică</w:t>
      </w:r>
      <w:r w:rsidR="00F846DB">
        <w:rPr>
          <w:sz w:val="28"/>
          <w:szCs w:val="28"/>
        </w:rPr>
        <w:t>.</w:t>
      </w:r>
    </w:p>
    <w:p w14:paraId="002B1620" w14:textId="77777777" w:rsidR="00C40F24" w:rsidRPr="00C40F24" w:rsidRDefault="00C40F24" w:rsidP="00F846DB">
      <w:pPr>
        <w:pStyle w:val="BodyText"/>
        <w:ind w:firstLine="907"/>
        <w:rPr>
          <w:sz w:val="28"/>
          <w:szCs w:val="28"/>
        </w:rPr>
      </w:pPr>
    </w:p>
    <w:p w14:paraId="0FFC7323" w14:textId="63EE3141" w:rsidR="00C40F24" w:rsidRPr="00C40F24" w:rsidRDefault="00C40F24" w:rsidP="00F846DB">
      <w:pPr>
        <w:pStyle w:val="BodyText"/>
        <w:ind w:firstLine="907"/>
        <w:jc w:val="both"/>
        <w:rPr>
          <w:sz w:val="28"/>
          <w:szCs w:val="28"/>
        </w:rPr>
      </w:pPr>
      <w:r w:rsidRPr="00C40F24">
        <w:rPr>
          <w:b/>
          <w:sz w:val="28"/>
          <w:szCs w:val="28"/>
        </w:rPr>
        <w:t>Art.</w:t>
      </w:r>
      <w:r w:rsidR="009466F4">
        <w:rPr>
          <w:b/>
          <w:sz w:val="28"/>
          <w:szCs w:val="28"/>
        </w:rPr>
        <w:t xml:space="preserve"> </w:t>
      </w:r>
      <w:r w:rsidRPr="00C40F24">
        <w:rPr>
          <w:b/>
          <w:sz w:val="28"/>
          <w:szCs w:val="28"/>
        </w:rPr>
        <w:t xml:space="preserve">1. </w:t>
      </w:r>
      <w:r w:rsidRPr="00C40F24">
        <w:rPr>
          <w:sz w:val="28"/>
          <w:szCs w:val="28"/>
        </w:rPr>
        <w:t>– Se ratifică Acordul de grant dintre Republica Moldova și Banca Interna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ională pentru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Reconstruc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și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Dezvoltare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și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Asocia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ia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Interna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ională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pentru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Dezvoltare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în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vederea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realizării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Programului Fondului fiduciar multidonator „Creștere, Rezilien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ă și Oportunită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 pentru Bunăstare în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Moldova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(M-GROW)”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în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vederea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cofinan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ării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Programului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,,Opera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iunea</w:t>
      </w:r>
      <w:r w:rsidRPr="00C40F24">
        <w:rPr>
          <w:spacing w:val="1"/>
          <w:sz w:val="28"/>
          <w:szCs w:val="28"/>
        </w:rPr>
        <w:t xml:space="preserve"> </w:t>
      </w:r>
      <w:r w:rsidR="00381ACB" w:rsidRPr="00C40F24">
        <w:rPr>
          <w:sz w:val="28"/>
          <w:szCs w:val="28"/>
        </w:rPr>
        <w:t>politica</w:t>
      </w:r>
      <w:r w:rsidR="00381ACB" w:rsidRPr="00C40F24">
        <w:rPr>
          <w:spacing w:val="1"/>
          <w:sz w:val="28"/>
          <w:szCs w:val="28"/>
        </w:rPr>
        <w:t xml:space="preserve"> </w:t>
      </w:r>
      <w:r w:rsidR="00381ACB" w:rsidRPr="00C40F24">
        <w:rPr>
          <w:sz w:val="28"/>
          <w:szCs w:val="28"/>
        </w:rPr>
        <w:t>de</w:t>
      </w:r>
      <w:r w:rsidR="00381ACB" w:rsidRPr="00C40F24">
        <w:rPr>
          <w:spacing w:val="55"/>
          <w:sz w:val="28"/>
          <w:szCs w:val="28"/>
        </w:rPr>
        <w:t xml:space="preserve"> </w:t>
      </w:r>
      <w:r w:rsidR="00381ACB" w:rsidRPr="00C40F24">
        <w:rPr>
          <w:sz w:val="28"/>
          <w:szCs w:val="28"/>
        </w:rPr>
        <w:t>dezvoltare</w:t>
      </w:r>
      <w:r w:rsidR="00381ACB" w:rsidRPr="00C40F24">
        <w:rPr>
          <w:spacing w:val="1"/>
          <w:sz w:val="28"/>
          <w:szCs w:val="28"/>
        </w:rPr>
        <w:t xml:space="preserve"> </w:t>
      </w:r>
      <w:r w:rsidR="00381ACB" w:rsidRPr="00C40F24">
        <w:rPr>
          <w:sz w:val="28"/>
          <w:szCs w:val="28"/>
        </w:rPr>
        <w:t>pentru</w:t>
      </w:r>
      <w:r w:rsidR="00381ACB" w:rsidRPr="00C40F24">
        <w:rPr>
          <w:spacing w:val="3"/>
          <w:sz w:val="28"/>
          <w:szCs w:val="28"/>
        </w:rPr>
        <w:t xml:space="preserve"> </w:t>
      </w:r>
      <w:r w:rsidR="00381ACB" w:rsidRPr="00C40F24">
        <w:rPr>
          <w:sz w:val="28"/>
          <w:szCs w:val="28"/>
        </w:rPr>
        <w:t>sprijinirea</w:t>
      </w:r>
      <w:r w:rsidR="00381ACB" w:rsidRPr="00C40F24">
        <w:rPr>
          <w:spacing w:val="3"/>
          <w:sz w:val="28"/>
          <w:szCs w:val="28"/>
        </w:rPr>
        <w:t xml:space="preserve"> </w:t>
      </w:r>
      <w:r w:rsidR="00381ACB" w:rsidRPr="00C40F24">
        <w:rPr>
          <w:sz w:val="28"/>
          <w:szCs w:val="28"/>
        </w:rPr>
        <w:t>creșterii</w:t>
      </w:r>
      <w:r w:rsidR="00381ACB" w:rsidRPr="00C40F24">
        <w:rPr>
          <w:spacing w:val="4"/>
          <w:sz w:val="28"/>
          <w:szCs w:val="28"/>
        </w:rPr>
        <w:t xml:space="preserve"> </w:t>
      </w:r>
      <w:r w:rsidR="00381ACB" w:rsidRPr="00C40F24">
        <w:rPr>
          <w:sz w:val="28"/>
          <w:szCs w:val="28"/>
        </w:rPr>
        <w:t>și</w:t>
      </w:r>
      <w:r w:rsidR="00381ACB" w:rsidRPr="00C40F24">
        <w:rPr>
          <w:spacing w:val="4"/>
          <w:sz w:val="28"/>
          <w:szCs w:val="28"/>
        </w:rPr>
        <w:t xml:space="preserve"> </w:t>
      </w:r>
      <w:r w:rsidR="00381ACB" w:rsidRPr="00C40F24">
        <w:rPr>
          <w:sz w:val="28"/>
          <w:szCs w:val="28"/>
        </w:rPr>
        <w:t>rezilien</w:t>
      </w:r>
      <w:r w:rsidR="00381ACB">
        <w:rPr>
          <w:sz w:val="28"/>
          <w:szCs w:val="28"/>
        </w:rPr>
        <w:t>ț</w:t>
      </w:r>
      <w:r w:rsidR="00381ACB" w:rsidRPr="00C40F24">
        <w:rPr>
          <w:sz w:val="28"/>
          <w:szCs w:val="28"/>
        </w:rPr>
        <w:t>ei</w:t>
      </w:r>
      <w:r w:rsidR="00381ACB" w:rsidRPr="00C40F24">
        <w:rPr>
          <w:spacing w:val="3"/>
          <w:sz w:val="28"/>
          <w:szCs w:val="28"/>
        </w:rPr>
        <w:t xml:space="preserve"> </w:t>
      </w:r>
      <w:r w:rsidRPr="00C40F24">
        <w:rPr>
          <w:sz w:val="28"/>
          <w:szCs w:val="28"/>
        </w:rPr>
        <w:t>în</w:t>
      </w:r>
      <w:r w:rsidRPr="00C40F24">
        <w:rPr>
          <w:spacing w:val="6"/>
          <w:sz w:val="28"/>
          <w:szCs w:val="28"/>
        </w:rPr>
        <w:t xml:space="preserve"> </w:t>
      </w:r>
      <w:r w:rsidRPr="00C40F24">
        <w:rPr>
          <w:sz w:val="28"/>
          <w:szCs w:val="28"/>
        </w:rPr>
        <w:t>Moldova”,</w:t>
      </w:r>
      <w:r w:rsidRPr="00C40F24">
        <w:rPr>
          <w:spacing w:val="6"/>
          <w:sz w:val="28"/>
          <w:szCs w:val="28"/>
        </w:rPr>
        <w:t xml:space="preserve"> </w:t>
      </w:r>
      <w:r w:rsidRPr="00C40F24">
        <w:rPr>
          <w:sz w:val="28"/>
          <w:szCs w:val="28"/>
        </w:rPr>
        <w:t>semnat</w:t>
      </w:r>
      <w:r w:rsidRPr="00C40F24">
        <w:rPr>
          <w:spacing w:val="4"/>
          <w:sz w:val="28"/>
          <w:szCs w:val="28"/>
        </w:rPr>
        <w:t xml:space="preserve"> </w:t>
      </w:r>
      <w:r w:rsidRPr="00C40F24">
        <w:rPr>
          <w:sz w:val="28"/>
          <w:szCs w:val="28"/>
        </w:rPr>
        <w:t>la</w:t>
      </w:r>
      <w:r w:rsidRPr="00C40F24">
        <w:rPr>
          <w:spacing w:val="5"/>
          <w:sz w:val="28"/>
          <w:szCs w:val="28"/>
        </w:rPr>
        <w:t xml:space="preserve"> </w:t>
      </w:r>
      <w:r w:rsidRPr="00C40F24">
        <w:rPr>
          <w:sz w:val="28"/>
          <w:szCs w:val="28"/>
        </w:rPr>
        <w:t>11</w:t>
      </w:r>
      <w:r w:rsidR="00F846DB">
        <w:rPr>
          <w:spacing w:val="6"/>
          <w:sz w:val="28"/>
          <w:szCs w:val="28"/>
        </w:rPr>
        <w:t> </w:t>
      </w:r>
      <w:r w:rsidRPr="00C40F24">
        <w:rPr>
          <w:sz w:val="28"/>
          <w:szCs w:val="28"/>
        </w:rPr>
        <w:t>iulie</w:t>
      </w:r>
      <w:r w:rsidRPr="00C40F24">
        <w:rPr>
          <w:spacing w:val="4"/>
          <w:sz w:val="28"/>
          <w:szCs w:val="28"/>
        </w:rPr>
        <w:t xml:space="preserve"> </w:t>
      </w:r>
      <w:r w:rsidRPr="00C40F24">
        <w:rPr>
          <w:sz w:val="28"/>
          <w:szCs w:val="28"/>
        </w:rPr>
        <w:t>2024.</w:t>
      </w:r>
    </w:p>
    <w:p w14:paraId="62D9D151" w14:textId="77777777" w:rsidR="00C40F24" w:rsidRPr="00C40F24" w:rsidRDefault="00C40F24" w:rsidP="00F846DB">
      <w:pPr>
        <w:pStyle w:val="BodyText"/>
        <w:ind w:firstLine="907"/>
        <w:rPr>
          <w:sz w:val="28"/>
          <w:szCs w:val="28"/>
        </w:rPr>
      </w:pPr>
    </w:p>
    <w:p w14:paraId="59400332" w14:textId="3FBA8AB0" w:rsidR="00C40F24" w:rsidRPr="00C40F24" w:rsidRDefault="00C40F24" w:rsidP="00F846DB">
      <w:pPr>
        <w:pStyle w:val="BodyText"/>
        <w:ind w:firstLine="907"/>
        <w:jc w:val="both"/>
        <w:rPr>
          <w:sz w:val="28"/>
          <w:szCs w:val="28"/>
        </w:rPr>
      </w:pPr>
      <w:r w:rsidRPr="00C40F24">
        <w:rPr>
          <w:b/>
          <w:sz w:val="28"/>
          <w:szCs w:val="28"/>
        </w:rPr>
        <w:t>Art.</w:t>
      </w:r>
      <w:r w:rsidR="00381ACB">
        <w:rPr>
          <w:b/>
          <w:sz w:val="28"/>
          <w:szCs w:val="28"/>
        </w:rPr>
        <w:t xml:space="preserve"> </w:t>
      </w:r>
      <w:r w:rsidRPr="00C40F24">
        <w:rPr>
          <w:b/>
          <w:sz w:val="28"/>
          <w:szCs w:val="28"/>
        </w:rPr>
        <w:t>2</w:t>
      </w:r>
      <w:r w:rsidRPr="00C40F24">
        <w:rPr>
          <w:b/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–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Guvernul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şi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alte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institu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ale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statului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vor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întreprinde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măsurile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necesare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pentru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realizarea</w:t>
      </w:r>
      <w:r w:rsidRPr="00C40F24">
        <w:rPr>
          <w:spacing w:val="2"/>
          <w:sz w:val="28"/>
          <w:szCs w:val="28"/>
        </w:rPr>
        <w:t xml:space="preserve"> </w:t>
      </w:r>
      <w:r w:rsidRPr="00C40F24">
        <w:rPr>
          <w:sz w:val="28"/>
          <w:szCs w:val="28"/>
        </w:rPr>
        <w:t>prevederilor</w:t>
      </w:r>
      <w:r w:rsidRPr="00C40F24">
        <w:rPr>
          <w:spacing w:val="1"/>
          <w:sz w:val="28"/>
          <w:szCs w:val="28"/>
        </w:rPr>
        <w:t xml:space="preserve"> </w:t>
      </w:r>
      <w:r w:rsidR="0006339D">
        <w:rPr>
          <w:sz w:val="28"/>
          <w:szCs w:val="28"/>
        </w:rPr>
        <w:t>A</w:t>
      </w:r>
      <w:r w:rsidRPr="00C40F24">
        <w:rPr>
          <w:sz w:val="28"/>
          <w:szCs w:val="28"/>
        </w:rPr>
        <w:t>cordului</w:t>
      </w:r>
      <w:r w:rsidRPr="00C40F24">
        <w:rPr>
          <w:spacing w:val="5"/>
          <w:sz w:val="28"/>
          <w:szCs w:val="28"/>
        </w:rPr>
        <w:t xml:space="preserve"> </w:t>
      </w:r>
      <w:r w:rsidRPr="00C40F24">
        <w:rPr>
          <w:sz w:val="28"/>
          <w:szCs w:val="28"/>
        </w:rPr>
        <w:t>men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ionat.</w:t>
      </w:r>
    </w:p>
    <w:p w14:paraId="07C7815D" w14:textId="77777777" w:rsidR="00C40F24" w:rsidRPr="00C40F24" w:rsidRDefault="00C40F24" w:rsidP="00F846DB">
      <w:pPr>
        <w:pStyle w:val="BodyText"/>
        <w:ind w:firstLine="907"/>
        <w:rPr>
          <w:sz w:val="28"/>
          <w:szCs w:val="28"/>
        </w:rPr>
      </w:pPr>
    </w:p>
    <w:p w14:paraId="0BBA8B5B" w14:textId="10501A04" w:rsidR="00C40F24" w:rsidRPr="00C40F24" w:rsidRDefault="00C40F24" w:rsidP="00F846DB">
      <w:pPr>
        <w:pStyle w:val="BodyText"/>
        <w:ind w:firstLine="907"/>
        <w:jc w:val="both"/>
        <w:rPr>
          <w:sz w:val="28"/>
          <w:szCs w:val="28"/>
        </w:rPr>
      </w:pPr>
      <w:r w:rsidRPr="00C40F24">
        <w:rPr>
          <w:b/>
          <w:sz w:val="28"/>
          <w:szCs w:val="28"/>
        </w:rPr>
        <w:t>Art.</w:t>
      </w:r>
      <w:r w:rsidR="00381ACB">
        <w:rPr>
          <w:b/>
          <w:sz w:val="28"/>
          <w:szCs w:val="28"/>
        </w:rPr>
        <w:t xml:space="preserve"> </w:t>
      </w:r>
      <w:r w:rsidRPr="00C40F24">
        <w:rPr>
          <w:b/>
          <w:sz w:val="28"/>
          <w:szCs w:val="28"/>
        </w:rPr>
        <w:t xml:space="preserve">3 </w:t>
      </w:r>
      <w:r w:rsidR="00F06DA3" w:rsidRPr="00C40F24">
        <w:rPr>
          <w:sz w:val="28"/>
          <w:szCs w:val="28"/>
        </w:rPr>
        <w:t>–</w:t>
      </w:r>
      <w:r w:rsidR="00F06DA3"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Ministerul Afacerilor Externe va notifica B</w:t>
      </w:r>
      <w:r w:rsidR="0006339D">
        <w:rPr>
          <w:sz w:val="28"/>
          <w:szCs w:val="28"/>
        </w:rPr>
        <w:t>ă</w:t>
      </w:r>
      <w:r w:rsidRPr="00C40F24">
        <w:rPr>
          <w:sz w:val="28"/>
          <w:szCs w:val="28"/>
        </w:rPr>
        <w:t>nc</w:t>
      </w:r>
      <w:r w:rsidR="0006339D">
        <w:rPr>
          <w:sz w:val="28"/>
          <w:szCs w:val="28"/>
        </w:rPr>
        <w:t>ii</w:t>
      </w:r>
      <w:r w:rsidRPr="00C40F24">
        <w:rPr>
          <w:sz w:val="28"/>
          <w:szCs w:val="28"/>
        </w:rPr>
        <w:t xml:space="preserve"> Interna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ional</w:t>
      </w:r>
      <w:r w:rsidR="0006339D">
        <w:rPr>
          <w:sz w:val="28"/>
          <w:szCs w:val="28"/>
        </w:rPr>
        <w:t>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pentru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Reconstruc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şi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Dezvoltare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și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Asocia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</w:t>
      </w:r>
      <w:r w:rsidR="0006339D">
        <w:rPr>
          <w:sz w:val="28"/>
          <w:szCs w:val="28"/>
        </w:rPr>
        <w:t>ei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Interna</w:t>
      </w:r>
      <w:r w:rsidR="00F846DB">
        <w:rPr>
          <w:sz w:val="28"/>
          <w:szCs w:val="28"/>
        </w:rPr>
        <w:t>ț</w:t>
      </w:r>
      <w:r w:rsidRPr="00C40F24">
        <w:rPr>
          <w:sz w:val="28"/>
          <w:szCs w:val="28"/>
        </w:rPr>
        <w:t>ional</w:t>
      </w:r>
      <w:r w:rsidR="0006339D">
        <w:rPr>
          <w:sz w:val="28"/>
          <w:szCs w:val="28"/>
        </w:rPr>
        <w:t>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pentru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Dezvoltare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ratificarea</w:t>
      </w:r>
      <w:r w:rsidRPr="00C40F24">
        <w:rPr>
          <w:spacing w:val="3"/>
          <w:sz w:val="28"/>
          <w:szCs w:val="28"/>
        </w:rPr>
        <w:t xml:space="preserve"> </w:t>
      </w:r>
      <w:r w:rsidR="0006339D">
        <w:rPr>
          <w:sz w:val="28"/>
          <w:szCs w:val="28"/>
        </w:rPr>
        <w:t>A</w:t>
      </w:r>
      <w:r w:rsidRPr="00C40F24">
        <w:rPr>
          <w:sz w:val="28"/>
          <w:szCs w:val="28"/>
        </w:rPr>
        <w:t>cordului</w:t>
      </w:r>
      <w:r w:rsidRPr="00C40F24">
        <w:rPr>
          <w:spacing w:val="2"/>
          <w:sz w:val="28"/>
          <w:szCs w:val="28"/>
        </w:rPr>
        <w:t xml:space="preserve"> </w:t>
      </w:r>
      <w:r w:rsidRPr="00C40F24">
        <w:rPr>
          <w:sz w:val="28"/>
          <w:szCs w:val="28"/>
        </w:rPr>
        <w:t>nominalizat.</w:t>
      </w:r>
    </w:p>
    <w:p w14:paraId="0E80C8E0" w14:textId="77777777" w:rsidR="00C40F24" w:rsidRPr="00C40F24" w:rsidRDefault="00C40F24" w:rsidP="00F846DB">
      <w:pPr>
        <w:pStyle w:val="BodyText"/>
        <w:ind w:firstLine="907"/>
        <w:rPr>
          <w:sz w:val="28"/>
          <w:szCs w:val="28"/>
        </w:rPr>
      </w:pPr>
    </w:p>
    <w:p w14:paraId="7DA6F04B" w14:textId="2CA23FC6" w:rsidR="00C40F24" w:rsidRPr="00C40F24" w:rsidRDefault="00C40F24" w:rsidP="00F846DB">
      <w:pPr>
        <w:pStyle w:val="BodyText"/>
        <w:ind w:firstLine="907"/>
        <w:jc w:val="both"/>
        <w:rPr>
          <w:sz w:val="28"/>
          <w:szCs w:val="28"/>
        </w:rPr>
      </w:pPr>
      <w:r w:rsidRPr="00C40F24">
        <w:rPr>
          <w:b/>
          <w:sz w:val="28"/>
          <w:szCs w:val="28"/>
        </w:rPr>
        <w:t>Art.</w:t>
      </w:r>
      <w:r w:rsidR="00381ACB">
        <w:rPr>
          <w:b/>
          <w:sz w:val="28"/>
          <w:szCs w:val="28"/>
        </w:rPr>
        <w:t xml:space="preserve"> </w:t>
      </w:r>
      <w:r w:rsidRPr="00C40F24">
        <w:rPr>
          <w:b/>
          <w:sz w:val="28"/>
          <w:szCs w:val="28"/>
        </w:rPr>
        <w:t xml:space="preserve">4. </w:t>
      </w:r>
      <w:r w:rsidRPr="00C40F24">
        <w:rPr>
          <w:sz w:val="28"/>
          <w:szCs w:val="28"/>
        </w:rPr>
        <w:t>– Prezenta lege intră în vigoare la data publicării în Monitorul Oficial al Republicii</w:t>
      </w:r>
      <w:r w:rsidRPr="00C40F24">
        <w:rPr>
          <w:spacing w:val="1"/>
          <w:sz w:val="28"/>
          <w:szCs w:val="28"/>
        </w:rPr>
        <w:t xml:space="preserve"> </w:t>
      </w:r>
      <w:r w:rsidRPr="00C40F24">
        <w:rPr>
          <w:sz w:val="28"/>
          <w:szCs w:val="28"/>
        </w:rPr>
        <w:t>Moldova.</w:t>
      </w:r>
    </w:p>
    <w:p w14:paraId="080E15A7" w14:textId="77777777" w:rsidR="00C40F24" w:rsidRPr="00C40F24" w:rsidRDefault="00C40F24" w:rsidP="00F846DB">
      <w:pPr>
        <w:pStyle w:val="BodyText"/>
        <w:ind w:firstLine="907"/>
        <w:rPr>
          <w:sz w:val="28"/>
          <w:szCs w:val="28"/>
        </w:rPr>
      </w:pPr>
    </w:p>
    <w:p w14:paraId="1F615886" w14:textId="77777777" w:rsidR="00C40F24" w:rsidRPr="00C40F24" w:rsidRDefault="00C40F24" w:rsidP="00F846DB">
      <w:pPr>
        <w:pStyle w:val="BodyText"/>
        <w:ind w:firstLine="907"/>
        <w:rPr>
          <w:sz w:val="28"/>
          <w:szCs w:val="28"/>
        </w:rPr>
      </w:pPr>
    </w:p>
    <w:p w14:paraId="29D430A2" w14:textId="6589DEC5" w:rsidR="00A23358" w:rsidRPr="00C40F24" w:rsidRDefault="00C40F24" w:rsidP="00F846DB">
      <w:pPr>
        <w:tabs>
          <w:tab w:val="left" w:pos="6386"/>
        </w:tabs>
        <w:ind w:firstLine="907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C40F24">
        <w:rPr>
          <w:b/>
          <w:bCs/>
          <w:sz w:val="28"/>
          <w:szCs w:val="28"/>
          <w:lang w:val="ro-RO"/>
        </w:rPr>
        <w:t>Președinte</w:t>
      </w:r>
      <w:r w:rsidR="00A04A2A">
        <w:rPr>
          <w:b/>
          <w:bCs/>
          <w:sz w:val="28"/>
          <w:szCs w:val="28"/>
          <w:lang w:val="ro-RO"/>
        </w:rPr>
        <w:t>le</w:t>
      </w:r>
      <w:r w:rsidRPr="00C40F24">
        <w:rPr>
          <w:b/>
          <w:bCs/>
          <w:spacing w:val="26"/>
          <w:sz w:val="28"/>
          <w:szCs w:val="28"/>
          <w:lang w:val="ro-RO"/>
        </w:rPr>
        <w:t xml:space="preserve"> </w:t>
      </w:r>
      <w:r w:rsidRPr="00C40F24">
        <w:rPr>
          <w:b/>
          <w:bCs/>
          <w:sz w:val="28"/>
          <w:szCs w:val="28"/>
          <w:lang w:val="ro-RO"/>
        </w:rPr>
        <w:t>Parlamentului</w:t>
      </w:r>
    </w:p>
    <w:sectPr w:rsidR="00A23358" w:rsidRPr="00C40F24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F261D4F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B4DE3">
      <w:rPr>
        <w:noProof/>
        <w:sz w:val="16"/>
        <w:szCs w:val="16"/>
      </w:rPr>
      <w:t>Y:\1.DRAN\200\Hotărâri\21837\21837_redactat_ro.docx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D4F1E4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B4DE3">
      <w:rPr>
        <w:noProof/>
        <w:sz w:val="16"/>
        <w:szCs w:val="16"/>
      </w:rPr>
      <w:t>Y:\1.DRAN\200\Hotărâri\21837\21837_redactat_ro.docx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578555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58791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17 iulie 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3846014">
    <w:abstractNumId w:val="8"/>
  </w:num>
  <w:num w:numId="2" w16cid:durableId="1808088836">
    <w:abstractNumId w:val="31"/>
  </w:num>
  <w:num w:numId="3" w16cid:durableId="16660820">
    <w:abstractNumId w:val="2"/>
  </w:num>
  <w:num w:numId="4" w16cid:durableId="768816435">
    <w:abstractNumId w:val="21"/>
  </w:num>
  <w:num w:numId="5" w16cid:durableId="1954243659">
    <w:abstractNumId w:val="17"/>
  </w:num>
  <w:num w:numId="6" w16cid:durableId="580480984">
    <w:abstractNumId w:val="24"/>
  </w:num>
  <w:num w:numId="7" w16cid:durableId="223873427">
    <w:abstractNumId w:val="6"/>
  </w:num>
  <w:num w:numId="8" w16cid:durableId="942105819">
    <w:abstractNumId w:val="18"/>
  </w:num>
  <w:num w:numId="9" w16cid:durableId="2116902213">
    <w:abstractNumId w:val="32"/>
  </w:num>
  <w:num w:numId="10" w16cid:durableId="756825816">
    <w:abstractNumId w:val="34"/>
  </w:num>
  <w:num w:numId="11" w16cid:durableId="1700620610">
    <w:abstractNumId w:val="15"/>
  </w:num>
  <w:num w:numId="12" w16cid:durableId="396711338">
    <w:abstractNumId w:val="27"/>
  </w:num>
  <w:num w:numId="13" w16cid:durableId="853957368">
    <w:abstractNumId w:val="5"/>
  </w:num>
  <w:num w:numId="14" w16cid:durableId="241525620">
    <w:abstractNumId w:val="4"/>
  </w:num>
  <w:num w:numId="15" w16cid:durableId="1386677738">
    <w:abstractNumId w:val="9"/>
  </w:num>
  <w:num w:numId="16" w16cid:durableId="241372258">
    <w:abstractNumId w:val="26"/>
  </w:num>
  <w:num w:numId="17" w16cid:durableId="911618727">
    <w:abstractNumId w:val="25"/>
  </w:num>
  <w:num w:numId="18" w16cid:durableId="627394210">
    <w:abstractNumId w:val="3"/>
  </w:num>
  <w:num w:numId="19" w16cid:durableId="32194041">
    <w:abstractNumId w:val="10"/>
  </w:num>
  <w:num w:numId="20" w16cid:durableId="877351569">
    <w:abstractNumId w:val="13"/>
  </w:num>
  <w:num w:numId="21" w16cid:durableId="1646856950">
    <w:abstractNumId w:val="29"/>
  </w:num>
  <w:num w:numId="22" w16cid:durableId="1939898125">
    <w:abstractNumId w:val="23"/>
  </w:num>
  <w:num w:numId="23" w16cid:durableId="1833446812">
    <w:abstractNumId w:val="35"/>
  </w:num>
  <w:num w:numId="24" w16cid:durableId="531303962">
    <w:abstractNumId w:val="16"/>
  </w:num>
  <w:num w:numId="25" w16cid:durableId="1378552963">
    <w:abstractNumId w:val="30"/>
  </w:num>
  <w:num w:numId="26" w16cid:durableId="8802381">
    <w:abstractNumId w:val="19"/>
  </w:num>
  <w:num w:numId="27" w16cid:durableId="197164043">
    <w:abstractNumId w:val="20"/>
  </w:num>
  <w:num w:numId="28" w16cid:durableId="204193007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60242795">
    <w:abstractNumId w:val="0"/>
  </w:num>
  <w:num w:numId="30" w16cid:durableId="474612733">
    <w:abstractNumId w:val="1"/>
  </w:num>
  <w:num w:numId="31" w16cid:durableId="1660885385">
    <w:abstractNumId w:val="28"/>
  </w:num>
  <w:num w:numId="32" w16cid:durableId="1714767640">
    <w:abstractNumId w:val="14"/>
  </w:num>
  <w:num w:numId="33" w16cid:durableId="115178451">
    <w:abstractNumId w:val="36"/>
  </w:num>
  <w:num w:numId="34" w16cid:durableId="638144557">
    <w:abstractNumId w:val="33"/>
  </w:num>
  <w:num w:numId="35" w16cid:durableId="1850682912">
    <w:abstractNumId w:val="11"/>
  </w:num>
  <w:num w:numId="36" w16cid:durableId="89281901">
    <w:abstractNumId w:val="12"/>
  </w:num>
  <w:num w:numId="37" w16cid:durableId="596409002">
    <w:abstractNumId w:val="22"/>
  </w:num>
  <w:num w:numId="38" w16cid:durableId="1222716396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544C6"/>
    <w:rsid w:val="0006339D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066E0"/>
    <w:rsid w:val="001100A2"/>
    <w:rsid w:val="00111319"/>
    <w:rsid w:val="001218BF"/>
    <w:rsid w:val="00122E77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1ACB"/>
    <w:rsid w:val="003852B4"/>
    <w:rsid w:val="003A1178"/>
    <w:rsid w:val="003A4AE6"/>
    <w:rsid w:val="003B04ED"/>
    <w:rsid w:val="003B596B"/>
    <w:rsid w:val="003C6F05"/>
    <w:rsid w:val="003D6BC3"/>
    <w:rsid w:val="00427274"/>
    <w:rsid w:val="00443FC0"/>
    <w:rsid w:val="0044592D"/>
    <w:rsid w:val="00454CEE"/>
    <w:rsid w:val="004654AB"/>
    <w:rsid w:val="004727A9"/>
    <w:rsid w:val="00480561"/>
    <w:rsid w:val="00482BA3"/>
    <w:rsid w:val="004A228A"/>
    <w:rsid w:val="004A4B59"/>
    <w:rsid w:val="004B00D8"/>
    <w:rsid w:val="004B4401"/>
    <w:rsid w:val="004E1000"/>
    <w:rsid w:val="004F0630"/>
    <w:rsid w:val="00500597"/>
    <w:rsid w:val="0050680A"/>
    <w:rsid w:val="00512A5C"/>
    <w:rsid w:val="005262C2"/>
    <w:rsid w:val="00530592"/>
    <w:rsid w:val="00542F92"/>
    <w:rsid w:val="0055403B"/>
    <w:rsid w:val="005541A1"/>
    <w:rsid w:val="005802DD"/>
    <w:rsid w:val="005850E0"/>
    <w:rsid w:val="00586D2A"/>
    <w:rsid w:val="00587910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D7D5F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7F47AC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466F4"/>
    <w:rsid w:val="00950CEF"/>
    <w:rsid w:val="0095316D"/>
    <w:rsid w:val="00961F47"/>
    <w:rsid w:val="00965406"/>
    <w:rsid w:val="00967B94"/>
    <w:rsid w:val="009A3326"/>
    <w:rsid w:val="009B4C08"/>
    <w:rsid w:val="009B4DE3"/>
    <w:rsid w:val="009B4E5C"/>
    <w:rsid w:val="009C6D12"/>
    <w:rsid w:val="009C717D"/>
    <w:rsid w:val="009D1C68"/>
    <w:rsid w:val="009D5B26"/>
    <w:rsid w:val="009E20E6"/>
    <w:rsid w:val="00A0308D"/>
    <w:rsid w:val="00A04621"/>
    <w:rsid w:val="00A04A2A"/>
    <w:rsid w:val="00A1010C"/>
    <w:rsid w:val="00A20072"/>
    <w:rsid w:val="00A23358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7677"/>
    <w:rsid w:val="00B71142"/>
    <w:rsid w:val="00B84F25"/>
    <w:rsid w:val="00BF2373"/>
    <w:rsid w:val="00BF32A6"/>
    <w:rsid w:val="00C02DFA"/>
    <w:rsid w:val="00C03113"/>
    <w:rsid w:val="00C2477D"/>
    <w:rsid w:val="00C26F93"/>
    <w:rsid w:val="00C35492"/>
    <w:rsid w:val="00C40F24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30240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3C7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06DA3"/>
    <w:rsid w:val="00F4110C"/>
    <w:rsid w:val="00F552B7"/>
    <w:rsid w:val="00F67B04"/>
    <w:rsid w:val="00F76152"/>
    <w:rsid w:val="00F817FC"/>
    <w:rsid w:val="00F846DB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."/>
  <w:listSeparator w:val=",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4F0630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4F0630"/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088A08D3-59FF-48A2-A68B-794198CB9BCF}"/>
</file>

<file path=customXml/itemProps3.xml><?xml version="1.0" encoding="utf-8"?>
<ds:datastoreItem xmlns:ds="http://schemas.openxmlformats.org/officeDocument/2006/customXml" ds:itemID="{8409D85F-DBEE-4734-BDBE-C576C0D5F748}"/>
</file>

<file path=customXml/itemProps4.xml><?xml version="1.0" encoding="utf-8"?>
<ds:datastoreItem xmlns:ds="http://schemas.openxmlformats.org/officeDocument/2006/customXml" ds:itemID="{E2A37AD6-A0A1-4FCF-8AF9-7B7E37B9E4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388</Words>
  <Characters>2952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262.2024.ro</dc:title>
  <dc:creator>lll</dc:creator>
  <cp:lastModifiedBy>Natalia Oprea</cp:lastModifiedBy>
  <cp:revision>23</cp:revision>
  <cp:lastPrinted>2024-07-17T06:03:00Z</cp:lastPrinted>
  <dcterms:created xsi:type="dcterms:W3CDTF">2024-07-15T08:43:00Z</dcterms:created>
  <dcterms:modified xsi:type="dcterms:W3CDTF">2024-07-17T06:06:00Z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