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90548" w:rsidRDefault="00190548" w:rsidP="00F04FA2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bookmarkStart w:id="0" w:name="_GoBack"/>
      <w:bookmarkEnd w:id="0"/>
    </w:p>
    <w:p w:rsidR="00190548" w:rsidRDefault="00190548" w:rsidP="004154D0">
      <w:pPr>
        <w:pStyle w:val="Heading4"/>
        <w:shd w:val="clear" w:color="auto" w:fill="FFFFFF"/>
        <w:spacing w:before="0"/>
        <w:ind w:firstLine="0"/>
        <w:jc w:val="center"/>
        <w:rPr>
          <w:rFonts w:ascii="Times New Roman" w:hAnsi="Times New Roman"/>
          <w:b/>
          <w:i w:val="0"/>
          <w:color w:val="000000"/>
          <w:sz w:val="28"/>
          <w:szCs w:val="28"/>
        </w:rPr>
      </w:pPr>
      <w:r w:rsidRPr="004154D0">
        <w:rPr>
          <w:rStyle w:val="Strong"/>
          <w:rFonts w:ascii="Times New Roman" w:hAnsi="Times New Roman"/>
          <w:i w:val="0"/>
          <w:color w:val="000000"/>
          <w:sz w:val="28"/>
          <w:szCs w:val="28"/>
        </w:rPr>
        <w:t xml:space="preserve">О проекте закона </w:t>
      </w:r>
      <w:r w:rsidRPr="004154D0">
        <w:rPr>
          <w:rFonts w:ascii="Times New Roman" w:hAnsi="Times New Roman"/>
          <w:b/>
          <w:i w:val="0"/>
          <w:color w:val="000000"/>
          <w:sz w:val="28"/>
          <w:szCs w:val="28"/>
        </w:rPr>
        <w:t xml:space="preserve">о внесении изменений </w:t>
      </w:r>
    </w:p>
    <w:p w:rsidR="00190548" w:rsidRDefault="00190548" w:rsidP="004154D0">
      <w:pPr>
        <w:pStyle w:val="Heading4"/>
        <w:shd w:val="clear" w:color="auto" w:fill="FFFFFF"/>
        <w:spacing w:before="0"/>
        <w:ind w:firstLine="0"/>
        <w:jc w:val="center"/>
        <w:rPr>
          <w:rFonts w:ascii="Times New Roman" w:hAnsi="Times New Roman"/>
          <w:b/>
          <w:i w:val="0"/>
          <w:color w:val="000000"/>
          <w:sz w:val="28"/>
          <w:szCs w:val="28"/>
        </w:rPr>
      </w:pPr>
      <w:r w:rsidRPr="004154D0">
        <w:rPr>
          <w:rFonts w:ascii="Times New Roman" w:hAnsi="Times New Roman"/>
          <w:b/>
          <w:i w:val="0"/>
          <w:color w:val="000000"/>
          <w:sz w:val="28"/>
          <w:szCs w:val="28"/>
        </w:rPr>
        <w:t>в некоторые нормативные акты</w:t>
      </w:r>
    </w:p>
    <w:p w:rsidR="00190548" w:rsidRPr="00203E21" w:rsidRDefault="00190548" w:rsidP="004154D0">
      <w:pPr>
        <w:ind w:firstLine="0"/>
        <w:jc w:val="center"/>
        <w:rPr>
          <w:sz w:val="28"/>
        </w:rPr>
      </w:pPr>
      <w:r w:rsidRPr="00203E21">
        <w:rPr>
          <w:sz w:val="28"/>
        </w:rPr>
        <w:t>-------------------------------------------------------</w:t>
      </w:r>
    </w:p>
    <w:p w:rsidR="00190548" w:rsidRPr="004154D0" w:rsidRDefault="00190548" w:rsidP="004154D0">
      <w:pPr>
        <w:ind w:firstLine="0"/>
        <w:rPr>
          <w:b/>
          <w:sz w:val="28"/>
        </w:rPr>
      </w:pPr>
    </w:p>
    <w:p w:rsidR="00190548" w:rsidRPr="004154D0" w:rsidRDefault="00190548" w:rsidP="004154D0">
      <w:pPr>
        <w:shd w:val="clear" w:color="auto" w:fill="FFFFFF"/>
        <w:rPr>
          <w:color w:val="000000"/>
          <w:sz w:val="28"/>
          <w:szCs w:val="28"/>
          <w:lang w:eastAsia="ru-RU"/>
        </w:rPr>
      </w:pPr>
      <w:r w:rsidRPr="004154D0">
        <w:rPr>
          <w:color w:val="000000"/>
          <w:sz w:val="28"/>
          <w:szCs w:val="28"/>
          <w:lang w:eastAsia="ru-RU"/>
        </w:rPr>
        <w:t>Правительство ПОСТАНОВЛЯЕТ:</w:t>
      </w:r>
    </w:p>
    <w:p w:rsidR="00190548" w:rsidRDefault="00190548" w:rsidP="004154D0">
      <w:pPr>
        <w:shd w:val="clear" w:color="auto" w:fill="FFFFFF"/>
        <w:rPr>
          <w:color w:val="000000"/>
          <w:sz w:val="28"/>
          <w:szCs w:val="28"/>
          <w:lang w:eastAsia="ru-RU"/>
        </w:rPr>
      </w:pPr>
    </w:p>
    <w:p w:rsidR="00190548" w:rsidRPr="004154D0" w:rsidRDefault="00190548" w:rsidP="004154D0">
      <w:pPr>
        <w:shd w:val="clear" w:color="auto" w:fill="FFFFFF"/>
        <w:rPr>
          <w:color w:val="000000"/>
          <w:sz w:val="28"/>
          <w:szCs w:val="28"/>
          <w:lang w:eastAsia="ru-RU"/>
        </w:rPr>
      </w:pPr>
      <w:r w:rsidRPr="004154D0">
        <w:rPr>
          <w:color w:val="000000"/>
          <w:sz w:val="28"/>
          <w:szCs w:val="28"/>
          <w:lang w:eastAsia="ru-RU"/>
        </w:rPr>
        <w:t xml:space="preserve">Одобрить и представить Парламенту на рассмотрение проект </w:t>
      </w:r>
      <w:r>
        <w:rPr>
          <w:color w:val="000000"/>
          <w:sz w:val="28"/>
          <w:szCs w:val="28"/>
          <w:lang w:eastAsia="ru-RU"/>
        </w:rPr>
        <w:t>з</w:t>
      </w:r>
      <w:r w:rsidRPr="004154D0">
        <w:rPr>
          <w:color w:val="000000"/>
          <w:sz w:val="28"/>
          <w:szCs w:val="28"/>
          <w:lang w:eastAsia="ru-RU"/>
        </w:rPr>
        <w:t>акона о внесени</w:t>
      </w:r>
      <w:r w:rsidRPr="004154D0">
        <w:rPr>
          <w:color w:val="000000"/>
          <w:sz w:val="28"/>
          <w:szCs w:val="28"/>
          <w:lang w:val="ro-RO" w:eastAsia="ru-RU"/>
        </w:rPr>
        <w:softHyphen/>
      </w:r>
      <w:r w:rsidRPr="004154D0">
        <w:rPr>
          <w:color w:val="000000"/>
          <w:sz w:val="28"/>
          <w:szCs w:val="28"/>
          <w:lang w:val="ro-RO" w:eastAsia="ru-RU"/>
        </w:rPr>
        <w:softHyphen/>
      </w:r>
      <w:r w:rsidRPr="004154D0">
        <w:rPr>
          <w:color w:val="000000"/>
          <w:sz w:val="28"/>
          <w:szCs w:val="28"/>
          <w:lang w:val="ro-RO" w:eastAsia="ru-RU"/>
        </w:rPr>
        <w:softHyphen/>
      </w:r>
      <w:r w:rsidRPr="004154D0">
        <w:rPr>
          <w:color w:val="000000"/>
          <w:sz w:val="28"/>
          <w:szCs w:val="28"/>
          <w:lang w:eastAsia="ru-RU"/>
        </w:rPr>
        <w:t>и изменений в некоторые нормативные акты.</w:t>
      </w:r>
    </w:p>
    <w:p w:rsidR="00190548" w:rsidRPr="004154D0" w:rsidRDefault="00190548" w:rsidP="004154D0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190548" w:rsidRPr="00420EAE" w:rsidRDefault="00190548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190548" w:rsidRPr="00420EAE" w:rsidRDefault="00190548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420EAE">
        <w:rPr>
          <w:rFonts w:ascii="Times New Roman" w:hAnsi="Times New Roman" w:cs="Times New Roman"/>
          <w:b/>
          <w:color w:val="000000"/>
          <w:sz w:val="28"/>
          <w:szCs w:val="28"/>
        </w:rPr>
        <w:t>Премьер-министр</w:t>
      </w:r>
      <w:r w:rsidRPr="00420EAE">
        <w:rPr>
          <w:rFonts w:ascii="Times New Roman" w:hAnsi="Times New Roman" w:cs="Times New Roman"/>
          <w:b/>
          <w:color w:val="000000"/>
          <w:sz w:val="28"/>
          <w:szCs w:val="28"/>
        </w:rPr>
        <w:tab/>
      </w:r>
      <w:r w:rsidRPr="00420EAE">
        <w:rPr>
          <w:rFonts w:ascii="Times New Roman" w:hAnsi="Times New Roman" w:cs="Times New Roman"/>
          <w:b/>
          <w:color w:val="000000"/>
          <w:sz w:val="28"/>
          <w:szCs w:val="28"/>
        </w:rPr>
        <w:tab/>
      </w:r>
      <w:r w:rsidRPr="00420EAE">
        <w:rPr>
          <w:rFonts w:ascii="Times New Roman" w:hAnsi="Times New Roman" w:cs="Times New Roman"/>
          <w:b/>
          <w:color w:val="000000"/>
          <w:sz w:val="28"/>
          <w:szCs w:val="28"/>
        </w:rPr>
        <w:tab/>
      </w:r>
      <w:r w:rsidRPr="00420EAE">
        <w:rPr>
          <w:rFonts w:ascii="Times New Roman" w:hAnsi="Times New Roman" w:cs="Times New Roman"/>
          <w:b/>
          <w:color w:val="000000"/>
          <w:sz w:val="28"/>
          <w:szCs w:val="28"/>
        </w:rPr>
        <w:tab/>
        <w:t xml:space="preserve">Ион КИКУ </w:t>
      </w:r>
    </w:p>
    <w:p w:rsidR="00190548" w:rsidRPr="00420EAE" w:rsidRDefault="00190548" w:rsidP="00F04FA2">
      <w:pPr>
        <w:tabs>
          <w:tab w:val="left" w:pos="5670"/>
        </w:tabs>
        <w:rPr>
          <w:sz w:val="28"/>
          <w:szCs w:val="28"/>
          <w:lang w:eastAsia="ru-RU"/>
        </w:rPr>
      </w:pPr>
    </w:p>
    <w:p w:rsidR="00190548" w:rsidRPr="00420EAE" w:rsidRDefault="00190548" w:rsidP="00F04FA2">
      <w:pPr>
        <w:pStyle w:val="news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20EAE">
        <w:rPr>
          <w:rFonts w:ascii="Times New Roman" w:hAnsi="Times New Roman" w:cs="Times New Roman"/>
          <w:color w:val="000000"/>
          <w:sz w:val="28"/>
          <w:szCs w:val="28"/>
        </w:rPr>
        <w:t>Контрасигнуют:</w:t>
      </w:r>
    </w:p>
    <w:p w:rsidR="00190548" w:rsidRPr="00420EAE" w:rsidRDefault="00190548" w:rsidP="00F04FA2">
      <w:pPr>
        <w:tabs>
          <w:tab w:val="left" w:pos="5670"/>
        </w:tabs>
        <w:rPr>
          <w:sz w:val="28"/>
          <w:szCs w:val="28"/>
          <w:lang w:eastAsia="ru-RU"/>
        </w:rPr>
      </w:pPr>
    </w:p>
    <w:p w:rsidR="00190548" w:rsidRPr="00420EAE" w:rsidRDefault="00190548" w:rsidP="00F04FA2">
      <w:pPr>
        <w:rPr>
          <w:sz w:val="28"/>
          <w:szCs w:val="28"/>
        </w:rPr>
      </w:pPr>
      <w:r w:rsidRPr="00420EAE">
        <w:rPr>
          <w:sz w:val="28"/>
          <w:szCs w:val="28"/>
        </w:rPr>
        <w:t xml:space="preserve">Министр экономики </w:t>
      </w:r>
    </w:p>
    <w:p w:rsidR="00190548" w:rsidRPr="00420EAE" w:rsidRDefault="00190548" w:rsidP="00F04FA2">
      <w:pPr>
        <w:rPr>
          <w:sz w:val="28"/>
          <w:szCs w:val="28"/>
        </w:rPr>
      </w:pPr>
      <w:r w:rsidRPr="00420EAE">
        <w:rPr>
          <w:sz w:val="28"/>
          <w:szCs w:val="28"/>
        </w:rPr>
        <w:t>и инфраструктуры</w:t>
      </w:r>
      <w:r w:rsidRPr="00420EAE">
        <w:rPr>
          <w:sz w:val="28"/>
          <w:szCs w:val="28"/>
        </w:rPr>
        <w:tab/>
      </w:r>
      <w:r w:rsidRPr="00420EAE">
        <w:rPr>
          <w:sz w:val="28"/>
          <w:szCs w:val="28"/>
        </w:rPr>
        <w:tab/>
      </w:r>
      <w:r w:rsidRPr="00420EAE">
        <w:rPr>
          <w:sz w:val="28"/>
          <w:szCs w:val="28"/>
        </w:rPr>
        <w:tab/>
      </w:r>
      <w:r w:rsidRPr="00420EAE">
        <w:rPr>
          <w:sz w:val="28"/>
          <w:szCs w:val="28"/>
        </w:rPr>
        <w:tab/>
      </w:r>
      <w:r w:rsidRPr="00420EAE">
        <w:rPr>
          <w:sz w:val="28"/>
          <w:szCs w:val="28"/>
        </w:rPr>
        <w:tab/>
      </w:r>
      <w:r>
        <w:rPr>
          <w:sz w:val="28"/>
          <w:szCs w:val="28"/>
        </w:rPr>
        <w:t>Сергей Райлян</w:t>
      </w:r>
    </w:p>
    <w:p w:rsidR="00190548" w:rsidRPr="00420EAE" w:rsidRDefault="00190548" w:rsidP="00F04FA2">
      <w:pPr>
        <w:rPr>
          <w:sz w:val="28"/>
          <w:szCs w:val="28"/>
        </w:rPr>
      </w:pPr>
    </w:p>
    <w:p w:rsidR="00190548" w:rsidRPr="00420EAE" w:rsidRDefault="00190548" w:rsidP="00F04FA2">
      <w:pPr>
        <w:rPr>
          <w:sz w:val="28"/>
          <w:szCs w:val="28"/>
        </w:rPr>
      </w:pPr>
      <w:r w:rsidRPr="00420EAE">
        <w:rPr>
          <w:sz w:val="28"/>
          <w:szCs w:val="28"/>
        </w:rPr>
        <w:t>Министр юстиции</w:t>
      </w:r>
      <w:r w:rsidRPr="00420EAE">
        <w:rPr>
          <w:sz w:val="28"/>
          <w:szCs w:val="28"/>
        </w:rPr>
        <w:tab/>
      </w:r>
      <w:r w:rsidRPr="00420EAE">
        <w:rPr>
          <w:sz w:val="28"/>
          <w:szCs w:val="28"/>
        </w:rPr>
        <w:tab/>
      </w:r>
      <w:r w:rsidRPr="00420EAE">
        <w:rPr>
          <w:sz w:val="28"/>
          <w:szCs w:val="28"/>
        </w:rPr>
        <w:tab/>
      </w:r>
      <w:r w:rsidRPr="00420EAE">
        <w:rPr>
          <w:sz w:val="28"/>
          <w:szCs w:val="28"/>
        </w:rPr>
        <w:tab/>
      </w:r>
      <w:r w:rsidRPr="00420EAE">
        <w:rPr>
          <w:sz w:val="28"/>
          <w:szCs w:val="28"/>
        </w:rPr>
        <w:tab/>
        <w:t>Фадей Нагачевски</w:t>
      </w:r>
    </w:p>
    <w:p w:rsidR="00190548" w:rsidRPr="00420EAE" w:rsidRDefault="00190548" w:rsidP="00F04FA2">
      <w:pPr>
        <w:rPr>
          <w:sz w:val="28"/>
          <w:szCs w:val="28"/>
        </w:rPr>
      </w:pPr>
    </w:p>
    <w:p w:rsidR="00190548" w:rsidRPr="00420EAE" w:rsidRDefault="00190548" w:rsidP="00F04FA2">
      <w:pPr>
        <w:rPr>
          <w:sz w:val="28"/>
          <w:szCs w:val="28"/>
        </w:rPr>
      </w:pPr>
    </w:p>
    <w:p w:rsidR="00190548" w:rsidRPr="00420EAE" w:rsidRDefault="00190548" w:rsidP="00F04FA2">
      <w:pPr>
        <w:tabs>
          <w:tab w:val="left" w:pos="5670"/>
        </w:tabs>
        <w:rPr>
          <w:sz w:val="28"/>
          <w:szCs w:val="28"/>
        </w:rPr>
      </w:pPr>
    </w:p>
    <w:p w:rsidR="00190548" w:rsidRPr="00420EAE" w:rsidRDefault="00190548" w:rsidP="00F04FA2">
      <w:pPr>
        <w:pStyle w:val="news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190548" w:rsidRDefault="00190548" w:rsidP="00F04FA2">
      <w:pPr>
        <w:pStyle w:val="news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190548" w:rsidRDefault="00190548" w:rsidP="00F04FA2">
      <w:pPr>
        <w:pStyle w:val="news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190548" w:rsidRDefault="00190548" w:rsidP="00F04FA2">
      <w:pPr>
        <w:pStyle w:val="news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190548" w:rsidRDefault="00190548" w:rsidP="00F04FA2">
      <w:pPr>
        <w:pStyle w:val="news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190548" w:rsidRDefault="00190548" w:rsidP="00F04FA2">
      <w:pPr>
        <w:pStyle w:val="news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190548" w:rsidRDefault="00190548" w:rsidP="00F04FA2">
      <w:pPr>
        <w:pStyle w:val="news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190548" w:rsidRDefault="00190548" w:rsidP="00F04FA2">
      <w:pPr>
        <w:pStyle w:val="news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190548" w:rsidRDefault="00190548" w:rsidP="00F04FA2">
      <w:pPr>
        <w:pStyle w:val="news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190548" w:rsidRDefault="00190548" w:rsidP="00F04FA2">
      <w:pPr>
        <w:pStyle w:val="news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190548" w:rsidRDefault="00190548" w:rsidP="00F04FA2">
      <w:pPr>
        <w:pStyle w:val="news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190548" w:rsidRDefault="00190548" w:rsidP="00F04FA2">
      <w:pPr>
        <w:pStyle w:val="news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190548" w:rsidRDefault="00190548" w:rsidP="00F04FA2">
      <w:pPr>
        <w:pStyle w:val="news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190548" w:rsidRDefault="00190548" w:rsidP="00F04FA2">
      <w:pPr>
        <w:pStyle w:val="news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190548" w:rsidRDefault="00190548" w:rsidP="00F04FA2">
      <w:pPr>
        <w:pStyle w:val="news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190548" w:rsidRDefault="00190548" w:rsidP="00F04FA2">
      <w:pPr>
        <w:pStyle w:val="news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190548" w:rsidRPr="00420EAE" w:rsidRDefault="00190548" w:rsidP="00F04FA2">
      <w:pPr>
        <w:pStyle w:val="news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190548" w:rsidRPr="00420EAE" w:rsidRDefault="00190548" w:rsidP="00F04FA2">
      <w:pPr>
        <w:pStyle w:val="news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420EAE">
        <w:rPr>
          <w:rFonts w:ascii="Times New Roman" w:hAnsi="Times New Roman" w:cs="Times New Roman"/>
          <w:color w:val="000000"/>
          <w:sz w:val="28"/>
          <w:szCs w:val="28"/>
        </w:rPr>
        <w:t>Визирует:</w:t>
      </w:r>
    </w:p>
    <w:p w:rsidR="00190548" w:rsidRPr="00420EAE" w:rsidRDefault="00190548" w:rsidP="00F04FA2">
      <w:pPr>
        <w:pStyle w:val="news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190548" w:rsidRPr="00420EAE" w:rsidRDefault="00190548" w:rsidP="00F04FA2">
      <w:pPr>
        <w:pStyle w:val="news"/>
        <w:ind w:firstLine="709"/>
        <w:rPr>
          <w:rFonts w:ascii="Times New Roman" w:hAnsi="Times New Roman" w:cs="Times New Roman"/>
          <w:sz w:val="28"/>
          <w:szCs w:val="28"/>
        </w:rPr>
      </w:pPr>
      <w:r w:rsidRPr="00420EAE">
        <w:rPr>
          <w:rFonts w:ascii="Times New Roman" w:hAnsi="Times New Roman" w:cs="Times New Roman"/>
          <w:sz w:val="28"/>
          <w:szCs w:val="28"/>
        </w:rPr>
        <w:t xml:space="preserve">Генеральный секретарь                      </w:t>
      </w:r>
    </w:p>
    <w:p w:rsidR="00190548" w:rsidRPr="00420EAE" w:rsidRDefault="00190548" w:rsidP="00F04FA2">
      <w:pPr>
        <w:pStyle w:val="news"/>
        <w:ind w:firstLine="709"/>
        <w:rPr>
          <w:rFonts w:ascii="Times New Roman" w:hAnsi="Times New Roman" w:cs="Times New Roman"/>
          <w:sz w:val="28"/>
          <w:szCs w:val="28"/>
        </w:rPr>
      </w:pPr>
      <w:r w:rsidRPr="00420EAE">
        <w:rPr>
          <w:rFonts w:ascii="Times New Roman" w:hAnsi="Times New Roman" w:cs="Times New Roman"/>
          <w:sz w:val="28"/>
          <w:szCs w:val="28"/>
        </w:rPr>
        <w:t xml:space="preserve">Правительства                                       </w:t>
      </w:r>
      <w:r w:rsidRPr="00420EAE">
        <w:rPr>
          <w:rFonts w:ascii="Times New Roman" w:hAnsi="Times New Roman" w:cs="Times New Roman"/>
          <w:sz w:val="28"/>
          <w:szCs w:val="28"/>
        </w:rPr>
        <w:tab/>
        <w:t xml:space="preserve">         Лилиана ЯКОНИ</w:t>
      </w:r>
    </w:p>
    <w:p w:rsidR="00190548" w:rsidRPr="00420EAE" w:rsidRDefault="00190548" w:rsidP="00F04FA2">
      <w:pPr>
        <w:pStyle w:val="news"/>
        <w:ind w:firstLine="709"/>
        <w:rPr>
          <w:rFonts w:ascii="Times New Roman" w:hAnsi="Times New Roman"/>
          <w:sz w:val="28"/>
          <w:szCs w:val="28"/>
        </w:rPr>
      </w:pPr>
      <w:r w:rsidRPr="00420EAE">
        <w:rPr>
          <w:rFonts w:ascii="Times New Roman" w:hAnsi="Times New Roman"/>
          <w:sz w:val="28"/>
          <w:szCs w:val="28"/>
        </w:rPr>
        <w:t xml:space="preserve">                                     </w:t>
      </w:r>
    </w:p>
    <w:p w:rsidR="00190548" w:rsidRPr="00420EAE" w:rsidRDefault="00190548" w:rsidP="00F04FA2">
      <w:pPr>
        <w:pStyle w:val="news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190548" w:rsidRPr="00420EAE" w:rsidRDefault="00190548" w:rsidP="00F04FA2">
      <w:pPr>
        <w:pStyle w:val="news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190548" w:rsidRPr="00420EAE" w:rsidRDefault="00190548" w:rsidP="00F04FA2">
      <w:pPr>
        <w:pStyle w:val="news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420EAE">
        <w:rPr>
          <w:rFonts w:ascii="Times New Roman" w:hAnsi="Times New Roman" w:cs="Times New Roman"/>
          <w:color w:val="000000"/>
          <w:sz w:val="28"/>
          <w:szCs w:val="28"/>
        </w:rPr>
        <w:t>Утверждено на заседании</w:t>
      </w:r>
    </w:p>
    <w:p w:rsidR="00190548" w:rsidRPr="00420EAE" w:rsidRDefault="00190548" w:rsidP="00F04FA2">
      <w:pPr>
        <w:pStyle w:val="news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420EAE">
        <w:rPr>
          <w:rFonts w:ascii="Times New Roman" w:hAnsi="Times New Roman" w:cs="Times New Roman"/>
          <w:color w:val="000000"/>
          <w:sz w:val="28"/>
          <w:szCs w:val="28"/>
        </w:rPr>
        <w:t>Правительства от</w:t>
      </w:r>
    </w:p>
    <w:p w:rsidR="00190548" w:rsidRPr="00420EAE" w:rsidRDefault="00190548" w:rsidP="00F04FA2">
      <w:pPr>
        <w:pStyle w:val="news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190548" w:rsidRPr="00420EAE" w:rsidRDefault="00190548" w:rsidP="00F04FA2">
      <w:pPr>
        <w:rPr>
          <w:sz w:val="28"/>
          <w:szCs w:val="28"/>
        </w:rPr>
      </w:pPr>
      <w:r w:rsidRPr="00420EAE">
        <w:rPr>
          <w:sz w:val="28"/>
          <w:szCs w:val="28"/>
        </w:rPr>
        <w:t xml:space="preserve"> </w:t>
      </w:r>
    </w:p>
    <w:p w:rsidR="00190548" w:rsidRPr="00420EAE" w:rsidRDefault="00190548" w:rsidP="00F04FA2">
      <w:pPr>
        <w:rPr>
          <w:sz w:val="28"/>
          <w:szCs w:val="28"/>
        </w:rPr>
      </w:pPr>
    </w:p>
    <w:p w:rsidR="00190548" w:rsidRPr="00420EAE" w:rsidRDefault="00190548" w:rsidP="00F04FA2">
      <w:pPr>
        <w:rPr>
          <w:sz w:val="28"/>
          <w:szCs w:val="28"/>
        </w:rPr>
      </w:pPr>
    </w:p>
    <w:p w:rsidR="00190548" w:rsidRPr="00420EAE" w:rsidRDefault="00190548" w:rsidP="00F04FA2">
      <w:pPr>
        <w:rPr>
          <w:sz w:val="28"/>
          <w:szCs w:val="28"/>
        </w:rPr>
      </w:pPr>
    </w:p>
    <w:p w:rsidR="00190548" w:rsidRDefault="00190548" w:rsidP="00F04FA2">
      <w:pPr>
        <w:rPr>
          <w:sz w:val="28"/>
          <w:szCs w:val="28"/>
        </w:rPr>
      </w:pPr>
    </w:p>
    <w:p w:rsidR="00190548" w:rsidRPr="004154D0" w:rsidRDefault="00190548" w:rsidP="004154D0">
      <w:pPr>
        <w:rPr>
          <w:sz w:val="28"/>
          <w:szCs w:val="28"/>
        </w:rPr>
      </w:pPr>
    </w:p>
    <w:p w:rsidR="00190548" w:rsidRPr="004154D0" w:rsidRDefault="00190548" w:rsidP="004154D0">
      <w:pPr>
        <w:rPr>
          <w:sz w:val="28"/>
          <w:szCs w:val="28"/>
        </w:rPr>
      </w:pPr>
    </w:p>
    <w:p w:rsidR="00190548" w:rsidRPr="004154D0" w:rsidRDefault="00190548" w:rsidP="004154D0">
      <w:pPr>
        <w:rPr>
          <w:sz w:val="28"/>
          <w:szCs w:val="28"/>
        </w:rPr>
      </w:pPr>
    </w:p>
    <w:p w:rsidR="00190548" w:rsidRPr="004154D0" w:rsidRDefault="00190548" w:rsidP="004154D0">
      <w:pPr>
        <w:rPr>
          <w:sz w:val="28"/>
          <w:szCs w:val="28"/>
        </w:rPr>
      </w:pPr>
    </w:p>
    <w:p w:rsidR="00190548" w:rsidRPr="004154D0" w:rsidRDefault="00190548" w:rsidP="004154D0">
      <w:pPr>
        <w:rPr>
          <w:sz w:val="28"/>
          <w:szCs w:val="28"/>
        </w:rPr>
      </w:pPr>
    </w:p>
    <w:p w:rsidR="00190548" w:rsidRPr="004154D0" w:rsidRDefault="00190548" w:rsidP="004154D0">
      <w:pPr>
        <w:rPr>
          <w:sz w:val="28"/>
          <w:szCs w:val="28"/>
        </w:rPr>
      </w:pPr>
    </w:p>
    <w:p w:rsidR="00190548" w:rsidRPr="004154D0" w:rsidRDefault="00190548" w:rsidP="004154D0">
      <w:pPr>
        <w:rPr>
          <w:sz w:val="28"/>
          <w:szCs w:val="28"/>
        </w:rPr>
      </w:pPr>
    </w:p>
    <w:p w:rsidR="00190548" w:rsidRPr="004154D0" w:rsidRDefault="00190548" w:rsidP="004154D0">
      <w:pPr>
        <w:rPr>
          <w:sz w:val="28"/>
          <w:szCs w:val="28"/>
        </w:rPr>
      </w:pPr>
    </w:p>
    <w:p w:rsidR="00190548" w:rsidRPr="004154D0" w:rsidRDefault="00190548" w:rsidP="004154D0">
      <w:pPr>
        <w:rPr>
          <w:sz w:val="28"/>
          <w:szCs w:val="28"/>
        </w:rPr>
      </w:pPr>
    </w:p>
    <w:p w:rsidR="00190548" w:rsidRPr="004154D0" w:rsidRDefault="00190548" w:rsidP="004154D0">
      <w:pPr>
        <w:rPr>
          <w:sz w:val="28"/>
          <w:szCs w:val="28"/>
        </w:rPr>
      </w:pPr>
    </w:p>
    <w:p w:rsidR="00190548" w:rsidRPr="004154D0" w:rsidRDefault="00190548" w:rsidP="004154D0">
      <w:pPr>
        <w:rPr>
          <w:sz w:val="28"/>
          <w:szCs w:val="28"/>
        </w:rPr>
      </w:pPr>
    </w:p>
    <w:p w:rsidR="00190548" w:rsidRPr="004154D0" w:rsidRDefault="00190548" w:rsidP="004154D0">
      <w:pPr>
        <w:rPr>
          <w:sz w:val="28"/>
          <w:szCs w:val="28"/>
        </w:rPr>
      </w:pPr>
    </w:p>
    <w:p w:rsidR="00190548" w:rsidRPr="004154D0" w:rsidRDefault="00190548" w:rsidP="004154D0">
      <w:pPr>
        <w:rPr>
          <w:sz w:val="28"/>
          <w:szCs w:val="28"/>
        </w:rPr>
      </w:pPr>
    </w:p>
    <w:p w:rsidR="00190548" w:rsidRPr="004154D0" w:rsidRDefault="00190548" w:rsidP="004154D0">
      <w:pPr>
        <w:rPr>
          <w:sz w:val="28"/>
          <w:szCs w:val="28"/>
        </w:rPr>
      </w:pPr>
    </w:p>
    <w:p w:rsidR="00190548" w:rsidRPr="004154D0" w:rsidRDefault="00190548" w:rsidP="004154D0">
      <w:pPr>
        <w:rPr>
          <w:sz w:val="28"/>
          <w:szCs w:val="28"/>
        </w:rPr>
      </w:pPr>
    </w:p>
    <w:p w:rsidR="00190548" w:rsidRPr="004154D0" w:rsidRDefault="00190548" w:rsidP="004154D0">
      <w:pPr>
        <w:rPr>
          <w:sz w:val="28"/>
          <w:szCs w:val="28"/>
        </w:rPr>
      </w:pPr>
    </w:p>
    <w:p w:rsidR="00190548" w:rsidRPr="004154D0" w:rsidRDefault="00190548" w:rsidP="004154D0">
      <w:pPr>
        <w:rPr>
          <w:sz w:val="28"/>
          <w:szCs w:val="28"/>
        </w:rPr>
      </w:pPr>
    </w:p>
    <w:p w:rsidR="00190548" w:rsidRPr="004154D0" w:rsidRDefault="00190548" w:rsidP="004154D0">
      <w:pPr>
        <w:rPr>
          <w:sz w:val="28"/>
          <w:szCs w:val="28"/>
        </w:rPr>
      </w:pPr>
    </w:p>
    <w:p w:rsidR="00190548" w:rsidRPr="004154D0" w:rsidRDefault="00190548" w:rsidP="004154D0">
      <w:pPr>
        <w:rPr>
          <w:sz w:val="28"/>
          <w:szCs w:val="28"/>
        </w:rPr>
      </w:pPr>
    </w:p>
    <w:p w:rsidR="00190548" w:rsidRDefault="00190548" w:rsidP="004154D0">
      <w:pPr>
        <w:rPr>
          <w:sz w:val="28"/>
          <w:szCs w:val="28"/>
        </w:rPr>
      </w:pPr>
    </w:p>
    <w:p w:rsidR="00190548" w:rsidRDefault="00190548" w:rsidP="004154D0">
      <w:pPr>
        <w:rPr>
          <w:sz w:val="28"/>
          <w:szCs w:val="28"/>
        </w:rPr>
      </w:pPr>
    </w:p>
    <w:p w:rsidR="00190548" w:rsidRPr="009673BF" w:rsidRDefault="00190548" w:rsidP="004154D0">
      <w:pPr>
        <w:jc w:val="right"/>
        <w:rPr>
          <w:i/>
          <w:sz w:val="28"/>
          <w:szCs w:val="28"/>
        </w:rPr>
      </w:pPr>
      <w:r w:rsidRPr="009673BF">
        <w:rPr>
          <w:i/>
          <w:sz w:val="28"/>
          <w:szCs w:val="28"/>
        </w:rPr>
        <w:lastRenderedPageBreak/>
        <w:t>Перевод</w:t>
      </w:r>
    </w:p>
    <w:p w:rsidR="00190548" w:rsidRPr="009673BF" w:rsidRDefault="00190548" w:rsidP="004154D0">
      <w:pPr>
        <w:jc w:val="right"/>
        <w:rPr>
          <w:i/>
          <w:sz w:val="28"/>
          <w:szCs w:val="28"/>
        </w:rPr>
      </w:pPr>
      <w:r w:rsidRPr="009673BF">
        <w:rPr>
          <w:i/>
          <w:sz w:val="28"/>
          <w:szCs w:val="28"/>
        </w:rPr>
        <w:t xml:space="preserve">Проект </w:t>
      </w:r>
    </w:p>
    <w:p w:rsidR="00190548" w:rsidRDefault="00190548" w:rsidP="004154D0">
      <w:pPr>
        <w:jc w:val="center"/>
        <w:rPr>
          <w:b/>
          <w:sz w:val="28"/>
          <w:szCs w:val="28"/>
        </w:rPr>
      </w:pPr>
    </w:p>
    <w:p w:rsidR="00190548" w:rsidRPr="00601CED" w:rsidRDefault="00190548" w:rsidP="004154D0">
      <w:pPr>
        <w:ind w:firstLine="0"/>
        <w:jc w:val="center"/>
        <w:rPr>
          <w:b/>
          <w:sz w:val="28"/>
          <w:szCs w:val="28"/>
        </w:rPr>
      </w:pPr>
      <w:r w:rsidRPr="00601CED">
        <w:rPr>
          <w:b/>
          <w:sz w:val="28"/>
          <w:szCs w:val="28"/>
        </w:rPr>
        <w:t>ПАРЛАМЕНТ РЕСПУБЛИКИ МОЛДОВА</w:t>
      </w:r>
    </w:p>
    <w:p w:rsidR="00190548" w:rsidRDefault="00190548" w:rsidP="004154D0">
      <w:pPr>
        <w:ind w:firstLine="0"/>
        <w:jc w:val="center"/>
        <w:rPr>
          <w:b/>
          <w:sz w:val="28"/>
          <w:szCs w:val="28"/>
        </w:rPr>
      </w:pPr>
    </w:p>
    <w:p w:rsidR="00190548" w:rsidRPr="004154D0" w:rsidRDefault="00190548" w:rsidP="004154D0">
      <w:pPr>
        <w:ind w:firstLine="0"/>
        <w:jc w:val="center"/>
        <w:rPr>
          <w:b/>
          <w:sz w:val="28"/>
          <w:szCs w:val="28"/>
        </w:rPr>
      </w:pPr>
      <w:r w:rsidRPr="004154D0">
        <w:rPr>
          <w:b/>
          <w:sz w:val="28"/>
          <w:szCs w:val="28"/>
        </w:rPr>
        <w:t>ЗАКОН</w:t>
      </w:r>
    </w:p>
    <w:p w:rsidR="00190548" w:rsidRDefault="00190548" w:rsidP="004154D0">
      <w:pPr>
        <w:ind w:firstLine="0"/>
        <w:jc w:val="center"/>
        <w:rPr>
          <w:b/>
          <w:sz w:val="28"/>
          <w:szCs w:val="28"/>
        </w:rPr>
      </w:pPr>
      <w:r>
        <w:rPr>
          <w:b/>
          <w:sz w:val="28"/>
          <w:szCs w:val="28"/>
          <w:lang w:val="en-US"/>
        </w:rPr>
        <w:t>o</w:t>
      </w:r>
      <w:r w:rsidRPr="004154D0">
        <w:rPr>
          <w:b/>
          <w:sz w:val="28"/>
          <w:szCs w:val="28"/>
        </w:rPr>
        <w:t xml:space="preserve"> внесении изменений в некоторые </w:t>
      </w:r>
      <w:r w:rsidRPr="004154D0">
        <w:rPr>
          <w:b/>
          <w:color w:val="000000"/>
          <w:sz w:val="28"/>
          <w:szCs w:val="28"/>
        </w:rPr>
        <w:t>нормативные</w:t>
      </w:r>
      <w:r w:rsidRPr="004154D0">
        <w:rPr>
          <w:b/>
          <w:sz w:val="28"/>
          <w:szCs w:val="28"/>
        </w:rPr>
        <w:t xml:space="preserve"> акты</w:t>
      </w:r>
    </w:p>
    <w:p w:rsidR="00190548" w:rsidRPr="004154D0" w:rsidRDefault="00190548" w:rsidP="004154D0">
      <w:pPr>
        <w:ind w:firstLine="0"/>
        <w:jc w:val="center"/>
        <w:rPr>
          <w:b/>
          <w:sz w:val="28"/>
          <w:szCs w:val="28"/>
        </w:rPr>
      </w:pPr>
    </w:p>
    <w:p w:rsidR="00190548" w:rsidRDefault="00190548" w:rsidP="004154D0">
      <w:pPr>
        <w:rPr>
          <w:sz w:val="28"/>
          <w:szCs w:val="28"/>
        </w:rPr>
      </w:pPr>
      <w:r w:rsidRPr="004154D0">
        <w:rPr>
          <w:sz w:val="28"/>
          <w:szCs w:val="28"/>
        </w:rPr>
        <w:t>Парламент принимает настоящий органический закон.</w:t>
      </w:r>
    </w:p>
    <w:p w:rsidR="00190548" w:rsidRDefault="00190548" w:rsidP="004154D0">
      <w:pPr>
        <w:rPr>
          <w:sz w:val="28"/>
          <w:szCs w:val="28"/>
        </w:rPr>
      </w:pPr>
    </w:p>
    <w:p w:rsidR="00190548" w:rsidRDefault="00190548" w:rsidP="004154D0">
      <w:pPr>
        <w:rPr>
          <w:sz w:val="28"/>
          <w:szCs w:val="28"/>
        </w:rPr>
      </w:pPr>
    </w:p>
    <w:p w:rsidR="00190548" w:rsidRPr="004154D0" w:rsidRDefault="00190548" w:rsidP="00640E63">
      <w:pPr>
        <w:rPr>
          <w:sz w:val="28"/>
          <w:szCs w:val="28"/>
        </w:rPr>
      </w:pPr>
      <w:r w:rsidRPr="00D8577D">
        <w:rPr>
          <w:b/>
          <w:sz w:val="28"/>
          <w:szCs w:val="28"/>
        </w:rPr>
        <w:t>Ст .I</w:t>
      </w:r>
      <w:r w:rsidRPr="004154D0">
        <w:rPr>
          <w:sz w:val="28"/>
          <w:szCs w:val="28"/>
        </w:rPr>
        <w:t xml:space="preserve"> </w:t>
      </w:r>
      <w:r w:rsidRPr="00D8577D">
        <w:rPr>
          <w:sz w:val="28"/>
          <w:szCs w:val="28"/>
        </w:rPr>
        <w:t>–</w:t>
      </w:r>
      <w:r w:rsidRPr="004154D0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</w:t>
      </w:r>
      <w:r w:rsidRPr="004154D0">
        <w:rPr>
          <w:sz w:val="28"/>
          <w:szCs w:val="28"/>
        </w:rPr>
        <w:t>Закон № 1069/2000 об информатике (</w:t>
      </w:r>
      <w:r>
        <w:rPr>
          <w:sz w:val="28"/>
          <w:szCs w:val="28"/>
        </w:rPr>
        <w:t>Официальный монитор Республики Молдова</w:t>
      </w:r>
      <w:r w:rsidRPr="004154D0">
        <w:rPr>
          <w:sz w:val="28"/>
          <w:szCs w:val="28"/>
        </w:rPr>
        <w:t xml:space="preserve">, </w:t>
      </w:r>
      <w:smartTag w:uri="urn:schemas-microsoft-com:office:smarttags" w:element="metricconverter">
        <w:smartTagPr>
          <w:attr w:name="ProductID" w:val="2001 г"/>
        </w:smartTagPr>
        <w:r w:rsidRPr="004154D0">
          <w:rPr>
            <w:sz w:val="28"/>
            <w:szCs w:val="28"/>
          </w:rPr>
          <w:t>2001</w:t>
        </w:r>
        <w:r>
          <w:rPr>
            <w:sz w:val="28"/>
            <w:szCs w:val="28"/>
          </w:rPr>
          <w:t xml:space="preserve"> </w:t>
        </w:r>
        <w:r w:rsidRPr="004154D0">
          <w:rPr>
            <w:sz w:val="28"/>
            <w:szCs w:val="28"/>
          </w:rPr>
          <w:t>г</w:t>
        </w:r>
      </w:smartTag>
      <w:r>
        <w:rPr>
          <w:sz w:val="28"/>
          <w:szCs w:val="28"/>
        </w:rPr>
        <w:t>.</w:t>
      </w:r>
      <w:r w:rsidRPr="004154D0">
        <w:rPr>
          <w:sz w:val="28"/>
          <w:szCs w:val="28"/>
        </w:rPr>
        <w:t>, № 73-74, ст</w:t>
      </w:r>
      <w:r>
        <w:rPr>
          <w:sz w:val="28"/>
          <w:szCs w:val="28"/>
        </w:rPr>
        <w:t>.</w:t>
      </w:r>
      <w:r w:rsidRPr="004154D0">
        <w:rPr>
          <w:sz w:val="28"/>
          <w:szCs w:val="28"/>
        </w:rPr>
        <w:t xml:space="preserve"> 547)</w:t>
      </w:r>
      <w:r>
        <w:rPr>
          <w:sz w:val="28"/>
          <w:szCs w:val="28"/>
        </w:rPr>
        <w:t>,</w:t>
      </w:r>
      <w:r w:rsidRPr="004154D0">
        <w:rPr>
          <w:sz w:val="28"/>
          <w:szCs w:val="28"/>
        </w:rPr>
        <w:t xml:space="preserve"> с последующими </w:t>
      </w:r>
      <w:r>
        <w:rPr>
          <w:sz w:val="28"/>
          <w:szCs w:val="28"/>
        </w:rPr>
        <w:t>изменениями</w:t>
      </w:r>
      <w:r w:rsidRPr="004154D0">
        <w:rPr>
          <w:sz w:val="28"/>
          <w:szCs w:val="28"/>
        </w:rPr>
        <w:t>, вн</w:t>
      </w:r>
      <w:r>
        <w:rPr>
          <w:sz w:val="28"/>
          <w:szCs w:val="28"/>
        </w:rPr>
        <w:t xml:space="preserve">ести </w:t>
      </w:r>
      <w:r w:rsidRPr="004154D0">
        <w:rPr>
          <w:sz w:val="28"/>
          <w:szCs w:val="28"/>
        </w:rPr>
        <w:t xml:space="preserve"> следующие изменения:</w:t>
      </w:r>
    </w:p>
    <w:p w:rsidR="00190548" w:rsidRPr="004154D0" w:rsidRDefault="00190548" w:rsidP="00640E63">
      <w:pPr>
        <w:rPr>
          <w:sz w:val="28"/>
          <w:szCs w:val="28"/>
        </w:rPr>
      </w:pPr>
      <w:r w:rsidRPr="004154D0">
        <w:rPr>
          <w:sz w:val="28"/>
          <w:szCs w:val="28"/>
        </w:rPr>
        <w:t>1. Статью 5 изложить в следующей редакции:</w:t>
      </w:r>
    </w:p>
    <w:p w:rsidR="00190548" w:rsidRPr="004154D0" w:rsidRDefault="00190548" w:rsidP="00640E63">
      <w:pPr>
        <w:rPr>
          <w:sz w:val="28"/>
          <w:szCs w:val="28"/>
        </w:rPr>
      </w:pPr>
      <w:r w:rsidRPr="004154D0">
        <w:rPr>
          <w:sz w:val="28"/>
          <w:szCs w:val="28"/>
        </w:rPr>
        <w:t>«</w:t>
      </w:r>
      <w:r w:rsidRPr="00D8577D">
        <w:rPr>
          <w:b/>
          <w:sz w:val="28"/>
          <w:szCs w:val="28"/>
        </w:rPr>
        <w:t>Ст</w:t>
      </w:r>
      <w:r>
        <w:rPr>
          <w:b/>
          <w:sz w:val="28"/>
          <w:szCs w:val="28"/>
        </w:rPr>
        <w:t>атья</w:t>
      </w:r>
      <w:r w:rsidRPr="00D8577D">
        <w:rPr>
          <w:b/>
          <w:sz w:val="28"/>
          <w:szCs w:val="28"/>
        </w:rPr>
        <w:t xml:space="preserve"> 5.</w:t>
      </w:r>
      <w:r w:rsidRPr="004154D0">
        <w:rPr>
          <w:sz w:val="28"/>
          <w:szCs w:val="28"/>
        </w:rPr>
        <w:t xml:space="preserve"> (1) Министерство экономики и инфраструктуры является центральным отраслевым органом публичного управления, разрабатывающим политик</w:t>
      </w:r>
      <w:r>
        <w:rPr>
          <w:sz w:val="28"/>
          <w:szCs w:val="28"/>
        </w:rPr>
        <w:t>и</w:t>
      </w:r>
      <w:r w:rsidRPr="004154D0">
        <w:rPr>
          <w:sz w:val="28"/>
          <w:szCs w:val="28"/>
        </w:rPr>
        <w:t xml:space="preserve"> и нормативные акты в области информатики и информационных технологий.</w:t>
      </w:r>
    </w:p>
    <w:p w:rsidR="00190548" w:rsidRPr="004154D0" w:rsidRDefault="00190548" w:rsidP="00640E63">
      <w:pPr>
        <w:rPr>
          <w:sz w:val="28"/>
          <w:szCs w:val="28"/>
        </w:rPr>
      </w:pPr>
      <w:r w:rsidRPr="004154D0">
        <w:rPr>
          <w:sz w:val="28"/>
          <w:szCs w:val="28"/>
        </w:rPr>
        <w:t>(2) Функции, полномочия и права Министерства экономики и инфраструктуры в области информатики и информационных технологий устанавливаются Правительством.</w:t>
      </w:r>
    </w:p>
    <w:p w:rsidR="00190548" w:rsidRPr="004154D0" w:rsidRDefault="00190548" w:rsidP="00640E63">
      <w:pPr>
        <w:rPr>
          <w:sz w:val="28"/>
          <w:szCs w:val="28"/>
        </w:rPr>
      </w:pPr>
      <w:r w:rsidRPr="004154D0">
        <w:rPr>
          <w:sz w:val="28"/>
          <w:szCs w:val="28"/>
        </w:rPr>
        <w:t>3) Национальное агентство по регулированию в области электронных коммуникаций и информационных технологий является центральным публичным органом, регулирующим деятельность в области информатики и информационных технологий.</w:t>
      </w:r>
    </w:p>
    <w:p w:rsidR="00190548" w:rsidRPr="004154D0" w:rsidRDefault="00190548" w:rsidP="00640E63">
      <w:pPr>
        <w:rPr>
          <w:sz w:val="28"/>
          <w:szCs w:val="28"/>
        </w:rPr>
      </w:pPr>
      <w:r w:rsidRPr="004154D0">
        <w:rPr>
          <w:sz w:val="28"/>
          <w:szCs w:val="28"/>
        </w:rPr>
        <w:t xml:space="preserve"> (4) Функции, полномочия и права Национального агентства по регулированию в области электронных коммуникаций и информационных технологий относительно регулирования деятельности в области информатики и информационных технологий устанавливаются Законом</w:t>
      </w:r>
      <w:r>
        <w:rPr>
          <w:sz w:val="28"/>
          <w:szCs w:val="28"/>
        </w:rPr>
        <w:t xml:space="preserve"> </w:t>
      </w:r>
      <w:r w:rsidRPr="004154D0">
        <w:rPr>
          <w:sz w:val="28"/>
          <w:szCs w:val="28"/>
        </w:rPr>
        <w:t>№ 241/2007 об электронных коммуникациях.»</w:t>
      </w:r>
    </w:p>
    <w:p w:rsidR="00190548" w:rsidRDefault="00190548" w:rsidP="004154D0">
      <w:pPr>
        <w:rPr>
          <w:sz w:val="28"/>
          <w:szCs w:val="28"/>
        </w:rPr>
      </w:pPr>
      <w:r w:rsidRPr="004154D0">
        <w:rPr>
          <w:sz w:val="28"/>
          <w:szCs w:val="28"/>
        </w:rPr>
        <w:t>2. Глав</w:t>
      </w:r>
      <w:r>
        <w:rPr>
          <w:sz w:val="28"/>
          <w:szCs w:val="28"/>
        </w:rPr>
        <w:t>ы</w:t>
      </w:r>
      <w:r w:rsidRPr="004154D0">
        <w:rPr>
          <w:sz w:val="28"/>
          <w:szCs w:val="28"/>
        </w:rPr>
        <w:t xml:space="preserve"> II</w:t>
      </w:r>
      <w:r>
        <w:rPr>
          <w:sz w:val="28"/>
          <w:szCs w:val="28"/>
        </w:rPr>
        <w:t xml:space="preserve"> и</w:t>
      </w:r>
      <w:r w:rsidRPr="004154D0">
        <w:rPr>
          <w:sz w:val="28"/>
          <w:szCs w:val="28"/>
        </w:rPr>
        <w:t xml:space="preserve"> VI признать утративш</w:t>
      </w:r>
      <w:r>
        <w:rPr>
          <w:sz w:val="28"/>
          <w:szCs w:val="28"/>
        </w:rPr>
        <w:t xml:space="preserve">ими </w:t>
      </w:r>
      <w:r w:rsidRPr="004154D0">
        <w:rPr>
          <w:sz w:val="28"/>
          <w:szCs w:val="28"/>
        </w:rPr>
        <w:t>силу.</w:t>
      </w:r>
    </w:p>
    <w:p w:rsidR="00AF2556" w:rsidRDefault="00AF2556" w:rsidP="004154D0">
      <w:pPr>
        <w:rPr>
          <w:b/>
          <w:sz w:val="28"/>
          <w:szCs w:val="28"/>
        </w:rPr>
      </w:pPr>
    </w:p>
    <w:p w:rsidR="00190548" w:rsidRPr="004154D0" w:rsidRDefault="00190548" w:rsidP="004154D0">
      <w:pPr>
        <w:rPr>
          <w:sz w:val="28"/>
          <w:szCs w:val="28"/>
        </w:rPr>
      </w:pPr>
      <w:r w:rsidRPr="004154D0">
        <w:rPr>
          <w:b/>
          <w:sz w:val="28"/>
          <w:szCs w:val="28"/>
        </w:rPr>
        <w:t>Ст .</w:t>
      </w:r>
      <w:r w:rsidRPr="00640E63">
        <w:rPr>
          <w:b/>
          <w:sz w:val="28"/>
          <w:szCs w:val="28"/>
        </w:rPr>
        <w:t xml:space="preserve"> </w:t>
      </w:r>
      <w:r w:rsidRPr="00D8577D">
        <w:rPr>
          <w:b/>
          <w:sz w:val="28"/>
          <w:szCs w:val="28"/>
        </w:rPr>
        <w:t>II.</w:t>
      </w:r>
      <w:r w:rsidRPr="004154D0">
        <w:rPr>
          <w:sz w:val="28"/>
          <w:szCs w:val="28"/>
        </w:rPr>
        <w:t xml:space="preserve"> – </w:t>
      </w:r>
      <w:r>
        <w:rPr>
          <w:sz w:val="28"/>
          <w:szCs w:val="28"/>
        </w:rPr>
        <w:t xml:space="preserve">В </w:t>
      </w:r>
      <w:r w:rsidRPr="004154D0">
        <w:rPr>
          <w:sz w:val="28"/>
          <w:szCs w:val="28"/>
        </w:rPr>
        <w:t>Закон № 467/2003 об информатизации и государственных информационных ресурсах (</w:t>
      </w:r>
      <w:r>
        <w:rPr>
          <w:sz w:val="28"/>
          <w:szCs w:val="28"/>
        </w:rPr>
        <w:t>Официальный монитор Республики Молдова,</w:t>
      </w:r>
      <w:r w:rsidRPr="004154D0">
        <w:rPr>
          <w:sz w:val="28"/>
          <w:szCs w:val="28"/>
        </w:rPr>
        <w:t xml:space="preserve"> 2004</w:t>
      </w:r>
      <w:r>
        <w:rPr>
          <w:sz w:val="28"/>
          <w:szCs w:val="28"/>
        </w:rPr>
        <w:t xml:space="preserve">г., </w:t>
      </w:r>
      <w:r w:rsidRPr="004154D0">
        <w:rPr>
          <w:sz w:val="28"/>
          <w:szCs w:val="28"/>
        </w:rPr>
        <w:t>№ 6-12, ст</w:t>
      </w:r>
      <w:r>
        <w:rPr>
          <w:sz w:val="28"/>
          <w:szCs w:val="28"/>
        </w:rPr>
        <w:t>.</w:t>
      </w:r>
      <w:r w:rsidRPr="004154D0">
        <w:rPr>
          <w:sz w:val="28"/>
          <w:szCs w:val="28"/>
        </w:rPr>
        <w:t xml:space="preserve"> № 44), с последующими изменениями, внести следующие изменения:</w:t>
      </w:r>
    </w:p>
    <w:p w:rsidR="00190548" w:rsidRPr="004154D0" w:rsidRDefault="00190548" w:rsidP="004154D0">
      <w:pPr>
        <w:tabs>
          <w:tab w:val="left" w:pos="993"/>
        </w:tabs>
        <w:rPr>
          <w:sz w:val="28"/>
          <w:szCs w:val="28"/>
        </w:rPr>
      </w:pPr>
      <w:r>
        <w:rPr>
          <w:sz w:val="28"/>
          <w:szCs w:val="28"/>
        </w:rPr>
        <w:t>1</w:t>
      </w:r>
      <w:r w:rsidRPr="004154D0">
        <w:rPr>
          <w:sz w:val="28"/>
          <w:szCs w:val="28"/>
        </w:rPr>
        <w:t>.</w:t>
      </w:r>
      <w:r w:rsidRPr="004154D0">
        <w:rPr>
          <w:sz w:val="28"/>
          <w:szCs w:val="28"/>
        </w:rPr>
        <w:tab/>
        <w:t>В статье 3:</w:t>
      </w:r>
    </w:p>
    <w:p w:rsidR="00190548" w:rsidRDefault="00190548" w:rsidP="00AF2556">
      <w:pPr>
        <w:rPr>
          <w:sz w:val="28"/>
          <w:szCs w:val="28"/>
        </w:rPr>
      </w:pPr>
      <w:r>
        <w:rPr>
          <w:sz w:val="28"/>
          <w:szCs w:val="28"/>
        </w:rPr>
        <w:t>п</w:t>
      </w:r>
      <w:r w:rsidRPr="004154D0">
        <w:rPr>
          <w:sz w:val="28"/>
          <w:szCs w:val="28"/>
        </w:rPr>
        <w:t xml:space="preserve">онятие «электронный документ» изложить в следующей редакции: </w:t>
      </w:r>
    </w:p>
    <w:p w:rsidR="00190548" w:rsidRPr="004154D0" w:rsidRDefault="00190548" w:rsidP="00AF2556">
      <w:pPr>
        <w:rPr>
          <w:sz w:val="28"/>
          <w:szCs w:val="28"/>
        </w:rPr>
      </w:pPr>
      <w:r w:rsidRPr="004154D0">
        <w:rPr>
          <w:sz w:val="28"/>
          <w:szCs w:val="28"/>
        </w:rPr>
        <w:t>«</w:t>
      </w:r>
      <w:r w:rsidRPr="00640E63">
        <w:rPr>
          <w:i/>
          <w:sz w:val="28"/>
          <w:szCs w:val="28"/>
        </w:rPr>
        <w:t>электронный документ</w:t>
      </w:r>
      <w:r w:rsidRPr="004154D0">
        <w:rPr>
          <w:sz w:val="28"/>
          <w:szCs w:val="28"/>
        </w:rPr>
        <w:t>» - понятие, определяемое в Законе № 91/2014 об электронной подписи и электронном документе»</w:t>
      </w:r>
      <w:r>
        <w:rPr>
          <w:sz w:val="28"/>
          <w:szCs w:val="28"/>
        </w:rPr>
        <w:t>;</w:t>
      </w:r>
    </w:p>
    <w:p w:rsidR="00190548" w:rsidRDefault="00190548" w:rsidP="004154D0">
      <w:pPr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в понятии </w:t>
      </w:r>
      <w:r w:rsidRPr="00F06F22">
        <w:rPr>
          <w:i/>
          <w:sz w:val="28"/>
          <w:szCs w:val="28"/>
        </w:rPr>
        <w:t>«информатизация»</w:t>
      </w:r>
      <w:r w:rsidRPr="004154D0">
        <w:rPr>
          <w:sz w:val="28"/>
          <w:szCs w:val="28"/>
        </w:rPr>
        <w:t xml:space="preserve"> </w:t>
      </w:r>
      <w:r>
        <w:rPr>
          <w:sz w:val="28"/>
          <w:szCs w:val="28"/>
        </w:rPr>
        <w:t>слова «органов публичного управления» заменить словами «органов публичной власти и публичных учреждений»;</w:t>
      </w:r>
    </w:p>
    <w:p w:rsidR="00190548" w:rsidRPr="004154D0" w:rsidRDefault="00190548" w:rsidP="004154D0">
      <w:pPr>
        <w:rPr>
          <w:sz w:val="28"/>
          <w:szCs w:val="28"/>
        </w:rPr>
      </w:pPr>
      <w:r>
        <w:rPr>
          <w:sz w:val="28"/>
          <w:szCs w:val="28"/>
        </w:rPr>
        <w:t xml:space="preserve">понятие «коммуникационная сеть» исключить; </w:t>
      </w:r>
    </w:p>
    <w:p w:rsidR="00190548" w:rsidRPr="004154D0" w:rsidRDefault="00190548" w:rsidP="004154D0">
      <w:pPr>
        <w:rPr>
          <w:sz w:val="28"/>
          <w:szCs w:val="28"/>
        </w:rPr>
      </w:pPr>
      <w:r w:rsidRPr="004154D0">
        <w:rPr>
          <w:sz w:val="28"/>
          <w:szCs w:val="28"/>
        </w:rPr>
        <w:t>дополнить</w:t>
      </w:r>
      <w:r>
        <w:rPr>
          <w:sz w:val="28"/>
          <w:szCs w:val="28"/>
        </w:rPr>
        <w:t xml:space="preserve"> следующими </w:t>
      </w:r>
      <w:r w:rsidRPr="004154D0">
        <w:rPr>
          <w:sz w:val="28"/>
          <w:szCs w:val="28"/>
        </w:rPr>
        <w:t xml:space="preserve"> определениями:</w:t>
      </w:r>
    </w:p>
    <w:p w:rsidR="00190548" w:rsidRPr="004154D0" w:rsidRDefault="00190548" w:rsidP="004154D0">
      <w:pPr>
        <w:rPr>
          <w:sz w:val="28"/>
          <w:szCs w:val="28"/>
        </w:rPr>
      </w:pPr>
      <w:r>
        <w:rPr>
          <w:i/>
          <w:sz w:val="28"/>
          <w:szCs w:val="28"/>
        </w:rPr>
        <w:t>«</w:t>
      </w:r>
      <w:r w:rsidRPr="001965FC">
        <w:rPr>
          <w:i/>
          <w:sz w:val="28"/>
          <w:szCs w:val="28"/>
        </w:rPr>
        <w:t>администрирование информационной системы</w:t>
      </w:r>
      <w:r w:rsidRPr="004154D0">
        <w:rPr>
          <w:sz w:val="28"/>
          <w:szCs w:val="28"/>
        </w:rPr>
        <w:t xml:space="preserve"> - процесс, который включает в себя техническое администрирование информационной системы, управление доступом к информационному ресурсу, мониторинг действий пользователя, доступ к данным и их обновление, </w:t>
      </w:r>
      <w:r>
        <w:rPr>
          <w:sz w:val="28"/>
          <w:szCs w:val="28"/>
        </w:rPr>
        <w:t>порядок</w:t>
      </w:r>
      <w:r w:rsidRPr="004154D0">
        <w:rPr>
          <w:sz w:val="28"/>
          <w:szCs w:val="28"/>
        </w:rPr>
        <w:t xml:space="preserve"> предоставления информации в информационном ресурсе, соблюдение требований безопасности в отношении доступа к информационному ресурсу и правил эксплуатаци</w:t>
      </w:r>
      <w:r>
        <w:rPr>
          <w:sz w:val="28"/>
          <w:szCs w:val="28"/>
        </w:rPr>
        <w:t>и</w:t>
      </w:r>
      <w:r w:rsidRPr="004154D0">
        <w:rPr>
          <w:sz w:val="28"/>
          <w:szCs w:val="28"/>
        </w:rPr>
        <w:t xml:space="preserve"> информационной системы, обучение всех категорий пользователей информационной системы и регистраторов информационных ресурсов использованию информационной системы, </w:t>
      </w:r>
      <w:r>
        <w:rPr>
          <w:sz w:val="28"/>
          <w:szCs w:val="28"/>
        </w:rPr>
        <w:t>внедрение</w:t>
      </w:r>
      <w:r w:rsidRPr="004154D0">
        <w:rPr>
          <w:sz w:val="28"/>
          <w:szCs w:val="28"/>
        </w:rPr>
        <w:t xml:space="preserve"> организационных и технических мер, необходимых для </w:t>
      </w:r>
      <w:r>
        <w:rPr>
          <w:sz w:val="28"/>
          <w:szCs w:val="28"/>
        </w:rPr>
        <w:t>гарантирования режима</w:t>
      </w:r>
      <w:r w:rsidRPr="004154D0">
        <w:rPr>
          <w:sz w:val="28"/>
          <w:szCs w:val="28"/>
        </w:rPr>
        <w:t xml:space="preserve"> конфиденциальности и безопасности персональных данных;</w:t>
      </w:r>
    </w:p>
    <w:p w:rsidR="00190548" w:rsidRPr="004154D0" w:rsidRDefault="00190548" w:rsidP="004154D0">
      <w:pPr>
        <w:rPr>
          <w:sz w:val="28"/>
          <w:szCs w:val="28"/>
        </w:rPr>
      </w:pPr>
      <w:r w:rsidRPr="001965FC">
        <w:rPr>
          <w:i/>
          <w:sz w:val="28"/>
          <w:szCs w:val="28"/>
        </w:rPr>
        <w:t>разработка информационной системы</w:t>
      </w:r>
      <w:r w:rsidRPr="004154D0">
        <w:rPr>
          <w:sz w:val="28"/>
          <w:szCs w:val="28"/>
        </w:rPr>
        <w:t xml:space="preserve"> - процесс создания и внедрения новых функциональных модулей или модификации существующих модулей информационной системы, а также реинжиниринг системы;</w:t>
      </w:r>
    </w:p>
    <w:p w:rsidR="00190548" w:rsidRPr="004154D0" w:rsidRDefault="00190548" w:rsidP="004154D0">
      <w:pPr>
        <w:rPr>
          <w:sz w:val="28"/>
          <w:szCs w:val="28"/>
        </w:rPr>
      </w:pPr>
      <w:r w:rsidRPr="001965FC">
        <w:rPr>
          <w:i/>
          <w:sz w:val="28"/>
          <w:szCs w:val="28"/>
        </w:rPr>
        <w:t>документ</w:t>
      </w:r>
      <w:r w:rsidRPr="004154D0">
        <w:rPr>
          <w:sz w:val="28"/>
          <w:szCs w:val="28"/>
        </w:rPr>
        <w:t xml:space="preserve"> </w:t>
      </w:r>
      <w:r>
        <w:rPr>
          <w:sz w:val="28"/>
          <w:szCs w:val="28"/>
        </w:rPr>
        <w:t>–</w:t>
      </w:r>
      <w:r w:rsidRPr="004154D0">
        <w:rPr>
          <w:sz w:val="28"/>
          <w:szCs w:val="28"/>
        </w:rPr>
        <w:t xml:space="preserve"> носитель</w:t>
      </w:r>
      <w:r>
        <w:rPr>
          <w:sz w:val="28"/>
          <w:szCs w:val="28"/>
        </w:rPr>
        <w:t>,</w:t>
      </w:r>
      <w:r w:rsidRPr="004154D0">
        <w:rPr>
          <w:sz w:val="28"/>
          <w:szCs w:val="28"/>
        </w:rPr>
        <w:t xml:space="preserve"> на котор</w:t>
      </w:r>
      <w:r>
        <w:rPr>
          <w:sz w:val="28"/>
          <w:szCs w:val="28"/>
        </w:rPr>
        <w:t>ы</w:t>
      </w:r>
      <w:r w:rsidRPr="004154D0">
        <w:rPr>
          <w:sz w:val="28"/>
          <w:szCs w:val="28"/>
        </w:rPr>
        <w:t xml:space="preserve">й фиксируется информация, </w:t>
      </w:r>
      <w:r>
        <w:rPr>
          <w:sz w:val="28"/>
          <w:szCs w:val="28"/>
        </w:rPr>
        <w:t xml:space="preserve">располагающая </w:t>
      </w:r>
      <w:r w:rsidRPr="004154D0">
        <w:rPr>
          <w:sz w:val="28"/>
          <w:szCs w:val="28"/>
        </w:rPr>
        <w:t>данны</w:t>
      </w:r>
      <w:r>
        <w:rPr>
          <w:sz w:val="28"/>
          <w:szCs w:val="28"/>
        </w:rPr>
        <w:t>ми,</w:t>
      </w:r>
      <w:r w:rsidRPr="004154D0">
        <w:rPr>
          <w:sz w:val="28"/>
          <w:szCs w:val="28"/>
        </w:rPr>
        <w:t xml:space="preserve"> позволяющи</w:t>
      </w:r>
      <w:r>
        <w:rPr>
          <w:sz w:val="28"/>
          <w:szCs w:val="28"/>
        </w:rPr>
        <w:t>ми</w:t>
      </w:r>
      <w:r w:rsidRPr="004154D0">
        <w:rPr>
          <w:sz w:val="28"/>
          <w:szCs w:val="28"/>
        </w:rPr>
        <w:t xml:space="preserve"> ее идентифицировать;</w:t>
      </w:r>
    </w:p>
    <w:p w:rsidR="00190548" w:rsidRPr="004154D0" w:rsidRDefault="00190548" w:rsidP="004154D0">
      <w:pPr>
        <w:rPr>
          <w:sz w:val="28"/>
          <w:szCs w:val="28"/>
        </w:rPr>
      </w:pPr>
      <w:r w:rsidRPr="001965FC">
        <w:rPr>
          <w:i/>
          <w:sz w:val="28"/>
          <w:szCs w:val="28"/>
        </w:rPr>
        <w:t>обслуживание информационной системы</w:t>
      </w:r>
      <w:r w:rsidRPr="004154D0">
        <w:rPr>
          <w:sz w:val="28"/>
          <w:szCs w:val="28"/>
        </w:rPr>
        <w:t xml:space="preserve"> - процесс, включающий обеспечение функциональности и безопасности программного комплекса, обновление версии информационной системы, поддержание информационного ресурса, восстановление функциональности информационной системы в случае</w:t>
      </w:r>
      <w:r>
        <w:rPr>
          <w:sz w:val="28"/>
          <w:szCs w:val="28"/>
        </w:rPr>
        <w:t xml:space="preserve"> появления</w:t>
      </w:r>
      <w:r w:rsidRPr="004154D0">
        <w:rPr>
          <w:sz w:val="28"/>
          <w:szCs w:val="28"/>
        </w:rPr>
        <w:t xml:space="preserve"> сбоев, оказание метод</w:t>
      </w:r>
      <w:r>
        <w:rPr>
          <w:sz w:val="28"/>
          <w:szCs w:val="28"/>
        </w:rPr>
        <w:t>олог</w:t>
      </w:r>
      <w:r w:rsidRPr="004154D0">
        <w:rPr>
          <w:sz w:val="28"/>
          <w:szCs w:val="28"/>
        </w:rPr>
        <w:t>ической и практической поддержки пользователям;</w:t>
      </w:r>
    </w:p>
    <w:p w:rsidR="00190548" w:rsidRPr="004154D0" w:rsidRDefault="00190548" w:rsidP="004154D0">
      <w:pPr>
        <w:rPr>
          <w:sz w:val="28"/>
          <w:szCs w:val="28"/>
        </w:rPr>
      </w:pPr>
      <w:r w:rsidRPr="001965FC">
        <w:rPr>
          <w:i/>
          <w:sz w:val="28"/>
          <w:szCs w:val="28"/>
        </w:rPr>
        <w:t>защита информации</w:t>
      </w:r>
      <w:r w:rsidRPr="004154D0">
        <w:rPr>
          <w:sz w:val="28"/>
          <w:szCs w:val="28"/>
        </w:rPr>
        <w:t xml:space="preserve"> - все действия по пред</w:t>
      </w:r>
      <w:r>
        <w:rPr>
          <w:sz w:val="28"/>
          <w:szCs w:val="28"/>
        </w:rPr>
        <w:t>упреждению</w:t>
      </w:r>
      <w:r w:rsidRPr="004154D0">
        <w:rPr>
          <w:sz w:val="28"/>
          <w:szCs w:val="28"/>
        </w:rPr>
        <w:t xml:space="preserve"> не</w:t>
      </w:r>
      <w:r>
        <w:rPr>
          <w:sz w:val="28"/>
          <w:szCs w:val="28"/>
        </w:rPr>
        <w:t>авторизованного</w:t>
      </w:r>
      <w:r w:rsidRPr="004154D0">
        <w:rPr>
          <w:sz w:val="28"/>
          <w:szCs w:val="28"/>
        </w:rPr>
        <w:t xml:space="preserve"> доступа к защищенной информации;</w:t>
      </w:r>
    </w:p>
    <w:p w:rsidR="00190548" w:rsidRDefault="00190548" w:rsidP="004154D0">
      <w:pPr>
        <w:rPr>
          <w:sz w:val="28"/>
          <w:szCs w:val="28"/>
        </w:rPr>
      </w:pPr>
      <w:r>
        <w:rPr>
          <w:i/>
          <w:sz w:val="28"/>
          <w:szCs w:val="28"/>
        </w:rPr>
        <w:t>к</w:t>
      </w:r>
      <w:r w:rsidRPr="001965FC">
        <w:rPr>
          <w:i/>
          <w:sz w:val="28"/>
          <w:szCs w:val="28"/>
        </w:rPr>
        <w:t xml:space="preserve">ибербезопасность </w:t>
      </w:r>
      <w:r w:rsidRPr="004154D0">
        <w:rPr>
          <w:sz w:val="28"/>
          <w:szCs w:val="28"/>
        </w:rPr>
        <w:t>- это состояние нормальности, возникающее в результате применения сложного комплекса мер, обеспечивающих конфиденциальность, целостность, доступность, подлинность и безотказность  данных из информационных систем и ресурсов</w:t>
      </w:r>
      <w:r>
        <w:rPr>
          <w:sz w:val="28"/>
          <w:szCs w:val="28"/>
        </w:rPr>
        <w:t>».</w:t>
      </w:r>
    </w:p>
    <w:p w:rsidR="00190548" w:rsidRDefault="00190548" w:rsidP="00795A53">
      <w:pPr>
        <w:rPr>
          <w:sz w:val="28"/>
          <w:szCs w:val="28"/>
        </w:rPr>
      </w:pPr>
      <w:r>
        <w:rPr>
          <w:sz w:val="28"/>
          <w:szCs w:val="28"/>
        </w:rPr>
        <w:t>2. В статье 5 слова</w:t>
      </w:r>
      <w:r w:rsidRPr="00795A53">
        <w:rPr>
          <w:sz w:val="28"/>
          <w:szCs w:val="28"/>
        </w:rPr>
        <w:t xml:space="preserve"> </w:t>
      </w:r>
      <w:r>
        <w:rPr>
          <w:sz w:val="28"/>
          <w:szCs w:val="28"/>
        </w:rPr>
        <w:t>«отраслевые органы публичного управления» заменить словами « органы публичной власти и публичные учреждения»;</w:t>
      </w:r>
    </w:p>
    <w:p w:rsidR="00190548" w:rsidRDefault="00190548" w:rsidP="00B943B4">
      <w:pPr>
        <w:numPr>
          <w:ilvl w:val="0"/>
          <w:numId w:val="25"/>
        </w:numPr>
        <w:tabs>
          <w:tab w:val="num" w:pos="-300"/>
          <w:tab w:val="left" w:pos="100"/>
        </w:tabs>
        <w:ind w:left="0" w:firstLine="700"/>
        <w:rPr>
          <w:sz w:val="28"/>
          <w:szCs w:val="28"/>
        </w:rPr>
      </w:pPr>
      <w:r w:rsidRPr="004154D0">
        <w:rPr>
          <w:sz w:val="28"/>
          <w:szCs w:val="28"/>
        </w:rPr>
        <w:t>В статье 7</w:t>
      </w:r>
      <w:r>
        <w:rPr>
          <w:sz w:val="28"/>
          <w:szCs w:val="28"/>
        </w:rPr>
        <w:t>:</w:t>
      </w:r>
    </w:p>
    <w:p w:rsidR="00190548" w:rsidRDefault="00190548" w:rsidP="00795A53">
      <w:pPr>
        <w:numPr>
          <w:ilvl w:val="0"/>
          <w:numId w:val="25"/>
        </w:numPr>
        <w:tabs>
          <w:tab w:val="num" w:pos="0"/>
          <w:tab w:val="left" w:pos="100"/>
        </w:tabs>
        <w:ind w:left="0" w:firstLine="700"/>
        <w:rPr>
          <w:sz w:val="28"/>
          <w:szCs w:val="28"/>
        </w:rPr>
      </w:pPr>
      <w:r>
        <w:rPr>
          <w:sz w:val="28"/>
          <w:szCs w:val="28"/>
        </w:rPr>
        <w:t>в части (1) слова «органов публичного управления»  заменить словами «органов публичной власти и публичных учреждений»;</w:t>
      </w:r>
    </w:p>
    <w:p w:rsidR="00190548" w:rsidRPr="004154D0" w:rsidRDefault="00190548" w:rsidP="00795A53">
      <w:pPr>
        <w:tabs>
          <w:tab w:val="left" w:pos="993"/>
        </w:tabs>
        <w:ind w:left="709" w:firstLine="0"/>
        <w:rPr>
          <w:sz w:val="28"/>
          <w:szCs w:val="28"/>
        </w:rPr>
      </w:pPr>
      <w:r w:rsidRPr="004154D0">
        <w:rPr>
          <w:sz w:val="28"/>
          <w:szCs w:val="28"/>
        </w:rPr>
        <w:t xml:space="preserve"> часть (2) изложить в следующей редакции:</w:t>
      </w:r>
    </w:p>
    <w:p w:rsidR="00190548" w:rsidRPr="004154D0" w:rsidRDefault="00190548" w:rsidP="004154D0">
      <w:pPr>
        <w:rPr>
          <w:sz w:val="28"/>
          <w:szCs w:val="28"/>
        </w:rPr>
      </w:pPr>
      <w:r>
        <w:rPr>
          <w:sz w:val="28"/>
          <w:szCs w:val="28"/>
        </w:rPr>
        <w:t xml:space="preserve">«(2) </w:t>
      </w:r>
      <w:r w:rsidRPr="004154D0">
        <w:rPr>
          <w:sz w:val="28"/>
          <w:szCs w:val="28"/>
        </w:rPr>
        <w:t xml:space="preserve">Субъектами правоотношений </w:t>
      </w:r>
      <w:r>
        <w:rPr>
          <w:sz w:val="28"/>
          <w:szCs w:val="28"/>
        </w:rPr>
        <w:t>в области</w:t>
      </w:r>
      <w:r w:rsidRPr="004154D0">
        <w:rPr>
          <w:sz w:val="28"/>
          <w:szCs w:val="28"/>
        </w:rPr>
        <w:t xml:space="preserve"> создани</w:t>
      </w:r>
      <w:r>
        <w:rPr>
          <w:sz w:val="28"/>
          <w:szCs w:val="28"/>
        </w:rPr>
        <w:t>я</w:t>
      </w:r>
      <w:r w:rsidRPr="004154D0">
        <w:rPr>
          <w:sz w:val="28"/>
          <w:szCs w:val="28"/>
        </w:rPr>
        <w:t xml:space="preserve"> и функционировани</w:t>
      </w:r>
      <w:r>
        <w:rPr>
          <w:sz w:val="28"/>
          <w:szCs w:val="28"/>
        </w:rPr>
        <w:t>я</w:t>
      </w:r>
      <w:r w:rsidRPr="004154D0">
        <w:rPr>
          <w:sz w:val="28"/>
          <w:szCs w:val="28"/>
        </w:rPr>
        <w:t xml:space="preserve"> государственных информационных систем являются:</w:t>
      </w:r>
    </w:p>
    <w:p w:rsidR="00190548" w:rsidRPr="004154D0" w:rsidRDefault="00190548" w:rsidP="004154D0">
      <w:pPr>
        <w:tabs>
          <w:tab w:val="left" w:pos="993"/>
        </w:tabs>
        <w:rPr>
          <w:sz w:val="28"/>
          <w:szCs w:val="28"/>
        </w:rPr>
      </w:pPr>
      <w:r w:rsidRPr="004154D0">
        <w:rPr>
          <w:sz w:val="28"/>
          <w:szCs w:val="28"/>
        </w:rPr>
        <w:t>a)</w:t>
      </w:r>
      <w:r w:rsidRPr="004154D0">
        <w:rPr>
          <w:sz w:val="28"/>
          <w:szCs w:val="28"/>
        </w:rPr>
        <w:tab/>
        <w:t>собственник информационной системы;</w:t>
      </w:r>
    </w:p>
    <w:p w:rsidR="00190548" w:rsidRPr="004154D0" w:rsidRDefault="00190548" w:rsidP="004154D0">
      <w:pPr>
        <w:tabs>
          <w:tab w:val="left" w:pos="993"/>
        </w:tabs>
        <w:rPr>
          <w:sz w:val="28"/>
          <w:szCs w:val="28"/>
        </w:rPr>
      </w:pPr>
      <w:r w:rsidRPr="004154D0">
        <w:rPr>
          <w:sz w:val="28"/>
          <w:szCs w:val="28"/>
        </w:rPr>
        <w:t>b)</w:t>
      </w:r>
      <w:r w:rsidRPr="004154D0">
        <w:rPr>
          <w:sz w:val="28"/>
          <w:szCs w:val="28"/>
        </w:rPr>
        <w:tab/>
        <w:t>владелец информационной системы;</w:t>
      </w:r>
    </w:p>
    <w:p w:rsidR="00190548" w:rsidRPr="004154D0" w:rsidRDefault="00190548" w:rsidP="004154D0">
      <w:pPr>
        <w:tabs>
          <w:tab w:val="left" w:pos="993"/>
        </w:tabs>
        <w:rPr>
          <w:sz w:val="28"/>
          <w:szCs w:val="28"/>
        </w:rPr>
      </w:pPr>
      <w:r w:rsidRPr="004154D0">
        <w:rPr>
          <w:sz w:val="28"/>
          <w:szCs w:val="28"/>
        </w:rPr>
        <w:t>c)</w:t>
      </w:r>
      <w:r w:rsidRPr="004154D0">
        <w:rPr>
          <w:sz w:val="28"/>
          <w:szCs w:val="28"/>
        </w:rPr>
        <w:tab/>
        <w:t>держатель информационной системы;</w:t>
      </w:r>
    </w:p>
    <w:p w:rsidR="00190548" w:rsidRPr="004154D0" w:rsidRDefault="00190548" w:rsidP="004154D0">
      <w:pPr>
        <w:tabs>
          <w:tab w:val="left" w:pos="993"/>
        </w:tabs>
        <w:rPr>
          <w:sz w:val="28"/>
          <w:szCs w:val="28"/>
        </w:rPr>
      </w:pPr>
      <w:r w:rsidRPr="004154D0">
        <w:rPr>
          <w:sz w:val="28"/>
          <w:szCs w:val="28"/>
        </w:rPr>
        <w:t>d)</w:t>
      </w:r>
      <w:r w:rsidRPr="004154D0">
        <w:rPr>
          <w:sz w:val="28"/>
          <w:szCs w:val="28"/>
        </w:rPr>
        <w:tab/>
        <w:t>технический администратор информационной системы;</w:t>
      </w:r>
    </w:p>
    <w:p w:rsidR="00190548" w:rsidRPr="004154D0" w:rsidRDefault="00190548" w:rsidP="004154D0">
      <w:pPr>
        <w:tabs>
          <w:tab w:val="left" w:pos="993"/>
        </w:tabs>
        <w:rPr>
          <w:sz w:val="28"/>
          <w:szCs w:val="28"/>
        </w:rPr>
      </w:pPr>
      <w:r w:rsidRPr="004154D0">
        <w:rPr>
          <w:sz w:val="28"/>
          <w:szCs w:val="28"/>
        </w:rPr>
        <w:t>e)</w:t>
      </w:r>
      <w:r w:rsidRPr="004154D0">
        <w:rPr>
          <w:sz w:val="28"/>
          <w:szCs w:val="28"/>
        </w:rPr>
        <w:tab/>
        <w:t>пользователи информационной системы</w:t>
      </w:r>
      <w:r>
        <w:rPr>
          <w:sz w:val="28"/>
          <w:szCs w:val="28"/>
        </w:rPr>
        <w:t>».</w:t>
      </w:r>
    </w:p>
    <w:p w:rsidR="00190548" w:rsidRPr="004154D0" w:rsidRDefault="00190548" w:rsidP="004154D0">
      <w:pPr>
        <w:tabs>
          <w:tab w:val="left" w:pos="993"/>
        </w:tabs>
        <w:rPr>
          <w:sz w:val="28"/>
          <w:szCs w:val="28"/>
        </w:rPr>
      </w:pPr>
      <w:r w:rsidRPr="004154D0">
        <w:rPr>
          <w:sz w:val="28"/>
          <w:szCs w:val="28"/>
        </w:rPr>
        <w:t>4.</w:t>
      </w:r>
      <w:r w:rsidRPr="004154D0">
        <w:rPr>
          <w:sz w:val="28"/>
          <w:szCs w:val="28"/>
        </w:rPr>
        <w:tab/>
        <w:t>Дополнить статьями 7</w:t>
      </w:r>
      <w:r w:rsidRPr="00D8577D">
        <w:rPr>
          <w:sz w:val="28"/>
          <w:szCs w:val="28"/>
          <w:vertAlign w:val="superscript"/>
        </w:rPr>
        <w:t>1</w:t>
      </w:r>
      <w:r w:rsidRPr="004154D0">
        <w:rPr>
          <w:sz w:val="28"/>
          <w:szCs w:val="28"/>
        </w:rPr>
        <w:t xml:space="preserve"> - 7</w:t>
      </w:r>
      <w:r w:rsidRPr="00D8577D">
        <w:rPr>
          <w:sz w:val="28"/>
          <w:szCs w:val="28"/>
          <w:vertAlign w:val="superscript"/>
        </w:rPr>
        <w:t>6</w:t>
      </w:r>
      <w:r w:rsidRPr="004154D0">
        <w:rPr>
          <w:sz w:val="28"/>
          <w:szCs w:val="28"/>
        </w:rPr>
        <w:t xml:space="preserve"> следующего содержания:</w:t>
      </w:r>
    </w:p>
    <w:p w:rsidR="00190548" w:rsidRPr="004154D0" w:rsidRDefault="00190548" w:rsidP="004154D0">
      <w:pPr>
        <w:rPr>
          <w:sz w:val="28"/>
          <w:szCs w:val="28"/>
        </w:rPr>
      </w:pPr>
      <w:r w:rsidRPr="004154D0">
        <w:rPr>
          <w:sz w:val="28"/>
          <w:szCs w:val="28"/>
        </w:rPr>
        <w:t>«</w:t>
      </w:r>
      <w:r w:rsidRPr="00D8577D">
        <w:rPr>
          <w:b/>
          <w:sz w:val="28"/>
          <w:szCs w:val="28"/>
        </w:rPr>
        <w:t>Статья 7</w:t>
      </w:r>
      <w:r w:rsidRPr="00D8577D">
        <w:rPr>
          <w:b/>
          <w:sz w:val="28"/>
          <w:szCs w:val="28"/>
          <w:vertAlign w:val="superscript"/>
        </w:rPr>
        <w:t>1</w:t>
      </w:r>
      <w:r w:rsidRPr="004154D0">
        <w:rPr>
          <w:sz w:val="28"/>
          <w:szCs w:val="28"/>
        </w:rPr>
        <w:t>. Собственник информационной системы</w:t>
      </w:r>
    </w:p>
    <w:p w:rsidR="00190548" w:rsidRPr="004154D0" w:rsidRDefault="00190548" w:rsidP="004154D0">
      <w:pPr>
        <w:tabs>
          <w:tab w:val="left" w:pos="1134"/>
        </w:tabs>
        <w:rPr>
          <w:sz w:val="28"/>
          <w:szCs w:val="28"/>
        </w:rPr>
      </w:pPr>
      <w:r w:rsidRPr="004154D0">
        <w:rPr>
          <w:sz w:val="28"/>
          <w:szCs w:val="28"/>
        </w:rPr>
        <w:t>(1)</w:t>
      </w:r>
      <w:r w:rsidRPr="004154D0">
        <w:rPr>
          <w:sz w:val="28"/>
          <w:szCs w:val="28"/>
        </w:rPr>
        <w:tab/>
        <w:t>Собственником государственных информационных систем является государство.</w:t>
      </w:r>
    </w:p>
    <w:p w:rsidR="00190548" w:rsidRPr="004154D0" w:rsidRDefault="00190548" w:rsidP="004154D0">
      <w:pPr>
        <w:tabs>
          <w:tab w:val="left" w:pos="1134"/>
        </w:tabs>
        <w:rPr>
          <w:sz w:val="28"/>
          <w:szCs w:val="28"/>
        </w:rPr>
      </w:pPr>
      <w:r w:rsidRPr="004154D0">
        <w:rPr>
          <w:sz w:val="28"/>
          <w:szCs w:val="28"/>
        </w:rPr>
        <w:t>(2)</w:t>
      </w:r>
      <w:r w:rsidRPr="004154D0">
        <w:rPr>
          <w:sz w:val="28"/>
          <w:szCs w:val="28"/>
        </w:rPr>
        <w:tab/>
        <w:t>Собственник определяет владельца, держателя, технического администратора и пользо</w:t>
      </w:r>
      <w:r>
        <w:rPr>
          <w:sz w:val="28"/>
          <w:szCs w:val="28"/>
        </w:rPr>
        <w:t>вателей информационной системы.</w:t>
      </w:r>
    </w:p>
    <w:p w:rsidR="00190548" w:rsidRPr="004154D0" w:rsidRDefault="00190548" w:rsidP="004154D0">
      <w:pPr>
        <w:tabs>
          <w:tab w:val="left" w:pos="1134"/>
        </w:tabs>
        <w:rPr>
          <w:sz w:val="28"/>
          <w:szCs w:val="28"/>
        </w:rPr>
      </w:pPr>
      <w:r w:rsidRPr="00D8577D">
        <w:rPr>
          <w:b/>
          <w:sz w:val="28"/>
          <w:szCs w:val="28"/>
        </w:rPr>
        <w:t>Статья 7</w:t>
      </w:r>
      <w:r w:rsidRPr="00D8577D">
        <w:rPr>
          <w:b/>
          <w:sz w:val="28"/>
          <w:szCs w:val="28"/>
          <w:vertAlign w:val="superscript"/>
        </w:rPr>
        <w:t>2</w:t>
      </w:r>
      <w:r w:rsidRPr="00D8577D">
        <w:rPr>
          <w:b/>
          <w:sz w:val="28"/>
          <w:szCs w:val="28"/>
        </w:rPr>
        <w:t>.</w:t>
      </w:r>
      <w:r w:rsidRPr="004154D0">
        <w:rPr>
          <w:sz w:val="28"/>
          <w:szCs w:val="28"/>
        </w:rPr>
        <w:t xml:space="preserve"> Владелец  информационной системы</w:t>
      </w:r>
    </w:p>
    <w:p w:rsidR="00190548" w:rsidRPr="004154D0" w:rsidRDefault="00190548" w:rsidP="004154D0">
      <w:pPr>
        <w:tabs>
          <w:tab w:val="left" w:pos="1134"/>
        </w:tabs>
        <w:rPr>
          <w:sz w:val="28"/>
          <w:szCs w:val="28"/>
        </w:rPr>
      </w:pPr>
      <w:r w:rsidRPr="004154D0">
        <w:rPr>
          <w:sz w:val="28"/>
          <w:szCs w:val="28"/>
        </w:rPr>
        <w:t>(1)</w:t>
      </w:r>
      <w:r w:rsidRPr="004154D0">
        <w:rPr>
          <w:sz w:val="28"/>
          <w:szCs w:val="28"/>
        </w:rPr>
        <w:tab/>
        <w:t>Владельцами государственных информационных систем являются органы публичной власти и публичные учреждения.</w:t>
      </w:r>
    </w:p>
    <w:p w:rsidR="00190548" w:rsidRPr="004154D0" w:rsidRDefault="00190548" w:rsidP="004154D0">
      <w:pPr>
        <w:tabs>
          <w:tab w:val="left" w:pos="1134"/>
        </w:tabs>
        <w:rPr>
          <w:sz w:val="28"/>
          <w:szCs w:val="28"/>
        </w:rPr>
      </w:pPr>
      <w:r w:rsidRPr="004154D0">
        <w:rPr>
          <w:sz w:val="28"/>
          <w:szCs w:val="28"/>
        </w:rPr>
        <w:t>(2)</w:t>
      </w:r>
      <w:r w:rsidRPr="004154D0">
        <w:rPr>
          <w:sz w:val="28"/>
          <w:szCs w:val="28"/>
        </w:rPr>
        <w:tab/>
        <w:t>Владелец обеспечивает юридические, организационные и финансовые условия для создания, функционирования и развития государственной информационной системы.</w:t>
      </w:r>
    </w:p>
    <w:p w:rsidR="00190548" w:rsidRPr="004154D0" w:rsidRDefault="00190548" w:rsidP="004154D0">
      <w:pPr>
        <w:tabs>
          <w:tab w:val="left" w:pos="1134"/>
        </w:tabs>
        <w:rPr>
          <w:sz w:val="28"/>
          <w:szCs w:val="28"/>
        </w:rPr>
      </w:pPr>
      <w:r w:rsidRPr="004154D0">
        <w:rPr>
          <w:sz w:val="28"/>
          <w:szCs w:val="28"/>
        </w:rPr>
        <w:t>(3)</w:t>
      </w:r>
      <w:r w:rsidRPr="004154D0">
        <w:rPr>
          <w:sz w:val="28"/>
          <w:szCs w:val="28"/>
        </w:rPr>
        <w:tab/>
        <w:t xml:space="preserve">Владелец государственной информационной системы может исполнять обязанности держателя и технического администратора </w:t>
      </w:r>
      <w:r>
        <w:rPr>
          <w:sz w:val="28"/>
          <w:szCs w:val="28"/>
        </w:rPr>
        <w:t xml:space="preserve">и пользователя </w:t>
      </w:r>
      <w:r w:rsidRPr="004154D0">
        <w:rPr>
          <w:sz w:val="28"/>
          <w:szCs w:val="28"/>
        </w:rPr>
        <w:t>государс</w:t>
      </w:r>
      <w:r>
        <w:rPr>
          <w:sz w:val="28"/>
          <w:szCs w:val="28"/>
        </w:rPr>
        <w:t>твенной информационной системы.</w:t>
      </w:r>
    </w:p>
    <w:p w:rsidR="00190548" w:rsidRPr="004154D0" w:rsidRDefault="00190548" w:rsidP="004154D0">
      <w:pPr>
        <w:tabs>
          <w:tab w:val="left" w:pos="1134"/>
        </w:tabs>
        <w:rPr>
          <w:sz w:val="28"/>
          <w:szCs w:val="28"/>
        </w:rPr>
      </w:pPr>
      <w:r w:rsidRPr="00D8577D">
        <w:rPr>
          <w:b/>
          <w:sz w:val="28"/>
          <w:szCs w:val="28"/>
        </w:rPr>
        <w:t>Статья 7</w:t>
      </w:r>
      <w:r w:rsidRPr="00D8577D">
        <w:rPr>
          <w:b/>
          <w:sz w:val="28"/>
          <w:szCs w:val="28"/>
          <w:vertAlign w:val="superscript"/>
        </w:rPr>
        <w:t>3</w:t>
      </w:r>
      <w:r w:rsidRPr="00D8577D">
        <w:rPr>
          <w:b/>
          <w:sz w:val="28"/>
          <w:szCs w:val="28"/>
        </w:rPr>
        <w:t>.</w:t>
      </w:r>
      <w:r w:rsidRPr="004154D0">
        <w:rPr>
          <w:sz w:val="28"/>
          <w:szCs w:val="28"/>
        </w:rPr>
        <w:t xml:space="preserve"> Держатель информационной системы</w:t>
      </w:r>
    </w:p>
    <w:p w:rsidR="00190548" w:rsidRPr="004154D0" w:rsidRDefault="00190548" w:rsidP="004154D0">
      <w:pPr>
        <w:tabs>
          <w:tab w:val="left" w:pos="1134"/>
        </w:tabs>
        <w:rPr>
          <w:sz w:val="28"/>
          <w:szCs w:val="28"/>
        </w:rPr>
      </w:pPr>
      <w:r w:rsidRPr="004154D0">
        <w:rPr>
          <w:sz w:val="28"/>
          <w:szCs w:val="28"/>
        </w:rPr>
        <w:t>(1)</w:t>
      </w:r>
      <w:r w:rsidRPr="004154D0">
        <w:rPr>
          <w:sz w:val="28"/>
          <w:szCs w:val="28"/>
        </w:rPr>
        <w:tab/>
        <w:t>Держателями государственных информационных систем являются органы публичной власти, публичные учреждения и другие государственные</w:t>
      </w:r>
      <w:r>
        <w:rPr>
          <w:sz w:val="28"/>
          <w:szCs w:val="28"/>
        </w:rPr>
        <w:t xml:space="preserve">  субъекты</w:t>
      </w:r>
      <w:r w:rsidRPr="004154D0">
        <w:rPr>
          <w:sz w:val="28"/>
          <w:szCs w:val="28"/>
        </w:rPr>
        <w:t>.</w:t>
      </w:r>
    </w:p>
    <w:p w:rsidR="00190548" w:rsidRPr="004154D0" w:rsidRDefault="00190548" w:rsidP="004154D0">
      <w:pPr>
        <w:tabs>
          <w:tab w:val="left" w:pos="1134"/>
        </w:tabs>
        <w:rPr>
          <w:sz w:val="28"/>
          <w:szCs w:val="28"/>
        </w:rPr>
      </w:pPr>
      <w:r w:rsidRPr="004154D0">
        <w:rPr>
          <w:sz w:val="28"/>
          <w:szCs w:val="28"/>
        </w:rPr>
        <w:t>(2)</w:t>
      </w:r>
      <w:r w:rsidRPr="004154D0">
        <w:rPr>
          <w:sz w:val="28"/>
          <w:szCs w:val="28"/>
        </w:rPr>
        <w:tab/>
        <w:t>Держатель</w:t>
      </w:r>
      <w:r>
        <w:rPr>
          <w:sz w:val="28"/>
          <w:szCs w:val="28"/>
        </w:rPr>
        <w:t xml:space="preserve"> государственной</w:t>
      </w:r>
      <w:r w:rsidRPr="004154D0">
        <w:rPr>
          <w:sz w:val="28"/>
          <w:szCs w:val="28"/>
        </w:rPr>
        <w:t xml:space="preserve"> информационной системы обеспечивает внедрение, администрирование, функционирование и развитие информационной системы.</w:t>
      </w:r>
    </w:p>
    <w:p w:rsidR="00190548" w:rsidRPr="004154D0" w:rsidRDefault="00190548" w:rsidP="00D8577D">
      <w:pPr>
        <w:tabs>
          <w:tab w:val="left" w:pos="1134"/>
        </w:tabs>
        <w:rPr>
          <w:sz w:val="28"/>
          <w:szCs w:val="28"/>
        </w:rPr>
      </w:pPr>
      <w:r w:rsidRPr="004154D0">
        <w:rPr>
          <w:sz w:val="28"/>
          <w:szCs w:val="28"/>
        </w:rPr>
        <w:t>(3)</w:t>
      </w:r>
      <w:r w:rsidRPr="004154D0">
        <w:rPr>
          <w:sz w:val="28"/>
          <w:szCs w:val="28"/>
        </w:rPr>
        <w:tab/>
        <w:t xml:space="preserve">Держатель государственной информационной системы может исполнять обязанности технического администратора и пользователя </w:t>
      </w:r>
      <w:r>
        <w:rPr>
          <w:sz w:val="28"/>
          <w:szCs w:val="28"/>
        </w:rPr>
        <w:t xml:space="preserve"> информационной системы.</w:t>
      </w:r>
    </w:p>
    <w:p w:rsidR="00190548" w:rsidRPr="004154D0" w:rsidRDefault="00190548" w:rsidP="004154D0">
      <w:pPr>
        <w:rPr>
          <w:sz w:val="28"/>
          <w:szCs w:val="28"/>
        </w:rPr>
      </w:pPr>
      <w:r w:rsidRPr="00D8577D">
        <w:rPr>
          <w:b/>
          <w:sz w:val="28"/>
          <w:szCs w:val="28"/>
        </w:rPr>
        <w:t>Статья 7</w:t>
      </w:r>
      <w:r w:rsidRPr="00D8577D">
        <w:rPr>
          <w:b/>
          <w:sz w:val="28"/>
          <w:szCs w:val="28"/>
          <w:vertAlign w:val="superscript"/>
        </w:rPr>
        <w:t>4</w:t>
      </w:r>
      <w:r w:rsidRPr="00D8577D">
        <w:rPr>
          <w:b/>
          <w:sz w:val="28"/>
          <w:szCs w:val="28"/>
        </w:rPr>
        <w:t>.</w:t>
      </w:r>
      <w:r w:rsidRPr="004154D0">
        <w:rPr>
          <w:sz w:val="28"/>
          <w:szCs w:val="28"/>
        </w:rPr>
        <w:t xml:space="preserve"> Технический администратор информационной системы</w:t>
      </w:r>
    </w:p>
    <w:p w:rsidR="00190548" w:rsidRPr="004154D0" w:rsidRDefault="00190548" w:rsidP="00D8577D">
      <w:pPr>
        <w:tabs>
          <w:tab w:val="left" w:pos="1134"/>
        </w:tabs>
        <w:rPr>
          <w:sz w:val="28"/>
          <w:szCs w:val="28"/>
        </w:rPr>
      </w:pPr>
      <w:r w:rsidRPr="004154D0">
        <w:rPr>
          <w:sz w:val="28"/>
          <w:szCs w:val="28"/>
        </w:rPr>
        <w:t>(1)</w:t>
      </w:r>
      <w:r w:rsidRPr="004154D0">
        <w:rPr>
          <w:sz w:val="28"/>
          <w:szCs w:val="28"/>
        </w:rPr>
        <w:tab/>
        <w:t xml:space="preserve">Техническими администраторами государственных информационных систем являются органы публичной власти, публичные учреждения и другие государственные </w:t>
      </w:r>
      <w:r>
        <w:rPr>
          <w:sz w:val="28"/>
          <w:szCs w:val="28"/>
        </w:rPr>
        <w:t>субъекты</w:t>
      </w:r>
      <w:r w:rsidRPr="004154D0">
        <w:rPr>
          <w:sz w:val="28"/>
          <w:szCs w:val="28"/>
        </w:rPr>
        <w:t>.</w:t>
      </w:r>
    </w:p>
    <w:p w:rsidR="00190548" w:rsidRPr="004154D0" w:rsidRDefault="00190548" w:rsidP="00D8577D">
      <w:pPr>
        <w:tabs>
          <w:tab w:val="left" w:pos="1134"/>
        </w:tabs>
        <w:rPr>
          <w:sz w:val="28"/>
          <w:szCs w:val="28"/>
        </w:rPr>
      </w:pPr>
      <w:r w:rsidRPr="004154D0">
        <w:rPr>
          <w:sz w:val="28"/>
          <w:szCs w:val="28"/>
        </w:rPr>
        <w:t>(2)</w:t>
      </w:r>
      <w:r w:rsidRPr="004154D0">
        <w:rPr>
          <w:sz w:val="28"/>
          <w:szCs w:val="28"/>
        </w:rPr>
        <w:tab/>
        <w:t>Технический администратор государственной информационной системы обеспечивает:</w:t>
      </w:r>
    </w:p>
    <w:p w:rsidR="00190548" w:rsidRPr="004154D0" w:rsidRDefault="00190548" w:rsidP="00D8577D">
      <w:pPr>
        <w:tabs>
          <w:tab w:val="left" w:pos="993"/>
        </w:tabs>
        <w:rPr>
          <w:sz w:val="28"/>
          <w:szCs w:val="28"/>
        </w:rPr>
      </w:pPr>
      <w:r w:rsidRPr="004154D0">
        <w:rPr>
          <w:sz w:val="28"/>
          <w:szCs w:val="28"/>
        </w:rPr>
        <w:t>a)</w:t>
      </w:r>
      <w:r w:rsidRPr="004154D0">
        <w:rPr>
          <w:sz w:val="28"/>
          <w:szCs w:val="28"/>
        </w:rPr>
        <w:tab/>
        <w:t>техническое администрирование государственной информационной системы</w:t>
      </w:r>
      <w:r>
        <w:rPr>
          <w:sz w:val="28"/>
          <w:szCs w:val="28"/>
        </w:rPr>
        <w:t>;</w:t>
      </w:r>
    </w:p>
    <w:p w:rsidR="00190548" w:rsidRPr="004154D0" w:rsidRDefault="00190548" w:rsidP="00D8577D">
      <w:pPr>
        <w:tabs>
          <w:tab w:val="left" w:pos="993"/>
        </w:tabs>
        <w:rPr>
          <w:sz w:val="28"/>
          <w:szCs w:val="28"/>
        </w:rPr>
      </w:pPr>
      <w:r w:rsidRPr="004154D0">
        <w:rPr>
          <w:sz w:val="28"/>
          <w:szCs w:val="28"/>
        </w:rPr>
        <w:t>b)</w:t>
      </w:r>
      <w:r w:rsidRPr="0002691B">
        <w:rPr>
          <w:sz w:val="28"/>
          <w:szCs w:val="28"/>
        </w:rPr>
        <w:t xml:space="preserve"> </w:t>
      </w:r>
      <w:r w:rsidRPr="004154D0">
        <w:rPr>
          <w:sz w:val="28"/>
          <w:szCs w:val="28"/>
        </w:rPr>
        <w:t>техническое</w:t>
      </w:r>
      <w:r w:rsidRPr="004154D0">
        <w:rPr>
          <w:sz w:val="28"/>
          <w:szCs w:val="28"/>
        </w:rPr>
        <w:tab/>
        <w:t>обслуживание и функционирование государственной информационной системы</w:t>
      </w:r>
      <w:r>
        <w:rPr>
          <w:sz w:val="28"/>
          <w:szCs w:val="28"/>
        </w:rPr>
        <w:t>;</w:t>
      </w:r>
    </w:p>
    <w:p w:rsidR="00190548" w:rsidRPr="004154D0" w:rsidRDefault="00190548" w:rsidP="00D8577D">
      <w:pPr>
        <w:tabs>
          <w:tab w:val="left" w:pos="993"/>
        </w:tabs>
        <w:rPr>
          <w:sz w:val="28"/>
          <w:szCs w:val="28"/>
        </w:rPr>
      </w:pPr>
      <w:r w:rsidRPr="004154D0">
        <w:rPr>
          <w:sz w:val="28"/>
          <w:szCs w:val="28"/>
        </w:rPr>
        <w:t>c)</w:t>
      </w:r>
      <w:r w:rsidRPr="004154D0">
        <w:rPr>
          <w:sz w:val="28"/>
          <w:szCs w:val="28"/>
        </w:rPr>
        <w:tab/>
        <w:t xml:space="preserve">техническое развитие </w:t>
      </w:r>
      <w:r>
        <w:rPr>
          <w:sz w:val="28"/>
          <w:szCs w:val="28"/>
        </w:rPr>
        <w:t xml:space="preserve"> государственной </w:t>
      </w:r>
      <w:r w:rsidRPr="004154D0">
        <w:rPr>
          <w:sz w:val="28"/>
          <w:szCs w:val="28"/>
        </w:rPr>
        <w:t>информационной системы</w:t>
      </w:r>
      <w:r>
        <w:rPr>
          <w:sz w:val="28"/>
          <w:szCs w:val="28"/>
        </w:rPr>
        <w:t>;</w:t>
      </w:r>
    </w:p>
    <w:p w:rsidR="00190548" w:rsidRPr="004154D0" w:rsidRDefault="00190548" w:rsidP="00D8577D">
      <w:pPr>
        <w:tabs>
          <w:tab w:val="left" w:pos="993"/>
        </w:tabs>
        <w:rPr>
          <w:sz w:val="28"/>
          <w:szCs w:val="28"/>
        </w:rPr>
      </w:pPr>
      <w:r w:rsidRPr="004154D0">
        <w:rPr>
          <w:sz w:val="28"/>
          <w:szCs w:val="28"/>
        </w:rPr>
        <w:t>d)</w:t>
      </w:r>
      <w:r w:rsidRPr="004154D0">
        <w:rPr>
          <w:sz w:val="28"/>
          <w:szCs w:val="28"/>
        </w:rPr>
        <w:tab/>
        <w:t>внедрение требований безопасности, у</w:t>
      </w:r>
      <w:r>
        <w:rPr>
          <w:sz w:val="28"/>
          <w:szCs w:val="28"/>
        </w:rPr>
        <w:t>становленных нормативными актами в данной области.</w:t>
      </w:r>
    </w:p>
    <w:p w:rsidR="00190548" w:rsidRPr="004154D0" w:rsidRDefault="00190548" w:rsidP="004154D0">
      <w:pPr>
        <w:rPr>
          <w:sz w:val="28"/>
          <w:szCs w:val="28"/>
        </w:rPr>
      </w:pPr>
      <w:r w:rsidRPr="00D8577D">
        <w:rPr>
          <w:b/>
          <w:sz w:val="28"/>
          <w:szCs w:val="28"/>
        </w:rPr>
        <w:t>Статья 7</w:t>
      </w:r>
      <w:r w:rsidRPr="00D8577D">
        <w:rPr>
          <w:b/>
          <w:sz w:val="28"/>
          <w:szCs w:val="28"/>
          <w:vertAlign w:val="superscript"/>
        </w:rPr>
        <w:t>5</w:t>
      </w:r>
      <w:r w:rsidRPr="00D8577D">
        <w:rPr>
          <w:b/>
          <w:sz w:val="28"/>
          <w:szCs w:val="28"/>
        </w:rPr>
        <w:t>.</w:t>
      </w:r>
      <w:r w:rsidRPr="004154D0">
        <w:rPr>
          <w:sz w:val="28"/>
          <w:szCs w:val="28"/>
        </w:rPr>
        <w:t xml:space="preserve"> Пользователи информационной системы</w:t>
      </w:r>
    </w:p>
    <w:p w:rsidR="00190548" w:rsidRPr="004154D0" w:rsidRDefault="00190548" w:rsidP="004154D0">
      <w:pPr>
        <w:rPr>
          <w:sz w:val="28"/>
          <w:szCs w:val="28"/>
        </w:rPr>
      </w:pPr>
      <w:r w:rsidRPr="004154D0">
        <w:rPr>
          <w:sz w:val="28"/>
          <w:szCs w:val="28"/>
        </w:rPr>
        <w:t>Пользователями государственных информационных систем являются физические или юридические лица</w:t>
      </w:r>
      <w:r>
        <w:rPr>
          <w:sz w:val="28"/>
          <w:szCs w:val="28"/>
        </w:rPr>
        <w:t xml:space="preserve"> публичного или частного права.</w:t>
      </w:r>
    </w:p>
    <w:p w:rsidR="00190548" w:rsidRPr="004154D0" w:rsidRDefault="00190548" w:rsidP="004154D0">
      <w:pPr>
        <w:rPr>
          <w:sz w:val="28"/>
          <w:szCs w:val="28"/>
        </w:rPr>
      </w:pPr>
      <w:r w:rsidRPr="00D8577D">
        <w:rPr>
          <w:b/>
          <w:sz w:val="28"/>
          <w:szCs w:val="28"/>
        </w:rPr>
        <w:t>Статья 7</w:t>
      </w:r>
      <w:r w:rsidRPr="00D8577D">
        <w:rPr>
          <w:b/>
          <w:sz w:val="28"/>
          <w:szCs w:val="28"/>
          <w:vertAlign w:val="superscript"/>
        </w:rPr>
        <w:t>6</w:t>
      </w:r>
      <w:r w:rsidRPr="00D8577D">
        <w:rPr>
          <w:b/>
          <w:sz w:val="28"/>
          <w:szCs w:val="28"/>
        </w:rPr>
        <w:t>.</w:t>
      </w:r>
      <w:r w:rsidRPr="004154D0">
        <w:rPr>
          <w:sz w:val="28"/>
          <w:szCs w:val="28"/>
        </w:rPr>
        <w:t xml:space="preserve"> Документация государственных информационных систем</w:t>
      </w:r>
      <w:r>
        <w:rPr>
          <w:sz w:val="28"/>
          <w:szCs w:val="28"/>
        </w:rPr>
        <w:t xml:space="preserve"> и ресурсов</w:t>
      </w:r>
    </w:p>
    <w:p w:rsidR="00190548" w:rsidRPr="004154D0" w:rsidRDefault="00190548" w:rsidP="00D8577D">
      <w:pPr>
        <w:tabs>
          <w:tab w:val="left" w:pos="1134"/>
        </w:tabs>
        <w:rPr>
          <w:sz w:val="28"/>
          <w:szCs w:val="28"/>
        </w:rPr>
      </w:pPr>
      <w:r w:rsidRPr="004154D0">
        <w:rPr>
          <w:sz w:val="28"/>
          <w:szCs w:val="28"/>
        </w:rPr>
        <w:t>(1)</w:t>
      </w:r>
      <w:r w:rsidRPr="004154D0">
        <w:rPr>
          <w:sz w:val="28"/>
          <w:szCs w:val="28"/>
        </w:rPr>
        <w:tab/>
        <w:t>Документирование государственных информационных систем являются обязательным.</w:t>
      </w:r>
    </w:p>
    <w:p w:rsidR="00190548" w:rsidRPr="004154D0" w:rsidRDefault="00190548" w:rsidP="00D8577D">
      <w:pPr>
        <w:tabs>
          <w:tab w:val="left" w:pos="1134"/>
        </w:tabs>
        <w:rPr>
          <w:sz w:val="28"/>
          <w:szCs w:val="28"/>
        </w:rPr>
      </w:pPr>
      <w:r w:rsidRPr="004154D0">
        <w:rPr>
          <w:sz w:val="28"/>
          <w:szCs w:val="28"/>
        </w:rPr>
        <w:t>(2)</w:t>
      </w:r>
      <w:r w:rsidRPr="004154D0">
        <w:rPr>
          <w:sz w:val="28"/>
          <w:szCs w:val="28"/>
        </w:rPr>
        <w:tab/>
        <w:t>Документа</w:t>
      </w:r>
      <w:r>
        <w:rPr>
          <w:sz w:val="28"/>
          <w:szCs w:val="28"/>
        </w:rPr>
        <w:t>ми</w:t>
      </w:r>
      <w:r w:rsidRPr="004154D0">
        <w:rPr>
          <w:sz w:val="28"/>
          <w:szCs w:val="28"/>
        </w:rPr>
        <w:t xml:space="preserve"> государственных информационных систем и ресурсов являются:</w:t>
      </w:r>
    </w:p>
    <w:p w:rsidR="00190548" w:rsidRPr="004154D0" w:rsidRDefault="00190548" w:rsidP="00D8577D">
      <w:pPr>
        <w:tabs>
          <w:tab w:val="left" w:pos="993"/>
        </w:tabs>
        <w:rPr>
          <w:sz w:val="28"/>
          <w:szCs w:val="28"/>
        </w:rPr>
      </w:pPr>
      <w:r w:rsidRPr="004154D0">
        <w:rPr>
          <w:sz w:val="28"/>
          <w:szCs w:val="28"/>
        </w:rPr>
        <w:t>a)</w:t>
      </w:r>
      <w:r w:rsidRPr="004154D0">
        <w:rPr>
          <w:sz w:val="28"/>
          <w:szCs w:val="28"/>
        </w:rPr>
        <w:tab/>
      </w:r>
      <w:r>
        <w:rPr>
          <w:sz w:val="28"/>
          <w:szCs w:val="28"/>
        </w:rPr>
        <w:t>к</w:t>
      </w:r>
      <w:r w:rsidRPr="004154D0">
        <w:rPr>
          <w:sz w:val="28"/>
          <w:szCs w:val="28"/>
        </w:rPr>
        <w:t>онцепция информационной системы</w:t>
      </w:r>
      <w:r>
        <w:rPr>
          <w:sz w:val="28"/>
          <w:szCs w:val="28"/>
        </w:rPr>
        <w:t xml:space="preserve">, </w:t>
      </w:r>
      <w:r w:rsidRPr="004154D0">
        <w:rPr>
          <w:sz w:val="28"/>
          <w:szCs w:val="28"/>
        </w:rPr>
        <w:t>определя</w:t>
      </w:r>
      <w:r>
        <w:rPr>
          <w:sz w:val="28"/>
          <w:szCs w:val="28"/>
        </w:rPr>
        <w:t>ющая</w:t>
      </w:r>
      <w:r w:rsidRPr="004154D0">
        <w:rPr>
          <w:sz w:val="28"/>
          <w:szCs w:val="28"/>
        </w:rPr>
        <w:t xml:space="preserve"> функциональное пространство, организационную структуру, документацию, информационное пространство, технологическое пространство, безопасность и защиту информационной системы;</w:t>
      </w:r>
    </w:p>
    <w:p w:rsidR="00190548" w:rsidRPr="004154D0" w:rsidRDefault="00190548" w:rsidP="00D8577D">
      <w:pPr>
        <w:tabs>
          <w:tab w:val="left" w:pos="993"/>
        </w:tabs>
        <w:rPr>
          <w:sz w:val="28"/>
          <w:szCs w:val="28"/>
        </w:rPr>
      </w:pPr>
      <w:r w:rsidRPr="004154D0">
        <w:rPr>
          <w:sz w:val="28"/>
          <w:szCs w:val="28"/>
        </w:rPr>
        <w:t>b)</w:t>
      </w:r>
      <w:r w:rsidRPr="004154D0">
        <w:rPr>
          <w:sz w:val="28"/>
          <w:szCs w:val="28"/>
        </w:rPr>
        <w:tab/>
      </w:r>
      <w:r>
        <w:rPr>
          <w:sz w:val="28"/>
          <w:szCs w:val="28"/>
        </w:rPr>
        <w:t>т</w:t>
      </w:r>
      <w:r w:rsidRPr="004154D0">
        <w:rPr>
          <w:sz w:val="28"/>
          <w:szCs w:val="28"/>
        </w:rPr>
        <w:t>ехническое задание информационной системы</w:t>
      </w:r>
      <w:r>
        <w:rPr>
          <w:sz w:val="28"/>
          <w:szCs w:val="28"/>
        </w:rPr>
        <w:t>,</w:t>
      </w:r>
      <w:r w:rsidRPr="004154D0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включающее </w:t>
      </w:r>
      <w:r w:rsidRPr="004154D0">
        <w:rPr>
          <w:sz w:val="28"/>
          <w:szCs w:val="28"/>
        </w:rPr>
        <w:t>функциональные и технические требования, в соответстви</w:t>
      </w:r>
      <w:r>
        <w:rPr>
          <w:sz w:val="28"/>
          <w:szCs w:val="28"/>
        </w:rPr>
        <w:t>и</w:t>
      </w:r>
      <w:r w:rsidRPr="004154D0">
        <w:rPr>
          <w:sz w:val="28"/>
          <w:szCs w:val="28"/>
        </w:rPr>
        <w:t xml:space="preserve"> с которыми создается информационная система</w:t>
      </w:r>
      <w:r>
        <w:rPr>
          <w:sz w:val="28"/>
          <w:szCs w:val="28"/>
        </w:rPr>
        <w:t>;</w:t>
      </w:r>
    </w:p>
    <w:p w:rsidR="00190548" w:rsidRPr="004154D0" w:rsidRDefault="00190548" w:rsidP="00D8577D">
      <w:pPr>
        <w:tabs>
          <w:tab w:val="left" w:pos="993"/>
        </w:tabs>
        <w:rPr>
          <w:sz w:val="28"/>
          <w:szCs w:val="28"/>
        </w:rPr>
      </w:pPr>
      <w:r w:rsidRPr="004154D0">
        <w:rPr>
          <w:sz w:val="28"/>
          <w:szCs w:val="28"/>
        </w:rPr>
        <w:t>c)</w:t>
      </w:r>
      <w:r>
        <w:rPr>
          <w:sz w:val="28"/>
          <w:szCs w:val="28"/>
        </w:rPr>
        <w:t xml:space="preserve"> п</w:t>
      </w:r>
      <w:r w:rsidRPr="004154D0">
        <w:rPr>
          <w:sz w:val="28"/>
          <w:szCs w:val="28"/>
        </w:rPr>
        <w:t>оложение информационного ресурса</w:t>
      </w:r>
      <w:r>
        <w:rPr>
          <w:sz w:val="28"/>
          <w:szCs w:val="28"/>
        </w:rPr>
        <w:t>,</w:t>
      </w:r>
      <w:r w:rsidRPr="004154D0">
        <w:rPr>
          <w:sz w:val="28"/>
          <w:szCs w:val="28"/>
        </w:rPr>
        <w:t xml:space="preserve"> включа</w:t>
      </w:r>
      <w:r>
        <w:rPr>
          <w:sz w:val="28"/>
          <w:szCs w:val="28"/>
        </w:rPr>
        <w:t>ющее</w:t>
      </w:r>
      <w:r w:rsidRPr="004154D0">
        <w:rPr>
          <w:sz w:val="28"/>
          <w:szCs w:val="28"/>
        </w:rPr>
        <w:t xml:space="preserve"> нормы об обязанностях и правах субъектов правоотношений в области создания и ведения информационн</w:t>
      </w:r>
      <w:r>
        <w:rPr>
          <w:sz w:val="28"/>
          <w:szCs w:val="28"/>
        </w:rPr>
        <w:t>ого</w:t>
      </w:r>
      <w:r w:rsidRPr="004154D0">
        <w:rPr>
          <w:sz w:val="28"/>
          <w:szCs w:val="28"/>
        </w:rPr>
        <w:t xml:space="preserve"> ресурс</w:t>
      </w:r>
      <w:r>
        <w:rPr>
          <w:sz w:val="28"/>
          <w:szCs w:val="28"/>
        </w:rPr>
        <w:t>а</w:t>
      </w:r>
      <w:r w:rsidRPr="004154D0">
        <w:rPr>
          <w:sz w:val="28"/>
          <w:szCs w:val="28"/>
        </w:rPr>
        <w:t xml:space="preserve">, порядок </w:t>
      </w:r>
      <w:r>
        <w:rPr>
          <w:sz w:val="28"/>
          <w:szCs w:val="28"/>
        </w:rPr>
        <w:t>ведения</w:t>
      </w:r>
      <w:r w:rsidRPr="004154D0">
        <w:rPr>
          <w:sz w:val="28"/>
          <w:szCs w:val="28"/>
        </w:rPr>
        <w:t xml:space="preserve"> информационного ресурса, порядок регистрации, изменения, дополнения и удаления данных, порядок взаимодействия с поставщиками информации, меры по обеспечению безопасности информационного ресурса.</w:t>
      </w:r>
    </w:p>
    <w:p w:rsidR="00190548" w:rsidRPr="004154D0" w:rsidRDefault="00190548" w:rsidP="004154D0">
      <w:pPr>
        <w:rPr>
          <w:sz w:val="28"/>
          <w:szCs w:val="28"/>
        </w:rPr>
      </w:pPr>
      <w:r w:rsidRPr="004154D0">
        <w:rPr>
          <w:sz w:val="28"/>
          <w:szCs w:val="28"/>
        </w:rPr>
        <w:t>(3) Документация государственных информационных систем разрабатывается в соответствии с методологическ</w:t>
      </w:r>
      <w:r>
        <w:rPr>
          <w:sz w:val="28"/>
          <w:szCs w:val="28"/>
        </w:rPr>
        <w:t xml:space="preserve">ой базой </w:t>
      </w:r>
      <w:r w:rsidRPr="004154D0">
        <w:rPr>
          <w:sz w:val="28"/>
          <w:szCs w:val="28"/>
        </w:rPr>
        <w:t xml:space="preserve">для создания, развития, </w:t>
      </w:r>
      <w:r>
        <w:rPr>
          <w:sz w:val="28"/>
          <w:szCs w:val="28"/>
        </w:rPr>
        <w:t>управления, обслуживания</w:t>
      </w:r>
      <w:r w:rsidRPr="004154D0">
        <w:rPr>
          <w:sz w:val="28"/>
          <w:szCs w:val="28"/>
        </w:rPr>
        <w:t xml:space="preserve"> и вывода из эксплуатации государственных информационных систем,</w:t>
      </w:r>
      <w:r>
        <w:rPr>
          <w:sz w:val="28"/>
          <w:szCs w:val="28"/>
        </w:rPr>
        <w:t xml:space="preserve"> </w:t>
      </w:r>
      <w:r w:rsidRPr="004154D0">
        <w:rPr>
          <w:sz w:val="28"/>
          <w:szCs w:val="28"/>
        </w:rPr>
        <w:t>утвержденн</w:t>
      </w:r>
      <w:r>
        <w:rPr>
          <w:sz w:val="28"/>
          <w:szCs w:val="28"/>
        </w:rPr>
        <w:t>ой</w:t>
      </w:r>
      <w:r w:rsidRPr="004154D0">
        <w:rPr>
          <w:sz w:val="28"/>
          <w:szCs w:val="28"/>
        </w:rPr>
        <w:t xml:space="preserve"> Правительством.</w:t>
      </w:r>
      <w:r>
        <w:rPr>
          <w:sz w:val="28"/>
          <w:szCs w:val="28"/>
        </w:rPr>
        <w:t>»</w:t>
      </w:r>
    </w:p>
    <w:p w:rsidR="00190548" w:rsidRDefault="00190548" w:rsidP="00D8577D">
      <w:pPr>
        <w:tabs>
          <w:tab w:val="left" w:pos="993"/>
        </w:tabs>
        <w:rPr>
          <w:sz w:val="28"/>
          <w:szCs w:val="28"/>
        </w:rPr>
      </w:pPr>
      <w:r w:rsidRPr="004154D0">
        <w:rPr>
          <w:sz w:val="28"/>
          <w:szCs w:val="28"/>
        </w:rPr>
        <w:t>5.</w:t>
      </w:r>
      <w:r w:rsidRPr="004154D0">
        <w:rPr>
          <w:sz w:val="28"/>
          <w:szCs w:val="28"/>
        </w:rPr>
        <w:tab/>
        <w:t>В статье 8:</w:t>
      </w:r>
    </w:p>
    <w:p w:rsidR="00190548" w:rsidRDefault="00190548" w:rsidP="00AF2556">
      <w:pPr>
        <w:tabs>
          <w:tab w:val="left" w:pos="100"/>
        </w:tabs>
        <w:rPr>
          <w:sz w:val="28"/>
          <w:szCs w:val="28"/>
        </w:rPr>
      </w:pPr>
      <w:r>
        <w:rPr>
          <w:sz w:val="28"/>
          <w:szCs w:val="28"/>
        </w:rPr>
        <w:t xml:space="preserve">в части (1) слова </w:t>
      </w:r>
      <w:r w:rsidR="00AF2556">
        <w:rPr>
          <w:sz w:val="28"/>
          <w:szCs w:val="28"/>
        </w:rPr>
        <w:t>«органов публичного управления»</w:t>
      </w:r>
      <w:r>
        <w:rPr>
          <w:sz w:val="28"/>
          <w:szCs w:val="28"/>
        </w:rPr>
        <w:t xml:space="preserve"> заменить словами «органов публичной власти и публичных учреждений»;</w:t>
      </w:r>
    </w:p>
    <w:p w:rsidR="00190548" w:rsidRPr="004154D0" w:rsidRDefault="00190548" w:rsidP="004154D0">
      <w:pPr>
        <w:rPr>
          <w:sz w:val="28"/>
          <w:szCs w:val="28"/>
        </w:rPr>
      </w:pPr>
      <w:r>
        <w:rPr>
          <w:sz w:val="28"/>
          <w:szCs w:val="28"/>
        </w:rPr>
        <w:t xml:space="preserve">в </w:t>
      </w:r>
      <w:r w:rsidRPr="004154D0">
        <w:rPr>
          <w:sz w:val="28"/>
          <w:szCs w:val="28"/>
        </w:rPr>
        <w:t>част</w:t>
      </w:r>
      <w:r>
        <w:rPr>
          <w:sz w:val="28"/>
          <w:szCs w:val="28"/>
        </w:rPr>
        <w:t>и</w:t>
      </w:r>
      <w:r w:rsidRPr="004154D0">
        <w:rPr>
          <w:sz w:val="28"/>
          <w:szCs w:val="28"/>
        </w:rPr>
        <w:t xml:space="preserve"> (5) слово «цифровой» заменить словами «усиленной квалифицированной электронной»;</w:t>
      </w:r>
    </w:p>
    <w:p w:rsidR="00190548" w:rsidRPr="004154D0" w:rsidRDefault="00190548" w:rsidP="004154D0">
      <w:pPr>
        <w:rPr>
          <w:sz w:val="28"/>
          <w:szCs w:val="28"/>
        </w:rPr>
      </w:pPr>
      <w:r>
        <w:rPr>
          <w:sz w:val="28"/>
          <w:szCs w:val="28"/>
        </w:rPr>
        <w:t xml:space="preserve">в </w:t>
      </w:r>
      <w:r w:rsidRPr="004154D0">
        <w:rPr>
          <w:sz w:val="28"/>
          <w:szCs w:val="28"/>
        </w:rPr>
        <w:t>част</w:t>
      </w:r>
      <w:r>
        <w:rPr>
          <w:sz w:val="28"/>
          <w:szCs w:val="28"/>
        </w:rPr>
        <w:t>и</w:t>
      </w:r>
      <w:r w:rsidRPr="004154D0">
        <w:rPr>
          <w:sz w:val="28"/>
          <w:szCs w:val="28"/>
        </w:rPr>
        <w:t xml:space="preserve"> (6) слово «цифровой» заменить словом «электронной»;</w:t>
      </w:r>
    </w:p>
    <w:p w:rsidR="00190548" w:rsidRPr="004154D0" w:rsidRDefault="00190548" w:rsidP="004154D0">
      <w:pPr>
        <w:rPr>
          <w:sz w:val="28"/>
          <w:szCs w:val="28"/>
        </w:rPr>
      </w:pPr>
      <w:r w:rsidRPr="004154D0">
        <w:rPr>
          <w:sz w:val="28"/>
          <w:szCs w:val="28"/>
        </w:rPr>
        <w:t>часть (7) признать утративш</w:t>
      </w:r>
      <w:r>
        <w:rPr>
          <w:sz w:val="28"/>
          <w:szCs w:val="28"/>
        </w:rPr>
        <w:t>ей</w:t>
      </w:r>
      <w:r w:rsidRPr="004154D0">
        <w:rPr>
          <w:sz w:val="28"/>
          <w:szCs w:val="28"/>
        </w:rPr>
        <w:t xml:space="preserve"> силу</w:t>
      </w:r>
      <w:r>
        <w:rPr>
          <w:sz w:val="28"/>
          <w:szCs w:val="28"/>
        </w:rPr>
        <w:t>;</w:t>
      </w:r>
    </w:p>
    <w:p w:rsidR="00190548" w:rsidRPr="004154D0" w:rsidRDefault="00190548" w:rsidP="00D8577D">
      <w:pPr>
        <w:tabs>
          <w:tab w:val="left" w:pos="993"/>
        </w:tabs>
        <w:rPr>
          <w:sz w:val="28"/>
          <w:szCs w:val="28"/>
        </w:rPr>
      </w:pPr>
      <w:r w:rsidRPr="004154D0">
        <w:rPr>
          <w:sz w:val="28"/>
          <w:szCs w:val="28"/>
        </w:rPr>
        <w:t>6.</w:t>
      </w:r>
      <w:r w:rsidRPr="004154D0">
        <w:rPr>
          <w:sz w:val="28"/>
          <w:szCs w:val="28"/>
        </w:rPr>
        <w:tab/>
        <w:t>Статьи 9 и 10 изложить в следующей редакции:</w:t>
      </w:r>
    </w:p>
    <w:p w:rsidR="00190548" w:rsidRPr="004154D0" w:rsidRDefault="00190548" w:rsidP="004154D0">
      <w:pPr>
        <w:rPr>
          <w:sz w:val="28"/>
          <w:szCs w:val="28"/>
        </w:rPr>
      </w:pPr>
      <w:r w:rsidRPr="004154D0">
        <w:rPr>
          <w:sz w:val="28"/>
          <w:szCs w:val="28"/>
        </w:rPr>
        <w:t>«</w:t>
      </w:r>
      <w:r w:rsidRPr="00D8577D">
        <w:rPr>
          <w:b/>
          <w:sz w:val="28"/>
          <w:szCs w:val="28"/>
        </w:rPr>
        <w:t>Статья 9.</w:t>
      </w:r>
      <w:r w:rsidRPr="004154D0">
        <w:rPr>
          <w:sz w:val="28"/>
          <w:szCs w:val="28"/>
        </w:rPr>
        <w:t xml:space="preserve"> Персональные данные</w:t>
      </w:r>
    </w:p>
    <w:p w:rsidR="00190548" w:rsidRPr="004154D0" w:rsidRDefault="00190548" w:rsidP="004154D0">
      <w:pPr>
        <w:rPr>
          <w:sz w:val="28"/>
          <w:szCs w:val="28"/>
        </w:rPr>
      </w:pPr>
      <w:r w:rsidRPr="004154D0">
        <w:rPr>
          <w:sz w:val="28"/>
          <w:szCs w:val="28"/>
        </w:rPr>
        <w:t xml:space="preserve">Сбор, обработка, хранение и использование персональных данных в </w:t>
      </w:r>
      <w:r>
        <w:rPr>
          <w:sz w:val="28"/>
          <w:szCs w:val="28"/>
        </w:rPr>
        <w:t xml:space="preserve">рамках </w:t>
      </w:r>
      <w:r w:rsidRPr="004154D0">
        <w:rPr>
          <w:sz w:val="28"/>
          <w:szCs w:val="28"/>
        </w:rPr>
        <w:t xml:space="preserve">государственных информационных систем и ресурсов  осуществляется </w:t>
      </w:r>
      <w:r>
        <w:rPr>
          <w:sz w:val="28"/>
          <w:szCs w:val="28"/>
        </w:rPr>
        <w:t>в соответствии с требованиями</w:t>
      </w:r>
      <w:r w:rsidRPr="004154D0">
        <w:rPr>
          <w:sz w:val="28"/>
          <w:szCs w:val="28"/>
        </w:rPr>
        <w:t xml:space="preserve"> нормативных актов </w:t>
      </w:r>
      <w:r>
        <w:rPr>
          <w:sz w:val="28"/>
          <w:szCs w:val="28"/>
        </w:rPr>
        <w:t>в области</w:t>
      </w:r>
      <w:r w:rsidRPr="004154D0">
        <w:rPr>
          <w:sz w:val="28"/>
          <w:szCs w:val="28"/>
        </w:rPr>
        <w:t xml:space="preserve"> защит</w:t>
      </w:r>
      <w:r>
        <w:rPr>
          <w:sz w:val="28"/>
          <w:szCs w:val="28"/>
        </w:rPr>
        <w:t>ы</w:t>
      </w:r>
      <w:r w:rsidRPr="004154D0">
        <w:rPr>
          <w:sz w:val="28"/>
          <w:szCs w:val="28"/>
        </w:rPr>
        <w:t xml:space="preserve"> персо</w:t>
      </w:r>
      <w:r>
        <w:rPr>
          <w:sz w:val="28"/>
          <w:szCs w:val="28"/>
        </w:rPr>
        <w:t>нальных данных.</w:t>
      </w:r>
    </w:p>
    <w:p w:rsidR="00190548" w:rsidRDefault="00190548" w:rsidP="00865C8D">
      <w:pPr>
        <w:rPr>
          <w:sz w:val="28"/>
          <w:szCs w:val="28"/>
        </w:rPr>
      </w:pPr>
      <w:r w:rsidRPr="00D8577D">
        <w:rPr>
          <w:b/>
          <w:sz w:val="28"/>
          <w:szCs w:val="28"/>
        </w:rPr>
        <w:t>Статья 10.</w:t>
      </w:r>
      <w:r w:rsidRPr="004154D0">
        <w:rPr>
          <w:sz w:val="28"/>
          <w:szCs w:val="28"/>
        </w:rPr>
        <w:t xml:space="preserve"> Безопасность государственных информационных систем и ресурсов </w:t>
      </w:r>
    </w:p>
    <w:p w:rsidR="00190548" w:rsidRPr="004154D0" w:rsidRDefault="00190548" w:rsidP="00865C8D">
      <w:pPr>
        <w:rPr>
          <w:sz w:val="28"/>
          <w:szCs w:val="28"/>
        </w:rPr>
      </w:pPr>
      <w:r w:rsidRPr="004154D0">
        <w:rPr>
          <w:sz w:val="28"/>
          <w:szCs w:val="28"/>
        </w:rPr>
        <w:t>(1)</w:t>
      </w:r>
      <w:r w:rsidRPr="004154D0">
        <w:rPr>
          <w:sz w:val="28"/>
          <w:szCs w:val="28"/>
        </w:rPr>
        <w:tab/>
        <w:t xml:space="preserve">Безопасность, включительно кибернетическая безопасность, государственных информационных систем и ресурсов обеспечивается органами публичной власти, публичными учреждениями и другими государственными </w:t>
      </w:r>
      <w:r>
        <w:rPr>
          <w:sz w:val="28"/>
          <w:szCs w:val="28"/>
        </w:rPr>
        <w:t>субъектами</w:t>
      </w:r>
      <w:r w:rsidRPr="004154D0">
        <w:rPr>
          <w:sz w:val="28"/>
          <w:szCs w:val="28"/>
        </w:rPr>
        <w:t xml:space="preserve">, в </w:t>
      </w:r>
      <w:r>
        <w:rPr>
          <w:sz w:val="28"/>
          <w:szCs w:val="28"/>
        </w:rPr>
        <w:t>пределах их</w:t>
      </w:r>
      <w:r w:rsidRPr="004154D0">
        <w:rPr>
          <w:sz w:val="28"/>
          <w:szCs w:val="28"/>
        </w:rPr>
        <w:t xml:space="preserve"> компетенци</w:t>
      </w:r>
      <w:r>
        <w:rPr>
          <w:sz w:val="28"/>
          <w:szCs w:val="28"/>
        </w:rPr>
        <w:t>й</w:t>
      </w:r>
      <w:r w:rsidRPr="004154D0">
        <w:rPr>
          <w:sz w:val="28"/>
          <w:szCs w:val="28"/>
        </w:rPr>
        <w:t>, в соответствии с требованиями, установленными Правительством.</w:t>
      </w:r>
    </w:p>
    <w:p w:rsidR="00190548" w:rsidRPr="004154D0" w:rsidRDefault="00190548" w:rsidP="00D8577D">
      <w:pPr>
        <w:tabs>
          <w:tab w:val="left" w:pos="1134"/>
        </w:tabs>
        <w:rPr>
          <w:sz w:val="28"/>
          <w:szCs w:val="28"/>
        </w:rPr>
      </w:pPr>
      <w:r w:rsidRPr="004154D0">
        <w:rPr>
          <w:sz w:val="28"/>
          <w:szCs w:val="28"/>
        </w:rPr>
        <w:t>(2)</w:t>
      </w:r>
      <w:r w:rsidRPr="004154D0">
        <w:rPr>
          <w:sz w:val="28"/>
          <w:szCs w:val="28"/>
        </w:rPr>
        <w:tab/>
        <w:t>Данные государственных информационных систем и ресурсов защищаются от не</w:t>
      </w:r>
      <w:r>
        <w:rPr>
          <w:sz w:val="28"/>
          <w:szCs w:val="28"/>
        </w:rPr>
        <w:t>авторизованного</w:t>
      </w:r>
      <w:r w:rsidRPr="004154D0">
        <w:rPr>
          <w:sz w:val="28"/>
          <w:szCs w:val="28"/>
        </w:rPr>
        <w:t xml:space="preserve"> использования»</w:t>
      </w:r>
      <w:r>
        <w:rPr>
          <w:sz w:val="28"/>
          <w:szCs w:val="28"/>
        </w:rPr>
        <w:t>.</w:t>
      </w:r>
    </w:p>
    <w:p w:rsidR="00190548" w:rsidRDefault="00190548" w:rsidP="00D8577D">
      <w:pPr>
        <w:tabs>
          <w:tab w:val="left" w:pos="993"/>
        </w:tabs>
        <w:rPr>
          <w:sz w:val="28"/>
          <w:szCs w:val="28"/>
        </w:rPr>
      </w:pPr>
      <w:r w:rsidRPr="004154D0">
        <w:rPr>
          <w:sz w:val="28"/>
          <w:szCs w:val="28"/>
        </w:rPr>
        <w:t>7.</w:t>
      </w:r>
      <w:r w:rsidRPr="004154D0">
        <w:rPr>
          <w:sz w:val="28"/>
          <w:szCs w:val="28"/>
        </w:rPr>
        <w:tab/>
      </w:r>
      <w:r>
        <w:rPr>
          <w:sz w:val="28"/>
          <w:szCs w:val="28"/>
        </w:rPr>
        <w:t>В  с</w:t>
      </w:r>
      <w:r w:rsidRPr="004154D0">
        <w:rPr>
          <w:sz w:val="28"/>
          <w:szCs w:val="28"/>
        </w:rPr>
        <w:t>тать</w:t>
      </w:r>
      <w:r>
        <w:rPr>
          <w:sz w:val="28"/>
          <w:szCs w:val="28"/>
        </w:rPr>
        <w:t>е 11</w:t>
      </w:r>
      <w:r w:rsidRPr="004154D0">
        <w:rPr>
          <w:sz w:val="28"/>
          <w:szCs w:val="28"/>
        </w:rPr>
        <w:t xml:space="preserve"> </w:t>
      </w:r>
      <w:r>
        <w:rPr>
          <w:sz w:val="28"/>
          <w:szCs w:val="28"/>
        </w:rPr>
        <w:t>слова «органов публичного управления»  заменить словами «органов публичной власти и публичных учреждений».</w:t>
      </w:r>
    </w:p>
    <w:p w:rsidR="00190548" w:rsidRPr="004154D0" w:rsidRDefault="00190548" w:rsidP="00D8577D">
      <w:pPr>
        <w:tabs>
          <w:tab w:val="left" w:pos="993"/>
        </w:tabs>
        <w:rPr>
          <w:sz w:val="28"/>
          <w:szCs w:val="28"/>
        </w:rPr>
      </w:pPr>
      <w:r>
        <w:rPr>
          <w:sz w:val="28"/>
          <w:szCs w:val="28"/>
        </w:rPr>
        <w:t xml:space="preserve">8. </w:t>
      </w:r>
      <w:r w:rsidRPr="004154D0">
        <w:rPr>
          <w:sz w:val="28"/>
          <w:szCs w:val="28"/>
        </w:rPr>
        <w:t xml:space="preserve"> </w:t>
      </w:r>
      <w:r>
        <w:rPr>
          <w:sz w:val="28"/>
          <w:szCs w:val="28"/>
        </w:rPr>
        <w:t>П</w:t>
      </w:r>
      <w:r w:rsidRPr="004154D0">
        <w:rPr>
          <w:sz w:val="28"/>
          <w:szCs w:val="28"/>
        </w:rPr>
        <w:t>ункт с)</w:t>
      </w:r>
      <w:r>
        <w:rPr>
          <w:sz w:val="28"/>
          <w:szCs w:val="28"/>
        </w:rPr>
        <w:t xml:space="preserve">  статьи 12</w:t>
      </w:r>
      <w:r w:rsidRPr="004154D0">
        <w:rPr>
          <w:sz w:val="28"/>
          <w:szCs w:val="28"/>
        </w:rPr>
        <w:t xml:space="preserve"> признать утратившим силу.</w:t>
      </w:r>
    </w:p>
    <w:p w:rsidR="00190548" w:rsidRPr="004154D0" w:rsidRDefault="00190548" w:rsidP="00D8577D">
      <w:pPr>
        <w:tabs>
          <w:tab w:val="left" w:pos="993"/>
        </w:tabs>
        <w:rPr>
          <w:sz w:val="28"/>
          <w:szCs w:val="28"/>
        </w:rPr>
      </w:pPr>
      <w:r>
        <w:rPr>
          <w:sz w:val="28"/>
          <w:szCs w:val="28"/>
        </w:rPr>
        <w:t>9</w:t>
      </w:r>
      <w:r w:rsidRPr="004154D0">
        <w:rPr>
          <w:sz w:val="28"/>
          <w:szCs w:val="28"/>
        </w:rPr>
        <w:t>.</w:t>
      </w:r>
      <w:r w:rsidRPr="004154D0">
        <w:rPr>
          <w:sz w:val="28"/>
          <w:szCs w:val="28"/>
        </w:rPr>
        <w:tab/>
      </w:r>
      <w:r>
        <w:rPr>
          <w:sz w:val="28"/>
          <w:szCs w:val="28"/>
        </w:rPr>
        <w:t xml:space="preserve">В </w:t>
      </w:r>
      <w:r w:rsidRPr="004154D0">
        <w:rPr>
          <w:sz w:val="28"/>
          <w:szCs w:val="28"/>
        </w:rPr>
        <w:t>част</w:t>
      </w:r>
      <w:r>
        <w:rPr>
          <w:sz w:val="28"/>
          <w:szCs w:val="28"/>
        </w:rPr>
        <w:t>и</w:t>
      </w:r>
      <w:r w:rsidRPr="004154D0">
        <w:rPr>
          <w:sz w:val="28"/>
          <w:szCs w:val="28"/>
        </w:rPr>
        <w:t xml:space="preserve"> (2)</w:t>
      </w:r>
      <w:r>
        <w:rPr>
          <w:sz w:val="28"/>
          <w:szCs w:val="28"/>
        </w:rPr>
        <w:t xml:space="preserve"> с</w:t>
      </w:r>
      <w:r w:rsidRPr="004154D0">
        <w:rPr>
          <w:sz w:val="28"/>
          <w:szCs w:val="28"/>
        </w:rPr>
        <w:t>тать</w:t>
      </w:r>
      <w:r>
        <w:rPr>
          <w:sz w:val="28"/>
          <w:szCs w:val="28"/>
        </w:rPr>
        <w:t>и</w:t>
      </w:r>
      <w:r w:rsidRPr="004154D0">
        <w:rPr>
          <w:sz w:val="28"/>
          <w:szCs w:val="28"/>
        </w:rPr>
        <w:t xml:space="preserve"> 13 слово «сведений» заменить словом «информации»</w:t>
      </w:r>
      <w:r>
        <w:rPr>
          <w:sz w:val="28"/>
          <w:szCs w:val="28"/>
        </w:rPr>
        <w:t>, а слова «органам публичного управления»  заменить словами «органам публичной власти и публичным учреждениям».</w:t>
      </w:r>
    </w:p>
    <w:p w:rsidR="00190548" w:rsidRPr="004154D0" w:rsidRDefault="00190548" w:rsidP="00AF2556">
      <w:pPr>
        <w:tabs>
          <w:tab w:val="left" w:pos="993"/>
        </w:tabs>
        <w:rPr>
          <w:sz w:val="28"/>
          <w:szCs w:val="28"/>
        </w:rPr>
      </w:pPr>
      <w:r>
        <w:rPr>
          <w:sz w:val="28"/>
          <w:szCs w:val="28"/>
        </w:rPr>
        <w:t>10</w:t>
      </w:r>
      <w:r w:rsidRPr="004154D0">
        <w:rPr>
          <w:sz w:val="28"/>
          <w:szCs w:val="28"/>
        </w:rPr>
        <w:t>.</w:t>
      </w:r>
      <w:r w:rsidRPr="004154D0">
        <w:rPr>
          <w:sz w:val="28"/>
          <w:szCs w:val="28"/>
        </w:rPr>
        <w:tab/>
        <w:t>Стать</w:t>
      </w:r>
      <w:r>
        <w:rPr>
          <w:sz w:val="28"/>
          <w:szCs w:val="28"/>
        </w:rPr>
        <w:t>ю</w:t>
      </w:r>
      <w:r w:rsidRPr="004154D0">
        <w:rPr>
          <w:sz w:val="28"/>
          <w:szCs w:val="28"/>
        </w:rPr>
        <w:t xml:space="preserve"> 15 </w:t>
      </w:r>
      <w:r>
        <w:rPr>
          <w:sz w:val="28"/>
          <w:szCs w:val="28"/>
        </w:rPr>
        <w:t xml:space="preserve">признать утратившей </w:t>
      </w:r>
      <w:r w:rsidRPr="004154D0">
        <w:rPr>
          <w:sz w:val="28"/>
          <w:szCs w:val="28"/>
        </w:rPr>
        <w:t>силу.</w:t>
      </w:r>
    </w:p>
    <w:p w:rsidR="00190548" w:rsidRDefault="00190548" w:rsidP="00D8577D">
      <w:pPr>
        <w:tabs>
          <w:tab w:val="left" w:pos="1134"/>
        </w:tabs>
        <w:rPr>
          <w:sz w:val="28"/>
          <w:szCs w:val="28"/>
        </w:rPr>
      </w:pPr>
      <w:r>
        <w:rPr>
          <w:sz w:val="28"/>
          <w:szCs w:val="28"/>
        </w:rPr>
        <w:t xml:space="preserve">11. В </w:t>
      </w:r>
      <w:r w:rsidRPr="004154D0">
        <w:rPr>
          <w:sz w:val="28"/>
          <w:szCs w:val="28"/>
        </w:rPr>
        <w:tab/>
      </w:r>
      <w:r>
        <w:rPr>
          <w:sz w:val="28"/>
          <w:szCs w:val="28"/>
        </w:rPr>
        <w:t>с</w:t>
      </w:r>
      <w:r w:rsidRPr="004154D0">
        <w:rPr>
          <w:sz w:val="28"/>
          <w:szCs w:val="28"/>
        </w:rPr>
        <w:t>тать</w:t>
      </w:r>
      <w:r>
        <w:rPr>
          <w:sz w:val="28"/>
          <w:szCs w:val="28"/>
        </w:rPr>
        <w:t>е</w:t>
      </w:r>
      <w:r w:rsidRPr="004154D0">
        <w:rPr>
          <w:sz w:val="28"/>
          <w:szCs w:val="28"/>
        </w:rPr>
        <w:t xml:space="preserve"> 16</w:t>
      </w:r>
      <w:r>
        <w:rPr>
          <w:sz w:val="28"/>
          <w:szCs w:val="28"/>
        </w:rPr>
        <w:t>:</w:t>
      </w:r>
    </w:p>
    <w:p w:rsidR="00190548" w:rsidRDefault="00190548" w:rsidP="00DC0EB3">
      <w:pPr>
        <w:tabs>
          <w:tab w:val="left" w:pos="993"/>
        </w:tabs>
        <w:rPr>
          <w:sz w:val="28"/>
          <w:szCs w:val="28"/>
        </w:rPr>
      </w:pPr>
      <w:r>
        <w:rPr>
          <w:sz w:val="28"/>
          <w:szCs w:val="28"/>
        </w:rPr>
        <w:t>в части (1) слова « отраслевыми органами публичного управления»  заменить словами «органами публичной власти и публичными учреждениями;</w:t>
      </w:r>
    </w:p>
    <w:p w:rsidR="00190548" w:rsidRPr="004154D0" w:rsidRDefault="00190548" w:rsidP="00D8577D">
      <w:pPr>
        <w:tabs>
          <w:tab w:val="left" w:pos="1134"/>
        </w:tabs>
        <w:rPr>
          <w:sz w:val="28"/>
          <w:szCs w:val="28"/>
        </w:rPr>
      </w:pPr>
      <w:r>
        <w:rPr>
          <w:sz w:val="28"/>
          <w:szCs w:val="28"/>
        </w:rPr>
        <w:t>в</w:t>
      </w:r>
      <w:r w:rsidRPr="004154D0">
        <w:rPr>
          <w:sz w:val="28"/>
          <w:szCs w:val="28"/>
        </w:rPr>
        <w:t xml:space="preserve"> част</w:t>
      </w:r>
      <w:r>
        <w:rPr>
          <w:sz w:val="28"/>
          <w:szCs w:val="28"/>
        </w:rPr>
        <w:t>и</w:t>
      </w:r>
      <w:r w:rsidRPr="004154D0">
        <w:rPr>
          <w:sz w:val="28"/>
          <w:szCs w:val="28"/>
        </w:rPr>
        <w:t xml:space="preserve"> (2) слова «информационно и технологически совместимыми» заменить слов</w:t>
      </w:r>
      <w:r>
        <w:rPr>
          <w:sz w:val="28"/>
          <w:szCs w:val="28"/>
        </w:rPr>
        <w:t>о</w:t>
      </w:r>
      <w:r w:rsidRPr="004154D0">
        <w:rPr>
          <w:sz w:val="28"/>
          <w:szCs w:val="28"/>
        </w:rPr>
        <w:t>м «интероперабильными»</w:t>
      </w:r>
      <w:r>
        <w:rPr>
          <w:sz w:val="28"/>
          <w:szCs w:val="28"/>
        </w:rPr>
        <w:t>;</w:t>
      </w:r>
    </w:p>
    <w:p w:rsidR="00190548" w:rsidRPr="004154D0" w:rsidRDefault="00190548" w:rsidP="00D8577D">
      <w:pPr>
        <w:tabs>
          <w:tab w:val="left" w:pos="1134"/>
        </w:tabs>
        <w:rPr>
          <w:sz w:val="28"/>
          <w:szCs w:val="28"/>
        </w:rPr>
      </w:pPr>
      <w:r>
        <w:rPr>
          <w:sz w:val="28"/>
          <w:szCs w:val="28"/>
        </w:rPr>
        <w:t>12</w:t>
      </w:r>
      <w:r w:rsidRPr="004154D0">
        <w:rPr>
          <w:sz w:val="28"/>
          <w:szCs w:val="28"/>
        </w:rPr>
        <w:t>.</w:t>
      </w:r>
      <w:r w:rsidRPr="004154D0">
        <w:rPr>
          <w:sz w:val="28"/>
          <w:szCs w:val="28"/>
        </w:rPr>
        <w:tab/>
      </w:r>
      <w:r>
        <w:rPr>
          <w:sz w:val="28"/>
          <w:szCs w:val="28"/>
        </w:rPr>
        <w:t xml:space="preserve">В </w:t>
      </w:r>
      <w:r w:rsidRPr="004154D0">
        <w:rPr>
          <w:sz w:val="28"/>
          <w:szCs w:val="28"/>
        </w:rPr>
        <w:t>част</w:t>
      </w:r>
      <w:r>
        <w:rPr>
          <w:sz w:val="28"/>
          <w:szCs w:val="28"/>
        </w:rPr>
        <w:t>и</w:t>
      </w:r>
      <w:r w:rsidRPr="004154D0">
        <w:rPr>
          <w:sz w:val="28"/>
          <w:szCs w:val="28"/>
        </w:rPr>
        <w:t xml:space="preserve"> (2) </w:t>
      </w:r>
      <w:r>
        <w:rPr>
          <w:sz w:val="28"/>
          <w:szCs w:val="28"/>
        </w:rPr>
        <w:t>с</w:t>
      </w:r>
      <w:r w:rsidRPr="004154D0">
        <w:rPr>
          <w:sz w:val="28"/>
          <w:szCs w:val="28"/>
        </w:rPr>
        <w:t>тать</w:t>
      </w:r>
      <w:r>
        <w:rPr>
          <w:sz w:val="28"/>
          <w:szCs w:val="28"/>
        </w:rPr>
        <w:t>и</w:t>
      </w:r>
      <w:r w:rsidRPr="004154D0">
        <w:rPr>
          <w:sz w:val="28"/>
          <w:szCs w:val="28"/>
        </w:rPr>
        <w:t xml:space="preserve"> 17 слова «информационно и технологически совместимыми» заменить слов</w:t>
      </w:r>
      <w:r>
        <w:rPr>
          <w:sz w:val="28"/>
          <w:szCs w:val="28"/>
        </w:rPr>
        <w:t>ом</w:t>
      </w:r>
      <w:r w:rsidRPr="004154D0">
        <w:rPr>
          <w:sz w:val="28"/>
          <w:szCs w:val="28"/>
        </w:rPr>
        <w:t xml:space="preserve"> «интероперабильными».</w:t>
      </w:r>
    </w:p>
    <w:p w:rsidR="00190548" w:rsidRDefault="00190548" w:rsidP="00D8577D">
      <w:pPr>
        <w:tabs>
          <w:tab w:val="left" w:pos="1134"/>
        </w:tabs>
        <w:rPr>
          <w:sz w:val="28"/>
          <w:szCs w:val="28"/>
        </w:rPr>
      </w:pPr>
      <w:r w:rsidRPr="004154D0">
        <w:rPr>
          <w:sz w:val="28"/>
          <w:szCs w:val="28"/>
        </w:rPr>
        <w:t>1</w:t>
      </w:r>
      <w:r>
        <w:rPr>
          <w:sz w:val="28"/>
          <w:szCs w:val="28"/>
        </w:rPr>
        <w:t>3</w:t>
      </w:r>
      <w:r w:rsidRPr="004154D0">
        <w:rPr>
          <w:sz w:val="28"/>
          <w:szCs w:val="28"/>
        </w:rPr>
        <w:t>.</w:t>
      </w:r>
      <w:r w:rsidRPr="004154D0">
        <w:rPr>
          <w:sz w:val="28"/>
          <w:szCs w:val="28"/>
        </w:rPr>
        <w:tab/>
        <w:t>В статье 18:</w:t>
      </w:r>
    </w:p>
    <w:p w:rsidR="00190548" w:rsidRPr="004154D0" w:rsidRDefault="00190548" w:rsidP="00D8577D">
      <w:pPr>
        <w:tabs>
          <w:tab w:val="left" w:pos="1134"/>
        </w:tabs>
        <w:rPr>
          <w:sz w:val="28"/>
          <w:szCs w:val="28"/>
        </w:rPr>
      </w:pPr>
      <w:r>
        <w:rPr>
          <w:sz w:val="28"/>
          <w:szCs w:val="28"/>
        </w:rPr>
        <w:t>слова « органы публичной власти» заменить словами</w:t>
      </w:r>
      <w:r w:rsidRPr="00DC0EB3">
        <w:rPr>
          <w:sz w:val="28"/>
          <w:szCs w:val="28"/>
        </w:rPr>
        <w:t xml:space="preserve"> </w:t>
      </w:r>
      <w:r>
        <w:rPr>
          <w:sz w:val="28"/>
          <w:szCs w:val="28"/>
        </w:rPr>
        <w:t>«органы публичной власти и публичные учреждения» в соответствующей грамматической форме;</w:t>
      </w:r>
    </w:p>
    <w:p w:rsidR="00190548" w:rsidRPr="004154D0" w:rsidRDefault="00190548" w:rsidP="004154D0">
      <w:pPr>
        <w:rPr>
          <w:sz w:val="28"/>
          <w:szCs w:val="28"/>
        </w:rPr>
      </w:pPr>
      <w:r>
        <w:rPr>
          <w:sz w:val="28"/>
          <w:szCs w:val="28"/>
        </w:rPr>
        <w:t xml:space="preserve">в </w:t>
      </w:r>
      <w:r w:rsidRPr="004154D0">
        <w:rPr>
          <w:sz w:val="28"/>
          <w:szCs w:val="28"/>
        </w:rPr>
        <w:t>част</w:t>
      </w:r>
      <w:r>
        <w:rPr>
          <w:sz w:val="28"/>
          <w:szCs w:val="28"/>
        </w:rPr>
        <w:t>и</w:t>
      </w:r>
      <w:r w:rsidRPr="004154D0">
        <w:rPr>
          <w:sz w:val="28"/>
          <w:szCs w:val="28"/>
        </w:rPr>
        <w:t xml:space="preserve"> (1) </w:t>
      </w:r>
      <w:r>
        <w:rPr>
          <w:sz w:val="28"/>
          <w:szCs w:val="28"/>
        </w:rPr>
        <w:t>изменения  вносятся только в  тексте на государственном языке;</w:t>
      </w:r>
    </w:p>
    <w:p w:rsidR="00190548" w:rsidRPr="004154D0" w:rsidRDefault="00190548" w:rsidP="004154D0">
      <w:pPr>
        <w:rPr>
          <w:sz w:val="28"/>
          <w:szCs w:val="28"/>
        </w:rPr>
      </w:pPr>
      <w:r>
        <w:rPr>
          <w:sz w:val="28"/>
          <w:szCs w:val="28"/>
        </w:rPr>
        <w:t xml:space="preserve">в </w:t>
      </w:r>
      <w:r w:rsidRPr="004154D0">
        <w:rPr>
          <w:sz w:val="28"/>
          <w:szCs w:val="28"/>
        </w:rPr>
        <w:t>част</w:t>
      </w:r>
      <w:r>
        <w:rPr>
          <w:sz w:val="28"/>
          <w:szCs w:val="28"/>
        </w:rPr>
        <w:t>и</w:t>
      </w:r>
      <w:r w:rsidRPr="004154D0">
        <w:rPr>
          <w:sz w:val="28"/>
          <w:szCs w:val="28"/>
        </w:rPr>
        <w:t xml:space="preserve"> (2) слова «или уполномоченными на то государственными организациями» заменить словами «в пределах своих полномочий».</w:t>
      </w:r>
    </w:p>
    <w:p w:rsidR="00190548" w:rsidRDefault="00190548" w:rsidP="00193242">
      <w:pPr>
        <w:tabs>
          <w:tab w:val="left" w:pos="1134"/>
        </w:tabs>
        <w:rPr>
          <w:sz w:val="28"/>
          <w:szCs w:val="28"/>
        </w:rPr>
      </w:pPr>
      <w:r w:rsidRPr="004154D0">
        <w:rPr>
          <w:sz w:val="28"/>
          <w:szCs w:val="28"/>
        </w:rPr>
        <w:t>1</w:t>
      </w:r>
      <w:r>
        <w:rPr>
          <w:sz w:val="28"/>
          <w:szCs w:val="28"/>
        </w:rPr>
        <w:t>4</w:t>
      </w:r>
      <w:r w:rsidRPr="004154D0">
        <w:rPr>
          <w:sz w:val="28"/>
          <w:szCs w:val="28"/>
        </w:rPr>
        <w:t>.</w:t>
      </w:r>
      <w:r w:rsidRPr="004154D0">
        <w:rPr>
          <w:sz w:val="28"/>
          <w:szCs w:val="28"/>
        </w:rPr>
        <w:tab/>
        <w:t xml:space="preserve">Cтатью 19 изложить в следующей редакции: </w:t>
      </w:r>
    </w:p>
    <w:p w:rsidR="00190548" w:rsidRPr="004154D0" w:rsidRDefault="00190548" w:rsidP="004154D0">
      <w:pPr>
        <w:rPr>
          <w:sz w:val="28"/>
          <w:szCs w:val="28"/>
        </w:rPr>
      </w:pPr>
      <w:r w:rsidRPr="004154D0">
        <w:rPr>
          <w:sz w:val="28"/>
          <w:szCs w:val="28"/>
        </w:rPr>
        <w:t>«</w:t>
      </w:r>
      <w:r w:rsidRPr="00D8577D">
        <w:rPr>
          <w:b/>
          <w:sz w:val="28"/>
          <w:szCs w:val="28"/>
        </w:rPr>
        <w:t>Статья 19.</w:t>
      </w:r>
      <w:r w:rsidRPr="004154D0">
        <w:rPr>
          <w:sz w:val="28"/>
          <w:szCs w:val="28"/>
        </w:rPr>
        <w:t xml:space="preserve"> Оценка соответствия государственных информационных систем</w:t>
      </w:r>
    </w:p>
    <w:p w:rsidR="00190548" w:rsidRPr="004154D0" w:rsidRDefault="00190548" w:rsidP="004154D0">
      <w:pPr>
        <w:rPr>
          <w:sz w:val="28"/>
          <w:szCs w:val="28"/>
        </w:rPr>
      </w:pPr>
      <w:r w:rsidRPr="004154D0">
        <w:rPr>
          <w:sz w:val="28"/>
          <w:szCs w:val="28"/>
        </w:rPr>
        <w:t>Оценка соответствия государственных информационных систе</w:t>
      </w:r>
      <w:r>
        <w:rPr>
          <w:sz w:val="28"/>
          <w:szCs w:val="28"/>
        </w:rPr>
        <w:t xml:space="preserve">м через призму их соответствия </w:t>
      </w:r>
      <w:r w:rsidRPr="004154D0">
        <w:rPr>
          <w:sz w:val="28"/>
          <w:szCs w:val="28"/>
        </w:rPr>
        <w:t>документации, предусмотренной в статье 7</w:t>
      </w:r>
      <w:r w:rsidRPr="00D8577D">
        <w:rPr>
          <w:sz w:val="28"/>
          <w:szCs w:val="28"/>
          <w:vertAlign w:val="superscript"/>
        </w:rPr>
        <w:t>6</w:t>
      </w:r>
      <w:r w:rsidRPr="004154D0">
        <w:rPr>
          <w:sz w:val="28"/>
          <w:szCs w:val="28"/>
        </w:rPr>
        <w:t>, осуществляется Публичным учреждением «Агентство электронного управления», в соответствии с методологической базой, утвержденной Правительством.»</w:t>
      </w:r>
    </w:p>
    <w:p w:rsidR="00190548" w:rsidRDefault="00190548" w:rsidP="00193242">
      <w:pPr>
        <w:tabs>
          <w:tab w:val="left" w:pos="1134"/>
        </w:tabs>
        <w:rPr>
          <w:sz w:val="28"/>
          <w:szCs w:val="28"/>
        </w:rPr>
      </w:pPr>
      <w:r w:rsidRPr="004154D0">
        <w:rPr>
          <w:sz w:val="28"/>
          <w:szCs w:val="28"/>
        </w:rPr>
        <w:t>1</w:t>
      </w:r>
      <w:r>
        <w:rPr>
          <w:sz w:val="28"/>
          <w:szCs w:val="28"/>
        </w:rPr>
        <w:t>5</w:t>
      </w:r>
      <w:r w:rsidRPr="004154D0">
        <w:rPr>
          <w:sz w:val="28"/>
          <w:szCs w:val="28"/>
        </w:rPr>
        <w:t>.</w:t>
      </w:r>
      <w:r>
        <w:rPr>
          <w:sz w:val="28"/>
          <w:szCs w:val="28"/>
        </w:rPr>
        <w:t xml:space="preserve"> В наименовании главы V слова «органов публичной власти» заменить словами «органов публичной власти и публичных учреждений»</w:t>
      </w:r>
    </w:p>
    <w:p w:rsidR="00190548" w:rsidRPr="004154D0" w:rsidRDefault="00190548" w:rsidP="00D8577D">
      <w:pPr>
        <w:tabs>
          <w:tab w:val="left" w:pos="1134"/>
        </w:tabs>
        <w:rPr>
          <w:sz w:val="28"/>
          <w:szCs w:val="28"/>
        </w:rPr>
      </w:pPr>
      <w:r>
        <w:rPr>
          <w:sz w:val="28"/>
          <w:szCs w:val="28"/>
        </w:rPr>
        <w:t>16.</w:t>
      </w:r>
      <w:r w:rsidRPr="004154D0">
        <w:rPr>
          <w:sz w:val="28"/>
          <w:szCs w:val="28"/>
        </w:rPr>
        <w:tab/>
        <w:t>Статьи 22 и 23 изложить в следующей редакции:</w:t>
      </w:r>
    </w:p>
    <w:p w:rsidR="00190548" w:rsidRPr="004154D0" w:rsidRDefault="00190548" w:rsidP="004154D0">
      <w:pPr>
        <w:rPr>
          <w:sz w:val="28"/>
          <w:szCs w:val="28"/>
        </w:rPr>
      </w:pPr>
      <w:r w:rsidRPr="004154D0">
        <w:rPr>
          <w:sz w:val="28"/>
          <w:szCs w:val="28"/>
        </w:rPr>
        <w:t>«</w:t>
      </w:r>
      <w:r w:rsidRPr="00D8577D">
        <w:rPr>
          <w:b/>
          <w:sz w:val="28"/>
          <w:szCs w:val="28"/>
        </w:rPr>
        <w:t>Статья 22.</w:t>
      </w:r>
      <w:r w:rsidRPr="004154D0">
        <w:rPr>
          <w:sz w:val="28"/>
          <w:szCs w:val="28"/>
        </w:rPr>
        <w:t xml:space="preserve"> Полномочия Правительства </w:t>
      </w:r>
    </w:p>
    <w:p w:rsidR="00190548" w:rsidRPr="004154D0" w:rsidRDefault="00190548" w:rsidP="004154D0">
      <w:pPr>
        <w:rPr>
          <w:sz w:val="28"/>
          <w:szCs w:val="28"/>
        </w:rPr>
      </w:pPr>
      <w:r w:rsidRPr="004154D0">
        <w:rPr>
          <w:sz w:val="28"/>
          <w:szCs w:val="28"/>
        </w:rPr>
        <w:t xml:space="preserve">Во исполнение настоящего </w:t>
      </w:r>
      <w:r>
        <w:rPr>
          <w:sz w:val="28"/>
          <w:szCs w:val="28"/>
        </w:rPr>
        <w:t>з</w:t>
      </w:r>
      <w:r w:rsidRPr="004154D0">
        <w:rPr>
          <w:sz w:val="28"/>
          <w:szCs w:val="28"/>
        </w:rPr>
        <w:t>акона, Правительство:</w:t>
      </w:r>
    </w:p>
    <w:p w:rsidR="00190548" w:rsidRPr="004154D0" w:rsidRDefault="00190548" w:rsidP="00D8577D">
      <w:pPr>
        <w:tabs>
          <w:tab w:val="left" w:pos="1134"/>
        </w:tabs>
        <w:rPr>
          <w:sz w:val="28"/>
          <w:szCs w:val="28"/>
        </w:rPr>
      </w:pPr>
      <w:r>
        <w:rPr>
          <w:sz w:val="28"/>
          <w:szCs w:val="28"/>
        </w:rPr>
        <w:t>1)</w:t>
      </w:r>
      <w:r>
        <w:rPr>
          <w:sz w:val="28"/>
          <w:szCs w:val="28"/>
        </w:rPr>
        <w:tab/>
        <w:t xml:space="preserve">утверждает политики и </w:t>
      </w:r>
      <w:r w:rsidRPr="004154D0">
        <w:rPr>
          <w:sz w:val="28"/>
          <w:szCs w:val="28"/>
        </w:rPr>
        <w:t>регламентирование в сфере информатизации, государственных информационных ресурсов и систем.</w:t>
      </w:r>
    </w:p>
    <w:p w:rsidR="00190548" w:rsidRPr="004154D0" w:rsidRDefault="00190548" w:rsidP="00D8577D">
      <w:pPr>
        <w:tabs>
          <w:tab w:val="left" w:pos="993"/>
        </w:tabs>
        <w:rPr>
          <w:sz w:val="28"/>
          <w:szCs w:val="28"/>
        </w:rPr>
      </w:pPr>
      <w:r w:rsidRPr="004154D0">
        <w:rPr>
          <w:sz w:val="28"/>
          <w:szCs w:val="28"/>
        </w:rPr>
        <w:t>2)</w:t>
      </w:r>
      <w:r w:rsidRPr="004154D0">
        <w:rPr>
          <w:sz w:val="28"/>
          <w:szCs w:val="28"/>
        </w:rPr>
        <w:tab/>
        <w:t>устанавливает полномочия органов публичной власти и публичных учреждений в области создания и использования государственных информационных ресурсов и систем;</w:t>
      </w:r>
    </w:p>
    <w:p w:rsidR="00190548" w:rsidRPr="004154D0" w:rsidRDefault="00190548" w:rsidP="004154D0">
      <w:pPr>
        <w:rPr>
          <w:sz w:val="28"/>
          <w:szCs w:val="28"/>
        </w:rPr>
      </w:pPr>
      <w:r w:rsidRPr="004154D0">
        <w:rPr>
          <w:sz w:val="28"/>
          <w:szCs w:val="28"/>
        </w:rPr>
        <w:t>3) утверждает создание государственных информационных систем и ресурсов;</w:t>
      </w:r>
    </w:p>
    <w:p w:rsidR="00190548" w:rsidRPr="004154D0" w:rsidRDefault="00190548" w:rsidP="004154D0">
      <w:pPr>
        <w:rPr>
          <w:sz w:val="28"/>
          <w:szCs w:val="28"/>
        </w:rPr>
      </w:pPr>
      <w:r w:rsidRPr="004154D0">
        <w:rPr>
          <w:sz w:val="28"/>
          <w:szCs w:val="28"/>
        </w:rPr>
        <w:t>4) утверждает концепции государственных информационных систем и положения</w:t>
      </w:r>
      <w:r>
        <w:rPr>
          <w:sz w:val="28"/>
          <w:szCs w:val="28"/>
        </w:rPr>
        <w:t xml:space="preserve"> о</w:t>
      </w:r>
      <w:r w:rsidRPr="004154D0">
        <w:rPr>
          <w:sz w:val="28"/>
          <w:szCs w:val="28"/>
        </w:rPr>
        <w:t xml:space="preserve"> государственных информационных ресурс</w:t>
      </w:r>
      <w:r>
        <w:rPr>
          <w:sz w:val="28"/>
          <w:szCs w:val="28"/>
        </w:rPr>
        <w:t>ах</w:t>
      </w:r>
      <w:r w:rsidRPr="004154D0">
        <w:rPr>
          <w:sz w:val="28"/>
          <w:szCs w:val="28"/>
        </w:rPr>
        <w:t>;</w:t>
      </w:r>
    </w:p>
    <w:p w:rsidR="00190548" w:rsidRPr="004154D0" w:rsidRDefault="00190548" w:rsidP="004154D0">
      <w:pPr>
        <w:rPr>
          <w:sz w:val="28"/>
          <w:szCs w:val="28"/>
        </w:rPr>
      </w:pPr>
      <w:r w:rsidRPr="004154D0">
        <w:rPr>
          <w:sz w:val="28"/>
          <w:szCs w:val="28"/>
        </w:rPr>
        <w:t xml:space="preserve">5) утверждает правила и порядок </w:t>
      </w:r>
      <w:r>
        <w:rPr>
          <w:sz w:val="28"/>
          <w:szCs w:val="28"/>
        </w:rPr>
        <w:t>размещения</w:t>
      </w:r>
      <w:r w:rsidRPr="004154D0">
        <w:rPr>
          <w:sz w:val="28"/>
          <w:szCs w:val="28"/>
        </w:rPr>
        <w:t xml:space="preserve"> государственных информационных систем.</w:t>
      </w:r>
    </w:p>
    <w:p w:rsidR="00190548" w:rsidRPr="004154D0" w:rsidRDefault="00190548" w:rsidP="004154D0">
      <w:pPr>
        <w:rPr>
          <w:sz w:val="28"/>
          <w:szCs w:val="28"/>
        </w:rPr>
      </w:pPr>
      <w:r w:rsidRPr="00D8577D">
        <w:rPr>
          <w:b/>
          <w:sz w:val="28"/>
          <w:szCs w:val="28"/>
        </w:rPr>
        <w:t>Статья 23.</w:t>
      </w:r>
      <w:r w:rsidRPr="004154D0">
        <w:rPr>
          <w:sz w:val="28"/>
          <w:szCs w:val="28"/>
        </w:rPr>
        <w:t xml:space="preserve"> Полномочия органов публичной власти и публичных учреждений в области государственных информационных ресурсов и систем</w:t>
      </w:r>
    </w:p>
    <w:p w:rsidR="00190548" w:rsidRPr="004154D0" w:rsidRDefault="00190548" w:rsidP="00D8577D">
      <w:pPr>
        <w:tabs>
          <w:tab w:val="left" w:pos="1276"/>
        </w:tabs>
        <w:rPr>
          <w:sz w:val="28"/>
          <w:szCs w:val="28"/>
        </w:rPr>
      </w:pPr>
      <w:r w:rsidRPr="004154D0">
        <w:rPr>
          <w:sz w:val="28"/>
          <w:szCs w:val="28"/>
        </w:rPr>
        <w:t>(1)</w:t>
      </w:r>
      <w:r w:rsidRPr="004154D0">
        <w:rPr>
          <w:sz w:val="28"/>
          <w:szCs w:val="28"/>
        </w:rPr>
        <w:tab/>
        <w:t>Министерство экономики и инфраструктуры является центральным отраслевым органом публичного управления, разрабатывающ</w:t>
      </w:r>
      <w:r>
        <w:rPr>
          <w:sz w:val="28"/>
          <w:szCs w:val="28"/>
        </w:rPr>
        <w:t xml:space="preserve">им политики и нормативные акты </w:t>
      </w:r>
      <w:r w:rsidRPr="004154D0">
        <w:rPr>
          <w:sz w:val="28"/>
          <w:szCs w:val="28"/>
        </w:rPr>
        <w:t>в сфере информатизации, государственных информационных ресурсов и систем, выполняет другие функции в соответствии со своим положением, утвержденным Правительством.</w:t>
      </w:r>
    </w:p>
    <w:p w:rsidR="00190548" w:rsidRPr="004154D0" w:rsidRDefault="00190548" w:rsidP="00D8577D">
      <w:pPr>
        <w:tabs>
          <w:tab w:val="left" w:pos="1276"/>
        </w:tabs>
        <w:rPr>
          <w:sz w:val="28"/>
          <w:szCs w:val="28"/>
        </w:rPr>
      </w:pPr>
      <w:r w:rsidRPr="004154D0">
        <w:rPr>
          <w:sz w:val="28"/>
          <w:szCs w:val="28"/>
        </w:rPr>
        <w:t>(2)</w:t>
      </w:r>
      <w:r w:rsidRPr="004154D0">
        <w:rPr>
          <w:sz w:val="28"/>
          <w:szCs w:val="28"/>
        </w:rPr>
        <w:tab/>
        <w:t>Публичное учреждение «Агентство электронного управления» разрабатывает методологическую базу для раз</w:t>
      </w:r>
      <w:r>
        <w:rPr>
          <w:sz w:val="28"/>
          <w:szCs w:val="28"/>
        </w:rPr>
        <w:t>вития</w:t>
      </w:r>
      <w:r w:rsidRPr="004154D0">
        <w:rPr>
          <w:sz w:val="28"/>
          <w:szCs w:val="28"/>
        </w:rPr>
        <w:t xml:space="preserve">, администрирования, обслуживания и вывода из эксплуатации государственных информационных систем, координирует и контролирует создание и развитие государственных информационных систем, обеспечивает их учет, проводит аудит </w:t>
      </w:r>
      <w:r>
        <w:rPr>
          <w:sz w:val="28"/>
          <w:szCs w:val="28"/>
        </w:rPr>
        <w:t xml:space="preserve">кибернитической </w:t>
      </w:r>
      <w:r w:rsidRPr="004154D0">
        <w:rPr>
          <w:sz w:val="28"/>
          <w:szCs w:val="28"/>
        </w:rPr>
        <w:t xml:space="preserve">безопасности </w:t>
      </w:r>
      <w:r>
        <w:rPr>
          <w:sz w:val="28"/>
          <w:szCs w:val="28"/>
        </w:rPr>
        <w:t xml:space="preserve"> государственных </w:t>
      </w:r>
      <w:r w:rsidRPr="004154D0">
        <w:rPr>
          <w:sz w:val="28"/>
          <w:szCs w:val="28"/>
        </w:rPr>
        <w:t xml:space="preserve">информационных систем, выполняет другие функции в соответствии со своим </w:t>
      </w:r>
      <w:r>
        <w:rPr>
          <w:sz w:val="28"/>
          <w:szCs w:val="28"/>
        </w:rPr>
        <w:t>уставом</w:t>
      </w:r>
      <w:r w:rsidRPr="004154D0">
        <w:rPr>
          <w:sz w:val="28"/>
          <w:szCs w:val="28"/>
        </w:rPr>
        <w:t>, утвержденным Правительством.</w:t>
      </w:r>
    </w:p>
    <w:p w:rsidR="00190548" w:rsidRPr="004154D0" w:rsidRDefault="00190548" w:rsidP="00D8577D">
      <w:pPr>
        <w:tabs>
          <w:tab w:val="left" w:pos="1134"/>
        </w:tabs>
        <w:rPr>
          <w:sz w:val="28"/>
          <w:szCs w:val="28"/>
        </w:rPr>
      </w:pPr>
      <w:r w:rsidRPr="004154D0">
        <w:rPr>
          <w:sz w:val="28"/>
          <w:szCs w:val="28"/>
        </w:rPr>
        <w:t>(3)</w:t>
      </w:r>
      <w:r w:rsidRPr="004154D0">
        <w:rPr>
          <w:sz w:val="28"/>
          <w:szCs w:val="28"/>
        </w:rPr>
        <w:tab/>
        <w:t xml:space="preserve">Публичное учреждение «Служба информационных технологий и кибернетической безопасности» в пределах полномочий, установленных Правительством, управляет инфраструктурой информационных технологий органов публичной власти и публичных учреждений, технически </w:t>
      </w:r>
      <w:r>
        <w:rPr>
          <w:sz w:val="28"/>
          <w:szCs w:val="28"/>
        </w:rPr>
        <w:t xml:space="preserve">администрирует </w:t>
      </w:r>
      <w:r w:rsidRPr="004154D0">
        <w:rPr>
          <w:sz w:val="28"/>
          <w:szCs w:val="28"/>
        </w:rPr>
        <w:t>и обеспечивает техническое обслуживание государственных информационных систем, обеспечивает их кибербезопасность, выполняет другие функции, в соответствии с</w:t>
      </w:r>
      <w:r>
        <w:rPr>
          <w:sz w:val="28"/>
          <w:szCs w:val="28"/>
        </w:rPr>
        <w:t xml:space="preserve"> его уставом</w:t>
      </w:r>
      <w:r w:rsidRPr="004154D0">
        <w:rPr>
          <w:sz w:val="28"/>
          <w:szCs w:val="28"/>
        </w:rPr>
        <w:t>, утвержденным Правительством.</w:t>
      </w:r>
    </w:p>
    <w:p w:rsidR="00190548" w:rsidRPr="004154D0" w:rsidRDefault="00190548" w:rsidP="00D8577D">
      <w:pPr>
        <w:tabs>
          <w:tab w:val="left" w:pos="1134"/>
        </w:tabs>
        <w:rPr>
          <w:sz w:val="28"/>
          <w:szCs w:val="28"/>
        </w:rPr>
      </w:pPr>
      <w:r w:rsidRPr="004154D0">
        <w:rPr>
          <w:sz w:val="28"/>
          <w:szCs w:val="28"/>
        </w:rPr>
        <w:t>(4)</w:t>
      </w:r>
      <w:r w:rsidRPr="004154D0">
        <w:rPr>
          <w:sz w:val="28"/>
          <w:szCs w:val="28"/>
        </w:rPr>
        <w:tab/>
        <w:t xml:space="preserve">Публичное учреждение «Агентство </w:t>
      </w:r>
      <w:r>
        <w:rPr>
          <w:sz w:val="28"/>
          <w:szCs w:val="28"/>
        </w:rPr>
        <w:t>государственных</w:t>
      </w:r>
      <w:r w:rsidRPr="004154D0">
        <w:rPr>
          <w:sz w:val="28"/>
          <w:szCs w:val="28"/>
        </w:rPr>
        <w:t xml:space="preserve"> услуг» осуществляет от имени Правительства функции владельца базовых информационных ресурсов.</w:t>
      </w:r>
    </w:p>
    <w:p w:rsidR="00190548" w:rsidRPr="004154D0" w:rsidRDefault="00190548" w:rsidP="00D8577D">
      <w:pPr>
        <w:tabs>
          <w:tab w:val="left" w:pos="1134"/>
        </w:tabs>
        <w:rPr>
          <w:sz w:val="28"/>
          <w:szCs w:val="28"/>
        </w:rPr>
      </w:pPr>
      <w:r w:rsidRPr="004154D0">
        <w:rPr>
          <w:sz w:val="28"/>
          <w:szCs w:val="28"/>
        </w:rPr>
        <w:t>(5)</w:t>
      </w:r>
      <w:r w:rsidRPr="004154D0">
        <w:rPr>
          <w:sz w:val="28"/>
          <w:szCs w:val="28"/>
        </w:rPr>
        <w:tab/>
        <w:t xml:space="preserve">Другие органы </w:t>
      </w:r>
      <w:r>
        <w:rPr>
          <w:sz w:val="28"/>
          <w:szCs w:val="28"/>
        </w:rPr>
        <w:t>публичной</w:t>
      </w:r>
      <w:r w:rsidRPr="004154D0">
        <w:rPr>
          <w:sz w:val="28"/>
          <w:szCs w:val="28"/>
        </w:rPr>
        <w:t xml:space="preserve"> власти и </w:t>
      </w:r>
      <w:r>
        <w:rPr>
          <w:sz w:val="28"/>
          <w:szCs w:val="28"/>
        </w:rPr>
        <w:t xml:space="preserve"> публичные </w:t>
      </w:r>
      <w:r w:rsidRPr="004154D0">
        <w:rPr>
          <w:sz w:val="28"/>
          <w:szCs w:val="28"/>
        </w:rPr>
        <w:t>учреждения создают и используют ведомственные и территориальные информационные ресурсы с целью выполнения своих функций и участвуют в создании базовых информационных ресурсов в пределах полномочий, установленных Правительством.»</w:t>
      </w:r>
    </w:p>
    <w:p w:rsidR="00190548" w:rsidRPr="004154D0" w:rsidRDefault="00190548" w:rsidP="00D8577D">
      <w:pPr>
        <w:tabs>
          <w:tab w:val="left" w:pos="1276"/>
        </w:tabs>
        <w:rPr>
          <w:sz w:val="28"/>
          <w:szCs w:val="28"/>
        </w:rPr>
      </w:pPr>
      <w:r w:rsidRPr="004154D0">
        <w:rPr>
          <w:sz w:val="28"/>
          <w:szCs w:val="28"/>
        </w:rPr>
        <w:t>1</w:t>
      </w:r>
      <w:r>
        <w:rPr>
          <w:sz w:val="28"/>
          <w:szCs w:val="28"/>
        </w:rPr>
        <w:t>7</w:t>
      </w:r>
      <w:r w:rsidRPr="004154D0">
        <w:rPr>
          <w:sz w:val="28"/>
          <w:szCs w:val="28"/>
        </w:rPr>
        <w:t>.</w:t>
      </w:r>
      <w:r w:rsidRPr="004154D0">
        <w:rPr>
          <w:sz w:val="28"/>
          <w:szCs w:val="28"/>
        </w:rPr>
        <w:tab/>
        <w:t xml:space="preserve">Статью 24 </w:t>
      </w:r>
      <w:r>
        <w:rPr>
          <w:sz w:val="28"/>
          <w:szCs w:val="28"/>
        </w:rPr>
        <w:t xml:space="preserve"> и </w:t>
      </w:r>
      <w:r w:rsidRPr="004154D0">
        <w:rPr>
          <w:sz w:val="28"/>
          <w:szCs w:val="28"/>
        </w:rPr>
        <w:t>25</w:t>
      </w:r>
      <w:r>
        <w:rPr>
          <w:sz w:val="28"/>
          <w:szCs w:val="28"/>
        </w:rPr>
        <w:t xml:space="preserve"> </w:t>
      </w:r>
      <w:r w:rsidRPr="004154D0">
        <w:rPr>
          <w:sz w:val="28"/>
          <w:szCs w:val="28"/>
        </w:rPr>
        <w:t>признать утративш</w:t>
      </w:r>
      <w:r>
        <w:rPr>
          <w:sz w:val="28"/>
          <w:szCs w:val="28"/>
        </w:rPr>
        <w:t>ими</w:t>
      </w:r>
      <w:r w:rsidRPr="004154D0">
        <w:rPr>
          <w:sz w:val="28"/>
          <w:szCs w:val="28"/>
        </w:rPr>
        <w:t xml:space="preserve"> силу.</w:t>
      </w:r>
    </w:p>
    <w:p w:rsidR="00190548" w:rsidRDefault="00190548" w:rsidP="00D8577D">
      <w:pPr>
        <w:tabs>
          <w:tab w:val="left" w:pos="1276"/>
        </w:tabs>
        <w:rPr>
          <w:sz w:val="28"/>
          <w:szCs w:val="28"/>
        </w:rPr>
      </w:pPr>
      <w:r w:rsidRPr="004154D0">
        <w:rPr>
          <w:sz w:val="28"/>
          <w:szCs w:val="28"/>
        </w:rPr>
        <w:t>1</w:t>
      </w:r>
      <w:r>
        <w:rPr>
          <w:sz w:val="28"/>
          <w:szCs w:val="28"/>
        </w:rPr>
        <w:t>8</w:t>
      </w:r>
      <w:r w:rsidRPr="004154D0">
        <w:rPr>
          <w:sz w:val="28"/>
          <w:szCs w:val="28"/>
        </w:rPr>
        <w:t>.</w:t>
      </w:r>
      <w:r w:rsidRPr="004154D0">
        <w:rPr>
          <w:sz w:val="28"/>
          <w:szCs w:val="28"/>
        </w:rPr>
        <w:tab/>
        <w:t>В статье 26</w:t>
      </w:r>
      <w:r>
        <w:rPr>
          <w:sz w:val="28"/>
          <w:szCs w:val="28"/>
        </w:rPr>
        <w:t>:</w:t>
      </w:r>
    </w:p>
    <w:p w:rsidR="00190548" w:rsidRDefault="00190548" w:rsidP="00D8577D">
      <w:pPr>
        <w:tabs>
          <w:tab w:val="left" w:pos="1276"/>
        </w:tabs>
        <w:rPr>
          <w:sz w:val="28"/>
          <w:szCs w:val="28"/>
        </w:rPr>
      </w:pPr>
      <w:r>
        <w:rPr>
          <w:sz w:val="28"/>
          <w:szCs w:val="28"/>
        </w:rPr>
        <w:t xml:space="preserve">  в части (1) слова «органов публичного управления»  заменить словами «органов публичной власти и публичных учреждений»;</w:t>
      </w:r>
    </w:p>
    <w:p w:rsidR="00190548" w:rsidRPr="004154D0" w:rsidRDefault="00190548" w:rsidP="00D8577D">
      <w:pPr>
        <w:tabs>
          <w:tab w:val="left" w:pos="1276"/>
        </w:tabs>
        <w:rPr>
          <w:sz w:val="28"/>
          <w:szCs w:val="28"/>
        </w:rPr>
      </w:pPr>
      <w:r>
        <w:rPr>
          <w:sz w:val="28"/>
          <w:szCs w:val="28"/>
        </w:rPr>
        <w:t xml:space="preserve">в </w:t>
      </w:r>
      <w:r w:rsidRPr="004154D0">
        <w:rPr>
          <w:sz w:val="28"/>
          <w:szCs w:val="28"/>
        </w:rPr>
        <w:t xml:space="preserve"> част</w:t>
      </w:r>
      <w:r>
        <w:rPr>
          <w:sz w:val="28"/>
          <w:szCs w:val="28"/>
        </w:rPr>
        <w:t>и</w:t>
      </w:r>
      <w:r w:rsidRPr="004154D0">
        <w:rPr>
          <w:sz w:val="28"/>
          <w:szCs w:val="28"/>
        </w:rPr>
        <w:t xml:space="preserve"> (2) </w:t>
      </w:r>
      <w:r>
        <w:rPr>
          <w:sz w:val="28"/>
          <w:szCs w:val="28"/>
        </w:rPr>
        <w:t>текст</w:t>
      </w:r>
      <w:r w:rsidRPr="004154D0">
        <w:rPr>
          <w:sz w:val="28"/>
          <w:szCs w:val="28"/>
        </w:rPr>
        <w:t xml:space="preserve"> «иностранные инвестиции (ассигнования, гранты), гуманитарная помощь и консультативная помощь» замен</w:t>
      </w:r>
      <w:r>
        <w:rPr>
          <w:sz w:val="28"/>
          <w:szCs w:val="28"/>
        </w:rPr>
        <w:t>ить текстом</w:t>
      </w:r>
      <w:r w:rsidRPr="004154D0">
        <w:rPr>
          <w:sz w:val="28"/>
          <w:szCs w:val="28"/>
        </w:rPr>
        <w:t xml:space="preserve"> «финансовые ресурсы в рамках проектов технической помощи партнеров по развитию».</w:t>
      </w:r>
    </w:p>
    <w:p w:rsidR="00190548" w:rsidRDefault="00190548" w:rsidP="00D8577D">
      <w:pPr>
        <w:tabs>
          <w:tab w:val="left" w:pos="1276"/>
        </w:tabs>
        <w:rPr>
          <w:sz w:val="28"/>
          <w:szCs w:val="28"/>
        </w:rPr>
      </w:pPr>
      <w:r w:rsidRPr="004154D0">
        <w:rPr>
          <w:sz w:val="28"/>
          <w:szCs w:val="28"/>
        </w:rPr>
        <w:t>1</w:t>
      </w:r>
      <w:r>
        <w:rPr>
          <w:sz w:val="28"/>
          <w:szCs w:val="28"/>
        </w:rPr>
        <w:t>9</w:t>
      </w:r>
      <w:r w:rsidRPr="004154D0">
        <w:rPr>
          <w:sz w:val="28"/>
          <w:szCs w:val="28"/>
        </w:rPr>
        <w:t>.</w:t>
      </w:r>
      <w:r>
        <w:rPr>
          <w:sz w:val="28"/>
          <w:szCs w:val="28"/>
        </w:rPr>
        <w:t xml:space="preserve"> В статье 29 слова «органы публичного управления»  заменить словами «органы публичной власти и публичные учреждения».</w:t>
      </w:r>
    </w:p>
    <w:p w:rsidR="00190548" w:rsidRDefault="00190548" w:rsidP="00D8577D">
      <w:pPr>
        <w:tabs>
          <w:tab w:val="left" w:pos="1276"/>
        </w:tabs>
        <w:rPr>
          <w:sz w:val="28"/>
          <w:szCs w:val="28"/>
        </w:rPr>
      </w:pPr>
      <w:r>
        <w:rPr>
          <w:sz w:val="28"/>
          <w:szCs w:val="28"/>
        </w:rPr>
        <w:t xml:space="preserve">20. </w:t>
      </w:r>
      <w:r w:rsidRPr="004154D0">
        <w:rPr>
          <w:sz w:val="28"/>
          <w:szCs w:val="28"/>
        </w:rPr>
        <w:t>В част</w:t>
      </w:r>
      <w:r>
        <w:rPr>
          <w:sz w:val="28"/>
          <w:szCs w:val="28"/>
        </w:rPr>
        <w:t>и</w:t>
      </w:r>
      <w:r w:rsidRPr="004154D0">
        <w:rPr>
          <w:sz w:val="28"/>
          <w:szCs w:val="28"/>
        </w:rPr>
        <w:t xml:space="preserve"> (1</w:t>
      </w:r>
      <w:r>
        <w:rPr>
          <w:sz w:val="28"/>
          <w:szCs w:val="28"/>
        </w:rPr>
        <w:t xml:space="preserve">) </w:t>
      </w:r>
      <w:r w:rsidRPr="004154D0">
        <w:rPr>
          <w:sz w:val="28"/>
          <w:szCs w:val="28"/>
        </w:rPr>
        <w:t>стать</w:t>
      </w:r>
      <w:r>
        <w:rPr>
          <w:sz w:val="28"/>
          <w:szCs w:val="28"/>
        </w:rPr>
        <w:t>и</w:t>
      </w:r>
      <w:r w:rsidRPr="004154D0">
        <w:rPr>
          <w:sz w:val="28"/>
          <w:szCs w:val="28"/>
        </w:rPr>
        <w:t xml:space="preserve"> 30 слова «возможность ознаком</w:t>
      </w:r>
      <w:r>
        <w:rPr>
          <w:sz w:val="28"/>
          <w:szCs w:val="28"/>
        </w:rPr>
        <w:t>иться</w:t>
      </w:r>
      <w:r w:rsidRPr="004154D0">
        <w:rPr>
          <w:sz w:val="28"/>
          <w:szCs w:val="28"/>
        </w:rPr>
        <w:t xml:space="preserve"> с материалами, затрагивающими их законные права и интересы» замен</w:t>
      </w:r>
      <w:r>
        <w:rPr>
          <w:sz w:val="28"/>
          <w:szCs w:val="28"/>
        </w:rPr>
        <w:t>ить</w:t>
      </w:r>
      <w:r w:rsidRPr="004154D0">
        <w:rPr>
          <w:sz w:val="28"/>
          <w:szCs w:val="28"/>
        </w:rPr>
        <w:t xml:space="preserve"> словами «доступ к документированной информации</w:t>
      </w:r>
      <w:r>
        <w:rPr>
          <w:sz w:val="28"/>
          <w:szCs w:val="28"/>
        </w:rPr>
        <w:t>,</w:t>
      </w:r>
      <w:r w:rsidRPr="005245E0">
        <w:rPr>
          <w:sz w:val="28"/>
          <w:szCs w:val="28"/>
        </w:rPr>
        <w:t xml:space="preserve"> </w:t>
      </w:r>
      <w:r w:rsidRPr="004154D0">
        <w:rPr>
          <w:sz w:val="28"/>
          <w:szCs w:val="28"/>
        </w:rPr>
        <w:t>касающейся непосредственно их».</w:t>
      </w:r>
    </w:p>
    <w:p w:rsidR="00190548" w:rsidRDefault="00190548" w:rsidP="005245E0">
      <w:pPr>
        <w:tabs>
          <w:tab w:val="left" w:pos="1276"/>
        </w:tabs>
        <w:rPr>
          <w:sz w:val="28"/>
          <w:szCs w:val="28"/>
        </w:rPr>
      </w:pPr>
      <w:r>
        <w:rPr>
          <w:sz w:val="28"/>
          <w:szCs w:val="28"/>
        </w:rPr>
        <w:t>21. В статье 31</w:t>
      </w:r>
      <w:r w:rsidRPr="005245E0">
        <w:rPr>
          <w:sz w:val="28"/>
          <w:szCs w:val="28"/>
        </w:rPr>
        <w:t xml:space="preserve"> </w:t>
      </w:r>
      <w:r>
        <w:rPr>
          <w:sz w:val="28"/>
          <w:szCs w:val="28"/>
        </w:rPr>
        <w:t>слова «органы публичного управления»  заменить словами «органы публичной власти и публичные учреждения».</w:t>
      </w:r>
    </w:p>
    <w:p w:rsidR="00190548" w:rsidRDefault="00190548" w:rsidP="004154D0">
      <w:pPr>
        <w:rPr>
          <w:b/>
          <w:sz w:val="28"/>
          <w:szCs w:val="28"/>
        </w:rPr>
      </w:pPr>
    </w:p>
    <w:p w:rsidR="00190548" w:rsidRPr="004154D0" w:rsidRDefault="00190548" w:rsidP="004154D0">
      <w:pPr>
        <w:rPr>
          <w:sz w:val="28"/>
          <w:szCs w:val="28"/>
        </w:rPr>
      </w:pPr>
      <w:r>
        <w:rPr>
          <w:b/>
          <w:sz w:val="28"/>
          <w:szCs w:val="28"/>
        </w:rPr>
        <w:t>Ст</w:t>
      </w:r>
      <w:r w:rsidRPr="00D8577D">
        <w:rPr>
          <w:b/>
          <w:sz w:val="28"/>
          <w:szCs w:val="28"/>
        </w:rPr>
        <w:t>. III.</w:t>
      </w:r>
      <w:r w:rsidRPr="004154D0">
        <w:rPr>
          <w:sz w:val="28"/>
          <w:szCs w:val="28"/>
        </w:rPr>
        <w:t xml:space="preserve"> </w:t>
      </w:r>
      <w:r w:rsidRPr="00D8577D">
        <w:rPr>
          <w:sz w:val="28"/>
          <w:szCs w:val="28"/>
        </w:rPr>
        <w:t xml:space="preserve">– </w:t>
      </w:r>
      <w:r w:rsidRPr="004154D0">
        <w:rPr>
          <w:sz w:val="28"/>
          <w:szCs w:val="28"/>
        </w:rPr>
        <w:t>Правительству в течение 12 месяцев с</w:t>
      </w:r>
      <w:r>
        <w:rPr>
          <w:sz w:val="28"/>
          <w:szCs w:val="28"/>
        </w:rPr>
        <w:t xml:space="preserve"> даты </w:t>
      </w:r>
      <w:r w:rsidRPr="004154D0">
        <w:rPr>
          <w:sz w:val="28"/>
          <w:szCs w:val="28"/>
        </w:rPr>
        <w:t>опубликования настоящего закона привести свои нормативные акты в соответствие</w:t>
      </w:r>
      <w:r>
        <w:rPr>
          <w:sz w:val="28"/>
          <w:szCs w:val="28"/>
        </w:rPr>
        <w:t xml:space="preserve"> с ним</w:t>
      </w:r>
      <w:r w:rsidRPr="004154D0">
        <w:rPr>
          <w:sz w:val="28"/>
          <w:szCs w:val="28"/>
        </w:rPr>
        <w:t xml:space="preserve">. </w:t>
      </w:r>
    </w:p>
    <w:p w:rsidR="00190548" w:rsidRDefault="00190548" w:rsidP="004154D0">
      <w:pPr>
        <w:rPr>
          <w:sz w:val="28"/>
          <w:szCs w:val="28"/>
        </w:rPr>
      </w:pPr>
    </w:p>
    <w:p w:rsidR="00190548" w:rsidRPr="004154D0" w:rsidRDefault="00190548" w:rsidP="004154D0">
      <w:pPr>
        <w:rPr>
          <w:sz w:val="28"/>
          <w:szCs w:val="28"/>
        </w:rPr>
      </w:pPr>
      <w:r w:rsidRPr="00D8577D">
        <w:rPr>
          <w:b/>
          <w:sz w:val="28"/>
          <w:szCs w:val="28"/>
        </w:rPr>
        <w:t>Ст. IV.</w:t>
      </w:r>
      <w:r w:rsidRPr="00D8577D">
        <w:rPr>
          <w:sz w:val="28"/>
          <w:szCs w:val="28"/>
        </w:rPr>
        <w:t xml:space="preserve"> –</w:t>
      </w:r>
      <w:r w:rsidRPr="004154D0">
        <w:rPr>
          <w:sz w:val="28"/>
          <w:szCs w:val="28"/>
        </w:rPr>
        <w:t xml:space="preserve"> Настоящий закон вступает в силу с</w:t>
      </w:r>
      <w:r>
        <w:rPr>
          <w:sz w:val="28"/>
          <w:szCs w:val="28"/>
        </w:rPr>
        <w:t xml:space="preserve"> даты</w:t>
      </w:r>
      <w:r w:rsidRPr="004154D0">
        <w:rPr>
          <w:sz w:val="28"/>
          <w:szCs w:val="28"/>
        </w:rPr>
        <w:t xml:space="preserve"> опубликования в Официальном мониторе Республики Молдова.</w:t>
      </w:r>
    </w:p>
    <w:p w:rsidR="00190548" w:rsidRDefault="00190548" w:rsidP="004154D0">
      <w:pPr>
        <w:rPr>
          <w:b/>
          <w:sz w:val="28"/>
          <w:szCs w:val="28"/>
        </w:rPr>
      </w:pPr>
    </w:p>
    <w:p w:rsidR="00190548" w:rsidRDefault="00190548" w:rsidP="004154D0">
      <w:pPr>
        <w:rPr>
          <w:b/>
          <w:sz w:val="28"/>
          <w:szCs w:val="28"/>
        </w:rPr>
      </w:pPr>
    </w:p>
    <w:p w:rsidR="00190548" w:rsidRDefault="00190548" w:rsidP="004154D0">
      <w:pPr>
        <w:rPr>
          <w:b/>
          <w:sz w:val="28"/>
          <w:szCs w:val="28"/>
        </w:rPr>
      </w:pPr>
    </w:p>
    <w:p w:rsidR="00190548" w:rsidRPr="00CD32B3" w:rsidRDefault="00190548" w:rsidP="004154D0">
      <w:pPr>
        <w:rPr>
          <w:b/>
          <w:lang w:val="ro-RO"/>
        </w:rPr>
      </w:pPr>
      <w:r w:rsidRPr="00CD32B3">
        <w:rPr>
          <w:b/>
          <w:sz w:val="28"/>
          <w:szCs w:val="28"/>
        </w:rPr>
        <w:t>Председатель Парламента</w:t>
      </w:r>
    </w:p>
    <w:p w:rsidR="00190548" w:rsidRPr="00203E21" w:rsidRDefault="00190548" w:rsidP="004154D0">
      <w:pPr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 xml:space="preserve"> </w:t>
      </w:r>
    </w:p>
    <w:sectPr w:rsidR="00190548" w:rsidRPr="00203E21" w:rsidSect="003D50CD">
      <w:headerReference w:type="default" r:id="rId8"/>
      <w:footerReference w:type="default" r:id="rId9"/>
      <w:headerReference w:type="first" r:id="rId10"/>
      <w:footerReference w:type="first" r:id="rId11"/>
      <w:pgSz w:w="11906" w:h="16838" w:code="9"/>
      <w:pgMar w:top="1134" w:right="964" w:bottom="1134" w:left="1814" w:header="1134" w:footer="85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90548" w:rsidRDefault="00190548" w:rsidP="003B0C7F">
      <w:r>
        <w:separator/>
      </w:r>
    </w:p>
  </w:endnote>
  <w:endnote w:type="continuationSeparator" w:id="0">
    <w:p w:rsidR="00190548" w:rsidRDefault="00190548" w:rsidP="003B0C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$Caslon">
    <w:altName w:val="Arial"/>
    <w:charset w:val="00"/>
    <w:family w:val="swiss"/>
    <w:pitch w:val="variable"/>
    <w:sig w:usb0="00000003" w:usb1="00000000" w:usb2="00000000" w:usb3="00000000" w:csb0="00000001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Nimbus Sans L">
    <w:altName w:val="Arial"/>
    <w:charset w:val="00"/>
    <w:family w:val="swiss"/>
    <w:pitch w:val="variable"/>
  </w:font>
  <w:font w:name="DejaVu Sans">
    <w:altName w:val="MS Gothic"/>
    <w:charset w:val="80"/>
    <w:family w:val="auto"/>
    <w:pitch w:val="variable"/>
    <w:sig w:usb0="00000000" w:usb1="08070000" w:usb2="00000010" w:usb3="00000000" w:csb0="00020000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BKIKOO+TimesNewRoman">
    <w:altName w:val="Times New Roman"/>
    <w:charset w:val="00"/>
    <w:family w:val="roman"/>
    <w:pitch w:val="default"/>
  </w:font>
  <w:font w:name="Pragmatica CR">
    <w:altName w:val="Courier New"/>
    <w:charset w:val="59"/>
    <w:family w:val="auto"/>
    <w:pitch w:val="variable"/>
    <w:sig w:usb0="01020000" w:usb1="00000000" w:usb2="00000000" w:usb3="00000000" w:csb0="00000004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90548" w:rsidRPr="008A52B4" w:rsidRDefault="00AF2556" w:rsidP="00593286">
    <w:pPr>
      <w:pStyle w:val="Footer"/>
      <w:ind w:firstLine="0"/>
      <w:rPr>
        <w:lang w:val="en-US"/>
      </w:rPr>
    </w:pPr>
    <w:fldSimple w:instr=" FILENAME  \p  \* MERGEFORMAT ">
      <w:r w:rsidR="00190548">
        <w:rPr>
          <w:noProof/>
          <w:lang w:val="en-US"/>
        </w:rPr>
        <w:t xml:space="preserve">Y:\001\Blanchete </w:t>
      </w:r>
      <w:r w:rsidR="00190548" w:rsidRPr="00D21758">
        <w:rPr>
          <w:noProof/>
          <w:sz w:val="16"/>
          <w:szCs w:val="16"/>
          <w:lang w:val="en-US"/>
        </w:rPr>
        <w:t>2020\HOTARARE-RU.docx</w:t>
      </w:r>
    </w:fldSimple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90548" w:rsidRPr="008A52B4" w:rsidRDefault="00AF2556" w:rsidP="0053447A">
    <w:pPr>
      <w:pStyle w:val="Footer"/>
      <w:ind w:firstLine="0"/>
      <w:rPr>
        <w:lang w:val="en-US"/>
      </w:rPr>
    </w:pPr>
    <w:fldSimple w:instr=" FILENAME  \p  \* MERGEFORMAT ">
      <w:r w:rsidR="00190548">
        <w:rPr>
          <w:noProof/>
          <w:lang w:val="en-US"/>
        </w:rPr>
        <w:t xml:space="preserve">Y:\001\Blanchete </w:t>
      </w:r>
      <w:r w:rsidR="00190548" w:rsidRPr="00D21758">
        <w:rPr>
          <w:noProof/>
          <w:sz w:val="16"/>
          <w:szCs w:val="16"/>
          <w:lang w:val="en-US"/>
        </w:rPr>
        <w:t>2020\HOTARARE-RU.docx</w:t>
      </w:r>
    </w:fldSimple>
  </w:p>
  <w:p w:rsidR="00190548" w:rsidRPr="00420EAE" w:rsidRDefault="00190548" w:rsidP="00420EAE">
    <w:pPr>
      <w:pStyle w:val="Footer"/>
      <w:ind w:firstLine="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90548" w:rsidRDefault="00190548" w:rsidP="003B0C7F">
      <w:r>
        <w:separator/>
      </w:r>
    </w:p>
  </w:footnote>
  <w:footnote w:type="continuationSeparator" w:id="0">
    <w:p w:rsidR="00190548" w:rsidRDefault="00190548" w:rsidP="003B0C7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90548" w:rsidRDefault="00AF2556" w:rsidP="003B0C7F">
    <w:pPr>
      <w:pStyle w:val="Header"/>
      <w:ind w:firstLine="0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8A423A">
      <w:rPr>
        <w:noProof/>
      </w:rPr>
      <w:t>2</w:t>
    </w:r>
    <w:r>
      <w:rPr>
        <w:noProof/>
      </w:rPr>
      <w:fldChar w:fldCharType="end"/>
    </w:r>
  </w:p>
  <w:p w:rsidR="00190548" w:rsidRDefault="00190548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5000" w:type="pct"/>
      <w:tblLook w:val="00A0" w:firstRow="1" w:lastRow="0" w:firstColumn="1" w:lastColumn="0" w:noHBand="0" w:noVBand="0"/>
    </w:tblPr>
    <w:tblGrid>
      <w:gridCol w:w="9344"/>
    </w:tblGrid>
    <w:tr w:rsidR="00190548" w:rsidTr="009951B2">
      <w:tc>
        <w:tcPr>
          <w:tcW w:w="5000" w:type="pct"/>
        </w:tcPr>
        <w:p w:rsidR="00190548" w:rsidRPr="009951B2" w:rsidRDefault="00190548" w:rsidP="009951B2">
          <w:pPr>
            <w:ind w:firstLine="0"/>
            <w:jc w:val="right"/>
            <w:rPr>
              <w:sz w:val="24"/>
              <w:szCs w:val="24"/>
              <w:lang w:val="en-US" w:eastAsia="ru-RU"/>
            </w:rPr>
          </w:pPr>
          <w:r w:rsidRPr="009951B2">
            <w:rPr>
              <w:sz w:val="24"/>
              <w:szCs w:val="24"/>
              <w:lang w:val="en-US" w:eastAsia="ru-RU"/>
            </w:rPr>
            <w:t>Перевод</w:t>
          </w:r>
          <w:r w:rsidR="008A423A">
            <w:rPr>
              <w:noProof/>
              <w:lang w:val="en-US"/>
            </w:rPr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align>center</wp:align>
                </wp:positionH>
                <wp:positionV relativeFrom="line">
                  <wp:align>top</wp:align>
                </wp:positionV>
                <wp:extent cx="752475" cy="860425"/>
                <wp:effectExtent l="0" t="0" r="9525" b="0"/>
                <wp:wrapNone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762" t="5074" r="1100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52475" cy="86042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  <w:p w:rsidR="00190548" w:rsidRPr="009951B2" w:rsidRDefault="00190548" w:rsidP="009951B2">
          <w:pPr>
            <w:ind w:firstLine="0"/>
            <w:rPr>
              <w:sz w:val="24"/>
              <w:szCs w:val="24"/>
              <w:lang w:val="en-US" w:eastAsia="ru-RU"/>
            </w:rPr>
          </w:pPr>
        </w:p>
        <w:p w:rsidR="00190548" w:rsidRPr="009951B2" w:rsidRDefault="00190548" w:rsidP="009951B2">
          <w:pPr>
            <w:ind w:firstLine="0"/>
            <w:rPr>
              <w:sz w:val="24"/>
              <w:szCs w:val="24"/>
              <w:lang w:val="en-US" w:eastAsia="ru-RU"/>
            </w:rPr>
          </w:pPr>
        </w:p>
        <w:p w:rsidR="00190548" w:rsidRPr="009951B2" w:rsidRDefault="00190548" w:rsidP="009951B2">
          <w:pPr>
            <w:ind w:firstLine="0"/>
            <w:rPr>
              <w:sz w:val="24"/>
              <w:szCs w:val="24"/>
              <w:lang w:val="en-US" w:eastAsia="ru-RU"/>
            </w:rPr>
          </w:pPr>
        </w:p>
        <w:p w:rsidR="00190548" w:rsidRPr="009951B2" w:rsidRDefault="00190548" w:rsidP="009951B2">
          <w:pPr>
            <w:ind w:firstLine="0"/>
            <w:rPr>
              <w:sz w:val="24"/>
              <w:szCs w:val="24"/>
              <w:lang w:val="en-US" w:eastAsia="ru-RU"/>
            </w:rPr>
          </w:pPr>
        </w:p>
      </w:tc>
    </w:tr>
    <w:tr w:rsidR="00190548" w:rsidRPr="00C31F65" w:rsidTr="009951B2">
      <w:tc>
        <w:tcPr>
          <w:tcW w:w="5000" w:type="pct"/>
        </w:tcPr>
        <w:p w:rsidR="00190548" w:rsidRPr="009951B2" w:rsidRDefault="00190548" w:rsidP="009951B2">
          <w:pPr>
            <w:pStyle w:val="Heading3"/>
            <w:spacing w:before="0"/>
            <w:ind w:firstLine="0"/>
            <w:jc w:val="center"/>
            <w:rPr>
              <w:rFonts w:ascii="Times New Roman" w:hAnsi="Times New Roman"/>
              <w:bCs w:val="0"/>
              <w:color w:val="auto"/>
              <w:sz w:val="10"/>
              <w:szCs w:val="10"/>
              <w:lang w:eastAsia="ru-RU"/>
            </w:rPr>
          </w:pPr>
        </w:p>
        <w:p w:rsidR="00190548" w:rsidRPr="009951B2" w:rsidRDefault="00190548" w:rsidP="009951B2">
          <w:pPr>
            <w:pStyle w:val="Heading3"/>
            <w:spacing w:before="0"/>
            <w:ind w:firstLine="0"/>
            <w:jc w:val="center"/>
            <w:rPr>
              <w:rFonts w:ascii="Times New Roman" w:hAnsi="Times New Roman"/>
              <w:bCs w:val="0"/>
              <w:color w:val="auto"/>
              <w:sz w:val="36"/>
              <w:szCs w:val="36"/>
              <w:lang w:eastAsia="ru-RU"/>
            </w:rPr>
          </w:pPr>
          <w:r w:rsidRPr="009951B2">
            <w:rPr>
              <w:rFonts w:ascii="Times New Roman" w:hAnsi="Times New Roman"/>
              <w:bCs w:val="0"/>
              <w:color w:val="auto"/>
              <w:sz w:val="36"/>
              <w:szCs w:val="36"/>
              <w:lang w:eastAsia="ru-RU"/>
            </w:rPr>
            <w:t>ПРАВИТЕЛЬСТВО  РЕСПУБЛИКИ  МОЛДОВА</w:t>
          </w:r>
        </w:p>
        <w:p w:rsidR="00190548" w:rsidRPr="009951B2" w:rsidRDefault="00190548" w:rsidP="009951B2">
          <w:pPr>
            <w:ind w:firstLine="0"/>
            <w:jc w:val="center"/>
            <w:rPr>
              <w:sz w:val="22"/>
              <w:lang w:eastAsia="ru-RU"/>
            </w:rPr>
          </w:pPr>
        </w:p>
        <w:p w:rsidR="00190548" w:rsidRPr="009951B2" w:rsidRDefault="00190548" w:rsidP="009951B2">
          <w:pPr>
            <w:pStyle w:val="Heading8"/>
            <w:ind w:firstLine="0"/>
            <w:rPr>
              <w:rFonts w:ascii="Times New Roman" w:hAnsi="Times New Roman"/>
              <w:sz w:val="32"/>
              <w:szCs w:val="32"/>
              <w:lang w:eastAsia="ru-RU"/>
            </w:rPr>
          </w:pPr>
          <w:r w:rsidRPr="009951B2">
            <w:rPr>
              <w:rFonts w:ascii="Times New Roman" w:hAnsi="Times New Roman"/>
              <w:spacing w:val="40"/>
              <w:sz w:val="32"/>
              <w:szCs w:val="32"/>
              <w:lang w:eastAsia="ru-RU"/>
            </w:rPr>
            <w:t>ПОСТАНОВЛЕНИЕ</w:t>
          </w:r>
          <w:r w:rsidRPr="009951B2">
            <w:rPr>
              <w:rFonts w:ascii="Times New Roman" w:hAnsi="Times New Roman"/>
              <w:sz w:val="32"/>
              <w:szCs w:val="32"/>
              <w:lang w:eastAsia="ru-RU"/>
            </w:rPr>
            <w:t xml:space="preserve"> № ____        </w:t>
          </w:r>
        </w:p>
        <w:p w:rsidR="00190548" w:rsidRPr="009951B2" w:rsidRDefault="00190548" w:rsidP="009951B2">
          <w:pPr>
            <w:ind w:firstLine="0"/>
            <w:jc w:val="center"/>
            <w:rPr>
              <w:sz w:val="22"/>
              <w:lang w:eastAsia="ru-RU"/>
            </w:rPr>
          </w:pPr>
        </w:p>
        <w:p w:rsidR="00190548" w:rsidRPr="009951B2" w:rsidRDefault="00190548" w:rsidP="009951B2">
          <w:pPr>
            <w:ind w:firstLine="0"/>
            <w:jc w:val="center"/>
            <w:rPr>
              <w:b/>
              <w:sz w:val="28"/>
              <w:szCs w:val="28"/>
              <w:u w:val="single"/>
              <w:lang w:eastAsia="ru-RU"/>
            </w:rPr>
          </w:pPr>
          <w:r w:rsidRPr="009951B2">
            <w:rPr>
              <w:b/>
              <w:sz w:val="28"/>
              <w:szCs w:val="28"/>
              <w:u w:val="single"/>
              <w:lang w:eastAsia="ru-RU"/>
            </w:rPr>
            <w:t xml:space="preserve">от                                     </w:t>
          </w:r>
          <w:smartTag w:uri="urn:schemas-microsoft-com:office:smarttags" w:element="metricconverter">
            <w:smartTagPr>
              <w:attr w:name="ProductID" w:val="2020 г"/>
            </w:smartTagPr>
            <w:r w:rsidRPr="009951B2">
              <w:rPr>
                <w:b/>
                <w:sz w:val="28"/>
                <w:szCs w:val="28"/>
                <w:u w:val="single"/>
                <w:lang w:eastAsia="ru-RU"/>
              </w:rPr>
              <w:t>2020 г</w:t>
            </w:r>
          </w:smartTag>
          <w:r w:rsidRPr="009951B2">
            <w:rPr>
              <w:b/>
              <w:sz w:val="28"/>
              <w:szCs w:val="28"/>
              <w:u w:val="single"/>
              <w:lang w:eastAsia="ru-RU"/>
            </w:rPr>
            <w:t>.</w:t>
          </w:r>
        </w:p>
        <w:p w:rsidR="00190548" w:rsidRPr="009951B2" w:rsidRDefault="00190548" w:rsidP="009951B2">
          <w:pPr>
            <w:spacing w:before="120"/>
            <w:ind w:firstLine="0"/>
            <w:jc w:val="center"/>
            <w:rPr>
              <w:b/>
              <w:sz w:val="24"/>
              <w:szCs w:val="24"/>
              <w:lang w:eastAsia="ru-RU"/>
            </w:rPr>
          </w:pPr>
          <w:r w:rsidRPr="009951B2">
            <w:rPr>
              <w:b/>
              <w:sz w:val="24"/>
              <w:szCs w:val="24"/>
              <w:lang w:eastAsia="ru-RU"/>
            </w:rPr>
            <w:t>Кишинэу</w:t>
          </w:r>
        </w:p>
        <w:p w:rsidR="00190548" w:rsidRPr="009951B2" w:rsidRDefault="00190548" w:rsidP="009951B2">
          <w:pPr>
            <w:ind w:firstLine="0"/>
            <w:jc w:val="center"/>
            <w:rPr>
              <w:sz w:val="22"/>
              <w:lang w:val="en-US" w:eastAsia="ru-RU"/>
            </w:rPr>
          </w:pPr>
        </w:p>
      </w:tc>
    </w:tr>
  </w:tbl>
  <w:p w:rsidR="00190548" w:rsidRPr="00BF1362" w:rsidRDefault="00190548" w:rsidP="00BF1362">
    <w:pPr>
      <w:pStyle w:val="Header"/>
      <w:ind w:firstLine="0"/>
      <w:rPr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3"/>
    <w:multiLevelType w:val="singleLevel"/>
    <w:tmpl w:val="CE6E11AC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>
    <w:nsid w:val="14245B0D"/>
    <w:multiLevelType w:val="hybridMultilevel"/>
    <w:tmpl w:val="9DA674CE"/>
    <w:lvl w:ilvl="0" w:tplc="9A38DE7E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14716D58"/>
    <w:multiLevelType w:val="multilevel"/>
    <w:tmpl w:val="223A8776"/>
    <w:lvl w:ilvl="0">
      <w:start w:val="5"/>
      <w:numFmt w:val="decimal"/>
      <w:lvlText w:val="%1"/>
      <w:lvlJc w:val="left"/>
      <w:pPr>
        <w:ind w:left="375" w:hanging="375"/>
      </w:pPr>
      <w:rPr>
        <w:rFonts w:eastAsia="Times New Roman" w:cs="Times New Roman" w:hint="default"/>
        <w:color w:val="000000"/>
      </w:rPr>
    </w:lvl>
    <w:lvl w:ilvl="1">
      <w:start w:val="1"/>
      <w:numFmt w:val="lowerLetter"/>
      <w:lvlText w:val="%2)"/>
      <w:lvlJc w:val="left"/>
      <w:pPr>
        <w:ind w:left="942" w:hanging="375"/>
      </w:pPr>
      <w:rPr>
        <w:rFonts w:cs="Times New Roman"/>
        <w:color w:val="000000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eastAsia="Times New Roman" w:cs="Times New Roman" w:hint="default"/>
        <w:color w:val="000000"/>
      </w:rPr>
    </w:lvl>
    <w:lvl w:ilvl="3">
      <w:start w:val="1"/>
      <w:numFmt w:val="decimal"/>
      <w:lvlText w:val="%1.%2.%3.%4"/>
      <w:lvlJc w:val="left"/>
      <w:pPr>
        <w:ind w:left="2781" w:hanging="1080"/>
      </w:pPr>
      <w:rPr>
        <w:rFonts w:eastAsia="Times New Roman" w:cs="Times New Roman" w:hint="default"/>
        <w:color w:val="000000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eastAsia="Times New Roman" w:cs="Times New Roman" w:hint="default"/>
        <w:color w:val="000000"/>
      </w:rPr>
    </w:lvl>
    <w:lvl w:ilvl="5">
      <w:start w:val="1"/>
      <w:numFmt w:val="decimal"/>
      <w:lvlText w:val="%1.%2.%3.%4.%5.%6"/>
      <w:lvlJc w:val="left"/>
      <w:pPr>
        <w:ind w:left="4275" w:hanging="1440"/>
      </w:pPr>
      <w:rPr>
        <w:rFonts w:eastAsia="Times New Roman" w:cs="Times New Roman"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eastAsia="Times New Roman" w:cs="Times New Roman"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5769" w:hanging="1800"/>
      </w:pPr>
      <w:rPr>
        <w:rFonts w:eastAsia="Times New Roman" w:cs="Times New Roman"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6696" w:hanging="2160"/>
      </w:pPr>
      <w:rPr>
        <w:rFonts w:eastAsia="Times New Roman" w:cs="Times New Roman" w:hint="default"/>
        <w:color w:val="000000"/>
      </w:rPr>
    </w:lvl>
  </w:abstractNum>
  <w:abstractNum w:abstractNumId="3">
    <w:nsid w:val="187C77BA"/>
    <w:multiLevelType w:val="hybridMultilevel"/>
    <w:tmpl w:val="63FAD3F8"/>
    <w:lvl w:ilvl="0" w:tplc="FF6A1142">
      <w:start w:val="1"/>
      <w:numFmt w:val="decimal"/>
      <w:lvlText w:val="%1)"/>
      <w:lvlJc w:val="left"/>
      <w:pPr>
        <w:ind w:left="644" w:hanging="360"/>
      </w:pPr>
      <w:rPr>
        <w:rFonts w:cs="Times New Roman"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4">
    <w:nsid w:val="19B979E1"/>
    <w:multiLevelType w:val="hybridMultilevel"/>
    <w:tmpl w:val="8596598A"/>
    <w:lvl w:ilvl="0" w:tplc="D572FA4A">
      <w:start w:val="1"/>
      <w:numFmt w:val="decimal"/>
      <w:lvlText w:val="%1)"/>
      <w:lvlJc w:val="left"/>
      <w:pPr>
        <w:ind w:left="1080" w:hanging="360"/>
      </w:pPr>
      <w:rPr>
        <w:rFonts w:cs="Times New Roman"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5">
    <w:nsid w:val="1E5C6E92"/>
    <w:multiLevelType w:val="hybridMultilevel"/>
    <w:tmpl w:val="3618A43C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25B25362"/>
    <w:multiLevelType w:val="hybridMultilevel"/>
    <w:tmpl w:val="9DA8D92E"/>
    <w:lvl w:ilvl="0" w:tplc="3A680EF8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7">
    <w:nsid w:val="2C963E10"/>
    <w:multiLevelType w:val="hybridMultilevel"/>
    <w:tmpl w:val="28C22944"/>
    <w:lvl w:ilvl="0" w:tplc="7D48B60C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8">
    <w:nsid w:val="339C1E86"/>
    <w:multiLevelType w:val="hybridMultilevel"/>
    <w:tmpl w:val="02FA8A84"/>
    <w:lvl w:ilvl="0" w:tplc="2B34DA0A">
      <w:start w:val="7"/>
      <w:numFmt w:val="decimal"/>
      <w:lvlText w:val="%1)"/>
      <w:lvlJc w:val="left"/>
      <w:pPr>
        <w:ind w:left="1644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388E66A7"/>
    <w:multiLevelType w:val="hybridMultilevel"/>
    <w:tmpl w:val="B6124C86"/>
    <w:lvl w:ilvl="0" w:tplc="05945C86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  <w:color w:val="00000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>
    <w:nsid w:val="4624195A"/>
    <w:multiLevelType w:val="hybridMultilevel"/>
    <w:tmpl w:val="C25E405E"/>
    <w:lvl w:ilvl="0" w:tplc="04090017">
      <w:start w:val="1"/>
      <w:numFmt w:val="lowerLetter"/>
      <w:lvlText w:val="%1)"/>
      <w:lvlJc w:val="left"/>
      <w:pPr>
        <w:ind w:left="786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1">
    <w:nsid w:val="57F4757B"/>
    <w:multiLevelType w:val="hybridMultilevel"/>
    <w:tmpl w:val="590805BA"/>
    <w:lvl w:ilvl="0" w:tplc="95F8B572">
      <w:start w:val="1"/>
      <w:numFmt w:val="decimal"/>
      <w:lvlText w:val="%1)"/>
      <w:lvlJc w:val="left"/>
      <w:pPr>
        <w:ind w:left="142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8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4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  <w:rPr>
        <w:rFonts w:cs="Times New Roman"/>
      </w:rPr>
    </w:lvl>
  </w:abstractNum>
  <w:abstractNum w:abstractNumId="12">
    <w:nsid w:val="5B0339F6"/>
    <w:multiLevelType w:val="hybridMultilevel"/>
    <w:tmpl w:val="8F149BC4"/>
    <w:lvl w:ilvl="0" w:tplc="F46C9786">
      <w:start w:val="1"/>
      <w:numFmt w:val="decimal"/>
      <w:lvlText w:val="%1)"/>
      <w:lvlJc w:val="left"/>
      <w:pPr>
        <w:ind w:left="1080" w:hanging="360"/>
      </w:pPr>
      <w:rPr>
        <w:rFonts w:cs="Times New Roman"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3">
    <w:nsid w:val="65E00FE6"/>
    <w:multiLevelType w:val="hybridMultilevel"/>
    <w:tmpl w:val="44C0DC06"/>
    <w:lvl w:ilvl="0" w:tplc="3AF2D566">
      <w:start w:val="1"/>
      <w:numFmt w:val="decimal"/>
      <w:lvlText w:val="%1)"/>
      <w:lvlJc w:val="left"/>
      <w:pPr>
        <w:ind w:left="1080" w:hanging="360"/>
      </w:pPr>
      <w:rPr>
        <w:rFonts w:cs="Times New Roman"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4">
    <w:nsid w:val="68361DE2"/>
    <w:multiLevelType w:val="hybridMultilevel"/>
    <w:tmpl w:val="70DAE392"/>
    <w:lvl w:ilvl="0" w:tplc="A146853A">
      <w:start w:val="1"/>
      <w:numFmt w:val="decimal"/>
      <w:lvlText w:val="%1)"/>
      <w:lvlJc w:val="left"/>
      <w:pPr>
        <w:ind w:left="1644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2364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3084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804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524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244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964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684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404" w:hanging="180"/>
      </w:pPr>
      <w:rPr>
        <w:rFonts w:cs="Times New Roman"/>
      </w:rPr>
    </w:lvl>
  </w:abstractNum>
  <w:abstractNum w:abstractNumId="15">
    <w:nsid w:val="6D9A03FA"/>
    <w:multiLevelType w:val="hybridMultilevel"/>
    <w:tmpl w:val="15C6B284"/>
    <w:lvl w:ilvl="0" w:tplc="9BFCADE8">
      <w:start w:val="1"/>
      <w:numFmt w:val="decimal"/>
      <w:lvlText w:val="%1."/>
      <w:lvlJc w:val="left"/>
      <w:pPr>
        <w:ind w:left="106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abstractNum w:abstractNumId="16">
    <w:nsid w:val="725A3757"/>
    <w:multiLevelType w:val="hybridMultilevel"/>
    <w:tmpl w:val="580C3EB0"/>
    <w:lvl w:ilvl="0" w:tplc="37B8FD54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>
    <w:nsid w:val="72FD2795"/>
    <w:multiLevelType w:val="hybridMultilevel"/>
    <w:tmpl w:val="A3D6E5E4"/>
    <w:lvl w:ilvl="0" w:tplc="B7666BBC">
      <w:start w:val="1"/>
      <w:numFmt w:val="decimal"/>
      <w:lvlText w:val="%1)"/>
      <w:lvlJc w:val="left"/>
      <w:pPr>
        <w:ind w:left="644" w:hanging="360"/>
      </w:pPr>
      <w:rPr>
        <w:rFonts w:cs="Times New Roman"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18">
    <w:nsid w:val="74B645BC"/>
    <w:multiLevelType w:val="multilevel"/>
    <w:tmpl w:val="26F012DC"/>
    <w:lvl w:ilvl="0">
      <w:start w:val="5"/>
      <w:numFmt w:val="decimal"/>
      <w:lvlText w:val="%1"/>
      <w:lvlJc w:val="left"/>
      <w:pPr>
        <w:ind w:left="375" w:hanging="375"/>
      </w:pPr>
      <w:rPr>
        <w:rFonts w:cs="Times New Roman" w:hint="default"/>
      </w:rPr>
    </w:lvl>
    <w:lvl w:ilvl="1">
      <w:start w:val="1"/>
      <w:numFmt w:val="decimal"/>
      <w:lvlText w:val="%2)"/>
      <w:lvlJc w:val="left"/>
      <w:pPr>
        <w:ind w:left="375" w:hanging="375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cs="Times New Roman" w:hint="default"/>
      </w:rPr>
    </w:lvl>
  </w:abstractNum>
  <w:abstractNum w:abstractNumId="19">
    <w:nsid w:val="762E02C3"/>
    <w:multiLevelType w:val="multilevel"/>
    <w:tmpl w:val="79065CFE"/>
    <w:lvl w:ilvl="0">
      <w:start w:val="1"/>
      <w:numFmt w:val="upperRoman"/>
      <w:pStyle w:val="Heading1"/>
      <w:lvlText w:val="%1."/>
      <w:lvlJc w:val="right"/>
      <w:pPr>
        <w:tabs>
          <w:tab w:val="num" w:pos="720"/>
        </w:tabs>
        <w:ind w:left="720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</w:abstractNum>
  <w:abstractNum w:abstractNumId="20">
    <w:nsid w:val="7F844A32"/>
    <w:multiLevelType w:val="hybridMultilevel"/>
    <w:tmpl w:val="9BBE43C4"/>
    <w:lvl w:ilvl="0" w:tplc="CB54DA62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  <w:num w:numId="5">
    <w:abstractNumId w:val="0"/>
  </w:num>
  <w:num w:numId="6">
    <w:abstractNumId w:val="19"/>
  </w:num>
  <w:num w:numId="7">
    <w:abstractNumId w:val="7"/>
  </w:num>
  <w:num w:numId="8">
    <w:abstractNumId w:val="10"/>
  </w:num>
  <w:num w:numId="9">
    <w:abstractNumId w:val="2"/>
  </w:num>
  <w:num w:numId="10">
    <w:abstractNumId w:val="18"/>
  </w:num>
  <w:num w:numId="11">
    <w:abstractNumId w:val="14"/>
  </w:num>
  <w:num w:numId="12">
    <w:abstractNumId w:val="8"/>
  </w:num>
  <w:num w:numId="13">
    <w:abstractNumId w:val="5"/>
  </w:num>
  <w:num w:numId="14">
    <w:abstractNumId w:val="20"/>
  </w:num>
  <w:num w:numId="15">
    <w:abstractNumId w:val="9"/>
  </w:num>
  <w:num w:numId="16">
    <w:abstractNumId w:val="16"/>
  </w:num>
  <w:num w:numId="17">
    <w:abstractNumId w:val="15"/>
  </w:num>
  <w:num w:numId="18">
    <w:abstractNumId w:val="11"/>
  </w:num>
  <w:num w:numId="19">
    <w:abstractNumId w:val="1"/>
  </w:num>
  <w:num w:numId="20">
    <w:abstractNumId w:val="17"/>
  </w:num>
  <w:num w:numId="21">
    <w:abstractNumId w:val="4"/>
  </w:num>
  <w:num w:numId="22">
    <w:abstractNumId w:val="12"/>
  </w:num>
  <w:num w:numId="23">
    <w:abstractNumId w:val="3"/>
  </w:num>
  <w:num w:numId="24">
    <w:abstractNumId w:val="13"/>
  </w:num>
  <w:num w:numId="25">
    <w:abstractNumId w:val="6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9"/>
  <w:hyphenationZone w:val="425"/>
  <w:drawingGridHorizontalSpacing w:val="10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6400"/>
    <w:rsid w:val="000133A2"/>
    <w:rsid w:val="00014A06"/>
    <w:rsid w:val="000155B6"/>
    <w:rsid w:val="0002691B"/>
    <w:rsid w:val="00027CD3"/>
    <w:rsid w:val="00034FE9"/>
    <w:rsid w:val="000362BD"/>
    <w:rsid w:val="000401FE"/>
    <w:rsid w:val="0004340B"/>
    <w:rsid w:val="00053669"/>
    <w:rsid w:val="00053CCE"/>
    <w:rsid w:val="00072688"/>
    <w:rsid w:val="000750F9"/>
    <w:rsid w:val="00083704"/>
    <w:rsid w:val="0008551E"/>
    <w:rsid w:val="00092AC2"/>
    <w:rsid w:val="00094287"/>
    <w:rsid w:val="00094383"/>
    <w:rsid w:val="000A7EE5"/>
    <w:rsid w:val="000B14A8"/>
    <w:rsid w:val="000B319A"/>
    <w:rsid w:val="000D7D1F"/>
    <w:rsid w:val="000E2058"/>
    <w:rsid w:val="000E3302"/>
    <w:rsid w:val="000F29DD"/>
    <w:rsid w:val="00106893"/>
    <w:rsid w:val="00126983"/>
    <w:rsid w:val="00131797"/>
    <w:rsid w:val="00137823"/>
    <w:rsid w:val="00144449"/>
    <w:rsid w:val="00144918"/>
    <w:rsid w:val="0015418E"/>
    <w:rsid w:val="00156DBB"/>
    <w:rsid w:val="00156E99"/>
    <w:rsid w:val="001737CD"/>
    <w:rsid w:val="00190548"/>
    <w:rsid w:val="001918F6"/>
    <w:rsid w:val="00193242"/>
    <w:rsid w:val="001965FC"/>
    <w:rsid w:val="001A1F1D"/>
    <w:rsid w:val="001B5FE2"/>
    <w:rsid w:val="001C6281"/>
    <w:rsid w:val="001C67AF"/>
    <w:rsid w:val="001D03A8"/>
    <w:rsid w:val="002025DC"/>
    <w:rsid w:val="00203E21"/>
    <w:rsid w:val="002149FF"/>
    <w:rsid w:val="002336E7"/>
    <w:rsid w:val="00242697"/>
    <w:rsid w:val="00266BE9"/>
    <w:rsid w:val="0027678C"/>
    <w:rsid w:val="00280DFC"/>
    <w:rsid w:val="002B0498"/>
    <w:rsid w:val="002B268F"/>
    <w:rsid w:val="002D0D73"/>
    <w:rsid w:val="002D316E"/>
    <w:rsid w:val="002F1090"/>
    <w:rsid w:val="002F5CA3"/>
    <w:rsid w:val="003045C0"/>
    <w:rsid w:val="00306840"/>
    <w:rsid w:val="0033524F"/>
    <w:rsid w:val="003407F8"/>
    <w:rsid w:val="00342405"/>
    <w:rsid w:val="00347F50"/>
    <w:rsid w:val="00350CC3"/>
    <w:rsid w:val="0035144B"/>
    <w:rsid w:val="00382512"/>
    <w:rsid w:val="00390C5E"/>
    <w:rsid w:val="003923DC"/>
    <w:rsid w:val="003B0C7F"/>
    <w:rsid w:val="003D50CD"/>
    <w:rsid w:val="003E5084"/>
    <w:rsid w:val="003F117D"/>
    <w:rsid w:val="003F696C"/>
    <w:rsid w:val="00405ABA"/>
    <w:rsid w:val="00411DD4"/>
    <w:rsid w:val="00413AE3"/>
    <w:rsid w:val="004154D0"/>
    <w:rsid w:val="00417EFA"/>
    <w:rsid w:val="00420EAE"/>
    <w:rsid w:val="00431FAA"/>
    <w:rsid w:val="004346F2"/>
    <w:rsid w:val="004502BE"/>
    <w:rsid w:val="00460279"/>
    <w:rsid w:val="004879EF"/>
    <w:rsid w:val="00492257"/>
    <w:rsid w:val="004958ED"/>
    <w:rsid w:val="004B643A"/>
    <w:rsid w:val="004B6DFE"/>
    <w:rsid w:val="004C34D6"/>
    <w:rsid w:val="004C734E"/>
    <w:rsid w:val="004D0866"/>
    <w:rsid w:val="004D5D32"/>
    <w:rsid w:val="004E6400"/>
    <w:rsid w:val="004F0C71"/>
    <w:rsid w:val="004F78F3"/>
    <w:rsid w:val="00507D25"/>
    <w:rsid w:val="00521744"/>
    <w:rsid w:val="005245E0"/>
    <w:rsid w:val="00533758"/>
    <w:rsid w:val="0053447A"/>
    <w:rsid w:val="00536CB9"/>
    <w:rsid w:val="00551758"/>
    <w:rsid w:val="00552D74"/>
    <w:rsid w:val="00553CB2"/>
    <w:rsid w:val="00575B6F"/>
    <w:rsid w:val="00576F20"/>
    <w:rsid w:val="00583825"/>
    <w:rsid w:val="005857EF"/>
    <w:rsid w:val="00593286"/>
    <w:rsid w:val="0059512A"/>
    <w:rsid w:val="00595FC5"/>
    <w:rsid w:val="005A21E1"/>
    <w:rsid w:val="005C5214"/>
    <w:rsid w:val="005D2AD2"/>
    <w:rsid w:val="005D4FBA"/>
    <w:rsid w:val="005D6C58"/>
    <w:rsid w:val="005D6DCE"/>
    <w:rsid w:val="005E5C59"/>
    <w:rsid w:val="005F22EB"/>
    <w:rsid w:val="005F2BA8"/>
    <w:rsid w:val="005F39A7"/>
    <w:rsid w:val="00601CED"/>
    <w:rsid w:val="006108D7"/>
    <w:rsid w:val="00612679"/>
    <w:rsid w:val="00622E86"/>
    <w:rsid w:val="00626B93"/>
    <w:rsid w:val="006337CD"/>
    <w:rsid w:val="0063630F"/>
    <w:rsid w:val="00640E63"/>
    <w:rsid w:val="00650B47"/>
    <w:rsid w:val="00655B05"/>
    <w:rsid w:val="00681120"/>
    <w:rsid w:val="006A1B76"/>
    <w:rsid w:val="006A2736"/>
    <w:rsid w:val="006A744F"/>
    <w:rsid w:val="006B0B3C"/>
    <w:rsid w:val="006B36F0"/>
    <w:rsid w:val="006E0150"/>
    <w:rsid w:val="00700C2E"/>
    <w:rsid w:val="0070297E"/>
    <w:rsid w:val="00712010"/>
    <w:rsid w:val="00715D87"/>
    <w:rsid w:val="007236E1"/>
    <w:rsid w:val="00745C73"/>
    <w:rsid w:val="007503CC"/>
    <w:rsid w:val="007542A1"/>
    <w:rsid w:val="00762DE0"/>
    <w:rsid w:val="00765DBF"/>
    <w:rsid w:val="0077066B"/>
    <w:rsid w:val="00787825"/>
    <w:rsid w:val="00793D68"/>
    <w:rsid w:val="00795A53"/>
    <w:rsid w:val="007A5957"/>
    <w:rsid w:val="007B5377"/>
    <w:rsid w:val="007E3EBF"/>
    <w:rsid w:val="007E5475"/>
    <w:rsid w:val="007E70D1"/>
    <w:rsid w:val="007F1A2C"/>
    <w:rsid w:val="007F65AF"/>
    <w:rsid w:val="00812763"/>
    <w:rsid w:val="00817189"/>
    <w:rsid w:val="0083157F"/>
    <w:rsid w:val="00834173"/>
    <w:rsid w:val="00847C9E"/>
    <w:rsid w:val="0085321E"/>
    <w:rsid w:val="00865C8D"/>
    <w:rsid w:val="008661CF"/>
    <w:rsid w:val="008836F5"/>
    <w:rsid w:val="00884124"/>
    <w:rsid w:val="008917E2"/>
    <w:rsid w:val="00895F51"/>
    <w:rsid w:val="00896CB7"/>
    <w:rsid w:val="008A423A"/>
    <w:rsid w:val="008A43C5"/>
    <w:rsid w:val="008A52B4"/>
    <w:rsid w:val="008B0F97"/>
    <w:rsid w:val="008C4B3C"/>
    <w:rsid w:val="008D1133"/>
    <w:rsid w:val="008D5993"/>
    <w:rsid w:val="008F7091"/>
    <w:rsid w:val="00900143"/>
    <w:rsid w:val="009020A3"/>
    <w:rsid w:val="00925780"/>
    <w:rsid w:val="0094180B"/>
    <w:rsid w:val="00942A2D"/>
    <w:rsid w:val="00953903"/>
    <w:rsid w:val="00960951"/>
    <w:rsid w:val="00962E73"/>
    <w:rsid w:val="009673BF"/>
    <w:rsid w:val="00967958"/>
    <w:rsid w:val="00986425"/>
    <w:rsid w:val="00986B7F"/>
    <w:rsid w:val="009951B2"/>
    <w:rsid w:val="009B5934"/>
    <w:rsid w:val="009B7DCD"/>
    <w:rsid w:val="009C40E7"/>
    <w:rsid w:val="009C6C0C"/>
    <w:rsid w:val="009E2AE5"/>
    <w:rsid w:val="009E2B1C"/>
    <w:rsid w:val="009E5182"/>
    <w:rsid w:val="009F00B4"/>
    <w:rsid w:val="009F2C8D"/>
    <w:rsid w:val="009F3762"/>
    <w:rsid w:val="009F3CB9"/>
    <w:rsid w:val="009F6FC5"/>
    <w:rsid w:val="00A001EE"/>
    <w:rsid w:val="00A07B61"/>
    <w:rsid w:val="00A07CF2"/>
    <w:rsid w:val="00A136FB"/>
    <w:rsid w:val="00A156A7"/>
    <w:rsid w:val="00A32C62"/>
    <w:rsid w:val="00A44A27"/>
    <w:rsid w:val="00A52AA1"/>
    <w:rsid w:val="00A54CA9"/>
    <w:rsid w:val="00A56300"/>
    <w:rsid w:val="00A742E7"/>
    <w:rsid w:val="00A84D9B"/>
    <w:rsid w:val="00A85706"/>
    <w:rsid w:val="00A86D74"/>
    <w:rsid w:val="00A915A4"/>
    <w:rsid w:val="00A97324"/>
    <w:rsid w:val="00AB2B53"/>
    <w:rsid w:val="00AD5EA5"/>
    <w:rsid w:val="00AD6151"/>
    <w:rsid w:val="00AF2556"/>
    <w:rsid w:val="00B25E8D"/>
    <w:rsid w:val="00B32B83"/>
    <w:rsid w:val="00B346C5"/>
    <w:rsid w:val="00B475E3"/>
    <w:rsid w:val="00B47B82"/>
    <w:rsid w:val="00B53EEB"/>
    <w:rsid w:val="00B619C4"/>
    <w:rsid w:val="00B63A8B"/>
    <w:rsid w:val="00B73348"/>
    <w:rsid w:val="00B846B9"/>
    <w:rsid w:val="00B87FAD"/>
    <w:rsid w:val="00B943B4"/>
    <w:rsid w:val="00B9798F"/>
    <w:rsid w:val="00BA449B"/>
    <w:rsid w:val="00BB2576"/>
    <w:rsid w:val="00BC1160"/>
    <w:rsid w:val="00BC3045"/>
    <w:rsid w:val="00BC744D"/>
    <w:rsid w:val="00BE3531"/>
    <w:rsid w:val="00BF1362"/>
    <w:rsid w:val="00BF6AC2"/>
    <w:rsid w:val="00C24AAB"/>
    <w:rsid w:val="00C31F65"/>
    <w:rsid w:val="00C36403"/>
    <w:rsid w:val="00C4610E"/>
    <w:rsid w:val="00C603E2"/>
    <w:rsid w:val="00C67AA7"/>
    <w:rsid w:val="00C7691A"/>
    <w:rsid w:val="00C8295C"/>
    <w:rsid w:val="00C95326"/>
    <w:rsid w:val="00C96210"/>
    <w:rsid w:val="00CB00AF"/>
    <w:rsid w:val="00CB5503"/>
    <w:rsid w:val="00CB67BF"/>
    <w:rsid w:val="00CD22FE"/>
    <w:rsid w:val="00CD32B3"/>
    <w:rsid w:val="00CD51A8"/>
    <w:rsid w:val="00CD5638"/>
    <w:rsid w:val="00CE763F"/>
    <w:rsid w:val="00CF3A50"/>
    <w:rsid w:val="00CF616F"/>
    <w:rsid w:val="00D21758"/>
    <w:rsid w:val="00D270CD"/>
    <w:rsid w:val="00D27296"/>
    <w:rsid w:val="00D43D3F"/>
    <w:rsid w:val="00D476EA"/>
    <w:rsid w:val="00D534C9"/>
    <w:rsid w:val="00D77322"/>
    <w:rsid w:val="00D8577D"/>
    <w:rsid w:val="00D876E5"/>
    <w:rsid w:val="00D8775A"/>
    <w:rsid w:val="00DA58F2"/>
    <w:rsid w:val="00DA7E69"/>
    <w:rsid w:val="00DB04E8"/>
    <w:rsid w:val="00DB274E"/>
    <w:rsid w:val="00DB3BCB"/>
    <w:rsid w:val="00DB56BB"/>
    <w:rsid w:val="00DB6C04"/>
    <w:rsid w:val="00DC0EB3"/>
    <w:rsid w:val="00DC555E"/>
    <w:rsid w:val="00DF17F2"/>
    <w:rsid w:val="00DF6675"/>
    <w:rsid w:val="00E06FA3"/>
    <w:rsid w:val="00E17976"/>
    <w:rsid w:val="00E21E67"/>
    <w:rsid w:val="00E47FA8"/>
    <w:rsid w:val="00E90497"/>
    <w:rsid w:val="00E92596"/>
    <w:rsid w:val="00E9281C"/>
    <w:rsid w:val="00EA6686"/>
    <w:rsid w:val="00EB3081"/>
    <w:rsid w:val="00ED2AF9"/>
    <w:rsid w:val="00EE18F8"/>
    <w:rsid w:val="00EE6089"/>
    <w:rsid w:val="00F04FA2"/>
    <w:rsid w:val="00F06F22"/>
    <w:rsid w:val="00F11EC7"/>
    <w:rsid w:val="00F11FF1"/>
    <w:rsid w:val="00F4332D"/>
    <w:rsid w:val="00F44A24"/>
    <w:rsid w:val="00F50C39"/>
    <w:rsid w:val="00F56CE7"/>
    <w:rsid w:val="00F612CB"/>
    <w:rsid w:val="00F61844"/>
    <w:rsid w:val="00F63B9E"/>
    <w:rsid w:val="00F67444"/>
    <w:rsid w:val="00F67DB7"/>
    <w:rsid w:val="00F71EC9"/>
    <w:rsid w:val="00F757FF"/>
    <w:rsid w:val="00F8129A"/>
    <w:rsid w:val="00F87405"/>
    <w:rsid w:val="00F90453"/>
    <w:rsid w:val="00FB1B69"/>
    <w:rsid w:val="00FB3162"/>
    <w:rsid w:val="00FC3A53"/>
    <w:rsid w:val="00FD1949"/>
    <w:rsid w:val="00FD5137"/>
    <w:rsid w:val="00FF42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Arial"/>
        <w:sz w:val="22"/>
        <w:szCs w:val="22"/>
        <w:lang w:val="ru-RU" w:eastAsia="ru-RU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semiHidden="0" w:uiPriority="39" w:unhideWhenUsed="0" w:qFormat="1"/>
  </w:latentStyles>
  <w:style w:type="paragraph" w:default="1" w:styleId="Normal">
    <w:name w:val="Normal"/>
    <w:qFormat/>
    <w:rsid w:val="004E6400"/>
    <w:pPr>
      <w:ind w:firstLine="709"/>
      <w:jc w:val="both"/>
    </w:pPr>
    <w:rPr>
      <w:rFonts w:eastAsia="Times New Roman" w:cs="Times New Roman"/>
      <w:sz w:val="20"/>
      <w:szCs w:val="20"/>
      <w:lang w:eastAsia="en-US"/>
    </w:rPr>
  </w:style>
  <w:style w:type="paragraph" w:styleId="Heading1">
    <w:name w:val="heading 1"/>
    <w:basedOn w:val="Normal"/>
    <w:next w:val="Normal"/>
    <w:link w:val="Heading1Char"/>
    <w:uiPriority w:val="99"/>
    <w:qFormat/>
    <w:rsid w:val="004C34D6"/>
    <w:pPr>
      <w:keepNext/>
      <w:numPr>
        <w:numId w:val="6"/>
      </w:numPr>
      <w:suppressAutoHyphens/>
      <w:spacing w:before="480" w:after="240"/>
      <w:ind w:left="360" w:firstLine="0"/>
      <w:jc w:val="left"/>
      <w:outlineLvl w:val="0"/>
    </w:pPr>
    <w:rPr>
      <w:rFonts w:ascii="Cambria" w:hAnsi="Cambria"/>
      <w:b/>
      <w:sz w:val="28"/>
      <w:szCs w:val="28"/>
      <w:lang w:eastAsia="ar-SA"/>
    </w:rPr>
  </w:style>
  <w:style w:type="paragraph" w:styleId="Heading2">
    <w:name w:val="heading 2"/>
    <w:basedOn w:val="Normal"/>
    <w:next w:val="Normal"/>
    <w:link w:val="Heading2Char"/>
    <w:uiPriority w:val="99"/>
    <w:qFormat/>
    <w:rsid w:val="001737CD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9"/>
    <w:qFormat/>
    <w:rsid w:val="004E6400"/>
    <w:pPr>
      <w:keepNext/>
      <w:keepLines/>
      <w:spacing w:before="200"/>
      <w:outlineLvl w:val="2"/>
    </w:pPr>
    <w:rPr>
      <w:rFonts w:ascii="Cambria" w:hAnsi="Cambria"/>
      <w:b/>
      <w:bCs/>
      <w:color w:val="4F81BD"/>
    </w:rPr>
  </w:style>
  <w:style w:type="paragraph" w:styleId="Heading4">
    <w:name w:val="heading 4"/>
    <w:basedOn w:val="Normal"/>
    <w:next w:val="Normal"/>
    <w:link w:val="Heading4Char"/>
    <w:uiPriority w:val="99"/>
    <w:qFormat/>
    <w:rsid w:val="004154D0"/>
    <w:pPr>
      <w:keepNext/>
      <w:keepLines/>
      <w:spacing w:before="40"/>
      <w:outlineLvl w:val="3"/>
    </w:pPr>
    <w:rPr>
      <w:rFonts w:ascii="Cambria" w:hAnsi="Cambria"/>
      <w:i/>
      <w:iCs/>
      <w:color w:val="365F91"/>
    </w:rPr>
  </w:style>
  <w:style w:type="paragraph" w:styleId="Heading5">
    <w:name w:val="heading 5"/>
    <w:basedOn w:val="Normal"/>
    <w:next w:val="Normal"/>
    <w:link w:val="Heading5Char"/>
    <w:uiPriority w:val="99"/>
    <w:qFormat/>
    <w:rsid w:val="004E6400"/>
    <w:pPr>
      <w:keepNext/>
      <w:jc w:val="center"/>
      <w:outlineLvl w:val="4"/>
    </w:pPr>
    <w:rPr>
      <w:rFonts w:ascii="$Caslon" w:hAnsi="$Caslon"/>
      <w:sz w:val="24"/>
    </w:rPr>
  </w:style>
  <w:style w:type="paragraph" w:styleId="Heading6">
    <w:name w:val="heading 6"/>
    <w:basedOn w:val="Normal"/>
    <w:next w:val="Normal"/>
    <w:link w:val="Heading6Char"/>
    <w:uiPriority w:val="99"/>
    <w:qFormat/>
    <w:rsid w:val="004C34D6"/>
    <w:pPr>
      <w:tabs>
        <w:tab w:val="num" w:pos="0"/>
        <w:tab w:val="left" w:pos="2664"/>
      </w:tabs>
      <w:suppressAutoHyphens/>
      <w:spacing w:before="240" w:after="60"/>
      <w:ind w:left="1332" w:hanging="1152"/>
      <w:jc w:val="left"/>
      <w:outlineLvl w:val="5"/>
    </w:pPr>
    <w:rPr>
      <w:rFonts w:ascii="Bookman Old Style" w:hAnsi="Bookman Old Style"/>
      <w:b/>
      <w:bCs/>
      <w:sz w:val="22"/>
      <w:szCs w:val="22"/>
      <w:lang w:eastAsia="ar-SA"/>
    </w:rPr>
  </w:style>
  <w:style w:type="paragraph" w:styleId="Heading7">
    <w:name w:val="heading 7"/>
    <w:basedOn w:val="Normal"/>
    <w:next w:val="Normal"/>
    <w:link w:val="Heading7Char"/>
    <w:uiPriority w:val="99"/>
    <w:qFormat/>
    <w:rsid w:val="004C34D6"/>
    <w:pPr>
      <w:tabs>
        <w:tab w:val="num" w:pos="0"/>
        <w:tab w:val="left" w:pos="2952"/>
      </w:tabs>
      <w:suppressAutoHyphens/>
      <w:spacing w:before="240" w:after="60"/>
      <w:ind w:left="1476" w:hanging="1296"/>
      <w:jc w:val="left"/>
      <w:outlineLvl w:val="6"/>
    </w:pPr>
    <w:rPr>
      <w:rFonts w:ascii="Bookman Old Style" w:hAnsi="Bookman Old Style"/>
      <w:sz w:val="24"/>
      <w:szCs w:val="24"/>
      <w:lang w:eastAsia="ar-SA"/>
    </w:rPr>
  </w:style>
  <w:style w:type="paragraph" w:styleId="Heading8">
    <w:name w:val="heading 8"/>
    <w:basedOn w:val="Normal"/>
    <w:next w:val="Normal"/>
    <w:link w:val="Heading8Char"/>
    <w:uiPriority w:val="99"/>
    <w:qFormat/>
    <w:rsid w:val="004E6400"/>
    <w:pPr>
      <w:keepNext/>
      <w:jc w:val="center"/>
      <w:outlineLvl w:val="7"/>
    </w:pPr>
    <w:rPr>
      <w:rFonts w:ascii="$Caslon" w:hAnsi="$Caslon"/>
      <w:b/>
      <w:sz w:val="24"/>
    </w:rPr>
  </w:style>
  <w:style w:type="paragraph" w:styleId="Heading9">
    <w:name w:val="heading 9"/>
    <w:basedOn w:val="Normal"/>
    <w:next w:val="Normal"/>
    <w:link w:val="Heading9Char"/>
    <w:uiPriority w:val="99"/>
    <w:qFormat/>
    <w:rsid w:val="004C34D6"/>
    <w:pPr>
      <w:tabs>
        <w:tab w:val="num" w:pos="0"/>
        <w:tab w:val="left" w:pos="3528"/>
      </w:tabs>
      <w:suppressAutoHyphens/>
      <w:spacing w:before="240" w:after="60"/>
      <w:ind w:left="1764" w:hanging="1584"/>
      <w:jc w:val="left"/>
      <w:outlineLvl w:val="8"/>
    </w:pPr>
    <w:rPr>
      <w:rFonts w:ascii="Arial" w:hAnsi="Arial"/>
      <w:sz w:val="22"/>
      <w:szCs w:val="22"/>
      <w:lang w:eastAsia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4C34D6"/>
    <w:rPr>
      <w:rFonts w:ascii="Cambria" w:eastAsia="Times New Roman" w:hAnsi="Cambria" w:cs="Times New Roman"/>
      <w:b/>
      <w:sz w:val="28"/>
      <w:szCs w:val="28"/>
      <w:lang w:eastAsia="ar-SA"/>
    </w:rPr>
  </w:style>
  <w:style w:type="character" w:customStyle="1" w:styleId="Heading2Char">
    <w:name w:val="Heading 2 Char"/>
    <w:basedOn w:val="DefaultParagraphFont"/>
    <w:link w:val="Heading2"/>
    <w:uiPriority w:val="99"/>
    <w:locked/>
    <w:rsid w:val="001737CD"/>
    <w:rPr>
      <w:rFonts w:ascii="Cambria" w:hAnsi="Cambria" w:cs="Times New Roman"/>
      <w:b/>
      <w:bCs/>
      <w:color w:val="4F81BD"/>
      <w:sz w:val="26"/>
      <w:szCs w:val="26"/>
      <w:lang w:val="ru-RU"/>
    </w:rPr>
  </w:style>
  <w:style w:type="character" w:customStyle="1" w:styleId="Heading3Char">
    <w:name w:val="Heading 3 Char"/>
    <w:basedOn w:val="DefaultParagraphFont"/>
    <w:link w:val="Heading3"/>
    <w:uiPriority w:val="99"/>
    <w:locked/>
    <w:rsid w:val="004E6400"/>
    <w:rPr>
      <w:rFonts w:ascii="Cambria" w:hAnsi="Cambria" w:cs="Times New Roman"/>
      <w:b/>
      <w:bCs/>
      <w:color w:val="4F81BD"/>
      <w:sz w:val="20"/>
      <w:szCs w:val="20"/>
      <w:lang w:val="en-US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4154D0"/>
    <w:rPr>
      <w:rFonts w:ascii="Cambria" w:hAnsi="Cambria" w:cs="Times New Roman"/>
      <w:i/>
      <w:iCs/>
      <w:color w:val="365F91"/>
      <w:sz w:val="20"/>
      <w:szCs w:val="20"/>
      <w:lang w:val="ru-RU"/>
    </w:rPr>
  </w:style>
  <w:style w:type="character" w:customStyle="1" w:styleId="Heading5Char">
    <w:name w:val="Heading 5 Char"/>
    <w:basedOn w:val="DefaultParagraphFont"/>
    <w:link w:val="Heading5"/>
    <w:uiPriority w:val="99"/>
    <w:locked/>
    <w:rsid w:val="004E6400"/>
    <w:rPr>
      <w:rFonts w:ascii="$Caslon" w:hAnsi="$Caslon" w:cs="Times New Roman"/>
      <w:sz w:val="20"/>
      <w:szCs w:val="20"/>
    </w:rPr>
  </w:style>
  <w:style w:type="character" w:customStyle="1" w:styleId="Heading6Char">
    <w:name w:val="Heading 6 Char"/>
    <w:basedOn w:val="DefaultParagraphFont"/>
    <w:link w:val="Heading6"/>
    <w:uiPriority w:val="99"/>
    <w:locked/>
    <w:rsid w:val="004C34D6"/>
    <w:rPr>
      <w:rFonts w:ascii="Bookman Old Style" w:hAnsi="Bookman Old Style" w:cs="Times New Roman"/>
      <w:b/>
      <w:bCs/>
      <w:sz w:val="22"/>
      <w:lang w:val="ru-RU" w:eastAsia="ar-SA" w:bidi="ar-SA"/>
    </w:rPr>
  </w:style>
  <w:style w:type="character" w:customStyle="1" w:styleId="Heading7Char">
    <w:name w:val="Heading 7 Char"/>
    <w:basedOn w:val="DefaultParagraphFont"/>
    <w:link w:val="Heading7"/>
    <w:uiPriority w:val="99"/>
    <w:locked/>
    <w:rsid w:val="004C34D6"/>
    <w:rPr>
      <w:rFonts w:ascii="Bookman Old Style" w:hAnsi="Bookman Old Style" w:cs="Times New Roman"/>
      <w:sz w:val="24"/>
      <w:szCs w:val="24"/>
      <w:lang w:val="ru-RU" w:eastAsia="ar-SA" w:bidi="ar-SA"/>
    </w:rPr>
  </w:style>
  <w:style w:type="character" w:customStyle="1" w:styleId="Heading8Char">
    <w:name w:val="Heading 8 Char"/>
    <w:basedOn w:val="DefaultParagraphFont"/>
    <w:link w:val="Heading8"/>
    <w:uiPriority w:val="99"/>
    <w:locked/>
    <w:rsid w:val="004E6400"/>
    <w:rPr>
      <w:rFonts w:ascii="$Caslon" w:hAnsi="$Caslon" w:cs="Times New Roman"/>
      <w:b/>
      <w:sz w:val="20"/>
      <w:szCs w:val="20"/>
      <w:lang w:val="en-US"/>
    </w:rPr>
  </w:style>
  <w:style w:type="character" w:customStyle="1" w:styleId="Heading9Char">
    <w:name w:val="Heading 9 Char"/>
    <w:basedOn w:val="DefaultParagraphFont"/>
    <w:link w:val="Heading9"/>
    <w:uiPriority w:val="99"/>
    <w:locked/>
    <w:rsid w:val="004C34D6"/>
    <w:rPr>
      <w:rFonts w:ascii="Arial" w:hAnsi="Arial" w:cs="Times New Roman"/>
      <w:sz w:val="22"/>
      <w:lang w:val="ru-RU" w:eastAsia="ar-SA" w:bidi="ar-SA"/>
    </w:rPr>
  </w:style>
  <w:style w:type="paragraph" w:styleId="ListParagraph">
    <w:name w:val="List Paragraph"/>
    <w:basedOn w:val="Normal"/>
    <w:uiPriority w:val="99"/>
    <w:qFormat/>
    <w:rsid w:val="00072688"/>
    <w:pPr>
      <w:spacing w:after="200" w:line="276" w:lineRule="auto"/>
      <w:ind w:left="720" w:firstLine="0"/>
      <w:contextualSpacing/>
      <w:jc w:val="left"/>
    </w:pPr>
    <w:rPr>
      <w:rFonts w:ascii="Calibri" w:eastAsia="Calibri" w:hAnsi="Calibri" w:cs="Arial"/>
      <w:sz w:val="22"/>
      <w:szCs w:val="22"/>
    </w:rPr>
  </w:style>
  <w:style w:type="paragraph" w:customStyle="1" w:styleId="news">
    <w:name w:val="news"/>
    <w:basedOn w:val="Normal"/>
    <w:uiPriority w:val="99"/>
    <w:rsid w:val="00072688"/>
    <w:pPr>
      <w:ind w:firstLine="0"/>
      <w:jc w:val="left"/>
    </w:pPr>
    <w:rPr>
      <w:rFonts w:ascii="Arial" w:hAnsi="Arial" w:cs="Arial"/>
      <w:lang w:eastAsia="ru-RU"/>
    </w:rPr>
  </w:style>
  <w:style w:type="paragraph" w:styleId="Header">
    <w:name w:val="header"/>
    <w:basedOn w:val="Normal"/>
    <w:link w:val="HeaderChar"/>
    <w:uiPriority w:val="99"/>
    <w:rsid w:val="003B0C7F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locked/>
    <w:rsid w:val="003B0C7F"/>
    <w:rPr>
      <w:rFonts w:eastAsia="Times New Roman" w:cs="Times New Roman"/>
      <w:sz w:val="20"/>
      <w:szCs w:val="20"/>
      <w:lang w:val="ru-RU"/>
    </w:rPr>
  </w:style>
  <w:style w:type="paragraph" w:styleId="Footer">
    <w:name w:val="footer"/>
    <w:basedOn w:val="Normal"/>
    <w:link w:val="FooterChar"/>
    <w:uiPriority w:val="99"/>
    <w:rsid w:val="003B0C7F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3B0C7F"/>
    <w:rPr>
      <w:rFonts w:eastAsia="Times New Roman" w:cs="Times New Roman"/>
      <w:sz w:val="20"/>
      <w:szCs w:val="20"/>
      <w:lang w:val="ru-RU"/>
    </w:rPr>
  </w:style>
  <w:style w:type="paragraph" w:styleId="NormalWeb">
    <w:name w:val="Normal (Web)"/>
    <w:basedOn w:val="Normal"/>
    <w:link w:val="NormalWebChar1"/>
    <w:uiPriority w:val="99"/>
    <w:rsid w:val="005A21E1"/>
    <w:pPr>
      <w:ind w:firstLine="567"/>
    </w:pPr>
    <w:rPr>
      <w:sz w:val="24"/>
      <w:lang w:eastAsia="ru-RU"/>
    </w:rPr>
  </w:style>
  <w:style w:type="character" w:customStyle="1" w:styleId="NormalWebChar1">
    <w:name w:val="Normal (Web) Char1"/>
    <w:link w:val="NormalWeb"/>
    <w:uiPriority w:val="99"/>
    <w:locked/>
    <w:rsid w:val="004C34D6"/>
    <w:rPr>
      <w:rFonts w:eastAsia="Times New Roman"/>
      <w:sz w:val="24"/>
      <w:lang w:val="ru-RU" w:eastAsia="ru-RU"/>
    </w:rPr>
  </w:style>
  <w:style w:type="character" w:styleId="Hyperlink">
    <w:name w:val="Hyperlink"/>
    <w:basedOn w:val="DefaultParagraphFont"/>
    <w:uiPriority w:val="99"/>
    <w:rsid w:val="001737CD"/>
    <w:rPr>
      <w:rFonts w:cs="Times New Roman"/>
      <w:color w:val="0000FF"/>
      <w:u w:val="single"/>
    </w:rPr>
  </w:style>
  <w:style w:type="paragraph" w:customStyle="1" w:styleId="cn">
    <w:name w:val="cn"/>
    <w:basedOn w:val="Normal"/>
    <w:uiPriority w:val="99"/>
    <w:rsid w:val="008C4B3C"/>
    <w:pPr>
      <w:ind w:firstLine="0"/>
      <w:jc w:val="center"/>
    </w:pPr>
    <w:rPr>
      <w:rFonts w:eastAsia="Calibri"/>
      <w:sz w:val="24"/>
      <w:szCs w:val="24"/>
      <w:lang w:val="en-US"/>
    </w:rPr>
  </w:style>
  <w:style w:type="character" w:customStyle="1" w:styleId="hps">
    <w:name w:val="hps"/>
    <w:basedOn w:val="DefaultParagraphFont"/>
    <w:uiPriority w:val="99"/>
    <w:rsid w:val="008C4B3C"/>
    <w:rPr>
      <w:rFonts w:cs="Times New Roman"/>
    </w:rPr>
  </w:style>
  <w:style w:type="paragraph" w:styleId="BalloonText">
    <w:name w:val="Balloon Text"/>
    <w:basedOn w:val="Normal"/>
    <w:link w:val="BalloonTextChar"/>
    <w:uiPriority w:val="99"/>
    <w:semiHidden/>
    <w:rsid w:val="0077066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locked/>
    <w:rsid w:val="0077066B"/>
    <w:rPr>
      <w:rFonts w:ascii="Tahoma" w:hAnsi="Tahoma" w:cs="Tahoma"/>
      <w:sz w:val="16"/>
      <w:szCs w:val="16"/>
      <w:lang w:val="ru-RU"/>
    </w:rPr>
  </w:style>
  <w:style w:type="paragraph" w:customStyle="1" w:styleId="tt">
    <w:name w:val="tt"/>
    <w:basedOn w:val="Normal"/>
    <w:uiPriority w:val="99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cb">
    <w:name w:val="cb"/>
    <w:basedOn w:val="Normal"/>
    <w:uiPriority w:val="99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RC">
    <w:name w:val="RC"/>
    <w:uiPriority w:val="99"/>
    <w:rsid w:val="004C34D6"/>
    <w:pPr>
      <w:ind w:firstLine="709"/>
      <w:jc w:val="both"/>
    </w:pPr>
    <w:rPr>
      <w:rFonts w:eastAsia="Times New Roman" w:cs="Times New Roman"/>
      <w:sz w:val="28"/>
      <w:szCs w:val="28"/>
    </w:rPr>
  </w:style>
  <w:style w:type="paragraph" w:styleId="BodyText">
    <w:name w:val="Body Text"/>
    <w:basedOn w:val="Normal"/>
    <w:link w:val="BodyTextChar1"/>
    <w:uiPriority w:val="99"/>
    <w:rsid w:val="004C34D6"/>
    <w:pPr>
      <w:suppressAutoHyphens/>
      <w:spacing w:before="120"/>
      <w:ind w:firstLine="0"/>
      <w:jc w:val="left"/>
    </w:pPr>
    <w:rPr>
      <w:rFonts w:ascii="Cambria" w:hAnsi="Cambria"/>
      <w:sz w:val="24"/>
      <w:szCs w:val="24"/>
      <w:lang w:eastAsia="ar-SA"/>
    </w:rPr>
  </w:style>
  <w:style w:type="character" w:customStyle="1" w:styleId="BodyTextChar">
    <w:name w:val="Body Text Char"/>
    <w:basedOn w:val="DefaultParagraphFont"/>
    <w:uiPriority w:val="99"/>
    <w:locked/>
    <w:rsid w:val="004C34D6"/>
    <w:rPr>
      <w:rFonts w:cs="Times New Roman"/>
      <w:sz w:val="24"/>
      <w:lang w:val="en-US"/>
    </w:rPr>
  </w:style>
  <w:style w:type="character" w:customStyle="1" w:styleId="BodyTextChar1">
    <w:name w:val="Body Text Char1"/>
    <w:basedOn w:val="DefaultParagraphFont"/>
    <w:link w:val="BodyText"/>
    <w:uiPriority w:val="99"/>
    <w:locked/>
    <w:rsid w:val="004C34D6"/>
    <w:rPr>
      <w:rFonts w:ascii="Cambria" w:hAnsi="Cambria" w:cs="Times New Roman"/>
      <w:sz w:val="24"/>
      <w:szCs w:val="24"/>
      <w:lang w:val="ru-RU" w:eastAsia="ar-SA" w:bidi="ar-SA"/>
    </w:rPr>
  </w:style>
  <w:style w:type="character" w:customStyle="1" w:styleId="WW8Num1z0">
    <w:name w:val="WW8Num1z0"/>
    <w:uiPriority w:val="99"/>
    <w:rsid w:val="004C34D6"/>
    <w:rPr>
      <w:rFonts w:ascii="Wingdings 2" w:hAnsi="Wingdings 2"/>
    </w:rPr>
  </w:style>
  <w:style w:type="character" w:customStyle="1" w:styleId="WW8Num6z0">
    <w:name w:val="WW8Num6z0"/>
    <w:uiPriority w:val="99"/>
    <w:rsid w:val="004C34D6"/>
    <w:rPr>
      <w:rFonts w:ascii="Wingdings" w:hAnsi="Wingdings"/>
      <w:sz w:val="16"/>
    </w:rPr>
  </w:style>
  <w:style w:type="character" w:customStyle="1" w:styleId="WW8Num6z1">
    <w:name w:val="WW8Num6z1"/>
    <w:uiPriority w:val="99"/>
    <w:rsid w:val="004C34D6"/>
    <w:rPr>
      <w:rFonts w:ascii="Courier New" w:hAnsi="Courier New"/>
    </w:rPr>
  </w:style>
  <w:style w:type="character" w:customStyle="1" w:styleId="WW8Num6z2">
    <w:name w:val="WW8Num6z2"/>
    <w:uiPriority w:val="99"/>
    <w:rsid w:val="004C34D6"/>
    <w:rPr>
      <w:rFonts w:ascii="Wingdings" w:hAnsi="Wingdings"/>
    </w:rPr>
  </w:style>
  <w:style w:type="character" w:customStyle="1" w:styleId="WW8Num6z3">
    <w:name w:val="WW8Num6z3"/>
    <w:uiPriority w:val="99"/>
    <w:rsid w:val="004C34D6"/>
    <w:rPr>
      <w:rFonts w:ascii="Symbol" w:hAnsi="Symbol"/>
    </w:rPr>
  </w:style>
  <w:style w:type="character" w:customStyle="1" w:styleId="WW8Num7z0">
    <w:name w:val="WW8Num7z0"/>
    <w:uiPriority w:val="99"/>
    <w:rsid w:val="004C34D6"/>
    <w:rPr>
      <w:rFonts w:ascii="Symbol" w:hAnsi="Symbol"/>
    </w:rPr>
  </w:style>
  <w:style w:type="character" w:customStyle="1" w:styleId="WW8Num10z0">
    <w:name w:val="WW8Num10z0"/>
    <w:uiPriority w:val="99"/>
    <w:rsid w:val="004C34D6"/>
    <w:rPr>
      <w:rFonts w:ascii="Symbol" w:hAnsi="Symbol"/>
    </w:rPr>
  </w:style>
  <w:style w:type="character" w:customStyle="1" w:styleId="WW8Num10z1">
    <w:name w:val="WW8Num10z1"/>
    <w:uiPriority w:val="99"/>
    <w:rsid w:val="004C34D6"/>
    <w:rPr>
      <w:rFonts w:ascii="Courier New" w:hAnsi="Courier New"/>
    </w:rPr>
  </w:style>
  <w:style w:type="character" w:customStyle="1" w:styleId="WW8Num10z2">
    <w:name w:val="WW8Num10z2"/>
    <w:uiPriority w:val="99"/>
    <w:rsid w:val="004C34D6"/>
    <w:rPr>
      <w:rFonts w:ascii="Wingdings" w:hAnsi="Wingdings"/>
    </w:rPr>
  </w:style>
  <w:style w:type="character" w:customStyle="1" w:styleId="WW8Num11z0">
    <w:name w:val="WW8Num11z0"/>
    <w:uiPriority w:val="99"/>
    <w:rsid w:val="004C34D6"/>
    <w:rPr>
      <w:rFonts w:ascii="Symbol" w:hAnsi="Symbol"/>
    </w:rPr>
  </w:style>
  <w:style w:type="character" w:customStyle="1" w:styleId="WW8Num11z1">
    <w:name w:val="WW8Num11z1"/>
    <w:uiPriority w:val="99"/>
    <w:rsid w:val="004C34D6"/>
    <w:rPr>
      <w:rFonts w:ascii="Courier New" w:hAnsi="Courier New"/>
    </w:rPr>
  </w:style>
  <w:style w:type="character" w:customStyle="1" w:styleId="WW8Num11z2">
    <w:name w:val="WW8Num11z2"/>
    <w:uiPriority w:val="99"/>
    <w:rsid w:val="004C34D6"/>
    <w:rPr>
      <w:rFonts w:ascii="Wingdings" w:hAnsi="Wingdings"/>
    </w:rPr>
  </w:style>
  <w:style w:type="character" w:customStyle="1" w:styleId="WW8Num12z0">
    <w:name w:val="WW8Num12z0"/>
    <w:uiPriority w:val="99"/>
    <w:rsid w:val="004C34D6"/>
    <w:rPr>
      <w:rFonts w:ascii="Symbol" w:hAnsi="Symbol"/>
    </w:rPr>
  </w:style>
  <w:style w:type="character" w:customStyle="1" w:styleId="WW8Num12z1">
    <w:name w:val="WW8Num12z1"/>
    <w:uiPriority w:val="99"/>
    <w:rsid w:val="004C34D6"/>
    <w:rPr>
      <w:rFonts w:ascii="Courier New" w:hAnsi="Courier New"/>
    </w:rPr>
  </w:style>
  <w:style w:type="character" w:customStyle="1" w:styleId="WW8Num12z2">
    <w:name w:val="WW8Num12z2"/>
    <w:uiPriority w:val="99"/>
    <w:rsid w:val="004C34D6"/>
    <w:rPr>
      <w:rFonts w:ascii="Wingdings" w:hAnsi="Wingdings"/>
    </w:rPr>
  </w:style>
  <w:style w:type="character" w:customStyle="1" w:styleId="WW8Num13z0">
    <w:name w:val="WW8Num13z0"/>
    <w:uiPriority w:val="99"/>
    <w:rsid w:val="004C34D6"/>
    <w:rPr>
      <w:rFonts w:ascii="Wingdings" w:hAnsi="Wingdings"/>
      <w:sz w:val="16"/>
    </w:rPr>
  </w:style>
  <w:style w:type="character" w:customStyle="1" w:styleId="WW8Num13z1">
    <w:name w:val="WW8Num13z1"/>
    <w:uiPriority w:val="99"/>
    <w:rsid w:val="004C34D6"/>
    <w:rPr>
      <w:rFonts w:ascii="Courier New" w:hAnsi="Courier New"/>
    </w:rPr>
  </w:style>
  <w:style w:type="character" w:customStyle="1" w:styleId="WW8Num13z2">
    <w:name w:val="WW8Num13z2"/>
    <w:uiPriority w:val="99"/>
    <w:rsid w:val="004C34D6"/>
    <w:rPr>
      <w:rFonts w:ascii="Wingdings" w:hAnsi="Wingdings"/>
    </w:rPr>
  </w:style>
  <w:style w:type="character" w:customStyle="1" w:styleId="WW8Num13z3">
    <w:name w:val="WW8Num13z3"/>
    <w:uiPriority w:val="99"/>
    <w:rsid w:val="004C34D6"/>
    <w:rPr>
      <w:rFonts w:ascii="Symbol" w:hAnsi="Symbol"/>
    </w:rPr>
  </w:style>
  <w:style w:type="character" w:customStyle="1" w:styleId="WW8Num15z0">
    <w:name w:val="WW8Num15z0"/>
    <w:uiPriority w:val="99"/>
    <w:rsid w:val="004C34D6"/>
    <w:rPr>
      <w:rFonts w:ascii="Times New Roman" w:hAnsi="Times New Roman"/>
    </w:rPr>
  </w:style>
  <w:style w:type="character" w:customStyle="1" w:styleId="WW8Num16z0">
    <w:name w:val="WW8Num16z0"/>
    <w:uiPriority w:val="99"/>
    <w:rsid w:val="004C34D6"/>
    <w:rPr>
      <w:rFonts w:ascii="Symbol" w:hAnsi="Symbol"/>
      <w:sz w:val="16"/>
    </w:rPr>
  </w:style>
  <w:style w:type="character" w:customStyle="1" w:styleId="WW8Num17z0">
    <w:name w:val="WW8Num17z0"/>
    <w:uiPriority w:val="99"/>
    <w:rsid w:val="004C34D6"/>
    <w:rPr>
      <w:rFonts w:ascii="Times New Roman" w:hAnsi="Times New Roman"/>
    </w:rPr>
  </w:style>
  <w:style w:type="character" w:customStyle="1" w:styleId="WW8Num17z1">
    <w:name w:val="WW8Num17z1"/>
    <w:uiPriority w:val="99"/>
    <w:rsid w:val="004C34D6"/>
    <w:rPr>
      <w:rFonts w:ascii="Courier New" w:hAnsi="Courier New"/>
    </w:rPr>
  </w:style>
  <w:style w:type="character" w:customStyle="1" w:styleId="WW8Num17z2">
    <w:name w:val="WW8Num17z2"/>
    <w:uiPriority w:val="99"/>
    <w:rsid w:val="004C34D6"/>
    <w:rPr>
      <w:rFonts w:ascii="Wingdings" w:hAnsi="Wingdings"/>
    </w:rPr>
  </w:style>
  <w:style w:type="character" w:customStyle="1" w:styleId="WW8Num17z3">
    <w:name w:val="WW8Num17z3"/>
    <w:uiPriority w:val="99"/>
    <w:rsid w:val="004C34D6"/>
    <w:rPr>
      <w:rFonts w:ascii="Symbol" w:hAnsi="Symbol"/>
    </w:rPr>
  </w:style>
  <w:style w:type="character" w:customStyle="1" w:styleId="WW8Num21z0">
    <w:name w:val="WW8Num21z0"/>
    <w:uiPriority w:val="99"/>
    <w:rsid w:val="004C34D6"/>
    <w:rPr>
      <w:rFonts w:ascii="Symbol" w:hAnsi="Symbol"/>
    </w:rPr>
  </w:style>
  <w:style w:type="character" w:customStyle="1" w:styleId="WW8Num22z0">
    <w:name w:val="WW8Num22z0"/>
    <w:uiPriority w:val="99"/>
    <w:rsid w:val="004C34D6"/>
    <w:rPr>
      <w:rFonts w:ascii="Symbol" w:hAnsi="Symbol"/>
    </w:rPr>
  </w:style>
  <w:style w:type="character" w:customStyle="1" w:styleId="WW8Num24z0">
    <w:name w:val="WW8Num24z0"/>
    <w:uiPriority w:val="99"/>
    <w:rsid w:val="004C34D6"/>
    <w:rPr>
      <w:rFonts w:ascii="Symbol" w:hAnsi="Symbol"/>
    </w:rPr>
  </w:style>
  <w:style w:type="character" w:customStyle="1" w:styleId="WW8Num26z1">
    <w:name w:val="WW8Num26z1"/>
    <w:uiPriority w:val="99"/>
    <w:rsid w:val="004C34D6"/>
    <w:rPr>
      <w:rFonts w:ascii="Courier New" w:hAnsi="Courier New"/>
    </w:rPr>
  </w:style>
  <w:style w:type="character" w:customStyle="1" w:styleId="WW8Num26z2">
    <w:name w:val="WW8Num26z2"/>
    <w:uiPriority w:val="99"/>
    <w:rsid w:val="004C34D6"/>
    <w:rPr>
      <w:rFonts w:ascii="Wingdings" w:hAnsi="Wingdings"/>
    </w:rPr>
  </w:style>
  <w:style w:type="character" w:customStyle="1" w:styleId="WW8Num26z3">
    <w:name w:val="WW8Num26z3"/>
    <w:uiPriority w:val="99"/>
    <w:rsid w:val="004C34D6"/>
    <w:rPr>
      <w:rFonts w:ascii="Symbol" w:hAnsi="Symbol"/>
    </w:rPr>
  </w:style>
  <w:style w:type="character" w:customStyle="1" w:styleId="DefaultParagraphFont1">
    <w:name w:val="Default Paragraph Font1"/>
    <w:uiPriority w:val="99"/>
    <w:rsid w:val="004C34D6"/>
  </w:style>
  <w:style w:type="character" w:styleId="PageNumber">
    <w:name w:val="page number"/>
    <w:basedOn w:val="DefaultParagraphFont"/>
    <w:uiPriority w:val="99"/>
    <w:rsid w:val="004C34D6"/>
    <w:rPr>
      <w:rFonts w:cs="Times New Roman"/>
    </w:rPr>
  </w:style>
  <w:style w:type="character" w:customStyle="1" w:styleId="FootnoteCharacters">
    <w:name w:val="Footnote Characters"/>
    <w:uiPriority w:val="99"/>
    <w:rsid w:val="004C34D6"/>
    <w:rPr>
      <w:vertAlign w:val="superscript"/>
    </w:rPr>
  </w:style>
  <w:style w:type="character" w:styleId="FollowedHyperlink">
    <w:name w:val="FollowedHyperlink"/>
    <w:basedOn w:val="DefaultParagraphFont"/>
    <w:uiPriority w:val="99"/>
    <w:rsid w:val="004C34D6"/>
    <w:rPr>
      <w:rFonts w:cs="Times New Roman"/>
      <w:color w:val="800080"/>
      <w:u w:val="single"/>
    </w:rPr>
  </w:style>
  <w:style w:type="character" w:customStyle="1" w:styleId="Heading3CharCharCharChar">
    <w:name w:val="Heading 3 Char Char Char Char"/>
    <w:uiPriority w:val="99"/>
    <w:rsid w:val="004C34D6"/>
    <w:rPr>
      <w:rFonts w:ascii="Arial" w:hAnsi="Arial"/>
      <w:b/>
      <w:sz w:val="26"/>
      <w:lang w:val="hr-HR" w:eastAsia="ar-SA" w:bidi="ar-SA"/>
    </w:rPr>
  </w:style>
  <w:style w:type="character" w:customStyle="1" w:styleId="tal">
    <w:name w:val="tal"/>
    <w:uiPriority w:val="99"/>
    <w:rsid w:val="004C34D6"/>
  </w:style>
  <w:style w:type="character" w:customStyle="1" w:styleId="primfunc12">
    <w:name w:val="prim_func12"/>
    <w:uiPriority w:val="99"/>
    <w:rsid w:val="004C34D6"/>
    <w:rPr>
      <w:rFonts w:ascii="Verdana" w:hAnsi="Verdana"/>
      <w:b/>
      <w:color w:val="4A6487"/>
      <w:sz w:val="16"/>
      <w:u w:val="none"/>
    </w:rPr>
  </w:style>
  <w:style w:type="character" w:customStyle="1" w:styleId="ListBullet2Char">
    <w:name w:val="List Bullet 2 Char"/>
    <w:uiPriority w:val="99"/>
    <w:rsid w:val="004C34D6"/>
    <w:rPr>
      <w:rFonts w:ascii="Bookman Old Style" w:hAnsi="Bookman Old Style"/>
      <w:sz w:val="24"/>
      <w:lang w:val="en-US"/>
    </w:rPr>
  </w:style>
  <w:style w:type="character" w:customStyle="1" w:styleId="WW-FootnoteCharacters">
    <w:name w:val="WW-Footnote Characters"/>
    <w:uiPriority w:val="99"/>
    <w:rsid w:val="004C34D6"/>
    <w:rPr>
      <w:vertAlign w:val="superscript"/>
    </w:rPr>
  </w:style>
  <w:style w:type="character" w:customStyle="1" w:styleId="Foootnote">
    <w:name w:val="Foootnote"/>
    <w:uiPriority w:val="99"/>
    <w:rsid w:val="004C34D6"/>
    <w:rPr>
      <w:color w:val="000000"/>
      <w:vertAlign w:val="superscript"/>
    </w:rPr>
  </w:style>
  <w:style w:type="character" w:styleId="Strong">
    <w:name w:val="Strong"/>
    <w:basedOn w:val="DefaultParagraphFont"/>
    <w:uiPriority w:val="99"/>
    <w:qFormat/>
    <w:rsid w:val="004C34D6"/>
    <w:rPr>
      <w:rFonts w:cs="Times New Roman"/>
      <w:b/>
    </w:rPr>
  </w:style>
  <w:style w:type="character" w:customStyle="1" w:styleId="NormalWebChar">
    <w:name w:val="Normal (Web) Char"/>
    <w:uiPriority w:val="99"/>
    <w:rsid w:val="004C34D6"/>
    <w:rPr>
      <w:sz w:val="24"/>
      <w:lang w:val="en-US"/>
    </w:rPr>
  </w:style>
  <w:style w:type="character" w:styleId="Emphasis">
    <w:name w:val="Emphasis"/>
    <w:basedOn w:val="DefaultParagraphFont"/>
    <w:uiPriority w:val="99"/>
    <w:qFormat/>
    <w:rsid w:val="004C34D6"/>
    <w:rPr>
      <w:rFonts w:cs="Times New Roman"/>
      <w:i/>
    </w:rPr>
  </w:style>
  <w:style w:type="character" w:customStyle="1" w:styleId="BodyTextIndent3Char">
    <w:name w:val="Body Text Indent 3 Char"/>
    <w:uiPriority w:val="99"/>
    <w:rsid w:val="004C34D6"/>
    <w:rPr>
      <w:sz w:val="16"/>
      <w:lang w:val="en-AU"/>
    </w:rPr>
  </w:style>
  <w:style w:type="character" w:styleId="EndnoteReference">
    <w:name w:val="endnote reference"/>
    <w:basedOn w:val="DefaultParagraphFont"/>
    <w:uiPriority w:val="99"/>
    <w:semiHidden/>
    <w:rsid w:val="004C34D6"/>
    <w:rPr>
      <w:rFonts w:cs="Times New Roman"/>
      <w:vertAlign w:val="superscript"/>
    </w:rPr>
  </w:style>
  <w:style w:type="character" w:customStyle="1" w:styleId="EndnoteCharacters">
    <w:name w:val="Endnote Characters"/>
    <w:uiPriority w:val="99"/>
    <w:rsid w:val="004C34D6"/>
  </w:style>
  <w:style w:type="paragraph" w:customStyle="1" w:styleId="Heading">
    <w:name w:val="Heading"/>
    <w:basedOn w:val="Normal"/>
    <w:next w:val="BodyText"/>
    <w:uiPriority w:val="99"/>
    <w:rsid w:val="004C34D6"/>
    <w:pPr>
      <w:keepNext/>
      <w:suppressAutoHyphens/>
      <w:spacing w:before="240" w:after="120"/>
      <w:ind w:firstLine="0"/>
      <w:jc w:val="left"/>
    </w:pPr>
    <w:rPr>
      <w:rFonts w:ascii="Nimbus Sans L" w:eastAsia="DejaVu Sans" w:hAnsi="Nimbus Sans L" w:cs="DejaVu Sans"/>
      <w:sz w:val="28"/>
      <w:szCs w:val="28"/>
      <w:lang w:val="ro-RO" w:eastAsia="ar-SA"/>
    </w:rPr>
  </w:style>
  <w:style w:type="paragraph" w:styleId="List">
    <w:name w:val="List"/>
    <w:basedOn w:val="BodyText"/>
    <w:uiPriority w:val="99"/>
    <w:rsid w:val="004C34D6"/>
  </w:style>
  <w:style w:type="paragraph" w:customStyle="1" w:styleId="Index">
    <w:name w:val="Index"/>
    <w:basedOn w:val="Normal"/>
    <w:uiPriority w:val="99"/>
    <w:rsid w:val="004C34D6"/>
    <w:pPr>
      <w:suppressLineNumbers/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paragraph" w:styleId="Title">
    <w:name w:val="Title"/>
    <w:basedOn w:val="Normal"/>
    <w:next w:val="Subtitle"/>
    <w:link w:val="TitleChar"/>
    <w:uiPriority w:val="99"/>
    <w:qFormat/>
    <w:rsid w:val="004C34D6"/>
    <w:pPr>
      <w:suppressAutoHyphens/>
      <w:ind w:firstLine="0"/>
      <w:jc w:val="center"/>
    </w:pPr>
    <w:rPr>
      <w:b/>
      <w:sz w:val="24"/>
      <w:lang w:val="en-US" w:eastAsia="ar-SA"/>
    </w:rPr>
  </w:style>
  <w:style w:type="character" w:customStyle="1" w:styleId="TitleChar">
    <w:name w:val="Title Char"/>
    <w:basedOn w:val="DefaultParagraphFont"/>
    <w:link w:val="Title"/>
    <w:uiPriority w:val="99"/>
    <w:locked/>
    <w:rsid w:val="004C34D6"/>
    <w:rPr>
      <w:rFonts w:eastAsia="Times New Roman" w:cs="Times New Roman"/>
      <w:b/>
      <w:sz w:val="20"/>
      <w:szCs w:val="20"/>
      <w:lang w:val="en-US" w:eastAsia="ar-SA" w:bidi="ar-SA"/>
    </w:rPr>
  </w:style>
  <w:style w:type="paragraph" w:styleId="Subtitle">
    <w:name w:val="Subtitle"/>
    <w:basedOn w:val="Heading"/>
    <w:next w:val="BodyText"/>
    <w:link w:val="SubtitleChar"/>
    <w:uiPriority w:val="99"/>
    <w:qFormat/>
    <w:rsid w:val="004C34D6"/>
    <w:pPr>
      <w:jc w:val="center"/>
    </w:pPr>
    <w:rPr>
      <w:rFonts w:cs="Times New Roman"/>
      <w:i/>
      <w:iCs/>
    </w:rPr>
  </w:style>
  <w:style w:type="character" w:customStyle="1" w:styleId="SubtitleChar">
    <w:name w:val="Subtitle Char"/>
    <w:basedOn w:val="DefaultParagraphFont"/>
    <w:link w:val="Subtitle"/>
    <w:uiPriority w:val="99"/>
    <w:locked/>
    <w:rsid w:val="004C34D6"/>
    <w:rPr>
      <w:rFonts w:ascii="Nimbus Sans L" w:eastAsia="DejaVu Sans" w:hAnsi="Nimbus Sans L" w:cs="Times New Roman"/>
      <w:i/>
      <w:iCs/>
      <w:sz w:val="28"/>
      <w:szCs w:val="28"/>
      <w:lang w:eastAsia="ar-SA" w:bidi="ar-SA"/>
    </w:rPr>
  </w:style>
  <w:style w:type="character" w:customStyle="1" w:styleId="DocumentMapChar">
    <w:name w:val="Document Map Char"/>
    <w:uiPriority w:val="99"/>
    <w:semiHidden/>
    <w:locked/>
    <w:rsid w:val="004C34D6"/>
    <w:rPr>
      <w:rFonts w:ascii="Tahoma" w:hAnsi="Tahoma" w:cs="Times New Roman"/>
      <w:sz w:val="24"/>
      <w:szCs w:val="24"/>
      <w:shd w:val="clear" w:color="auto" w:fill="000080"/>
      <w:lang w:eastAsia="ar-SA" w:bidi="ar-SA"/>
    </w:rPr>
  </w:style>
  <w:style w:type="paragraph" w:styleId="DocumentMap">
    <w:name w:val="Document Map"/>
    <w:basedOn w:val="Normal"/>
    <w:link w:val="DocumentMapChar1"/>
    <w:uiPriority w:val="99"/>
    <w:semiHidden/>
    <w:rsid w:val="004C34D6"/>
    <w:pPr>
      <w:shd w:val="clear" w:color="auto" w:fill="000080"/>
      <w:suppressAutoHyphens/>
      <w:ind w:firstLine="0"/>
      <w:jc w:val="left"/>
    </w:pPr>
    <w:rPr>
      <w:rFonts w:ascii="Tahoma" w:hAnsi="Tahoma"/>
      <w:sz w:val="24"/>
      <w:szCs w:val="24"/>
      <w:lang w:val="ro-RO" w:eastAsia="ar-SA"/>
    </w:rPr>
  </w:style>
  <w:style w:type="character" w:customStyle="1" w:styleId="DocumentMapChar1">
    <w:name w:val="Document Map Char1"/>
    <w:basedOn w:val="DefaultParagraphFont"/>
    <w:link w:val="DocumentMap"/>
    <w:uiPriority w:val="99"/>
    <w:semiHidden/>
    <w:locked/>
    <w:rPr>
      <w:rFonts w:eastAsia="Times New Roman" w:cs="Times New Roman"/>
      <w:sz w:val="2"/>
      <w:lang w:eastAsia="en-US"/>
    </w:rPr>
  </w:style>
  <w:style w:type="character" w:customStyle="1" w:styleId="CommentTextChar">
    <w:name w:val="Comment Text Char"/>
    <w:uiPriority w:val="99"/>
    <w:semiHidden/>
    <w:locked/>
    <w:rsid w:val="004C34D6"/>
    <w:rPr>
      <w:rFonts w:ascii="Cambria Math" w:hAnsi="Cambria Math" w:cs="Times New Roman"/>
      <w:sz w:val="24"/>
      <w:szCs w:val="24"/>
      <w:lang w:eastAsia="ar-SA" w:bidi="ar-SA"/>
    </w:rPr>
  </w:style>
  <w:style w:type="paragraph" w:styleId="CommentText">
    <w:name w:val="annotation text"/>
    <w:basedOn w:val="Normal"/>
    <w:link w:val="CommentTextChar1"/>
    <w:uiPriority w:val="99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CommentTextChar1">
    <w:name w:val="Comment Text Char1"/>
    <w:basedOn w:val="DefaultParagraphFont"/>
    <w:link w:val="CommentText"/>
    <w:uiPriority w:val="99"/>
    <w:semiHidden/>
    <w:locked/>
    <w:rPr>
      <w:rFonts w:eastAsia="Times New Roman" w:cs="Times New Roman"/>
      <w:sz w:val="20"/>
      <w:szCs w:val="20"/>
      <w:lang w:eastAsia="en-US"/>
    </w:rPr>
  </w:style>
  <w:style w:type="character" w:customStyle="1" w:styleId="CommentSubjectChar">
    <w:name w:val="Comment Subject Char"/>
    <w:uiPriority w:val="99"/>
    <w:semiHidden/>
    <w:locked/>
    <w:rsid w:val="004C34D6"/>
    <w:rPr>
      <w:rFonts w:ascii="Cambria Math" w:hAnsi="Cambria Math" w:cs="Times New Roman"/>
      <w:b/>
      <w:bCs/>
      <w:sz w:val="24"/>
      <w:szCs w:val="24"/>
      <w:lang w:eastAsia="ar-SA" w:bidi="ar-SA"/>
    </w:rPr>
  </w:style>
  <w:style w:type="paragraph" w:styleId="CommentSubject">
    <w:name w:val="annotation subject"/>
    <w:basedOn w:val="CommentText"/>
    <w:next w:val="CommentText"/>
    <w:link w:val="CommentSubjectChar1"/>
    <w:uiPriority w:val="99"/>
    <w:semiHidden/>
    <w:rsid w:val="004C34D6"/>
    <w:rPr>
      <w:b/>
      <w:bCs/>
    </w:rPr>
  </w:style>
  <w:style w:type="character" w:customStyle="1" w:styleId="CommentSubjectChar1">
    <w:name w:val="Comment Subject Char1"/>
    <w:basedOn w:val="CommentTextChar"/>
    <w:link w:val="CommentSubject"/>
    <w:uiPriority w:val="99"/>
    <w:semiHidden/>
    <w:locked/>
    <w:rPr>
      <w:rFonts w:ascii="Cambria Math" w:hAnsi="Cambria Math" w:cs="Times New Roman"/>
      <w:b/>
      <w:bCs/>
      <w:sz w:val="20"/>
      <w:szCs w:val="20"/>
      <w:lang w:eastAsia="en-US" w:bidi="ar-SA"/>
    </w:rPr>
  </w:style>
  <w:style w:type="paragraph" w:styleId="BodyTextIndent2">
    <w:name w:val="Body Text Indent 2"/>
    <w:basedOn w:val="Normal"/>
    <w:link w:val="BodyTextIndent2Char"/>
    <w:uiPriority w:val="99"/>
    <w:rsid w:val="004C34D6"/>
    <w:pPr>
      <w:suppressAutoHyphens/>
      <w:spacing w:after="120" w:line="480" w:lineRule="auto"/>
      <w:ind w:left="283"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BodyTextIndent2Char">
    <w:name w:val="Body Text Indent 2 Char"/>
    <w:basedOn w:val="DefaultParagraphFont"/>
    <w:link w:val="BodyTextIndent2"/>
    <w:uiPriority w:val="99"/>
    <w:locked/>
    <w:rsid w:val="004C34D6"/>
    <w:rPr>
      <w:rFonts w:ascii="Cambria Math" w:hAnsi="Cambria Math" w:cs="Times New Roman"/>
      <w:sz w:val="24"/>
      <w:szCs w:val="24"/>
      <w:lang w:val="ru-RU" w:eastAsia="ar-SA" w:bidi="ar-SA"/>
    </w:rPr>
  </w:style>
  <w:style w:type="paragraph" w:customStyle="1" w:styleId="WW-Default">
    <w:name w:val="WW-Default"/>
    <w:uiPriority w:val="99"/>
    <w:rsid w:val="004C34D6"/>
    <w:pPr>
      <w:suppressAutoHyphens/>
      <w:autoSpaceDE w:val="0"/>
    </w:pPr>
    <w:rPr>
      <w:rFonts w:ascii="BKIKOO+TimesNewRoman" w:eastAsia="Times New Roman" w:hAnsi="BKIKOO+TimesNewRoman" w:cs="BKIKOO+TimesNewRoman"/>
      <w:color w:val="000000"/>
      <w:sz w:val="24"/>
      <w:szCs w:val="24"/>
      <w:lang w:eastAsia="ar-SA"/>
    </w:rPr>
  </w:style>
  <w:style w:type="paragraph" w:styleId="BodyText2">
    <w:name w:val="Body Text 2"/>
    <w:basedOn w:val="Normal"/>
    <w:link w:val="BodyText2Char"/>
    <w:uiPriority w:val="99"/>
    <w:rsid w:val="004C34D6"/>
    <w:pPr>
      <w:suppressAutoHyphens/>
      <w:spacing w:after="120" w:line="480" w:lineRule="auto"/>
      <w:ind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BodyText2Char">
    <w:name w:val="Body Text 2 Char"/>
    <w:basedOn w:val="DefaultParagraphFont"/>
    <w:link w:val="BodyText2"/>
    <w:uiPriority w:val="99"/>
    <w:locked/>
    <w:rsid w:val="004C34D6"/>
    <w:rPr>
      <w:rFonts w:ascii="Cambria Math" w:hAnsi="Cambria Math" w:cs="Times New Roman"/>
      <w:sz w:val="24"/>
      <w:szCs w:val="24"/>
      <w:lang w:val="ru-RU" w:eastAsia="ar-SA" w:bidi="ar-SA"/>
    </w:rPr>
  </w:style>
  <w:style w:type="paragraph" w:styleId="FootnoteText">
    <w:name w:val="footnote text"/>
    <w:basedOn w:val="Normal"/>
    <w:link w:val="FootnoteTextChar"/>
    <w:uiPriority w:val="99"/>
    <w:semiHidden/>
    <w:rsid w:val="004C34D6"/>
    <w:pPr>
      <w:suppressAutoHyphens/>
      <w:ind w:firstLine="0"/>
      <w:jc w:val="left"/>
    </w:pPr>
    <w:rPr>
      <w:lang w:val="en-AU" w:eastAsia="ar-SA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locked/>
    <w:rsid w:val="004C34D6"/>
    <w:rPr>
      <w:rFonts w:eastAsia="Times New Roman" w:cs="Times New Roman"/>
      <w:sz w:val="20"/>
      <w:szCs w:val="20"/>
      <w:lang w:val="en-AU" w:eastAsia="ar-SA" w:bidi="ar-SA"/>
    </w:rPr>
  </w:style>
  <w:style w:type="paragraph" w:styleId="BodyTextIndent">
    <w:name w:val="Body Text Indent"/>
    <w:basedOn w:val="Normal"/>
    <w:link w:val="BodyTextIndentChar"/>
    <w:uiPriority w:val="99"/>
    <w:rsid w:val="004C34D6"/>
    <w:pPr>
      <w:suppressAutoHyphens/>
      <w:spacing w:after="120"/>
      <w:ind w:left="283"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BodyTextIndentChar">
    <w:name w:val="Body Text Indent Char"/>
    <w:basedOn w:val="DefaultParagraphFont"/>
    <w:link w:val="BodyTextIndent"/>
    <w:uiPriority w:val="99"/>
    <w:locked/>
    <w:rsid w:val="004C34D6"/>
    <w:rPr>
      <w:rFonts w:ascii="Cambria Math" w:hAnsi="Cambria Math" w:cs="Times New Roman"/>
      <w:sz w:val="24"/>
      <w:szCs w:val="24"/>
      <w:lang w:eastAsia="ar-SA" w:bidi="ar-SA"/>
    </w:rPr>
  </w:style>
  <w:style w:type="paragraph" w:customStyle="1" w:styleId="Normal2">
    <w:name w:val="Normal2"/>
    <w:uiPriority w:val="99"/>
    <w:rsid w:val="004C34D6"/>
    <w:pPr>
      <w:suppressAutoHyphens/>
      <w:spacing w:before="100" w:after="100"/>
    </w:pPr>
    <w:rPr>
      <w:rFonts w:eastAsia="Times New Roman" w:cs="Times New Roman"/>
      <w:sz w:val="24"/>
      <w:szCs w:val="20"/>
      <w:lang w:eastAsia="ar-SA"/>
    </w:rPr>
  </w:style>
  <w:style w:type="paragraph" w:customStyle="1" w:styleId="51">
    <w:name w:val="Заголовок 51"/>
    <w:basedOn w:val="Normal2"/>
    <w:next w:val="Normal2"/>
    <w:uiPriority w:val="99"/>
    <w:rsid w:val="004C34D6"/>
    <w:pPr>
      <w:spacing w:before="240" w:after="60"/>
    </w:pPr>
    <w:rPr>
      <w:b/>
      <w:i/>
      <w:sz w:val="26"/>
    </w:rPr>
  </w:style>
  <w:style w:type="paragraph" w:customStyle="1" w:styleId="BodyTextIndent1">
    <w:name w:val="Body Text Indent1"/>
    <w:basedOn w:val="WW-Default"/>
    <w:next w:val="WW-Default"/>
    <w:uiPriority w:val="99"/>
    <w:rsid w:val="004C34D6"/>
    <w:rPr>
      <w:rFonts w:cs="Times New Roman"/>
      <w:color w:val="auto"/>
    </w:rPr>
  </w:style>
  <w:style w:type="paragraph" w:styleId="BodyTextIndent3">
    <w:name w:val="Body Text Indent 3"/>
    <w:basedOn w:val="Normal"/>
    <w:link w:val="BodyTextIndent3Char1"/>
    <w:uiPriority w:val="99"/>
    <w:rsid w:val="004C34D6"/>
    <w:pPr>
      <w:suppressAutoHyphens/>
      <w:spacing w:after="120"/>
      <w:ind w:left="360" w:firstLine="0"/>
      <w:jc w:val="left"/>
    </w:pPr>
    <w:rPr>
      <w:rFonts w:ascii="Cambria Math" w:hAnsi="Cambria Math"/>
      <w:sz w:val="16"/>
      <w:szCs w:val="16"/>
      <w:lang w:val="ro-RO" w:eastAsia="ar-SA"/>
    </w:rPr>
  </w:style>
  <w:style w:type="character" w:customStyle="1" w:styleId="BodyTextIndent3Char1">
    <w:name w:val="Body Text Indent 3 Char1"/>
    <w:basedOn w:val="DefaultParagraphFont"/>
    <w:link w:val="BodyTextIndent3"/>
    <w:uiPriority w:val="99"/>
    <w:locked/>
    <w:rsid w:val="004C34D6"/>
    <w:rPr>
      <w:rFonts w:ascii="Cambria Math" w:hAnsi="Cambria Math" w:cs="Times New Roman"/>
      <w:sz w:val="16"/>
      <w:szCs w:val="16"/>
      <w:lang w:eastAsia="ar-SA" w:bidi="ar-SA"/>
    </w:rPr>
  </w:style>
  <w:style w:type="paragraph" w:customStyle="1" w:styleId="CharCharCharCharCharCharCharCharCharChar">
    <w:name w:val="Char Char Char Char Char Char Char Char Char Char"/>
    <w:basedOn w:val="Normal"/>
    <w:uiPriority w:val="99"/>
    <w:rsid w:val="004C34D6"/>
    <w:pPr>
      <w:widowControl w:val="0"/>
      <w:suppressAutoHyphens/>
      <w:spacing w:after="160" w:line="240" w:lineRule="exact"/>
      <w:ind w:firstLine="0"/>
      <w:textAlignment w:val="baseline"/>
    </w:pPr>
    <w:rPr>
      <w:rFonts w:ascii="Verdana" w:hAnsi="Verdana"/>
      <w:sz w:val="24"/>
      <w:szCs w:val="24"/>
      <w:lang w:val="en-US" w:eastAsia="ar-SA"/>
    </w:rPr>
  </w:style>
  <w:style w:type="paragraph" w:customStyle="1" w:styleId="Paragraphofthereport">
    <w:name w:val="Paragraph of the report"/>
    <w:basedOn w:val="Normal"/>
    <w:uiPriority w:val="99"/>
    <w:rsid w:val="004C34D6"/>
    <w:pPr>
      <w:tabs>
        <w:tab w:val="num" w:pos="720"/>
      </w:tabs>
      <w:suppressAutoHyphens/>
      <w:spacing w:before="120" w:after="120"/>
      <w:ind w:firstLine="0"/>
    </w:pPr>
    <w:rPr>
      <w:rFonts w:ascii="Cambria Math" w:hAnsi="Cambria Math"/>
      <w:sz w:val="22"/>
      <w:szCs w:val="24"/>
      <w:lang w:val="en-US" w:eastAsia="ar-SA"/>
    </w:rPr>
  </w:style>
  <w:style w:type="paragraph" w:styleId="ListBullet2">
    <w:name w:val="List Bullet 2"/>
    <w:basedOn w:val="BodyText"/>
    <w:uiPriority w:val="99"/>
    <w:rsid w:val="004C34D6"/>
    <w:pPr>
      <w:numPr>
        <w:numId w:val="2"/>
      </w:numPr>
      <w:tabs>
        <w:tab w:val="clear" w:pos="643"/>
      </w:tabs>
      <w:spacing w:after="160" w:line="312" w:lineRule="auto"/>
      <w:ind w:left="0" w:firstLine="0"/>
    </w:pPr>
    <w:rPr>
      <w:rFonts w:ascii="Bookman Old Style" w:hAnsi="Bookman Old Style"/>
    </w:rPr>
  </w:style>
  <w:style w:type="paragraph" w:customStyle="1" w:styleId="21">
    <w:name w:val="Цитата 21"/>
    <w:basedOn w:val="Normal"/>
    <w:uiPriority w:val="99"/>
    <w:rsid w:val="004C34D6"/>
    <w:pPr>
      <w:suppressAutoHyphens/>
      <w:ind w:left="1440" w:right="1440" w:firstLine="0"/>
    </w:pPr>
    <w:rPr>
      <w:rFonts w:ascii="Cambria Math" w:hAnsi="Cambria Math"/>
      <w:sz w:val="22"/>
      <w:szCs w:val="24"/>
      <w:lang w:val="en-US" w:eastAsia="ar-SA"/>
    </w:rPr>
  </w:style>
  <w:style w:type="paragraph" w:customStyle="1" w:styleId="TableContents">
    <w:name w:val="Table Contents"/>
    <w:basedOn w:val="Normal"/>
    <w:uiPriority w:val="99"/>
    <w:rsid w:val="004C34D6"/>
    <w:pPr>
      <w:widowControl w:val="0"/>
      <w:suppressLineNumbers/>
      <w:suppressAutoHyphens/>
      <w:ind w:firstLine="0"/>
      <w:jc w:val="left"/>
    </w:pPr>
    <w:rPr>
      <w:rFonts w:ascii="Cambria Math" w:hAnsi="Cambria Math"/>
      <w:kern w:val="1"/>
      <w:sz w:val="24"/>
      <w:szCs w:val="24"/>
      <w:lang w:eastAsia="ar-SA"/>
    </w:rPr>
  </w:style>
  <w:style w:type="paragraph" w:customStyle="1" w:styleId="ConceptTitle">
    <w:name w:val="ConceptTitle"/>
    <w:basedOn w:val="Normal"/>
    <w:uiPriority w:val="99"/>
    <w:rsid w:val="004C34D6"/>
    <w:pPr>
      <w:suppressAutoHyphens/>
      <w:spacing w:line="360" w:lineRule="auto"/>
      <w:jc w:val="center"/>
    </w:pPr>
    <w:rPr>
      <w:rFonts w:ascii="Arial" w:hAnsi="Arial"/>
      <w:b/>
      <w:bCs/>
      <w:color w:val="000080"/>
      <w:sz w:val="32"/>
      <w:szCs w:val="24"/>
      <w:lang w:eastAsia="ar-SA"/>
    </w:rPr>
  </w:style>
  <w:style w:type="paragraph" w:customStyle="1" w:styleId="NoSpacing1">
    <w:name w:val="No Spacing1"/>
    <w:uiPriority w:val="99"/>
    <w:rsid w:val="004C34D6"/>
    <w:pPr>
      <w:suppressAutoHyphens/>
      <w:spacing w:before="120" w:after="120"/>
      <w:jc w:val="both"/>
    </w:pPr>
    <w:rPr>
      <w:rFonts w:ascii="Calibri" w:eastAsia="Times New Roman" w:hAnsi="Calibri" w:cs="Times New Roman"/>
      <w:lang w:val="ro-RO" w:eastAsia="ar-SA"/>
    </w:rPr>
  </w:style>
  <w:style w:type="paragraph" w:customStyle="1" w:styleId="ListParagraph1">
    <w:name w:val="List Paragraph1"/>
    <w:basedOn w:val="Normal"/>
    <w:uiPriority w:val="99"/>
    <w:rsid w:val="004C34D6"/>
    <w:pPr>
      <w:suppressAutoHyphens/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val="ro-RO" w:eastAsia="ar-SA"/>
    </w:rPr>
  </w:style>
  <w:style w:type="paragraph" w:customStyle="1" w:styleId="Normal1">
    <w:name w:val="Normal+1"/>
    <w:basedOn w:val="Normal"/>
    <w:next w:val="Normal"/>
    <w:uiPriority w:val="99"/>
    <w:rsid w:val="004C34D6"/>
    <w:pPr>
      <w:suppressAutoHyphens/>
      <w:autoSpaceDE w:val="0"/>
      <w:ind w:firstLine="0"/>
      <w:jc w:val="left"/>
    </w:pPr>
    <w:rPr>
      <w:rFonts w:ascii="Verdana" w:hAnsi="Verdana"/>
      <w:sz w:val="24"/>
      <w:szCs w:val="24"/>
      <w:lang w:eastAsia="ar-SA"/>
    </w:rPr>
  </w:style>
  <w:style w:type="paragraph" w:customStyle="1" w:styleId="Framecontents">
    <w:name w:val="Frame contents"/>
    <w:basedOn w:val="BodyText"/>
    <w:uiPriority w:val="99"/>
    <w:rsid w:val="004C34D6"/>
  </w:style>
  <w:style w:type="paragraph" w:customStyle="1" w:styleId="TableHeading">
    <w:name w:val="Table Heading"/>
    <w:basedOn w:val="TableContents"/>
    <w:uiPriority w:val="99"/>
    <w:rsid w:val="004C34D6"/>
    <w:pPr>
      <w:jc w:val="center"/>
    </w:pPr>
    <w:rPr>
      <w:b/>
      <w:bCs/>
    </w:rPr>
  </w:style>
  <w:style w:type="paragraph" w:customStyle="1" w:styleId="TOCHeading1">
    <w:name w:val="TOC Heading1"/>
    <w:basedOn w:val="Heading1"/>
    <w:next w:val="Normal"/>
    <w:uiPriority w:val="99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customStyle="1" w:styleId="CharChar3CharChar">
    <w:name w:val="Char Char3 Знак Знак Char Char"/>
    <w:basedOn w:val="Normal"/>
    <w:next w:val="Normal"/>
    <w:uiPriority w:val="99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a">
    <w:name w:val="Знак"/>
    <w:basedOn w:val="Normal"/>
    <w:uiPriority w:val="99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">
    <w:name w:val="Char Char2"/>
    <w:basedOn w:val="Normal"/>
    <w:next w:val="Normal"/>
    <w:uiPriority w:val="99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HTMLPreformatted1">
    <w:name w:val="HTML Preformatted1"/>
    <w:basedOn w:val="Normal"/>
    <w:uiPriority w:val="99"/>
    <w:rsid w:val="004C34D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hAnsi="Courier New" w:cs="Pragmatica CR"/>
      <w:sz w:val="24"/>
      <w:szCs w:val="24"/>
      <w:lang w:val="ro-RO" w:eastAsia="ru-RU"/>
    </w:rPr>
  </w:style>
  <w:style w:type="paragraph" w:customStyle="1" w:styleId="CharChar1CharCharCharChar">
    <w:name w:val="Char Char1 Знак Знак Char Char Знак Знак Char Char"/>
    <w:basedOn w:val="Normal"/>
    <w:next w:val="Normal"/>
    <w:uiPriority w:val="99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FoootnoteText">
    <w:name w:val="Foootnote Text"/>
    <w:basedOn w:val="Normal"/>
    <w:link w:val="FoootnoteTextChar"/>
    <w:uiPriority w:val="99"/>
    <w:rsid w:val="004C34D6"/>
    <w:pPr>
      <w:suppressAutoHyphens/>
      <w:autoSpaceDE w:val="0"/>
      <w:ind w:firstLine="0"/>
      <w:jc w:val="left"/>
    </w:pPr>
    <w:rPr>
      <w:rFonts w:cs="Arial"/>
      <w:lang w:val="en-AU" w:eastAsia="ar-SA"/>
    </w:rPr>
  </w:style>
  <w:style w:type="character" w:customStyle="1" w:styleId="FoootnoteTextChar">
    <w:name w:val="Foootnote Text Char"/>
    <w:link w:val="FoootnoteText"/>
    <w:uiPriority w:val="99"/>
    <w:locked/>
    <w:rsid w:val="004C34D6"/>
    <w:rPr>
      <w:rFonts w:eastAsia="Times New Roman"/>
      <w:sz w:val="20"/>
      <w:lang w:val="en-AU" w:eastAsia="ar-SA" w:bidi="ar-SA"/>
    </w:rPr>
  </w:style>
  <w:style w:type="paragraph" w:customStyle="1" w:styleId="CharChar1">
    <w:name w:val="Char Char1 Знак Знак"/>
    <w:basedOn w:val="Normal"/>
    <w:next w:val="Normal"/>
    <w:uiPriority w:val="99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1CharChar">
    <w:name w:val="Char Char1 Знак Знак Char Char"/>
    <w:basedOn w:val="Normal"/>
    <w:next w:val="Normal"/>
    <w:uiPriority w:val="99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">
    <w:name w:val="Char Char Знак Знак"/>
    <w:basedOn w:val="Normal"/>
    <w:uiPriority w:val="99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CharCharCharCharCharChar">
    <w:name w:val="Char Char2 Знак Знак Char Char Знак Знак Char Char Знак Знак Char Char"/>
    <w:basedOn w:val="Normal"/>
    <w:next w:val="Normal"/>
    <w:uiPriority w:val="99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CharChar">
    <w:name w:val="Char Char Знак Знак Char Char"/>
    <w:basedOn w:val="Normal"/>
    <w:uiPriority w:val="99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Heading2aCharChar">
    <w:name w:val="Heading 2a Char Char"/>
    <w:basedOn w:val="Normal"/>
    <w:next w:val="Normal"/>
    <w:uiPriority w:val="99"/>
    <w:rsid w:val="004C34D6"/>
    <w:pPr>
      <w:widowControl w:val="0"/>
      <w:adjustRightInd w:val="0"/>
      <w:ind w:firstLine="567"/>
      <w:textAlignment w:val="baseline"/>
    </w:pPr>
    <w:rPr>
      <w:rFonts w:ascii="Cambria Math" w:hAnsi="Cambria Math"/>
      <w:sz w:val="24"/>
      <w:szCs w:val="24"/>
      <w:lang w:val="en-US"/>
    </w:rPr>
  </w:style>
  <w:style w:type="paragraph" w:customStyle="1" w:styleId="CharChar10">
    <w:name w:val="Char Char1"/>
    <w:basedOn w:val="Normal"/>
    <w:next w:val="Normal"/>
    <w:uiPriority w:val="99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0">
    <w:name w:val="Знак Знак Char Char Знак"/>
    <w:basedOn w:val="Normal"/>
    <w:uiPriority w:val="99"/>
    <w:rsid w:val="004C34D6"/>
    <w:pPr>
      <w:spacing w:after="160" w:line="240" w:lineRule="exact"/>
      <w:ind w:firstLine="0"/>
      <w:jc w:val="left"/>
    </w:pPr>
    <w:rPr>
      <w:rFonts w:ascii="Arial" w:eastAsia="Batang" w:hAnsi="Arial" w:cs="Arial"/>
      <w:sz w:val="24"/>
      <w:szCs w:val="24"/>
      <w:lang w:val="ro-RO"/>
    </w:rPr>
  </w:style>
  <w:style w:type="character" w:customStyle="1" w:styleId="apple-style-span">
    <w:name w:val="apple-style-span"/>
    <w:uiPriority w:val="99"/>
    <w:rsid w:val="004C34D6"/>
  </w:style>
  <w:style w:type="paragraph" w:customStyle="1" w:styleId="1CharCharCharCharCharCharCharCharCharChar">
    <w:name w:val="Знак Знак1 Char Char Знак Знак Char Char Знак Знак Char Char Знак Знак Char Char Знак Знак Char Char"/>
    <w:basedOn w:val="Normal"/>
    <w:next w:val="Normal"/>
    <w:uiPriority w:val="99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character" w:customStyle="1" w:styleId="sttalineat">
    <w:name w:val="sttalineat"/>
    <w:uiPriority w:val="99"/>
    <w:rsid w:val="004C34D6"/>
  </w:style>
  <w:style w:type="paragraph" w:customStyle="1" w:styleId="Listparagraf1">
    <w:name w:val="Listă paragraf1"/>
    <w:basedOn w:val="Normal"/>
    <w:uiPriority w:val="99"/>
    <w:rsid w:val="004C34D6"/>
    <w:pPr>
      <w:spacing w:after="200" w:line="276" w:lineRule="auto"/>
      <w:ind w:left="720" w:firstLine="0"/>
      <w:jc w:val="left"/>
    </w:pPr>
    <w:rPr>
      <w:rFonts w:ascii="Calibri" w:hAnsi="Calibri" w:cs="Calibri"/>
      <w:color w:val="000000"/>
      <w:sz w:val="22"/>
      <w:szCs w:val="22"/>
      <w:lang w:val="en-US"/>
    </w:rPr>
  </w:style>
  <w:style w:type="paragraph" w:customStyle="1" w:styleId="Titlucuprins1">
    <w:name w:val="Titlu cuprins1"/>
    <w:basedOn w:val="Heading1"/>
    <w:next w:val="Normal"/>
    <w:uiPriority w:val="99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styleId="EndnoteText">
    <w:name w:val="endnote text"/>
    <w:basedOn w:val="Normal"/>
    <w:link w:val="EndnoteTextChar"/>
    <w:uiPriority w:val="99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locked/>
    <w:rsid w:val="004C34D6"/>
    <w:rPr>
      <w:rFonts w:ascii="Cambria Math" w:hAnsi="Cambria Math" w:cs="Times New Roman"/>
      <w:sz w:val="24"/>
      <w:szCs w:val="24"/>
      <w:lang w:eastAsia="ar-SA" w:bidi="ar-SA"/>
    </w:rPr>
  </w:style>
  <w:style w:type="paragraph" w:customStyle="1" w:styleId="Frspaiere1">
    <w:name w:val="Fără spațiere1"/>
    <w:link w:val="NoSpacingChar"/>
    <w:uiPriority w:val="99"/>
    <w:rsid w:val="004C34D6"/>
    <w:pPr>
      <w:ind w:firstLine="709"/>
      <w:jc w:val="both"/>
    </w:pPr>
    <w:rPr>
      <w:rFonts w:ascii="Calibri" w:eastAsia="PMingLiU" w:hAnsi="Calibri" w:cs="Times New Roman"/>
      <w:lang w:val="en-US"/>
    </w:rPr>
  </w:style>
  <w:style w:type="character" w:customStyle="1" w:styleId="NoSpacingChar">
    <w:name w:val="No Spacing Char"/>
    <w:link w:val="Frspaiere1"/>
    <w:uiPriority w:val="99"/>
    <w:locked/>
    <w:rsid w:val="004C34D6"/>
    <w:rPr>
      <w:rFonts w:ascii="Calibri" w:eastAsia="PMingLiU" w:hAnsi="Calibri"/>
      <w:sz w:val="22"/>
      <w:lang w:val="en-US"/>
    </w:rPr>
  </w:style>
  <w:style w:type="paragraph" w:customStyle="1" w:styleId="FootNote">
    <w:name w:val="FootNote"/>
    <w:basedOn w:val="FootnoteText"/>
    <w:link w:val="FootNoteChar"/>
    <w:uiPriority w:val="99"/>
    <w:rsid w:val="004C34D6"/>
    <w:rPr>
      <w:rFonts w:ascii="Calibri" w:eastAsia="Calibri" w:hAnsi="Calibri" w:cs="Arial"/>
    </w:rPr>
  </w:style>
  <w:style w:type="character" w:customStyle="1" w:styleId="FootNoteChar">
    <w:name w:val="FootNote Char"/>
    <w:link w:val="FootNote"/>
    <w:uiPriority w:val="99"/>
    <w:locked/>
    <w:rsid w:val="004C34D6"/>
    <w:rPr>
      <w:rFonts w:ascii="Calibri" w:hAnsi="Calibri"/>
      <w:sz w:val="20"/>
      <w:lang w:val="en-AU" w:eastAsia="ar-SA" w:bidi="ar-SA"/>
    </w:rPr>
  </w:style>
  <w:style w:type="paragraph" w:customStyle="1" w:styleId="Default">
    <w:name w:val="Default"/>
    <w:uiPriority w:val="99"/>
    <w:rsid w:val="004C34D6"/>
    <w:pPr>
      <w:autoSpaceDE w:val="0"/>
      <w:autoSpaceDN w:val="0"/>
      <w:adjustRightInd w:val="0"/>
    </w:pPr>
    <w:rPr>
      <w:rFonts w:eastAsia="Times New Roman" w:cs="Times New Roman"/>
      <w:color w:val="000000"/>
      <w:sz w:val="24"/>
      <w:szCs w:val="24"/>
      <w:lang w:eastAsia="en-US"/>
    </w:rPr>
  </w:style>
  <w:style w:type="paragraph" w:customStyle="1" w:styleId="Citat1">
    <w:name w:val="Citat1"/>
    <w:basedOn w:val="Normal"/>
    <w:next w:val="Normal"/>
    <w:link w:val="QuoteChar"/>
    <w:uiPriority w:val="99"/>
    <w:rsid w:val="004C34D6"/>
    <w:pPr>
      <w:suppressAutoHyphens/>
      <w:ind w:firstLine="0"/>
      <w:jc w:val="left"/>
    </w:pPr>
    <w:rPr>
      <w:rFonts w:ascii="Cambria Math" w:eastAsia="Calibri" w:hAnsi="Cambria Math" w:cs="Arial"/>
      <w:i/>
      <w:color w:val="000000"/>
      <w:sz w:val="24"/>
      <w:lang w:eastAsia="ar-SA"/>
    </w:rPr>
  </w:style>
  <w:style w:type="character" w:customStyle="1" w:styleId="QuoteChar">
    <w:name w:val="Quote Char"/>
    <w:link w:val="Citat1"/>
    <w:uiPriority w:val="99"/>
    <w:locked/>
    <w:rsid w:val="004C34D6"/>
    <w:rPr>
      <w:rFonts w:ascii="Cambria Math" w:hAnsi="Cambria Math"/>
      <w:i/>
      <w:color w:val="000000"/>
      <w:sz w:val="24"/>
      <w:lang w:eastAsia="ar-SA" w:bidi="ar-SA"/>
    </w:rPr>
  </w:style>
  <w:style w:type="paragraph" w:customStyle="1" w:styleId="CharCharCharChar1">
    <w:name w:val="Char Char Знак Знак Char Char1"/>
    <w:basedOn w:val="Normal"/>
    <w:uiPriority w:val="99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lang w:val="en-US"/>
    </w:rPr>
  </w:style>
  <w:style w:type="paragraph" w:customStyle="1" w:styleId="cp">
    <w:name w:val="cp"/>
    <w:basedOn w:val="Normal"/>
    <w:uiPriority w:val="99"/>
    <w:rsid w:val="002F1090"/>
    <w:pPr>
      <w:ind w:firstLine="0"/>
      <w:jc w:val="center"/>
    </w:pPr>
    <w:rPr>
      <w:b/>
      <w:bCs/>
      <w:sz w:val="24"/>
      <w:szCs w:val="24"/>
      <w:lang w:val="en-US"/>
    </w:rPr>
  </w:style>
  <w:style w:type="paragraph" w:customStyle="1" w:styleId="rg">
    <w:name w:val="rg"/>
    <w:basedOn w:val="Normal"/>
    <w:uiPriority w:val="99"/>
    <w:rsid w:val="002F1090"/>
    <w:pPr>
      <w:ind w:firstLine="0"/>
      <w:jc w:val="right"/>
    </w:pPr>
    <w:rPr>
      <w:sz w:val="24"/>
      <w:szCs w:val="24"/>
      <w:lang w:val="en-US"/>
    </w:rPr>
  </w:style>
  <w:style w:type="character" w:customStyle="1" w:styleId="docheader">
    <w:name w:val="doc_header"/>
    <w:basedOn w:val="DefaultParagraphFont"/>
    <w:uiPriority w:val="99"/>
    <w:rsid w:val="00DF6675"/>
    <w:rPr>
      <w:rFonts w:cs="Times New Roman"/>
    </w:rPr>
  </w:style>
  <w:style w:type="character" w:customStyle="1" w:styleId="apple-converted-space">
    <w:name w:val="apple-converted-space"/>
    <w:basedOn w:val="DefaultParagraphFont"/>
    <w:uiPriority w:val="99"/>
    <w:rsid w:val="00DF6675"/>
    <w:rPr>
      <w:rFonts w:cs="Times New Roman"/>
    </w:rPr>
  </w:style>
  <w:style w:type="character" w:customStyle="1" w:styleId="docheader1">
    <w:name w:val="doc_header1"/>
    <w:basedOn w:val="DefaultParagraphFont"/>
    <w:uiPriority w:val="99"/>
    <w:rsid w:val="001918F6"/>
    <w:rPr>
      <w:rFonts w:ascii="Times New Roman" w:hAnsi="Times New Roman" w:cs="Times New Roman"/>
      <w:b/>
      <w:bCs/>
      <w:color w:val="000000"/>
      <w:sz w:val="24"/>
      <w:szCs w:val="24"/>
    </w:rPr>
  </w:style>
  <w:style w:type="character" w:customStyle="1" w:styleId="st">
    <w:name w:val="st"/>
    <w:basedOn w:val="DefaultParagraphFont"/>
    <w:uiPriority w:val="99"/>
    <w:rsid w:val="00EE6089"/>
    <w:rPr>
      <w:rFonts w:cs="Times New Roman"/>
    </w:rPr>
  </w:style>
  <w:style w:type="character" w:styleId="CommentReference">
    <w:name w:val="annotation reference"/>
    <w:basedOn w:val="DefaultParagraphFont"/>
    <w:uiPriority w:val="99"/>
    <w:semiHidden/>
    <w:rsid w:val="00EE6089"/>
    <w:rPr>
      <w:rFonts w:cs="Times New Roman"/>
      <w:sz w:val="16"/>
      <w:szCs w:val="16"/>
    </w:rPr>
  </w:style>
  <w:style w:type="character" w:customStyle="1" w:styleId="docbody">
    <w:name w:val="doc_body"/>
    <w:basedOn w:val="DefaultParagraphFont"/>
    <w:uiPriority w:val="99"/>
    <w:rsid w:val="00EE6089"/>
    <w:rPr>
      <w:rFonts w:cs="Times New Roman"/>
    </w:rPr>
  </w:style>
  <w:style w:type="table" w:styleId="TableGrid">
    <w:name w:val="Table Grid"/>
    <w:basedOn w:val="TableNormal"/>
    <w:uiPriority w:val="99"/>
    <w:rsid w:val="00EE6089"/>
    <w:rPr>
      <w:rFonts w:ascii="Calibri" w:eastAsia="Times New Roman" w:hAnsi="Calibri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d">
    <w:name w:val="md"/>
    <w:basedOn w:val="Normal"/>
    <w:uiPriority w:val="99"/>
    <w:rsid w:val="00EE6089"/>
    <w:pPr>
      <w:ind w:firstLine="567"/>
    </w:pPr>
    <w:rPr>
      <w:i/>
      <w:iCs/>
      <w:color w:val="663300"/>
      <w:lang w:eastAsia="ru-RU"/>
    </w:rPr>
  </w:style>
  <w:style w:type="paragraph" w:styleId="HTMLPreformatted">
    <w:name w:val="HTML Preformatted"/>
    <w:basedOn w:val="Normal"/>
    <w:link w:val="HTMLPreformattedChar"/>
    <w:uiPriority w:val="99"/>
    <w:rsid w:val="00EE608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eastAsia="ru-RU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locked/>
    <w:rsid w:val="00EE6089"/>
    <w:rPr>
      <w:rFonts w:ascii="Courier New" w:hAnsi="Courier New" w:cs="Courier New"/>
      <w:sz w:val="20"/>
      <w:szCs w:val="20"/>
      <w:lang w:val="ru-RU" w:eastAsia="ru-RU"/>
    </w:rPr>
  </w:style>
  <w:style w:type="character" w:customStyle="1" w:styleId="shorttext">
    <w:name w:val="short_text"/>
    <w:basedOn w:val="DefaultParagraphFont"/>
    <w:uiPriority w:val="99"/>
    <w:rsid w:val="00D876E5"/>
    <w:rPr>
      <w:rFonts w:cs="Times New Roman"/>
    </w:rPr>
  </w:style>
  <w:style w:type="paragraph" w:styleId="NoSpacing">
    <w:name w:val="No Spacing"/>
    <w:uiPriority w:val="99"/>
    <w:qFormat/>
    <w:rsid w:val="00D876E5"/>
    <w:pPr>
      <w:ind w:firstLine="709"/>
      <w:jc w:val="both"/>
    </w:pPr>
    <w:rPr>
      <w:b/>
      <w:sz w:val="24"/>
      <w:lang w:val="en-US" w:eastAsia="en-US"/>
    </w:rPr>
  </w:style>
  <w:style w:type="character" w:styleId="BookTitle">
    <w:name w:val="Book Title"/>
    <w:basedOn w:val="DefaultParagraphFont"/>
    <w:uiPriority w:val="99"/>
    <w:qFormat/>
    <w:rsid w:val="00D876E5"/>
    <w:rPr>
      <w:rFonts w:cs="Times New Roman"/>
      <w:b/>
      <w:bCs/>
      <w:smallCaps/>
      <w:spacing w:val="5"/>
    </w:rPr>
  </w:style>
  <w:style w:type="paragraph" w:styleId="BlockText">
    <w:name w:val="Block Text"/>
    <w:basedOn w:val="Normal"/>
    <w:uiPriority w:val="99"/>
    <w:rsid w:val="00787825"/>
    <w:pPr>
      <w:widowControl w:val="0"/>
      <w:autoSpaceDE w:val="0"/>
      <w:autoSpaceDN w:val="0"/>
      <w:adjustRightInd w:val="0"/>
      <w:spacing w:before="20" w:line="320" w:lineRule="auto"/>
      <w:ind w:left="680" w:right="600" w:firstLine="0"/>
      <w:jc w:val="center"/>
    </w:pPr>
    <w:rPr>
      <w:b/>
      <w:sz w:val="24"/>
      <w:lang w:val="ro-RO" w:eastAsia="ru-RU"/>
    </w:rPr>
  </w:style>
  <w:style w:type="character" w:customStyle="1" w:styleId="a0">
    <w:name w:val="Сноска_"/>
    <w:link w:val="a1"/>
    <w:uiPriority w:val="99"/>
    <w:locked/>
    <w:rsid w:val="00942A2D"/>
    <w:rPr>
      <w:rFonts w:eastAsia="Times New Roman"/>
      <w:sz w:val="23"/>
      <w:shd w:val="clear" w:color="auto" w:fill="FFFFFF"/>
    </w:rPr>
  </w:style>
  <w:style w:type="character" w:customStyle="1" w:styleId="2">
    <w:name w:val="Основной текст (2)_"/>
    <w:uiPriority w:val="99"/>
    <w:rsid w:val="00942A2D"/>
    <w:rPr>
      <w:rFonts w:ascii="Times New Roman" w:hAnsi="Times New Roman"/>
      <w:b/>
      <w:sz w:val="22"/>
      <w:u w:val="none"/>
    </w:rPr>
  </w:style>
  <w:style w:type="character" w:customStyle="1" w:styleId="20">
    <w:name w:val="Основной текст (2)"/>
    <w:uiPriority w:val="99"/>
    <w:rsid w:val="00942A2D"/>
    <w:rPr>
      <w:rFonts w:ascii="Times New Roman" w:hAnsi="Times New Roman"/>
      <w:b/>
      <w:color w:val="000000"/>
      <w:spacing w:val="0"/>
      <w:w w:val="100"/>
      <w:position w:val="0"/>
      <w:sz w:val="22"/>
      <w:u w:val="single"/>
      <w:lang w:val="ro-RO"/>
    </w:rPr>
  </w:style>
  <w:style w:type="character" w:customStyle="1" w:styleId="a2">
    <w:name w:val="Основной текст_"/>
    <w:link w:val="4"/>
    <w:uiPriority w:val="99"/>
    <w:locked/>
    <w:rsid w:val="00942A2D"/>
    <w:rPr>
      <w:rFonts w:eastAsia="Times New Roman"/>
      <w:sz w:val="23"/>
      <w:shd w:val="clear" w:color="auto" w:fill="FFFFFF"/>
    </w:rPr>
  </w:style>
  <w:style w:type="character" w:customStyle="1" w:styleId="a3">
    <w:name w:val="Колонтитул_"/>
    <w:link w:val="a4"/>
    <w:uiPriority w:val="99"/>
    <w:locked/>
    <w:rsid w:val="00942A2D"/>
    <w:rPr>
      <w:rFonts w:ascii="Trebuchet MS" w:hAnsi="Trebuchet MS"/>
      <w:sz w:val="15"/>
      <w:shd w:val="clear" w:color="auto" w:fill="FFFFFF"/>
    </w:rPr>
  </w:style>
  <w:style w:type="character" w:customStyle="1" w:styleId="6">
    <w:name w:val="Колонтитул + 6"/>
    <w:aliases w:val="5 pt,Полужирный"/>
    <w:uiPriority w:val="99"/>
    <w:rsid w:val="00942A2D"/>
    <w:rPr>
      <w:rFonts w:ascii="Trebuchet MS" w:hAnsi="Trebuchet MS"/>
      <w:b/>
      <w:color w:val="000000"/>
      <w:spacing w:val="0"/>
      <w:w w:val="100"/>
      <w:position w:val="0"/>
      <w:sz w:val="13"/>
      <w:u w:val="none"/>
    </w:rPr>
  </w:style>
  <w:style w:type="character" w:customStyle="1" w:styleId="a5">
    <w:name w:val="Основной текст + Курсив"/>
    <w:uiPriority w:val="99"/>
    <w:rsid w:val="00942A2D"/>
    <w:rPr>
      <w:rFonts w:ascii="Times New Roman" w:hAnsi="Times New Roman"/>
      <w:i/>
      <w:color w:val="000000"/>
      <w:spacing w:val="0"/>
      <w:w w:val="100"/>
      <w:position w:val="0"/>
      <w:sz w:val="23"/>
      <w:u w:val="none"/>
      <w:lang w:val="ro-RO"/>
    </w:rPr>
  </w:style>
  <w:style w:type="character" w:customStyle="1" w:styleId="1">
    <w:name w:val="Основной текст1"/>
    <w:uiPriority w:val="99"/>
    <w:rsid w:val="00942A2D"/>
    <w:rPr>
      <w:rFonts w:ascii="Times New Roman" w:hAnsi="Times New Roman"/>
      <w:color w:val="000000"/>
      <w:spacing w:val="0"/>
      <w:w w:val="100"/>
      <w:position w:val="0"/>
      <w:sz w:val="23"/>
      <w:u w:val="none"/>
      <w:lang w:val="ro-RO"/>
    </w:rPr>
  </w:style>
  <w:style w:type="character" w:customStyle="1" w:styleId="22">
    <w:name w:val="Основной текст2"/>
    <w:uiPriority w:val="99"/>
    <w:rsid w:val="00942A2D"/>
    <w:rPr>
      <w:rFonts w:ascii="Times New Roman" w:hAnsi="Times New Roman"/>
      <w:color w:val="000000"/>
      <w:spacing w:val="0"/>
      <w:w w:val="100"/>
      <w:position w:val="0"/>
      <w:sz w:val="23"/>
      <w:u w:val="single"/>
      <w:lang w:val="ro-RO"/>
    </w:rPr>
  </w:style>
  <w:style w:type="character" w:customStyle="1" w:styleId="11pt">
    <w:name w:val="Основной текст + 11 pt"/>
    <w:aliases w:val="Полужирный2"/>
    <w:uiPriority w:val="99"/>
    <w:rsid w:val="00942A2D"/>
    <w:rPr>
      <w:rFonts w:ascii="Times New Roman" w:hAnsi="Times New Roman"/>
      <w:b/>
      <w:color w:val="000000"/>
      <w:spacing w:val="0"/>
      <w:w w:val="100"/>
      <w:position w:val="0"/>
      <w:sz w:val="22"/>
      <w:u w:val="none"/>
      <w:lang w:val="ro-RO"/>
    </w:rPr>
  </w:style>
  <w:style w:type="character" w:customStyle="1" w:styleId="9">
    <w:name w:val="Основной текст + 9"/>
    <w:aliases w:val="5 pt4"/>
    <w:uiPriority w:val="99"/>
    <w:rsid w:val="00942A2D"/>
    <w:rPr>
      <w:rFonts w:ascii="Times New Roman" w:hAnsi="Times New Roman"/>
      <w:color w:val="000000"/>
      <w:spacing w:val="0"/>
      <w:w w:val="100"/>
      <w:position w:val="0"/>
      <w:sz w:val="19"/>
      <w:u w:val="none"/>
    </w:rPr>
  </w:style>
  <w:style w:type="character" w:customStyle="1" w:styleId="4pt">
    <w:name w:val="Основной текст + 4 pt"/>
    <w:uiPriority w:val="99"/>
    <w:rsid w:val="00942A2D"/>
    <w:rPr>
      <w:rFonts w:ascii="Times New Roman" w:hAnsi="Times New Roman"/>
      <w:color w:val="000000"/>
      <w:spacing w:val="0"/>
      <w:w w:val="100"/>
      <w:position w:val="0"/>
      <w:sz w:val="8"/>
      <w:u w:val="none"/>
      <w:lang w:val="ro-RO"/>
    </w:rPr>
  </w:style>
  <w:style w:type="character" w:customStyle="1" w:styleId="3">
    <w:name w:val="Основной текст (3)_"/>
    <w:link w:val="30"/>
    <w:uiPriority w:val="99"/>
    <w:locked/>
    <w:rsid w:val="00942A2D"/>
    <w:rPr>
      <w:rFonts w:eastAsia="Times New Roman"/>
      <w:i/>
      <w:sz w:val="8"/>
      <w:shd w:val="clear" w:color="auto" w:fill="FFFFFF"/>
    </w:rPr>
  </w:style>
  <w:style w:type="character" w:customStyle="1" w:styleId="TimesNewRoman">
    <w:name w:val="Колонтитул + Times New Roman"/>
    <w:aliases w:val="11,5 pt3,Полужирный1"/>
    <w:uiPriority w:val="99"/>
    <w:rsid w:val="00942A2D"/>
    <w:rPr>
      <w:rFonts w:ascii="Times New Roman" w:hAnsi="Times New Roman"/>
      <w:b/>
      <w:color w:val="000000"/>
      <w:spacing w:val="0"/>
      <w:w w:val="100"/>
      <w:position w:val="0"/>
      <w:sz w:val="23"/>
      <w:u w:val="none"/>
      <w:lang w:val="en-US"/>
    </w:rPr>
  </w:style>
  <w:style w:type="character" w:customStyle="1" w:styleId="61">
    <w:name w:val="Колонтитул + 61"/>
    <w:aliases w:val="5 pt2,Курсив,Интервал 1 pt"/>
    <w:uiPriority w:val="99"/>
    <w:rsid w:val="00942A2D"/>
    <w:rPr>
      <w:rFonts w:ascii="Trebuchet MS" w:hAnsi="Trebuchet MS"/>
      <w:i/>
      <w:color w:val="000000"/>
      <w:spacing w:val="20"/>
      <w:w w:val="100"/>
      <w:position w:val="0"/>
      <w:sz w:val="13"/>
      <w:u w:val="none"/>
    </w:rPr>
  </w:style>
  <w:style w:type="character" w:customStyle="1" w:styleId="40">
    <w:name w:val="Основной текст (4)_"/>
    <w:uiPriority w:val="99"/>
    <w:rsid w:val="00942A2D"/>
    <w:rPr>
      <w:rFonts w:ascii="Times New Roman" w:hAnsi="Times New Roman"/>
      <w:i/>
      <w:sz w:val="23"/>
      <w:u w:val="none"/>
    </w:rPr>
  </w:style>
  <w:style w:type="character" w:customStyle="1" w:styleId="5">
    <w:name w:val="Основной текст (5)_"/>
    <w:link w:val="50"/>
    <w:uiPriority w:val="99"/>
    <w:locked/>
    <w:rsid w:val="00942A2D"/>
    <w:rPr>
      <w:rFonts w:ascii="Bookman Old Style" w:hAnsi="Bookman Old Style"/>
      <w:sz w:val="8"/>
      <w:shd w:val="clear" w:color="auto" w:fill="FFFFFF"/>
    </w:rPr>
  </w:style>
  <w:style w:type="character" w:customStyle="1" w:styleId="60">
    <w:name w:val="Основной текст (6)_"/>
    <w:link w:val="62"/>
    <w:uiPriority w:val="99"/>
    <w:locked/>
    <w:rsid w:val="00942A2D"/>
    <w:rPr>
      <w:rFonts w:ascii="Bookman Old Style" w:hAnsi="Bookman Old Style"/>
      <w:sz w:val="8"/>
      <w:shd w:val="clear" w:color="auto" w:fill="FFFFFF"/>
    </w:rPr>
  </w:style>
  <w:style w:type="character" w:customStyle="1" w:styleId="31">
    <w:name w:val="Основной текст3"/>
    <w:uiPriority w:val="99"/>
    <w:rsid w:val="00942A2D"/>
    <w:rPr>
      <w:rFonts w:ascii="Times New Roman" w:hAnsi="Times New Roman"/>
      <w:color w:val="000000"/>
      <w:spacing w:val="0"/>
      <w:w w:val="100"/>
      <w:position w:val="0"/>
      <w:sz w:val="23"/>
      <w:u w:val="none"/>
      <w:lang w:val="ro-RO"/>
    </w:rPr>
  </w:style>
  <w:style w:type="character" w:customStyle="1" w:styleId="7">
    <w:name w:val="Основной текст (7)_"/>
    <w:link w:val="70"/>
    <w:uiPriority w:val="99"/>
    <w:locked/>
    <w:rsid w:val="00942A2D"/>
    <w:rPr>
      <w:rFonts w:ascii="Bookman Old Style" w:hAnsi="Bookman Old Style"/>
      <w:sz w:val="8"/>
      <w:shd w:val="clear" w:color="auto" w:fill="FFFFFF"/>
    </w:rPr>
  </w:style>
  <w:style w:type="character" w:customStyle="1" w:styleId="23">
    <w:name w:val="Заголовок №2_"/>
    <w:uiPriority w:val="99"/>
    <w:rsid w:val="00942A2D"/>
    <w:rPr>
      <w:rFonts w:ascii="Times New Roman" w:hAnsi="Times New Roman"/>
      <w:b/>
      <w:sz w:val="22"/>
      <w:u w:val="none"/>
    </w:rPr>
  </w:style>
  <w:style w:type="character" w:customStyle="1" w:styleId="8">
    <w:name w:val="Основной текст (8)_"/>
    <w:link w:val="80"/>
    <w:uiPriority w:val="99"/>
    <w:locked/>
    <w:rsid w:val="00942A2D"/>
    <w:rPr>
      <w:rFonts w:ascii="Bookman Old Style" w:hAnsi="Bookman Old Style"/>
      <w:sz w:val="8"/>
      <w:shd w:val="clear" w:color="auto" w:fill="FFFFFF"/>
    </w:rPr>
  </w:style>
  <w:style w:type="character" w:customStyle="1" w:styleId="10">
    <w:name w:val="Заголовок №1_"/>
    <w:uiPriority w:val="99"/>
    <w:rsid w:val="00942A2D"/>
    <w:rPr>
      <w:rFonts w:ascii="Times New Roman" w:hAnsi="Times New Roman"/>
      <w:b/>
      <w:sz w:val="22"/>
      <w:u w:val="none"/>
    </w:rPr>
  </w:style>
  <w:style w:type="character" w:customStyle="1" w:styleId="90">
    <w:name w:val="Основной текст (9)_"/>
    <w:link w:val="91"/>
    <w:uiPriority w:val="99"/>
    <w:locked/>
    <w:rsid w:val="00942A2D"/>
    <w:rPr>
      <w:rFonts w:ascii="Bookman Old Style" w:hAnsi="Bookman Old Style"/>
      <w:sz w:val="8"/>
      <w:shd w:val="clear" w:color="auto" w:fill="FFFFFF"/>
    </w:rPr>
  </w:style>
  <w:style w:type="character" w:customStyle="1" w:styleId="11">
    <w:name w:val="Заголовок №1"/>
    <w:uiPriority w:val="99"/>
    <w:rsid w:val="00942A2D"/>
    <w:rPr>
      <w:rFonts w:ascii="Times New Roman" w:hAnsi="Times New Roman"/>
      <w:b/>
      <w:color w:val="000000"/>
      <w:spacing w:val="0"/>
      <w:w w:val="100"/>
      <w:position w:val="0"/>
      <w:sz w:val="22"/>
      <w:u w:val="none"/>
      <w:lang w:val="ro-RO"/>
    </w:rPr>
  </w:style>
  <w:style w:type="character" w:customStyle="1" w:styleId="24">
    <w:name w:val="Заголовок №2"/>
    <w:uiPriority w:val="99"/>
    <w:rsid w:val="00942A2D"/>
    <w:rPr>
      <w:rFonts w:ascii="Times New Roman" w:hAnsi="Times New Roman"/>
      <w:b/>
      <w:color w:val="000000"/>
      <w:spacing w:val="0"/>
      <w:w w:val="100"/>
      <w:position w:val="0"/>
      <w:sz w:val="22"/>
      <w:u w:val="none"/>
      <w:lang w:val="ro-RO"/>
    </w:rPr>
  </w:style>
  <w:style w:type="character" w:customStyle="1" w:styleId="100">
    <w:name w:val="Основной текст (10)_"/>
    <w:link w:val="101"/>
    <w:uiPriority w:val="99"/>
    <w:locked/>
    <w:rsid w:val="00942A2D"/>
    <w:rPr>
      <w:rFonts w:ascii="Bookman Old Style" w:hAnsi="Bookman Old Style"/>
      <w:sz w:val="8"/>
      <w:shd w:val="clear" w:color="auto" w:fill="FFFFFF"/>
    </w:rPr>
  </w:style>
  <w:style w:type="character" w:customStyle="1" w:styleId="110">
    <w:name w:val="Основной текст (11)_"/>
    <w:link w:val="111"/>
    <w:uiPriority w:val="99"/>
    <w:locked/>
    <w:rsid w:val="00942A2D"/>
    <w:rPr>
      <w:rFonts w:ascii="Bookman Old Style" w:hAnsi="Bookman Old Style"/>
      <w:sz w:val="8"/>
      <w:shd w:val="clear" w:color="auto" w:fill="FFFFFF"/>
    </w:rPr>
  </w:style>
  <w:style w:type="character" w:customStyle="1" w:styleId="12">
    <w:name w:val="Основной текст (12)_"/>
    <w:link w:val="120"/>
    <w:uiPriority w:val="99"/>
    <w:locked/>
    <w:rsid w:val="00942A2D"/>
    <w:rPr>
      <w:rFonts w:ascii="SimSun" w:eastAsia="SimSun" w:hAnsi="SimSun"/>
      <w:sz w:val="8"/>
      <w:shd w:val="clear" w:color="auto" w:fill="FFFFFF"/>
    </w:rPr>
  </w:style>
  <w:style w:type="character" w:customStyle="1" w:styleId="13">
    <w:name w:val="Основной текст (13)_"/>
    <w:link w:val="130"/>
    <w:uiPriority w:val="99"/>
    <w:locked/>
    <w:rsid w:val="00942A2D"/>
    <w:rPr>
      <w:rFonts w:ascii="Bookman Old Style" w:hAnsi="Bookman Old Style"/>
      <w:sz w:val="8"/>
      <w:shd w:val="clear" w:color="auto" w:fill="FFFFFF"/>
    </w:rPr>
  </w:style>
  <w:style w:type="character" w:customStyle="1" w:styleId="13TimesNewRoman">
    <w:name w:val="Основной текст (13) + Times New Roman"/>
    <w:aliases w:val="4,5 pt1"/>
    <w:uiPriority w:val="99"/>
    <w:rsid w:val="00942A2D"/>
    <w:rPr>
      <w:rFonts w:ascii="Times New Roman" w:hAnsi="Times New Roman"/>
      <w:color w:val="000000"/>
      <w:spacing w:val="0"/>
      <w:w w:val="100"/>
      <w:position w:val="0"/>
      <w:sz w:val="9"/>
      <w:u w:val="none"/>
    </w:rPr>
  </w:style>
  <w:style w:type="character" w:customStyle="1" w:styleId="41">
    <w:name w:val="Основной текст (4)"/>
    <w:uiPriority w:val="99"/>
    <w:rsid w:val="00942A2D"/>
    <w:rPr>
      <w:rFonts w:ascii="Times New Roman" w:hAnsi="Times New Roman"/>
      <w:i/>
      <w:color w:val="000000"/>
      <w:spacing w:val="0"/>
      <w:w w:val="100"/>
      <w:position w:val="0"/>
      <w:sz w:val="23"/>
      <w:u w:val="none"/>
      <w:lang w:val="ro-RO"/>
    </w:rPr>
  </w:style>
  <w:style w:type="character" w:customStyle="1" w:styleId="a6">
    <w:name w:val="Подпись к таблице_"/>
    <w:uiPriority w:val="99"/>
    <w:rsid w:val="00942A2D"/>
    <w:rPr>
      <w:rFonts w:ascii="Times New Roman" w:hAnsi="Times New Roman"/>
      <w:b/>
      <w:sz w:val="18"/>
      <w:u w:val="none"/>
    </w:rPr>
  </w:style>
  <w:style w:type="character" w:customStyle="1" w:styleId="a7">
    <w:name w:val="Подпись к таблице"/>
    <w:uiPriority w:val="99"/>
    <w:rsid w:val="00942A2D"/>
    <w:rPr>
      <w:rFonts w:ascii="Times New Roman" w:hAnsi="Times New Roman"/>
      <w:b/>
      <w:color w:val="000000"/>
      <w:spacing w:val="0"/>
      <w:w w:val="100"/>
      <w:position w:val="0"/>
      <w:sz w:val="18"/>
      <w:u w:val="single"/>
      <w:lang w:val="ro-RO"/>
    </w:rPr>
  </w:style>
  <w:style w:type="character" w:customStyle="1" w:styleId="BookmanOldStyle">
    <w:name w:val="Основной текст + Bookman Old Style"/>
    <w:aliases w:val="4 pt"/>
    <w:uiPriority w:val="99"/>
    <w:rsid w:val="00942A2D"/>
    <w:rPr>
      <w:rFonts w:ascii="Bookman Old Style" w:hAnsi="Bookman Old Style"/>
      <w:color w:val="000000"/>
      <w:spacing w:val="0"/>
      <w:w w:val="100"/>
      <w:position w:val="0"/>
      <w:sz w:val="8"/>
      <w:u w:val="none"/>
    </w:rPr>
  </w:style>
  <w:style w:type="character" w:customStyle="1" w:styleId="4pt1">
    <w:name w:val="Основной текст + 4 pt1"/>
    <w:aliases w:val="Курсив1"/>
    <w:uiPriority w:val="99"/>
    <w:rsid w:val="00942A2D"/>
    <w:rPr>
      <w:rFonts w:ascii="Times New Roman" w:hAnsi="Times New Roman"/>
      <w:i/>
      <w:color w:val="000000"/>
      <w:spacing w:val="0"/>
      <w:w w:val="100"/>
      <w:position w:val="0"/>
      <w:sz w:val="8"/>
      <w:u w:val="none"/>
    </w:rPr>
  </w:style>
  <w:style w:type="character" w:customStyle="1" w:styleId="2Exact">
    <w:name w:val="Основной текст (2) Exact"/>
    <w:uiPriority w:val="99"/>
    <w:rsid w:val="00942A2D"/>
    <w:rPr>
      <w:rFonts w:ascii="Times New Roman" w:hAnsi="Times New Roman"/>
      <w:b/>
      <w:color w:val="141414"/>
      <w:spacing w:val="3"/>
      <w:sz w:val="21"/>
      <w:u w:val="none"/>
    </w:rPr>
  </w:style>
  <w:style w:type="character" w:customStyle="1" w:styleId="20ptExact">
    <w:name w:val="Основной текст (2) + Интервал 0 pt Exact"/>
    <w:uiPriority w:val="99"/>
    <w:rsid w:val="00942A2D"/>
    <w:rPr>
      <w:rFonts w:ascii="Times New Roman" w:hAnsi="Times New Roman"/>
      <w:b/>
      <w:color w:val="FFFFFF"/>
      <w:spacing w:val="2"/>
      <w:w w:val="100"/>
      <w:position w:val="0"/>
      <w:sz w:val="21"/>
      <w:u w:val="none"/>
      <w:lang w:val="ro-RO"/>
    </w:rPr>
  </w:style>
  <w:style w:type="character" w:customStyle="1" w:styleId="Exact">
    <w:name w:val="Основной текст Exact"/>
    <w:uiPriority w:val="99"/>
    <w:rsid w:val="00942A2D"/>
    <w:rPr>
      <w:rFonts w:ascii="Times New Roman" w:hAnsi="Times New Roman"/>
      <w:spacing w:val="4"/>
      <w:sz w:val="21"/>
      <w:u w:val="none"/>
    </w:rPr>
  </w:style>
  <w:style w:type="character" w:customStyle="1" w:styleId="0ptExact">
    <w:name w:val="Основной текст + Интервал 0 pt Exact"/>
    <w:uiPriority w:val="99"/>
    <w:rsid w:val="00942A2D"/>
    <w:rPr>
      <w:rFonts w:ascii="Times New Roman" w:hAnsi="Times New Roman"/>
      <w:color w:val="000000"/>
      <w:spacing w:val="3"/>
      <w:w w:val="100"/>
      <w:position w:val="0"/>
      <w:sz w:val="21"/>
      <w:u w:val="none"/>
      <w:lang w:val="ro-RO"/>
    </w:rPr>
  </w:style>
  <w:style w:type="character" w:customStyle="1" w:styleId="14">
    <w:name w:val="Основной текст (14)_"/>
    <w:link w:val="140"/>
    <w:uiPriority w:val="99"/>
    <w:locked/>
    <w:rsid w:val="00942A2D"/>
    <w:rPr>
      <w:rFonts w:eastAsia="Times New Roman"/>
      <w:i/>
      <w:sz w:val="21"/>
      <w:shd w:val="clear" w:color="auto" w:fill="FFFFFF"/>
    </w:rPr>
  </w:style>
  <w:style w:type="character" w:customStyle="1" w:styleId="141">
    <w:name w:val="Основной текст (14) + Не курсив"/>
    <w:uiPriority w:val="99"/>
    <w:rsid w:val="00942A2D"/>
    <w:rPr>
      <w:rFonts w:ascii="Times New Roman" w:hAnsi="Times New Roman"/>
      <w:i/>
      <w:color w:val="000000"/>
      <w:spacing w:val="0"/>
      <w:w w:val="100"/>
      <w:position w:val="0"/>
      <w:sz w:val="21"/>
      <w:u w:val="none"/>
      <w:lang w:val="ro-RO"/>
    </w:rPr>
  </w:style>
  <w:style w:type="character" w:customStyle="1" w:styleId="15">
    <w:name w:val="Основной текст (15)_"/>
    <w:link w:val="150"/>
    <w:uiPriority w:val="99"/>
    <w:locked/>
    <w:rsid w:val="00942A2D"/>
    <w:rPr>
      <w:rFonts w:eastAsia="Times New Roman"/>
      <w:b/>
      <w:sz w:val="18"/>
      <w:shd w:val="clear" w:color="auto" w:fill="FFFFFF"/>
    </w:rPr>
  </w:style>
  <w:style w:type="paragraph" w:customStyle="1" w:styleId="a1">
    <w:name w:val="Сноска"/>
    <w:basedOn w:val="Normal"/>
    <w:link w:val="a0"/>
    <w:uiPriority w:val="99"/>
    <w:rsid w:val="00942A2D"/>
    <w:pPr>
      <w:widowControl w:val="0"/>
      <w:shd w:val="clear" w:color="auto" w:fill="FFFFFF"/>
      <w:spacing w:line="274" w:lineRule="exact"/>
      <w:ind w:firstLine="0"/>
      <w:jc w:val="left"/>
    </w:pPr>
    <w:rPr>
      <w:sz w:val="23"/>
      <w:lang w:eastAsia="ru-RU"/>
    </w:rPr>
  </w:style>
  <w:style w:type="paragraph" w:customStyle="1" w:styleId="4">
    <w:name w:val="Основной текст4"/>
    <w:basedOn w:val="Normal"/>
    <w:link w:val="a2"/>
    <w:uiPriority w:val="99"/>
    <w:rsid w:val="00942A2D"/>
    <w:pPr>
      <w:widowControl w:val="0"/>
      <w:shd w:val="clear" w:color="auto" w:fill="FFFFFF"/>
      <w:spacing w:before="540" w:line="259" w:lineRule="exact"/>
      <w:ind w:hanging="380"/>
      <w:jc w:val="left"/>
    </w:pPr>
    <w:rPr>
      <w:sz w:val="23"/>
      <w:lang w:eastAsia="ru-RU"/>
    </w:rPr>
  </w:style>
  <w:style w:type="paragraph" w:customStyle="1" w:styleId="a4">
    <w:name w:val="Колонтитул"/>
    <w:basedOn w:val="Normal"/>
    <w:link w:val="a3"/>
    <w:uiPriority w:val="99"/>
    <w:rsid w:val="00942A2D"/>
    <w:pPr>
      <w:widowControl w:val="0"/>
      <w:shd w:val="clear" w:color="auto" w:fill="FFFFFF"/>
      <w:spacing w:line="240" w:lineRule="atLeast"/>
      <w:ind w:firstLine="0"/>
      <w:jc w:val="left"/>
    </w:pPr>
    <w:rPr>
      <w:rFonts w:ascii="Trebuchet MS" w:hAnsi="Trebuchet MS"/>
      <w:sz w:val="15"/>
      <w:lang w:eastAsia="ru-RU"/>
    </w:rPr>
  </w:style>
  <w:style w:type="paragraph" w:customStyle="1" w:styleId="30">
    <w:name w:val="Основной текст (3)"/>
    <w:basedOn w:val="Normal"/>
    <w:link w:val="3"/>
    <w:uiPriority w:val="99"/>
    <w:rsid w:val="00942A2D"/>
    <w:pPr>
      <w:widowControl w:val="0"/>
      <w:shd w:val="clear" w:color="auto" w:fill="FFFFFF"/>
      <w:spacing w:after="60" w:line="240" w:lineRule="atLeast"/>
      <w:ind w:firstLine="0"/>
      <w:jc w:val="left"/>
    </w:pPr>
    <w:rPr>
      <w:i/>
      <w:sz w:val="8"/>
      <w:lang w:eastAsia="ru-RU"/>
    </w:rPr>
  </w:style>
  <w:style w:type="paragraph" w:customStyle="1" w:styleId="50">
    <w:name w:val="Основной текст (5)"/>
    <w:basedOn w:val="Normal"/>
    <w:link w:val="5"/>
    <w:uiPriority w:val="99"/>
    <w:rsid w:val="00942A2D"/>
    <w:pPr>
      <w:widowControl w:val="0"/>
      <w:shd w:val="clear" w:color="auto" w:fill="FFFFFF"/>
      <w:spacing w:after="240" w:line="240" w:lineRule="atLeast"/>
      <w:ind w:firstLine="0"/>
      <w:jc w:val="left"/>
    </w:pPr>
    <w:rPr>
      <w:rFonts w:ascii="Bookman Old Style" w:hAnsi="Bookman Old Style"/>
      <w:sz w:val="8"/>
      <w:lang w:eastAsia="ru-RU"/>
    </w:rPr>
  </w:style>
  <w:style w:type="paragraph" w:customStyle="1" w:styleId="62">
    <w:name w:val="Основной текст (6)"/>
    <w:basedOn w:val="Normal"/>
    <w:link w:val="60"/>
    <w:uiPriority w:val="99"/>
    <w:rsid w:val="00942A2D"/>
    <w:pPr>
      <w:widowControl w:val="0"/>
      <w:shd w:val="clear" w:color="auto" w:fill="FFFFFF"/>
      <w:spacing w:line="240" w:lineRule="atLeast"/>
      <w:ind w:firstLine="0"/>
      <w:jc w:val="left"/>
    </w:pPr>
    <w:rPr>
      <w:rFonts w:ascii="Bookman Old Style" w:hAnsi="Bookman Old Style"/>
      <w:sz w:val="8"/>
      <w:lang w:eastAsia="ru-RU"/>
    </w:rPr>
  </w:style>
  <w:style w:type="paragraph" w:customStyle="1" w:styleId="70">
    <w:name w:val="Основной текст (7)"/>
    <w:basedOn w:val="Normal"/>
    <w:link w:val="7"/>
    <w:uiPriority w:val="99"/>
    <w:rsid w:val="00942A2D"/>
    <w:pPr>
      <w:widowControl w:val="0"/>
      <w:shd w:val="clear" w:color="auto" w:fill="FFFFFF"/>
      <w:spacing w:after="240" w:line="240" w:lineRule="atLeast"/>
      <w:ind w:firstLine="0"/>
      <w:jc w:val="left"/>
    </w:pPr>
    <w:rPr>
      <w:rFonts w:ascii="Bookman Old Style" w:hAnsi="Bookman Old Style"/>
      <w:sz w:val="8"/>
      <w:lang w:eastAsia="ru-RU"/>
    </w:rPr>
  </w:style>
  <w:style w:type="paragraph" w:customStyle="1" w:styleId="80">
    <w:name w:val="Основной текст (8)"/>
    <w:basedOn w:val="Normal"/>
    <w:link w:val="8"/>
    <w:uiPriority w:val="99"/>
    <w:rsid w:val="00942A2D"/>
    <w:pPr>
      <w:widowControl w:val="0"/>
      <w:shd w:val="clear" w:color="auto" w:fill="FFFFFF"/>
      <w:spacing w:line="240" w:lineRule="atLeast"/>
      <w:ind w:firstLine="0"/>
      <w:jc w:val="left"/>
    </w:pPr>
    <w:rPr>
      <w:rFonts w:ascii="Bookman Old Style" w:hAnsi="Bookman Old Style"/>
      <w:sz w:val="8"/>
      <w:lang w:eastAsia="ru-RU"/>
    </w:rPr>
  </w:style>
  <w:style w:type="paragraph" w:customStyle="1" w:styleId="91">
    <w:name w:val="Основной текст (9)"/>
    <w:basedOn w:val="Normal"/>
    <w:link w:val="90"/>
    <w:uiPriority w:val="99"/>
    <w:rsid w:val="00942A2D"/>
    <w:pPr>
      <w:widowControl w:val="0"/>
      <w:shd w:val="clear" w:color="auto" w:fill="FFFFFF"/>
      <w:spacing w:line="240" w:lineRule="atLeast"/>
      <w:ind w:firstLine="0"/>
      <w:jc w:val="left"/>
    </w:pPr>
    <w:rPr>
      <w:rFonts w:ascii="Bookman Old Style" w:hAnsi="Bookman Old Style"/>
      <w:sz w:val="8"/>
      <w:lang w:eastAsia="ru-RU"/>
    </w:rPr>
  </w:style>
  <w:style w:type="paragraph" w:customStyle="1" w:styleId="101">
    <w:name w:val="Основной текст (10)"/>
    <w:basedOn w:val="Normal"/>
    <w:link w:val="100"/>
    <w:uiPriority w:val="99"/>
    <w:rsid w:val="00942A2D"/>
    <w:pPr>
      <w:widowControl w:val="0"/>
      <w:shd w:val="clear" w:color="auto" w:fill="FFFFFF"/>
      <w:spacing w:line="240" w:lineRule="atLeast"/>
      <w:ind w:firstLine="0"/>
      <w:jc w:val="left"/>
    </w:pPr>
    <w:rPr>
      <w:rFonts w:ascii="Bookman Old Style" w:hAnsi="Bookman Old Style"/>
      <w:sz w:val="8"/>
      <w:lang w:eastAsia="ru-RU"/>
    </w:rPr>
  </w:style>
  <w:style w:type="paragraph" w:customStyle="1" w:styleId="111">
    <w:name w:val="Основной текст (11)"/>
    <w:basedOn w:val="Normal"/>
    <w:link w:val="110"/>
    <w:uiPriority w:val="99"/>
    <w:rsid w:val="00942A2D"/>
    <w:pPr>
      <w:widowControl w:val="0"/>
      <w:shd w:val="clear" w:color="auto" w:fill="FFFFFF"/>
      <w:spacing w:line="240" w:lineRule="atLeast"/>
      <w:ind w:firstLine="0"/>
      <w:jc w:val="left"/>
    </w:pPr>
    <w:rPr>
      <w:rFonts w:ascii="Bookman Old Style" w:hAnsi="Bookman Old Style"/>
      <w:sz w:val="8"/>
      <w:lang w:eastAsia="ru-RU"/>
    </w:rPr>
  </w:style>
  <w:style w:type="paragraph" w:customStyle="1" w:styleId="120">
    <w:name w:val="Основной текст (12)"/>
    <w:basedOn w:val="Normal"/>
    <w:link w:val="12"/>
    <w:uiPriority w:val="99"/>
    <w:rsid w:val="00942A2D"/>
    <w:pPr>
      <w:widowControl w:val="0"/>
      <w:shd w:val="clear" w:color="auto" w:fill="FFFFFF"/>
      <w:spacing w:line="240" w:lineRule="atLeast"/>
      <w:ind w:firstLine="0"/>
      <w:jc w:val="left"/>
    </w:pPr>
    <w:rPr>
      <w:rFonts w:ascii="SimSun" w:eastAsia="SimSun" w:hAnsi="SimSun"/>
      <w:sz w:val="8"/>
      <w:lang w:eastAsia="ru-RU"/>
    </w:rPr>
  </w:style>
  <w:style w:type="paragraph" w:customStyle="1" w:styleId="130">
    <w:name w:val="Основной текст (13)"/>
    <w:basedOn w:val="Normal"/>
    <w:link w:val="13"/>
    <w:uiPriority w:val="99"/>
    <w:rsid w:val="00942A2D"/>
    <w:pPr>
      <w:widowControl w:val="0"/>
      <w:shd w:val="clear" w:color="auto" w:fill="FFFFFF"/>
      <w:spacing w:after="240" w:line="240" w:lineRule="atLeast"/>
      <w:ind w:firstLine="0"/>
      <w:jc w:val="left"/>
    </w:pPr>
    <w:rPr>
      <w:rFonts w:ascii="Bookman Old Style" w:hAnsi="Bookman Old Style"/>
      <w:sz w:val="8"/>
      <w:lang w:eastAsia="ru-RU"/>
    </w:rPr>
  </w:style>
  <w:style w:type="paragraph" w:customStyle="1" w:styleId="140">
    <w:name w:val="Основной текст (14)"/>
    <w:basedOn w:val="Normal"/>
    <w:link w:val="14"/>
    <w:uiPriority w:val="99"/>
    <w:rsid w:val="00942A2D"/>
    <w:pPr>
      <w:widowControl w:val="0"/>
      <w:shd w:val="clear" w:color="auto" w:fill="FFFFFF"/>
      <w:spacing w:before="4980" w:after="180" w:line="254" w:lineRule="exact"/>
      <w:ind w:firstLine="0"/>
    </w:pPr>
    <w:rPr>
      <w:i/>
      <w:sz w:val="21"/>
      <w:lang w:eastAsia="ru-RU"/>
    </w:rPr>
  </w:style>
  <w:style w:type="paragraph" w:customStyle="1" w:styleId="150">
    <w:name w:val="Основной текст (15)"/>
    <w:basedOn w:val="Normal"/>
    <w:link w:val="15"/>
    <w:uiPriority w:val="99"/>
    <w:rsid w:val="00942A2D"/>
    <w:pPr>
      <w:widowControl w:val="0"/>
      <w:shd w:val="clear" w:color="auto" w:fill="FFFFFF"/>
      <w:spacing w:line="240" w:lineRule="atLeast"/>
      <w:ind w:firstLine="0"/>
      <w:jc w:val="left"/>
    </w:pPr>
    <w:rPr>
      <w:b/>
      <w:sz w:val="18"/>
      <w:lang w:eastAsia="ru-RU"/>
    </w:rPr>
  </w:style>
  <w:style w:type="paragraph" w:styleId="TOCHeading">
    <w:name w:val="TOC Heading"/>
    <w:basedOn w:val="Heading1"/>
    <w:next w:val="Normal"/>
    <w:uiPriority w:val="99"/>
    <w:qFormat/>
    <w:rsid w:val="00942A2D"/>
    <w:pPr>
      <w:keepLines/>
      <w:numPr>
        <w:numId w:val="0"/>
      </w:numPr>
      <w:suppressAutoHyphens w:val="0"/>
      <w:spacing w:before="240" w:after="0" w:line="259" w:lineRule="auto"/>
      <w:outlineLvl w:val="9"/>
    </w:pPr>
    <w:rPr>
      <w:rFonts w:ascii="Calibri Light" w:hAnsi="Calibri Light" w:cs="Arial Unicode MS"/>
      <w:b w:val="0"/>
      <w:color w:val="2E74B5"/>
      <w:sz w:val="32"/>
      <w:szCs w:val="32"/>
      <w:lang w:val="en-US" w:eastAsia="en-US" w:bidi="bo-CN"/>
    </w:rPr>
  </w:style>
  <w:style w:type="paragraph" w:styleId="TOC2">
    <w:name w:val="toc 2"/>
    <w:basedOn w:val="Normal"/>
    <w:next w:val="Normal"/>
    <w:autoRedefine/>
    <w:uiPriority w:val="99"/>
    <w:rsid w:val="00942A2D"/>
    <w:pPr>
      <w:widowControl w:val="0"/>
      <w:spacing w:before="120"/>
      <w:ind w:left="240" w:firstLine="0"/>
      <w:jc w:val="left"/>
    </w:pPr>
    <w:rPr>
      <w:rFonts w:ascii="Calibri" w:eastAsia="Calibri" w:hAnsi="Calibri" w:cs="Courier New"/>
      <w:b/>
      <w:bCs/>
      <w:color w:val="000000"/>
      <w:sz w:val="22"/>
      <w:szCs w:val="22"/>
      <w:lang w:val="ro-RO" w:eastAsia="ru-RU"/>
    </w:rPr>
  </w:style>
  <w:style w:type="paragraph" w:styleId="TOC1">
    <w:name w:val="toc 1"/>
    <w:basedOn w:val="Normal"/>
    <w:next w:val="Normal"/>
    <w:autoRedefine/>
    <w:uiPriority w:val="99"/>
    <w:rsid w:val="00942A2D"/>
    <w:pPr>
      <w:widowControl w:val="0"/>
      <w:spacing w:before="120"/>
      <w:ind w:firstLine="0"/>
      <w:jc w:val="left"/>
    </w:pPr>
    <w:rPr>
      <w:rFonts w:ascii="Calibri" w:eastAsia="Calibri" w:hAnsi="Calibri" w:cs="Courier New"/>
      <w:b/>
      <w:bCs/>
      <w:i/>
      <w:iCs/>
      <w:color w:val="000000"/>
      <w:sz w:val="24"/>
      <w:szCs w:val="24"/>
      <w:lang w:val="ro-RO" w:eastAsia="ru-RU"/>
    </w:rPr>
  </w:style>
  <w:style w:type="paragraph" w:styleId="TOC3">
    <w:name w:val="toc 3"/>
    <w:basedOn w:val="Normal"/>
    <w:next w:val="Normal"/>
    <w:autoRedefine/>
    <w:uiPriority w:val="99"/>
    <w:rsid w:val="00942A2D"/>
    <w:pPr>
      <w:widowControl w:val="0"/>
      <w:ind w:left="480" w:firstLine="0"/>
      <w:jc w:val="left"/>
    </w:pPr>
    <w:rPr>
      <w:rFonts w:ascii="Calibri" w:eastAsia="Calibri" w:hAnsi="Calibri" w:cs="Courier New"/>
      <w:color w:val="000000"/>
      <w:lang w:val="ro-RO" w:eastAsia="ru-RU"/>
    </w:rPr>
  </w:style>
  <w:style w:type="paragraph" w:styleId="TOC4">
    <w:name w:val="toc 4"/>
    <w:basedOn w:val="Normal"/>
    <w:next w:val="Normal"/>
    <w:autoRedefine/>
    <w:uiPriority w:val="99"/>
    <w:rsid w:val="00942A2D"/>
    <w:pPr>
      <w:widowControl w:val="0"/>
      <w:ind w:left="720" w:firstLine="0"/>
      <w:jc w:val="left"/>
    </w:pPr>
    <w:rPr>
      <w:rFonts w:ascii="Calibri" w:eastAsia="Calibri" w:hAnsi="Calibri" w:cs="Courier New"/>
      <w:color w:val="000000"/>
      <w:lang w:val="ro-RO" w:eastAsia="ru-RU"/>
    </w:rPr>
  </w:style>
  <w:style w:type="paragraph" w:styleId="TOC5">
    <w:name w:val="toc 5"/>
    <w:basedOn w:val="Normal"/>
    <w:next w:val="Normal"/>
    <w:autoRedefine/>
    <w:uiPriority w:val="99"/>
    <w:rsid w:val="00942A2D"/>
    <w:pPr>
      <w:widowControl w:val="0"/>
      <w:ind w:left="960" w:firstLine="0"/>
      <w:jc w:val="left"/>
    </w:pPr>
    <w:rPr>
      <w:rFonts w:ascii="Calibri" w:eastAsia="Calibri" w:hAnsi="Calibri" w:cs="Courier New"/>
      <w:color w:val="000000"/>
      <w:lang w:val="ro-RO" w:eastAsia="ru-RU"/>
    </w:rPr>
  </w:style>
  <w:style w:type="paragraph" w:styleId="TOC6">
    <w:name w:val="toc 6"/>
    <w:basedOn w:val="Normal"/>
    <w:next w:val="Normal"/>
    <w:autoRedefine/>
    <w:uiPriority w:val="99"/>
    <w:rsid w:val="00942A2D"/>
    <w:pPr>
      <w:widowControl w:val="0"/>
      <w:ind w:left="1200" w:firstLine="0"/>
      <w:jc w:val="left"/>
    </w:pPr>
    <w:rPr>
      <w:rFonts w:ascii="Calibri" w:eastAsia="Calibri" w:hAnsi="Calibri" w:cs="Courier New"/>
      <w:color w:val="000000"/>
      <w:lang w:val="ro-RO" w:eastAsia="ru-RU"/>
    </w:rPr>
  </w:style>
  <w:style w:type="paragraph" w:styleId="TOC7">
    <w:name w:val="toc 7"/>
    <w:basedOn w:val="Normal"/>
    <w:next w:val="Normal"/>
    <w:autoRedefine/>
    <w:uiPriority w:val="99"/>
    <w:rsid w:val="00942A2D"/>
    <w:pPr>
      <w:widowControl w:val="0"/>
      <w:ind w:left="1440" w:firstLine="0"/>
      <w:jc w:val="left"/>
    </w:pPr>
    <w:rPr>
      <w:rFonts w:ascii="Calibri" w:eastAsia="Calibri" w:hAnsi="Calibri" w:cs="Courier New"/>
      <w:color w:val="000000"/>
      <w:lang w:val="ro-RO" w:eastAsia="ru-RU"/>
    </w:rPr>
  </w:style>
  <w:style w:type="paragraph" w:styleId="TOC8">
    <w:name w:val="toc 8"/>
    <w:basedOn w:val="Normal"/>
    <w:next w:val="Normal"/>
    <w:autoRedefine/>
    <w:uiPriority w:val="99"/>
    <w:rsid w:val="00942A2D"/>
    <w:pPr>
      <w:widowControl w:val="0"/>
      <w:ind w:left="1680" w:firstLine="0"/>
      <w:jc w:val="left"/>
    </w:pPr>
    <w:rPr>
      <w:rFonts w:ascii="Calibri" w:eastAsia="Calibri" w:hAnsi="Calibri" w:cs="Courier New"/>
      <w:color w:val="000000"/>
      <w:lang w:val="ro-RO" w:eastAsia="ru-RU"/>
    </w:rPr>
  </w:style>
  <w:style w:type="paragraph" w:styleId="TOC9">
    <w:name w:val="toc 9"/>
    <w:basedOn w:val="Normal"/>
    <w:next w:val="Normal"/>
    <w:autoRedefine/>
    <w:uiPriority w:val="99"/>
    <w:rsid w:val="00942A2D"/>
    <w:pPr>
      <w:widowControl w:val="0"/>
      <w:ind w:left="1920" w:firstLine="0"/>
      <w:jc w:val="left"/>
    </w:pPr>
    <w:rPr>
      <w:rFonts w:ascii="Calibri" w:eastAsia="Calibri" w:hAnsi="Calibri" w:cs="Courier New"/>
      <w:color w:val="000000"/>
      <w:lang w:val="ro-RO" w:eastAsia="ru-RU"/>
    </w:rPr>
  </w:style>
  <w:style w:type="character" w:styleId="FootnoteReference">
    <w:name w:val="footnote reference"/>
    <w:basedOn w:val="DefaultParagraphFont"/>
    <w:uiPriority w:val="99"/>
    <w:rsid w:val="00942A2D"/>
    <w:rPr>
      <w:rFonts w:cs="Times New Roman"/>
      <w:vertAlign w:val="superscript"/>
    </w:rPr>
  </w:style>
  <w:style w:type="character" w:customStyle="1" w:styleId="FontStyle30">
    <w:name w:val="Font Style30"/>
    <w:uiPriority w:val="99"/>
    <w:rsid w:val="00942A2D"/>
    <w:rPr>
      <w:rFonts w:ascii="Times New Roman" w:hAnsi="Times New Roman"/>
      <w:spacing w:val="10"/>
      <w:sz w:val="24"/>
    </w:rPr>
  </w:style>
  <w:style w:type="paragraph" w:customStyle="1" w:styleId="16">
    <w:name w:val="Абзац списка1"/>
    <w:basedOn w:val="Normal"/>
    <w:uiPriority w:val="99"/>
    <w:rsid w:val="00027CD3"/>
    <w:pPr>
      <w:spacing w:after="200" w:line="276" w:lineRule="auto"/>
      <w:ind w:left="708" w:firstLine="0"/>
      <w:jc w:val="left"/>
    </w:pPr>
    <w:rPr>
      <w:rFonts w:ascii="Calibri" w:hAnsi="Calibri"/>
      <w:sz w:val="22"/>
      <w:szCs w:val="22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Arial"/>
        <w:sz w:val="22"/>
        <w:szCs w:val="22"/>
        <w:lang w:val="ru-RU" w:eastAsia="ru-RU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semiHidden="0" w:uiPriority="39" w:unhideWhenUsed="0" w:qFormat="1"/>
  </w:latentStyles>
  <w:style w:type="paragraph" w:default="1" w:styleId="Normal">
    <w:name w:val="Normal"/>
    <w:qFormat/>
    <w:rsid w:val="004E6400"/>
    <w:pPr>
      <w:ind w:firstLine="709"/>
      <w:jc w:val="both"/>
    </w:pPr>
    <w:rPr>
      <w:rFonts w:eastAsia="Times New Roman" w:cs="Times New Roman"/>
      <w:sz w:val="20"/>
      <w:szCs w:val="20"/>
      <w:lang w:eastAsia="en-US"/>
    </w:rPr>
  </w:style>
  <w:style w:type="paragraph" w:styleId="Heading1">
    <w:name w:val="heading 1"/>
    <w:basedOn w:val="Normal"/>
    <w:next w:val="Normal"/>
    <w:link w:val="Heading1Char"/>
    <w:uiPriority w:val="99"/>
    <w:qFormat/>
    <w:rsid w:val="004C34D6"/>
    <w:pPr>
      <w:keepNext/>
      <w:numPr>
        <w:numId w:val="6"/>
      </w:numPr>
      <w:suppressAutoHyphens/>
      <w:spacing w:before="480" w:after="240"/>
      <w:ind w:left="360" w:firstLine="0"/>
      <w:jc w:val="left"/>
      <w:outlineLvl w:val="0"/>
    </w:pPr>
    <w:rPr>
      <w:rFonts w:ascii="Cambria" w:hAnsi="Cambria"/>
      <w:b/>
      <w:sz w:val="28"/>
      <w:szCs w:val="28"/>
      <w:lang w:eastAsia="ar-SA"/>
    </w:rPr>
  </w:style>
  <w:style w:type="paragraph" w:styleId="Heading2">
    <w:name w:val="heading 2"/>
    <w:basedOn w:val="Normal"/>
    <w:next w:val="Normal"/>
    <w:link w:val="Heading2Char"/>
    <w:uiPriority w:val="99"/>
    <w:qFormat/>
    <w:rsid w:val="001737CD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9"/>
    <w:qFormat/>
    <w:rsid w:val="004E6400"/>
    <w:pPr>
      <w:keepNext/>
      <w:keepLines/>
      <w:spacing w:before="200"/>
      <w:outlineLvl w:val="2"/>
    </w:pPr>
    <w:rPr>
      <w:rFonts w:ascii="Cambria" w:hAnsi="Cambria"/>
      <w:b/>
      <w:bCs/>
      <w:color w:val="4F81BD"/>
    </w:rPr>
  </w:style>
  <w:style w:type="paragraph" w:styleId="Heading4">
    <w:name w:val="heading 4"/>
    <w:basedOn w:val="Normal"/>
    <w:next w:val="Normal"/>
    <w:link w:val="Heading4Char"/>
    <w:uiPriority w:val="99"/>
    <w:qFormat/>
    <w:rsid w:val="004154D0"/>
    <w:pPr>
      <w:keepNext/>
      <w:keepLines/>
      <w:spacing w:before="40"/>
      <w:outlineLvl w:val="3"/>
    </w:pPr>
    <w:rPr>
      <w:rFonts w:ascii="Cambria" w:hAnsi="Cambria"/>
      <w:i/>
      <w:iCs/>
      <w:color w:val="365F91"/>
    </w:rPr>
  </w:style>
  <w:style w:type="paragraph" w:styleId="Heading5">
    <w:name w:val="heading 5"/>
    <w:basedOn w:val="Normal"/>
    <w:next w:val="Normal"/>
    <w:link w:val="Heading5Char"/>
    <w:uiPriority w:val="99"/>
    <w:qFormat/>
    <w:rsid w:val="004E6400"/>
    <w:pPr>
      <w:keepNext/>
      <w:jc w:val="center"/>
      <w:outlineLvl w:val="4"/>
    </w:pPr>
    <w:rPr>
      <w:rFonts w:ascii="$Caslon" w:hAnsi="$Caslon"/>
      <w:sz w:val="24"/>
    </w:rPr>
  </w:style>
  <w:style w:type="paragraph" w:styleId="Heading6">
    <w:name w:val="heading 6"/>
    <w:basedOn w:val="Normal"/>
    <w:next w:val="Normal"/>
    <w:link w:val="Heading6Char"/>
    <w:uiPriority w:val="99"/>
    <w:qFormat/>
    <w:rsid w:val="004C34D6"/>
    <w:pPr>
      <w:tabs>
        <w:tab w:val="num" w:pos="0"/>
        <w:tab w:val="left" w:pos="2664"/>
      </w:tabs>
      <w:suppressAutoHyphens/>
      <w:spacing w:before="240" w:after="60"/>
      <w:ind w:left="1332" w:hanging="1152"/>
      <w:jc w:val="left"/>
      <w:outlineLvl w:val="5"/>
    </w:pPr>
    <w:rPr>
      <w:rFonts w:ascii="Bookman Old Style" w:hAnsi="Bookman Old Style"/>
      <w:b/>
      <w:bCs/>
      <w:sz w:val="22"/>
      <w:szCs w:val="22"/>
      <w:lang w:eastAsia="ar-SA"/>
    </w:rPr>
  </w:style>
  <w:style w:type="paragraph" w:styleId="Heading7">
    <w:name w:val="heading 7"/>
    <w:basedOn w:val="Normal"/>
    <w:next w:val="Normal"/>
    <w:link w:val="Heading7Char"/>
    <w:uiPriority w:val="99"/>
    <w:qFormat/>
    <w:rsid w:val="004C34D6"/>
    <w:pPr>
      <w:tabs>
        <w:tab w:val="num" w:pos="0"/>
        <w:tab w:val="left" w:pos="2952"/>
      </w:tabs>
      <w:suppressAutoHyphens/>
      <w:spacing w:before="240" w:after="60"/>
      <w:ind w:left="1476" w:hanging="1296"/>
      <w:jc w:val="left"/>
      <w:outlineLvl w:val="6"/>
    </w:pPr>
    <w:rPr>
      <w:rFonts w:ascii="Bookman Old Style" w:hAnsi="Bookman Old Style"/>
      <w:sz w:val="24"/>
      <w:szCs w:val="24"/>
      <w:lang w:eastAsia="ar-SA"/>
    </w:rPr>
  </w:style>
  <w:style w:type="paragraph" w:styleId="Heading8">
    <w:name w:val="heading 8"/>
    <w:basedOn w:val="Normal"/>
    <w:next w:val="Normal"/>
    <w:link w:val="Heading8Char"/>
    <w:uiPriority w:val="99"/>
    <w:qFormat/>
    <w:rsid w:val="004E6400"/>
    <w:pPr>
      <w:keepNext/>
      <w:jc w:val="center"/>
      <w:outlineLvl w:val="7"/>
    </w:pPr>
    <w:rPr>
      <w:rFonts w:ascii="$Caslon" w:hAnsi="$Caslon"/>
      <w:b/>
      <w:sz w:val="24"/>
    </w:rPr>
  </w:style>
  <w:style w:type="paragraph" w:styleId="Heading9">
    <w:name w:val="heading 9"/>
    <w:basedOn w:val="Normal"/>
    <w:next w:val="Normal"/>
    <w:link w:val="Heading9Char"/>
    <w:uiPriority w:val="99"/>
    <w:qFormat/>
    <w:rsid w:val="004C34D6"/>
    <w:pPr>
      <w:tabs>
        <w:tab w:val="num" w:pos="0"/>
        <w:tab w:val="left" w:pos="3528"/>
      </w:tabs>
      <w:suppressAutoHyphens/>
      <w:spacing w:before="240" w:after="60"/>
      <w:ind w:left="1764" w:hanging="1584"/>
      <w:jc w:val="left"/>
      <w:outlineLvl w:val="8"/>
    </w:pPr>
    <w:rPr>
      <w:rFonts w:ascii="Arial" w:hAnsi="Arial"/>
      <w:sz w:val="22"/>
      <w:szCs w:val="22"/>
      <w:lang w:eastAsia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4C34D6"/>
    <w:rPr>
      <w:rFonts w:ascii="Cambria" w:eastAsia="Times New Roman" w:hAnsi="Cambria" w:cs="Times New Roman"/>
      <w:b/>
      <w:sz w:val="28"/>
      <w:szCs w:val="28"/>
      <w:lang w:eastAsia="ar-SA"/>
    </w:rPr>
  </w:style>
  <w:style w:type="character" w:customStyle="1" w:styleId="Heading2Char">
    <w:name w:val="Heading 2 Char"/>
    <w:basedOn w:val="DefaultParagraphFont"/>
    <w:link w:val="Heading2"/>
    <w:uiPriority w:val="99"/>
    <w:locked/>
    <w:rsid w:val="001737CD"/>
    <w:rPr>
      <w:rFonts w:ascii="Cambria" w:hAnsi="Cambria" w:cs="Times New Roman"/>
      <w:b/>
      <w:bCs/>
      <w:color w:val="4F81BD"/>
      <w:sz w:val="26"/>
      <w:szCs w:val="26"/>
      <w:lang w:val="ru-RU"/>
    </w:rPr>
  </w:style>
  <w:style w:type="character" w:customStyle="1" w:styleId="Heading3Char">
    <w:name w:val="Heading 3 Char"/>
    <w:basedOn w:val="DefaultParagraphFont"/>
    <w:link w:val="Heading3"/>
    <w:uiPriority w:val="99"/>
    <w:locked/>
    <w:rsid w:val="004E6400"/>
    <w:rPr>
      <w:rFonts w:ascii="Cambria" w:hAnsi="Cambria" w:cs="Times New Roman"/>
      <w:b/>
      <w:bCs/>
      <w:color w:val="4F81BD"/>
      <w:sz w:val="20"/>
      <w:szCs w:val="20"/>
      <w:lang w:val="en-US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4154D0"/>
    <w:rPr>
      <w:rFonts w:ascii="Cambria" w:hAnsi="Cambria" w:cs="Times New Roman"/>
      <w:i/>
      <w:iCs/>
      <w:color w:val="365F91"/>
      <w:sz w:val="20"/>
      <w:szCs w:val="20"/>
      <w:lang w:val="ru-RU"/>
    </w:rPr>
  </w:style>
  <w:style w:type="character" w:customStyle="1" w:styleId="Heading5Char">
    <w:name w:val="Heading 5 Char"/>
    <w:basedOn w:val="DefaultParagraphFont"/>
    <w:link w:val="Heading5"/>
    <w:uiPriority w:val="99"/>
    <w:locked/>
    <w:rsid w:val="004E6400"/>
    <w:rPr>
      <w:rFonts w:ascii="$Caslon" w:hAnsi="$Caslon" w:cs="Times New Roman"/>
      <w:sz w:val="20"/>
      <w:szCs w:val="20"/>
    </w:rPr>
  </w:style>
  <w:style w:type="character" w:customStyle="1" w:styleId="Heading6Char">
    <w:name w:val="Heading 6 Char"/>
    <w:basedOn w:val="DefaultParagraphFont"/>
    <w:link w:val="Heading6"/>
    <w:uiPriority w:val="99"/>
    <w:locked/>
    <w:rsid w:val="004C34D6"/>
    <w:rPr>
      <w:rFonts w:ascii="Bookman Old Style" w:hAnsi="Bookman Old Style" w:cs="Times New Roman"/>
      <w:b/>
      <w:bCs/>
      <w:sz w:val="22"/>
      <w:lang w:val="ru-RU" w:eastAsia="ar-SA" w:bidi="ar-SA"/>
    </w:rPr>
  </w:style>
  <w:style w:type="character" w:customStyle="1" w:styleId="Heading7Char">
    <w:name w:val="Heading 7 Char"/>
    <w:basedOn w:val="DefaultParagraphFont"/>
    <w:link w:val="Heading7"/>
    <w:uiPriority w:val="99"/>
    <w:locked/>
    <w:rsid w:val="004C34D6"/>
    <w:rPr>
      <w:rFonts w:ascii="Bookman Old Style" w:hAnsi="Bookman Old Style" w:cs="Times New Roman"/>
      <w:sz w:val="24"/>
      <w:szCs w:val="24"/>
      <w:lang w:val="ru-RU" w:eastAsia="ar-SA" w:bidi="ar-SA"/>
    </w:rPr>
  </w:style>
  <w:style w:type="character" w:customStyle="1" w:styleId="Heading8Char">
    <w:name w:val="Heading 8 Char"/>
    <w:basedOn w:val="DefaultParagraphFont"/>
    <w:link w:val="Heading8"/>
    <w:uiPriority w:val="99"/>
    <w:locked/>
    <w:rsid w:val="004E6400"/>
    <w:rPr>
      <w:rFonts w:ascii="$Caslon" w:hAnsi="$Caslon" w:cs="Times New Roman"/>
      <w:b/>
      <w:sz w:val="20"/>
      <w:szCs w:val="20"/>
      <w:lang w:val="en-US"/>
    </w:rPr>
  </w:style>
  <w:style w:type="character" w:customStyle="1" w:styleId="Heading9Char">
    <w:name w:val="Heading 9 Char"/>
    <w:basedOn w:val="DefaultParagraphFont"/>
    <w:link w:val="Heading9"/>
    <w:uiPriority w:val="99"/>
    <w:locked/>
    <w:rsid w:val="004C34D6"/>
    <w:rPr>
      <w:rFonts w:ascii="Arial" w:hAnsi="Arial" w:cs="Times New Roman"/>
      <w:sz w:val="22"/>
      <w:lang w:val="ru-RU" w:eastAsia="ar-SA" w:bidi="ar-SA"/>
    </w:rPr>
  </w:style>
  <w:style w:type="paragraph" w:styleId="ListParagraph">
    <w:name w:val="List Paragraph"/>
    <w:basedOn w:val="Normal"/>
    <w:uiPriority w:val="99"/>
    <w:qFormat/>
    <w:rsid w:val="00072688"/>
    <w:pPr>
      <w:spacing w:after="200" w:line="276" w:lineRule="auto"/>
      <w:ind w:left="720" w:firstLine="0"/>
      <w:contextualSpacing/>
      <w:jc w:val="left"/>
    </w:pPr>
    <w:rPr>
      <w:rFonts w:ascii="Calibri" w:eastAsia="Calibri" w:hAnsi="Calibri" w:cs="Arial"/>
      <w:sz w:val="22"/>
      <w:szCs w:val="22"/>
    </w:rPr>
  </w:style>
  <w:style w:type="paragraph" w:customStyle="1" w:styleId="news">
    <w:name w:val="news"/>
    <w:basedOn w:val="Normal"/>
    <w:uiPriority w:val="99"/>
    <w:rsid w:val="00072688"/>
    <w:pPr>
      <w:ind w:firstLine="0"/>
      <w:jc w:val="left"/>
    </w:pPr>
    <w:rPr>
      <w:rFonts w:ascii="Arial" w:hAnsi="Arial" w:cs="Arial"/>
      <w:lang w:eastAsia="ru-RU"/>
    </w:rPr>
  </w:style>
  <w:style w:type="paragraph" w:styleId="Header">
    <w:name w:val="header"/>
    <w:basedOn w:val="Normal"/>
    <w:link w:val="HeaderChar"/>
    <w:uiPriority w:val="99"/>
    <w:rsid w:val="003B0C7F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locked/>
    <w:rsid w:val="003B0C7F"/>
    <w:rPr>
      <w:rFonts w:eastAsia="Times New Roman" w:cs="Times New Roman"/>
      <w:sz w:val="20"/>
      <w:szCs w:val="20"/>
      <w:lang w:val="ru-RU"/>
    </w:rPr>
  </w:style>
  <w:style w:type="paragraph" w:styleId="Footer">
    <w:name w:val="footer"/>
    <w:basedOn w:val="Normal"/>
    <w:link w:val="FooterChar"/>
    <w:uiPriority w:val="99"/>
    <w:rsid w:val="003B0C7F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3B0C7F"/>
    <w:rPr>
      <w:rFonts w:eastAsia="Times New Roman" w:cs="Times New Roman"/>
      <w:sz w:val="20"/>
      <w:szCs w:val="20"/>
      <w:lang w:val="ru-RU"/>
    </w:rPr>
  </w:style>
  <w:style w:type="paragraph" w:styleId="NormalWeb">
    <w:name w:val="Normal (Web)"/>
    <w:basedOn w:val="Normal"/>
    <w:link w:val="NormalWebChar1"/>
    <w:uiPriority w:val="99"/>
    <w:rsid w:val="005A21E1"/>
    <w:pPr>
      <w:ind w:firstLine="567"/>
    </w:pPr>
    <w:rPr>
      <w:sz w:val="24"/>
      <w:lang w:eastAsia="ru-RU"/>
    </w:rPr>
  </w:style>
  <w:style w:type="character" w:customStyle="1" w:styleId="NormalWebChar1">
    <w:name w:val="Normal (Web) Char1"/>
    <w:link w:val="NormalWeb"/>
    <w:uiPriority w:val="99"/>
    <w:locked/>
    <w:rsid w:val="004C34D6"/>
    <w:rPr>
      <w:rFonts w:eastAsia="Times New Roman"/>
      <w:sz w:val="24"/>
      <w:lang w:val="ru-RU" w:eastAsia="ru-RU"/>
    </w:rPr>
  </w:style>
  <w:style w:type="character" w:styleId="Hyperlink">
    <w:name w:val="Hyperlink"/>
    <w:basedOn w:val="DefaultParagraphFont"/>
    <w:uiPriority w:val="99"/>
    <w:rsid w:val="001737CD"/>
    <w:rPr>
      <w:rFonts w:cs="Times New Roman"/>
      <w:color w:val="0000FF"/>
      <w:u w:val="single"/>
    </w:rPr>
  </w:style>
  <w:style w:type="paragraph" w:customStyle="1" w:styleId="cn">
    <w:name w:val="cn"/>
    <w:basedOn w:val="Normal"/>
    <w:uiPriority w:val="99"/>
    <w:rsid w:val="008C4B3C"/>
    <w:pPr>
      <w:ind w:firstLine="0"/>
      <w:jc w:val="center"/>
    </w:pPr>
    <w:rPr>
      <w:rFonts w:eastAsia="Calibri"/>
      <w:sz w:val="24"/>
      <w:szCs w:val="24"/>
      <w:lang w:val="en-US"/>
    </w:rPr>
  </w:style>
  <w:style w:type="character" w:customStyle="1" w:styleId="hps">
    <w:name w:val="hps"/>
    <w:basedOn w:val="DefaultParagraphFont"/>
    <w:uiPriority w:val="99"/>
    <w:rsid w:val="008C4B3C"/>
    <w:rPr>
      <w:rFonts w:cs="Times New Roman"/>
    </w:rPr>
  </w:style>
  <w:style w:type="paragraph" w:styleId="BalloonText">
    <w:name w:val="Balloon Text"/>
    <w:basedOn w:val="Normal"/>
    <w:link w:val="BalloonTextChar"/>
    <w:uiPriority w:val="99"/>
    <w:semiHidden/>
    <w:rsid w:val="0077066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locked/>
    <w:rsid w:val="0077066B"/>
    <w:rPr>
      <w:rFonts w:ascii="Tahoma" w:hAnsi="Tahoma" w:cs="Tahoma"/>
      <w:sz w:val="16"/>
      <w:szCs w:val="16"/>
      <w:lang w:val="ru-RU"/>
    </w:rPr>
  </w:style>
  <w:style w:type="paragraph" w:customStyle="1" w:styleId="tt">
    <w:name w:val="tt"/>
    <w:basedOn w:val="Normal"/>
    <w:uiPriority w:val="99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cb">
    <w:name w:val="cb"/>
    <w:basedOn w:val="Normal"/>
    <w:uiPriority w:val="99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RC">
    <w:name w:val="RC"/>
    <w:uiPriority w:val="99"/>
    <w:rsid w:val="004C34D6"/>
    <w:pPr>
      <w:ind w:firstLine="709"/>
      <w:jc w:val="both"/>
    </w:pPr>
    <w:rPr>
      <w:rFonts w:eastAsia="Times New Roman" w:cs="Times New Roman"/>
      <w:sz w:val="28"/>
      <w:szCs w:val="28"/>
    </w:rPr>
  </w:style>
  <w:style w:type="paragraph" w:styleId="BodyText">
    <w:name w:val="Body Text"/>
    <w:basedOn w:val="Normal"/>
    <w:link w:val="BodyTextChar1"/>
    <w:uiPriority w:val="99"/>
    <w:rsid w:val="004C34D6"/>
    <w:pPr>
      <w:suppressAutoHyphens/>
      <w:spacing w:before="120"/>
      <w:ind w:firstLine="0"/>
      <w:jc w:val="left"/>
    </w:pPr>
    <w:rPr>
      <w:rFonts w:ascii="Cambria" w:hAnsi="Cambria"/>
      <w:sz w:val="24"/>
      <w:szCs w:val="24"/>
      <w:lang w:eastAsia="ar-SA"/>
    </w:rPr>
  </w:style>
  <w:style w:type="character" w:customStyle="1" w:styleId="BodyTextChar">
    <w:name w:val="Body Text Char"/>
    <w:basedOn w:val="DefaultParagraphFont"/>
    <w:uiPriority w:val="99"/>
    <w:locked/>
    <w:rsid w:val="004C34D6"/>
    <w:rPr>
      <w:rFonts w:cs="Times New Roman"/>
      <w:sz w:val="24"/>
      <w:lang w:val="en-US"/>
    </w:rPr>
  </w:style>
  <w:style w:type="character" w:customStyle="1" w:styleId="BodyTextChar1">
    <w:name w:val="Body Text Char1"/>
    <w:basedOn w:val="DefaultParagraphFont"/>
    <w:link w:val="BodyText"/>
    <w:uiPriority w:val="99"/>
    <w:locked/>
    <w:rsid w:val="004C34D6"/>
    <w:rPr>
      <w:rFonts w:ascii="Cambria" w:hAnsi="Cambria" w:cs="Times New Roman"/>
      <w:sz w:val="24"/>
      <w:szCs w:val="24"/>
      <w:lang w:val="ru-RU" w:eastAsia="ar-SA" w:bidi="ar-SA"/>
    </w:rPr>
  </w:style>
  <w:style w:type="character" w:customStyle="1" w:styleId="WW8Num1z0">
    <w:name w:val="WW8Num1z0"/>
    <w:uiPriority w:val="99"/>
    <w:rsid w:val="004C34D6"/>
    <w:rPr>
      <w:rFonts w:ascii="Wingdings 2" w:hAnsi="Wingdings 2"/>
    </w:rPr>
  </w:style>
  <w:style w:type="character" w:customStyle="1" w:styleId="WW8Num6z0">
    <w:name w:val="WW8Num6z0"/>
    <w:uiPriority w:val="99"/>
    <w:rsid w:val="004C34D6"/>
    <w:rPr>
      <w:rFonts w:ascii="Wingdings" w:hAnsi="Wingdings"/>
      <w:sz w:val="16"/>
    </w:rPr>
  </w:style>
  <w:style w:type="character" w:customStyle="1" w:styleId="WW8Num6z1">
    <w:name w:val="WW8Num6z1"/>
    <w:uiPriority w:val="99"/>
    <w:rsid w:val="004C34D6"/>
    <w:rPr>
      <w:rFonts w:ascii="Courier New" w:hAnsi="Courier New"/>
    </w:rPr>
  </w:style>
  <w:style w:type="character" w:customStyle="1" w:styleId="WW8Num6z2">
    <w:name w:val="WW8Num6z2"/>
    <w:uiPriority w:val="99"/>
    <w:rsid w:val="004C34D6"/>
    <w:rPr>
      <w:rFonts w:ascii="Wingdings" w:hAnsi="Wingdings"/>
    </w:rPr>
  </w:style>
  <w:style w:type="character" w:customStyle="1" w:styleId="WW8Num6z3">
    <w:name w:val="WW8Num6z3"/>
    <w:uiPriority w:val="99"/>
    <w:rsid w:val="004C34D6"/>
    <w:rPr>
      <w:rFonts w:ascii="Symbol" w:hAnsi="Symbol"/>
    </w:rPr>
  </w:style>
  <w:style w:type="character" w:customStyle="1" w:styleId="WW8Num7z0">
    <w:name w:val="WW8Num7z0"/>
    <w:uiPriority w:val="99"/>
    <w:rsid w:val="004C34D6"/>
    <w:rPr>
      <w:rFonts w:ascii="Symbol" w:hAnsi="Symbol"/>
    </w:rPr>
  </w:style>
  <w:style w:type="character" w:customStyle="1" w:styleId="WW8Num10z0">
    <w:name w:val="WW8Num10z0"/>
    <w:uiPriority w:val="99"/>
    <w:rsid w:val="004C34D6"/>
    <w:rPr>
      <w:rFonts w:ascii="Symbol" w:hAnsi="Symbol"/>
    </w:rPr>
  </w:style>
  <w:style w:type="character" w:customStyle="1" w:styleId="WW8Num10z1">
    <w:name w:val="WW8Num10z1"/>
    <w:uiPriority w:val="99"/>
    <w:rsid w:val="004C34D6"/>
    <w:rPr>
      <w:rFonts w:ascii="Courier New" w:hAnsi="Courier New"/>
    </w:rPr>
  </w:style>
  <w:style w:type="character" w:customStyle="1" w:styleId="WW8Num10z2">
    <w:name w:val="WW8Num10z2"/>
    <w:uiPriority w:val="99"/>
    <w:rsid w:val="004C34D6"/>
    <w:rPr>
      <w:rFonts w:ascii="Wingdings" w:hAnsi="Wingdings"/>
    </w:rPr>
  </w:style>
  <w:style w:type="character" w:customStyle="1" w:styleId="WW8Num11z0">
    <w:name w:val="WW8Num11z0"/>
    <w:uiPriority w:val="99"/>
    <w:rsid w:val="004C34D6"/>
    <w:rPr>
      <w:rFonts w:ascii="Symbol" w:hAnsi="Symbol"/>
    </w:rPr>
  </w:style>
  <w:style w:type="character" w:customStyle="1" w:styleId="WW8Num11z1">
    <w:name w:val="WW8Num11z1"/>
    <w:uiPriority w:val="99"/>
    <w:rsid w:val="004C34D6"/>
    <w:rPr>
      <w:rFonts w:ascii="Courier New" w:hAnsi="Courier New"/>
    </w:rPr>
  </w:style>
  <w:style w:type="character" w:customStyle="1" w:styleId="WW8Num11z2">
    <w:name w:val="WW8Num11z2"/>
    <w:uiPriority w:val="99"/>
    <w:rsid w:val="004C34D6"/>
    <w:rPr>
      <w:rFonts w:ascii="Wingdings" w:hAnsi="Wingdings"/>
    </w:rPr>
  </w:style>
  <w:style w:type="character" w:customStyle="1" w:styleId="WW8Num12z0">
    <w:name w:val="WW8Num12z0"/>
    <w:uiPriority w:val="99"/>
    <w:rsid w:val="004C34D6"/>
    <w:rPr>
      <w:rFonts w:ascii="Symbol" w:hAnsi="Symbol"/>
    </w:rPr>
  </w:style>
  <w:style w:type="character" w:customStyle="1" w:styleId="WW8Num12z1">
    <w:name w:val="WW8Num12z1"/>
    <w:uiPriority w:val="99"/>
    <w:rsid w:val="004C34D6"/>
    <w:rPr>
      <w:rFonts w:ascii="Courier New" w:hAnsi="Courier New"/>
    </w:rPr>
  </w:style>
  <w:style w:type="character" w:customStyle="1" w:styleId="WW8Num12z2">
    <w:name w:val="WW8Num12z2"/>
    <w:uiPriority w:val="99"/>
    <w:rsid w:val="004C34D6"/>
    <w:rPr>
      <w:rFonts w:ascii="Wingdings" w:hAnsi="Wingdings"/>
    </w:rPr>
  </w:style>
  <w:style w:type="character" w:customStyle="1" w:styleId="WW8Num13z0">
    <w:name w:val="WW8Num13z0"/>
    <w:uiPriority w:val="99"/>
    <w:rsid w:val="004C34D6"/>
    <w:rPr>
      <w:rFonts w:ascii="Wingdings" w:hAnsi="Wingdings"/>
      <w:sz w:val="16"/>
    </w:rPr>
  </w:style>
  <w:style w:type="character" w:customStyle="1" w:styleId="WW8Num13z1">
    <w:name w:val="WW8Num13z1"/>
    <w:uiPriority w:val="99"/>
    <w:rsid w:val="004C34D6"/>
    <w:rPr>
      <w:rFonts w:ascii="Courier New" w:hAnsi="Courier New"/>
    </w:rPr>
  </w:style>
  <w:style w:type="character" w:customStyle="1" w:styleId="WW8Num13z2">
    <w:name w:val="WW8Num13z2"/>
    <w:uiPriority w:val="99"/>
    <w:rsid w:val="004C34D6"/>
    <w:rPr>
      <w:rFonts w:ascii="Wingdings" w:hAnsi="Wingdings"/>
    </w:rPr>
  </w:style>
  <w:style w:type="character" w:customStyle="1" w:styleId="WW8Num13z3">
    <w:name w:val="WW8Num13z3"/>
    <w:uiPriority w:val="99"/>
    <w:rsid w:val="004C34D6"/>
    <w:rPr>
      <w:rFonts w:ascii="Symbol" w:hAnsi="Symbol"/>
    </w:rPr>
  </w:style>
  <w:style w:type="character" w:customStyle="1" w:styleId="WW8Num15z0">
    <w:name w:val="WW8Num15z0"/>
    <w:uiPriority w:val="99"/>
    <w:rsid w:val="004C34D6"/>
    <w:rPr>
      <w:rFonts w:ascii="Times New Roman" w:hAnsi="Times New Roman"/>
    </w:rPr>
  </w:style>
  <w:style w:type="character" w:customStyle="1" w:styleId="WW8Num16z0">
    <w:name w:val="WW8Num16z0"/>
    <w:uiPriority w:val="99"/>
    <w:rsid w:val="004C34D6"/>
    <w:rPr>
      <w:rFonts w:ascii="Symbol" w:hAnsi="Symbol"/>
      <w:sz w:val="16"/>
    </w:rPr>
  </w:style>
  <w:style w:type="character" w:customStyle="1" w:styleId="WW8Num17z0">
    <w:name w:val="WW8Num17z0"/>
    <w:uiPriority w:val="99"/>
    <w:rsid w:val="004C34D6"/>
    <w:rPr>
      <w:rFonts w:ascii="Times New Roman" w:hAnsi="Times New Roman"/>
    </w:rPr>
  </w:style>
  <w:style w:type="character" w:customStyle="1" w:styleId="WW8Num17z1">
    <w:name w:val="WW8Num17z1"/>
    <w:uiPriority w:val="99"/>
    <w:rsid w:val="004C34D6"/>
    <w:rPr>
      <w:rFonts w:ascii="Courier New" w:hAnsi="Courier New"/>
    </w:rPr>
  </w:style>
  <w:style w:type="character" w:customStyle="1" w:styleId="WW8Num17z2">
    <w:name w:val="WW8Num17z2"/>
    <w:uiPriority w:val="99"/>
    <w:rsid w:val="004C34D6"/>
    <w:rPr>
      <w:rFonts w:ascii="Wingdings" w:hAnsi="Wingdings"/>
    </w:rPr>
  </w:style>
  <w:style w:type="character" w:customStyle="1" w:styleId="WW8Num17z3">
    <w:name w:val="WW8Num17z3"/>
    <w:uiPriority w:val="99"/>
    <w:rsid w:val="004C34D6"/>
    <w:rPr>
      <w:rFonts w:ascii="Symbol" w:hAnsi="Symbol"/>
    </w:rPr>
  </w:style>
  <w:style w:type="character" w:customStyle="1" w:styleId="WW8Num21z0">
    <w:name w:val="WW8Num21z0"/>
    <w:uiPriority w:val="99"/>
    <w:rsid w:val="004C34D6"/>
    <w:rPr>
      <w:rFonts w:ascii="Symbol" w:hAnsi="Symbol"/>
    </w:rPr>
  </w:style>
  <w:style w:type="character" w:customStyle="1" w:styleId="WW8Num22z0">
    <w:name w:val="WW8Num22z0"/>
    <w:uiPriority w:val="99"/>
    <w:rsid w:val="004C34D6"/>
    <w:rPr>
      <w:rFonts w:ascii="Symbol" w:hAnsi="Symbol"/>
    </w:rPr>
  </w:style>
  <w:style w:type="character" w:customStyle="1" w:styleId="WW8Num24z0">
    <w:name w:val="WW8Num24z0"/>
    <w:uiPriority w:val="99"/>
    <w:rsid w:val="004C34D6"/>
    <w:rPr>
      <w:rFonts w:ascii="Symbol" w:hAnsi="Symbol"/>
    </w:rPr>
  </w:style>
  <w:style w:type="character" w:customStyle="1" w:styleId="WW8Num26z1">
    <w:name w:val="WW8Num26z1"/>
    <w:uiPriority w:val="99"/>
    <w:rsid w:val="004C34D6"/>
    <w:rPr>
      <w:rFonts w:ascii="Courier New" w:hAnsi="Courier New"/>
    </w:rPr>
  </w:style>
  <w:style w:type="character" w:customStyle="1" w:styleId="WW8Num26z2">
    <w:name w:val="WW8Num26z2"/>
    <w:uiPriority w:val="99"/>
    <w:rsid w:val="004C34D6"/>
    <w:rPr>
      <w:rFonts w:ascii="Wingdings" w:hAnsi="Wingdings"/>
    </w:rPr>
  </w:style>
  <w:style w:type="character" w:customStyle="1" w:styleId="WW8Num26z3">
    <w:name w:val="WW8Num26z3"/>
    <w:uiPriority w:val="99"/>
    <w:rsid w:val="004C34D6"/>
    <w:rPr>
      <w:rFonts w:ascii="Symbol" w:hAnsi="Symbol"/>
    </w:rPr>
  </w:style>
  <w:style w:type="character" w:customStyle="1" w:styleId="DefaultParagraphFont1">
    <w:name w:val="Default Paragraph Font1"/>
    <w:uiPriority w:val="99"/>
    <w:rsid w:val="004C34D6"/>
  </w:style>
  <w:style w:type="character" w:styleId="PageNumber">
    <w:name w:val="page number"/>
    <w:basedOn w:val="DefaultParagraphFont"/>
    <w:uiPriority w:val="99"/>
    <w:rsid w:val="004C34D6"/>
    <w:rPr>
      <w:rFonts w:cs="Times New Roman"/>
    </w:rPr>
  </w:style>
  <w:style w:type="character" w:customStyle="1" w:styleId="FootnoteCharacters">
    <w:name w:val="Footnote Characters"/>
    <w:uiPriority w:val="99"/>
    <w:rsid w:val="004C34D6"/>
    <w:rPr>
      <w:vertAlign w:val="superscript"/>
    </w:rPr>
  </w:style>
  <w:style w:type="character" w:styleId="FollowedHyperlink">
    <w:name w:val="FollowedHyperlink"/>
    <w:basedOn w:val="DefaultParagraphFont"/>
    <w:uiPriority w:val="99"/>
    <w:rsid w:val="004C34D6"/>
    <w:rPr>
      <w:rFonts w:cs="Times New Roman"/>
      <w:color w:val="800080"/>
      <w:u w:val="single"/>
    </w:rPr>
  </w:style>
  <w:style w:type="character" w:customStyle="1" w:styleId="Heading3CharCharCharChar">
    <w:name w:val="Heading 3 Char Char Char Char"/>
    <w:uiPriority w:val="99"/>
    <w:rsid w:val="004C34D6"/>
    <w:rPr>
      <w:rFonts w:ascii="Arial" w:hAnsi="Arial"/>
      <w:b/>
      <w:sz w:val="26"/>
      <w:lang w:val="hr-HR" w:eastAsia="ar-SA" w:bidi="ar-SA"/>
    </w:rPr>
  </w:style>
  <w:style w:type="character" w:customStyle="1" w:styleId="tal">
    <w:name w:val="tal"/>
    <w:uiPriority w:val="99"/>
    <w:rsid w:val="004C34D6"/>
  </w:style>
  <w:style w:type="character" w:customStyle="1" w:styleId="primfunc12">
    <w:name w:val="prim_func12"/>
    <w:uiPriority w:val="99"/>
    <w:rsid w:val="004C34D6"/>
    <w:rPr>
      <w:rFonts w:ascii="Verdana" w:hAnsi="Verdana"/>
      <w:b/>
      <w:color w:val="4A6487"/>
      <w:sz w:val="16"/>
      <w:u w:val="none"/>
    </w:rPr>
  </w:style>
  <w:style w:type="character" w:customStyle="1" w:styleId="ListBullet2Char">
    <w:name w:val="List Bullet 2 Char"/>
    <w:uiPriority w:val="99"/>
    <w:rsid w:val="004C34D6"/>
    <w:rPr>
      <w:rFonts w:ascii="Bookman Old Style" w:hAnsi="Bookman Old Style"/>
      <w:sz w:val="24"/>
      <w:lang w:val="en-US"/>
    </w:rPr>
  </w:style>
  <w:style w:type="character" w:customStyle="1" w:styleId="WW-FootnoteCharacters">
    <w:name w:val="WW-Footnote Characters"/>
    <w:uiPriority w:val="99"/>
    <w:rsid w:val="004C34D6"/>
    <w:rPr>
      <w:vertAlign w:val="superscript"/>
    </w:rPr>
  </w:style>
  <w:style w:type="character" w:customStyle="1" w:styleId="Foootnote">
    <w:name w:val="Foootnote"/>
    <w:uiPriority w:val="99"/>
    <w:rsid w:val="004C34D6"/>
    <w:rPr>
      <w:color w:val="000000"/>
      <w:vertAlign w:val="superscript"/>
    </w:rPr>
  </w:style>
  <w:style w:type="character" w:styleId="Strong">
    <w:name w:val="Strong"/>
    <w:basedOn w:val="DefaultParagraphFont"/>
    <w:uiPriority w:val="99"/>
    <w:qFormat/>
    <w:rsid w:val="004C34D6"/>
    <w:rPr>
      <w:rFonts w:cs="Times New Roman"/>
      <w:b/>
    </w:rPr>
  </w:style>
  <w:style w:type="character" w:customStyle="1" w:styleId="NormalWebChar">
    <w:name w:val="Normal (Web) Char"/>
    <w:uiPriority w:val="99"/>
    <w:rsid w:val="004C34D6"/>
    <w:rPr>
      <w:sz w:val="24"/>
      <w:lang w:val="en-US"/>
    </w:rPr>
  </w:style>
  <w:style w:type="character" w:styleId="Emphasis">
    <w:name w:val="Emphasis"/>
    <w:basedOn w:val="DefaultParagraphFont"/>
    <w:uiPriority w:val="99"/>
    <w:qFormat/>
    <w:rsid w:val="004C34D6"/>
    <w:rPr>
      <w:rFonts w:cs="Times New Roman"/>
      <w:i/>
    </w:rPr>
  </w:style>
  <w:style w:type="character" w:customStyle="1" w:styleId="BodyTextIndent3Char">
    <w:name w:val="Body Text Indent 3 Char"/>
    <w:uiPriority w:val="99"/>
    <w:rsid w:val="004C34D6"/>
    <w:rPr>
      <w:sz w:val="16"/>
      <w:lang w:val="en-AU"/>
    </w:rPr>
  </w:style>
  <w:style w:type="character" w:styleId="EndnoteReference">
    <w:name w:val="endnote reference"/>
    <w:basedOn w:val="DefaultParagraphFont"/>
    <w:uiPriority w:val="99"/>
    <w:semiHidden/>
    <w:rsid w:val="004C34D6"/>
    <w:rPr>
      <w:rFonts w:cs="Times New Roman"/>
      <w:vertAlign w:val="superscript"/>
    </w:rPr>
  </w:style>
  <w:style w:type="character" w:customStyle="1" w:styleId="EndnoteCharacters">
    <w:name w:val="Endnote Characters"/>
    <w:uiPriority w:val="99"/>
    <w:rsid w:val="004C34D6"/>
  </w:style>
  <w:style w:type="paragraph" w:customStyle="1" w:styleId="Heading">
    <w:name w:val="Heading"/>
    <w:basedOn w:val="Normal"/>
    <w:next w:val="BodyText"/>
    <w:uiPriority w:val="99"/>
    <w:rsid w:val="004C34D6"/>
    <w:pPr>
      <w:keepNext/>
      <w:suppressAutoHyphens/>
      <w:spacing w:before="240" w:after="120"/>
      <w:ind w:firstLine="0"/>
      <w:jc w:val="left"/>
    </w:pPr>
    <w:rPr>
      <w:rFonts w:ascii="Nimbus Sans L" w:eastAsia="DejaVu Sans" w:hAnsi="Nimbus Sans L" w:cs="DejaVu Sans"/>
      <w:sz w:val="28"/>
      <w:szCs w:val="28"/>
      <w:lang w:val="ro-RO" w:eastAsia="ar-SA"/>
    </w:rPr>
  </w:style>
  <w:style w:type="paragraph" w:styleId="List">
    <w:name w:val="List"/>
    <w:basedOn w:val="BodyText"/>
    <w:uiPriority w:val="99"/>
    <w:rsid w:val="004C34D6"/>
  </w:style>
  <w:style w:type="paragraph" w:customStyle="1" w:styleId="Index">
    <w:name w:val="Index"/>
    <w:basedOn w:val="Normal"/>
    <w:uiPriority w:val="99"/>
    <w:rsid w:val="004C34D6"/>
    <w:pPr>
      <w:suppressLineNumbers/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paragraph" w:styleId="Title">
    <w:name w:val="Title"/>
    <w:basedOn w:val="Normal"/>
    <w:next w:val="Subtitle"/>
    <w:link w:val="TitleChar"/>
    <w:uiPriority w:val="99"/>
    <w:qFormat/>
    <w:rsid w:val="004C34D6"/>
    <w:pPr>
      <w:suppressAutoHyphens/>
      <w:ind w:firstLine="0"/>
      <w:jc w:val="center"/>
    </w:pPr>
    <w:rPr>
      <w:b/>
      <w:sz w:val="24"/>
      <w:lang w:val="en-US" w:eastAsia="ar-SA"/>
    </w:rPr>
  </w:style>
  <w:style w:type="character" w:customStyle="1" w:styleId="TitleChar">
    <w:name w:val="Title Char"/>
    <w:basedOn w:val="DefaultParagraphFont"/>
    <w:link w:val="Title"/>
    <w:uiPriority w:val="99"/>
    <w:locked/>
    <w:rsid w:val="004C34D6"/>
    <w:rPr>
      <w:rFonts w:eastAsia="Times New Roman" w:cs="Times New Roman"/>
      <w:b/>
      <w:sz w:val="20"/>
      <w:szCs w:val="20"/>
      <w:lang w:val="en-US" w:eastAsia="ar-SA" w:bidi="ar-SA"/>
    </w:rPr>
  </w:style>
  <w:style w:type="paragraph" w:styleId="Subtitle">
    <w:name w:val="Subtitle"/>
    <w:basedOn w:val="Heading"/>
    <w:next w:val="BodyText"/>
    <w:link w:val="SubtitleChar"/>
    <w:uiPriority w:val="99"/>
    <w:qFormat/>
    <w:rsid w:val="004C34D6"/>
    <w:pPr>
      <w:jc w:val="center"/>
    </w:pPr>
    <w:rPr>
      <w:rFonts w:cs="Times New Roman"/>
      <w:i/>
      <w:iCs/>
    </w:rPr>
  </w:style>
  <w:style w:type="character" w:customStyle="1" w:styleId="SubtitleChar">
    <w:name w:val="Subtitle Char"/>
    <w:basedOn w:val="DefaultParagraphFont"/>
    <w:link w:val="Subtitle"/>
    <w:uiPriority w:val="99"/>
    <w:locked/>
    <w:rsid w:val="004C34D6"/>
    <w:rPr>
      <w:rFonts w:ascii="Nimbus Sans L" w:eastAsia="DejaVu Sans" w:hAnsi="Nimbus Sans L" w:cs="Times New Roman"/>
      <w:i/>
      <w:iCs/>
      <w:sz w:val="28"/>
      <w:szCs w:val="28"/>
      <w:lang w:eastAsia="ar-SA" w:bidi="ar-SA"/>
    </w:rPr>
  </w:style>
  <w:style w:type="character" w:customStyle="1" w:styleId="DocumentMapChar">
    <w:name w:val="Document Map Char"/>
    <w:uiPriority w:val="99"/>
    <w:semiHidden/>
    <w:locked/>
    <w:rsid w:val="004C34D6"/>
    <w:rPr>
      <w:rFonts w:ascii="Tahoma" w:hAnsi="Tahoma" w:cs="Times New Roman"/>
      <w:sz w:val="24"/>
      <w:szCs w:val="24"/>
      <w:shd w:val="clear" w:color="auto" w:fill="000080"/>
      <w:lang w:eastAsia="ar-SA" w:bidi="ar-SA"/>
    </w:rPr>
  </w:style>
  <w:style w:type="paragraph" w:styleId="DocumentMap">
    <w:name w:val="Document Map"/>
    <w:basedOn w:val="Normal"/>
    <w:link w:val="DocumentMapChar1"/>
    <w:uiPriority w:val="99"/>
    <w:semiHidden/>
    <w:rsid w:val="004C34D6"/>
    <w:pPr>
      <w:shd w:val="clear" w:color="auto" w:fill="000080"/>
      <w:suppressAutoHyphens/>
      <w:ind w:firstLine="0"/>
      <w:jc w:val="left"/>
    </w:pPr>
    <w:rPr>
      <w:rFonts w:ascii="Tahoma" w:hAnsi="Tahoma"/>
      <w:sz w:val="24"/>
      <w:szCs w:val="24"/>
      <w:lang w:val="ro-RO" w:eastAsia="ar-SA"/>
    </w:rPr>
  </w:style>
  <w:style w:type="character" w:customStyle="1" w:styleId="DocumentMapChar1">
    <w:name w:val="Document Map Char1"/>
    <w:basedOn w:val="DefaultParagraphFont"/>
    <w:link w:val="DocumentMap"/>
    <w:uiPriority w:val="99"/>
    <w:semiHidden/>
    <w:locked/>
    <w:rPr>
      <w:rFonts w:eastAsia="Times New Roman" w:cs="Times New Roman"/>
      <w:sz w:val="2"/>
      <w:lang w:eastAsia="en-US"/>
    </w:rPr>
  </w:style>
  <w:style w:type="character" w:customStyle="1" w:styleId="CommentTextChar">
    <w:name w:val="Comment Text Char"/>
    <w:uiPriority w:val="99"/>
    <w:semiHidden/>
    <w:locked/>
    <w:rsid w:val="004C34D6"/>
    <w:rPr>
      <w:rFonts w:ascii="Cambria Math" w:hAnsi="Cambria Math" w:cs="Times New Roman"/>
      <w:sz w:val="24"/>
      <w:szCs w:val="24"/>
      <w:lang w:eastAsia="ar-SA" w:bidi="ar-SA"/>
    </w:rPr>
  </w:style>
  <w:style w:type="paragraph" w:styleId="CommentText">
    <w:name w:val="annotation text"/>
    <w:basedOn w:val="Normal"/>
    <w:link w:val="CommentTextChar1"/>
    <w:uiPriority w:val="99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CommentTextChar1">
    <w:name w:val="Comment Text Char1"/>
    <w:basedOn w:val="DefaultParagraphFont"/>
    <w:link w:val="CommentText"/>
    <w:uiPriority w:val="99"/>
    <w:semiHidden/>
    <w:locked/>
    <w:rPr>
      <w:rFonts w:eastAsia="Times New Roman" w:cs="Times New Roman"/>
      <w:sz w:val="20"/>
      <w:szCs w:val="20"/>
      <w:lang w:eastAsia="en-US"/>
    </w:rPr>
  </w:style>
  <w:style w:type="character" w:customStyle="1" w:styleId="CommentSubjectChar">
    <w:name w:val="Comment Subject Char"/>
    <w:uiPriority w:val="99"/>
    <w:semiHidden/>
    <w:locked/>
    <w:rsid w:val="004C34D6"/>
    <w:rPr>
      <w:rFonts w:ascii="Cambria Math" w:hAnsi="Cambria Math" w:cs="Times New Roman"/>
      <w:b/>
      <w:bCs/>
      <w:sz w:val="24"/>
      <w:szCs w:val="24"/>
      <w:lang w:eastAsia="ar-SA" w:bidi="ar-SA"/>
    </w:rPr>
  </w:style>
  <w:style w:type="paragraph" w:styleId="CommentSubject">
    <w:name w:val="annotation subject"/>
    <w:basedOn w:val="CommentText"/>
    <w:next w:val="CommentText"/>
    <w:link w:val="CommentSubjectChar1"/>
    <w:uiPriority w:val="99"/>
    <w:semiHidden/>
    <w:rsid w:val="004C34D6"/>
    <w:rPr>
      <w:b/>
      <w:bCs/>
    </w:rPr>
  </w:style>
  <w:style w:type="character" w:customStyle="1" w:styleId="CommentSubjectChar1">
    <w:name w:val="Comment Subject Char1"/>
    <w:basedOn w:val="CommentTextChar"/>
    <w:link w:val="CommentSubject"/>
    <w:uiPriority w:val="99"/>
    <w:semiHidden/>
    <w:locked/>
    <w:rPr>
      <w:rFonts w:ascii="Cambria Math" w:hAnsi="Cambria Math" w:cs="Times New Roman"/>
      <w:b/>
      <w:bCs/>
      <w:sz w:val="20"/>
      <w:szCs w:val="20"/>
      <w:lang w:eastAsia="en-US" w:bidi="ar-SA"/>
    </w:rPr>
  </w:style>
  <w:style w:type="paragraph" w:styleId="BodyTextIndent2">
    <w:name w:val="Body Text Indent 2"/>
    <w:basedOn w:val="Normal"/>
    <w:link w:val="BodyTextIndent2Char"/>
    <w:uiPriority w:val="99"/>
    <w:rsid w:val="004C34D6"/>
    <w:pPr>
      <w:suppressAutoHyphens/>
      <w:spacing w:after="120" w:line="480" w:lineRule="auto"/>
      <w:ind w:left="283"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BodyTextIndent2Char">
    <w:name w:val="Body Text Indent 2 Char"/>
    <w:basedOn w:val="DefaultParagraphFont"/>
    <w:link w:val="BodyTextIndent2"/>
    <w:uiPriority w:val="99"/>
    <w:locked/>
    <w:rsid w:val="004C34D6"/>
    <w:rPr>
      <w:rFonts w:ascii="Cambria Math" w:hAnsi="Cambria Math" w:cs="Times New Roman"/>
      <w:sz w:val="24"/>
      <w:szCs w:val="24"/>
      <w:lang w:val="ru-RU" w:eastAsia="ar-SA" w:bidi="ar-SA"/>
    </w:rPr>
  </w:style>
  <w:style w:type="paragraph" w:customStyle="1" w:styleId="WW-Default">
    <w:name w:val="WW-Default"/>
    <w:uiPriority w:val="99"/>
    <w:rsid w:val="004C34D6"/>
    <w:pPr>
      <w:suppressAutoHyphens/>
      <w:autoSpaceDE w:val="0"/>
    </w:pPr>
    <w:rPr>
      <w:rFonts w:ascii="BKIKOO+TimesNewRoman" w:eastAsia="Times New Roman" w:hAnsi="BKIKOO+TimesNewRoman" w:cs="BKIKOO+TimesNewRoman"/>
      <w:color w:val="000000"/>
      <w:sz w:val="24"/>
      <w:szCs w:val="24"/>
      <w:lang w:eastAsia="ar-SA"/>
    </w:rPr>
  </w:style>
  <w:style w:type="paragraph" w:styleId="BodyText2">
    <w:name w:val="Body Text 2"/>
    <w:basedOn w:val="Normal"/>
    <w:link w:val="BodyText2Char"/>
    <w:uiPriority w:val="99"/>
    <w:rsid w:val="004C34D6"/>
    <w:pPr>
      <w:suppressAutoHyphens/>
      <w:spacing w:after="120" w:line="480" w:lineRule="auto"/>
      <w:ind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BodyText2Char">
    <w:name w:val="Body Text 2 Char"/>
    <w:basedOn w:val="DefaultParagraphFont"/>
    <w:link w:val="BodyText2"/>
    <w:uiPriority w:val="99"/>
    <w:locked/>
    <w:rsid w:val="004C34D6"/>
    <w:rPr>
      <w:rFonts w:ascii="Cambria Math" w:hAnsi="Cambria Math" w:cs="Times New Roman"/>
      <w:sz w:val="24"/>
      <w:szCs w:val="24"/>
      <w:lang w:val="ru-RU" w:eastAsia="ar-SA" w:bidi="ar-SA"/>
    </w:rPr>
  </w:style>
  <w:style w:type="paragraph" w:styleId="FootnoteText">
    <w:name w:val="footnote text"/>
    <w:basedOn w:val="Normal"/>
    <w:link w:val="FootnoteTextChar"/>
    <w:uiPriority w:val="99"/>
    <w:semiHidden/>
    <w:rsid w:val="004C34D6"/>
    <w:pPr>
      <w:suppressAutoHyphens/>
      <w:ind w:firstLine="0"/>
      <w:jc w:val="left"/>
    </w:pPr>
    <w:rPr>
      <w:lang w:val="en-AU" w:eastAsia="ar-SA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locked/>
    <w:rsid w:val="004C34D6"/>
    <w:rPr>
      <w:rFonts w:eastAsia="Times New Roman" w:cs="Times New Roman"/>
      <w:sz w:val="20"/>
      <w:szCs w:val="20"/>
      <w:lang w:val="en-AU" w:eastAsia="ar-SA" w:bidi="ar-SA"/>
    </w:rPr>
  </w:style>
  <w:style w:type="paragraph" w:styleId="BodyTextIndent">
    <w:name w:val="Body Text Indent"/>
    <w:basedOn w:val="Normal"/>
    <w:link w:val="BodyTextIndentChar"/>
    <w:uiPriority w:val="99"/>
    <w:rsid w:val="004C34D6"/>
    <w:pPr>
      <w:suppressAutoHyphens/>
      <w:spacing w:after="120"/>
      <w:ind w:left="283"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BodyTextIndentChar">
    <w:name w:val="Body Text Indent Char"/>
    <w:basedOn w:val="DefaultParagraphFont"/>
    <w:link w:val="BodyTextIndent"/>
    <w:uiPriority w:val="99"/>
    <w:locked/>
    <w:rsid w:val="004C34D6"/>
    <w:rPr>
      <w:rFonts w:ascii="Cambria Math" w:hAnsi="Cambria Math" w:cs="Times New Roman"/>
      <w:sz w:val="24"/>
      <w:szCs w:val="24"/>
      <w:lang w:eastAsia="ar-SA" w:bidi="ar-SA"/>
    </w:rPr>
  </w:style>
  <w:style w:type="paragraph" w:customStyle="1" w:styleId="Normal2">
    <w:name w:val="Normal2"/>
    <w:uiPriority w:val="99"/>
    <w:rsid w:val="004C34D6"/>
    <w:pPr>
      <w:suppressAutoHyphens/>
      <w:spacing w:before="100" w:after="100"/>
    </w:pPr>
    <w:rPr>
      <w:rFonts w:eastAsia="Times New Roman" w:cs="Times New Roman"/>
      <w:sz w:val="24"/>
      <w:szCs w:val="20"/>
      <w:lang w:eastAsia="ar-SA"/>
    </w:rPr>
  </w:style>
  <w:style w:type="paragraph" w:customStyle="1" w:styleId="51">
    <w:name w:val="Заголовок 51"/>
    <w:basedOn w:val="Normal2"/>
    <w:next w:val="Normal2"/>
    <w:uiPriority w:val="99"/>
    <w:rsid w:val="004C34D6"/>
    <w:pPr>
      <w:spacing w:before="240" w:after="60"/>
    </w:pPr>
    <w:rPr>
      <w:b/>
      <w:i/>
      <w:sz w:val="26"/>
    </w:rPr>
  </w:style>
  <w:style w:type="paragraph" w:customStyle="1" w:styleId="BodyTextIndent1">
    <w:name w:val="Body Text Indent1"/>
    <w:basedOn w:val="WW-Default"/>
    <w:next w:val="WW-Default"/>
    <w:uiPriority w:val="99"/>
    <w:rsid w:val="004C34D6"/>
    <w:rPr>
      <w:rFonts w:cs="Times New Roman"/>
      <w:color w:val="auto"/>
    </w:rPr>
  </w:style>
  <w:style w:type="paragraph" w:styleId="BodyTextIndent3">
    <w:name w:val="Body Text Indent 3"/>
    <w:basedOn w:val="Normal"/>
    <w:link w:val="BodyTextIndent3Char1"/>
    <w:uiPriority w:val="99"/>
    <w:rsid w:val="004C34D6"/>
    <w:pPr>
      <w:suppressAutoHyphens/>
      <w:spacing w:after="120"/>
      <w:ind w:left="360" w:firstLine="0"/>
      <w:jc w:val="left"/>
    </w:pPr>
    <w:rPr>
      <w:rFonts w:ascii="Cambria Math" w:hAnsi="Cambria Math"/>
      <w:sz w:val="16"/>
      <w:szCs w:val="16"/>
      <w:lang w:val="ro-RO" w:eastAsia="ar-SA"/>
    </w:rPr>
  </w:style>
  <w:style w:type="character" w:customStyle="1" w:styleId="BodyTextIndent3Char1">
    <w:name w:val="Body Text Indent 3 Char1"/>
    <w:basedOn w:val="DefaultParagraphFont"/>
    <w:link w:val="BodyTextIndent3"/>
    <w:uiPriority w:val="99"/>
    <w:locked/>
    <w:rsid w:val="004C34D6"/>
    <w:rPr>
      <w:rFonts w:ascii="Cambria Math" w:hAnsi="Cambria Math" w:cs="Times New Roman"/>
      <w:sz w:val="16"/>
      <w:szCs w:val="16"/>
      <w:lang w:eastAsia="ar-SA" w:bidi="ar-SA"/>
    </w:rPr>
  </w:style>
  <w:style w:type="paragraph" w:customStyle="1" w:styleId="CharCharCharCharCharCharCharCharCharChar">
    <w:name w:val="Char Char Char Char Char Char Char Char Char Char"/>
    <w:basedOn w:val="Normal"/>
    <w:uiPriority w:val="99"/>
    <w:rsid w:val="004C34D6"/>
    <w:pPr>
      <w:widowControl w:val="0"/>
      <w:suppressAutoHyphens/>
      <w:spacing w:after="160" w:line="240" w:lineRule="exact"/>
      <w:ind w:firstLine="0"/>
      <w:textAlignment w:val="baseline"/>
    </w:pPr>
    <w:rPr>
      <w:rFonts w:ascii="Verdana" w:hAnsi="Verdana"/>
      <w:sz w:val="24"/>
      <w:szCs w:val="24"/>
      <w:lang w:val="en-US" w:eastAsia="ar-SA"/>
    </w:rPr>
  </w:style>
  <w:style w:type="paragraph" w:customStyle="1" w:styleId="Paragraphofthereport">
    <w:name w:val="Paragraph of the report"/>
    <w:basedOn w:val="Normal"/>
    <w:uiPriority w:val="99"/>
    <w:rsid w:val="004C34D6"/>
    <w:pPr>
      <w:tabs>
        <w:tab w:val="num" w:pos="720"/>
      </w:tabs>
      <w:suppressAutoHyphens/>
      <w:spacing w:before="120" w:after="120"/>
      <w:ind w:firstLine="0"/>
    </w:pPr>
    <w:rPr>
      <w:rFonts w:ascii="Cambria Math" w:hAnsi="Cambria Math"/>
      <w:sz w:val="22"/>
      <w:szCs w:val="24"/>
      <w:lang w:val="en-US" w:eastAsia="ar-SA"/>
    </w:rPr>
  </w:style>
  <w:style w:type="paragraph" w:styleId="ListBullet2">
    <w:name w:val="List Bullet 2"/>
    <w:basedOn w:val="BodyText"/>
    <w:uiPriority w:val="99"/>
    <w:rsid w:val="004C34D6"/>
    <w:pPr>
      <w:numPr>
        <w:numId w:val="2"/>
      </w:numPr>
      <w:tabs>
        <w:tab w:val="clear" w:pos="643"/>
      </w:tabs>
      <w:spacing w:after="160" w:line="312" w:lineRule="auto"/>
      <w:ind w:left="0" w:firstLine="0"/>
    </w:pPr>
    <w:rPr>
      <w:rFonts w:ascii="Bookman Old Style" w:hAnsi="Bookman Old Style"/>
    </w:rPr>
  </w:style>
  <w:style w:type="paragraph" w:customStyle="1" w:styleId="21">
    <w:name w:val="Цитата 21"/>
    <w:basedOn w:val="Normal"/>
    <w:uiPriority w:val="99"/>
    <w:rsid w:val="004C34D6"/>
    <w:pPr>
      <w:suppressAutoHyphens/>
      <w:ind w:left="1440" w:right="1440" w:firstLine="0"/>
    </w:pPr>
    <w:rPr>
      <w:rFonts w:ascii="Cambria Math" w:hAnsi="Cambria Math"/>
      <w:sz w:val="22"/>
      <w:szCs w:val="24"/>
      <w:lang w:val="en-US" w:eastAsia="ar-SA"/>
    </w:rPr>
  </w:style>
  <w:style w:type="paragraph" w:customStyle="1" w:styleId="TableContents">
    <w:name w:val="Table Contents"/>
    <w:basedOn w:val="Normal"/>
    <w:uiPriority w:val="99"/>
    <w:rsid w:val="004C34D6"/>
    <w:pPr>
      <w:widowControl w:val="0"/>
      <w:suppressLineNumbers/>
      <w:suppressAutoHyphens/>
      <w:ind w:firstLine="0"/>
      <w:jc w:val="left"/>
    </w:pPr>
    <w:rPr>
      <w:rFonts w:ascii="Cambria Math" w:hAnsi="Cambria Math"/>
      <w:kern w:val="1"/>
      <w:sz w:val="24"/>
      <w:szCs w:val="24"/>
      <w:lang w:eastAsia="ar-SA"/>
    </w:rPr>
  </w:style>
  <w:style w:type="paragraph" w:customStyle="1" w:styleId="ConceptTitle">
    <w:name w:val="ConceptTitle"/>
    <w:basedOn w:val="Normal"/>
    <w:uiPriority w:val="99"/>
    <w:rsid w:val="004C34D6"/>
    <w:pPr>
      <w:suppressAutoHyphens/>
      <w:spacing w:line="360" w:lineRule="auto"/>
      <w:jc w:val="center"/>
    </w:pPr>
    <w:rPr>
      <w:rFonts w:ascii="Arial" w:hAnsi="Arial"/>
      <w:b/>
      <w:bCs/>
      <w:color w:val="000080"/>
      <w:sz w:val="32"/>
      <w:szCs w:val="24"/>
      <w:lang w:eastAsia="ar-SA"/>
    </w:rPr>
  </w:style>
  <w:style w:type="paragraph" w:customStyle="1" w:styleId="NoSpacing1">
    <w:name w:val="No Spacing1"/>
    <w:uiPriority w:val="99"/>
    <w:rsid w:val="004C34D6"/>
    <w:pPr>
      <w:suppressAutoHyphens/>
      <w:spacing w:before="120" w:after="120"/>
      <w:jc w:val="both"/>
    </w:pPr>
    <w:rPr>
      <w:rFonts w:ascii="Calibri" w:eastAsia="Times New Roman" w:hAnsi="Calibri" w:cs="Times New Roman"/>
      <w:lang w:val="ro-RO" w:eastAsia="ar-SA"/>
    </w:rPr>
  </w:style>
  <w:style w:type="paragraph" w:customStyle="1" w:styleId="ListParagraph1">
    <w:name w:val="List Paragraph1"/>
    <w:basedOn w:val="Normal"/>
    <w:uiPriority w:val="99"/>
    <w:rsid w:val="004C34D6"/>
    <w:pPr>
      <w:suppressAutoHyphens/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val="ro-RO" w:eastAsia="ar-SA"/>
    </w:rPr>
  </w:style>
  <w:style w:type="paragraph" w:customStyle="1" w:styleId="Normal1">
    <w:name w:val="Normal+1"/>
    <w:basedOn w:val="Normal"/>
    <w:next w:val="Normal"/>
    <w:uiPriority w:val="99"/>
    <w:rsid w:val="004C34D6"/>
    <w:pPr>
      <w:suppressAutoHyphens/>
      <w:autoSpaceDE w:val="0"/>
      <w:ind w:firstLine="0"/>
      <w:jc w:val="left"/>
    </w:pPr>
    <w:rPr>
      <w:rFonts w:ascii="Verdana" w:hAnsi="Verdana"/>
      <w:sz w:val="24"/>
      <w:szCs w:val="24"/>
      <w:lang w:eastAsia="ar-SA"/>
    </w:rPr>
  </w:style>
  <w:style w:type="paragraph" w:customStyle="1" w:styleId="Framecontents">
    <w:name w:val="Frame contents"/>
    <w:basedOn w:val="BodyText"/>
    <w:uiPriority w:val="99"/>
    <w:rsid w:val="004C34D6"/>
  </w:style>
  <w:style w:type="paragraph" w:customStyle="1" w:styleId="TableHeading">
    <w:name w:val="Table Heading"/>
    <w:basedOn w:val="TableContents"/>
    <w:uiPriority w:val="99"/>
    <w:rsid w:val="004C34D6"/>
    <w:pPr>
      <w:jc w:val="center"/>
    </w:pPr>
    <w:rPr>
      <w:b/>
      <w:bCs/>
    </w:rPr>
  </w:style>
  <w:style w:type="paragraph" w:customStyle="1" w:styleId="TOCHeading1">
    <w:name w:val="TOC Heading1"/>
    <w:basedOn w:val="Heading1"/>
    <w:next w:val="Normal"/>
    <w:uiPriority w:val="99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customStyle="1" w:styleId="CharChar3CharChar">
    <w:name w:val="Char Char3 Знак Знак Char Char"/>
    <w:basedOn w:val="Normal"/>
    <w:next w:val="Normal"/>
    <w:uiPriority w:val="99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a">
    <w:name w:val="Знак"/>
    <w:basedOn w:val="Normal"/>
    <w:uiPriority w:val="99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">
    <w:name w:val="Char Char2"/>
    <w:basedOn w:val="Normal"/>
    <w:next w:val="Normal"/>
    <w:uiPriority w:val="99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HTMLPreformatted1">
    <w:name w:val="HTML Preformatted1"/>
    <w:basedOn w:val="Normal"/>
    <w:uiPriority w:val="99"/>
    <w:rsid w:val="004C34D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hAnsi="Courier New" w:cs="Pragmatica CR"/>
      <w:sz w:val="24"/>
      <w:szCs w:val="24"/>
      <w:lang w:val="ro-RO" w:eastAsia="ru-RU"/>
    </w:rPr>
  </w:style>
  <w:style w:type="paragraph" w:customStyle="1" w:styleId="CharChar1CharCharCharChar">
    <w:name w:val="Char Char1 Знак Знак Char Char Знак Знак Char Char"/>
    <w:basedOn w:val="Normal"/>
    <w:next w:val="Normal"/>
    <w:uiPriority w:val="99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FoootnoteText">
    <w:name w:val="Foootnote Text"/>
    <w:basedOn w:val="Normal"/>
    <w:link w:val="FoootnoteTextChar"/>
    <w:uiPriority w:val="99"/>
    <w:rsid w:val="004C34D6"/>
    <w:pPr>
      <w:suppressAutoHyphens/>
      <w:autoSpaceDE w:val="0"/>
      <w:ind w:firstLine="0"/>
      <w:jc w:val="left"/>
    </w:pPr>
    <w:rPr>
      <w:rFonts w:cs="Arial"/>
      <w:lang w:val="en-AU" w:eastAsia="ar-SA"/>
    </w:rPr>
  </w:style>
  <w:style w:type="character" w:customStyle="1" w:styleId="FoootnoteTextChar">
    <w:name w:val="Foootnote Text Char"/>
    <w:link w:val="FoootnoteText"/>
    <w:uiPriority w:val="99"/>
    <w:locked/>
    <w:rsid w:val="004C34D6"/>
    <w:rPr>
      <w:rFonts w:eastAsia="Times New Roman"/>
      <w:sz w:val="20"/>
      <w:lang w:val="en-AU" w:eastAsia="ar-SA" w:bidi="ar-SA"/>
    </w:rPr>
  </w:style>
  <w:style w:type="paragraph" w:customStyle="1" w:styleId="CharChar1">
    <w:name w:val="Char Char1 Знак Знак"/>
    <w:basedOn w:val="Normal"/>
    <w:next w:val="Normal"/>
    <w:uiPriority w:val="99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1CharChar">
    <w:name w:val="Char Char1 Знак Знак Char Char"/>
    <w:basedOn w:val="Normal"/>
    <w:next w:val="Normal"/>
    <w:uiPriority w:val="99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">
    <w:name w:val="Char Char Знак Знак"/>
    <w:basedOn w:val="Normal"/>
    <w:uiPriority w:val="99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CharCharCharCharCharChar">
    <w:name w:val="Char Char2 Знак Знак Char Char Знак Знак Char Char Знак Знак Char Char"/>
    <w:basedOn w:val="Normal"/>
    <w:next w:val="Normal"/>
    <w:uiPriority w:val="99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CharChar">
    <w:name w:val="Char Char Знак Знак Char Char"/>
    <w:basedOn w:val="Normal"/>
    <w:uiPriority w:val="99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Heading2aCharChar">
    <w:name w:val="Heading 2a Char Char"/>
    <w:basedOn w:val="Normal"/>
    <w:next w:val="Normal"/>
    <w:uiPriority w:val="99"/>
    <w:rsid w:val="004C34D6"/>
    <w:pPr>
      <w:widowControl w:val="0"/>
      <w:adjustRightInd w:val="0"/>
      <w:ind w:firstLine="567"/>
      <w:textAlignment w:val="baseline"/>
    </w:pPr>
    <w:rPr>
      <w:rFonts w:ascii="Cambria Math" w:hAnsi="Cambria Math"/>
      <w:sz w:val="24"/>
      <w:szCs w:val="24"/>
      <w:lang w:val="en-US"/>
    </w:rPr>
  </w:style>
  <w:style w:type="paragraph" w:customStyle="1" w:styleId="CharChar10">
    <w:name w:val="Char Char1"/>
    <w:basedOn w:val="Normal"/>
    <w:next w:val="Normal"/>
    <w:uiPriority w:val="99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0">
    <w:name w:val="Знак Знак Char Char Знак"/>
    <w:basedOn w:val="Normal"/>
    <w:uiPriority w:val="99"/>
    <w:rsid w:val="004C34D6"/>
    <w:pPr>
      <w:spacing w:after="160" w:line="240" w:lineRule="exact"/>
      <w:ind w:firstLine="0"/>
      <w:jc w:val="left"/>
    </w:pPr>
    <w:rPr>
      <w:rFonts w:ascii="Arial" w:eastAsia="Batang" w:hAnsi="Arial" w:cs="Arial"/>
      <w:sz w:val="24"/>
      <w:szCs w:val="24"/>
      <w:lang w:val="ro-RO"/>
    </w:rPr>
  </w:style>
  <w:style w:type="character" w:customStyle="1" w:styleId="apple-style-span">
    <w:name w:val="apple-style-span"/>
    <w:uiPriority w:val="99"/>
    <w:rsid w:val="004C34D6"/>
  </w:style>
  <w:style w:type="paragraph" w:customStyle="1" w:styleId="1CharCharCharCharCharCharCharCharCharChar">
    <w:name w:val="Знак Знак1 Char Char Знак Знак Char Char Знак Знак Char Char Знак Знак Char Char Знак Знак Char Char"/>
    <w:basedOn w:val="Normal"/>
    <w:next w:val="Normal"/>
    <w:uiPriority w:val="99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character" w:customStyle="1" w:styleId="sttalineat">
    <w:name w:val="sttalineat"/>
    <w:uiPriority w:val="99"/>
    <w:rsid w:val="004C34D6"/>
  </w:style>
  <w:style w:type="paragraph" w:customStyle="1" w:styleId="Listparagraf1">
    <w:name w:val="Listă paragraf1"/>
    <w:basedOn w:val="Normal"/>
    <w:uiPriority w:val="99"/>
    <w:rsid w:val="004C34D6"/>
    <w:pPr>
      <w:spacing w:after="200" w:line="276" w:lineRule="auto"/>
      <w:ind w:left="720" w:firstLine="0"/>
      <w:jc w:val="left"/>
    </w:pPr>
    <w:rPr>
      <w:rFonts w:ascii="Calibri" w:hAnsi="Calibri" w:cs="Calibri"/>
      <w:color w:val="000000"/>
      <w:sz w:val="22"/>
      <w:szCs w:val="22"/>
      <w:lang w:val="en-US"/>
    </w:rPr>
  </w:style>
  <w:style w:type="paragraph" w:customStyle="1" w:styleId="Titlucuprins1">
    <w:name w:val="Titlu cuprins1"/>
    <w:basedOn w:val="Heading1"/>
    <w:next w:val="Normal"/>
    <w:uiPriority w:val="99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styleId="EndnoteText">
    <w:name w:val="endnote text"/>
    <w:basedOn w:val="Normal"/>
    <w:link w:val="EndnoteTextChar"/>
    <w:uiPriority w:val="99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locked/>
    <w:rsid w:val="004C34D6"/>
    <w:rPr>
      <w:rFonts w:ascii="Cambria Math" w:hAnsi="Cambria Math" w:cs="Times New Roman"/>
      <w:sz w:val="24"/>
      <w:szCs w:val="24"/>
      <w:lang w:eastAsia="ar-SA" w:bidi="ar-SA"/>
    </w:rPr>
  </w:style>
  <w:style w:type="paragraph" w:customStyle="1" w:styleId="Frspaiere1">
    <w:name w:val="Fără spațiere1"/>
    <w:link w:val="NoSpacingChar"/>
    <w:uiPriority w:val="99"/>
    <w:rsid w:val="004C34D6"/>
    <w:pPr>
      <w:ind w:firstLine="709"/>
      <w:jc w:val="both"/>
    </w:pPr>
    <w:rPr>
      <w:rFonts w:ascii="Calibri" w:eastAsia="PMingLiU" w:hAnsi="Calibri" w:cs="Times New Roman"/>
      <w:lang w:val="en-US"/>
    </w:rPr>
  </w:style>
  <w:style w:type="character" w:customStyle="1" w:styleId="NoSpacingChar">
    <w:name w:val="No Spacing Char"/>
    <w:link w:val="Frspaiere1"/>
    <w:uiPriority w:val="99"/>
    <w:locked/>
    <w:rsid w:val="004C34D6"/>
    <w:rPr>
      <w:rFonts w:ascii="Calibri" w:eastAsia="PMingLiU" w:hAnsi="Calibri"/>
      <w:sz w:val="22"/>
      <w:lang w:val="en-US"/>
    </w:rPr>
  </w:style>
  <w:style w:type="paragraph" w:customStyle="1" w:styleId="FootNote">
    <w:name w:val="FootNote"/>
    <w:basedOn w:val="FootnoteText"/>
    <w:link w:val="FootNoteChar"/>
    <w:uiPriority w:val="99"/>
    <w:rsid w:val="004C34D6"/>
    <w:rPr>
      <w:rFonts w:ascii="Calibri" w:eastAsia="Calibri" w:hAnsi="Calibri" w:cs="Arial"/>
    </w:rPr>
  </w:style>
  <w:style w:type="character" w:customStyle="1" w:styleId="FootNoteChar">
    <w:name w:val="FootNote Char"/>
    <w:link w:val="FootNote"/>
    <w:uiPriority w:val="99"/>
    <w:locked/>
    <w:rsid w:val="004C34D6"/>
    <w:rPr>
      <w:rFonts w:ascii="Calibri" w:hAnsi="Calibri"/>
      <w:sz w:val="20"/>
      <w:lang w:val="en-AU" w:eastAsia="ar-SA" w:bidi="ar-SA"/>
    </w:rPr>
  </w:style>
  <w:style w:type="paragraph" w:customStyle="1" w:styleId="Default">
    <w:name w:val="Default"/>
    <w:uiPriority w:val="99"/>
    <w:rsid w:val="004C34D6"/>
    <w:pPr>
      <w:autoSpaceDE w:val="0"/>
      <w:autoSpaceDN w:val="0"/>
      <w:adjustRightInd w:val="0"/>
    </w:pPr>
    <w:rPr>
      <w:rFonts w:eastAsia="Times New Roman" w:cs="Times New Roman"/>
      <w:color w:val="000000"/>
      <w:sz w:val="24"/>
      <w:szCs w:val="24"/>
      <w:lang w:eastAsia="en-US"/>
    </w:rPr>
  </w:style>
  <w:style w:type="paragraph" w:customStyle="1" w:styleId="Citat1">
    <w:name w:val="Citat1"/>
    <w:basedOn w:val="Normal"/>
    <w:next w:val="Normal"/>
    <w:link w:val="QuoteChar"/>
    <w:uiPriority w:val="99"/>
    <w:rsid w:val="004C34D6"/>
    <w:pPr>
      <w:suppressAutoHyphens/>
      <w:ind w:firstLine="0"/>
      <w:jc w:val="left"/>
    </w:pPr>
    <w:rPr>
      <w:rFonts w:ascii="Cambria Math" w:eastAsia="Calibri" w:hAnsi="Cambria Math" w:cs="Arial"/>
      <w:i/>
      <w:color w:val="000000"/>
      <w:sz w:val="24"/>
      <w:lang w:eastAsia="ar-SA"/>
    </w:rPr>
  </w:style>
  <w:style w:type="character" w:customStyle="1" w:styleId="QuoteChar">
    <w:name w:val="Quote Char"/>
    <w:link w:val="Citat1"/>
    <w:uiPriority w:val="99"/>
    <w:locked/>
    <w:rsid w:val="004C34D6"/>
    <w:rPr>
      <w:rFonts w:ascii="Cambria Math" w:hAnsi="Cambria Math"/>
      <w:i/>
      <w:color w:val="000000"/>
      <w:sz w:val="24"/>
      <w:lang w:eastAsia="ar-SA" w:bidi="ar-SA"/>
    </w:rPr>
  </w:style>
  <w:style w:type="paragraph" w:customStyle="1" w:styleId="CharCharCharChar1">
    <w:name w:val="Char Char Знак Знак Char Char1"/>
    <w:basedOn w:val="Normal"/>
    <w:uiPriority w:val="99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lang w:val="en-US"/>
    </w:rPr>
  </w:style>
  <w:style w:type="paragraph" w:customStyle="1" w:styleId="cp">
    <w:name w:val="cp"/>
    <w:basedOn w:val="Normal"/>
    <w:uiPriority w:val="99"/>
    <w:rsid w:val="002F1090"/>
    <w:pPr>
      <w:ind w:firstLine="0"/>
      <w:jc w:val="center"/>
    </w:pPr>
    <w:rPr>
      <w:b/>
      <w:bCs/>
      <w:sz w:val="24"/>
      <w:szCs w:val="24"/>
      <w:lang w:val="en-US"/>
    </w:rPr>
  </w:style>
  <w:style w:type="paragraph" w:customStyle="1" w:styleId="rg">
    <w:name w:val="rg"/>
    <w:basedOn w:val="Normal"/>
    <w:uiPriority w:val="99"/>
    <w:rsid w:val="002F1090"/>
    <w:pPr>
      <w:ind w:firstLine="0"/>
      <w:jc w:val="right"/>
    </w:pPr>
    <w:rPr>
      <w:sz w:val="24"/>
      <w:szCs w:val="24"/>
      <w:lang w:val="en-US"/>
    </w:rPr>
  </w:style>
  <w:style w:type="character" w:customStyle="1" w:styleId="docheader">
    <w:name w:val="doc_header"/>
    <w:basedOn w:val="DefaultParagraphFont"/>
    <w:uiPriority w:val="99"/>
    <w:rsid w:val="00DF6675"/>
    <w:rPr>
      <w:rFonts w:cs="Times New Roman"/>
    </w:rPr>
  </w:style>
  <w:style w:type="character" w:customStyle="1" w:styleId="apple-converted-space">
    <w:name w:val="apple-converted-space"/>
    <w:basedOn w:val="DefaultParagraphFont"/>
    <w:uiPriority w:val="99"/>
    <w:rsid w:val="00DF6675"/>
    <w:rPr>
      <w:rFonts w:cs="Times New Roman"/>
    </w:rPr>
  </w:style>
  <w:style w:type="character" w:customStyle="1" w:styleId="docheader1">
    <w:name w:val="doc_header1"/>
    <w:basedOn w:val="DefaultParagraphFont"/>
    <w:uiPriority w:val="99"/>
    <w:rsid w:val="001918F6"/>
    <w:rPr>
      <w:rFonts w:ascii="Times New Roman" w:hAnsi="Times New Roman" w:cs="Times New Roman"/>
      <w:b/>
      <w:bCs/>
      <w:color w:val="000000"/>
      <w:sz w:val="24"/>
      <w:szCs w:val="24"/>
    </w:rPr>
  </w:style>
  <w:style w:type="character" w:customStyle="1" w:styleId="st">
    <w:name w:val="st"/>
    <w:basedOn w:val="DefaultParagraphFont"/>
    <w:uiPriority w:val="99"/>
    <w:rsid w:val="00EE6089"/>
    <w:rPr>
      <w:rFonts w:cs="Times New Roman"/>
    </w:rPr>
  </w:style>
  <w:style w:type="character" w:styleId="CommentReference">
    <w:name w:val="annotation reference"/>
    <w:basedOn w:val="DefaultParagraphFont"/>
    <w:uiPriority w:val="99"/>
    <w:semiHidden/>
    <w:rsid w:val="00EE6089"/>
    <w:rPr>
      <w:rFonts w:cs="Times New Roman"/>
      <w:sz w:val="16"/>
      <w:szCs w:val="16"/>
    </w:rPr>
  </w:style>
  <w:style w:type="character" w:customStyle="1" w:styleId="docbody">
    <w:name w:val="doc_body"/>
    <w:basedOn w:val="DefaultParagraphFont"/>
    <w:uiPriority w:val="99"/>
    <w:rsid w:val="00EE6089"/>
    <w:rPr>
      <w:rFonts w:cs="Times New Roman"/>
    </w:rPr>
  </w:style>
  <w:style w:type="table" w:styleId="TableGrid">
    <w:name w:val="Table Grid"/>
    <w:basedOn w:val="TableNormal"/>
    <w:uiPriority w:val="99"/>
    <w:rsid w:val="00EE6089"/>
    <w:rPr>
      <w:rFonts w:ascii="Calibri" w:eastAsia="Times New Roman" w:hAnsi="Calibri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d">
    <w:name w:val="md"/>
    <w:basedOn w:val="Normal"/>
    <w:uiPriority w:val="99"/>
    <w:rsid w:val="00EE6089"/>
    <w:pPr>
      <w:ind w:firstLine="567"/>
    </w:pPr>
    <w:rPr>
      <w:i/>
      <w:iCs/>
      <w:color w:val="663300"/>
      <w:lang w:eastAsia="ru-RU"/>
    </w:rPr>
  </w:style>
  <w:style w:type="paragraph" w:styleId="HTMLPreformatted">
    <w:name w:val="HTML Preformatted"/>
    <w:basedOn w:val="Normal"/>
    <w:link w:val="HTMLPreformattedChar"/>
    <w:uiPriority w:val="99"/>
    <w:rsid w:val="00EE608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eastAsia="ru-RU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locked/>
    <w:rsid w:val="00EE6089"/>
    <w:rPr>
      <w:rFonts w:ascii="Courier New" w:hAnsi="Courier New" w:cs="Courier New"/>
      <w:sz w:val="20"/>
      <w:szCs w:val="20"/>
      <w:lang w:val="ru-RU" w:eastAsia="ru-RU"/>
    </w:rPr>
  </w:style>
  <w:style w:type="character" w:customStyle="1" w:styleId="shorttext">
    <w:name w:val="short_text"/>
    <w:basedOn w:val="DefaultParagraphFont"/>
    <w:uiPriority w:val="99"/>
    <w:rsid w:val="00D876E5"/>
    <w:rPr>
      <w:rFonts w:cs="Times New Roman"/>
    </w:rPr>
  </w:style>
  <w:style w:type="paragraph" w:styleId="NoSpacing">
    <w:name w:val="No Spacing"/>
    <w:uiPriority w:val="99"/>
    <w:qFormat/>
    <w:rsid w:val="00D876E5"/>
    <w:pPr>
      <w:ind w:firstLine="709"/>
      <w:jc w:val="both"/>
    </w:pPr>
    <w:rPr>
      <w:b/>
      <w:sz w:val="24"/>
      <w:lang w:val="en-US" w:eastAsia="en-US"/>
    </w:rPr>
  </w:style>
  <w:style w:type="character" w:styleId="BookTitle">
    <w:name w:val="Book Title"/>
    <w:basedOn w:val="DefaultParagraphFont"/>
    <w:uiPriority w:val="99"/>
    <w:qFormat/>
    <w:rsid w:val="00D876E5"/>
    <w:rPr>
      <w:rFonts w:cs="Times New Roman"/>
      <w:b/>
      <w:bCs/>
      <w:smallCaps/>
      <w:spacing w:val="5"/>
    </w:rPr>
  </w:style>
  <w:style w:type="paragraph" w:styleId="BlockText">
    <w:name w:val="Block Text"/>
    <w:basedOn w:val="Normal"/>
    <w:uiPriority w:val="99"/>
    <w:rsid w:val="00787825"/>
    <w:pPr>
      <w:widowControl w:val="0"/>
      <w:autoSpaceDE w:val="0"/>
      <w:autoSpaceDN w:val="0"/>
      <w:adjustRightInd w:val="0"/>
      <w:spacing w:before="20" w:line="320" w:lineRule="auto"/>
      <w:ind w:left="680" w:right="600" w:firstLine="0"/>
      <w:jc w:val="center"/>
    </w:pPr>
    <w:rPr>
      <w:b/>
      <w:sz w:val="24"/>
      <w:lang w:val="ro-RO" w:eastAsia="ru-RU"/>
    </w:rPr>
  </w:style>
  <w:style w:type="character" w:customStyle="1" w:styleId="a0">
    <w:name w:val="Сноска_"/>
    <w:link w:val="a1"/>
    <w:uiPriority w:val="99"/>
    <w:locked/>
    <w:rsid w:val="00942A2D"/>
    <w:rPr>
      <w:rFonts w:eastAsia="Times New Roman"/>
      <w:sz w:val="23"/>
      <w:shd w:val="clear" w:color="auto" w:fill="FFFFFF"/>
    </w:rPr>
  </w:style>
  <w:style w:type="character" w:customStyle="1" w:styleId="2">
    <w:name w:val="Основной текст (2)_"/>
    <w:uiPriority w:val="99"/>
    <w:rsid w:val="00942A2D"/>
    <w:rPr>
      <w:rFonts w:ascii="Times New Roman" w:hAnsi="Times New Roman"/>
      <w:b/>
      <w:sz w:val="22"/>
      <w:u w:val="none"/>
    </w:rPr>
  </w:style>
  <w:style w:type="character" w:customStyle="1" w:styleId="20">
    <w:name w:val="Основной текст (2)"/>
    <w:uiPriority w:val="99"/>
    <w:rsid w:val="00942A2D"/>
    <w:rPr>
      <w:rFonts w:ascii="Times New Roman" w:hAnsi="Times New Roman"/>
      <w:b/>
      <w:color w:val="000000"/>
      <w:spacing w:val="0"/>
      <w:w w:val="100"/>
      <w:position w:val="0"/>
      <w:sz w:val="22"/>
      <w:u w:val="single"/>
      <w:lang w:val="ro-RO"/>
    </w:rPr>
  </w:style>
  <w:style w:type="character" w:customStyle="1" w:styleId="a2">
    <w:name w:val="Основной текст_"/>
    <w:link w:val="4"/>
    <w:uiPriority w:val="99"/>
    <w:locked/>
    <w:rsid w:val="00942A2D"/>
    <w:rPr>
      <w:rFonts w:eastAsia="Times New Roman"/>
      <w:sz w:val="23"/>
      <w:shd w:val="clear" w:color="auto" w:fill="FFFFFF"/>
    </w:rPr>
  </w:style>
  <w:style w:type="character" w:customStyle="1" w:styleId="a3">
    <w:name w:val="Колонтитул_"/>
    <w:link w:val="a4"/>
    <w:uiPriority w:val="99"/>
    <w:locked/>
    <w:rsid w:val="00942A2D"/>
    <w:rPr>
      <w:rFonts w:ascii="Trebuchet MS" w:hAnsi="Trebuchet MS"/>
      <w:sz w:val="15"/>
      <w:shd w:val="clear" w:color="auto" w:fill="FFFFFF"/>
    </w:rPr>
  </w:style>
  <w:style w:type="character" w:customStyle="1" w:styleId="6">
    <w:name w:val="Колонтитул + 6"/>
    <w:aliases w:val="5 pt,Полужирный"/>
    <w:uiPriority w:val="99"/>
    <w:rsid w:val="00942A2D"/>
    <w:rPr>
      <w:rFonts w:ascii="Trebuchet MS" w:hAnsi="Trebuchet MS"/>
      <w:b/>
      <w:color w:val="000000"/>
      <w:spacing w:val="0"/>
      <w:w w:val="100"/>
      <w:position w:val="0"/>
      <w:sz w:val="13"/>
      <w:u w:val="none"/>
    </w:rPr>
  </w:style>
  <w:style w:type="character" w:customStyle="1" w:styleId="a5">
    <w:name w:val="Основной текст + Курсив"/>
    <w:uiPriority w:val="99"/>
    <w:rsid w:val="00942A2D"/>
    <w:rPr>
      <w:rFonts w:ascii="Times New Roman" w:hAnsi="Times New Roman"/>
      <w:i/>
      <w:color w:val="000000"/>
      <w:spacing w:val="0"/>
      <w:w w:val="100"/>
      <w:position w:val="0"/>
      <w:sz w:val="23"/>
      <w:u w:val="none"/>
      <w:lang w:val="ro-RO"/>
    </w:rPr>
  </w:style>
  <w:style w:type="character" w:customStyle="1" w:styleId="1">
    <w:name w:val="Основной текст1"/>
    <w:uiPriority w:val="99"/>
    <w:rsid w:val="00942A2D"/>
    <w:rPr>
      <w:rFonts w:ascii="Times New Roman" w:hAnsi="Times New Roman"/>
      <w:color w:val="000000"/>
      <w:spacing w:val="0"/>
      <w:w w:val="100"/>
      <w:position w:val="0"/>
      <w:sz w:val="23"/>
      <w:u w:val="none"/>
      <w:lang w:val="ro-RO"/>
    </w:rPr>
  </w:style>
  <w:style w:type="character" w:customStyle="1" w:styleId="22">
    <w:name w:val="Основной текст2"/>
    <w:uiPriority w:val="99"/>
    <w:rsid w:val="00942A2D"/>
    <w:rPr>
      <w:rFonts w:ascii="Times New Roman" w:hAnsi="Times New Roman"/>
      <w:color w:val="000000"/>
      <w:spacing w:val="0"/>
      <w:w w:val="100"/>
      <w:position w:val="0"/>
      <w:sz w:val="23"/>
      <w:u w:val="single"/>
      <w:lang w:val="ro-RO"/>
    </w:rPr>
  </w:style>
  <w:style w:type="character" w:customStyle="1" w:styleId="11pt">
    <w:name w:val="Основной текст + 11 pt"/>
    <w:aliases w:val="Полужирный2"/>
    <w:uiPriority w:val="99"/>
    <w:rsid w:val="00942A2D"/>
    <w:rPr>
      <w:rFonts w:ascii="Times New Roman" w:hAnsi="Times New Roman"/>
      <w:b/>
      <w:color w:val="000000"/>
      <w:spacing w:val="0"/>
      <w:w w:val="100"/>
      <w:position w:val="0"/>
      <w:sz w:val="22"/>
      <w:u w:val="none"/>
      <w:lang w:val="ro-RO"/>
    </w:rPr>
  </w:style>
  <w:style w:type="character" w:customStyle="1" w:styleId="9">
    <w:name w:val="Основной текст + 9"/>
    <w:aliases w:val="5 pt4"/>
    <w:uiPriority w:val="99"/>
    <w:rsid w:val="00942A2D"/>
    <w:rPr>
      <w:rFonts w:ascii="Times New Roman" w:hAnsi="Times New Roman"/>
      <w:color w:val="000000"/>
      <w:spacing w:val="0"/>
      <w:w w:val="100"/>
      <w:position w:val="0"/>
      <w:sz w:val="19"/>
      <w:u w:val="none"/>
    </w:rPr>
  </w:style>
  <w:style w:type="character" w:customStyle="1" w:styleId="4pt">
    <w:name w:val="Основной текст + 4 pt"/>
    <w:uiPriority w:val="99"/>
    <w:rsid w:val="00942A2D"/>
    <w:rPr>
      <w:rFonts w:ascii="Times New Roman" w:hAnsi="Times New Roman"/>
      <w:color w:val="000000"/>
      <w:spacing w:val="0"/>
      <w:w w:val="100"/>
      <w:position w:val="0"/>
      <w:sz w:val="8"/>
      <w:u w:val="none"/>
      <w:lang w:val="ro-RO"/>
    </w:rPr>
  </w:style>
  <w:style w:type="character" w:customStyle="1" w:styleId="3">
    <w:name w:val="Основной текст (3)_"/>
    <w:link w:val="30"/>
    <w:uiPriority w:val="99"/>
    <w:locked/>
    <w:rsid w:val="00942A2D"/>
    <w:rPr>
      <w:rFonts w:eastAsia="Times New Roman"/>
      <w:i/>
      <w:sz w:val="8"/>
      <w:shd w:val="clear" w:color="auto" w:fill="FFFFFF"/>
    </w:rPr>
  </w:style>
  <w:style w:type="character" w:customStyle="1" w:styleId="TimesNewRoman">
    <w:name w:val="Колонтитул + Times New Roman"/>
    <w:aliases w:val="11,5 pt3,Полужирный1"/>
    <w:uiPriority w:val="99"/>
    <w:rsid w:val="00942A2D"/>
    <w:rPr>
      <w:rFonts w:ascii="Times New Roman" w:hAnsi="Times New Roman"/>
      <w:b/>
      <w:color w:val="000000"/>
      <w:spacing w:val="0"/>
      <w:w w:val="100"/>
      <w:position w:val="0"/>
      <w:sz w:val="23"/>
      <w:u w:val="none"/>
      <w:lang w:val="en-US"/>
    </w:rPr>
  </w:style>
  <w:style w:type="character" w:customStyle="1" w:styleId="61">
    <w:name w:val="Колонтитул + 61"/>
    <w:aliases w:val="5 pt2,Курсив,Интервал 1 pt"/>
    <w:uiPriority w:val="99"/>
    <w:rsid w:val="00942A2D"/>
    <w:rPr>
      <w:rFonts w:ascii="Trebuchet MS" w:hAnsi="Trebuchet MS"/>
      <w:i/>
      <w:color w:val="000000"/>
      <w:spacing w:val="20"/>
      <w:w w:val="100"/>
      <w:position w:val="0"/>
      <w:sz w:val="13"/>
      <w:u w:val="none"/>
    </w:rPr>
  </w:style>
  <w:style w:type="character" w:customStyle="1" w:styleId="40">
    <w:name w:val="Основной текст (4)_"/>
    <w:uiPriority w:val="99"/>
    <w:rsid w:val="00942A2D"/>
    <w:rPr>
      <w:rFonts w:ascii="Times New Roman" w:hAnsi="Times New Roman"/>
      <w:i/>
      <w:sz w:val="23"/>
      <w:u w:val="none"/>
    </w:rPr>
  </w:style>
  <w:style w:type="character" w:customStyle="1" w:styleId="5">
    <w:name w:val="Основной текст (5)_"/>
    <w:link w:val="50"/>
    <w:uiPriority w:val="99"/>
    <w:locked/>
    <w:rsid w:val="00942A2D"/>
    <w:rPr>
      <w:rFonts w:ascii="Bookman Old Style" w:hAnsi="Bookman Old Style"/>
      <w:sz w:val="8"/>
      <w:shd w:val="clear" w:color="auto" w:fill="FFFFFF"/>
    </w:rPr>
  </w:style>
  <w:style w:type="character" w:customStyle="1" w:styleId="60">
    <w:name w:val="Основной текст (6)_"/>
    <w:link w:val="62"/>
    <w:uiPriority w:val="99"/>
    <w:locked/>
    <w:rsid w:val="00942A2D"/>
    <w:rPr>
      <w:rFonts w:ascii="Bookman Old Style" w:hAnsi="Bookman Old Style"/>
      <w:sz w:val="8"/>
      <w:shd w:val="clear" w:color="auto" w:fill="FFFFFF"/>
    </w:rPr>
  </w:style>
  <w:style w:type="character" w:customStyle="1" w:styleId="31">
    <w:name w:val="Основной текст3"/>
    <w:uiPriority w:val="99"/>
    <w:rsid w:val="00942A2D"/>
    <w:rPr>
      <w:rFonts w:ascii="Times New Roman" w:hAnsi="Times New Roman"/>
      <w:color w:val="000000"/>
      <w:spacing w:val="0"/>
      <w:w w:val="100"/>
      <w:position w:val="0"/>
      <w:sz w:val="23"/>
      <w:u w:val="none"/>
      <w:lang w:val="ro-RO"/>
    </w:rPr>
  </w:style>
  <w:style w:type="character" w:customStyle="1" w:styleId="7">
    <w:name w:val="Основной текст (7)_"/>
    <w:link w:val="70"/>
    <w:uiPriority w:val="99"/>
    <w:locked/>
    <w:rsid w:val="00942A2D"/>
    <w:rPr>
      <w:rFonts w:ascii="Bookman Old Style" w:hAnsi="Bookman Old Style"/>
      <w:sz w:val="8"/>
      <w:shd w:val="clear" w:color="auto" w:fill="FFFFFF"/>
    </w:rPr>
  </w:style>
  <w:style w:type="character" w:customStyle="1" w:styleId="23">
    <w:name w:val="Заголовок №2_"/>
    <w:uiPriority w:val="99"/>
    <w:rsid w:val="00942A2D"/>
    <w:rPr>
      <w:rFonts w:ascii="Times New Roman" w:hAnsi="Times New Roman"/>
      <w:b/>
      <w:sz w:val="22"/>
      <w:u w:val="none"/>
    </w:rPr>
  </w:style>
  <w:style w:type="character" w:customStyle="1" w:styleId="8">
    <w:name w:val="Основной текст (8)_"/>
    <w:link w:val="80"/>
    <w:uiPriority w:val="99"/>
    <w:locked/>
    <w:rsid w:val="00942A2D"/>
    <w:rPr>
      <w:rFonts w:ascii="Bookman Old Style" w:hAnsi="Bookman Old Style"/>
      <w:sz w:val="8"/>
      <w:shd w:val="clear" w:color="auto" w:fill="FFFFFF"/>
    </w:rPr>
  </w:style>
  <w:style w:type="character" w:customStyle="1" w:styleId="10">
    <w:name w:val="Заголовок №1_"/>
    <w:uiPriority w:val="99"/>
    <w:rsid w:val="00942A2D"/>
    <w:rPr>
      <w:rFonts w:ascii="Times New Roman" w:hAnsi="Times New Roman"/>
      <w:b/>
      <w:sz w:val="22"/>
      <w:u w:val="none"/>
    </w:rPr>
  </w:style>
  <w:style w:type="character" w:customStyle="1" w:styleId="90">
    <w:name w:val="Основной текст (9)_"/>
    <w:link w:val="91"/>
    <w:uiPriority w:val="99"/>
    <w:locked/>
    <w:rsid w:val="00942A2D"/>
    <w:rPr>
      <w:rFonts w:ascii="Bookman Old Style" w:hAnsi="Bookman Old Style"/>
      <w:sz w:val="8"/>
      <w:shd w:val="clear" w:color="auto" w:fill="FFFFFF"/>
    </w:rPr>
  </w:style>
  <w:style w:type="character" w:customStyle="1" w:styleId="11">
    <w:name w:val="Заголовок №1"/>
    <w:uiPriority w:val="99"/>
    <w:rsid w:val="00942A2D"/>
    <w:rPr>
      <w:rFonts w:ascii="Times New Roman" w:hAnsi="Times New Roman"/>
      <w:b/>
      <w:color w:val="000000"/>
      <w:spacing w:val="0"/>
      <w:w w:val="100"/>
      <w:position w:val="0"/>
      <w:sz w:val="22"/>
      <w:u w:val="none"/>
      <w:lang w:val="ro-RO"/>
    </w:rPr>
  </w:style>
  <w:style w:type="character" w:customStyle="1" w:styleId="24">
    <w:name w:val="Заголовок №2"/>
    <w:uiPriority w:val="99"/>
    <w:rsid w:val="00942A2D"/>
    <w:rPr>
      <w:rFonts w:ascii="Times New Roman" w:hAnsi="Times New Roman"/>
      <w:b/>
      <w:color w:val="000000"/>
      <w:spacing w:val="0"/>
      <w:w w:val="100"/>
      <w:position w:val="0"/>
      <w:sz w:val="22"/>
      <w:u w:val="none"/>
      <w:lang w:val="ro-RO"/>
    </w:rPr>
  </w:style>
  <w:style w:type="character" w:customStyle="1" w:styleId="100">
    <w:name w:val="Основной текст (10)_"/>
    <w:link w:val="101"/>
    <w:uiPriority w:val="99"/>
    <w:locked/>
    <w:rsid w:val="00942A2D"/>
    <w:rPr>
      <w:rFonts w:ascii="Bookman Old Style" w:hAnsi="Bookman Old Style"/>
      <w:sz w:val="8"/>
      <w:shd w:val="clear" w:color="auto" w:fill="FFFFFF"/>
    </w:rPr>
  </w:style>
  <w:style w:type="character" w:customStyle="1" w:styleId="110">
    <w:name w:val="Основной текст (11)_"/>
    <w:link w:val="111"/>
    <w:uiPriority w:val="99"/>
    <w:locked/>
    <w:rsid w:val="00942A2D"/>
    <w:rPr>
      <w:rFonts w:ascii="Bookman Old Style" w:hAnsi="Bookman Old Style"/>
      <w:sz w:val="8"/>
      <w:shd w:val="clear" w:color="auto" w:fill="FFFFFF"/>
    </w:rPr>
  </w:style>
  <w:style w:type="character" w:customStyle="1" w:styleId="12">
    <w:name w:val="Основной текст (12)_"/>
    <w:link w:val="120"/>
    <w:uiPriority w:val="99"/>
    <w:locked/>
    <w:rsid w:val="00942A2D"/>
    <w:rPr>
      <w:rFonts w:ascii="SimSun" w:eastAsia="SimSun" w:hAnsi="SimSun"/>
      <w:sz w:val="8"/>
      <w:shd w:val="clear" w:color="auto" w:fill="FFFFFF"/>
    </w:rPr>
  </w:style>
  <w:style w:type="character" w:customStyle="1" w:styleId="13">
    <w:name w:val="Основной текст (13)_"/>
    <w:link w:val="130"/>
    <w:uiPriority w:val="99"/>
    <w:locked/>
    <w:rsid w:val="00942A2D"/>
    <w:rPr>
      <w:rFonts w:ascii="Bookman Old Style" w:hAnsi="Bookman Old Style"/>
      <w:sz w:val="8"/>
      <w:shd w:val="clear" w:color="auto" w:fill="FFFFFF"/>
    </w:rPr>
  </w:style>
  <w:style w:type="character" w:customStyle="1" w:styleId="13TimesNewRoman">
    <w:name w:val="Основной текст (13) + Times New Roman"/>
    <w:aliases w:val="4,5 pt1"/>
    <w:uiPriority w:val="99"/>
    <w:rsid w:val="00942A2D"/>
    <w:rPr>
      <w:rFonts w:ascii="Times New Roman" w:hAnsi="Times New Roman"/>
      <w:color w:val="000000"/>
      <w:spacing w:val="0"/>
      <w:w w:val="100"/>
      <w:position w:val="0"/>
      <w:sz w:val="9"/>
      <w:u w:val="none"/>
    </w:rPr>
  </w:style>
  <w:style w:type="character" w:customStyle="1" w:styleId="41">
    <w:name w:val="Основной текст (4)"/>
    <w:uiPriority w:val="99"/>
    <w:rsid w:val="00942A2D"/>
    <w:rPr>
      <w:rFonts w:ascii="Times New Roman" w:hAnsi="Times New Roman"/>
      <w:i/>
      <w:color w:val="000000"/>
      <w:spacing w:val="0"/>
      <w:w w:val="100"/>
      <w:position w:val="0"/>
      <w:sz w:val="23"/>
      <w:u w:val="none"/>
      <w:lang w:val="ro-RO"/>
    </w:rPr>
  </w:style>
  <w:style w:type="character" w:customStyle="1" w:styleId="a6">
    <w:name w:val="Подпись к таблице_"/>
    <w:uiPriority w:val="99"/>
    <w:rsid w:val="00942A2D"/>
    <w:rPr>
      <w:rFonts w:ascii="Times New Roman" w:hAnsi="Times New Roman"/>
      <w:b/>
      <w:sz w:val="18"/>
      <w:u w:val="none"/>
    </w:rPr>
  </w:style>
  <w:style w:type="character" w:customStyle="1" w:styleId="a7">
    <w:name w:val="Подпись к таблице"/>
    <w:uiPriority w:val="99"/>
    <w:rsid w:val="00942A2D"/>
    <w:rPr>
      <w:rFonts w:ascii="Times New Roman" w:hAnsi="Times New Roman"/>
      <w:b/>
      <w:color w:val="000000"/>
      <w:spacing w:val="0"/>
      <w:w w:val="100"/>
      <w:position w:val="0"/>
      <w:sz w:val="18"/>
      <w:u w:val="single"/>
      <w:lang w:val="ro-RO"/>
    </w:rPr>
  </w:style>
  <w:style w:type="character" w:customStyle="1" w:styleId="BookmanOldStyle">
    <w:name w:val="Основной текст + Bookman Old Style"/>
    <w:aliases w:val="4 pt"/>
    <w:uiPriority w:val="99"/>
    <w:rsid w:val="00942A2D"/>
    <w:rPr>
      <w:rFonts w:ascii="Bookman Old Style" w:hAnsi="Bookman Old Style"/>
      <w:color w:val="000000"/>
      <w:spacing w:val="0"/>
      <w:w w:val="100"/>
      <w:position w:val="0"/>
      <w:sz w:val="8"/>
      <w:u w:val="none"/>
    </w:rPr>
  </w:style>
  <w:style w:type="character" w:customStyle="1" w:styleId="4pt1">
    <w:name w:val="Основной текст + 4 pt1"/>
    <w:aliases w:val="Курсив1"/>
    <w:uiPriority w:val="99"/>
    <w:rsid w:val="00942A2D"/>
    <w:rPr>
      <w:rFonts w:ascii="Times New Roman" w:hAnsi="Times New Roman"/>
      <w:i/>
      <w:color w:val="000000"/>
      <w:spacing w:val="0"/>
      <w:w w:val="100"/>
      <w:position w:val="0"/>
      <w:sz w:val="8"/>
      <w:u w:val="none"/>
    </w:rPr>
  </w:style>
  <w:style w:type="character" w:customStyle="1" w:styleId="2Exact">
    <w:name w:val="Основной текст (2) Exact"/>
    <w:uiPriority w:val="99"/>
    <w:rsid w:val="00942A2D"/>
    <w:rPr>
      <w:rFonts w:ascii="Times New Roman" w:hAnsi="Times New Roman"/>
      <w:b/>
      <w:color w:val="141414"/>
      <w:spacing w:val="3"/>
      <w:sz w:val="21"/>
      <w:u w:val="none"/>
    </w:rPr>
  </w:style>
  <w:style w:type="character" w:customStyle="1" w:styleId="20ptExact">
    <w:name w:val="Основной текст (2) + Интервал 0 pt Exact"/>
    <w:uiPriority w:val="99"/>
    <w:rsid w:val="00942A2D"/>
    <w:rPr>
      <w:rFonts w:ascii="Times New Roman" w:hAnsi="Times New Roman"/>
      <w:b/>
      <w:color w:val="FFFFFF"/>
      <w:spacing w:val="2"/>
      <w:w w:val="100"/>
      <w:position w:val="0"/>
      <w:sz w:val="21"/>
      <w:u w:val="none"/>
      <w:lang w:val="ro-RO"/>
    </w:rPr>
  </w:style>
  <w:style w:type="character" w:customStyle="1" w:styleId="Exact">
    <w:name w:val="Основной текст Exact"/>
    <w:uiPriority w:val="99"/>
    <w:rsid w:val="00942A2D"/>
    <w:rPr>
      <w:rFonts w:ascii="Times New Roman" w:hAnsi="Times New Roman"/>
      <w:spacing w:val="4"/>
      <w:sz w:val="21"/>
      <w:u w:val="none"/>
    </w:rPr>
  </w:style>
  <w:style w:type="character" w:customStyle="1" w:styleId="0ptExact">
    <w:name w:val="Основной текст + Интервал 0 pt Exact"/>
    <w:uiPriority w:val="99"/>
    <w:rsid w:val="00942A2D"/>
    <w:rPr>
      <w:rFonts w:ascii="Times New Roman" w:hAnsi="Times New Roman"/>
      <w:color w:val="000000"/>
      <w:spacing w:val="3"/>
      <w:w w:val="100"/>
      <w:position w:val="0"/>
      <w:sz w:val="21"/>
      <w:u w:val="none"/>
      <w:lang w:val="ro-RO"/>
    </w:rPr>
  </w:style>
  <w:style w:type="character" w:customStyle="1" w:styleId="14">
    <w:name w:val="Основной текст (14)_"/>
    <w:link w:val="140"/>
    <w:uiPriority w:val="99"/>
    <w:locked/>
    <w:rsid w:val="00942A2D"/>
    <w:rPr>
      <w:rFonts w:eastAsia="Times New Roman"/>
      <w:i/>
      <w:sz w:val="21"/>
      <w:shd w:val="clear" w:color="auto" w:fill="FFFFFF"/>
    </w:rPr>
  </w:style>
  <w:style w:type="character" w:customStyle="1" w:styleId="141">
    <w:name w:val="Основной текст (14) + Не курсив"/>
    <w:uiPriority w:val="99"/>
    <w:rsid w:val="00942A2D"/>
    <w:rPr>
      <w:rFonts w:ascii="Times New Roman" w:hAnsi="Times New Roman"/>
      <w:i/>
      <w:color w:val="000000"/>
      <w:spacing w:val="0"/>
      <w:w w:val="100"/>
      <w:position w:val="0"/>
      <w:sz w:val="21"/>
      <w:u w:val="none"/>
      <w:lang w:val="ro-RO"/>
    </w:rPr>
  </w:style>
  <w:style w:type="character" w:customStyle="1" w:styleId="15">
    <w:name w:val="Основной текст (15)_"/>
    <w:link w:val="150"/>
    <w:uiPriority w:val="99"/>
    <w:locked/>
    <w:rsid w:val="00942A2D"/>
    <w:rPr>
      <w:rFonts w:eastAsia="Times New Roman"/>
      <w:b/>
      <w:sz w:val="18"/>
      <w:shd w:val="clear" w:color="auto" w:fill="FFFFFF"/>
    </w:rPr>
  </w:style>
  <w:style w:type="paragraph" w:customStyle="1" w:styleId="a1">
    <w:name w:val="Сноска"/>
    <w:basedOn w:val="Normal"/>
    <w:link w:val="a0"/>
    <w:uiPriority w:val="99"/>
    <w:rsid w:val="00942A2D"/>
    <w:pPr>
      <w:widowControl w:val="0"/>
      <w:shd w:val="clear" w:color="auto" w:fill="FFFFFF"/>
      <w:spacing w:line="274" w:lineRule="exact"/>
      <w:ind w:firstLine="0"/>
      <w:jc w:val="left"/>
    </w:pPr>
    <w:rPr>
      <w:sz w:val="23"/>
      <w:lang w:eastAsia="ru-RU"/>
    </w:rPr>
  </w:style>
  <w:style w:type="paragraph" w:customStyle="1" w:styleId="4">
    <w:name w:val="Основной текст4"/>
    <w:basedOn w:val="Normal"/>
    <w:link w:val="a2"/>
    <w:uiPriority w:val="99"/>
    <w:rsid w:val="00942A2D"/>
    <w:pPr>
      <w:widowControl w:val="0"/>
      <w:shd w:val="clear" w:color="auto" w:fill="FFFFFF"/>
      <w:spacing w:before="540" w:line="259" w:lineRule="exact"/>
      <w:ind w:hanging="380"/>
      <w:jc w:val="left"/>
    </w:pPr>
    <w:rPr>
      <w:sz w:val="23"/>
      <w:lang w:eastAsia="ru-RU"/>
    </w:rPr>
  </w:style>
  <w:style w:type="paragraph" w:customStyle="1" w:styleId="a4">
    <w:name w:val="Колонтитул"/>
    <w:basedOn w:val="Normal"/>
    <w:link w:val="a3"/>
    <w:uiPriority w:val="99"/>
    <w:rsid w:val="00942A2D"/>
    <w:pPr>
      <w:widowControl w:val="0"/>
      <w:shd w:val="clear" w:color="auto" w:fill="FFFFFF"/>
      <w:spacing w:line="240" w:lineRule="atLeast"/>
      <w:ind w:firstLine="0"/>
      <w:jc w:val="left"/>
    </w:pPr>
    <w:rPr>
      <w:rFonts w:ascii="Trebuchet MS" w:hAnsi="Trebuchet MS"/>
      <w:sz w:val="15"/>
      <w:lang w:eastAsia="ru-RU"/>
    </w:rPr>
  </w:style>
  <w:style w:type="paragraph" w:customStyle="1" w:styleId="30">
    <w:name w:val="Основной текст (3)"/>
    <w:basedOn w:val="Normal"/>
    <w:link w:val="3"/>
    <w:uiPriority w:val="99"/>
    <w:rsid w:val="00942A2D"/>
    <w:pPr>
      <w:widowControl w:val="0"/>
      <w:shd w:val="clear" w:color="auto" w:fill="FFFFFF"/>
      <w:spacing w:after="60" w:line="240" w:lineRule="atLeast"/>
      <w:ind w:firstLine="0"/>
      <w:jc w:val="left"/>
    </w:pPr>
    <w:rPr>
      <w:i/>
      <w:sz w:val="8"/>
      <w:lang w:eastAsia="ru-RU"/>
    </w:rPr>
  </w:style>
  <w:style w:type="paragraph" w:customStyle="1" w:styleId="50">
    <w:name w:val="Основной текст (5)"/>
    <w:basedOn w:val="Normal"/>
    <w:link w:val="5"/>
    <w:uiPriority w:val="99"/>
    <w:rsid w:val="00942A2D"/>
    <w:pPr>
      <w:widowControl w:val="0"/>
      <w:shd w:val="clear" w:color="auto" w:fill="FFFFFF"/>
      <w:spacing w:after="240" w:line="240" w:lineRule="atLeast"/>
      <w:ind w:firstLine="0"/>
      <w:jc w:val="left"/>
    </w:pPr>
    <w:rPr>
      <w:rFonts w:ascii="Bookman Old Style" w:hAnsi="Bookman Old Style"/>
      <w:sz w:val="8"/>
      <w:lang w:eastAsia="ru-RU"/>
    </w:rPr>
  </w:style>
  <w:style w:type="paragraph" w:customStyle="1" w:styleId="62">
    <w:name w:val="Основной текст (6)"/>
    <w:basedOn w:val="Normal"/>
    <w:link w:val="60"/>
    <w:uiPriority w:val="99"/>
    <w:rsid w:val="00942A2D"/>
    <w:pPr>
      <w:widowControl w:val="0"/>
      <w:shd w:val="clear" w:color="auto" w:fill="FFFFFF"/>
      <w:spacing w:line="240" w:lineRule="atLeast"/>
      <w:ind w:firstLine="0"/>
      <w:jc w:val="left"/>
    </w:pPr>
    <w:rPr>
      <w:rFonts w:ascii="Bookman Old Style" w:hAnsi="Bookman Old Style"/>
      <w:sz w:val="8"/>
      <w:lang w:eastAsia="ru-RU"/>
    </w:rPr>
  </w:style>
  <w:style w:type="paragraph" w:customStyle="1" w:styleId="70">
    <w:name w:val="Основной текст (7)"/>
    <w:basedOn w:val="Normal"/>
    <w:link w:val="7"/>
    <w:uiPriority w:val="99"/>
    <w:rsid w:val="00942A2D"/>
    <w:pPr>
      <w:widowControl w:val="0"/>
      <w:shd w:val="clear" w:color="auto" w:fill="FFFFFF"/>
      <w:spacing w:after="240" w:line="240" w:lineRule="atLeast"/>
      <w:ind w:firstLine="0"/>
      <w:jc w:val="left"/>
    </w:pPr>
    <w:rPr>
      <w:rFonts w:ascii="Bookman Old Style" w:hAnsi="Bookman Old Style"/>
      <w:sz w:val="8"/>
      <w:lang w:eastAsia="ru-RU"/>
    </w:rPr>
  </w:style>
  <w:style w:type="paragraph" w:customStyle="1" w:styleId="80">
    <w:name w:val="Основной текст (8)"/>
    <w:basedOn w:val="Normal"/>
    <w:link w:val="8"/>
    <w:uiPriority w:val="99"/>
    <w:rsid w:val="00942A2D"/>
    <w:pPr>
      <w:widowControl w:val="0"/>
      <w:shd w:val="clear" w:color="auto" w:fill="FFFFFF"/>
      <w:spacing w:line="240" w:lineRule="atLeast"/>
      <w:ind w:firstLine="0"/>
      <w:jc w:val="left"/>
    </w:pPr>
    <w:rPr>
      <w:rFonts w:ascii="Bookman Old Style" w:hAnsi="Bookman Old Style"/>
      <w:sz w:val="8"/>
      <w:lang w:eastAsia="ru-RU"/>
    </w:rPr>
  </w:style>
  <w:style w:type="paragraph" w:customStyle="1" w:styleId="91">
    <w:name w:val="Основной текст (9)"/>
    <w:basedOn w:val="Normal"/>
    <w:link w:val="90"/>
    <w:uiPriority w:val="99"/>
    <w:rsid w:val="00942A2D"/>
    <w:pPr>
      <w:widowControl w:val="0"/>
      <w:shd w:val="clear" w:color="auto" w:fill="FFFFFF"/>
      <w:spacing w:line="240" w:lineRule="atLeast"/>
      <w:ind w:firstLine="0"/>
      <w:jc w:val="left"/>
    </w:pPr>
    <w:rPr>
      <w:rFonts w:ascii="Bookman Old Style" w:hAnsi="Bookman Old Style"/>
      <w:sz w:val="8"/>
      <w:lang w:eastAsia="ru-RU"/>
    </w:rPr>
  </w:style>
  <w:style w:type="paragraph" w:customStyle="1" w:styleId="101">
    <w:name w:val="Основной текст (10)"/>
    <w:basedOn w:val="Normal"/>
    <w:link w:val="100"/>
    <w:uiPriority w:val="99"/>
    <w:rsid w:val="00942A2D"/>
    <w:pPr>
      <w:widowControl w:val="0"/>
      <w:shd w:val="clear" w:color="auto" w:fill="FFFFFF"/>
      <w:spacing w:line="240" w:lineRule="atLeast"/>
      <w:ind w:firstLine="0"/>
      <w:jc w:val="left"/>
    </w:pPr>
    <w:rPr>
      <w:rFonts w:ascii="Bookman Old Style" w:hAnsi="Bookman Old Style"/>
      <w:sz w:val="8"/>
      <w:lang w:eastAsia="ru-RU"/>
    </w:rPr>
  </w:style>
  <w:style w:type="paragraph" w:customStyle="1" w:styleId="111">
    <w:name w:val="Основной текст (11)"/>
    <w:basedOn w:val="Normal"/>
    <w:link w:val="110"/>
    <w:uiPriority w:val="99"/>
    <w:rsid w:val="00942A2D"/>
    <w:pPr>
      <w:widowControl w:val="0"/>
      <w:shd w:val="clear" w:color="auto" w:fill="FFFFFF"/>
      <w:spacing w:line="240" w:lineRule="atLeast"/>
      <w:ind w:firstLine="0"/>
      <w:jc w:val="left"/>
    </w:pPr>
    <w:rPr>
      <w:rFonts w:ascii="Bookman Old Style" w:hAnsi="Bookman Old Style"/>
      <w:sz w:val="8"/>
      <w:lang w:eastAsia="ru-RU"/>
    </w:rPr>
  </w:style>
  <w:style w:type="paragraph" w:customStyle="1" w:styleId="120">
    <w:name w:val="Основной текст (12)"/>
    <w:basedOn w:val="Normal"/>
    <w:link w:val="12"/>
    <w:uiPriority w:val="99"/>
    <w:rsid w:val="00942A2D"/>
    <w:pPr>
      <w:widowControl w:val="0"/>
      <w:shd w:val="clear" w:color="auto" w:fill="FFFFFF"/>
      <w:spacing w:line="240" w:lineRule="atLeast"/>
      <w:ind w:firstLine="0"/>
      <w:jc w:val="left"/>
    </w:pPr>
    <w:rPr>
      <w:rFonts w:ascii="SimSun" w:eastAsia="SimSun" w:hAnsi="SimSun"/>
      <w:sz w:val="8"/>
      <w:lang w:eastAsia="ru-RU"/>
    </w:rPr>
  </w:style>
  <w:style w:type="paragraph" w:customStyle="1" w:styleId="130">
    <w:name w:val="Основной текст (13)"/>
    <w:basedOn w:val="Normal"/>
    <w:link w:val="13"/>
    <w:uiPriority w:val="99"/>
    <w:rsid w:val="00942A2D"/>
    <w:pPr>
      <w:widowControl w:val="0"/>
      <w:shd w:val="clear" w:color="auto" w:fill="FFFFFF"/>
      <w:spacing w:after="240" w:line="240" w:lineRule="atLeast"/>
      <w:ind w:firstLine="0"/>
      <w:jc w:val="left"/>
    </w:pPr>
    <w:rPr>
      <w:rFonts w:ascii="Bookman Old Style" w:hAnsi="Bookman Old Style"/>
      <w:sz w:val="8"/>
      <w:lang w:eastAsia="ru-RU"/>
    </w:rPr>
  </w:style>
  <w:style w:type="paragraph" w:customStyle="1" w:styleId="140">
    <w:name w:val="Основной текст (14)"/>
    <w:basedOn w:val="Normal"/>
    <w:link w:val="14"/>
    <w:uiPriority w:val="99"/>
    <w:rsid w:val="00942A2D"/>
    <w:pPr>
      <w:widowControl w:val="0"/>
      <w:shd w:val="clear" w:color="auto" w:fill="FFFFFF"/>
      <w:spacing w:before="4980" w:after="180" w:line="254" w:lineRule="exact"/>
      <w:ind w:firstLine="0"/>
    </w:pPr>
    <w:rPr>
      <w:i/>
      <w:sz w:val="21"/>
      <w:lang w:eastAsia="ru-RU"/>
    </w:rPr>
  </w:style>
  <w:style w:type="paragraph" w:customStyle="1" w:styleId="150">
    <w:name w:val="Основной текст (15)"/>
    <w:basedOn w:val="Normal"/>
    <w:link w:val="15"/>
    <w:uiPriority w:val="99"/>
    <w:rsid w:val="00942A2D"/>
    <w:pPr>
      <w:widowControl w:val="0"/>
      <w:shd w:val="clear" w:color="auto" w:fill="FFFFFF"/>
      <w:spacing w:line="240" w:lineRule="atLeast"/>
      <w:ind w:firstLine="0"/>
      <w:jc w:val="left"/>
    </w:pPr>
    <w:rPr>
      <w:b/>
      <w:sz w:val="18"/>
      <w:lang w:eastAsia="ru-RU"/>
    </w:rPr>
  </w:style>
  <w:style w:type="paragraph" w:styleId="TOCHeading">
    <w:name w:val="TOC Heading"/>
    <w:basedOn w:val="Heading1"/>
    <w:next w:val="Normal"/>
    <w:uiPriority w:val="99"/>
    <w:qFormat/>
    <w:rsid w:val="00942A2D"/>
    <w:pPr>
      <w:keepLines/>
      <w:numPr>
        <w:numId w:val="0"/>
      </w:numPr>
      <w:suppressAutoHyphens w:val="0"/>
      <w:spacing w:before="240" w:after="0" w:line="259" w:lineRule="auto"/>
      <w:outlineLvl w:val="9"/>
    </w:pPr>
    <w:rPr>
      <w:rFonts w:ascii="Calibri Light" w:hAnsi="Calibri Light" w:cs="Arial Unicode MS"/>
      <w:b w:val="0"/>
      <w:color w:val="2E74B5"/>
      <w:sz w:val="32"/>
      <w:szCs w:val="32"/>
      <w:lang w:val="en-US" w:eastAsia="en-US" w:bidi="bo-CN"/>
    </w:rPr>
  </w:style>
  <w:style w:type="paragraph" w:styleId="TOC2">
    <w:name w:val="toc 2"/>
    <w:basedOn w:val="Normal"/>
    <w:next w:val="Normal"/>
    <w:autoRedefine/>
    <w:uiPriority w:val="99"/>
    <w:rsid w:val="00942A2D"/>
    <w:pPr>
      <w:widowControl w:val="0"/>
      <w:spacing w:before="120"/>
      <w:ind w:left="240" w:firstLine="0"/>
      <w:jc w:val="left"/>
    </w:pPr>
    <w:rPr>
      <w:rFonts w:ascii="Calibri" w:eastAsia="Calibri" w:hAnsi="Calibri" w:cs="Courier New"/>
      <w:b/>
      <w:bCs/>
      <w:color w:val="000000"/>
      <w:sz w:val="22"/>
      <w:szCs w:val="22"/>
      <w:lang w:val="ro-RO" w:eastAsia="ru-RU"/>
    </w:rPr>
  </w:style>
  <w:style w:type="paragraph" w:styleId="TOC1">
    <w:name w:val="toc 1"/>
    <w:basedOn w:val="Normal"/>
    <w:next w:val="Normal"/>
    <w:autoRedefine/>
    <w:uiPriority w:val="99"/>
    <w:rsid w:val="00942A2D"/>
    <w:pPr>
      <w:widowControl w:val="0"/>
      <w:spacing w:before="120"/>
      <w:ind w:firstLine="0"/>
      <w:jc w:val="left"/>
    </w:pPr>
    <w:rPr>
      <w:rFonts w:ascii="Calibri" w:eastAsia="Calibri" w:hAnsi="Calibri" w:cs="Courier New"/>
      <w:b/>
      <w:bCs/>
      <w:i/>
      <w:iCs/>
      <w:color w:val="000000"/>
      <w:sz w:val="24"/>
      <w:szCs w:val="24"/>
      <w:lang w:val="ro-RO" w:eastAsia="ru-RU"/>
    </w:rPr>
  </w:style>
  <w:style w:type="paragraph" w:styleId="TOC3">
    <w:name w:val="toc 3"/>
    <w:basedOn w:val="Normal"/>
    <w:next w:val="Normal"/>
    <w:autoRedefine/>
    <w:uiPriority w:val="99"/>
    <w:rsid w:val="00942A2D"/>
    <w:pPr>
      <w:widowControl w:val="0"/>
      <w:ind w:left="480" w:firstLine="0"/>
      <w:jc w:val="left"/>
    </w:pPr>
    <w:rPr>
      <w:rFonts w:ascii="Calibri" w:eastAsia="Calibri" w:hAnsi="Calibri" w:cs="Courier New"/>
      <w:color w:val="000000"/>
      <w:lang w:val="ro-RO" w:eastAsia="ru-RU"/>
    </w:rPr>
  </w:style>
  <w:style w:type="paragraph" w:styleId="TOC4">
    <w:name w:val="toc 4"/>
    <w:basedOn w:val="Normal"/>
    <w:next w:val="Normal"/>
    <w:autoRedefine/>
    <w:uiPriority w:val="99"/>
    <w:rsid w:val="00942A2D"/>
    <w:pPr>
      <w:widowControl w:val="0"/>
      <w:ind w:left="720" w:firstLine="0"/>
      <w:jc w:val="left"/>
    </w:pPr>
    <w:rPr>
      <w:rFonts w:ascii="Calibri" w:eastAsia="Calibri" w:hAnsi="Calibri" w:cs="Courier New"/>
      <w:color w:val="000000"/>
      <w:lang w:val="ro-RO" w:eastAsia="ru-RU"/>
    </w:rPr>
  </w:style>
  <w:style w:type="paragraph" w:styleId="TOC5">
    <w:name w:val="toc 5"/>
    <w:basedOn w:val="Normal"/>
    <w:next w:val="Normal"/>
    <w:autoRedefine/>
    <w:uiPriority w:val="99"/>
    <w:rsid w:val="00942A2D"/>
    <w:pPr>
      <w:widowControl w:val="0"/>
      <w:ind w:left="960" w:firstLine="0"/>
      <w:jc w:val="left"/>
    </w:pPr>
    <w:rPr>
      <w:rFonts w:ascii="Calibri" w:eastAsia="Calibri" w:hAnsi="Calibri" w:cs="Courier New"/>
      <w:color w:val="000000"/>
      <w:lang w:val="ro-RO" w:eastAsia="ru-RU"/>
    </w:rPr>
  </w:style>
  <w:style w:type="paragraph" w:styleId="TOC6">
    <w:name w:val="toc 6"/>
    <w:basedOn w:val="Normal"/>
    <w:next w:val="Normal"/>
    <w:autoRedefine/>
    <w:uiPriority w:val="99"/>
    <w:rsid w:val="00942A2D"/>
    <w:pPr>
      <w:widowControl w:val="0"/>
      <w:ind w:left="1200" w:firstLine="0"/>
      <w:jc w:val="left"/>
    </w:pPr>
    <w:rPr>
      <w:rFonts w:ascii="Calibri" w:eastAsia="Calibri" w:hAnsi="Calibri" w:cs="Courier New"/>
      <w:color w:val="000000"/>
      <w:lang w:val="ro-RO" w:eastAsia="ru-RU"/>
    </w:rPr>
  </w:style>
  <w:style w:type="paragraph" w:styleId="TOC7">
    <w:name w:val="toc 7"/>
    <w:basedOn w:val="Normal"/>
    <w:next w:val="Normal"/>
    <w:autoRedefine/>
    <w:uiPriority w:val="99"/>
    <w:rsid w:val="00942A2D"/>
    <w:pPr>
      <w:widowControl w:val="0"/>
      <w:ind w:left="1440" w:firstLine="0"/>
      <w:jc w:val="left"/>
    </w:pPr>
    <w:rPr>
      <w:rFonts w:ascii="Calibri" w:eastAsia="Calibri" w:hAnsi="Calibri" w:cs="Courier New"/>
      <w:color w:val="000000"/>
      <w:lang w:val="ro-RO" w:eastAsia="ru-RU"/>
    </w:rPr>
  </w:style>
  <w:style w:type="paragraph" w:styleId="TOC8">
    <w:name w:val="toc 8"/>
    <w:basedOn w:val="Normal"/>
    <w:next w:val="Normal"/>
    <w:autoRedefine/>
    <w:uiPriority w:val="99"/>
    <w:rsid w:val="00942A2D"/>
    <w:pPr>
      <w:widowControl w:val="0"/>
      <w:ind w:left="1680" w:firstLine="0"/>
      <w:jc w:val="left"/>
    </w:pPr>
    <w:rPr>
      <w:rFonts w:ascii="Calibri" w:eastAsia="Calibri" w:hAnsi="Calibri" w:cs="Courier New"/>
      <w:color w:val="000000"/>
      <w:lang w:val="ro-RO" w:eastAsia="ru-RU"/>
    </w:rPr>
  </w:style>
  <w:style w:type="paragraph" w:styleId="TOC9">
    <w:name w:val="toc 9"/>
    <w:basedOn w:val="Normal"/>
    <w:next w:val="Normal"/>
    <w:autoRedefine/>
    <w:uiPriority w:val="99"/>
    <w:rsid w:val="00942A2D"/>
    <w:pPr>
      <w:widowControl w:val="0"/>
      <w:ind w:left="1920" w:firstLine="0"/>
      <w:jc w:val="left"/>
    </w:pPr>
    <w:rPr>
      <w:rFonts w:ascii="Calibri" w:eastAsia="Calibri" w:hAnsi="Calibri" w:cs="Courier New"/>
      <w:color w:val="000000"/>
      <w:lang w:val="ro-RO" w:eastAsia="ru-RU"/>
    </w:rPr>
  </w:style>
  <w:style w:type="character" w:styleId="FootnoteReference">
    <w:name w:val="footnote reference"/>
    <w:basedOn w:val="DefaultParagraphFont"/>
    <w:uiPriority w:val="99"/>
    <w:rsid w:val="00942A2D"/>
    <w:rPr>
      <w:rFonts w:cs="Times New Roman"/>
      <w:vertAlign w:val="superscript"/>
    </w:rPr>
  </w:style>
  <w:style w:type="character" w:customStyle="1" w:styleId="FontStyle30">
    <w:name w:val="Font Style30"/>
    <w:uiPriority w:val="99"/>
    <w:rsid w:val="00942A2D"/>
    <w:rPr>
      <w:rFonts w:ascii="Times New Roman" w:hAnsi="Times New Roman"/>
      <w:spacing w:val="10"/>
      <w:sz w:val="24"/>
    </w:rPr>
  </w:style>
  <w:style w:type="paragraph" w:customStyle="1" w:styleId="16">
    <w:name w:val="Абзац списка1"/>
    <w:basedOn w:val="Normal"/>
    <w:uiPriority w:val="99"/>
    <w:rsid w:val="00027CD3"/>
    <w:pPr>
      <w:spacing w:after="200" w:line="276" w:lineRule="auto"/>
      <w:ind w:left="708" w:firstLine="0"/>
      <w:jc w:val="left"/>
    </w:pPr>
    <w:rPr>
      <w:rFonts w:ascii="Calibri" w:hAnsi="Calibri"/>
      <w:sz w:val="22"/>
      <w:szCs w:val="22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253783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3783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3783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3783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3783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3783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3783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3783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3783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3783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3783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3783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3783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3783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3783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3783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3783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3783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customXml" Target="../customXml/item3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customXml" Target="../customXml/item2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customXml" Target="../customXml/item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A061F2EE-1BFE-40A8-A2D1-7BF13DCF3984}"/>
</file>

<file path=customXml/itemProps2.xml><?xml version="1.0" encoding="utf-8"?>
<ds:datastoreItem xmlns:ds="http://schemas.openxmlformats.org/officeDocument/2006/customXml" ds:itemID="{BB0241AB-DCD0-4011-A7E6-D6AB39EB255C}"/>
</file>

<file path=customXml/itemProps3.xml><?xml version="1.0" encoding="utf-8"?>
<ds:datastoreItem xmlns:ds="http://schemas.openxmlformats.org/officeDocument/2006/customXml" ds:itemID="{A0CDAA1D-ADC3-4DA0-9DF5-EAB610253524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9</Pages>
  <Words>2178</Words>
  <Characters>12418</Characters>
  <Application>Microsoft Office Word</Application>
  <DocSecurity>4</DocSecurity>
  <Lines>103</Lines>
  <Paragraphs>29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14567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258.2020.ru</dc:title>
  <dc:creator>user</dc:creator>
  <cp:lastModifiedBy>Diana Culic</cp:lastModifiedBy>
  <cp:revision>2</cp:revision>
  <cp:lastPrinted>2020-01-31T14:51:00Z</cp:lastPrinted>
  <dcterms:created xsi:type="dcterms:W3CDTF">2020-06-17T12:27:00Z</dcterms:created>
  <dcterms:modified xsi:type="dcterms:W3CDTF">2020-06-17T12:27:00Z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