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BA400" w14:textId="77777777" w:rsidR="00730FEE" w:rsidRPr="00B20BF9" w:rsidRDefault="00730FEE" w:rsidP="006F2C82">
      <w:pPr>
        <w:ind w:firstLine="0"/>
        <w:rPr>
          <w:sz w:val="28"/>
          <w:szCs w:val="28"/>
        </w:rPr>
      </w:pPr>
    </w:p>
    <w:p w14:paraId="1C7F7C61" w14:textId="74012B27" w:rsidR="006F2C82" w:rsidRPr="006F2C82" w:rsidRDefault="006F2C82" w:rsidP="006F2C82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>
        <w:rPr>
          <w:b/>
          <w:bCs/>
          <w:color w:val="000000"/>
          <w:sz w:val="28"/>
          <w:szCs w:val="28"/>
          <w:lang w:val="ro-RO" w:eastAsia="ro-RO"/>
        </w:rPr>
        <w:t>C</w:t>
      </w:r>
      <w:r w:rsidRPr="006F2C82">
        <w:rPr>
          <w:b/>
          <w:bCs/>
          <w:color w:val="000000"/>
          <w:sz w:val="28"/>
          <w:szCs w:val="28"/>
          <w:lang w:val="ro-RO" w:eastAsia="ro-RO"/>
        </w:rPr>
        <w:t>u privire la aprobarea proiectului de lege pentru ratificarea </w:t>
      </w:r>
      <w:r w:rsidRPr="006F2C82">
        <w:rPr>
          <w:b/>
          <w:bCs/>
          <w:color w:val="000000"/>
          <w:sz w:val="28"/>
          <w:szCs w:val="28"/>
          <w:lang w:val="ro-RO" w:eastAsia="ro-RO"/>
        </w:rPr>
        <w:br/>
        <w:t xml:space="preserve">Acordului de finanţare dintre Republica Moldova şi Asociaţia Internaţională pentru Dezvoltare </w:t>
      </w:r>
      <w:r w:rsidRPr="00B1361B">
        <w:rPr>
          <w:b/>
          <w:bCs/>
          <w:color w:val="000000"/>
          <w:sz w:val="28"/>
          <w:szCs w:val="28"/>
          <w:lang w:val="ro-RO" w:eastAsia="ro-RO"/>
        </w:rPr>
        <w:t>privind implementare</w:t>
      </w:r>
      <w:r w:rsidR="00377820">
        <w:rPr>
          <w:b/>
          <w:bCs/>
          <w:color w:val="000000"/>
          <w:sz w:val="28"/>
          <w:szCs w:val="28"/>
          <w:lang w:val="ro-RO" w:eastAsia="ro-RO"/>
        </w:rPr>
        <w:t>a</w:t>
      </w:r>
      <w:r w:rsidRPr="00B1361B">
        <w:rPr>
          <w:b/>
          <w:bCs/>
          <w:color w:val="000000"/>
          <w:sz w:val="28"/>
          <w:szCs w:val="28"/>
          <w:lang w:val="ro-RO" w:eastAsia="ro-RO"/>
        </w:rPr>
        <w:t xml:space="preserve"> Proiectului Răspuns de Urgenţă la COVID-19,</w:t>
      </w:r>
      <w:r w:rsidRPr="006F2C82">
        <w:rPr>
          <w:b/>
          <w:bCs/>
          <w:color w:val="000000"/>
          <w:sz w:val="28"/>
          <w:szCs w:val="28"/>
          <w:lang w:val="ro-RO" w:eastAsia="ro-RO"/>
        </w:rPr>
        <w:t xml:space="preserve"> semnat la 28 aprilie 2020</w:t>
      </w:r>
    </w:p>
    <w:p w14:paraId="61D349B0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01BEC47A" w14:textId="77777777" w:rsidR="006F2C82" w:rsidRDefault="006F2C82" w:rsidP="006F2C82">
      <w:pPr>
        <w:jc w:val="center"/>
        <w:rPr>
          <w:b/>
          <w:bCs/>
          <w:color w:val="000000"/>
          <w:sz w:val="24"/>
          <w:szCs w:val="24"/>
          <w:lang w:eastAsia="ro-RO"/>
        </w:rPr>
      </w:pPr>
    </w:p>
    <w:p w14:paraId="0E842024" w14:textId="77777777" w:rsidR="00730FEE" w:rsidRDefault="006F2C82" w:rsidP="006F2C82">
      <w:pPr>
        <w:rPr>
          <w:color w:val="000000"/>
          <w:sz w:val="28"/>
          <w:szCs w:val="28"/>
          <w:lang w:val="ro-RO" w:eastAsia="ro-RO"/>
        </w:rPr>
      </w:pPr>
      <w:r w:rsidRPr="006F2C82">
        <w:rPr>
          <w:color w:val="000000"/>
          <w:sz w:val="28"/>
          <w:szCs w:val="28"/>
          <w:lang w:val="ro-RO" w:eastAsia="ro-RO"/>
        </w:rPr>
        <w:t>În temeiul art. 14 alin. (2) din Legea nr. 595/1999 privind tratatele internaţionale ale Republicii Moldova (Monitorul Oficial al Republicii Moldova, 2000, nr. 24-26, art. 137),</w:t>
      </w:r>
      <w:r>
        <w:rPr>
          <w:color w:val="000000"/>
          <w:sz w:val="28"/>
          <w:szCs w:val="28"/>
          <w:lang w:val="ro-RO" w:eastAsia="ro-RO"/>
        </w:rPr>
        <w:t xml:space="preserve"> </w:t>
      </w:r>
      <w:r w:rsidRPr="00CF21BE">
        <w:rPr>
          <w:color w:val="000000"/>
          <w:sz w:val="28"/>
          <w:szCs w:val="28"/>
          <w:lang w:val="ro-RO" w:eastAsia="ro-RO"/>
        </w:rPr>
        <w:t>cu modificările ulterioare,</w:t>
      </w:r>
      <w:r w:rsidRPr="006F2C82">
        <w:rPr>
          <w:color w:val="000000"/>
          <w:sz w:val="28"/>
          <w:szCs w:val="28"/>
          <w:lang w:val="ro-RO" w:eastAsia="ro-RO"/>
        </w:rPr>
        <w:t xml:space="preserve"> Guvernul </w:t>
      </w:r>
      <w:r>
        <w:rPr>
          <w:color w:val="000000"/>
          <w:sz w:val="28"/>
          <w:szCs w:val="28"/>
          <w:lang w:val="ro-RO" w:eastAsia="ro-RO"/>
        </w:rPr>
        <w:t xml:space="preserve">HOTĂRĂȘTE: </w:t>
      </w:r>
    </w:p>
    <w:p w14:paraId="7DD1B1CF" w14:textId="77777777" w:rsidR="006F2C82" w:rsidRDefault="006F2C82" w:rsidP="006F2C82">
      <w:pPr>
        <w:rPr>
          <w:color w:val="000000"/>
          <w:sz w:val="28"/>
          <w:szCs w:val="28"/>
          <w:lang w:val="ro-RO" w:eastAsia="ro-RO"/>
        </w:rPr>
      </w:pPr>
    </w:p>
    <w:p w14:paraId="709F53E6" w14:textId="5A0AB77E" w:rsidR="006F2C82" w:rsidRPr="006F2C82" w:rsidRDefault="006F2C82" w:rsidP="006F2C82">
      <w:pPr>
        <w:rPr>
          <w:color w:val="000000"/>
          <w:sz w:val="28"/>
          <w:szCs w:val="28"/>
          <w:lang w:val="ro-RO" w:eastAsia="ro-RO"/>
        </w:rPr>
      </w:pPr>
      <w:r w:rsidRPr="006F2C82">
        <w:rPr>
          <w:color w:val="000000"/>
          <w:sz w:val="28"/>
          <w:szCs w:val="28"/>
          <w:lang w:val="ro-RO" w:eastAsia="ro-RO"/>
        </w:rPr>
        <w:t>Se aprobă şi se prezintă Preşedintelui Republicii Moldova spre examinare proiectul de lege pentru ratificarea Acordului de finanţare dintre Republica Moldova şi Asociaţia Internaţională pentru Dezvol</w:t>
      </w:r>
      <w:r w:rsidR="00B1361B">
        <w:rPr>
          <w:color w:val="000000"/>
          <w:sz w:val="28"/>
          <w:szCs w:val="28"/>
          <w:lang w:val="ro-RO" w:eastAsia="ro-RO"/>
        </w:rPr>
        <w:t>t</w:t>
      </w:r>
      <w:r w:rsidRPr="006F2C82">
        <w:rPr>
          <w:color w:val="000000"/>
          <w:sz w:val="28"/>
          <w:szCs w:val="28"/>
          <w:lang w:val="ro-RO" w:eastAsia="ro-RO"/>
        </w:rPr>
        <w:t xml:space="preserve">are </w:t>
      </w:r>
      <w:r w:rsidRPr="00B1361B">
        <w:rPr>
          <w:color w:val="000000"/>
          <w:sz w:val="28"/>
          <w:szCs w:val="28"/>
          <w:lang w:val="ro-RO" w:eastAsia="ro-RO"/>
        </w:rPr>
        <w:t>privind implementar</w:t>
      </w:r>
      <w:r w:rsidR="001048EF" w:rsidRPr="00B1361B">
        <w:rPr>
          <w:color w:val="000000"/>
          <w:sz w:val="28"/>
          <w:szCs w:val="28"/>
          <w:lang w:val="ro-RO" w:eastAsia="ro-RO"/>
        </w:rPr>
        <w:t>e</w:t>
      </w:r>
      <w:r w:rsidRPr="00B1361B">
        <w:rPr>
          <w:color w:val="000000"/>
          <w:sz w:val="28"/>
          <w:szCs w:val="28"/>
          <w:lang w:val="ro-RO" w:eastAsia="ro-RO"/>
        </w:rPr>
        <w:t xml:space="preserve">a Proiectului </w:t>
      </w:r>
      <w:r w:rsidR="00F857A5">
        <w:rPr>
          <w:color w:val="000000"/>
          <w:sz w:val="28"/>
          <w:szCs w:val="28"/>
          <w:lang w:val="ro-RO" w:eastAsia="ro-RO"/>
        </w:rPr>
        <w:t>Răspuns de Urgenţă la COVID-19</w:t>
      </w:r>
      <w:r w:rsidRPr="006F2C82">
        <w:rPr>
          <w:color w:val="000000"/>
          <w:sz w:val="28"/>
          <w:szCs w:val="28"/>
          <w:lang w:val="ro-RO" w:eastAsia="ro-RO"/>
        </w:rPr>
        <w:t>, semnat la 28 aprilie 2020.</w:t>
      </w:r>
    </w:p>
    <w:p w14:paraId="2B628894" w14:textId="77777777" w:rsidR="006F2C82" w:rsidRPr="006F2C82" w:rsidRDefault="006F2C82" w:rsidP="006F2C82">
      <w:pPr>
        <w:rPr>
          <w:color w:val="000000"/>
          <w:sz w:val="28"/>
          <w:szCs w:val="28"/>
          <w:lang w:val="ro-RO" w:eastAsia="ro-RO"/>
        </w:rPr>
      </w:pPr>
    </w:p>
    <w:p w14:paraId="4B119369" w14:textId="77777777" w:rsidR="00730FEE" w:rsidRPr="00912F6E" w:rsidRDefault="00730FEE" w:rsidP="006F2C82">
      <w:pPr>
        <w:ind w:firstLine="0"/>
        <w:rPr>
          <w:rFonts w:asciiTheme="majorBidi" w:hAnsiTheme="majorBidi" w:cstheme="majorBidi"/>
          <w:sz w:val="28"/>
          <w:szCs w:val="28"/>
          <w:lang w:eastAsia="ro-RO"/>
        </w:rPr>
      </w:pPr>
    </w:p>
    <w:p w14:paraId="7C5103E0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4B0E9552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8348D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C8D9EE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016762A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8BFE619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24EB39CE" w14:textId="77777777" w:rsidR="003A4AE6" w:rsidRPr="00FA194B" w:rsidRDefault="003A4AE6" w:rsidP="006F2C8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155CD0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2196949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 xml:space="preserve">Oleg </w:t>
      </w:r>
      <w:proofErr w:type="spellStart"/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>Țulea</w:t>
      </w:r>
      <w:proofErr w:type="spellEnd"/>
    </w:p>
    <w:p w14:paraId="28D05162" w14:textId="77777777" w:rsidR="003A4AE6" w:rsidRPr="00FA194B" w:rsidRDefault="003A4AE6" w:rsidP="006F2C8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CEEA3A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14:paraId="4EFC93C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14:paraId="4ABF0C6B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4C42C2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A9D6CE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4A27DDF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C3902D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7F091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8C325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73E09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ACD8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2C80E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58E5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6438BE" w14:textId="77777777" w:rsidR="006B17C6" w:rsidRPr="00FA194B" w:rsidRDefault="006B17C6" w:rsidP="006F2C8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E1929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C15BD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EDD8D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5A3B84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E2048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D40BAE" w14:textId="77777777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6AD0CFE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C3B10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6AF55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52F35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EC15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C5C64B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F8FFA0D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7882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237D21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42DA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D7871A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66D5D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25D04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B3F85A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4B7640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04621E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35162D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A0B128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B9528D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A0D15B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8C3346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97EC82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58F62A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E89947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4D0178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3E6023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FB0F2F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380CC4" w14:textId="77777777" w:rsidR="00070ACD" w:rsidRDefault="00070ACD" w:rsidP="00020A49">
      <w:pPr>
        <w:ind w:left="7200"/>
        <w:jc w:val="center"/>
        <w:rPr>
          <w:rStyle w:val="ad"/>
          <w:b w:val="0"/>
          <w:i/>
          <w:sz w:val="28"/>
          <w:szCs w:val="28"/>
          <w:lang w:val="ro-RO"/>
        </w:rPr>
      </w:pPr>
    </w:p>
    <w:p w14:paraId="0B818F9A" w14:textId="77777777" w:rsidR="00070ACD" w:rsidRDefault="00070ACD" w:rsidP="00020A49">
      <w:pPr>
        <w:ind w:left="7200"/>
        <w:jc w:val="center"/>
        <w:rPr>
          <w:rStyle w:val="ad"/>
          <w:b w:val="0"/>
          <w:i/>
          <w:sz w:val="28"/>
          <w:szCs w:val="28"/>
          <w:lang w:val="ro-RO"/>
        </w:rPr>
      </w:pPr>
    </w:p>
    <w:p w14:paraId="4D824A47" w14:textId="534EA7A0" w:rsidR="00020A49" w:rsidRPr="00020A49" w:rsidRDefault="00020A49" w:rsidP="00020A49">
      <w:pPr>
        <w:ind w:left="7200"/>
        <w:jc w:val="center"/>
        <w:rPr>
          <w:rStyle w:val="ad"/>
          <w:b w:val="0"/>
          <w:i/>
          <w:sz w:val="28"/>
          <w:szCs w:val="28"/>
          <w:lang w:val="ro-RO"/>
        </w:rPr>
      </w:pPr>
      <w:r w:rsidRPr="00020A49">
        <w:rPr>
          <w:rStyle w:val="ad"/>
          <w:b w:val="0"/>
          <w:i/>
          <w:sz w:val="28"/>
          <w:szCs w:val="28"/>
          <w:lang w:val="ro-RO"/>
        </w:rPr>
        <w:lastRenderedPageBreak/>
        <w:t>Proiect</w:t>
      </w:r>
    </w:p>
    <w:p w14:paraId="1A685538" w14:textId="77777777" w:rsidR="00020A49" w:rsidRDefault="00020A4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9A0D80" w14:textId="77777777" w:rsidR="006D1E42" w:rsidRPr="00020A49" w:rsidRDefault="005D44FB" w:rsidP="006D1E42">
      <w:pPr>
        <w:ind w:firstLine="0"/>
        <w:jc w:val="center"/>
        <w:rPr>
          <w:rStyle w:val="ad"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="006D1E42" w:rsidRPr="00020A49">
        <w:rPr>
          <w:rStyle w:val="ad"/>
          <w:sz w:val="28"/>
          <w:szCs w:val="28"/>
          <w:lang w:val="ro-RO"/>
        </w:rPr>
        <w:t>PARLAMENTUL REPUBLICII MOLDOVA</w:t>
      </w:r>
    </w:p>
    <w:p w14:paraId="4404BE44" w14:textId="77777777" w:rsidR="006D1E42" w:rsidRPr="00020A49" w:rsidRDefault="006D1E42" w:rsidP="006D1E42">
      <w:pPr>
        <w:ind w:firstLine="0"/>
        <w:jc w:val="center"/>
        <w:rPr>
          <w:color w:val="000000"/>
          <w:sz w:val="22"/>
          <w:szCs w:val="22"/>
          <w:lang w:val="ro-RO" w:eastAsia="ro-RO"/>
        </w:rPr>
      </w:pPr>
    </w:p>
    <w:p w14:paraId="05041D95" w14:textId="77777777" w:rsidR="006D1E42" w:rsidRPr="00020A49" w:rsidRDefault="006D1E42" w:rsidP="006D1E42">
      <w:pPr>
        <w:ind w:firstLine="0"/>
        <w:jc w:val="center"/>
        <w:rPr>
          <w:color w:val="000000"/>
          <w:sz w:val="28"/>
          <w:szCs w:val="28"/>
          <w:lang w:val="ro-RO" w:eastAsia="ro-RO"/>
        </w:rPr>
      </w:pPr>
      <w:r w:rsidRPr="0037797F">
        <w:rPr>
          <w:b/>
          <w:bCs/>
          <w:color w:val="000000"/>
          <w:sz w:val="28"/>
          <w:szCs w:val="28"/>
          <w:lang w:val="ro-RO" w:eastAsia="ro-RO"/>
        </w:rPr>
        <w:t>LEGE</w:t>
      </w:r>
      <w:r w:rsidRPr="00020A49">
        <w:rPr>
          <w:color w:val="000000"/>
          <w:sz w:val="28"/>
          <w:szCs w:val="28"/>
          <w:lang w:val="ro-RO" w:eastAsia="ro-RO"/>
        </w:rPr>
        <w:t> </w:t>
      </w:r>
    </w:p>
    <w:p w14:paraId="09EF9FAB" w14:textId="77777777" w:rsidR="006D1E42" w:rsidRDefault="006D1E42" w:rsidP="006D1E42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020A49">
        <w:rPr>
          <w:b/>
          <w:bCs/>
          <w:color w:val="000000"/>
          <w:sz w:val="28"/>
          <w:szCs w:val="28"/>
          <w:lang w:val="ro-RO" w:eastAsia="ro-RO"/>
        </w:rPr>
        <w:t xml:space="preserve">pentru ratificarea Acordului de finanţare dintre Republica Moldova </w:t>
      </w:r>
    </w:p>
    <w:p w14:paraId="48CD21FC" w14:textId="76C4F448" w:rsidR="006D1E42" w:rsidRPr="00020A49" w:rsidRDefault="006D1E42" w:rsidP="006D1E42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020A49">
        <w:rPr>
          <w:b/>
          <w:bCs/>
          <w:color w:val="000000"/>
          <w:sz w:val="28"/>
          <w:szCs w:val="28"/>
          <w:lang w:val="ro-RO" w:eastAsia="ro-RO"/>
        </w:rPr>
        <w:t xml:space="preserve">şi Asociaţia Internaţională pentru Dezvoltare </w:t>
      </w:r>
      <w:r w:rsidRPr="00F30A45">
        <w:rPr>
          <w:b/>
          <w:bCs/>
          <w:color w:val="000000"/>
          <w:sz w:val="28"/>
          <w:szCs w:val="28"/>
          <w:lang w:val="ro-RO" w:eastAsia="ro-RO"/>
        </w:rPr>
        <w:t>pri</w:t>
      </w:r>
      <w:r w:rsidR="00F857A5">
        <w:rPr>
          <w:b/>
          <w:bCs/>
          <w:color w:val="000000"/>
          <w:sz w:val="28"/>
          <w:szCs w:val="28"/>
          <w:lang w:val="ro-RO" w:eastAsia="ro-RO"/>
        </w:rPr>
        <w:t xml:space="preserve">vind implementarea Proiectului </w:t>
      </w:r>
      <w:r w:rsidRPr="00F30A45">
        <w:rPr>
          <w:b/>
          <w:bCs/>
          <w:color w:val="000000"/>
          <w:sz w:val="28"/>
          <w:szCs w:val="28"/>
          <w:lang w:val="ro-RO" w:eastAsia="ro-RO"/>
        </w:rPr>
        <w:t>Răspuns de Urgenţ</w:t>
      </w:r>
      <w:r>
        <w:rPr>
          <w:b/>
          <w:bCs/>
          <w:color w:val="000000"/>
          <w:sz w:val="28"/>
          <w:szCs w:val="28"/>
          <w:lang w:val="ro-RO" w:eastAsia="ro-RO"/>
        </w:rPr>
        <w:t>ă</w:t>
      </w:r>
      <w:r w:rsidR="00F857A5">
        <w:rPr>
          <w:b/>
          <w:bCs/>
          <w:color w:val="000000"/>
          <w:sz w:val="28"/>
          <w:szCs w:val="28"/>
          <w:lang w:val="ro-RO" w:eastAsia="ro-RO"/>
        </w:rPr>
        <w:t xml:space="preserve"> la COVID-19</w:t>
      </w:r>
    </w:p>
    <w:p w14:paraId="009DA99A" w14:textId="77777777" w:rsidR="006D1E42" w:rsidRDefault="006D1E42" w:rsidP="006D1E4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3B801F62" w14:textId="77777777" w:rsidR="006D1E42" w:rsidRDefault="006D1E42" w:rsidP="006D1E42">
      <w:pPr>
        <w:rPr>
          <w:color w:val="000000"/>
          <w:sz w:val="28"/>
          <w:szCs w:val="28"/>
          <w:lang w:val="ro-RO" w:eastAsia="ro-RO"/>
        </w:rPr>
      </w:pPr>
      <w:r w:rsidRPr="00020A49">
        <w:rPr>
          <w:color w:val="000000"/>
          <w:sz w:val="28"/>
          <w:szCs w:val="28"/>
          <w:lang w:val="ro-RO" w:eastAsia="ro-RO"/>
        </w:rPr>
        <w:t>Parlamentul adoptă prezenta lege organică.</w:t>
      </w:r>
      <w:r>
        <w:rPr>
          <w:color w:val="000000"/>
          <w:sz w:val="28"/>
          <w:szCs w:val="28"/>
          <w:lang w:val="ro-RO" w:eastAsia="ro-RO"/>
        </w:rPr>
        <w:t xml:space="preserve"> </w:t>
      </w:r>
    </w:p>
    <w:p w14:paraId="3D40D369" w14:textId="77777777" w:rsidR="006D1E42" w:rsidRDefault="006D1E42" w:rsidP="006D1E42">
      <w:pPr>
        <w:rPr>
          <w:color w:val="000000"/>
          <w:sz w:val="28"/>
          <w:szCs w:val="28"/>
          <w:lang w:val="ro-RO" w:eastAsia="ro-RO"/>
        </w:rPr>
      </w:pPr>
    </w:p>
    <w:p w14:paraId="7AFB3C28" w14:textId="6ED07D9B" w:rsidR="006D1E42" w:rsidRPr="00020A49" w:rsidRDefault="006D1E42" w:rsidP="006D1E42">
      <w:pPr>
        <w:rPr>
          <w:color w:val="000000"/>
          <w:sz w:val="28"/>
          <w:szCs w:val="28"/>
          <w:lang w:val="ro-RO" w:eastAsia="ro-RO"/>
        </w:rPr>
      </w:pPr>
      <w:r w:rsidRPr="00020A49">
        <w:rPr>
          <w:b/>
          <w:bCs/>
          <w:color w:val="000000"/>
          <w:sz w:val="28"/>
          <w:szCs w:val="28"/>
          <w:lang w:val="ro-RO" w:eastAsia="ro-RO"/>
        </w:rPr>
        <w:t>Art. 1.</w:t>
      </w:r>
      <w:r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020A49">
        <w:rPr>
          <w:color w:val="000000"/>
          <w:sz w:val="28"/>
          <w:szCs w:val="28"/>
          <w:lang w:val="ro-RO" w:eastAsia="ro-RO"/>
        </w:rPr>
        <w:t xml:space="preserve">– Se ratifică Acordul de finanţare dintre Republica Moldova şi Asociaţia Internaţională pentru Dezvoltare </w:t>
      </w:r>
      <w:r w:rsidRPr="00C85C1B">
        <w:rPr>
          <w:color w:val="000000"/>
          <w:sz w:val="28"/>
          <w:szCs w:val="28"/>
          <w:lang w:val="ro-RO" w:eastAsia="ro-RO"/>
        </w:rPr>
        <w:t>pri</w:t>
      </w:r>
      <w:r w:rsidR="00F857A5">
        <w:rPr>
          <w:color w:val="000000"/>
          <w:sz w:val="28"/>
          <w:szCs w:val="28"/>
          <w:lang w:val="ro-RO" w:eastAsia="ro-RO"/>
        </w:rPr>
        <w:t>vind implementarea Proiectului Răspuns de Urgenţă la COVID-19</w:t>
      </w:r>
      <w:r w:rsidRPr="00020A49">
        <w:rPr>
          <w:color w:val="000000"/>
          <w:sz w:val="28"/>
          <w:szCs w:val="28"/>
          <w:lang w:val="ro-RO" w:eastAsia="ro-RO"/>
        </w:rPr>
        <w:t>, semnat la 28 aprilie 2020.</w:t>
      </w:r>
    </w:p>
    <w:p w14:paraId="133FC2A5" w14:textId="77777777" w:rsidR="006D1E42" w:rsidRDefault="006D1E42" w:rsidP="006D1E42">
      <w:pPr>
        <w:ind w:firstLine="0"/>
        <w:rPr>
          <w:color w:val="000000"/>
          <w:sz w:val="28"/>
          <w:szCs w:val="28"/>
          <w:lang w:val="ro-RO" w:eastAsia="ro-RO"/>
        </w:rPr>
      </w:pPr>
    </w:p>
    <w:p w14:paraId="101AEE04" w14:textId="77777777" w:rsidR="006D1E42" w:rsidRPr="00020A49" w:rsidRDefault="006D1E42" w:rsidP="006D1E42">
      <w:pPr>
        <w:rPr>
          <w:color w:val="000000"/>
          <w:sz w:val="28"/>
          <w:szCs w:val="28"/>
          <w:lang w:val="ro-RO" w:eastAsia="ro-RO"/>
        </w:rPr>
      </w:pPr>
      <w:r w:rsidRPr="00020A49">
        <w:rPr>
          <w:b/>
          <w:bCs/>
          <w:color w:val="000000"/>
          <w:sz w:val="28"/>
          <w:szCs w:val="28"/>
          <w:lang w:val="ro-RO" w:eastAsia="ro-RO"/>
        </w:rPr>
        <w:t>Art. 2.</w:t>
      </w:r>
      <w:r>
        <w:rPr>
          <w:color w:val="000000"/>
          <w:sz w:val="28"/>
          <w:szCs w:val="28"/>
          <w:lang w:val="ro-RO" w:eastAsia="ro-RO"/>
        </w:rPr>
        <w:t xml:space="preserve"> </w:t>
      </w:r>
      <w:r w:rsidRPr="00020A49">
        <w:rPr>
          <w:color w:val="000000"/>
          <w:sz w:val="28"/>
          <w:szCs w:val="28"/>
          <w:lang w:val="ro-RO" w:eastAsia="ro-RO"/>
        </w:rPr>
        <w:t xml:space="preserve">– Guvernul și alte instituții ale statului vor întreprinde măsurile necesare pentru realizarea prevederilor </w:t>
      </w:r>
      <w:r w:rsidRPr="00CA4975">
        <w:rPr>
          <w:color w:val="000000"/>
          <w:sz w:val="28"/>
          <w:szCs w:val="28"/>
          <w:lang w:val="ro-RO" w:eastAsia="ro-RO"/>
        </w:rPr>
        <w:t>Acordului</w:t>
      </w:r>
      <w:r w:rsidRPr="00020A49">
        <w:rPr>
          <w:color w:val="000000"/>
          <w:sz w:val="28"/>
          <w:szCs w:val="28"/>
          <w:lang w:val="ro-RO" w:eastAsia="ro-RO"/>
        </w:rPr>
        <w:t xml:space="preserve"> menționat.</w:t>
      </w:r>
    </w:p>
    <w:p w14:paraId="7429BA29" w14:textId="77777777" w:rsidR="006D1E42" w:rsidRDefault="006D1E42" w:rsidP="006D1E42">
      <w:pPr>
        <w:rPr>
          <w:color w:val="000000"/>
          <w:sz w:val="28"/>
          <w:szCs w:val="28"/>
          <w:lang w:val="ro-RO" w:eastAsia="ro-RO"/>
        </w:rPr>
      </w:pPr>
    </w:p>
    <w:p w14:paraId="7FD7A543" w14:textId="77777777" w:rsidR="006D1E42" w:rsidRDefault="006D1E42" w:rsidP="006D1E42">
      <w:pPr>
        <w:rPr>
          <w:color w:val="000000"/>
          <w:sz w:val="28"/>
          <w:szCs w:val="28"/>
          <w:lang w:val="ro-RO" w:eastAsia="ro-RO"/>
        </w:rPr>
      </w:pPr>
      <w:r w:rsidRPr="00020A49">
        <w:rPr>
          <w:b/>
          <w:bCs/>
          <w:color w:val="000000"/>
          <w:sz w:val="28"/>
          <w:szCs w:val="28"/>
          <w:lang w:val="ro-RO" w:eastAsia="ro-RO"/>
        </w:rPr>
        <w:t>Art. 3.</w:t>
      </w:r>
      <w:r>
        <w:rPr>
          <w:color w:val="000000"/>
          <w:sz w:val="28"/>
          <w:szCs w:val="28"/>
          <w:lang w:val="ro-RO" w:eastAsia="ro-RO"/>
        </w:rPr>
        <w:t xml:space="preserve"> </w:t>
      </w:r>
      <w:r w:rsidRPr="00020A49">
        <w:rPr>
          <w:color w:val="000000"/>
          <w:sz w:val="28"/>
          <w:szCs w:val="28"/>
          <w:lang w:val="ro-RO" w:eastAsia="ro-RO"/>
        </w:rPr>
        <w:t xml:space="preserve">– Ministerul Afacerilor Externe și Integrării Europene va notifica </w:t>
      </w:r>
      <w:r w:rsidRPr="00CA4975">
        <w:rPr>
          <w:color w:val="000000"/>
          <w:sz w:val="28"/>
          <w:szCs w:val="28"/>
          <w:lang w:val="ro-RO" w:eastAsia="ro-RO"/>
        </w:rPr>
        <w:t>Asociației Internaționale</w:t>
      </w:r>
      <w:r w:rsidRPr="00020A49">
        <w:rPr>
          <w:color w:val="000000"/>
          <w:sz w:val="28"/>
          <w:szCs w:val="28"/>
          <w:lang w:val="ro-RO" w:eastAsia="ro-RO"/>
        </w:rPr>
        <w:t xml:space="preserve"> pentru Dezvoltare ratificarea </w:t>
      </w:r>
      <w:r w:rsidRPr="001048EF">
        <w:rPr>
          <w:color w:val="000000"/>
          <w:sz w:val="28"/>
          <w:szCs w:val="28"/>
          <w:lang w:val="ro-RO" w:eastAsia="ro-RO"/>
        </w:rPr>
        <w:t>A</w:t>
      </w:r>
      <w:r>
        <w:rPr>
          <w:color w:val="000000"/>
          <w:sz w:val="28"/>
          <w:szCs w:val="28"/>
          <w:lang w:val="ro-RO" w:eastAsia="ro-RO"/>
        </w:rPr>
        <w:t>cordului</w:t>
      </w:r>
      <w:r w:rsidRPr="00020A49">
        <w:rPr>
          <w:color w:val="000000"/>
          <w:sz w:val="28"/>
          <w:szCs w:val="28"/>
          <w:lang w:val="ro-RO" w:eastAsia="ro-RO"/>
        </w:rPr>
        <w:t xml:space="preserve"> nomin</w:t>
      </w:r>
      <w:r>
        <w:rPr>
          <w:color w:val="000000"/>
          <w:sz w:val="28"/>
          <w:szCs w:val="28"/>
          <w:lang w:val="ro-RO" w:eastAsia="ro-RO"/>
        </w:rPr>
        <w:t>a</w:t>
      </w:r>
      <w:r w:rsidRPr="00020A49">
        <w:rPr>
          <w:color w:val="000000"/>
          <w:sz w:val="28"/>
          <w:szCs w:val="28"/>
          <w:lang w:val="ro-RO" w:eastAsia="ro-RO"/>
        </w:rPr>
        <w:t>lizat.</w:t>
      </w:r>
    </w:p>
    <w:p w14:paraId="0EEBEA9D" w14:textId="77777777" w:rsidR="006D1E42" w:rsidRPr="00020A49" w:rsidRDefault="006D1E42" w:rsidP="006D1E42">
      <w:pPr>
        <w:rPr>
          <w:color w:val="000000"/>
          <w:sz w:val="28"/>
          <w:szCs w:val="28"/>
          <w:lang w:val="ro-RO" w:eastAsia="ro-RO"/>
        </w:rPr>
      </w:pPr>
    </w:p>
    <w:p w14:paraId="0B943279" w14:textId="77777777" w:rsidR="006D1E42" w:rsidRPr="00020A49" w:rsidRDefault="006D1E42" w:rsidP="006D1E42">
      <w:pPr>
        <w:rPr>
          <w:rFonts w:eastAsiaTheme="minorHAnsi"/>
          <w:color w:val="000000"/>
          <w:sz w:val="28"/>
          <w:szCs w:val="28"/>
          <w:lang w:val="ro-RO"/>
        </w:rPr>
      </w:pPr>
      <w:r w:rsidRPr="00020A49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020A49">
        <w:rPr>
          <w:b/>
          <w:color w:val="000000"/>
          <w:sz w:val="28"/>
          <w:szCs w:val="28"/>
          <w:lang w:val="ro-RO"/>
        </w:rPr>
        <w:t>4</w:t>
      </w:r>
      <w:r>
        <w:rPr>
          <w:b/>
          <w:color w:val="000000"/>
          <w:sz w:val="28"/>
          <w:szCs w:val="28"/>
          <w:lang w:val="ro-RO"/>
        </w:rPr>
        <w:t>.</w:t>
      </w:r>
      <w:r w:rsidRPr="00020A49">
        <w:rPr>
          <w:b/>
          <w:color w:val="000000"/>
          <w:sz w:val="28"/>
          <w:szCs w:val="28"/>
          <w:lang w:val="ro-RO"/>
        </w:rPr>
        <w:t xml:space="preserve"> </w:t>
      </w:r>
      <w:r w:rsidRPr="00020A49">
        <w:rPr>
          <w:color w:val="000000"/>
          <w:sz w:val="28"/>
          <w:szCs w:val="28"/>
          <w:lang w:val="ro-RO"/>
        </w:rPr>
        <w:t>–</w:t>
      </w:r>
      <w:r w:rsidRPr="00020A49">
        <w:rPr>
          <w:b/>
          <w:color w:val="000000"/>
          <w:sz w:val="28"/>
          <w:szCs w:val="28"/>
          <w:lang w:val="ro-RO"/>
        </w:rPr>
        <w:t xml:space="preserve"> </w:t>
      </w:r>
      <w:r w:rsidRPr="00020A49">
        <w:rPr>
          <w:color w:val="000000"/>
          <w:sz w:val="28"/>
          <w:szCs w:val="28"/>
          <w:lang w:val="ro-RO"/>
        </w:rPr>
        <w:t>Prezenta lege intră în vigoare la data publicării.</w:t>
      </w:r>
    </w:p>
    <w:p w14:paraId="4F611097" w14:textId="77777777" w:rsidR="006D1E42" w:rsidRDefault="006D1E42" w:rsidP="006D1E4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59C65961" w14:textId="77777777" w:rsidR="006D1E42" w:rsidRDefault="006D1E42" w:rsidP="006D1E4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295FC6FD" w14:textId="61FAD0B5" w:rsidR="005D44FB" w:rsidRDefault="006D1E42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5D44F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p w14:paraId="6E25992D" w14:textId="337242FE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180D6A0" w14:textId="06B6957D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5919C53" w14:textId="5E26F3AB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75EC6F5" w14:textId="2A0364B2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F3AC346" w14:textId="6C6240A0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0561F0F" w14:textId="52F22956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F28AC7F" w14:textId="466E5F53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34BCF2B" w14:textId="5E575A31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82C0522" w14:textId="2BCDC271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FA941C5" w14:textId="6B4CD870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E183187" w14:textId="0130F72A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E86C81F" w14:textId="23B81A24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8CFA3F4" w14:textId="00D1AF6C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743654E" w14:textId="3F92151D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240CC37" w14:textId="6AE757DC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82272C1" w14:textId="6C993C3D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DA8E01A" w14:textId="62AA2DAB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35A6EC5D" w14:textId="5FC66D32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A5806F5" w14:textId="7E0FBF24" w:rsidR="00DC1831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265668F" w14:textId="77777777" w:rsidR="00DC1831" w:rsidRDefault="00DC1831" w:rsidP="00DC1831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lastRenderedPageBreak/>
        <w:t xml:space="preserve">О проекте закона о ратификации Соглашения о </w:t>
      </w:r>
    </w:p>
    <w:p w14:paraId="371C7A81" w14:textId="77777777" w:rsidR="00DC1831" w:rsidRDefault="00DC1831" w:rsidP="00DC1831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финансировании между Республикой Молдова и Международной ассоциацией развития для реализации Проекта по чрезвычайному ответу на COVID-19, подписанного 28 апреля 2020 года</w:t>
      </w:r>
    </w:p>
    <w:p w14:paraId="5A9478C2" w14:textId="77777777" w:rsidR="00DC1831" w:rsidRDefault="00DC1831" w:rsidP="00DC1831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--------------------------------------------------</w:t>
      </w:r>
    </w:p>
    <w:p w14:paraId="0CE998C6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16"/>
          <w:szCs w:val="16"/>
        </w:rPr>
      </w:pPr>
    </w:p>
    <w:p w14:paraId="7896A5CA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На основании части (2) статьи 14 Закона №</w:t>
      </w:r>
      <w:bookmarkStart w:id="0" w:name="_Hlk536778552"/>
      <w:r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0"/>
      <w:r>
        <w:rPr>
          <w:rFonts w:asciiTheme="majorBidi" w:hAnsiTheme="majorBidi" w:cstheme="majorBidi"/>
          <w:color w:val="000000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 </w:t>
      </w:r>
      <w:r>
        <w:rPr>
          <w:rFonts w:asciiTheme="majorBidi" w:hAnsiTheme="majorBidi" w:cstheme="majorBidi"/>
          <w:color w:val="000000"/>
          <w:sz w:val="28"/>
          <w:szCs w:val="28"/>
        </w:rPr>
        <w:t>г., №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 </w:t>
      </w:r>
      <w:r>
        <w:rPr>
          <w:rFonts w:asciiTheme="majorBidi" w:hAnsiTheme="majorBidi" w:cstheme="majorBidi"/>
          <w:color w:val="000000"/>
          <w:sz w:val="28"/>
          <w:szCs w:val="28"/>
        </w:rPr>
        <w:t>24-26, ст.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 </w:t>
      </w:r>
      <w:r>
        <w:rPr>
          <w:rFonts w:asciiTheme="majorBidi" w:hAnsiTheme="majorBidi" w:cstheme="majorBidi"/>
          <w:color w:val="000000"/>
          <w:sz w:val="28"/>
          <w:szCs w:val="28"/>
        </w:rPr>
        <w:t>137), с последующими изменениями, Правительство ПОСТАНОВЛЯЕТ:</w:t>
      </w:r>
    </w:p>
    <w:p w14:paraId="4663299F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16"/>
          <w:szCs w:val="16"/>
        </w:rPr>
      </w:pPr>
    </w:p>
    <w:p w14:paraId="6540A0AF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Одобрить и представить Президенту Республики Молдова на рассмотрение проект закона о ратификации Соглашения о финансировании между Республикой Молдова и Международной ассоциацией развития для реализации Проекта по чрезвычайному ответу на COVID-19, подписанного 28 апреля 2020 года.</w:t>
      </w:r>
    </w:p>
    <w:p w14:paraId="7B61574D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16"/>
          <w:szCs w:val="16"/>
        </w:rPr>
      </w:pPr>
    </w:p>
    <w:p w14:paraId="605F1D3B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F14ECE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68FDAB" w14:textId="77777777" w:rsidR="00DC1831" w:rsidRDefault="00DC1831" w:rsidP="00DC183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ИОН КИКУ </w:t>
      </w:r>
    </w:p>
    <w:p w14:paraId="5DD851E0" w14:textId="77777777" w:rsidR="00DC1831" w:rsidRPr="00DC1831" w:rsidRDefault="00DC1831" w:rsidP="00DC1831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</w:p>
    <w:p w14:paraId="4EC9E686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29D8EF4" w14:textId="77777777" w:rsidR="00DC1831" w:rsidRPr="00DC1831" w:rsidRDefault="00DC1831" w:rsidP="00DC1831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</w:p>
    <w:p w14:paraId="6181EC2C" w14:textId="77777777" w:rsidR="00DC1831" w:rsidRPr="00DC1831" w:rsidRDefault="00DC1831" w:rsidP="00DC1831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  <w:r w:rsidRPr="00DC1831">
        <w:rPr>
          <w:rFonts w:cstheme="majorBidi"/>
          <w:sz w:val="28"/>
          <w:szCs w:val="28"/>
          <w:lang w:val="ru-RU" w:eastAsia="ru-RU"/>
        </w:rPr>
        <w:t xml:space="preserve">Зам. Премьер-министра, </w:t>
      </w:r>
    </w:p>
    <w:p w14:paraId="504E4367" w14:textId="77777777" w:rsidR="00DC1831" w:rsidRPr="00DC1831" w:rsidRDefault="00DC1831" w:rsidP="00DC1831">
      <w:pPr>
        <w:tabs>
          <w:tab w:val="left" w:pos="5670"/>
        </w:tabs>
        <w:rPr>
          <w:rFonts w:cstheme="majorBidi"/>
          <w:sz w:val="28"/>
          <w:szCs w:val="28"/>
          <w:lang w:val="ru-RU" w:eastAsia="ru-RU"/>
        </w:rPr>
      </w:pPr>
      <w:r w:rsidRPr="00DC1831">
        <w:rPr>
          <w:rFonts w:cstheme="majorBidi"/>
          <w:sz w:val="28"/>
          <w:szCs w:val="28"/>
          <w:lang w:val="ru-RU" w:eastAsia="ru-RU"/>
        </w:rPr>
        <w:t>министр финансов</w:t>
      </w:r>
      <w:r w:rsidRPr="00DC1831">
        <w:rPr>
          <w:rFonts w:cstheme="majorBidi"/>
          <w:sz w:val="28"/>
          <w:szCs w:val="28"/>
          <w:lang w:val="ru-RU" w:eastAsia="ru-RU"/>
        </w:rPr>
        <w:tab/>
        <w:t xml:space="preserve">         Сергей ПУШКУЦА </w:t>
      </w:r>
    </w:p>
    <w:p w14:paraId="657CA414" w14:textId="77777777" w:rsidR="00DC1831" w:rsidRPr="00DC1831" w:rsidRDefault="00DC1831" w:rsidP="00DC1831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val="ru-RU" w:eastAsia="ru-RU"/>
        </w:rPr>
      </w:pPr>
    </w:p>
    <w:p w14:paraId="79AF6F0D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sz w:val="28"/>
          <w:szCs w:val="28"/>
          <w:lang w:val="ru-RU"/>
        </w:rPr>
        <w:t>Министр иностранных дел и</w:t>
      </w:r>
    </w:p>
    <w:p w14:paraId="5A44331E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sz w:val="28"/>
          <w:szCs w:val="28"/>
          <w:lang w:val="ru-RU"/>
        </w:rPr>
        <w:t>европейской интеграции</w:t>
      </w:r>
      <w:r w:rsidRPr="00DC1831">
        <w:rPr>
          <w:rFonts w:cstheme="majorBidi"/>
          <w:sz w:val="28"/>
          <w:szCs w:val="28"/>
          <w:lang w:val="ru-RU"/>
        </w:rPr>
        <w:tab/>
      </w:r>
      <w:r w:rsidRPr="00DC1831">
        <w:rPr>
          <w:rFonts w:cstheme="majorBidi"/>
          <w:sz w:val="28"/>
          <w:szCs w:val="28"/>
          <w:lang w:val="ru-RU"/>
        </w:rPr>
        <w:tab/>
      </w:r>
      <w:r w:rsidRPr="00DC1831">
        <w:rPr>
          <w:rFonts w:cstheme="majorBidi"/>
          <w:sz w:val="28"/>
          <w:szCs w:val="28"/>
          <w:lang w:val="ru-RU"/>
        </w:rPr>
        <w:tab/>
      </w:r>
      <w:r w:rsidRPr="00DC1831">
        <w:rPr>
          <w:rFonts w:cstheme="majorBidi"/>
          <w:sz w:val="28"/>
          <w:szCs w:val="28"/>
          <w:lang w:val="ru-RU"/>
        </w:rPr>
        <w:tab/>
        <w:t>Олег Цуля</w:t>
      </w:r>
    </w:p>
    <w:p w14:paraId="0569E73C" w14:textId="77777777" w:rsidR="00DC1831" w:rsidRPr="00DC1831" w:rsidRDefault="00DC1831" w:rsidP="00DC1831">
      <w:pPr>
        <w:rPr>
          <w:rFonts w:cstheme="majorBidi"/>
          <w:sz w:val="28"/>
          <w:szCs w:val="27"/>
          <w:lang w:val="ru-RU"/>
        </w:rPr>
      </w:pPr>
    </w:p>
    <w:p w14:paraId="4AD89A66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sz w:val="28"/>
          <w:szCs w:val="28"/>
          <w:lang w:val="ru-RU"/>
        </w:rPr>
        <w:t xml:space="preserve">Министр здравоохранения, </w:t>
      </w:r>
    </w:p>
    <w:p w14:paraId="72A81E55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sz w:val="28"/>
          <w:szCs w:val="28"/>
          <w:lang w:val="ru-RU"/>
        </w:rPr>
        <w:t>труда и социальной защиты</w:t>
      </w:r>
      <w:r w:rsidRPr="00DC1831">
        <w:rPr>
          <w:rFonts w:cstheme="majorBidi"/>
          <w:sz w:val="28"/>
          <w:szCs w:val="28"/>
          <w:lang w:val="ru-RU"/>
        </w:rPr>
        <w:tab/>
      </w:r>
      <w:r w:rsidRPr="00DC1831">
        <w:rPr>
          <w:rFonts w:cstheme="majorBidi"/>
          <w:sz w:val="28"/>
          <w:szCs w:val="28"/>
          <w:lang w:val="ru-RU"/>
        </w:rPr>
        <w:tab/>
      </w:r>
      <w:r w:rsidRPr="00DC1831">
        <w:rPr>
          <w:rFonts w:cstheme="majorBidi"/>
          <w:sz w:val="28"/>
          <w:szCs w:val="28"/>
          <w:lang w:val="ru-RU"/>
        </w:rPr>
        <w:tab/>
      </w:r>
      <w:r w:rsidRPr="00DC1831">
        <w:rPr>
          <w:rFonts w:cstheme="majorBidi"/>
          <w:sz w:val="28"/>
          <w:szCs w:val="28"/>
          <w:lang w:val="ru-RU"/>
        </w:rPr>
        <w:tab/>
        <w:t>Виорика Думбрэвяну</w:t>
      </w:r>
    </w:p>
    <w:p w14:paraId="36A09692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49BD23E6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7817059E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263F8126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6D4A674B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5A6995F1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FAA1565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5B038B2C" w14:textId="77777777" w:rsidR="00DC1831" w:rsidRPr="00DC1831" w:rsidRDefault="00DC1831" w:rsidP="00DC1831">
      <w:pPr>
        <w:tabs>
          <w:tab w:val="left" w:pos="5670"/>
        </w:tabs>
        <w:rPr>
          <w:rFonts w:cstheme="majorBidi"/>
          <w:sz w:val="28"/>
          <w:szCs w:val="28"/>
          <w:lang w:val="ru-RU"/>
        </w:rPr>
      </w:pPr>
    </w:p>
    <w:p w14:paraId="31FEFBC4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0D4D72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60CD93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BB8553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7F6A3FC" w14:textId="77777777" w:rsidR="00DC1831" w:rsidRDefault="00DC1831" w:rsidP="00DC1831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6BFDC46C" w14:textId="77777777" w:rsidR="00DC1831" w:rsidRDefault="00DC1831" w:rsidP="00DC1831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>
        <w:rPr>
          <w:rFonts w:ascii="Times New Roman" w:hAnsi="Times New Roman" w:cstheme="majorBidi"/>
          <w:sz w:val="28"/>
          <w:szCs w:val="28"/>
        </w:rPr>
        <w:tab/>
        <w:t xml:space="preserve">         Лилиана ЯКОНИ</w:t>
      </w:r>
    </w:p>
    <w:p w14:paraId="01656730" w14:textId="77777777" w:rsidR="00DC1831" w:rsidRDefault="00DC1831" w:rsidP="00DC1831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</w:t>
      </w:r>
    </w:p>
    <w:p w14:paraId="2A344AF8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2CDE38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55CC51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058C29F1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6D31AA8F" w14:textId="77777777" w:rsidR="00DC1831" w:rsidRDefault="00DC1831" w:rsidP="00DC183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5693001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sz w:val="28"/>
          <w:szCs w:val="28"/>
          <w:lang w:val="ru-RU"/>
        </w:rPr>
        <w:t xml:space="preserve"> </w:t>
      </w:r>
    </w:p>
    <w:p w14:paraId="4F635A2C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31873296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2AAC6DD9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33FEF101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56707EAA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34B82EA7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8E28FEA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46B7D647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5A44C92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5B1A2A4B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5D5745D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38DDC397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2EA54D5A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69532D7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74CC1DF8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55A6B851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77F9D3C3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463DE5F6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4FABED9A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1C7019E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A95C79E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7F17BB3B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4C76C789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03D1AB6A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1DA9B06A" w14:textId="77777777" w:rsidR="00DC1831" w:rsidRPr="00DC1831" w:rsidRDefault="00DC1831" w:rsidP="00DC1831">
      <w:pPr>
        <w:jc w:val="right"/>
        <w:rPr>
          <w:rFonts w:cstheme="majorBidi"/>
          <w:bCs/>
          <w:i/>
          <w:sz w:val="28"/>
          <w:szCs w:val="28"/>
          <w:lang w:val="ru-RU"/>
        </w:rPr>
      </w:pPr>
      <w:r w:rsidRPr="00DC1831">
        <w:rPr>
          <w:rFonts w:cstheme="majorBidi"/>
          <w:bCs/>
          <w:i/>
          <w:sz w:val="28"/>
          <w:szCs w:val="28"/>
          <w:lang w:val="ru-RU"/>
        </w:rPr>
        <w:t>Проект</w:t>
      </w:r>
    </w:p>
    <w:p w14:paraId="11E1A11C" w14:textId="77777777" w:rsidR="00DC1831" w:rsidRPr="00DC1831" w:rsidRDefault="00DC1831" w:rsidP="00DC1831">
      <w:pPr>
        <w:jc w:val="right"/>
        <w:rPr>
          <w:rFonts w:cstheme="majorBidi"/>
          <w:bCs/>
          <w:i/>
          <w:sz w:val="28"/>
          <w:szCs w:val="28"/>
          <w:lang w:val="ru-RU"/>
        </w:rPr>
      </w:pPr>
      <w:r w:rsidRPr="00DC1831">
        <w:rPr>
          <w:rFonts w:cstheme="majorBidi"/>
          <w:bCs/>
          <w:i/>
          <w:sz w:val="28"/>
          <w:szCs w:val="28"/>
          <w:lang w:val="ru-RU"/>
        </w:rPr>
        <w:t xml:space="preserve">Перевод </w:t>
      </w:r>
    </w:p>
    <w:p w14:paraId="17EE7768" w14:textId="77777777" w:rsidR="00DC1831" w:rsidRPr="00DC1831" w:rsidRDefault="00DC1831" w:rsidP="00DC1831">
      <w:pPr>
        <w:rPr>
          <w:rFonts w:cstheme="majorBidi"/>
          <w:b/>
          <w:sz w:val="28"/>
          <w:szCs w:val="28"/>
          <w:lang w:val="ru-RU"/>
        </w:rPr>
      </w:pPr>
    </w:p>
    <w:p w14:paraId="32678828" w14:textId="77777777" w:rsidR="00DC1831" w:rsidRPr="00DC1831" w:rsidRDefault="00DC1831" w:rsidP="00DC1831">
      <w:pPr>
        <w:ind w:firstLine="0"/>
        <w:jc w:val="center"/>
        <w:rPr>
          <w:rFonts w:cstheme="majorBidi"/>
          <w:b/>
          <w:bCs/>
          <w:sz w:val="28"/>
          <w:szCs w:val="28"/>
          <w:lang w:val="ru-RU"/>
        </w:rPr>
      </w:pPr>
      <w:r w:rsidRPr="00DC1831">
        <w:rPr>
          <w:rFonts w:cstheme="majorBidi"/>
          <w:b/>
          <w:bCs/>
          <w:sz w:val="28"/>
          <w:szCs w:val="28"/>
          <w:lang w:val="ru-RU"/>
        </w:rPr>
        <w:t>ПАРЛАМЕНТ РЕСПУБЛИКИ МОЛДОВА</w:t>
      </w:r>
    </w:p>
    <w:p w14:paraId="48DF22EC" w14:textId="77777777" w:rsidR="00DC1831" w:rsidRPr="00DC1831" w:rsidRDefault="00DC1831" w:rsidP="00DC1831">
      <w:pPr>
        <w:ind w:firstLine="0"/>
        <w:jc w:val="center"/>
        <w:rPr>
          <w:rFonts w:cstheme="majorBidi"/>
          <w:sz w:val="28"/>
          <w:szCs w:val="28"/>
          <w:lang w:val="ru-RU"/>
        </w:rPr>
      </w:pPr>
    </w:p>
    <w:p w14:paraId="334BA102" w14:textId="77777777" w:rsidR="00DC1831" w:rsidRPr="00DC1831" w:rsidRDefault="00DC1831" w:rsidP="00DC1831">
      <w:pPr>
        <w:ind w:firstLine="0"/>
        <w:jc w:val="center"/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b/>
          <w:bCs/>
          <w:sz w:val="28"/>
          <w:szCs w:val="28"/>
          <w:lang w:val="ru-RU"/>
        </w:rPr>
        <w:t>ЗАКОН</w:t>
      </w:r>
    </w:p>
    <w:p w14:paraId="776CAB6E" w14:textId="77777777" w:rsidR="00DC1831" w:rsidRPr="00DC1831" w:rsidRDefault="00DC1831" w:rsidP="00DC1831">
      <w:pPr>
        <w:ind w:firstLine="0"/>
        <w:jc w:val="center"/>
        <w:rPr>
          <w:rFonts w:cstheme="majorBidi"/>
          <w:b/>
          <w:sz w:val="28"/>
          <w:szCs w:val="28"/>
          <w:lang w:val="ru-RU"/>
        </w:rPr>
      </w:pPr>
      <w:r w:rsidRPr="00DC1831">
        <w:rPr>
          <w:rFonts w:cstheme="majorBidi"/>
          <w:b/>
          <w:bCs/>
          <w:sz w:val="28"/>
          <w:szCs w:val="28"/>
          <w:lang w:val="ru-RU"/>
        </w:rPr>
        <w:t xml:space="preserve">о ратификации Соглашения о финансировании между Республикой Молдова и Международной ассоциацией развития для реализации Проекта по чрезвычайному ответу на </w:t>
      </w:r>
      <w:r>
        <w:rPr>
          <w:rFonts w:cstheme="majorBidi"/>
          <w:b/>
          <w:bCs/>
          <w:sz w:val="28"/>
          <w:szCs w:val="28"/>
        </w:rPr>
        <w:t>COVID</w:t>
      </w:r>
      <w:r w:rsidRPr="00DC1831">
        <w:rPr>
          <w:rFonts w:cstheme="majorBidi"/>
          <w:b/>
          <w:bCs/>
          <w:sz w:val="28"/>
          <w:szCs w:val="28"/>
          <w:lang w:val="ru-RU"/>
        </w:rPr>
        <w:t>-19</w:t>
      </w:r>
    </w:p>
    <w:p w14:paraId="1EF995C5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67F37550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>
        <w:rPr>
          <w:rFonts w:cstheme="majorBidi"/>
          <w:sz w:val="28"/>
          <w:szCs w:val="28"/>
        </w:rPr>
        <w:t>   </w:t>
      </w:r>
    </w:p>
    <w:p w14:paraId="01E87A99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4EB3EEB6" w14:textId="77777777" w:rsidR="00DC1831" w:rsidRPr="00DC1831" w:rsidRDefault="00DC1831" w:rsidP="00DC1831">
      <w:pPr>
        <w:rPr>
          <w:rFonts w:cstheme="majorBidi"/>
          <w:b/>
          <w:bCs/>
          <w:sz w:val="28"/>
          <w:szCs w:val="28"/>
          <w:lang w:val="ru-RU"/>
        </w:rPr>
      </w:pPr>
    </w:p>
    <w:p w14:paraId="67D99F9F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b/>
          <w:bCs/>
          <w:sz w:val="28"/>
          <w:szCs w:val="28"/>
          <w:lang w:val="ru-RU"/>
        </w:rPr>
        <w:t>Ст. 1.</w:t>
      </w:r>
      <w:r>
        <w:rPr>
          <w:rFonts w:cstheme="majorBidi"/>
          <w:b/>
          <w:bCs/>
          <w:sz w:val="28"/>
          <w:szCs w:val="28"/>
        </w:rPr>
        <w:t> </w:t>
      </w:r>
      <w:r w:rsidRPr="00DC1831">
        <w:rPr>
          <w:rFonts w:cstheme="majorBidi"/>
          <w:sz w:val="28"/>
          <w:szCs w:val="28"/>
          <w:lang w:val="ru-RU"/>
        </w:rPr>
        <w:t xml:space="preserve">– Ратифицировать Соглашение о финансировании между Республикой Молдова и Международной ассоциацией развития для реализации Проекта по чрезвычайному ответу на </w:t>
      </w:r>
      <w:r>
        <w:rPr>
          <w:rFonts w:cstheme="majorBidi"/>
          <w:sz w:val="28"/>
          <w:szCs w:val="28"/>
        </w:rPr>
        <w:t>COVID</w:t>
      </w:r>
      <w:r w:rsidRPr="00DC1831">
        <w:rPr>
          <w:rFonts w:cstheme="majorBidi"/>
          <w:sz w:val="28"/>
          <w:szCs w:val="28"/>
          <w:lang w:val="ru-RU"/>
        </w:rPr>
        <w:t>-19, подписанное 28 апреля 2020 года.</w:t>
      </w:r>
    </w:p>
    <w:p w14:paraId="22CD8FFF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4319FF6E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b/>
          <w:bCs/>
          <w:sz w:val="28"/>
          <w:szCs w:val="28"/>
          <w:lang w:val="ru-RU"/>
        </w:rPr>
        <w:t>Ст. 2.</w:t>
      </w:r>
      <w:r>
        <w:rPr>
          <w:rFonts w:cstheme="majorBidi"/>
          <w:sz w:val="28"/>
          <w:szCs w:val="28"/>
        </w:rPr>
        <w:t> </w:t>
      </w:r>
      <w:r w:rsidRPr="00DC1831">
        <w:rPr>
          <w:rFonts w:cstheme="majorBidi"/>
          <w:sz w:val="28"/>
          <w:szCs w:val="28"/>
          <w:lang w:val="ru-RU"/>
        </w:rPr>
        <w:t>– Правительству и государственным учреждениям принять необходимые меры для реализации положений указанного Соглашения.</w:t>
      </w:r>
    </w:p>
    <w:p w14:paraId="5768F7FA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</w:p>
    <w:p w14:paraId="70FE0390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b/>
          <w:bCs/>
          <w:sz w:val="28"/>
          <w:szCs w:val="28"/>
          <w:lang w:val="ru-RU"/>
        </w:rPr>
        <w:t>Ст. 3.</w:t>
      </w:r>
      <w:r>
        <w:rPr>
          <w:rFonts w:cstheme="majorBidi"/>
          <w:sz w:val="28"/>
          <w:szCs w:val="28"/>
        </w:rPr>
        <w:t> </w:t>
      </w:r>
      <w:r w:rsidRPr="00DC1831">
        <w:rPr>
          <w:rFonts w:cstheme="majorBidi"/>
          <w:sz w:val="28"/>
          <w:szCs w:val="28"/>
          <w:lang w:val="ru-RU"/>
        </w:rPr>
        <w:t>– Министерству иностранных дел и европейской интеграции нотифицировать Международную ассоциацию развития о ратификации данного Соглашения.</w:t>
      </w:r>
    </w:p>
    <w:p w14:paraId="5BDBB208" w14:textId="77777777" w:rsidR="00DC1831" w:rsidRPr="00DC1831" w:rsidRDefault="00DC1831" w:rsidP="00DC1831">
      <w:pPr>
        <w:rPr>
          <w:rFonts w:cstheme="majorBidi"/>
          <w:b/>
          <w:bCs/>
          <w:sz w:val="28"/>
          <w:szCs w:val="28"/>
          <w:lang w:val="ru-RU"/>
        </w:rPr>
      </w:pPr>
    </w:p>
    <w:p w14:paraId="1649CD87" w14:textId="77777777" w:rsidR="00DC1831" w:rsidRPr="00DC1831" w:rsidRDefault="00DC1831" w:rsidP="00DC1831">
      <w:pPr>
        <w:rPr>
          <w:rFonts w:cstheme="majorBidi"/>
          <w:sz w:val="28"/>
          <w:szCs w:val="28"/>
          <w:lang w:val="ru-RU"/>
        </w:rPr>
      </w:pPr>
      <w:r w:rsidRPr="00DC1831">
        <w:rPr>
          <w:rFonts w:cstheme="majorBidi"/>
          <w:b/>
          <w:bCs/>
          <w:sz w:val="28"/>
          <w:szCs w:val="28"/>
          <w:lang w:val="ru-RU"/>
        </w:rPr>
        <w:t>Ст.4.</w:t>
      </w:r>
      <w:r w:rsidRPr="00DC1831">
        <w:rPr>
          <w:rFonts w:cstheme="majorBidi"/>
          <w:sz w:val="28"/>
          <w:szCs w:val="28"/>
          <w:lang w:val="ru-RU"/>
        </w:rPr>
        <w:t xml:space="preserve"> – Настоящий закон вступает в силу с даты опубликования.</w:t>
      </w:r>
    </w:p>
    <w:p w14:paraId="285E67BF" w14:textId="77777777" w:rsidR="00DC1831" w:rsidRDefault="00DC1831" w:rsidP="00DC1831">
      <w:pPr>
        <w:rPr>
          <w:rFonts w:cstheme="majorBidi"/>
          <w:sz w:val="28"/>
          <w:szCs w:val="28"/>
        </w:rPr>
      </w:pPr>
      <w:r w:rsidRPr="00DC1831">
        <w:rPr>
          <w:rFonts w:cstheme="majorBidi"/>
          <w:sz w:val="28"/>
          <w:szCs w:val="28"/>
          <w:lang w:val="ru-RU"/>
        </w:rPr>
        <w:br/>
      </w:r>
      <w:r w:rsidRPr="00DC1831">
        <w:rPr>
          <w:rFonts w:cstheme="majorBidi"/>
          <w:b/>
          <w:bCs/>
          <w:sz w:val="28"/>
          <w:szCs w:val="28"/>
          <w:lang w:val="ru-RU"/>
        </w:rPr>
        <w:br/>
      </w:r>
      <w:r>
        <w:rPr>
          <w:rFonts w:cstheme="majorBidi"/>
          <w:b/>
          <w:bCs/>
          <w:sz w:val="28"/>
          <w:szCs w:val="28"/>
        </w:rPr>
        <w:t>   </w:t>
      </w:r>
      <w:r w:rsidRPr="00DC1831">
        <w:rPr>
          <w:rFonts w:cstheme="majorBidi"/>
          <w:b/>
          <w:bCs/>
          <w:sz w:val="28"/>
          <w:szCs w:val="28"/>
          <w:lang w:val="ru-RU"/>
        </w:rPr>
        <w:t xml:space="preserve">   </w:t>
      </w:r>
      <w:r w:rsidRPr="00DC1831">
        <w:rPr>
          <w:rFonts w:cstheme="majorBidi"/>
          <w:b/>
          <w:bCs/>
          <w:sz w:val="28"/>
          <w:szCs w:val="28"/>
          <w:lang w:val="ru-RU"/>
        </w:rPr>
        <w:tab/>
      </w:r>
      <w:proofErr w:type="spellStart"/>
      <w:r>
        <w:rPr>
          <w:rFonts w:cstheme="majorBidi"/>
          <w:b/>
          <w:bCs/>
          <w:sz w:val="28"/>
          <w:szCs w:val="28"/>
        </w:rPr>
        <w:t>Председатель</w:t>
      </w:r>
      <w:proofErr w:type="spellEnd"/>
      <w:r>
        <w:rPr>
          <w:rFonts w:cstheme="majorBidi"/>
          <w:b/>
          <w:bCs/>
          <w:sz w:val="28"/>
          <w:szCs w:val="28"/>
        </w:rPr>
        <w:t xml:space="preserve"> </w:t>
      </w:r>
      <w:proofErr w:type="spellStart"/>
      <w:r>
        <w:rPr>
          <w:rFonts w:cstheme="majorBidi"/>
          <w:b/>
          <w:bCs/>
          <w:sz w:val="28"/>
          <w:szCs w:val="28"/>
        </w:rPr>
        <w:t>Парламента</w:t>
      </w:r>
      <w:proofErr w:type="spellEnd"/>
      <w:r>
        <w:rPr>
          <w:rFonts w:cstheme="majorBidi"/>
          <w:b/>
          <w:bCs/>
          <w:sz w:val="28"/>
          <w:szCs w:val="28"/>
        </w:rPr>
        <w:t>            </w:t>
      </w:r>
    </w:p>
    <w:p w14:paraId="3D24B5A0" w14:textId="77777777" w:rsidR="00DC1831" w:rsidRPr="005D44FB" w:rsidRDefault="00DC1831" w:rsidP="006D1E42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sectPr w:rsidR="00DC1831" w:rsidRPr="005D44FB" w:rsidSect="004A228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D3DCEE" w14:textId="77777777" w:rsidR="00497A31" w:rsidRDefault="00497A31" w:rsidP="00026B87">
      <w:r>
        <w:separator/>
      </w:r>
    </w:p>
  </w:endnote>
  <w:endnote w:type="continuationSeparator" w:id="0">
    <w:p w14:paraId="12AF44AA" w14:textId="77777777" w:rsidR="00497A31" w:rsidRDefault="00497A3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7D5C1" w14:textId="6191A342"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613F7">
      <w:rPr>
        <w:noProof/>
        <w:sz w:val="16"/>
        <w:szCs w:val="16"/>
      </w:rPr>
      <w:t>Y:\200\2020\HOTĂRARI\7844\7844 -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5C550" w14:textId="103E06D3" w:rsidR="001D364E" w:rsidRPr="001D364E" w:rsidRDefault="001D364E" w:rsidP="001D364E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613F7">
      <w:rPr>
        <w:noProof/>
        <w:sz w:val="16"/>
        <w:szCs w:val="16"/>
      </w:rPr>
      <w:t>Y:\200\2020\HOTĂRARI\7844\7844 -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4F0B2" w14:textId="77777777" w:rsidR="00497A31" w:rsidRDefault="00497A31" w:rsidP="00026B87">
      <w:r>
        <w:separator/>
      </w:r>
    </w:p>
  </w:footnote>
  <w:footnote w:type="continuationSeparator" w:id="0">
    <w:p w14:paraId="1C2C3C26" w14:textId="77777777" w:rsidR="00497A31" w:rsidRDefault="00497A3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F48A38" w14:textId="77777777"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613F7" w:rsidRPr="006613F7">
      <w:rPr>
        <w:noProof/>
        <w:lang w:val="ro-RO"/>
      </w:rPr>
      <w:t>3</w:t>
    </w:r>
    <w:r>
      <w:fldChar w:fldCharType="end"/>
    </w:r>
  </w:p>
  <w:p w14:paraId="2F6752EC" w14:textId="77777777" w:rsidR="000D7A09" w:rsidRDefault="000D7A0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7508CDFC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1E23C180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6AD6E6C9" wp14:editId="516091A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5CC302DF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405207C4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2600D37B" w14:textId="77777777"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08BDD108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7D08534C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D33195" w14:textId="77777777"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5A2216D7" w14:textId="77777777"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68D31DB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062870CB" w14:textId="40D72B73" w:rsidR="000D7A09" w:rsidRPr="006613F7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6613F7" w:rsidRPr="006613F7">
            <w:rPr>
              <w:rFonts w:ascii="Times New Roman" w:hAnsi="Times New Roman"/>
              <w:sz w:val="32"/>
              <w:szCs w:val="32"/>
            </w:rPr>
            <w:t>288</w:t>
          </w:r>
        </w:p>
        <w:p w14:paraId="587BD7C3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221140A3" w14:textId="29EFD003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B20BF9">
            <w:rPr>
              <w:b/>
              <w:sz w:val="28"/>
              <w:szCs w:val="28"/>
              <w:u w:val="single"/>
              <w:lang w:val="ro-RO"/>
            </w:rPr>
            <w:t xml:space="preserve">13 mai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0AE97D2B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A7386D4" w14:textId="77777777"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370741C" w14:textId="77777777" w:rsidR="000D7A09" w:rsidRPr="00633BD9" w:rsidRDefault="000D7A09" w:rsidP="004A228A">
    <w:pPr>
      <w:pStyle w:val="a6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4EC"/>
    <w:rsid w:val="00020A49"/>
    <w:rsid w:val="00026B87"/>
    <w:rsid w:val="00070ACD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048EF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2E17F0"/>
    <w:rsid w:val="003321A4"/>
    <w:rsid w:val="0034194B"/>
    <w:rsid w:val="003543E9"/>
    <w:rsid w:val="00377820"/>
    <w:rsid w:val="0037797F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80561"/>
    <w:rsid w:val="00482BA3"/>
    <w:rsid w:val="00497A31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D44FB"/>
    <w:rsid w:val="005D566F"/>
    <w:rsid w:val="005E1FF5"/>
    <w:rsid w:val="005F1999"/>
    <w:rsid w:val="005F2B04"/>
    <w:rsid w:val="00601679"/>
    <w:rsid w:val="00602E93"/>
    <w:rsid w:val="00621B9D"/>
    <w:rsid w:val="0063090F"/>
    <w:rsid w:val="00633BD9"/>
    <w:rsid w:val="00637008"/>
    <w:rsid w:val="006613F7"/>
    <w:rsid w:val="0067374F"/>
    <w:rsid w:val="006B17C6"/>
    <w:rsid w:val="006C5684"/>
    <w:rsid w:val="006D1E42"/>
    <w:rsid w:val="006E3ECB"/>
    <w:rsid w:val="006E74D0"/>
    <w:rsid w:val="006F2C82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03124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2F6E"/>
    <w:rsid w:val="009159B9"/>
    <w:rsid w:val="009374A9"/>
    <w:rsid w:val="00941781"/>
    <w:rsid w:val="009423B6"/>
    <w:rsid w:val="00950CEF"/>
    <w:rsid w:val="0095245E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65269"/>
    <w:rsid w:val="00A87A92"/>
    <w:rsid w:val="00A938D0"/>
    <w:rsid w:val="00A94FEB"/>
    <w:rsid w:val="00A977C3"/>
    <w:rsid w:val="00AA173D"/>
    <w:rsid w:val="00AB67F5"/>
    <w:rsid w:val="00AE624D"/>
    <w:rsid w:val="00AE7568"/>
    <w:rsid w:val="00AF0010"/>
    <w:rsid w:val="00B05A8B"/>
    <w:rsid w:val="00B1361B"/>
    <w:rsid w:val="00B20BF9"/>
    <w:rsid w:val="00B4370D"/>
    <w:rsid w:val="00B51090"/>
    <w:rsid w:val="00BF2373"/>
    <w:rsid w:val="00BF32A6"/>
    <w:rsid w:val="00C02DFA"/>
    <w:rsid w:val="00C03113"/>
    <w:rsid w:val="00C147EB"/>
    <w:rsid w:val="00C35492"/>
    <w:rsid w:val="00C57858"/>
    <w:rsid w:val="00C74719"/>
    <w:rsid w:val="00C74905"/>
    <w:rsid w:val="00C85C1B"/>
    <w:rsid w:val="00C97309"/>
    <w:rsid w:val="00CA4975"/>
    <w:rsid w:val="00CB05D3"/>
    <w:rsid w:val="00CB0FCF"/>
    <w:rsid w:val="00CB2EB6"/>
    <w:rsid w:val="00CC7AFF"/>
    <w:rsid w:val="00CE0DA1"/>
    <w:rsid w:val="00CE5F7B"/>
    <w:rsid w:val="00CF21BE"/>
    <w:rsid w:val="00CF2559"/>
    <w:rsid w:val="00D41305"/>
    <w:rsid w:val="00D64123"/>
    <w:rsid w:val="00D642D3"/>
    <w:rsid w:val="00D91434"/>
    <w:rsid w:val="00DB1216"/>
    <w:rsid w:val="00DB7468"/>
    <w:rsid w:val="00DC1831"/>
    <w:rsid w:val="00DC4C6E"/>
    <w:rsid w:val="00DF0E57"/>
    <w:rsid w:val="00DF181A"/>
    <w:rsid w:val="00E02791"/>
    <w:rsid w:val="00E04C14"/>
    <w:rsid w:val="00E11CE2"/>
    <w:rsid w:val="00E216C5"/>
    <w:rsid w:val="00E25218"/>
    <w:rsid w:val="00E308DC"/>
    <w:rsid w:val="00EA3268"/>
    <w:rsid w:val="00EA7735"/>
    <w:rsid w:val="00EB50D7"/>
    <w:rsid w:val="00ED2FE3"/>
    <w:rsid w:val="00F019B4"/>
    <w:rsid w:val="00F30A45"/>
    <w:rsid w:val="00F30DAA"/>
    <w:rsid w:val="00F4110C"/>
    <w:rsid w:val="00F67B04"/>
    <w:rsid w:val="00F76152"/>
    <w:rsid w:val="00F817FC"/>
    <w:rsid w:val="00F857A5"/>
    <w:rsid w:val="00F864E2"/>
    <w:rsid w:val="00FA194B"/>
    <w:rsid w:val="00FA7984"/>
    <w:rsid w:val="00FB176A"/>
    <w:rsid w:val="00FC4320"/>
    <w:rsid w:val="00FD2F9B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F14BBB"/>
  <w15:docId w15:val="{61BA043F-812E-42FE-BF63-7C043768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59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19AF0F-B368-4374-84A3-8BC579250CC0}"/>
</file>

<file path=customXml/itemProps2.xml><?xml version="1.0" encoding="utf-8"?>
<ds:datastoreItem xmlns:ds="http://schemas.openxmlformats.org/officeDocument/2006/customXml" ds:itemID="{F0440DAC-01BE-45E4-885C-1B61418876A4}"/>
</file>

<file path=customXml/itemProps3.xml><?xml version="1.0" encoding="utf-8"?>
<ds:datastoreItem xmlns:ds="http://schemas.openxmlformats.org/officeDocument/2006/customXml" ds:itemID="{1519352C-372D-417C-8ACA-FECA9EA072F9}"/>
</file>

<file path=customXml/itemProps4.xml><?xml version="1.0" encoding="utf-8"?>
<ds:datastoreItem xmlns:ds="http://schemas.openxmlformats.org/officeDocument/2006/customXml" ds:itemID="{9ED805DB-E8D2-47E4-AE7B-512516CE57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634</Words>
  <Characters>3614</Characters>
  <Application>Microsoft Office Word</Application>
  <DocSecurity>0</DocSecurity>
  <Lines>30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190.2020.ro-ru</dc:title>
  <dc:creator>lll</dc:creator>
  <cp:lastModifiedBy>Evgheni Roşca</cp:lastModifiedBy>
  <cp:revision>2</cp:revision>
  <cp:lastPrinted>2020-05-13T12:23:00Z</cp:lastPrinted>
  <dcterms:created xsi:type="dcterms:W3CDTF">2020-05-20T09:54:00Z</dcterms:created>
  <dcterms:modified xsi:type="dcterms:W3CDTF">2020-05-20T09:54:00Z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