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78F28" w14:textId="77777777" w:rsidR="005B45D3" w:rsidRPr="005B45D3" w:rsidRDefault="005B45D3" w:rsidP="005B45D3">
      <w:pPr>
        <w:ind w:right="-1" w:firstLine="720"/>
        <w:jc w:val="right"/>
        <w:rPr>
          <w:sz w:val="28"/>
          <w:szCs w:val="28"/>
        </w:rPr>
      </w:pPr>
      <w:r w:rsidRPr="005B45D3">
        <w:rPr>
          <w:i/>
          <w:iCs/>
          <w:sz w:val="28"/>
          <w:szCs w:val="28"/>
        </w:rPr>
        <w:t>Перевод</w:t>
      </w:r>
    </w:p>
    <w:p w14:paraId="6AFBAE39" w14:textId="77777777" w:rsidR="005B45D3" w:rsidRPr="005B45D3" w:rsidRDefault="005B45D3" w:rsidP="005B45D3">
      <w:pPr>
        <w:ind w:right="-1" w:firstLine="720"/>
        <w:rPr>
          <w:sz w:val="28"/>
          <w:szCs w:val="28"/>
          <w:lang w:val="ro-RO"/>
        </w:rPr>
      </w:pPr>
    </w:p>
    <w:p w14:paraId="54579F7E" w14:textId="12CA303A" w:rsidR="005B45D3" w:rsidRPr="005B45D3" w:rsidRDefault="005B45D3" w:rsidP="005B45D3">
      <w:pPr>
        <w:ind w:right="-1" w:firstLine="720"/>
        <w:jc w:val="right"/>
        <w:rPr>
          <w:sz w:val="24"/>
          <w:szCs w:val="24"/>
        </w:rPr>
      </w:pPr>
      <w:r w:rsidRPr="005B45D3">
        <w:rPr>
          <w:sz w:val="24"/>
          <w:szCs w:val="24"/>
        </w:rPr>
        <w:t xml:space="preserve">Утвержден на заседании Правительства от </w:t>
      </w:r>
      <w:r w:rsidR="00AE32C3">
        <w:rPr>
          <w:sz w:val="24"/>
          <w:szCs w:val="24"/>
        </w:rPr>
        <w:t xml:space="preserve">21 августа </w:t>
      </w:r>
      <w:r w:rsidRPr="005B45D3">
        <w:rPr>
          <w:sz w:val="24"/>
          <w:szCs w:val="24"/>
          <w:lang w:val="ro-RO"/>
        </w:rPr>
        <w:t>2024</w:t>
      </w:r>
      <w:r w:rsidRPr="005B45D3">
        <w:rPr>
          <w:sz w:val="24"/>
          <w:szCs w:val="24"/>
        </w:rPr>
        <w:t> г.</w:t>
      </w:r>
    </w:p>
    <w:p w14:paraId="408E7612" w14:textId="7F8DD6CD" w:rsidR="005B45D3" w:rsidRPr="005B45D3" w:rsidRDefault="005B45D3" w:rsidP="005B45D3">
      <w:pPr>
        <w:ind w:right="-1" w:firstLine="720"/>
        <w:jc w:val="right"/>
        <w:rPr>
          <w:sz w:val="24"/>
          <w:szCs w:val="24"/>
          <w:lang w:val="ro-RO"/>
        </w:rPr>
      </w:pPr>
      <w:r w:rsidRPr="005B45D3">
        <w:rPr>
          <w:sz w:val="24"/>
          <w:szCs w:val="24"/>
        </w:rPr>
        <w:t>Протокольное решение №</w:t>
      </w:r>
      <w:r w:rsidR="00FE0E39">
        <w:rPr>
          <w:sz w:val="24"/>
          <w:szCs w:val="24"/>
          <w:lang w:val="ro-RO"/>
        </w:rPr>
        <w:t>34.4</w:t>
      </w:r>
      <w:r w:rsidRPr="005B45D3">
        <w:rPr>
          <w:sz w:val="24"/>
          <w:szCs w:val="24"/>
          <w:lang w:val="ro-RO"/>
        </w:rPr>
        <w:t>/2024</w:t>
      </w:r>
    </w:p>
    <w:p w14:paraId="34546D74" w14:textId="77777777" w:rsidR="005B45D3" w:rsidRPr="005B45D3" w:rsidRDefault="005B45D3" w:rsidP="005B45D3">
      <w:pPr>
        <w:ind w:right="-1" w:firstLine="720"/>
        <w:jc w:val="right"/>
        <w:rPr>
          <w:i/>
          <w:iCs/>
          <w:sz w:val="24"/>
          <w:szCs w:val="24"/>
          <w:lang w:val="ro-RO"/>
        </w:rPr>
      </w:pPr>
    </w:p>
    <w:p w14:paraId="25F7B79C" w14:textId="77777777" w:rsidR="005B45D3" w:rsidRPr="005B45D3" w:rsidRDefault="005B45D3" w:rsidP="005B45D3">
      <w:pPr>
        <w:ind w:right="-1" w:firstLine="720"/>
        <w:jc w:val="right"/>
        <w:rPr>
          <w:sz w:val="24"/>
          <w:szCs w:val="24"/>
          <w:lang w:val="ro-RO"/>
        </w:rPr>
      </w:pPr>
    </w:p>
    <w:p w14:paraId="2B4BA58E" w14:textId="77777777" w:rsidR="005B45D3" w:rsidRPr="005B45D3" w:rsidRDefault="005B45D3" w:rsidP="005B45D3">
      <w:pPr>
        <w:ind w:right="-1" w:firstLine="720"/>
        <w:jc w:val="right"/>
        <w:rPr>
          <w:sz w:val="28"/>
          <w:szCs w:val="28"/>
          <w:lang w:val="ro-RO"/>
        </w:rPr>
      </w:pPr>
      <w:r w:rsidRPr="005B45D3">
        <w:rPr>
          <w:i/>
          <w:iCs/>
          <w:sz w:val="28"/>
          <w:szCs w:val="28"/>
        </w:rPr>
        <w:t>Проект</w:t>
      </w:r>
      <w:r w:rsidRPr="005B45D3">
        <w:rPr>
          <w:sz w:val="28"/>
          <w:szCs w:val="28"/>
          <w:lang w:val="ro-RO"/>
        </w:rPr>
        <w:t xml:space="preserve"> </w:t>
      </w:r>
    </w:p>
    <w:p w14:paraId="4D7FA8DF" w14:textId="77777777" w:rsidR="004044D5" w:rsidRPr="005B45D3" w:rsidRDefault="004044D5" w:rsidP="00F04FA2">
      <w:pPr>
        <w:rPr>
          <w:rFonts w:cstheme="majorBidi"/>
          <w:sz w:val="28"/>
          <w:szCs w:val="28"/>
          <w:lang w:val="ro-RO"/>
        </w:rPr>
      </w:pPr>
    </w:p>
    <w:p w14:paraId="2BDC958B" w14:textId="71A8CE53" w:rsidR="00052AF1" w:rsidRPr="00052AF1" w:rsidRDefault="00AE32C3" w:rsidP="00AE32C3">
      <w:pPr>
        <w:tabs>
          <w:tab w:val="left" w:pos="6787"/>
        </w:tabs>
        <w:ind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4861CE70" w14:textId="77777777" w:rsidR="00052AF1" w:rsidRPr="00052AF1" w:rsidRDefault="00052AF1" w:rsidP="00052AF1">
      <w:pPr>
        <w:ind w:firstLine="0"/>
        <w:jc w:val="center"/>
        <w:rPr>
          <w:b/>
          <w:sz w:val="28"/>
          <w:szCs w:val="28"/>
        </w:rPr>
      </w:pPr>
      <w:r w:rsidRPr="00052AF1">
        <w:rPr>
          <w:b/>
          <w:sz w:val="28"/>
          <w:szCs w:val="28"/>
        </w:rPr>
        <w:t>ЗАКОН</w:t>
      </w:r>
    </w:p>
    <w:p w14:paraId="6C371CB4" w14:textId="1DFC5533" w:rsidR="00A45FB2" w:rsidRDefault="00052AF1" w:rsidP="00052AF1">
      <w:pPr>
        <w:ind w:firstLine="0"/>
        <w:jc w:val="center"/>
        <w:rPr>
          <w:b/>
          <w:bCs/>
          <w:sz w:val="28"/>
          <w:szCs w:val="28"/>
        </w:rPr>
      </w:pPr>
      <w:r w:rsidRPr="00052AF1">
        <w:rPr>
          <w:b/>
          <w:bCs/>
          <w:sz w:val="28"/>
          <w:szCs w:val="28"/>
        </w:rPr>
        <w:t xml:space="preserve">о внесении изменений в некоторые нормативные акты (изготовление и/или продажа </w:t>
      </w:r>
      <w:r w:rsidR="00D20048">
        <w:rPr>
          <w:b/>
          <w:bCs/>
          <w:sz w:val="28"/>
          <w:szCs w:val="28"/>
        </w:rPr>
        <w:t>форменной одежды</w:t>
      </w:r>
      <w:r w:rsidRPr="00052AF1">
        <w:rPr>
          <w:b/>
          <w:bCs/>
          <w:sz w:val="28"/>
          <w:szCs w:val="28"/>
        </w:rPr>
        <w:t xml:space="preserve"> государственного служащего орган</w:t>
      </w:r>
      <w:r w:rsidR="00D20048">
        <w:rPr>
          <w:b/>
          <w:bCs/>
          <w:sz w:val="28"/>
          <w:szCs w:val="28"/>
        </w:rPr>
        <w:t>ов</w:t>
      </w:r>
      <w:r w:rsidRPr="00052AF1">
        <w:rPr>
          <w:b/>
          <w:bCs/>
          <w:sz w:val="28"/>
          <w:szCs w:val="28"/>
        </w:rPr>
        <w:t xml:space="preserve"> </w:t>
      </w:r>
      <w:r w:rsidR="00D20048">
        <w:rPr>
          <w:b/>
          <w:bCs/>
          <w:sz w:val="28"/>
          <w:szCs w:val="28"/>
        </w:rPr>
        <w:t>публичной</w:t>
      </w:r>
      <w:r w:rsidRPr="00052AF1">
        <w:rPr>
          <w:b/>
          <w:bCs/>
          <w:sz w:val="28"/>
          <w:szCs w:val="28"/>
        </w:rPr>
        <w:t xml:space="preserve"> власти</w:t>
      </w:r>
      <w:r w:rsidR="00D20048">
        <w:rPr>
          <w:b/>
          <w:bCs/>
          <w:sz w:val="28"/>
          <w:szCs w:val="28"/>
          <w:lang w:val="ro-MD"/>
        </w:rPr>
        <w:t xml:space="preserve"> </w:t>
      </w:r>
      <w:r w:rsidR="004219B4">
        <w:rPr>
          <w:b/>
          <w:bCs/>
          <w:sz w:val="28"/>
          <w:szCs w:val="28"/>
        </w:rPr>
        <w:t xml:space="preserve">в </w:t>
      </w:r>
      <w:r w:rsidR="00D20048">
        <w:rPr>
          <w:b/>
          <w:bCs/>
          <w:sz w:val="28"/>
          <w:szCs w:val="28"/>
        </w:rPr>
        <w:t>сфер</w:t>
      </w:r>
      <w:r w:rsidR="004219B4">
        <w:rPr>
          <w:b/>
          <w:bCs/>
          <w:sz w:val="28"/>
          <w:szCs w:val="28"/>
        </w:rPr>
        <w:t>е</w:t>
      </w:r>
      <w:r w:rsidR="00D20048">
        <w:rPr>
          <w:b/>
          <w:bCs/>
          <w:sz w:val="28"/>
          <w:szCs w:val="28"/>
        </w:rPr>
        <w:t xml:space="preserve"> </w:t>
      </w:r>
      <w:r w:rsidRPr="00052AF1">
        <w:rPr>
          <w:b/>
          <w:bCs/>
          <w:sz w:val="28"/>
          <w:szCs w:val="28"/>
        </w:rPr>
        <w:t>оборон</w:t>
      </w:r>
      <w:r w:rsidR="00D20048">
        <w:rPr>
          <w:b/>
          <w:bCs/>
          <w:sz w:val="28"/>
          <w:szCs w:val="28"/>
        </w:rPr>
        <w:t>ы</w:t>
      </w:r>
      <w:r w:rsidRPr="00052AF1">
        <w:rPr>
          <w:b/>
          <w:bCs/>
          <w:sz w:val="28"/>
          <w:szCs w:val="28"/>
        </w:rPr>
        <w:t>, национальной безопасност</w:t>
      </w:r>
      <w:r w:rsidR="00D20048">
        <w:rPr>
          <w:b/>
          <w:bCs/>
          <w:sz w:val="28"/>
          <w:szCs w:val="28"/>
        </w:rPr>
        <w:t>и</w:t>
      </w:r>
      <w:r w:rsidRPr="00052AF1">
        <w:rPr>
          <w:b/>
          <w:bCs/>
          <w:sz w:val="28"/>
          <w:szCs w:val="28"/>
        </w:rPr>
        <w:t>, общественн</w:t>
      </w:r>
      <w:r w:rsidR="00D20048">
        <w:rPr>
          <w:b/>
          <w:bCs/>
          <w:sz w:val="28"/>
          <w:szCs w:val="28"/>
        </w:rPr>
        <w:t xml:space="preserve">ого </w:t>
      </w:r>
      <w:r w:rsidRPr="00052AF1">
        <w:rPr>
          <w:b/>
          <w:bCs/>
          <w:sz w:val="28"/>
          <w:szCs w:val="28"/>
        </w:rPr>
        <w:t>порядк</w:t>
      </w:r>
      <w:r w:rsidR="00D20048">
        <w:rPr>
          <w:b/>
          <w:bCs/>
          <w:sz w:val="28"/>
          <w:szCs w:val="28"/>
        </w:rPr>
        <w:t>а</w:t>
      </w:r>
      <w:r w:rsidRPr="00052AF1">
        <w:rPr>
          <w:b/>
          <w:bCs/>
          <w:sz w:val="28"/>
          <w:szCs w:val="28"/>
        </w:rPr>
        <w:t xml:space="preserve"> и систем</w:t>
      </w:r>
      <w:r w:rsidR="00D20048">
        <w:rPr>
          <w:b/>
          <w:bCs/>
          <w:sz w:val="28"/>
          <w:szCs w:val="28"/>
        </w:rPr>
        <w:t>ы</w:t>
      </w:r>
      <w:r w:rsidRPr="00052AF1">
        <w:rPr>
          <w:b/>
          <w:bCs/>
          <w:sz w:val="28"/>
          <w:szCs w:val="28"/>
        </w:rPr>
        <w:t xml:space="preserve"> </w:t>
      </w:r>
    </w:p>
    <w:p w14:paraId="148FDEB6" w14:textId="65F22FD3" w:rsidR="00052AF1" w:rsidRPr="00052AF1" w:rsidRDefault="004219B4" w:rsidP="00052AF1">
      <w:pPr>
        <w:ind w:firstLine="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пенитенциарной администрации</w:t>
      </w:r>
      <w:r w:rsidR="00052AF1" w:rsidRPr="00052AF1">
        <w:rPr>
          <w:b/>
          <w:bCs/>
          <w:sz w:val="28"/>
          <w:szCs w:val="28"/>
        </w:rPr>
        <w:t>)</w:t>
      </w:r>
    </w:p>
    <w:p w14:paraId="6E5FB5EB" w14:textId="77777777" w:rsidR="00052AF1" w:rsidRPr="00052AF1" w:rsidRDefault="00052AF1" w:rsidP="00052AF1">
      <w:pPr>
        <w:ind w:firstLine="567"/>
        <w:rPr>
          <w:color w:val="000000"/>
          <w:sz w:val="28"/>
          <w:szCs w:val="28"/>
          <w:shd w:val="clear" w:color="auto" w:fill="FFFFFF"/>
        </w:rPr>
      </w:pPr>
    </w:p>
    <w:p w14:paraId="68D2F559" w14:textId="77777777" w:rsidR="00052AF1" w:rsidRPr="00052AF1" w:rsidRDefault="00052AF1" w:rsidP="00956C1F">
      <w:pPr>
        <w:ind w:firstLine="720"/>
        <w:rPr>
          <w:sz w:val="28"/>
          <w:szCs w:val="28"/>
        </w:rPr>
      </w:pPr>
      <w:r w:rsidRPr="00052AF1">
        <w:rPr>
          <w:color w:val="000000"/>
          <w:sz w:val="28"/>
          <w:szCs w:val="28"/>
          <w:shd w:val="clear" w:color="auto" w:fill="FFFFFF"/>
        </w:rPr>
        <w:t>Парламент принимает настоящий органический закон</w:t>
      </w:r>
      <w:r w:rsidRPr="00052AF1">
        <w:rPr>
          <w:sz w:val="28"/>
          <w:szCs w:val="28"/>
        </w:rPr>
        <w:t>.</w:t>
      </w:r>
    </w:p>
    <w:p w14:paraId="001B56A4" w14:textId="77777777" w:rsidR="00052AF1" w:rsidRPr="00052AF1" w:rsidRDefault="00052AF1" w:rsidP="00956C1F">
      <w:pPr>
        <w:widowControl w:val="0"/>
        <w:tabs>
          <w:tab w:val="left" w:pos="6546"/>
        </w:tabs>
        <w:autoSpaceDE w:val="0"/>
        <w:autoSpaceDN w:val="0"/>
        <w:ind w:firstLine="720"/>
        <w:rPr>
          <w:bCs/>
          <w:sz w:val="28"/>
          <w:szCs w:val="28"/>
          <w:lang w:val="ro-RO" w:eastAsia="ru-RU"/>
        </w:rPr>
      </w:pPr>
    </w:p>
    <w:p w14:paraId="33D775FF" w14:textId="633852A8" w:rsidR="00052AF1" w:rsidRPr="00052AF1" w:rsidRDefault="00266D21" w:rsidP="00266D21">
      <w:pPr>
        <w:widowControl w:val="0"/>
        <w:tabs>
          <w:tab w:val="left" w:pos="851"/>
        </w:tabs>
        <w:autoSpaceDE w:val="0"/>
        <w:autoSpaceDN w:val="0"/>
        <w:ind w:firstLine="720"/>
        <w:contextualSpacing/>
        <w:rPr>
          <w:sz w:val="28"/>
          <w:szCs w:val="28"/>
          <w:lang w:eastAsia="ru-RU"/>
        </w:rPr>
      </w:pPr>
      <w:r w:rsidRPr="00266D21">
        <w:rPr>
          <w:b/>
          <w:sz w:val="28"/>
          <w:szCs w:val="28"/>
          <w:lang w:eastAsia="ru-RU"/>
        </w:rPr>
        <w:t xml:space="preserve">Ст. </w:t>
      </w:r>
      <w:r w:rsidRPr="00266D21">
        <w:rPr>
          <w:b/>
          <w:sz w:val="28"/>
          <w:szCs w:val="28"/>
          <w:lang w:val="ro-MD" w:eastAsia="ru-RU"/>
        </w:rPr>
        <w:t>I.</w:t>
      </w:r>
      <w:r w:rsidR="00551090" w:rsidRPr="00024C3F">
        <w:rPr>
          <w:bCs/>
          <w:sz w:val="28"/>
          <w:szCs w:val="28"/>
        </w:rPr>
        <w:t xml:space="preserve"> –</w:t>
      </w:r>
      <w:r>
        <w:rPr>
          <w:sz w:val="28"/>
          <w:szCs w:val="28"/>
          <w:lang w:val="ro-MD" w:eastAsia="ru-RU"/>
        </w:rPr>
        <w:t xml:space="preserve"> </w:t>
      </w:r>
      <w:r w:rsidR="00A45FB2">
        <w:rPr>
          <w:sz w:val="28"/>
          <w:szCs w:val="28"/>
          <w:lang w:eastAsia="ru-RU"/>
        </w:rPr>
        <w:t>В с</w:t>
      </w:r>
      <w:r w:rsidR="00052AF1" w:rsidRPr="00052AF1">
        <w:rPr>
          <w:sz w:val="28"/>
          <w:szCs w:val="28"/>
          <w:lang w:eastAsia="ru-RU"/>
        </w:rPr>
        <w:t>тать</w:t>
      </w:r>
      <w:r w:rsidR="00A45FB2">
        <w:rPr>
          <w:sz w:val="28"/>
          <w:szCs w:val="28"/>
          <w:lang w:eastAsia="ru-RU"/>
        </w:rPr>
        <w:t>ю</w:t>
      </w:r>
      <w:r w:rsidR="00052AF1" w:rsidRPr="00052AF1">
        <w:rPr>
          <w:sz w:val="28"/>
          <w:szCs w:val="28"/>
          <w:lang w:eastAsia="ru-RU"/>
        </w:rPr>
        <w:t xml:space="preserve"> 21 Закона № 1245/2002 о подготовке граждан к</w:t>
      </w:r>
      <w:r w:rsidR="009B385E">
        <w:rPr>
          <w:sz w:val="28"/>
          <w:szCs w:val="28"/>
          <w:lang w:eastAsia="ru-RU"/>
        </w:rPr>
        <w:t> </w:t>
      </w:r>
      <w:r w:rsidR="00052AF1" w:rsidRPr="00052AF1">
        <w:rPr>
          <w:sz w:val="28"/>
          <w:szCs w:val="28"/>
          <w:lang w:eastAsia="ru-RU"/>
        </w:rPr>
        <w:t xml:space="preserve"> защите Родины (Официальный монитор Республики Молдова, 2002</w:t>
      </w:r>
      <w:r w:rsidR="00956C1F">
        <w:rPr>
          <w:sz w:val="28"/>
          <w:szCs w:val="28"/>
          <w:lang w:eastAsia="ru-RU"/>
        </w:rPr>
        <w:t xml:space="preserve"> г.</w:t>
      </w:r>
      <w:r w:rsidR="00052AF1" w:rsidRPr="00052AF1">
        <w:rPr>
          <w:sz w:val="28"/>
          <w:szCs w:val="28"/>
          <w:lang w:eastAsia="ru-RU"/>
        </w:rPr>
        <w:t>, №</w:t>
      </w:r>
      <w:r>
        <w:rPr>
          <w:sz w:val="28"/>
          <w:szCs w:val="28"/>
          <w:lang w:val="ro-MD" w:eastAsia="ru-RU"/>
        </w:rPr>
        <w:t> </w:t>
      </w:r>
      <w:r w:rsidR="00052AF1" w:rsidRPr="00052AF1">
        <w:rPr>
          <w:sz w:val="28"/>
          <w:szCs w:val="28"/>
          <w:lang w:eastAsia="ru-RU"/>
        </w:rPr>
        <w:t>137</w:t>
      </w:r>
      <w:r w:rsidR="00956C1F">
        <w:rPr>
          <w:sz w:val="28"/>
          <w:szCs w:val="28"/>
          <w:lang w:eastAsia="ru-RU"/>
        </w:rPr>
        <w:t>-</w:t>
      </w:r>
      <w:r w:rsidR="00052AF1" w:rsidRPr="00052AF1">
        <w:rPr>
          <w:sz w:val="28"/>
          <w:szCs w:val="28"/>
          <w:lang w:eastAsia="ru-RU"/>
        </w:rPr>
        <w:t>138, ст.</w:t>
      </w:r>
      <w:r w:rsidR="00A45FB2">
        <w:rPr>
          <w:sz w:val="28"/>
          <w:szCs w:val="28"/>
          <w:lang w:eastAsia="ru-RU"/>
        </w:rPr>
        <w:t> </w:t>
      </w:r>
      <w:r w:rsidR="00052AF1" w:rsidRPr="00052AF1">
        <w:rPr>
          <w:sz w:val="28"/>
          <w:szCs w:val="28"/>
          <w:lang w:eastAsia="ru-RU"/>
        </w:rPr>
        <w:t>1054), с последующими изменениями, внести следующие изменения:</w:t>
      </w:r>
    </w:p>
    <w:p w14:paraId="6BD675C0" w14:textId="3F5D1FE9" w:rsidR="00052AF1" w:rsidRPr="00052AF1" w:rsidRDefault="00266D21" w:rsidP="00266D21">
      <w:pPr>
        <w:widowControl w:val="0"/>
        <w:tabs>
          <w:tab w:val="left" w:pos="851"/>
        </w:tabs>
        <w:autoSpaceDE w:val="0"/>
        <w:autoSpaceDN w:val="0"/>
        <w:contextualSpacing/>
        <w:jc w:val="left"/>
        <w:rPr>
          <w:sz w:val="28"/>
          <w:szCs w:val="28"/>
          <w:lang w:eastAsia="ru-RU"/>
        </w:rPr>
      </w:pPr>
      <w:r w:rsidRPr="00266D21">
        <w:rPr>
          <w:b/>
          <w:sz w:val="28"/>
          <w:szCs w:val="28"/>
          <w:lang w:val="ro-MD" w:eastAsia="ru-RU"/>
        </w:rPr>
        <w:t>1.</w:t>
      </w:r>
      <w:r>
        <w:rPr>
          <w:sz w:val="28"/>
          <w:szCs w:val="28"/>
          <w:lang w:val="ro-MD" w:eastAsia="ru-RU"/>
        </w:rPr>
        <w:t xml:space="preserve"> </w:t>
      </w:r>
      <w:r>
        <w:rPr>
          <w:sz w:val="28"/>
          <w:szCs w:val="28"/>
          <w:lang w:eastAsia="ru-RU"/>
        </w:rPr>
        <w:t>Часть</w:t>
      </w:r>
      <w:r w:rsidR="00052AF1" w:rsidRPr="00052AF1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(</w:t>
      </w:r>
      <w:r w:rsidR="00052AF1" w:rsidRPr="00052AF1">
        <w:rPr>
          <w:sz w:val="28"/>
          <w:szCs w:val="28"/>
          <w:lang w:eastAsia="ru-RU"/>
        </w:rPr>
        <w:t>3</w:t>
      </w:r>
      <w:r>
        <w:rPr>
          <w:sz w:val="28"/>
          <w:szCs w:val="28"/>
          <w:lang w:eastAsia="ru-RU"/>
        </w:rPr>
        <w:t>)</w:t>
      </w:r>
      <w:r w:rsidR="00052AF1" w:rsidRPr="00052AF1">
        <w:rPr>
          <w:sz w:val="28"/>
          <w:szCs w:val="28"/>
          <w:lang w:eastAsia="ru-RU"/>
        </w:rPr>
        <w:t xml:space="preserve"> изложить в следующей </w:t>
      </w:r>
      <w:r w:rsidR="00956C1F">
        <w:rPr>
          <w:sz w:val="28"/>
          <w:szCs w:val="28"/>
          <w:lang w:eastAsia="ru-RU"/>
        </w:rPr>
        <w:t>редакции</w:t>
      </w:r>
      <w:r w:rsidR="00052AF1" w:rsidRPr="00052AF1">
        <w:rPr>
          <w:sz w:val="28"/>
          <w:szCs w:val="28"/>
          <w:lang w:eastAsia="ru-RU"/>
        </w:rPr>
        <w:t>:</w:t>
      </w:r>
    </w:p>
    <w:p w14:paraId="1D70453B" w14:textId="63680344" w:rsidR="00052AF1" w:rsidRDefault="00956C1F" w:rsidP="00052AF1">
      <w:pPr>
        <w:widowControl w:val="0"/>
        <w:tabs>
          <w:tab w:val="left" w:pos="851"/>
        </w:tabs>
        <w:autoSpaceDE w:val="0"/>
        <w:autoSpaceDN w:val="0"/>
        <w:ind w:firstLine="567"/>
        <w:contextualSpacing/>
        <w:rPr>
          <w:sz w:val="28"/>
          <w:szCs w:val="28"/>
          <w:lang w:val="ro-MD" w:eastAsia="ru-RU"/>
        </w:rPr>
      </w:pPr>
      <w:r>
        <w:rPr>
          <w:sz w:val="28"/>
          <w:szCs w:val="28"/>
          <w:lang w:eastAsia="ru-RU"/>
        </w:rPr>
        <w:t>«</w:t>
      </w:r>
      <w:r w:rsidR="00052AF1" w:rsidRPr="00052AF1">
        <w:rPr>
          <w:sz w:val="28"/>
          <w:szCs w:val="28"/>
          <w:lang w:eastAsia="ru-RU"/>
        </w:rPr>
        <w:t>(3) Запрещается введение в об</w:t>
      </w:r>
      <w:r w:rsidR="00266D21">
        <w:rPr>
          <w:sz w:val="28"/>
          <w:szCs w:val="28"/>
          <w:lang w:eastAsia="ru-RU"/>
        </w:rPr>
        <w:t>иход</w:t>
      </w:r>
      <w:r w:rsidR="00052AF1" w:rsidRPr="00052AF1">
        <w:rPr>
          <w:sz w:val="28"/>
          <w:szCs w:val="28"/>
          <w:lang w:eastAsia="ru-RU"/>
        </w:rPr>
        <w:t xml:space="preserve"> для работников </w:t>
      </w:r>
      <w:r>
        <w:rPr>
          <w:sz w:val="28"/>
          <w:szCs w:val="28"/>
          <w:lang w:eastAsia="ru-RU"/>
        </w:rPr>
        <w:t>публичных</w:t>
      </w:r>
      <w:r w:rsidR="00052AF1" w:rsidRPr="00052AF1">
        <w:rPr>
          <w:sz w:val="28"/>
          <w:szCs w:val="28"/>
          <w:lang w:eastAsia="ru-RU"/>
        </w:rPr>
        <w:t xml:space="preserve"> учреждений и хозяйствующих субъектов или ношение в любых ситуациях</w:t>
      </w:r>
      <w:r w:rsidR="00C07135">
        <w:rPr>
          <w:sz w:val="28"/>
          <w:szCs w:val="28"/>
          <w:lang w:eastAsia="ru-RU"/>
        </w:rPr>
        <w:t>,</w:t>
      </w:r>
      <w:r w:rsidR="00052AF1" w:rsidRPr="00052AF1">
        <w:rPr>
          <w:sz w:val="28"/>
          <w:szCs w:val="28"/>
          <w:lang w:eastAsia="ru-RU"/>
        </w:rPr>
        <w:t xml:space="preserve"> без права на это</w:t>
      </w:r>
      <w:r w:rsidR="00C07135">
        <w:rPr>
          <w:sz w:val="28"/>
          <w:szCs w:val="28"/>
          <w:lang w:eastAsia="ru-RU"/>
        </w:rPr>
        <w:t>,</w:t>
      </w:r>
      <w:r w:rsidR="00052AF1" w:rsidRPr="00052AF1">
        <w:rPr>
          <w:sz w:val="28"/>
          <w:szCs w:val="28"/>
          <w:lang w:eastAsia="ru-RU"/>
        </w:rPr>
        <w:t xml:space="preserve"> военной формы и знаков</w:t>
      </w:r>
      <w:r w:rsidR="00266D21">
        <w:rPr>
          <w:sz w:val="28"/>
          <w:szCs w:val="28"/>
          <w:lang w:eastAsia="ru-RU"/>
        </w:rPr>
        <w:t xml:space="preserve"> различия</w:t>
      </w:r>
      <w:r w:rsidR="00052AF1" w:rsidRPr="00052AF1">
        <w:rPr>
          <w:sz w:val="28"/>
          <w:szCs w:val="28"/>
          <w:lang w:eastAsia="ru-RU"/>
        </w:rPr>
        <w:t xml:space="preserve"> либо знаков, схо</w:t>
      </w:r>
      <w:r w:rsidR="00A17CDE">
        <w:rPr>
          <w:sz w:val="28"/>
          <w:szCs w:val="28"/>
          <w:lang w:eastAsia="ru-RU"/>
        </w:rPr>
        <w:t>дных с военн</w:t>
      </w:r>
      <w:r w:rsidR="009B385E">
        <w:rPr>
          <w:sz w:val="28"/>
          <w:szCs w:val="28"/>
          <w:lang w:eastAsia="ru-RU"/>
        </w:rPr>
        <w:t>ыми</w:t>
      </w:r>
      <w:r w:rsidR="00052AF1" w:rsidRPr="00052AF1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>»</w:t>
      </w:r>
      <w:r w:rsidR="00A17CDE">
        <w:rPr>
          <w:sz w:val="28"/>
          <w:szCs w:val="28"/>
          <w:lang w:eastAsia="ru-RU"/>
        </w:rPr>
        <w:t>;</w:t>
      </w:r>
    </w:p>
    <w:p w14:paraId="771CB349" w14:textId="56A88A88" w:rsidR="00052AF1" w:rsidRPr="00052AF1" w:rsidRDefault="00A17CDE" w:rsidP="00A17CDE">
      <w:pPr>
        <w:widowControl w:val="0"/>
        <w:tabs>
          <w:tab w:val="left" w:pos="851"/>
        </w:tabs>
        <w:autoSpaceDE w:val="0"/>
        <w:autoSpaceDN w:val="0"/>
        <w:ind w:left="720" w:firstLine="0"/>
        <w:contextualSpacing/>
        <w:jc w:val="left"/>
        <w:rPr>
          <w:sz w:val="28"/>
          <w:szCs w:val="28"/>
          <w:lang w:eastAsia="ru-RU"/>
        </w:rPr>
      </w:pPr>
      <w:r w:rsidRPr="00A17CDE">
        <w:rPr>
          <w:b/>
          <w:sz w:val="28"/>
          <w:szCs w:val="28"/>
          <w:lang w:eastAsia="ru-RU"/>
        </w:rPr>
        <w:t>2.</w:t>
      </w:r>
      <w:r>
        <w:rPr>
          <w:sz w:val="28"/>
          <w:szCs w:val="28"/>
          <w:lang w:eastAsia="ru-RU"/>
        </w:rPr>
        <w:t xml:space="preserve"> Д</w:t>
      </w:r>
      <w:r w:rsidR="00052AF1" w:rsidRPr="00052AF1">
        <w:rPr>
          <w:sz w:val="28"/>
          <w:szCs w:val="28"/>
          <w:lang w:eastAsia="ru-RU"/>
        </w:rPr>
        <w:t xml:space="preserve">ополнить </w:t>
      </w:r>
      <w:r>
        <w:rPr>
          <w:sz w:val="28"/>
          <w:szCs w:val="28"/>
          <w:lang w:eastAsia="ru-RU"/>
        </w:rPr>
        <w:t>частью (</w:t>
      </w:r>
      <w:r w:rsidR="00052AF1" w:rsidRPr="00052AF1">
        <w:rPr>
          <w:sz w:val="28"/>
          <w:szCs w:val="28"/>
          <w:lang w:eastAsia="ru-RU"/>
        </w:rPr>
        <w:t>3</w:t>
      </w:r>
      <w:r w:rsidR="00052AF1" w:rsidRPr="00052AF1"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>)</w:t>
      </w:r>
      <w:r w:rsidR="00052AF1" w:rsidRPr="00052AF1">
        <w:rPr>
          <w:sz w:val="28"/>
          <w:szCs w:val="28"/>
          <w:lang w:eastAsia="ru-RU"/>
        </w:rPr>
        <w:t xml:space="preserve"> следующего содержания:</w:t>
      </w:r>
    </w:p>
    <w:p w14:paraId="2316E2F8" w14:textId="232B36D1" w:rsidR="00052AF1" w:rsidRPr="00052AF1" w:rsidRDefault="00956C1F" w:rsidP="00A17CDE">
      <w:pPr>
        <w:widowControl w:val="0"/>
        <w:tabs>
          <w:tab w:val="left" w:pos="851"/>
        </w:tabs>
        <w:autoSpaceDE w:val="0"/>
        <w:autoSpaceDN w:val="0"/>
        <w:ind w:firstLine="720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«</w:t>
      </w:r>
      <w:r w:rsidR="00052AF1" w:rsidRPr="00052AF1">
        <w:rPr>
          <w:sz w:val="28"/>
          <w:szCs w:val="28"/>
          <w:lang w:eastAsia="ru-RU"/>
        </w:rPr>
        <w:t>(3</w:t>
      </w:r>
      <w:r w:rsidR="00052AF1" w:rsidRPr="00052AF1">
        <w:rPr>
          <w:sz w:val="28"/>
          <w:szCs w:val="28"/>
          <w:vertAlign w:val="superscript"/>
          <w:lang w:eastAsia="ru-RU"/>
        </w:rPr>
        <w:t>1</w:t>
      </w:r>
      <w:r w:rsidR="00052AF1" w:rsidRPr="00052AF1">
        <w:rPr>
          <w:sz w:val="28"/>
          <w:szCs w:val="28"/>
          <w:lang w:eastAsia="ru-RU"/>
        </w:rPr>
        <w:t>) Изготовление и/или продажа физическими или юридическими лицами военной формы и/или знаков</w:t>
      </w:r>
      <w:r w:rsidR="00A17CDE">
        <w:rPr>
          <w:sz w:val="28"/>
          <w:szCs w:val="28"/>
          <w:lang w:eastAsia="ru-RU"/>
        </w:rPr>
        <w:t xml:space="preserve"> различия</w:t>
      </w:r>
      <w:r w:rsidR="00052AF1" w:rsidRPr="00052AF1">
        <w:rPr>
          <w:sz w:val="28"/>
          <w:szCs w:val="28"/>
          <w:lang w:eastAsia="ru-RU"/>
        </w:rPr>
        <w:t xml:space="preserve">, </w:t>
      </w:r>
      <w:r w:rsidR="00527141" w:rsidRPr="00052AF1">
        <w:rPr>
          <w:sz w:val="28"/>
          <w:szCs w:val="28"/>
          <w:lang w:eastAsia="ru-RU"/>
        </w:rPr>
        <w:t xml:space="preserve">за исключением </w:t>
      </w:r>
      <w:r w:rsidR="00296B75">
        <w:rPr>
          <w:sz w:val="28"/>
          <w:szCs w:val="28"/>
          <w:lang w:eastAsia="ru-RU"/>
        </w:rPr>
        <w:t>законных</w:t>
      </w:r>
      <w:r w:rsidR="00527141" w:rsidRPr="00052AF1">
        <w:rPr>
          <w:sz w:val="28"/>
          <w:szCs w:val="28"/>
          <w:lang w:eastAsia="ru-RU"/>
        </w:rPr>
        <w:t xml:space="preserve"> процедур закупки</w:t>
      </w:r>
      <w:r w:rsidR="00052AF1" w:rsidRPr="00052AF1">
        <w:rPr>
          <w:sz w:val="28"/>
          <w:szCs w:val="28"/>
          <w:lang w:eastAsia="ru-RU"/>
        </w:rPr>
        <w:t>, проводимых Министерством обороны или административными органами и учреждениями,</w:t>
      </w:r>
      <w:r w:rsidR="00A17CDE">
        <w:rPr>
          <w:sz w:val="28"/>
          <w:szCs w:val="28"/>
          <w:lang w:val="ro-MD" w:eastAsia="ru-RU"/>
        </w:rPr>
        <w:t xml:space="preserve"> </w:t>
      </w:r>
      <w:r w:rsidR="00A17CDE">
        <w:rPr>
          <w:sz w:val="28"/>
          <w:szCs w:val="28"/>
          <w:lang w:eastAsia="ru-RU"/>
        </w:rPr>
        <w:t>находящимися в его подчинении</w:t>
      </w:r>
      <w:r w:rsidR="00052AF1" w:rsidRPr="00052AF1">
        <w:rPr>
          <w:sz w:val="28"/>
          <w:szCs w:val="28"/>
          <w:lang w:eastAsia="ru-RU"/>
        </w:rPr>
        <w:t xml:space="preserve"> запрещены, за исключением случаев, когда изготовление и/или продажа </w:t>
      </w:r>
      <w:r w:rsidR="00551090">
        <w:rPr>
          <w:sz w:val="28"/>
          <w:szCs w:val="28"/>
          <w:lang w:eastAsia="ru-RU"/>
        </w:rPr>
        <w:t xml:space="preserve">военной </w:t>
      </w:r>
      <w:r w:rsidR="00052AF1" w:rsidRPr="00052AF1">
        <w:rPr>
          <w:sz w:val="28"/>
          <w:szCs w:val="28"/>
          <w:lang w:eastAsia="ru-RU"/>
        </w:rPr>
        <w:t xml:space="preserve">формы и/или знаков </w:t>
      </w:r>
      <w:r w:rsidR="00A17CDE">
        <w:rPr>
          <w:sz w:val="28"/>
          <w:szCs w:val="28"/>
          <w:lang w:eastAsia="ru-RU"/>
        </w:rPr>
        <w:t xml:space="preserve">различия </w:t>
      </w:r>
      <w:proofErr w:type="spellStart"/>
      <w:r w:rsidR="00052AF1" w:rsidRPr="00052AF1">
        <w:rPr>
          <w:sz w:val="28"/>
          <w:szCs w:val="28"/>
          <w:lang w:eastAsia="ru-RU"/>
        </w:rPr>
        <w:t>осуществлятся</w:t>
      </w:r>
      <w:proofErr w:type="spellEnd"/>
      <w:r w:rsidR="00052AF1" w:rsidRPr="00052AF1">
        <w:rPr>
          <w:sz w:val="28"/>
          <w:szCs w:val="28"/>
          <w:lang w:eastAsia="ru-RU"/>
        </w:rPr>
        <w:t xml:space="preserve"> по запросу военнослужащего на основании служебного удостоверения или письменного запроса структуры, в которой он служит.</w:t>
      </w:r>
      <w:r>
        <w:rPr>
          <w:sz w:val="28"/>
          <w:szCs w:val="28"/>
          <w:lang w:eastAsia="ru-RU"/>
        </w:rPr>
        <w:t>»</w:t>
      </w:r>
      <w:r w:rsidR="00052AF1" w:rsidRPr="00052AF1">
        <w:rPr>
          <w:sz w:val="28"/>
          <w:szCs w:val="28"/>
          <w:lang w:val="ro-RO" w:eastAsia="ru-RU"/>
        </w:rPr>
        <w:t>.</w:t>
      </w:r>
    </w:p>
    <w:p w14:paraId="400E09B4" w14:textId="77777777" w:rsidR="00052AF1" w:rsidRPr="00052AF1" w:rsidRDefault="00052AF1" w:rsidP="00052AF1">
      <w:pPr>
        <w:widowControl w:val="0"/>
        <w:tabs>
          <w:tab w:val="left" w:pos="851"/>
        </w:tabs>
        <w:autoSpaceDE w:val="0"/>
        <w:autoSpaceDN w:val="0"/>
        <w:ind w:firstLine="567"/>
        <w:contextualSpacing/>
        <w:rPr>
          <w:sz w:val="28"/>
          <w:szCs w:val="28"/>
          <w:lang w:val="ro-RO" w:eastAsia="ru-RU"/>
        </w:rPr>
      </w:pPr>
    </w:p>
    <w:p w14:paraId="75970E69" w14:textId="5D70B46A" w:rsidR="00052AF1" w:rsidRPr="00052AF1" w:rsidRDefault="00C07135" w:rsidP="00024C3F">
      <w:pPr>
        <w:widowControl w:val="0"/>
        <w:tabs>
          <w:tab w:val="left" w:pos="851"/>
        </w:tabs>
        <w:autoSpaceDE w:val="0"/>
        <w:autoSpaceDN w:val="0"/>
        <w:ind w:firstLine="720"/>
        <w:contextualSpacing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 </w:t>
      </w:r>
      <w:r w:rsidR="00551090" w:rsidRPr="00266D21">
        <w:rPr>
          <w:b/>
          <w:sz w:val="28"/>
          <w:szCs w:val="28"/>
          <w:lang w:val="ro-MD" w:eastAsia="ru-RU"/>
        </w:rPr>
        <w:t>II.</w:t>
      </w:r>
      <w:r>
        <w:rPr>
          <w:b/>
          <w:sz w:val="28"/>
          <w:szCs w:val="28"/>
          <w:lang w:eastAsia="ru-RU"/>
        </w:rPr>
        <w:t> </w:t>
      </w:r>
      <w:r w:rsidR="00024C3F" w:rsidRPr="00024C3F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> </w:t>
      </w:r>
      <w:r w:rsidR="00956C1F">
        <w:rPr>
          <w:sz w:val="28"/>
          <w:szCs w:val="28"/>
          <w:lang w:eastAsia="ru-RU"/>
        </w:rPr>
        <w:t>С</w:t>
      </w:r>
      <w:r w:rsidR="00052AF1" w:rsidRPr="00052AF1">
        <w:rPr>
          <w:sz w:val="28"/>
          <w:szCs w:val="28"/>
          <w:lang w:eastAsia="ru-RU"/>
        </w:rPr>
        <w:t>тать</w:t>
      </w:r>
      <w:r w:rsidR="00956C1F">
        <w:rPr>
          <w:sz w:val="28"/>
          <w:szCs w:val="28"/>
          <w:lang w:eastAsia="ru-RU"/>
        </w:rPr>
        <w:t>ю</w:t>
      </w:r>
      <w:r w:rsidR="00052AF1" w:rsidRPr="00052AF1">
        <w:rPr>
          <w:sz w:val="28"/>
          <w:szCs w:val="28"/>
          <w:lang w:eastAsia="ru-RU"/>
        </w:rPr>
        <w:t xml:space="preserve"> 44 Закона № 170/2007 о статусе офицера </w:t>
      </w:r>
      <w:r w:rsidR="00956C1F">
        <w:rPr>
          <w:sz w:val="28"/>
          <w:szCs w:val="28"/>
          <w:lang w:eastAsia="ru-RU"/>
        </w:rPr>
        <w:t>информации</w:t>
      </w:r>
      <w:r w:rsidR="00052AF1" w:rsidRPr="00052AF1">
        <w:rPr>
          <w:sz w:val="28"/>
          <w:szCs w:val="28"/>
          <w:lang w:eastAsia="ru-RU"/>
        </w:rPr>
        <w:t xml:space="preserve"> и безопасности (Официальный монитор Республики Молдова, </w:t>
      </w:r>
      <w:r w:rsidR="00956C1F">
        <w:rPr>
          <w:sz w:val="28"/>
          <w:szCs w:val="28"/>
          <w:lang w:eastAsia="ru-RU"/>
        </w:rPr>
        <w:t xml:space="preserve">2007 г., </w:t>
      </w:r>
      <w:r w:rsidR="00052AF1" w:rsidRPr="00052AF1">
        <w:rPr>
          <w:sz w:val="28"/>
          <w:szCs w:val="28"/>
          <w:lang w:eastAsia="ru-RU"/>
        </w:rPr>
        <w:t>№ 171</w:t>
      </w:r>
      <w:r w:rsidR="00024C3F">
        <w:rPr>
          <w:sz w:val="28"/>
          <w:szCs w:val="28"/>
          <w:lang w:eastAsia="ru-RU"/>
        </w:rPr>
        <w:t>–</w:t>
      </w:r>
      <w:r w:rsidR="00052AF1" w:rsidRPr="00052AF1">
        <w:rPr>
          <w:sz w:val="28"/>
          <w:szCs w:val="28"/>
          <w:lang w:eastAsia="ru-RU"/>
        </w:rPr>
        <w:t>174</w:t>
      </w:r>
      <w:r w:rsidR="00024C3F">
        <w:rPr>
          <w:sz w:val="28"/>
          <w:szCs w:val="28"/>
          <w:lang w:eastAsia="ru-RU"/>
        </w:rPr>
        <w:t>, ст.</w:t>
      </w:r>
      <w:r w:rsidR="00052AF1" w:rsidRPr="00052AF1">
        <w:rPr>
          <w:sz w:val="28"/>
          <w:szCs w:val="28"/>
          <w:lang w:eastAsia="ru-RU"/>
        </w:rPr>
        <w:t xml:space="preserve">667), с последующими изменениями, дополнить </w:t>
      </w:r>
      <w:r w:rsidR="00527141">
        <w:rPr>
          <w:sz w:val="28"/>
          <w:szCs w:val="28"/>
          <w:lang w:eastAsia="ru-RU"/>
        </w:rPr>
        <w:t>частью</w:t>
      </w:r>
      <w:r w:rsidR="00052AF1" w:rsidRPr="00052AF1">
        <w:rPr>
          <w:sz w:val="28"/>
          <w:szCs w:val="28"/>
          <w:lang w:eastAsia="ru-RU"/>
        </w:rPr>
        <w:t xml:space="preserve"> (6) следующего содержания:</w:t>
      </w:r>
    </w:p>
    <w:p w14:paraId="3F10D20C" w14:textId="4CDA708C" w:rsidR="00052AF1" w:rsidRPr="00052AF1" w:rsidRDefault="00956C1F" w:rsidP="00527141">
      <w:pPr>
        <w:widowControl w:val="0"/>
        <w:tabs>
          <w:tab w:val="left" w:pos="851"/>
        </w:tabs>
        <w:autoSpaceDE w:val="0"/>
        <w:autoSpaceDN w:val="0"/>
        <w:ind w:firstLine="720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«</w:t>
      </w:r>
      <w:r w:rsidR="00052AF1" w:rsidRPr="00052AF1">
        <w:rPr>
          <w:sz w:val="28"/>
          <w:szCs w:val="28"/>
          <w:lang w:eastAsia="ru-RU"/>
        </w:rPr>
        <w:t>(6) Изготовление и/или продажа физическими или юридическими лицами форм</w:t>
      </w:r>
      <w:r w:rsidR="00527141">
        <w:rPr>
          <w:sz w:val="28"/>
          <w:szCs w:val="28"/>
          <w:lang w:eastAsia="ru-RU"/>
        </w:rPr>
        <w:t>енной одежды</w:t>
      </w:r>
      <w:r w:rsidR="00052AF1" w:rsidRPr="00052AF1">
        <w:rPr>
          <w:sz w:val="28"/>
          <w:szCs w:val="28"/>
          <w:lang w:eastAsia="ru-RU"/>
        </w:rPr>
        <w:t xml:space="preserve"> и/или отличительных знаков офицера </w:t>
      </w:r>
      <w:r w:rsidR="00527141">
        <w:rPr>
          <w:sz w:val="28"/>
          <w:szCs w:val="28"/>
          <w:lang w:eastAsia="ru-RU"/>
        </w:rPr>
        <w:lastRenderedPageBreak/>
        <w:t>информации</w:t>
      </w:r>
      <w:r w:rsidR="00052AF1" w:rsidRPr="00052AF1">
        <w:rPr>
          <w:sz w:val="28"/>
          <w:szCs w:val="28"/>
          <w:lang w:eastAsia="ru-RU"/>
        </w:rPr>
        <w:t xml:space="preserve"> и безопасности, за исключением </w:t>
      </w:r>
      <w:r w:rsidR="00296B75">
        <w:rPr>
          <w:sz w:val="28"/>
          <w:szCs w:val="28"/>
          <w:lang w:eastAsia="ru-RU"/>
        </w:rPr>
        <w:t>законных</w:t>
      </w:r>
      <w:r w:rsidR="00052AF1" w:rsidRPr="00052AF1">
        <w:rPr>
          <w:sz w:val="28"/>
          <w:szCs w:val="28"/>
          <w:lang w:eastAsia="ru-RU"/>
        </w:rPr>
        <w:t xml:space="preserve"> процедур закупки, проводимых Службой </w:t>
      </w:r>
      <w:r w:rsidR="00527141" w:rsidRPr="00052AF1">
        <w:rPr>
          <w:sz w:val="28"/>
          <w:szCs w:val="28"/>
          <w:lang w:eastAsia="ru-RU"/>
        </w:rPr>
        <w:t>или административными органами и учреждениями,</w:t>
      </w:r>
      <w:r w:rsidR="00527141">
        <w:rPr>
          <w:sz w:val="28"/>
          <w:szCs w:val="28"/>
          <w:lang w:val="ro-MD" w:eastAsia="ru-RU"/>
        </w:rPr>
        <w:t xml:space="preserve"> </w:t>
      </w:r>
      <w:r w:rsidR="00527141">
        <w:rPr>
          <w:sz w:val="28"/>
          <w:szCs w:val="28"/>
          <w:lang w:eastAsia="ru-RU"/>
        </w:rPr>
        <w:t>находящимися в е</w:t>
      </w:r>
      <w:r w:rsidR="004219B4">
        <w:rPr>
          <w:sz w:val="28"/>
          <w:szCs w:val="28"/>
          <w:lang w:eastAsia="ru-RU"/>
        </w:rPr>
        <w:t>е</w:t>
      </w:r>
      <w:r w:rsidR="00527141">
        <w:rPr>
          <w:sz w:val="28"/>
          <w:szCs w:val="28"/>
          <w:lang w:eastAsia="ru-RU"/>
        </w:rPr>
        <w:t xml:space="preserve"> подчинении</w:t>
      </w:r>
      <w:r w:rsidR="00527141" w:rsidRPr="00052AF1">
        <w:rPr>
          <w:sz w:val="28"/>
          <w:szCs w:val="28"/>
          <w:lang w:eastAsia="ru-RU"/>
        </w:rPr>
        <w:t xml:space="preserve"> запрещены</w:t>
      </w:r>
      <w:r w:rsidR="00052AF1" w:rsidRPr="00052AF1">
        <w:rPr>
          <w:sz w:val="28"/>
          <w:szCs w:val="28"/>
          <w:lang w:eastAsia="ru-RU"/>
        </w:rPr>
        <w:t>, за исключением случаев, когда изготовление и/или продажа форм</w:t>
      </w:r>
      <w:r w:rsidR="00527141">
        <w:rPr>
          <w:sz w:val="28"/>
          <w:szCs w:val="28"/>
          <w:lang w:eastAsia="ru-RU"/>
        </w:rPr>
        <w:t>енной одежды</w:t>
      </w:r>
      <w:r w:rsidR="00052AF1" w:rsidRPr="00052AF1">
        <w:rPr>
          <w:sz w:val="28"/>
          <w:szCs w:val="28"/>
          <w:lang w:eastAsia="ru-RU"/>
        </w:rPr>
        <w:t xml:space="preserve"> и/или отличительных знаков осуществляется по запросу офицера </w:t>
      </w:r>
      <w:r w:rsidR="00527141">
        <w:rPr>
          <w:sz w:val="28"/>
          <w:szCs w:val="28"/>
          <w:lang w:eastAsia="ru-RU"/>
        </w:rPr>
        <w:t>информации</w:t>
      </w:r>
      <w:r w:rsidR="00052AF1" w:rsidRPr="00052AF1">
        <w:rPr>
          <w:sz w:val="28"/>
          <w:szCs w:val="28"/>
          <w:lang w:eastAsia="ru-RU"/>
        </w:rPr>
        <w:t xml:space="preserve"> и безопасности на основании служебного удостоверения или письменного запроса Службы.</w:t>
      </w:r>
      <w:r w:rsidR="00527141">
        <w:rPr>
          <w:sz w:val="28"/>
          <w:szCs w:val="28"/>
          <w:lang w:eastAsia="ru-RU"/>
        </w:rPr>
        <w:t>»</w:t>
      </w:r>
      <w:r w:rsidR="00052AF1" w:rsidRPr="00052AF1">
        <w:rPr>
          <w:sz w:val="28"/>
          <w:szCs w:val="28"/>
          <w:lang w:val="ro-RO" w:eastAsia="ru-RU"/>
        </w:rPr>
        <w:t>.</w:t>
      </w:r>
    </w:p>
    <w:p w14:paraId="0356F29A" w14:textId="514E6A6B" w:rsidR="00052AF1" w:rsidRPr="00527141" w:rsidRDefault="00527141" w:rsidP="00052AF1">
      <w:pPr>
        <w:widowControl w:val="0"/>
        <w:tabs>
          <w:tab w:val="left" w:pos="851"/>
        </w:tabs>
        <w:autoSpaceDE w:val="0"/>
        <w:autoSpaceDN w:val="0"/>
        <w:ind w:firstLine="567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</w:p>
    <w:p w14:paraId="39A5A210" w14:textId="12515CC6" w:rsidR="00052AF1" w:rsidRPr="00052AF1" w:rsidRDefault="00786938" w:rsidP="00786938">
      <w:pPr>
        <w:widowControl w:val="0"/>
        <w:tabs>
          <w:tab w:val="left" w:pos="993"/>
        </w:tabs>
        <w:autoSpaceDE w:val="0"/>
        <w:autoSpaceDN w:val="0"/>
        <w:ind w:firstLine="720"/>
        <w:contextualSpacing/>
        <w:rPr>
          <w:sz w:val="28"/>
          <w:szCs w:val="28"/>
          <w:lang w:eastAsia="ru-RU"/>
        </w:rPr>
      </w:pPr>
      <w:r w:rsidRPr="00266D21">
        <w:rPr>
          <w:b/>
          <w:sz w:val="28"/>
          <w:szCs w:val="28"/>
          <w:lang w:eastAsia="ru-RU"/>
        </w:rPr>
        <w:t xml:space="preserve">Ст. </w:t>
      </w:r>
      <w:r w:rsidRPr="00266D21">
        <w:rPr>
          <w:b/>
          <w:sz w:val="28"/>
          <w:szCs w:val="28"/>
          <w:lang w:val="ro-MD" w:eastAsia="ru-RU"/>
        </w:rPr>
        <w:t>III.</w:t>
      </w:r>
      <w:r>
        <w:rPr>
          <w:sz w:val="28"/>
          <w:szCs w:val="28"/>
          <w:lang w:val="ro-MD" w:eastAsia="ru-RU"/>
        </w:rPr>
        <w:t xml:space="preserve"> </w:t>
      </w:r>
      <w:r w:rsidRPr="00024C3F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 w:rsidR="00052AF1" w:rsidRPr="00052AF1">
        <w:rPr>
          <w:sz w:val="28"/>
          <w:szCs w:val="28"/>
          <w:lang w:eastAsia="ru-RU"/>
        </w:rPr>
        <w:t>Стать</w:t>
      </w:r>
      <w:r w:rsidR="005057E2">
        <w:rPr>
          <w:sz w:val="28"/>
          <w:szCs w:val="28"/>
          <w:lang w:eastAsia="ru-RU"/>
        </w:rPr>
        <w:t>ю</w:t>
      </w:r>
      <w:r w:rsidR="00052AF1" w:rsidRPr="00052AF1">
        <w:rPr>
          <w:sz w:val="28"/>
          <w:szCs w:val="28"/>
          <w:lang w:eastAsia="ru-RU"/>
        </w:rPr>
        <w:t xml:space="preserve"> 64 Закона № 288/2016 о государственном служащем с особым статусом Министерства внутренних дел (Официальный монитор Республики Молдова, 2017</w:t>
      </w:r>
      <w:r w:rsidR="005057E2">
        <w:rPr>
          <w:sz w:val="28"/>
          <w:szCs w:val="28"/>
          <w:lang w:eastAsia="ru-RU"/>
        </w:rPr>
        <w:t xml:space="preserve"> г.</w:t>
      </w:r>
      <w:r w:rsidR="00052AF1" w:rsidRPr="00052AF1">
        <w:rPr>
          <w:sz w:val="28"/>
          <w:szCs w:val="28"/>
          <w:lang w:eastAsia="ru-RU"/>
        </w:rPr>
        <w:t xml:space="preserve">, № 40–49, ст. 85), с последующими изменениями, дополнить </w:t>
      </w:r>
      <w:r>
        <w:rPr>
          <w:sz w:val="28"/>
          <w:szCs w:val="28"/>
          <w:lang w:eastAsia="ru-RU"/>
        </w:rPr>
        <w:t xml:space="preserve">частью </w:t>
      </w:r>
      <w:r w:rsidR="00052AF1" w:rsidRPr="00052AF1">
        <w:rPr>
          <w:sz w:val="28"/>
          <w:szCs w:val="28"/>
          <w:lang w:eastAsia="ru-RU"/>
        </w:rPr>
        <w:t>(5</w:t>
      </w:r>
      <w:r w:rsidR="00052AF1" w:rsidRPr="00052AF1">
        <w:rPr>
          <w:sz w:val="28"/>
          <w:szCs w:val="28"/>
          <w:vertAlign w:val="superscript"/>
          <w:lang w:eastAsia="ru-RU"/>
        </w:rPr>
        <w:t>1</w:t>
      </w:r>
      <w:r w:rsidR="00052AF1" w:rsidRPr="00052AF1">
        <w:rPr>
          <w:sz w:val="28"/>
          <w:szCs w:val="28"/>
          <w:lang w:eastAsia="ru-RU"/>
        </w:rPr>
        <w:t>) следующего содержания:</w:t>
      </w:r>
    </w:p>
    <w:p w14:paraId="2247086C" w14:textId="38D5D68B" w:rsidR="00052AF1" w:rsidRPr="00052AF1" w:rsidRDefault="005057E2" w:rsidP="00A66B01">
      <w:pPr>
        <w:widowControl w:val="0"/>
        <w:tabs>
          <w:tab w:val="left" w:pos="993"/>
        </w:tabs>
        <w:autoSpaceDE w:val="0"/>
        <w:autoSpaceDN w:val="0"/>
        <w:ind w:firstLine="720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«</w:t>
      </w:r>
      <w:r w:rsidR="00052AF1" w:rsidRPr="00052AF1">
        <w:rPr>
          <w:sz w:val="28"/>
          <w:szCs w:val="28"/>
          <w:lang w:eastAsia="ru-RU"/>
        </w:rPr>
        <w:t>(5</w:t>
      </w:r>
      <w:r w:rsidR="00052AF1" w:rsidRPr="00052AF1">
        <w:rPr>
          <w:sz w:val="28"/>
          <w:szCs w:val="28"/>
          <w:vertAlign w:val="superscript"/>
          <w:lang w:eastAsia="ru-RU"/>
        </w:rPr>
        <w:t>1</w:t>
      </w:r>
      <w:r w:rsidR="00052AF1" w:rsidRPr="00052AF1">
        <w:rPr>
          <w:sz w:val="28"/>
          <w:szCs w:val="28"/>
          <w:lang w:eastAsia="ru-RU"/>
        </w:rPr>
        <w:t xml:space="preserve">) Изготовление и/или продажа физическими или юридическими лицами </w:t>
      </w:r>
      <w:r w:rsidRPr="00052AF1">
        <w:rPr>
          <w:sz w:val="28"/>
          <w:szCs w:val="28"/>
          <w:lang w:eastAsia="ru-RU"/>
        </w:rPr>
        <w:t>форм</w:t>
      </w:r>
      <w:r>
        <w:rPr>
          <w:sz w:val="28"/>
          <w:szCs w:val="28"/>
          <w:lang w:eastAsia="ru-RU"/>
        </w:rPr>
        <w:t>енной одежды</w:t>
      </w:r>
      <w:r w:rsidRPr="00052AF1">
        <w:rPr>
          <w:sz w:val="28"/>
          <w:szCs w:val="28"/>
          <w:lang w:eastAsia="ru-RU"/>
        </w:rPr>
        <w:t xml:space="preserve"> и/или знаков</w:t>
      </w:r>
      <w:r>
        <w:rPr>
          <w:sz w:val="28"/>
          <w:szCs w:val="28"/>
          <w:lang w:eastAsia="ru-RU"/>
        </w:rPr>
        <w:t xml:space="preserve"> различия</w:t>
      </w:r>
      <w:r w:rsidRPr="00052AF1">
        <w:rPr>
          <w:sz w:val="28"/>
          <w:szCs w:val="28"/>
          <w:lang w:eastAsia="ru-RU"/>
        </w:rPr>
        <w:t xml:space="preserve"> </w:t>
      </w:r>
      <w:r w:rsidR="00052AF1" w:rsidRPr="00052AF1">
        <w:rPr>
          <w:sz w:val="28"/>
          <w:szCs w:val="28"/>
          <w:lang w:eastAsia="ru-RU"/>
        </w:rPr>
        <w:t>государственно</w:t>
      </w:r>
      <w:r>
        <w:rPr>
          <w:sz w:val="28"/>
          <w:szCs w:val="28"/>
          <w:lang w:eastAsia="ru-RU"/>
        </w:rPr>
        <w:t>го</w:t>
      </w:r>
      <w:r w:rsidR="00052AF1" w:rsidRPr="00052AF1">
        <w:rPr>
          <w:sz w:val="28"/>
          <w:szCs w:val="28"/>
          <w:lang w:eastAsia="ru-RU"/>
        </w:rPr>
        <w:t xml:space="preserve"> служащего с особым статусом Министерства внутренних дел, за исключением </w:t>
      </w:r>
      <w:r w:rsidR="00296B75">
        <w:rPr>
          <w:sz w:val="28"/>
          <w:szCs w:val="28"/>
          <w:lang w:eastAsia="ru-RU"/>
        </w:rPr>
        <w:t>законных</w:t>
      </w:r>
      <w:r w:rsidR="00052AF1" w:rsidRPr="00052AF1">
        <w:rPr>
          <w:sz w:val="28"/>
          <w:szCs w:val="28"/>
          <w:lang w:eastAsia="ru-RU"/>
        </w:rPr>
        <w:t xml:space="preserve"> процедур закупки, проводимых Министерством внутренних дел или </w:t>
      </w:r>
      <w:r w:rsidR="00B34895" w:rsidRPr="00052AF1">
        <w:rPr>
          <w:sz w:val="28"/>
          <w:szCs w:val="28"/>
          <w:lang w:eastAsia="ru-RU"/>
        </w:rPr>
        <w:t>административными органами и учреждениями,</w:t>
      </w:r>
      <w:r w:rsidR="00B34895">
        <w:rPr>
          <w:sz w:val="28"/>
          <w:szCs w:val="28"/>
          <w:lang w:val="ro-MD" w:eastAsia="ru-RU"/>
        </w:rPr>
        <w:t xml:space="preserve"> </w:t>
      </w:r>
      <w:r w:rsidR="00B34895">
        <w:rPr>
          <w:sz w:val="28"/>
          <w:szCs w:val="28"/>
          <w:lang w:eastAsia="ru-RU"/>
        </w:rPr>
        <w:t>находящимися в его подчинении</w:t>
      </w:r>
      <w:r w:rsidR="00B34895" w:rsidRPr="00052AF1">
        <w:rPr>
          <w:sz w:val="28"/>
          <w:szCs w:val="28"/>
          <w:lang w:eastAsia="ru-RU"/>
        </w:rPr>
        <w:t xml:space="preserve"> запрещены</w:t>
      </w:r>
      <w:r w:rsidR="00052AF1" w:rsidRPr="00052AF1">
        <w:rPr>
          <w:sz w:val="28"/>
          <w:szCs w:val="28"/>
          <w:lang w:eastAsia="ru-RU"/>
        </w:rPr>
        <w:t>, за исключением случаев, когда изготовление и/или продажа форм</w:t>
      </w:r>
      <w:r>
        <w:rPr>
          <w:sz w:val="28"/>
          <w:szCs w:val="28"/>
          <w:lang w:eastAsia="ru-RU"/>
        </w:rPr>
        <w:t>енной одежды</w:t>
      </w:r>
      <w:r w:rsidR="00052AF1" w:rsidRPr="00052AF1">
        <w:rPr>
          <w:sz w:val="28"/>
          <w:szCs w:val="28"/>
          <w:lang w:eastAsia="ru-RU"/>
        </w:rPr>
        <w:t xml:space="preserve"> и/или знаков</w:t>
      </w:r>
      <w:r>
        <w:rPr>
          <w:sz w:val="28"/>
          <w:szCs w:val="28"/>
          <w:lang w:eastAsia="ru-RU"/>
        </w:rPr>
        <w:t xml:space="preserve"> различия</w:t>
      </w:r>
      <w:r w:rsidR="00052AF1" w:rsidRPr="00052AF1">
        <w:rPr>
          <w:sz w:val="28"/>
          <w:szCs w:val="28"/>
          <w:lang w:eastAsia="ru-RU"/>
        </w:rPr>
        <w:t xml:space="preserve"> осуществляется по запросу государственно</w:t>
      </w:r>
      <w:r>
        <w:rPr>
          <w:sz w:val="28"/>
          <w:szCs w:val="28"/>
          <w:lang w:eastAsia="ru-RU"/>
        </w:rPr>
        <w:t>го</w:t>
      </w:r>
      <w:r w:rsidR="00052AF1" w:rsidRPr="00052AF1">
        <w:rPr>
          <w:sz w:val="28"/>
          <w:szCs w:val="28"/>
          <w:lang w:eastAsia="ru-RU"/>
        </w:rPr>
        <w:t xml:space="preserve"> служащего с особым статусом на основании служебного удостоверения или письменного запроса структуры, в которой он работает.</w:t>
      </w:r>
      <w:r>
        <w:rPr>
          <w:sz w:val="28"/>
          <w:szCs w:val="28"/>
          <w:lang w:eastAsia="ru-RU"/>
        </w:rPr>
        <w:t>»</w:t>
      </w:r>
      <w:r w:rsidR="00052AF1" w:rsidRPr="00052AF1">
        <w:rPr>
          <w:sz w:val="28"/>
          <w:szCs w:val="28"/>
          <w:lang w:val="ro-RO" w:eastAsia="ru-RU"/>
        </w:rPr>
        <w:t>.</w:t>
      </w:r>
    </w:p>
    <w:p w14:paraId="1A1ACB16" w14:textId="77777777" w:rsidR="00052AF1" w:rsidRPr="00052AF1" w:rsidRDefault="00052AF1" w:rsidP="00052AF1">
      <w:pPr>
        <w:widowControl w:val="0"/>
        <w:tabs>
          <w:tab w:val="left" w:pos="993"/>
        </w:tabs>
        <w:autoSpaceDE w:val="0"/>
        <w:autoSpaceDN w:val="0"/>
        <w:ind w:firstLine="567"/>
        <w:contextualSpacing/>
        <w:rPr>
          <w:sz w:val="28"/>
          <w:szCs w:val="28"/>
          <w:lang w:eastAsia="ru-RU"/>
        </w:rPr>
      </w:pPr>
    </w:p>
    <w:p w14:paraId="10EDD925" w14:textId="0B55AFE5" w:rsidR="00052AF1" w:rsidRPr="00052AF1" w:rsidRDefault="00C07135" w:rsidP="002E4130">
      <w:pPr>
        <w:widowControl w:val="0"/>
        <w:tabs>
          <w:tab w:val="left" w:pos="993"/>
        </w:tabs>
        <w:autoSpaceDE w:val="0"/>
        <w:autoSpaceDN w:val="0"/>
        <w:ind w:firstLine="720"/>
        <w:contextualSpacing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 </w:t>
      </w:r>
      <w:r w:rsidR="00B34895" w:rsidRPr="00266D21">
        <w:rPr>
          <w:b/>
          <w:sz w:val="28"/>
          <w:szCs w:val="28"/>
          <w:lang w:val="ro-MD" w:eastAsia="ru-RU"/>
        </w:rPr>
        <w:t>I</w:t>
      </w:r>
      <w:r w:rsidR="00B34895">
        <w:rPr>
          <w:b/>
          <w:sz w:val="28"/>
          <w:szCs w:val="28"/>
          <w:lang w:val="ro-MD" w:eastAsia="ru-RU"/>
        </w:rPr>
        <w:t>V</w:t>
      </w:r>
      <w:r w:rsidR="00B34895" w:rsidRPr="00266D21">
        <w:rPr>
          <w:b/>
          <w:sz w:val="28"/>
          <w:szCs w:val="28"/>
          <w:lang w:val="ro-MD" w:eastAsia="ru-RU"/>
        </w:rPr>
        <w:t>.</w:t>
      </w:r>
      <w:r>
        <w:rPr>
          <w:sz w:val="28"/>
          <w:szCs w:val="28"/>
          <w:lang w:eastAsia="ru-RU"/>
        </w:rPr>
        <w:t> </w:t>
      </w:r>
      <w:r w:rsidR="00B34895" w:rsidRPr="00024C3F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> </w:t>
      </w:r>
      <w:r w:rsidR="005057E2">
        <w:rPr>
          <w:sz w:val="28"/>
          <w:szCs w:val="28"/>
          <w:lang w:eastAsia="ru-RU"/>
        </w:rPr>
        <w:t xml:space="preserve">В </w:t>
      </w:r>
      <w:r w:rsidR="00052AF1" w:rsidRPr="00052AF1">
        <w:rPr>
          <w:sz w:val="28"/>
          <w:szCs w:val="28"/>
          <w:lang w:eastAsia="ru-RU"/>
        </w:rPr>
        <w:t xml:space="preserve">Кодекс </w:t>
      </w:r>
      <w:r w:rsidR="005057E2" w:rsidRPr="00052AF1">
        <w:rPr>
          <w:sz w:val="28"/>
          <w:szCs w:val="28"/>
          <w:lang w:eastAsia="ru-RU"/>
        </w:rPr>
        <w:t xml:space="preserve">Республики Молдова </w:t>
      </w:r>
      <w:r w:rsidR="00052AF1" w:rsidRPr="00052AF1">
        <w:rPr>
          <w:sz w:val="28"/>
          <w:szCs w:val="28"/>
          <w:lang w:eastAsia="ru-RU"/>
        </w:rPr>
        <w:t>о правонарушениях №</w:t>
      </w:r>
      <w:r w:rsidR="002E4130">
        <w:rPr>
          <w:sz w:val="28"/>
          <w:szCs w:val="28"/>
          <w:lang w:eastAsia="ru-RU"/>
        </w:rPr>
        <w:t> </w:t>
      </w:r>
      <w:r w:rsidR="00052AF1" w:rsidRPr="00052AF1">
        <w:rPr>
          <w:sz w:val="28"/>
          <w:szCs w:val="28"/>
          <w:lang w:eastAsia="ru-RU"/>
        </w:rPr>
        <w:t>218/2008 (Официальный монитор Республики Молдова, 2017</w:t>
      </w:r>
      <w:r w:rsidR="005057E2">
        <w:rPr>
          <w:sz w:val="28"/>
          <w:szCs w:val="28"/>
          <w:lang w:eastAsia="ru-RU"/>
        </w:rPr>
        <w:t> г.</w:t>
      </w:r>
      <w:r w:rsidR="00052AF1" w:rsidRPr="00052AF1">
        <w:rPr>
          <w:sz w:val="28"/>
          <w:szCs w:val="28"/>
          <w:lang w:eastAsia="ru-RU"/>
        </w:rPr>
        <w:t xml:space="preserve">, </w:t>
      </w:r>
      <w:r w:rsidR="002E4130">
        <w:rPr>
          <w:sz w:val="28"/>
          <w:szCs w:val="28"/>
          <w:lang w:eastAsia="ru-RU"/>
        </w:rPr>
        <w:t xml:space="preserve"> </w:t>
      </w:r>
      <w:r w:rsidR="002E4130">
        <w:rPr>
          <w:sz w:val="28"/>
          <w:szCs w:val="28"/>
          <w:lang w:eastAsia="ru-RU"/>
        </w:rPr>
        <w:br/>
      </w:r>
      <w:r w:rsidR="00052AF1" w:rsidRPr="00052AF1">
        <w:rPr>
          <w:sz w:val="28"/>
          <w:szCs w:val="28"/>
          <w:lang w:eastAsia="ru-RU"/>
        </w:rPr>
        <w:t>№ 78–84, ст. 100), с последующими изменениями, внести следующие изменения:</w:t>
      </w:r>
    </w:p>
    <w:p w14:paraId="0FB0253B" w14:textId="6188025A" w:rsidR="00052AF1" w:rsidRPr="00052AF1" w:rsidRDefault="002E4130" w:rsidP="00A66B01">
      <w:pPr>
        <w:tabs>
          <w:tab w:val="left" w:pos="993"/>
        </w:tabs>
        <w:ind w:firstLine="720"/>
        <w:contextualSpacing/>
        <w:jc w:val="left"/>
        <w:rPr>
          <w:sz w:val="28"/>
          <w:szCs w:val="28"/>
          <w:lang w:eastAsia="ru-RU"/>
        </w:rPr>
      </w:pPr>
      <w:r w:rsidRPr="002E4130">
        <w:rPr>
          <w:b/>
          <w:sz w:val="28"/>
          <w:szCs w:val="28"/>
          <w:lang w:eastAsia="ru-RU"/>
        </w:rPr>
        <w:t>1.</w:t>
      </w:r>
      <w:r>
        <w:rPr>
          <w:sz w:val="28"/>
          <w:szCs w:val="28"/>
          <w:lang w:eastAsia="ru-RU"/>
        </w:rPr>
        <w:t xml:space="preserve"> Д</w:t>
      </w:r>
      <w:r w:rsidR="00052AF1" w:rsidRPr="00052AF1">
        <w:rPr>
          <w:sz w:val="28"/>
          <w:szCs w:val="28"/>
          <w:lang w:eastAsia="ru-RU"/>
        </w:rPr>
        <w:t>ополнить стать</w:t>
      </w:r>
      <w:r w:rsidR="005057E2">
        <w:rPr>
          <w:sz w:val="28"/>
          <w:szCs w:val="28"/>
          <w:lang w:eastAsia="ru-RU"/>
        </w:rPr>
        <w:t>е</w:t>
      </w:r>
      <w:r w:rsidR="00052AF1" w:rsidRPr="00052AF1">
        <w:rPr>
          <w:sz w:val="28"/>
          <w:szCs w:val="28"/>
          <w:lang w:eastAsia="ru-RU"/>
        </w:rPr>
        <w:t>й 324</w:t>
      </w:r>
      <w:r w:rsidR="00052AF1" w:rsidRPr="00052AF1">
        <w:rPr>
          <w:sz w:val="28"/>
          <w:szCs w:val="28"/>
          <w:vertAlign w:val="superscript"/>
          <w:lang w:eastAsia="ru-RU"/>
        </w:rPr>
        <w:t xml:space="preserve">1 </w:t>
      </w:r>
      <w:r w:rsidR="00052AF1" w:rsidRPr="00052AF1">
        <w:rPr>
          <w:sz w:val="28"/>
          <w:szCs w:val="28"/>
          <w:lang w:eastAsia="ru-RU"/>
        </w:rPr>
        <w:t>следующего содержания:</w:t>
      </w:r>
    </w:p>
    <w:p w14:paraId="7390F22A" w14:textId="2F031947" w:rsidR="00052AF1" w:rsidRPr="00052AF1" w:rsidRDefault="007C0FDA" w:rsidP="00A66B01">
      <w:pPr>
        <w:widowControl w:val="0"/>
        <w:tabs>
          <w:tab w:val="left" w:pos="993"/>
        </w:tabs>
        <w:autoSpaceDE w:val="0"/>
        <w:autoSpaceDN w:val="0"/>
        <w:ind w:firstLine="720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«</w:t>
      </w:r>
      <w:r w:rsidR="00052AF1" w:rsidRPr="00052AF1">
        <w:rPr>
          <w:b/>
          <w:sz w:val="28"/>
          <w:szCs w:val="28"/>
          <w:lang w:eastAsia="ru-RU"/>
        </w:rPr>
        <w:t>Статья 324</w:t>
      </w:r>
      <w:r w:rsidR="00052AF1" w:rsidRPr="00052AF1">
        <w:rPr>
          <w:b/>
          <w:sz w:val="28"/>
          <w:szCs w:val="28"/>
          <w:vertAlign w:val="superscript"/>
          <w:lang w:eastAsia="ru-RU"/>
        </w:rPr>
        <w:t>1</w:t>
      </w:r>
      <w:r w:rsidR="00052AF1" w:rsidRPr="00052AF1">
        <w:rPr>
          <w:b/>
          <w:sz w:val="28"/>
          <w:szCs w:val="28"/>
          <w:lang w:eastAsia="ru-RU"/>
        </w:rPr>
        <w:t>.</w:t>
      </w:r>
      <w:r w:rsidR="00052AF1" w:rsidRPr="00052AF1">
        <w:rPr>
          <w:sz w:val="28"/>
          <w:szCs w:val="28"/>
          <w:lang w:eastAsia="ru-RU"/>
        </w:rPr>
        <w:t xml:space="preserve"> Изготовление и/или продажа </w:t>
      </w:r>
      <w:r>
        <w:rPr>
          <w:sz w:val="28"/>
          <w:szCs w:val="28"/>
          <w:lang w:eastAsia="ru-RU"/>
        </w:rPr>
        <w:t>форменной одежды</w:t>
      </w:r>
      <w:r w:rsidR="00052AF1" w:rsidRPr="00052AF1">
        <w:rPr>
          <w:sz w:val="28"/>
          <w:szCs w:val="28"/>
          <w:lang w:eastAsia="ru-RU"/>
        </w:rPr>
        <w:t xml:space="preserve"> и/или отличительных знаков государственно</w:t>
      </w:r>
      <w:r>
        <w:rPr>
          <w:sz w:val="28"/>
          <w:szCs w:val="28"/>
          <w:lang w:eastAsia="ru-RU"/>
        </w:rPr>
        <w:t>го</w:t>
      </w:r>
      <w:r w:rsidR="00052AF1" w:rsidRPr="00052AF1">
        <w:rPr>
          <w:sz w:val="28"/>
          <w:szCs w:val="28"/>
          <w:lang w:eastAsia="ru-RU"/>
        </w:rPr>
        <w:t xml:space="preserve"> служащего орган</w:t>
      </w:r>
      <w:r w:rsidR="003D29CE">
        <w:rPr>
          <w:sz w:val="28"/>
          <w:szCs w:val="28"/>
          <w:lang w:eastAsia="ru-RU"/>
        </w:rPr>
        <w:t>ов</w:t>
      </w:r>
      <w:r w:rsidR="00052AF1" w:rsidRPr="00052AF1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публичной</w:t>
      </w:r>
      <w:r w:rsidR="00052AF1" w:rsidRPr="00052AF1">
        <w:rPr>
          <w:sz w:val="28"/>
          <w:szCs w:val="28"/>
          <w:lang w:eastAsia="ru-RU"/>
        </w:rPr>
        <w:t xml:space="preserve"> власти в области обороны, национальной безопасности, общественного порядка и пенитенциарной системы</w:t>
      </w:r>
    </w:p>
    <w:p w14:paraId="1AA73C22" w14:textId="24ED8047" w:rsidR="00052AF1" w:rsidRPr="00052AF1" w:rsidRDefault="00052AF1" w:rsidP="00A66B01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ind w:left="0" w:firstLine="720"/>
        <w:contextualSpacing/>
        <w:rPr>
          <w:sz w:val="28"/>
          <w:szCs w:val="28"/>
          <w:lang w:val="ro-RO" w:eastAsia="ru-RU"/>
        </w:rPr>
      </w:pPr>
      <w:r w:rsidRPr="00052AF1">
        <w:rPr>
          <w:sz w:val="28"/>
          <w:szCs w:val="28"/>
          <w:lang w:eastAsia="ru-RU"/>
        </w:rPr>
        <w:t xml:space="preserve">Изготовление и/или продажа </w:t>
      </w:r>
      <w:r w:rsidR="007C0FDA">
        <w:rPr>
          <w:sz w:val="28"/>
          <w:szCs w:val="28"/>
          <w:lang w:eastAsia="ru-RU"/>
        </w:rPr>
        <w:t>форменной одежды</w:t>
      </w:r>
      <w:r w:rsidR="007C0FDA" w:rsidRPr="00052AF1">
        <w:rPr>
          <w:sz w:val="28"/>
          <w:szCs w:val="28"/>
          <w:lang w:eastAsia="ru-RU"/>
        </w:rPr>
        <w:t xml:space="preserve"> </w:t>
      </w:r>
      <w:r w:rsidRPr="00052AF1">
        <w:rPr>
          <w:sz w:val="28"/>
          <w:szCs w:val="28"/>
          <w:lang w:eastAsia="ru-RU"/>
        </w:rPr>
        <w:t>и/или отличительных знаков государственно</w:t>
      </w:r>
      <w:r w:rsidR="007C0FDA">
        <w:rPr>
          <w:sz w:val="28"/>
          <w:szCs w:val="28"/>
          <w:lang w:eastAsia="ru-RU"/>
        </w:rPr>
        <w:t>го</w:t>
      </w:r>
      <w:r w:rsidRPr="00052AF1">
        <w:rPr>
          <w:sz w:val="28"/>
          <w:szCs w:val="28"/>
          <w:lang w:eastAsia="ru-RU"/>
        </w:rPr>
        <w:t xml:space="preserve"> служащего орган</w:t>
      </w:r>
      <w:r w:rsidR="004219B4">
        <w:rPr>
          <w:sz w:val="28"/>
          <w:szCs w:val="28"/>
          <w:lang w:eastAsia="ru-RU"/>
        </w:rPr>
        <w:t>ов</w:t>
      </w:r>
      <w:r w:rsidRPr="00052AF1">
        <w:rPr>
          <w:sz w:val="28"/>
          <w:szCs w:val="28"/>
          <w:lang w:eastAsia="ru-RU"/>
        </w:rPr>
        <w:t xml:space="preserve"> </w:t>
      </w:r>
      <w:r w:rsidR="007C0FDA">
        <w:rPr>
          <w:sz w:val="28"/>
          <w:szCs w:val="28"/>
          <w:lang w:eastAsia="ru-RU"/>
        </w:rPr>
        <w:t>публичной</w:t>
      </w:r>
      <w:r w:rsidRPr="00052AF1">
        <w:rPr>
          <w:sz w:val="28"/>
          <w:szCs w:val="28"/>
          <w:lang w:eastAsia="ru-RU"/>
        </w:rPr>
        <w:t xml:space="preserve"> власти </w:t>
      </w:r>
      <w:r w:rsidR="004219B4">
        <w:rPr>
          <w:sz w:val="28"/>
          <w:szCs w:val="28"/>
          <w:lang w:eastAsia="ru-RU"/>
        </w:rPr>
        <w:t>сферы</w:t>
      </w:r>
      <w:r w:rsidRPr="00052AF1">
        <w:rPr>
          <w:sz w:val="28"/>
          <w:szCs w:val="28"/>
          <w:lang w:eastAsia="ru-RU"/>
        </w:rPr>
        <w:t xml:space="preserve"> обороны, национальной безопасности, общественного порядка и системы</w:t>
      </w:r>
      <w:r w:rsidR="007C3C98" w:rsidRPr="007C3C98">
        <w:rPr>
          <w:sz w:val="28"/>
          <w:szCs w:val="28"/>
          <w:lang w:eastAsia="ru-RU"/>
        </w:rPr>
        <w:t xml:space="preserve"> </w:t>
      </w:r>
      <w:r w:rsidR="007C3C98" w:rsidRPr="00052AF1">
        <w:rPr>
          <w:sz w:val="28"/>
          <w:szCs w:val="28"/>
          <w:lang w:eastAsia="ru-RU"/>
        </w:rPr>
        <w:t>пенитенциарной</w:t>
      </w:r>
      <w:r w:rsidR="007C3C98">
        <w:rPr>
          <w:sz w:val="28"/>
          <w:szCs w:val="28"/>
          <w:lang w:eastAsia="ru-RU"/>
        </w:rPr>
        <w:t xml:space="preserve"> администрации</w:t>
      </w:r>
      <w:r w:rsidRPr="00052AF1">
        <w:rPr>
          <w:sz w:val="28"/>
          <w:szCs w:val="28"/>
          <w:lang w:eastAsia="ru-RU"/>
        </w:rPr>
        <w:t xml:space="preserve">, за исключением </w:t>
      </w:r>
      <w:r w:rsidR="00296B75">
        <w:rPr>
          <w:sz w:val="28"/>
          <w:szCs w:val="28"/>
          <w:lang w:eastAsia="ru-RU"/>
        </w:rPr>
        <w:t>законных</w:t>
      </w:r>
      <w:r w:rsidRPr="00052AF1">
        <w:rPr>
          <w:sz w:val="28"/>
          <w:szCs w:val="28"/>
          <w:lang w:eastAsia="ru-RU"/>
        </w:rPr>
        <w:t xml:space="preserve"> процедур закупки, проводимых этими органами </w:t>
      </w:r>
      <w:r w:rsidR="00A66B01" w:rsidRPr="00052AF1">
        <w:rPr>
          <w:sz w:val="28"/>
          <w:szCs w:val="28"/>
          <w:lang w:eastAsia="ru-RU"/>
        </w:rPr>
        <w:t>или административными органами и учреждениями,</w:t>
      </w:r>
      <w:r w:rsidR="00A66B01">
        <w:rPr>
          <w:sz w:val="28"/>
          <w:szCs w:val="28"/>
          <w:lang w:val="ro-MD" w:eastAsia="ru-RU"/>
        </w:rPr>
        <w:t xml:space="preserve"> </w:t>
      </w:r>
      <w:r w:rsidR="00A66B01">
        <w:rPr>
          <w:sz w:val="28"/>
          <w:szCs w:val="28"/>
          <w:lang w:eastAsia="ru-RU"/>
        </w:rPr>
        <w:t>находящимися в их подчинении</w:t>
      </w:r>
      <w:r w:rsidRPr="00052AF1">
        <w:rPr>
          <w:sz w:val="28"/>
          <w:szCs w:val="28"/>
          <w:lang w:eastAsia="ru-RU"/>
        </w:rPr>
        <w:t xml:space="preserve">, за исключением случаев, когда изготовление и/или продажа </w:t>
      </w:r>
      <w:r w:rsidR="007C0FDA">
        <w:rPr>
          <w:sz w:val="28"/>
          <w:szCs w:val="28"/>
          <w:lang w:eastAsia="ru-RU"/>
        </w:rPr>
        <w:t>форменной одежды</w:t>
      </w:r>
      <w:r w:rsidRPr="00052AF1">
        <w:rPr>
          <w:sz w:val="28"/>
          <w:szCs w:val="28"/>
          <w:lang w:eastAsia="ru-RU"/>
        </w:rPr>
        <w:t xml:space="preserve"> и/или отличительных знаков осуществляется по запросу государственно</w:t>
      </w:r>
      <w:r w:rsidR="007C0FDA">
        <w:rPr>
          <w:sz w:val="28"/>
          <w:szCs w:val="28"/>
          <w:lang w:eastAsia="ru-RU"/>
        </w:rPr>
        <w:t>го</w:t>
      </w:r>
      <w:r w:rsidRPr="00052AF1">
        <w:rPr>
          <w:sz w:val="28"/>
          <w:szCs w:val="28"/>
          <w:lang w:eastAsia="ru-RU"/>
        </w:rPr>
        <w:t xml:space="preserve"> служащего на основании служебного удостоверения или письменного запроса структуры, в которой он работает</w:t>
      </w:r>
      <w:r w:rsidR="003D29CE">
        <w:rPr>
          <w:sz w:val="28"/>
          <w:szCs w:val="28"/>
          <w:lang w:eastAsia="ru-RU"/>
        </w:rPr>
        <w:t>,</w:t>
      </w:r>
      <w:r w:rsidRPr="00052AF1">
        <w:rPr>
          <w:sz w:val="28"/>
          <w:szCs w:val="28"/>
          <w:lang w:eastAsia="ru-RU"/>
        </w:rPr>
        <w:t xml:space="preserve"> </w:t>
      </w:r>
    </w:p>
    <w:p w14:paraId="1CBA9608" w14:textId="47CF298F" w:rsidR="00052AF1" w:rsidRPr="00052AF1" w:rsidRDefault="007C0FDA" w:rsidP="00A66B01">
      <w:pPr>
        <w:widowControl w:val="0"/>
        <w:tabs>
          <w:tab w:val="left" w:pos="993"/>
        </w:tabs>
        <w:autoSpaceDE w:val="0"/>
        <w:autoSpaceDN w:val="0"/>
        <w:ind w:firstLine="72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вле</w:t>
      </w:r>
      <w:r w:rsidR="00E479C3">
        <w:rPr>
          <w:sz w:val="28"/>
          <w:szCs w:val="28"/>
          <w:lang w:eastAsia="ru-RU"/>
        </w:rPr>
        <w:t>кут</w:t>
      </w:r>
      <w:r>
        <w:rPr>
          <w:sz w:val="28"/>
          <w:szCs w:val="28"/>
          <w:lang w:eastAsia="ru-RU"/>
        </w:rPr>
        <w:t xml:space="preserve"> наложение штрафа</w:t>
      </w:r>
      <w:r w:rsidR="00052AF1" w:rsidRPr="00052AF1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на физических лиц в размере </w:t>
      </w:r>
      <w:r w:rsidR="00052AF1" w:rsidRPr="00052AF1">
        <w:rPr>
          <w:sz w:val="28"/>
          <w:szCs w:val="28"/>
          <w:lang w:eastAsia="ru-RU"/>
        </w:rPr>
        <w:t>от 20 до 80 условных единиц</w:t>
      </w:r>
      <w:r w:rsidR="00863E9E">
        <w:rPr>
          <w:sz w:val="28"/>
          <w:szCs w:val="28"/>
          <w:lang w:eastAsia="ru-RU"/>
        </w:rPr>
        <w:t>,</w:t>
      </w:r>
      <w:r>
        <w:rPr>
          <w:sz w:val="28"/>
          <w:szCs w:val="28"/>
          <w:lang w:eastAsia="ru-RU"/>
        </w:rPr>
        <w:t xml:space="preserve"> на должностных лиц в размере </w:t>
      </w:r>
      <w:r w:rsidR="00052AF1" w:rsidRPr="00052AF1">
        <w:rPr>
          <w:sz w:val="28"/>
          <w:szCs w:val="28"/>
          <w:lang w:eastAsia="ru-RU"/>
        </w:rPr>
        <w:t xml:space="preserve">от 90 до 150 условных </w:t>
      </w:r>
      <w:r w:rsidR="00052AF1" w:rsidRPr="00052AF1">
        <w:rPr>
          <w:sz w:val="28"/>
          <w:szCs w:val="28"/>
          <w:lang w:eastAsia="ru-RU"/>
        </w:rPr>
        <w:lastRenderedPageBreak/>
        <w:t xml:space="preserve">единиц </w:t>
      </w:r>
      <w:r w:rsidR="00863E9E">
        <w:rPr>
          <w:sz w:val="28"/>
          <w:szCs w:val="28"/>
          <w:lang w:eastAsia="ru-RU"/>
        </w:rPr>
        <w:t xml:space="preserve">и на юридических лиц в размере </w:t>
      </w:r>
      <w:r w:rsidR="00052AF1" w:rsidRPr="00052AF1">
        <w:rPr>
          <w:sz w:val="28"/>
          <w:szCs w:val="28"/>
          <w:lang w:eastAsia="ru-RU"/>
        </w:rPr>
        <w:t>от 110 до 160 условных единиц, с лишением права занимать определенн</w:t>
      </w:r>
      <w:r w:rsidR="00863E9E">
        <w:rPr>
          <w:sz w:val="28"/>
          <w:szCs w:val="28"/>
          <w:lang w:eastAsia="ru-RU"/>
        </w:rPr>
        <w:t>ые</w:t>
      </w:r>
      <w:r w:rsidR="00052AF1" w:rsidRPr="00052AF1">
        <w:rPr>
          <w:sz w:val="28"/>
          <w:szCs w:val="28"/>
          <w:lang w:eastAsia="ru-RU"/>
        </w:rPr>
        <w:t xml:space="preserve"> д</w:t>
      </w:r>
      <w:r w:rsidR="00863E9E">
        <w:rPr>
          <w:sz w:val="28"/>
          <w:szCs w:val="28"/>
          <w:lang w:eastAsia="ru-RU"/>
        </w:rPr>
        <w:t>олжности</w:t>
      </w:r>
      <w:r w:rsidR="00052AF1" w:rsidRPr="00052AF1">
        <w:rPr>
          <w:sz w:val="28"/>
          <w:szCs w:val="28"/>
          <w:lang w:eastAsia="ru-RU"/>
        </w:rPr>
        <w:t xml:space="preserve"> на срок от 3 до 5 месяцев.</w:t>
      </w:r>
    </w:p>
    <w:p w14:paraId="3D1A74CB" w14:textId="6B96548D" w:rsidR="00052AF1" w:rsidRPr="00052AF1" w:rsidRDefault="00052AF1" w:rsidP="00A66B01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ind w:left="0" w:firstLine="720"/>
        <w:contextualSpacing/>
        <w:rPr>
          <w:sz w:val="28"/>
          <w:szCs w:val="28"/>
          <w:lang w:val="ro-RO" w:eastAsia="ru-RU"/>
        </w:rPr>
      </w:pPr>
      <w:r w:rsidRPr="00052AF1">
        <w:rPr>
          <w:sz w:val="28"/>
          <w:szCs w:val="28"/>
          <w:lang w:eastAsia="ru-RU"/>
        </w:rPr>
        <w:t xml:space="preserve">В случае, если у лица имеются запасы, полученные в процессе изготовления </w:t>
      </w:r>
      <w:r w:rsidR="000E7929">
        <w:rPr>
          <w:sz w:val="28"/>
          <w:szCs w:val="28"/>
          <w:lang w:eastAsia="ru-RU"/>
        </w:rPr>
        <w:t>форменной одежды</w:t>
      </w:r>
      <w:r w:rsidR="000E7929" w:rsidRPr="00052AF1">
        <w:rPr>
          <w:sz w:val="28"/>
          <w:szCs w:val="28"/>
          <w:lang w:eastAsia="ru-RU"/>
        </w:rPr>
        <w:t xml:space="preserve"> </w:t>
      </w:r>
      <w:r w:rsidRPr="00052AF1">
        <w:rPr>
          <w:sz w:val="28"/>
          <w:szCs w:val="28"/>
          <w:lang w:eastAsia="ru-RU"/>
        </w:rPr>
        <w:t>и/или отличительных знаков, или запасы находя</w:t>
      </w:r>
      <w:r w:rsidR="00A66B01">
        <w:rPr>
          <w:sz w:val="28"/>
          <w:szCs w:val="28"/>
          <w:lang w:eastAsia="ru-RU"/>
        </w:rPr>
        <w:t>щиеся</w:t>
      </w:r>
      <w:r w:rsidRPr="00052AF1">
        <w:rPr>
          <w:sz w:val="28"/>
          <w:szCs w:val="28"/>
          <w:lang w:eastAsia="ru-RU"/>
        </w:rPr>
        <w:t xml:space="preserve"> на учете вследствие расторжения контракта на государственные закупки или заключения соглашения о сокращении контракта на государственные закупки, административная ответственность за деяния, предусмотренные </w:t>
      </w:r>
      <w:r w:rsidR="00A66B01">
        <w:rPr>
          <w:sz w:val="28"/>
          <w:szCs w:val="28"/>
          <w:lang w:eastAsia="ru-RU"/>
        </w:rPr>
        <w:t>в части</w:t>
      </w:r>
      <w:r w:rsidRPr="00052AF1">
        <w:rPr>
          <w:sz w:val="28"/>
          <w:szCs w:val="28"/>
          <w:lang w:eastAsia="ru-RU"/>
        </w:rPr>
        <w:t xml:space="preserve"> (1), устраняется.</w:t>
      </w:r>
      <w:r w:rsidR="00A66B01">
        <w:rPr>
          <w:sz w:val="28"/>
          <w:szCs w:val="28"/>
          <w:lang w:eastAsia="ru-RU"/>
        </w:rPr>
        <w:t>»;</w:t>
      </w:r>
    </w:p>
    <w:p w14:paraId="3AFF58F4" w14:textId="26F6C979" w:rsidR="00052AF1" w:rsidRPr="00052AF1" w:rsidRDefault="00A66B01" w:rsidP="00A66B01">
      <w:pPr>
        <w:widowControl w:val="0"/>
        <w:tabs>
          <w:tab w:val="left" w:pos="284"/>
          <w:tab w:val="left" w:pos="993"/>
        </w:tabs>
        <w:autoSpaceDE w:val="0"/>
        <w:autoSpaceDN w:val="0"/>
        <w:ind w:firstLine="720"/>
        <w:contextualSpacing/>
        <w:rPr>
          <w:sz w:val="28"/>
          <w:szCs w:val="28"/>
          <w:lang w:eastAsia="ru-RU"/>
        </w:rPr>
      </w:pPr>
      <w:r w:rsidRPr="00A66B01">
        <w:rPr>
          <w:b/>
          <w:sz w:val="28"/>
          <w:szCs w:val="28"/>
          <w:lang w:val="ro-MD" w:eastAsia="ru-RU"/>
        </w:rPr>
        <w:t>2</w:t>
      </w:r>
      <w:r w:rsidRPr="00A66B01">
        <w:rPr>
          <w:b/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="000E7929">
        <w:rPr>
          <w:sz w:val="28"/>
          <w:szCs w:val="28"/>
          <w:lang w:eastAsia="ru-RU"/>
        </w:rPr>
        <w:t>С</w:t>
      </w:r>
      <w:r w:rsidR="00052AF1" w:rsidRPr="00052AF1">
        <w:rPr>
          <w:sz w:val="28"/>
          <w:szCs w:val="28"/>
          <w:lang w:eastAsia="ru-RU"/>
        </w:rPr>
        <w:t xml:space="preserve">татью 372 изложить в следующей </w:t>
      </w:r>
      <w:r w:rsidR="000E7929">
        <w:rPr>
          <w:sz w:val="28"/>
          <w:szCs w:val="28"/>
          <w:lang w:eastAsia="ru-RU"/>
        </w:rPr>
        <w:t>редакции</w:t>
      </w:r>
      <w:r w:rsidR="00052AF1" w:rsidRPr="00052AF1">
        <w:rPr>
          <w:sz w:val="28"/>
          <w:szCs w:val="28"/>
          <w:lang w:eastAsia="ru-RU"/>
        </w:rPr>
        <w:t>:</w:t>
      </w:r>
    </w:p>
    <w:p w14:paraId="71044DDF" w14:textId="4EB93931" w:rsidR="00052AF1" w:rsidRPr="00052AF1" w:rsidRDefault="000E7929" w:rsidP="00A66B01">
      <w:pPr>
        <w:widowControl w:val="0"/>
        <w:tabs>
          <w:tab w:val="left" w:pos="284"/>
          <w:tab w:val="left" w:pos="993"/>
        </w:tabs>
        <w:autoSpaceDE w:val="0"/>
        <w:autoSpaceDN w:val="0"/>
        <w:ind w:firstLine="72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bookmarkStart w:id="0" w:name="_Hlk174976396"/>
      <w:r w:rsidR="00052AF1" w:rsidRPr="00052AF1">
        <w:rPr>
          <w:b/>
          <w:sz w:val="28"/>
          <w:szCs w:val="28"/>
          <w:lang w:eastAsia="ru-RU"/>
        </w:rPr>
        <w:t>Статья</w:t>
      </w:r>
      <w:bookmarkEnd w:id="0"/>
      <w:r w:rsidR="00052AF1" w:rsidRPr="00052AF1">
        <w:rPr>
          <w:b/>
          <w:sz w:val="28"/>
          <w:szCs w:val="28"/>
          <w:lang w:eastAsia="ru-RU"/>
        </w:rPr>
        <w:t xml:space="preserve"> 372.</w:t>
      </w:r>
      <w:r w:rsidR="00052AF1" w:rsidRPr="00052AF1">
        <w:rPr>
          <w:sz w:val="28"/>
          <w:szCs w:val="28"/>
          <w:lang w:eastAsia="ru-RU"/>
        </w:rPr>
        <w:t xml:space="preserve"> Введение в об</w:t>
      </w:r>
      <w:r w:rsidR="00A66B01">
        <w:rPr>
          <w:sz w:val="28"/>
          <w:szCs w:val="28"/>
          <w:lang w:eastAsia="ru-RU"/>
        </w:rPr>
        <w:t>иход</w:t>
      </w:r>
      <w:r w:rsidR="00052AF1" w:rsidRPr="00052AF1">
        <w:rPr>
          <w:sz w:val="28"/>
          <w:szCs w:val="28"/>
          <w:lang w:eastAsia="ru-RU"/>
        </w:rPr>
        <w:t xml:space="preserve"> или ношение в любых ситуациях</w:t>
      </w:r>
      <w:r w:rsidR="00C901FD">
        <w:rPr>
          <w:sz w:val="28"/>
          <w:szCs w:val="28"/>
          <w:lang w:eastAsia="ru-RU"/>
        </w:rPr>
        <w:t>,</w:t>
      </w:r>
      <w:r w:rsidR="00052AF1" w:rsidRPr="00052AF1">
        <w:rPr>
          <w:sz w:val="28"/>
          <w:szCs w:val="28"/>
          <w:lang w:eastAsia="ru-RU"/>
        </w:rPr>
        <w:t xml:space="preserve"> без права на это</w:t>
      </w:r>
      <w:r w:rsidR="00C901FD">
        <w:rPr>
          <w:sz w:val="28"/>
          <w:szCs w:val="28"/>
          <w:lang w:eastAsia="ru-RU"/>
        </w:rPr>
        <w:t>,</w:t>
      </w:r>
      <w:r w:rsidR="00052AF1" w:rsidRPr="00052AF1">
        <w:rPr>
          <w:sz w:val="28"/>
          <w:szCs w:val="28"/>
          <w:lang w:eastAsia="ru-RU"/>
        </w:rPr>
        <w:t xml:space="preserve"> военной формы и </w:t>
      </w:r>
      <w:r w:rsidR="00A42F19">
        <w:rPr>
          <w:sz w:val="28"/>
          <w:szCs w:val="28"/>
          <w:lang w:eastAsia="ru-RU"/>
        </w:rPr>
        <w:t>отличительных з</w:t>
      </w:r>
      <w:r w:rsidR="00052AF1" w:rsidRPr="00052AF1">
        <w:rPr>
          <w:sz w:val="28"/>
          <w:szCs w:val="28"/>
          <w:lang w:eastAsia="ru-RU"/>
        </w:rPr>
        <w:t>наков</w:t>
      </w:r>
      <w:r w:rsidR="00A66B01">
        <w:rPr>
          <w:sz w:val="28"/>
          <w:szCs w:val="28"/>
          <w:lang w:eastAsia="ru-RU"/>
        </w:rPr>
        <w:t xml:space="preserve"> </w:t>
      </w:r>
      <w:r w:rsidR="00052AF1" w:rsidRPr="00052AF1">
        <w:rPr>
          <w:sz w:val="28"/>
          <w:szCs w:val="28"/>
          <w:lang w:eastAsia="ru-RU"/>
        </w:rPr>
        <w:t>или знаков, схожих с военными</w:t>
      </w:r>
    </w:p>
    <w:p w14:paraId="4D2C5DEB" w14:textId="525A05A0" w:rsidR="00052AF1" w:rsidRPr="00052AF1" w:rsidRDefault="00C901FD" w:rsidP="00C901FD">
      <w:pPr>
        <w:widowControl w:val="0"/>
        <w:tabs>
          <w:tab w:val="left" w:pos="284"/>
          <w:tab w:val="left" w:pos="993"/>
          <w:tab w:val="left" w:pos="1134"/>
        </w:tabs>
        <w:autoSpaceDE w:val="0"/>
        <w:autoSpaceDN w:val="0"/>
        <w:ind w:firstLine="72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(1) </w:t>
      </w:r>
      <w:r w:rsidR="00052AF1" w:rsidRPr="00052AF1">
        <w:rPr>
          <w:sz w:val="28"/>
          <w:szCs w:val="28"/>
          <w:lang w:eastAsia="ru-RU"/>
        </w:rPr>
        <w:t>Введение в об</w:t>
      </w:r>
      <w:r>
        <w:rPr>
          <w:sz w:val="28"/>
          <w:szCs w:val="28"/>
          <w:lang w:eastAsia="ru-RU"/>
        </w:rPr>
        <w:t>иход</w:t>
      </w:r>
      <w:r w:rsidR="00052AF1" w:rsidRPr="00052AF1">
        <w:rPr>
          <w:sz w:val="28"/>
          <w:szCs w:val="28"/>
          <w:lang w:eastAsia="ru-RU"/>
        </w:rPr>
        <w:t xml:space="preserve"> для работников </w:t>
      </w:r>
      <w:r>
        <w:rPr>
          <w:sz w:val="28"/>
          <w:szCs w:val="28"/>
          <w:lang w:eastAsia="ru-RU"/>
        </w:rPr>
        <w:t>публичных</w:t>
      </w:r>
      <w:r w:rsidR="00052AF1" w:rsidRPr="00052AF1">
        <w:rPr>
          <w:sz w:val="28"/>
          <w:szCs w:val="28"/>
          <w:lang w:eastAsia="ru-RU"/>
        </w:rPr>
        <w:t xml:space="preserve"> учреждений и хозяйствующих субъектов военной формы и </w:t>
      </w:r>
      <w:r w:rsidR="00074D7E">
        <w:rPr>
          <w:sz w:val="28"/>
          <w:szCs w:val="28"/>
          <w:lang w:eastAsia="ru-RU"/>
        </w:rPr>
        <w:t>отличительных</w:t>
      </w:r>
      <w:r>
        <w:rPr>
          <w:sz w:val="28"/>
          <w:szCs w:val="28"/>
          <w:lang w:eastAsia="ru-RU"/>
        </w:rPr>
        <w:t xml:space="preserve"> </w:t>
      </w:r>
      <w:r w:rsidR="00074D7E">
        <w:rPr>
          <w:sz w:val="28"/>
          <w:szCs w:val="28"/>
          <w:lang w:eastAsia="ru-RU"/>
        </w:rPr>
        <w:t xml:space="preserve">знаков </w:t>
      </w:r>
      <w:r w:rsidR="00052AF1" w:rsidRPr="00052AF1">
        <w:rPr>
          <w:sz w:val="28"/>
          <w:szCs w:val="28"/>
          <w:lang w:eastAsia="ru-RU"/>
        </w:rPr>
        <w:t xml:space="preserve">или знаков, схожих с военными </w:t>
      </w:r>
    </w:p>
    <w:p w14:paraId="73D9B066" w14:textId="77777777" w:rsidR="00C901FD" w:rsidRPr="00052AF1" w:rsidRDefault="00C901FD" w:rsidP="00C901FD">
      <w:pPr>
        <w:widowControl w:val="0"/>
        <w:tabs>
          <w:tab w:val="left" w:pos="993"/>
        </w:tabs>
        <w:autoSpaceDE w:val="0"/>
        <w:autoSpaceDN w:val="0"/>
        <w:ind w:firstLine="72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влечет наложение штрафа</w:t>
      </w:r>
      <w:r w:rsidRPr="00052AF1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на физических лиц в размере </w:t>
      </w:r>
      <w:r w:rsidRPr="00052AF1">
        <w:rPr>
          <w:sz w:val="28"/>
          <w:szCs w:val="28"/>
          <w:lang w:eastAsia="ru-RU"/>
        </w:rPr>
        <w:t>от 20 до 80 условных единиц</w:t>
      </w:r>
      <w:r>
        <w:rPr>
          <w:sz w:val="28"/>
          <w:szCs w:val="28"/>
          <w:lang w:eastAsia="ru-RU"/>
        </w:rPr>
        <w:t xml:space="preserve">, на должностных лиц в размере </w:t>
      </w:r>
      <w:r w:rsidRPr="00052AF1">
        <w:rPr>
          <w:sz w:val="28"/>
          <w:szCs w:val="28"/>
          <w:lang w:eastAsia="ru-RU"/>
        </w:rPr>
        <w:t xml:space="preserve">от 90 до 150 условных единиц </w:t>
      </w:r>
      <w:r>
        <w:rPr>
          <w:sz w:val="28"/>
          <w:szCs w:val="28"/>
          <w:lang w:eastAsia="ru-RU"/>
        </w:rPr>
        <w:t xml:space="preserve">и на юридических лиц в размере </w:t>
      </w:r>
      <w:r w:rsidRPr="00052AF1">
        <w:rPr>
          <w:sz w:val="28"/>
          <w:szCs w:val="28"/>
          <w:lang w:eastAsia="ru-RU"/>
        </w:rPr>
        <w:t>от 110 до 160 условных единиц, с лишением права занимать определенн</w:t>
      </w:r>
      <w:r>
        <w:rPr>
          <w:sz w:val="28"/>
          <w:szCs w:val="28"/>
          <w:lang w:eastAsia="ru-RU"/>
        </w:rPr>
        <w:t>ые</w:t>
      </w:r>
      <w:r w:rsidRPr="00052AF1">
        <w:rPr>
          <w:sz w:val="28"/>
          <w:szCs w:val="28"/>
          <w:lang w:eastAsia="ru-RU"/>
        </w:rPr>
        <w:t xml:space="preserve"> д</w:t>
      </w:r>
      <w:r>
        <w:rPr>
          <w:sz w:val="28"/>
          <w:szCs w:val="28"/>
          <w:lang w:eastAsia="ru-RU"/>
        </w:rPr>
        <w:t>олжности</w:t>
      </w:r>
      <w:r w:rsidRPr="00052AF1">
        <w:rPr>
          <w:sz w:val="28"/>
          <w:szCs w:val="28"/>
          <w:lang w:eastAsia="ru-RU"/>
        </w:rPr>
        <w:t xml:space="preserve"> на срок от 3 до 5 месяцев.</w:t>
      </w:r>
    </w:p>
    <w:p w14:paraId="5C9CF81C" w14:textId="470A1780" w:rsidR="00052AF1" w:rsidRPr="00052AF1" w:rsidRDefault="003A165C" w:rsidP="00E479C3">
      <w:pPr>
        <w:widowControl w:val="0"/>
        <w:tabs>
          <w:tab w:val="left" w:pos="284"/>
          <w:tab w:val="left" w:pos="993"/>
          <w:tab w:val="left" w:pos="1134"/>
        </w:tabs>
        <w:autoSpaceDE w:val="0"/>
        <w:autoSpaceDN w:val="0"/>
        <w:ind w:firstLine="72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(1) </w:t>
      </w:r>
      <w:r w:rsidR="00052AF1" w:rsidRPr="00052AF1">
        <w:rPr>
          <w:sz w:val="28"/>
          <w:szCs w:val="28"/>
          <w:lang w:eastAsia="ru-RU"/>
        </w:rPr>
        <w:t>Ношение в люб</w:t>
      </w:r>
      <w:r>
        <w:rPr>
          <w:sz w:val="28"/>
          <w:szCs w:val="28"/>
          <w:lang w:eastAsia="ru-RU"/>
        </w:rPr>
        <w:t>ой</w:t>
      </w:r>
      <w:r w:rsidR="00052AF1" w:rsidRPr="00052AF1">
        <w:rPr>
          <w:sz w:val="28"/>
          <w:szCs w:val="28"/>
          <w:lang w:eastAsia="ru-RU"/>
        </w:rPr>
        <w:t xml:space="preserve"> ситуаци</w:t>
      </w:r>
      <w:r>
        <w:rPr>
          <w:sz w:val="28"/>
          <w:szCs w:val="28"/>
          <w:lang w:eastAsia="ru-RU"/>
        </w:rPr>
        <w:t>и,</w:t>
      </w:r>
      <w:r w:rsidR="00052AF1" w:rsidRPr="00052AF1">
        <w:rPr>
          <w:sz w:val="28"/>
          <w:szCs w:val="28"/>
          <w:lang w:eastAsia="ru-RU"/>
        </w:rPr>
        <w:t xml:space="preserve"> без права на это</w:t>
      </w:r>
      <w:r>
        <w:rPr>
          <w:sz w:val="28"/>
          <w:szCs w:val="28"/>
          <w:lang w:eastAsia="ru-RU"/>
        </w:rPr>
        <w:t>,</w:t>
      </w:r>
      <w:r w:rsidR="00052AF1" w:rsidRPr="00052AF1">
        <w:rPr>
          <w:sz w:val="28"/>
          <w:szCs w:val="28"/>
          <w:lang w:eastAsia="ru-RU"/>
        </w:rPr>
        <w:t xml:space="preserve"> военной формы и </w:t>
      </w:r>
      <w:r w:rsidR="00074D7E">
        <w:rPr>
          <w:sz w:val="28"/>
          <w:szCs w:val="28"/>
          <w:lang w:eastAsia="ru-RU"/>
        </w:rPr>
        <w:t xml:space="preserve">отличительных </w:t>
      </w:r>
      <w:r w:rsidRPr="00052AF1">
        <w:rPr>
          <w:sz w:val="28"/>
          <w:szCs w:val="28"/>
          <w:lang w:eastAsia="ru-RU"/>
        </w:rPr>
        <w:t>знаков</w:t>
      </w:r>
      <w:r>
        <w:rPr>
          <w:sz w:val="28"/>
          <w:szCs w:val="28"/>
          <w:lang w:eastAsia="ru-RU"/>
        </w:rPr>
        <w:t xml:space="preserve"> </w:t>
      </w:r>
      <w:r w:rsidRPr="00052AF1">
        <w:rPr>
          <w:sz w:val="28"/>
          <w:szCs w:val="28"/>
          <w:lang w:eastAsia="ru-RU"/>
        </w:rPr>
        <w:t>или знаков, схожих с военными</w:t>
      </w:r>
    </w:p>
    <w:p w14:paraId="0CE74189" w14:textId="6F80B18C" w:rsidR="00052AF1" w:rsidRDefault="003A165C" w:rsidP="00E479C3">
      <w:pPr>
        <w:widowControl w:val="0"/>
        <w:tabs>
          <w:tab w:val="left" w:pos="284"/>
          <w:tab w:val="left" w:pos="993"/>
          <w:tab w:val="left" w:pos="1134"/>
        </w:tabs>
        <w:autoSpaceDE w:val="0"/>
        <w:autoSpaceDN w:val="0"/>
        <w:ind w:firstLine="72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влечет наложение штрафа</w:t>
      </w:r>
      <w:r w:rsidRPr="00052AF1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в размере </w:t>
      </w:r>
      <w:r w:rsidRPr="00052AF1">
        <w:rPr>
          <w:sz w:val="28"/>
          <w:szCs w:val="28"/>
          <w:lang w:eastAsia="ru-RU"/>
        </w:rPr>
        <w:t>от 20 до 80 условных единиц</w:t>
      </w:r>
      <w:r w:rsidR="00E479C3">
        <w:rPr>
          <w:sz w:val="28"/>
          <w:szCs w:val="28"/>
          <w:lang w:eastAsia="ru-RU"/>
        </w:rPr>
        <w:t>.»;</w:t>
      </w:r>
    </w:p>
    <w:p w14:paraId="1CDD7C88" w14:textId="56152D98" w:rsidR="00E479C3" w:rsidRPr="00E479C3" w:rsidRDefault="00E479C3" w:rsidP="00E479C3">
      <w:pPr>
        <w:widowControl w:val="0"/>
        <w:tabs>
          <w:tab w:val="left" w:pos="284"/>
          <w:tab w:val="left" w:pos="993"/>
          <w:tab w:val="left" w:pos="1134"/>
        </w:tabs>
        <w:autoSpaceDE w:val="0"/>
        <w:autoSpaceDN w:val="0"/>
        <w:ind w:firstLine="720"/>
        <w:contextualSpacing/>
        <w:rPr>
          <w:sz w:val="28"/>
          <w:szCs w:val="28"/>
          <w:lang w:eastAsia="ru-RU"/>
        </w:rPr>
      </w:pPr>
      <w:r w:rsidRPr="00074D7E">
        <w:rPr>
          <w:b/>
          <w:sz w:val="28"/>
          <w:szCs w:val="28"/>
          <w:lang w:eastAsia="ru-RU"/>
        </w:rPr>
        <w:t>3.</w:t>
      </w:r>
      <w:r>
        <w:rPr>
          <w:sz w:val="28"/>
          <w:szCs w:val="28"/>
          <w:lang w:eastAsia="ru-RU"/>
        </w:rPr>
        <w:t xml:space="preserve"> В </w:t>
      </w:r>
      <w:r w:rsidR="003D29CE">
        <w:rPr>
          <w:sz w:val="28"/>
          <w:szCs w:val="28"/>
          <w:lang w:eastAsia="ru-RU"/>
        </w:rPr>
        <w:t xml:space="preserve">частях (4) и (5) </w:t>
      </w:r>
      <w:r>
        <w:rPr>
          <w:sz w:val="28"/>
          <w:szCs w:val="28"/>
          <w:lang w:eastAsia="ru-RU"/>
        </w:rPr>
        <w:t>стать</w:t>
      </w:r>
      <w:r w:rsidR="003D29CE">
        <w:rPr>
          <w:sz w:val="28"/>
          <w:szCs w:val="28"/>
          <w:lang w:eastAsia="ru-RU"/>
        </w:rPr>
        <w:t>и</w:t>
      </w:r>
      <w:r>
        <w:rPr>
          <w:sz w:val="28"/>
          <w:szCs w:val="28"/>
          <w:lang w:eastAsia="ru-RU"/>
        </w:rPr>
        <w:t xml:space="preserve"> 400</w:t>
      </w:r>
      <w:r w:rsidR="003D29CE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цифр</w:t>
      </w:r>
      <w:r w:rsidR="003D29CE">
        <w:rPr>
          <w:sz w:val="28"/>
          <w:szCs w:val="28"/>
          <w:lang w:eastAsia="ru-RU"/>
        </w:rPr>
        <w:t>ы</w:t>
      </w:r>
      <w:r>
        <w:rPr>
          <w:sz w:val="28"/>
          <w:szCs w:val="28"/>
          <w:lang w:eastAsia="ru-RU"/>
        </w:rPr>
        <w:t xml:space="preserve"> «324» заменить цифр</w:t>
      </w:r>
      <w:r w:rsidR="003D29CE">
        <w:rPr>
          <w:sz w:val="28"/>
          <w:szCs w:val="28"/>
          <w:lang w:eastAsia="ru-RU"/>
        </w:rPr>
        <w:t>ами</w:t>
      </w:r>
      <w:r>
        <w:rPr>
          <w:sz w:val="28"/>
          <w:szCs w:val="28"/>
          <w:lang w:eastAsia="ru-RU"/>
        </w:rPr>
        <w:t xml:space="preserve"> «324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>».</w:t>
      </w:r>
    </w:p>
    <w:p w14:paraId="1EC9E5CF" w14:textId="5D95F309" w:rsidR="00052AF1" w:rsidRPr="00052AF1" w:rsidRDefault="00074D7E" w:rsidP="00074D7E">
      <w:pPr>
        <w:widowControl w:val="0"/>
        <w:tabs>
          <w:tab w:val="left" w:pos="0"/>
          <w:tab w:val="left" w:pos="851"/>
        </w:tabs>
        <w:autoSpaceDE w:val="0"/>
        <w:autoSpaceDN w:val="0"/>
        <w:ind w:firstLine="720"/>
        <w:contextualSpacing/>
        <w:rPr>
          <w:sz w:val="28"/>
          <w:szCs w:val="28"/>
          <w:lang w:eastAsia="ru-RU"/>
        </w:rPr>
      </w:pPr>
      <w:r w:rsidRPr="00074D7E">
        <w:rPr>
          <w:b/>
          <w:sz w:val="28"/>
          <w:szCs w:val="28"/>
          <w:lang w:eastAsia="ru-RU"/>
        </w:rPr>
        <w:t>4.</w:t>
      </w:r>
      <w:r>
        <w:rPr>
          <w:sz w:val="28"/>
          <w:szCs w:val="28"/>
          <w:lang w:eastAsia="ru-RU"/>
        </w:rPr>
        <w:t xml:space="preserve"> В</w:t>
      </w:r>
      <w:r w:rsidR="00052AF1" w:rsidRPr="00052AF1">
        <w:rPr>
          <w:sz w:val="28"/>
          <w:szCs w:val="28"/>
          <w:lang w:eastAsia="ru-RU"/>
        </w:rPr>
        <w:t xml:space="preserve"> статье 415:</w:t>
      </w:r>
    </w:p>
    <w:p w14:paraId="42820327" w14:textId="24C5667B" w:rsidR="00052AF1" w:rsidRPr="00052AF1" w:rsidRDefault="00074D7E" w:rsidP="00074D7E">
      <w:pPr>
        <w:widowControl w:val="0"/>
        <w:tabs>
          <w:tab w:val="left" w:pos="0"/>
          <w:tab w:val="left" w:pos="851"/>
        </w:tabs>
        <w:autoSpaceDE w:val="0"/>
        <w:autoSpaceDN w:val="0"/>
        <w:ind w:firstLine="72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часть</w:t>
      </w:r>
      <w:r w:rsidR="00052AF1" w:rsidRPr="00052AF1">
        <w:rPr>
          <w:sz w:val="28"/>
          <w:szCs w:val="28"/>
          <w:lang w:eastAsia="ru-RU"/>
        </w:rPr>
        <w:t xml:space="preserve"> (2) допол</w:t>
      </w:r>
      <w:r>
        <w:rPr>
          <w:sz w:val="28"/>
          <w:szCs w:val="28"/>
          <w:lang w:eastAsia="ru-RU"/>
        </w:rPr>
        <w:t>нить</w:t>
      </w:r>
      <w:r w:rsidR="00052AF1" w:rsidRPr="00052AF1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пунктом</w:t>
      </w:r>
      <w:r w:rsidR="00052AF1" w:rsidRPr="00052AF1">
        <w:rPr>
          <w:sz w:val="28"/>
          <w:szCs w:val="28"/>
          <w:lang w:eastAsia="ru-RU"/>
        </w:rPr>
        <w:t xml:space="preserve"> c) следующе</w:t>
      </w:r>
      <w:r>
        <w:rPr>
          <w:sz w:val="28"/>
          <w:szCs w:val="28"/>
          <w:lang w:eastAsia="ru-RU"/>
        </w:rPr>
        <w:t>го</w:t>
      </w:r>
      <w:r w:rsidR="00052AF1" w:rsidRPr="00052AF1">
        <w:rPr>
          <w:sz w:val="28"/>
          <w:szCs w:val="28"/>
          <w:lang w:eastAsia="ru-RU"/>
        </w:rPr>
        <w:t xml:space="preserve"> содержани</w:t>
      </w:r>
      <w:r>
        <w:rPr>
          <w:sz w:val="28"/>
          <w:szCs w:val="28"/>
          <w:lang w:eastAsia="ru-RU"/>
        </w:rPr>
        <w:t>я</w:t>
      </w:r>
      <w:r w:rsidR="00052AF1" w:rsidRPr="00052AF1">
        <w:rPr>
          <w:sz w:val="28"/>
          <w:szCs w:val="28"/>
          <w:lang w:eastAsia="ru-RU"/>
        </w:rPr>
        <w:t>:</w:t>
      </w:r>
    </w:p>
    <w:p w14:paraId="10BFB78D" w14:textId="6906CE58" w:rsidR="00052AF1" w:rsidRPr="00052AF1" w:rsidRDefault="00074D7E" w:rsidP="00074D7E">
      <w:pPr>
        <w:widowControl w:val="0"/>
        <w:tabs>
          <w:tab w:val="left" w:pos="0"/>
          <w:tab w:val="left" w:pos="851"/>
        </w:tabs>
        <w:autoSpaceDE w:val="0"/>
        <w:autoSpaceDN w:val="0"/>
        <w:ind w:firstLine="72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="00052AF1" w:rsidRPr="00052AF1">
        <w:rPr>
          <w:sz w:val="28"/>
          <w:szCs w:val="28"/>
          <w:lang w:eastAsia="ru-RU"/>
        </w:rPr>
        <w:t>c) должностные лица военных ком</w:t>
      </w:r>
      <w:r>
        <w:rPr>
          <w:sz w:val="28"/>
          <w:szCs w:val="28"/>
          <w:lang w:eastAsia="ru-RU"/>
        </w:rPr>
        <w:t>ендатур</w:t>
      </w:r>
      <w:r w:rsidR="00052AF1" w:rsidRPr="00052AF1">
        <w:rPr>
          <w:sz w:val="28"/>
          <w:szCs w:val="28"/>
          <w:lang w:eastAsia="ru-RU"/>
        </w:rPr>
        <w:t>, гарнизонов или Главного штаба Национальной армии</w:t>
      </w:r>
      <w:r>
        <w:rPr>
          <w:sz w:val="28"/>
          <w:szCs w:val="28"/>
          <w:lang w:eastAsia="ru-RU"/>
        </w:rPr>
        <w:t xml:space="preserve"> </w:t>
      </w:r>
      <w:r w:rsidR="00A53E6F">
        <w:rPr>
          <w:sz w:val="28"/>
          <w:szCs w:val="28"/>
          <w:lang w:eastAsia="ru-RU"/>
        </w:rPr>
        <w:t>–</w:t>
      </w:r>
      <w:r w:rsidR="00052AF1" w:rsidRPr="00052AF1">
        <w:rPr>
          <w:sz w:val="28"/>
          <w:szCs w:val="28"/>
          <w:lang w:eastAsia="ru-RU"/>
        </w:rPr>
        <w:t xml:space="preserve"> правонарушения</w:t>
      </w:r>
      <w:r>
        <w:rPr>
          <w:sz w:val="28"/>
          <w:szCs w:val="28"/>
          <w:lang w:eastAsia="ru-RU"/>
        </w:rPr>
        <w:t>м</w:t>
      </w:r>
      <w:r w:rsidR="00052AF1" w:rsidRPr="00052AF1">
        <w:rPr>
          <w:sz w:val="28"/>
          <w:szCs w:val="28"/>
          <w:lang w:eastAsia="ru-RU"/>
        </w:rPr>
        <w:t>, предусмотренны</w:t>
      </w:r>
      <w:r>
        <w:rPr>
          <w:sz w:val="28"/>
          <w:szCs w:val="28"/>
          <w:lang w:eastAsia="ru-RU"/>
        </w:rPr>
        <w:t>м</w:t>
      </w:r>
      <w:r w:rsidR="00052AF1" w:rsidRPr="00052AF1">
        <w:rPr>
          <w:sz w:val="28"/>
          <w:szCs w:val="28"/>
          <w:lang w:eastAsia="ru-RU"/>
        </w:rPr>
        <w:t xml:space="preserve"> статьей 372.</w:t>
      </w:r>
      <w:r>
        <w:rPr>
          <w:sz w:val="28"/>
          <w:szCs w:val="28"/>
          <w:lang w:eastAsia="ru-RU"/>
        </w:rPr>
        <w:t>»;</w:t>
      </w:r>
    </w:p>
    <w:p w14:paraId="25F16189" w14:textId="00DC98AB" w:rsidR="00052AF1" w:rsidRPr="00052AF1" w:rsidRDefault="00074D7E" w:rsidP="00074D7E">
      <w:pPr>
        <w:widowControl w:val="0"/>
        <w:tabs>
          <w:tab w:val="left" w:pos="0"/>
          <w:tab w:val="left" w:pos="851"/>
        </w:tabs>
        <w:autoSpaceDE w:val="0"/>
        <w:autoSpaceDN w:val="0"/>
        <w:ind w:firstLine="72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часть</w:t>
      </w:r>
      <w:r w:rsidR="00052AF1" w:rsidRPr="00052AF1">
        <w:rPr>
          <w:sz w:val="28"/>
          <w:szCs w:val="28"/>
          <w:lang w:eastAsia="ru-RU"/>
        </w:rPr>
        <w:t xml:space="preserve"> (4) дополн</w:t>
      </w:r>
      <w:r>
        <w:rPr>
          <w:sz w:val="28"/>
          <w:szCs w:val="28"/>
          <w:lang w:eastAsia="ru-RU"/>
        </w:rPr>
        <w:t>ить</w:t>
      </w:r>
      <w:r w:rsidR="00052AF1" w:rsidRPr="00052AF1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пунктом</w:t>
      </w:r>
      <w:r w:rsidR="00052AF1" w:rsidRPr="00052AF1">
        <w:rPr>
          <w:sz w:val="28"/>
          <w:szCs w:val="28"/>
          <w:lang w:eastAsia="ru-RU"/>
        </w:rPr>
        <w:t xml:space="preserve"> c) следующе</w:t>
      </w:r>
      <w:r>
        <w:rPr>
          <w:sz w:val="28"/>
          <w:szCs w:val="28"/>
          <w:lang w:eastAsia="ru-RU"/>
        </w:rPr>
        <w:t>го</w:t>
      </w:r>
      <w:r w:rsidR="00052AF1" w:rsidRPr="00052AF1">
        <w:rPr>
          <w:sz w:val="28"/>
          <w:szCs w:val="28"/>
          <w:lang w:eastAsia="ru-RU"/>
        </w:rPr>
        <w:t xml:space="preserve"> содержани</w:t>
      </w:r>
      <w:r>
        <w:rPr>
          <w:sz w:val="28"/>
          <w:szCs w:val="28"/>
          <w:lang w:eastAsia="ru-RU"/>
        </w:rPr>
        <w:t>я</w:t>
      </w:r>
      <w:r w:rsidR="00052AF1" w:rsidRPr="00052AF1">
        <w:rPr>
          <w:sz w:val="28"/>
          <w:szCs w:val="28"/>
          <w:lang w:eastAsia="ru-RU"/>
        </w:rPr>
        <w:t>:</w:t>
      </w:r>
    </w:p>
    <w:p w14:paraId="383778EC" w14:textId="266673E5" w:rsidR="00052AF1" w:rsidRPr="00052AF1" w:rsidRDefault="00074D7E" w:rsidP="00074D7E">
      <w:pPr>
        <w:widowControl w:val="0"/>
        <w:tabs>
          <w:tab w:val="left" w:pos="0"/>
          <w:tab w:val="left" w:pos="851"/>
        </w:tabs>
        <w:autoSpaceDE w:val="0"/>
        <w:autoSpaceDN w:val="0"/>
        <w:ind w:firstLine="720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«</w:t>
      </w:r>
      <w:r w:rsidR="00052AF1" w:rsidRPr="00052AF1">
        <w:rPr>
          <w:sz w:val="28"/>
          <w:szCs w:val="28"/>
          <w:lang w:eastAsia="ru-RU"/>
        </w:rPr>
        <w:t>c) начальник Главного штаба Национальной армии, командиры (начальники) военных гарнизонов или командиры военных ком</w:t>
      </w:r>
      <w:r>
        <w:rPr>
          <w:sz w:val="28"/>
          <w:szCs w:val="28"/>
          <w:lang w:eastAsia="ru-RU"/>
        </w:rPr>
        <w:t>ендатур</w:t>
      </w:r>
      <w:r w:rsidR="00052AF1" w:rsidRPr="00052AF1">
        <w:rPr>
          <w:sz w:val="28"/>
          <w:szCs w:val="28"/>
          <w:lang w:eastAsia="ru-RU"/>
        </w:rPr>
        <w:t xml:space="preserve"> – по правонарушениям, предусмотренным статьей 372.</w:t>
      </w:r>
      <w:r>
        <w:rPr>
          <w:sz w:val="28"/>
          <w:szCs w:val="28"/>
          <w:lang w:eastAsia="ru-RU"/>
        </w:rPr>
        <w:t>»</w:t>
      </w:r>
      <w:r w:rsidR="00052AF1" w:rsidRPr="00052AF1">
        <w:rPr>
          <w:sz w:val="28"/>
          <w:szCs w:val="28"/>
          <w:lang w:val="ro-RO" w:eastAsia="ru-RU"/>
        </w:rPr>
        <w:t>.</w:t>
      </w:r>
    </w:p>
    <w:p w14:paraId="4326B965" w14:textId="77777777" w:rsidR="00052AF1" w:rsidRPr="00052AF1" w:rsidRDefault="00052AF1" w:rsidP="00074D7E">
      <w:pPr>
        <w:widowControl w:val="0"/>
        <w:tabs>
          <w:tab w:val="left" w:pos="0"/>
          <w:tab w:val="left" w:pos="851"/>
        </w:tabs>
        <w:autoSpaceDE w:val="0"/>
        <w:autoSpaceDN w:val="0"/>
        <w:ind w:firstLine="720"/>
        <w:contextualSpacing/>
        <w:rPr>
          <w:sz w:val="28"/>
          <w:szCs w:val="28"/>
          <w:lang w:val="ro-RO" w:eastAsia="ru-RU"/>
        </w:rPr>
      </w:pPr>
    </w:p>
    <w:p w14:paraId="3FA3325B" w14:textId="169EBFFF" w:rsidR="00052AF1" w:rsidRPr="00052AF1" w:rsidRDefault="00074D7E" w:rsidP="003E3950">
      <w:pPr>
        <w:widowControl w:val="0"/>
        <w:tabs>
          <w:tab w:val="left" w:pos="0"/>
          <w:tab w:val="left" w:pos="993"/>
        </w:tabs>
        <w:autoSpaceDE w:val="0"/>
        <w:autoSpaceDN w:val="0"/>
        <w:ind w:firstLine="720"/>
        <w:contextualSpacing/>
        <w:rPr>
          <w:sz w:val="28"/>
          <w:szCs w:val="28"/>
          <w:lang w:eastAsia="ru-RU"/>
        </w:rPr>
      </w:pPr>
      <w:r w:rsidRPr="00074D7E">
        <w:rPr>
          <w:b/>
          <w:sz w:val="28"/>
          <w:szCs w:val="28"/>
          <w:lang w:eastAsia="ru-RU"/>
        </w:rPr>
        <w:t xml:space="preserve">Ст. </w:t>
      </w:r>
      <w:r w:rsidRPr="00074D7E">
        <w:rPr>
          <w:b/>
          <w:sz w:val="28"/>
          <w:szCs w:val="28"/>
          <w:lang w:val="ro-MD" w:eastAsia="ru-RU"/>
        </w:rPr>
        <w:t>V.</w:t>
      </w:r>
      <w:r>
        <w:rPr>
          <w:sz w:val="28"/>
          <w:szCs w:val="28"/>
          <w:lang w:val="ro-MD" w:eastAsia="ru-RU"/>
        </w:rPr>
        <w:t xml:space="preserve"> </w:t>
      </w:r>
      <w:r w:rsidRPr="00024C3F">
        <w:rPr>
          <w:bCs/>
          <w:sz w:val="28"/>
          <w:szCs w:val="28"/>
        </w:rPr>
        <w:t>–</w:t>
      </w:r>
      <w:r>
        <w:rPr>
          <w:bCs/>
          <w:sz w:val="28"/>
          <w:szCs w:val="28"/>
          <w:lang w:val="ro-MD"/>
        </w:rPr>
        <w:t xml:space="preserve"> </w:t>
      </w:r>
      <w:r w:rsidR="00052AF1" w:rsidRPr="00052AF1">
        <w:rPr>
          <w:sz w:val="28"/>
          <w:szCs w:val="28"/>
          <w:lang w:eastAsia="ru-RU"/>
        </w:rPr>
        <w:t>Стать</w:t>
      </w:r>
      <w:r>
        <w:rPr>
          <w:sz w:val="28"/>
          <w:szCs w:val="28"/>
          <w:lang w:eastAsia="ru-RU"/>
        </w:rPr>
        <w:t>ю</w:t>
      </w:r>
      <w:r w:rsidR="00052AF1" w:rsidRPr="00052AF1">
        <w:rPr>
          <w:sz w:val="28"/>
          <w:szCs w:val="28"/>
          <w:lang w:eastAsia="ru-RU"/>
        </w:rPr>
        <w:t xml:space="preserve"> 45 Закона № 300/2017 о системе пенитенциарно</w:t>
      </w:r>
      <w:r>
        <w:rPr>
          <w:sz w:val="28"/>
          <w:szCs w:val="28"/>
          <w:lang w:eastAsia="ru-RU"/>
        </w:rPr>
        <w:t>й</w:t>
      </w:r>
      <w:r w:rsidR="00052AF1" w:rsidRPr="00052AF1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администрации</w:t>
      </w:r>
      <w:r w:rsidR="00052AF1" w:rsidRPr="00052AF1">
        <w:rPr>
          <w:sz w:val="28"/>
          <w:szCs w:val="28"/>
          <w:lang w:eastAsia="ru-RU"/>
        </w:rPr>
        <w:t xml:space="preserve"> (Официальный монитор Республики Молдова, 2018</w:t>
      </w:r>
      <w:r>
        <w:rPr>
          <w:sz w:val="28"/>
          <w:szCs w:val="28"/>
          <w:lang w:eastAsia="ru-RU"/>
        </w:rPr>
        <w:t xml:space="preserve"> г.</w:t>
      </w:r>
      <w:r w:rsidR="00052AF1" w:rsidRPr="00052AF1">
        <w:rPr>
          <w:sz w:val="28"/>
          <w:szCs w:val="28"/>
          <w:lang w:eastAsia="ru-RU"/>
        </w:rPr>
        <w:t>, №</w:t>
      </w:r>
      <w:r w:rsidR="009B385E">
        <w:rPr>
          <w:sz w:val="28"/>
          <w:szCs w:val="28"/>
          <w:lang w:eastAsia="ru-RU"/>
        </w:rPr>
        <w:t> </w:t>
      </w:r>
      <w:r w:rsidR="00052AF1" w:rsidRPr="00052AF1">
        <w:rPr>
          <w:sz w:val="28"/>
          <w:szCs w:val="28"/>
          <w:lang w:eastAsia="ru-RU"/>
        </w:rPr>
        <w:t>48–57, ст. 124), с последующими изменениями, дополн</w:t>
      </w:r>
      <w:r w:rsidR="003E3950">
        <w:rPr>
          <w:sz w:val="28"/>
          <w:szCs w:val="28"/>
          <w:lang w:eastAsia="ru-RU"/>
        </w:rPr>
        <w:t>ить</w:t>
      </w:r>
      <w:r w:rsidR="00052AF1" w:rsidRPr="00052AF1">
        <w:rPr>
          <w:sz w:val="28"/>
          <w:szCs w:val="28"/>
          <w:lang w:eastAsia="ru-RU"/>
        </w:rPr>
        <w:t xml:space="preserve"> </w:t>
      </w:r>
      <w:r w:rsidR="003E3950">
        <w:rPr>
          <w:sz w:val="28"/>
          <w:szCs w:val="28"/>
          <w:lang w:eastAsia="ru-RU"/>
        </w:rPr>
        <w:t xml:space="preserve">частью </w:t>
      </w:r>
      <w:r w:rsidR="00052AF1" w:rsidRPr="00052AF1">
        <w:rPr>
          <w:sz w:val="28"/>
          <w:szCs w:val="28"/>
          <w:lang w:eastAsia="ru-RU"/>
        </w:rPr>
        <w:t>(2</w:t>
      </w:r>
      <w:r w:rsidR="00052AF1" w:rsidRPr="00052AF1">
        <w:rPr>
          <w:sz w:val="28"/>
          <w:szCs w:val="28"/>
          <w:vertAlign w:val="superscript"/>
          <w:lang w:eastAsia="ru-RU"/>
        </w:rPr>
        <w:t>1</w:t>
      </w:r>
      <w:r w:rsidR="00052AF1" w:rsidRPr="00052AF1">
        <w:rPr>
          <w:sz w:val="28"/>
          <w:szCs w:val="28"/>
          <w:lang w:eastAsia="ru-RU"/>
        </w:rPr>
        <w:t>) следующего содержания:</w:t>
      </w:r>
    </w:p>
    <w:p w14:paraId="72CF9EA7" w14:textId="5ACB5BF2" w:rsidR="00052AF1" w:rsidRPr="00052AF1" w:rsidRDefault="003E3950" w:rsidP="00052AF1">
      <w:pPr>
        <w:widowControl w:val="0"/>
        <w:tabs>
          <w:tab w:val="left" w:pos="0"/>
          <w:tab w:val="left" w:pos="993"/>
        </w:tabs>
        <w:autoSpaceDE w:val="0"/>
        <w:autoSpaceDN w:val="0"/>
        <w:ind w:firstLine="567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«</w:t>
      </w:r>
      <w:r w:rsidR="00052AF1" w:rsidRPr="00052AF1">
        <w:rPr>
          <w:sz w:val="28"/>
          <w:szCs w:val="28"/>
          <w:lang w:eastAsia="ru-RU"/>
        </w:rPr>
        <w:t>(2</w:t>
      </w:r>
      <w:r w:rsidR="00052AF1" w:rsidRPr="00052AF1">
        <w:rPr>
          <w:sz w:val="28"/>
          <w:szCs w:val="28"/>
          <w:vertAlign w:val="superscript"/>
          <w:lang w:eastAsia="ru-RU"/>
        </w:rPr>
        <w:t>1</w:t>
      </w:r>
      <w:r w:rsidR="00052AF1" w:rsidRPr="00052AF1">
        <w:rPr>
          <w:sz w:val="28"/>
          <w:szCs w:val="28"/>
          <w:lang w:eastAsia="ru-RU"/>
        </w:rPr>
        <w:t xml:space="preserve">) Изготовление и/или продажа физическими или юридическими лицами служебной формы и/или отличительных знаков государственно служащего с особым статусом, за исключением процедур закупки, </w:t>
      </w:r>
      <w:r w:rsidR="00052AF1" w:rsidRPr="00052AF1">
        <w:rPr>
          <w:sz w:val="28"/>
          <w:szCs w:val="28"/>
          <w:lang w:eastAsia="ru-RU"/>
        </w:rPr>
        <w:lastRenderedPageBreak/>
        <w:t>проводимых Национальной администрацией пенитенциарных учреждений или подразделениями и учреждениями,</w:t>
      </w:r>
      <w:r w:rsidR="009B385E">
        <w:rPr>
          <w:sz w:val="28"/>
          <w:szCs w:val="28"/>
          <w:lang w:val="ro-MD" w:eastAsia="ru-RU"/>
        </w:rPr>
        <w:t xml:space="preserve"> </w:t>
      </w:r>
      <w:r w:rsidR="009B385E">
        <w:rPr>
          <w:sz w:val="28"/>
          <w:szCs w:val="28"/>
          <w:lang w:eastAsia="ru-RU"/>
        </w:rPr>
        <w:t>находящимися в ее подчинении,</w:t>
      </w:r>
      <w:r w:rsidR="00052AF1" w:rsidRPr="00052AF1">
        <w:rPr>
          <w:sz w:val="28"/>
          <w:szCs w:val="28"/>
          <w:lang w:eastAsia="ru-RU"/>
        </w:rPr>
        <w:t xml:space="preserve"> запрещены, за исключением случаев, когда продажа служебной формы и/или отличительных знаков осуществляется по запросу государственно</w:t>
      </w:r>
      <w:r w:rsidR="009B385E">
        <w:rPr>
          <w:sz w:val="28"/>
          <w:szCs w:val="28"/>
          <w:lang w:eastAsia="ru-RU"/>
        </w:rPr>
        <w:t>го</w:t>
      </w:r>
      <w:r w:rsidR="00052AF1" w:rsidRPr="00052AF1">
        <w:rPr>
          <w:sz w:val="28"/>
          <w:szCs w:val="28"/>
          <w:lang w:eastAsia="ru-RU"/>
        </w:rPr>
        <w:t xml:space="preserve"> служащего с особым статусом на основании служебного удостоверения или письменного запроса структуры, в которой он работает.</w:t>
      </w:r>
      <w:r w:rsidR="009B385E">
        <w:rPr>
          <w:sz w:val="28"/>
          <w:szCs w:val="28"/>
          <w:lang w:eastAsia="ru-RU"/>
        </w:rPr>
        <w:t>»</w:t>
      </w:r>
      <w:r w:rsidR="00052AF1" w:rsidRPr="00052AF1">
        <w:rPr>
          <w:sz w:val="28"/>
          <w:szCs w:val="28"/>
          <w:lang w:val="ro-RO" w:eastAsia="ru-RU"/>
        </w:rPr>
        <w:t>.</w:t>
      </w:r>
    </w:p>
    <w:p w14:paraId="22066574" w14:textId="77777777" w:rsidR="00052AF1" w:rsidRPr="00052AF1" w:rsidRDefault="00052AF1" w:rsidP="00052AF1">
      <w:pPr>
        <w:ind w:firstLine="0"/>
        <w:rPr>
          <w:b/>
          <w:sz w:val="28"/>
          <w:szCs w:val="28"/>
          <w:lang w:val="ro-RO"/>
        </w:rPr>
      </w:pPr>
    </w:p>
    <w:p w14:paraId="717C91A1" w14:textId="77777777" w:rsidR="00052AF1" w:rsidRDefault="00052AF1" w:rsidP="00F04FA2">
      <w:pPr>
        <w:rPr>
          <w:rFonts w:cstheme="majorBidi"/>
          <w:sz w:val="28"/>
          <w:szCs w:val="28"/>
        </w:rPr>
      </w:pPr>
    </w:p>
    <w:p w14:paraId="52EBCAEB" w14:textId="77777777" w:rsidR="00052AF1" w:rsidRPr="00420EAE" w:rsidRDefault="00052AF1" w:rsidP="00F04FA2">
      <w:pPr>
        <w:rPr>
          <w:rFonts w:cstheme="majorBidi"/>
          <w:sz w:val="28"/>
          <w:szCs w:val="28"/>
        </w:rPr>
      </w:pPr>
    </w:p>
    <w:sectPr w:rsidR="00052AF1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Arial"/>
    <w:charset w:val="00"/>
    <w:family w:val="swiss"/>
    <w:pitch w:val="default"/>
    <w:sig w:usb0="00000000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0D436BB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E0E39">
      <w:rPr>
        <w:noProof/>
        <w:lang w:val="en-US"/>
      </w:rPr>
      <w:t>Z:\1.DRAN\009\</w:t>
    </w:r>
    <w:r w:rsidR="00FE0E39" w:rsidRPr="00FE0E39">
      <w:rPr>
        <w:noProof/>
        <w:sz w:val="16"/>
        <w:szCs w:val="16"/>
        <w:lang w:val="en-US"/>
      </w:rPr>
      <w:t>2024\DECIZII PROTOCOLARE</w:t>
    </w:r>
    <w:r w:rsidR="00FE0E39">
      <w:rPr>
        <w:noProof/>
        <w:lang w:val="en-US"/>
      </w:rPr>
      <w:t>\23321\23321-redactat-ru.docx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8463356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E0E39">
      <w:rPr>
        <w:noProof/>
        <w:lang w:val="en-US"/>
      </w:rPr>
      <w:t>Z:\1.DRAN\009\</w:t>
    </w:r>
    <w:r w:rsidR="00FE0E39" w:rsidRPr="00FE0E39">
      <w:rPr>
        <w:noProof/>
        <w:sz w:val="16"/>
        <w:szCs w:val="16"/>
        <w:lang w:val="en-US"/>
      </w:rPr>
      <w:t>2024\DECIZII PROTOCOLARE</w:t>
    </w:r>
    <w:r w:rsidR="00FE0E39">
      <w:rPr>
        <w:noProof/>
        <w:lang w:val="en-US"/>
      </w:rPr>
      <w:t>\23321\23321-redactat-ru.docx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29C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98B4BBF"/>
    <w:multiLevelType w:val="hybridMultilevel"/>
    <w:tmpl w:val="13B6778A"/>
    <w:lvl w:ilvl="0" w:tplc="BA504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F125830"/>
    <w:multiLevelType w:val="hybridMultilevel"/>
    <w:tmpl w:val="864ED7E2"/>
    <w:lvl w:ilvl="0" w:tplc="DE12EEFA">
      <w:start w:val="1"/>
      <w:numFmt w:val="decimal"/>
      <w:lvlText w:val="(%1)"/>
      <w:lvlJc w:val="left"/>
      <w:pPr>
        <w:ind w:left="2314" w:hanging="45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944" w:hanging="360"/>
      </w:pPr>
    </w:lvl>
    <w:lvl w:ilvl="2" w:tplc="0418001B" w:tentative="1">
      <w:start w:val="1"/>
      <w:numFmt w:val="lowerRoman"/>
      <w:lvlText w:val="%3."/>
      <w:lvlJc w:val="right"/>
      <w:pPr>
        <w:ind w:left="3664" w:hanging="180"/>
      </w:pPr>
    </w:lvl>
    <w:lvl w:ilvl="3" w:tplc="0418000F" w:tentative="1">
      <w:start w:val="1"/>
      <w:numFmt w:val="decimal"/>
      <w:lvlText w:val="%4."/>
      <w:lvlJc w:val="left"/>
      <w:pPr>
        <w:ind w:left="4384" w:hanging="360"/>
      </w:pPr>
    </w:lvl>
    <w:lvl w:ilvl="4" w:tplc="04180019" w:tentative="1">
      <w:start w:val="1"/>
      <w:numFmt w:val="lowerLetter"/>
      <w:lvlText w:val="%5."/>
      <w:lvlJc w:val="left"/>
      <w:pPr>
        <w:ind w:left="5104" w:hanging="360"/>
      </w:pPr>
    </w:lvl>
    <w:lvl w:ilvl="5" w:tplc="0418001B" w:tentative="1">
      <w:start w:val="1"/>
      <w:numFmt w:val="lowerRoman"/>
      <w:lvlText w:val="%6."/>
      <w:lvlJc w:val="right"/>
      <w:pPr>
        <w:ind w:left="5824" w:hanging="180"/>
      </w:pPr>
    </w:lvl>
    <w:lvl w:ilvl="6" w:tplc="0418000F" w:tentative="1">
      <w:start w:val="1"/>
      <w:numFmt w:val="decimal"/>
      <w:lvlText w:val="%7."/>
      <w:lvlJc w:val="left"/>
      <w:pPr>
        <w:ind w:left="6544" w:hanging="360"/>
      </w:pPr>
    </w:lvl>
    <w:lvl w:ilvl="7" w:tplc="04180019" w:tentative="1">
      <w:start w:val="1"/>
      <w:numFmt w:val="lowerLetter"/>
      <w:lvlText w:val="%8."/>
      <w:lvlJc w:val="left"/>
      <w:pPr>
        <w:ind w:left="7264" w:hanging="360"/>
      </w:pPr>
    </w:lvl>
    <w:lvl w:ilvl="8" w:tplc="0418001B" w:tentative="1">
      <w:start w:val="1"/>
      <w:numFmt w:val="lowerRoman"/>
      <w:lvlText w:val="%9."/>
      <w:lvlJc w:val="right"/>
      <w:pPr>
        <w:ind w:left="7984" w:hanging="180"/>
      </w:pPr>
    </w:lvl>
  </w:abstractNum>
  <w:abstractNum w:abstractNumId="3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5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6E3BAE"/>
    <w:multiLevelType w:val="hybridMultilevel"/>
    <w:tmpl w:val="C642876C"/>
    <w:lvl w:ilvl="0" w:tplc="B5C24232">
      <w:start w:val="1"/>
      <w:numFmt w:val="decimal"/>
      <w:lvlText w:val="(%1)"/>
      <w:lvlJc w:val="left"/>
      <w:pPr>
        <w:ind w:left="972" w:hanging="40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2E4135A1"/>
    <w:multiLevelType w:val="hybridMultilevel"/>
    <w:tmpl w:val="C0FE67C0"/>
    <w:lvl w:ilvl="0" w:tplc="BC186BA2">
      <w:start w:val="1"/>
      <w:numFmt w:val="upperRoman"/>
      <w:lvlText w:val="%1."/>
      <w:lvlJc w:val="left"/>
      <w:pPr>
        <w:ind w:left="1504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4" w:hanging="360"/>
      </w:pPr>
    </w:lvl>
    <w:lvl w:ilvl="2" w:tplc="0418001B" w:tentative="1">
      <w:start w:val="1"/>
      <w:numFmt w:val="lowerRoman"/>
      <w:lvlText w:val="%3."/>
      <w:lvlJc w:val="right"/>
      <w:pPr>
        <w:ind w:left="2584" w:hanging="180"/>
      </w:pPr>
    </w:lvl>
    <w:lvl w:ilvl="3" w:tplc="0418000F" w:tentative="1">
      <w:start w:val="1"/>
      <w:numFmt w:val="decimal"/>
      <w:lvlText w:val="%4."/>
      <w:lvlJc w:val="left"/>
      <w:pPr>
        <w:ind w:left="3304" w:hanging="360"/>
      </w:pPr>
    </w:lvl>
    <w:lvl w:ilvl="4" w:tplc="04180019" w:tentative="1">
      <w:start w:val="1"/>
      <w:numFmt w:val="lowerLetter"/>
      <w:lvlText w:val="%5."/>
      <w:lvlJc w:val="left"/>
      <w:pPr>
        <w:ind w:left="4024" w:hanging="360"/>
      </w:pPr>
    </w:lvl>
    <w:lvl w:ilvl="5" w:tplc="0418001B" w:tentative="1">
      <w:start w:val="1"/>
      <w:numFmt w:val="lowerRoman"/>
      <w:lvlText w:val="%6."/>
      <w:lvlJc w:val="right"/>
      <w:pPr>
        <w:ind w:left="4744" w:hanging="180"/>
      </w:pPr>
    </w:lvl>
    <w:lvl w:ilvl="6" w:tplc="0418000F" w:tentative="1">
      <w:start w:val="1"/>
      <w:numFmt w:val="decimal"/>
      <w:lvlText w:val="%7."/>
      <w:lvlJc w:val="left"/>
      <w:pPr>
        <w:ind w:left="5464" w:hanging="360"/>
      </w:pPr>
    </w:lvl>
    <w:lvl w:ilvl="7" w:tplc="04180019" w:tentative="1">
      <w:start w:val="1"/>
      <w:numFmt w:val="lowerLetter"/>
      <w:lvlText w:val="%8."/>
      <w:lvlJc w:val="left"/>
      <w:pPr>
        <w:ind w:left="6184" w:hanging="360"/>
      </w:pPr>
    </w:lvl>
    <w:lvl w:ilvl="8" w:tplc="0418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 w15:restartNumberingAfterBreak="0">
    <w:nsid w:val="317637F3"/>
    <w:multiLevelType w:val="hybridMultilevel"/>
    <w:tmpl w:val="6DCCAD0C"/>
    <w:lvl w:ilvl="0" w:tplc="0E7A9EA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10" w:hanging="360"/>
      </w:pPr>
    </w:lvl>
    <w:lvl w:ilvl="2" w:tplc="0418001B" w:tentative="1">
      <w:start w:val="1"/>
      <w:numFmt w:val="lowerRoman"/>
      <w:lvlText w:val="%3."/>
      <w:lvlJc w:val="right"/>
      <w:pPr>
        <w:ind w:left="2430" w:hanging="180"/>
      </w:pPr>
    </w:lvl>
    <w:lvl w:ilvl="3" w:tplc="0418000F" w:tentative="1">
      <w:start w:val="1"/>
      <w:numFmt w:val="decimal"/>
      <w:lvlText w:val="%4."/>
      <w:lvlJc w:val="left"/>
      <w:pPr>
        <w:ind w:left="3150" w:hanging="360"/>
      </w:pPr>
    </w:lvl>
    <w:lvl w:ilvl="4" w:tplc="04180019" w:tentative="1">
      <w:start w:val="1"/>
      <w:numFmt w:val="lowerLetter"/>
      <w:lvlText w:val="%5."/>
      <w:lvlJc w:val="left"/>
      <w:pPr>
        <w:ind w:left="3870" w:hanging="360"/>
      </w:pPr>
    </w:lvl>
    <w:lvl w:ilvl="5" w:tplc="0418001B" w:tentative="1">
      <w:start w:val="1"/>
      <w:numFmt w:val="lowerRoman"/>
      <w:lvlText w:val="%6."/>
      <w:lvlJc w:val="right"/>
      <w:pPr>
        <w:ind w:left="4590" w:hanging="180"/>
      </w:pPr>
    </w:lvl>
    <w:lvl w:ilvl="6" w:tplc="0418000F" w:tentative="1">
      <w:start w:val="1"/>
      <w:numFmt w:val="decimal"/>
      <w:lvlText w:val="%7."/>
      <w:lvlJc w:val="left"/>
      <w:pPr>
        <w:ind w:left="5310" w:hanging="360"/>
      </w:pPr>
    </w:lvl>
    <w:lvl w:ilvl="7" w:tplc="04180019" w:tentative="1">
      <w:start w:val="1"/>
      <w:numFmt w:val="lowerLetter"/>
      <w:lvlText w:val="%8."/>
      <w:lvlJc w:val="left"/>
      <w:pPr>
        <w:ind w:left="6030" w:hanging="360"/>
      </w:pPr>
    </w:lvl>
    <w:lvl w:ilvl="8" w:tplc="0418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9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3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4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3"/>
  </w:num>
  <w:num w:numId="3">
    <w:abstractNumId w:val="9"/>
  </w:num>
  <w:num w:numId="4">
    <w:abstractNumId w:val="14"/>
  </w:num>
  <w:num w:numId="5">
    <w:abstractNumId w:val="4"/>
  </w:num>
  <w:num w:numId="6">
    <w:abstractNumId w:val="22"/>
  </w:num>
  <w:num w:numId="7">
    <w:abstractNumId w:val="18"/>
  </w:num>
  <w:num w:numId="8">
    <w:abstractNumId w:val="12"/>
  </w:num>
  <w:num w:numId="9">
    <w:abstractNumId w:val="8"/>
  </w:num>
  <w:num w:numId="10">
    <w:abstractNumId w:val="24"/>
  </w:num>
  <w:num w:numId="11">
    <w:abstractNumId w:val="13"/>
  </w:num>
  <w:num w:numId="12">
    <w:abstractNumId w:val="20"/>
  </w:num>
  <w:num w:numId="13">
    <w:abstractNumId w:val="19"/>
  </w:num>
  <w:num w:numId="14">
    <w:abstractNumId w:val="15"/>
  </w:num>
  <w:num w:numId="15">
    <w:abstractNumId w:val="3"/>
  </w:num>
  <w:num w:numId="16">
    <w:abstractNumId w:val="21"/>
  </w:num>
  <w:num w:numId="17">
    <w:abstractNumId w:val="7"/>
  </w:num>
  <w:num w:numId="18">
    <w:abstractNumId w:val="16"/>
  </w:num>
  <w:num w:numId="19">
    <w:abstractNumId w:val="5"/>
  </w:num>
  <w:num w:numId="20">
    <w:abstractNumId w:val="17"/>
  </w:num>
  <w:num w:numId="21">
    <w:abstractNumId w:val="10"/>
  </w:num>
  <w:num w:numId="22">
    <w:abstractNumId w:val="1"/>
  </w:num>
  <w:num w:numId="23">
    <w:abstractNumId w:val="11"/>
  </w:num>
  <w:num w:numId="24">
    <w:abstractNumId w:val="6"/>
  </w:num>
  <w:num w:numId="25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4C3F"/>
    <w:rsid w:val="00027CD3"/>
    <w:rsid w:val="0003406C"/>
    <w:rsid w:val="00034FE9"/>
    <w:rsid w:val="000362BD"/>
    <w:rsid w:val="000401FE"/>
    <w:rsid w:val="0004340B"/>
    <w:rsid w:val="00052AF1"/>
    <w:rsid w:val="00053669"/>
    <w:rsid w:val="00053CCE"/>
    <w:rsid w:val="00072688"/>
    <w:rsid w:val="00074D7E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E7929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66D21"/>
    <w:rsid w:val="0027678C"/>
    <w:rsid w:val="00280DFC"/>
    <w:rsid w:val="00296B75"/>
    <w:rsid w:val="002B0498"/>
    <w:rsid w:val="002B2256"/>
    <w:rsid w:val="002B268F"/>
    <w:rsid w:val="002D0D73"/>
    <w:rsid w:val="002D316E"/>
    <w:rsid w:val="002E4130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165C"/>
    <w:rsid w:val="003B0C7F"/>
    <w:rsid w:val="003B36B3"/>
    <w:rsid w:val="003B64AA"/>
    <w:rsid w:val="003B7DD6"/>
    <w:rsid w:val="003D07FE"/>
    <w:rsid w:val="003D29CE"/>
    <w:rsid w:val="003D50CD"/>
    <w:rsid w:val="003E3950"/>
    <w:rsid w:val="003E5084"/>
    <w:rsid w:val="003F117D"/>
    <w:rsid w:val="003F696C"/>
    <w:rsid w:val="00400C0A"/>
    <w:rsid w:val="004044D5"/>
    <w:rsid w:val="00405ABA"/>
    <w:rsid w:val="00411DD4"/>
    <w:rsid w:val="00413AE3"/>
    <w:rsid w:val="00417EFA"/>
    <w:rsid w:val="00420EAE"/>
    <w:rsid w:val="004219B4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57E2"/>
    <w:rsid w:val="00507D25"/>
    <w:rsid w:val="00521744"/>
    <w:rsid w:val="00522E0C"/>
    <w:rsid w:val="00527141"/>
    <w:rsid w:val="00533758"/>
    <w:rsid w:val="00536CB9"/>
    <w:rsid w:val="0053743E"/>
    <w:rsid w:val="005477CD"/>
    <w:rsid w:val="00551090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B45D3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6938"/>
    <w:rsid w:val="00787825"/>
    <w:rsid w:val="00793D68"/>
    <w:rsid w:val="007A5957"/>
    <w:rsid w:val="007C0FDA"/>
    <w:rsid w:val="007C3C98"/>
    <w:rsid w:val="007D093F"/>
    <w:rsid w:val="007E3EBF"/>
    <w:rsid w:val="007E70D1"/>
    <w:rsid w:val="007E7824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3E9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B52D9"/>
    <w:rsid w:val="008C4B3C"/>
    <w:rsid w:val="008D1133"/>
    <w:rsid w:val="008D5993"/>
    <w:rsid w:val="008F3A31"/>
    <w:rsid w:val="008F7091"/>
    <w:rsid w:val="00900143"/>
    <w:rsid w:val="00900B51"/>
    <w:rsid w:val="00925780"/>
    <w:rsid w:val="0094180B"/>
    <w:rsid w:val="00942A2D"/>
    <w:rsid w:val="00953903"/>
    <w:rsid w:val="00956A50"/>
    <w:rsid w:val="00956C1F"/>
    <w:rsid w:val="00960951"/>
    <w:rsid w:val="00962E73"/>
    <w:rsid w:val="00967958"/>
    <w:rsid w:val="00986425"/>
    <w:rsid w:val="00986B7F"/>
    <w:rsid w:val="00990A94"/>
    <w:rsid w:val="009A308C"/>
    <w:rsid w:val="009B281C"/>
    <w:rsid w:val="009B385E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17CDE"/>
    <w:rsid w:val="00A32C62"/>
    <w:rsid w:val="00A41444"/>
    <w:rsid w:val="00A42F19"/>
    <w:rsid w:val="00A44A27"/>
    <w:rsid w:val="00A45FB2"/>
    <w:rsid w:val="00A52AA1"/>
    <w:rsid w:val="00A53E6F"/>
    <w:rsid w:val="00A54CA9"/>
    <w:rsid w:val="00A56300"/>
    <w:rsid w:val="00A66B01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E32C3"/>
    <w:rsid w:val="00B07B32"/>
    <w:rsid w:val="00B25E8D"/>
    <w:rsid w:val="00B32B83"/>
    <w:rsid w:val="00B346C5"/>
    <w:rsid w:val="00B3489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07135"/>
    <w:rsid w:val="00C24AAB"/>
    <w:rsid w:val="00C31F65"/>
    <w:rsid w:val="00C32CA1"/>
    <w:rsid w:val="00C36403"/>
    <w:rsid w:val="00C4610E"/>
    <w:rsid w:val="00C603E2"/>
    <w:rsid w:val="00C75029"/>
    <w:rsid w:val="00C8295C"/>
    <w:rsid w:val="00C901FD"/>
    <w:rsid w:val="00C96210"/>
    <w:rsid w:val="00CB00AF"/>
    <w:rsid w:val="00CB5503"/>
    <w:rsid w:val="00CB67BF"/>
    <w:rsid w:val="00CC2554"/>
    <w:rsid w:val="00CD51A8"/>
    <w:rsid w:val="00CD5638"/>
    <w:rsid w:val="00CE763F"/>
    <w:rsid w:val="00CF3A50"/>
    <w:rsid w:val="00CF616F"/>
    <w:rsid w:val="00D11985"/>
    <w:rsid w:val="00D20048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9C3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E0E39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2100472E"/>
  <w15:docId w15:val="{2FB8F3D7-1663-4C68-8AD4-BCF1EF45C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1910141-E9FE-49DE-81ED-6D5278AC1C95}"/>
</file>

<file path=customXml/itemProps2.xml><?xml version="1.0" encoding="utf-8"?>
<ds:datastoreItem xmlns:ds="http://schemas.openxmlformats.org/officeDocument/2006/customXml" ds:itemID="{972C4BFB-D69D-4195-9AD7-5E19ACF75E27}"/>
</file>

<file path=customXml/itemProps3.xml><?xml version="1.0" encoding="utf-8"?>
<ds:datastoreItem xmlns:ds="http://schemas.openxmlformats.org/officeDocument/2006/customXml" ds:itemID="{0C3B8B9B-04D2-4F57-82BC-5C02409E9DE0}"/>
</file>

<file path=customXml/itemProps4.xml><?xml version="1.0" encoding="utf-8"?>
<ds:datastoreItem xmlns:ds="http://schemas.openxmlformats.org/officeDocument/2006/customXml" ds:itemID="{2708385F-DBCD-4C8E-A12C-701948C223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1018</Words>
  <Characters>5907</Characters>
  <Application>Microsoft Office Word</Application>
  <DocSecurity>0</DocSecurity>
  <Lines>49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278.2024.ru</dc:title>
  <dc:creator>user</dc:creator>
  <cp:lastModifiedBy>Eugenia Cartin</cp:lastModifiedBy>
  <cp:revision>46</cp:revision>
  <cp:lastPrinted>2024-08-21T08:07:00Z</cp:lastPrinted>
  <dcterms:created xsi:type="dcterms:W3CDTF">2023-10-03T11:44:00Z</dcterms:created>
  <dcterms:modified xsi:type="dcterms:W3CDTF">2024-08-21T08:07:00Z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