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E3060" w14:textId="77777777" w:rsidR="00730FEE" w:rsidRPr="00BF2AD6" w:rsidRDefault="00730FEE" w:rsidP="00EC0B0B">
      <w:pPr>
        <w:rPr>
          <w:sz w:val="28"/>
          <w:szCs w:val="28"/>
          <w:lang w:val="ro-RO"/>
        </w:rPr>
      </w:pPr>
    </w:p>
    <w:p w14:paraId="4BDEB548" w14:textId="77777777" w:rsidR="002C3A38" w:rsidRDefault="002C3A38" w:rsidP="00EC0B0B">
      <w:pPr>
        <w:ind w:firstLine="0"/>
        <w:jc w:val="center"/>
        <w:rPr>
          <w:b/>
          <w:sz w:val="28"/>
          <w:szCs w:val="28"/>
          <w:lang w:val="ro-RO"/>
        </w:rPr>
      </w:pPr>
    </w:p>
    <w:p w14:paraId="4A374EF2" w14:textId="53FCCEA9" w:rsidR="00BF2AD6" w:rsidRDefault="00BF2AD6" w:rsidP="00EC0B0B">
      <w:pPr>
        <w:ind w:firstLine="0"/>
        <w:jc w:val="center"/>
        <w:rPr>
          <w:b/>
          <w:sz w:val="28"/>
          <w:szCs w:val="28"/>
          <w:lang w:val="ro-RO"/>
        </w:rPr>
      </w:pPr>
    </w:p>
    <w:p w14:paraId="24911AC4" w14:textId="6DBC8952" w:rsidR="00EC0B0B" w:rsidRDefault="00EC0B0B" w:rsidP="00EC0B0B">
      <w:pPr>
        <w:ind w:firstLine="0"/>
        <w:jc w:val="center"/>
        <w:rPr>
          <w:b/>
          <w:sz w:val="28"/>
          <w:szCs w:val="28"/>
          <w:lang w:val="ro-RO"/>
        </w:rPr>
      </w:pPr>
    </w:p>
    <w:p w14:paraId="74ED10DD" w14:textId="45ACD4B6" w:rsidR="00EC0B0B" w:rsidRDefault="00EC0B0B" w:rsidP="00EC0B0B">
      <w:pPr>
        <w:ind w:firstLine="0"/>
        <w:jc w:val="center"/>
        <w:rPr>
          <w:b/>
          <w:sz w:val="28"/>
          <w:szCs w:val="28"/>
          <w:lang w:val="ro-RO"/>
        </w:rPr>
      </w:pPr>
    </w:p>
    <w:p w14:paraId="12692FA6" w14:textId="1377ECF2" w:rsidR="00EC0B0B" w:rsidRDefault="00EC0B0B" w:rsidP="00EC0B0B">
      <w:pPr>
        <w:ind w:firstLine="0"/>
        <w:jc w:val="center"/>
        <w:rPr>
          <w:b/>
          <w:sz w:val="28"/>
          <w:szCs w:val="28"/>
          <w:lang w:val="ro-RO"/>
        </w:rPr>
      </w:pPr>
    </w:p>
    <w:p w14:paraId="39A1302E" w14:textId="5FDAA01A" w:rsidR="00EC0B0B" w:rsidRDefault="00EC0B0B" w:rsidP="00DD7895">
      <w:pPr>
        <w:ind w:firstLine="0"/>
        <w:rPr>
          <w:b/>
          <w:sz w:val="28"/>
          <w:szCs w:val="28"/>
          <w:lang w:val="ro-RO"/>
        </w:rPr>
      </w:pPr>
    </w:p>
    <w:p w14:paraId="613CFE27" w14:textId="77777777" w:rsidR="002C1B1D" w:rsidRPr="00BF2AD6" w:rsidRDefault="002C1B1D" w:rsidP="00DD7895">
      <w:pPr>
        <w:ind w:firstLine="0"/>
        <w:rPr>
          <w:b/>
          <w:sz w:val="28"/>
          <w:szCs w:val="28"/>
          <w:lang w:val="ro-RO"/>
        </w:rPr>
      </w:pPr>
    </w:p>
    <w:p w14:paraId="03BE46EF" w14:textId="26099637" w:rsidR="00BF2AD6" w:rsidRDefault="00BF2AD6" w:rsidP="00EC0B0B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>H</w:t>
      </w:r>
      <w:r w:rsidR="00EC0B0B">
        <w:rPr>
          <w:b/>
          <w:sz w:val="28"/>
          <w:szCs w:val="28"/>
          <w:lang w:val="ro-RO"/>
        </w:rPr>
        <w:t xml:space="preserve"> </w:t>
      </w:r>
      <w:r w:rsidRPr="00BF2AD6">
        <w:rPr>
          <w:b/>
          <w:sz w:val="28"/>
          <w:szCs w:val="28"/>
          <w:lang w:val="ro-RO"/>
        </w:rPr>
        <w:t>O</w:t>
      </w:r>
      <w:r w:rsidR="00EC0B0B">
        <w:rPr>
          <w:b/>
          <w:sz w:val="28"/>
          <w:szCs w:val="28"/>
          <w:lang w:val="ro-RO"/>
        </w:rPr>
        <w:t xml:space="preserve"> </w:t>
      </w:r>
      <w:r w:rsidRPr="00BF2AD6">
        <w:rPr>
          <w:b/>
          <w:sz w:val="28"/>
          <w:szCs w:val="28"/>
          <w:lang w:val="ro-RO"/>
        </w:rPr>
        <w:t>T</w:t>
      </w:r>
      <w:r w:rsidR="00EC0B0B">
        <w:rPr>
          <w:b/>
          <w:sz w:val="28"/>
          <w:szCs w:val="28"/>
          <w:lang w:val="ro-RO"/>
        </w:rPr>
        <w:t xml:space="preserve"> </w:t>
      </w:r>
      <w:r w:rsidRPr="00BF2AD6">
        <w:rPr>
          <w:b/>
          <w:sz w:val="28"/>
          <w:szCs w:val="28"/>
          <w:lang w:val="ro-RO"/>
        </w:rPr>
        <w:t>Ă</w:t>
      </w:r>
      <w:r w:rsidR="00EC0B0B">
        <w:rPr>
          <w:b/>
          <w:sz w:val="28"/>
          <w:szCs w:val="28"/>
          <w:lang w:val="ro-RO"/>
        </w:rPr>
        <w:t xml:space="preserve"> </w:t>
      </w:r>
      <w:r w:rsidRPr="00BF2AD6">
        <w:rPr>
          <w:b/>
          <w:sz w:val="28"/>
          <w:szCs w:val="28"/>
          <w:lang w:val="ro-RO"/>
        </w:rPr>
        <w:t>R</w:t>
      </w:r>
      <w:r w:rsidR="00EC0B0B">
        <w:rPr>
          <w:b/>
          <w:sz w:val="28"/>
          <w:szCs w:val="28"/>
          <w:lang w:val="ro-RO"/>
        </w:rPr>
        <w:t xml:space="preserve"> </w:t>
      </w:r>
      <w:r w:rsidRPr="00BF2AD6">
        <w:rPr>
          <w:b/>
          <w:sz w:val="28"/>
          <w:szCs w:val="28"/>
          <w:lang w:val="ro-RO"/>
        </w:rPr>
        <w:t>Â</w:t>
      </w:r>
      <w:r w:rsidR="00EC0B0B">
        <w:rPr>
          <w:b/>
          <w:sz w:val="28"/>
          <w:szCs w:val="28"/>
          <w:lang w:val="ro-RO"/>
        </w:rPr>
        <w:t xml:space="preserve"> </w:t>
      </w:r>
      <w:r w:rsidRPr="00BF2AD6">
        <w:rPr>
          <w:b/>
          <w:sz w:val="28"/>
          <w:szCs w:val="28"/>
          <w:lang w:val="ro-RO"/>
        </w:rPr>
        <w:t>R</w:t>
      </w:r>
      <w:r w:rsidR="00EC0B0B">
        <w:rPr>
          <w:b/>
          <w:sz w:val="28"/>
          <w:szCs w:val="28"/>
          <w:lang w:val="ro-RO"/>
        </w:rPr>
        <w:t xml:space="preserve"> </w:t>
      </w:r>
      <w:r w:rsidRPr="00BF2AD6">
        <w:rPr>
          <w:b/>
          <w:sz w:val="28"/>
          <w:szCs w:val="28"/>
          <w:lang w:val="ro-RO"/>
        </w:rPr>
        <w:t>E</w:t>
      </w:r>
    </w:p>
    <w:p w14:paraId="3A60938F" w14:textId="77777777" w:rsidR="00EC0B0B" w:rsidRPr="00BF2AD6" w:rsidRDefault="00EC0B0B" w:rsidP="00EC0B0B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</w:p>
    <w:p w14:paraId="35B3FD64" w14:textId="77777777" w:rsidR="00BF2AD6" w:rsidRPr="00BF2AD6" w:rsidRDefault="00BF2AD6" w:rsidP="00EC0B0B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>cu privire la participarea contingentului Armatei Naționale</w:t>
      </w:r>
    </w:p>
    <w:p w14:paraId="550CC0E0" w14:textId="24621BF4" w:rsidR="00BF2AD6" w:rsidRPr="00BF2AD6" w:rsidRDefault="00BF2AD6" w:rsidP="00EC0B0B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 xml:space="preserve">în cadrul </w:t>
      </w:r>
      <w:r w:rsidRPr="00A53439">
        <w:rPr>
          <w:b/>
          <w:sz w:val="28"/>
          <w:szCs w:val="28"/>
          <w:lang w:val="ro-RO"/>
        </w:rPr>
        <w:t>Forței Interimare a Națiunilor Unite în Liban</w:t>
      </w:r>
      <w:r w:rsidRPr="00BF2AD6">
        <w:rPr>
          <w:b/>
          <w:sz w:val="28"/>
          <w:szCs w:val="28"/>
          <w:lang w:val="ro-RO"/>
        </w:rPr>
        <w:t xml:space="preserve"> </w:t>
      </w:r>
      <w:r w:rsidR="00201471">
        <w:rPr>
          <w:b/>
          <w:sz w:val="28"/>
          <w:szCs w:val="28"/>
          <w:lang w:val="ro-RO"/>
        </w:rPr>
        <w:t>(UNIFIL)</w:t>
      </w:r>
    </w:p>
    <w:p w14:paraId="65503960" w14:textId="503F9336" w:rsidR="00BF2AD6" w:rsidRDefault="00EC0B0B" w:rsidP="00EC0B0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F6545" wp14:editId="0EC6E919">
                <wp:simplePos x="0" y="0"/>
                <wp:positionH relativeFrom="column">
                  <wp:posOffset>44450</wp:posOffset>
                </wp:positionH>
                <wp:positionV relativeFrom="paragraph">
                  <wp:posOffset>79376</wp:posOffset>
                </wp:positionV>
                <wp:extent cx="49815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1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73F9AD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5pt,6.25pt" to="395.7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" strokecolor="black [3213]"/>
            </w:pict>
          </mc:Fallback>
        </mc:AlternateContent>
      </w:r>
    </w:p>
    <w:p w14:paraId="70C57A47" w14:textId="77777777" w:rsidR="00EC0B0B" w:rsidRPr="00BF2AD6" w:rsidRDefault="00EC0B0B" w:rsidP="00EC0B0B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o-RO"/>
        </w:rPr>
      </w:pPr>
    </w:p>
    <w:p w14:paraId="51B5F635" w14:textId="6D1CB624" w:rsidR="00BF2AD6" w:rsidRPr="00BF2AD6" w:rsidRDefault="00BF2AD6" w:rsidP="00EC0B0B">
      <w:pPr>
        <w:rPr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ab/>
        <w:t>În temeiul art</w:t>
      </w:r>
      <w:r w:rsidR="00897EC3">
        <w:rPr>
          <w:sz w:val="28"/>
          <w:szCs w:val="28"/>
          <w:lang w:val="ro-RO"/>
        </w:rPr>
        <w:t>.</w:t>
      </w:r>
      <w:r w:rsidRPr="00BF2AD6">
        <w:rPr>
          <w:sz w:val="28"/>
          <w:szCs w:val="28"/>
          <w:lang w:val="ro-RO"/>
        </w:rPr>
        <w:t xml:space="preserve"> 6 alin.</w:t>
      </w:r>
      <w:r w:rsidR="00ED6A1C">
        <w:rPr>
          <w:sz w:val="28"/>
          <w:szCs w:val="28"/>
          <w:lang w:val="ro-RO"/>
        </w:rPr>
        <w:t xml:space="preserve"> </w:t>
      </w:r>
      <w:r w:rsidRPr="00BF2AD6">
        <w:rPr>
          <w:sz w:val="28"/>
          <w:szCs w:val="28"/>
          <w:lang w:val="ro-RO"/>
        </w:rPr>
        <w:t xml:space="preserve">(1) </w:t>
      </w:r>
      <w:r w:rsidR="00897EC3">
        <w:rPr>
          <w:sz w:val="28"/>
          <w:szCs w:val="28"/>
          <w:lang w:val="ro-RO"/>
        </w:rPr>
        <w:t>din</w:t>
      </w:r>
      <w:r w:rsidRPr="00BF2AD6">
        <w:rPr>
          <w:sz w:val="28"/>
          <w:szCs w:val="28"/>
          <w:lang w:val="ro-RO"/>
        </w:rPr>
        <w:t xml:space="preserve"> Leg</w:t>
      </w:r>
      <w:r w:rsidR="00897EC3">
        <w:rPr>
          <w:sz w:val="28"/>
          <w:szCs w:val="28"/>
          <w:lang w:val="ro-RO"/>
        </w:rPr>
        <w:t>ea</w:t>
      </w:r>
      <w:r w:rsidRPr="00BF2AD6">
        <w:rPr>
          <w:sz w:val="28"/>
          <w:szCs w:val="28"/>
          <w:lang w:val="ro-RO"/>
        </w:rPr>
        <w:t xml:space="preserve"> nr.</w:t>
      </w:r>
      <w:r w:rsidR="00897EC3">
        <w:rPr>
          <w:sz w:val="28"/>
          <w:szCs w:val="28"/>
          <w:lang w:val="ro-RO"/>
        </w:rPr>
        <w:t xml:space="preserve"> </w:t>
      </w:r>
      <w:r w:rsidRPr="00BF2AD6">
        <w:rPr>
          <w:sz w:val="28"/>
          <w:szCs w:val="28"/>
          <w:lang w:val="ro-RO"/>
        </w:rPr>
        <w:t>219/2015 privind participarea Republicii Moldova la misiuni și operații internaționale</w:t>
      </w:r>
      <w:r w:rsidR="00A1426A">
        <w:rPr>
          <w:sz w:val="28"/>
          <w:szCs w:val="28"/>
          <w:lang w:val="ro-RO"/>
        </w:rPr>
        <w:t>,</w:t>
      </w:r>
      <w:r w:rsidRPr="00BF2AD6">
        <w:rPr>
          <w:sz w:val="28"/>
          <w:szCs w:val="28"/>
          <w:lang w:val="ro-RO"/>
        </w:rPr>
        <w:t xml:space="preserve"> </w:t>
      </w:r>
    </w:p>
    <w:p w14:paraId="153FC309" w14:textId="77777777" w:rsidR="00BF2AD6" w:rsidRPr="00FD7FD4" w:rsidRDefault="00BF2AD6" w:rsidP="00EC0B0B">
      <w:pPr>
        <w:rPr>
          <w:sz w:val="32"/>
          <w:szCs w:val="32"/>
          <w:lang w:val="ro-RO"/>
        </w:rPr>
      </w:pPr>
    </w:p>
    <w:p w14:paraId="4CB34364" w14:textId="77777777" w:rsidR="00BF2AD6" w:rsidRPr="00BF2AD6" w:rsidRDefault="00BF2AD6" w:rsidP="00EC0B0B">
      <w:pPr>
        <w:rPr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ab/>
        <w:t>Parlamentul adoptă prezenta hotărâre.</w:t>
      </w:r>
    </w:p>
    <w:p w14:paraId="142D4200" w14:textId="77777777" w:rsidR="00BF2AD6" w:rsidRPr="00FD7FD4" w:rsidRDefault="00BF2AD6" w:rsidP="00EC0B0B">
      <w:pPr>
        <w:rPr>
          <w:sz w:val="32"/>
          <w:szCs w:val="32"/>
          <w:lang w:val="ro-RO"/>
        </w:rPr>
      </w:pPr>
    </w:p>
    <w:p w14:paraId="2749B858" w14:textId="23E19AA3" w:rsidR="00BF2AD6" w:rsidRPr="00BF2AD6" w:rsidRDefault="00BF2AD6" w:rsidP="00EC0B0B">
      <w:pPr>
        <w:rPr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ab/>
      </w:r>
      <w:r w:rsidRPr="00BF2AD6">
        <w:rPr>
          <w:b/>
          <w:sz w:val="28"/>
          <w:szCs w:val="28"/>
          <w:lang w:val="ro-RO"/>
        </w:rPr>
        <w:t>Art. 1.</w:t>
      </w:r>
      <w:r w:rsidRPr="00BF2AD6">
        <w:rPr>
          <w:sz w:val="28"/>
          <w:szCs w:val="28"/>
          <w:lang w:val="ro-RO"/>
        </w:rPr>
        <w:t xml:space="preserve"> – Se aprobă participarea contingentului Armatei Naționale în cadrul Forței Interimare a Națiunilor Unite în Liban (</w:t>
      </w:r>
      <w:r w:rsidRPr="00541915">
        <w:rPr>
          <w:sz w:val="28"/>
          <w:szCs w:val="28"/>
          <w:lang w:val="ro-RO"/>
        </w:rPr>
        <w:t>UNIFIL</w:t>
      </w:r>
      <w:r w:rsidRPr="00BF2AD6">
        <w:rPr>
          <w:sz w:val="28"/>
          <w:szCs w:val="28"/>
          <w:lang w:val="ro-RO"/>
        </w:rPr>
        <w:t>)</w:t>
      </w:r>
      <w:r w:rsidRPr="00934B96">
        <w:rPr>
          <w:sz w:val="28"/>
          <w:szCs w:val="28"/>
          <w:lang w:val="ro-RO"/>
        </w:rPr>
        <w:t>,</w:t>
      </w:r>
      <w:r w:rsidRPr="00BF2AD6">
        <w:rPr>
          <w:sz w:val="28"/>
          <w:szCs w:val="28"/>
          <w:lang w:val="ro-RO"/>
        </w:rPr>
        <w:t xml:space="preserve"> în componența forțelor militare italiene în UNIFIL, începând cu 1 august 2022 până la </w:t>
      </w:r>
      <w:r w:rsidRPr="00A53439">
        <w:rPr>
          <w:sz w:val="28"/>
          <w:szCs w:val="28"/>
          <w:lang w:val="ro-RO"/>
        </w:rPr>
        <w:t>adoptarea deciziei de retragere a contingentului</w:t>
      </w:r>
      <w:r w:rsidRPr="00BF2AD6">
        <w:rPr>
          <w:sz w:val="28"/>
          <w:szCs w:val="28"/>
          <w:lang w:val="ro-RO"/>
        </w:rPr>
        <w:t xml:space="preserve"> Armatei Naționale </w:t>
      </w:r>
      <w:r w:rsidR="00934B96" w:rsidRPr="00201471">
        <w:rPr>
          <w:sz w:val="28"/>
          <w:szCs w:val="28"/>
          <w:lang w:val="ro-RO"/>
        </w:rPr>
        <w:t>din</w:t>
      </w:r>
      <w:r w:rsidRPr="00BF2AD6">
        <w:rPr>
          <w:sz w:val="28"/>
          <w:szCs w:val="28"/>
          <w:lang w:val="ro-RO"/>
        </w:rPr>
        <w:t xml:space="preserve"> această operație internațională, cu următoarele </w:t>
      </w:r>
      <w:r w:rsidR="00897EC3" w:rsidRPr="00BF2AD6">
        <w:rPr>
          <w:sz w:val="28"/>
          <w:szCs w:val="28"/>
          <w:lang w:val="ro-RO"/>
        </w:rPr>
        <w:t>forțe</w:t>
      </w:r>
      <w:r w:rsidRPr="00BF2AD6">
        <w:rPr>
          <w:sz w:val="28"/>
          <w:szCs w:val="28"/>
          <w:lang w:val="ro-RO"/>
        </w:rPr>
        <w:t xml:space="preserve"> </w:t>
      </w:r>
      <w:r w:rsidR="00897EC3" w:rsidRPr="00BF2AD6">
        <w:rPr>
          <w:sz w:val="28"/>
          <w:szCs w:val="28"/>
          <w:lang w:val="ro-RO"/>
        </w:rPr>
        <w:t>și</w:t>
      </w:r>
      <w:r w:rsidRPr="00BF2AD6">
        <w:rPr>
          <w:sz w:val="28"/>
          <w:szCs w:val="28"/>
          <w:lang w:val="ro-RO"/>
        </w:rPr>
        <w:t xml:space="preserve"> mijloace:</w:t>
      </w:r>
    </w:p>
    <w:p w14:paraId="5231C03D" w14:textId="634BCBEB" w:rsidR="00BF2AD6" w:rsidRPr="00BF2AD6" w:rsidRDefault="00102721" w:rsidP="00EC0B0B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BF2AD6" w:rsidRPr="00BF2AD6">
        <w:rPr>
          <w:sz w:val="28"/>
          <w:szCs w:val="28"/>
          <w:lang w:val="ro-RO"/>
        </w:rPr>
        <w:t>) un pluton format din 20 de militari, destinat pentru îndeplinirea sarcinilor de protecție a forței în zona de responsabilitate;</w:t>
      </w:r>
    </w:p>
    <w:p w14:paraId="59A8CDCF" w14:textId="6DDAD334" w:rsidR="00BF2AD6" w:rsidRPr="00BF2AD6" w:rsidRDefault="00102721" w:rsidP="00EC0B0B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</w:t>
      </w:r>
      <w:r w:rsidR="00BF2AD6" w:rsidRPr="00BF2AD6">
        <w:rPr>
          <w:sz w:val="28"/>
          <w:szCs w:val="28"/>
          <w:lang w:val="ro-RO"/>
        </w:rPr>
        <w:t xml:space="preserve">) armament, </w:t>
      </w:r>
      <w:r w:rsidR="00897EC3" w:rsidRPr="00BF2AD6">
        <w:rPr>
          <w:sz w:val="28"/>
          <w:szCs w:val="28"/>
          <w:lang w:val="ro-RO"/>
        </w:rPr>
        <w:t>muniție</w:t>
      </w:r>
      <w:r w:rsidR="00BF2AD6" w:rsidRPr="00BF2AD6">
        <w:rPr>
          <w:sz w:val="28"/>
          <w:szCs w:val="28"/>
          <w:lang w:val="ro-RO"/>
        </w:rPr>
        <w:t xml:space="preserve">, echipament militar, </w:t>
      </w:r>
      <w:r w:rsidR="00BF2AD6" w:rsidRPr="00922300">
        <w:rPr>
          <w:sz w:val="28"/>
          <w:szCs w:val="28"/>
          <w:lang w:val="ro-RO"/>
        </w:rPr>
        <w:t>mijloace de transmisiuni</w:t>
      </w:r>
      <w:r w:rsidR="00BF2AD6" w:rsidRPr="00BF2AD6">
        <w:rPr>
          <w:sz w:val="28"/>
          <w:szCs w:val="28"/>
          <w:lang w:val="ro-RO"/>
        </w:rPr>
        <w:t xml:space="preserve"> și alte bunuri materiale necesare pentru îndeplinirea misiunii.</w:t>
      </w:r>
    </w:p>
    <w:p w14:paraId="3BEC5C62" w14:textId="77777777" w:rsidR="00BF2AD6" w:rsidRPr="00FD7FD4" w:rsidRDefault="00BF2AD6" w:rsidP="00EC0B0B">
      <w:pPr>
        <w:rPr>
          <w:b/>
          <w:sz w:val="32"/>
          <w:szCs w:val="32"/>
          <w:lang w:val="ro-RO"/>
        </w:rPr>
      </w:pPr>
    </w:p>
    <w:p w14:paraId="75A101CD" w14:textId="43CB0B4B" w:rsidR="00BF2AD6" w:rsidRPr="00BF2AD6" w:rsidRDefault="00BF2AD6" w:rsidP="00EC0B0B">
      <w:pPr>
        <w:rPr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>Art. 2.</w:t>
      </w:r>
      <w:r w:rsidRPr="00BF2AD6">
        <w:rPr>
          <w:sz w:val="28"/>
          <w:szCs w:val="28"/>
          <w:lang w:val="ro-RO"/>
        </w:rPr>
        <w:t xml:space="preserve"> – Guvernul:</w:t>
      </w:r>
    </w:p>
    <w:p w14:paraId="3CCF0C62" w14:textId="7EE5741D" w:rsidR="00BF2AD6" w:rsidRPr="00BF2AD6" w:rsidRDefault="00102721" w:rsidP="00EC0B0B">
      <w:pPr>
        <w:rPr>
          <w:color w:val="000000" w:themeColor="text1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BF2AD6" w:rsidRPr="00BF2AD6">
        <w:rPr>
          <w:sz w:val="28"/>
          <w:szCs w:val="28"/>
          <w:lang w:val="ro-RO"/>
        </w:rPr>
        <w:t xml:space="preserve">) va întreprinde toate </w:t>
      </w:r>
      <w:r w:rsidR="00897EC3" w:rsidRPr="00BF2AD6">
        <w:rPr>
          <w:sz w:val="28"/>
          <w:szCs w:val="28"/>
          <w:lang w:val="ro-RO"/>
        </w:rPr>
        <w:t>acțiunile</w:t>
      </w:r>
      <w:r w:rsidR="00BF2AD6" w:rsidRPr="00BF2AD6">
        <w:rPr>
          <w:sz w:val="28"/>
          <w:szCs w:val="28"/>
          <w:lang w:val="ro-RO"/>
        </w:rPr>
        <w:t xml:space="preserve"> organizatorice </w:t>
      </w:r>
      <w:r w:rsidR="00897EC3" w:rsidRPr="00BF2AD6">
        <w:rPr>
          <w:sz w:val="28"/>
          <w:szCs w:val="28"/>
          <w:lang w:val="ro-RO"/>
        </w:rPr>
        <w:t>și</w:t>
      </w:r>
      <w:r w:rsidR="00BF2AD6" w:rsidRPr="00BF2AD6">
        <w:rPr>
          <w:sz w:val="28"/>
          <w:szCs w:val="28"/>
          <w:lang w:val="ro-RO"/>
        </w:rPr>
        <w:t xml:space="preserve"> va asigura </w:t>
      </w:r>
      <w:r w:rsidR="00897EC3" w:rsidRPr="00BF2AD6">
        <w:rPr>
          <w:sz w:val="28"/>
          <w:szCs w:val="28"/>
          <w:lang w:val="ro-RO"/>
        </w:rPr>
        <w:t>condițiile</w:t>
      </w:r>
      <w:r w:rsidR="00BF2AD6" w:rsidRPr="00BF2AD6">
        <w:rPr>
          <w:sz w:val="28"/>
          <w:szCs w:val="28"/>
          <w:lang w:val="ro-RO"/>
        </w:rPr>
        <w:t xml:space="preserve"> necesare pentru participarea contingentului Armatei Naționale în </w:t>
      </w:r>
      <w:r w:rsidR="00897EC3">
        <w:rPr>
          <w:sz w:val="28"/>
          <w:szCs w:val="28"/>
          <w:lang w:val="ro-RO"/>
        </w:rPr>
        <w:t xml:space="preserve">cadrul </w:t>
      </w:r>
      <w:r w:rsidR="00BF2AD6" w:rsidRPr="00BF2AD6">
        <w:rPr>
          <w:sz w:val="28"/>
          <w:szCs w:val="28"/>
          <w:lang w:val="ro-RO"/>
        </w:rPr>
        <w:t>UNIFIL în conformitate cu prevederile</w:t>
      </w:r>
      <w:r w:rsidR="00BF2AD6" w:rsidRPr="00BF2AD6">
        <w:rPr>
          <w:color w:val="FF0000"/>
          <w:sz w:val="28"/>
          <w:szCs w:val="28"/>
          <w:lang w:val="ro-RO"/>
        </w:rPr>
        <w:t xml:space="preserve"> </w:t>
      </w:r>
      <w:r w:rsidR="00BF2AD6" w:rsidRPr="00BF2AD6">
        <w:rPr>
          <w:color w:val="000000" w:themeColor="text1"/>
          <w:sz w:val="28"/>
          <w:szCs w:val="28"/>
          <w:lang w:val="ro-RO"/>
        </w:rPr>
        <w:t>Legii nr.</w:t>
      </w:r>
      <w:r w:rsidR="00897EC3">
        <w:rPr>
          <w:color w:val="000000" w:themeColor="text1"/>
          <w:sz w:val="28"/>
          <w:szCs w:val="28"/>
          <w:lang w:val="ro-RO"/>
        </w:rPr>
        <w:t xml:space="preserve"> </w:t>
      </w:r>
      <w:r w:rsidR="00BF2AD6" w:rsidRPr="00BF2AD6">
        <w:rPr>
          <w:color w:val="000000" w:themeColor="text1"/>
          <w:sz w:val="28"/>
          <w:szCs w:val="28"/>
          <w:lang w:val="ro-RO"/>
        </w:rPr>
        <w:t xml:space="preserve">219/2015 privind participarea Republicii Moldova la misiuni </w:t>
      </w:r>
      <w:proofErr w:type="spellStart"/>
      <w:r w:rsidR="00BF2AD6" w:rsidRPr="00BF2AD6">
        <w:rPr>
          <w:color w:val="000000" w:themeColor="text1"/>
          <w:sz w:val="28"/>
          <w:szCs w:val="28"/>
          <w:lang w:val="ro-RO"/>
        </w:rPr>
        <w:t>şi</w:t>
      </w:r>
      <w:proofErr w:type="spellEnd"/>
      <w:r w:rsidR="00BF2AD6" w:rsidRPr="00BF2AD6">
        <w:rPr>
          <w:color w:val="000000" w:themeColor="text1"/>
          <w:sz w:val="28"/>
          <w:szCs w:val="28"/>
          <w:lang w:val="ro-RO"/>
        </w:rPr>
        <w:t xml:space="preserve"> </w:t>
      </w:r>
      <w:r w:rsidR="00897EC3" w:rsidRPr="00BF2AD6">
        <w:rPr>
          <w:color w:val="000000" w:themeColor="text1"/>
          <w:sz w:val="28"/>
          <w:szCs w:val="28"/>
          <w:lang w:val="ro-RO"/>
        </w:rPr>
        <w:t>operații</w:t>
      </w:r>
      <w:r w:rsidR="00BF2AD6" w:rsidRPr="00BF2AD6">
        <w:rPr>
          <w:color w:val="000000" w:themeColor="text1"/>
          <w:sz w:val="28"/>
          <w:szCs w:val="28"/>
          <w:lang w:val="ro-RO"/>
        </w:rPr>
        <w:t xml:space="preserve"> </w:t>
      </w:r>
      <w:r w:rsidR="00897EC3" w:rsidRPr="00BF2AD6">
        <w:rPr>
          <w:color w:val="000000" w:themeColor="text1"/>
          <w:sz w:val="28"/>
          <w:szCs w:val="28"/>
          <w:lang w:val="ro-RO"/>
        </w:rPr>
        <w:t>internaționale</w:t>
      </w:r>
      <w:r w:rsidR="00BF2AD6" w:rsidRPr="00BF2AD6">
        <w:rPr>
          <w:color w:val="000000" w:themeColor="text1"/>
          <w:sz w:val="28"/>
          <w:szCs w:val="28"/>
          <w:lang w:val="ro-RO"/>
        </w:rPr>
        <w:t>;</w:t>
      </w:r>
    </w:p>
    <w:p w14:paraId="6E1AEFA1" w14:textId="4163DD8D" w:rsidR="00BF2AD6" w:rsidRPr="00BF2AD6" w:rsidRDefault="00102721" w:rsidP="002C1B1D">
      <w:pPr>
        <w:tabs>
          <w:tab w:val="left" w:pos="3969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</w:t>
      </w:r>
      <w:r w:rsidR="00BF2AD6" w:rsidRPr="00BF2AD6">
        <w:rPr>
          <w:sz w:val="28"/>
          <w:szCs w:val="28"/>
          <w:lang w:val="ro-RO"/>
        </w:rPr>
        <w:t xml:space="preserve">) va negocia </w:t>
      </w:r>
      <w:proofErr w:type="spellStart"/>
      <w:r w:rsidR="00BF2AD6" w:rsidRPr="00BF2AD6">
        <w:rPr>
          <w:sz w:val="28"/>
          <w:szCs w:val="28"/>
          <w:lang w:val="ro-RO"/>
        </w:rPr>
        <w:t>şi</w:t>
      </w:r>
      <w:proofErr w:type="spellEnd"/>
      <w:r w:rsidR="00BF2AD6" w:rsidRPr="00BF2AD6">
        <w:rPr>
          <w:sz w:val="28"/>
          <w:szCs w:val="28"/>
          <w:lang w:val="ro-RO"/>
        </w:rPr>
        <w:t xml:space="preserve"> </w:t>
      </w:r>
      <w:r w:rsidR="00BF2AD6" w:rsidRPr="00A53439">
        <w:rPr>
          <w:sz w:val="28"/>
          <w:szCs w:val="28"/>
          <w:lang w:val="ro-RO"/>
        </w:rPr>
        <w:t>va încheia</w:t>
      </w:r>
      <w:r w:rsidR="007C1FBB" w:rsidRPr="00A53439">
        <w:rPr>
          <w:sz w:val="28"/>
          <w:szCs w:val="28"/>
          <w:lang w:val="ro-RO"/>
        </w:rPr>
        <w:t xml:space="preserve"> </w:t>
      </w:r>
      <w:r w:rsidR="00BF2AD6" w:rsidRPr="00A53439">
        <w:rPr>
          <w:sz w:val="28"/>
          <w:szCs w:val="28"/>
          <w:lang w:val="ro-RO"/>
        </w:rPr>
        <w:t>memorandumuri</w:t>
      </w:r>
      <w:r w:rsidR="00BF2AD6" w:rsidRPr="00BF2AD6">
        <w:rPr>
          <w:sz w:val="28"/>
          <w:szCs w:val="28"/>
          <w:lang w:val="ro-RO"/>
        </w:rPr>
        <w:t xml:space="preserve"> de înțelegere </w:t>
      </w:r>
      <w:r w:rsidR="00BF2AD6" w:rsidRPr="00A1426A">
        <w:rPr>
          <w:sz w:val="28"/>
          <w:szCs w:val="28"/>
          <w:lang w:val="ro-RO"/>
        </w:rPr>
        <w:t>necesare</w:t>
      </w:r>
      <w:r w:rsidR="00BF2AD6" w:rsidRPr="00BF2AD6">
        <w:rPr>
          <w:sz w:val="28"/>
          <w:szCs w:val="28"/>
          <w:lang w:val="ro-RO"/>
        </w:rPr>
        <w:t xml:space="preserve"> participării contingentului Armatei Naționale în </w:t>
      </w:r>
      <w:r w:rsidR="00897EC3">
        <w:rPr>
          <w:sz w:val="28"/>
          <w:szCs w:val="28"/>
          <w:lang w:val="ro-RO"/>
        </w:rPr>
        <w:t xml:space="preserve">cadrul </w:t>
      </w:r>
      <w:r w:rsidR="00BF2AD6" w:rsidRPr="00BF2AD6">
        <w:rPr>
          <w:sz w:val="28"/>
          <w:szCs w:val="28"/>
          <w:lang w:val="ro-RO"/>
        </w:rPr>
        <w:t xml:space="preserve">UNIFIL, precum și înțelegeri tehnice în vederea asigurării logistice </w:t>
      </w:r>
      <w:r w:rsidR="00BF2AD6" w:rsidRPr="00A1426A">
        <w:rPr>
          <w:sz w:val="28"/>
          <w:szCs w:val="28"/>
          <w:lang w:val="ro-RO"/>
        </w:rPr>
        <w:t>necesare</w:t>
      </w:r>
      <w:r w:rsidR="00BF2AD6" w:rsidRPr="00BF2AD6">
        <w:rPr>
          <w:sz w:val="28"/>
          <w:szCs w:val="28"/>
          <w:lang w:val="ro-RO"/>
        </w:rPr>
        <w:t xml:space="preserve"> participării contingentului Armatei Naționale în </w:t>
      </w:r>
      <w:r w:rsidR="00897EC3">
        <w:rPr>
          <w:sz w:val="28"/>
          <w:szCs w:val="28"/>
          <w:lang w:val="ro-RO"/>
        </w:rPr>
        <w:t xml:space="preserve">cadrul </w:t>
      </w:r>
      <w:r w:rsidR="00BF2AD6" w:rsidRPr="00BF2AD6">
        <w:rPr>
          <w:sz w:val="28"/>
          <w:szCs w:val="28"/>
          <w:lang w:val="ro-RO"/>
        </w:rPr>
        <w:t>UNIFIL;</w:t>
      </w:r>
    </w:p>
    <w:p w14:paraId="1A67E023" w14:textId="7B890AFC" w:rsidR="00BF2AD6" w:rsidRPr="00BF2AD6" w:rsidRDefault="00102721" w:rsidP="002B0EB8">
      <w:pPr>
        <w:tabs>
          <w:tab w:val="left" w:pos="3969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</w:t>
      </w:r>
      <w:r w:rsidR="00BF2AD6" w:rsidRPr="00BF2AD6">
        <w:rPr>
          <w:sz w:val="28"/>
          <w:szCs w:val="28"/>
          <w:lang w:val="ro-RO"/>
        </w:rPr>
        <w:t xml:space="preserve">) va stabili perioada </w:t>
      </w:r>
      <w:proofErr w:type="spellStart"/>
      <w:r w:rsidR="00BF2AD6" w:rsidRPr="00BF2AD6">
        <w:rPr>
          <w:sz w:val="28"/>
          <w:szCs w:val="28"/>
          <w:lang w:val="ro-RO"/>
        </w:rPr>
        <w:t>şi</w:t>
      </w:r>
      <w:proofErr w:type="spellEnd"/>
      <w:r w:rsidR="00BF2AD6" w:rsidRPr="00BF2AD6">
        <w:rPr>
          <w:sz w:val="28"/>
          <w:szCs w:val="28"/>
          <w:lang w:val="ro-RO"/>
        </w:rPr>
        <w:t xml:space="preserve"> ordinea de </w:t>
      </w:r>
      <w:r w:rsidR="00897EC3" w:rsidRPr="00BF2AD6">
        <w:rPr>
          <w:sz w:val="28"/>
          <w:szCs w:val="28"/>
          <w:lang w:val="ro-RO"/>
        </w:rPr>
        <w:t>rotație</w:t>
      </w:r>
      <w:r w:rsidR="00BF2AD6" w:rsidRPr="00BF2AD6">
        <w:rPr>
          <w:sz w:val="28"/>
          <w:szCs w:val="28"/>
          <w:lang w:val="ro-RO"/>
        </w:rPr>
        <w:t xml:space="preserve">, modalitatea </w:t>
      </w:r>
      <w:r w:rsidR="00897EC3">
        <w:rPr>
          <w:sz w:val="28"/>
          <w:szCs w:val="28"/>
          <w:lang w:val="ro-RO"/>
        </w:rPr>
        <w:t xml:space="preserve">de </w:t>
      </w:r>
      <w:r w:rsidR="00BF2AD6" w:rsidRPr="00BF2AD6">
        <w:rPr>
          <w:sz w:val="28"/>
          <w:szCs w:val="28"/>
          <w:lang w:val="ro-RO"/>
        </w:rPr>
        <w:t>prelungir</w:t>
      </w:r>
      <w:r w:rsidR="00897EC3">
        <w:rPr>
          <w:sz w:val="28"/>
          <w:szCs w:val="28"/>
          <w:lang w:val="ro-RO"/>
        </w:rPr>
        <w:t>e a</w:t>
      </w:r>
      <w:r w:rsidR="00BF2AD6" w:rsidRPr="00BF2AD6">
        <w:rPr>
          <w:sz w:val="28"/>
          <w:szCs w:val="28"/>
          <w:lang w:val="ro-RO"/>
        </w:rPr>
        <w:t xml:space="preserve"> termenului </w:t>
      </w:r>
      <w:proofErr w:type="spellStart"/>
      <w:r w:rsidR="00BF2AD6" w:rsidRPr="00BF2AD6">
        <w:rPr>
          <w:sz w:val="28"/>
          <w:szCs w:val="28"/>
          <w:lang w:val="ro-RO"/>
        </w:rPr>
        <w:t>şi</w:t>
      </w:r>
      <w:proofErr w:type="spellEnd"/>
      <w:r w:rsidR="00BF2AD6" w:rsidRPr="00BF2AD6">
        <w:rPr>
          <w:sz w:val="28"/>
          <w:szCs w:val="28"/>
          <w:lang w:val="ro-RO"/>
        </w:rPr>
        <w:t xml:space="preserve"> </w:t>
      </w:r>
      <w:r w:rsidR="00897EC3" w:rsidRPr="00BF2AD6">
        <w:rPr>
          <w:sz w:val="28"/>
          <w:szCs w:val="28"/>
          <w:lang w:val="ro-RO"/>
        </w:rPr>
        <w:t>condițiile</w:t>
      </w:r>
      <w:r w:rsidR="00BF2AD6" w:rsidRPr="00BF2AD6">
        <w:rPr>
          <w:sz w:val="28"/>
          <w:szCs w:val="28"/>
          <w:lang w:val="ro-RO"/>
        </w:rPr>
        <w:t xml:space="preserve"> revenirii în </w:t>
      </w:r>
      <w:r w:rsidR="00897EC3" w:rsidRPr="00BF2AD6">
        <w:rPr>
          <w:sz w:val="28"/>
          <w:szCs w:val="28"/>
          <w:lang w:val="ro-RO"/>
        </w:rPr>
        <w:t>țară</w:t>
      </w:r>
      <w:r w:rsidR="00BF2AD6" w:rsidRPr="00BF2AD6">
        <w:rPr>
          <w:sz w:val="28"/>
          <w:szCs w:val="28"/>
          <w:lang w:val="ro-RO"/>
        </w:rPr>
        <w:t xml:space="preserve"> pentru fiecare contingent, </w:t>
      </w:r>
      <w:r w:rsidR="00922300" w:rsidRPr="00A1426A">
        <w:rPr>
          <w:sz w:val="28"/>
          <w:szCs w:val="28"/>
          <w:lang w:val="ro-RO"/>
        </w:rPr>
        <w:t>în baza</w:t>
      </w:r>
      <w:r w:rsidR="00BF2AD6" w:rsidRPr="00A1426A">
        <w:rPr>
          <w:sz w:val="28"/>
          <w:szCs w:val="28"/>
          <w:lang w:val="ro-RO"/>
        </w:rPr>
        <w:t xml:space="preserve"> </w:t>
      </w:r>
      <w:r w:rsidR="00922300" w:rsidRPr="00A1426A">
        <w:rPr>
          <w:sz w:val="28"/>
          <w:szCs w:val="28"/>
          <w:lang w:val="ro-RO"/>
        </w:rPr>
        <w:t>cerințelor</w:t>
      </w:r>
      <w:r w:rsidR="00922300" w:rsidRPr="00BF2AD6">
        <w:rPr>
          <w:sz w:val="28"/>
          <w:szCs w:val="28"/>
          <w:lang w:val="ro-RO"/>
        </w:rPr>
        <w:t xml:space="preserve"> </w:t>
      </w:r>
      <w:r w:rsidR="00BF2AD6" w:rsidRPr="00BF2AD6">
        <w:rPr>
          <w:sz w:val="28"/>
          <w:szCs w:val="28"/>
          <w:lang w:val="ro-RO"/>
        </w:rPr>
        <w:lastRenderedPageBreak/>
        <w:t xml:space="preserve">stabilite în teatrul de </w:t>
      </w:r>
      <w:r w:rsidR="00897EC3" w:rsidRPr="00BF2AD6">
        <w:rPr>
          <w:sz w:val="28"/>
          <w:szCs w:val="28"/>
          <w:lang w:val="ro-RO"/>
        </w:rPr>
        <w:t>operații</w:t>
      </w:r>
      <w:r w:rsidR="00BF2AD6" w:rsidRPr="00BF2AD6">
        <w:rPr>
          <w:sz w:val="28"/>
          <w:szCs w:val="28"/>
          <w:lang w:val="ro-RO"/>
        </w:rPr>
        <w:t xml:space="preserve">, precum </w:t>
      </w:r>
      <w:proofErr w:type="spellStart"/>
      <w:r w:rsidR="00BF2AD6" w:rsidRPr="00BF2AD6">
        <w:rPr>
          <w:sz w:val="28"/>
          <w:szCs w:val="28"/>
          <w:lang w:val="ro-RO"/>
        </w:rPr>
        <w:t>şi</w:t>
      </w:r>
      <w:proofErr w:type="spellEnd"/>
      <w:r w:rsidR="00BF2AD6" w:rsidRPr="00BF2AD6">
        <w:rPr>
          <w:sz w:val="28"/>
          <w:szCs w:val="28"/>
          <w:lang w:val="ro-RO"/>
        </w:rPr>
        <w:t xml:space="preserve"> va ajusta numărul militarilor </w:t>
      </w:r>
      <w:r w:rsidR="00897EC3" w:rsidRPr="00BF2AD6">
        <w:rPr>
          <w:sz w:val="28"/>
          <w:szCs w:val="28"/>
          <w:lang w:val="ro-RO"/>
        </w:rPr>
        <w:t>participanți</w:t>
      </w:r>
      <w:r w:rsidR="00BF2AD6" w:rsidRPr="00BF2AD6">
        <w:rPr>
          <w:sz w:val="28"/>
          <w:szCs w:val="28"/>
          <w:lang w:val="ro-RO"/>
        </w:rPr>
        <w:t xml:space="preserve"> în </w:t>
      </w:r>
      <w:r w:rsidR="00897EC3" w:rsidRPr="00BF2AD6">
        <w:rPr>
          <w:sz w:val="28"/>
          <w:szCs w:val="28"/>
          <w:lang w:val="ro-RO"/>
        </w:rPr>
        <w:t>funcție</w:t>
      </w:r>
      <w:r w:rsidR="00BF2AD6" w:rsidRPr="00BF2AD6">
        <w:rPr>
          <w:sz w:val="28"/>
          <w:szCs w:val="28"/>
          <w:lang w:val="ro-RO"/>
        </w:rPr>
        <w:t xml:space="preserve"> de necesitate</w:t>
      </w:r>
      <w:r w:rsidR="007C1FBB">
        <w:rPr>
          <w:sz w:val="28"/>
          <w:szCs w:val="28"/>
          <w:lang w:val="ro-RO"/>
        </w:rPr>
        <w:t>a</w:t>
      </w:r>
      <w:r w:rsidR="00BF2AD6" w:rsidRPr="00BF2AD6">
        <w:rPr>
          <w:sz w:val="28"/>
          <w:szCs w:val="28"/>
          <w:lang w:val="ro-RO"/>
        </w:rPr>
        <w:t xml:space="preserve"> </w:t>
      </w:r>
      <w:r w:rsidR="00897EC3" w:rsidRPr="00BF2AD6">
        <w:rPr>
          <w:sz w:val="28"/>
          <w:szCs w:val="28"/>
          <w:lang w:val="ro-RO"/>
        </w:rPr>
        <w:t>operațională</w:t>
      </w:r>
      <w:r w:rsidR="00BF2AD6" w:rsidRPr="00BF2AD6">
        <w:rPr>
          <w:sz w:val="28"/>
          <w:szCs w:val="28"/>
          <w:lang w:val="ro-RO"/>
        </w:rPr>
        <w:t xml:space="preserve"> </w:t>
      </w:r>
      <w:proofErr w:type="spellStart"/>
      <w:r w:rsidR="00BF2AD6" w:rsidRPr="00BF2AD6">
        <w:rPr>
          <w:sz w:val="28"/>
          <w:szCs w:val="28"/>
          <w:lang w:val="ro-RO"/>
        </w:rPr>
        <w:t>şi</w:t>
      </w:r>
      <w:proofErr w:type="spellEnd"/>
      <w:r w:rsidR="00BF2AD6" w:rsidRPr="00BF2AD6">
        <w:rPr>
          <w:sz w:val="28"/>
          <w:szCs w:val="28"/>
          <w:lang w:val="ro-RO"/>
        </w:rPr>
        <w:t xml:space="preserve"> în limitele resurselor disponibile.</w:t>
      </w:r>
    </w:p>
    <w:p w14:paraId="1E0E60E1" w14:textId="4441E174" w:rsidR="00BF2AD6" w:rsidRDefault="00BF2AD6" w:rsidP="00EC0B0B">
      <w:pPr>
        <w:rPr>
          <w:sz w:val="28"/>
          <w:szCs w:val="28"/>
          <w:lang w:val="ro-RO"/>
        </w:rPr>
      </w:pPr>
    </w:p>
    <w:p w14:paraId="2E72FF80" w14:textId="77777777" w:rsidR="00C83B6B" w:rsidRPr="00BF2AD6" w:rsidRDefault="00C83B6B" w:rsidP="00C83B6B">
      <w:pPr>
        <w:tabs>
          <w:tab w:val="left" w:pos="3969"/>
        </w:tabs>
        <w:rPr>
          <w:sz w:val="28"/>
          <w:szCs w:val="28"/>
          <w:lang w:val="ro-RO"/>
        </w:rPr>
      </w:pPr>
    </w:p>
    <w:p w14:paraId="64FE68BB" w14:textId="77777777" w:rsidR="00C758B3" w:rsidRDefault="00BF2AD6" w:rsidP="00C758B3">
      <w:pPr>
        <w:tabs>
          <w:tab w:val="left" w:pos="3969"/>
          <w:tab w:val="left" w:pos="6386"/>
        </w:tabs>
        <w:ind w:left="-993" w:firstLine="0"/>
        <w:jc w:val="center"/>
        <w:rPr>
          <w:b/>
          <w:sz w:val="28"/>
          <w:szCs w:val="28"/>
          <w:lang w:val="ro-RO"/>
        </w:rPr>
      </w:pPr>
      <w:r w:rsidRPr="00BF2AD6">
        <w:rPr>
          <w:sz w:val="28"/>
          <w:szCs w:val="28"/>
          <w:lang w:val="ro-RO"/>
        </w:rPr>
        <w:t> </w:t>
      </w:r>
      <w:r w:rsidR="00C758B3" w:rsidRPr="006703AE">
        <w:rPr>
          <w:b/>
          <w:sz w:val="28"/>
          <w:szCs w:val="28"/>
          <w:lang w:val="ro-RO"/>
        </w:rPr>
        <w:t>PREȘEDINTELE</w:t>
      </w:r>
      <w:r w:rsidR="00C758B3">
        <w:rPr>
          <w:b/>
          <w:sz w:val="28"/>
          <w:szCs w:val="28"/>
          <w:lang w:val="ro-RO"/>
        </w:rPr>
        <w:t xml:space="preserve"> </w:t>
      </w:r>
      <w:r w:rsidR="00C758B3" w:rsidRPr="006703AE">
        <w:rPr>
          <w:b/>
          <w:sz w:val="28"/>
          <w:szCs w:val="28"/>
          <w:lang w:val="ro-RO"/>
        </w:rPr>
        <w:t xml:space="preserve"> PARLAMENTULUI</w:t>
      </w:r>
    </w:p>
    <w:p w14:paraId="0F04B9C2" w14:textId="77777777" w:rsidR="00C758B3" w:rsidRDefault="00C758B3" w:rsidP="00C758B3">
      <w:pPr>
        <w:tabs>
          <w:tab w:val="left" w:pos="3969"/>
          <w:tab w:val="left" w:pos="6386"/>
        </w:tabs>
        <w:ind w:left="-851" w:firstLine="0"/>
        <w:jc w:val="center"/>
        <w:rPr>
          <w:sz w:val="28"/>
          <w:szCs w:val="28"/>
          <w:lang w:val="ro-RO" w:eastAsia="ru-RU"/>
        </w:rPr>
      </w:pPr>
    </w:p>
    <w:p w14:paraId="43570990" w14:textId="77777777" w:rsidR="00C758B3" w:rsidRDefault="00C758B3" w:rsidP="00C758B3">
      <w:pPr>
        <w:tabs>
          <w:tab w:val="left" w:pos="3969"/>
          <w:tab w:val="left" w:pos="6386"/>
        </w:tabs>
        <w:ind w:left="-851" w:firstLine="0"/>
        <w:jc w:val="center"/>
        <w:rPr>
          <w:sz w:val="28"/>
          <w:szCs w:val="28"/>
          <w:lang w:val="ro-RO" w:eastAsia="ru-RU"/>
        </w:rPr>
      </w:pPr>
    </w:p>
    <w:p w14:paraId="7D16BB17" w14:textId="77777777" w:rsidR="00C758B3" w:rsidRDefault="00C758B3" w:rsidP="00C758B3">
      <w:pPr>
        <w:tabs>
          <w:tab w:val="left" w:pos="3969"/>
          <w:tab w:val="left" w:pos="6386"/>
        </w:tabs>
        <w:ind w:left="-851" w:firstLine="0"/>
        <w:jc w:val="center"/>
        <w:rPr>
          <w:sz w:val="28"/>
          <w:szCs w:val="28"/>
          <w:lang w:val="ro-RO" w:eastAsia="ru-RU"/>
        </w:rPr>
      </w:pPr>
    </w:p>
    <w:p w14:paraId="6C146321" w14:textId="77777777" w:rsidR="00C758B3" w:rsidRPr="00E8681B" w:rsidRDefault="00C758B3" w:rsidP="00C758B3">
      <w:pPr>
        <w:tabs>
          <w:tab w:val="left" w:pos="3969"/>
          <w:tab w:val="left" w:pos="6386"/>
        </w:tabs>
        <w:ind w:left="-851" w:firstLine="0"/>
        <w:jc w:val="center"/>
        <w:rPr>
          <w:sz w:val="28"/>
          <w:szCs w:val="28"/>
          <w:lang w:val="ro-RO" w:eastAsia="ru-RU"/>
        </w:rPr>
      </w:pPr>
    </w:p>
    <w:p w14:paraId="652BD9E7" w14:textId="77777777" w:rsidR="00C758B3" w:rsidRPr="009B2756" w:rsidRDefault="00C758B3" w:rsidP="00C758B3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5E5368EE" w14:textId="77777777" w:rsidR="00C758B3" w:rsidRPr="009B2756" w:rsidRDefault="00C758B3" w:rsidP="00C758B3">
      <w:pPr>
        <w:ind w:firstLine="567"/>
        <w:jc w:val="center"/>
        <w:rPr>
          <w:b/>
          <w:sz w:val="28"/>
          <w:szCs w:val="28"/>
          <w:lang w:val="ro-RO"/>
        </w:rPr>
      </w:pPr>
    </w:p>
    <w:p w14:paraId="40ED4F86" w14:textId="77777777" w:rsidR="00C758B3" w:rsidRDefault="00C758B3" w:rsidP="00C758B3">
      <w:pPr>
        <w:ind w:firstLine="567"/>
        <w:jc w:val="center"/>
        <w:rPr>
          <w:b/>
          <w:sz w:val="28"/>
          <w:szCs w:val="28"/>
          <w:lang w:val="ro-RO"/>
        </w:rPr>
      </w:pPr>
    </w:p>
    <w:p w14:paraId="6B109215" w14:textId="77777777" w:rsidR="00C758B3" w:rsidRPr="009B2756" w:rsidRDefault="00C758B3" w:rsidP="00C758B3">
      <w:pPr>
        <w:ind w:firstLine="567"/>
        <w:jc w:val="center"/>
        <w:rPr>
          <w:b/>
          <w:sz w:val="28"/>
          <w:szCs w:val="28"/>
          <w:lang w:val="ro-RO"/>
        </w:rPr>
      </w:pPr>
    </w:p>
    <w:p w14:paraId="75C117A0" w14:textId="77777777" w:rsidR="00C758B3" w:rsidRPr="009B2756" w:rsidRDefault="00C758B3" w:rsidP="00C758B3">
      <w:pPr>
        <w:rPr>
          <w:b/>
          <w:sz w:val="28"/>
          <w:szCs w:val="28"/>
          <w:lang w:val="ro-RO"/>
        </w:rPr>
      </w:pPr>
    </w:p>
    <w:p w14:paraId="0BB459D4" w14:textId="6D3D9504" w:rsidR="00C758B3" w:rsidRPr="009B2756" w:rsidRDefault="00C758B3" w:rsidP="00C758B3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18</w:t>
      </w:r>
      <w:r w:rsidRPr="009B2756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noiembrie</w:t>
      </w:r>
      <w:r w:rsidRPr="009B2756">
        <w:rPr>
          <w:b/>
          <w:sz w:val="28"/>
          <w:szCs w:val="28"/>
          <w:lang w:val="ro-RO"/>
        </w:rPr>
        <w:t xml:space="preserve"> 2021.</w:t>
      </w:r>
    </w:p>
    <w:p w14:paraId="20E6C181" w14:textId="5AB9F6E9" w:rsidR="00C758B3" w:rsidRPr="00A13B39" w:rsidRDefault="00C758B3" w:rsidP="00C758B3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184</w:t>
      </w:r>
      <w:r w:rsidRPr="009B2756">
        <w:rPr>
          <w:b/>
          <w:sz w:val="28"/>
          <w:szCs w:val="28"/>
          <w:lang w:val="ro-RO"/>
        </w:rPr>
        <w:t>.</w:t>
      </w:r>
    </w:p>
    <w:p w14:paraId="28A75A20" w14:textId="4F9A4123" w:rsidR="00BF2AD6" w:rsidRPr="00BF2AD6" w:rsidRDefault="00BF2AD6" w:rsidP="00EC0B0B">
      <w:pPr>
        <w:rPr>
          <w:sz w:val="28"/>
          <w:szCs w:val="28"/>
          <w:lang w:val="ro-RO"/>
        </w:rPr>
      </w:pPr>
    </w:p>
    <w:p w14:paraId="373954EB" w14:textId="791E46DF" w:rsidR="00BF2AD6" w:rsidRPr="00BF2AD6" w:rsidRDefault="00BF2AD6" w:rsidP="00EC0B0B">
      <w:pPr>
        <w:rPr>
          <w:b/>
          <w:sz w:val="28"/>
          <w:szCs w:val="28"/>
          <w:lang w:val="ro-RO"/>
        </w:rPr>
      </w:pPr>
      <w:r w:rsidRPr="00BF2AD6">
        <w:rPr>
          <w:b/>
          <w:sz w:val="28"/>
          <w:szCs w:val="28"/>
          <w:lang w:val="ro-RO"/>
        </w:rPr>
        <w:tab/>
      </w:r>
      <w:r w:rsidRPr="00BF2AD6">
        <w:rPr>
          <w:b/>
          <w:sz w:val="28"/>
          <w:szCs w:val="28"/>
          <w:lang w:val="ro-RO"/>
        </w:rPr>
        <w:tab/>
      </w:r>
    </w:p>
    <w:p w14:paraId="607AD7AE" w14:textId="77777777" w:rsidR="00730FEE" w:rsidRPr="00BF2AD6" w:rsidRDefault="00730FEE" w:rsidP="00EC0B0B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BF2AD6" w:rsidSect="002C1B1D">
      <w:headerReference w:type="default" r:id="rId11"/>
      <w:pgSz w:w="11907" w:h="16840" w:code="9"/>
      <w:pgMar w:top="1474" w:right="567" w:bottom="1871" w:left="1985" w:header="79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DEF951" w14:textId="77777777" w:rsidR="001B0E7A" w:rsidRDefault="001B0E7A" w:rsidP="00026B87">
      <w:r>
        <w:separator/>
      </w:r>
    </w:p>
  </w:endnote>
  <w:endnote w:type="continuationSeparator" w:id="0">
    <w:p w14:paraId="769675E4" w14:textId="77777777" w:rsidR="001B0E7A" w:rsidRDefault="001B0E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16FB55" w14:textId="77777777" w:rsidR="001B0E7A" w:rsidRDefault="001B0E7A" w:rsidP="00026B87">
      <w:r>
        <w:separator/>
      </w:r>
    </w:p>
  </w:footnote>
  <w:footnote w:type="continuationSeparator" w:id="0">
    <w:p w14:paraId="76B3C7D2" w14:textId="77777777" w:rsidR="001B0E7A" w:rsidRDefault="001B0E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5CB87A00" w:rsidR="000D7A09" w:rsidRPr="00C758B3" w:rsidRDefault="00C83B6B" w:rsidP="00C83B6B">
    <w:pPr>
      <w:pStyle w:val="Header"/>
      <w:ind w:firstLine="0"/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     </w:t>
    </w:r>
    <w:r w:rsidR="000D7A09" w:rsidRPr="00C758B3">
      <w:rPr>
        <w:sz w:val="28"/>
        <w:szCs w:val="28"/>
      </w:rPr>
      <w:fldChar w:fldCharType="begin"/>
    </w:r>
    <w:r w:rsidR="000D7A09" w:rsidRPr="00C758B3">
      <w:rPr>
        <w:sz w:val="28"/>
        <w:szCs w:val="28"/>
      </w:rPr>
      <w:instrText>PAGE   \* MERGEFORMAT</w:instrText>
    </w:r>
    <w:r w:rsidR="000D7A09" w:rsidRPr="00C758B3">
      <w:rPr>
        <w:sz w:val="28"/>
        <w:szCs w:val="28"/>
      </w:rPr>
      <w:fldChar w:fldCharType="separate"/>
    </w:r>
    <w:r w:rsidR="00B1574D" w:rsidRPr="00C758B3">
      <w:rPr>
        <w:noProof/>
        <w:sz w:val="28"/>
        <w:szCs w:val="28"/>
        <w:lang w:val="ro-RO"/>
      </w:rPr>
      <w:t>3</w:t>
    </w:r>
    <w:r w:rsidR="000D7A09" w:rsidRPr="00C758B3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363CE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02721"/>
    <w:rsid w:val="001100A2"/>
    <w:rsid w:val="00111319"/>
    <w:rsid w:val="0014378C"/>
    <w:rsid w:val="00144067"/>
    <w:rsid w:val="001469DB"/>
    <w:rsid w:val="001574DD"/>
    <w:rsid w:val="001614F3"/>
    <w:rsid w:val="00191F49"/>
    <w:rsid w:val="001B0E7A"/>
    <w:rsid w:val="001B2461"/>
    <w:rsid w:val="001B5608"/>
    <w:rsid w:val="001D364E"/>
    <w:rsid w:val="001E0D2D"/>
    <w:rsid w:val="001E6EB8"/>
    <w:rsid w:val="001F0C83"/>
    <w:rsid w:val="00201471"/>
    <w:rsid w:val="00222B19"/>
    <w:rsid w:val="00243B9C"/>
    <w:rsid w:val="00251AE0"/>
    <w:rsid w:val="00256F32"/>
    <w:rsid w:val="00283736"/>
    <w:rsid w:val="0029400E"/>
    <w:rsid w:val="002B0EB8"/>
    <w:rsid w:val="002C1B1D"/>
    <w:rsid w:val="002C3A38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3A63"/>
    <w:rsid w:val="00480561"/>
    <w:rsid w:val="00482BA3"/>
    <w:rsid w:val="004A00DD"/>
    <w:rsid w:val="004A228A"/>
    <w:rsid w:val="004A4B59"/>
    <w:rsid w:val="004B00D8"/>
    <w:rsid w:val="004E1000"/>
    <w:rsid w:val="00500597"/>
    <w:rsid w:val="0050680A"/>
    <w:rsid w:val="00512A5C"/>
    <w:rsid w:val="00530592"/>
    <w:rsid w:val="00541915"/>
    <w:rsid w:val="00542F92"/>
    <w:rsid w:val="005541A1"/>
    <w:rsid w:val="0057147D"/>
    <w:rsid w:val="005726E8"/>
    <w:rsid w:val="005802DD"/>
    <w:rsid w:val="005850E0"/>
    <w:rsid w:val="00586D2A"/>
    <w:rsid w:val="005A56B5"/>
    <w:rsid w:val="005E1FF5"/>
    <w:rsid w:val="005F1999"/>
    <w:rsid w:val="005F2B04"/>
    <w:rsid w:val="00601679"/>
    <w:rsid w:val="00602E93"/>
    <w:rsid w:val="0062542A"/>
    <w:rsid w:val="0063090F"/>
    <w:rsid w:val="00633BD9"/>
    <w:rsid w:val="0067374F"/>
    <w:rsid w:val="006936B4"/>
    <w:rsid w:val="00695959"/>
    <w:rsid w:val="006B17C6"/>
    <w:rsid w:val="006E3ECB"/>
    <w:rsid w:val="006E74D0"/>
    <w:rsid w:val="006F17DC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1FBB"/>
    <w:rsid w:val="007E0B5B"/>
    <w:rsid w:val="00814406"/>
    <w:rsid w:val="00832599"/>
    <w:rsid w:val="0084667B"/>
    <w:rsid w:val="00862AB4"/>
    <w:rsid w:val="0087581E"/>
    <w:rsid w:val="00882196"/>
    <w:rsid w:val="00893B25"/>
    <w:rsid w:val="00897EC3"/>
    <w:rsid w:val="008B533A"/>
    <w:rsid w:val="008C14FC"/>
    <w:rsid w:val="008C1EB3"/>
    <w:rsid w:val="008C53C4"/>
    <w:rsid w:val="008C5F65"/>
    <w:rsid w:val="009159B9"/>
    <w:rsid w:val="009168BD"/>
    <w:rsid w:val="00922300"/>
    <w:rsid w:val="0092631A"/>
    <w:rsid w:val="00934B96"/>
    <w:rsid w:val="009374A9"/>
    <w:rsid w:val="00941781"/>
    <w:rsid w:val="009423B6"/>
    <w:rsid w:val="00950CEF"/>
    <w:rsid w:val="0095316D"/>
    <w:rsid w:val="00965406"/>
    <w:rsid w:val="00967B94"/>
    <w:rsid w:val="009924A5"/>
    <w:rsid w:val="009A3326"/>
    <w:rsid w:val="009C5CAB"/>
    <w:rsid w:val="009E20E6"/>
    <w:rsid w:val="00A0308D"/>
    <w:rsid w:val="00A04621"/>
    <w:rsid w:val="00A1010C"/>
    <w:rsid w:val="00A1426A"/>
    <w:rsid w:val="00A20072"/>
    <w:rsid w:val="00A35DD9"/>
    <w:rsid w:val="00A53439"/>
    <w:rsid w:val="00A56041"/>
    <w:rsid w:val="00A87A92"/>
    <w:rsid w:val="00A938D0"/>
    <w:rsid w:val="00A94FEB"/>
    <w:rsid w:val="00A977C3"/>
    <w:rsid w:val="00AA173D"/>
    <w:rsid w:val="00AB67F5"/>
    <w:rsid w:val="00AC11E4"/>
    <w:rsid w:val="00AE7568"/>
    <w:rsid w:val="00AF0010"/>
    <w:rsid w:val="00B05A8B"/>
    <w:rsid w:val="00B1574D"/>
    <w:rsid w:val="00B16328"/>
    <w:rsid w:val="00B1745C"/>
    <w:rsid w:val="00B4370D"/>
    <w:rsid w:val="00B51090"/>
    <w:rsid w:val="00BF2373"/>
    <w:rsid w:val="00BF2AD6"/>
    <w:rsid w:val="00BF32A6"/>
    <w:rsid w:val="00C02DFA"/>
    <w:rsid w:val="00C03113"/>
    <w:rsid w:val="00C35492"/>
    <w:rsid w:val="00C74719"/>
    <w:rsid w:val="00C74905"/>
    <w:rsid w:val="00C758B3"/>
    <w:rsid w:val="00C83B6B"/>
    <w:rsid w:val="00C97309"/>
    <w:rsid w:val="00CB05D3"/>
    <w:rsid w:val="00CB0FCF"/>
    <w:rsid w:val="00CC7AFF"/>
    <w:rsid w:val="00CE0DA1"/>
    <w:rsid w:val="00CF2559"/>
    <w:rsid w:val="00D16987"/>
    <w:rsid w:val="00D41305"/>
    <w:rsid w:val="00D55CD5"/>
    <w:rsid w:val="00D64123"/>
    <w:rsid w:val="00D642D3"/>
    <w:rsid w:val="00D66D1E"/>
    <w:rsid w:val="00D91434"/>
    <w:rsid w:val="00DB1216"/>
    <w:rsid w:val="00DB7468"/>
    <w:rsid w:val="00DC4C6E"/>
    <w:rsid w:val="00DD7895"/>
    <w:rsid w:val="00DF0E57"/>
    <w:rsid w:val="00DF181A"/>
    <w:rsid w:val="00DF7E3E"/>
    <w:rsid w:val="00E04C14"/>
    <w:rsid w:val="00E11CE2"/>
    <w:rsid w:val="00E15905"/>
    <w:rsid w:val="00E216C5"/>
    <w:rsid w:val="00E25218"/>
    <w:rsid w:val="00E82D01"/>
    <w:rsid w:val="00EA1DFC"/>
    <w:rsid w:val="00EA3268"/>
    <w:rsid w:val="00EA7735"/>
    <w:rsid w:val="00EB50D7"/>
    <w:rsid w:val="00EC0B0B"/>
    <w:rsid w:val="00ED2FE3"/>
    <w:rsid w:val="00ED6A1C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D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9DAFD"/>
  <w15:docId w15:val="{78372B4D-BF24-4798-B913-3A96757DE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BF2AD6"/>
    <w:pPr>
      <w:autoSpaceDE w:val="0"/>
      <w:autoSpaceDN w:val="0"/>
      <w:adjustRightInd w:val="0"/>
      <w:ind w:firstLine="0"/>
      <w:jc w:val="left"/>
    </w:pPr>
    <w:rPr>
      <w:rFonts w:eastAsia="Calibri"/>
      <w:color w:val="00000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4A00DD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9D8333-8E10-4F9C-ACE7-CD5CED5A10E1}"/>
</file>

<file path=customXml/itemProps2.xml><?xml version="1.0" encoding="utf-8"?>
<ds:datastoreItem xmlns:ds="http://schemas.openxmlformats.org/officeDocument/2006/customXml" ds:itemID="{4EE6F32A-8D10-435D-8480-28233B3A2320}"/>
</file>

<file path=customXml/itemProps3.xml><?xml version="1.0" encoding="utf-8"?>
<ds:datastoreItem xmlns:ds="http://schemas.openxmlformats.org/officeDocument/2006/customXml" ds:itemID="{0C10765E-E4A9-4B5F-95C9-B0710635EB60}"/>
</file>

<file path=customXml/itemProps4.xml><?xml version="1.0" encoding="utf-8"?>
<ds:datastoreItem xmlns:ds="http://schemas.openxmlformats.org/officeDocument/2006/customXml" ds:itemID="{80E102A5-AC23-4E79-BD93-3FC7F3D2D0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1681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328.2021.ro</vt:lpstr>
      <vt:lpstr/>
      <vt:lpstr/>
    </vt:vector>
  </TitlesOfParts>
  <Company>Cancelaria Guvernului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184 ro</dc:title>
  <dc:creator>lll</dc:creator>
  <cp:lastModifiedBy>Olimpiada Moraru</cp:lastModifiedBy>
  <cp:revision>5</cp:revision>
  <cp:lastPrinted>2021-11-23T07:36:00Z</cp:lastPrinted>
  <dcterms:created xsi:type="dcterms:W3CDTF">2021-11-24T06:15:00Z</dcterms:created>
  <dcterms:modified xsi:type="dcterms:W3CDTF">2021-11-24T06:24:00Z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