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D8EC4" w14:textId="77777777" w:rsidR="007A3600" w:rsidRDefault="007A3600" w:rsidP="007A360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599384EA" w14:textId="77777777" w:rsidR="006D630F" w:rsidRDefault="006D630F" w:rsidP="007A360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5255B3F8" w14:textId="77777777" w:rsidR="006D630F" w:rsidRDefault="006D630F" w:rsidP="007A360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041AE85F" w14:textId="77777777" w:rsidR="007A3600" w:rsidRPr="004956D1" w:rsidRDefault="007A3600" w:rsidP="007A360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17513F09" w14:textId="77777777" w:rsidR="007A3600" w:rsidRPr="004956D1" w:rsidRDefault="007A3600" w:rsidP="007A360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22EBEA6D" w14:textId="355DE28E" w:rsidR="007A3600" w:rsidRDefault="007A3600" w:rsidP="007A360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DC937AD" w14:textId="77777777" w:rsidR="00F27019" w:rsidRPr="004956D1" w:rsidRDefault="00F27019" w:rsidP="007A360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F8D2D3D" w14:textId="77777777" w:rsidR="007A3600" w:rsidRPr="00C62684" w:rsidRDefault="007A3600" w:rsidP="007A36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</w:pPr>
      <w:r w:rsidRPr="00C62684"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  <w:t>HOTĂRÂRE</w:t>
      </w:r>
    </w:p>
    <w:p w14:paraId="760D6E99" w14:textId="77777777" w:rsidR="007A3600" w:rsidRDefault="007A3600" w:rsidP="007A36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745FFED" w14:textId="77777777" w:rsidR="00F27019" w:rsidRDefault="007A3600" w:rsidP="007A36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>desemnarea un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ui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membr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p w14:paraId="792D2781" w14:textId="2377E298" w:rsidR="007A3600" w:rsidRDefault="007A3600" w:rsidP="007A36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în 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Comisia de </w:t>
      </w:r>
      <w:r w:rsidRP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evaluare </w:t>
      </w:r>
      <w:bookmarkStart w:id="0" w:name="_Hlk151714622"/>
      <w:r w:rsidRP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>externă</w:t>
      </w:r>
      <w:bookmarkEnd w:id="0"/>
      <w:r w:rsidRP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a integrității </w:t>
      </w:r>
    </w:p>
    <w:p w14:paraId="54517E6B" w14:textId="254B073F" w:rsidR="007A3600" w:rsidRDefault="00D06613" w:rsidP="007A36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3E9430D" wp14:editId="0C81C2F5">
                <wp:simplePos x="0" y="0"/>
                <wp:positionH relativeFrom="column">
                  <wp:posOffset>852032</wp:posOffset>
                </wp:positionH>
                <wp:positionV relativeFrom="paragraph">
                  <wp:posOffset>203310</wp:posOffset>
                </wp:positionV>
                <wp:extent cx="3371353" cy="0"/>
                <wp:effectExtent l="0" t="0" r="0" b="0"/>
                <wp:wrapNone/>
                <wp:docPr id="1" name="Conector drep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7135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05CC1E" id="Conector drept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7.1pt,16pt" to="332.5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" strokecolor="black [3200]">
                <v:stroke joinstyle="miter"/>
                <o:lock v:ext="edit" shapetype="f"/>
              </v:line>
            </w:pict>
          </mc:Fallback>
        </mc:AlternateContent>
      </w:r>
      <w:r w:rsidR="007A3600" w:rsidRP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>etice și financiare</w:t>
      </w:r>
      <w:r w:rsidR="007A3600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7A3600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a</w:t>
      </w:r>
      <w:r w:rsidR="007A3600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procurorilor</w:t>
      </w:r>
    </w:p>
    <w:p w14:paraId="556BA0C4" w14:textId="77777777" w:rsidR="007A3600" w:rsidRPr="000C357A" w:rsidRDefault="007A3600" w:rsidP="007A3600">
      <w:pPr>
        <w:tabs>
          <w:tab w:val="left" w:pos="3969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D036D80" w14:textId="77777777" w:rsidR="007A3600" w:rsidRDefault="007A3600" w:rsidP="007A3600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RO"/>
        </w:rPr>
        <w:t> 6 alin. (1) lit. a) și alin. (2)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Legea nr.</w:t>
      </w:r>
      <w:r>
        <w:rPr>
          <w:rFonts w:ascii="Times New Roman" w:hAnsi="Times New Roman" w:cs="Times New Roman"/>
          <w:sz w:val="28"/>
          <w:szCs w:val="28"/>
          <w:lang w:val="ro-RO"/>
        </w:rPr>
        <w:t> 252/2023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privind </w:t>
      </w:r>
      <w:r w:rsidRPr="006F1BDB">
        <w:rPr>
          <w:rFonts w:ascii="Times New Roman" w:hAnsi="Times New Roman" w:cs="Times New Roman"/>
          <w:sz w:val="28"/>
          <w:szCs w:val="28"/>
          <w:lang w:val="ro-RO"/>
        </w:rPr>
        <w:t>evaluarea externă a judecătorilor și procurorilor și modificarea unor acte normative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278C895D" w14:textId="77777777" w:rsidR="007A3600" w:rsidRPr="000C357A" w:rsidRDefault="007A3600" w:rsidP="007A3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57E81A9" w14:textId="77777777" w:rsidR="007A3600" w:rsidRPr="000C357A" w:rsidRDefault="007A3600" w:rsidP="007A3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7141182B" w14:textId="77777777" w:rsidR="007A3600" w:rsidRPr="000C357A" w:rsidRDefault="007A3600" w:rsidP="007A3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9491969" w14:textId="686735F7" w:rsidR="007A3600" w:rsidRDefault="007A3600" w:rsidP="007A3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Do</w:t>
      </w:r>
      <w:r>
        <w:rPr>
          <w:rFonts w:ascii="Times New Roman" w:hAnsi="Times New Roman" w:cs="Times New Roman"/>
          <w:sz w:val="28"/>
          <w:szCs w:val="28"/>
          <w:lang w:val="ro-RO"/>
        </w:rPr>
        <w:t>mnul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7A3600">
        <w:rPr>
          <w:rFonts w:ascii="Times New Roman" w:hAnsi="Times New Roman" w:cs="Times New Roman"/>
          <w:sz w:val="28"/>
          <w:szCs w:val="28"/>
          <w:lang w:val="ro-RO"/>
        </w:rPr>
        <w:t xml:space="preserve">Cornel LEBEDINSCHI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se desemnează în calitate de membru în </w:t>
      </w:r>
      <w:r w:rsidRPr="001968E7">
        <w:rPr>
          <w:rFonts w:ascii="Times New Roman" w:hAnsi="Times New Roman" w:cs="Times New Roman"/>
          <w:sz w:val="28"/>
          <w:szCs w:val="28"/>
          <w:lang w:val="ro-RO"/>
        </w:rPr>
        <w:t>Comisia de evaluare</w:t>
      </w:r>
      <w:r w:rsidRPr="005F6D5B">
        <w:t xml:space="preserve"> </w:t>
      </w:r>
      <w:r w:rsidRPr="005F6D5B">
        <w:rPr>
          <w:rFonts w:ascii="Times New Roman" w:hAnsi="Times New Roman" w:cs="Times New Roman"/>
          <w:sz w:val="28"/>
          <w:szCs w:val="28"/>
          <w:lang w:val="ro-RO"/>
        </w:rPr>
        <w:t>externă</w:t>
      </w:r>
      <w:r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5F6D5B">
        <w:rPr>
          <w:rFonts w:ascii="Times New Roman" w:hAnsi="Times New Roman" w:cs="Times New Roman"/>
          <w:sz w:val="28"/>
          <w:szCs w:val="28"/>
          <w:lang w:val="ro-RO"/>
        </w:rPr>
        <w:t xml:space="preserve">a integrității etice și financiare </w:t>
      </w:r>
      <w:r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>
        <w:rPr>
          <w:rFonts w:ascii="Times New Roman" w:hAnsi="Times New Roman" w:cs="Times New Roman"/>
          <w:sz w:val="28"/>
          <w:szCs w:val="28"/>
          <w:lang w:val="ro-RO"/>
        </w:rPr>
        <w:t>procurorilor</w:t>
      </w:r>
      <w:r w:rsidRPr="001968E7">
        <w:rPr>
          <w:rFonts w:ascii="Times New Roman" w:hAnsi="Times New Roman" w:cs="Times New Roman"/>
          <w:sz w:val="28"/>
          <w:szCs w:val="28"/>
          <w:lang w:val="ro-RO"/>
        </w:rPr>
        <w:t>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3460D1A6" w14:textId="77777777" w:rsidR="007A3600" w:rsidRPr="000C357A" w:rsidRDefault="007A3600" w:rsidP="007A3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157947E" w14:textId="77777777" w:rsidR="007A3600" w:rsidRDefault="007A3600" w:rsidP="007A3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17E84851" w14:textId="77777777" w:rsidR="007A3600" w:rsidRPr="001968E7" w:rsidRDefault="007A3600" w:rsidP="007A3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52B1B27" w14:textId="77777777" w:rsidR="007A3600" w:rsidRPr="000C357A" w:rsidRDefault="007A3600" w:rsidP="007A3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57A">
        <w:rPr>
          <w:rFonts w:ascii="Times New Roman" w:hAnsi="Times New Roman" w:cs="Times New Roman"/>
          <w:b/>
          <w:sz w:val="28"/>
          <w:szCs w:val="28"/>
        </w:rPr>
        <w:t>Art.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b/>
          <w:sz w:val="28"/>
          <w:szCs w:val="28"/>
        </w:rPr>
        <w:t>3.</w:t>
      </w:r>
      <w:r w:rsidRPr="006A72A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0C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21BD7056" w14:textId="77777777" w:rsidR="007A3600" w:rsidRPr="000C357A" w:rsidRDefault="007A3600" w:rsidP="007A360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B8B6835" w14:textId="77777777" w:rsidR="007A3600" w:rsidRDefault="007A3600" w:rsidP="007A360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6941600F" w14:textId="77777777" w:rsidR="006D630F" w:rsidRPr="00F057C9" w:rsidRDefault="006D630F" w:rsidP="00F27019">
      <w:pPr>
        <w:pStyle w:val="NoSpacing"/>
        <w:ind w:left="-993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0C0EFBEA" w14:textId="77777777" w:rsidR="006D630F" w:rsidRPr="00F057C9" w:rsidRDefault="006D630F" w:rsidP="00F27019">
      <w:pPr>
        <w:pStyle w:val="NoSpacing"/>
        <w:ind w:left="-993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5E2F907" w14:textId="77777777" w:rsidR="006D630F" w:rsidRPr="00F057C9" w:rsidRDefault="006D630F" w:rsidP="00F27019">
      <w:pPr>
        <w:pStyle w:val="NoSpacing"/>
        <w:ind w:left="-993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F786426" w14:textId="77777777" w:rsidR="006D630F" w:rsidRPr="00F057C9" w:rsidRDefault="006D630F" w:rsidP="00F27019">
      <w:pPr>
        <w:pStyle w:val="NoSpacing"/>
        <w:ind w:left="-993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8A6E125" w14:textId="77777777" w:rsidR="006D630F" w:rsidRPr="00F057C9" w:rsidRDefault="006D630F" w:rsidP="00F27019">
      <w:pPr>
        <w:pStyle w:val="NoSpacing"/>
        <w:ind w:left="-993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25180C07" w14:textId="6A783234" w:rsidR="006D630F" w:rsidRDefault="006D630F" w:rsidP="006D630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02AEB2A" w14:textId="298C7590" w:rsidR="00F27019" w:rsidRDefault="00F27019" w:rsidP="006D630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C86DDD9" w14:textId="2CF97AB7" w:rsidR="00F27019" w:rsidRDefault="00F27019" w:rsidP="006D630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9E590C0" w14:textId="77777777" w:rsidR="00F27019" w:rsidRPr="00F057C9" w:rsidRDefault="00F27019" w:rsidP="006D630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6923C3D" w14:textId="77777777" w:rsidR="006D630F" w:rsidRPr="00F057C9" w:rsidRDefault="006D630F" w:rsidP="006D630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31DC5E1" w14:textId="77777777" w:rsidR="006D630F" w:rsidRPr="00F057C9" w:rsidRDefault="006D630F" w:rsidP="006D630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noiembrie 2023.</w:t>
      </w:r>
    </w:p>
    <w:p w14:paraId="383D1AC9" w14:textId="3C5998C9" w:rsidR="006D630F" w:rsidRPr="00487704" w:rsidRDefault="006D630F" w:rsidP="006D630F">
      <w:pPr>
        <w:pStyle w:val="NoSpacing"/>
        <w:rPr>
          <w:lang w:val="ro-RO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60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59D4EA3" w14:textId="77777777" w:rsidR="00310E91" w:rsidRPr="007A3600" w:rsidRDefault="00310E91" w:rsidP="006D630F">
      <w:pPr>
        <w:tabs>
          <w:tab w:val="left" w:pos="3969"/>
        </w:tabs>
        <w:spacing w:after="0" w:line="240" w:lineRule="auto"/>
        <w:ind w:left="567" w:right="1985"/>
        <w:jc w:val="center"/>
      </w:pPr>
    </w:p>
    <w:sectPr w:rsidR="00310E91" w:rsidRPr="007A3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09"/>
    <w:rsid w:val="00310E91"/>
    <w:rsid w:val="006B281B"/>
    <w:rsid w:val="006D630F"/>
    <w:rsid w:val="006E7585"/>
    <w:rsid w:val="007A3600"/>
    <w:rsid w:val="00BB3619"/>
    <w:rsid w:val="00C550F8"/>
    <w:rsid w:val="00D00339"/>
    <w:rsid w:val="00D06613"/>
    <w:rsid w:val="00DE7E09"/>
    <w:rsid w:val="00EB0395"/>
    <w:rsid w:val="00F2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D1D19"/>
  <w15:chartTrackingRefBased/>
  <w15:docId w15:val="{370191DB-8DBF-4270-A883-2045326C6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339"/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63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CEFCE74-5041-46E4-B445-CF53A5B2DCB5}"/>
</file>

<file path=customXml/itemProps2.xml><?xml version="1.0" encoding="utf-8"?>
<ds:datastoreItem xmlns:ds="http://schemas.openxmlformats.org/officeDocument/2006/customXml" ds:itemID="{D888856E-528A-4DFE-89F5-F95CC7C4ADDF}"/>
</file>

<file path=customXml/itemProps3.xml><?xml version="1.0" encoding="utf-8"?>
<ds:datastoreItem xmlns:ds="http://schemas.openxmlformats.org/officeDocument/2006/customXml" ds:itemID="{4048EC4D-26FC-4696-947A-2B36086B3D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H_360.2023.ro</dc:title>
  <dc:subject/>
  <dc:creator>Mihai Gheorghieș</dc:creator>
  <cp:keywords/>
  <dc:description/>
  <cp:lastModifiedBy>Inga Rusnac</cp:lastModifiedBy>
  <cp:revision>3</cp:revision>
  <dcterms:created xsi:type="dcterms:W3CDTF">2023-11-24T15:13:00Z</dcterms:created>
  <dcterms:modified xsi:type="dcterms:W3CDTF">2023-11-24T15:14:00Z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