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E2CE0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C00DD4">
        <w:rPr>
          <w:rFonts w:eastAsia="DengXian"/>
          <w:b/>
          <w:bCs/>
          <w:lang w:val="ru-RU"/>
        </w:rPr>
        <w:t>Постоянному бюро Парламента</w:t>
      </w:r>
    </w:p>
    <w:p w14:paraId="637C2F2A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C00DD4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E2A5B64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2A00D74F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D50AC37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AEBB4DE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F8657ED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E5F72FD" w14:textId="1DEB2C01" w:rsidR="00E14154" w:rsidRPr="00C00DD4" w:rsidRDefault="00E14154" w:rsidP="00B379CD">
      <w:pPr>
        <w:spacing w:line="240" w:lineRule="auto"/>
        <w:ind w:firstLine="567"/>
        <w:jc w:val="both"/>
        <w:rPr>
          <w:rFonts w:eastAsia="DengXian"/>
          <w:lang w:val="ru-RU"/>
        </w:rPr>
      </w:pPr>
      <w:r w:rsidRPr="00C00DD4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C00DD4">
        <w:rPr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r w:rsidRPr="00C00DD4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="00FC7A37" w:rsidRPr="00C00DD4">
        <w:rPr>
          <w:lang w:val="ru-RU"/>
        </w:rPr>
        <w:t>о</w:t>
      </w:r>
      <w:r w:rsidR="005C2B56" w:rsidRPr="00C00DD4">
        <w:rPr>
          <w:lang w:val="ru-RU"/>
        </w:rPr>
        <w:t xml:space="preserve"> внесении изменений в Закон о консульских сборах № </w:t>
      </w:r>
      <w:r w:rsidR="005C2B56" w:rsidRPr="00C00DD4">
        <w:rPr>
          <w:rFonts w:eastAsia="Georgia"/>
          <w:lang w:val="ru-RU"/>
        </w:rPr>
        <w:t>242/2010</w:t>
      </w:r>
      <w:r w:rsidR="00FC7A37" w:rsidRPr="00C00DD4">
        <w:rPr>
          <w:lang w:val="ru-RU"/>
        </w:rPr>
        <w:t xml:space="preserve">. </w:t>
      </w:r>
      <w:bookmarkEnd w:id="0"/>
    </w:p>
    <w:bookmarkEnd w:id="1"/>
    <w:p w14:paraId="44CF581F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2"/>
    <w:p w14:paraId="61747CDE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CE74829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C00DD4">
        <w:rPr>
          <w:rFonts w:eastAsia="DengXian"/>
          <w:lang w:val="ru-RU"/>
        </w:rPr>
        <w:t>Прилагаются:</w:t>
      </w:r>
    </w:p>
    <w:p w14:paraId="5FC81BDE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C00DD4">
        <w:rPr>
          <w:rFonts w:eastAsia="DengXian"/>
          <w:lang w:val="ru-RU"/>
        </w:rPr>
        <w:t>1)</w:t>
      </w:r>
      <w:r w:rsidRPr="00C00DD4">
        <w:rPr>
          <w:rFonts w:eastAsia="DengXian"/>
          <w:lang w:val="ru-RU"/>
        </w:rPr>
        <w:tab/>
        <w:t>проект закона;</w:t>
      </w:r>
    </w:p>
    <w:p w14:paraId="1AE1FEB9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C00DD4">
        <w:rPr>
          <w:rFonts w:eastAsia="DengXian"/>
          <w:lang w:val="ru-RU"/>
        </w:rPr>
        <w:t>2)</w:t>
      </w:r>
      <w:r w:rsidRPr="00C00DD4">
        <w:rPr>
          <w:rFonts w:eastAsia="DengXian"/>
          <w:lang w:val="ru-RU"/>
        </w:rPr>
        <w:tab/>
        <w:t>пояснительная записка.</w:t>
      </w:r>
    </w:p>
    <w:p w14:paraId="6AF5C856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2136FDE" w14:textId="77777777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FC17804" w14:textId="31F327B6" w:rsidR="00E14154" w:rsidRPr="00C00DD4" w:rsidRDefault="00E14154" w:rsidP="00B379CD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C00DD4">
        <w:rPr>
          <w:rFonts w:eastAsia="DengXian"/>
          <w:lang w:val="ru-RU"/>
        </w:rPr>
        <w:t xml:space="preserve">                                                                                  </w:t>
      </w:r>
    </w:p>
    <w:p w14:paraId="7BA00180" w14:textId="6203E7D2" w:rsidR="00E14154" w:rsidRPr="00C00DD4" w:rsidRDefault="00E14154" w:rsidP="00B379CD">
      <w:pPr>
        <w:spacing w:after="0" w:line="240" w:lineRule="auto"/>
        <w:ind w:firstLine="567"/>
        <w:rPr>
          <w:rFonts w:eastAsia="DengXian"/>
          <w:b/>
          <w:bCs/>
          <w:lang w:val="ru-RU"/>
        </w:rPr>
      </w:pPr>
      <w:r w:rsidRPr="00C00DD4">
        <w:rPr>
          <w:rFonts w:eastAsia="DengXian"/>
          <w:b/>
          <w:bCs/>
          <w:lang w:val="ru-RU"/>
        </w:rPr>
        <w:t>Депутат</w:t>
      </w:r>
      <w:r w:rsidR="005C2B56" w:rsidRPr="00C00DD4">
        <w:rPr>
          <w:rFonts w:eastAsia="DengXian"/>
          <w:b/>
          <w:bCs/>
          <w:lang w:val="ru-RU"/>
        </w:rPr>
        <w:t>ы</w:t>
      </w:r>
      <w:r w:rsidRPr="00C00DD4">
        <w:rPr>
          <w:rFonts w:eastAsia="DengXian"/>
          <w:b/>
          <w:bCs/>
          <w:lang w:val="ru-RU"/>
        </w:rPr>
        <w:t xml:space="preserve"> Парламента:</w:t>
      </w:r>
    </w:p>
    <w:p w14:paraId="5F8218C1" w14:textId="1C83A9C2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А.</w:t>
      </w:r>
      <w:r w:rsidR="00184C6F" w:rsidRPr="00C00DD4">
        <w:rPr>
          <w:lang w:val="ru-RU"/>
        </w:rPr>
        <w:t xml:space="preserve"> </w:t>
      </w:r>
      <w:proofErr w:type="spellStart"/>
      <w:r w:rsidRPr="00C00DD4">
        <w:rPr>
          <w:lang w:val="ru-RU"/>
        </w:rPr>
        <w:t>Калинич</w:t>
      </w:r>
      <w:proofErr w:type="spellEnd"/>
    </w:p>
    <w:p w14:paraId="619A087B" w14:textId="02142D6E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И.</w:t>
      </w:r>
      <w:r w:rsidR="00184C6F" w:rsidRPr="00C00DD4">
        <w:rPr>
          <w:lang w:val="ru-RU"/>
        </w:rPr>
        <w:t xml:space="preserve"> </w:t>
      </w:r>
      <w:r w:rsidRPr="00C00DD4">
        <w:rPr>
          <w:lang w:val="ru-RU"/>
        </w:rPr>
        <w:t>Шпак</w:t>
      </w:r>
    </w:p>
    <w:p w14:paraId="207FCFBB" w14:textId="628010D8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Г.</w:t>
      </w:r>
      <w:r w:rsidR="00184C6F" w:rsidRPr="00C00DD4">
        <w:rPr>
          <w:lang w:val="ru-RU"/>
        </w:rPr>
        <w:t xml:space="preserve"> </w:t>
      </w:r>
      <w:r w:rsidRPr="00C00DD4">
        <w:rPr>
          <w:lang w:val="ru-RU"/>
        </w:rPr>
        <w:t>Са</w:t>
      </w:r>
      <w:r w:rsidR="00184C6F" w:rsidRPr="00C00DD4">
        <w:rPr>
          <w:lang w:val="ru-RU"/>
        </w:rPr>
        <w:t>ж</w:t>
      </w:r>
      <w:r w:rsidRPr="00C00DD4">
        <w:rPr>
          <w:lang w:val="ru-RU"/>
        </w:rPr>
        <w:t>ин</w:t>
      </w:r>
    </w:p>
    <w:p w14:paraId="52667127" w14:textId="55A66D6B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А.</w:t>
      </w:r>
      <w:r w:rsidR="00184C6F" w:rsidRPr="00C00DD4">
        <w:rPr>
          <w:lang w:val="ru-RU"/>
        </w:rPr>
        <w:t xml:space="preserve"> </w:t>
      </w:r>
      <w:proofErr w:type="spellStart"/>
      <w:r w:rsidRPr="00C00DD4">
        <w:rPr>
          <w:lang w:val="ru-RU"/>
        </w:rPr>
        <w:t>Ми</w:t>
      </w:r>
      <w:r w:rsidR="00184C6F" w:rsidRPr="00C00DD4">
        <w:rPr>
          <w:lang w:val="ru-RU"/>
        </w:rPr>
        <w:t>жа</w:t>
      </w:r>
      <w:proofErr w:type="spellEnd"/>
    </w:p>
    <w:p w14:paraId="02DF1FCE" w14:textId="6CC0902A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М.</w:t>
      </w:r>
      <w:r w:rsidR="00184C6F" w:rsidRPr="00C00DD4">
        <w:rPr>
          <w:lang w:val="ru-RU"/>
        </w:rPr>
        <w:t xml:space="preserve"> </w:t>
      </w:r>
      <w:proofErr w:type="spellStart"/>
      <w:r w:rsidRPr="00C00DD4">
        <w:rPr>
          <w:lang w:val="ru-RU"/>
        </w:rPr>
        <w:t>Друцэ</w:t>
      </w:r>
      <w:proofErr w:type="spellEnd"/>
    </w:p>
    <w:p w14:paraId="41595E76" w14:textId="59FC3D61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С.</w:t>
      </w:r>
      <w:r w:rsidR="00184C6F" w:rsidRPr="00C00DD4">
        <w:rPr>
          <w:lang w:val="ru-RU"/>
        </w:rPr>
        <w:t xml:space="preserve"> </w:t>
      </w:r>
      <w:r w:rsidRPr="00C00DD4">
        <w:rPr>
          <w:lang w:val="ru-RU"/>
        </w:rPr>
        <w:t>Лазаренк</w:t>
      </w:r>
      <w:r w:rsidR="00184C6F" w:rsidRPr="00C00DD4">
        <w:rPr>
          <w:lang w:val="ru-RU"/>
        </w:rPr>
        <w:t>у</w:t>
      </w:r>
    </w:p>
    <w:p w14:paraId="2C12E973" w14:textId="3CCB9DE9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В.</w:t>
      </w:r>
      <w:r w:rsidR="00184C6F" w:rsidRPr="00C00DD4">
        <w:rPr>
          <w:lang w:val="ru-RU"/>
        </w:rPr>
        <w:t xml:space="preserve"> </w:t>
      </w:r>
      <w:proofErr w:type="spellStart"/>
      <w:r w:rsidRPr="00C00DD4">
        <w:rPr>
          <w:lang w:val="ru-RU"/>
        </w:rPr>
        <w:t>Гавроук</w:t>
      </w:r>
      <w:proofErr w:type="spellEnd"/>
    </w:p>
    <w:p w14:paraId="6AE43A87" w14:textId="01052841" w:rsidR="00184C6F" w:rsidRPr="00C00DD4" w:rsidRDefault="00184C6F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Е</w:t>
      </w:r>
      <w:r w:rsidR="005C2B56" w:rsidRPr="00C00DD4">
        <w:rPr>
          <w:lang w:val="ru-RU"/>
        </w:rPr>
        <w:t>.</w:t>
      </w:r>
      <w:r w:rsidRPr="00C00DD4">
        <w:rPr>
          <w:lang w:val="ru-RU"/>
        </w:rPr>
        <w:t xml:space="preserve"> </w:t>
      </w:r>
      <w:proofErr w:type="spellStart"/>
      <w:r w:rsidR="005C2B56" w:rsidRPr="00C00DD4">
        <w:rPr>
          <w:lang w:val="ru-RU"/>
        </w:rPr>
        <w:t>Кожокарь</w:t>
      </w:r>
      <w:proofErr w:type="spellEnd"/>
    </w:p>
    <w:p w14:paraId="7B063A5F" w14:textId="3DE5F0D9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В.</w:t>
      </w:r>
      <w:r w:rsidR="00184C6F" w:rsidRPr="00C00DD4">
        <w:rPr>
          <w:lang w:val="ru-RU"/>
        </w:rPr>
        <w:t xml:space="preserve"> </w:t>
      </w:r>
      <w:proofErr w:type="spellStart"/>
      <w:r w:rsidRPr="00C00DD4">
        <w:rPr>
          <w:lang w:val="ru-RU"/>
        </w:rPr>
        <w:t>Грэдинару</w:t>
      </w:r>
      <w:proofErr w:type="spellEnd"/>
    </w:p>
    <w:p w14:paraId="25A16B46" w14:textId="2F2766F6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В.</w:t>
      </w:r>
      <w:r w:rsidR="00184C6F" w:rsidRPr="00C00DD4">
        <w:rPr>
          <w:lang w:val="ru-RU"/>
        </w:rPr>
        <w:t xml:space="preserve"> </w:t>
      </w:r>
      <w:proofErr w:type="spellStart"/>
      <w:r w:rsidRPr="00C00DD4">
        <w:rPr>
          <w:lang w:val="ru-RU"/>
        </w:rPr>
        <w:t>П</w:t>
      </w:r>
      <w:r w:rsidR="00184C6F" w:rsidRPr="00C00DD4">
        <w:rPr>
          <w:lang w:val="ru-RU"/>
        </w:rPr>
        <w:t>ы</w:t>
      </w:r>
      <w:r w:rsidRPr="00C00DD4">
        <w:rPr>
          <w:lang w:val="ru-RU"/>
        </w:rPr>
        <w:t>сларюк</w:t>
      </w:r>
      <w:proofErr w:type="spellEnd"/>
    </w:p>
    <w:p w14:paraId="3F9DD435" w14:textId="61D431F5" w:rsidR="00184C6F" w:rsidRPr="00C00DD4" w:rsidRDefault="00184C6F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Е</w:t>
      </w:r>
      <w:r w:rsidR="005C2B56" w:rsidRPr="00C00DD4">
        <w:rPr>
          <w:lang w:val="ru-RU"/>
        </w:rPr>
        <w:t>.</w:t>
      </w:r>
      <w:r w:rsidRPr="00C00DD4">
        <w:rPr>
          <w:lang w:val="ru-RU"/>
        </w:rPr>
        <w:t xml:space="preserve"> </w:t>
      </w:r>
      <w:proofErr w:type="spellStart"/>
      <w:r w:rsidR="005C2B56" w:rsidRPr="00C00DD4">
        <w:rPr>
          <w:lang w:val="ru-RU"/>
        </w:rPr>
        <w:t>Синкевич</w:t>
      </w:r>
      <w:proofErr w:type="spellEnd"/>
    </w:p>
    <w:p w14:paraId="690ED7BF" w14:textId="248D6470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Р.</w:t>
      </w:r>
      <w:r w:rsidR="00184C6F" w:rsidRPr="00C00DD4">
        <w:rPr>
          <w:lang w:val="ru-RU"/>
        </w:rPr>
        <w:t xml:space="preserve"> </w:t>
      </w:r>
      <w:r w:rsidRPr="00C00DD4">
        <w:rPr>
          <w:lang w:val="ru-RU"/>
        </w:rPr>
        <w:t>Мариан</w:t>
      </w:r>
    </w:p>
    <w:p w14:paraId="27FD1A6F" w14:textId="0B7819D9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 xml:space="preserve">Г. </w:t>
      </w:r>
      <w:proofErr w:type="spellStart"/>
      <w:r w:rsidRPr="00C00DD4">
        <w:rPr>
          <w:lang w:val="ru-RU"/>
        </w:rPr>
        <w:t>Агеоргиесей</w:t>
      </w:r>
      <w:proofErr w:type="spellEnd"/>
    </w:p>
    <w:p w14:paraId="25AEA79A" w14:textId="198462AA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Л.</w:t>
      </w:r>
      <w:r w:rsidR="00184C6F" w:rsidRPr="00C00DD4">
        <w:rPr>
          <w:lang w:val="ru-RU"/>
        </w:rPr>
        <w:t xml:space="preserve"> </w:t>
      </w:r>
      <w:proofErr w:type="spellStart"/>
      <w:r w:rsidRPr="00C00DD4">
        <w:rPr>
          <w:lang w:val="ru-RU"/>
        </w:rPr>
        <w:t>Гросу</w:t>
      </w:r>
      <w:proofErr w:type="spellEnd"/>
    </w:p>
    <w:p w14:paraId="43F48BCB" w14:textId="4A3ABFEE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Г.</w:t>
      </w:r>
      <w:r w:rsidR="00184C6F" w:rsidRPr="00C00DD4">
        <w:rPr>
          <w:lang w:val="ru-RU"/>
        </w:rPr>
        <w:t xml:space="preserve"> </w:t>
      </w:r>
      <w:proofErr w:type="spellStart"/>
      <w:r w:rsidRPr="00C00DD4">
        <w:rPr>
          <w:lang w:val="ru-RU"/>
        </w:rPr>
        <w:t>И</w:t>
      </w:r>
      <w:r w:rsidR="00184C6F" w:rsidRPr="00C00DD4">
        <w:rPr>
          <w:lang w:val="ru-RU"/>
        </w:rPr>
        <w:t>к</w:t>
      </w:r>
      <w:r w:rsidRPr="00C00DD4">
        <w:rPr>
          <w:lang w:val="ru-RU"/>
        </w:rPr>
        <w:t>им</w:t>
      </w:r>
      <w:proofErr w:type="spellEnd"/>
    </w:p>
    <w:p w14:paraId="305D6FF4" w14:textId="4AE1F95B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М.</w:t>
      </w:r>
      <w:r w:rsidR="00184C6F" w:rsidRPr="00C00DD4">
        <w:rPr>
          <w:lang w:val="ru-RU"/>
        </w:rPr>
        <w:t xml:space="preserve"> </w:t>
      </w:r>
      <w:r w:rsidRPr="00C00DD4">
        <w:rPr>
          <w:lang w:val="ru-RU"/>
        </w:rPr>
        <w:t>Панку</w:t>
      </w:r>
    </w:p>
    <w:p w14:paraId="474514BC" w14:textId="31FFB98B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Ю.</w:t>
      </w:r>
      <w:r w:rsidR="00184C6F" w:rsidRPr="00C00DD4">
        <w:rPr>
          <w:lang w:val="ru-RU"/>
        </w:rPr>
        <w:t xml:space="preserve"> </w:t>
      </w:r>
      <w:proofErr w:type="spellStart"/>
      <w:r w:rsidRPr="00C00DD4">
        <w:rPr>
          <w:lang w:val="ru-RU"/>
        </w:rPr>
        <w:t>П</w:t>
      </w:r>
      <w:r w:rsidR="008845BE" w:rsidRPr="00C00DD4">
        <w:rPr>
          <w:lang w:val="ru-RU"/>
        </w:rPr>
        <w:t>э</w:t>
      </w:r>
      <w:r w:rsidRPr="00C00DD4">
        <w:rPr>
          <w:lang w:val="ru-RU"/>
        </w:rPr>
        <w:t>сат</w:t>
      </w:r>
      <w:proofErr w:type="spellEnd"/>
    </w:p>
    <w:p w14:paraId="0F6B857F" w14:textId="249968F9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Б.</w:t>
      </w:r>
      <w:r w:rsidR="00184C6F" w:rsidRPr="00C00DD4">
        <w:rPr>
          <w:lang w:val="ru-RU"/>
        </w:rPr>
        <w:t xml:space="preserve"> </w:t>
      </w:r>
      <w:proofErr w:type="spellStart"/>
      <w:r w:rsidRPr="00C00DD4">
        <w:rPr>
          <w:lang w:val="ru-RU"/>
        </w:rPr>
        <w:t>Маркоч</w:t>
      </w:r>
      <w:proofErr w:type="spellEnd"/>
    </w:p>
    <w:p w14:paraId="769BB882" w14:textId="2C5CDF7E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Д.</w:t>
      </w:r>
      <w:r w:rsidR="00184C6F" w:rsidRPr="00C00DD4">
        <w:rPr>
          <w:lang w:val="ru-RU"/>
        </w:rPr>
        <w:t xml:space="preserve"> </w:t>
      </w:r>
      <w:proofErr w:type="spellStart"/>
      <w:r w:rsidRPr="00C00DD4">
        <w:rPr>
          <w:lang w:val="ru-RU"/>
        </w:rPr>
        <w:t>Алайба</w:t>
      </w:r>
      <w:proofErr w:type="spellEnd"/>
    </w:p>
    <w:p w14:paraId="1873404D" w14:textId="5A1AB431" w:rsidR="00184C6F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В.</w:t>
      </w:r>
      <w:r w:rsidR="00184C6F" w:rsidRPr="00C00DD4">
        <w:rPr>
          <w:lang w:val="ru-RU"/>
        </w:rPr>
        <w:t xml:space="preserve"> </w:t>
      </w:r>
      <w:proofErr w:type="spellStart"/>
      <w:r w:rsidRPr="00C00DD4">
        <w:rPr>
          <w:lang w:val="ru-RU"/>
        </w:rPr>
        <w:t>Сп</w:t>
      </w:r>
      <w:r w:rsidR="00184C6F" w:rsidRPr="00C00DD4">
        <w:rPr>
          <w:lang w:val="ru-RU"/>
        </w:rPr>
        <w:t>ы</w:t>
      </w:r>
      <w:r w:rsidRPr="00C00DD4">
        <w:rPr>
          <w:lang w:val="ru-RU"/>
        </w:rPr>
        <w:t>ну</w:t>
      </w:r>
      <w:proofErr w:type="spellEnd"/>
    </w:p>
    <w:p w14:paraId="3B12153C" w14:textId="342EF425" w:rsidR="006770BE" w:rsidRPr="00C00DD4" w:rsidRDefault="005C2B56" w:rsidP="00B379CD">
      <w:pPr>
        <w:spacing w:after="0" w:line="240" w:lineRule="auto"/>
        <w:ind w:firstLine="567"/>
        <w:jc w:val="right"/>
        <w:rPr>
          <w:lang w:val="ru-RU"/>
        </w:rPr>
      </w:pPr>
      <w:r w:rsidRPr="00C00DD4">
        <w:rPr>
          <w:lang w:val="ru-RU"/>
        </w:rPr>
        <w:t>М.</w:t>
      </w:r>
      <w:r w:rsidR="00184C6F" w:rsidRPr="00C00DD4">
        <w:rPr>
          <w:lang w:val="ru-RU"/>
        </w:rPr>
        <w:t xml:space="preserve"> </w:t>
      </w:r>
      <w:r w:rsidRPr="00C00DD4">
        <w:rPr>
          <w:lang w:val="ru-RU"/>
        </w:rPr>
        <w:t>Адам</w:t>
      </w:r>
    </w:p>
    <w:p w14:paraId="08590756" w14:textId="77777777" w:rsidR="00184C6F" w:rsidRPr="00C00DD4" w:rsidRDefault="00184C6F" w:rsidP="00B379CD">
      <w:pPr>
        <w:spacing w:after="0" w:line="240" w:lineRule="auto"/>
        <w:ind w:firstLine="567"/>
        <w:jc w:val="right"/>
        <w:rPr>
          <w:lang w:val="ru-RU"/>
        </w:rPr>
      </w:pPr>
    </w:p>
    <w:p w14:paraId="23B6714A" w14:textId="467703F6" w:rsidR="00AA0E6E" w:rsidRPr="00C00DD4" w:rsidRDefault="007E379F" w:rsidP="00B379CD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C00DD4">
        <w:rPr>
          <w:rFonts w:eastAsia="Calibri"/>
          <w:i/>
          <w:lang w:val="ru-RU"/>
        </w:rPr>
        <w:lastRenderedPageBreak/>
        <w:t xml:space="preserve"> </w:t>
      </w:r>
      <w:r w:rsidR="00AA0E6E" w:rsidRPr="00C00DD4">
        <w:rPr>
          <w:rFonts w:eastAsia="Calibri"/>
          <w:i/>
          <w:lang w:val="ru-RU"/>
        </w:rPr>
        <w:t>Проект (№</w:t>
      </w:r>
      <w:r w:rsidR="00642798" w:rsidRPr="00C00DD4">
        <w:rPr>
          <w:rFonts w:eastAsia="Calibri"/>
          <w:i/>
          <w:lang w:val="ru-RU"/>
        </w:rPr>
        <w:t xml:space="preserve"> </w:t>
      </w:r>
      <w:r w:rsidR="006F0F43" w:rsidRPr="00C00DD4">
        <w:rPr>
          <w:rFonts w:eastAsia="Calibri"/>
          <w:i/>
          <w:lang w:val="ru-RU"/>
        </w:rPr>
        <w:t>1</w:t>
      </w:r>
      <w:r w:rsidR="00C2246A" w:rsidRPr="00C00DD4">
        <w:rPr>
          <w:rFonts w:eastAsia="Calibri"/>
          <w:i/>
          <w:lang w:val="ru-RU"/>
        </w:rPr>
        <w:t>54</w:t>
      </w:r>
      <w:r w:rsidR="00AA0E6E" w:rsidRPr="00C00DD4">
        <w:rPr>
          <w:rFonts w:eastAsia="Calibri"/>
          <w:i/>
          <w:lang w:val="ru-RU"/>
        </w:rPr>
        <w:t>/2022)</w:t>
      </w:r>
    </w:p>
    <w:p w14:paraId="2924D856" w14:textId="77777777" w:rsidR="00AA0E6E" w:rsidRPr="00C00DD4" w:rsidRDefault="00AA0E6E" w:rsidP="00B379CD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C00DD4">
        <w:rPr>
          <w:rFonts w:eastAsia="Calibri"/>
          <w:i/>
          <w:lang w:val="ru-RU"/>
        </w:rPr>
        <w:t xml:space="preserve">Перевод </w:t>
      </w:r>
    </w:p>
    <w:p w14:paraId="058C146B" w14:textId="66B5D966" w:rsidR="00AA0E6E" w:rsidRPr="00C00DD4" w:rsidRDefault="00AA0E6E" w:rsidP="00B379CD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696210B1" w14:textId="77777777" w:rsidR="00A2371F" w:rsidRPr="00C00DD4" w:rsidRDefault="00A2371F" w:rsidP="00B379CD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56C4DFB4" w14:textId="77777777" w:rsidR="00FC7A37" w:rsidRPr="00C00DD4" w:rsidRDefault="00FC7A37" w:rsidP="00B379CD">
      <w:pPr>
        <w:tabs>
          <w:tab w:val="left" w:pos="6386"/>
        </w:tabs>
        <w:spacing w:line="240" w:lineRule="auto"/>
        <w:ind w:firstLine="567"/>
        <w:jc w:val="center"/>
        <w:rPr>
          <w:b/>
          <w:lang w:val="ru-RU" w:eastAsia="ru-RU"/>
        </w:rPr>
      </w:pPr>
      <w:r w:rsidRPr="00C00DD4">
        <w:rPr>
          <w:b/>
          <w:lang w:val="ru-RU" w:eastAsia="ru-RU"/>
        </w:rPr>
        <w:t>ЗАКОН</w:t>
      </w:r>
    </w:p>
    <w:p w14:paraId="3E208F92" w14:textId="06363C99" w:rsidR="00FC7A37" w:rsidRPr="00C00DD4" w:rsidRDefault="00C2246A" w:rsidP="00B379CD">
      <w:pPr>
        <w:tabs>
          <w:tab w:val="left" w:pos="6386"/>
        </w:tabs>
        <w:spacing w:line="240" w:lineRule="auto"/>
        <w:ind w:firstLine="567"/>
        <w:rPr>
          <w:rFonts w:eastAsia="Georgia"/>
          <w:b/>
          <w:lang w:val="ru-RU"/>
        </w:rPr>
      </w:pPr>
      <w:r w:rsidRPr="00C00DD4">
        <w:rPr>
          <w:b/>
          <w:lang w:val="ru-RU"/>
        </w:rPr>
        <w:t xml:space="preserve">о внесении изменений в Закон о консульских сборах № </w:t>
      </w:r>
      <w:r w:rsidRPr="00C00DD4">
        <w:rPr>
          <w:rFonts w:eastAsia="Georgia"/>
          <w:b/>
          <w:lang w:val="ru-RU"/>
        </w:rPr>
        <w:t>242/2010</w:t>
      </w:r>
    </w:p>
    <w:p w14:paraId="69BF761F" w14:textId="71237A78" w:rsidR="00C2246A" w:rsidRPr="00C00DD4" w:rsidRDefault="00C2246A" w:rsidP="00B379CD">
      <w:pPr>
        <w:tabs>
          <w:tab w:val="left" w:pos="6386"/>
        </w:tabs>
        <w:spacing w:line="240" w:lineRule="auto"/>
        <w:ind w:firstLine="567"/>
        <w:rPr>
          <w:b/>
          <w:lang w:val="ru-RU" w:eastAsia="ru-RU"/>
        </w:rPr>
      </w:pPr>
    </w:p>
    <w:p w14:paraId="791E4D6B" w14:textId="2B5BD09A" w:rsidR="00C2246A" w:rsidRPr="00C00DD4" w:rsidRDefault="00C2246A" w:rsidP="00B379CD">
      <w:pPr>
        <w:tabs>
          <w:tab w:val="left" w:pos="6386"/>
        </w:tabs>
        <w:spacing w:line="240" w:lineRule="auto"/>
        <w:ind w:firstLine="567"/>
        <w:jc w:val="both"/>
        <w:rPr>
          <w:lang w:val="ru-RU"/>
        </w:rPr>
      </w:pPr>
      <w:r w:rsidRPr="00C00DD4">
        <w:rPr>
          <w:lang w:val="ru-RU"/>
        </w:rPr>
        <w:t>Парламент принимает настоящий органический закон.</w:t>
      </w:r>
    </w:p>
    <w:p w14:paraId="6C624AE0" w14:textId="085A1282" w:rsidR="00637DDB" w:rsidRPr="00C00DD4" w:rsidRDefault="00637DDB" w:rsidP="00C228AA">
      <w:pPr>
        <w:spacing w:line="240" w:lineRule="auto"/>
        <w:ind w:firstLine="567"/>
        <w:jc w:val="both"/>
        <w:rPr>
          <w:shd w:val="clear" w:color="auto" w:fill="FFFFFF"/>
          <w:lang w:val="ru-RU"/>
        </w:rPr>
      </w:pPr>
      <w:r w:rsidRPr="00C00DD4">
        <w:rPr>
          <w:b/>
          <w:lang w:val="ru-RU"/>
        </w:rPr>
        <w:t xml:space="preserve">Ст. I. </w:t>
      </w:r>
      <w:r w:rsidRPr="00C00DD4">
        <w:rPr>
          <w:rFonts w:eastAsia="Calibri"/>
          <w:lang w:val="ru-RU"/>
        </w:rPr>
        <w:t>–</w:t>
      </w:r>
      <w:r w:rsidRPr="00C00DD4">
        <w:rPr>
          <w:b/>
          <w:lang w:val="ru-RU"/>
        </w:rPr>
        <w:t xml:space="preserve"> </w:t>
      </w:r>
      <w:r w:rsidRPr="00C00DD4">
        <w:rPr>
          <w:lang w:val="ru-RU"/>
        </w:rPr>
        <w:t xml:space="preserve">В Закон о консульских сборах № </w:t>
      </w:r>
      <w:r w:rsidRPr="00C00DD4">
        <w:rPr>
          <w:rFonts w:eastAsia="Georgia"/>
          <w:lang w:val="ru-RU"/>
        </w:rPr>
        <w:t xml:space="preserve">242/2010 </w:t>
      </w:r>
      <w:r w:rsidRPr="00C00DD4">
        <w:rPr>
          <w:shd w:val="clear" w:color="auto" w:fill="FFFFFF"/>
          <w:lang w:val="ru-RU"/>
        </w:rPr>
        <w:t>(Официальный монитор Республики Молдова, 2010 г., № 231</w:t>
      </w:r>
      <w:r w:rsidRPr="00C00DD4">
        <w:rPr>
          <w:rFonts w:eastAsia="Calibri"/>
          <w:lang w:val="ru-RU"/>
        </w:rPr>
        <w:t>–23</w:t>
      </w:r>
      <w:r w:rsidRPr="00C00DD4">
        <w:rPr>
          <w:shd w:val="clear" w:color="auto" w:fill="FFFFFF"/>
          <w:lang w:val="ru-RU"/>
        </w:rPr>
        <w:t>4, ст. 732), с последующими изменениями, внести следующие изменения:</w:t>
      </w:r>
    </w:p>
    <w:p w14:paraId="0284C9F1" w14:textId="04A1B6F0" w:rsidR="005D40C5" w:rsidRPr="00C00DD4" w:rsidRDefault="005D40C5" w:rsidP="00B379CD">
      <w:pPr>
        <w:pStyle w:val="Listparagraf"/>
        <w:numPr>
          <w:ilvl w:val="0"/>
          <w:numId w:val="8"/>
        </w:numPr>
        <w:spacing w:line="240" w:lineRule="auto"/>
        <w:jc w:val="both"/>
        <w:rPr>
          <w:shd w:val="clear" w:color="auto" w:fill="FFFFFF"/>
          <w:lang w:val="ru-RU"/>
        </w:rPr>
      </w:pPr>
      <w:r w:rsidRPr="00C00DD4">
        <w:rPr>
          <w:iCs/>
          <w:lang w:val="ru-RU"/>
        </w:rPr>
        <w:t>В статье 2 понятие</w:t>
      </w:r>
      <w:r w:rsidRPr="00C00DD4">
        <w:rPr>
          <w:i/>
          <w:iCs/>
          <w:lang w:val="ru-RU"/>
        </w:rPr>
        <w:t xml:space="preserve"> </w:t>
      </w:r>
      <w:r w:rsidRPr="00C00DD4">
        <w:rPr>
          <w:iCs/>
          <w:lang w:val="ru-RU"/>
        </w:rPr>
        <w:t>«сопутствующие расходы» исключить.</w:t>
      </w:r>
    </w:p>
    <w:p w14:paraId="4AF3C152" w14:textId="77777777" w:rsidR="00B379CD" w:rsidRPr="00C00DD4" w:rsidRDefault="00B379CD" w:rsidP="00B379CD">
      <w:pPr>
        <w:pStyle w:val="Listparagraf"/>
        <w:spacing w:line="240" w:lineRule="auto"/>
        <w:ind w:left="927"/>
        <w:jc w:val="both"/>
        <w:rPr>
          <w:shd w:val="clear" w:color="auto" w:fill="FFFFFF"/>
          <w:lang w:val="ru-RU"/>
        </w:rPr>
      </w:pPr>
    </w:p>
    <w:p w14:paraId="11557F52" w14:textId="044C401C" w:rsidR="005D40C5" w:rsidRPr="00C00DD4" w:rsidRDefault="005D40C5" w:rsidP="00B379CD">
      <w:pPr>
        <w:pStyle w:val="Listparagraf"/>
        <w:numPr>
          <w:ilvl w:val="0"/>
          <w:numId w:val="8"/>
        </w:numPr>
        <w:spacing w:line="240" w:lineRule="auto"/>
        <w:jc w:val="both"/>
        <w:rPr>
          <w:shd w:val="clear" w:color="auto" w:fill="FFFFFF"/>
          <w:lang w:val="ru-RU"/>
        </w:rPr>
      </w:pPr>
      <w:r w:rsidRPr="00C00DD4">
        <w:rPr>
          <w:shd w:val="clear" w:color="auto" w:fill="FFFFFF"/>
          <w:lang w:val="ru-RU"/>
        </w:rPr>
        <w:t>Статью 7 признать утратившей силу.</w:t>
      </w:r>
    </w:p>
    <w:p w14:paraId="5A9C430C" w14:textId="77777777" w:rsidR="00B379CD" w:rsidRPr="00C00DD4" w:rsidRDefault="00B379CD" w:rsidP="00B379CD">
      <w:pPr>
        <w:pStyle w:val="Listparagraf"/>
        <w:rPr>
          <w:shd w:val="clear" w:color="auto" w:fill="FFFFFF"/>
          <w:lang w:val="ru-RU"/>
        </w:rPr>
      </w:pPr>
    </w:p>
    <w:p w14:paraId="33A548B1" w14:textId="3F9F6AE3" w:rsidR="005D40C5" w:rsidRPr="00C00DD4" w:rsidRDefault="00675FA5" w:rsidP="00B379CD">
      <w:pPr>
        <w:pStyle w:val="Listparagraf"/>
        <w:numPr>
          <w:ilvl w:val="0"/>
          <w:numId w:val="8"/>
        </w:numPr>
        <w:spacing w:line="240" w:lineRule="auto"/>
        <w:jc w:val="both"/>
        <w:rPr>
          <w:shd w:val="clear" w:color="auto" w:fill="FFFFFF"/>
          <w:lang w:val="ru-RU"/>
        </w:rPr>
      </w:pPr>
      <w:r w:rsidRPr="00C00DD4">
        <w:rPr>
          <w:shd w:val="clear" w:color="auto" w:fill="FFFFFF"/>
          <w:lang w:val="ru-RU"/>
        </w:rPr>
        <w:t>Часть</w:t>
      </w:r>
      <w:r w:rsidR="005D40C5" w:rsidRPr="00C00DD4">
        <w:rPr>
          <w:shd w:val="clear" w:color="auto" w:fill="FFFFFF"/>
          <w:lang w:val="ru-RU"/>
        </w:rPr>
        <w:t xml:space="preserve"> (1) статьи 8 дополнить пунктом </w:t>
      </w:r>
      <w:r w:rsidR="005D40C5" w:rsidRPr="00C00DD4">
        <w:rPr>
          <w:lang w:val="ru-RU"/>
        </w:rPr>
        <w:t>z) следующего содержания</w:t>
      </w:r>
      <w:r w:rsidR="005D40C5" w:rsidRPr="00C00DD4">
        <w:rPr>
          <w:shd w:val="clear" w:color="auto" w:fill="FFFFFF"/>
          <w:lang w:val="ru-RU"/>
        </w:rPr>
        <w:t>:</w:t>
      </w:r>
    </w:p>
    <w:p w14:paraId="2C15F26D" w14:textId="77777777" w:rsidR="00B379CD" w:rsidRPr="00C00DD4" w:rsidRDefault="005D40C5" w:rsidP="00D3016E">
      <w:pPr>
        <w:spacing w:line="240" w:lineRule="auto"/>
        <w:ind w:firstLine="567"/>
        <w:jc w:val="both"/>
        <w:rPr>
          <w:lang w:val="ru-RU"/>
        </w:rPr>
      </w:pPr>
      <w:r w:rsidRPr="00C00DD4">
        <w:rPr>
          <w:lang w:val="ru-RU"/>
        </w:rPr>
        <w:t>«z) при оформлении пакета документов на получение паспорта гражданина Республики Молдова лицам, не достигшим возраста 18 лет;».</w:t>
      </w:r>
    </w:p>
    <w:p w14:paraId="1A656138" w14:textId="77777777" w:rsidR="00B379CD" w:rsidRPr="00C00DD4" w:rsidRDefault="0054369A" w:rsidP="00D3016E">
      <w:pPr>
        <w:pStyle w:val="Listparagraf"/>
        <w:numPr>
          <w:ilvl w:val="0"/>
          <w:numId w:val="8"/>
        </w:numPr>
        <w:spacing w:line="240" w:lineRule="auto"/>
        <w:ind w:left="0" w:firstLine="567"/>
        <w:jc w:val="both"/>
        <w:rPr>
          <w:lang w:val="ru-RU"/>
        </w:rPr>
      </w:pPr>
      <w:r w:rsidRPr="00C00DD4">
        <w:rPr>
          <w:lang w:val="ru-RU"/>
        </w:rPr>
        <w:t>В статье 10 слова «</w:t>
      </w:r>
      <w:r w:rsidR="00AC585D" w:rsidRPr="00C00DD4">
        <w:rPr>
          <w:lang w:val="ru-RU"/>
        </w:rPr>
        <w:t>и денежных сумм в счет сопутствующих расходов</w:t>
      </w:r>
      <w:r w:rsidRPr="00C00DD4">
        <w:rPr>
          <w:lang w:val="ru-RU"/>
        </w:rPr>
        <w:t>»</w:t>
      </w:r>
      <w:r w:rsidRPr="00C00DD4">
        <w:rPr>
          <w:iCs/>
          <w:lang w:val="ru-RU"/>
        </w:rPr>
        <w:t xml:space="preserve"> исключить.</w:t>
      </w:r>
      <w:bookmarkStart w:id="3" w:name="Приложение_2"/>
    </w:p>
    <w:p w14:paraId="08D9BB66" w14:textId="77777777" w:rsidR="00B379CD" w:rsidRPr="00C00DD4" w:rsidRDefault="00B379CD" w:rsidP="00B379CD">
      <w:pPr>
        <w:pStyle w:val="Listparagraf"/>
        <w:spacing w:line="240" w:lineRule="auto"/>
        <w:ind w:left="927"/>
        <w:jc w:val="both"/>
        <w:rPr>
          <w:lang w:val="ru-RU"/>
        </w:rPr>
      </w:pPr>
    </w:p>
    <w:p w14:paraId="22AEA768" w14:textId="23F6EB02" w:rsidR="0054369A" w:rsidRPr="00C00DD4" w:rsidRDefault="0054369A" w:rsidP="00B379CD">
      <w:pPr>
        <w:pStyle w:val="Listparagraf"/>
        <w:numPr>
          <w:ilvl w:val="0"/>
          <w:numId w:val="8"/>
        </w:numPr>
        <w:spacing w:line="240" w:lineRule="auto"/>
        <w:jc w:val="both"/>
        <w:rPr>
          <w:lang w:val="ru-RU"/>
        </w:rPr>
      </w:pPr>
      <w:r w:rsidRPr="00C00DD4">
        <w:rPr>
          <w:lang w:val="ru-RU"/>
        </w:rPr>
        <w:t>Приложение 2</w:t>
      </w:r>
      <w:bookmarkEnd w:id="3"/>
      <w:r w:rsidRPr="00C00DD4">
        <w:rPr>
          <w:lang w:val="ru-RU"/>
        </w:rPr>
        <w:t xml:space="preserve"> изложить в следующей редакции:</w:t>
      </w:r>
    </w:p>
    <w:p w14:paraId="3D21FD6C" w14:textId="77777777" w:rsidR="00B379CD" w:rsidRPr="00C00DD4" w:rsidRDefault="00B379CD" w:rsidP="00B379CD">
      <w:pPr>
        <w:pStyle w:val="Listparagraf"/>
        <w:rPr>
          <w:lang w:val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"/>
        <w:gridCol w:w="5609"/>
        <w:gridCol w:w="1383"/>
      </w:tblGrid>
      <w:tr w:rsidR="00E66784" w:rsidRPr="00C00DD4" w14:paraId="18411585" w14:textId="77777777" w:rsidTr="0054369A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9856A7" w14:textId="7CCBD320" w:rsidR="00E66784" w:rsidRPr="00C00DD4" w:rsidRDefault="00E66784" w:rsidP="00B379CD">
            <w:pPr>
              <w:pStyle w:val="NormalWeb"/>
              <w:rPr>
                <w:sz w:val="28"/>
                <w:szCs w:val="28"/>
                <w:lang w:val="ru-RU"/>
              </w:rPr>
            </w:pPr>
          </w:p>
        </w:tc>
      </w:tr>
      <w:tr w:rsidR="00E66784" w:rsidRPr="00C00DD4" w14:paraId="469F908D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E3426C" w14:textId="77777777" w:rsidR="00E66784" w:rsidRPr="00C00DD4" w:rsidRDefault="00E66784" w:rsidP="00B379CD">
            <w:pPr>
              <w:pStyle w:val="cb"/>
              <w:rPr>
                <w:sz w:val="28"/>
                <w:szCs w:val="28"/>
                <w:lang w:val="ru-RU"/>
              </w:rPr>
            </w:pPr>
            <w:r w:rsidRPr="00C00DD4">
              <w:rPr>
                <w:sz w:val="28"/>
                <w:szCs w:val="28"/>
                <w:lang w:val="ru-RU"/>
              </w:rPr>
              <w:t>№</w:t>
            </w:r>
            <w:r w:rsidRPr="00C00DD4">
              <w:rPr>
                <w:sz w:val="28"/>
                <w:szCs w:val="28"/>
                <w:lang w:val="ru-RU"/>
              </w:rPr>
              <w:br/>
              <w:t>п/п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77D811" w14:textId="77777777" w:rsidR="00E66784" w:rsidRPr="00C00DD4" w:rsidRDefault="00E66784" w:rsidP="00B379CD">
            <w:pPr>
              <w:spacing w:line="240" w:lineRule="auto"/>
              <w:jc w:val="center"/>
              <w:rPr>
                <w:b/>
                <w:bCs/>
                <w:lang w:val="ru-RU"/>
              </w:rPr>
            </w:pPr>
            <w:r w:rsidRPr="00C00DD4">
              <w:rPr>
                <w:b/>
                <w:bCs/>
                <w:lang w:val="ru-RU"/>
              </w:rPr>
              <w:t>Услуга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A8CBCE" w14:textId="77777777" w:rsidR="00E66784" w:rsidRPr="00C00DD4" w:rsidRDefault="00E66784" w:rsidP="00B379CD">
            <w:pPr>
              <w:pStyle w:val="cb"/>
              <w:rPr>
                <w:sz w:val="28"/>
                <w:szCs w:val="28"/>
                <w:lang w:val="ru-RU"/>
              </w:rPr>
            </w:pPr>
            <w:r w:rsidRPr="00C00DD4">
              <w:rPr>
                <w:sz w:val="28"/>
                <w:szCs w:val="28"/>
                <w:lang w:val="ru-RU"/>
              </w:rPr>
              <w:t xml:space="preserve">Ставка, </w:t>
            </w:r>
            <w:r w:rsidRPr="00C00DD4">
              <w:rPr>
                <w:sz w:val="28"/>
                <w:szCs w:val="28"/>
                <w:lang w:val="ru-RU"/>
              </w:rPr>
              <w:br/>
              <w:t>в евро</w:t>
            </w:r>
          </w:p>
        </w:tc>
      </w:tr>
      <w:tr w:rsidR="00E66784" w:rsidRPr="00C00DD4" w14:paraId="32C89068" w14:textId="77777777" w:rsidTr="0054369A">
        <w:trPr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794E95" w14:textId="77777777" w:rsidR="00E66784" w:rsidRPr="00C00DD4" w:rsidRDefault="00E66784" w:rsidP="00B379CD">
            <w:pPr>
              <w:pStyle w:val="cn"/>
              <w:rPr>
                <w:sz w:val="28"/>
                <w:szCs w:val="28"/>
                <w:lang w:val="ru-RU"/>
              </w:rPr>
            </w:pPr>
            <w:r w:rsidRPr="00C00DD4">
              <w:rPr>
                <w:sz w:val="28"/>
                <w:szCs w:val="28"/>
                <w:lang w:val="ru-RU"/>
              </w:rPr>
              <w:br/>
            </w:r>
            <w:r w:rsidRPr="00C00DD4">
              <w:rPr>
                <w:b/>
                <w:bCs/>
                <w:sz w:val="28"/>
                <w:szCs w:val="28"/>
                <w:lang w:val="ru-RU"/>
              </w:rPr>
              <w:t>I. Оформление виз</w:t>
            </w:r>
          </w:p>
        </w:tc>
      </w:tr>
      <w:tr w:rsidR="00E66784" w:rsidRPr="00C00DD4" w14:paraId="4DB8CB9F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58BD5F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65CC51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Виза типа A – аэропортовая транзитная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5BFAFE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20</w:t>
            </w:r>
          </w:p>
        </w:tc>
      </w:tr>
      <w:tr w:rsidR="00E66784" w:rsidRPr="00C00DD4" w14:paraId="149C532A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687B96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2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5A07C0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Виза типа B – транзитная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E83DEC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40</w:t>
            </w:r>
          </w:p>
        </w:tc>
      </w:tr>
      <w:tr w:rsidR="00E66784" w:rsidRPr="00C00DD4" w14:paraId="6043B4A8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2F3039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3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59DCDD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Виза типа C – краткосрочного пребывания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7AE22E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40</w:t>
            </w:r>
          </w:p>
        </w:tc>
      </w:tr>
      <w:tr w:rsidR="00E66784" w:rsidRPr="00C00DD4" w14:paraId="2D05DB23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7688D8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4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6C8AF3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Виза типа D – долгосрочного пребывания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1B8D3B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40</w:t>
            </w:r>
          </w:p>
        </w:tc>
      </w:tr>
      <w:tr w:rsidR="00E66784" w:rsidRPr="00C00DD4" w14:paraId="32199DEC" w14:textId="77777777" w:rsidTr="0054369A">
        <w:trPr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B4AB39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br/>
            </w:r>
            <w:r w:rsidRPr="00C00DD4">
              <w:rPr>
                <w:b/>
                <w:bCs/>
                <w:lang w:val="ru-RU"/>
              </w:rPr>
              <w:t xml:space="preserve">II. Оформление и выдача паспорта гражданина Республики Молдова </w:t>
            </w:r>
            <w:r w:rsidRPr="00C00DD4">
              <w:rPr>
                <w:b/>
                <w:bCs/>
                <w:lang w:val="ru-RU"/>
              </w:rPr>
              <w:br/>
              <w:t>и прочих документов</w:t>
            </w:r>
          </w:p>
        </w:tc>
      </w:tr>
      <w:tr w:rsidR="00E66784" w:rsidRPr="00C00DD4" w14:paraId="3FBE29E2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CC3603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lastRenderedPageBreak/>
              <w:t>1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40CB50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Оформление пакета документов на получение паспорта гражданина Республики Молдова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C474B5" w14:textId="2F8C63C9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20</w:t>
            </w:r>
          </w:p>
        </w:tc>
      </w:tr>
      <w:tr w:rsidR="00E66784" w:rsidRPr="00C00DD4" w14:paraId="267F7841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598CAD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2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76D749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Оформление пакета документов на получение удостоверения личности гражданина Республики Молдова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2DF0E6" w14:textId="051CF43B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15</w:t>
            </w:r>
          </w:p>
        </w:tc>
      </w:tr>
      <w:tr w:rsidR="00E66784" w:rsidRPr="00C00DD4" w14:paraId="09F60925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352125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3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453F84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Рассмотрение заявления о разрешении на эмиграцию гражданина Республики Молдова и оформление соответствующего пакета документов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A271D7" w14:textId="224B1FE3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75</w:t>
            </w:r>
          </w:p>
        </w:tc>
      </w:tr>
      <w:tr w:rsidR="00E66784" w:rsidRPr="00C00DD4" w14:paraId="47221FE4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C98138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4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6F24B3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Выдача свидетельства на возвращение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DFBB52" w14:textId="71DAD70F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10</w:t>
            </w:r>
          </w:p>
        </w:tc>
      </w:tr>
      <w:tr w:rsidR="00E66784" w:rsidRPr="00C00DD4" w14:paraId="212440EF" w14:textId="77777777" w:rsidTr="0054369A">
        <w:trPr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2E4546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br/>
            </w:r>
            <w:r w:rsidRPr="00C00DD4">
              <w:rPr>
                <w:b/>
                <w:bCs/>
                <w:lang w:val="ru-RU"/>
              </w:rPr>
              <w:t>III. Консульские действия в области гражданства</w:t>
            </w:r>
          </w:p>
        </w:tc>
      </w:tr>
      <w:tr w:rsidR="00E66784" w:rsidRPr="00C00DD4" w14:paraId="1EB881BE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DBD4A4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794A75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Рассмотрение заявления о приобретении гражданства Республики Молдова и оформление соответствующего пакета документов с выдачей соответствующей справки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2A2ACB" w14:textId="11698C7D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5</w:t>
            </w:r>
          </w:p>
        </w:tc>
      </w:tr>
      <w:tr w:rsidR="00E66784" w:rsidRPr="00C00DD4" w14:paraId="3C46BB61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562141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2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467C2D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Рассмотрение заявления о выходе из гражданства Республики Молдова и оформление соответствующего пакета документов с выдачей соответствующей справки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16A1B6" w14:textId="6F419FA2" w:rsidR="00E66784" w:rsidRPr="00C00DD4" w:rsidRDefault="00C56B51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15</w:t>
            </w:r>
            <w:r w:rsidR="00E66784" w:rsidRPr="00C00DD4">
              <w:rPr>
                <w:lang w:val="ru-RU"/>
              </w:rPr>
              <w:t>0</w:t>
            </w:r>
          </w:p>
        </w:tc>
      </w:tr>
      <w:tr w:rsidR="00E66784" w:rsidRPr="00C00DD4" w14:paraId="5356A108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8F402C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3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9D99D9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Рассмотрение заявления о восстановлении в гражданстве Республики Молдова и оформление соответствующего пакета документов с выдачей соответствующей справки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23E6B6" w14:textId="6AF33086" w:rsidR="00E66784" w:rsidRPr="00C00DD4" w:rsidRDefault="00C56B51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5</w:t>
            </w:r>
          </w:p>
        </w:tc>
      </w:tr>
      <w:tr w:rsidR="00E66784" w:rsidRPr="00C00DD4" w14:paraId="057AEFAC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6C8806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4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AB1909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Выдача справки о выходе из гражданства Республики Молдова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EC335A" w14:textId="31804FF4" w:rsidR="00E66784" w:rsidRPr="00C00DD4" w:rsidRDefault="00C56B51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2</w:t>
            </w:r>
            <w:r w:rsidR="00E66784" w:rsidRPr="00C00DD4">
              <w:rPr>
                <w:lang w:val="ru-RU"/>
              </w:rPr>
              <w:t>5</w:t>
            </w:r>
          </w:p>
        </w:tc>
      </w:tr>
      <w:tr w:rsidR="00E66784" w:rsidRPr="00C00DD4" w14:paraId="1A70E1D8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494325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5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A1BBFC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Выдача справки о приобретении гражданства Республики Молдова или восстановлении в нем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B56859" w14:textId="571714F0" w:rsidR="00E66784" w:rsidRPr="00C00DD4" w:rsidRDefault="00C56B51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5</w:t>
            </w:r>
          </w:p>
        </w:tc>
      </w:tr>
      <w:tr w:rsidR="00E66784" w:rsidRPr="00C00DD4" w14:paraId="2EB0CA88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94E831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6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9CA001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Оформление свидетельства о гражданстве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1B3181C" w14:textId="12C952AC" w:rsidR="00E66784" w:rsidRPr="00C00DD4" w:rsidRDefault="00C56B51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2</w:t>
            </w:r>
            <w:r w:rsidR="00E66784" w:rsidRPr="00C00DD4">
              <w:rPr>
                <w:lang w:val="ru-RU"/>
              </w:rPr>
              <w:t>5</w:t>
            </w:r>
          </w:p>
        </w:tc>
      </w:tr>
      <w:tr w:rsidR="00E66784" w:rsidRPr="00C00DD4" w14:paraId="467FA6B8" w14:textId="77777777" w:rsidTr="0054369A">
        <w:trPr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568D82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br/>
            </w:r>
            <w:r w:rsidRPr="00C00DD4">
              <w:rPr>
                <w:b/>
                <w:bCs/>
                <w:lang w:val="ru-RU"/>
              </w:rPr>
              <w:t>IV. Регистрация актов гражданского состояния</w:t>
            </w:r>
          </w:p>
        </w:tc>
      </w:tr>
      <w:tr w:rsidR="00E66784" w:rsidRPr="00C00DD4" w14:paraId="67F4E9F9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2BA94D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0ABB3F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Регистрация брака и выдача свидетельства о браке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BE5CA4" w14:textId="6B497564" w:rsidR="00E66784" w:rsidRPr="00C00DD4" w:rsidRDefault="00A75110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2</w:t>
            </w:r>
            <w:r w:rsidR="00E66784" w:rsidRPr="00C00DD4">
              <w:rPr>
                <w:lang w:val="ru-RU"/>
              </w:rPr>
              <w:t>5</w:t>
            </w:r>
          </w:p>
        </w:tc>
      </w:tr>
      <w:tr w:rsidR="00E66784" w:rsidRPr="00C00DD4" w14:paraId="266DC89A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C0F2F6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lastRenderedPageBreak/>
              <w:t>2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35AAB9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Регистрация расторжения брака на основании совместного заявления супругов, не имеющих несовершеннолетних детей – общих или усыновленных обоими супругами, в случаях, когда между ними не имеется споров, связанных с разделом имущества или содержанием нетрудоспособного супруга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E34F81" w14:textId="5AA58B7C" w:rsidR="00E66784" w:rsidRPr="00C00DD4" w:rsidRDefault="00A75110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</w:t>
            </w:r>
            <w:r w:rsidR="00E66784" w:rsidRPr="00C00DD4">
              <w:rPr>
                <w:lang w:val="ru-RU"/>
              </w:rPr>
              <w:t>25</w:t>
            </w:r>
          </w:p>
        </w:tc>
      </w:tr>
      <w:tr w:rsidR="00E66784" w:rsidRPr="00C00DD4" w14:paraId="79DF2A09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B59363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3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E415D5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Регистрация расторжения брака на основании заявления одного из супругов о разводе и решения (приговора) судебной инстанции, если другой супруг защищен судебной мерой охраны, признан безвестно отсутствующим, осужден к лишению свободы на срок свыше трех лет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265031" w14:textId="56263AC4" w:rsidR="00E66784" w:rsidRPr="00C00DD4" w:rsidRDefault="00532A1E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2</w:t>
            </w:r>
            <w:r w:rsidR="00E66784" w:rsidRPr="00C00DD4">
              <w:rPr>
                <w:lang w:val="ru-RU"/>
              </w:rPr>
              <w:t>5</w:t>
            </w:r>
          </w:p>
        </w:tc>
      </w:tr>
      <w:tr w:rsidR="00E66784" w:rsidRPr="00C00DD4" w14:paraId="1FDF55B6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5C8AFE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4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4CDF28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Регистрация расторжения брака на основании решения судебной инстанции о расторжении брака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E19D3CD" w14:textId="1D5F51A5" w:rsidR="00E66784" w:rsidRPr="00C00DD4" w:rsidRDefault="00532A1E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7</w:t>
            </w:r>
            <w:r w:rsidR="00E66784" w:rsidRPr="00C00DD4">
              <w:rPr>
                <w:lang w:val="ru-RU"/>
              </w:rPr>
              <w:t>5</w:t>
            </w:r>
          </w:p>
        </w:tc>
      </w:tr>
      <w:tr w:rsidR="00E66784" w:rsidRPr="00C00DD4" w14:paraId="17C021DD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E7F2B8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5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576140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Подготовка дела о перерегистрации акта гражданского состояния с выдачей соответствующего свидетельства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3A9703" w14:textId="6744417A" w:rsidR="00E66784" w:rsidRPr="00C00DD4" w:rsidRDefault="00532A1E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</w:t>
            </w:r>
            <w:r w:rsidR="00E66784" w:rsidRPr="00C00DD4">
              <w:rPr>
                <w:lang w:val="ru-RU"/>
              </w:rPr>
              <w:t>0</w:t>
            </w:r>
          </w:p>
        </w:tc>
      </w:tr>
      <w:tr w:rsidR="00E66784" w:rsidRPr="00C00DD4" w14:paraId="0021851E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DFD19C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6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791B98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Рассмотрение заявления об изменении фамилии, и/или имени, и/или отчества с выдачей соответствующего свидетельства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2492D2" w14:textId="0D444B16" w:rsidR="00E66784" w:rsidRPr="00C00DD4" w:rsidRDefault="00532A1E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</w:t>
            </w:r>
            <w:r w:rsidR="00E66784" w:rsidRPr="00C00DD4">
              <w:rPr>
                <w:lang w:val="ru-RU"/>
              </w:rPr>
              <w:t>0</w:t>
            </w:r>
          </w:p>
        </w:tc>
      </w:tr>
      <w:tr w:rsidR="00E66784" w:rsidRPr="00C00DD4" w14:paraId="132341B9" w14:textId="77777777" w:rsidTr="0054369A">
        <w:trPr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FC8912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br/>
            </w:r>
            <w:r w:rsidRPr="00C00DD4">
              <w:rPr>
                <w:b/>
                <w:bCs/>
                <w:lang w:val="ru-RU"/>
              </w:rPr>
              <w:t>V. Совершение нотариальных действий</w:t>
            </w:r>
          </w:p>
        </w:tc>
      </w:tr>
      <w:tr w:rsidR="00E66784" w:rsidRPr="00C00DD4" w14:paraId="7A7418B2" w14:textId="77777777" w:rsidTr="0054369A">
        <w:trPr>
          <w:jc w:val="center"/>
        </w:trPr>
        <w:tc>
          <w:tcPr>
            <w:tcW w:w="32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9D1153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AE830F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Удостоверение доверенности: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E68B1F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</w:p>
        </w:tc>
      </w:tr>
      <w:tr w:rsidR="00E66784" w:rsidRPr="00C00DD4" w14:paraId="2A6CEA37" w14:textId="77777777" w:rsidTr="0054369A">
        <w:trPr>
          <w:jc w:val="center"/>
        </w:trPr>
        <w:tc>
          <w:tcPr>
            <w:tcW w:w="3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46F5B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90D84B" w14:textId="77777777" w:rsidR="00E66784" w:rsidRPr="00C00DD4" w:rsidRDefault="00E66784" w:rsidP="00B379CD">
            <w:pPr>
              <w:pStyle w:val="NormalWeb"/>
              <w:rPr>
                <w:sz w:val="28"/>
                <w:szCs w:val="28"/>
                <w:lang w:val="ru-RU"/>
              </w:rPr>
            </w:pPr>
            <w:r w:rsidRPr="00C00DD4">
              <w:rPr>
                <w:sz w:val="28"/>
                <w:szCs w:val="28"/>
                <w:lang w:val="ru-RU"/>
              </w:rPr>
              <w:t>a) от имени физического лица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C66DBD" w14:textId="4B68177F" w:rsidR="00E66784" w:rsidRPr="00C00DD4" w:rsidRDefault="00532A1E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15</w:t>
            </w:r>
          </w:p>
        </w:tc>
      </w:tr>
      <w:tr w:rsidR="00E66784" w:rsidRPr="00C00DD4" w14:paraId="29C09736" w14:textId="77777777" w:rsidTr="0054369A">
        <w:trPr>
          <w:jc w:val="center"/>
        </w:trPr>
        <w:tc>
          <w:tcPr>
            <w:tcW w:w="3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211E1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54ACAB" w14:textId="77777777" w:rsidR="00E66784" w:rsidRPr="00C00DD4" w:rsidRDefault="00E66784" w:rsidP="00B379CD">
            <w:pPr>
              <w:pStyle w:val="NormalWeb"/>
              <w:rPr>
                <w:sz w:val="28"/>
                <w:szCs w:val="28"/>
                <w:lang w:val="ru-RU"/>
              </w:rPr>
            </w:pPr>
            <w:r w:rsidRPr="00C00DD4">
              <w:rPr>
                <w:sz w:val="28"/>
                <w:szCs w:val="28"/>
                <w:lang w:val="ru-RU"/>
              </w:rPr>
              <w:t>b) от имени юридического лица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710459" w14:textId="6AA8148C" w:rsidR="00E66784" w:rsidRPr="00C00DD4" w:rsidRDefault="00532A1E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3</w:t>
            </w:r>
            <w:r w:rsidR="00E66784" w:rsidRPr="00C00DD4">
              <w:rPr>
                <w:lang w:val="ru-RU"/>
              </w:rPr>
              <w:t>0</w:t>
            </w:r>
          </w:p>
        </w:tc>
      </w:tr>
      <w:tr w:rsidR="00E66784" w:rsidRPr="00C00DD4" w14:paraId="79767FC8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75B407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2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886056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Удостоверение завещания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E49D61" w14:textId="7B3EE2D4" w:rsidR="00E66784" w:rsidRPr="00C00DD4" w:rsidRDefault="00532A1E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15</w:t>
            </w:r>
          </w:p>
        </w:tc>
      </w:tr>
      <w:tr w:rsidR="00E66784" w:rsidRPr="00C00DD4" w14:paraId="198242F7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110AED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3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DCF5E5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Удостоверение договора, кроме договора отчуждения недвижимости и договора о залоге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D23D31" w14:textId="6EB65A54" w:rsidR="00E66784" w:rsidRPr="00C00DD4" w:rsidRDefault="00532A1E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5</w:t>
            </w:r>
            <w:r w:rsidR="00E66784" w:rsidRPr="00C00DD4">
              <w:rPr>
                <w:lang w:val="ru-RU"/>
              </w:rPr>
              <w:t>0</w:t>
            </w:r>
          </w:p>
        </w:tc>
      </w:tr>
      <w:tr w:rsidR="00E66784" w:rsidRPr="00C00DD4" w14:paraId="3E2E71FC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4FC01E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4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8A1630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Принятие мер к охране наследственного имущества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8220BA" w14:textId="6F6B59CC" w:rsidR="00E66784" w:rsidRPr="00C00DD4" w:rsidRDefault="00532A1E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2</w:t>
            </w:r>
            <w:r w:rsidR="00E66784" w:rsidRPr="00C00DD4">
              <w:rPr>
                <w:lang w:val="ru-RU"/>
              </w:rPr>
              <w:t>5 (за один месяц)</w:t>
            </w:r>
          </w:p>
        </w:tc>
      </w:tr>
      <w:tr w:rsidR="00E66784" w:rsidRPr="00C00DD4" w14:paraId="4524CDBB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D7B87A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5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CCD152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Заверка подписей на документах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872F0D" w14:textId="42375D62" w:rsidR="00E66784" w:rsidRPr="00C00DD4" w:rsidRDefault="001E591F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5</w:t>
            </w:r>
          </w:p>
        </w:tc>
      </w:tr>
      <w:tr w:rsidR="00E66784" w:rsidRPr="00C00DD4" w14:paraId="79D98996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F547C4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lastRenderedPageBreak/>
              <w:t>6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FCEF2F5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Заверка копий документов и выписок из них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4B8927" w14:textId="4B78A081" w:rsidR="00E66784" w:rsidRPr="00C00DD4" w:rsidRDefault="001E591F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</w:t>
            </w:r>
            <w:r w:rsidR="00E66784" w:rsidRPr="00C00DD4">
              <w:rPr>
                <w:lang w:val="ru-RU"/>
              </w:rPr>
              <w:t xml:space="preserve"> (за одну страницу)</w:t>
            </w:r>
          </w:p>
        </w:tc>
      </w:tr>
      <w:tr w:rsidR="00E66784" w:rsidRPr="00C00DD4" w14:paraId="0863A2F0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803967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7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26EC46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Осуществление и заверка перевода документов и выписок из них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431AAF" w14:textId="6F64DFD3" w:rsidR="00E66784" w:rsidRPr="00C00DD4" w:rsidRDefault="001E591F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5</w:t>
            </w:r>
            <w:r w:rsidR="00E66784" w:rsidRPr="00C00DD4">
              <w:rPr>
                <w:lang w:val="ru-RU"/>
              </w:rPr>
              <w:t xml:space="preserve"> (за одну страницу)</w:t>
            </w:r>
          </w:p>
        </w:tc>
      </w:tr>
      <w:tr w:rsidR="00E66784" w:rsidRPr="00C00DD4" w14:paraId="0D59A7D4" w14:textId="77777777" w:rsidTr="0054369A">
        <w:trPr>
          <w:jc w:val="center"/>
        </w:trPr>
        <w:tc>
          <w:tcPr>
            <w:tcW w:w="32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6E924C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8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EF67E5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Удостоверение фактов в предусмотренных законом случаях: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718074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</w:p>
        </w:tc>
      </w:tr>
      <w:tr w:rsidR="00E66784" w:rsidRPr="00C00DD4" w14:paraId="2F16755B" w14:textId="77777777" w:rsidTr="0054369A">
        <w:trPr>
          <w:jc w:val="center"/>
        </w:trPr>
        <w:tc>
          <w:tcPr>
            <w:tcW w:w="3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8820A5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592F5C" w14:textId="77777777" w:rsidR="00E66784" w:rsidRPr="00C00DD4" w:rsidRDefault="00E66784" w:rsidP="00B379CD">
            <w:pPr>
              <w:pStyle w:val="NormalWeb"/>
              <w:rPr>
                <w:sz w:val="28"/>
                <w:szCs w:val="28"/>
                <w:lang w:val="ru-RU"/>
              </w:rPr>
            </w:pPr>
            <w:r w:rsidRPr="00C00DD4">
              <w:rPr>
                <w:sz w:val="28"/>
                <w:szCs w:val="28"/>
                <w:lang w:val="ru-RU"/>
              </w:rPr>
              <w:t>a) удостоверение факта нахождения лица в живых, факта нахождения лица в определенном месте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7AB8F5" w14:textId="6620C92C" w:rsidR="00E66784" w:rsidRPr="00C00DD4" w:rsidRDefault="001E591F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</w:t>
            </w:r>
            <w:r w:rsidR="00E66784" w:rsidRPr="00C00DD4">
              <w:rPr>
                <w:lang w:val="ru-RU"/>
              </w:rPr>
              <w:t>0</w:t>
            </w:r>
          </w:p>
        </w:tc>
      </w:tr>
      <w:tr w:rsidR="00E66784" w:rsidRPr="00C00DD4" w14:paraId="3653EE12" w14:textId="77777777" w:rsidTr="0054369A">
        <w:trPr>
          <w:jc w:val="center"/>
        </w:trPr>
        <w:tc>
          <w:tcPr>
            <w:tcW w:w="3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102B2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F129F3" w14:textId="77777777" w:rsidR="00E66784" w:rsidRPr="00C00DD4" w:rsidRDefault="00E66784" w:rsidP="00B379CD">
            <w:pPr>
              <w:pStyle w:val="NormalWeb"/>
              <w:rPr>
                <w:sz w:val="28"/>
                <w:szCs w:val="28"/>
                <w:lang w:val="ru-RU"/>
              </w:rPr>
            </w:pPr>
            <w:r w:rsidRPr="00C00DD4">
              <w:rPr>
                <w:sz w:val="28"/>
                <w:szCs w:val="28"/>
                <w:lang w:val="ru-RU"/>
              </w:rPr>
              <w:t>b) удостоверение тождественности лица с лицом, изображенным на фотографии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E32D76" w14:textId="2FCEE6B2" w:rsidR="00E66784" w:rsidRPr="00C00DD4" w:rsidRDefault="001E591F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5</w:t>
            </w:r>
          </w:p>
        </w:tc>
      </w:tr>
      <w:tr w:rsidR="00E66784" w:rsidRPr="00C00DD4" w14:paraId="096A366E" w14:textId="77777777" w:rsidTr="0054369A">
        <w:trPr>
          <w:jc w:val="center"/>
        </w:trPr>
        <w:tc>
          <w:tcPr>
            <w:tcW w:w="3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0F916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C0A4F2" w14:textId="77777777" w:rsidR="00E66784" w:rsidRPr="00C00DD4" w:rsidRDefault="00E66784" w:rsidP="00B379CD">
            <w:pPr>
              <w:pStyle w:val="NormalWeb"/>
              <w:rPr>
                <w:sz w:val="28"/>
                <w:szCs w:val="28"/>
                <w:lang w:val="ru-RU"/>
              </w:rPr>
            </w:pPr>
            <w:r w:rsidRPr="00C00DD4">
              <w:rPr>
                <w:sz w:val="28"/>
                <w:szCs w:val="28"/>
                <w:lang w:val="ru-RU"/>
              </w:rPr>
              <w:t>c) удостоверение времени (даты) предъявления документа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84BD98" w14:textId="3EE7D8BB" w:rsidR="00E66784" w:rsidRPr="00C00DD4" w:rsidRDefault="001E591F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7,</w:t>
            </w:r>
            <w:r w:rsidR="00E66784" w:rsidRPr="00C00DD4">
              <w:rPr>
                <w:lang w:val="ru-RU"/>
              </w:rPr>
              <w:t>5</w:t>
            </w:r>
          </w:p>
        </w:tc>
      </w:tr>
      <w:tr w:rsidR="00E66784" w:rsidRPr="00C00DD4" w14:paraId="7CAA6344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B6D501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9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16664C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Принятие документов на хранение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5F50C4" w14:textId="40535BF7" w:rsidR="00E66784" w:rsidRPr="00C00DD4" w:rsidRDefault="001E591F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</w:t>
            </w:r>
            <w:r w:rsidR="00E66784" w:rsidRPr="00C00DD4">
              <w:rPr>
                <w:lang w:val="ru-RU"/>
              </w:rPr>
              <w:t>0 (за один месяц)</w:t>
            </w:r>
          </w:p>
        </w:tc>
      </w:tr>
      <w:tr w:rsidR="00E66784" w:rsidRPr="00C00DD4" w14:paraId="1B168AEC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AF0F7B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10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F1AB30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Выдача дубликата нотариальных актов, составленных соответствующим дипломатическим представительством или консульским учреждением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41318B" w14:textId="70CFEAA5" w:rsidR="00E66784" w:rsidRPr="00C00DD4" w:rsidRDefault="006846DD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5</w:t>
            </w:r>
          </w:p>
        </w:tc>
      </w:tr>
      <w:tr w:rsidR="00E66784" w:rsidRPr="00C00DD4" w14:paraId="5509E6F0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DC4917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11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ECCA86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Совершение морских протестов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226859" w14:textId="326EFB96" w:rsidR="00E66784" w:rsidRPr="00C00DD4" w:rsidRDefault="00350D7D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15</w:t>
            </w:r>
          </w:p>
        </w:tc>
      </w:tr>
      <w:tr w:rsidR="00E66784" w:rsidRPr="00C00DD4" w14:paraId="5752FF9F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ED5F66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12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71C091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Обеспечение доказательств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F565E5" w14:textId="7F4FAE49" w:rsidR="00E66784" w:rsidRPr="00C00DD4" w:rsidRDefault="00350D7D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2</w:t>
            </w:r>
            <w:r w:rsidR="00E66784" w:rsidRPr="00C00DD4">
              <w:rPr>
                <w:lang w:val="ru-RU"/>
              </w:rPr>
              <w:t>5</w:t>
            </w:r>
          </w:p>
        </w:tc>
      </w:tr>
      <w:tr w:rsidR="00E66784" w:rsidRPr="00C00DD4" w14:paraId="598965E8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25534D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13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F970F7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Прочие нотариальные действия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6F6BD9" w14:textId="1A80848B" w:rsidR="00E66784" w:rsidRPr="00C00DD4" w:rsidRDefault="00350D7D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2</w:t>
            </w:r>
            <w:r w:rsidR="00E66784" w:rsidRPr="00C00DD4">
              <w:rPr>
                <w:lang w:val="ru-RU"/>
              </w:rPr>
              <w:t>5</w:t>
            </w:r>
          </w:p>
        </w:tc>
      </w:tr>
      <w:tr w:rsidR="00E66784" w:rsidRPr="00C00DD4" w14:paraId="27E0C04B" w14:textId="77777777" w:rsidTr="0054369A">
        <w:trPr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176740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br/>
            </w:r>
            <w:r w:rsidRPr="00C00DD4">
              <w:rPr>
                <w:b/>
                <w:bCs/>
                <w:lang w:val="ru-RU"/>
              </w:rPr>
              <w:t>VI. Консульская легализация</w:t>
            </w:r>
          </w:p>
        </w:tc>
      </w:tr>
      <w:tr w:rsidR="00E66784" w:rsidRPr="00C00DD4" w14:paraId="42C2E065" w14:textId="77777777" w:rsidTr="0054369A">
        <w:trPr>
          <w:jc w:val="center"/>
        </w:trPr>
        <w:tc>
          <w:tcPr>
            <w:tcW w:w="32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3DC001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FBE07E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Консульская легализация документа, выданного властями иностранного государства или при его участии и предназначенного для использования в Республике Молдова: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E044F8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</w:p>
        </w:tc>
      </w:tr>
      <w:tr w:rsidR="00E66784" w:rsidRPr="00C00DD4" w14:paraId="55403D47" w14:textId="77777777" w:rsidTr="0054369A">
        <w:trPr>
          <w:jc w:val="center"/>
        </w:trPr>
        <w:tc>
          <w:tcPr>
            <w:tcW w:w="3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757BC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5DA75C" w14:textId="77777777" w:rsidR="00E66784" w:rsidRPr="00C00DD4" w:rsidRDefault="00E66784" w:rsidP="00B379CD">
            <w:pPr>
              <w:pStyle w:val="NormalWeb"/>
              <w:rPr>
                <w:sz w:val="28"/>
                <w:szCs w:val="28"/>
                <w:lang w:val="ru-RU"/>
              </w:rPr>
            </w:pPr>
            <w:r w:rsidRPr="00C00DD4">
              <w:rPr>
                <w:sz w:val="28"/>
                <w:szCs w:val="28"/>
                <w:lang w:val="ru-RU"/>
              </w:rPr>
              <w:t>a) для физических лиц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EA22A6" w14:textId="5391AC9C" w:rsidR="00E66784" w:rsidRPr="00C00DD4" w:rsidRDefault="009411E7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15</w:t>
            </w:r>
          </w:p>
        </w:tc>
      </w:tr>
      <w:tr w:rsidR="00E66784" w:rsidRPr="00C00DD4" w14:paraId="47CD817C" w14:textId="77777777" w:rsidTr="0054369A">
        <w:trPr>
          <w:jc w:val="center"/>
        </w:trPr>
        <w:tc>
          <w:tcPr>
            <w:tcW w:w="3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BBA1E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9FC4E6" w14:textId="77777777" w:rsidR="00E66784" w:rsidRPr="00C00DD4" w:rsidRDefault="00E66784" w:rsidP="00B379CD">
            <w:pPr>
              <w:pStyle w:val="NormalWeb"/>
              <w:rPr>
                <w:sz w:val="28"/>
                <w:szCs w:val="28"/>
                <w:lang w:val="ru-RU"/>
              </w:rPr>
            </w:pPr>
            <w:r w:rsidRPr="00C00DD4">
              <w:rPr>
                <w:sz w:val="28"/>
                <w:szCs w:val="28"/>
                <w:lang w:val="ru-RU"/>
              </w:rPr>
              <w:t>b) для юридических лиц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5187A3" w14:textId="58386F1E" w:rsidR="00E66784" w:rsidRPr="00C00DD4" w:rsidRDefault="009411E7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3</w:t>
            </w:r>
            <w:r w:rsidR="00E66784" w:rsidRPr="00C00DD4">
              <w:rPr>
                <w:lang w:val="ru-RU"/>
              </w:rPr>
              <w:t>0</w:t>
            </w:r>
          </w:p>
        </w:tc>
      </w:tr>
      <w:tr w:rsidR="00E66784" w:rsidRPr="00C00DD4" w14:paraId="762C24A7" w14:textId="77777777" w:rsidTr="0054369A">
        <w:trPr>
          <w:jc w:val="center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ED42E5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br/>
            </w:r>
            <w:r w:rsidRPr="00C00DD4">
              <w:rPr>
                <w:b/>
                <w:bCs/>
                <w:lang w:val="ru-RU"/>
              </w:rPr>
              <w:t>VII. Прочие консульские действия</w:t>
            </w:r>
          </w:p>
        </w:tc>
      </w:tr>
      <w:tr w:rsidR="00E66784" w:rsidRPr="00C00DD4" w14:paraId="0F66F747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687163A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lastRenderedPageBreak/>
              <w:t>1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6C76C7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Запрос документа (акт гражданского состояния, нотариальные документы, справка о судимости и т.д.) или информации из Республики Молдова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15839C" w14:textId="15CB0F71" w:rsidR="00E66784" w:rsidRPr="00C00DD4" w:rsidRDefault="005C2B56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15</w:t>
            </w:r>
          </w:p>
        </w:tc>
      </w:tr>
      <w:tr w:rsidR="00E66784" w:rsidRPr="00C00DD4" w14:paraId="5B6B2190" w14:textId="77777777" w:rsidTr="0054369A">
        <w:trPr>
          <w:jc w:val="center"/>
        </w:trPr>
        <w:tc>
          <w:tcPr>
            <w:tcW w:w="3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C291F27" w14:textId="77777777" w:rsidR="00E66784" w:rsidRPr="00C00DD4" w:rsidRDefault="00E66784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2</w:t>
            </w:r>
          </w:p>
        </w:tc>
        <w:tc>
          <w:tcPr>
            <w:tcW w:w="3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9D1C7E" w14:textId="77777777" w:rsidR="00E66784" w:rsidRPr="00C00DD4" w:rsidRDefault="00E66784" w:rsidP="00B379CD">
            <w:pPr>
              <w:spacing w:line="240" w:lineRule="auto"/>
              <w:rPr>
                <w:lang w:val="ru-RU"/>
              </w:rPr>
            </w:pPr>
            <w:r w:rsidRPr="00C00DD4">
              <w:rPr>
                <w:lang w:val="ru-RU"/>
              </w:rPr>
              <w:t>Оформление и выдача документа или свидетельства, осуществление консульских действий, не указанных в предшествующих разделах, но запрашиваемых в соответствии с законодательством иностранного государства и не противоречащих законодательству Республики Молдова или соглашениям, стороной которых являются оба государства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5AFB65" w14:textId="681F990A" w:rsidR="00E66784" w:rsidRPr="00C00DD4" w:rsidRDefault="005C2B56" w:rsidP="00B379CD">
            <w:pPr>
              <w:spacing w:line="240" w:lineRule="auto"/>
              <w:jc w:val="center"/>
              <w:rPr>
                <w:lang w:val="ru-RU"/>
              </w:rPr>
            </w:pPr>
            <w:r w:rsidRPr="00C00DD4">
              <w:rPr>
                <w:lang w:val="ru-RU"/>
              </w:rPr>
              <w:t>15</w:t>
            </w:r>
          </w:p>
        </w:tc>
      </w:tr>
    </w:tbl>
    <w:p w14:paraId="63B9AA49" w14:textId="77777777" w:rsidR="00E66784" w:rsidRPr="00C00DD4" w:rsidRDefault="00E66784" w:rsidP="00B379CD">
      <w:pPr>
        <w:tabs>
          <w:tab w:val="left" w:pos="6386"/>
        </w:tabs>
        <w:spacing w:line="240" w:lineRule="auto"/>
        <w:ind w:firstLine="567"/>
        <w:jc w:val="center"/>
        <w:rPr>
          <w:b/>
          <w:lang w:val="ru-RU"/>
        </w:rPr>
      </w:pPr>
    </w:p>
    <w:p w14:paraId="7BAA6D3C" w14:textId="2B3AAA3D" w:rsidR="00E66784" w:rsidRPr="00E66784" w:rsidRDefault="005C2B56" w:rsidP="00B379CD">
      <w:pPr>
        <w:spacing w:after="0" w:line="240" w:lineRule="auto"/>
        <w:ind w:firstLine="567"/>
        <w:jc w:val="both"/>
        <w:rPr>
          <w:rFonts w:eastAsia="Times New Roman"/>
          <w:lang w:val="ru-RU" w:eastAsia="ro-MD"/>
        </w:rPr>
      </w:pPr>
      <w:r w:rsidRPr="00C00DD4">
        <w:rPr>
          <w:b/>
          <w:lang w:val="ru-RU"/>
        </w:rPr>
        <w:t>Ст. II.</w:t>
      </w:r>
      <w:r w:rsidRPr="00C00DD4">
        <w:rPr>
          <w:rFonts w:eastAsia="Times New Roman"/>
          <w:lang w:val="ru-RU" w:eastAsia="ro-MD"/>
        </w:rPr>
        <w:t xml:space="preserve"> </w:t>
      </w:r>
      <w:r w:rsidR="00B379CD" w:rsidRPr="00C00DD4">
        <w:rPr>
          <w:rFonts w:eastAsia="Calibri"/>
          <w:lang w:val="ru-RU"/>
        </w:rPr>
        <w:t>–</w:t>
      </w:r>
      <w:r w:rsidR="00B379CD" w:rsidRPr="00C00DD4">
        <w:rPr>
          <w:rFonts w:eastAsia="Times New Roman"/>
          <w:lang w:val="ru-RU" w:eastAsia="ro-MD"/>
        </w:rPr>
        <w:t xml:space="preserve"> </w:t>
      </w:r>
      <w:r w:rsidR="00E66784" w:rsidRPr="00E66784">
        <w:rPr>
          <w:rFonts w:eastAsia="Times New Roman"/>
          <w:lang w:val="ru-RU" w:eastAsia="ro-MD"/>
        </w:rPr>
        <w:t>(1) Настоящий закон вступает в силу с</w:t>
      </w:r>
      <w:r w:rsidR="00B379CD" w:rsidRPr="00C00DD4">
        <w:rPr>
          <w:rFonts w:eastAsia="Times New Roman"/>
          <w:lang w:val="ru-RU" w:eastAsia="ro-MD"/>
        </w:rPr>
        <w:t>о дня опубликования в</w:t>
      </w:r>
      <w:r w:rsidR="00E66784" w:rsidRPr="00E66784">
        <w:rPr>
          <w:rFonts w:eastAsia="Times New Roman"/>
          <w:lang w:val="ru-RU" w:eastAsia="ro-MD"/>
        </w:rPr>
        <w:t xml:space="preserve"> </w:t>
      </w:r>
      <w:r w:rsidR="00B379CD" w:rsidRPr="00C00DD4">
        <w:rPr>
          <w:shd w:val="clear" w:color="auto" w:fill="FFFFFF"/>
          <w:lang w:val="ru-RU"/>
        </w:rPr>
        <w:t>Официальном мониторе Республики Молдова</w:t>
      </w:r>
      <w:r w:rsidR="00E66784" w:rsidRPr="00E66784">
        <w:rPr>
          <w:rFonts w:eastAsia="Times New Roman"/>
          <w:lang w:val="ru-RU" w:eastAsia="ro-MD"/>
        </w:rPr>
        <w:t xml:space="preserve">. </w:t>
      </w:r>
    </w:p>
    <w:p w14:paraId="28BF3DE0" w14:textId="77777777" w:rsidR="000847E2" w:rsidRDefault="000847E2" w:rsidP="00B379CD">
      <w:pPr>
        <w:tabs>
          <w:tab w:val="left" w:pos="6386"/>
        </w:tabs>
        <w:spacing w:line="240" w:lineRule="auto"/>
        <w:ind w:firstLine="567"/>
        <w:jc w:val="both"/>
        <w:rPr>
          <w:rFonts w:eastAsia="Times New Roman"/>
          <w:lang w:val="ru-RU" w:eastAsia="ro-MD"/>
        </w:rPr>
      </w:pPr>
    </w:p>
    <w:p w14:paraId="34DA5F5B" w14:textId="0DA908B2" w:rsidR="00E66784" w:rsidRPr="00C00DD4" w:rsidRDefault="00E66784" w:rsidP="00B379CD">
      <w:pPr>
        <w:tabs>
          <w:tab w:val="left" w:pos="6386"/>
        </w:tabs>
        <w:spacing w:line="240" w:lineRule="auto"/>
        <w:ind w:firstLine="567"/>
        <w:jc w:val="both"/>
        <w:rPr>
          <w:rFonts w:eastAsia="Times New Roman"/>
          <w:lang w:val="ru-RU" w:eastAsia="ro-MD"/>
        </w:rPr>
      </w:pPr>
      <w:r w:rsidRPr="00C00DD4">
        <w:rPr>
          <w:rFonts w:eastAsia="Times New Roman"/>
          <w:lang w:val="ru-RU" w:eastAsia="ro-MD"/>
        </w:rPr>
        <w:t xml:space="preserve">(2) Правительству в </w:t>
      </w:r>
      <w:r w:rsidR="00B379CD" w:rsidRPr="00C00DD4">
        <w:rPr>
          <w:rFonts w:eastAsia="Times New Roman"/>
          <w:lang w:val="ru-RU" w:eastAsia="ro-MD"/>
        </w:rPr>
        <w:t>30-днев</w:t>
      </w:r>
      <w:r w:rsidRPr="00C00DD4">
        <w:rPr>
          <w:rFonts w:eastAsia="Times New Roman"/>
          <w:lang w:val="ru-RU" w:eastAsia="ro-MD"/>
        </w:rPr>
        <w:t xml:space="preserve">ный срок со дня </w:t>
      </w:r>
      <w:r w:rsidR="00B379CD" w:rsidRPr="00E66784">
        <w:rPr>
          <w:rFonts w:eastAsia="Times New Roman"/>
          <w:lang w:val="ru-RU" w:eastAsia="ro-MD"/>
        </w:rPr>
        <w:t>вступ</w:t>
      </w:r>
      <w:r w:rsidR="00B379CD" w:rsidRPr="00C00DD4">
        <w:rPr>
          <w:rFonts w:eastAsia="Times New Roman"/>
          <w:lang w:val="ru-RU" w:eastAsia="ro-MD"/>
        </w:rPr>
        <w:t>ления</w:t>
      </w:r>
      <w:r w:rsidR="00B379CD" w:rsidRPr="00E66784">
        <w:rPr>
          <w:rFonts w:eastAsia="Times New Roman"/>
          <w:lang w:val="ru-RU" w:eastAsia="ro-MD"/>
        </w:rPr>
        <w:t xml:space="preserve"> в силу</w:t>
      </w:r>
      <w:r w:rsidRPr="00C00DD4">
        <w:rPr>
          <w:rFonts w:eastAsia="Times New Roman"/>
          <w:lang w:val="ru-RU" w:eastAsia="ro-MD"/>
        </w:rPr>
        <w:t xml:space="preserve"> настоящего закона привести свои нормативные акты в соответствие с н</w:t>
      </w:r>
      <w:r w:rsidR="00B379CD" w:rsidRPr="00C00DD4">
        <w:rPr>
          <w:rFonts w:eastAsia="Times New Roman"/>
          <w:lang w:val="ru-RU" w:eastAsia="ro-MD"/>
        </w:rPr>
        <w:t>им и принять необходимые меры для его исполнения</w:t>
      </w:r>
      <w:r w:rsidRPr="00C00DD4">
        <w:rPr>
          <w:rFonts w:eastAsia="Times New Roman"/>
          <w:lang w:val="ru-RU" w:eastAsia="ro-MD"/>
        </w:rPr>
        <w:t>.</w:t>
      </w:r>
    </w:p>
    <w:p w14:paraId="07BED5FB" w14:textId="77777777" w:rsidR="00B379CD" w:rsidRPr="00C00DD4" w:rsidRDefault="00B379CD" w:rsidP="00B379CD">
      <w:pPr>
        <w:tabs>
          <w:tab w:val="left" w:pos="6386"/>
        </w:tabs>
        <w:spacing w:line="240" w:lineRule="auto"/>
        <w:ind w:firstLine="567"/>
        <w:rPr>
          <w:b/>
          <w:lang w:val="ru-RU"/>
        </w:rPr>
      </w:pPr>
    </w:p>
    <w:p w14:paraId="4961F7B0" w14:textId="64C6ACA7" w:rsidR="00FC7A37" w:rsidRPr="00C00DD4" w:rsidRDefault="00DE61FF" w:rsidP="00B379CD">
      <w:pPr>
        <w:tabs>
          <w:tab w:val="left" w:pos="6386"/>
        </w:tabs>
        <w:spacing w:line="240" w:lineRule="auto"/>
        <w:ind w:firstLine="567"/>
        <w:jc w:val="center"/>
        <w:rPr>
          <w:rStyle w:val="Robust"/>
          <w:shd w:val="clear" w:color="auto" w:fill="FFFFFF"/>
          <w:lang w:val="ru-RU"/>
        </w:rPr>
      </w:pPr>
      <w:r w:rsidRPr="00C00DD4">
        <w:rPr>
          <w:b/>
          <w:lang w:val="ru-RU"/>
        </w:rPr>
        <w:t>ПРЕДСЕДАТЕЛЬ ПАРЛАМЕНТА</w:t>
      </w:r>
    </w:p>
    <w:sectPr w:rsidR="00FC7A37" w:rsidRPr="00C00DD4" w:rsidSect="000847E2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6E08D" w14:textId="77777777" w:rsidR="000847E2" w:rsidRDefault="000847E2" w:rsidP="000847E2">
      <w:pPr>
        <w:spacing w:after="0" w:line="240" w:lineRule="auto"/>
      </w:pPr>
      <w:r>
        <w:separator/>
      </w:r>
    </w:p>
  </w:endnote>
  <w:endnote w:type="continuationSeparator" w:id="0">
    <w:p w14:paraId="5EC5D8B1" w14:textId="77777777" w:rsidR="000847E2" w:rsidRDefault="000847E2" w:rsidP="00084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F2A86" w14:textId="77777777" w:rsidR="000847E2" w:rsidRDefault="000847E2" w:rsidP="000847E2">
      <w:pPr>
        <w:spacing w:after="0" w:line="240" w:lineRule="auto"/>
      </w:pPr>
      <w:r>
        <w:separator/>
      </w:r>
    </w:p>
  </w:footnote>
  <w:footnote w:type="continuationSeparator" w:id="0">
    <w:p w14:paraId="0EFF5053" w14:textId="77777777" w:rsidR="000847E2" w:rsidRDefault="000847E2" w:rsidP="00084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137809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E3B7E58" w14:textId="4C7F2C3A" w:rsidR="000847E2" w:rsidRDefault="000847E2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2550D4" w14:textId="77777777" w:rsidR="000847E2" w:rsidRDefault="000847E2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D7B07"/>
    <w:multiLevelType w:val="hybridMultilevel"/>
    <w:tmpl w:val="31C6E52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A1A1D"/>
    <w:multiLevelType w:val="hybridMultilevel"/>
    <w:tmpl w:val="B25612BE"/>
    <w:lvl w:ilvl="0" w:tplc="8904E0C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F73A6"/>
    <w:multiLevelType w:val="hybridMultilevel"/>
    <w:tmpl w:val="D03873DE"/>
    <w:lvl w:ilvl="0" w:tplc="EB8C061C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11766"/>
    <w:multiLevelType w:val="hybridMultilevel"/>
    <w:tmpl w:val="0352D97C"/>
    <w:lvl w:ilvl="0" w:tplc="0ACCA9DA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2872F87"/>
    <w:multiLevelType w:val="hybridMultilevel"/>
    <w:tmpl w:val="6CE6247A"/>
    <w:lvl w:ilvl="0" w:tplc="255EE6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026067B"/>
    <w:multiLevelType w:val="hybridMultilevel"/>
    <w:tmpl w:val="7CDC8F2E"/>
    <w:lvl w:ilvl="0" w:tplc="CF36CB8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9F900E4"/>
    <w:multiLevelType w:val="hybridMultilevel"/>
    <w:tmpl w:val="31C6E528"/>
    <w:lvl w:ilvl="0" w:tplc="0818000F">
      <w:start w:val="1"/>
      <w:numFmt w:val="decimal"/>
      <w:lvlText w:val="%1."/>
      <w:lvlJc w:val="left"/>
      <w:pPr>
        <w:ind w:left="801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8735" w:hanging="360"/>
      </w:pPr>
    </w:lvl>
    <w:lvl w:ilvl="2" w:tplc="0818001B" w:tentative="1">
      <w:start w:val="1"/>
      <w:numFmt w:val="lowerRoman"/>
      <w:lvlText w:val="%3."/>
      <w:lvlJc w:val="right"/>
      <w:pPr>
        <w:ind w:left="9455" w:hanging="180"/>
      </w:pPr>
    </w:lvl>
    <w:lvl w:ilvl="3" w:tplc="0818000F" w:tentative="1">
      <w:start w:val="1"/>
      <w:numFmt w:val="decimal"/>
      <w:lvlText w:val="%4."/>
      <w:lvlJc w:val="left"/>
      <w:pPr>
        <w:ind w:left="10175" w:hanging="360"/>
      </w:pPr>
    </w:lvl>
    <w:lvl w:ilvl="4" w:tplc="08180019" w:tentative="1">
      <w:start w:val="1"/>
      <w:numFmt w:val="lowerLetter"/>
      <w:lvlText w:val="%5."/>
      <w:lvlJc w:val="left"/>
      <w:pPr>
        <w:ind w:left="10895" w:hanging="360"/>
      </w:pPr>
    </w:lvl>
    <w:lvl w:ilvl="5" w:tplc="0818001B" w:tentative="1">
      <w:start w:val="1"/>
      <w:numFmt w:val="lowerRoman"/>
      <w:lvlText w:val="%6."/>
      <w:lvlJc w:val="right"/>
      <w:pPr>
        <w:ind w:left="11615" w:hanging="180"/>
      </w:pPr>
    </w:lvl>
    <w:lvl w:ilvl="6" w:tplc="0818000F" w:tentative="1">
      <w:start w:val="1"/>
      <w:numFmt w:val="decimal"/>
      <w:lvlText w:val="%7."/>
      <w:lvlJc w:val="left"/>
      <w:pPr>
        <w:ind w:left="12335" w:hanging="360"/>
      </w:pPr>
    </w:lvl>
    <w:lvl w:ilvl="7" w:tplc="08180019" w:tentative="1">
      <w:start w:val="1"/>
      <w:numFmt w:val="lowerLetter"/>
      <w:lvlText w:val="%8."/>
      <w:lvlJc w:val="left"/>
      <w:pPr>
        <w:ind w:left="13055" w:hanging="360"/>
      </w:pPr>
    </w:lvl>
    <w:lvl w:ilvl="8" w:tplc="0818001B" w:tentative="1">
      <w:start w:val="1"/>
      <w:numFmt w:val="lowerRoman"/>
      <w:lvlText w:val="%9."/>
      <w:lvlJc w:val="right"/>
      <w:pPr>
        <w:ind w:left="13775" w:hanging="180"/>
      </w:pPr>
    </w:lvl>
  </w:abstractNum>
  <w:abstractNum w:abstractNumId="7" w15:restartNumberingAfterBreak="0">
    <w:nsid w:val="63004ACA"/>
    <w:multiLevelType w:val="hybridMultilevel"/>
    <w:tmpl w:val="AAB45D9A"/>
    <w:lvl w:ilvl="0" w:tplc="0D863A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hideSpellingError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D9"/>
    <w:rsid w:val="00012F06"/>
    <w:rsid w:val="00013FC3"/>
    <w:rsid w:val="000305B2"/>
    <w:rsid w:val="00033C8B"/>
    <w:rsid w:val="00037505"/>
    <w:rsid w:val="00053E0F"/>
    <w:rsid w:val="00074DC8"/>
    <w:rsid w:val="00083ED7"/>
    <w:rsid w:val="000847E2"/>
    <w:rsid w:val="000915E4"/>
    <w:rsid w:val="00097E79"/>
    <w:rsid w:val="000A0843"/>
    <w:rsid w:val="000B4B6F"/>
    <w:rsid w:val="000F4700"/>
    <w:rsid w:val="0010111C"/>
    <w:rsid w:val="001070A9"/>
    <w:rsid w:val="001156FF"/>
    <w:rsid w:val="0012098A"/>
    <w:rsid w:val="00140CDB"/>
    <w:rsid w:val="0014725E"/>
    <w:rsid w:val="00161F1D"/>
    <w:rsid w:val="00184C6F"/>
    <w:rsid w:val="001A2C34"/>
    <w:rsid w:val="001A2F5E"/>
    <w:rsid w:val="001D1843"/>
    <w:rsid w:val="001D600B"/>
    <w:rsid w:val="001D745A"/>
    <w:rsid w:val="001E591F"/>
    <w:rsid w:val="001F6DDD"/>
    <w:rsid w:val="00200DC9"/>
    <w:rsid w:val="002033F1"/>
    <w:rsid w:val="002127AA"/>
    <w:rsid w:val="00213B50"/>
    <w:rsid w:val="002222B3"/>
    <w:rsid w:val="002246EA"/>
    <w:rsid w:val="00235154"/>
    <w:rsid w:val="002535F6"/>
    <w:rsid w:val="00254EA1"/>
    <w:rsid w:val="00254F85"/>
    <w:rsid w:val="0025615B"/>
    <w:rsid w:val="002562F7"/>
    <w:rsid w:val="0027112C"/>
    <w:rsid w:val="002734EC"/>
    <w:rsid w:val="00286BC9"/>
    <w:rsid w:val="00287712"/>
    <w:rsid w:val="002C0689"/>
    <w:rsid w:val="002C0D23"/>
    <w:rsid w:val="002C1E45"/>
    <w:rsid w:val="002C5CDE"/>
    <w:rsid w:val="002C5F85"/>
    <w:rsid w:val="002C796D"/>
    <w:rsid w:val="002E11C4"/>
    <w:rsid w:val="00311222"/>
    <w:rsid w:val="0031490F"/>
    <w:rsid w:val="00322D5A"/>
    <w:rsid w:val="0032370F"/>
    <w:rsid w:val="003344C0"/>
    <w:rsid w:val="00350D7D"/>
    <w:rsid w:val="00364D99"/>
    <w:rsid w:val="00373283"/>
    <w:rsid w:val="003807B5"/>
    <w:rsid w:val="00394DDC"/>
    <w:rsid w:val="003A55B8"/>
    <w:rsid w:val="003B0515"/>
    <w:rsid w:val="003B793B"/>
    <w:rsid w:val="003D7F93"/>
    <w:rsid w:val="003E4B1D"/>
    <w:rsid w:val="003F4815"/>
    <w:rsid w:val="00401D3C"/>
    <w:rsid w:val="00401F26"/>
    <w:rsid w:val="004402D9"/>
    <w:rsid w:val="004423C4"/>
    <w:rsid w:val="00456403"/>
    <w:rsid w:val="004701B0"/>
    <w:rsid w:val="004814C5"/>
    <w:rsid w:val="004A6804"/>
    <w:rsid w:val="004C1F40"/>
    <w:rsid w:val="004E5D70"/>
    <w:rsid w:val="004E795E"/>
    <w:rsid w:val="004F1EED"/>
    <w:rsid w:val="00510F55"/>
    <w:rsid w:val="005129DF"/>
    <w:rsid w:val="005134A6"/>
    <w:rsid w:val="005210CC"/>
    <w:rsid w:val="00532A1E"/>
    <w:rsid w:val="00543477"/>
    <w:rsid w:val="0054369A"/>
    <w:rsid w:val="00550A16"/>
    <w:rsid w:val="00554FBF"/>
    <w:rsid w:val="00555DC1"/>
    <w:rsid w:val="005617D9"/>
    <w:rsid w:val="005718CA"/>
    <w:rsid w:val="0057245D"/>
    <w:rsid w:val="0057413B"/>
    <w:rsid w:val="00577838"/>
    <w:rsid w:val="005A3674"/>
    <w:rsid w:val="005A47C1"/>
    <w:rsid w:val="005A737D"/>
    <w:rsid w:val="005C2379"/>
    <w:rsid w:val="005C2B56"/>
    <w:rsid w:val="005D40C5"/>
    <w:rsid w:val="005D758B"/>
    <w:rsid w:val="005E36C2"/>
    <w:rsid w:val="00602453"/>
    <w:rsid w:val="00607C36"/>
    <w:rsid w:val="00610D51"/>
    <w:rsid w:val="00617B04"/>
    <w:rsid w:val="006310F8"/>
    <w:rsid w:val="00637DDB"/>
    <w:rsid w:val="006426EE"/>
    <w:rsid w:val="00642798"/>
    <w:rsid w:val="006512E9"/>
    <w:rsid w:val="00654297"/>
    <w:rsid w:val="00662215"/>
    <w:rsid w:val="006627B5"/>
    <w:rsid w:val="00675FA5"/>
    <w:rsid w:val="006770BE"/>
    <w:rsid w:val="006846DD"/>
    <w:rsid w:val="006A0443"/>
    <w:rsid w:val="006D1F96"/>
    <w:rsid w:val="006F0F43"/>
    <w:rsid w:val="006F2757"/>
    <w:rsid w:val="00711AA0"/>
    <w:rsid w:val="00720AE1"/>
    <w:rsid w:val="00742207"/>
    <w:rsid w:val="00752E66"/>
    <w:rsid w:val="007615A0"/>
    <w:rsid w:val="00775F8C"/>
    <w:rsid w:val="00796EF7"/>
    <w:rsid w:val="007A3871"/>
    <w:rsid w:val="007B11B3"/>
    <w:rsid w:val="007C3D48"/>
    <w:rsid w:val="007C4D5C"/>
    <w:rsid w:val="007D2C0C"/>
    <w:rsid w:val="007E379F"/>
    <w:rsid w:val="007E5A2C"/>
    <w:rsid w:val="007E6D60"/>
    <w:rsid w:val="007F21DD"/>
    <w:rsid w:val="00801BF8"/>
    <w:rsid w:val="008106BD"/>
    <w:rsid w:val="00812C5E"/>
    <w:rsid w:val="00815326"/>
    <w:rsid w:val="008204C3"/>
    <w:rsid w:val="00840A62"/>
    <w:rsid w:val="008441BF"/>
    <w:rsid w:val="008516EC"/>
    <w:rsid w:val="00852358"/>
    <w:rsid w:val="00856DDF"/>
    <w:rsid w:val="00867D0C"/>
    <w:rsid w:val="0087638E"/>
    <w:rsid w:val="008845BE"/>
    <w:rsid w:val="008A4A12"/>
    <w:rsid w:val="008A5B85"/>
    <w:rsid w:val="008B1802"/>
    <w:rsid w:val="008B1D78"/>
    <w:rsid w:val="008B61B8"/>
    <w:rsid w:val="008C152E"/>
    <w:rsid w:val="008E2503"/>
    <w:rsid w:val="008E2C71"/>
    <w:rsid w:val="008F0C35"/>
    <w:rsid w:val="008F3A7F"/>
    <w:rsid w:val="0091374C"/>
    <w:rsid w:val="0091519A"/>
    <w:rsid w:val="00916B13"/>
    <w:rsid w:val="00921075"/>
    <w:rsid w:val="00932562"/>
    <w:rsid w:val="009345E5"/>
    <w:rsid w:val="009411E7"/>
    <w:rsid w:val="009475AA"/>
    <w:rsid w:val="0098793E"/>
    <w:rsid w:val="009A1860"/>
    <w:rsid w:val="009C5F3A"/>
    <w:rsid w:val="009C5F74"/>
    <w:rsid w:val="00A01827"/>
    <w:rsid w:val="00A1065F"/>
    <w:rsid w:val="00A2371F"/>
    <w:rsid w:val="00A27255"/>
    <w:rsid w:val="00A31027"/>
    <w:rsid w:val="00A3411D"/>
    <w:rsid w:val="00A450B8"/>
    <w:rsid w:val="00A474F3"/>
    <w:rsid w:val="00A52FA0"/>
    <w:rsid w:val="00A53D5A"/>
    <w:rsid w:val="00A57B38"/>
    <w:rsid w:val="00A618CE"/>
    <w:rsid w:val="00A62D0C"/>
    <w:rsid w:val="00A63EDD"/>
    <w:rsid w:val="00A75110"/>
    <w:rsid w:val="00A842E8"/>
    <w:rsid w:val="00A870D7"/>
    <w:rsid w:val="00AA080D"/>
    <w:rsid w:val="00AA0E6E"/>
    <w:rsid w:val="00AB04C7"/>
    <w:rsid w:val="00AC0949"/>
    <w:rsid w:val="00AC585D"/>
    <w:rsid w:val="00AC633E"/>
    <w:rsid w:val="00AD7699"/>
    <w:rsid w:val="00AE2545"/>
    <w:rsid w:val="00AE3015"/>
    <w:rsid w:val="00AE6BD0"/>
    <w:rsid w:val="00AF056A"/>
    <w:rsid w:val="00B16C1E"/>
    <w:rsid w:val="00B215C5"/>
    <w:rsid w:val="00B379CD"/>
    <w:rsid w:val="00B44B5E"/>
    <w:rsid w:val="00B6633E"/>
    <w:rsid w:val="00B811A4"/>
    <w:rsid w:val="00BA6F8A"/>
    <w:rsid w:val="00BC5B00"/>
    <w:rsid w:val="00BC75F6"/>
    <w:rsid w:val="00C00DD4"/>
    <w:rsid w:val="00C03A42"/>
    <w:rsid w:val="00C04171"/>
    <w:rsid w:val="00C108F5"/>
    <w:rsid w:val="00C2246A"/>
    <w:rsid w:val="00C228AA"/>
    <w:rsid w:val="00C25A57"/>
    <w:rsid w:val="00C27180"/>
    <w:rsid w:val="00C516D9"/>
    <w:rsid w:val="00C5476B"/>
    <w:rsid w:val="00C56B51"/>
    <w:rsid w:val="00C57A18"/>
    <w:rsid w:val="00C975CF"/>
    <w:rsid w:val="00CB794B"/>
    <w:rsid w:val="00CC4F4A"/>
    <w:rsid w:val="00CD4E81"/>
    <w:rsid w:val="00D3016E"/>
    <w:rsid w:val="00D34D04"/>
    <w:rsid w:val="00D42BB4"/>
    <w:rsid w:val="00D554FF"/>
    <w:rsid w:val="00D6102C"/>
    <w:rsid w:val="00D63579"/>
    <w:rsid w:val="00D645A1"/>
    <w:rsid w:val="00D6474E"/>
    <w:rsid w:val="00D648B8"/>
    <w:rsid w:val="00D73534"/>
    <w:rsid w:val="00D8089D"/>
    <w:rsid w:val="00D86BCA"/>
    <w:rsid w:val="00DB431D"/>
    <w:rsid w:val="00DC571A"/>
    <w:rsid w:val="00DE61FF"/>
    <w:rsid w:val="00DF752C"/>
    <w:rsid w:val="00E14154"/>
    <w:rsid w:val="00E14436"/>
    <w:rsid w:val="00E218F0"/>
    <w:rsid w:val="00E237AE"/>
    <w:rsid w:val="00E269AB"/>
    <w:rsid w:val="00E369E8"/>
    <w:rsid w:val="00E42989"/>
    <w:rsid w:val="00E54F6B"/>
    <w:rsid w:val="00E66784"/>
    <w:rsid w:val="00E7410D"/>
    <w:rsid w:val="00EA0DE6"/>
    <w:rsid w:val="00EB353F"/>
    <w:rsid w:val="00EC3493"/>
    <w:rsid w:val="00EE2663"/>
    <w:rsid w:val="00EE7AE6"/>
    <w:rsid w:val="00EF14C2"/>
    <w:rsid w:val="00F0147D"/>
    <w:rsid w:val="00F3571B"/>
    <w:rsid w:val="00F361AD"/>
    <w:rsid w:val="00F4557B"/>
    <w:rsid w:val="00F77A80"/>
    <w:rsid w:val="00F90F15"/>
    <w:rsid w:val="00FA2A68"/>
    <w:rsid w:val="00FB7A07"/>
    <w:rsid w:val="00FC7A37"/>
    <w:rsid w:val="00FD04E3"/>
    <w:rsid w:val="00FD7511"/>
    <w:rsid w:val="00FE061F"/>
    <w:rsid w:val="00FF2FA6"/>
    <w:rsid w:val="00FF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9634"/>
  <w15:chartTrackingRefBased/>
  <w15:docId w15:val="{0F68F79B-3478-4AEE-B619-3F69F9FE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54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Listparagraf">
    <w:name w:val="List Paragraph"/>
    <w:basedOn w:val="Normal"/>
    <w:uiPriority w:val="34"/>
    <w:qFormat/>
    <w:rsid w:val="00E218F0"/>
    <w:pPr>
      <w:ind w:left="720"/>
      <w:contextualSpacing/>
    </w:pPr>
  </w:style>
  <w:style w:type="character" w:styleId="Accentuat">
    <w:name w:val="Emphasis"/>
    <w:basedOn w:val="Fontdeparagrafimplicit"/>
    <w:uiPriority w:val="20"/>
    <w:qFormat/>
    <w:rsid w:val="00916B13"/>
    <w:rPr>
      <w:i/>
      <w:iCs/>
    </w:rPr>
  </w:style>
  <w:style w:type="paragraph" w:styleId="NormalWeb">
    <w:name w:val="Normal (Web)"/>
    <w:basedOn w:val="Normal"/>
    <w:uiPriority w:val="99"/>
    <w:unhideWhenUsed/>
    <w:rsid w:val="0065429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o-MD"/>
    </w:rPr>
  </w:style>
  <w:style w:type="character" w:styleId="Hyperlink">
    <w:name w:val="Hyperlink"/>
    <w:basedOn w:val="Fontdeparagrafimplicit"/>
    <w:uiPriority w:val="99"/>
    <w:semiHidden/>
    <w:unhideWhenUsed/>
    <w:rsid w:val="00654297"/>
    <w:rPr>
      <w:color w:val="0000FF"/>
      <w:u w:val="single"/>
    </w:rPr>
  </w:style>
  <w:style w:type="paragraph" w:customStyle="1" w:styleId="cb">
    <w:name w:val="cb"/>
    <w:basedOn w:val="Normal"/>
    <w:rsid w:val="00E369E8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customStyle="1" w:styleId="tt">
    <w:name w:val="tt"/>
    <w:basedOn w:val="Normal"/>
    <w:rsid w:val="001F6DDD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customStyle="1" w:styleId="cn">
    <w:name w:val="cn"/>
    <w:basedOn w:val="Normal"/>
    <w:rsid w:val="00E66784"/>
    <w:pPr>
      <w:spacing w:after="0" w:line="240" w:lineRule="auto"/>
      <w:jc w:val="center"/>
    </w:pPr>
    <w:rPr>
      <w:rFonts w:eastAsia="Times New Roman"/>
      <w:sz w:val="24"/>
      <w:szCs w:val="24"/>
      <w:lang w:eastAsia="ro-MD"/>
    </w:rPr>
  </w:style>
  <w:style w:type="paragraph" w:customStyle="1" w:styleId="rg">
    <w:name w:val="rg"/>
    <w:basedOn w:val="Normal"/>
    <w:rsid w:val="00E66784"/>
    <w:pPr>
      <w:spacing w:after="0" w:line="240" w:lineRule="auto"/>
      <w:jc w:val="right"/>
    </w:pPr>
    <w:rPr>
      <w:rFonts w:eastAsia="Times New Roman"/>
      <w:sz w:val="24"/>
      <w:szCs w:val="24"/>
      <w:lang w:eastAsia="ro-MD"/>
    </w:rPr>
  </w:style>
  <w:style w:type="paragraph" w:styleId="Antet">
    <w:name w:val="header"/>
    <w:basedOn w:val="Normal"/>
    <w:link w:val="AntetCaracter"/>
    <w:uiPriority w:val="99"/>
    <w:unhideWhenUsed/>
    <w:rsid w:val="000847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847E2"/>
    <w:rPr>
      <w:rFonts w:eastAsia="SimSun"/>
    </w:rPr>
  </w:style>
  <w:style w:type="paragraph" w:styleId="Subsol">
    <w:name w:val="footer"/>
    <w:basedOn w:val="Normal"/>
    <w:link w:val="SubsolCaracter"/>
    <w:uiPriority w:val="99"/>
    <w:unhideWhenUsed/>
    <w:rsid w:val="000847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847E2"/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5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2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4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4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85FEF14-922C-4D83-B7F1-130B0C56B8F0}"/>
</file>

<file path=customXml/itemProps2.xml><?xml version="1.0" encoding="utf-8"?>
<ds:datastoreItem xmlns:ds="http://schemas.openxmlformats.org/officeDocument/2006/customXml" ds:itemID="{432211F6-1CA1-4910-B4B6-B309E720F6D2}"/>
</file>

<file path=customXml/itemProps3.xml><?xml version="1.0" encoding="utf-8"?>
<ds:datastoreItem xmlns:ds="http://schemas.openxmlformats.org/officeDocument/2006/customXml" ds:itemID="{6179A18D-FD64-4C2E-B1DB-04EDE0D979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154.2022.ru</dc:title>
  <dc:subject/>
  <dc:creator>Victoria Dobîndă</dc:creator>
  <cp:keywords/>
  <dc:description/>
  <cp:lastModifiedBy>Aliona Galaico</cp:lastModifiedBy>
  <cp:revision>3</cp:revision>
  <dcterms:created xsi:type="dcterms:W3CDTF">2022-04-26T10:32:00Z</dcterms:created>
  <dcterms:modified xsi:type="dcterms:W3CDTF">2022-04-26T10:33:00Z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