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5D998" w14:textId="77777777" w:rsidR="00312C24" w:rsidRDefault="00312C24" w:rsidP="00312C24">
      <w:pPr>
        <w:widowControl w:val="0"/>
        <w:suppressAutoHyphens/>
        <w:spacing w:after="0" w:line="240" w:lineRule="auto"/>
        <w:ind w:left="0"/>
        <w:jc w:val="right"/>
        <w:rPr>
          <w:rFonts w:eastAsia="SimSun" w:cs="Arial"/>
          <w:b/>
          <w:kern w:val="2"/>
          <w:sz w:val="28"/>
          <w:lang w:val="ru-RU" w:eastAsia="hi-IN" w:bidi="hi-IN"/>
        </w:rPr>
      </w:pPr>
      <w:r>
        <w:rPr>
          <w:rFonts w:eastAsia="SimSun" w:cs="Arial"/>
          <w:b/>
          <w:kern w:val="2"/>
          <w:sz w:val="28"/>
          <w:lang w:val="ru-RU" w:eastAsia="hi-IN" w:bidi="hi-IN"/>
        </w:rPr>
        <w:t xml:space="preserve">Постоянному бюро </w:t>
      </w:r>
    </w:p>
    <w:p w14:paraId="1E64C166" w14:textId="30729DA0" w:rsidR="00312C24" w:rsidRPr="00CB1062" w:rsidRDefault="00312C24" w:rsidP="00312C24">
      <w:pPr>
        <w:widowControl w:val="0"/>
        <w:suppressAutoHyphens/>
        <w:spacing w:after="0" w:line="240" w:lineRule="auto"/>
        <w:ind w:left="0"/>
        <w:jc w:val="right"/>
        <w:rPr>
          <w:rFonts w:eastAsia="SimSun" w:cs="Arial"/>
          <w:b/>
          <w:kern w:val="2"/>
          <w:sz w:val="28"/>
          <w:lang w:eastAsia="hi-IN" w:bidi="hi-IN"/>
        </w:rPr>
      </w:pPr>
      <w:r>
        <w:rPr>
          <w:rFonts w:eastAsia="SimSun" w:cs="Arial"/>
          <w:b/>
          <w:kern w:val="2"/>
          <w:sz w:val="28"/>
          <w:lang w:val="ru-RU" w:eastAsia="hi-IN" w:bidi="hi-IN"/>
        </w:rPr>
        <w:t>Парламента Республики Молдова</w:t>
      </w:r>
      <w:r w:rsidRPr="00CB1062">
        <w:rPr>
          <w:rFonts w:eastAsia="SimSun" w:cs="Arial"/>
          <w:b/>
          <w:kern w:val="2"/>
          <w:sz w:val="28"/>
          <w:lang w:eastAsia="hi-IN" w:bidi="hi-IN"/>
        </w:rPr>
        <w:t xml:space="preserve"> </w:t>
      </w:r>
    </w:p>
    <w:p w14:paraId="3EA43751" w14:textId="3E2B7F2D" w:rsidR="005C0487" w:rsidRDefault="005C0487" w:rsidP="005C0487">
      <w:pPr>
        <w:jc w:val="both"/>
        <w:rPr>
          <w:rFonts w:eastAsia="Calibri" w:cs="Times New Roman"/>
          <w:noProof/>
          <w:color w:val="303741"/>
          <w:sz w:val="28"/>
          <w:szCs w:val="28"/>
        </w:rPr>
      </w:pPr>
    </w:p>
    <w:p w14:paraId="25BAC2AE" w14:textId="08CB652E" w:rsidR="005C0487" w:rsidRDefault="005C0487" w:rsidP="005C0487">
      <w:pPr>
        <w:jc w:val="both"/>
        <w:rPr>
          <w:rFonts w:eastAsia="Calibri" w:cs="Times New Roman"/>
          <w:noProof/>
          <w:color w:val="303741"/>
          <w:sz w:val="28"/>
          <w:szCs w:val="28"/>
        </w:rPr>
      </w:pPr>
    </w:p>
    <w:p w14:paraId="7DF552A0" w14:textId="77777777" w:rsidR="005C0487" w:rsidRPr="005C0487" w:rsidRDefault="005C0487" w:rsidP="005C0487">
      <w:pPr>
        <w:jc w:val="both"/>
        <w:rPr>
          <w:rFonts w:eastAsia="Calibri" w:cs="Times New Roman"/>
          <w:noProof/>
          <w:color w:val="303741"/>
          <w:sz w:val="28"/>
          <w:szCs w:val="28"/>
        </w:rPr>
      </w:pPr>
    </w:p>
    <w:p w14:paraId="3CEB06CD" w14:textId="77777777" w:rsidR="005C0487" w:rsidRPr="005C0487" w:rsidRDefault="005C0487" w:rsidP="005C0487">
      <w:pPr>
        <w:rPr>
          <w:rFonts w:eastAsia="Calibri" w:cs="Times New Roman"/>
          <w:noProof/>
          <w:color w:val="303741"/>
          <w:sz w:val="28"/>
          <w:szCs w:val="28"/>
          <w:lang w:val="ro-MD"/>
        </w:rPr>
      </w:pPr>
    </w:p>
    <w:p w14:paraId="766F8FCC" w14:textId="3B4B7D83" w:rsidR="005C0487" w:rsidRDefault="00312C24" w:rsidP="00312C24">
      <w:pPr>
        <w:spacing w:after="0" w:line="240" w:lineRule="auto"/>
        <w:ind w:left="567" w:firstLine="720"/>
        <w:jc w:val="both"/>
        <w:rPr>
          <w:rFonts w:eastAsia="Calibri" w:cs="Times New Roman"/>
          <w:noProof/>
          <w:color w:val="000000" w:themeColor="text1"/>
          <w:sz w:val="28"/>
          <w:szCs w:val="28"/>
        </w:rPr>
      </w:pPr>
      <w:proofErr w:type="spellStart"/>
      <w:r w:rsidRPr="00312C24">
        <w:rPr>
          <w:rFonts w:eastAsia="Georgia" w:cs="Times New Roman"/>
          <w:sz w:val="28"/>
          <w:szCs w:val="28"/>
          <w:lang w:val="ro-MD"/>
        </w:rPr>
        <w:t>На</w:t>
      </w:r>
      <w:proofErr w:type="spellEnd"/>
      <w:r w:rsidRPr="00312C24">
        <w:rPr>
          <w:rFonts w:eastAsia="Georgia" w:cs="Times New Roman"/>
          <w:sz w:val="28"/>
          <w:szCs w:val="28"/>
          <w:lang w:val="ro-MD"/>
        </w:rPr>
        <w:t xml:space="preserve"> </w:t>
      </w:r>
      <w:proofErr w:type="spellStart"/>
      <w:r w:rsidRPr="00312C24">
        <w:rPr>
          <w:rFonts w:eastAsia="Georgia" w:cs="Times New Roman"/>
          <w:sz w:val="28"/>
          <w:szCs w:val="28"/>
          <w:lang w:val="ro-MD"/>
        </w:rPr>
        <w:t>основании</w:t>
      </w:r>
      <w:proofErr w:type="spellEnd"/>
      <w:r w:rsidRPr="00312C24">
        <w:rPr>
          <w:rFonts w:eastAsia="Georgia" w:cs="Times New Roman"/>
          <w:sz w:val="28"/>
          <w:szCs w:val="28"/>
          <w:lang w:val="ro-MD"/>
        </w:rPr>
        <w:t xml:space="preserve"> </w:t>
      </w:r>
      <w:proofErr w:type="spellStart"/>
      <w:r w:rsidRPr="00312C24">
        <w:rPr>
          <w:rFonts w:eastAsia="Georgia" w:cs="Times New Roman"/>
          <w:sz w:val="28"/>
          <w:szCs w:val="28"/>
          <w:lang w:val="ro-MD"/>
        </w:rPr>
        <w:t>положений</w:t>
      </w:r>
      <w:proofErr w:type="spellEnd"/>
      <w:r w:rsidRPr="00312C24">
        <w:rPr>
          <w:rFonts w:eastAsia="Georgia" w:cs="Times New Roman"/>
          <w:sz w:val="28"/>
          <w:szCs w:val="28"/>
          <w:lang w:val="ro-MD"/>
        </w:rPr>
        <w:t xml:space="preserve"> </w:t>
      </w:r>
      <w:proofErr w:type="spellStart"/>
      <w:r w:rsidRPr="00312C24">
        <w:rPr>
          <w:rFonts w:eastAsia="Georgia" w:cs="Times New Roman"/>
          <w:sz w:val="28"/>
          <w:szCs w:val="28"/>
          <w:lang w:val="ro-MD"/>
        </w:rPr>
        <w:t>статьи</w:t>
      </w:r>
      <w:proofErr w:type="spellEnd"/>
      <w:r w:rsidRPr="00312C24">
        <w:rPr>
          <w:rFonts w:eastAsia="Georgia" w:cs="Times New Roman"/>
          <w:sz w:val="28"/>
          <w:szCs w:val="28"/>
          <w:lang w:val="ro-MD"/>
        </w:rPr>
        <w:t xml:space="preserve"> 73 </w:t>
      </w:r>
      <w:proofErr w:type="spellStart"/>
      <w:r w:rsidRPr="00312C24">
        <w:rPr>
          <w:rFonts w:eastAsia="Georgia" w:cs="Times New Roman"/>
          <w:sz w:val="28"/>
          <w:szCs w:val="28"/>
          <w:lang w:val="ro-MD"/>
        </w:rPr>
        <w:t>Конституции</w:t>
      </w:r>
      <w:proofErr w:type="spellEnd"/>
      <w:r w:rsidRPr="00312C24">
        <w:rPr>
          <w:rFonts w:eastAsia="Georgia" w:cs="Times New Roman"/>
          <w:sz w:val="28"/>
          <w:szCs w:val="28"/>
          <w:lang w:val="ro-MD"/>
        </w:rPr>
        <w:t xml:space="preserve"> </w:t>
      </w:r>
      <w:proofErr w:type="spellStart"/>
      <w:r w:rsidRPr="00312C24">
        <w:rPr>
          <w:rFonts w:eastAsia="Georgia" w:cs="Times New Roman"/>
          <w:sz w:val="28"/>
          <w:szCs w:val="28"/>
          <w:lang w:val="ro-MD"/>
        </w:rPr>
        <w:t>Республики</w:t>
      </w:r>
      <w:proofErr w:type="spellEnd"/>
      <w:r w:rsidRPr="00312C24">
        <w:rPr>
          <w:rFonts w:eastAsia="Georgia" w:cs="Times New Roman"/>
          <w:sz w:val="28"/>
          <w:szCs w:val="28"/>
          <w:lang w:val="ro-MD"/>
        </w:rPr>
        <w:t xml:space="preserve"> </w:t>
      </w:r>
      <w:proofErr w:type="spellStart"/>
      <w:r w:rsidRPr="00312C24">
        <w:rPr>
          <w:rFonts w:eastAsia="Georgia" w:cs="Times New Roman"/>
          <w:sz w:val="28"/>
          <w:szCs w:val="28"/>
          <w:lang w:val="ro-MD"/>
        </w:rPr>
        <w:t>Молдова</w:t>
      </w:r>
      <w:proofErr w:type="spellEnd"/>
      <w:r w:rsidRPr="00312C24">
        <w:rPr>
          <w:rFonts w:eastAsia="Georgia" w:cs="Times New Roman"/>
          <w:sz w:val="28"/>
          <w:szCs w:val="28"/>
          <w:lang w:val="ro-MD"/>
        </w:rPr>
        <w:t xml:space="preserve"> и в </w:t>
      </w:r>
      <w:proofErr w:type="spellStart"/>
      <w:r w:rsidRPr="00312C24">
        <w:rPr>
          <w:rFonts w:eastAsia="Georgia" w:cs="Times New Roman"/>
          <w:sz w:val="28"/>
          <w:szCs w:val="28"/>
          <w:lang w:val="ro-MD"/>
        </w:rPr>
        <w:t>соответствии</w:t>
      </w:r>
      <w:proofErr w:type="spellEnd"/>
      <w:r w:rsidRPr="00312C24">
        <w:rPr>
          <w:rFonts w:eastAsia="Georgia" w:cs="Times New Roman"/>
          <w:sz w:val="28"/>
          <w:szCs w:val="28"/>
          <w:lang w:val="ro-MD"/>
        </w:rPr>
        <w:t xml:space="preserve"> </w:t>
      </w:r>
      <w:proofErr w:type="spellStart"/>
      <w:r w:rsidRPr="00312C24">
        <w:rPr>
          <w:rFonts w:eastAsia="Georgia" w:cs="Times New Roman"/>
          <w:sz w:val="28"/>
          <w:szCs w:val="28"/>
          <w:lang w:val="ro-MD"/>
        </w:rPr>
        <w:t>со</w:t>
      </w:r>
      <w:proofErr w:type="spellEnd"/>
      <w:r w:rsidRPr="00312C24">
        <w:rPr>
          <w:rFonts w:eastAsia="Georgia" w:cs="Times New Roman"/>
          <w:sz w:val="28"/>
          <w:szCs w:val="28"/>
          <w:lang w:val="ro-MD"/>
        </w:rPr>
        <w:t xml:space="preserve">  </w:t>
      </w:r>
      <w:proofErr w:type="spellStart"/>
      <w:r w:rsidRPr="00312C24">
        <w:rPr>
          <w:rFonts w:eastAsia="Georgia" w:cs="Times New Roman"/>
          <w:sz w:val="28"/>
          <w:szCs w:val="28"/>
          <w:lang w:val="ro-MD"/>
        </w:rPr>
        <w:t>статьей</w:t>
      </w:r>
      <w:proofErr w:type="spellEnd"/>
      <w:r w:rsidRPr="00312C24">
        <w:rPr>
          <w:rFonts w:eastAsia="Georgia" w:cs="Times New Roman"/>
          <w:sz w:val="28"/>
          <w:szCs w:val="28"/>
          <w:lang w:val="ro-MD"/>
        </w:rPr>
        <w:t xml:space="preserve"> 47 </w:t>
      </w:r>
      <w:proofErr w:type="spellStart"/>
      <w:r w:rsidRPr="00312C24">
        <w:rPr>
          <w:rFonts w:eastAsia="Georgia" w:cs="Times New Roman"/>
          <w:sz w:val="28"/>
          <w:szCs w:val="28"/>
          <w:lang w:val="ro-MD"/>
        </w:rPr>
        <w:t>Регламента</w:t>
      </w:r>
      <w:proofErr w:type="spellEnd"/>
      <w:r w:rsidRPr="00312C24">
        <w:rPr>
          <w:rFonts w:eastAsia="Georgia" w:cs="Times New Roman"/>
          <w:sz w:val="28"/>
          <w:szCs w:val="28"/>
          <w:lang w:val="ro-MD"/>
        </w:rPr>
        <w:t xml:space="preserve"> </w:t>
      </w:r>
      <w:proofErr w:type="spellStart"/>
      <w:r w:rsidRPr="00312C24">
        <w:rPr>
          <w:rFonts w:eastAsia="Georgia" w:cs="Times New Roman"/>
          <w:sz w:val="28"/>
          <w:szCs w:val="28"/>
          <w:lang w:val="ro-MD"/>
        </w:rPr>
        <w:t>Парламента</w:t>
      </w:r>
      <w:proofErr w:type="spellEnd"/>
      <w:r w:rsidRPr="00312C24">
        <w:rPr>
          <w:rFonts w:eastAsia="Georgia" w:cs="Times New Roman"/>
          <w:sz w:val="28"/>
          <w:szCs w:val="28"/>
          <w:lang w:val="ro-MD"/>
        </w:rPr>
        <w:t xml:space="preserve">, </w:t>
      </w:r>
      <w:proofErr w:type="spellStart"/>
      <w:r w:rsidRPr="00312C24">
        <w:rPr>
          <w:rFonts w:eastAsia="Georgia" w:cs="Times New Roman"/>
          <w:sz w:val="28"/>
          <w:szCs w:val="28"/>
          <w:lang w:val="ro-MD"/>
        </w:rPr>
        <w:t>принятого</w:t>
      </w:r>
      <w:proofErr w:type="spellEnd"/>
      <w:r w:rsidRPr="00312C24">
        <w:rPr>
          <w:rFonts w:eastAsia="Georgia" w:cs="Times New Roman"/>
          <w:sz w:val="28"/>
          <w:szCs w:val="28"/>
          <w:lang w:val="ro-MD"/>
        </w:rPr>
        <w:t xml:space="preserve"> </w:t>
      </w:r>
      <w:proofErr w:type="spellStart"/>
      <w:r w:rsidRPr="00312C24">
        <w:rPr>
          <w:rFonts w:eastAsia="Georgia" w:cs="Times New Roman"/>
          <w:sz w:val="28"/>
          <w:szCs w:val="28"/>
          <w:lang w:val="ro-MD"/>
        </w:rPr>
        <w:t>Законом</w:t>
      </w:r>
      <w:proofErr w:type="spellEnd"/>
      <w:r w:rsidRPr="00312C24">
        <w:rPr>
          <w:rFonts w:eastAsia="Georgia" w:cs="Times New Roman"/>
          <w:sz w:val="28"/>
          <w:szCs w:val="28"/>
          <w:lang w:val="ro-MD"/>
        </w:rPr>
        <w:t xml:space="preserve"> №</w:t>
      </w:r>
      <w:r w:rsidR="005C0487" w:rsidRPr="005C0487">
        <w:rPr>
          <w:rFonts w:eastAsia="Calibri" w:cs="Times New Roman"/>
          <w:noProof/>
          <w:color w:val="000000" w:themeColor="text1"/>
          <w:sz w:val="28"/>
          <w:szCs w:val="28"/>
        </w:rPr>
        <w:t xml:space="preserve">797/1996, </w:t>
      </w:r>
      <w:r w:rsidRPr="00D6415E">
        <w:rPr>
          <w:rFonts w:cs="Times New Roman"/>
          <w:sz w:val="28"/>
          <w:szCs w:val="28"/>
          <w:lang w:val="ru-RU"/>
        </w:rPr>
        <w:t>в порядке законодательной инициативы</w:t>
      </w:r>
      <w:r>
        <w:rPr>
          <w:rFonts w:cs="Times New Roman"/>
          <w:sz w:val="28"/>
          <w:szCs w:val="28"/>
          <w:lang w:val="ru-RU"/>
        </w:rPr>
        <w:t>, вносится</w:t>
      </w:r>
      <w:r w:rsidRPr="00D6415E">
        <w:rPr>
          <w:rFonts w:cs="Times New Roman"/>
          <w:sz w:val="28"/>
          <w:szCs w:val="28"/>
          <w:lang w:val="ru-RU"/>
        </w:rPr>
        <w:t xml:space="preserve"> проект </w:t>
      </w:r>
      <w:r>
        <w:rPr>
          <w:rFonts w:cs="Times New Roman"/>
          <w:sz w:val="28"/>
          <w:szCs w:val="28"/>
          <w:lang w:val="ru-RU"/>
        </w:rPr>
        <w:t>з</w:t>
      </w:r>
      <w:r w:rsidRPr="00D6415E">
        <w:rPr>
          <w:rFonts w:cs="Times New Roman"/>
          <w:sz w:val="28"/>
          <w:szCs w:val="28"/>
          <w:lang w:val="ru-RU"/>
        </w:rPr>
        <w:t>акона</w:t>
      </w:r>
      <w:r>
        <w:rPr>
          <w:rFonts w:cs="Times New Roman"/>
          <w:sz w:val="28"/>
          <w:szCs w:val="28"/>
          <w:lang w:val="ru-RU"/>
        </w:rPr>
        <w:t xml:space="preserve"> о внесении изменений в статью 2</w:t>
      </w:r>
      <w:r w:rsidRPr="00023CF3">
        <w:rPr>
          <w:rFonts w:cs="Times New Roman"/>
          <w:sz w:val="28"/>
          <w:szCs w:val="28"/>
        </w:rPr>
        <w:t xml:space="preserve"> </w:t>
      </w:r>
      <w:r>
        <w:rPr>
          <w:rFonts w:cs="Times New Roman"/>
          <w:sz w:val="28"/>
          <w:szCs w:val="28"/>
          <w:lang w:val="ru-RU"/>
        </w:rPr>
        <w:t>Закона</w:t>
      </w:r>
      <w:r w:rsidRPr="007C481E">
        <w:rPr>
          <w:rFonts w:cs="Times New Roman"/>
          <w:sz w:val="28"/>
          <w:szCs w:val="28"/>
          <w:lang w:val="ru-RU"/>
        </w:rPr>
        <w:t xml:space="preserve"> </w:t>
      </w:r>
      <w:r>
        <w:rPr>
          <w:rFonts w:cs="Times New Roman"/>
          <w:sz w:val="28"/>
          <w:szCs w:val="28"/>
          <w:lang w:val="ru-RU"/>
        </w:rPr>
        <w:t>о дополнительной социальной защите некоторых категорий населения №121/2001</w:t>
      </w:r>
      <w:r w:rsidR="00CE5BA3">
        <w:rPr>
          <w:rFonts w:cs="Times New Roman"/>
          <w:sz w:val="28"/>
          <w:szCs w:val="28"/>
          <w:lang w:val="ru-RU"/>
        </w:rPr>
        <w:t>.</w:t>
      </w:r>
      <w:r w:rsidR="005C0487" w:rsidRPr="005C0487">
        <w:rPr>
          <w:rFonts w:eastAsia="Calibri" w:cs="Times New Roman"/>
          <w:noProof/>
          <w:color w:val="000000" w:themeColor="text1"/>
          <w:sz w:val="28"/>
          <w:szCs w:val="28"/>
        </w:rPr>
        <w:t xml:space="preserve"> </w:t>
      </w:r>
    </w:p>
    <w:p w14:paraId="1A90A76B" w14:textId="3A736B2B" w:rsidR="005C0487" w:rsidRDefault="005C0487" w:rsidP="005C0487">
      <w:pPr>
        <w:ind w:left="0"/>
        <w:jc w:val="both"/>
        <w:rPr>
          <w:rFonts w:eastAsia="Calibri" w:cs="Times New Roman"/>
          <w:noProof/>
          <w:color w:val="000000" w:themeColor="text1"/>
          <w:sz w:val="28"/>
          <w:szCs w:val="28"/>
        </w:rPr>
      </w:pPr>
    </w:p>
    <w:p w14:paraId="78E32C68" w14:textId="5B6E0F65" w:rsidR="005C0487" w:rsidRDefault="005C0487" w:rsidP="005C0487">
      <w:pPr>
        <w:ind w:left="0"/>
        <w:jc w:val="both"/>
        <w:rPr>
          <w:rFonts w:eastAsia="Calibri" w:cs="Times New Roman"/>
          <w:noProof/>
          <w:color w:val="000000" w:themeColor="text1"/>
          <w:sz w:val="28"/>
          <w:szCs w:val="28"/>
        </w:rPr>
      </w:pPr>
    </w:p>
    <w:p w14:paraId="28516A70" w14:textId="566D0EDF" w:rsidR="0002320A" w:rsidRDefault="0002320A" w:rsidP="005C0487">
      <w:pPr>
        <w:ind w:left="0"/>
        <w:jc w:val="both"/>
        <w:rPr>
          <w:rFonts w:eastAsia="Calibri" w:cs="Times New Roman"/>
          <w:noProof/>
          <w:color w:val="000000" w:themeColor="text1"/>
          <w:sz w:val="28"/>
          <w:szCs w:val="28"/>
        </w:rPr>
      </w:pPr>
    </w:p>
    <w:p w14:paraId="30E06617" w14:textId="2BB95B78" w:rsidR="0002320A" w:rsidRDefault="0002320A" w:rsidP="005C0487">
      <w:pPr>
        <w:ind w:left="0"/>
        <w:jc w:val="both"/>
        <w:rPr>
          <w:rFonts w:eastAsia="Calibri" w:cs="Times New Roman"/>
          <w:noProof/>
          <w:color w:val="000000" w:themeColor="text1"/>
          <w:sz w:val="28"/>
          <w:szCs w:val="28"/>
        </w:rPr>
      </w:pPr>
    </w:p>
    <w:p w14:paraId="00F6DFA4" w14:textId="77777777" w:rsidR="0002320A" w:rsidRPr="005C0487" w:rsidRDefault="0002320A" w:rsidP="005C0487">
      <w:pPr>
        <w:ind w:left="0"/>
        <w:jc w:val="both"/>
        <w:rPr>
          <w:rFonts w:eastAsia="Calibri" w:cs="Times New Roman"/>
          <w:noProof/>
          <w:color w:val="000000" w:themeColor="text1"/>
          <w:sz w:val="28"/>
          <w:szCs w:val="28"/>
        </w:rPr>
      </w:pPr>
    </w:p>
    <w:p w14:paraId="4881FA14" w14:textId="09C7480A" w:rsidR="0002320A" w:rsidRDefault="005C0487" w:rsidP="0002320A">
      <w:pPr>
        <w:spacing w:after="0" w:line="240" w:lineRule="auto"/>
        <w:ind w:left="567"/>
        <w:jc w:val="right"/>
        <w:rPr>
          <w:rFonts w:eastAsia="Calibri" w:cs="Times New Roman"/>
          <w:b/>
          <w:sz w:val="28"/>
          <w:szCs w:val="28"/>
          <w:lang w:val="ru-RU"/>
        </w:rPr>
      </w:pPr>
      <w:r w:rsidRPr="005C0487">
        <w:rPr>
          <w:rFonts w:eastAsia="Calibri"/>
          <w:noProof/>
          <w:color w:val="000000" w:themeColor="text1"/>
          <w:sz w:val="28"/>
          <w:szCs w:val="28"/>
          <w:lang w:val="ro-MD"/>
        </w:rPr>
        <w:t xml:space="preserve">                                                             </w:t>
      </w:r>
      <w:r w:rsidRPr="00312C24">
        <w:rPr>
          <w:rFonts w:eastAsia="Calibri"/>
          <w:noProof/>
          <w:color w:val="000000" w:themeColor="text1"/>
          <w:sz w:val="28"/>
          <w:szCs w:val="28"/>
          <w:lang w:val="ro-MD"/>
        </w:rPr>
        <w:t xml:space="preserve"> </w:t>
      </w:r>
      <w:r w:rsidR="0002320A">
        <w:rPr>
          <w:rFonts w:eastAsia="Calibri" w:cs="Times New Roman"/>
          <w:b/>
          <w:sz w:val="28"/>
          <w:szCs w:val="28"/>
          <w:lang w:val="ru-RU"/>
        </w:rPr>
        <w:t>Депутат Парламента</w:t>
      </w:r>
    </w:p>
    <w:p w14:paraId="30EC6FCF" w14:textId="3D63ADCD" w:rsidR="005C0487" w:rsidRPr="0002320A" w:rsidRDefault="005C0487" w:rsidP="005C0487">
      <w:pPr>
        <w:pStyle w:val="a3"/>
        <w:ind w:firstLine="709"/>
        <w:jc w:val="right"/>
        <w:rPr>
          <w:rFonts w:ascii="Georgia" w:eastAsia="Calibri" w:hAnsi="Georgia"/>
          <w:b/>
          <w:noProof/>
          <w:color w:val="000000" w:themeColor="text1"/>
          <w:sz w:val="28"/>
          <w:szCs w:val="28"/>
        </w:rPr>
      </w:pPr>
    </w:p>
    <w:p w14:paraId="798A24D9" w14:textId="7F758B4D" w:rsidR="005C0487" w:rsidRPr="005C0487" w:rsidRDefault="005C0487" w:rsidP="005C0487">
      <w:pPr>
        <w:pStyle w:val="a3"/>
        <w:ind w:firstLine="709"/>
        <w:jc w:val="right"/>
        <w:rPr>
          <w:rFonts w:ascii="Georgia" w:eastAsia="Calibri" w:hAnsi="Georgia"/>
          <w:b/>
          <w:noProof/>
          <w:color w:val="000000" w:themeColor="text1"/>
          <w:sz w:val="28"/>
          <w:szCs w:val="28"/>
          <w:lang w:val="ro-MD"/>
        </w:rPr>
      </w:pPr>
      <w:r w:rsidRPr="005C0487">
        <w:rPr>
          <w:rFonts w:ascii="Georgia" w:eastAsia="Calibri" w:hAnsi="Georgia"/>
          <w:b/>
          <w:noProof/>
          <w:color w:val="000000" w:themeColor="text1"/>
          <w:sz w:val="28"/>
          <w:szCs w:val="28"/>
          <w:lang w:val="en-US"/>
        </w:rPr>
        <w:t>M</w:t>
      </w:r>
      <w:r w:rsidR="0002320A">
        <w:rPr>
          <w:rFonts w:ascii="Georgia" w:eastAsia="Calibri" w:hAnsi="Georgia"/>
          <w:b/>
          <w:noProof/>
          <w:color w:val="000000" w:themeColor="text1"/>
          <w:sz w:val="28"/>
          <w:szCs w:val="28"/>
        </w:rPr>
        <w:t>.ПАНКУ</w:t>
      </w:r>
    </w:p>
    <w:p w14:paraId="43B49211" w14:textId="77777777" w:rsidR="005C0487" w:rsidRPr="006C4B1D" w:rsidRDefault="005C0487" w:rsidP="005C0487">
      <w:pPr>
        <w:pStyle w:val="a3"/>
        <w:ind w:firstLine="709"/>
        <w:rPr>
          <w:rFonts w:ascii="Georgia" w:eastAsia="Calibri" w:hAnsi="Georgia"/>
          <w:b/>
          <w:noProof/>
          <w:color w:val="000000" w:themeColor="text1"/>
          <w:sz w:val="28"/>
          <w:szCs w:val="28"/>
        </w:rPr>
      </w:pPr>
    </w:p>
    <w:p w14:paraId="01546C1F" w14:textId="77777777" w:rsidR="005C0487" w:rsidRPr="006C4B1D" w:rsidRDefault="005C0487" w:rsidP="005C0487">
      <w:pPr>
        <w:pStyle w:val="a3"/>
        <w:ind w:firstLine="709"/>
        <w:rPr>
          <w:rFonts w:ascii="Georgia" w:eastAsia="Calibri" w:hAnsi="Georgia"/>
          <w:b/>
          <w:noProof/>
          <w:color w:val="000000" w:themeColor="text1"/>
          <w:sz w:val="28"/>
          <w:szCs w:val="28"/>
        </w:rPr>
      </w:pPr>
    </w:p>
    <w:p w14:paraId="1EC4A1DA" w14:textId="77777777" w:rsidR="005C0487" w:rsidRPr="006C4B1D" w:rsidRDefault="005C0487" w:rsidP="005C0487">
      <w:pPr>
        <w:pStyle w:val="a3"/>
        <w:ind w:firstLine="709"/>
        <w:rPr>
          <w:rFonts w:ascii="Georgia" w:eastAsia="Calibri" w:hAnsi="Georgia"/>
          <w:b/>
          <w:noProof/>
          <w:color w:val="000000" w:themeColor="text1"/>
          <w:sz w:val="28"/>
          <w:szCs w:val="28"/>
        </w:rPr>
      </w:pPr>
    </w:p>
    <w:p w14:paraId="7881F1B3" w14:textId="77777777" w:rsidR="005C0487" w:rsidRPr="006C4B1D" w:rsidRDefault="005C0487" w:rsidP="005C0487">
      <w:pPr>
        <w:pStyle w:val="a3"/>
        <w:ind w:firstLine="709"/>
        <w:rPr>
          <w:rFonts w:ascii="Georgia" w:eastAsia="Calibri" w:hAnsi="Georgia"/>
          <w:b/>
          <w:noProof/>
          <w:color w:val="000000" w:themeColor="text1"/>
          <w:sz w:val="28"/>
          <w:szCs w:val="28"/>
        </w:rPr>
      </w:pPr>
    </w:p>
    <w:p w14:paraId="2C224CA3" w14:textId="77777777" w:rsidR="005C0487" w:rsidRPr="006C4B1D" w:rsidRDefault="005C0487" w:rsidP="005C0487">
      <w:pPr>
        <w:pStyle w:val="a3"/>
        <w:ind w:firstLine="709"/>
        <w:rPr>
          <w:rFonts w:ascii="Georgia" w:eastAsia="Calibri" w:hAnsi="Georgia"/>
          <w:b/>
          <w:noProof/>
          <w:color w:val="000000" w:themeColor="text1"/>
          <w:sz w:val="28"/>
          <w:szCs w:val="28"/>
        </w:rPr>
      </w:pPr>
    </w:p>
    <w:p w14:paraId="3AE2DAF6" w14:textId="77777777" w:rsidR="005C0487" w:rsidRPr="006C4B1D" w:rsidRDefault="005C0487" w:rsidP="005C0487">
      <w:pPr>
        <w:pStyle w:val="a3"/>
        <w:ind w:firstLine="709"/>
        <w:rPr>
          <w:rFonts w:ascii="Georgia" w:eastAsia="Calibri" w:hAnsi="Georgia"/>
          <w:b/>
          <w:noProof/>
          <w:color w:val="000000" w:themeColor="text1"/>
          <w:sz w:val="28"/>
          <w:szCs w:val="28"/>
        </w:rPr>
      </w:pPr>
    </w:p>
    <w:p w14:paraId="2BF6EFBA" w14:textId="77777777" w:rsidR="005C0487" w:rsidRPr="006C4B1D" w:rsidRDefault="005C0487" w:rsidP="005C0487">
      <w:pPr>
        <w:pStyle w:val="a3"/>
        <w:ind w:firstLine="709"/>
        <w:rPr>
          <w:rFonts w:ascii="Georgia" w:eastAsia="Calibri" w:hAnsi="Georgia"/>
          <w:b/>
          <w:noProof/>
          <w:color w:val="000000" w:themeColor="text1"/>
          <w:sz w:val="28"/>
          <w:szCs w:val="28"/>
        </w:rPr>
      </w:pPr>
    </w:p>
    <w:p w14:paraId="3B577CAD" w14:textId="77777777" w:rsidR="005C0487" w:rsidRPr="006C4B1D" w:rsidRDefault="005C0487" w:rsidP="005C0487">
      <w:pPr>
        <w:pStyle w:val="a3"/>
        <w:ind w:firstLine="709"/>
        <w:rPr>
          <w:rFonts w:ascii="Georgia" w:eastAsia="Calibri" w:hAnsi="Georgia"/>
          <w:b/>
          <w:noProof/>
          <w:color w:val="000000" w:themeColor="text1"/>
          <w:sz w:val="28"/>
          <w:szCs w:val="28"/>
        </w:rPr>
      </w:pPr>
    </w:p>
    <w:p w14:paraId="2656C4FA" w14:textId="77777777" w:rsidR="005C0487" w:rsidRPr="006C4B1D" w:rsidRDefault="005C0487" w:rsidP="005C0487">
      <w:pPr>
        <w:pStyle w:val="a3"/>
        <w:ind w:firstLine="709"/>
        <w:rPr>
          <w:rFonts w:ascii="Georgia" w:eastAsia="Calibri" w:hAnsi="Georgia"/>
          <w:b/>
          <w:noProof/>
          <w:color w:val="000000" w:themeColor="text1"/>
          <w:sz w:val="28"/>
          <w:szCs w:val="28"/>
        </w:rPr>
      </w:pPr>
    </w:p>
    <w:p w14:paraId="69CF7346" w14:textId="77777777" w:rsidR="005C0487" w:rsidRPr="006C4B1D" w:rsidRDefault="005C0487" w:rsidP="005C0487">
      <w:pPr>
        <w:pStyle w:val="a3"/>
        <w:ind w:firstLine="709"/>
        <w:rPr>
          <w:rFonts w:ascii="Georgia" w:eastAsia="Calibri" w:hAnsi="Georgia"/>
          <w:b/>
          <w:noProof/>
          <w:color w:val="000000" w:themeColor="text1"/>
          <w:sz w:val="28"/>
          <w:szCs w:val="28"/>
        </w:rPr>
      </w:pPr>
    </w:p>
    <w:p w14:paraId="56863712" w14:textId="77777777" w:rsidR="005C0487" w:rsidRPr="006C4B1D" w:rsidRDefault="005C0487" w:rsidP="005C0487">
      <w:pPr>
        <w:pStyle w:val="a3"/>
        <w:ind w:firstLine="709"/>
        <w:rPr>
          <w:rFonts w:ascii="Georgia" w:eastAsia="Calibri" w:hAnsi="Georgia"/>
          <w:b/>
          <w:noProof/>
          <w:color w:val="000000" w:themeColor="text1"/>
          <w:sz w:val="28"/>
          <w:szCs w:val="28"/>
        </w:rPr>
      </w:pPr>
    </w:p>
    <w:p w14:paraId="75FB83EE" w14:textId="77777777" w:rsidR="005C0487" w:rsidRPr="006C4B1D" w:rsidRDefault="005C0487" w:rsidP="005C0487">
      <w:pPr>
        <w:pStyle w:val="a3"/>
        <w:ind w:firstLine="0"/>
        <w:rPr>
          <w:rFonts w:ascii="Georgia" w:eastAsia="Calibri" w:hAnsi="Georgia"/>
          <w:b/>
          <w:noProof/>
          <w:color w:val="000000" w:themeColor="text1"/>
          <w:sz w:val="28"/>
          <w:szCs w:val="28"/>
        </w:rPr>
      </w:pPr>
    </w:p>
    <w:p w14:paraId="4D012BDC" w14:textId="77777777" w:rsidR="005C0487" w:rsidRPr="005C0487" w:rsidRDefault="005C0487" w:rsidP="005C0487">
      <w:pPr>
        <w:pStyle w:val="a3"/>
        <w:ind w:firstLine="709"/>
        <w:rPr>
          <w:rFonts w:ascii="Georgia" w:hAnsi="Georgia"/>
          <w:bCs/>
          <w:sz w:val="28"/>
          <w:szCs w:val="28"/>
          <w:lang w:val="ro-MD"/>
        </w:rPr>
      </w:pPr>
    </w:p>
    <w:p w14:paraId="40FC6E10" w14:textId="77777777" w:rsidR="005C0487" w:rsidRPr="005C0487" w:rsidRDefault="005C0487" w:rsidP="005C0487">
      <w:pPr>
        <w:spacing w:after="0" w:line="276" w:lineRule="auto"/>
        <w:jc w:val="center"/>
        <w:rPr>
          <w:rFonts w:eastAsia="Times New Roman" w:cs="Times New Roman"/>
          <w:b/>
          <w:bCs/>
          <w:sz w:val="28"/>
          <w:szCs w:val="28"/>
          <w:lang w:eastAsia="ru-RU"/>
        </w:rPr>
      </w:pPr>
      <w:r w:rsidRPr="005C0487">
        <w:rPr>
          <w:rFonts w:eastAsia="Times New Roman" w:cs="Times New Roman"/>
          <w:b/>
          <w:bCs/>
          <w:sz w:val="28"/>
          <w:szCs w:val="28"/>
          <w:lang w:eastAsia="ru-RU"/>
        </w:rPr>
        <w:tab/>
      </w:r>
      <w:r w:rsidRPr="005C0487">
        <w:rPr>
          <w:rFonts w:eastAsia="Times New Roman" w:cs="Times New Roman"/>
          <w:b/>
          <w:bCs/>
          <w:sz w:val="28"/>
          <w:szCs w:val="28"/>
          <w:lang w:eastAsia="ru-RU"/>
        </w:rPr>
        <w:tab/>
      </w:r>
      <w:r w:rsidRPr="005C0487">
        <w:rPr>
          <w:rFonts w:eastAsia="Times New Roman" w:cs="Times New Roman"/>
          <w:b/>
          <w:bCs/>
          <w:sz w:val="28"/>
          <w:szCs w:val="28"/>
          <w:lang w:eastAsia="ru-RU"/>
        </w:rPr>
        <w:tab/>
      </w:r>
      <w:r w:rsidRPr="005C0487">
        <w:rPr>
          <w:rFonts w:eastAsia="Times New Roman" w:cs="Times New Roman"/>
          <w:b/>
          <w:bCs/>
          <w:sz w:val="28"/>
          <w:szCs w:val="28"/>
          <w:lang w:eastAsia="ru-RU"/>
        </w:rPr>
        <w:tab/>
      </w:r>
      <w:r w:rsidRPr="005C0487">
        <w:rPr>
          <w:rFonts w:eastAsia="Times New Roman" w:cs="Times New Roman"/>
          <w:b/>
          <w:bCs/>
          <w:sz w:val="28"/>
          <w:szCs w:val="28"/>
          <w:lang w:eastAsia="ru-RU"/>
        </w:rPr>
        <w:tab/>
      </w:r>
      <w:r w:rsidRPr="005C0487">
        <w:rPr>
          <w:rFonts w:eastAsia="Times New Roman" w:cs="Times New Roman"/>
          <w:b/>
          <w:bCs/>
          <w:sz w:val="28"/>
          <w:szCs w:val="28"/>
          <w:lang w:eastAsia="ru-RU"/>
        </w:rPr>
        <w:tab/>
      </w:r>
      <w:r w:rsidRPr="005C0487">
        <w:rPr>
          <w:rFonts w:eastAsia="Times New Roman" w:cs="Times New Roman"/>
          <w:b/>
          <w:bCs/>
          <w:sz w:val="28"/>
          <w:szCs w:val="28"/>
          <w:lang w:eastAsia="ru-RU"/>
        </w:rPr>
        <w:tab/>
      </w:r>
      <w:r w:rsidRPr="005C0487">
        <w:rPr>
          <w:rFonts w:eastAsia="Times New Roman" w:cs="Times New Roman"/>
          <w:b/>
          <w:bCs/>
          <w:sz w:val="28"/>
          <w:szCs w:val="28"/>
          <w:lang w:eastAsia="ru-RU"/>
        </w:rPr>
        <w:tab/>
      </w:r>
      <w:r w:rsidRPr="005C0487">
        <w:rPr>
          <w:rFonts w:eastAsia="Times New Roman" w:cs="Times New Roman"/>
          <w:b/>
          <w:bCs/>
          <w:sz w:val="28"/>
          <w:szCs w:val="28"/>
          <w:lang w:eastAsia="ru-RU"/>
        </w:rPr>
        <w:tab/>
      </w:r>
      <w:r w:rsidRPr="005C0487">
        <w:rPr>
          <w:rFonts w:eastAsia="Times New Roman" w:cs="Times New Roman"/>
          <w:b/>
          <w:bCs/>
          <w:sz w:val="28"/>
          <w:szCs w:val="28"/>
          <w:lang w:eastAsia="ru-RU"/>
        </w:rPr>
        <w:tab/>
      </w:r>
    </w:p>
    <w:p w14:paraId="7131801B" w14:textId="77777777" w:rsidR="005C0487" w:rsidRPr="005C0487" w:rsidRDefault="005C0487" w:rsidP="005C0487">
      <w:pPr>
        <w:spacing w:after="0" w:line="276" w:lineRule="auto"/>
        <w:jc w:val="center"/>
        <w:rPr>
          <w:rFonts w:eastAsia="Times New Roman" w:cs="Times New Roman"/>
          <w:b/>
          <w:bCs/>
          <w:sz w:val="28"/>
          <w:szCs w:val="28"/>
          <w:lang w:eastAsia="ru-RU"/>
        </w:rPr>
      </w:pPr>
    </w:p>
    <w:p w14:paraId="130C899E" w14:textId="77777777" w:rsidR="005C0487" w:rsidRPr="005C0487" w:rsidRDefault="005C0487" w:rsidP="005C0487">
      <w:pPr>
        <w:spacing w:after="0" w:line="276" w:lineRule="auto"/>
        <w:jc w:val="center"/>
        <w:rPr>
          <w:rFonts w:eastAsia="Times New Roman" w:cs="Times New Roman"/>
          <w:b/>
          <w:bCs/>
          <w:sz w:val="28"/>
          <w:szCs w:val="28"/>
          <w:lang w:eastAsia="ru-RU"/>
        </w:rPr>
      </w:pPr>
    </w:p>
    <w:p w14:paraId="6B7876C8" w14:textId="71C1FDC2" w:rsidR="006C4B1D" w:rsidRPr="008C69DC" w:rsidRDefault="006C4B1D" w:rsidP="006C4B1D">
      <w:pPr>
        <w:spacing w:after="0" w:line="240" w:lineRule="auto"/>
        <w:ind w:left="0" w:firstLine="709"/>
        <w:jc w:val="right"/>
        <w:rPr>
          <w:rFonts w:eastAsia="Calibri" w:cs="Times New Roman"/>
          <w:i/>
          <w:color w:val="000000"/>
          <w:sz w:val="28"/>
          <w:szCs w:val="28"/>
          <w:u w:color="000000"/>
          <w:bdr w:val="nil"/>
          <w:lang w:val="ru-RU"/>
        </w:rPr>
      </w:pPr>
      <w:r w:rsidRPr="00D6415E">
        <w:rPr>
          <w:rFonts w:eastAsia="Calibri" w:cs="Times New Roman"/>
          <w:i/>
          <w:color w:val="000000"/>
          <w:sz w:val="28"/>
          <w:szCs w:val="28"/>
          <w:u w:color="000000"/>
          <w:bdr w:val="nil"/>
          <w:lang w:val="ru-RU"/>
        </w:rPr>
        <w:t>Проект</w:t>
      </w:r>
      <w:r w:rsidRPr="008C69DC">
        <w:rPr>
          <w:rFonts w:eastAsia="Calibri" w:cs="Times New Roman"/>
          <w:i/>
          <w:color w:val="000000"/>
          <w:sz w:val="28"/>
          <w:szCs w:val="28"/>
          <w:u w:color="000000"/>
          <w:bdr w:val="nil"/>
          <w:lang w:val="ru-RU"/>
        </w:rPr>
        <w:t xml:space="preserve"> (№1</w:t>
      </w:r>
      <w:r>
        <w:rPr>
          <w:rFonts w:eastAsia="Calibri" w:cs="Times New Roman"/>
          <w:i/>
          <w:color w:val="000000"/>
          <w:sz w:val="28"/>
          <w:szCs w:val="28"/>
          <w:u w:color="000000"/>
          <w:bdr w:val="nil"/>
          <w:lang w:val="ru-RU"/>
        </w:rPr>
        <w:t>88</w:t>
      </w:r>
      <w:r w:rsidRPr="008C69DC">
        <w:rPr>
          <w:rFonts w:eastAsia="Calibri" w:cs="Times New Roman"/>
          <w:i/>
          <w:color w:val="000000"/>
          <w:sz w:val="28"/>
          <w:szCs w:val="28"/>
          <w:u w:color="000000"/>
          <w:bdr w:val="nil"/>
          <w:lang w:val="ru-RU"/>
        </w:rPr>
        <w:t>/2024)</w:t>
      </w:r>
    </w:p>
    <w:p w14:paraId="0771CB53" w14:textId="77777777" w:rsidR="006C4B1D" w:rsidRPr="008C69DC" w:rsidRDefault="006C4B1D" w:rsidP="006C4B1D">
      <w:pPr>
        <w:spacing w:after="200" w:line="276" w:lineRule="auto"/>
        <w:ind w:left="0"/>
        <w:jc w:val="center"/>
        <w:rPr>
          <w:rFonts w:eastAsia="Times New Roman" w:cs="Times New Roman"/>
          <w:b/>
          <w:sz w:val="28"/>
          <w:szCs w:val="28"/>
          <w:lang w:val="ru-RU" w:eastAsia="ro-RO"/>
        </w:rPr>
      </w:pPr>
      <w:r w:rsidRPr="008C69DC">
        <w:rPr>
          <w:rFonts w:eastAsia="Calibri" w:cs="Times New Roman"/>
          <w:i/>
          <w:color w:val="000000"/>
          <w:sz w:val="28"/>
          <w:szCs w:val="28"/>
          <w:u w:color="000000"/>
          <w:bdr w:val="nil"/>
          <w:lang w:val="ru-RU"/>
        </w:rPr>
        <w:t xml:space="preserve">                                                                                                                    </w:t>
      </w:r>
      <w:r w:rsidRPr="00D6415E">
        <w:rPr>
          <w:rFonts w:eastAsia="Calibri" w:cs="Times New Roman"/>
          <w:i/>
          <w:color w:val="000000"/>
          <w:sz w:val="28"/>
          <w:szCs w:val="28"/>
          <w:u w:color="000000"/>
          <w:bdr w:val="nil"/>
          <w:lang w:val="ru-RU"/>
        </w:rPr>
        <w:t>Перевод</w:t>
      </w:r>
      <w:r w:rsidRPr="008C69DC">
        <w:rPr>
          <w:rFonts w:eastAsia="Calibri" w:cs="Times New Roman"/>
          <w:i/>
          <w:color w:val="000000"/>
          <w:sz w:val="28"/>
          <w:szCs w:val="28"/>
          <w:u w:color="000000"/>
          <w:bdr w:val="nil"/>
          <w:lang w:val="ru-RU"/>
        </w:rPr>
        <w:t xml:space="preserve"> </w:t>
      </w:r>
    </w:p>
    <w:p w14:paraId="4A7F5599" w14:textId="77777777" w:rsidR="005C0487" w:rsidRPr="005C0487" w:rsidRDefault="005C0487" w:rsidP="005C0487">
      <w:pPr>
        <w:spacing w:after="0" w:line="276" w:lineRule="auto"/>
        <w:jc w:val="center"/>
        <w:rPr>
          <w:rFonts w:eastAsia="Times New Roman" w:cs="Times New Roman"/>
          <w:i/>
          <w:iCs/>
          <w:sz w:val="28"/>
          <w:szCs w:val="28"/>
          <w:lang w:eastAsia="ru-RU"/>
        </w:rPr>
      </w:pPr>
    </w:p>
    <w:p w14:paraId="1203B310" w14:textId="77777777" w:rsidR="005C0487" w:rsidRPr="005C0487" w:rsidRDefault="005C0487" w:rsidP="005C0487">
      <w:pPr>
        <w:spacing w:after="0" w:line="276" w:lineRule="auto"/>
        <w:jc w:val="center"/>
        <w:rPr>
          <w:rFonts w:eastAsia="Times New Roman" w:cs="Times New Roman"/>
          <w:i/>
          <w:iCs/>
          <w:sz w:val="28"/>
          <w:szCs w:val="28"/>
          <w:lang w:eastAsia="ru-RU"/>
        </w:rPr>
      </w:pPr>
    </w:p>
    <w:p w14:paraId="32F9368B" w14:textId="77777777" w:rsidR="005C0487" w:rsidRPr="005C0487" w:rsidRDefault="005C0487" w:rsidP="005C0487">
      <w:pPr>
        <w:spacing w:after="0" w:line="276" w:lineRule="auto"/>
        <w:jc w:val="center"/>
        <w:rPr>
          <w:rFonts w:eastAsia="Times New Roman" w:cs="Times New Roman"/>
          <w:i/>
          <w:iCs/>
          <w:sz w:val="28"/>
          <w:szCs w:val="28"/>
          <w:lang w:eastAsia="ru-RU"/>
        </w:rPr>
      </w:pPr>
    </w:p>
    <w:p w14:paraId="1DAE4226" w14:textId="77777777" w:rsidR="005C0487" w:rsidRPr="005C0487" w:rsidRDefault="005C0487" w:rsidP="005C0487">
      <w:pPr>
        <w:spacing w:after="0" w:line="276" w:lineRule="auto"/>
        <w:jc w:val="center"/>
        <w:rPr>
          <w:rFonts w:eastAsia="Times New Roman" w:cs="Times New Roman"/>
          <w:i/>
          <w:iCs/>
          <w:sz w:val="28"/>
          <w:szCs w:val="28"/>
          <w:lang w:eastAsia="ru-RU"/>
        </w:rPr>
      </w:pPr>
    </w:p>
    <w:p w14:paraId="412C6281" w14:textId="77777777" w:rsidR="005C0487" w:rsidRPr="005C0487" w:rsidRDefault="005C0487" w:rsidP="005C0487">
      <w:pPr>
        <w:spacing w:after="0" w:line="276" w:lineRule="auto"/>
        <w:jc w:val="center"/>
        <w:rPr>
          <w:rFonts w:eastAsia="Times New Roman" w:cs="Times New Roman"/>
          <w:i/>
          <w:iCs/>
          <w:sz w:val="28"/>
          <w:szCs w:val="28"/>
          <w:lang w:eastAsia="ru-RU"/>
        </w:rPr>
      </w:pPr>
    </w:p>
    <w:p w14:paraId="0100D8E5" w14:textId="77777777" w:rsidR="006C4B1D" w:rsidRDefault="006C4B1D" w:rsidP="006C4B1D">
      <w:pPr>
        <w:spacing w:after="0" w:line="240" w:lineRule="auto"/>
        <w:ind w:left="0" w:firstLine="709"/>
        <w:jc w:val="center"/>
        <w:rPr>
          <w:rFonts w:eastAsia="Calibri" w:cs="Times New Roman"/>
          <w:b/>
          <w:color w:val="000000"/>
          <w:sz w:val="28"/>
          <w:szCs w:val="28"/>
          <w:u w:color="000000"/>
          <w:bdr w:val="nil"/>
          <w:lang w:val="ru-RU"/>
        </w:rPr>
      </w:pPr>
      <w:r w:rsidRPr="00D6415E">
        <w:rPr>
          <w:rFonts w:eastAsia="Calibri" w:cs="Times New Roman"/>
          <w:b/>
          <w:color w:val="000000"/>
          <w:sz w:val="28"/>
          <w:szCs w:val="28"/>
          <w:u w:color="000000"/>
          <w:bdr w:val="nil"/>
          <w:lang w:val="ru-RU"/>
        </w:rPr>
        <w:t>З</w:t>
      </w:r>
      <w:r>
        <w:rPr>
          <w:rFonts w:eastAsia="Calibri" w:cs="Times New Roman"/>
          <w:b/>
          <w:color w:val="000000"/>
          <w:sz w:val="28"/>
          <w:szCs w:val="28"/>
          <w:u w:color="000000"/>
          <w:bdr w:val="nil"/>
          <w:lang w:val="ru-RU"/>
        </w:rPr>
        <w:t xml:space="preserve"> </w:t>
      </w:r>
      <w:r w:rsidRPr="00D6415E">
        <w:rPr>
          <w:rFonts w:eastAsia="Calibri" w:cs="Times New Roman"/>
          <w:b/>
          <w:color w:val="000000"/>
          <w:sz w:val="28"/>
          <w:szCs w:val="28"/>
          <w:u w:color="000000"/>
          <w:bdr w:val="nil"/>
          <w:lang w:val="ru-RU"/>
        </w:rPr>
        <w:t>А</w:t>
      </w:r>
      <w:r>
        <w:rPr>
          <w:rFonts w:eastAsia="Calibri" w:cs="Times New Roman"/>
          <w:b/>
          <w:color w:val="000000"/>
          <w:sz w:val="28"/>
          <w:szCs w:val="28"/>
          <w:u w:color="000000"/>
          <w:bdr w:val="nil"/>
          <w:lang w:val="ru-RU"/>
        </w:rPr>
        <w:t xml:space="preserve"> </w:t>
      </w:r>
      <w:r w:rsidRPr="00D6415E">
        <w:rPr>
          <w:rFonts w:eastAsia="Calibri" w:cs="Times New Roman"/>
          <w:b/>
          <w:color w:val="000000"/>
          <w:sz w:val="28"/>
          <w:szCs w:val="28"/>
          <w:u w:color="000000"/>
          <w:bdr w:val="nil"/>
          <w:lang w:val="ru-RU"/>
        </w:rPr>
        <w:t>К</w:t>
      </w:r>
      <w:r>
        <w:rPr>
          <w:rFonts w:eastAsia="Calibri" w:cs="Times New Roman"/>
          <w:b/>
          <w:color w:val="000000"/>
          <w:sz w:val="28"/>
          <w:szCs w:val="28"/>
          <w:u w:color="000000"/>
          <w:bdr w:val="nil"/>
          <w:lang w:val="ru-RU"/>
        </w:rPr>
        <w:t xml:space="preserve"> </w:t>
      </w:r>
      <w:r w:rsidRPr="00D6415E">
        <w:rPr>
          <w:rFonts w:eastAsia="Calibri" w:cs="Times New Roman"/>
          <w:b/>
          <w:color w:val="000000"/>
          <w:sz w:val="28"/>
          <w:szCs w:val="28"/>
          <w:u w:color="000000"/>
          <w:bdr w:val="nil"/>
          <w:lang w:val="ru-RU"/>
        </w:rPr>
        <w:t>О</w:t>
      </w:r>
      <w:r>
        <w:rPr>
          <w:rFonts w:eastAsia="Calibri" w:cs="Times New Roman"/>
          <w:b/>
          <w:color w:val="000000"/>
          <w:sz w:val="28"/>
          <w:szCs w:val="28"/>
          <w:u w:color="000000"/>
          <w:bdr w:val="nil"/>
          <w:lang w:val="ru-RU"/>
        </w:rPr>
        <w:t xml:space="preserve"> </w:t>
      </w:r>
      <w:r w:rsidRPr="00D6415E">
        <w:rPr>
          <w:rFonts w:eastAsia="Calibri" w:cs="Times New Roman"/>
          <w:b/>
          <w:color w:val="000000"/>
          <w:sz w:val="28"/>
          <w:szCs w:val="28"/>
          <w:u w:color="000000"/>
          <w:bdr w:val="nil"/>
          <w:lang w:val="ru-RU"/>
        </w:rPr>
        <w:t>Н</w:t>
      </w:r>
    </w:p>
    <w:p w14:paraId="488F4DB4" w14:textId="77777777" w:rsidR="005C0487" w:rsidRPr="00CE5BA3" w:rsidRDefault="005C0487" w:rsidP="005C0487">
      <w:pPr>
        <w:spacing w:after="0" w:line="240" w:lineRule="auto"/>
        <w:ind w:left="0"/>
        <w:jc w:val="center"/>
        <w:rPr>
          <w:rFonts w:cs="Times New Roman"/>
          <w:b/>
          <w:bCs/>
          <w:sz w:val="28"/>
          <w:szCs w:val="28"/>
          <w:lang w:val="ru-RU"/>
        </w:rPr>
      </w:pPr>
    </w:p>
    <w:p w14:paraId="23771CEC" w14:textId="4F62259C" w:rsidR="005C0487" w:rsidRPr="00CE5BA3" w:rsidRDefault="00CE5BA3" w:rsidP="005C0487">
      <w:pPr>
        <w:spacing w:after="0" w:line="240" w:lineRule="auto"/>
        <w:ind w:left="0" w:firstLine="709"/>
        <w:jc w:val="center"/>
        <w:rPr>
          <w:rFonts w:cs="Times New Roman"/>
          <w:b/>
          <w:bCs/>
          <w:sz w:val="28"/>
          <w:szCs w:val="28"/>
          <w:lang w:val="ru-RU"/>
        </w:rPr>
      </w:pPr>
      <w:r w:rsidRPr="00CE5BA3">
        <w:rPr>
          <w:rFonts w:cs="Times New Roman"/>
          <w:b/>
          <w:bCs/>
          <w:sz w:val="28"/>
          <w:szCs w:val="28"/>
          <w:lang w:val="ru-RU"/>
        </w:rPr>
        <w:t>о внесении изменений в статью 2</w:t>
      </w:r>
      <w:r w:rsidRPr="00CE5BA3">
        <w:rPr>
          <w:rFonts w:cs="Times New Roman"/>
          <w:b/>
          <w:bCs/>
          <w:sz w:val="28"/>
          <w:szCs w:val="28"/>
        </w:rPr>
        <w:t xml:space="preserve"> </w:t>
      </w:r>
      <w:r w:rsidRPr="00CE5BA3">
        <w:rPr>
          <w:rFonts w:cs="Times New Roman"/>
          <w:b/>
          <w:bCs/>
          <w:sz w:val="28"/>
          <w:szCs w:val="28"/>
          <w:lang w:val="ru-RU"/>
        </w:rPr>
        <w:t>Закона о дополнительной социальной защите некоторых категорий населения №121/2001</w:t>
      </w:r>
    </w:p>
    <w:p w14:paraId="0349A4FF" w14:textId="77777777" w:rsidR="00CE5BA3" w:rsidRPr="005C0487" w:rsidRDefault="00CE5BA3" w:rsidP="005C0487">
      <w:pPr>
        <w:spacing w:after="0" w:line="240" w:lineRule="auto"/>
        <w:ind w:left="0" w:firstLine="709"/>
        <w:jc w:val="center"/>
        <w:rPr>
          <w:rFonts w:cs="Times New Roman"/>
          <w:b/>
          <w:sz w:val="28"/>
          <w:szCs w:val="28"/>
        </w:rPr>
      </w:pPr>
    </w:p>
    <w:p w14:paraId="30B42DA0" w14:textId="77777777" w:rsidR="00237C3D" w:rsidRDefault="00237C3D" w:rsidP="00237C3D">
      <w:pPr>
        <w:spacing w:after="0" w:line="240" w:lineRule="auto"/>
        <w:ind w:left="0" w:firstLine="709"/>
        <w:jc w:val="both"/>
        <w:rPr>
          <w:rFonts w:eastAsia="Calibri" w:cs="Times New Roman"/>
          <w:color w:val="000000"/>
          <w:sz w:val="28"/>
          <w:szCs w:val="28"/>
          <w:u w:color="000000"/>
          <w:bdr w:val="nil"/>
          <w:lang w:val="ru-RU"/>
        </w:rPr>
      </w:pPr>
      <w:r w:rsidRPr="00D6415E">
        <w:rPr>
          <w:rFonts w:eastAsia="Calibri" w:cs="Times New Roman"/>
          <w:color w:val="000000"/>
          <w:sz w:val="28"/>
          <w:szCs w:val="28"/>
          <w:u w:color="000000"/>
          <w:bdr w:val="nil"/>
          <w:lang w:val="ru-RU"/>
        </w:rPr>
        <w:t>Парламент принимает настоящий органический закон.</w:t>
      </w:r>
    </w:p>
    <w:p w14:paraId="4AFA0A03" w14:textId="77777777" w:rsidR="005C0487" w:rsidRPr="00237C3D" w:rsidRDefault="005C0487" w:rsidP="005C0487">
      <w:pPr>
        <w:spacing w:after="0" w:line="240" w:lineRule="auto"/>
        <w:ind w:left="0" w:firstLine="709"/>
        <w:jc w:val="both"/>
        <w:rPr>
          <w:rFonts w:cs="Times New Roman"/>
          <w:b/>
          <w:bCs/>
          <w:sz w:val="28"/>
          <w:szCs w:val="28"/>
          <w:lang w:val="ru-RU"/>
        </w:rPr>
      </w:pPr>
    </w:p>
    <w:p w14:paraId="755EF346" w14:textId="371EB093" w:rsidR="005C0487" w:rsidRPr="005C0487" w:rsidRDefault="00237C3D" w:rsidP="005C0487">
      <w:pPr>
        <w:spacing w:after="0" w:line="240" w:lineRule="auto"/>
        <w:ind w:left="0" w:firstLine="709"/>
        <w:jc w:val="both"/>
        <w:rPr>
          <w:rFonts w:cs="Times New Roman"/>
          <w:color w:val="000000" w:themeColor="text1"/>
          <w:sz w:val="28"/>
          <w:szCs w:val="28"/>
        </w:rPr>
      </w:pPr>
      <w:proofErr w:type="spellStart"/>
      <w:r>
        <w:rPr>
          <w:rFonts w:cs="Times New Roman"/>
          <w:b/>
          <w:bCs/>
          <w:sz w:val="28"/>
          <w:szCs w:val="28"/>
          <w:lang w:val="ru-RU"/>
        </w:rPr>
        <w:t>Ст</w:t>
      </w:r>
      <w:proofErr w:type="spellEnd"/>
      <w:r w:rsidR="005C0487" w:rsidRPr="005C0487">
        <w:rPr>
          <w:rFonts w:cs="Times New Roman"/>
          <w:b/>
          <w:bCs/>
          <w:sz w:val="28"/>
          <w:szCs w:val="28"/>
        </w:rPr>
        <w:t>. I.</w:t>
      </w:r>
      <w:r w:rsidR="005C0487" w:rsidRPr="005C0487">
        <w:rPr>
          <w:rFonts w:cs="Times New Roman"/>
          <w:sz w:val="28"/>
          <w:szCs w:val="28"/>
        </w:rPr>
        <w:t xml:space="preserve"> – </w:t>
      </w:r>
      <w:r w:rsidR="00E05518">
        <w:rPr>
          <w:rFonts w:cs="Times New Roman"/>
          <w:sz w:val="28"/>
          <w:szCs w:val="28"/>
          <w:lang w:val="ru-RU"/>
        </w:rPr>
        <w:t>В</w:t>
      </w:r>
      <w:r w:rsidR="00E05518" w:rsidRPr="00E05518">
        <w:rPr>
          <w:rFonts w:cs="Times New Roman"/>
          <w:sz w:val="28"/>
          <w:szCs w:val="28"/>
          <w:lang w:val="ru-RU"/>
        </w:rPr>
        <w:t xml:space="preserve"> </w:t>
      </w:r>
      <w:r w:rsidR="00E05518">
        <w:rPr>
          <w:rFonts w:cs="Times New Roman"/>
          <w:sz w:val="28"/>
          <w:szCs w:val="28"/>
          <w:lang w:val="ru-RU"/>
        </w:rPr>
        <w:t>пункте</w:t>
      </w:r>
      <w:r w:rsidR="00E05518" w:rsidRPr="00E05518">
        <w:rPr>
          <w:rFonts w:cs="Times New Roman"/>
          <w:sz w:val="28"/>
          <w:szCs w:val="28"/>
          <w:lang w:val="ru-RU"/>
        </w:rPr>
        <w:t xml:space="preserve"> 9) </w:t>
      </w:r>
      <w:r w:rsidR="00E05518">
        <w:rPr>
          <w:rFonts w:cs="Times New Roman"/>
          <w:sz w:val="28"/>
          <w:szCs w:val="28"/>
          <w:lang w:val="ru-RU"/>
        </w:rPr>
        <w:t>части</w:t>
      </w:r>
      <w:r w:rsidR="00E05518" w:rsidRPr="00E05518">
        <w:rPr>
          <w:rFonts w:cs="Times New Roman"/>
          <w:sz w:val="28"/>
          <w:szCs w:val="28"/>
          <w:lang w:val="ru-RU"/>
        </w:rPr>
        <w:t xml:space="preserve"> (1) </w:t>
      </w:r>
      <w:r w:rsidR="00E05518">
        <w:rPr>
          <w:rFonts w:cs="Times New Roman"/>
          <w:sz w:val="28"/>
          <w:szCs w:val="28"/>
          <w:lang w:val="ru-RU"/>
        </w:rPr>
        <w:t>статьи 2 Закона о дополнительной социальной защите некоторых категорий населения №</w:t>
      </w:r>
      <w:r w:rsidR="005C0487" w:rsidRPr="005C0487">
        <w:rPr>
          <w:rFonts w:cs="Times New Roman"/>
          <w:bCs/>
          <w:sz w:val="28"/>
          <w:szCs w:val="28"/>
        </w:rPr>
        <w:t xml:space="preserve">121/2001 </w:t>
      </w:r>
      <w:r w:rsidR="005C0487" w:rsidRPr="005C0487">
        <w:rPr>
          <w:rFonts w:cs="Times New Roman"/>
          <w:sz w:val="28"/>
          <w:szCs w:val="28"/>
        </w:rPr>
        <w:t>(</w:t>
      </w:r>
      <w:r w:rsidR="00E05518">
        <w:rPr>
          <w:rFonts w:cs="Times New Roman"/>
          <w:sz w:val="28"/>
          <w:szCs w:val="28"/>
          <w:lang w:val="ru-RU"/>
        </w:rPr>
        <w:t xml:space="preserve">Официальный монитор Республики Молдова, </w:t>
      </w:r>
      <w:r w:rsidR="005C0487" w:rsidRPr="005C0487">
        <w:rPr>
          <w:rFonts w:cs="Times New Roman"/>
          <w:sz w:val="28"/>
          <w:szCs w:val="28"/>
        </w:rPr>
        <w:t xml:space="preserve"> 2001, </w:t>
      </w:r>
      <w:r w:rsidR="00E05518">
        <w:rPr>
          <w:rFonts w:cs="Times New Roman"/>
          <w:sz w:val="28"/>
          <w:szCs w:val="28"/>
          <w:lang w:val="ru-RU"/>
        </w:rPr>
        <w:t>№</w:t>
      </w:r>
      <w:r w:rsidR="005C0487" w:rsidRPr="005C0487">
        <w:rPr>
          <w:rFonts w:cs="Times New Roman"/>
          <w:sz w:val="28"/>
          <w:szCs w:val="28"/>
        </w:rPr>
        <w:t xml:space="preserve"> 51, </w:t>
      </w:r>
      <w:proofErr w:type="spellStart"/>
      <w:r w:rsidR="00E05518">
        <w:rPr>
          <w:rFonts w:cs="Times New Roman"/>
          <w:sz w:val="28"/>
          <w:szCs w:val="28"/>
          <w:lang w:val="ru-RU"/>
        </w:rPr>
        <w:t>ст</w:t>
      </w:r>
      <w:proofErr w:type="spellEnd"/>
      <w:r w:rsidR="005C0487" w:rsidRPr="005C0487">
        <w:rPr>
          <w:rFonts w:cs="Times New Roman"/>
          <w:sz w:val="28"/>
          <w:szCs w:val="28"/>
        </w:rPr>
        <w:t xml:space="preserve">. 280), </w:t>
      </w:r>
      <w:r w:rsidR="00E05518">
        <w:rPr>
          <w:rFonts w:cs="Times New Roman"/>
          <w:sz w:val="28"/>
          <w:szCs w:val="28"/>
          <w:lang w:val="ru-RU"/>
        </w:rPr>
        <w:t>с последующими изменениями</w:t>
      </w:r>
      <w:r w:rsidR="005C0487" w:rsidRPr="005C0487">
        <w:rPr>
          <w:rFonts w:cs="Times New Roman"/>
          <w:sz w:val="28"/>
          <w:szCs w:val="28"/>
        </w:rPr>
        <w:t xml:space="preserve">, </w:t>
      </w:r>
      <w:r w:rsidR="00E05518">
        <w:rPr>
          <w:rFonts w:cs="Times New Roman"/>
          <w:sz w:val="28"/>
          <w:szCs w:val="28"/>
          <w:lang w:val="ru-RU"/>
        </w:rPr>
        <w:t>цифры</w:t>
      </w:r>
      <w:r w:rsidR="005C0487" w:rsidRPr="005C0487">
        <w:rPr>
          <w:rFonts w:cs="Times New Roman"/>
          <w:color w:val="000000" w:themeColor="text1"/>
          <w:sz w:val="28"/>
          <w:szCs w:val="28"/>
        </w:rPr>
        <w:t xml:space="preserve"> „1000” </w:t>
      </w:r>
      <w:r w:rsidR="00E05518">
        <w:rPr>
          <w:rFonts w:cs="Times New Roman"/>
          <w:color w:val="000000" w:themeColor="text1"/>
          <w:sz w:val="28"/>
          <w:szCs w:val="28"/>
          <w:lang w:val="ru-RU"/>
        </w:rPr>
        <w:t xml:space="preserve">заменить цифрами </w:t>
      </w:r>
      <w:r w:rsidR="005C0487" w:rsidRPr="005C0487">
        <w:rPr>
          <w:rFonts w:cs="Times New Roman"/>
          <w:color w:val="000000" w:themeColor="text1"/>
          <w:sz w:val="28"/>
          <w:szCs w:val="28"/>
        </w:rPr>
        <w:t>„1250”</w:t>
      </w:r>
      <w:r w:rsidR="005C0487" w:rsidRPr="005C0487">
        <w:rPr>
          <w:rFonts w:cs="Times New Roman"/>
          <w:sz w:val="28"/>
          <w:szCs w:val="28"/>
        </w:rPr>
        <w:t>.</w:t>
      </w:r>
    </w:p>
    <w:p w14:paraId="56A7AAA1" w14:textId="77777777" w:rsidR="005C0487" w:rsidRPr="005C0487" w:rsidRDefault="005C0487" w:rsidP="005C0487">
      <w:pPr>
        <w:spacing w:after="0" w:line="240" w:lineRule="auto"/>
        <w:ind w:left="360"/>
        <w:jc w:val="both"/>
        <w:rPr>
          <w:rFonts w:cs="Times New Roman"/>
          <w:sz w:val="28"/>
          <w:szCs w:val="28"/>
        </w:rPr>
      </w:pPr>
    </w:p>
    <w:p w14:paraId="7949D965" w14:textId="18D05EA0" w:rsidR="005C0487" w:rsidRPr="005C0487" w:rsidRDefault="001C5FE3" w:rsidP="005C0487">
      <w:pPr>
        <w:tabs>
          <w:tab w:val="left" w:pos="142"/>
          <w:tab w:val="left" w:pos="851"/>
          <w:tab w:val="left" w:pos="3969"/>
        </w:tabs>
        <w:spacing w:after="0" w:line="240" w:lineRule="auto"/>
        <w:ind w:left="0" w:firstLine="709"/>
        <w:jc w:val="both"/>
        <w:rPr>
          <w:rFonts w:cs="Times New Roman"/>
          <w:color w:val="000000" w:themeColor="text1"/>
          <w:sz w:val="28"/>
          <w:szCs w:val="28"/>
        </w:rPr>
      </w:pPr>
      <w:proofErr w:type="spellStart"/>
      <w:r w:rsidRPr="00A16D53">
        <w:rPr>
          <w:rFonts w:eastAsia="Georgia" w:cs="Times New Roman"/>
          <w:b/>
          <w:sz w:val="28"/>
          <w:szCs w:val="28"/>
          <w:lang w:eastAsia="ro-MD"/>
        </w:rPr>
        <w:t>Ст</w:t>
      </w:r>
      <w:proofErr w:type="spellEnd"/>
      <w:r w:rsidR="005C0487" w:rsidRPr="005C0487">
        <w:rPr>
          <w:rFonts w:eastAsia="Georgia" w:cs="Times New Roman"/>
          <w:b/>
          <w:sz w:val="28"/>
          <w:szCs w:val="28"/>
          <w:lang w:eastAsia="ro-MD"/>
        </w:rPr>
        <w:t>. II.</w:t>
      </w:r>
      <w:r w:rsidR="005C0487" w:rsidRPr="005C0487">
        <w:rPr>
          <w:rFonts w:eastAsia="Georgia" w:cs="Times New Roman"/>
          <w:bCs/>
          <w:sz w:val="28"/>
          <w:szCs w:val="28"/>
          <w:lang w:eastAsia="ro-MD"/>
        </w:rPr>
        <w:t xml:space="preserve"> – </w:t>
      </w:r>
      <w:r w:rsidR="005C0487" w:rsidRPr="005C0487">
        <w:rPr>
          <w:rFonts w:cs="Times New Roman"/>
          <w:sz w:val="28"/>
          <w:szCs w:val="28"/>
        </w:rPr>
        <w:t xml:space="preserve">(1) </w:t>
      </w:r>
      <w:proofErr w:type="spellStart"/>
      <w:r w:rsidR="00A16D53" w:rsidRPr="00A16D53">
        <w:rPr>
          <w:rFonts w:cs="Times New Roman"/>
          <w:sz w:val="28"/>
          <w:szCs w:val="28"/>
        </w:rPr>
        <w:t>Настоящий</w:t>
      </w:r>
      <w:proofErr w:type="spellEnd"/>
      <w:r w:rsidR="00A16D53" w:rsidRPr="00A16D53">
        <w:rPr>
          <w:rFonts w:cs="Times New Roman"/>
          <w:sz w:val="28"/>
          <w:szCs w:val="28"/>
        </w:rPr>
        <w:t xml:space="preserve"> </w:t>
      </w:r>
      <w:proofErr w:type="spellStart"/>
      <w:r w:rsidR="00A16D53" w:rsidRPr="00A16D53">
        <w:rPr>
          <w:rFonts w:cs="Times New Roman"/>
          <w:sz w:val="28"/>
          <w:szCs w:val="28"/>
        </w:rPr>
        <w:t>закон</w:t>
      </w:r>
      <w:proofErr w:type="spellEnd"/>
      <w:r w:rsidR="00A16D53" w:rsidRPr="00A16D53">
        <w:rPr>
          <w:rFonts w:cs="Times New Roman"/>
          <w:sz w:val="28"/>
          <w:szCs w:val="28"/>
        </w:rPr>
        <w:t xml:space="preserve"> </w:t>
      </w:r>
      <w:proofErr w:type="spellStart"/>
      <w:r w:rsidR="00A16D53" w:rsidRPr="00A16D53">
        <w:rPr>
          <w:rFonts w:cs="Times New Roman"/>
          <w:sz w:val="28"/>
          <w:szCs w:val="28"/>
        </w:rPr>
        <w:t>вступает</w:t>
      </w:r>
      <w:proofErr w:type="spellEnd"/>
      <w:r w:rsidR="00A16D53" w:rsidRPr="00A16D53">
        <w:rPr>
          <w:rFonts w:cs="Times New Roman"/>
          <w:sz w:val="28"/>
          <w:szCs w:val="28"/>
        </w:rPr>
        <w:t xml:space="preserve"> в </w:t>
      </w:r>
      <w:proofErr w:type="spellStart"/>
      <w:r w:rsidR="00A16D53" w:rsidRPr="00A16D53">
        <w:rPr>
          <w:rFonts w:cs="Times New Roman"/>
          <w:sz w:val="28"/>
          <w:szCs w:val="28"/>
        </w:rPr>
        <w:t>силу</w:t>
      </w:r>
      <w:proofErr w:type="spellEnd"/>
      <w:r w:rsidR="00A16D53" w:rsidRPr="00A16D53">
        <w:rPr>
          <w:rFonts w:cs="Times New Roman"/>
          <w:sz w:val="28"/>
          <w:szCs w:val="28"/>
        </w:rPr>
        <w:t xml:space="preserve"> с 1 </w:t>
      </w:r>
      <w:proofErr w:type="spellStart"/>
      <w:r w:rsidR="00A16D53" w:rsidRPr="00A16D53">
        <w:rPr>
          <w:rFonts w:cs="Times New Roman"/>
          <w:sz w:val="28"/>
          <w:szCs w:val="28"/>
        </w:rPr>
        <w:t>января</w:t>
      </w:r>
      <w:proofErr w:type="spellEnd"/>
      <w:r w:rsidR="00A16D53" w:rsidRPr="00A16D53">
        <w:rPr>
          <w:rFonts w:cs="Times New Roman"/>
          <w:sz w:val="28"/>
          <w:szCs w:val="28"/>
        </w:rPr>
        <w:t xml:space="preserve"> 2025 </w:t>
      </w:r>
      <w:proofErr w:type="spellStart"/>
      <w:r w:rsidR="00A16D53" w:rsidRPr="00A16D53">
        <w:rPr>
          <w:rFonts w:cs="Times New Roman"/>
          <w:sz w:val="28"/>
          <w:szCs w:val="28"/>
        </w:rPr>
        <w:t>года</w:t>
      </w:r>
      <w:proofErr w:type="spellEnd"/>
      <w:r w:rsidR="00A16D53">
        <w:rPr>
          <w:rFonts w:cs="Times New Roman"/>
          <w:sz w:val="28"/>
          <w:szCs w:val="28"/>
          <w:lang w:val="ru-RU"/>
        </w:rPr>
        <w:t>.</w:t>
      </w:r>
    </w:p>
    <w:p w14:paraId="21260203" w14:textId="77777777" w:rsidR="005C0487" w:rsidRPr="005C0487" w:rsidRDefault="005C0487" w:rsidP="005C0487">
      <w:pPr>
        <w:tabs>
          <w:tab w:val="left" w:pos="142"/>
          <w:tab w:val="left" w:pos="851"/>
          <w:tab w:val="left" w:pos="3969"/>
        </w:tabs>
        <w:spacing w:after="0" w:line="240" w:lineRule="auto"/>
        <w:ind w:left="0" w:firstLine="709"/>
        <w:jc w:val="both"/>
        <w:rPr>
          <w:rFonts w:cs="Times New Roman"/>
          <w:color w:val="000000" w:themeColor="text1"/>
          <w:sz w:val="28"/>
          <w:szCs w:val="28"/>
        </w:rPr>
      </w:pPr>
    </w:p>
    <w:p w14:paraId="4A27EC8E" w14:textId="095B6E88" w:rsidR="005C0487" w:rsidRPr="005C0487" w:rsidRDefault="005C0487" w:rsidP="005C0487">
      <w:pPr>
        <w:spacing w:after="0" w:line="240" w:lineRule="auto"/>
        <w:ind w:left="0" w:firstLine="709"/>
        <w:jc w:val="both"/>
        <w:rPr>
          <w:rFonts w:cs="Times New Roman"/>
          <w:color w:val="000000" w:themeColor="text1"/>
          <w:sz w:val="28"/>
          <w:szCs w:val="28"/>
        </w:rPr>
      </w:pPr>
      <w:r w:rsidRPr="005C0487">
        <w:rPr>
          <w:rFonts w:cs="Times New Roman"/>
          <w:color w:val="000000" w:themeColor="text1"/>
          <w:sz w:val="28"/>
          <w:szCs w:val="28"/>
        </w:rPr>
        <w:t xml:space="preserve">(2) </w:t>
      </w:r>
      <w:proofErr w:type="spellStart"/>
      <w:r w:rsidR="0045105E" w:rsidRPr="0045105E">
        <w:rPr>
          <w:rFonts w:cs="Times New Roman"/>
          <w:color w:val="000000" w:themeColor="text1"/>
          <w:sz w:val="28"/>
          <w:szCs w:val="28"/>
        </w:rPr>
        <w:t>Правительству</w:t>
      </w:r>
      <w:proofErr w:type="spellEnd"/>
      <w:r w:rsidR="0045105E" w:rsidRPr="0045105E">
        <w:rPr>
          <w:rFonts w:cs="Times New Roman"/>
          <w:color w:val="000000" w:themeColor="text1"/>
          <w:sz w:val="28"/>
          <w:szCs w:val="28"/>
        </w:rPr>
        <w:t xml:space="preserve">, в </w:t>
      </w:r>
      <w:proofErr w:type="spellStart"/>
      <w:r w:rsidR="0045105E" w:rsidRPr="0045105E">
        <w:rPr>
          <w:rFonts w:cs="Times New Roman"/>
          <w:color w:val="000000" w:themeColor="text1"/>
          <w:sz w:val="28"/>
          <w:szCs w:val="28"/>
        </w:rPr>
        <w:t>шестимесячный</w:t>
      </w:r>
      <w:proofErr w:type="spellEnd"/>
      <w:r w:rsidR="0045105E" w:rsidRPr="0045105E">
        <w:rPr>
          <w:rFonts w:cs="Times New Roman"/>
          <w:color w:val="000000" w:themeColor="text1"/>
          <w:sz w:val="28"/>
          <w:szCs w:val="28"/>
        </w:rPr>
        <w:t xml:space="preserve"> </w:t>
      </w:r>
      <w:proofErr w:type="spellStart"/>
      <w:r w:rsidR="0045105E" w:rsidRPr="0045105E">
        <w:rPr>
          <w:rFonts w:cs="Times New Roman"/>
          <w:color w:val="000000" w:themeColor="text1"/>
          <w:sz w:val="28"/>
          <w:szCs w:val="28"/>
        </w:rPr>
        <w:t>срок</w:t>
      </w:r>
      <w:proofErr w:type="spellEnd"/>
      <w:r w:rsidR="0045105E" w:rsidRPr="0045105E">
        <w:rPr>
          <w:rFonts w:cs="Times New Roman"/>
          <w:color w:val="000000" w:themeColor="text1"/>
          <w:sz w:val="28"/>
          <w:szCs w:val="28"/>
        </w:rPr>
        <w:t xml:space="preserve"> </w:t>
      </w:r>
      <w:proofErr w:type="spellStart"/>
      <w:r w:rsidR="0045105E" w:rsidRPr="0045105E">
        <w:rPr>
          <w:rFonts w:cs="Times New Roman"/>
          <w:color w:val="000000" w:themeColor="text1"/>
          <w:sz w:val="28"/>
          <w:szCs w:val="28"/>
        </w:rPr>
        <w:t>со</w:t>
      </w:r>
      <w:proofErr w:type="spellEnd"/>
      <w:r w:rsidR="0045105E" w:rsidRPr="0045105E">
        <w:rPr>
          <w:rFonts w:cs="Times New Roman"/>
          <w:color w:val="000000" w:themeColor="text1"/>
          <w:sz w:val="28"/>
          <w:szCs w:val="28"/>
        </w:rPr>
        <w:t xml:space="preserve"> </w:t>
      </w:r>
      <w:proofErr w:type="spellStart"/>
      <w:r w:rsidR="0045105E" w:rsidRPr="0045105E">
        <w:rPr>
          <w:rFonts w:cs="Times New Roman"/>
          <w:color w:val="000000" w:themeColor="text1"/>
          <w:sz w:val="28"/>
          <w:szCs w:val="28"/>
        </w:rPr>
        <w:t>дня</w:t>
      </w:r>
      <w:proofErr w:type="spellEnd"/>
      <w:r w:rsidR="0045105E" w:rsidRPr="0045105E">
        <w:rPr>
          <w:rFonts w:cs="Times New Roman"/>
          <w:color w:val="000000" w:themeColor="text1"/>
          <w:sz w:val="28"/>
          <w:szCs w:val="28"/>
        </w:rPr>
        <w:t xml:space="preserve"> </w:t>
      </w:r>
      <w:proofErr w:type="spellStart"/>
      <w:r w:rsidR="0045105E" w:rsidRPr="0045105E">
        <w:rPr>
          <w:rFonts w:cs="Times New Roman"/>
          <w:color w:val="000000" w:themeColor="text1"/>
          <w:sz w:val="28"/>
          <w:szCs w:val="28"/>
        </w:rPr>
        <w:t>опубликования</w:t>
      </w:r>
      <w:proofErr w:type="spellEnd"/>
      <w:r w:rsidR="0045105E" w:rsidRPr="0045105E">
        <w:rPr>
          <w:rFonts w:cs="Times New Roman"/>
          <w:color w:val="000000" w:themeColor="text1"/>
          <w:sz w:val="28"/>
          <w:szCs w:val="28"/>
        </w:rPr>
        <w:t xml:space="preserve"> </w:t>
      </w:r>
      <w:proofErr w:type="spellStart"/>
      <w:r w:rsidR="0045105E" w:rsidRPr="0045105E">
        <w:rPr>
          <w:rFonts w:cs="Times New Roman"/>
          <w:color w:val="000000" w:themeColor="text1"/>
          <w:sz w:val="28"/>
          <w:szCs w:val="28"/>
        </w:rPr>
        <w:t>настоящего</w:t>
      </w:r>
      <w:proofErr w:type="spellEnd"/>
      <w:r w:rsidR="0045105E" w:rsidRPr="0045105E">
        <w:rPr>
          <w:rFonts w:cs="Times New Roman"/>
          <w:color w:val="000000" w:themeColor="text1"/>
          <w:sz w:val="28"/>
          <w:szCs w:val="28"/>
        </w:rPr>
        <w:t xml:space="preserve"> </w:t>
      </w:r>
      <w:proofErr w:type="spellStart"/>
      <w:r w:rsidR="0045105E" w:rsidRPr="0045105E">
        <w:rPr>
          <w:rFonts w:cs="Times New Roman"/>
          <w:color w:val="000000" w:themeColor="text1"/>
          <w:sz w:val="28"/>
          <w:szCs w:val="28"/>
        </w:rPr>
        <w:t>закона</w:t>
      </w:r>
      <w:proofErr w:type="spellEnd"/>
      <w:r w:rsidR="0045105E" w:rsidRPr="0045105E">
        <w:rPr>
          <w:rFonts w:cs="Times New Roman"/>
          <w:color w:val="000000" w:themeColor="text1"/>
          <w:sz w:val="28"/>
          <w:szCs w:val="28"/>
        </w:rPr>
        <w:t xml:space="preserve">, </w:t>
      </w:r>
      <w:proofErr w:type="spellStart"/>
      <w:r w:rsidR="0045105E" w:rsidRPr="0045105E">
        <w:rPr>
          <w:rFonts w:cs="Times New Roman"/>
          <w:color w:val="000000" w:themeColor="text1"/>
          <w:sz w:val="28"/>
          <w:szCs w:val="28"/>
        </w:rPr>
        <w:t>привести</w:t>
      </w:r>
      <w:proofErr w:type="spellEnd"/>
      <w:r w:rsidR="0045105E" w:rsidRPr="0045105E">
        <w:rPr>
          <w:rFonts w:cs="Times New Roman"/>
          <w:color w:val="000000" w:themeColor="text1"/>
          <w:sz w:val="28"/>
          <w:szCs w:val="28"/>
        </w:rPr>
        <w:t xml:space="preserve"> </w:t>
      </w:r>
      <w:proofErr w:type="spellStart"/>
      <w:r w:rsidR="0045105E" w:rsidRPr="0045105E">
        <w:rPr>
          <w:rFonts w:cs="Times New Roman"/>
          <w:color w:val="000000" w:themeColor="text1"/>
          <w:sz w:val="28"/>
          <w:szCs w:val="28"/>
        </w:rPr>
        <w:t>свои</w:t>
      </w:r>
      <w:proofErr w:type="spellEnd"/>
      <w:r w:rsidR="0045105E" w:rsidRPr="0045105E">
        <w:rPr>
          <w:rFonts w:cs="Times New Roman"/>
          <w:color w:val="000000" w:themeColor="text1"/>
          <w:sz w:val="28"/>
          <w:szCs w:val="28"/>
        </w:rPr>
        <w:t xml:space="preserve"> </w:t>
      </w:r>
      <w:proofErr w:type="spellStart"/>
      <w:r w:rsidR="0045105E" w:rsidRPr="0045105E">
        <w:rPr>
          <w:rFonts w:cs="Times New Roman"/>
          <w:color w:val="000000" w:themeColor="text1"/>
          <w:sz w:val="28"/>
          <w:szCs w:val="28"/>
        </w:rPr>
        <w:t>норматиные</w:t>
      </w:r>
      <w:proofErr w:type="spellEnd"/>
      <w:r w:rsidR="0045105E" w:rsidRPr="0045105E">
        <w:rPr>
          <w:rFonts w:cs="Times New Roman"/>
          <w:color w:val="000000" w:themeColor="text1"/>
          <w:sz w:val="28"/>
          <w:szCs w:val="28"/>
        </w:rPr>
        <w:t xml:space="preserve"> </w:t>
      </w:r>
      <w:proofErr w:type="spellStart"/>
      <w:r w:rsidR="0045105E" w:rsidRPr="0045105E">
        <w:rPr>
          <w:rFonts w:cs="Times New Roman"/>
          <w:color w:val="000000" w:themeColor="text1"/>
          <w:sz w:val="28"/>
          <w:szCs w:val="28"/>
        </w:rPr>
        <w:t>акты</w:t>
      </w:r>
      <w:proofErr w:type="spellEnd"/>
      <w:r w:rsidR="0045105E" w:rsidRPr="0045105E">
        <w:rPr>
          <w:rFonts w:cs="Times New Roman"/>
          <w:color w:val="000000" w:themeColor="text1"/>
          <w:sz w:val="28"/>
          <w:szCs w:val="28"/>
        </w:rPr>
        <w:t xml:space="preserve"> в </w:t>
      </w:r>
      <w:proofErr w:type="spellStart"/>
      <w:r w:rsidR="0045105E" w:rsidRPr="0045105E">
        <w:rPr>
          <w:rFonts w:cs="Times New Roman"/>
          <w:color w:val="000000" w:themeColor="text1"/>
          <w:sz w:val="28"/>
          <w:szCs w:val="28"/>
        </w:rPr>
        <w:t>соответствие</w:t>
      </w:r>
      <w:proofErr w:type="spellEnd"/>
      <w:r w:rsidR="0045105E" w:rsidRPr="0045105E">
        <w:rPr>
          <w:rFonts w:cs="Times New Roman"/>
          <w:color w:val="000000" w:themeColor="text1"/>
          <w:sz w:val="28"/>
          <w:szCs w:val="28"/>
        </w:rPr>
        <w:t xml:space="preserve"> с </w:t>
      </w:r>
      <w:proofErr w:type="spellStart"/>
      <w:r w:rsidR="0045105E" w:rsidRPr="0045105E">
        <w:rPr>
          <w:rFonts w:cs="Times New Roman"/>
          <w:color w:val="000000" w:themeColor="text1"/>
          <w:sz w:val="28"/>
          <w:szCs w:val="28"/>
        </w:rPr>
        <w:t>его</w:t>
      </w:r>
      <w:proofErr w:type="spellEnd"/>
      <w:r w:rsidR="0045105E" w:rsidRPr="0045105E">
        <w:rPr>
          <w:rFonts w:cs="Times New Roman"/>
          <w:color w:val="000000" w:themeColor="text1"/>
          <w:sz w:val="28"/>
          <w:szCs w:val="28"/>
        </w:rPr>
        <w:t xml:space="preserve"> </w:t>
      </w:r>
      <w:proofErr w:type="spellStart"/>
      <w:r w:rsidR="0045105E" w:rsidRPr="0045105E">
        <w:rPr>
          <w:rFonts w:cs="Times New Roman"/>
          <w:color w:val="000000" w:themeColor="text1"/>
          <w:sz w:val="28"/>
          <w:szCs w:val="28"/>
        </w:rPr>
        <w:t>положениям</w:t>
      </w:r>
      <w:proofErr w:type="spellEnd"/>
      <w:r w:rsidR="0045105E">
        <w:rPr>
          <w:rFonts w:cs="Times New Roman"/>
          <w:color w:val="000000" w:themeColor="text1"/>
          <w:sz w:val="28"/>
          <w:szCs w:val="28"/>
          <w:lang w:val="ru-RU"/>
        </w:rPr>
        <w:t>и.</w:t>
      </w:r>
      <w:r w:rsidRPr="005C0487">
        <w:rPr>
          <w:rFonts w:cs="Times New Roman"/>
          <w:color w:val="000000" w:themeColor="text1"/>
          <w:sz w:val="28"/>
          <w:szCs w:val="28"/>
        </w:rPr>
        <w:t xml:space="preserve"> </w:t>
      </w:r>
    </w:p>
    <w:p w14:paraId="78AAD7A7" w14:textId="77777777" w:rsidR="005C0487" w:rsidRPr="005C0487" w:rsidRDefault="005C0487" w:rsidP="005C0487">
      <w:pPr>
        <w:spacing w:after="0" w:line="240" w:lineRule="auto"/>
        <w:ind w:left="0" w:firstLine="709"/>
        <w:jc w:val="both"/>
        <w:rPr>
          <w:rFonts w:cs="Times New Roman"/>
          <w:color w:val="000000" w:themeColor="text1"/>
          <w:sz w:val="28"/>
          <w:szCs w:val="28"/>
        </w:rPr>
      </w:pPr>
    </w:p>
    <w:p w14:paraId="4D201A3A" w14:textId="76B96F4B" w:rsidR="005C0487" w:rsidRPr="005C0487" w:rsidRDefault="005C0487" w:rsidP="005C0487">
      <w:pPr>
        <w:spacing w:after="0" w:line="240" w:lineRule="auto"/>
        <w:ind w:left="0" w:firstLine="709"/>
        <w:jc w:val="both"/>
        <w:rPr>
          <w:rFonts w:cs="Times New Roman"/>
          <w:color w:val="000000" w:themeColor="text1"/>
          <w:sz w:val="28"/>
          <w:szCs w:val="28"/>
        </w:rPr>
      </w:pPr>
      <w:r w:rsidRPr="005C0487">
        <w:rPr>
          <w:rFonts w:cs="Times New Roman"/>
          <w:color w:val="000000" w:themeColor="text1"/>
          <w:sz w:val="28"/>
          <w:szCs w:val="28"/>
        </w:rPr>
        <w:t xml:space="preserve">(3) </w:t>
      </w:r>
      <w:proofErr w:type="spellStart"/>
      <w:r w:rsidR="003E4786" w:rsidRPr="003E4786">
        <w:rPr>
          <w:rFonts w:cs="Times New Roman"/>
          <w:color w:val="000000" w:themeColor="text1"/>
          <w:sz w:val="28"/>
          <w:szCs w:val="28"/>
        </w:rPr>
        <w:t>Национальной</w:t>
      </w:r>
      <w:proofErr w:type="spellEnd"/>
      <w:r w:rsidR="003E4786" w:rsidRPr="003E4786">
        <w:rPr>
          <w:rFonts w:cs="Times New Roman"/>
          <w:color w:val="000000" w:themeColor="text1"/>
          <w:sz w:val="28"/>
          <w:szCs w:val="28"/>
        </w:rPr>
        <w:t xml:space="preserve"> </w:t>
      </w:r>
      <w:proofErr w:type="spellStart"/>
      <w:r w:rsidR="003E4786" w:rsidRPr="003E4786">
        <w:rPr>
          <w:rFonts w:cs="Times New Roman"/>
          <w:color w:val="000000" w:themeColor="text1"/>
          <w:sz w:val="28"/>
          <w:szCs w:val="28"/>
        </w:rPr>
        <w:t>кассе</w:t>
      </w:r>
      <w:proofErr w:type="spellEnd"/>
      <w:r w:rsidR="003E4786" w:rsidRPr="003E4786">
        <w:rPr>
          <w:rFonts w:cs="Times New Roman"/>
          <w:color w:val="000000" w:themeColor="text1"/>
          <w:sz w:val="28"/>
          <w:szCs w:val="28"/>
        </w:rPr>
        <w:t xml:space="preserve"> </w:t>
      </w:r>
      <w:proofErr w:type="spellStart"/>
      <w:r w:rsidR="003E4786" w:rsidRPr="003E4786">
        <w:rPr>
          <w:rFonts w:cs="Times New Roman"/>
          <w:color w:val="000000" w:themeColor="text1"/>
          <w:sz w:val="28"/>
          <w:szCs w:val="28"/>
        </w:rPr>
        <w:t>социального</w:t>
      </w:r>
      <w:proofErr w:type="spellEnd"/>
      <w:r w:rsidR="003E4786" w:rsidRPr="003E4786">
        <w:rPr>
          <w:rFonts w:cs="Times New Roman"/>
          <w:color w:val="000000" w:themeColor="text1"/>
          <w:sz w:val="28"/>
          <w:szCs w:val="28"/>
        </w:rPr>
        <w:t xml:space="preserve"> </w:t>
      </w:r>
      <w:proofErr w:type="spellStart"/>
      <w:r w:rsidR="003E4786" w:rsidRPr="003E4786">
        <w:rPr>
          <w:rFonts w:cs="Times New Roman"/>
          <w:color w:val="000000" w:themeColor="text1"/>
          <w:sz w:val="28"/>
          <w:szCs w:val="28"/>
        </w:rPr>
        <w:t>страхования</w:t>
      </w:r>
      <w:proofErr w:type="spellEnd"/>
      <w:r w:rsidR="003E4786" w:rsidRPr="003E4786">
        <w:rPr>
          <w:rFonts w:cs="Times New Roman"/>
          <w:color w:val="000000" w:themeColor="text1"/>
          <w:sz w:val="28"/>
          <w:szCs w:val="28"/>
        </w:rPr>
        <w:t xml:space="preserve">, </w:t>
      </w:r>
      <w:proofErr w:type="spellStart"/>
      <w:r w:rsidR="003E4786" w:rsidRPr="003E4786">
        <w:rPr>
          <w:rFonts w:cs="Times New Roman"/>
          <w:color w:val="000000" w:themeColor="text1"/>
          <w:sz w:val="28"/>
          <w:szCs w:val="28"/>
        </w:rPr>
        <w:t>начиная</w:t>
      </w:r>
      <w:proofErr w:type="spellEnd"/>
      <w:r w:rsidR="003E4786" w:rsidRPr="003E4786">
        <w:rPr>
          <w:rFonts w:cs="Times New Roman"/>
          <w:color w:val="000000" w:themeColor="text1"/>
          <w:sz w:val="28"/>
          <w:szCs w:val="28"/>
        </w:rPr>
        <w:t xml:space="preserve"> с 1 </w:t>
      </w:r>
      <w:proofErr w:type="spellStart"/>
      <w:r w:rsidR="003E4786" w:rsidRPr="003E4786">
        <w:rPr>
          <w:rFonts w:cs="Times New Roman"/>
          <w:color w:val="000000" w:themeColor="text1"/>
          <w:sz w:val="28"/>
          <w:szCs w:val="28"/>
        </w:rPr>
        <w:t>января</w:t>
      </w:r>
      <w:proofErr w:type="spellEnd"/>
      <w:r w:rsidR="003E4786" w:rsidRPr="003E4786">
        <w:rPr>
          <w:rFonts w:cs="Times New Roman"/>
          <w:color w:val="000000" w:themeColor="text1"/>
          <w:sz w:val="28"/>
          <w:szCs w:val="28"/>
        </w:rPr>
        <w:t xml:space="preserve"> 2025 </w:t>
      </w:r>
      <w:proofErr w:type="spellStart"/>
      <w:r w:rsidR="003E4786" w:rsidRPr="003E4786">
        <w:rPr>
          <w:rFonts w:cs="Times New Roman"/>
          <w:color w:val="000000" w:themeColor="text1"/>
          <w:sz w:val="28"/>
          <w:szCs w:val="28"/>
        </w:rPr>
        <w:t>года</w:t>
      </w:r>
      <w:proofErr w:type="spellEnd"/>
      <w:r w:rsidR="003E4786" w:rsidRPr="003E4786">
        <w:rPr>
          <w:rFonts w:cs="Times New Roman"/>
          <w:color w:val="000000" w:themeColor="text1"/>
          <w:sz w:val="28"/>
          <w:szCs w:val="28"/>
        </w:rPr>
        <w:t xml:space="preserve">, </w:t>
      </w:r>
      <w:proofErr w:type="spellStart"/>
      <w:r w:rsidR="003E4786" w:rsidRPr="003E4786">
        <w:rPr>
          <w:rFonts w:cs="Times New Roman"/>
          <w:color w:val="000000" w:themeColor="text1"/>
          <w:sz w:val="28"/>
          <w:szCs w:val="28"/>
        </w:rPr>
        <w:t>скорректировать</w:t>
      </w:r>
      <w:proofErr w:type="spellEnd"/>
      <w:r w:rsidR="003E4786" w:rsidRPr="003E4786">
        <w:rPr>
          <w:rFonts w:cs="Times New Roman"/>
          <w:color w:val="000000" w:themeColor="text1"/>
          <w:sz w:val="28"/>
          <w:szCs w:val="28"/>
        </w:rPr>
        <w:t xml:space="preserve"> </w:t>
      </w:r>
      <w:proofErr w:type="spellStart"/>
      <w:r w:rsidR="003E4786" w:rsidRPr="003E4786">
        <w:rPr>
          <w:rFonts w:cs="Times New Roman"/>
          <w:color w:val="000000" w:themeColor="text1"/>
          <w:sz w:val="28"/>
          <w:szCs w:val="28"/>
        </w:rPr>
        <w:t>размеры</w:t>
      </w:r>
      <w:proofErr w:type="spellEnd"/>
      <w:r w:rsidR="003E4786" w:rsidRPr="003E4786">
        <w:rPr>
          <w:rFonts w:cs="Times New Roman"/>
          <w:color w:val="000000" w:themeColor="text1"/>
          <w:sz w:val="28"/>
          <w:szCs w:val="28"/>
        </w:rPr>
        <w:t xml:space="preserve"> </w:t>
      </w:r>
      <w:proofErr w:type="spellStart"/>
      <w:r w:rsidR="003E4786" w:rsidRPr="003E4786">
        <w:rPr>
          <w:rFonts w:cs="Times New Roman"/>
          <w:color w:val="000000" w:themeColor="text1"/>
          <w:sz w:val="28"/>
          <w:szCs w:val="28"/>
        </w:rPr>
        <w:t>ежемесячных</w:t>
      </w:r>
      <w:proofErr w:type="spellEnd"/>
      <w:r w:rsidR="003E4786" w:rsidRPr="003E4786">
        <w:rPr>
          <w:rFonts w:cs="Times New Roman"/>
          <w:color w:val="000000" w:themeColor="text1"/>
          <w:sz w:val="28"/>
          <w:szCs w:val="28"/>
        </w:rPr>
        <w:t xml:space="preserve"> </w:t>
      </w:r>
      <w:proofErr w:type="spellStart"/>
      <w:r w:rsidR="003E4786" w:rsidRPr="003E4786">
        <w:rPr>
          <w:rFonts w:cs="Times New Roman"/>
          <w:color w:val="000000" w:themeColor="text1"/>
          <w:sz w:val="28"/>
          <w:szCs w:val="28"/>
        </w:rPr>
        <w:t>государственных</w:t>
      </w:r>
      <w:proofErr w:type="spellEnd"/>
      <w:r w:rsidR="003E4786" w:rsidRPr="003E4786">
        <w:rPr>
          <w:rFonts w:cs="Times New Roman"/>
          <w:color w:val="000000" w:themeColor="text1"/>
          <w:sz w:val="28"/>
          <w:szCs w:val="28"/>
        </w:rPr>
        <w:t xml:space="preserve"> </w:t>
      </w:r>
      <w:proofErr w:type="spellStart"/>
      <w:r w:rsidR="003E4786" w:rsidRPr="003E4786">
        <w:rPr>
          <w:rFonts w:cs="Times New Roman"/>
          <w:color w:val="000000" w:themeColor="text1"/>
          <w:sz w:val="28"/>
          <w:szCs w:val="28"/>
        </w:rPr>
        <w:t>пособий</w:t>
      </w:r>
      <w:proofErr w:type="spellEnd"/>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установленных</w:t>
      </w:r>
      <w:proofErr w:type="spellEnd"/>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до</w:t>
      </w:r>
      <w:proofErr w:type="spellEnd"/>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вступления</w:t>
      </w:r>
      <w:proofErr w:type="spellEnd"/>
      <w:r w:rsidR="008A3EAD" w:rsidRPr="008A3EAD">
        <w:rPr>
          <w:rFonts w:cs="Times New Roman"/>
          <w:color w:val="000000" w:themeColor="text1"/>
          <w:sz w:val="28"/>
          <w:szCs w:val="28"/>
        </w:rPr>
        <w:t xml:space="preserve"> в </w:t>
      </w:r>
      <w:proofErr w:type="spellStart"/>
      <w:r w:rsidR="008A3EAD" w:rsidRPr="008A3EAD">
        <w:rPr>
          <w:rFonts w:cs="Times New Roman"/>
          <w:color w:val="000000" w:themeColor="text1"/>
          <w:sz w:val="28"/>
          <w:szCs w:val="28"/>
        </w:rPr>
        <w:t>силу</w:t>
      </w:r>
      <w:proofErr w:type="spellEnd"/>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настоящего</w:t>
      </w:r>
      <w:proofErr w:type="spellEnd"/>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закона</w:t>
      </w:r>
      <w:proofErr w:type="spellEnd"/>
      <w:r w:rsidR="008A3EAD" w:rsidRPr="008A3EAD">
        <w:rPr>
          <w:rFonts w:cs="Times New Roman"/>
          <w:color w:val="000000" w:themeColor="text1"/>
          <w:sz w:val="28"/>
          <w:szCs w:val="28"/>
        </w:rPr>
        <w:t xml:space="preserve"> </w:t>
      </w:r>
      <w:r w:rsidR="008A3EAD">
        <w:rPr>
          <w:rFonts w:cs="Times New Roman"/>
          <w:color w:val="000000" w:themeColor="text1"/>
          <w:sz w:val="28"/>
          <w:szCs w:val="28"/>
          <w:lang w:val="ru-RU"/>
        </w:rPr>
        <w:t xml:space="preserve">для </w:t>
      </w:r>
      <w:proofErr w:type="spellStart"/>
      <w:r w:rsidR="008A3EAD" w:rsidRPr="008A3EAD">
        <w:rPr>
          <w:rFonts w:cs="Times New Roman"/>
          <w:color w:val="000000" w:themeColor="text1"/>
          <w:sz w:val="28"/>
          <w:szCs w:val="28"/>
        </w:rPr>
        <w:t>категори</w:t>
      </w:r>
      <w:proofErr w:type="spellEnd"/>
      <w:r w:rsidR="008A3EAD">
        <w:rPr>
          <w:rFonts w:cs="Times New Roman"/>
          <w:color w:val="000000" w:themeColor="text1"/>
          <w:sz w:val="28"/>
          <w:szCs w:val="28"/>
          <w:lang w:val="ru-RU"/>
        </w:rPr>
        <w:t>й</w:t>
      </w:r>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лиц</w:t>
      </w:r>
      <w:proofErr w:type="spellEnd"/>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указанны</w:t>
      </w:r>
      <w:proofErr w:type="spellEnd"/>
      <w:r w:rsidR="008A3EAD">
        <w:rPr>
          <w:rFonts w:cs="Times New Roman"/>
          <w:color w:val="000000" w:themeColor="text1"/>
          <w:sz w:val="28"/>
          <w:szCs w:val="28"/>
          <w:lang w:val="ru-RU"/>
        </w:rPr>
        <w:t>х</w:t>
      </w:r>
      <w:r w:rsidR="008A3EAD" w:rsidRPr="008A3EAD">
        <w:rPr>
          <w:rFonts w:cs="Times New Roman"/>
          <w:color w:val="000000" w:themeColor="text1"/>
          <w:sz w:val="28"/>
          <w:szCs w:val="28"/>
        </w:rPr>
        <w:t xml:space="preserve"> в </w:t>
      </w:r>
      <w:proofErr w:type="spellStart"/>
      <w:r w:rsidR="008A3EAD" w:rsidRPr="008A3EAD">
        <w:rPr>
          <w:rFonts w:cs="Times New Roman"/>
          <w:color w:val="000000" w:themeColor="text1"/>
          <w:sz w:val="28"/>
          <w:szCs w:val="28"/>
        </w:rPr>
        <w:t>ст</w:t>
      </w:r>
      <w:proofErr w:type="spellEnd"/>
      <w:r w:rsidR="008A3EAD" w:rsidRPr="008A3EAD">
        <w:rPr>
          <w:rFonts w:cs="Times New Roman"/>
          <w:color w:val="000000" w:themeColor="text1"/>
          <w:sz w:val="28"/>
          <w:szCs w:val="28"/>
        </w:rPr>
        <w:t>.</w:t>
      </w:r>
      <w:r w:rsidRPr="005C0487">
        <w:rPr>
          <w:rFonts w:cs="Times New Roman"/>
          <w:color w:val="000000" w:themeColor="text1"/>
          <w:sz w:val="28"/>
          <w:szCs w:val="28"/>
        </w:rPr>
        <w:t xml:space="preserve"> I</w:t>
      </w:r>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согласно</w:t>
      </w:r>
      <w:proofErr w:type="spellEnd"/>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размерам</w:t>
      </w:r>
      <w:proofErr w:type="spellEnd"/>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установленным</w:t>
      </w:r>
      <w:proofErr w:type="spellEnd"/>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настоящим</w:t>
      </w:r>
      <w:proofErr w:type="spellEnd"/>
      <w:r w:rsidR="008A3EAD" w:rsidRPr="008A3EAD">
        <w:rPr>
          <w:rFonts w:cs="Times New Roman"/>
          <w:color w:val="000000" w:themeColor="text1"/>
          <w:sz w:val="28"/>
          <w:szCs w:val="28"/>
        </w:rPr>
        <w:t xml:space="preserve"> </w:t>
      </w:r>
      <w:proofErr w:type="spellStart"/>
      <w:r w:rsidR="008A3EAD" w:rsidRPr="008A3EAD">
        <w:rPr>
          <w:rFonts w:cs="Times New Roman"/>
          <w:color w:val="000000" w:themeColor="text1"/>
          <w:sz w:val="28"/>
          <w:szCs w:val="28"/>
        </w:rPr>
        <w:t>законом</w:t>
      </w:r>
      <w:proofErr w:type="spellEnd"/>
      <w:r w:rsidR="008A3EAD" w:rsidRPr="008A3EAD">
        <w:rPr>
          <w:rFonts w:cs="Times New Roman"/>
          <w:color w:val="000000" w:themeColor="text1"/>
          <w:sz w:val="28"/>
          <w:szCs w:val="28"/>
        </w:rPr>
        <w:t>.</w:t>
      </w:r>
    </w:p>
    <w:p w14:paraId="639B06F3" w14:textId="77777777" w:rsidR="005C0487" w:rsidRPr="005C0487" w:rsidRDefault="005C0487" w:rsidP="005C0487">
      <w:pPr>
        <w:spacing w:after="0" w:line="276" w:lineRule="auto"/>
        <w:jc w:val="center"/>
        <w:rPr>
          <w:rFonts w:eastAsia="Times New Roman" w:cs="Times New Roman"/>
          <w:sz w:val="28"/>
          <w:szCs w:val="28"/>
          <w:lang w:eastAsia="ru-RU"/>
        </w:rPr>
      </w:pPr>
    </w:p>
    <w:p w14:paraId="4D6676FC" w14:textId="77777777" w:rsidR="005C0487" w:rsidRPr="005C0487" w:rsidRDefault="005C0487" w:rsidP="005C0487">
      <w:pPr>
        <w:spacing w:after="0" w:line="276" w:lineRule="auto"/>
        <w:ind w:left="1069"/>
        <w:jc w:val="both"/>
        <w:rPr>
          <w:rFonts w:eastAsia="Times New Roman" w:cs="Times New Roman"/>
          <w:bCs/>
          <w:sz w:val="28"/>
          <w:szCs w:val="28"/>
          <w:lang w:eastAsia="ru-RU"/>
        </w:rPr>
      </w:pPr>
    </w:p>
    <w:p w14:paraId="6EEF9229" w14:textId="77777777" w:rsidR="005C0487" w:rsidRPr="005C0487" w:rsidRDefault="005C0487" w:rsidP="005C0487">
      <w:pPr>
        <w:rPr>
          <w:b/>
          <w:sz w:val="28"/>
          <w:szCs w:val="28"/>
        </w:rPr>
      </w:pPr>
    </w:p>
    <w:p w14:paraId="243F2739" w14:textId="77777777" w:rsidR="008A3EAD" w:rsidRDefault="008A3EAD" w:rsidP="008A3EAD">
      <w:pPr>
        <w:ind w:left="0" w:right="-13"/>
        <w:jc w:val="center"/>
        <w:rPr>
          <w:b/>
        </w:rPr>
      </w:pPr>
      <w:r>
        <w:rPr>
          <w:b/>
          <w:sz w:val="28"/>
          <w:szCs w:val="28"/>
          <w:lang w:val="ru-RU"/>
        </w:rPr>
        <w:t>ПРЕДСЕДАТЕЛЬ ПАРЛАМЕНТА</w:t>
      </w:r>
    </w:p>
    <w:p w14:paraId="2F6F4384" w14:textId="77777777" w:rsidR="005C0487" w:rsidRPr="005C0487" w:rsidRDefault="005C0487" w:rsidP="005C0487">
      <w:pPr>
        <w:rPr>
          <w:b/>
          <w:sz w:val="28"/>
          <w:szCs w:val="28"/>
        </w:rPr>
      </w:pPr>
    </w:p>
    <w:sectPr w:rsidR="005C0487" w:rsidRPr="005C0487" w:rsidSect="008C6A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961"/>
    <w:rsid w:val="0002320A"/>
    <w:rsid w:val="001C5FE3"/>
    <w:rsid w:val="00237C3D"/>
    <w:rsid w:val="00303C28"/>
    <w:rsid w:val="00312C24"/>
    <w:rsid w:val="003E4786"/>
    <w:rsid w:val="0045105E"/>
    <w:rsid w:val="005C0487"/>
    <w:rsid w:val="006C4B1D"/>
    <w:rsid w:val="006F244B"/>
    <w:rsid w:val="008A3EAD"/>
    <w:rsid w:val="008C6AD0"/>
    <w:rsid w:val="00A16D53"/>
    <w:rsid w:val="00BC1961"/>
    <w:rsid w:val="00CE5BA3"/>
    <w:rsid w:val="00DE46B0"/>
    <w:rsid w:val="00E05518"/>
  </w:rsids>
  <m:mathPr>
    <m:mathFont m:val="Cambria Math"/>
    <m:brkBin m:val="before"/>
    <m:brkBinSub m:val="--"/>
    <m:smallFrac m:val="0"/>
    <m:dispDef/>
    <m:lMargin m:val="0"/>
    <m:rMargin m:val="0"/>
    <m:defJc m:val="centerGroup"/>
    <m:wrapIndent m:val="1440"/>
    <m:intLim m:val="subSup"/>
    <m:naryLim m:val="undOvr"/>
  </m:mathPr>
  <w:themeFontLang w:val="ro-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B6973"/>
  <w15:chartTrackingRefBased/>
  <w15:docId w15:val="{CD2AEB47-80E3-4300-9A1A-5F3D03AD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5C0487"/>
    <w:pPr>
      <w:spacing w:after="120" w:line="360" w:lineRule="auto"/>
      <w:ind w:left="851"/>
    </w:pPr>
    <w:rPr>
      <w:rFonts w:ascii="Georgia" w:hAnsi="Georgia"/>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Normal (Web) Char Char,Normal (Web) Char Char Char,Normal (Web) Char Char Char Char,Normal (Web) Char Char Char Char Char Char,Normal (Web) Char Char Char Char Char,Знак Знак4,webb,Знак, Знак,Знак Знак,Знак Знак Знак Знак"/>
    <w:basedOn w:val="a"/>
    <w:link w:val="a4"/>
    <w:uiPriority w:val="99"/>
    <w:unhideWhenUsed/>
    <w:qFormat/>
    <w:rsid w:val="005C0487"/>
    <w:pPr>
      <w:spacing w:after="0" w:line="240" w:lineRule="auto"/>
      <w:ind w:left="0" w:firstLine="567"/>
      <w:jc w:val="both"/>
    </w:pPr>
    <w:rPr>
      <w:rFonts w:ascii="Times New Roman" w:eastAsia="Times New Roman" w:hAnsi="Times New Roman" w:cs="Times New Roman"/>
      <w:lang w:val="ru-RU" w:eastAsia="ru-RU"/>
    </w:rPr>
  </w:style>
  <w:style w:type="character" w:customStyle="1" w:styleId="a4">
    <w:name w:val="Обычный (Интернет) Знак"/>
    <w:aliases w:val="Normal (Web) Char Char Знак,Normal (Web) Char Char Char Знак,Normal (Web) Char Char Char Char Знак,Normal (Web) Char Char Char Char Char Char Знак,Normal (Web) Char Char Char Char Char Знак,Знак Знак4 Знак,webb Знак,Знак Знак1"/>
    <w:link w:val="a3"/>
    <w:uiPriority w:val="99"/>
    <w:locked/>
    <w:rsid w:val="005C048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943991B-9445-4415-B34D-6E14B0C8021C}"/>
</file>

<file path=customXml/itemProps2.xml><?xml version="1.0" encoding="utf-8"?>
<ds:datastoreItem xmlns:ds="http://schemas.openxmlformats.org/officeDocument/2006/customXml" ds:itemID="{5BAB856A-EDA4-408A-A15D-019526E3AA16}"/>
</file>

<file path=customXml/itemProps3.xml><?xml version="1.0" encoding="utf-8"?>
<ds:datastoreItem xmlns:ds="http://schemas.openxmlformats.org/officeDocument/2006/customXml" ds:itemID="{065E09CD-1481-4836-BE3D-F916720118A4}"/>
</file>

<file path=docProps/app.xml><?xml version="1.0" encoding="utf-8"?>
<Properties xmlns="http://schemas.openxmlformats.org/officeDocument/2006/extended-properties" xmlns:vt="http://schemas.openxmlformats.org/officeDocument/2006/docPropsVTypes">
  <Template>Normal</Template>
  <TotalTime>357</TotalTime>
  <Pages>1</Pages>
  <Words>235</Words>
  <Characters>1367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Parlamentul Republicii Moldova</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188.2024.ru</dc:title>
  <dc:subject/>
  <dc:creator>Iurie Zubcu</dc:creator>
  <cp:keywords/>
  <dc:description/>
  <cp:lastModifiedBy>Iurie Zubcu</cp:lastModifiedBy>
  <cp:revision>10</cp:revision>
  <dcterms:created xsi:type="dcterms:W3CDTF">2024-06-25T06:14:00Z</dcterms:created>
  <dcterms:modified xsi:type="dcterms:W3CDTF">2024-06-26T07:10:00Z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