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1C9BD" w14:textId="77777777" w:rsidR="00CC5912" w:rsidRPr="0033147D" w:rsidRDefault="00CC5912" w:rsidP="006F1732">
      <w:pPr>
        <w:pStyle w:val="Frspaiere"/>
        <w:ind w:firstLine="709"/>
        <w:rPr>
          <w:rFonts w:ascii="Georgia" w:hAnsi="Georgia"/>
          <w:b/>
          <w:bCs/>
          <w:sz w:val="28"/>
          <w:szCs w:val="28"/>
        </w:rPr>
      </w:pPr>
      <w:r w:rsidRPr="0033147D">
        <w:rPr>
          <w:rFonts w:ascii="Georgia" w:hAnsi="Georgia"/>
          <w:b/>
          <w:bCs/>
          <w:sz w:val="28"/>
          <w:szCs w:val="28"/>
        </w:rPr>
        <w:t xml:space="preserve">Постоянное бюро Парламента </w:t>
      </w:r>
    </w:p>
    <w:p w14:paraId="3C151015" w14:textId="77777777" w:rsidR="00CC5912" w:rsidRPr="0033147D" w:rsidRDefault="00CC5912" w:rsidP="006F1732">
      <w:pPr>
        <w:pStyle w:val="Frspaiere"/>
        <w:ind w:firstLine="709"/>
        <w:rPr>
          <w:rFonts w:ascii="Georgia" w:hAnsi="Georgia"/>
          <w:sz w:val="28"/>
          <w:szCs w:val="28"/>
        </w:rPr>
      </w:pPr>
      <w:r w:rsidRPr="0033147D">
        <w:rPr>
          <w:rFonts w:ascii="Georgia" w:hAnsi="Georgia"/>
          <w:b/>
          <w:bCs/>
          <w:sz w:val="28"/>
          <w:szCs w:val="28"/>
        </w:rPr>
        <w:t>Республики Молдова</w:t>
      </w:r>
    </w:p>
    <w:p w14:paraId="2362FA87" w14:textId="77777777" w:rsidR="00CC5912" w:rsidRPr="0033147D" w:rsidRDefault="00CC5912" w:rsidP="006F1732">
      <w:pPr>
        <w:pStyle w:val="Titlucentru"/>
        <w:ind w:firstLine="709"/>
        <w:rPr>
          <w:lang w:val="ru-RU"/>
        </w:rPr>
      </w:pPr>
    </w:p>
    <w:p w14:paraId="1031F7FA" w14:textId="77777777" w:rsidR="00CC5912" w:rsidRPr="0033147D" w:rsidRDefault="00CC5912" w:rsidP="006F1732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33147D">
        <w:t xml:space="preserve">         </w:t>
      </w:r>
      <w:r w:rsidRPr="0033147D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2E0587E8" w14:textId="77777777" w:rsidR="00CC5912" w:rsidRPr="0033147D" w:rsidRDefault="00CC5912" w:rsidP="006F1732">
      <w:pPr>
        <w:pStyle w:val="Titlucentru"/>
        <w:ind w:firstLine="709"/>
        <w:rPr>
          <w:lang w:val="ru-RU"/>
        </w:rPr>
      </w:pPr>
    </w:p>
    <w:p w14:paraId="5AC002BE" w14:textId="7239C9F4" w:rsidR="00CC5912" w:rsidRPr="0033147D" w:rsidRDefault="00CC5912" w:rsidP="006F1732">
      <w:pPr>
        <w:ind w:left="0" w:firstLine="709"/>
        <w:rPr>
          <w:lang w:val="ru-RU"/>
        </w:rPr>
        <w:sectPr w:rsidR="00CC5912" w:rsidRPr="0033147D" w:rsidSect="00223805">
          <w:headerReference w:type="default" r:id="rId6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</w:p>
    <w:p w14:paraId="204F95A4" w14:textId="2AC137D2" w:rsidR="00CC5912" w:rsidRPr="0033147D" w:rsidRDefault="0032376B" w:rsidP="006F1732">
      <w:pPr>
        <w:spacing w:after="0" w:line="240" w:lineRule="auto"/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33147D">
        <w:rPr>
          <w:b/>
          <w:bCs/>
          <w:sz w:val="28"/>
          <w:szCs w:val="28"/>
          <w:lang w:val="ru-RU"/>
        </w:rPr>
        <w:t xml:space="preserve">об утверждении проекта Постановления о внесении изменений в статью 1 Постановления Парламента </w:t>
      </w:r>
      <w:r w:rsidR="006F1732" w:rsidRPr="0033147D">
        <w:rPr>
          <w:rFonts w:cs="Times New Roman"/>
          <w:b/>
          <w:sz w:val="28"/>
          <w:szCs w:val="28"/>
          <w:lang w:val="ru-RU"/>
        </w:rPr>
        <w:t>№</w:t>
      </w:r>
      <w:r w:rsidR="00CC5912" w:rsidRPr="0033147D">
        <w:rPr>
          <w:rFonts w:cs="Times New Roman"/>
          <w:b/>
          <w:sz w:val="28"/>
          <w:szCs w:val="28"/>
          <w:lang w:val="ru-RU"/>
        </w:rPr>
        <w:t xml:space="preserve"> 91/2021 </w:t>
      </w:r>
      <w:r w:rsidR="00A01F6C" w:rsidRPr="0033147D">
        <w:rPr>
          <w:rFonts w:cs="Times New Roman"/>
          <w:b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</w:p>
    <w:p w14:paraId="282C8979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10183" wp14:editId="3ED3E29F">
                <wp:simplePos x="0" y="0"/>
                <wp:positionH relativeFrom="column">
                  <wp:posOffset>617855</wp:posOffset>
                </wp:positionH>
                <wp:positionV relativeFrom="paragraph">
                  <wp:posOffset>73025</wp:posOffset>
                </wp:positionV>
                <wp:extent cx="5695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F932F9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65pt,5.75pt" to="497.1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aNsgEAANQDAAAOAAAAZHJzL2Uyb0RvYy54bWysU01v2zAMvQ/YfxB0X+QUSLEacXpo0V6G&#10;rdjHD1BlKhYgiYKkxc6/H6UkdrEOGDb0QosU3yP5RG9vJ2fZAWIy6Du+XjWcgVfYG7/v+I/vDx8+&#10;cpay9L206KHjR0j8dvf+3XYMLVzhgLaHyIjEp3YMHR9yDq0QSQ3gZFphAE+XGqOTmdy4F32UI7E7&#10;K66a5lqMGPsQUUFKFL0/XfJd5dcaVP6idYLMbMept1xtrPa5WLHbynYfZRiMOrch/6MLJ42nojPV&#10;vcyS/YzmFZUzKmJCnVcKnUCtjYI6A02zbn6b5tsgA9RZSJwUZpnS29Gqz4c7/xRJhjGkNoWnWKaY&#10;dHTlS/2xqYp1nMWCKTNFwc31zeZmQ5qqy51YgCGm/AjoWDl03Bpf5pCtPHxKmYpR6iWlhK0vNqE1&#10;/YOxtjplA+DORnaQ9HZ5Wpe3ItyLLPIKUiyt11M+WjixfgXNTE/Nrmv1ulULp1QKfL7wWk/ZBaap&#10;gxnY/B14zi9QqBv3L+AZUSujzzPYGY/xT9UXKfQp/6LAae4iwTP2x/qoVRpanarcec3Lbr70K3z5&#10;GXe/AAAA//8DAFBLAwQUAAYACAAAACEA+2JgPt4AAAAIAQAADwAAAGRycy9kb3ducmV2LnhtbEyP&#10;wU7DMBBE70j8g7VIXBB1SmkhIU6FIvXCAakNqji68TaOiNdR7Dbp37OIAxz3zWh2Jl9PrhNnHELr&#10;ScF8loBAqr1pqVHwUW3un0GEqMnozhMquGCAdXF9levM+JG2eN7FRnAIhUwrsDH2mZShtuh0mPke&#10;ibWjH5yOfA6NNIMeOdx18iFJVtLplviD1T2WFuuv3ckp+GzuFpt9RdVYxvfjyk6X/duyVOr2Znp9&#10;ARFxin9m+KnP1aHgTgd/IhNEpyB9WrCT+XwJgvU0fWRw+AWyyOX/AcU3AAAA//8DAFBLAQItABQA&#10;BgAIAAAAIQC2gziS/gAAAOEBAAATAAAAAAAAAAAAAAAAAAAAAABbQ29udGVudF9UeXBlc10ueG1s&#10;UEsBAi0AFAAGAAgAAAAhADj9If/WAAAAlAEAAAsAAAAAAAAAAAAAAAAALwEAAF9yZWxzLy5yZWxz&#10;UEsBAi0AFAAGAAgAAAAhALMiZo2yAQAA1AMAAA4AAAAAAAAAAAAAAAAALgIAAGRycy9lMm9Eb2Mu&#10;eG1sUEsBAi0AFAAGAAgAAAAhAPtiYD7eAAAACAEAAA8AAAAAAAAAAAAAAAAADAQAAGRycy9kb3du&#10;cmV2LnhtbFBLBQYAAAAABAAEAPMAAAAXBQAAAAA=&#10;" strokecolor="black [3213]" strokeweight=".5pt">
                <v:stroke joinstyle="miter"/>
              </v:line>
            </w:pict>
          </mc:Fallback>
        </mc:AlternateContent>
      </w:r>
    </w:p>
    <w:p w14:paraId="4FA2B914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24CDFBC4" w14:textId="7F0D38A8" w:rsidR="006F1732" w:rsidRPr="0033147D" w:rsidRDefault="006F1732" w:rsidP="006F1732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33147D">
        <w:rPr>
          <w:rFonts w:ascii="Georgia" w:hAnsi="Georgia"/>
          <w:sz w:val="28"/>
          <w:szCs w:val="28"/>
        </w:rPr>
        <w:t>На основании пункта b) части (1) статьи 13 Регламента Парламента, принятого Законом № 797/1996,</w:t>
      </w:r>
    </w:p>
    <w:p w14:paraId="7AD3EE4E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6B2199BD" w14:textId="77777777" w:rsidR="006F1732" w:rsidRPr="0033147D" w:rsidRDefault="006F1732" w:rsidP="006F1732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33147D">
        <w:rPr>
          <w:rFonts w:ascii="Georgia" w:hAnsi="Georgia"/>
          <w:sz w:val="28"/>
          <w:szCs w:val="28"/>
        </w:rPr>
        <w:t>Постоянное бюро Парламента принимает настоящее постановление.</w:t>
      </w:r>
    </w:p>
    <w:p w14:paraId="148F2251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5224365F" w14:textId="76C45F94" w:rsidR="00CC5912" w:rsidRPr="0033147D" w:rsidRDefault="006F173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b/>
          <w:sz w:val="28"/>
          <w:szCs w:val="28"/>
          <w:lang w:val="ru-RU"/>
        </w:rPr>
        <w:t>Единая статья</w:t>
      </w:r>
      <w:r w:rsidR="00CC5912" w:rsidRPr="0033147D">
        <w:rPr>
          <w:rFonts w:cs="Times New Roman"/>
          <w:b/>
          <w:bCs/>
          <w:sz w:val="28"/>
          <w:szCs w:val="28"/>
          <w:lang w:val="ru-RU"/>
        </w:rPr>
        <w:t>.</w:t>
      </w:r>
      <w:r w:rsidR="00CC5912" w:rsidRPr="0033147D">
        <w:rPr>
          <w:rFonts w:cs="Times New Roman"/>
          <w:sz w:val="28"/>
          <w:szCs w:val="28"/>
          <w:lang w:val="ru-RU"/>
        </w:rPr>
        <w:t xml:space="preserve"> – </w:t>
      </w:r>
      <w:r w:rsidR="0032376B" w:rsidRPr="0033147D">
        <w:rPr>
          <w:sz w:val="28"/>
          <w:szCs w:val="28"/>
          <w:lang w:val="ru-RU"/>
        </w:rPr>
        <w:t>Предлагается Парламенту на утверждение проект Постановления о внесении изменения в статью 1 Постановления Парламента</w:t>
      </w:r>
      <w:r w:rsidR="0032376B" w:rsidRPr="0033147D">
        <w:rPr>
          <w:rFonts w:cs="Times New Roman"/>
          <w:sz w:val="28"/>
          <w:szCs w:val="28"/>
          <w:lang w:val="ru-RU"/>
        </w:rPr>
        <w:t xml:space="preserve"> </w:t>
      </w:r>
      <w:r w:rsidRPr="0033147D">
        <w:rPr>
          <w:rFonts w:cs="Times New Roman"/>
          <w:sz w:val="28"/>
          <w:szCs w:val="28"/>
          <w:lang w:val="ru-RU"/>
        </w:rPr>
        <w:t>№</w:t>
      </w:r>
      <w:r w:rsidR="00CC5912" w:rsidRPr="0033147D">
        <w:rPr>
          <w:rFonts w:cs="Times New Roman"/>
          <w:sz w:val="28"/>
          <w:szCs w:val="28"/>
          <w:lang w:val="ru-RU"/>
        </w:rPr>
        <w:t xml:space="preserve">91/2021 </w:t>
      </w:r>
      <w:r w:rsidR="00A01F6C" w:rsidRPr="0033147D">
        <w:rPr>
          <w:rFonts w:cs="Times New Roman"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  <w:r w:rsidR="00CC5912" w:rsidRPr="0033147D">
        <w:rPr>
          <w:rFonts w:cs="Times New Roman"/>
          <w:sz w:val="28"/>
          <w:szCs w:val="28"/>
          <w:lang w:val="ru-RU"/>
        </w:rPr>
        <w:t xml:space="preserve">, </w:t>
      </w:r>
      <w:r w:rsidRPr="0033147D">
        <w:rPr>
          <w:rFonts w:cs="Times New Roman"/>
          <w:sz w:val="28"/>
          <w:szCs w:val="28"/>
          <w:lang w:val="ru-RU"/>
        </w:rPr>
        <w:t>изложенный в приложении</w:t>
      </w:r>
      <w:r w:rsidR="00CC5912" w:rsidRPr="0033147D">
        <w:rPr>
          <w:rFonts w:cs="Times New Roman"/>
          <w:sz w:val="28"/>
          <w:szCs w:val="28"/>
          <w:lang w:val="ru-RU"/>
        </w:rPr>
        <w:t>.</w:t>
      </w:r>
    </w:p>
    <w:p w14:paraId="5246B626" w14:textId="77777777" w:rsidR="00CC5912" w:rsidRPr="0033147D" w:rsidRDefault="00CC5912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7DC6AF43" w14:textId="77777777" w:rsidR="00CC5912" w:rsidRPr="0033147D" w:rsidRDefault="00CC5912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4A3E86EA" w14:textId="77777777" w:rsidR="00CC5912" w:rsidRPr="0033147D" w:rsidRDefault="00CC5912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5BCA964C" w14:textId="77777777" w:rsidR="00CC5912" w:rsidRPr="0033147D" w:rsidRDefault="00CC5912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</w:p>
    <w:p w14:paraId="79846F43" w14:textId="77777777" w:rsidR="0032376B" w:rsidRPr="0033147D" w:rsidRDefault="0032376B" w:rsidP="006F1732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bookmarkStart w:id="0" w:name="page1"/>
      <w:bookmarkStart w:id="1" w:name="_Hlk14073625"/>
      <w:bookmarkEnd w:id="0"/>
      <w:bookmarkEnd w:id="1"/>
      <w:r w:rsidRPr="0033147D">
        <w:rPr>
          <w:rFonts w:cs="Times New Roman"/>
          <w:b/>
          <w:sz w:val="28"/>
          <w:szCs w:val="28"/>
          <w:lang w:val="ru-RU"/>
        </w:rPr>
        <w:t>ПРЕДСЕДАТЕЛЬ ПАРЛАМЕНТА</w:t>
      </w:r>
    </w:p>
    <w:p w14:paraId="68AD5765" w14:textId="77777777" w:rsidR="0032376B" w:rsidRPr="0033147D" w:rsidRDefault="0032376B" w:rsidP="006F1732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5CFEB9D9" w14:textId="77777777" w:rsidR="0032376B" w:rsidRPr="0033147D" w:rsidRDefault="0032376B" w:rsidP="006F1732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332C92D9" w14:textId="77777777" w:rsidR="0032376B" w:rsidRPr="0033147D" w:rsidRDefault="0032376B" w:rsidP="006F1732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500A6094" w14:textId="77777777" w:rsidR="0032376B" w:rsidRPr="0033147D" w:rsidRDefault="0032376B" w:rsidP="006F1732">
      <w:pPr>
        <w:spacing w:after="0" w:line="240" w:lineRule="auto"/>
        <w:ind w:left="0" w:right="1132" w:firstLine="709"/>
        <w:jc w:val="center"/>
        <w:rPr>
          <w:rFonts w:cs="Times New Roman"/>
          <w:b/>
          <w:sz w:val="28"/>
          <w:szCs w:val="28"/>
          <w:lang w:val="ru-RU"/>
        </w:rPr>
      </w:pPr>
      <w:r w:rsidRPr="0033147D">
        <w:rPr>
          <w:rFonts w:cs="Times New Roman"/>
          <w:b/>
          <w:sz w:val="28"/>
          <w:szCs w:val="28"/>
          <w:lang w:val="ru-RU"/>
        </w:rPr>
        <w:t>ИГОРЬ ГРОСУ</w:t>
      </w:r>
    </w:p>
    <w:p w14:paraId="3927EE20" w14:textId="77777777" w:rsidR="0032376B" w:rsidRPr="0033147D" w:rsidRDefault="0032376B" w:rsidP="006F1732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4BE70BBB" w14:textId="77777777" w:rsidR="0032376B" w:rsidRPr="0033147D" w:rsidRDefault="0032376B" w:rsidP="006F1732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79B9D10F" w14:textId="77777777" w:rsidR="0032376B" w:rsidRPr="0033147D" w:rsidRDefault="0032376B" w:rsidP="006F1732">
      <w:pPr>
        <w:ind w:left="0" w:firstLine="709"/>
        <w:jc w:val="center"/>
        <w:rPr>
          <w:rFonts w:cs="Times New Roman"/>
          <w:b/>
          <w:sz w:val="28"/>
          <w:szCs w:val="28"/>
          <w:lang w:val="ru-RU"/>
        </w:rPr>
      </w:pPr>
    </w:p>
    <w:p w14:paraId="68961B44" w14:textId="77777777" w:rsidR="0032376B" w:rsidRPr="0033147D" w:rsidRDefault="0032376B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  <w:proofErr w:type="spellStart"/>
      <w:r w:rsidRPr="0033147D">
        <w:rPr>
          <w:rFonts w:cs="Times New Roman"/>
          <w:b/>
          <w:sz w:val="28"/>
          <w:szCs w:val="28"/>
          <w:lang w:val="ru-RU"/>
        </w:rPr>
        <w:t>Кишинэу</w:t>
      </w:r>
      <w:proofErr w:type="spellEnd"/>
      <w:r w:rsidRPr="0033147D">
        <w:rPr>
          <w:rFonts w:cs="Times New Roman"/>
          <w:b/>
          <w:sz w:val="28"/>
          <w:szCs w:val="28"/>
          <w:lang w:val="ru-RU"/>
        </w:rPr>
        <w:t>, 1 февраля 2023 г.</w:t>
      </w:r>
    </w:p>
    <w:p w14:paraId="61A0F26B" w14:textId="6699D7DC" w:rsidR="0032376B" w:rsidRPr="0033147D" w:rsidRDefault="006F1732" w:rsidP="006F1732">
      <w:pPr>
        <w:spacing w:after="0" w:line="240" w:lineRule="auto"/>
        <w:ind w:left="0" w:firstLine="709"/>
        <w:rPr>
          <w:rFonts w:cs="Times New Roman"/>
          <w:b/>
          <w:sz w:val="28"/>
          <w:szCs w:val="28"/>
          <w:lang w:val="ru-RU"/>
        </w:rPr>
      </w:pPr>
      <w:r w:rsidRPr="0033147D">
        <w:rPr>
          <w:rFonts w:cs="Times New Roman"/>
          <w:b/>
          <w:sz w:val="28"/>
          <w:szCs w:val="28"/>
          <w:lang w:val="ru-RU"/>
        </w:rPr>
        <w:t>№</w:t>
      </w:r>
      <w:r w:rsidR="0032376B" w:rsidRPr="0033147D">
        <w:rPr>
          <w:rFonts w:cs="Times New Roman"/>
          <w:b/>
          <w:sz w:val="28"/>
          <w:szCs w:val="28"/>
          <w:lang w:val="ru-RU"/>
        </w:rPr>
        <w:t>4</w:t>
      </w:r>
      <w:r w:rsidR="0032376B" w:rsidRPr="0033147D">
        <w:rPr>
          <w:rFonts w:cs="Times New Roman"/>
          <w:b/>
          <w:sz w:val="28"/>
          <w:szCs w:val="28"/>
          <w:lang w:val="ru-RU"/>
        </w:rPr>
        <w:t>.</w:t>
      </w:r>
    </w:p>
    <w:p w14:paraId="27EBE392" w14:textId="77777777" w:rsidR="00CC5912" w:rsidRPr="0033147D" w:rsidRDefault="00CC5912" w:rsidP="006F1732">
      <w:pPr>
        <w:spacing w:after="0" w:line="240" w:lineRule="auto"/>
        <w:ind w:left="0" w:firstLine="709"/>
        <w:jc w:val="right"/>
        <w:rPr>
          <w:rFonts w:cs="Times New Roman"/>
          <w:bCs/>
          <w:iCs/>
          <w:sz w:val="26"/>
          <w:szCs w:val="26"/>
          <w:lang w:val="ru-RU"/>
        </w:rPr>
      </w:pPr>
    </w:p>
    <w:p w14:paraId="1F862A63" w14:textId="77777777" w:rsidR="00CC5912" w:rsidRPr="0033147D" w:rsidRDefault="00CC5912" w:rsidP="006F1732">
      <w:pPr>
        <w:spacing w:after="0" w:line="240" w:lineRule="auto"/>
        <w:ind w:left="0" w:firstLine="709"/>
        <w:jc w:val="right"/>
        <w:rPr>
          <w:rFonts w:cs="Times New Roman"/>
          <w:bCs/>
          <w:iCs/>
          <w:sz w:val="26"/>
          <w:szCs w:val="26"/>
          <w:lang w:val="ru-RU"/>
        </w:rPr>
      </w:pPr>
    </w:p>
    <w:p w14:paraId="480D8D77" w14:textId="77777777" w:rsidR="006F1732" w:rsidRPr="0033147D" w:rsidRDefault="006F1732" w:rsidP="006F1732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</w:p>
    <w:p w14:paraId="687240C2" w14:textId="66939D7C" w:rsidR="0032376B" w:rsidRPr="0033147D" w:rsidRDefault="0032376B" w:rsidP="006F1732">
      <w:pPr>
        <w:ind w:left="0" w:firstLine="709"/>
        <w:jc w:val="right"/>
        <w:rPr>
          <w:rFonts w:eastAsia="Times New Roman" w:cs="Times New Roman"/>
          <w:i/>
          <w:sz w:val="28"/>
          <w:szCs w:val="28"/>
          <w:lang w:val="ru-RU"/>
        </w:rPr>
      </w:pPr>
      <w:r w:rsidRPr="0033147D">
        <w:rPr>
          <w:rFonts w:eastAsia="Times New Roman" w:cs="Times New Roman"/>
          <w:i/>
          <w:sz w:val="28"/>
          <w:szCs w:val="28"/>
          <w:lang w:val="ru-RU"/>
        </w:rPr>
        <w:lastRenderedPageBreak/>
        <w:t>Проект (№1</w:t>
      </w:r>
      <w:r w:rsidRPr="0033147D">
        <w:rPr>
          <w:rFonts w:eastAsia="Times New Roman" w:cs="Times New Roman"/>
          <w:i/>
          <w:sz w:val="28"/>
          <w:szCs w:val="28"/>
          <w:lang w:val="ru-RU"/>
        </w:rPr>
        <w:t>3</w:t>
      </w:r>
      <w:r w:rsidRPr="0033147D">
        <w:rPr>
          <w:rFonts w:eastAsia="Times New Roman" w:cs="Times New Roman"/>
          <w:i/>
          <w:sz w:val="28"/>
          <w:szCs w:val="28"/>
          <w:lang w:val="ru-RU"/>
        </w:rPr>
        <w:t>/2023)</w:t>
      </w:r>
    </w:p>
    <w:p w14:paraId="31627678" w14:textId="022B32EA" w:rsidR="00CC5912" w:rsidRPr="0033147D" w:rsidRDefault="0032376B" w:rsidP="006F1732">
      <w:pPr>
        <w:spacing w:after="0" w:line="240" w:lineRule="auto"/>
        <w:ind w:left="0" w:firstLine="709"/>
        <w:jc w:val="right"/>
        <w:rPr>
          <w:rFonts w:cs="Times New Roman"/>
          <w:b/>
          <w:sz w:val="26"/>
          <w:szCs w:val="26"/>
          <w:lang w:val="ru-RU"/>
        </w:rPr>
      </w:pPr>
      <w:r w:rsidRPr="0033147D">
        <w:rPr>
          <w:rFonts w:eastAsia="Times New Roman" w:cs="Times New Roman"/>
          <w:i/>
          <w:sz w:val="28"/>
          <w:szCs w:val="28"/>
          <w:lang w:val="ru-RU"/>
        </w:rPr>
        <w:t>Перевод</w:t>
      </w:r>
    </w:p>
    <w:p w14:paraId="2967A8CB" w14:textId="77777777" w:rsidR="00CC5912" w:rsidRPr="0033147D" w:rsidRDefault="00CC5912" w:rsidP="006F1732">
      <w:pPr>
        <w:spacing w:after="0" w:line="240" w:lineRule="auto"/>
        <w:ind w:left="0" w:firstLine="709"/>
        <w:jc w:val="right"/>
        <w:rPr>
          <w:rFonts w:cs="Times New Roman"/>
          <w:b/>
          <w:sz w:val="26"/>
          <w:szCs w:val="26"/>
          <w:lang w:val="ru-RU"/>
        </w:rPr>
      </w:pPr>
    </w:p>
    <w:p w14:paraId="08C34D5D" w14:textId="77777777" w:rsidR="00CC5912" w:rsidRPr="0033147D" w:rsidRDefault="00CC5912" w:rsidP="006F1732">
      <w:pPr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</w:p>
    <w:p w14:paraId="477BA58D" w14:textId="77777777" w:rsidR="00CC5912" w:rsidRPr="0033147D" w:rsidRDefault="00CC5912" w:rsidP="006F1732">
      <w:pPr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</w:p>
    <w:p w14:paraId="6D8AF7F9" w14:textId="77777777" w:rsidR="00CC5912" w:rsidRPr="0033147D" w:rsidRDefault="00CC5912" w:rsidP="006F1732">
      <w:pPr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</w:p>
    <w:p w14:paraId="253BA946" w14:textId="77777777" w:rsidR="00CC5912" w:rsidRPr="0033147D" w:rsidRDefault="00CC5912" w:rsidP="006F1732">
      <w:pPr>
        <w:pStyle w:val="Frspaiere"/>
        <w:ind w:firstLine="709"/>
        <w:jc w:val="center"/>
        <w:rPr>
          <w:rFonts w:ascii="Georgia" w:hAnsi="Georgia"/>
          <w:b/>
          <w:bCs/>
          <w:sz w:val="28"/>
          <w:szCs w:val="28"/>
        </w:rPr>
      </w:pPr>
      <w:r w:rsidRPr="0033147D">
        <w:rPr>
          <w:rFonts w:ascii="Georgia" w:hAnsi="Georgia"/>
          <w:b/>
          <w:bCs/>
          <w:sz w:val="28"/>
          <w:szCs w:val="28"/>
        </w:rPr>
        <w:t>ПОСТАНОВЛЕНИЕ</w:t>
      </w:r>
    </w:p>
    <w:p w14:paraId="55DB7A20" w14:textId="77777777" w:rsidR="00CC5912" w:rsidRPr="0033147D" w:rsidRDefault="00CC5912" w:rsidP="006F1732">
      <w:pPr>
        <w:tabs>
          <w:tab w:val="left" w:pos="3969"/>
        </w:tabs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</w:p>
    <w:p w14:paraId="5FE90806" w14:textId="3264882A" w:rsidR="00CC5912" w:rsidRPr="0033147D" w:rsidRDefault="006F1732" w:rsidP="006F1732">
      <w:pPr>
        <w:tabs>
          <w:tab w:val="left" w:pos="3969"/>
        </w:tabs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  <w:r w:rsidRPr="0033147D">
        <w:rPr>
          <w:sz w:val="28"/>
          <w:szCs w:val="28"/>
          <w:lang w:val="ru-RU"/>
        </w:rPr>
        <w:t>о внесении изменения в статью 1 Постановления Парламента</w:t>
      </w:r>
    </w:p>
    <w:p w14:paraId="09E5A553" w14:textId="57591878" w:rsidR="00CC5912" w:rsidRPr="0033147D" w:rsidRDefault="006F1732" w:rsidP="006F1732">
      <w:pPr>
        <w:tabs>
          <w:tab w:val="left" w:pos="3969"/>
        </w:tabs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  <w:r w:rsidRPr="0033147D">
        <w:rPr>
          <w:rFonts w:cs="Times New Roman"/>
          <w:b/>
          <w:sz w:val="26"/>
          <w:szCs w:val="26"/>
          <w:lang w:val="ru-RU"/>
        </w:rPr>
        <w:t>№</w:t>
      </w:r>
      <w:r w:rsidR="00CC5912" w:rsidRPr="0033147D">
        <w:rPr>
          <w:rFonts w:cs="Times New Roman"/>
          <w:b/>
          <w:sz w:val="26"/>
          <w:szCs w:val="26"/>
          <w:lang w:val="ru-RU"/>
        </w:rPr>
        <w:t xml:space="preserve"> 91/2021 </w:t>
      </w:r>
      <w:r w:rsidR="00A01F6C" w:rsidRPr="0033147D">
        <w:rPr>
          <w:rFonts w:cs="Times New Roman"/>
          <w:b/>
          <w:sz w:val="26"/>
          <w:szCs w:val="26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</w:p>
    <w:p w14:paraId="4A041E25" w14:textId="77777777" w:rsidR="00CC5912" w:rsidRPr="0033147D" w:rsidRDefault="00CC5912" w:rsidP="006F1732">
      <w:pPr>
        <w:spacing w:after="0" w:line="240" w:lineRule="auto"/>
        <w:ind w:left="0" w:firstLine="709"/>
        <w:rPr>
          <w:rFonts w:cs="Times New Roman"/>
          <w:b/>
          <w:sz w:val="26"/>
          <w:szCs w:val="26"/>
          <w:lang w:val="ru-RU"/>
        </w:rPr>
      </w:pPr>
      <w:r w:rsidRPr="0033147D">
        <w:rPr>
          <w:rFonts w:cs="Times New Roman"/>
          <w:b/>
          <w:noProof/>
          <w:sz w:val="26"/>
          <w:szCs w:val="26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9B40B" wp14:editId="466CF25F">
                <wp:simplePos x="0" y="0"/>
                <wp:positionH relativeFrom="column">
                  <wp:posOffset>-3176</wp:posOffset>
                </wp:positionH>
                <wp:positionV relativeFrom="paragraph">
                  <wp:posOffset>69850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6A2A7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5.5pt" to="431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6tgtAEAAFkDAAAOAAAAZHJzL2Uyb0RvYy54bWysU8tuGzEMvBfoPwi613LS2jEWXucQI70E&#10;bYCmH8DosStAL4iK1/77ULLjOO2t6B60lCgOOeRofbv3ju10RhtDz69mc850kFHZMPT899P9lxVn&#10;WCAocDHonh808tvN50/rKXX6Oo7RKZ0ZgQTsptTzsZTUCYFy1B5wFpMO5DQxeyi0zYNQGSZC905c&#10;z+dLMcWsUo5SI9Lp9ujkm4ZvjJblpzGoC3M9p9pKW3Nbn+sqNmvohgxptPJUBvxDFR5soKRnqC0U&#10;YC/Z/gXlrcwRoykzGb2IxlipGwdiczX/g82vEZJuXKg5mM5twv8HK3/s7sJjpjZMCTtMj7my2Jvs&#10;65/qY/vWrMO5WXpfmKTDxbeb5epmwZl884n3wJSxfNfRs2r03NlQeUAHuwcslIyuvl2pxyHeW+fa&#10;LFxgU8+XXxc0LQmkCOOgkOmT6jmGgTNwA0lNltwQMTqranTFwQPeucx2QNMmkag4PVG5nDnAQg7i&#10;0L46dargQ2gtZws4HoOb6ygObwsp1Fnf89VltAs1o24aO5F6b2G1nqM6tM6KuqP5taQnrVWBXO7J&#10;vnwRm1cAAAD//wMAUEsDBBQABgAIAAAAIQBFfI3n2wAAAAcBAAAPAAAAZHJzL2Rvd25yZXYueG1s&#10;TI/NTsNADITvSLzDykjc2k1bUaqQTYWKeuBWUpA4ulnnB7LeKLtpw9tjxAFu9sxo/DnbTq5TZxpC&#10;69nAYp6AIi69bbk28HrczzagQkS22HkmA18UYJtfX2WYWn/hFzoXsVZSwiFFA02Mfap1KBtyGOa+&#10;Jxav8oPDKOtQazvgRcpdp5dJstYOW5YLDfa0a6j8LEZnYDzsqqTdr6aP91Whx+f7w9tTVRtzezM9&#10;PoCKNMW/MPzgCzrkwnTyI9ugOgOzOwmKvJCPxN6slzKcfgWdZ/o/f/4NAAD//wMAUEsBAi0AFAAG&#10;AAgAAAAhALaDOJL+AAAA4QEAABMAAAAAAAAAAAAAAAAAAAAAAFtDb250ZW50X1R5cGVzXS54bWxQ&#10;SwECLQAUAAYACAAAACEAOP0h/9YAAACUAQAACwAAAAAAAAAAAAAAAAAvAQAAX3JlbHMvLnJlbHNQ&#10;SwECLQAUAAYACAAAACEAJbOrYLQBAABZAwAADgAAAAAAAAAAAAAAAAAuAgAAZHJzL2Uyb0RvYy54&#10;bWxQSwECLQAUAAYACAAAACEARXyN59sAAAAHAQAADwAAAAAAAAAAAAAAAAAO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1B0545BD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6"/>
          <w:szCs w:val="26"/>
          <w:lang w:val="ru-RU"/>
        </w:rPr>
      </w:pPr>
    </w:p>
    <w:p w14:paraId="7CBD43C9" w14:textId="0B28E1A7" w:rsidR="0033147D" w:rsidRPr="00223B81" w:rsidRDefault="0033147D" w:rsidP="0033147D">
      <w:pPr>
        <w:pStyle w:val="Frspaiere"/>
        <w:ind w:firstLine="709"/>
        <w:jc w:val="both"/>
        <w:rPr>
          <w:rFonts w:ascii="Georgia" w:hAnsi="Georgia"/>
          <w:sz w:val="28"/>
          <w:szCs w:val="28"/>
        </w:rPr>
      </w:pPr>
      <w:r w:rsidRPr="00223B81">
        <w:rPr>
          <w:rFonts w:ascii="Georgia" w:hAnsi="Georgia"/>
          <w:sz w:val="28"/>
          <w:szCs w:val="28"/>
        </w:rPr>
        <w:t xml:space="preserve">На основании </w:t>
      </w:r>
      <w:r w:rsidR="00236D0B">
        <w:rPr>
          <w:rFonts w:ascii="Georgia" w:hAnsi="Georgia"/>
          <w:sz w:val="28"/>
          <w:szCs w:val="28"/>
        </w:rPr>
        <w:t xml:space="preserve">пункта </w:t>
      </w:r>
      <w:r w:rsidRPr="00236D0B">
        <w:rPr>
          <w:rFonts w:ascii="Georgia" w:hAnsi="Georgia"/>
          <w:sz w:val="28"/>
          <w:szCs w:val="28"/>
        </w:rPr>
        <w:t>b)</w:t>
      </w:r>
      <w:r w:rsidR="00236D0B">
        <w:rPr>
          <w:sz w:val="28"/>
          <w:szCs w:val="28"/>
        </w:rPr>
        <w:t xml:space="preserve"> </w:t>
      </w:r>
      <w:r w:rsidRPr="00223B81">
        <w:rPr>
          <w:rFonts w:ascii="Georgia" w:hAnsi="Georgia"/>
          <w:sz w:val="28"/>
          <w:szCs w:val="28"/>
        </w:rPr>
        <w:t>части (1) статьи 1</w:t>
      </w:r>
      <w:r w:rsidR="00236D0B">
        <w:rPr>
          <w:rFonts w:ascii="Georgia" w:hAnsi="Georgia"/>
          <w:sz w:val="28"/>
          <w:szCs w:val="28"/>
          <w:lang w:val="ro-RO"/>
        </w:rPr>
        <w:t>3</w:t>
      </w:r>
      <w:r w:rsidRPr="00223B81">
        <w:rPr>
          <w:rFonts w:ascii="Georgia" w:hAnsi="Georgia"/>
          <w:sz w:val="28"/>
          <w:szCs w:val="28"/>
        </w:rPr>
        <w:t xml:space="preserve"> Регламента Парламента, принятого Законом № 797/1996,</w:t>
      </w:r>
    </w:p>
    <w:p w14:paraId="03DE6DE9" w14:textId="77777777" w:rsidR="0033147D" w:rsidRPr="00223B81" w:rsidRDefault="0033147D" w:rsidP="0033147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72B28BD" w14:textId="77777777" w:rsidR="0033147D" w:rsidRPr="00223B81" w:rsidRDefault="0033147D" w:rsidP="0033147D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223B81">
        <w:rPr>
          <w:rFonts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40884129" w14:textId="77777777" w:rsidR="0033147D" w:rsidRDefault="0033147D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33727B2D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b/>
          <w:sz w:val="28"/>
          <w:szCs w:val="28"/>
          <w:lang w:val="ru-RU"/>
        </w:rPr>
      </w:pPr>
    </w:p>
    <w:p w14:paraId="49EC2FA9" w14:textId="3E1F0D83" w:rsidR="00CC5912" w:rsidRPr="0033147D" w:rsidRDefault="00236D0B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Ст.</w:t>
      </w:r>
      <w:r w:rsidR="00CC5912" w:rsidRPr="0033147D">
        <w:rPr>
          <w:rFonts w:cs="Times New Roman"/>
          <w:b/>
          <w:sz w:val="28"/>
          <w:szCs w:val="28"/>
          <w:lang w:val="ru-RU"/>
        </w:rPr>
        <w:t xml:space="preserve"> I. </w:t>
      </w:r>
      <w:r w:rsidR="00CC5912" w:rsidRPr="0033147D">
        <w:rPr>
          <w:rFonts w:cs="Times New Roman"/>
          <w:bCs/>
          <w:sz w:val="28"/>
          <w:szCs w:val="28"/>
          <w:lang w:val="ru-RU"/>
        </w:rPr>
        <w:t xml:space="preserve">– </w:t>
      </w:r>
      <w:r w:rsidR="006F1732" w:rsidRPr="0033147D">
        <w:rPr>
          <w:rFonts w:cs="Times New Roman"/>
          <w:bCs/>
          <w:sz w:val="28"/>
          <w:szCs w:val="28"/>
          <w:lang w:val="ru-RU"/>
        </w:rPr>
        <w:t>В</w:t>
      </w:r>
      <w:r w:rsidR="006F1732" w:rsidRPr="0033147D">
        <w:rPr>
          <w:sz w:val="28"/>
          <w:szCs w:val="28"/>
          <w:lang w:val="ru-RU"/>
        </w:rPr>
        <w:t xml:space="preserve"> статью 1 Постановления Парламента</w:t>
      </w:r>
      <w:r w:rsidR="006F1732" w:rsidRPr="0033147D">
        <w:rPr>
          <w:rFonts w:cs="Times New Roman"/>
          <w:sz w:val="28"/>
          <w:szCs w:val="28"/>
          <w:lang w:val="ru-RU"/>
        </w:rPr>
        <w:t xml:space="preserve"> №</w:t>
      </w:r>
      <w:r w:rsidR="00CC5912" w:rsidRPr="0033147D">
        <w:rPr>
          <w:rFonts w:cs="Times New Roman"/>
          <w:sz w:val="28"/>
          <w:szCs w:val="28"/>
          <w:lang w:val="ru-RU"/>
        </w:rPr>
        <w:t xml:space="preserve"> 91/2021 </w:t>
      </w:r>
      <w:r w:rsidR="00A01F6C" w:rsidRPr="0033147D">
        <w:rPr>
          <w:rFonts w:cs="Times New Roman"/>
          <w:sz w:val="28"/>
          <w:szCs w:val="28"/>
          <w:lang w:val="ru-RU"/>
        </w:rPr>
        <w:t>о персональном составе делегаций Парламента Республики Молдова в международных и двусторонних парламентских организациях</w:t>
      </w:r>
      <w:r w:rsidR="00CC5912" w:rsidRPr="0033147D">
        <w:rPr>
          <w:rFonts w:cs="Times New Roman"/>
          <w:sz w:val="28"/>
          <w:szCs w:val="28"/>
          <w:lang w:val="ru-RU"/>
        </w:rPr>
        <w:t xml:space="preserve"> (</w:t>
      </w:r>
      <w:r w:rsidR="00FF4F5C">
        <w:rPr>
          <w:rFonts w:cs="Times New Roman"/>
          <w:sz w:val="28"/>
          <w:szCs w:val="28"/>
          <w:lang w:val="ru-RU"/>
        </w:rPr>
        <w:t>Официальный монитор Республики Молдова</w:t>
      </w:r>
      <w:r w:rsidR="00CC5912" w:rsidRPr="0033147D">
        <w:rPr>
          <w:rFonts w:cs="Times New Roman"/>
          <w:sz w:val="28"/>
          <w:szCs w:val="28"/>
          <w:lang w:val="ru-RU"/>
        </w:rPr>
        <w:t xml:space="preserve">, 2021, </w:t>
      </w:r>
      <w:r w:rsidR="006F1732" w:rsidRPr="0033147D">
        <w:rPr>
          <w:rFonts w:cs="Times New Roman"/>
          <w:sz w:val="28"/>
          <w:szCs w:val="28"/>
          <w:lang w:val="ru-RU"/>
        </w:rPr>
        <w:t>№</w:t>
      </w:r>
      <w:r w:rsidR="00CC5912" w:rsidRPr="0033147D">
        <w:rPr>
          <w:rFonts w:cs="Times New Roman"/>
          <w:sz w:val="28"/>
          <w:szCs w:val="28"/>
          <w:lang w:val="ru-RU"/>
        </w:rPr>
        <w:t xml:space="preserve"> 196, </w:t>
      </w:r>
      <w:r>
        <w:rPr>
          <w:rFonts w:cs="Times New Roman"/>
          <w:sz w:val="28"/>
          <w:szCs w:val="28"/>
          <w:lang w:val="ru-RU"/>
        </w:rPr>
        <w:t>ст.</w:t>
      </w:r>
      <w:r w:rsidR="00CC5912" w:rsidRPr="0033147D">
        <w:rPr>
          <w:rFonts w:cs="Times New Roman"/>
          <w:sz w:val="28"/>
          <w:szCs w:val="28"/>
          <w:lang w:val="ru-RU"/>
        </w:rPr>
        <w:t xml:space="preserve"> 206), </w:t>
      </w:r>
      <w:r w:rsidR="007F13DB">
        <w:rPr>
          <w:rFonts w:cs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="00CC5912" w:rsidRPr="0033147D">
        <w:rPr>
          <w:rFonts w:cs="Times New Roman"/>
          <w:sz w:val="28"/>
          <w:szCs w:val="28"/>
          <w:lang w:val="ru-RU"/>
        </w:rPr>
        <w:t>:</w:t>
      </w:r>
    </w:p>
    <w:p w14:paraId="04ED36B9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1B58FFE5" w14:textId="63F7AECE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sz w:val="28"/>
          <w:szCs w:val="28"/>
          <w:lang w:val="ru-RU"/>
        </w:rPr>
        <w:t xml:space="preserve">1. </w:t>
      </w:r>
      <w:r w:rsidR="00A50F86">
        <w:rPr>
          <w:rFonts w:cs="Times New Roman"/>
          <w:sz w:val="28"/>
          <w:szCs w:val="28"/>
          <w:lang w:val="ru-RU"/>
        </w:rPr>
        <w:t xml:space="preserve">В </w:t>
      </w:r>
      <w:r w:rsidR="005E6ECC">
        <w:rPr>
          <w:rFonts w:cs="Times New Roman"/>
          <w:sz w:val="28"/>
          <w:szCs w:val="28"/>
          <w:lang w:val="ru-RU"/>
        </w:rPr>
        <w:t>рубрике</w:t>
      </w:r>
      <w:r w:rsidR="005E6ECC" w:rsidRPr="0033147D">
        <w:rPr>
          <w:rFonts w:cs="Times New Roman"/>
          <w:sz w:val="28"/>
          <w:szCs w:val="28"/>
          <w:lang w:val="ru-RU"/>
        </w:rPr>
        <w:t xml:space="preserve"> </w:t>
      </w:r>
      <w:r w:rsidR="005E6ECC">
        <w:rPr>
          <w:rFonts w:cs="Times New Roman"/>
          <w:sz w:val="28"/>
          <w:szCs w:val="28"/>
          <w:lang w:val="ru-RU"/>
        </w:rPr>
        <w:t>“Замещающие члены”</w:t>
      </w:r>
      <w:r w:rsidR="005E6ECC">
        <w:rPr>
          <w:rFonts w:cs="Times New Roman"/>
          <w:sz w:val="28"/>
          <w:szCs w:val="28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раздел</w:t>
      </w:r>
      <w:r w:rsidR="005E6ECC">
        <w:rPr>
          <w:rFonts w:cs="Times New Roman"/>
          <w:sz w:val="28"/>
          <w:szCs w:val="28"/>
          <w:lang w:val="ru-RU"/>
        </w:rPr>
        <w:t>а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A50F86" w:rsidRPr="00A50F86">
        <w:rPr>
          <w:rFonts w:cs="Times New Roman"/>
          <w:b/>
          <w:bCs/>
          <w:sz w:val="28"/>
          <w:szCs w:val="28"/>
          <w:lang w:val="ru-RU"/>
        </w:rPr>
        <w:t>«Парламентская ассамблея Совета Европы (ПАСЕ)»</w:t>
      </w:r>
      <w:r w:rsidR="00A50F86">
        <w:rPr>
          <w:rFonts w:cs="Times New Roman"/>
          <w:sz w:val="28"/>
          <w:szCs w:val="28"/>
          <w:lang w:val="ru-RU"/>
        </w:rPr>
        <w:t xml:space="preserve"> позицию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7F13DB">
        <w:rPr>
          <w:rFonts w:cs="Times New Roman"/>
          <w:sz w:val="28"/>
          <w:szCs w:val="28"/>
          <w:lang w:val="ru-RU"/>
        </w:rPr>
        <w:t>«</w:t>
      </w:r>
      <w:r w:rsidR="007F13DB" w:rsidRPr="00223B81">
        <w:rPr>
          <w:sz w:val="28"/>
          <w:szCs w:val="28"/>
          <w:lang w:val="ru-RU"/>
        </w:rPr>
        <w:t>БЭЛУЦЕЛ Адриан</w:t>
      </w:r>
      <w:r w:rsidR="007F13DB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33147D">
        <w:rPr>
          <w:rFonts w:cs="Times New Roman"/>
          <w:sz w:val="28"/>
          <w:szCs w:val="28"/>
          <w:lang w:val="ru-RU"/>
        </w:rPr>
        <w:t xml:space="preserve">– </w:t>
      </w:r>
      <w:r w:rsidR="007F13DB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7F13DB" w:rsidRPr="00223B81">
        <w:rPr>
          <w:rFonts w:cs="Times New Roman"/>
          <w:sz w:val="28"/>
          <w:szCs w:val="28"/>
          <w:lang w:val="ru-RU"/>
        </w:rPr>
        <w:t>„</w:t>
      </w:r>
      <w:r w:rsidR="007F13DB" w:rsidRPr="00223B81">
        <w:rPr>
          <w:sz w:val="28"/>
          <w:szCs w:val="28"/>
          <w:lang w:val="ru-RU"/>
        </w:rPr>
        <w:t>Действие и солидарность</w:t>
      </w:r>
      <w:r w:rsidR="007F13DB" w:rsidRPr="00223B81">
        <w:rPr>
          <w:rFonts w:cs="Times New Roman"/>
          <w:sz w:val="28"/>
          <w:szCs w:val="28"/>
          <w:lang w:val="ru-RU"/>
        </w:rPr>
        <w:t>”</w:t>
      </w:r>
      <w:r w:rsidR="007F13DB" w:rsidRPr="00223B81">
        <w:rPr>
          <w:sz w:val="28"/>
          <w:szCs w:val="28"/>
          <w:lang w:val="ru-RU"/>
        </w:rPr>
        <w:t>»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5E6D31">
        <w:rPr>
          <w:rFonts w:cs="Times New Roman"/>
          <w:sz w:val="28"/>
          <w:szCs w:val="28"/>
          <w:lang w:val="ru-RU"/>
        </w:rPr>
        <w:t>заменить позицией</w:t>
      </w:r>
      <w:r w:rsidRPr="0033147D">
        <w:rPr>
          <w:rFonts w:cs="Times New Roman"/>
          <w:sz w:val="28"/>
          <w:szCs w:val="28"/>
          <w:lang w:val="ru-RU"/>
        </w:rPr>
        <w:t>:</w:t>
      </w:r>
    </w:p>
    <w:p w14:paraId="405DBFDF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33147D" w14:paraId="0B0FBA7E" w14:textId="77777777" w:rsidTr="00782799">
        <w:tc>
          <w:tcPr>
            <w:tcW w:w="3539" w:type="dxa"/>
          </w:tcPr>
          <w:p w14:paraId="67969305" w14:textId="350CCF49" w:rsidR="00CC5912" w:rsidRPr="0033147D" w:rsidRDefault="00A50F86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«КАЛИНИЧ Ана</w:t>
            </w:r>
          </w:p>
        </w:tc>
        <w:tc>
          <w:tcPr>
            <w:tcW w:w="567" w:type="dxa"/>
          </w:tcPr>
          <w:p w14:paraId="16930BD3" w14:textId="77777777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22394B70" w14:textId="476BD2D8" w:rsidR="00CC5912" w:rsidRPr="0033147D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75722D17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3838C9D6" w14:textId="537D3E3C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sz w:val="28"/>
          <w:szCs w:val="28"/>
          <w:lang w:val="ru-RU"/>
        </w:rPr>
        <w:t xml:space="preserve">2. </w:t>
      </w:r>
      <w:r w:rsidR="003257B2">
        <w:rPr>
          <w:rFonts w:cs="Times New Roman"/>
          <w:sz w:val="28"/>
          <w:szCs w:val="28"/>
          <w:lang w:val="ru-RU"/>
        </w:rPr>
        <w:t>В</w:t>
      </w:r>
      <w:r w:rsidR="003257B2">
        <w:rPr>
          <w:rFonts w:cs="Times New Roman"/>
          <w:sz w:val="28"/>
          <w:szCs w:val="28"/>
          <w:lang w:val="ru-RU"/>
        </w:rPr>
        <w:t xml:space="preserve"> рубрике</w:t>
      </w:r>
      <w:r w:rsidR="003257B2" w:rsidRPr="0033147D">
        <w:rPr>
          <w:rFonts w:cs="Times New Roman"/>
          <w:sz w:val="28"/>
          <w:szCs w:val="28"/>
          <w:lang w:val="ru-RU"/>
        </w:rPr>
        <w:t xml:space="preserve"> </w:t>
      </w:r>
      <w:r w:rsidR="003257B2">
        <w:rPr>
          <w:rFonts w:cs="Times New Roman"/>
          <w:sz w:val="28"/>
          <w:szCs w:val="28"/>
          <w:lang w:val="ru-RU"/>
        </w:rPr>
        <w:t>“Замещающие члены”</w:t>
      </w:r>
      <w:r w:rsidR="003257B2">
        <w:rPr>
          <w:rFonts w:cs="Times New Roman"/>
          <w:sz w:val="28"/>
          <w:szCs w:val="28"/>
          <w:lang w:val="ru-RU"/>
        </w:rPr>
        <w:t xml:space="preserve"> раздела «</w:t>
      </w:r>
      <w:r w:rsidR="003257B2">
        <w:rPr>
          <w:rFonts w:cs="Times New Roman"/>
          <w:b/>
          <w:bCs/>
          <w:sz w:val="28"/>
          <w:szCs w:val="28"/>
          <w:lang w:val="ru-RU"/>
        </w:rPr>
        <w:t xml:space="preserve">Парламентский комитет по </w:t>
      </w:r>
      <w:r w:rsidR="009A14EB">
        <w:rPr>
          <w:rFonts w:cs="Times New Roman"/>
          <w:b/>
          <w:bCs/>
          <w:sz w:val="28"/>
          <w:szCs w:val="28"/>
          <w:lang w:val="ru-RU"/>
        </w:rPr>
        <w:t>сотрудничеству</w:t>
      </w:r>
      <w:r w:rsidR="003257B2">
        <w:rPr>
          <w:rFonts w:cs="Times New Roman"/>
          <w:b/>
          <w:bCs/>
          <w:sz w:val="28"/>
          <w:szCs w:val="28"/>
          <w:lang w:val="ru-RU"/>
        </w:rPr>
        <w:t xml:space="preserve"> Республики Молдова с Европейским Союзом» </w:t>
      </w:r>
      <w:r w:rsidR="00A50F86">
        <w:rPr>
          <w:rFonts w:cs="Times New Roman"/>
          <w:sz w:val="28"/>
          <w:szCs w:val="28"/>
          <w:lang w:val="ru-RU"/>
        </w:rPr>
        <w:t>позицию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3257B2" w:rsidRPr="00223B81">
        <w:rPr>
          <w:sz w:val="28"/>
          <w:szCs w:val="28"/>
          <w:lang w:val="ru-RU"/>
        </w:rPr>
        <w:t>«БЭЛУЦЕЛ Адриан</w:t>
      </w:r>
      <w:r w:rsidR="003257B2" w:rsidRPr="00223B81">
        <w:rPr>
          <w:rFonts w:eastAsia="Times New Roman" w:cs="Times New Roman"/>
          <w:sz w:val="28"/>
          <w:szCs w:val="28"/>
          <w:lang w:val="ru-RU" w:eastAsia="ro-RO"/>
        </w:rPr>
        <w:t xml:space="preserve"> </w:t>
      </w:r>
      <w:r w:rsidRPr="0033147D">
        <w:rPr>
          <w:rFonts w:cs="Times New Roman"/>
          <w:sz w:val="28"/>
          <w:szCs w:val="28"/>
          <w:lang w:val="ru-RU"/>
        </w:rPr>
        <w:t xml:space="preserve">– </w:t>
      </w:r>
      <w:r w:rsidR="003257B2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3257B2" w:rsidRPr="00223B81">
        <w:rPr>
          <w:rFonts w:cs="Times New Roman"/>
          <w:sz w:val="28"/>
          <w:szCs w:val="28"/>
          <w:lang w:val="ru-RU"/>
        </w:rPr>
        <w:t>„</w:t>
      </w:r>
      <w:r w:rsidR="003257B2" w:rsidRPr="00223B81">
        <w:rPr>
          <w:sz w:val="28"/>
          <w:szCs w:val="28"/>
          <w:lang w:val="ru-RU"/>
        </w:rPr>
        <w:t>Действие и солидарность</w:t>
      </w:r>
      <w:r w:rsidR="003257B2" w:rsidRPr="00223B81">
        <w:rPr>
          <w:rFonts w:cs="Times New Roman"/>
          <w:sz w:val="28"/>
          <w:szCs w:val="28"/>
          <w:lang w:val="ru-RU"/>
        </w:rPr>
        <w:t>”</w:t>
      </w:r>
      <w:r w:rsidR="003257B2" w:rsidRPr="00223B81">
        <w:rPr>
          <w:sz w:val="28"/>
          <w:szCs w:val="28"/>
          <w:lang w:val="ru-RU"/>
        </w:rPr>
        <w:t>»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5E6D31">
        <w:rPr>
          <w:rFonts w:cs="Times New Roman"/>
          <w:sz w:val="28"/>
          <w:szCs w:val="28"/>
          <w:lang w:val="ru-RU"/>
        </w:rPr>
        <w:t>заменить позицией</w:t>
      </w:r>
      <w:r w:rsidRPr="0033147D">
        <w:rPr>
          <w:rFonts w:cs="Times New Roman"/>
          <w:sz w:val="28"/>
          <w:szCs w:val="28"/>
          <w:lang w:val="ru-RU"/>
        </w:rPr>
        <w:t>:</w:t>
      </w:r>
    </w:p>
    <w:p w14:paraId="75A3E198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33147D" w14:paraId="24FC3D7A" w14:textId="77777777" w:rsidTr="00782799">
        <w:tc>
          <w:tcPr>
            <w:tcW w:w="3539" w:type="dxa"/>
          </w:tcPr>
          <w:p w14:paraId="2B126FAB" w14:textId="5DDFDFF7" w:rsidR="00CC5912" w:rsidRPr="0033147D" w:rsidRDefault="00033C1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</w:t>
            </w:r>
            <w:r w:rsidR="003257B2">
              <w:rPr>
                <w:rFonts w:cs="Times New Roman"/>
                <w:sz w:val="28"/>
                <w:szCs w:val="28"/>
                <w:lang w:val="ru-RU"/>
              </w:rPr>
              <w:t>ДАНДАРА Алина</w:t>
            </w:r>
          </w:p>
        </w:tc>
        <w:tc>
          <w:tcPr>
            <w:tcW w:w="567" w:type="dxa"/>
          </w:tcPr>
          <w:p w14:paraId="7D52B8E0" w14:textId="77777777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698B6DB2" w14:textId="5739AFCE" w:rsidR="00CC5912" w:rsidRPr="0033147D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7BCF35CD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574FFA6C" w14:textId="311B6D10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sz w:val="28"/>
          <w:szCs w:val="28"/>
          <w:lang w:val="ru-RU"/>
        </w:rPr>
        <w:lastRenderedPageBreak/>
        <w:t xml:space="preserve">3. </w:t>
      </w:r>
      <w:r w:rsidR="003257B2">
        <w:rPr>
          <w:rFonts w:cs="Times New Roman"/>
          <w:sz w:val="28"/>
          <w:szCs w:val="28"/>
          <w:lang w:val="ru-RU"/>
        </w:rPr>
        <w:t>В разделе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3257B2">
        <w:rPr>
          <w:rFonts w:cs="Times New Roman"/>
          <w:sz w:val="28"/>
          <w:szCs w:val="28"/>
          <w:lang w:val="ru-RU"/>
        </w:rPr>
        <w:t>«</w:t>
      </w:r>
      <w:r w:rsidR="003257B2">
        <w:rPr>
          <w:rFonts w:cs="Times New Roman"/>
          <w:b/>
          <w:bCs/>
          <w:sz w:val="28"/>
          <w:szCs w:val="28"/>
          <w:lang w:val="ru-RU"/>
        </w:rPr>
        <w:t xml:space="preserve">Парламентская ассамблея Восточного партнерства </w:t>
      </w:r>
      <w:r w:rsidRPr="0033147D">
        <w:rPr>
          <w:rFonts w:cs="Times New Roman"/>
          <w:b/>
          <w:bCs/>
          <w:sz w:val="28"/>
          <w:szCs w:val="28"/>
          <w:lang w:val="ru-RU"/>
        </w:rPr>
        <w:t>(EURONEST)</w:t>
      </w:r>
      <w:r w:rsidR="003257B2">
        <w:rPr>
          <w:rFonts w:cs="Times New Roman"/>
          <w:b/>
          <w:bCs/>
          <w:sz w:val="28"/>
          <w:szCs w:val="28"/>
          <w:lang w:val="ru-RU"/>
        </w:rPr>
        <w:t>»</w:t>
      </w:r>
      <w:r w:rsidRPr="0033147D">
        <w:rPr>
          <w:rFonts w:cs="Times New Roman"/>
          <w:sz w:val="28"/>
          <w:szCs w:val="28"/>
          <w:lang w:val="ru-RU"/>
        </w:rPr>
        <w:t>:</w:t>
      </w:r>
    </w:p>
    <w:p w14:paraId="3246F24D" w14:textId="6A362565" w:rsidR="00CC5912" w:rsidRPr="00A50F86" w:rsidRDefault="003257B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рубрику</w:t>
      </w:r>
      <w:r w:rsidR="00CC5912" w:rsidRPr="00A50F86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«Члены»</w:t>
      </w:r>
      <w:r w:rsidR="00CC5912" w:rsidRPr="00A50F86">
        <w:rPr>
          <w:rFonts w:cs="Times New Roman"/>
          <w:sz w:val="28"/>
          <w:szCs w:val="28"/>
          <w:lang w:val="ru-RU"/>
        </w:rPr>
        <w:t xml:space="preserve"> </w:t>
      </w:r>
      <w:r w:rsidR="00A50F86" w:rsidRPr="00A50F86">
        <w:rPr>
          <w:rFonts w:cs="Times New Roman"/>
          <w:sz w:val="28"/>
          <w:szCs w:val="28"/>
          <w:lang w:val="ru-RU"/>
        </w:rPr>
        <w:t>после позиции</w:t>
      </w:r>
      <w:r w:rsidR="00CC5912" w:rsidRPr="00A50F86">
        <w:rPr>
          <w:rFonts w:cs="Times New Roman"/>
          <w:sz w:val="28"/>
          <w:szCs w:val="28"/>
          <w:lang w:val="ru-RU"/>
        </w:rPr>
        <w:t xml:space="preserve"> „</w:t>
      </w:r>
      <w:r w:rsidR="00CC5912" w:rsidRPr="005E6D31">
        <w:rPr>
          <w:rFonts w:cs="Times New Roman"/>
          <w:sz w:val="28"/>
          <w:szCs w:val="28"/>
          <w:lang w:val="en-US"/>
        </w:rPr>
        <w:t>ISTRATII</w:t>
      </w:r>
      <w:r w:rsidR="00CC5912" w:rsidRPr="00A50F86">
        <w:rPr>
          <w:rFonts w:cs="Times New Roman"/>
          <w:sz w:val="28"/>
          <w:szCs w:val="28"/>
          <w:lang w:val="ru-RU"/>
        </w:rPr>
        <w:t xml:space="preserve"> </w:t>
      </w:r>
      <w:r w:rsidR="00CC5912" w:rsidRPr="005E6D31">
        <w:rPr>
          <w:rFonts w:cs="Times New Roman"/>
          <w:sz w:val="28"/>
          <w:szCs w:val="28"/>
          <w:lang w:val="en-US"/>
        </w:rPr>
        <w:t>Dorian</w:t>
      </w:r>
      <w:r w:rsidR="00CC5912" w:rsidRPr="00A50F86">
        <w:rPr>
          <w:rFonts w:cs="Times New Roman"/>
          <w:sz w:val="28"/>
          <w:szCs w:val="28"/>
          <w:lang w:val="ru-RU"/>
        </w:rPr>
        <w:t xml:space="preserve"> -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A50F86" w:rsidRPr="00A50F86">
        <w:rPr>
          <w:rFonts w:cs="Times New Roman"/>
          <w:sz w:val="28"/>
          <w:szCs w:val="28"/>
          <w:lang w:val="ru-RU"/>
        </w:rPr>
        <w:t>дополнить позицией</w:t>
      </w:r>
      <w:r w:rsidR="00CC5912" w:rsidRPr="00A50F86">
        <w:rPr>
          <w:rFonts w:cs="Times New Roman"/>
          <w:sz w:val="28"/>
          <w:szCs w:val="28"/>
          <w:lang w:val="ru-RU"/>
        </w:rPr>
        <w:t xml:space="preserve">: </w:t>
      </w: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5E6D31" w14:paraId="68F69ABF" w14:textId="77777777" w:rsidTr="00782799">
        <w:tc>
          <w:tcPr>
            <w:tcW w:w="3539" w:type="dxa"/>
          </w:tcPr>
          <w:p w14:paraId="51D0975E" w14:textId="77777777" w:rsidR="009F72DF" w:rsidRPr="00A50F86" w:rsidRDefault="009F72DF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1C375C6F" w14:textId="77777777" w:rsidR="005E6D31" w:rsidRPr="00A50F86" w:rsidRDefault="005E6D3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66CA517B" w14:textId="7C1C5203" w:rsidR="00CC5912" w:rsidRPr="0033147D" w:rsidRDefault="00033C1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 xml:space="preserve">«ЖАКОТ </w:t>
            </w:r>
            <w:proofErr w:type="spellStart"/>
            <w:r>
              <w:rPr>
                <w:rFonts w:cs="Times New Roman"/>
                <w:sz w:val="28"/>
                <w:szCs w:val="28"/>
                <w:lang w:val="ru-RU"/>
              </w:rPr>
              <w:t>Виталие</w:t>
            </w:r>
            <w:proofErr w:type="spellEnd"/>
          </w:p>
        </w:tc>
        <w:tc>
          <w:tcPr>
            <w:tcW w:w="567" w:type="dxa"/>
          </w:tcPr>
          <w:p w14:paraId="7BE58F58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7AA4CFE5" w14:textId="12E1CF97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4ACED1FD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1FC879D5" w14:textId="60CB6C77" w:rsidR="00CC5912" w:rsidRP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579B7E55" w14:textId="77777777" w:rsidR="00CC5912" w:rsidRPr="005E6D31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34A60C5" w14:textId="041C30B4" w:rsidR="00CC5912" w:rsidRPr="0033147D" w:rsidRDefault="005E6D31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рубрике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“Замещающие члены”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позиции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</w:t>
      </w:r>
      <w:r w:rsidR="00033C11">
        <w:rPr>
          <w:rFonts w:cs="Times New Roman"/>
          <w:sz w:val="28"/>
          <w:szCs w:val="28"/>
          <w:lang w:val="ru-RU"/>
        </w:rPr>
        <w:t xml:space="preserve">ЖАКОТ </w:t>
      </w:r>
      <w:proofErr w:type="spellStart"/>
      <w:r w:rsidR="00033C11">
        <w:rPr>
          <w:rFonts w:cs="Times New Roman"/>
          <w:sz w:val="28"/>
          <w:szCs w:val="28"/>
          <w:lang w:val="ru-RU"/>
        </w:rPr>
        <w:t>Виталие</w:t>
      </w:r>
      <w:proofErr w:type="spellEnd"/>
      <w:r w:rsidR="00033C11" w:rsidRPr="0033147D">
        <w:rPr>
          <w:rFonts w:cs="Times New Roman"/>
          <w:sz w:val="28"/>
          <w:szCs w:val="28"/>
          <w:lang w:val="ru-RU"/>
        </w:rPr>
        <w:t xml:space="preserve"> </w:t>
      </w:r>
      <w:r w:rsidR="00CC5912" w:rsidRPr="0033147D">
        <w:rPr>
          <w:rFonts w:cs="Times New Roman"/>
          <w:sz w:val="28"/>
          <w:szCs w:val="28"/>
          <w:lang w:val="ru-RU"/>
        </w:rPr>
        <w:t xml:space="preserve">–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="00CC5912" w:rsidRPr="0033147D">
        <w:rPr>
          <w:rFonts w:cs="Times New Roman"/>
          <w:sz w:val="28"/>
          <w:szCs w:val="28"/>
          <w:lang w:val="ru-RU"/>
        </w:rPr>
        <w:t xml:space="preserve">, </w:t>
      </w:r>
      <w:r w:rsidR="00033C11">
        <w:rPr>
          <w:rFonts w:cs="Times New Roman"/>
          <w:sz w:val="28"/>
          <w:szCs w:val="28"/>
          <w:lang w:val="ru-RU"/>
        </w:rPr>
        <w:t>«ПОПА Зинаида</w:t>
      </w:r>
      <w:r w:rsidR="00CC5912" w:rsidRPr="0033147D">
        <w:rPr>
          <w:rFonts w:cs="Times New Roman"/>
          <w:sz w:val="28"/>
          <w:szCs w:val="28"/>
          <w:lang w:val="ru-RU"/>
        </w:rPr>
        <w:t xml:space="preserve"> -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 w:rsidR="00033C11">
        <w:rPr>
          <w:sz w:val="28"/>
          <w:szCs w:val="28"/>
          <w:lang w:val="ru-RU"/>
        </w:rPr>
        <w:t>и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«СПЫНУ Андрей</w:t>
      </w:r>
      <w:r w:rsidR="00CC5912" w:rsidRPr="0033147D">
        <w:rPr>
          <w:rFonts w:cs="Times New Roman"/>
          <w:sz w:val="28"/>
          <w:szCs w:val="28"/>
          <w:lang w:val="ru-RU"/>
        </w:rPr>
        <w:t xml:space="preserve"> -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исключить</w:t>
      </w:r>
      <w:r w:rsidR="00033C11">
        <w:rPr>
          <w:rFonts w:cs="Times New Roman"/>
          <w:sz w:val="28"/>
          <w:szCs w:val="28"/>
          <w:lang w:val="ru-RU"/>
        </w:rPr>
        <w:t>;</w:t>
      </w:r>
    </w:p>
    <w:p w14:paraId="576F0988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59CD8771" w14:textId="55E34DE4" w:rsidR="00CC5912" w:rsidRDefault="00A50F86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после позиции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</w:t>
      </w:r>
      <w:proofErr w:type="spellStart"/>
      <w:r w:rsidR="00033C11">
        <w:rPr>
          <w:rFonts w:cs="Times New Roman"/>
          <w:sz w:val="28"/>
          <w:szCs w:val="28"/>
          <w:lang w:val="ru-RU"/>
        </w:rPr>
        <w:t>Агеоргиесей</w:t>
      </w:r>
      <w:proofErr w:type="spellEnd"/>
      <w:r w:rsidR="00033C11">
        <w:rPr>
          <w:rFonts w:cs="Times New Roman"/>
          <w:sz w:val="28"/>
          <w:szCs w:val="28"/>
          <w:lang w:val="ru-RU"/>
        </w:rPr>
        <w:t xml:space="preserve"> Георге</w:t>
      </w:r>
      <w:r w:rsidR="00CC5912" w:rsidRPr="0033147D">
        <w:rPr>
          <w:rFonts w:cs="Times New Roman"/>
          <w:sz w:val="28"/>
          <w:szCs w:val="28"/>
          <w:lang w:val="ru-RU"/>
        </w:rPr>
        <w:t xml:space="preserve"> - </w:t>
      </w:r>
      <w:r w:rsidR="005E6D31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5E6D31" w:rsidRPr="00223B81">
        <w:rPr>
          <w:rFonts w:cs="Times New Roman"/>
          <w:sz w:val="28"/>
          <w:szCs w:val="28"/>
          <w:lang w:val="ru-RU"/>
        </w:rPr>
        <w:t>„</w:t>
      </w:r>
      <w:r w:rsidR="005E6D31" w:rsidRPr="00223B81">
        <w:rPr>
          <w:sz w:val="28"/>
          <w:szCs w:val="28"/>
          <w:lang w:val="ru-RU"/>
        </w:rPr>
        <w:t>Действие и солидарность</w:t>
      </w:r>
      <w:r w:rsidR="005E6D31" w:rsidRPr="00223B81">
        <w:rPr>
          <w:rFonts w:cs="Times New Roman"/>
          <w:sz w:val="28"/>
          <w:szCs w:val="28"/>
          <w:lang w:val="ru-RU"/>
        </w:rPr>
        <w:t>”</w:t>
      </w:r>
      <w:r w:rsidR="005E6D31" w:rsidRPr="00223B81">
        <w:rPr>
          <w:sz w:val="28"/>
          <w:szCs w:val="28"/>
          <w:lang w:val="ru-RU"/>
        </w:rPr>
        <w:t>»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дополнить позицией</w:t>
      </w:r>
      <w:r w:rsidR="00CC5912" w:rsidRPr="0033147D">
        <w:rPr>
          <w:rFonts w:cs="Times New Roman"/>
          <w:sz w:val="28"/>
          <w:szCs w:val="28"/>
          <w:lang w:val="ru-RU"/>
        </w:rPr>
        <w:t>:</w:t>
      </w:r>
    </w:p>
    <w:p w14:paraId="1778FEDF" w14:textId="77777777" w:rsidR="005E6D31" w:rsidRPr="0033147D" w:rsidRDefault="005E6D31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5E6D31" w14:paraId="1FE84CCE" w14:textId="77777777" w:rsidTr="00782799">
        <w:tc>
          <w:tcPr>
            <w:tcW w:w="3539" w:type="dxa"/>
          </w:tcPr>
          <w:p w14:paraId="585841D9" w14:textId="77777777" w:rsidR="009F72DF" w:rsidRDefault="009F72DF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3CD1CD26" w14:textId="3CDA707E" w:rsidR="00CC5912" w:rsidRPr="0033147D" w:rsidRDefault="00033C1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«КАЛИНИЧ Ана</w:t>
            </w:r>
          </w:p>
        </w:tc>
        <w:tc>
          <w:tcPr>
            <w:tcW w:w="567" w:type="dxa"/>
          </w:tcPr>
          <w:p w14:paraId="193B45AB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57B7EF23" w14:textId="17D67460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36184507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465E04BB" w14:textId="5F4830E4" w:rsidR="00CC5912" w:rsidRP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2DD750A1" w14:textId="77777777" w:rsidR="00CC5912" w:rsidRPr="005E6D31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383D0981" w14:textId="3ACB4B8B" w:rsidR="00CC5912" w:rsidRPr="0033147D" w:rsidRDefault="00A50F86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после позиции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«КУШНИР Мариана</w:t>
      </w:r>
      <w:r w:rsidR="00CC5912" w:rsidRPr="0033147D">
        <w:rPr>
          <w:rFonts w:cs="Times New Roman"/>
          <w:sz w:val="28"/>
          <w:szCs w:val="28"/>
          <w:lang w:val="ru-RU"/>
        </w:rPr>
        <w:t xml:space="preserve"> - </w:t>
      </w:r>
      <w:r w:rsidR="005E6D31" w:rsidRPr="00223B81">
        <w:rPr>
          <w:sz w:val="28"/>
          <w:szCs w:val="28"/>
          <w:lang w:val="ru-RU"/>
        </w:rPr>
        <w:t xml:space="preserve">парламентская фракция «Партия </w:t>
      </w:r>
      <w:r w:rsidR="005E6D31" w:rsidRPr="00223B81">
        <w:rPr>
          <w:rFonts w:cs="Times New Roman"/>
          <w:sz w:val="28"/>
          <w:szCs w:val="28"/>
          <w:lang w:val="ru-RU"/>
        </w:rPr>
        <w:t>„</w:t>
      </w:r>
      <w:r w:rsidR="005E6D31" w:rsidRPr="00223B81">
        <w:rPr>
          <w:sz w:val="28"/>
          <w:szCs w:val="28"/>
          <w:lang w:val="ru-RU"/>
        </w:rPr>
        <w:t>Действие и солидарность</w:t>
      </w:r>
      <w:r w:rsidR="005E6D31" w:rsidRPr="00223B81">
        <w:rPr>
          <w:rFonts w:cs="Times New Roman"/>
          <w:sz w:val="28"/>
          <w:szCs w:val="28"/>
          <w:lang w:val="ru-RU"/>
        </w:rPr>
        <w:t>”</w:t>
      </w:r>
      <w:r w:rsidR="005E6D31" w:rsidRPr="00223B81">
        <w:rPr>
          <w:sz w:val="28"/>
          <w:szCs w:val="28"/>
          <w:lang w:val="ru-RU"/>
        </w:rPr>
        <w:t>»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дополнить позициями</w:t>
      </w:r>
      <w:r w:rsidR="00CC5912" w:rsidRPr="0033147D">
        <w:rPr>
          <w:rFonts w:cs="Times New Roman"/>
          <w:sz w:val="28"/>
          <w:szCs w:val="28"/>
          <w:lang w:val="ru-RU"/>
        </w:rPr>
        <w:t>:</w:t>
      </w: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33147D" w14:paraId="24E84838" w14:textId="77777777" w:rsidTr="00FF6882">
        <w:tc>
          <w:tcPr>
            <w:tcW w:w="3539" w:type="dxa"/>
          </w:tcPr>
          <w:p w14:paraId="3DEE83DA" w14:textId="77777777" w:rsidR="009F72DF" w:rsidRDefault="009F72DF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18A26B9D" w14:textId="0490B01D" w:rsidR="00CC5912" w:rsidRPr="0033147D" w:rsidRDefault="00033C1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«ДАНДАРА Алина</w:t>
            </w:r>
          </w:p>
        </w:tc>
        <w:tc>
          <w:tcPr>
            <w:tcW w:w="1030" w:type="dxa"/>
          </w:tcPr>
          <w:p w14:paraId="31D576A4" w14:textId="77777777" w:rsidR="00033C11" w:rsidRDefault="00033C1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2A072008" w14:textId="3DC10B26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4484C89E" w14:textId="77777777" w:rsidR="00033C11" w:rsidRDefault="00033C11" w:rsidP="006F1732">
            <w:pPr>
              <w:spacing w:line="240" w:lineRule="auto"/>
              <w:ind w:left="0" w:firstLine="709"/>
              <w:jc w:val="both"/>
              <w:rPr>
                <w:sz w:val="28"/>
                <w:szCs w:val="28"/>
                <w:lang w:val="ru-RU"/>
              </w:rPr>
            </w:pPr>
          </w:p>
          <w:p w14:paraId="6E649D02" w14:textId="60237B5A" w:rsidR="00CC5912" w:rsidRPr="0033147D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</w:p>
        </w:tc>
      </w:tr>
      <w:tr w:rsidR="00CC5912" w:rsidRPr="0033147D" w14:paraId="18C54A3F" w14:textId="77777777" w:rsidTr="00FF6882">
        <w:tc>
          <w:tcPr>
            <w:tcW w:w="3539" w:type="dxa"/>
          </w:tcPr>
          <w:p w14:paraId="45ED08C0" w14:textId="4FB6A3B7" w:rsidR="00CC5912" w:rsidRPr="0033147D" w:rsidRDefault="00033C11" w:rsidP="009F72DF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ДАВИДОВИЧ Наталья</w:t>
            </w:r>
          </w:p>
        </w:tc>
        <w:tc>
          <w:tcPr>
            <w:tcW w:w="1030" w:type="dxa"/>
          </w:tcPr>
          <w:p w14:paraId="3175844B" w14:textId="77777777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04610339" w14:textId="5D9D39FF" w:rsidR="00CC5912" w:rsidRPr="0033147D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</w:p>
        </w:tc>
      </w:tr>
    </w:tbl>
    <w:p w14:paraId="63BE10A0" w14:textId="77777777" w:rsidR="00CC5912" w:rsidRPr="0033147D" w:rsidRDefault="00CC5912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D90BDBE" w14:textId="73F994C7" w:rsidR="00CC5912" w:rsidRPr="0033147D" w:rsidRDefault="00CC5912" w:rsidP="006F1732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sz w:val="28"/>
          <w:szCs w:val="28"/>
          <w:lang w:val="ru-RU"/>
        </w:rPr>
        <w:t xml:space="preserve">4. </w:t>
      </w:r>
      <w:r w:rsidR="00033C11">
        <w:rPr>
          <w:rFonts w:cs="Times New Roman"/>
          <w:sz w:val="28"/>
          <w:szCs w:val="28"/>
          <w:lang w:val="ru-RU"/>
        </w:rPr>
        <w:t>В разделе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</w:t>
      </w:r>
      <w:r w:rsidR="00033C11">
        <w:rPr>
          <w:rFonts w:cs="Times New Roman"/>
          <w:b/>
          <w:bCs/>
          <w:sz w:val="28"/>
          <w:szCs w:val="28"/>
          <w:lang w:val="ru-RU"/>
        </w:rPr>
        <w:t>Парламентская ассамблея Черноморского Экономического Сотрудничества (ПАЧЭС)</w:t>
      </w:r>
      <w:r w:rsidR="00033C11">
        <w:rPr>
          <w:rFonts w:cs="Times New Roman"/>
          <w:sz w:val="28"/>
          <w:szCs w:val="28"/>
          <w:lang w:val="ru-RU"/>
        </w:rPr>
        <w:t>»</w:t>
      </w:r>
      <w:r w:rsidRPr="0033147D">
        <w:rPr>
          <w:rFonts w:cs="Times New Roman"/>
          <w:sz w:val="28"/>
          <w:szCs w:val="28"/>
          <w:lang w:val="ru-RU"/>
        </w:rPr>
        <w:t>:</w:t>
      </w:r>
    </w:p>
    <w:p w14:paraId="7E73E087" w14:textId="77777777" w:rsidR="005E6D31" w:rsidRDefault="005E6D31" w:rsidP="006F1732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04CBDFEB" w14:textId="3B3E5D5B" w:rsidR="00CC5912" w:rsidRPr="0033147D" w:rsidRDefault="00CC5912" w:rsidP="006F1732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5E6D31">
        <w:rPr>
          <w:rFonts w:cs="Times New Roman"/>
          <w:sz w:val="28"/>
          <w:szCs w:val="28"/>
          <w:lang w:val="ru-RU"/>
        </w:rPr>
        <w:t>в рубрике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 xml:space="preserve">«Руководитель </w:t>
      </w:r>
      <w:r w:rsidR="009A14EB">
        <w:rPr>
          <w:rFonts w:cs="Times New Roman"/>
          <w:sz w:val="28"/>
          <w:szCs w:val="28"/>
          <w:lang w:val="ru-RU"/>
        </w:rPr>
        <w:t>делегации</w:t>
      </w:r>
      <w:r w:rsidR="00033C11">
        <w:rPr>
          <w:rFonts w:cs="Times New Roman"/>
          <w:sz w:val="28"/>
          <w:szCs w:val="28"/>
          <w:lang w:val="ru-RU"/>
        </w:rPr>
        <w:t>»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позицию</w:t>
      </w:r>
      <w:r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 xml:space="preserve">«ЛЕБЕДИНСКИЙ Адриан </w:t>
      </w:r>
      <w:r w:rsidRPr="0033147D">
        <w:rPr>
          <w:rFonts w:cs="Times New Roman"/>
          <w:sz w:val="28"/>
          <w:szCs w:val="28"/>
          <w:lang w:val="ru-RU"/>
        </w:rPr>
        <w:t xml:space="preserve">– </w:t>
      </w:r>
      <w:r w:rsidR="00033C11" w:rsidRPr="00223B81">
        <w:rPr>
          <w:sz w:val="28"/>
          <w:szCs w:val="28"/>
          <w:lang w:val="ru-RU"/>
        </w:rPr>
        <w:t xml:space="preserve">парламентская фракция </w:t>
      </w:r>
      <w:r w:rsidR="00033C11">
        <w:rPr>
          <w:sz w:val="28"/>
          <w:szCs w:val="28"/>
          <w:lang w:val="ru-RU"/>
        </w:rPr>
        <w:t xml:space="preserve">«Блок коммунистов и социалистов» </w:t>
      </w:r>
      <w:r w:rsidR="005E6D31">
        <w:rPr>
          <w:rFonts w:cs="Times New Roman"/>
          <w:sz w:val="28"/>
          <w:szCs w:val="28"/>
          <w:lang w:val="ru-RU"/>
        </w:rPr>
        <w:t>заменить позицией</w:t>
      </w:r>
      <w:r w:rsidRPr="0033147D">
        <w:rPr>
          <w:rFonts w:cs="Times New Roman"/>
          <w:sz w:val="28"/>
          <w:szCs w:val="28"/>
          <w:lang w:val="ru-RU"/>
        </w:rPr>
        <w:t>:</w:t>
      </w:r>
    </w:p>
    <w:tbl>
      <w:tblPr>
        <w:tblStyle w:val="Tabelgril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030"/>
        <w:gridCol w:w="4677"/>
      </w:tblGrid>
      <w:tr w:rsidR="00CC5912" w:rsidRPr="005E6D31" w14:paraId="6B60F0A6" w14:textId="77777777" w:rsidTr="00782799">
        <w:tc>
          <w:tcPr>
            <w:tcW w:w="3539" w:type="dxa"/>
          </w:tcPr>
          <w:p w14:paraId="5AAD0CFA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1C59EF33" w14:textId="71F38976" w:rsidR="00CC5912" w:rsidRPr="0033147D" w:rsidRDefault="00033C11" w:rsidP="00033C11">
            <w:pPr>
              <w:spacing w:line="240" w:lineRule="auto"/>
              <w:ind w:left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«КУШНИР Мариана</w:t>
            </w:r>
          </w:p>
        </w:tc>
        <w:tc>
          <w:tcPr>
            <w:tcW w:w="567" w:type="dxa"/>
          </w:tcPr>
          <w:p w14:paraId="5DC52D05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413A2D2D" w14:textId="3BD7B846" w:rsidR="00CC5912" w:rsidRPr="0033147D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33147D">
              <w:rPr>
                <w:rFonts w:cs="Times New Roman"/>
                <w:sz w:val="28"/>
                <w:szCs w:val="28"/>
                <w:lang w:val="ru-RU"/>
              </w:rPr>
              <w:t>-</w:t>
            </w:r>
          </w:p>
        </w:tc>
        <w:tc>
          <w:tcPr>
            <w:tcW w:w="4677" w:type="dxa"/>
          </w:tcPr>
          <w:p w14:paraId="3AC73255" w14:textId="77777777" w:rsid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  <w:p w14:paraId="6FE3F348" w14:textId="13CFF696" w:rsidR="00CC5912" w:rsidRPr="005E6D31" w:rsidRDefault="005E6D31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223B81">
              <w:rPr>
                <w:sz w:val="28"/>
                <w:szCs w:val="28"/>
                <w:lang w:val="ru-RU"/>
              </w:rPr>
              <w:t xml:space="preserve">парламентская фракция «Партия 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„</w:t>
            </w:r>
            <w:r w:rsidRPr="00223B81">
              <w:rPr>
                <w:sz w:val="28"/>
                <w:szCs w:val="28"/>
                <w:lang w:val="ru-RU"/>
              </w:rPr>
              <w:t>Действие и солидарность</w:t>
            </w:r>
            <w:r w:rsidRPr="00223B81">
              <w:rPr>
                <w:rFonts w:cs="Times New Roman"/>
                <w:sz w:val="28"/>
                <w:szCs w:val="28"/>
                <w:lang w:val="ru-RU"/>
              </w:rPr>
              <w:t>”</w:t>
            </w:r>
            <w:r w:rsidRPr="00223B81">
              <w:rPr>
                <w:sz w:val="28"/>
                <w:szCs w:val="28"/>
                <w:lang w:val="ru-RU"/>
              </w:rPr>
              <w:t>»</w:t>
            </w:r>
            <w:r w:rsidR="00CC5912" w:rsidRPr="005E6D31">
              <w:rPr>
                <w:rFonts w:cs="Times New Roman"/>
                <w:sz w:val="28"/>
                <w:szCs w:val="28"/>
                <w:lang w:val="ru-RU"/>
              </w:rPr>
              <w:t>;</w:t>
            </w:r>
          </w:p>
          <w:p w14:paraId="16F90C7E" w14:textId="77777777" w:rsidR="00CC5912" w:rsidRPr="005E6D31" w:rsidRDefault="00CC5912" w:rsidP="006F1732">
            <w:pPr>
              <w:spacing w:line="240" w:lineRule="auto"/>
              <w:ind w:left="0" w:firstLine="709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</w:tbl>
    <w:p w14:paraId="00FCF6F6" w14:textId="5A612B4D" w:rsidR="00CC5912" w:rsidRPr="0033147D" w:rsidRDefault="005E6D31" w:rsidP="006F1732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в рубрике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«Члены»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A50F86">
        <w:rPr>
          <w:rFonts w:cs="Times New Roman"/>
          <w:sz w:val="28"/>
          <w:szCs w:val="28"/>
          <w:lang w:val="ru-RU"/>
        </w:rPr>
        <w:t>позицию</w:t>
      </w:r>
      <w:r w:rsidR="00CC5912" w:rsidRPr="0033147D">
        <w:rPr>
          <w:rFonts w:cs="Times New Roman"/>
          <w:sz w:val="28"/>
          <w:szCs w:val="28"/>
          <w:lang w:val="ru-RU"/>
        </w:rPr>
        <w:t xml:space="preserve"> </w:t>
      </w:r>
      <w:r w:rsidR="00033C11">
        <w:rPr>
          <w:rFonts w:cs="Times New Roman"/>
          <w:sz w:val="28"/>
          <w:szCs w:val="28"/>
          <w:lang w:val="ru-RU"/>
        </w:rPr>
        <w:t>«КУШНИР Мариана</w:t>
      </w:r>
      <w:r w:rsidR="00033C11" w:rsidRPr="0033147D">
        <w:rPr>
          <w:rFonts w:cs="Times New Roman"/>
          <w:sz w:val="28"/>
          <w:szCs w:val="28"/>
          <w:lang w:val="ru-RU"/>
        </w:rPr>
        <w:t xml:space="preserve"> </w:t>
      </w:r>
      <w:r w:rsidR="00CC5912" w:rsidRPr="0033147D">
        <w:rPr>
          <w:rFonts w:cs="Times New Roman"/>
          <w:sz w:val="28"/>
          <w:szCs w:val="28"/>
          <w:lang w:val="ru-RU"/>
        </w:rPr>
        <w:t xml:space="preserve">- </w:t>
      </w:r>
      <w:r w:rsidRPr="00223B81">
        <w:rPr>
          <w:sz w:val="28"/>
          <w:szCs w:val="28"/>
          <w:lang w:val="ru-RU"/>
        </w:rPr>
        <w:t xml:space="preserve">парламентская фракция «Партия </w:t>
      </w:r>
      <w:r w:rsidRPr="00223B81">
        <w:rPr>
          <w:rFonts w:cs="Times New Roman"/>
          <w:sz w:val="28"/>
          <w:szCs w:val="28"/>
          <w:lang w:val="ru-RU"/>
        </w:rPr>
        <w:t>„</w:t>
      </w:r>
      <w:r w:rsidRPr="00223B81">
        <w:rPr>
          <w:sz w:val="28"/>
          <w:szCs w:val="28"/>
          <w:lang w:val="ru-RU"/>
        </w:rPr>
        <w:t>Действие и солидарность</w:t>
      </w:r>
      <w:r w:rsidRPr="00223B81">
        <w:rPr>
          <w:rFonts w:cs="Times New Roman"/>
          <w:sz w:val="28"/>
          <w:szCs w:val="28"/>
          <w:lang w:val="ru-RU"/>
        </w:rPr>
        <w:t>”</w:t>
      </w:r>
      <w:r w:rsidRPr="00223B81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исключить</w:t>
      </w:r>
      <w:r w:rsidR="00CC5912" w:rsidRPr="0033147D">
        <w:rPr>
          <w:rFonts w:cs="Times New Roman"/>
          <w:sz w:val="28"/>
          <w:szCs w:val="28"/>
          <w:lang w:val="ru-RU"/>
        </w:rPr>
        <w:t xml:space="preserve">. </w:t>
      </w:r>
    </w:p>
    <w:p w14:paraId="039AE927" w14:textId="77777777" w:rsidR="00CC5912" w:rsidRPr="0033147D" w:rsidRDefault="00CC5912" w:rsidP="006F1732">
      <w:pPr>
        <w:tabs>
          <w:tab w:val="left" w:pos="851"/>
        </w:tabs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</w:p>
    <w:p w14:paraId="68EF2FF8" w14:textId="0F8568A8" w:rsidR="00CC5912" w:rsidRPr="0033147D" w:rsidRDefault="00236D0B" w:rsidP="006F1732">
      <w:pPr>
        <w:spacing w:after="0" w:line="240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sz w:val="28"/>
          <w:szCs w:val="28"/>
          <w:lang w:val="ru-RU"/>
        </w:rPr>
        <w:t>Ст.</w:t>
      </w:r>
      <w:r w:rsidR="00CC5912" w:rsidRPr="0033147D">
        <w:rPr>
          <w:rFonts w:cs="Times New Roman"/>
          <w:b/>
          <w:sz w:val="28"/>
          <w:szCs w:val="28"/>
          <w:lang w:val="ru-RU"/>
        </w:rPr>
        <w:t xml:space="preserve"> II.</w:t>
      </w:r>
      <w:r w:rsidR="00CC5912" w:rsidRPr="0033147D">
        <w:rPr>
          <w:rFonts w:cs="Times New Roman"/>
          <w:sz w:val="28"/>
          <w:szCs w:val="28"/>
          <w:lang w:val="ru-RU"/>
        </w:rPr>
        <w:t xml:space="preserve"> – </w:t>
      </w:r>
      <w:r w:rsidR="009F72DF" w:rsidRPr="00223B81">
        <w:rPr>
          <w:sz w:val="28"/>
          <w:szCs w:val="28"/>
          <w:lang w:val="ru-RU"/>
        </w:rPr>
        <w:t>Настоящее постановление вступает в силу со дня принятия</w:t>
      </w:r>
      <w:r w:rsidR="009F72DF" w:rsidRPr="00223B81">
        <w:rPr>
          <w:rFonts w:cs="Times New Roman"/>
          <w:sz w:val="28"/>
          <w:szCs w:val="28"/>
          <w:lang w:val="ru-RU"/>
        </w:rPr>
        <w:t>.</w:t>
      </w:r>
    </w:p>
    <w:p w14:paraId="3B102846" w14:textId="77777777" w:rsidR="00CC5912" w:rsidRPr="0033147D" w:rsidRDefault="00CC5912" w:rsidP="006F1732">
      <w:pPr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</w:p>
    <w:p w14:paraId="75E5E496" w14:textId="77777777" w:rsidR="00CC5912" w:rsidRPr="0033147D" w:rsidRDefault="00CC5912" w:rsidP="006F1732">
      <w:pPr>
        <w:tabs>
          <w:tab w:val="left" w:pos="3969"/>
        </w:tabs>
        <w:spacing w:after="0" w:line="240" w:lineRule="auto"/>
        <w:ind w:left="0" w:firstLine="709"/>
        <w:jc w:val="both"/>
        <w:rPr>
          <w:rFonts w:cs="Times New Roman"/>
          <w:b/>
          <w:sz w:val="26"/>
          <w:szCs w:val="26"/>
          <w:lang w:val="ru-RU"/>
        </w:rPr>
      </w:pPr>
      <w:r w:rsidRPr="0033147D">
        <w:rPr>
          <w:rFonts w:cs="Times New Roman"/>
          <w:b/>
          <w:sz w:val="26"/>
          <w:szCs w:val="26"/>
          <w:lang w:val="ru-RU"/>
        </w:rPr>
        <w:t xml:space="preserve">                          </w:t>
      </w:r>
    </w:p>
    <w:p w14:paraId="0F7F428F" w14:textId="77777777" w:rsidR="00CC5912" w:rsidRPr="0033147D" w:rsidRDefault="00CC5912" w:rsidP="006F1732">
      <w:pPr>
        <w:tabs>
          <w:tab w:val="left" w:pos="3969"/>
        </w:tabs>
        <w:spacing w:after="0" w:line="240" w:lineRule="auto"/>
        <w:ind w:left="0" w:firstLine="709"/>
        <w:jc w:val="both"/>
        <w:rPr>
          <w:rFonts w:cs="Times New Roman"/>
          <w:b/>
          <w:sz w:val="26"/>
          <w:szCs w:val="26"/>
          <w:lang w:val="ru-RU"/>
        </w:rPr>
      </w:pPr>
    </w:p>
    <w:p w14:paraId="2029295D" w14:textId="77777777" w:rsidR="00CC5912" w:rsidRPr="0033147D" w:rsidRDefault="00CC5912" w:rsidP="006F1732">
      <w:pPr>
        <w:tabs>
          <w:tab w:val="left" w:pos="3969"/>
        </w:tabs>
        <w:spacing w:after="0" w:line="240" w:lineRule="auto"/>
        <w:ind w:left="0" w:firstLine="709"/>
        <w:jc w:val="both"/>
        <w:rPr>
          <w:rFonts w:cs="Times New Roman"/>
          <w:b/>
          <w:sz w:val="26"/>
          <w:szCs w:val="26"/>
          <w:lang w:val="ru-RU"/>
        </w:rPr>
      </w:pPr>
    </w:p>
    <w:p w14:paraId="66249E36" w14:textId="77777777" w:rsidR="00CC5912" w:rsidRPr="0033147D" w:rsidRDefault="00CC5912" w:rsidP="006F1732">
      <w:pPr>
        <w:tabs>
          <w:tab w:val="left" w:pos="3969"/>
        </w:tabs>
        <w:spacing w:after="0" w:line="240" w:lineRule="auto"/>
        <w:ind w:left="0" w:firstLine="709"/>
        <w:jc w:val="center"/>
        <w:rPr>
          <w:rFonts w:cs="Times New Roman"/>
          <w:b/>
          <w:sz w:val="26"/>
          <w:szCs w:val="26"/>
          <w:lang w:val="ru-RU"/>
        </w:rPr>
      </w:pPr>
      <w:r w:rsidRPr="0033147D">
        <w:rPr>
          <w:rFonts w:cs="Times New Roman"/>
          <w:b/>
          <w:sz w:val="26"/>
          <w:szCs w:val="26"/>
          <w:lang w:val="ru-RU"/>
        </w:rPr>
        <w:t>PREȘEDINTELE  PARLAMENTULUI</w:t>
      </w:r>
    </w:p>
    <w:p w14:paraId="25D67E1F" w14:textId="77777777" w:rsidR="00CC5912" w:rsidRPr="0033147D" w:rsidRDefault="00CC5912" w:rsidP="006F1732">
      <w:pPr>
        <w:ind w:left="0" w:firstLine="709"/>
        <w:jc w:val="center"/>
        <w:rPr>
          <w:lang w:val="ru-RU"/>
        </w:rPr>
      </w:pPr>
    </w:p>
    <w:p w14:paraId="30B13272" w14:textId="77777777" w:rsidR="00CC5912" w:rsidRPr="0033147D" w:rsidRDefault="00CC5912" w:rsidP="006F1732">
      <w:pPr>
        <w:ind w:left="0" w:firstLine="709"/>
        <w:rPr>
          <w:lang w:val="ru-RU"/>
        </w:rPr>
      </w:pPr>
    </w:p>
    <w:p w14:paraId="18E90852" w14:textId="77777777" w:rsidR="00CC5912" w:rsidRPr="0033147D" w:rsidRDefault="00CC5912" w:rsidP="006F1732">
      <w:pPr>
        <w:ind w:left="0" w:firstLine="709"/>
        <w:rPr>
          <w:lang w:val="ru-RU"/>
        </w:rPr>
      </w:pPr>
    </w:p>
    <w:p w14:paraId="4D8163D4" w14:textId="77777777" w:rsidR="009636F4" w:rsidRPr="0033147D" w:rsidRDefault="009636F4" w:rsidP="006F1732">
      <w:pPr>
        <w:ind w:left="0" w:firstLine="709"/>
        <w:rPr>
          <w:lang w:val="ru-RU"/>
        </w:rPr>
      </w:pPr>
    </w:p>
    <w:sectPr w:rsidR="009636F4" w:rsidRPr="0033147D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2FE89" w14:textId="77777777" w:rsidR="00CC5912" w:rsidRDefault="00CC5912" w:rsidP="00CC5912">
      <w:pPr>
        <w:spacing w:after="0" w:line="240" w:lineRule="auto"/>
      </w:pPr>
      <w:r>
        <w:separator/>
      </w:r>
    </w:p>
  </w:endnote>
  <w:endnote w:type="continuationSeparator" w:id="0">
    <w:p w14:paraId="38973EDD" w14:textId="77777777" w:rsidR="00CC5912" w:rsidRDefault="00CC5912" w:rsidP="00CC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8BF36" w14:textId="77777777" w:rsidR="00CC5912" w:rsidRDefault="00CC5912" w:rsidP="00CC5912">
      <w:pPr>
        <w:spacing w:after="0" w:line="240" w:lineRule="auto"/>
      </w:pPr>
      <w:r>
        <w:separator/>
      </w:r>
    </w:p>
  </w:footnote>
  <w:footnote w:type="continuationSeparator" w:id="0">
    <w:p w14:paraId="5544E1C6" w14:textId="77777777" w:rsidR="00CC5912" w:rsidRDefault="00CC5912" w:rsidP="00CC5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4860875"/>
      <w:docPartObj>
        <w:docPartGallery w:val="Page Numbers (Top of Page)"/>
        <w:docPartUnique/>
      </w:docPartObj>
    </w:sdtPr>
    <w:sdtEndPr>
      <w:rPr>
        <w:rFonts w:ascii="Georgia" w:hAnsi="Georgia"/>
        <w:noProof/>
        <w:sz w:val="28"/>
        <w:szCs w:val="28"/>
      </w:rPr>
    </w:sdtEndPr>
    <w:sdtContent>
      <w:p w14:paraId="53A8860C" w14:textId="2EB78C4E" w:rsidR="00C2561A" w:rsidRPr="00C2561A" w:rsidRDefault="00C2561A">
        <w:pPr>
          <w:pStyle w:val="Antet"/>
          <w:jc w:val="center"/>
          <w:rPr>
            <w:rFonts w:ascii="Georgia" w:hAnsi="Georgia"/>
            <w:sz w:val="28"/>
            <w:szCs w:val="28"/>
          </w:rPr>
        </w:pPr>
        <w:r w:rsidRPr="00C2561A">
          <w:rPr>
            <w:rFonts w:ascii="Georgia" w:hAnsi="Georgia"/>
            <w:sz w:val="28"/>
            <w:szCs w:val="28"/>
          </w:rPr>
          <w:fldChar w:fldCharType="begin"/>
        </w:r>
        <w:r w:rsidRPr="00C2561A">
          <w:rPr>
            <w:rFonts w:ascii="Georgia" w:hAnsi="Georgia"/>
            <w:sz w:val="28"/>
            <w:szCs w:val="28"/>
          </w:rPr>
          <w:instrText xml:space="preserve"> PAGE   \* MERGEFORMAT </w:instrText>
        </w:r>
        <w:r w:rsidRPr="00C2561A">
          <w:rPr>
            <w:rFonts w:ascii="Georgia" w:hAnsi="Georgia"/>
            <w:sz w:val="28"/>
            <w:szCs w:val="28"/>
          </w:rPr>
          <w:fldChar w:fldCharType="separate"/>
        </w:r>
        <w:r w:rsidRPr="00C2561A">
          <w:rPr>
            <w:rFonts w:ascii="Georgia" w:hAnsi="Georgia"/>
            <w:noProof/>
            <w:sz w:val="28"/>
            <w:szCs w:val="28"/>
          </w:rPr>
          <w:t>2</w:t>
        </w:r>
        <w:r w:rsidRPr="00C2561A">
          <w:rPr>
            <w:rFonts w:ascii="Georgia" w:hAnsi="Georgia"/>
            <w:noProof/>
            <w:sz w:val="28"/>
            <w:szCs w:val="28"/>
          </w:rPr>
          <w:fldChar w:fldCharType="end"/>
        </w:r>
      </w:p>
    </w:sdtContent>
  </w:sdt>
  <w:p w14:paraId="1AF2A370" w14:textId="77777777" w:rsidR="00C2561A" w:rsidRDefault="00C2561A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912"/>
    <w:rsid w:val="00033C11"/>
    <w:rsid w:val="00236D0B"/>
    <w:rsid w:val="00262A7D"/>
    <w:rsid w:val="0032376B"/>
    <w:rsid w:val="003257B2"/>
    <w:rsid w:val="0033147D"/>
    <w:rsid w:val="005E6D31"/>
    <w:rsid w:val="005E6ECC"/>
    <w:rsid w:val="006F1732"/>
    <w:rsid w:val="007F13DB"/>
    <w:rsid w:val="009625CA"/>
    <w:rsid w:val="009636F4"/>
    <w:rsid w:val="009A14EB"/>
    <w:rsid w:val="009F72DF"/>
    <w:rsid w:val="00A01F6C"/>
    <w:rsid w:val="00A50F86"/>
    <w:rsid w:val="00C045F1"/>
    <w:rsid w:val="00C2561A"/>
    <w:rsid w:val="00CC5912"/>
    <w:rsid w:val="00FF4F5C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85C8B"/>
  <w15:chartTrackingRefBased/>
  <w15:docId w15:val="{F615221C-697C-4E04-AFCF-A7C00F35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5912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Subsol">
    <w:name w:val="footer"/>
    <w:link w:val="SubsolCaracter"/>
    <w:uiPriority w:val="99"/>
    <w:unhideWhenUsed/>
    <w:rsid w:val="00CC5912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CC5912"/>
    <w:rPr>
      <w:rFonts w:ascii="Georgia" w:hAnsi="Georgia"/>
      <w:sz w:val="18"/>
      <w:szCs w:val="18"/>
      <w:lang w:val="en-US"/>
    </w:rPr>
  </w:style>
  <w:style w:type="paragraph" w:styleId="Antet">
    <w:name w:val="header"/>
    <w:link w:val="AntetCaracter"/>
    <w:uiPriority w:val="99"/>
    <w:unhideWhenUsed/>
    <w:rsid w:val="00CC5912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CC5912"/>
    <w:rPr>
      <w:lang w:val="en-US"/>
    </w:rPr>
  </w:style>
  <w:style w:type="paragraph" w:customStyle="1" w:styleId="Titlucentru">
    <w:name w:val="Titlu centru"/>
    <w:next w:val="Normal"/>
    <w:rsid w:val="00CC5912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elgril">
    <w:name w:val="Table Grid"/>
    <w:basedOn w:val="TabelNormal"/>
    <w:uiPriority w:val="39"/>
    <w:rsid w:val="00CC591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82BF08-02E7-476B-A3FB-D9927787CF53}"/>
</file>

<file path=customXml/itemProps2.xml><?xml version="1.0" encoding="utf-8"?>
<ds:datastoreItem xmlns:ds="http://schemas.openxmlformats.org/officeDocument/2006/customXml" ds:itemID="{6138B0C8-6EF9-4A13-8B52-C4B01BD3513F}"/>
</file>

<file path=customXml/itemProps3.xml><?xml version="1.0" encoding="utf-8"?>
<ds:datastoreItem xmlns:ds="http://schemas.openxmlformats.org/officeDocument/2006/customXml" ds:itemID="{7B3B6CEA-FC7A-41F4-9006-F58CAC7003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13.2023.ru</dc:title>
  <dc:subject/>
  <dc:creator>Aliona Galaico</dc:creator>
  <cp:keywords/>
  <dc:description/>
  <cp:lastModifiedBy>Aliona Galaico</cp:lastModifiedBy>
  <cp:revision>15</cp:revision>
  <dcterms:created xsi:type="dcterms:W3CDTF">2023-02-02T07:27:00Z</dcterms:created>
  <dcterms:modified xsi:type="dcterms:W3CDTF">2023-02-02T09:14:00Z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