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203FC" w14:textId="698CA0BA" w:rsidR="00633BD9" w:rsidRDefault="00633BD9" w:rsidP="00752AD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FEFA60" w14:textId="77777777" w:rsidR="009E759F" w:rsidRDefault="009E759F" w:rsidP="00752AD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1D14F3" w14:textId="18C51C49" w:rsidR="00752AD4" w:rsidRDefault="00752AD4" w:rsidP="00752AD4">
      <w:pPr>
        <w:ind w:firstLine="0"/>
        <w:rPr>
          <w:b/>
          <w:sz w:val="28"/>
          <w:szCs w:val="28"/>
          <w:lang w:val="ro-RO"/>
        </w:rPr>
      </w:pPr>
    </w:p>
    <w:p w14:paraId="5CDAD0BE" w14:textId="5186FA04" w:rsidR="00F83B7A" w:rsidRDefault="00F83B7A" w:rsidP="00556285">
      <w:pPr>
        <w:rPr>
          <w:b/>
          <w:sz w:val="28"/>
          <w:szCs w:val="28"/>
          <w:lang w:val="ro-RO"/>
        </w:rPr>
      </w:pPr>
    </w:p>
    <w:p w14:paraId="423241FF" w14:textId="1479D214" w:rsidR="00F83B7A" w:rsidRDefault="00F83B7A" w:rsidP="00752AD4">
      <w:pPr>
        <w:ind w:firstLine="0"/>
        <w:rPr>
          <w:b/>
          <w:sz w:val="28"/>
          <w:szCs w:val="28"/>
          <w:lang w:val="ro-RO"/>
        </w:rPr>
      </w:pPr>
    </w:p>
    <w:p w14:paraId="207D0463" w14:textId="77777777" w:rsidR="00E661D1" w:rsidRDefault="00E661D1" w:rsidP="00E661D1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20B983C6" w14:textId="0FE09D0E" w:rsidR="00752AD4" w:rsidRDefault="00556285" w:rsidP="00556285">
      <w:pPr>
        <w:tabs>
          <w:tab w:val="left" w:pos="3969"/>
        </w:tabs>
        <w:ind w:left="-1276" w:firstLine="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                               </w:t>
      </w:r>
      <w:r w:rsidR="00752AD4" w:rsidRPr="00506D66">
        <w:rPr>
          <w:b/>
          <w:sz w:val="28"/>
          <w:szCs w:val="28"/>
          <w:lang w:val="ro-RO"/>
        </w:rPr>
        <w:t>L</w:t>
      </w:r>
      <w:r w:rsidR="00F83B7A">
        <w:rPr>
          <w:b/>
          <w:sz w:val="28"/>
          <w:szCs w:val="28"/>
          <w:lang w:val="ro-RO"/>
        </w:rPr>
        <w:t xml:space="preserve"> </w:t>
      </w:r>
      <w:r w:rsidR="00752AD4" w:rsidRPr="00506D66">
        <w:rPr>
          <w:b/>
          <w:sz w:val="28"/>
          <w:szCs w:val="28"/>
          <w:lang w:val="ro-RO"/>
        </w:rPr>
        <w:t>E</w:t>
      </w:r>
      <w:r w:rsidR="00F83B7A">
        <w:rPr>
          <w:b/>
          <w:sz w:val="28"/>
          <w:szCs w:val="28"/>
          <w:lang w:val="ro-RO"/>
        </w:rPr>
        <w:t xml:space="preserve"> </w:t>
      </w:r>
      <w:r w:rsidR="00752AD4" w:rsidRPr="00506D66">
        <w:rPr>
          <w:b/>
          <w:sz w:val="28"/>
          <w:szCs w:val="28"/>
          <w:lang w:val="ro-RO"/>
        </w:rPr>
        <w:t>G</w:t>
      </w:r>
      <w:r w:rsidR="00F83B7A">
        <w:rPr>
          <w:b/>
          <w:sz w:val="28"/>
          <w:szCs w:val="28"/>
          <w:lang w:val="ro-RO"/>
        </w:rPr>
        <w:t xml:space="preserve"> </w:t>
      </w:r>
      <w:r w:rsidR="00752AD4" w:rsidRPr="00506D66">
        <w:rPr>
          <w:b/>
          <w:sz w:val="28"/>
          <w:szCs w:val="28"/>
          <w:lang w:val="ro-RO"/>
        </w:rPr>
        <w:t>E</w:t>
      </w:r>
    </w:p>
    <w:p w14:paraId="79AC8074" w14:textId="77777777" w:rsidR="00556285" w:rsidRPr="00506D66" w:rsidRDefault="00556285" w:rsidP="00556285">
      <w:pPr>
        <w:tabs>
          <w:tab w:val="left" w:pos="3969"/>
        </w:tabs>
        <w:ind w:left="-1276" w:firstLine="0"/>
        <w:jc w:val="center"/>
        <w:rPr>
          <w:b/>
          <w:sz w:val="28"/>
          <w:szCs w:val="28"/>
          <w:lang w:val="ro-RO"/>
        </w:rPr>
      </w:pPr>
    </w:p>
    <w:p w14:paraId="4E012263" w14:textId="77777777" w:rsidR="00475A1D" w:rsidRDefault="00752AD4" w:rsidP="00556285">
      <w:pPr>
        <w:tabs>
          <w:tab w:val="left" w:pos="3969"/>
        </w:tabs>
        <w:ind w:left="-1276" w:firstLine="0"/>
        <w:jc w:val="center"/>
        <w:rPr>
          <w:b/>
          <w:sz w:val="28"/>
          <w:szCs w:val="28"/>
          <w:lang w:val="ro-RO"/>
        </w:rPr>
      </w:pPr>
      <w:r w:rsidRPr="00506D66">
        <w:rPr>
          <w:b/>
          <w:sz w:val="28"/>
          <w:szCs w:val="28"/>
          <w:lang w:val="ro-RO"/>
        </w:rPr>
        <w:t>pentru ratificarea Acordului de împrumut dintre Republica Moldova</w:t>
      </w:r>
    </w:p>
    <w:p w14:paraId="58F3CF0F" w14:textId="7EE6F169" w:rsidR="00556285" w:rsidRDefault="00752AD4" w:rsidP="00556285">
      <w:pPr>
        <w:tabs>
          <w:tab w:val="left" w:pos="3969"/>
        </w:tabs>
        <w:ind w:left="-1276" w:firstLine="0"/>
        <w:jc w:val="center"/>
        <w:rPr>
          <w:b/>
          <w:sz w:val="28"/>
          <w:szCs w:val="28"/>
          <w:lang w:val="ro-RO"/>
        </w:rPr>
      </w:pPr>
      <w:r w:rsidRPr="00506D66">
        <w:rPr>
          <w:b/>
          <w:sz w:val="28"/>
          <w:szCs w:val="28"/>
          <w:lang w:val="ro-RO"/>
        </w:rPr>
        <w:t xml:space="preserve"> </w:t>
      </w:r>
      <w:r w:rsidR="00036442">
        <w:rPr>
          <w:b/>
          <w:sz w:val="28"/>
          <w:szCs w:val="28"/>
          <w:lang w:val="ro-RO"/>
        </w:rPr>
        <w:t>ș</w:t>
      </w:r>
      <w:r w:rsidRPr="00506D66">
        <w:rPr>
          <w:b/>
          <w:sz w:val="28"/>
          <w:szCs w:val="28"/>
          <w:lang w:val="ro-RO"/>
        </w:rPr>
        <w:t xml:space="preserve">i Banca Europeană pentru Reconstrucție și Dezvoltare în </w:t>
      </w:r>
      <w:r w:rsidR="00E833C2">
        <w:rPr>
          <w:b/>
          <w:sz w:val="28"/>
          <w:szCs w:val="28"/>
          <w:lang w:val="ro-RO"/>
        </w:rPr>
        <w:t xml:space="preserve">vederea </w:t>
      </w:r>
    </w:p>
    <w:p w14:paraId="2B03E922" w14:textId="69C8D72D" w:rsidR="00000BED" w:rsidRDefault="00E833C2" w:rsidP="00556285">
      <w:pPr>
        <w:tabs>
          <w:tab w:val="left" w:pos="3969"/>
        </w:tabs>
        <w:ind w:left="-1276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realizării P</w:t>
      </w:r>
      <w:r w:rsidR="00DD1D03">
        <w:rPr>
          <w:b/>
          <w:sz w:val="28"/>
          <w:szCs w:val="28"/>
          <w:lang w:val="ro-RO"/>
        </w:rPr>
        <w:t>roiectului „</w:t>
      </w:r>
      <w:r w:rsidR="00752AD4" w:rsidRPr="00506D66">
        <w:rPr>
          <w:b/>
          <w:sz w:val="28"/>
          <w:szCs w:val="28"/>
          <w:lang w:val="ro-RO"/>
        </w:rPr>
        <w:t xml:space="preserve">Eficiența energetică în Republica </w:t>
      </w:r>
      <w:r w:rsidR="00AE223D">
        <w:rPr>
          <w:b/>
          <w:sz w:val="28"/>
          <w:szCs w:val="28"/>
          <w:lang w:val="ro-RO"/>
        </w:rPr>
        <w:t>Moldova”</w:t>
      </w:r>
      <w:r w:rsidR="00000BED">
        <w:rPr>
          <w:b/>
          <w:sz w:val="28"/>
          <w:szCs w:val="28"/>
          <w:lang w:val="ro-RO"/>
        </w:rPr>
        <w:t>,</w:t>
      </w:r>
    </w:p>
    <w:p w14:paraId="08010013" w14:textId="25A07CFC" w:rsidR="00752AD4" w:rsidRDefault="00000BED" w:rsidP="00556285">
      <w:pPr>
        <w:tabs>
          <w:tab w:val="left" w:pos="3969"/>
        </w:tabs>
        <w:ind w:left="-1276" w:firstLine="0"/>
        <w:jc w:val="center"/>
        <w:rPr>
          <w:b/>
          <w:color w:val="000000"/>
          <w:sz w:val="28"/>
          <w:szCs w:val="28"/>
          <w:lang w:val="ro-RO" w:eastAsia="ru-RU"/>
        </w:rPr>
      </w:pPr>
      <w:r w:rsidRPr="00000BED">
        <w:rPr>
          <w:b/>
          <w:color w:val="000000"/>
          <w:sz w:val="28"/>
          <w:szCs w:val="28"/>
          <w:lang w:val="ro-RO" w:eastAsia="ru-RU"/>
        </w:rPr>
        <w:t xml:space="preserve"> </w:t>
      </w:r>
      <w:r>
        <w:rPr>
          <w:b/>
          <w:color w:val="000000"/>
          <w:sz w:val="28"/>
          <w:szCs w:val="28"/>
          <w:lang w:val="ro-RO" w:eastAsia="ru-RU"/>
        </w:rPr>
        <w:t xml:space="preserve">în sumă de 30 </w:t>
      </w:r>
      <w:r w:rsidRPr="003F0C46">
        <w:rPr>
          <w:b/>
          <w:color w:val="000000"/>
          <w:sz w:val="28"/>
          <w:szCs w:val="28"/>
          <w:lang w:val="ro-RO" w:eastAsia="ru-RU"/>
        </w:rPr>
        <w:t>de milioane de euro</w:t>
      </w:r>
    </w:p>
    <w:p w14:paraId="18E788CB" w14:textId="06BF4AA4" w:rsidR="00B32E3D" w:rsidRPr="00506D66" w:rsidRDefault="00B32E3D" w:rsidP="00556285">
      <w:pPr>
        <w:tabs>
          <w:tab w:val="left" w:pos="3969"/>
        </w:tabs>
        <w:ind w:left="-1276" w:firstLine="0"/>
        <w:jc w:val="center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9F38DC" wp14:editId="3CBAA2B9">
                <wp:simplePos x="0" y="0"/>
                <wp:positionH relativeFrom="column">
                  <wp:posOffset>-146051</wp:posOffset>
                </wp:positionH>
                <wp:positionV relativeFrom="paragraph">
                  <wp:posOffset>93980</wp:posOffset>
                </wp:positionV>
                <wp:extent cx="53816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81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73114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5pt,7.4pt" to="412.2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" strokecolor="black [3213]"/>
            </w:pict>
          </mc:Fallback>
        </mc:AlternateContent>
      </w:r>
    </w:p>
    <w:p w14:paraId="3F322EF5" w14:textId="77777777" w:rsidR="00160B7C" w:rsidRDefault="00160B7C" w:rsidP="008C41AD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96C94C6" w14:textId="013CC1D6" w:rsidR="00752AD4" w:rsidRPr="00160B7C" w:rsidRDefault="00752AD4" w:rsidP="00AE223D">
      <w:pPr>
        <w:rPr>
          <w:sz w:val="28"/>
          <w:szCs w:val="28"/>
          <w:lang w:val="ro-RO"/>
        </w:rPr>
      </w:pPr>
      <w:r w:rsidRPr="00160B7C">
        <w:rPr>
          <w:bCs/>
          <w:sz w:val="28"/>
          <w:szCs w:val="28"/>
          <w:lang w:val="ro-RO"/>
        </w:rPr>
        <w:t>Parlamentul adoptă prezenta lege organică</w:t>
      </w:r>
      <w:r w:rsidR="00160B7C" w:rsidRPr="00160B7C">
        <w:rPr>
          <w:bCs/>
          <w:sz w:val="28"/>
          <w:szCs w:val="28"/>
          <w:lang w:val="ro-RO"/>
        </w:rPr>
        <w:t>.</w:t>
      </w:r>
    </w:p>
    <w:p w14:paraId="2AB6955E" w14:textId="77777777" w:rsidR="00752AD4" w:rsidRPr="00506D66" w:rsidRDefault="00752AD4" w:rsidP="00752AD4">
      <w:pPr>
        <w:rPr>
          <w:sz w:val="28"/>
          <w:szCs w:val="28"/>
          <w:lang w:val="ro-RO"/>
        </w:rPr>
      </w:pPr>
    </w:p>
    <w:p w14:paraId="4594286D" w14:textId="182B5848" w:rsidR="00752AD4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506D66">
        <w:rPr>
          <w:b/>
          <w:bCs/>
          <w:sz w:val="28"/>
          <w:szCs w:val="28"/>
          <w:lang w:val="ro-RO"/>
        </w:rPr>
        <w:t>Art</w:t>
      </w:r>
      <w:r w:rsidRPr="008B143C">
        <w:rPr>
          <w:b/>
          <w:bCs/>
          <w:sz w:val="28"/>
          <w:szCs w:val="28"/>
          <w:lang w:val="ro-RO"/>
        </w:rPr>
        <w:t>.</w:t>
      </w:r>
      <w:r w:rsidRPr="00F20451">
        <w:rPr>
          <w:sz w:val="28"/>
          <w:szCs w:val="28"/>
          <w:lang w:val="ro-RO"/>
        </w:rPr>
        <w:t xml:space="preserve"> </w:t>
      </w:r>
      <w:r w:rsidRPr="009774FB">
        <w:rPr>
          <w:b/>
          <w:bCs/>
          <w:sz w:val="28"/>
          <w:szCs w:val="28"/>
          <w:lang w:val="ro-RO"/>
        </w:rPr>
        <w:t>1.</w:t>
      </w:r>
      <w:r w:rsidR="009774FB">
        <w:rPr>
          <w:bCs/>
          <w:sz w:val="28"/>
          <w:szCs w:val="28"/>
          <w:lang w:val="ro-RO"/>
        </w:rPr>
        <w:t xml:space="preserve"> – </w:t>
      </w:r>
      <w:r w:rsidRPr="00506D66">
        <w:rPr>
          <w:bCs/>
          <w:sz w:val="28"/>
          <w:szCs w:val="28"/>
          <w:lang w:val="ro-RO"/>
        </w:rPr>
        <w:t>Se ratifică Acordul de împrumut dintre Republica Moldova și Banca Europeană pentru Reconstrucție și De</w:t>
      </w:r>
      <w:r w:rsidR="00A85FA7">
        <w:rPr>
          <w:bCs/>
          <w:sz w:val="28"/>
          <w:szCs w:val="28"/>
          <w:lang w:val="ro-RO"/>
        </w:rPr>
        <w:t>zvoltare în vederea realizării P</w:t>
      </w:r>
      <w:r w:rsidRPr="00506D66">
        <w:rPr>
          <w:bCs/>
          <w:sz w:val="28"/>
          <w:szCs w:val="28"/>
          <w:lang w:val="ro-RO"/>
        </w:rPr>
        <w:t xml:space="preserve">roiectului ,,Eficiența energetică în Republica Moldova”, în sumă de 30 de milioane de euro, semnat la </w:t>
      </w:r>
      <w:r w:rsidR="00C66A7F">
        <w:rPr>
          <w:bCs/>
          <w:sz w:val="28"/>
          <w:szCs w:val="28"/>
          <w:lang w:val="ro-RO"/>
        </w:rPr>
        <w:t xml:space="preserve">Chișinău la </w:t>
      </w:r>
      <w:r w:rsidRPr="00506D66">
        <w:rPr>
          <w:bCs/>
          <w:sz w:val="28"/>
          <w:szCs w:val="28"/>
          <w:lang w:val="ro-RO"/>
        </w:rPr>
        <w:t>10</w:t>
      </w:r>
      <w:r w:rsidRPr="00506D66">
        <w:rPr>
          <w:bCs/>
          <w:sz w:val="28"/>
          <w:szCs w:val="28"/>
        </w:rPr>
        <w:t xml:space="preserve"> </w:t>
      </w:r>
      <w:r w:rsidR="00036442" w:rsidRPr="000A1B6E">
        <w:rPr>
          <w:bCs/>
          <w:sz w:val="28"/>
          <w:szCs w:val="28"/>
          <w:lang w:val="ro-RO"/>
        </w:rPr>
        <w:t>decembrie</w:t>
      </w:r>
      <w:r w:rsidRPr="00506D66">
        <w:rPr>
          <w:bCs/>
          <w:sz w:val="28"/>
          <w:szCs w:val="28"/>
          <w:lang w:val="ro-RO"/>
        </w:rPr>
        <w:t xml:space="preserve"> 2021.</w:t>
      </w:r>
    </w:p>
    <w:p w14:paraId="4F7A4D32" w14:textId="77777777" w:rsidR="00752AD4" w:rsidRPr="00506D66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</w:p>
    <w:p w14:paraId="5FDFB5C9" w14:textId="14D92FE2" w:rsidR="00752AD4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506D66">
        <w:rPr>
          <w:b/>
          <w:bCs/>
          <w:sz w:val="28"/>
          <w:szCs w:val="28"/>
          <w:lang w:val="ro-RO"/>
        </w:rPr>
        <w:t>Art.</w:t>
      </w:r>
      <w:r w:rsidRPr="00F20451">
        <w:rPr>
          <w:sz w:val="28"/>
          <w:szCs w:val="28"/>
          <w:lang w:val="ro-RO"/>
        </w:rPr>
        <w:t xml:space="preserve"> </w:t>
      </w:r>
      <w:r w:rsidRPr="00506D66">
        <w:rPr>
          <w:b/>
          <w:bCs/>
          <w:sz w:val="28"/>
          <w:szCs w:val="28"/>
          <w:lang w:val="ro-RO"/>
        </w:rPr>
        <w:t>2</w:t>
      </w:r>
      <w:r w:rsidRPr="00F20EF4">
        <w:rPr>
          <w:b/>
          <w:bCs/>
          <w:sz w:val="28"/>
          <w:szCs w:val="28"/>
          <w:lang w:val="ro-RO"/>
        </w:rPr>
        <w:t>.</w:t>
      </w:r>
      <w:r w:rsidRPr="00506D66">
        <w:rPr>
          <w:bCs/>
          <w:sz w:val="28"/>
          <w:szCs w:val="28"/>
          <w:lang w:val="ro-RO"/>
        </w:rPr>
        <w:t xml:space="preserve"> – Guvernul va întreprinde măsurile necesare </w:t>
      </w:r>
      <w:r w:rsidR="0061796E">
        <w:rPr>
          <w:bCs/>
          <w:sz w:val="28"/>
          <w:szCs w:val="28"/>
          <w:lang w:val="ro-RO"/>
        </w:rPr>
        <w:t xml:space="preserve">pentru realizarea prevederilor </w:t>
      </w:r>
      <w:r w:rsidR="00036442">
        <w:rPr>
          <w:bCs/>
          <w:sz w:val="28"/>
          <w:szCs w:val="28"/>
          <w:lang w:val="ro-RO"/>
        </w:rPr>
        <w:t>a</w:t>
      </w:r>
      <w:r w:rsidR="0061796E">
        <w:rPr>
          <w:bCs/>
          <w:sz w:val="28"/>
          <w:szCs w:val="28"/>
          <w:lang w:val="ro-RO"/>
        </w:rPr>
        <w:t>cordului menționat</w:t>
      </w:r>
      <w:r w:rsidRPr="00506D66">
        <w:rPr>
          <w:bCs/>
          <w:sz w:val="28"/>
          <w:szCs w:val="28"/>
          <w:lang w:val="ro-RO"/>
        </w:rPr>
        <w:t>.</w:t>
      </w:r>
    </w:p>
    <w:p w14:paraId="21F0465E" w14:textId="77777777" w:rsidR="00752AD4" w:rsidRPr="00506D66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</w:p>
    <w:p w14:paraId="244DD835" w14:textId="6704C9ED" w:rsidR="00752AD4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506D66">
        <w:rPr>
          <w:b/>
          <w:bCs/>
          <w:sz w:val="28"/>
          <w:szCs w:val="28"/>
          <w:lang w:val="ro-RO"/>
        </w:rPr>
        <w:t>Art. 3.</w:t>
      </w:r>
      <w:r w:rsidRPr="00F20451">
        <w:rPr>
          <w:sz w:val="28"/>
          <w:szCs w:val="28"/>
          <w:lang w:val="ro-RO"/>
        </w:rPr>
        <w:t xml:space="preserve"> –</w:t>
      </w:r>
      <w:r w:rsidRPr="00506D66">
        <w:rPr>
          <w:b/>
          <w:bCs/>
          <w:sz w:val="28"/>
          <w:szCs w:val="28"/>
          <w:lang w:val="ro-RO"/>
        </w:rPr>
        <w:t xml:space="preserve"> </w:t>
      </w:r>
      <w:r w:rsidRPr="00506D66">
        <w:rPr>
          <w:bCs/>
          <w:sz w:val="28"/>
          <w:szCs w:val="28"/>
          <w:lang w:val="ro-RO"/>
        </w:rPr>
        <w:t>Ministerul Afacerilor Externe și Integrării Europene v</w:t>
      </w:r>
      <w:r w:rsidR="00BE24D8">
        <w:rPr>
          <w:bCs/>
          <w:sz w:val="28"/>
          <w:szCs w:val="28"/>
          <w:lang w:val="ro-RO"/>
        </w:rPr>
        <w:t>a notifica B</w:t>
      </w:r>
      <w:r w:rsidR="00A8717B">
        <w:rPr>
          <w:bCs/>
          <w:sz w:val="28"/>
          <w:szCs w:val="28"/>
          <w:lang w:val="ro-RO"/>
        </w:rPr>
        <w:t>anca</w:t>
      </w:r>
      <w:r w:rsidR="00BE24D8">
        <w:rPr>
          <w:bCs/>
          <w:sz w:val="28"/>
          <w:szCs w:val="28"/>
          <w:lang w:val="ro-RO"/>
        </w:rPr>
        <w:t xml:space="preserve"> Europe</w:t>
      </w:r>
      <w:r w:rsidR="00A8717B">
        <w:rPr>
          <w:bCs/>
          <w:sz w:val="28"/>
          <w:szCs w:val="28"/>
          <w:lang w:val="ro-RO"/>
        </w:rPr>
        <w:t>ană</w:t>
      </w:r>
      <w:r w:rsidRPr="00506D66">
        <w:rPr>
          <w:bCs/>
          <w:sz w:val="28"/>
          <w:szCs w:val="28"/>
          <w:lang w:val="ro-RO"/>
        </w:rPr>
        <w:t xml:space="preserve"> pentru Reconstrucție și Dezv</w:t>
      </w:r>
      <w:r w:rsidR="0061796E">
        <w:rPr>
          <w:bCs/>
          <w:sz w:val="28"/>
          <w:szCs w:val="28"/>
          <w:lang w:val="ro-RO"/>
        </w:rPr>
        <w:t xml:space="preserve">oltare </w:t>
      </w:r>
      <w:r w:rsidR="00A8717B">
        <w:rPr>
          <w:bCs/>
          <w:sz w:val="28"/>
          <w:szCs w:val="28"/>
          <w:lang w:val="ro-RO"/>
        </w:rPr>
        <w:t xml:space="preserve">cu privire la </w:t>
      </w:r>
      <w:r w:rsidR="00BE24D8">
        <w:rPr>
          <w:bCs/>
          <w:sz w:val="28"/>
          <w:szCs w:val="28"/>
          <w:lang w:val="ro-RO"/>
        </w:rPr>
        <w:t>ratificarea</w:t>
      </w:r>
      <w:r w:rsidR="0061796E">
        <w:rPr>
          <w:bCs/>
          <w:sz w:val="28"/>
          <w:szCs w:val="28"/>
          <w:lang w:val="ro-RO"/>
        </w:rPr>
        <w:t xml:space="preserve"> </w:t>
      </w:r>
      <w:r w:rsidR="00036442">
        <w:rPr>
          <w:bCs/>
          <w:sz w:val="28"/>
          <w:szCs w:val="28"/>
          <w:lang w:val="ro-RO"/>
        </w:rPr>
        <w:t>a</w:t>
      </w:r>
      <w:r w:rsidRPr="00506D66">
        <w:rPr>
          <w:bCs/>
          <w:sz w:val="28"/>
          <w:szCs w:val="28"/>
          <w:lang w:val="ro-RO"/>
        </w:rPr>
        <w:t xml:space="preserve">cordului </w:t>
      </w:r>
      <w:r w:rsidR="00036442">
        <w:rPr>
          <w:bCs/>
          <w:sz w:val="28"/>
          <w:szCs w:val="28"/>
          <w:lang w:val="ro-RO"/>
        </w:rPr>
        <w:t>mențion</w:t>
      </w:r>
      <w:r w:rsidRPr="00506D66">
        <w:rPr>
          <w:bCs/>
          <w:sz w:val="28"/>
          <w:szCs w:val="28"/>
          <w:lang w:val="ro-RO"/>
        </w:rPr>
        <w:t>at.</w:t>
      </w:r>
    </w:p>
    <w:p w14:paraId="19C83767" w14:textId="77777777" w:rsidR="00752AD4" w:rsidRPr="00506D66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</w:p>
    <w:p w14:paraId="596C2A37" w14:textId="77777777" w:rsidR="00752AD4" w:rsidRPr="00506D66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506D66">
        <w:rPr>
          <w:b/>
          <w:bCs/>
          <w:sz w:val="28"/>
          <w:szCs w:val="28"/>
          <w:lang w:val="ro-RO"/>
        </w:rPr>
        <w:t>Art. 4.</w:t>
      </w:r>
      <w:r w:rsidRPr="00506D66">
        <w:rPr>
          <w:bCs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259C6C54" w14:textId="77777777" w:rsidR="00752AD4" w:rsidRDefault="00752AD4" w:rsidP="00752AD4">
      <w:pPr>
        <w:rPr>
          <w:b/>
          <w:sz w:val="28"/>
          <w:szCs w:val="28"/>
          <w:lang w:val="ro-RO"/>
        </w:rPr>
      </w:pPr>
    </w:p>
    <w:p w14:paraId="31022730" w14:textId="77777777" w:rsidR="00752AD4" w:rsidRPr="00506D66" w:rsidRDefault="00752AD4" w:rsidP="00752AD4">
      <w:pPr>
        <w:rPr>
          <w:b/>
          <w:sz w:val="28"/>
          <w:szCs w:val="28"/>
          <w:lang w:val="ro-RO"/>
        </w:rPr>
      </w:pPr>
    </w:p>
    <w:p w14:paraId="7CF49F04" w14:textId="272BC590" w:rsidR="00752AD4" w:rsidRPr="00506D66" w:rsidRDefault="00B32E3D" w:rsidP="00B32E3D">
      <w:pPr>
        <w:tabs>
          <w:tab w:val="left" w:pos="3969"/>
        </w:tabs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</w:t>
      </w:r>
      <w:r w:rsidR="005B7E48">
        <w:rPr>
          <w:b/>
          <w:sz w:val="28"/>
          <w:szCs w:val="28"/>
          <w:lang w:val="ro-RO"/>
        </w:rPr>
        <w:t>PREȘEDINTELE  PARLAMENTULUI</w:t>
      </w:r>
    </w:p>
    <w:p w14:paraId="11A70254" w14:textId="3E07472A" w:rsidR="00633BD9" w:rsidRDefault="00633BD9" w:rsidP="00752AD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41E229" w14:textId="528E18CF" w:rsidR="009E759F" w:rsidRDefault="009E759F" w:rsidP="00752AD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5A95D7" w14:textId="1E332E60" w:rsidR="009E759F" w:rsidRDefault="009E759F" w:rsidP="00752AD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86E77A" w14:textId="77777777" w:rsidR="009E759F" w:rsidRPr="00FA194B" w:rsidRDefault="009E759F" w:rsidP="00752AD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ED0F1C" w14:textId="7236DE9E" w:rsidR="009E759F" w:rsidRPr="009B2756" w:rsidRDefault="009E759F" w:rsidP="009E759F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</w:t>
      </w:r>
      <w:r w:rsidRPr="009B2756">
        <w:rPr>
          <w:b/>
          <w:sz w:val="28"/>
          <w:szCs w:val="28"/>
          <w:lang w:val="ro-RO"/>
        </w:rPr>
        <w:t>IGOR  GROSU</w:t>
      </w:r>
    </w:p>
    <w:p w14:paraId="61697C76" w14:textId="77777777" w:rsidR="009E759F" w:rsidRPr="009B2756" w:rsidRDefault="009E759F" w:rsidP="009E759F">
      <w:pPr>
        <w:ind w:firstLine="567"/>
        <w:jc w:val="center"/>
        <w:rPr>
          <w:b/>
          <w:sz w:val="28"/>
          <w:szCs w:val="28"/>
          <w:lang w:val="ro-RO"/>
        </w:rPr>
      </w:pPr>
    </w:p>
    <w:p w14:paraId="0BCD67C5" w14:textId="77777777" w:rsidR="009E759F" w:rsidRPr="009B2756" w:rsidRDefault="009E759F" w:rsidP="009E759F">
      <w:pPr>
        <w:rPr>
          <w:b/>
          <w:sz w:val="28"/>
          <w:szCs w:val="28"/>
          <w:lang w:val="ro-RO"/>
        </w:rPr>
      </w:pPr>
    </w:p>
    <w:p w14:paraId="62129A99" w14:textId="77777777" w:rsidR="009E759F" w:rsidRPr="009B2756" w:rsidRDefault="009E759F" w:rsidP="009E759F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24 martie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7EC1DBF6" w14:textId="548CF2C2" w:rsidR="009E759F" w:rsidRPr="00A13B39" w:rsidRDefault="009E759F" w:rsidP="009E759F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68</w:t>
      </w:r>
      <w:r w:rsidRPr="009B2756">
        <w:rPr>
          <w:b/>
          <w:sz w:val="28"/>
          <w:szCs w:val="28"/>
          <w:lang w:val="ro-RO"/>
        </w:rPr>
        <w:t>.</w:t>
      </w:r>
    </w:p>
    <w:p w14:paraId="4F110DBB" w14:textId="77777777" w:rsidR="00633BD9" w:rsidRPr="00FA194B" w:rsidRDefault="00633BD9" w:rsidP="00752AD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633BD9" w:rsidRPr="00FA194B" w:rsidSect="00556285">
      <w:headerReference w:type="default" r:id="rId11"/>
      <w:footerReference w:type="default" r:id="rId12"/>
      <w:pgSz w:w="11907" w:h="16840" w:code="9"/>
      <w:pgMar w:top="1418" w:right="567" w:bottom="1418" w:left="1985" w:header="68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51E711" w14:textId="77777777" w:rsidR="00D427EF" w:rsidRDefault="00D427EF" w:rsidP="00026B87">
      <w:r>
        <w:separator/>
      </w:r>
    </w:p>
  </w:endnote>
  <w:endnote w:type="continuationSeparator" w:id="0">
    <w:p w14:paraId="090BAF8E" w14:textId="77777777" w:rsidR="00D427EF" w:rsidRDefault="00D427E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22AD2B" w14:textId="0CE6E34A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D032B">
      <w:rPr>
        <w:noProof/>
        <w:sz w:val="16"/>
        <w:szCs w:val="16"/>
      </w:rPr>
      <w:t>Y:\200\2022\HOTĂRÂRI\5211\5211 -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0F9252" w14:textId="77777777" w:rsidR="00D427EF" w:rsidRDefault="00D427EF" w:rsidP="00026B87">
      <w:r>
        <w:separator/>
      </w:r>
    </w:p>
  </w:footnote>
  <w:footnote w:type="continuationSeparator" w:id="0">
    <w:p w14:paraId="54B2E8B4" w14:textId="77777777" w:rsidR="00D427EF" w:rsidRDefault="00D427E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2D032B" w:rsidRPr="002D032B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BED"/>
    <w:rsid w:val="00000CF4"/>
    <w:rsid w:val="00026B87"/>
    <w:rsid w:val="00036442"/>
    <w:rsid w:val="000563FB"/>
    <w:rsid w:val="00075CE0"/>
    <w:rsid w:val="00077246"/>
    <w:rsid w:val="00077B6F"/>
    <w:rsid w:val="00085DA8"/>
    <w:rsid w:val="000914AA"/>
    <w:rsid w:val="0009503C"/>
    <w:rsid w:val="000A1B6E"/>
    <w:rsid w:val="000B66A7"/>
    <w:rsid w:val="000C3000"/>
    <w:rsid w:val="000D3405"/>
    <w:rsid w:val="000D7A09"/>
    <w:rsid w:val="000F0FD7"/>
    <w:rsid w:val="001100A2"/>
    <w:rsid w:val="00111319"/>
    <w:rsid w:val="001321A2"/>
    <w:rsid w:val="0014378C"/>
    <w:rsid w:val="00144067"/>
    <w:rsid w:val="001453D7"/>
    <w:rsid w:val="001469DB"/>
    <w:rsid w:val="001559DC"/>
    <w:rsid w:val="001574DD"/>
    <w:rsid w:val="00160B7C"/>
    <w:rsid w:val="001614F3"/>
    <w:rsid w:val="00191F49"/>
    <w:rsid w:val="001B2461"/>
    <w:rsid w:val="001B5608"/>
    <w:rsid w:val="001D364E"/>
    <w:rsid w:val="001E16FF"/>
    <w:rsid w:val="001E6EB8"/>
    <w:rsid w:val="00222B19"/>
    <w:rsid w:val="00243B9C"/>
    <w:rsid w:val="00251AE0"/>
    <w:rsid w:val="00256F32"/>
    <w:rsid w:val="0027191F"/>
    <w:rsid w:val="00271E40"/>
    <w:rsid w:val="00283736"/>
    <w:rsid w:val="0029400E"/>
    <w:rsid w:val="002D032B"/>
    <w:rsid w:val="003321A4"/>
    <w:rsid w:val="0034194B"/>
    <w:rsid w:val="003543E9"/>
    <w:rsid w:val="003852B4"/>
    <w:rsid w:val="003A4AE6"/>
    <w:rsid w:val="003B04ED"/>
    <w:rsid w:val="003B46D1"/>
    <w:rsid w:val="003B596B"/>
    <w:rsid w:val="003D6BC3"/>
    <w:rsid w:val="003F0C46"/>
    <w:rsid w:val="003F577C"/>
    <w:rsid w:val="00427274"/>
    <w:rsid w:val="00443FC0"/>
    <w:rsid w:val="0044592D"/>
    <w:rsid w:val="00454CEE"/>
    <w:rsid w:val="004654AB"/>
    <w:rsid w:val="00475A1D"/>
    <w:rsid w:val="00480561"/>
    <w:rsid w:val="00482BA3"/>
    <w:rsid w:val="004956E4"/>
    <w:rsid w:val="004A228A"/>
    <w:rsid w:val="004A4B59"/>
    <w:rsid w:val="004B00D8"/>
    <w:rsid w:val="004B49F7"/>
    <w:rsid w:val="004E1000"/>
    <w:rsid w:val="00500597"/>
    <w:rsid w:val="0050680A"/>
    <w:rsid w:val="00512A5C"/>
    <w:rsid w:val="00530592"/>
    <w:rsid w:val="00542F92"/>
    <w:rsid w:val="005541A1"/>
    <w:rsid w:val="00556285"/>
    <w:rsid w:val="00564033"/>
    <w:rsid w:val="0057783C"/>
    <w:rsid w:val="005802DD"/>
    <w:rsid w:val="005850E0"/>
    <w:rsid w:val="00586D2A"/>
    <w:rsid w:val="005B7E48"/>
    <w:rsid w:val="005E1FF5"/>
    <w:rsid w:val="005F1999"/>
    <w:rsid w:val="005F2B04"/>
    <w:rsid w:val="005F4F2E"/>
    <w:rsid w:val="00601679"/>
    <w:rsid w:val="0060266B"/>
    <w:rsid w:val="00602E93"/>
    <w:rsid w:val="0061796E"/>
    <w:rsid w:val="0063090F"/>
    <w:rsid w:val="00633BD9"/>
    <w:rsid w:val="0067374F"/>
    <w:rsid w:val="006936B4"/>
    <w:rsid w:val="00695959"/>
    <w:rsid w:val="0069727A"/>
    <w:rsid w:val="006A5C0D"/>
    <w:rsid w:val="006B17C6"/>
    <w:rsid w:val="006E3ECB"/>
    <w:rsid w:val="006E74D0"/>
    <w:rsid w:val="006E7C9D"/>
    <w:rsid w:val="007276F9"/>
    <w:rsid w:val="007305B8"/>
    <w:rsid w:val="00730FEE"/>
    <w:rsid w:val="0073380E"/>
    <w:rsid w:val="00737FC1"/>
    <w:rsid w:val="00743F19"/>
    <w:rsid w:val="00746067"/>
    <w:rsid w:val="0074640D"/>
    <w:rsid w:val="00751641"/>
    <w:rsid w:val="00752AD4"/>
    <w:rsid w:val="00752E46"/>
    <w:rsid w:val="007551A5"/>
    <w:rsid w:val="00767F62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143C"/>
    <w:rsid w:val="008B533A"/>
    <w:rsid w:val="008C14FC"/>
    <w:rsid w:val="008C1EB3"/>
    <w:rsid w:val="008C41AD"/>
    <w:rsid w:val="008C53C4"/>
    <w:rsid w:val="008C5F65"/>
    <w:rsid w:val="00901F18"/>
    <w:rsid w:val="009159B9"/>
    <w:rsid w:val="009168BD"/>
    <w:rsid w:val="009243CF"/>
    <w:rsid w:val="0092631A"/>
    <w:rsid w:val="009374A9"/>
    <w:rsid w:val="00941781"/>
    <w:rsid w:val="009423B6"/>
    <w:rsid w:val="00950CEF"/>
    <w:rsid w:val="0095316D"/>
    <w:rsid w:val="00965406"/>
    <w:rsid w:val="00967B94"/>
    <w:rsid w:val="009774FB"/>
    <w:rsid w:val="009A3326"/>
    <w:rsid w:val="009D0F6D"/>
    <w:rsid w:val="009E20E6"/>
    <w:rsid w:val="009E759F"/>
    <w:rsid w:val="00A0308D"/>
    <w:rsid w:val="00A04621"/>
    <w:rsid w:val="00A1010C"/>
    <w:rsid w:val="00A13483"/>
    <w:rsid w:val="00A20072"/>
    <w:rsid w:val="00A35DD9"/>
    <w:rsid w:val="00A42F17"/>
    <w:rsid w:val="00A56041"/>
    <w:rsid w:val="00A67135"/>
    <w:rsid w:val="00A801EA"/>
    <w:rsid w:val="00A85FA7"/>
    <w:rsid w:val="00A8717B"/>
    <w:rsid w:val="00A87A92"/>
    <w:rsid w:val="00A938D0"/>
    <w:rsid w:val="00A94FEB"/>
    <w:rsid w:val="00A977C3"/>
    <w:rsid w:val="00AA173D"/>
    <w:rsid w:val="00AB67F5"/>
    <w:rsid w:val="00AE223D"/>
    <w:rsid w:val="00AE7568"/>
    <w:rsid w:val="00AF0010"/>
    <w:rsid w:val="00B05A8B"/>
    <w:rsid w:val="00B16328"/>
    <w:rsid w:val="00B2096E"/>
    <w:rsid w:val="00B32E3D"/>
    <w:rsid w:val="00B4370D"/>
    <w:rsid w:val="00B47683"/>
    <w:rsid w:val="00B51090"/>
    <w:rsid w:val="00B658A4"/>
    <w:rsid w:val="00BA4BFB"/>
    <w:rsid w:val="00BC768D"/>
    <w:rsid w:val="00BE24D8"/>
    <w:rsid w:val="00BF2373"/>
    <w:rsid w:val="00BF32A6"/>
    <w:rsid w:val="00C02DFA"/>
    <w:rsid w:val="00C03113"/>
    <w:rsid w:val="00C236A3"/>
    <w:rsid w:val="00C35492"/>
    <w:rsid w:val="00C547A8"/>
    <w:rsid w:val="00C66A7F"/>
    <w:rsid w:val="00C74719"/>
    <w:rsid w:val="00C74905"/>
    <w:rsid w:val="00C97309"/>
    <w:rsid w:val="00CA3A83"/>
    <w:rsid w:val="00CB05D3"/>
    <w:rsid w:val="00CB0FCF"/>
    <w:rsid w:val="00CB248C"/>
    <w:rsid w:val="00CC7AFF"/>
    <w:rsid w:val="00CE0DA1"/>
    <w:rsid w:val="00CF2559"/>
    <w:rsid w:val="00CF2E78"/>
    <w:rsid w:val="00D21593"/>
    <w:rsid w:val="00D23195"/>
    <w:rsid w:val="00D41305"/>
    <w:rsid w:val="00D427EF"/>
    <w:rsid w:val="00D629A8"/>
    <w:rsid w:val="00D64123"/>
    <w:rsid w:val="00D642D3"/>
    <w:rsid w:val="00D80610"/>
    <w:rsid w:val="00D91434"/>
    <w:rsid w:val="00DB1216"/>
    <w:rsid w:val="00DB7468"/>
    <w:rsid w:val="00DB7FD5"/>
    <w:rsid w:val="00DC4C6E"/>
    <w:rsid w:val="00DD1D03"/>
    <w:rsid w:val="00DF0E57"/>
    <w:rsid w:val="00DF181A"/>
    <w:rsid w:val="00DF7E3E"/>
    <w:rsid w:val="00E04C14"/>
    <w:rsid w:val="00E11CE2"/>
    <w:rsid w:val="00E216C5"/>
    <w:rsid w:val="00E25218"/>
    <w:rsid w:val="00E661D1"/>
    <w:rsid w:val="00E82D01"/>
    <w:rsid w:val="00E833C2"/>
    <w:rsid w:val="00EA1DFC"/>
    <w:rsid w:val="00EA3268"/>
    <w:rsid w:val="00EA7735"/>
    <w:rsid w:val="00EB50D7"/>
    <w:rsid w:val="00ED2FE3"/>
    <w:rsid w:val="00F019B4"/>
    <w:rsid w:val="00F20451"/>
    <w:rsid w:val="00F20EF4"/>
    <w:rsid w:val="00F367B3"/>
    <w:rsid w:val="00F4110C"/>
    <w:rsid w:val="00F552B7"/>
    <w:rsid w:val="00F67B04"/>
    <w:rsid w:val="00F72A6B"/>
    <w:rsid w:val="00F76152"/>
    <w:rsid w:val="00F817FC"/>
    <w:rsid w:val="00F83B7A"/>
    <w:rsid w:val="00F864E2"/>
    <w:rsid w:val="00FA13C9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59DAFD"/>
  <w15:docId w15:val="{DE512B25-2338-44F7-A74A-9BF16C22A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0291FE-CC8B-4D9A-B05F-187AC6425F17}"/>
</file>

<file path=customXml/itemProps2.xml><?xml version="1.0" encoding="utf-8"?>
<ds:datastoreItem xmlns:ds="http://schemas.openxmlformats.org/officeDocument/2006/customXml" ds:itemID="{CB1D3BF9-C4C1-4A36-9D36-1BE847D666D8}"/>
</file>

<file path=customXml/itemProps3.xml><?xml version="1.0" encoding="utf-8"?>
<ds:datastoreItem xmlns:ds="http://schemas.openxmlformats.org/officeDocument/2006/customXml" ds:itemID="{0BAEB243-FC78-4451-9797-4740CED26E9F}"/>
</file>

<file path=customXml/itemProps4.xml><?xml version="1.0" encoding="utf-8"?>
<ds:datastoreItem xmlns:ds="http://schemas.openxmlformats.org/officeDocument/2006/customXml" ds:itemID="{4A9A1C48-DB9F-4372-A666-5072DD82CC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170</Words>
  <Characters>990</Characters>
  <Application>Microsoft Office Word</Application>
  <DocSecurity>0</DocSecurity>
  <Lines>8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77.2022.ro</vt:lpstr>
      <vt:lpstr/>
      <vt:lpstr/>
    </vt:vector>
  </TitlesOfParts>
  <Company>Cancelaria Guvernului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L_68.2022.ro</dc:title>
  <dc:creator>lll</dc:creator>
  <cp:lastModifiedBy>Olimpiada Moraru</cp:lastModifiedBy>
  <cp:revision>16</cp:revision>
  <cp:lastPrinted>2022-03-09T07:12:00Z</cp:lastPrinted>
  <dcterms:created xsi:type="dcterms:W3CDTF">2022-03-21T07:22:00Z</dcterms:created>
  <dcterms:modified xsi:type="dcterms:W3CDTF">2022-03-24T11:18:00Z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