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1E6520" w:rsidRDefault="005F2BA8" w:rsidP="00400C0A"/>
    <w:p w14:paraId="5017D79A" w14:textId="0BD38430" w:rsidR="00BF1362" w:rsidRPr="007715BE" w:rsidRDefault="007715BE" w:rsidP="007715BE">
      <w:pPr>
        <w:ind w:firstLine="0"/>
        <w:jc w:val="center"/>
        <w:rPr>
          <w:rFonts w:cstheme="majorBidi"/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>О проекте закона о ратификации Поправки, составленной путем обмена письмами, к Рамочному соглашению между Республикой Молдова и Глобальным фондом по борьбе с ВИЧ/СПИДом, туберкулезом и малярией, подписанно</w:t>
      </w:r>
      <w:r w:rsidR="00DF693E">
        <w:rPr>
          <w:b/>
          <w:sz w:val="28"/>
          <w:szCs w:val="28"/>
        </w:rPr>
        <w:t>й</w:t>
      </w:r>
      <w:r>
        <w:rPr>
          <w:b/>
          <w:sz w:val="28"/>
          <w:szCs w:val="28"/>
        </w:rPr>
        <w:t xml:space="preserve"> 15 октября 2024 года</w:t>
      </w:r>
    </w:p>
    <w:p w14:paraId="3DB6FF92" w14:textId="77777777" w:rsidR="00BF1362" w:rsidRPr="007715B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DA43AA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7383CD75" w14:textId="7432A005" w:rsidR="007715BE" w:rsidRPr="00FA194B" w:rsidRDefault="007715BE" w:rsidP="007715BE">
      <w:pPr>
        <w:rPr>
          <w:sz w:val="28"/>
          <w:szCs w:val="28"/>
        </w:rPr>
      </w:pPr>
      <w:r>
        <w:rPr>
          <w:sz w:val="28"/>
          <w:szCs w:val="28"/>
        </w:rPr>
        <w:t>На основании части</w:t>
      </w:r>
      <w:r w:rsidR="00DF693E">
        <w:rPr>
          <w:sz w:val="28"/>
          <w:szCs w:val="28"/>
        </w:rPr>
        <w:t xml:space="preserve"> </w:t>
      </w:r>
      <w:r>
        <w:rPr>
          <w:sz w:val="28"/>
          <w:szCs w:val="28"/>
        </w:rPr>
        <w:t>(2) статьи</w:t>
      </w:r>
      <w:r w:rsidR="00DF693E">
        <w:rPr>
          <w:sz w:val="28"/>
          <w:szCs w:val="28"/>
        </w:rPr>
        <w:t xml:space="preserve"> </w:t>
      </w:r>
      <w:r>
        <w:rPr>
          <w:sz w:val="28"/>
          <w:szCs w:val="28"/>
        </w:rPr>
        <w:t>14 Закона №</w:t>
      </w:r>
      <w:r w:rsidR="00DF693E">
        <w:rPr>
          <w:sz w:val="28"/>
          <w:szCs w:val="28"/>
        </w:rPr>
        <w:t> </w:t>
      </w:r>
      <w:r>
        <w:rPr>
          <w:sz w:val="28"/>
          <w:szCs w:val="28"/>
        </w:rPr>
        <w:t>595/1999</w:t>
      </w:r>
      <w:r w:rsidR="00DF693E">
        <w:rPr>
          <w:sz w:val="28"/>
          <w:szCs w:val="28"/>
        </w:rPr>
        <w:br/>
      </w:r>
      <w:r>
        <w:rPr>
          <w:sz w:val="28"/>
          <w:szCs w:val="28"/>
        </w:rPr>
        <w:t>о международных договорах Республики Молдова (Официальный монитор Республики Молдова, 2000 г., № 24–26, ст. 137), с последующими изменениями, Правительство ПОСТАНОВЛЯЕТ:</w:t>
      </w:r>
    </w:p>
    <w:p w14:paraId="226DF725" w14:textId="77777777" w:rsidR="007715BE" w:rsidRPr="007715BE" w:rsidRDefault="007715BE" w:rsidP="007715BE">
      <w:pPr>
        <w:rPr>
          <w:sz w:val="28"/>
          <w:szCs w:val="28"/>
          <w:lang w:val="ro-RO"/>
        </w:rPr>
      </w:pPr>
    </w:p>
    <w:p w14:paraId="4DA3DF7C" w14:textId="7269AB26" w:rsidR="00BF1362" w:rsidRPr="007715BE" w:rsidRDefault="007715BE" w:rsidP="007715BE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Одобрить и представить Президенту Республики Молдова</w:t>
      </w:r>
      <w:r w:rsidR="00DA43AA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для рассмотрения проект закона о ратификации Поправки, составленной путем обмена письмами, к Рамочному соглашению между Республикой Молдова и Глобальным фондом по борьбе с ВИЧ/СПИДом, туберкулезом</w:t>
      </w:r>
      <w:r w:rsidR="00DA43AA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и малярией, подписанно</w:t>
      </w:r>
      <w:r w:rsidR="00DF693E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 15 октября 2024 года.</w:t>
      </w:r>
    </w:p>
    <w:p w14:paraId="22C16D78" w14:textId="77777777" w:rsidR="00593286" w:rsidRPr="00DA43AA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DA43AA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tbl>
      <w:tblPr>
        <w:tblStyle w:val="TableGrid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850"/>
        <w:gridCol w:w="3566"/>
      </w:tblGrid>
      <w:tr w:rsidR="009B093D" w:rsidRPr="00F40AA0" w14:paraId="4EA648E7" w14:textId="77777777" w:rsidTr="0086503A">
        <w:tc>
          <w:tcPr>
            <w:tcW w:w="4253" w:type="dxa"/>
          </w:tcPr>
          <w:p w14:paraId="3740EEA8" w14:textId="60106FCF" w:rsidR="009B093D" w:rsidRPr="00781295" w:rsidRDefault="009B093D" w:rsidP="00C841A8">
            <w:pPr>
              <w:tabs>
                <w:tab w:val="left" w:pos="6237"/>
                <w:tab w:val="left" w:pos="6379"/>
              </w:tabs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Премьер-министр</w:t>
            </w:r>
          </w:p>
        </w:tc>
        <w:tc>
          <w:tcPr>
            <w:tcW w:w="850" w:type="dxa"/>
          </w:tcPr>
          <w:p w14:paraId="511083C3" w14:textId="77777777" w:rsidR="009B093D" w:rsidRPr="00F40AA0" w:rsidRDefault="009B093D" w:rsidP="00C841A8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66" w:type="dxa"/>
          </w:tcPr>
          <w:p w14:paraId="019BBCCA" w14:textId="36B9FAA6" w:rsidR="009B093D" w:rsidRPr="00781295" w:rsidRDefault="009B093D" w:rsidP="00C841A8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ДОРИН РЕЧАН</w:t>
            </w:r>
          </w:p>
        </w:tc>
      </w:tr>
    </w:tbl>
    <w:p w14:paraId="7B4593B8" w14:textId="77777777" w:rsidR="009B093D" w:rsidRPr="00420EAE" w:rsidRDefault="009B093D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Контрассигнуют:</w:t>
      </w:r>
    </w:p>
    <w:p w14:paraId="27D1E1B8" w14:textId="39CD12C1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B5557D3" w14:textId="6416E7BB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tbl>
      <w:tblPr>
        <w:tblStyle w:val="TableGrid"/>
        <w:tblW w:w="8669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850"/>
        <w:gridCol w:w="3566"/>
      </w:tblGrid>
      <w:tr w:rsidR="00781295" w:rsidRPr="00781295" w14:paraId="5980FA35" w14:textId="77777777" w:rsidTr="007715BE">
        <w:tc>
          <w:tcPr>
            <w:tcW w:w="4253" w:type="dxa"/>
          </w:tcPr>
          <w:p w14:paraId="6D5505B9" w14:textId="77777777" w:rsidR="00781295" w:rsidRPr="00781295" w:rsidRDefault="00781295" w:rsidP="0078129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Премьер-министра, </w:t>
            </w:r>
          </w:p>
          <w:p w14:paraId="582F5E41" w14:textId="71C97DE5" w:rsidR="00781295" w:rsidRPr="00781295" w:rsidRDefault="00781295" w:rsidP="00781295">
            <w:pPr>
              <w:tabs>
                <w:tab w:val="left" w:pos="6237"/>
                <w:tab w:val="left" w:pos="6379"/>
              </w:tabs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министр иностранных дел</w:t>
            </w:r>
          </w:p>
        </w:tc>
        <w:tc>
          <w:tcPr>
            <w:tcW w:w="850" w:type="dxa"/>
          </w:tcPr>
          <w:p w14:paraId="2C3FCD0A" w14:textId="77777777" w:rsidR="00781295" w:rsidRPr="00781295" w:rsidRDefault="00781295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66" w:type="dxa"/>
          </w:tcPr>
          <w:p w14:paraId="26A9C1EA" w14:textId="63A0840D" w:rsidR="00781295" w:rsidRPr="00781295" w:rsidRDefault="00781295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Михаил ПОПШОЙ</w:t>
            </w:r>
          </w:p>
        </w:tc>
      </w:tr>
      <w:tr w:rsidR="00FA462B" w:rsidRPr="00781295" w14:paraId="0D938165" w14:textId="77777777" w:rsidTr="007715BE">
        <w:tc>
          <w:tcPr>
            <w:tcW w:w="4253" w:type="dxa"/>
          </w:tcPr>
          <w:p w14:paraId="7ABE12E4" w14:textId="77777777" w:rsidR="00FA462B" w:rsidRPr="00781295" w:rsidRDefault="00FA462B" w:rsidP="00781295">
            <w:pPr>
              <w:ind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14:paraId="68E7A3A5" w14:textId="77777777" w:rsidR="00FA462B" w:rsidRPr="00781295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sz w:val="28"/>
                <w:szCs w:val="28"/>
              </w:rPr>
            </w:pPr>
          </w:p>
        </w:tc>
        <w:tc>
          <w:tcPr>
            <w:tcW w:w="3566" w:type="dxa"/>
          </w:tcPr>
          <w:p w14:paraId="197DE3A9" w14:textId="77777777" w:rsidR="00FA462B" w:rsidRPr="00781295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sz w:val="28"/>
                <w:szCs w:val="28"/>
              </w:rPr>
            </w:pPr>
          </w:p>
        </w:tc>
      </w:tr>
      <w:tr w:rsidR="00FA462B" w:rsidRPr="00781295" w14:paraId="69421115" w14:textId="77777777" w:rsidTr="007715BE">
        <w:tc>
          <w:tcPr>
            <w:tcW w:w="4253" w:type="dxa"/>
          </w:tcPr>
          <w:p w14:paraId="584A5519" w14:textId="77777777" w:rsidR="00FA462B" w:rsidRPr="00781295" w:rsidRDefault="00FA462B" w:rsidP="00781295">
            <w:pPr>
              <w:ind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14:paraId="36AF890F" w14:textId="77777777" w:rsidR="00FA462B" w:rsidRPr="00781295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sz w:val="28"/>
                <w:szCs w:val="28"/>
              </w:rPr>
            </w:pPr>
          </w:p>
        </w:tc>
        <w:tc>
          <w:tcPr>
            <w:tcW w:w="3566" w:type="dxa"/>
          </w:tcPr>
          <w:p w14:paraId="0729CA49" w14:textId="77777777" w:rsidR="00FA462B" w:rsidRPr="00781295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sz w:val="28"/>
                <w:szCs w:val="28"/>
              </w:rPr>
            </w:pPr>
          </w:p>
        </w:tc>
      </w:tr>
      <w:tr w:rsidR="0049291B" w:rsidRPr="0049291B" w14:paraId="29F9238E" w14:textId="77777777" w:rsidTr="007715BE">
        <w:tc>
          <w:tcPr>
            <w:tcW w:w="4253" w:type="dxa"/>
          </w:tcPr>
          <w:p w14:paraId="72DCD8F1" w14:textId="067CD8CF" w:rsidR="0049291B" w:rsidRPr="0049291B" w:rsidRDefault="0049291B" w:rsidP="0078129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Министр здравоохранения</w:t>
            </w:r>
          </w:p>
        </w:tc>
        <w:tc>
          <w:tcPr>
            <w:tcW w:w="850" w:type="dxa"/>
          </w:tcPr>
          <w:p w14:paraId="1D7B89EB" w14:textId="77777777" w:rsidR="0049291B" w:rsidRPr="0049291B" w:rsidRDefault="0049291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66" w:type="dxa"/>
          </w:tcPr>
          <w:p w14:paraId="2766B34C" w14:textId="537E1395" w:rsidR="0049291B" w:rsidRPr="0049291B" w:rsidRDefault="0049291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Ала Немеренко</w:t>
            </w:r>
          </w:p>
        </w:tc>
      </w:tr>
    </w:tbl>
    <w:p w14:paraId="354D5D53" w14:textId="71E28D7E" w:rsidR="009B093D" w:rsidRDefault="009B093D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1B5B06F9" w14:textId="77777777" w:rsidR="009B093D" w:rsidRDefault="009B093D">
      <w:pPr>
        <w:rPr>
          <w:rFonts w:cstheme="majorBidi"/>
          <w:sz w:val="28"/>
          <w:szCs w:val="28"/>
        </w:rPr>
      </w:pPr>
      <w:r>
        <w:br w:type="page"/>
      </w: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Генеральный секретарь Правительства                           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569BC73F" w:rsidR="00583825" w:rsidRPr="00420EAE" w:rsidRDefault="00583825" w:rsidP="00F04FA2">
      <w:pPr>
        <w:rPr>
          <w:rFonts w:cstheme="majorBidi"/>
          <w:sz w:val="28"/>
          <w:szCs w:val="28"/>
        </w:rPr>
      </w:pP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47B04EC3" w14:textId="77777777" w:rsidR="007260E7" w:rsidRDefault="007260E7" w:rsidP="00F04FA2">
      <w:pPr>
        <w:rPr>
          <w:rFonts w:cstheme="majorBidi"/>
          <w:sz w:val="28"/>
          <w:szCs w:val="28"/>
        </w:rPr>
      </w:pPr>
    </w:p>
    <w:p w14:paraId="1FE2B08D" w14:textId="77777777" w:rsidR="007260E7" w:rsidRDefault="007260E7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1"/>
        <w:gridCol w:w="2568"/>
        <w:gridCol w:w="1889"/>
        <w:gridCol w:w="2086"/>
      </w:tblGrid>
      <w:tr w:rsidR="001068D0" w:rsidRPr="001068D0" w14:paraId="40AECFFC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AD10D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29DB0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84B17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5AF9C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/>
              </w:rPr>
              <w:t>Semnătura</w:t>
            </w:r>
          </w:p>
        </w:tc>
      </w:tr>
      <w:tr w:rsidR="001068D0" w:rsidRPr="001068D0" w14:paraId="65550B31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DC7FF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E461F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4EDDA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58ED3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1068D0" w:rsidRPr="001068D0" w14:paraId="09CF7EC4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B4F24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7C09E" w14:textId="4BDFF306" w:rsidR="001068D0" w:rsidRPr="001068D0" w:rsidRDefault="00D7112F" w:rsidP="006947EA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/>
              </w:rPr>
              <w:t>Perepelița Maxim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52B25" w14:textId="640F7150" w:rsidR="001068D0" w:rsidRPr="001068D0" w:rsidRDefault="006947EA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/>
              </w:rPr>
              <w:t>DRAN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4D155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1068D0" w:rsidRPr="001068D0" w14:paraId="0EA4174A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EE809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8A260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9EF28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88070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E4F4242" w14:textId="6DD986EB" w:rsidR="007715BE" w:rsidRDefault="007715BE" w:rsidP="001068D0">
      <w:pPr>
        <w:rPr>
          <w:rFonts w:cstheme="majorBidi"/>
          <w:sz w:val="28"/>
          <w:szCs w:val="28"/>
        </w:rPr>
      </w:pPr>
    </w:p>
    <w:p w14:paraId="4D19D490" w14:textId="77777777" w:rsidR="007715BE" w:rsidRDefault="007715BE">
      <w:pPr>
        <w:rPr>
          <w:rFonts w:cstheme="majorBidi"/>
          <w:sz w:val="28"/>
          <w:szCs w:val="28"/>
        </w:rPr>
      </w:pPr>
      <w:r>
        <w:br w:type="page"/>
      </w:r>
    </w:p>
    <w:p w14:paraId="522F43DA" w14:textId="12C2676A" w:rsidR="007715BE" w:rsidRDefault="007715BE" w:rsidP="007715BE">
      <w:pPr>
        <w:jc w:val="right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lastRenderedPageBreak/>
        <w:t>Проект</w:t>
      </w:r>
    </w:p>
    <w:p w14:paraId="677A3292" w14:textId="56B1B3B2" w:rsidR="00DA43AA" w:rsidRPr="00F5316C" w:rsidRDefault="00DA43AA" w:rsidP="007715BE">
      <w:pPr>
        <w:jc w:val="right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Перевод</w:t>
      </w:r>
    </w:p>
    <w:p w14:paraId="7A4ADAAF" w14:textId="77777777" w:rsidR="007715BE" w:rsidRPr="00682C05" w:rsidRDefault="007715BE" w:rsidP="007715BE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ЗАКОН</w:t>
      </w:r>
    </w:p>
    <w:p w14:paraId="4E2D9105" w14:textId="21D689CB" w:rsidR="007715BE" w:rsidRPr="00DA43AA" w:rsidRDefault="007715BE" w:rsidP="007715BE">
      <w:pPr>
        <w:tabs>
          <w:tab w:val="left" w:pos="884"/>
          <w:tab w:val="left" w:pos="1196"/>
        </w:tabs>
        <w:ind w:firstLine="0"/>
        <w:jc w:val="center"/>
        <w:rPr>
          <w:b/>
          <w:bCs/>
          <w:sz w:val="28"/>
          <w:szCs w:val="28"/>
        </w:rPr>
      </w:pPr>
      <w:r w:rsidRPr="00DA43AA">
        <w:rPr>
          <w:b/>
          <w:sz w:val="28"/>
          <w:szCs w:val="28"/>
        </w:rPr>
        <w:t>о ратификации Поправки, составленной путем обмена письмами,</w:t>
      </w:r>
      <w:r w:rsidR="00DA43AA">
        <w:rPr>
          <w:b/>
          <w:sz w:val="28"/>
          <w:szCs w:val="28"/>
        </w:rPr>
        <w:br/>
      </w:r>
      <w:r w:rsidRPr="00DA43AA">
        <w:rPr>
          <w:b/>
          <w:sz w:val="28"/>
          <w:szCs w:val="28"/>
        </w:rPr>
        <w:t>к Рамочному соглашению между Республикой Молдова и Глобальным фондом по борьбе с ВИЧ/СПИДом, туберкулезом и малярией, подписанно</w:t>
      </w:r>
      <w:r w:rsidR="00DF693E">
        <w:rPr>
          <w:b/>
          <w:sz w:val="28"/>
          <w:szCs w:val="28"/>
        </w:rPr>
        <w:t>й</w:t>
      </w:r>
      <w:r w:rsidRPr="00DA43AA">
        <w:rPr>
          <w:b/>
          <w:sz w:val="28"/>
          <w:szCs w:val="28"/>
        </w:rPr>
        <w:t xml:space="preserve"> 15 октября 2024 года</w:t>
      </w:r>
    </w:p>
    <w:p w14:paraId="45215258" w14:textId="77777777" w:rsidR="007715BE" w:rsidRPr="00682C05" w:rsidRDefault="007715BE" w:rsidP="007715BE">
      <w:pPr>
        <w:tabs>
          <w:tab w:val="left" w:pos="884"/>
          <w:tab w:val="left" w:pos="1196"/>
        </w:tabs>
        <w:jc w:val="center"/>
        <w:rPr>
          <w:b/>
          <w:sz w:val="28"/>
          <w:szCs w:val="28"/>
          <w:lang w:val="ro-RO" w:eastAsia="ru-RU"/>
        </w:rPr>
      </w:pPr>
    </w:p>
    <w:p w14:paraId="2A60D888" w14:textId="77777777" w:rsidR="007715BE" w:rsidRPr="00682C05" w:rsidRDefault="007715BE" w:rsidP="007715BE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Парламент принимает настоящий органический закон.</w:t>
      </w:r>
    </w:p>
    <w:p w14:paraId="605F95B9" w14:textId="77777777" w:rsidR="007715BE" w:rsidRPr="00682C05" w:rsidRDefault="007715BE" w:rsidP="007715BE">
      <w:pPr>
        <w:rPr>
          <w:color w:val="000000"/>
          <w:sz w:val="28"/>
          <w:szCs w:val="28"/>
          <w:lang w:val="ro-RO" w:eastAsia="ru-RU"/>
        </w:rPr>
      </w:pPr>
    </w:p>
    <w:p w14:paraId="4DFFBC83" w14:textId="16B5AD25" w:rsidR="007715BE" w:rsidRPr="00682C05" w:rsidRDefault="007715BE" w:rsidP="007715BE">
      <w:pPr>
        <w:rPr>
          <w:b/>
          <w:bCs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Ст. 1.</w:t>
      </w:r>
      <w:r>
        <w:rPr>
          <w:color w:val="000000"/>
          <w:sz w:val="28"/>
          <w:szCs w:val="28"/>
        </w:rPr>
        <w:t> – </w:t>
      </w:r>
      <w:r w:rsidR="00DF693E">
        <w:rPr>
          <w:color w:val="000000"/>
          <w:sz w:val="28"/>
          <w:szCs w:val="28"/>
        </w:rPr>
        <w:t>Р</w:t>
      </w:r>
      <w:r>
        <w:rPr>
          <w:color w:val="000000"/>
          <w:sz w:val="28"/>
          <w:szCs w:val="28"/>
        </w:rPr>
        <w:t>атифицировать Поправку, составленную путем обмена письмами, к Рамочному соглашению между Республикой Молдова</w:t>
      </w:r>
      <w:r w:rsidR="00DA43AA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и Глобальным фондом по борьбе с ВИЧ/СПИДом, туберкулезом</w:t>
      </w:r>
      <w:r w:rsidR="00DA43AA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и малярией, подписанно</w:t>
      </w:r>
      <w:r w:rsidR="00DF693E">
        <w:rPr>
          <w:color w:val="000000"/>
          <w:sz w:val="28"/>
          <w:szCs w:val="28"/>
        </w:rPr>
        <w:t>й</w:t>
      </w:r>
      <w:r>
        <w:rPr>
          <w:color w:val="000000"/>
          <w:sz w:val="28"/>
          <w:szCs w:val="28"/>
        </w:rPr>
        <w:t xml:space="preserve"> 15 октября 2024 года.</w:t>
      </w:r>
    </w:p>
    <w:p w14:paraId="66EFD36A" w14:textId="77777777" w:rsidR="007715BE" w:rsidRPr="00682C05" w:rsidRDefault="007715BE" w:rsidP="007715BE">
      <w:pPr>
        <w:rPr>
          <w:color w:val="000000"/>
          <w:sz w:val="28"/>
          <w:szCs w:val="28"/>
          <w:lang w:val="ro-RO" w:eastAsia="ru-RU"/>
        </w:rPr>
      </w:pPr>
    </w:p>
    <w:p w14:paraId="198E83F1" w14:textId="7E61C676" w:rsidR="007715BE" w:rsidRPr="00DA43AA" w:rsidRDefault="007715BE" w:rsidP="007715BE">
      <w:pPr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Ст. 2.</w:t>
      </w:r>
      <w:bookmarkStart w:id="0" w:name="_Hlk111533847"/>
      <w:r>
        <w:rPr>
          <w:color w:val="000000"/>
          <w:sz w:val="28"/>
          <w:szCs w:val="28"/>
        </w:rPr>
        <w:t> </w:t>
      </w:r>
      <w:bookmarkEnd w:id="0"/>
      <w:r w:rsidRPr="00DA43AA">
        <w:rPr>
          <w:sz w:val="28"/>
          <w:szCs w:val="28"/>
        </w:rPr>
        <w:t>– Правительству принять необходимые меры по выполнению положений указанно</w:t>
      </w:r>
      <w:r w:rsidR="00DF693E">
        <w:rPr>
          <w:sz w:val="28"/>
          <w:szCs w:val="28"/>
        </w:rPr>
        <w:t>й Поправки</w:t>
      </w:r>
      <w:r w:rsidRPr="00DA43AA">
        <w:rPr>
          <w:sz w:val="28"/>
          <w:szCs w:val="28"/>
        </w:rPr>
        <w:t>.</w:t>
      </w:r>
    </w:p>
    <w:p w14:paraId="0B6886C0" w14:textId="77777777" w:rsidR="007715BE" w:rsidRPr="00682C05" w:rsidRDefault="007715BE" w:rsidP="007715BE">
      <w:pPr>
        <w:rPr>
          <w:color w:val="000000"/>
          <w:sz w:val="28"/>
          <w:szCs w:val="28"/>
          <w:lang w:val="ro-RO" w:eastAsia="ru-RU"/>
        </w:rPr>
      </w:pPr>
    </w:p>
    <w:p w14:paraId="44063131" w14:textId="32B5AE8F" w:rsidR="007715BE" w:rsidRPr="00682C05" w:rsidRDefault="007715BE" w:rsidP="007715BE">
      <w:pPr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Ст. 3.</w:t>
      </w:r>
      <w:r>
        <w:rPr>
          <w:color w:val="000000"/>
          <w:sz w:val="28"/>
          <w:szCs w:val="28"/>
        </w:rPr>
        <w:t> – Министерству иностранных дел нотифицировать Глобальный фонд по борьбе с ВИЧ/СПИДом, туберкулезом и малярией о ратификации указанной Поправки.</w:t>
      </w:r>
    </w:p>
    <w:p w14:paraId="3C99FC8B" w14:textId="77777777" w:rsidR="007715BE" w:rsidRPr="00682C05" w:rsidRDefault="007715BE" w:rsidP="007715BE">
      <w:pPr>
        <w:rPr>
          <w:color w:val="000000"/>
          <w:sz w:val="28"/>
          <w:szCs w:val="28"/>
          <w:lang w:val="ro-RO" w:eastAsia="ru-RU"/>
        </w:rPr>
      </w:pPr>
    </w:p>
    <w:p w14:paraId="7A7A2EDE" w14:textId="56344DB5" w:rsidR="007715BE" w:rsidRPr="00682C05" w:rsidRDefault="007715BE" w:rsidP="007715BE">
      <w:pPr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Ст. 4.</w:t>
      </w:r>
      <w:r>
        <w:rPr>
          <w:color w:val="000000"/>
          <w:sz w:val="28"/>
          <w:szCs w:val="28"/>
        </w:rPr>
        <w:t> – Настоящий закон вступает в силу со дня его опубликования</w:t>
      </w:r>
      <w:r w:rsidR="00DA43AA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в Официальном мониторе Республики Молдова.</w:t>
      </w:r>
    </w:p>
    <w:sectPr w:rsidR="007715BE" w:rsidRPr="00682C05" w:rsidSect="003D50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F5307" w14:textId="77777777" w:rsidR="00DF0168" w:rsidRDefault="00DF016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12AE8342" w:rsidR="00F87405" w:rsidRPr="00DA43AA" w:rsidRDefault="00205826" w:rsidP="007260E7">
    <w:pPr>
      <w:pStyle w:val="Footer"/>
      <w:ind w:firstLine="0"/>
      <w:rPr>
        <w:lang w:val="en-US"/>
      </w:rPr>
    </w:pPr>
    <w:r>
      <w:fldChar w:fldCharType="begin"/>
    </w:r>
    <w:r w:rsidRPr="00DA43AA">
      <w:rPr>
        <w:lang w:val="en-US"/>
      </w:rPr>
      <w:instrText xml:space="preserve"> FILENAME  \p  \* MERGEFORMAT </w:instrText>
    </w:r>
    <w:r>
      <w:fldChar w:fldCharType="separate"/>
    </w:r>
    <w:r w:rsidR="001E6520">
      <w:rPr>
        <w:noProof/>
        <w:lang w:val="en-US"/>
      </w:rPr>
      <w:t>Z:\1.DRAN\600</w:t>
    </w:r>
    <w:r w:rsidR="001E6520" w:rsidRPr="001E6520">
      <w:rPr>
        <w:noProof/>
        <w:sz w:val="16"/>
        <w:szCs w:val="16"/>
        <w:lang w:val="en-US"/>
      </w:rPr>
      <w:t>\</w:t>
    </w:r>
    <w:r w:rsidR="001E6520">
      <w:rPr>
        <w:noProof/>
        <w:lang w:val="en-US"/>
      </w:rPr>
      <w:t>HOTARÂRI\2024\32239\32239-redactat-ru.docx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0D8F91C3" w:rsidR="00420EAE" w:rsidRPr="00DA43AA" w:rsidRDefault="00205826" w:rsidP="00420EAE">
    <w:pPr>
      <w:pStyle w:val="Footer"/>
      <w:ind w:firstLine="0"/>
      <w:rPr>
        <w:lang w:val="en-US"/>
      </w:rPr>
    </w:pPr>
    <w:r>
      <w:fldChar w:fldCharType="begin"/>
    </w:r>
    <w:r w:rsidRPr="00DA43AA">
      <w:rPr>
        <w:lang w:val="en-US"/>
      </w:rPr>
      <w:instrText xml:space="preserve"> FILENAME  \p  \* MERGEFORMAT </w:instrText>
    </w:r>
    <w:r>
      <w:fldChar w:fldCharType="separate"/>
    </w:r>
    <w:r w:rsidR="001E6520">
      <w:rPr>
        <w:noProof/>
        <w:lang w:val="en-US"/>
      </w:rPr>
      <w:t>Z:\1.DRAN\600</w:t>
    </w:r>
    <w:r w:rsidR="001E6520" w:rsidRPr="001E6520">
      <w:rPr>
        <w:noProof/>
        <w:sz w:val="16"/>
        <w:szCs w:val="16"/>
        <w:lang w:val="en-US"/>
      </w:rPr>
      <w:t>\</w:t>
    </w:r>
    <w:r w:rsidR="001E6520">
      <w:rPr>
        <w:noProof/>
        <w:lang w:val="en-US"/>
      </w:rPr>
      <w:t>HOTARÂRI\2024\32239\32239-redactat-ru.docx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DA4B9" w14:textId="77777777" w:rsidR="00DF0168" w:rsidRDefault="00DF016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t>2</w:t>
        </w:r>
        <w: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</w:rPr>
          </w:pPr>
          <w:r>
            <w:rPr>
              <w:rFonts w:ascii="Times New Roman" w:hAnsi="Times New Roman"/>
              <w:sz w:val="24"/>
              <w:szCs w:val="24"/>
            </w:rPr>
            <w:t>Перевод</w:t>
          </w:r>
          <w:r w:rsidRPr="00C31F65">
            <w:rPr>
              <w:noProof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>
            <w:rPr>
              <w:rFonts w:ascii="Times New Roman" w:hAnsi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3A942720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>
            <w:rPr>
              <w:rFonts w:ascii="Times New Roman" w:hAnsi="Times New Roman"/>
              <w:sz w:val="32"/>
              <w:szCs w:val="32"/>
            </w:rPr>
            <w:t xml:space="preserve">ПОСТАНОВЛЕНИЕ № </w:t>
          </w:r>
          <w:r w:rsidR="00DF0168">
            <w:rPr>
              <w:rFonts w:ascii="Times New Roman" w:hAnsi="Times New Roman"/>
              <w:sz w:val="32"/>
              <w:szCs w:val="32"/>
              <w:lang w:val="ro-MD"/>
            </w:rPr>
            <w:t>736</w:t>
          </w:r>
          <w:r>
            <w:rPr>
              <w:rFonts w:ascii="Times New Roman" w:hAnsi="Times New Roman"/>
              <w:sz w:val="32"/>
              <w:szCs w:val="32"/>
            </w:rPr>
            <w:t xml:space="preserve">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23048C50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1E6520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6 ноября </w:t>
          </w:r>
          <w:r>
            <w:rPr>
              <w:rFonts w:ascii="Times New Roman" w:hAnsi="Times New Roman"/>
              <w:b/>
              <w:sz w:val="28"/>
              <w:szCs w:val="28"/>
              <w:u w:val="single"/>
            </w:rPr>
            <w:t>2024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026A"/>
    <w:rsid w:val="000B319A"/>
    <w:rsid w:val="000D7D1F"/>
    <w:rsid w:val="000E2058"/>
    <w:rsid w:val="000E2386"/>
    <w:rsid w:val="000E3302"/>
    <w:rsid w:val="000F0B7F"/>
    <w:rsid w:val="000F29DD"/>
    <w:rsid w:val="001052B7"/>
    <w:rsid w:val="00106893"/>
    <w:rsid w:val="001068D0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1E6520"/>
    <w:rsid w:val="002025DC"/>
    <w:rsid w:val="00205826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37D3A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3F6A97"/>
    <w:rsid w:val="00400C0A"/>
    <w:rsid w:val="00405ABA"/>
    <w:rsid w:val="00411DD4"/>
    <w:rsid w:val="00413AE3"/>
    <w:rsid w:val="00417EFA"/>
    <w:rsid w:val="00420EAE"/>
    <w:rsid w:val="0042798B"/>
    <w:rsid w:val="00431FAA"/>
    <w:rsid w:val="004346F2"/>
    <w:rsid w:val="004436D2"/>
    <w:rsid w:val="004502BE"/>
    <w:rsid w:val="00460279"/>
    <w:rsid w:val="00462105"/>
    <w:rsid w:val="004879EF"/>
    <w:rsid w:val="00492257"/>
    <w:rsid w:val="0049291B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63C1F"/>
    <w:rsid w:val="00670864"/>
    <w:rsid w:val="00681120"/>
    <w:rsid w:val="006947EA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260E7"/>
    <w:rsid w:val="00745C73"/>
    <w:rsid w:val="007503CC"/>
    <w:rsid w:val="007542A1"/>
    <w:rsid w:val="00762DE0"/>
    <w:rsid w:val="00765DBF"/>
    <w:rsid w:val="0077066B"/>
    <w:rsid w:val="007715BE"/>
    <w:rsid w:val="00777F91"/>
    <w:rsid w:val="00781295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503A"/>
    <w:rsid w:val="008661CF"/>
    <w:rsid w:val="008836F5"/>
    <w:rsid w:val="00884124"/>
    <w:rsid w:val="00886566"/>
    <w:rsid w:val="008917E2"/>
    <w:rsid w:val="008944AF"/>
    <w:rsid w:val="00895F51"/>
    <w:rsid w:val="00896CB7"/>
    <w:rsid w:val="008A43C5"/>
    <w:rsid w:val="008A52B4"/>
    <w:rsid w:val="008B0F97"/>
    <w:rsid w:val="008B109A"/>
    <w:rsid w:val="008C4B3C"/>
    <w:rsid w:val="008D1133"/>
    <w:rsid w:val="008D5993"/>
    <w:rsid w:val="008F7091"/>
    <w:rsid w:val="00900143"/>
    <w:rsid w:val="00917D82"/>
    <w:rsid w:val="00922087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093D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1B53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112F"/>
    <w:rsid w:val="00D75248"/>
    <w:rsid w:val="00D77322"/>
    <w:rsid w:val="00D82DDC"/>
    <w:rsid w:val="00D876E5"/>
    <w:rsid w:val="00DA43AA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0168"/>
    <w:rsid w:val="00DF17F2"/>
    <w:rsid w:val="00DF47BD"/>
    <w:rsid w:val="00DF6675"/>
    <w:rsid w:val="00DF693E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0AA0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462B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5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ru-RU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ru-RU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ru-RU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ru-RU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ru-RU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ru-RU" w:eastAsia="x-none"/>
    </w:rPr>
  </w:style>
  <w:style w:type="character" w:customStyle="1" w:styleId="BodyTextChar">
    <w:name w:val="Body Text Char"/>
    <w:rsid w:val="004C34D6"/>
    <w:rPr>
      <w:sz w:val="24"/>
      <w:lang w:val="ru-RU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ru-RU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ru-R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ru-R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ru-RU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ru-R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u-RU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u-RU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3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1406397-3FC9-492F-A887-ACFF62323B2F}"/>
</file>

<file path=customXml/itemProps2.xml><?xml version="1.0" encoding="utf-8"?>
<ds:datastoreItem xmlns:ds="http://schemas.openxmlformats.org/officeDocument/2006/customXml" ds:itemID="{EF447C04-7E2D-4598-8B86-E22AAF38C177}"/>
</file>

<file path=customXml/itemProps3.xml><?xml version="1.0" encoding="utf-8"?>
<ds:datastoreItem xmlns:ds="http://schemas.openxmlformats.org/officeDocument/2006/customXml" ds:itemID="{DF514AA3-34A9-49BA-A2FF-0C3666507A50}"/>
</file>

<file path=customXml/itemProps4.xml><?xml version="1.0" encoding="utf-8"?>
<ds:datastoreItem xmlns:ds="http://schemas.openxmlformats.org/officeDocument/2006/customXml" ds:itemID="{098EF36F-CDC2-47B0-94F7-7DF4CD1A6E2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311</Words>
  <Characters>1805</Characters>
  <Application>Microsoft Office Word</Application>
  <DocSecurity>0</DocSecurity>
  <Lines>15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323.2024.ru</dc:title>
  <dc:creator>user</dc:creator>
  <cp:lastModifiedBy>Eugenia Cartin</cp:lastModifiedBy>
  <cp:revision>8</cp:revision>
  <cp:lastPrinted>2024-11-05T13:41:00Z</cp:lastPrinted>
  <dcterms:created xsi:type="dcterms:W3CDTF">2024-10-28T07:38:00Z</dcterms:created>
  <dcterms:modified xsi:type="dcterms:W3CDTF">2024-11-06T11:25:00Z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