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4FEC2407" w14:textId="77777777" w:rsidR="00642189" w:rsidRDefault="00642189" w:rsidP="00642189">
      <w:pPr>
        <w:widowControl w:val="0"/>
        <w:autoSpaceDE w:val="0"/>
        <w:autoSpaceDN w:val="0"/>
        <w:ind w:right="180" w:firstLine="0"/>
        <w:jc w:val="center"/>
        <w:rPr>
          <w:rFonts w:eastAsia="Calibri"/>
          <w:b/>
          <w:sz w:val="28"/>
          <w:szCs w:val="28"/>
          <w:lang w:val="ro-RO" w:eastAsia="ro-RO" w:bidi="ro-RO"/>
        </w:rPr>
      </w:pPr>
      <w:r w:rsidRPr="00642189">
        <w:rPr>
          <w:rFonts w:eastAsia="Calibri"/>
          <w:b/>
          <w:sz w:val="28"/>
          <w:szCs w:val="28"/>
          <w:lang w:val="ro-RO" w:eastAsia="ro-RO" w:bidi="ro-RO"/>
        </w:rPr>
        <w:t xml:space="preserve">Cu privire la aprobarea proiectului de lege pentru modificarea </w:t>
      </w:r>
    </w:p>
    <w:p w14:paraId="06B6C7B9" w14:textId="46874EF0" w:rsidR="00642189" w:rsidRPr="00642189" w:rsidRDefault="00642189" w:rsidP="00642189">
      <w:pPr>
        <w:widowControl w:val="0"/>
        <w:autoSpaceDE w:val="0"/>
        <w:autoSpaceDN w:val="0"/>
        <w:ind w:right="180" w:firstLine="0"/>
        <w:jc w:val="center"/>
        <w:rPr>
          <w:rFonts w:eastAsia="Calibri"/>
          <w:b/>
          <w:sz w:val="28"/>
          <w:szCs w:val="28"/>
          <w:lang w:val="ro-RO" w:eastAsia="ro-RO" w:bidi="ro-RO"/>
        </w:rPr>
      </w:pPr>
      <w:r w:rsidRPr="00642189">
        <w:rPr>
          <w:rFonts w:eastAsia="Calibri"/>
          <w:b/>
          <w:sz w:val="28"/>
          <w:szCs w:val="28"/>
          <w:lang w:val="ro-RO" w:eastAsia="ro-RO" w:bidi="ro-RO"/>
        </w:rPr>
        <w:t xml:space="preserve">unor acte normative </w:t>
      </w:r>
      <w:r w:rsidRPr="00642189">
        <w:rPr>
          <w:rFonts w:eastAsia="Calibri"/>
          <w:b/>
          <w:bCs/>
          <w:spacing w:val="-1"/>
          <w:sz w:val="28"/>
          <w:szCs w:val="28"/>
          <w:lang w:val="ro-RO"/>
        </w:rPr>
        <w:t>(ajustarea cadrului normativ privind domeniile geodezie,</w:t>
      </w:r>
      <w:r w:rsidRPr="00642189">
        <w:rPr>
          <w:rFonts w:eastAsia="Calibri"/>
          <w:b/>
          <w:bCs/>
          <w:spacing w:val="20"/>
          <w:sz w:val="28"/>
          <w:szCs w:val="28"/>
          <w:lang w:val="ro-RO"/>
        </w:rPr>
        <w:t xml:space="preserve"> </w:t>
      </w:r>
      <w:r w:rsidRPr="00642189">
        <w:rPr>
          <w:rFonts w:eastAsia="Calibri"/>
          <w:b/>
          <w:bCs/>
          <w:spacing w:val="-1"/>
          <w:sz w:val="28"/>
          <w:szCs w:val="28"/>
          <w:lang w:val="ro-RO"/>
        </w:rPr>
        <w:t>cartografie</w:t>
      </w:r>
      <w:r w:rsidRPr="00642189">
        <w:rPr>
          <w:rFonts w:eastAsia="Calibri"/>
          <w:b/>
          <w:bCs/>
          <w:spacing w:val="20"/>
          <w:sz w:val="28"/>
          <w:szCs w:val="28"/>
          <w:lang w:val="ro-RO"/>
        </w:rPr>
        <w:t xml:space="preserve"> </w:t>
      </w:r>
      <w:r w:rsidRPr="00642189">
        <w:rPr>
          <w:rFonts w:eastAsia="Calibri"/>
          <w:b/>
          <w:bCs/>
          <w:spacing w:val="-1"/>
          <w:sz w:val="28"/>
          <w:szCs w:val="28"/>
          <w:lang w:val="ro-RO"/>
        </w:rPr>
        <w:t>și</w:t>
      </w:r>
      <w:r w:rsidRPr="00642189">
        <w:rPr>
          <w:rFonts w:eastAsia="Calibri"/>
          <w:b/>
          <w:bCs/>
          <w:spacing w:val="25"/>
          <w:sz w:val="28"/>
          <w:szCs w:val="28"/>
          <w:lang w:val="ro-RO"/>
        </w:rPr>
        <w:t xml:space="preserve"> </w:t>
      </w:r>
      <w:proofErr w:type="spellStart"/>
      <w:r w:rsidRPr="00642189">
        <w:rPr>
          <w:rFonts w:eastAsia="Calibri"/>
          <w:b/>
          <w:bCs/>
          <w:spacing w:val="-1"/>
          <w:sz w:val="28"/>
          <w:szCs w:val="28"/>
          <w:lang w:val="ro-RO"/>
        </w:rPr>
        <w:t>geoinformatică</w:t>
      </w:r>
      <w:proofErr w:type="spellEnd"/>
      <w:r w:rsidRPr="00642189">
        <w:rPr>
          <w:rFonts w:eastAsia="Calibri"/>
          <w:b/>
          <w:bCs/>
          <w:spacing w:val="-1"/>
          <w:sz w:val="28"/>
          <w:szCs w:val="28"/>
          <w:lang w:val="ro-RO"/>
        </w:rPr>
        <w:t>)</w:t>
      </w:r>
    </w:p>
    <w:p w14:paraId="7D46FA4B" w14:textId="57F90161" w:rsidR="00730FEE" w:rsidRPr="00FA194B" w:rsidRDefault="00730FEE" w:rsidP="00642189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5DEF0D" w14:textId="77777777" w:rsidR="00642189" w:rsidRDefault="00730FEE" w:rsidP="00642189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0F21D802" w14:textId="77777777" w:rsidR="00642189" w:rsidRDefault="00642189" w:rsidP="00642189">
      <w:pPr>
        <w:rPr>
          <w:sz w:val="28"/>
          <w:szCs w:val="28"/>
          <w:lang w:val="ro-RO"/>
        </w:rPr>
      </w:pPr>
    </w:p>
    <w:p w14:paraId="7EDDBDBE" w14:textId="2EA871C8" w:rsidR="00642189" w:rsidRPr="00642189" w:rsidRDefault="00642189" w:rsidP="00642189">
      <w:pPr>
        <w:rPr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 w:eastAsia="ro-RO" w:bidi="ro-RO"/>
        </w:rPr>
        <w:t xml:space="preserve">Se aprobă și se prezintă Parlamentului spre examinare proiectul de lege pentru modificarea unor acte normative </w:t>
      </w:r>
      <w:r w:rsidRPr="00642189">
        <w:rPr>
          <w:rFonts w:eastAsia="Calibri"/>
          <w:spacing w:val="-1"/>
          <w:sz w:val="28"/>
          <w:szCs w:val="28"/>
          <w:lang w:val="ro-RO"/>
        </w:rPr>
        <w:t>(ajustarea cadrului normativ privind domeniile geodezie,</w:t>
      </w:r>
      <w:r w:rsidRPr="00642189">
        <w:rPr>
          <w:rFonts w:eastAsia="Calibri"/>
          <w:spacing w:val="20"/>
          <w:sz w:val="28"/>
          <w:szCs w:val="28"/>
          <w:lang w:val="ro-RO"/>
        </w:rPr>
        <w:t xml:space="preserve"> </w:t>
      </w:r>
      <w:r w:rsidRPr="00642189">
        <w:rPr>
          <w:rFonts w:eastAsia="Calibri"/>
          <w:spacing w:val="-1"/>
          <w:sz w:val="28"/>
          <w:szCs w:val="28"/>
          <w:lang w:val="ro-RO"/>
        </w:rPr>
        <w:t>cartografie</w:t>
      </w:r>
      <w:r w:rsidRPr="00642189">
        <w:rPr>
          <w:rFonts w:eastAsia="Calibri"/>
          <w:spacing w:val="20"/>
          <w:sz w:val="28"/>
          <w:szCs w:val="28"/>
          <w:lang w:val="ro-RO"/>
        </w:rPr>
        <w:t xml:space="preserve"> </w:t>
      </w:r>
      <w:r w:rsidRPr="00642189">
        <w:rPr>
          <w:rFonts w:eastAsia="Calibri"/>
          <w:spacing w:val="-1"/>
          <w:sz w:val="28"/>
          <w:szCs w:val="28"/>
          <w:lang w:val="ro-RO"/>
        </w:rPr>
        <w:t>și</w:t>
      </w:r>
      <w:r w:rsidRPr="00642189">
        <w:rPr>
          <w:rFonts w:eastAsia="Calibri"/>
          <w:spacing w:val="25"/>
          <w:sz w:val="28"/>
          <w:szCs w:val="28"/>
          <w:lang w:val="ro-RO"/>
        </w:rPr>
        <w:t xml:space="preserve"> </w:t>
      </w:r>
      <w:proofErr w:type="spellStart"/>
      <w:r w:rsidRPr="00642189">
        <w:rPr>
          <w:rFonts w:eastAsia="Calibri"/>
          <w:spacing w:val="-1"/>
          <w:sz w:val="28"/>
          <w:szCs w:val="28"/>
          <w:lang w:val="ro-RO"/>
        </w:rPr>
        <w:t>geoinformatică</w:t>
      </w:r>
      <w:proofErr w:type="spellEnd"/>
      <w:r w:rsidRPr="00642189">
        <w:rPr>
          <w:rFonts w:eastAsia="Calibri"/>
          <w:spacing w:val="-1"/>
          <w:sz w:val="28"/>
          <w:szCs w:val="28"/>
          <w:lang w:val="ro-RO"/>
        </w:rPr>
        <w:t>).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5E977E" w14:textId="77777777" w:rsidR="00A23620" w:rsidRPr="009B4C08" w:rsidRDefault="00A23620" w:rsidP="00A2362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06B544D" w14:textId="77777777" w:rsidR="0008431B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</w:t>
      </w:r>
    </w:p>
    <w:p w14:paraId="27CD467B" w14:textId="2B20F817" w:rsidR="00A23620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economice și digitalizării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Dumitru </w:t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20687821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D554B1" w14:textId="77777777" w:rsidR="00642189" w:rsidRPr="00FA194B" w:rsidRDefault="0064218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55A64A4C" w:rsidR="006B17C6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7D328E" w14:textId="49094F79" w:rsidR="00642189" w:rsidRDefault="00642189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3A9F4A" w14:textId="77777777" w:rsidR="00642189" w:rsidRPr="00FA194B" w:rsidRDefault="00642189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193449E5" w:rsidR="009C717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1ABECDD3" w14:textId="77777777" w:rsidR="00E47D6B" w:rsidRPr="00FA194B" w:rsidRDefault="00E47D6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E9A49B" w14:textId="144992E6" w:rsidR="009C717D" w:rsidRDefault="00E47D6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d</w:t>
      </w:r>
      <w:r w:rsidR="009C717D" w:rsidRPr="00FA194B">
        <w:rPr>
          <w:rFonts w:asciiTheme="majorBidi" w:hAnsiTheme="majorBidi" w:cstheme="majorBidi"/>
          <w:sz w:val="28"/>
          <w:szCs w:val="28"/>
          <w:lang w:val="ro-RO" w:eastAsia="ru-RU"/>
        </w:rPr>
        <w:t>in</w:t>
      </w:r>
    </w:p>
    <w:p w14:paraId="65953301" w14:textId="27D2A912" w:rsidR="00E47D6B" w:rsidRDefault="00E47D6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ACED1B" w14:textId="20110F49" w:rsidR="00E47D6B" w:rsidRDefault="00E47D6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8511A6" w14:textId="77777777" w:rsidR="00E47D6B" w:rsidRDefault="00E47D6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Coordonat:</w:t>
      </w:r>
    </w:p>
    <w:p w14:paraId="5B166346" w14:textId="77777777" w:rsidR="00E47D6B" w:rsidRDefault="00E47D6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841B44" w14:textId="501F47E8" w:rsidR="00E47D6B" w:rsidRDefault="00E47D6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Director general al</w:t>
      </w:r>
    </w:p>
    <w:p w14:paraId="3EB7FA21" w14:textId="3E979A56" w:rsidR="00E47D6B" w:rsidRDefault="00E47D6B" w:rsidP="00E47D6B">
      <w:pPr>
        <w:tabs>
          <w:tab w:val="left" w:pos="6663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Agenției Geodezie, Cartografie și Cadastru                           Ivan DANII</w:t>
      </w:r>
    </w:p>
    <w:p w14:paraId="5C4CA6FF" w14:textId="77777777" w:rsidR="00E47D6B" w:rsidRPr="00E47D6B" w:rsidRDefault="00E47D6B" w:rsidP="009C717D">
      <w:pPr>
        <w:ind w:firstLine="0"/>
        <w:rPr>
          <w:rFonts w:asciiTheme="majorBidi" w:hAnsiTheme="majorBidi" w:cstheme="majorBidi"/>
          <w:sz w:val="28"/>
          <w:szCs w:val="28"/>
          <w:lang w:val="ro-MD" w:eastAsia="ru-RU"/>
        </w:rPr>
      </w:pPr>
    </w:p>
    <w:p w14:paraId="60E770CB" w14:textId="48BE2372" w:rsidR="00E47D6B" w:rsidRDefault="00E47D6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4E04B2" w14:textId="77777777" w:rsidR="00E47D6B" w:rsidRPr="00FA194B" w:rsidRDefault="00E47D6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642189">
        <w:tc>
          <w:tcPr>
            <w:tcW w:w="1500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642189">
        <w:tc>
          <w:tcPr>
            <w:tcW w:w="1500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642189">
        <w:tc>
          <w:tcPr>
            <w:tcW w:w="1500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642189">
        <w:tc>
          <w:tcPr>
            <w:tcW w:w="1500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642189">
        <w:tc>
          <w:tcPr>
            <w:tcW w:w="1500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47E6EE89" w:rsidR="00777B33" w:rsidRPr="00777B33" w:rsidRDefault="001F737E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642189">
        <w:tc>
          <w:tcPr>
            <w:tcW w:w="1500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5AFE46A" w14:textId="1FA0452C" w:rsidR="00642189" w:rsidRDefault="00642189" w:rsidP="00642189">
      <w:pPr>
        <w:widowControl w:val="0"/>
        <w:spacing w:before="64"/>
        <w:ind w:right="117" w:firstLine="0"/>
        <w:jc w:val="right"/>
        <w:rPr>
          <w:rFonts w:eastAsia="Calibri"/>
          <w:i/>
          <w:spacing w:val="-1"/>
          <w:w w:val="95"/>
          <w:sz w:val="28"/>
          <w:szCs w:val="28"/>
          <w:lang w:val="ro-RO"/>
        </w:rPr>
      </w:pPr>
    </w:p>
    <w:p w14:paraId="354B2A3D" w14:textId="72E15754" w:rsidR="00642189" w:rsidRDefault="00642189" w:rsidP="00642189">
      <w:pPr>
        <w:rPr>
          <w:rFonts w:eastAsia="Calibri"/>
          <w:i/>
          <w:spacing w:val="-1"/>
          <w:w w:val="95"/>
          <w:sz w:val="28"/>
          <w:szCs w:val="28"/>
          <w:lang w:val="ro-RO"/>
        </w:rPr>
      </w:pPr>
      <w:r>
        <w:rPr>
          <w:rFonts w:eastAsia="Calibri"/>
          <w:i/>
          <w:spacing w:val="-1"/>
          <w:w w:val="95"/>
          <w:sz w:val="28"/>
          <w:szCs w:val="28"/>
          <w:lang w:val="ro-RO"/>
        </w:rPr>
        <w:br w:type="page"/>
      </w:r>
    </w:p>
    <w:p w14:paraId="64232854" w14:textId="2D1EE7D0" w:rsidR="00642189" w:rsidRPr="00642189" w:rsidRDefault="00642189" w:rsidP="00642189">
      <w:pPr>
        <w:widowControl w:val="0"/>
        <w:spacing w:before="64"/>
        <w:ind w:right="117" w:firstLine="0"/>
        <w:jc w:val="right"/>
        <w:rPr>
          <w:rFonts w:eastAsia="Calibri"/>
          <w:i/>
          <w:spacing w:val="-1"/>
          <w:w w:val="95"/>
          <w:sz w:val="28"/>
          <w:szCs w:val="28"/>
          <w:lang w:val="ro-RO"/>
        </w:rPr>
      </w:pPr>
      <w:r w:rsidRPr="00642189">
        <w:rPr>
          <w:rFonts w:eastAsia="Calibri"/>
          <w:i/>
          <w:spacing w:val="-1"/>
          <w:w w:val="95"/>
          <w:sz w:val="28"/>
          <w:szCs w:val="28"/>
          <w:lang w:val="ro-RO"/>
        </w:rPr>
        <w:lastRenderedPageBreak/>
        <w:t>Proiect</w:t>
      </w:r>
    </w:p>
    <w:p w14:paraId="33CF005F" w14:textId="77777777" w:rsidR="00642189" w:rsidRPr="00642189" w:rsidRDefault="00642189" w:rsidP="00642189">
      <w:pPr>
        <w:widowControl w:val="0"/>
        <w:ind w:firstLine="0"/>
        <w:jc w:val="center"/>
        <w:rPr>
          <w:rFonts w:eastAsia="Calibri"/>
          <w:b/>
          <w:bCs/>
          <w:iCs/>
          <w:spacing w:val="-1"/>
          <w:w w:val="95"/>
          <w:sz w:val="28"/>
          <w:szCs w:val="28"/>
          <w:lang w:val="ro-RO"/>
        </w:rPr>
      </w:pPr>
      <w:r w:rsidRPr="00642189">
        <w:rPr>
          <w:rFonts w:eastAsia="Calibri"/>
          <w:b/>
          <w:bCs/>
          <w:iCs/>
          <w:spacing w:val="-1"/>
          <w:w w:val="95"/>
          <w:sz w:val="28"/>
          <w:szCs w:val="28"/>
          <w:lang w:val="ro-RO"/>
        </w:rPr>
        <w:t>PARLAMENTUL REPUBLICII MOLDOVA</w:t>
      </w:r>
    </w:p>
    <w:p w14:paraId="274E1EE5" w14:textId="77777777" w:rsidR="00642189" w:rsidRPr="00642189" w:rsidRDefault="00642189" w:rsidP="00642189">
      <w:pPr>
        <w:widowControl w:val="0"/>
        <w:ind w:firstLine="0"/>
        <w:jc w:val="left"/>
        <w:rPr>
          <w:i/>
          <w:sz w:val="28"/>
          <w:szCs w:val="28"/>
          <w:lang w:val="ro-RO"/>
        </w:rPr>
      </w:pPr>
    </w:p>
    <w:p w14:paraId="7B03FD9F" w14:textId="77777777" w:rsidR="00642189" w:rsidRPr="00642189" w:rsidRDefault="00642189" w:rsidP="00642189">
      <w:pPr>
        <w:widowControl w:val="0"/>
        <w:ind w:firstLine="0"/>
        <w:jc w:val="center"/>
        <w:rPr>
          <w:rFonts w:eastAsia="Calibri"/>
          <w:b/>
          <w:spacing w:val="-1"/>
          <w:sz w:val="28"/>
          <w:szCs w:val="28"/>
          <w:lang w:val="ro-RO"/>
        </w:rPr>
      </w:pPr>
      <w:r w:rsidRPr="00642189">
        <w:rPr>
          <w:rFonts w:eastAsia="Calibri"/>
          <w:b/>
          <w:spacing w:val="-1"/>
          <w:sz w:val="28"/>
          <w:szCs w:val="28"/>
          <w:lang w:val="ro-RO"/>
        </w:rPr>
        <w:t>LEGE</w:t>
      </w:r>
    </w:p>
    <w:p w14:paraId="6325B312" w14:textId="77777777" w:rsidR="00642189" w:rsidRPr="00642189" w:rsidRDefault="00642189" w:rsidP="00642189">
      <w:pPr>
        <w:widowControl w:val="0"/>
        <w:ind w:firstLine="0"/>
        <w:jc w:val="center"/>
        <w:rPr>
          <w:rFonts w:eastAsia="Calibri"/>
          <w:b/>
          <w:spacing w:val="-1"/>
          <w:sz w:val="28"/>
          <w:szCs w:val="28"/>
          <w:lang w:val="ro-RO"/>
        </w:rPr>
      </w:pPr>
      <w:r w:rsidRPr="00642189">
        <w:rPr>
          <w:rFonts w:eastAsia="Calibri"/>
          <w:b/>
          <w:sz w:val="28"/>
          <w:szCs w:val="28"/>
          <w:lang w:val="ro-RO"/>
        </w:rPr>
        <w:t xml:space="preserve">pentru </w:t>
      </w:r>
      <w:r w:rsidRPr="00642189">
        <w:rPr>
          <w:rFonts w:eastAsia="Calibri"/>
          <w:b/>
          <w:spacing w:val="-2"/>
          <w:sz w:val="28"/>
          <w:szCs w:val="28"/>
          <w:lang w:val="ro-RO"/>
        </w:rPr>
        <w:t>modificarea</w:t>
      </w:r>
      <w:r w:rsidRPr="00642189">
        <w:rPr>
          <w:rFonts w:eastAsia="Calibri"/>
          <w:b/>
          <w:spacing w:val="1"/>
          <w:sz w:val="28"/>
          <w:szCs w:val="28"/>
          <w:lang w:val="ro-RO"/>
        </w:rPr>
        <w:t xml:space="preserve"> </w:t>
      </w:r>
      <w:r w:rsidRPr="00642189">
        <w:rPr>
          <w:rFonts w:eastAsia="Calibri"/>
          <w:b/>
          <w:spacing w:val="-1"/>
          <w:sz w:val="28"/>
          <w:szCs w:val="28"/>
          <w:lang w:val="ro-RO"/>
        </w:rPr>
        <w:t>unor</w:t>
      </w:r>
      <w:r w:rsidRPr="00642189">
        <w:rPr>
          <w:rFonts w:eastAsia="Calibri"/>
          <w:b/>
          <w:spacing w:val="-3"/>
          <w:sz w:val="28"/>
          <w:szCs w:val="28"/>
          <w:lang w:val="ro-RO"/>
        </w:rPr>
        <w:t xml:space="preserve"> </w:t>
      </w:r>
      <w:r w:rsidRPr="00642189">
        <w:rPr>
          <w:rFonts w:eastAsia="Calibri"/>
          <w:b/>
          <w:sz w:val="28"/>
          <w:szCs w:val="28"/>
          <w:lang w:val="ro-RO"/>
        </w:rPr>
        <w:t>acte</w:t>
      </w:r>
      <w:r w:rsidRPr="00642189">
        <w:rPr>
          <w:rFonts w:eastAsia="Calibri"/>
          <w:b/>
          <w:spacing w:val="2"/>
          <w:sz w:val="28"/>
          <w:szCs w:val="28"/>
          <w:lang w:val="ro-RO"/>
        </w:rPr>
        <w:t xml:space="preserve"> </w:t>
      </w:r>
      <w:r w:rsidRPr="00642189">
        <w:rPr>
          <w:rFonts w:eastAsia="Calibri"/>
          <w:b/>
          <w:spacing w:val="-1"/>
          <w:sz w:val="28"/>
          <w:szCs w:val="28"/>
          <w:lang w:val="ro-RO"/>
        </w:rPr>
        <w:t xml:space="preserve">normative </w:t>
      </w:r>
    </w:p>
    <w:p w14:paraId="3853B28D" w14:textId="77777777" w:rsidR="00642189" w:rsidRPr="00642189" w:rsidRDefault="00642189" w:rsidP="00642189">
      <w:pPr>
        <w:widowControl w:val="0"/>
        <w:ind w:firstLine="0"/>
        <w:jc w:val="center"/>
        <w:rPr>
          <w:rFonts w:eastAsia="Calibri"/>
          <w:b/>
          <w:bCs/>
          <w:spacing w:val="-1"/>
          <w:sz w:val="28"/>
          <w:szCs w:val="28"/>
          <w:lang w:val="ro-RO"/>
        </w:rPr>
      </w:pPr>
      <w:bookmarkStart w:id="0" w:name="_Hlk161048664"/>
      <w:r w:rsidRPr="00642189">
        <w:rPr>
          <w:rFonts w:eastAsia="Calibri"/>
          <w:b/>
          <w:bCs/>
          <w:spacing w:val="-1"/>
          <w:sz w:val="28"/>
          <w:szCs w:val="28"/>
          <w:lang w:val="ro-RO"/>
        </w:rPr>
        <w:t xml:space="preserve">(ajustarea cadrului normativ privind domeniile </w:t>
      </w:r>
    </w:p>
    <w:p w14:paraId="7DF58C1B" w14:textId="77777777" w:rsidR="00642189" w:rsidRPr="00642189" w:rsidRDefault="00642189" w:rsidP="00642189">
      <w:pPr>
        <w:widowControl w:val="0"/>
        <w:ind w:firstLine="0"/>
        <w:jc w:val="center"/>
        <w:rPr>
          <w:rFonts w:eastAsia="Calibri"/>
          <w:b/>
          <w:bCs/>
          <w:spacing w:val="-1"/>
          <w:sz w:val="28"/>
          <w:szCs w:val="28"/>
          <w:lang w:val="ro-RO"/>
        </w:rPr>
      </w:pPr>
      <w:r w:rsidRPr="00642189">
        <w:rPr>
          <w:rFonts w:eastAsia="Calibri"/>
          <w:b/>
          <w:bCs/>
          <w:spacing w:val="-1"/>
          <w:sz w:val="28"/>
          <w:szCs w:val="28"/>
          <w:lang w:val="ro-RO"/>
        </w:rPr>
        <w:t>geodezie,</w:t>
      </w:r>
      <w:r w:rsidRPr="00642189">
        <w:rPr>
          <w:rFonts w:eastAsia="Calibri"/>
          <w:b/>
          <w:bCs/>
          <w:spacing w:val="20"/>
          <w:sz w:val="28"/>
          <w:szCs w:val="28"/>
          <w:lang w:val="ro-RO"/>
        </w:rPr>
        <w:t xml:space="preserve"> </w:t>
      </w:r>
      <w:r w:rsidRPr="00642189">
        <w:rPr>
          <w:rFonts w:eastAsia="Calibri"/>
          <w:b/>
          <w:bCs/>
          <w:spacing w:val="-1"/>
          <w:sz w:val="28"/>
          <w:szCs w:val="28"/>
          <w:lang w:val="ro-RO"/>
        </w:rPr>
        <w:t>cartografie</w:t>
      </w:r>
      <w:r w:rsidRPr="00642189">
        <w:rPr>
          <w:rFonts w:eastAsia="Calibri"/>
          <w:b/>
          <w:bCs/>
          <w:spacing w:val="20"/>
          <w:sz w:val="28"/>
          <w:szCs w:val="28"/>
          <w:lang w:val="ro-RO"/>
        </w:rPr>
        <w:t xml:space="preserve"> </w:t>
      </w:r>
      <w:r w:rsidRPr="00642189">
        <w:rPr>
          <w:rFonts w:eastAsia="Calibri"/>
          <w:b/>
          <w:bCs/>
          <w:spacing w:val="-1"/>
          <w:sz w:val="28"/>
          <w:szCs w:val="28"/>
          <w:lang w:val="ro-RO"/>
        </w:rPr>
        <w:t>și</w:t>
      </w:r>
      <w:r w:rsidRPr="00642189">
        <w:rPr>
          <w:rFonts w:eastAsia="Calibri"/>
          <w:b/>
          <w:bCs/>
          <w:spacing w:val="25"/>
          <w:sz w:val="28"/>
          <w:szCs w:val="28"/>
          <w:lang w:val="ro-RO"/>
        </w:rPr>
        <w:t xml:space="preserve"> </w:t>
      </w:r>
      <w:proofErr w:type="spellStart"/>
      <w:r w:rsidRPr="00642189">
        <w:rPr>
          <w:rFonts w:eastAsia="Calibri"/>
          <w:b/>
          <w:bCs/>
          <w:spacing w:val="-1"/>
          <w:sz w:val="28"/>
          <w:szCs w:val="28"/>
          <w:lang w:val="ro-RO"/>
        </w:rPr>
        <w:t>geoinformatică</w:t>
      </w:r>
      <w:proofErr w:type="spellEnd"/>
      <w:r w:rsidRPr="00642189">
        <w:rPr>
          <w:rFonts w:eastAsia="Calibri"/>
          <w:b/>
          <w:bCs/>
          <w:spacing w:val="-1"/>
          <w:sz w:val="28"/>
          <w:szCs w:val="28"/>
          <w:lang w:val="ro-RO"/>
        </w:rPr>
        <w:t>)</w:t>
      </w:r>
    </w:p>
    <w:bookmarkEnd w:id="0"/>
    <w:p w14:paraId="500CF38D" w14:textId="77777777" w:rsidR="00642189" w:rsidRPr="00642189" w:rsidRDefault="00642189" w:rsidP="00642189">
      <w:pPr>
        <w:widowControl w:val="0"/>
        <w:ind w:right="141" w:firstLine="0"/>
        <w:jc w:val="center"/>
        <w:rPr>
          <w:sz w:val="28"/>
          <w:szCs w:val="28"/>
        </w:rPr>
      </w:pPr>
    </w:p>
    <w:p w14:paraId="1BE838EC" w14:textId="77777777" w:rsidR="00642189" w:rsidRPr="00642189" w:rsidRDefault="00642189" w:rsidP="00642189">
      <w:pPr>
        <w:widowControl w:val="0"/>
        <w:spacing w:before="11"/>
        <w:ind w:firstLine="0"/>
        <w:jc w:val="left"/>
        <w:rPr>
          <w:b/>
          <w:bCs/>
          <w:sz w:val="28"/>
          <w:szCs w:val="28"/>
          <w:lang w:val="ro-RO"/>
        </w:rPr>
      </w:pPr>
    </w:p>
    <w:p w14:paraId="36DC8143" w14:textId="77777777" w:rsidR="00642189" w:rsidRPr="00642189" w:rsidRDefault="00642189" w:rsidP="00642189">
      <w:pPr>
        <w:widowControl w:val="0"/>
        <w:rPr>
          <w:spacing w:val="-1"/>
          <w:sz w:val="28"/>
          <w:szCs w:val="28"/>
          <w:lang w:val="ro-RO"/>
        </w:rPr>
      </w:pPr>
      <w:r w:rsidRPr="00642189">
        <w:rPr>
          <w:spacing w:val="-1"/>
          <w:sz w:val="28"/>
          <w:szCs w:val="28"/>
          <w:lang w:val="ro-RO"/>
        </w:rPr>
        <w:t>Parlamentul</w:t>
      </w:r>
      <w:r w:rsidRPr="00642189">
        <w:rPr>
          <w:spacing w:val="1"/>
          <w:sz w:val="28"/>
          <w:szCs w:val="28"/>
          <w:lang w:val="ro-RO"/>
        </w:rPr>
        <w:t xml:space="preserve"> </w:t>
      </w:r>
      <w:r w:rsidRPr="00642189">
        <w:rPr>
          <w:spacing w:val="-2"/>
          <w:sz w:val="28"/>
          <w:szCs w:val="28"/>
          <w:lang w:val="ro-RO"/>
        </w:rPr>
        <w:t>adoptă</w:t>
      </w:r>
      <w:r w:rsidRPr="00642189">
        <w:rPr>
          <w:spacing w:val="-3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prezenta</w:t>
      </w:r>
      <w:r w:rsidRPr="00642189">
        <w:rPr>
          <w:spacing w:val="-3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lege</w:t>
      </w:r>
      <w:r w:rsidRPr="00642189">
        <w:rPr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organică.</w:t>
      </w:r>
    </w:p>
    <w:p w14:paraId="4457C4C7" w14:textId="77777777" w:rsidR="00642189" w:rsidRPr="00642189" w:rsidRDefault="00642189" w:rsidP="00642189">
      <w:pPr>
        <w:widowControl w:val="0"/>
        <w:rPr>
          <w:i/>
          <w:iCs/>
          <w:sz w:val="28"/>
          <w:szCs w:val="28"/>
          <w:lang w:val="ro-RO"/>
        </w:rPr>
      </w:pPr>
    </w:p>
    <w:p w14:paraId="7624CD2C" w14:textId="011E951F" w:rsidR="00642189" w:rsidRDefault="00642189" w:rsidP="00642189">
      <w:pPr>
        <w:shd w:val="clear" w:color="auto" w:fill="FFFFFF"/>
        <w:tabs>
          <w:tab w:val="left" w:pos="851"/>
        </w:tabs>
        <w:rPr>
          <w:sz w:val="28"/>
          <w:szCs w:val="28"/>
          <w:lang w:val="ro-RO" w:eastAsia="ru-RU"/>
        </w:rPr>
      </w:pPr>
      <w:r w:rsidRPr="00642189">
        <w:rPr>
          <w:b/>
          <w:bCs/>
          <w:sz w:val="28"/>
          <w:szCs w:val="28"/>
          <w:lang w:val="ro-RO" w:eastAsia="ru-RU"/>
        </w:rPr>
        <w:t>Art.</w:t>
      </w:r>
      <w:r w:rsidRPr="00642189">
        <w:rPr>
          <w:b/>
          <w:bCs/>
          <w:spacing w:val="20"/>
          <w:sz w:val="28"/>
          <w:szCs w:val="28"/>
          <w:lang w:val="ro-RO" w:eastAsia="ru-RU"/>
        </w:rPr>
        <w:t xml:space="preserve"> </w:t>
      </w:r>
      <w:r w:rsidRPr="00642189">
        <w:rPr>
          <w:b/>
          <w:bCs/>
          <w:spacing w:val="-1"/>
          <w:sz w:val="28"/>
          <w:szCs w:val="28"/>
          <w:lang w:val="ro-RO" w:eastAsia="ru-RU"/>
        </w:rPr>
        <w:t>I.</w:t>
      </w:r>
      <w:r w:rsidRPr="00642189">
        <w:rPr>
          <w:b/>
          <w:bCs/>
          <w:spacing w:val="21"/>
          <w:sz w:val="28"/>
          <w:szCs w:val="28"/>
          <w:lang w:val="ro-RO" w:eastAsia="ru-RU"/>
        </w:rPr>
        <w:t xml:space="preserve"> </w:t>
      </w:r>
      <w:r w:rsidRPr="00642189">
        <w:rPr>
          <w:sz w:val="28"/>
          <w:szCs w:val="28"/>
          <w:lang w:val="ro-RO" w:eastAsia="ru-RU"/>
        </w:rPr>
        <w:t>–</w:t>
      </w:r>
      <w:r w:rsidRPr="00642189">
        <w:rPr>
          <w:spacing w:val="22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Legea</w:t>
      </w:r>
      <w:r w:rsidRPr="00642189">
        <w:rPr>
          <w:spacing w:val="20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nr.</w:t>
      </w:r>
      <w:r w:rsidRPr="00642189">
        <w:rPr>
          <w:spacing w:val="20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778/2001</w:t>
      </w:r>
      <w:r w:rsidRPr="00642189">
        <w:rPr>
          <w:spacing w:val="21"/>
          <w:sz w:val="28"/>
          <w:szCs w:val="28"/>
          <w:lang w:val="ro-RO" w:eastAsia="ru-RU"/>
        </w:rPr>
        <w:t xml:space="preserve"> </w:t>
      </w:r>
      <w:r w:rsidRPr="00642189">
        <w:rPr>
          <w:sz w:val="28"/>
          <w:szCs w:val="28"/>
          <w:lang w:val="ro-RO" w:eastAsia="ru-RU"/>
        </w:rPr>
        <w:t>cu</w:t>
      </w:r>
      <w:r w:rsidRPr="00642189">
        <w:rPr>
          <w:spacing w:val="21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privire</w:t>
      </w:r>
      <w:r w:rsidRPr="00642189">
        <w:rPr>
          <w:spacing w:val="20"/>
          <w:sz w:val="28"/>
          <w:szCs w:val="28"/>
          <w:lang w:val="ro-RO" w:eastAsia="ru-RU"/>
        </w:rPr>
        <w:t xml:space="preserve"> </w:t>
      </w:r>
      <w:r w:rsidRPr="00642189">
        <w:rPr>
          <w:sz w:val="28"/>
          <w:szCs w:val="28"/>
          <w:lang w:val="ro-RO" w:eastAsia="ru-RU"/>
        </w:rPr>
        <w:t>la</w:t>
      </w:r>
      <w:r w:rsidRPr="00642189">
        <w:rPr>
          <w:spacing w:val="20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geodezie,</w:t>
      </w:r>
      <w:r w:rsidRPr="00642189">
        <w:rPr>
          <w:spacing w:val="20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cartografie</w:t>
      </w:r>
      <w:r w:rsidRPr="00642189">
        <w:rPr>
          <w:spacing w:val="20"/>
          <w:sz w:val="28"/>
          <w:szCs w:val="28"/>
          <w:lang w:val="ro-RO" w:eastAsia="ru-RU"/>
        </w:rPr>
        <w:t xml:space="preserve"> </w:t>
      </w:r>
      <w:proofErr w:type="spellStart"/>
      <w:r w:rsidRPr="00642189">
        <w:rPr>
          <w:spacing w:val="-1"/>
          <w:sz w:val="28"/>
          <w:szCs w:val="28"/>
          <w:lang w:val="ro-RO" w:eastAsia="ru-RU"/>
        </w:rPr>
        <w:t>şi</w:t>
      </w:r>
      <w:proofErr w:type="spellEnd"/>
      <w:r w:rsidRPr="00642189">
        <w:rPr>
          <w:spacing w:val="25"/>
          <w:sz w:val="28"/>
          <w:szCs w:val="28"/>
          <w:lang w:val="ro-RO" w:eastAsia="ru-RU"/>
        </w:rPr>
        <w:t xml:space="preserve"> </w:t>
      </w:r>
      <w:proofErr w:type="spellStart"/>
      <w:r w:rsidRPr="00642189">
        <w:rPr>
          <w:spacing w:val="-1"/>
          <w:sz w:val="28"/>
          <w:szCs w:val="28"/>
          <w:lang w:val="ro-RO" w:eastAsia="ru-RU"/>
        </w:rPr>
        <w:t>geoinformatică</w:t>
      </w:r>
      <w:proofErr w:type="spellEnd"/>
      <w:r w:rsidRPr="00642189">
        <w:rPr>
          <w:spacing w:val="37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(Monitorul</w:t>
      </w:r>
      <w:r w:rsidRPr="00642189">
        <w:rPr>
          <w:spacing w:val="38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Oficial</w:t>
      </w:r>
      <w:r w:rsidRPr="00642189">
        <w:rPr>
          <w:spacing w:val="38"/>
          <w:sz w:val="28"/>
          <w:szCs w:val="28"/>
          <w:lang w:val="ro-RO" w:eastAsia="ru-RU"/>
        </w:rPr>
        <w:t xml:space="preserve"> </w:t>
      </w:r>
      <w:r w:rsidRPr="00642189">
        <w:rPr>
          <w:spacing w:val="-2"/>
          <w:sz w:val="28"/>
          <w:szCs w:val="28"/>
          <w:lang w:val="ro-RO" w:eastAsia="ru-RU"/>
        </w:rPr>
        <w:t>al</w:t>
      </w:r>
      <w:r w:rsidRPr="00642189">
        <w:rPr>
          <w:spacing w:val="38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Republicii</w:t>
      </w:r>
      <w:r w:rsidRPr="00642189">
        <w:rPr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Moldova,</w:t>
      </w:r>
      <w:r w:rsidRPr="00642189">
        <w:rPr>
          <w:spacing w:val="36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2002,</w:t>
      </w:r>
      <w:r w:rsidRPr="00642189">
        <w:rPr>
          <w:sz w:val="28"/>
          <w:szCs w:val="28"/>
          <w:lang w:val="ro-RO" w:eastAsia="ru-RU"/>
        </w:rPr>
        <w:t xml:space="preserve"> nr.</w:t>
      </w:r>
      <w:r w:rsidRPr="00642189">
        <w:rPr>
          <w:spacing w:val="8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29-31,</w:t>
      </w:r>
      <w:r w:rsidRPr="00642189">
        <w:rPr>
          <w:spacing w:val="21"/>
          <w:sz w:val="28"/>
          <w:szCs w:val="28"/>
          <w:lang w:val="ro-RO" w:eastAsia="ru-RU"/>
        </w:rPr>
        <w:t xml:space="preserve"> </w:t>
      </w:r>
      <w:r w:rsidR="00F07B94">
        <w:rPr>
          <w:spacing w:val="21"/>
          <w:sz w:val="28"/>
          <w:szCs w:val="28"/>
          <w:lang w:val="ro-RO" w:eastAsia="ru-RU"/>
        </w:rPr>
        <w:br/>
      </w:r>
      <w:r w:rsidRPr="00642189">
        <w:rPr>
          <w:sz w:val="28"/>
          <w:szCs w:val="28"/>
          <w:lang w:val="ro-RO" w:eastAsia="ru-RU"/>
        </w:rPr>
        <w:t>art.</w:t>
      </w:r>
      <w:r w:rsidRPr="00642189">
        <w:rPr>
          <w:spacing w:val="-1"/>
          <w:sz w:val="28"/>
          <w:szCs w:val="28"/>
          <w:lang w:val="ro-RO" w:eastAsia="ru-RU"/>
        </w:rPr>
        <w:t xml:space="preserve"> 160), </w:t>
      </w:r>
      <w:r w:rsidRPr="00642189">
        <w:rPr>
          <w:sz w:val="28"/>
          <w:szCs w:val="28"/>
          <w:lang w:val="ro-RO" w:eastAsia="ru-RU"/>
        </w:rPr>
        <w:t>cu</w:t>
      </w:r>
      <w:r w:rsidRPr="00642189">
        <w:rPr>
          <w:spacing w:val="1"/>
          <w:sz w:val="28"/>
          <w:szCs w:val="28"/>
          <w:lang w:val="ro-RO" w:eastAsia="ru-RU"/>
        </w:rPr>
        <w:t xml:space="preserve"> </w:t>
      </w:r>
      <w:r w:rsidRPr="00642189">
        <w:rPr>
          <w:spacing w:val="-2"/>
          <w:sz w:val="28"/>
          <w:szCs w:val="28"/>
          <w:lang w:val="ro-RO" w:eastAsia="ru-RU"/>
        </w:rPr>
        <w:t>modificările</w:t>
      </w:r>
      <w:r w:rsidRPr="00642189">
        <w:rPr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ulterioare,</w:t>
      </w:r>
      <w:r w:rsidRPr="00642189">
        <w:rPr>
          <w:spacing w:val="-4"/>
          <w:sz w:val="28"/>
          <w:szCs w:val="28"/>
          <w:lang w:val="ro-RO" w:eastAsia="ru-RU"/>
        </w:rPr>
        <w:t xml:space="preserve"> </w:t>
      </w:r>
      <w:r w:rsidRPr="00642189">
        <w:rPr>
          <w:sz w:val="28"/>
          <w:szCs w:val="28"/>
          <w:lang w:val="ro-RO" w:eastAsia="ru-RU"/>
        </w:rPr>
        <w:t xml:space="preserve">se </w:t>
      </w:r>
      <w:r w:rsidRPr="00642189">
        <w:rPr>
          <w:spacing w:val="-1"/>
          <w:sz w:val="28"/>
          <w:szCs w:val="28"/>
          <w:lang w:val="ro-RO" w:eastAsia="ru-RU"/>
        </w:rPr>
        <w:t>modifică</w:t>
      </w:r>
      <w:r w:rsidRPr="00642189">
        <w:rPr>
          <w:spacing w:val="-3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după</w:t>
      </w:r>
      <w:r w:rsidRPr="00642189">
        <w:rPr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cum</w:t>
      </w:r>
      <w:r w:rsidRPr="00642189">
        <w:rPr>
          <w:spacing w:val="-3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urmează:</w:t>
      </w:r>
      <w:r w:rsidRPr="00642189">
        <w:rPr>
          <w:sz w:val="28"/>
          <w:szCs w:val="28"/>
          <w:lang w:val="ro-RO" w:eastAsia="ru-RU"/>
        </w:rPr>
        <w:t xml:space="preserve"> </w:t>
      </w:r>
    </w:p>
    <w:p w14:paraId="0D4B7937" w14:textId="77777777" w:rsidR="009D0347" w:rsidRPr="00642189" w:rsidRDefault="009D0347" w:rsidP="00642189">
      <w:pPr>
        <w:shd w:val="clear" w:color="auto" w:fill="FFFFFF"/>
        <w:tabs>
          <w:tab w:val="left" w:pos="851"/>
        </w:tabs>
        <w:rPr>
          <w:sz w:val="28"/>
          <w:szCs w:val="28"/>
          <w:lang w:val="ro-RO" w:eastAsia="ru-RU"/>
        </w:rPr>
      </w:pPr>
    </w:p>
    <w:p w14:paraId="0633DCE7" w14:textId="36F64C8E" w:rsidR="00F07B94" w:rsidRPr="00A64039" w:rsidRDefault="00F07B94" w:rsidP="00642189">
      <w:pPr>
        <w:shd w:val="clear" w:color="auto" w:fill="FFFFFF"/>
        <w:tabs>
          <w:tab w:val="left" w:pos="851"/>
        </w:tabs>
        <w:rPr>
          <w:sz w:val="28"/>
          <w:szCs w:val="28"/>
          <w:lang w:val="ro-RO" w:eastAsia="ru-RU"/>
        </w:rPr>
      </w:pPr>
      <w:r w:rsidRPr="00A64039">
        <w:rPr>
          <w:sz w:val="28"/>
          <w:szCs w:val="28"/>
          <w:lang w:val="ro-RO" w:eastAsia="ru-RU"/>
        </w:rPr>
        <w:t xml:space="preserve">1. </w:t>
      </w:r>
      <w:r w:rsidR="009D0347" w:rsidRPr="00A64039">
        <w:rPr>
          <w:sz w:val="28"/>
          <w:szCs w:val="28"/>
          <w:lang w:val="ro-RO" w:eastAsia="ru-RU"/>
        </w:rPr>
        <w:t>Pe</w:t>
      </w:r>
      <w:r w:rsidRPr="00A64039">
        <w:rPr>
          <w:sz w:val="28"/>
          <w:szCs w:val="28"/>
          <w:lang w:val="ro-RO" w:eastAsia="ru-RU"/>
        </w:rPr>
        <w:t xml:space="preserve"> tot </w:t>
      </w:r>
      <w:r w:rsidR="009D0347" w:rsidRPr="00A64039">
        <w:rPr>
          <w:sz w:val="28"/>
          <w:szCs w:val="28"/>
          <w:lang w:val="ro-RO" w:eastAsia="ru-RU"/>
        </w:rPr>
        <w:t xml:space="preserve">parcursul </w:t>
      </w:r>
      <w:r w:rsidRPr="00A64039">
        <w:rPr>
          <w:sz w:val="28"/>
          <w:szCs w:val="28"/>
          <w:lang w:val="ro-RO" w:eastAsia="ru-RU"/>
        </w:rPr>
        <w:t>textul</w:t>
      </w:r>
      <w:r w:rsidR="009D0347" w:rsidRPr="00A64039">
        <w:rPr>
          <w:sz w:val="28"/>
          <w:szCs w:val="28"/>
          <w:lang w:val="ro-RO" w:eastAsia="ru-RU"/>
        </w:rPr>
        <w:t>ui</w:t>
      </w:r>
      <w:r w:rsidRPr="00A64039">
        <w:rPr>
          <w:sz w:val="28"/>
          <w:szCs w:val="28"/>
          <w:lang w:val="ro-RO" w:eastAsia="ru-RU"/>
        </w:rPr>
        <w:t xml:space="preserve"> legii</w:t>
      </w:r>
      <w:r w:rsidR="009D0347" w:rsidRPr="00A64039">
        <w:rPr>
          <w:sz w:val="28"/>
          <w:szCs w:val="28"/>
          <w:lang w:val="ro-RO" w:eastAsia="ru-RU"/>
        </w:rPr>
        <w:t>:</w:t>
      </w:r>
    </w:p>
    <w:p w14:paraId="5DF48B39" w14:textId="3B902E0F" w:rsidR="009D0347" w:rsidRPr="00A64039" w:rsidRDefault="003B7CF6" w:rsidP="00642189">
      <w:pPr>
        <w:shd w:val="clear" w:color="auto" w:fill="FFFFFF"/>
        <w:tabs>
          <w:tab w:val="left" w:pos="851"/>
        </w:tabs>
        <w:rPr>
          <w:sz w:val="28"/>
          <w:szCs w:val="28"/>
          <w:lang w:val="ro-RO" w:eastAsia="ru-RU"/>
        </w:rPr>
      </w:pPr>
      <w:r w:rsidRPr="00A64039">
        <w:rPr>
          <w:sz w:val="28"/>
          <w:szCs w:val="28"/>
          <w:lang w:val="ro-RO" w:eastAsia="ru-RU"/>
        </w:rPr>
        <w:t xml:space="preserve">1) </w:t>
      </w:r>
      <w:r w:rsidR="00642189" w:rsidRPr="00A64039">
        <w:rPr>
          <w:sz w:val="28"/>
          <w:szCs w:val="28"/>
          <w:lang w:val="ro-RO" w:eastAsia="ru-RU"/>
        </w:rPr>
        <w:t>cuvintele „ridicare topografică de control”</w:t>
      </w:r>
      <w:r w:rsidR="00A64039">
        <w:rPr>
          <w:sz w:val="28"/>
          <w:szCs w:val="28"/>
          <w:lang w:val="ro-RO" w:eastAsia="ru-RU"/>
        </w:rPr>
        <w:t>, la orice formă gramaticală,</w:t>
      </w:r>
      <w:r w:rsidR="00642189" w:rsidRPr="00A64039">
        <w:rPr>
          <w:sz w:val="28"/>
          <w:szCs w:val="28"/>
          <w:lang w:val="ro-RO" w:eastAsia="ru-RU"/>
        </w:rPr>
        <w:t xml:space="preserve"> </w:t>
      </w:r>
      <w:r w:rsidR="009D0347" w:rsidRPr="00A64039">
        <w:rPr>
          <w:sz w:val="28"/>
          <w:szCs w:val="28"/>
          <w:lang w:val="ro-RO" w:eastAsia="ru-RU"/>
        </w:rPr>
        <w:t>se substituie cu cuvintele ,,ridicare topografică de execuție”</w:t>
      </w:r>
      <w:r w:rsidR="00A040C4" w:rsidRPr="00A64039">
        <w:rPr>
          <w:sz w:val="28"/>
          <w:szCs w:val="28"/>
          <w:lang w:val="ro-RO" w:eastAsia="ru-RU"/>
        </w:rPr>
        <w:t xml:space="preserve">, </w:t>
      </w:r>
      <w:bookmarkStart w:id="1" w:name="_Hlk166657571"/>
      <w:r w:rsidR="00A040C4" w:rsidRPr="00A64039">
        <w:rPr>
          <w:sz w:val="28"/>
          <w:szCs w:val="28"/>
          <w:lang w:val="ro-RO" w:eastAsia="ru-RU"/>
        </w:rPr>
        <w:t>la forma gramaticală corespunzătoare</w:t>
      </w:r>
      <w:bookmarkEnd w:id="1"/>
      <w:r w:rsidR="00A040C4" w:rsidRPr="00A64039">
        <w:rPr>
          <w:sz w:val="28"/>
          <w:szCs w:val="28"/>
          <w:lang w:eastAsia="ru-RU"/>
        </w:rPr>
        <w:t>;</w:t>
      </w:r>
    </w:p>
    <w:p w14:paraId="5340BE13" w14:textId="671E6505" w:rsidR="00F07B94" w:rsidRPr="00A64039" w:rsidRDefault="00A64039" w:rsidP="00642189">
      <w:pPr>
        <w:shd w:val="clear" w:color="auto" w:fill="FFFFFF"/>
        <w:tabs>
          <w:tab w:val="left" w:pos="851"/>
        </w:tabs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2</w:t>
      </w:r>
      <w:r w:rsidR="003B7CF6" w:rsidRPr="00A64039">
        <w:rPr>
          <w:sz w:val="28"/>
          <w:szCs w:val="28"/>
          <w:lang w:val="ro-RO" w:eastAsia="ru-RU"/>
        </w:rPr>
        <w:t xml:space="preserve">) </w:t>
      </w:r>
      <w:r w:rsidR="009D0347" w:rsidRPr="00A64039">
        <w:rPr>
          <w:sz w:val="28"/>
          <w:szCs w:val="28"/>
          <w:lang w:val="ro-RO" w:eastAsia="ru-RU"/>
        </w:rPr>
        <w:t>cuvintele</w:t>
      </w:r>
      <w:r w:rsidR="00642189" w:rsidRPr="00A64039">
        <w:rPr>
          <w:sz w:val="28"/>
          <w:szCs w:val="28"/>
          <w:lang w:val="ro-RO" w:eastAsia="ru-RU"/>
        </w:rPr>
        <w:t xml:space="preserve"> ,,plan topografic de control”</w:t>
      </w:r>
      <w:r>
        <w:rPr>
          <w:sz w:val="28"/>
          <w:szCs w:val="28"/>
          <w:lang w:val="ro-RO" w:eastAsia="ru-RU"/>
        </w:rPr>
        <w:t>,</w:t>
      </w:r>
      <w:r w:rsidR="00642189" w:rsidRPr="00A64039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>la orice formă gramaticală,</w:t>
      </w:r>
      <w:r w:rsidRPr="00A64039">
        <w:rPr>
          <w:sz w:val="28"/>
          <w:szCs w:val="28"/>
          <w:lang w:val="ro-RO" w:eastAsia="ru-RU"/>
        </w:rPr>
        <w:t xml:space="preserve"> </w:t>
      </w:r>
      <w:r w:rsidR="009D0347" w:rsidRPr="00A64039">
        <w:rPr>
          <w:sz w:val="28"/>
          <w:szCs w:val="28"/>
          <w:lang w:val="ro-RO" w:eastAsia="ru-RU"/>
        </w:rPr>
        <w:t xml:space="preserve">se substituie cu cuvintele </w:t>
      </w:r>
      <w:r w:rsidR="00642189" w:rsidRPr="00A64039">
        <w:rPr>
          <w:sz w:val="28"/>
          <w:szCs w:val="28"/>
          <w:lang w:val="ro-RO" w:eastAsia="ru-RU"/>
        </w:rPr>
        <w:t>,,plan topografic de execuție</w:t>
      </w:r>
      <w:r w:rsidR="009D0347" w:rsidRPr="00A64039">
        <w:rPr>
          <w:sz w:val="28"/>
          <w:szCs w:val="28"/>
          <w:lang w:val="ro-RO" w:eastAsia="ru-RU"/>
        </w:rPr>
        <w:t>”</w:t>
      </w:r>
      <w:r w:rsidR="00A040C4" w:rsidRPr="00A64039">
        <w:rPr>
          <w:sz w:val="28"/>
          <w:szCs w:val="28"/>
          <w:lang w:val="ro-RO" w:eastAsia="ru-RU"/>
        </w:rPr>
        <w:t>, la forma gramaticală corespunzătoare</w:t>
      </w:r>
      <w:r w:rsidR="009D0347" w:rsidRPr="00A64039">
        <w:rPr>
          <w:sz w:val="28"/>
          <w:szCs w:val="28"/>
          <w:lang w:val="ro-RO" w:eastAsia="ru-RU"/>
        </w:rPr>
        <w:t>;</w:t>
      </w:r>
    </w:p>
    <w:p w14:paraId="31BD132D" w14:textId="644CA125" w:rsidR="00F07B94" w:rsidRPr="00A64039" w:rsidRDefault="00A64039" w:rsidP="00642189">
      <w:pPr>
        <w:shd w:val="clear" w:color="auto" w:fill="FFFFFF"/>
        <w:tabs>
          <w:tab w:val="left" w:pos="851"/>
        </w:tabs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3</w:t>
      </w:r>
      <w:r w:rsidR="003B7CF6" w:rsidRPr="00A64039">
        <w:rPr>
          <w:sz w:val="28"/>
          <w:szCs w:val="28"/>
          <w:lang w:val="ro-RO" w:eastAsia="ru-RU"/>
        </w:rPr>
        <w:t xml:space="preserve">) </w:t>
      </w:r>
      <w:r w:rsidR="00642189" w:rsidRPr="00A64039">
        <w:rPr>
          <w:sz w:val="28"/>
          <w:szCs w:val="28"/>
          <w:lang w:val="ro-RO" w:eastAsia="ru-RU"/>
        </w:rPr>
        <w:t>cuvintele „organul central de specialitate”</w:t>
      </w:r>
      <w:r>
        <w:rPr>
          <w:sz w:val="28"/>
          <w:szCs w:val="28"/>
          <w:lang w:val="ro-RO" w:eastAsia="ru-RU"/>
        </w:rPr>
        <w:t>,</w:t>
      </w:r>
      <w:r w:rsidR="00642189" w:rsidRPr="00A64039">
        <w:rPr>
          <w:sz w:val="28"/>
          <w:szCs w:val="28"/>
          <w:lang w:val="ro-RO" w:eastAsia="ru-RU"/>
        </w:rPr>
        <w:t xml:space="preserve"> </w:t>
      </w:r>
      <w:bookmarkStart w:id="2" w:name="_Hlk166656609"/>
      <w:r>
        <w:rPr>
          <w:sz w:val="28"/>
          <w:szCs w:val="28"/>
          <w:lang w:val="ro-RO" w:eastAsia="ru-RU"/>
        </w:rPr>
        <w:t>la orice formă gramaticală,</w:t>
      </w:r>
      <w:r w:rsidRPr="00A64039">
        <w:rPr>
          <w:sz w:val="28"/>
          <w:szCs w:val="28"/>
          <w:lang w:val="ro-RO" w:eastAsia="ru-RU"/>
        </w:rPr>
        <w:t xml:space="preserve"> </w:t>
      </w:r>
      <w:r w:rsidR="00642189" w:rsidRPr="00A64039">
        <w:rPr>
          <w:sz w:val="28"/>
          <w:szCs w:val="28"/>
          <w:lang w:val="ro-RO" w:eastAsia="ru-RU"/>
        </w:rPr>
        <w:t xml:space="preserve">se substituie cu cuvintele </w:t>
      </w:r>
      <w:bookmarkEnd w:id="2"/>
      <w:r w:rsidR="00642189" w:rsidRPr="00A64039">
        <w:rPr>
          <w:sz w:val="28"/>
          <w:szCs w:val="28"/>
          <w:lang w:val="ro-RO" w:eastAsia="ru-RU"/>
        </w:rPr>
        <w:t>„autoritatea administrativă centrală responsabilă de elaborarea politicilor”</w:t>
      </w:r>
      <w:r w:rsidR="0060335F">
        <w:rPr>
          <w:sz w:val="28"/>
          <w:szCs w:val="28"/>
          <w:lang w:val="ro-RO" w:eastAsia="ru-RU"/>
        </w:rPr>
        <w:t>,</w:t>
      </w:r>
      <w:r w:rsidR="0060335F" w:rsidRPr="0060335F">
        <w:rPr>
          <w:sz w:val="28"/>
          <w:szCs w:val="28"/>
          <w:lang w:val="ro-RO" w:eastAsia="ru-RU"/>
        </w:rPr>
        <w:t xml:space="preserve"> </w:t>
      </w:r>
      <w:r w:rsidR="0060335F" w:rsidRPr="00A64039">
        <w:rPr>
          <w:sz w:val="28"/>
          <w:szCs w:val="28"/>
          <w:lang w:val="ro-RO" w:eastAsia="ru-RU"/>
        </w:rPr>
        <w:t>la forma gramaticală corespunzătoare</w:t>
      </w:r>
      <w:r w:rsidR="009D0347" w:rsidRPr="00A64039">
        <w:rPr>
          <w:sz w:val="28"/>
          <w:szCs w:val="28"/>
          <w:lang w:val="ro-RO" w:eastAsia="ru-RU"/>
        </w:rPr>
        <w:t>;</w:t>
      </w:r>
    </w:p>
    <w:p w14:paraId="7CE00ABD" w14:textId="08E245DC" w:rsidR="00642189" w:rsidRPr="009D0347" w:rsidRDefault="00A64039" w:rsidP="00642189">
      <w:pPr>
        <w:shd w:val="clear" w:color="auto" w:fill="FFFFFF"/>
        <w:tabs>
          <w:tab w:val="left" w:pos="851"/>
        </w:tabs>
        <w:rPr>
          <w:sz w:val="28"/>
          <w:szCs w:val="28"/>
          <w:shd w:val="clear" w:color="auto" w:fill="FFFFFF"/>
          <w:lang w:val="ro-RO" w:eastAsia="ru-RU"/>
        </w:rPr>
      </w:pPr>
      <w:r>
        <w:rPr>
          <w:sz w:val="28"/>
          <w:szCs w:val="28"/>
          <w:lang w:val="ro-RO" w:eastAsia="ru-RU"/>
        </w:rPr>
        <w:t>4</w:t>
      </w:r>
      <w:r w:rsidR="003B7CF6" w:rsidRPr="00A64039">
        <w:rPr>
          <w:sz w:val="28"/>
          <w:szCs w:val="28"/>
          <w:lang w:val="ro-RO" w:eastAsia="ru-RU"/>
        </w:rPr>
        <w:t>)</w:t>
      </w:r>
      <w:r w:rsidR="00642189" w:rsidRPr="00A64039">
        <w:rPr>
          <w:sz w:val="28"/>
          <w:szCs w:val="28"/>
          <w:lang w:val="ro-RO" w:eastAsia="ru-RU"/>
        </w:rPr>
        <w:t xml:space="preserve"> </w:t>
      </w:r>
      <w:r w:rsidR="00642189" w:rsidRPr="00A64039">
        <w:rPr>
          <w:sz w:val="28"/>
          <w:szCs w:val="28"/>
          <w:shd w:val="clear" w:color="auto" w:fill="FFFFFF"/>
          <w:lang w:val="ro-RO" w:eastAsia="ru-RU"/>
        </w:rPr>
        <w:t>textul „</w:t>
      </w:r>
      <w:proofErr w:type="spellStart"/>
      <w:r w:rsidR="00642189" w:rsidRPr="00A64039">
        <w:rPr>
          <w:sz w:val="28"/>
          <w:szCs w:val="28"/>
          <w:shd w:val="clear" w:color="auto" w:fill="FFFFFF"/>
          <w:lang w:val="ro-RO" w:eastAsia="ru-RU"/>
        </w:rPr>
        <w:t>astronomo</w:t>
      </w:r>
      <w:proofErr w:type="spellEnd"/>
      <w:r w:rsidR="00642189" w:rsidRPr="00A64039">
        <w:rPr>
          <w:sz w:val="28"/>
          <w:szCs w:val="28"/>
          <w:shd w:val="clear" w:color="auto" w:fill="FFFFFF"/>
          <w:lang w:val="ro-RO" w:eastAsia="ru-RU"/>
        </w:rPr>
        <w:t>-geodezice”</w:t>
      </w:r>
      <w:r w:rsidR="00642189" w:rsidRPr="00A64039">
        <w:rPr>
          <w:sz w:val="28"/>
          <w:szCs w:val="28"/>
          <w:lang w:val="ro-RO" w:eastAsia="ru-RU"/>
        </w:rPr>
        <w:t xml:space="preserve"> se substituie cu cuvântul „geodezice”</w:t>
      </w:r>
      <w:r w:rsidR="00642189" w:rsidRPr="00A64039">
        <w:rPr>
          <w:sz w:val="28"/>
          <w:szCs w:val="28"/>
          <w:shd w:val="clear" w:color="auto" w:fill="FFFFFF"/>
          <w:lang w:val="ro-RO" w:eastAsia="ru-RU"/>
        </w:rPr>
        <w:t>.</w:t>
      </w:r>
    </w:p>
    <w:p w14:paraId="15868216" w14:textId="77777777" w:rsidR="00F07B94" w:rsidRPr="00642189" w:rsidRDefault="00F07B94" w:rsidP="00642189">
      <w:pPr>
        <w:shd w:val="clear" w:color="auto" w:fill="FFFFFF"/>
        <w:tabs>
          <w:tab w:val="left" w:pos="851"/>
        </w:tabs>
        <w:rPr>
          <w:sz w:val="28"/>
          <w:szCs w:val="28"/>
          <w:lang w:val="ro-RO" w:eastAsia="ru-RU"/>
        </w:rPr>
      </w:pPr>
    </w:p>
    <w:p w14:paraId="3A08FB4F" w14:textId="648E9CD8" w:rsidR="00642189" w:rsidRPr="00642189" w:rsidRDefault="003F3FAC" w:rsidP="003F3FAC">
      <w:pPr>
        <w:widowControl w:val="0"/>
        <w:tabs>
          <w:tab w:val="left" w:pos="851"/>
          <w:tab w:val="left" w:pos="1129"/>
        </w:tabs>
        <w:ind w:left="709" w:firstLine="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2. </w:t>
      </w:r>
      <w:r w:rsidR="00642189" w:rsidRPr="00642189">
        <w:rPr>
          <w:sz w:val="28"/>
          <w:szCs w:val="28"/>
          <w:lang w:val="ro-RO"/>
        </w:rPr>
        <w:t>La articolul 1:</w:t>
      </w:r>
    </w:p>
    <w:p w14:paraId="059DC8EA" w14:textId="1BA9E234" w:rsidR="00642189" w:rsidRPr="00642189" w:rsidRDefault="00642189" w:rsidP="00F07B94">
      <w:pPr>
        <w:widowControl w:val="0"/>
        <w:numPr>
          <w:ilvl w:val="0"/>
          <w:numId w:val="41"/>
        </w:numPr>
        <w:tabs>
          <w:tab w:val="left" w:pos="851"/>
          <w:tab w:val="left" w:pos="1129"/>
        </w:tabs>
        <w:ind w:left="0" w:firstLine="709"/>
        <w:rPr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 xml:space="preserve">noțiunile </w:t>
      </w:r>
      <w:r w:rsidRPr="009D0347">
        <w:rPr>
          <w:rFonts w:eastAsia="Calibri"/>
          <w:sz w:val="28"/>
          <w:szCs w:val="28"/>
          <w:lang w:val="ro-RO"/>
        </w:rPr>
        <w:t>,,geodezie”, „</w:t>
      </w:r>
      <w:r w:rsidRPr="009D0347">
        <w:rPr>
          <w:sz w:val="28"/>
          <w:szCs w:val="28"/>
          <w:lang w:val="ro-RO"/>
        </w:rPr>
        <w:t>cartografie”, „fotogrammetrie”,</w:t>
      </w:r>
      <w:r w:rsidRPr="009D0347">
        <w:rPr>
          <w:rFonts w:eastAsia="Calibri"/>
          <w:sz w:val="28"/>
          <w:szCs w:val="28"/>
          <w:lang w:val="ro-RO"/>
        </w:rPr>
        <w:t xml:space="preserve"> „</w:t>
      </w:r>
      <w:r w:rsidRPr="009D0347">
        <w:rPr>
          <w:sz w:val="28"/>
          <w:szCs w:val="28"/>
          <w:shd w:val="clear" w:color="auto" w:fill="FFFFFF"/>
          <w:lang w:val="ro-RO"/>
        </w:rPr>
        <w:t xml:space="preserve">Fondul Național de Date Geospațiale”, </w:t>
      </w:r>
      <w:r w:rsidRPr="009D0347">
        <w:rPr>
          <w:rFonts w:eastAsia="Calibri"/>
          <w:sz w:val="28"/>
          <w:szCs w:val="28"/>
          <w:lang w:val="ro-RO"/>
        </w:rPr>
        <w:t>„</w:t>
      </w:r>
      <w:r w:rsidR="00F07B94" w:rsidRPr="00082FDF">
        <w:rPr>
          <w:sz w:val="28"/>
          <w:szCs w:val="28"/>
          <w:lang w:val="ro-RO"/>
        </w:rPr>
        <w:t>s</w:t>
      </w:r>
      <w:r w:rsidRPr="00082FDF">
        <w:rPr>
          <w:sz w:val="28"/>
          <w:szCs w:val="28"/>
          <w:lang w:val="ro-RO"/>
        </w:rPr>
        <w:t xml:space="preserve">istem </w:t>
      </w:r>
      <w:r w:rsidR="00F07B94" w:rsidRPr="00082FDF">
        <w:rPr>
          <w:sz w:val="28"/>
          <w:szCs w:val="28"/>
          <w:lang w:val="ro-RO"/>
        </w:rPr>
        <w:t>i</w:t>
      </w:r>
      <w:r w:rsidRPr="00082FDF">
        <w:rPr>
          <w:sz w:val="28"/>
          <w:szCs w:val="28"/>
          <w:lang w:val="ro-RO"/>
        </w:rPr>
        <w:t xml:space="preserve">nformațional </w:t>
      </w:r>
      <w:r w:rsidR="00F07B94" w:rsidRPr="00082FDF">
        <w:rPr>
          <w:sz w:val="28"/>
          <w:szCs w:val="28"/>
          <w:lang w:val="ro-RO"/>
        </w:rPr>
        <w:t>g</w:t>
      </w:r>
      <w:r w:rsidRPr="00082FDF">
        <w:rPr>
          <w:sz w:val="28"/>
          <w:szCs w:val="28"/>
          <w:lang w:val="ro-RO"/>
        </w:rPr>
        <w:t>eografic</w:t>
      </w:r>
      <w:r w:rsidR="00E62B44">
        <w:rPr>
          <w:sz w:val="28"/>
          <w:szCs w:val="28"/>
          <w:lang w:val="ro-RO"/>
        </w:rPr>
        <w:t xml:space="preserve"> de stat</w:t>
      </w:r>
      <w:r w:rsidRPr="009D0347">
        <w:rPr>
          <w:sz w:val="28"/>
          <w:szCs w:val="28"/>
          <w:shd w:val="clear" w:color="auto" w:fill="FDFDFD"/>
          <w:lang w:val="ro-RO"/>
        </w:rPr>
        <w:t>” și „</w:t>
      </w:r>
      <w:proofErr w:type="spellStart"/>
      <w:r w:rsidRPr="009D0347">
        <w:rPr>
          <w:sz w:val="28"/>
          <w:szCs w:val="28"/>
          <w:lang w:val="ro-RO"/>
        </w:rPr>
        <w:t>geoinformatică</w:t>
      </w:r>
      <w:proofErr w:type="spellEnd"/>
      <w:r w:rsidRPr="009D0347">
        <w:rPr>
          <w:sz w:val="28"/>
          <w:szCs w:val="28"/>
          <w:lang w:val="ro-RO"/>
        </w:rPr>
        <w:t>”</w:t>
      </w:r>
      <w:r w:rsidRPr="009D0347">
        <w:rPr>
          <w:i/>
          <w:iCs/>
          <w:sz w:val="28"/>
          <w:szCs w:val="28"/>
          <w:lang w:val="ro-RO"/>
        </w:rPr>
        <w:t xml:space="preserve"> </w:t>
      </w:r>
      <w:r w:rsidRPr="00642189">
        <w:rPr>
          <w:sz w:val="28"/>
          <w:szCs w:val="28"/>
          <w:lang w:val="ro-RO"/>
        </w:rPr>
        <w:t>vor avea următorul cuprins:</w:t>
      </w:r>
    </w:p>
    <w:p w14:paraId="113169DD" w14:textId="7CB35365" w:rsidR="00642189" w:rsidRPr="00642189" w:rsidRDefault="00642189" w:rsidP="00642189">
      <w:pPr>
        <w:widowControl w:val="0"/>
        <w:tabs>
          <w:tab w:val="left" w:pos="851"/>
          <w:tab w:val="left" w:pos="1129"/>
        </w:tabs>
        <w:rPr>
          <w:sz w:val="28"/>
          <w:szCs w:val="28"/>
          <w:lang w:val="ro-RO"/>
        </w:rPr>
      </w:pPr>
      <w:r w:rsidRPr="00642189">
        <w:rPr>
          <w:iCs/>
          <w:sz w:val="28"/>
          <w:szCs w:val="28"/>
          <w:lang w:val="ro-RO"/>
        </w:rPr>
        <w:t>,,</w:t>
      </w:r>
      <w:r w:rsidRPr="00642189">
        <w:rPr>
          <w:rFonts w:eastAsia="Calibri"/>
          <w:i/>
          <w:sz w:val="28"/>
          <w:szCs w:val="28"/>
          <w:lang w:val="ro-RO"/>
        </w:rPr>
        <w:t>geodezie</w:t>
      </w:r>
      <w:r w:rsidRPr="00642189">
        <w:rPr>
          <w:i/>
          <w:sz w:val="28"/>
          <w:szCs w:val="28"/>
          <w:lang w:val="ro-RO"/>
        </w:rPr>
        <w:t xml:space="preserve"> – </w:t>
      </w:r>
      <w:r w:rsidRPr="00642189">
        <w:rPr>
          <w:sz w:val="28"/>
          <w:szCs w:val="28"/>
          <w:lang w:val="ro-RO"/>
        </w:rPr>
        <w:t>științ</w:t>
      </w:r>
      <w:r w:rsidR="00F07B94">
        <w:rPr>
          <w:sz w:val="28"/>
          <w:szCs w:val="28"/>
          <w:lang w:val="ro-RO"/>
        </w:rPr>
        <w:t>ă</w:t>
      </w:r>
      <w:r w:rsidRPr="00642189">
        <w:rPr>
          <w:sz w:val="28"/>
          <w:szCs w:val="28"/>
          <w:lang w:val="ro-RO"/>
        </w:rPr>
        <w:t xml:space="preserve"> care se ocupă cu determinarea </w:t>
      </w:r>
      <w:r w:rsidRPr="00642189">
        <w:rPr>
          <w:bCs/>
          <w:sz w:val="28"/>
          <w:szCs w:val="28"/>
          <w:lang w:val="ro-RO"/>
        </w:rPr>
        <w:t xml:space="preserve">formei, </w:t>
      </w:r>
      <w:r w:rsidR="00F07B94">
        <w:rPr>
          <w:bCs/>
          <w:sz w:val="28"/>
          <w:szCs w:val="28"/>
          <w:lang w:val="ro-RO"/>
        </w:rPr>
        <w:t xml:space="preserve">a </w:t>
      </w:r>
      <w:r w:rsidRPr="00642189">
        <w:rPr>
          <w:bCs/>
          <w:sz w:val="28"/>
          <w:szCs w:val="28"/>
          <w:lang w:val="ro-RO"/>
        </w:rPr>
        <w:t xml:space="preserve">dimensiunilor </w:t>
      </w:r>
      <w:r w:rsidRPr="00642189">
        <w:rPr>
          <w:sz w:val="28"/>
          <w:szCs w:val="28"/>
          <w:shd w:val="clear" w:color="auto" w:fill="FFFFFF"/>
          <w:lang w:val="ro-RO"/>
        </w:rPr>
        <w:t>și a câmpului gravitațional al Pământului</w:t>
      </w:r>
      <w:r w:rsidRPr="00642189">
        <w:rPr>
          <w:bCs/>
          <w:sz w:val="28"/>
          <w:szCs w:val="28"/>
          <w:lang w:val="ro-RO"/>
        </w:rPr>
        <w:t>,</w:t>
      </w:r>
      <w:r w:rsidRPr="00642189">
        <w:rPr>
          <w:b/>
          <w:sz w:val="28"/>
          <w:szCs w:val="28"/>
          <w:lang w:val="ro-RO"/>
        </w:rPr>
        <w:t xml:space="preserve"> </w:t>
      </w:r>
      <w:r w:rsidRPr="00642189">
        <w:rPr>
          <w:bCs/>
          <w:sz w:val="28"/>
          <w:szCs w:val="28"/>
          <w:lang w:val="ro-RO"/>
        </w:rPr>
        <w:t xml:space="preserve">ce are </w:t>
      </w:r>
      <w:r w:rsidR="003F3FAC">
        <w:rPr>
          <w:bCs/>
          <w:sz w:val="28"/>
          <w:szCs w:val="28"/>
          <w:lang w:val="ro-RO"/>
        </w:rPr>
        <w:t>drept</w:t>
      </w:r>
      <w:r w:rsidRPr="00642189">
        <w:rPr>
          <w:bCs/>
          <w:sz w:val="28"/>
          <w:szCs w:val="28"/>
          <w:lang w:val="ro-RO"/>
        </w:rPr>
        <w:t xml:space="preserve"> scop reprezentarea pe planuri și hărți</w:t>
      </w:r>
      <w:r w:rsidRPr="00642189">
        <w:rPr>
          <w:sz w:val="28"/>
          <w:szCs w:val="28"/>
          <w:lang w:val="ro-RO"/>
        </w:rPr>
        <w:t xml:space="preserve"> a suprafeței terestre cu toate formele de planimetrie și de nivelment existente, precum și cu determinarea poziției precise a unor puncte fixe de pe teren și a modificărilor acestora în timp, în calculul poziției acestora ținându-se </w:t>
      </w:r>
      <w:r w:rsidR="00D54BD1">
        <w:rPr>
          <w:sz w:val="28"/>
          <w:szCs w:val="28"/>
          <w:lang w:val="ro-RO"/>
        </w:rPr>
        <w:t>cont</w:t>
      </w:r>
      <w:r w:rsidRPr="00642189">
        <w:rPr>
          <w:sz w:val="28"/>
          <w:szCs w:val="28"/>
          <w:lang w:val="ro-RO"/>
        </w:rPr>
        <w:t xml:space="preserve"> de influența sfericității Pământului și de refracția atmosferică”</w:t>
      </w:r>
      <w:r w:rsidR="00F07B94">
        <w:rPr>
          <w:sz w:val="28"/>
          <w:szCs w:val="28"/>
          <w:lang w:val="ro-RO"/>
        </w:rPr>
        <w:t>;</w:t>
      </w:r>
    </w:p>
    <w:p w14:paraId="2FB7073F" w14:textId="6B7BAD92" w:rsidR="00642189" w:rsidRPr="00642189" w:rsidRDefault="00642189" w:rsidP="00642189">
      <w:pPr>
        <w:widowControl w:val="0"/>
        <w:tabs>
          <w:tab w:val="left" w:pos="851"/>
        </w:tabs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>,,</w:t>
      </w:r>
      <w:r w:rsidRPr="00642189">
        <w:rPr>
          <w:rFonts w:eastAsia="Calibri"/>
          <w:i/>
          <w:sz w:val="28"/>
          <w:szCs w:val="28"/>
          <w:lang w:val="ro-RO"/>
        </w:rPr>
        <w:t xml:space="preserve">cartografie </w:t>
      </w:r>
      <w:r w:rsidR="00F07B94">
        <w:rPr>
          <w:rFonts w:eastAsia="Calibri"/>
          <w:i/>
          <w:sz w:val="28"/>
          <w:szCs w:val="28"/>
          <w:lang w:val="ro-RO"/>
        </w:rPr>
        <w:t>–</w:t>
      </w:r>
      <w:r w:rsidRPr="00642189">
        <w:rPr>
          <w:rFonts w:eastAsia="Calibri"/>
          <w:sz w:val="28"/>
          <w:szCs w:val="28"/>
          <w:lang w:val="ro-RO"/>
        </w:rPr>
        <w:t xml:space="preserve"> științ</w:t>
      </w:r>
      <w:r w:rsidR="00F07B94">
        <w:rPr>
          <w:rFonts w:eastAsia="Calibri"/>
          <w:sz w:val="28"/>
          <w:szCs w:val="28"/>
          <w:lang w:val="ro-RO"/>
        </w:rPr>
        <w:t>ă</w:t>
      </w:r>
      <w:r w:rsidRPr="00642189">
        <w:rPr>
          <w:rFonts w:eastAsia="Calibri"/>
          <w:sz w:val="28"/>
          <w:szCs w:val="28"/>
          <w:lang w:val="ro-RO"/>
        </w:rPr>
        <w:t xml:space="preserve"> care se ocupă cu studierea proiecțiilor cartografice, folosite la reprezentarea în plan a suprafeței terestre sau a unor porțiuni din această suprafață, în vederea întocmirii, editării și multiplicării planurilor și hărților”</w:t>
      </w:r>
      <w:r w:rsidR="00F07B94">
        <w:rPr>
          <w:rFonts w:eastAsia="Calibri"/>
          <w:sz w:val="28"/>
          <w:szCs w:val="28"/>
          <w:lang w:val="ro-RO"/>
        </w:rPr>
        <w:t>;</w:t>
      </w:r>
    </w:p>
    <w:p w14:paraId="1B9DCC10" w14:textId="127887FC" w:rsidR="00642189" w:rsidRPr="00642189" w:rsidRDefault="00642189" w:rsidP="00642189">
      <w:pPr>
        <w:widowControl w:val="0"/>
        <w:tabs>
          <w:tab w:val="left" w:pos="851"/>
        </w:tabs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>,,</w:t>
      </w:r>
      <w:r w:rsidRPr="00642189">
        <w:rPr>
          <w:rFonts w:eastAsia="Calibri"/>
          <w:i/>
          <w:iCs/>
          <w:sz w:val="28"/>
          <w:szCs w:val="28"/>
          <w:lang w:val="ro-RO"/>
        </w:rPr>
        <w:t>fotogrammetrie</w:t>
      </w:r>
      <w:r w:rsidRPr="00642189">
        <w:rPr>
          <w:rFonts w:eastAsia="Calibri"/>
          <w:sz w:val="28"/>
          <w:szCs w:val="28"/>
          <w:lang w:val="ro-RO"/>
        </w:rPr>
        <w:t xml:space="preserve"> – științ</w:t>
      </w:r>
      <w:r w:rsidR="00F07B94">
        <w:rPr>
          <w:rFonts w:eastAsia="Calibri"/>
          <w:sz w:val="28"/>
          <w:szCs w:val="28"/>
          <w:lang w:val="ro-RO"/>
        </w:rPr>
        <w:t>ă</w:t>
      </w:r>
      <w:r w:rsidRPr="00642189">
        <w:rPr>
          <w:rFonts w:eastAsia="Calibri"/>
          <w:sz w:val="28"/>
          <w:szCs w:val="28"/>
          <w:lang w:val="ro-RO"/>
        </w:rPr>
        <w:t xml:space="preserve"> care se ocupă cu înregistrarea, măsurarea și reprezentarea obiectelor sau </w:t>
      </w:r>
      <w:r w:rsidR="00D54BD1">
        <w:rPr>
          <w:rFonts w:eastAsia="Calibri"/>
          <w:sz w:val="28"/>
          <w:szCs w:val="28"/>
          <w:lang w:val="ro-RO"/>
        </w:rPr>
        <w:t xml:space="preserve">a </w:t>
      </w:r>
      <w:r w:rsidRPr="00642189">
        <w:rPr>
          <w:rFonts w:eastAsia="Calibri"/>
          <w:sz w:val="28"/>
          <w:szCs w:val="28"/>
          <w:lang w:val="ro-RO"/>
        </w:rPr>
        <w:t xml:space="preserve">fenomenelor în spațiu și timp, cu ajutorul </w:t>
      </w:r>
      <w:r w:rsidRPr="00642189">
        <w:rPr>
          <w:rFonts w:eastAsia="Calibri"/>
          <w:sz w:val="28"/>
          <w:szCs w:val="28"/>
          <w:lang w:val="ro-RO"/>
        </w:rPr>
        <w:lastRenderedPageBreak/>
        <w:t>imaginilor, ce poartă denumirea de fotograme”</w:t>
      </w:r>
      <w:r w:rsidR="00F07B94">
        <w:rPr>
          <w:rFonts w:eastAsia="Calibri"/>
          <w:sz w:val="28"/>
          <w:szCs w:val="28"/>
          <w:lang w:val="ro-RO"/>
        </w:rPr>
        <w:t>;</w:t>
      </w:r>
    </w:p>
    <w:p w14:paraId="0FAA42EE" w14:textId="43FB9FC2" w:rsidR="00642189" w:rsidRPr="00642189" w:rsidRDefault="00642189" w:rsidP="00642189">
      <w:pPr>
        <w:widowControl w:val="0"/>
        <w:tabs>
          <w:tab w:val="left" w:pos="851"/>
        </w:tabs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>„</w:t>
      </w:r>
      <w:r w:rsidRPr="00642189">
        <w:rPr>
          <w:rFonts w:eastAsia="Calibri"/>
          <w:i/>
          <w:iCs/>
          <w:sz w:val="28"/>
          <w:szCs w:val="28"/>
          <w:lang w:val="ro-RO"/>
        </w:rPr>
        <w:t xml:space="preserve">Fondul Național de Date Geospațiale – </w:t>
      </w:r>
      <w:r w:rsidRPr="00642189">
        <w:rPr>
          <w:rFonts w:eastAsia="Calibri"/>
          <w:sz w:val="28"/>
          <w:szCs w:val="28"/>
          <w:lang w:val="ro-RO"/>
        </w:rPr>
        <w:t xml:space="preserve">parte integrantă a Fondului Arhivistic de Stat al Republicii Moldova, care ține de competența Agenției Geodezie, Cartografie și Cadastru și se creează în scopul evidenței centralizate, păstrării și utilizării documentelor </w:t>
      </w:r>
      <w:proofErr w:type="spellStart"/>
      <w:r w:rsidRPr="00642189">
        <w:rPr>
          <w:rFonts w:eastAsia="Calibri"/>
          <w:sz w:val="28"/>
          <w:szCs w:val="28"/>
          <w:lang w:val="ro-RO"/>
        </w:rPr>
        <w:t>topogeodezice</w:t>
      </w:r>
      <w:proofErr w:type="spellEnd"/>
      <w:r w:rsidRPr="00642189">
        <w:rPr>
          <w:rFonts w:eastAsia="Calibri"/>
          <w:sz w:val="28"/>
          <w:szCs w:val="28"/>
          <w:lang w:val="ro-RO"/>
        </w:rPr>
        <w:t>, aerocosmice și cartografice”</w:t>
      </w:r>
      <w:r w:rsidR="00F07B94">
        <w:rPr>
          <w:rFonts w:eastAsia="Calibri"/>
          <w:sz w:val="28"/>
          <w:szCs w:val="28"/>
          <w:lang w:val="ro-RO"/>
        </w:rPr>
        <w:t>;</w:t>
      </w:r>
    </w:p>
    <w:p w14:paraId="11D65205" w14:textId="622F8252" w:rsidR="00642189" w:rsidRPr="00642189" w:rsidRDefault="00642189" w:rsidP="00642189">
      <w:pPr>
        <w:widowControl w:val="0"/>
        <w:rPr>
          <w:rFonts w:eastAsia="Calibri"/>
          <w:sz w:val="28"/>
          <w:szCs w:val="28"/>
          <w:lang w:val="ro-RO"/>
        </w:rPr>
      </w:pPr>
      <w:r w:rsidRPr="003B7CF6">
        <w:rPr>
          <w:rFonts w:eastAsia="Calibri"/>
          <w:sz w:val="28"/>
          <w:szCs w:val="28"/>
          <w:lang w:val="ro-RO"/>
        </w:rPr>
        <w:t>„</w:t>
      </w:r>
      <w:r w:rsidR="00F07B94" w:rsidRPr="003B7CF6">
        <w:rPr>
          <w:rFonts w:eastAsia="Calibri"/>
          <w:i/>
          <w:iCs/>
          <w:sz w:val="28"/>
          <w:szCs w:val="28"/>
          <w:lang w:val="ro-RO"/>
        </w:rPr>
        <w:t>s</w:t>
      </w:r>
      <w:r w:rsidRPr="003B7CF6">
        <w:rPr>
          <w:rFonts w:eastAsia="Calibri"/>
          <w:i/>
          <w:iCs/>
          <w:sz w:val="28"/>
          <w:szCs w:val="28"/>
          <w:lang w:val="ro-RO"/>
        </w:rPr>
        <w:t xml:space="preserve">istem </w:t>
      </w:r>
      <w:r w:rsidR="00F07B94" w:rsidRPr="003B7CF6">
        <w:rPr>
          <w:rFonts w:eastAsia="Calibri"/>
          <w:i/>
          <w:iCs/>
          <w:sz w:val="28"/>
          <w:szCs w:val="28"/>
          <w:lang w:val="ro-RO"/>
        </w:rPr>
        <w:t>i</w:t>
      </w:r>
      <w:r w:rsidRPr="003B7CF6">
        <w:rPr>
          <w:rFonts w:eastAsia="Calibri"/>
          <w:i/>
          <w:iCs/>
          <w:sz w:val="28"/>
          <w:szCs w:val="28"/>
          <w:lang w:val="ro-RO"/>
        </w:rPr>
        <w:t xml:space="preserve">nformațional </w:t>
      </w:r>
      <w:r w:rsidR="00F07B94" w:rsidRPr="003B7CF6">
        <w:rPr>
          <w:rFonts w:eastAsia="Calibri"/>
          <w:i/>
          <w:iCs/>
          <w:sz w:val="28"/>
          <w:szCs w:val="28"/>
          <w:lang w:val="ro-RO"/>
        </w:rPr>
        <w:t>g</w:t>
      </w:r>
      <w:r w:rsidRPr="003B7CF6">
        <w:rPr>
          <w:rFonts w:eastAsia="Calibri"/>
          <w:i/>
          <w:iCs/>
          <w:sz w:val="28"/>
          <w:szCs w:val="28"/>
          <w:lang w:val="ro-RO"/>
        </w:rPr>
        <w:t xml:space="preserve">eografic de </w:t>
      </w:r>
      <w:r w:rsidR="00F07B94" w:rsidRPr="003B7CF6">
        <w:rPr>
          <w:rFonts w:eastAsia="Calibri"/>
          <w:i/>
          <w:iCs/>
          <w:sz w:val="28"/>
          <w:szCs w:val="28"/>
          <w:lang w:val="ro-RO"/>
        </w:rPr>
        <w:t>s</w:t>
      </w:r>
      <w:r w:rsidRPr="003B7CF6">
        <w:rPr>
          <w:rFonts w:eastAsia="Calibri"/>
          <w:i/>
          <w:iCs/>
          <w:sz w:val="28"/>
          <w:szCs w:val="28"/>
          <w:lang w:val="ro-RO"/>
        </w:rPr>
        <w:t>tat (SIGS)</w:t>
      </w:r>
      <w:r w:rsidRPr="003B7CF6">
        <w:rPr>
          <w:rFonts w:eastAsia="Calibri"/>
          <w:sz w:val="28"/>
          <w:szCs w:val="28"/>
          <w:shd w:val="clear" w:color="auto" w:fill="FDFDFD"/>
          <w:lang w:val="ro-RO"/>
        </w:rPr>
        <w:t xml:space="preserve"> </w:t>
      </w:r>
      <w:r w:rsidRPr="003B7CF6">
        <w:rPr>
          <w:rFonts w:eastAsia="Calibri"/>
          <w:sz w:val="28"/>
          <w:szCs w:val="28"/>
          <w:lang w:val="ro-RO"/>
        </w:rPr>
        <w:t>–</w:t>
      </w:r>
      <w:r w:rsidRPr="00642189">
        <w:rPr>
          <w:rFonts w:eastAsia="Calibri"/>
          <w:sz w:val="28"/>
          <w:szCs w:val="28"/>
          <w:lang w:val="ro-RO"/>
        </w:rPr>
        <w:t xml:space="preserve"> sistem compus din componente hardware, software, metode de achiziție și procesare a datelor spațiale, folosit pentru captarea, stocarea, extragerea, cartografierea, analiza și afișarea datelor spațiale a statului, precum și dezvoltarea soluțiilor tehnice pentru </w:t>
      </w:r>
      <w:proofErr w:type="spellStart"/>
      <w:r w:rsidRPr="00642189">
        <w:rPr>
          <w:rFonts w:eastAsia="Calibri"/>
          <w:sz w:val="28"/>
          <w:szCs w:val="28"/>
          <w:lang w:val="ro-RO"/>
        </w:rPr>
        <w:t>geoportalurile</w:t>
      </w:r>
      <w:proofErr w:type="spellEnd"/>
      <w:r w:rsidRPr="00642189">
        <w:rPr>
          <w:rFonts w:eastAsia="Calibri"/>
          <w:sz w:val="28"/>
          <w:szCs w:val="28"/>
          <w:lang w:val="ro-RO"/>
        </w:rPr>
        <w:t xml:space="preserve"> tematice”</w:t>
      </w:r>
      <w:r w:rsidR="00F07B94">
        <w:rPr>
          <w:rFonts w:eastAsia="Calibri"/>
          <w:sz w:val="28"/>
          <w:szCs w:val="28"/>
          <w:lang w:val="ro-RO"/>
        </w:rPr>
        <w:t>;</w:t>
      </w:r>
    </w:p>
    <w:p w14:paraId="66154E13" w14:textId="04657C9E" w:rsidR="00642189" w:rsidRPr="00642189" w:rsidRDefault="00642189" w:rsidP="00642189">
      <w:pPr>
        <w:widowControl w:val="0"/>
        <w:rPr>
          <w:rFonts w:eastAsia="Calibri"/>
          <w:sz w:val="28"/>
          <w:szCs w:val="28"/>
          <w:lang w:val="ro-RO"/>
        </w:rPr>
      </w:pPr>
      <w:bookmarkStart w:id="3" w:name="_Hlk166656221"/>
      <w:r w:rsidRPr="00642189">
        <w:rPr>
          <w:rFonts w:eastAsia="Calibri"/>
          <w:sz w:val="28"/>
          <w:szCs w:val="28"/>
          <w:lang w:val="ro-RO"/>
        </w:rPr>
        <w:t>„</w:t>
      </w:r>
      <w:bookmarkEnd w:id="3"/>
      <w:proofErr w:type="spellStart"/>
      <w:r w:rsidRPr="00642189">
        <w:rPr>
          <w:rFonts w:eastAsia="Calibri"/>
          <w:i/>
          <w:iCs/>
          <w:sz w:val="28"/>
          <w:szCs w:val="28"/>
          <w:lang w:val="ro-RO"/>
        </w:rPr>
        <w:t>geoinformatică</w:t>
      </w:r>
      <w:proofErr w:type="spellEnd"/>
      <w:r w:rsidRPr="00642189">
        <w:rPr>
          <w:rFonts w:eastAsia="Calibri"/>
          <w:i/>
          <w:iCs/>
          <w:sz w:val="28"/>
          <w:szCs w:val="28"/>
          <w:lang w:val="ro-RO"/>
        </w:rPr>
        <w:t xml:space="preserve"> </w:t>
      </w:r>
      <w:r w:rsidRPr="00642189">
        <w:rPr>
          <w:rFonts w:eastAsia="Calibri"/>
          <w:sz w:val="28"/>
          <w:szCs w:val="28"/>
          <w:lang w:val="ro-RO"/>
        </w:rPr>
        <w:t>– științ</w:t>
      </w:r>
      <w:r w:rsidR="00F07B94">
        <w:rPr>
          <w:rFonts w:eastAsia="Calibri"/>
          <w:sz w:val="28"/>
          <w:szCs w:val="28"/>
          <w:lang w:val="ro-RO"/>
        </w:rPr>
        <w:t>ă</w:t>
      </w:r>
      <w:r w:rsidRPr="00642189">
        <w:rPr>
          <w:rFonts w:eastAsia="Calibri"/>
          <w:sz w:val="28"/>
          <w:szCs w:val="28"/>
          <w:lang w:val="ro-RO"/>
        </w:rPr>
        <w:t xml:space="preserve"> și tehnologi</w:t>
      </w:r>
      <w:r w:rsidR="00F07B94">
        <w:rPr>
          <w:rFonts w:eastAsia="Calibri"/>
          <w:sz w:val="28"/>
          <w:szCs w:val="28"/>
          <w:lang w:val="ro-RO"/>
        </w:rPr>
        <w:t>e</w:t>
      </w:r>
      <w:r w:rsidRPr="00642189">
        <w:rPr>
          <w:rFonts w:eastAsia="Calibri"/>
          <w:sz w:val="28"/>
          <w:szCs w:val="28"/>
          <w:lang w:val="ro-RO"/>
        </w:rPr>
        <w:t xml:space="preserve"> privind fundamentarea științifică, proiectarea, crearea, operarea și utilizarea datelor geografice, prin dezvoltarea tehnologiilor informaționale geografice și aplicațiilor SIG (Sistemul Informațional Geografic) în scopuri practice și științifice”</w:t>
      </w:r>
      <w:r w:rsidR="00F07B94">
        <w:rPr>
          <w:rFonts w:eastAsia="Calibri"/>
          <w:sz w:val="28"/>
          <w:szCs w:val="28"/>
          <w:lang w:val="ro-RO"/>
        </w:rPr>
        <w:t>;</w:t>
      </w:r>
    </w:p>
    <w:p w14:paraId="5A611AF3" w14:textId="605A114B" w:rsidR="00642189" w:rsidRPr="00642189" w:rsidRDefault="00642189" w:rsidP="00F07B94">
      <w:pPr>
        <w:widowControl w:val="0"/>
        <w:numPr>
          <w:ilvl w:val="0"/>
          <w:numId w:val="41"/>
        </w:numPr>
        <w:tabs>
          <w:tab w:val="left" w:pos="851"/>
          <w:tab w:val="left" w:pos="1129"/>
        </w:tabs>
        <w:ind w:left="0" w:firstLine="709"/>
        <w:rPr>
          <w:sz w:val="28"/>
          <w:szCs w:val="28"/>
          <w:lang w:val="ro-RO"/>
        </w:rPr>
      </w:pPr>
      <w:r w:rsidRPr="00642189">
        <w:rPr>
          <w:sz w:val="28"/>
          <w:szCs w:val="28"/>
          <w:lang w:val="ro-RO"/>
        </w:rPr>
        <w:t xml:space="preserve">se completează cu </w:t>
      </w:r>
      <w:r w:rsidRPr="00D54BD1">
        <w:rPr>
          <w:sz w:val="28"/>
          <w:szCs w:val="28"/>
          <w:lang w:val="ro-RO"/>
        </w:rPr>
        <w:t xml:space="preserve">noțiunile </w:t>
      </w:r>
      <w:r w:rsidR="00F07B94" w:rsidRPr="00D54BD1">
        <w:rPr>
          <w:rFonts w:eastAsia="Calibri"/>
          <w:sz w:val="28"/>
          <w:szCs w:val="28"/>
          <w:lang w:val="ro-RO"/>
        </w:rPr>
        <w:t>„</w:t>
      </w:r>
      <w:r w:rsidRPr="00D54BD1">
        <w:rPr>
          <w:sz w:val="28"/>
          <w:szCs w:val="28"/>
          <w:lang w:val="ro-RO"/>
        </w:rPr>
        <w:t xml:space="preserve">topografie”, </w:t>
      </w:r>
      <w:r w:rsidR="00F07B94" w:rsidRPr="00D54BD1">
        <w:rPr>
          <w:rFonts w:eastAsia="Calibri"/>
          <w:sz w:val="28"/>
          <w:szCs w:val="28"/>
          <w:lang w:val="ro-RO"/>
        </w:rPr>
        <w:t>„</w:t>
      </w:r>
      <w:r w:rsidRPr="00D54BD1">
        <w:rPr>
          <w:sz w:val="28"/>
          <w:szCs w:val="28"/>
          <w:lang w:val="ro-RO"/>
        </w:rPr>
        <w:t>teledetecție”</w:t>
      </w:r>
      <w:r w:rsidR="00D54BD1">
        <w:rPr>
          <w:sz w:val="28"/>
          <w:szCs w:val="28"/>
          <w:lang w:val="ro-RO"/>
        </w:rPr>
        <w:t xml:space="preserve">, </w:t>
      </w:r>
      <w:r w:rsidR="00F07B94" w:rsidRPr="00D54BD1">
        <w:rPr>
          <w:rFonts w:eastAsia="Calibri"/>
          <w:sz w:val="28"/>
          <w:szCs w:val="28"/>
          <w:lang w:val="ro-RO"/>
        </w:rPr>
        <w:t>„</w:t>
      </w:r>
      <w:r w:rsidRPr="00D54BD1">
        <w:rPr>
          <w:sz w:val="28"/>
          <w:szCs w:val="28"/>
          <w:lang w:val="ro-RO"/>
        </w:rPr>
        <w:t>hartă digitală și/sau plan digital”</w:t>
      </w:r>
      <w:r w:rsidRPr="00642189">
        <w:rPr>
          <w:i/>
          <w:sz w:val="28"/>
          <w:szCs w:val="28"/>
          <w:lang w:val="ro-RO"/>
        </w:rPr>
        <w:t xml:space="preserve"> </w:t>
      </w:r>
      <w:r w:rsidRPr="00642189">
        <w:rPr>
          <w:sz w:val="28"/>
          <w:szCs w:val="28"/>
          <w:lang w:val="ro-RO"/>
        </w:rPr>
        <w:t xml:space="preserve">cu următorul cuprins: </w:t>
      </w:r>
    </w:p>
    <w:p w14:paraId="5A53B345" w14:textId="0A8D8C4A" w:rsidR="00642189" w:rsidRPr="00D54BD1" w:rsidRDefault="00F07B94" w:rsidP="00642189">
      <w:pPr>
        <w:widowControl w:val="0"/>
        <w:tabs>
          <w:tab w:val="left" w:pos="459"/>
        </w:tabs>
        <w:rPr>
          <w:rFonts w:eastAsia="Calibri"/>
          <w:sz w:val="28"/>
          <w:szCs w:val="28"/>
        </w:rPr>
      </w:pPr>
      <w:r w:rsidRPr="00642189">
        <w:rPr>
          <w:rFonts w:eastAsia="Calibri"/>
          <w:sz w:val="28"/>
          <w:szCs w:val="28"/>
          <w:lang w:val="ro-RO"/>
        </w:rPr>
        <w:t>„</w:t>
      </w:r>
      <w:r w:rsidR="00642189" w:rsidRPr="00642189">
        <w:rPr>
          <w:rFonts w:eastAsia="Calibri"/>
          <w:i/>
          <w:sz w:val="28"/>
          <w:szCs w:val="28"/>
          <w:lang w:val="ro-RO"/>
        </w:rPr>
        <w:t>topografie</w:t>
      </w:r>
      <w:r w:rsidR="00642189" w:rsidRPr="00642189">
        <w:rPr>
          <w:rFonts w:eastAsia="Calibri"/>
          <w:sz w:val="28"/>
          <w:szCs w:val="28"/>
          <w:lang w:val="ro-RO"/>
        </w:rPr>
        <w:t xml:space="preserve"> – științ</w:t>
      </w:r>
      <w:r w:rsidR="00D54BD1">
        <w:rPr>
          <w:rFonts w:eastAsia="Calibri"/>
          <w:sz w:val="28"/>
          <w:szCs w:val="28"/>
          <w:lang w:val="ro-RO"/>
        </w:rPr>
        <w:t>ă</w:t>
      </w:r>
      <w:r w:rsidR="00642189" w:rsidRPr="00642189">
        <w:rPr>
          <w:rFonts w:eastAsia="Calibri"/>
          <w:sz w:val="28"/>
          <w:szCs w:val="28"/>
          <w:lang w:val="ro-RO"/>
        </w:rPr>
        <w:t xml:space="preserve"> care se ocupă cu măsurarea, înregistrarea, descrierea și reprezentarea detaliată a suprafețelor relativ mici de teren, fără a se ține </w:t>
      </w:r>
      <w:r w:rsidR="00D54BD1">
        <w:rPr>
          <w:rFonts w:eastAsia="Calibri"/>
          <w:sz w:val="28"/>
          <w:szCs w:val="28"/>
          <w:lang w:val="ro-RO"/>
        </w:rPr>
        <w:t>cont</w:t>
      </w:r>
      <w:r w:rsidR="00642189" w:rsidRPr="00642189">
        <w:rPr>
          <w:rFonts w:eastAsia="Calibri"/>
          <w:sz w:val="28"/>
          <w:szCs w:val="28"/>
          <w:lang w:val="ro-RO"/>
        </w:rPr>
        <w:t xml:space="preserve"> de influența sfericității Pământului și de refracția atmosferică, având ca scop elaborarea de hărți, planuri topografice și modele tridimensionale ale terenului”</w:t>
      </w:r>
      <w:r w:rsidR="00D54BD1">
        <w:rPr>
          <w:rFonts w:eastAsia="Calibri"/>
          <w:sz w:val="28"/>
          <w:szCs w:val="28"/>
        </w:rPr>
        <w:t>;</w:t>
      </w:r>
    </w:p>
    <w:p w14:paraId="5811337C" w14:textId="3787B11D" w:rsidR="00642189" w:rsidRPr="00642189" w:rsidRDefault="00F07B94" w:rsidP="00642189">
      <w:pPr>
        <w:widowControl w:val="0"/>
        <w:tabs>
          <w:tab w:val="left" w:pos="459"/>
        </w:tabs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>„</w:t>
      </w:r>
      <w:r w:rsidR="00642189" w:rsidRPr="00642189">
        <w:rPr>
          <w:rFonts w:eastAsia="Calibri"/>
          <w:i/>
          <w:sz w:val="28"/>
          <w:szCs w:val="28"/>
          <w:lang w:val="ro-RO"/>
        </w:rPr>
        <w:t xml:space="preserve">teledetecție </w:t>
      </w:r>
      <w:r w:rsidR="00D54BD1">
        <w:rPr>
          <w:rFonts w:eastAsia="Calibri"/>
          <w:i/>
          <w:sz w:val="28"/>
          <w:szCs w:val="28"/>
          <w:lang w:val="ro-RO"/>
        </w:rPr>
        <w:t>–</w:t>
      </w:r>
      <w:r w:rsidR="00642189" w:rsidRPr="00642189">
        <w:rPr>
          <w:rFonts w:eastAsia="Calibri"/>
          <w:sz w:val="28"/>
          <w:szCs w:val="28"/>
          <w:lang w:val="ro-RO"/>
        </w:rPr>
        <w:t xml:space="preserve"> </w:t>
      </w:r>
      <w:bookmarkStart w:id="4" w:name="_Hlk148689029"/>
      <w:r w:rsidR="00642189" w:rsidRPr="00642189">
        <w:rPr>
          <w:rFonts w:eastAsia="Calibri"/>
          <w:sz w:val="28"/>
          <w:szCs w:val="28"/>
          <w:lang w:val="ro-RO"/>
        </w:rPr>
        <w:t>domeniu tehnic care se ocupă cu detectarea, măsurarea, înregistrarea și vizualizarea sub formă de imagini a radiațiilor electromagnetice, emise de obiecte și fenomene de pe Pământ sau din Univers, de la distanță, fără a avea contact direct cu acestea</w:t>
      </w:r>
      <w:bookmarkEnd w:id="4"/>
      <w:r w:rsidR="00642189" w:rsidRPr="00642189">
        <w:rPr>
          <w:rFonts w:eastAsia="Calibri"/>
          <w:sz w:val="28"/>
          <w:szCs w:val="28"/>
          <w:lang w:val="ro-RO"/>
        </w:rPr>
        <w:t>”</w:t>
      </w:r>
      <w:r w:rsidR="00D54BD1">
        <w:rPr>
          <w:rFonts w:eastAsia="Calibri"/>
          <w:sz w:val="28"/>
          <w:szCs w:val="28"/>
          <w:lang w:val="ro-RO"/>
        </w:rPr>
        <w:t>;</w:t>
      </w:r>
    </w:p>
    <w:p w14:paraId="26F0F896" w14:textId="30B35170" w:rsidR="00642189" w:rsidRDefault="00F07B94" w:rsidP="00642189">
      <w:pPr>
        <w:widowControl w:val="0"/>
        <w:tabs>
          <w:tab w:val="left" w:pos="459"/>
        </w:tabs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>„</w:t>
      </w:r>
      <w:r w:rsidR="00642189" w:rsidRPr="00642189">
        <w:rPr>
          <w:rFonts w:eastAsia="Calibri"/>
          <w:i/>
          <w:sz w:val="28"/>
          <w:szCs w:val="28"/>
          <w:lang w:val="ro-RO"/>
        </w:rPr>
        <w:t xml:space="preserve">hartă digitală și/sau plan digital – </w:t>
      </w:r>
      <w:r w:rsidR="00642189" w:rsidRPr="00642189">
        <w:rPr>
          <w:rFonts w:eastAsia="Calibri"/>
          <w:sz w:val="28"/>
          <w:szCs w:val="28"/>
          <w:lang w:val="ro-RO"/>
        </w:rPr>
        <w:t xml:space="preserve">colecție de date geospațiale digitale, </w:t>
      </w:r>
      <w:r w:rsidR="00D54BD1">
        <w:rPr>
          <w:rFonts w:eastAsia="Calibri"/>
          <w:sz w:val="28"/>
          <w:szCs w:val="28"/>
          <w:lang w:val="ro-RO"/>
        </w:rPr>
        <w:t xml:space="preserve">care </w:t>
      </w:r>
      <w:r w:rsidR="00642189" w:rsidRPr="00642189">
        <w:rPr>
          <w:rFonts w:eastAsia="Calibri"/>
          <w:sz w:val="28"/>
          <w:szCs w:val="28"/>
          <w:lang w:val="ro-RO"/>
        </w:rPr>
        <w:t>presupune o reprezentare la scara 1:1 a elementelor caracteristice unui spațiu”.</w:t>
      </w:r>
    </w:p>
    <w:p w14:paraId="4C7C9AFB" w14:textId="77777777" w:rsidR="00F07B94" w:rsidRPr="00642189" w:rsidRDefault="00F07B94" w:rsidP="00642189">
      <w:pPr>
        <w:widowControl w:val="0"/>
        <w:tabs>
          <w:tab w:val="left" w:pos="459"/>
        </w:tabs>
        <w:rPr>
          <w:rFonts w:eastAsia="Calibri"/>
          <w:sz w:val="28"/>
          <w:szCs w:val="28"/>
          <w:lang w:val="ro-RO"/>
        </w:rPr>
      </w:pPr>
    </w:p>
    <w:p w14:paraId="057D527C" w14:textId="36DC322F" w:rsidR="00642189" w:rsidRPr="00642189" w:rsidRDefault="003F3FAC" w:rsidP="003F3FAC">
      <w:pPr>
        <w:widowControl w:val="0"/>
        <w:shd w:val="clear" w:color="auto" w:fill="FFFFFF"/>
        <w:tabs>
          <w:tab w:val="left" w:pos="851"/>
          <w:tab w:val="left" w:pos="993"/>
        </w:tabs>
        <w:ind w:left="709" w:firstLine="0"/>
        <w:jc w:val="left"/>
        <w:rPr>
          <w:i/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3. </w:t>
      </w:r>
      <w:r w:rsidR="00642189" w:rsidRPr="00642189">
        <w:rPr>
          <w:sz w:val="28"/>
          <w:szCs w:val="28"/>
          <w:lang w:val="ro-RO" w:eastAsia="ru-RU"/>
        </w:rPr>
        <w:t>La articolul 3 alineatul (2)</w:t>
      </w:r>
      <w:bookmarkStart w:id="5" w:name="_Hlk156551248"/>
      <w:r w:rsidR="00642189" w:rsidRPr="00642189">
        <w:rPr>
          <w:sz w:val="28"/>
          <w:szCs w:val="28"/>
          <w:lang w:val="ro-RO" w:eastAsia="ru-RU"/>
        </w:rPr>
        <w:t>:</w:t>
      </w:r>
    </w:p>
    <w:p w14:paraId="33D2172B" w14:textId="738CBCD9" w:rsidR="00642189" w:rsidRPr="00642189" w:rsidRDefault="00D54BD1" w:rsidP="00642189">
      <w:pPr>
        <w:shd w:val="clear" w:color="auto" w:fill="FFFFFF"/>
        <w:tabs>
          <w:tab w:val="left" w:pos="851"/>
        </w:tabs>
        <w:rPr>
          <w:i/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642189" w:rsidRPr="00642189">
        <w:rPr>
          <w:sz w:val="28"/>
          <w:szCs w:val="28"/>
          <w:lang w:val="ro-RO" w:eastAsia="ru-RU"/>
        </w:rPr>
        <w:t xml:space="preserve">litera </w:t>
      </w:r>
      <w:bookmarkEnd w:id="5"/>
      <w:r w:rsidR="00642189" w:rsidRPr="00642189">
        <w:rPr>
          <w:sz w:val="28"/>
          <w:szCs w:val="28"/>
          <w:lang w:val="ro-RO" w:eastAsia="ru-RU"/>
        </w:rPr>
        <w:t>a)</w:t>
      </w:r>
      <w:r>
        <w:rPr>
          <w:sz w:val="28"/>
          <w:szCs w:val="28"/>
          <w:lang w:val="ro-RO" w:eastAsia="ru-RU"/>
        </w:rPr>
        <w:t>,</w:t>
      </w:r>
      <w:r w:rsidR="00642189" w:rsidRPr="00642189">
        <w:rPr>
          <w:sz w:val="28"/>
          <w:szCs w:val="28"/>
          <w:lang w:val="ro-RO" w:eastAsia="ru-RU"/>
        </w:rPr>
        <w:t xml:space="preserve"> cuvintele</w:t>
      </w:r>
      <w:bookmarkStart w:id="6" w:name="_Hlk147735604"/>
      <w:r w:rsidR="00642189" w:rsidRPr="00642189">
        <w:rPr>
          <w:sz w:val="28"/>
          <w:szCs w:val="28"/>
          <w:lang w:val="ro-RO" w:eastAsia="ru-RU"/>
        </w:rPr>
        <w:t xml:space="preserve"> </w:t>
      </w:r>
      <w:r w:rsidR="00642189" w:rsidRPr="00642189">
        <w:rPr>
          <w:iCs/>
          <w:sz w:val="28"/>
          <w:szCs w:val="28"/>
          <w:lang w:val="ro-RO" w:eastAsia="ru-RU"/>
        </w:rPr>
        <w:t>,,metode satelit</w:t>
      </w:r>
      <w:bookmarkEnd w:id="6"/>
      <w:r w:rsidR="00642189" w:rsidRPr="00642189">
        <w:rPr>
          <w:iCs/>
          <w:sz w:val="28"/>
          <w:szCs w:val="28"/>
          <w:lang w:val="ro-RO" w:eastAsia="ru-RU"/>
        </w:rPr>
        <w:t xml:space="preserve">” se substituie cu cuvintele ,,aplicarea unor surse de date </w:t>
      </w:r>
      <w:proofErr w:type="spellStart"/>
      <w:r w:rsidR="00642189" w:rsidRPr="00642189">
        <w:rPr>
          <w:iCs/>
          <w:sz w:val="28"/>
          <w:szCs w:val="28"/>
          <w:lang w:val="ro-RO" w:eastAsia="ru-RU"/>
        </w:rPr>
        <w:t>satelitare</w:t>
      </w:r>
      <w:proofErr w:type="spellEnd"/>
      <w:r w:rsidR="00642189" w:rsidRPr="00642189">
        <w:rPr>
          <w:iCs/>
          <w:sz w:val="28"/>
          <w:szCs w:val="28"/>
          <w:lang w:val="ro-RO" w:eastAsia="ru-RU"/>
        </w:rPr>
        <w:t>”, iar după cuvântul ,,statală” cuvântul ,,și” se substituie cu simbolul ,, , ”;</w:t>
      </w:r>
    </w:p>
    <w:p w14:paraId="6A8738F5" w14:textId="77777777" w:rsidR="003F3FAC" w:rsidRDefault="00D54BD1" w:rsidP="003F3FAC">
      <w:pPr>
        <w:shd w:val="clear" w:color="auto" w:fill="FFFFFF"/>
        <w:tabs>
          <w:tab w:val="left" w:pos="993"/>
        </w:tabs>
        <w:rPr>
          <w:iCs/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642189" w:rsidRPr="00642189">
        <w:rPr>
          <w:sz w:val="28"/>
          <w:szCs w:val="28"/>
          <w:lang w:val="ro-RO" w:eastAsia="ru-RU"/>
        </w:rPr>
        <w:t>litera d)</w:t>
      </w:r>
      <w:r>
        <w:rPr>
          <w:sz w:val="28"/>
          <w:szCs w:val="28"/>
          <w:lang w:val="ro-RO" w:eastAsia="ru-RU"/>
        </w:rPr>
        <w:t>,</w:t>
      </w:r>
      <w:r w:rsidR="00642189" w:rsidRPr="00642189">
        <w:rPr>
          <w:sz w:val="28"/>
          <w:szCs w:val="28"/>
          <w:lang w:val="ro-RO" w:eastAsia="ru-RU"/>
        </w:rPr>
        <w:t xml:space="preserve"> </w:t>
      </w:r>
      <w:r w:rsidR="00642189" w:rsidRPr="00642189">
        <w:rPr>
          <w:iCs/>
          <w:sz w:val="28"/>
          <w:szCs w:val="28"/>
          <w:lang w:val="ro-RO" w:eastAsia="ru-RU"/>
        </w:rPr>
        <w:t>textul ,,în formă grafică, digitală, precum și în alte forme”</w:t>
      </w:r>
      <w:r>
        <w:rPr>
          <w:iCs/>
          <w:sz w:val="28"/>
          <w:szCs w:val="28"/>
          <w:lang w:val="ro-RO" w:eastAsia="ru-RU"/>
        </w:rPr>
        <w:t xml:space="preserve"> </w:t>
      </w:r>
      <w:r w:rsidRPr="00642189">
        <w:rPr>
          <w:iCs/>
          <w:sz w:val="28"/>
          <w:szCs w:val="28"/>
          <w:lang w:val="ro-RO" w:eastAsia="ru-RU"/>
        </w:rPr>
        <w:t>se exclude</w:t>
      </w:r>
      <w:r>
        <w:rPr>
          <w:iCs/>
          <w:sz w:val="28"/>
          <w:szCs w:val="28"/>
          <w:lang w:val="ro-RO" w:eastAsia="ru-RU"/>
        </w:rPr>
        <w:t>.</w:t>
      </w:r>
    </w:p>
    <w:p w14:paraId="1CEB4046" w14:textId="77777777" w:rsidR="003F3FAC" w:rsidRDefault="003F3FAC" w:rsidP="003F3FAC">
      <w:pPr>
        <w:shd w:val="clear" w:color="auto" w:fill="FFFFFF"/>
        <w:tabs>
          <w:tab w:val="left" w:pos="993"/>
        </w:tabs>
        <w:rPr>
          <w:iCs/>
          <w:sz w:val="28"/>
          <w:szCs w:val="28"/>
          <w:lang w:val="ro-RO" w:eastAsia="ru-RU"/>
        </w:rPr>
      </w:pPr>
    </w:p>
    <w:p w14:paraId="4279AB4E" w14:textId="0E23E835" w:rsidR="00642189" w:rsidRPr="003F3FAC" w:rsidRDefault="003F3FAC" w:rsidP="003F3FAC">
      <w:pPr>
        <w:shd w:val="clear" w:color="auto" w:fill="FFFFFF"/>
        <w:tabs>
          <w:tab w:val="left" w:pos="993"/>
        </w:tabs>
        <w:rPr>
          <w:iCs/>
          <w:sz w:val="28"/>
          <w:szCs w:val="28"/>
          <w:lang w:val="ro-RO" w:eastAsia="ru-RU"/>
        </w:rPr>
      </w:pPr>
      <w:r>
        <w:rPr>
          <w:iCs/>
          <w:sz w:val="28"/>
          <w:szCs w:val="28"/>
          <w:lang w:val="ro-RO" w:eastAsia="ru-RU"/>
        </w:rPr>
        <w:t xml:space="preserve">4. </w:t>
      </w:r>
      <w:r w:rsidR="00642189" w:rsidRPr="00642189">
        <w:rPr>
          <w:rFonts w:eastAsia="Calibri"/>
          <w:iCs/>
          <w:sz w:val="28"/>
          <w:szCs w:val="28"/>
          <w:lang w:val="ro-RO"/>
        </w:rPr>
        <w:t>La articolul 3</w:t>
      </w:r>
      <w:r w:rsidR="00642189" w:rsidRPr="00642189">
        <w:rPr>
          <w:rFonts w:eastAsia="Calibri"/>
          <w:iCs/>
          <w:sz w:val="28"/>
          <w:szCs w:val="28"/>
          <w:vertAlign w:val="superscript"/>
          <w:lang w:val="ro-RO"/>
        </w:rPr>
        <w:t>2</w:t>
      </w:r>
      <w:r w:rsidR="00642189" w:rsidRPr="00642189">
        <w:rPr>
          <w:rFonts w:eastAsia="Calibri"/>
          <w:iCs/>
          <w:sz w:val="28"/>
          <w:szCs w:val="28"/>
          <w:lang w:val="ro-RO"/>
        </w:rPr>
        <w:t xml:space="preserve"> </w:t>
      </w:r>
      <w:r w:rsidR="00642189" w:rsidRPr="00642189">
        <w:rPr>
          <w:rFonts w:eastAsia="Calibri"/>
          <w:sz w:val="28"/>
          <w:szCs w:val="28"/>
          <w:lang w:val="ro-RO"/>
        </w:rPr>
        <w:t>alineatul</w:t>
      </w:r>
      <w:r w:rsidR="00642189" w:rsidRPr="00642189">
        <w:rPr>
          <w:rFonts w:eastAsia="Calibri"/>
          <w:iCs/>
          <w:sz w:val="28"/>
          <w:szCs w:val="28"/>
          <w:lang w:val="ro-RO"/>
        </w:rPr>
        <w:t xml:space="preserve"> (1)</w:t>
      </w:r>
      <w:r w:rsidR="00B91DBC">
        <w:rPr>
          <w:rFonts w:eastAsia="Calibri"/>
          <w:iCs/>
          <w:sz w:val="28"/>
          <w:szCs w:val="28"/>
          <w:lang w:val="ro-RO"/>
        </w:rPr>
        <w:t>,</w:t>
      </w:r>
      <w:r w:rsidR="00642189" w:rsidRPr="00642189">
        <w:rPr>
          <w:rFonts w:eastAsia="Calibri"/>
          <w:iCs/>
          <w:sz w:val="28"/>
          <w:szCs w:val="28"/>
          <w:lang w:val="ro-RO"/>
        </w:rPr>
        <w:t xml:space="preserve"> textul „planurile topografice inginerești și de control elaborate în urma prospecțiunilor topografice, geodezice și ridicărilor topografice de control” se substituie cu textul „planurile topografice inginerești și de execuție, </w:t>
      </w:r>
      <w:proofErr w:type="spellStart"/>
      <w:r w:rsidR="00642189" w:rsidRPr="00642189">
        <w:rPr>
          <w:rFonts w:eastAsia="Calibri"/>
          <w:iCs/>
          <w:sz w:val="28"/>
          <w:szCs w:val="28"/>
          <w:lang w:val="ro-RO"/>
        </w:rPr>
        <w:t>ortoimagini</w:t>
      </w:r>
      <w:proofErr w:type="spellEnd"/>
      <w:r w:rsidR="00642189" w:rsidRPr="00642189">
        <w:rPr>
          <w:rFonts w:eastAsia="Calibri"/>
          <w:iCs/>
          <w:sz w:val="28"/>
          <w:szCs w:val="28"/>
          <w:lang w:val="ro-RO"/>
        </w:rPr>
        <w:t>, modele digitale al</w:t>
      </w:r>
      <w:r w:rsidR="00B91DBC">
        <w:rPr>
          <w:rFonts w:eastAsia="Calibri"/>
          <w:iCs/>
          <w:sz w:val="28"/>
          <w:szCs w:val="28"/>
          <w:lang w:val="ro-RO"/>
        </w:rPr>
        <w:t>e</w:t>
      </w:r>
      <w:r w:rsidR="00642189" w:rsidRPr="00642189">
        <w:rPr>
          <w:rFonts w:eastAsia="Calibri"/>
          <w:iCs/>
          <w:sz w:val="28"/>
          <w:szCs w:val="28"/>
          <w:lang w:val="ro-RO"/>
        </w:rPr>
        <w:t xml:space="preserve"> reliefului, elaborate în urma prospecțiunilor</w:t>
      </w:r>
      <w:r w:rsidR="00642189" w:rsidRPr="00642189">
        <w:rPr>
          <w:rFonts w:eastAsia="Calibri"/>
          <w:i/>
          <w:iCs/>
          <w:sz w:val="28"/>
          <w:szCs w:val="28"/>
          <w:lang w:val="ro-RO"/>
        </w:rPr>
        <w:t xml:space="preserve"> </w:t>
      </w:r>
      <w:r w:rsidR="00642189" w:rsidRPr="00642189">
        <w:rPr>
          <w:rFonts w:eastAsia="Calibri"/>
          <w:sz w:val="28"/>
          <w:szCs w:val="28"/>
          <w:lang w:val="ro-RO"/>
        </w:rPr>
        <w:t xml:space="preserve">topografice, geodezice și ridicărilor topografice de execuție, a lucrărilor fotogrammetrice, </w:t>
      </w:r>
      <w:r w:rsidR="00A64039">
        <w:rPr>
          <w:rFonts w:eastAsia="Calibri"/>
          <w:sz w:val="28"/>
          <w:szCs w:val="28"/>
          <w:lang w:val="ro-RO"/>
        </w:rPr>
        <w:t xml:space="preserve">a </w:t>
      </w:r>
      <w:r w:rsidR="00642189" w:rsidRPr="00642189">
        <w:rPr>
          <w:rFonts w:eastAsia="Calibri"/>
          <w:sz w:val="28"/>
          <w:szCs w:val="28"/>
          <w:lang w:val="ro-RO"/>
        </w:rPr>
        <w:t>scanări</w:t>
      </w:r>
      <w:r w:rsidR="00A64039">
        <w:rPr>
          <w:rFonts w:eastAsia="Calibri"/>
          <w:sz w:val="28"/>
          <w:szCs w:val="28"/>
          <w:lang w:val="ro-RO"/>
        </w:rPr>
        <w:t>lor</w:t>
      </w:r>
      <w:r w:rsidR="00642189" w:rsidRPr="00642189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642189" w:rsidRPr="00642189">
        <w:rPr>
          <w:rFonts w:eastAsia="Calibri"/>
          <w:sz w:val="28"/>
          <w:szCs w:val="28"/>
          <w:lang w:val="ro-RO"/>
        </w:rPr>
        <w:t>Lidar</w:t>
      </w:r>
      <w:proofErr w:type="spellEnd"/>
      <w:r w:rsidR="00642189" w:rsidRPr="00642189">
        <w:rPr>
          <w:rFonts w:eastAsia="Calibri"/>
          <w:sz w:val="28"/>
          <w:szCs w:val="28"/>
          <w:lang w:val="ro-RO"/>
        </w:rPr>
        <w:t>”.</w:t>
      </w:r>
    </w:p>
    <w:p w14:paraId="23F58811" w14:textId="77777777" w:rsidR="003F3FAC" w:rsidRDefault="003F3FAC" w:rsidP="003F3FAC">
      <w:pPr>
        <w:widowControl w:val="0"/>
        <w:shd w:val="clear" w:color="auto" w:fill="FFFFFF"/>
        <w:tabs>
          <w:tab w:val="left" w:pos="851"/>
          <w:tab w:val="left" w:pos="993"/>
        </w:tabs>
        <w:ind w:left="709" w:firstLine="0"/>
        <w:jc w:val="left"/>
        <w:rPr>
          <w:rFonts w:eastAsia="Calibri"/>
          <w:sz w:val="28"/>
          <w:szCs w:val="28"/>
          <w:lang w:val="ro-RO"/>
        </w:rPr>
      </w:pPr>
    </w:p>
    <w:p w14:paraId="450E8292" w14:textId="6CC4CFB3" w:rsidR="00B91DBC" w:rsidRPr="00642189" w:rsidRDefault="003F3FAC" w:rsidP="00B91DBC">
      <w:pPr>
        <w:widowControl w:val="0"/>
        <w:shd w:val="clear" w:color="auto" w:fill="FFFFFF"/>
        <w:tabs>
          <w:tab w:val="left" w:pos="851"/>
          <w:tab w:val="left" w:pos="993"/>
        </w:tabs>
        <w:ind w:left="709" w:firstLine="0"/>
        <w:jc w:val="left"/>
        <w:rPr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RO"/>
        </w:rPr>
        <w:t xml:space="preserve">5. </w:t>
      </w:r>
      <w:r w:rsidR="00642189" w:rsidRPr="00642189">
        <w:rPr>
          <w:sz w:val="28"/>
          <w:szCs w:val="28"/>
          <w:lang w:val="ro-RO" w:eastAsia="ru-RU"/>
        </w:rPr>
        <w:t>La capitolul I</w:t>
      </w:r>
      <w:r w:rsidR="00642189" w:rsidRPr="00642189">
        <w:rPr>
          <w:sz w:val="28"/>
          <w:szCs w:val="28"/>
          <w:vertAlign w:val="superscript"/>
          <w:lang w:val="ro-RO" w:eastAsia="ru-RU"/>
        </w:rPr>
        <w:t>1</w:t>
      </w:r>
      <w:r w:rsidR="00B91DBC">
        <w:rPr>
          <w:sz w:val="28"/>
          <w:szCs w:val="28"/>
          <w:lang w:val="ro-RO" w:eastAsia="ru-RU"/>
        </w:rPr>
        <w:t>,</w:t>
      </w:r>
      <w:r w:rsidR="00642189" w:rsidRPr="00642189">
        <w:rPr>
          <w:sz w:val="28"/>
          <w:szCs w:val="28"/>
          <w:lang w:val="ro-RO" w:eastAsia="ru-RU"/>
        </w:rPr>
        <w:t xml:space="preserve"> cuvintele ,,ATESTAREA ȘI” </w:t>
      </w:r>
      <w:r w:rsidR="00642189" w:rsidRPr="00642189">
        <w:rPr>
          <w:bCs/>
          <w:sz w:val="28"/>
          <w:szCs w:val="28"/>
          <w:lang w:val="ro-RO" w:eastAsia="ru-RU"/>
        </w:rPr>
        <w:t>se exclud</w:t>
      </w:r>
      <w:r w:rsidR="00642189" w:rsidRPr="00642189">
        <w:rPr>
          <w:sz w:val="28"/>
          <w:szCs w:val="28"/>
          <w:lang w:val="ro-RO" w:eastAsia="ru-RU"/>
        </w:rPr>
        <w:t>.</w:t>
      </w:r>
    </w:p>
    <w:p w14:paraId="32FD80FA" w14:textId="6FD86DD2" w:rsidR="00642189" w:rsidRPr="00642189" w:rsidRDefault="003F3FAC" w:rsidP="003F3FAC">
      <w:pPr>
        <w:widowControl w:val="0"/>
        <w:shd w:val="clear" w:color="auto" w:fill="FFFFFF"/>
        <w:tabs>
          <w:tab w:val="left" w:pos="851"/>
          <w:tab w:val="left" w:pos="993"/>
        </w:tabs>
        <w:ind w:left="709" w:firstLine="0"/>
        <w:jc w:val="left"/>
        <w:rPr>
          <w:sz w:val="28"/>
          <w:szCs w:val="28"/>
          <w:lang w:val="ro-RO" w:eastAsia="ru-RU"/>
        </w:rPr>
      </w:pPr>
      <w:bookmarkStart w:id="7" w:name="_Hlk156547717"/>
      <w:r>
        <w:rPr>
          <w:sz w:val="28"/>
          <w:szCs w:val="28"/>
          <w:lang w:val="ro-RO" w:eastAsia="ru-RU"/>
        </w:rPr>
        <w:lastRenderedPageBreak/>
        <w:t xml:space="preserve">6. </w:t>
      </w:r>
      <w:r w:rsidR="00642189" w:rsidRPr="00642189">
        <w:rPr>
          <w:sz w:val="28"/>
          <w:szCs w:val="28"/>
          <w:lang w:val="ro-RO" w:eastAsia="ru-RU"/>
        </w:rPr>
        <w:t>La articolul</w:t>
      </w:r>
      <w:bookmarkEnd w:id="7"/>
      <w:r w:rsidR="00642189" w:rsidRPr="00642189">
        <w:rPr>
          <w:sz w:val="28"/>
          <w:szCs w:val="28"/>
          <w:lang w:val="ro-RO" w:eastAsia="ru-RU"/>
        </w:rPr>
        <w:t xml:space="preserve"> 6</w:t>
      </w:r>
      <w:r w:rsidR="00642189" w:rsidRPr="00642189">
        <w:rPr>
          <w:sz w:val="28"/>
          <w:szCs w:val="28"/>
          <w:vertAlign w:val="superscript"/>
          <w:lang w:val="ro-RO" w:eastAsia="ru-RU"/>
        </w:rPr>
        <w:t>3</w:t>
      </w:r>
      <w:r w:rsidR="00B91DBC">
        <w:rPr>
          <w:sz w:val="28"/>
          <w:szCs w:val="28"/>
          <w:lang w:eastAsia="ru-RU"/>
        </w:rPr>
        <w:t>:</w:t>
      </w:r>
      <w:r w:rsidR="00642189" w:rsidRPr="00642189">
        <w:rPr>
          <w:sz w:val="28"/>
          <w:szCs w:val="28"/>
          <w:lang w:val="ro-RO" w:eastAsia="ru-RU"/>
        </w:rPr>
        <w:t xml:space="preserve"> </w:t>
      </w:r>
    </w:p>
    <w:p w14:paraId="4249B742" w14:textId="77777777" w:rsidR="00642189" w:rsidRPr="00642189" w:rsidRDefault="00642189" w:rsidP="00D54BD1">
      <w:pPr>
        <w:widowControl w:val="0"/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ind w:left="0" w:firstLine="709"/>
        <w:jc w:val="left"/>
        <w:rPr>
          <w:sz w:val="28"/>
          <w:szCs w:val="28"/>
          <w:lang w:val="ro-RO" w:eastAsia="ru-RU"/>
        </w:rPr>
      </w:pPr>
      <w:r w:rsidRPr="00642189">
        <w:rPr>
          <w:sz w:val="28"/>
          <w:szCs w:val="28"/>
          <w:lang w:val="ro-RO" w:eastAsia="ru-RU"/>
        </w:rPr>
        <w:t>alineatul (1</w:t>
      </w:r>
      <w:r w:rsidRPr="00642189">
        <w:rPr>
          <w:sz w:val="28"/>
          <w:szCs w:val="28"/>
          <w:vertAlign w:val="superscript"/>
          <w:lang w:val="ro-RO" w:eastAsia="ru-RU"/>
        </w:rPr>
        <w:t>1</w:t>
      </w:r>
      <w:r w:rsidRPr="00642189">
        <w:rPr>
          <w:sz w:val="28"/>
          <w:szCs w:val="28"/>
          <w:lang w:val="ro-RO" w:eastAsia="ru-RU"/>
        </w:rPr>
        <w:t>):</w:t>
      </w:r>
    </w:p>
    <w:p w14:paraId="210840E9" w14:textId="489AB119" w:rsidR="00642189" w:rsidRPr="00642189" w:rsidRDefault="00642189" w:rsidP="00D54BD1">
      <w:pPr>
        <w:shd w:val="clear" w:color="auto" w:fill="FFFFFF"/>
        <w:tabs>
          <w:tab w:val="left" w:pos="851"/>
          <w:tab w:val="left" w:pos="993"/>
        </w:tabs>
        <w:rPr>
          <w:sz w:val="28"/>
          <w:szCs w:val="28"/>
          <w:lang w:val="ro-RO" w:eastAsia="ru-RU"/>
        </w:rPr>
      </w:pPr>
      <w:r w:rsidRPr="00642189">
        <w:rPr>
          <w:sz w:val="28"/>
          <w:szCs w:val="28"/>
          <w:lang w:val="ro-RO" w:eastAsia="ru-RU"/>
        </w:rPr>
        <w:t>la litera a)</w:t>
      </w:r>
      <w:r w:rsidR="003B7CF6">
        <w:rPr>
          <w:sz w:val="28"/>
          <w:szCs w:val="28"/>
          <w:lang w:val="ro-RO" w:eastAsia="ru-RU"/>
        </w:rPr>
        <w:t>,</w:t>
      </w:r>
      <w:r w:rsidRPr="00642189">
        <w:rPr>
          <w:sz w:val="28"/>
          <w:szCs w:val="28"/>
          <w:lang w:val="ro-RO" w:eastAsia="ru-RU"/>
        </w:rPr>
        <w:t xml:space="preserve"> textul ,,domeniul (domeniile)” se substituie cu textul ,,categoria (categoriile)”;</w:t>
      </w:r>
    </w:p>
    <w:p w14:paraId="54AEEDA1" w14:textId="77777777" w:rsidR="00642189" w:rsidRPr="00642189" w:rsidRDefault="00642189" w:rsidP="00D54BD1">
      <w:pPr>
        <w:shd w:val="clear" w:color="auto" w:fill="FFFFFF"/>
        <w:tabs>
          <w:tab w:val="left" w:pos="851"/>
          <w:tab w:val="left" w:pos="1134"/>
          <w:tab w:val="left" w:pos="1276"/>
        </w:tabs>
        <w:rPr>
          <w:sz w:val="28"/>
          <w:szCs w:val="28"/>
          <w:lang w:val="ro-RO" w:eastAsia="ru-RU"/>
        </w:rPr>
      </w:pPr>
      <w:r w:rsidRPr="00642189">
        <w:rPr>
          <w:sz w:val="28"/>
          <w:szCs w:val="28"/>
          <w:lang w:val="ro-RO" w:eastAsia="ru-RU"/>
        </w:rPr>
        <w:t xml:space="preserve">litera f) va avea următorul cuprins: </w:t>
      </w:r>
    </w:p>
    <w:p w14:paraId="55DF2229" w14:textId="7EC179F1" w:rsidR="00642189" w:rsidRPr="00642189" w:rsidRDefault="00642189" w:rsidP="00D54BD1">
      <w:pPr>
        <w:shd w:val="clear" w:color="auto" w:fill="FFFFFF"/>
        <w:tabs>
          <w:tab w:val="left" w:pos="851"/>
        </w:tabs>
        <w:rPr>
          <w:sz w:val="28"/>
          <w:szCs w:val="28"/>
          <w:lang w:val="ro-RO" w:eastAsia="ru-RU"/>
        </w:rPr>
      </w:pPr>
      <w:r w:rsidRPr="00642189">
        <w:rPr>
          <w:sz w:val="28"/>
          <w:szCs w:val="28"/>
          <w:lang w:val="ro-RO" w:eastAsia="ru-RU"/>
        </w:rPr>
        <w:t>,,f) declarația pe propria răspundere cu privire la lipsa în ultimii 5 ani a antecedentelor penale în domeniul solicitat pentru certificare, datată și semnată”</w:t>
      </w:r>
      <w:r w:rsidR="00B91DBC">
        <w:rPr>
          <w:sz w:val="28"/>
          <w:szCs w:val="28"/>
          <w:lang w:val="ro-RO" w:eastAsia="ru-RU"/>
        </w:rPr>
        <w:t>;</w:t>
      </w:r>
    </w:p>
    <w:p w14:paraId="6C2E7594" w14:textId="5F70032B" w:rsidR="00642189" w:rsidRDefault="00642189" w:rsidP="00D54BD1">
      <w:pPr>
        <w:widowControl w:val="0"/>
        <w:numPr>
          <w:ilvl w:val="0"/>
          <w:numId w:val="43"/>
        </w:numPr>
        <w:shd w:val="clear" w:color="auto" w:fill="FFFFFF"/>
        <w:tabs>
          <w:tab w:val="left" w:pos="709"/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642189">
        <w:rPr>
          <w:sz w:val="28"/>
          <w:szCs w:val="28"/>
          <w:lang w:val="ro-RO" w:eastAsia="ru-RU"/>
        </w:rPr>
        <w:t>la alineatul (5)</w:t>
      </w:r>
      <w:r w:rsidR="00B91DBC">
        <w:rPr>
          <w:sz w:val="28"/>
          <w:szCs w:val="28"/>
          <w:lang w:val="ro-RO" w:eastAsia="ru-RU"/>
        </w:rPr>
        <w:t>,</w:t>
      </w:r>
      <w:r w:rsidRPr="00642189">
        <w:rPr>
          <w:sz w:val="28"/>
          <w:szCs w:val="28"/>
          <w:lang w:val="ro-RO" w:eastAsia="ru-RU"/>
        </w:rPr>
        <w:t xml:space="preserve"> cuvântul „atestată” se substituie cu cuvântul „certificată”.</w:t>
      </w:r>
    </w:p>
    <w:p w14:paraId="77773E83" w14:textId="34A6314F" w:rsidR="00F07B94" w:rsidRDefault="00F07B94" w:rsidP="00F07B94">
      <w:pPr>
        <w:widowControl w:val="0"/>
        <w:shd w:val="clear" w:color="auto" w:fill="FFFFFF"/>
        <w:tabs>
          <w:tab w:val="left" w:pos="709"/>
        </w:tabs>
        <w:ind w:left="709" w:firstLine="0"/>
        <w:jc w:val="left"/>
        <w:rPr>
          <w:sz w:val="28"/>
          <w:szCs w:val="28"/>
          <w:lang w:val="ro-RO" w:eastAsia="ru-RU"/>
        </w:rPr>
      </w:pPr>
    </w:p>
    <w:p w14:paraId="52E56D43" w14:textId="6168ED2B" w:rsidR="00F07B94" w:rsidRPr="0060335F" w:rsidRDefault="003F3FAC" w:rsidP="00F07B94">
      <w:pPr>
        <w:shd w:val="clear" w:color="auto" w:fill="FFFFFF"/>
        <w:tabs>
          <w:tab w:val="left" w:pos="851"/>
        </w:tabs>
        <w:rPr>
          <w:sz w:val="28"/>
          <w:szCs w:val="28"/>
          <w:lang w:val="ro-RO" w:eastAsia="ru-RU"/>
        </w:rPr>
      </w:pPr>
      <w:r w:rsidRPr="00A64039">
        <w:rPr>
          <w:sz w:val="28"/>
          <w:szCs w:val="28"/>
          <w:lang w:val="ro-RO" w:eastAsia="ru-RU"/>
        </w:rPr>
        <w:t>7.</w:t>
      </w:r>
      <w:r w:rsidRPr="00A64039">
        <w:rPr>
          <w:b/>
          <w:bCs/>
          <w:color w:val="FF0000"/>
          <w:sz w:val="28"/>
          <w:szCs w:val="28"/>
          <w:lang w:val="ro-RO" w:eastAsia="ru-RU"/>
        </w:rPr>
        <w:t xml:space="preserve"> </w:t>
      </w:r>
      <w:r w:rsidR="00F07B94" w:rsidRPr="00A64039">
        <w:rPr>
          <w:sz w:val="28"/>
          <w:szCs w:val="28"/>
          <w:lang w:val="ro-RO" w:eastAsia="ru-RU"/>
        </w:rPr>
        <w:t>La articolul 6</w:t>
      </w:r>
      <w:r w:rsidR="00F07B94" w:rsidRPr="00A64039">
        <w:rPr>
          <w:sz w:val="28"/>
          <w:szCs w:val="28"/>
          <w:vertAlign w:val="superscript"/>
          <w:lang w:val="ro-RO" w:eastAsia="ru-RU"/>
        </w:rPr>
        <w:t>4</w:t>
      </w:r>
      <w:r w:rsidR="00F07B94" w:rsidRPr="00A64039">
        <w:rPr>
          <w:sz w:val="28"/>
          <w:szCs w:val="28"/>
          <w:lang w:val="ro-RO" w:eastAsia="ru-RU"/>
        </w:rPr>
        <w:t xml:space="preserve">, cuvintele </w:t>
      </w:r>
      <w:r w:rsidR="00F07B94" w:rsidRPr="0060335F">
        <w:rPr>
          <w:sz w:val="28"/>
          <w:szCs w:val="28"/>
          <w:lang w:val="ro-RO" w:eastAsia="ru-RU"/>
        </w:rPr>
        <w:t>„Agenției Relații Funciare și Cadastru”</w:t>
      </w:r>
      <w:r w:rsidR="00B91DBC" w:rsidRPr="0060335F">
        <w:rPr>
          <w:sz w:val="28"/>
          <w:szCs w:val="28"/>
          <w:lang w:val="ro-RO" w:eastAsia="ru-RU"/>
        </w:rPr>
        <w:t xml:space="preserve"> </w:t>
      </w:r>
      <w:r w:rsidR="00F07B94" w:rsidRPr="0060335F">
        <w:rPr>
          <w:sz w:val="28"/>
          <w:szCs w:val="28"/>
          <w:lang w:val="ro-RO" w:eastAsia="ru-RU"/>
        </w:rPr>
        <w:t>se substituie cu textul „Agenției Geodezie, Cartografie și Cadastru”</w:t>
      </w:r>
      <w:r w:rsidR="00B91DBC" w:rsidRPr="0060335F">
        <w:rPr>
          <w:sz w:val="28"/>
          <w:szCs w:val="28"/>
          <w:lang w:val="ro-RO" w:eastAsia="ru-RU"/>
        </w:rPr>
        <w:t>.</w:t>
      </w:r>
    </w:p>
    <w:p w14:paraId="2F5EBFCC" w14:textId="77777777" w:rsidR="00F07B94" w:rsidRPr="00642189" w:rsidRDefault="00F07B94" w:rsidP="00F07B94">
      <w:pPr>
        <w:widowControl w:val="0"/>
        <w:shd w:val="clear" w:color="auto" w:fill="FFFFFF"/>
        <w:tabs>
          <w:tab w:val="left" w:pos="709"/>
        </w:tabs>
        <w:ind w:left="709" w:firstLine="0"/>
        <w:jc w:val="left"/>
        <w:rPr>
          <w:sz w:val="28"/>
          <w:szCs w:val="28"/>
          <w:lang w:val="ro-RO" w:eastAsia="ru-RU"/>
        </w:rPr>
      </w:pPr>
    </w:p>
    <w:p w14:paraId="4D61A42E" w14:textId="00476B2B" w:rsidR="00642189" w:rsidRDefault="003F3FAC" w:rsidP="003F3FAC">
      <w:pPr>
        <w:widowControl w:val="0"/>
        <w:shd w:val="clear" w:color="auto" w:fill="FFFFFF"/>
        <w:tabs>
          <w:tab w:val="left" w:pos="851"/>
          <w:tab w:val="left" w:pos="993"/>
        </w:tabs>
        <w:ind w:left="709" w:firstLine="0"/>
        <w:jc w:val="lef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8. </w:t>
      </w:r>
      <w:r w:rsidR="00642189" w:rsidRPr="00642189">
        <w:rPr>
          <w:sz w:val="28"/>
          <w:szCs w:val="28"/>
          <w:lang w:val="ro-RO" w:eastAsia="ru-RU"/>
        </w:rPr>
        <w:t>La articolul 7 alineatul 1)</w:t>
      </w:r>
      <w:r w:rsidR="00B91DBC">
        <w:rPr>
          <w:sz w:val="28"/>
          <w:szCs w:val="28"/>
          <w:lang w:val="ro-RO" w:eastAsia="ru-RU"/>
        </w:rPr>
        <w:t>,</w:t>
      </w:r>
      <w:r w:rsidR="00642189" w:rsidRPr="00642189">
        <w:rPr>
          <w:sz w:val="28"/>
          <w:szCs w:val="28"/>
          <w:lang w:val="ro-RO" w:eastAsia="ru-RU"/>
        </w:rPr>
        <w:t xml:space="preserve"> litera b) se abrogă.</w:t>
      </w:r>
    </w:p>
    <w:p w14:paraId="04BAB0A0" w14:textId="77777777" w:rsidR="00B91DBC" w:rsidRPr="00642189" w:rsidRDefault="00B91DBC" w:rsidP="00B91DBC">
      <w:pPr>
        <w:widowControl w:val="0"/>
        <w:shd w:val="clear" w:color="auto" w:fill="FFFFFF"/>
        <w:tabs>
          <w:tab w:val="left" w:pos="851"/>
          <w:tab w:val="left" w:pos="993"/>
        </w:tabs>
        <w:ind w:left="709" w:firstLine="0"/>
        <w:jc w:val="left"/>
        <w:rPr>
          <w:sz w:val="28"/>
          <w:szCs w:val="28"/>
          <w:lang w:val="ro-RO" w:eastAsia="ru-RU"/>
        </w:rPr>
      </w:pPr>
    </w:p>
    <w:p w14:paraId="444CC73F" w14:textId="3E06AC09" w:rsidR="00B91DBC" w:rsidRPr="003B7CF6" w:rsidRDefault="003F3FAC" w:rsidP="003F3FAC">
      <w:pPr>
        <w:widowControl w:val="0"/>
        <w:shd w:val="clear" w:color="auto" w:fill="FFFFFF"/>
        <w:tabs>
          <w:tab w:val="left" w:pos="851"/>
          <w:tab w:val="left" w:pos="993"/>
        </w:tabs>
        <w:ind w:left="709" w:firstLine="0"/>
        <w:jc w:val="lef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9. </w:t>
      </w:r>
      <w:r w:rsidR="00642189" w:rsidRPr="003B7CF6">
        <w:rPr>
          <w:sz w:val="28"/>
          <w:szCs w:val="28"/>
          <w:lang w:val="ro-RO" w:eastAsia="ru-RU"/>
        </w:rPr>
        <w:t>La articolul 8</w:t>
      </w:r>
      <w:r w:rsidR="00B91DBC" w:rsidRPr="003B7CF6">
        <w:rPr>
          <w:sz w:val="28"/>
          <w:szCs w:val="28"/>
          <w:lang w:val="ro-RO" w:eastAsia="ru-RU"/>
        </w:rPr>
        <w:t>:</w:t>
      </w:r>
      <w:r w:rsidR="00642189" w:rsidRPr="003B7CF6">
        <w:rPr>
          <w:sz w:val="28"/>
          <w:szCs w:val="28"/>
          <w:lang w:val="ro-RO" w:eastAsia="ru-RU"/>
        </w:rPr>
        <w:t xml:space="preserve"> </w:t>
      </w:r>
    </w:p>
    <w:p w14:paraId="35E44477" w14:textId="7449EB45" w:rsidR="00642189" w:rsidRPr="003B7CF6" w:rsidRDefault="0066661E" w:rsidP="00B91DBC">
      <w:pPr>
        <w:widowControl w:val="0"/>
        <w:shd w:val="clear" w:color="auto" w:fill="FFFFFF"/>
        <w:tabs>
          <w:tab w:val="left" w:pos="851"/>
          <w:tab w:val="left" w:pos="993"/>
        </w:tabs>
        <w:ind w:left="709" w:firstLine="0"/>
        <w:jc w:val="left"/>
        <w:rPr>
          <w:sz w:val="28"/>
          <w:szCs w:val="28"/>
          <w:lang w:val="ro-RO" w:eastAsia="ru-RU"/>
        </w:rPr>
      </w:pPr>
      <w:r w:rsidRPr="003B7CF6">
        <w:rPr>
          <w:sz w:val="28"/>
          <w:szCs w:val="28"/>
          <w:lang w:val="ro-RO" w:eastAsia="ru-RU"/>
        </w:rPr>
        <w:t xml:space="preserve">1) </w:t>
      </w:r>
      <w:r w:rsidR="00642189" w:rsidRPr="003B7CF6">
        <w:rPr>
          <w:sz w:val="28"/>
          <w:szCs w:val="28"/>
          <w:lang w:val="ro-RO" w:eastAsia="ru-RU"/>
        </w:rPr>
        <w:t xml:space="preserve">denumirea </w:t>
      </w:r>
      <w:r w:rsidRPr="003B7CF6">
        <w:rPr>
          <w:sz w:val="28"/>
          <w:szCs w:val="28"/>
          <w:lang w:val="ro-RO" w:eastAsia="ru-RU"/>
        </w:rPr>
        <w:t>va avea următorul cuprins:</w:t>
      </w:r>
    </w:p>
    <w:p w14:paraId="11235536" w14:textId="3C54F00C" w:rsidR="00642189" w:rsidRPr="003B7CF6" w:rsidRDefault="00A64039" w:rsidP="00D54BD1">
      <w:pPr>
        <w:shd w:val="clear" w:color="auto" w:fill="FFFFFF"/>
        <w:tabs>
          <w:tab w:val="left" w:pos="993"/>
        </w:tabs>
        <w:rPr>
          <w:sz w:val="28"/>
          <w:szCs w:val="28"/>
          <w:lang w:val="ro-RO" w:eastAsia="ru-RU"/>
        </w:rPr>
      </w:pPr>
      <w:r w:rsidRPr="003B7CF6">
        <w:rPr>
          <w:sz w:val="28"/>
          <w:szCs w:val="28"/>
          <w:lang w:val="ro-RO" w:eastAsia="ru-RU"/>
        </w:rPr>
        <w:t>„</w:t>
      </w:r>
      <w:r w:rsidRPr="00A64039">
        <w:rPr>
          <w:b/>
          <w:bCs/>
          <w:sz w:val="28"/>
          <w:szCs w:val="28"/>
          <w:lang w:val="ro-RO" w:eastAsia="ru-RU"/>
        </w:rPr>
        <w:t>Articolul 8.</w:t>
      </w:r>
      <w:r w:rsidR="0066661E" w:rsidRPr="003B7CF6">
        <w:rPr>
          <w:sz w:val="28"/>
          <w:szCs w:val="28"/>
          <w:lang w:val="ro-RO" w:eastAsia="ru-RU"/>
        </w:rPr>
        <w:t xml:space="preserve"> </w:t>
      </w:r>
      <w:r w:rsidR="00642189" w:rsidRPr="003B7CF6">
        <w:rPr>
          <w:sz w:val="28"/>
          <w:szCs w:val="28"/>
          <w:lang w:val="ro-RO" w:eastAsia="ru-RU"/>
        </w:rPr>
        <w:t xml:space="preserve">Competența autorității administrative centrale responsabile de elaborarea politicilor </w:t>
      </w:r>
      <w:r w:rsidR="00642189" w:rsidRPr="003B7CF6">
        <w:rPr>
          <w:sz w:val="28"/>
          <w:szCs w:val="28"/>
          <w:shd w:val="clear" w:color="auto" w:fill="FFFFFF"/>
          <w:lang w:val="ro-RO" w:eastAsia="ru-RU"/>
        </w:rPr>
        <w:t xml:space="preserve">în domeniul geodeziei, cartografiei și </w:t>
      </w:r>
      <w:proofErr w:type="spellStart"/>
      <w:r w:rsidR="00642189" w:rsidRPr="003B7CF6">
        <w:rPr>
          <w:sz w:val="28"/>
          <w:szCs w:val="28"/>
          <w:shd w:val="clear" w:color="auto" w:fill="FFFFFF"/>
          <w:lang w:val="ro-RO" w:eastAsia="ru-RU"/>
        </w:rPr>
        <w:t>geoinformaticii</w:t>
      </w:r>
      <w:proofErr w:type="spellEnd"/>
      <w:r w:rsidR="0066661E" w:rsidRPr="003B7CF6">
        <w:rPr>
          <w:sz w:val="28"/>
          <w:szCs w:val="28"/>
          <w:shd w:val="clear" w:color="auto" w:fill="FFFFFF"/>
          <w:lang w:eastAsia="ru-RU"/>
        </w:rPr>
        <w:t>”</w:t>
      </w:r>
      <w:r w:rsidR="00642189" w:rsidRPr="003B7CF6">
        <w:rPr>
          <w:sz w:val="28"/>
          <w:szCs w:val="28"/>
          <w:lang w:val="ro-RO" w:eastAsia="ru-RU"/>
        </w:rPr>
        <w:t>;</w:t>
      </w:r>
    </w:p>
    <w:p w14:paraId="1FEFFC36" w14:textId="77777777" w:rsidR="0066661E" w:rsidRPr="003B7CF6" w:rsidRDefault="00642189" w:rsidP="00D54BD1">
      <w:pPr>
        <w:shd w:val="clear" w:color="auto" w:fill="FFFFFF"/>
        <w:tabs>
          <w:tab w:val="left" w:pos="993"/>
        </w:tabs>
        <w:rPr>
          <w:sz w:val="28"/>
          <w:szCs w:val="28"/>
          <w:shd w:val="clear" w:color="auto" w:fill="FFFFFF"/>
          <w:lang w:val="ro-RO" w:eastAsia="ru-RU"/>
        </w:rPr>
      </w:pPr>
      <w:r w:rsidRPr="003B7CF6">
        <w:rPr>
          <w:sz w:val="28"/>
          <w:szCs w:val="28"/>
          <w:lang w:val="ro-RO" w:eastAsia="ru-RU"/>
        </w:rPr>
        <w:t xml:space="preserve">2) </w:t>
      </w:r>
      <w:r w:rsidRPr="003B7CF6">
        <w:rPr>
          <w:sz w:val="28"/>
          <w:szCs w:val="28"/>
          <w:shd w:val="clear" w:color="auto" w:fill="FFFFFF"/>
          <w:lang w:val="ro-RO" w:eastAsia="ru-RU"/>
        </w:rPr>
        <w:t xml:space="preserve">alineatul introductiv va avea următorul cuprins: </w:t>
      </w:r>
    </w:p>
    <w:p w14:paraId="1388B324" w14:textId="10306950" w:rsidR="00642189" w:rsidRPr="00A64039" w:rsidRDefault="00642189" w:rsidP="00D54BD1">
      <w:pPr>
        <w:shd w:val="clear" w:color="auto" w:fill="FFFFFF"/>
        <w:tabs>
          <w:tab w:val="left" w:pos="993"/>
        </w:tabs>
        <w:rPr>
          <w:sz w:val="28"/>
          <w:szCs w:val="28"/>
        </w:rPr>
      </w:pPr>
      <w:r w:rsidRPr="00A64039">
        <w:rPr>
          <w:sz w:val="28"/>
          <w:szCs w:val="28"/>
          <w:shd w:val="clear" w:color="auto" w:fill="FFFFFF"/>
          <w:lang w:val="ro-RO" w:eastAsia="ru-RU"/>
        </w:rPr>
        <w:t>,,</w:t>
      </w:r>
      <w:r w:rsidRPr="00A64039">
        <w:rPr>
          <w:sz w:val="28"/>
          <w:szCs w:val="28"/>
          <w:lang w:val="ro-RO" w:eastAsia="ru-RU"/>
        </w:rPr>
        <w:t xml:space="preserve">Autoritatea administrativă centrală responsabilă de elaborarea politicilor </w:t>
      </w:r>
      <w:r w:rsidRPr="00A64039">
        <w:rPr>
          <w:sz w:val="28"/>
          <w:szCs w:val="28"/>
          <w:shd w:val="clear" w:color="auto" w:fill="FFFFFF"/>
          <w:lang w:val="ro-RO" w:eastAsia="ru-RU"/>
        </w:rPr>
        <w:t xml:space="preserve">în domeniul geodeziei, cartografiei și </w:t>
      </w:r>
      <w:proofErr w:type="spellStart"/>
      <w:r w:rsidRPr="00A64039">
        <w:rPr>
          <w:sz w:val="28"/>
          <w:szCs w:val="28"/>
          <w:shd w:val="clear" w:color="auto" w:fill="FFFFFF"/>
          <w:lang w:val="ro-RO" w:eastAsia="ru-RU"/>
        </w:rPr>
        <w:t>geoinformaticii</w:t>
      </w:r>
      <w:proofErr w:type="spellEnd"/>
      <w:r w:rsidR="00A64039" w:rsidRPr="00A64039">
        <w:rPr>
          <w:sz w:val="28"/>
          <w:szCs w:val="28"/>
        </w:rPr>
        <w:t xml:space="preserve"> (</w:t>
      </w:r>
      <w:proofErr w:type="spellStart"/>
      <w:r w:rsidR="00A64039" w:rsidRPr="00A64039">
        <w:rPr>
          <w:sz w:val="28"/>
          <w:szCs w:val="28"/>
        </w:rPr>
        <w:t>în</w:t>
      </w:r>
      <w:proofErr w:type="spellEnd"/>
      <w:r w:rsidR="00A64039" w:rsidRPr="00A64039">
        <w:rPr>
          <w:sz w:val="28"/>
          <w:szCs w:val="28"/>
        </w:rPr>
        <w:t xml:space="preserve"> </w:t>
      </w:r>
      <w:proofErr w:type="spellStart"/>
      <w:r w:rsidR="00A64039" w:rsidRPr="00A64039">
        <w:rPr>
          <w:sz w:val="28"/>
          <w:szCs w:val="28"/>
        </w:rPr>
        <w:t>continuare</w:t>
      </w:r>
      <w:proofErr w:type="spellEnd"/>
      <w:r w:rsidR="00A64039" w:rsidRPr="00A64039">
        <w:rPr>
          <w:sz w:val="28"/>
          <w:szCs w:val="28"/>
        </w:rPr>
        <w:t xml:space="preserve"> </w:t>
      </w:r>
      <w:r w:rsidR="00A64039">
        <w:rPr>
          <w:sz w:val="28"/>
          <w:szCs w:val="28"/>
        </w:rPr>
        <w:t>–</w:t>
      </w:r>
      <w:r w:rsidR="00A64039" w:rsidRPr="00A64039">
        <w:rPr>
          <w:sz w:val="28"/>
          <w:szCs w:val="28"/>
        </w:rPr>
        <w:t xml:space="preserve"> </w:t>
      </w:r>
      <w:proofErr w:type="spellStart"/>
      <w:r w:rsidR="00A64039" w:rsidRPr="00A64039">
        <w:rPr>
          <w:i/>
          <w:iCs/>
          <w:sz w:val="28"/>
          <w:szCs w:val="28"/>
        </w:rPr>
        <w:t>autoritate</w:t>
      </w:r>
      <w:proofErr w:type="spellEnd"/>
      <w:r w:rsidR="00A64039" w:rsidRPr="00A64039">
        <w:rPr>
          <w:i/>
          <w:iCs/>
          <w:sz w:val="28"/>
          <w:szCs w:val="28"/>
        </w:rPr>
        <w:t xml:space="preserve"> </w:t>
      </w:r>
      <w:proofErr w:type="spellStart"/>
      <w:r w:rsidR="00A64039" w:rsidRPr="00A64039">
        <w:rPr>
          <w:i/>
          <w:iCs/>
          <w:sz w:val="28"/>
          <w:szCs w:val="28"/>
        </w:rPr>
        <w:t>administrativă</w:t>
      </w:r>
      <w:proofErr w:type="spellEnd"/>
      <w:r w:rsidR="00A64039" w:rsidRPr="00A64039">
        <w:rPr>
          <w:i/>
          <w:iCs/>
          <w:sz w:val="28"/>
          <w:szCs w:val="28"/>
        </w:rPr>
        <w:t xml:space="preserve"> </w:t>
      </w:r>
      <w:proofErr w:type="spellStart"/>
      <w:r w:rsidR="00A64039" w:rsidRPr="00A64039">
        <w:rPr>
          <w:i/>
          <w:iCs/>
          <w:sz w:val="28"/>
          <w:szCs w:val="28"/>
        </w:rPr>
        <w:t>centrală</w:t>
      </w:r>
      <w:proofErr w:type="spellEnd"/>
      <w:r w:rsidR="00A64039" w:rsidRPr="00A64039">
        <w:rPr>
          <w:i/>
          <w:iCs/>
          <w:sz w:val="28"/>
          <w:szCs w:val="28"/>
        </w:rPr>
        <w:t xml:space="preserve"> </w:t>
      </w:r>
      <w:proofErr w:type="spellStart"/>
      <w:r w:rsidR="00A64039" w:rsidRPr="00A64039">
        <w:rPr>
          <w:i/>
          <w:iCs/>
          <w:sz w:val="28"/>
          <w:szCs w:val="28"/>
        </w:rPr>
        <w:t>responsabilă</w:t>
      </w:r>
      <w:proofErr w:type="spellEnd"/>
      <w:r w:rsidR="00A64039" w:rsidRPr="00A64039">
        <w:rPr>
          <w:i/>
          <w:iCs/>
          <w:sz w:val="28"/>
          <w:szCs w:val="28"/>
        </w:rPr>
        <w:t xml:space="preserve"> de </w:t>
      </w:r>
      <w:proofErr w:type="spellStart"/>
      <w:r w:rsidR="00A64039" w:rsidRPr="00A64039">
        <w:rPr>
          <w:i/>
          <w:iCs/>
          <w:sz w:val="28"/>
          <w:szCs w:val="28"/>
        </w:rPr>
        <w:t>elaborarea</w:t>
      </w:r>
      <w:proofErr w:type="spellEnd"/>
      <w:r w:rsidR="00A64039" w:rsidRPr="00A64039">
        <w:rPr>
          <w:i/>
          <w:iCs/>
          <w:sz w:val="28"/>
          <w:szCs w:val="28"/>
        </w:rPr>
        <w:t xml:space="preserve"> </w:t>
      </w:r>
      <w:proofErr w:type="spellStart"/>
      <w:r w:rsidR="00A64039" w:rsidRPr="00A64039">
        <w:rPr>
          <w:i/>
          <w:iCs/>
          <w:sz w:val="28"/>
          <w:szCs w:val="28"/>
        </w:rPr>
        <w:t>politicilor</w:t>
      </w:r>
      <w:proofErr w:type="spellEnd"/>
      <w:r w:rsidR="00A64039" w:rsidRPr="00A64039">
        <w:rPr>
          <w:sz w:val="28"/>
          <w:szCs w:val="28"/>
        </w:rPr>
        <w:t>):</w:t>
      </w:r>
      <w:r w:rsidR="00A64039" w:rsidRPr="00A64039">
        <w:rPr>
          <w:sz w:val="28"/>
          <w:szCs w:val="28"/>
          <w:shd w:val="clear" w:color="auto" w:fill="FFFFFF"/>
          <w:lang w:val="ro-RO" w:eastAsia="ru-RU"/>
        </w:rPr>
        <w:t>”</w:t>
      </w:r>
      <w:r w:rsidR="00A64039">
        <w:rPr>
          <w:sz w:val="28"/>
          <w:szCs w:val="28"/>
          <w:shd w:val="clear" w:color="auto" w:fill="FFFFFF"/>
          <w:lang w:val="ro-RO" w:eastAsia="ru-RU"/>
        </w:rPr>
        <w:t>.</w:t>
      </w:r>
    </w:p>
    <w:p w14:paraId="6237FF0A" w14:textId="77777777" w:rsidR="0066661E" w:rsidRPr="00A64039" w:rsidRDefault="0066661E" w:rsidP="00D54BD1">
      <w:pPr>
        <w:shd w:val="clear" w:color="auto" w:fill="FFFFFF"/>
        <w:tabs>
          <w:tab w:val="left" w:pos="993"/>
        </w:tabs>
        <w:rPr>
          <w:sz w:val="28"/>
          <w:szCs w:val="28"/>
          <w:lang w:eastAsia="ru-RU"/>
        </w:rPr>
      </w:pPr>
    </w:p>
    <w:p w14:paraId="2E646C4B" w14:textId="3F809820" w:rsidR="00571F62" w:rsidRPr="00571F62" w:rsidRDefault="003F3FAC" w:rsidP="003F3FAC">
      <w:pPr>
        <w:widowControl w:val="0"/>
        <w:shd w:val="clear" w:color="auto" w:fill="FFFFFF"/>
        <w:tabs>
          <w:tab w:val="left" w:pos="851"/>
          <w:tab w:val="left" w:pos="993"/>
        </w:tabs>
        <w:ind w:left="709" w:firstLine="0"/>
        <w:jc w:val="lef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10. </w:t>
      </w:r>
      <w:r w:rsidR="00642189" w:rsidRPr="00642189">
        <w:rPr>
          <w:sz w:val="28"/>
          <w:szCs w:val="28"/>
          <w:lang w:val="ro-RO" w:eastAsia="ru-RU"/>
        </w:rPr>
        <w:t>La articolul 8</w:t>
      </w:r>
      <w:r w:rsidR="00642189" w:rsidRPr="00642189">
        <w:rPr>
          <w:sz w:val="28"/>
          <w:szCs w:val="28"/>
          <w:vertAlign w:val="superscript"/>
          <w:lang w:val="ro-RO" w:eastAsia="ru-RU"/>
        </w:rPr>
        <w:t>1</w:t>
      </w:r>
      <w:r w:rsidR="00571F62">
        <w:rPr>
          <w:sz w:val="28"/>
          <w:szCs w:val="28"/>
          <w:lang w:eastAsia="ru-RU"/>
        </w:rPr>
        <w:t>:</w:t>
      </w:r>
    </w:p>
    <w:p w14:paraId="3D9B037D" w14:textId="027603E5" w:rsidR="00571F62" w:rsidRDefault="00571F62" w:rsidP="00571F62">
      <w:pPr>
        <w:widowControl w:val="0"/>
        <w:shd w:val="clear" w:color="auto" w:fill="FFFFFF"/>
        <w:tabs>
          <w:tab w:val="left" w:pos="851"/>
          <w:tab w:val="left" w:pos="993"/>
        </w:tabs>
        <w:ind w:left="709" w:firstLine="0"/>
        <w:jc w:val="lef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1)</w:t>
      </w:r>
      <w:r w:rsidR="00642189" w:rsidRPr="00642189">
        <w:rPr>
          <w:sz w:val="28"/>
          <w:szCs w:val="28"/>
          <w:lang w:val="ro-RO" w:eastAsia="ru-RU"/>
        </w:rPr>
        <w:t xml:space="preserve"> denumirea </w:t>
      </w:r>
      <w:r w:rsidRPr="00571F62">
        <w:rPr>
          <w:sz w:val="28"/>
          <w:szCs w:val="28"/>
          <w:lang w:val="ro-RO" w:eastAsia="ru-RU"/>
        </w:rPr>
        <w:t>va avea următorul cuprins</w:t>
      </w:r>
      <w:r w:rsidR="00642189" w:rsidRPr="00571F62">
        <w:rPr>
          <w:sz w:val="28"/>
          <w:szCs w:val="28"/>
          <w:lang w:val="ro-RO" w:eastAsia="ru-RU"/>
        </w:rPr>
        <w:t>:</w:t>
      </w:r>
    </w:p>
    <w:p w14:paraId="29B3FDD3" w14:textId="469D7D35" w:rsidR="00571F62" w:rsidRDefault="00A64039" w:rsidP="00571F62">
      <w:pPr>
        <w:widowControl w:val="0"/>
        <w:shd w:val="clear" w:color="auto" w:fill="FFFFFF"/>
        <w:tabs>
          <w:tab w:val="left" w:pos="851"/>
          <w:tab w:val="left" w:pos="993"/>
        </w:tabs>
        <w:rPr>
          <w:sz w:val="28"/>
          <w:szCs w:val="28"/>
          <w:lang w:val="ro-RO" w:eastAsia="ru-RU"/>
        </w:rPr>
      </w:pPr>
      <w:bookmarkStart w:id="8" w:name="_Hlk166663314"/>
      <w:r w:rsidRPr="003B7CF6">
        <w:rPr>
          <w:sz w:val="28"/>
          <w:szCs w:val="28"/>
          <w:lang w:val="ro-RO" w:eastAsia="ru-RU"/>
        </w:rPr>
        <w:t>„</w:t>
      </w:r>
      <w:r w:rsidRPr="00A64039">
        <w:rPr>
          <w:b/>
          <w:bCs/>
          <w:sz w:val="28"/>
          <w:szCs w:val="28"/>
          <w:lang w:val="ro-RO" w:eastAsia="ru-RU"/>
        </w:rPr>
        <w:t>Articolul 8</w:t>
      </w:r>
      <w:r w:rsidRPr="00A64039">
        <w:rPr>
          <w:b/>
          <w:bCs/>
          <w:sz w:val="28"/>
          <w:szCs w:val="28"/>
          <w:vertAlign w:val="superscript"/>
          <w:lang w:val="ro-RO" w:eastAsia="ru-RU"/>
        </w:rPr>
        <w:t>1</w:t>
      </w:r>
      <w:r w:rsidRPr="00A64039">
        <w:rPr>
          <w:b/>
          <w:bCs/>
          <w:sz w:val="28"/>
          <w:szCs w:val="28"/>
          <w:lang w:val="ro-RO" w:eastAsia="ru-RU"/>
        </w:rPr>
        <w:t>.</w:t>
      </w:r>
      <w:bookmarkEnd w:id="8"/>
      <w:r>
        <w:rPr>
          <w:sz w:val="28"/>
          <w:szCs w:val="28"/>
          <w:lang w:val="ro-RO" w:eastAsia="ru-RU"/>
        </w:rPr>
        <w:t xml:space="preserve"> </w:t>
      </w:r>
      <w:r w:rsidR="00642189" w:rsidRPr="00642189">
        <w:rPr>
          <w:sz w:val="28"/>
          <w:szCs w:val="28"/>
          <w:lang w:val="ro-RO" w:eastAsia="ru-RU"/>
        </w:rPr>
        <w:t>Competența autorității administrativ</w:t>
      </w:r>
      <w:r w:rsidR="00571F62">
        <w:rPr>
          <w:sz w:val="28"/>
          <w:szCs w:val="28"/>
          <w:lang w:val="ro-RO" w:eastAsia="ru-RU"/>
        </w:rPr>
        <w:t>e</w:t>
      </w:r>
      <w:r w:rsidR="00642189" w:rsidRPr="00642189">
        <w:rPr>
          <w:sz w:val="28"/>
          <w:szCs w:val="28"/>
          <w:lang w:val="ro-RO" w:eastAsia="ru-RU"/>
        </w:rPr>
        <w:t xml:space="preserve"> centrale responsabile </w:t>
      </w:r>
      <w:r w:rsidR="00642189" w:rsidRPr="00642189">
        <w:rPr>
          <w:sz w:val="28"/>
          <w:szCs w:val="28"/>
          <w:shd w:val="clear" w:color="auto" w:fill="FFFFFF"/>
          <w:lang w:val="ro-RO" w:eastAsia="ru-RU"/>
        </w:rPr>
        <w:t xml:space="preserve">de implementarea politicilor în domeniul geodeziei, cartografiei și </w:t>
      </w:r>
      <w:proofErr w:type="spellStart"/>
      <w:r w:rsidR="00642189" w:rsidRPr="00642189">
        <w:rPr>
          <w:sz w:val="28"/>
          <w:szCs w:val="28"/>
          <w:shd w:val="clear" w:color="auto" w:fill="FFFFFF"/>
          <w:lang w:val="ro-RO" w:eastAsia="ru-RU"/>
        </w:rPr>
        <w:t>geoinformaticii</w:t>
      </w:r>
      <w:proofErr w:type="spellEnd"/>
      <w:r w:rsidR="00642189" w:rsidRPr="00642189">
        <w:rPr>
          <w:sz w:val="28"/>
          <w:szCs w:val="28"/>
          <w:lang w:val="ro-RO" w:eastAsia="ru-RU"/>
        </w:rPr>
        <w:t>”;</w:t>
      </w:r>
    </w:p>
    <w:p w14:paraId="4070DC70" w14:textId="77777777" w:rsidR="00571F62" w:rsidRDefault="00571F62" w:rsidP="00571F62">
      <w:pPr>
        <w:widowControl w:val="0"/>
        <w:shd w:val="clear" w:color="auto" w:fill="FFFFFF"/>
        <w:tabs>
          <w:tab w:val="left" w:pos="851"/>
          <w:tab w:val="left" w:pos="993"/>
        </w:tabs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2) </w:t>
      </w:r>
      <w:r w:rsidR="00642189" w:rsidRPr="00642189">
        <w:rPr>
          <w:sz w:val="28"/>
          <w:szCs w:val="28"/>
          <w:shd w:val="clear" w:color="auto" w:fill="FFFFFF"/>
          <w:lang w:val="ro-RO" w:eastAsia="ru-RU"/>
        </w:rPr>
        <w:t>alineatul introductiv va avea următorul cuprins:</w:t>
      </w:r>
      <w:r w:rsidR="00642189" w:rsidRPr="00642189">
        <w:rPr>
          <w:sz w:val="28"/>
          <w:szCs w:val="28"/>
          <w:lang w:val="ro-RO" w:eastAsia="ru-RU"/>
        </w:rPr>
        <w:t xml:space="preserve"> </w:t>
      </w:r>
    </w:p>
    <w:p w14:paraId="2C18CB35" w14:textId="2E0C367D" w:rsidR="00642189" w:rsidRPr="00AF6D3A" w:rsidRDefault="00642189" w:rsidP="00571F62">
      <w:pPr>
        <w:widowControl w:val="0"/>
        <w:shd w:val="clear" w:color="auto" w:fill="FFFFFF"/>
        <w:tabs>
          <w:tab w:val="left" w:pos="851"/>
          <w:tab w:val="left" w:pos="993"/>
        </w:tabs>
        <w:rPr>
          <w:sz w:val="28"/>
          <w:szCs w:val="28"/>
          <w:lang w:val="ro-RO" w:eastAsia="ru-RU"/>
        </w:rPr>
      </w:pPr>
      <w:r w:rsidRPr="00A64039">
        <w:rPr>
          <w:sz w:val="28"/>
          <w:szCs w:val="28"/>
          <w:lang w:val="ro-RO" w:eastAsia="ru-RU"/>
        </w:rPr>
        <w:t xml:space="preserve">„Autoritatea administrativă centrală responsabilă </w:t>
      </w:r>
      <w:r w:rsidRPr="00A64039">
        <w:rPr>
          <w:sz w:val="28"/>
          <w:szCs w:val="28"/>
          <w:shd w:val="clear" w:color="auto" w:fill="FFFFFF"/>
          <w:lang w:val="ro-RO" w:eastAsia="ru-RU"/>
        </w:rPr>
        <w:t xml:space="preserve">de implementarea politicilor în domeniul geodeziei, cartografiei și </w:t>
      </w:r>
      <w:proofErr w:type="spellStart"/>
      <w:r w:rsidRPr="00A64039">
        <w:rPr>
          <w:sz w:val="28"/>
          <w:szCs w:val="28"/>
          <w:shd w:val="clear" w:color="auto" w:fill="FFFFFF"/>
          <w:lang w:val="ro-RO" w:eastAsia="ru-RU"/>
        </w:rPr>
        <w:t>geoinformaticii</w:t>
      </w:r>
      <w:proofErr w:type="spellEnd"/>
      <w:r w:rsidR="00A64039" w:rsidRPr="00A64039">
        <w:rPr>
          <w:sz w:val="28"/>
          <w:szCs w:val="28"/>
        </w:rPr>
        <w:t xml:space="preserve"> (</w:t>
      </w:r>
      <w:proofErr w:type="spellStart"/>
      <w:r w:rsidR="00A64039" w:rsidRPr="00A64039">
        <w:rPr>
          <w:sz w:val="28"/>
          <w:szCs w:val="28"/>
        </w:rPr>
        <w:t>în</w:t>
      </w:r>
      <w:proofErr w:type="spellEnd"/>
      <w:r w:rsidR="00A64039" w:rsidRPr="00A64039">
        <w:rPr>
          <w:sz w:val="28"/>
          <w:szCs w:val="28"/>
        </w:rPr>
        <w:t xml:space="preserve"> </w:t>
      </w:r>
      <w:proofErr w:type="spellStart"/>
      <w:r w:rsidR="00A64039" w:rsidRPr="00A64039">
        <w:rPr>
          <w:sz w:val="28"/>
          <w:szCs w:val="28"/>
        </w:rPr>
        <w:t>continuare</w:t>
      </w:r>
      <w:proofErr w:type="spellEnd"/>
      <w:r w:rsidR="00A64039" w:rsidRPr="00A64039">
        <w:rPr>
          <w:sz w:val="28"/>
          <w:szCs w:val="28"/>
        </w:rPr>
        <w:t xml:space="preserve"> – </w:t>
      </w:r>
      <w:proofErr w:type="spellStart"/>
      <w:r w:rsidR="00A64039" w:rsidRPr="00A64039">
        <w:rPr>
          <w:i/>
          <w:iCs/>
          <w:sz w:val="28"/>
          <w:szCs w:val="28"/>
        </w:rPr>
        <w:t>autoritate</w:t>
      </w:r>
      <w:proofErr w:type="spellEnd"/>
      <w:r w:rsidR="00A64039" w:rsidRPr="00A64039">
        <w:rPr>
          <w:i/>
          <w:iCs/>
          <w:sz w:val="28"/>
          <w:szCs w:val="28"/>
        </w:rPr>
        <w:t xml:space="preserve"> </w:t>
      </w:r>
      <w:proofErr w:type="spellStart"/>
      <w:r w:rsidR="00A64039" w:rsidRPr="00A64039">
        <w:rPr>
          <w:i/>
          <w:iCs/>
          <w:sz w:val="28"/>
          <w:szCs w:val="28"/>
        </w:rPr>
        <w:t>administrativă</w:t>
      </w:r>
      <w:proofErr w:type="spellEnd"/>
      <w:r w:rsidR="00A64039" w:rsidRPr="00A64039">
        <w:rPr>
          <w:i/>
          <w:iCs/>
          <w:sz w:val="28"/>
          <w:szCs w:val="28"/>
        </w:rPr>
        <w:t xml:space="preserve"> </w:t>
      </w:r>
      <w:proofErr w:type="spellStart"/>
      <w:r w:rsidR="00A64039" w:rsidRPr="00A64039">
        <w:rPr>
          <w:i/>
          <w:iCs/>
          <w:sz w:val="28"/>
          <w:szCs w:val="28"/>
        </w:rPr>
        <w:t>centrală</w:t>
      </w:r>
      <w:proofErr w:type="spellEnd"/>
      <w:r w:rsidR="00A64039" w:rsidRPr="00A64039">
        <w:rPr>
          <w:i/>
          <w:iCs/>
          <w:sz w:val="28"/>
          <w:szCs w:val="28"/>
        </w:rPr>
        <w:t xml:space="preserve"> </w:t>
      </w:r>
      <w:proofErr w:type="spellStart"/>
      <w:r w:rsidR="00A64039" w:rsidRPr="00A64039">
        <w:rPr>
          <w:i/>
          <w:iCs/>
          <w:sz w:val="28"/>
          <w:szCs w:val="28"/>
        </w:rPr>
        <w:t>responsabilă</w:t>
      </w:r>
      <w:proofErr w:type="spellEnd"/>
      <w:r w:rsidR="00A64039" w:rsidRPr="00A64039">
        <w:rPr>
          <w:i/>
          <w:iCs/>
          <w:sz w:val="28"/>
          <w:szCs w:val="28"/>
        </w:rPr>
        <w:t xml:space="preserve"> de </w:t>
      </w:r>
      <w:proofErr w:type="spellStart"/>
      <w:r w:rsidR="00A64039" w:rsidRPr="00A64039">
        <w:rPr>
          <w:i/>
          <w:iCs/>
          <w:sz w:val="28"/>
          <w:szCs w:val="28"/>
        </w:rPr>
        <w:t>implementarea</w:t>
      </w:r>
      <w:proofErr w:type="spellEnd"/>
      <w:r w:rsidR="00A64039" w:rsidRPr="00A64039">
        <w:rPr>
          <w:i/>
          <w:iCs/>
          <w:sz w:val="28"/>
          <w:szCs w:val="28"/>
        </w:rPr>
        <w:t xml:space="preserve"> </w:t>
      </w:r>
      <w:proofErr w:type="spellStart"/>
      <w:r w:rsidR="00A64039" w:rsidRPr="00A64039">
        <w:rPr>
          <w:i/>
          <w:iCs/>
          <w:sz w:val="28"/>
          <w:szCs w:val="28"/>
        </w:rPr>
        <w:t>politicilor</w:t>
      </w:r>
      <w:proofErr w:type="spellEnd"/>
      <w:r w:rsidR="00A64039" w:rsidRPr="00A64039">
        <w:rPr>
          <w:sz w:val="28"/>
          <w:szCs w:val="28"/>
        </w:rPr>
        <w:t>):</w:t>
      </w:r>
      <w:r w:rsidR="00A64039" w:rsidRPr="00A64039">
        <w:rPr>
          <w:sz w:val="28"/>
          <w:szCs w:val="28"/>
          <w:shd w:val="clear" w:color="auto" w:fill="FFFFFF"/>
          <w:lang w:val="ro-RO" w:eastAsia="ru-RU"/>
        </w:rPr>
        <w:t>”.</w:t>
      </w:r>
    </w:p>
    <w:p w14:paraId="079B51FC" w14:textId="77777777" w:rsidR="00AF6D3A" w:rsidRPr="00642189" w:rsidRDefault="00AF6D3A" w:rsidP="00AF6D3A">
      <w:pPr>
        <w:widowControl w:val="0"/>
        <w:shd w:val="clear" w:color="auto" w:fill="FFFFFF"/>
        <w:tabs>
          <w:tab w:val="left" w:pos="993"/>
        </w:tabs>
        <w:ind w:left="709" w:firstLine="0"/>
        <w:jc w:val="left"/>
        <w:rPr>
          <w:sz w:val="28"/>
          <w:szCs w:val="28"/>
          <w:lang w:val="ro-RO" w:eastAsia="ru-RU"/>
        </w:rPr>
      </w:pPr>
    </w:p>
    <w:p w14:paraId="4E386AEC" w14:textId="10D3D579" w:rsidR="00642189" w:rsidRPr="00642189" w:rsidRDefault="003F3FAC" w:rsidP="003F3FAC">
      <w:pPr>
        <w:widowControl w:val="0"/>
        <w:shd w:val="clear" w:color="auto" w:fill="FFFFFF"/>
        <w:tabs>
          <w:tab w:val="left" w:pos="851"/>
          <w:tab w:val="left" w:pos="993"/>
        </w:tabs>
        <w:ind w:left="709" w:firstLine="0"/>
        <w:jc w:val="lef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11. </w:t>
      </w:r>
      <w:r w:rsidR="00571F62">
        <w:rPr>
          <w:sz w:val="28"/>
          <w:szCs w:val="28"/>
          <w:lang w:val="ro-RO" w:eastAsia="ru-RU"/>
        </w:rPr>
        <w:t>A</w:t>
      </w:r>
      <w:r w:rsidR="00642189" w:rsidRPr="00642189">
        <w:rPr>
          <w:sz w:val="28"/>
          <w:szCs w:val="28"/>
          <w:lang w:val="ro-RO" w:eastAsia="ru-RU"/>
        </w:rPr>
        <w:t>rticolul 8</w:t>
      </w:r>
      <w:r w:rsidR="00642189" w:rsidRPr="00642189">
        <w:rPr>
          <w:sz w:val="28"/>
          <w:szCs w:val="28"/>
          <w:vertAlign w:val="superscript"/>
          <w:lang w:val="ro-RO" w:eastAsia="ru-RU"/>
        </w:rPr>
        <w:t>2</w:t>
      </w:r>
      <w:r w:rsidR="00642189" w:rsidRPr="00642189">
        <w:rPr>
          <w:sz w:val="28"/>
          <w:szCs w:val="28"/>
          <w:lang w:val="ro-RO" w:eastAsia="ru-RU"/>
        </w:rPr>
        <w:t>:</w:t>
      </w:r>
    </w:p>
    <w:p w14:paraId="656AC230" w14:textId="2FD37795" w:rsidR="00642189" w:rsidRPr="00642189" w:rsidRDefault="00642189" w:rsidP="00642189">
      <w:pPr>
        <w:widowControl w:val="0"/>
        <w:tabs>
          <w:tab w:val="left" w:pos="851"/>
        </w:tabs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>1) la litera a)</w:t>
      </w:r>
      <w:r w:rsidR="00A64039">
        <w:rPr>
          <w:rFonts w:eastAsia="Calibri"/>
          <w:sz w:val="28"/>
          <w:szCs w:val="28"/>
          <w:lang w:val="ro-RO"/>
        </w:rPr>
        <w:t>,</w:t>
      </w:r>
      <w:r w:rsidRPr="00642189">
        <w:rPr>
          <w:rFonts w:eastAsia="Calibri"/>
          <w:sz w:val="28"/>
          <w:szCs w:val="28"/>
          <w:lang w:val="ro-RO"/>
        </w:rPr>
        <w:t xml:space="preserve"> după cuvântul </w:t>
      </w:r>
      <w:r w:rsidR="00B83544" w:rsidRPr="00642189">
        <w:rPr>
          <w:sz w:val="28"/>
          <w:szCs w:val="28"/>
          <w:lang w:val="ro-RO" w:eastAsia="ru-RU"/>
        </w:rPr>
        <w:t>„</w:t>
      </w:r>
      <w:r w:rsidRPr="00642189">
        <w:rPr>
          <w:rFonts w:eastAsia="Calibri"/>
          <w:sz w:val="28"/>
          <w:szCs w:val="28"/>
          <w:lang w:val="ro-RO"/>
        </w:rPr>
        <w:t>cartografiei”</w:t>
      </w:r>
      <w:r w:rsidR="00571F62">
        <w:rPr>
          <w:rFonts w:eastAsia="Calibri"/>
          <w:sz w:val="28"/>
          <w:szCs w:val="28"/>
          <w:lang w:val="ro-RO"/>
        </w:rPr>
        <w:t>,</w:t>
      </w:r>
      <w:r w:rsidRPr="00642189">
        <w:rPr>
          <w:rFonts w:eastAsia="Calibri"/>
          <w:sz w:val="28"/>
          <w:szCs w:val="28"/>
          <w:lang w:val="ro-RO"/>
        </w:rPr>
        <w:t xml:space="preserve"> cuvântul ,,și” </w:t>
      </w:r>
      <w:r w:rsidR="00571F62" w:rsidRPr="00642189">
        <w:rPr>
          <w:rFonts w:eastAsia="Calibri"/>
          <w:sz w:val="28"/>
          <w:szCs w:val="28"/>
          <w:lang w:val="ro-RO"/>
        </w:rPr>
        <w:t xml:space="preserve">se substituie </w:t>
      </w:r>
      <w:r w:rsidRPr="00642189">
        <w:rPr>
          <w:rFonts w:eastAsia="Calibri"/>
          <w:sz w:val="28"/>
          <w:szCs w:val="28"/>
          <w:lang w:val="ro-RO"/>
        </w:rPr>
        <w:t xml:space="preserve">cu simbolul </w:t>
      </w:r>
      <w:r w:rsidR="00B83544" w:rsidRPr="00642189">
        <w:rPr>
          <w:sz w:val="28"/>
          <w:szCs w:val="28"/>
          <w:lang w:val="ro-RO" w:eastAsia="ru-RU"/>
        </w:rPr>
        <w:t>„</w:t>
      </w:r>
      <w:r w:rsidRPr="00642189">
        <w:rPr>
          <w:rFonts w:eastAsia="Calibri"/>
          <w:sz w:val="28"/>
          <w:szCs w:val="28"/>
          <w:lang w:val="ro-RO"/>
        </w:rPr>
        <w:t xml:space="preserve"> , ”, iar după cuvântul </w:t>
      </w:r>
      <w:r w:rsidR="00B83544" w:rsidRPr="00642189">
        <w:rPr>
          <w:sz w:val="28"/>
          <w:szCs w:val="28"/>
          <w:lang w:val="ro-RO" w:eastAsia="ru-RU"/>
        </w:rPr>
        <w:t>„</w:t>
      </w:r>
      <w:proofErr w:type="spellStart"/>
      <w:r w:rsidRPr="00642189">
        <w:rPr>
          <w:rFonts w:eastAsia="Calibri"/>
          <w:sz w:val="28"/>
          <w:szCs w:val="28"/>
          <w:lang w:val="ro-RO"/>
        </w:rPr>
        <w:t>geoinformaticii</w:t>
      </w:r>
      <w:proofErr w:type="spellEnd"/>
      <w:r w:rsidRPr="00642189">
        <w:rPr>
          <w:rFonts w:eastAsia="Calibri"/>
          <w:sz w:val="28"/>
          <w:szCs w:val="28"/>
          <w:lang w:val="ro-RO"/>
        </w:rPr>
        <w:t xml:space="preserve">” se </w:t>
      </w:r>
      <w:r w:rsidR="00571F62">
        <w:rPr>
          <w:rFonts w:eastAsia="Calibri"/>
          <w:sz w:val="28"/>
          <w:szCs w:val="28"/>
          <w:lang w:val="ro-RO"/>
        </w:rPr>
        <w:t>introduc</w:t>
      </w:r>
      <w:r w:rsidRPr="00642189">
        <w:rPr>
          <w:rFonts w:eastAsia="Calibri"/>
          <w:sz w:val="28"/>
          <w:szCs w:val="28"/>
          <w:lang w:val="ro-RO"/>
        </w:rPr>
        <w:t xml:space="preserve"> cuvintele ,,și cadastrului bunurilor imobile”;</w:t>
      </w:r>
    </w:p>
    <w:p w14:paraId="4BA89F34" w14:textId="123FB7E0" w:rsidR="00642189" w:rsidRPr="00642189" w:rsidRDefault="00642189" w:rsidP="00642189">
      <w:pPr>
        <w:widowControl w:val="0"/>
        <w:tabs>
          <w:tab w:val="left" w:pos="851"/>
        </w:tabs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>2) la litera f)</w:t>
      </w:r>
      <w:r w:rsidR="00571F62">
        <w:rPr>
          <w:rFonts w:eastAsia="Calibri"/>
          <w:sz w:val="28"/>
          <w:szCs w:val="28"/>
          <w:lang w:val="ro-RO"/>
        </w:rPr>
        <w:t>,</w:t>
      </w:r>
      <w:r w:rsidRPr="00642189">
        <w:rPr>
          <w:rFonts w:eastAsia="Calibri"/>
          <w:sz w:val="28"/>
          <w:szCs w:val="28"/>
          <w:lang w:val="ro-RO"/>
        </w:rPr>
        <w:t xml:space="preserve"> cuvintele </w:t>
      </w:r>
      <w:r w:rsidR="00B83544" w:rsidRPr="00642189">
        <w:rPr>
          <w:sz w:val="28"/>
          <w:szCs w:val="28"/>
          <w:lang w:val="ro-RO" w:eastAsia="ru-RU"/>
        </w:rPr>
        <w:t>„</w:t>
      </w:r>
      <w:r w:rsidRPr="00642189">
        <w:rPr>
          <w:rFonts w:eastAsia="Calibri"/>
          <w:sz w:val="28"/>
          <w:szCs w:val="28"/>
          <w:lang w:val="ro-RO"/>
        </w:rPr>
        <w:t>ține evidența și” se exclud</w:t>
      </w:r>
      <w:r w:rsidR="00571F62">
        <w:rPr>
          <w:rFonts w:eastAsia="Calibri"/>
          <w:sz w:val="28"/>
          <w:szCs w:val="28"/>
          <w:lang w:val="ro-RO"/>
        </w:rPr>
        <w:t>;</w:t>
      </w:r>
    </w:p>
    <w:p w14:paraId="1EF059B8" w14:textId="5582F471" w:rsidR="00642189" w:rsidRPr="00642189" w:rsidRDefault="00642189" w:rsidP="00642189">
      <w:pPr>
        <w:widowControl w:val="0"/>
        <w:tabs>
          <w:tab w:val="left" w:pos="851"/>
        </w:tabs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>3)</w:t>
      </w:r>
      <w:r w:rsidR="00571F62">
        <w:rPr>
          <w:rFonts w:eastAsia="Calibri"/>
          <w:sz w:val="28"/>
          <w:szCs w:val="28"/>
          <w:lang w:val="ro-RO"/>
        </w:rPr>
        <w:t xml:space="preserve"> </w:t>
      </w:r>
      <w:r w:rsidRPr="00642189">
        <w:rPr>
          <w:rFonts w:eastAsia="Calibri"/>
          <w:sz w:val="28"/>
          <w:szCs w:val="28"/>
          <w:lang w:val="ro-RO"/>
        </w:rPr>
        <w:t>la litera g)</w:t>
      </w:r>
      <w:r w:rsidR="00571F62">
        <w:rPr>
          <w:rFonts w:eastAsia="Calibri"/>
          <w:sz w:val="28"/>
          <w:szCs w:val="28"/>
          <w:lang w:val="ro-RO"/>
        </w:rPr>
        <w:t>,</w:t>
      </w:r>
      <w:r w:rsidRPr="00642189">
        <w:rPr>
          <w:rFonts w:eastAsia="Calibri"/>
          <w:sz w:val="28"/>
          <w:szCs w:val="28"/>
          <w:lang w:val="ro-RO"/>
        </w:rPr>
        <w:t xml:space="preserve"> cuvintele „ține evidența” se substituie cu cuvintele „efectuează controlul”;</w:t>
      </w:r>
    </w:p>
    <w:p w14:paraId="05AEBACB" w14:textId="77777777" w:rsidR="00642189" w:rsidRPr="00642189" w:rsidRDefault="00642189" w:rsidP="00642189">
      <w:pPr>
        <w:widowControl w:val="0"/>
        <w:tabs>
          <w:tab w:val="left" w:pos="993"/>
        </w:tabs>
        <w:rPr>
          <w:spacing w:val="-2"/>
          <w:sz w:val="28"/>
          <w:szCs w:val="28"/>
          <w:lang w:val="ro-RO"/>
        </w:rPr>
      </w:pPr>
      <w:r w:rsidRPr="00642189">
        <w:rPr>
          <w:sz w:val="28"/>
          <w:szCs w:val="28"/>
          <w:lang w:val="ro-RO"/>
        </w:rPr>
        <w:t xml:space="preserve">4) litera h) </w:t>
      </w:r>
      <w:r w:rsidRPr="00642189">
        <w:rPr>
          <w:spacing w:val="-1"/>
          <w:sz w:val="28"/>
          <w:szCs w:val="28"/>
          <w:lang w:val="ro-RO"/>
        </w:rPr>
        <w:t>va</w:t>
      </w:r>
      <w:r w:rsidRPr="00642189">
        <w:rPr>
          <w:spacing w:val="1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avea</w:t>
      </w:r>
      <w:r w:rsidRPr="00642189">
        <w:rPr>
          <w:sz w:val="28"/>
          <w:szCs w:val="28"/>
          <w:lang w:val="ro-RO"/>
        </w:rPr>
        <w:t xml:space="preserve"> </w:t>
      </w:r>
      <w:r w:rsidRPr="00642189">
        <w:rPr>
          <w:spacing w:val="-2"/>
          <w:sz w:val="28"/>
          <w:szCs w:val="28"/>
          <w:lang w:val="ro-RO"/>
        </w:rPr>
        <w:t>următorul</w:t>
      </w:r>
      <w:r w:rsidRPr="00642189">
        <w:rPr>
          <w:spacing w:val="1"/>
          <w:sz w:val="28"/>
          <w:szCs w:val="28"/>
          <w:lang w:val="ro-RO"/>
        </w:rPr>
        <w:t xml:space="preserve"> </w:t>
      </w:r>
      <w:r w:rsidRPr="00642189">
        <w:rPr>
          <w:spacing w:val="-2"/>
          <w:sz w:val="28"/>
          <w:szCs w:val="28"/>
          <w:lang w:val="ro-RO"/>
        </w:rPr>
        <w:t>cuprins:</w:t>
      </w:r>
    </w:p>
    <w:p w14:paraId="1B40B426" w14:textId="317DBB6E" w:rsidR="00642189" w:rsidRPr="00642189" w:rsidRDefault="00B83544" w:rsidP="00642189">
      <w:pPr>
        <w:widowControl w:val="0"/>
        <w:tabs>
          <w:tab w:val="left" w:pos="851"/>
        </w:tabs>
        <w:rPr>
          <w:rFonts w:eastAsia="Calibri"/>
          <w:sz w:val="28"/>
          <w:szCs w:val="28"/>
          <w:lang w:val="ro-RO"/>
        </w:rPr>
      </w:pPr>
      <w:r w:rsidRPr="00642189">
        <w:rPr>
          <w:sz w:val="28"/>
          <w:szCs w:val="28"/>
          <w:lang w:val="ro-RO" w:eastAsia="ru-RU"/>
        </w:rPr>
        <w:t>„</w:t>
      </w:r>
      <w:r w:rsidR="00642189" w:rsidRPr="00642189">
        <w:rPr>
          <w:rFonts w:eastAsia="Calibri"/>
          <w:sz w:val="28"/>
          <w:szCs w:val="28"/>
          <w:lang w:val="ro-RO"/>
        </w:rPr>
        <w:t xml:space="preserve">h) verifică lucrările </w:t>
      </w:r>
      <w:proofErr w:type="spellStart"/>
      <w:r w:rsidR="00642189" w:rsidRPr="00642189">
        <w:rPr>
          <w:rFonts w:eastAsia="Calibri"/>
          <w:sz w:val="28"/>
          <w:szCs w:val="28"/>
          <w:lang w:val="ro-RO"/>
        </w:rPr>
        <w:t>topografo</w:t>
      </w:r>
      <w:proofErr w:type="spellEnd"/>
      <w:r w:rsidR="00642189" w:rsidRPr="00642189">
        <w:rPr>
          <w:rFonts w:eastAsia="Calibri"/>
          <w:sz w:val="28"/>
          <w:szCs w:val="28"/>
          <w:lang w:val="ro-RO"/>
        </w:rPr>
        <w:t>-geodezice,</w:t>
      </w:r>
      <w:r w:rsidR="00642189" w:rsidRPr="00642189">
        <w:rPr>
          <w:rFonts w:eastAsia="Calibri"/>
          <w:sz w:val="28"/>
          <w:szCs w:val="28"/>
          <w:shd w:val="clear" w:color="auto" w:fill="FFFFFF"/>
          <w:lang w:val="ro-RO"/>
        </w:rPr>
        <w:t xml:space="preserve"> cartografice și </w:t>
      </w:r>
      <w:proofErr w:type="spellStart"/>
      <w:r w:rsidR="00642189" w:rsidRPr="00642189">
        <w:rPr>
          <w:rFonts w:eastAsia="Calibri"/>
          <w:sz w:val="28"/>
          <w:szCs w:val="28"/>
          <w:shd w:val="clear" w:color="auto" w:fill="FFFFFF"/>
          <w:lang w:val="ro-RO"/>
        </w:rPr>
        <w:t>geoinformatice</w:t>
      </w:r>
      <w:proofErr w:type="spellEnd"/>
      <w:r w:rsidR="00642189" w:rsidRPr="00642189">
        <w:rPr>
          <w:rFonts w:eastAsia="Calibri"/>
          <w:sz w:val="28"/>
          <w:szCs w:val="28"/>
          <w:lang w:val="ro-RO"/>
        </w:rPr>
        <w:t xml:space="preserve"> </w:t>
      </w:r>
      <w:r w:rsidR="00642189" w:rsidRPr="00642189">
        <w:rPr>
          <w:rFonts w:eastAsia="Calibri"/>
          <w:sz w:val="28"/>
          <w:szCs w:val="28"/>
          <w:lang w:val="ro-RO"/>
        </w:rPr>
        <w:lastRenderedPageBreak/>
        <w:t xml:space="preserve">înregistrate în Registrul de stat al lucrărilor </w:t>
      </w:r>
      <w:proofErr w:type="spellStart"/>
      <w:r w:rsidR="00642189" w:rsidRPr="00642189">
        <w:rPr>
          <w:rFonts w:eastAsia="Calibri"/>
          <w:sz w:val="28"/>
          <w:szCs w:val="28"/>
          <w:lang w:val="ro-RO"/>
        </w:rPr>
        <w:t>topografo</w:t>
      </w:r>
      <w:proofErr w:type="spellEnd"/>
      <w:r w:rsidR="00642189" w:rsidRPr="00642189">
        <w:rPr>
          <w:rFonts w:eastAsia="Calibri"/>
          <w:sz w:val="28"/>
          <w:szCs w:val="28"/>
          <w:lang w:val="ro-RO"/>
        </w:rPr>
        <w:t xml:space="preserve">-geodezice”; </w:t>
      </w:r>
    </w:p>
    <w:p w14:paraId="1C4BC456" w14:textId="77777777" w:rsidR="00642189" w:rsidRPr="00642189" w:rsidRDefault="00642189" w:rsidP="00642189">
      <w:pPr>
        <w:widowControl w:val="0"/>
        <w:tabs>
          <w:tab w:val="left" w:pos="851"/>
        </w:tabs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>5) se completează cu litera k) cu următorul cuprins:</w:t>
      </w:r>
    </w:p>
    <w:p w14:paraId="21B7E95E" w14:textId="17B25780" w:rsidR="00642189" w:rsidRDefault="00642189" w:rsidP="00642189">
      <w:pPr>
        <w:widowControl w:val="0"/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>„k) efectuează controlul măsurătorilor terestre pentru crearea și modificarea datelor spațiale din baza de date a cadastrului bunurilor imobile”.</w:t>
      </w:r>
    </w:p>
    <w:p w14:paraId="04B8EBE7" w14:textId="77777777" w:rsidR="00571F62" w:rsidRPr="00642189" w:rsidRDefault="00571F62" w:rsidP="00642189">
      <w:pPr>
        <w:widowControl w:val="0"/>
        <w:rPr>
          <w:rFonts w:eastAsia="Calibri"/>
          <w:sz w:val="28"/>
          <w:szCs w:val="28"/>
          <w:lang w:val="ro-RO"/>
        </w:rPr>
      </w:pPr>
    </w:p>
    <w:p w14:paraId="278071A0" w14:textId="35F79CDB" w:rsidR="00642189" w:rsidRPr="00642189" w:rsidRDefault="003F3FAC" w:rsidP="003F3FAC">
      <w:pPr>
        <w:widowControl w:val="0"/>
        <w:shd w:val="clear" w:color="auto" w:fill="FFFFFF"/>
        <w:tabs>
          <w:tab w:val="left" w:pos="851"/>
          <w:tab w:val="left" w:pos="1134"/>
        </w:tabs>
        <w:ind w:left="709" w:firstLine="0"/>
        <w:jc w:val="lef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12. </w:t>
      </w:r>
      <w:r w:rsidR="00642189" w:rsidRPr="00642189">
        <w:rPr>
          <w:sz w:val="28"/>
          <w:szCs w:val="28"/>
          <w:lang w:val="ro-RO" w:eastAsia="ru-RU"/>
        </w:rPr>
        <w:t>La articolul 9:</w:t>
      </w:r>
    </w:p>
    <w:p w14:paraId="0593BCA1" w14:textId="77777777" w:rsidR="00642189" w:rsidRPr="00642189" w:rsidRDefault="00642189" w:rsidP="00642189">
      <w:pPr>
        <w:widowControl w:val="0"/>
        <w:tabs>
          <w:tab w:val="left" w:pos="851"/>
        </w:tabs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>1) alineatul (1) va avea următorul cuprins:</w:t>
      </w:r>
    </w:p>
    <w:p w14:paraId="0FB81421" w14:textId="1BE8D843" w:rsidR="00642189" w:rsidRPr="00642189" w:rsidRDefault="00B83544" w:rsidP="00642189">
      <w:pPr>
        <w:widowControl w:val="0"/>
        <w:rPr>
          <w:rFonts w:eastAsia="Calibri"/>
          <w:sz w:val="28"/>
          <w:szCs w:val="28"/>
          <w:lang w:val="ro-RO"/>
        </w:rPr>
      </w:pPr>
      <w:r w:rsidRPr="00642189">
        <w:rPr>
          <w:sz w:val="28"/>
          <w:szCs w:val="28"/>
          <w:lang w:val="ro-RO" w:eastAsia="ru-RU"/>
        </w:rPr>
        <w:t>„</w:t>
      </w:r>
      <w:r w:rsidR="00642189" w:rsidRPr="00642189">
        <w:rPr>
          <w:rFonts w:eastAsia="Calibri"/>
          <w:sz w:val="28"/>
          <w:szCs w:val="28"/>
          <w:lang w:val="ro-RO"/>
        </w:rPr>
        <w:t xml:space="preserve">(1) Fondul Național de Date Geospațiale </w:t>
      </w:r>
      <w:r>
        <w:rPr>
          <w:rFonts w:eastAsia="Calibri"/>
          <w:sz w:val="28"/>
          <w:szCs w:val="28"/>
          <w:lang w:val="ro-RO"/>
        </w:rPr>
        <w:t>(</w:t>
      </w:r>
      <w:r w:rsidR="00642189" w:rsidRPr="00642189">
        <w:rPr>
          <w:rFonts w:eastAsia="Calibri"/>
          <w:sz w:val="28"/>
          <w:szCs w:val="28"/>
          <w:lang w:val="ro-RO"/>
        </w:rPr>
        <w:t xml:space="preserve">în continuare </w:t>
      </w:r>
      <w:r>
        <w:rPr>
          <w:rFonts w:eastAsia="Calibri"/>
          <w:sz w:val="28"/>
          <w:szCs w:val="28"/>
          <w:lang w:val="ro-RO"/>
        </w:rPr>
        <w:t xml:space="preserve">– </w:t>
      </w:r>
      <w:r w:rsidR="00642189" w:rsidRPr="00B83544">
        <w:rPr>
          <w:rFonts w:eastAsia="Calibri"/>
          <w:i/>
          <w:iCs/>
          <w:sz w:val="28"/>
          <w:szCs w:val="28"/>
          <w:lang w:val="ro-RO"/>
        </w:rPr>
        <w:t>Fond</w:t>
      </w:r>
      <w:r>
        <w:rPr>
          <w:rFonts w:eastAsia="Calibri"/>
          <w:sz w:val="28"/>
          <w:szCs w:val="28"/>
          <w:lang w:val="ro-RO"/>
        </w:rPr>
        <w:t>)</w:t>
      </w:r>
      <w:r w:rsidR="00642189" w:rsidRPr="00642189">
        <w:rPr>
          <w:rFonts w:eastAsia="Calibri"/>
          <w:sz w:val="28"/>
          <w:szCs w:val="28"/>
          <w:lang w:val="ro-RO"/>
        </w:rPr>
        <w:t xml:space="preserve"> este creat în cadrul aparatului central al autorității responsabile de implementarea politicilor și își desfășoară activitatea în baza Regulamentului Fondului Național de Date Geospațiale, aprobat de Guvern”</w:t>
      </w:r>
      <w:r>
        <w:rPr>
          <w:rFonts w:eastAsia="Calibri"/>
          <w:sz w:val="28"/>
          <w:szCs w:val="28"/>
          <w:lang w:val="ro-RO"/>
        </w:rPr>
        <w:t>;</w:t>
      </w:r>
    </w:p>
    <w:p w14:paraId="23E8ECD6" w14:textId="01033A89" w:rsidR="00642189" w:rsidRPr="00642189" w:rsidRDefault="00642189" w:rsidP="00642189">
      <w:pPr>
        <w:widowControl w:val="0"/>
        <w:tabs>
          <w:tab w:val="left" w:pos="567"/>
        </w:tabs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>2) la alineatul (2)</w:t>
      </w:r>
      <w:r w:rsidR="007D4DAF">
        <w:rPr>
          <w:rFonts w:eastAsia="Calibri"/>
          <w:sz w:val="28"/>
          <w:szCs w:val="28"/>
          <w:lang w:val="ro-RO"/>
        </w:rPr>
        <w:t>,</w:t>
      </w:r>
      <w:r w:rsidRPr="00642189">
        <w:rPr>
          <w:rFonts w:eastAsia="Calibri"/>
          <w:sz w:val="28"/>
          <w:szCs w:val="28"/>
          <w:lang w:val="ro-RO"/>
        </w:rPr>
        <w:t xml:space="preserve"> textul </w:t>
      </w:r>
      <w:r w:rsidR="00B83544" w:rsidRPr="00642189">
        <w:rPr>
          <w:sz w:val="28"/>
          <w:szCs w:val="28"/>
          <w:lang w:val="ro-RO" w:eastAsia="ru-RU"/>
        </w:rPr>
        <w:t>„</w:t>
      </w:r>
      <w:r w:rsidRPr="00642189">
        <w:rPr>
          <w:rFonts w:eastAsia="Calibri"/>
          <w:sz w:val="28"/>
          <w:szCs w:val="28"/>
          <w:lang w:val="ro-RO"/>
        </w:rPr>
        <w:t xml:space="preserve">obținute din imagini aerocosmice, </w:t>
      </w:r>
      <w:proofErr w:type="spellStart"/>
      <w:r w:rsidRPr="00642189">
        <w:rPr>
          <w:rFonts w:eastAsia="Calibri"/>
          <w:sz w:val="28"/>
          <w:szCs w:val="28"/>
          <w:lang w:val="ro-RO"/>
        </w:rPr>
        <w:t>aerofotogeodezice</w:t>
      </w:r>
      <w:proofErr w:type="spellEnd"/>
      <w:r w:rsidRPr="00642189">
        <w:rPr>
          <w:rFonts w:eastAsia="Calibri"/>
          <w:sz w:val="28"/>
          <w:szCs w:val="28"/>
          <w:lang w:val="ro-RO"/>
        </w:rPr>
        <w:t xml:space="preserve">, fotogrammetrice, gravimetrice, inclusiv în formă digitală” se substituie cu textul ,,gravimetrice, din imagini obținute prin teledetecție, </w:t>
      </w:r>
      <w:proofErr w:type="spellStart"/>
      <w:r w:rsidRPr="00642189">
        <w:rPr>
          <w:rFonts w:eastAsia="Calibri"/>
          <w:sz w:val="28"/>
          <w:szCs w:val="28"/>
          <w:lang w:val="ro-RO"/>
        </w:rPr>
        <w:t>aerofotografiere</w:t>
      </w:r>
      <w:proofErr w:type="spellEnd"/>
      <w:r w:rsidRPr="00642189">
        <w:rPr>
          <w:rFonts w:eastAsia="Calibri"/>
          <w:sz w:val="28"/>
          <w:szCs w:val="28"/>
          <w:lang w:val="ro-RO"/>
        </w:rPr>
        <w:t>, în formă digitală și analogică”</w:t>
      </w:r>
      <w:r w:rsidR="00B83544">
        <w:rPr>
          <w:rFonts w:eastAsia="Calibri"/>
          <w:sz w:val="28"/>
          <w:szCs w:val="28"/>
          <w:lang w:val="ro-RO"/>
        </w:rPr>
        <w:t>;</w:t>
      </w:r>
    </w:p>
    <w:p w14:paraId="39D2A615" w14:textId="5ACCC7B0" w:rsidR="00642189" w:rsidRPr="00642189" w:rsidRDefault="00642189" w:rsidP="00642189">
      <w:pPr>
        <w:widowControl w:val="0"/>
        <w:tabs>
          <w:tab w:val="left" w:pos="567"/>
        </w:tabs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>3) alineat</w:t>
      </w:r>
      <w:r w:rsidR="00B83544">
        <w:rPr>
          <w:rFonts w:eastAsia="Calibri"/>
          <w:sz w:val="28"/>
          <w:szCs w:val="28"/>
          <w:lang w:val="ro-RO"/>
        </w:rPr>
        <w:t>ele</w:t>
      </w:r>
      <w:r w:rsidRPr="00642189">
        <w:rPr>
          <w:rFonts w:eastAsia="Calibri"/>
          <w:sz w:val="28"/>
          <w:szCs w:val="28"/>
          <w:lang w:val="ro-RO"/>
        </w:rPr>
        <w:t xml:space="preserve"> (3)</w:t>
      </w:r>
      <w:r w:rsidR="00B83544">
        <w:rPr>
          <w:rFonts w:eastAsia="Calibri"/>
          <w:sz w:val="28"/>
          <w:szCs w:val="28"/>
          <w:lang w:val="ro-RO"/>
        </w:rPr>
        <w:t>,</w:t>
      </w:r>
      <w:r w:rsidR="00B83544" w:rsidRPr="00B83544">
        <w:rPr>
          <w:rFonts w:eastAsia="Calibri"/>
          <w:sz w:val="28"/>
          <w:szCs w:val="28"/>
          <w:lang w:val="ro-RO"/>
        </w:rPr>
        <w:t xml:space="preserve"> </w:t>
      </w:r>
      <w:r w:rsidR="00B83544" w:rsidRPr="00642189">
        <w:rPr>
          <w:rFonts w:eastAsia="Calibri"/>
          <w:sz w:val="28"/>
          <w:szCs w:val="28"/>
          <w:lang w:val="ro-RO"/>
        </w:rPr>
        <w:t>(</w:t>
      </w:r>
      <w:r w:rsidR="00B83544">
        <w:rPr>
          <w:rFonts w:eastAsia="Calibri"/>
          <w:sz w:val="28"/>
          <w:szCs w:val="28"/>
          <w:lang w:val="ro-RO"/>
        </w:rPr>
        <w:t>4</w:t>
      </w:r>
      <w:r w:rsidR="00B83544" w:rsidRPr="00642189">
        <w:rPr>
          <w:rFonts w:eastAsia="Calibri"/>
          <w:sz w:val="28"/>
          <w:szCs w:val="28"/>
          <w:lang w:val="ro-RO"/>
        </w:rPr>
        <w:t>)</w:t>
      </w:r>
      <w:r w:rsidR="00B83544">
        <w:rPr>
          <w:rFonts w:eastAsia="Calibri"/>
          <w:sz w:val="28"/>
          <w:szCs w:val="28"/>
          <w:lang w:val="ro-RO"/>
        </w:rPr>
        <w:t xml:space="preserve"> și </w:t>
      </w:r>
      <w:r w:rsidRPr="00642189">
        <w:rPr>
          <w:rFonts w:eastAsia="Calibri"/>
          <w:sz w:val="28"/>
          <w:szCs w:val="28"/>
          <w:lang w:val="ro-RO"/>
        </w:rPr>
        <w:t>(5) vor avea următorul cuprins:</w:t>
      </w:r>
    </w:p>
    <w:p w14:paraId="613A5363" w14:textId="2BCD34E9" w:rsidR="00642189" w:rsidRPr="00642189" w:rsidRDefault="00B83544" w:rsidP="00642189">
      <w:pPr>
        <w:widowControl w:val="0"/>
        <w:rPr>
          <w:rFonts w:eastAsia="Calibri"/>
          <w:sz w:val="28"/>
          <w:szCs w:val="28"/>
          <w:lang w:val="ro-RO"/>
        </w:rPr>
      </w:pPr>
      <w:r w:rsidRPr="00642189">
        <w:rPr>
          <w:sz w:val="28"/>
          <w:szCs w:val="28"/>
          <w:lang w:val="ro-RO" w:eastAsia="ru-RU"/>
        </w:rPr>
        <w:t>„</w:t>
      </w:r>
      <w:r w:rsidR="00642189" w:rsidRPr="00642189">
        <w:rPr>
          <w:rFonts w:eastAsia="Calibri"/>
          <w:sz w:val="28"/>
          <w:szCs w:val="28"/>
          <w:lang w:val="ro-RO"/>
        </w:rPr>
        <w:t xml:space="preserve">(3) Supravegherea transmiterii </w:t>
      </w:r>
      <w:r w:rsidR="003B7CF6">
        <w:rPr>
          <w:rFonts w:eastAsia="Calibri"/>
          <w:sz w:val="28"/>
          <w:szCs w:val="28"/>
          <w:lang w:val="ro-RO"/>
        </w:rPr>
        <w:t>spre</w:t>
      </w:r>
      <w:r w:rsidR="00642189" w:rsidRPr="00642189">
        <w:rPr>
          <w:rFonts w:eastAsia="Calibri"/>
          <w:sz w:val="28"/>
          <w:szCs w:val="28"/>
          <w:lang w:val="ro-RO"/>
        </w:rPr>
        <w:t xml:space="preserve"> Fond a materialelor și </w:t>
      </w:r>
      <w:r>
        <w:rPr>
          <w:rFonts w:eastAsia="Calibri"/>
          <w:sz w:val="28"/>
          <w:szCs w:val="28"/>
          <w:lang w:val="ro-RO"/>
        </w:rPr>
        <w:t xml:space="preserve">a </w:t>
      </w:r>
      <w:r w:rsidR="00642189" w:rsidRPr="00642189">
        <w:rPr>
          <w:rFonts w:eastAsia="Calibri"/>
          <w:sz w:val="28"/>
          <w:szCs w:val="28"/>
          <w:lang w:val="ro-RO"/>
        </w:rPr>
        <w:t>datelor geodezice și cartografice se efectuează de către Inspectoratul Național pentru Supraveghere Tehnică”.</w:t>
      </w:r>
    </w:p>
    <w:p w14:paraId="159DDC0D" w14:textId="45AB10F8" w:rsidR="00642189" w:rsidRPr="00642189" w:rsidRDefault="00642189" w:rsidP="00642189">
      <w:pPr>
        <w:widowControl w:val="0"/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 xml:space="preserve">(4) </w:t>
      </w:r>
      <w:bookmarkStart w:id="9" w:name="_Hlk162605932"/>
      <w:r w:rsidRPr="00642189">
        <w:rPr>
          <w:rFonts w:eastAsia="Calibri"/>
          <w:sz w:val="28"/>
          <w:szCs w:val="28"/>
          <w:shd w:val="clear" w:color="auto" w:fill="FFFFFF"/>
          <w:lang w:val="ro-RO"/>
        </w:rPr>
        <w:t xml:space="preserve">Persoanele fizice și juridice care își desfășoară activitatea geodezică și cartografică pe teritoriul Republicii Moldova sunt obligate să transmită gratuit Fondului, </w:t>
      </w:r>
      <w:r w:rsidRPr="00642189">
        <w:rPr>
          <w:rFonts w:eastAsia="Calibri"/>
          <w:sz w:val="28"/>
          <w:szCs w:val="28"/>
          <w:lang w:val="ro-RO"/>
        </w:rPr>
        <w:t>în format digital, un exemplar</w:t>
      </w:r>
      <w:r w:rsidRPr="00642189">
        <w:rPr>
          <w:rFonts w:eastAsia="Calibri"/>
          <w:sz w:val="28"/>
          <w:szCs w:val="28"/>
          <w:shd w:val="clear" w:color="auto" w:fill="FFFFFF"/>
          <w:lang w:val="ro-RO"/>
        </w:rPr>
        <w:t xml:space="preserve"> al materialelor și datelor geodezice și cartografice create de ele, transmiterea fiind efectuată </w:t>
      </w:r>
      <w:r w:rsidRPr="00642189">
        <w:rPr>
          <w:rFonts w:eastAsia="Calibri"/>
          <w:sz w:val="28"/>
          <w:szCs w:val="28"/>
          <w:lang w:val="ro-RO"/>
        </w:rPr>
        <w:t xml:space="preserve">prin </w:t>
      </w:r>
      <w:r w:rsidRPr="00E46620">
        <w:rPr>
          <w:rFonts w:eastAsia="Calibri"/>
          <w:sz w:val="28"/>
          <w:szCs w:val="28"/>
          <w:lang w:val="ro-RO"/>
        </w:rPr>
        <w:t xml:space="preserve">Sistemul </w:t>
      </w:r>
      <w:r w:rsidR="00E46620" w:rsidRPr="00E46620">
        <w:rPr>
          <w:rFonts w:eastAsia="Calibri"/>
          <w:sz w:val="28"/>
          <w:szCs w:val="28"/>
          <w:lang w:val="ro-RO"/>
        </w:rPr>
        <w:t>i</w:t>
      </w:r>
      <w:r w:rsidRPr="00E46620">
        <w:rPr>
          <w:rFonts w:eastAsia="Calibri"/>
          <w:sz w:val="28"/>
          <w:szCs w:val="28"/>
          <w:lang w:val="ro-RO"/>
        </w:rPr>
        <w:t xml:space="preserve">nformațional </w:t>
      </w:r>
      <w:r w:rsidR="00E46620" w:rsidRPr="00E46620">
        <w:rPr>
          <w:rFonts w:eastAsia="Calibri"/>
          <w:sz w:val="28"/>
          <w:szCs w:val="28"/>
          <w:lang w:val="ro-RO"/>
        </w:rPr>
        <w:t>g</w:t>
      </w:r>
      <w:r w:rsidRPr="00E46620">
        <w:rPr>
          <w:rFonts w:eastAsia="Calibri"/>
          <w:sz w:val="28"/>
          <w:szCs w:val="28"/>
          <w:lang w:val="ro-RO"/>
        </w:rPr>
        <w:t xml:space="preserve">eografic de </w:t>
      </w:r>
      <w:r w:rsidR="00E46620" w:rsidRPr="00E46620">
        <w:rPr>
          <w:rFonts w:eastAsia="Calibri"/>
          <w:sz w:val="28"/>
          <w:szCs w:val="28"/>
          <w:lang w:val="ro-RO"/>
        </w:rPr>
        <w:t>s</w:t>
      </w:r>
      <w:r w:rsidRPr="00E46620">
        <w:rPr>
          <w:rFonts w:eastAsia="Calibri"/>
          <w:sz w:val="28"/>
          <w:szCs w:val="28"/>
          <w:lang w:val="ro-RO"/>
        </w:rPr>
        <w:t xml:space="preserve">tat ,,Registrul de stat al lucrărilor </w:t>
      </w:r>
      <w:proofErr w:type="spellStart"/>
      <w:r w:rsidRPr="00E46620">
        <w:rPr>
          <w:rFonts w:eastAsia="Calibri"/>
          <w:sz w:val="28"/>
          <w:szCs w:val="28"/>
          <w:lang w:val="ro-RO"/>
        </w:rPr>
        <w:t>topografo</w:t>
      </w:r>
      <w:proofErr w:type="spellEnd"/>
      <w:r w:rsidRPr="00E46620">
        <w:rPr>
          <w:rFonts w:eastAsia="Calibri"/>
          <w:sz w:val="28"/>
          <w:szCs w:val="28"/>
          <w:lang w:val="ro-RO"/>
        </w:rPr>
        <w:t>-geodezice”.</w:t>
      </w:r>
    </w:p>
    <w:bookmarkEnd w:id="9"/>
    <w:p w14:paraId="640FA574" w14:textId="38AA492D" w:rsidR="00642189" w:rsidRPr="00642189" w:rsidRDefault="00642189" w:rsidP="00642189">
      <w:pPr>
        <w:widowControl w:val="0"/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 xml:space="preserve">(5) Utilizarea materialelor și </w:t>
      </w:r>
      <w:r w:rsidR="00B83544">
        <w:rPr>
          <w:rFonts w:eastAsia="Calibri"/>
          <w:sz w:val="28"/>
          <w:szCs w:val="28"/>
          <w:lang w:val="ro-RO"/>
        </w:rPr>
        <w:t xml:space="preserve">a </w:t>
      </w:r>
      <w:r w:rsidRPr="00642189">
        <w:rPr>
          <w:rFonts w:eastAsia="Calibri"/>
          <w:sz w:val="28"/>
          <w:szCs w:val="28"/>
          <w:lang w:val="ro-RO"/>
        </w:rPr>
        <w:t>datelor spațiale din Fond se efectuează prin serviciile de rețea în conformitate cu articolul 9 din Legea nr. 254/2016 cu privire la infrastructura națională de date spațiale, cu titlu gratuit, cu excepția cheltuielilor de imprimare și de copiere, conform regulamentului Fondului”</w:t>
      </w:r>
      <w:r w:rsidR="00B83544">
        <w:rPr>
          <w:rFonts w:eastAsia="Calibri"/>
          <w:sz w:val="28"/>
          <w:szCs w:val="28"/>
          <w:lang w:val="ro-RO"/>
        </w:rPr>
        <w:t>;</w:t>
      </w:r>
    </w:p>
    <w:p w14:paraId="25502FEE" w14:textId="73E93FFB" w:rsidR="003F3FAC" w:rsidRDefault="00642189" w:rsidP="003F3FAC">
      <w:pPr>
        <w:widowControl w:val="0"/>
        <w:tabs>
          <w:tab w:val="left" w:pos="851"/>
        </w:tabs>
        <w:rPr>
          <w:rFonts w:eastAsia="Calibri"/>
          <w:iCs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>4) la alineatul (8)</w:t>
      </w:r>
      <w:r w:rsidR="007D4DAF">
        <w:rPr>
          <w:rFonts w:eastAsia="Calibri"/>
          <w:sz w:val="28"/>
          <w:szCs w:val="28"/>
          <w:lang w:val="ro-RO"/>
        </w:rPr>
        <w:t>,</w:t>
      </w:r>
      <w:r w:rsidRPr="00642189">
        <w:rPr>
          <w:rFonts w:eastAsia="Calibri"/>
          <w:sz w:val="28"/>
          <w:szCs w:val="28"/>
          <w:lang w:val="ro-RO"/>
        </w:rPr>
        <w:t xml:space="preserve"> textul ,,</w:t>
      </w:r>
      <w:r w:rsidRPr="00642189">
        <w:rPr>
          <w:rFonts w:eastAsia="Calibri"/>
          <w:iCs/>
          <w:sz w:val="28"/>
          <w:szCs w:val="28"/>
          <w:lang w:val="ro-RO"/>
        </w:rPr>
        <w:t>245-XVI din 27 noiembrie 2008</w:t>
      </w:r>
      <w:r w:rsidRPr="00642189">
        <w:rPr>
          <w:rFonts w:eastAsia="Calibri"/>
          <w:sz w:val="28"/>
          <w:szCs w:val="28"/>
          <w:lang w:val="ro-RO"/>
        </w:rPr>
        <w:t xml:space="preserve">” se substituie cu textul </w:t>
      </w:r>
      <w:r w:rsidR="00B83544" w:rsidRPr="00642189">
        <w:rPr>
          <w:sz w:val="28"/>
          <w:szCs w:val="28"/>
          <w:lang w:val="ro-RO" w:eastAsia="ru-RU"/>
        </w:rPr>
        <w:t>„</w:t>
      </w:r>
      <w:r w:rsidRPr="00642189">
        <w:rPr>
          <w:rFonts w:eastAsia="Calibri"/>
          <w:iCs/>
          <w:sz w:val="28"/>
          <w:szCs w:val="28"/>
          <w:lang w:val="ro-RO"/>
        </w:rPr>
        <w:t>245/2008”.</w:t>
      </w:r>
    </w:p>
    <w:p w14:paraId="3D856754" w14:textId="77777777" w:rsidR="003F3FAC" w:rsidRDefault="003F3FAC" w:rsidP="003F3FAC">
      <w:pPr>
        <w:widowControl w:val="0"/>
        <w:tabs>
          <w:tab w:val="left" w:pos="851"/>
        </w:tabs>
        <w:rPr>
          <w:rFonts w:eastAsia="Calibri"/>
          <w:iCs/>
          <w:sz w:val="28"/>
          <w:szCs w:val="28"/>
          <w:lang w:val="ro-RO"/>
        </w:rPr>
      </w:pPr>
    </w:p>
    <w:p w14:paraId="1B3317EF" w14:textId="77777777" w:rsidR="003F3FAC" w:rsidRDefault="003F3FAC" w:rsidP="003F3FAC">
      <w:pPr>
        <w:widowControl w:val="0"/>
        <w:tabs>
          <w:tab w:val="left" w:pos="851"/>
        </w:tabs>
        <w:rPr>
          <w:rFonts w:eastAsia="Calibri"/>
          <w:iCs/>
          <w:sz w:val="28"/>
          <w:szCs w:val="28"/>
          <w:lang w:val="ro-RO"/>
        </w:rPr>
      </w:pPr>
      <w:r>
        <w:rPr>
          <w:rFonts w:eastAsia="Calibri"/>
          <w:iCs/>
          <w:sz w:val="28"/>
          <w:szCs w:val="28"/>
          <w:lang w:val="ro-RO"/>
        </w:rPr>
        <w:t xml:space="preserve">13. </w:t>
      </w:r>
      <w:r w:rsidR="00642189" w:rsidRPr="00642189">
        <w:rPr>
          <w:sz w:val="28"/>
          <w:szCs w:val="28"/>
          <w:lang w:val="ro-RO" w:eastAsia="ru-RU"/>
        </w:rPr>
        <w:t>La articolul 13 alineatul (1)</w:t>
      </w:r>
      <w:r w:rsidR="00B83544">
        <w:rPr>
          <w:sz w:val="28"/>
          <w:szCs w:val="28"/>
          <w:lang w:val="ro-RO" w:eastAsia="ru-RU"/>
        </w:rPr>
        <w:t>,</w:t>
      </w:r>
      <w:r w:rsidR="00642189" w:rsidRPr="00642189">
        <w:rPr>
          <w:sz w:val="28"/>
          <w:szCs w:val="28"/>
          <w:lang w:val="ro-RO" w:eastAsia="ru-RU"/>
        </w:rPr>
        <w:t xml:space="preserve"> cuvântul </w:t>
      </w:r>
      <w:r w:rsidR="00B83544" w:rsidRPr="00642189">
        <w:rPr>
          <w:sz w:val="28"/>
          <w:szCs w:val="28"/>
          <w:lang w:val="ro-RO" w:eastAsia="ru-RU"/>
        </w:rPr>
        <w:t>„</w:t>
      </w:r>
      <w:r w:rsidR="00642189" w:rsidRPr="00642189">
        <w:rPr>
          <w:iCs/>
          <w:sz w:val="28"/>
          <w:szCs w:val="28"/>
          <w:lang w:val="ro-RO" w:eastAsia="ru-RU"/>
        </w:rPr>
        <w:t>ianuarie”</w:t>
      </w:r>
      <w:r w:rsidR="00642189" w:rsidRPr="00642189">
        <w:rPr>
          <w:i/>
          <w:sz w:val="28"/>
          <w:szCs w:val="28"/>
          <w:lang w:val="ro-RO" w:eastAsia="ru-RU"/>
        </w:rPr>
        <w:t xml:space="preserve"> </w:t>
      </w:r>
      <w:r w:rsidR="00642189" w:rsidRPr="00642189">
        <w:rPr>
          <w:sz w:val="28"/>
          <w:szCs w:val="28"/>
          <w:lang w:val="ro-RO" w:eastAsia="ru-RU"/>
        </w:rPr>
        <w:t xml:space="preserve">se substituie cu cuvântul </w:t>
      </w:r>
      <w:r w:rsidR="00B83544" w:rsidRPr="00642189">
        <w:rPr>
          <w:sz w:val="28"/>
          <w:szCs w:val="28"/>
          <w:lang w:val="ro-RO" w:eastAsia="ru-RU"/>
        </w:rPr>
        <w:t>„</w:t>
      </w:r>
      <w:r w:rsidR="00642189" w:rsidRPr="00642189">
        <w:rPr>
          <w:iCs/>
          <w:sz w:val="28"/>
          <w:szCs w:val="28"/>
          <w:lang w:val="ro-RO" w:eastAsia="ru-RU"/>
        </w:rPr>
        <w:t>februarie”.</w:t>
      </w:r>
    </w:p>
    <w:p w14:paraId="6C1A96A0" w14:textId="77777777" w:rsidR="003F3FAC" w:rsidRDefault="003F3FAC" w:rsidP="003F3FAC">
      <w:pPr>
        <w:widowControl w:val="0"/>
        <w:tabs>
          <w:tab w:val="left" w:pos="851"/>
        </w:tabs>
        <w:rPr>
          <w:rFonts w:eastAsia="Calibri"/>
          <w:iCs/>
          <w:sz w:val="28"/>
          <w:szCs w:val="28"/>
          <w:lang w:val="ro-RO"/>
        </w:rPr>
      </w:pPr>
    </w:p>
    <w:p w14:paraId="285872B5" w14:textId="387CD961" w:rsidR="00642189" w:rsidRPr="003F3FAC" w:rsidRDefault="003F3FAC" w:rsidP="003F3FAC">
      <w:pPr>
        <w:widowControl w:val="0"/>
        <w:tabs>
          <w:tab w:val="left" w:pos="851"/>
        </w:tabs>
        <w:rPr>
          <w:rFonts w:eastAsia="Calibri"/>
          <w:iCs/>
          <w:sz w:val="28"/>
          <w:szCs w:val="28"/>
          <w:lang w:val="ro-RO"/>
        </w:rPr>
      </w:pPr>
      <w:r>
        <w:rPr>
          <w:rFonts w:eastAsia="Calibri"/>
          <w:iCs/>
          <w:sz w:val="28"/>
          <w:szCs w:val="28"/>
          <w:lang w:val="ro-RO"/>
        </w:rPr>
        <w:t xml:space="preserve">14. </w:t>
      </w:r>
      <w:r w:rsidR="00642189" w:rsidRPr="00642189">
        <w:rPr>
          <w:sz w:val="28"/>
          <w:szCs w:val="28"/>
          <w:lang w:val="ro-RO" w:eastAsia="ru-RU"/>
        </w:rPr>
        <w:t>La articolul 14</w:t>
      </w:r>
      <w:r w:rsidR="00B83544">
        <w:rPr>
          <w:sz w:val="28"/>
          <w:szCs w:val="28"/>
          <w:lang w:val="ro-RO" w:eastAsia="ru-RU"/>
        </w:rPr>
        <w:t>,</w:t>
      </w:r>
      <w:r w:rsidR="00642189" w:rsidRPr="00642189">
        <w:rPr>
          <w:sz w:val="28"/>
          <w:szCs w:val="28"/>
          <w:lang w:val="ro-RO" w:eastAsia="ru-RU"/>
        </w:rPr>
        <w:t xml:space="preserve"> cuvintele </w:t>
      </w:r>
      <w:r w:rsidR="00B83544" w:rsidRPr="00642189">
        <w:rPr>
          <w:sz w:val="28"/>
          <w:szCs w:val="28"/>
          <w:lang w:val="ro-RO" w:eastAsia="ru-RU"/>
        </w:rPr>
        <w:t>„</w:t>
      </w:r>
      <w:r w:rsidR="00642189" w:rsidRPr="00642189">
        <w:rPr>
          <w:sz w:val="28"/>
          <w:szCs w:val="28"/>
          <w:lang w:val="ro-RO" w:eastAsia="ru-RU"/>
        </w:rPr>
        <w:t xml:space="preserve">obținute din imagini aerocosmice” se substituie cu cuvintele </w:t>
      </w:r>
      <w:r w:rsidR="00B83544" w:rsidRPr="00642189">
        <w:rPr>
          <w:sz w:val="28"/>
          <w:szCs w:val="28"/>
          <w:lang w:val="ro-RO" w:eastAsia="ru-RU"/>
        </w:rPr>
        <w:t>„</w:t>
      </w:r>
      <w:r w:rsidR="00642189" w:rsidRPr="00642189">
        <w:rPr>
          <w:sz w:val="28"/>
          <w:szCs w:val="28"/>
          <w:lang w:val="ro-RO" w:eastAsia="ru-RU"/>
        </w:rPr>
        <w:t xml:space="preserve">din imagini </w:t>
      </w:r>
      <w:proofErr w:type="spellStart"/>
      <w:r w:rsidR="00642189" w:rsidRPr="00642189">
        <w:rPr>
          <w:sz w:val="28"/>
          <w:szCs w:val="28"/>
          <w:lang w:val="ro-RO" w:eastAsia="ru-RU"/>
        </w:rPr>
        <w:t>satelitare</w:t>
      </w:r>
      <w:proofErr w:type="spellEnd"/>
      <w:r w:rsidR="00642189" w:rsidRPr="00642189">
        <w:rPr>
          <w:sz w:val="28"/>
          <w:szCs w:val="28"/>
          <w:lang w:val="ro-RO" w:eastAsia="ru-RU"/>
        </w:rPr>
        <w:t xml:space="preserve"> obținute prin teledetecție”.</w:t>
      </w:r>
    </w:p>
    <w:p w14:paraId="6435652A" w14:textId="77777777" w:rsidR="00642189" w:rsidRPr="00642189" w:rsidRDefault="00642189" w:rsidP="00642189">
      <w:pPr>
        <w:widowControl w:val="0"/>
        <w:rPr>
          <w:rFonts w:eastAsia="Calibri"/>
          <w:sz w:val="28"/>
          <w:szCs w:val="28"/>
          <w:lang w:val="ro-RO"/>
        </w:rPr>
      </w:pPr>
    </w:p>
    <w:p w14:paraId="6F76ED2C" w14:textId="614BFC8C" w:rsidR="00642189" w:rsidRPr="00642189" w:rsidRDefault="00642189" w:rsidP="00642189">
      <w:pPr>
        <w:widowControl w:val="0"/>
        <w:rPr>
          <w:bCs/>
          <w:sz w:val="28"/>
          <w:szCs w:val="28"/>
          <w:lang w:val="ro-RO"/>
        </w:rPr>
      </w:pPr>
      <w:r w:rsidRPr="00642189">
        <w:rPr>
          <w:b/>
          <w:bCs/>
          <w:spacing w:val="-1"/>
          <w:sz w:val="28"/>
          <w:szCs w:val="28"/>
          <w:lang w:val="ro-RO"/>
        </w:rPr>
        <w:t>Art. II.</w:t>
      </w:r>
      <w:r w:rsidRPr="00642189">
        <w:rPr>
          <w:spacing w:val="-1"/>
          <w:sz w:val="28"/>
          <w:szCs w:val="28"/>
          <w:lang w:val="ro-RO"/>
        </w:rPr>
        <w:t xml:space="preserve"> – </w:t>
      </w:r>
      <w:r w:rsidR="00993402">
        <w:rPr>
          <w:bCs/>
          <w:sz w:val="28"/>
          <w:szCs w:val="28"/>
          <w:lang w:val="ro-RO"/>
        </w:rPr>
        <w:t>L</w:t>
      </w:r>
      <w:r w:rsidR="00993402" w:rsidRPr="00642189">
        <w:rPr>
          <w:bCs/>
          <w:sz w:val="28"/>
          <w:szCs w:val="28"/>
          <w:lang w:val="ro-RO"/>
        </w:rPr>
        <w:t xml:space="preserve">a pozițiile 24-26 </w:t>
      </w:r>
      <w:r w:rsidR="00993402">
        <w:rPr>
          <w:bCs/>
          <w:sz w:val="28"/>
          <w:szCs w:val="28"/>
          <w:lang w:val="ro-RO"/>
        </w:rPr>
        <w:t xml:space="preserve">ale </w:t>
      </w:r>
      <w:r w:rsidR="00993402" w:rsidRPr="00642189">
        <w:rPr>
          <w:sz w:val="28"/>
          <w:szCs w:val="28"/>
          <w:lang w:val="ro-RO"/>
        </w:rPr>
        <w:t>compartimentul</w:t>
      </w:r>
      <w:r w:rsidR="00993402">
        <w:rPr>
          <w:sz w:val="28"/>
          <w:szCs w:val="28"/>
          <w:lang w:val="ro-RO"/>
        </w:rPr>
        <w:t>ui</w:t>
      </w:r>
      <w:r w:rsidR="00993402" w:rsidRPr="00642189">
        <w:rPr>
          <w:sz w:val="28"/>
          <w:szCs w:val="28"/>
          <w:lang w:val="ro-RO"/>
        </w:rPr>
        <w:t xml:space="preserve"> III </w:t>
      </w:r>
      <w:r w:rsidR="00993402">
        <w:rPr>
          <w:sz w:val="28"/>
          <w:szCs w:val="28"/>
          <w:lang w:val="ro-RO"/>
        </w:rPr>
        <w:t>din</w:t>
      </w:r>
      <w:r w:rsidR="00993402" w:rsidRPr="00642189">
        <w:rPr>
          <w:sz w:val="28"/>
          <w:szCs w:val="28"/>
          <w:lang w:val="ro-RO"/>
        </w:rPr>
        <w:t xml:space="preserve"> anex</w:t>
      </w:r>
      <w:r w:rsidR="00993402">
        <w:rPr>
          <w:sz w:val="28"/>
          <w:szCs w:val="28"/>
          <w:lang w:val="ro-RO"/>
        </w:rPr>
        <w:t>a</w:t>
      </w:r>
      <w:r w:rsidR="00993402" w:rsidRPr="00642189">
        <w:rPr>
          <w:sz w:val="28"/>
          <w:szCs w:val="28"/>
          <w:lang w:val="ro-RO"/>
        </w:rPr>
        <w:t xml:space="preserve"> nr. 1</w:t>
      </w:r>
      <w:r w:rsidR="00993402">
        <w:rPr>
          <w:sz w:val="28"/>
          <w:szCs w:val="28"/>
          <w:lang w:val="ro-RO"/>
        </w:rPr>
        <w:t xml:space="preserve"> la </w:t>
      </w:r>
      <w:r w:rsidRPr="00642189">
        <w:rPr>
          <w:spacing w:val="-1"/>
          <w:sz w:val="28"/>
          <w:szCs w:val="28"/>
          <w:lang w:val="ro-RO"/>
        </w:rPr>
        <w:t>Legea nr. 160/2011 privind reglementarea prin autorizare a activității de întreprinzător (Monitorul</w:t>
      </w:r>
      <w:r w:rsidRPr="00642189">
        <w:rPr>
          <w:spacing w:val="-12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Oficial</w:t>
      </w:r>
      <w:r w:rsidRPr="00642189">
        <w:rPr>
          <w:spacing w:val="-10"/>
          <w:sz w:val="28"/>
          <w:szCs w:val="28"/>
          <w:lang w:val="ro-RO"/>
        </w:rPr>
        <w:t xml:space="preserve"> </w:t>
      </w:r>
      <w:r w:rsidRPr="00642189">
        <w:rPr>
          <w:spacing w:val="-2"/>
          <w:sz w:val="28"/>
          <w:szCs w:val="28"/>
          <w:lang w:val="ro-RO"/>
        </w:rPr>
        <w:t>al</w:t>
      </w:r>
      <w:r w:rsidRPr="00642189">
        <w:rPr>
          <w:spacing w:val="-10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Republicii</w:t>
      </w:r>
      <w:r w:rsidRPr="00642189">
        <w:rPr>
          <w:spacing w:val="-10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Moldova,</w:t>
      </w:r>
      <w:r w:rsidRPr="00642189">
        <w:rPr>
          <w:spacing w:val="-13"/>
          <w:sz w:val="28"/>
          <w:szCs w:val="28"/>
          <w:lang w:val="ro-RO"/>
        </w:rPr>
        <w:t xml:space="preserve"> </w:t>
      </w:r>
      <w:r w:rsidRPr="00642189">
        <w:rPr>
          <w:sz w:val="28"/>
          <w:szCs w:val="28"/>
          <w:lang w:val="ro-RO"/>
        </w:rPr>
        <w:t>2011,</w:t>
      </w:r>
      <w:r w:rsidRPr="00642189">
        <w:rPr>
          <w:spacing w:val="-11"/>
          <w:sz w:val="28"/>
          <w:szCs w:val="28"/>
          <w:lang w:val="ro-RO"/>
        </w:rPr>
        <w:t xml:space="preserve"> </w:t>
      </w:r>
      <w:r w:rsidRPr="00642189">
        <w:rPr>
          <w:sz w:val="28"/>
          <w:szCs w:val="28"/>
          <w:lang w:val="ro-RO"/>
        </w:rPr>
        <w:t>nr.</w:t>
      </w:r>
      <w:r w:rsidRPr="00642189">
        <w:rPr>
          <w:spacing w:val="-11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170-175,</w:t>
      </w:r>
      <w:r w:rsidRPr="00642189">
        <w:rPr>
          <w:spacing w:val="-11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art.</w:t>
      </w:r>
      <w:r w:rsidRPr="00642189">
        <w:rPr>
          <w:spacing w:val="-11"/>
          <w:sz w:val="28"/>
          <w:szCs w:val="28"/>
          <w:lang w:val="ro-RO"/>
        </w:rPr>
        <w:t xml:space="preserve"> 494</w:t>
      </w:r>
      <w:r w:rsidRPr="00642189">
        <w:rPr>
          <w:spacing w:val="-1"/>
          <w:sz w:val="28"/>
          <w:szCs w:val="28"/>
          <w:lang w:val="ro-RO"/>
        </w:rPr>
        <w:t>),</w:t>
      </w:r>
      <w:r w:rsidRPr="00642189">
        <w:rPr>
          <w:spacing w:val="-11"/>
          <w:sz w:val="28"/>
          <w:szCs w:val="28"/>
          <w:lang w:val="ro-RO"/>
        </w:rPr>
        <w:t xml:space="preserve"> </w:t>
      </w:r>
      <w:r w:rsidRPr="00642189">
        <w:rPr>
          <w:spacing w:val="-2"/>
          <w:sz w:val="28"/>
          <w:szCs w:val="28"/>
          <w:lang w:val="ro-RO"/>
        </w:rPr>
        <w:t>cu</w:t>
      </w:r>
      <w:r w:rsidRPr="00642189">
        <w:rPr>
          <w:spacing w:val="37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modificările</w:t>
      </w:r>
      <w:r w:rsidRPr="00642189">
        <w:rPr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 xml:space="preserve">ulterioare, </w:t>
      </w:r>
      <w:r w:rsidRPr="00642189">
        <w:rPr>
          <w:bCs/>
          <w:sz w:val="28"/>
          <w:szCs w:val="28"/>
          <w:lang w:val="ro-RO"/>
        </w:rPr>
        <w:t>cuvintele „Agenția Relații Funciare și Cadastru”</w:t>
      </w:r>
      <w:r w:rsidR="00993402">
        <w:rPr>
          <w:bCs/>
          <w:sz w:val="28"/>
          <w:szCs w:val="28"/>
          <w:lang w:val="ro-RO"/>
        </w:rPr>
        <w:t xml:space="preserve"> </w:t>
      </w:r>
      <w:r w:rsidRPr="00642189">
        <w:rPr>
          <w:bCs/>
          <w:sz w:val="28"/>
          <w:szCs w:val="28"/>
          <w:lang w:val="ro-RO"/>
        </w:rPr>
        <w:t xml:space="preserve">se substituie cu </w:t>
      </w:r>
      <w:r w:rsidR="00AB35E0">
        <w:rPr>
          <w:bCs/>
          <w:sz w:val="28"/>
          <w:szCs w:val="28"/>
          <w:lang w:val="ro-RO"/>
        </w:rPr>
        <w:t>textul</w:t>
      </w:r>
      <w:r w:rsidRPr="00642189">
        <w:rPr>
          <w:bCs/>
          <w:sz w:val="28"/>
          <w:szCs w:val="28"/>
          <w:lang w:val="ro-RO"/>
        </w:rPr>
        <w:t xml:space="preserve">  „Agenția Geodezie, Cartografie și Cadastru”.</w:t>
      </w:r>
    </w:p>
    <w:p w14:paraId="4075A6EC" w14:textId="77777777" w:rsidR="00642189" w:rsidRPr="00642189" w:rsidRDefault="00642189" w:rsidP="00642189">
      <w:pPr>
        <w:widowControl w:val="0"/>
        <w:rPr>
          <w:spacing w:val="-1"/>
          <w:sz w:val="28"/>
          <w:szCs w:val="28"/>
          <w:lang w:val="ro-RO"/>
        </w:rPr>
      </w:pPr>
    </w:p>
    <w:p w14:paraId="7C9181F9" w14:textId="55610794" w:rsidR="00642189" w:rsidRPr="00642189" w:rsidRDefault="00642189" w:rsidP="00642189">
      <w:pPr>
        <w:widowControl w:val="0"/>
        <w:shd w:val="clear" w:color="auto" w:fill="FFFFFF"/>
        <w:outlineLvl w:val="3"/>
        <w:rPr>
          <w:b/>
          <w:bCs/>
          <w:sz w:val="28"/>
          <w:szCs w:val="28"/>
          <w:lang w:val="ro-RO" w:eastAsia="ru-RU"/>
        </w:rPr>
      </w:pPr>
      <w:r w:rsidRPr="00642189">
        <w:rPr>
          <w:b/>
          <w:bCs/>
          <w:sz w:val="28"/>
          <w:szCs w:val="28"/>
          <w:lang w:val="ro-RO" w:eastAsia="ru-RU"/>
        </w:rPr>
        <w:t>Art.</w:t>
      </w:r>
      <w:r w:rsidRPr="00642189">
        <w:rPr>
          <w:b/>
          <w:bCs/>
          <w:spacing w:val="18"/>
          <w:sz w:val="28"/>
          <w:szCs w:val="28"/>
          <w:lang w:val="ro-RO" w:eastAsia="ru-RU"/>
        </w:rPr>
        <w:t xml:space="preserve"> I</w:t>
      </w:r>
      <w:r w:rsidRPr="00642189">
        <w:rPr>
          <w:b/>
          <w:bCs/>
          <w:sz w:val="28"/>
          <w:szCs w:val="28"/>
          <w:lang w:val="ro-RO" w:eastAsia="ru-RU"/>
        </w:rPr>
        <w:t>II.</w:t>
      </w:r>
      <w:r w:rsidRPr="00642189">
        <w:rPr>
          <w:b/>
          <w:bCs/>
          <w:spacing w:val="21"/>
          <w:sz w:val="28"/>
          <w:szCs w:val="28"/>
          <w:lang w:val="ro-RO" w:eastAsia="ru-RU"/>
        </w:rPr>
        <w:t xml:space="preserve"> </w:t>
      </w:r>
      <w:r w:rsidRPr="00642189">
        <w:rPr>
          <w:sz w:val="28"/>
          <w:szCs w:val="28"/>
          <w:lang w:val="ro-RO" w:eastAsia="ru-RU"/>
        </w:rPr>
        <w:t>–</w:t>
      </w:r>
      <w:r w:rsidRPr="00642189">
        <w:rPr>
          <w:spacing w:val="20"/>
          <w:sz w:val="28"/>
          <w:szCs w:val="28"/>
          <w:lang w:val="ro-RO" w:eastAsia="ru-RU"/>
        </w:rPr>
        <w:t xml:space="preserve"> </w:t>
      </w:r>
      <w:r w:rsidR="00993402">
        <w:rPr>
          <w:sz w:val="28"/>
          <w:szCs w:val="28"/>
          <w:lang w:val="ro-RO" w:eastAsia="ru-RU"/>
        </w:rPr>
        <w:t>L</w:t>
      </w:r>
      <w:r w:rsidR="00993402" w:rsidRPr="00642189">
        <w:rPr>
          <w:sz w:val="28"/>
          <w:szCs w:val="28"/>
          <w:lang w:val="ro-RO" w:eastAsia="ru-RU"/>
        </w:rPr>
        <w:t xml:space="preserve">a poziția </w:t>
      </w:r>
      <w:r w:rsidR="00993402">
        <w:rPr>
          <w:sz w:val="28"/>
          <w:szCs w:val="28"/>
          <w:lang w:val="ro-RO" w:eastAsia="ru-RU"/>
        </w:rPr>
        <w:t xml:space="preserve">a </w:t>
      </w:r>
      <w:r w:rsidR="00993402" w:rsidRPr="00642189">
        <w:rPr>
          <w:sz w:val="28"/>
          <w:szCs w:val="28"/>
          <w:lang w:val="ro-RO" w:eastAsia="ru-RU"/>
        </w:rPr>
        <w:t>3</w:t>
      </w:r>
      <w:r w:rsidR="00993402">
        <w:rPr>
          <w:sz w:val="28"/>
          <w:szCs w:val="28"/>
          <w:lang w:val="ro-RO" w:eastAsia="ru-RU"/>
        </w:rPr>
        <w:t>-a coloana a treia</w:t>
      </w:r>
      <w:r w:rsidR="00993402" w:rsidRPr="00642189">
        <w:rPr>
          <w:sz w:val="28"/>
          <w:szCs w:val="28"/>
          <w:lang w:val="ro-RO" w:eastAsia="ru-RU"/>
        </w:rPr>
        <w:t xml:space="preserve"> </w:t>
      </w:r>
      <w:r w:rsidRPr="00642189">
        <w:rPr>
          <w:sz w:val="28"/>
          <w:szCs w:val="28"/>
          <w:lang w:val="ro-RO" w:eastAsia="ru-RU"/>
        </w:rPr>
        <w:t>a compartimentul</w:t>
      </w:r>
      <w:r w:rsidR="00993402">
        <w:rPr>
          <w:sz w:val="28"/>
          <w:szCs w:val="28"/>
          <w:lang w:val="ro-RO" w:eastAsia="ru-RU"/>
        </w:rPr>
        <w:t>ui</w:t>
      </w:r>
      <w:r w:rsidRPr="00642189">
        <w:rPr>
          <w:sz w:val="28"/>
          <w:szCs w:val="28"/>
          <w:lang w:val="ro-RO" w:eastAsia="ru-RU"/>
        </w:rPr>
        <w:t xml:space="preserve"> „1</w:t>
      </w:r>
      <w:r w:rsidR="007D4DAF">
        <w:rPr>
          <w:sz w:val="28"/>
          <w:szCs w:val="28"/>
          <w:lang w:val="ro-RO" w:eastAsia="ru-RU"/>
        </w:rPr>
        <w:t>.</w:t>
      </w:r>
      <w:r w:rsidRPr="00642189">
        <w:rPr>
          <w:sz w:val="28"/>
          <w:szCs w:val="28"/>
          <w:lang w:val="ro-RO" w:eastAsia="ru-RU"/>
        </w:rPr>
        <w:t xml:space="preserve"> Lista organelor de control și domeniile aferente acestora” din anexa la Legea </w:t>
      </w:r>
      <w:r w:rsidR="00993402">
        <w:rPr>
          <w:sz w:val="28"/>
          <w:szCs w:val="28"/>
          <w:lang w:val="ro-RO" w:eastAsia="ru-RU"/>
        </w:rPr>
        <w:br/>
      </w:r>
      <w:r w:rsidRPr="00642189">
        <w:rPr>
          <w:spacing w:val="-1"/>
          <w:sz w:val="28"/>
          <w:szCs w:val="28"/>
          <w:lang w:val="ro-RO" w:eastAsia="ru-RU"/>
        </w:rPr>
        <w:t>nr.</w:t>
      </w:r>
      <w:r w:rsidRPr="00642189">
        <w:rPr>
          <w:spacing w:val="20"/>
          <w:sz w:val="28"/>
          <w:szCs w:val="28"/>
          <w:lang w:val="ro-RO" w:eastAsia="ru-RU"/>
        </w:rPr>
        <w:t xml:space="preserve"> </w:t>
      </w:r>
      <w:r w:rsidRPr="00642189">
        <w:rPr>
          <w:spacing w:val="-2"/>
          <w:sz w:val="28"/>
          <w:szCs w:val="28"/>
          <w:lang w:val="ro-RO" w:eastAsia="ru-RU"/>
        </w:rPr>
        <w:t xml:space="preserve">131/2012 </w:t>
      </w:r>
      <w:r w:rsidRPr="00642189">
        <w:rPr>
          <w:sz w:val="28"/>
          <w:szCs w:val="28"/>
          <w:lang w:val="ro-RO" w:eastAsia="ru-RU"/>
        </w:rPr>
        <w:t>privind controlul de stat asupra activității de întreprinzător (</w:t>
      </w:r>
      <w:r w:rsidRPr="00642189">
        <w:rPr>
          <w:spacing w:val="-1"/>
          <w:sz w:val="28"/>
          <w:szCs w:val="28"/>
          <w:lang w:val="ro-RO" w:eastAsia="ru-RU"/>
        </w:rPr>
        <w:t>Monitorul</w:t>
      </w:r>
      <w:r w:rsidRPr="00642189">
        <w:rPr>
          <w:spacing w:val="-12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Oficial</w:t>
      </w:r>
      <w:r w:rsidRPr="00642189">
        <w:rPr>
          <w:spacing w:val="-10"/>
          <w:sz w:val="28"/>
          <w:szCs w:val="28"/>
          <w:lang w:val="ro-RO" w:eastAsia="ru-RU"/>
        </w:rPr>
        <w:t xml:space="preserve"> </w:t>
      </w:r>
      <w:r w:rsidRPr="00642189">
        <w:rPr>
          <w:spacing w:val="-2"/>
          <w:sz w:val="28"/>
          <w:szCs w:val="28"/>
          <w:lang w:val="ro-RO" w:eastAsia="ru-RU"/>
        </w:rPr>
        <w:t>al</w:t>
      </w:r>
      <w:r w:rsidRPr="00642189">
        <w:rPr>
          <w:spacing w:val="-10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Republicii</w:t>
      </w:r>
      <w:r w:rsidRPr="00642189">
        <w:rPr>
          <w:spacing w:val="-10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Moldova,</w:t>
      </w:r>
      <w:r w:rsidRPr="00642189">
        <w:rPr>
          <w:spacing w:val="-13"/>
          <w:sz w:val="28"/>
          <w:szCs w:val="28"/>
          <w:lang w:val="ro-RO" w:eastAsia="ru-RU"/>
        </w:rPr>
        <w:t xml:space="preserve"> </w:t>
      </w:r>
      <w:r w:rsidRPr="00642189">
        <w:rPr>
          <w:sz w:val="28"/>
          <w:szCs w:val="28"/>
          <w:lang w:val="ro-RO" w:eastAsia="ru-RU"/>
        </w:rPr>
        <w:t>2012,</w:t>
      </w:r>
      <w:r w:rsidRPr="00642189">
        <w:rPr>
          <w:spacing w:val="-11"/>
          <w:sz w:val="28"/>
          <w:szCs w:val="28"/>
          <w:lang w:val="ro-RO" w:eastAsia="ru-RU"/>
        </w:rPr>
        <w:t xml:space="preserve"> nr. 181-184, art. 595)</w:t>
      </w:r>
      <w:r w:rsidR="00993402">
        <w:rPr>
          <w:spacing w:val="-11"/>
          <w:sz w:val="28"/>
          <w:szCs w:val="28"/>
          <w:lang w:val="ro-RO" w:eastAsia="ru-RU"/>
        </w:rPr>
        <w:t>,</w:t>
      </w:r>
      <w:r w:rsidRPr="00642189">
        <w:rPr>
          <w:spacing w:val="-2"/>
          <w:sz w:val="28"/>
          <w:szCs w:val="28"/>
          <w:lang w:val="ro-RO" w:eastAsia="ru-RU"/>
        </w:rPr>
        <w:t xml:space="preserve"> cu</w:t>
      </w:r>
      <w:r w:rsidRPr="00642189">
        <w:rPr>
          <w:spacing w:val="37"/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>modificările</w:t>
      </w:r>
      <w:r w:rsidRPr="00642189">
        <w:rPr>
          <w:sz w:val="28"/>
          <w:szCs w:val="28"/>
          <w:lang w:val="ro-RO" w:eastAsia="ru-RU"/>
        </w:rPr>
        <w:t xml:space="preserve"> </w:t>
      </w:r>
      <w:r w:rsidRPr="00642189">
        <w:rPr>
          <w:spacing w:val="-1"/>
          <w:sz w:val="28"/>
          <w:szCs w:val="28"/>
          <w:lang w:val="ro-RO" w:eastAsia="ru-RU"/>
        </w:rPr>
        <w:t xml:space="preserve">ulterioare, </w:t>
      </w:r>
      <w:r w:rsidRPr="00642189">
        <w:rPr>
          <w:sz w:val="28"/>
          <w:szCs w:val="28"/>
          <w:lang w:val="ro-RO" w:eastAsia="ru-RU"/>
        </w:rPr>
        <w:t xml:space="preserve">cuvintele „geodezie și cartografie” se substituie cu </w:t>
      </w:r>
      <w:r w:rsidR="003B7CF6">
        <w:rPr>
          <w:sz w:val="28"/>
          <w:szCs w:val="28"/>
          <w:lang w:val="ro-RO" w:eastAsia="ru-RU"/>
        </w:rPr>
        <w:t>textul</w:t>
      </w:r>
      <w:r w:rsidRPr="00642189">
        <w:rPr>
          <w:sz w:val="28"/>
          <w:szCs w:val="28"/>
          <w:lang w:val="ro-RO" w:eastAsia="ru-RU"/>
        </w:rPr>
        <w:t xml:space="preserve"> „geodezie, cartografie, </w:t>
      </w:r>
      <w:proofErr w:type="spellStart"/>
      <w:r w:rsidRPr="00642189">
        <w:rPr>
          <w:sz w:val="28"/>
          <w:szCs w:val="28"/>
          <w:lang w:val="ro-RO" w:eastAsia="ru-RU"/>
        </w:rPr>
        <w:t>geoinformatică</w:t>
      </w:r>
      <w:proofErr w:type="spellEnd"/>
      <w:r w:rsidRPr="00642189">
        <w:rPr>
          <w:sz w:val="28"/>
          <w:szCs w:val="28"/>
          <w:lang w:val="ro-RO" w:eastAsia="ru-RU"/>
        </w:rPr>
        <w:t xml:space="preserve"> și cadastru</w:t>
      </w:r>
      <w:r w:rsidR="003B7CF6">
        <w:rPr>
          <w:sz w:val="28"/>
          <w:szCs w:val="28"/>
          <w:lang w:val="ro-RO" w:eastAsia="ru-RU"/>
        </w:rPr>
        <w:t>l</w:t>
      </w:r>
      <w:r w:rsidRPr="00642189">
        <w:rPr>
          <w:sz w:val="28"/>
          <w:szCs w:val="28"/>
          <w:lang w:val="ro-RO" w:eastAsia="ru-RU"/>
        </w:rPr>
        <w:t xml:space="preserve"> bunurilor imobile”</w:t>
      </w:r>
      <w:r w:rsidR="00993402">
        <w:rPr>
          <w:sz w:val="28"/>
          <w:szCs w:val="28"/>
          <w:lang w:val="ro-RO" w:eastAsia="ru-RU"/>
        </w:rPr>
        <w:t>.</w:t>
      </w:r>
    </w:p>
    <w:p w14:paraId="75343047" w14:textId="77777777" w:rsidR="00642189" w:rsidRPr="00642189" w:rsidRDefault="00642189" w:rsidP="00642189">
      <w:pPr>
        <w:widowControl w:val="0"/>
        <w:rPr>
          <w:b/>
          <w:bCs/>
          <w:sz w:val="28"/>
          <w:szCs w:val="28"/>
          <w:lang w:val="ro-RO"/>
        </w:rPr>
      </w:pPr>
    </w:p>
    <w:p w14:paraId="6E2D19B0" w14:textId="1B23DAC9" w:rsidR="00642189" w:rsidRPr="00642189" w:rsidRDefault="00642189" w:rsidP="00B83544">
      <w:pPr>
        <w:widowControl w:val="0"/>
        <w:rPr>
          <w:sz w:val="28"/>
          <w:szCs w:val="28"/>
          <w:lang w:val="ro-RO"/>
        </w:rPr>
      </w:pPr>
      <w:r w:rsidRPr="00642189">
        <w:rPr>
          <w:b/>
          <w:bCs/>
          <w:sz w:val="28"/>
          <w:szCs w:val="28"/>
          <w:lang w:val="ro-RO"/>
        </w:rPr>
        <w:t>Art.</w:t>
      </w:r>
      <w:r w:rsidRPr="00642189">
        <w:rPr>
          <w:b/>
          <w:bCs/>
          <w:spacing w:val="18"/>
          <w:sz w:val="28"/>
          <w:szCs w:val="28"/>
          <w:lang w:val="ro-RO"/>
        </w:rPr>
        <w:t xml:space="preserve"> I</w:t>
      </w:r>
      <w:r w:rsidRPr="00642189">
        <w:rPr>
          <w:b/>
          <w:bCs/>
          <w:sz w:val="28"/>
          <w:szCs w:val="28"/>
          <w:lang w:val="ro-RO"/>
        </w:rPr>
        <w:t>V.</w:t>
      </w:r>
      <w:r w:rsidRPr="00642189">
        <w:rPr>
          <w:b/>
          <w:bCs/>
          <w:spacing w:val="21"/>
          <w:sz w:val="28"/>
          <w:szCs w:val="28"/>
          <w:lang w:val="ro-RO"/>
        </w:rPr>
        <w:t xml:space="preserve"> </w:t>
      </w:r>
      <w:r w:rsidRPr="00642189">
        <w:rPr>
          <w:sz w:val="28"/>
          <w:szCs w:val="28"/>
          <w:lang w:val="ro-RO"/>
        </w:rPr>
        <w:t>–</w:t>
      </w:r>
      <w:r w:rsidRPr="00642189">
        <w:rPr>
          <w:spacing w:val="20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Legea</w:t>
      </w:r>
      <w:r w:rsidRPr="00642189">
        <w:rPr>
          <w:spacing w:val="20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nr.</w:t>
      </w:r>
      <w:r w:rsidRPr="00642189">
        <w:rPr>
          <w:spacing w:val="20"/>
          <w:sz w:val="28"/>
          <w:szCs w:val="28"/>
          <w:lang w:val="ro-RO"/>
        </w:rPr>
        <w:t xml:space="preserve"> </w:t>
      </w:r>
      <w:r w:rsidRPr="00642189">
        <w:rPr>
          <w:spacing w:val="-2"/>
          <w:sz w:val="28"/>
          <w:szCs w:val="28"/>
          <w:lang w:val="ro-RO"/>
        </w:rPr>
        <w:t>254/2016</w:t>
      </w:r>
      <w:r w:rsidRPr="00642189">
        <w:rPr>
          <w:spacing w:val="21"/>
          <w:sz w:val="28"/>
          <w:szCs w:val="28"/>
          <w:lang w:val="ro-RO"/>
        </w:rPr>
        <w:t xml:space="preserve"> </w:t>
      </w:r>
      <w:r w:rsidRPr="00642189">
        <w:rPr>
          <w:spacing w:val="-2"/>
          <w:sz w:val="28"/>
          <w:szCs w:val="28"/>
          <w:lang w:val="ro-RO"/>
        </w:rPr>
        <w:t>cu</w:t>
      </w:r>
      <w:r w:rsidRPr="00642189">
        <w:rPr>
          <w:spacing w:val="21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privire</w:t>
      </w:r>
      <w:r w:rsidRPr="00642189">
        <w:rPr>
          <w:spacing w:val="18"/>
          <w:sz w:val="28"/>
          <w:szCs w:val="28"/>
          <w:lang w:val="ro-RO"/>
        </w:rPr>
        <w:t xml:space="preserve"> </w:t>
      </w:r>
      <w:r w:rsidRPr="00642189">
        <w:rPr>
          <w:sz w:val="28"/>
          <w:szCs w:val="28"/>
          <w:lang w:val="ro-RO"/>
        </w:rPr>
        <w:t>la</w:t>
      </w:r>
      <w:r w:rsidRPr="00642189">
        <w:rPr>
          <w:spacing w:val="18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infrastructura</w:t>
      </w:r>
      <w:r w:rsidRPr="00642189">
        <w:rPr>
          <w:spacing w:val="18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națională</w:t>
      </w:r>
      <w:r w:rsidRPr="00642189">
        <w:rPr>
          <w:spacing w:val="18"/>
          <w:sz w:val="28"/>
          <w:szCs w:val="28"/>
          <w:lang w:val="ro-RO"/>
        </w:rPr>
        <w:t xml:space="preserve"> </w:t>
      </w:r>
      <w:r w:rsidRPr="00642189">
        <w:rPr>
          <w:sz w:val="28"/>
          <w:szCs w:val="28"/>
          <w:lang w:val="ro-RO"/>
        </w:rPr>
        <w:t>de</w:t>
      </w:r>
      <w:r w:rsidRPr="00642189">
        <w:rPr>
          <w:spacing w:val="18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date</w:t>
      </w:r>
      <w:r w:rsidRPr="00642189">
        <w:rPr>
          <w:spacing w:val="33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spațiale</w:t>
      </w:r>
      <w:r w:rsidRPr="00642189">
        <w:rPr>
          <w:spacing w:val="-10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(Monitorul</w:t>
      </w:r>
      <w:r w:rsidRPr="00642189">
        <w:rPr>
          <w:spacing w:val="-12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Oficial</w:t>
      </w:r>
      <w:r w:rsidRPr="00642189">
        <w:rPr>
          <w:spacing w:val="-10"/>
          <w:sz w:val="28"/>
          <w:szCs w:val="28"/>
          <w:lang w:val="ro-RO"/>
        </w:rPr>
        <w:t xml:space="preserve"> </w:t>
      </w:r>
      <w:r w:rsidRPr="00642189">
        <w:rPr>
          <w:spacing w:val="-2"/>
          <w:sz w:val="28"/>
          <w:szCs w:val="28"/>
          <w:lang w:val="ro-RO"/>
        </w:rPr>
        <w:t>al</w:t>
      </w:r>
      <w:r w:rsidRPr="00642189">
        <w:rPr>
          <w:spacing w:val="-10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Republicii</w:t>
      </w:r>
      <w:r w:rsidRPr="00642189">
        <w:rPr>
          <w:spacing w:val="-10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Moldova,</w:t>
      </w:r>
      <w:r w:rsidRPr="00642189">
        <w:rPr>
          <w:spacing w:val="-13"/>
          <w:sz w:val="28"/>
          <w:szCs w:val="28"/>
          <w:lang w:val="ro-RO"/>
        </w:rPr>
        <w:t xml:space="preserve"> </w:t>
      </w:r>
      <w:r w:rsidRPr="00642189">
        <w:rPr>
          <w:sz w:val="28"/>
          <w:szCs w:val="28"/>
          <w:lang w:val="ro-RO"/>
        </w:rPr>
        <w:t>2016,</w:t>
      </w:r>
      <w:r w:rsidRPr="00642189">
        <w:rPr>
          <w:spacing w:val="-11"/>
          <w:sz w:val="28"/>
          <w:szCs w:val="28"/>
          <w:lang w:val="ro-RO"/>
        </w:rPr>
        <w:t xml:space="preserve"> </w:t>
      </w:r>
      <w:r w:rsidRPr="00642189">
        <w:rPr>
          <w:sz w:val="28"/>
          <w:szCs w:val="28"/>
          <w:lang w:val="ro-RO"/>
        </w:rPr>
        <w:t>nr.</w:t>
      </w:r>
      <w:r w:rsidRPr="00642189">
        <w:rPr>
          <w:spacing w:val="-11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441-451,</w:t>
      </w:r>
      <w:r w:rsidRPr="00642189">
        <w:rPr>
          <w:spacing w:val="-11"/>
          <w:sz w:val="28"/>
          <w:szCs w:val="28"/>
          <w:lang w:val="ro-RO"/>
        </w:rPr>
        <w:t xml:space="preserve"> </w:t>
      </w:r>
      <w:r w:rsidR="00993402">
        <w:rPr>
          <w:spacing w:val="-11"/>
          <w:sz w:val="28"/>
          <w:szCs w:val="28"/>
          <w:lang w:val="ro-RO"/>
        </w:rPr>
        <w:br/>
      </w:r>
      <w:r w:rsidRPr="00642189">
        <w:rPr>
          <w:spacing w:val="-1"/>
          <w:sz w:val="28"/>
          <w:szCs w:val="28"/>
          <w:lang w:val="ro-RO"/>
        </w:rPr>
        <w:t>art.</w:t>
      </w:r>
      <w:r w:rsidRPr="00642189">
        <w:rPr>
          <w:spacing w:val="-11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887),</w:t>
      </w:r>
      <w:r w:rsidRPr="00642189">
        <w:rPr>
          <w:spacing w:val="-11"/>
          <w:sz w:val="28"/>
          <w:szCs w:val="28"/>
          <w:lang w:val="ro-RO"/>
        </w:rPr>
        <w:t xml:space="preserve"> </w:t>
      </w:r>
      <w:r w:rsidRPr="00642189">
        <w:rPr>
          <w:spacing w:val="-2"/>
          <w:sz w:val="28"/>
          <w:szCs w:val="28"/>
          <w:lang w:val="ro-RO"/>
        </w:rPr>
        <w:t>cu</w:t>
      </w:r>
      <w:r w:rsidRPr="00642189">
        <w:rPr>
          <w:spacing w:val="37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modificările</w:t>
      </w:r>
      <w:r w:rsidRPr="00642189">
        <w:rPr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 xml:space="preserve">ulterioare, </w:t>
      </w:r>
      <w:r w:rsidRPr="00642189">
        <w:rPr>
          <w:sz w:val="28"/>
          <w:szCs w:val="28"/>
          <w:lang w:val="ro-RO"/>
        </w:rPr>
        <w:t xml:space="preserve">se </w:t>
      </w:r>
      <w:r w:rsidRPr="00642189">
        <w:rPr>
          <w:spacing w:val="-1"/>
          <w:sz w:val="28"/>
          <w:szCs w:val="28"/>
          <w:lang w:val="ro-RO"/>
        </w:rPr>
        <w:t>modifică</w:t>
      </w:r>
      <w:r w:rsidRPr="00642189">
        <w:rPr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după</w:t>
      </w:r>
      <w:r w:rsidRPr="00642189">
        <w:rPr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cum</w:t>
      </w:r>
      <w:r w:rsidRPr="00642189">
        <w:rPr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urmează:</w:t>
      </w:r>
    </w:p>
    <w:p w14:paraId="533F658E" w14:textId="498D16ED" w:rsidR="00642189" w:rsidRPr="00642189" w:rsidRDefault="00642189" w:rsidP="00B83544">
      <w:pPr>
        <w:widowControl w:val="0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642189">
        <w:rPr>
          <w:spacing w:val="-1"/>
          <w:sz w:val="28"/>
          <w:szCs w:val="28"/>
          <w:lang w:val="ro-RO"/>
        </w:rPr>
        <w:t>La articolul</w:t>
      </w:r>
      <w:r w:rsidRPr="00642189">
        <w:rPr>
          <w:spacing w:val="1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2, noțiunea</w:t>
      </w:r>
      <w:r w:rsidRPr="00642189">
        <w:rPr>
          <w:spacing w:val="30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„entitate publică ”</w:t>
      </w:r>
      <w:r w:rsidRPr="00642189">
        <w:rPr>
          <w:spacing w:val="27"/>
          <w:sz w:val="28"/>
          <w:szCs w:val="28"/>
          <w:lang w:val="ro-RO"/>
        </w:rPr>
        <w:t xml:space="preserve"> </w:t>
      </w:r>
      <w:r w:rsidRPr="00642189">
        <w:rPr>
          <w:sz w:val="28"/>
          <w:szCs w:val="28"/>
          <w:shd w:val="clear" w:color="auto" w:fill="FFFFFF"/>
          <w:lang w:val="ro-RO"/>
        </w:rPr>
        <w:t xml:space="preserve">se completează cu litera c) cu </w:t>
      </w:r>
      <w:r w:rsidRPr="00642189">
        <w:rPr>
          <w:spacing w:val="-2"/>
          <w:sz w:val="28"/>
          <w:szCs w:val="28"/>
          <w:lang w:val="ro-RO"/>
        </w:rPr>
        <w:t>următorul</w:t>
      </w:r>
      <w:r w:rsidRPr="00642189">
        <w:rPr>
          <w:spacing w:val="1"/>
          <w:sz w:val="28"/>
          <w:szCs w:val="28"/>
          <w:lang w:val="ro-RO"/>
        </w:rPr>
        <w:t xml:space="preserve"> </w:t>
      </w:r>
      <w:r w:rsidRPr="00642189">
        <w:rPr>
          <w:spacing w:val="-2"/>
          <w:sz w:val="28"/>
          <w:szCs w:val="28"/>
          <w:lang w:val="ro-RO"/>
        </w:rPr>
        <w:t xml:space="preserve">cuprins: </w:t>
      </w:r>
    </w:p>
    <w:p w14:paraId="4227D2BA" w14:textId="77777777" w:rsidR="00642189" w:rsidRPr="00642189" w:rsidRDefault="00642189" w:rsidP="00B83544">
      <w:pPr>
        <w:widowControl w:val="0"/>
        <w:tabs>
          <w:tab w:val="left" w:pos="851"/>
          <w:tab w:val="left" w:pos="1268"/>
        </w:tabs>
        <w:rPr>
          <w:sz w:val="28"/>
          <w:szCs w:val="28"/>
          <w:lang w:val="ro-RO"/>
        </w:rPr>
      </w:pPr>
      <w:r w:rsidRPr="00642189">
        <w:rPr>
          <w:spacing w:val="-2"/>
          <w:sz w:val="28"/>
          <w:szCs w:val="28"/>
          <w:lang w:val="ro-RO"/>
        </w:rPr>
        <w:t>,,c) operator de servicii și utilități publice sau de rețele edilitare</w:t>
      </w:r>
      <w:r w:rsidRPr="00642189">
        <w:rPr>
          <w:sz w:val="28"/>
          <w:szCs w:val="28"/>
          <w:shd w:val="clear" w:color="auto" w:fill="FFFFFF"/>
          <w:lang w:val="ro-RO"/>
        </w:rPr>
        <w:t>”;</w:t>
      </w:r>
    </w:p>
    <w:p w14:paraId="0CCBF0C1" w14:textId="77777777" w:rsidR="00642189" w:rsidRPr="00642189" w:rsidRDefault="00642189" w:rsidP="00993402">
      <w:pPr>
        <w:widowControl w:val="0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642189">
        <w:rPr>
          <w:spacing w:val="-1"/>
          <w:sz w:val="28"/>
          <w:szCs w:val="28"/>
          <w:lang w:val="ro-RO"/>
        </w:rPr>
        <w:t>La articolul</w:t>
      </w:r>
      <w:r w:rsidRPr="00642189">
        <w:rPr>
          <w:spacing w:val="-3"/>
          <w:sz w:val="28"/>
          <w:szCs w:val="28"/>
          <w:lang w:val="ro-RO"/>
        </w:rPr>
        <w:t xml:space="preserve"> </w:t>
      </w:r>
      <w:r w:rsidRPr="00642189">
        <w:rPr>
          <w:sz w:val="28"/>
          <w:szCs w:val="28"/>
          <w:lang w:val="ro-RO"/>
        </w:rPr>
        <w:t xml:space="preserve">12, </w:t>
      </w:r>
      <w:r w:rsidRPr="00642189">
        <w:rPr>
          <w:spacing w:val="-2"/>
          <w:sz w:val="28"/>
          <w:szCs w:val="28"/>
          <w:lang w:val="ro-RO"/>
        </w:rPr>
        <w:t>alineatul</w:t>
      </w:r>
      <w:r w:rsidRPr="00642189">
        <w:rPr>
          <w:spacing w:val="1"/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(3)</w:t>
      </w:r>
      <w:r w:rsidRPr="00642189">
        <w:rPr>
          <w:sz w:val="28"/>
          <w:szCs w:val="28"/>
          <w:lang w:val="ro-RO"/>
        </w:rPr>
        <w:t xml:space="preserve"> </w:t>
      </w:r>
      <w:r w:rsidRPr="00642189">
        <w:rPr>
          <w:spacing w:val="-1"/>
          <w:sz w:val="28"/>
          <w:szCs w:val="28"/>
          <w:lang w:val="ro-RO"/>
        </w:rPr>
        <w:t>se abrogă.</w:t>
      </w:r>
    </w:p>
    <w:p w14:paraId="06DFE506" w14:textId="77777777" w:rsidR="00642189" w:rsidRPr="00642189" w:rsidRDefault="00642189" w:rsidP="00B83544">
      <w:pPr>
        <w:tabs>
          <w:tab w:val="left" w:pos="993"/>
          <w:tab w:val="left" w:pos="1134"/>
        </w:tabs>
        <w:rPr>
          <w:rFonts w:eastAsia="Calibri"/>
          <w:b/>
          <w:sz w:val="28"/>
          <w:szCs w:val="28"/>
          <w:lang w:val="ro-RO"/>
        </w:rPr>
      </w:pPr>
    </w:p>
    <w:p w14:paraId="5661C08A" w14:textId="77777777" w:rsidR="00642189" w:rsidRPr="00642189" w:rsidRDefault="00642189" w:rsidP="00993402">
      <w:pPr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b/>
          <w:bCs/>
          <w:sz w:val="28"/>
          <w:szCs w:val="28"/>
          <w:lang w:val="ro-RO"/>
        </w:rPr>
        <w:t>Art. V.</w:t>
      </w:r>
      <w:r w:rsidRPr="00642189">
        <w:rPr>
          <w:rFonts w:eastAsia="Calibri"/>
          <w:sz w:val="28"/>
          <w:szCs w:val="28"/>
          <w:lang w:val="ro-RO"/>
        </w:rPr>
        <w:t xml:space="preserve"> – Guvernul, în termen de 12 luni de la data publicării prezentei legi:</w:t>
      </w:r>
    </w:p>
    <w:p w14:paraId="7F245229" w14:textId="7559AC7D" w:rsidR="00642189" w:rsidRPr="00642189" w:rsidRDefault="00642189" w:rsidP="00993402">
      <w:pPr>
        <w:tabs>
          <w:tab w:val="left" w:pos="993"/>
          <w:tab w:val="left" w:pos="1134"/>
        </w:tabs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 xml:space="preserve">a) va </w:t>
      </w:r>
      <w:r w:rsidR="00993402">
        <w:rPr>
          <w:rFonts w:eastAsia="Calibri"/>
          <w:sz w:val="28"/>
          <w:szCs w:val="28"/>
          <w:lang w:val="ro-RO"/>
        </w:rPr>
        <w:t>modifica</w:t>
      </w:r>
      <w:r w:rsidRPr="00642189">
        <w:rPr>
          <w:rFonts w:eastAsia="Calibri"/>
          <w:sz w:val="28"/>
          <w:szCs w:val="28"/>
          <w:lang w:val="ro-RO"/>
        </w:rPr>
        <w:t xml:space="preserve"> actele sale normative în c</w:t>
      </w:r>
      <w:r w:rsidR="00993402">
        <w:rPr>
          <w:rFonts w:eastAsia="Calibri"/>
          <w:sz w:val="28"/>
          <w:szCs w:val="28"/>
          <w:lang w:val="ro-RO"/>
        </w:rPr>
        <w:t xml:space="preserve">onformitate </w:t>
      </w:r>
      <w:r w:rsidRPr="00642189">
        <w:rPr>
          <w:rFonts w:eastAsia="Calibri"/>
          <w:sz w:val="28"/>
          <w:szCs w:val="28"/>
          <w:lang w:val="ro-RO"/>
        </w:rPr>
        <w:t>cu prezenta lege;</w:t>
      </w:r>
    </w:p>
    <w:p w14:paraId="0905FB44" w14:textId="234FA7BC" w:rsidR="00642189" w:rsidRDefault="00642189" w:rsidP="00993402">
      <w:pPr>
        <w:tabs>
          <w:tab w:val="left" w:pos="993"/>
          <w:tab w:val="left" w:pos="1134"/>
        </w:tabs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sz w:val="28"/>
          <w:szCs w:val="28"/>
          <w:lang w:val="ro-RO"/>
        </w:rPr>
        <w:t xml:space="preserve">b) va adopta actele normative necesare </w:t>
      </w:r>
      <w:r w:rsidR="003B7CF6">
        <w:rPr>
          <w:rFonts w:eastAsia="Calibri"/>
          <w:sz w:val="28"/>
          <w:szCs w:val="28"/>
          <w:lang w:val="ro-RO"/>
        </w:rPr>
        <w:t xml:space="preserve">pentru </w:t>
      </w:r>
      <w:r w:rsidRPr="00642189">
        <w:rPr>
          <w:rFonts w:eastAsia="Calibri"/>
          <w:sz w:val="28"/>
          <w:szCs w:val="28"/>
          <w:lang w:val="ro-RO"/>
        </w:rPr>
        <w:t>execut</w:t>
      </w:r>
      <w:r w:rsidR="003B7CF6">
        <w:rPr>
          <w:rFonts w:eastAsia="Calibri"/>
          <w:sz w:val="28"/>
          <w:szCs w:val="28"/>
          <w:lang w:val="ro-RO"/>
        </w:rPr>
        <w:t>area</w:t>
      </w:r>
      <w:r w:rsidRPr="00642189">
        <w:rPr>
          <w:rFonts w:eastAsia="Calibri"/>
          <w:sz w:val="28"/>
          <w:szCs w:val="28"/>
          <w:lang w:val="ro-RO"/>
        </w:rPr>
        <w:t xml:space="preserve"> prezentei legi.</w:t>
      </w:r>
    </w:p>
    <w:p w14:paraId="1B29D550" w14:textId="77777777" w:rsidR="00642189" w:rsidRDefault="00642189" w:rsidP="00642189">
      <w:pPr>
        <w:tabs>
          <w:tab w:val="left" w:pos="993"/>
          <w:tab w:val="left" w:pos="1134"/>
        </w:tabs>
        <w:rPr>
          <w:rFonts w:eastAsia="Calibri"/>
          <w:sz w:val="28"/>
          <w:szCs w:val="28"/>
          <w:lang w:val="ro-RO"/>
        </w:rPr>
      </w:pPr>
    </w:p>
    <w:p w14:paraId="3D8695FD" w14:textId="77777777" w:rsidR="00642189" w:rsidRDefault="00642189" w:rsidP="00642189">
      <w:pPr>
        <w:tabs>
          <w:tab w:val="left" w:pos="993"/>
          <w:tab w:val="left" w:pos="1134"/>
        </w:tabs>
        <w:rPr>
          <w:rFonts w:eastAsia="Calibri"/>
          <w:sz w:val="28"/>
          <w:szCs w:val="28"/>
          <w:lang w:val="ro-RO"/>
        </w:rPr>
      </w:pPr>
    </w:p>
    <w:p w14:paraId="0BBB79ED" w14:textId="2EE90C38" w:rsidR="00730FEE" w:rsidRPr="00642189" w:rsidRDefault="00642189" w:rsidP="00642189">
      <w:pPr>
        <w:tabs>
          <w:tab w:val="left" w:pos="993"/>
          <w:tab w:val="left" w:pos="1134"/>
        </w:tabs>
        <w:rPr>
          <w:rFonts w:eastAsia="Calibri"/>
          <w:sz w:val="28"/>
          <w:szCs w:val="28"/>
          <w:lang w:val="ro-RO"/>
        </w:rPr>
      </w:pPr>
      <w:r w:rsidRPr="00642189">
        <w:rPr>
          <w:rFonts w:eastAsia="Calibri"/>
          <w:b/>
          <w:bCs/>
          <w:sz w:val="28"/>
          <w:szCs w:val="28"/>
          <w:lang w:val="ro-RO"/>
        </w:rPr>
        <w:t>Președintele  Parlamentului</w:t>
      </w:r>
    </w:p>
    <w:sectPr w:rsidR="00730FEE" w:rsidRPr="00642189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081B4C0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47D6B">
      <w:rPr>
        <w:noProof/>
        <w:sz w:val="16"/>
        <w:szCs w:val="16"/>
      </w:rPr>
      <w:t>Y:\1.DRAN\005\2024\HOTĂRÂRI\14718\14718-redactat-ro.docx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F92D02F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47D6B">
      <w:rPr>
        <w:noProof/>
        <w:sz w:val="16"/>
        <w:szCs w:val="16"/>
      </w:rPr>
      <w:t>Y:\1.DRAN\005\2024\HOTĂRÂRI\14718\14718-redactat-ro.docx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3CF15E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C515B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29 mai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C00AD"/>
    <w:multiLevelType w:val="hybridMultilevel"/>
    <w:tmpl w:val="6F429E20"/>
    <w:lvl w:ilvl="0" w:tplc="D1C0567C">
      <w:start w:val="1"/>
      <w:numFmt w:val="decimal"/>
      <w:lvlText w:val="%1)"/>
      <w:lvlJc w:val="left"/>
      <w:pPr>
        <w:ind w:left="494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214" w:hanging="360"/>
      </w:pPr>
    </w:lvl>
    <w:lvl w:ilvl="2" w:tplc="0418001B" w:tentative="1">
      <w:start w:val="1"/>
      <w:numFmt w:val="lowerRoman"/>
      <w:lvlText w:val="%3."/>
      <w:lvlJc w:val="right"/>
      <w:pPr>
        <w:ind w:left="1934" w:hanging="180"/>
      </w:pPr>
    </w:lvl>
    <w:lvl w:ilvl="3" w:tplc="0418000F" w:tentative="1">
      <w:start w:val="1"/>
      <w:numFmt w:val="decimal"/>
      <w:lvlText w:val="%4."/>
      <w:lvlJc w:val="left"/>
      <w:pPr>
        <w:ind w:left="2654" w:hanging="360"/>
      </w:pPr>
    </w:lvl>
    <w:lvl w:ilvl="4" w:tplc="04180019" w:tentative="1">
      <w:start w:val="1"/>
      <w:numFmt w:val="lowerLetter"/>
      <w:lvlText w:val="%5."/>
      <w:lvlJc w:val="left"/>
      <w:pPr>
        <w:ind w:left="3374" w:hanging="360"/>
      </w:pPr>
    </w:lvl>
    <w:lvl w:ilvl="5" w:tplc="0418001B" w:tentative="1">
      <w:start w:val="1"/>
      <w:numFmt w:val="lowerRoman"/>
      <w:lvlText w:val="%6."/>
      <w:lvlJc w:val="right"/>
      <w:pPr>
        <w:ind w:left="4094" w:hanging="180"/>
      </w:pPr>
    </w:lvl>
    <w:lvl w:ilvl="6" w:tplc="0418000F" w:tentative="1">
      <w:start w:val="1"/>
      <w:numFmt w:val="decimal"/>
      <w:lvlText w:val="%7."/>
      <w:lvlJc w:val="left"/>
      <w:pPr>
        <w:ind w:left="4814" w:hanging="360"/>
      </w:pPr>
    </w:lvl>
    <w:lvl w:ilvl="7" w:tplc="04180019" w:tentative="1">
      <w:start w:val="1"/>
      <w:numFmt w:val="lowerLetter"/>
      <w:lvlText w:val="%8."/>
      <w:lvlJc w:val="left"/>
      <w:pPr>
        <w:ind w:left="5534" w:hanging="360"/>
      </w:pPr>
    </w:lvl>
    <w:lvl w:ilvl="8" w:tplc="0418001B" w:tentative="1">
      <w:start w:val="1"/>
      <w:numFmt w:val="lowerRoman"/>
      <w:lvlText w:val="%9."/>
      <w:lvlJc w:val="right"/>
      <w:pPr>
        <w:ind w:left="6254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02B30"/>
    <w:multiLevelType w:val="hybridMultilevel"/>
    <w:tmpl w:val="6A12AA92"/>
    <w:lvl w:ilvl="0" w:tplc="4C8AD27C">
      <w:start w:val="1"/>
      <w:numFmt w:val="decimal"/>
      <w:lvlText w:val="%1)"/>
      <w:lvlJc w:val="left"/>
      <w:pPr>
        <w:ind w:left="927" w:hanging="360"/>
      </w:pPr>
      <w:rPr>
        <w:rFonts w:hint="default"/>
        <w:lang w:val="it-I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37327A"/>
    <w:multiLevelType w:val="hybridMultilevel"/>
    <w:tmpl w:val="2F3458CE"/>
    <w:lvl w:ilvl="0" w:tplc="425AED94">
      <w:start w:val="1"/>
      <w:numFmt w:val="decimal"/>
      <w:lvlText w:val="%1."/>
      <w:lvlJc w:val="left"/>
      <w:pPr>
        <w:ind w:left="4755" w:hanging="360"/>
      </w:pPr>
      <w:rPr>
        <w:rFonts w:ascii="Times New Roman" w:eastAsia="Times New Roman" w:hAnsi="Times New Roman" w:cstheme="minorBidi"/>
        <w:b w:val="0"/>
        <w:bCs w:val="0"/>
        <w:i w:val="0"/>
        <w:iCs/>
        <w:color w:val="FF0000"/>
        <w:sz w:val="28"/>
      </w:rPr>
    </w:lvl>
    <w:lvl w:ilvl="1" w:tplc="BE14AA88">
      <w:start w:val="1"/>
      <w:numFmt w:val="lowerLetter"/>
      <w:lvlText w:val="%2)"/>
      <w:lvlJc w:val="left"/>
      <w:pPr>
        <w:ind w:left="1214" w:hanging="360"/>
      </w:pPr>
      <w:rPr>
        <w:rFonts w:hint="default"/>
        <w:color w:val="000000"/>
      </w:rPr>
    </w:lvl>
    <w:lvl w:ilvl="2" w:tplc="0418001B" w:tentative="1">
      <w:start w:val="1"/>
      <w:numFmt w:val="lowerRoman"/>
      <w:lvlText w:val="%3."/>
      <w:lvlJc w:val="right"/>
      <w:pPr>
        <w:ind w:left="1934" w:hanging="180"/>
      </w:pPr>
    </w:lvl>
    <w:lvl w:ilvl="3" w:tplc="0418000F" w:tentative="1">
      <w:start w:val="1"/>
      <w:numFmt w:val="decimal"/>
      <w:lvlText w:val="%4."/>
      <w:lvlJc w:val="left"/>
      <w:pPr>
        <w:ind w:left="2654" w:hanging="360"/>
      </w:pPr>
    </w:lvl>
    <w:lvl w:ilvl="4" w:tplc="04180019" w:tentative="1">
      <w:start w:val="1"/>
      <w:numFmt w:val="lowerLetter"/>
      <w:lvlText w:val="%5."/>
      <w:lvlJc w:val="left"/>
      <w:pPr>
        <w:ind w:left="3374" w:hanging="360"/>
      </w:pPr>
    </w:lvl>
    <w:lvl w:ilvl="5" w:tplc="0418001B" w:tentative="1">
      <w:start w:val="1"/>
      <w:numFmt w:val="lowerRoman"/>
      <w:lvlText w:val="%6."/>
      <w:lvlJc w:val="right"/>
      <w:pPr>
        <w:ind w:left="4094" w:hanging="180"/>
      </w:pPr>
    </w:lvl>
    <w:lvl w:ilvl="6" w:tplc="0418000F" w:tentative="1">
      <w:start w:val="1"/>
      <w:numFmt w:val="decimal"/>
      <w:lvlText w:val="%7."/>
      <w:lvlJc w:val="left"/>
      <w:pPr>
        <w:ind w:left="4814" w:hanging="360"/>
      </w:pPr>
    </w:lvl>
    <w:lvl w:ilvl="7" w:tplc="04180019" w:tentative="1">
      <w:start w:val="1"/>
      <w:numFmt w:val="lowerLetter"/>
      <w:lvlText w:val="%8."/>
      <w:lvlJc w:val="left"/>
      <w:pPr>
        <w:ind w:left="5534" w:hanging="360"/>
      </w:pPr>
    </w:lvl>
    <w:lvl w:ilvl="8" w:tplc="0418001B" w:tentative="1">
      <w:start w:val="1"/>
      <w:numFmt w:val="lowerRoman"/>
      <w:lvlText w:val="%9."/>
      <w:lvlJc w:val="right"/>
      <w:pPr>
        <w:ind w:left="6254" w:hanging="180"/>
      </w:pPr>
    </w:lvl>
  </w:abstractNum>
  <w:abstractNum w:abstractNumId="14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321DC5"/>
    <w:multiLevelType w:val="hybridMultilevel"/>
    <w:tmpl w:val="9A90099E"/>
    <w:lvl w:ilvl="0" w:tplc="360495AE">
      <w:start w:val="1"/>
      <w:numFmt w:val="decimal"/>
      <w:lvlText w:val="%1."/>
      <w:lvlJc w:val="left"/>
      <w:pPr>
        <w:ind w:left="134" w:hanging="425"/>
      </w:pPr>
      <w:rPr>
        <w:rFonts w:ascii="Times New Roman" w:eastAsia="Times New Roman" w:hAnsi="Times New Roman" w:hint="default"/>
        <w:b w:val="0"/>
        <w:bCs/>
        <w:spacing w:val="1"/>
        <w:sz w:val="28"/>
        <w:szCs w:val="28"/>
      </w:rPr>
    </w:lvl>
    <w:lvl w:ilvl="1" w:tplc="0936DD4E">
      <w:start w:val="1"/>
      <w:numFmt w:val="bullet"/>
      <w:lvlText w:val="•"/>
      <w:lvlJc w:val="left"/>
      <w:pPr>
        <w:ind w:left="1060" w:hanging="425"/>
      </w:pPr>
      <w:rPr>
        <w:rFonts w:hint="default"/>
      </w:rPr>
    </w:lvl>
    <w:lvl w:ilvl="2" w:tplc="BC7C6C80">
      <w:start w:val="1"/>
      <w:numFmt w:val="bullet"/>
      <w:lvlText w:val="•"/>
      <w:lvlJc w:val="left"/>
      <w:pPr>
        <w:ind w:left="1985" w:hanging="425"/>
      </w:pPr>
      <w:rPr>
        <w:rFonts w:hint="default"/>
      </w:rPr>
    </w:lvl>
    <w:lvl w:ilvl="3" w:tplc="E95AA2C6">
      <w:start w:val="1"/>
      <w:numFmt w:val="bullet"/>
      <w:lvlText w:val="•"/>
      <w:lvlJc w:val="left"/>
      <w:pPr>
        <w:ind w:left="2910" w:hanging="425"/>
      </w:pPr>
      <w:rPr>
        <w:rFonts w:hint="default"/>
      </w:rPr>
    </w:lvl>
    <w:lvl w:ilvl="4" w:tplc="35741322">
      <w:start w:val="1"/>
      <w:numFmt w:val="bullet"/>
      <w:lvlText w:val="•"/>
      <w:lvlJc w:val="left"/>
      <w:pPr>
        <w:ind w:left="3835" w:hanging="425"/>
      </w:pPr>
      <w:rPr>
        <w:rFonts w:hint="default"/>
      </w:rPr>
    </w:lvl>
    <w:lvl w:ilvl="5" w:tplc="66A684BE">
      <w:start w:val="1"/>
      <w:numFmt w:val="bullet"/>
      <w:lvlText w:val="•"/>
      <w:lvlJc w:val="left"/>
      <w:pPr>
        <w:ind w:left="4760" w:hanging="425"/>
      </w:pPr>
      <w:rPr>
        <w:rFonts w:hint="default"/>
      </w:rPr>
    </w:lvl>
    <w:lvl w:ilvl="6" w:tplc="0AF0DB1E">
      <w:start w:val="1"/>
      <w:numFmt w:val="bullet"/>
      <w:lvlText w:val="•"/>
      <w:lvlJc w:val="left"/>
      <w:pPr>
        <w:ind w:left="5685" w:hanging="425"/>
      </w:pPr>
      <w:rPr>
        <w:rFonts w:hint="default"/>
      </w:rPr>
    </w:lvl>
    <w:lvl w:ilvl="7" w:tplc="BC82799A">
      <w:start w:val="1"/>
      <w:numFmt w:val="bullet"/>
      <w:lvlText w:val="•"/>
      <w:lvlJc w:val="left"/>
      <w:pPr>
        <w:ind w:left="6610" w:hanging="425"/>
      </w:pPr>
      <w:rPr>
        <w:rFonts w:hint="default"/>
      </w:rPr>
    </w:lvl>
    <w:lvl w:ilvl="8" w:tplc="A5D20A48">
      <w:start w:val="1"/>
      <w:numFmt w:val="bullet"/>
      <w:lvlText w:val="•"/>
      <w:lvlJc w:val="left"/>
      <w:pPr>
        <w:ind w:left="7536" w:hanging="425"/>
      </w:pPr>
      <w:rPr>
        <w:rFonts w:hint="default"/>
      </w:rPr>
    </w:lvl>
  </w:abstractNum>
  <w:abstractNum w:abstractNumId="1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312620"/>
    <w:multiLevelType w:val="hybridMultilevel"/>
    <w:tmpl w:val="0184A666"/>
    <w:lvl w:ilvl="0" w:tplc="6EB6A11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6266077">
    <w:abstractNumId w:val="9"/>
  </w:num>
  <w:num w:numId="2" w16cid:durableId="696658093">
    <w:abstractNumId w:val="36"/>
  </w:num>
  <w:num w:numId="3" w16cid:durableId="151915345">
    <w:abstractNumId w:val="2"/>
  </w:num>
  <w:num w:numId="4" w16cid:durableId="1885170054">
    <w:abstractNumId w:val="26"/>
  </w:num>
  <w:num w:numId="5" w16cid:durableId="376783710">
    <w:abstractNumId w:val="21"/>
  </w:num>
  <w:num w:numId="6" w16cid:durableId="173688514">
    <w:abstractNumId w:val="29"/>
  </w:num>
  <w:num w:numId="7" w16cid:durableId="2011829513">
    <w:abstractNumId w:val="7"/>
  </w:num>
  <w:num w:numId="8" w16cid:durableId="929655854">
    <w:abstractNumId w:val="22"/>
  </w:num>
  <w:num w:numId="9" w16cid:durableId="1808737289">
    <w:abstractNumId w:val="37"/>
  </w:num>
  <w:num w:numId="10" w16cid:durableId="615453959">
    <w:abstractNumId w:val="39"/>
  </w:num>
  <w:num w:numId="11" w16cid:durableId="1074935039">
    <w:abstractNumId w:val="19"/>
  </w:num>
  <w:num w:numId="12" w16cid:durableId="916984833">
    <w:abstractNumId w:val="32"/>
  </w:num>
  <w:num w:numId="13" w16cid:durableId="41712079">
    <w:abstractNumId w:val="5"/>
  </w:num>
  <w:num w:numId="14" w16cid:durableId="2125804055">
    <w:abstractNumId w:val="4"/>
  </w:num>
  <w:num w:numId="15" w16cid:durableId="219489193">
    <w:abstractNumId w:val="11"/>
  </w:num>
  <w:num w:numId="16" w16cid:durableId="1763338695">
    <w:abstractNumId w:val="31"/>
  </w:num>
  <w:num w:numId="17" w16cid:durableId="1018697513">
    <w:abstractNumId w:val="30"/>
  </w:num>
  <w:num w:numId="18" w16cid:durableId="1225721389">
    <w:abstractNumId w:val="3"/>
  </w:num>
  <w:num w:numId="19" w16cid:durableId="457450743">
    <w:abstractNumId w:val="12"/>
  </w:num>
  <w:num w:numId="20" w16cid:durableId="591085564">
    <w:abstractNumId w:val="16"/>
  </w:num>
  <w:num w:numId="21" w16cid:durableId="1780560776">
    <w:abstractNumId w:val="34"/>
  </w:num>
  <w:num w:numId="22" w16cid:durableId="1759327739">
    <w:abstractNumId w:val="28"/>
  </w:num>
  <w:num w:numId="23" w16cid:durableId="1433353313">
    <w:abstractNumId w:val="40"/>
  </w:num>
  <w:num w:numId="24" w16cid:durableId="70543877">
    <w:abstractNumId w:val="20"/>
  </w:num>
  <w:num w:numId="25" w16cid:durableId="1154906983">
    <w:abstractNumId w:val="35"/>
  </w:num>
  <w:num w:numId="26" w16cid:durableId="49690562">
    <w:abstractNumId w:val="23"/>
  </w:num>
  <w:num w:numId="27" w16cid:durableId="1685858476">
    <w:abstractNumId w:val="25"/>
  </w:num>
  <w:num w:numId="28" w16cid:durableId="447044912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702289138">
    <w:abstractNumId w:val="0"/>
  </w:num>
  <w:num w:numId="30" w16cid:durableId="46884638">
    <w:abstractNumId w:val="1"/>
  </w:num>
  <w:num w:numId="31" w16cid:durableId="599604019">
    <w:abstractNumId w:val="33"/>
  </w:num>
  <w:num w:numId="32" w16cid:durableId="1319923674">
    <w:abstractNumId w:val="17"/>
  </w:num>
  <w:num w:numId="33" w16cid:durableId="1237277588">
    <w:abstractNumId w:val="41"/>
  </w:num>
  <w:num w:numId="34" w16cid:durableId="1273972743">
    <w:abstractNumId w:val="38"/>
  </w:num>
  <w:num w:numId="35" w16cid:durableId="604314473">
    <w:abstractNumId w:val="14"/>
  </w:num>
  <w:num w:numId="36" w16cid:durableId="65029553">
    <w:abstractNumId w:val="15"/>
  </w:num>
  <w:num w:numId="37" w16cid:durableId="1085878472">
    <w:abstractNumId w:val="27"/>
  </w:num>
  <w:num w:numId="38" w16cid:durableId="1211651514">
    <w:abstractNumId w:val="8"/>
  </w:num>
  <w:num w:numId="39" w16cid:durableId="1405378508">
    <w:abstractNumId w:val="18"/>
  </w:num>
  <w:num w:numId="40" w16cid:durableId="2077435885">
    <w:abstractNumId w:val="13"/>
  </w:num>
  <w:num w:numId="41" w16cid:durableId="542445642">
    <w:abstractNumId w:val="6"/>
  </w:num>
  <w:num w:numId="42" w16cid:durableId="817692753">
    <w:abstractNumId w:val="24"/>
  </w:num>
  <w:num w:numId="43" w16cid:durableId="27797134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2FD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83AD2"/>
    <w:rsid w:val="00191F49"/>
    <w:rsid w:val="001B2461"/>
    <w:rsid w:val="001B5608"/>
    <w:rsid w:val="001D364E"/>
    <w:rsid w:val="001E6EB8"/>
    <w:rsid w:val="001F3557"/>
    <w:rsid w:val="001F737E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44587"/>
    <w:rsid w:val="003543E9"/>
    <w:rsid w:val="003724B5"/>
    <w:rsid w:val="003852B4"/>
    <w:rsid w:val="003A4AE6"/>
    <w:rsid w:val="003B04ED"/>
    <w:rsid w:val="003B596B"/>
    <w:rsid w:val="003B7CF6"/>
    <w:rsid w:val="003D6BC3"/>
    <w:rsid w:val="003F3FAC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71F62"/>
    <w:rsid w:val="005802DD"/>
    <w:rsid w:val="005850E0"/>
    <w:rsid w:val="00586D2A"/>
    <w:rsid w:val="005E1FF5"/>
    <w:rsid w:val="005F1999"/>
    <w:rsid w:val="005F2B04"/>
    <w:rsid w:val="00601679"/>
    <w:rsid w:val="00602E93"/>
    <w:rsid w:val="0060335F"/>
    <w:rsid w:val="0063090F"/>
    <w:rsid w:val="00633BD9"/>
    <w:rsid w:val="00642189"/>
    <w:rsid w:val="0066661E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025"/>
    <w:rsid w:val="007A2971"/>
    <w:rsid w:val="007A37D5"/>
    <w:rsid w:val="007A4567"/>
    <w:rsid w:val="007D4DAF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93402"/>
    <w:rsid w:val="009A3326"/>
    <w:rsid w:val="009B4C08"/>
    <w:rsid w:val="009B4E5C"/>
    <w:rsid w:val="009C6D12"/>
    <w:rsid w:val="009C717D"/>
    <w:rsid w:val="009D0347"/>
    <w:rsid w:val="009D1C68"/>
    <w:rsid w:val="009D5B26"/>
    <w:rsid w:val="009E20E6"/>
    <w:rsid w:val="00A0308D"/>
    <w:rsid w:val="00A040C4"/>
    <w:rsid w:val="00A04621"/>
    <w:rsid w:val="00A1010C"/>
    <w:rsid w:val="00A20072"/>
    <w:rsid w:val="00A23620"/>
    <w:rsid w:val="00A32BFE"/>
    <w:rsid w:val="00A35DD9"/>
    <w:rsid w:val="00A56041"/>
    <w:rsid w:val="00A64039"/>
    <w:rsid w:val="00A87A92"/>
    <w:rsid w:val="00A938D0"/>
    <w:rsid w:val="00A94FEB"/>
    <w:rsid w:val="00A977C3"/>
    <w:rsid w:val="00AA173D"/>
    <w:rsid w:val="00AB35E0"/>
    <w:rsid w:val="00AB67F5"/>
    <w:rsid w:val="00AE7568"/>
    <w:rsid w:val="00AF0010"/>
    <w:rsid w:val="00AF6D3A"/>
    <w:rsid w:val="00B05A8B"/>
    <w:rsid w:val="00B16328"/>
    <w:rsid w:val="00B4370D"/>
    <w:rsid w:val="00B51090"/>
    <w:rsid w:val="00B71142"/>
    <w:rsid w:val="00B83544"/>
    <w:rsid w:val="00B84F25"/>
    <w:rsid w:val="00B91DBC"/>
    <w:rsid w:val="00BF2373"/>
    <w:rsid w:val="00BF32A6"/>
    <w:rsid w:val="00C02DFA"/>
    <w:rsid w:val="00C03113"/>
    <w:rsid w:val="00C2477D"/>
    <w:rsid w:val="00C35492"/>
    <w:rsid w:val="00C515B0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54BD1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46620"/>
    <w:rsid w:val="00E47D6B"/>
    <w:rsid w:val="00E52F97"/>
    <w:rsid w:val="00E62B44"/>
    <w:rsid w:val="00E82BD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07B9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3C2AEBCD-C64D-4A11-9876-B4BED6AA563A}"/>
</file>

<file path=customXml/itemProps3.xml><?xml version="1.0" encoding="utf-8"?>
<ds:datastoreItem xmlns:ds="http://schemas.openxmlformats.org/officeDocument/2006/customXml" ds:itemID="{B43F2229-D086-43E0-B347-E2A0FD690E2B}"/>
</file>

<file path=customXml/itemProps4.xml><?xml version="1.0" encoding="utf-8"?>
<ds:datastoreItem xmlns:ds="http://schemas.openxmlformats.org/officeDocument/2006/customXml" ds:itemID="{FB5A3026-350E-4BE0-AA0F-2FF4C1C2796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8</Pages>
  <Words>1747</Words>
  <Characters>9962</Characters>
  <Application>Microsoft Office Word</Application>
  <DocSecurity>0</DocSecurity>
  <Lines>83</Lines>
  <Paragraphs>23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166.2024.ro</dc:title>
  <dc:creator>lll</dc:creator>
  <cp:lastModifiedBy>Cornelia Samson</cp:lastModifiedBy>
  <cp:revision>27</cp:revision>
  <cp:lastPrinted>2024-05-29T08:23:00Z</cp:lastPrinted>
  <dcterms:created xsi:type="dcterms:W3CDTF">2023-12-27T09:06:00Z</dcterms:created>
  <dcterms:modified xsi:type="dcterms:W3CDTF">2024-05-29T08:23:00Z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