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946565" w:rsidRDefault="00730FEE" w:rsidP="00E25218">
      <w:pPr>
        <w:rPr>
          <w:rStyle w:val="Accentuat"/>
        </w:rPr>
      </w:pPr>
      <w:bookmarkStart w:id="0" w:name="_GoBack"/>
      <w:bookmarkEnd w:id="0"/>
    </w:p>
    <w:p w14:paraId="2BADD5E0" w14:textId="17E79CCF" w:rsidR="006B3AA2" w:rsidRPr="00293B29" w:rsidRDefault="006B3AA2" w:rsidP="006B3AA2">
      <w:pPr>
        <w:ind w:firstLine="0"/>
        <w:jc w:val="center"/>
        <w:rPr>
          <w:b/>
          <w:bCs/>
          <w:sz w:val="28"/>
          <w:szCs w:val="28"/>
          <w:lang w:val="ro-RO"/>
        </w:rPr>
      </w:pPr>
      <w:r w:rsidRPr="00293B29">
        <w:rPr>
          <w:b/>
          <w:bCs/>
          <w:sz w:val="28"/>
          <w:szCs w:val="28"/>
          <w:lang w:val="ro-RO"/>
        </w:rPr>
        <w:t xml:space="preserve">Pentru aprobarea proiectului de lege privind </w:t>
      </w:r>
      <w:r w:rsidRPr="00293B29">
        <w:rPr>
          <w:rStyle w:val="FontStyle16"/>
          <w:sz w:val="28"/>
          <w:szCs w:val="28"/>
          <w:lang w:val="ro-RO"/>
        </w:rPr>
        <w:t>identificarea electronic</w:t>
      </w:r>
      <w:r w:rsidR="00193B14" w:rsidRPr="00293B29">
        <w:rPr>
          <w:rStyle w:val="FontStyle16"/>
          <w:sz w:val="28"/>
          <w:szCs w:val="28"/>
          <w:lang w:val="ro-RO"/>
        </w:rPr>
        <w:t>ă</w:t>
      </w:r>
      <w:r w:rsidRPr="00293B29">
        <w:rPr>
          <w:rStyle w:val="FontStyle16"/>
          <w:sz w:val="28"/>
          <w:szCs w:val="28"/>
          <w:lang w:val="ro-RO"/>
        </w:rPr>
        <w:t> și serviciile de încredere</w:t>
      </w:r>
    </w:p>
    <w:p w14:paraId="7D46FA4B" w14:textId="77777777" w:rsidR="00730FEE" w:rsidRPr="00293B29" w:rsidRDefault="00730FEE" w:rsidP="00E25218">
      <w:pPr>
        <w:ind w:firstLine="0"/>
        <w:jc w:val="center"/>
        <w:rPr>
          <w:rFonts w:asciiTheme="majorBidi" w:hAnsiTheme="majorBidi" w:cstheme="majorBidi"/>
          <w:b/>
          <w:bCs/>
          <w:sz w:val="28"/>
          <w:szCs w:val="28"/>
          <w:lang w:val="ro-RO" w:eastAsia="ro-RO"/>
        </w:rPr>
      </w:pPr>
      <w:r w:rsidRPr="00293B29">
        <w:rPr>
          <w:b/>
          <w:sz w:val="28"/>
          <w:szCs w:val="28"/>
          <w:lang w:val="ro-RO"/>
        </w:rPr>
        <w:t>------------------------------------------------------------</w:t>
      </w:r>
    </w:p>
    <w:p w14:paraId="26FD19CA" w14:textId="77777777" w:rsidR="00730FEE" w:rsidRPr="00293B29" w:rsidRDefault="00730FEE" w:rsidP="00E25218">
      <w:pPr>
        <w:rPr>
          <w:rFonts w:asciiTheme="majorBidi" w:hAnsiTheme="majorBidi" w:cstheme="majorBidi"/>
          <w:sz w:val="28"/>
          <w:szCs w:val="28"/>
          <w:lang w:val="ro-RO" w:eastAsia="ro-RO"/>
        </w:rPr>
      </w:pPr>
    </w:p>
    <w:p w14:paraId="56D32EAD" w14:textId="77777777" w:rsidR="00730FEE" w:rsidRPr="00293B29" w:rsidRDefault="00730FEE" w:rsidP="00E25218">
      <w:pPr>
        <w:rPr>
          <w:sz w:val="28"/>
          <w:szCs w:val="28"/>
          <w:lang w:val="ro-RO"/>
        </w:rPr>
      </w:pPr>
      <w:r w:rsidRPr="00293B29">
        <w:rPr>
          <w:sz w:val="28"/>
          <w:szCs w:val="28"/>
          <w:lang w:val="ro-RO"/>
        </w:rPr>
        <w:t>Guvernul HOTĂRĂȘTE:</w:t>
      </w:r>
    </w:p>
    <w:p w14:paraId="7EB289F2" w14:textId="77777777" w:rsidR="00730FEE" w:rsidRPr="00293B29" w:rsidRDefault="00730FEE" w:rsidP="00E25218">
      <w:pPr>
        <w:rPr>
          <w:sz w:val="28"/>
          <w:szCs w:val="28"/>
          <w:lang w:val="ro-RO"/>
        </w:rPr>
      </w:pPr>
    </w:p>
    <w:p w14:paraId="4C0599C9" w14:textId="21D19BF3" w:rsidR="00730FEE" w:rsidRPr="00293B29" w:rsidRDefault="00703921" w:rsidP="00E25218">
      <w:pPr>
        <w:rPr>
          <w:rFonts w:asciiTheme="majorBidi" w:hAnsiTheme="majorBidi" w:cstheme="majorBidi"/>
          <w:sz w:val="28"/>
          <w:szCs w:val="28"/>
          <w:lang w:val="ro-RO" w:eastAsia="ro-RO"/>
        </w:rPr>
      </w:pPr>
      <w:r w:rsidRPr="00293B29">
        <w:rPr>
          <w:sz w:val="28"/>
          <w:szCs w:val="28"/>
          <w:lang w:val="ro-RO"/>
        </w:rPr>
        <w:t xml:space="preserve">Se aprobă şi se prezintă Parlamentului </w:t>
      </w:r>
      <w:r w:rsidR="003E481D">
        <w:rPr>
          <w:sz w:val="28"/>
          <w:szCs w:val="28"/>
          <w:lang w:val="ro-RO"/>
        </w:rPr>
        <w:t>spre examinare </w:t>
      </w:r>
      <w:r w:rsidRPr="00293B29">
        <w:rPr>
          <w:sz w:val="28"/>
          <w:szCs w:val="28"/>
          <w:lang w:val="ro-RO"/>
        </w:rPr>
        <w:t>proiectul de lege privind identificarea electronică și serviciile de încredere.</w:t>
      </w:r>
    </w:p>
    <w:p w14:paraId="0DE97ECD" w14:textId="77777777" w:rsidR="00730FEE" w:rsidRPr="00293B29" w:rsidRDefault="00730FEE" w:rsidP="00E25218">
      <w:pPr>
        <w:rPr>
          <w:rFonts w:asciiTheme="majorBidi" w:hAnsiTheme="majorBidi" w:cstheme="majorBidi"/>
          <w:sz w:val="28"/>
          <w:szCs w:val="28"/>
          <w:lang w:val="ro-RO" w:eastAsia="ro-RO"/>
        </w:rPr>
      </w:pPr>
    </w:p>
    <w:p w14:paraId="58E0FA54" w14:textId="77777777" w:rsidR="00703921" w:rsidRPr="00293B29" w:rsidRDefault="00703921" w:rsidP="007551A5">
      <w:pPr>
        <w:rPr>
          <w:rFonts w:asciiTheme="majorBidi" w:hAnsiTheme="majorBidi" w:cstheme="majorBidi"/>
          <w:b/>
          <w:sz w:val="28"/>
          <w:szCs w:val="28"/>
          <w:lang w:val="ro-RO" w:eastAsia="ro-RO"/>
        </w:rPr>
      </w:pPr>
    </w:p>
    <w:p w14:paraId="49F041AE" w14:textId="77777777" w:rsidR="00703921" w:rsidRPr="00293B29" w:rsidRDefault="00703921" w:rsidP="007551A5">
      <w:pPr>
        <w:rPr>
          <w:rFonts w:asciiTheme="majorBidi" w:hAnsiTheme="majorBidi" w:cstheme="majorBidi"/>
          <w:b/>
          <w:sz w:val="28"/>
          <w:szCs w:val="28"/>
          <w:lang w:val="ro-RO" w:eastAsia="ro-RO"/>
        </w:rPr>
      </w:pPr>
    </w:p>
    <w:p w14:paraId="3DCB3696" w14:textId="7808B94B" w:rsidR="003B04ED" w:rsidRPr="00293B29" w:rsidRDefault="003B04ED" w:rsidP="007551A5">
      <w:pPr>
        <w:rPr>
          <w:rFonts w:asciiTheme="majorBidi" w:hAnsiTheme="majorBidi" w:cstheme="majorBidi"/>
          <w:sz w:val="28"/>
          <w:szCs w:val="28"/>
          <w:lang w:val="ro-RO" w:eastAsia="ro-RO"/>
        </w:rPr>
      </w:pPr>
      <w:r w:rsidRPr="00293B29">
        <w:rPr>
          <w:rFonts w:asciiTheme="majorBidi" w:hAnsiTheme="majorBidi" w:cstheme="majorBidi"/>
          <w:b/>
          <w:sz w:val="28"/>
          <w:szCs w:val="28"/>
          <w:lang w:val="ro-RO" w:eastAsia="ro-RO"/>
        </w:rPr>
        <w:t>Prim-ministru</w:t>
      </w:r>
      <w:r w:rsidR="0014378C" w:rsidRPr="00293B29">
        <w:rPr>
          <w:rFonts w:asciiTheme="majorBidi" w:hAnsiTheme="majorBidi" w:cstheme="majorBidi"/>
          <w:b/>
          <w:sz w:val="28"/>
          <w:szCs w:val="28"/>
          <w:lang w:val="ro-RO" w:eastAsia="ro-RO"/>
        </w:rPr>
        <w:tab/>
      </w:r>
      <w:r w:rsidR="0014378C" w:rsidRPr="00293B29">
        <w:rPr>
          <w:rFonts w:asciiTheme="majorBidi" w:hAnsiTheme="majorBidi" w:cstheme="majorBidi"/>
          <w:b/>
          <w:sz w:val="28"/>
          <w:szCs w:val="28"/>
          <w:lang w:val="ro-RO" w:eastAsia="ro-RO"/>
        </w:rPr>
        <w:tab/>
      </w:r>
      <w:r w:rsidR="0014378C" w:rsidRPr="00293B29">
        <w:rPr>
          <w:rFonts w:asciiTheme="majorBidi" w:hAnsiTheme="majorBidi" w:cstheme="majorBidi"/>
          <w:b/>
          <w:sz w:val="28"/>
          <w:szCs w:val="28"/>
          <w:lang w:val="ro-RO" w:eastAsia="ro-RO"/>
        </w:rPr>
        <w:tab/>
      </w:r>
      <w:r w:rsidR="0014378C" w:rsidRPr="00293B29">
        <w:rPr>
          <w:rFonts w:asciiTheme="majorBidi" w:hAnsiTheme="majorBidi" w:cstheme="majorBidi"/>
          <w:b/>
          <w:sz w:val="28"/>
          <w:szCs w:val="28"/>
          <w:lang w:val="ro-RO" w:eastAsia="ro-RO"/>
        </w:rPr>
        <w:tab/>
      </w:r>
      <w:r w:rsidR="0014378C" w:rsidRPr="00293B29">
        <w:rPr>
          <w:rFonts w:asciiTheme="majorBidi" w:hAnsiTheme="majorBidi" w:cstheme="majorBidi"/>
          <w:b/>
          <w:sz w:val="28"/>
          <w:szCs w:val="28"/>
          <w:lang w:val="ro-RO" w:eastAsia="ro-RO"/>
        </w:rPr>
        <w:tab/>
      </w:r>
      <w:r w:rsidR="00B16328" w:rsidRPr="00293B29">
        <w:rPr>
          <w:rFonts w:asciiTheme="majorBidi" w:hAnsiTheme="majorBidi" w:cstheme="majorBidi"/>
          <w:b/>
          <w:sz w:val="28"/>
          <w:szCs w:val="28"/>
          <w:lang w:val="ro-RO" w:eastAsia="ro-RO"/>
        </w:rPr>
        <w:t>NATALIA GAVRILIȚA</w:t>
      </w:r>
    </w:p>
    <w:p w14:paraId="37F9E824" w14:textId="77777777" w:rsidR="0029400E" w:rsidRPr="00293B29" w:rsidRDefault="0029400E" w:rsidP="00E25218">
      <w:pPr>
        <w:rPr>
          <w:rFonts w:asciiTheme="majorBidi" w:hAnsiTheme="majorBidi" w:cstheme="majorBidi"/>
          <w:sz w:val="28"/>
          <w:szCs w:val="28"/>
          <w:lang w:val="ro-RO" w:eastAsia="ro-RO"/>
        </w:rPr>
      </w:pPr>
    </w:p>
    <w:p w14:paraId="1E36A6DB" w14:textId="77777777" w:rsidR="00DF7E3E" w:rsidRPr="00293B29" w:rsidRDefault="00DF7E3E" w:rsidP="00E25218">
      <w:pPr>
        <w:rPr>
          <w:rFonts w:asciiTheme="majorBidi" w:hAnsiTheme="majorBidi" w:cstheme="majorBidi"/>
          <w:sz w:val="28"/>
          <w:szCs w:val="28"/>
          <w:lang w:val="ro-RO" w:eastAsia="ro-RO"/>
        </w:rPr>
      </w:pPr>
    </w:p>
    <w:p w14:paraId="094B8A25" w14:textId="1E076EE9" w:rsidR="003A4AE6" w:rsidRPr="00293B29" w:rsidRDefault="003A4AE6" w:rsidP="007A2971">
      <w:pPr>
        <w:tabs>
          <w:tab w:val="left" w:pos="5954"/>
        </w:tabs>
        <w:rPr>
          <w:rFonts w:asciiTheme="majorBidi" w:hAnsiTheme="majorBidi" w:cstheme="majorBidi"/>
          <w:sz w:val="28"/>
          <w:szCs w:val="28"/>
          <w:lang w:val="ro-RO" w:eastAsia="ro-RO"/>
        </w:rPr>
      </w:pPr>
      <w:r w:rsidRPr="00293B29">
        <w:rPr>
          <w:rFonts w:asciiTheme="majorBidi" w:hAnsiTheme="majorBidi" w:cstheme="majorBidi"/>
          <w:sz w:val="28"/>
          <w:szCs w:val="28"/>
          <w:lang w:val="ro-RO" w:eastAsia="ro-RO"/>
        </w:rPr>
        <w:t>Contrasemnează:</w:t>
      </w:r>
    </w:p>
    <w:p w14:paraId="31FF517C" w14:textId="77777777" w:rsidR="003A4AE6" w:rsidRPr="00293B29" w:rsidRDefault="003A4AE6" w:rsidP="00E25218">
      <w:pPr>
        <w:rPr>
          <w:rFonts w:asciiTheme="majorBidi" w:hAnsiTheme="majorBidi" w:cstheme="majorBidi"/>
          <w:sz w:val="28"/>
          <w:szCs w:val="28"/>
          <w:lang w:val="ro-RO" w:eastAsia="ro-RO"/>
        </w:rPr>
      </w:pPr>
    </w:p>
    <w:p w14:paraId="7A1D0F86" w14:textId="77777777" w:rsidR="003A4AE6" w:rsidRPr="00293B29" w:rsidRDefault="003A4AE6" w:rsidP="00E25218">
      <w:pPr>
        <w:rPr>
          <w:rFonts w:asciiTheme="majorBidi" w:hAnsiTheme="majorBidi" w:cstheme="majorBidi"/>
          <w:sz w:val="28"/>
          <w:szCs w:val="28"/>
          <w:lang w:val="ro-RO" w:eastAsia="ru-RU"/>
        </w:rPr>
      </w:pPr>
    </w:p>
    <w:p w14:paraId="15EF969C" w14:textId="5D8D5868" w:rsidR="00965406" w:rsidRPr="00293B29" w:rsidRDefault="00965406" w:rsidP="00965406">
      <w:pPr>
        <w:rPr>
          <w:rFonts w:asciiTheme="majorBidi" w:hAnsiTheme="majorBidi" w:cstheme="majorBidi"/>
          <w:sz w:val="28"/>
          <w:szCs w:val="28"/>
          <w:lang w:val="ro-RO" w:eastAsia="ru-RU"/>
        </w:rPr>
      </w:pPr>
      <w:r w:rsidRPr="00293B29">
        <w:rPr>
          <w:rFonts w:asciiTheme="majorBidi" w:hAnsiTheme="majorBidi" w:cstheme="majorBidi"/>
          <w:sz w:val="28"/>
          <w:szCs w:val="28"/>
          <w:lang w:val="ro-RO" w:eastAsia="ru-RU"/>
        </w:rPr>
        <w:t>Ministrul justi</w:t>
      </w:r>
      <w:r w:rsidR="007A2971" w:rsidRPr="00293B29">
        <w:rPr>
          <w:rFonts w:asciiTheme="majorBidi" w:hAnsiTheme="majorBidi" w:cstheme="majorBidi"/>
          <w:sz w:val="28"/>
          <w:szCs w:val="28"/>
          <w:lang w:val="ro-RO" w:eastAsia="ru-RU"/>
        </w:rPr>
        <w:t>ț</w:t>
      </w:r>
      <w:r w:rsidRPr="00293B29">
        <w:rPr>
          <w:rFonts w:asciiTheme="majorBidi" w:hAnsiTheme="majorBidi" w:cstheme="majorBidi"/>
          <w:sz w:val="28"/>
          <w:szCs w:val="28"/>
          <w:lang w:val="ro-RO" w:eastAsia="ru-RU"/>
        </w:rPr>
        <w:t>iei</w:t>
      </w:r>
      <w:r w:rsidRPr="00293B29">
        <w:rPr>
          <w:rFonts w:asciiTheme="majorBidi" w:hAnsiTheme="majorBidi" w:cstheme="majorBidi"/>
          <w:sz w:val="28"/>
          <w:szCs w:val="28"/>
          <w:lang w:val="ro-RO" w:eastAsia="ru-RU"/>
        </w:rPr>
        <w:tab/>
      </w:r>
      <w:r w:rsidRPr="00293B29">
        <w:rPr>
          <w:rFonts w:asciiTheme="majorBidi" w:hAnsiTheme="majorBidi" w:cstheme="majorBidi"/>
          <w:sz w:val="28"/>
          <w:szCs w:val="28"/>
          <w:lang w:val="ro-RO" w:eastAsia="ru-RU"/>
        </w:rPr>
        <w:tab/>
      </w:r>
      <w:r w:rsidRPr="00293B29">
        <w:rPr>
          <w:rFonts w:asciiTheme="majorBidi" w:hAnsiTheme="majorBidi" w:cstheme="majorBidi"/>
          <w:sz w:val="28"/>
          <w:szCs w:val="28"/>
          <w:lang w:val="ro-RO" w:eastAsia="ru-RU"/>
        </w:rPr>
        <w:tab/>
      </w:r>
      <w:r w:rsidRPr="00293B29">
        <w:rPr>
          <w:rFonts w:asciiTheme="majorBidi" w:hAnsiTheme="majorBidi" w:cstheme="majorBidi"/>
          <w:sz w:val="28"/>
          <w:szCs w:val="28"/>
          <w:lang w:val="ro-RO" w:eastAsia="ru-RU"/>
        </w:rPr>
        <w:tab/>
      </w:r>
      <w:r w:rsidRPr="00293B29">
        <w:rPr>
          <w:rFonts w:asciiTheme="majorBidi" w:hAnsiTheme="majorBidi" w:cstheme="majorBidi"/>
          <w:sz w:val="28"/>
          <w:szCs w:val="28"/>
          <w:lang w:val="ro-RO" w:eastAsia="ru-RU"/>
        </w:rPr>
        <w:tab/>
        <w:t xml:space="preserve">Sergiu Litvinenco </w:t>
      </w:r>
    </w:p>
    <w:p w14:paraId="53647BCC" w14:textId="445F385F" w:rsidR="00FE1522" w:rsidRDefault="00FE1522"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14025B06" w14:textId="77777777" w:rsidR="00965406" w:rsidRPr="00293B29" w:rsidRDefault="00965406" w:rsidP="00965406">
      <w:pPr>
        <w:rPr>
          <w:rFonts w:asciiTheme="majorBidi" w:hAnsiTheme="majorBidi" w:cstheme="majorBidi"/>
          <w:sz w:val="28"/>
          <w:szCs w:val="28"/>
          <w:lang w:val="ro-RO" w:eastAsia="ru-RU"/>
        </w:rPr>
      </w:pPr>
    </w:p>
    <w:p w14:paraId="3281137F" w14:textId="77777777" w:rsidR="003A4AE6" w:rsidRPr="00293B29" w:rsidRDefault="003A4AE6" w:rsidP="00E25218">
      <w:pPr>
        <w:rPr>
          <w:rFonts w:asciiTheme="majorBidi" w:hAnsiTheme="majorBidi" w:cstheme="majorBidi"/>
          <w:sz w:val="28"/>
          <w:szCs w:val="28"/>
          <w:lang w:val="ro-RO" w:eastAsia="ru-RU"/>
        </w:rPr>
      </w:pPr>
    </w:p>
    <w:p w14:paraId="1CD5D052" w14:textId="77777777" w:rsidR="00EA7735" w:rsidRPr="00293B29"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293B29"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293B29" w:rsidRDefault="00633BD9" w:rsidP="00E25218">
      <w:pPr>
        <w:rPr>
          <w:rFonts w:asciiTheme="majorBidi" w:hAnsiTheme="majorBidi" w:cstheme="majorBidi"/>
          <w:sz w:val="28"/>
          <w:szCs w:val="28"/>
          <w:lang w:val="ro-RO" w:eastAsia="ru-RU"/>
        </w:rPr>
      </w:pPr>
    </w:p>
    <w:p w14:paraId="1E2C46AA" w14:textId="77777777" w:rsidR="006B17C6" w:rsidRPr="00293B29" w:rsidRDefault="006B17C6" w:rsidP="00E25218">
      <w:pPr>
        <w:rPr>
          <w:rFonts w:asciiTheme="majorBidi" w:hAnsiTheme="majorBidi" w:cstheme="majorBidi"/>
          <w:sz w:val="28"/>
          <w:szCs w:val="28"/>
          <w:lang w:val="ro-RO" w:eastAsia="ru-RU"/>
        </w:rPr>
      </w:pPr>
      <w:r w:rsidRPr="00293B29">
        <w:rPr>
          <w:rFonts w:asciiTheme="majorBidi" w:hAnsiTheme="majorBidi" w:cstheme="majorBidi"/>
          <w:sz w:val="28"/>
          <w:szCs w:val="28"/>
          <w:lang w:val="ro-RO" w:eastAsia="ru-RU"/>
        </w:rPr>
        <w:t>Vizează:</w:t>
      </w:r>
    </w:p>
    <w:p w14:paraId="239F9731" w14:textId="77777777" w:rsidR="006B17C6" w:rsidRPr="00293B29" w:rsidRDefault="006B17C6" w:rsidP="00E25218">
      <w:pPr>
        <w:rPr>
          <w:rFonts w:asciiTheme="majorBidi" w:hAnsiTheme="majorBidi" w:cstheme="majorBidi"/>
          <w:sz w:val="28"/>
          <w:szCs w:val="28"/>
          <w:lang w:val="ro-RO" w:eastAsia="ru-RU"/>
        </w:rPr>
      </w:pPr>
    </w:p>
    <w:p w14:paraId="3C77E574" w14:textId="77777777" w:rsidR="006B17C6" w:rsidRPr="00293B29" w:rsidRDefault="006B17C6" w:rsidP="00E25218">
      <w:pPr>
        <w:rPr>
          <w:rFonts w:asciiTheme="majorBidi" w:hAnsiTheme="majorBidi" w:cstheme="majorBidi"/>
          <w:sz w:val="28"/>
          <w:szCs w:val="28"/>
          <w:lang w:val="ro-RO" w:eastAsia="ru-RU"/>
        </w:rPr>
      </w:pPr>
    </w:p>
    <w:p w14:paraId="5EAA64E3" w14:textId="3C49743C" w:rsidR="006B17C6" w:rsidRPr="00293B29" w:rsidRDefault="006B17C6" w:rsidP="00474964">
      <w:pPr>
        <w:rPr>
          <w:sz w:val="28"/>
          <w:szCs w:val="28"/>
          <w:lang w:val="ro-RO" w:eastAsia="ru-RU"/>
        </w:rPr>
      </w:pPr>
      <w:r w:rsidRPr="00293B29">
        <w:rPr>
          <w:sz w:val="28"/>
          <w:szCs w:val="28"/>
          <w:lang w:val="ro-RO" w:eastAsia="ru-RU"/>
        </w:rPr>
        <w:t>Secretar general al Guvernului</w:t>
      </w:r>
      <w:r w:rsidR="00FA194B" w:rsidRPr="00293B29">
        <w:rPr>
          <w:sz w:val="28"/>
          <w:szCs w:val="28"/>
          <w:lang w:val="ro-RO" w:eastAsia="ru-RU"/>
        </w:rPr>
        <w:tab/>
      </w:r>
      <w:r w:rsidR="00FA194B" w:rsidRPr="00293B29">
        <w:rPr>
          <w:sz w:val="28"/>
          <w:szCs w:val="28"/>
          <w:lang w:val="ro-RO" w:eastAsia="ru-RU"/>
        </w:rPr>
        <w:tab/>
      </w:r>
      <w:r w:rsidR="00FA194B" w:rsidRPr="00293B29">
        <w:rPr>
          <w:sz w:val="28"/>
          <w:szCs w:val="28"/>
          <w:lang w:val="ro-RO" w:eastAsia="ru-RU"/>
        </w:rPr>
        <w:tab/>
      </w:r>
      <w:r w:rsidR="00FA194B" w:rsidRPr="00293B29">
        <w:rPr>
          <w:sz w:val="28"/>
          <w:szCs w:val="28"/>
          <w:lang w:val="ro-RO" w:eastAsia="ru-RU"/>
        </w:rPr>
        <w:tab/>
      </w:r>
      <w:r w:rsidR="00474964" w:rsidRPr="00293B29">
        <w:rPr>
          <w:sz w:val="28"/>
          <w:szCs w:val="28"/>
          <w:lang w:val="ro-RO" w:eastAsia="ru-RU"/>
        </w:rPr>
        <w:t xml:space="preserve">      Dumitru</w:t>
      </w:r>
      <w:r w:rsidR="00E82D01" w:rsidRPr="00293B29">
        <w:rPr>
          <w:sz w:val="28"/>
          <w:szCs w:val="28"/>
          <w:lang w:val="ro-RO" w:eastAsia="ru-RU"/>
        </w:rPr>
        <w:t xml:space="preserve"> </w:t>
      </w:r>
      <w:r w:rsidR="00474964" w:rsidRPr="00293B29">
        <w:rPr>
          <w:sz w:val="28"/>
          <w:szCs w:val="28"/>
          <w:lang w:val="ro-RO" w:eastAsia="ru-RU"/>
        </w:rPr>
        <w:t>UDREA</w:t>
      </w:r>
    </w:p>
    <w:p w14:paraId="49ED38D3" w14:textId="77777777" w:rsidR="006B17C6" w:rsidRPr="00293B29" w:rsidRDefault="006B17C6" w:rsidP="00E25218">
      <w:pPr>
        <w:rPr>
          <w:rFonts w:asciiTheme="majorBidi" w:hAnsiTheme="majorBidi" w:cstheme="majorBidi"/>
          <w:sz w:val="28"/>
          <w:szCs w:val="28"/>
          <w:lang w:val="ro-RO" w:eastAsia="ru-RU"/>
        </w:rPr>
      </w:pPr>
    </w:p>
    <w:p w14:paraId="2CA9C0C2" w14:textId="77777777" w:rsidR="006B17C6" w:rsidRPr="00293B29" w:rsidRDefault="006B17C6" w:rsidP="00E25218">
      <w:pPr>
        <w:rPr>
          <w:rFonts w:asciiTheme="majorBidi" w:hAnsiTheme="majorBidi" w:cstheme="majorBidi"/>
          <w:sz w:val="28"/>
          <w:szCs w:val="28"/>
          <w:lang w:val="ro-RO" w:eastAsia="ru-RU"/>
        </w:rPr>
      </w:pPr>
    </w:p>
    <w:p w14:paraId="07549E9C" w14:textId="77777777" w:rsidR="006B17C6" w:rsidRPr="00293B29" w:rsidRDefault="006B17C6" w:rsidP="00E25218">
      <w:pPr>
        <w:rPr>
          <w:rFonts w:asciiTheme="majorBidi" w:hAnsiTheme="majorBidi" w:cstheme="majorBidi"/>
          <w:sz w:val="28"/>
          <w:szCs w:val="28"/>
          <w:lang w:val="ro-RO" w:eastAsia="ru-RU"/>
        </w:rPr>
      </w:pPr>
    </w:p>
    <w:p w14:paraId="545568C3" w14:textId="77777777" w:rsidR="006B17C6" w:rsidRPr="00293B29" w:rsidRDefault="006B17C6" w:rsidP="00E25218">
      <w:pPr>
        <w:rPr>
          <w:rFonts w:asciiTheme="majorBidi" w:hAnsiTheme="majorBidi" w:cstheme="majorBidi"/>
          <w:sz w:val="28"/>
          <w:szCs w:val="28"/>
          <w:lang w:val="ro-RO" w:eastAsia="ru-RU"/>
        </w:rPr>
      </w:pPr>
    </w:p>
    <w:p w14:paraId="6BA0F37A" w14:textId="77777777" w:rsidR="006B17C6" w:rsidRPr="00293B29" w:rsidRDefault="006B17C6" w:rsidP="00E25218">
      <w:pPr>
        <w:rPr>
          <w:rFonts w:asciiTheme="majorBidi" w:hAnsiTheme="majorBidi" w:cstheme="majorBidi"/>
          <w:sz w:val="28"/>
          <w:szCs w:val="28"/>
          <w:lang w:val="ro-RO" w:eastAsia="ru-RU"/>
        </w:rPr>
      </w:pPr>
      <w:r w:rsidRPr="00293B29">
        <w:rPr>
          <w:rFonts w:asciiTheme="majorBidi" w:hAnsiTheme="majorBidi" w:cstheme="majorBidi"/>
          <w:sz w:val="28"/>
          <w:szCs w:val="28"/>
          <w:lang w:val="ro-RO" w:eastAsia="ru-RU"/>
        </w:rPr>
        <w:t>Aprobată în şedinţa Guvernului</w:t>
      </w:r>
    </w:p>
    <w:p w14:paraId="18A98C14" w14:textId="77777777" w:rsidR="006B17C6" w:rsidRPr="00293B29" w:rsidRDefault="006B17C6" w:rsidP="00E25218">
      <w:pPr>
        <w:rPr>
          <w:rFonts w:asciiTheme="majorBidi" w:hAnsiTheme="majorBidi" w:cstheme="majorBidi"/>
          <w:sz w:val="28"/>
          <w:szCs w:val="28"/>
          <w:lang w:val="ro-RO" w:eastAsia="ru-RU"/>
        </w:rPr>
      </w:pPr>
      <w:r w:rsidRPr="00293B29">
        <w:rPr>
          <w:rFonts w:asciiTheme="majorBidi" w:hAnsiTheme="majorBidi" w:cstheme="majorBidi"/>
          <w:sz w:val="28"/>
          <w:szCs w:val="28"/>
          <w:lang w:val="ro-RO" w:eastAsia="ru-RU"/>
        </w:rPr>
        <w:t>din</w:t>
      </w:r>
    </w:p>
    <w:p w14:paraId="3B6F9F60" w14:textId="77777777" w:rsidR="006B17C6" w:rsidRPr="00293B29" w:rsidRDefault="006B17C6" w:rsidP="00E25218">
      <w:pPr>
        <w:rPr>
          <w:rFonts w:asciiTheme="majorBidi" w:hAnsiTheme="majorBidi" w:cstheme="majorBidi"/>
          <w:sz w:val="28"/>
          <w:szCs w:val="28"/>
          <w:lang w:val="ro-RO" w:eastAsia="ru-RU"/>
        </w:rPr>
      </w:pPr>
    </w:p>
    <w:p w14:paraId="444203FC" w14:textId="77777777" w:rsidR="00633BD9" w:rsidRPr="00293B29"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293B29"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293B29"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293B29"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293B29"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293B29"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293B29" w:rsidRDefault="00730FEE" w:rsidP="00E25218">
      <w:pPr>
        <w:tabs>
          <w:tab w:val="left" w:pos="6386"/>
        </w:tabs>
        <w:rPr>
          <w:rFonts w:asciiTheme="majorBidi" w:hAnsiTheme="majorBidi" w:cstheme="majorBidi"/>
          <w:sz w:val="28"/>
          <w:szCs w:val="28"/>
          <w:lang w:val="ro-RO" w:eastAsia="ru-RU"/>
        </w:rPr>
      </w:pPr>
    </w:p>
    <w:p w14:paraId="2C157F83" w14:textId="77777777" w:rsidR="00703921" w:rsidRPr="00293B29" w:rsidRDefault="00703921" w:rsidP="00E25218">
      <w:pPr>
        <w:tabs>
          <w:tab w:val="left" w:pos="6386"/>
        </w:tabs>
        <w:rPr>
          <w:rFonts w:asciiTheme="majorBidi" w:hAnsiTheme="majorBidi" w:cstheme="majorBidi"/>
          <w:sz w:val="28"/>
          <w:szCs w:val="28"/>
          <w:lang w:val="ro-RO" w:eastAsia="ru-RU"/>
        </w:rPr>
      </w:pPr>
    </w:p>
    <w:p w14:paraId="4FC97D3C" w14:textId="77777777" w:rsidR="00703921" w:rsidRPr="00293B29" w:rsidRDefault="00703921" w:rsidP="00E25218">
      <w:pPr>
        <w:tabs>
          <w:tab w:val="left" w:pos="6386"/>
        </w:tabs>
        <w:rPr>
          <w:rFonts w:asciiTheme="majorBidi" w:hAnsiTheme="majorBidi" w:cstheme="majorBidi"/>
          <w:sz w:val="28"/>
          <w:szCs w:val="28"/>
          <w:lang w:val="ro-RO" w:eastAsia="ru-RU"/>
        </w:rPr>
      </w:pPr>
    </w:p>
    <w:p w14:paraId="7FD64CEC" w14:textId="77777777" w:rsidR="00703921" w:rsidRPr="00293B29" w:rsidRDefault="00703921" w:rsidP="00E25218">
      <w:pPr>
        <w:tabs>
          <w:tab w:val="left" w:pos="6386"/>
        </w:tabs>
        <w:rPr>
          <w:rFonts w:asciiTheme="majorBidi" w:hAnsiTheme="majorBidi" w:cstheme="majorBidi"/>
          <w:sz w:val="28"/>
          <w:szCs w:val="28"/>
          <w:lang w:val="ro-RO" w:eastAsia="ru-RU"/>
        </w:rPr>
      </w:pPr>
    </w:p>
    <w:p w14:paraId="5B51E9AD" w14:textId="77777777" w:rsidR="00703921" w:rsidRPr="00293B29" w:rsidRDefault="00703921" w:rsidP="00E25218">
      <w:pPr>
        <w:tabs>
          <w:tab w:val="left" w:pos="6386"/>
        </w:tabs>
        <w:rPr>
          <w:rFonts w:asciiTheme="majorBidi" w:hAnsiTheme="majorBidi" w:cstheme="majorBidi"/>
          <w:sz w:val="28"/>
          <w:szCs w:val="28"/>
          <w:lang w:val="ro-RO" w:eastAsia="ru-RU"/>
        </w:rPr>
      </w:pPr>
    </w:p>
    <w:p w14:paraId="707E79EC" w14:textId="77777777" w:rsidR="00703921" w:rsidRPr="00293B29" w:rsidRDefault="00703921" w:rsidP="00E25218">
      <w:pPr>
        <w:tabs>
          <w:tab w:val="left" w:pos="6386"/>
        </w:tabs>
        <w:rPr>
          <w:rFonts w:asciiTheme="majorBidi" w:hAnsiTheme="majorBidi" w:cstheme="majorBidi"/>
          <w:sz w:val="28"/>
          <w:szCs w:val="28"/>
          <w:lang w:val="ro-RO" w:eastAsia="ru-RU"/>
        </w:rPr>
      </w:pPr>
    </w:p>
    <w:p w14:paraId="3F18380A" w14:textId="77777777" w:rsidR="00703921" w:rsidRPr="00293B29" w:rsidRDefault="00703921" w:rsidP="00E25218">
      <w:pPr>
        <w:tabs>
          <w:tab w:val="left" w:pos="6386"/>
        </w:tabs>
        <w:rPr>
          <w:rFonts w:asciiTheme="majorBidi" w:hAnsiTheme="majorBidi" w:cstheme="majorBidi"/>
          <w:sz w:val="28"/>
          <w:szCs w:val="28"/>
          <w:lang w:val="ro-RO" w:eastAsia="ru-RU"/>
        </w:rPr>
      </w:pPr>
    </w:p>
    <w:p w14:paraId="1F2AA14A" w14:textId="77777777" w:rsidR="00703921" w:rsidRPr="00293B29" w:rsidRDefault="00703921" w:rsidP="00E25218">
      <w:pPr>
        <w:tabs>
          <w:tab w:val="left" w:pos="6386"/>
        </w:tabs>
        <w:rPr>
          <w:rFonts w:asciiTheme="majorBidi" w:hAnsiTheme="majorBidi" w:cstheme="majorBidi"/>
          <w:sz w:val="28"/>
          <w:szCs w:val="28"/>
          <w:lang w:val="ro-RO" w:eastAsia="ru-RU"/>
        </w:rPr>
      </w:pPr>
    </w:p>
    <w:p w14:paraId="417A5C90" w14:textId="77777777" w:rsidR="00703921" w:rsidRPr="00293B29" w:rsidRDefault="00703921" w:rsidP="00E25218">
      <w:pPr>
        <w:tabs>
          <w:tab w:val="left" w:pos="6386"/>
        </w:tabs>
        <w:rPr>
          <w:rFonts w:asciiTheme="majorBidi" w:hAnsiTheme="majorBidi" w:cstheme="majorBidi"/>
          <w:sz w:val="28"/>
          <w:szCs w:val="28"/>
          <w:lang w:val="ro-RO" w:eastAsia="ru-RU"/>
        </w:rPr>
      </w:pPr>
    </w:p>
    <w:p w14:paraId="0E3DE17F" w14:textId="77777777" w:rsidR="00703921" w:rsidRPr="00293B29" w:rsidRDefault="00703921" w:rsidP="00E25218">
      <w:pPr>
        <w:tabs>
          <w:tab w:val="left" w:pos="6386"/>
        </w:tabs>
        <w:rPr>
          <w:rFonts w:asciiTheme="majorBidi" w:hAnsiTheme="majorBidi" w:cstheme="majorBidi"/>
          <w:sz w:val="28"/>
          <w:szCs w:val="28"/>
          <w:lang w:val="ro-RO" w:eastAsia="ru-RU"/>
        </w:rPr>
      </w:pPr>
    </w:p>
    <w:p w14:paraId="77008F2A" w14:textId="77777777" w:rsidR="00703921" w:rsidRPr="00293B29" w:rsidRDefault="00703921" w:rsidP="00E25218">
      <w:pPr>
        <w:tabs>
          <w:tab w:val="left" w:pos="6386"/>
        </w:tabs>
        <w:rPr>
          <w:rFonts w:asciiTheme="majorBidi" w:hAnsiTheme="majorBidi" w:cstheme="majorBidi"/>
          <w:sz w:val="28"/>
          <w:szCs w:val="28"/>
          <w:lang w:val="ro-RO" w:eastAsia="ru-RU"/>
        </w:rPr>
      </w:pPr>
    </w:p>
    <w:p w14:paraId="6B8129C7" w14:textId="77777777" w:rsidR="00703921" w:rsidRPr="00293B29" w:rsidRDefault="00703921" w:rsidP="00E25218">
      <w:pPr>
        <w:tabs>
          <w:tab w:val="left" w:pos="6386"/>
        </w:tabs>
        <w:rPr>
          <w:rFonts w:asciiTheme="majorBidi" w:hAnsiTheme="majorBidi" w:cstheme="majorBidi"/>
          <w:sz w:val="28"/>
          <w:szCs w:val="28"/>
          <w:lang w:val="ro-RO" w:eastAsia="ru-RU"/>
        </w:rPr>
      </w:pPr>
    </w:p>
    <w:p w14:paraId="552CAA4F" w14:textId="77777777" w:rsidR="00703921" w:rsidRPr="00293B29" w:rsidRDefault="00703921" w:rsidP="00E25218">
      <w:pPr>
        <w:tabs>
          <w:tab w:val="left" w:pos="6386"/>
        </w:tabs>
        <w:rPr>
          <w:rFonts w:asciiTheme="majorBidi" w:hAnsiTheme="majorBidi" w:cstheme="majorBidi"/>
          <w:sz w:val="28"/>
          <w:szCs w:val="28"/>
          <w:lang w:val="ro-RO" w:eastAsia="ru-RU"/>
        </w:rPr>
      </w:pPr>
    </w:p>
    <w:p w14:paraId="2D8E6BA5" w14:textId="77777777" w:rsidR="00703921" w:rsidRPr="00293B29" w:rsidRDefault="00703921" w:rsidP="00E25218">
      <w:pPr>
        <w:tabs>
          <w:tab w:val="left" w:pos="6386"/>
        </w:tabs>
        <w:rPr>
          <w:rFonts w:asciiTheme="majorBidi" w:hAnsiTheme="majorBidi" w:cstheme="majorBidi"/>
          <w:sz w:val="28"/>
          <w:szCs w:val="28"/>
          <w:lang w:val="ro-RO" w:eastAsia="ru-RU"/>
        </w:rPr>
      </w:pPr>
    </w:p>
    <w:p w14:paraId="4BC475B4" w14:textId="77777777" w:rsidR="00703921" w:rsidRPr="00293B29" w:rsidRDefault="00703921" w:rsidP="00E25218">
      <w:pPr>
        <w:tabs>
          <w:tab w:val="left" w:pos="6386"/>
        </w:tabs>
        <w:rPr>
          <w:rFonts w:asciiTheme="majorBidi" w:hAnsiTheme="majorBidi" w:cstheme="majorBidi"/>
          <w:sz w:val="28"/>
          <w:szCs w:val="28"/>
          <w:lang w:val="ro-RO" w:eastAsia="ru-RU"/>
        </w:rPr>
      </w:pPr>
    </w:p>
    <w:p w14:paraId="4AE44F49" w14:textId="77777777" w:rsidR="00703921" w:rsidRPr="00293B29" w:rsidRDefault="00703921" w:rsidP="00E25218">
      <w:pPr>
        <w:tabs>
          <w:tab w:val="left" w:pos="6386"/>
        </w:tabs>
        <w:rPr>
          <w:rFonts w:asciiTheme="majorBidi" w:hAnsiTheme="majorBidi" w:cstheme="majorBidi"/>
          <w:sz w:val="28"/>
          <w:szCs w:val="28"/>
          <w:lang w:val="ro-RO" w:eastAsia="ru-RU"/>
        </w:rPr>
      </w:pPr>
    </w:p>
    <w:p w14:paraId="33C275A4" w14:textId="77777777" w:rsidR="00703921" w:rsidRPr="00293B29" w:rsidRDefault="00703921" w:rsidP="00E25218">
      <w:pPr>
        <w:tabs>
          <w:tab w:val="left" w:pos="6386"/>
        </w:tabs>
        <w:rPr>
          <w:rFonts w:asciiTheme="majorBidi" w:hAnsiTheme="majorBidi" w:cstheme="majorBidi"/>
          <w:sz w:val="28"/>
          <w:szCs w:val="28"/>
          <w:lang w:val="ro-RO" w:eastAsia="ru-RU"/>
        </w:rPr>
      </w:pPr>
    </w:p>
    <w:p w14:paraId="4627F16A" w14:textId="77777777" w:rsidR="00703921" w:rsidRPr="00293B29" w:rsidRDefault="00703921" w:rsidP="00E25218">
      <w:pPr>
        <w:tabs>
          <w:tab w:val="left" w:pos="6386"/>
        </w:tabs>
        <w:rPr>
          <w:rFonts w:asciiTheme="majorBidi" w:hAnsiTheme="majorBidi" w:cstheme="majorBidi"/>
          <w:sz w:val="28"/>
          <w:szCs w:val="28"/>
          <w:lang w:val="ro-RO" w:eastAsia="ru-RU"/>
        </w:rPr>
      </w:pPr>
    </w:p>
    <w:p w14:paraId="05654B60" w14:textId="77777777" w:rsidR="00703921" w:rsidRPr="00293B29" w:rsidRDefault="00703921" w:rsidP="00E25218">
      <w:pPr>
        <w:tabs>
          <w:tab w:val="left" w:pos="6386"/>
        </w:tabs>
        <w:rPr>
          <w:rFonts w:asciiTheme="majorBidi" w:hAnsiTheme="majorBidi" w:cstheme="majorBidi"/>
          <w:sz w:val="28"/>
          <w:szCs w:val="28"/>
          <w:lang w:val="ro-RO" w:eastAsia="ru-RU"/>
        </w:rPr>
      </w:pPr>
    </w:p>
    <w:p w14:paraId="1A094984" w14:textId="77777777" w:rsidR="00703921" w:rsidRPr="00293B29" w:rsidRDefault="00703921" w:rsidP="00E25218">
      <w:pPr>
        <w:tabs>
          <w:tab w:val="left" w:pos="6386"/>
        </w:tabs>
        <w:rPr>
          <w:rFonts w:asciiTheme="majorBidi" w:hAnsiTheme="majorBidi" w:cstheme="majorBidi"/>
          <w:sz w:val="28"/>
          <w:szCs w:val="28"/>
          <w:lang w:val="ro-RO" w:eastAsia="ru-RU"/>
        </w:rPr>
      </w:pPr>
    </w:p>
    <w:p w14:paraId="715603CC" w14:textId="77777777" w:rsidR="00703921" w:rsidRPr="00293B29" w:rsidRDefault="00703921" w:rsidP="00E25218">
      <w:pPr>
        <w:tabs>
          <w:tab w:val="left" w:pos="6386"/>
        </w:tabs>
        <w:rPr>
          <w:rFonts w:asciiTheme="majorBidi" w:hAnsiTheme="majorBidi" w:cstheme="majorBidi"/>
          <w:sz w:val="28"/>
          <w:szCs w:val="28"/>
          <w:lang w:val="ro-RO" w:eastAsia="ru-RU"/>
        </w:rPr>
      </w:pPr>
    </w:p>
    <w:p w14:paraId="64588D36" w14:textId="77777777" w:rsidR="00946565" w:rsidRDefault="00946565" w:rsidP="00946565">
      <w:pPr>
        <w:tabs>
          <w:tab w:val="left" w:pos="6386"/>
        </w:tabs>
        <w:rPr>
          <w:rFonts w:asciiTheme="majorBidi" w:hAnsiTheme="majorBidi" w:cstheme="majorBidi"/>
          <w:sz w:val="28"/>
          <w:szCs w:val="28"/>
          <w:lang w:val="ro-RO" w:eastAsia="ru-RU"/>
        </w:rPr>
      </w:pPr>
    </w:p>
    <w:p w14:paraId="0A19352E" w14:textId="342E34A6" w:rsidR="00703921" w:rsidRPr="00946565" w:rsidRDefault="00946565" w:rsidP="00946565">
      <w:pPr>
        <w:tabs>
          <w:tab w:val="left" w:pos="6386"/>
        </w:tabs>
        <w:rPr>
          <w:rFonts w:asciiTheme="majorBidi" w:hAnsiTheme="majorBidi" w:cstheme="majorBidi"/>
          <w:i/>
          <w:sz w:val="28"/>
          <w:szCs w:val="28"/>
          <w:lang w:val="ro-RO" w:eastAsia="ru-RU"/>
        </w:rPr>
      </w:pPr>
      <w:r>
        <w:rPr>
          <w:rFonts w:asciiTheme="majorBidi" w:hAnsiTheme="majorBidi" w:cstheme="majorBidi"/>
          <w:sz w:val="28"/>
          <w:szCs w:val="28"/>
          <w:lang w:val="ro-RO" w:eastAsia="ru-RU"/>
        </w:rPr>
        <w:t xml:space="preserve">                                                                                                      </w:t>
      </w:r>
      <w:r w:rsidR="00703921" w:rsidRPr="00946565">
        <w:rPr>
          <w:rFonts w:asciiTheme="majorBidi" w:hAnsiTheme="majorBidi" w:cstheme="majorBidi"/>
          <w:i/>
          <w:sz w:val="28"/>
          <w:szCs w:val="28"/>
          <w:lang w:val="ro-RO" w:eastAsia="ru-RU"/>
        </w:rPr>
        <w:t>Proiect</w:t>
      </w:r>
    </w:p>
    <w:p w14:paraId="0BDCA7D1" w14:textId="0419D73E" w:rsidR="00703921" w:rsidRPr="00293B29" w:rsidRDefault="00703921" w:rsidP="00703921">
      <w:pPr>
        <w:tabs>
          <w:tab w:val="left" w:pos="6386"/>
        </w:tabs>
        <w:jc w:val="right"/>
        <w:rPr>
          <w:rFonts w:asciiTheme="majorBidi" w:hAnsiTheme="majorBidi" w:cstheme="majorBidi"/>
          <w:b/>
          <w:sz w:val="28"/>
          <w:szCs w:val="28"/>
          <w:lang w:val="ro-RO" w:eastAsia="ru-RU"/>
        </w:rPr>
      </w:pPr>
      <w:r w:rsidRPr="00293B29">
        <w:rPr>
          <w:rFonts w:asciiTheme="majorBidi" w:hAnsiTheme="majorBidi" w:cstheme="majorBidi"/>
          <w:b/>
          <w:sz w:val="28"/>
          <w:szCs w:val="28"/>
          <w:lang w:val="ro-RO" w:eastAsia="ru-RU"/>
        </w:rPr>
        <w:t>UE</w:t>
      </w:r>
    </w:p>
    <w:p w14:paraId="6E6326F9" w14:textId="77777777" w:rsidR="00703921" w:rsidRPr="00293B29" w:rsidRDefault="00703921" w:rsidP="00703921">
      <w:pPr>
        <w:tabs>
          <w:tab w:val="left" w:pos="6386"/>
        </w:tabs>
        <w:jc w:val="right"/>
        <w:rPr>
          <w:rFonts w:asciiTheme="majorBidi" w:hAnsiTheme="majorBidi" w:cstheme="majorBidi"/>
          <w:b/>
          <w:sz w:val="28"/>
          <w:szCs w:val="28"/>
          <w:lang w:val="ro-RO" w:eastAsia="ru-RU"/>
        </w:rPr>
      </w:pPr>
    </w:p>
    <w:p w14:paraId="1D4D16F8" w14:textId="77777777" w:rsidR="009A1E67" w:rsidRPr="00293B29" w:rsidRDefault="009A1E67" w:rsidP="00193B14">
      <w:pPr>
        <w:ind w:firstLine="0"/>
        <w:jc w:val="center"/>
        <w:rPr>
          <w:b/>
          <w:sz w:val="28"/>
          <w:szCs w:val="28"/>
          <w:lang w:val="ro-RO"/>
        </w:rPr>
      </w:pPr>
      <w:r w:rsidRPr="00293B29">
        <w:rPr>
          <w:b/>
          <w:sz w:val="28"/>
          <w:szCs w:val="28"/>
          <w:lang w:val="ro-RO"/>
        </w:rPr>
        <w:t>PARLAMENTUL REPUBLICII MOLDOVA</w:t>
      </w:r>
    </w:p>
    <w:p w14:paraId="3176F5B8" w14:textId="77777777" w:rsidR="009A1E67" w:rsidRPr="00293B29" w:rsidRDefault="009A1E67" w:rsidP="00193B14">
      <w:pPr>
        <w:pBdr>
          <w:top w:val="nil"/>
          <w:left w:val="nil"/>
          <w:bottom w:val="nil"/>
          <w:right w:val="nil"/>
          <w:between w:val="nil"/>
        </w:pBdr>
        <w:ind w:firstLine="0"/>
        <w:jc w:val="center"/>
        <w:rPr>
          <w:b/>
          <w:color w:val="000000"/>
          <w:sz w:val="28"/>
          <w:szCs w:val="28"/>
          <w:lang w:val="ro-RO"/>
        </w:rPr>
      </w:pPr>
    </w:p>
    <w:p w14:paraId="3BBD7494" w14:textId="77777777" w:rsidR="009A1E67" w:rsidRPr="00293B29" w:rsidRDefault="009A1E67" w:rsidP="00193B14">
      <w:pPr>
        <w:pBdr>
          <w:top w:val="nil"/>
          <w:left w:val="nil"/>
          <w:bottom w:val="nil"/>
          <w:right w:val="nil"/>
          <w:between w:val="nil"/>
        </w:pBdr>
        <w:ind w:firstLine="0"/>
        <w:jc w:val="center"/>
        <w:rPr>
          <w:b/>
          <w:color w:val="000000"/>
          <w:sz w:val="28"/>
          <w:szCs w:val="28"/>
          <w:lang w:val="ro-RO"/>
        </w:rPr>
      </w:pPr>
      <w:r w:rsidRPr="00293B29">
        <w:rPr>
          <w:b/>
          <w:color w:val="000000"/>
          <w:sz w:val="28"/>
          <w:szCs w:val="28"/>
          <w:lang w:val="ro-RO"/>
        </w:rPr>
        <w:t>LEGE</w:t>
      </w:r>
    </w:p>
    <w:p w14:paraId="6E2E1858" w14:textId="77777777" w:rsidR="009A1E67" w:rsidRPr="00293B29" w:rsidRDefault="009A1E67" w:rsidP="00193B14">
      <w:pPr>
        <w:pBdr>
          <w:top w:val="nil"/>
          <w:left w:val="nil"/>
          <w:bottom w:val="nil"/>
          <w:right w:val="nil"/>
          <w:between w:val="nil"/>
        </w:pBdr>
        <w:ind w:firstLine="0"/>
        <w:jc w:val="center"/>
        <w:rPr>
          <w:color w:val="000000"/>
          <w:sz w:val="28"/>
          <w:szCs w:val="28"/>
          <w:lang w:val="ro-RO"/>
        </w:rPr>
      </w:pPr>
      <w:r w:rsidRPr="00293B29">
        <w:rPr>
          <w:b/>
          <w:color w:val="000000"/>
          <w:sz w:val="28"/>
          <w:szCs w:val="28"/>
          <w:lang w:val="ro-RO"/>
        </w:rPr>
        <w:t>privind identificarea electronică și serviciile de încredere</w:t>
      </w:r>
    </w:p>
    <w:p w14:paraId="7968EC37" w14:textId="77777777" w:rsidR="009A1E67" w:rsidRPr="00293B29" w:rsidRDefault="009A1E67" w:rsidP="009A1E67">
      <w:pPr>
        <w:pBdr>
          <w:top w:val="nil"/>
          <w:left w:val="nil"/>
          <w:bottom w:val="nil"/>
          <w:right w:val="nil"/>
          <w:between w:val="nil"/>
        </w:pBdr>
        <w:tabs>
          <w:tab w:val="left" w:pos="1134"/>
        </w:tabs>
        <w:ind w:firstLine="720"/>
        <w:rPr>
          <w:color w:val="000000"/>
          <w:sz w:val="28"/>
          <w:szCs w:val="28"/>
          <w:lang w:val="ro-RO"/>
        </w:rPr>
      </w:pPr>
    </w:p>
    <w:p w14:paraId="493AEABF" w14:textId="77777777" w:rsidR="009A1E67" w:rsidRPr="00293B29" w:rsidRDefault="009A1E67" w:rsidP="00193B14">
      <w:pPr>
        <w:pBdr>
          <w:top w:val="nil"/>
          <w:left w:val="nil"/>
          <w:bottom w:val="nil"/>
          <w:right w:val="nil"/>
          <w:between w:val="nil"/>
        </w:pBdr>
        <w:tabs>
          <w:tab w:val="left" w:pos="1134"/>
        </w:tabs>
        <w:rPr>
          <w:color w:val="000000"/>
          <w:sz w:val="28"/>
          <w:szCs w:val="28"/>
          <w:lang w:val="ro-RO"/>
        </w:rPr>
      </w:pPr>
      <w:r w:rsidRPr="00293B29">
        <w:rPr>
          <w:color w:val="000000"/>
          <w:sz w:val="28"/>
          <w:szCs w:val="28"/>
          <w:lang w:val="ro-RO"/>
        </w:rPr>
        <w:t>Parlamentul adoptă prezenta lege organică.</w:t>
      </w:r>
    </w:p>
    <w:p w14:paraId="744C8976" w14:textId="77777777" w:rsidR="009A1E67" w:rsidRPr="00293B29" w:rsidRDefault="009A1E67" w:rsidP="00193B14">
      <w:pPr>
        <w:pBdr>
          <w:top w:val="nil"/>
          <w:left w:val="nil"/>
          <w:bottom w:val="nil"/>
          <w:right w:val="nil"/>
          <w:between w:val="nil"/>
        </w:pBdr>
        <w:tabs>
          <w:tab w:val="left" w:pos="1134"/>
        </w:tabs>
        <w:rPr>
          <w:color w:val="000000"/>
          <w:sz w:val="28"/>
          <w:szCs w:val="28"/>
          <w:lang w:val="ro-RO"/>
        </w:rPr>
      </w:pPr>
    </w:p>
    <w:p w14:paraId="3742592C" w14:textId="77777777" w:rsidR="009A1E67" w:rsidRPr="00293B29" w:rsidRDefault="007630A8" w:rsidP="00193B14">
      <w:pPr>
        <w:pBdr>
          <w:top w:val="nil"/>
          <w:left w:val="nil"/>
          <w:bottom w:val="nil"/>
          <w:right w:val="nil"/>
          <w:between w:val="nil"/>
        </w:pBdr>
        <w:tabs>
          <w:tab w:val="left" w:pos="1134"/>
        </w:tabs>
        <w:rPr>
          <w:color w:val="000000"/>
          <w:sz w:val="28"/>
          <w:szCs w:val="28"/>
          <w:lang w:val="ro-RO"/>
        </w:rPr>
      </w:pPr>
      <w:sdt>
        <w:sdtPr>
          <w:rPr>
            <w:lang w:val="ro-RO"/>
          </w:rPr>
          <w:tag w:val="goog_rdk_1"/>
          <w:id w:val="-487945373"/>
        </w:sdtPr>
        <w:sdtEndPr/>
        <w:sdtContent>
          <w:r w:rsidR="009A1E67" w:rsidRPr="00293B29">
            <w:rPr>
              <w:color w:val="000000"/>
              <w:sz w:val="28"/>
              <w:szCs w:val="28"/>
              <w:lang w:val="ro-RO"/>
            </w:rPr>
            <w:t>Prezenta Lege transpune parțial Regulamentul (UE) nr. 910/2014 al Parlamentului European și al Consiliului din 23 iulie 2014 privind identificarea electronică și serviciile de încredere pentru tranzacțiile electronice pe piața internă și de abrogare a Directivei 1999/93/CE, publicat în Jurnalul Oficial al Uniunii Europene L 257 din 28 august 2014</w:t>
          </w:r>
        </w:sdtContent>
      </w:sdt>
      <w:r w:rsidR="009A1E67" w:rsidRPr="00293B29">
        <w:rPr>
          <w:color w:val="000000"/>
          <w:sz w:val="28"/>
          <w:szCs w:val="28"/>
          <w:lang w:val="ro-RO"/>
        </w:rPr>
        <w:t>.</w:t>
      </w:r>
    </w:p>
    <w:p w14:paraId="0763B6A5" w14:textId="77777777" w:rsidR="009A1E67" w:rsidRPr="00293B29" w:rsidRDefault="009A1E67" w:rsidP="009A1E67">
      <w:pPr>
        <w:pBdr>
          <w:top w:val="nil"/>
          <w:left w:val="nil"/>
          <w:bottom w:val="nil"/>
          <w:right w:val="nil"/>
          <w:between w:val="nil"/>
        </w:pBdr>
        <w:ind w:firstLine="720"/>
        <w:rPr>
          <w:color w:val="000000"/>
          <w:sz w:val="28"/>
          <w:szCs w:val="28"/>
          <w:lang w:val="ro-RO"/>
        </w:rPr>
      </w:pPr>
    </w:p>
    <w:p w14:paraId="17627A43" w14:textId="77777777" w:rsidR="009A1E67" w:rsidRPr="00293B29" w:rsidRDefault="009A1E67" w:rsidP="00193B14">
      <w:pPr>
        <w:pBdr>
          <w:top w:val="nil"/>
          <w:left w:val="nil"/>
          <w:bottom w:val="nil"/>
          <w:right w:val="nil"/>
          <w:between w:val="nil"/>
        </w:pBdr>
        <w:ind w:firstLine="0"/>
        <w:jc w:val="center"/>
        <w:rPr>
          <w:b/>
          <w:color w:val="000000"/>
          <w:sz w:val="28"/>
          <w:szCs w:val="28"/>
          <w:lang w:val="ro-RO"/>
        </w:rPr>
      </w:pPr>
      <w:r w:rsidRPr="00293B29">
        <w:rPr>
          <w:b/>
          <w:color w:val="000000"/>
          <w:sz w:val="28"/>
          <w:szCs w:val="28"/>
          <w:lang w:val="ro-RO"/>
        </w:rPr>
        <w:t>Capitolul I</w:t>
      </w:r>
    </w:p>
    <w:p w14:paraId="37F91729" w14:textId="77777777" w:rsidR="009A1E67" w:rsidRPr="00293B29" w:rsidRDefault="009A1E67" w:rsidP="00193B14">
      <w:pPr>
        <w:pBdr>
          <w:top w:val="nil"/>
          <w:left w:val="nil"/>
          <w:bottom w:val="nil"/>
          <w:right w:val="nil"/>
          <w:between w:val="nil"/>
        </w:pBdr>
        <w:ind w:firstLine="0"/>
        <w:jc w:val="center"/>
        <w:rPr>
          <w:b/>
          <w:color w:val="000000"/>
          <w:sz w:val="28"/>
          <w:szCs w:val="28"/>
          <w:lang w:val="ro-RO"/>
        </w:rPr>
      </w:pPr>
      <w:r w:rsidRPr="00293B29">
        <w:rPr>
          <w:b/>
          <w:color w:val="000000"/>
          <w:sz w:val="28"/>
          <w:szCs w:val="28"/>
          <w:lang w:val="ro-RO"/>
        </w:rPr>
        <w:t>DISPOZIŢII GENERALE</w:t>
      </w:r>
    </w:p>
    <w:p w14:paraId="69FA49EC" w14:textId="77777777" w:rsidR="009A1E67" w:rsidRPr="00293B29" w:rsidRDefault="009A1E67" w:rsidP="009A1E67">
      <w:pPr>
        <w:tabs>
          <w:tab w:val="left" w:pos="1134"/>
          <w:tab w:val="left" w:pos="4132"/>
        </w:tabs>
        <w:rPr>
          <w:b/>
          <w:sz w:val="28"/>
          <w:szCs w:val="28"/>
          <w:lang w:val="ro-RO"/>
        </w:rPr>
      </w:pPr>
    </w:p>
    <w:p w14:paraId="41F2CE42" w14:textId="77777777" w:rsidR="009A1E67" w:rsidRPr="00293B29" w:rsidRDefault="009A1E67" w:rsidP="00193B14">
      <w:pPr>
        <w:tabs>
          <w:tab w:val="left" w:pos="1134"/>
        </w:tabs>
        <w:rPr>
          <w:sz w:val="28"/>
          <w:szCs w:val="28"/>
          <w:lang w:val="ro-RO"/>
        </w:rPr>
      </w:pPr>
      <w:r w:rsidRPr="00293B29">
        <w:rPr>
          <w:b/>
          <w:sz w:val="28"/>
          <w:szCs w:val="28"/>
          <w:lang w:val="ro-RO"/>
        </w:rPr>
        <w:t>Articolul 1.</w:t>
      </w:r>
      <w:r w:rsidRPr="00293B29">
        <w:rPr>
          <w:sz w:val="28"/>
          <w:szCs w:val="28"/>
          <w:lang w:val="ro-RO"/>
        </w:rPr>
        <w:t xml:space="preserve"> Scopul legii şi domeniul de aplicare</w:t>
      </w:r>
    </w:p>
    <w:p w14:paraId="1ADF868E" w14:textId="06D048AE" w:rsidR="009A1E67" w:rsidRPr="00293B29" w:rsidRDefault="009A1E67" w:rsidP="00193B14">
      <w:pPr>
        <w:widowControl w:val="0"/>
        <w:numPr>
          <w:ilvl w:val="0"/>
          <w:numId w:val="1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Prezenta lege are dre</w:t>
      </w:r>
      <w:r w:rsidR="003E481D">
        <w:rPr>
          <w:color w:val="000000"/>
          <w:sz w:val="28"/>
          <w:szCs w:val="28"/>
          <w:lang w:val="ro-RO"/>
        </w:rPr>
        <w:t>pt scop asigurarea funcţionării la un nivel adecvat a pieţe</w:t>
      </w:r>
      <w:r w:rsidRPr="00293B29">
        <w:rPr>
          <w:color w:val="000000"/>
          <w:sz w:val="28"/>
          <w:szCs w:val="28"/>
          <w:lang w:val="ro-RO"/>
        </w:rPr>
        <w:t>i naţionale în domeniul de securitate a mijloacelor de identificare electronică şi a serviciilor de încredere şi stabilește cadrul juridic pentru semnăturile electronice, sigiliile electronice, mărcile temporale electronice, documentele electronice, serviciile de distribuție electronică înregistrate și serviciile de certificare pentru autentificarea unei pagini web.</w:t>
      </w:r>
    </w:p>
    <w:p w14:paraId="0C39C17E" w14:textId="77777777" w:rsidR="009A1E67" w:rsidRPr="00293B29" w:rsidRDefault="009A1E67" w:rsidP="00193B14">
      <w:pPr>
        <w:widowControl w:val="0"/>
        <w:numPr>
          <w:ilvl w:val="0"/>
          <w:numId w:val="1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Prezenta lege nu limitează modul de utilizare a documentelor.</w:t>
      </w:r>
    </w:p>
    <w:p w14:paraId="1EC0B254" w14:textId="77777777" w:rsidR="009A1E67" w:rsidRPr="00293B29" w:rsidRDefault="009A1E67" w:rsidP="00193B14">
      <w:pPr>
        <w:pBdr>
          <w:top w:val="nil"/>
          <w:left w:val="nil"/>
          <w:bottom w:val="nil"/>
          <w:right w:val="nil"/>
          <w:between w:val="nil"/>
        </w:pBdr>
        <w:tabs>
          <w:tab w:val="left" w:pos="1134"/>
        </w:tabs>
        <w:rPr>
          <w:b/>
          <w:color w:val="000000"/>
          <w:sz w:val="28"/>
          <w:szCs w:val="28"/>
          <w:lang w:val="ro-RO"/>
        </w:rPr>
      </w:pPr>
    </w:p>
    <w:p w14:paraId="6185F2CA" w14:textId="77777777" w:rsidR="009A1E67" w:rsidRPr="00293B29" w:rsidRDefault="009A1E67" w:rsidP="00193B14">
      <w:pPr>
        <w:pBdr>
          <w:top w:val="nil"/>
          <w:left w:val="nil"/>
          <w:bottom w:val="nil"/>
          <w:right w:val="nil"/>
          <w:between w:val="nil"/>
        </w:pBdr>
        <w:tabs>
          <w:tab w:val="left" w:pos="1134"/>
        </w:tabs>
        <w:rPr>
          <w:color w:val="000000"/>
          <w:sz w:val="28"/>
          <w:szCs w:val="28"/>
          <w:lang w:val="ro-RO"/>
        </w:rPr>
      </w:pPr>
      <w:r w:rsidRPr="00293B29">
        <w:rPr>
          <w:b/>
          <w:color w:val="000000"/>
          <w:sz w:val="28"/>
          <w:szCs w:val="28"/>
          <w:lang w:val="ro-RO"/>
        </w:rPr>
        <w:t>Articolul 2.</w:t>
      </w:r>
      <w:r w:rsidRPr="00293B29">
        <w:rPr>
          <w:color w:val="000000"/>
          <w:sz w:val="28"/>
          <w:szCs w:val="28"/>
          <w:lang w:val="ro-RO"/>
        </w:rPr>
        <w:t xml:space="preserve"> Noţiuni principale</w:t>
      </w:r>
    </w:p>
    <w:p w14:paraId="6AC02B03" w14:textId="77777777" w:rsidR="009A1E67" w:rsidRPr="00293B29" w:rsidRDefault="009A1E67" w:rsidP="00193B14">
      <w:pPr>
        <w:pBdr>
          <w:top w:val="nil"/>
          <w:left w:val="nil"/>
          <w:bottom w:val="nil"/>
          <w:right w:val="nil"/>
          <w:between w:val="nil"/>
        </w:pBdr>
        <w:tabs>
          <w:tab w:val="left" w:pos="1134"/>
        </w:tabs>
        <w:rPr>
          <w:color w:val="000000"/>
          <w:sz w:val="28"/>
          <w:szCs w:val="28"/>
          <w:lang w:val="ro-RO"/>
        </w:rPr>
      </w:pPr>
      <w:r w:rsidRPr="00293B29">
        <w:rPr>
          <w:color w:val="000000"/>
          <w:sz w:val="28"/>
          <w:szCs w:val="28"/>
          <w:lang w:val="ro-RO"/>
        </w:rPr>
        <w:t>În sensul prezentei legi, următoarele noţiuni semnifică:</w:t>
      </w:r>
    </w:p>
    <w:p w14:paraId="693F070D" w14:textId="77777777" w:rsidR="009A1E67" w:rsidRPr="00293B29" w:rsidRDefault="009A1E67" w:rsidP="00193B14">
      <w:pPr>
        <w:tabs>
          <w:tab w:val="left" w:pos="1134"/>
        </w:tabs>
        <w:rPr>
          <w:sz w:val="28"/>
          <w:szCs w:val="28"/>
          <w:lang w:val="ro-RO"/>
        </w:rPr>
      </w:pPr>
      <w:r w:rsidRPr="00293B29">
        <w:rPr>
          <w:i/>
          <w:sz w:val="28"/>
          <w:szCs w:val="28"/>
          <w:lang w:val="ro-RO"/>
        </w:rPr>
        <w:t>autentificare</w:t>
      </w:r>
      <w:r w:rsidRPr="00293B29">
        <w:rPr>
          <w:sz w:val="28"/>
          <w:szCs w:val="28"/>
          <w:lang w:val="ro-RO"/>
        </w:rPr>
        <w:t xml:space="preserve"> </w:t>
      </w:r>
      <w:r w:rsidRPr="00293B29">
        <w:rPr>
          <w:i/>
          <w:sz w:val="28"/>
          <w:szCs w:val="28"/>
          <w:lang w:val="ro-RO"/>
        </w:rPr>
        <w:t>–</w:t>
      </w:r>
      <w:r w:rsidRPr="00293B29">
        <w:rPr>
          <w:sz w:val="28"/>
          <w:szCs w:val="28"/>
          <w:lang w:val="ro-RO"/>
        </w:rPr>
        <w:t xml:space="preserve"> proces electronic care permite confirmarea identificării electronice a unei persoane fizice sau juridice sau a originii și integrității unor date în format electronic;</w:t>
      </w:r>
    </w:p>
    <w:p w14:paraId="31FE6C51" w14:textId="77777777" w:rsidR="009A1E67" w:rsidRPr="00293B29" w:rsidRDefault="009A1E67" w:rsidP="00193B14">
      <w:pPr>
        <w:tabs>
          <w:tab w:val="left" w:pos="1134"/>
        </w:tabs>
        <w:rPr>
          <w:sz w:val="28"/>
          <w:szCs w:val="28"/>
          <w:lang w:val="ro-RO"/>
        </w:rPr>
      </w:pPr>
      <w:r w:rsidRPr="00293B29">
        <w:rPr>
          <w:i/>
          <w:sz w:val="28"/>
          <w:szCs w:val="28"/>
          <w:lang w:val="ro-RO"/>
        </w:rPr>
        <w:t>arhiva electronică securizată</w:t>
      </w:r>
      <w:r w:rsidRPr="00293B29">
        <w:rPr>
          <w:sz w:val="28"/>
          <w:szCs w:val="28"/>
          <w:lang w:val="ro-RO"/>
        </w:rPr>
        <w:t xml:space="preserve"> – depozit structurat de documente electronice, care asigură confidenţialitatea, nonrepudierea şi integritatea acestora şi care garantează valoarea probantă în timp a documentelor electronice;</w:t>
      </w:r>
    </w:p>
    <w:p w14:paraId="088E3D2A" w14:textId="77777777" w:rsidR="009A1E67" w:rsidRPr="00293B29" w:rsidRDefault="009A1E67" w:rsidP="00193B14">
      <w:pPr>
        <w:tabs>
          <w:tab w:val="left" w:pos="1134"/>
        </w:tabs>
        <w:rPr>
          <w:i/>
          <w:sz w:val="28"/>
          <w:szCs w:val="28"/>
          <w:lang w:val="ro-RO"/>
        </w:rPr>
      </w:pPr>
      <w:r w:rsidRPr="00293B29">
        <w:rPr>
          <w:i/>
          <w:sz w:val="28"/>
          <w:szCs w:val="28"/>
          <w:lang w:val="ro-RO"/>
        </w:rPr>
        <w:t>certificat al cheii publice –</w:t>
      </w:r>
      <w:r w:rsidRPr="00293B29">
        <w:rPr>
          <w:sz w:val="28"/>
          <w:szCs w:val="28"/>
          <w:lang w:val="ro-RO"/>
        </w:rPr>
        <w:t xml:space="preserve"> document electronic ce conţine cheia publică</w:t>
      </w:r>
      <w:r w:rsidRPr="00293B29">
        <w:rPr>
          <w:lang w:val="ro-RO"/>
        </w:rPr>
        <w:t xml:space="preserve"> </w:t>
      </w:r>
      <w:r w:rsidRPr="00293B29">
        <w:rPr>
          <w:sz w:val="28"/>
          <w:szCs w:val="28"/>
          <w:lang w:val="ro-RO"/>
        </w:rPr>
        <w:t>asupra căruia a fost aplicată semnătura electronică sau sigiliul electronic al prestatorului de servicii de încredere, atestă apartenenţa cheii respective titularului certificatului cheii publice şi permite identificarea acestui titular;</w:t>
      </w:r>
    </w:p>
    <w:p w14:paraId="53CD30A6" w14:textId="77777777" w:rsidR="009A1E67" w:rsidRPr="00293B29" w:rsidRDefault="009A1E67" w:rsidP="00193B14">
      <w:pPr>
        <w:tabs>
          <w:tab w:val="left" w:pos="1134"/>
        </w:tabs>
        <w:rPr>
          <w:sz w:val="28"/>
          <w:szCs w:val="28"/>
          <w:lang w:val="ro-RO"/>
        </w:rPr>
      </w:pPr>
      <w:r w:rsidRPr="00293B29">
        <w:rPr>
          <w:i/>
          <w:sz w:val="28"/>
          <w:szCs w:val="28"/>
          <w:lang w:val="ro-RO"/>
        </w:rPr>
        <w:lastRenderedPageBreak/>
        <w:t xml:space="preserve">certificat calificat al cheii publice – </w:t>
      </w:r>
      <w:r w:rsidRPr="00293B29">
        <w:rPr>
          <w:sz w:val="28"/>
          <w:szCs w:val="28"/>
          <w:lang w:val="ro-RO"/>
        </w:rPr>
        <w:t>certificat al cheii publice care întruneşte cerinţele prevăzute la art. 13 şi este eliberat de un prestator de servicii de încredere ce întruneşte cerinţele prevăzute la art. 8;</w:t>
      </w:r>
    </w:p>
    <w:p w14:paraId="01D03995" w14:textId="77777777" w:rsidR="009A1E67" w:rsidRPr="00293B29" w:rsidRDefault="009A1E67" w:rsidP="00193B14">
      <w:pPr>
        <w:tabs>
          <w:tab w:val="left" w:pos="1134"/>
        </w:tabs>
        <w:rPr>
          <w:sz w:val="28"/>
          <w:szCs w:val="28"/>
          <w:lang w:val="ro-RO"/>
        </w:rPr>
      </w:pPr>
      <w:r w:rsidRPr="00293B29">
        <w:rPr>
          <w:i/>
          <w:sz w:val="28"/>
          <w:szCs w:val="28"/>
          <w:lang w:val="ro-RO"/>
        </w:rPr>
        <w:t xml:space="preserve">certificat pentru semnătură electronică – </w:t>
      </w:r>
      <w:r w:rsidRPr="00293B29">
        <w:rPr>
          <w:sz w:val="28"/>
          <w:szCs w:val="28"/>
          <w:lang w:val="ro-RO"/>
        </w:rPr>
        <w:t>atestare electronică care face legătură între datele de validare a semnăturii electronice și o persoană fizică și care confirmă cel puțin numele persoanei respective;</w:t>
      </w:r>
    </w:p>
    <w:p w14:paraId="2C3DC479" w14:textId="77777777" w:rsidR="009A1E67" w:rsidRPr="00293B29" w:rsidRDefault="009A1E67" w:rsidP="00193B14">
      <w:pPr>
        <w:tabs>
          <w:tab w:val="left" w:pos="1134"/>
        </w:tabs>
        <w:rPr>
          <w:sz w:val="28"/>
          <w:szCs w:val="28"/>
          <w:lang w:val="ro-RO"/>
        </w:rPr>
      </w:pPr>
      <w:r w:rsidRPr="00293B29">
        <w:rPr>
          <w:i/>
          <w:sz w:val="28"/>
          <w:szCs w:val="28"/>
          <w:lang w:val="ro-RO"/>
        </w:rPr>
        <w:t xml:space="preserve">certificat pentru sigiliu electronic – </w:t>
      </w:r>
      <w:r w:rsidRPr="00293B29">
        <w:rPr>
          <w:sz w:val="28"/>
          <w:szCs w:val="28"/>
          <w:lang w:val="ro-RO"/>
        </w:rPr>
        <w:t>atestare electronică care face legătură între datele de validare a sigiliului electronic și o persoană juridică și care confirmă numele persoanei respective;</w:t>
      </w:r>
    </w:p>
    <w:p w14:paraId="58A72A67" w14:textId="77777777" w:rsidR="009A1E67" w:rsidRPr="00293B29" w:rsidRDefault="009A1E67" w:rsidP="00193B14">
      <w:pPr>
        <w:tabs>
          <w:tab w:val="left" w:pos="1134"/>
        </w:tabs>
        <w:rPr>
          <w:sz w:val="28"/>
          <w:szCs w:val="28"/>
          <w:lang w:val="ro-RO"/>
        </w:rPr>
      </w:pPr>
      <w:r w:rsidRPr="00293B29">
        <w:rPr>
          <w:i/>
          <w:sz w:val="28"/>
          <w:szCs w:val="28"/>
          <w:lang w:val="ro-RO"/>
        </w:rPr>
        <w:t>certificat calificat pentru semnătură electronică</w:t>
      </w:r>
      <w:r w:rsidRPr="00293B29">
        <w:rPr>
          <w:sz w:val="28"/>
          <w:szCs w:val="28"/>
          <w:lang w:val="ro-RO"/>
        </w:rPr>
        <w:t xml:space="preserve"> </w:t>
      </w:r>
      <w:r w:rsidRPr="00293B29">
        <w:rPr>
          <w:i/>
          <w:sz w:val="28"/>
          <w:szCs w:val="28"/>
          <w:lang w:val="ro-RO"/>
        </w:rPr>
        <w:t>–</w:t>
      </w:r>
      <w:r w:rsidRPr="00293B29">
        <w:rPr>
          <w:sz w:val="28"/>
          <w:szCs w:val="28"/>
          <w:lang w:val="ro-RO"/>
        </w:rPr>
        <w:t xml:space="preserve"> înseamnă un certificat pentru semnătură electronică care este emis de un prestator de servicii de încredere calificat și care îndeplinește cerințele prevăzute la art. 25;</w:t>
      </w:r>
    </w:p>
    <w:p w14:paraId="20129719" w14:textId="77777777" w:rsidR="009A1E67" w:rsidRPr="00293B29" w:rsidRDefault="009A1E67" w:rsidP="00193B14">
      <w:pPr>
        <w:tabs>
          <w:tab w:val="left" w:pos="1134"/>
        </w:tabs>
        <w:rPr>
          <w:sz w:val="28"/>
          <w:szCs w:val="28"/>
          <w:lang w:val="ro-RO"/>
        </w:rPr>
      </w:pPr>
      <w:r w:rsidRPr="00293B29">
        <w:rPr>
          <w:i/>
          <w:sz w:val="28"/>
          <w:szCs w:val="28"/>
          <w:lang w:val="ro-RO"/>
        </w:rPr>
        <w:t xml:space="preserve">certificat calificat pentru sigiliu electronic – </w:t>
      </w:r>
      <w:r w:rsidRPr="00293B29">
        <w:rPr>
          <w:sz w:val="28"/>
          <w:szCs w:val="28"/>
          <w:lang w:val="ro-RO"/>
        </w:rPr>
        <w:t>înseamnă un certificat pentru sigiliu electronic care este emis de un prestator de servicii de încredere calificat și care îndeplinește cerințele prevăzute la art. 25;</w:t>
      </w:r>
    </w:p>
    <w:p w14:paraId="043B6038" w14:textId="77777777" w:rsidR="009A1E67" w:rsidRPr="00293B29" w:rsidRDefault="009A1E67" w:rsidP="00193B14">
      <w:pPr>
        <w:tabs>
          <w:tab w:val="left" w:pos="1134"/>
        </w:tabs>
        <w:rPr>
          <w:sz w:val="28"/>
          <w:szCs w:val="28"/>
          <w:lang w:val="ro-RO"/>
        </w:rPr>
      </w:pPr>
      <w:r w:rsidRPr="00293B29">
        <w:rPr>
          <w:i/>
          <w:sz w:val="28"/>
          <w:szCs w:val="28"/>
          <w:lang w:val="ro-RO"/>
        </w:rPr>
        <w:t>creatorul unui sigiliu</w:t>
      </w:r>
      <w:r w:rsidRPr="00293B29">
        <w:rPr>
          <w:sz w:val="28"/>
          <w:szCs w:val="28"/>
          <w:lang w:val="ro-RO"/>
        </w:rPr>
        <w:t xml:space="preserve"> </w:t>
      </w:r>
      <w:r w:rsidRPr="00293B29">
        <w:rPr>
          <w:i/>
          <w:sz w:val="28"/>
          <w:szCs w:val="28"/>
          <w:lang w:val="ro-RO"/>
        </w:rPr>
        <w:t>–</w:t>
      </w:r>
      <w:r w:rsidRPr="00293B29">
        <w:rPr>
          <w:sz w:val="28"/>
          <w:szCs w:val="28"/>
          <w:lang w:val="ro-RO"/>
        </w:rPr>
        <w:t xml:space="preserve"> persoană juridică care creează un sigiliu electronic;</w:t>
      </w:r>
    </w:p>
    <w:p w14:paraId="74E6F86A" w14:textId="5FF6B843" w:rsidR="009A1E67" w:rsidRPr="00293B29" w:rsidRDefault="009A1E67" w:rsidP="00193B14">
      <w:pPr>
        <w:tabs>
          <w:tab w:val="left" w:pos="1134"/>
        </w:tabs>
        <w:rPr>
          <w:sz w:val="28"/>
          <w:szCs w:val="28"/>
          <w:lang w:val="ro-RO"/>
        </w:rPr>
      </w:pPr>
      <w:r w:rsidRPr="00293B29">
        <w:rPr>
          <w:i/>
          <w:sz w:val="28"/>
          <w:szCs w:val="28"/>
          <w:lang w:val="ro-RO"/>
        </w:rPr>
        <w:t xml:space="preserve">certificat pentru autentificarea unei pagini web </w:t>
      </w:r>
      <w:r w:rsidR="00F649FA">
        <w:rPr>
          <w:i/>
          <w:sz w:val="28"/>
          <w:szCs w:val="28"/>
          <w:lang w:val="ro-RO"/>
        </w:rPr>
        <w:t>–</w:t>
      </w:r>
      <w:r w:rsidRPr="00293B29">
        <w:rPr>
          <w:sz w:val="28"/>
          <w:szCs w:val="28"/>
          <w:lang w:val="ro-RO"/>
        </w:rPr>
        <w:t xml:space="preserve"> atestare care face posibilă autentificarea unei pagini web</w:t>
      </w:r>
      <w:r w:rsidRPr="00293B29">
        <w:rPr>
          <w:i/>
          <w:sz w:val="28"/>
          <w:szCs w:val="28"/>
          <w:lang w:val="ro-RO"/>
        </w:rPr>
        <w:t xml:space="preserve"> </w:t>
      </w:r>
      <w:r w:rsidRPr="00293B29">
        <w:rPr>
          <w:sz w:val="28"/>
          <w:szCs w:val="28"/>
          <w:lang w:val="ro-RO"/>
        </w:rPr>
        <w:t>și face legătura între pagina web</w:t>
      </w:r>
      <w:r w:rsidRPr="00293B29">
        <w:rPr>
          <w:i/>
          <w:sz w:val="28"/>
          <w:szCs w:val="28"/>
          <w:lang w:val="ro-RO"/>
        </w:rPr>
        <w:t xml:space="preserve"> </w:t>
      </w:r>
      <w:r w:rsidRPr="00293B29">
        <w:rPr>
          <w:sz w:val="28"/>
          <w:szCs w:val="28"/>
          <w:lang w:val="ro-RO"/>
        </w:rPr>
        <w:t>și persoana fizică sau juridică căreia i s-a emis certificatul;</w:t>
      </w:r>
    </w:p>
    <w:p w14:paraId="5BD503ED" w14:textId="77777777" w:rsidR="009A1E67" w:rsidRPr="00293B29" w:rsidRDefault="009A1E67" w:rsidP="00193B14">
      <w:pPr>
        <w:tabs>
          <w:tab w:val="left" w:pos="1134"/>
        </w:tabs>
        <w:rPr>
          <w:sz w:val="28"/>
          <w:szCs w:val="28"/>
          <w:lang w:val="ro-RO"/>
        </w:rPr>
      </w:pPr>
      <w:r w:rsidRPr="00293B29">
        <w:rPr>
          <w:i/>
          <w:sz w:val="28"/>
          <w:szCs w:val="28"/>
          <w:lang w:val="ro-RO"/>
        </w:rPr>
        <w:t>certificat calificat pentru autentificarea unei pagini web –</w:t>
      </w:r>
      <w:r w:rsidRPr="00293B29">
        <w:rPr>
          <w:sz w:val="28"/>
          <w:szCs w:val="28"/>
          <w:lang w:val="ro-RO"/>
        </w:rPr>
        <w:t xml:space="preserve"> certificat pentru autentificarea unei pagini web</w:t>
      </w:r>
      <w:r w:rsidRPr="00293B29">
        <w:rPr>
          <w:i/>
          <w:sz w:val="28"/>
          <w:szCs w:val="28"/>
          <w:lang w:val="ro-RO"/>
        </w:rPr>
        <w:t xml:space="preserve"> </w:t>
      </w:r>
      <w:r w:rsidRPr="00293B29">
        <w:rPr>
          <w:sz w:val="28"/>
          <w:szCs w:val="28"/>
          <w:lang w:val="ro-RO"/>
        </w:rPr>
        <w:t>care este emis de un prestator de servicii de încredere calificat și care îndeplinește cerințele prevăzute la art. 34;</w:t>
      </w:r>
    </w:p>
    <w:p w14:paraId="160479E3" w14:textId="77777777" w:rsidR="009A1E67" w:rsidRPr="00293B29" w:rsidRDefault="009A1E67" w:rsidP="00193B14">
      <w:pPr>
        <w:tabs>
          <w:tab w:val="left" w:pos="1134"/>
        </w:tabs>
        <w:rPr>
          <w:sz w:val="28"/>
          <w:szCs w:val="28"/>
          <w:lang w:val="ro-RO"/>
        </w:rPr>
      </w:pPr>
      <w:r w:rsidRPr="00293B29">
        <w:rPr>
          <w:i/>
          <w:sz w:val="28"/>
          <w:szCs w:val="28"/>
          <w:lang w:val="ro-RO"/>
        </w:rPr>
        <w:t xml:space="preserve">cheie publică – </w:t>
      </w:r>
      <w:r w:rsidRPr="00293B29">
        <w:rPr>
          <w:sz w:val="28"/>
          <w:szCs w:val="28"/>
          <w:lang w:val="ro-RO"/>
        </w:rPr>
        <w:t>consecutivitate digitală unică, formată prin intermediul dispozitivului de creare a semnăturii electronice sau a sigiliului electronic, care corespunde cheii private interdependente şi este destinată a fi utilizată pentru verificarea autenticităţii semnăturii electronice;</w:t>
      </w:r>
    </w:p>
    <w:p w14:paraId="44C4A453" w14:textId="77777777" w:rsidR="009A1E67" w:rsidRPr="00293B29" w:rsidRDefault="009A1E67" w:rsidP="00193B14">
      <w:pPr>
        <w:tabs>
          <w:tab w:val="left" w:pos="1134"/>
        </w:tabs>
        <w:rPr>
          <w:sz w:val="28"/>
          <w:szCs w:val="28"/>
          <w:lang w:val="ro-RO"/>
        </w:rPr>
      </w:pPr>
      <w:r w:rsidRPr="00293B29">
        <w:rPr>
          <w:i/>
          <w:sz w:val="28"/>
          <w:szCs w:val="28"/>
          <w:lang w:val="ro-RO"/>
        </w:rPr>
        <w:t xml:space="preserve">cheie privată – </w:t>
      </w:r>
      <w:r w:rsidRPr="00293B29">
        <w:rPr>
          <w:sz w:val="28"/>
          <w:szCs w:val="28"/>
          <w:lang w:val="ro-RO"/>
        </w:rPr>
        <w:t>consecutivitate digitală unică, formată prin intermediul dispozitivului de creare a semnăturii electronice sau a sigiliului electronic şi destinată a fi utilizată pentru crearea semnăturii electronice sau a sigiliului electronic;</w:t>
      </w:r>
    </w:p>
    <w:p w14:paraId="46E0DA18" w14:textId="77777777" w:rsidR="009A1E67" w:rsidRPr="00293B29" w:rsidRDefault="009A1E67" w:rsidP="00193B14">
      <w:pPr>
        <w:tabs>
          <w:tab w:val="left" w:pos="1134"/>
        </w:tabs>
        <w:rPr>
          <w:sz w:val="28"/>
          <w:szCs w:val="28"/>
          <w:lang w:val="ro-RO"/>
        </w:rPr>
      </w:pPr>
      <w:r w:rsidRPr="00293B29">
        <w:rPr>
          <w:i/>
          <w:sz w:val="28"/>
          <w:szCs w:val="28"/>
          <w:lang w:val="ro-RO"/>
        </w:rPr>
        <w:t>date de identificare personală</w:t>
      </w:r>
      <w:r w:rsidRPr="00293B29">
        <w:rPr>
          <w:sz w:val="28"/>
          <w:szCs w:val="28"/>
          <w:lang w:val="ro-RO"/>
        </w:rPr>
        <w:t xml:space="preserve"> </w:t>
      </w:r>
      <w:r w:rsidRPr="00293B29">
        <w:rPr>
          <w:i/>
          <w:sz w:val="28"/>
          <w:szCs w:val="28"/>
          <w:lang w:val="ro-RO"/>
        </w:rPr>
        <w:t>–</w:t>
      </w:r>
      <w:r w:rsidRPr="00293B29">
        <w:rPr>
          <w:sz w:val="28"/>
          <w:szCs w:val="28"/>
          <w:lang w:val="ro-RO"/>
        </w:rPr>
        <w:t xml:space="preserve"> set de date care permit stabilirea identității unei persoane fizice sau juridice sau a unei persoane fizice </w:t>
      </w:r>
      <w:bookmarkStart w:id="1" w:name="_Hlk85384166"/>
      <w:r w:rsidRPr="00293B29">
        <w:rPr>
          <w:sz w:val="28"/>
          <w:szCs w:val="28"/>
          <w:lang w:val="ro-RO"/>
        </w:rPr>
        <w:t>care reprezintă o persoană juridică</w:t>
      </w:r>
      <w:bookmarkEnd w:id="1"/>
      <w:r w:rsidRPr="00293B29">
        <w:rPr>
          <w:sz w:val="28"/>
          <w:szCs w:val="28"/>
          <w:lang w:val="ro-RO"/>
        </w:rPr>
        <w:t>;</w:t>
      </w:r>
    </w:p>
    <w:p w14:paraId="3B1BB1AC" w14:textId="77777777" w:rsidR="009A1E67" w:rsidRPr="00293B29" w:rsidRDefault="009A1E67" w:rsidP="00193B14">
      <w:pPr>
        <w:tabs>
          <w:tab w:val="left" w:pos="1134"/>
        </w:tabs>
        <w:rPr>
          <w:sz w:val="28"/>
          <w:szCs w:val="28"/>
          <w:lang w:val="ro-RO"/>
        </w:rPr>
      </w:pPr>
      <w:r w:rsidRPr="00293B29">
        <w:rPr>
          <w:i/>
          <w:sz w:val="28"/>
          <w:szCs w:val="28"/>
          <w:lang w:val="ro-RO"/>
        </w:rPr>
        <w:t>date de creare a semnăturilor electronice sau sigiliilor electronice</w:t>
      </w:r>
      <w:r w:rsidRPr="00293B29">
        <w:rPr>
          <w:sz w:val="28"/>
          <w:szCs w:val="28"/>
          <w:lang w:val="ro-RO"/>
        </w:rPr>
        <w:t xml:space="preserve"> </w:t>
      </w:r>
      <w:r w:rsidRPr="00293B29">
        <w:rPr>
          <w:i/>
          <w:sz w:val="28"/>
          <w:szCs w:val="28"/>
          <w:lang w:val="ro-RO"/>
        </w:rPr>
        <w:t>–</w:t>
      </w:r>
      <w:r w:rsidRPr="00293B29">
        <w:rPr>
          <w:sz w:val="28"/>
          <w:szCs w:val="28"/>
          <w:lang w:val="ro-RO"/>
        </w:rPr>
        <w:t xml:space="preserve"> date unice care sunt utilizate de semnatar sau de creatorul sigiliului pentru a crea o semnătură electronică sau un sigiliu electronic;</w:t>
      </w:r>
    </w:p>
    <w:p w14:paraId="307BDCFE" w14:textId="77777777" w:rsidR="009A1E67" w:rsidRPr="00293B29" w:rsidRDefault="009A1E67" w:rsidP="00193B14">
      <w:pPr>
        <w:tabs>
          <w:tab w:val="left" w:pos="1134"/>
        </w:tabs>
        <w:rPr>
          <w:sz w:val="28"/>
          <w:szCs w:val="28"/>
          <w:lang w:val="ro-RO"/>
        </w:rPr>
      </w:pPr>
      <w:r w:rsidRPr="00293B29">
        <w:rPr>
          <w:i/>
          <w:sz w:val="28"/>
          <w:szCs w:val="28"/>
          <w:lang w:val="ro-RO"/>
        </w:rPr>
        <w:t>date de validare –</w:t>
      </w:r>
      <w:r w:rsidRPr="00293B29">
        <w:rPr>
          <w:sz w:val="28"/>
          <w:szCs w:val="28"/>
          <w:lang w:val="ro-RO"/>
        </w:rPr>
        <w:t xml:space="preserve"> date care sunt utilizate pentru a valida o semnătură electronică sau un sigiliu electronic;</w:t>
      </w:r>
    </w:p>
    <w:p w14:paraId="1AD9B705" w14:textId="77777777" w:rsidR="009A1E67" w:rsidRPr="00293B29" w:rsidRDefault="009A1E67" w:rsidP="00193B14">
      <w:pPr>
        <w:tabs>
          <w:tab w:val="left" w:pos="1134"/>
        </w:tabs>
        <w:rPr>
          <w:sz w:val="28"/>
          <w:szCs w:val="28"/>
          <w:lang w:val="ro-RO"/>
        </w:rPr>
      </w:pPr>
      <w:r w:rsidRPr="00293B29">
        <w:rPr>
          <w:i/>
          <w:sz w:val="28"/>
          <w:szCs w:val="28"/>
          <w:lang w:val="ro-RO"/>
        </w:rPr>
        <w:t>date de verificare a semnăturii electronice</w:t>
      </w:r>
      <w:r w:rsidRPr="00293B29">
        <w:rPr>
          <w:sz w:val="28"/>
          <w:szCs w:val="28"/>
          <w:lang w:val="ro-RO"/>
        </w:rPr>
        <w:t xml:space="preserve"> </w:t>
      </w:r>
      <w:r w:rsidRPr="00293B29">
        <w:rPr>
          <w:i/>
          <w:sz w:val="28"/>
          <w:szCs w:val="28"/>
          <w:lang w:val="ro-RO"/>
        </w:rPr>
        <w:t>sau sigiliilor electronice</w:t>
      </w:r>
      <w:r w:rsidRPr="00293B29">
        <w:rPr>
          <w:sz w:val="28"/>
          <w:szCs w:val="28"/>
          <w:lang w:val="ro-RO"/>
        </w:rPr>
        <w:t xml:space="preserve"> – date care sunt utilizate în scopul verificării unei semnături sau unui sigiliu electronic;</w:t>
      </w:r>
    </w:p>
    <w:p w14:paraId="2D4EFDE1" w14:textId="3B7A419F" w:rsidR="009A1E67" w:rsidRPr="00293B29" w:rsidRDefault="009A1E67" w:rsidP="00193B14">
      <w:pPr>
        <w:tabs>
          <w:tab w:val="left" w:pos="1134"/>
        </w:tabs>
        <w:rPr>
          <w:sz w:val="28"/>
          <w:szCs w:val="28"/>
          <w:lang w:val="ro-RO"/>
        </w:rPr>
      </w:pPr>
      <w:r w:rsidRPr="00293B29">
        <w:rPr>
          <w:i/>
          <w:sz w:val="28"/>
          <w:szCs w:val="28"/>
          <w:lang w:val="ro-RO"/>
        </w:rPr>
        <w:t>dispozitiv de creare a semnăturii electronice sau a sigiliului electronic</w:t>
      </w:r>
      <w:r w:rsidRPr="00293B29">
        <w:rPr>
          <w:sz w:val="28"/>
          <w:szCs w:val="28"/>
          <w:lang w:val="ro-RO"/>
        </w:rPr>
        <w:t xml:space="preserve"> </w:t>
      </w:r>
      <w:r w:rsidRPr="00293B29">
        <w:rPr>
          <w:i/>
          <w:sz w:val="28"/>
          <w:szCs w:val="28"/>
          <w:lang w:val="ro-RO"/>
        </w:rPr>
        <w:t>–</w:t>
      </w:r>
      <w:r w:rsidRPr="00293B29">
        <w:rPr>
          <w:sz w:val="28"/>
          <w:szCs w:val="28"/>
          <w:lang w:val="ro-RO"/>
        </w:rPr>
        <w:t xml:space="preserve"> software sau har</w:t>
      </w:r>
      <w:r w:rsidR="00293B29">
        <w:rPr>
          <w:sz w:val="28"/>
          <w:szCs w:val="28"/>
          <w:lang w:val="ro-RO"/>
        </w:rPr>
        <w:t>d</w:t>
      </w:r>
      <w:r w:rsidRPr="00293B29">
        <w:rPr>
          <w:sz w:val="28"/>
          <w:szCs w:val="28"/>
          <w:lang w:val="ro-RO"/>
        </w:rPr>
        <w:t xml:space="preserve">ware configurat, utilizate pentru a crea o semnătură sau un sigiliu electronic; </w:t>
      </w:r>
    </w:p>
    <w:p w14:paraId="4A6E6A05" w14:textId="77777777" w:rsidR="009A1E67" w:rsidRPr="00293B29" w:rsidRDefault="009A1E67" w:rsidP="00193B14">
      <w:pPr>
        <w:tabs>
          <w:tab w:val="left" w:pos="1134"/>
        </w:tabs>
        <w:rPr>
          <w:sz w:val="28"/>
          <w:szCs w:val="28"/>
          <w:lang w:val="ro-RO"/>
        </w:rPr>
      </w:pPr>
      <w:r w:rsidRPr="00293B29">
        <w:rPr>
          <w:i/>
          <w:sz w:val="28"/>
          <w:szCs w:val="28"/>
          <w:lang w:val="ro-RO"/>
        </w:rPr>
        <w:lastRenderedPageBreak/>
        <w:t xml:space="preserve">dispozitiv de creare a semnăturilor electronice sau sigiliilor electronice calificate – </w:t>
      </w:r>
      <w:r w:rsidRPr="00293B29">
        <w:rPr>
          <w:sz w:val="28"/>
          <w:szCs w:val="28"/>
          <w:lang w:val="ro-RO"/>
        </w:rPr>
        <w:t>dispozitiv de creare a semnăturii electronice sau a sigiliului electronic care îndeplinește cerințele prevăzute în art. 27;</w:t>
      </w:r>
    </w:p>
    <w:p w14:paraId="08E60E06" w14:textId="77777777" w:rsidR="009A1E67" w:rsidRPr="00293B29" w:rsidRDefault="009A1E67" w:rsidP="00193B14">
      <w:pPr>
        <w:tabs>
          <w:tab w:val="left" w:pos="1134"/>
        </w:tabs>
        <w:rPr>
          <w:sz w:val="28"/>
          <w:szCs w:val="28"/>
          <w:lang w:val="ro-RO"/>
        </w:rPr>
      </w:pPr>
      <w:r w:rsidRPr="00293B29">
        <w:rPr>
          <w:i/>
          <w:sz w:val="28"/>
          <w:szCs w:val="28"/>
          <w:lang w:val="ro-RO"/>
        </w:rPr>
        <w:t>dispozitiv de verificare a semnăturii electronice sau a sigiliului electronic –</w:t>
      </w:r>
      <w:r w:rsidRPr="00293B29">
        <w:rPr>
          <w:sz w:val="28"/>
          <w:szCs w:val="28"/>
          <w:lang w:val="ro-RO"/>
        </w:rPr>
        <w:t xml:space="preserve"> software sau hardware configurat, utilizate pentru punerea în aplicare a datelor de verificare a semnăturii electronice sau a sigiliului electronic;</w:t>
      </w:r>
    </w:p>
    <w:p w14:paraId="7CB4A53D" w14:textId="758A25A1" w:rsidR="009A1E67" w:rsidRPr="00293B29" w:rsidRDefault="009A1E67" w:rsidP="00193B14">
      <w:pPr>
        <w:pBdr>
          <w:top w:val="nil"/>
          <w:left w:val="nil"/>
          <w:bottom w:val="nil"/>
          <w:right w:val="nil"/>
          <w:between w:val="nil"/>
        </w:pBdr>
        <w:tabs>
          <w:tab w:val="left" w:pos="1134"/>
        </w:tabs>
        <w:rPr>
          <w:color w:val="000000"/>
          <w:sz w:val="28"/>
          <w:szCs w:val="28"/>
          <w:lang w:val="ro-RO"/>
        </w:rPr>
      </w:pPr>
      <w:r w:rsidRPr="00293B29">
        <w:rPr>
          <w:i/>
          <w:color w:val="000000"/>
          <w:sz w:val="28"/>
          <w:szCs w:val="28"/>
          <w:lang w:val="ro-RO"/>
        </w:rPr>
        <w:t>document electronic</w:t>
      </w:r>
      <w:r w:rsidRPr="00293B29">
        <w:rPr>
          <w:color w:val="000000"/>
          <w:sz w:val="28"/>
          <w:szCs w:val="28"/>
          <w:lang w:val="ro-RO"/>
        </w:rPr>
        <w:t xml:space="preserve"> – orice conținut în format electronic, în special sub formă de text sau de înregistrare sonoră, vizuală sau audiovizuală, asupra căruia este aplicată o sem</w:t>
      </w:r>
      <w:r w:rsidR="00293B29">
        <w:rPr>
          <w:color w:val="000000"/>
          <w:sz w:val="28"/>
          <w:szCs w:val="28"/>
          <w:lang w:val="ro-RO"/>
        </w:rPr>
        <w:t>n</w:t>
      </w:r>
      <w:r w:rsidRPr="00293B29">
        <w:rPr>
          <w:color w:val="000000"/>
          <w:sz w:val="28"/>
          <w:szCs w:val="28"/>
          <w:lang w:val="ro-RO"/>
        </w:rPr>
        <w:t>ătură electronică sau un sigiliu electronic;</w:t>
      </w:r>
    </w:p>
    <w:p w14:paraId="393403AE" w14:textId="7C28921C" w:rsidR="009A1E67" w:rsidRPr="00293B29" w:rsidRDefault="009A1E67" w:rsidP="00193B14">
      <w:pPr>
        <w:tabs>
          <w:tab w:val="left" w:pos="1134"/>
        </w:tabs>
        <w:rPr>
          <w:sz w:val="28"/>
          <w:szCs w:val="28"/>
          <w:lang w:val="ro-RO"/>
        </w:rPr>
      </w:pPr>
      <w:r w:rsidRPr="00293B29">
        <w:rPr>
          <w:i/>
          <w:sz w:val="28"/>
          <w:szCs w:val="28"/>
          <w:lang w:val="ro-RO"/>
        </w:rPr>
        <w:t>identificare electronică</w:t>
      </w:r>
      <w:r w:rsidRPr="00293B29">
        <w:rPr>
          <w:sz w:val="28"/>
          <w:szCs w:val="28"/>
          <w:lang w:val="ro-RO"/>
        </w:rPr>
        <w:t xml:space="preserve"> </w:t>
      </w:r>
      <w:r w:rsidR="00293B29">
        <w:rPr>
          <w:sz w:val="28"/>
          <w:szCs w:val="28"/>
          <w:lang w:val="ro-RO"/>
        </w:rPr>
        <w:t>–</w:t>
      </w:r>
      <w:r w:rsidRPr="00293B29">
        <w:rPr>
          <w:sz w:val="28"/>
          <w:szCs w:val="28"/>
          <w:lang w:val="ro-RO"/>
        </w:rPr>
        <w:t xml:space="preserve"> procesul de utilizare a datelor de identificare a persoanelor în format electronic, reprezentând în mod unic fie o persoană fizică sau juridică, fie o persoană fizică care reprezintă o persoană juridică;</w:t>
      </w:r>
    </w:p>
    <w:p w14:paraId="1B7E010E" w14:textId="77777777" w:rsidR="009A1E67" w:rsidRPr="00293B29" w:rsidRDefault="009A1E67" w:rsidP="00193B14">
      <w:pPr>
        <w:tabs>
          <w:tab w:val="left" w:pos="1134"/>
        </w:tabs>
        <w:rPr>
          <w:sz w:val="28"/>
          <w:szCs w:val="28"/>
          <w:lang w:val="ro-RO"/>
        </w:rPr>
      </w:pPr>
      <w:r w:rsidRPr="00293B29">
        <w:rPr>
          <w:i/>
          <w:sz w:val="28"/>
          <w:szCs w:val="28"/>
          <w:lang w:val="ro-RO"/>
        </w:rPr>
        <w:t>intermediar în circulaţia electronică a documentelor</w:t>
      </w:r>
      <w:r w:rsidRPr="00293B29">
        <w:rPr>
          <w:sz w:val="28"/>
          <w:szCs w:val="28"/>
          <w:lang w:val="ro-RO"/>
        </w:rPr>
        <w:t xml:space="preserve"> – întreprinzător individual sau persoană juridică care, din însărcinarea semnatarului sau creatorului sigiliului şi/sau a destinatarului documentului electronic, organizează şi administrează sistemul de circulaţie electronică a documentelor şi/sau prestează servicii legate de circulaţia electronică a documentelor; </w:t>
      </w:r>
    </w:p>
    <w:p w14:paraId="4BFB3D91" w14:textId="77777777" w:rsidR="009A1E67" w:rsidRPr="00293B29" w:rsidRDefault="009A1E67" w:rsidP="00193B14">
      <w:pPr>
        <w:tabs>
          <w:tab w:val="left" w:pos="1134"/>
        </w:tabs>
        <w:rPr>
          <w:sz w:val="28"/>
          <w:szCs w:val="28"/>
          <w:lang w:val="ro-RO"/>
        </w:rPr>
      </w:pPr>
      <w:r w:rsidRPr="00293B29">
        <w:rPr>
          <w:i/>
          <w:sz w:val="28"/>
          <w:szCs w:val="28"/>
          <w:lang w:val="ro-RO"/>
        </w:rPr>
        <w:t>mijloace de identificare electronică</w:t>
      </w:r>
      <w:r w:rsidRPr="00293B29">
        <w:rPr>
          <w:sz w:val="28"/>
          <w:szCs w:val="28"/>
          <w:lang w:val="ro-RO"/>
        </w:rPr>
        <w:t xml:space="preserve"> – unitate materială sau imaterială care conține date de identificare personală și care este folosită în scopul autentificării în cadrul unui serviciu online;</w:t>
      </w:r>
    </w:p>
    <w:p w14:paraId="0075C875" w14:textId="77777777" w:rsidR="009A1E67" w:rsidRPr="00293B29" w:rsidRDefault="009A1E67" w:rsidP="00193B14">
      <w:pPr>
        <w:tabs>
          <w:tab w:val="left" w:pos="1134"/>
        </w:tabs>
        <w:rPr>
          <w:sz w:val="28"/>
          <w:szCs w:val="28"/>
          <w:lang w:val="ro-RO"/>
        </w:rPr>
      </w:pPr>
      <w:r w:rsidRPr="00293B29">
        <w:rPr>
          <w:i/>
          <w:sz w:val="28"/>
          <w:szCs w:val="28"/>
          <w:lang w:val="ro-RO"/>
        </w:rPr>
        <w:t>marcă temporală electronică</w:t>
      </w:r>
      <w:r w:rsidRPr="00293B29">
        <w:rPr>
          <w:sz w:val="28"/>
          <w:szCs w:val="28"/>
          <w:lang w:val="ro-RO"/>
        </w:rPr>
        <w:t xml:space="preserve"> </w:t>
      </w:r>
      <w:r w:rsidRPr="00293B29">
        <w:rPr>
          <w:i/>
          <w:sz w:val="28"/>
          <w:szCs w:val="28"/>
          <w:lang w:val="ro-RO"/>
        </w:rPr>
        <w:t>–</w:t>
      </w:r>
      <w:r w:rsidRPr="00293B29">
        <w:rPr>
          <w:sz w:val="28"/>
          <w:szCs w:val="28"/>
          <w:lang w:val="ro-RO"/>
        </w:rPr>
        <w:t xml:space="preserve"> date în format electronic care leagă alte date în format electronic de un anumit moment, stabilind dovezi că acestea din urmă au existat la acel moment; </w:t>
      </w:r>
    </w:p>
    <w:p w14:paraId="4197EFBE" w14:textId="7F80EF3F" w:rsidR="009A1E67" w:rsidRPr="00293B29" w:rsidRDefault="009A1E67" w:rsidP="00193B14">
      <w:pPr>
        <w:tabs>
          <w:tab w:val="left" w:pos="1134"/>
        </w:tabs>
        <w:rPr>
          <w:sz w:val="28"/>
          <w:szCs w:val="28"/>
          <w:lang w:val="ro-RO"/>
        </w:rPr>
      </w:pPr>
      <w:r w:rsidRPr="00293B29">
        <w:rPr>
          <w:i/>
          <w:sz w:val="28"/>
          <w:szCs w:val="28"/>
          <w:lang w:val="ro-RO"/>
        </w:rPr>
        <w:t>marcă temporală electronică calificată</w:t>
      </w:r>
      <w:r w:rsidRPr="00293B29">
        <w:rPr>
          <w:sz w:val="28"/>
          <w:szCs w:val="28"/>
          <w:lang w:val="ro-RO"/>
        </w:rPr>
        <w:t xml:space="preserve"> </w:t>
      </w:r>
      <w:r w:rsidRPr="00293B29">
        <w:rPr>
          <w:i/>
          <w:sz w:val="28"/>
          <w:szCs w:val="28"/>
          <w:lang w:val="ro-RO"/>
        </w:rPr>
        <w:t>–</w:t>
      </w:r>
      <w:r w:rsidR="003E481D">
        <w:rPr>
          <w:i/>
          <w:sz w:val="28"/>
          <w:szCs w:val="28"/>
          <w:lang w:val="ro-RO"/>
        </w:rPr>
        <w:t> </w:t>
      </w:r>
      <w:r w:rsidRPr="00293B29">
        <w:rPr>
          <w:sz w:val="28"/>
          <w:szCs w:val="28"/>
          <w:lang w:val="ro-RO"/>
        </w:rPr>
        <w:t>reprezintă o marcă temporală electronică care îndeplinește cerințele prevăzute la art. 31;</w:t>
      </w:r>
    </w:p>
    <w:p w14:paraId="7CD5318D" w14:textId="77777777" w:rsidR="009A1E67" w:rsidRPr="00293B29" w:rsidRDefault="009A1E67" w:rsidP="00193B14">
      <w:pPr>
        <w:tabs>
          <w:tab w:val="left" w:pos="1134"/>
        </w:tabs>
        <w:rPr>
          <w:sz w:val="28"/>
          <w:szCs w:val="28"/>
          <w:lang w:val="ro-RO"/>
        </w:rPr>
      </w:pPr>
      <w:r w:rsidRPr="00293B29">
        <w:rPr>
          <w:i/>
          <w:sz w:val="28"/>
          <w:szCs w:val="28"/>
          <w:lang w:val="ro-RO"/>
        </w:rPr>
        <w:t>prestator de servicii de încredere</w:t>
      </w:r>
      <w:r w:rsidRPr="00293B29">
        <w:rPr>
          <w:sz w:val="28"/>
          <w:szCs w:val="28"/>
          <w:lang w:val="ro-RO"/>
        </w:rPr>
        <w:t xml:space="preserve"> </w:t>
      </w:r>
      <w:r w:rsidRPr="00293B29">
        <w:rPr>
          <w:i/>
          <w:sz w:val="28"/>
          <w:szCs w:val="28"/>
          <w:lang w:val="ro-RO"/>
        </w:rPr>
        <w:t>–</w:t>
      </w:r>
      <w:r w:rsidRPr="00293B29">
        <w:rPr>
          <w:sz w:val="28"/>
          <w:szCs w:val="28"/>
          <w:lang w:val="ro-RO"/>
        </w:rPr>
        <w:t xml:space="preserve"> întreprinzător individual sau persoană juridică care prestează unul sau mai multe servicii de încredere ca prestator de servicii de încredere calificat sau necalificat;</w:t>
      </w:r>
    </w:p>
    <w:p w14:paraId="19DAD840" w14:textId="77777777" w:rsidR="009A1E67" w:rsidRPr="00293B29" w:rsidRDefault="009A1E67" w:rsidP="00193B14">
      <w:pPr>
        <w:tabs>
          <w:tab w:val="left" w:pos="1134"/>
        </w:tabs>
        <w:rPr>
          <w:sz w:val="28"/>
          <w:szCs w:val="28"/>
          <w:lang w:val="ro-RO"/>
        </w:rPr>
      </w:pPr>
      <w:r w:rsidRPr="00293B29">
        <w:rPr>
          <w:i/>
          <w:sz w:val="28"/>
          <w:szCs w:val="28"/>
          <w:lang w:val="ro-RO"/>
        </w:rPr>
        <w:t>prestator de servicii de încredere calificat</w:t>
      </w:r>
      <w:r w:rsidRPr="00293B29">
        <w:rPr>
          <w:sz w:val="28"/>
          <w:szCs w:val="28"/>
          <w:lang w:val="ro-RO"/>
        </w:rPr>
        <w:t xml:space="preserve"> </w:t>
      </w:r>
      <w:r w:rsidRPr="00293B29">
        <w:rPr>
          <w:i/>
          <w:sz w:val="28"/>
          <w:szCs w:val="28"/>
          <w:lang w:val="ro-RO"/>
        </w:rPr>
        <w:t>–</w:t>
      </w:r>
      <w:r w:rsidRPr="00293B29">
        <w:rPr>
          <w:sz w:val="28"/>
          <w:szCs w:val="28"/>
          <w:lang w:val="ro-RO"/>
        </w:rPr>
        <w:t xml:space="preserve"> prestator de servicii de încredere care prestează unul sau mai multe servicii de încredere calificate și căruia i se acordă statut de calificat de către organul de supraveghere și control;</w:t>
      </w:r>
    </w:p>
    <w:p w14:paraId="7BA6C39F" w14:textId="77777777" w:rsidR="009A1E67" w:rsidRPr="00293B29" w:rsidRDefault="009A1E67" w:rsidP="00193B14">
      <w:pPr>
        <w:tabs>
          <w:tab w:val="left" w:pos="1134"/>
        </w:tabs>
        <w:rPr>
          <w:i/>
          <w:sz w:val="28"/>
          <w:szCs w:val="28"/>
          <w:lang w:val="ro-RO"/>
        </w:rPr>
      </w:pPr>
      <w:r w:rsidRPr="00293B29">
        <w:rPr>
          <w:i/>
          <w:sz w:val="28"/>
          <w:szCs w:val="28"/>
          <w:lang w:val="ro-RO"/>
        </w:rPr>
        <w:t xml:space="preserve">produs – </w:t>
      </w:r>
      <w:r w:rsidRPr="00293B29">
        <w:rPr>
          <w:sz w:val="28"/>
          <w:szCs w:val="28"/>
          <w:lang w:val="ro-RO"/>
        </w:rPr>
        <w:t>hardware și/sau software ori componente specifice ale acestora, destinate să fie utilizate pentru prestarea serviciilor de încredere;</w:t>
      </w:r>
    </w:p>
    <w:p w14:paraId="47ABA9B1" w14:textId="77777777" w:rsidR="009A1E67" w:rsidRPr="00293B29" w:rsidRDefault="009A1E67" w:rsidP="00193B14">
      <w:pPr>
        <w:tabs>
          <w:tab w:val="left" w:pos="1134"/>
        </w:tabs>
        <w:rPr>
          <w:sz w:val="28"/>
          <w:szCs w:val="28"/>
          <w:lang w:val="ro-RO"/>
        </w:rPr>
      </w:pPr>
      <w:r w:rsidRPr="00293B29">
        <w:rPr>
          <w:i/>
          <w:sz w:val="28"/>
          <w:szCs w:val="28"/>
          <w:lang w:val="ro-RO"/>
        </w:rPr>
        <w:t>semnătură electronică</w:t>
      </w:r>
      <w:r w:rsidRPr="00293B29">
        <w:rPr>
          <w:sz w:val="28"/>
          <w:szCs w:val="28"/>
          <w:lang w:val="ro-RO"/>
        </w:rPr>
        <w:t xml:space="preserve"> </w:t>
      </w:r>
      <w:r w:rsidRPr="00293B29">
        <w:rPr>
          <w:i/>
          <w:sz w:val="28"/>
          <w:szCs w:val="28"/>
          <w:lang w:val="ro-RO"/>
        </w:rPr>
        <w:t>–</w:t>
      </w:r>
      <w:r w:rsidRPr="00293B29">
        <w:rPr>
          <w:sz w:val="28"/>
          <w:szCs w:val="28"/>
          <w:lang w:val="ro-RO"/>
        </w:rPr>
        <w:t xml:space="preserve"> date în formă electronică, care sunt ataşate la sau logic asociate cu alte date în formă electronică şi care sunt utilizate ca metodă de autentificare;</w:t>
      </w:r>
    </w:p>
    <w:p w14:paraId="1F99B99A" w14:textId="77777777" w:rsidR="009A1E67" w:rsidRPr="00293B29" w:rsidRDefault="009A1E67" w:rsidP="00193B14">
      <w:pPr>
        <w:tabs>
          <w:tab w:val="left" w:pos="1134"/>
        </w:tabs>
        <w:rPr>
          <w:sz w:val="28"/>
          <w:szCs w:val="28"/>
          <w:lang w:val="ro-RO"/>
        </w:rPr>
      </w:pPr>
      <w:r w:rsidRPr="00293B29">
        <w:rPr>
          <w:i/>
          <w:sz w:val="28"/>
          <w:szCs w:val="28"/>
          <w:lang w:val="ro-RO"/>
        </w:rPr>
        <w:t xml:space="preserve">semnătură electronică avansată – </w:t>
      </w:r>
      <w:r w:rsidRPr="00293B29">
        <w:rPr>
          <w:sz w:val="28"/>
          <w:szCs w:val="28"/>
          <w:lang w:val="ro-RO"/>
        </w:rPr>
        <w:t>semnătură electronică ce îndeplinește cerințele stabilite la art. 23;</w:t>
      </w:r>
    </w:p>
    <w:p w14:paraId="67721BAA" w14:textId="77777777" w:rsidR="009A1E67" w:rsidRPr="00293B29" w:rsidRDefault="009A1E67" w:rsidP="00193B14">
      <w:pPr>
        <w:tabs>
          <w:tab w:val="left" w:pos="1134"/>
        </w:tabs>
        <w:rPr>
          <w:sz w:val="28"/>
          <w:szCs w:val="28"/>
          <w:lang w:val="ro-RO"/>
        </w:rPr>
      </w:pPr>
      <w:r w:rsidRPr="00293B29">
        <w:rPr>
          <w:i/>
          <w:sz w:val="28"/>
          <w:szCs w:val="28"/>
          <w:lang w:val="ro-RO"/>
        </w:rPr>
        <w:t xml:space="preserve">semnătură electronică calificată – </w:t>
      </w:r>
      <w:r w:rsidRPr="00293B29">
        <w:rPr>
          <w:sz w:val="28"/>
          <w:szCs w:val="28"/>
          <w:lang w:val="ro-RO"/>
        </w:rPr>
        <w:t>semnătură electronică avansată care este creată prin intermediul unui dispozitiv de creare a semnăturilor electronice calificate și care se bazează pe un certificat calificat pentru semnături electronice;</w:t>
      </w:r>
    </w:p>
    <w:p w14:paraId="1F9C36FB" w14:textId="77777777" w:rsidR="009A1E67" w:rsidRPr="00293B29" w:rsidRDefault="009A1E67" w:rsidP="00193B14">
      <w:pPr>
        <w:tabs>
          <w:tab w:val="left" w:pos="1134"/>
        </w:tabs>
        <w:rPr>
          <w:sz w:val="28"/>
          <w:szCs w:val="28"/>
          <w:lang w:val="ro-RO"/>
        </w:rPr>
      </w:pPr>
      <w:r w:rsidRPr="00293B29">
        <w:rPr>
          <w:i/>
          <w:sz w:val="28"/>
          <w:szCs w:val="28"/>
          <w:lang w:val="ro-RO"/>
        </w:rPr>
        <w:t>semnatar –</w:t>
      </w:r>
      <w:r w:rsidRPr="00293B29">
        <w:rPr>
          <w:i/>
          <w:color w:val="FF0000"/>
          <w:sz w:val="28"/>
          <w:szCs w:val="28"/>
          <w:lang w:val="ro-RO"/>
        </w:rPr>
        <w:t xml:space="preserve"> </w:t>
      </w:r>
      <w:r w:rsidRPr="00293B29">
        <w:rPr>
          <w:sz w:val="28"/>
          <w:szCs w:val="28"/>
          <w:lang w:val="ro-RO"/>
        </w:rPr>
        <w:t>persoana fizică care creează o semnătură electronică;</w:t>
      </w:r>
    </w:p>
    <w:p w14:paraId="46F5F614" w14:textId="77777777" w:rsidR="009A1E67" w:rsidRPr="00293B29" w:rsidRDefault="009A1E67" w:rsidP="00193B14">
      <w:pPr>
        <w:tabs>
          <w:tab w:val="left" w:pos="1134"/>
        </w:tabs>
        <w:rPr>
          <w:sz w:val="28"/>
          <w:szCs w:val="28"/>
          <w:lang w:val="ro-RO"/>
        </w:rPr>
      </w:pPr>
      <w:r w:rsidRPr="00293B29">
        <w:rPr>
          <w:i/>
          <w:sz w:val="28"/>
          <w:szCs w:val="28"/>
          <w:lang w:val="ro-RO"/>
        </w:rPr>
        <w:lastRenderedPageBreak/>
        <w:t>serviciu de încredere –</w:t>
      </w:r>
      <w:r w:rsidRPr="00293B29">
        <w:rPr>
          <w:sz w:val="28"/>
          <w:szCs w:val="28"/>
          <w:lang w:val="ro-RO"/>
        </w:rPr>
        <w:t xml:space="preserve"> serviciu electronic, prestat de obicei în schimbul unei remunerații, care constă în una sau mai multe din următoarele activități:</w:t>
      </w:r>
    </w:p>
    <w:p w14:paraId="64EE2E43" w14:textId="77777777" w:rsidR="009A1E67" w:rsidRPr="00293B29" w:rsidRDefault="009A1E67" w:rsidP="00193B14">
      <w:pPr>
        <w:widowControl w:val="0"/>
        <w:numPr>
          <w:ilvl w:val="1"/>
          <w:numId w:val="2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crearea, verificarea și validarea semnăturilor electronice, a sigiliilor electronice sau a mărcilor temporale electronice, a serviciilor de distribuție electronică înregistrată și a certificatelor aferente serviciilor respective;</w:t>
      </w:r>
    </w:p>
    <w:p w14:paraId="2071A7BE" w14:textId="77777777" w:rsidR="009A1E67" w:rsidRPr="00293B29" w:rsidRDefault="009A1E67" w:rsidP="00193B14">
      <w:pPr>
        <w:widowControl w:val="0"/>
        <w:numPr>
          <w:ilvl w:val="1"/>
          <w:numId w:val="2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crearea, verificarea și validarea certificatelor pentru autentificarea unei pagini web;</w:t>
      </w:r>
    </w:p>
    <w:p w14:paraId="433CF0FA" w14:textId="77777777" w:rsidR="009A1E67" w:rsidRPr="00293B29" w:rsidRDefault="009A1E67" w:rsidP="00193B14">
      <w:pPr>
        <w:widowControl w:val="0"/>
        <w:numPr>
          <w:ilvl w:val="1"/>
          <w:numId w:val="2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păstrarea semnăturilor electronice, a sigiliilor sau a certificatelor aferente serviciilor respective;</w:t>
      </w:r>
    </w:p>
    <w:p w14:paraId="13F56F34" w14:textId="77777777" w:rsidR="009A1E67" w:rsidRPr="00293B29" w:rsidRDefault="009A1E67" w:rsidP="00193B14">
      <w:pPr>
        <w:tabs>
          <w:tab w:val="left" w:pos="1134"/>
        </w:tabs>
        <w:rPr>
          <w:sz w:val="28"/>
          <w:szCs w:val="28"/>
          <w:lang w:val="ro-RO"/>
        </w:rPr>
      </w:pPr>
      <w:r w:rsidRPr="00293B29">
        <w:rPr>
          <w:i/>
          <w:sz w:val="28"/>
          <w:szCs w:val="28"/>
          <w:lang w:val="ro-RO"/>
        </w:rPr>
        <w:t>serviciu de încredere calificat</w:t>
      </w:r>
      <w:r w:rsidRPr="00293B29">
        <w:rPr>
          <w:sz w:val="28"/>
          <w:szCs w:val="28"/>
          <w:lang w:val="ro-RO"/>
        </w:rPr>
        <w:t xml:space="preserve"> – reprezintă un serviciu de încredere care îndeplinește cerințele aplicabile, prevăzute de prezenta lege;</w:t>
      </w:r>
    </w:p>
    <w:p w14:paraId="49B7E333" w14:textId="1CAF403E" w:rsidR="009A1E67" w:rsidRPr="00293B29" w:rsidRDefault="009A1E67" w:rsidP="00193B14">
      <w:pPr>
        <w:tabs>
          <w:tab w:val="left" w:pos="1134"/>
        </w:tabs>
        <w:rPr>
          <w:sz w:val="28"/>
          <w:szCs w:val="28"/>
          <w:lang w:val="ro-RO"/>
        </w:rPr>
      </w:pPr>
      <w:r w:rsidRPr="00293B29">
        <w:rPr>
          <w:i/>
          <w:sz w:val="28"/>
          <w:szCs w:val="28"/>
          <w:lang w:val="ro-RO"/>
        </w:rPr>
        <w:t>sigiliu electronic</w:t>
      </w:r>
      <w:r w:rsidRPr="00293B29">
        <w:rPr>
          <w:sz w:val="28"/>
          <w:szCs w:val="28"/>
          <w:lang w:val="ro-RO"/>
        </w:rPr>
        <w:t xml:space="preserve"> </w:t>
      </w:r>
      <w:r w:rsidR="00F649FA">
        <w:rPr>
          <w:b/>
          <w:sz w:val="28"/>
          <w:szCs w:val="28"/>
          <w:lang w:val="ro-RO"/>
        </w:rPr>
        <w:t>–</w:t>
      </w:r>
      <w:r w:rsidRPr="00293B29">
        <w:rPr>
          <w:sz w:val="28"/>
          <w:szCs w:val="28"/>
          <w:lang w:val="ro-RO"/>
        </w:rPr>
        <w:t xml:space="preserve"> date în format electronic atașate la sau asociate logic cu alte date în format electronic pentru asigurarea originii și integrității acestora din urmă; </w:t>
      </w:r>
    </w:p>
    <w:p w14:paraId="2E93F60B" w14:textId="7542EA06" w:rsidR="009A1E67" w:rsidRPr="00293B29" w:rsidRDefault="009A1E67" w:rsidP="00193B14">
      <w:pPr>
        <w:tabs>
          <w:tab w:val="left" w:pos="1134"/>
        </w:tabs>
        <w:rPr>
          <w:sz w:val="28"/>
          <w:szCs w:val="28"/>
          <w:lang w:val="ro-RO"/>
        </w:rPr>
      </w:pPr>
      <w:r w:rsidRPr="00293B29">
        <w:rPr>
          <w:i/>
          <w:sz w:val="28"/>
          <w:szCs w:val="28"/>
          <w:lang w:val="ro-RO"/>
        </w:rPr>
        <w:t>sigiliu electronic avansat</w:t>
      </w:r>
      <w:r w:rsidRPr="00293B29">
        <w:rPr>
          <w:sz w:val="28"/>
          <w:szCs w:val="28"/>
          <w:lang w:val="ro-RO"/>
        </w:rPr>
        <w:t xml:space="preserve"> </w:t>
      </w:r>
      <w:r w:rsidR="00293B29">
        <w:rPr>
          <w:sz w:val="28"/>
          <w:szCs w:val="28"/>
          <w:lang w:val="ro-RO"/>
        </w:rPr>
        <w:t>–</w:t>
      </w:r>
      <w:r w:rsidRPr="00293B29">
        <w:rPr>
          <w:sz w:val="28"/>
          <w:szCs w:val="28"/>
          <w:lang w:val="ro-RO"/>
        </w:rPr>
        <w:t xml:space="preserve"> sigiliu electronic care îndeplinește cerințele prevăzute la art. 23;</w:t>
      </w:r>
    </w:p>
    <w:p w14:paraId="7D52C7A7" w14:textId="6972D60A" w:rsidR="009A1E67" w:rsidRPr="00293B29" w:rsidRDefault="009A1E67" w:rsidP="00193B14">
      <w:pPr>
        <w:tabs>
          <w:tab w:val="left" w:pos="1134"/>
        </w:tabs>
        <w:rPr>
          <w:sz w:val="28"/>
          <w:szCs w:val="28"/>
          <w:lang w:val="ro-RO"/>
        </w:rPr>
      </w:pPr>
      <w:r w:rsidRPr="00293B29">
        <w:rPr>
          <w:i/>
          <w:sz w:val="28"/>
          <w:szCs w:val="28"/>
          <w:lang w:val="ro-RO"/>
        </w:rPr>
        <w:t>sigiliu electronic calificat</w:t>
      </w:r>
      <w:r w:rsidRPr="00293B29">
        <w:rPr>
          <w:sz w:val="28"/>
          <w:szCs w:val="28"/>
          <w:lang w:val="ro-RO"/>
        </w:rPr>
        <w:t xml:space="preserve"> </w:t>
      </w:r>
      <w:r w:rsidR="00293B29">
        <w:rPr>
          <w:sz w:val="28"/>
          <w:szCs w:val="28"/>
          <w:lang w:val="ro-RO"/>
        </w:rPr>
        <w:t>–</w:t>
      </w:r>
      <w:r w:rsidRPr="00293B29">
        <w:rPr>
          <w:sz w:val="28"/>
          <w:szCs w:val="28"/>
          <w:lang w:val="ro-RO"/>
        </w:rPr>
        <w:t xml:space="preserve"> sigiliu electronic avansat care este creat prin intermediul dispozitivului de creare a sigiliilor electronice calificate și care se bazează pe un certificat calificat a sigiliilor electronice;</w:t>
      </w:r>
    </w:p>
    <w:p w14:paraId="6BC252B1" w14:textId="77777777" w:rsidR="009A1E67" w:rsidRPr="00293B29" w:rsidRDefault="009A1E67" w:rsidP="00193B14">
      <w:pPr>
        <w:tabs>
          <w:tab w:val="left" w:pos="1134"/>
        </w:tabs>
        <w:rPr>
          <w:sz w:val="28"/>
          <w:szCs w:val="28"/>
          <w:lang w:val="ro-RO"/>
        </w:rPr>
      </w:pPr>
      <w:r w:rsidRPr="00293B29">
        <w:rPr>
          <w:i/>
          <w:sz w:val="28"/>
          <w:szCs w:val="28"/>
          <w:lang w:val="ro-RO"/>
        </w:rPr>
        <w:t>serviciu de distribuție electronică înregistrată</w:t>
      </w:r>
      <w:r w:rsidRPr="00293B29">
        <w:rPr>
          <w:sz w:val="28"/>
          <w:szCs w:val="28"/>
          <w:lang w:val="ro-RO"/>
        </w:rPr>
        <w:t xml:space="preserve"> – reprezintă un serviciu care permite transmiterea de date între părți terțe prin mijloace electronice și furnizează dovezi referitoare la manipularea datelor transmise, inclusiv dovezi privind transmiterea și recepționarea datelor și care protejează datele transmise împotriva riscului de pierdere, furt, deteriorare sau orice modificare neautorizată;</w:t>
      </w:r>
    </w:p>
    <w:p w14:paraId="18EB4844" w14:textId="0DA5341C" w:rsidR="009A1E67" w:rsidRPr="00293B29" w:rsidRDefault="009A1E67" w:rsidP="00193B14">
      <w:pPr>
        <w:tabs>
          <w:tab w:val="left" w:pos="1134"/>
        </w:tabs>
        <w:rPr>
          <w:sz w:val="28"/>
          <w:szCs w:val="28"/>
          <w:lang w:val="ro-RO"/>
        </w:rPr>
      </w:pPr>
      <w:r w:rsidRPr="00293B29">
        <w:rPr>
          <w:i/>
          <w:sz w:val="28"/>
          <w:szCs w:val="28"/>
          <w:lang w:val="ro-RO"/>
        </w:rPr>
        <w:t>serviciu de distribuție electronică înregistrată calificat</w:t>
      </w:r>
      <w:r w:rsidRPr="00293B29">
        <w:rPr>
          <w:sz w:val="28"/>
          <w:szCs w:val="28"/>
          <w:lang w:val="ro-RO"/>
        </w:rPr>
        <w:t xml:space="preserve"> </w:t>
      </w:r>
      <w:r w:rsidR="00F649FA">
        <w:rPr>
          <w:sz w:val="28"/>
          <w:szCs w:val="28"/>
          <w:lang w:val="ro-RO"/>
        </w:rPr>
        <w:t>–</w:t>
      </w:r>
      <w:r w:rsidRPr="00293B29">
        <w:rPr>
          <w:sz w:val="28"/>
          <w:szCs w:val="28"/>
          <w:lang w:val="ro-RO"/>
        </w:rPr>
        <w:t xml:space="preserve"> înseamnă un serviciu de distribuție electronică înregistrată care îndeplinește cerințele prevăzute la art. 33;</w:t>
      </w:r>
    </w:p>
    <w:p w14:paraId="154004D7" w14:textId="77777777" w:rsidR="009A1E67" w:rsidRPr="00293B29" w:rsidRDefault="009A1E67" w:rsidP="00193B14">
      <w:pPr>
        <w:tabs>
          <w:tab w:val="left" w:pos="1134"/>
        </w:tabs>
        <w:rPr>
          <w:sz w:val="28"/>
          <w:szCs w:val="28"/>
          <w:lang w:val="ro-RO"/>
        </w:rPr>
      </w:pPr>
      <w:r w:rsidRPr="00293B29">
        <w:rPr>
          <w:i/>
          <w:sz w:val="28"/>
          <w:szCs w:val="28"/>
          <w:lang w:val="ro-RO"/>
        </w:rPr>
        <w:t xml:space="preserve">titularul certificatului cheii publice – </w:t>
      </w:r>
      <w:r w:rsidRPr="00293B29">
        <w:rPr>
          <w:sz w:val="28"/>
          <w:szCs w:val="28"/>
          <w:lang w:val="ro-RO"/>
        </w:rPr>
        <w:t>persoana fizică sau juridică sau persoana fizică care reprezintă persoana juridică, care utilizează serviciile de încredere;</w:t>
      </w:r>
    </w:p>
    <w:p w14:paraId="54065F0E" w14:textId="77777777" w:rsidR="009A1E67" w:rsidRPr="00293B29" w:rsidRDefault="009A1E67" w:rsidP="00193B14">
      <w:pPr>
        <w:tabs>
          <w:tab w:val="left" w:pos="1134"/>
        </w:tabs>
        <w:rPr>
          <w:sz w:val="28"/>
          <w:szCs w:val="28"/>
          <w:lang w:val="ro-RO"/>
        </w:rPr>
      </w:pPr>
      <w:r w:rsidRPr="00293B29">
        <w:rPr>
          <w:i/>
          <w:sz w:val="28"/>
          <w:szCs w:val="28"/>
          <w:lang w:val="ro-RO"/>
        </w:rPr>
        <w:t xml:space="preserve">organul de supraveghere și control – </w:t>
      </w:r>
      <w:r w:rsidRPr="00293B29">
        <w:rPr>
          <w:sz w:val="28"/>
          <w:szCs w:val="28"/>
          <w:lang w:val="ro-RO"/>
        </w:rPr>
        <w:t>autoritate publică centrală</w:t>
      </w:r>
      <w:r w:rsidRPr="00293B29">
        <w:rPr>
          <w:i/>
          <w:sz w:val="28"/>
          <w:szCs w:val="28"/>
          <w:lang w:val="ro-RO"/>
        </w:rPr>
        <w:t xml:space="preserve"> </w:t>
      </w:r>
      <w:r w:rsidRPr="00293B29">
        <w:rPr>
          <w:sz w:val="28"/>
          <w:szCs w:val="28"/>
          <w:lang w:val="ro-RO"/>
        </w:rPr>
        <w:t>stabilită de prezenta lege cu atribuții de supraveghere și control în domeniul identificării electronice și serviciilor de încredere;</w:t>
      </w:r>
    </w:p>
    <w:p w14:paraId="137989B6" w14:textId="306CD243" w:rsidR="009A1E67" w:rsidRPr="00293B29" w:rsidRDefault="009A1E67" w:rsidP="00193B14">
      <w:pPr>
        <w:tabs>
          <w:tab w:val="left" w:pos="1134"/>
        </w:tabs>
        <w:rPr>
          <w:sz w:val="28"/>
          <w:szCs w:val="28"/>
          <w:lang w:val="ro-RO"/>
        </w:rPr>
      </w:pPr>
      <w:r w:rsidRPr="00293B29">
        <w:rPr>
          <w:i/>
          <w:sz w:val="28"/>
          <w:szCs w:val="28"/>
          <w:lang w:val="ro-RO"/>
        </w:rPr>
        <w:t>validare</w:t>
      </w:r>
      <w:r w:rsidRPr="00293B29">
        <w:rPr>
          <w:sz w:val="28"/>
          <w:szCs w:val="28"/>
          <w:lang w:val="ro-RO"/>
        </w:rPr>
        <w:t xml:space="preserve"> </w:t>
      </w:r>
      <w:r w:rsidR="00F649FA">
        <w:rPr>
          <w:sz w:val="28"/>
          <w:szCs w:val="28"/>
          <w:lang w:val="ro-RO"/>
        </w:rPr>
        <w:t>–</w:t>
      </w:r>
      <w:r w:rsidRPr="00293B29">
        <w:rPr>
          <w:sz w:val="28"/>
          <w:szCs w:val="28"/>
          <w:lang w:val="ro-RO"/>
        </w:rPr>
        <w:t xml:space="preserve"> procesul prin care se verifică și se confirmă dacă o semnătură electronică sau un sigiliu electronic este validă/valid. </w:t>
      </w:r>
    </w:p>
    <w:p w14:paraId="38A4B4A1" w14:textId="77777777" w:rsidR="009A1E67" w:rsidRPr="00293B29" w:rsidRDefault="009A1E67" w:rsidP="00193B14">
      <w:pPr>
        <w:tabs>
          <w:tab w:val="left" w:pos="1134"/>
        </w:tabs>
        <w:rPr>
          <w:sz w:val="28"/>
          <w:szCs w:val="28"/>
          <w:lang w:val="ro-RO"/>
        </w:rPr>
      </w:pPr>
    </w:p>
    <w:p w14:paraId="21B25018" w14:textId="77777777" w:rsidR="009A1E67" w:rsidRPr="00293B29" w:rsidRDefault="009A1E67" w:rsidP="00193B14">
      <w:pPr>
        <w:pBdr>
          <w:top w:val="nil"/>
          <w:left w:val="nil"/>
          <w:bottom w:val="nil"/>
          <w:right w:val="nil"/>
          <w:between w:val="nil"/>
        </w:pBdr>
        <w:tabs>
          <w:tab w:val="left" w:pos="1134"/>
        </w:tabs>
        <w:rPr>
          <w:color w:val="000000"/>
          <w:sz w:val="28"/>
          <w:szCs w:val="28"/>
          <w:lang w:val="ro-RO"/>
        </w:rPr>
      </w:pPr>
      <w:r w:rsidRPr="00293B29">
        <w:rPr>
          <w:b/>
          <w:color w:val="000000"/>
          <w:sz w:val="28"/>
          <w:szCs w:val="28"/>
          <w:lang w:val="ro-RO"/>
        </w:rPr>
        <w:t xml:space="preserve">Articolul 3. </w:t>
      </w:r>
      <w:r w:rsidRPr="00293B29">
        <w:rPr>
          <w:color w:val="000000"/>
          <w:sz w:val="28"/>
          <w:szCs w:val="28"/>
          <w:lang w:val="ro-RO"/>
        </w:rPr>
        <w:t>Recunoașterea reciprocă</w:t>
      </w:r>
    </w:p>
    <w:p w14:paraId="50B766C2" w14:textId="77777777" w:rsidR="009A1E67" w:rsidRPr="00293B29" w:rsidRDefault="009A1E67" w:rsidP="00193B14">
      <w:pPr>
        <w:numPr>
          <w:ilvl w:val="2"/>
          <w:numId w:val="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Recunoaşterea certificatelor cheilor publice în afara Republicii Moldova este reglementată de tratatele internaţionale la care Republica Moldova este parte. În cazul în care tratatele internaţionale la care Republica Moldova este parte stabilesc alte norme decât cele prevăzute de prezenta lege, se aplică normele tratatelor internaţionale.</w:t>
      </w:r>
    </w:p>
    <w:p w14:paraId="26EE099A" w14:textId="77777777" w:rsidR="009A1E67" w:rsidRPr="00293B29" w:rsidRDefault="009A1E67" w:rsidP="00193B14">
      <w:pPr>
        <w:numPr>
          <w:ilvl w:val="2"/>
          <w:numId w:val="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lastRenderedPageBreak/>
        <w:t xml:space="preserve">Certificatul cheii publice eliberat de către un prestator de servicii de încredere cu domiciliul sau cu sediul într-un alt stat </w:t>
      </w:r>
      <w:bookmarkStart w:id="2" w:name="_Hlk87078198"/>
      <w:r w:rsidRPr="00293B29">
        <w:rPr>
          <w:color w:val="000000"/>
          <w:sz w:val="28"/>
          <w:szCs w:val="28"/>
          <w:lang w:val="ro-RO"/>
        </w:rPr>
        <w:t>este recunoscut ca fiind echivalent, din punctul de vedere al efectelor juridice, cu certificatul cheii publice eliberat de un prestator de servicii de încredere</w:t>
      </w:r>
      <w:bookmarkEnd w:id="2"/>
      <w:r w:rsidRPr="00293B29">
        <w:rPr>
          <w:color w:val="000000"/>
          <w:sz w:val="28"/>
          <w:szCs w:val="28"/>
          <w:lang w:val="ro-RO"/>
        </w:rPr>
        <w:t xml:space="preserve"> cu domiciliul sau cu sediul în Republica Moldova dacă este întrunită una dintre următoarele condiţii:</w:t>
      </w:r>
    </w:p>
    <w:p w14:paraId="14F32CB8" w14:textId="77777777" w:rsidR="009A1E67" w:rsidRPr="00293B29" w:rsidRDefault="009A1E67" w:rsidP="00193B14">
      <w:pPr>
        <w:numPr>
          <w:ilvl w:val="1"/>
          <w:numId w:val="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prestatorul de servicii de încredere cu domiciliul sau cu sediul în alt stat a fost acreditat în cadrul regimului de acreditare în conformitate cu prevederile prezentei legi;</w:t>
      </w:r>
    </w:p>
    <w:p w14:paraId="5007452B" w14:textId="77777777" w:rsidR="009A1E67" w:rsidRPr="00293B29" w:rsidRDefault="009A1E67" w:rsidP="00193B14">
      <w:pPr>
        <w:numPr>
          <w:ilvl w:val="1"/>
          <w:numId w:val="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un prestator de servicii de încredere calificat cu domiciliul sau cu sediul în Republica Moldova garantează recunoaşterea certificatului;</w:t>
      </w:r>
    </w:p>
    <w:p w14:paraId="41F5508C" w14:textId="77777777" w:rsidR="009A1E67" w:rsidRPr="00293B29" w:rsidRDefault="009A1E67" w:rsidP="00193B14">
      <w:pPr>
        <w:numPr>
          <w:ilvl w:val="1"/>
          <w:numId w:val="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certificatul sau prestatorul de servicii de încredere care l-a eliberat este recunoscut prin aplicarea unui acord bilateral sau multilateral între Republica Moldova şi alte state sau organizaţii internaţionale, pe bază de reciprocitate. </w:t>
      </w:r>
    </w:p>
    <w:p w14:paraId="7B1FE119" w14:textId="77777777" w:rsidR="009A1E67" w:rsidRPr="00293B29" w:rsidRDefault="009A1E67" w:rsidP="00193B14">
      <w:pPr>
        <w:numPr>
          <w:ilvl w:val="2"/>
          <w:numId w:val="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Serviciile de încredere şi documentul electronic nu pot fi considerate lipsite de putere juridică doar în baza faptului că certificatul cheii publice a fost eliberat în corespundere cu normele unui stat străin</w:t>
      </w:r>
      <w:sdt>
        <w:sdtPr>
          <w:rPr>
            <w:lang w:val="ro-RO"/>
          </w:rPr>
          <w:tag w:val="goog_rdk_3"/>
          <w:id w:val="-1169553883"/>
        </w:sdtPr>
        <w:sdtEndPr/>
        <w:sdtContent>
          <w:r w:rsidRPr="00293B29">
            <w:rPr>
              <w:color w:val="000000"/>
              <w:sz w:val="28"/>
              <w:szCs w:val="28"/>
              <w:lang w:val="ro-RO"/>
            </w:rPr>
            <w:t>, dacă acesta a fost recunoscut în condițiile specificate la alin. (2)</w:t>
          </w:r>
        </w:sdtContent>
      </w:sdt>
      <w:r w:rsidRPr="00293B29">
        <w:rPr>
          <w:color w:val="000000"/>
          <w:sz w:val="28"/>
          <w:szCs w:val="28"/>
          <w:lang w:val="ro-RO"/>
        </w:rPr>
        <w:t>.</w:t>
      </w:r>
    </w:p>
    <w:p w14:paraId="110B7EE9" w14:textId="77777777" w:rsidR="009A1E67" w:rsidRPr="00293B29" w:rsidRDefault="009A1E67" w:rsidP="00193B14">
      <w:pPr>
        <w:numPr>
          <w:ilvl w:val="2"/>
          <w:numId w:val="1"/>
        </w:numPr>
        <w:pBdr>
          <w:top w:val="nil"/>
          <w:left w:val="nil"/>
          <w:bottom w:val="nil"/>
          <w:right w:val="nil"/>
          <w:between w:val="nil"/>
        </w:pBdr>
        <w:tabs>
          <w:tab w:val="left" w:pos="1134"/>
        </w:tabs>
        <w:suppressAutoHyphens/>
        <w:autoSpaceDE w:val="0"/>
        <w:ind w:left="0" w:firstLine="709"/>
        <w:rPr>
          <w:color w:val="000000"/>
          <w:sz w:val="28"/>
          <w:szCs w:val="28"/>
          <w:lang w:val="ro-RO"/>
        </w:rPr>
      </w:pPr>
      <w:bookmarkStart w:id="3" w:name="_Hlk86998542"/>
      <w:r w:rsidRPr="00293B29">
        <w:rPr>
          <w:color w:val="000000"/>
          <w:sz w:val="28"/>
          <w:szCs w:val="28"/>
          <w:lang w:val="ro-RO"/>
        </w:rPr>
        <w:t xml:space="preserve">Prin derogare de la prevederile alineatelor (1) și (2), </w:t>
      </w:r>
      <w:bookmarkStart w:id="4" w:name="_Hlk87078351"/>
      <w:r w:rsidRPr="00293B29">
        <w:rPr>
          <w:color w:val="000000"/>
          <w:sz w:val="28"/>
          <w:szCs w:val="28"/>
          <w:lang w:val="ro-RO"/>
        </w:rPr>
        <w:t>un certificat calificat al cheii publice eliberat de un prestator de servicii de încredere dintr-un stat membru al Uniunii Europene</w:t>
      </w:r>
      <w:bookmarkEnd w:id="4"/>
      <w:r w:rsidRPr="00293B29">
        <w:rPr>
          <w:color w:val="000000"/>
          <w:sz w:val="28"/>
          <w:szCs w:val="28"/>
          <w:lang w:val="ro-RO"/>
        </w:rPr>
        <w:t>, este recunoscut ca fiind echivalent, din punctul de vedere al efectelor juridice, cu certificatul cheii publice eliberat de un prestator de servicii de încredere cu domiciliul sau cu sediul în Republica Moldova.</w:t>
      </w:r>
      <w:r w:rsidRPr="00293B29">
        <w:rPr>
          <w:lang w:val="ro-RO"/>
        </w:rPr>
        <w:t xml:space="preserve"> </w:t>
      </w:r>
    </w:p>
    <w:p w14:paraId="011069AB" w14:textId="77777777" w:rsidR="009A1E67" w:rsidRPr="00293B29" w:rsidRDefault="009A1E67" w:rsidP="00193B14">
      <w:pPr>
        <w:numPr>
          <w:ilvl w:val="2"/>
          <w:numId w:val="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Modul de recunoaștere a un certificat calificat al cheii publice eliberat de un prestator de servicii de încredere dintr-un stat membru al Uniunii Europene, este stabilit de Guvern.</w:t>
      </w:r>
    </w:p>
    <w:p w14:paraId="6DB2815C" w14:textId="77777777" w:rsidR="009A1E67" w:rsidRPr="00293B29" w:rsidRDefault="009A1E67" w:rsidP="00193B14">
      <w:pPr>
        <w:numPr>
          <w:ilvl w:val="2"/>
          <w:numId w:val="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Dispozitivul de verificare a semnăturii electronice sau a sigiliului electronic, utilizat pentru verificarea semnăturii electronice sau a sigiliului electronic în sensul art. 3 alin (4), trebuie să dispună de confirmarea corespunderii cu cerinţele prevăzute de prezenta lege, eliberată de către organul competent.</w:t>
      </w:r>
    </w:p>
    <w:bookmarkEnd w:id="3"/>
    <w:p w14:paraId="7419A81F" w14:textId="77777777" w:rsidR="009A1E67" w:rsidRPr="00293B29" w:rsidRDefault="009A1E67" w:rsidP="009A1E67">
      <w:pPr>
        <w:tabs>
          <w:tab w:val="left" w:pos="1134"/>
        </w:tabs>
        <w:jc w:val="center"/>
        <w:rPr>
          <w:sz w:val="28"/>
          <w:szCs w:val="28"/>
          <w:lang w:val="ro-RO"/>
        </w:rPr>
      </w:pPr>
    </w:p>
    <w:p w14:paraId="1753A2AD" w14:textId="77777777" w:rsidR="009A1E67" w:rsidRPr="00293B29" w:rsidRDefault="009A1E67" w:rsidP="00193B14">
      <w:pPr>
        <w:ind w:firstLine="0"/>
        <w:jc w:val="center"/>
        <w:rPr>
          <w:b/>
          <w:sz w:val="28"/>
          <w:szCs w:val="28"/>
          <w:lang w:val="ro-RO"/>
        </w:rPr>
      </w:pPr>
      <w:r w:rsidRPr="00293B29">
        <w:rPr>
          <w:b/>
          <w:sz w:val="28"/>
          <w:szCs w:val="28"/>
          <w:lang w:val="ro-RO"/>
        </w:rPr>
        <w:t>Capitolul II</w:t>
      </w:r>
    </w:p>
    <w:p w14:paraId="7E949299" w14:textId="77777777" w:rsidR="009A1E67" w:rsidRPr="00293B29" w:rsidRDefault="009A1E67" w:rsidP="00193B14">
      <w:pPr>
        <w:ind w:firstLine="0"/>
        <w:jc w:val="center"/>
        <w:rPr>
          <w:b/>
          <w:sz w:val="28"/>
          <w:szCs w:val="28"/>
          <w:lang w:val="ro-RO"/>
        </w:rPr>
      </w:pPr>
      <w:r w:rsidRPr="00293B29">
        <w:rPr>
          <w:b/>
          <w:sz w:val="28"/>
          <w:szCs w:val="28"/>
          <w:lang w:val="ro-RO"/>
        </w:rPr>
        <w:t>IDENTIFICAREA ELECTRONICĂ ȘI SERVICII DE ÎNCREDERE</w:t>
      </w:r>
    </w:p>
    <w:p w14:paraId="24C8E9ED" w14:textId="77777777" w:rsidR="009A1E67" w:rsidRPr="00293B29" w:rsidRDefault="009A1E67" w:rsidP="00193B14">
      <w:pPr>
        <w:ind w:firstLine="0"/>
        <w:jc w:val="center"/>
        <w:rPr>
          <w:b/>
          <w:sz w:val="28"/>
          <w:szCs w:val="28"/>
          <w:lang w:val="ro-RO"/>
        </w:rPr>
      </w:pPr>
    </w:p>
    <w:p w14:paraId="4AC2E39E" w14:textId="77777777" w:rsidR="009A1E67" w:rsidRPr="00293B29" w:rsidRDefault="009A1E67" w:rsidP="00193B14">
      <w:pPr>
        <w:ind w:firstLine="0"/>
        <w:jc w:val="center"/>
        <w:rPr>
          <w:b/>
          <w:sz w:val="28"/>
          <w:szCs w:val="28"/>
          <w:lang w:val="ro-RO"/>
        </w:rPr>
      </w:pPr>
      <w:r w:rsidRPr="00293B29">
        <w:rPr>
          <w:b/>
          <w:sz w:val="28"/>
          <w:szCs w:val="28"/>
          <w:lang w:val="ro-RO"/>
        </w:rPr>
        <w:t>Secțiunea 1</w:t>
      </w:r>
    </w:p>
    <w:p w14:paraId="31A2F8EB" w14:textId="77777777" w:rsidR="009A1E67" w:rsidRPr="00293B29" w:rsidRDefault="009A1E67" w:rsidP="00193B14">
      <w:pPr>
        <w:ind w:firstLine="0"/>
        <w:jc w:val="center"/>
        <w:rPr>
          <w:b/>
          <w:sz w:val="28"/>
          <w:szCs w:val="28"/>
          <w:lang w:val="ro-RO"/>
        </w:rPr>
      </w:pPr>
      <w:r w:rsidRPr="00293B29">
        <w:rPr>
          <w:b/>
          <w:sz w:val="28"/>
          <w:szCs w:val="28"/>
          <w:lang w:val="ro-RO"/>
        </w:rPr>
        <w:t>Generalități privind identificarea electronică și servicii de încredere</w:t>
      </w:r>
    </w:p>
    <w:sdt>
      <w:sdtPr>
        <w:rPr>
          <w:lang w:val="ro-RO"/>
        </w:rPr>
        <w:tag w:val="goog_rdk_6"/>
        <w:id w:val="353304433"/>
      </w:sdtPr>
      <w:sdtEndPr/>
      <w:sdtContent>
        <w:sdt>
          <w:sdtPr>
            <w:rPr>
              <w:lang w:val="ro-RO"/>
            </w:rPr>
            <w:tag w:val="goog_rdk_5"/>
            <w:id w:val="-199934022"/>
          </w:sdtPr>
          <w:sdtEndPr/>
          <w:sdtContent>
            <w:p w14:paraId="54342503" w14:textId="77777777" w:rsidR="009A1E67" w:rsidRPr="00293B29" w:rsidRDefault="009A1E67" w:rsidP="00193B14">
              <w:pPr>
                <w:rPr>
                  <w:lang w:val="ro-RO"/>
                </w:rPr>
              </w:pPr>
            </w:p>
            <w:p w14:paraId="6F7CD587" w14:textId="77777777" w:rsidR="009A1E67" w:rsidRPr="00293B29" w:rsidRDefault="009A1E67" w:rsidP="00193B14">
              <w:pPr>
                <w:rPr>
                  <w:b/>
                  <w:sz w:val="28"/>
                  <w:szCs w:val="28"/>
                  <w:lang w:val="ro-RO"/>
                </w:rPr>
              </w:pPr>
              <w:r w:rsidRPr="00293B29">
                <w:rPr>
                  <w:b/>
                  <w:sz w:val="28"/>
                  <w:szCs w:val="28"/>
                  <w:lang w:val="ro-RO"/>
                </w:rPr>
                <w:t xml:space="preserve">Articolul 4. </w:t>
              </w:r>
              <w:r w:rsidRPr="00293B29">
                <w:rPr>
                  <w:sz w:val="28"/>
                  <w:szCs w:val="28"/>
                  <w:lang w:val="ro-RO"/>
                </w:rPr>
                <w:t>Accesibilitatea pentru persoanele cu dizabilități</w:t>
              </w:r>
            </w:p>
          </w:sdtContent>
        </w:sdt>
      </w:sdtContent>
    </w:sdt>
    <w:sdt>
      <w:sdtPr>
        <w:rPr>
          <w:lang w:val="ro-RO"/>
        </w:rPr>
        <w:tag w:val="goog_rdk_9"/>
        <w:id w:val="700281957"/>
      </w:sdtPr>
      <w:sdtEndPr/>
      <w:sdtContent>
        <w:p w14:paraId="23189C66" w14:textId="77777777" w:rsidR="009A1E67" w:rsidRPr="00293B29" w:rsidRDefault="007630A8" w:rsidP="00193B14">
          <w:pPr>
            <w:rPr>
              <w:sz w:val="28"/>
              <w:szCs w:val="28"/>
              <w:lang w:val="ro-RO"/>
            </w:rPr>
          </w:pPr>
          <w:sdt>
            <w:sdtPr>
              <w:rPr>
                <w:lang w:val="ro-RO"/>
              </w:rPr>
              <w:tag w:val="goog_rdk_7"/>
              <w:id w:val="-2031248230"/>
            </w:sdtPr>
            <w:sdtEndPr/>
            <w:sdtContent>
              <w:r w:rsidR="009A1E67" w:rsidRPr="00293B29">
                <w:rPr>
                  <w:sz w:val="28"/>
                  <w:szCs w:val="28"/>
                  <w:lang w:val="ro-RO"/>
                </w:rPr>
                <w:t>Dacă este posibil, serviciile de încredere prestate și produsele destinate utilizatorului final utilizate pentru prestarea serviciilor respective sunt accesibile persoanelor cu dizabilități.</w:t>
              </w:r>
              <w:sdt>
                <w:sdtPr>
                  <w:rPr>
                    <w:lang w:val="ro-RO"/>
                  </w:rPr>
                  <w:tag w:val="goog_rdk_8"/>
                  <w:id w:val="322711904"/>
                  <w:showingPlcHdr/>
                </w:sdtPr>
                <w:sdtEndPr/>
                <w:sdtContent>
                  <w:r w:rsidR="009A1E67" w:rsidRPr="00293B29">
                    <w:rPr>
                      <w:lang w:val="ro-RO"/>
                    </w:rPr>
                    <w:t xml:space="preserve">     </w:t>
                  </w:r>
                </w:sdtContent>
              </w:sdt>
            </w:sdtContent>
          </w:sdt>
        </w:p>
      </w:sdtContent>
    </w:sdt>
    <w:sdt>
      <w:sdtPr>
        <w:rPr>
          <w:lang w:val="ro-RO"/>
        </w:rPr>
        <w:tag w:val="goog_rdk_11"/>
        <w:id w:val="1345823604"/>
      </w:sdtPr>
      <w:sdtEndPr/>
      <w:sdtContent>
        <w:p w14:paraId="0234AE61" w14:textId="77777777" w:rsidR="009A1E67" w:rsidRPr="00293B29" w:rsidRDefault="007630A8" w:rsidP="00193B14">
          <w:pPr>
            <w:rPr>
              <w:b/>
              <w:sz w:val="28"/>
              <w:szCs w:val="28"/>
              <w:lang w:val="ro-RO"/>
            </w:rPr>
          </w:pPr>
          <w:sdt>
            <w:sdtPr>
              <w:rPr>
                <w:lang w:val="ro-RO"/>
              </w:rPr>
              <w:tag w:val="goog_rdk_10"/>
              <w:id w:val="-1827266057"/>
              <w:showingPlcHdr/>
            </w:sdtPr>
            <w:sdtEndPr/>
            <w:sdtContent>
              <w:r w:rsidR="009A1E67" w:rsidRPr="00293B29">
                <w:rPr>
                  <w:lang w:val="ro-RO"/>
                </w:rPr>
                <w:t xml:space="preserve">     </w:t>
              </w:r>
            </w:sdtContent>
          </w:sdt>
        </w:p>
      </w:sdtContent>
    </w:sdt>
    <w:p w14:paraId="3A1270FE" w14:textId="77777777" w:rsidR="009A1E67" w:rsidRPr="00293B29" w:rsidRDefault="009A1E67" w:rsidP="00193B14">
      <w:pPr>
        <w:rPr>
          <w:sz w:val="28"/>
          <w:szCs w:val="28"/>
          <w:lang w:val="ro-RO"/>
        </w:rPr>
      </w:pPr>
      <w:r w:rsidRPr="00293B29">
        <w:rPr>
          <w:b/>
          <w:sz w:val="28"/>
          <w:szCs w:val="28"/>
          <w:lang w:val="ro-RO"/>
        </w:rPr>
        <w:t xml:space="preserve">Articolul </w:t>
      </w:r>
      <w:sdt>
        <w:sdtPr>
          <w:rPr>
            <w:lang w:val="ro-RO"/>
          </w:rPr>
          <w:tag w:val="goog_rdk_13"/>
          <w:id w:val="1339504322"/>
        </w:sdtPr>
        <w:sdtEndPr/>
        <w:sdtContent>
          <w:r w:rsidRPr="00293B29">
            <w:rPr>
              <w:b/>
              <w:sz w:val="28"/>
              <w:szCs w:val="28"/>
              <w:lang w:val="ro-RO"/>
            </w:rPr>
            <w:t>5</w:t>
          </w:r>
        </w:sdtContent>
      </w:sdt>
      <w:r w:rsidRPr="00293B29">
        <w:rPr>
          <w:b/>
          <w:sz w:val="28"/>
          <w:szCs w:val="28"/>
          <w:lang w:val="ro-RO"/>
        </w:rPr>
        <w:t>.</w:t>
      </w:r>
      <w:r w:rsidRPr="00293B29">
        <w:rPr>
          <w:sz w:val="28"/>
          <w:szCs w:val="28"/>
          <w:lang w:val="ro-RO"/>
        </w:rPr>
        <w:t xml:space="preserve"> Identificarea persoanelor în cadrul sistemelor informaționale</w:t>
      </w:r>
    </w:p>
    <w:p w14:paraId="70858B20" w14:textId="77777777" w:rsidR="009A1E67" w:rsidRPr="00293B29" w:rsidRDefault="009A1E67" w:rsidP="00193B14">
      <w:pPr>
        <w:widowControl w:val="0"/>
        <w:numPr>
          <w:ilvl w:val="2"/>
          <w:numId w:val="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lastRenderedPageBreak/>
        <w:t>Identificarea persoanelor în cadrul sistemelor informaționale nu poate fi limitată de date de identitate sau alte date de identificare a acestuia.</w:t>
      </w:r>
    </w:p>
    <w:p w14:paraId="4E374D13" w14:textId="77777777" w:rsidR="009A1E67" w:rsidRPr="00293B29" w:rsidRDefault="009A1E67" w:rsidP="00193B14">
      <w:pPr>
        <w:widowControl w:val="0"/>
        <w:numPr>
          <w:ilvl w:val="2"/>
          <w:numId w:val="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În cazul în care se solicită identificarea utilizând serviciile de încredere calificate, se vor utiliza serviciile de încredere calificate, prevăzute în prezenta lege.</w:t>
      </w:r>
    </w:p>
    <w:p w14:paraId="3A94B4E2" w14:textId="77777777" w:rsidR="009A1E67" w:rsidRPr="00293B29" w:rsidRDefault="009A1E67" w:rsidP="00193B14">
      <w:pPr>
        <w:pBdr>
          <w:top w:val="nil"/>
          <w:left w:val="nil"/>
          <w:bottom w:val="nil"/>
          <w:right w:val="nil"/>
          <w:between w:val="nil"/>
        </w:pBdr>
        <w:rPr>
          <w:b/>
          <w:color w:val="000000"/>
          <w:sz w:val="28"/>
          <w:szCs w:val="28"/>
          <w:lang w:val="ro-RO"/>
        </w:rPr>
      </w:pPr>
    </w:p>
    <w:p w14:paraId="75EC19EA"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15"/>
          <w:id w:val="-1582363769"/>
        </w:sdtPr>
        <w:sdtEndPr/>
        <w:sdtContent>
          <w:r w:rsidRPr="00293B29">
            <w:rPr>
              <w:b/>
              <w:color w:val="000000"/>
              <w:sz w:val="28"/>
              <w:szCs w:val="28"/>
              <w:lang w:val="ro-RO"/>
            </w:rPr>
            <w:t>6</w:t>
          </w:r>
        </w:sdtContent>
      </w:sdt>
      <w:r w:rsidRPr="00293B29">
        <w:rPr>
          <w:b/>
          <w:color w:val="000000"/>
          <w:sz w:val="28"/>
          <w:szCs w:val="28"/>
          <w:lang w:val="ro-RO"/>
        </w:rPr>
        <w:t>.</w:t>
      </w:r>
      <w:bookmarkStart w:id="5" w:name="bookmark=id.gjdgxs" w:colFirst="0" w:colLast="0"/>
      <w:bookmarkEnd w:id="5"/>
      <w:r w:rsidRPr="00293B29">
        <w:rPr>
          <w:color w:val="000000"/>
          <w:sz w:val="28"/>
          <w:szCs w:val="28"/>
          <w:lang w:val="ro-RO"/>
        </w:rPr>
        <w:t xml:space="preserve"> Prestatorul de servicii de încredere</w:t>
      </w:r>
    </w:p>
    <w:p w14:paraId="7DAB21B6" w14:textId="77777777" w:rsidR="009A1E67" w:rsidRPr="00293B29" w:rsidRDefault="009A1E67" w:rsidP="00193B14">
      <w:pPr>
        <w:numPr>
          <w:ilvl w:val="2"/>
          <w:numId w:val="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Prestatorii de servicii de încredere pot fi calificați sau necalificați.</w:t>
      </w:r>
    </w:p>
    <w:p w14:paraId="29393F20" w14:textId="77777777" w:rsidR="009A1E67" w:rsidRPr="00293B29" w:rsidRDefault="009A1E67" w:rsidP="00193B14">
      <w:pPr>
        <w:numPr>
          <w:ilvl w:val="2"/>
          <w:numId w:val="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Prestatorii de servicii de încredere sunt organizaţi în mod ierarhic. În vârful ierarhiei se află prestatorul de servicii de încredere de nivel superior.</w:t>
      </w:r>
    </w:p>
    <w:p w14:paraId="143779C8" w14:textId="5943AF90" w:rsidR="009A1E67" w:rsidRPr="00293B29" w:rsidRDefault="009A1E67" w:rsidP="00193B14">
      <w:pPr>
        <w:numPr>
          <w:ilvl w:val="2"/>
          <w:numId w:val="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Prestatorii de servicii de încredere necalificați îşi organizează ierarhia de sine</w:t>
      </w:r>
      <w:r w:rsidR="00293B29">
        <w:rPr>
          <w:color w:val="000000"/>
          <w:sz w:val="28"/>
          <w:szCs w:val="28"/>
          <w:lang w:val="ro-RO"/>
        </w:rPr>
        <w:t xml:space="preserve"> </w:t>
      </w:r>
      <w:r w:rsidRPr="00293B29">
        <w:rPr>
          <w:color w:val="000000"/>
          <w:sz w:val="28"/>
          <w:szCs w:val="28"/>
          <w:lang w:val="ro-RO"/>
        </w:rPr>
        <w:t>stătător.</w:t>
      </w:r>
    </w:p>
    <w:p w14:paraId="2F47A840" w14:textId="77777777" w:rsidR="009A1E67" w:rsidRPr="00293B29" w:rsidRDefault="009A1E67" w:rsidP="00193B14">
      <w:pPr>
        <w:numPr>
          <w:ilvl w:val="2"/>
          <w:numId w:val="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Activitatea prestatorilor de servicii de încredere calificați, inclusiv ierarhia acestora, se organizează în modul stabilit de Guvern, în conformitate cu prevederile prezentei legi. </w:t>
      </w:r>
    </w:p>
    <w:p w14:paraId="6B0E7ABC" w14:textId="77777777" w:rsidR="009A1E67" w:rsidRPr="00293B29" w:rsidRDefault="009A1E67" w:rsidP="00193B14">
      <w:pPr>
        <w:numPr>
          <w:ilvl w:val="2"/>
          <w:numId w:val="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Evidenţa prestatorilor de servicii de încredere calificați se ţine de către organul de supraveghere și control în cadrul Registrului de evidenţă a prestatorilor de servicii de încredere calificați, care se actualizează permanent şi la care accesul este public.</w:t>
      </w:r>
    </w:p>
    <w:p w14:paraId="2587762F" w14:textId="77777777" w:rsidR="009A1E67" w:rsidRPr="00293B29" w:rsidRDefault="009A1E67" w:rsidP="00193B14">
      <w:pPr>
        <w:numPr>
          <w:ilvl w:val="2"/>
          <w:numId w:val="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Introducerea în Registrul de evidenţă a prestatorilor de servicii de încredere calificați se efectuează de către organul de supraveghere și control la data acreditării acestora.</w:t>
      </w:r>
    </w:p>
    <w:p w14:paraId="58CDB487" w14:textId="77777777" w:rsidR="009A1E67" w:rsidRPr="00293B29" w:rsidRDefault="009A1E67" w:rsidP="00193B14">
      <w:pPr>
        <w:pBdr>
          <w:top w:val="nil"/>
          <w:left w:val="nil"/>
          <w:bottom w:val="nil"/>
          <w:right w:val="nil"/>
          <w:between w:val="nil"/>
        </w:pBdr>
        <w:rPr>
          <w:color w:val="000000"/>
          <w:sz w:val="28"/>
          <w:szCs w:val="28"/>
          <w:lang w:val="ro-RO"/>
        </w:rPr>
      </w:pPr>
    </w:p>
    <w:p w14:paraId="66937582" w14:textId="77777777" w:rsidR="009A1E67" w:rsidRPr="00293B29" w:rsidRDefault="009A1E67" w:rsidP="00193B14">
      <w:pPr>
        <w:pBdr>
          <w:top w:val="nil"/>
          <w:left w:val="nil"/>
          <w:bottom w:val="nil"/>
          <w:right w:val="nil"/>
          <w:between w:val="nil"/>
        </w:pBdr>
        <w:rPr>
          <w:b/>
          <w:color w:val="000000"/>
          <w:sz w:val="28"/>
          <w:szCs w:val="28"/>
          <w:lang w:val="ro-RO"/>
        </w:rPr>
      </w:pPr>
      <w:r w:rsidRPr="00293B29">
        <w:rPr>
          <w:b/>
          <w:color w:val="000000"/>
          <w:sz w:val="28"/>
          <w:szCs w:val="28"/>
          <w:lang w:val="ro-RO"/>
        </w:rPr>
        <w:t>Articolul 7. Cererea de acreditare</w:t>
      </w:r>
    </w:p>
    <w:p w14:paraId="420FED98" w14:textId="77777777" w:rsidR="009A1E67" w:rsidRPr="00293B29" w:rsidRDefault="009A1E67" w:rsidP="00193B14">
      <w:pPr>
        <w:pStyle w:val="Listparagraf"/>
        <w:numPr>
          <w:ilvl w:val="2"/>
          <w:numId w:val="1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În vederea acreditării, prestatorul de servicii de încredere prezintă următoarele acte:</w:t>
      </w:r>
    </w:p>
    <w:p w14:paraId="781AB33C" w14:textId="5E310080" w:rsidR="009A1E67" w:rsidRPr="00293B29" w:rsidRDefault="009A1E67" w:rsidP="00193B14">
      <w:pPr>
        <w:pStyle w:val="Listparagraf"/>
        <w:numPr>
          <w:ilvl w:val="1"/>
          <w:numId w:val="8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cererea de acreditare, conform modelului apr</w:t>
      </w:r>
      <w:r w:rsidR="00F649FA">
        <w:rPr>
          <w:color w:val="000000"/>
          <w:sz w:val="28"/>
          <w:szCs w:val="28"/>
          <w:lang w:val="ro-RO"/>
        </w:rPr>
        <w:t>o</w:t>
      </w:r>
      <w:r w:rsidRPr="00293B29">
        <w:rPr>
          <w:color w:val="000000"/>
          <w:sz w:val="28"/>
          <w:szCs w:val="28"/>
          <w:lang w:val="ro-RO"/>
        </w:rPr>
        <w:t>bat de către organul de supraveghere și control;</w:t>
      </w:r>
    </w:p>
    <w:p w14:paraId="335B0EE4" w14:textId="18ED130E" w:rsidR="009A1E67" w:rsidRPr="00293B29" w:rsidRDefault="009A1E67" w:rsidP="00193B14">
      <w:pPr>
        <w:pStyle w:val="Listparagraf"/>
        <w:numPr>
          <w:ilvl w:val="1"/>
          <w:numId w:val="8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garanția bancară sau polița de asigurare în sumă de 300</w:t>
      </w:r>
      <w:r w:rsidR="00F649FA">
        <w:rPr>
          <w:color w:val="000000"/>
          <w:sz w:val="28"/>
          <w:szCs w:val="28"/>
          <w:lang w:val="ro-RO"/>
        </w:rPr>
        <w:t> </w:t>
      </w:r>
      <w:r w:rsidRPr="00293B29">
        <w:rPr>
          <w:color w:val="000000"/>
          <w:sz w:val="28"/>
          <w:szCs w:val="28"/>
          <w:lang w:val="ro-RO"/>
        </w:rPr>
        <w:t>000 lei;</w:t>
      </w:r>
    </w:p>
    <w:p w14:paraId="475711AD" w14:textId="77777777" w:rsidR="009A1E67" w:rsidRPr="00293B29" w:rsidRDefault="009A1E67" w:rsidP="00193B14">
      <w:pPr>
        <w:pStyle w:val="Listparagraf"/>
        <w:numPr>
          <w:ilvl w:val="1"/>
          <w:numId w:val="8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regulamentul de funcționare a prestatorului de servicii de încredere;</w:t>
      </w:r>
    </w:p>
    <w:p w14:paraId="724DF34F" w14:textId="77777777" w:rsidR="009A1E67" w:rsidRPr="00293B29" w:rsidRDefault="009A1E67" w:rsidP="00193B14">
      <w:pPr>
        <w:pStyle w:val="Listparagraf"/>
        <w:numPr>
          <w:ilvl w:val="1"/>
          <w:numId w:val="8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copia ordinului de numire a angajaţilor în cadrul prestatorului de servicii de încredere şi a persoanelor împuternicite să semneze certificatele cheilor publice, precum şi copia actelor de identitate ale acestora;</w:t>
      </w:r>
    </w:p>
    <w:p w14:paraId="337C1942" w14:textId="77777777" w:rsidR="009A1E67" w:rsidRPr="00293B29" w:rsidRDefault="009A1E67" w:rsidP="00193B14">
      <w:pPr>
        <w:pStyle w:val="Listparagraf"/>
        <w:numPr>
          <w:ilvl w:val="1"/>
          <w:numId w:val="8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copia documentelor care certifică studiile şi calificările persoanelor cu funcţii de răspundere implicate în prestarea serviciilor de certificare;</w:t>
      </w:r>
    </w:p>
    <w:p w14:paraId="3AE1C0AF" w14:textId="77777777" w:rsidR="009A1E67" w:rsidRPr="00293B29" w:rsidRDefault="009A1E67" w:rsidP="00193B14">
      <w:pPr>
        <w:pStyle w:val="Listparagraf"/>
        <w:numPr>
          <w:ilvl w:val="1"/>
          <w:numId w:val="8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planul schematic al încăperilor şi ordinea de acces în încăperile cu regim special;</w:t>
      </w:r>
    </w:p>
    <w:p w14:paraId="01A9CCE6" w14:textId="77777777" w:rsidR="009A1E67" w:rsidRPr="00293B29" w:rsidRDefault="009A1E67" w:rsidP="00193B14">
      <w:pPr>
        <w:pStyle w:val="Listparagraf"/>
        <w:numPr>
          <w:ilvl w:val="1"/>
          <w:numId w:val="8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actul ce reglementează modul de păstrare a copiilor de rezervă ale registrului certificatelor cheilor publice;</w:t>
      </w:r>
    </w:p>
    <w:p w14:paraId="6A26466E" w14:textId="77777777" w:rsidR="009A1E67" w:rsidRPr="00293B29" w:rsidRDefault="009A1E67" w:rsidP="00193B14">
      <w:pPr>
        <w:pStyle w:val="Listparagraf"/>
        <w:numPr>
          <w:ilvl w:val="1"/>
          <w:numId w:val="8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ordinea de sincronizare cu Timpul Mondial Coordonat (UTC).</w:t>
      </w:r>
    </w:p>
    <w:p w14:paraId="5968D09D" w14:textId="77777777" w:rsidR="009A1E67" w:rsidRPr="00293B29" w:rsidRDefault="009A1E67" w:rsidP="00193B14">
      <w:pPr>
        <w:pBdr>
          <w:top w:val="nil"/>
          <w:left w:val="nil"/>
          <w:bottom w:val="nil"/>
          <w:right w:val="nil"/>
          <w:between w:val="nil"/>
        </w:pBdr>
        <w:rPr>
          <w:b/>
          <w:color w:val="000000"/>
          <w:sz w:val="28"/>
          <w:szCs w:val="28"/>
          <w:lang w:val="ro-RO"/>
        </w:rPr>
      </w:pPr>
    </w:p>
    <w:p w14:paraId="2517F67F"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17"/>
          <w:id w:val="-154066409"/>
        </w:sdtPr>
        <w:sdtEndPr/>
        <w:sdtContent>
          <w:r w:rsidRPr="00293B29">
            <w:rPr>
              <w:b/>
              <w:color w:val="000000"/>
              <w:sz w:val="28"/>
              <w:szCs w:val="28"/>
              <w:lang w:val="ro-RO"/>
            </w:rPr>
            <w:t>8</w:t>
          </w:r>
        </w:sdtContent>
      </w:sdt>
      <w:r w:rsidRPr="00293B29">
        <w:rPr>
          <w:b/>
          <w:color w:val="000000"/>
          <w:sz w:val="28"/>
          <w:szCs w:val="28"/>
          <w:lang w:val="ro-RO"/>
        </w:rPr>
        <w:t>.</w:t>
      </w:r>
      <w:bookmarkStart w:id="6" w:name="bookmark=id.30j0zll" w:colFirst="0" w:colLast="0"/>
      <w:bookmarkEnd w:id="6"/>
      <w:r w:rsidRPr="00293B29">
        <w:rPr>
          <w:color w:val="000000"/>
          <w:sz w:val="28"/>
          <w:szCs w:val="28"/>
          <w:lang w:val="ro-RO"/>
        </w:rPr>
        <w:t xml:space="preserve"> Acreditarea prestatorului de servicii de încredere</w:t>
      </w:r>
    </w:p>
    <w:p w14:paraId="23582959" w14:textId="77777777" w:rsidR="009A1E67" w:rsidRPr="00293B29" w:rsidRDefault="009A1E67" w:rsidP="00193B14">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lastRenderedPageBreak/>
        <w:t>Prestatorul de servicii de încredere obține statutul de calificat în urma procedurii de acreditare.</w:t>
      </w:r>
    </w:p>
    <w:p w14:paraId="0837128D" w14:textId="77777777" w:rsidR="009A1E67" w:rsidRPr="00293B29" w:rsidRDefault="009A1E67" w:rsidP="00193B14">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Prestatorii de servicii de încredere calificați se supun acreditării în conformitate cu prevederile prezentei legi.</w:t>
      </w:r>
    </w:p>
    <w:p w14:paraId="43CF6F2F" w14:textId="77777777" w:rsidR="009A1E67" w:rsidRPr="00293B29" w:rsidRDefault="009A1E67" w:rsidP="00193B14">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Acreditarea prestatorului de servicii de încredere se efectuează de către organul de supraveghere și control în baza cererii depuse. Acreditarea prestatorului de servicii de încredere este gratuită şi se acordă pentru un termen de 5 ani, dacă în cererea de acreditare nu este indicat un termen mai mic.</w:t>
      </w:r>
    </w:p>
    <w:p w14:paraId="07E92E40" w14:textId="77777777" w:rsidR="009A1E67" w:rsidRPr="00293B29" w:rsidRDefault="009A1E67" w:rsidP="00193B14">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Organul de supraveghere și control, în baza documentelor prezentate, în termen de 30 de zile, adoptă decizia privind acreditarea prestatorului de servicii de încredere sau privind refuzul de acreditare.</w:t>
      </w:r>
    </w:p>
    <w:p w14:paraId="17A00E5E" w14:textId="77777777" w:rsidR="009A1E67" w:rsidRPr="00293B29" w:rsidRDefault="009A1E67" w:rsidP="00193B14">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Prestatorul de servicii de încredere se consideră calificat din ziua emiterii certificatului de acreditare.</w:t>
      </w:r>
    </w:p>
    <w:p w14:paraId="7253D9B4" w14:textId="77777777" w:rsidR="009A1E67" w:rsidRPr="00293B29" w:rsidRDefault="009A1E67" w:rsidP="00193B14">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Procedura și cerințele detaliate privind modul de solicitare, acordare, suspendare şi retragere a certificatului de acreditare a prestatorului de servicii de încredere calificat se stabileşte de Guvern.</w:t>
      </w:r>
    </w:p>
    <w:p w14:paraId="15D3B904" w14:textId="3630D10A" w:rsidR="009A1E67" w:rsidRPr="00293B29" w:rsidRDefault="009A1E67" w:rsidP="00193B14">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Modul de solicitare, acordare, suspendare şi retragere a certificatului de acreditare a prestatorului de servicii de încredere calif</w:t>
      </w:r>
      <w:r w:rsidR="00F649FA">
        <w:rPr>
          <w:color w:val="000000"/>
          <w:sz w:val="28"/>
          <w:szCs w:val="28"/>
          <w:lang w:val="ro-RO"/>
        </w:rPr>
        <w:t>icat se stabileşte de Legea </w:t>
      </w:r>
      <w:r w:rsidRPr="00293B29">
        <w:rPr>
          <w:color w:val="000000"/>
          <w:sz w:val="28"/>
          <w:szCs w:val="28"/>
          <w:lang w:val="ro-RO"/>
        </w:rPr>
        <w:t>nr. 160/2011 privind reglementarea prin autorizare a activităţii de întreprinzător, în partea în care nu este reglementat de prezenta lege.</w:t>
      </w:r>
    </w:p>
    <w:p w14:paraId="766D9435" w14:textId="77777777" w:rsidR="009A1E67" w:rsidRPr="00293B29" w:rsidRDefault="009A1E67" w:rsidP="00193B14">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Informaţia despre prestatorii de servicii de încredere calificați acreditaţi, precum şi despre cei cu acreditarea retrasă se publică de către organul de supraveghere și control pe pagina sa web oficială.</w:t>
      </w:r>
    </w:p>
    <w:p w14:paraId="64DBB993" w14:textId="77777777" w:rsidR="009A1E67" w:rsidRPr="00293B29" w:rsidRDefault="009A1E67" w:rsidP="00193B14">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Prestatorii de servicii de încredere calificați sunt obligați, pe parcursul întregului termen de acreditare, să asigure respectarea cerinţelor în conformitate cu care a fost acreditat. În cazul apariţiei circumstanţelor care fac imposibilă asigurarea respectării acestor cerinţe, prestatorul de servicii de încredere calificat urmează să notifice organul de supraveghere și control despre acest fapt în decurs de 24 de ore. </w:t>
      </w:r>
    </w:p>
    <w:p w14:paraId="5C6B3410" w14:textId="77777777" w:rsidR="009A1E67" w:rsidRPr="00293B29" w:rsidRDefault="009A1E67" w:rsidP="00193B14">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Prestatorii de servicii de încredere necalificați sunt obligaţi să comunice organului de supraveghere și control, cel târziu în termen de 10 zile, orice modificare a procedurilor de securitate şi de certificare, cu precizarea datei şi orei la care modificarea a intrat sau va intra în vigoare.</w:t>
      </w:r>
    </w:p>
    <w:p w14:paraId="17B926BA" w14:textId="77777777" w:rsidR="009A1E67" w:rsidRPr="00293B29" w:rsidRDefault="009A1E67" w:rsidP="00193B14">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Prestatorul de servicii de încredere calificat de nivel superior nu este supus acreditării în conformitate cu prevederile prezentei legi.</w:t>
      </w:r>
    </w:p>
    <w:p w14:paraId="350F6A0A" w14:textId="77777777" w:rsidR="009A1E67" w:rsidRPr="00293B29" w:rsidRDefault="009A1E67" w:rsidP="00193B14">
      <w:pPr>
        <w:pBdr>
          <w:top w:val="nil"/>
          <w:left w:val="nil"/>
          <w:bottom w:val="nil"/>
          <w:right w:val="nil"/>
          <w:between w:val="nil"/>
        </w:pBdr>
        <w:rPr>
          <w:color w:val="000000"/>
          <w:sz w:val="28"/>
          <w:szCs w:val="28"/>
          <w:lang w:val="ro-RO"/>
        </w:rPr>
      </w:pPr>
      <w:r w:rsidRPr="00293B29">
        <w:rPr>
          <w:color w:val="000000"/>
          <w:sz w:val="28"/>
          <w:szCs w:val="28"/>
          <w:lang w:val="ro-RO"/>
        </w:rPr>
        <w:t> </w:t>
      </w:r>
    </w:p>
    <w:p w14:paraId="2B63CB84"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19"/>
          <w:id w:val="1708448520"/>
        </w:sdtPr>
        <w:sdtEndPr/>
        <w:sdtContent>
          <w:r w:rsidRPr="00293B29">
            <w:rPr>
              <w:b/>
              <w:color w:val="000000"/>
              <w:sz w:val="28"/>
              <w:szCs w:val="28"/>
              <w:lang w:val="ro-RO"/>
            </w:rPr>
            <w:t>9</w:t>
          </w:r>
        </w:sdtContent>
      </w:sdt>
      <w:r w:rsidRPr="00293B29">
        <w:rPr>
          <w:b/>
          <w:color w:val="000000"/>
          <w:sz w:val="28"/>
          <w:szCs w:val="28"/>
          <w:lang w:val="ro-RO"/>
        </w:rPr>
        <w:t>.</w:t>
      </w:r>
      <w:bookmarkStart w:id="7" w:name="bookmark=id.1fob9te" w:colFirst="0" w:colLast="0"/>
      <w:bookmarkEnd w:id="7"/>
      <w:r w:rsidRPr="00293B29">
        <w:rPr>
          <w:color w:val="000000"/>
          <w:sz w:val="28"/>
          <w:szCs w:val="28"/>
          <w:lang w:val="ro-RO"/>
        </w:rPr>
        <w:t xml:space="preserve"> Activitatea prestatorului de servicii de încredere</w:t>
      </w:r>
    </w:p>
    <w:p w14:paraId="2E833E2D" w14:textId="77777777" w:rsidR="009A1E67" w:rsidRPr="00293B29" w:rsidRDefault="009A1E67" w:rsidP="00193B14">
      <w:pPr>
        <w:numPr>
          <w:ilvl w:val="2"/>
          <w:numId w:val="4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Prestatorul de servicii de încredere: </w:t>
      </w:r>
    </w:p>
    <w:p w14:paraId="7BF5192A" w14:textId="77777777" w:rsidR="009A1E67" w:rsidRPr="00293B29" w:rsidRDefault="009A1E67" w:rsidP="00193B14">
      <w:pPr>
        <w:numPr>
          <w:ilvl w:val="1"/>
          <w:numId w:val="5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creează şi eliberează certificatele cheilor publice;</w:t>
      </w:r>
    </w:p>
    <w:p w14:paraId="04D351C7" w14:textId="77777777" w:rsidR="009A1E67" w:rsidRPr="00293B29" w:rsidRDefault="009A1E67" w:rsidP="00193B14">
      <w:pPr>
        <w:numPr>
          <w:ilvl w:val="1"/>
          <w:numId w:val="5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suspendă şi revocă certificatele cheilor publice, restabileşte valabilitatea certificatelor cheilor publice suspendate;</w:t>
      </w:r>
    </w:p>
    <w:p w14:paraId="39F4F9F6" w14:textId="77777777" w:rsidR="009A1E67" w:rsidRPr="00293B29" w:rsidRDefault="009A1E67" w:rsidP="00193B14">
      <w:pPr>
        <w:numPr>
          <w:ilvl w:val="1"/>
          <w:numId w:val="5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ţine registrul certificatelor cheilor publice, asigură actualizarea acestuia şi accesul public la registru; </w:t>
      </w:r>
    </w:p>
    <w:p w14:paraId="062634D4" w14:textId="77777777" w:rsidR="009A1E67" w:rsidRPr="00293B29" w:rsidRDefault="009A1E67" w:rsidP="00193B14">
      <w:pPr>
        <w:numPr>
          <w:ilvl w:val="1"/>
          <w:numId w:val="5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lastRenderedPageBreak/>
        <w:t xml:space="preserve">prestează, în bază de contract servicii de încredere. </w:t>
      </w:r>
    </w:p>
    <w:p w14:paraId="02C5500F" w14:textId="77777777" w:rsidR="009A1E67" w:rsidRPr="00293B29" w:rsidRDefault="009A1E67" w:rsidP="00193B14">
      <w:pPr>
        <w:numPr>
          <w:ilvl w:val="2"/>
          <w:numId w:val="4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Activitatea prestatorului de servicii de încredere reprezintă o activitate în domeniul protecţiei criptografice şi tehnice a informaţiei şi este supusă licenţierii în conformitate cu legislaţia în domeniul reglementării prin licenţiere a activităţii de întreprinzător.</w:t>
      </w:r>
    </w:p>
    <w:p w14:paraId="669CF4E9" w14:textId="77777777" w:rsidR="009A1E67" w:rsidRPr="00293B29" w:rsidRDefault="009A1E67" w:rsidP="00193B14">
      <w:pPr>
        <w:pBdr>
          <w:top w:val="nil"/>
          <w:left w:val="nil"/>
          <w:bottom w:val="nil"/>
          <w:right w:val="nil"/>
          <w:between w:val="nil"/>
        </w:pBdr>
        <w:rPr>
          <w:color w:val="000000"/>
          <w:sz w:val="28"/>
          <w:szCs w:val="28"/>
          <w:lang w:val="ro-RO"/>
        </w:rPr>
      </w:pPr>
      <w:r w:rsidRPr="00293B29">
        <w:rPr>
          <w:color w:val="000000"/>
          <w:sz w:val="28"/>
          <w:szCs w:val="28"/>
          <w:lang w:val="ro-RO"/>
        </w:rPr>
        <w:t> </w:t>
      </w:r>
    </w:p>
    <w:p w14:paraId="2E6C87F5"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21"/>
          <w:id w:val="-2095694964"/>
        </w:sdtPr>
        <w:sdtEndPr/>
        <w:sdtContent>
          <w:r w:rsidRPr="00293B29">
            <w:rPr>
              <w:b/>
              <w:color w:val="000000"/>
              <w:sz w:val="28"/>
              <w:szCs w:val="28"/>
              <w:lang w:val="ro-RO"/>
            </w:rPr>
            <w:t>10</w:t>
          </w:r>
        </w:sdtContent>
      </w:sdt>
      <w:r w:rsidRPr="00293B29">
        <w:rPr>
          <w:b/>
          <w:color w:val="000000"/>
          <w:sz w:val="28"/>
          <w:szCs w:val="28"/>
          <w:lang w:val="ro-RO"/>
        </w:rPr>
        <w:t>.</w:t>
      </w:r>
      <w:bookmarkStart w:id="8" w:name="bookmark=id.3znysh7" w:colFirst="0" w:colLast="0"/>
      <w:bookmarkEnd w:id="8"/>
      <w:r w:rsidRPr="00293B29">
        <w:rPr>
          <w:color w:val="000000"/>
          <w:sz w:val="28"/>
          <w:szCs w:val="28"/>
          <w:lang w:val="ro-RO"/>
        </w:rPr>
        <w:t xml:space="preserve"> Obligaţiile prestatorului de servicii de încredere</w:t>
      </w:r>
    </w:p>
    <w:p w14:paraId="14A88F68" w14:textId="77777777" w:rsidR="009A1E67" w:rsidRPr="00293B29" w:rsidRDefault="009A1E67" w:rsidP="00193B14">
      <w:pPr>
        <w:numPr>
          <w:ilvl w:val="0"/>
          <w:numId w:val="5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Prestatorul de servicii de încredere este obligat:</w:t>
      </w:r>
    </w:p>
    <w:p w14:paraId="2192549C" w14:textId="77777777" w:rsidR="009A1E67" w:rsidRPr="00293B29" w:rsidRDefault="009A1E67" w:rsidP="00193B14">
      <w:pPr>
        <w:numPr>
          <w:ilvl w:val="3"/>
          <w:numId w:val="5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să verifice autenticitatea datelor indicate în cererea de certificare a cheii publice în baza documentelor ce confirmă datele în cauză; </w:t>
      </w:r>
    </w:p>
    <w:p w14:paraId="05C4B79F" w14:textId="77777777" w:rsidR="009A1E67" w:rsidRPr="00293B29" w:rsidRDefault="009A1E67" w:rsidP="00193B14">
      <w:pPr>
        <w:numPr>
          <w:ilvl w:val="3"/>
          <w:numId w:val="5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să asigure corespunderea informaţiilor din certificatul cheii publice cu informaţiile prezentate de către titularul certificatului cheii publice; </w:t>
      </w:r>
    </w:p>
    <w:p w14:paraId="66C50528" w14:textId="77777777" w:rsidR="009A1E67" w:rsidRPr="00293B29" w:rsidRDefault="009A1E67" w:rsidP="00193B14">
      <w:pPr>
        <w:numPr>
          <w:ilvl w:val="3"/>
          <w:numId w:val="5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să introducă certificatul cheii publice în registrul certificatelor cheilor publice nu mai târziu de data şi ora la care începe să curgă termenul de valabilitate a certificatului; </w:t>
      </w:r>
    </w:p>
    <w:p w14:paraId="2F63CACA" w14:textId="77777777" w:rsidR="009A1E67" w:rsidRPr="00293B29" w:rsidRDefault="009A1E67" w:rsidP="00193B14">
      <w:pPr>
        <w:numPr>
          <w:ilvl w:val="3"/>
          <w:numId w:val="5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asigure accesul la registrul certificatelor cheilor publice, cu respectarea prevederilor art. 52;</w:t>
      </w:r>
    </w:p>
    <w:p w14:paraId="22677982" w14:textId="77777777" w:rsidR="009A1E67" w:rsidRPr="00293B29" w:rsidRDefault="009A1E67" w:rsidP="00193B14">
      <w:pPr>
        <w:numPr>
          <w:ilvl w:val="3"/>
          <w:numId w:val="5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să suspende valabilitatea sau să revoce certificatul cheii publice în cazurile prevăzute de lege şi să facă menţiunea respectivă în registrul certificatelor cheilor publice în termenele stabilite; </w:t>
      </w:r>
    </w:p>
    <w:p w14:paraId="76AD26B2" w14:textId="77777777" w:rsidR="009A1E67" w:rsidRPr="00293B29" w:rsidRDefault="009A1E67" w:rsidP="00193B14">
      <w:pPr>
        <w:numPr>
          <w:ilvl w:val="3"/>
          <w:numId w:val="5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acopere prejudiciile aduse oricărei entităţi sau persoane fizice, care se încrede în mod rezonabil în datele conţinute în certificatul cheii publice eliberat de către prestatorul de servicii de încredere, prin faptul că a omis să înregistreze revocarea certificatului;</w:t>
      </w:r>
    </w:p>
    <w:p w14:paraId="6BB27CE3" w14:textId="77777777" w:rsidR="009A1E67" w:rsidRPr="00293B29" w:rsidRDefault="009A1E67" w:rsidP="00193B14">
      <w:pPr>
        <w:numPr>
          <w:ilvl w:val="3"/>
          <w:numId w:val="5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să înştiinţeze titularul certificatului cheii publice despre faptele care au devenit cunoscute prestatorului de servicii de încredere şi care fac imposibilă utilizarea în continuare a cheii private, precum şi despre revocarea certificatului cheii publice; </w:t>
      </w:r>
    </w:p>
    <w:p w14:paraId="396E04D4" w14:textId="77777777" w:rsidR="009A1E67" w:rsidRPr="00293B29" w:rsidRDefault="009A1E67" w:rsidP="00193B14">
      <w:pPr>
        <w:numPr>
          <w:ilvl w:val="3"/>
          <w:numId w:val="5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să prezinte informaţiile necesare pentru autentificarea serviciilor de încredere. </w:t>
      </w:r>
    </w:p>
    <w:p w14:paraId="4CBC164D" w14:textId="77777777" w:rsidR="009A1E67" w:rsidRPr="00293B29" w:rsidRDefault="009A1E67" w:rsidP="00193B14">
      <w:pPr>
        <w:pBdr>
          <w:top w:val="nil"/>
          <w:left w:val="nil"/>
          <w:bottom w:val="nil"/>
          <w:right w:val="nil"/>
          <w:between w:val="nil"/>
        </w:pBdr>
        <w:tabs>
          <w:tab w:val="left" w:pos="1134"/>
        </w:tabs>
        <w:rPr>
          <w:color w:val="000000"/>
          <w:sz w:val="28"/>
          <w:szCs w:val="28"/>
          <w:lang w:val="ro-RO"/>
        </w:rPr>
      </w:pPr>
      <w:r w:rsidRPr="00293B29">
        <w:rPr>
          <w:color w:val="000000"/>
          <w:sz w:val="28"/>
          <w:szCs w:val="28"/>
          <w:lang w:val="ro-RO"/>
        </w:rPr>
        <w:t xml:space="preserve"> </w:t>
      </w:r>
    </w:p>
    <w:p w14:paraId="66B06748" w14:textId="77777777" w:rsidR="009A1E67" w:rsidRPr="00293B29" w:rsidRDefault="009A1E67" w:rsidP="00193B14">
      <w:pPr>
        <w:numPr>
          <w:ilvl w:val="0"/>
          <w:numId w:val="5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Prestatorul de servicii de încredere calificat este obligat, suplimentar celor stipulate la alin. (1):</w:t>
      </w:r>
    </w:p>
    <w:p w14:paraId="187710CC" w14:textId="77777777" w:rsidR="009A1E67" w:rsidRPr="00293B29" w:rsidRDefault="009A1E67" w:rsidP="00193B14">
      <w:pPr>
        <w:numPr>
          <w:ilvl w:val="3"/>
          <w:numId w:val="7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certifice, în modul stabilit de legislaţie, cheia sa publică destinată certificării cheilor publice;</w:t>
      </w:r>
    </w:p>
    <w:p w14:paraId="2ACC1B35" w14:textId="77777777" w:rsidR="009A1E67" w:rsidRPr="00293B29" w:rsidRDefault="009A1E67" w:rsidP="00193B14">
      <w:pPr>
        <w:widowControl w:val="0"/>
        <w:numPr>
          <w:ilvl w:val="3"/>
          <w:numId w:val="7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să informeze organul de supraveghere și control cu privire la orice schimbare survenită în prestarea de servicii de încredere calificate și cu privire la intenția de a își înceta activitatea respectivă; </w:t>
      </w:r>
    </w:p>
    <w:p w14:paraId="733C8376" w14:textId="77777777" w:rsidR="009A1E67" w:rsidRPr="00293B29" w:rsidRDefault="009A1E67" w:rsidP="00193B14">
      <w:pPr>
        <w:widowControl w:val="0"/>
        <w:numPr>
          <w:ilvl w:val="3"/>
          <w:numId w:val="7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să utilizeze sisteme sigure pentru stocarea datelor care îi sunt furnizate, într-o formă care poate fi verificată, astfel încât: </w:t>
      </w:r>
    </w:p>
    <w:p w14:paraId="738C4372" w14:textId="77777777" w:rsidR="009A1E67" w:rsidRPr="00293B29" w:rsidRDefault="009A1E67" w:rsidP="00193B14">
      <w:pPr>
        <w:widowControl w:val="0"/>
        <w:numPr>
          <w:ilvl w:val="1"/>
          <w:numId w:val="7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acestea să fie disponibile publicului pentru cercetări numai în cazul în care a fost obținut consimțământul subiectului la care se referă datele; </w:t>
      </w:r>
    </w:p>
    <w:p w14:paraId="670456BC" w14:textId="77777777" w:rsidR="009A1E67" w:rsidRPr="00293B29" w:rsidRDefault="009A1E67" w:rsidP="00193B14">
      <w:pPr>
        <w:widowControl w:val="0"/>
        <w:numPr>
          <w:ilvl w:val="1"/>
          <w:numId w:val="7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numai persoanele autorizate să poată introduce și/sau modifica datele </w:t>
      </w:r>
      <w:r w:rsidRPr="00293B29">
        <w:rPr>
          <w:color w:val="000000"/>
          <w:sz w:val="28"/>
          <w:szCs w:val="28"/>
          <w:lang w:val="ro-RO"/>
        </w:rPr>
        <w:lastRenderedPageBreak/>
        <w:t xml:space="preserve">stocate; </w:t>
      </w:r>
    </w:p>
    <w:p w14:paraId="2C8060E9" w14:textId="77777777" w:rsidR="009A1E67" w:rsidRPr="00293B29" w:rsidRDefault="009A1E67" w:rsidP="00193B14">
      <w:pPr>
        <w:widowControl w:val="0"/>
        <w:numPr>
          <w:ilvl w:val="1"/>
          <w:numId w:val="7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autenticitatea datelor să poată fi controlată; </w:t>
      </w:r>
    </w:p>
    <w:p w14:paraId="541292BA" w14:textId="77777777" w:rsidR="009A1E67" w:rsidRPr="00293B29" w:rsidRDefault="009A1E67" w:rsidP="00193B14">
      <w:pPr>
        <w:widowControl w:val="0"/>
        <w:numPr>
          <w:ilvl w:val="3"/>
          <w:numId w:val="7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să verifice, prin mijloace corespunzătoare și în conformitate cu legislația, identitatea și, după caz, atributele specifice ale persoanei fizice sau juridice căreia i s-a emis un certificat calificat. Informațiile menționate sunt verificate de prestatorul de servicii de încredere calificat, fie direct, fie prin intermediul unei părți terțe: </w:t>
      </w:r>
    </w:p>
    <w:p w14:paraId="6793B95E" w14:textId="77777777" w:rsidR="009A1E67" w:rsidRPr="00293B29" w:rsidRDefault="009A1E67" w:rsidP="00193B14">
      <w:pPr>
        <w:widowControl w:val="0"/>
        <w:numPr>
          <w:ilvl w:val="0"/>
          <w:numId w:val="5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de către persoana fizică sau de către un reprezentant autorizat al persoanei juridice, în persoană; sau </w:t>
      </w:r>
    </w:p>
    <w:p w14:paraId="293B3626" w14:textId="77777777" w:rsidR="009A1E67" w:rsidRPr="00293B29" w:rsidRDefault="009A1E67" w:rsidP="00193B14">
      <w:pPr>
        <w:widowControl w:val="0"/>
        <w:numPr>
          <w:ilvl w:val="0"/>
          <w:numId w:val="5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de la distanță, utilizând mijloace de identificare electronică pentru care, înainte de eliberarea certificatului calificat, a fost asigurată prezența fizică a persoanei fizice sau a unui reprezentant autorizat al persoanei juridice; </w:t>
      </w:r>
    </w:p>
    <w:sdt>
      <w:sdtPr>
        <w:rPr>
          <w:lang w:val="ro-RO"/>
        </w:rPr>
        <w:tag w:val="goog_rdk_23"/>
        <w:id w:val="1298878474"/>
      </w:sdtPr>
      <w:sdtEndPr/>
      <w:sdtContent>
        <w:p w14:paraId="5F9911F7" w14:textId="77777777" w:rsidR="009A1E67" w:rsidRPr="00293B29" w:rsidRDefault="009A1E67" w:rsidP="00193B14">
          <w:pPr>
            <w:widowControl w:val="0"/>
            <w:numPr>
              <w:ilvl w:val="0"/>
              <w:numId w:val="5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prin intermediul unui certificat, al unei semnături electronice calificate sau al unui sigiliu electronic calificat;</w:t>
          </w:r>
          <w:sdt>
            <w:sdtPr>
              <w:rPr>
                <w:lang w:val="ro-RO"/>
              </w:rPr>
              <w:tag w:val="goog_rdk_22"/>
              <w:id w:val="-1134639850"/>
              <w:showingPlcHdr/>
            </w:sdtPr>
            <w:sdtEndPr/>
            <w:sdtContent>
              <w:r w:rsidRPr="00293B29">
                <w:rPr>
                  <w:lang w:val="ro-RO"/>
                </w:rPr>
                <w:t xml:space="preserve">     </w:t>
              </w:r>
            </w:sdtContent>
          </w:sdt>
        </w:p>
      </w:sdtContent>
    </w:sdt>
    <w:sdt>
      <w:sdtPr>
        <w:rPr>
          <w:lang w:val="ro-RO"/>
        </w:rPr>
        <w:tag w:val="goog_rdk_25"/>
        <w:id w:val="378144968"/>
      </w:sdtPr>
      <w:sdtEndPr/>
      <w:sdtContent>
        <w:p w14:paraId="0E53197C" w14:textId="77777777" w:rsidR="009A1E67" w:rsidRPr="00293B29" w:rsidRDefault="007630A8" w:rsidP="00193B14">
          <w:pPr>
            <w:widowControl w:val="0"/>
            <w:numPr>
              <w:ilvl w:val="0"/>
              <w:numId w:val="57"/>
            </w:numPr>
            <w:pBdr>
              <w:top w:val="nil"/>
              <w:left w:val="nil"/>
              <w:bottom w:val="nil"/>
              <w:right w:val="nil"/>
              <w:between w:val="nil"/>
            </w:pBdr>
            <w:tabs>
              <w:tab w:val="left" w:pos="1134"/>
            </w:tabs>
            <w:suppressAutoHyphens/>
            <w:autoSpaceDE w:val="0"/>
            <w:ind w:left="0" w:firstLine="709"/>
            <w:rPr>
              <w:color w:val="000000"/>
              <w:lang w:val="ro-RO"/>
            </w:rPr>
          </w:pPr>
          <w:sdt>
            <w:sdtPr>
              <w:rPr>
                <w:lang w:val="ro-RO"/>
              </w:rPr>
              <w:tag w:val="goog_rdk_24"/>
              <w:id w:val="-619151198"/>
            </w:sdtPr>
            <w:sdtEndPr/>
            <w:sdtContent>
              <w:r w:rsidR="009A1E67" w:rsidRPr="00293B29">
                <w:rPr>
                  <w:color w:val="000000"/>
                  <w:sz w:val="28"/>
                  <w:szCs w:val="28"/>
                  <w:lang w:val="ro-RO"/>
                </w:rPr>
                <w:t>prin utilizarea altor metode de identificare recunoscute la nivel național, care oferă un nivel de asigurare echivalent, din perspectiva fiabilității, cu prezența fizică. Metodele alternative de identificare de la distanță a persoanei sunt stabilite de către Guvern.</w:t>
              </w:r>
            </w:sdtContent>
          </w:sdt>
        </w:p>
      </w:sdtContent>
    </w:sdt>
    <w:p w14:paraId="25055AFA" w14:textId="77777777" w:rsidR="009A1E67" w:rsidRPr="00293B29" w:rsidRDefault="009A1E67" w:rsidP="00193B14">
      <w:pPr>
        <w:widowControl w:val="0"/>
        <w:numPr>
          <w:ilvl w:val="0"/>
          <w:numId w:val="5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ia măsuri adecvate împotriva falsificării și furtului de date;</w:t>
      </w:r>
    </w:p>
    <w:p w14:paraId="597FF3BF" w14:textId="77777777" w:rsidR="009A1E67" w:rsidRPr="00293B29" w:rsidRDefault="009A1E67" w:rsidP="00193B14">
      <w:pPr>
        <w:widowControl w:val="0"/>
        <w:numPr>
          <w:ilvl w:val="0"/>
          <w:numId w:val="5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înregistreze, pe o perioadă stabilită de timp, în conformitate cu art. 13, toate informaţiile pertinente referitoare la un certificat calificat al cheii publice, în special pentru a putea furniza dovezi privind certificarea în justiţie. Înregistrările pot fi efectuate prin mijloace electronice;</w:t>
      </w:r>
    </w:p>
    <w:p w14:paraId="1CB6D8CE" w14:textId="77777777" w:rsidR="009A1E67" w:rsidRPr="00293B29" w:rsidRDefault="009A1E67" w:rsidP="00193B14">
      <w:pPr>
        <w:widowControl w:val="0"/>
        <w:numPr>
          <w:ilvl w:val="0"/>
          <w:numId w:val="5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înainte să stabilească o relaţie contractuală cu o persoană care solicită un certificat în sprijinul serviciului său de încredere, să informeze respectiva persoană, prin mijloace de comunicare fiabile, cu privire la termenele şi condiţiile exacte de utilizare a certificatului, inclusiv cu privire la limitele impuse utilizării acestui certificat, la existenţa unui sistem de acreditare şi la procedurile de contestare şi soluţionare a litigiilor. Informaţiile transmise pe cale electronică, trebuie comunicate în scris, într-un limbaj accesibil. Elementele pertinente ale informaţiilor trebuie puse, de asemenea, la cerere, la dispoziţia părţilor terţe care beneficiază de certificat;</w:t>
      </w:r>
    </w:p>
    <w:p w14:paraId="2DA81853" w14:textId="77777777" w:rsidR="009A1E67" w:rsidRPr="00293B29" w:rsidRDefault="009A1E67" w:rsidP="00193B14">
      <w:pPr>
        <w:widowControl w:val="0"/>
        <w:numPr>
          <w:ilvl w:val="0"/>
          <w:numId w:val="5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solicite eliberarea duplicatului certificatului de acreditare în cazul pierderii sau deteriorării acestuia;</w:t>
      </w:r>
    </w:p>
    <w:p w14:paraId="24B9F88D" w14:textId="77777777" w:rsidR="009A1E67" w:rsidRPr="00293B29" w:rsidRDefault="009A1E67" w:rsidP="00193B14">
      <w:pPr>
        <w:widowControl w:val="0"/>
        <w:numPr>
          <w:ilvl w:val="0"/>
          <w:numId w:val="5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înregistreze și mențină accesibile pentru o perioadă de 15 ani, inclusiv ulterior încetării activității, toate informațiile relevante referitoare la datele emise și primite, în special în scopul de a furniza dovezi în procedurile judiciare și în scopul asigurării continuității serviciului. Aceste înregistrări pot fi efectuate în mod electronic.</w:t>
      </w:r>
    </w:p>
    <w:p w14:paraId="0D810F3E" w14:textId="77777777" w:rsidR="009A1E67" w:rsidRPr="00293B29" w:rsidRDefault="009A1E67" w:rsidP="00193B14">
      <w:pPr>
        <w:pBdr>
          <w:top w:val="nil"/>
          <w:left w:val="nil"/>
          <w:bottom w:val="nil"/>
          <w:right w:val="nil"/>
          <w:between w:val="nil"/>
        </w:pBdr>
        <w:rPr>
          <w:color w:val="000000"/>
          <w:sz w:val="28"/>
          <w:szCs w:val="28"/>
          <w:lang w:val="ro-RO"/>
        </w:rPr>
      </w:pPr>
    </w:p>
    <w:p w14:paraId="2B328515"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27"/>
          <w:id w:val="349769131"/>
        </w:sdtPr>
        <w:sdtEndPr/>
        <w:sdtContent>
          <w:r w:rsidRPr="00293B29">
            <w:rPr>
              <w:b/>
              <w:color w:val="000000"/>
              <w:sz w:val="28"/>
              <w:szCs w:val="28"/>
              <w:lang w:val="ro-RO"/>
            </w:rPr>
            <w:t>11</w:t>
          </w:r>
        </w:sdtContent>
      </w:sdt>
      <w:r w:rsidRPr="00293B29">
        <w:rPr>
          <w:b/>
          <w:color w:val="000000"/>
          <w:sz w:val="28"/>
          <w:szCs w:val="28"/>
          <w:lang w:val="ro-RO"/>
        </w:rPr>
        <w:t>.</w:t>
      </w:r>
      <w:bookmarkStart w:id="9" w:name="bookmark=id.2et92p0" w:colFirst="0" w:colLast="0"/>
      <w:bookmarkEnd w:id="9"/>
      <w:r w:rsidRPr="00293B29">
        <w:rPr>
          <w:color w:val="000000"/>
          <w:sz w:val="28"/>
          <w:szCs w:val="28"/>
          <w:lang w:val="ro-RO"/>
        </w:rPr>
        <w:t xml:space="preserve"> Cererea de certificare a cheii publice </w:t>
      </w:r>
    </w:p>
    <w:p w14:paraId="4C283C03" w14:textId="77777777" w:rsidR="009A1E67" w:rsidRPr="00293B29" w:rsidRDefault="009A1E67" w:rsidP="00193B14">
      <w:pPr>
        <w:numPr>
          <w:ilvl w:val="2"/>
          <w:numId w:val="8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lastRenderedPageBreak/>
        <w:t>Cererea de certificare a cheii publice se depune în formă electronică semnată cu semnătură electronică sau sigiliu electronic şi/sau în formă de document pe suport de hârtie, semnat cu semnătura olografă a solicitantului.</w:t>
      </w:r>
    </w:p>
    <w:p w14:paraId="3E932092" w14:textId="77777777" w:rsidR="009A1E67" w:rsidRPr="00293B29" w:rsidRDefault="009A1E67" w:rsidP="00193B14">
      <w:pPr>
        <w:numPr>
          <w:ilvl w:val="2"/>
          <w:numId w:val="8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Cererea de certificare a cheii publice va conţine:</w:t>
      </w:r>
    </w:p>
    <w:p w14:paraId="2D5566F1" w14:textId="77777777" w:rsidR="009A1E67" w:rsidRPr="00293B29" w:rsidRDefault="009A1E67" w:rsidP="00193B14">
      <w:pPr>
        <w:numPr>
          <w:ilvl w:val="1"/>
          <w:numId w:val="8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datele de identificare a solicitantului;</w:t>
      </w:r>
    </w:p>
    <w:p w14:paraId="405B0697" w14:textId="77777777" w:rsidR="009A1E67" w:rsidRPr="00293B29" w:rsidRDefault="009A1E67" w:rsidP="00193B14">
      <w:pPr>
        <w:numPr>
          <w:ilvl w:val="1"/>
          <w:numId w:val="8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alte date ale solicitantului, în funcţie de scopul pentru care se eliberează certificatul cheii publice, precum şi informaţiile necesare pentru comunicarea cu acesta.</w:t>
      </w:r>
    </w:p>
    <w:p w14:paraId="7F189CED" w14:textId="77777777" w:rsidR="009A1E67" w:rsidRPr="00293B29" w:rsidRDefault="009A1E67" w:rsidP="00193B14">
      <w:pPr>
        <w:pBdr>
          <w:top w:val="nil"/>
          <w:left w:val="nil"/>
          <w:bottom w:val="nil"/>
          <w:right w:val="nil"/>
          <w:between w:val="nil"/>
        </w:pBdr>
        <w:rPr>
          <w:color w:val="000000"/>
          <w:sz w:val="28"/>
          <w:szCs w:val="28"/>
          <w:lang w:val="ro-RO"/>
        </w:rPr>
      </w:pPr>
    </w:p>
    <w:p w14:paraId="6E493AA3"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29"/>
          <w:id w:val="-462890518"/>
        </w:sdtPr>
        <w:sdtEndPr/>
        <w:sdtContent>
          <w:r w:rsidRPr="00293B29">
            <w:rPr>
              <w:b/>
              <w:color w:val="000000"/>
              <w:sz w:val="28"/>
              <w:szCs w:val="28"/>
              <w:lang w:val="ro-RO"/>
            </w:rPr>
            <w:t>12</w:t>
          </w:r>
        </w:sdtContent>
      </w:sdt>
      <w:r w:rsidRPr="00293B29">
        <w:rPr>
          <w:b/>
          <w:color w:val="000000"/>
          <w:sz w:val="28"/>
          <w:szCs w:val="28"/>
          <w:lang w:val="ro-RO"/>
        </w:rPr>
        <w:t>.</w:t>
      </w:r>
      <w:bookmarkStart w:id="10" w:name="bookmark=id.tyjcwt" w:colFirst="0" w:colLast="0"/>
      <w:bookmarkEnd w:id="10"/>
      <w:r w:rsidRPr="00293B29">
        <w:rPr>
          <w:b/>
          <w:color w:val="000000"/>
          <w:sz w:val="28"/>
          <w:szCs w:val="28"/>
          <w:lang w:val="ro-RO"/>
        </w:rPr>
        <w:t xml:space="preserve"> </w:t>
      </w:r>
      <w:r w:rsidRPr="00293B29">
        <w:rPr>
          <w:color w:val="000000"/>
          <w:sz w:val="28"/>
          <w:szCs w:val="28"/>
          <w:lang w:val="ro-RO"/>
        </w:rPr>
        <w:t>Examinarea cererii de certificare a cheii publice</w:t>
      </w:r>
    </w:p>
    <w:p w14:paraId="0A5B79E0" w14:textId="77777777" w:rsidR="009A1E67" w:rsidRPr="00293B29" w:rsidRDefault="009A1E67" w:rsidP="00193B14">
      <w:pPr>
        <w:numPr>
          <w:ilvl w:val="2"/>
          <w:numId w:val="8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Cererea de certificare a cheii publice este examinată de către prestatorul de servicii de încredere în termen de 5 zile lucrătoare de la data înregistrării cererii, dacă părţile nu stabilesc altfel.</w:t>
      </w:r>
    </w:p>
    <w:p w14:paraId="725F472F" w14:textId="77777777" w:rsidR="009A1E67" w:rsidRPr="00293B29" w:rsidRDefault="009A1E67" w:rsidP="00193B14">
      <w:pPr>
        <w:numPr>
          <w:ilvl w:val="2"/>
          <w:numId w:val="8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În baza deciziei de certificare a cheii publice, prestatorul de servicii de încredere creează şi eliberează certificatul cheii publice.</w:t>
      </w:r>
    </w:p>
    <w:p w14:paraId="4C3ADAD9" w14:textId="77777777" w:rsidR="009A1E67" w:rsidRPr="00293B29" w:rsidRDefault="009A1E67" w:rsidP="00193B14">
      <w:pPr>
        <w:numPr>
          <w:ilvl w:val="2"/>
          <w:numId w:val="8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Decizia privind refuzul de certificare a cheii publice se adoptă de către prestatorul de servicii de încredere în cazul:</w:t>
      </w:r>
    </w:p>
    <w:p w14:paraId="08EA8B94" w14:textId="77777777" w:rsidR="009A1E67" w:rsidRPr="00293B29" w:rsidRDefault="009A1E67" w:rsidP="00193B14">
      <w:pPr>
        <w:numPr>
          <w:ilvl w:val="1"/>
          <w:numId w:val="6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depunerii cererii de certificare a cheii publice cu încălcarea prevederilor art. 11; </w:t>
      </w:r>
    </w:p>
    <w:p w14:paraId="28F970F4" w14:textId="77777777" w:rsidR="009A1E67" w:rsidRPr="00293B29" w:rsidRDefault="009A1E67" w:rsidP="00193B14">
      <w:pPr>
        <w:numPr>
          <w:ilvl w:val="1"/>
          <w:numId w:val="6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încălcării drepturilor unor terţi în procesul de întocmire sau de depunere a cererii de certificare;</w:t>
      </w:r>
    </w:p>
    <w:p w14:paraId="046EFF5C" w14:textId="77777777" w:rsidR="009A1E67" w:rsidRPr="00293B29" w:rsidRDefault="009A1E67" w:rsidP="00193B14">
      <w:pPr>
        <w:numPr>
          <w:ilvl w:val="1"/>
          <w:numId w:val="6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prezentării în cererea de certificare a unor informaţii ce nu corespund realităţii. </w:t>
      </w:r>
    </w:p>
    <w:p w14:paraId="3147212C" w14:textId="77777777" w:rsidR="009A1E67" w:rsidRPr="00293B29" w:rsidRDefault="009A1E67" w:rsidP="00193B14">
      <w:pPr>
        <w:numPr>
          <w:ilvl w:val="2"/>
          <w:numId w:val="8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Decizia privind refuzul de certificare a cheii publice poate fi contestată în instanţa de judecată în modul stabilit. </w:t>
      </w:r>
    </w:p>
    <w:p w14:paraId="10D06A08" w14:textId="77777777" w:rsidR="009A1E67" w:rsidRPr="00293B29" w:rsidRDefault="009A1E67" w:rsidP="00193B14">
      <w:pPr>
        <w:numPr>
          <w:ilvl w:val="2"/>
          <w:numId w:val="8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Decizia privind refuzul de certificare a cheii publice nu-l privează pe solicitant de dreptul de a depune o nouă cerere după înlăturarea tuturor încălcărilor admise.</w:t>
      </w:r>
    </w:p>
    <w:p w14:paraId="26806E9A" w14:textId="77777777" w:rsidR="009A1E67" w:rsidRPr="00293B29" w:rsidRDefault="009A1E67" w:rsidP="00193B14">
      <w:pPr>
        <w:pBdr>
          <w:top w:val="nil"/>
          <w:left w:val="nil"/>
          <w:bottom w:val="nil"/>
          <w:right w:val="nil"/>
          <w:between w:val="nil"/>
        </w:pBdr>
        <w:rPr>
          <w:color w:val="000000"/>
          <w:sz w:val="28"/>
          <w:szCs w:val="28"/>
          <w:lang w:val="ro-RO"/>
        </w:rPr>
      </w:pPr>
    </w:p>
    <w:p w14:paraId="281FDE8B"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31"/>
          <w:id w:val="1407032456"/>
        </w:sdtPr>
        <w:sdtEndPr/>
        <w:sdtContent>
          <w:r w:rsidRPr="00293B29">
            <w:rPr>
              <w:b/>
              <w:color w:val="000000"/>
              <w:sz w:val="28"/>
              <w:szCs w:val="28"/>
              <w:lang w:val="ro-RO"/>
            </w:rPr>
            <w:t>13</w:t>
          </w:r>
        </w:sdtContent>
      </w:sdt>
      <w:r w:rsidRPr="00293B29">
        <w:rPr>
          <w:b/>
          <w:color w:val="000000"/>
          <w:sz w:val="28"/>
          <w:szCs w:val="28"/>
          <w:lang w:val="ro-RO"/>
        </w:rPr>
        <w:t>.</w:t>
      </w:r>
      <w:bookmarkStart w:id="11" w:name="bookmark=id.3dy6vkm" w:colFirst="0" w:colLast="0"/>
      <w:bookmarkEnd w:id="11"/>
      <w:r w:rsidRPr="00293B29">
        <w:rPr>
          <w:color w:val="000000"/>
          <w:sz w:val="28"/>
          <w:szCs w:val="28"/>
          <w:lang w:val="ro-RO"/>
        </w:rPr>
        <w:t xml:space="preserve"> Certificatul cheii publice</w:t>
      </w:r>
    </w:p>
    <w:p w14:paraId="69A930BE" w14:textId="77777777" w:rsidR="009A1E67" w:rsidRPr="00293B29" w:rsidRDefault="009A1E67" w:rsidP="00193B14">
      <w:pPr>
        <w:numPr>
          <w:ilvl w:val="2"/>
          <w:numId w:val="6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La crearea certificatului cheii publice, prestatorul de servicii de încredere este obligat să verifice unicitatea cheii publice.</w:t>
      </w:r>
    </w:p>
    <w:p w14:paraId="1ABFD659" w14:textId="77777777" w:rsidR="009A1E67" w:rsidRPr="00293B29" w:rsidRDefault="009A1E67" w:rsidP="00193B14">
      <w:pPr>
        <w:numPr>
          <w:ilvl w:val="2"/>
          <w:numId w:val="6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Certificatul cheii publice trebuie să conţină: </w:t>
      </w:r>
    </w:p>
    <w:p w14:paraId="4C8EC855" w14:textId="77777777" w:rsidR="009A1E67" w:rsidRPr="00293B29" w:rsidRDefault="009A1E67" w:rsidP="00193B14">
      <w:pPr>
        <w:numPr>
          <w:ilvl w:val="1"/>
          <w:numId w:val="6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numărul unic de înregistrare a certificatului cheii publice; </w:t>
      </w:r>
    </w:p>
    <w:p w14:paraId="1CA840F8" w14:textId="77777777" w:rsidR="009A1E67" w:rsidRPr="00293B29" w:rsidRDefault="009A1E67" w:rsidP="00193B14">
      <w:pPr>
        <w:numPr>
          <w:ilvl w:val="1"/>
          <w:numId w:val="6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datele de identificare ale prestatorului de servicii de încredere care a eliberat certificatul cheii publice; </w:t>
      </w:r>
    </w:p>
    <w:p w14:paraId="7DD126A2" w14:textId="77777777" w:rsidR="009A1E67" w:rsidRPr="00293B29" w:rsidRDefault="009A1E67" w:rsidP="00193B14">
      <w:pPr>
        <w:numPr>
          <w:ilvl w:val="1"/>
          <w:numId w:val="6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datele de identificare şi alte date ale titularului certificatului cheii publice, în funcţie de scopul pentru care se eliberează certificatul, precum şi informaţiile necesare pentru comunicarea cu acesta; </w:t>
      </w:r>
    </w:p>
    <w:p w14:paraId="5BC40C10" w14:textId="77777777" w:rsidR="009A1E67" w:rsidRPr="00293B29" w:rsidRDefault="009A1E67" w:rsidP="00193B14">
      <w:pPr>
        <w:numPr>
          <w:ilvl w:val="1"/>
          <w:numId w:val="6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cheia publică; </w:t>
      </w:r>
    </w:p>
    <w:p w14:paraId="0B0F9B5B" w14:textId="77777777" w:rsidR="009A1E67" w:rsidRPr="00293B29" w:rsidRDefault="009A1E67" w:rsidP="00193B14">
      <w:pPr>
        <w:numPr>
          <w:ilvl w:val="1"/>
          <w:numId w:val="6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data şi ora la care începe să curgă termenul de valabilitate a certificatului cheii publice şi data şi ora la care acest termen încetează; </w:t>
      </w:r>
    </w:p>
    <w:p w14:paraId="70C7A7DB" w14:textId="77777777" w:rsidR="009A1E67" w:rsidRPr="00293B29" w:rsidRDefault="009A1E67" w:rsidP="00193B14">
      <w:pPr>
        <w:numPr>
          <w:ilvl w:val="1"/>
          <w:numId w:val="6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date despre algoritmul criptografic utilizat; </w:t>
      </w:r>
    </w:p>
    <w:p w14:paraId="367F666F" w14:textId="77777777" w:rsidR="009A1E67" w:rsidRPr="00293B29" w:rsidRDefault="009A1E67" w:rsidP="00193B14">
      <w:pPr>
        <w:numPr>
          <w:ilvl w:val="1"/>
          <w:numId w:val="6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lastRenderedPageBreak/>
        <w:t xml:space="preserve">restricţiile privind utilizarea certificatului cheii publice şi/sau limitele valorii operaţiunilor în care acesta poate fi utilizat, dacă acestea se aplică; </w:t>
      </w:r>
    </w:p>
    <w:p w14:paraId="50897D20" w14:textId="77777777" w:rsidR="009A1E67" w:rsidRPr="00293B29" w:rsidRDefault="009A1E67" w:rsidP="00193B14">
      <w:pPr>
        <w:numPr>
          <w:ilvl w:val="1"/>
          <w:numId w:val="6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alte informaţii prevăzute de legislaţie. </w:t>
      </w:r>
    </w:p>
    <w:p w14:paraId="4592156F" w14:textId="77777777" w:rsidR="009A1E67" w:rsidRPr="00293B29" w:rsidRDefault="009A1E67" w:rsidP="00193B14">
      <w:pPr>
        <w:numPr>
          <w:ilvl w:val="2"/>
          <w:numId w:val="6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Certificatul calificat al cheii publice se emite de către prestatorul de servicii de încredere calificat şi trebuie să conţină, suplimentar:</w:t>
      </w:r>
    </w:p>
    <w:p w14:paraId="104D10E1" w14:textId="77777777" w:rsidR="009A1E67" w:rsidRPr="00293B29" w:rsidRDefault="009A1E67" w:rsidP="00193B14">
      <w:pPr>
        <w:numPr>
          <w:ilvl w:val="1"/>
          <w:numId w:val="7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menţiunea care să indice că certificatul este eliberat ca certificat calificat al cheii publice;</w:t>
      </w:r>
    </w:p>
    <w:p w14:paraId="778D3B23" w14:textId="77777777" w:rsidR="009A1E67" w:rsidRPr="00293B29" w:rsidRDefault="009A1E67" w:rsidP="00193B14">
      <w:pPr>
        <w:numPr>
          <w:ilvl w:val="1"/>
          <w:numId w:val="7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datele de verificare a semnăturii electronice sau a sigiliului electronic care corespund datelor de creare a semnăturii electronice sau a sigiliului electronic, controlate de titularul certificatului cheii publice, în cazul în care certificatul este eliberat pentru semnături electronice sau sigilii electronice.</w:t>
      </w:r>
    </w:p>
    <w:p w14:paraId="00229EC9" w14:textId="77777777" w:rsidR="009A1E67" w:rsidRPr="00293B29" w:rsidRDefault="009A1E67" w:rsidP="00193B14">
      <w:pPr>
        <w:numPr>
          <w:ilvl w:val="2"/>
          <w:numId w:val="6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În cazul serviciilor de încredere necalificate, structura certificatului cheii publice se stabileşte de către prestatorul de servicii de încredere, în conformitate cu prevederile prezentei legi. În cazul serviciilor de încredere calificate, structura certificatului cheii publice se stabileşte de către organul de supraveghere și control, în conformitate cu prevederile prezentei legi.</w:t>
      </w:r>
    </w:p>
    <w:p w14:paraId="4B323C3E" w14:textId="77777777" w:rsidR="009A1E67" w:rsidRPr="00293B29" w:rsidRDefault="009A1E67" w:rsidP="00193B14">
      <w:pPr>
        <w:numPr>
          <w:ilvl w:val="2"/>
          <w:numId w:val="6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Certificatului cheii publice i se aplică semnătura electronică sau sigiliul electronic al prestatorului de servicii de încredere corespunzătoare tipului certificatului solicitat.</w:t>
      </w:r>
    </w:p>
    <w:p w14:paraId="613DEB58" w14:textId="77777777" w:rsidR="009A1E67" w:rsidRPr="00293B29" w:rsidRDefault="009A1E67" w:rsidP="00193B14">
      <w:pPr>
        <w:numPr>
          <w:ilvl w:val="2"/>
          <w:numId w:val="6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În cazurile stabilite de legislaţie sau prin acordul părţilor, prestatorul de servicii de încredere creează certificatul cheii publice şi în formă de document pe suport de hârtie, în două exemplare. Certificatul cheii publice în formă de document pe suport de hârtie este semnat cu semnăturile olografe ale titularului certificatului cheii publice şi ale persoanei împuternicite a prestatorului de servicii de încredere. Un exemplar al certificatului cheii publice se transmite titularului, iar celălalt se păstrează la prestatorul de servicii de încredere. </w:t>
      </w:r>
    </w:p>
    <w:p w14:paraId="1F7A6883" w14:textId="77777777" w:rsidR="009A1E67" w:rsidRPr="00293B29" w:rsidRDefault="009A1E67" w:rsidP="00193B14">
      <w:pPr>
        <w:numPr>
          <w:ilvl w:val="2"/>
          <w:numId w:val="6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Prestatorul de servicii de încredere, de comun acord cu titularul certificatului cheii publice, poate indica în certificatul cheii publice cazurile în care certificatul respectiv va putea fi utilizat, precum şi unele restricţii cu privire la utilizarea acestuia.</w:t>
      </w:r>
    </w:p>
    <w:p w14:paraId="36081F64" w14:textId="77777777" w:rsidR="009A1E67" w:rsidRPr="00293B29" w:rsidRDefault="009A1E67" w:rsidP="00193B14">
      <w:pPr>
        <w:numPr>
          <w:ilvl w:val="2"/>
          <w:numId w:val="6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La cererea titularului certificatului cheii publice, prestatorul de servicii de încredere poate indica în certificatul cheii publice şi alte </w:t>
      </w:r>
      <w:bookmarkStart w:id="12" w:name="_Hlk85384291"/>
      <w:r w:rsidRPr="00293B29">
        <w:rPr>
          <w:color w:val="000000"/>
          <w:sz w:val="28"/>
          <w:szCs w:val="28"/>
          <w:lang w:val="ro-RO"/>
        </w:rPr>
        <w:t>informaţii</w:t>
      </w:r>
      <w:bookmarkEnd w:id="12"/>
      <w:r w:rsidRPr="00293B29">
        <w:rPr>
          <w:color w:val="000000"/>
          <w:sz w:val="28"/>
          <w:szCs w:val="28"/>
          <w:lang w:val="ro-RO"/>
        </w:rPr>
        <w:t xml:space="preserve"> decât cele specificate la alin. (2) şi (3), cu condiţia că acestea nu contravin legislaţiei şi nu pun în pericol securitatea naţională sau ordinea publică, şi numai după o prealabilă verificare a exactităţii informaţiilor în cauză. </w:t>
      </w:r>
    </w:p>
    <w:p w14:paraId="70A902D6" w14:textId="77777777" w:rsidR="009A1E67" w:rsidRPr="00293B29" w:rsidRDefault="009A1E67" w:rsidP="00193B14">
      <w:pPr>
        <w:numPr>
          <w:ilvl w:val="2"/>
          <w:numId w:val="6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Prestatorul de servicii de încredere introduce certificatul în registrul certificatelor cheilor publice nu mai târziu de data şi ora la care începe să curgă termenul de valabilitate a certificatului. </w:t>
      </w:r>
    </w:p>
    <w:p w14:paraId="1EDEBED6" w14:textId="77777777" w:rsidR="009A1E67" w:rsidRPr="00293B29" w:rsidRDefault="009A1E67" w:rsidP="00193B14">
      <w:pPr>
        <w:pBdr>
          <w:top w:val="nil"/>
          <w:left w:val="nil"/>
          <w:bottom w:val="nil"/>
          <w:right w:val="nil"/>
          <w:between w:val="nil"/>
        </w:pBdr>
        <w:rPr>
          <w:color w:val="000000"/>
          <w:sz w:val="28"/>
          <w:szCs w:val="28"/>
          <w:lang w:val="ro-RO"/>
        </w:rPr>
      </w:pPr>
      <w:r w:rsidRPr="00293B29">
        <w:rPr>
          <w:color w:val="000000"/>
          <w:sz w:val="28"/>
          <w:szCs w:val="28"/>
          <w:lang w:val="ro-RO"/>
        </w:rPr>
        <w:t> </w:t>
      </w:r>
    </w:p>
    <w:p w14:paraId="624BCB37"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33"/>
          <w:id w:val="94754872"/>
        </w:sdtPr>
        <w:sdtEndPr/>
        <w:sdtContent>
          <w:r w:rsidRPr="00293B29">
            <w:rPr>
              <w:b/>
              <w:color w:val="000000"/>
              <w:sz w:val="28"/>
              <w:szCs w:val="28"/>
              <w:lang w:val="ro-RO"/>
            </w:rPr>
            <w:t>14</w:t>
          </w:r>
        </w:sdtContent>
      </w:sdt>
      <w:r w:rsidRPr="00293B29">
        <w:rPr>
          <w:b/>
          <w:color w:val="000000"/>
          <w:sz w:val="28"/>
          <w:szCs w:val="28"/>
          <w:lang w:val="ro-RO"/>
        </w:rPr>
        <w:t>.</w:t>
      </w:r>
      <w:bookmarkStart w:id="13" w:name="bookmark=id.1t3h5sf" w:colFirst="0" w:colLast="0"/>
      <w:bookmarkEnd w:id="13"/>
      <w:r w:rsidRPr="00293B29">
        <w:rPr>
          <w:color w:val="000000"/>
          <w:sz w:val="28"/>
          <w:szCs w:val="28"/>
          <w:lang w:val="ro-RO"/>
        </w:rPr>
        <w:t xml:space="preserve"> Cheia privată şi cheia publică </w:t>
      </w:r>
    </w:p>
    <w:p w14:paraId="10BFF505" w14:textId="77777777" w:rsidR="009A1E67" w:rsidRPr="00293B29" w:rsidRDefault="009A1E67" w:rsidP="00193B14">
      <w:pPr>
        <w:numPr>
          <w:ilvl w:val="2"/>
          <w:numId w:val="7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Cheia privată şi cheia publică utilizate la crearea serviciilor de încredere se creează de către persoana fizică sau juridică. Acestea pot fi create de </w:t>
      </w:r>
      <w:r w:rsidRPr="00293B29">
        <w:rPr>
          <w:color w:val="000000"/>
          <w:sz w:val="28"/>
          <w:szCs w:val="28"/>
          <w:lang w:val="ro-RO"/>
        </w:rPr>
        <w:lastRenderedPageBreak/>
        <w:t>persoane terţe, prin acordul expres al persoanei respective, cu condiţia asigurării imposibilităţii de copiere a acestor chei.</w:t>
      </w:r>
    </w:p>
    <w:p w14:paraId="2F2773D8" w14:textId="77777777" w:rsidR="009A1E67" w:rsidRPr="00293B29" w:rsidRDefault="009A1E67" w:rsidP="00193B14">
      <w:pPr>
        <w:numPr>
          <w:ilvl w:val="2"/>
          <w:numId w:val="7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Cheia privată şi cheia publică interdependente se creează concomitent.</w:t>
      </w:r>
    </w:p>
    <w:p w14:paraId="1793F3B2" w14:textId="77777777" w:rsidR="009A1E67" w:rsidRPr="00293B29" w:rsidRDefault="009A1E67" w:rsidP="00193B14">
      <w:pPr>
        <w:numPr>
          <w:ilvl w:val="2"/>
          <w:numId w:val="7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Persoana fizică sau juridică poate fi titular al unui număr nelimitat de chei private şi chei publice.</w:t>
      </w:r>
    </w:p>
    <w:p w14:paraId="21F8BF6B" w14:textId="77777777" w:rsidR="009A1E67" w:rsidRPr="00293B29" w:rsidRDefault="009A1E67" w:rsidP="00193B14">
      <w:pPr>
        <w:numPr>
          <w:ilvl w:val="2"/>
          <w:numId w:val="7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Cheia privată este utilizată exclusiv de către titular, într-un mod ce exclude accesul la ea al altei persoane.</w:t>
      </w:r>
    </w:p>
    <w:p w14:paraId="5ED437D9" w14:textId="77777777" w:rsidR="009A1E67" w:rsidRPr="00293B29" w:rsidRDefault="009A1E67" w:rsidP="00193B14">
      <w:pPr>
        <w:numPr>
          <w:ilvl w:val="2"/>
          <w:numId w:val="7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Cheia publică este certificată de către prestatorul de servicii de încredere şi este accesibilă tuturor.</w:t>
      </w:r>
    </w:p>
    <w:p w14:paraId="0E6F60B8" w14:textId="77777777" w:rsidR="009A1E67" w:rsidRPr="00293B29" w:rsidRDefault="009A1E67" w:rsidP="00193B14">
      <w:pPr>
        <w:pBdr>
          <w:top w:val="nil"/>
          <w:left w:val="nil"/>
          <w:bottom w:val="nil"/>
          <w:right w:val="nil"/>
          <w:between w:val="nil"/>
        </w:pBdr>
        <w:rPr>
          <w:color w:val="000000"/>
          <w:sz w:val="28"/>
          <w:szCs w:val="28"/>
          <w:lang w:val="ro-RO"/>
        </w:rPr>
      </w:pPr>
    </w:p>
    <w:p w14:paraId="61DE20FF"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35"/>
          <w:id w:val="-1772312326"/>
        </w:sdtPr>
        <w:sdtEndPr/>
        <w:sdtContent>
          <w:r w:rsidRPr="00293B29">
            <w:rPr>
              <w:b/>
              <w:color w:val="000000"/>
              <w:sz w:val="28"/>
              <w:szCs w:val="28"/>
              <w:lang w:val="ro-RO"/>
            </w:rPr>
            <w:t>15</w:t>
          </w:r>
        </w:sdtContent>
      </w:sdt>
      <w:r w:rsidRPr="00293B29">
        <w:rPr>
          <w:b/>
          <w:color w:val="000000"/>
          <w:sz w:val="28"/>
          <w:szCs w:val="28"/>
          <w:lang w:val="ro-RO"/>
        </w:rPr>
        <w:t>.</w:t>
      </w:r>
      <w:bookmarkStart w:id="14" w:name="bookmark=id.4d34og8" w:colFirst="0" w:colLast="0"/>
      <w:bookmarkEnd w:id="14"/>
      <w:r w:rsidRPr="00293B29">
        <w:rPr>
          <w:b/>
          <w:color w:val="000000"/>
          <w:sz w:val="28"/>
          <w:szCs w:val="28"/>
          <w:lang w:val="ro-RO"/>
        </w:rPr>
        <w:t xml:space="preserve"> </w:t>
      </w:r>
      <w:r w:rsidRPr="00293B29">
        <w:rPr>
          <w:color w:val="000000"/>
          <w:sz w:val="28"/>
          <w:szCs w:val="28"/>
          <w:lang w:val="ro-RO"/>
        </w:rPr>
        <w:t>Termenul de valabilitate şi termenul de păstrare a certificatului cheii publice</w:t>
      </w:r>
    </w:p>
    <w:p w14:paraId="21A4D2A5" w14:textId="77777777" w:rsidR="009A1E67" w:rsidRPr="00293B29" w:rsidRDefault="009A1E67" w:rsidP="00193B14">
      <w:pPr>
        <w:numPr>
          <w:ilvl w:val="2"/>
          <w:numId w:val="73"/>
        </w:numPr>
        <w:pBdr>
          <w:top w:val="nil"/>
          <w:left w:val="nil"/>
          <w:bottom w:val="nil"/>
          <w:right w:val="nil"/>
          <w:between w:val="nil"/>
        </w:pBdr>
        <w:suppressAutoHyphens/>
        <w:autoSpaceDE w:val="0"/>
        <w:ind w:left="0" w:firstLine="709"/>
        <w:rPr>
          <w:color w:val="000000"/>
          <w:sz w:val="28"/>
          <w:szCs w:val="28"/>
          <w:lang w:val="ro-RO"/>
        </w:rPr>
      </w:pPr>
      <w:r w:rsidRPr="00293B29">
        <w:rPr>
          <w:color w:val="000000"/>
          <w:sz w:val="28"/>
          <w:szCs w:val="28"/>
          <w:lang w:val="ro-RO"/>
        </w:rPr>
        <w:t xml:space="preserve">Termenul de valabilitate a certificatului cheii publice al prestatorului de servicii de încredere de nivel superior constituie 20 de ani, termenul de valabilitate a certificatului cheii publice al prestatorului de servicii de încredere de nivelul II constituie 10 ani, termenul de valabilitate a certificatului cheii publice al utilizatorului se stabileşte de către prestatorul de servicii de încredere, dar nu poate constitui mai mult de </w:t>
      </w:r>
      <w:sdt>
        <w:sdtPr>
          <w:rPr>
            <w:lang w:val="ro-RO"/>
          </w:rPr>
          <w:tag w:val="goog_rdk_37"/>
          <w:id w:val="-2063463259"/>
        </w:sdtPr>
        <w:sdtEndPr/>
        <w:sdtContent>
          <w:r w:rsidRPr="00293B29">
            <w:rPr>
              <w:color w:val="000000"/>
              <w:sz w:val="28"/>
              <w:szCs w:val="28"/>
              <w:lang w:val="ro-RO"/>
            </w:rPr>
            <w:t xml:space="preserve">5 </w:t>
          </w:r>
        </w:sdtContent>
      </w:sdt>
      <w:r w:rsidRPr="00293B29">
        <w:rPr>
          <w:color w:val="000000"/>
          <w:sz w:val="28"/>
          <w:szCs w:val="28"/>
          <w:lang w:val="ro-RO"/>
        </w:rPr>
        <w:t>ani, în funcţie de capacităţile mijloacelor tehnice de creare a semnăturii electronice.</w:t>
      </w:r>
    </w:p>
    <w:p w14:paraId="4B31CF05" w14:textId="77777777" w:rsidR="009A1E67" w:rsidRPr="00293B29" w:rsidRDefault="009A1E67" w:rsidP="00193B14">
      <w:pPr>
        <w:numPr>
          <w:ilvl w:val="2"/>
          <w:numId w:val="7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Prestatorul de servicii de încredere este obligat să păstreze certificatul cheii publice cel puţin 15 ani de la data revocării sau expirării certificatului. </w:t>
      </w:r>
    </w:p>
    <w:p w14:paraId="50DFCCCE" w14:textId="77777777" w:rsidR="009A1E67" w:rsidRPr="00293B29" w:rsidRDefault="009A1E67" w:rsidP="00193B14">
      <w:pPr>
        <w:pBdr>
          <w:top w:val="nil"/>
          <w:left w:val="nil"/>
          <w:bottom w:val="nil"/>
          <w:right w:val="nil"/>
          <w:between w:val="nil"/>
        </w:pBdr>
        <w:rPr>
          <w:color w:val="000000"/>
          <w:sz w:val="28"/>
          <w:szCs w:val="28"/>
          <w:lang w:val="ro-RO"/>
        </w:rPr>
      </w:pPr>
    </w:p>
    <w:p w14:paraId="34C0DA72"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39"/>
          <w:id w:val="345675106"/>
        </w:sdtPr>
        <w:sdtEndPr/>
        <w:sdtContent>
          <w:r w:rsidRPr="00293B29">
            <w:rPr>
              <w:b/>
              <w:color w:val="000000"/>
              <w:sz w:val="28"/>
              <w:szCs w:val="28"/>
              <w:lang w:val="ro-RO"/>
            </w:rPr>
            <w:t>16</w:t>
          </w:r>
        </w:sdtContent>
      </w:sdt>
      <w:r w:rsidRPr="00293B29">
        <w:rPr>
          <w:b/>
          <w:color w:val="000000"/>
          <w:sz w:val="28"/>
          <w:szCs w:val="28"/>
          <w:lang w:val="ro-RO"/>
        </w:rPr>
        <w:t>.</w:t>
      </w:r>
      <w:bookmarkStart w:id="15" w:name="bookmark=id.2s8eyo1" w:colFirst="0" w:colLast="0"/>
      <w:bookmarkEnd w:id="15"/>
      <w:r w:rsidRPr="00293B29">
        <w:rPr>
          <w:b/>
          <w:color w:val="000000"/>
          <w:sz w:val="28"/>
          <w:szCs w:val="28"/>
          <w:lang w:val="ro-RO"/>
        </w:rPr>
        <w:t xml:space="preserve"> </w:t>
      </w:r>
      <w:r w:rsidRPr="00293B29">
        <w:rPr>
          <w:color w:val="000000"/>
          <w:sz w:val="28"/>
          <w:szCs w:val="28"/>
          <w:lang w:val="ro-RO"/>
        </w:rPr>
        <w:t xml:space="preserve">Suspendarea şi revocarea certificatului cheii publice </w:t>
      </w:r>
    </w:p>
    <w:p w14:paraId="6589188F" w14:textId="77777777" w:rsidR="009A1E67" w:rsidRPr="00293B29" w:rsidRDefault="009A1E67" w:rsidP="00193B14">
      <w:pPr>
        <w:numPr>
          <w:ilvl w:val="2"/>
          <w:numId w:val="2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Prestatorul de servicii de încredere suspendă certificatul cheii publice la cererea titularului certificatului cheii publice.</w:t>
      </w:r>
    </w:p>
    <w:p w14:paraId="57801B49" w14:textId="77777777" w:rsidR="009A1E67" w:rsidRPr="00293B29" w:rsidRDefault="009A1E67" w:rsidP="00193B14">
      <w:pPr>
        <w:numPr>
          <w:ilvl w:val="2"/>
          <w:numId w:val="2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Prestatorul de servicii de încredere revocă certificatul cheii publice: </w:t>
      </w:r>
    </w:p>
    <w:p w14:paraId="68A3AA97" w14:textId="77777777" w:rsidR="009A1E67" w:rsidRPr="00293B29" w:rsidRDefault="009A1E67" w:rsidP="00193B14">
      <w:pPr>
        <w:numPr>
          <w:ilvl w:val="1"/>
          <w:numId w:val="2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la cererea titularului certificatului cheii publice; </w:t>
      </w:r>
    </w:p>
    <w:p w14:paraId="69D45259" w14:textId="77777777" w:rsidR="009A1E67" w:rsidRPr="00293B29" w:rsidRDefault="009A1E67" w:rsidP="00193B14">
      <w:pPr>
        <w:numPr>
          <w:ilvl w:val="1"/>
          <w:numId w:val="2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la cererea conducătorului persoanei juridice în care activează titularul certificatului cheii publice, în cazul certificatelor eliberate titularilor acestora pentru reprezentarea persoanei juridice;</w:t>
      </w:r>
    </w:p>
    <w:p w14:paraId="116804F7" w14:textId="77777777" w:rsidR="009A1E67" w:rsidRPr="00293B29" w:rsidRDefault="009A1E67" w:rsidP="00193B14">
      <w:pPr>
        <w:numPr>
          <w:ilvl w:val="1"/>
          <w:numId w:val="2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la depistarea unor informaţii neveridice în cererea de certificare a cheii publice sau în certificatul cheii publice;</w:t>
      </w:r>
    </w:p>
    <w:p w14:paraId="5E932908" w14:textId="77777777" w:rsidR="009A1E67" w:rsidRPr="00293B29" w:rsidRDefault="009A1E67" w:rsidP="00193B14">
      <w:pPr>
        <w:numPr>
          <w:ilvl w:val="1"/>
          <w:numId w:val="2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la încălcarea confidenţialităţii cheii private (compromiterea cheii private);</w:t>
      </w:r>
    </w:p>
    <w:p w14:paraId="4E9A05AD" w14:textId="77777777" w:rsidR="009A1E67" w:rsidRPr="00293B29" w:rsidRDefault="009A1E67" w:rsidP="00193B14">
      <w:pPr>
        <w:numPr>
          <w:ilvl w:val="1"/>
          <w:numId w:val="2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la expirarea termenului pentru care a fost suspendată valabilitatea certificatului cheii publice şi în lipsa unei cereri din partea titularului certificatului cheii publice privind restabilirea valabilităţii acestuia;</w:t>
      </w:r>
    </w:p>
    <w:p w14:paraId="05D89BA9" w14:textId="23C1B4D9" w:rsidR="009A1E67" w:rsidRPr="00293B29" w:rsidRDefault="009A1E67" w:rsidP="00193B14">
      <w:pPr>
        <w:numPr>
          <w:ilvl w:val="1"/>
          <w:numId w:val="2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la modificarea informației cup</w:t>
      </w:r>
      <w:r w:rsidR="00293B29">
        <w:rPr>
          <w:color w:val="000000"/>
          <w:sz w:val="28"/>
          <w:szCs w:val="28"/>
          <w:lang w:val="ro-RO"/>
        </w:rPr>
        <w:t>r</w:t>
      </w:r>
      <w:r w:rsidRPr="00293B29">
        <w:rPr>
          <w:color w:val="000000"/>
          <w:sz w:val="28"/>
          <w:szCs w:val="28"/>
          <w:lang w:val="ro-RO"/>
        </w:rPr>
        <w:t>inse în certificatul cheii publice;</w:t>
      </w:r>
    </w:p>
    <w:p w14:paraId="61D865C1" w14:textId="77777777" w:rsidR="009A1E67" w:rsidRPr="00293B29" w:rsidRDefault="009A1E67" w:rsidP="00193B14">
      <w:pPr>
        <w:numPr>
          <w:ilvl w:val="1"/>
          <w:numId w:val="2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în cazul decesului titularului certificatului cheii publice sau al instituirii unei măsuri de ocrotire judiciare (ocrotire provizorie, curatelă sau tutelă) în privinţa titularului;</w:t>
      </w:r>
    </w:p>
    <w:p w14:paraId="45C48244" w14:textId="77777777" w:rsidR="009A1E67" w:rsidRPr="00293B29" w:rsidRDefault="009A1E67" w:rsidP="00193B14">
      <w:pPr>
        <w:numPr>
          <w:ilvl w:val="1"/>
          <w:numId w:val="2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la solicitarea organului de supraveghere și control, în cazul încălcării prezentei legi;</w:t>
      </w:r>
    </w:p>
    <w:p w14:paraId="1EC64CC9" w14:textId="61F92E7E" w:rsidR="009A1E67" w:rsidRPr="00293B29" w:rsidRDefault="009A1E67" w:rsidP="00193B14">
      <w:pPr>
        <w:numPr>
          <w:ilvl w:val="2"/>
          <w:numId w:val="2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lastRenderedPageBreak/>
        <w:t>În cazul în care prestatorul de servicii de încredere primeşte informaţii ce impun revocarea certificatului cheii publice, aces</w:t>
      </w:r>
      <w:r w:rsidR="003E481D">
        <w:rPr>
          <w:color w:val="000000"/>
          <w:sz w:val="28"/>
          <w:szCs w:val="28"/>
          <w:lang w:val="ro-RO"/>
        </w:rPr>
        <w:t>ta este obligat, în termen de 3 </w:t>
      </w:r>
      <w:r w:rsidRPr="00293B29">
        <w:rPr>
          <w:color w:val="000000"/>
          <w:sz w:val="28"/>
          <w:szCs w:val="28"/>
          <w:lang w:val="ro-RO"/>
        </w:rPr>
        <w:t>ore de lucru, să facă menţiunile respective în registrul certificatelor cheilor publice.</w:t>
      </w:r>
    </w:p>
    <w:p w14:paraId="387C8BF1" w14:textId="77777777" w:rsidR="009A1E67" w:rsidRPr="00293B29" w:rsidRDefault="009A1E67" w:rsidP="00193B14">
      <w:pPr>
        <w:numPr>
          <w:ilvl w:val="2"/>
          <w:numId w:val="2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Prestatorul de servicii de încredere este obligat să înştiinţeze titularul certificatului cheii publice despre motivele revocării certificatului acestuia, cu excepția cazului în care procedura de revocare a fost inițiată de către titular. </w:t>
      </w:r>
    </w:p>
    <w:p w14:paraId="1D117CFC" w14:textId="77777777" w:rsidR="009A1E67" w:rsidRPr="00293B29" w:rsidRDefault="009A1E67" w:rsidP="00193B14">
      <w:pPr>
        <w:pBdr>
          <w:top w:val="nil"/>
          <w:left w:val="nil"/>
          <w:bottom w:val="nil"/>
          <w:right w:val="nil"/>
          <w:between w:val="nil"/>
        </w:pBdr>
        <w:rPr>
          <w:color w:val="000000"/>
          <w:sz w:val="28"/>
          <w:szCs w:val="28"/>
          <w:lang w:val="ro-RO"/>
        </w:rPr>
      </w:pPr>
      <w:r w:rsidRPr="00293B29">
        <w:rPr>
          <w:color w:val="000000"/>
          <w:sz w:val="28"/>
          <w:szCs w:val="28"/>
          <w:lang w:val="ro-RO"/>
        </w:rPr>
        <w:t> </w:t>
      </w:r>
    </w:p>
    <w:p w14:paraId="42F4A09F"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41"/>
          <w:id w:val="-169641706"/>
        </w:sdtPr>
        <w:sdtEndPr/>
        <w:sdtContent>
          <w:r w:rsidRPr="00293B29">
            <w:rPr>
              <w:b/>
              <w:color w:val="000000"/>
              <w:sz w:val="28"/>
              <w:szCs w:val="28"/>
              <w:lang w:val="ro-RO"/>
            </w:rPr>
            <w:t>17</w:t>
          </w:r>
        </w:sdtContent>
      </w:sdt>
      <w:r w:rsidRPr="00293B29">
        <w:rPr>
          <w:b/>
          <w:color w:val="000000"/>
          <w:sz w:val="28"/>
          <w:szCs w:val="28"/>
          <w:lang w:val="ro-RO"/>
        </w:rPr>
        <w:t>.</w:t>
      </w:r>
      <w:bookmarkStart w:id="16" w:name="bookmark=id.17dp8vu" w:colFirst="0" w:colLast="0"/>
      <w:bookmarkEnd w:id="16"/>
      <w:r w:rsidRPr="00293B29">
        <w:rPr>
          <w:b/>
          <w:color w:val="000000"/>
          <w:sz w:val="28"/>
          <w:szCs w:val="28"/>
          <w:lang w:val="ro-RO"/>
        </w:rPr>
        <w:t xml:space="preserve"> </w:t>
      </w:r>
      <w:r w:rsidRPr="00293B29">
        <w:rPr>
          <w:color w:val="000000"/>
          <w:sz w:val="28"/>
          <w:szCs w:val="28"/>
          <w:lang w:val="ro-RO"/>
        </w:rPr>
        <w:t>Obligaţiile titularului certificatului cheii publice</w:t>
      </w:r>
    </w:p>
    <w:p w14:paraId="3DC2BBC5" w14:textId="77777777" w:rsidR="009A1E67" w:rsidRPr="00293B29" w:rsidRDefault="009A1E67" w:rsidP="00193B14">
      <w:pPr>
        <w:pBdr>
          <w:top w:val="nil"/>
          <w:left w:val="nil"/>
          <w:bottom w:val="nil"/>
          <w:right w:val="nil"/>
          <w:between w:val="nil"/>
        </w:pBdr>
        <w:tabs>
          <w:tab w:val="left" w:pos="1134"/>
        </w:tabs>
        <w:rPr>
          <w:color w:val="000000"/>
          <w:sz w:val="28"/>
          <w:szCs w:val="28"/>
          <w:lang w:val="ro-RO"/>
        </w:rPr>
      </w:pPr>
      <w:r w:rsidRPr="00293B29">
        <w:rPr>
          <w:color w:val="000000"/>
          <w:sz w:val="28"/>
          <w:szCs w:val="28"/>
          <w:lang w:val="ro-RO"/>
        </w:rPr>
        <w:t xml:space="preserve">Titularul certificatului cheii publice este obligat: </w:t>
      </w:r>
    </w:p>
    <w:p w14:paraId="72AA3D65" w14:textId="77777777" w:rsidR="009A1E67" w:rsidRPr="00293B29" w:rsidRDefault="009A1E67" w:rsidP="00193B14">
      <w:pPr>
        <w:numPr>
          <w:ilvl w:val="1"/>
          <w:numId w:val="2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asigure condiţiile necesare pentru excluderea accesului unei alte persoane la cheia sa privată;</w:t>
      </w:r>
    </w:p>
    <w:p w14:paraId="08023AD0" w14:textId="77777777" w:rsidR="009A1E67" w:rsidRPr="00293B29" w:rsidRDefault="009A1E67" w:rsidP="00193B14">
      <w:pPr>
        <w:numPr>
          <w:ilvl w:val="1"/>
          <w:numId w:val="2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nu utilizeze cheia privată pentru serviciile de încredere dacă are motive să presupună că este încălcată confidenţialitatea cheii private;</w:t>
      </w:r>
    </w:p>
    <w:p w14:paraId="5896FF6C" w14:textId="77777777" w:rsidR="009A1E67" w:rsidRPr="00293B29" w:rsidRDefault="009A1E67" w:rsidP="00193B14">
      <w:pPr>
        <w:numPr>
          <w:ilvl w:val="1"/>
          <w:numId w:val="2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să solicite imediat suspendarea valabilităţii certificatului cheii publice sau revocarea acestuia în cazul în care: </w:t>
      </w:r>
    </w:p>
    <w:p w14:paraId="33D1C57A" w14:textId="77777777" w:rsidR="009A1E67" w:rsidRPr="00293B29" w:rsidRDefault="009A1E67" w:rsidP="00193B14">
      <w:pPr>
        <w:numPr>
          <w:ilvl w:val="0"/>
          <w:numId w:val="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a pierdut cheia privată;</w:t>
      </w:r>
    </w:p>
    <w:p w14:paraId="11919ABC" w14:textId="77777777" w:rsidR="009A1E67" w:rsidRPr="00293B29" w:rsidRDefault="009A1E67" w:rsidP="00193B14">
      <w:pPr>
        <w:numPr>
          <w:ilvl w:val="0"/>
          <w:numId w:val="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are motive să creadă că a fost încălcată confidenţialitatea cheii private; </w:t>
      </w:r>
    </w:p>
    <w:p w14:paraId="19E9E7BB" w14:textId="77777777" w:rsidR="009A1E67" w:rsidRPr="00293B29" w:rsidRDefault="009A1E67" w:rsidP="00193B14">
      <w:pPr>
        <w:numPr>
          <w:ilvl w:val="0"/>
          <w:numId w:val="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informaţiile cuprinse în certificatul cheii publice nu corespund realităţii; </w:t>
      </w:r>
    </w:p>
    <w:p w14:paraId="3D6BA4B6" w14:textId="77777777" w:rsidR="009A1E67" w:rsidRPr="00293B29" w:rsidRDefault="009A1E67" w:rsidP="00193B14">
      <w:pPr>
        <w:numPr>
          <w:ilvl w:val="1"/>
          <w:numId w:val="2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să înştiinţeze, în decurs de 24 de ore, prestatorul de servicii de încredere despre orice modificare a informaţiilor cuprinse în certificatul cheii publice; </w:t>
      </w:r>
    </w:p>
    <w:p w14:paraId="659AA14C" w14:textId="77777777" w:rsidR="009A1E67" w:rsidRPr="00293B29" w:rsidRDefault="009A1E67" w:rsidP="00193B14">
      <w:pPr>
        <w:numPr>
          <w:ilvl w:val="1"/>
          <w:numId w:val="2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îndeplinească alte obligaţii prevăzute de prezenta lege şi de acordul încheiat cu prestatorul de servicii de încredere.</w:t>
      </w:r>
    </w:p>
    <w:p w14:paraId="782ACFE0" w14:textId="77777777" w:rsidR="009A1E67" w:rsidRPr="00293B29" w:rsidRDefault="009A1E67" w:rsidP="00193B14">
      <w:pPr>
        <w:pBdr>
          <w:top w:val="nil"/>
          <w:left w:val="nil"/>
          <w:bottom w:val="nil"/>
          <w:right w:val="nil"/>
          <w:between w:val="nil"/>
        </w:pBdr>
        <w:rPr>
          <w:color w:val="000000"/>
          <w:sz w:val="28"/>
          <w:szCs w:val="28"/>
          <w:lang w:val="ro-RO"/>
        </w:rPr>
      </w:pPr>
    </w:p>
    <w:p w14:paraId="1D75BA77"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43"/>
          <w:id w:val="-1061632605"/>
        </w:sdtPr>
        <w:sdtEndPr/>
        <w:sdtContent>
          <w:r w:rsidRPr="00293B29">
            <w:rPr>
              <w:b/>
              <w:color w:val="000000"/>
              <w:sz w:val="28"/>
              <w:szCs w:val="28"/>
              <w:lang w:val="ro-RO"/>
            </w:rPr>
            <w:t>18</w:t>
          </w:r>
        </w:sdtContent>
      </w:sdt>
      <w:r w:rsidRPr="00293B29">
        <w:rPr>
          <w:b/>
          <w:color w:val="000000"/>
          <w:sz w:val="28"/>
          <w:szCs w:val="28"/>
          <w:lang w:val="ro-RO"/>
        </w:rPr>
        <w:t>.</w:t>
      </w:r>
      <w:bookmarkStart w:id="17" w:name="bookmark=id.3rdcrjn" w:colFirst="0" w:colLast="0"/>
      <w:bookmarkEnd w:id="17"/>
      <w:r w:rsidRPr="00293B29">
        <w:rPr>
          <w:color w:val="000000"/>
          <w:sz w:val="28"/>
          <w:szCs w:val="28"/>
          <w:lang w:val="ro-RO"/>
        </w:rPr>
        <w:t xml:space="preserve"> Registrul certificatelor cheilor publice </w:t>
      </w:r>
    </w:p>
    <w:p w14:paraId="487F24E5" w14:textId="77777777" w:rsidR="009A1E67" w:rsidRPr="00293B29" w:rsidRDefault="009A1E67" w:rsidP="00193B14">
      <w:pPr>
        <w:numPr>
          <w:ilvl w:val="0"/>
          <w:numId w:val="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Prestatorul de servicii de încredere este obligat să ţină registrul certificatelor cheilor publice.</w:t>
      </w:r>
    </w:p>
    <w:p w14:paraId="50B751D6" w14:textId="77777777" w:rsidR="009A1E67" w:rsidRPr="00293B29" w:rsidRDefault="009A1E67" w:rsidP="00193B14">
      <w:pPr>
        <w:numPr>
          <w:ilvl w:val="0"/>
          <w:numId w:val="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Registrul certificatelor cheilor publice va conţine: </w:t>
      </w:r>
    </w:p>
    <w:p w14:paraId="23CB671F" w14:textId="77777777" w:rsidR="009A1E67" w:rsidRPr="00293B29" w:rsidRDefault="009A1E67" w:rsidP="00193B14">
      <w:pPr>
        <w:numPr>
          <w:ilvl w:val="1"/>
          <w:numId w:val="1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certificatele valabile ale cheilor publice; </w:t>
      </w:r>
    </w:p>
    <w:p w14:paraId="4D3FC4B6" w14:textId="77777777" w:rsidR="009A1E67" w:rsidRPr="00293B29" w:rsidRDefault="009A1E67" w:rsidP="00193B14">
      <w:pPr>
        <w:numPr>
          <w:ilvl w:val="1"/>
          <w:numId w:val="1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certificatele revocate şi suspendate ale cheilor publice; </w:t>
      </w:r>
    </w:p>
    <w:p w14:paraId="226A59A7" w14:textId="77777777" w:rsidR="009A1E67" w:rsidRPr="00293B29" w:rsidRDefault="009A1E67" w:rsidP="00193B14">
      <w:pPr>
        <w:numPr>
          <w:ilvl w:val="1"/>
          <w:numId w:val="1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data şi ora eliberării certificatelor cheilor publice; </w:t>
      </w:r>
    </w:p>
    <w:p w14:paraId="64FE25D8" w14:textId="77777777" w:rsidR="009A1E67" w:rsidRPr="00293B29" w:rsidRDefault="009A1E67" w:rsidP="00193B14">
      <w:pPr>
        <w:numPr>
          <w:ilvl w:val="1"/>
          <w:numId w:val="1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data şi ora revocării certificatelor cheilor publice;</w:t>
      </w:r>
    </w:p>
    <w:p w14:paraId="04FEC8EE" w14:textId="77777777" w:rsidR="009A1E67" w:rsidRPr="00293B29" w:rsidRDefault="009A1E67" w:rsidP="00193B14">
      <w:pPr>
        <w:numPr>
          <w:ilvl w:val="1"/>
          <w:numId w:val="1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alte informaţii în conformitate cu actele normative în domeniul serviciilor de încredere.</w:t>
      </w:r>
    </w:p>
    <w:p w14:paraId="3D6F16CC" w14:textId="77777777" w:rsidR="009A1E67" w:rsidRPr="00293B29" w:rsidRDefault="009A1E67" w:rsidP="00193B14">
      <w:pPr>
        <w:numPr>
          <w:ilvl w:val="0"/>
          <w:numId w:val="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În vederea verificării autenticităţii serviciilor de încredere, prestatorul de servicii de încredere este obligat să asigure accesul gratuit la registrul certificatelor cheilor publice, inclusiv în regimul timpului real.</w:t>
      </w:r>
    </w:p>
    <w:p w14:paraId="69CA5CC2" w14:textId="77777777" w:rsidR="009A1E67" w:rsidRPr="00293B29" w:rsidRDefault="009A1E67" w:rsidP="00193B14">
      <w:pPr>
        <w:rPr>
          <w:sz w:val="28"/>
          <w:szCs w:val="28"/>
          <w:lang w:val="ro-RO"/>
        </w:rPr>
      </w:pPr>
    </w:p>
    <w:p w14:paraId="135577B7" w14:textId="77777777" w:rsidR="009A1E67" w:rsidRPr="00293B29" w:rsidRDefault="009A1E67" w:rsidP="00193B14">
      <w:pPr>
        <w:tabs>
          <w:tab w:val="left" w:pos="1134"/>
        </w:tabs>
        <w:ind w:firstLine="0"/>
        <w:jc w:val="center"/>
        <w:rPr>
          <w:b/>
          <w:sz w:val="28"/>
          <w:szCs w:val="28"/>
          <w:lang w:val="ro-RO"/>
        </w:rPr>
      </w:pPr>
      <w:r w:rsidRPr="00293B29">
        <w:rPr>
          <w:b/>
          <w:sz w:val="28"/>
          <w:szCs w:val="28"/>
          <w:lang w:val="ro-RO"/>
        </w:rPr>
        <w:t>Secțiunea a 2-a</w:t>
      </w:r>
    </w:p>
    <w:p w14:paraId="50DE56E9" w14:textId="77777777" w:rsidR="009A1E67" w:rsidRPr="00293B29" w:rsidRDefault="009A1E67" w:rsidP="00193B14">
      <w:pPr>
        <w:tabs>
          <w:tab w:val="left" w:pos="1134"/>
        </w:tabs>
        <w:ind w:firstLine="0"/>
        <w:jc w:val="center"/>
        <w:rPr>
          <w:b/>
          <w:sz w:val="28"/>
          <w:szCs w:val="28"/>
          <w:lang w:val="ro-RO"/>
        </w:rPr>
      </w:pPr>
      <w:r w:rsidRPr="00293B29">
        <w:rPr>
          <w:b/>
          <w:sz w:val="28"/>
          <w:szCs w:val="28"/>
          <w:lang w:val="ro-RO"/>
        </w:rPr>
        <w:t>Semnătura electronică și sigiliul electronic</w:t>
      </w:r>
    </w:p>
    <w:p w14:paraId="7CB901A8" w14:textId="77777777" w:rsidR="009A1E67" w:rsidRPr="00293B29" w:rsidRDefault="009A1E67" w:rsidP="009A1E67">
      <w:pPr>
        <w:pBdr>
          <w:top w:val="nil"/>
          <w:left w:val="nil"/>
          <w:bottom w:val="nil"/>
          <w:right w:val="nil"/>
          <w:between w:val="nil"/>
        </w:pBdr>
        <w:ind w:firstLine="567"/>
        <w:rPr>
          <w:b/>
          <w:color w:val="000000"/>
          <w:sz w:val="28"/>
          <w:szCs w:val="28"/>
          <w:lang w:val="ro-RO"/>
        </w:rPr>
      </w:pPr>
    </w:p>
    <w:p w14:paraId="60818224"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lastRenderedPageBreak/>
        <w:t xml:space="preserve">Articolul </w:t>
      </w:r>
      <w:sdt>
        <w:sdtPr>
          <w:rPr>
            <w:lang w:val="ro-RO"/>
          </w:rPr>
          <w:tag w:val="goog_rdk_45"/>
          <w:id w:val="-1952078129"/>
        </w:sdtPr>
        <w:sdtEndPr/>
        <w:sdtContent>
          <w:r w:rsidRPr="00293B29">
            <w:rPr>
              <w:b/>
              <w:color w:val="000000"/>
              <w:sz w:val="28"/>
              <w:szCs w:val="28"/>
              <w:lang w:val="ro-RO"/>
            </w:rPr>
            <w:t>19</w:t>
          </w:r>
        </w:sdtContent>
      </w:sdt>
      <w:r w:rsidRPr="00293B29">
        <w:rPr>
          <w:b/>
          <w:color w:val="000000"/>
          <w:sz w:val="28"/>
          <w:szCs w:val="28"/>
          <w:lang w:val="ro-RO"/>
        </w:rPr>
        <w:t>.</w:t>
      </w:r>
      <w:bookmarkStart w:id="18" w:name="bookmark=id.26in1rg" w:colFirst="0" w:colLast="0"/>
      <w:bookmarkEnd w:id="18"/>
      <w:r w:rsidRPr="00293B29">
        <w:rPr>
          <w:color w:val="000000"/>
          <w:sz w:val="28"/>
          <w:szCs w:val="28"/>
          <w:lang w:val="ro-RO"/>
        </w:rPr>
        <w:t xml:space="preserve"> Principiile de utilizare a semnăturii electronice și sigiliului electronic</w:t>
      </w:r>
    </w:p>
    <w:p w14:paraId="636A7F82" w14:textId="77777777" w:rsidR="009A1E67" w:rsidRPr="00293B29" w:rsidRDefault="009A1E67" w:rsidP="00193B14">
      <w:pPr>
        <w:pBdr>
          <w:top w:val="nil"/>
          <w:left w:val="nil"/>
          <w:bottom w:val="nil"/>
          <w:right w:val="nil"/>
          <w:between w:val="nil"/>
        </w:pBdr>
        <w:tabs>
          <w:tab w:val="left" w:pos="1134"/>
        </w:tabs>
        <w:rPr>
          <w:color w:val="000000"/>
          <w:sz w:val="28"/>
          <w:szCs w:val="28"/>
          <w:lang w:val="ro-RO"/>
        </w:rPr>
      </w:pPr>
      <w:r w:rsidRPr="00293B29">
        <w:rPr>
          <w:color w:val="000000"/>
          <w:sz w:val="28"/>
          <w:szCs w:val="28"/>
          <w:lang w:val="ro-RO"/>
        </w:rPr>
        <w:t>Principiile de utilizare a semnăturii electronice și sigiliului electronic sunt:</w:t>
      </w:r>
    </w:p>
    <w:p w14:paraId="07AA95AB" w14:textId="77777777" w:rsidR="009A1E67" w:rsidRPr="00293B29" w:rsidRDefault="009A1E67" w:rsidP="00193B14">
      <w:pPr>
        <w:numPr>
          <w:ilvl w:val="1"/>
          <w:numId w:val="1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libertatea alegerii şi utilizării oricărui tip de semnătură electronică sau sigiliului electronic, dacă actele normative sau acordul părţilor nu prevăd cerinţa de utilizare a unui tip concret de semnătură electronică sau sigiliu electronic, în corespundere cu obiectivele de utilizare a acesteia;</w:t>
      </w:r>
    </w:p>
    <w:p w14:paraId="363C62C4" w14:textId="77777777" w:rsidR="009A1E67" w:rsidRPr="00293B29" w:rsidRDefault="009A1E67" w:rsidP="00193B14">
      <w:pPr>
        <w:numPr>
          <w:ilvl w:val="1"/>
          <w:numId w:val="1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posibilitatea alegerii oricăror tehnologii şi/sau mijloace tehnice care permit utilizarea tipurilor concrete de semnături electronice sau sigiliului electronic în conformitate cu prevederile prezentei legi;</w:t>
      </w:r>
    </w:p>
    <w:p w14:paraId="45A5C209" w14:textId="77777777" w:rsidR="009A1E67" w:rsidRPr="00293B29" w:rsidRDefault="009A1E67" w:rsidP="00193B14">
      <w:pPr>
        <w:numPr>
          <w:ilvl w:val="1"/>
          <w:numId w:val="1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neadmiterea invocării lipsei de putere juridică a semnăturii electronice sau a sigiliului electronic şi/sau a documentului electronic pe care acestea sunt aplicate doar în baza faptului că semnătura electronică sau sigiliul electronic a fost creat prin intermediul dispozitivului de creare a semnăturii electronice sau a sigiliului electronic şi/sau al produsului.</w:t>
      </w:r>
    </w:p>
    <w:p w14:paraId="03119C07" w14:textId="77777777" w:rsidR="009A1E67" w:rsidRPr="00293B29" w:rsidRDefault="009A1E67" w:rsidP="00193B14">
      <w:pPr>
        <w:pBdr>
          <w:top w:val="nil"/>
          <w:left w:val="nil"/>
          <w:bottom w:val="nil"/>
          <w:right w:val="nil"/>
          <w:between w:val="nil"/>
        </w:pBdr>
        <w:rPr>
          <w:b/>
          <w:color w:val="000000"/>
          <w:sz w:val="28"/>
          <w:szCs w:val="28"/>
          <w:lang w:val="ro-RO"/>
        </w:rPr>
      </w:pPr>
    </w:p>
    <w:p w14:paraId="559B7A54"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47"/>
          <w:id w:val="-1603027593"/>
        </w:sdtPr>
        <w:sdtEndPr/>
        <w:sdtContent>
          <w:r w:rsidRPr="00293B29">
            <w:rPr>
              <w:b/>
              <w:color w:val="000000"/>
              <w:sz w:val="28"/>
              <w:szCs w:val="28"/>
              <w:lang w:val="ro-RO"/>
            </w:rPr>
            <w:t>20</w:t>
          </w:r>
        </w:sdtContent>
      </w:sdt>
      <w:r w:rsidRPr="00293B29">
        <w:rPr>
          <w:b/>
          <w:color w:val="000000"/>
          <w:sz w:val="28"/>
          <w:szCs w:val="28"/>
          <w:lang w:val="ro-RO"/>
        </w:rPr>
        <w:t>.</w:t>
      </w:r>
      <w:bookmarkStart w:id="19" w:name="bookmark=id.lnxbz9" w:colFirst="0" w:colLast="0"/>
      <w:bookmarkEnd w:id="19"/>
      <w:r w:rsidRPr="00293B29">
        <w:rPr>
          <w:color w:val="000000"/>
          <w:sz w:val="28"/>
          <w:szCs w:val="28"/>
          <w:lang w:val="ro-RO"/>
        </w:rPr>
        <w:t xml:space="preserve"> Tipuri de semnături electronice și sigilii electronice</w:t>
      </w:r>
    </w:p>
    <w:sdt>
      <w:sdtPr>
        <w:rPr>
          <w:lang w:val="ro-RO"/>
        </w:rPr>
        <w:tag w:val="goog_rdk_48"/>
        <w:id w:val="-174574746"/>
      </w:sdtPr>
      <w:sdtEndPr/>
      <w:sdtContent>
        <w:p w14:paraId="48B0D4CA" w14:textId="77777777" w:rsidR="009A1E67" w:rsidRPr="00293B29" w:rsidRDefault="009A1E67" w:rsidP="00193B14">
          <w:pPr>
            <w:pBdr>
              <w:top w:val="nil"/>
              <w:left w:val="nil"/>
              <w:bottom w:val="nil"/>
              <w:right w:val="nil"/>
              <w:between w:val="nil"/>
            </w:pBdr>
            <w:tabs>
              <w:tab w:val="left" w:pos="1134"/>
            </w:tabs>
            <w:rPr>
              <w:color w:val="000000"/>
              <w:lang w:val="ro-RO"/>
            </w:rPr>
          </w:pPr>
          <w:r w:rsidRPr="00293B29">
            <w:rPr>
              <w:color w:val="000000"/>
              <w:sz w:val="28"/>
              <w:szCs w:val="28"/>
              <w:lang w:val="ro-RO"/>
            </w:rPr>
            <w:t>Tipurile de semnături electronice și sigilii electronice, ale căror principii şi mecanisme de utilizare sunt reglementate de prezenta lege, sunt:</w:t>
          </w:r>
        </w:p>
      </w:sdtContent>
    </w:sdt>
    <w:p w14:paraId="42E025EB" w14:textId="77777777" w:rsidR="009A1E67" w:rsidRPr="00293B29" w:rsidRDefault="009A1E67" w:rsidP="00193B14">
      <w:pPr>
        <w:numPr>
          <w:ilvl w:val="1"/>
          <w:numId w:val="1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avansată;</w:t>
      </w:r>
    </w:p>
    <w:p w14:paraId="2C1B8EBA" w14:textId="77777777" w:rsidR="009A1E67" w:rsidRPr="00293B29" w:rsidRDefault="009A1E67" w:rsidP="00193B14">
      <w:pPr>
        <w:numPr>
          <w:ilvl w:val="1"/>
          <w:numId w:val="1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calificată.</w:t>
      </w:r>
    </w:p>
    <w:p w14:paraId="383F2DB1" w14:textId="77777777" w:rsidR="009A1E67" w:rsidRPr="00293B29" w:rsidRDefault="009A1E67" w:rsidP="00193B14">
      <w:pPr>
        <w:pBdr>
          <w:top w:val="nil"/>
          <w:left w:val="nil"/>
          <w:bottom w:val="nil"/>
          <w:right w:val="nil"/>
          <w:between w:val="nil"/>
        </w:pBdr>
        <w:rPr>
          <w:color w:val="000000"/>
          <w:sz w:val="28"/>
          <w:szCs w:val="28"/>
          <w:lang w:val="ro-RO"/>
        </w:rPr>
      </w:pPr>
    </w:p>
    <w:p w14:paraId="6AC8BB03"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50"/>
          <w:id w:val="-270403041"/>
        </w:sdtPr>
        <w:sdtEndPr/>
        <w:sdtContent>
          <w:r w:rsidRPr="00293B29">
            <w:rPr>
              <w:b/>
              <w:color w:val="000000"/>
              <w:sz w:val="28"/>
              <w:szCs w:val="28"/>
              <w:lang w:val="ro-RO"/>
            </w:rPr>
            <w:t>21</w:t>
          </w:r>
        </w:sdtContent>
      </w:sdt>
      <w:r w:rsidRPr="00293B29">
        <w:rPr>
          <w:b/>
          <w:color w:val="000000"/>
          <w:sz w:val="28"/>
          <w:szCs w:val="28"/>
          <w:lang w:val="ro-RO"/>
        </w:rPr>
        <w:t>.</w:t>
      </w:r>
      <w:bookmarkStart w:id="20" w:name="bookmark=id.35nkun2" w:colFirst="0" w:colLast="0"/>
      <w:bookmarkEnd w:id="20"/>
      <w:r w:rsidRPr="00293B29">
        <w:rPr>
          <w:color w:val="000000"/>
          <w:sz w:val="28"/>
          <w:szCs w:val="28"/>
          <w:lang w:val="ro-RO"/>
        </w:rPr>
        <w:t xml:space="preserve"> Regimul juridic de utilizare a semnăturii electronice și sigiliului electronic</w:t>
      </w:r>
    </w:p>
    <w:p w14:paraId="31BB4885" w14:textId="77777777" w:rsidR="009A1E67" w:rsidRPr="00293B29" w:rsidRDefault="009A1E67" w:rsidP="00193B14">
      <w:pPr>
        <w:numPr>
          <w:ilvl w:val="3"/>
          <w:numId w:val="1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Semnătura electronică și sigiliul electronic, indiferent de gradul de protecţie de care dispune, produce efecte juridice şi este acceptată ca probă, inclusiv în cadrul procedurilor judiciare, chiar dacă:</w:t>
      </w:r>
    </w:p>
    <w:p w14:paraId="78D9D57A" w14:textId="77777777" w:rsidR="009A1E67" w:rsidRPr="00293B29" w:rsidRDefault="009A1E67" w:rsidP="00193B14">
      <w:pPr>
        <w:numPr>
          <w:ilvl w:val="1"/>
          <w:numId w:val="1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se prezintă în formă electronică; sau</w:t>
      </w:r>
    </w:p>
    <w:p w14:paraId="57DFAE3E" w14:textId="77777777" w:rsidR="009A1E67" w:rsidRPr="00293B29" w:rsidRDefault="009A1E67" w:rsidP="00193B14">
      <w:pPr>
        <w:numPr>
          <w:ilvl w:val="1"/>
          <w:numId w:val="1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nu se bazează pe un certificat eliberat de un prestator servicii de încredere; sau</w:t>
      </w:r>
    </w:p>
    <w:p w14:paraId="3B2C6334" w14:textId="77777777" w:rsidR="009A1E67" w:rsidRPr="00293B29" w:rsidRDefault="009A1E67" w:rsidP="00193B14">
      <w:pPr>
        <w:numPr>
          <w:ilvl w:val="1"/>
          <w:numId w:val="1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nu se bazează pe un certificat calificat al cheii publice; sau</w:t>
      </w:r>
    </w:p>
    <w:p w14:paraId="30E6A433" w14:textId="77777777" w:rsidR="009A1E67" w:rsidRPr="00293B29" w:rsidRDefault="009A1E67" w:rsidP="00193B14">
      <w:pPr>
        <w:numPr>
          <w:ilvl w:val="1"/>
          <w:numId w:val="1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nu este creată prin intermediul dispozitivului de creare a semnăturii electronice sau sigiliului electronic.</w:t>
      </w:r>
    </w:p>
    <w:p w14:paraId="1B35F7FF" w14:textId="77777777" w:rsidR="009A1E67" w:rsidRPr="00293B29" w:rsidRDefault="009A1E67" w:rsidP="00193B14">
      <w:pPr>
        <w:numPr>
          <w:ilvl w:val="3"/>
          <w:numId w:val="1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Semnătura electronică calificată are aceeaşi valoare juridică ca şi semnătura olografă.</w:t>
      </w:r>
    </w:p>
    <w:p w14:paraId="00779F59" w14:textId="77777777" w:rsidR="009A1E67" w:rsidRPr="00293B29" w:rsidRDefault="009A1E67" w:rsidP="00193B14">
      <w:pPr>
        <w:numPr>
          <w:ilvl w:val="3"/>
          <w:numId w:val="1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Semnătura electronică calificată și sigiliu electronic calificat beneficiază de prezumția integrității datelor și a corectitudinii originii respectivelor date la care se referă semnătura electronică sau sigiliul electronic calificat.</w:t>
      </w:r>
    </w:p>
    <w:p w14:paraId="0828C52B" w14:textId="77777777" w:rsidR="009A1E67" w:rsidRPr="00293B29" w:rsidRDefault="009A1E67" w:rsidP="00193B14">
      <w:pPr>
        <w:numPr>
          <w:ilvl w:val="3"/>
          <w:numId w:val="1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Modalitatea în care se asigură gradul de protecţie a semnăturii electronice calificate pentru echivalarea acesteia cu semnătura olografă aplicată pe hârtie se stabileşte de organul de supraveghere și control, conform atribuţiilor prevăzute la art. 35 alin. (2).</w:t>
      </w:r>
    </w:p>
    <w:p w14:paraId="1F20C011" w14:textId="0AFCEAA0" w:rsidR="009A1E67" w:rsidRPr="00293B29" w:rsidRDefault="009A1E67" w:rsidP="00193B14">
      <w:pPr>
        <w:numPr>
          <w:ilvl w:val="3"/>
          <w:numId w:val="1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lastRenderedPageBreak/>
        <w:t>Modalitatea de aplicare a semnăturilor electronice de către funcţionarii persoanelor juridice de drept public se stabileşte de Guvern. Persoanele juridice de drept privat stabilesc de sine stătător modalitatea de aplicare a semnăturilor electronice de către reprezentanţii acestora.</w:t>
      </w:r>
      <w:r w:rsidR="00293B29">
        <w:rPr>
          <w:color w:val="000000"/>
          <w:sz w:val="28"/>
          <w:szCs w:val="28"/>
          <w:lang w:val="ro-RO"/>
        </w:rPr>
        <w:t> </w:t>
      </w:r>
      <w:r w:rsidRPr="00293B29">
        <w:rPr>
          <w:color w:val="000000"/>
          <w:sz w:val="28"/>
          <w:szCs w:val="28"/>
          <w:lang w:val="ro-RO"/>
        </w:rPr>
        <w:t>Semnătura electronică și sigiliul electronic nu constituie mijloace de criptare a informaţiei.</w:t>
      </w:r>
    </w:p>
    <w:p w14:paraId="4675090E" w14:textId="77777777" w:rsidR="009A1E67" w:rsidRPr="00293B29" w:rsidRDefault="009A1E67" w:rsidP="00193B14">
      <w:pPr>
        <w:pBdr>
          <w:top w:val="nil"/>
          <w:left w:val="nil"/>
          <w:bottom w:val="nil"/>
          <w:right w:val="nil"/>
          <w:between w:val="nil"/>
        </w:pBdr>
        <w:rPr>
          <w:color w:val="000000"/>
          <w:sz w:val="28"/>
          <w:szCs w:val="28"/>
          <w:lang w:val="ro-RO"/>
        </w:rPr>
      </w:pPr>
    </w:p>
    <w:p w14:paraId="12E93B1D"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52"/>
          <w:id w:val="-289898350"/>
        </w:sdtPr>
        <w:sdtEndPr/>
        <w:sdtContent>
          <w:r w:rsidRPr="00293B29">
            <w:rPr>
              <w:b/>
              <w:color w:val="000000"/>
              <w:sz w:val="28"/>
              <w:szCs w:val="28"/>
              <w:lang w:val="ro-RO"/>
            </w:rPr>
            <w:t>22</w:t>
          </w:r>
        </w:sdtContent>
      </w:sdt>
      <w:r w:rsidRPr="00293B29">
        <w:rPr>
          <w:b/>
          <w:color w:val="000000"/>
          <w:sz w:val="28"/>
          <w:szCs w:val="28"/>
          <w:lang w:val="ro-RO"/>
        </w:rPr>
        <w:t>.</w:t>
      </w:r>
      <w:bookmarkStart w:id="21" w:name="bookmark=id.1ksv4uv" w:colFirst="0" w:colLast="0"/>
      <w:bookmarkEnd w:id="21"/>
      <w:r w:rsidRPr="00293B29">
        <w:rPr>
          <w:color w:val="000000"/>
          <w:sz w:val="28"/>
          <w:szCs w:val="28"/>
          <w:lang w:val="ro-RO"/>
        </w:rPr>
        <w:t xml:space="preserve"> Limitele utilizării unor tipuri de semnături sau sigilii electronice</w:t>
      </w:r>
    </w:p>
    <w:p w14:paraId="188D7B50" w14:textId="77777777" w:rsidR="009A1E67" w:rsidRPr="00293B29" w:rsidRDefault="009A1E67" w:rsidP="00193B14">
      <w:pPr>
        <w:numPr>
          <w:ilvl w:val="3"/>
          <w:numId w:val="4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Nu se admite utilizarea semnăturii electronice avansate și sigiliului electronic avansat pentru:</w:t>
      </w:r>
    </w:p>
    <w:p w14:paraId="06C07340" w14:textId="77777777" w:rsidR="009A1E67" w:rsidRPr="00293B29" w:rsidRDefault="009A1E67" w:rsidP="00193B14">
      <w:pPr>
        <w:numPr>
          <w:ilvl w:val="1"/>
          <w:numId w:val="4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aplicarea pe documente electronice ce conţin informaţie atribuită la secretul de stat;</w:t>
      </w:r>
    </w:p>
    <w:p w14:paraId="201200CB" w14:textId="77777777" w:rsidR="009A1E67" w:rsidRPr="00293B29" w:rsidRDefault="009A1E67" w:rsidP="00193B14">
      <w:pPr>
        <w:numPr>
          <w:ilvl w:val="1"/>
          <w:numId w:val="4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aplicarea pe documentele electronice în raporturile juridice ale persoanelor juridice de drept public cu persoanele fizice şi cu persoanele juridice de drept privat.</w:t>
      </w:r>
    </w:p>
    <w:p w14:paraId="6DB53B78" w14:textId="0D582E82" w:rsidR="009A1E67" w:rsidRPr="00293B29" w:rsidRDefault="009A1E67" w:rsidP="00193B14">
      <w:pPr>
        <w:numPr>
          <w:ilvl w:val="3"/>
          <w:numId w:val="4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Prin derogare </w:t>
      </w:r>
      <w:bookmarkStart w:id="22" w:name="_Hlk84597286"/>
      <w:r w:rsidRPr="00293B29">
        <w:rPr>
          <w:color w:val="000000"/>
          <w:sz w:val="28"/>
          <w:szCs w:val="28"/>
          <w:lang w:val="ro-RO"/>
        </w:rPr>
        <w:t>de la prevederile alin.</w:t>
      </w:r>
      <w:r w:rsidR="00293B29">
        <w:rPr>
          <w:color w:val="000000"/>
          <w:sz w:val="28"/>
          <w:szCs w:val="28"/>
          <w:lang w:val="ro-RO"/>
        </w:rPr>
        <w:t> </w:t>
      </w:r>
      <w:r w:rsidRPr="00293B29">
        <w:rPr>
          <w:color w:val="000000"/>
          <w:sz w:val="28"/>
          <w:szCs w:val="28"/>
          <w:lang w:val="ro-RO"/>
        </w:rPr>
        <w:t>(1) lit.</w:t>
      </w:r>
      <w:r w:rsidR="00293B29">
        <w:rPr>
          <w:color w:val="000000"/>
          <w:sz w:val="28"/>
          <w:szCs w:val="28"/>
          <w:lang w:val="ro-RO"/>
        </w:rPr>
        <w:t> </w:t>
      </w:r>
      <w:r w:rsidRPr="00293B29">
        <w:rPr>
          <w:color w:val="000000"/>
          <w:sz w:val="28"/>
          <w:szCs w:val="28"/>
          <w:lang w:val="ro-RO"/>
        </w:rPr>
        <w:t>a)</w:t>
      </w:r>
      <w:bookmarkEnd w:id="22"/>
      <w:r w:rsidRPr="00293B29">
        <w:rPr>
          <w:color w:val="000000"/>
          <w:sz w:val="28"/>
          <w:szCs w:val="28"/>
          <w:lang w:val="ro-RO"/>
        </w:rPr>
        <w:t>, se admite semnarea documentelor electronice ce conțin informații atribuite la secret de stat, cu semnătura electronică avansată, de către persoanele ale căror identitate și calitate constituie secret de stat, în condițiile Legii nr. 245/2008 cu privire la secretul de stat, din cadrul Serviciului de Informații și Securitate, Centrul Național Anticorupție și Ministerul Afacerilor Interne, la circulația electronică a documentelor din cadrul acestora.</w:t>
      </w:r>
    </w:p>
    <w:p w14:paraId="5CB74E9F" w14:textId="77777777" w:rsidR="009A1E67" w:rsidRPr="00293B29" w:rsidRDefault="009A1E67" w:rsidP="00193B14">
      <w:pPr>
        <w:pBdr>
          <w:top w:val="nil"/>
          <w:left w:val="nil"/>
          <w:bottom w:val="nil"/>
          <w:right w:val="nil"/>
          <w:between w:val="nil"/>
        </w:pBdr>
        <w:rPr>
          <w:color w:val="000000"/>
          <w:sz w:val="28"/>
          <w:szCs w:val="28"/>
          <w:lang w:val="ro-RO"/>
        </w:rPr>
      </w:pPr>
    </w:p>
    <w:p w14:paraId="7F50167B" w14:textId="77777777" w:rsidR="009A1E67" w:rsidRPr="00293B29" w:rsidRDefault="009A1E67" w:rsidP="00193B14">
      <w:pPr>
        <w:rPr>
          <w:sz w:val="28"/>
          <w:szCs w:val="28"/>
          <w:lang w:val="ro-RO"/>
        </w:rPr>
      </w:pPr>
      <w:r w:rsidRPr="00293B29">
        <w:rPr>
          <w:b/>
          <w:sz w:val="28"/>
          <w:szCs w:val="28"/>
          <w:lang w:val="ro-RO"/>
        </w:rPr>
        <w:t xml:space="preserve">Articolul </w:t>
      </w:r>
      <w:sdt>
        <w:sdtPr>
          <w:rPr>
            <w:lang w:val="ro-RO"/>
          </w:rPr>
          <w:tag w:val="goog_rdk_54"/>
          <w:id w:val="-1824343429"/>
        </w:sdtPr>
        <w:sdtEndPr/>
        <w:sdtContent>
          <w:r w:rsidRPr="00293B29">
            <w:rPr>
              <w:b/>
              <w:sz w:val="28"/>
              <w:szCs w:val="28"/>
              <w:lang w:val="ro-RO"/>
            </w:rPr>
            <w:t>23</w:t>
          </w:r>
        </w:sdtContent>
      </w:sdt>
      <w:r w:rsidRPr="00293B29">
        <w:rPr>
          <w:b/>
          <w:sz w:val="28"/>
          <w:szCs w:val="28"/>
          <w:lang w:val="ro-RO"/>
        </w:rPr>
        <w:t>.</w:t>
      </w:r>
      <w:r w:rsidRPr="00293B29">
        <w:rPr>
          <w:sz w:val="28"/>
          <w:szCs w:val="28"/>
          <w:lang w:val="ro-RO"/>
        </w:rPr>
        <w:t xml:space="preserve"> Cerințe pentru semnăturile electronice și sigiliile electronice avansate </w:t>
      </w:r>
    </w:p>
    <w:p w14:paraId="3E7B5C07" w14:textId="77777777" w:rsidR="009A1E67" w:rsidRPr="00293B29" w:rsidRDefault="009A1E67" w:rsidP="00193B14">
      <w:pPr>
        <w:pBdr>
          <w:top w:val="nil"/>
          <w:left w:val="nil"/>
          <w:bottom w:val="nil"/>
          <w:right w:val="nil"/>
          <w:between w:val="nil"/>
        </w:pBdr>
        <w:tabs>
          <w:tab w:val="left" w:pos="1134"/>
        </w:tabs>
        <w:rPr>
          <w:color w:val="000000"/>
          <w:sz w:val="28"/>
          <w:szCs w:val="28"/>
          <w:lang w:val="ro-RO"/>
        </w:rPr>
      </w:pPr>
      <w:r w:rsidRPr="00293B29">
        <w:rPr>
          <w:color w:val="000000"/>
          <w:sz w:val="28"/>
          <w:szCs w:val="28"/>
          <w:lang w:val="ro-RO"/>
        </w:rPr>
        <w:t>Semnăturile electronice sau sigiliile electronice avansate îndeplinesc cumulativ următoarele cerinţe:</w:t>
      </w:r>
    </w:p>
    <w:p w14:paraId="1D864F3D" w14:textId="77777777" w:rsidR="009A1E67" w:rsidRPr="00293B29" w:rsidRDefault="009A1E67" w:rsidP="00193B14">
      <w:pPr>
        <w:numPr>
          <w:ilvl w:val="1"/>
          <w:numId w:val="2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fac trimitere exclusiv la titular;</w:t>
      </w:r>
    </w:p>
    <w:p w14:paraId="449A90B5" w14:textId="77777777" w:rsidR="009A1E67" w:rsidRPr="00293B29" w:rsidRDefault="009A1E67" w:rsidP="00193B14">
      <w:pPr>
        <w:numPr>
          <w:ilvl w:val="1"/>
          <w:numId w:val="2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permit identificarea titularului;</w:t>
      </w:r>
    </w:p>
    <w:p w14:paraId="78AE3668" w14:textId="77777777" w:rsidR="009A1E67" w:rsidRPr="00293B29" w:rsidRDefault="009A1E67" w:rsidP="00193B14">
      <w:pPr>
        <w:numPr>
          <w:ilvl w:val="1"/>
          <w:numId w:val="2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sunt create utilizând date de creare a semnăturilor electronice, sau a sigiliilor electronice, pe care semnatarul, sau creatorul sigiliului, le poate utiliza cu un nivel ridicat de încredere, exclusiv sub controlul său;</w:t>
      </w:r>
    </w:p>
    <w:p w14:paraId="4E6A3EFF" w14:textId="77777777" w:rsidR="009A1E67" w:rsidRPr="00293B29" w:rsidRDefault="009A1E67" w:rsidP="00193B14">
      <w:pPr>
        <w:numPr>
          <w:ilvl w:val="1"/>
          <w:numId w:val="2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sunt legate de datele la care se raportează, astfel încât orice modificare ulterioară a acestor date poate fi detectată.</w:t>
      </w:r>
    </w:p>
    <w:p w14:paraId="5CFFA935" w14:textId="77777777" w:rsidR="009A1E67" w:rsidRPr="00293B29" w:rsidRDefault="009A1E67" w:rsidP="00193B14">
      <w:pPr>
        <w:pBdr>
          <w:top w:val="nil"/>
          <w:left w:val="nil"/>
          <w:bottom w:val="nil"/>
          <w:right w:val="nil"/>
          <w:between w:val="nil"/>
        </w:pBdr>
        <w:rPr>
          <w:b/>
          <w:color w:val="000000"/>
          <w:sz w:val="28"/>
          <w:szCs w:val="28"/>
          <w:lang w:val="ro-RO"/>
        </w:rPr>
      </w:pPr>
    </w:p>
    <w:p w14:paraId="570B37A9"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56"/>
          <w:id w:val="1617954627"/>
        </w:sdtPr>
        <w:sdtEndPr/>
        <w:sdtContent>
          <w:r w:rsidRPr="00293B29">
            <w:rPr>
              <w:b/>
              <w:color w:val="000000"/>
              <w:sz w:val="28"/>
              <w:szCs w:val="28"/>
              <w:lang w:val="ro-RO"/>
            </w:rPr>
            <w:t>24</w:t>
          </w:r>
        </w:sdtContent>
      </w:sdt>
      <w:r w:rsidRPr="00293B29">
        <w:rPr>
          <w:b/>
          <w:color w:val="000000"/>
          <w:sz w:val="28"/>
          <w:szCs w:val="28"/>
          <w:lang w:val="ro-RO"/>
        </w:rPr>
        <w:t>.</w:t>
      </w:r>
      <w:r w:rsidRPr="00293B29">
        <w:rPr>
          <w:color w:val="000000"/>
          <w:sz w:val="28"/>
          <w:szCs w:val="28"/>
          <w:lang w:val="ro-RO"/>
        </w:rPr>
        <w:t xml:space="preserve"> Cerințe pentru semnăturile și sigiliile electronice calificate</w:t>
      </w:r>
    </w:p>
    <w:p w14:paraId="64632D54" w14:textId="77777777" w:rsidR="009A1E67" w:rsidRPr="00293B29" w:rsidRDefault="009A1E67" w:rsidP="00193B14">
      <w:pPr>
        <w:pBdr>
          <w:top w:val="nil"/>
          <w:left w:val="nil"/>
          <w:bottom w:val="nil"/>
          <w:right w:val="nil"/>
          <w:between w:val="nil"/>
        </w:pBdr>
        <w:tabs>
          <w:tab w:val="left" w:pos="1134"/>
        </w:tabs>
        <w:rPr>
          <w:color w:val="000000"/>
          <w:sz w:val="28"/>
          <w:szCs w:val="28"/>
          <w:lang w:val="ro-RO"/>
        </w:rPr>
      </w:pPr>
      <w:r w:rsidRPr="00293B29">
        <w:rPr>
          <w:color w:val="000000"/>
          <w:sz w:val="28"/>
          <w:szCs w:val="28"/>
          <w:lang w:val="ro-RO"/>
        </w:rPr>
        <w:t>Semnăturile electronice sau sigiliile electronice calificate îndeplinesc toate cerinţele semnăturilor electronice sau sigiliilor electronice avansate şi, suplimentar:</w:t>
      </w:r>
    </w:p>
    <w:p w14:paraId="4BCECEAD" w14:textId="77777777" w:rsidR="009A1E67" w:rsidRPr="00293B29" w:rsidRDefault="009A1E67" w:rsidP="00193B14">
      <w:pPr>
        <w:numPr>
          <w:ilvl w:val="1"/>
          <w:numId w:val="2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se bazează pe un certificat calificat al cheii publice emis de un prestator de servicii de încredere calificat;</w:t>
      </w:r>
    </w:p>
    <w:p w14:paraId="57DB908C" w14:textId="72911F2B" w:rsidR="009A1E67" w:rsidRPr="00293B29" w:rsidRDefault="009A1E67" w:rsidP="00193B14">
      <w:pPr>
        <w:numPr>
          <w:ilvl w:val="1"/>
          <w:numId w:val="2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se cre</w:t>
      </w:r>
      <w:r w:rsidR="00293B29">
        <w:rPr>
          <w:color w:val="000000"/>
          <w:sz w:val="28"/>
          <w:szCs w:val="28"/>
          <w:lang w:val="ro-RO"/>
        </w:rPr>
        <w:t>e</w:t>
      </w:r>
      <w:r w:rsidRPr="00293B29">
        <w:rPr>
          <w:color w:val="000000"/>
          <w:sz w:val="28"/>
          <w:szCs w:val="28"/>
          <w:lang w:val="ro-RO"/>
        </w:rPr>
        <w:t xml:space="preserve">ază prin intermediul dispozitivului de creare a semnăturii electronice sau sigiliului electronic şi se verifică cu ajutorul dispozitivului de </w:t>
      </w:r>
      <w:r w:rsidRPr="00293B29">
        <w:rPr>
          <w:color w:val="000000"/>
          <w:sz w:val="28"/>
          <w:szCs w:val="28"/>
          <w:lang w:val="ro-RO"/>
        </w:rPr>
        <w:lastRenderedPageBreak/>
        <w:t>verificare a semnăturii electronice sau sigiliului electronic şi/sau al produsului, care dispun de confirmarea corespunderii cu cerinţele prevăzute de prezenta lege.</w:t>
      </w:r>
    </w:p>
    <w:p w14:paraId="1D453290" w14:textId="77777777" w:rsidR="009A1E67" w:rsidRPr="00293B29" w:rsidRDefault="009A1E67" w:rsidP="00193B14">
      <w:pPr>
        <w:pBdr>
          <w:top w:val="nil"/>
          <w:left w:val="nil"/>
          <w:bottom w:val="nil"/>
          <w:right w:val="nil"/>
          <w:between w:val="nil"/>
        </w:pBdr>
        <w:rPr>
          <w:color w:val="000000"/>
          <w:sz w:val="28"/>
          <w:szCs w:val="28"/>
          <w:lang w:val="ro-RO"/>
        </w:rPr>
      </w:pPr>
    </w:p>
    <w:p w14:paraId="02B180C7"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58"/>
          <w:id w:val="-1588451843"/>
        </w:sdtPr>
        <w:sdtEndPr/>
        <w:sdtContent>
          <w:r w:rsidRPr="00293B29">
            <w:rPr>
              <w:b/>
              <w:color w:val="000000"/>
              <w:sz w:val="28"/>
              <w:szCs w:val="28"/>
              <w:lang w:val="ro-RO"/>
            </w:rPr>
            <w:t>25</w:t>
          </w:r>
        </w:sdtContent>
      </w:sdt>
      <w:r w:rsidRPr="00293B29">
        <w:rPr>
          <w:b/>
          <w:color w:val="000000"/>
          <w:sz w:val="28"/>
          <w:szCs w:val="28"/>
          <w:lang w:val="ro-RO"/>
        </w:rPr>
        <w:t>.</w:t>
      </w:r>
      <w:r w:rsidRPr="00293B29">
        <w:rPr>
          <w:color w:val="000000"/>
          <w:sz w:val="28"/>
          <w:szCs w:val="28"/>
          <w:lang w:val="ro-RO"/>
        </w:rPr>
        <w:t xml:space="preserve"> Cerințe pentru certificatele calificate pentru semnături electronice sau pentru sigilii electronice </w:t>
      </w:r>
    </w:p>
    <w:p w14:paraId="6EA60A30" w14:textId="77777777" w:rsidR="009A1E67" w:rsidRPr="00293B29" w:rsidRDefault="009A1E67" w:rsidP="00193B14">
      <w:pPr>
        <w:pBdr>
          <w:top w:val="nil"/>
          <w:left w:val="nil"/>
          <w:bottom w:val="nil"/>
          <w:right w:val="nil"/>
          <w:between w:val="nil"/>
        </w:pBdr>
        <w:tabs>
          <w:tab w:val="left" w:pos="1134"/>
        </w:tabs>
        <w:rPr>
          <w:color w:val="000000"/>
          <w:sz w:val="28"/>
          <w:szCs w:val="28"/>
          <w:lang w:val="ro-RO"/>
        </w:rPr>
      </w:pPr>
      <w:r w:rsidRPr="00293B29">
        <w:rPr>
          <w:color w:val="000000"/>
          <w:sz w:val="28"/>
          <w:szCs w:val="28"/>
          <w:lang w:val="ro-RO"/>
        </w:rPr>
        <w:t xml:space="preserve">Certificatele calificate pentru semnături electronice sau pentru sigilii electronice conțin: </w:t>
      </w:r>
    </w:p>
    <w:p w14:paraId="72E1C09C" w14:textId="77777777" w:rsidR="009A1E67" w:rsidRPr="00293B29" w:rsidRDefault="009A1E67" w:rsidP="00193B14">
      <w:pPr>
        <w:numPr>
          <w:ilvl w:val="1"/>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o indicație, într-o formă pasibilă de prelucrare automată, că certificatul a fost emis ca certificat calificat pentru semnături electronice sau sigilii electronice;</w:t>
      </w:r>
    </w:p>
    <w:p w14:paraId="59A7041A" w14:textId="77777777" w:rsidR="009A1E67" w:rsidRPr="00293B29" w:rsidRDefault="009A1E67" w:rsidP="00193B14">
      <w:pPr>
        <w:numPr>
          <w:ilvl w:val="1"/>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datele de identificare ale prestatorului de servicii de încredere calificat care emite certificatele calificate;</w:t>
      </w:r>
    </w:p>
    <w:p w14:paraId="775534C8" w14:textId="77777777" w:rsidR="009A1E67" w:rsidRPr="00293B29" w:rsidRDefault="009A1E67" w:rsidP="00193B14">
      <w:pPr>
        <w:numPr>
          <w:ilvl w:val="1"/>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datele de identificare şi alte date ale semnatarului sau creatorului sigiliului electronic;</w:t>
      </w:r>
    </w:p>
    <w:p w14:paraId="1AD6C69C" w14:textId="77777777" w:rsidR="009A1E67" w:rsidRPr="00293B29" w:rsidRDefault="009A1E67" w:rsidP="00193B14">
      <w:pPr>
        <w:numPr>
          <w:ilvl w:val="1"/>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datele de validare a semnăturilor electronice sau sigiliilor electronice care corespund datelor de creare a acestora;</w:t>
      </w:r>
    </w:p>
    <w:p w14:paraId="3C8DFC01" w14:textId="77777777" w:rsidR="009A1E67" w:rsidRPr="00293B29" w:rsidRDefault="009A1E67" w:rsidP="00193B14">
      <w:pPr>
        <w:numPr>
          <w:ilvl w:val="1"/>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data şi ora la care începe să curgă termenul de valabilitate a certificatului şi data şi ora la care acest termen încetează;</w:t>
      </w:r>
    </w:p>
    <w:p w14:paraId="2E098815" w14:textId="77777777" w:rsidR="009A1E67" w:rsidRPr="00293B29" w:rsidRDefault="009A1E67" w:rsidP="00193B14">
      <w:pPr>
        <w:numPr>
          <w:ilvl w:val="1"/>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numărul unic de înregistrare a certificatului;</w:t>
      </w:r>
    </w:p>
    <w:sdt>
      <w:sdtPr>
        <w:rPr>
          <w:lang w:val="ro-RO"/>
        </w:rPr>
        <w:tag w:val="goog_rdk_61"/>
        <w:id w:val="-80372397"/>
      </w:sdtPr>
      <w:sdtEndPr/>
      <w:sdtContent>
        <w:p w14:paraId="3EB65FAD" w14:textId="77777777" w:rsidR="009A1E67" w:rsidRPr="00293B29" w:rsidRDefault="007630A8" w:rsidP="00193B14">
          <w:pPr>
            <w:numPr>
              <w:ilvl w:val="1"/>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sdt>
            <w:sdtPr>
              <w:rPr>
                <w:lang w:val="ro-RO"/>
              </w:rPr>
              <w:tag w:val="goog_rdk_60"/>
              <w:id w:val="-1277557865"/>
            </w:sdtPr>
            <w:sdtEndPr/>
            <w:sdtContent>
              <w:r w:rsidR="009A1E67" w:rsidRPr="00293B29">
                <w:rPr>
                  <w:color w:val="000000"/>
                  <w:sz w:val="28"/>
                  <w:szCs w:val="28"/>
                  <w:lang w:val="ro-RO"/>
                </w:rPr>
                <w:t>date de verificare a certificatului calificat pentru semnătura electronică sau sigiliul electronic care corespund datelor de creare a acestora;</w:t>
              </w:r>
            </w:sdtContent>
          </w:sdt>
        </w:p>
      </w:sdtContent>
    </w:sdt>
    <w:p w14:paraId="758145B6" w14:textId="77777777" w:rsidR="009A1E67" w:rsidRPr="00293B29" w:rsidRDefault="009A1E67" w:rsidP="00193B14">
      <w:pPr>
        <w:numPr>
          <w:ilvl w:val="1"/>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semnătura electronică</w:t>
      </w:r>
      <w:sdt>
        <w:sdtPr>
          <w:rPr>
            <w:lang w:val="ro-RO"/>
          </w:rPr>
          <w:tag w:val="goog_rdk_62"/>
          <w:id w:val="-417325815"/>
        </w:sdtPr>
        <w:sdtEndPr/>
        <w:sdtContent>
          <w:r w:rsidRPr="00293B29">
            <w:rPr>
              <w:color w:val="000000"/>
              <w:sz w:val="28"/>
              <w:szCs w:val="28"/>
              <w:lang w:val="ro-RO"/>
            </w:rPr>
            <w:t xml:space="preserve"> calificată</w:t>
          </w:r>
        </w:sdtContent>
      </w:sdt>
      <w:r w:rsidRPr="00293B29">
        <w:rPr>
          <w:color w:val="000000"/>
          <w:sz w:val="28"/>
          <w:szCs w:val="28"/>
          <w:lang w:val="ro-RO"/>
        </w:rPr>
        <w:t xml:space="preserve"> sau sigiliul electronic </w:t>
      </w:r>
      <w:sdt>
        <w:sdtPr>
          <w:rPr>
            <w:lang w:val="ro-RO"/>
          </w:rPr>
          <w:tag w:val="goog_rdk_63"/>
          <w:id w:val="821617355"/>
        </w:sdtPr>
        <w:sdtEndPr/>
        <w:sdtContent>
          <w:r w:rsidRPr="00293B29">
            <w:rPr>
              <w:color w:val="000000"/>
              <w:sz w:val="28"/>
              <w:szCs w:val="28"/>
              <w:lang w:val="ro-RO"/>
            </w:rPr>
            <w:t xml:space="preserve">calificat </w:t>
          </w:r>
        </w:sdtContent>
      </w:sdt>
      <w:r w:rsidRPr="00293B29">
        <w:rPr>
          <w:color w:val="000000"/>
          <w:sz w:val="28"/>
          <w:szCs w:val="28"/>
          <w:lang w:val="ro-RO"/>
        </w:rPr>
        <w:t>al prestatorului de servicii de încredere calificat emitent</w:t>
      </w:r>
      <w:sdt>
        <w:sdtPr>
          <w:rPr>
            <w:lang w:val="ro-RO"/>
          </w:rPr>
          <w:tag w:val="goog_rdk_64"/>
          <w:id w:val="12666161"/>
        </w:sdtPr>
        <w:sdtEndPr/>
        <w:sdtContent>
          <w:r w:rsidRPr="00293B29">
            <w:rPr>
              <w:color w:val="000000"/>
              <w:sz w:val="28"/>
              <w:szCs w:val="28"/>
              <w:lang w:val="ro-RO"/>
            </w:rPr>
            <w:t>, sau</w:t>
          </w:r>
        </w:sdtContent>
      </w:sdt>
      <w:r w:rsidRPr="00293B29">
        <w:rPr>
          <w:color w:val="000000"/>
          <w:sz w:val="28"/>
          <w:szCs w:val="28"/>
          <w:lang w:val="ro-RO"/>
        </w:rPr>
        <w:t>;</w:t>
      </w:r>
    </w:p>
    <w:sdt>
      <w:sdtPr>
        <w:rPr>
          <w:lang w:val="ro-RO"/>
        </w:rPr>
        <w:tag w:val="goog_rdk_67"/>
        <w:id w:val="-1874613794"/>
      </w:sdtPr>
      <w:sdtEndPr/>
      <w:sdtContent>
        <w:p w14:paraId="7B5C5D76" w14:textId="77777777" w:rsidR="009A1E67" w:rsidRPr="00293B29" w:rsidRDefault="007630A8" w:rsidP="00193B14">
          <w:pPr>
            <w:numPr>
              <w:ilvl w:val="1"/>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sdt>
            <w:sdtPr>
              <w:rPr>
                <w:lang w:val="ro-RO"/>
              </w:rPr>
              <w:tag w:val="goog_rdk_66"/>
              <w:id w:val="-1245950211"/>
            </w:sdtPr>
            <w:sdtEndPr/>
            <w:sdtContent>
              <w:r w:rsidR="009A1E67" w:rsidRPr="00293B29">
                <w:rPr>
                  <w:color w:val="000000"/>
                  <w:sz w:val="28"/>
                  <w:szCs w:val="28"/>
                  <w:lang w:val="ro-RO"/>
                </w:rPr>
                <w:t>semnătura electronică avansată sau sigiliul electronic avansat al prestatorului de servicii de încredere calificat emitent cu domiciliul sau cu sediul într-un alt stat, în cazul certificatelor calificate pentru semnături electronice sau pentru sigilii electronice recunoscute conform art. 3, sau;</w:t>
              </w:r>
            </w:sdtContent>
          </w:sdt>
        </w:p>
      </w:sdtContent>
    </w:sdt>
    <w:p w14:paraId="217A6BEF" w14:textId="1760AB1C" w:rsidR="009A1E67" w:rsidRPr="00293B29" w:rsidRDefault="007630A8" w:rsidP="00193B14">
      <w:pPr>
        <w:numPr>
          <w:ilvl w:val="1"/>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sdt>
        <w:sdtPr>
          <w:rPr>
            <w:lang w:val="ro-RO"/>
          </w:rPr>
          <w:tag w:val="goog_rdk_68"/>
          <w:id w:val="516432788"/>
        </w:sdtPr>
        <w:sdtEndPr/>
        <w:sdtContent>
          <w:r w:rsidR="009A1E67" w:rsidRPr="00293B29">
            <w:rPr>
              <w:color w:val="000000"/>
              <w:sz w:val="28"/>
              <w:szCs w:val="28"/>
              <w:lang w:val="ro-RO"/>
            </w:rPr>
            <w:t>semnătura electronică avansată sau sigiliul electronic avansat al prestatorului de servicii de încredere de nivel superior, în cazul certificatelor calificate pentru semnături electronice sau pentru sigilii electronice ale prestatorilor de servicii de în</w:t>
          </w:r>
          <w:r w:rsidR="00293B29">
            <w:rPr>
              <w:color w:val="000000"/>
              <w:sz w:val="28"/>
              <w:szCs w:val="28"/>
              <w:lang w:val="ro-RO"/>
            </w:rPr>
            <w:t>c</w:t>
          </w:r>
          <w:r w:rsidR="009A1E67" w:rsidRPr="00293B29">
            <w:rPr>
              <w:color w:val="000000"/>
              <w:sz w:val="28"/>
              <w:szCs w:val="28"/>
              <w:lang w:val="ro-RO"/>
            </w:rPr>
            <w:t>redere acreditați.</w:t>
          </w:r>
        </w:sdtContent>
      </w:sdt>
    </w:p>
    <w:p w14:paraId="708B713C" w14:textId="77777777" w:rsidR="009A1E67" w:rsidRPr="00293B29" w:rsidRDefault="009A1E67" w:rsidP="00193B14">
      <w:pPr>
        <w:pBdr>
          <w:top w:val="nil"/>
          <w:left w:val="nil"/>
          <w:bottom w:val="nil"/>
          <w:right w:val="nil"/>
          <w:between w:val="nil"/>
        </w:pBdr>
        <w:rPr>
          <w:b/>
          <w:color w:val="000000"/>
          <w:sz w:val="28"/>
          <w:szCs w:val="28"/>
          <w:lang w:val="ro-RO"/>
        </w:rPr>
      </w:pPr>
    </w:p>
    <w:p w14:paraId="3083FA97" w14:textId="77777777" w:rsidR="009A1E67" w:rsidRPr="00293B29" w:rsidRDefault="009A1E67" w:rsidP="00193B14">
      <w:pPr>
        <w:pBdr>
          <w:top w:val="nil"/>
          <w:left w:val="nil"/>
          <w:bottom w:val="nil"/>
          <w:right w:val="nil"/>
          <w:between w:val="nil"/>
        </w:pBdr>
        <w:rPr>
          <w:b/>
          <w:color w:val="000000"/>
          <w:sz w:val="28"/>
          <w:szCs w:val="28"/>
          <w:lang w:val="ro-RO"/>
        </w:rPr>
      </w:pPr>
    </w:p>
    <w:p w14:paraId="52314CFE"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71"/>
          <w:id w:val="-393968462"/>
        </w:sdtPr>
        <w:sdtEndPr/>
        <w:sdtContent>
          <w:r w:rsidRPr="00293B29">
            <w:rPr>
              <w:b/>
              <w:color w:val="000000"/>
              <w:sz w:val="28"/>
              <w:szCs w:val="28"/>
              <w:lang w:val="ro-RO"/>
            </w:rPr>
            <w:t>26</w:t>
          </w:r>
        </w:sdtContent>
      </w:sdt>
      <w:r w:rsidRPr="00293B29">
        <w:rPr>
          <w:b/>
          <w:color w:val="000000"/>
          <w:sz w:val="28"/>
          <w:szCs w:val="28"/>
          <w:lang w:val="ro-RO"/>
        </w:rPr>
        <w:t>.</w:t>
      </w:r>
      <w:bookmarkStart w:id="23" w:name="bookmark=id.44sinio" w:colFirst="0" w:colLast="0"/>
      <w:bookmarkEnd w:id="23"/>
      <w:r w:rsidRPr="00293B29">
        <w:rPr>
          <w:b/>
          <w:color w:val="000000"/>
          <w:sz w:val="28"/>
          <w:szCs w:val="28"/>
          <w:lang w:val="ro-RO"/>
        </w:rPr>
        <w:t xml:space="preserve"> </w:t>
      </w:r>
      <w:r w:rsidRPr="00293B29">
        <w:rPr>
          <w:color w:val="000000"/>
          <w:sz w:val="28"/>
          <w:szCs w:val="28"/>
          <w:lang w:val="ro-RO"/>
        </w:rPr>
        <w:t>Crearea semnăturii electronice sau sigiliului electronic</w:t>
      </w:r>
    </w:p>
    <w:p w14:paraId="486399D2" w14:textId="77777777" w:rsidR="009A1E67" w:rsidRPr="00293B29" w:rsidRDefault="009A1E67" w:rsidP="00193B14">
      <w:pPr>
        <w:numPr>
          <w:ilvl w:val="2"/>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Crearea semnăturii electronice sau a sigiliului electronic se efectuează prin intermediul dispozitivului de creare a semnăturii electronice sau a sigiliului electronic şi/sau al produsului, cu utilizarea datelor de creare a semnăturii electronice sau a sigiliului electronic.</w:t>
      </w:r>
    </w:p>
    <w:p w14:paraId="3010D632" w14:textId="77777777" w:rsidR="009A1E67" w:rsidRPr="00293B29" w:rsidRDefault="009A1E67" w:rsidP="00193B14">
      <w:pPr>
        <w:numPr>
          <w:ilvl w:val="2"/>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Generarea sau gestionarea datelor de creare a semnăturilor electronice calificate sau sigiliilor electronice calificate, în numele semnatarului sau creatorului sigiliului, pot fi realizate numai de către un prestator de servicii de încredere calificat, cu acordul titularului certificatului cheii publice.</w:t>
      </w:r>
    </w:p>
    <w:p w14:paraId="10F60BE4" w14:textId="77777777" w:rsidR="009A1E67" w:rsidRPr="00293B29" w:rsidRDefault="009A1E67" w:rsidP="00193B14">
      <w:pPr>
        <w:pBdr>
          <w:top w:val="nil"/>
          <w:left w:val="nil"/>
          <w:bottom w:val="nil"/>
          <w:right w:val="nil"/>
          <w:between w:val="nil"/>
        </w:pBdr>
        <w:rPr>
          <w:color w:val="000000"/>
          <w:sz w:val="28"/>
          <w:szCs w:val="28"/>
          <w:lang w:val="ro-RO"/>
        </w:rPr>
      </w:pPr>
    </w:p>
    <w:p w14:paraId="4A32E77E"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lastRenderedPageBreak/>
        <w:t xml:space="preserve">Articolul </w:t>
      </w:r>
      <w:sdt>
        <w:sdtPr>
          <w:rPr>
            <w:lang w:val="ro-RO"/>
          </w:rPr>
          <w:tag w:val="goog_rdk_73"/>
          <w:id w:val="959616126"/>
        </w:sdtPr>
        <w:sdtEndPr/>
        <w:sdtContent>
          <w:r w:rsidRPr="00293B29">
            <w:rPr>
              <w:b/>
              <w:color w:val="000000"/>
              <w:sz w:val="28"/>
              <w:szCs w:val="28"/>
              <w:lang w:val="ro-RO"/>
            </w:rPr>
            <w:t>27</w:t>
          </w:r>
        </w:sdtContent>
      </w:sdt>
      <w:r w:rsidRPr="00293B29">
        <w:rPr>
          <w:b/>
          <w:color w:val="000000"/>
          <w:sz w:val="28"/>
          <w:szCs w:val="28"/>
          <w:lang w:val="ro-RO"/>
        </w:rPr>
        <w:t xml:space="preserve">. </w:t>
      </w:r>
      <w:r w:rsidRPr="00293B29">
        <w:rPr>
          <w:color w:val="000000"/>
          <w:sz w:val="28"/>
          <w:szCs w:val="28"/>
          <w:lang w:val="ro-RO"/>
        </w:rPr>
        <w:t xml:space="preserve">Cerințe pentru dispozitivele de creare a semnăturilor sau sigiliilor electronice </w:t>
      </w:r>
    </w:p>
    <w:p w14:paraId="1DE7B96C" w14:textId="63474BD7" w:rsidR="009A1E67" w:rsidRPr="00293B29" w:rsidRDefault="009A1E67" w:rsidP="00193B14">
      <w:pPr>
        <w:numPr>
          <w:ilvl w:val="3"/>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Dispozitivele de creare a semnăturilor electronice sau sigi</w:t>
      </w:r>
      <w:r w:rsidR="003E481D">
        <w:rPr>
          <w:color w:val="000000"/>
          <w:sz w:val="28"/>
          <w:szCs w:val="28"/>
          <w:lang w:val="ro-RO"/>
        </w:rPr>
        <w:t>l</w:t>
      </w:r>
      <w:r w:rsidRPr="00293B29">
        <w:rPr>
          <w:color w:val="000000"/>
          <w:sz w:val="28"/>
          <w:szCs w:val="28"/>
          <w:lang w:val="ro-RO"/>
        </w:rPr>
        <w:t>i</w:t>
      </w:r>
      <w:r w:rsidR="003E481D">
        <w:rPr>
          <w:color w:val="000000"/>
          <w:sz w:val="28"/>
          <w:szCs w:val="28"/>
          <w:lang w:val="ro-RO"/>
        </w:rPr>
        <w:t>i</w:t>
      </w:r>
      <w:r w:rsidRPr="00293B29">
        <w:rPr>
          <w:color w:val="000000"/>
          <w:sz w:val="28"/>
          <w:szCs w:val="28"/>
          <w:lang w:val="ro-RO"/>
        </w:rPr>
        <w:t>lor electronice avansate sau calificate trebuie să asigure, prin mijloace tehnice şi proceduri corespunzătoare, cel puţin că:</w:t>
      </w:r>
    </w:p>
    <w:p w14:paraId="5DC1263F" w14:textId="77777777" w:rsidR="009A1E67" w:rsidRPr="00293B29" w:rsidRDefault="009A1E67" w:rsidP="00193B14">
      <w:pPr>
        <w:numPr>
          <w:ilvl w:val="1"/>
          <w:numId w:val="3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datele de creare a semnăturii sau a sigiliului electronic nu pot apărea decât o singură dată, iar confidenţialitatea acestora este asigurată în conformitate cu prezenta lege;</w:t>
      </w:r>
    </w:p>
    <w:p w14:paraId="55E519B3" w14:textId="77777777" w:rsidR="009A1E67" w:rsidRPr="00293B29" w:rsidRDefault="009A1E67" w:rsidP="00193B14">
      <w:pPr>
        <w:numPr>
          <w:ilvl w:val="1"/>
          <w:numId w:val="3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datele de creare a semnăturii electronice sau a sigiliului electronic nu pot fi deduse prin calcul şi semnătura electronică sau sigiliul electronic sunt protejate împotriva oricărei posibile falsificări prin mijloace tehnice disponibile la acea dată;</w:t>
      </w:r>
    </w:p>
    <w:p w14:paraId="5117C78F" w14:textId="77777777" w:rsidR="009A1E67" w:rsidRPr="00293B29" w:rsidRDefault="009A1E67" w:rsidP="00193B14">
      <w:pPr>
        <w:numPr>
          <w:ilvl w:val="1"/>
          <w:numId w:val="3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datele de creare a semnăturii electronice sau a sigiliului electronic sunt protejate în mod fiabil de semnatarul sau creatorul legitim împotriva utilizării de către alte persoane;</w:t>
      </w:r>
    </w:p>
    <w:p w14:paraId="184FA97F" w14:textId="77777777" w:rsidR="009A1E67" w:rsidRPr="00293B29" w:rsidRDefault="009A1E67" w:rsidP="00193B14">
      <w:pPr>
        <w:numPr>
          <w:ilvl w:val="1"/>
          <w:numId w:val="3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oferă posibilitatea afişării conţinutului documentului electronic pe care se aplică semnătura electronică sau sigiliul electronic sau face referinţa irevocabilă la documentul dat;</w:t>
      </w:r>
    </w:p>
    <w:p w14:paraId="432619DE" w14:textId="77777777" w:rsidR="009A1E67" w:rsidRPr="00293B29" w:rsidRDefault="009A1E67" w:rsidP="00193B14">
      <w:pPr>
        <w:numPr>
          <w:ilvl w:val="1"/>
          <w:numId w:val="3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semnătura electronică sau sigiliul electronic este creat numai după confirmarea de către semnatar sau creatorul unui sigiliu a operaţiunii de creare a semnăturii electronice sau a sigiliului electronic;</w:t>
      </w:r>
    </w:p>
    <w:p w14:paraId="27BB4459" w14:textId="77777777" w:rsidR="009A1E67" w:rsidRPr="00293B29" w:rsidRDefault="009A1E67" w:rsidP="00193B14">
      <w:pPr>
        <w:numPr>
          <w:ilvl w:val="1"/>
          <w:numId w:val="3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confirmă în mod univoc crearea semnăturii sau a sigiliului electronic.</w:t>
      </w:r>
    </w:p>
    <w:p w14:paraId="5639D6FC" w14:textId="77777777" w:rsidR="009A1E67" w:rsidRPr="00293B29" w:rsidRDefault="009A1E67" w:rsidP="00193B14">
      <w:pPr>
        <w:numPr>
          <w:ilvl w:val="3"/>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Generarea sau gestionarea datelor de creare a semnăturilor electronice sau a sigiliului electronic în numele semnatarului sau creatorului sigiliului se pot realiza numai de către un prestator de servicii de încredere calificat.</w:t>
      </w:r>
    </w:p>
    <w:p w14:paraId="03F9546C" w14:textId="77777777" w:rsidR="009A1E67" w:rsidRPr="00293B29" w:rsidRDefault="009A1E67" w:rsidP="00193B14">
      <w:pPr>
        <w:numPr>
          <w:ilvl w:val="3"/>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Dispozitivele de creare a semnăturii electronice sau a sigiliului electronic avansate sau calificate nu trebuie să modifice datele asupra cărora se aplică semnătura electronică sau sigiliul electronic avansat sau calificat, sau să împiedice prezentarea lor semnatarului sau creatorului înainte de semnare sau aplicare a sigiliului.</w:t>
      </w:r>
    </w:p>
    <w:p w14:paraId="0F2862AB" w14:textId="77777777" w:rsidR="009A1E67" w:rsidRPr="00293B29" w:rsidRDefault="009A1E67" w:rsidP="00193B14">
      <w:pPr>
        <w:pBdr>
          <w:top w:val="nil"/>
          <w:left w:val="nil"/>
          <w:bottom w:val="nil"/>
          <w:right w:val="nil"/>
          <w:between w:val="nil"/>
        </w:pBdr>
        <w:rPr>
          <w:color w:val="000000"/>
          <w:sz w:val="28"/>
          <w:szCs w:val="28"/>
          <w:lang w:val="ro-RO"/>
        </w:rPr>
      </w:pPr>
    </w:p>
    <w:p w14:paraId="1B5DECC6"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75"/>
          <w:id w:val="959532315"/>
        </w:sdtPr>
        <w:sdtEndPr/>
        <w:sdtContent>
          <w:r w:rsidRPr="00293B29">
            <w:rPr>
              <w:b/>
              <w:color w:val="000000"/>
              <w:sz w:val="28"/>
              <w:szCs w:val="28"/>
              <w:lang w:val="ro-RO"/>
            </w:rPr>
            <w:t>28</w:t>
          </w:r>
        </w:sdtContent>
      </w:sdt>
      <w:r w:rsidRPr="00293B29">
        <w:rPr>
          <w:b/>
          <w:color w:val="000000"/>
          <w:sz w:val="28"/>
          <w:szCs w:val="28"/>
          <w:lang w:val="ro-RO"/>
        </w:rPr>
        <w:t>.</w:t>
      </w:r>
      <w:bookmarkStart w:id="24" w:name="bookmark=id.2jxsxqh" w:colFirst="0" w:colLast="0"/>
      <w:bookmarkEnd w:id="24"/>
      <w:r w:rsidRPr="00293B29">
        <w:rPr>
          <w:color w:val="000000"/>
          <w:sz w:val="28"/>
          <w:szCs w:val="28"/>
          <w:lang w:val="ro-RO"/>
        </w:rPr>
        <w:t xml:space="preserve"> Verificarea autenticităţii semnăturii electronice sau sigiliului electronic</w:t>
      </w:r>
    </w:p>
    <w:p w14:paraId="7D5139AC" w14:textId="77777777" w:rsidR="009A1E67" w:rsidRPr="00293B29" w:rsidRDefault="009A1E67" w:rsidP="00193B14">
      <w:pPr>
        <w:numPr>
          <w:ilvl w:val="0"/>
          <w:numId w:val="3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Verificarea autenticităţii semnăturii electronice sau sigiliului electronic se efectuează prin intermediul dispozitivului de verificare a semnăturii electronice sau sigiliului electronic şi/sau al produsului, cu utilizarea datelor de verificare a semnăturii electronice sau sigiliului electronic.</w:t>
      </w:r>
    </w:p>
    <w:p w14:paraId="301E8235" w14:textId="77777777" w:rsidR="009A1E67" w:rsidRPr="00293B29" w:rsidRDefault="009A1E67" w:rsidP="00193B14">
      <w:pPr>
        <w:numPr>
          <w:ilvl w:val="0"/>
          <w:numId w:val="3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La verificarea semnăturii electronice avansate sau sigiliului electronic avansat şi semnăturii electronice calificate sau sigiliului electronic calificat, dispozitivul de verificare a semnăturii electronice sau sigiliului electronic şi/sau produsul trebuie:</w:t>
      </w:r>
    </w:p>
    <w:p w14:paraId="1D75F55C" w14:textId="77777777" w:rsidR="009A1E67" w:rsidRPr="00293B29" w:rsidRDefault="009A1E67" w:rsidP="00193B14">
      <w:pPr>
        <w:numPr>
          <w:ilvl w:val="1"/>
          <w:numId w:val="35"/>
        </w:numPr>
        <w:pBdr>
          <w:top w:val="nil"/>
          <w:left w:val="nil"/>
          <w:bottom w:val="nil"/>
          <w:right w:val="nil"/>
          <w:between w:val="nil"/>
        </w:pBdr>
        <w:tabs>
          <w:tab w:val="left" w:pos="993"/>
        </w:tabs>
        <w:suppressAutoHyphens/>
        <w:autoSpaceDE w:val="0"/>
        <w:ind w:left="0" w:firstLine="709"/>
        <w:rPr>
          <w:color w:val="000000"/>
          <w:sz w:val="28"/>
          <w:szCs w:val="28"/>
          <w:lang w:val="ro-RO"/>
        </w:rPr>
      </w:pPr>
      <w:r w:rsidRPr="00293B29">
        <w:rPr>
          <w:color w:val="000000"/>
          <w:sz w:val="28"/>
          <w:szCs w:val="28"/>
          <w:lang w:val="ro-RO"/>
        </w:rPr>
        <w:t>să ofere posibilitatea afişării conţinutului documentului electronic sau să facă referinţă irevocabilă la documentul dat;</w:t>
      </w:r>
    </w:p>
    <w:p w14:paraId="5152968C" w14:textId="77777777" w:rsidR="009A1E67" w:rsidRPr="00293B29" w:rsidRDefault="009A1E67" w:rsidP="00193B14">
      <w:pPr>
        <w:numPr>
          <w:ilvl w:val="1"/>
          <w:numId w:val="35"/>
        </w:numPr>
        <w:pBdr>
          <w:top w:val="nil"/>
          <w:left w:val="nil"/>
          <w:bottom w:val="nil"/>
          <w:right w:val="nil"/>
          <w:between w:val="nil"/>
        </w:pBdr>
        <w:tabs>
          <w:tab w:val="left" w:pos="993"/>
        </w:tabs>
        <w:suppressAutoHyphens/>
        <w:autoSpaceDE w:val="0"/>
        <w:ind w:left="0" w:firstLine="709"/>
        <w:rPr>
          <w:color w:val="000000"/>
          <w:sz w:val="28"/>
          <w:szCs w:val="28"/>
          <w:lang w:val="ro-RO"/>
        </w:rPr>
      </w:pPr>
      <w:r w:rsidRPr="00293B29">
        <w:rPr>
          <w:color w:val="000000"/>
          <w:sz w:val="28"/>
          <w:szCs w:val="28"/>
          <w:lang w:val="ro-RO"/>
        </w:rPr>
        <w:lastRenderedPageBreak/>
        <w:t>să afişeze faptul modificării documentului electronic;</w:t>
      </w:r>
    </w:p>
    <w:p w14:paraId="686667AD" w14:textId="77777777" w:rsidR="009A1E67" w:rsidRPr="00293B29" w:rsidRDefault="009A1E67" w:rsidP="00193B14">
      <w:pPr>
        <w:numPr>
          <w:ilvl w:val="1"/>
          <w:numId w:val="35"/>
        </w:numPr>
        <w:pBdr>
          <w:top w:val="nil"/>
          <w:left w:val="nil"/>
          <w:bottom w:val="nil"/>
          <w:right w:val="nil"/>
          <w:between w:val="nil"/>
        </w:pBdr>
        <w:tabs>
          <w:tab w:val="left" w:pos="993"/>
        </w:tabs>
        <w:suppressAutoHyphens/>
        <w:autoSpaceDE w:val="0"/>
        <w:ind w:left="0" w:firstLine="709"/>
        <w:rPr>
          <w:color w:val="000000"/>
          <w:sz w:val="28"/>
          <w:szCs w:val="28"/>
          <w:lang w:val="ro-RO"/>
        </w:rPr>
      </w:pPr>
      <w:r w:rsidRPr="00293B29">
        <w:rPr>
          <w:color w:val="000000"/>
          <w:sz w:val="28"/>
          <w:szCs w:val="28"/>
          <w:lang w:val="ro-RO"/>
        </w:rPr>
        <w:t>să facă referinţă la semnatar sau creatorul sigiliului electronic.</w:t>
      </w:r>
    </w:p>
    <w:p w14:paraId="3BA44A7D" w14:textId="77777777" w:rsidR="009A1E67" w:rsidRPr="00293B29" w:rsidRDefault="009A1E67" w:rsidP="00193B14">
      <w:pPr>
        <w:numPr>
          <w:ilvl w:val="0"/>
          <w:numId w:val="3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La verificarea semnăturii electronice sau sigiliului electronic avansat şi a semnăturii electronice și sigiliului electronic calificat trebuie să se garanteze, cu o siguranţă suficientă, că:</w:t>
      </w:r>
    </w:p>
    <w:p w14:paraId="28CA73CE" w14:textId="77777777" w:rsidR="009A1E67" w:rsidRPr="00293B29" w:rsidRDefault="009A1E67" w:rsidP="00193B14">
      <w:pPr>
        <w:numPr>
          <w:ilvl w:val="1"/>
          <w:numId w:val="3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datele de verificare a semnăturii electronice sau sigiliului electronic corespund datelor afişate persoanei care verifică semnătura electronică sau sigiliul electronic;</w:t>
      </w:r>
    </w:p>
    <w:p w14:paraId="79C969DE" w14:textId="77777777" w:rsidR="009A1E67" w:rsidRPr="00293B29" w:rsidRDefault="009A1E67" w:rsidP="00193B14">
      <w:pPr>
        <w:numPr>
          <w:ilvl w:val="1"/>
          <w:numId w:val="3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semnătura electronică sau sigiliul electronic este verificat cu certitudine, iar rezultatul verificării şi identitatea semnatarului sau creatorului sigiliului sunt corect afişate;</w:t>
      </w:r>
    </w:p>
    <w:p w14:paraId="3EEF6727" w14:textId="77777777" w:rsidR="009A1E67" w:rsidRPr="00293B29" w:rsidRDefault="009A1E67" w:rsidP="00193B14">
      <w:pPr>
        <w:numPr>
          <w:ilvl w:val="1"/>
          <w:numId w:val="3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autenticitatea şi valabilitatea certificatului cheii publice solicitat în momentul verificării semnăturii electronice sau sigiliului electronic sunt verificate cu certitudine;</w:t>
      </w:r>
    </w:p>
    <w:p w14:paraId="0155269A" w14:textId="77777777" w:rsidR="009A1E67" w:rsidRPr="00293B29" w:rsidRDefault="009A1E67" w:rsidP="00193B14">
      <w:pPr>
        <w:numPr>
          <w:ilvl w:val="1"/>
          <w:numId w:val="3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conţinutul certificatului cheii publice este redat clar;</w:t>
      </w:r>
    </w:p>
    <w:p w14:paraId="3AB696D8" w14:textId="77777777" w:rsidR="009A1E67" w:rsidRPr="00293B29" w:rsidRDefault="009A1E67" w:rsidP="00193B14">
      <w:pPr>
        <w:numPr>
          <w:ilvl w:val="1"/>
          <w:numId w:val="3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orice modificări care pot influenţa securitatea semnăturii electronice sau sigiliului electronic pot fi detectate.</w:t>
      </w:r>
    </w:p>
    <w:p w14:paraId="09C5BF74" w14:textId="77777777" w:rsidR="009A1E67" w:rsidRPr="00293B29" w:rsidRDefault="009A1E67" w:rsidP="00193B14">
      <w:pPr>
        <w:pBdr>
          <w:top w:val="nil"/>
          <w:left w:val="nil"/>
          <w:bottom w:val="nil"/>
          <w:right w:val="nil"/>
          <w:between w:val="nil"/>
        </w:pBdr>
        <w:rPr>
          <w:color w:val="000000"/>
          <w:sz w:val="28"/>
          <w:szCs w:val="28"/>
          <w:lang w:val="ro-RO"/>
        </w:rPr>
      </w:pPr>
    </w:p>
    <w:p w14:paraId="024E8210" w14:textId="77777777" w:rsidR="009A1E67" w:rsidRPr="00293B29" w:rsidRDefault="009A1E67" w:rsidP="00193B14">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77"/>
          <w:id w:val="464243913"/>
        </w:sdtPr>
        <w:sdtEndPr/>
        <w:sdtContent>
          <w:r w:rsidRPr="00293B29">
            <w:rPr>
              <w:b/>
              <w:color w:val="000000"/>
              <w:sz w:val="28"/>
              <w:szCs w:val="28"/>
              <w:lang w:val="ro-RO"/>
            </w:rPr>
            <w:t>29</w:t>
          </w:r>
        </w:sdtContent>
      </w:sdt>
      <w:r w:rsidRPr="00293B29">
        <w:rPr>
          <w:b/>
          <w:color w:val="000000"/>
          <w:sz w:val="28"/>
          <w:szCs w:val="28"/>
          <w:lang w:val="ro-RO"/>
        </w:rPr>
        <w:t>.</w:t>
      </w:r>
      <w:r w:rsidRPr="00293B29">
        <w:rPr>
          <w:color w:val="000000"/>
          <w:sz w:val="28"/>
          <w:szCs w:val="28"/>
          <w:lang w:val="ro-RO"/>
        </w:rPr>
        <w:t xml:space="preserve"> Cerințe pentru validarea semnăturii și sigiliului electronic calificate </w:t>
      </w:r>
    </w:p>
    <w:p w14:paraId="18E046C7" w14:textId="77777777" w:rsidR="009A1E67" w:rsidRPr="00293B29" w:rsidRDefault="009A1E67" w:rsidP="00193B14">
      <w:pPr>
        <w:pBdr>
          <w:top w:val="nil"/>
          <w:left w:val="nil"/>
          <w:bottom w:val="nil"/>
          <w:right w:val="nil"/>
          <w:between w:val="nil"/>
        </w:pBdr>
        <w:tabs>
          <w:tab w:val="left" w:pos="1134"/>
        </w:tabs>
        <w:rPr>
          <w:color w:val="000000"/>
          <w:sz w:val="28"/>
          <w:szCs w:val="28"/>
          <w:lang w:val="ro-RO"/>
        </w:rPr>
      </w:pPr>
      <w:r w:rsidRPr="00293B29">
        <w:rPr>
          <w:color w:val="000000"/>
          <w:sz w:val="28"/>
          <w:szCs w:val="28"/>
          <w:lang w:val="ro-RO"/>
        </w:rPr>
        <w:t xml:space="preserve">Procesul de validare a unei semnături electronice sau sigiliu electronic calificat confirmă validitatea acestora cu următoarele condiții: </w:t>
      </w:r>
    </w:p>
    <w:p w14:paraId="6F080527" w14:textId="77777777" w:rsidR="009A1E67" w:rsidRPr="00293B29" w:rsidRDefault="009A1E67" w:rsidP="00193B14">
      <w:pPr>
        <w:numPr>
          <w:ilvl w:val="1"/>
          <w:numId w:val="3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certificatul care stă la baza semnăturii electronice sau sigiliului electronic a fost, la momentul semnării sau sigilării, un certificat calificat pentru semnătura electronică sau sigiliu electronic, în conformitate cu articolul 25; </w:t>
      </w:r>
    </w:p>
    <w:p w14:paraId="21BA973D" w14:textId="77777777" w:rsidR="009A1E67" w:rsidRPr="00293B29" w:rsidRDefault="009A1E67" w:rsidP="00193B14">
      <w:pPr>
        <w:numPr>
          <w:ilvl w:val="1"/>
          <w:numId w:val="3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certificatul calificat a fost emis de un prestator de servicii de încredere calificat și a fost valabil în momentul aplicării semnăturii electronice sau sigiliului electronic;</w:t>
      </w:r>
    </w:p>
    <w:p w14:paraId="0E48D28F" w14:textId="77777777" w:rsidR="009A1E67" w:rsidRPr="00293B29" w:rsidRDefault="009A1E67" w:rsidP="00193B14">
      <w:pPr>
        <w:numPr>
          <w:ilvl w:val="1"/>
          <w:numId w:val="3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datele de validare a semnăturilor electronice sau sigiliilor electronice corespund datelor furnizate de titularul certificatului cheii publice;</w:t>
      </w:r>
    </w:p>
    <w:p w14:paraId="1AC271CC" w14:textId="77777777" w:rsidR="009A1E67" w:rsidRPr="00293B29" w:rsidRDefault="009A1E67" w:rsidP="00193B14">
      <w:pPr>
        <w:numPr>
          <w:ilvl w:val="1"/>
          <w:numId w:val="3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setul unic de date care reprezintă semnatarul sau creatorul sigiliului electronic în certificat este furnizat corect titularului certificatului cheii publice;</w:t>
      </w:r>
    </w:p>
    <w:p w14:paraId="30945B47" w14:textId="77777777" w:rsidR="009A1E67" w:rsidRPr="00293B29" w:rsidRDefault="009A1E67" w:rsidP="00193B14">
      <w:pPr>
        <w:numPr>
          <w:ilvl w:val="1"/>
          <w:numId w:val="3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utilizarea vreunui pseudonim este indicată clar titularului certificatului cheii publice în cazul în care la momentul semnării s-a folosit un pseudonim;</w:t>
      </w:r>
    </w:p>
    <w:p w14:paraId="467E872A" w14:textId="77777777" w:rsidR="009A1E67" w:rsidRPr="00293B29" w:rsidRDefault="009A1E67" w:rsidP="00193B14">
      <w:pPr>
        <w:numPr>
          <w:ilvl w:val="1"/>
          <w:numId w:val="3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semnătura electronică sau sigiliul electronic a fost creat printr-un dispozitiv de creare a semnăturilor sau sigiliilor electronice calificate;</w:t>
      </w:r>
    </w:p>
    <w:p w14:paraId="7F141DF6" w14:textId="77777777" w:rsidR="009A1E67" w:rsidRPr="00293B29" w:rsidRDefault="009A1E67" w:rsidP="00193B14">
      <w:pPr>
        <w:numPr>
          <w:ilvl w:val="1"/>
          <w:numId w:val="3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integritatea datelor asupra cărora a fost aplicată semnătura electronică sau sigiliul electronic nu a fost compromisă;</w:t>
      </w:r>
    </w:p>
    <w:p w14:paraId="41CE600D" w14:textId="77777777" w:rsidR="009A1E67" w:rsidRPr="00293B29" w:rsidRDefault="009A1E67" w:rsidP="00193B14">
      <w:pPr>
        <w:numPr>
          <w:ilvl w:val="1"/>
          <w:numId w:val="3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cerințele prevăzute la art. 23 au fost îndeplinite la momentul semnării.</w:t>
      </w:r>
    </w:p>
    <w:p w14:paraId="2547ABF7" w14:textId="77777777" w:rsidR="009A1E67" w:rsidRPr="00293B29" w:rsidRDefault="009A1E67" w:rsidP="00193B14">
      <w:pPr>
        <w:pBdr>
          <w:top w:val="nil"/>
          <w:left w:val="nil"/>
          <w:bottom w:val="nil"/>
          <w:right w:val="nil"/>
          <w:between w:val="nil"/>
        </w:pBdr>
        <w:rPr>
          <w:color w:val="000000"/>
          <w:sz w:val="28"/>
          <w:szCs w:val="28"/>
          <w:lang w:val="ro-RO"/>
        </w:rPr>
      </w:pPr>
    </w:p>
    <w:p w14:paraId="499CE305" w14:textId="77777777" w:rsidR="009A1E67" w:rsidRPr="00293B29" w:rsidRDefault="009A1E67" w:rsidP="00193B14">
      <w:pPr>
        <w:tabs>
          <w:tab w:val="left" w:pos="1134"/>
        </w:tabs>
        <w:ind w:firstLine="0"/>
        <w:jc w:val="center"/>
        <w:rPr>
          <w:b/>
          <w:sz w:val="28"/>
          <w:szCs w:val="28"/>
          <w:lang w:val="ro-RO"/>
        </w:rPr>
      </w:pPr>
      <w:r w:rsidRPr="00293B29">
        <w:rPr>
          <w:b/>
          <w:sz w:val="28"/>
          <w:szCs w:val="28"/>
          <w:lang w:val="ro-RO"/>
        </w:rPr>
        <w:t>Secțiunea a 3-a</w:t>
      </w:r>
    </w:p>
    <w:p w14:paraId="22BE0AD0" w14:textId="77777777" w:rsidR="009A1E67" w:rsidRPr="00293B29" w:rsidRDefault="009A1E67" w:rsidP="00193B14">
      <w:pPr>
        <w:tabs>
          <w:tab w:val="left" w:pos="1134"/>
        </w:tabs>
        <w:ind w:firstLine="0"/>
        <w:jc w:val="center"/>
        <w:rPr>
          <w:b/>
          <w:sz w:val="28"/>
          <w:szCs w:val="28"/>
          <w:lang w:val="ro-RO"/>
        </w:rPr>
      </w:pPr>
      <w:r w:rsidRPr="00293B29">
        <w:rPr>
          <w:b/>
          <w:sz w:val="28"/>
          <w:szCs w:val="28"/>
          <w:lang w:val="ro-RO"/>
        </w:rPr>
        <w:t>Mărcile temporale electronice</w:t>
      </w:r>
    </w:p>
    <w:p w14:paraId="6DAC7627" w14:textId="77777777" w:rsidR="00193B14" w:rsidRPr="00293B29" w:rsidRDefault="00193B14" w:rsidP="00193B14">
      <w:pPr>
        <w:tabs>
          <w:tab w:val="left" w:pos="1134"/>
        </w:tabs>
        <w:ind w:firstLine="0"/>
        <w:jc w:val="center"/>
        <w:rPr>
          <w:b/>
          <w:sz w:val="28"/>
          <w:szCs w:val="28"/>
          <w:lang w:val="ro-RO"/>
        </w:rPr>
      </w:pPr>
    </w:p>
    <w:p w14:paraId="6FB198CA" w14:textId="77777777" w:rsidR="009A1E67" w:rsidRPr="00293B29" w:rsidRDefault="009A1E67" w:rsidP="00193B14">
      <w:pPr>
        <w:rPr>
          <w:sz w:val="28"/>
          <w:szCs w:val="28"/>
          <w:lang w:val="ro-RO"/>
        </w:rPr>
      </w:pPr>
      <w:r w:rsidRPr="00293B29">
        <w:rPr>
          <w:b/>
          <w:sz w:val="28"/>
          <w:szCs w:val="28"/>
          <w:lang w:val="ro-RO"/>
        </w:rPr>
        <w:lastRenderedPageBreak/>
        <w:t xml:space="preserve">Articolul </w:t>
      </w:r>
      <w:sdt>
        <w:sdtPr>
          <w:rPr>
            <w:lang w:val="ro-RO"/>
          </w:rPr>
          <w:tag w:val="goog_rdk_79"/>
          <w:id w:val="-825586617"/>
        </w:sdtPr>
        <w:sdtEndPr/>
        <w:sdtContent>
          <w:r w:rsidRPr="00293B29">
            <w:rPr>
              <w:b/>
              <w:sz w:val="28"/>
              <w:szCs w:val="28"/>
              <w:lang w:val="ro-RO"/>
            </w:rPr>
            <w:t>30</w:t>
          </w:r>
        </w:sdtContent>
      </w:sdt>
      <w:r w:rsidRPr="00293B29">
        <w:rPr>
          <w:b/>
          <w:sz w:val="28"/>
          <w:szCs w:val="28"/>
          <w:lang w:val="ro-RO"/>
        </w:rPr>
        <w:t xml:space="preserve">. </w:t>
      </w:r>
      <w:r w:rsidRPr="00293B29">
        <w:rPr>
          <w:sz w:val="28"/>
          <w:szCs w:val="28"/>
          <w:lang w:val="ro-RO"/>
        </w:rPr>
        <w:t xml:space="preserve">Efectul juridic al mărcilor temporale electronice </w:t>
      </w:r>
    </w:p>
    <w:p w14:paraId="0B3F6550" w14:textId="77777777" w:rsidR="009A1E67" w:rsidRPr="00293B29" w:rsidRDefault="009A1E67" w:rsidP="00193B14">
      <w:pPr>
        <w:widowControl w:val="0"/>
        <w:numPr>
          <w:ilvl w:val="2"/>
          <w:numId w:val="6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Unei mărci temporale electronice nu i se refuză efectul juridic și posibilitatea de a fi acceptată ca probă în procedurile judiciare doar din motiv că aceasta este sub formă electronică sau că nu îndeplinește cerințele pentru marca temporală electronică calificată.</w:t>
      </w:r>
    </w:p>
    <w:p w14:paraId="1A1E5F25" w14:textId="77777777" w:rsidR="009A1E67" w:rsidRPr="00293B29" w:rsidRDefault="009A1E67" w:rsidP="00193B14">
      <w:pPr>
        <w:widowControl w:val="0"/>
        <w:numPr>
          <w:ilvl w:val="2"/>
          <w:numId w:val="6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O marcă temporală electronică calificată beneficiază de prezumția corectitudinii datei și orei pe care le indică și a integrității datelor la care se raportează data și ora indicate. </w:t>
      </w:r>
    </w:p>
    <w:p w14:paraId="1A34C0F2" w14:textId="77777777" w:rsidR="009A1E67" w:rsidRPr="00293B29" w:rsidRDefault="009A1E67" w:rsidP="00193B14">
      <w:pPr>
        <w:rPr>
          <w:sz w:val="28"/>
          <w:szCs w:val="28"/>
          <w:lang w:val="ro-RO"/>
        </w:rPr>
      </w:pPr>
    </w:p>
    <w:p w14:paraId="74DAC7B9" w14:textId="77777777" w:rsidR="009A1E67" w:rsidRPr="00293B29" w:rsidRDefault="009A1E67" w:rsidP="00193B14">
      <w:pPr>
        <w:rPr>
          <w:sz w:val="28"/>
          <w:szCs w:val="28"/>
          <w:lang w:val="ro-RO"/>
        </w:rPr>
      </w:pPr>
      <w:r w:rsidRPr="00293B29">
        <w:rPr>
          <w:b/>
          <w:sz w:val="28"/>
          <w:szCs w:val="28"/>
          <w:lang w:val="ro-RO"/>
        </w:rPr>
        <w:t xml:space="preserve">Articolul </w:t>
      </w:r>
      <w:sdt>
        <w:sdtPr>
          <w:rPr>
            <w:lang w:val="ro-RO"/>
          </w:rPr>
          <w:tag w:val="goog_rdk_81"/>
          <w:id w:val="1360700651"/>
        </w:sdtPr>
        <w:sdtEndPr/>
        <w:sdtContent>
          <w:r w:rsidRPr="00293B29">
            <w:rPr>
              <w:b/>
              <w:sz w:val="28"/>
              <w:szCs w:val="28"/>
              <w:lang w:val="ro-RO"/>
            </w:rPr>
            <w:t>31</w:t>
          </w:r>
        </w:sdtContent>
      </w:sdt>
      <w:r w:rsidRPr="00293B29">
        <w:rPr>
          <w:sz w:val="28"/>
          <w:szCs w:val="28"/>
          <w:lang w:val="ro-RO"/>
        </w:rPr>
        <w:t xml:space="preserve">. Cerințe pentru mărcile temporale electronice </w:t>
      </w:r>
    </w:p>
    <w:p w14:paraId="082CECD0" w14:textId="77777777" w:rsidR="009A1E67" w:rsidRPr="00293B29" w:rsidRDefault="009A1E67" w:rsidP="00193B14">
      <w:pPr>
        <w:widowControl w:val="0"/>
        <w:numPr>
          <w:ilvl w:val="2"/>
          <w:numId w:val="6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Cerințele pentru mărcile temporale electronice avansate sunt stabilite de către prestatorii de servicii de încredere.</w:t>
      </w:r>
    </w:p>
    <w:p w14:paraId="3E858A8E" w14:textId="1406F1FA" w:rsidR="009A1E67" w:rsidRPr="00293B29" w:rsidRDefault="009A1E67" w:rsidP="00193B14">
      <w:pPr>
        <w:widowControl w:val="0"/>
        <w:numPr>
          <w:ilvl w:val="2"/>
          <w:numId w:val="6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O marcă temporală electronică calificată, se elib</w:t>
      </w:r>
      <w:r w:rsidR="00293B29">
        <w:rPr>
          <w:color w:val="000000"/>
          <w:sz w:val="28"/>
          <w:szCs w:val="28"/>
          <w:lang w:val="ro-RO"/>
        </w:rPr>
        <w:t>e</w:t>
      </w:r>
      <w:r w:rsidRPr="00293B29">
        <w:rPr>
          <w:color w:val="000000"/>
          <w:sz w:val="28"/>
          <w:szCs w:val="28"/>
          <w:lang w:val="ro-RO"/>
        </w:rPr>
        <w:t>reaz</w:t>
      </w:r>
      <w:r w:rsidR="00293B29">
        <w:rPr>
          <w:color w:val="000000"/>
          <w:sz w:val="28"/>
          <w:szCs w:val="28"/>
          <w:lang w:val="ro-RO"/>
        </w:rPr>
        <w:t>ă</w:t>
      </w:r>
      <w:r w:rsidRPr="00293B29">
        <w:rPr>
          <w:color w:val="000000"/>
          <w:sz w:val="28"/>
          <w:szCs w:val="28"/>
          <w:lang w:val="ro-RO"/>
        </w:rPr>
        <w:t xml:space="preserve"> de către prestatorul de servicii de încredere calificat și îndeplinește următoarele cerințe: </w:t>
      </w:r>
    </w:p>
    <w:p w14:paraId="24213CC2" w14:textId="77777777" w:rsidR="009A1E67" w:rsidRPr="00293B29" w:rsidRDefault="009A1E67" w:rsidP="00193B14">
      <w:pPr>
        <w:widowControl w:val="0"/>
        <w:numPr>
          <w:ilvl w:val="1"/>
          <w:numId w:val="8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asigură o legătură între dată și oră și date astfel încât să excludă în mod rezonabil posibilitatea ca datele să fie schimbate fără ca acest lucru să fie detectat; </w:t>
      </w:r>
    </w:p>
    <w:p w14:paraId="2A24A9C8" w14:textId="77777777" w:rsidR="009A1E67" w:rsidRPr="00293B29" w:rsidRDefault="009A1E67" w:rsidP="00193B14">
      <w:pPr>
        <w:widowControl w:val="0"/>
        <w:numPr>
          <w:ilvl w:val="1"/>
          <w:numId w:val="8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se bazează pe o sursă de timp precisă, legată de ora universală coordonată;</w:t>
      </w:r>
    </w:p>
    <w:sdt>
      <w:sdtPr>
        <w:rPr>
          <w:lang w:val="ro-RO"/>
        </w:rPr>
        <w:tag w:val="goog_rdk_85"/>
        <w:id w:val="84582519"/>
      </w:sdtPr>
      <w:sdtEndPr/>
      <w:sdtContent>
        <w:p w14:paraId="5B92262F" w14:textId="77777777" w:rsidR="009A1E67" w:rsidRPr="00293B29" w:rsidRDefault="009A1E67" w:rsidP="00193B14">
          <w:pPr>
            <w:widowControl w:val="0"/>
            <w:numPr>
              <w:ilvl w:val="1"/>
              <w:numId w:val="83"/>
            </w:numPr>
            <w:pBdr>
              <w:top w:val="nil"/>
              <w:left w:val="nil"/>
              <w:bottom w:val="nil"/>
              <w:right w:val="nil"/>
              <w:between w:val="nil"/>
            </w:pBdr>
            <w:tabs>
              <w:tab w:val="left" w:pos="1134"/>
            </w:tabs>
            <w:suppressAutoHyphens/>
            <w:autoSpaceDE w:val="0"/>
            <w:ind w:left="0" w:firstLine="709"/>
            <w:rPr>
              <w:color w:val="000000"/>
              <w:lang w:val="ro-RO"/>
            </w:rPr>
          </w:pPr>
          <w:r w:rsidRPr="00293B29">
            <w:rPr>
              <w:color w:val="000000"/>
              <w:sz w:val="28"/>
              <w:szCs w:val="28"/>
              <w:lang w:val="ro-RO"/>
            </w:rPr>
            <w:t>asupra acesteia este aplicată o semnătură electronică</w:t>
          </w:r>
          <w:sdt>
            <w:sdtPr>
              <w:rPr>
                <w:lang w:val="ro-RO"/>
              </w:rPr>
              <w:tag w:val="goog_rdk_82"/>
              <w:id w:val="594910618"/>
            </w:sdtPr>
            <w:sdtEndPr/>
            <w:sdtContent>
              <w:r w:rsidRPr="00293B29">
                <w:rPr>
                  <w:color w:val="000000"/>
                  <w:sz w:val="28"/>
                  <w:szCs w:val="28"/>
                  <w:lang w:val="ro-RO"/>
                </w:rPr>
                <w:t xml:space="preserve"> calificată</w:t>
              </w:r>
            </w:sdtContent>
          </w:sdt>
          <w:r w:rsidRPr="00293B29">
            <w:rPr>
              <w:color w:val="000000"/>
              <w:sz w:val="28"/>
              <w:szCs w:val="28"/>
              <w:lang w:val="ro-RO"/>
            </w:rPr>
            <w:t xml:space="preserve"> sau un sigiliu electronic</w:t>
          </w:r>
          <w:sdt>
            <w:sdtPr>
              <w:rPr>
                <w:lang w:val="ro-RO"/>
              </w:rPr>
              <w:tag w:val="goog_rdk_83"/>
              <w:id w:val="1886906579"/>
            </w:sdtPr>
            <w:sdtEndPr/>
            <w:sdtContent>
              <w:r w:rsidRPr="00293B29">
                <w:rPr>
                  <w:color w:val="000000"/>
                  <w:sz w:val="28"/>
                  <w:szCs w:val="28"/>
                  <w:lang w:val="ro-RO"/>
                </w:rPr>
                <w:t xml:space="preserve"> calificat</w:t>
              </w:r>
            </w:sdtContent>
          </w:sdt>
          <w:r w:rsidRPr="00293B29">
            <w:rPr>
              <w:color w:val="000000"/>
              <w:sz w:val="28"/>
              <w:szCs w:val="28"/>
              <w:lang w:val="ro-RO"/>
            </w:rPr>
            <w:t xml:space="preserve"> al prestatorului de servicii de încredere calificat</w:t>
          </w:r>
          <w:sdt>
            <w:sdtPr>
              <w:rPr>
                <w:lang w:val="ro-RO"/>
              </w:rPr>
              <w:tag w:val="goog_rdk_84"/>
              <w:id w:val="1581717090"/>
            </w:sdtPr>
            <w:sdtEndPr/>
            <w:sdtContent>
              <w:r w:rsidRPr="00293B29">
                <w:rPr>
                  <w:color w:val="000000"/>
                  <w:sz w:val="28"/>
                  <w:szCs w:val="28"/>
                  <w:lang w:val="ro-RO"/>
                </w:rPr>
                <w:t xml:space="preserve"> sau o semnătură electronică avansată sau un sigiliu electronic avansat al prestatorului de servicii de încredere calificat emitent cu domiciliul sau cu sediul într-un alt stat, în cazul mărcilor temporale recunoscute conform art. 3</w:t>
              </w:r>
            </w:sdtContent>
          </w:sdt>
          <w:r w:rsidRPr="00293B29">
            <w:rPr>
              <w:color w:val="000000"/>
              <w:sz w:val="28"/>
              <w:szCs w:val="28"/>
              <w:lang w:val="ro-RO"/>
            </w:rPr>
            <w:t xml:space="preserve">. </w:t>
          </w:r>
        </w:p>
      </w:sdtContent>
    </w:sdt>
    <w:p w14:paraId="10CFD2B0" w14:textId="77777777" w:rsidR="009A1E67" w:rsidRPr="00293B29" w:rsidRDefault="009A1E67" w:rsidP="009A1E67">
      <w:pPr>
        <w:ind w:firstLine="567"/>
        <w:rPr>
          <w:sz w:val="28"/>
          <w:szCs w:val="28"/>
          <w:lang w:val="ro-RO"/>
        </w:rPr>
      </w:pPr>
    </w:p>
    <w:p w14:paraId="0FD255D9" w14:textId="77777777" w:rsidR="009A1E67" w:rsidRPr="00293B29" w:rsidRDefault="009A1E67" w:rsidP="00193B14">
      <w:pPr>
        <w:tabs>
          <w:tab w:val="left" w:pos="1134"/>
        </w:tabs>
        <w:ind w:firstLine="0"/>
        <w:jc w:val="center"/>
        <w:rPr>
          <w:b/>
          <w:sz w:val="28"/>
          <w:szCs w:val="28"/>
          <w:lang w:val="ro-RO"/>
        </w:rPr>
      </w:pPr>
      <w:r w:rsidRPr="00293B29">
        <w:rPr>
          <w:b/>
          <w:sz w:val="28"/>
          <w:szCs w:val="28"/>
          <w:lang w:val="ro-RO"/>
        </w:rPr>
        <w:t>Secțiunea a 4-a</w:t>
      </w:r>
    </w:p>
    <w:p w14:paraId="13342A3F" w14:textId="68CC7267" w:rsidR="009A1E67" w:rsidRPr="00293B29" w:rsidRDefault="009A1E67" w:rsidP="00193B14">
      <w:pPr>
        <w:tabs>
          <w:tab w:val="left" w:pos="1134"/>
        </w:tabs>
        <w:ind w:firstLine="0"/>
        <w:jc w:val="center"/>
        <w:rPr>
          <w:b/>
          <w:sz w:val="28"/>
          <w:szCs w:val="28"/>
          <w:lang w:val="ro-RO"/>
        </w:rPr>
      </w:pPr>
      <w:r w:rsidRPr="00293B29">
        <w:rPr>
          <w:b/>
          <w:sz w:val="28"/>
          <w:szCs w:val="28"/>
          <w:lang w:val="ro-RO"/>
        </w:rPr>
        <w:t>Serviciul de distribu</w:t>
      </w:r>
      <w:r w:rsidR="00293B29" w:rsidRPr="00293B29">
        <w:rPr>
          <w:b/>
          <w:sz w:val="28"/>
          <w:szCs w:val="28"/>
          <w:lang w:val="ro-RO"/>
        </w:rPr>
        <w:t>ție electronică înregistrată și </w:t>
      </w:r>
      <w:r w:rsidRPr="00293B29">
        <w:rPr>
          <w:b/>
          <w:sz w:val="28"/>
          <w:szCs w:val="28"/>
          <w:lang w:val="ro-RO"/>
        </w:rPr>
        <w:t>autentific</w:t>
      </w:r>
      <w:r w:rsidR="00293B29" w:rsidRPr="00293B29">
        <w:rPr>
          <w:b/>
          <w:sz w:val="28"/>
          <w:szCs w:val="28"/>
          <w:lang w:val="ro-RO"/>
        </w:rPr>
        <w:t>area unei </w:t>
      </w:r>
      <w:r w:rsidR="00193B14" w:rsidRPr="00293B29">
        <w:rPr>
          <w:b/>
          <w:sz w:val="28"/>
          <w:szCs w:val="28"/>
          <w:lang w:val="ro-RO"/>
        </w:rPr>
        <w:t>pagini </w:t>
      </w:r>
      <w:r w:rsidRPr="00293B29">
        <w:rPr>
          <w:b/>
          <w:sz w:val="28"/>
          <w:szCs w:val="28"/>
          <w:lang w:val="ro-RO"/>
        </w:rPr>
        <w:t>web</w:t>
      </w:r>
    </w:p>
    <w:p w14:paraId="53456024" w14:textId="77777777" w:rsidR="009A1E67" w:rsidRPr="00293B29" w:rsidRDefault="009A1E67" w:rsidP="009A1E67">
      <w:pPr>
        <w:tabs>
          <w:tab w:val="left" w:pos="1134"/>
        </w:tabs>
        <w:jc w:val="center"/>
        <w:rPr>
          <w:b/>
          <w:sz w:val="28"/>
          <w:szCs w:val="28"/>
          <w:lang w:val="ro-RO"/>
        </w:rPr>
      </w:pPr>
    </w:p>
    <w:p w14:paraId="27863A31" w14:textId="77777777" w:rsidR="009A1E67" w:rsidRPr="00293B29" w:rsidRDefault="009A1E67" w:rsidP="00293B29">
      <w:pPr>
        <w:rPr>
          <w:sz w:val="28"/>
          <w:szCs w:val="28"/>
          <w:lang w:val="ro-RO"/>
        </w:rPr>
      </w:pPr>
      <w:r w:rsidRPr="00293B29">
        <w:rPr>
          <w:b/>
          <w:sz w:val="28"/>
          <w:szCs w:val="28"/>
          <w:lang w:val="ro-RO"/>
        </w:rPr>
        <w:t xml:space="preserve">Articolul </w:t>
      </w:r>
      <w:sdt>
        <w:sdtPr>
          <w:rPr>
            <w:lang w:val="ro-RO"/>
          </w:rPr>
          <w:tag w:val="goog_rdk_87"/>
          <w:id w:val="1242992983"/>
        </w:sdtPr>
        <w:sdtEndPr/>
        <w:sdtContent>
          <w:r w:rsidRPr="00293B29">
            <w:rPr>
              <w:b/>
              <w:sz w:val="28"/>
              <w:szCs w:val="28"/>
              <w:lang w:val="ro-RO"/>
            </w:rPr>
            <w:t>32</w:t>
          </w:r>
        </w:sdtContent>
      </w:sdt>
      <w:r w:rsidRPr="00293B29">
        <w:rPr>
          <w:b/>
          <w:sz w:val="28"/>
          <w:szCs w:val="28"/>
          <w:lang w:val="ro-RO"/>
        </w:rPr>
        <w:t xml:space="preserve">. </w:t>
      </w:r>
      <w:r w:rsidRPr="00293B29">
        <w:rPr>
          <w:sz w:val="28"/>
          <w:szCs w:val="28"/>
          <w:lang w:val="ro-RO"/>
        </w:rPr>
        <w:t xml:space="preserve">Efectul juridic al unui serviciu de distribuție electronică înregistrată </w:t>
      </w:r>
    </w:p>
    <w:p w14:paraId="63733FF7" w14:textId="77777777" w:rsidR="009A1E67" w:rsidRPr="00293B29" w:rsidRDefault="009A1E67" w:rsidP="00293B29">
      <w:pPr>
        <w:widowControl w:val="0"/>
        <w:numPr>
          <w:ilvl w:val="1"/>
          <w:numId w:val="5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Datelor transmise și primite prin utilizarea unui serviciu de distribuție electronică înregistrată nu li se refuză efectul juridic și posibilitatea de a fi acceptate ca dovadă în procedurile judiciare doar din motiv că acesta este sub formă electronică sau că nu îndeplinește cerințele pentru serviciul de distribuție electronică înregistrată calificat.</w:t>
      </w:r>
    </w:p>
    <w:p w14:paraId="5769E296" w14:textId="77777777" w:rsidR="009A1E67" w:rsidRPr="00293B29" w:rsidRDefault="009A1E67" w:rsidP="00293B29">
      <w:pPr>
        <w:widowControl w:val="0"/>
        <w:numPr>
          <w:ilvl w:val="1"/>
          <w:numId w:val="5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Datele trimise și primite utilizând un serviciu de distribuție electronică înregistrată calificat beneficiază de prezumția integrității datelor, a trimiterii datelor respective de către expeditorul identificat și a primirii acestora de către destinatarul identificat și a preciziei datei și orei trimiterii și primirii datelor indicate de serviciul de distribuție electronică înregistrată.</w:t>
      </w:r>
    </w:p>
    <w:p w14:paraId="14267800" w14:textId="77777777" w:rsidR="009A1E67" w:rsidRPr="00293B29" w:rsidRDefault="009A1E67" w:rsidP="00293B29">
      <w:pPr>
        <w:rPr>
          <w:sz w:val="28"/>
          <w:szCs w:val="28"/>
          <w:lang w:val="ro-RO"/>
        </w:rPr>
      </w:pPr>
    </w:p>
    <w:p w14:paraId="22D653DF" w14:textId="77777777" w:rsidR="009A1E67" w:rsidRPr="00293B29" w:rsidRDefault="009A1E67" w:rsidP="00293B29">
      <w:pPr>
        <w:rPr>
          <w:sz w:val="28"/>
          <w:szCs w:val="28"/>
          <w:lang w:val="ro-RO"/>
        </w:rPr>
      </w:pPr>
      <w:r w:rsidRPr="00293B29">
        <w:rPr>
          <w:b/>
          <w:sz w:val="28"/>
          <w:szCs w:val="28"/>
          <w:lang w:val="ro-RO"/>
        </w:rPr>
        <w:lastRenderedPageBreak/>
        <w:t xml:space="preserve">Articolul </w:t>
      </w:r>
      <w:sdt>
        <w:sdtPr>
          <w:rPr>
            <w:lang w:val="ro-RO"/>
          </w:rPr>
          <w:tag w:val="goog_rdk_89"/>
          <w:id w:val="1457914368"/>
        </w:sdtPr>
        <w:sdtEndPr/>
        <w:sdtContent>
          <w:r w:rsidRPr="00293B29">
            <w:rPr>
              <w:b/>
              <w:sz w:val="28"/>
              <w:szCs w:val="28"/>
              <w:lang w:val="ro-RO"/>
            </w:rPr>
            <w:t>33</w:t>
          </w:r>
        </w:sdtContent>
      </w:sdt>
      <w:r w:rsidRPr="00293B29">
        <w:rPr>
          <w:b/>
          <w:sz w:val="28"/>
          <w:szCs w:val="28"/>
          <w:lang w:val="ro-RO"/>
        </w:rPr>
        <w:t xml:space="preserve">. </w:t>
      </w:r>
      <w:r w:rsidRPr="00293B29">
        <w:rPr>
          <w:sz w:val="28"/>
          <w:szCs w:val="28"/>
          <w:lang w:val="ro-RO"/>
        </w:rPr>
        <w:t xml:space="preserve">Cerințe pentru serviciile de distribuție electronică înregistrată calificate </w:t>
      </w:r>
    </w:p>
    <w:p w14:paraId="135C4A83" w14:textId="77777777" w:rsidR="009A1E67" w:rsidRPr="00293B29" w:rsidRDefault="009A1E67" w:rsidP="00293B29">
      <w:pPr>
        <w:pBdr>
          <w:top w:val="nil"/>
          <w:left w:val="nil"/>
          <w:bottom w:val="nil"/>
          <w:right w:val="nil"/>
          <w:between w:val="nil"/>
        </w:pBdr>
        <w:tabs>
          <w:tab w:val="left" w:pos="1134"/>
        </w:tabs>
        <w:rPr>
          <w:color w:val="000000"/>
          <w:sz w:val="28"/>
          <w:szCs w:val="28"/>
          <w:lang w:val="ro-RO"/>
        </w:rPr>
      </w:pPr>
      <w:r w:rsidRPr="00293B29">
        <w:rPr>
          <w:color w:val="000000"/>
          <w:sz w:val="28"/>
          <w:szCs w:val="28"/>
          <w:lang w:val="ro-RO"/>
        </w:rPr>
        <w:t xml:space="preserve">Serviciile de distribuție electronică înregistrată calificate îndeplinesc următoarele cerințe: </w:t>
      </w:r>
    </w:p>
    <w:p w14:paraId="56A3356B" w14:textId="77777777" w:rsidR="009A1E67" w:rsidRPr="00293B29" w:rsidRDefault="009A1E67" w:rsidP="00293B29">
      <w:pPr>
        <w:widowControl w:val="0"/>
        <w:numPr>
          <w:ilvl w:val="1"/>
          <w:numId w:val="4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sunt prestate de către unul sau mai mulți prestatori de servicii de încredere calificați; </w:t>
      </w:r>
    </w:p>
    <w:p w14:paraId="4E451BB1" w14:textId="77777777" w:rsidR="009A1E67" w:rsidRPr="00293B29" w:rsidRDefault="009A1E67" w:rsidP="00293B29">
      <w:pPr>
        <w:widowControl w:val="0"/>
        <w:numPr>
          <w:ilvl w:val="1"/>
          <w:numId w:val="4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asigură identificarea expeditorului; </w:t>
      </w:r>
    </w:p>
    <w:p w14:paraId="4C443CA0" w14:textId="77777777" w:rsidR="009A1E67" w:rsidRPr="00293B29" w:rsidRDefault="009A1E67" w:rsidP="00293B29">
      <w:pPr>
        <w:widowControl w:val="0"/>
        <w:numPr>
          <w:ilvl w:val="1"/>
          <w:numId w:val="4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asigură identificarea destinatarului înainte de furnizarea datelor; </w:t>
      </w:r>
    </w:p>
    <w:p w14:paraId="70D6B278" w14:textId="77777777" w:rsidR="009A1E67" w:rsidRPr="00293B29" w:rsidRDefault="009A1E67" w:rsidP="00293B29">
      <w:pPr>
        <w:widowControl w:val="0"/>
        <w:numPr>
          <w:ilvl w:val="1"/>
          <w:numId w:val="4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trimiterea și primirea datelor este securizată printr-o semnătură electronică sau un sigiliu electronic al prestatorului de servicii de încredere calificat astfel încât să se excludă posibilitatea că datele să fie schimbate fără ca acest lucru să fie detectat; </w:t>
      </w:r>
    </w:p>
    <w:p w14:paraId="77899875" w14:textId="77777777" w:rsidR="009A1E67" w:rsidRPr="00293B29" w:rsidRDefault="009A1E67" w:rsidP="00293B29">
      <w:pPr>
        <w:widowControl w:val="0"/>
        <w:numPr>
          <w:ilvl w:val="1"/>
          <w:numId w:val="4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orice modificare a datelor necesare în scopul de a trimite sau primi datele este clar indicată expeditorului și destinatarului datelor; </w:t>
      </w:r>
    </w:p>
    <w:p w14:paraId="74AAABE0" w14:textId="77777777" w:rsidR="009A1E67" w:rsidRPr="00293B29" w:rsidRDefault="009A1E67" w:rsidP="00293B29">
      <w:pPr>
        <w:widowControl w:val="0"/>
        <w:numPr>
          <w:ilvl w:val="1"/>
          <w:numId w:val="4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data și ora trimiterii, primirii și ale oricărei modificări a datelor este indicată printr-o marcă temporală electronică calificată. </w:t>
      </w:r>
    </w:p>
    <w:p w14:paraId="52909574" w14:textId="77777777" w:rsidR="009A1E67" w:rsidRPr="00293B29" w:rsidRDefault="009A1E67" w:rsidP="00293B29">
      <w:pPr>
        <w:rPr>
          <w:b/>
          <w:sz w:val="28"/>
          <w:szCs w:val="28"/>
          <w:lang w:val="ro-RO"/>
        </w:rPr>
      </w:pPr>
    </w:p>
    <w:p w14:paraId="0FC25E55" w14:textId="77777777" w:rsidR="009A1E67" w:rsidRPr="00293B29" w:rsidRDefault="009A1E67" w:rsidP="00293B29">
      <w:pPr>
        <w:rPr>
          <w:sz w:val="28"/>
          <w:szCs w:val="28"/>
          <w:lang w:val="ro-RO"/>
        </w:rPr>
      </w:pPr>
      <w:r w:rsidRPr="00293B29">
        <w:rPr>
          <w:b/>
          <w:sz w:val="28"/>
          <w:szCs w:val="28"/>
          <w:lang w:val="ro-RO"/>
        </w:rPr>
        <w:t xml:space="preserve">Articolul </w:t>
      </w:r>
      <w:sdt>
        <w:sdtPr>
          <w:rPr>
            <w:lang w:val="ro-RO"/>
          </w:rPr>
          <w:tag w:val="goog_rdk_91"/>
          <w:id w:val="226802135"/>
        </w:sdtPr>
        <w:sdtEndPr/>
        <w:sdtContent>
          <w:r w:rsidRPr="00293B29">
            <w:rPr>
              <w:b/>
              <w:sz w:val="28"/>
              <w:szCs w:val="28"/>
              <w:lang w:val="ro-RO"/>
            </w:rPr>
            <w:t>34</w:t>
          </w:r>
        </w:sdtContent>
      </w:sdt>
      <w:r w:rsidRPr="00293B29">
        <w:rPr>
          <w:b/>
          <w:sz w:val="28"/>
          <w:szCs w:val="28"/>
          <w:lang w:val="ro-RO"/>
        </w:rPr>
        <w:t xml:space="preserve">. </w:t>
      </w:r>
      <w:r w:rsidRPr="00293B29">
        <w:rPr>
          <w:sz w:val="28"/>
          <w:szCs w:val="28"/>
          <w:lang w:val="ro-RO"/>
        </w:rPr>
        <w:t xml:space="preserve">Cerințe pentru certificatele calificate pentru autentificarea unei pagini web </w:t>
      </w:r>
    </w:p>
    <w:p w14:paraId="2EA99887" w14:textId="77777777" w:rsidR="009A1E67" w:rsidRPr="00293B29" w:rsidRDefault="009A1E67" w:rsidP="00293B29">
      <w:pPr>
        <w:pBdr>
          <w:top w:val="nil"/>
          <w:left w:val="nil"/>
          <w:bottom w:val="nil"/>
          <w:right w:val="nil"/>
          <w:between w:val="nil"/>
        </w:pBdr>
        <w:tabs>
          <w:tab w:val="left" w:pos="1134"/>
        </w:tabs>
        <w:rPr>
          <w:color w:val="000000"/>
          <w:sz w:val="28"/>
          <w:szCs w:val="28"/>
          <w:lang w:val="ro-RO"/>
        </w:rPr>
      </w:pPr>
      <w:r w:rsidRPr="00293B29">
        <w:rPr>
          <w:color w:val="000000"/>
          <w:sz w:val="28"/>
          <w:szCs w:val="28"/>
          <w:lang w:val="ro-RO"/>
        </w:rPr>
        <w:t>Certificatele calificate pentru autentificarea unei pagini web trebuie să conțină:</w:t>
      </w:r>
    </w:p>
    <w:p w14:paraId="3B4D4EFB" w14:textId="77777777" w:rsidR="009A1E67" w:rsidRPr="00293B29" w:rsidRDefault="009A1E67" w:rsidP="00293B29">
      <w:pPr>
        <w:numPr>
          <w:ilvl w:val="1"/>
          <w:numId w:val="4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o indicație, într-o formă pasibilă de prelucrare automată, că certificatul a fost emis ca certificat calificat pentru autentificarea unei pagini web;</w:t>
      </w:r>
    </w:p>
    <w:p w14:paraId="1FDBC828" w14:textId="77777777" w:rsidR="009A1E67" w:rsidRPr="00293B29" w:rsidRDefault="009A1E67" w:rsidP="00293B29">
      <w:pPr>
        <w:numPr>
          <w:ilvl w:val="1"/>
          <w:numId w:val="4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datele de identificare ale prestatorului de servicii de încredere calificat care emite certificatele calificate;</w:t>
      </w:r>
    </w:p>
    <w:p w14:paraId="4D9A5942" w14:textId="77777777" w:rsidR="009A1E67" w:rsidRPr="00293B29" w:rsidRDefault="009A1E67" w:rsidP="00293B29">
      <w:pPr>
        <w:numPr>
          <w:ilvl w:val="1"/>
          <w:numId w:val="4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datele de identificare şi alte date ale titularului certificatului cheii publice, precum şi informaţiile necesare pentru comunicarea cu acesta;</w:t>
      </w:r>
    </w:p>
    <w:p w14:paraId="355F11B1" w14:textId="77777777" w:rsidR="009A1E67" w:rsidRPr="00293B29" w:rsidRDefault="009A1E67" w:rsidP="00293B29">
      <w:pPr>
        <w:numPr>
          <w:ilvl w:val="1"/>
          <w:numId w:val="4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data şi ora la care începe să curgă termenul de valabilitate a certificatului şi data şi ora la care acest termen încetează;</w:t>
      </w:r>
    </w:p>
    <w:p w14:paraId="1B368F8A" w14:textId="77777777" w:rsidR="009A1E67" w:rsidRPr="00293B29" w:rsidRDefault="009A1E67" w:rsidP="00293B29">
      <w:pPr>
        <w:numPr>
          <w:ilvl w:val="1"/>
          <w:numId w:val="4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numele domeniului (domeniilor) gestionate de titularul certificatului cheii publice căruia i s-a emis certificatul;</w:t>
      </w:r>
    </w:p>
    <w:p w14:paraId="172D6B9D" w14:textId="77777777" w:rsidR="009A1E67" w:rsidRPr="00293B29" w:rsidRDefault="009A1E67" w:rsidP="00293B29">
      <w:pPr>
        <w:numPr>
          <w:ilvl w:val="1"/>
          <w:numId w:val="4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numărul unic de înregistrare a certificatului;</w:t>
      </w:r>
    </w:p>
    <w:sdt>
      <w:sdtPr>
        <w:rPr>
          <w:lang w:val="ro-RO"/>
        </w:rPr>
        <w:tag w:val="goog_rdk_95"/>
        <w:id w:val="-444540445"/>
      </w:sdtPr>
      <w:sdtEndPr/>
      <w:sdtContent>
        <w:p w14:paraId="44862EA4" w14:textId="77777777" w:rsidR="009A1E67" w:rsidRPr="00293B29" w:rsidRDefault="009A1E67" w:rsidP="00293B29">
          <w:pPr>
            <w:numPr>
              <w:ilvl w:val="1"/>
              <w:numId w:val="47"/>
            </w:numPr>
            <w:pBdr>
              <w:top w:val="nil"/>
              <w:left w:val="nil"/>
              <w:bottom w:val="nil"/>
              <w:right w:val="nil"/>
              <w:between w:val="nil"/>
            </w:pBdr>
            <w:tabs>
              <w:tab w:val="left" w:pos="1134"/>
            </w:tabs>
            <w:suppressAutoHyphens/>
            <w:autoSpaceDE w:val="0"/>
            <w:ind w:left="0" w:firstLine="709"/>
            <w:rPr>
              <w:color w:val="000000"/>
              <w:lang w:val="ro-RO"/>
            </w:rPr>
          </w:pPr>
          <w:r w:rsidRPr="00293B29">
            <w:rPr>
              <w:color w:val="000000"/>
              <w:sz w:val="28"/>
              <w:szCs w:val="28"/>
              <w:lang w:val="ro-RO"/>
            </w:rPr>
            <w:t xml:space="preserve">semnătura electronică </w:t>
          </w:r>
          <w:sdt>
            <w:sdtPr>
              <w:rPr>
                <w:lang w:val="ro-RO"/>
              </w:rPr>
              <w:tag w:val="goog_rdk_92"/>
              <w:id w:val="-559094254"/>
            </w:sdtPr>
            <w:sdtEndPr/>
            <w:sdtContent>
              <w:r w:rsidRPr="00293B29">
                <w:rPr>
                  <w:color w:val="000000"/>
                  <w:sz w:val="28"/>
                  <w:szCs w:val="28"/>
                  <w:lang w:val="ro-RO"/>
                </w:rPr>
                <w:t xml:space="preserve">calificată </w:t>
              </w:r>
            </w:sdtContent>
          </w:sdt>
          <w:r w:rsidRPr="00293B29">
            <w:rPr>
              <w:color w:val="000000"/>
              <w:sz w:val="28"/>
              <w:szCs w:val="28"/>
              <w:lang w:val="ro-RO"/>
            </w:rPr>
            <w:t xml:space="preserve">sau sigiliul electronic </w:t>
          </w:r>
          <w:sdt>
            <w:sdtPr>
              <w:rPr>
                <w:lang w:val="ro-RO"/>
              </w:rPr>
              <w:tag w:val="goog_rdk_93"/>
              <w:id w:val="-1608343324"/>
            </w:sdtPr>
            <w:sdtEndPr/>
            <w:sdtContent>
              <w:r w:rsidRPr="00293B29">
                <w:rPr>
                  <w:color w:val="000000"/>
                  <w:sz w:val="28"/>
                  <w:szCs w:val="28"/>
                  <w:lang w:val="ro-RO"/>
                </w:rPr>
                <w:t xml:space="preserve">calificat </w:t>
              </w:r>
            </w:sdtContent>
          </w:sdt>
          <w:r w:rsidRPr="00293B29">
            <w:rPr>
              <w:color w:val="000000"/>
              <w:sz w:val="28"/>
              <w:szCs w:val="28"/>
              <w:lang w:val="ro-RO"/>
            </w:rPr>
            <w:t>al prestatorului de servicii de încredere calificat emitent</w:t>
          </w:r>
          <w:sdt>
            <w:sdtPr>
              <w:rPr>
                <w:lang w:val="ro-RO"/>
              </w:rPr>
              <w:tag w:val="goog_rdk_94"/>
              <w:id w:val="-1208561765"/>
            </w:sdtPr>
            <w:sdtEndPr/>
            <w:sdtContent>
              <w:r w:rsidRPr="00293B29">
                <w:rPr>
                  <w:color w:val="000000"/>
                  <w:sz w:val="28"/>
                  <w:szCs w:val="28"/>
                  <w:lang w:val="ro-RO"/>
                </w:rPr>
                <w:t xml:space="preserve"> sau</w:t>
              </w:r>
              <w:r w:rsidRPr="00293B29">
                <w:rPr>
                  <w:color w:val="000000"/>
                  <w:sz w:val="28"/>
                  <w:szCs w:val="28"/>
                  <w:lang w:val="ro-RO"/>
                </w:rPr>
                <w:tab/>
                <w:t>semnătura electronică avansată sau sigiliul electronic avansat al prestatorului de servicii de încredere calificat emitent cu domiciliul sau cu sediul într-un alt stat, în cazul certificatelor calificate pentru autentificarea unei pagini web recunoscute conform art. 3</w:t>
              </w:r>
            </w:sdtContent>
          </w:sdt>
          <w:r w:rsidRPr="00293B29">
            <w:rPr>
              <w:color w:val="000000"/>
              <w:sz w:val="28"/>
              <w:szCs w:val="28"/>
              <w:lang w:val="ro-RO"/>
            </w:rPr>
            <w:t>;</w:t>
          </w:r>
        </w:p>
      </w:sdtContent>
    </w:sdt>
    <w:p w14:paraId="6AB823CA" w14:textId="77777777" w:rsidR="009A1E67" w:rsidRPr="00293B29" w:rsidRDefault="009A1E67" w:rsidP="00293B29">
      <w:pPr>
        <w:numPr>
          <w:ilvl w:val="1"/>
          <w:numId w:val="4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date de verificare a certificatului calificat pentru autentificarea unei pagini web care corespund datelor de creare a acestuia.</w:t>
      </w:r>
    </w:p>
    <w:p w14:paraId="3541F0E6" w14:textId="77777777" w:rsidR="009A1E67" w:rsidRPr="00293B29" w:rsidRDefault="009A1E67" w:rsidP="00293B29">
      <w:pPr>
        <w:pBdr>
          <w:top w:val="nil"/>
          <w:left w:val="nil"/>
          <w:bottom w:val="nil"/>
          <w:right w:val="nil"/>
          <w:between w:val="nil"/>
        </w:pBdr>
        <w:rPr>
          <w:color w:val="000000"/>
          <w:sz w:val="28"/>
          <w:szCs w:val="28"/>
          <w:lang w:val="ro-RO"/>
        </w:rPr>
      </w:pPr>
    </w:p>
    <w:p w14:paraId="3DC36C57" w14:textId="77777777" w:rsidR="009A1E67" w:rsidRPr="00293B29" w:rsidRDefault="009A1E67" w:rsidP="00293B29">
      <w:pPr>
        <w:ind w:firstLine="0"/>
        <w:jc w:val="center"/>
        <w:rPr>
          <w:b/>
          <w:sz w:val="28"/>
          <w:szCs w:val="28"/>
          <w:lang w:val="ro-RO"/>
        </w:rPr>
      </w:pPr>
      <w:r w:rsidRPr="00293B29">
        <w:rPr>
          <w:b/>
          <w:sz w:val="28"/>
          <w:szCs w:val="28"/>
          <w:lang w:val="ro-RO"/>
        </w:rPr>
        <w:t>Capitolul III</w:t>
      </w:r>
    </w:p>
    <w:p w14:paraId="0D2015B5" w14:textId="77777777" w:rsidR="009A1E67" w:rsidRPr="00293B29" w:rsidRDefault="009A1E67" w:rsidP="00293B29">
      <w:pPr>
        <w:ind w:firstLine="0"/>
        <w:jc w:val="center"/>
        <w:rPr>
          <w:b/>
          <w:sz w:val="28"/>
          <w:szCs w:val="28"/>
          <w:lang w:val="ro-RO"/>
        </w:rPr>
      </w:pPr>
      <w:r w:rsidRPr="00293B29">
        <w:rPr>
          <w:b/>
          <w:sz w:val="28"/>
          <w:szCs w:val="28"/>
          <w:lang w:val="ro-RO"/>
        </w:rPr>
        <w:t>SUPRAVEGHEREA ȘI CONTROLUL</w:t>
      </w:r>
    </w:p>
    <w:p w14:paraId="22ED7AE6" w14:textId="77777777" w:rsidR="009A1E67" w:rsidRPr="00293B29" w:rsidRDefault="009A1E67" w:rsidP="009A1E67">
      <w:pPr>
        <w:jc w:val="center"/>
        <w:rPr>
          <w:b/>
          <w:sz w:val="28"/>
          <w:szCs w:val="28"/>
          <w:lang w:val="ro-RO"/>
        </w:rPr>
      </w:pPr>
    </w:p>
    <w:p w14:paraId="0B90A199" w14:textId="77777777" w:rsidR="009A1E67" w:rsidRPr="00293B29" w:rsidRDefault="009A1E67" w:rsidP="00293B29">
      <w:pPr>
        <w:rPr>
          <w:sz w:val="28"/>
          <w:szCs w:val="28"/>
          <w:lang w:val="ro-RO"/>
        </w:rPr>
      </w:pPr>
      <w:r w:rsidRPr="00293B29">
        <w:rPr>
          <w:b/>
          <w:sz w:val="28"/>
          <w:szCs w:val="28"/>
          <w:lang w:val="ro-RO"/>
        </w:rPr>
        <w:lastRenderedPageBreak/>
        <w:t xml:space="preserve">Articolul </w:t>
      </w:r>
      <w:sdt>
        <w:sdtPr>
          <w:rPr>
            <w:lang w:val="ro-RO"/>
          </w:rPr>
          <w:tag w:val="goog_rdk_97"/>
          <w:id w:val="1169291821"/>
        </w:sdtPr>
        <w:sdtEndPr/>
        <w:sdtContent>
          <w:r w:rsidRPr="00293B29">
            <w:rPr>
              <w:b/>
              <w:sz w:val="28"/>
              <w:szCs w:val="28"/>
              <w:lang w:val="ro-RO"/>
            </w:rPr>
            <w:t>35</w:t>
          </w:r>
        </w:sdtContent>
      </w:sdt>
      <w:r w:rsidRPr="00293B29">
        <w:rPr>
          <w:sz w:val="28"/>
          <w:szCs w:val="28"/>
          <w:lang w:val="ro-RO"/>
        </w:rPr>
        <w:t xml:space="preserve">. Organul de supraveghere și control </w:t>
      </w:r>
    </w:p>
    <w:p w14:paraId="46942E78" w14:textId="77777777" w:rsidR="009A1E67" w:rsidRPr="00293B29" w:rsidRDefault="009A1E67" w:rsidP="00293B29">
      <w:pPr>
        <w:widowControl w:val="0"/>
        <w:numPr>
          <w:ilvl w:val="2"/>
          <w:numId w:val="4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Organ de supraveghere și control este Serviciul de Informații și Securitate al Republicii Moldova;</w:t>
      </w:r>
    </w:p>
    <w:p w14:paraId="3DC77ACD" w14:textId="77777777" w:rsidR="009A1E67" w:rsidRPr="00293B29" w:rsidRDefault="009A1E67" w:rsidP="00293B29">
      <w:pPr>
        <w:widowControl w:val="0"/>
        <w:numPr>
          <w:ilvl w:val="2"/>
          <w:numId w:val="4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Organul de supraveghere și control are următoarele atribuții: </w:t>
      </w:r>
    </w:p>
    <w:p w14:paraId="28BECFB5" w14:textId="77777777" w:rsidR="009A1E67" w:rsidRPr="00293B29" w:rsidRDefault="009A1E67" w:rsidP="00293B29">
      <w:pPr>
        <w:widowControl w:val="0"/>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este responsabil de elaborarea şi promovarea politicii de stat şi de exercitarea controlului în domeniul serviciilor de încredere;</w:t>
      </w:r>
    </w:p>
    <w:p w14:paraId="3B33264D" w14:textId="77777777" w:rsidR="009A1E67" w:rsidRPr="00293B29" w:rsidRDefault="009A1E67" w:rsidP="00293B29">
      <w:pPr>
        <w:widowControl w:val="0"/>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efectuează acreditarea prestatorilor de servicii de încredere și retrage statutul respectiv;</w:t>
      </w:r>
    </w:p>
    <w:p w14:paraId="34511FC1" w14:textId="77777777" w:rsidR="009A1E67" w:rsidRPr="00293B29" w:rsidRDefault="009A1E67" w:rsidP="00293B29">
      <w:pPr>
        <w:widowControl w:val="0"/>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exercită funcţia prestatorului de servicii de încredere calificat de nivel superior pentru prestatorii de servicii de încredere calificați;</w:t>
      </w:r>
    </w:p>
    <w:sdt>
      <w:sdtPr>
        <w:rPr>
          <w:lang w:val="ro-RO"/>
        </w:rPr>
        <w:tag w:val="goog_rdk_99"/>
        <w:id w:val="1519038053"/>
      </w:sdtPr>
      <w:sdtEndPr/>
      <w:sdtContent>
        <w:p w14:paraId="273C0967" w14:textId="77777777" w:rsidR="009A1E67" w:rsidRPr="00293B29" w:rsidRDefault="009A1E67" w:rsidP="00293B29">
          <w:pPr>
            <w:widowControl w:val="0"/>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asigură ţinerea, actualizarea şi accesul public la datele Registrului de evidenţă a prestatorilor de servicii de încredere;</w:t>
          </w:r>
          <w:sdt>
            <w:sdtPr>
              <w:rPr>
                <w:lang w:val="ro-RO"/>
              </w:rPr>
              <w:tag w:val="goog_rdk_98"/>
              <w:id w:val="-41753900"/>
              <w:showingPlcHdr/>
            </w:sdtPr>
            <w:sdtEndPr/>
            <w:sdtContent>
              <w:r w:rsidRPr="00293B29">
                <w:rPr>
                  <w:lang w:val="ro-RO"/>
                </w:rPr>
                <w:t xml:space="preserve">     </w:t>
              </w:r>
            </w:sdtContent>
          </w:sdt>
        </w:p>
      </w:sdtContent>
    </w:sdt>
    <w:p w14:paraId="45418989" w14:textId="77777777" w:rsidR="009A1E67" w:rsidRPr="00293B29" w:rsidRDefault="007630A8" w:rsidP="00293B29">
      <w:pPr>
        <w:widowControl w:val="0"/>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sdt>
        <w:sdtPr>
          <w:rPr>
            <w:lang w:val="ro-RO"/>
          </w:rPr>
          <w:tag w:val="goog_rdk_100"/>
          <w:id w:val="-1416314332"/>
        </w:sdtPr>
        <w:sdtEndPr/>
        <w:sdtContent>
          <w:r w:rsidR="009A1E67" w:rsidRPr="00293B29">
            <w:rPr>
              <w:color w:val="000000"/>
              <w:sz w:val="28"/>
              <w:szCs w:val="28"/>
              <w:lang w:val="ro-RO"/>
            </w:rPr>
            <w:t>menține și publică, în mod securizat, liste sigure, asupra cărora este aplicată semnătura electronică sau sigiliul electronic al organului de supraveghere și control, care includ informații referitoare la prestatorii de servicii de încredere calificați și informații referitoare la serviciile de încredere calificate prestate de aceștia, într-o formă pasibilă de prelucrare automată;</w:t>
          </w:r>
        </w:sdtContent>
      </w:sdt>
    </w:p>
    <w:p w14:paraId="7E4633CB" w14:textId="77777777" w:rsidR="009A1E67" w:rsidRPr="00293B29" w:rsidRDefault="009A1E67" w:rsidP="00293B29">
      <w:pPr>
        <w:widowControl w:val="0"/>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elaborează şi aprobă, prin acte normative, cerinţele în domeniul serviciilor de încredere;</w:t>
      </w:r>
    </w:p>
    <w:p w14:paraId="663DE995" w14:textId="77777777" w:rsidR="009A1E67" w:rsidRPr="00293B29" w:rsidRDefault="009A1E67" w:rsidP="00293B29">
      <w:pPr>
        <w:widowControl w:val="0"/>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monitorizează şi controlează respectarea cerinţelor la prestarea serviciilor de încredere;</w:t>
      </w:r>
    </w:p>
    <w:p w14:paraId="7036D61D" w14:textId="77777777" w:rsidR="009A1E67" w:rsidRPr="00293B29" w:rsidRDefault="009A1E67" w:rsidP="00293B29">
      <w:pPr>
        <w:widowControl w:val="0"/>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participă la elaborarea şi aprobarea reglementărilor tehnice şi a standardelor în domeniul serviciilor de încredere; </w:t>
      </w:r>
    </w:p>
    <w:p w14:paraId="02C10057" w14:textId="77777777" w:rsidR="009A1E67" w:rsidRPr="00293B29" w:rsidRDefault="009A1E67" w:rsidP="00293B29">
      <w:pPr>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acordă, la solicitare, asistenţă metodică şi practică la utilizarea serviciilor de încredere;</w:t>
      </w:r>
    </w:p>
    <w:p w14:paraId="4136A900" w14:textId="512C0FB6" w:rsidR="009A1E67" w:rsidRPr="00293B29" w:rsidRDefault="00293B29" w:rsidP="00293B29">
      <w:pPr>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Pr>
          <w:color w:val="000000"/>
          <w:sz w:val="28"/>
          <w:szCs w:val="28"/>
          <w:lang w:val="ro-RO"/>
        </w:rPr>
        <w:t>supraveghează prestatorii</w:t>
      </w:r>
      <w:r w:rsidR="009A1E67" w:rsidRPr="00293B29">
        <w:rPr>
          <w:color w:val="000000"/>
          <w:sz w:val="28"/>
          <w:szCs w:val="28"/>
          <w:lang w:val="ro-RO"/>
        </w:rPr>
        <w:t xml:space="preserve"> de servicii de încredere calificați privind calitatea și securitatea serviciilor de încredere calificate pe care le prestează precum și îndeplinirea cerințelor stabilite în prezenta lege;</w:t>
      </w:r>
    </w:p>
    <w:p w14:paraId="68FE42F6" w14:textId="77777777" w:rsidR="009A1E67" w:rsidRPr="00293B29" w:rsidRDefault="009A1E67" w:rsidP="00293B29">
      <w:pPr>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suspendă sau retrage acreditarea prestatorului de servicii de încredere, în cazul în care acesta nu îndeplinește cerințele în domeniul serviciilor de încredere;</w:t>
      </w:r>
    </w:p>
    <w:p w14:paraId="7D5BBFAA" w14:textId="77777777" w:rsidR="009A1E67" w:rsidRPr="00293B29" w:rsidRDefault="009A1E67" w:rsidP="00293B29">
      <w:pPr>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cooperează cu autoritatea naţională pentru protecţia datelor cu caracter personal, în special prin informarea acesteia, fără întârzieri nejustificate, cu privire la rezultatele controalelor prestatorilor de servicii de încredere calificați, în cazul în care se presupune că normele de protecție a datelor cu caracter personal au fost încălcate;</w:t>
      </w:r>
    </w:p>
    <w:p w14:paraId="43D4D6F7" w14:textId="77777777" w:rsidR="009A1E67" w:rsidRPr="00293B29" w:rsidRDefault="009A1E67" w:rsidP="00293B29">
      <w:pPr>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solicită prestatorilor de servicii de încredere să remedieze orice neîndeplinire a cerințelor prevăzute în prezenta lege;</w:t>
      </w:r>
    </w:p>
    <w:p w14:paraId="5747A575" w14:textId="77777777" w:rsidR="009A1E67" w:rsidRPr="00293B29" w:rsidRDefault="009A1E67" w:rsidP="00293B29">
      <w:pPr>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realizează colaborarea internaţională în domeniul serviciilor de încredere.</w:t>
      </w:r>
    </w:p>
    <w:p w14:paraId="72A370A3" w14:textId="77777777" w:rsidR="009A1E67" w:rsidRPr="00293B29" w:rsidRDefault="009A1E67" w:rsidP="00293B29">
      <w:pPr>
        <w:widowControl w:val="0"/>
        <w:numPr>
          <w:ilvl w:val="2"/>
          <w:numId w:val="4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Autoritatea sau instituţia publică responsabilă de prestarea serviciului de sursă unică de sincronizare cu Timpul Mondial Coordonat (UTC) este stabilită de Guvern.</w:t>
      </w:r>
    </w:p>
    <w:p w14:paraId="03251614" w14:textId="77777777" w:rsidR="009A1E67" w:rsidRPr="00293B29" w:rsidRDefault="009A1E67" w:rsidP="00293B29">
      <w:pPr>
        <w:pBdr>
          <w:top w:val="nil"/>
          <w:left w:val="nil"/>
          <w:bottom w:val="nil"/>
          <w:right w:val="nil"/>
          <w:between w:val="nil"/>
        </w:pBdr>
        <w:rPr>
          <w:b/>
          <w:color w:val="000000"/>
          <w:sz w:val="28"/>
          <w:szCs w:val="28"/>
          <w:lang w:val="ro-RO"/>
        </w:rPr>
      </w:pPr>
    </w:p>
    <w:p w14:paraId="40CCB04B" w14:textId="77777777" w:rsidR="009A1E67" w:rsidRPr="00293B29" w:rsidRDefault="009A1E67" w:rsidP="00293B29">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102"/>
          <w:id w:val="-704866241"/>
        </w:sdtPr>
        <w:sdtEndPr/>
        <w:sdtContent>
          <w:r w:rsidRPr="00293B29">
            <w:rPr>
              <w:b/>
              <w:color w:val="000000"/>
              <w:sz w:val="28"/>
              <w:szCs w:val="28"/>
              <w:lang w:val="ro-RO"/>
            </w:rPr>
            <w:t>36</w:t>
          </w:r>
        </w:sdtContent>
      </w:sdt>
      <w:r w:rsidRPr="00293B29">
        <w:rPr>
          <w:b/>
          <w:color w:val="000000"/>
          <w:sz w:val="28"/>
          <w:szCs w:val="28"/>
          <w:lang w:val="ro-RO"/>
        </w:rPr>
        <w:t>.</w:t>
      </w:r>
      <w:r w:rsidRPr="00293B29">
        <w:rPr>
          <w:color w:val="000000"/>
          <w:sz w:val="28"/>
          <w:szCs w:val="28"/>
          <w:lang w:val="ro-RO"/>
        </w:rPr>
        <w:t xml:space="preserve"> Controlul în domeniul serviciilor de încredere</w:t>
      </w:r>
    </w:p>
    <w:p w14:paraId="0793FB7A"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Controlul privind respectarea cerinţelor stabilite de prezenta lege la prestarea serviciilor de încredere şi la acordarea sau prelungirea acreditării este efectuat de către organul de supraveghere și control.</w:t>
      </w:r>
    </w:p>
    <w:p w14:paraId="532333B6" w14:textId="74FD61D0"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Controlul se efectuează de către comisia de control în domeniul serviciilor de încredere (în continuare</w:t>
      </w:r>
      <w:r w:rsidRPr="00293B29">
        <w:rPr>
          <w:i/>
          <w:color w:val="000000"/>
          <w:sz w:val="28"/>
          <w:szCs w:val="28"/>
          <w:lang w:val="ro-RO"/>
        </w:rPr>
        <w:t xml:space="preserve"> – Comisi</w:t>
      </w:r>
      <w:r w:rsidR="00293B29">
        <w:rPr>
          <w:i/>
          <w:color w:val="000000"/>
          <w:sz w:val="28"/>
          <w:szCs w:val="28"/>
          <w:lang w:val="ro-RO"/>
        </w:rPr>
        <w:t>e</w:t>
      </w:r>
      <w:r w:rsidRPr="00293B29">
        <w:rPr>
          <w:color w:val="000000"/>
          <w:sz w:val="28"/>
          <w:szCs w:val="28"/>
          <w:lang w:val="ro-RO"/>
        </w:rPr>
        <w:t>) în baza regulamentului aprobat de organul de supraveghere și control.</w:t>
      </w:r>
    </w:p>
    <w:p w14:paraId="0883B665"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Comisia se creează în cadrul organului de supraveghere și control în baza ordinului privind efectuarea controlului, emis de conducătorul acestui organ.</w:t>
      </w:r>
    </w:p>
    <w:p w14:paraId="3FF8FC09"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Componenţa nominală a Comisiei se stabileşte pentru fiecare caz în parte.</w:t>
      </w:r>
    </w:p>
    <w:p w14:paraId="4DE9B9B7"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Comisia are dreptul:</w:t>
      </w:r>
    </w:p>
    <w:p w14:paraId="1A867028" w14:textId="77777777" w:rsidR="009A1E67" w:rsidRPr="00293B29" w:rsidRDefault="009A1E67" w:rsidP="00293B29">
      <w:pPr>
        <w:numPr>
          <w:ilvl w:val="1"/>
          <w:numId w:val="5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beneficieze de acces liber la materialele documentare, pe suport de hârtie şi în format electronic, necesare pentru desfăşurarea lucrărilor ce ţin de prestarea serviciilor de încredere, precum şi la sistemele de distribuţie de aplicaţii soft, la aplicaţiile soft şi mijloacele hardware instalate;</w:t>
      </w:r>
    </w:p>
    <w:p w14:paraId="32897DBB" w14:textId="77777777" w:rsidR="009A1E67" w:rsidRPr="00293B29" w:rsidRDefault="009A1E67" w:rsidP="00293B29">
      <w:pPr>
        <w:numPr>
          <w:ilvl w:val="1"/>
          <w:numId w:val="5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obţină informaţii complete despre condiţiile şi modul de exploatare a mijloacelor hardware şi software;</w:t>
      </w:r>
    </w:p>
    <w:p w14:paraId="5FA9488C" w14:textId="77777777" w:rsidR="009A1E67" w:rsidRPr="00293B29" w:rsidRDefault="009A1E67" w:rsidP="00293B29">
      <w:pPr>
        <w:numPr>
          <w:ilvl w:val="1"/>
          <w:numId w:val="5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obţină de la persoanele responsabile şi de la personalul prestatorului de servicii de încredere informaţiile privind prestarea serviciilor de încredere ce ţin de obiectul controlului;</w:t>
      </w:r>
    </w:p>
    <w:p w14:paraId="7C5105FC" w14:textId="77777777" w:rsidR="009A1E67" w:rsidRPr="00293B29" w:rsidRDefault="009A1E67" w:rsidP="00293B29">
      <w:pPr>
        <w:numPr>
          <w:ilvl w:val="1"/>
          <w:numId w:val="5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beneficieze de acces, în decursul zilei lucrătoare (în perioada efectuării controlului), în încăperile prestatorului de servicii de încredere.</w:t>
      </w:r>
    </w:p>
    <w:p w14:paraId="4B5FA0AA"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Comisia nu are dreptul să efectueze controlul fără prezentarea ordinului privind efectuarea controlului şi fără prezentarea actelor de identitate ale membrilor Comisiei.</w:t>
      </w:r>
    </w:p>
    <w:p w14:paraId="2EA366DC"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La efectuarea controlului privind respectarea condiţiilor prevăzute de prezenta lege, Comisia va ţine cont de următoarele reguli: </w:t>
      </w:r>
    </w:p>
    <w:p w14:paraId="4DADDC3D" w14:textId="77777777" w:rsidR="009A1E67" w:rsidRPr="00293B29" w:rsidRDefault="009A1E67" w:rsidP="00293B29">
      <w:pPr>
        <w:numPr>
          <w:ilvl w:val="1"/>
          <w:numId w:val="5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legalitatea şi respectarea competenţei stabilite de lege;</w:t>
      </w:r>
    </w:p>
    <w:p w14:paraId="21E6F398" w14:textId="77777777" w:rsidR="009A1E67" w:rsidRPr="00293B29" w:rsidRDefault="009A1E67" w:rsidP="00293B29">
      <w:pPr>
        <w:numPr>
          <w:ilvl w:val="1"/>
          <w:numId w:val="5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neadmiterea aplicării sancţiunilor care nu sunt stabilite de lege;</w:t>
      </w:r>
    </w:p>
    <w:p w14:paraId="341BC31F" w14:textId="77777777" w:rsidR="009A1E67" w:rsidRPr="00293B29" w:rsidRDefault="009A1E67" w:rsidP="00293B29">
      <w:pPr>
        <w:numPr>
          <w:ilvl w:val="1"/>
          <w:numId w:val="5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tratarea dubiilor, apărute la aplicarea legislaţiei, în favoarea prestatorului de servicii de încredere;</w:t>
      </w:r>
    </w:p>
    <w:p w14:paraId="281938E1" w14:textId="77777777" w:rsidR="009A1E67" w:rsidRPr="00293B29" w:rsidRDefault="009A1E67" w:rsidP="00293B29">
      <w:pPr>
        <w:numPr>
          <w:ilvl w:val="1"/>
          <w:numId w:val="5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efectuarea controlului pe cheltuiala statului;</w:t>
      </w:r>
    </w:p>
    <w:p w14:paraId="6AA7E78D" w14:textId="77777777" w:rsidR="009A1E67" w:rsidRPr="00293B29" w:rsidRDefault="009A1E67" w:rsidP="00293B29">
      <w:pPr>
        <w:numPr>
          <w:ilvl w:val="1"/>
          <w:numId w:val="5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prescrierea recomandărilor pentru înlăturarea încălcărilor constatate în urma controlului;</w:t>
      </w:r>
    </w:p>
    <w:p w14:paraId="466B07EE" w14:textId="77777777" w:rsidR="009A1E67" w:rsidRPr="00293B29" w:rsidRDefault="009A1E67" w:rsidP="00293B29">
      <w:pPr>
        <w:numPr>
          <w:ilvl w:val="1"/>
          <w:numId w:val="5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dreptul prestatorului de servicii de încredere de a contesta acţiunile organului de supraveghere și control, inclusiv în instanţa judecătorească.</w:t>
      </w:r>
    </w:p>
    <w:p w14:paraId="131C0B08"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Controalele planificate privind respectarea de către prestatorul de servicii de încredere calificați a obligaţiilor prevăzute de prezenta lege se efectuează de către organul de supraveghere și control cel mult o dată în decursul </w:t>
      </w:r>
      <w:r w:rsidRPr="00293B29">
        <w:rPr>
          <w:color w:val="000000"/>
          <w:sz w:val="28"/>
          <w:szCs w:val="28"/>
          <w:lang w:val="ro-RO"/>
        </w:rPr>
        <w:lastRenderedPageBreak/>
        <w:t>anului calendaristic, cu cooptarea, după caz, a reprezentanţilor instituţiilor cu funcţii de reglementare şi de control, conform competenţei.</w:t>
      </w:r>
    </w:p>
    <w:p w14:paraId="35DFF604"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Planurile controalelor, elaborate de organul de supraveghere și control şi aprobate în modul stabilit, se coordonează, în privinţa termenelor de efectuare, cu conducerea prestatorului de servicii de încredere, cu cel puţin 5 zile lucrătoare înainte de începerea acestor controale.</w:t>
      </w:r>
    </w:p>
    <w:p w14:paraId="6BEDD590"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Controalele inopinate se efectuează la decizia organului de supraveghere și control, numai în temeiul:</w:t>
      </w:r>
    </w:p>
    <w:p w14:paraId="1E26D48C" w14:textId="77777777" w:rsidR="009A1E67" w:rsidRPr="00293B29" w:rsidRDefault="009A1E67" w:rsidP="00293B29">
      <w:pPr>
        <w:numPr>
          <w:ilvl w:val="1"/>
          <w:numId w:val="7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depistării şi confirmării, de către organul supraveghere și control, a faptelor de încălcare a prezentei legi; şi/sau</w:t>
      </w:r>
    </w:p>
    <w:p w14:paraId="52B4D39A" w14:textId="77777777" w:rsidR="009A1E67" w:rsidRPr="00293B29" w:rsidRDefault="009A1E67" w:rsidP="00293B29">
      <w:pPr>
        <w:numPr>
          <w:ilvl w:val="1"/>
          <w:numId w:val="7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recepţionării cererilor şi reclamaţiilor argumentate adresate în formă scrisă organului supraveghere și control referitoare la încălcările sau la îndeplinirea necorespunzătoare a obligaţiilor prevăzute de prezenta lege de către prestatorul de servicii de încredere.</w:t>
      </w:r>
    </w:p>
    <w:p w14:paraId="7E26A57D"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Prestatorul de servicii de încredere este informat despre efectuarea controlului inopinat în ziua demarării controlului.</w:t>
      </w:r>
    </w:p>
    <w:p w14:paraId="2BA7B7DA"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Controalele repetate se efectuează numai în scopul verificării executării prescripţiei privind lichidarea încălcărilor prezentei legi, indicate în actul de control precedent (planificat sau inopinat). Controlul repetat se consideră parte componentă a controlului precedent.</w:t>
      </w:r>
    </w:p>
    <w:p w14:paraId="5C450162"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Controlul se efectuează strict în termenele stabilite în ordinul privind efectuarea controlului.</w:t>
      </w:r>
    </w:p>
    <w:p w14:paraId="5E52E89D"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Termenul de efectuare a controlului planificat şi a controlului inopinat nu poate depăşi 10 zile lucrătoare, iar a celui repetat – 5 zile lucrătoare. În cazul controalelor inopinate, termenul de 10 zile poate fi prelungit cu încă 10 zile de către conducătorul organului supraveghere și control în baza unei decizii motivate, adusă la cunoştinţa prestatorului de servicii de încredere supus controlului, care poate fi contestată de către prestatorul de servicii de încredere.</w:t>
      </w:r>
    </w:p>
    <w:p w14:paraId="2DB2AAF9"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La efectuarea controlului privind respectarea obligaţiilor prevăzute de prezenta lege, prestatorul de servicii de încredere prezintă informaţia şi documentele relevante scopului controlului şi nu împiedică efectuarea acestuia.</w:t>
      </w:r>
    </w:p>
    <w:p w14:paraId="3A55E76D"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În baza rezultatelor controlului se întocmeşte un act în 2 exemplare, unul dintre care se expediază/înmânează, în termen de cel mult 5 zile lucrătoare după încheierea controlului efectuat, prestatorului de servicii de încredere, iar al doilea se păstrează la organul de supraveghere și control. În cazul în care nu este de acord cu rezultatele controlului efectuat, prestatorul de servicii de încredere, în termen de 10 zile lucrătoare de la data primirii actului de control, poate prezenta în scris argumentarea dezacordului, anexând documentele de rigoare.</w:t>
      </w:r>
    </w:p>
    <w:p w14:paraId="0C9C19B1"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În cazul în care se depistează încălcări ale obligaţiilor prevăzute de prezenta lege, organul supraveghere și control emite, în baza actului de control, prescripţia privind lichidarea acestor încălcări, ce cuprinde recomandările privind modul de remediere a tuturor încălcărilor depistate, precum şi avertizarea despre </w:t>
      </w:r>
      <w:r w:rsidRPr="00293B29">
        <w:rPr>
          <w:color w:val="000000"/>
          <w:sz w:val="28"/>
          <w:szCs w:val="28"/>
          <w:lang w:val="ro-RO"/>
        </w:rPr>
        <w:lastRenderedPageBreak/>
        <w:t>posibila suspendare sau retragere a acreditării dacă acestea nu vor fi lichidate în termenul stabilit.</w:t>
      </w:r>
    </w:p>
    <w:p w14:paraId="5B924DA7"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Termenul pentru lichidarea încălcărilor depistate constituie 15 zile lucrătoare, calculat din ziua următoare celei în care a fost primită prescripţia expediată/înmânată împreună cu actul de control.</w:t>
      </w:r>
    </w:p>
    <w:p w14:paraId="16B9DBE8"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Dacă în termenul stabilit prestatorul de servicii de încredere nu a lichidat toate încălcările depistate, la solicitarea oficială a acestuia, termenul pentru lichidarea încălcărilor este</w:t>
      </w:r>
      <w:r w:rsidRPr="00293B29">
        <w:rPr>
          <w:lang w:val="ro-RO"/>
        </w:rPr>
        <w:t xml:space="preserve"> </w:t>
      </w:r>
      <w:r w:rsidRPr="00293B29">
        <w:rPr>
          <w:sz w:val="28"/>
          <w:lang w:val="ro-RO"/>
        </w:rPr>
        <w:t>prelungit</w:t>
      </w:r>
      <w:r w:rsidRPr="00293B29">
        <w:rPr>
          <w:lang w:val="ro-RO"/>
        </w:rPr>
        <w:t xml:space="preserve"> </w:t>
      </w:r>
      <w:r w:rsidRPr="00293B29">
        <w:rPr>
          <w:color w:val="000000"/>
          <w:sz w:val="28"/>
          <w:szCs w:val="28"/>
          <w:lang w:val="ro-RO"/>
        </w:rPr>
        <w:t>cu termenul solicitat de prestatorul de servicii de încredere, dar care nu poate depăşi 20 de zile lucrătoare.</w:t>
      </w:r>
    </w:p>
    <w:p w14:paraId="73361DC2"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Prestatorul de servicii de încredere calificat care a primit prescripţia privind lichidarea încălcărilor obligaţiilor prevăzute de prezenta lege este obligat, în termenul indicat în prescripţie, să comunice organului de supraveghere și control informaţia privind lichidarea încălcărilor.</w:t>
      </w:r>
    </w:p>
    <w:p w14:paraId="7E208A71"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Informaţiile despre rezultatele efectuării controlului se publică de către organul de supraveghere și control pe pagina sa web oficială.</w:t>
      </w:r>
    </w:p>
    <w:p w14:paraId="416C11B4" w14:textId="77777777" w:rsidR="009A1E67" w:rsidRPr="00293B29" w:rsidRDefault="009A1E67" w:rsidP="00293B29">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Prestatorul de servicii de încredere are dreptul să depună la organul de supraveghere și control reclamaţii în scris privind încălcările prevederilor prezentei legi admise de Comisie sau să conteste acţiunile acesteia în instanţa judecătorească.</w:t>
      </w:r>
    </w:p>
    <w:p w14:paraId="69EFFB95" w14:textId="77777777" w:rsidR="009A1E67" w:rsidRPr="00293B29" w:rsidRDefault="009A1E67" w:rsidP="00293B29">
      <w:pPr>
        <w:rPr>
          <w:b/>
          <w:sz w:val="28"/>
          <w:szCs w:val="28"/>
          <w:lang w:val="ro-RO"/>
        </w:rPr>
      </w:pPr>
    </w:p>
    <w:p w14:paraId="36937120" w14:textId="77777777" w:rsidR="009A1E67" w:rsidRPr="00293B29" w:rsidRDefault="009A1E67" w:rsidP="00293B29">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104"/>
          <w:id w:val="436027791"/>
        </w:sdtPr>
        <w:sdtEndPr/>
        <w:sdtContent>
          <w:r w:rsidRPr="00293B29">
            <w:rPr>
              <w:b/>
              <w:color w:val="000000"/>
              <w:sz w:val="28"/>
              <w:szCs w:val="28"/>
              <w:lang w:val="ro-RO"/>
            </w:rPr>
            <w:t>37</w:t>
          </w:r>
        </w:sdtContent>
      </w:sdt>
      <w:r w:rsidRPr="00293B29">
        <w:rPr>
          <w:b/>
          <w:color w:val="000000"/>
          <w:sz w:val="28"/>
          <w:szCs w:val="28"/>
          <w:lang w:val="ro-RO"/>
        </w:rPr>
        <w:t>.</w:t>
      </w:r>
      <w:r w:rsidRPr="00293B29">
        <w:rPr>
          <w:color w:val="000000"/>
          <w:sz w:val="28"/>
          <w:szCs w:val="28"/>
          <w:lang w:val="ro-RO"/>
        </w:rPr>
        <w:t xml:space="preserve"> Suspendarea şi reluarea valabilităţii acreditării</w:t>
      </w:r>
    </w:p>
    <w:p w14:paraId="5167A4FA" w14:textId="77777777" w:rsidR="009A1E67" w:rsidRPr="00293B29" w:rsidRDefault="009A1E67" w:rsidP="00293B29">
      <w:pPr>
        <w:numPr>
          <w:ilvl w:val="2"/>
          <w:numId w:val="7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Acreditarea este suspendată în conformitate cu legislaţia în domeniul reglementării activităţii de întreprinzător. </w:t>
      </w:r>
    </w:p>
    <w:p w14:paraId="1030E82F" w14:textId="77777777" w:rsidR="009A1E67" w:rsidRPr="00293B29" w:rsidRDefault="009A1E67" w:rsidP="00293B29">
      <w:pPr>
        <w:numPr>
          <w:ilvl w:val="2"/>
          <w:numId w:val="7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Drept temei pentru realizarea acţiunilor prevăzute de lege pentru suspendarea acreditării servesc:</w:t>
      </w:r>
    </w:p>
    <w:p w14:paraId="3F4812FD" w14:textId="77777777" w:rsidR="009A1E67" w:rsidRPr="00293B29" w:rsidRDefault="009A1E67" w:rsidP="00293B29">
      <w:pPr>
        <w:numPr>
          <w:ilvl w:val="1"/>
          <w:numId w:val="7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cererea prestatorului de servicii de încredere calificat privind suspendarea acreditării;</w:t>
      </w:r>
    </w:p>
    <w:p w14:paraId="4B0D4B6D" w14:textId="77777777" w:rsidR="009A1E67" w:rsidRPr="00293B29" w:rsidRDefault="009A1E67" w:rsidP="00293B29">
      <w:pPr>
        <w:numPr>
          <w:ilvl w:val="1"/>
          <w:numId w:val="7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încălcarea de către prestatorul de servicii de încredere a obligaţiilor stabilite de prezenta lege;</w:t>
      </w:r>
    </w:p>
    <w:p w14:paraId="5813746E" w14:textId="77777777" w:rsidR="009A1E67" w:rsidRPr="00293B29" w:rsidRDefault="009A1E67" w:rsidP="00293B29">
      <w:pPr>
        <w:pStyle w:val="Listparagraf"/>
        <w:widowControl w:val="0"/>
        <w:numPr>
          <w:ilvl w:val="1"/>
          <w:numId w:val="76"/>
        </w:numPr>
        <w:tabs>
          <w:tab w:val="left" w:pos="1134"/>
        </w:tabs>
        <w:suppressAutoHyphens/>
        <w:autoSpaceDE w:val="0"/>
        <w:ind w:left="0" w:firstLine="709"/>
        <w:rPr>
          <w:color w:val="000000"/>
          <w:sz w:val="28"/>
          <w:szCs w:val="28"/>
          <w:lang w:val="ro-RO"/>
        </w:rPr>
      </w:pPr>
      <w:r w:rsidRPr="00293B29">
        <w:rPr>
          <w:color w:val="000000"/>
          <w:sz w:val="28"/>
          <w:szCs w:val="28"/>
          <w:lang w:val="ro-RO"/>
        </w:rPr>
        <w:t>depistarea unor date neautentice în documentele prezentate organului de supraveghere și control;</w:t>
      </w:r>
    </w:p>
    <w:p w14:paraId="7D668603" w14:textId="77777777" w:rsidR="009A1E67" w:rsidRPr="00293B29" w:rsidRDefault="009A1E67" w:rsidP="00293B29">
      <w:pPr>
        <w:numPr>
          <w:ilvl w:val="1"/>
          <w:numId w:val="7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nevalabilitatea garanţiei bancare sau a poliţei de asigurare;</w:t>
      </w:r>
    </w:p>
    <w:p w14:paraId="61300A10" w14:textId="77777777" w:rsidR="009A1E67" w:rsidRPr="00293B29" w:rsidRDefault="009A1E67" w:rsidP="00293B29">
      <w:pPr>
        <w:numPr>
          <w:ilvl w:val="1"/>
          <w:numId w:val="7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nerespectarea de către prestatorul de servicii de încredere a prescripţiei privind lichidarea încălcărilor prevăzute de prezenta lege, depistate în urma controlului efectuat de Comisie.</w:t>
      </w:r>
    </w:p>
    <w:p w14:paraId="0AFEF416" w14:textId="77777777" w:rsidR="009A1E67" w:rsidRPr="00293B29" w:rsidRDefault="009A1E67" w:rsidP="00293B29">
      <w:pPr>
        <w:numPr>
          <w:ilvl w:val="2"/>
          <w:numId w:val="7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Decizia privind suspendarea acreditării se aduce la cunoştinţă prestatorului de servicii de încredere calificat în termen de 3 zile lucrătoare de la data adoptării acesteia. Termenul de suspendare a acreditării nu poate depăşi 2 luni.</w:t>
      </w:r>
    </w:p>
    <w:p w14:paraId="71E6B586" w14:textId="77777777" w:rsidR="009A1E67" w:rsidRPr="00293B29" w:rsidRDefault="009A1E67" w:rsidP="00293B29">
      <w:pPr>
        <w:numPr>
          <w:ilvl w:val="2"/>
          <w:numId w:val="7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Prestatorul de servicii de încredere calificat este obligat să înştiinţeze în scris organul de supraveghere și control despre înlăturarea circumstanţelor care au dus la suspendarea acreditării.</w:t>
      </w:r>
    </w:p>
    <w:p w14:paraId="3ACEC519" w14:textId="77777777" w:rsidR="009A1E67" w:rsidRPr="00293B29" w:rsidRDefault="009A1E67" w:rsidP="00293B29">
      <w:pPr>
        <w:numPr>
          <w:ilvl w:val="2"/>
          <w:numId w:val="7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lastRenderedPageBreak/>
        <w:t>Decizia privind reluarea valabilităţii acreditării se adoptă de către organul de supraveghere și control în temeiul hotărârii instanţei de judecată care a emis hotărârea de suspendare a acreditării sau a instanţei de judecată ierarhic superioare, în termen de 3 zile lucrătoare de la data primirii înştiinţării. Decizia se aduce la cunoştinţă prestatorului de servicii de încredere în termen de 3 zile lucrătoare de la data adoptării acesteia.</w:t>
      </w:r>
    </w:p>
    <w:p w14:paraId="296C2DD2" w14:textId="77777777" w:rsidR="009A1E67" w:rsidRPr="00293B29" w:rsidRDefault="009A1E67" w:rsidP="00293B29">
      <w:pPr>
        <w:numPr>
          <w:ilvl w:val="2"/>
          <w:numId w:val="7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Termenul de valabilitate a acreditării nu se prelungeşte pe perioada de suspendare a acesteia.</w:t>
      </w:r>
    </w:p>
    <w:p w14:paraId="36268DAF" w14:textId="77777777" w:rsidR="009A1E67" w:rsidRPr="00293B29" w:rsidRDefault="009A1E67" w:rsidP="00293B29">
      <w:pPr>
        <w:pBdr>
          <w:top w:val="nil"/>
          <w:left w:val="nil"/>
          <w:bottom w:val="nil"/>
          <w:right w:val="nil"/>
          <w:between w:val="nil"/>
        </w:pBdr>
        <w:tabs>
          <w:tab w:val="left" w:pos="1134"/>
        </w:tabs>
        <w:rPr>
          <w:color w:val="000000"/>
          <w:sz w:val="28"/>
          <w:szCs w:val="28"/>
          <w:lang w:val="ro-RO"/>
        </w:rPr>
      </w:pPr>
    </w:p>
    <w:p w14:paraId="0016357D" w14:textId="77777777" w:rsidR="009A1E67" w:rsidRPr="00293B29" w:rsidRDefault="009A1E67" w:rsidP="00293B29">
      <w:pPr>
        <w:pBdr>
          <w:top w:val="nil"/>
          <w:left w:val="nil"/>
          <w:bottom w:val="nil"/>
          <w:right w:val="nil"/>
          <w:between w:val="nil"/>
        </w:pBdr>
        <w:rPr>
          <w:color w:val="000000"/>
          <w:sz w:val="28"/>
          <w:szCs w:val="28"/>
          <w:lang w:val="ro-RO"/>
        </w:rPr>
      </w:pPr>
      <w:r w:rsidRPr="00293B29">
        <w:rPr>
          <w:b/>
          <w:color w:val="000000"/>
          <w:sz w:val="28"/>
          <w:szCs w:val="28"/>
          <w:lang w:val="ro-RO"/>
        </w:rPr>
        <w:t xml:space="preserve">Articolul </w:t>
      </w:r>
      <w:sdt>
        <w:sdtPr>
          <w:rPr>
            <w:lang w:val="ro-RO"/>
          </w:rPr>
          <w:tag w:val="goog_rdk_106"/>
          <w:id w:val="-575274391"/>
        </w:sdtPr>
        <w:sdtEndPr/>
        <w:sdtContent>
          <w:r w:rsidRPr="00293B29">
            <w:rPr>
              <w:b/>
              <w:color w:val="000000"/>
              <w:sz w:val="28"/>
              <w:szCs w:val="28"/>
              <w:lang w:val="ro-RO"/>
            </w:rPr>
            <w:t>38</w:t>
          </w:r>
        </w:sdtContent>
      </w:sdt>
      <w:r w:rsidRPr="00293B29">
        <w:rPr>
          <w:b/>
          <w:color w:val="000000"/>
          <w:sz w:val="28"/>
          <w:szCs w:val="28"/>
          <w:lang w:val="ro-RO"/>
        </w:rPr>
        <w:t>.</w:t>
      </w:r>
      <w:r w:rsidRPr="00293B29">
        <w:rPr>
          <w:color w:val="000000"/>
          <w:sz w:val="28"/>
          <w:szCs w:val="28"/>
          <w:lang w:val="ro-RO"/>
        </w:rPr>
        <w:t xml:space="preserve"> Retragerea acreditării </w:t>
      </w:r>
    </w:p>
    <w:p w14:paraId="6F0EB7C0" w14:textId="77777777" w:rsidR="009A1E67" w:rsidRPr="00293B29" w:rsidRDefault="009A1E67" w:rsidP="00293B29">
      <w:pPr>
        <w:numPr>
          <w:ilvl w:val="2"/>
          <w:numId w:val="6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Acreditarea este retrasă în conformitate cu legislaţia în domeniul reglementării activităţii de întreprinzător.</w:t>
      </w:r>
    </w:p>
    <w:p w14:paraId="22AC3B90" w14:textId="77777777" w:rsidR="009A1E67" w:rsidRPr="00293B29" w:rsidRDefault="009A1E67" w:rsidP="00293B29">
      <w:pPr>
        <w:numPr>
          <w:ilvl w:val="2"/>
          <w:numId w:val="6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Drept temei pentru realizarea acţiunilor prevăzute de lege în vederea retragerii acreditării servesc:</w:t>
      </w:r>
    </w:p>
    <w:p w14:paraId="4475B956" w14:textId="77777777" w:rsidR="009A1E67" w:rsidRPr="00293B29" w:rsidRDefault="009A1E67" w:rsidP="00293B29">
      <w:pPr>
        <w:numPr>
          <w:ilvl w:val="1"/>
          <w:numId w:val="6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cererea prestatorului de servicii de încredere calificat privind încetarea activităţii, depusă cu 30 de zile înainte de încetarea planificată;</w:t>
      </w:r>
    </w:p>
    <w:p w14:paraId="7353F0A8" w14:textId="77777777" w:rsidR="009A1E67" w:rsidRPr="00293B29" w:rsidRDefault="009A1E67" w:rsidP="00293B29">
      <w:pPr>
        <w:numPr>
          <w:ilvl w:val="1"/>
          <w:numId w:val="6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decizia cu privire la anularea înregistrării de stat a întreprinzătorului individual sau a persoanei juridice în cadrul căreia activează prestatorul de servicii de încredere;</w:t>
      </w:r>
    </w:p>
    <w:p w14:paraId="764443C1" w14:textId="77777777" w:rsidR="009A1E67" w:rsidRPr="00293B29" w:rsidRDefault="009A1E67" w:rsidP="00293B29">
      <w:pPr>
        <w:numPr>
          <w:ilvl w:val="1"/>
          <w:numId w:val="6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constatarea faptului de transmitere a certificatului de acreditare sau a copiei de pe acesta altei persoane în scopul desfăşurării genului de activitate acreditat;</w:t>
      </w:r>
    </w:p>
    <w:p w14:paraId="33E84484" w14:textId="77777777" w:rsidR="009A1E67" w:rsidRPr="00293B29" w:rsidRDefault="009A1E67" w:rsidP="00293B29">
      <w:pPr>
        <w:numPr>
          <w:ilvl w:val="1"/>
          <w:numId w:val="6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neînlăturarea, în termenul stabilit, a circumstanţelor care au dus la suspendarea acreditării;</w:t>
      </w:r>
    </w:p>
    <w:p w14:paraId="70994A1A" w14:textId="77777777" w:rsidR="009A1E67" w:rsidRPr="00293B29" w:rsidRDefault="009A1E67" w:rsidP="00293B29">
      <w:pPr>
        <w:numPr>
          <w:ilvl w:val="1"/>
          <w:numId w:val="6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nerespectarea repetată a prescripţiilor privind lichidarea încălcărilor obligaţiilor stabilite de prezenta lege.</w:t>
      </w:r>
    </w:p>
    <w:p w14:paraId="43BCB298" w14:textId="77777777" w:rsidR="009A1E67" w:rsidRPr="00293B29" w:rsidRDefault="009A1E67" w:rsidP="00293B29">
      <w:pPr>
        <w:numPr>
          <w:ilvl w:val="2"/>
          <w:numId w:val="6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Menţiunea referitoare la data şi numărul deciziei privind retragerea acreditării se înscrie în Registrul de evidenţă a prestatorilor de servicii de încredere nu mai târziu de ziua lucrătoare imediat următoare zilei adoptării deciziei.</w:t>
      </w:r>
    </w:p>
    <w:p w14:paraId="391C4151" w14:textId="77777777" w:rsidR="009A1E67" w:rsidRPr="00293B29" w:rsidRDefault="009A1E67" w:rsidP="00293B29">
      <w:pPr>
        <w:numPr>
          <w:ilvl w:val="2"/>
          <w:numId w:val="6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Toate certificatele cheilor publice emise de către prestatorul de servicii de încredere calificat care şi-a încetat activitatea se revocă şi se transmit spre păstrare altui prestator de servicii de încredere calificat, în modul stabilit de organul de supraveghere și control, pe cheltuiala prestatorului de servicii de încredere care îşi încetează activitatea.</w:t>
      </w:r>
    </w:p>
    <w:p w14:paraId="0C02A0F0" w14:textId="77777777" w:rsidR="009A1E67" w:rsidRPr="00293B29" w:rsidRDefault="009A1E67" w:rsidP="00293B29">
      <w:pPr>
        <w:numPr>
          <w:ilvl w:val="2"/>
          <w:numId w:val="6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Prestatorul de servicii de încredere calificat este obligat, în decurs de 10 zile lucrătoare de la data adoptării deciziei de retragere a acreditării, să depună la organul de supraveghere și control certificatul de acreditare retras.</w:t>
      </w:r>
    </w:p>
    <w:p w14:paraId="5BE4C8DD" w14:textId="77777777" w:rsidR="009A1E67" w:rsidRPr="00293B29" w:rsidRDefault="009A1E67" w:rsidP="00293B29">
      <w:pPr>
        <w:rPr>
          <w:b/>
          <w:sz w:val="28"/>
          <w:szCs w:val="28"/>
          <w:lang w:val="ro-RO"/>
        </w:rPr>
      </w:pPr>
    </w:p>
    <w:p w14:paraId="72FAB088" w14:textId="77777777" w:rsidR="009A1E67" w:rsidRPr="00293B29" w:rsidRDefault="009A1E67" w:rsidP="00293B29">
      <w:pPr>
        <w:rPr>
          <w:sz w:val="28"/>
          <w:szCs w:val="28"/>
          <w:lang w:val="ro-RO"/>
        </w:rPr>
      </w:pPr>
      <w:r w:rsidRPr="00293B29">
        <w:rPr>
          <w:b/>
          <w:sz w:val="28"/>
          <w:szCs w:val="28"/>
          <w:lang w:val="ro-RO"/>
        </w:rPr>
        <w:t xml:space="preserve">Articolul </w:t>
      </w:r>
      <w:sdt>
        <w:sdtPr>
          <w:rPr>
            <w:lang w:val="ro-RO"/>
          </w:rPr>
          <w:tag w:val="goog_rdk_108"/>
          <w:id w:val="-251747517"/>
        </w:sdtPr>
        <w:sdtEndPr/>
        <w:sdtContent>
          <w:r w:rsidRPr="00293B29">
            <w:rPr>
              <w:b/>
              <w:sz w:val="28"/>
              <w:szCs w:val="28"/>
              <w:lang w:val="ro-RO"/>
            </w:rPr>
            <w:t>39</w:t>
          </w:r>
        </w:sdtContent>
      </w:sdt>
      <w:r w:rsidRPr="00293B29">
        <w:rPr>
          <w:b/>
          <w:sz w:val="28"/>
          <w:szCs w:val="28"/>
          <w:lang w:val="ro-RO"/>
        </w:rPr>
        <w:t>.</w:t>
      </w:r>
      <w:r w:rsidRPr="00293B29">
        <w:rPr>
          <w:sz w:val="28"/>
          <w:szCs w:val="28"/>
          <w:lang w:val="ro-RO"/>
        </w:rPr>
        <w:t xml:space="preserve"> Cerințe de securitate aplicabile prestatorilor de servicii de încredere </w:t>
      </w:r>
    </w:p>
    <w:p w14:paraId="165340FA" w14:textId="77777777" w:rsidR="009A1E67" w:rsidRPr="00293B29" w:rsidRDefault="009A1E67" w:rsidP="00293B29">
      <w:pPr>
        <w:widowControl w:val="0"/>
        <w:numPr>
          <w:ilvl w:val="2"/>
          <w:numId w:val="6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Prestatorii de servicii de încredere calificați și necalificați aplică măsurile tehnice și organizaționale corespunzătoare pentru gestionarea riscurilor </w:t>
      </w:r>
      <w:r w:rsidRPr="00293B29">
        <w:rPr>
          <w:color w:val="000000"/>
          <w:sz w:val="28"/>
          <w:szCs w:val="28"/>
          <w:lang w:val="ro-RO"/>
        </w:rPr>
        <w:lastRenderedPageBreak/>
        <w:t xml:space="preserve">la adresa securității serviciilor de încredere pe care le prestează. </w:t>
      </w:r>
    </w:p>
    <w:p w14:paraId="12F07C22" w14:textId="77777777" w:rsidR="009A1E67" w:rsidRPr="00293B29" w:rsidRDefault="009A1E67" w:rsidP="00293B29">
      <w:pPr>
        <w:widowControl w:val="0"/>
        <w:numPr>
          <w:ilvl w:val="2"/>
          <w:numId w:val="6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Prestatorii de servicii de încredere calificați și necalificați notifică organului de supraveghere și control imediat, dar nu mai târziu de 24 de ore de la momentul constatării, orice încălcare a securității sau pierdere a integrității care are un impact semnificativ asupra serviciului de încredere prestat sau asupra datelor cu caracter personal păstrate de acesta. În cazul în care încălcarea securității sau pierderea integrității este de natură să afecteze în mod negativ o persoană fizică sau juridică căreia i-a fost prestat serviciul de încredere, prestatorul de servicii de încredere notifică, de asemenea, persoanei fizice sau juridice în cauză încălcarea securității sau pierderea integrității fără întârzieri nejustificate.</w:t>
      </w:r>
    </w:p>
    <w:p w14:paraId="2ED6D881" w14:textId="77777777" w:rsidR="009A1E67" w:rsidRPr="00293B29" w:rsidRDefault="009A1E67" w:rsidP="00293B29">
      <w:pPr>
        <w:widowControl w:val="0"/>
        <w:numPr>
          <w:ilvl w:val="2"/>
          <w:numId w:val="6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Organul de supraveghere și control notificat informează publicul sau solicită prestatorului de servicii de încredere să facă acest lucru, în cazul în care consideră că dezvăluirea încălcării securității sau pierderea integrității servește interesului public.</w:t>
      </w:r>
    </w:p>
    <w:p w14:paraId="033C9087" w14:textId="77777777" w:rsidR="009A1E67" w:rsidRPr="00293B29" w:rsidRDefault="009A1E67" w:rsidP="00293B29">
      <w:pPr>
        <w:rPr>
          <w:sz w:val="28"/>
          <w:szCs w:val="28"/>
          <w:lang w:val="ro-RO"/>
        </w:rPr>
      </w:pPr>
    </w:p>
    <w:p w14:paraId="45813F58" w14:textId="77777777" w:rsidR="009A1E67" w:rsidRPr="00293B29" w:rsidRDefault="009A1E67" w:rsidP="00293B29">
      <w:pPr>
        <w:ind w:firstLine="0"/>
        <w:jc w:val="center"/>
        <w:rPr>
          <w:b/>
          <w:sz w:val="28"/>
          <w:szCs w:val="28"/>
          <w:lang w:val="ro-RO"/>
        </w:rPr>
      </w:pPr>
      <w:r w:rsidRPr="00293B29">
        <w:rPr>
          <w:b/>
          <w:sz w:val="28"/>
          <w:szCs w:val="28"/>
          <w:lang w:val="ro-RO"/>
        </w:rPr>
        <w:t>Capitolul IV</w:t>
      </w:r>
    </w:p>
    <w:p w14:paraId="0A67E492" w14:textId="77777777" w:rsidR="009A1E67" w:rsidRPr="00293B29" w:rsidRDefault="009A1E67" w:rsidP="00293B29">
      <w:pPr>
        <w:ind w:firstLine="0"/>
        <w:jc w:val="center"/>
        <w:rPr>
          <w:b/>
          <w:sz w:val="28"/>
          <w:szCs w:val="28"/>
          <w:lang w:val="ro-RO"/>
        </w:rPr>
      </w:pPr>
      <w:r w:rsidRPr="00293B29">
        <w:rPr>
          <w:b/>
          <w:sz w:val="28"/>
          <w:szCs w:val="28"/>
          <w:lang w:val="ro-RO"/>
        </w:rPr>
        <w:t xml:space="preserve">REGIMUL JURIDIC AL DOCUMENTULUI ELECTRONIC </w:t>
      </w:r>
    </w:p>
    <w:p w14:paraId="4EB87819" w14:textId="77777777" w:rsidR="009A1E67" w:rsidRPr="00293B29" w:rsidRDefault="009A1E67" w:rsidP="00293B29">
      <w:pPr>
        <w:ind w:firstLine="0"/>
        <w:jc w:val="center"/>
        <w:rPr>
          <w:b/>
          <w:sz w:val="28"/>
          <w:szCs w:val="28"/>
          <w:lang w:val="ro-RO"/>
        </w:rPr>
      </w:pPr>
      <w:r w:rsidRPr="00293B29">
        <w:rPr>
          <w:b/>
          <w:sz w:val="28"/>
          <w:szCs w:val="28"/>
          <w:lang w:val="ro-RO"/>
        </w:rPr>
        <w:t>ŞI CIRCULAŢIA ELECTRONICĂ A DOCUMENTELOR</w:t>
      </w:r>
    </w:p>
    <w:p w14:paraId="15E446BA" w14:textId="77777777" w:rsidR="009A1E67" w:rsidRPr="00293B29" w:rsidRDefault="009A1E67" w:rsidP="009A1E67">
      <w:pPr>
        <w:jc w:val="center"/>
        <w:rPr>
          <w:b/>
          <w:sz w:val="28"/>
          <w:szCs w:val="28"/>
          <w:lang w:val="ro-RO"/>
        </w:rPr>
      </w:pPr>
    </w:p>
    <w:p w14:paraId="717A19C5" w14:textId="77777777" w:rsidR="009A1E67" w:rsidRPr="00293B29" w:rsidRDefault="009A1E67" w:rsidP="00293B29">
      <w:pPr>
        <w:tabs>
          <w:tab w:val="left" w:pos="1134"/>
        </w:tabs>
        <w:rPr>
          <w:sz w:val="28"/>
          <w:szCs w:val="28"/>
          <w:lang w:val="ro-RO"/>
        </w:rPr>
      </w:pPr>
      <w:r w:rsidRPr="00293B29">
        <w:rPr>
          <w:b/>
          <w:sz w:val="28"/>
          <w:szCs w:val="28"/>
          <w:lang w:val="ro-RO"/>
        </w:rPr>
        <w:t xml:space="preserve">Articolul </w:t>
      </w:r>
      <w:sdt>
        <w:sdtPr>
          <w:rPr>
            <w:lang w:val="ro-RO"/>
          </w:rPr>
          <w:tag w:val="goog_rdk_110"/>
          <w:id w:val="-412153475"/>
        </w:sdtPr>
        <w:sdtEndPr/>
        <w:sdtContent>
          <w:r w:rsidRPr="00293B29">
            <w:rPr>
              <w:b/>
              <w:sz w:val="28"/>
              <w:szCs w:val="28"/>
              <w:lang w:val="ro-RO"/>
            </w:rPr>
            <w:t>40</w:t>
          </w:r>
        </w:sdtContent>
      </w:sdt>
      <w:r w:rsidRPr="00293B29">
        <w:rPr>
          <w:b/>
          <w:sz w:val="28"/>
          <w:szCs w:val="28"/>
          <w:lang w:val="ro-RO"/>
        </w:rPr>
        <w:t>.</w:t>
      </w:r>
      <w:r w:rsidRPr="00293B29">
        <w:rPr>
          <w:sz w:val="28"/>
          <w:szCs w:val="28"/>
          <w:lang w:val="ro-RO"/>
        </w:rPr>
        <w:t xml:space="preserve"> Regimul juridic de utilizare a documentului electronic</w:t>
      </w:r>
    </w:p>
    <w:p w14:paraId="743B905A" w14:textId="77777777" w:rsidR="009A1E67" w:rsidRPr="00293B29" w:rsidRDefault="009A1E67" w:rsidP="00293B29">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Documentul electronic semnat cu semnătură electronică calificată este asimilat, după efectele sale, cu documentul analog pe suport de hârtie, semnat cu semnătură olografă.</w:t>
      </w:r>
    </w:p>
    <w:p w14:paraId="2C1DBB37" w14:textId="77777777" w:rsidR="009A1E67" w:rsidRPr="00293B29" w:rsidRDefault="009A1E67" w:rsidP="00293B29">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Documentul electronic semnat cu </w:t>
      </w:r>
      <w:sdt>
        <w:sdtPr>
          <w:rPr>
            <w:lang w:val="ro-RO"/>
          </w:rPr>
          <w:tag w:val="goog_rdk_111"/>
          <w:id w:val="1195887620"/>
        </w:sdtPr>
        <w:sdtEndPr/>
        <w:sdtContent>
          <w:r w:rsidRPr="00293B29">
            <w:rPr>
              <w:color w:val="000000"/>
              <w:sz w:val="28"/>
              <w:szCs w:val="28"/>
              <w:lang w:val="ro-RO"/>
            </w:rPr>
            <w:t xml:space="preserve">alt tip de </w:t>
          </w:r>
        </w:sdtContent>
      </w:sdt>
      <w:r w:rsidRPr="00293B29">
        <w:rPr>
          <w:color w:val="000000"/>
          <w:sz w:val="28"/>
          <w:szCs w:val="28"/>
          <w:lang w:val="ro-RO"/>
        </w:rPr>
        <w:t>semnătură electronică</w:t>
      </w:r>
      <w:sdt>
        <w:sdtPr>
          <w:rPr>
            <w:lang w:val="ro-RO"/>
          </w:rPr>
          <w:tag w:val="goog_rdk_112"/>
          <w:id w:val="618264421"/>
        </w:sdtPr>
        <w:sdtEndPr/>
        <w:sdtContent>
          <w:r w:rsidRPr="00293B29">
            <w:rPr>
              <w:color w:val="000000"/>
              <w:sz w:val="28"/>
              <w:szCs w:val="28"/>
              <w:lang w:val="ro-RO"/>
            </w:rPr>
            <w:t xml:space="preserve"> decât cea calificată</w:t>
          </w:r>
        </w:sdtContent>
      </w:sdt>
      <w:sdt>
        <w:sdtPr>
          <w:rPr>
            <w:lang w:val="ro-RO"/>
          </w:rPr>
          <w:tag w:val="goog_rdk_113"/>
          <w:id w:val="1446662249"/>
        </w:sdtPr>
        <w:sdtEndPr/>
        <w:sdtContent>
          <w:r w:rsidRPr="00293B29">
            <w:rPr>
              <w:lang w:val="ro-RO"/>
            </w:rPr>
            <w:t xml:space="preserve">, </w:t>
          </w:r>
        </w:sdtContent>
      </w:sdt>
      <w:r w:rsidRPr="00293B29">
        <w:rPr>
          <w:color w:val="000000"/>
          <w:sz w:val="28"/>
          <w:szCs w:val="28"/>
          <w:lang w:val="ro-RO"/>
        </w:rPr>
        <w:t>este asimilat, după efectele sale, cu documentul analog pe suport de hârtie, semnat cu semnătură olografă, doar în cazurile stabilite expres de actele normative sau de acordul părţilor privind aplicarea semnăturilor sau sigiliilor electronice, cu respectarea condiţiilor stipulate la art. 43 alin. (1).</w:t>
      </w:r>
    </w:p>
    <w:p w14:paraId="0BA403D3" w14:textId="77777777" w:rsidR="009A1E67" w:rsidRPr="00293B29" w:rsidRDefault="009A1E67" w:rsidP="00293B29">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Actele normative sau acordul părţilor privind aplicarea semnăturilor electronice care stabilesc cazurile de recunoaştere a documentelor electronice, semnate </w:t>
      </w:r>
      <w:sdt>
        <w:sdtPr>
          <w:rPr>
            <w:lang w:val="ro-RO"/>
          </w:rPr>
          <w:tag w:val="goog_rdk_114"/>
          <w:id w:val="860551541"/>
        </w:sdtPr>
        <w:sdtEndPr/>
        <w:sdtContent>
          <w:r w:rsidRPr="00293B29">
            <w:rPr>
              <w:color w:val="000000"/>
              <w:sz w:val="28"/>
              <w:szCs w:val="28"/>
              <w:lang w:val="ro-RO"/>
            </w:rPr>
            <w:t xml:space="preserve">cu alt tip de </w:t>
          </w:r>
        </w:sdtContent>
      </w:sdt>
      <w:r w:rsidRPr="00293B29">
        <w:rPr>
          <w:color w:val="000000"/>
          <w:sz w:val="28"/>
          <w:szCs w:val="28"/>
          <w:lang w:val="ro-RO"/>
        </w:rPr>
        <w:t xml:space="preserve">semnătură electronică </w:t>
      </w:r>
      <w:sdt>
        <w:sdtPr>
          <w:rPr>
            <w:lang w:val="ro-RO"/>
          </w:rPr>
          <w:tag w:val="goog_rdk_116"/>
          <w:id w:val="-605963124"/>
        </w:sdtPr>
        <w:sdtEndPr/>
        <w:sdtContent>
          <w:r w:rsidRPr="00293B29">
            <w:rPr>
              <w:color w:val="000000"/>
              <w:sz w:val="28"/>
              <w:szCs w:val="28"/>
              <w:lang w:val="ro-RO"/>
            </w:rPr>
            <w:t xml:space="preserve">decât cea </w:t>
          </w:r>
        </w:sdtContent>
      </w:sdt>
      <w:sdt>
        <w:sdtPr>
          <w:rPr>
            <w:lang w:val="ro-RO"/>
          </w:rPr>
          <w:tag w:val="goog_rdk_118"/>
          <w:id w:val="248011383"/>
        </w:sdtPr>
        <w:sdtEndPr/>
        <w:sdtContent>
          <w:r w:rsidRPr="00293B29">
            <w:rPr>
              <w:color w:val="000000"/>
              <w:sz w:val="28"/>
              <w:szCs w:val="28"/>
              <w:lang w:val="ro-RO"/>
            </w:rPr>
            <w:t>calificată</w:t>
          </w:r>
        </w:sdtContent>
      </w:sdt>
      <w:r w:rsidRPr="00293B29">
        <w:rPr>
          <w:color w:val="000000"/>
          <w:sz w:val="28"/>
          <w:szCs w:val="28"/>
          <w:lang w:val="ro-RO"/>
        </w:rPr>
        <w:t>, asimilate, după efectele lor, cu documente analoage pe suport de hârtie, semnate cu semnătură olografă, trebuie să prevadă modalitatea de verificare a semnăturii electronice, precum şi obligaţiile părţilor privind confidenţialitatea şi răspunderea materială.</w:t>
      </w:r>
    </w:p>
    <w:p w14:paraId="2E337D23" w14:textId="77777777" w:rsidR="009A1E67" w:rsidRPr="00293B29" w:rsidRDefault="009A1E67" w:rsidP="00293B29">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În cazul în care, conform legislaţiei, se cere ca documentul să fie perfectat sau prezentat pe suport de hârtie şi semnat cu semnătură olografă, documentul electronic se consideră a fi corespunzător acestei cerinţe. </w:t>
      </w:r>
    </w:p>
    <w:p w14:paraId="08546622" w14:textId="77777777" w:rsidR="009A1E67" w:rsidRPr="00293B29" w:rsidRDefault="009A1E67" w:rsidP="00293B29">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În cazul în care, conform legislaţiei, se cere ca documentul pe suport de hârtie să fie autentificat cu ştampilă, documentul electronic se consideră a fi corespunzător acestei cerinţe.</w:t>
      </w:r>
    </w:p>
    <w:p w14:paraId="28DEE598" w14:textId="77777777" w:rsidR="009A1E67" w:rsidRPr="00293B29" w:rsidRDefault="009A1E67" w:rsidP="00293B29">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Asupra mai multor documente legate între ele (set de documente electronice) poate fi aplicat o singură semnătură electronică sau sigiliu </w:t>
      </w:r>
      <w:r w:rsidRPr="00293B29">
        <w:rPr>
          <w:color w:val="000000"/>
          <w:sz w:val="28"/>
          <w:szCs w:val="28"/>
          <w:lang w:val="ro-RO"/>
        </w:rPr>
        <w:lastRenderedPageBreak/>
        <w:t xml:space="preserve">electronic. </w:t>
      </w:r>
    </w:p>
    <w:p w14:paraId="0A1AB763" w14:textId="77777777" w:rsidR="009A1E67" w:rsidRPr="00293B29" w:rsidRDefault="009A1E67" w:rsidP="00293B29">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Modul de utilizare a documentelor electronice în cadrul procedurilor judiciare este reglementat de legislaţia procesuală. </w:t>
      </w:r>
    </w:p>
    <w:p w14:paraId="3DFA0929" w14:textId="77777777" w:rsidR="009A1E67" w:rsidRPr="00293B29" w:rsidRDefault="009A1E67" w:rsidP="00293B29">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Documentul electronic este echivalat, după valoarea sa probantă, cu probele scrise sau mijloacele materiale de probă și nu poate fi respins în calitate de probă doar pentru motivul că are o formă electronică. </w:t>
      </w:r>
    </w:p>
    <w:p w14:paraId="3C3E4C93" w14:textId="77777777" w:rsidR="009A1E67" w:rsidRPr="00293B29" w:rsidRDefault="009A1E67" w:rsidP="00293B29">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În cazul în care legislaţia prevede înregistrarea de stat a documentului, documentul electronic se supune înregistrării.</w:t>
      </w:r>
    </w:p>
    <w:p w14:paraId="3D0C85B5" w14:textId="77777777" w:rsidR="009A1E67" w:rsidRPr="00293B29" w:rsidRDefault="009A1E67" w:rsidP="00293B29">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Toate exemplarele identice ale documentului electronic sunt considerate originale şi produc aceleaşi efecte juridice.</w:t>
      </w:r>
    </w:p>
    <w:p w14:paraId="24725695" w14:textId="77777777" w:rsidR="009A1E67" w:rsidRPr="00293B29" w:rsidRDefault="009A1E67" w:rsidP="00293B29">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bookmarkStart w:id="25" w:name="_heading=h.z337ya" w:colFirst="0" w:colLast="0"/>
      <w:bookmarkEnd w:id="25"/>
      <w:r w:rsidRPr="00293B29">
        <w:rPr>
          <w:color w:val="000000"/>
          <w:sz w:val="28"/>
          <w:szCs w:val="28"/>
          <w:lang w:val="ro-RO"/>
        </w:rPr>
        <w:t>În cazul în care o persoană creează un document electronic şi un document pe suport de hârtie</w:t>
      </w:r>
      <w:sdt>
        <w:sdtPr>
          <w:rPr>
            <w:lang w:val="ro-RO"/>
          </w:rPr>
          <w:tag w:val="goog_rdk_119"/>
          <w:id w:val="-658306838"/>
        </w:sdtPr>
        <w:sdtEndPr/>
        <w:sdtContent>
          <w:r w:rsidRPr="00293B29">
            <w:rPr>
              <w:color w:val="000000"/>
              <w:sz w:val="28"/>
              <w:szCs w:val="28"/>
              <w:lang w:val="ro-RO"/>
            </w:rPr>
            <w:t xml:space="preserve"> semnat cu semnătură olografă</w:t>
          </w:r>
        </w:sdtContent>
      </w:sdt>
      <w:r w:rsidRPr="00293B29">
        <w:rPr>
          <w:color w:val="000000"/>
          <w:sz w:val="28"/>
          <w:szCs w:val="28"/>
          <w:lang w:val="ro-RO"/>
        </w:rPr>
        <w:t>, identice după conţinut, ambele se consideră documente de sine stătătoare şi originale.</w:t>
      </w:r>
    </w:p>
    <w:p w14:paraId="51706633" w14:textId="77777777" w:rsidR="009A1E67" w:rsidRPr="00293B29" w:rsidRDefault="009A1E67" w:rsidP="00293B29">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Copia documentului electronic se consideră reprezentarea (redarea) acestuia pe suport de hârtie, într-o formă perceptibilă. Copia documentului electronic se autentifică în modul prevăzut de legislaţie pentru autentificarea copiilor documentelor pe suport de hârtie şi conţine menţiunea despre faptul că este copie a documentului electronic.</w:t>
      </w:r>
    </w:p>
    <w:p w14:paraId="600D84B9" w14:textId="77777777" w:rsidR="009A1E67" w:rsidRPr="00293B29" w:rsidRDefault="009A1E67" w:rsidP="00293B29">
      <w:pPr>
        <w:rPr>
          <w:sz w:val="28"/>
          <w:szCs w:val="28"/>
          <w:lang w:val="ro-RO"/>
        </w:rPr>
      </w:pPr>
    </w:p>
    <w:p w14:paraId="01A99104" w14:textId="77777777" w:rsidR="009A1E67" w:rsidRPr="00293B29" w:rsidRDefault="009A1E67" w:rsidP="00293B29">
      <w:pPr>
        <w:tabs>
          <w:tab w:val="left" w:pos="1134"/>
        </w:tabs>
        <w:rPr>
          <w:sz w:val="28"/>
          <w:szCs w:val="28"/>
          <w:lang w:val="ro-RO"/>
        </w:rPr>
      </w:pPr>
      <w:r w:rsidRPr="00293B29">
        <w:rPr>
          <w:b/>
          <w:sz w:val="28"/>
          <w:szCs w:val="28"/>
          <w:lang w:val="ro-RO"/>
        </w:rPr>
        <w:t xml:space="preserve">Articolul </w:t>
      </w:r>
      <w:sdt>
        <w:sdtPr>
          <w:rPr>
            <w:lang w:val="ro-RO"/>
          </w:rPr>
          <w:tag w:val="goog_rdk_121"/>
          <w:id w:val="-1883163263"/>
        </w:sdtPr>
        <w:sdtEndPr/>
        <w:sdtContent>
          <w:r w:rsidRPr="00293B29">
            <w:rPr>
              <w:b/>
              <w:sz w:val="28"/>
              <w:szCs w:val="28"/>
              <w:lang w:val="ro-RO"/>
            </w:rPr>
            <w:t>41</w:t>
          </w:r>
        </w:sdtContent>
      </w:sdt>
      <w:r w:rsidRPr="00293B29">
        <w:rPr>
          <w:b/>
          <w:sz w:val="28"/>
          <w:szCs w:val="28"/>
          <w:lang w:val="ro-RO"/>
        </w:rPr>
        <w:t>.</w:t>
      </w:r>
      <w:r w:rsidRPr="00293B29">
        <w:rPr>
          <w:sz w:val="28"/>
          <w:szCs w:val="28"/>
          <w:lang w:val="ro-RO"/>
        </w:rPr>
        <w:t xml:space="preserve"> Domeniile şi scopul de utilizare a documentului electronic</w:t>
      </w:r>
    </w:p>
    <w:p w14:paraId="612CF7D4" w14:textId="77777777" w:rsidR="009A1E67" w:rsidRPr="00293B29" w:rsidRDefault="009A1E67" w:rsidP="00293B29">
      <w:pPr>
        <w:widowControl w:val="0"/>
        <w:numPr>
          <w:ilvl w:val="2"/>
          <w:numId w:val="6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Documentul electronic poate fi utilizat de către persoanele fizice şi juridice în toate domeniile de activitate în care este posibilă utilizarea mijloacelor hardware şi software ce permit crearea, prelucrarea, expedierea, recepţionarea, păstrarea, modificarea şi/sau nimicirea informaţiei în formă electronică.</w:t>
      </w:r>
    </w:p>
    <w:p w14:paraId="152C74C2" w14:textId="77777777" w:rsidR="009A1E67" w:rsidRPr="00293B29" w:rsidRDefault="009A1E67" w:rsidP="00293B29">
      <w:pPr>
        <w:widowControl w:val="0"/>
        <w:numPr>
          <w:ilvl w:val="2"/>
          <w:numId w:val="6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Documentul electronic poate fi utilizat în scopul expedierii informaţiei, ţinerii corespondenţei, întocmirii actelor juridice, precum şi în calitate de document care reflectă fapte economice.</w:t>
      </w:r>
    </w:p>
    <w:p w14:paraId="6587F544" w14:textId="77777777" w:rsidR="009A1E67" w:rsidRPr="00293B29" w:rsidRDefault="009A1E67" w:rsidP="00293B29">
      <w:pPr>
        <w:rPr>
          <w:sz w:val="28"/>
          <w:szCs w:val="28"/>
          <w:lang w:val="ro-RO"/>
        </w:rPr>
      </w:pPr>
    </w:p>
    <w:p w14:paraId="2BD913C9" w14:textId="77777777" w:rsidR="009A1E67" w:rsidRPr="00293B29" w:rsidRDefault="009A1E67" w:rsidP="00293B29">
      <w:pPr>
        <w:tabs>
          <w:tab w:val="left" w:pos="1134"/>
        </w:tabs>
        <w:rPr>
          <w:sz w:val="28"/>
          <w:szCs w:val="28"/>
          <w:lang w:val="ro-RO"/>
        </w:rPr>
      </w:pPr>
      <w:r w:rsidRPr="00293B29">
        <w:rPr>
          <w:b/>
          <w:sz w:val="28"/>
          <w:szCs w:val="28"/>
          <w:lang w:val="ro-RO"/>
        </w:rPr>
        <w:t xml:space="preserve">Articolul </w:t>
      </w:r>
      <w:sdt>
        <w:sdtPr>
          <w:rPr>
            <w:lang w:val="ro-RO"/>
          </w:rPr>
          <w:tag w:val="goog_rdk_123"/>
          <w:id w:val="1896242745"/>
        </w:sdtPr>
        <w:sdtEndPr/>
        <w:sdtContent>
          <w:r w:rsidRPr="00293B29">
            <w:rPr>
              <w:b/>
              <w:sz w:val="28"/>
              <w:szCs w:val="28"/>
              <w:lang w:val="ro-RO"/>
            </w:rPr>
            <w:t>42</w:t>
          </w:r>
        </w:sdtContent>
      </w:sdt>
      <w:r w:rsidRPr="00293B29">
        <w:rPr>
          <w:b/>
          <w:sz w:val="28"/>
          <w:szCs w:val="28"/>
          <w:lang w:val="ro-RO"/>
        </w:rPr>
        <w:t>.</w:t>
      </w:r>
      <w:r w:rsidRPr="00293B29">
        <w:rPr>
          <w:sz w:val="28"/>
          <w:szCs w:val="28"/>
          <w:lang w:val="ro-RO"/>
        </w:rPr>
        <w:t xml:space="preserve"> Cerinţele faţă de documentul electronic</w:t>
      </w:r>
    </w:p>
    <w:p w14:paraId="41D8D6F1" w14:textId="77777777" w:rsidR="009A1E67" w:rsidRPr="00293B29" w:rsidRDefault="009A1E67" w:rsidP="00293B29">
      <w:pPr>
        <w:pBdr>
          <w:top w:val="nil"/>
          <w:left w:val="nil"/>
          <w:bottom w:val="nil"/>
          <w:right w:val="nil"/>
          <w:between w:val="nil"/>
        </w:pBdr>
        <w:tabs>
          <w:tab w:val="left" w:pos="1134"/>
        </w:tabs>
        <w:rPr>
          <w:color w:val="000000"/>
          <w:sz w:val="28"/>
          <w:szCs w:val="28"/>
          <w:lang w:val="ro-RO"/>
        </w:rPr>
      </w:pPr>
      <w:r w:rsidRPr="00293B29">
        <w:rPr>
          <w:color w:val="000000"/>
          <w:sz w:val="28"/>
          <w:szCs w:val="28"/>
          <w:lang w:val="ro-RO"/>
        </w:rPr>
        <w:t>Documentul electronic trebuie să corespundă următoarelor cerinţe principale:</w:t>
      </w:r>
    </w:p>
    <w:p w14:paraId="36BABBFC" w14:textId="77777777" w:rsidR="009A1E67" w:rsidRPr="00293B29" w:rsidRDefault="009A1E67" w:rsidP="00293B29">
      <w:pPr>
        <w:widowControl w:val="0"/>
        <w:numPr>
          <w:ilvl w:val="1"/>
          <w:numId w:val="7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fie creat, prelucrat, expediat, recepţionat, păstrat, modificat şi/sau nimicit cu ajutorul mijloacelor hardware şi/sau software;</w:t>
      </w:r>
    </w:p>
    <w:p w14:paraId="34CA839F" w14:textId="77777777" w:rsidR="009A1E67" w:rsidRPr="00293B29" w:rsidRDefault="009A1E67" w:rsidP="00293B29">
      <w:pPr>
        <w:widowControl w:val="0"/>
        <w:numPr>
          <w:ilvl w:val="1"/>
          <w:numId w:val="7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conţină, pentru confirmarea autenticităţii acestuia, una sau mai multe semnături sau sigilii electronice ce corespund condiţiilor şi cerinţelor stabilite de prezenta lege;</w:t>
      </w:r>
    </w:p>
    <w:p w14:paraId="582832C4" w14:textId="77777777" w:rsidR="009A1E67" w:rsidRPr="00293B29" w:rsidRDefault="009A1E67" w:rsidP="00293B29">
      <w:pPr>
        <w:widowControl w:val="0"/>
        <w:numPr>
          <w:ilvl w:val="1"/>
          <w:numId w:val="7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fie creat şi utilizat prin metode şi într-o formă ce ar permite identificarea semnatarului sau creatorului sigiliului electronic;</w:t>
      </w:r>
    </w:p>
    <w:p w14:paraId="19307866" w14:textId="77777777" w:rsidR="009A1E67" w:rsidRPr="00293B29" w:rsidRDefault="009A1E67" w:rsidP="00293B29">
      <w:pPr>
        <w:widowControl w:val="0"/>
        <w:numPr>
          <w:ilvl w:val="1"/>
          <w:numId w:val="7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fie afişat într-o formă perceptibilă;</w:t>
      </w:r>
    </w:p>
    <w:p w14:paraId="7387A9CF" w14:textId="77777777" w:rsidR="009A1E67" w:rsidRPr="00293B29" w:rsidRDefault="009A1E67" w:rsidP="00293B29">
      <w:pPr>
        <w:widowControl w:val="0"/>
        <w:numPr>
          <w:ilvl w:val="1"/>
          <w:numId w:val="7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permită utilizarea sa repetată.</w:t>
      </w:r>
    </w:p>
    <w:p w14:paraId="368A525A" w14:textId="77777777" w:rsidR="009A1E67" w:rsidRPr="00293B29" w:rsidRDefault="009A1E67" w:rsidP="00293B29">
      <w:pPr>
        <w:tabs>
          <w:tab w:val="left" w:pos="1134"/>
        </w:tabs>
        <w:rPr>
          <w:b/>
          <w:sz w:val="28"/>
          <w:szCs w:val="28"/>
          <w:lang w:val="ro-RO"/>
        </w:rPr>
      </w:pPr>
    </w:p>
    <w:p w14:paraId="73860C9A" w14:textId="77777777" w:rsidR="009A1E67" w:rsidRPr="00293B29" w:rsidRDefault="009A1E67" w:rsidP="00293B29">
      <w:pPr>
        <w:tabs>
          <w:tab w:val="left" w:pos="1134"/>
        </w:tabs>
        <w:rPr>
          <w:sz w:val="28"/>
          <w:szCs w:val="28"/>
          <w:lang w:val="ro-RO"/>
        </w:rPr>
      </w:pPr>
      <w:r w:rsidRPr="00293B29">
        <w:rPr>
          <w:b/>
          <w:sz w:val="28"/>
          <w:szCs w:val="28"/>
          <w:lang w:val="ro-RO"/>
        </w:rPr>
        <w:t xml:space="preserve">Articolul </w:t>
      </w:r>
      <w:sdt>
        <w:sdtPr>
          <w:rPr>
            <w:lang w:val="ro-RO"/>
          </w:rPr>
          <w:tag w:val="goog_rdk_125"/>
          <w:id w:val="1547798753"/>
        </w:sdtPr>
        <w:sdtEndPr/>
        <w:sdtContent>
          <w:r w:rsidRPr="00293B29">
            <w:rPr>
              <w:b/>
              <w:sz w:val="28"/>
              <w:szCs w:val="28"/>
              <w:lang w:val="ro-RO"/>
            </w:rPr>
            <w:t>43</w:t>
          </w:r>
        </w:sdtContent>
      </w:sdt>
      <w:r w:rsidRPr="00293B29">
        <w:rPr>
          <w:b/>
          <w:sz w:val="28"/>
          <w:szCs w:val="28"/>
          <w:lang w:val="ro-RO"/>
        </w:rPr>
        <w:t>.</w:t>
      </w:r>
      <w:r w:rsidRPr="00293B29">
        <w:rPr>
          <w:sz w:val="28"/>
          <w:szCs w:val="28"/>
          <w:lang w:val="ro-RO"/>
        </w:rPr>
        <w:t xml:space="preserve"> Autenticitatea documentului electronic</w:t>
      </w:r>
    </w:p>
    <w:p w14:paraId="789E5BD7" w14:textId="77777777" w:rsidR="009A1E67" w:rsidRPr="00293B29" w:rsidRDefault="009A1E67" w:rsidP="00293B29">
      <w:pPr>
        <w:widowControl w:val="0"/>
        <w:numPr>
          <w:ilvl w:val="2"/>
          <w:numId w:val="7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Documentul electronic este considerat autentic dacă întruneşte </w:t>
      </w:r>
      <w:r w:rsidRPr="00293B29">
        <w:rPr>
          <w:color w:val="000000"/>
          <w:sz w:val="28"/>
          <w:szCs w:val="28"/>
          <w:lang w:val="ro-RO"/>
        </w:rPr>
        <w:lastRenderedPageBreak/>
        <w:t>cumulativ următoarele condiţii:</w:t>
      </w:r>
    </w:p>
    <w:p w14:paraId="6E363685" w14:textId="77777777" w:rsidR="009A1E67" w:rsidRPr="00293B29" w:rsidRDefault="009A1E67" w:rsidP="00293B29">
      <w:pPr>
        <w:widowControl w:val="0"/>
        <w:numPr>
          <w:ilvl w:val="0"/>
          <w:numId w:val="1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semnătura electronică sau sigiliul electronic este aplicat de persoana abilitată, în modul stabilit, să semneze cu semnătură olografă documentul echivalent pe suport de hârtie;</w:t>
      </w:r>
    </w:p>
    <w:p w14:paraId="30D6906B" w14:textId="77777777" w:rsidR="009A1E67" w:rsidRPr="00293B29" w:rsidRDefault="009A1E67" w:rsidP="00293B29">
      <w:pPr>
        <w:widowControl w:val="0"/>
        <w:numPr>
          <w:ilvl w:val="0"/>
          <w:numId w:val="1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pe document este aplicată semnătura electronică sau sigiliul electronic autentic a semnatarului sau creatorului sigiliului indicat în document.</w:t>
      </w:r>
    </w:p>
    <w:p w14:paraId="326F1557" w14:textId="77777777" w:rsidR="009A1E67" w:rsidRPr="00293B29" w:rsidRDefault="009A1E67" w:rsidP="00293B29">
      <w:pPr>
        <w:widowControl w:val="0"/>
        <w:numPr>
          <w:ilvl w:val="2"/>
          <w:numId w:val="7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Verificarea autenticităţii documentului electronic se efectuează prin verificarea, cu ajutorul dispozitivelor de verificare a semnăturii electronic sau sigiliului electronic şi/sau al produsului, a autenticităţii acestei semnături sau sigilii.</w:t>
      </w:r>
    </w:p>
    <w:p w14:paraId="6A92747C" w14:textId="77777777" w:rsidR="009A1E67" w:rsidRPr="00293B29" w:rsidRDefault="009A1E67" w:rsidP="00293B29">
      <w:pPr>
        <w:rPr>
          <w:sz w:val="28"/>
          <w:szCs w:val="28"/>
          <w:lang w:val="ro-RO"/>
        </w:rPr>
      </w:pPr>
    </w:p>
    <w:p w14:paraId="0F8B96A3" w14:textId="77777777" w:rsidR="009A1E67" w:rsidRPr="00293B29" w:rsidRDefault="009A1E67" w:rsidP="00293B29">
      <w:pPr>
        <w:tabs>
          <w:tab w:val="left" w:pos="1134"/>
        </w:tabs>
        <w:rPr>
          <w:sz w:val="28"/>
          <w:szCs w:val="28"/>
          <w:lang w:val="ro-RO"/>
        </w:rPr>
      </w:pPr>
      <w:r w:rsidRPr="00293B29">
        <w:rPr>
          <w:b/>
          <w:sz w:val="28"/>
          <w:szCs w:val="28"/>
          <w:lang w:val="ro-RO"/>
        </w:rPr>
        <w:t xml:space="preserve">Articolul </w:t>
      </w:r>
      <w:sdt>
        <w:sdtPr>
          <w:rPr>
            <w:lang w:val="ro-RO"/>
          </w:rPr>
          <w:tag w:val="goog_rdk_127"/>
          <w:id w:val="-174189299"/>
        </w:sdtPr>
        <w:sdtEndPr/>
        <w:sdtContent>
          <w:r w:rsidRPr="00293B29">
            <w:rPr>
              <w:b/>
              <w:sz w:val="28"/>
              <w:szCs w:val="28"/>
              <w:lang w:val="ro-RO"/>
            </w:rPr>
            <w:t>44</w:t>
          </w:r>
        </w:sdtContent>
      </w:sdt>
      <w:r w:rsidRPr="00293B29">
        <w:rPr>
          <w:b/>
          <w:sz w:val="28"/>
          <w:szCs w:val="28"/>
          <w:lang w:val="ro-RO"/>
        </w:rPr>
        <w:t>.</w:t>
      </w:r>
      <w:r w:rsidRPr="00293B29">
        <w:rPr>
          <w:sz w:val="28"/>
          <w:szCs w:val="28"/>
          <w:lang w:val="ro-RO"/>
        </w:rPr>
        <w:t xml:space="preserve"> Organizarea circulaţiei electronice a documentelor</w:t>
      </w:r>
    </w:p>
    <w:p w14:paraId="791E99AB" w14:textId="77777777" w:rsidR="009A1E67" w:rsidRPr="00293B29" w:rsidRDefault="009A1E67" w:rsidP="00293B29">
      <w:pPr>
        <w:widowControl w:val="0"/>
        <w:numPr>
          <w:ilvl w:val="2"/>
          <w:numId w:val="2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Circulaţia electronică a documentelor este organizată conform prevederilor prezentei legi şi regulilor stabilite de către proprietarul sistemului de circulaţie electronică a documentelor, precum şi conform contractelor încheiate între subiecţii circulaţiei electronice a documentelor.</w:t>
      </w:r>
    </w:p>
    <w:p w14:paraId="25FA26A4" w14:textId="77777777" w:rsidR="009A1E67" w:rsidRPr="00293B29" w:rsidRDefault="009A1E67" w:rsidP="00293B29">
      <w:pPr>
        <w:widowControl w:val="0"/>
        <w:numPr>
          <w:ilvl w:val="2"/>
          <w:numId w:val="2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Circulaţia electronică a documentelor poate include: </w:t>
      </w:r>
    </w:p>
    <w:p w14:paraId="08A91C40" w14:textId="77777777" w:rsidR="009A1E67" w:rsidRPr="00293B29" w:rsidRDefault="009A1E67" w:rsidP="00293B29">
      <w:pPr>
        <w:widowControl w:val="0"/>
        <w:numPr>
          <w:ilvl w:val="1"/>
          <w:numId w:val="2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crearea şi prelucrarea documentului electronic cu aplicarea semnăturii electronice sau sigiliului electronic;</w:t>
      </w:r>
    </w:p>
    <w:p w14:paraId="5AAD7F57" w14:textId="77777777" w:rsidR="009A1E67" w:rsidRPr="00293B29" w:rsidRDefault="009A1E67" w:rsidP="00293B29">
      <w:pPr>
        <w:widowControl w:val="0"/>
        <w:numPr>
          <w:ilvl w:val="1"/>
          <w:numId w:val="2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expedierea şi recepţionarea documentului electronic;</w:t>
      </w:r>
    </w:p>
    <w:p w14:paraId="4CFB205F" w14:textId="77777777" w:rsidR="009A1E67" w:rsidRPr="00293B29" w:rsidRDefault="009A1E67" w:rsidP="00293B29">
      <w:pPr>
        <w:widowControl w:val="0"/>
        <w:numPr>
          <w:ilvl w:val="1"/>
          <w:numId w:val="2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verificarea autenticităţii documentului electronic;</w:t>
      </w:r>
    </w:p>
    <w:p w14:paraId="5915A857" w14:textId="77777777" w:rsidR="009A1E67" w:rsidRPr="00293B29" w:rsidRDefault="009A1E67" w:rsidP="00293B29">
      <w:pPr>
        <w:widowControl w:val="0"/>
        <w:numPr>
          <w:ilvl w:val="1"/>
          <w:numId w:val="2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confirmarea recepţionării documentului electronic;</w:t>
      </w:r>
    </w:p>
    <w:p w14:paraId="2EE7E48D" w14:textId="77777777" w:rsidR="009A1E67" w:rsidRPr="00293B29" w:rsidRDefault="009A1E67" w:rsidP="00293B29">
      <w:pPr>
        <w:widowControl w:val="0"/>
        <w:numPr>
          <w:ilvl w:val="1"/>
          <w:numId w:val="2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evidenţa documentelor electronice;</w:t>
      </w:r>
    </w:p>
    <w:p w14:paraId="1137D1FD" w14:textId="77777777" w:rsidR="009A1E67" w:rsidRPr="00293B29" w:rsidRDefault="009A1E67" w:rsidP="00293B29">
      <w:pPr>
        <w:widowControl w:val="0"/>
        <w:numPr>
          <w:ilvl w:val="1"/>
          <w:numId w:val="2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păstrarea, modificarea şi/sau nimicirea documentului electronic;</w:t>
      </w:r>
    </w:p>
    <w:p w14:paraId="257F8571" w14:textId="77777777" w:rsidR="009A1E67" w:rsidRPr="00293B29" w:rsidRDefault="009A1E67" w:rsidP="00293B29">
      <w:pPr>
        <w:widowControl w:val="0"/>
        <w:numPr>
          <w:ilvl w:val="1"/>
          <w:numId w:val="2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crearea exemplarelor suplimentare ale documentului electronic; </w:t>
      </w:r>
    </w:p>
    <w:p w14:paraId="282F122D" w14:textId="77777777" w:rsidR="009A1E67" w:rsidRPr="00293B29" w:rsidRDefault="009A1E67" w:rsidP="00293B29">
      <w:pPr>
        <w:widowControl w:val="0"/>
        <w:numPr>
          <w:ilvl w:val="1"/>
          <w:numId w:val="2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crearea şi autentificarea copiilor documentului electronic pe suport de hârtie;</w:t>
      </w:r>
    </w:p>
    <w:p w14:paraId="30D8FED2" w14:textId="77777777" w:rsidR="009A1E67" w:rsidRPr="00293B29" w:rsidRDefault="009A1E67" w:rsidP="00293B29">
      <w:pPr>
        <w:widowControl w:val="0"/>
        <w:numPr>
          <w:ilvl w:val="1"/>
          <w:numId w:val="2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aplicarea mărcii temporale.</w:t>
      </w:r>
    </w:p>
    <w:p w14:paraId="0FB49A28" w14:textId="77777777" w:rsidR="009A1E67" w:rsidRPr="00293B29" w:rsidRDefault="009A1E67" w:rsidP="00293B29">
      <w:pPr>
        <w:widowControl w:val="0"/>
        <w:numPr>
          <w:ilvl w:val="2"/>
          <w:numId w:val="2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Modul de creare, prelucrare, expediere, recepţionare, păstrare, modificare şi/sau nimicire a documentului electronic pentru sistemele de circulaţie electronică a documentelor persoanelor juridice de drept public se stabileşte de Guvern, iar pentru sistemele de circulaţie electronică a documentelor persoanelor juridice de drept privat – de către proprietarii acestora.</w:t>
      </w:r>
    </w:p>
    <w:p w14:paraId="1E8A982C" w14:textId="77777777" w:rsidR="009A1E67" w:rsidRPr="00293B29" w:rsidRDefault="009A1E67" w:rsidP="00293B29">
      <w:pPr>
        <w:rPr>
          <w:sz w:val="28"/>
          <w:szCs w:val="28"/>
          <w:lang w:val="ro-RO"/>
        </w:rPr>
      </w:pPr>
    </w:p>
    <w:p w14:paraId="45FC86D5" w14:textId="77777777" w:rsidR="009A1E67" w:rsidRPr="00293B29" w:rsidRDefault="009A1E67" w:rsidP="00293B29">
      <w:pPr>
        <w:tabs>
          <w:tab w:val="left" w:pos="1134"/>
        </w:tabs>
        <w:rPr>
          <w:sz w:val="28"/>
          <w:szCs w:val="28"/>
          <w:lang w:val="ro-RO"/>
        </w:rPr>
      </w:pPr>
      <w:r w:rsidRPr="00293B29">
        <w:rPr>
          <w:b/>
          <w:sz w:val="28"/>
          <w:szCs w:val="28"/>
          <w:lang w:val="ro-RO"/>
        </w:rPr>
        <w:t xml:space="preserve">Articolul </w:t>
      </w:r>
      <w:sdt>
        <w:sdtPr>
          <w:rPr>
            <w:lang w:val="ro-RO"/>
          </w:rPr>
          <w:tag w:val="goog_rdk_129"/>
          <w:id w:val="844446378"/>
        </w:sdtPr>
        <w:sdtEndPr/>
        <w:sdtContent>
          <w:r w:rsidRPr="00293B29">
            <w:rPr>
              <w:b/>
              <w:sz w:val="28"/>
              <w:szCs w:val="28"/>
              <w:lang w:val="ro-RO"/>
            </w:rPr>
            <w:t>45</w:t>
          </w:r>
        </w:sdtContent>
      </w:sdt>
      <w:r w:rsidRPr="00293B29">
        <w:rPr>
          <w:b/>
          <w:sz w:val="28"/>
          <w:szCs w:val="28"/>
          <w:lang w:val="ro-RO"/>
        </w:rPr>
        <w:t>.</w:t>
      </w:r>
      <w:r w:rsidRPr="00293B29">
        <w:rPr>
          <w:sz w:val="28"/>
          <w:szCs w:val="28"/>
          <w:lang w:val="ro-RO"/>
        </w:rPr>
        <w:t xml:space="preserve"> Intermediarul în circulaţia electronică a documentelor</w:t>
      </w:r>
    </w:p>
    <w:p w14:paraId="03CD71B9" w14:textId="77777777" w:rsidR="009A1E67" w:rsidRPr="00293B29" w:rsidRDefault="009A1E67" w:rsidP="00293B29">
      <w:pPr>
        <w:widowControl w:val="0"/>
        <w:numPr>
          <w:ilvl w:val="3"/>
          <w:numId w:val="2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La organizarea şi efectuarea circulaţiei electronice a documentelor pot participa intermediari în condiţiile prezentei legi şi în conformitate cu regulile stabilite de proprietarul sistemului de circulaţie electronică a documentelor.</w:t>
      </w:r>
    </w:p>
    <w:p w14:paraId="7B907F99" w14:textId="77777777" w:rsidR="009A1E67" w:rsidRPr="00293B29" w:rsidRDefault="009A1E67" w:rsidP="00293B29">
      <w:pPr>
        <w:widowControl w:val="0"/>
        <w:numPr>
          <w:ilvl w:val="3"/>
          <w:numId w:val="2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Intermediarul în circulaţia electronică a documentelor este obligat:</w:t>
      </w:r>
    </w:p>
    <w:p w14:paraId="717C1607" w14:textId="77777777" w:rsidR="009A1E67" w:rsidRPr="00293B29" w:rsidRDefault="009A1E67" w:rsidP="00293B29">
      <w:pPr>
        <w:widowControl w:val="0"/>
        <w:numPr>
          <w:ilvl w:val="1"/>
          <w:numId w:val="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dispună mijloace hardware şi/sau software ce asigură fiabilitatea şi securitatea sistemelor informaţionale utilizate;</w:t>
      </w:r>
    </w:p>
    <w:p w14:paraId="4065F7B7" w14:textId="77777777" w:rsidR="009A1E67" w:rsidRPr="00293B29" w:rsidRDefault="009A1E67" w:rsidP="00293B29">
      <w:pPr>
        <w:widowControl w:val="0"/>
        <w:numPr>
          <w:ilvl w:val="1"/>
          <w:numId w:val="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dispună de personal cu competenţă şi experienţă în domeniul tehnologiei informaţiei şi/sau al securităţii informaţionale;</w:t>
      </w:r>
    </w:p>
    <w:p w14:paraId="22DCF3FC" w14:textId="77777777" w:rsidR="009A1E67" w:rsidRPr="00293B29" w:rsidRDefault="009A1E67" w:rsidP="00293B29">
      <w:pPr>
        <w:widowControl w:val="0"/>
        <w:numPr>
          <w:ilvl w:val="1"/>
          <w:numId w:val="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lastRenderedPageBreak/>
        <w:t>să asigure condiţiile necesare pentru stabilirea exactă a timpului şi a sursei de expediere a documentului electronic, precum şi a timpului recepţionării şi a adresei electronice a destinatarului;</w:t>
      </w:r>
    </w:p>
    <w:p w14:paraId="1188CF7C" w14:textId="77777777" w:rsidR="009A1E67" w:rsidRPr="00293B29" w:rsidRDefault="009A1E67" w:rsidP="00293B29">
      <w:pPr>
        <w:widowControl w:val="0"/>
        <w:numPr>
          <w:ilvl w:val="1"/>
          <w:numId w:val="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asigure protecţia şi păstrarea documentelor electronice;</w:t>
      </w:r>
    </w:p>
    <w:p w14:paraId="488C7FB8" w14:textId="77777777" w:rsidR="009A1E67" w:rsidRPr="00293B29" w:rsidRDefault="009A1E67" w:rsidP="00293B29">
      <w:pPr>
        <w:widowControl w:val="0"/>
        <w:numPr>
          <w:ilvl w:val="1"/>
          <w:numId w:val="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să păstreze documentele electronice conform contractului cu utilizatorii sistemului de circulaţie electronică a documentelor.</w:t>
      </w:r>
    </w:p>
    <w:p w14:paraId="510C8E1C" w14:textId="77777777" w:rsidR="009A1E67" w:rsidRPr="00293B29" w:rsidRDefault="009A1E67" w:rsidP="00293B29">
      <w:pPr>
        <w:rPr>
          <w:sz w:val="28"/>
          <w:szCs w:val="28"/>
          <w:lang w:val="ro-RO"/>
        </w:rPr>
      </w:pPr>
    </w:p>
    <w:p w14:paraId="69B4A0F6" w14:textId="77777777" w:rsidR="009A1E67" w:rsidRPr="00293B29" w:rsidRDefault="009A1E67" w:rsidP="00293B29">
      <w:pPr>
        <w:tabs>
          <w:tab w:val="left" w:pos="1134"/>
        </w:tabs>
        <w:rPr>
          <w:sz w:val="28"/>
          <w:szCs w:val="28"/>
          <w:lang w:val="ro-RO"/>
        </w:rPr>
      </w:pPr>
      <w:r w:rsidRPr="00293B29">
        <w:rPr>
          <w:b/>
          <w:sz w:val="28"/>
          <w:szCs w:val="28"/>
          <w:lang w:val="ro-RO"/>
        </w:rPr>
        <w:t xml:space="preserve">Articolul </w:t>
      </w:r>
      <w:sdt>
        <w:sdtPr>
          <w:rPr>
            <w:lang w:val="ro-RO"/>
          </w:rPr>
          <w:tag w:val="goog_rdk_131"/>
          <w:id w:val="-41988805"/>
        </w:sdtPr>
        <w:sdtEndPr/>
        <w:sdtContent>
          <w:r w:rsidRPr="00293B29">
            <w:rPr>
              <w:b/>
              <w:sz w:val="28"/>
              <w:szCs w:val="28"/>
              <w:lang w:val="ro-RO"/>
            </w:rPr>
            <w:t>46</w:t>
          </w:r>
        </w:sdtContent>
      </w:sdt>
      <w:r w:rsidRPr="00293B29">
        <w:rPr>
          <w:b/>
          <w:sz w:val="28"/>
          <w:szCs w:val="28"/>
          <w:lang w:val="ro-RO"/>
        </w:rPr>
        <w:t>.</w:t>
      </w:r>
      <w:r w:rsidRPr="00293B29">
        <w:rPr>
          <w:sz w:val="28"/>
          <w:szCs w:val="28"/>
          <w:lang w:val="ro-RO"/>
        </w:rPr>
        <w:t xml:space="preserve"> Crearea documentului electronic</w:t>
      </w:r>
    </w:p>
    <w:p w14:paraId="518FE092" w14:textId="77777777" w:rsidR="009A1E67" w:rsidRPr="00293B29" w:rsidRDefault="009A1E67" w:rsidP="00293B29">
      <w:pPr>
        <w:widowControl w:val="0"/>
        <w:numPr>
          <w:ilvl w:val="2"/>
          <w:numId w:val="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Documentul electronic conţine informaţia ce constituie conţinutul documentului electronic şi semnătura electronică sau sigiliul electronic al semnatarului sau creatorului sigiliului electronic.</w:t>
      </w:r>
    </w:p>
    <w:p w14:paraId="17A72DC3" w14:textId="77777777" w:rsidR="009A1E67" w:rsidRPr="00293B29" w:rsidRDefault="009A1E67" w:rsidP="00293B29">
      <w:pPr>
        <w:widowControl w:val="0"/>
        <w:numPr>
          <w:ilvl w:val="2"/>
          <w:numId w:val="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Crearea documentului electronic se finalizează prin aplicarea semnăturii electronice sau sigiliului electronic de către semnatar sau creator al sigiliului electronic şi, după caz, prin aplicarea mărcii temporale.</w:t>
      </w:r>
    </w:p>
    <w:p w14:paraId="03935AD3" w14:textId="77777777" w:rsidR="009A1E67" w:rsidRPr="00293B29" w:rsidRDefault="009A1E67" w:rsidP="00293B29">
      <w:pPr>
        <w:tabs>
          <w:tab w:val="left" w:pos="1134"/>
        </w:tabs>
        <w:rPr>
          <w:sz w:val="28"/>
          <w:szCs w:val="28"/>
          <w:lang w:val="ro-RO"/>
        </w:rPr>
      </w:pPr>
    </w:p>
    <w:p w14:paraId="471000FB" w14:textId="77777777" w:rsidR="009A1E67" w:rsidRPr="00293B29" w:rsidRDefault="009A1E67" w:rsidP="00293B29">
      <w:pPr>
        <w:tabs>
          <w:tab w:val="left" w:pos="1134"/>
        </w:tabs>
        <w:rPr>
          <w:sz w:val="28"/>
          <w:szCs w:val="28"/>
          <w:lang w:val="ro-RO"/>
        </w:rPr>
      </w:pPr>
      <w:r w:rsidRPr="00293B29">
        <w:rPr>
          <w:b/>
          <w:sz w:val="28"/>
          <w:szCs w:val="28"/>
          <w:lang w:val="ro-RO"/>
        </w:rPr>
        <w:t xml:space="preserve">Articolul </w:t>
      </w:r>
      <w:sdt>
        <w:sdtPr>
          <w:rPr>
            <w:lang w:val="ro-RO"/>
          </w:rPr>
          <w:tag w:val="goog_rdk_133"/>
          <w:id w:val="-584919131"/>
        </w:sdtPr>
        <w:sdtEndPr/>
        <w:sdtContent>
          <w:r w:rsidRPr="00293B29">
            <w:rPr>
              <w:b/>
              <w:sz w:val="28"/>
              <w:szCs w:val="28"/>
              <w:lang w:val="ro-RO"/>
            </w:rPr>
            <w:t>47</w:t>
          </w:r>
        </w:sdtContent>
      </w:sdt>
      <w:r w:rsidRPr="00293B29">
        <w:rPr>
          <w:b/>
          <w:sz w:val="28"/>
          <w:szCs w:val="28"/>
          <w:lang w:val="ro-RO"/>
        </w:rPr>
        <w:t xml:space="preserve">. </w:t>
      </w:r>
      <w:r w:rsidRPr="00293B29">
        <w:rPr>
          <w:sz w:val="28"/>
          <w:szCs w:val="28"/>
          <w:lang w:val="ro-RO"/>
        </w:rPr>
        <w:t>Expedierea şi recepţionarea documentului electronic</w:t>
      </w:r>
    </w:p>
    <w:p w14:paraId="4C027D17" w14:textId="77777777" w:rsidR="009A1E67" w:rsidRPr="00293B29" w:rsidRDefault="009A1E67" w:rsidP="00293B29">
      <w:pPr>
        <w:widowControl w:val="0"/>
        <w:numPr>
          <w:ilvl w:val="2"/>
          <w:numId w:val="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Documentul electronic poate fi expediat şi recepţionat cu ajutorul sistemelor informaţionale şi de comunicaţii electronice şi/sau al purtătorilor materiali.</w:t>
      </w:r>
    </w:p>
    <w:p w14:paraId="1685C861" w14:textId="77777777" w:rsidR="009A1E67" w:rsidRPr="00293B29" w:rsidRDefault="009A1E67" w:rsidP="00293B29">
      <w:pPr>
        <w:widowControl w:val="0"/>
        <w:numPr>
          <w:ilvl w:val="2"/>
          <w:numId w:val="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Documentul electronic se expediază într-o formă ce permite păstrarea şi utilizarea lui de către destinatar.</w:t>
      </w:r>
    </w:p>
    <w:p w14:paraId="2564EFBB" w14:textId="77777777" w:rsidR="009A1E67" w:rsidRPr="00293B29" w:rsidRDefault="009A1E67" w:rsidP="00293B29">
      <w:pPr>
        <w:widowControl w:val="0"/>
        <w:numPr>
          <w:ilvl w:val="2"/>
          <w:numId w:val="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În cazul în care semnatarul sau creatorul sigiliului şi destinatarul documentului electronic nu au convenit altfel, documentul electronic se consideră expediat dacă:</w:t>
      </w:r>
    </w:p>
    <w:p w14:paraId="2C4D9F25" w14:textId="77777777" w:rsidR="009A1E67" w:rsidRPr="00293B29" w:rsidRDefault="009A1E67" w:rsidP="00293B29">
      <w:pPr>
        <w:widowControl w:val="0"/>
        <w:numPr>
          <w:ilvl w:val="1"/>
          <w:numId w:val="1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este expediat de către semnatar sau creatorul sigiliului ori de către un intermediar în circulaţia electronică a documentelor, care acţionează în numele semnatarului sau creatorul sigiliului, sau prin sistemul informaţional utilizat de către semnatar sau creatorul sigiliului;</w:t>
      </w:r>
    </w:p>
    <w:p w14:paraId="38DF097C" w14:textId="77777777" w:rsidR="009A1E67" w:rsidRPr="00293B29" w:rsidRDefault="009A1E67" w:rsidP="00293B29">
      <w:pPr>
        <w:widowControl w:val="0"/>
        <w:numPr>
          <w:ilvl w:val="1"/>
          <w:numId w:val="1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este adresat în mod corespunzător sau este direcţionat în sistemul informaţional indicat de destinatar;</w:t>
      </w:r>
    </w:p>
    <w:p w14:paraId="5F7BB8FB" w14:textId="77777777" w:rsidR="009A1E67" w:rsidRPr="00293B29" w:rsidRDefault="009A1E67" w:rsidP="00293B29">
      <w:pPr>
        <w:widowControl w:val="0"/>
        <w:numPr>
          <w:ilvl w:val="1"/>
          <w:numId w:val="1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este redat într-o formă ce permite prelucrarea lui în sistemul informaţional indicat de destinatar;</w:t>
      </w:r>
    </w:p>
    <w:p w14:paraId="28745458" w14:textId="77777777" w:rsidR="009A1E67" w:rsidRPr="00293B29" w:rsidRDefault="009A1E67" w:rsidP="00293B29">
      <w:pPr>
        <w:widowControl w:val="0"/>
        <w:numPr>
          <w:ilvl w:val="1"/>
          <w:numId w:val="1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intră într-un sistem informaţional ce nu este controlat de către semnatar sau creatorul sigiliului sau de către intermediarul în circulaţia electronică a documentelor care expediază documentul electronic în numele semnatarului sau creatorul sigiliului.</w:t>
      </w:r>
    </w:p>
    <w:p w14:paraId="11D481AC" w14:textId="77777777" w:rsidR="009A1E67" w:rsidRPr="00293B29" w:rsidRDefault="009A1E67" w:rsidP="00293B29">
      <w:pPr>
        <w:widowControl w:val="0"/>
        <w:numPr>
          <w:ilvl w:val="2"/>
          <w:numId w:val="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În cazul în care semnatarul şi destinatarul documentului electronic nu au convenit altfel, documentul electronic se consideră recepţionat de către destinatar dacă acesta:</w:t>
      </w:r>
    </w:p>
    <w:p w14:paraId="207F64D3" w14:textId="77777777" w:rsidR="009A1E67" w:rsidRPr="00293B29" w:rsidRDefault="009A1E67" w:rsidP="00293B29">
      <w:pPr>
        <w:widowControl w:val="0"/>
        <w:numPr>
          <w:ilvl w:val="1"/>
          <w:numId w:val="1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intră în sistemul informaţional din care destinatarul poate să extragă documentele electronice;</w:t>
      </w:r>
    </w:p>
    <w:p w14:paraId="524BB51D" w14:textId="77777777" w:rsidR="009A1E67" w:rsidRPr="00293B29" w:rsidRDefault="009A1E67" w:rsidP="00293B29">
      <w:pPr>
        <w:widowControl w:val="0"/>
        <w:numPr>
          <w:ilvl w:val="1"/>
          <w:numId w:val="1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intră în sistemul informaţional indicat de destinatar într-o formă accesibilă pentru utilizare în sistemul respectiv.</w:t>
      </w:r>
    </w:p>
    <w:p w14:paraId="3D6FF7CC" w14:textId="77777777" w:rsidR="009A1E67" w:rsidRPr="00293B29" w:rsidRDefault="009A1E67" w:rsidP="00293B29">
      <w:pPr>
        <w:widowControl w:val="0"/>
        <w:numPr>
          <w:ilvl w:val="2"/>
          <w:numId w:val="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lastRenderedPageBreak/>
        <w:t>Documentul electronic se consideră neexpediat în cazul în care destinatarul ştia sau trebuia să ştie că:</w:t>
      </w:r>
    </w:p>
    <w:p w14:paraId="0B8213EC" w14:textId="77777777" w:rsidR="009A1E67" w:rsidRPr="00293B29" w:rsidRDefault="009A1E67" w:rsidP="00293B29">
      <w:pPr>
        <w:widowControl w:val="0"/>
        <w:numPr>
          <w:ilvl w:val="1"/>
          <w:numId w:val="1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persoana indicată în document ca semnatar nu este semnatarul adevărat al acestuia;</w:t>
      </w:r>
    </w:p>
    <w:p w14:paraId="1842EACD" w14:textId="77777777" w:rsidR="009A1E67" w:rsidRPr="00293B29" w:rsidRDefault="009A1E67" w:rsidP="00293B29">
      <w:pPr>
        <w:widowControl w:val="0"/>
        <w:numPr>
          <w:ilvl w:val="1"/>
          <w:numId w:val="1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semnatarul nu este iniţiatorul expedierii documentului electronic;</w:t>
      </w:r>
    </w:p>
    <w:p w14:paraId="5A367870" w14:textId="77777777" w:rsidR="009A1E67" w:rsidRPr="00293B29" w:rsidRDefault="009A1E67" w:rsidP="00293B29">
      <w:pPr>
        <w:widowControl w:val="0"/>
        <w:numPr>
          <w:ilvl w:val="1"/>
          <w:numId w:val="1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documentul electronic este recepţionat de către destinatar cu modificări sau fără semnătură electronică.</w:t>
      </w:r>
    </w:p>
    <w:p w14:paraId="76B742D7" w14:textId="77777777" w:rsidR="009A1E67" w:rsidRPr="00293B29" w:rsidRDefault="009A1E67" w:rsidP="00293B29">
      <w:pPr>
        <w:widowControl w:val="0"/>
        <w:numPr>
          <w:ilvl w:val="2"/>
          <w:numId w:val="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Documentul electronic nu se consideră recepţionat dacă persoana care l-a recepţionat nu este destinatarul preconizat al acestuia.</w:t>
      </w:r>
    </w:p>
    <w:p w14:paraId="6F8C305B" w14:textId="77777777" w:rsidR="009A1E67" w:rsidRPr="00293B29" w:rsidRDefault="009A1E67" w:rsidP="00293B29">
      <w:pPr>
        <w:tabs>
          <w:tab w:val="left" w:pos="1134"/>
        </w:tabs>
        <w:rPr>
          <w:sz w:val="28"/>
          <w:szCs w:val="28"/>
          <w:lang w:val="ro-RO"/>
        </w:rPr>
      </w:pPr>
    </w:p>
    <w:p w14:paraId="702815CE" w14:textId="77777777" w:rsidR="009A1E67" w:rsidRPr="00293B29" w:rsidRDefault="009A1E67" w:rsidP="00293B29">
      <w:pPr>
        <w:tabs>
          <w:tab w:val="left" w:pos="1134"/>
        </w:tabs>
        <w:rPr>
          <w:sz w:val="28"/>
          <w:szCs w:val="28"/>
          <w:lang w:val="ro-RO"/>
        </w:rPr>
      </w:pPr>
      <w:r w:rsidRPr="00293B29">
        <w:rPr>
          <w:b/>
          <w:sz w:val="28"/>
          <w:szCs w:val="28"/>
          <w:lang w:val="ro-RO"/>
        </w:rPr>
        <w:t xml:space="preserve">Articolul </w:t>
      </w:r>
      <w:sdt>
        <w:sdtPr>
          <w:rPr>
            <w:lang w:val="ro-RO"/>
          </w:rPr>
          <w:tag w:val="goog_rdk_135"/>
          <w:id w:val="1424144541"/>
        </w:sdtPr>
        <w:sdtEndPr/>
        <w:sdtContent>
          <w:r w:rsidRPr="00293B29">
            <w:rPr>
              <w:b/>
              <w:sz w:val="28"/>
              <w:szCs w:val="28"/>
              <w:lang w:val="ro-RO"/>
            </w:rPr>
            <w:t>48</w:t>
          </w:r>
        </w:sdtContent>
      </w:sdt>
      <w:r w:rsidRPr="00293B29">
        <w:rPr>
          <w:sz w:val="28"/>
          <w:szCs w:val="28"/>
          <w:lang w:val="ro-RO"/>
        </w:rPr>
        <w:t>. Momentul expedierii şi recepţionării documentului electronic</w:t>
      </w:r>
    </w:p>
    <w:p w14:paraId="4CD97EB0" w14:textId="77777777" w:rsidR="009A1E67" w:rsidRPr="00293B29" w:rsidRDefault="009A1E67" w:rsidP="00293B29">
      <w:pPr>
        <w:widowControl w:val="0"/>
        <w:numPr>
          <w:ilvl w:val="2"/>
          <w:numId w:val="1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Dacă semnatarul sau creatorul sigiliului şi destinatarul documentului electronic nu au convenit altfel, moment al expedierii documentului electronic se consideră momentul intrării acestuia în sistemul informaţional ce nu este controlat de către semnatar sau creatorul sigiliului sau de către intermediarul în circulaţia electronică a documentelor care expediază documentul electronic în numele semnatarului sau creatorului sigiliului.</w:t>
      </w:r>
    </w:p>
    <w:p w14:paraId="4EDE13B5" w14:textId="77777777" w:rsidR="009A1E67" w:rsidRPr="00293B29" w:rsidRDefault="009A1E67" w:rsidP="00293B29">
      <w:pPr>
        <w:widowControl w:val="0"/>
        <w:numPr>
          <w:ilvl w:val="2"/>
          <w:numId w:val="1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Dacă semnatarul sau creatorul sigiliului şi destinatarul documentului electronic nu au convenit altfel, moment al recepţionării documentului electronic se consideră momentul intrării acestuia în sistemul informaţional indicat de destinatar. În cazul în care destinatarul documentului electronic nu a indicat sistemul informaţional respectiv, documentul electronic se consideră recepţionat din momentul intrării acestuia în sistemul informaţional al destinatarului, iar în cazul în care destinatarul nu dispune de un asemenea sistem – din momentul extragerii de către destinatar a documentului electronic din sistemul informaţional prin care a fost transmis.</w:t>
      </w:r>
    </w:p>
    <w:p w14:paraId="38A6E491" w14:textId="77777777" w:rsidR="009A1E67" w:rsidRPr="00293B29" w:rsidRDefault="009A1E67" w:rsidP="00293B29">
      <w:pPr>
        <w:widowControl w:val="0"/>
        <w:numPr>
          <w:ilvl w:val="2"/>
          <w:numId w:val="1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Momentul expedierii documentului electronic în sistemele informaţionale poate fi confirmat, la necesitate, prin aplicarea mărcii temporale pe documentul electronic respectiv.</w:t>
      </w:r>
    </w:p>
    <w:p w14:paraId="759B5209" w14:textId="77777777" w:rsidR="009A1E67" w:rsidRPr="00293B29" w:rsidRDefault="009A1E67" w:rsidP="00293B29">
      <w:pPr>
        <w:widowControl w:val="0"/>
        <w:numPr>
          <w:ilvl w:val="2"/>
          <w:numId w:val="1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Dacă semnatarul sau creatorul sigiliului şi destinatarul documentului electronic au convenit asupra confirmării recepţionării documentului electronic, moment al recepţionării acestuia se consideră momentul expedierii de către destinatar a confirmării privind recepţionarea, cu aplicarea mărcii temporale după caz.</w:t>
      </w:r>
    </w:p>
    <w:p w14:paraId="62A7086C" w14:textId="77777777" w:rsidR="009A1E67" w:rsidRPr="00293B29" w:rsidRDefault="009A1E67" w:rsidP="00293B29">
      <w:pPr>
        <w:tabs>
          <w:tab w:val="left" w:pos="1134"/>
        </w:tabs>
        <w:rPr>
          <w:sz w:val="28"/>
          <w:szCs w:val="28"/>
          <w:lang w:val="ro-RO"/>
        </w:rPr>
      </w:pPr>
    </w:p>
    <w:p w14:paraId="3CFAF951" w14:textId="77777777" w:rsidR="009A1E67" w:rsidRPr="00293B29" w:rsidRDefault="009A1E67" w:rsidP="00293B29">
      <w:pPr>
        <w:tabs>
          <w:tab w:val="left" w:pos="1134"/>
        </w:tabs>
        <w:rPr>
          <w:sz w:val="28"/>
          <w:szCs w:val="28"/>
          <w:lang w:val="ro-RO"/>
        </w:rPr>
      </w:pPr>
      <w:r w:rsidRPr="00293B29">
        <w:rPr>
          <w:b/>
          <w:sz w:val="28"/>
          <w:szCs w:val="28"/>
          <w:lang w:val="ro-RO"/>
        </w:rPr>
        <w:t xml:space="preserve">Articolul </w:t>
      </w:r>
      <w:sdt>
        <w:sdtPr>
          <w:rPr>
            <w:lang w:val="ro-RO"/>
          </w:rPr>
          <w:tag w:val="goog_rdk_137"/>
          <w:id w:val="964472292"/>
        </w:sdtPr>
        <w:sdtEndPr/>
        <w:sdtContent>
          <w:r w:rsidRPr="00293B29">
            <w:rPr>
              <w:b/>
              <w:sz w:val="28"/>
              <w:szCs w:val="28"/>
              <w:lang w:val="ro-RO"/>
            </w:rPr>
            <w:t>49</w:t>
          </w:r>
        </w:sdtContent>
      </w:sdt>
      <w:r w:rsidRPr="00293B29">
        <w:rPr>
          <w:b/>
          <w:sz w:val="28"/>
          <w:szCs w:val="28"/>
          <w:lang w:val="ro-RO"/>
        </w:rPr>
        <w:t>.</w:t>
      </w:r>
      <w:r w:rsidRPr="00293B29">
        <w:rPr>
          <w:sz w:val="28"/>
          <w:szCs w:val="28"/>
          <w:lang w:val="ro-RO"/>
        </w:rPr>
        <w:t xml:space="preserve"> Evidenţa documentelor electronice</w:t>
      </w:r>
    </w:p>
    <w:p w14:paraId="033B695A" w14:textId="77777777" w:rsidR="009A1E67" w:rsidRPr="00293B29" w:rsidRDefault="009A1E67" w:rsidP="00293B29">
      <w:pPr>
        <w:widowControl w:val="0"/>
        <w:numPr>
          <w:ilvl w:val="2"/>
          <w:numId w:val="3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Evidenţa documentelor electronice ale persoanelor fizice şi/sau juridice se efectuează în conformitate cu legislaţia</w:t>
      </w:r>
      <w:sdt>
        <w:sdtPr>
          <w:rPr>
            <w:lang w:val="ro-RO"/>
          </w:rPr>
          <w:tag w:val="goog_rdk_138"/>
          <w:id w:val="1996528193"/>
        </w:sdtPr>
        <w:sdtEndPr/>
        <w:sdtContent>
          <w:r w:rsidRPr="00293B29">
            <w:rPr>
              <w:color w:val="000000"/>
              <w:sz w:val="28"/>
              <w:szCs w:val="28"/>
              <w:lang w:val="ro-RO"/>
            </w:rPr>
            <w:t xml:space="preserve"> cu privire la registre</w:t>
          </w:r>
        </w:sdtContent>
      </w:sdt>
      <w:r w:rsidRPr="00293B29">
        <w:rPr>
          <w:color w:val="000000"/>
          <w:sz w:val="28"/>
          <w:szCs w:val="28"/>
          <w:lang w:val="ro-RO"/>
        </w:rPr>
        <w:t>.</w:t>
      </w:r>
    </w:p>
    <w:p w14:paraId="19455BC4" w14:textId="77777777" w:rsidR="009A1E67" w:rsidRPr="00293B29" w:rsidRDefault="009A1E67" w:rsidP="00293B29">
      <w:pPr>
        <w:widowControl w:val="0"/>
        <w:numPr>
          <w:ilvl w:val="2"/>
          <w:numId w:val="3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Ţinerea registrelor electronice cuprinde procedurile tehnologice şi de program de completare şi administrare a acestora, precum şi mijloacele de păstrare a documentelor electronice.</w:t>
      </w:r>
    </w:p>
    <w:p w14:paraId="14DE3F48" w14:textId="77777777" w:rsidR="009A1E67" w:rsidRPr="00293B29" w:rsidRDefault="009A1E67" w:rsidP="00293B29">
      <w:pPr>
        <w:rPr>
          <w:sz w:val="28"/>
          <w:szCs w:val="28"/>
          <w:lang w:val="ro-RO"/>
        </w:rPr>
      </w:pPr>
    </w:p>
    <w:p w14:paraId="2D2E65CE" w14:textId="77777777" w:rsidR="009A1E67" w:rsidRPr="00293B29" w:rsidRDefault="009A1E67" w:rsidP="00293B29">
      <w:pPr>
        <w:tabs>
          <w:tab w:val="left" w:pos="1134"/>
        </w:tabs>
        <w:rPr>
          <w:sz w:val="28"/>
          <w:szCs w:val="28"/>
          <w:lang w:val="ro-RO"/>
        </w:rPr>
      </w:pPr>
      <w:r w:rsidRPr="00293B29">
        <w:rPr>
          <w:b/>
          <w:sz w:val="28"/>
          <w:szCs w:val="28"/>
          <w:lang w:val="ro-RO"/>
        </w:rPr>
        <w:lastRenderedPageBreak/>
        <w:t xml:space="preserve">Articolul </w:t>
      </w:r>
      <w:sdt>
        <w:sdtPr>
          <w:rPr>
            <w:lang w:val="ro-RO"/>
          </w:rPr>
          <w:tag w:val="goog_rdk_141"/>
          <w:id w:val="-1451617679"/>
        </w:sdtPr>
        <w:sdtEndPr/>
        <w:sdtContent>
          <w:r w:rsidRPr="00293B29">
            <w:rPr>
              <w:b/>
              <w:sz w:val="28"/>
              <w:szCs w:val="28"/>
              <w:lang w:val="ro-RO"/>
            </w:rPr>
            <w:t>50</w:t>
          </w:r>
        </w:sdtContent>
      </w:sdt>
      <w:r w:rsidRPr="00293B29">
        <w:rPr>
          <w:b/>
          <w:sz w:val="28"/>
          <w:szCs w:val="28"/>
          <w:lang w:val="ro-RO"/>
        </w:rPr>
        <w:t>.</w:t>
      </w:r>
      <w:r w:rsidRPr="00293B29">
        <w:rPr>
          <w:sz w:val="28"/>
          <w:szCs w:val="28"/>
          <w:lang w:val="ro-RO"/>
        </w:rPr>
        <w:t xml:space="preserve"> Păstrarea documentelor electronice</w:t>
      </w:r>
    </w:p>
    <w:p w14:paraId="68044F99" w14:textId="77777777" w:rsidR="009A1E67" w:rsidRPr="00293B29" w:rsidRDefault="009A1E67" w:rsidP="00293B29">
      <w:pPr>
        <w:widowControl w:val="0"/>
        <w:numPr>
          <w:ilvl w:val="2"/>
          <w:numId w:val="4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Subiecţii circulaţiei electronice a documentelor sunt obligaţi să păstreze originalele documentelor electronice într-o formă ce permite verificarea autenticităţii acestora.</w:t>
      </w:r>
    </w:p>
    <w:p w14:paraId="086E9087" w14:textId="77777777" w:rsidR="009A1E67" w:rsidRPr="00293B29" w:rsidRDefault="009A1E67" w:rsidP="00293B29">
      <w:pPr>
        <w:widowControl w:val="0"/>
        <w:numPr>
          <w:ilvl w:val="2"/>
          <w:numId w:val="4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Termenul de păstrare a documentelor electronice este identic cu termenul prevăzut de legislaţie pentru păstrarea documentelor echivalente pe suport de hârtie.</w:t>
      </w:r>
    </w:p>
    <w:p w14:paraId="14AB4CC2" w14:textId="55EA3736" w:rsidR="009A1E67" w:rsidRPr="00293B29" w:rsidRDefault="009A1E67" w:rsidP="00293B29">
      <w:pPr>
        <w:widowControl w:val="0"/>
        <w:numPr>
          <w:ilvl w:val="2"/>
          <w:numId w:val="4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Subiecţii circulaţiei electronice a documentelor pot asigura păstrarea acestora utiliz</w:t>
      </w:r>
      <w:r w:rsidR="00293B29">
        <w:rPr>
          <w:color w:val="000000"/>
          <w:sz w:val="28"/>
          <w:szCs w:val="28"/>
          <w:lang w:val="ro-RO"/>
        </w:rPr>
        <w:t>â</w:t>
      </w:r>
      <w:r w:rsidRPr="00293B29">
        <w:rPr>
          <w:color w:val="000000"/>
          <w:sz w:val="28"/>
          <w:szCs w:val="28"/>
          <w:lang w:val="ro-RO"/>
        </w:rPr>
        <w:t>nd serviciile intermediarului în circulaţia electronică a documentelor, cu condiţia respectării prevederilor prezentei legi.</w:t>
      </w:r>
    </w:p>
    <w:p w14:paraId="0AAC6D6B" w14:textId="77777777" w:rsidR="009A1E67" w:rsidRPr="00293B29" w:rsidRDefault="009A1E67" w:rsidP="00293B29">
      <w:pPr>
        <w:widowControl w:val="0"/>
        <w:numPr>
          <w:ilvl w:val="2"/>
          <w:numId w:val="4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Pentru păstrarea în arhivă a documentelor electronice se utilizează arhiva electronică. Guvernul stabileşte categoriile de documente electronice pentru a căror păstrare se utilizează arhiva electronică securizată.</w:t>
      </w:r>
    </w:p>
    <w:p w14:paraId="13EE6B87" w14:textId="77777777" w:rsidR="009A1E67" w:rsidRPr="00293B29" w:rsidRDefault="009A1E67" w:rsidP="00293B29">
      <w:pPr>
        <w:rPr>
          <w:sz w:val="28"/>
          <w:szCs w:val="28"/>
          <w:lang w:val="ro-RO"/>
        </w:rPr>
      </w:pPr>
    </w:p>
    <w:p w14:paraId="3C9FE2B9" w14:textId="77777777" w:rsidR="009A1E67" w:rsidRPr="00293B29" w:rsidRDefault="009A1E67" w:rsidP="00293B29">
      <w:pPr>
        <w:tabs>
          <w:tab w:val="left" w:pos="1134"/>
        </w:tabs>
        <w:rPr>
          <w:sz w:val="28"/>
          <w:szCs w:val="28"/>
          <w:lang w:val="ro-RO"/>
        </w:rPr>
      </w:pPr>
      <w:r w:rsidRPr="00293B29">
        <w:rPr>
          <w:b/>
          <w:sz w:val="28"/>
          <w:szCs w:val="28"/>
          <w:lang w:val="ro-RO"/>
        </w:rPr>
        <w:t xml:space="preserve">Articolul </w:t>
      </w:r>
      <w:sdt>
        <w:sdtPr>
          <w:rPr>
            <w:lang w:val="ro-RO"/>
          </w:rPr>
          <w:tag w:val="goog_rdk_143"/>
          <w:id w:val="-1588839869"/>
        </w:sdtPr>
        <w:sdtEndPr/>
        <w:sdtContent>
          <w:r w:rsidRPr="00293B29">
            <w:rPr>
              <w:b/>
              <w:sz w:val="28"/>
              <w:szCs w:val="28"/>
              <w:lang w:val="ro-RO"/>
            </w:rPr>
            <w:t>51</w:t>
          </w:r>
        </w:sdtContent>
      </w:sdt>
      <w:r w:rsidRPr="00293B29">
        <w:rPr>
          <w:sz w:val="28"/>
          <w:szCs w:val="28"/>
          <w:lang w:val="ro-RO"/>
        </w:rPr>
        <w:t>. Protecţia documentului electronic</w:t>
      </w:r>
    </w:p>
    <w:p w14:paraId="5CC9B463" w14:textId="77777777" w:rsidR="009A1E67" w:rsidRPr="00293B29" w:rsidRDefault="009A1E67" w:rsidP="00293B29">
      <w:pPr>
        <w:widowControl w:val="0"/>
        <w:numPr>
          <w:ilvl w:val="2"/>
          <w:numId w:val="4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Documentul electronic beneficiază de protecţie juridică egală cu cea a documentului analog pe suport de hârtie.</w:t>
      </w:r>
    </w:p>
    <w:p w14:paraId="411A2A5C" w14:textId="77777777" w:rsidR="009A1E67" w:rsidRPr="00293B29" w:rsidRDefault="009A1E67" w:rsidP="00293B29">
      <w:pPr>
        <w:widowControl w:val="0"/>
        <w:numPr>
          <w:ilvl w:val="2"/>
          <w:numId w:val="4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Informaţia ce constituie conţinutul documentului electronic este utilizată şi protejată, conform legislaţiei, în funcţie de statutul şi gradul de protecţie a acesteia.</w:t>
      </w:r>
    </w:p>
    <w:p w14:paraId="23D7D095" w14:textId="77777777" w:rsidR="009A1E67" w:rsidRPr="00293B29" w:rsidRDefault="009A1E67" w:rsidP="00293B29">
      <w:pPr>
        <w:widowControl w:val="0"/>
        <w:numPr>
          <w:ilvl w:val="2"/>
          <w:numId w:val="4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Crearea, prelucrarea, expedierea, recepţionarea, păstrarea, modificarea şi/sau nimicirea documentului electronic trebuie să corespundă cerinţelor de securitate stabilite de Guvern pentru sistemele de circulaţie electronică a documentelor persoanelor juridice de drept public. Cerinţele de securitate pentru sistemele de circulaţie electronică a documentelor persoanelor juridice de drept privat sunt stabilite de către proprietarii acestora.</w:t>
      </w:r>
    </w:p>
    <w:p w14:paraId="2969B0B5" w14:textId="77777777" w:rsidR="009A1E67" w:rsidRPr="00293B29" w:rsidRDefault="009A1E67" w:rsidP="00293B29">
      <w:pPr>
        <w:widowControl w:val="0"/>
        <w:numPr>
          <w:ilvl w:val="2"/>
          <w:numId w:val="4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În procesul de creare, prelucrare, expediere, recepţionare, păstrare, modificare şi/sau nimicire a documentului electronic se impune păstrarea informaţiei ce permite stabilirea originii, apartenenţei şi destinaţiei documentului electronic, precum şi a datei creării, expedierii şi recepţionării acestuia.</w:t>
      </w:r>
    </w:p>
    <w:p w14:paraId="56ACDBA8" w14:textId="77777777" w:rsidR="009A1E67" w:rsidRPr="00293B29" w:rsidRDefault="009A1E67" w:rsidP="00293B29">
      <w:pPr>
        <w:rPr>
          <w:sz w:val="28"/>
          <w:szCs w:val="28"/>
          <w:lang w:val="ro-RO"/>
        </w:rPr>
      </w:pPr>
    </w:p>
    <w:p w14:paraId="407395F2" w14:textId="77777777" w:rsidR="009A1E67" w:rsidRPr="00293B29" w:rsidRDefault="009A1E67" w:rsidP="00293B29">
      <w:pPr>
        <w:ind w:firstLine="0"/>
        <w:jc w:val="center"/>
        <w:rPr>
          <w:b/>
          <w:sz w:val="28"/>
          <w:szCs w:val="28"/>
          <w:lang w:val="ro-RO"/>
        </w:rPr>
      </w:pPr>
      <w:r w:rsidRPr="00293B29">
        <w:rPr>
          <w:b/>
          <w:sz w:val="28"/>
          <w:szCs w:val="28"/>
          <w:lang w:val="ro-RO"/>
        </w:rPr>
        <w:t>Capitolul V</w:t>
      </w:r>
    </w:p>
    <w:p w14:paraId="2D4C3D8E" w14:textId="1FCCE010" w:rsidR="009A1E67" w:rsidRPr="00293B29" w:rsidRDefault="009A1E67" w:rsidP="00293B29">
      <w:pPr>
        <w:ind w:firstLine="0"/>
        <w:jc w:val="center"/>
        <w:rPr>
          <w:b/>
          <w:sz w:val="28"/>
          <w:szCs w:val="28"/>
          <w:lang w:val="ro-RO"/>
        </w:rPr>
      </w:pPr>
      <w:r w:rsidRPr="00293B29">
        <w:rPr>
          <w:b/>
          <w:sz w:val="28"/>
          <w:szCs w:val="28"/>
          <w:lang w:val="ro-RO"/>
        </w:rPr>
        <w:t xml:space="preserve">PROTECŢIA </w:t>
      </w:r>
      <w:r w:rsidR="00293B29" w:rsidRPr="00293B29">
        <w:rPr>
          <w:b/>
          <w:sz w:val="28"/>
          <w:szCs w:val="28"/>
          <w:lang w:val="ro-RO"/>
        </w:rPr>
        <w:t>DATELOR CU CARACTER PERSONAL ȘI </w:t>
      </w:r>
      <w:r w:rsidRPr="00293B29">
        <w:rPr>
          <w:b/>
          <w:sz w:val="28"/>
          <w:szCs w:val="28"/>
          <w:lang w:val="ro-RO"/>
        </w:rPr>
        <w:t>RĂSPUNDEREA</w:t>
      </w:r>
    </w:p>
    <w:p w14:paraId="60E245DA" w14:textId="77777777" w:rsidR="009A1E67" w:rsidRPr="00293B29" w:rsidRDefault="009A1E67" w:rsidP="009A1E67">
      <w:pPr>
        <w:tabs>
          <w:tab w:val="left" w:pos="1134"/>
        </w:tabs>
        <w:rPr>
          <w:b/>
          <w:sz w:val="28"/>
          <w:szCs w:val="28"/>
          <w:lang w:val="ro-RO"/>
        </w:rPr>
      </w:pPr>
    </w:p>
    <w:p w14:paraId="639EB128" w14:textId="77777777" w:rsidR="009A1E67" w:rsidRPr="00293B29" w:rsidRDefault="009A1E67" w:rsidP="00293B29">
      <w:pPr>
        <w:tabs>
          <w:tab w:val="left" w:pos="1134"/>
        </w:tabs>
        <w:rPr>
          <w:sz w:val="28"/>
          <w:szCs w:val="28"/>
          <w:lang w:val="ro-RO"/>
        </w:rPr>
      </w:pPr>
      <w:r w:rsidRPr="00293B29">
        <w:rPr>
          <w:b/>
          <w:sz w:val="28"/>
          <w:szCs w:val="28"/>
          <w:lang w:val="ro-RO"/>
        </w:rPr>
        <w:t xml:space="preserve">Articolul </w:t>
      </w:r>
      <w:sdt>
        <w:sdtPr>
          <w:rPr>
            <w:lang w:val="ro-RO"/>
          </w:rPr>
          <w:tag w:val="goog_rdk_145"/>
          <w:id w:val="530777327"/>
        </w:sdtPr>
        <w:sdtEndPr/>
        <w:sdtContent>
          <w:r w:rsidRPr="00293B29">
            <w:rPr>
              <w:b/>
              <w:sz w:val="28"/>
              <w:szCs w:val="28"/>
              <w:lang w:val="ro-RO"/>
            </w:rPr>
            <w:t>52</w:t>
          </w:r>
        </w:sdtContent>
      </w:sdt>
      <w:r w:rsidRPr="00293B29">
        <w:rPr>
          <w:b/>
          <w:sz w:val="28"/>
          <w:szCs w:val="28"/>
          <w:lang w:val="ro-RO"/>
        </w:rPr>
        <w:t>.</w:t>
      </w:r>
      <w:r w:rsidRPr="00293B29">
        <w:rPr>
          <w:sz w:val="28"/>
          <w:szCs w:val="28"/>
          <w:lang w:val="ro-RO"/>
        </w:rPr>
        <w:t xml:space="preserve"> Protecţia datelor cu caracter personal</w:t>
      </w:r>
    </w:p>
    <w:p w14:paraId="59FF3A20" w14:textId="77777777" w:rsidR="009A1E67" w:rsidRPr="00293B29" w:rsidRDefault="009A1E67" w:rsidP="00293B29">
      <w:pPr>
        <w:widowControl w:val="0"/>
        <w:numPr>
          <w:ilvl w:val="2"/>
          <w:numId w:val="42"/>
        </w:numPr>
        <w:pBdr>
          <w:top w:val="nil"/>
          <w:left w:val="nil"/>
          <w:bottom w:val="nil"/>
          <w:right w:val="nil"/>
          <w:between w:val="nil"/>
        </w:pBdr>
        <w:tabs>
          <w:tab w:val="left" w:pos="0"/>
          <w:tab w:val="left" w:pos="1134"/>
        </w:tabs>
        <w:suppressAutoHyphens/>
        <w:autoSpaceDE w:val="0"/>
        <w:ind w:left="0" w:firstLine="709"/>
        <w:rPr>
          <w:color w:val="000000"/>
          <w:sz w:val="28"/>
          <w:szCs w:val="28"/>
          <w:lang w:val="ro-RO"/>
        </w:rPr>
      </w:pPr>
      <w:r w:rsidRPr="00293B29">
        <w:rPr>
          <w:color w:val="000000"/>
          <w:sz w:val="28"/>
          <w:szCs w:val="28"/>
          <w:lang w:val="ro-RO"/>
        </w:rPr>
        <w:t>Prestatorii de servicii de încredere vor asigura respectarea legislaţiei în domeniul protecţiei datelor cu caracter personal în procesul de prestare a serviciilor de încredere.</w:t>
      </w:r>
    </w:p>
    <w:p w14:paraId="2F65BB5D" w14:textId="16829DC0" w:rsidR="009A1E67" w:rsidRPr="00293B29" w:rsidRDefault="009A1E67" w:rsidP="00293B29">
      <w:pPr>
        <w:widowControl w:val="0"/>
        <w:numPr>
          <w:ilvl w:val="2"/>
          <w:numId w:val="42"/>
        </w:numPr>
        <w:pBdr>
          <w:top w:val="nil"/>
          <w:left w:val="nil"/>
          <w:bottom w:val="nil"/>
          <w:right w:val="nil"/>
          <w:between w:val="nil"/>
        </w:pBdr>
        <w:tabs>
          <w:tab w:val="left" w:pos="0"/>
          <w:tab w:val="left" w:pos="1134"/>
        </w:tabs>
        <w:suppressAutoHyphens/>
        <w:autoSpaceDE w:val="0"/>
        <w:ind w:left="0" w:firstLine="709"/>
        <w:rPr>
          <w:color w:val="000000"/>
          <w:sz w:val="28"/>
          <w:szCs w:val="28"/>
          <w:lang w:val="ro-RO"/>
        </w:rPr>
      </w:pPr>
      <w:r w:rsidRPr="00293B29">
        <w:rPr>
          <w:color w:val="000000"/>
          <w:sz w:val="28"/>
          <w:szCs w:val="28"/>
          <w:lang w:val="ro-RO"/>
        </w:rPr>
        <w:t>Datele cu caracter personal se colectează de către prestatorul de servicii de încredere numai în măsura în care acestea sunt necesare pentru eliberarea şi menţinerea certificatului. Datele personale nu pot fi colectate sau prelucrate în alte scopuri fără consimţăm</w:t>
      </w:r>
      <w:r w:rsidR="00F649FA">
        <w:rPr>
          <w:color w:val="000000"/>
          <w:sz w:val="28"/>
          <w:szCs w:val="28"/>
          <w:lang w:val="ro-RO"/>
        </w:rPr>
        <w:t>â</w:t>
      </w:r>
      <w:r w:rsidRPr="00293B29">
        <w:rPr>
          <w:color w:val="000000"/>
          <w:sz w:val="28"/>
          <w:szCs w:val="28"/>
          <w:lang w:val="ro-RO"/>
        </w:rPr>
        <w:t>ntul expres al persoanei interesate.</w:t>
      </w:r>
    </w:p>
    <w:p w14:paraId="6CD19B2D" w14:textId="77777777" w:rsidR="009A1E67" w:rsidRPr="00293B29" w:rsidRDefault="009A1E67" w:rsidP="00293B29">
      <w:pPr>
        <w:rPr>
          <w:sz w:val="28"/>
          <w:szCs w:val="28"/>
          <w:lang w:val="ro-RO"/>
        </w:rPr>
      </w:pPr>
    </w:p>
    <w:p w14:paraId="403AF69F" w14:textId="77777777" w:rsidR="009A1E67" w:rsidRPr="00293B29" w:rsidRDefault="009A1E67" w:rsidP="00293B29">
      <w:pPr>
        <w:pBdr>
          <w:top w:val="nil"/>
          <w:left w:val="nil"/>
          <w:bottom w:val="nil"/>
          <w:right w:val="nil"/>
          <w:between w:val="nil"/>
        </w:pBdr>
        <w:tabs>
          <w:tab w:val="left" w:pos="1134"/>
        </w:tabs>
        <w:rPr>
          <w:color w:val="000000"/>
          <w:sz w:val="28"/>
          <w:szCs w:val="28"/>
          <w:lang w:val="ro-RO"/>
        </w:rPr>
      </w:pPr>
      <w:r w:rsidRPr="00293B29">
        <w:rPr>
          <w:b/>
          <w:color w:val="000000"/>
          <w:sz w:val="28"/>
          <w:szCs w:val="28"/>
          <w:lang w:val="ro-RO"/>
        </w:rPr>
        <w:t xml:space="preserve">Articolul </w:t>
      </w:r>
      <w:sdt>
        <w:sdtPr>
          <w:rPr>
            <w:lang w:val="ro-RO"/>
          </w:rPr>
          <w:tag w:val="goog_rdk_147"/>
          <w:id w:val="-416404491"/>
        </w:sdtPr>
        <w:sdtEndPr/>
        <w:sdtContent>
          <w:r w:rsidRPr="00293B29">
            <w:rPr>
              <w:b/>
              <w:color w:val="000000"/>
              <w:sz w:val="28"/>
              <w:szCs w:val="28"/>
              <w:lang w:val="ro-RO"/>
            </w:rPr>
            <w:t>53</w:t>
          </w:r>
        </w:sdtContent>
      </w:sdt>
      <w:r w:rsidRPr="00293B29">
        <w:rPr>
          <w:b/>
          <w:color w:val="000000"/>
          <w:sz w:val="28"/>
          <w:szCs w:val="28"/>
          <w:lang w:val="ro-RO"/>
        </w:rPr>
        <w:t>.</w:t>
      </w:r>
      <w:bookmarkStart w:id="26" w:name="bookmark=id.3j2qqm3" w:colFirst="0" w:colLast="0"/>
      <w:bookmarkEnd w:id="26"/>
      <w:r w:rsidRPr="00293B29">
        <w:rPr>
          <w:b/>
          <w:color w:val="000000"/>
          <w:sz w:val="28"/>
          <w:szCs w:val="28"/>
          <w:lang w:val="ro-RO"/>
        </w:rPr>
        <w:t xml:space="preserve"> </w:t>
      </w:r>
      <w:r w:rsidRPr="00293B29">
        <w:rPr>
          <w:color w:val="000000"/>
          <w:sz w:val="28"/>
          <w:szCs w:val="28"/>
          <w:lang w:val="ro-RO"/>
        </w:rPr>
        <w:t xml:space="preserve">Răspunderea persoanelor fizice şi juridice care cad sub incidenţa prezentei legi </w:t>
      </w:r>
    </w:p>
    <w:p w14:paraId="3114138B" w14:textId="77777777" w:rsidR="009A1E67" w:rsidRPr="00293B29" w:rsidRDefault="009A1E67" w:rsidP="00293B29">
      <w:pPr>
        <w:numPr>
          <w:ilvl w:val="2"/>
          <w:numId w:val="2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Persoanele fizice şi juridice poartă răspundere, conform legislaţiei, pentru neîndeplinirea prevederilor prezentei legi.</w:t>
      </w:r>
    </w:p>
    <w:p w14:paraId="6A3E96E8" w14:textId="77777777" w:rsidR="009A1E67" w:rsidRPr="00293B29" w:rsidRDefault="009A1E67" w:rsidP="00293B29">
      <w:pPr>
        <w:numPr>
          <w:ilvl w:val="2"/>
          <w:numId w:val="2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Intermediarul în circulaţia electronică a documentelor poartă răspundere, conform legislaţiei, pentru neîndeplinirea sau îndeplinirea defectuoasă a obligaţiilor prevăzute de prezenta lege, pentru calitatea necorespunzătoare a serviciilor prestate, precum şi pentru prejudiciul cauzat de aceste acţiuni şi/sau inacţiuni.</w:t>
      </w:r>
    </w:p>
    <w:p w14:paraId="7E303332" w14:textId="77777777" w:rsidR="009A1E67" w:rsidRPr="00293B29" w:rsidRDefault="009A1E67" w:rsidP="00293B29">
      <w:pPr>
        <w:numPr>
          <w:ilvl w:val="2"/>
          <w:numId w:val="2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Litigiile apărute în cadrul circulaţiei electronice a documentelor, precum şi cele legate de utilizarea documentelor electronice şi a serviciilor de încredere se soluţionează de către subiecţii circulaţiei electronice a documentelor în conformitate cu legislaţia şi contractele încheiate.</w:t>
      </w:r>
    </w:p>
    <w:p w14:paraId="1A28FB1B" w14:textId="77777777" w:rsidR="009A1E67" w:rsidRPr="00293B29" w:rsidRDefault="009A1E67" w:rsidP="00293B29">
      <w:pPr>
        <w:pBdr>
          <w:top w:val="nil"/>
          <w:left w:val="nil"/>
          <w:bottom w:val="nil"/>
          <w:right w:val="nil"/>
          <w:between w:val="nil"/>
        </w:pBdr>
        <w:rPr>
          <w:color w:val="000000"/>
          <w:sz w:val="28"/>
          <w:szCs w:val="28"/>
          <w:lang w:val="ro-RO"/>
        </w:rPr>
      </w:pPr>
    </w:p>
    <w:p w14:paraId="3135EA8A" w14:textId="77777777" w:rsidR="009A1E67" w:rsidRPr="00293B29" w:rsidRDefault="009A1E67" w:rsidP="00293B29">
      <w:pPr>
        <w:tabs>
          <w:tab w:val="left" w:pos="1134"/>
        </w:tabs>
        <w:rPr>
          <w:sz w:val="28"/>
          <w:szCs w:val="28"/>
          <w:lang w:val="ro-RO"/>
        </w:rPr>
      </w:pPr>
      <w:r w:rsidRPr="00293B29">
        <w:rPr>
          <w:b/>
          <w:sz w:val="28"/>
          <w:szCs w:val="28"/>
          <w:lang w:val="ro-RO"/>
        </w:rPr>
        <w:t xml:space="preserve">Articolul </w:t>
      </w:r>
      <w:sdt>
        <w:sdtPr>
          <w:rPr>
            <w:lang w:val="ro-RO"/>
          </w:rPr>
          <w:tag w:val="goog_rdk_149"/>
          <w:id w:val="-313656053"/>
        </w:sdtPr>
        <w:sdtEndPr/>
        <w:sdtContent>
          <w:r w:rsidRPr="00293B29">
            <w:rPr>
              <w:b/>
              <w:sz w:val="28"/>
              <w:szCs w:val="28"/>
              <w:lang w:val="ro-RO"/>
            </w:rPr>
            <w:t>54</w:t>
          </w:r>
        </w:sdtContent>
      </w:sdt>
      <w:r w:rsidRPr="00293B29">
        <w:rPr>
          <w:sz w:val="28"/>
          <w:szCs w:val="28"/>
          <w:lang w:val="ro-RO"/>
        </w:rPr>
        <w:t xml:space="preserve">. Răspunderea și sarcina probei </w:t>
      </w:r>
    </w:p>
    <w:p w14:paraId="7C737EA8" w14:textId="77777777" w:rsidR="009A1E67" w:rsidRPr="00293B29" w:rsidRDefault="009A1E67" w:rsidP="00293B29">
      <w:pPr>
        <w:numPr>
          <w:ilvl w:val="2"/>
          <w:numId w:val="2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Prestatorul de servicii de încredere poartă răspundere civilă pentru prejudiciul cauzat urmare a neîndeplinirii obligaţiilor prevăzute de prezenta lege, cu excepţia cazurilor în care prestatorul de servicii de încredere aduce probe pertinente că nu a putut împiedica cauzarea prejudiciului.</w:t>
      </w:r>
    </w:p>
    <w:p w14:paraId="75CEDAA7" w14:textId="77777777" w:rsidR="009A1E67" w:rsidRPr="00293B29" w:rsidRDefault="009A1E67" w:rsidP="00293B29">
      <w:pPr>
        <w:numPr>
          <w:ilvl w:val="2"/>
          <w:numId w:val="2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Sarcina de a proba intenția sau neglijența unui prestator de servicii de încredere necalificat revine persoanei fizice sau juridice care pretinde despăgubiri pentru prejudiciul cauzat.</w:t>
      </w:r>
    </w:p>
    <w:p w14:paraId="1BA740F7" w14:textId="77777777" w:rsidR="009A1E67" w:rsidRPr="00293B29" w:rsidRDefault="009A1E67" w:rsidP="00293B29">
      <w:pPr>
        <w:numPr>
          <w:ilvl w:val="2"/>
          <w:numId w:val="2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Intenția sau neglijența prestatorului de servicii de încredere calificat se prezumă, până la proba contrară.</w:t>
      </w:r>
    </w:p>
    <w:p w14:paraId="7A7406CA" w14:textId="77777777" w:rsidR="009A1E67" w:rsidRPr="00293B29" w:rsidRDefault="009A1E67" w:rsidP="00293B29">
      <w:pPr>
        <w:numPr>
          <w:ilvl w:val="2"/>
          <w:numId w:val="2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Prestatorii de servicii de încredere nu poartă răspundere pentru prejudiciile rezultate din utilizarea serviciilor care depășesc restricțiile stabilite, în cazul în care prestatorii informează clienții în prealabil în mod corespunzător cu privire la restricțiile privind utilizarea serviciilor pe care aceștia le prestează.</w:t>
      </w:r>
    </w:p>
    <w:p w14:paraId="50356306" w14:textId="77777777" w:rsidR="009A1E67" w:rsidRPr="00293B29" w:rsidRDefault="009A1E67" w:rsidP="00293B29">
      <w:pPr>
        <w:pBdr>
          <w:top w:val="nil"/>
          <w:left w:val="nil"/>
          <w:bottom w:val="nil"/>
          <w:right w:val="nil"/>
          <w:between w:val="nil"/>
        </w:pBdr>
        <w:rPr>
          <w:color w:val="000000"/>
          <w:sz w:val="16"/>
          <w:szCs w:val="16"/>
          <w:lang w:val="ro-RO"/>
        </w:rPr>
      </w:pPr>
    </w:p>
    <w:p w14:paraId="2B24CFBF" w14:textId="77777777" w:rsidR="009A1E67" w:rsidRPr="00293B29" w:rsidRDefault="009A1E67" w:rsidP="00293B29">
      <w:pPr>
        <w:pBdr>
          <w:top w:val="nil"/>
          <w:left w:val="nil"/>
          <w:bottom w:val="nil"/>
          <w:right w:val="nil"/>
          <w:between w:val="nil"/>
        </w:pBdr>
        <w:tabs>
          <w:tab w:val="left" w:pos="1134"/>
        </w:tabs>
        <w:rPr>
          <w:color w:val="000000"/>
          <w:sz w:val="28"/>
          <w:szCs w:val="28"/>
          <w:lang w:val="ro-RO"/>
        </w:rPr>
      </w:pPr>
      <w:r w:rsidRPr="00293B29">
        <w:rPr>
          <w:b/>
          <w:color w:val="000000"/>
          <w:sz w:val="28"/>
          <w:szCs w:val="28"/>
          <w:lang w:val="ro-RO"/>
        </w:rPr>
        <w:t xml:space="preserve">Articolul </w:t>
      </w:r>
      <w:sdt>
        <w:sdtPr>
          <w:rPr>
            <w:lang w:val="ro-RO"/>
          </w:rPr>
          <w:tag w:val="goog_rdk_151"/>
          <w:id w:val="-2023929117"/>
        </w:sdtPr>
        <w:sdtEndPr/>
        <w:sdtContent>
          <w:r w:rsidRPr="00293B29">
            <w:rPr>
              <w:b/>
              <w:color w:val="000000"/>
              <w:sz w:val="28"/>
              <w:szCs w:val="28"/>
              <w:lang w:val="ro-RO"/>
            </w:rPr>
            <w:t>55</w:t>
          </w:r>
        </w:sdtContent>
      </w:sdt>
      <w:r w:rsidRPr="00293B29">
        <w:rPr>
          <w:b/>
          <w:color w:val="000000"/>
          <w:sz w:val="28"/>
          <w:szCs w:val="28"/>
          <w:lang w:val="ro-RO"/>
        </w:rPr>
        <w:t>.</w:t>
      </w:r>
      <w:bookmarkStart w:id="27" w:name="bookmark=id.1y810tw" w:colFirst="0" w:colLast="0"/>
      <w:bookmarkEnd w:id="27"/>
      <w:r w:rsidRPr="00293B29">
        <w:rPr>
          <w:b/>
          <w:color w:val="000000"/>
          <w:sz w:val="28"/>
          <w:szCs w:val="28"/>
          <w:lang w:val="ro-RO"/>
        </w:rPr>
        <w:t xml:space="preserve"> </w:t>
      </w:r>
      <w:r w:rsidRPr="00293B29">
        <w:rPr>
          <w:color w:val="000000"/>
          <w:sz w:val="28"/>
          <w:szCs w:val="28"/>
          <w:lang w:val="ro-RO"/>
        </w:rPr>
        <w:t>Răspunderea titularului certificatului cheii publice</w:t>
      </w:r>
    </w:p>
    <w:sdt>
      <w:sdtPr>
        <w:rPr>
          <w:lang w:val="ro-RO"/>
        </w:rPr>
        <w:tag w:val="goog_rdk_152"/>
        <w:id w:val="810295611"/>
      </w:sdtPr>
      <w:sdtEndPr/>
      <w:sdtContent>
        <w:p w14:paraId="3E42A1D0" w14:textId="77777777" w:rsidR="009A1E67" w:rsidRPr="00293B29" w:rsidRDefault="009A1E67" w:rsidP="00293B29">
          <w:pPr>
            <w:pBdr>
              <w:top w:val="nil"/>
              <w:left w:val="nil"/>
              <w:bottom w:val="nil"/>
              <w:right w:val="nil"/>
              <w:between w:val="nil"/>
            </w:pBdr>
            <w:tabs>
              <w:tab w:val="left" w:pos="1134"/>
            </w:tabs>
            <w:rPr>
              <w:color w:val="000000"/>
              <w:lang w:val="ro-RO"/>
            </w:rPr>
          </w:pPr>
          <w:r w:rsidRPr="00293B29">
            <w:rPr>
              <w:color w:val="000000"/>
              <w:sz w:val="28"/>
              <w:szCs w:val="28"/>
              <w:lang w:val="ro-RO"/>
            </w:rPr>
            <w:t xml:space="preserve">Titularul certificatului cheii publice poartă răspundere civilă pentru prejudiciul cauzat de: </w:t>
          </w:r>
        </w:p>
      </w:sdtContent>
    </w:sdt>
    <w:p w14:paraId="1D4670B9" w14:textId="77777777" w:rsidR="009A1E67" w:rsidRPr="00293B29" w:rsidRDefault="009A1E67" w:rsidP="00293B29">
      <w:pPr>
        <w:numPr>
          <w:ilvl w:val="1"/>
          <w:numId w:val="3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neîndeplinirea sau îndeplinirea defectuoasă a obligaţiilor prevăzute de prezenta lege;</w:t>
      </w:r>
    </w:p>
    <w:p w14:paraId="325F199D" w14:textId="77777777" w:rsidR="009A1E67" w:rsidRPr="00293B29" w:rsidRDefault="009A1E67" w:rsidP="00293B29">
      <w:pPr>
        <w:numPr>
          <w:ilvl w:val="1"/>
          <w:numId w:val="3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utilizarea serviciilor de încredere, inclusiv în perioada de la solicitarea suspendării valabilităţii sau revocării certificatului cheii publice până la înscrierea, în termenul stabilit, a menţiunii respective în registrul certificatelor cheilor publice, cu excepţia cazurilor în care titularul certificatului va aduce probe pertinente că documentul electronic a fost semnat de o altă persoană.</w:t>
      </w:r>
    </w:p>
    <w:p w14:paraId="05665C8D" w14:textId="77777777" w:rsidR="009A1E67" w:rsidRPr="00293B29" w:rsidRDefault="009A1E67" w:rsidP="00293B29">
      <w:pPr>
        <w:rPr>
          <w:sz w:val="16"/>
          <w:szCs w:val="16"/>
          <w:lang w:val="ro-RO"/>
        </w:rPr>
      </w:pPr>
    </w:p>
    <w:p w14:paraId="42F94FC2" w14:textId="77777777" w:rsidR="009A1E67" w:rsidRPr="00293B29" w:rsidRDefault="009A1E67" w:rsidP="00293B29">
      <w:pPr>
        <w:rPr>
          <w:b/>
          <w:sz w:val="28"/>
          <w:szCs w:val="28"/>
          <w:lang w:val="ro-RO"/>
        </w:rPr>
      </w:pPr>
    </w:p>
    <w:p w14:paraId="7175AAB4" w14:textId="77777777" w:rsidR="009A1E67" w:rsidRPr="00293B29" w:rsidRDefault="009A1E67" w:rsidP="00293B29">
      <w:pPr>
        <w:ind w:firstLine="0"/>
        <w:jc w:val="center"/>
        <w:rPr>
          <w:b/>
          <w:sz w:val="28"/>
          <w:szCs w:val="28"/>
          <w:lang w:val="ro-RO"/>
        </w:rPr>
      </w:pPr>
      <w:r w:rsidRPr="00293B29">
        <w:rPr>
          <w:b/>
          <w:sz w:val="28"/>
          <w:szCs w:val="28"/>
          <w:lang w:val="ro-RO"/>
        </w:rPr>
        <w:t>Capitolul VI</w:t>
      </w:r>
    </w:p>
    <w:p w14:paraId="4A22A471" w14:textId="77777777" w:rsidR="009A1E67" w:rsidRPr="00293B29" w:rsidRDefault="009A1E67" w:rsidP="00293B29">
      <w:pPr>
        <w:ind w:firstLine="0"/>
        <w:jc w:val="center"/>
        <w:rPr>
          <w:b/>
          <w:sz w:val="28"/>
          <w:szCs w:val="28"/>
          <w:lang w:val="ro-RO"/>
        </w:rPr>
      </w:pPr>
      <w:r w:rsidRPr="00293B29">
        <w:rPr>
          <w:b/>
          <w:sz w:val="28"/>
          <w:szCs w:val="28"/>
          <w:lang w:val="ro-RO"/>
        </w:rPr>
        <w:t>DISPOZIȚII FINALE ȘI TRANZITORII</w:t>
      </w:r>
    </w:p>
    <w:p w14:paraId="2E0B4FDB" w14:textId="77777777" w:rsidR="009A1E67" w:rsidRPr="00293B29" w:rsidRDefault="009A1E67" w:rsidP="009A1E67">
      <w:pPr>
        <w:ind w:firstLine="567"/>
        <w:rPr>
          <w:b/>
          <w:sz w:val="16"/>
          <w:szCs w:val="16"/>
          <w:lang w:val="ro-RO"/>
        </w:rPr>
      </w:pPr>
    </w:p>
    <w:p w14:paraId="03033F02" w14:textId="77777777" w:rsidR="009A1E67" w:rsidRPr="00293B29" w:rsidRDefault="009A1E67" w:rsidP="00293B29">
      <w:pPr>
        <w:rPr>
          <w:b/>
          <w:sz w:val="28"/>
          <w:szCs w:val="28"/>
          <w:lang w:val="ro-RO"/>
        </w:rPr>
      </w:pPr>
      <w:r w:rsidRPr="00293B29">
        <w:rPr>
          <w:b/>
          <w:sz w:val="28"/>
          <w:szCs w:val="28"/>
          <w:lang w:val="ro-RO"/>
        </w:rPr>
        <w:lastRenderedPageBreak/>
        <w:t xml:space="preserve">Articolul </w:t>
      </w:r>
      <w:sdt>
        <w:sdtPr>
          <w:rPr>
            <w:lang w:val="ro-RO"/>
          </w:rPr>
          <w:tag w:val="goog_rdk_153"/>
          <w:id w:val="765735710"/>
        </w:sdtPr>
        <w:sdtEndPr/>
        <w:sdtContent>
          <w:r w:rsidRPr="00293B29">
            <w:rPr>
              <w:lang w:val="ro-RO"/>
            </w:rPr>
            <w:t xml:space="preserve"> </w:t>
          </w:r>
        </w:sdtContent>
      </w:sdt>
      <w:sdt>
        <w:sdtPr>
          <w:rPr>
            <w:lang w:val="ro-RO"/>
          </w:rPr>
          <w:tag w:val="goog_rdk_154"/>
          <w:id w:val="1145854893"/>
        </w:sdtPr>
        <w:sdtEndPr/>
        <w:sdtContent>
          <w:r w:rsidRPr="00293B29">
            <w:rPr>
              <w:b/>
              <w:sz w:val="28"/>
              <w:szCs w:val="28"/>
              <w:lang w:val="ro-RO"/>
            </w:rPr>
            <w:t>56</w:t>
          </w:r>
        </w:sdtContent>
      </w:sdt>
      <w:r w:rsidRPr="00293B29">
        <w:rPr>
          <w:b/>
          <w:sz w:val="28"/>
          <w:szCs w:val="28"/>
          <w:lang w:val="ro-RO"/>
        </w:rPr>
        <w:t xml:space="preserve">. Dispoziţii finale </w:t>
      </w:r>
    </w:p>
    <w:p w14:paraId="2E94D6EA" w14:textId="77777777" w:rsidR="009A1E67" w:rsidRPr="00293B29" w:rsidRDefault="009A1E67" w:rsidP="00293B29">
      <w:pPr>
        <w:widowControl w:val="0"/>
        <w:numPr>
          <w:ilvl w:val="2"/>
          <w:numId w:val="3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Prezenta lege intră în vigoare la expirarea a 6 luni de la data publicării în Monitorul Oficial al Republicii Moldova.</w:t>
      </w:r>
    </w:p>
    <w:p w14:paraId="1F05A8C7" w14:textId="77777777" w:rsidR="009A1E67" w:rsidRPr="00293B29" w:rsidRDefault="009A1E67" w:rsidP="00293B29">
      <w:pPr>
        <w:widowControl w:val="0"/>
        <w:numPr>
          <w:ilvl w:val="2"/>
          <w:numId w:val="3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 xml:space="preserve">La data intrării în vigoare a prezentei legi se abrogă Legea nr. 91/2014 privind semnătura electronică și documentul electronic (Monitorul Oficial al Republicii Moldova, 2014, nr.174-177, art. 397), cu modificările ulterioare. </w:t>
      </w:r>
    </w:p>
    <w:p w14:paraId="372895A3" w14:textId="77777777" w:rsidR="009A1E67" w:rsidRPr="00293B29" w:rsidRDefault="009A1E67" w:rsidP="00293B29">
      <w:pPr>
        <w:widowControl w:val="0"/>
        <w:numPr>
          <w:ilvl w:val="2"/>
          <w:numId w:val="3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Guvernul, în termen de 6 luni de la data publicării prezentei legi:</w:t>
      </w:r>
    </w:p>
    <w:p w14:paraId="2B0162A9" w14:textId="77777777" w:rsidR="009A1E67" w:rsidRPr="00293B29" w:rsidRDefault="009A1E67" w:rsidP="00293B29">
      <w:pPr>
        <w:widowControl w:val="0"/>
        <w:numPr>
          <w:ilvl w:val="1"/>
          <w:numId w:val="3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va prezenta propuneri Parlamentului privind aducerea legislaţiei în vigoare în concordanţă cu prezenta lege;</w:t>
      </w:r>
    </w:p>
    <w:p w14:paraId="6F32BC11" w14:textId="77777777" w:rsidR="009A1E67" w:rsidRPr="00293B29" w:rsidRDefault="009A1E67" w:rsidP="00293B29">
      <w:pPr>
        <w:widowControl w:val="0"/>
        <w:numPr>
          <w:ilvl w:val="1"/>
          <w:numId w:val="3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va aduce actele sale normative în concordanţă cu prezenta lege;</w:t>
      </w:r>
    </w:p>
    <w:sdt>
      <w:sdtPr>
        <w:rPr>
          <w:lang w:val="ro-RO"/>
        </w:rPr>
        <w:tag w:val="goog_rdk_157"/>
        <w:id w:val="-1342541728"/>
      </w:sdtPr>
      <w:sdtEndPr/>
      <w:sdtContent>
        <w:p w14:paraId="0865CDBE" w14:textId="77777777" w:rsidR="009A1E67" w:rsidRPr="00293B29" w:rsidRDefault="009A1E67" w:rsidP="00293B29">
          <w:pPr>
            <w:widowControl w:val="0"/>
            <w:numPr>
              <w:ilvl w:val="1"/>
              <w:numId w:val="3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293B29">
            <w:rPr>
              <w:color w:val="000000"/>
              <w:sz w:val="28"/>
              <w:szCs w:val="28"/>
              <w:lang w:val="ro-RO"/>
            </w:rPr>
            <w:t>va elabora şi va adopta actele normative necesare pentru implementarea prezentei legi.</w:t>
          </w:r>
          <w:sdt>
            <w:sdtPr>
              <w:rPr>
                <w:lang w:val="ro-RO"/>
              </w:rPr>
              <w:tag w:val="goog_rdk_156"/>
              <w:id w:val="220492287"/>
              <w:showingPlcHdr/>
            </w:sdtPr>
            <w:sdtEndPr/>
            <w:sdtContent>
              <w:r w:rsidRPr="00293B29">
                <w:rPr>
                  <w:lang w:val="ro-RO"/>
                </w:rPr>
                <w:t xml:space="preserve">     </w:t>
              </w:r>
            </w:sdtContent>
          </w:sdt>
        </w:p>
      </w:sdtContent>
    </w:sdt>
    <w:sdt>
      <w:sdtPr>
        <w:rPr>
          <w:lang w:val="ro-RO"/>
        </w:rPr>
        <w:tag w:val="goog_rdk_159"/>
        <w:id w:val="-2012680949"/>
      </w:sdtPr>
      <w:sdtEndPr/>
      <w:sdtContent>
        <w:p w14:paraId="4492A559" w14:textId="77777777" w:rsidR="009A1E67" w:rsidRPr="00293B29" w:rsidRDefault="007630A8" w:rsidP="00293B29">
          <w:pPr>
            <w:pBdr>
              <w:top w:val="nil"/>
              <w:left w:val="nil"/>
              <w:bottom w:val="nil"/>
              <w:right w:val="nil"/>
              <w:between w:val="nil"/>
            </w:pBdr>
            <w:tabs>
              <w:tab w:val="left" w:pos="1134"/>
            </w:tabs>
            <w:rPr>
              <w:color w:val="000000"/>
              <w:lang w:val="ro-RO"/>
            </w:rPr>
          </w:pPr>
          <w:sdt>
            <w:sdtPr>
              <w:rPr>
                <w:lang w:val="ro-RO"/>
              </w:rPr>
              <w:tag w:val="goog_rdk_158"/>
              <w:id w:val="1771889299"/>
              <w:showingPlcHdr/>
            </w:sdtPr>
            <w:sdtEndPr/>
            <w:sdtContent>
              <w:r w:rsidR="009A1E67" w:rsidRPr="00293B29">
                <w:rPr>
                  <w:lang w:val="ro-RO"/>
                </w:rPr>
                <w:t xml:space="preserve">     </w:t>
              </w:r>
            </w:sdtContent>
          </w:sdt>
        </w:p>
      </w:sdtContent>
    </w:sdt>
    <w:sdt>
      <w:sdtPr>
        <w:rPr>
          <w:lang w:val="ro-RO"/>
        </w:rPr>
        <w:tag w:val="goog_rdk_164"/>
        <w:id w:val="1514181641"/>
      </w:sdtPr>
      <w:sdtEndPr/>
      <w:sdtContent>
        <w:p w14:paraId="48DE316E" w14:textId="77777777" w:rsidR="009A1E67" w:rsidRPr="00293B29" w:rsidRDefault="007630A8" w:rsidP="00293B29">
          <w:pPr>
            <w:pBdr>
              <w:top w:val="nil"/>
              <w:left w:val="nil"/>
              <w:bottom w:val="nil"/>
              <w:right w:val="nil"/>
              <w:between w:val="nil"/>
            </w:pBdr>
            <w:tabs>
              <w:tab w:val="left" w:pos="1134"/>
            </w:tabs>
            <w:rPr>
              <w:b/>
              <w:color w:val="000000"/>
              <w:lang w:val="ro-RO"/>
            </w:rPr>
          </w:pPr>
          <w:sdt>
            <w:sdtPr>
              <w:rPr>
                <w:lang w:val="ro-RO"/>
              </w:rPr>
              <w:tag w:val="goog_rdk_160"/>
              <w:id w:val="-2011371050"/>
            </w:sdtPr>
            <w:sdtEndPr/>
            <w:sdtContent>
              <w:r w:rsidR="009A1E67" w:rsidRPr="00293B29">
                <w:rPr>
                  <w:b/>
                  <w:color w:val="000000"/>
                  <w:sz w:val="28"/>
                  <w:szCs w:val="28"/>
                  <w:lang w:val="ro-RO"/>
                </w:rPr>
                <w:t>Articolul 57. Dispoziții tranzitorii</w:t>
              </w:r>
            </w:sdtContent>
          </w:sdt>
          <w:sdt>
            <w:sdtPr>
              <w:rPr>
                <w:lang w:val="ro-RO"/>
              </w:rPr>
              <w:tag w:val="goog_rdk_163"/>
              <w:id w:val="354625786"/>
              <w:showingPlcHdr/>
            </w:sdtPr>
            <w:sdtEndPr/>
            <w:sdtContent>
              <w:r w:rsidR="009A1E67" w:rsidRPr="00293B29">
                <w:rPr>
                  <w:lang w:val="ro-RO"/>
                </w:rPr>
                <w:t xml:space="preserve">     </w:t>
              </w:r>
            </w:sdtContent>
          </w:sdt>
        </w:p>
      </w:sdtContent>
    </w:sdt>
    <w:sdt>
      <w:sdtPr>
        <w:rPr>
          <w:lang w:val="ro-RO"/>
        </w:rPr>
        <w:tag w:val="goog_rdk_165"/>
        <w:id w:val="1999760912"/>
      </w:sdtPr>
      <w:sdtEndPr/>
      <w:sdtContent>
        <w:p w14:paraId="0F1B2A99" w14:textId="77777777" w:rsidR="009A1E67" w:rsidRPr="00293B29" w:rsidRDefault="009A1E67" w:rsidP="00293B29">
          <w:pPr>
            <w:widowControl w:val="0"/>
            <w:numPr>
              <w:ilvl w:val="0"/>
              <w:numId w:val="45"/>
            </w:numPr>
            <w:pBdr>
              <w:top w:val="nil"/>
              <w:left w:val="nil"/>
              <w:bottom w:val="nil"/>
              <w:right w:val="nil"/>
              <w:between w:val="nil"/>
            </w:pBdr>
            <w:tabs>
              <w:tab w:val="left" w:pos="1134"/>
            </w:tabs>
            <w:suppressAutoHyphens/>
            <w:autoSpaceDE w:val="0"/>
            <w:ind w:left="0" w:firstLine="709"/>
            <w:rPr>
              <w:color w:val="000000"/>
              <w:lang w:val="ro-RO"/>
            </w:rPr>
          </w:pPr>
          <w:r w:rsidRPr="00293B29">
            <w:rPr>
              <w:color w:val="000000"/>
              <w:sz w:val="28"/>
              <w:szCs w:val="28"/>
              <w:lang w:val="ro-RO"/>
            </w:rPr>
            <w:t>Certificatele cheilor publice eliberate în baza Legii nr. 91/2014 privind semnătura electronică și documentul electronic rămân valabile până la expirarea termenului de valabilitate a acestora.</w:t>
          </w:r>
        </w:p>
      </w:sdtContent>
    </w:sdt>
    <w:sdt>
      <w:sdtPr>
        <w:rPr>
          <w:lang w:val="ro-RO"/>
        </w:rPr>
        <w:tag w:val="goog_rdk_166"/>
        <w:id w:val="1540542679"/>
      </w:sdtPr>
      <w:sdtEndPr/>
      <w:sdtContent>
        <w:p w14:paraId="203DD6B2" w14:textId="77777777" w:rsidR="009A1E67" w:rsidRPr="00293B29" w:rsidRDefault="009A1E67" w:rsidP="00293B29">
          <w:pPr>
            <w:widowControl w:val="0"/>
            <w:numPr>
              <w:ilvl w:val="0"/>
              <w:numId w:val="45"/>
            </w:numPr>
            <w:pBdr>
              <w:top w:val="nil"/>
              <w:left w:val="nil"/>
              <w:bottom w:val="nil"/>
              <w:right w:val="nil"/>
              <w:between w:val="nil"/>
            </w:pBdr>
            <w:tabs>
              <w:tab w:val="left" w:pos="1134"/>
            </w:tabs>
            <w:suppressAutoHyphens/>
            <w:autoSpaceDE w:val="0"/>
            <w:ind w:left="0" w:firstLine="709"/>
            <w:rPr>
              <w:color w:val="000000"/>
              <w:lang w:val="ro-RO"/>
            </w:rPr>
          </w:pPr>
          <w:r w:rsidRPr="00293B29">
            <w:rPr>
              <w:color w:val="000000"/>
              <w:sz w:val="28"/>
              <w:szCs w:val="28"/>
              <w:lang w:val="ro-RO"/>
            </w:rPr>
            <w:t>În termen de 12 luni de la data intrării în vigoare a prezentei legi, prestatorii de servicii de certificare a cheilor publice acreditați în baza Legii nr. 91/2014 privind semnătura electronică și documentul electronic sunt obligați să treacă procedura de acreditare în conformitate cu prevederile prezentei legi.</w:t>
          </w:r>
        </w:p>
      </w:sdtContent>
    </w:sdt>
    <w:sdt>
      <w:sdtPr>
        <w:rPr>
          <w:lang w:val="ro-RO"/>
        </w:rPr>
        <w:tag w:val="goog_rdk_167"/>
        <w:id w:val="1109311453"/>
      </w:sdtPr>
      <w:sdtEndPr/>
      <w:sdtContent>
        <w:p w14:paraId="7F623D75" w14:textId="77777777" w:rsidR="009A1E67" w:rsidRPr="00293B29" w:rsidRDefault="009A1E67" w:rsidP="00293B29">
          <w:pPr>
            <w:widowControl w:val="0"/>
            <w:numPr>
              <w:ilvl w:val="0"/>
              <w:numId w:val="45"/>
            </w:numPr>
            <w:pBdr>
              <w:top w:val="nil"/>
              <w:left w:val="nil"/>
              <w:bottom w:val="nil"/>
              <w:right w:val="nil"/>
              <w:between w:val="nil"/>
            </w:pBdr>
            <w:tabs>
              <w:tab w:val="left" w:pos="1134"/>
            </w:tabs>
            <w:suppressAutoHyphens/>
            <w:autoSpaceDE w:val="0"/>
            <w:ind w:left="0" w:firstLine="709"/>
            <w:rPr>
              <w:color w:val="000000"/>
              <w:lang w:val="ro-RO"/>
            </w:rPr>
          </w:pPr>
          <w:r w:rsidRPr="00293B29">
            <w:rPr>
              <w:color w:val="000000"/>
              <w:sz w:val="28"/>
              <w:szCs w:val="28"/>
              <w:lang w:val="ro-RO"/>
            </w:rPr>
            <w:t>În cazul în care prestatorii de servicii de certificare a cheilor publice acreditați în baza Legii nr. 91/2014 privind semnătura electronică și documentul electronic nu trec procedura de acreditare în conformitate cu prevederile prezentei legi în termenul stabilit la alin. (2), acestora li se retrage certificatul de acreditare.</w:t>
          </w:r>
        </w:p>
      </w:sdtContent>
    </w:sdt>
    <w:p w14:paraId="09F3B171" w14:textId="77777777" w:rsidR="009A1E67" w:rsidRPr="00293B29" w:rsidRDefault="009A1E67" w:rsidP="009A1E67">
      <w:pPr>
        <w:ind w:firstLine="567"/>
        <w:rPr>
          <w:b/>
          <w:sz w:val="28"/>
          <w:szCs w:val="28"/>
          <w:lang w:val="ro-RO"/>
        </w:rPr>
      </w:pPr>
    </w:p>
    <w:p w14:paraId="22B1EE34" w14:textId="77777777" w:rsidR="009A1E67" w:rsidRPr="00293B29" w:rsidRDefault="009A1E67" w:rsidP="009A1E67">
      <w:pPr>
        <w:ind w:firstLine="567"/>
        <w:jc w:val="center"/>
        <w:rPr>
          <w:b/>
          <w:sz w:val="28"/>
          <w:szCs w:val="28"/>
          <w:lang w:val="ro-RO"/>
        </w:rPr>
      </w:pPr>
    </w:p>
    <w:p w14:paraId="0082F397" w14:textId="2B9E205C" w:rsidR="009A1E67" w:rsidRPr="00293B29" w:rsidRDefault="009A1E67" w:rsidP="00293B29">
      <w:pPr>
        <w:ind w:firstLine="567"/>
        <w:jc w:val="left"/>
        <w:rPr>
          <w:b/>
          <w:sz w:val="28"/>
          <w:szCs w:val="28"/>
          <w:lang w:val="ro-RO"/>
        </w:rPr>
      </w:pPr>
      <w:r w:rsidRPr="00293B29">
        <w:rPr>
          <w:b/>
          <w:sz w:val="28"/>
          <w:szCs w:val="28"/>
          <w:lang w:val="ro-RO"/>
        </w:rPr>
        <w:t>P</w:t>
      </w:r>
      <w:r w:rsidR="00293B29" w:rsidRPr="00293B29">
        <w:rPr>
          <w:b/>
          <w:sz w:val="28"/>
          <w:szCs w:val="28"/>
          <w:lang w:val="ro-RO"/>
        </w:rPr>
        <w:t>reşedintele</w:t>
      </w:r>
      <w:r w:rsidRPr="00293B29">
        <w:rPr>
          <w:b/>
          <w:sz w:val="28"/>
          <w:szCs w:val="28"/>
          <w:lang w:val="ro-RO"/>
        </w:rPr>
        <w:t xml:space="preserve"> P</w:t>
      </w:r>
      <w:r w:rsidR="00293B29" w:rsidRPr="00293B29">
        <w:rPr>
          <w:b/>
          <w:sz w:val="28"/>
          <w:szCs w:val="28"/>
          <w:lang w:val="ro-RO"/>
        </w:rPr>
        <w:t xml:space="preserve">arlamentului                               </w:t>
      </w:r>
    </w:p>
    <w:p w14:paraId="6CDAFE8D" w14:textId="77777777" w:rsidR="00703921" w:rsidRPr="00293B29" w:rsidRDefault="00703921" w:rsidP="00703921">
      <w:pPr>
        <w:tabs>
          <w:tab w:val="left" w:pos="6386"/>
        </w:tabs>
        <w:rPr>
          <w:rFonts w:asciiTheme="majorBidi" w:hAnsiTheme="majorBidi" w:cstheme="majorBidi"/>
          <w:sz w:val="28"/>
          <w:szCs w:val="28"/>
          <w:lang w:val="ro-RO" w:eastAsia="ru-RU"/>
        </w:rPr>
      </w:pPr>
    </w:p>
    <w:sectPr w:rsidR="00703921" w:rsidRPr="00293B29"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946565" w:rsidRDefault="00946565" w:rsidP="00026B87">
      <w:r>
        <w:separator/>
      </w:r>
    </w:p>
  </w:endnote>
  <w:endnote w:type="continuationSeparator" w:id="0">
    <w:p w14:paraId="4A4B3AD0" w14:textId="77777777" w:rsidR="00946565" w:rsidRDefault="0094656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Noto Sans Symbols">
    <w:altName w:val="Calibri"/>
    <w:charset w:val="01"/>
    <w:family w:val="auto"/>
    <w:pitch w:val="default"/>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946565" w:rsidRPr="00C74719" w:rsidRDefault="00946565"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630A8">
      <w:rPr>
        <w:noProof/>
        <w:sz w:val="16"/>
        <w:szCs w:val="16"/>
      </w:rPr>
      <w:t>Y:\300\2022\HOTARARI\6671\6671-redactat-ro.docx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946565" w:rsidRPr="001D364E" w:rsidRDefault="00946565"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630A8">
      <w:rPr>
        <w:noProof/>
        <w:sz w:val="16"/>
        <w:szCs w:val="16"/>
      </w:rPr>
      <w:t>Y:\300\2022\HOTARARI\6671\6671-redactat-ro.docx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946565" w:rsidRDefault="00946565" w:rsidP="00026B87">
      <w:r>
        <w:separator/>
      </w:r>
    </w:p>
  </w:footnote>
  <w:footnote w:type="continuationSeparator" w:id="0">
    <w:p w14:paraId="333A6021" w14:textId="77777777" w:rsidR="00946565" w:rsidRDefault="0094656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946565" w:rsidRDefault="00946565">
    <w:pPr>
      <w:pStyle w:val="Antet"/>
      <w:jc w:val="center"/>
    </w:pPr>
    <w:r>
      <w:fldChar w:fldCharType="begin"/>
    </w:r>
    <w:r>
      <w:instrText>PAGE   \* MERGEFORMAT</w:instrText>
    </w:r>
    <w:r>
      <w:fldChar w:fldCharType="separate"/>
    </w:r>
    <w:r w:rsidR="007630A8" w:rsidRPr="007630A8">
      <w:rPr>
        <w:noProof/>
        <w:lang w:val="ro-RO"/>
      </w:rPr>
      <w:t>35</w:t>
    </w:r>
    <w:r>
      <w:fldChar w:fldCharType="end"/>
    </w:r>
  </w:p>
  <w:p w14:paraId="395892D0" w14:textId="77777777" w:rsidR="00946565" w:rsidRDefault="0094656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46565" w14:paraId="64B82F37" w14:textId="77777777" w:rsidTr="00FC2D2D">
      <w:tc>
        <w:tcPr>
          <w:tcW w:w="5000" w:type="pct"/>
        </w:tcPr>
        <w:p w14:paraId="479269F3" w14:textId="5EC5F0E5" w:rsidR="00946565" w:rsidRDefault="00946565" w:rsidP="006B3AA2">
          <w:pPr>
            <w:ind w:firstLine="0"/>
            <w:jc w:val="right"/>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sz w:val="24"/>
              <w:szCs w:val="24"/>
            </w:rPr>
            <w:t xml:space="preserve">       </w:t>
          </w:r>
        </w:p>
        <w:p w14:paraId="56F776C1" w14:textId="6A33CDE2" w:rsidR="00946565" w:rsidRPr="00193B14" w:rsidRDefault="00946565" w:rsidP="006B3AA2">
          <w:pPr>
            <w:ind w:firstLine="0"/>
            <w:jc w:val="right"/>
            <w:rPr>
              <w:rFonts w:ascii="Times New Roman" w:hAnsi="Times New Roman"/>
              <w:b/>
              <w:sz w:val="32"/>
              <w:szCs w:val="32"/>
            </w:rPr>
          </w:pPr>
        </w:p>
        <w:p w14:paraId="6E939E08" w14:textId="77777777" w:rsidR="00946565" w:rsidRDefault="00946565">
          <w:pPr>
            <w:ind w:firstLine="0"/>
            <w:rPr>
              <w:rFonts w:ascii="Times New Roman" w:hAnsi="Times New Roman"/>
              <w:sz w:val="24"/>
              <w:szCs w:val="24"/>
            </w:rPr>
          </w:pPr>
        </w:p>
        <w:p w14:paraId="30228388" w14:textId="77777777" w:rsidR="00946565" w:rsidRDefault="00946565">
          <w:pPr>
            <w:ind w:firstLine="0"/>
            <w:rPr>
              <w:rFonts w:ascii="Times New Roman" w:hAnsi="Times New Roman"/>
              <w:sz w:val="24"/>
              <w:szCs w:val="24"/>
            </w:rPr>
          </w:pPr>
        </w:p>
        <w:p w14:paraId="371CBE2A" w14:textId="77777777" w:rsidR="00946565" w:rsidRPr="00FC2D2D" w:rsidRDefault="00946565">
          <w:pPr>
            <w:ind w:firstLine="0"/>
            <w:rPr>
              <w:rFonts w:ascii="Times New Roman" w:hAnsi="Times New Roman"/>
              <w:sz w:val="24"/>
              <w:szCs w:val="24"/>
            </w:rPr>
          </w:pPr>
        </w:p>
      </w:tc>
    </w:tr>
    <w:tr w:rsidR="00946565" w14:paraId="27AE2608" w14:textId="77777777" w:rsidTr="00FC2D2D">
      <w:tc>
        <w:tcPr>
          <w:tcW w:w="5000" w:type="pct"/>
        </w:tcPr>
        <w:p w14:paraId="08F848A5" w14:textId="77777777" w:rsidR="00946565" w:rsidRPr="00633BD9" w:rsidRDefault="00946565" w:rsidP="00FC2D2D">
          <w:pPr>
            <w:pStyle w:val="Titlu8"/>
            <w:outlineLvl w:val="7"/>
            <w:rPr>
              <w:rFonts w:ascii="Times New Roman" w:hAnsi="Times New Roman"/>
              <w:color w:val="000080"/>
              <w:sz w:val="10"/>
              <w:lang w:val="ro-RO"/>
            </w:rPr>
          </w:pPr>
        </w:p>
        <w:p w14:paraId="3807987D" w14:textId="77777777" w:rsidR="00946565" w:rsidRPr="00FC2D2D" w:rsidRDefault="00946565"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946565" w:rsidRPr="00FC2D2D" w:rsidRDefault="00946565" w:rsidP="00FC2D2D">
          <w:pPr>
            <w:ind w:firstLine="0"/>
            <w:jc w:val="center"/>
            <w:rPr>
              <w:rFonts w:ascii="Times New Roman" w:hAnsi="Times New Roman"/>
              <w:lang w:val="ro-RO"/>
            </w:rPr>
          </w:pPr>
        </w:p>
        <w:p w14:paraId="2834D268" w14:textId="77777777" w:rsidR="00946565" w:rsidRPr="00FC2D2D" w:rsidRDefault="00946565"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946565" w:rsidRPr="00FC2D2D" w:rsidRDefault="00946565" w:rsidP="00FC2D2D">
          <w:pPr>
            <w:ind w:firstLine="0"/>
            <w:jc w:val="center"/>
            <w:rPr>
              <w:rFonts w:ascii="Times New Roman" w:hAnsi="Times New Roman"/>
              <w:lang w:val="ro-RO"/>
            </w:rPr>
          </w:pPr>
        </w:p>
        <w:p w14:paraId="6645D62E" w14:textId="75EC0CB2" w:rsidR="00946565" w:rsidRPr="00FC2D2D" w:rsidRDefault="00946565"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7630A8">
            <w:rPr>
              <w:rFonts w:ascii="Times New Roman" w:hAnsi="Times New Roman"/>
              <w:b/>
              <w:sz w:val="28"/>
              <w:szCs w:val="28"/>
              <w:u w:val="single"/>
              <w:lang w:val="ro-RO"/>
            </w:rPr>
            <w:t>30 martie</w:t>
          </w:r>
          <w:r w:rsidRPr="00FC2D2D">
            <w:rPr>
              <w:rFonts w:ascii="Times New Roman" w:hAnsi="Times New Roman"/>
              <w:b/>
              <w:sz w:val="28"/>
              <w:szCs w:val="28"/>
              <w:u w:val="single"/>
              <w:lang w:val="ro-RO"/>
            </w:rPr>
            <w:t xml:space="preserve"> 202</w:t>
          </w:r>
          <w:r>
            <w:rPr>
              <w:rFonts w:ascii="Times New Roman" w:hAnsi="Times New Roman"/>
              <w:b/>
              <w:sz w:val="28"/>
              <w:szCs w:val="28"/>
              <w:u w:val="single"/>
              <w:lang w:val="ro-RO"/>
            </w:rPr>
            <w:t>2</w:t>
          </w:r>
        </w:p>
        <w:p w14:paraId="2036943B" w14:textId="77777777" w:rsidR="00946565" w:rsidRPr="00FC2D2D" w:rsidRDefault="00946565"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946565" w:rsidRPr="00FC2D2D" w:rsidRDefault="00946565" w:rsidP="00FC2D2D">
          <w:pPr>
            <w:ind w:firstLine="0"/>
            <w:jc w:val="center"/>
            <w:rPr>
              <w:noProof/>
              <w:lang w:val="ro-RO" w:eastAsia="ro-RO"/>
            </w:rPr>
          </w:pPr>
        </w:p>
      </w:tc>
    </w:tr>
  </w:tbl>
  <w:p w14:paraId="5EF5D26D" w14:textId="77777777" w:rsidR="00946565" w:rsidRPr="00B16328" w:rsidRDefault="00946565"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2781B"/>
    <w:multiLevelType w:val="multilevel"/>
    <w:tmpl w:val="FE2220B0"/>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
    <w:nsid w:val="074D4D75"/>
    <w:multiLevelType w:val="multilevel"/>
    <w:tmpl w:val="84E6CA8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nsid w:val="077C5C18"/>
    <w:multiLevelType w:val="multilevel"/>
    <w:tmpl w:val="9468ED90"/>
    <w:lvl w:ilvl="0">
      <w:start w:val="10"/>
      <w:numFmt w:val="bullet"/>
      <w:lvlText w:val="–"/>
      <w:lvlJc w:val="left"/>
      <w:pPr>
        <w:ind w:left="1287" w:hanging="360"/>
      </w:pPr>
      <w:rPr>
        <w:rFonts w:ascii="Times New Roman" w:eastAsia="Times New Roman" w:hAnsi="Times New Roman" w:cs="Times New Roman"/>
      </w:rPr>
    </w:lvl>
    <w:lvl w:ilvl="1">
      <w:start w:val="1"/>
      <w:numFmt w:val="lowerLetter"/>
      <w:lvlText w:val="%2)"/>
      <w:lvlJc w:val="left"/>
      <w:pPr>
        <w:ind w:left="2007" w:hanging="360"/>
      </w:p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
    <w:nsid w:val="0B58509B"/>
    <w:multiLevelType w:val="multilevel"/>
    <w:tmpl w:val="2F1C9450"/>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rPr>
        <w:color w:val="000000"/>
      </w:rPr>
    </w:lvl>
    <w:lvl w:ilvl="4">
      <w:start w:val="1"/>
      <w:numFmt w:val="decimal"/>
      <w:lvlText w:val="(%5)"/>
      <w:lvlJc w:val="left"/>
      <w:pPr>
        <w:ind w:left="5247" w:hanging="1439"/>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nsid w:val="0BC12B04"/>
    <w:multiLevelType w:val="multilevel"/>
    <w:tmpl w:val="DA50BED4"/>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
    <w:nsid w:val="0CD31BC9"/>
    <w:multiLevelType w:val="multilevel"/>
    <w:tmpl w:val="45621070"/>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
    <w:nsid w:val="0D9378B1"/>
    <w:multiLevelType w:val="multilevel"/>
    <w:tmpl w:val="D828035E"/>
    <w:lvl w:ilvl="0">
      <w:start w:val="5"/>
      <w:numFmt w:val="decimal"/>
      <w:lvlText w:val="%1)"/>
      <w:lvlJc w:val="left"/>
      <w:pPr>
        <w:ind w:left="290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FD061CC"/>
    <w:multiLevelType w:val="multilevel"/>
    <w:tmpl w:val="321E00AE"/>
    <w:lvl w:ilvl="0">
      <w:start w:val="1"/>
      <w:numFmt w:val="decimal"/>
      <w:lvlText w:val="%1)"/>
      <w:lvlJc w:val="left"/>
      <w:pPr>
        <w:ind w:left="1287" w:hanging="360"/>
      </w:pPr>
      <w:rPr>
        <w:color w:val="000000"/>
      </w:r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nsid w:val="112F6BAE"/>
    <w:multiLevelType w:val="multilevel"/>
    <w:tmpl w:val="8558E558"/>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nsid w:val="136A744C"/>
    <w:multiLevelType w:val="multilevel"/>
    <w:tmpl w:val="A544BB1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0">
    <w:nsid w:val="13746D35"/>
    <w:multiLevelType w:val="multilevel"/>
    <w:tmpl w:val="9E2A3E82"/>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1353" w:hanging="359"/>
      </w:pPr>
      <w:rPr>
        <w:color w:val="000000"/>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1">
    <w:nsid w:val="13A839E2"/>
    <w:multiLevelType w:val="multilevel"/>
    <w:tmpl w:val="DAB4D5EA"/>
    <w:lvl w:ilvl="0">
      <w:start w:val="1"/>
      <w:numFmt w:val="decimal"/>
      <w:lvlText w:val="(%1)"/>
      <w:lvlJc w:val="left"/>
      <w:pPr>
        <w:ind w:left="1287" w:hanging="360"/>
      </w:pPr>
    </w:lvl>
    <w:lvl w:ilvl="1">
      <w:start w:val="1"/>
      <w:numFmt w:val="lowerLetter"/>
      <w:lvlText w:val="%2)"/>
      <w:lvlJc w:val="left"/>
      <w:pPr>
        <w:ind w:left="2622" w:hanging="975"/>
      </w:pPr>
      <w:rPr>
        <w:sz w:val="28"/>
        <w:szCs w:val="28"/>
      </w:rPr>
    </w:lvl>
    <w:lvl w:ilvl="2">
      <w:start w:val="1"/>
      <w:numFmt w:val="decimal"/>
      <w:lvlText w:val="(%3)"/>
      <w:lvlJc w:val="left"/>
      <w:pPr>
        <w:ind w:left="3597" w:hanging="105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
    <w:nsid w:val="13EE3DDD"/>
    <w:multiLevelType w:val="multilevel"/>
    <w:tmpl w:val="1766F75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nsid w:val="14A4059A"/>
    <w:multiLevelType w:val="multilevel"/>
    <w:tmpl w:val="2A3A3C9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
    <w:nsid w:val="14FE1B9D"/>
    <w:multiLevelType w:val="multilevel"/>
    <w:tmpl w:val="3A10DF0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nsid w:val="15CD19AF"/>
    <w:multiLevelType w:val="multilevel"/>
    <w:tmpl w:val="F0605426"/>
    <w:lvl w:ilvl="0">
      <w:start w:val="1"/>
      <w:numFmt w:val="decimal"/>
      <w:lvlText w:val="%1)"/>
      <w:lvlJc w:val="left"/>
      <w:pPr>
        <w:ind w:left="1429" w:hanging="360"/>
      </w:pPr>
    </w:lvl>
    <w:lvl w:ilvl="1">
      <w:start w:val="1"/>
      <w:numFmt w:val="lowerLetter"/>
      <w:lvlText w:val="%2."/>
      <w:lvlJc w:val="left"/>
      <w:pPr>
        <w:ind w:left="2149" w:hanging="360"/>
      </w:pPr>
    </w:lvl>
    <w:lvl w:ilvl="2">
      <w:start w:val="1"/>
      <w:numFmt w:val="decimal"/>
      <w:lvlText w:val="(%3)"/>
      <w:lvlJc w:val="left"/>
      <w:pPr>
        <w:ind w:left="890" w:hanging="180"/>
      </w:pPr>
      <w:rPr>
        <w:color w:val="000000"/>
      </w:r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6">
    <w:nsid w:val="1ADC2708"/>
    <w:multiLevelType w:val="multilevel"/>
    <w:tmpl w:val="243EB380"/>
    <w:lvl w:ilvl="0">
      <w:start w:val="1"/>
      <w:numFmt w:val="decimal"/>
      <w:lvlText w:val="%1)"/>
      <w:lvlJc w:val="left"/>
      <w:pPr>
        <w:ind w:left="2907" w:hanging="360"/>
      </w:pPr>
    </w:lvl>
    <w:lvl w:ilvl="1">
      <w:start w:val="1"/>
      <w:numFmt w:val="lowerLetter"/>
      <w:lvlText w:val="%2."/>
      <w:lvlJc w:val="left"/>
      <w:pPr>
        <w:ind w:left="3627" w:hanging="360"/>
      </w:pPr>
    </w:lvl>
    <w:lvl w:ilvl="2">
      <w:start w:val="1"/>
      <w:numFmt w:val="decimal"/>
      <w:lvlText w:val="(%3)"/>
      <w:lvlJc w:val="left"/>
      <w:pPr>
        <w:ind w:left="4347" w:hanging="180"/>
      </w:pPr>
      <w:rPr>
        <w:color w:val="000000"/>
      </w:rPr>
    </w:lvl>
    <w:lvl w:ilvl="3">
      <w:start w:val="1"/>
      <w:numFmt w:val="decimal"/>
      <w:lvlText w:val="%4."/>
      <w:lvlJc w:val="left"/>
      <w:pPr>
        <w:ind w:left="5067" w:hanging="360"/>
      </w:pPr>
    </w:lvl>
    <w:lvl w:ilvl="4">
      <w:start w:val="1"/>
      <w:numFmt w:val="lowerLetter"/>
      <w:lvlText w:val="%5."/>
      <w:lvlJc w:val="left"/>
      <w:pPr>
        <w:ind w:left="5787" w:hanging="360"/>
      </w:pPr>
    </w:lvl>
    <w:lvl w:ilvl="5">
      <w:start w:val="1"/>
      <w:numFmt w:val="lowerRoman"/>
      <w:lvlText w:val="%6."/>
      <w:lvlJc w:val="right"/>
      <w:pPr>
        <w:ind w:left="6507" w:hanging="180"/>
      </w:pPr>
    </w:lvl>
    <w:lvl w:ilvl="6">
      <w:start w:val="1"/>
      <w:numFmt w:val="decimal"/>
      <w:lvlText w:val="%7."/>
      <w:lvlJc w:val="left"/>
      <w:pPr>
        <w:ind w:left="7227" w:hanging="360"/>
      </w:pPr>
    </w:lvl>
    <w:lvl w:ilvl="7">
      <w:start w:val="1"/>
      <w:numFmt w:val="lowerLetter"/>
      <w:lvlText w:val="%8."/>
      <w:lvlJc w:val="left"/>
      <w:pPr>
        <w:ind w:left="7947" w:hanging="360"/>
      </w:pPr>
    </w:lvl>
    <w:lvl w:ilvl="8">
      <w:start w:val="1"/>
      <w:numFmt w:val="lowerRoman"/>
      <w:lvlText w:val="%9."/>
      <w:lvlJc w:val="right"/>
      <w:pPr>
        <w:ind w:left="8667" w:hanging="180"/>
      </w:pPr>
    </w:lvl>
  </w:abstractNum>
  <w:abstractNum w:abstractNumId="17">
    <w:nsid w:val="1C301CB7"/>
    <w:multiLevelType w:val="multilevel"/>
    <w:tmpl w:val="A04638D0"/>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8">
    <w:nsid w:val="1C773E4D"/>
    <w:multiLevelType w:val="multilevel"/>
    <w:tmpl w:val="B63A5BF0"/>
    <w:lvl w:ilvl="0">
      <w:start w:val="1"/>
      <w:numFmt w:val="lowerLetter"/>
      <w:lvlText w:val="%1)"/>
      <w:lvlJc w:val="left"/>
      <w:pPr>
        <w:ind w:left="1287" w:hanging="360"/>
      </w:p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9">
    <w:nsid w:val="21156498"/>
    <w:multiLevelType w:val="multilevel"/>
    <w:tmpl w:val="DAB4D5EA"/>
    <w:lvl w:ilvl="0">
      <w:start w:val="1"/>
      <w:numFmt w:val="decimal"/>
      <w:lvlText w:val="(%1)"/>
      <w:lvlJc w:val="left"/>
      <w:pPr>
        <w:ind w:left="1287" w:hanging="360"/>
      </w:pPr>
    </w:lvl>
    <w:lvl w:ilvl="1">
      <w:start w:val="1"/>
      <w:numFmt w:val="lowerLetter"/>
      <w:lvlText w:val="%2)"/>
      <w:lvlJc w:val="left"/>
      <w:pPr>
        <w:ind w:left="2622" w:hanging="975"/>
      </w:pPr>
      <w:rPr>
        <w:sz w:val="28"/>
        <w:szCs w:val="28"/>
      </w:rPr>
    </w:lvl>
    <w:lvl w:ilvl="2">
      <w:start w:val="1"/>
      <w:numFmt w:val="decimal"/>
      <w:lvlText w:val="(%3)"/>
      <w:lvlJc w:val="left"/>
      <w:pPr>
        <w:ind w:left="3597" w:hanging="105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0">
    <w:nsid w:val="224E4625"/>
    <w:multiLevelType w:val="multilevel"/>
    <w:tmpl w:val="60DA1A3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1">
    <w:nsid w:val="2402251C"/>
    <w:multiLevelType w:val="multilevel"/>
    <w:tmpl w:val="B776C210"/>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2">
    <w:nsid w:val="247D0B99"/>
    <w:multiLevelType w:val="multilevel"/>
    <w:tmpl w:val="52E0D294"/>
    <w:lvl w:ilvl="0">
      <w:start w:val="1"/>
      <w:numFmt w:val="decimal"/>
      <w:lvlText w:val="%1)"/>
      <w:lvlJc w:val="left"/>
      <w:pPr>
        <w:ind w:left="1429" w:hanging="360"/>
      </w:pPr>
    </w:lvl>
    <w:lvl w:ilvl="1">
      <w:start w:val="1"/>
      <w:numFmt w:val="lowerLetter"/>
      <w:lvlText w:val="%2."/>
      <w:lvlJc w:val="left"/>
      <w:pPr>
        <w:ind w:left="2149" w:hanging="360"/>
      </w:pPr>
    </w:lvl>
    <w:lvl w:ilvl="2">
      <w:start w:val="1"/>
      <w:numFmt w:val="decimal"/>
      <w:lvlText w:val="(%3)"/>
      <w:lvlJc w:val="left"/>
      <w:pPr>
        <w:ind w:left="2869" w:hanging="180"/>
      </w:pPr>
      <w:rPr>
        <w:color w:val="000000"/>
      </w:r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3">
    <w:nsid w:val="258E6724"/>
    <w:multiLevelType w:val="multilevel"/>
    <w:tmpl w:val="26226322"/>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4">
    <w:nsid w:val="26456838"/>
    <w:multiLevelType w:val="multilevel"/>
    <w:tmpl w:val="FC001594"/>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nsid w:val="26F844E6"/>
    <w:multiLevelType w:val="multilevel"/>
    <w:tmpl w:val="008C588A"/>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6">
    <w:nsid w:val="2707784E"/>
    <w:multiLevelType w:val="multilevel"/>
    <w:tmpl w:val="439AF148"/>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7">
    <w:nsid w:val="27827345"/>
    <w:multiLevelType w:val="multilevel"/>
    <w:tmpl w:val="B87AD2A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decimal"/>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8">
    <w:nsid w:val="296E2209"/>
    <w:multiLevelType w:val="multilevel"/>
    <w:tmpl w:val="E71E077E"/>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9">
    <w:nsid w:val="2A2750A5"/>
    <w:multiLevelType w:val="multilevel"/>
    <w:tmpl w:val="27B4AA62"/>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0">
    <w:nsid w:val="2EBD4D6A"/>
    <w:multiLevelType w:val="multilevel"/>
    <w:tmpl w:val="36A4BCAA"/>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1">
    <w:nsid w:val="2F190D80"/>
    <w:multiLevelType w:val="multilevel"/>
    <w:tmpl w:val="41C20DF2"/>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2">
    <w:nsid w:val="2FF517F0"/>
    <w:multiLevelType w:val="multilevel"/>
    <w:tmpl w:val="F3E665E2"/>
    <w:lvl w:ilvl="0">
      <w:start w:val="1"/>
      <w:numFmt w:val="decimal"/>
      <w:lvlText w:val="(%1)"/>
      <w:lvlJc w:val="left"/>
      <w:pPr>
        <w:ind w:left="3447" w:hanging="360"/>
      </w:pPr>
    </w:lvl>
    <w:lvl w:ilvl="1">
      <w:start w:val="1"/>
      <w:numFmt w:val="lowerLetter"/>
      <w:lvlText w:val="%2."/>
      <w:lvlJc w:val="left"/>
      <w:pPr>
        <w:ind w:left="4167" w:hanging="360"/>
      </w:pPr>
    </w:lvl>
    <w:lvl w:ilvl="2">
      <w:start w:val="1"/>
      <w:numFmt w:val="lowerRoman"/>
      <w:lvlText w:val="%3."/>
      <w:lvlJc w:val="right"/>
      <w:pPr>
        <w:ind w:left="4887" w:hanging="180"/>
      </w:pPr>
    </w:lvl>
    <w:lvl w:ilvl="3">
      <w:start w:val="1"/>
      <w:numFmt w:val="decimal"/>
      <w:lvlText w:val="%4."/>
      <w:lvlJc w:val="left"/>
      <w:pPr>
        <w:ind w:left="5607" w:hanging="360"/>
      </w:pPr>
    </w:lvl>
    <w:lvl w:ilvl="4">
      <w:start w:val="1"/>
      <w:numFmt w:val="lowerLetter"/>
      <w:lvlText w:val="%5."/>
      <w:lvlJc w:val="left"/>
      <w:pPr>
        <w:ind w:left="6327" w:hanging="360"/>
      </w:pPr>
    </w:lvl>
    <w:lvl w:ilvl="5">
      <w:start w:val="1"/>
      <w:numFmt w:val="lowerRoman"/>
      <w:lvlText w:val="%6."/>
      <w:lvlJc w:val="right"/>
      <w:pPr>
        <w:ind w:left="7047" w:hanging="180"/>
      </w:pPr>
    </w:lvl>
    <w:lvl w:ilvl="6">
      <w:start w:val="1"/>
      <w:numFmt w:val="decimal"/>
      <w:lvlText w:val="%7."/>
      <w:lvlJc w:val="left"/>
      <w:pPr>
        <w:ind w:left="7767" w:hanging="360"/>
      </w:pPr>
    </w:lvl>
    <w:lvl w:ilvl="7">
      <w:start w:val="1"/>
      <w:numFmt w:val="lowerLetter"/>
      <w:lvlText w:val="%8."/>
      <w:lvlJc w:val="left"/>
      <w:pPr>
        <w:ind w:left="8487" w:hanging="360"/>
      </w:pPr>
    </w:lvl>
    <w:lvl w:ilvl="8">
      <w:start w:val="1"/>
      <w:numFmt w:val="lowerRoman"/>
      <w:lvlText w:val="%9."/>
      <w:lvlJc w:val="right"/>
      <w:pPr>
        <w:ind w:left="9207" w:hanging="180"/>
      </w:pPr>
    </w:lvl>
  </w:abstractNum>
  <w:abstractNum w:abstractNumId="33">
    <w:nsid w:val="30BD0890"/>
    <w:multiLevelType w:val="multilevel"/>
    <w:tmpl w:val="4D5EA584"/>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4">
    <w:nsid w:val="313336A1"/>
    <w:multiLevelType w:val="multilevel"/>
    <w:tmpl w:val="0A580CB0"/>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5">
    <w:nsid w:val="31D73564"/>
    <w:multiLevelType w:val="multilevel"/>
    <w:tmpl w:val="0B7CEB9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lowerLetter"/>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6">
    <w:nsid w:val="32103EA0"/>
    <w:multiLevelType w:val="multilevel"/>
    <w:tmpl w:val="9D2ACCB0"/>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7">
    <w:nsid w:val="34B532B3"/>
    <w:multiLevelType w:val="multilevel"/>
    <w:tmpl w:val="6458E5C4"/>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8">
    <w:nsid w:val="352A51AA"/>
    <w:multiLevelType w:val="multilevel"/>
    <w:tmpl w:val="6580757C"/>
    <w:lvl w:ilvl="0">
      <w:start w:val="1"/>
      <w:numFmt w:val="decimal"/>
      <w:lvlText w:val="%1)"/>
      <w:lvlJc w:val="left"/>
      <w:pPr>
        <w:ind w:left="1287" w:hanging="360"/>
      </w:pPr>
      <w:rPr>
        <w:color w:val="000000"/>
      </w:rPr>
    </w:lvl>
    <w:lvl w:ilvl="1">
      <w:start w:val="1"/>
      <w:numFmt w:val="decimal"/>
      <w:lvlText w:val="(%2)"/>
      <w:lvlJc w:val="left"/>
      <w:pPr>
        <w:ind w:left="2652" w:hanging="1005"/>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9">
    <w:nsid w:val="38BD789B"/>
    <w:multiLevelType w:val="multilevel"/>
    <w:tmpl w:val="69C885B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0">
    <w:nsid w:val="3B421C11"/>
    <w:multiLevelType w:val="multilevel"/>
    <w:tmpl w:val="C48473B4"/>
    <w:lvl w:ilvl="0">
      <w:start w:val="1"/>
      <w:numFmt w:val="lowerLetter"/>
      <w:lvlText w:val="%1)"/>
      <w:lvlJc w:val="left"/>
      <w:pPr>
        <w:ind w:left="2149" w:hanging="360"/>
      </w:pPr>
    </w:lvl>
    <w:lvl w:ilvl="1">
      <w:start w:val="1"/>
      <w:numFmt w:val="lowerLetter"/>
      <w:lvlText w:val="%2."/>
      <w:lvlJc w:val="left"/>
      <w:pPr>
        <w:ind w:left="2869" w:hanging="360"/>
      </w:pPr>
    </w:lvl>
    <w:lvl w:ilvl="2">
      <w:start w:val="1"/>
      <w:numFmt w:val="lowerRoman"/>
      <w:lvlText w:val="%3."/>
      <w:lvlJc w:val="right"/>
      <w:pPr>
        <w:ind w:left="3589" w:hanging="180"/>
      </w:pPr>
    </w:lvl>
    <w:lvl w:ilvl="3">
      <w:start w:val="1"/>
      <w:numFmt w:val="decimal"/>
      <w:lvlText w:val="%4."/>
      <w:lvlJc w:val="left"/>
      <w:pPr>
        <w:ind w:left="4309" w:hanging="360"/>
      </w:pPr>
    </w:lvl>
    <w:lvl w:ilvl="4">
      <w:start w:val="1"/>
      <w:numFmt w:val="lowerLetter"/>
      <w:lvlText w:val="%5."/>
      <w:lvlJc w:val="left"/>
      <w:pPr>
        <w:ind w:left="5029" w:hanging="360"/>
      </w:pPr>
    </w:lvl>
    <w:lvl w:ilvl="5">
      <w:start w:val="1"/>
      <w:numFmt w:val="lowerRoman"/>
      <w:lvlText w:val="%6."/>
      <w:lvlJc w:val="right"/>
      <w:pPr>
        <w:ind w:left="5749" w:hanging="180"/>
      </w:pPr>
    </w:lvl>
    <w:lvl w:ilvl="6">
      <w:start w:val="1"/>
      <w:numFmt w:val="decimal"/>
      <w:lvlText w:val="%7."/>
      <w:lvlJc w:val="left"/>
      <w:pPr>
        <w:ind w:left="6469" w:hanging="360"/>
      </w:pPr>
    </w:lvl>
    <w:lvl w:ilvl="7">
      <w:start w:val="1"/>
      <w:numFmt w:val="lowerLetter"/>
      <w:lvlText w:val="%8."/>
      <w:lvlJc w:val="left"/>
      <w:pPr>
        <w:ind w:left="7189" w:hanging="360"/>
      </w:pPr>
    </w:lvl>
    <w:lvl w:ilvl="8">
      <w:start w:val="1"/>
      <w:numFmt w:val="lowerRoman"/>
      <w:lvlText w:val="%9."/>
      <w:lvlJc w:val="right"/>
      <w:pPr>
        <w:ind w:left="7909" w:hanging="180"/>
      </w:pPr>
    </w:lvl>
  </w:abstractNum>
  <w:abstractNum w:abstractNumId="41">
    <w:nsid w:val="3DF34287"/>
    <w:multiLevelType w:val="multilevel"/>
    <w:tmpl w:val="F238E5E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2">
    <w:nsid w:val="3F44645D"/>
    <w:multiLevelType w:val="multilevel"/>
    <w:tmpl w:val="44D8963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3">
    <w:nsid w:val="41DE1BD4"/>
    <w:multiLevelType w:val="multilevel"/>
    <w:tmpl w:val="964C8C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850" w:hanging="870"/>
      </w:pPr>
    </w:lvl>
    <w:lvl w:ilvl="3">
      <w:start w:val="1"/>
      <w:numFmt w:val="decimal"/>
      <w:lvlText w:val="(%4)"/>
      <w:lvlJc w:val="left"/>
      <w:pPr>
        <w:ind w:left="3435" w:hanging="915"/>
      </w:pPr>
      <w:rPr>
        <w:color w:val="00000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41F520A8"/>
    <w:multiLevelType w:val="multilevel"/>
    <w:tmpl w:val="05AA9B62"/>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5">
    <w:nsid w:val="446D46FE"/>
    <w:multiLevelType w:val="multilevel"/>
    <w:tmpl w:val="6212B51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6">
    <w:nsid w:val="45BA3833"/>
    <w:multiLevelType w:val="multilevel"/>
    <w:tmpl w:val="7BB8A496"/>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30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7">
    <w:nsid w:val="461F6904"/>
    <w:multiLevelType w:val="multilevel"/>
    <w:tmpl w:val="021C619E"/>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8">
    <w:nsid w:val="4678348C"/>
    <w:multiLevelType w:val="multilevel"/>
    <w:tmpl w:val="262E039E"/>
    <w:lvl w:ilvl="0">
      <w:start w:val="1"/>
      <w:numFmt w:val="lowerLetter"/>
      <w:lvlText w:val="%1)"/>
      <w:lvlJc w:val="left"/>
      <w:pPr>
        <w:ind w:left="1287" w:hanging="360"/>
      </w:pPr>
    </w:lvl>
    <w:lvl w:ilvl="1">
      <w:start w:val="1"/>
      <w:numFmt w:val="lowerLetter"/>
      <w:lvlText w:val="%2)"/>
      <w:lvlJc w:val="left"/>
      <w:pPr>
        <w:ind w:left="2204"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9">
    <w:nsid w:val="48CF645C"/>
    <w:multiLevelType w:val="multilevel"/>
    <w:tmpl w:val="C284B2C8"/>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0">
    <w:nsid w:val="4BD57C6C"/>
    <w:multiLevelType w:val="multilevel"/>
    <w:tmpl w:val="3BA4522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1">
    <w:nsid w:val="4E85020A"/>
    <w:multiLevelType w:val="multilevel"/>
    <w:tmpl w:val="CAE2ED10"/>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2">
    <w:nsid w:val="5132400A"/>
    <w:multiLevelType w:val="multilevel"/>
    <w:tmpl w:val="047AF638"/>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1031"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3">
    <w:nsid w:val="517529A2"/>
    <w:multiLevelType w:val="multilevel"/>
    <w:tmpl w:val="C10EAB16"/>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4">
    <w:nsid w:val="53A36BFA"/>
    <w:multiLevelType w:val="multilevel"/>
    <w:tmpl w:val="5F90A01E"/>
    <w:lvl w:ilvl="0">
      <w:start w:val="1"/>
      <w:numFmt w:val="decimal"/>
      <w:lvlText w:val="%1)"/>
      <w:lvlJc w:val="left"/>
      <w:pPr>
        <w:ind w:left="1287" w:hanging="360"/>
      </w:pPr>
      <w:rPr>
        <w:color w:val="000000"/>
      </w:rPr>
    </w:lvl>
    <w:lvl w:ilvl="1">
      <w:start w:val="1"/>
      <w:numFmt w:val="decimal"/>
      <w:lvlText w:val="(%2)"/>
      <w:lvlJc w:val="left"/>
      <w:pPr>
        <w:ind w:left="2007" w:hanging="360"/>
      </w:pPr>
      <w:rPr>
        <w:color w:val="000000"/>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5">
    <w:nsid w:val="560A06AB"/>
    <w:multiLevelType w:val="multilevel"/>
    <w:tmpl w:val="078CF56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6">
    <w:nsid w:val="566C3910"/>
    <w:multiLevelType w:val="multilevel"/>
    <w:tmpl w:val="DA96681C"/>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145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7">
    <w:nsid w:val="5AE3751C"/>
    <w:multiLevelType w:val="multilevel"/>
    <w:tmpl w:val="0262AD2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180"/>
      </w:pPr>
      <w:rPr>
        <w:color w:val="00000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5E523BFC"/>
    <w:multiLevelType w:val="multilevel"/>
    <w:tmpl w:val="06C64EFE"/>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9">
    <w:nsid w:val="646C5EC1"/>
    <w:multiLevelType w:val="multilevel"/>
    <w:tmpl w:val="C4601210"/>
    <w:lvl w:ilvl="0">
      <w:start w:val="1"/>
      <w:numFmt w:val="decimal"/>
      <w:lvlText w:val="%1)"/>
      <w:lvlJc w:val="left"/>
      <w:pPr>
        <w:ind w:left="1429" w:hanging="360"/>
      </w:pPr>
    </w:lvl>
    <w:lvl w:ilvl="1">
      <w:start w:val="1"/>
      <w:numFmt w:val="lowerLetter"/>
      <w:lvlText w:val="%2."/>
      <w:lvlJc w:val="left"/>
      <w:pPr>
        <w:ind w:left="2149" w:hanging="360"/>
      </w:pPr>
    </w:lvl>
    <w:lvl w:ilvl="2">
      <w:start w:val="1"/>
      <w:numFmt w:val="decimal"/>
      <w:lvlText w:val="(%3)"/>
      <w:lvlJc w:val="left"/>
      <w:pPr>
        <w:ind w:left="2869" w:hanging="180"/>
      </w:pPr>
      <w:rPr>
        <w:color w:val="000000"/>
      </w:r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0">
    <w:nsid w:val="64EE5465"/>
    <w:multiLevelType w:val="multilevel"/>
    <w:tmpl w:val="F03CC4C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1">
    <w:nsid w:val="6536248E"/>
    <w:multiLevelType w:val="multilevel"/>
    <w:tmpl w:val="95E04668"/>
    <w:lvl w:ilvl="0">
      <w:start w:val="1"/>
      <w:numFmt w:val="decimal"/>
      <w:lvlText w:val="(%1)"/>
      <w:lvlJc w:val="left"/>
      <w:pPr>
        <w:ind w:left="2727" w:hanging="180"/>
      </w:pPr>
      <w:rPr>
        <w:color w:val="00000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65901CB0"/>
    <w:multiLevelType w:val="multilevel"/>
    <w:tmpl w:val="9E440730"/>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3">
    <w:nsid w:val="66E05E70"/>
    <w:multiLevelType w:val="multilevel"/>
    <w:tmpl w:val="8E88986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4">
    <w:nsid w:val="68775E86"/>
    <w:multiLevelType w:val="multilevel"/>
    <w:tmpl w:val="281E8EA8"/>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5">
    <w:nsid w:val="6A9B1726"/>
    <w:multiLevelType w:val="multilevel"/>
    <w:tmpl w:val="6CA0D28C"/>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6">
    <w:nsid w:val="6B7235E6"/>
    <w:multiLevelType w:val="multilevel"/>
    <w:tmpl w:val="D930965E"/>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7">
    <w:nsid w:val="6BAC7AD4"/>
    <w:multiLevelType w:val="multilevel"/>
    <w:tmpl w:val="DA546C06"/>
    <w:lvl w:ilvl="0">
      <w:start w:val="1"/>
      <w:numFmt w:val="decimal"/>
      <w:lvlText w:val="(%1)"/>
      <w:lvlJc w:val="left"/>
      <w:pPr>
        <w:ind w:left="4527" w:hanging="360"/>
      </w:pPr>
      <w:rPr>
        <w:color w:val="000000"/>
      </w:rPr>
    </w:lvl>
    <w:lvl w:ilvl="1">
      <w:start w:val="1"/>
      <w:numFmt w:val="lowerLetter"/>
      <w:lvlText w:val="%2."/>
      <w:lvlJc w:val="left"/>
      <w:pPr>
        <w:ind w:left="5247" w:hanging="360"/>
      </w:pPr>
    </w:lvl>
    <w:lvl w:ilvl="2">
      <w:start w:val="1"/>
      <w:numFmt w:val="lowerRoman"/>
      <w:lvlText w:val="%3."/>
      <w:lvlJc w:val="right"/>
      <w:pPr>
        <w:ind w:left="5967" w:hanging="180"/>
      </w:pPr>
    </w:lvl>
    <w:lvl w:ilvl="3">
      <w:start w:val="1"/>
      <w:numFmt w:val="decimal"/>
      <w:lvlText w:val="%4."/>
      <w:lvlJc w:val="left"/>
      <w:pPr>
        <w:ind w:left="6687" w:hanging="360"/>
      </w:pPr>
    </w:lvl>
    <w:lvl w:ilvl="4">
      <w:start w:val="1"/>
      <w:numFmt w:val="lowerLetter"/>
      <w:lvlText w:val="%5."/>
      <w:lvlJc w:val="left"/>
      <w:pPr>
        <w:ind w:left="7407" w:hanging="360"/>
      </w:pPr>
    </w:lvl>
    <w:lvl w:ilvl="5">
      <w:start w:val="1"/>
      <w:numFmt w:val="lowerRoman"/>
      <w:lvlText w:val="%6."/>
      <w:lvlJc w:val="right"/>
      <w:pPr>
        <w:ind w:left="8127" w:hanging="180"/>
      </w:pPr>
    </w:lvl>
    <w:lvl w:ilvl="6">
      <w:start w:val="1"/>
      <w:numFmt w:val="decimal"/>
      <w:lvlText w:val="%7."/>
      <w:lvlJc w:val="left"/>
      <w:pPr>
        <w:ind w:left="8847" w:hanging="360"/>
      </w:pPr>
    </w:lvl>
    <w:lvl w:ilvl="7">
      <w:start w:val="1"/>
      <w:numFmt w:val="lowerLetter"/>
      <w:lvlText w:val="%8."/>
      <w:lvlJc w:val="left"/>
      <w:pPr>
        <w:ind w:left="9567" w:hanging="360"/>
      </w:pPr>
    </w:lvl>
    <w:lvl w:ilvl="8">
      <w:start w:val="1"/>
      <w:numFmt w:val="lowerRoman"/>
      <w:lvlText w:val="%9."/>
      <w:lvlJc w:val="right"/>
      <w:pPr>
        <w:ind w:left="10287" w:hanging="180"/>
      </w:pPr>
    </w:lvl>
  </w:abstractNum>
  <w:abstractNum w:abstractNumId="68">
    <w:nsid w:val="6ED51F66"/>
    <w:multiLevelType w:val="multilevel"/>
    <w:tmpl w:val="6C9E7182"/>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9">
    <w:nsid w:val="711208A9"/>
    <w:multiLevelType w:val="multilevel"/>
    <w:tmpl w:val="F160A724"/>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0">
    <w:nsid w:val="72E32DAA"/>
    <w:multiLevelType w:val="multilevel"/>
    <w:tmpl w:val="406CDDB4"/>
    <w:lvl w:ilvl="0">
      <w:start w:val="1"/>
      <w:numFmt w:val="lowerLetter"/>
      <w:lvlText w:val="%1)"/>
      <w:lvlJc w:val="left"/>
      <w:pPr>
        <w:ind w:left="1287" w:hanging="360"/>
      </w:pPr>
    </w:lvl>
    <w:lvl w:ilvl="1">
      <w:start w:val="1"/>
      <w:numFmt w:val="bullet"/>
      <w:lvlText w:val="-"/>
      <w:lvlJc w:val="left"/>
      <w:pPr>
        <w:ind w:left="2007" w:hanging="360"/>
      </w:pPr>
      <w:rPr>
        <w:rFonts w:ascii="Times New Roman" w:eastAsia="Times New Roman" w:hAnsi="Times New Roman" w:cs="Times New Roman"/>
      </w:rPr>
    </w:lvl>
    <w:lvl w:ilvl="2">
      <w:start w:val="5"/>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1">
    <w:nsid w:val="731C4F4F"/>
    <w:multiLevelType w:val="multilevel"/>
    <w:tmpl w:val="9A8A1A14"/>
    <w:lvl w:ilvl="0">
      <w:start w:val="1"/>
      <w:numFmt w:val="lowerLetter"/>
      <w:lvlText w:val="%1)"/>
      <w:lvlJc w:val="left"/>
      <w:pPr>
        <w:ind w:left="1069" w:hanging="360"/>
      </w:pPr>
      <w:rPr>
        <w:sz w:val="28"/>
        <w:szCs w:val="28"/>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2">
    <w:nsid w:val="73457102"/>
    <w:multiLevelType w:val="multilevel"/>
    <w:tmpl w:val="2E0AB140"/>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3">
    <w:nsid w:val="7730488B"/>
    <w:multiLevelType w:val="multilevel"/>
    <w:tmpl w:val="7BDAFC7E"/>
    <w:lvl w:ilvl="0">
      <w:start w:val="1"/>
      <w:numFmt w:val="lowerLetter"/>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4">
    <w:nsid w:val="77C52111"/>
    <w:multiLevelType w:val="multilevel"/>
    <w:tmpl w:val="87541914"/>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5">
    <w:nsid w:val="78DF574A"/>
    <w:multiLevelType w:val="multilevel"/>
    <w:tmpl w:val="DA5EDAB8"/>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3987" w:hanging="144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6">
    <w:nsid w:val="793F4A34"/>
    <w:multiLevelType w:val="multilevel"/>
    <w:tmpl w:val="E642ED44"/>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7">
    <w:nsid w:val="7AB1184E"/>
    <w:multiLevelType w:val="multilevel"/>
    <w:tmpl w:val="4642E972"/>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8">
    <w:nsid w:val="7C4F3DF6"/>
    <w:multiLevelType w:val="multilevel"/>
    <w:tmpl w:val="7722E1B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9">
    <w:nsid w:val="7E0E41F1"/>
    <w:multiLevelType w:val="multilevel"/>
    <w:tmpl w:val="FE10387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0">
    <w:nsid w:val="7F6810AF"/>
    <w:multiLevelType w:val="multilevel"/>
    <w:tmpl w:val="7BC82470"/>
    <w:lvl w:ilvl="0">
      <w:start w:val="1"/>
      <w:numFmt w:val="decimal"/>
      <w:lvlText w:val="%1)"/>
      <w:lvlJc w:val="left"/>
      <w:pPr>
        <w:ind w:left="1429" w:hanging="360"/>
      </w:pPr>
    </w:lvl>
    <w:lvl w:ilvl="1">
      <w:start w:val="1"/>
      <w:numFmt w:val="lowerLetter"/>
      <w:lvlText w:val="%2."/>
      <w:lvlJc w:val="left"/>
      <w:pPr>
        <w:ind w:left="2149" w:hanging="360"/>
      </w:pPr>
    </w:lvl>
    <w:lvl w:ilvl="2">
      <w:start w:val="1"/>
      <w:numFmt w:val="decimal"/>
      <w:lvlText w:val="(%3)"/>
      <w:lvlJc w:val="left"/>
      <w:pPr>
        <w:ind w:left="2869" w:hanging="180"/>
      </w:pPr>
      <w:rPr>
        <w:color w:val="000000"/>
      </w:r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1">
    <w:nsid w:val="7FD25DC7"/>
    <w:multiLevelType w:val="multilevel"/>
    <w:tmpl w:val="CDD0632E"/>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2">
    <w:nsid w:val="7FFE7878"/>
    <w:multiLevelType w:val="multilevel"/>
    <w:tmpl w:val="B142C3F4"/>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68"/>
  </w:num>
  <w:num w:numId="2">
    <w:abstractNumId w:val="0"/>
  </w:num>
  <w:num w:numId="3">
    <w:abstractNumId w:val="31"/>
  </w:num>
  <w:num w:numId="4">
    <w:abstractNumId w:val="18"/>
  </w:num>
  <w:num w:numId="5">
    <w:abstractNumId w:val="30"/>
  </w:num>
  <w:num w:numId="6">
    <w:abstractNumId w:val="36"/>
  </w:num>
  <w:num w:numId="7">
    <w:abstractNumId w:val="9"/>
  </w:num>
  <w:num w:numId="8">
    <w:abstractNumId w:val="15"/>
  </w:num>
  <w:num w:numId="9">
    <w:abstractNumId w:val="56"/>
  </w:num>
  <w:num w:numId="10">
    <w:abstractNumId w:val="41"/>
  </w:num>
  <w:num w:numId="11">
    <w:abstractNumId w:val="8"/>
  </w:num>
  <w:num w:numId="12">
    <w:abstractNumId w:val="3"/>
  </w:num>
  <w:num w:numId="13">
    <w:abstractNumId w:val="12"/>
  </w:num>
  <w:num w:numId="14">
    <w:abstractNumId w:val="69"/>
  </w:num>
  <w:num w:numId="15">
    <w:abstractNumId w:val="51"/>
  </w:num>
  <w:num w:numId="16">
    <w:abstractNumId w:val="1"/>
  </w:num>
  <w:num w:numId="17">
    <w:abstractNumId w:val="25"/>
  </w:num>
  <w:num w:numId="18">
    <w:abstractNumId w:val="11"/>
  </w:num>
  <w:num w:numId="19">
    <w:abstractNumId w:val="40"/>
  </w:num>
  <w:num w:numId="20">
    <w:abstractNumId w:val="10"/>
  </w:num>
  <w:num w:numId="21">
    <w:abstractNumId w:val="39"/>
  </w:num>
  <w:num w:numId="22">
    <w:abstractNumId w:val="21"/>
  </w:num>
  <w:num w:numId="23">
    <w:abstractNumId w:val="49"/>
  </w:num>
  <w:num w:numId="24">
    <w:abstractNumId w:val="13"/>
  </w:num>
  <w:num w:numId="25">
    <w:abstractNumId w:val="73"/>
  </w:num>
  <w:num w:numId="26">
    <w:abstractNumId w:val="76"/>
  </w:num>
  <w:num w:numId="27">
    <w:abstractNumId w:val="59"/>
  </w:num>
  <w:num w:numId="28">
    <w:abstractNumId w:val="26"/>
  </w:num>
  <w:num w:numId="29">
    <w:abstractNumId w:val="80"/>
  </w:num>
  <w:num w:numId="30">
    <w:abstractNumId w:val="27"/>
  </w:num>
  <w:num w:numId="31">
    <w:abstractNumId w:val="63"/>
  </w:num>
  <w:num w:numId="32">
    <w:abstractNumId w:val="20"/>
  </w:num>
  <w:num w:numId="33">
    <w:abstractNumId w:val="67"/>
  </w:num>
  <w:num w:numId="34">
    <w:abstractNumId w:val="44"/>
  </w:num>
  <w:num w:numId="35">
    <w:abstractNumId w:val="48"/>
  </w:num>
  <w:num w:numId="36">
    <w:abstractNumId w:val="14"/>
  </w:num>
  <w:num w:numId="37">
    <w:abstractNumId w:val="60"/>
  </w:num>
  <w:num w:numId="38">
    <w:abstractNumId w:val="78"/>
  </w:num>
  <w:num w:numId="39">
    <w:abstractNumId w:val="64"/>
  </w:num>
  <w:num w:numId="40">
    <w:abstractNumId w:val="28"/>
  </w:num>
  <w:num w:numId="41">
    <w:abstractNumId w:val="57"/>
  </w:num>
  <w:num w:numId="42">
    <w:abstractNumId w:val="22"/>
  </w:num>
  <w:num w:numId="43">
    <w:abstractNumId w:val="75"/>
  </w:num>
  <w:num w:numId="44">
    <w:abstractNumId w:val="42"/>
  </w:num>
  <w:num w:numId="45">
    <w:abstractNumId w:val="61"/>
  </w:num>
  <w:num w:numId="46">
    <w:abstractNumId w:val="77"/>
  </w:num>
  <w:num w:numId="47">
    <w:abstractNumId w:val="34"/>
  </w:num>
  <w:num w:numId="48">
    <w:abstractNumId w:val="5"/>
  </w:num>
  <w:num w:numId="49">
    <w:abstractNumId w:val="66"/>
  </w:num>
  <w:num w:numId="50">
    <w:abstractNumId w:val="79"/>
  </w:num>
  <w:num w:numId="51">
    <w:abstractNumId w:val="43"/>
  </w:num>
  <w:num w:numId="52">
    <w:abstractNumId w:val="52"/>
  </w:num>
  <w:num w:numId="53">
    <w:abstractNumId w:val="32"/>
  </w:num>
  <w:num w:numId="54">
    <w:abstractNumId w:val="74"/>
  </w:num>
  <w:num w:numId="55">
    <w:abstractNumId w:val="35"/>
  </w:num>
  <w:num w:numId="56">
    <w:abstractNumId w:val="55"/>
  </w:num>
  <w:num w:numId="57">
    <w:abstractNumId w:val="71"/>
  </w:num>
  <w:num w:numId="58">
    <w:abstractNumId w:val="6"/>
  </w:num>
  <w:num w:numId="59">
    <w:abstractNumId w:val="54"/>
  </w:num>
  <w:num w:numId="60">
    <w:abstractNumId w:val="7"/>
  </w:num>
  <w:num w:numId="61">
    <w:abstractNumId w:val="38"/>
  </w:num>
  <w:num w:numId="62">
    <w:abstractNumId w:val="47"/>
  </w:num>
  <w:num w:numId="63">
    <w:abstractNumId w:val="45"/>
  </w:num>
  <w:num w:numId="64">
    <w:abstractNumId w:val="29"/>
  </w:num>
  <w:num w:numId="65">
    <w:abstractNumId w:val="82"/>
  </w:num>
  <w:num w:numId="66">
    <w:abstractNumId w:val="81"/>
  </w:num>
  <w:num w:numId="67">
    <w:abstractNumId w:val="16"/>
  </w:num>
  <w:num w:numId="68">
    <w:abstractNumId w:val="58"/>
  </w:num>
  <w:num w:numId="69">
    <w:abstractNumId w:val="65"/>
  </w:num>
  <w:num w:numId="70">
    <w:abstractNumId w:val="72"/>
  </w:num>
  <w:num w:numId="71">
    <w:abstractNumId w:val="46"/>
  </w:num>
  <w:num w:numId="72">
    <w:abstractNumId w:val="53"/>
  </w:num>
  <w:num w:numId="73">
    <w:abstractNumId w:val="4"/>
  </w:num>
  <w:num w:numId="74">
    <w:abstractNumId w:val="37"/>
  </w:num>
  <w:num w:numId="75">
    <w:abstractNumId w:val="23"/>
  </w:num>
  <w:num w:numId="76">
    <w:abstractNumId w:val="50"/>
  </w:num>
  <w:num w:numId="77">
    <w:abstractNumId w:val="70"/>
  </w:num>
  <w:num w:numId="78">
    <w:abstractNumId w:val="62"/>
  </w:num>
  <w:num w:numId="79">
    <w:abstractNumId w:val="2"/>
  </w:num>
  <w:num w:numId="80">
    <w:abstractNumId w:val="33"/>
  </w:num>
  <w:num w:numId="81">
    <w:abstractNumId w:val="24"/>
  </w:num>
  <w:num w:numId="82">
    <w:abstractNumId w:val="17"/>
  </w:num>
  <w:num w:numId="83">
    <w:abstractNumId w:val="19"/>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3405"/>
    <w:rsid w:val="000D7A09"/>
    <w:rsid w:val="000F0FD7"/>
    <w:rsid w:val="001100A2"/>
    <w:rsid w:val="00111319"/>
    <w:rsid w:val="0012742F"/>
    <w:rsid w:val="0014378C"/>
    <w:rsid w:val="00144067"/>
    <w:rsid w:val="001469DB"/>
    <w:rsid w:val="001574DD"/>
    <w:rsid w:val="001614F3"/>
    <w:rsid w:val="00191F49"/>
    <w:rsid w:val="00193B14"/>
    <w:rsid w:val="001B2461"/>
    <w:rsid w:val="001B5608"/>
    <w:rsid w:val="001D364E"/>
    <w:rsid w:val="001E6EB8"/>
    <w:rsid w:val="00222B19"/>
    <w:rsid w:val="00243B9C"/>
    <w:rsid w:val="00251AE0"/>
    <w:rsid w:val="00256F32"/>
    <w:rsid w:val="00283736"/>
    <w:rsid w:val="00293B29"/>
    <w:rsid w:val="0029400E"/>
    <w:rsid w:val="003321A4"/>
    <w:rsid w:val="0034194B"/>
    <w:rsid w:val="003543E9"/>
    <w:rsid w:val="003852B4"/>
    <w:rsid w:val="003A4AE6"/>
    <w:rsid w:val="003B04ED"/>
    <w:rsid w:val="003B596B"/>
    <w:rsid w:val="003D6BC3"/>
    <w:rsid w:val="003E481D"/>
    <w:rsid w:val="00427274"/>
    <w:rsid w:val="00443FC0"/>
    <w:rsid w:val="0044592D"/>
    <w:rsid w:val="00454CEE"/>
    <w:rsid w:val="004654AB"/>
    <w:rsid w:val="00474964"/>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A0566"/>
    <w:rsid w:val="005E1FF5"/>
    <w:rsid w:val="005F1999"/>
    <w:rsid w:val="005F2B04"/>
    <w:rsid w:val="00601679"/>
    <w:rsid w:val="00602E93"/>
    <w:rsid w:val="0063090F"/>
    <w:rsid w:val="00633BD9"/>
    <w:rsid w:val="0067374F"/>
    <w:rsid w:val="006936B4"/>
    <w:rsid w:val="00695959"/>
    <w:rsid w:val="006B17C6"/>
    <w:rsid w:val="006B3AA2"/>
    <w:rsid w:val="006E3ECB"/>
    <w:rsid w:val="006E74D0"/>
    <w:rsid w:val="00703921"/>
    <w:rsid w:val="007276F9"/>
    <w:rsid w:val="007305B8"/>
    <w:rsid w:val="00730FEE"/>
    <w:rsid w:val="0073380E"/>
    <w:rsid w:val="00737FC1"/>
    <w:rsid w:val="00746067"/>
    <w:rsid w:val="0074640D"/>
    <w:rsid w:val="00751641"/>
    <w:rsid w:val="00752E46"/>
    <w:rsid w:val="007551A5"/>
    <w:rsid w:val="007630A8"/>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46565"/>
    <w:rsid w:val="00950CEF"/>
    <w:rsid w:val="0095316D"/>
    <w:rsid w:val="00965406"/>
    <w:rsid w:val="00967B94"/>
    <w:rsid w:val="009A1E67"/>
    <w:rsid w:val="009A3326"/>
    <w:rsid w:val="009E20E6"/>
    <w:rsid w:val="00A0308D"/>
    <w:rsid w:val="00A04621"/>
    <w:rsid w:val="00A1010C"/>
    <w:rsid w:val="00A20072"/>
    <w:rsid w:val="00A35DD9"/>
    <w:rsid w:val="00A56041"/>
    <w:rsid w:val="00A56F1E"/>
    <w:rsid w:val="00A87A92"/>
    <w:rsid w:val="00A938D0"/>
    <w:rsid w:val="00A94FEB"/>
    <w:rsid w:val="00A977C3"/>
    <w:rsid w:val="00AA173D"/>
    <w:rsid w:val="00AB67F5"/>
    <w:rsid w:val="00AE7568"/>
    <w:rsid w:val="00AF0010"/>
    <w:rsid w:val="00B05A8B"/>
    <w:rsid w:val="00B16328"/>
    <w:rsid w:val="00B4370D"/>
    <w:rsid w:val="00B51090"/>
    <w:rsid w:val="00BA5AEA"/>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82D01"/>
    <w:rsid w:val="00EA1DFC"/>
    <w:rsid w:val="00EA3268"/>
    <w:rsid w:val="00EA7735"/>
    <w:rsid w:val="00EB50D7"/>
    <w:rsid w:val="00ED2FE3"/>
    <w:rsid w:val="00F019B4"/>
    <w:rsid w:val="00F4110C"/>
    <w:rsid w:val="00F552B7"/>
    <w:rsid w:val="00F649FA"/>
    <w:rsid w:val="00F67B04"/>
    <w:rsid w:val="00F76152"/>
    <w:rsid w:val="00F817FC"/>
    <w:rsid w:val="00F864E2"/>
    <w:rsid w:val="00FA194B"/>
    <w:rsid w:val="00FA7984"/>
    <w:rsid w:val="00FB176A"/>
    <w:rsid w:val="00FC2D2D"/>
    <w:rsid w:val="00FC4320"/>
    <w:rsid w:val="00FD2A3E"/>
    <w:rsid w:val="00FD50C6"/>
    <w:rsid w:val="00FE1522"/>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iPriority="1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uiPriority w:val="9"/>
    <w:qFormat/>
    <w:pPr>
      <w:keepNext/>
      <w:jc w:val="center"/>
      <w:outlineLvl w:val="1"/>
    </w:pPr>
    <w:rPr>
      <w:rFonts w:ascii="$ Benguiat_Bold" w:hAnsi="$ Benguiat_Bold"/>
      <w:b/>
      <w:sz w:val="132"/>
      <w:lang w:val="x-none"/>
    </w:rPr>
  </w:style>
  <w:style w:type="paragraph" w:styleId="Titlu3">
    <w:name w:val="heading 3"/>
    <w:basedOn w:val="Normal"/>
    <w:next w:val="Normal"/>
    <w:uiPriority w:val="9"/>
    <w:qFormat/>
    <w:pPr>
      <w:keepNext/>
      <w:jc w:val="center"/>
      <w:outlineLvl w:val="2"/>
    </w:pPr>
    <w:rPr>
      <w:rFonts w:ascii="$Caslon" w:hAnsi="$Caslon"/>
      <w:b/>
      <w:lang w:val="x-none"/>
    </w:rPr>
  </w:style>
  <w:style w:type="paragraph" w:styleId="Titlu4">
    <w:name w:val="heading 4"/>
    <w:basedOn w:val="Normal"/>
    <w:next w:val="Normal"/>
    <w:uiPriority w:val="9"/>
    <w:qFormat/>
    <w:pPr>
      <w:keepNext/>
      <w:jc w:val="center"/>
      <w:outlineLvl w:val="3"/>
    </w:pPr>
    <w:rPr>
      <w:rFonts w:ascii="$Caslon" w:hAnsi="$Caslon"/>
      <w:b/>
      <w:sz w:val="26"/>
      <w:lang w:val="x-none"/>
    </w:rPr>
  </w:style>
  <w:style w:type="paragraph" w:styleId="Titlu5">
    <w:name w:val="heading 5"/>
    <w:basedOn w:val="Normal"/>
    <w:next w:val="Normal"/>
    <w:uiPriority w:val="9"/>
    <w:qFormat/>
    <w:pPr>
      <w:keepNext/>
      <w:jc w:val="center"/>
      <w:outlineLvl w:val="4"/>
    </w:pPr>
    <w:rPr>
      <w:rFonts w:ascii="$Caslon" w:hAnsi="$Caslon"/>
      <w:sz w:val="24"/>
      <w:lang w:val="x-none"/>
    </w:rPr>
  </w:style>
  <w:style w:type="paragraph" w:styleId="Titlu6">
    <w:name w:val="heading 6"/>
    <w:basedOn w:val="Normal"/>
    <w:next w:val="Normal"/>
    <w:uiPriority w:val="9"/>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List Paragraph 1,Bullets,List Paragraph (numbered (a)),Numbered Paragraph,Main numbered paragraph,Akapit z listą BS,Lettre d'introduction,List Paragraph1,List Paragraph11"/>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FontStyle16">
    <w:name w:val="Font Style16"/>
    <w:rsid w:val="006B3AA2"/>
    <w:rPr>
      <w:rFonts w:ascii="Times New Roman" w:hAnsi="Times New Roman" w:cs="Times New Roman" w:hint="default"/>
      <w:b/>
      <w:bCs/>
      <w:sz w:val="26"/>
      <w:szCs w:val="26"/>
    </w:rPr>
  </w:style>
  <w:style w:type="paragraph" w:styleId="Titlu">
    <w:name w:val="Title"/>
    <w:basedOn w:val="Normal"/>
    <w:next w:val="Normal"/>
    <w:link w:val="TitluCaracter"/>
    <w:uiPriority w:val="10"/>
    <w:qFormat/>
    <w:rsid w:val="009A1E67"/>
    <w:pPr>
      <w:keepNext/>
      <w:keepLines/>
      <w:widowControl w:val="0"/>
      <w:suppressAutoHyphens/>
      <w:autoSpaceDE w:val="0"/>
      <w:spacing w:before="480" w:after="120"/>
      <w:ind w:firstLine="0"/>
      <w:jc w:val="left"/>
    </w:pPr>
    <w:rPr>
      <w:b/>
      <w:sz w:val="72"/>
      <w:szCs w:val="72"/>
      <w:lang w:val="ro-RO" w:eastAsia="zh-CN"/>
    </w:rPr>
  </w:style>
  <w:style w:type="character" w:customStyle="1" w:styleId="TitluCaracter">
    <w:name w:val="Titlu Caracter"/>
    <w:basedOn w:val="Fontdeparagrafimplicit"/>
    <w:link w:val="Titlu"/>
    <w:uiPriority w:val="10"/>
    <w:rsid w:val="009A1E67"/>
    <w:rPr>
      <w:b/>
      <w:sz w:val="72"/>
      <w:szCs w:val="72"/>
      <w:lang w:val="ro-RO" w:eastAsia="zh-CN"/>
    </w:rPr>
  </w:style>
  <w:style w:type="paragraph" w:styleId="Corptext">
    <w:name w:val="Body Text"/>
    <w:basedOn w:val="Normal"/>
    <w:link w:val="CorptextCaracter"/>
    <w:unhideWhenUsed/>
    <w:rsid w:val="009A1E67"/>
    <w:pPr>
      <w:widowControl w:val="0"/>
      <w:suppressAutoHyphens/>
      <w:autoSpaceDE w:val="0"/>
      <w:spacing w:after="120"/>
      <w:ind w:firstLine="0"/>
      <w:jc w:val="left"/>
    </w:pPr>
    <w:rPr>
      <w:sz w:val="24"/>
      <w:szCs w:val="24"/>
      <w:lang w:val="ro-RO" w:eastAsia="zh-CN"/>
    </w:rPr>
  </w:style>
  <w:style w:type="character" w:customStyle="1" w:styleId="CorptextCaracter">
    <w:name w:val="Corp text Caracter"/>
    <w:basedOn w:val="Fontdeparagrafimplicit"/>
    <w:link w:val="Corptext"/>
    <w:rsid w:val="009A1E67"/>
    <w:rPr>
      <w:sz w:val="24"/>
      <w:szCs w:val="24"/>
      <w:lang w:val="ro-RO" w:eastAsia="zh-CN"/>
    </w:rPr>
  </w:style>
  <w:style w:type="paragraph" w:customStyle="1" w:styleId="Style1">
    <w:name w:val="Style1"/>
    <w:basedOn w:val="Normal"/>
    <w:rsid w:val="009A1E67"/>
    <w:pPr>
      <w:widowControl w:val="0"/>
      <w:suppressAutoHyphens/>
      <w:autoSpaceDE w:val="0"/>
      <w:ind w:firstLine="0"/>
      <w:jc w:val="left"/>
    </w:pPr>
    <w:rPr>
      <w:sz w:val="24"/>
      <w:szCs w:val="24"/>
      <w:lang w:val="ro-RO" w:eastAsia="zh-CN"/>
    </w:rPr>
  </w:style>
  <w:style w:type="paragraph" w:customStyle="1" w:styleId="Style3">
    <w:name w:val="Style3"/>
    <w:basedOn w:val="Normal"/>
    <w:rsid w:val="009A1E67"/>
    <w:pPr>
      <w:widowControl w:val="0"/>
      <w:suppressAutoHyphens/>
      <w:autoSpaceDE w:val="0"/>
      <w:ind w:firstLine="0"/>
      <w:jc w:val="left"/>
    </w:pPr>
    <w:rPr>
      <w:sz w:val="24"/>
      <w:szCs w:val="24"/>
      <w:lang w:val="ro-RO" w:eastAsia="zh-CN"/>
    </w:rPr>
  </w:style>
  <w:style w:type="paragraph" w:customStyle="1" w:styleId="Style4">
    <w:name w:val="Style4"/>
    <w:basedOn w:val="Normal"/>
    <w:rsid w:val="009A1E67"/>
    <w:pPr>
      <w:widowControl w:val="0"/>
      <w:suppressAutoHyphens/>
      <w:autoSpaceDE w:val="0"/>
      <w:ind w:firstLine="0"/>
      <w:jc w:val="left"/>
    </w:pPr>
    <w:rPr>
      <w:sz w:val="24"/>
      <w:szCs w:val="24"/>
      <w:lang w:val="ro-RO" w:eastAsia="zh-CN"/>
    </w:rPr>
  </w:style>
  <w:style w:type="paragraph" w:customStyle="1" w:styleId="Style5">
    <w:name w:val="Style5"/>
    <w:basedOn w:val="Normal"/>
    <w:rsid w:val="009A1E67"/>
    <w:pPr>
      <w:widowControl w:val="0"/>
      <w:suppressAutoHyphens/>
      <w:autoSpaceDE w:val="0"/>
      <w:spacing w:line="322" w:lineRule="exact"/>
      <w:ind w:firstLine="0"/>
      <w:jc w:val="center"/>
    </w:pPr>
    <w:rPr>
      <w:sz w:val="24"/>
      <w:szCs w:val="24"/>
      <w:lang w:val="ro-RO" w:eastAsia="zh-CN"/>
    </w:rPr>
  </w:style>
  <w:style w:type="paragraph" w:customStyle="1" w:styleId="Style6">
    <w:name w:val="Style6"/>
    <w:basedOn w:val="Normal"/>
    <w:rsid w:val="009A1E67"/>
    <w:pPr>
      <w:widowControl w:val="0"/>
      <w:suppressAutoHyphens/>
      <w:autoSpaceDE w:val="0"/>
      <w:spacing w:line="658" w:lineRule="exact"/>
      <w:ind w:firstLine="0"/>
    </w:pPr>
    <w:rPr>
      <w:sz w:val="24"/>
      <w:szCs w:val="24"/>
      <w:lang w:val="ro-RO" w:eastAsia="zh-CN"/>
    </w:rPr>
  </w:style>
  <w:style w:type="paragraph" w:customStyle="1" w:styleId="Style7">
    <w:name w:val="Style7"/>
    <w:basedOn w:val="Normal"/>
    <w:rsid w:val="009A1E67"/>
    <w:pPr>
      <w:widowControl w:val="0"/>
      <w:suppressAutoHyphens/>
      <w:autoSpaceDE w:val="0"/>
      <w:spacing w:line="331" w:lineRule="exact"/>
      <w:ind w:firstLine="706"/>
    </w:pPr>
    <w:rPr>
      <w:sz w:val="24"/>
      <w:szCs w:val="24"/>
      <w:lang w:val="ro-RO" w:eastAsia="zh-CN"/>
    </w:rPr>
  </w:style>
  <w:style w:type="paragraph" w:customStyle="1" w:styleId="Style10">
    <w:name w:val="Style10"/>
    <w:basedOn w:val="Normal"/>
    <w:rsid w:val="009A1E67"/>
    <w:pPr>
      <w:widowControl w:val="0"/>
      <w:suppressAutoHyphens/>
      <w:autoSpaceDE w:val="0"/>
      <w:spacing w:line="322" w:lineRule="exact"/>
      <w:ind w:firstLine="0"/>
      <w:jc w:val="left"/>
    </w:pPr>
    <w:rPr>
      <w:sz w:val="24"/>
      <w:szCs w:val="24"/>
      <w:lang w:val="ro-RO" w:eastAsia="zh-CN"/>
    </w:rPr>
  </w:style>
  <w:style w:type="paragraph" w:customStyle="1" w:styleId="Style12">
    <w:name w:val="Style12"/>
    <w:basedOn w:val="Normal"/>
    <w:rsid w:val="009A1E67"/>
    <w:pPr>
      <w:widowControl w:val="0"/>
      <w:suppressAutoHyphens/>
      <w:autoSpaceDE w:val="0"/>
      <w:spacing w:line="336" w:lineRule="exact"/>
      <w:ind w:firstLine="710"/>
    </w:pPr>
    <w:rPr>
      <w:sz w:val="24"/>
      <w:szCs w:val="24"/>
      <w:lang w:val="ro-RO" w:eastAsia="zh-CN"/>
    </w:rPr>
  </w:style>
  <w:style w:type="character" w:customStyle="1" w:styleId="FontStyle14">
    <w:name w:val="Font Style14"/>
    <w:rsid w:val="009A1E67"/>
    <w:rPr>
      <w:rFonts w:ascii="Times New Roman" w:hAnsi="Times New Roman" w:cs="Times New Roman" w:hint="default"/>
      <w:b/>
      <w:bCs/>
      <w:sz w:val="42"/>
      <w:szCs w:val="42"/>
    </w:rPr>
  </w:style>
  <w:style w:type="character" w:customStyle="1" w:styleId="FontStyle15">
    <w:name w:val="Font Style15"/>
    <w:rsid w:val="009A1E67"/>
    <w:rPr>
      <w:rFonts w:ascii="Times New Roman" w:hAnsi="Times New Roman" w:cs="Times New Roman" w:hint="default"/>
      <w:b/>
      <w:bCs/>
      <w:spacing w:val="70"/>
      <w:sz w:val="22"/>
      <w:szCs w:val="22"/>
    </w:rPr>
  </w:style>
  <w:style w:type="character" w:customStyle="1" w:styleId="FontStyle18">
    <w:name w:val="Font Style18"/>
    <w:rsid w:val="009A1E67"/>
    <w:rPr>
      <w:rFonts w:ascii="Times New Roman" w:hAnsi="Times New Roman" w:cs="Times New Roman" w:hint="default"/>
      <w:sz w:val="26"/>
      <w:szCs w:val="26"/>
    </w:rPr>
  </w:style>
  <w:style w:type="character" w:customStyle="1" w:styleId="FontStyle20">
    <w:name w:val="Font Style20"/>
    <w:rsid w:val="009A1E67"/>
    <w:rPr>
      <w:rFonts w:ascii="Times New Roman" w:hAnsi="Times New Roman" w:cs="Times New Roman" w:hint="default"/>
      <w:sz w:val="18"/>
      <w:szCs w:val="18"/>
    </w:rPr>
  </w:style>
  <w:style w:type="character" w:styleId="HyperlinkParcurs">
    <w:name w:val="FollowedHyperlink"/>
    <w:basedOn w:val="Fontdeparagrafimplicit"/>
    <w:uiPriority w:val="99"/>
    <w:semiHidden/>
    <w:unhideWhenUsed/>
    <w:rsid w:val="009A1E67"/>
    <w:rPr>
      <w:color w:val="800080"/>
      <w:u w:val="single"/>
    </w:rPr>
  </w:style>
  <w:style w:type="paragraph" w:customStyle="1" w:styleId="CM1">
    <w:name w:val="CM1"/>
    <w:basedOn w:val="Normal"/>
    <w:next w:val="Normal"/>
    <w:uiPriority w:val="99"/>
    <w:rsid w:val="009A1E67"/>
    <w:pPr>
      <w:autoSpaceDE w:val="0"/>
      <w:autoSpaceDN w:val="0"/>
      <w:adjustRightInd w:val="0"/>
      <w:ind w:firstLine="0"/>
      <w:jc w:val="left"/>
    </w:pPr>
    <w:rPr>
      <w:rFonts w:ascii="EUAlbertina" w:eastAsia="Calibri" w:hAnsi="EUAlbertina"/>
      <w:sz w:val="24"/>
      <w:szCs w:val="24"/>
      <w:lang w:val="ru-RU" w:eastAsia="ru-RU"/>
    </w:rPr>
  </w:style>
  <w:style w:type="paragraph" w:customStyle="1" w:styleId="CM3">
    <w:name w:val="CM3"/>
    <w:basedOn w:val="Normal"/>
    <w:next w:val="Normal"/>
    <w:uiPriority w:val="99"/>
    <w:rsid w:val="009A1E67"/>
    <w:pPr>
      <w:autoSpaceDE w:val="0"/>
      <w:autoSpaceDN w:val="0"/>
      <w:adjustRightInd w:val="0"/>
      <w:ind w:firstLine="0"/>
      <w:jc w:val="left"/>
    </w:pPr>
    <w:rPr>
      <w:rFonts w:ascii="EUAlbertina" w:eastAsia="Calibri" w:hAnsi="EUAlbertina"/>
      <w:sz w:val="24"/>
      <w:szCs w:val="24"/>
      <w:lang w:val="ru-RU" w:eastAsia="ru-RU"/>
    </w:rPr>
  </w:style>
  <w:style w:type="paragraph" w:customStyle="1" w:styleId="CM4">
    <w:name w:val="CM4"/>
    <w:basedOn w:val="Normal"/>
    <w:next w:val="Normal"/>
    <w:uiPriority w:val="99"/>
    <w:rsid w:val="009A1E67"/>
    <w:pPr>
      <w:autoSpaceDE w:val="0"/>
      <w:autoSpaceDN w:val="0"/>
      <w:adjustRightInd w:val="0"/>
      <w:ind w:firstLine="0"/>
      <w:jc w:val="left"/>
    </w:pPr>
    <w:rPr>
      <w:rFonts w:ascii="EUAlbertina" w:eastAsia="Calibri" w:hAnsi="EUAlbertina"/>
      <w:sz w:val="24"/>
      <w:szCs w:val="24"/>
      <w:lang w:val="ru-RU"/>
    </w:rPr>
  </w:style>
  <w:style w:type="paragraph" w:styleId="Revizuire">
    <w:name w:val="Revision"/>
    <w:hidden/>
    <w:uiPriority w:val="99"/>
    <w:semiHidden/>
    <w:rsid w:val="009A1E67"/>
    <w:pPr>
      <w:widowControl w:val="0"/>
      <w:ind w:firstLine="0"/>
      <w:jc w:val="left"/>
    </w:pPr>
    <w:rPr>
      <w:sz w:val="24"/>
      <w:szCs w:val="24"/>
      <w:lang w:val="ro-RO" w:eastAsia="zh-CN"/>
    </w:rPr>
  </w:style>
  <w:style w:type="paragraph" w:customStyle="1" w:styleId="md">
    <w:name w:val="md"/>
    <w:basedOn w:val="Normal"/>
    <w:uiPriority w:val="99"/>
    <w:rsid w:val="009A1E67"/>
    <w:pPr>
      <w:ind w:firstLine="567"/>
    </w:pPr>
    <w:rPr>
      <w:rFonts w:eastAsiaTheme="minorEastAsia"/>
      <w:i/>
      <w:iCs/>
      <w:color w:val="663300"/>
      <w:lang w:val="ru-RU" w:eastAsia="ru-RU"/>
    </w:rPr>
  </w:style>
  <w:style w:type="character" w:customStyle="1" w:styleId="Titlu1Caracter">
    <w:name w:val="Titlu 1 Caracter"/>
    <w:basedOn w:val="Fontdeparagrafimplicit"/>
    <w:link w:val="Titlu1"/>
    <w:uiPriority w:val="9"/>
    <w:rsid w:val="009A1E67"/>
    <w:rPr>
      <w:rFonts w:ascii="Arial" w:hAnsi="Arial"/>
      <w:b/>
      <w:kern w:val="28"/>
      <w:sz w:val="28"/>
      <w:lang w:val="en-US" w:eastAsia="en-US"/>
    </w:rPr>
  </w:style>
  <w:style w:type="character" w:customStyle="1" w:styleId="ListparagrafCaracter">
    <w:name w:val="Listă paragraf Caracter"/>
    <w:aliases w:val="List Paragraph 1 Caracter,Bullets Caracter,List Paragraph (numbered (a)) Caracter,Numbered Paragraph Caracter,Main numbered paragraph Caracter,Akapit z listą BS Caracter,Lettre d'introduction Caracter,List Paragraph1 Caracter"/>
    <w:link w:val="Listparagraf"/>
    <w:uiPriority w:val="34"/>
    <w:qFormat/>
    <w:locked/>
    <w:rsid w:val="009A1E67"/>
    <w:rPr>
      <w:lang w:val="en-US" w:eastAsia="en-US"/>
    </w:rPr>
  </w:style>
  <w:style w:type="paragraph" w:styleId="Subtitlu">
    <w:name w:val="Subtitle"/>
    <w:basedOn w:val="Normal"/>
    <w:next w:val="Normal"/>
    <w:link w:val="SubtitluCaracter"/>
    <w:uiPriority w:val="11"/>
    <w:qFormat/>
    <w:rsid w:val="009A1E67"/>
    <w:pPr>
      <w:keepNext/>
      <w:keepLines/>
      <w:widowControl w:val="0"/>
      <w:suppressAutoHyphens/>
      <w:autoSpaceDE w:val="0"/>
      <w:spacing w:before="360" w:after="80"/>
      <w:ind w:firstLine="0"/>
      <w:jc w:val="left"/>
    </w:pPr>
    <w:rPr>
      <w:rFonts w:ascii="Georgia" w:eastAsia="Georgia" w:hAnsi="Georgia" w:cs="Georgia"/>
      <w:i/>
      <w:color w:val="666666"/>
      <w:sz w:val="48"/>
      <w:szCs w:val="48"/>
      <w:lang w:val="ro-RO" w:eastAsia="zh-CN"/>
    </w:rPr>
  </w:style>
  <w:style w:type="character" w:customStyle="1" w:styleId="SubtitluCaracter">
    <w:name w:val="Subtitlu Caracter"/>
    <w:basedOn w:val="Fontdeparagrafimplicit"/>
    <w:link w:val="Subtitlu"/>
    <w:uiPriority w:val="11"/>
    <w:rsid w:val="009A1E67"/>
    <w:rPr>
      <w:rFonts w:ascii="Georgia" w:eastAsia="Georgia" w:hAnsi="Georgia" w:cs="Georgia"/>
      <w:i/>
      <w:color w:val="666666"/>
      <w:sz w:val="48"/>
      <w:szCs w:val="48"/>
      <w:lang w:val="ro-RO" w:eastAsia="zh-CN"/>
    </w:rPr>
  </w:style>
  <w:style w:type="character" w:styleId="Accentuat">
    <w:name w:val="Emphasis"/>
    <w:basedOn w:val="Fontdeparagrafimplicit"/>
    <w:qFormat/>
    <w:rsid w:val="0094656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iPriority="1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uiPriority w:val="9"/>
    <w:qFormat/>
    <w:pPr>
      <w:keepNext/>
      <w:jc w:val="center"/>
      <w:outlineLvl w:val="1"/>
    </w:pPr>
    <w:rPr>
      <w:rFonts w:ascii="$ Benguiat_Bold" w:hAnsi="$ Benguiat_Bold"/>
      <w:b/>
      <w:sz w:val="132"/>
      <w:lang w:val="x-none"/>
    </w:rPr>
  </w:style>
  <w:style w:type="paragraph" w:styleId="Titlu3">
    <w:name w:val="heading 3"/>
    <w:basedOn w:val="Normal"/>
    <w:next w:val="Normal"/>
    <w:uiPriority w:val="9"/>
    <w:qFormat/>
    <w:pPr>
      <w:keepNext/>
      <w:jc w:val="center"/>
      <w:outlineLvl w:val="2"/>
    </w:pPr>
    <w:rPr>
      <w:rFonts w:ascii="$Caslon" w:hAnsi="$Caslon"/>
      <w:b/>
      <w:lang w:val="x-none"/>
    </w:rPr>
  </w:style>
  <w:style w:type="paragraph" w:styleId="Titlu4">
    <w:name w:val="heading 4"/>
    <w:basedOn w:val="Normal"/>
    <w:next w:val="Normal"/>
    <w:uiPriority w:val="9"/>
    <w:qFormat/>
    <w:pPr>
      <w:keepNext/>
      <w:jc w:val="center"/>
      <w:outlineLvl w:val="3"/>
    </w:pPr>
    <w:rPr>
      <w:rFonts w:ascii="$Caslon" w:hAnsi="$Caslon"/>
      <w:b/>
      <w:sz w:val="26"/>
      <w:lang w:val="x-none"/>
    </w:rPr>
  </w:style>
  <w:style w:type="paragraph" w:styleId="Titlu5">
    <w:name w:val="heading 5"/>
    <w:basedOn w:val="Normal"/>
    <w:next w:val="Normal"/>
    <w:uiPriority w:val="9"/>
    <w:qFormat/>
    <w:pPr>
      <w:keepNext/>
      <w:jc w:val="center"/>
      <w:outlineLvl w:val="4"/>
    </w:pPr>
    <w:rPr>
      <w:rFonts w:ascii="$Caslon" w:hAnsi="$Caslon"/>
      <w:sz w:val="24"/>
      <w:lang w:val="x-none"/>
    </w:rPr>
  </w:style>
  <w:style w:type="paragraph" w:styleId="Titlu6">
    <w:name w:val="heading 6"/>
    <w:basedOn w:val="Normal"/>
    <w:next w:val="Normal"/>
    <w:uiPriority w:val="9"/>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List Paragraph 1,Bullets,List Paragraph (numbered (a)),Numbered Paragraph,Main numbered paragraph,Akapit z listą BS,Lettre d'introduction,List Paragraph1,List Paragraph11"/>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FontStyle16">
    <w:name w:val="Font Style16"/>
    <w:rsid w:val="006B3AA2"/>
    <w:rPr>
      <w:rFonts w:ascii="Times New Roman" w:hAnsi="Times New Roman" w:cs="Times New Roman" w:hint="default"/>
      <w:b/>
      <w:bCs/>
      <w:sz w:val="26"/>
      <w:szCs w:val="26"/>
    </w:rPr>
  </w:style>
  <w:style w:type="paragraph" w:styleId="Titlu">
    <w:name w:val="Title"/>
    <w:basedOn w:val="Normal"/>
    <w:next w:val="Normal"/>
    <w:link w:val="TitluCaracter"/>
    <w:uiPriority w:val="10"/>
    <w:qFormat/>
    <w:rsid w:val="009A1E67"/>
    <w:pPr>
      <w:keepNext/>
      <w:keepLines/>
      <w:widowControl w:val="0"/>
      <w:suppressAutoHyphens/>
      <w:autoSpaceDE w:val="0"/>
      <w:spacing w:before="480" w:after="120"/>
      <w:ind w:firstLine="0"/>
      <w:jc w:val="left"/>
    </w:pPr>
    <w:rPr>
      <w:b/>
      <w:sz w:val="72"/>
      <w:szCs w:val="72"/>
      <w:lang w:val="ro-RO" w:eastAsia="zh-CN"/>
    </w:rPr>
  </w:style>
  <w:style w:type="character" w:customStyle="1" w:styleId="TitluCaracter">
    <w:name w:val="Titlu Caracter"/>
    <w:basedOn w:val="Fontdeparagrafimplicit"/>
    <w:link w:val="Titlu"/>
    <w:uiPriority w:val="10"/>
    <w:rsid w:val="009A1E67"/>
    <w:rPr>
      <w:b/>
      <w:sz w:val="72"/>
      <w:szCs w:val="72"/>
      <w:lang w:val="ro-RO" w:eastAsia="zh-CN"/>
    </w:rPr>
  </w:style>
  <w:style w:type="paragraph" w:styleId="Corptext">
    <w:name w:val="Body Text"/>
    <w:basedOn w:val="Normal"/>
    <w:link w:val="CorptextCaracter"/>
    <w:unhideWhenUsed/>
    <w:rsid w:val="009A1E67"/>
    <w:pPr>
      <w:widowControl w:val="0"/>
      <w:suppressAutoHyphens/>
      <w:autoSpaceDE w:val="0"/>
      <w:spacing w:after="120"/>
      <w:ind w:firstLine="0"/>
      <w:jc w:val="left"/>
    </w:pPr>
    <w:rPr>
      <w:sz w:val="24"/>
      <w:szCs w:val="24"/>
      <w:lang w:val="ro-RO" w:eastAsia="zh-CN"/>
    </w:rPr>
  </w:style>
  <w:style w:type="character" w:customStyle="1" w:styleId="CorptextCaracter">
    <w:name w:val="Corp text Caracter"/>
    <w:basedOn w:val="Fontdeparagrafimplicit"/>
    <w:link w:val="Corptext"/>
    <w:rsid w:val="009A1E67"/>
    <w:rPr>
      <w:sz w:val="24"/>
      <w:szCs w:val="24"/>
      <w:lang w:val="ro-RO" w:eastAsia="zh-CN"/>
    </w:rPr>
  </w:style>
  <w:style w:type="paragraph" w:customStyle="1" w:styleId="Style1">
    <w:name w:val="Style1"/>
    <w:basedOn w:val="Normal"/>
    <w:rsid w:val="009A1E67"/>
    <w:pPr>
      <w:widowControl w:val="0"/>
      <w:suppressAutoHyphens/>
      <w:autoSpaceDE w:val="0"/>
      <w:ind w:firstLine="0"/>
      <w:jc w:val="left"/>
    </w:pPr>
    <w:rPr>
      <w:sz w:val="24"/>
      <w:szCs w:val="24"/>
      <w:lang w:val="ro-RO" w:eastAsia="zh-CN"/>
    </w:rPr>
  </w:style>
  <w:style w:type="paragraph" w:customStyle="1" w:styleId="Style3">
    <w:name w:val="Style3"/>
    <w:basedOn w:val="Normal"/>
    <w:rsid w:val="009A1E67"/>
    <w:pPr>
      <w:widowControl w:val="0"/>
      <w:suppressAutoHyphens/>
      <w:autoSpaceDE w:val="0"/>
      <w:ind w:firstLine="0"/>
      <w:jc w:val="left"/>
    </w:pPr>
    <w:rPr>
      <w:sz w:val="24"/>
      <w:szCs w:val="24"/>
      <w:lang w:val="ro-RO" w:eastAsia="zh-CN"/>
    </w:rPr>
  </w:style>
  <w:style w:type="paragraph" w:customStyle="1" w:styleId="Style4">
    <w:name w:val="Style4"/>
    <w:basedOn w:val="Normal"/>
    <w:rsid w:val="009A1E67"/>
    <w:pPr>
      <w:widowControl w:val="0"/>
      <w:suppressAutoHyphens/>
      <w:autoSpaceDE w:val="0"/>
      <w:ind w:firstLine="0"/>
      <w:jc w:val="left"/>
    </w:pPr>
    <w:rPr>
      <w:sz w:val="24"/>
      <w:szCs w:val="24"/>
      <w:lang w:val="ro-RO" w:eastAsia="zh-CN"/>
    </w:rPr>
  </w:style>
  <w:style w:type="paragraph" w:customStyle="1" w:styleId="Style5">
    <w:name w:val="Style5"/>
    <w:basedOn w:val="Normal"/>
    <w:rsid w:val="009A1E67"/>
    <w:pPr>
      <w:widowControl w:val="0"/>
      <w:suppressAutoHyphens/>
      <w:autoSpaceDE w:val="0"/>
      <w:spacing w:line="322" w:lineRule="exact"/>
      <w:ind w:firstLine="0"/>
      <w:jc w:val="center"/>
    </w:pPr>
    <w:rPr>
      <w:sz w:val="24"/>
      <w:szCs w:val="24"/>
      <w:lang w:val="ro-RO" w:eastAsia="zh-CN"/>
    </w:rPr>
  </w:style>
  <w:style w:type="paragraph" w:customStyle="1" w:styleId="Style6">
    <w:name w:val="Style6"/>
    <w:basedOn w:val="Normal"/>
    <w:rsid w:val="009A1E67"/>
    <w:pPr>
      <w:widowControl w:val="0"/>
      <w:suppressAutoHyphens/>
      <w:autoSpaceDE w:val="0"/>
      <w:spacing w:line="658" w:lineRule="exact"/>
      <w:ind w:firstLine="0"/>
    </w:pPr>
    <w:rPr>
      <w:sz w:val="24"/>
      <w:szCs w:val="24"/>
      <w:lang w:val="ro-RO" w:eastAsia="zh-CN"/>
    </w:rPr>
  </w:style>
  <w:style w:type="paragraph" w:customStyle="1" w:styleId="Style7">
    <w:name w:val="Style7"/>
    <w:basedOn w:val="Normal"/>
    <w:rsid w:val="009A1E67"/>
    <w:pPr>
      <w:widowControl w:val="0"/>
      <w:suppressAutoHyphens/>
      <w:autoSpaceDE w:val="0"/>
      <w:spacing w:line="331" w:lineRule="exact"/>
      <w:ind w:firstLine="706"/>
    </w:pPr>
    <w:rPr>
      <w:sz w:val="24"/>
      <w:szCs w:val="24"/>
      <w:lang w:val="ro-RO" w:eastAsia="zh-CN"/>
    </w:rPr>
  </w:style>
  <w:style w:type="paragraph" w:customStyle="1" w:styleId="Style10">
    <w:name w:val="Style10"/>
    <w:basedOn w:val="Normal"/>
    <w:rsid w:val="009A1E67"/>
    <w:pPr>
      <w:widowControl w:val="0"/>
      <w:suppressAutoHyphens/>
      <w:autoSpaceDE w:val="0"/>
      <w:spacing w:line="322" w:lineRule="exact"/>
      <w:ind w:firstLine="0"/>
      <w:jc w:val="left"/>
    </w:pPr>
    <w:rPr>
      <w:sz w:val="24"/>
      <w:szCs w:val="24"/>
      <w:lang w:val="ro-RO" w:eastAsia="zh-CN"/>
    </w:rPr>
  </w:style>
  <w:style w:type="paragraph" w:customStyle="1" w:styleId="Style12">
    <w:name w:val="Style12"/>
    <w:basedOn w:val="Normal"/>
    <w:rsid w:val="009A1E67"/>
    <w:pPr>
      <w:widowControl w:val="0"/>
      <w:suppressAutoHyphens/>
      <w:autoSpaceDE w:val="0"/>
      <w:spacing w:line="336" w:lineRule="exact"/>
      <w:ind w:firstLine="710"/>
    </w:pPr>
    <w:rPr>
      <w:sz w:val="24"/>
      <w:szCs w:val="24"/>
      <w:lang w:val="ro-RO" w:eastAsia="zh-CN"/>
    </w:rPr>
  </w:style>
  <w:style w:type="character" w:customStyle="1" w:styleId="FontStyle14">
    <w:name w:val="Font Style14"/>
    <w:rsid w:val="009A1E67"/>
    <w:rPr>
      <w:rFonts w:ascii="Times New Roman" w:hAnsi="Times New Roman" w:cs="Times New Roman" w:hint="default"/>
      <w:b/>
      <w:bCs/>
      <w:sz w:val="42"/>
      <w:szCs w:val="42"/>
    </w:rPr>
  </w:style>
  <w:style w:type="character" w:customStyle="1" w:styleId="FontStyle15">
    <w:name w:val="Font Style15"/>
    <w:rsid w:val="009A1E67"/>
    <w:rPr>
      <w:rFonts w:ascii="Times New Roman" w:hAnsi="Times New Roman" w:cs="Times New Roman" w:hint="default"/>
      <w:b/>
      <w:bCs/>
      <w:spacing w:val="70"/>
      <w:sz w:val="22"/>
      <w:szCs w:val="22"/>
    </w:rPr>
  </w:style>
  <w:style w:type="character" w:customStyle="1" w:styleId="FontStyle18">
    <w:name w:val="Font Style18"/>
    <w:rsid w:val="009A1E67"/>
    <w:rPr>
      <w:rFonts w:ascii="Times New Roman" w:hAnsi="Times New Roman" w:cs="Times New Roman" w:hint="default"/>
      <w:sz w:val="26"/>
      <w:szCs w:val="26"/>
    </w:rPr>
  </w:style>
  <w:style w:type="character" w:customStyle="1" w:styleId="FontStyle20">
    <w:name w:val="Font Style20"/>
    <w:rsid w:val="009A1E67"/>
    <w:rPr>
      <w:rFonts w:ascii="Times New Roman" w:hAnsi="Times New Roman" w:cs="Times New Roman" w:hint="default"/>
      <w:sz w:val="18"/>
      <w:szCs w:val="18"/>
    </w:rPr>
  </w:style>
  <w:style w:type="character" w:styleId="HyperlinkParcurs">
    <w:name w:val="FollowedHyperlink"/>
    <w:basedOn w:val="Fontdeparagrafimplicit"/>
    <w:uiPriority w:val="99"/>
    <w:semiHidden/>
    <w:unhideWhenUsed/>
    <w:rsid w:val="009A1E67"/>
    <w:rPr>
      <w:color w:val="800080"/>
      <w:u w:val="single"/>
    </w:rPr>
  </w:style>
  <w:style w:type="paragraph" w:customStyle="1" w:styleId="CM1">
    <w:name w:val="CM1"/>
    <w:basedOn w:val="Normal"/>
    <w:next w:val="Normal"/>
    <w:uiPriority w:val="99"/>
    <w:rsid w:val="009A1E67"/>
    <w:pPr>
      <w:autoSpaceDE w:val="0"/>
      <w:autoSpaceDN w:val="0"/>
      <w:adjustRightInd w:val="0"/>
      <w:ind w:firstLine="0"/>
      <w:jc w:val="left"/>
    </w:pPr>
    <w:rPr>
      <w:rFonts w:ascii="EUAlbertina" w:eastAsia="Calibri" w:hAnsi="EUAlbertina"/>
      <w:sz w:val="24"/>
      <w:szCs w:val="24"/>
      <w:lang w:val="ru-RU" w:eastAsia="ru-RU"/>
    </w:rPr>
  </w:style>
  <w:style w:type="paragraph" w:customStyle="1" w:styleId="CM3">
    <w:name w:val="CM3"/>
    <w:basedOn w:val="Normal"/>
    <w:next w:val="Normal"/>
    <w:uiPriority w:val="99"/>
    <w:rsid w:val="009A1E67"/>
    <w:pPr>
      <w:autoSpaceDE w:val="0"/>
      <w:autoSpaceDN w:val="0"/>
      <w:adjustRightInd w:val="0"/>
      <w:ind w:firstLine="0"/>
      <w:jc w:val="left"/>
    </w:pPr>
    <w:rPr>
      <w:rFonts w:ascii="EUAlbertina" w:eastAsia="Calibri" w:hAnsi="EUAlbertina"/>
      <w:sz w:val="24"/>
      <w:szCs w:val="24"/>
      <w:lang w:val="ru-RU" w:eastAsia="ru-RU"/>
    </w:rPr>
  </w:style>
  <w:style w:type="paragraph" w:customStyle="1" w:styleId="CM4">
    <w:name w:val="CM4"/>
    <w:basedOn w:val="Normal"/>
    <w:next w:val="Normal"/>
    <w:uiPriority w:val="99"/>
    <w:rsid w:val="009A1E67"/>
    <w:pPr>
      <w:autoSpaceDE w:val="0"/>
      <w:autoSpaceDN w:val="0"/>
      <w:adjustRightInd w:val="0"/>
      <w:ind w:firstLine="0"/>
      <w:jc w:val="left"/>
    </w:pPr>
    <w:rPr>
      <w:rFonts w:ascii="EUAlbertina" w:eastAsia="Calibri" w:hAnsi="EUAlbertina"/>
      <w:sz w:val="24"/>
      <w:szCs w:val="24"/>
      <w:lang w:val="ru-RU"/>
    </w:rPr>
  </w:style>
  <w:style w:type="paragraph" w:styleId="Revizuire">
    <w:name w:val="Revision"/>
    <w:hidden/>
    <w:uiPriority w:val="99"/>
    <w:semiHidden/>
    <w:rsid w:val="009A1E67"/>
    <w:pPr>
      <w:widowControl w:val="0"/>
      <w:ind w:firstLine="0"/>
      <w:jc w:val="left"/>
    </w:pPr>
    <w:rPr>
      <w:sz w:val="24"/>
      <w:szCs w:val="24"/>
      <w:lang w:val="ro-RO" w:eastAsia="zh-CN"/>
    </w:rPr>
  </w:style>
  <w:style w:type="paragraph" w:customStyle="1" w:styleId="md">
    <w:name w:val="md"/>
    <w:basedOn w:val="Normal"/>
    <w:uiPriority w:val="99"/>
    <w:rsid w:val="009A1E67"/>
    <w:pPr>
      <w:ind w:firstLine="567"/>
    </w:pPr>
    <w:rPr>
      <w:rFonts w:eastAsiaTheme="minorEastAsia"/>
      <w:i/>
      <w:iCs/>
      <w:color w:val="663300"/>
      <w:lang w:val="ru-RU" w:eastAsia="ru-RU"/>
    </w:rPr>
  </w:style>
  <w:style w:type="character" w:customStyle="1" w:styleId="Titlu1Caracter">
    <w:name w:val="Titlu 1 Caracter"/>
    <w:basedOn w:val="Fontdeparagrafimplicit"/>
    <w:link w:val="Titlu1"/>
    <w:uiPriority w:val="9"/>
    <w:rsid w:val="009A1E67"/>
    <w:rPr>
      <w:rFonts w:ascii="Arial" w:hAnsi="Arial"/>
      <w:b/>
      <w:kern w:val="28"/>
      <w:sz w:val="28"/>
      <w:lang w:val="en-US" w:eastAsia="en-US"/>
    </w:rPr>
  </w:style>
  <w:style w:type="character" w:customStyle="1" w:styleId="ListparagrafCaracter">
    <w:name w:val="Listă paragraf Caracter"/>
    <w:aliases w:val="List Paragraph 1 Caracter,Bullets Caracter,List Paragraph (numbered (a)) Caracter,Numbered Paragraph Caracter,Main numbered paragraph Caracter,Akapit z listą BS Caracter,Lettre d'introduction Caracter,List Paragraph1 Caracter"/>
    <w:link w:val="Listparagraf"/>
    <w:uiPriority w:val="34"/>
    <w:qFormat/>
    <w:locked/>
    <w:rsid w:val="009A1E67"/>
    <w:rPr>
      <w:lang w:val="en-US" w:eastAsia="en-US"/>
    </w:rPr>
  </w:style>
  <w:style w:type="paragraph" w:styleId="Subtitlu">
    <w:name w:val="Subtitle"/>
    <w:basedOn w:val="Normal"/>
    <w:next w:val="Normal"/>
    <w:link w:val="SubtitluCaracter"/>
    <w:uiPriority w:val="11"/>
    <w:qFormat/>
    <w:rsid w:val="009A1E67"/>
    <w:pPr>
      <w:keepNext/>
      <w:keepLines/>
      <w:widowControl w:val="0"/>
      <w:suppressAutoHyphens/>
      <w:autoSpaceDE w:val="0"/>
      <w:spacing w:before="360" w:after="80"/>
      <w:ind w:firstLine="0"/>
      <w:jc w:val="left"/>
    </w:pPr>
    <w:rPr>
      <w:rFonts w:ascii="Georgia" w:eastAsia="Georgia" w:hAnsi="Georgia" w:cs="Georgia"/>
      <w:i/>
      <w:color w:val="666666"/>
      <w:sz w:val="48"/>
      <w:szCs w:val="48"/>
      <w:lang w:val="ro-RO" w:eastAsia="zh-CN"/>
    </w:rPr>
  </w:style>
  <w:style w:type="character" w:customStyle="1" w:styleId="SubtitluCaracter">
    <w:name w:val="Subtitlu Caracter"/>
    <w:basedOn w:val="Fontdeparagrafimplicit"/>
    <w:link w:val="Subtitlu"/>
    <w:uiPriority w:val="11"/>
    <w:rsid w:val="009A1E67"/>
    <w:rPr>
      <w:rFonts w:ascii="Georgia" w:eastAsia="Georgia" w:hAnsi="Georgia" w:cs="Georgia"/>
      <w:i/>
      <w:color w:val="666666"/>
      <w:sz w:val="48"/>
      <w:szCs w:val="48"/>
      <w:lang w:val="ro-RO" w:eastAsia="zh-CN"/>
    </w:rPr>
  </w:style>
  <w:style w:type="character" w:styleId="Accentuat">
    <w:name w:val="Emphasis"/>
    <w:basedOn w:val="Fontdeparagrafimplicit"/>
    <w:qFormat/>
    <w:rsid w:val="009465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5AB88BF-E8CE-4319-803B-0137BBD269D7}"/>
</file>

<file path=customXml/itemProps2.xml><?xml version="1.0" encoding="utf-8"?>
<ds:datastoreItem xmlns:ds="http://schemas.openxmlformats.org/officeDocument/2006/customXml" ds:itemID="{AB0D13B4-9404-4744-9FE1-1C10BB5C01E6}"/>
</file>

<file path=customXml/itemProps3.xml><?xml version="1.0" encoding="utf-8"?>
<ds:datastoreItem xmlns:ds="http://schemas.openxmlformats.org/officeDocument/2006/customXml" ds:itemID="{076C60B8-A0B1-435B-942C-6BAC7CF6DD30}"/>
</file>

<file path=customXml/itemProps4.xml><?xml version="1.0" encoding="utf-8"?>
<ds:datastoreItem xmlns:ds="http://schemas.openxmlformats.org/officeDocument/2006/customXml" ds:itemID="{1A39371F-BDC2-4A9A-A6E4-236E60442945}"/>
</file>

<file path=docProps/app.xml><?xml version="1.0" encoding="utf-8"?>
<Properties xmlns="http://schemas.openxmlformats.org/officeDocument/2006/extended-properties" xmlns:vt="http://schemas.openxmlformats.org/officeDocument/2006/docPropsVTypes">
  <Template>Normal.dotm</Template>
  <TotalTime>243</TotalTime>
  <Pages>35</Pages>
  <Words>11527</Words>
  <Characters>72765</Characters>
  <Application>Microsoft Office Word</Application>
  <DocSecurity>0</DocSecurity>
  <Lines>606</Lines>
  <Paragraphs>168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84124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107.2022.ro</dc:title>
  <dc:creator>lll</dc:creator>
  <cp:lastModifiedBy>Eugenia Cartin</cp:lastModifiedBy>
  <cp:revision>10</cp:revision>
  <cp:lastPrinted>2022-03-30T09:28:00Z</cp:lastPrinted>
  <dcterms:created xsi:type="dcterms:W3CDTF">2021-10-22T05:18:00Z</dcterms:created>
  <dcterms:modified xsi:type="dcterms:W3CDTF">2022-03-30T09:28:00Z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