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606F7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B4F8087" w14:textId="77777777" w:rsidR="00606F72" w:rsidRDefault="00354E52" w:rsidP="00354E52">
      <w:pPr>
        <w:ind w:right="597" w:firstLine="142"/>
        <w:jc w:val="center"/>
        <w:rPr>
          <w:b/>
          <w:spacing w:val="-67"/>
          <w:sz w:val="28"/>
          <w:szCs w:val="28"/>
        </w:rPr>
      </w:pPr>
      <w:r w:rsidRPr="00606F72">
        <w:rPr>
          <w:b/>
          <w:sz w:val="28"/>
          <w:szCs w:val="28"/>
        </w:rPr>
        <w:t>О</w:t>
      </w:r>
      <w:r w:rsidR="00376656" w:rsidRPr="00606F72">
        <w:rPr>
          <w:b/>
          <w:spacing w:val="-3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проект</w:t>
      </w:r>
      <w:r w:rsidRPr="00606F72">
        <w:rPr>
          <w:b/>
          <w:sz w:val="28"/>
          <w:szCs w:val="28"/>
        </w:rPr>
        <w:t>е</w:t>
      </w:r>
      <w:r w:rsidR="00376656" w:rsidRPr="00606F72">
        <w:rPr>
          <w:b/>
          <w:spacing w:val="-2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закона</w:t>
      </w:r>
      <w:r w:rsidR="00376656" w:rsidRPr="00606F72">
        <w:rPr>
          <w:b/>
          <w:spacing w:val="-3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о</w:t>
      </w:r>
      <w:r w:rsidR="00376656" w:rsidRPr="00606F72">
        <w:rPr>
          <w:b/>
          <w:spacing w:val="-2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внесении</w:t>
      </w:r>
      <w:r w:rsidR="00376656" w:rsidRPr="00606F72">
        <w:rPr>
          <w:b/>
          <w:spacing w:val="-3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изменений</w:t>
      </w:r>
      <w:r w:rsidR="00376656" w:rsidRPr="00606F72">
        <w:rPr>
          <w:b/>
          <w:spacing w:val="-3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в</w:t>
      </w:r>
      <w:r w:rsidR="00376656" w:rsidRPr="00606F72">
        <w:rPr>
          <w:b/>
          <w:spacing w:val="-4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статью</w:t>
      </w:r>
      <w:r w:rsidR="00376656" w:rsidRPr="00606F72">
        <w:rPr>
          <w:b/>
          <w:spacing w:val="-4"/>
          <w:sz w:val="28"/>
          <w:szCs w:val="28"/>
        </w:rPr>
        <w:t xml:space="preserve"> </w:t>
      </w:r>
      <w:r w:rsidR="00376656" w:rsidRPr="00606F72">
        <w:rPr>
          <w:b/>
          <w:sz w:val="28"/>
          <w:szCs w:val="28"/>
        </w:rPr>
        <w:t>10</w:t>
      </w:r>
      <w:r w:rsidRPr="00606F72">
        <w:rPr>
          <w:b/>
          <w:sz w:val="28"/>
          <w:szCs w:val="28"/>
        </w:rPr>
        <w:t xml:space="preserve"> </w:t>
      </w:r>
      <w:r w:rsidR="00376656" w:rsidRPr="00606F72">
        <w:rPr>
          <w:b/>
          <w:spacing w:val="-67"/>
          <w:sz w:val="28"/>
          <w:szCs w:val="28"/>
        </w:rPr>
        <w:t xml:space="preserve"> </w:t>
      </w:r>
    </w:p>
    <w:p w14:paraId="0A24476A" w14:textId="54026A2C" w:rsidR="00376656" w:rsidRPr="00606F72" w:rsidRDefault="00376656" w:rsidP="00606F72">
      <w:pPr>
        <w:ind w:right="597" w:firstLine="142"/>
        <w:jc w:val="center"/>
        <w:rPr>
          <w:b/>
          <w:sz w:val="28"/>
          <w:szCs w:val="28"/>
        </w:rPr>
      </w:pPr>
      <w:r w:rsidRPr="00606F72">
        <w:rPr>
          <w:b/>
          <w:sz w:val="28"/>
          <w:szCs w:val="28"/>
        </w:rPr>
        <w:t>Закона</w:t>
      </w:r>
      <w:r w:rsidRPr="00606F72">
        <w:rPr>
          <w:b/>
          <w:spacing w:val="-2"/>
          <w:sz w:val="28"/>
          <w:szCs w:val="28"/>
        </w:rPr>
        <w:t xml:space="preserve"> </w:t>
      </w:r>
      <w:r w:rsidR="00354E52" w:rsidRPr="00606F72">
        <w:rPr>
          <w:b/>
          <w:sz w:val="28"/>
          <w:szCs w:val="28"/>
        </w:rPr>
        <w:t>№</w:t>
      </w:r>
      <w:r w:rsidR="00354E52" w:rsidRPr="00606F72">
        <w:rPr>
          <w:b/>
          <w:spacing w:val="-1"/>
          <w:sz w:val="28"/>
          <w:szCs w:val="28"/>
        </w:rPr>
        <w:t xml:space="preserve"> </w:t>
      </w:r>
      <w:r w:rsidR="00354E52" w:rsidRPr="00606F72">
        <w:rPr>
          <w:b/>
          <w:sz w:val="28"/>
          <w:szCs w:val="28"/>
        </w:rPr>
        <w:t xml:space="preserve">845/1992 </w:t>
      </w:r>
      <w:r w:rsidRPr="00606F72">
        <w:rPr>
          <w:b/>
          <w:sz w:val="28"/>
          <w:szCs w:val="28"/>
        </w:rPr>
        <w:t>о</w:t>
      </w:r>
      <w:r w:rsidRPr="00606F72">
        <w:rPr>
          <w:b/>
          <w:spacing w:val="-1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предпринимательстве</w:t>
      </w:r>
      <w:r w:rsidRPr="00606F72">
        <w:rPr>
          <w:b/>
          <w:spacing w:val="-2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и</w:t>
      </w:r>
      <w:r w:rsidRPr="00606F72">
        <w:rPr>
          <w:b/>
          <w:spacing w:val="-1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предприятиях</w:t>
      </w:r>
      <w:r w:rsidRPr="00606F72">
        <w:rPr>
          <w:b/>
          <w:spacing w:val="-1"/>
          <w:sz w:val="28"/>
          <w:szCs w:val="28"/>
        </w:rPr>
        <w:t xml:space="preserve"> </w:t>
      </w:r>
    </w:p>
    <w:p w14:paraId="3DB6FF92" w14:textId="4DE70A5A" w:rsidR="00BF1362" w:rsidRPr="00606F72" w:rsidRDefault="00BF1362" w:rsidP="00354E52">
      <w:pPr>
        <w:pStyle w:val="news"/>
        <w:tabs>
          <w:tab w:val="left" w:pos="5387"/>
          <w:tab w:val="left" w:pos="5670"/>
        </w:tabs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6F72">
        <w:rPr>
          <w:rFonts w:ascii="Times New Roman" w:hAnsi="Times New Roman" w:cs="Times New Roman"/>
          <w:b/>
          <w:color w:val="000000"/>
          <w:sz w:val="28"/>
          <w:szCs w:val="28"/>
        </w:rPr>
        <w:t>-----</w:t>
      </w:r>
      <w:r w:rsidR="00354E52" w:rsidRPr="00606F72">
        <w:rPr>
          <w:rFonts w:ascii="Times New Roman" w:hAnsi="Times New Roman" w:cs="Times New Roman"/>
          <w:b/>
          <w:color w:val="000000"/>
          <w:sz w:val="28"/>
          <w:szCs w:val="28"/>
        </w:rPr>
        <w:t>--------------------</w:t>
      </w:r>
      <w:r w:rsidRPr="00606F72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</w:t>
      </w:r>
    </w:p>
    <w:p w14:paraId="3077489A" w14:textId="77777777" w:rsidR="00BF1362" w:rsidRPr="00606F7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606F7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72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606F7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0720892" w14:textId="48FAC472" w:rsidR="00376656" w:rsidRPr="00A661D4" w:rsidRDefault="00606F72" w:rsidP="00376656">
      <w:pPr>
        <w:pStyle w:val="BodyText"/>
        <w:ind w:left="161" w:right="143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Одобрить</w:t>
      </w:r>
      <w:r w:rsidR="00376656" w:rsidRPr="00606F72">
        <w:rPr>
          <w:rFonts w:ascii="Times New Roman" w:hAnsi="Times New Roman"/>
          <w:sz w:val="28"/>
          <w:szCs w:val="28"/>
        </w:rPr>
        <w:t xml:space="preserve"> и представить на рассмотрение Парламенту проект закона о</w:t>
      </w:r>
      <w:r w:rsidR="00376656" w:rsidRPr="00606F72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376656" w:rsidRPr="00606F72">
        <w:rPr>
          <w:rFonts w:ascii="Times New Roman" w:hAnsi="Times New Roman"/>
          <w:sz w:val="28"/>
          <w:szCs w:val="28"/>
        </w:rPr>
        <w:t>внесени</w:t>
      </w:r>
      <w:r>
        <w:rPr>
          <w:rFonts w:ascii="Times New Roman" w:hAnsi="Times New Roman"/>
          <w:sz w:val="28"/>
          <w:szCs w:val="28"/>
        </w:rPr>
        <w:t>и</w:t>
      </w:r>
      <w:r w:rsidR="00376656" w:rsidRPr="00606F72">
        <w:rPr>
          <w:rFonts w:ascii="Times New Roman" w:hAnsi="Times New Roman"/>
          <w:sz w:val="28"/>
          <w:szCs w:val="28"/>
        </w:rPr>
        <w:t xml:space="preserve"> изменений в статью 10 Закона № 845/1992 о предпринимательстве </w:t>
      </w:r>
      <w:r w:rsidR="00A661D4" w:rsidRPr="00606F72">
        <w:rPr>
          <w:rFonts w:ascii="Times New Roman" w:hAnsi="Times New Roman"/>
          <w:sz w:val="28"/>
          <w:szCs w:val="28"/>
        </w:rPr>
        <w:t>и</w:t>
      </w:r>
      <w:r w:rsidR="00A661D4">
        <w:rPr>
          <w:rFonts w:ascii="Times New Roman" w:hAnsi="Times New Roman"/>
          <w:sz w:val="28"/>
          <w:szCs w:val="28"/>
        </w:rPr>
        <w:t xml:space="preserve"> </w:t>
      </w:r>
      <w:r w:rsidR="00A661D4" w:rsidRPr="00A661D4">
        <w:rPr>
          <w:rFonts w:ascii="Times New Roman" w:hAnsi="Times New Roman"/>
          <w:sz w:val="28"/>
          <w:szCs w:val="28"/>
        </w:rPr>
        <w:t>предприятиях</w:t>
      </w:r>
      <w:r w:rsidR="00376656" w:rsidRPr="00A661D4">
        <w:rPr>
          <w:rFonts w:ascii="Times New Roman" w:hAnsi="Times New Roman"/>
          <w:sz w:val="28"/>
          <w:szCs w:val="28"/>
        </w:rPr>
        <w:t>.</w:t>
      </w:r>
    </w:p>
    <w:p w14:paraId="22C16D78" w14:textId="77777777" w:rsidR="00593286" w:rsidRPr="00606F7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606F7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8D024E1" w14:textId="77777777" w:rsidR="00A661D4" w:rsidRDefault="00A661D4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DEE278D" w14:textId="30C536B2" w:rsidR="00492257" w:rsidRPr="00606F72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6F72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606F7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B5AA5" w:rsidRPr="00606F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F16EB" w:rsidRPr="00606F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606F72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606F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606F72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606F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606F72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606F72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EA378F6" w:rsidR="00390C5E" w:rsidRPr="00606F72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6F72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606F7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C3B277F" w14:textId="77777777" w:rsidR="00956A50" w:rsidRPr="00606F72" w:rsidRDefault="00956A50" w:rsidP="00606F72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14:paraId="37C23703" w14:textId="77777777" w:rsidR="00A661D4" w:rsidRDefault="00A661D4" w:rsidP="00250ADE">
      <w:pPr>
        <w:rPr>
          <w:sz w:val="28"/>
          <w:szCs w:val="28"/>
          <w:lang w:eastAsia="ru-RU"/>
        </w:rPr>
      </w:pPr>
    </w:p>
    <w:p w14:paraId="6C8DDDFC" w14:textId="13DA4628" w:rsidR="00250ADE" w:rsidRPr="00606F72" w:rsidRDefault="00250ADE" w:rsidP="00250ADE">
      <w:pPr>
        <w:rPr>
          <w:sz w:val="28"/>
          <w:szCs w:val="28"/>
          <w:lang w:eastAsia="ru-RU"/>
        </w:rPr>
      </w:pPr>
      <w:r w:rsidRPr="00606F72">
        <w:rPr>
          <w:sz w:val="28"/>
          <w:szCs w:val="28"/>
          <w:lang w:eastAsia="ru-RU"/>
        </w:rPr>
        <w:t xml:space="preserve">Заместитель </w:t>
      </w:r>
      <w:r w:rsidR="00D3705A" w:rsidRPr="00606F72">
        <w:rPr>
          <w:sz w:val="28"/>
          <w:szCs w:val="28"/>
          <w:lang w:eastAsia="ru-RU"/>
        </w:rPr>
        <w:t>П</w:t>
      </w:r>
      <w:r w:rsidRPr="00606F72">
        <w:rPr>
          <w:sz w:val="28"/>
          <w:szCs w:val="28"/>
          <w:lang w:eastAsia="ru-RU"/>
        </w:rPr>
        <w:t>ремьер-министра,</w:t>
      </w:r>
    </w:p>
    <w:p w14:paraId="4551CA23" w14:textId="77777777" w:rsidR="00956A50" w:rsidRPr="00606F72" w:rsidRDefault="00250ADE" w:rsidP="00956A50">
      <w:pPr>
        <w:rPr>
          <w:sz w:val="28"/>
          <w:szCs w:val="28"/>
          <w:lang w:eastAsia="ru-RU"/>
        </w:rPr>
      </w:pPr>
      <w:r w:rsidRPr="00606F72">
        <w:rPr>
          <w:sz w:val="28"/>
          <w:szCs w:val="28"/>
          <w:lang w:eastAsia="ru-RU"/>
        </w:rPr>
        <w:t xml:space="preserve">министр </w:t>
      </w:r>
      <w:r w:rsidR="00956A50" w:rsidRPr="00606F72">
        <w:rPr>
          <w:sz w:val="28"/>
          <w:szCs w:val="28"/>
          <w:lang w:eastAsia="ru-RU"/>
        </w:rPr>
        <w:t>экономического</w:t>
      </w:r>
      <w:r w:rsidRPr="00606F72">
        <w:rPr>
          <w:sz w:val="28"/>
          <w:szCs w:val="28"/>
          <w:lang w:eastAsia="ru-RU"/>
        </w:rPr>
        <w:t xml:space="preserve"> развития</w:t>
      </w:r>
    </w:p>
    <w:p w14:paraId="6E9B56D9" w14:textId="4594638B" w:rsidR="004436D2" w:rsidRPr="00606F72" w:rsidRDefault="00956A50" w:rsidP="00956A50">
      <w:pPr>
        <w:rPr>
          <w:sz w:val="28"/>
          <w:szCs w:val="28"/>
          <w:lang w:eastAsia="ru-RU"/>
        </w:rPr>
      </w:pPr>
      <w:r w:rsidRPr="00606F72">
        <w:rPr>
          <w:sz w:val="28"/>
          <w:szCs w:val="28"/>
          <w:lang w:eastAsia="ru-RU"/>
        </w:rPr>
        <w:t xml:space="preserve"> и </w:t>
      </w:r>
      <w:r w:rsidR="006D2456" w:rsidRPr="00606F72">
        <w:rPr>
          <w:sz w:val="28"/>
          <w:szCs w:val="28"/>
          <w:lang w:eastAsia="ru-RU"/>
        </w:rPr>
        <w:t>цифровизации</w:t>
      </w:r>
      <w:r w:rsidR="006D2456" w:rsidRPr="00606F72">
        <w:rPr>
          <w:sz w:val="28"/>
          <w:szCs w:val="28"/>
          <w:lang w:eastAsia="ru-RU"/>
        </w:rPr>
        <w:tab/>
      </w:r>
      <w:r w:rsidRPr="00606F72">
        <w:rPr>
          <w:sz w:val="28"/>
          <w:szCs w:val="28"/>
          <w:lang w:eastAsia="ru-RU"/>
        </w:rPr>
        <w:tab/>
      </w:r>
      <w:r w:rsidRPr="00606F72">
        <w:rPr>
          <w:sz w:val="28"/>
          <w:szCs w:val="28"/>
          <w:lang w:eastAsia="ru-RU"/>
        </w:rPr>
        <w:tab/>
      </w:r>
      <w:r w:rsidRPr="00606F72">
        <w:rPr>
          <w:sz w:val="28"/>
          <w:szCs w:val="28"/>
          <w:lang w:eastAsia="ru-RU"/>
        </w:rPr>
        <w:tab/>
      </w:r>
      <w:r w:rsidRPr="00606F72">
        <w:rPr>
          <w:sz w:val="28"/>
          <w:szCs w:val="28"/>
          <w:lang w:eastAsia="ru-RU"/>
        </w:rPr>
        <w:tab/>
      </w:r>
      <w:proofErr w:type="spellStart"/>
      <w:r w:rsidRPr="00606F72">
        <w:rPr>
          <w:sz w:val="28"/>
          <w:szCs w:val="28"/>
        </w:rPr>
        <w:t>Думитру</w:t>
      </w:r>
      <w:proofErr w:type="spellEnd"/>
      <w:r w:rsidRPr="00606F72">
        <w:rPr>
          <w:sz w:val="28"/>
          <w:szCs w:val="28"/>
        </w:rPr>
        <w:t xml:space="preserve"> АЛАЙБА</w:t>
      </w:r>
    </w:p>
    <w:p w14:paraId="7BF7F885" w14:textId="77777777" w:rsidR="00182743" w:rsidRPr="00606F72" w:rsidRDefault="00182743" w:rsidP="00606F72">
      <w:pPr>
        <w:ind w:firstLine="0"/>
        <w:rPr>
          <w:sz w:val="28"/>
          <w:szCs w:val="28"/>
        </w:rPr>
      </w:pPr>
    </w:p>
    <w:p w14:paraId="17619B4C" w14:textId="0170AAB3" w:rsidR="0064535B" w:rsidRPr="00606F72" w:rsidRDefault="00DC3489" w:rsidP="00522E0C">
      <w:pPr>
        <w:tabs>
          <w:tab w:val="left" w:pos="5670"/>
        </w:tabs>
        <w:rPr>
          <w:sz w:val="28"/>
          <w:szCs w:val="28"/>
        </w:rPr>
      </w:pPr>
      <w:r w:rsidRPr="00606F72">
        <w:rPr>
          <w:sz w:val="28"/>
          <w:szCs w:val="28"/>
        </w:rPr>
        <w:t xml:space="preserve">Министр </w:t>
      </w:r>
      <w:r w:rsidR="006D2456" w:rsidRPr="00606F72">
        <w:rPr>
          <w:sz w:val="28"/>
          <w:szCs w:val="28"/>
        </w:rPr>
        <w:t>финансов</w:t>
      </w:r>
      <w:r w:rsidR="00B07B32" w:rsidRPr="00606F72">
        <w:rPr>
          <w:sz w:val="28"/>
          <w:szCs w:val="28"/>
        </w:rPr>
        <w:tab/>
      </w:r>
      <w:r w:rsidR="00B07B32" w:rsidRPr="00606F72">
        <w:rPr>
          <w:sz w:val="28"/>
          <w:szCs w:val="28"/>
        </w:rPr>
        <w:tab/>
      </w:r>
      <w:r w:rsidR="00C04387" w:rsidRPr="00606F72">
        <w:rPr>
          <w:sz w:val="28"/>
          <w:szCs w:val="28"/>
        </w:rPr>
        <w:t xml:space="preserve">Вероника </w:t>
      </w:r>
      <w:proofErr w:type="spellStart"/>
      <w:r w:rsidR="00B07B32" w:rsidRPr="00606F72">
        <w:rPr>
          <w:sz w:val="28"/>
          <w:szCs w:val="28"/>
        </w:rPr>
        <w:t>Сирецяну</w:t>
      </w:r>
      <w:proofErr w:type="spellEnd"/>
      <w:r w:rsidRPr="00606F72">
        <w:rPr>
          <w:sz w:val="28"/>
          <w:szCs w:val="28"/>
        </w:rPr>
        <w:t xml:space="preserve"> </w:t>
      </w:r>
    </w:p>
    <w:p w14:paraId="463E1035" w14:textId="77777777" w:rsidR="00182743" w:rsidRPr="00606F72" w:rsidRDefault="00182743" w:rsidP="00606F72">
      <w:pPr>
        <w:ind w:firstLine="0"/>
        <w:rPr>
          <w:sz w:val="28"/>
          <w:szCs w:val="28"/>
        </w:rPr>
      </w:pPr>
    </w:p>
    <w:p w14:paraId="0011FF94" w14:textId="399C748B" w:rsidR="00632912" w:rsidRPr="00606F72" w:rsidRDefault="00632912" w:rsidP="00956A50">
      <w:pPr>
        <w:rPr>
          <w:sz w:val="28"/>
          <w:szCs w:val="28"/>
        </w:rPr>
      </w:pPr>
      <w:r w:rsidRPr="00606F72">
        <w:rPr>
          <w:sz w:val="28"/>
          <w:szCs w:val="28"/>
        </w:rPr>
        <w:t xml:space="preserve">Министр </w:t>
      </w:r>
      <w:r w:rsidR="00956A50" w:rsidRPr="00606F72">
        <w:rPr>
          <w:sz w:val="28"/>
          <w:szCs w:val="28"/>
        </w:rPr>
        <w:t>юстиции</w:t>
      </w:r>
      <w:r w:rsidR="00B07B32" w:rsidRPr="00606F72">
        <w:rPr>
          <w:sz w:val="28"/>
          <w:szCs w:val="28"/>
        </w:rPr>
        <w:tab/>
      </w:r>
      <w:r w:rsidR="00B07B32" w:rsidRPr="00606F72">
        <w:rPr>
          <w:sz w:val="28"/>
          <w:szCs w:val="28"/>
        </w:rPr>
        <w:tab/>
      </w:r>
      <w:r w:rsidR="00B07B32" w:rsidRPr="00606F72">
        <w:rPr>
          <w:sz w:val="28"/>
          <w:szCs w:val="28"/>
        </w:rPr>
        <w:tab/>
      </w:r>
      <w:r w:rsidR="00B07B32" w:rsidRPr="00606F72">
        <w:rPr>
          <w:sz w:val="28"/>
          <w:szCs w:val="28"/>
        </w:rPr>
        <w:tab/>
        <w:t>Вероника Михайлов-</w:t>
      </w:r>
      <w:proofErr w:type="spellStart"/>
      <w:r w:rsidR="00B07B32" w:rsidRPr="00606F72">
        <w:rPr>
          <w:sz w:val="28"/>
          <w:szCs w:val="28"/>
        </w:rPr>
        <w:t>Морару</w:t>
      </w:r>
      <w:proofErr w:type="spellEnd"/>
    </w:p>
    <w:p w14:paraId="67E9BD67" w14:textId="4D8688E3" w:rsidR="00632912" w:rsidRPr="00606F72" w:rsidRDefault="00632912" w:rsidP="00632912">
      <w:pPr>
        <w:rPr>
          <w:sz w:val="28"/>
          <w:szCs w:val="28"/>
        </w:rPr>
      </w:pPr>
    </w:p>
    <w:p w14:paraId="6D98D86D" w14:textId="77777777" w:rsidR="00182743" w:rsidRPr="00606F72" w:rsidRDefault="00182743" w:rsidP="0064535B">
      <w:pPr>
        <w:rPr>
          <w:sz w:val="28"/>
          <w:szCs w:val="28"/>
        </w:rPr>
      </w:pPr>
    </w:p>
    <w:p w14:paraId="0D7EDC37" w14:textId="77777777" w:rsidR="0012099F" w:rsidRPr="00606F72" w:rsidRDefault="0012099F" w:rsidP="00F04FA2">
      <w:pPr>
        <w:rPr>
          <w:sz w:val="28"/>
          <w:szCs w:val="28"/>
        </w:rPr>
      </w:pPr>
    </w:p>
    <w:p w14:paraId="716CEFD9" w14:textId="77777777" w:rsidR="0012099F" w:rsidRPr="00606F72" w:rsidRDefault="0012099F" w:rsidP="00F04FA2">
      <w:pPr>
        <w:rPr>
          <w:sz w:val="28"/>
          <w:szCs w:val="28"/>
        </w:rPr>
      </w:pPr>
    </w:p>
    <w:p w14:paraId="6C5FF7AF" w14:textId="56D2D61D" w:rsidR="00390C5E" w:rsidRPr="00606F72" w:rsidRDefault="00626B93" w:rsidP="00F04FA2">
      <w:pPr>
        <w:rPr>
          <w:sz w:val="28"/>
          <w:szCs w:val="28"/>
        </w:rPr>
      </w:pPr>
      <w:r w:rsidRPr="00606F72">
        <w:rPr>
          <w:sz w:val="28"/>
          <w:szCs w:val="28"/>
        </w:rPr>
        <w:t xml:space="preserve">  </w:t>
      </w:r>
      <w:r w:rsidR="00390C5E" w:rsidRPr="00606F7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606F72" w:rsidRDefault="00390C5E" w:rsidP="00F04FA2">
      <w:pPr>
        <w:rPr>
          <w:sz w:val="28"/>
          <w:szCs w:val="28"/>
        </w:rPr>
      </w:pPr>
    </w:p>
    <w:p w14:paraId="036395C1" w14:textId="77777777" w:rsidR="00390C5E" w:rsidRPr="00606F72" w:rsidRDefault="00390C5E" w:rsidP="00F04FA2">
      <w:pPr>
        <w:rPr>
          <w:sz w:val="28"/>
          <w:szCs w:val="28"/>
        </w:rPr>
      </w:pPr>
    </w:p>
    <w:p w14:paraId="1E74AF95" w14:textId="689337E6" w:rsidR="00390C5E" w:rsidRPr="00606F72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606F72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606F72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606F72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606F72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606F72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606F72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606F72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606F72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606F72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606F72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606F72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606F72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606F72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72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606F72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606F72" w:rsidRDefault="00BD71B3" w:rsidP="00DF47BD">
      <w:pPr>
        <w:pStyle w:val="news"/>
        <w:rPr>
          <w:rFonts w:ascii="Times New Roman" w:hAnsi="Times New Roman" w:cs="Times New Roman"/>
          <w:sz w:val="28"/>
          <w:szCs w:val="28"/>
          <w:lang w:val="ru-MD"/>
        </w:rPr>
      </w:pPr>
      <w:r w:rsidRPr="00606F72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606F72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606F72">
        <w:rPr>
          <w:rFonts w:ascii="Times New Roman" w:hAnsi="Times New Roman" w:cs="Times New Roman"/>
          <w:sz w:val="28"/>
          <w:szCs w:val="28"/>
        </w:rPr>
        <w:t>ь</w:t>
      </w:r>
      <w:r w:rsidR="00AE0E41" w:rsidRPr="00606F72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606F72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606F7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606F72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606F72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606F72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606F72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72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606F72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F72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606F72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606F72" w:rsidRDefault="00583825" w:rsidP="00F04FA2">
      <w:pPr>
        <w:rPr>
          <w:sz w:val="28"/>
          <w:szCs w:val="28"/>
        </w:rPr>
      </w:pPr>
      <w:r w:rsidRPr="00606F72">
        <w:rPr>
          <w:sz w:val="28"/>
          <w:szCs w:val="28"/>
        </w:rPr>
        <w:t xml:space="preserve"> </w:t>
      </w:r>
    </w:p>
    <w:p w14:paraId="3C90805C" w14:textId="77777777" w:rsidR="00A001EE" w:rsidRPr="00606F72" w:rsidRDefault="00A001EE" w:rsidP="00F04FA2">
      <w:pPr>
        <w:rPr>
          <w:sz w:val="28"/>
          <w:szCs w:val="28"/>
        </w:rPr>
      </w:pPr>
    </w:p>
    <w:p w14:paraId="0E991062" w14:textId="77777777" w:rsidR="00A001EE" w:rsidRPr="00606F72" w:rsidRDefault="00A001EE" w:rsidP="00F04FA2">
      <w:pPr>
        <w:rPr>
          <w:sz w:val="28"/>
          <w:szCs w:val="28"/>
        </w:rPr>
      </w:pPr>
    </w:p>
    <w:p w14:paraId="2116339B" w14:textId="77777777" w:rsidR="00812763" w:rsidRPr="00606F72" w:rsidRDefault="00812763" w:rsidP="00F04FA2">
      <w:pPr>
        <w:rPr>
          <w:sz w:val="28"/>
          <w:szCs w:val="28"/>
        </w:rPr>
      </w:pPr>
    </w:p>
    <w:p w14:paraId="6BC67708" w14:textId="45818D6E" w:rsidR="00376656" w:rsidRPr="00606F72" w:rsidRDefault="00376656">
      <w:pPr>
        <w:rPr>
          <w:sz w:val="28"/>
          <w:szCs w:val="28"/>
        </w:rPr>
      </w:pPr>
      <w:r w:rsidRPr="00606F72">
        <w:rPr>
          <w:sz w:val="28"/>
          <w:szCs w:val="28"/>
        </w:rPr>
        <w:br w:type="page"/>
      </w:r>
    </w:p>
    <w:p w14:paraId="7C5343A4" w14:textId="7D9E4A4A" w:rsidR="00FF654A" w:rsidRPr="00FF654A" w:rsidRDefault="00FF654A" w:rsidP="00FF654A">
      <w:pPr>
        <w:ind w:left="26" w:hanging="26"/>
        <w:jc w:val="right"/>
        <w:rPr>
          <w:bCs/>
          <w:i/>
          <w:iCs/>
          <w:sz w:val="26"/>
          <w:szCs w:val="26"/>
        </w:rPr>
      </w:pPr>
      <w:r w:rsidRPr="00FF654A">
        <w:rPr>
          <w:bCs/>
          <w:i/>
          <w:iCs/>
          <w:sz w:val="26"/>
          <w:szCs w:val="26"/>
        </w:rPr>
        <w:lastRenderedPageBreak/>
        <w:t>Проект</w:t>
      </w:r>
    </w:p>
    <w:p w14:paraId="3C94E933" w14:textId="383D677B" w:rsidR="00FF654A" w:rsidRPr="00FF654A" w:rsidRDefault="00FF654A" w:rsidP="00FF654A">
      <w:pPr>
        <w:ind w:left="26" w:hanging="26"/>
        <w:jc w:val="right"/>
        <w:rPr>
          <w:bCs/>
          <w:i/>
          <w:iCs/>
          <w:sz w:val="26"/>
          <w:szCs w:val="26"/>
        </w:rPr>
      </w:pPr>
      <w:r w:rsidRPr="00FF654A">
        <w:rPr>
          <w:bCs/>
          <w:i/>
          <w:iCs/>
          <w:sz w:val="26"/>
          <w:szCs w:val="26"/>
        </w:rPr>
        <w:t>Перевод</w:t>
      </w:r>
    </w:p>
    <w:p w14:paraId="078D754E" w14:textId="3F007AFD" w:rsidR="00FF654A" w:rsidRDefault="00FF654A" w:rsidP="00FF654A">
      <w:pPr>
        <w:spacing w:before="90"/>
        <w:ind w:left="26" w:hanging="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53EBCA03" w14:textId="77777777" w:rsidR="00FF654A" w:rsidRDefault="00FF654A" w:rsidP="00FF654A">
      <w:pPr>
        <w:spacing w:before="90"/>
        <w:ind w:left="26" w:hanging="26"/>
        <w:jc w:val="center"/>
        <w:rPr>
          <w:b/>
          <w:sz w:val="28"/>
          <w:szCs w:val="28"/>
        </w:rPr>
      </w:pPr>
    </w:p>
    <w:p w14:paraId="3A30E0EC" w14:textId="597AB7D8" w:rsidR="00376656" w:rsidRPr="00606F72" w:rsidRDefault="00376656" w:rsidP="00FF654A">
      <w:pPr>
        <w:spacing w:before="90"/>
        <w:ind w:left="26" w:hanging="26"/>
        <w:jc w:val="center"/>
        <w:rPr>
          <w:b/>
          <w:sz w:val="28"/>
          <w:szCs w:val="28"/>
        </w:rPr>
      </w:pPr>
      <w:r w:rsidRPr="00606F72">
        <w:rPr>
          <w:b/>
          <w:sz w:val="28"/>
          <w:szCs w:val="28"/>
        </w:rPr>
        <w:t>З</w:t>
      </w:r>
      <w:r w:rsidRPr="00606F72">
        <w:rPr>
          <w:b/>
          <w:spacing w:val="-1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А К</w:t>
      </w:r>
      <w:r w:rsidRPr="00606F72">
        <w:rPr>
          <w:b/>
          <w:spacing w:val="-1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О</w:t>
      </w:r>
      <w:r w:rsidRPr="00606F72">
        <w:rPr>
          <w:b/>
          <w:spacing w:val="-1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Н</w:t>
      </w:r>
    </w:p>
    <w:p w14:paraId="000A53A5" w14:textId="77777777" w:rsidR="00FF654A" w:rsidRDefault="00376656" w:rsidP="00FF654A">
      <w:pPr>
        <w:ind w:left="23" w:hanging="26"/>
        <w:jc w:val="center"/>
        <w:rPr>
          <w:b/>
          <w:sz w:val="28"/>
          <w:szCs w:val="28"/>
        </w:rPr>
      </w:pPr>
      <w:r w:rsidRPr="00606F72">
        <w:rPr>
          <w:b/>
          <w:sz w:val="28"/>
          <w:szCs w:val="28"/>
        </w:rPr>
        <w:t>о</w:t>
      </w:r>
      <w:r w:rsidRPr="00606F72">
        <w:rPr>
          <w:b/>
          <w:spacing w:val="-4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внесении</w:t>
      </w:r>
      <w:r w:rsidRPr="00606F72">
        <w:rPr>
          <w:b/>
          <w:spacing w:val="-2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изменений</w:t>
      </w:r>
      <w:r w:rsidRPr="00606F72">
        <w:rPr>
          <w:b/>
          <w:spacing w:val="-1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в</w:t>
      </w:r>
      <w:r w:rsidRPr="00606F72">
        <w:rPr>
          <w:b/>
          <w:spacing w:val="-3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статью</w:t>
      </w:r>
      <w:r w:rsidRPr="00606F72">
        <w:rPr>
          <w:b/>
          <w:spacing w:val="-4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10</w:t>
      </w:r>
      <w:r w:rsidRPr="00606F72">
        <w:rPr>
          <w:b/>
          <w:spacing w:val="-3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Закона</w:t>
      </w:r>
      <w:r w:rsidR="00FF654A">
        <w:rPr>
          <w:b/>
          <w:sz w:val="28"/>
          <w:szCs w:val="28"/>
        </w:rPr>
        <w:t xml:space="preserve"> </w:t>
      </w:r>
      <w:r w:rsidR="00FF654A" w:rsidRPr="00606F72">
        <w:rPr>
          <w:b/>
          <w:sz w:val="28"/>
          <w:szCs w:val="28"/>
        </w:rPr>
        <w:t>№</w:t>
      </w:r>
      <w:r w:rsidR="00FF654A">
        <w:rPr>
          <w:b/>
          <w:sz w:val="28"/>
          <w:szCs w:val="28"/>
        </w:rPr>
        <w:t xml:space="preserve"> </w:t>
      </w:r>
      <w:r w:rsidR="00FF654A" w:rsidRPr="00606F72">
        <w:rPr>
          <w:b/>
          <w:spacing w:val="-57"/>
          <w:sz w:val="28"/>
          <w:szCs w:val="28"/>
        </w:rPr>
        <w:t xml:space="preserve"> </w:t>
      </w:r>
      <w:r w:rsidR="00FF654A" w:rsidRPr="00606F72">
        <w:rPr>
          <w:b/>
          <w:sz w:val="28"/>
          <w:szCs w:val="28"/>
        </w:rPr>
        <w:t>845/1992</w:t>
      </w:r>
    </w:p>
    <w:p w14:paraId="0031897E" w14:textId="69050128" w:rsidR="00376656" w:rsidRPr="00606F72" w:rsidRDefault="00376656" w:rsidP="00FF654A">
      <w:pPr>
        <w:ind w:left="23" w:hanging="26"/>
        <w:jc w:val="center"/>
        <w:rPr>
          <w:b/>
          <w:sz w:val="28"/>
          <w:szCs w:val="28"/>
        </w:rPr>
      </w:pPr>
      <w:r w:rsidRPr="00606F72">
        <w:rPr>
          <w:b/>
          <w:spacing w:val="-2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о</w:t>
      </w:r>
      <w:r w:rsidRPr="00606F72">
        <w:rPr>
          <w:b/>
          <w:spacing w:val="-3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предпринимательстве</w:t>
      </w:r>
      <w:r w:rsidRPr="00606F72">
        <w:rPr>
          <w:b/>
          <w:spacing w:val="-2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и</w:t>
      </w:r>
      <w:r w:rsidRPr="00606F72">
        <w:rPr>
          <w:b/>
          <w:spacing w:val="-5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предприятиях</w:t>
      </w:r>
      <w:r w:rsidRPr="00606F72">
        <w:rPr>
          <w:b/>
          <w:spacing w:val="-3"/>
          <w:sz w:val="28"/>
          <w:szCs w:val="28"/>
        </w:rPr>
        <w:t xml:space="preserve"> </w:t>
      </w:r>
    </w:p>
    <w:p w14:paraId="07744C64" w14:textId="77777777" w:rsidR="00376656" w:rsidRPr="00606F72" w:rsidRDefault="00376656" w:rsidP="00376656">
      <w:pPr>
        <w:pStyle w:val="BodyText"/>
        <w:rPr>
          <w:rFonts w:ascii="Times New Roman" w:hAnsi="Times New Roman"/>
          <w:b/>
          <w:sz w:val="28"/>
          <w:szCs w:val="28"/>
        </w:rPr>
      </w:pPr>
    </w:p>
    <w:p w14:paraId="13A352DA" w14:textId="77777777" w:rsidR="00376656" w:rsidRPr="00606F72" w:rsidRDefault="00376656" w:rsidP="00FF654A">
      <w:pPr>
        <w:tabs>
          <w:tab w:val="left" w:pos="993"/>
        </w:tabs>
        <w:spacing w:before="217"/>
        <w:rPr>
          <w:sz w:val="28"/>
          <w:szCs w:val="28"/>
        </w:rPr>
      </w:pPr>
      <w:r w:rsidRPr="00606F72">
        <w:rPr>
          <w:sz w:val="28"/>
          <w:szCs w:val="28"/>
        </w:rPr>
        <w:t>Парламент</w:t>
      </w:r>
      <w:r w:rsidRPr="00606F72">
        <w:rPr>
          <w:spacing w:val="-5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принимает</w:t>
      </w:r>
      <w:r w:rsidRPr="00606F72">
        <w:rPr>
          <w:spacing w:val="-4"/>
          <w:sz w:val="28"/>
          <w:szCs w:val="28"/>
        </w:rPr>
        <w:t xml:space="preserve"> </w:t>
      </w:r>
      <w:r w:rsidRPr="00606F72">
        <w:rPr>
          <w:sz w:val="28"/>
          <w:szCs w:val="28"/>
        </w:rPr>
        <w:t>настоящий</w:t>
      </w:r>
      <w:r w:rsidRPr="00606F72">
        <w:rPr>
          <w:spacing w:val="-3"/>
          <w:sz w:val="28"/>
          <w:szCs w:val="28"/>
        </w:rPr>
        <w:t xml:space="preserve"> </w:t>
      </w:r>
      <w:r w:rsidRPr="00606F72">
        <w:rPr>
          <w:sz w:val="28"/>
          <w:szCs w:val="28"/>
        </w:rPr>
        <w:t>органический</w:t>
      </w:r>
      <w:r w:rsidRPr="00606F72">
        <w:rPr>
          <w:spacing w:val="-1"/>
          <w:sz w:val="28"/>
          <w:szCs w:val="28"/>
        </w:rPr>
        <w:t xml:space="preserve"> </w:t>
      </w:r>
      <w:r w:rsidRPr="00606F72">
        <w:rPr>
          <w:sz w:val="28"/>
          <w:szCs w:val="28"/>
        </w:rPr>
        <w:t>закон.</w:t>
      </w:r>
    </w:p>
    <w:p w14:paraId="7BAE31BA" w14:textId="39913CE7" w:rsidR="00376656" w:rsidRPr="00606F72" w:rsidRDefault="00376656" w:rsidP="00FF654A">
      <w:pPr>
        <w:tabs>
          <w:tab w:val="left" w:pos="993"/>
        </w:tabs>
        <w:spacing w:before="120"/>
        <w:ind w:right="139"/>
        <w:rPr>
          <w:sz w:val="28"/>
          <w:szCs w:val="28"/>
        </w:rPr>
      </w:pPr>
      <w:r w:rsidRPr="00606F72">
        <w:rPr>
          <w:b/>
          <w:sz w:val="28"/>
          <w:szCs w:val="28"/>
        </w:rPr>
        <w:t xml:space="preserve">Ст. I – </w:t>
      </w:r>
      <w:r w:rsidR="00FF654A">
        <w:rPr>
          <w:sz w:val="28"/>
          <w:szCs w:val="28"/>
        </w:rPr>
        <w:t>В с</w:t>
      </w:r>
      <w:r w:rsidRPr="00606F72">
        <w:rPr>
          <w:sz w:val="28"/>
          <w:szCs w:val="28"/>
        </w:rPr>
        <w:t>тать</w:t>
      </w:r>
      <w:r w:rsidR="00FF654A">
        <w:rPr>
          <w:sz w:val="28"/>
          <w:szCs w:val="28"/>
        </w:rPr>
        <w:t>ю</w:t>
      </w:r>
      <w:r w:rsidRPr="00606F72">
        <w:rPr>
          <w:sz w:val="28"/>
          <w:szCs w:val="28"/>
        </w:rPr>
        <w:t xml:space="preserve"> 10 Закона </w:t>
      </w:r>
      <w:r w:rsidR="00FF654A" w:rsidRPr="00606F72">
        <w:rPr>
          <w:sz w:val="28"/>
          <w:szCs w:val="28"/>
        </w:rPr>
        <w:t>№</w:t>
      </w:r>
      <w:r w:rsidR="00FF654A">
        <w:rPr>
          <w:sz w:val="28"/>
          <w:szCs w:val="28"/>
        </w:rPr>
        <w:t> </w:t>
      </w:r>
      <w:r w:rsidR="00FF654A" w:rsidRPr="00606F72">
        <w:rPr>
          <w:sz w:val="28"/>
          <w:szCs w:val="28"/>
        </w:rPr>
        <w:t>845</w:t>
      </w:r>
      <w:r w:rsidR="00FF654A">
        <w:rPr>
          <w:sz w:val="28"/>
          <w:szCs w:val="28"/>
        </w:rPr>
        <w:t>/</w:t>
      </w:r>
      <w:r w:rsidR="00A661D4">
        <w:rPr>
          <w:sz w:val="28"/>
          <w:szCs w:val="28"/>
        </w:rPr>
        <w:t xml:space="preserve">1992 </w:t>
      </w:r>
      <w:r w:rsidR="00A661D4" w:rsidRPr="00606F72">
        <w:rPr>
          <w:sz w:val="28"/>
          <w:szCs w:val="28"/>
        </w:rPr>
        <w:t>о</w:t>
      </w:r>
      <w:r w:rsidRPr="00606F72">
        <w:rPr>
          <w:sz w:val="28"/>
          <w:szCs w:val="28"/>
        </w:rPr>
        <w:t xml:space="preserve"> предпринимательстве и предприятиях (</w:t>
      </w:r>
      <w:r w:rsidR="00A661D4" w:rsidRPr="00606F72">
        <w:rPr>
          <w:sz w:val="28"/>
          <w:szCs w:val="28"/>
        </w:rPr>
        <w:t>Официальный</w:t>
      </w:r>
      <w:r w:rsidR="00A661D4">
        <w:rPr>
          <w:sz w:val="28"/>
          <w:szCs w:val="28"/>
        </w:rPr>
        <w:t xml:space="preserve"> </w:t>
      </w:r>
      <w:r w:rsidR="00A661D4" w:rsidRPr="00A661D4">
        <w:rPr>
          <w:sz w:val="28"/>
          <w:szCs w:val="28"/>
        </w:rPr>
        <w:t>монитор</w:t>
      </w:r>
      <w:r w:rsidRPr="00606F72">
        <w:rPr>
          <w:sz w:val="28"/>
          <w:szCs w:val="28"/>
        </w:rPr>
        <w:t xml:space="preserve"> Республики Молдова, 1994 г., № 2</w:t>
      </w:r>
      <w:r w:rsidR="00A661D4" w:rsidRPr="004703DC">
        <w:rPr>
          <w:sz w:val="28"/>
          <w:szCs w:val="28"/>
        </w:rPr>
        <w:t xml:space="preserve">, </w:t>
      </w:r>
      <w:r w:rsidRPr="00606F72">
        <w:rPr>
          <w:sz w:val="28"/>
          <w:szCs w:val="28"/>
        </w:rPr>
        <w:t>ст. 33)</w:t>
      </w:r>
      <w:r w:rsidR="00FF654A">
        <w:rPr>
          <w:sz w:val="28"/>
          <w:szCs w:val="28"/>
        </w:rPr>
        <w:t>,</w:t>
      </w:r>
      <w:r w:rsidRPr="00606F72">
        <w:rPr>
          <w:sz w:val="28"/>
          <w:szCs w:val="28"/>
        </w:rPr>
        <w:t xml:space="preserve"> с последующими изменениями, внести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следующие изменения:</w:t>
      </w:r>
    </w:p>
    <w:p w14:paraId="64B69488" w14:textId="77777777" w:rsidR="00376656" w:rsidRPr="00606F72" w:rsidRDefault="00376656" w:rsidP="00FF654A">
      <w:pPr>
        <w:pStyle w:val="ListParagraph"/>
        <w:widowControl w:val="0"/>
        <w:numPr>
          <w:ilvl w:val="0"/>
          <w:numId w:val="21"/>
        </w:numPr>
        <w:tabs>
          <w:tab w:val="left" w:pos="882"/>
          <w:tab w:val="left" w:pos="99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06F72">
        <w:rPr>
          <w:rFonts w:ascii="Times New Roman" w:hAnsi="Times New Roman" w:cs="Times New Roman"/>
          <w:sz w:val="28"/>
          <w:szCs w:val="28"/>
        </w:rPr>
        <w:t>Пункт</w:t>
      </w:r>
      <w:r w:rsidRPr="00606F7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6</w:t>
      </w:r>
      <w:r w:rsidRPr="00606F7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изложить в</w:t>
      </w:r>
      <w:r w:rsidRPr="00606F7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следующей</w:t>
      </w:r>
      <w:r w:rsidRPr="00606F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редакции:</w:t>
      </w:r>
    </w:p>
    <w:p w14:paraId="4B6D137A" w14:textId="68CD6574" w:rsidR="00376656" w:rsidRPr="00606F72" w:rsidRDefault="00376656" w:rsidP="00FF654A">
      <w:pPr>
        <w:tabs>
          <w:tab w:val="left" w:pos="993"/>
        </w:tabs>
        <w:spacing w:before="24"/>
        <w:ind w:right="147"/>
        <w:rPr>
          <w:sz w:val="28"/>
          <w:szCs w:val="28"/>
        </w:rPr>
      </w:pPr>
      <w:r w:rsidRPr="00606F72">
        <w:rPr>
          <w:sz w:val="28"/>
          <w:szCs w:val="28"/>
        </w:rPr>
        <w:t>«6.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Предприятия,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получившие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доход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путем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неправильного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отражения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производственных затрат, отпускной цены товаров, объемов строительных работ и платы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за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оказанные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услуги,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соблюдая</w:t>
      </w:r>
      <w:r w:rsidRPr="00606F72">
        <w:rPr>
          <w:spacing w:val="1"/>
          <w:sz w:val="28"/>
          <w:szCs w:val="28"/>
        </w:rPr>
        <w:t xml:space="preserve"> </w:t>
      </w:r>
      <w:r w:rsidR="00FF654A" w:rsidRPr="00606F72">
        <w:rPr>
          <w:sz w:val="28"/>
          <w:szCs w:val="28"/>
        </w:rPr>
        <w:t>тем</w:t>
      </w:r>
      <w:r w:rsidR="00FF654A" w:rsidRPr="00606F72">
        <w:rPr>
          <w:spacing w:val="1"/>
          <w:sz w:val="28"/>
          <w:szCs w:val="28"/>
        </w:rPr>
        <w:t xml:space="preserve"> </w:t>
      </w:r>
      <w:r w:rsidR="00FF654A" w:rsidRPr="00606F72">
        <w:rPr>
          <w:sz w:val="28"/>
          <w:szCs w:val="28"/>
        </w:rPr>
        <w:t>самым</w:t>
      </w:r>
      <w:r w:rsidR="00FF654A"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нормативные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акты,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регулирующие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формирование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применение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цен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экономических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отношениях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государственными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органами, подвергаются штрафу в размере от 10% до 20% от эквивалента такого дохода.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Соответствующие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доходы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наложенные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штрафы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взыскиваются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государственный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бюджет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основании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решения,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принятого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Счетной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палатой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или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административн</w:t>
      </w:r>
      <w:r w:rsidR="00FF654A">
        <w:rPr>
          <w:sz w:val="28"/>
          <w:szCs w:val="28"/>
        </w:rPr>
        <w:t>ым</w:t>
      </w:r>
      <w:r w:rsidRPr="00606F72">
        <w:rPr>
          <w:sz w:val="28"/>
          <w:szCs w:val="28"/>
        </w:rPr>
        <w:t xml:space="preserve"> </w:t>
      </w:r>
      <w:r w:rsidR="00FF654A" w:rsidRPr="00606F72">
        <w:rPr>
          <w:sz w:val="28"/>
          <w:szCs w:val="28"/>
        </w:rPr>
        <w:t>органом</w:t>
      </w:r>
      <w:r w:rsidR="00FF654A"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финансовой инспекции при Министерстве</w:t>
      </w:r>
      <w:r w:rsidRPr="00606F72">
        <w:rPr>
          <w:spacing w:val="2"/>
          <w:sz w:val="28"/>
          <w:szCs w:val="28"/>
        </w:rPr>
        <w:t xml:space="preserve"> </w:t>
      </w:r>
      <w:r w:rsidRPr="00606F72">
        <w:rPr>
          <w:sz w:val="28"/>
          <w:szCs w:val="28"/>
        </w:rPr>
        <w:t>финансов.</w:t>
      </w:r>
    </w:p>
    <w:p w14:paraId="329102A4" w14:textId="77777777" w:rsidR="00376656" w:rsidRPr="00606F72" w:rsidRDefault="00376656" w:rsidP="00FF654A">
      <w:pPr>
        <w:tabs>
          <w:tab w:val="left" w:pos="993"/>
        </w:tabs>
        <w:ind w:right="145"/>
        <w:rPr>
          <w:sz w:val="28"/>
          <w:szCs w:val="28"/>
        </w:rPr>
      </w:pPr>
      <w:r w:rsidRPr="00606F72">
        <w:rPr>
          <w:sz w:val="28"/>
          <w:szCs w:val="28"/>
        </w:rPr>
        <w:t>Предприятия,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к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которым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применены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санкции,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пользуются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50%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снижением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суммы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наложенных штрафов, если в течение 3 рабочих дней с момента вручения решения 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санкциях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они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выплатят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полную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сумму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полученного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дохода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50%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суммы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штрафа,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указанного в решении.»</w:t>
      </w:r>
    </w:p>
    <w:p w14:paraId="001F26D2" w14:textId="75EE24F2" w:rsidR="00376656" w:rsidRPr="00606F72" w:rsidRDefault="00376656" w:rsidP="00FF654A">
      <w:pPr>
        <w:pStyle w:val="ListParagraph"/>
        <w:widowControl w:val="0"/>
        <w:numPr>
          <w:ilvl w:val="0"/>
          <w:numId w:val="21"/>
        </w:numPr>
        <w:tabs>
          <w:tab w:val="left" w:pos="882"/>
          <w:tab w:val="left" w:pos="99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06F72">
        <w:rPr>
          <w:rFonts w:ascii="Times New Roman" w:hAnsi="Times New Roman" w:cs="Times New Roman"/>
          <w:sz w:val="28"/>
          <w:szCs w:val="28"/>
        </w:rPr>
        <w:t>Пункт</w:t>
      </w:r>
      <w:r w:rsidRPr="00606F7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7</w:t>
      </w:r>
      <w:r w:rsidRPr="00606F7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D24A94">
        <w:rPr>
          <w:rFonts w:ascii="Times New Roman" w:hAnsi="Times New Roman" w:cs="Times New Roman"/>
          <w:sz w:val="28"/>
          <w:szCs w:val="28"/>
        </w:rPr>
        <w:t>признать</w:t>
      </w:r>
      <w:r w:rsidRPr="00606F72">
        <w:rPr>
          <w:rFonts w:ascii="Times New Roman" w:hAnsi="Times New Roman" w:cs="Times New Roman"/>
          <w:sz w:val="28"/>
          <w:szCs w:val="28"/>
        </w:rPr>
        <w:t xml:space="preserve"> утратившим</w:t>
      </w:r>
      <w:r w:rsidRPr="00606F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силу.</w:t>
      </w:r>
    </w:p>
    <w:p w14:paraId="46210694" w14:textId="77777777" w:rsidR="00376656" w:rsidRPr="00606F72" w:rsidRDefault="00376656" w:rsidP="00FF654A">
      <w:pPr>
        <w:pStyle w:val="ListParagraph"/>
        <w:widowControl w:val="0"/>
        <w:numPr>
          <w:ilvl w:val="0"/>
          <w:numId w:val="21"/>
        </w:numPr>
        <w:tabs>
          <w:tab w:val="left" w:pos="882"/>
          <w:tab w:val="left" w:pos="993"/>
        </w:tabs>
        <w:autoSpaceDE w:val="0"/>
        <w:autoSpaceDN w:val="0"/>
        <w:spacing w:before="37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06F72">
        <w:rPr>
          <w:rFonts w:ascii="Times New Roman" w:hAnsi="Times New Roman" w:cs="Times New Roman"/>
          <w:sz w:val="28"/>
          <w:szCs w:val="28"/>
        </w:rPr>
        <w:t>Пункт</w:t>
      </w:r>
      <w:r w:rsidRPr="00606F7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8</w:t>
      </w:r>
      <w:r w:rsidRPr="00606F7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изложить</w:t>
      </w:r>
      <w:r w:rsidRPr="00606F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в</w:t>
      </w:r>
      <w:r w:rsidRPr="00606F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следующей</w:t>
      </w:r>
      <w:r w:rsidRPr="00606F7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редакции:</w:t>
      </w:r>
    </w:p>
    <w:p w14:paraId="7C062FC2" w14:textId="77777777" w:rsidR="00376656" w:rsidRPr="00606F72" w:rsidRDefault="00376656" w:rsidP="00FF654A">
      <w:pPr>
        <w:tabs>
          <w:tab w:val="left" w:pos="993"/>
        </w:tabs>
        <w:ind w:right="142"/>
        <w:rPr>
          <w:sz w:val="28"/>
          <w:szCs w:val="28"/>
        </w:rPr>
      </w:pPr>
      <w:r w:rsidRPr="00606F72">
        <w:rPr>
          <w:sz w:val="28"/>
          <w:szCs w:val="28"/>
        </w:rPr>
        <w:t>«8.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Предприятия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применившие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коммерческую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надбавку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социально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значимую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продукцию,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превышающую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предел,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установленный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нормативными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актами,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регулирующими формирование коммерческих цен на социально значимую продукцию,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налагается штраф в размере от 10% до 20% суммы превышения дохода, полученного при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применении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надбавки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пределах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установленного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предела,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лиц,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занимающих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ответственное положение, и штраф в размере от 40% до 60% суммы превышения дохода,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полученного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применении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надбавки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пределах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установленного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предела,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предприятия, осуществляющие предпринимательскую</w:t>
      </w:r>
      <w:r w:rsidRPr="00606F72">
        <w:rPr>
          <w:spacing w:val="3"/>
          <w:sz w:val="28"/>
          <w:szCs w:val="28"/>
        </w:rPr>
        <w:t xml:space="preserve"> </w:t>
      </w:r>
      <w:r w:rsidRPr="00606F72">
        <w:rPr>
          <w:sz w:val="28"/>
          <w:szCs w:val="28"/>
        </w:rPr>
        <w:t>деятельность.</w:t>
      </w:r>
    </w:p>
    <w:p w14:paraId="14632575" w14:textId="48005C6A" w:rsidR="00376656" w:rsidRPr="00606F72" w:rsidRDefault="00376656" w:rsidP="00FF654A">
      <w:pPr>
        <w:tabs>
          <w:tab w:val="left" w:pos="993"/>
        </w:tabs>
        <w:ind w:right="142"/>
        <w:rPr>
          <w:sz w:val="28"/>
          <w:szCs w:val="28"/>
        </w:rPr>
      </w:pPr>
      <w:r w:rsidRPr="00606F72">
        <w:rPr>
          <w:sz w:val="28"/>
          <w:szCs w:val="28"/>
        </w:rPr>
        <w:t>Штраф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взыскивается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государственный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бюджет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решению,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принятому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Государственной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налоговой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службой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или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органом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lastRenderedPageBreak/>
        <w:t>административной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финансовой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инспекции при Министерстве финансов. Лица, занимающие ответственн</w:t>
      </w:r>
      <w:r w:rsidR="00D24A94">
        <w:rPr>
          <w:sz w:val="28"/>
          <w:szCs w:val="28"/>
        </w:rPr>
        <w:t>ые должности</w:t>
      </w:r>
      <w:r w:rsidRPr="00606F72">
        <w:rPr>
          <w:sz w:val="28"/>
          <w:szCs w:val="28"/>
        </w:rPr>
        <w:t>, 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предприятия,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которые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наложены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санкции,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пользуются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50%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снижением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суммы</w:t>
      </w:r>
      <w:r w:rsidRPr="00606F72">
        <w:rPr>
          <w:spacing w:val="-57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наложенного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штрафа,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если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 течение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3 рабочих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дней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с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момента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вручения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решения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о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наложении</w:t>
      </w:r>
      <w:r w:rsidRPr="00606F72">
        <w:rPr>
          <w:spacing w:val="2"/>
          <w:sz w:val="28"/>
          <w:szCs w:val="28"/>
        </w:rPr>
        <w:t xml:space="preserve"> </w:t>
      </w:r>
      <w:r w:rsidRPr="00606F72">
        <w:rPr>
          <w:sz w:val="28"/>
          <w:szCs w:val="28"/>
        </w:rPr>
        <w:t>санкций они уплатят</w:t>
      </w:r>
      <w:r w:rsidRPr="00606F72">
        <w:rPr>
          <w:spacing w:val="-1"/>
          <w:sz w:val="28"/>
          <w:szCs w:val="28"/>
        </w:rPr>
        <w:t xml:space="preserve"> </w:t>
      </w:r>
      <w:r w:rsidRPr="00606F72">
        <w:rPr>
          <w:sz w:val="28"/>
          <w:szCs w:val="28"/>
        </w:rPr>
        <w:t>50%</w:t>
      </w:r>
      <w:r w:rsidRPr="00606F72">
        <w:rPr>
          <w:spacing w:val="-1"/>
          <w:sz w:val="28"/>
          <w:szCs w:val="28"/>
        </w:rPr>
        <w:t xml:space="preserve"> </w:t>
      </w:r>
      <w:r w:rsidRPr="00606F72">
        <w:rPr>
          <w:sz w:val="28"/>
          <w:szCs w:val="28"/>
        </w:rPr>
        <w:t>суммы</w:t>
      </w:r>
      <w:r w:rsidRPr="00606F72">
        <w:rPr>
          <w:spacing w:val="-1"/>
          <w:sz w:val="28"/>
          <w:szCs w:val="28"/>
        </w:rPr>
        <w:t xml:space="preserve"> </w:t>
      </w:r>
      <w:r w:rsidRPr="00606F72">
        <w:rPr>
          <w:sz w:val="28"/>
          <w:szCs w:val="28"/>
        </w:rPr>
        <w:t>штрафа, указанной</w:t>
      </w:r>
      <w:r w:rsidRPr="00606F72">
        <w:rPr>
          <w:spacing w:val="2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Pr="00606F72">
        <w:rPr>
          <w:spacing w:val="-3"/>
          <w:sz w:val="28"/>
          <w:szCs w:val="28"/>
        </w:rPr>
        <w:t xml:space="preserve"> </w:t>
      </w:r>
      <w:r w:rsidRPr="00606F72">
        <w:rPr>
          <w:sz w:val="28"/>
          <w:szCs w:val="28"/>
        </w:rPr>
        <w:t>решении.»</w:t>
      </w:r>
    </w:p>
    <w:p w14:paraId="3AA0B645" w14:textId="730381AE" w:rsidR="00376656" w:rsidRPr="00606F72" w:rsidRDefault="00376656" w:rsidP="00FF654A">
      <w:pPr>
        <w:tabs>
          <w:tab w:val="left" w:pos="993"/>
        </w:tabs>
        <w:ind w:right="140"/>
        <w:rPr>
          <w:sz w:val="28"/>
          <w:szCs w:val="28"/>
        </w:rPr>
      </w:pPr>
      <w:r w:rsidRPr="00606F72">
        <w:rPr>
          <w:b/>
          <w:sz w:val="28"/>
          <w:szCs w:val="28"/>
        </w:rPr>
        <w:t>Ст.</w:t>
      </w:r>
      <w:r w:rsidRPr="00606F72">
        <w:rPr>
          <w:b/>
          <w:spacing w:val="58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II</w:t>
      </w:r>
      <w:r w:rsidRPr="00606F72">
        <w:rPr>
          <w:b/>
          <w:spacing w:val="58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–</w:t>
      </w:r>
      <w:r w:rsidRPr="00606F72">
        <w:rPr>
          <w:b/>
          <w:spacing w:val="58"/>
          <w:sz w:val="28"/>
          <w:szCs w:val="28"/>
        </w:rPr>
        <w:t xml:space="preserve"> </w:t>
      </w:r>
      <w:r w:rsidRPr="00606F72">
        <w:rPr>
          <w:sz w:val="28"/>
          <w:szCs w:val="28"/>
        </w:rPr>
        <w:t>Настоящий</w:t>
      </w:r>
      <w:r w:rsidRPr="00606F72">
        <w:rPr>
          <w:spacing w:val="1"/>
          <w:sz w:val="28"/>
          <w:szCs w:val="28"/>
        </w:rPr>
        <w:t xml:space="preserve"> </w:t>
      </w:r>
      <w:r w:rsidR="00D24A94" w:rsidRPr="00606F72">
        <w:rPr>
          <w:sz w:val="28"/>
          <w:szCs w:val="28"/>
        </w:rPr>
        <w:t>закон</w:t>
      </w:r>
      <w:r w:rsidR="00D24A94" w:rsidRPr="00606F72">
        <w:rPr>
          <w:spacing w:val="59"/>
          <w:sz w:val="28"/>
          <w:szCs w:val="28"/>
        </w:rPr>
        <w:t xml:space="preserve"> </w:t>
      </w:r>
      <w:r w:rsidRPr="00606F72">
        <w:rPr>
          <w:sz w:val="28"/>
          <w:szCs w:val="28"/>
        </w:rPr>
        <w:t>вступает</w:t>
      </w:r>
      <w:r w:rsidRPr="00606F72">
        <w:rPr>
          <w:spacing w:val="58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Pr="00606F72">
        <w:rPr>
          <w:spacing w:val="58"/>
          <w:sz w:val="28"/>
          <w:szCs w:val="28"/>
        </w:rPr>
        <w:t xml:space="preserve"> </w:t>
      </w:r>
      <w:r w:rsidRPr="00606F72">
        <w:rPr>
          <w:sz w:val="28"/>
          <w:szCs w:val="28"/>
        </w:rPr>
        <w:t>силу</w:t>
      </w:r>
      <w:r w:rsidRPr="00606F72">
        <w:rPr>
          <w:spacing w:val="57"/>
          <w:sz w:val="28"/>
          <w:szCs w:val="28"/>
        </w:rPr>
        <w:t xml:space="preserve"> </w:t>
      </w:r>
      <w:r w:rsidRPr="00606F72">
        <w:rPr>
          <w:sz w:val="28"/>
          <w:szCs w:val="28"/>
        </w:rPr>
        <w:t>со</w:t>
      </w:r>
      <w:r w:rsidRPr="00606F72">
        <w:rPr>
          <w:spacing w:val="59"/>
          <w:sz w:val="28"/>
          <w:szCs w:val="28"/>
        </w:rPr>
        <w:t xml:space="preserve"> </w:t>
      </w:r>
      <w:r w:rsidRPr="00606F72">
        <w:rPr>
          <w:sz w:val="28"/>
          <w:szCs w:val="28"/>
        </w:rPr>
        <w:t>дня</w:t>
      </w:r>
      <w:r w:rsidRPr="00606F72">
        <w:rPr>
          <w:spacing w:val="57"/>
          <w:sz w:val="28"/>
          <w:szCs w:val="28"/>
        </w:rPr>
        <w:t xml:space="preserve"> </w:t>
      </w:r>
      <w:r w:rsidRPr="00606F72">
        <w:rPr>
          <w:sz w:val="28"/>
          <w:szCs w:val="28"/>
        </w:rPr>
        <w:t>опубликования</w:t>
      </w:r>
      <w:r w:rsidRPr="00606F72">
        <w:rPr>
          <w:spacing w:val="59"/>
          <w:sz w:val="28"/>
          <w:szCs w:val="28"/>
        </w:rPr>
        <w:t xml:space="preserve"> </w:t>
      </w:r>
      <w:r w:rsidRPr="00606F72">
        <w:rPr>
          <w:sz w:val="28"/>
          <w:szCs w:val="28"/>
        </w:rPr>
        <w:t>в</w:t>
      </w:r>
      <w:r w:rsidR="00A661D4" w:rsidRPr="004703DC">
        <w:rPr>
          <w:sz w:val="28"/>
          <w:szCs w:val="28"/>
        </w:rPr>
        <w:t xml:space="preserve"> </w:t>
      </w:r>
      <w:r w:rsidRPr="00606F72">
        <w:rPr>
          <w:spacing w:val="-58"/>
          <w:sz w:val="28"/>
          <w:szCs w:val="28"/>
        </w:rPr>
        <w:t xml:space="preserve"> </w:t>
      </w:r>
      <w:r w:rsidR="00A661D4" w:rsidRPr="004703DC">
        <w:rPr>
          <w:spacing w:val="-58"/>
          <w:sz w:val="28"/>
          <w:szCs w:val="28"/>
        </w:rPr>
        <w:t xml:space="preserve">  </w:t>
      </w:r>
      <w:r w:rsidRPr="00606F72">
        <w:rPr>
          <w:sz w:val="28"/>
          <w:szCs w:val="28"/>
        </w:rPr>
        <w:t>Официальном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мониторе</w:t>
      </w:r>
      <w:r w:rsidRPr="00606F72">
        <w:rPr>
          <w:spacing w:val="3"/>
          <w:sz w:val="28"/>
          <w:szCs w:val="28"/>
        </w:rPr>
        <w:t xml:space="preserve"> </w:t>
      </w:r>
      <w:r w:rsidRPr="00606F72">
        <w:rPr>
          <w:sz w:val="28"/>
          <w:szCs w:val="28"/>
        </w:rPr>
        <w:t>Республики</w:t>
      </w:r>
      <w:r w:rsidRPr="00606F72">
        <w:rPr>
          <w:spacing w:val="1"/>
          <w:sz w:val="28"/>
          <w:szCs w:val="28"/>
        </w:rPr>
        <w:t xml:space="preserve"> </w:t>
      </w:r>
      <w:r w:rsidRPr="00606F72">
        <w:rPr>
          <w:sz w:val="28"/>
          <w:szCs w:val="28"/>
        </w:rPr>
        <w:t>Молдова.</w:t>
      </w:r>
    </w:p>
    <w:p w14:paraId="4B147A44" w14:textId="6BA35CB1" w:rsidR="00D24A94" w:rsidRDefault="00D24A94" w:rsidP="00A661D4">
      <w:pPr>
        <w:pStyle w:val="BodyText"/>
        <w:tabs>
          <w:tab w:val="left" w:pos="993"/>
        </w:tabs>
        <w:spacing w:before="7"/>
        <w:rPr>
          <w:rFonts w:ascii="Times New Roman" w:hAnsi="Times New Roman"/>
          <w:sz w:val="28"/>
          <w:szCs w:val="28"/>
        </w:rPr>
      </w:pPr>
    </w:p>
    <w:p w14:paraId="7527D1E8" w14:textId="77777777" w:rsidR="00D24A94" w:rsidRPr="00606F72" w:rsidRDefault="00D24A94" w:rsidP="00FF654A">
      <w:pPr>
        <w:pStyle w:val="BodyText"/>
        <w:tabs>
          <w:tab w:val="left" w:pos="993"/>
        </w:tabs>
        <w:spacing w:before="7"/>
        <w:ind w:firstLine="709"/>
        <w:rPr>
          <w:rFonts w:ascii="Times New Roman" w:hAnsi="Times New Roman"/>
          <w:sz w:val="28"/>
          <w:szCs w:val="28"/>
        </w:rPr>
      </w:pPr>
    </w:p>
    <w:p w14:paraId="5E11F764" w14:textId="77777777" w:rsidR="00376656" w:rsidRPr="00606F72" w:rsidRDefault="00376656" w:rsidP="00FF654A">
      <w:pPr>
        <w:tabs>
          <w:tab w:val="left" w:pos="993"/>
        </w:tabs>
        <w:rPr>
          <w:b/>
          <w:sz w:val="28"/>
          <w:szCs w:val="28"/>
        </w:rPr>
      </w:pPr>
      <w:r w:rsidRPr="00606F72">
        <w:rPr>
          <w:b/>
          <w:sz w:val="28"/>
          <w:szCs w:val="28"/>
        </w:rPr>
        <w:t>Председатель</w:t>
      </w:r>
      <w:r w:rsidRPr="00606F72">
        <w:rPr>
          <w:b/>
          <w:spacing w:val="-6"/>
          <w:sz w:val="28"/>
          <w:szCs w:val="28"/>
        </w:rPr>
        <w:t xml:space="preserve"> </w:t>
      </w:r>
      <w:r w:rsidRPr="00606F72">
        <w:rPr>
          <w:b/>
          <w:sz w:val="28"/>
          <w:szCs w:val="28"/>
        </w:rPr>
        <w:t>Парламента</w:t>
      </w:r>
    </w:p>
    <w:p w14:paraId="724C8DA5" w14:textId="77777777" w:rsidR="00376656" w:rsidRPr="00606F72" w:rsidRDefault="00376656" w:rsidP="00FF654A">
      <w:pPr>
        <w:tabs>
          <w:tab w:val="left" w:pos="993"/>
        </w:tabs>
        <w:rPr>
          <w:sz w:val="28"/>
          <w:szCs w:val="28"/>
        </w:rPr>
      </w:pPr>
    </w:p>
    <w:p w14:paraId="161B8E5A" w14:textId="77777777" w:rsidR="00A001EE" w:rsidRPr="00606F72" w:rsidRDefault="00A001EE" w:rsidP="00FF654A">
      <w:pPr>
        <w:tabs>
          <w:tab w:val="left" w:pos="993"/>
        </w:tabs>
        <w:rPr>
          <w:sz w:val="28"/>
          <w:szCs w:val="28"/>
        </w:rPr>
      </w:pPr>
    </w:p>
    <w:sectPr w:rsidR="00A001EE" w:rsidRPr="00606F7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C71CD9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03DC">
      <w:rPr>
        <w:noProof/>
        <w:lang w:val="en-US"/>
      </w:rPr>
      <w:t xml:space="preserve">Z:\002\ANUL </w:t>
    </w:r>
    <w:r w:rsidR="004703DC" w:rsidRPr="004703DC">
      <w:rPr>
        <w:noProof/>
        <w:sz w:val="16"/>
        <w:szCs w:val="16"/>
        <w:lang w:val="en-US"/>
      </w:rPr>
      <w:t>2023\HOTARIRI\13135</w:t>
    </w:r>
    <w:r w:rsidR="004703DC">
      <w:rPr>
        <w:noProof/>
        <w:lang w:val="en-US"/>
      </w:rPr>
      <w:t>\13135-redactat-ru.docx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0AA8F6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03DC">
      <w:rPr>
        <w:noProof/>
        <w:lang w:val="en-US"/>
      </w:rPr>
      <w:t xml:space="preserve">Z:\002\ANUL </w:t>
    </w:r>
    <w:r w:rsidR="004703DC" w:rsidRPr="004703DC">
      <w:rPr>
        <w:noProof/>
        <w:sz w:val="16"/>
        <w:szCs w:val="16"/>
        <w:lang w:val="en-US"/>
      </w:rPr>
      <w:t>2023\HOTARIRI\13135</w:t>
    </w:r>
    <w:r w:rsidR="004703DC">
      <w:rPr>
        <w:noProof/>
        <w:lang w:val="en-US"/>
      </w:rPr>
      <w:t>\13135-redactat-ru.docx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902FE9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703DC">
            <w:rPr>
              <w:rFonts w:ascii="Times New Roman" w:hAnsi="Times New Roman"/>
              <w:b/>
              <w:sz w:val="28"/>
              <w:szCs w:val="28"/>
              <w:u w:val="single"/>
            </w:rPr>
            <w:t>31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2D820CB2"/>
    <w:multiLevelType w:val="hybridMultilevel"/>
    <w:tmpl w:val="EAFA1F88"/>
    <w:lvl w:ilvl="0" w:tplc="E8964924">
      <w:start w:val="1"/>
      <w:numFmt w:val="decimal"/>
      <w:lvlText w:val="%1."/>
      <w:lvlJc w:val="left"/>
      <w:pPr>
        <w:ind w:left="88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EF5E7366">
      <w:numFmt w:val="bullet"/>
      <w:lvlText w:val="•"/>
      <w:lvlJc w:val="left"/>
      <w:pPr>
        <w:ind w:left="880" w:hanging="360"/>
      </w:pPr>
      <w:rPr>
        <w:rFonts w:hint="default"/>
        <w:lang w:val="ro-RO" w:eastAsia="en-US" w:bidi="ar-SA"/>
      </w:rPr>
    </w:lvl>
    <w:lvl w:ilvl="2" w:tplc="8D1E535C">
      <w:numFmt w:val="bullet"/>
      <w:lvlText w:val="•"/>
      <w:lvlJc w:val="left"/>
      <w:pPr>
        <w:ind w:left="1855" w:hanging="360"/>
      </w:pPr>
      <w:rPr>
        <w:rFonts w:hint="default"/>
        <w:lang w:val="ro-RO" w:eastAsia="en-US" w:bidi="ar-SA"/>
      </w:rPr>
    </w:lvl>
    <w:lvl w:ilvl="3" w:tplc="55E0D738">
      <w:numFmt w:val="bullet"/>
      <w:lvlText w:val="•"/>
      <w:lvlJc w:val="left"/>
      <w:pPr>
        <w:ind w:left="2831" w:hanging="360"/>
      </w:pPr>
      <w:rPr>
        <w:rFonts w:hint="default"/>
        <w:lang w:val="ro-RO" w:eastAsia="en-US" w:bidi="ar-SA"/>
      </w:rPr>
    </w:lvl>
    <w:lvl w:ilvl="4" w:tplc="2CA4D336">
      <w:numFmt w:val="bullet"/>
      <w:lvlText w:val="•"/>
      <w:lvlJc w:val="left"/>
      <w:pPr>
        <w:ind w:left="3806" w:hanging="360"/>
      </w:pPr>
      <w:rPr>
        <w:rFonts w:hint="default"/>
        <w:lang w:val="ro-RO" w:eastAsia="en-US" w:bidi="ar-SA"/>
      </w:rPr>
    </w:lvl>
    <w:lvl w:ilvl="5" w:tplc="7EAAA2CC">
      <w:numFmt w:val="bullet"/>
      <w:lvlText w:val="•"/>
      <w:lvlJc w:val="left"/>
      <w:pPr>
        <w:ind w:left="4782" w:hanging="360"/>
      </w:pPr>
      <w:rPr>
        <w:rFonts w:hint="default"/>
        <w:lang w:val="ro-RO" w:eastAsia="en-US" w:bidi="ar-SA"/>
      </w:rPr>
    </w:lvl>
    <w:lvl w:ilvl="6" w:tplc="E1B21394">
      <w:numFmt w:val="bullet"/>
      <w:lvlText w:val="•"/>
      <w:lvlJc w:val="left"/>
      <w:pPr>
        <w:ind w:left="5757" w:hanging="360"/>
      </w:pPr>
      <w:rPr>
        <w:rFonts w:hint="default"/>
        <w:lang w:val="ro-RO" w:eastAsia="en-US" w:bidi="ar-SA"/>
      </w:rPr>
    </w:lvl>
    <w:lvl w:ilvl="7" w:tplc="6CFA1DF4">
      <w:numFmt w:val="bullet"/>
      <w:lvlText w:val="•"/>
      <w:lvlJc w:val="left"/>
      <w:pPr>
        <w:ind w:left="6733" w:hanging="360"/>
      </w:pPr>
      <w:rPr>
        <w:rFonts w:hint="default"/>
        <w:lang w:val="ro-RO" w:eastAsia="en-US" w:bidi="ar-SA"/>
      </w:rPr>
    </w:lvl>
    <w:lvl w:ilvl="8" w:tplc="60F2BD54">
      <w:numFmt w:val="bullet"/>
      <w:lvlText w:val="•"/>
      <w:lvlJc w:val="left"/>
      <w:pPr>
        <w:ind w:left="7708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4E52"/>
    <w:rsid w:val="00376656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1819"/>
    <w:rsid w:val="00460279"/>
    <w:rsid w:val="00462105"/>
    <w:rsid w:val="004703DC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6F72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61D4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4A94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3248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6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4517FA2F-96BE-45D5-9B2E-22E0D4C615F1}"/>
</file>

<file path=customXml/itemProps3.xml><?xml version="1.0" encoding="utf-8"?>
<ds:datastoreItem xmlns:ds="http://schemas.openxmlformats.org/officeDocument/2006/customXml" ds:itemID="{B69C1716-BC17-4C52-92A4-AB0116FF8A95}"/>
</file>

<file path=customXml/itemProps4.xml><?xml version="1.0" encoding="utf-8"?>
<ds:datastoreItem xmlns:ds="http://schemas.openxmlformats.org/officeDocument/2006/customXml" ds:itemID="{4EFACB61-E30C-4BA6-BCED-2B18A37F4E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502</Words>
  <Characters>2916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164.2023.ru</dc:title>
  <dc:creator>user</dc:creator>
  <cp:lastModifiedBy>Eugenia Cartin</cp:lastModifiedBy>
  <cp:revision>8</cp:revision>
  <cp:lastPrinted>2023-05-31T04:26:00Z</cp:lastPrinted>
  <dcterms:created xsi:type="dcterms:W3CDTF">2023-05-26T11:48:00Z</dcterms:created>
  <dcterms:modified xsi:type="dcterms:W3CDTF">2023-05-31T04:27:00Z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