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3A2700" w14:textId="77777777" w:rsidR="00E62C77" w:rsidRDefault="008961BB" w:rsidP="008961BB">
      <w:pPr>
        <w:ind w:firstLine="0"/>
        <w:jc w:val="center"/>
        <w:rPr>
          <w:b/>
          <w:bCs/>
          <w:color w:val="000000"/>
          <w:sz w:val="26"/>
          <w:szCs w:val="26"/>
          <w:lang w:val="ro-RO" w:eastAsia="ro-RO"/>
        </w:rPr>
      </w:pPr>
      <w:bookmarkStart w:id="0" w:name="_GoBack"/>
      <w:bookmarkEnd w:id="0"/>
      <w:r w:rsidRPr="00E62C77">
        <w:rPr>
          <w:b/>
          <w:bCs/>
          <w:color w:val="000000"/>
          <w:sz w:val="26"/>
          <w:szCs w:val="26"/>
          <w:lang w:val="ro-RO" w:eastAsia="ro-RO"/>
        </w:rPr>
        <w:t>Cu privire la aprobarea proiectului de lege pentru ratificarea</w:t>
      </w:r>
    </w:p>
    <w:p w14:paraId="061E7BF1" w14:textId="209DB51F" w:rsidR="008961BB" w:rsidRPr="00E62C77" w:rsidRDefault="008961BB" w:rsidP="008961BB">
      <w:pPr>
        <w:ind w:firstLine="0"/>
        <w:jc w:val="center"/>
        <w:rPr>
          <w:b/>
          <w:bCs/>
          <w:color w:val="000000"/>
          <w:sz w:val="26"/>
          <w:szCs w:val="26"/>
          <w:lang w:val="ro-RO" w:eastAsia="ro-RO"/>
        </w:rPr>
      </w:pPr>
      <w:r w:rsidRPr="00E62C77">
        <w:rPr>
          <w:b/>
          <w:bCs/>
          <w:color w:val="000000"/>
          <w:sz w:val="26"/>
          <w:szCs w:val="26"/>
          <w:lang w:val="ro-RO" w:eastAsia="ro-RO"/>
        </w:rPr>
        <w:t xml:space="preserve"> Amendamentului nr. 2, prin schimb de scrisori, la Acordul</w:t>
      </w:r>
    </w:p>
    <w:p w14:paraId="12CA4009" w14:textId="5FB6E28F" w:rsidR="008961BB" w:rsidRPr="00E62C77" w:rsidRDefault="008961BB" w:rsidP="008961BB">
      <w:pPr>
        <w:ind w:firstLine="0"/>
        <w:jc w:val="center"/>
        <w:rPr>
          <w:b/>
          <w:bCs/>
          <w:color w:val="000000"/>
          <w:sz w:val="26"/>
          <w:szCs w:val="26"/>
          <w:lang w:val="ro-RO" w:eastAsia="ro-RO"/>
        </w:rPr>
      </w:pPr>
      <w:r w:rsidRPr="00E62C77">
        <w:rPr>
          <w:b/>
          <w:bCs/>
          <w:color w:val="000000"/>
          <w:sz w:val="26"/>
          <w:szCs w:val="26"/>
          <w:lang w:val="ro-RO" w:eastAsia="ro-RO"/>
        </w:rPr>
        <w:t xml:space="preserve"> de finanţare dintre Republica Moldova şi Asociaţia Internaţională</w:t>
      </w:r>
    </w:p>
    <w:p w14:paraId="112581EB" w14:textId="77777777" w:rsidR="00E62C77" w:rsidRDefault="008961BB" w:rsidP="008961BB">
      <w:pPr>
        <w:ind w:firstLine="0"/>
        <w:jc w:val="center"/>
        <w:rPr>
          <w:b/>
          <w:bCs/>
          <w:color w:val="000000"/>
          <w:sz w:val="26"/>
          <w:szCs w:val="26"/>
          <w:lang w:val="ro-RO" w:eastAsia="ro-RO"/>
        </w:rPr>
      </w:pPr>
      <w:r w:rsidRPr="00E62C77">
        <w:rPr>
          <w:b/>
          <w:bCs/>
          <w:color w:val="000000"/>
          <w:sz w:val="26"/>
          <w:szCs w:val="26"/>
          <w:lang w:val="ro-RO" w:eastAsia="ro-RO"/>
        </w:rPr>
        <w:t>pentru Dezvoltare în vederea realizării Proiectului „Modernizarea</w:t>
      </w:r>
    </w:p>
    <w:p w14:paraId="144594F4" w14:textId="1AF70272" w:rsidR="008961BB" w:rsidRPr="00E62C77" w:rsidRDefault="008961BB" w:rsidP="008961BB">
      <w:pPr>
        <w:ind w:firstLine="0"/>
        <w:jc w:val="center"/>
        <w:rPr>
          <w:b/>
          <w:bCs/>
          <w:color w:val="000000"/>
          <w:sz w:val="26"/>
          <w:szCs w:val="26"/>
          <w:lang w:val="ro-RO" w:eastAsia="ro-RO"/>
        </w:rPr>
      </w:pPr>
      <w:r w:rsidRPr="00E62C77">
        <w:rPr>
          <w:b/>
          <w:bCs/>
          <w:color w:val="000000"/>
          <w:sz w:val="26"/>
          <w:szCs w:val="26"/>
          <w:lang w:val="ro-RO" w:eastAsia="ro-RO"/>
        </w:rPr>
        <w:t xml:space="preserve"> sectorului sănătăţii în Republica Moldova”, semnat la 24 decembrie 2021</w:t>
      </w:r>
    </w:p>
    <w:p w14:paraId="7D46FA4B" w14:textId="47F11688" w:rsidR="00730FEE" w:rsidRPr="00E62C77" w:rsidRDefault="00730FEE" w:rsidP="008961BB">
      <w:pPr>
        <w:ind w:firstLine="0"/>
        <w:jc w:val="center"/>
        <w:rPr>
          <w:rFonts w:asciiTheme="majorBidi" w:hAnsiTheme="majorBidi" w:cstheme="majorBidi"/>
          <w:b/>
          <w:bCs/>
          <w:sz w:val="26"/>
          <w:szCs w:val="26"/>
          <w:lang w:val="ro-RO" w:eastAsia="ro-RO"/>
        </w:rPr>
      </w:pPr>
      <w:r w:rsidRPr="00E62C77">
        <w:rPr>
          <w:b/>
          <w:sz w:val="26"/>
          <w:szCs w:val="26"/>
          <w:lang w:val="ro-RO"/>
        </w:rPr>
        <w:t>------------------------------------------------------------</w:t>
      </w:r>
      <w:r w:rsidR="008961BB" w:rsidRPr="00E62C77">
        <w:rPr>
          <w:b/>
          <w:sz w:val="26"/>
          <w:szCs w:val="26"/>
          <w:lang w:val="ro-RO"/>
        </w:rPr>
        <w:t>-----------------------</w:t>
      </w:r>
    </w:p>
    <w:p w14:paraId="4BAC4077" w14:textId="77777777" w:rsidR="008961BB" w:rsidRPr="00E62C77" w:rsidRDefault="008961BB" w:rsidP="008961BB">
      <w:pPr>
        <w:ind w:firstLine="0"/>
        <w:rPr>
          <w:rFonts w:asciiTheme="majorBidi" w:hAnsiTheme="majorBidi" w:cstheme="majorBidi"/>
          <w:sz w:val="26"/>
          <w:szCs w:val="26"/>
          <w:lang w:val="ro-RO" w:eastAsia="ro-RO"/>
        </w:rPr>
      </w:pPr>
    </w:p>
    <w:p w14:paraId="20872B5C" w14:textId="09025870" w:rsidR="008961BB" w:rsidRPr="00E62C77" w:rsidRDefault="008961BB" w:rsidP="00E62C77">
      <w:pPr>
        <w:rPr>
          <w:color w:val="000000"/>
          <w:sz w:val="26"/>
          <w:szCs w:val="26"/>
          <w:lang w:val="ro-RO" w:eastAsia="ro-RO"/>
        </w:rPr>
      </w:pPr>
      <w:r w:rsidRPr="00E62C77">
        <w:rPr>
          <w:color w:val="000000"/>
          <w:sz w:val="26"/>
          <w:szCs w:val="26"/>
          <w:lang w:val="ro-RO" w:eastAsia="ro-RO"/>
        </w:rPr>
        <w:t>În temeiul art. 14 alin. (2) din Legea nr. 595/1999 privind tratatele internaţionale ale Republicii Moldova (Monitorul Oficial al Republicii Moldova, 2000, nr. 24-26, art.</w:t>
      </w:r>
      <w:r w:rsidR="000E7DE8">
        <w:rPr>
          <w:color w:val="000000"/>
          <w:sz w:val="26"/>
          <w:szCs w:val="26"/>
          <w:lang w:val="ro-RO" w:eastAsia="ro-RO"/>
        </w:rPr>
        <w:t> </w:t>
      </w:r>
      <w:r w:rsidRPr="00E62C77">
        <w:rPr>
          <w:color w:val="000000"/>
          <w:sz w:val="26"/>
          <w:szCs w:val="26"/>
          <w:lang w:val="ro-RO" w:eastAsia="ro-RO"/>
        </w:rPr>
        <w:t xml:space="preserve">137), </w:t>
      </w:r>
      <w:r w:rsidR="000E7DE8">
        <w:rPr>
          <w:color w:val="000000"/>
          <w:sz w:val="26"/>
          <w:szCs w:val="26"/>
          <w:lang w:val="ro-RO" w:eastAsia="ro-RO"/>
        </w:rPr>
        <w:t xml:space="preserve">cu modificările ulterioare, </w:t>
      </w:r>
      <w:r w:rsidRPr="00E62C77">
        <w:rPr>
          <w:color w:val="000000"/>
          <w:sz w:val="26"/>
          <w:szCs w:val="26"/>
          <w:lang w:val="ro-RO" w:eastAsia="ro-RO"/>
        </w:rPr>
        <w:t>Guvernul HOTĂRĂŞTE:</w:t>
      </w:r>
    </w:p>
    <w:p w14:paraId="47D84F65" w14:textId="77777777" w:rsidR="00DD2545" w:rsidRDefault="00DD2545" w:rsidP="00E62C77">
      <w:pPr>
        <w:rPr>
          <w:color w:val="000000"/>
          <w:sz w:val="26"/>
          <w:szCs w:val="26"/>
          <w:lang w:val="ro-RO" w:eastAsia="ro-RO"/>
        </w:rPr>
      </w:pPr>
    </w:p>
    <w:p w14:paraId="7C97355F" w14:textId="5937AC42" w:rsidR="008961BB" w:rsidRPr="00E62C77" w:rsidRDefault="008961BB" w:rsidP="00E62C77">
      <w:pPr>
        <w:rPr>
          <w:color w:val="000000"/>
          <w:sz w:val="26"/>
          <w:szCs w:val="26"/>
          <w:lang w:val="ro-RO" w:eastAsia="ro-RO"/>
        </w:rPr>
      </w:pPr>
      <w:r w:rsidRPr="00E62C77">
        <w:rPr>
          <w:color w:val="000000"/>
          <w:sz w:val="26"/>
          <w:szCs w:val="26"/>
          <w:lang w:val="ro-RO" w:eastAsia="ro-RO"/>
        </w:rPr>
        <w:t>Se aprobă şi se prezintă Preşedintelui Republicii Moldova spre examinare proiectul de lege pentru ratificarea Amendamentul</w:t>
      </w:r>
      <w:r w:rsidR="00E62C77" w:rsidRPr="00E62C77">
        <w:rPr>
          <w:color w:val="000000"/>
          <w:sz w:val="26"/>
          <w:szCs w:val="26"/>
          <w:lang w:val="ro-RO" w:eastAsia="ro-RO"/>
        </w:rPr>
        <w:t>ui</w:t>
      </w:r>
      <w:r w:rsidRPr="00E62C77">
        <w:rPr>
          <w:color w:val="000000"/>
          <w:sz w:val="26"/>
          <w:szCs w:val="26"/>
          <w:lang w:val="ro-RO" w:eastAsia="ro-RO"/>
        </w:rPr>
        <w:t xml:space="preserve"> nr. 2, prin schimb de scrisori, la Acordul de finanţare dintre Republica Moldova şi Asociaţia Internaţională pentru Dezvoltare în vederea realizării Proiectului „Modernizarea sectorului sănătăţii în Republica Moldova”, semnat la 24</w:t>
      </w:r>
      <w:r w:rsidR="00E62C77" w:rsidRPr="00E62C77">
        <w:rPr>
          <w:color w:val="000000"/>
          <w:sz w:val="26"/>
          <w:szCs w:val="26"/>
          <w:lang w:val="ro-RO" w:eastAsia="ro-RO"/>
        </w:rPr>
        <w:t> </w:t>
      </w:r>
      <w:r w:rsidRPr="00E62C77">
        <w:rPr>
          <w:color w:val="000000"/>
          <w:sz w:val="26"/>
          <w:szCs w:val="26"/>
          <w:lang w:val="ro-RO" w:eastAsia="ro-RO"/>
        </w:rPr>
        <w:t>decembrie 2021.</w:t>
      </w:r>
    </w:p>
    <w:p w14:paraId="4FE76C41" w14:textId="77777777" w:rsidR="008961BB" w:rsidRPr="00E62C77" w:rsidRDefault="008961BB" w:rsidP="00E62C77">
      <w:pPr>
        <w:rPr>
          <w:color w:val="000000"/>
          <w:sz w:val="26"/>
          <w:szCs w:val="26"/>
          <w:lang w:val="ro-RO" w:eastAsia="ro-RO"/>
        </w:rPr>
      </w:pPr>
    </w:p>
    <w:p w14:paraId="4C0599C9" w14:textId="77777777" w:rsidR="00730FEE" w:rsidRPr="00E62C77" w:rsidRDefault="00730FEE" w:rsidP="00E62C77">
      <w:pPr>
        <w:rPr>
          <w:rFonts w:asciiTheme="majorBidi" w:hAnsiTheme="majorBidi" w:cstheme="majorBidi"/>
          <w:sz w:val="26"/>
          <w:szCs w:val="26"/>
          <w:lang w:val="ro-RO" w:eastAsia="ro-RO"/>
        </w:rPr>
      </w:pPr>
    </w:p>
    <w:p w14:paraId="0DE97ECD" w14:textId="77777777" w:rsidR="00730FEE" w:rsidRPr="00E62C77" w:rsidRDefault="00730FEE" w:rsidP="00E25218">
      <w:pPr>
        <w:rPr>
          <w:rFonts w:asciiTheme="majorBidi" w:hAnsiTheme="majorBidi" w:cstheme="majorBidi"/>
          <w:sz w:val="26"/>
          <w:szCs w:val="26"/>
          <w:lang w:val="ro-RO" w:eastAsia="ro-RO"/>
        </w:rPr>
      </w:pPr>
    </w:p>
    <w:p w14:paraId="3DCB3696" w14:textId="7808B94B" w:rsidR="003B04ED" w:rsidRPr="00E62C77" w:rsidRDefault="003B04ED" w:rsidP="007551A5">
      <w:pPr>
        <w:rPr>
          <w:rFonts w:asciiTheme="majorBidi" w:hAnsiTheme="majorBidi" w:cstheme="majorBidi"/>
          <w:sz w:val="26"/>
          <w:szCs w:val="26"/>
          <w:lang w:val="ro-RO" w:eastAsia="ro-RO"/>
        </w:rPr>
      </w:pPr>
      <w:r w:rsidRPr="00E62C77">
        <w:rPr>
          <w:rFonts w:asciiTheme="majorBidi" w:hAnsiTheme="majorBidi" w:cstheme="majorBidi"/>
          <w:b/>
          <w:sz w:val="26"/>
          <w:szCs w:val="26"/>
          <w:lang w:val="ro-RO" w:eastAsia="ro-RO"/>
        </w:rPr>
        <w:t>Prim-ministru</w:t>
      </w:r>
      <w:r w:rsidR="0014378C" w:rsidRPr="00E62C77">
        <w:rPr>
          <w:rFonts w:asciiTheme="majorBidi" w:hAnsiTheme="majorBidi" w:cstheme="majorBidi"/>
          <w:b/>
          <w:sz w:val="26"/>
          <w:szCs w:val="26"/>
          <w:lang w:val="ro-RO" w:eastAsia="ro-RO"/>
        </w:rPr>
        <w:tab/>
      </w:r>
      <w:r w:rsidR="0014378C" w:rsidRPr="00E62C77">
        <w:rPr>
          <w:rFonts w:asciiTheme="majorBidi" w:hAnsiTheme="majorBidi" w:cstheme="majorBidi"/>
          <w:b/>
          <w:sz w:val="26"/>
          <w:szCs w:val="26"/>
          <w:lang w:val="ro-RO" w:eastAsia="ro-RO"/>
        </w:rPr>
        <w:tab/>
      </w:r>
      <w:r w:rsidR="0014378C" w:rsidRPr="00E62C77">
        <w:rPr>
          <w:rFonts w:asciiTheme="majorBidi" w:hAnsiTheme="majorBidi" w:cstheme="majorBidi"/>
          <w:b/>
          <w:sz w:val="26"/>
          <w:szCs w:val="26"/>
          <w:lang w:val="ro-RO" w:eastAsia="ro-RO"/>
        </w:rPr>
        <w:tab/>
      </w:r>
      <w:r w:rsidR="0014378C" w:rsidRPr="00E62C77">
        <w:rPr>
          <w:rFonts w:asciiTheme="majorBidi" w:hAnsiTheme="majorBidi" w:cstheme="majorBidi"/>
          <w:b/>
          <w:sz w:val="26"/>
          <w:szCs w:val="26"/>
          <w:lang w:val="ro-RO" w:eastAsia="ro-RO"/>
        </w:rPr>
        <w:tab/>
      </w:r>
      <w:r w:rsidR="0014378C" w:rsidRPr="00E62C77">
        <w:rPr>
          <w:rFonts w:asciiTheme="majorBidi" w:hAnsiTheme="majorBidi" w:cstheme="majorBidi"/>
          <w:b/>
          <w:sz w:val="26"/>
          <w:szCs w:val="26"/>
          <w:lang w:val="ro-RO" w:eastAsia="ro-RO"/>
        </w:rPr>
        <w:tab/>
      </w:r>
      <w:r w:rsidR="00B16328" w:rsidRPr="00E62C77">
        <w:rPr>
          <w:rFonts w:asciiTheme="majorBidi" w:hAnsiTheme="majorBidi" w:cstheme="majorBidi"/>
          <w:b/>
          <w:sz w:val="26"/>
          <w:szCs w:val="26"/>
          <w:lang w:val="ro-RO" w:eastAsia="ro-RO"/>
        </w:rPr>
        <w:t>NATALIA GAVRILIȚA</w:t>
      </w:r>
    </w:p>
    <w:p w14:paraId="1E36A6DB" w14:textId="77777777" w:rsidR="00DF7E3E" w:rsidRPr="00E62C77" w:rsidRDefault="00DF7E3E" w:rsidP="00E62C77">
      <w:pPr>
        <w:ind w:firstLine="0"/>
        <w:rPr>
          <w:rFonts w:asciiTheme="majorBidi" w:hAnsiTheme="majorBidi" w:cstheme="majorBidi"/>
          <w:sz w:val="26"/>
          <w:szCs w:val="26"/>
          <w:lang w:val="ro-RO" w:eastAsia="ro-RO"/>
        </w:rPr>
      </w:pPr>
    </w:p>
    <w:p w14:paraId="094B8A25" w14:textId="1E076EE9" w:rsidR="003A4AE6" w:rsidRPr="00E62C77" w:rsidRDefault="003A4AE6" w:rsidP="007A2971">
      <w:pPr>
        <w:tabs>
          <w:tab w:val="left" w:pos="5954"/>
        </w:tabs>
        <w:rPr>
          <w:rFonts w:asciiTheme="majorBidi" w:hAnsiTheme="majorBidi" w:cstheme="majorBidi"/>
          <w:sz w:val="26"/>
          <w:szCs w:val="26"/>
          <w:lang w:val="ro-RO" w:eastAsia="ro-RO"/>
        </w:rPr>
      </w:pPr>
      <w:r w:rsidRPr="00E62C77">
        <w:rPr>
          <w:rFonts w:asciiTheme="majorBidi" w:hAnsiTheme="majorBidi" w:cstheme="majorBidi"/>
          <w:sz w:val="26"/>
          <w:szCs w:val="26"/>
          <w:lang w:val="ro-RO" w:eastAsia="ro-RO"/>
        </w:rPr>
        <w:t>Contrasemnează:</w:t>
      </w:r>
    </w:p>
    <w:p w14:paraId="41245D3F" w14:textId="77777777" w:rsidR="007551A5" w:rsidRPr="00E62C77" w:rsidRDefault="007551A5" w:rsidP="00DF7E3E">
      <w:pPr>
        <w:ind w:firstLine="0"/>
        <w:rPr>
          <w:rFonts w:asciiTheme="majorBidi" w:hAnsiTheme="majorBidi" w:cstheme="majorBidi"/>
          <w:sz w:val="26"/>
          <w:szCs w:val="26"/>
          <w:lang w:val="ro-RO" w:eastAsia="ru-RU"/>
        </w:rPr>
      </w:pPr>
    </w:p>
    <w:p w14:paraId="32002D9C" w14:textId="501E9AC5" w:rsidR="00B16328" w:rsidRPr="00E62C77" w:rsidRDefault="00B16328" w:rsidP="007551A5">
      <w:pPr>
        <w:tabs>
          <w:tab w:val="left" w:pos="5954"/>
        </w:tabs>
        <w:rPr>
          <w:rFonts w:asciiTheme="majorBidi" w:hAnsiTheme="majorBidi" w:cstheme="majorBidi"/>
          <w:sz w:val="26"/>
          <w:szCs w:val="26"/>
          <w:lang w:val="ro-RO" w:eastAsia="ru-RU"/>
        </w:rPr>
      </w:pPr>
      <w:r w:rsidRPr="00E62C77">
        <w:rPr>
          <w:rFonts w:asciiTheme="majorBidi" w:hAnsiTheme="majorBidi" w:cstheme="majorBidi"/>
          <w:sz w:val="26"/>
          <w:szCs w:val="26"/>
          <w:lang w:val="ro-RO" w:eastAsia="ru-RU"/>
        </w:rPr>
        <w:t>Viceprim-ministru,</w:t>
      </w:r>
    </w:p>
    <w:p w14:paraId="28D7FD19" w14:textId="302D32BD" w:rsidR="00B16328" w:rsidRPr="00E62C77" w:rsidRDefault="00B16328" w:rsidP="007A2971">
      <w:pPr>
        <w:tabs>
          <w:tab w:val="left" w:pos="5954"/>
        </w:tabs>
        <w:rPr>
          <w:rFonts w:asciiTheme="majorBidi" w:hAnsiTheme="majorBidi" w:cstheme="majorBidi"/>
          <w:sz w:val="26"/>
          <w:szCs w:val="26"/>
          <w:lang w:val="ro-RO" w:eastAsia="ru-RU"/>
        </w:rPr>
      </w:pPr>
      <w:r w:rsidRPr="00E62C77">
        <w:rPr>
          <w:rFonts w:asciiTheme="majorBidi" w:hAnsiTheme="majorBidi" w:cstheme="majorBidi"/>
          <w:sz w:val="26"/>
          <w:szCs w:val="26"/>
          <w:lang w:val="ro-RO" w:eastAsia="ru-RU"/>
        </w:rPr>
        <w:t>ministrul afacerilor externe</w:t>
      </w:r>
    </w:p>
    <w:p w14:paraId="03423567" w14:textId="59676C8B" w:rsidR="00DF7E3E" w:rsidRPr="00E62C77" w:rsidRDefault="00B16328" w:rsidP="007A2971">
      <w:pPr>
        <w:rPr>
          <w:rFonts w:asciiTheme="majorBidi" w:hAnsiTheme="majorBidi" w:cstheme="majorBidi"/>
          <w:sz w:val="26"/>
          <w:szCs w:val="26"/>
          <w:lang w:val="ro-RO" w:eastAsia="ru-RU"/>
        </w:rPr>
      </w:pPr>
      <w:r w:rsidRPr="00E62C77">
        <w:rPr>
          <w:rFonts w:asciiTheme="majorBidi" w:hAnsiTheme="majorBidi" w:cstheme="majorBidi"/>
          <w:sz w:val="26"/>
          <w:szCs w:val="26"/>
          <w:lang w:val="ro-RO" w:eastAsia="ru-RU"/>
        </w:rPr>
        <w:t>și integrării europene</w:t>
      </w:r>
      <w:r w:rsidR="0092631A" w:rsidRPr="00E62C77">
        <w:rPr>
          <w:rFonts w:asciiTheme="majorBidi" w:hAnsiTheme="majorBidi" w:cstheme="majorBidi"/>
          <w:sz w:val="26"/>
          <w:szCs w:val="26"/>
          <w:lang w:val="ro-RO" w:eastAsia="ru-RU"/>
        </w:rPr>
        <w:tab/>
      </w:r>
      <w:r w:rsidR="0092631A" w:rsidRPr="00E62C77">
        <w:rPr>
          <w:rFonts w:asciiTheme="majorBidi" w:hAnsiTheme="majorBidi" w:cstheme="majorBidi"/>
          <w:sz w:val="26"/>
          <w:szCs w:val="26"/>
          <w:lang w:val="ro-RO" w:eastAsia="ru-RU"/>
        </w:rPr>
        <w:tab/>
      </w:r>
      <w:r w:rsidR="0092631A" w:rsidRPr="00E62C77">
        <w:rPr>
          <w:rFonts w:asciiTheme="majorBidi" w:hAnsiTheme="majorBidi" w:cstheme="majorBidi"/>
          <w:sz w:val="26"/>
          <w:szCs w:val="26"/>
          <w:lang w:val="ro-RO" w:eastAsia="ru-RU"/>
        </w:rPr>
        <w:tab/>
      </w:r>
      <w:r w:rsidR="0092631A" w:rsidRPr="00E62C77">
        <w:rPr>
          <w:rFonts w:asciiTheme="majorBidi" w:hAnsiTheme="majorBidi" w:cstheme="majorBidi"/>
          <w:sz w:val="26"/>
          <w:szCs w:val="26"/>
          <w:lang w:val="ro-RO" w:eastAsia="ru-RU"/>
        </w:rPr>
        <w:tab/>
      </w:r>
      <w:r w:rsidRPr="00E62C77">
        <w:rPr>
          <w:rFonts w:asciiTheme="majorBidi" w:hAnsiTheme="majorBidi" w:cstheme="majorBidi"/>
          <w:sz w:val="26"/>
          <w:szCs w:val="26"/>
          <w:lang w:val="ro-RO" w:eastAsia="ru-RU"/>
        </w:rPr>
        <w:t xml:space="preserve">Nicolae </w:t>
      </w:r>
      <w:r w:rsidR="00737FC1" w:rsidRPr="00E62C77">
        <w:rPr>
          <w:rFonts w:asciiTheme="majorBidi" w:hAnsiTheme="majorBidi" w:cstheme="majorBidi"/>
          <w:sz w:val="26"/>
          <w:szCs w:val="26"/>
          <w:lang w:val="ro-RO" w:eastAsia="ru-RU"/>
        </w:rPr>
        <w:t>POPESCU</w:t>
      </w:r>
    </w:p>
    <w:p w14:paraId="3419E8BF" w14:textId="77777777" w:rsidR="008961BB" w:rsidRPr="00E62C77" w:rsidRDefault="008961BB" w:rsidP="00751641">
      <w:pPr>
        <w:tabs>
          <w:tab w:val="left" w:pos="5812"/>
          <w:tab w:val="left" w:pos="5954"/>
        </w:tabs>
        <w:rPr>
          <w:rFonts w:asciiTheme="majorBidi" w:hAnsiTheme="majorBidi" w:cstheme="majorBidi"/>
          <w:sz w:val="26"/>
          <w:szCs w:val="26"/>
          <w:lang w:val="ro-RO" w:eastAsia="ru-RU"/>
        </w:rPr>
      </w:pPr>
    </w:p>
    <w:p w14:paraId="7E732E28" w14:textId="77777777" w:rsidR="00E62C77" w:rsidRDefault="00E62C77" w:rsidP="00751641">
      <w:pPr>
        <w:tabs>
          <w:tab w:val="left" w:pos="5812"/>
          <w:tab w:val="left" w:pos="5954"/>
        </w:tabs>
        <w:rPr>
          <w:rFonts w:asciiTheme="majorBidi" w:hAnsiTheme="majorBidi" w:cstheme="majorBidi"/>
          <w:sz w:val="26"/>
          <w:szCs w:val="26"/>
          <w:lang w:val="ro-RO" w:eastAsia="ru-RU"/>
        </w:rPr>
      </w:pPr>
    </w:p>
    <w:p w14:paraId="706AFB05" w14:textId="74305D2B" w:rsidR="00B16328" w:rsidRPr="00E62C77" w:rsidRDefault="00B16328" w:rsidP="00751641">
      <w:pPr>
        <w:tabs>
          <w:tab w:val="left" w:pos="5812"/>
          <w:tab w:val="left" w:pos="5954"/>
        </w:tabs>
        <w:rPr>
          <w:rFonts w:asciiTheme="majorBidi" w:hAnsiTheme="majorBidi" w:cstheme="majorBidi"/>
          <w:sz w:val="26"/>
          <w:szCs w:val="26"/>
          <w:lang w:val="ro-RO" w:eastAsia="ru-RU"/>
        </w:rPr>
      </w:pPr>
      <w:r w:rsidRPr="00E62C77">
        <w:rPr>
          <w:rFonts w:asciiTheme="majorBidi" w:hAnsiTheme="majorBidi" w:cstheme="majorBidi"/>
          <w:sz w:val="26"/>
          <w:szCs w:val="26"/>
          <w:lang w:val="ro-RO" w:eastAsia="ru-RU"/>
        </w:rPr>
        <w:t>Ministrul finanțelor</w:t>
      </w:r>
      <w:r w:rsidR="0092631A" w:rsidRPr="00E62C77">
        <w:rPr>
          <w:rFonts w:asciiTheme="majorBidi" w:hAnsiTheme="majorBidi" w:cstheme="majorBidi"/>
          <w:sz w:val="26"/>
          <w:szCs w:val="26"/>
          <w:lang w:val="ro-RO" w:eastAsia="ru-RU"/>
        </w:rPr>
        <w:tab/>
      </w:r>
      <w:r w:rsidRPr="00E62C77">
        <w:rPr>
          <w:rFonts w:asciiTheme="majorBidi" w:hAnsiTheme="majorBidi" w:cstheme="majorBidi"/>
          <w:sz w:val="26"/>
          <w:szCs w:val="26"/>
          <w:lang w:val="ro-RO" w:eastAsia="ru-RU"/>
        </w:rPr>
        <w:t>Dumitru</w:t>
      </w:r>
      <w:r w:rsidR="00FD2A3E" w:rsidRPr="00E62C77">
        <w:rPr>
          <w:rFonts w:asciiTheme="majorBidi" w:hAnsiTheme="majorBidi" w:cstheme="majorBidi"/>
          <w:sz w:val="26"/>
          <w:szCs w:val="26"/>
          <w:lang w:val="ro-RO" w:eastAsia="ru-RU"/>
        </w:rPr>
        <w:t xml:space="preserve"> Budianschi</w:t>
      </w:r>
    </w:p>
    <w:p w14:paraId="382BC486" w14:textId="77777777" w:rsidR="00965406" w:rsidRPr="00E62C77" w:rsidRDefault="00965406" w:rsidP="00E62C77">
      <w:pPr>
        <w:ind w:firstLine="0"/>
        <w:rPr>
          <w:rFonts w:asciiTheme="majorBidi" w:hAnsiTheme="majorBidi" w:cstheme="majorBidi"/>
          <w:sz w:val="26"/>
          <w:szCs w:val="26"/>
          <w:lang w:val="ro-RO" w:eastAsia="ru-RU"/>
        </w:rPr>
      </w:pPr>
    </w:p>
    <w:p w14:paraId="66B25BD5" w14:textId="77777777" w:rsidR="00E62C77" w:rsidRDefault="00E62C77" w:rsidP="00965406">
      <w:pPr>
        <w:rPr>
          <w:rFonts w:asciiTheme="majorBidi" w:hAnsiTheme="majorBidi" w:cstheme="majorBidi"/>
          <w:sz w:val="26"/>
          <w:szCs w:val="26"/>
          <w:lang w:val="ro-RO" w:eastAsia="ru-RU"/>
        </w:rPr>
      </w:pPr>
    </w:p>
    <w:p w14:paraId="0BAB99CB" w14:textId="23BEB855" w:rsidR="00965406" w:rsidRPr="00E62C77" w:rsidRDefault="00965406" w:rsidP="00965406">
      <w:pPr>
        <w:rPr>
          <w:rFonts w:asciiTheme="majorBidi" w:hAnsiTheme="majorBidi" w:cstheme="majorBidi"/>
          <w:sz w:val="26"/>
          <w:szCs w:val="26"/>
          <w:lang w:val="ro-RO" w:eastAsia="ru-RU"/>
        </w:rPr>
      </w:pPr>
      <w:r w:rsidRPr="00E62C77">
        <w:rPr>
          <w:rFonts w:asciiTheme="majorBidi" w:hAnsiTheme="majorBidi" w:cstheme="majorBidi"/>
          <w:sz w:val="26"/>
          <w:szCs w:val="26"/>
          <w:lang w:val="ro-RO" w:eastAsia="ru-RU"/>
        </w:rPr>
        <w:t>Ministrul sănătății</w:t>
      </w:r>
      <w:r w:rsidR="0092631A" w:rsidRPr="00E62C77">
        <w:rPr>
          <w:rFonts w:asciiTheme="majorBidi" w:hAnsiTheme="majorBidi" w:cstheme="majorBidi"/>
          <w:sz w:val="26"/>
          <w:szCs w:val="26"/>
          <w:lang w:val="ro-RO" w:eastAsia="ru-RU"/>
        </w:rPr>
        <w:tab/>
      </w:r>
      <w:r w:rsidR="0092631A" w:rsidRPr="00E62C77">
        <w:rPr>
          <w:rFonts w:asciiTheme="majorBidi" w:hAnsiTheme="majorBidi" w:cstheme="majorBidi"/>
          <w:sz w:val="26"/>
          <w:szCs w:val="26"/>
          <w:lang w:val="ro-RO" w:eastAsia="ru-RU"/>
        </w:rPr>
        <w:tab/>
      </w:r>
      <w:r w:rsidR="0092631A" w:rsidRPr="00E62C77">
        <w:rPr>
          <w:rFonts w:asciiTheme="majorBidi" w:hAnsiTheme="majorBidi" w:cstheme="majorBidi"/>
          <w:sz w:val="26"/>
          <w:szCs w:val="26"/>
          <w:lang w:val="ro-RO" w:eastAsia="ru-RU"/>
        </w:rPr>
        <w:tab/>
      </w:r>
      <w:r w:rsidR="0092631A" w:rsidRPr="00E62C77">
        <w:rPr>
          <w:rFonts w:asciiTheme="majorBidi" w:hAnsiTheme="majorBidi" w:cstheme="majorBidi"/>
          <w:sz w:val="26"/>
          <w:szCs w:val="26"/>
          <w:lang w:val="ro-RO" w:eastAsia="ru-RU"/>
        </w:rPr>
        <w:tab/>
      </w:r>
      <w:r w:rsidR="0092631A" w:rsidRPr="00E62C77">
        <w:rPr>
          <w:rFonts w:asciiTheme="majorBidi" w:hAnsiTheme="majorBidi" w:cstheme="majorBidi"/>
          <w:sz w:val="26"/>
          <w:szCs w:val="26"/>
          <w:lang w:val="ro-RO" w:eastAsia="ru-RU"/>
        </w:rPr>
        <w:tab/>
      </w:r>
      <w:r w:rsidRPr="00E62C77">
        <w:rPr>
          <w:rFonts w:asciiTheme="majorBidi" w:hAnsiTheme="majorBidi" w:cstheme="majorBidi"/>
          <w:sz w:val="26"/>
          <w:szCs w:val="26"/>
          <w:lang w:val="ro-RO" w:eastAsia="ru-RU"/>
        </w:rPr>
        <w:t xml:space="preserve">Ala Nemerenco </w:t>
      </w:r>
    </w:p>
    <w:p w14:paraId="68F07916" w14:textId="77777777" w:rsidR="00965406" w:rsidRPr="00E62C77" w:rsidRDefault="00965406" w:rsidP="00965406">
      <w:pPr>
        <w:ind w:firstLine="0"/>
        <w:rPr>
          <w:rFonts w:asciiTheme="majorBidi" w:hAnsiTheme="majorBidi" w:cstheme="majorBidi"/>
          <w:sz w:val="28"/>
          <w:szCs w:val="28"/>
          <w:lang w:val="ro-RO" w:eastAsia="ru-RU"/>
        </w:rPr>
      </w:pPr>
    </w:p>
    <w:p w14:paraId="3206CF37" w14:textId="77777777" w:rsidR="00965406" w:rsidRPr="00E62C77" w:rsidRDefault="00965406" w:rsidP="00965406">
      <w:pPr>
        <w:rPr>
          <w:rFonts w:asciiTheme="majorBidi" w:hAnsiTheme="majorBidi" w:cstheme="majorBidi"/>
          <w:sz w:val="28"/>
          <w:szCs w:val="28"/>
          <w:lang w:val="ro-RO" w:eastAsia="ru-RU"/>
        </w:rPr>
      </w:pPr>
    </w:p>
    <w:p w14:paraId="392F0301" w14:textId="77777777" w:rsidR="003A4AE6" w:rsidRPr="00E62C77" w:rsidRDefault="003A4AE6" w:rsidP="00E25218">
      <w:pPr>
        <w:rPr>
          <w:rFonts w:asciiTheme="majorBidi" w:hAnsiTheme="majorBidi" w:cstheme="majorBidi"/>
          <w:sz w:val="28"/>
          <w:szCs w:val="28"/>
          <w:lang w:val="ro-RO" w:eastAsia="ru-RU"/>
        </w:rPr>
      </w:pPr>
    </w:p>
    <w:p w14:paraId="6FD257CB" w14:textId="77777777" w:rsidR="006B17C6" w:rsidRPr="00E62C77" w:rsidRDefault="006B17C6" w:rsidP="008961BB">
      <w:pPr>
        <w:ind w:firstLine="0"/>
        <w:rPr>
          <w:rFonts w:asciiTheme="majorBidi" w:hAnsiTheme="majorBidi" w:cstheme="majorBidi"/>
          <w:sz w:val="28"/>
          <w:szCs w:val="28"/>
          <w:lang w:val="ro-RO" w:eastAsia="ru-RU"/>
        </w:rPr>
      </w:pPr>
    </w:p>
    <w:p w14:paraId="737F0260" w14:textId="77777777" w:rsidR="006B17C6" w:rsidRPr="00E62C77" w:rsidRDefault="006B17C6" w:rsidP="00E25218">
      <w:pPr>
        <w:rPr>
          <w:rFonts w:asciiTheme="majorBidi" w:hAnsiTheme="majorBidi" w:cstheme="majorBidi"/>
          <w:sz w:val="28"/>
          <w:szCs w:val="28"/>
          <w:lang w:val="ro-RO" w:eastAsia="ru-RU"/>
        </w:rPr>
      </w:pPr>
    </w:p>
    <w:p w14:paraId="4D6CEBA7" w14:textId="77777777" w:rsidR="006B17C6" w:rsidRPr="00E62C77" w:rsidRDefault="006B17C6" w:rsidP="00695959">
      <w:pPr>
        <w:ind w:firstLine="0"/>
        <w:rPr>
          <w:rFonts w:asciiTheme="majorBidi" w:hAnsiTheme="majorBidi" w:cstheme="majorBidi"/>
          <w:sz w:val="28"/>
          <w:szCs w:val="28"/>
          <w:lang w:val="ro-RO" w:eastAsia="ru-RU"/>
        </w:rPr>
      </w:pPr>
    </w:p>
    <w:p w14:paraId="66993251" w14:textId="77777777" w:rsidR="006B17C6" w:rsidRPr="00E62C77" w:rsidRDefault="006B17C6" w:rsidP="00E25218">
      <w:pPr>
        <w:rPr>
          <w:rFonts w:asciiTheme="majorBidi" w:hAnsiTheme="majorBidi" w:cstheme="majorBidi"/>
          <w:sz w:val="28"/>
          <w:szCs w:val="28"/>
          <w:lang w:val="ro-RO" w:eastAsia="ru-RU"/>
        </w:rPr>
      </w:pPr>
    </w:p>
    <w:p w14:paraId="1E2C46AA" w14:textId="77777777" w:rsidR="006B17C6" w:rsidRPr="00E62C77" w:rsidRDefault="006B17C6" w:rsidP="00E25218">
      <w:pPr>
        <w:rPr>
          <w:rFonts w:asciiTheme="majorBidi" w:hAnsiTheme="majorBidi" w:cstheme="majorBidi"/>
          <w:sz w:val="28"/>
          <w:szCs w:val="28"/>
          <w:lang w:val="ro-RO" w:eastAsia="ru-RU"/>
        </w:rPr>
      </w:pPr>
      <w:r w:rsidRPr="00E62C77">
        <w:rPr>
          <w:rFonts w:asciiTheme="majorBidi" w:hAnsiTheme="majorBidi" w:cstheme="majorBidi"/>
          <w:sz w:val="28"/>
          <w:szCs w:val="28"/>
          <w:lang w:val="ro-RO" w:eastAsia="ru-RU"/>
        </w:rPr>
        <w:t>Vizează:</w:t>
      </w:r>
    </w:p>
    <w:p w14:paraId="239F9731" w14:textId="77777777" w:rsidR="006B17C6" w:rsidRPr="00E62C77" w:rsidRDefault="006B17C6" w:rsidP="00E25218">
      <w:pPr>
        <w:rPr>
          <w:rFonts w:asciiTheme="majorBidi" w:hAnsiTheme="majorBidi" w:cstheme="majorBidi"/>
          <w:sz w:val="28"/>
          <w:szCs w:val="28"/>
          <w:lang w:val="ro-RO" w:eastAsia="ru-RU"/>
        </w:rPr>
      </w:pPr>
    </w:p>
    <w:p w14:paraId="3C77E574" w14:textId="77777777" w:rsidR="006B17C6" w:rsidRPr="00E62C77" w:rsidRDefault="006B17C6" w:rsidP="00E25218">
      <w:pPr>
        <w:rPr>
          <w:rFonts w:asciiTheme="majorBidi" w:hAnsiTheme="majorBidi" w:cstheme="majorBidi"/>
          <w:sz w:val="28"/>
          <w:szCs w:val="28"/>
          <w:lang w:val="ro-RO" w:eastAsia="ru-RU"/>
        </w:rPr>
      </w:pPr>
    </w:p>
    <w:p w14:paraId="5EAA64E3" w14:textId="66E4EF28" w:rsidR="006B17C6" w:rsidRPr="00E62C77" w:rsidRDefault="006B17C6" w:rsidP="00474964">
      <w:pPr>
        <w:rPr>
          <w:sz w:val="28"/>
          <w:szCs w:val="28"/>
          <w:lang w:val="ro-RO" w:eastAsia="ru-RU"/>
        </w:rPr>
      </w:pPr>
      <w:r w:rsidRPr="00E62C77">
        <w:rPr>
          <w:sz w:val="28"/>
          <w:szCs w:val="28"/>
          <w:lang w:val="ro-RO" w:eastAsia="ru-RU"/>
        </w:rPr>
        <w:t>Secretar general al Guvernului</w:t>
      </w:r>
      <w:r w:rsidR="00FA194B" w:rsidRPr="00E62C77">
        <w:rPr>
          <w:sz w:val="28"/>
          <w:szCs w:val="28"/>
          <w:lang w:val="ro-RO" w:eastAsia="ru-RU"/>
        </w:rPr>
        <w:tab/>
      </w:r>
      <w:r w:rsidR="00FA194B" w:rsidRPr="00E62C77">
        <w:rPr>
          <w:sz w:val="28"/>
          <w:szCs w:val="28"/>
          <w:lang w:val="ro-RO" w:eastAsia="ru-RU"/>
        </w:rPr>
        <w:tab/>
      </w:r>
      <w:r w:rsidR="00FA194B" w:rsidRPr="00E62C77">
        <w:rPr>
          <w:sz w:val="28"/>
          <w:szCs w:val="28"/>
          <w:lang w:val="ro-RO" w:eastAsia="ru-RU"/>
        </w:rPr>
        <w:tab/>
      </w:r>
      <w:r w:rsidR="00DD2545">
        <w:rPr>
          <w:sz w:val="28"/>
          <w:szCs w:val="28"/>
          <w:lang w:val="ro-RO" w:eastAsia="ru-RU"/>
        </w:rPr>
        <w:tab/>
      </w:r>
      <w:r w:rsidR="00474964" w:rsidRPr="00E62C77">
        <w:rPr>
          <w:sz w:val="28"/>
          <w:szCs w:val="28"/>
          <w:lang w:val="ro-RO" w:eastAsia="ru-RU"/>
        </w:rPr>
        <w:t>Dumitru</w:t>
      </w:r>
      <w:r w:rsidR="00E82D01" w:rsidRPr="00E62C77">
        <w:rPr>
          <w:sz w:val="28"/>
          <w:szCs w:val="28"/>
          <w:lang w:val="ro-RO" w:eastAsia="ru-RU"/>
        </w:rPr>
        <w:t xml:space="preserve"> </w:t>
      </w:r>
      <w:r w:rsidR="00474964" w:rsidRPr="00E62C77">
        <w:rPr>
          <w:sz w:val="28"/>
          <w:szCs w:val="28"/>
          <w:lang w:val="ro-RO" w:eastAsia="ru-RU"/>
        </w:rPr>
        <w:t>UDREA</w:t>
      </w:r>
    </w:p>
    <w:p w14:paraId="49ED38D3" w14:textId="77777777" w:rsidR="006B17C6" w:rsidRPr="00E62C77" w:rsidRDefault="006B17C6" w:rsidP="00E25218">
      <w:pPr>
        <w:rPr>
          <w:rFonts w:asciiTheme="majorBidi" w:hAnsiTheme="majorBidi" w:cstheme="majorBidi"/>
          <w:sz w:val="28"/>
          <w:szCs w:val="28"/>
          <w:lang w:val="ro-RO" w:eastAsia="ru-RU"/>
        </w:rPr>
      </w:pPr>
    </w:p>
    <w:p w14:paraId="2CA9C0C2" w14:textId="77777777" w:rsidR="006B17C6" w:rsidRPr="00E62C77" w:rsidRDefault="006B17C6" w:rsidP="00E25218">
      <w:pPr>
        <w:rPr>
          <w:rFonts w:asciiTheme="majorBidi" w:hAnsiTheme="majorBidi" w:cstheme="majorBidi"/>
          <w:sz w:val="28"/>
          <w:szCs w:val="28"/>
          <w:lang w:val="ro-RO" w:eastAsia="ru-RU"/>
        </w:rPr>
      </w:pPr>
    </w:p>
    <w:p w14:paraId="07549E9C" w14:textId="77777777" w:rsidR="006B17C6" w:rsidRPr="00E62C77" w:rsidRDefault="006B17C6" w:rsidP="00E25218">
      <w:pPr>
        <w:rPr>
          <w:rFonts w:asciiTheme="majorBidi" w:hAnsiTheme="majorBidi" w:cstheme="majorBidi"/>
          <w:sz w:val="28"/>
          <w:szCs w:val="28"/>
          <w:lang w:val="ro-RO" w:eastAsia="ru-RU"/>
        </w:rPr>
      </w:pPr>
    </w:p>
    <w:p w14:paraId="545568C3" w14:textId="77777777" w:rsidR="006B17C6" w:rsidRPr="00E62C77" w:rsidRDefault="006B17C6" w:rsidP="00E25218">
      <w:pPr>
        <w:rPr>
          <w:rFonts w:asciiTheme="majorBidi" w:hAnsiTheme="majorBidi" w:cstheme="majorBidi"/>
          <w:sz w:val="28"/>
          <w:szCs w:val="28"/>
          <w:lang w:val="ro-RO" w:eastAsia="ru-RU"/>
        </w:rPr>
      </w:pPr>
    </w:p>
    <w:p w14:paraId="6BA0F37A" w14:textId="77777777" w:rsidR="006B17C6" w:rsidRPr="00E62C77" w:rsidRDefault="006B17C6" w:rsidP="00E25218">
      <w:pPr>
        <w:rPr>
          <w:rFonts w:asciiTheme="majorBidi" w:hAnsiTheme="majorBidi" w:cstheme="majorBidi"/>
          <w:sz w:val="28"/>
          <w:szCs w:val="28"/>
          <w:lang w:val="ro-RO" w:eastAsia="ru-RU"/>
        </w:rPr>
      </w:pPr>
      <w:r w:rsidRPr="00E62C77">
        <w:rPr>
          <w:rFonts w:asciiTheme="majorBidi" w:hAnsiTheme="majorBidi" w:cstheme="majorBidi"/>
          <w:sz w:val="28"/>
          <w:szCs w:val="28"/>
          <w:lang w:val="ro-RO" w:eastAsia="ru-RU"/>
        </w:rPr>
        <w:t>Aprobată în şedinţa Guvernului</w:t>
      </w:r>
    </w:p>
    <w:p w14:paraId="18A98C14" w14:textId="77777777" w:rsidR="006B17C6" w:rsidRPr="00E62C77" w:rsidRDefault="006B17C6" w:rsidP="00E25218">
      <w:pPr>
        <w:rPr>
          <w:rFonts w:asciiTheme="majorBidi" w:hAnsiTheme="majorBidi" w:cstheme="majorBidi"/>
          <w:sz w:val="28"/>
          <w:szCs w:val="28"/>
          <w:lang w:val="ro-RO" w:eastAsia="ru-RU"/>
        </w:rPr>
      </w:pPr>
      <w:r w:rsidRPr="00E62C77">
        <w:rPr>
          <w:rFonts w:asciiTheme="majorBidi" w:hAnsiTheme="majorBidi" w:cstheme="majorBidi"/>
          <w:sz w:val="28"/>
          <w:szCs w:val="28"/>
          <w:lang w:val="ro-RO" w:eastAsia="ru-RU"/>
        </w:rPr>
        <w:t>din</w:t>
      </w:r>
    </w:p>
    <w:p w14:paraId="3B6F9F60" w14:textId="77777777" w:rsidR="006B17C6" w:rsidRPr="00E62C77" w:rsidRDefault="006B17C6" w:rsidP="00E25218">
      <w:pPr>
        <w:rPr>
          <w:rFonts w:asciiTheme="majorBidi" w:hAnsiTheme="majorBidi" w:cstheme="majorBidi"/>
          <w:sz w:val="28"/>
          <w:szCs w:val="28"/>
          <w:lang w:val="ro-RO" w:eastAsia="ru-RU"/>
        </w:rPr>
      </w:pPr>
    </w:p>
    <w:p w14:paraId="444203FC" w14:textId="77777777" w:rsidR="00633BD9" w:rsidRPr="00E62C77"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E62C77"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E62C77"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E62C77"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E62C77"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E62C77" w:rsidRDefault="00633BD9" w:rsidP="00E25218">
      <w:pPr>
        <w:tabs>
          <w:tab w:val="left" w:pos="6386"/>
        </w:tabs>
        <w:rPr>
          <w:rFonts w:asciiTheme="majorBidi" w:hAnsiTheme="majorBidi" w:cstheme="majorBidi"/>
          <w:sz w:val="28"/>
          <w:szCs w:val="28"/>
          <w:lang w:val="ro-RO" w:eastAsia="ru-RU"/>
        </w:rPr>
      </w:pPr>
    </w:p>
    <w:p w14:paraId="0BBB79ED" w14:textId="6379FB1B" w:rsidR="00730FEE" w:rsidRDefault="00730FEE" w:rsidP="00E25218">
      <w:pPr>
        <w:tabs>
          <w:tab w:val="left" w:pos="6386"/>
        </w:tabs>
        <w:rPr>
          <w:rFonts w:asciiTheme="majorBidi" w:hAnsiTheme="majorBidi" w:cstheme="majorBidi"/>
          <w:sz w:val="28"/>
          <w:szCs w:val="28"/>
          <w:lang w:val="ro-RO" w:eastAsia="ru-RU"/>
        </w:rPr>
      </w:pPr>
    </w:p>
    <w:p w14:paraId="59A316E5" w14:textId="60B23218" w:rsidR="00E62C77" w:rsidRDefault="00E62C77" w:rsidP="00E25218">
      <w:pPr>
        <w:tabs>
          <w:tab w:val="left" w:pos="6386"/>
        </w:tabs>
        <w:rPr>
          <w:rFonts w:asciiTheme="majorBidi" w:hAnsiTheme="majorBidi" w:cstheme="majorBidi"/>
          <w:sz w:val="28"/>
          <w:szCs w:val="28"/>
          <w:lang w:val="ro-RO" w:eastAsia="ru-RU"/>
        </w:rPr>
      </w:pPr>
    </w:p>
    <w:p w14:paraId="2F38B9EE" w14:textId="2E41B8ED" w:rsidR="00E62C77" w:rsidRDefault="00E62C77" w:rsidP="00E25218">
      <w:pPr>
        <w:tabs>
          <w:tab w:val="left" w:pos="6386"/>
        </w:tabs>
        <w:rPr>
          <w:rFonts w:asciiTheme="majorBidi" w:hAnsiTheme="majorBidi" w:cstheme="majorBidi"/>
          <w:sz w:val="28"/>
          <w:szCs w:val="28"/>
          <w:lang w:val="ro-RO" w:eastAsia="ru-RU"/>
        </w:rPr>
      </w:pPr>
    </w:p>
    <w:p w14:paraId="2A60314B" w14:textId="474FD1E1" w:rsidR="00E62C77" w:rsidRDefault="00E62C77" w:rsidP="00E25218">
      <w:pPr>
        <w:tabs>
          <w:tab w:val="left" w:pos="6386"/>
        </w:tabs>
        <w:rPr>
          <w:rFonts w:asciiTheme="majorBidi" w:hAnsiTheme="majorBidi" w:cstheme="majorBidi"/>
          <w:sz w:val="28"/>
          <w:szCs w:val="28"/>
          <w:lang w:val="ro-RO" w:eastAsia="ru-RU"/>
        </w:rPr>
      </w:pPr>
    </w:p>
    <w:p w14:paraId="5C337117" w14:textId="3C865CB7" w:rsidR="00E62C77" w:rsidRDefault="00E62C77" w:rsidP="00E25218">
      <w:pPr>
        <w:tabs>
          <w:tab w:val="left" w:pos="6386"/>
        </w:tabs>
        <w:rPr>
          <w:rFonts w:asciiTheme="majorBidi" w:hAnsiTheme="majorBidi" w:cstheme="majorBidi"/>
          <w:sz w:val="28"/>
          <w:szCs w:val="28"/>
          <w:lang w:val="ro-RO" w:eastAsia="ru-RU"/>
        </w:rPr>
      </w:pPr>
    </w:p>
    <w:p w14:paraId="099FBEC3" w14:textId="5065EFFE" w:rsidR="00E62C77" w:rsidRDefault="00E62C77" w:rsidP="00E25218">
      <w:pPr>
        <w:tabs>
          <w:tab w:val="left" w:pos="6386"/>
        </w:tabs>
        <w:rPr>
          <w:rFonts w:asciiTheme="majorBidi" w:hAnsiTheme="majorBidi" w:cstheme="majorBidi"/>
          <w:sz w:val="28"/>
          <w:szCs w:val="28"/>
          <w:lang w:val="ro-RO" w:eastAsia="ru-RU"/>
        </w:rPr>
      </w:pPr>
    </w:p>
    <w:p w14:paraId="71B4C31B" w14:textId="3EADC8DD" w:rsidR="00E62C77" w:rsidRDefault="00E62C77" w:rsidP="00E25218">
      <w:pPr>
        <w:tabs>
          <w:tab w:val="left" w:pos="6386"/>
        </w:tabs>
        <w:rPr>
          <w:rFonts w:asciiTheme="majorBidi" w:hAnsiTheme="majorBidi" w:cstheme="majorBidi"/>
          <w:sz w:val="28"/>
          <w:szCs w:val="28"/>
          <w:lang w:val="ro-RO" w:eastAsia="ru-RU"/>
        </w:rPr>
      </w:pPr>
    </w:p>
    <w:p w14:paraId="2BFF890C" w14:textId="05396522" w:rsidR="00E62C77" w:rsidRDefault="00E62C77" w:rsidP="00E25218">
      <w:pPr>
        <w:tabs>
          <w:tab w:val="left" w:pos="6386"/>
        </w:tabs>
        <w:rPr>
          <w:rFonts w:asciiTheme="majorBidi" w:hAnsiTheme="majorBidi" w:cstheme="majorBidi"/>
          <w:sz w:val="28"/>
          <w:szCs w:val="28"/>
          <w:lang w:val="ro-RO" w:eastAsia="ru-RU"/>
        </w:rPr>
      </w:pPr>
    </w:p>
    <w:p w14:paraId="05E97FAE" w14:textId="69D3DDC5" w:rsidR="00E62C77" w:rsidRDefault="00E62C77" w:rsidP="00E25218">
      <w:pPr>
        <w:tabs>
          <w:tab w:val="left" w:pos="6386"/>
        </w:tabs>
        <w:rPr>
          <w:rFonts w:asciiTheme="majorBidi" w:hAnsiTheme="majorBidi" w:cstheme="majorBidi"/>
          <w:sz w:val="28"/>
          <w:szCs w:val="28"/>
          <w:lang w:val="ro-RO" w:eastAsia="ru-RU"/>
        </w:rPr>
      </w:pPr>
    </w:p>
    <w:p w14:paraId="7FEFCB2B" w14:textId="2D523373" w:rsidR="00E62C77" w:rsidRDefault="00E62C77" w:rsidP="00E25218">
      <w:pPr>
        <w:tabs>
          <w:tab w:val="left" w:pos="6386"/>
        </w:tabs>
        <w:rPr>
          <w:rFonts w:asciiTheme="majorBidi" w:hAnsiTheme="majorBidi" w:cstheme="majorBidi"/>
          <w:sz w:val="28"/>
          <w:szCs w:val="28"/>
          <w:lang w:val="ro-RO" w:eastAsia="ru-RU"/>
        </w:rPr>
      </w:pPr>
    </w:p>
    <w:p w14:paraId="458C7BF3" w14:textId="397BE375" w:rsidR="00E62C77" w:rsidRDefault="00E62C77" w:rsidP="00E25218">
      <w:pPr>
        <w:tabs>
          <w:tab w:val="left" w:pos="6386"/>
        </w:tabs>
        <w:rPr>
          <w:rFonts w:asciiTheme="majorBidi" w:hAnsiTheme="majorBidi" w:cstheme="majorBidi"/>
          <w:sz w:val="28"/>
          <w:szCs w:val="28"/>
          <w:lang w:val="ro-RO" w:eastAsia="ru-RU"/>
        </w:rPr>
      </w:pPr>
    </w:p>
    <w:p w14:paraId="60D1D299" w14:textId="6C892247" w:rsidR="00E62C77" w:rsidRDefault="00E62C77" w:rsidP="00E25218">
      <w:pPr>
        <w:tabs>
          <w:tab w:val="left" w:pos="6386"/>
        </w:tabs>
        <w:rPr>
          <w:rFonts w:asciiTheme="majorBidi" w:hAnsiTheme="majorBidi" w:cstheme="majorBidi"/>
          <w:sz w:val="28"/>
          <w:szCs w:val="28"/>
          <w:lang w:val="ro-RO" w:eastAsia="ru-RU"/>
        </w:rPr>
      </w:pPr>
    </w:p>
    <w:p w14:paraId="63F4F0CE" w14:textId="46C70825" w:rsidR="00E62C77" w:rsidRDefault="00E62C77" w:rsidP="00E25218">
      <w:pPr>
        <w:tabs>
          <w:tab w:val="left" w:pos="6386"/>
        </w:tabs>
        <w:rPr>
          <w:rFonts w:asciiTheme="majorBidi" w:hAnsiTheme="majorBidi" w:cstheme="majorBidi"/>
          <w:sz w:val="28"/>
          <w:szCs w:val="28"/>
          <w:lang w:val="ro-RO" w:eastAsia="ru-RU"/>
        </w:rPr>
      </w:pPr>
    </w:p>
    <w:p w14:paraId="5C905034" w14:textId="2761AFC9" w:rsidR="00E62C77" w:rsidRDefault="00E62C77" w:rsidP="00E25218">
      <w:pPr>
        <w:tabs>
          <w:tab w:val="left" w:pos="6386"/>
        </w:tabs>
        <w:rPr>
          <w:rFonts w:asciiTheme="majorBidi" w:hAnsiTheme="majorBidi" w:cstheme="majorBidi"/>
          <w:sz w:val="28"/>
          <w:szCs w:val="28"/>
          <w:lang w:val="ro-RO" w:eastAsia="ru-RU"/>
        </w:rPr>
      </w:pPr>
    </w:p>
    <w:p w14:paraId="69A18424" w14:textId="745735E9" w:rsidR="00E62C77" w:rsidRDefault="00E62C77" w:rsidP="00E25218">
      <w:pPr>
        <w:tabs>
          <w:tab w:val="left" w:pos="6386"/>
        </w:tabs>
        <w:rPr>
          <w:rFonts w:asciiTheme="majorBidi" w:hAnsiTheme="majorBidi" w:cstheme="majorBidi"/>
          <w:sz w:val="28"/>
          <w:szCs w:val="28"/>
          <w:lang w:val="ro-RO" w:eastAsia="ru-RU"/>
        </w:rPr>
      </w:pPr>
    </w:p>
    <w:p w14:paraId="50BC2DDF" w14:textId="5E389229" w:rsidR="00E62C77" w:rsidRDefault="00E62C77" w:rsidP="00E25218">
      <w:pPr>
        <w:tabs>
          <w:tab w:val="left" w:pos="6386"/>
        </w:tabs>
        <w:rPr>
          <w:rFonts w:asciiTheme="majorBidi" w:hAnsiTheme="majorBidi" w:cstheme="majorBidi"/>
          <w:sz w:val="28"/>
          <w:szCs w:val="28"/>
          <w:lang w:val="ro-RO" w:eastAsia="ru-RU"/>
        </w:rPr>
      </w:pPr>
    </w:p>
    <w:p w14:paraId="3B4C1A0B" w14:textId="718FE817" w:rsidR="00E62C77" w:rsidRDefault="00E62C77" w:rsidP="00E25218">
      <w:pPr>
        <w:tabs>
          <w:tab w:val="left" w:pos="6386"/>
        </w:tabs>
        <w:rPr>
          <w:rFonts w:asciiTheme="majorBidi" w:hAnsiTheme="majorBidi" w:cstheme="majorBidi"/>
          <w:sz w:val="28"/>
          <w:szCs w:val="28"/>
          <w:lang w:val="ro-RO" w:eastAsia="ru-RU"/>
        </w:rPr>
      </w:pPr>
    </w:p>
    <w:p w14:paraId="1D0916E6" w14:textId="77777777" w:rsidR="00890ECB" w:rsidRDefault="00890ECB">
      <w:pPr>
        <w:rPr>
          <w:rFonts w:asciiTheme="majorBidi" w:hAnsiTheme="majorBidi" w:cstheme="majorBidi"/>
          <w:i/>
          <w:iCs/>
          <w:sz w:val="24"/>
          <w:szCs w:val="24"/>
          <w:lang w:val="ro-RO" w:eastAsia="ru-RU"/>
        </w:rPr>
      </w:pPr>
      <w:r>
        <w:rPr>
          <w:rFonts w:asciiTheme="majorBidi" w:hAnsiTheme="majorBidi" w:cstheme="majorBidi"/>
          <w:i/>
          <w:iCs/>
          <w:sz w:val="24"/>
          <w:szCs w:val="24"/>
          <w:lang w:val="ro-RO" w:eastAsia="ru-RU"/>
        </w:rPr>
        <w:br w:type="page"/>
      </w:r>
    </w:p>
    <w:p w14:paraId="5E7715B0" w14:textId="33E616E5" w:rsidR="004649F7" w:rsidRPr="004649F7" w:rsidRDefault="004649F7" w:rsidP="004649F7">
      <w:pPr>
        <w:tabs>
          <w:tab w:val="left" w:pos="6386"/>
        </w:tabs>
        <w:ind w:left="6480" w:firstLine="0"/>
        <w:jc w:val="center"/>
        <w:rPr>
          <w:rFonts w:asciiTheme="majorBidi" w:hAnsiTheme="majorBidi" w:cstheme="majorBidi"/>
          <w:i/>
          <w:iCs/>
          <w:sz w:val="24"/>
          <w:szCs w:val="24"/>
          <w:lang w:val="ro-RO" w:eastAsia="ru-RU"/>
        </w:rPr>
      </w:pPr>
      <w:r w:rsidRPr="004649F7">
        <w:rPr>
          <w:rFonts w:asciiTheme="majorBidi" w:hAnsiTheme="majorBidi" w:cstheme="majorBidi"/>
          <w:i/>
          <w:iCs/>
          <w:sz w:val="24"/>
          <w:szCs w:val="24"/>
          <w:lang w:val="ro-RO" w:eastAsia="ru-RU"/>
        </w:rPr>
        <w:lastRenderedPageBreak/>
        <w:t>Proiect</w:t>
      </w:r>
    </w:p>
    <w:p w14:paraId="3AD1EA77" w14:textId="77777777" w:rsidR="004649F7" w:rsidRDefault="004649F7" w:rsidP="00E62C77">
      <w:pPr>
        <w:tabs>
          <w:tab w:val="left" w:pos="6386"/>
        </w:tabs>
        <w:ind w:firstLine="0"/>
        <w:jc w:val="center"/>
        <w:rPr>
          <w:rFonts w:asciiTheme="majorBidi" w:hAnsiTheme="majorBidi" w:cstheme="majorBidi"/>
          <w:b/>
          <w:bCs/>
          <w:sz w:val="28"/>
          <w:szCs w:val="28"/>
          <w:lang w:val="ro-RO" w:eastAsia="ru-RU"/>
        </w:rPr>
      </w:pPr>
    </w:p>
    <w:p w14:paraId="296A3DF5" w14:textId="20F38F6C" w:rsidR="00E62C77" w:rsidRPr="00E62C77" w:rsidRDefault="00E62C77" w:rsidP="00E62C77">
      <w:pPr>
        <w:tabs>
          <w:tab w:val="left" w:pos="6386"/>
        </w:tabs>
        <w:ind w:firstLine="0"/>
        <w:jc w:val="center"/>
        <w:rPr>
          <w:rFonts w:asciiTheme="majorBidi" w:hAnsiTheme="majorBidi" w:cstheme="majorBidi"/>
          <w:b/>
          <w:bCs/>
          <w:sz w:val="28"/>
          <w:szCs w:val="28"/>
          <w:lang w:val="ro-RO" w:eastAsia="ru-RU"/>
        </w:rPr>
      </w:pPr>
      <w:r w:rsidRPr="00E62C77">
        <w:rPr>
          <w:rFonts w:asciiTheme="majorBidi" w:hAnsiTheme="majorBidi" w:cstheme="majorBidi"/>
          <w:b/>
          <w:bCs/>
          <w:sz w:val="28"/>
          <w:szCs w:val="28"/>
          <w:lang w:val="ro-RO" w:eastAsia="ru-RU"/>
        </w:rPr>
        <w:t>PARLAMENTUL REPUBLICII MOLDOVA</w:t>
      </w:r>
    </w:p>
    <w:p w14:paraId="21D8E65A" w14:textId="1909DE3E" w:rsidR="00E62C77" w:rsidRDefault="00E62C77" w:rsidP="00E25218">
      <w:pPr>
        <w:tabs>
          <w:tab w:val="left" w:pos="6386"/>
        </w:tabs>
        <w:rPr>
          <w:rFonts w:asciiTheme="majorBidi" w:hAnsiTheme="majorBidi" w:cstheme="majorBidi"/>
          <w:sz w:val="28"/>
          <w:szCs w:val="28"/>
          <w:lang w:val="ro-RO" w:eastAsia="ru-RU"/>
        </w:rPr>
      </w:pPr>
    </w:p>
    <w:p w14:paraId="2A9FB84E" w14:textId="3D282BA3" w:rsidR="00E62C77" w:rsidRPr="004649F7" w:rsidRDefault="00E62C77" w:rsidP="004649F7">
      <w:pPr>
        <w:tabs>
          <w:tab w:val="left" w:pos="6386"/>
        </w:tabs>
        <w:ind w:firstLine="0"/>
        <w:jc w:val="center"/>
        <w:rPr>
          <w:rFonts w:asciiTheme="majorBidi" w:hAnsiTheme="majorBidi" w:cstheme="majorBidi"/>
          <w:b/>
          <w:bCs/>
          <w:sz w:val="28"/>
          <w:szCs w:val="28"/>
          <w:lang w:val="ro-RO" w:eastAsia="ru-RU"/>
        </w:rPr>
      </w:pPr>
      <w:r w:rsidRPr="004649F7">
        <w:rPr>
          <w:rFonts w:asciiTheme="majorBidi" w:hAnsiTheme="majorBidi" w:cstheme="majorBidi"/>
          <w:b/>
          <w:bCs/>
          <w:sz w:val="28"/>
          <w:szCs w:val="28"/>
          <w:lang w:val="ro-RO" w:eastAsia="ru-RU"/>
        </w:rPr>
        <w:t>LEGE</w:t>
      </w:r>
    </w:p>
    <w:p w14:paraId="11CF2134" w14:textId="77D1FC45" w:rsidR="00E62C77" w:rsidRPr="004649F7" w:rsidRDefault="00E62C77" w:rsidP="004649F7">
      <w:pPr>
        <w:ind w:firstLine="0"/>
        <w:jc w:val="center"/>
        <w:rPr>
          <w:b/>
          <w:bCs/>
          <w:color w:val="000000"/>
          <w:sz w:val="28"/>
          <w:szCs w:val="28"/>
          <w:lang w:val="ro-RO" w:eastAsia="ro-RO"/>
        </w:rPr>
      </w:pPr>
      <w:r w:rsidRPr="004649F7">
        <w:rPr>
          <w:b/>
          <w:bCs/>
          <w:color w:val="000000"/>
          <w:sz w:val="28"/>
          <w:szCs w:val="28"/>
          <w:lang w:val="ro-RO" w:eastAsia="ro-RO"/>
        </w:rPr>
        <w:t>pentru ratificarea Amendamentul</w:t>
      </w:r>
      <w:r w:rsidR="004649F7">
        <w:rPr>
          <w:b/>
          <w:bCs/>
          <w:color w:val="000000"/>
          <w:sz w:val="28"/>
          <w:szCs w:val="28"/>
          <w:lang w:val="ro-RO" w:eastAsia="ro-RO"/>
        </w:rPr>
        <w:t>ui</w:t>
      </w:r>
      <w:r w:rsidRPr="004649F7">
        <w:rPr>
          <w:b/>
          <w:bCs/>
          <w:color w:val="000000"/>
          <w:sz w:val="28"/>
          <w:szCs w:val="28"/>
          <w:lang w:val="ro-RO" w:eastAsia="ro-RO"/>
        </w:rPr>
        <w:t xml:space="preserve"> nr. 2, prin schimb de scrisori,</w:t>
      </w:r>
    </w:p>
    <w:p w14:paraId="17A9ED34" w14:textId="021C70EA" w:rsidR="00E62C77" w:rsidRPr="004649F7" w:rsidRDefault="00E62C77" w:rsidP="004649F7">
      <w:pPr>
        <w:ind w:firstLine="0"/>
        <w:jc w:val="center"/>
        <w:rPr>
          <w:b/>
          <w:bCs/>
          <w:color w:val="000000"/>
          <w:sz w:val="28"/>
          <w:szCs w:val="28"/>
          <w:lang w:val="ro-RO" w:eastAsia="ro-RO"/>
        </w:rPr>
      </w:pPr>
      <w:r w:rsidRPr="004649F7">
        <w:rPr>
          <w:b/>
          <w:bCs/>
          <w:color w:val="000000"/>
          <w:sz w:val="28"/>
          <w:szCs w:val="28"/>
          <w:lang w:val="ro-RO" w:eastAsia="ro-RO"/>
        </w:rPr>
        <w:t xml:space="preserve"> la Acordul de finanţare dintre Republica Moldova şi Asociaţia Internaţională pentru Dezvoltare în vederea realizării Proiectului „Modernizarea</w:t>
      </w:r>
      <w:r w:rsidR="004649F7">
        <w:rPr>
          <w:b/>
          <w:bCs/>
          <w:color w:val="000000"/>
          <w:sz w:val="28"/>
          <w:szCs w:val="28"/>
          <w:lang w:val="ro-RO" w:eastAsia="ro-RO"/>
        </w:rPr>
        <w:t xml:space="preserve"> </w:t>
      </w:r>
      <w:r w:rsidRPr="004649F7">
        <w:rPr>
          <w:b/>
          <w:bCs/>
          <w:color w:val="000000"/>
          <w:sz w:val="28"/>
          <w:szCs w:val="28"/>
          <w:lang w:val="ro-RO" w:eastAsia="ro-RO"/>
        </w:rPr>
        <w:t xml:space="preserve"> sectorului sănătăţii în Republica Moldova” </w:t>
      </w:r>
    </w:p>
    <w:p w14:paraId="7647CB84" w14:textId="77777777" w:rsidR="004649F7" w:rsidRPr="004649F7" w:rsidRDefault="004649F7" w:rsidP="004649F7">
      <w:pPr>
        <w:ind w:firstLine="0"/>
        <w:rPr>
          <w:b/>
          <w:bCs/>
          <w:color w:val="000000"/>
          <w:sz w:val="28"/>
          <w:szCs w:val="28"/>
          <w:lang w:val="ro-RO" w:eastAsia="ro-RO"/>
        </w:rPr>
      </w:pPr>
    </w:p>
    <w:p w14:paraId="5B875612" w14:textId="18248186" w:rsidR="00E62C77" w:rsidRPr="004649F7" w:rsidRDefault="00E62C77" w:rsidP="004649F7">
      <w:pPr>
        <w:rPr>
          <w:color w:val="000000"/>
          <w:sz w:val="28"/>
          <w:szCs w:val="28"/>
          <w:lang w:val="ro-RO" w:eastAsia="ro-RO"/>
        </w:rPr>
      </w:pPr>
      <w:r w:rsidRPr="004649F7">
        <w:rPr>
          <w:color w:val="000000"/>
          <w:sz w:val="28"/>
          <w:szCs w:val="28"/>
          <w:lang w:val="ro-RO" w:eastAsia="ro-RO"/>
        </w:rPr>
        <w:t>Parlamentul adoptă prezenta lege organică.</w:t>
      </w:r>
    </w:p>
    <w:p w14:paraId="390C9194" w14:textId="77777777" w:rsidR="000E7DE8" w:rsidRDefault="000E7DE8" w:rsidP="004649F7">
      <w:pPr>
        <w:rPr>
          <w:color w:val="000000"/>
          <w:sz w:val="28"/>
          <w:szCs w:val="28"/>
          <w:lang w:val="ro-RO" w:eastAsia="ro-RO"/>
        </w:rPr>
      </w:pPr>
    </w:p>
    <w:p w14:paraId="71FDE9D8" w14:textId="674E11C5" w:rsidR="00E62C77" w:rsidRPr="004649F7" w:rsidRDefault="00E62C77" w:rsidP="004649F7">
      <w:pPr>
        <w:rPr>
          <w:color w:val="000000"/>
          <w:sz w:val="28"/>
          <w:szCs w:val="28"/>
          <w:lang w:val="ro-RO" w:eastAsia="ro-RO"/>
        </w:rPr>
      </w:pPr>
      <w:r w:rsidRPr="004649F7">
        <w:rPr>
          <w:b/>
          <w:bCs/>
          <w:color w:val="000000"/>
          <w:sz w:val="28"/>
          <w:szCs w:val="28"/>
          <w:lang w:val="ro-RO" w:eastAsia="ro-RO"/>
        </w:rPr>
        <w:t>Art. 1. </w:t>
      </w:r>
      <w:r w:rsidRPr="004649F7">
        <w:rPr>
          <w:color w:val="000000"/>
          <w:sz w:val="28"/>
          <w:szCs w:val="28"/>
          <w:lang w:val="ro-RO" w:eastAsia="ro-RO"/>
        </w:rPr>
        <w:t>– Se ratifică Amendamentul nr. 2, prin schimb de scrisori, la Acordul de finanţare dintre Republica Moldova şi Asociaţia Internaţională pentru Dezvoltare în vederea realizării Proiectului „Modernizarea sectorului sănătăţii în Republica Moldova”, semnat la 24 decembrie 2021.</w:t>
      </w:r>
    </w:p>
    <w:p w14:paraId="44E00709" w14:textId="77777777" w:rsidR="000E7DE8" w:rsidRDefault="000E7DE8" w:rsidP="004649F7">
      <w:pPr>
        <w:rPr>
          <w:b/>
          <w:bCs/>
          <w:color w:val="000000"/>
          <w:sz w:val="28"/>
          <w:szCs w:val="28"/>
          <w:lang w:val="ro-RO" w:eastAsia="ro-RO"/>
        </w:rPr>
      </w:pPr>
    </w:p>
    <w:p w14:paraId="35010698" w14:textId="11715BEB" w:rsidR="00E62C77" w:rsidRPr="004649F7" w:rsidRDefault="00E62C77" w:rsidP="004649F7">
      <w:pPr>
        <w:rPr>
          <w:color w:val="000000"/>
          <w:sz w:val="28"/>
          <w:szCs w:val="28"/>
          <w:lang w:val="ro-RO" w:eastAsia="ro-RO"/>
        </w:rPr>
      </w:pPr>
      <w:r w:rsidRPr="004649F7">
        <w:rPr>
          <w:b/>
          <w:bCs/>
          <w:color w:val="000000"/>
          <w:sz w:val="28"/>
          <w:szCs w:val="28"/>
          <w:lang w:val="ro-RO" w:eastAsia="ro-RO"/>
        </w:rPr>
        <w:t>Art. 2.</w:t>
      </w:r>
      <w:r w:rsidRPr="004649F7">
        <w:rPr>
          <w:color w:val="000000"/>
          <w:sz w:val="28"/>
          <w:szCs w:val="28"/>
          <w:lang w:val="ro-RO" w:eastAsia="ro-RO"/>
        </w:rPr>
        <w:t xml:space="preserve"> – Guvernul și alte instituții ale statului vor întreprinde măsurile necesare pentru realizarea prevederilor </w:t>
      </w:r>
      <w:r w:rsidR="000E7DE8">
        <w:rPr>
          <w:color w:val="000000"/>
          <w:sz w:val="28"/>
          <w:szCs w:val="28"/>
          <w:lang w:val="ro-RO" w:eastAsia="ro-RO"/>
        </w:rPr>
        <w:t>Amendamentului</w:t>
      </w:r>
      <w:r w:rsidRPr="004649F7">
        <w:rPr>
          <w:color w:val="000000"/>
          <w:sz w:val="28"/>
          <w:szCs w:val="28"/>
          <w:lang w:val="ro-RO" w:eastAsia="ro-RO"/>
        </w:rPr>
        <w:t xml:space="preserve"> menționat.</w:t>
      </w:r>
    </w:p>
    <w:p w14:paraId="6303BF4E" w14:textId="77777777" w:rsidR="000E7DE8" w:rsidRDefault="000E7DE8" w:rsidP="004649F7">
      <w:pPr>
        <w:rPr>
          <w:b/>
          <w:bCs/>
          <w:color w:val="000000"/>
          <w:sz w:val="28"/>
          <w:szCs w:val="28"/>
          <w:lang w:val="ro-RO" w:eastAsia="ro-RO"/>
        </w:rPr>
      </w:pPr>
    </w:p>
    <w:p w14:paraId="0366CA44" w14:textId="1D04FA51" w:rsidR="00E62C77" w:rsidRPr="004649F7" w:rsidRDefault="00E62C77" w:rsidP="004649F7">
      <w:pPr>
        <w:rPr>
          <w:color w:val="000000"/>
          <w:sz w:val="28"/>
          <w:szCs w:val="28"/>
          <w:lang w:val="ro-RO" w:eastAsia="ro-RO"/>
        </w:rPr>
      </w:pPr>
      <w:r w:rsidRPr="004649F7">
        <w:rPr>
          <w:b/>
          <w:bCs/>
          <w:color w:val="000000"/>
          <w:sz w:val="28"/>
          <w:szCs w:val="28"/>
          <w:lang w:val="ro-RO" w:eastAsia="ro-RO"/>
        </w:rPr>
        <w:t>Art. 3.</w:t>
      </w:r>
      <w:r w:rsidRPr="004649F7">
        <w:rPr>
          <w:color w:val="000000"/>
          <w:sz w:val="28"/>
          <w:szCs w:val="28"/>
          <w:lang w:val="ro-RO" w:eastAsia="ro-RO"/>
        </w:rPr>
        <w:t> – Ministerul Afacerilor Externe și Integrării Europene va notifica Asociați</w:t>
      </w:r>
      <w:r w:rsidR="004649F7">
        <w:rPr>
          <w:color w:val="000000"/>
          <w:sz w:val="28"/>
          <w:szCs w:val="28"/>
          <w:lang w:val="ro-RO" w:eastAsia="ro-RO"/>
        </w:rPr>
        <w:t>ei</w:t>
      </w:r>
      <w:r w:rsidRPr="004649F7">
        <w:rPr>
          <w:color w:val="000000"/>
          <w:sz w:val="28"/>
          <w:szCs w:val="28"/>
          <w:lang w:val="ro-RO" w:eastAsia="ro-RO"/>
        </w:rPr>
        <w:t xml:space="preserve"> Internațional</w:t>
      </w:r>
      <w:r w:rsidR="004649F7">
        <w:rPr>
          <w:color w:val="000000"/>
          <w:sz w:val="28"/>
          <w:szCs w:val="28"/>
          <w:lang w:val="ro-RO" w:eastAsia="ro-RO"/>
        </w:rPr>
        <w:t>e</w:t>
      </w:r>
      <w:r w:rsidRPr="004649F7">
        <w:rPr>
          <w:color w:val="000000"/>
          <w:sz w:val="28"/>
          <w:szCs w:val="28"/>
          <w:lang w:val="ro-RO" w:eastAsia="ro-RO"/>
        </w:rPr>
        <w:t xml:space="preserve"> pentru Dezvoltare ratific</w:t>
      </w:r>
      <w:r w:rsidR="004649F7">
        <w:rPr>
          <w:color w:val="000000"/>
          <w:sz w:val="28"/>
          <w:szCs w:val="28"/>
          <w:lang w:val="ro-RO" w:eastAsia="ro-RO"/>
        </w:rPr>
        <w:t>area</w:t>
      </w:r>
      <w:r w:rsidRPr="004649F7">
        <w:rPr>
          <w:color w:val="000000"/>
          <w:sz w:val="28"/>
          <w:szCs w:val="28"/>
          <w:lang w:val="ro-RO" w:eastAsia="ro-RO"/>
        </w:rPr>
        <w:t xml:space="preserve"> </w:t>
      </w:r>
      <w:r w:rsidR="000E7DE8">
        <w:rPr>
          <w:color w:val="000000"/>
          <w:sz w:val="28"/>
          <w:szCs w:val="28"/>
          <w:lang w:val="ro-RO" w:eastAsia="ro-RO"/>
        </w:rPr>
        <w:t>Amendamentului</w:t>
      </w:r>
      <w:r w:rsidRPr="004649F7">
        <w:rPr>
          <w:color w:val="000000"/>
          <w:sz w:val="28"/>
          <w:szCs w:val="28"/>
          <w:lang w:val="ro-RO" w:eastAsia="ro-RO"/>
        </w:rPr>
        <w:t xml:space="preserve"> nominalizat.</w:t>
      </w:r>
    </w:p>
    <w:p w14:paraId="196A4C67" w14:textId="77777777" w:rsidR="00E62C77" w:rsidRPr="004649F7" w:rsidRDefault="00E62C77" w:rsidP="004649F7">
      <w:pPr>
        <w:rPr>
          <w:color w:val="000000"/>
          <w:sz w:val="28"/>
          <w:szCs w:val="28"/>
          <w:lang w:val="ro-RO" w:eastAsia="ro-RO"/>
        </w:rPr>
      </w:pPr>
    </w:p>
    <w:p w14:paraId="1E01B9A7" w14:textId="092517D9" w:rsidR="00E62C77" w:rsidRPr="004649F7" w:rsidRDefault="00E62C77" w:rsidP="004649F7">
      <w:pPr>
        <w:rPr>
          <w:color w:val="000000"/>
          <w:sz w:val="28"/>
          <w:szCs w:val="28"/>
          <w:lang w:val="ro-RO" w:eastAsia="ro-RO"/>
        </w:rPr>
      </w:pPr>
      <w:r w:rsidRPr="004649F7">
        <w:rPr>
          <w:b/>
          <w:color w:val="000000"/>
          <w:sz w:val="28"/>
          <w:szCs w:val="28"/>
          <w:lang w:val="ro-RO" w:eastAsia="ro-RO"/>
        </w:rPr>
        <w:t>Art. 4.</w:t>
      </w:r>
      <w:r w:rsidRPr="004649F7">
        <w:rPr>
          <w:color w:val="000000"/>
          <w:sz w:val="28"/>
          <w:szCs w:val="28"/>
          <w:lang w:val="ro-RO" w:eastAsia="ro-RO"/>
        </w:rPr>
        <w:t xml:space="preserve"> – Prezenta lege intră în vigoare la data publicării</w:t>
      </w:r>
      <w:r w:rsidR="000E7DE8">
        <w:rPr>
          <w:color w:val="000000"/>
          <w:sz w:val="28"/>
          <w:szCs w:val="28"/>
          <w:lang w:val="ro-RO" w:eastAsia="ro-RO"/>
        </w:rPr>
        <w:t xml:space="preserve"> în Monitorul Oficial al Republicii Moldova</w:t>
      </w:r>
      <w:r w:rsidRPr="004649F7">
        <w:rPr>
          <w:color w:val="000000"/>
          <w:sz w:val="28"/>
          <w:szCs w:val="28"/>
          <w:lang w:val="ro-RO" w:eastAsia="ro-RO"/>
        </w:rPr>
        <w:t>.</w:t>
      </w:r>
    </w:p>
    <w:p w14:paraId="433BF1EB" w14:textId="77777777" w:rsidR="00E62C77" w:rsidRPr="00E62C77" w:rsidRDefault="00E62C77" w:rsidP="004649F7">
      <w:pPr>
        <w:rPr>
          <w:color w:val="000000"/>
          <w:sz w:val="24"/>
          <w:szCs w:val="24"/>
          <w:lang w:val="ro-RO" w:eastAsia="ro-RO"/>
        </w:rPr>
      </w:pPr>
    </w:p>
    <w:p w14:paraId="7539EFE0" w14:textId="44EC885E" w:rsidR="00E62C77" w:rsidRPr="004649F7" w:rsidRDefault="00E62C77" w:rsidP="00E62C77">
      <w:pPr>
        <w:rPr>
          <w:sz w:val="28"/>
          <w:szCs w:val="28"/>
          <w:lang w:val="ro-RO"/>
        </w:rPr>
      </w:pPr>
      <w:r w:rsidRPr="00E62C77">
        <w:rPr>
          <w:color w:val="000000"/>
          <w:sz w:val="24"/>
          <w:szCs w:val="24"/>
          <w:lang w:val="ro-RO" w:eastAsia="ro-RO"/>
        </w:rPr>
        <w:t xml:space="preserve">      </w:t>
      </w:r>
      <w:r w:rsidRPr="00617389">
        <w:rPr>
          <w:color w:val="000000"/>
          <w:sz w:val="24"/>
          <w:szCs w:val="24"/>
          <w:lang w:val="ro-RO" w:eastAsia="ro-RO"/>
        </w:rPr>
        <w:br/>
      </w:r>
      <w:r w:rsidRPr="004649F7">
        <w:rPr>
          <w:color w:val="000000"/>
          <w:sz w:val="24"/>
          <w:szCs w:val="24"/>
          <w:lang w:val="ro-RO" w:eastAsia="ro-RO"/>
        </w:rPr>
        <w:br/>
      </w:r>
      <w:r w:rsidR="004649F7" w:rsidRPr="004649F7">
        <w:rPr>
          <w:b/>
          <w:bCs/>
          <w:color w:val="000000"/>
          <w:sz w:val="28"/>
          <w:szCs w:val="28"/>
          <w:lang w:val="ro-RO" w:eastAsia="ro-RO"/>
        </w:rPr>
        <w:t>          Președintele Parlamentului                                 </w:t>
      </w:r>
      <w:r w:rsidRPr="004649F7">
        <w:rPr>
          <w:b/>
          <w:bCs/>
          <w:color w:val="000000"/>
          <w:sz w:val="28"/>
          <w:szCs w:val="28"/>
          <w:lang w:val="ro-RO" w:eastAsia="ro-RO"/>
        </w:rPr>
        <w:tab/>
      </w:r>
      <w:r w:rsidRPr="004649F7">
        <w:rPr>
          <w:b/>
          <w:bCs/>
          <w:color w:val="000000"/>
          <w:sz w:val="28"/>
          <w:szCs w:val="28"/>
          <w:lang w:val="ro-RO" w:eastAsia="ro-RO"/>
        </w:rPr>
        <w:tab/>
      </w:r>
    </w:p>
    <w:p w14:paraId="5B667E09" w14:textId="77777777" w:rsidR="00E62C77" w:rsidRPr="00E62C77" w:rsidRDefault="00E62C77" w:rsidP="00E25218">
      <w:pPr>
        <w:tabs>
          <w:tab w:val="left" w:pos="6386"/>
        </w:tabs>
        <w:rPr>
          <w:rFonts w:asciiTheme="majorBidi" w:hAnsiTheme="majorBidi" w:cstheme="majorBidi"/>
          <w:sz w:val="28"/>
          <w:szCs w:val="28"/>
          <w:lang w:val="ro-RO" w:eastAsia="ru-RU"/>
        </w:rPr>
      </w:pPr>
    </w:p>
    <w:sectPr w:rsidR="00E62C77" w:rsidRPr="00E62C77"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708A69" w14:textId="77777777" w:rsidR="00591709" w:rsidRDefault="00591709" w:rsidP="00026B87">
      <w:r>
        <w:separator/>
      </w:r>
    </w:p>
  </w:endnote>
  <w:endnote w:type="continuationSeparator" w:id="0">
    <w:p w14:paraId="6A2A621F" w14:textId="77777777" w:rsidR="00591709" w:rsidRDefault="0059170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52A9BFB9" w:rsidR="000D7A09" w:rsidRPr="00617389" w:rsidRDefault="000D7A09" w:rsidP="00C74719">
    <w:pPr>
      <w:pStyle w:val="Subsol"/>
      <w:ind w:firstLine="0"/>
      <w:rPr>
        <w:sz w:val="16"/>
        <w:szCs w:val="16"/>
        <w:lang w:val="fr-FR"/>
      </w:rPr>
    </w:pPr>
    <w:r w:rsidRPr="00814406">
      <w:rPr>
        <w:sz w:val="16"/>
        <w:szCs w:val="16"/>
      </w:rPr>
      <w:fldChar w:fldCharType="begin"/>
    </w:r>
    <w:r w:rsidRPr="00617389">
      <w:rPr>
        <w:sz w:val="16"/>
        <w:szCs w:val="16"/>
        <w:lang w:val="fr-FR"/>
      </w:rPr>
      <w:instrText xml:space="preserve"> FILENAME  \p  \* MERGEFORMAT </w:instrText>
    </w:r>
    <w:r w:rsidRPr="00814406">
      <w:rPr>
        <w:sz w:val="16"/>
        <w:szCs w:val="16"/>
      </w:rPr>
      <w:fldChar w:fldCharType="separate"/>
    </w:r>
    <w:r w:rsidR="00527BA5">
      <w:rPr>
        <w:noProof/>
        <w:sz w:val="16"/>
        <w:szCs w:val="16"/>
        <w:lang w:val="fr-FR"/>
      </w:rPr>
      <w:t>Y:\004\2022\HOTĂRÂRI\25958\redactat-25958-ro.docx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3ACDC62D" w:rsidR="001D364E" w:rsidRPr="00617389" w:rsidRDefault="001D364E" w:rsidP="001D364E">
    <w:pPr>
      <w:pStyle w:val="Subsol"/>
      <w:ind w:firstLine="0"/>
      <w:rPr>
        <w:sz w:val="16"/>
        <w:szCs w:val="16"/>
        <w:lang w:val="fr-FR"/>
      </w:rPr>
    </w:pPr>
    <w:r w:rsidRPr="00814406">
      <w:rPr>
        <w:sz w:val="16"/>
        <w:szCs w:val="16"/>
      </w:rPr>
      <w:fldChar w:fldCharType="begin"/>
    </w:r>
    <w:r w:rsidRPr="00617389">
      <w:rPr>
        <w:sz w:val="16"/>
        <w:szCs w:val="16"/>
        <w:lang w:val="fr-FR"/>
      </w:rPr>
      <w:instrText xml:space="preserve"> FILENAME  \p  \* MERGEFORMAT </w:instrText>
    </w:r>
    <w:r w:rsidRPr="00814406">
      <w:rPr>
        <w:sz w:val="16"/>
        <w:szCs w:val="16"/>
      </w:rPr>
      <w:fldChar w:fldCharType="separate"/>
    </w:r>
    <w:r w:rsidR="00527BA5">
      <w:rPr>
        <w:noProof/>
        <w:sz w:val="16"/>
        <w:szCs w:val="16"/>
        <w:lang w:val="fr-FR"/>
      </w:rPr>
      <w:t>Y:\004\2022\HOTĂRÂRI\25958\redactat-25958-ro.docx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02EB74" w14:textId="77777777" w:rsidR="00591709" w:rsidRDefault="00591709" w:rsidP="00026B87">
      <w:r>
        <w:separator/>
      </w:r>
    </w:p>
  </w:footnote>
  <w:footnote w:type="continuationSeparator" w:id="0">
    <w:p w14:paraId="090903B0" w14:textId="77777777" w:rsidR="00591709" w:rsidRDefault="00591709"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527BA5" w:rsidRPr="00527BA5">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1895230B"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527BA5">
            <w:rPr>
              <w:rFonts w:ascii="Times New Roman" w:hAnsi="Times New Roman"/>
              <w:b/>
              <w:sz w:val="28"/>
              <w:szCs w:val="28"/>
              <w:u w:val="single"/>
              <w:lang w:val="ro-RO"/>
            </w:rPr>
            <w:t>19 ianuarie</w:t>
          </w:r>
          <w:r w:rsidRPr="00FC2D2D">
            <w:rPr>
              <w:rFonts w:ascii="Times New Roman" w:hAnsi="Times New Roman"/>
              <w:b/>
              <w:sz w:val="28"/>
              <w:szCs w:val="28"/>
              <w:u w:val="single"/>
              <w:lang w:val="ro-RO"/>
            </w:rPr>
            <w:t xml:space="preserve"> 202</w:t>
          </w:r>
          <w:r w:rsidR="008961BB">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3405"/>
    <w:rsid w:val="000D7A09"/>
    <w:rsid w:val="000E7DE8"/>
    <w:rsid w:val="000F0FD7"/>
    <w:rsid w:val="001100A2"/>
    <w:rsid w:val="00111319"/>
    <w:rsid w:val="00114FFB"/>
    <w:rsid w:val="0014378C"/>
    <w:rsid w:val="00144067"/>
    <w:rsid w:val="001469DB"/>
    <w:rsid w:val="001574DD"/>
    <w:rsid w:val="001614F3"/>
    <w:rsid w:val="00191F49"/>
    <w:rsid w:val="001B2461"/>
    <w:rsid w:val="001B5608"/>
    <w:rsid w:val="001D364E"/>
    <w:rsid w:val="001E6EB8"/>
    <w:rsid w:val="00222B19"/>
    <w:rsid w:val="00243B9C"/>
    <w:rsid w:val="00251AE0"/>
    <w:rsid w:val="00256F32"/>
    <w:rsid w:val="00283736"/>
    <w:rsid w:val="0029400E"/>
    <w:rsid w:val="003321A4"/>
    <w:rsid w:val="0034194B"/>
    <w:rsid w:val="003543E9"/>
    <w:rsid w:val="003852B4"/>
    <w:rsid w:val="003A4AE6"/>
    <w:rsid w:val="003B04ED"/>
    <w:rsid w:val="003B596B"/>
    <w:rsid w:val="003D6BC3"/>
    <w:rsid w:val="00427274"/>
    <w:rsid w:val="00443FC0"/>
    <w:rsid w:val="0044592D"/>
    <w:rsid w:val="00454CEE"/>
    <w:rsid w:val="004649F7"/>
    <w:rsid w:val="004654AB"/>
    <w:rsid w:val="00474964"/>
    <w:rsid w:val="00480561"/>
    <w:rsid w:val="00482BA3"/>
    <w:rsid w:val="004A228A"/>
    <w:rsid w:val="004A4B59"/>
    <w:rsid w:val="004B00D8"/>
    <w:rsid w:val="004B7743"/>
    <w:rsid w:val="004E1000"/>
    <w:rsid w:val="00500597"/>
    <w:rsid w:val="0050680A"/>
    <w:rsid w:val="00512A5C"/>
    <w:rsid w:val="00527BA5"/>
    <w:rsid w:val="00530592"/>
    <w:rsid w:val="00542F92"/>
    <w:rsid w:val="005541A1"/>
    <w:rsid w:val="005802DD"/>
    <w:rsid w:val="005850E0"/>
    <w:rsid w:val="00586D2A"/>
    <w:rsid w:val="00591709"/>
    <w:rsid w:val="005A0566"/>
    <w:rsid w:val="005E1FF5"/>
    <w:rsid w:val="005F1999"/>
    <w:rsid w:val="005F2B04"/>
    <w:rsid w:val="00601679"/>
    <w:rsid w:val="00602E93"/>
    <w:rsid w:val="00617389"/>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0ECB"/>
    <w:rsid w:val="00893B25"/>
    <w:rsid w:val="008961BB"/>
    <w:rsid w:val="008B533A"/>
    <w:rsid w:val="008C14FC"/>
    <w:rsid w:val="008C1EB3"/>
    <w:rsid w:val="008C53C4"/>
    <w:rsid w:val="008C5F65"/>
    <w:rsid w:val="009159B9"/>
    <w:rsid w:val="009168BD"/>
    <w:rsid w:val="0092631A"/>
    <w:rsid w:val="009362A6"/>
    <w:rsid w:val="009374A9"/>
    <w:rsid w:val="00941781"/>
    <w:rsid w:val="009423B6"/>
    <w:rsid w:val="00950CEF"/>
    <w:rsid w:val="0095316D"/>
    <w:rsid w:val="00965406"/>
    <w:rsid w:val="00967B94"/>
    <w:rsid w:val="009A3326"/>
    <w:rsid w:val="009E20E6"/>
    <w:rsid w:val="00A0308D"/>
    <w:rsid w:val="00A04621"/>
    <w:rsid w:val="00A1010C"/>
    <w:rsid w:val="00A20072"/>
    <w:rsid w:val="00A3454B"/>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2559"/>
    <w:rsid w:val="00CF42AD"/>
    <w:rsid w:val="00D41305"/>
    <w:rsid w:val="00D64123"/>
    <w:rsid w:val="00D642D3"/>
    <w:rsid w:val="00D91434"/>
    <w:rsid w:val="00DB1216"/>
    <w:rsid w:val="00DB7468"/>
    <w:rsid w:val="00DC4C6E"/>
    <w:rsid w:val="00DD2545"/>
    <w:rsid w:val="00DF0E57"/>
    <w:rsid w:val="00DF181A"/>
    <w:rsid w:val="00DF7E3E"/>
    <w:rsid w:val="00E04C14"/>
    <w:rsid w:val="00E11CE2"/>
    <w:rsid w:val="00E216C5"/>
    <w:rsid w:val="00E25218"/>
    <w:rsid w:val="00E62C77"/>
    <w:rsid w:val="00E82D01"/>
    <w:rsid w:val="00E85722"/>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1A79216-60B0-4161-80C5-55E2490ED4CB}"/>
</file>

<file path=customXml/itemProps2.xml><?xml version="1.0" encoding="utf-8"?>
<ds:datastoreItem xmlns:ds="http://schemas.openxmlformats.org/officeDocument/2006/customXml" ds:itemID="{EFE36C92-2762-4202-8EE9-97DC41FA8FB5}"/>
</file>

<file path=customXml/itemProps3.xml><?xml version="1.0" encoding="utf-8"?>
<ds:datastoreItem xmlns:ds="http://schemas.openxmlformats.org/officeDocument/2006/customXml" ds:itemID="{102B1113-2AAB-48C0-A07D-D0816462CC74}"/>
</file>

<file path=customXml/itemProps4.xml><?xml version="1.0" encoding="utf-8"?>
<ds:datastoreItem xmlns:ds="http://schemas.openxmlformats.org/officeDocument/2006/customXml" ds:itemID="{2DBB04E0-0A8E-4143-8A4E-4FDB4443CFD8}"/>
</file>

<file path=docProps/app.xml><?xml version="1.0" encoding="utf-8"?>
<Properties xmlns="http://schemas.openxmlformats.org/officeDocument/2006/extended-properties" xmlns:vt="http://schemas.openxmlformats.org/officeDocument/2006/docPropsVTypes">
  <Template>Normal.dotm</Template>
  <TotalTime>6</TotalTime>
  <Pages>3</Pages>
  <Words>288</Words>
  <Characters>2205</Characters>
  <Application>Microsoft Office Word</Application>
  <DocSecurity>0</DocSecurity>
  <Lines>18</Lines>
  <Paragraphs>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27.2022.ro</dc:title>
  <dc:creator>lll</dc:creator>
  <cp:lastModifiedBy>Eugenia Cartin</cp:lastModifiedBy>
  <cp:revision>9</cp:revision>
  <cp:lastPrinted>2022-01-19T07:45:00Z</cp:lastPrinted>
  <dcterms:created xsi:type="dcterms:W3CDTF">2022-01-04T11:22:00Z</dcterms:created>
  <dcterms:modified xsi:type="dcterms:W3CDTF">2022-01-19T07:45:00Z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