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2CD3E" w14:textId="77777777" w:rsidR="00FE2F38" w:rsidRPr="005F3224" w:rsidRDefault="00FE2F38" w:rsidP="003A596C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  <w:r w:rsidRPr="005F3224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46286FF5" w14:textId="77777777" w:rsidR="00FE2F38" w:rsidRPr="005F3224" w:rsidRDefault="00FE2F38" w:rsidP="003A596C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5F3224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185BD8D5" w14:textId="77777777" w:rsidR="00FE2F38" w:rsidRPr="005F3224" w:rsidRDefault="00FE2F38" w:rsidP="003A596C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69A1A28" w14:textId="77777777" w:rsidR="00FE2F38" w:rsidRPr="005F3224" w:rsidRDefault="00FE2F38" w:rsidP="003A596C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0EA1B8B" w14:textId="1687C54B" w:rsidR="00F15009" w:rsidRPr="005F3224" w:rsidRDefault="00FE2F38" w:rsidP="003A596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5F3224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0B290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596C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0B290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акона </w:t>
      </w:r>
      <w:r w:rsidR="00296DA1" w:rsidRPr="005F3224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5E2894" w:rsidRPr="005F3224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296DA1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ассоциациях </w:t>
      </w:r>
      <w:proofErr w:type="spellStart"/>
      <w:r w:rsidR="00EE0A90" w:rsidRPr="005F3224">
        <w:rPr>
          <w:rFonts w:ascii="Times New Roman" w:hAnsi="Times New Roman" w:cs="Times New Roman"/>
          <w:sz w:val="28"/>
          <w:szCs w:val="28"/>
          <w:lang w:val="ru-RU"/>
        </w:rPr>
        <w:t>межкоммунитарн</w:t>
      </w:r>
      <w:r w:rsidR="005E2894" w:rsidRPr="005F3224">
        <w:rPr>
          <w:rFonts w:ascii="Times New Roman" w:hAnsi="Times New Roman" w:cs="Times New Roman"/>
          <w:sz w:val="28"/>
          <w:szCs w:val="28"/>
          <w:lang w:val="ru-RU"/>
        </w:rPr>
        <w:t>ого</w:t>
      </w:r>
      <w:proofErr w:type="spellEnd"/>
      <w:r w:rsidR="005E2894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6DA1" w:rsidRPr="005F3224">
        <w:rPr>
          <w:rFonts w:ascii="Times New Roman" w:hAnsi="Times New Roman" w:cs="Times New Roman"/>
          <w:sz w:val="28"/>
          <w:szCs w:val="28"/>
          <w:lang w:val="ru-RU"/>
        </w:rPr>
        <w:t>развития</w:t>
      </w:r>
      <w:r w:rsidR="005C76A7"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02F6104" w14:textId="77777777" w:rsidR="005A6CAA" w:rsidRPr="005F3224" w:rsidRDefault="005A6CAA" w:rsidP="003A596C">
      <w:pPr>
        <w:pStyle w:val="tt"/>
        <w:ind w:firstLine="709"/>
        <w:jc w:val="left"/>
        <w:rPr>
          <w:b w:val="0"/>
          <w:sz w:val="28"/>
          <w:szCs w:val="28"/>
          <w:lang w:val="ru-RU"/>
        </w:rPr>
      </w:pPr>
    </w:p>
    <w:p w14:paraId="54A98ECC" w14:textId="77777777" w:rsidR="00A51128" w:rsidRPr="005F3224" w:rsidRDefault="00A51128" w:rsidP="003A59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07D818BB" w14:textId="77777777" w:rsidR="00311BE7" w:rsidRPr="005F3224" w:rsidRDefault="00A51128" w:rsidP="003A596C">
      <w:pPr>
        <w:pStyle w:val="ListParagraph"/>
        <w:numPr>
          <w:ilvl w:val="0"/>
          <w:numId w:val="18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311BE7" w:rsidRPr="005F3224">
        <w:rPr>
          <w:rFonts w:ascii="Times New Roman" w:hAnsi="Times New Roman" w:cs="Times New Roman"/>
          <w:sz w:val="28"/>
          <w:szCs w:val="28"/>
          <w:lang w:val="ru-RU"/>
        </w:rPr>
        <w:t>закона;</w:t>
      </w:r>
    </w:p>
    <w:p w14:paraId="083971A3" w14:textId="77777777" w:rsidR="00EA1608" w:rsidRPr="005F3224" w:rsidRDefault="00311BE7" w:rsidP="003A596C">
      <w:pPr>
        <w:pStyle w:val="ListParagraph"/>
        <w:numPr>
          <w:ilvl w:val="0"/>
          <w:numId w:val="18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EC93A6E" w14:textId="77777777" w:rsidR="001E6042" w:rsidRPr="005F3224" w:rsidRDefault="001E6042" w:rsidP="003A596C">
      <w:pPr>
        <w:pStyle w:val="NoSpacing"/>
        <w:ind w:firstLine="709"/>
        <w:rPr>
          <w:rFonts w:ascii="Times New Roman" w:eastAsiaTheme="minorHAnsi" w:hAnsi="Times New Roman"/>
          <w:sz w:val="28"/>
          <w:szCs w:val="28"/>
        </w:rPr>
      </w:pPr>
    </w:p>
    <w:p w14:paraId="6C371D54" w14:textId="77777777" w:rsidR="003A596C" w:rsidRDefault="003A596C" w:rsidP="003A596C">
      <w:pPr>
        <w:pStyle w:val="NoSpacing"/>
        <w:ind w:firstLine="709"/>
        <w:rPr>
          <w:rFonts w:ascii="Times New Roman" w:hAnsi="Times New Roman"/>
          <w:b/>
          <w:sz w:val="28"/>
          <w:szCs w:val="28"/>
        </w:rPr>
      </w:pPr>
    </w:p>
    <w:p w14:paraId="28D35AFD" w14:textId="66E7257F" w:rsidR="005E2894" w:rsidRPr="005F3224" w:rsidRDefault="00FE2F38" w:rsidP="00F67919">
      <w:pPr>
        <w:pStyle w:val="NoSpacing"/>
        <w:ind w:left="709"/>
        <w:rPr>
          <w:rFonts w:ascii="Times New Roman" w:hAnsi="Times New Roman"/>
          <w:sz w:val="28"/>
          <w:szCs w:val="28"/>
        </w:rPr>
      </w:pPr>
      <w:r w:rsidRPr="005F3224">
        <w:rPr>
          <w:rFonts w:ascii="Times New Roman" w:hAnsi="Times New Roman"/>
          <w:b/>
          <w:sz w:val="28"/>
          <w:szCs w:val="28"/>
        </w:rPr>
        <w:t>Депутат</w:t>
      </w:r>
      <w:r w:rsidR="00A34507" w:rsidRPr="005F3224">
        <w:rPr>
          <w:rFonts w:ascii="Times New Roman" w:hAnsi="Times New Roman"/>
          <w:b/>
          <w:sz w:val="28"/>
          <w:szCs w:val="28"/>
        </w:rPr>
        <w:t>ы</w:t>
      </w:r>
      <w:r w:rsidRPr="005F3224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5F3224">
        <w:rPr>
          <w:rFonts w:ascii="Times New Roman" w:hAnsi="Times New Roman"/>
          <w:b/>
          <w:sz w:val="28"/>
          <w:szCs w:val="28"/>
        </w:rPr>
        <w:t>Парламента:</w:t>
      </w:r>
      <w:bookmarkEnd w:id="0"/>
      <w:r w:rsidR="008E171F" w:rsidRPr="005F3224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EA1608" w:rsidRPr="005F3224">
        <w:rPr>
          <w:rFonts w:ascii="Times New Roman" w:hAnsi="Times New Roman"/>
          <w:sz w:val="28"/>
          <w:szCs w:val="28"/>
        </w:rPr>
        <w:t xml:space="preserve">  </w:t>
      </w:r>
      <w:r w:rsidR="00447FC4" w:rsidRPr="005F3224">
        <w:rPr>
          <w:rFonts w:ascii="Times New Roman" w:hAnsi="Times New Roman"/>
          <w:sz w:val="28"/>
          <w:szCs w:val="28"/>
        </w:rPr>
        <w:t xml:space="preserve">           </w:t>
      </w:r>
      <w:r w:rsidR="00EA1608" w:rsidRPr="005F3224">
        <w:rPr>
          <w:rFonts w:ascii="Times New Roman" w:hAnsi="Times New Roman"/>
          <w:sz w:val="28"/>
          <w:szCs w:val="28"/>
        </w:rPr>
        <w:t xml:space="preserve">  </w:t>
      </w:r>
      <w:r w:rsidR="00447FC4" w:rsidRPr="005F3224">
        <w:rPr>
          <w:rFonts w:ascii="Times New Roman" w:hAnsi="Times New Roman"/>
          <w:sz w:val="28"/>
          <w:szCs w:val="28"/>
        </w:rPr>
        <w:t xml:space="preserve">           </w:t>
      </w:r>
      <w:r w:rsidR="00AD4121" w:rsidRPr="005F3224">
        <w:rPr>
          <w:rFonts w:ascii="Times New Roman" w:hAnsi="Times New Roman"/>
          <w:sz w:val="28"/>
          <w:szCs w:val="28"/>
        </w:rPr>
        <w:t xml:space="preserve">    </w:t>
      </w:r>
      <w:r w:rsidR="00085AA3" w:rsidRPr="005F3224">
        <w:rPr>
          <w:rFonts w:ascii="Times New Roman" w:hAnsi="Times New Roman"/>
          <w:sz w:val="28"/>
          <w:szCs w:val="28"/>
        </w:rPr>
        <w:t xml:space="preserve">      </w:t>
      </w:r>
      <w:r w:rsidR="0067660C" w:rsidRPr="005F3224">
        <w:rPr>
          <w:rFonts w:ascii="Times New Roman" w:hAnsi="Times New Roman"/>
          <w:sz w:val="28"/>
          <w:szCs w:val="28"/>
        </w:rPr>
        <w:t xml:space="preserve">      </w:t>
      </w:r>
      <w:r w:rsidR="002424C3" w:rsidRPr="005F3224">
        <w:rPr>
          <w:rFonts w:ascii="Times New Roman" w:hAnsi="Times New Roman"/>
          <w:sz w:val="28"/>
          <w:szCs w:val="28"/>
        </w:rPr>
        <w:t xml:space="preserve">     </w:t>
      </w:r>
      <w:r w:rsidR="0067660C" w:rsidRPr="005F3224">
        <w:rPr>
          <w:rFonts w:ascii="Times New Roman" w:hAnsi="Times New Roman"/>
          <w:sz w:val="28"/>
          <w:szCs w:val="28"/>
        </w:rPr>
        <w:t xml:space="preserve">    </w:t>
      </w:r>
      <w:r w:rsidR="001E6042" w:rsidRPr="005F3224">
        <w:rPr>
          <w:rFonts w:ascii="Times New Roman" w:hAnsi="Times New Roman"/>
          <w:sz w:val="28"/>
          <w:szCs w:val="28"/>
        </w:rPr>
        <w:t xml:space="preserve">   </w:t>
      </w:r>
      <w:r w:rsidR="003B0BC7" w:rsidRPr="005F3224">
        <w:rPr>
          <w:rFonts w:ascii="Times New Roman" w:hAnsi="Times New Roman"/>
          <w:sz w:val="28"/>
          <w:szCs w:val="28"/>
        </w:rPr>
        <w:t xml:space="preserve">          </w:t>
      </w:r>
      <w:r w:rsidR="003A596C">
        <w:rPr>
          <w:rFonts w:ascii="Times New Roman" w:hAnsi="Times New Roman"/>
          <w:sz w:val="28"/>
          <w:szCs w:val="28"/>
        </w:rPr>
        <w:tab/>
        <w:t xml:space="preserve">   </w:t>
      </w:r>
      <w:r w:rsidR="00F67919">
        <w:rPr>
          <w:rFonts w:ascii="Times New Roman" w:hAnsi="Times New Roman"/>
          <w:sz w:val="28"/>
          <w:szCs w:val="28"/>
        </w:rPr>
        <w:tab/>
      </w:r>
      <w:r w:rsidR="00F67919">
        <w:rPr>
          <w:rFonts w:ascii="Times New Roman" w:hAnsi="Times New Roman"/>
          <w:sz w:val="28"/>
          <w:szCs w:val="28"/>
        </w:rPr>
        <w:tab/>
      </w:r>
      <w:r w:rsidR="00F67919">
        <w:rPr>
          <w:rFonts w:ascii="Times New Roman" w:hAnsi="Times New Roman"/>
          <w:sz w:val="28"/>
          <w:szCs w:val="28"/>
        </w:rPr>
        <w:tab/>
      </w:r>
      <w:r w:rsidR="00F67919">
        <w:rPr>
          <w:rFonts w:ascii="Times New Roman" w:hAnsi="Times New Roman"/>
          <w:sz w:val="28"/>
          <w:szCs w:val="28"/>
        </w:rPr>
        <w:tab/>
      </w:r>
      <w:r w:rsidR="00F67919">
        <w:rPr>
          <w:rFonts w:ascii="Times New Roman" w:hAnsi="Times New Roman"/>
          <w:sz w:val="28"/>
          <w:szCs w:val="28"/>
        </w:rPr>
        <w:tab/>
      </w:r>
      <w:r w:rsidR="00F67919">
        <w:rPr>
          <w:rFonts w:ascii="Times New Roman" w:hAnsi="Times New Roman"/>
          <w:sz w:val="28"/>
          <w:szCs w:val="28"/>
        </w:rPr>
        <w:tab/>
      </w:r>
      <w:r w:rsidR="00F67919">
        <w:rPr>
          <w:rFonts w:ascii="Times New Roman" w:hAnsi="Times New Roman"/>
          <w:sz w:val="28"/>
          <w:szCs w:val="28"/>
        </w:rPr>
        <w:tab/>
      </w:r>
      <w:r w:rsidR="00F67919">
        <w:rPr>
          <w:rFonts w:ascii="Times New Roman" w:hAnsi="Times New Roman"/>
          <w:sz w:val="28"/>
          <w:szCs w:val="28"/>
        </w:rPr>
        <w:tab/>
      </w:r>
      <w:r w:rsidR="00F67919">
        <w:rPr>
          <w:rFonts w:ascii="Times New Roman" w:hAnsi="Times New Roman"/>
          <w:sz w:val="28"/>
          <w:szCs w:val="28"/>
        </w:rPr>
        <w:tab/>
      </w:r>
      <w:r w:rsidR="00F67919">
        <w:rPr>
          <w:rFonts w:ascii="Times New Roman" w:hAnsi="Times New Roman"/>
          <w:sz w:val="28"/>
          <w:szCs w:val="28"/>
        </w:rPr>
        <w:tab/>
      </w:r>
      <w:r w:rsidR="00F67919">
        <w:rPr>
          <w:rFonts w:ascii="Times New Roman" w:hAnsi="Times New Roman"/>
          <w:sz w:val="28"/>
          <w:szCs w:val="28"/>
        </w:rPr>
        <w:tab/>
      </w:r>
      <w:r w:rsidR="003A596C">
        <w:rPr>
          <w:rFonts w:ascii="Times New Roman" w:hAnsi="Times New Roman"/>
          <w:sz w:val="28"/>
          <w:szCs w:val="28"/>
        </w:rPr>
        <w:t xml:space="preserve">  </w:t>
      </w:r>
      <w:r w:rsidR="005E2894" w:rsidRPr="005F3224">
        <w:rPr>
          <w:rFonts w:ascii="Times New Roman" w:hAnsi="Times New Roman"/>
          <w:sz w:val="28"/>
          <w:szCs w:val="28"/>
        </w:rPr>
        <w:t>Л. Волох</w:t>
      </w:r>
    </w:p>
    <w:p w14:paraId="4F566B42" w14:textId="77777777" w:rsidR="005E2894" w:rsidRPr="005F3224" w:rsidRDefault="005E2894" w:rsidP="00F67919">
      <w:pPr>
        <w:pStyle w:val="NoSpacing"/>
        <w:ind w:left="709"/>
        <w:jc w:val="right"/>
        <w:rPr>
          <w:rFonts w:ascii="Times New Roman" w:hAnsi="Times New Roman"/>
          <w:sz w:val="28"/>
          <w:szCs w:val="28"/>
        </w:rPr>
      </w:pPr>
      <w:r w:rsidRPr="005F3224">
        <w:rPr>
          <w:rFonts w:ascii="Times New Roman" w:hAnsi="Times New Roman"/>
          <w:sz w:val="28"/>
          <w:szCs w:val="28"/>
        </w:rPr>
        <w:t>М. Кушнир</w:t>
      </w:r>
    </w:p>
    <w:p w14:paraId="415DAA87" w14:textId="77777777" w:rsidR="005E2894" w:rsidRPr="005F3224" w:rsidRDefault="00872227" w:rsidP="00F67919">
      <w:pPr>
        <w:pStyle w:val="NoSpacing"/>
        <w:ind w:left="709"/>
        <w:jc w:val="right"/>
        <w:rPr>
          <w:rFonts w:ascii="Times New Roman" w:hAnsi="Times New Roman"/>
          <w:sz w:val="28"/>
          <w:szCs w:val="28"/>
        </w:rPr>
      </w:pPr>
      <w:r w:rsidRPr="005F3224">
        <w:rPr>
          <w:rFonts w:ascii="Times New Roman" w:hAnsi="Times New Roman"/>
          <w:sz w:val="28"/>
          <w:szCs w:val="28"/>
        </w:rPr>
        <w:t>Е</w:t>
      </w:r>
      <w:r w:rsidR="005E2894" w:rsidRPr="005F322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E2894" w:rsidRPr="005F3224">
        <w:rPr>
          <w:rFonts w:ascii="Times New Roman" w:hAnsi="Times New Roman"/>
          <w:sz w:val="28"/>
          <w:szCs w:val="28"/>
        </w:rPr>
        <w:t>Катрави</w:t>
      </w:r>
      <w:proofErr w:type="spellEnd"/>
    </w:p>
    <w:p w14:paraId="4163D7EE" w14:textId="77777777" w:rsidR="005E2894" w:rsidRPr="005F3224" w:rsidRDefault="00872227" w:rsidP="00F67919">
      <w:pPr>
        <w:pStyle w:val="NoSpacing"/>
        <w:ind w:left="709"/>
        <w:jc w:val="right"/>
        <w:rPr>
          <w:rFonts w:ascii="Times New Roman" w:hAnsi="Times New Roman"/>
          <w:sz w:val="28"/>
          <w:szCs w:val="28"/>
        </w:rPr>
      </w:pPr>
      <w:r w:rsidRPr="005F3224">
        <w:rPr>
          <w:rFonts w:ascii="Times New Roman" w:hAnsi="Times New Roman"/>
          <w:sz w:val="28"/>
          <w:szCs w:val="28"/>
        </w:rPr>
        <w:t>Е</w:t>
      </w:r>
      <w:r w:rsidR="005E2894" w:rsidRPr="005F322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E2894" w:rsidRPr="005F3224">
        <w:rPr>
          <w:rFonts w:ascii="Times New Roman" w:hAnsi="Times New Roman"/>
          <w:sz w:val="28"/>
          <w:szCs w:val="28"/>
        </w:rPr>
        <w:t>Бандалак</w:t>
      </w:r>
      <w:proofErr w:type="spellEnd"/>
    </w:p>
    <w:p w14:paraId="2E5FABF7" w14:textId="77777777" w:rsidR="005E2894" w:rsidRPr="005F3224" w:rsidRDefault="005E2894" w:rsidP="00F67919">
      <w:pPr>
        <w:pStyle w:val="NoSpacing"/>
        <w:ind w:left="709"/>
        <w:jc w:val="right"/>
        <w:rPr>
          <w:rFonts w:ascii="Times New Roman" w:hAnsi="Times New Roman"/>
          <w:sz w:val="28"/>
          <w:szCs w:val="28"/>
        </w:rPr>
      </w:pPr>
      <w:r w:rsidRPr="005F3224">
        <w:rPr>
          <w:rFonts w:ascii="Times New Roman" w:hAnsi="Times New Roman"/>
          <w:sz w:val="28"/>
          <w:szCs w:val="28"/>
        </w:rPr>
        <w:t xml:space="preserve">В. </w:t>
      </w:r>
      <w:proofErr w:type="spellStart"/>
      <w:r w:rsidRPr="005F3224">
        <w:rPr>
          <w:rFonts w:ascii="Times New Roman" w:hAnsi="Times New Roman"/>
          <w:sz w:val="28"/>
          <w:szCs w:val="28"/>
        </w:rPr>
        <w:t>Жако</w:t>
      </w:r>
      <w:r w:rsidR="00872227" w:rsidRPr="005F3224">
        <w:rPr>
          <w:rFonts w:ascii="Times New Roman" w:hAnsi="Times New Roman"/>
          <w:sz w:val="28"/>
          <w:szCs w:val="28"/>
        </w:rPr>
        <w:t>т</w:t>
      </w:r>
      <w:proofErr w:type="spellEnd"/>
    </w:p>
    <w:p w14:paraId="2754E8CA" w14:textId="77777777" w:rsidR="00714C26" w:rsidRPr="005F3224" w:rsidRDefault="00714C26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7F7360D9" w14:textId="77777777" w:rsidR="00872227" w:rsidRPr="005F3224" w:rsidRDefault="00872227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08577260" w14:textId="77777777" w:rsidR="00872227" w:rsidRPr="005F3224" w:rsidRDefault="00872227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1DCB8500" w14:textId="77777777" w:rsidR="00872227" w:rsidRPr="005F3224" w:rsidRDefault="00872227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23BA065A" w14:textId="77777777" w:rsidR="00872227" w:rsidRPr="005F3224" w:rsidRDefault="00872227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32926AC3" w14:textId="77777777" w:rsidR="00872227" w:rsidRPr="005F3224" w:rsidRDefault="00872227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361679EE" w14:textId="77777777" w:rsidR="00872227" w:rsidRPr="005F3224" w:rsidRDefault="00872227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1750770E" w14:textId="77777777" w:rsidR="00872227" w:rsidRPr="005F3224" w:rsidRDefault="00872227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04F41487" w14:textId="77777777" w:rsidR="00872227" w:rsidRPr="005F3224" w:rsidRDefault="00872227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22C43A9D" w14:textId="77777777" w:rsidR="00872227" w:rsidRPr="005F3224" w:rsidRDefault="00872227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5D095C05" w14:textId="77777777" w:rsidR="00872227" w:rsidRPr="005F3224" w:rsidRDefault="00872227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4B1C147E" w14:textId="77777777" w:rsidR="00714C26" w:rsidRPr="005F3224" w:rsidRDefault="00714C26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0F4AF61A" w14:textId="77777777" w:rsidR="00714C26" w:rsidRPr="005F3224" w:rsidRDefault="00714C26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49CFEC22" w14:textId="77777777" w:rsidR="00714C26" w:rsidRPr="005F3224" w:rsidRDefault="00714C26" w:rsidP="003A596C">
      <w:pPr>
        <w:pStyle w:val="NoSpacing"/>
        <w:ind w:firstLine="709"/>
        <w:rPr>
          <w:rFonts w:ascii="Times New Roman" w:hAnsi="Times New Roman"/>
          <w:sz w:val="28"/>
          <w:szCs w:val="28"/>
        </w:rPr>
      </w:pPr>
    </w:p>
    <w:p w14:paraId="48A2A007" w14:textId="77777777" w:rsidR="00872227" w:rsidRPr="005F3224" w:rsidRDefault="00872227" w:rsidP="003A596C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1E217EB" w14:textId="77777777" w:rsidR="00872227" w:rsidRPr="005F3224" w:rsidRDefault="00872227" w:rsidP="003A596C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9BC5102" w14:textId="77777777" w:rsidR="00872227" w:rsidRPr="005F3224" w:rsidRDefault="00872227" w:rsidP="003A596C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487CB43C" w14:textId="77777777" w:rsidR="00004EA4" w:rsidRDefault="00004EA4" w:rsidP="003A596C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31B3B09" w14:textId="77777777" w:rsidR="00004EA4" w:rsidRDefault="00004EA4" w:rsidP="003A596C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76B4AEEB" w14:textId="77777777" w:rsidR="00004EA4" w:rsidRDefault="00004EA4" w:rsidP="003A596C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CA767E2" w14:textId="77777777" w:rsidR="00004EA4" w:rsidRDefault="00004EA4" w:rsidP="003A596C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0D48FBFB" w14:textId="77777777" w:rsidR="00004EA4" w:rsidRDefault="00004EA4" w:rsidP="003A596C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40820586" w14:textId="77777777" w:rsidR="003A596C" w:rsidRDefault="003A596C" w:rsidP="003A596C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43F78C79" w14:textId="772AD032" w:rsidR="00311BE7" w:rsidRPr="005F3224" w:rsidRDefault="00714C26" w:rsidP="003A596C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5F3224">
        <w:rPr>
          <w:rFonts w:ascii="Times New Roman" w:hAnsi="Times New Roman"/>
          <w:i/>
          <w:sz w:val="28"/>
          <w:szCs w:val="28"/>
        </w:rPr>
        <w:t>Проект (№ 3</w:t>
      </w:r>
      <w:r w:rsidR="00872227" w:rsidRPr="005F3224">
        <w:rPr>
          <w:rFonts w:ascii="Times New Roman" w:hAnsi="Times New Roman"/>
          <w:i/>
          <w:sz w:val="28"/>
          <w:szCs w:val="28"/>
        </w:rPr>
        <w:t>56</w:t>
      </w:r>
      <w:r w:rsidRPr="005F3224">
        <w:rPr>
          <w:rFonts w:ascii="Times New Roman" w:hAnsi="Times New Roman"/>
          <w:i/>
          <w:sz w:val="28"/>
          <w:szCs w:val="28"/>
        </w:rPr>
        <w:t>/2022)</w:t>
      </w:r>
    </w:p>
    <w:p w14:paraId="0AD4D1F5" w14:textId="77777777" w:rsidR="00E747E6" w:rsidRPr="005F3224" w:rsidRDefault="00E747E6" w:rsidP="003A596C">
      <w:pPr>
        <w:spacing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218748DF" w14:textId="77777777" w:rsidR="008E171F" w:rsidRPr="005F3224" w:rsidRDefault="008E171F" w:rsidP="003A596C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E035493" w14:textId="77777777" w:rsidR="00714C26" w:rsidRPr="005F3224" w:rsidRDefault="00714C26" w:rsidP="003A596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40D062C5" w14:textId="77777777" w:rsidR="00A71AEC" w:rsidRPr="005F3224" w:rsidRDefault="00672F3B" w:rsidP="003A596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ассоциациях </w:t>
      </w:r>
      <w:proofErr w:type="spellStart"/>
      <w:r w:rsidR="00EE0A90" w:rsidRPr="005F3224">
        <w:rPr>
          <w:rFonts w:ascii="Times New Roman" w:hAnsi="Times New Roman" w:cs="Times New Roman"/>
          <w:b/>
          <w:sz w:val="28"/>
          <w:szCs w:val="28"/>
          <w:lang w:val="ru-RU"/>
        </w:rPr>
        <w:t>межкоммунитарн</w:t>
      </w: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ого</w:t>
      </w:r>
      <w:proofErr w:type="spellEnd"/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развития</w:t>
      </w:r>
    </w:p>
    <w:p w14:paraId="1569F177" w14:textId="77777777" w:rsidR="001C5609" w:rsidRPr="005F3224" w:rsidRDefault="001C5609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1C612A2A" w14:textId="77777777" w:rsidR="00672F3B" w:rsidRPr="005F3224" w:rsidRDefault="00672F3B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69B4F1E" w14:textId="77777777" w:rsidR="00892E75" w:rsidRPr="005F3224" w:rsidRDefault="00892E75" w:rsidP="003A59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Глава I</w:t>
      </w:r>
    </w:p>
    <w:p w14:paraId="1F372524" w14:textId="77777777" w:rsidR="00892E75" w:rsidRPr="005F3224" w:rsidRDefault="00892E75" w:rsidP="003A59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ОБЩИЕ ПОЛОЖЕНИЯ</w:t>
      </w:r>
    </w:p>
    <w:p w14:paraId="2198977E" w14:textId="77777777" w:rsidR="00892E75" w:rsidRPr="005F3224" w:rsidRDefault="00892E75" w:rsidP="003A596C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5F88633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1.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Цель закона и предмет регулирования</w:t>
      </w:r>
    </w:p>
    <w:p w14:paraId="157A4304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A415307" w14:textId="69F274DD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(1) Целью настоящего закона является создание правов</w:t>
      </w:r>
      <w:r w:rsidR="00A71AEC" w:rsidRPr="005F3224">
        <w:rPr>
          <w:rFonts w:ascii="Times New Roman" w:hAnsi="Times New Roman" w:cs="Times New Roman"/>
          <w:sz w:val="28"/>
          <w:szCs w:val="28"/>
          <w:lang w:val="ru-RU"/>
        </w:rPr>
        <w:t>ой базы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r w:rsidR="00A71AEC" w:rsidRPr="005F3224">
        <w:rPr>
          <w:rFonts w:ascii="Times New Roman" w:hAnsi="Times New Roman" w:cs="Times New Roman"/>
          <w:sz w:val="28"/>
          <w:szCs w:val="28"/>
          <w:lang w:val="ru-RU"/>
        </w:rPr>
        <w:t>учреждения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A71AEC" w:rsidRPr="005F3224">
        <w:rPr>
          <w:rFonts w:ascii="Times New Roman" w:hAnsi="Times New Roman" w:cs="Times New Roman"/>
          <w:sz w:val="28"/>
          <w:szCs w:val="28"/>
          <w:lang w:val="ru-RU"/>
        </w:rPr>
        <w:t>функционирования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ассоциаций </w:t>
      </w:r>
      <w:proofErr w:type="spellStart"/>
      <w:r w:rsidR="00EE0A90" w:rsidRPr="005F3224">
        <w:rPr>
          <w:rFonts w:ascii="Times New Roman" w:hAnsi="Times New Roman" w:cs="Times New Roman"/>
          <w:sz w:val="28"/>
          <w:szCs w:val="28"/>
          <w:lang w:val="ru-RU"/>
        </w:rPr>
        <w:t>межкоммунитарн</w:t>
      </w:r>
      <w:r w:rsidR="00A71AEC" w:rsidRPr="005F3224">
        <w:rPr>
          <w:rFonts w:ascii="Times New Roman" w:hAnsi="Times New Roman" w:cs="Times New Roman"/>
          <w:sz w:val="28"/>
          <w:szCs w:val="28"/>
          <w:lang w:val="ru-RU"/>
        </w:rPr>
        <w:t>ого</w:t>
      </w:r>
      <w:proofErr w:type="spellEnd"/>
      <w:r w:rsidR="00A71AEC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развития.</w:t>
      </w:r>
    </w:p>
    <w:p w14:paraId="0618EF42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1B212A" w14:textId="0E69A62E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Настоящий закон регулирует </w:t>
      </w:r>
      <w:r w:rsidR="000A2699" w:rsidRPr="005F3224">
        <w:rPr>
          <w:rFonts w:ascii="Times New Roman" w:hAnsi="Times New Roman" w:cs="Times New Roman"/>
          <w:sz w:val="28"/>
          <w:szCs w:val="28"/>
          <w:lang w:val="ru-RU"/>
        </w:rPr>
        <w:t>учреждени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е, деятельность, </w:t>
      </w:r>
      <w:r w:rsidR="000A2699" w:rsidRPr="005F3224">
        <w:rPr>
          <w:rFonts w:ascii="Times New Roman" w:hAnsi="Times New Roman" w:cs="Times New Roman"/>
          <w:sz w:val="28"/>
          <w:szCs w:val="28"/>
          <w:lang w:val="ru-RU"/>
        </w:rPr>
        <w:t>функционирование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, реорганизацию и ликвидацию </w:t>
      </w:r>
      <w:r w:rsidR="000A2699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ассоциаций </w:t>
      </w:r>
      <w:proofErr w:type="spellStart"/>
      <w:r w:rsidR="00EE0A90" w:rsidRPr="005F3224">
        <w:rPr>
          <w:rFonts w:ascii="Times New Roman" w:hAnsi="Times New Roman" w:cs="Times New Roman"/>
          <w:sz w:val="28"/>
          <w:szCs w:val="28"/>
          <w:lang w:val="ru-RU"/>
        </w:rPr>
        <w:t>межкоммунитарн</w:t>
      </w:r>
      <w:r w:rsidR="000A2699" w:rsidRPr="005F3224">
        <w:rPr>
          <w:rFonts w:ascii="Times New Roman" w:hAnsi="Times New Roman" w:cs="Times New Roman"/>
          <w:sz w:val="28"/>
          <w:szCs w:val="28"/>
          <w:lang w:val="ru-RU"/>
        </w:rPr>
        <w:t>ого</w:t>
      </w:r>
      <w:proofErr w:type="spellEnd"/>
      <w:r w:rsidR="000A2699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развития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E6AC555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D41823" w14:textId="059F61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(3) Положения Закона о государственной регистрации юридических лиц и индивидуальных предпринимателей </w:t>
      </w:r>
      <w:r w:rsidR="000A2699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№ 220/2007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распространя</w:t>
      </w:r>
      <w:r w:rsidR="000A2699" w:rsidRPr="005F3224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тся на </w:t>
      </w:r>
      <w:r w:rsidR="000A2699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ассоциации </w:t>
      </w:r>
      <w:proofErr w:type="spellStart"/>
      <w:r w:rsidR="00EE0A90" w:rsidRPr="005F3224">
        <w:rPr>
          <w:rFonts w:ascii="Times New Roman" w:hAnsi="Times New Roman" w:cs="Times New Roman"/>
          <w:sz w:val="28"/>
          <w:szCs w:val="28"/>
          <w:lang w:val="ru-RU"/>
        </w:rPr>
        <w:t>межкоммунитарн</w:t>
      </w:r>
      <w:r w:rsidR="000A2699" w:rsidRPr="005F3224">
        <w:rPr>
          <w:rFonts w:ascii="Times New Roman" w:hAnsi="Times New Roman" w:cs="Times New Roman"/>
          <w:sz w:val="28"/>
          <w:szCs w:val="28"/>
          <w:lang w:val="ru-RU"/>
        </w:rPr>
        <w:t>ого</w:t>
      </w:r>
      <w:proofErr w:type="spellEnd"/>
      <w:r w:rsidR="000A2699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развития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в части, не противоречащей настоящему </w:t>
      </w:r>
      <w:r w:rsidR="000A2699" w:rsidRPr="005F3224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акону.</w:t>
      </w:r>
    </w:p>
    <w:p w14:paraId="11AE9BF5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2A1C40B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Статья 2.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Общие понятия</w:t>
      </w:r>
    </w:p>
    <w:p w14:paraId="41B95198" w14:textId="77777777" w:rsidR="003A596C" w:rsidRDefault="003A596C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EAC31F" w14:textId="79B57794" w:rsidR="00B20C44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Для целей настоящего </w:t>
      </w:r>
      <w:r w:rsidR="00B20C44" w:rsidRPr="005F3224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акона </w:t>
      </w:r>
      <w:r w:rsidR="00CF346B" w:rsidRPr="005F3224">
        <w:rPr>
          <w:rFonts w:ascii="Times New Roman" w:hAnsi="Times New Roman" w:cs="Times New Roman"/>
          <w:sz w:val="28"/>
          <w:szCs w:val="28"/>
          <w:lang w:val="ru-RU" w:eastAsia="ro-MD"/>
        </w:rPr>
        <w:t>следующие основные понятия употребляются в значении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34C501B" w14:textId="77777777" w:rsidR="00A40EE6" w:rsidRPr="005F3224" w:rsidRDefault="005B4BDF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i/>
          <w:sz w:val="28"/>
          <w:szCs w:val="28"/>
          <w:lang w:val="ru-RU"/>
        </w:rPr>
        <w:t xml:space="preserve">ассоциация </w:t>
      </w:r>
      <w:proofErr w:type="spellStart"/>
      <w:r w:rsidR="00EE0A90" w:rsidRPr="005F3224">
        <w:rPr>
          <w:rFonts w:ascii="Times New Roman" w:hAnsi="Times New Roman" w:cs="Times New Roman"/>
          <w:i/>
          <w:sz w:val="28"/>
          <w:szCs w:val="28"/>
          <w:lang w:val="ru-RU"/>
        </w:rPr>
        <w:t>межкоммунитарн</w:t>
      </w:r>
      <w:r w:rsidRPr="005F3224">
        <w:rPr>
          <w:rFonts w:ascii="Times New Roman" w:hAnsi="Times New Roman" w:cs="Times New Roman"/>
          <w:i/>
          <w:sz w:val="28"/>
          <w:szCs w:val="28"/>
          <w:lang w:val="ru-RU"/>
        </w:rPr>
        <w:t>ого</w:t>
      </w:r>
      <w:proofErr w:type="spellEnd"/>
      <w:r w:rsidRPr="005F322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развития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(далее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3224">
        <w:rPr>
          <w:rFonts w:ascii="Times New Roman" w:hAnsi="Times New Roman" w:cs="Times New Roman"/>
          <w:i/>
          <w:sz w:val="28"/>
          <w:szCs w:val="28"/>
          <w:lang w:val="ru-RU"/>
        </w:rPr>
        <w:t>ассоциация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570BB" w:rsidRPr="005F3224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некоммерческ</w:t>
      </w:r>
      <w:r w:rsidR="005D1363" w:rsidRPr="005F3224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, неполитическ</w:t>
      </w:r>
      <w:r w:rsidR="005D1363" w:rsidRPr="005F3224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D1363" w:rsidRPr="005F3224">
        <w:rPr>
          <w:rFonts w:ascii="Times New Roman" w:hAnsi="Times New Roman" w:cs="Times New Roman"/>
          <w:sz w:val="28"/>
          <w:szCs w:val="28"/>
          <w:lang w:val="ru-RU"/>
        </w:rPr>
        <w:t>ассоциация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 статусом юридического лица, созданн</w:t>
      </w:r>
      <w:r w:rsidR="002570BB" w:rsidRPr="005F3224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законодательством двумя или более административно-территориальными единицами в целях совместной реализации проектов развития</w:t>
      </w:r>
      <w:r w:rsidR="002570BB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местного либо региональн</w:t>
      </w:r>
      <w:r w:rsidR="002570BB" w:rsidRPr="005F3224">
        <w:rPr>
          <w:rFonts w:ascii="Times New Roman" w:hAnsi="Times New Roman" w:cs="Times New Roman"/>
          <w:sz w:val="28"/>
          <w:szCs w:val="28"/>
          <w:lang w:val="ru-RU"/>
        </w:rPr>
        <w:t>ого значения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, либо для совместного оказания </w:t>
      </w:r>
      <w:r w:rsidR="00827CCF">
        <w:rPr>
          <w:rFonts w:ascii="Times New Roman" w:hAnsi="Times New Roman" w:cs="Times New Roman"/>
          <w:sz w:val="28"/>
          <w:szCs w:val="28"/>
          <w:lang w:val="ru-RU"/>
        </w:rPr>
        <w:t>публич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ных услуг;</w:t>
      </w:r>
    </w:p>
    <w:p w14:paraId="61A9FF76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A596C">
        <w:rPr>
          <w:rFonts w:ascii="Times New Roman" w:hAnsi="Times New Roman" w:cs="Times New Roman"/>
          <w:i/>
          <w:iCs/>
          <w:sz w:val="28"/>
          <w:szCs w:val="28"/>
          <w:lang w:val="ru-RU"/>
        </w:rPr>
        <w:t>специальный мандат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70BB" w:rsidRPr="005F3224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полномочия, предоставленные местным советом </w:t>
      </w:r>
      <w:r w:rsidR="007E1040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входящей в ассоциацию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административно-территориальной единицы</w:t>
      </w:r>
      <w:r w:rsidR="002570BB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своему представителю в </w:t>
      </w:r>
      <w:r w:rsidR="002570BB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руководящих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органах ассоциации или ассоциации на совершение одной или нескольких определенных юридических действий;</w:t>
      </w:r>
    </w:p>
    <w:p w14:paraId="51BA4209" w14:textId="77777777" w:rsidR="00714C2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A596C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проекты развития местного или регионального значения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70BB" w:rsidRPr="005F3224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проекты, осуществляемые </w:t>
      </w:r>
      <w:r w:rsidR="001068C6">
        <w:rPr>
          <w:rFonts w:ascii="Times New Roman" w:hAnsi="Times New Roman" w:cs="Times New Roman"/>
          <w:sz w:val="28"/>
          <w:szCs w:val="28"/>
          <w:lang w:val="ru-RU"/>
        </w:rPr>
        <w:t xml:space="preserve">местными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органами </w:t>
      </w:r>
      <w:r w:rsidR="001068C6">
        <w:rPr>
          <w:rFonts w:ascii="Times New Roman" w:hAnsi="Times New Roman" w:cs="Times New Roman"/>
          <w:sz w:val="28"/>
          <w:szCs w:val="28"/>
          <w:lang w:val="ru-RU"/>
        </w:rPr>
        <w:t xml:space="preserve">власти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в сферах их компетенции в целях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достижения устойчивых социальных, экономических, культурных и </w:t>
      </w:r>
      <w:r w:rsidR="002570BB" w:rsidRPr="005F3224">
        <w:rPr>
          <w:rFonts w:ascii="Times New Roman" w:hAnsi="Times New Roman" w:cs="Times New Roman"/>
          <w:sz w:val="28"/>
          <w:szCs w:val="28"/>
          <w:lang w:val="ru-RU"/>
        </w:rPr>
        <w:t>природоохранны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х изменений, направленных на повышение качества жизни в административно-территориальных единицах.</w:t>
      </w:r>
    </w:p>
    <w:p w14:paraId="718429E2" w14:textId="77777777" w:rsidR="00A71AEC" w:rsidRPr="005F3224" w:rsidRDefault="00A71AEC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47C267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3.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Правовой статус ассоциации</w:t>
      </w:r>
    </w:p>
    <w:p w14:paraId="1F4B5789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F9DAA3" w14:textId="71212312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(1) Ассоциация создается добровольно и имеет статус юридического лица.</w:t>
      </w:r>
    </w:p>
    <w:p w14:paraId="030755A0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1456460" w14:textId="2869EF20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C73430">
        <w:rPr>
          <w:rFonts w:ascii="Times New Roman" w:hAnsi="Times New Roman" w:cs="Times New Roman"/>
          <w:sz w:val="28"/>
          <w:szCs w:val="28"/>
          <w:lang w:val="ru-RU"/>
        </w:rPr>
        <w:t xml:space="preserve">Местные </w:t>
      </w:r>
      <w:r w:rsidR="00C73430" w:rsidRPr="005F3224">
        <w:rPr>
          <w:rFonts w:ascii="Times New Roman" w:hAnsi="Times New Roman" w:cs="Times New Roman"/>
          <w:sz w:val="28"/>
          <w:szCs w:val="28"/>
          <w:lang w:val="ru-RU"/>
        </w:rPr>
        <w:t>орган</w:t>
      </w:r>
      <w:r w:rsidR="00C73430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C73430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3430">
        <w:rPr>
          <w:rFonts w:ascii="Times New Roman" w:hAnsi="Times New Roman" w:cs="Times New Roman"/>
          <w:sz w:val="28"/>
          <w:szCs w:val="28"/>
          <w:lang w:val="ru-RU"/>
        </w:rPr>
        <w:t xml:space="preserve">власти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административно-территориальных единиц, входящих в </w:t>
      </w:r>
      <w:r w:rsidR="002570BB" w:rsidRPr="005F3224">
        <w:rPr>
          <w:rFonts w:ascii="Times New Roman" w:hAnsi="Times New Roman" w:cs="Times New Roman"/>
          <w:sz w:val="28"/>
          <w:szCs w:val="28"/>
          <w:lang w:val="ru-RU"/>
        </w:rPr>
        <w:t>ассоциацию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, сохраняют свою местную автономию в соответствии с законом.</w:t>
      </w:r>
    </w:p>
    <w:p w14:paraId="2084A627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E288374" w14:textId="4B6C9B0A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(3) Ассоциация имеет </w:t>
      </w:r>
      <w:r w:rsidR="007E1040" w:rsidRPr="005F3224">
        <w:rPr>
          <w:rFonts w:ascii="Times New Roman" w:hAnsi="Times New Roman" w:cs="Times New Roman"/>
          <w:sz w:val="28"/>
          <w:szCs w:val="28"/>
          <w:lang w:val="ru-RU"/>
        </w:rPr>
        <w:t>официальное местонахождение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. Местом нахождения </w:t>
      </w:r>
      <w:r w:rsidR="007E1040" w:rsidRPr="005F3224">
        <w:rPr>
          <w:rFonts w:ascii="Times New Roman" w:hAnsi="Times New Roman" w:cs="Times New Roman"/>
          <w:sz w:val="28"/>
          <w:szCs w:val="28"/>
          <w:lang w:val="ru-RU"/>
        </w:rPr>
        <w:t>ассоциаци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и считается местонахождение, зарегистрированное в Государственном ре</w:t>
      </w:r>
      <w:r w:rsidR="007E1040" w:rsidRPr="005F3224">
        <w:rPr>
          <w:rFonts w:ascii="Times New Roman" w:hAnsi="Times New Roman" w:cs="Times New Roman"/>
          <w:sz w:val="28"/>
          <w:szCs w:val="28"/>
          <w:lang w:val="ru-RU"/>
        </w:rPr>
        <w:t>ги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стре юридических лиц. Ассоциация может иметь другие адреса для корреспонденции.</w:t>
      </w:r>
    </w:p>
    <w:p w14:paraId="0690CE91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347C50C" w14:textId="1BE6F6A5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(4) Ассоциация действует на основании Конституции Республики Молдова, Гражданского кодекса, Закона об административной децентрализации</w:t>
      </w:r>
      <w:r w:rsidR="005122BB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№ 435/2006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, Закона о местном публичном управлении</w:t>
      </w:r>
      <w:r w:rsidR="005122BB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№ 436/2006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, Закона о </w:t>
      </w:r>
      <w:r w:rsidR="005122BB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публичных службах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коммунальн</w:t>
      </w:r>
      <w:r w:rsidR="005122BB" w:rsidRPr="005F3224">
        <w:rPr>
          <w:rFonts w:ascii="Times New Roman" w:hAnsi="Times New Roman" w:cs="Times New Roman"/>
          <w:sz w:val="28"/>
          <w:szCs w:val="28"/>
          <w:lang w:val="ru-RU"/>
        </w:rPr>
        <w:t>ого хозяйства № 1402/2002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, настоящ</w:t>
      </w:r>
      <w:r w:rsidR="005122BB" w:rsidRPr="005F3224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закон</w:t>
      </w:r>
      <w:r w:rsidR="005122BB" w:rsidRPr="005F322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, устав</w:t>
      </w:r>
      <w:r w:rsidR="005122BB" w:rsidRPr="005F322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 правил внутреннего распорядка.</w:t>
      </w:r>
    </w:p>
    <w:p w14:paraId="435F10E9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1189349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Статья 4. </w:t>
      </w:r>
      <w:r w:rsidR="00C075E8" w:rsidRPr="005F3224">
        <w:rPr>
          <w:rFonts w:ascii="Times New Roman" w:hAnsi="Times New Roman" w:cs="Times New Roman"/>
          <w:sz w:val="28"/>
          <w:szCs w:val="28"/>
          <w:lang w:val="ru-RU"/>
        </w:rPr>
        <w:t>Собственность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</w:t>
      </w:r>
    </w:p>
    <w:p w14:paraId="5714A24B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6D72CCA" w14:textId="7C51541C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(1) Ассоциация может </w:t>
      </w:r>
      <w:r w:rsidR="00163F4E" w:rsidRPr="005F3224">
        <w:rPr>
          <w:rFonts w:ascii="Times New Roman" w:hAnsi="Times New Roman" w:cs="Times New Roman"/>
          <w:sz w:val="28"/>
          <w:szCs w:val="28"/>
          <w:lang w:val="ru-RU"/>
        </w:rPr>
        <w:t>иметь в собственности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люб</w:t>
      </w:r>
      <w:r w:rsidR="00F70A27" w:rsidRPr="005F3224">
        <w:rPr>
          <w:rFonts w:ascii="Times New Roman" w:hAnsi="Times New Roman" w:cs="Times New Roman"/>
          <w:sz w:val="28"/>
          <w:szCs w:val="28"/>
          <w:lang w:val="ru-RU"/>
        </w:rPr>
        <w:t>ое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имущество, кроме запрещенного законом. </w:t>
      </w:r>
      <w:r w:rsidR="00F70A27" w:rsidRPr="005F3224">
        <w:rPr>
          <w:rFonts w:ascii="Times New Roman" w:hAnsi="Times New Roman" w:cs="Times New Roman"/>
          <w:sz w:val="28"/>
          <w:szCs w:val="28"/>
          <w:lang w:val="ru-RU"/>
        </w:rPr>
        <w:t>Собственность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используется исключительно для достижения уставных целей.</w:t>
      </w:r>
    </w:p>
    <w:p w14:paraId="7FA8A36B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7DE0FFB" w14:textId="4DA2F548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F70A27" w:rsidRPr="005F3224">
        <w:rPr>
          <w:rFonts w:ascii="Times New Roman" w:hAnsi="Times New Roman" w:cs="Times New Roman"/>
          <w:sz w:val="28"/>
          <w:szCs w:val="28"/>
          <w:lang w:val="ru-RU"/>
        </w:rPr>
        <w:t>Собственность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формируется из любых источников, не запрещенных законом, в том числе:</w:t>
      </w:r>
    </w:p>
    <w:p w14:paraId="7D17FEC6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а) членские взносы, установленные решением </w:t>
      </w:r>
      <w:r w:rsidR="005758C4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бщего собрания;</w:t>
      </w:r>
    </w:p>
    <w:p w14:paraId="1C95F608" w14:textId="77777777" w:rsidR="00A40EE6" w:rsidRPr="005F3224" w:rsidRDefault="00F70A27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гранты и пожертвования;</w:t>
      </w:r>
    </w:p>
    <w:p w14:paraId="400C4D60" w14:textId="77777777" w:rsidR="00A40EE6" w:rsidRPr="005F3224" w:rsidRDefault="00F70A27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3E7E6A" w:rsidRPr="005F3224">
        <w:rPr>
          <w:rFonts w:ascii="Times New Roman" w:hAnsi="Times New Roman" w:cs="Times New Roman"/>
          <w:sz w:val="28"/>
          <w:szCs w:val="28"/>
          <w:lang w:val="ru-RU"/>
        </w:rPr>
        <w:t>общественные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средства;</w:t>
      </w:r>
    </w:p>
    <w:p w14:paraId="330125C1" w14:textId="77777777" w:rsidR="00A40EE6" w:rsidRPr="005F3224" w:rsidRDefault="00F70A27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финансовые средства, полученные после процентного отчисления в соответствии со статьей 15</w:t>
      </w:r>
      <w:r w:rsidRPr="005F3224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Налогового кодекса.</w:t>
      </w:r>
    </w:p>
    <w:p w14:paraId="1C88AC76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123AB3" w14:textId="03923F0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(3) Административно-территориальные единицы не могут передавать </w:t>
      </w:r>
      <w:r w:rsidR="003E7E6A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собственность </w:t>
      </w:r>
      <w:r w:rsidR="007C361B" w:rsidRPr="005F3224">
        <w:rPr>
          <w:rFonts w:ascii="Times New Roman" w:hAnsi="Times New Roman" w:cs="Times New Roman"/>
          <w:sz w:val="28"/>
          <w:szCs w:val="28"/>
          <w:lang w:val="ru-RU"/>
        </w:rPr>
        <w:t>публич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ные </w:t>
      </w:r>
      <w:r w:rsidR="00C672ED" w:rsidRPr="005F3224">
        <w:rPr>
          <w:rFonts w:ascii="Times New Roman" w:hAnsi="Times New Roman" w:cs="Times New Roman"/>
          <w:sz w:val="28"/>
          <w:szCs w:val="28"/>
          <w:lang w:val="ru-RU"/>
        </w:rPr>
        <w:t>системы коммунального хозяйства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, их составные части или ин</w:t>
      </w:r>
      <w:r w:rsidR="003E7E6A" w:rsidRPr="005F3224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="003E7E6A" w:rsidRPr="005F3224">
        <w:rPr>
          <w:rFonts w:ascii="Times New Roman" w:hAnsi="Times New Roman" w:cs="Times New Roman"/>
          <w:sz w:val="28"/>
          <w:szCs w:val="28"/>
          <w:lang w:val="ru-RU"/>
        </w:rPr>
        <w:t>имущество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, являющ</w:t>
      </w:r>
      <w:r w:rsidR="003E7E6A" w:rsidRPr="005F322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еся частью </w:t>
      </w:r>
      <w:r w:rsidR="003E7E6A" w:rsidRPr="005F3224">
        <w:rPr>
          <w:rFonts w:ascii="Times New Roman" w:hAnsi="Times New Roman" w:cs="Times New Roman"/>
          <w:sz w:val="28"/>
          <w:szCs w:val="28"/>
          <w:lang w:val="ru-RU"/>
        </w:rPr>
        <w:t>публичной сферы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административно-территориальной единицы.</w:t>
      </w:r>
    </w:p>
    <w:p w14:paraId="1DDA5B07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62B9D9" w14:textId="424CF832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(4) Публичные </w:t>
      </w:r>
      <w:r w:rsidR="00AB3439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системы коммунального хозяйства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и/или объекты, связанные с </w:t>
      </w:r>
      <w:r w:rsidR="00830C0E" w:rsidRPr="005F3224">
        <w:rPr>
          <w:rFonts w:ascii="Times New Roman" w:hAnsi="Times New Roman" w:cs="Times New Roman"/>
          <w:sz w:val="28"/>
          <w:szCs w:val="28"/>
          <w:lang w:val="ru-RU"/>
        </w:rPr>
        <w:t>публич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ным</w:t>
      </w:r>
      <w:r w:rsidR="00830C0E" w:rsidRPr="005F3224">
        <w:rPr>
          <w:rFonts w:ascii="Times New Roman" w:hAnsi="Times New Roman" w:cs="Times New Roman"/>
          <w:sz w:val="28"/>
          <w:szCs w:val="28"/>
          <w:lang w:val="ru-RU"/>
        </w:rPr>
        <w:t>и службами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758C4">
        <w:rPr>
          <w:rFonts w:ascii="Times New Roman" w:hAnsi="Times New Roman" w:cs="Times New Roman"/>
          <w:sz w:val="28"/>
          <w:szCs w:val="28"/>
          <w:lang w:val="ru-RU"/>
        </w:rPr>
        <w:t>созданн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ые совместно посредством новых инвестиционных программ, </w:t>
      </w:r>
      <w:r w:rsidR="00830C0E" w:rsidRPr="005F3224">
        <w:rPr>
          <w:rFonts w:ascii="Times New Roman" w:hAnsi="Times New Roman" w:cs="Times New Roman"/>
          <w:sz w:val="28"/>
          <w:szCs w:val="28"/>
          <w:lang w:val="ru-RU"/>
        </w:rPr>
        <w:t>внедренных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рамках ассоциации, становятся </w:t>
      </w:r>
      <w:r w:rsidR="005758C4">
        <w:rPr>
          <w:rFonts w:ascii="Times New Roman" w:hAnsi="Times New Roman" w:cs="Times New Roman"/>
          <w:sz w:val="28"/>
          <w:szCs w:val="28"/>
          <w:lang w:val="ru-RU"/>
        </w:rPr>
        <w:t>публич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ной собственностью административно-территориальных единиц-членов и регистрируются в их имуществе в соответствии с положениями </w:t>
      </w:r>
      <w:r w:rsidR="00830C0E" w:rsidRPr="005F3224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акона о </w:t>
      </w:r>
      <w:r w:rsidR="00830C0E" w:rsidRPr="005F3224">
        <w:rPr>
          <w:rFonts w:ascii="Times New Roman" w:hAnsi="Times New Roman" w:cs="Times New Roman"/>
          <w:sz w:val="28"/>
          <w:szCs w:val="28"/>
          <w:lang w:val="ru-RU"/>
        </w:rPr>
        <w:t>публичной собственности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административно-территориальных единиц </w:t>
      </w:r>
      <w:r w:rsidR="00830C0E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№ 523/1999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с последующими изменениями, </w:t>
      </w:r>
      <w:r w:rsidR="00830C0E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основан</w:t>
      </w:r>
      <w:r w:rsidR="00830C0E" w:rsidRPr="005F3224">
        <w:rPr>
          <w:rFonts w:ascii="Times New Roman" w:hAnsi="Times New Roman" w:cs="Times New Roman"/>
          <w:sz w:val="28"/>
          <w:szCs w:val="28"/>
          <w:lang w:val="ru-RU"/>
        </w:rPr>
        <w:t>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следующих критери</w:t>
      </w:r>
      <w:r w:rsidR="00830C0E" w:rsidRPr="005F3224">
        <w:rPr>
          <w:rFonts w:ascii="Times New Roman" w:hAnsi="Times New Roman" w:cs="Times New Roman"/>
          <w:sz w:val="28"/>
          <w:szCs w:val="28"/>
          <w:lang w:val="ru-RU"/>
        </w:rPr>
        <w:t>ев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28084FC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222E34" w:rsidRPr="005F3224">
        <w:rPr>
          <w:rFonts w:ascii="Times New Roman" w:hAnsi="Times New Roman" w:cs="Times New Roman"/>
          <w:sz w:val="28"/>
          <w:szCs w:val="28"/>
          <w:lang w:val="ru-RU"/>
        </w:rPr>
        <w:t>имущество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 объекты инженерно-</w:t>
      </w:r>
      <w:r w:rsidR="004631F8" w:rsidRPr="005F3224">
        <w:rPr>
          <w:rFonts w:ascii="Times New Roman" w:hAnsi="Times New Roman" w:cs="Times New Roman"/>
          <w:sz w:val="28"/>
          <w:szCs w:val="28"/>
          <w:lang w:val="ru-RU"/>
        </w:rPr>
        <w:t>технической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инфраструктуры, расположенные исключительно на территории одной административно-территориальной единицы, которую они обслуживают, относятся к ее </w:t>
      </w:r>
      <w:r w:rsidR="00222E34" w:rsidRPr="005F3224">
        <w:rPr>
          <w:rFonts w:ascii="Times New Roman" w:hAnsi="Times New Roman" w:cs="Times New Roman"/>
          <w:sz w:val="28"/>
          <w:szCs w:val="28"/>
          <w:lang w:val="ru-RU"/>
        </w:rPr>
        <w:t>публичной сфере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77A9880" w14:textId="77777777" w:rsidR="00A40EE6" w:rsidRPr="005F3224" w:rsidRDefault="004631F8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имущество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 объекты инженерно-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техническ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ой инфраструктуры, расположенные на территории нескольких административно-территориальных единиц и</w:t>
      </w:r>
      <w:r w:rsidR="007D66E1" w:rsidRPr="005F3224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или обслуживающие несколько административно-территориальных единиц, являются их общей собственностью, если членами </w:t>
      </w:r>
      <w:r w:rsidR="007D66E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не установлен иной порядок распределения собственности между соответствующими административно-территориальными единицами.</w:t>
      </w:r>
    </w:p>
    <w:p w14:paraId="03C26947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39685A" w14:textId="5CE2CC3F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(5) Способ применения предусмотренных </w:t>
      </w:r>
      <w:r w:rsidR="007D66E1" w:rsidRPr="005F3224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(4) </w:t>
      </w:r>
      <w:r w:rsidR="005758C4" w:rsidRPr="005F3224">
        <w:rPr>
          <w:rFonts w:ascii="Times New Roman" w:hAnsi="Times New Roman" w:cs="Times New Roman"/>
          <w:sz w:val="28"/>
          <w:szCs w:val="28"/>
          <w:lang w:val="ru-RU"/>
        </w:rPr>
        <w:t>критериев</w:t>
      </w:r>
      <w:r w:rsidR="005758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устан</w:t>
      </w:r>
      <w:r w:rsidR="007D66E1" w:rsidRPr="005F322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вл</w:t>
      </w:r>
      <w:r w:rsidR="007D66E1" w:rsidRPr="005F3224">
        <w:rPr>
          <w:rFonts w:ascii="Times New Roman" w:hAnsi="Times New Roman" w:cs="Times New Roman"/>
          <w:sz w:val="28"/>
          <w:szCs w:val="28"/>
          <w:lang w:val="ru-RU"/>
        </w:rPr>
        <w:t>ива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7D66E1" w:rsidRPr="005F3224">
        <w:rPr>
          <w:rFonts w:ascii="Times New Roman" w:hAnsi="Times New Roman" w:cs="Times New Roman"/>
          <w:sz w:val="28"/>
          <w:szCs w:val="28"/>
          <w:lang w:val="ru-RU"/>
        </w:rPr>
        <w:t>тся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уставе ассоциации.</w:t>
      </w:r>
    </w:p>
    <w:p w14:paraId="7665164A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F150DAB" w14:textId="77777777" w:rsidR="00A40EE6" w:rsidRPr="005F3224" w:rsidRDefault="00A40EE6" w:rsidP="003A59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Глава II</w:t>
      </w:r>
    </w:p>
    <w:p w14:paraId="05BA2B79" w14:textId="77777777" w:rsidR="00A40EE6" w:rsidRPr="005F3224" w:rsidRDefault="00A179D5" w:rsidP="003A59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УЧРЕЖДЕНИЕ</w:t>
      </w:r>
      <w:r w:rsidR="002A054A" w:rsidRPr="005F322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A40EE6" w:rsidRPr="005F3224">
        <w:rPr>
          <w:rFonts w:ascii="Times New Roman" w:hAnsi="Times New Roman" w:cs="Times New Roman"/>
          <w:b/>
          <w:sz w:val="28"/>
          <w:szCs w:val="28"/>
          <w:lang w:val="ru-RU"/>
        </w:rPr>
        <w:t>АССОЦИАЦИ</w:t>
      </w:r>
      <w:r w:rsidR="00FF1555">
        <w:rPr>
          <w:rFonts w:ascii="Times New Roman" w:hAnsi="Times New Roman" w:cs="Times New Roman"/>
          <w:b/>
          <w:sz w:val="28"/>
          <w:szCs w:val="28"/>
          <w:lang w:val="ru-RU"/>
        </w:rPr>
        <w:t>И</w:t>
      </w:r>
      <w:r w:rsidR="00A40EE6" w:rsidRPr="005F322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E0A90" w:rsidRPr="005F3224">
        <w:rPr>
          <w:rFonts w:ascii="Times New Roman" w:hAnsi="Times New Roman" w:cs="Times New Roman"/>
          <w:b/>
          <w:sz w:val="28"/>
          <w:szCs w:val="28"/>
          <w:lang w:val="ru-RU"/>
        </w:rPr>
        <w:t>МЕЖКОММУНИТАРН</w:t>
      </w:r>
      <w:r w:rsidR="00A40EE6" w:rsidRPr="005F3224">
        <w:rPr>
          <w:rFonts w:ascii="Times New Roman" w:hAnsi="Times New Roman" w:cs="Times New Roman"/>
          <w:b/>
          <w:sz w:val="28"/>
          <w:szCs w:val="28"/>
          <w:lang w:val="ru-RU"/>
        </w:rPr>
        <w:t>ОГО РАЗВИТИЯ</w:t>
      </w:r>
    </w:p>
    <w:p w14:paraId="522265F9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AED0F6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5.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Учредители/члены ассоциации</w:t>
      </w:r>
    </w:p>
    <w:p w14:paraId="3B6E9732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9931621" w14:textId="544D7AD8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(1) Учредителями/членами </w:t>
      </w:r>
      <w:r w:rsidR="007C622D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ассоциации </w:t>
      </w:r>
      <w:proofErr w:type="spellStart"/>
      <w:r w:rsidR="00EE0A90" w:rsidRPr="005F3224">
        <w:rPr>
          <w:rFonts w:ascii="Times New Roman" w:hAnsi="Times New Roman" w:cs="Times New Roman"/>
          <w:sz w:val="28"/>
          <w:szCs w:val="28"/>
          <w:lang w:val="ru-RU"/>
        </w:rPr>
        <w:t>межкоммунитарн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ого</w:t>
      </w:r>
      <w:proofErr w:type="spellEnd"/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развития могут быть административно-территориальные единицы первого и второго уровня.</w:t>
      </w:r>
    </w:p>
    <w:p w14:paraId="6EFB9D18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AC4C2A3" w14:textId="1CAB3421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(2) Учредители и</w:t>
      </w:r>
      <w:r w:rsidR="00071BAE" w:rsidRPr="005F3224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или члены </w:t>
      </w:r>
      <w:r w:rsidR="00071BAE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равноправны независимо от представляемого ими уровня местного публичного </w:t>
      </w:r>
      <w:r w:rsidR="00CD1449" w:rsidRPr="005F3224">
        <w:rPr>
          <w:rFonts w:ascii="Times New Roman" w:hAnsi="Times New Roman" w:cs="Times New Roman"/>
          <w:sz w:val="28"/>
          <w:szCs w:val="28"/>
          <w:lang w:val="ru-RU"/>
        </w:rPr>
        <w:t>управления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или времени вступления.</w:t>
      </w:r>
    </w:p>
    <w:p w14:paraId="6CA9B5A9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6BA81A" w14:textId="45C68A05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(3) Решение об участии в </w:t>
      </w:r>
      <w:r w:rsidR="00071BAE" w:rsidRPr="005F3224">
        <w:rPr>
          <w:rFonts w:ascii="Times New Roman" w:hAnsi="Times New Roman" w:cs="Times New Roman"/>
          <w:sz w:val="28"/>
          <w:szCs w:val="28"/>
          <w:lang w:val="ru-RU"/>
        </w:rPr>
        <w:t>учрежде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нии </w:t>
      </w:r>
      <w:r w:rsidR="00071BAE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ассоциации </w:t>
      </w:r>
      <w:proofErr w:type="spellStart"/>
      <w:r w:rsidR="00EE0A90" w:rsidRPr="005F3224">
        <w:rPr>
          <w:rFonts w:ascii="Times New Roman" w:hAnsi="Times New Roman" w:cs="Times New Roman"/>
          <w:sz w:val="28"/>
          <w:szCs w:val="28"/>
          <w:lang w:val="ru-RU"/>
        </w:rPr>
        <w:t>межкоммунитарн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71BAE" w:rsidRPr="005F3224">
        <w:rPr>
          <w:rFonts w:ascii="Times New Roman" w:hAnsi="Times New Roman" w:cs="Times New Roman"/>
          <w:sz w:val="28"/>
          <w:szCs w:val="28"/>
          <w:lang w:val="ru-RU"/>
        </w:rPr>
        <w:t>го</w:t>
      </w:r>
      <w:proofErr w:type="spellEnd"/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развития или последующем </w:t>
      </w:r>
      <w:r w:rsidR="00FF1555">
        <w:rPr>
          <w:rFonts w:ascii="Times New Roman" w:hAnsi="Times New Roman" w:cs="Times New Roman"/>
          <w:sz w:val="28"/>
          <w:szCs w:val="28"/>
          <w:lang w:val="ru-RU"/>
        </w:rPr>
        <w:t>вступле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нии принимает местный совет соответствующей административно-территориальной единицы на условиях, установленных Законом о местном публичном управлении</w:t>
      </w:r>
      <w:r w:rsidR="00071BAE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№ 436/2006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21CD2D2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6D0B946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6.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Учредительное собрание</w:t>
      </w:r>
    </w:p>
    <w:p w14:paraId="20609D5B" w14:textId="74B0A11D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lastRenderedPageBreak/>
        <w:t>На учредительном собрании ассоциации представители учредительных административно-территориальных единиц:</w:t>
      </w:r>
    </w:p>
    <w:p w14:paraId="35816741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а) подписыва</w:t>
      </w:r>
      <w:r w:rsidR="00071BAE" w:rsidRPr="005F3224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т учредительный договор и устав ассоциации;</w:t>
      </w:r>
    </w:p>
    <w:p w14:paraId="4062EF1F" w14:textId="77777777" w:rsidR="00A40EE6" w:rsidRPr="005F3224" w:rsidRDefault="001A568F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eastAsia="Times New Roman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избира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т членов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и членов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ревизионной 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коми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ссии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E7C4F2E" w14:textId="77777777" w:rsidR="00A40EE6" w:rsidRPr="005F3224" w:rsidRDefault="001A568F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назнача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т лицо, ответственное за регистрацию ассоциации.</w:t>
      </w:r>
    </w:p>
    <w:p w14:paraId="71F66628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4BA138E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7.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Учредительны</w:t>
      </w:r>
      <w:r w:rsidR="001A568F" w:rsidRPr="005F3224">
        <w:rPr>
          <w:rFonts w:ascii="Times New Roman" w:hAnsi="Times New Roman" w:cs="Times New Roman"/>
          <w:sz w:val="28"/>
          <w:szCs w:val="28"/>
          <w:lang w:val="ru-RU"/>
        </w:rPr>
        <w:t>е документы</w:t>
      </w:r>
    </w:p>
    <w:p w14:paraId="25EC7E09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18CEE5A" w14:textId="3721C76D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(1) Учредительными документами </w:t>
      </w:r>
      <w:r w:rsidR="001A568F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являются учредительный договор и устав.</w:t>
      </w:r>
    </w:p>
    <w:p w14:paraId="69A93990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6A0BC46" w14:textId="7CABE626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1A568F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Учредительный договор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 долж</w:t>
      </w:r>
      <w:r w:rsidR="001A568F" w:rsidRPr="005F322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н содержать:</w:t>
      </w:r>
    </w:p>
    <w:p w14:paraId="6F63B181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а) полное наименование и, при необходимости, сокращенное наименование </w:t>
      </w:r>
      <w:r w:rsidR="009959C0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, а также е</w:t>
      </w:r>
      <w:r w:rsidR="009959C0" w:rsidRPr="005F322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юридический адрес;</w:t>
      </w:r>
    </w:p>
    <w:p w14:paraId="5E9D872A" w14:textId="77777777" w:rsidR="00A40EE6" w:rsidRPr="005F3224" w:rsidRDefault="009959C0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цель и задачи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C574646" w14:textId="77777777" w:rsidR="00A40EE6" w:rsidRPr="005F3224" w:rsidRDefault="009959C0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период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деятель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ности;</w:t>
      </w:r>
    </w:p>
    <w:p w14:paraId="1B2FDA7A" w14:textId="77777777" w:rsidR="00A40EE6" w:rsidRPr="005F3224" w:rsidRDefault="009959C0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список учредителей;</w:t>
      </w:r>
    </w:p>
    <w:p w14:paraId="15DD3524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e) условия,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порядок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внесения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и размер в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зноса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каждого члена в создание имущества ассоциации;</w:t>
      </w:r>
    </w:p>
    <w:p w14:paraId="624C701B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порядок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финансирования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, в том числе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порядок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у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становления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 размер взноса каждого члена;</w:t>
      </w:r>
    </w:p>
    <w:p w14:paraId="2975A755" w14:textId="77777777" w:rsidR="00A40EE6" w:rsidRPr="005F3224" w:rsidRDefault="009959C0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порядок и сроки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учрежде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ния и регистрации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ассоциации;</w:t>
      </w:r>
    </w:p>
    <w:p w14:paraId="21A13475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h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710B3A" w:rsidRPr="005F3224">
        <w:rPr>
          <w:rFonts w:ascii="Times New Roman" w:hAnsi="Times New Roman" w:cs="Times New Roman"/>
          <w:sz w:val="28"/>
          <w:szCs w:val="28"/>
          <w:lang w:val="ru-RU"/>
        </w:rPr>
        <w:t>порядок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 критерии определения права собственности на </w:t>
      </w:r>
      <w:r w:rsidR="003366D5" w:rsidRPr="005F3224">
        <w:rPr>
          <w:rFonts w:ascii="Times New Roman" w:hAnsi="Times New Roman" w:cs="Times New Roman"/>
          <w:sz w:val="28"/>
          <w:szCs w:val="28"/>
          <w:lang w:val="ru-RU"/>
        </w:rPr>
        <w:t>публичные системы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коммунально</w:t>
      </w:r>
      <w:r w:rsidR="003366D5" w:rsidRPr="005F3224">
        <w:rPr>
          <w:rFonts w:ascii="Times New Roman" w:hAnsi="Times New Roman" w:cs="Times New Roman"/>
          <w:sz w:val="28"/>
          <w:szCs w:val="28"/>
          <w:lang w:val="ru-RU"/>
        </w:rPr>
        <w:t>го хозяйства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3366D5" w:rsidRPr="005F3224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или объекты, относящиеся к </w:t>
      </w:r>
      <w:r w:rsidR="003366D5" w:rsidRPr="005F3224">
        <w:rPr>
          <w:rFonts w:ascii="Times New Roman" w:hAnsi="Times New Roman" w:cs="Times New Roman"/>
          <w:sz w:val="28"/>
          <w:szCs w:val="28"/>
          <w:lang w:val="ru-RU"/>
        </w:rPr>
        <w:t>публичным службам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F1555">
        <w:rPr>
          <w:rFonts w:ascii="Times New Roman" w:hAnsi="Times New Roman" w:cs="Times New Roman"/>
          <w:sz w:val="28"/>
          <w:szCs w:val="28"/>
          <w:lang w:val="ru-RU"/>
        </w:rPr>
        <w:t>созданн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ые совместно посредством новых инвестиционных программ, </w:t>
      </w:r>
      <w:r w:rsidR="003366D5" w:rsidRPr="005F3224">
        <w:rPr>
          <w:rFonts w:ascii="Times New Roman" w:hAnsi="Times New Roman" w:cs="Times New Roman"/>
          <w:sz w:val="28"/>
          <w:szCs w:val="28"/>
          <w:lang w:val="ru-RU"/>
        </w:rPr>
        <w:t>осуществляе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мых в рамках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0663868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i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правопреемство членов ассоциации.</w:t>
      </w:r>
    </w:p>
    <w:p w14:paraId="7FD295B7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8EC7B2" w14:textId="1C122999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(3) Устав ассоциации включает следующие обязательные положения:</w:t>
      </w:r>
    </w:p>
    <w:p w14:paraId="7C8FD04D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а) полное наименование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437159B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организационно-правовая форма;</w:t>
      </w:r>
    </w:p>
    <w:p w14:paraId="4044AA0F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юридический адрес;</w:t>
      </w:r>
    </w:p>
    <w:p w14:paraId="253CD79E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наименования административно-территориальных единиц, входящих в состав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A289DE5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цель и задачи ассоциации;</w:t>
      </w:r>
    </w:p>
    <w:p w14:paraId="733E1755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="008D3B57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руководящие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органы и </w:t>
      </w:r>
      <w:r w:rsidR="008D3B57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органы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контроля, порядок их назначения и отзыва, компетенция, порядок созыва и срок их полномочий;</w:t>
      </w:r>
    </w:p>
    <w:p w14:paraId="3011FA1C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условия и порядок вступления в </w:t>
      </w:r>
      <w:r w:rsidR="008D3B57" w:rsidRPr="005F3224">
        <w:rPr>
          <w:rFonts w:ascii="Times New Roman" w:hAnsi="Times New Roman" w:cs="Times New Roman"/>
          <w:sz w:val="28"/>
          <w:szCs w:val="28"/>
          <w:lang w:val="ru-RU"/>
        </w:rPr>
        <w:t>ассоциацию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, основания и порядок прекращения членства;</w:t>
      </w:r>
    </w:p>
    <w:p w14:paraId="3CB4E31B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h) права, обязанности и ответственность членов;</w:t>
      </w:r>
    </w:p>
    <w:p w14:paraId="027961F9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i) санкции, применимые к членам, нарушившим положения устава или внутренних правил;</w:t>
      </w:r>
    </w:p>
    <w:p w14:paraId="05B034CC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j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порядок установления членского взноса;</w:t>
      </w:r>
    </w:p>
    <w:p w14:paraId="53E63773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lastRenderedPageBreak/>
        <w:t>k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порядок принятия и изменения устава;</w:t>
      </w:r>
    </w:p>
    <w:p w14:paraId="41EA103C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l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способ, которым </w:t>
      </w:r>
      <w:r w:rsidR="00402906" w:rsidRPr="005F3224">
        <w:rPr>
          <w:rFonts w:ascii="Times New Roman" w:hAnsi="Times New Roman" w:cs="Times New Roman"/>
          <w:sz w:val="28"/>
          <w:szCs w:val="28"/>
          <w:lang w:val="ru-RU"/>
        </w:rPr>
        <w:t>ассоциация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обеспечивает прозрачность своей деятельности;</w:t>
      </w:r>
    </w:p>
    <w:p w14:paraId="4B7D93B4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m) условия и порядок реорганизации и прекращения деятельности;</w:t>
      </w:r>
    </w:p>
    <w:p w14:paraId="2B984C4A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n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порядок и сроки созыва общего собрания;</w:t>
      </w:r>
    </w:p>
    <w:p w14:paraId="0CB37BF1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o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источники, способ образования и использования </w:t>
      </w:r>
      <w:r w:rsidR="00402906" w:rsidRPr="005F3224">
        <w:rPr>
          <w:rFonts w:ascii="Times New Roman" w:hAnsi="Times New Roman" w:cs="Times New Roman"/>
          <w:sz w:val="28"/>
          <w:szCs w:val="28"/>
          <w:lang w:val="ru-RU"/>
        </w:rPr>
        <w:t>собственности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 ин</w:t>
      </w:r>
      <w:r w:rsidR="00402906" w:rsidRPr="005F3224">
        <w:rPr>
          <w:rFonts w:ascii="Times New Roman" w:hAnsi="Times New Roman" w:cs="Times New Roman"/>
          <w:sz w:val="28"/>
          <w:szCs w:val="28"/>
          <w:lang w:val="ru-RU"/>
        </w:rPr>
        <w:t>ого имущества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6C654DF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CA683D9" w14:textId="4CC6841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B1079A" w:rsidRPr="005F3224">
        <w:rPr>
          <w:rFonts w:ascii="Times New Roman" w:hAnsi="Times New Roman" w:cs="Times New Roman"/>
          <w:sz w:val="28"/>
          <w:szCs w:val="28"/>
          <w:lang w:val="ru-RU"/>
        </w:rPr>
        <w:t>Устав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может содержать и другие положения, не противоречащие закону.</w:t>
      </w:r>
    </w:p>
    <w:p w14:paraId="381A081B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1CF79E" w14:textId="31B2EC25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(5) Учредительный договор и устав </w:t>
      </w:r>
      <w:r w:rsidR="00B1079A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подписываются представителями всех членов-учредителей, указанных в соответствующих решениях </w:t>
      </w:r>
      <w:r w:rsidR="00B1079A" w:rsidRPr="005F3224">
        <w:rPr>
          <w:rFonts w:ascii="Times New Roman" w:hAnsi="Times New Roman" w:cs="Times New Roman"/>
          <w:sz w:val="28"/>
          <w:szCs w:val="28"/>
          <w:lang w:val="ru-RU"/>
        </w:rPr>
        <w:t>правомочн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ых органов соответствующих административно-территориальных единиц. Протокол учредительного собрания подписывается председателем и секретарем учредительного собрания, избранными на соответствующем </w:t>
      </w:r>
      <w:r w:rsidR="00B1079A" w:rsidRPr="005F3224">
        <w:rPr>
          <w:rFonts w:ascii="Times New Roman" w:hAnsi="Times New Roman" w:cs="Times New Roman"/>
          <w:sz w:val="28"/>
          <w:szCs w:val="28"/>
          <w:lang w:val="ru-RU"/>
        </w:rPr>
        <w:t>засед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ании.</w:t>
      </w:r>
    </w:p>
    <w:p w14:paraId="2D37DB25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15455CC" w14:textId="59B5C448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(6) Протокол учредительного собрания должен содержать</w:t>
      </w:r>
      <w:r w:rsidR="0099528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62461" w:rsidRPr="005F3224">
        <w:rPr>
          <w:rFonts w:ascii="Times New Roman" w:hAnsi="Times New Roman" w:cs="Times New Roman"/>
          <w:sz w:val="28"/>
          <w:szCs w:val="28"/>
          <w:lang w:val="ru-RU"/>
        </w:rPr>
        <w:t>в обязательном порядке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B6C2E14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а) дат</w:t>
      </w:r>
      <w:r w:rsidR="009259E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 место проведения учредительного собрания;</w:t>
      </w:r>
    </w:p>
    <w:p w14:paraId="40308D3B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повестка дня;</w:t>
      </w:r>
    </w:p>
    <w:p w14:paraId="21A6F3B7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список участников;</w:t>
      </w:r>
    </w:p>
    <w:p w14:paraId="1CE080CF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утвержденные решения;</w:t>
      </w:r>
    </w:p>
    <w:p w14:paraId="6BBA4A0E" w14:textId="77777777" w:rsidR="00A40EE6" w:rsidRPr="005F3224" w:rsidRDefault="00C704C1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уполномоченное лицо для регистрации ассоциации.</w:t>
      </w:r>
    </w:p>
    <w:p w14:paraId="64B7F884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C5BC7E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8.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Регистрация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</w:p>
    <w:p w14:paraId="4AF2C67F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CDCEDC3" w14:textId="52DEDDE0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(1) Ассоциация подлежит регистрации в Агентстве государственных услуг в соответствии с положениями настоящего закона и Закона о государственной регистрации юридических лиц и индивидуальных предпринимателей</w:t>
      </w:r>
      <w:r w:rsidR="00262461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№ 220/2007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, последн</w:t>
      </w:r>
      <w:r w:rsidR="00262461" w:rsidRPr="005F3224">
        <w:rPr>
          <w:rFonts w:ascii="Times New Roman" w:hAnsi="Times New Roman" w:cs="Times New Roman"/>
          <w:sz w:val="28"/>
          <w:szCs w:val="28"/>
          <w:lang w:val="ru-RU"/>
        </w:rPr>
        <w:t>ий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применяется только в части, не противоречащей настоящему </w:t>
      </w:r>
      <w:r w:rsidR="00262461" w:rsidRPr="005F3224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акону. Для регистрации представляются следующие документы:</w:t>
      </w:r>
    </w:p>
    <w:p w14:paraId="029A3054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а) заявление о регистрации;</w:t>
      </w:r>
    </w:p>
    <w:p w14:paraId="703CC753" w14:textId="77777777" w:rsidR="00A40EE6" w:rsidRPr="005F3224" w:rsidRDefault="006451A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протокол заседания учредительного собрания;</w:t>
      </w:r>
    </w:p>
    <w:p w14:paraId="66B7BFED" w14:textId="77777777" w:rsidR="00A40EE6" w:rsidRPr="005F3224" w:rsidRDefault="006451A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учредительный договор;</w:t>
      </w:r>
    </w:p>
    <w:p w14:paraId="324AD2EC" w14:textId="77777777" w:rsidR="00A40EE6" w:rsidRPr="005F3224" w:rsidRDefault="006451A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ус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тав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B8A69D1" w14:textId="77777777" w:rsidR="00A40EE6" w:rsidRPr="005F3224" w:rsidRDefault="006451A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документ, удостоверяющий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установление местоположения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80A7F13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f) подтверждение наличия названия ассоциации.</w:t>
      </w:r>
    </w:p>
    <w:p w14:paraId="00969462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5B9B108" w14:textId="5EB5D418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В течение 15 дней со дня представления предусмотренных </w:t>
      </w:r>
      <w:r w:rsidR="006451A5" w:rsidRPr="005F3224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(1)</w:t>
      </w:r>
      <w:r w:rsidR="000810A7" w:rsidRPr="000810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810A7" w:rsidRPr="005F3224">
        <w:rPr>
          <w:rFonts w:ascii="Times New Roman" w:hAnsi="Times New Roman" w:cs="Times New Roman"/>
          <w:sz w:val="28"/>
          <w:szCs w:val="28"/>
          <w:lang w:val="ru-RU"/>
        </w:rPr>
        <w:t>документов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Агентство государственных услуг:</w:t>
      </w:r>
    </w:p>
    <w:p w14:paraId="0FC92B11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а) </w:t>
      </w:r>
      <w:r w:rsidR="006451A5" w:rsidRPr="005F3224">
        <w:rPr>
          <w:rFonts w:ascii="Times New Roman" w:hAnsi="Times New Roman" w:cs="Times New Roman"/>
          <w:sz w:val="28"/>
          <w:szCs w:val="28"/>
          <w:lang w:val="ru-RU"/>
        </w:rPr>
        <w:t>выносит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решение о регистрации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385F6A1" w14:textId="77777777" w:rsidR="00A40EE6" w:rsidRPr="005F3224" w:rsidRDefault="006451A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eastAsia="Georgia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выносит решение об отказе в регистрации, если он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не соответству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т настоящему закону.</w:t>
      </w:r>
    </w:p>
    <w:p w14:paraId="12A8D6A4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5354F5" w14:textId="2BC72A2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(3) Решение об отказе в регистрации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может быть обжаловано в компетентн</w:t>
      </w:r>
      <w:r w:rsidR="006451A5" w:rsidRPr="005F3224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суд</w:t>
      </w:r>
      <w:r w:rsidR="006451A5" w:rsidRPr="005F3224">
        <w:rPr>
          <w:rFonts w:ascii="Times New Roman" w:hAnsi="Times New Roman" w:cs="Times New Roman"/>
          <w:sz w:val="28"/>
          <w:szCs w:val="28"/>
          <w:lang w:val="ru-RU"/>
        </w:rPr>
        <w:t>ебной инстанции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порядке и на условиях, предусмотренных Административным кодексом.</w:t>
      </w:r>
    </w:p>
    <w:p w14:paraId="7606B373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EF0602" w14:textId="723F0098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(4)</w:t>
      </w:r>
      <w:r w:rsidR="006451A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Ассоциация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в день </w:t>
      </w:r>
      <w:r w:rsidR="006451A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своей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регистрации становится юридическим лицом и регистрируется в Государственном ре</w:t>
      </w:r>
      <w:r w:rsidR="006451A5" w:rsidRPr="005F3224">
        <w:rPr>
          <w:rFonts w:ascii="Times New Roman" w:hAnsi="Times New Roman" w:cs="Times New Roman"/>
          <w:sz w:val="28"/>
          <w:szCs w:val="28"/>
          <w:lang w:val="ru-RU"/>
        </w:rPr>
        <w:t>гис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тре юридических лиц.</w:t>
      </w:r>
    </w:p>
    <w:p w14:paraId="64C64DBF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6A17C1E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9.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Права и обязанности членов ассоциации</w:t>
      </w:r>
    </w:p>
    <w:p w14:paraId="1BACF0B1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C235BAC" w14:textId="7A1F3E7B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(1) Члены ассоциации имеют следующие права:</w:t>
      </w:r>
    </w:p>
    <w:p w14:paraId="1380A7FC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а) пользоваться информацией, консультациями, услугами, предоставляемыми ассоциацией;</w:t>
      </w:r>
    </w:p>
    <w:p w14:paraId="49B9217F" w14:textId="77777777" w:rsidR="00A40EE6" w:rsidRPr="005F3224" w:rsidRDefault="00B74E3B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предлагать кандидатов в руководящие органы ассоциации;</w:t>
      </w:r>
    </w:p>
    <w:p w14:paraId="5E46F2C1" w14:textId="77777777" w:rsidR="00A40EE6" w:rsidRPr="005F3224" w:rsidRDefault="00B74E3B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участвовать в выборах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руководящих 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органов ассоциации;</w:t>
      </w:r>
    </w:p>
    <w:p w14:paraId="62DBCC59" w14:textId="77777777" w:rsidR="00A40EE6" w:rsidRPr="005F3224" w:rsidRDefault="00B74E3B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предлагать темы для обсуждения в повестку дня общего собрания;</w:t>
      </w:r>
    </w:p>
    <w:p w14:paraId="253B644D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e) запрашивать и получать информацию о деятельности ассоциации, в том числе о 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>порядке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1449" w:rsidRPr="005F3224">
        <w:rPr>
          <w:rFonts w:ascii="Times New Roman" w:hAnsi="Times New Roman" w:cs="Times New Roman"/>
          <w:sz w:val="28"/>
          <w:szCs w:val="28"/>
          <w:lang w:val="ru-RU"/>
        </w:rPr>
        <w:t>управления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финансовыми средствами;</w:t>
      </w:r>
    </w:p>
    <w:p w14:paraId="72839C03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f) отказаться от членства в ассоциации с соблюдением условий и порядка, предусмотренных настоящим законом.</w:t>
      </w:r>
    </w:p>
    <w:p w14:paraId="46652019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E050837" w14:textId="549A8174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(2) Члены ассоциации имеют следующие обязанности:</w:t>
      </w:r>
    </w:p>
    <w:p w14:paraId="6218F9D3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а) соблюдать положения устава и правил внутреннего распорядка;</w:t>
      </w:r>
    </w:p>
    <w:p w14:paraId="7334F74E" w14:textId="77777777" w:rsidR="00A40EE6" w:rsidRPr="005F3224" w:rsidRDefault="00B74E3B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своевременно оплачивать ежегодные взносы и выполнять другие финансовые обязательства в соответствии с учредительным договором и уставом ассоциации;</w:t>
      </w:r>
    </w:p>
    <w:p w14:paraId="52005B81" w14:textId="77777777" w:rsidR="00A40EE6" w:rsidRPr="005F3224" w:rsidRDefault="00B74E3B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участвовать и вовлекаться в деятельность ассоциации;</w:t>
      </w:r>
    </w:p>
    <w:p w14:paraId="72C33A8D" w14:textId="77777777" w:rsidR="00A40EE6" w:rsidRPr="005F3224" w:rsidRDefault="00B74E3B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участвовать через своих представителей в заседаниях общего собрания ассоциации.</w:t>
      </w:r>
    </w:p>
    <w:p w14:paraId="46AA397E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B6C83CC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10.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>Вступление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новых членов</w:t>
      </w:r>
    </w:p>
    <w:p w14:paraId="350CC490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08E799" w14:textId="308D3A92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(1) Ассоциация может принимать новых членов на основании заявления о 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>вступлении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административно-территориальной единицы и 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>утвержд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ения общ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собрани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ассоциации.</w:t>
      </w:r>
    </w:p>
    <w:p w14:paraId="607A9CAB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9A9C527" w14:textId="45DD93C4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Для голосования по решению о 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>вступлении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новых членов представителям административно-территориальных единиц-членов на общем собрании ассоциации требуется специальный, предварительный мандат, предоставленный соответствующим местным советом.</w:t>
      </w:r>
    </w:p>
    <w:p w14:paraId="5B18B76E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0FD4A93" w14:textId="5AD93D7C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(3) Новые члены ассоциации включаются в у</w:t>
      </w:r>
      <w:r w:rsidR="00B74E3B" w:rsidRPr="005F3224">
        <w:rPr>
          <w:rFonts w:ascii="Times New Roman" w:hAnsi="Times New Roman" w:cs="Times New Roman"/>
          <w:sz w:val="28"/>
          <w:szCs w:val="28"/>
          <w:lang w:val="ru-RU"/>
        </w:rPr>
        <w:t>чредительные документы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, изменения к котор</w:t>
      </w:r>
      <w:r w:rsidR="00B74E3B" w:rsidRPr="005F3224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м </w:t>
      </w:r>
      <w:r w:rsidR="00B74E3B" w:rsidRPr="005F3224">
        <w:rPr>
          <w:rFonts w:ascii="Times New Roman" w:hAnsi="Times New Roman" w:cs="Times New Roman"/>
          <w:sz w:val="28"/>
          <w:szCs w:val="28"/>
          <w:lang w:val="ru-RU"/>
        </w:rPr>
        <w:t>подлежат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регистр</w:t>
      </w:r>
      <w:r w:rsidR="00B74E3B" w:rsidRPr="005F3224">
        <w:rPr>
          <w:rFonts w:ascii="Times New Roman" w:hAnsi="Times New Roman" w:cs="Times New Roman"/>
          <w:sz w:val="28"/>
          <w:szCs w:val="28"/>
          <w:lang w:val="ru-RU"/>
        </w:rPr>
        <w:t>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порядке, установленном Законом о государственной регистрации юридических лиц и индивидуальных предпринимателей</w:t>
      </w:r>
      <w:r w:rsidR="00B74E3B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№ 220/2007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022C856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16C6A66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11.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Прекращение членства</w:t>
      </w:r>
    </w:p>
    <w:p w14:paraId="1F6F8913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3ABF1F" w14:textId="5E41DAB0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(1) Членство в ассоциации прекращается в случае выхода или исключения из ассоциации в соответствии с положениями настоящей статьи.</w:t>
      </w:r>
    </w:p>
    <w:p w14:paraId="00E6D260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3C2C999" w14:textId="14EA706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(2) Член ассоциации может выйти из ассоциации на основании решения местного совета соответствующей административно-территориальной единицы, уведомив об этом директора и других членов ассоциации. Выход вступает в силу с момента регистрации изменений в у</w:t>
      </w:r>
      <w:r w:rsidR="00B74E3B" w:rsidRPr="005F3224">
        <w:rPr>
          <w:rFonts w:ascii="Times New Roman" w:hAnsi="Times New Roman" w:cs="Times New Roman"/>
          <w:sz w:val="28"/>
          <w:szCs w:val="28"/>
          <w:lang w:val="ru-RU"/>
        </w:rPr>
        <w:t>чредительных документах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Агентстве государственных услуг и </w:t>
      </w:r>
      <w:r w:rsidR="00B74E3B" w:rsidRPr="005F3224">
        <w:rPr>
          <w:rFonts w:ascii="Times New Roman" w:hAnsi="Times New Roman" w:cs="Times New Roman"/>
          <w:sz w:val="28"/>
          <w:szCs w:val="28"/>
          <w:lang w:val="ru-RU"/>
        </w:rPr>
        <w:t>производства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всех платежей, предусмотренных частью (5) настоящей статьи.</w:t>
      </w:r>
    </w:p>
    <w:p w14:paraId="42B14E71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2BCDB69" w14:textId="32214DC5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(3) Член исключается из ассоциации решением общего собрания по предложению совета ассоциации в случае:</w:t>
      </w:r>
    </w:p>
    <w:p w14:paraId="423A030B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а) отказ</w:t>
      </w:r>
      <w:r w:rsidR="003C7DEB" w:rsidRPr="005F322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от уплаты членского взноса и других денежных обязательств, установленных в соответствии с </w:t>
      </w:r>
      <w:r w:rsidR="00B74E3B" w:rsidRPr="005F3224">
        <w:rPr>
          <w:rFonts w:ascii="Times New Roman" w:hAnsi="Times New Roman" w:cs="Times New Roman"/>
          <w:sz w:val="28"/>
          <w:szCs w:val="28"/>
          <w:lang w:val="ru-RU"/>
        </w:rPr>
        <w:t>устав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ом;</w:t>
      </w:r>
    </w:p>
    <w:p w14:paraId="469383CE" w14:textId="77777777" w:rsidR="00A40EE6" w:rsidRPr="005F3224" w:rsidRDefault="003C7DEB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отказ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от заключения договора о передаче </w:t>
      </w:r>
      <w:r w:rsidR="00CD1449" w:rsidRPr="005F3224">
        <w:rPr>
          <w:rFonts w:ascii="Times New Roman" w:hAnsi="Times New Roman" w:cs="Times New Roman"/>
          <w:sz w:val="28"/>
          <w:szCs w:val="28"/>
          <w:lang w:val="ru-RU"/>
        </w:rPr>
        <w:t>управления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службой 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коммунально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го хозяйства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 оператором, назначенным для оказания соответствующей услуги на уровне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, или его </w:t>
      </w:r>
      <w:r w:rsidR="00A3217F" w:rsidRPr="005F3224">
        <w:rPr>
          <w:rFonts w:ascii="Times New Roman" w:hAnsi="Times New Roman" w:cs="Times New Roman"/>
          <w:sz w:val="28"/>
          <w:szCs w:val="28"/>
          <w:lang w:val="ru-RU"/>
        </w:rPr>
        <w:t>расторжени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, если у </w:t>
      </w:r>
      <w:r w:rsidR="00A3217F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нет иных целей и задач деятельности, оправдывающ</w:t>
      </w:r>
      <w:r w:rsidR="00A3217F" w:rsidRPr="005F3224">
        <w:rPr>
          <w:rFonts w:ascii="Times New Roman" w:hAnsi="Times New Roman" w:cs="Times New Roman"/>
          <w:sz w:val="28"/>
          <w:szCs w:val="28"/>
          <w:lang w:val="ru-RU"/>
        </w:rPr>
        <w:t>их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сохранение членства в ассоциации.</w:t>
      </w:r>
    </w:p>
    <w:p w14:paraId="5613F742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344244" w14:textId="271B1C28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(4) Решение общего собрания об исключении члена может быть оспорено в соответствии с положениями законодательства.</w:t>
      </w:r>
    </w:p>
    <w:p w14:paraId="6E84BB98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DEE8AC" w14:textId="570178D1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(5) Любой член ассоциации, который выходит или исключается из ассоциации, обязан уплатить:</w:t>
      </w:r>
    </w:p>
    <w:p w14:paraId="1990CA48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а) суммы, необходимые для погашения 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>полученных по договорам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>займ</w:t>
      </w:r>
      <w:r w:rsidR="00E62725" w:rsidRPr="005F3224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для финансирования развития инфраструктуры, связанной с обслуживанием соответствующей административно-территориальной единицы, которыми он воспользовался в период, когда был членом ассоциации, плюс связанные с этим</w:t>
      </w:r>
      <w:r w:rsidR="00A3217F" w:rsidRPr="005F322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>займ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A3217F" w:rsidRPr="005F3224">
        <w:rPr>
          <w:rFonts w:ascii="Times New Roman" w:hAnsi="Times New Roman" w:cs="Times New Roman"/>
          <w:sz w:val="28"/>
          <w:szCs w:val="28"/>
          <w:lang w:val="ru-RU"/>
        </w:rPr>
        <w:t>и расходы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2ACDDAF" w14:textId="77777777" w:rsidR="00A40EE6" w:rsidRPr="005F3224" w:rsidRDefault="00A84EE4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суммы, соответствующие инвестициям, которыми он воспользовался в рамках программ, осуществл</w:t>
      </w:r>
      <w:r w:rsidR="00E62725">
        <w:rPr>
          <w:rFonts w:ascii="Times New Roman" w:hAnsi="Times New Roman" w:cs="Times New Roman"/>
          <w:sz w:val="28"/>
          <w:szCs w:val="28"/>
          <w:lang w:val="ru-RU"/>
        </w:rPr>
        <w:t>енн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ых ассоциацией в течение периода, когда он был ее членом, кроме предусмотрен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п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ункте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а);</w:t>
      </w:r>
    </w:p>
    <w:p w14:paraId="1CC15EE3" w14:textId="77777777" w:rsidR="00A40EE6" w:rsidRPr="005F3224" w:rsidRDefault="00A84EE4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суммы, предусмотренные в качестве компенсации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в договоре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о передаче </w:t>
      </w:r>
      <w:r w:rsidR="00CD1449" w:rsidRPr="005F3224">
        <w:rPr>
          <w:rFonts w:ascii="Times New Roman" w:hAnsi="Times New Roman" w:cs="Times New Roman"/>
          <w:sz w:val="28"/>
          <w:szCs w:val="28"/>
          <w:lang w:val="ru-RU"/>
        </w:rPr>
        <w:t>управления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службой коммунального хозяйства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о обстоятельств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161FBEA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70A047D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12.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Реорганизация и </w:t>
      </w:r>
      <w:r w:rsidR="00A600C8" w:rsidRPr="005F3224">
        <w:rPr>
          <w:rFonts w:ascii="Times New Roman" w:hAnsi="Times New Roman" w:cs="Times New Roman"/>
          <w:sz w:val="28"/>
          <w:szCs w:val="28"/>
          <w:lang w:val="ru-RU"/>
        </w:rPr>
        <w:t>роспуск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</w:t>
      </w:r>
    </w:p>
    <w:p w14:paraId="0FDADFC3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5B305E" w14:textId="751DB5F8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A600C8" w:rsidRPr="005F3224">
        <w:rPr>
          <w:rFonts w:ascii="Times New Roman" w:hAnsi="Times New Roman" w:cs="Times New Roman"/>
          <w:sz w:val="28"/>
          <w:szCs w:val="28"/>
          <w:lang w:val="ru-RU"/>
        </w:rPr>
        <w:t>Ассоциация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реорганизуется и </w:t>
      </w:r>
      <w:r w:rsidR="007E18B7" w:rsidRPr="005F3224">
        <w:rPr>
          <w:rFonts w:ascii="Times New Roman" w:hAnsi="Times New Roman" w:cs="Times New Roman"/>
          <w:sz w:val="28"/>
          <w:szCs w:val="28"/>
          <w:lang w:val="ru-RU"/>
        </w:rPr>
        <w:t>распуска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ется по основаниям, установленным настоящим законом и Гражданским кодексом.</w:t>
      </w:r>
    </w:p>
    <w:p w14:paraId="1BC99442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5B2A69" w14:textId="5AC6E845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7E18B7" w:rsidRPr="005F3224">
        <w:rPr>
          <w:rFonts w:ascii="Times New Roman" w:hAnsi="Times New Roman" w:cs="Times New Roman"/>
          <w:sz w:val="28"/>
          <w:szCs w:val="28"/>
          <w:lang w:val="ru-RU"/>
        </w:rPr>
        <w:t>Ассоциация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не может быть реорганизован</w:t>
      </w:r>
      <w:r w:rsidR="007E18B7" w:rsidRPr="005F322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путем </w:t>
      </w:r>
      <w:r w:rsidR="007E18B7" w:rsidRPr="005F3224">
        <w:rPr>
          <w:rFonts w:ascii="Times New Roman" w:hAnsi="Times New Roman" w:cs="Times New Roman"/>
          <w:sz w:val="28"/>
          <w:szCs w:val="28"/>
          <w:lang w:val="ru-RU"/>
        </w:rPr>
        <w:t>дробления (разделения и выделения)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B76FB0E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E89F3C4" w14:textId="77777777" w:rsidR="00A40EE6" w:rsidRPr="005F3224" w:rsidRDefault="00A40EE6" w:rsidP="003A59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Глава III</w:t>
      </w:r>
    </w:p>
    <w:p w14:paraId="3D59A26F" w14:textId="77777777" w:rsidR="00A40EE6" w:rsidRPr="005F3224" w:rsidRDefault="00A40EE6" w:rsidP="003A59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РУКОВОДЯЩИЕ ОРГАНЫ</w:t>
      </w:r>
    </w:p>
    <w:p w14:paraId="32B95C75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1CD012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13.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B75EE" w:rsidRPr="005F3224">
        <w:rPr>
          <w:rFonts w:ascii="Times New Roman" w:hAnsi="Times New Roman" w:cs="Times New Roman"/>
          <w:sz w:val="28"/>
          <w:szCs w:val="28"/>
          <w:lang w:val="ru-RU"/>
        </w:rPr>
        <w:t>Руководящие о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рганы </w:t>
      </w:r>
    </w:p>
    <w:p w14:paraId="5CC4BD1F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866F4AA" w14:textId="1F495EC0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(1) Руководящими органами ассоциации являются:</w:t>
      </w:r>
    </w:p>
    <w:p w14:paraId="30C50B74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а) общее собрание;</w:t>
      </w:r>
    </w:p>
    <w:p w14:paraId="125537FC" w14:textId="77777777" w:rsidR="00A40EE6" w:rsidRPr="005F3224" w:rsidRDefault="00BB75EE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совет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ассоциации;</w:t>
      </w:r>
    </w:p>
    <w:p w14:paraId="6A518607" w14:textId="77777777" w:rsidR="00A40EE6" w:rsidRPr="005F3224" w:rsidRDefault="00BB75EE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ревизионная 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комиссия;</w:t>
      </w:r>
    </w:p>
    <w:p w14:paraId="548F9F52" w14:textId="77777777" w:rsidR="00A40EE6" w:rsidRPr="005F3224" w:rsidRDefault="00BB75EE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директор.</w:t>
      </w:r>
    </w:p>
    <w:p w14:paraId="23C86DCA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DFF265" w14:textId="02983225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Структура, права и обязанности </w:t>
      </w:r>
      <w:r w:rsidR="00BB75EE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руководящих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органов и </w:t>
      </w:r>
      <w:r w:rsidR="00BB75EE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органов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контроля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устанавливаются настоящим законом и е</w:t>
      </w:r>
      <w:r w:rsidR="00BB75EE" w:rsidRPr="005F322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уставом.</w:t>
      </w:r>
    </w:p>
    <w:p w14:paraId="3E62CBDB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F336F1E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14.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Общее собрание и его полномочия</w:t>
      </w:r>
    </w:p>
    <w:p w14:paraId="41DA6648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3AB495" w14:textId="5B28A8A3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(1) Общее собрание является высшим </w:t>
      </w:r>
      <w:r w:rsidR="00700592" w:rsidRPr="005F3224">
        <w:rPr>
          <w:rFonts w:ascii="Times New Roman" w:hAnsi="Times New Roman" w:cs="Times New Roman"/>
          <w:sz w:val="28"/>
          <w:szCs w:val="28"/>
          <w:lang w:val="ru-RU"/>
        </w:rPr>
        <w:t>руководящи</w:t>
      </w:r>
      <w:r w:rsidR="00700592">
        <w:rPr>
          <w:rFonts w:ascii="Times New Roman" w:hAnsi="Times New Roman" w:cs="Times New Roman"/>
          <w:sz w:val="28"/>
          <w:szCs w:val="28"/>
          <w:lang w:val="ru-RU"/>
        </w:rPr>
        <w:t xml:space="preserve">м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органом </w:t>
      </w:r>
      <w:proofErr w:type="gramStart"/>
      <w:r w:rsidRPr="005F3224">
        <w:rPr>
          <w:rFonts w:ascii="Times New Roman" w:hAnsi="Times New Roman" w:cs="Times New Roman"/>
          <w:sz w:val="28"/>
          <w:szCs w:val="28"/>
          <w:lang w:val="ru-RU"/>
        </w:rPr>
        <w:t>ассоциаци</w:t>
      </w:r>
      <w:r w:rsidR="0070059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8329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образованн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ым</w:t>
      </w:r>
      <w:proofErr w:type="gramEnd"/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из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представител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всех административно-территориальных единиц-членов, назначенных решениями их местных советов.</w:t>
      </w:r>
    </w:p>
    <w:p w14:paraId="01502EFA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E2E7426" w14:textId="7292B5AA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(2) Каждый член ассоциации прилагает все усилия для обеспечения своего постоянного представительства на общем собрании ассоциации.</w:t>
      </w:r>
    </w:p>
    <w:p w14:paraId="78E52763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2A9C3C" w14:textId="7C26D5CE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(3) К исключительной компетенции общего собрания относятся:</w:t>
      </w:r>
    </w:p>
    <w:p w14:paraId="38B8A01C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а) установление стратегии развития ассоциации и определение приоритетных направлений ее деятельности;</w:t>
      </w:r>
    </w:p>
    <w:p w14:paraId="1DE324D2" w14:textId="77777777" w:rsidR="00A40EE6" w:rsidRPr="005F3224" w:rsidRDefault="00257BFF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изменение устава;</w:t>
      </w:r>
    </w:p>
    <w:p w14:paraId="2E084D2E" w14:textId="77777777" w:rsidR="00A40EE6" w:rsidRPr="005F3224" w:rsidRDefault="00257BFF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утверждение </w:t>
      </w:r>
      <w:r w:rsidR="008329DD">
        <w:rPr>
          <w:rFonts w:ascii="Times New Roman" w:hAnsi="Times New Roman" w:cs="Times New Roman"/>
          <w:sz w:val="28"/>
          <w:szCs w:val="28"/>
          <w:lang w:val="ru-RU"/>
        </w:rPr>
        <w:t>вступления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ассоциацию новых членов, а также выхода и исключения некоторых членов из ассоциации;</w:t>
      </w:r>
    </w:p>
    <w:p w14:paraId="0F859CBB" w14:textId="77777777" w:rsidR="00A40EE6" w:rsidRPr="005F3224" w:rsidRDefault="00257BFF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избрание и отзыв членов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и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ревизионной комиссии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3DA5C32" w14:textId="77777777" w:rsidR="00A40EE6" w:rsidRPr="005F3224" w:rsidRDefault="00257BFF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установление размера членского взноса;</w:t>
      </w:r>
    </w:p>
    <w:p w14:paraId="3B0FAEB9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f) утверждение годовых финансовых отчетов, отчетов о деятельности, отчетов о доходах и расходах, баланса и годовых отчетов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ассоциации, ревизионной комиссии и директора;</w:t>
      </w:r>
    </w:p>
    <w:p w14:paraId="63AED0C3" w14:textId="77777777" w:rsidR="00A40EE6" w:rsidRPr="005F3224" w:rsidRDefault="00257BFF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утверждение бюджета, плана деятельности и годового финансового плана;</w:t>
      </w:r>
    </w:p>
    <w:p w14:paraId="448BB5B6" w14:textId="77777777" w:rsidR="00A40EE6" w:rsidRPr="005F3224" w:rsidRDefault="00257BFF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h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утверждение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продажи, залога или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ипотеки имущества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находящегося в собственности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ассоциации, а также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утверждение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329DD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купки товаров и услуг, рыночная стоимость которых превышает 25% стоимости чистых активов ассоциации, согласно последней финансов</w:t>
      </w:r>
      <w:r w:rsidR="0018371B" w:rsidRPr="005F3224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й отчет</w:t>
      </w:r>
      <w:r w:rsidR="0018371B" w:rsidRPr="005F3224">
        <w:rPr>
          <w:rFonts w:ascii="Times New Roman" w:hAnsi="Times New Roman" w:cs="Times New Roman"/>
          <w:sz w:val="28"/>
          <w:szCs w:val="28"/>
          <w:lang w:val="ru-RU"/>
        </w:rPr>
        <w:t>ности</w:t>
      </w:r>
      <w:r w:rsidR="008329D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или превышает 400 000 леев;</w:t>
      </w:r>
    </w:p>
    <w:p w14:paraId="3EC6DE09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i) </w:t>
      </w:r>
      <w:r w:rsidR="0018371B" w:rsidRPr="005F3224">
        <w:rPr>
          <w:rFonts w:ascii="Times New Roman" w:hAnsi="Times New Roman" w:cs="Times New Roman"/>
          <w:sz w:val="28"/>
          <w:szCs w:val="28"/>
          <w:lang w:val="ru-RU"/>
        </w:rPr>
        <w:t>утверждение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заключения договоров </w:t>
      </w:r>
      <w:r w:rsidR="0018371B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займ</w:t>
      </w:r>
      <w:r w:rsidR="0018371B" w:rsidRPr="005F322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, кредит</w:t>
      </w:r>
      <w:r w:rsidR="0018371B" w:rsidRPr="005F322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="0018371B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других финансовых обязательств</w:t>
      </w:r>
      <w:r w:rsidR="0018371B" w:rsidRPr="005F3224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</w:t>
      </w:r>
      <w:r w:rsidR="0018371B" w:rsidRPr="005F322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или установление их </w:t>
      </w:r>
      <w:r w:rsidR="0018371B" w:rsidRPr="005F3224">
        <w:rPr>
          <w:rFonts w:ascii="Times New Roman" w:hAnsi="Times New Roman" w:cs="Times New Roman"/>
          <w:sz w:val="28"/>
          <w:szCs w:val="28"/>
          <w:lang w:val="ru-RU"/>
        </w:rPr>
        <w:t>пределов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зависимости от интересов ассоциации;</w:t>
      </w:r>
    </w:p>
    <w:p w14:paraId="6E40CDB8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j) утверждение организационной структуры и внутренних положений ассоциации;</w:t>
      </w:r>
    </w:p>
    <w:p w14:paraId="4720EC80" w14:textId="77777777" w:rsidR="00A40EE6" w:rsidRPr="005F3224" w:rsidRDefault="00257BFF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k</w:t>
      </w:r>
      <w:r w:rsidR="00A40EE6" w:rsidRPr="005F3224">
        <w:rPr>
          <w:rFonts w:ascii="Times New Roman" w:hAnsi="Times New Roman" w:cs="Times New Roman"/>
          <w:sz w:val="28"/>
          <w:szCs w:val="28"/>
          <w:lang w:val="ru-RU"/>
        </w:rPr>
        <w:t>) принятие решения о ликвидации ассоциации;</w:t>
      </w:r>
    </w:p>
    <w:p w14:paraId="551DD0A0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l) решение любой другой проблемы, для которой устав требует </w:t>
      </w:r>
      <w:r w:rsidR="0018371B" w:rsidRPr="005F3224">
        <w:rPr>
          <w:rFonts w:ascii="Times New Roman" w:hAnsi="Times New Roman" w:cs="Times New Roman"/>
          <w:sz w:val="28"/>
          <w:szCs w:val="28"/>
          <w:lang w:val="ru-RU"/>
        </w:rPr>
        <w:t>утверждения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общ</w:t>
      </w:r>
      <w:r w:rsidR="008329DD"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собрани</w:t>
      </w:r>
      <w:r w:rsidR="008329DD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4CDCCDB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D97A11" w14:textId="0A24E765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(4) Кворум и порядок принятия решений общим собранием устанавливаются </w:t>
      </w:r>
      <w:r w:rsidR="00FF3088" w:rsidRPr="005F3224">
        <w:rPr>
          <w:rFonts w:ascii="Times New Roman" w:hAnsi="Times New Roman" w:cs="Times New Roman"/>
          <w:sz w:val="28"/>
          <w:szCs w:val="28"/>
          <w:lang w:val="ru-RU"/>
        </w:rPr>
        <w:t>устав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ом.</w:t>
      </w:r>
    </w:p>
    <w:p w14:paraId="6BFB7D94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2CC63F" w14:textId="2638CC1F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(5) Каждый член ассоциации имеет один голос на общем собрании.</w:t>
      </w:r>
    </w:p>
    <w:p w14:paraId="61EA8D5D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5BE6AA1" w14:textId="2A0D7913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(6) Компетенция общего собрания по принятию решений, возложенная настоящим законом или уставом ассоциации, не может быть делегирована другому органу ассоциации.</w:t>
      </w:r>
    </w:p>
    <w:p w14:paraId="350D7330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14:paraId="6008C3F7" w14:textId="77777777" w:rsidR="00A40EE6" w:rsidRPr="005F3224" w:rsidRDefault="00A40EE6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15.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Созыв общего собрания</w:t>
      </w:r>
    </w:p>
    <w:p w14:paraId="30D9ED8B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52B82A" w14:textId="7E3E233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(1) Общее собрание 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созывается на очередн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ое заседание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не реже одного раза в год на основании решения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уставом.</w:t>
      </w:r>
    </w:p>
    <w:p w14:paraId="03FF70CE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701081" w14:textId="337AAB03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(2) Внеочередное общее собрание ассоциации созывается:</w:t>
      </w:r>
    </w:p>
    <w:p w14:paraId="4935F842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а) по инициативе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ассоциации;</w:t>
      </w:r>
    </w:p>
    <w:p w14:paraId="3681DC2F" w14:textId="77777777" w:rsidR="00892E75" w:rsidRPr="005F3224" w:rsidRDefault="00616634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по требованию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ревизионной комиссии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EE8D99B" w14:textId="77777777" w:rsidR="00892E75" w:rsidRPr="005F3224" w:rsidRDefault="00616634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по требованию группы членов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количестве не менее 1/3 от общего числа членов;</w:t>
      </w:r>
    </w:p>
    <w:p w14:paraId="3881E3A3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F0E3AE" w14:textId="799732B9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(3) Если </w:t>
      </w:r>
      <w:r w:rsidR="00810A4F" w:rsidRPr="005F3224">
        <w:rPr>
          <w:rFonts w:ascii="Times New Roman" w:hAnsi="Times New Roman" w:cs="Times New Roman"/>
          <w:sz w:val="28"/>
          <w:szCs w:val="28"/>
          <w:lang w:val="ru-RU"/>
        </w:rPr>
        <w:t>совет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не созывает внеочередное общее собрание в соответствии с </w:t>
      </w:r>
      <w:r w:rsidR="00810A4F" w:rsidRPr="005F3224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(2)</w:t>
      </w:r>
      <w:r w:rsidR="0015660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6602">
        <w:rPr>
          <w:rFonts w:ascii="Times New Roman" w:hAnsi="Times New Roman" w:cs="Times New Roman"/>
          <w:sz w:val="28"/>
          <w:szCs w:val="28"/>
          <w:lang w:val="ru-RU"/>
        </w:rPr>
        <w:t xml:space="preserve">оно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созывается </w:t>
      </w:r>
      <w:r w:rsidR="00810A4F" w:rsidRPr="005F3224">
        <w:rPr>
          <w:rFonts w:ascii="Times New Roman" w:hAnsi="Times New Roman" w:cs="Times New Roman"/>
          <w:sz w:val="28"/>
          <w:szCs w:val="28"/>
          <w:lang w:val="ru-RU"/>
        </w:rPr>
        <w:t>ревизионной комиссией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или директором ассоциации.</w:t>
      </w:r>
    </w:p>
    <w:p w14:paraId="1BE49CBB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55B51EA" w14:textId="6A06A493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(4) Директор ассоциации не менее чем за 15 дней до даты проведения внеочередного общего собрания сообщает об этом в письменной форме каждому члену ассоциации и/или публикует соответствующее </w:t>
      </w:r>
      <w:r w:rsidR="00810A4F" w:rsidRPr="005F3224">
        <w:rPr>
          <w:rFonts w:ascii="Times New Roman" w:hAnsi="Times New Roman" w:cs="Times New Roman"/>
          <w:sz w:val="28"/>
          <w:szCs w:val="28"/>
          <w:lang w:val="ru-RU"/>
        </w:rPr>
        <w:t>объяв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ление в соответствии с уставом и внутренними правила общения.</w:t>
      </w:r>
    </w:p>
    <w:p w14:paraId="4B6277B1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969A8B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16.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0A4F" w:rsidRPr="005F3224">
        <w:rPr>
          <w:rFonts w:ascii="Times New Roman" w:hAnsi="Times New Roman" w:cs="Times New Roman"/>
          <w:sz w:val="28"/>
          <w:szCs w:val="28"/>
          <w:lang w:val="ru-RU"/>
        </w:rPr>
        <w:t>Полномочия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</w:t>
      </w:r>
    </w:p>
    <w:p w14:paraId="18F95CF0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B386C8" w14:textId="2C5D790B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810A4F" w:rsidRPr="005F3224">
        <w:rPr>
          <w:rFonts w:ascii="Times New Roman" w:hAnsi="Times New Roman" w:cs="Times New Roman"/>
          <w:sz w:val="28"/>
          <w:szCs w:val="28"/>
          <w:lang w:val="ru-RU"/>
        </w:rPr>
        <w:t>Совет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несет ответственность перед общим собранием за </w:t>
      </w:r>
      <w:r w:rsidR="00A2157D" w:rsidRPr="005F3224">
        <w:rPr>
          <w:rFonts w:ascii="Times New Roman" w:hAnsi="Times New Roman" w:cs="Times New Roman"/>
          <w:sz w:val="28"/>
          <w:szCs w:val="28"/>
          <w:lang w:val="ru-RU"/>
        </w:rPr>
        <w:t>функционирование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57D" w:rsidRPr="005F3224">
        <w:rPr>
          <w:rFonts w:ascii="Times New Roman" w:hAnsi="Times New Roman" w:cs="Times New Roman"/>
          <w:sz w:val="28"/>
          <w:szCs w:val="28"/>
          <w:lang w:val="ru-RU"/>
        </w:rPr>
        <w:t>ассоциаци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A2157D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A2157D" w:rsidRPr="005F3224">
        <w:rPr>
          <w:rFonts w:ascii="Times New Roman" w:hAnsi="Times New Roman" w:cs="Times New Roman"/>
          <w:sz w:val="28"/>
          <w:szCs w:val="28"/>
          <w:lang w:val="ru-RU"/>
        </w:rPr>
        <w:t>правление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157D" w:rsidRPr="005F322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15660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CDF53C7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146A104" w14:textId="316F10AC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(2) Полномочиями совета ассоциации являются:</w:t>
      </w:r>
    </w:p>
    <w:p w14:paraId="7D9BE1C1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а) обеспечение выполнения решений, принятых общим собранием, исполнения бюджета и плана деятельности;</w:t>
      </w:r>
    </w:p>
    <w:p w14:paraId="60309801" w14:textId="77777777" w:rsidR="00892E75" w:rsidRPr="005F3224" w:rsidRDefault="00A2157D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мониторинг деятельности ассоциации;</w:t>
      </w:r>
    </w:p>
    <w:p w14:paraId="434457F9" w14:textId="77777777" w:rsidR="00892E75" w:rsidRPr="005F3224" w:rsidRDefault="00A2157D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утверждение заключения договоров в соответствии с бюджетом и планом деятельности;</w:t>
      </w:r>
    </w:p>
    <w:p w14:paraId="2FEFBDBB" w14:textId="77777777" w:rsidR="00892E75" w:rsidRPr="005F3224" w:rsidRDefault="00A2157D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созыв общего собрания;</w:t>
      </w:r>
    </w:p>
    <w:p w14:paraId="1B4E7358" w14:textId="77777777" w:rsidR="00892E75" w:rsidRPr="005F3224" w:rsidRDefault="00A2157D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бор и назначение директора ассоциации;</w:t>
      </w:r>
    </w:p>
    <w:p w14:paraId="2BABCA97" w14:textId="77777777" w:rsidR="00892E75" w:rsidRPr="005F3224" w:rsidRDefault="00A2157D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f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составление проекта бюджета, плана деятельности, годового отчета, внутренних положений и других документов и представление их на утверждение общему собранию;</w:t>
      </w:r>
    </w:p>
    <w:p w14:paraId="7887D19A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g) обеспечение соблюдения процедур в деятельности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уставными положениями;</w:t>
      </w:r>
    </w:p>
    <w:p w14:paraId="0D80FD7B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h) обеспечение соблюдения финансовых и бухгалтерских процедур;</w:t>
      </w:r>
    </w:p>
    <w:p w14:paraId="288906F7" w14:textId="77777777" w:rsidR="00892E75" w:rsidRPr="005F3224" w:rsidRDefault="00A2157D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i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прин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ятие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решени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о подписании директором договоров, стоимость которых равна или превышает размер, установленный уставом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BDCFCCF" w14:textId="77777777" w:rsidR="00892E75" w:rsidRPr="005F3224" w:rsidRDefault="00A2157D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j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иные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полномоч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, которые могут быть установлены общим собранием или предусмотрены уставом.</w:t>
      </w:r>
    </w:p>
    <w:p w14:paraId="57DB6B30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ABF00C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16.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Состав совета ассоциации</w:t>
      </w:r>
    </w:p>
    <w:p w14:paraId="35526CB3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A24CD82" w14:textId="6E9DC318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(1) Совет ассоциации состоит из нечетного числа членов, но не менее 5 и не более 11 человек, которы</w:t>
      </w:r>
      <w:r w:rsidR="00A2157D" w:rsidRPr="005F322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являются представителями членов ассоциации.</w:t>
      </w:r>
    </w:p>
    <w:p w14:paraId="276FDFE0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ECC334" w14:textId="3620E7F8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Количественный состав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ассоциации, срок полномочий члена, выход члена и возможность замены его другим в период неиспользован</w:t>
      </w:r>
      <w:r w:rsidR="00156602">
        <w:rPr>
          <w:rFonts w:ascii="Times New Roman" w:hAnsi="Times New Roman" w:cs="Times New Roman"/>
          <w:sz w:val="28"/>
          <w:szCs w:val="28"/>
          <w:lang w:val="ru-RU"/>
        </w:rPr>
        <w:t>ного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мандата устанавливаются уставом.</w:t>
      </w:r>
    </w:p>
    <w:p w14:paraId="4A257581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609669B" w14:textId="09EC527F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(3) Совет ассоциации избирается общим собранием на срок не более 3 лет.</w:t>
      </w:r>
    </w:p>
    <w:p w14:paraId="64EF6FA6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1B1EB14" w14:textId="1A19A584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(4) Каждый член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действует в интересах ассоциации и заявляет о любом конфликте интересов, возник</w:t>
      </w:r>
      <w:r w:rsidR="000F5FB3">
        <w:rPr>
          <w:rFonts w:ascii="Times New Roman" w:hAnsi="Times New Roman" w:cs="Times New Roman"/>
          <w:sz w:val="28"/>
          <w:szCs w:val="28"/>
          <w:lang w:val="ru-RU"/>
        </w:rPr>
        <w:t>ш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ем при исполнении им своих обязанностей. Заявленный конфликт интересов разрешается в соответствии с положением о внутренних процедурах </w:t>
      </w:r>
      <w:r w:rsidR="003F1285" w:rsidRPr="005F3224">
        <w:rPr>
          <w:rFonts w:ascii="Times New Roman" w:hAnsi="Times New Roman" w:cs="Times New Roman"/>
          <w:sz w:val="28"/>
          <w:szCs w:val="28"/>
          <w:lang w:val="ru-RU"/>
        </w:rPr>
        <w:t>декларирования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конфликта интересов, принятым общим собранием.</w:t>
      </w:r>
    </w:p>
    <w:p w14:paraId="6AC3AE8A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941C89" w14:textId="509B2412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(5) Совет ассоциации избирает из своего состава секретаря.</w:t>
      </w:r>
    </w:p>
    <w:p w14:paraId="0E30435F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A176512" w14:textId="700BC2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(6) Совет ассоциации избирает открытым голосованием большинством голосов присутствующих членов на время </w:t>
      </w:r>
      <w:r w:rsidR="003F1285" w:rsidRPr="005F3224">
        <w:rPr>
          <w:rFonts w:ascii="Times New Roman" w:hAnsi="Times New Roman" w:cs="Times New Roman"/>
          <w:sz w:val="28"/>
          <w:szCs w:val="28"/>
          <w:lang w:val="ru-RU"/>
        </w:rPr>
        <w:t>одного заседания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председательству</w:t>
      </w:r>
      <w:r w:rsidR="000F5FB3">
        <w:rPr>
          <w:rFonts w:ascii="Times New Roman" w:hAnsi="Times New Roman" w:cs="Times New Roman"/>
          <w:sz w:val="28"/>
          <w:szCs w:val="28"/>
          <w:lang w:val="ru-RU"/>
        </w:rPr>
        <w:t xml:space="preserve">ющего, который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подписывает принятые решения.</w:t>
      </w:r>
    </w:p>
    <w:p w14:paraId="6E8D514E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E752196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17.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Созыв совета ассоциации</w:t>
      </w:r>
    </w:p>
    <w:p w14:paraId="38F6055F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9641E6" w14:textId="6C955BF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810A4F" w:rsidRPr="005F3224">
        <w:rPr>
          <w:rFonts w:ascii="Times New Roman" w:hAnsi="Times New Roman" w:cs="Times New Roman"/>
          <w:sz w:val="28"/>
          <w:szCs w:val="28"/>
          <w:lang w:val="ru-RU"/>
        </w:rPr>
        <w:t>Совет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созывается по мере необходимости, но не реже одного раза в два месяца.</w:t>
      </w:r>
    </w:p>
    <w:p w14:paraId="0E91BF10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56AD631" w14:textId="5138E40E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Совет 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созывается по требованию не менее одной трети его членов или директора 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EA7F422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(3) Заседания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считаются </w:t>
      </w:r>
      <w:r w:rsidR="004A6147" w:rsidRPr="005F3224">
        <w:rPr>
          <w:rFonts w:ascii="Times New Roman" w:hAnsi="Times New Roman" w:cs="Times New Roman"/>
          <w:sz w:val="28"/>
          <w:szCs w:val="28"/>
          <w:lang w:val="ru-RU"/>
        </w:rPr>
        <w:t>правомочными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, если на них присутствует не менее половины его членов плюс один.</w:t>
      </w:r>
    </w:p>
    <w:p w14:paraId="37184770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4DB07E" w14:textId="085B715A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(4) Решения совета ассоциации принимаются консенсусом, а при недостижении консенсуса</w:t>
      </w:r>
      <w:r w:rsidR="00BE3842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простым большинством голосов присутствующих.</w:t>
      </w:r>
    </w:p>
    <w:p w14:paraId="0088BB72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789A3B" w14:textId="397960F0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(5) Как правило, директор 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также участвует в заседаниях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без права голоса.</w:t>
      </w:r>
    </w:p>
    <w:p w14:paraId="434E352C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CC195B5" w14:textId="188BB93E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(6) На заседаниях совета 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составляются протоколы, которые </w:t>
      </w:r>
      <w:r w:rsidR="004A6147" w:rsidRPr="005F3224">
        <w:rPr>
          <w:rFonts w:ascii="Times New Roman" w:hAnsi="Times New Roman" w:cs="Times New Roman"/>
          <w:sz w:val="28"/>
          <w:szCs w:val="28"/>
          <w:lang w:val="ru-RU"/>
        </w:rPr>
        <w:t>хранятся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его уставом, внутренним</w:t>
      </w:r>
      <w:r w:rsidR="004A6147" w:rsidRPr="005F322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положени</w:t>
      </w:r>
      <w:r w:rsidR="004A6147" w:rsidRPr="005F3224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4A6147" w:rsidRPr="005F322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9993D83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6D98EB2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18.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4407" w:rsidRPr="005F3224">
        <w:rPr>
          <w:rFonts w:ascii="Times New Roman" w:hAnsi="Times New Roman" w:cs="Times New Roman"/>
          <w:sz w:val="28"/>
          <w:szCs w:val="28"/>
          <w:lang w:val="ru-RU"/>
        </w:rPr>
        <w:t>Ревизионная комиссия</w:t>
      </w:r>
    </w:p>
    <w:p w14:paraId="7694D2E3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3444724" w14:textId="2A5AC06D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(1) Ревизионная комиссия осуществляет надзор за финансово-</w:t>
      </w:r>
      <w:r w:rsidR="00334407" w:rsidRPr="005F3224">
        <w:rPr>
          <w:rFonts w:ascii="Times New Roman" w:hAnsi="Times New Roman" w:cs="Times New Roman"/>
          <w:sz w:val="28"/>
          <w:szCs w:val="28"/>
          <w:lang w:val="ru-RU"/>
        </w:rPr>
        <w:t>экономическ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ой деятельностью ассоциации.</w:t>
      </w:r>
    </w:p>
    <w:p w14:paraId="1B4EA38C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D69E8F3" w14:textId="466B3EA2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Ревизионная комиссия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состоит из нечетного числа членов, но не менее 3 человек, избираемых общим собранием на срок не более 3 лет. Срок действия мандата и численный состав устанавливаются в </w:t>
      </w:r>
      <w:r w:rsidR="00DB0600" w:rsidRPr="005F3224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ста</w:t>
      </w:r>
      <w:r w:rsidR="00DB0600" w:rsidRPr="005F3224">
        <w:rPr>
          <w:rFonts w:ascii="Times New Roman" w:hAnsi="Times New Roman" w:cs="Times New Roman"/>
          <w:sz w:val="28"/>
          <w:szCs w:val="28"/>
          <w:lang w:val="ru-RU"/>
        </w:rPr>
        <w:t>ве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327BB71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1A86F3" w14:textId="32E4EB68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(3) Членами </w:t>
      </w:r>
      <w:r w:rsidR="00616634" w:rsidRPr="005F3224">
        <w:rPr>
          <w:rFonts w:ascii="Times New Roman" w:hAnsi="Times New Roman" w:cs="Times New Roman"/>
          <w:sz w:val="28"/>
          <w:szCs w:val="28"/>
          <w:lang w:val="ru-RU"/>
        </w:rPr>
        <w:t>ревизионной комиссии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не могут быть:</w:t>
      </w:r>
    </w:p>
    <w:p w14:paraId="4BB7D57E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а) директор ассоциации и члены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ассоциации;</w:t>
      </w:r>
    </w:p>
    <w:p w14:paraId="66862BF9" w14:textId="77777777" w:rsidR="00892E75" w:rsidRPr="005F3224" w:rsidRDefault="00DB0600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супруг(а), родственники и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свой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ственники директора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 членов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до четвертой степени включительно;</w:t>
      </w:r>
    </w:p>
    <w:p w14:paraId="4451CA32" w14:textId="77777777" w:rsidR="00892E75" w:rsidRPr="005F3224" w:rsidRDefault="00DB0600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лицо с непогашенной судимостью.</w:t>
      </w:r>
    </w:p>
    <w:p w14:paraId="40D846B4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0C6B8BC" w14:textId="764E9C8A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A126DB" w:rsidRPr="005F3224">
        <w:rPr>
          <w:rFonts w:ascii="Times New Roman" w:hAnsi="Times New Roman" w:cs="Times New Roman"/>
          <w:sz w:val="28"/>
          <w:szCs w:val="28"/>
          <w:lang w:val="ru-RU"/>
        </w:rPr>
        <w:t>Полномочия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ревизионной комиссии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устанавливаются положением, утвержденным общим собранием.</w:t>
      </w:r>
    </w:p>
    <w:p w14:paraId="328178EA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A9AC3C" w14:textId="441D48DF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="00A126DB" w:rsidRPr="005F3224">
        <w:rPr>
          <w:rFonts w:ascii="Times New Roman" w:hAnsi="Times New Roman" w:cs="Times New Roman"/>
          <w:sz w:val="28"/>
          <w:szCs w:val="28"/>
          <w:lang w:val="ru-RU"/>
        </w:rPr>
        <w:t>Аудит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финансово-</w:t>
      </w:r>
      <w:r w:rsidR="00A126DB" w:rsidRPr="005F3224">
        <w:rPr>
          <w:rFonts w:ascii="Times New Roman" w:hAnsi="Times New Roman" w:cs="Times New Roman"/>
          <w:sz w:val="28"/>
          <w:szCs w:val="28"/>
          <w:lang w:val="ru-RU"/>
        </w:rPr>
        <w:t>экономическ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ой деятельности ассоциации проводится не реже одного раза в год по инициативе ревизионной комиссии,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или директора ассоциации.</w:t>
      </w:r>
    </w:p>
    <w:p w14:paraId="5DBE8E6F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414C85" w14:textId="2C08840C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(6) По требованию </w:t>
      </w:r>
      <w:r w:rsidR="00A126DB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ревизионной комиссии, </w:t>
      </w:r>
      <w:r w:rsidR="00810A4F" w:rsidRPr="005F3224">
        <w:rPr>
          <w:rFonts w:ascii="Times New Roman" w:hAnsi="Times New Roman" w:cs="Times New Roman"/>
          <w:sz w:val="28"/>
          <w:szCs w:val="28"/>
          <w:lang w:val="ru-RU"/>
        </w:rPr>
        <w:t>совет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и директор ассоциации</w:t>
      </w:r>
      <w:r w:rsidR="00A126DB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 ей документы о финансово-экономической деятельности ассоциации.</w:t>
      </w:r>
    </w:p>
    <w:p w14:paraId="12315516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E21522D" w14:textId="726B1C80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(7)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Ревизионная комиссия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несет ответственность за контроль за финансово-экономическ</w:t>
      </w:r>
      <w:r w:rsidR="00A126DB" w:rsidRPr="005F3224">
        <w:rPr>
          <w:rFonts w:ascii="Times New Roman" w:hAnsi="Times New Roman" w:cs="Times New Roman"/>
          <w:sz w:val="28"/>
          <w:szCs w:val="28"/>
          <w:lang w:val="ru-RU"/>
        </w:rPr>
        <w:t>ого менеджмента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ассоциации, а также за подготовку и представление годового отчета по этому вопросу общему собранию.</w:t>
      </w:r>
    </w:p>
    <w:p w14:paraId="2F5A433E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4D27286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19.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Общие положения о лицах, занимающих </w:t>
      </w:r>
      <w:r w:rsidR="00A126DB" w:rsidRPr="005F3224">
        <w:rPr>
          <w:rFonts w:ascii="Times New Roman" w:hAnsi="Times New Roman" w:cs="Times New Roman"/>
          <w:sz w:val="28"/>
          <w:szCs w:val="28"/>
          <w:lang w:val="ru-RU"/>
        </w:rPr>
        <w:t>выборные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должности</w:t>
      </w:r>
    </w:p>
    <w:p w14:paraId="7036A266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8803FB9" w14:textId="0999E6C4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(1) Членами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и ревизионной комиссии являются лица, занимающие </w:t>
      </w:r>
      <w:r w:rsidR="007B2109" w:rsidRPr="005F3224">
        <w:rPr>
          <w:rFonts w:ascii="Times New Roman" w:hAnsi="Times New Roman" w:cs="Times New Roman"/>
          <w:sz w:val="28"/>
          <w:szCs w:val="28"/>
          <w:lang w:val="ru-RU"/>
        </w:rPr>
        <w:t>выборные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должности, не работающие в ассоциации и не получающие вознаграждения.</w:t>
      </w:r>
    </w:p>
    <w:p w14:paraId="757EAF0C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1942CC" w14:textId="7B0121E8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4C04FB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казанные в </w:t>
      </w:r>
      <w:r w:rsidR="00810A4F" w:rsidRPr="005F3224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7B2109" w:rsidRPr="005F322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2109" w:rsidRPr="005F3224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1)</w:t>
      </w:r>
      <w:r w:rsidR="004C04FB" w:rsidRPr="004C04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04FB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4C04FB" w:rsidRPr="005F3224">
        <w:rPr>
          <w:rFonts w:ascii="Times New Roman" w:hAnsi="Times New Roman" w:cs="Times New Roman"/>
          <w:sz w:val="28"/>
          <w:szCs w:val="28"/>
          <w:lang w:val="ru-RU"/>
        </w:rPr>
        <w:t>ица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имеют право </w:t>
      </w:r>
      <w:r w:rsidR="004C04FB" w:rsidRPr="005F3224">
        <w:rPr>
          <w:rFonts w:ascii="Times New Roman" w:hAnsi="Times New Roman" w:cs="Times New Roman"/>
          <w:sz w:val="28"/>
          <w:szCs w:val="28"/>
          <w:lang w:val="ru-RU"/>
        </w:rPr>
        <w:t>на возмещение расходов, понесенных при исполнении своих обязанностей</w:t>
      </w:r>
      <w:r w:rsidR="004C04F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4C04FB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в порядке, установленном уставом или иными внутренними актами, и в зависимости от имеющихся в бюджете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="004C04FB" w:rsidRPr="004C04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04FB" w:rsidRPr="005F3224">
        <w:rPr>
          <w:rFonts w:ascii="Times New Roman" w:hAnsi="Times New Roman" w:cs="Times New Roman"/>
          <w:sz w:val="28"/>
          <w:szCs w:val="28"/>
          <w:lang w:val="ru-RU"/>
        </w:rPr>
        <w:t>финансовых средств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B102213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324547D" w14:textId="180E639C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(3) Полномочия члена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совета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и члена </w:t>
      </w:r>
      <w:r w:rsidR="00257BFF" w:rsidRPr="005F3224">
        <w:rPr>
          <w:rFonts w:ascii="Times New Roman" w:hAnsi="Times New Roman" w:cs="Times New Roman"/>
          <w:sz w:val="28"/>
          <w:szCs w:val="28"/>
          <w:lang w:val="ru-RU"/>
        </w:rPr>
        <w:t>ревизионной комиссии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прекращаются в случае:</w:t>
      </w:r>
    </w:p>
    <w:p w14:paraId="33CA2B15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а) отказ</w:t>
      </w:r>
      <w:r w:rsidR="007B2109" w:rsidRPr="005F322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от мандата в письменной форме;</w:t>
      </w:r>
    </w:p>
    <w:p w14:paraId="6DE39F24" w14:textId="77777777" w:rsidR="00892E75" w:rsidRPr="005F3224" w:rsidRDefault="007B2109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отзыв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по решению общего собрания;</w:t>
      </w:r>
    </w:p>
    <w:p w14:paraId="505D121A" w14:textId="77777777" w:rsidR="00892E75" w:rsidRPr="005F3224" w:rsidRDefault="007B2109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смерт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D2CEE41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D8C4A30" w14:textId="34F81AE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(4) Представитель административно-территориальной единицы, являющейся членом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, может быть отозван по </w:t>
      </w:r>
      <w:proofErr w:type="spellStart"/>
      <w:r w:rsidRPr="005F3224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4C04FB">
        <w:rPr>
          <w:rFonts w:ascii="Times New Roman" w:hAnsi="Times New Roman" w:cs="Times New Roman"/>
          <w:sz w:val="28"/>
          <w:szCs w:val="28"/>
          <w:lang w:val="ru-RU"/>
        </w:rPr>
        <w:t>запросу</w:t>
      </w:r>
      <w:proofErr w:type="spellEnd"/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. В данном случае соответствующая административно-территориальная единица должна представить решение местного совета об отзыве представителя и назначении другого лица своим представителем в составе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0EB21A3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A06C5A4" w14:textId="2FBD0164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(5) Члены совета ассоциации и ревизионной комиссии о</w:t>
      </w:r>
      <w:r w:rsidR="0026417C" w:rsidRPr="005F3224">
        <w:rPr>
          <w:rFonts w:ascii="Times New Roman" w:hAnsi="Times New Roman" w:cs="Times New Roman"/>
          <w:sz w:val="28"/>
          <w:szCs w:val="28"/>
          <w:lang w:val="ru-RU"/>
        </w:rPr>
        <w:t>тзывают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ся решением общего собрания в случае:</w:t>
      </w:r>
    </w:p>
    <w:p w14:paraId="60D8F2E0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D73AE1" w:rsidRPr="005F3224">
        <w:rPr>
          <w:rFonts w:ascii="Times New Roman" w:hAnsi="Times New Roman" w:cs="Times New Roman"/>
          <w:sz w:val="28"/>
          <w:szCs w:val="28"/>
          <w:lang w:val="ru-RU"/>
        </w:rPr>
        <w:t>установл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ени</w:t>
      </w:r>
      <w:r w:rsidR="00D73AE1" w:rsidRPr="005F3224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незадекларированного конфликта интересов;</w:t>
      </w:r>
    </w:p>
    <w:p w14:paraId="7DEA7475" w14:textId="77777777" w:rsidR="00892E75" w:rsidRPr="005F3224" w:rsidRDefault="00881642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отсутстви</w:t>
      </w:r>
      <w:r w:rsidR="00D73AE1" w:rsidRPr="005F3224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04FB">
        <w:rPr>
          <w:rFonts w:ascii="Times New Roman" w:hAnsi="Times New Roman" w:cs="Times New Roman"/>
          <w:sz w:val="28"/>
          <w:szCs w:val="28"/>
          <w:lang w:val="ru-RU"/>
        </w:rPr>
        <w:t xml:space="preserve">без уважительных причин 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на трех последовательных запланированных </w:t>
      </w:r>
      <w:r w:rsidR="00D73AE1" w:rsidRPr="005F3224">
        <w:rPr>
          <w:rFonts w:ascii="Times New Roman" w:hAnsi="Times New Roman" w:cs="Times New Roman"/>
          <w:sz w:val="28"/>
          <w:szCs w:val="28"/>
          <w:lang w:val="ru-RU"/>
        </w:rPr>
        <w:t>заседания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х.</w:t>
      </w:r>
    </w:p>
    <w:p w14:paraId="6AFEAE38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6829ABA" w14:textId="5776288E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(6) Если лицо, занимающее </w:t>
      </w:r>
      <w:r w:rsidR="006B1C6A" w:rsidRPr="005F3224">
        <w:rPr>
          <w:rFonts w:ascii="Times New Roman" w:hAnsi="Times New Roman" w:cs="Times New Roman"/>
          <w:sz w:val="28"/>
          <w:szCs w:val="28"/>
          <w:lang w:val="ru-RU"/>
        </w:rPr>
        <w:t>выборн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ую должность в ассоциации, отзывается общим собранием, на вакантн</w:t>
      </w:r>
      <w:r w:rsidR="006B1C6A" w:rsidRPr="005F3224">
        <w:rPr>
          <w:rFonts w:ascii="Times New Roman" w:hAnsi="Times New Roman" w:cs="Times New Roman"/>
          <w:sz w:val="28"/>
          <w:szCs w:val="28"/>
          <w:lang w:val="ru-RU"/>
        </w:rPr>
        <w:t>ую должность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на том же </w:t>
      </w:r>
      <w:r w:rsidR="006B1C6A" w:rsidRPr="005F3224">
        <w:rPr>
          <w:rFonts w:ascii="Times New Roman" w:hAnsi="Times New Roman" w:cs="Times New Roman"/>
          <w:sz w:val="28"/>
          <w:szCs w:val="28"/>
          <w:lang w:val="ru-RU"/>
        </w:rPr>
        <w:t>заседании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собрания избирается новое лицо.</w:t>
      </w:r>
    </w:p>
    <w:p w14:paraId="7B768C89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DFA621A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20.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Директор и персонал ассоциации</w:t>
      </w:r>
    </w:p>
    <w:p w14:paraId="778251BE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9923C83" w14:textId="476E8F75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(1) Директор и главный бухгалтер ассоциации назначаются на должность на конкурсной основе </w:t>
      </w:r>
      <w:r w:rsidR="00810A4F" w:rsidRPr="005F3224">
        <w:rPr>
          <w:rFonts w:ascii="Times New Roman" w:hAnsi="Times New Roman" w:cs="Times New Roman"/>
          <w:sz w:val="28"/>
          <w:szCs w:val="28"/>
          <w:lang w:val="ru-RU"/>
        </w:rPr>
        <w:t>совет</w:t>
      </w:r>
      <w:r w:rsidR="006B1C6A" w:rsidRPr="005F3224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м ассоциации </w:t>
      </w:r>
      <w:r w:rsidR="00053494">
        <w:rPr>
          <w:rFonts w:ascii="Times New Roman" w:hAnsi="Times New Roman" w:cs="Times New Roman"/>
          <w:sz w:val="28"/>
          <w:szCs w:val="28"/>
          <w:lang w:val="ru-RU"/>
        </w:rPr>
        <w:t>при утверждении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общ</w:t>
      </w:r>
      <w:r w:rsidR="00053494"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собрани</w:t>
      </w:r>
      <w:r w:rsidR="00053494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B9FAC5E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A2848DA" w14:textId="5D86E8D9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Конкурс на замещение вакантных должностей директора и главного бухгалтера является </w:t>
      </w:r>
      <w:r w:rsidR="00CD1449" w:rsidRPr="005F3224">
        <w:rPr>
          <w:rFonts w:ascii="Times New Roman" w:hAnsi="Times New Roman" w:cs="Times New Roman"/>
          <w:sz w:val="28"/>
          <w:szCs w:val="28"/>
          <w:lang w:val="ru-RU"/>
        </w:rPr>
        <w:t>открытым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 обеспечением доступа к информации о его организации и проведении.</w:t>
      </w:r>
    </w:p>
    <w:p w14:paraId="5776D59C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67FB62D" w14:textId="57A45C54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(3) Должность директора может занимать физическое лицо, которое в совокупности соответствует следующим условиям:</w:t>
      </w:r>
    </w:p>
    <w:p w14:paraId="7C7CB429" w14:textId="77777777" w:rsidR="00892E75" w:rsidRPr="005F3224" w:rsidRDefault="00CD1449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a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является гражданином Республики Молдова;</w:t>
      </w:r>
    </w:p>
    <w:p w14:paraId="5718849A" w14:textId="77777777" w:rsidR="00892E75" w:rsidRPr="005F3224" w:rsidRDefault="00CD1449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окончил высшее учебное заведение;</w:t>
      </w:r>
    </w:p>
    <w:p w14:paraId="62A3DD96" w14:textId="77777777" w:rsidR="00892E75" w:rsidRPr="005F3224" w:rsidRDefault="00CD1449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имеет опыт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управления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юридическим лицом и/или координации проектов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развития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378B4EF" w14:textId="77777777" w:rsidR="00892E75" w:rsidRPr="005F3224" w:rsidRDefault="00CD1449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не имеет судимостей;</w:t>
      </w:r>
    </w:p>
    <w:p w14:paraId="08C20ED1" w14:textId="77777777" w:rsidR="00892E75" w:rsidRPr="005F3224" w:rsidRDefault="00CD1449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обладает полной дееспособностью.</w:t>
      </w:r>
    </w:p>
    <w:p w14:paraId="2CFA852A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BF212C" w14:textId="04EDAC60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(4) Главным бухгалтером может быть физическое лицо, которое в совокупности соответствует следующим условиям:</w:t>
      </w:r>
    </w:p>
    <w:p w14:paraId="1A686622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а) является гражданином Республики Молдова;</w:t>
      </w:r>
    </w:p>
    <w:p w14:paraId="3222F554" w14:textId="77777777" w:rsidR="00892E75" w:rsidRPr="005F3224" w:rsidRDefault="00CD1449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имеет высшее образование по финансово</w:t>
      </w:r>
      <w:r w:rsidR="00520CCC" w:rsidRPr="005F3224">
        <w:rPr>
          <w:rFonts w:ascii="Times New Roman" w:hAnsi="Times New Roman" w:cs="Times New Roman"/>
          <w:sz w:val="28"/>
          <w:szCs w:val="28"/>
          <w:lang w:val="ru-RU"/>
        </w:rPr>
        <w:t>-экономическо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му профилю;</w:t>
      </w:r>
    </w:p>
    <w:p w14:paraId="022A5C3B" w14:textId="77777777" w:rsidR="00892E75" w:rsidRPr="005F3224" w:rsidRDefault="00CD1449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имеет не менее 3 лет опыта работы в финансовой сфере.</w:t>
      </w:r>
    </w:p>
    <w:p w14:paraId="475B1AC8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20E634" w14:textId="21D36F21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(5) Директор представляет ассоциацию в отношениях с третьими лицами в соответствии с уставом.</w:t>
      </w:r>
    </w:p>
    <w:p w14:paraId="0373EF3C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2C1729" w14:textId="0D1F43AD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(6) Директор представляет отчет о деятельности </w:t>
      </w:r>
      <w:r w:rsidR="00520CCC" w:rsidRPr="005F3224">
        <w:rPr>
          <w:rFonts w:ascii="Times New Roman" w:hAnsi="Times New Roman" w:cs="Times New Roman"/>
          <w:sz w:val="28"/>
          <w:szCs w:val="28"/>
          <w:lang w:val="ru-RU"/>
        </w:rPr>
        <w:t>совету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ассоциации и, как правило, участвует в его заседаниях, но не участвует в принятии решений или голосовании.</w:t>
      </w:r>
    </w:p>
    <w:p w14:paraId="49B257DA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9814834" w14:textId="11AD8ACB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lastRenderedPageBreak/>
        <w:t>(7) Директор и исполнительный персонал работают в ассоциации в соответствии с трудовым законодательством.</w:t>
      </w:r>
    </w:p>
    <w:p w14:paraId="2A88C29C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FBBB13C" w14:textId="59E11252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(8) За нарушение настоящего закона виновные лица несут дисциплинарную или </w:t>
      </w:r>
      <w:proofErr w:type="spellStart"/>
      <w:r w:rsidR="00520CCC" w:rsidRPr="005F3224">
        <w:rPr>
          <w:rFonts w:ascii="Times New Roman" w:hAnsi="Times New Roman" w:cs="Times New Roman"/>
          <w:sz w:val="28"/>
          <w:szCs w:val="28"/>
          <w:lang w:val="ru-RU"/>
        </w:rPr>
        <w:t>правонарушитель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ную</w:t>
      </w:r>
      <w:proofErr w:type="spellEnd"/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ответственность, а при наличии признаков состава преступления – уголовную ответственность.</w:t>
      </w:r>
    </w:p>
    <w:p w14:paraId="70778EAB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E8B0312" w14:textId="5B9EA6F3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(9) В случае необходимости </w:t>
      </w:r>
      <w:r w:rsidR="00520CCC" w:rsidRPr="005F3224">
        <w:rPr>
          <w:rFonts w:ascii="Times New Roman" w:hAnsi="Times New Roman" w:cs="Times New Roman"/>
          <w:sz w:val="28"/>
          <w:szCs w:val="28"/>
          <w:lang w:val="ru-RU"/>
        </w:rPr>
        <w:t>ассоциация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может </w:t>
      </w:r>
      <w:r w:rsidR="00520CCC" w:rsidRPr="005F3224">
        <w:rPr>
          <w:rFonts w:ascii="Times New Roman" w:hAnsi="Times New Roman" w:cs="Times New Roman"/>
          <w:sz w:val="28"/>
          <w:szCs w:val="28"/>
          <w:lang w:val="ru-RU"/>
        </w:rPr>
        <w:t>трудоустроить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другой и</w:t>
      </w:r>
      <w:r w:rsidR="00520CCC" w:rsidRPr="005F3224">
        <w:rPr>
          <w:rFonts w:ascii="Times New Roman" w:hAnsi="Times New Roman" w:cs="Times New Roman"/>
          <w:sz w:val="28"/>
          <w:szCs w:val="28"/>
          <w:lang w:val="ru-RU"/>
        </w:rPr>
        <w:t>сполнительны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й персонал.</w:t>
      </w:r>
    </w:p>
    <w:p w14:paraId="26018CD4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8458D7" w14:textId="77777777" w:rsidR="00892E75" w:rsidRPr="005F3224" w:rsidRDefault="00892E75" w:rsidP="003A59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Глава IV</w:t>
      </w:r>
    </w:p>
    <w:p w14:paraId="0450EFF3" w14:textId="77777777" w:rsidR="00892E75" w:rsidRPr="005F3224" w:rsidRDefault="00892E75" w:rsidP="003A59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 xml:space="preserve">ФИНАНСОВОЕ И ВНУТРЕННЕЕ </w:t>
      </w:r>
      <w:r w:rsidR="00CD1449" w:rsidRPr="005F3224">
        <w:rPr>
          <w:rFonts w:ascii="Times New Roman" w:hAnsi="Times New Roman" w:cs="Times New Roman"/>
          <w:b/>
          <w:sz w:val="28"/>
          <w:szCs w:val="28"/>
          <w:lang w:val="ru-RU"/>
        </w:rPr>
        <w:t>УПРАВЛЕНИЕ</w:t>
      </w:r>
    </w:p>
    <w:p w14:paraId="3011E777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14:paraId="39E97DD2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21.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Источники финансирования ассоциации</w:t>
      </w:r>
    </w:p>
    <w:p w14:paraId="34516576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8CC6F7" w14:textId="35A92085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(1) Источником финансирования ассоциации могут служить:</w:t>
      </w:r>
    </w:p>
    <w:p w14:paraId="2CB9DE3A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а) ежегодные членские взносы;</w:t>
      </w:r>
    </w:p>
    <w:p w14:paraId="718F3182" w14:textId="77777777" w:rsidR="00892E75" w:rsidRPr="005F3224" w:rsidRDefault="00D747DE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пожертвования и/или гранты;</w:t>
      </w:r>
    </w:p>
    <w:p w14:paraId="1D6B2B49" w14:textId="77777777" w:rsidR="00892E75" w:rsidRPr="005F3224" w:rsidRDefault="00D747DE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проценты за денежные средства, размещенные ассоциацией на банковских счетах;</w:t>
      </w:r>
    </w:p>
    <w:p w14:paraId="33684817" w14:textId="77777777" w:rsidR="00892E75" w:rsidRPr="005F3224" w:rsidRDefault="00D747DE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) финансов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средства за 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услуг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>, предоставляемы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892E75"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ассоциацией.</w:t>
      </w:r>
    </w:p>
    <w:p w14:paraId="7F95F836" w14:textId="77777777" w:rsidR="00CC2DBA" w:rsidRDefault="00CC2DBA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A27984" w14:textId="31AE1CDC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CD1449" w:rsidRPr="005F3224">
        <w:rPr>
          <w:rFonts w:ascii="Times New Roman" w:hAnsi="Times New Roman" w:cs="Times New Roman"/>
          <w:sz w:val="28"/>
          <w:szCs w:val="28"/>
          <w:lang w:val="ru-RU"/>
        </w:rPr>
        <w:t>Управление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фондами ассоциации осуществляется </w:t>
      </w:r>
      <w:r w:rsidR="00810A4F" w:rsidRPr="005F3224">
        <w:rPr>
          <w:rFonts w:ascii="Times New Roman" w:hAnsi="Times New Roman" w:cs="Times New Roman"/>
          <w:sz w:val="28"/>
          <w:szCs w:val="28"/>
          <w:lang w:val="ru-RU"/>
        </w:rPr>
        <w:t>совет</w:t>
      </w:r>
      <w:r w:rsidR="00D747DE" w:rsidRPr="005F3224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м ассоциации.</w:t>
      </w:r>
    </w:p>
    <w:p w14:paraId="6E1C8AA7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14:paraId="5800105E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22.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Ежегодный членский взнос</w:t>
      </w:r>
    </w:p>
    <w:p w14:paraId="61A3D0DC" w14:textId="77777777" w:rsidR="0043351C" w:rsidRDefault="0043351C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580CEFA" w14:textId="320BD27E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43351C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) Ассоциация взимает ежегодный членский взнос для покрытия постоянных расходов и других расходов, связанных с е</w:t>
      </w:r>
      <w:r w:rsidR="00F937C1" w:rsidRPr="005F322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деятельностью, который уплачивается членами не позднее даты, установленной в уставе или внутренних правилах.</w:t>
      </w:r>
    </w:p>
    <w:p w14:paraId="1741AB1F" w14:textId="77777777" w:rsidR="0043351C" w:rsidRDefault="0043351C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99104B8" w14:textId="5D40F1E9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43351C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) Размер годового взноса определяется общим собранием в порядке, предусмотренном уставом ассоциации.</w:t>
      </w:r>
    </w:p>
    <w:p w14:paraId="554ECB1A" w14:textId="77777777" w:rsidR="0043351C" w:rsidRDefault="0043351C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6ECDA7" w14:textId="0BB55123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43351C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) Размер взноса может быть изменен по мотивированному требованию директора </w:t>
      </w:r>
      <w:r w:rsidR="00C704C1" w:rsidRPr="005F3224">
        <w:rPr>
          <w:rFonts w:ascii="Times New Roman" w:hAnsi="Times New Roman" w:cs="Times New Roman"/>
          <w:sz w:val="28"/>
          <w:szCs w:val="28"/>
          <w:lang w:val="ru-RU"/>
        </w:rPr>
        <w:t>ассоциации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>, но не чаще одного раза в год.</w:t>
      </w:r>
    </w:p>
    <w:p w14:paraId="04D44C19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F78190C" w14:textId="77777777" w:rsidR="00892E75" w:rsidRPr="005F3224" w:rsidRDefault="00892E75" w:rsidP="003A59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Глава V</w:t>
      </w:r>
    </w:p>
    <w:p w14:paraId="1D65C385" w14:textId="77777777" w:rsidR="00892E75" w:rsidRPr="005F3224" w:rsidRDefault="00892E75" w:rsidP="003A59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ЗАКЛЮЧИТЕЛЬНЫЕ И ПЕРЕХОДНЫЕ ПОЛОЖЕНИЯ</w:t>
      </w:r>
    </w:p>
    <w:p w14:paraId="640A76D8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7E18C9" w14:textId="77777777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Статья 24.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Заключительные положения</w:t>
      </w:r>
    </w:p>
    <w:p w14:paraId="16C2F715" w14:textId="77777777" w:rsidR="0043351C" w:rsidRDefault="0043351C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89821C" w14:textId="45F6590C" w:rsidR="00892E75" w:rsidRPr="005F3224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(1) Настоящий закон вступает в силу </w:t>
      </w:r>
      <w:r w:rsidR="006D612A" w:rsidRPr="005F3224">
        <w:rPr>
          <w:rFonts w:ascii="Times New Roman" w:hAnsi="Times New Roman" w:cs="Times New Roman"/>
          <w:sz w:val="28"/>
          <w:szCs w:val="28"/>
          <w:lang w:val="ru-RU"/>
        </w:rPr>
        <w:t>по истечении трехмесячного срока с даты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его опубликования в Официальном мониторе Республики Молдова.</w:t>
      </w:r>
    </w:p>
    <w:p w14:paraId="614CAEEE" w14:textId="77777777" w:rsidR="0043351C" w:rsidRDefault="0043351C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510A4C" w14:textId="508D8C50" w:rsidR="00892E75" w:rsidRDefault="00892E75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sz w:val="28"/>
          <w:szCs w:val="28"/>
          <w:lang w:val="ru-RU"/>
        </w:rPr>
        <w:t>(2) Правительств</w:t>
      </w:r>
      <w:r w:rsidR="006D612A" w:rsidRPr="005F3224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в трехмесячный срок приве</w:t>
      </w:r>
      <w:r w:rsidR="006D612A" w:rsidRPr="005F3224">
        <w:rPr>
          <w:rFonts w:ascii="Times New Roman" w:hAnsi="Times New Roman" w:cs="Times New Roman"/>
          <w:sz w:val="28"/>
          <w:szCs w:val="28"/>
          <w:lang w:val="ru-RU"/>
        </w:rPr>
        <w:t>сти</w:t>
      </w:r>
      <w:r w:rsidRPr="005F3224">
        <w:rPr>
          <w:rFonts w:ascii="Times New Roman" w:hAnsi="Times New Roman" w:cs="Times New Roman"/>
          <w:sz w:val="28"/>
          <w:szCs w:val="28"/>
          <w:lang w:val="ru-RU"/>
        </w:rPr>
        <w:t xml:space="preserve"> свои нормативные акты в соответствие с настоящим законом.</w:t>
      </w:r>
    </w:p>
    <w:p w14:paraId="5E04C555" w14:textId="77777777" w:rsidR="00B946DF" w:rsidRPr="005F3224" w:rsidRDefault="00B946DF" w:rsidP="003A59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420B5E9" w14:textId="77777777" w:rsidR="00F06332" w:rsidRPr="005F3224" w:rsidRDefault="000A2699" w:rsidP="003A596C">
      <w:pPr>
        <w:spacing w:line="240" w:lineRule="auto"/>
        <w:ind w:firstLine="709"/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5F3224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F06332" w:rsidRPr="005F3224" w:rsidSect="003A596C">
      <w:headerReference w:type="default" r:id="rId8"/>
      <w:pgSz w:w="11906" w:h="16838"/>
      <w:pgMar w:top="1418" w:right="566" w:bottom="1560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6E0BA" w14:textId="77777777" w:rsidR="003A596C" w:rsidRDefault="003A596C" w:rsidP="003A596C">
      <w:pPr>
        <w:spacing w:after="0" w:line="240" w:lineRule="auto"/>
      </w:pPr>
      <w:r>
        <w:separator/>
      </w:r>
    </w:p>
  </w:endnote>
  <w:endnote w:type="continuationSeparator" w:id="0">
    <w:p w14:paraId="6D46C560" w14:textId="77777777" w:rsidR="003A596C" w:rsidRDefault="003A596C" w:rsidP="003A5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0549F" w14:textId="77777777" w:rsidR="003A596C" w:rsidRDefault="003A596C" w:rsidP="003A596C">
      <w:pPr>
        <w:spacing w:after="0" w:line="240" w:lineRule="auto"/>
      </w:pPr>
      <w:r>
        <w:separator/>
      </w:r>
    </w:p>
  </w:footnote>
  <w:footnote w:type="continuationSeparator" w:id="0">
    <w:p w14:paraId="6073F76C" w14:textId="77777777" w:rsidR="003A596C" w:rsidRDefault="003A596C" w:rsidP="003A5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58921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05775BC" w14:textId="1DA79C66" w:rsidR="003A596C" w:rsidRPr="003A596C" w:rsidRDefault="003A596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A596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A596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A596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A596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A596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72028AB" w14:textId="77777777" w:rsidR="003A596C" w:rsidRDefault="003A59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470367941">
    <w:abstractNumId w:val="4"/>
  </w:num>
  <w:num w:numId="2" w16cid:durableId="668481971">
    <w:abstractNumId w:val="18"/>
  </w:num>
  <w:num w:numId="3" w16cid:durableId="839810555">
    <w:abstractNumId w:val="15"/>
  </w:num>
  <w:num w:numId="4" w16cid:durableId="256520051">
    <w:abstractNumId w:val="8"/>
  </w:num>
  <w:num w:numId="5" w16cid:durableId="318653257">
    <w:abstractNumId w:val="10"/>
  </w:num>
  <w:num w:numId="6" w16cid:durableId="78254484">
    <w:abstractNumId w:val="11"/>
  </w:num>
  <w:num w:numId="7" w16cid:durableId="1567643253">
    <w:abstractNumId w:val="17"/>
  </w:num>
  <w:num w:numId="8" w16cid:durableId="2112780489">
    <w:abstractNumId w:val="1"/>
  </w:num>
  <w:num w:numId="9" w16cid:durableId="1382099802">
    <w:abstractNumId w:val="5"/>
  </w:num>
  <w:num w:numId="10" w16cid:durableId="304551437">
    <w:abstractNumId w:val="0"/>
  </w:num>
  <w:num w:numId="11" w16cid:durableId="1271010751">
    <w:abstractNumId w:val="14"/>
  </w:num>
  <w:num w:numId="12" w16cid:durableId="2048019431">
    <w:abstractNumId w:val="12"/>
  </w:num>
  <w:num w:numId="13" w16cid:durableId="55472643">
    <w:abstractNumId w:val="6"/>
  </w:num>
  <w:num w:numId="14" w16cid:durableId="2092655968">
    <w:abstractNumId w:val="13"/>
  </w:num>
  <w:num w:numId="15" w16cid:durableId="542136061">
    <w:abstractNumId w:val="9"/>
  </w:num>
  <w:num w:numId="16" w16cid:durableId="407191174">
    <w:abstractNumId w:val="16"/>
  </w:num>
  <w:num w:numId="17" w16cid:durableId="1397432838">
    <w:abstractNumId w:val="2"/>
  </w:num>
  <w:num w:numId="18" w16cid:durableId="1084031498">
    <w:abstractNumId w:val="20"/>
  </w:num>
  <w:num w:numId="19" w16cid:durableId="790827749">
    <w:abstractNumId w:val="21"/>
  </w:num>
  <w:num w:numId="20" w16cid:durableId="700588072">
    <w:abstractNumId w:val="19"/>
  </w:num>
  <w:num w:numId="21" w16cid:durableId="343166878">
    <w:abstractNumId w:val="7"/>
  </w:num>
  <w:num w:numId="22" w16cid:durableId="6952296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04EA4"/>
    <w:rsid w:val="00013C29"/>
    <w:rsid w:val="000255A5"/>
    <w:rsid w:val="00032F32"/>
    <w:rsid w:val="0003393F"/>
    <w:rsid w:val="000419CA"/>
    <w:rsid w:val="00043F76"/>
    <w:rsid w:val="0004481F"/>
    <w:rsid w:val="00047F26"/>
    <w:rsid w:val="00053494"/>
    <w:rsid w:val="00056CD9"/>
    <w:rsid w:val="00057056"/>
    <w:rsid w:val="00060266"/>
    <w:rsid w:val="00067153"/>
    <w:rsid w:val="00067350"/>
    <w:rsid w:val="00071BAE"/>
    <w:rsid w:val="00076B51"/>
    <w:rsid w:val="00080B5A"/>
    <w:rsid w:val="000810A7"/>
    <w:rsid w:val="00083474"/>
    <w:rsid w:val="00085AA3"/>
    <w:rsid w:val="00086530"/>
    <w:rsid w:val="00087E60"/>
    <w:rsid w:val="000961DA"/>
    <w:rsid w:val="000A2466"/>
    <w:rsid w:val="000A2699"/>
    <w:rsid w:val="000A26EF"/>
    <w:rsid w:val="000A2B4A"/>
    <w:rsid w:val="000A3B5D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5252"/>
    <w:rsid w:val="000F3EBE"/>
    <w:rsid w:val="000F5FB3"/>
    <w:rsid w:val="000F7367"/>
    <w:rsid w:val="001068C6"/>
    <w:rsid w:val="001226E5"/>
    <w:rsid w:val="00124F9E"/>
    <w:rsid w:val="001264C3"/>
    <w:rsid w:val="001275CF"/>
    <w:rsid w:val="001345DE"/>
    <w:rsid w:val="0013500F"/>
    <w:rsid w:val="00144D2A"/>
    <w:rsid w:val="001469B0"/>
    <w:rsid w:val="00146D28"/>
    <w:rsid w:val="00150BCF"/>
    <w:rsid w:val="00156602"/>
    <w:rsid w:val="00156D3E"/>
    <w:rsid w:val="00163F4E"/>
    <w:rsid w:val="001649A4"/>
    <w:rsid w:val="00171CDD"/>
    <w:rsid w:val="00177DA6"/>
    <w:rsid w:val="00180C97"/>
    <w:rsid w:val="0018371B"/>
    <w:rsid w:val="001866C6"/>
    <w:rsid w:val="001914C1"/>
    <w:rsid w:val="001966AD"/>
    <w:rsid w:val="001A08EB"/>
    <w:rsid w:val="001A505C"/>
    <w:rsid w:val="001A568F"/>
    <w:rsid w:val="001B0EAC"/>
    <w:rsid w:val="001B2183"/>
    <w:rsid w:val="001C4410"/>
    <w:rsid w:val="001C4DB8"/>
    <w:rsid w:val="001C5609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191E"/>
    <w:rsid w:val="00222E34"/>
    <w:rsid w:val="00224B48"/>
    <w:rsid w:val="00231248"/>
    <w:rsid w:val="002315F4"/>
    <w:rsid w:val="00233E26"/>
    <w:rsid w:val="00240403"/>
    <w:rsid w:val="002424C3"/>
    <w:rsid w:val="00244471"/>
    <w:rsid w:val="00246888"/>
    <w:rsid w:val="002570BB"/>
    <w:rsid w:val="00257BFF"/>
    <w:rsid w:val="00257C26"/>
    <w:rsid w:val="00262461"/>
    <w:rsid w:val="00263459"/>
    <w:rsid w:val="0026348D"/>
    <w:rsid w:val="00263EAB"/>
    <w:rsid w:val="0026417C"/>
    <w:rsid w:val="00266C75"/>
    <w:rsid w:val="002720F3"/>
    <w:rsid w:val="00277E04"/>
    <w:rsid w:val="0028452F"/>
    <w:rsid w:val="0028535B"/>
    <w:rsid w:val="002870CC"/>
    <w:rsid w:val="00294A38"/>
    <w:rsid w:val="00296DA1"/>
    <w:rsid w:val="002A054A"/>
    <w:rsid w:val="002A109E"/>
    <w:rsid w:val="002B2447"/>
    <w:rsid w:val="002B65B8"/>
    <w:rsid w:val="002D3B6B"/>
    <w:rsid w:val="002D3B93"/>
    <w:rsid w:val="002D5111"/>
    <w:rsid w:val="002E2917"/>
    <w:rsid w:val="002E32C1"/>
    <w:rsid w:val="002E57AB"/>
    <w:rsid w:val="002E5B2C"/>
    <w:rsid w:val="002E5EA5"/>
    <w:rsid w:val="002E7882"/>
    <w:rsid w:val="002F2050"/>
    <w:rsid w:val="00305E7C"/>
    <w:rsid w:val="00306742"/>
    <w:rsid w:val="00311BE7"/>
    <w:rsid w:val="00313328"/>
    <w:rsid w:val="00334407"/>
    <w:rsid w:val="003366D5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A596C"/>
    <w:rsid w:val="003B0BC7"/>
    <w:rsid w:val="003C2632"/>
    <w:rsid w:val="003C5FE0"/>
    <w:rsid w:val="003C6391"/>
    <w:rsid w:val="003C7DEB"/>
    <w:rsid w:val="003D0E8F"/>
    <w:rsid w:val="003D3E87"/>
    <w:rsid w:val="003E54C4"/>
    <w:rsid w:val="003E5FFE"/>
    <w:rsid w:val="003E7E6A"/>
    <w:rsid w:val="003E7EFB"/>
    <w:rsid w:val="003F01BC"/>
    <w:rsid w:val="003F10D9"/>
    <w:rsid w:val="003F1285"/>
    <w:rsid w:val="004001EC"/>
    <w:rsid w:val="004010C4"/>
    <w:rsid w:val="00401B20"/>
    <w:rsid w:val="00402906"/>
    <w:rsid w:val="00416ED6"/>
    <w:rsid w:val="0043351C"/>
    <w:rsid w:val="00437023"/>
    <w:rsid w:val="00447FC4"/>
    <w:rsid w:val="00450C07"/>
    <w:rsid w:val="004540D8"/>
    <w:rsid w:val="0045466B"/>
    <w:rsid w:val="0045595F"/>
    <w:rsid w:val="004631F8"/>
    <w:rsid w:val="00474FD1"/>
    <w:rsid w:val="004832FE"/>
    <w:rsid w:val="0048571E"/>
    <w:rsid w:val="00487FCC"/>
    <w:rsid w:val="00492C1C"/>
    <w:rsid w:val="00493037"/>
    <w:rsid w:val="004A39BB"/>
    <w:rsid w:val="004A6147"/>
    <w:rsid w:val="004A7FAB"/>
    <w:rsid w:val="004B1129"/>
    <w:rsid w:val="004C04FB"/>
    <w:rsid w:val="004C0963"/>
    <w:rsid w:val="004C42D1"/>
    <w:rsid w:val="004C7448"/>
    <w:rsid w:val="004D42CE"/>
    <w:rsid w:val="004D7A62"/>
    <w:rsid w:val="004E2663"/>
    <w:rsid w:val="004E39C0"/>
    <w:rsid w:val="004E46A4"/>
    <w:rsid w:val="004F746E"/>
    <w:rsid w:val="004F761D"/>
    <w:rsid w:val="00501AC4"/>
    <w:rsid w:val="00502922"/>
    <w:rsid w:val="00505B32"/>
    <w:rsid w:val="00506E3F"/>
    <w:rsid w:val="0051040A"/>
    <w:rsid w:val="005122BB"/>
    <w:rsid w:val="00517A53"/>
    <w:rsid w:val="00517EAA"/>
    <w:rsid w:val="00520CCC"/>
    <w:rsid w:val="00533460"/>
    <w:rsid w:val="00533B62"/>
    <w:rsid w:val="00534423"/>
    <w:rsid w:val="00543E24"/>
    <w:rsid w:val="005443DC"/>
    <w:rsid w:val="00546728"/>
    <w:rsid w:val="00547844"/>
    <w:rsid w:val="005626DB"/>
    <w:rsid w:val="0056567F"/>
    <w:rsid w:val="00570691"/>
    <w:rsid w:val="00571A70"/>
    <w:rsid w:val="00571FED"/>
    <w:rsid w:val="00573067"/>
    <w:rsid w:val="005758C4"/>
    <w:rsid w:val="0058559C"/>
    <w:rsid w:val="00590943"/>
    <w:rsid w:val="00591B0B"/>
    <w:rsid w:val="00592286"/>
    <w:rsid w:val="00592C24"/>
    <w:rsid w:val="005A647B"/>
    <w:rsid w:val="005A65F8"/>
    <w:rsid w:val="005A6CAA"/>
    <w:rsid w:val="005B4BDF"/>
    <w:rsid w:val="005C2A6C"/>
    <w:rsid w:val="005C6399"/>
    <w:rsid w:val="005C70AC"/>
    <w:rsid w:val="005C76A7"/>
    <w:rsid w:val="005D1363"/>
    <w:rsid w:val="005E2894"/>
    <w:rsid w:val="005F3224"/>
    <w:rsid w:val="005F4D22"/>
    <w:rsid w:val="005F7140"/>
    <w:rsid w:val="00600A88"/>
    <w:rsid w:val="00605DAC"/>
    <w:rsid w:val="006063E3"/>
    <w:rsid w:val="00616634"/>
    <w:rsid w:val="00630F49"/>
    <w:rsid w:val="00635581"/>
    <w:rsid w:val="00636E3B"/>
    <w:rsid w:val="00640447"/>
    <w:rsid w:val="0064068C"/>
    <w:rsid w:val="00640828"/>
    <w:rsid w:val="00640F53"/>
    <w:rsid w:val="006430BF"/>
    <w:rsid w:val="006451A5"/>
    <w:rsid w:val="006500F7"/>
    <w:rsid w:val="00651D82"/>
    <w:rsid w:val="00654777"/>
    <w:rsid w:val="00656FCB"/>
    <w:rsid w:val="0066117F"/>
    <w:rsid w:val="0067192C"/>
    <w:rsid w:val="0067202C"/>
    <w:rsid w:val="00672F3B"/>
    <w:rsid w:val="0067660C"/>
    <w:rsid w:val="00676AF8"/>
    <w:rsid w:val="006840F0"/>
    <w:rsid w:val="00691537"/>
    <w:rsid w:val="00695180"/>
    <w:rsid w:val="006958FC"/>
    <w:rsid w:val="006A0508"/>
    <w:rsid w:val="006A3647"/>
    <w:rsid w:val="006A389C"/>
    <w:rsid w:val="006B1C6A"/>
    <w:rsid w:val="006B5065"/>
    <w:rsid w:val="006B6990"/>
    <w:rsid w:val="006C3C87"/>
    <w:rsid w:val="006C4159"/>
    <w:rsid w:val="006C45FC"/>
    <w:rsid w:val="006D2CFD"/>
    <w:rsid w:val="006D612A"/>
    <w:rsid w:val="006E1C69"/>
    <w:rsid w:val="006F1DBB"/>
    <w:rsid w:val="00700592"/>
    <w:rsid w:val="0070102D"/>
    <w:rsid w:val="00703178"/>
    <w:rsid w:val="00703334"/>
    <w:rsid w:val="00710B3A"/>
    <w:rsid w:val="00714C26"/>
    <w:rsid w:val="00715BAF"/>
    <w:rsid w:val="0072226F"/>
    <w:rsid w:val="00722BBD"/>
    <w:rsid w:val="007247C3"/>
    <w:rsid w:val="00725777"/>
    <w:rsid w:val="00732496"/>
    <w:rsid w:val="00735E4A"/>
    <w:rsid w:val="00737EC7"/>
    <w:rsid w:val="007441AE"/>
    <w:rsid w:val="007514B1"/>
    <w:rsid w:val="007526CA"/>
    <w:rsid w:val="00755850"/>
    <w:rsid w:val="00755FDC"/>
    <w:rsid w:val="00763AB8"/>
    <w:rsid w:val="00772BAB"/>
    <w:rsid w:val="007776D7"/>
    <w:rsid w:val="007866BE"/>
    <w:rsid w:val="00793E02"/>
    <w:rsid w:val="007A1432"/>
    <w:rsid w:val="007A278E"/>
    <w:rsid w:val="007A311A"/>
    <w:rsid w:val="007A54A9"/>
    <w:rsid w:val="007A5CF4"/>
    <w:rsid w:val="007B0D63"/>
    <w:rsid w:val="007B2109"/>
    <w:rsid w:val="007B48D4"/>
    <w:rsid w:val="007B740C"/>
    <w:rsid w:val="007C099D"/>
    <w:rsid w:val="007C210C"/>
    <w:rsid w:val="007C2CDE"/>
    <w:rsid w:val="007C361B"/>
    <w:rsid w:val="007C3BEE"/>
    <w:rsid w:val="007C622D"/>
    <w:rsid w:val="007D0271"/>
    <w:rsid w:val="007D66E1"/>
    <w:rsid w:val="007E1040"/>
    <w:rsid w:val="007E18B7"/>
    <w:rsid w:val="007E1B43"/>
    <w:rsid w:val="007E47F0"/>
    <w:rsid w:val="007E74AF"/>
    <w:rsid w:val="007F7974"/>
    <w:rsid w:val="0080203C"/>
    <w:rsid w:val="008072DE"/>
    <w:rsid w:val="00810A4F"/>
    <w:rsid w:val="00812625"/>
    <w:rsid w:val="00813BF2"/>
    <w:rsid w:val="00814130"/>
    <w:rsid w:val="008239FE"/>
    <w:rsid w:val="00823DB1"/>
    <w:rsid w:val="008274CF"/>
    <w:rsid w:val="00827CCF"/>
    <w:rsid w:val="00830C0E"/>
    <w:rsid w:val="008329DD"/>
    <w:rsid w:val="008339D6"/>
    <w:rsid w:val="008356CF"/>
    <w:rsid w:val="008424AE"/>
    <w:rsid w:val="00845CD6"/>
    <w:rsid w:val="00847FA9"/>
    <w:rsid w:val="008635E4"/>
    <w:rsid w:val="008654A6"/>
    <w:rsid w:val="008703FE"/>
    <w:rsid w:val="0087054E"/>
    <w:rsid w:val="00872227"/>
    <w:rsid w:val="0087279B"/>
    <w:rsid w:val="00873194"/>
    <w:rsid w:val="008806BC"/>
    <w:rsid w:val="00881642"/>
    <w:rsid w:val="00882086"/>
    <w:rsid w:val="00883997"/>
    <w:rsid w:val="00892E75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3B57"/>
    <w:rsid w:val="008D404B"/>
    <w:rsid w:val="008D6686"/>
    <w:rsid w:val="008D6B41"/>
    <w:rsid w:val="008D6E18"/>
    <w:rsid w:val="008D78A4"/>
    <w:rsid w:val="008E0081"/>
    <w:rsid w:val="008E0100"/>
    <w:rsid w:val="008E171F"/>
    <w:rsid w:val="008E2CEC"/>
    <w:rsid w:val="008E37F3"/>
    <w:rsid w:val="008E4CA0"/>
    <w:rsid w:val="008E5694"/>
    <w:rsid w:val="008F24B8"/>
    <w:rsid w:val="008F37C2"/>
    <w:rsid w:val="009132ED"/>
    <w:rsid w:val="00915835"/>
    <w:rsid w:val="00916F61"/>
    <w:rsid w:val="009259E2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3D8F"/>
    <w:rsid w:val="0097677E"/>
    <w:rsid w:val="009815F7"/>
    <w:rsid w:val="009841AE"/>
    <w:rsid w:val="009930E6"/>
    <w:rsid w:val="00995289"/>
    <w:rsid w:val="009959C0"/>
    <w:rsid w:val="00995CD9"/>
    <w:rsid w:val="009A3E3E"/>
    <w:rsid w:val="009B325C"/>
    <w:rsid w:val="009C0A8D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6DB"/>
    <w:rsid w:val="00A12767"/>
    <w:rsid w:val="00A179D5"/>
    <w:rsid w:val="00A2157D"/>
    <w:rsid w:val="00A23143"/>
    <w:rsid w:val="00A304EB"/>
    <w:rsid w:val="00A3217F"/>
    <w:rsid w:val="00A327BC"/>
    <w:rsid w:val="00A33058"/>
    <w:rsid w:val="00A34507"/>
    <w:rsid w:val="00A35504"/>
    <w:rsid w:val="00A40EE6"/>
    <w:rsid w:val="00A42324"/>
    <w:rsid w:val="00A51128"/>
    <w:rsid w:val="00A51C7B"/>
    <w:rsid w:val="00A528A5"/>
    <w:rsid w:val="00A57C9D"/>
    <w:rsid w:val="00A600C8"/>
    <w:rsid w:val="00A605EE"/>
    <w:rsid w:val="00A63678"/>
    <w:rsid w:val="00A67732"/>
    <w:rsid w:val="00A71641"/>
    <w:rsid w:val="00A71AEC"/>
    <w:rsid w:val="00A7287E"/>
    <w:rsid w:val="00A81539"/>
    <w:rsid w:val="00A82116"/>
    <w:rsid w:val="00A8425A"/>
    <w:rsid w:val="00A84EE4"/>
    <w:rsid w:val="00A851ED"/>
    <w:rsid w:val="00A86603"/>
    <w:rsid w:val="00A87E49"/>
    <w:rsid w:val="00A952EF"/>
    <w:rsid w:val="00A9587E"/>
    <w:rsid w:val="00AA5927"/>
    <w:rsid w:val="00AB3439"/>
    <w:rsid w:val="00AB4203"/>
    <w:rsid w:val="00AD4121"/>
    <w:rsid w:val="00AD6DD2"/>
    <w:rsid w:val="00AE7FCD"/>
    <w:rsid w:val="00AF2580"/>
    <w:rsid w:val="00B00F55"/>
    <w:rsid w:val="00B020BD"/>
    <w:rsid w:val="00B04D83"/>
    <w:rsid w:val="00B07AD0"/>
    <w:rsid w:val="00B105C8"/>
    <w:rsid w:val="00B1079A"/>
    <w:rsid w:val="00B2056D"/>
    <w:rsid w:val="00B20C44"/>
    <w:rsid w:val="00B225DD"/>
    <w:rsid w:val="00B22971"/>
    <w:rsid w:val="00B24461"/>
    <w:rsid w:val="00B25B4C"/>
    <w:rsid w:val="00B27441"/>
    <w:rsid w:val="00B3049A"/>
    <w:rsid w:val="00B40A42"/>
    <w:rsid w:val="00B41B6A"/>
    <w:rsid w:val="00B42126"/>
    <w:rsid w:val="00B44E50"/>
    <w:rsid w:val="00B5061F"/>
    <w:rsid w:val="00B511F6"/>
    <w:rsid w:val="00B5270F"/>
    <w:rsid w:val="00B64899"/>
    <w:rsid w:val="00B74E3B"/>
    <w:rsid w:val="00B778A7"/>
    <w:rsid w:val="00B810BE"/>
    <w:rsid w:val="00B825D7"/>
    <w:rsid w:val="00B82EFD"/>
    <w:rsid w:val="00B8511C"/>
    <w:rsid w:val="00B92C3D"/>
    <w:rsid w:val="00B9359C"/>
    <w:rsid w:val="00B946DF"/>
    <w:rsid w:val="00B966C1"/>
    <w:rsid w:val="00B97295"/>
    <w:rsid w:val="00BA3363"/>
    <w:rsid w:val="00BA5603"/>
    <w:rsid w:val="00BB2C38"/>
    <w:rsid w:val="00BB38EC"/>
    <w:rsid w:val="00BB464D"/>
    <w:rsid w:val="00BB6552"/>
    <w:rsid w:val="00BB75EE"/>
    <w:rsid w:val="00BB7B81"/>
    <w:rsid w:val="00BE03AD"/>
    <w:rsid w:val="00BE173F"/>
    <w:rsid w:val="00BE17C5"/>
    <w:rsid w:val="00BE1F6D"/>
    <w:rsid w:val="00BE3842"/>
    <w:rsid w:val="00BE5463"/>
    <w:rsid w:val="00BF2A0D"/>
    <w:rsid w:val="00BF58C3"/>
    <w:rsid w:val="00C02849"/>
    <w:rsid w:val="00C03460"/>
    <w:rsid w:val="00C06CF7"/>
    <w:rsid w:val="00C075E8"/>
    <w:rsid w:val="00C11D32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55CB1"/>
    <w:rsid w:val="00C60B3F"/>
    <w:rsid w:val="00C62AFE"/>
    <w:rsid w:val="00C672ED"/>
    <w:rsid w:val="00C704C1"/>
    <w:rsid w:val="00C70CEC"/>
    <w:rsid w:val="00C73430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2C09"/>
    <w:rsid w:val="00CB535C"/>
    <w:rsid w:val="00CC1D1D"/>
    <w:rsid w:val="00CC2DBA"/>
    <w:rsid w:val="00CC5DBB"/>
    <w:rsid w:val="00CC6936"/>
    <w:rsid w:val="00CD036F"/>
    <w:rsid w:val="00CD1449"/>
    <w:rsid w:val="00CD2F59"/>
    <w:rsid w:val="00CD743C"/>
    <w:rsid w:val="00CE1965"/>
    <w:rsid w:val="00CF28CF"/>
    <w:rsid w:val="00CF32A5"/>
    <w:rsid w:val="00CF346B"/>
    <w:rsid w:val="00CF7EB7"/>
    <w:rsid w:val="00D01084"/>
    <w:rsid w:val="00D026F8"/>
    <w:rsid w:val="00D1060D"/>
    <w:rsid w:val="00D10A91"/>
    <w:rsid w:val="00D12EB9"/>
    <w:rsid w:val="00D2220D"/>
    <w:rsid w:val="00D42B6A"/>
    <w:rsid w:val="00D43058"/>
    <w:rsid w:val="00D45D75"/>
    <w:rsid w:val="00D46097"/>
    <w:rsid w:val="00D5050A"/>
    <w:rsid w:val="00D5402D"/>
    <w:rsid w:val="00D57146"/>
    <w:rsid w:val="00D60214"/>
    <w:rsid w:val="00D61759"/>
    <w:rsid w:val="00D6664E"/>
    <w:rsid w:val="00D676A0"/>
    <w:rsid w:val="00D7049F"/>
    <w:rsid w:val="00D73504"/>
    <w:rsid w:val="00D73AE1"/>
    <w:rsid w:val="00D74303"/>
    <w:rsid w:val="00D747DE"/>
    <w:rsid w:val="00D808CD"/>
    <w:rsid w:val="00D85E25"/>
    <w:rsid w:val="00D958FC"/>
    <w:rsid w:val="00D97AF8"/>
    <w:rsid w:val="00DA5511"/>
    <w:rsid w:val="00DB0600"/>
    <w:rsid w:val="00DC0616"/>
    <w:rsid w:val="00DC6401"/>
    <w:rsid w:val="00DD229B"/>
    <w:rsid w:val="00DD340F"/>
    <w:rsid w:val="00DD379D"/>
    <w:rsid w:val="00DE0F18"/>
    <w:rsid w:val="00DE14A3"/>
    <w:rsid w:val="00DE1E8D"/>
    <w:rsid w:val="00DE751B"/>
    <w:rsid w:val="00DF10F8"/>
    <w:rsid w:val="00DF2F5C"/>
    <w:rsid w:val="00DF4752"/>
    <w:rsid w:val="00DF4CC8"/>
    <w:rsid w:val="00DF737A"/>
    <w:rsid w:val="00E0132B"/>
    <w:rsid w:val="00E018B6"/>
    <w:rsid w:val="00E11540"/>
    <w:rsid w:val="00E143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2725"/>
    <w:rsid w:val="00E62A33"/>
    <w:rsid w:val="00E62A72"/>
    <w:rsid w:val="00E71C75"/>
    <w:rsid w:val="00E739A5"/>
    <w:rsid w:val="00E747E6"/>
    <w:rsid w:val="00E815CA"/>
    <w:rsid w:val="00E81E19"/>
    <w:rsid w:val="00E9224F"/>
    <w:rsid w:val="00E97AF6"/>
    <w:rsid w:val="00EA1608"/>
    <w:rsid w:val="00EA2800"/>
    <w:rsid w:val="00EA7A18"/>
    <w:rsid w:val="00EB2C10"/>
    <w:rsid w:val="00EB6688"/>
    <w:rsid w:val="00EC3C95"/>
    <w:rsid w:val="00EC58E8"/>
    <w:rsid w:val="00EC619D"/>
    <w:rsid w:val="00EC6B56"/>
    <w:rsid w:val="00ED03A2"/>
    <w:rsid w:val="00ED2003"/>
    <w:rsid w:val="00ED208F"/>
    <w:rsid w:val="00ED2876"/>
    <w:rsid w:val="00ED2924"/>
    <w:rsid w:val="00ED7BFF"/>
    <w:rsid w:val="00EE0A90"/>
    <w:rsid w:val="00EE3CE1"/>
    <w:rsid w:val="00EE5027"/>
    <w:rsid w:val="00EF7105"/>
    <w:rsid w:val="00F06332"/>
    <w:rsid w:val="00F1034A"/>
    <w:rsid w:val="00F1378C"/>
    <w:rsid w:val="00F15009"/>
    <w:rsid w:val="00F17796"/>
    <w:rsid w:val="00F23C37"/>
    <w:rsid w:val="00F240B8"/>
    <w:rsid w:val="00F32CFC"/>
    <w:rsid w:val="00F33314"/>
    <w:rsid w:val="00F36A71"/>
    <w:rsid w:val="00F4155F"/>
    <w:rsid w:val="00F535A7"/>
    <w:rsid w:val="00F5724A"/>
    <w:rsid w:val="00F60ED7"/>
    <w:rsid w:val="00F625C4"/>
    <w:rsid w:val="00F629DF"/>
    <w:rsid w:val="00F63A59"/>
    <w:rsid w:val="00F65CEE"/>
    <w:rsid w:val="00F67919"/>
    <w:rsid w:val="00F67933"/>
    <w:rsid w:val="00F70A27"/>
    <w:rsid w:val="00F72E81"/>
    <w:rsid w:val="00F75A3F"/>
    <w:rsid w:val="00F85A29"/>
    <w:rsid w:val="00F92AA5"/>
    <w:rsid w:val="00F937C1"/>
    <w:rsid w:val="00F940FA"/>
    <w:rsid w:val="00F94B94"/>
    <w:rsid w:val="00FA1807"/>
    <w:rsid w:val="00FA5E58"/>
    <w:rsid w:val="00FA720A"/>
    <w:rsid w:val="00FB0C5C"/>
    <w:rsid w:val="00FC5AA3"/>
    <w:rsid w:val="00FC7DD9"/>
    <w:rsid w:val="00FD2EE2"/>
    <w:rsid w:val="00FD4A51"/>
    <w:rsid w:val="00FE12BA"/>
    <w:rsid w:val="00FE1359"/>
    <w:rsid w:val="00FE2F38"/>
    <w:rsid w:val="00FE40EF"/>
    <w:rsid w:val="00FE7707"/>
    <w:rsid w:val="00FF1555"/>
    <w:rsid w:val="00FF1728"/>
    <w:rsid w:val="00FF308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2CA58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Heading4">
    <w:name w:val="heading 4"/>
    <w:basedOn w:val="Normal"/>
    <w:link w:val="Heading4Cha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Heading4Char">
    <w:name w:val="Heading 4 Char"/>
    <w:basedOn w:val="DefaultParagraphFont"/>
    <w:link w:val="Heading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Strong">
    <w:name w:val="Strong"/>
    <w:basedOn w:val="DefaultParagraphFont"/>
    <w:uiPriority w:val="22"/>
    <w:qFormat/>
    <w:rsid w:val="00714C2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A59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596C"/>
  </w:style>
  <w:style w:type="paragraph" w:styleId="Footer">
    <w:name w:val="footer"/>
    <w:basedOn w:val="Normal"/>
    <w:link w:val="FooterChar"/>
    <w:uiPriority w:val="99"/>
    <w:unhideWhenUsed/>
    <w:rsid w:val="003A59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59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89BC77-63A8-4A3D-9B07-F5F85F7AF0CB}"/>
</file>

<file path=customXml/itemProps2.xml><?xml version="1.0" encoding="utf-8"?>
<ds:datastoreItem xmlns:ds="http://schemas.openxmlformats.org/officeDocument/2006/customXml" ds:itemID="{5CA5DD91-1086-4043-8243-26A9B102DBDB}"/>
</file>

<file path=customXml/itemProps3.xml><?xml version="1.0" encoding="utf-8"?>
<ds:datastoreItem xmlns:ds="http://schemas.openxmlformats.org/officeDocument/2006/customXml" ds:itemID="{591C12BA-847D-4589-86FE-3EEB15629689}"/>
</file>

<file path=customXml/itemProps4.xml><?xml version="1.0" encoding="utf-8"?>
<ds:datastoreItem xmlns:ds="http://schemas.openxmlformats.org/officeDocument/2006/customXml" ds:itemID="{12D77670-0067-4B12-9D68-9F0ABA7EC9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3724</Words>
  <Characters>21233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356.2022.ru</dc:title>
  <dc:creator>diana.stoianov</dc:creator>
  <cp:lastModifiedBy>Tatiana Cupcenco</cp:lastModifiedBy>
  <cp:revision>4</cp:revision>
  <dcterms:created xsi:type="dcterms:W3CDTF">2022-09-22T07:01:00Z</dcterms:created>
  <dcterms:modified xsi:type="dcterms:W3CDTF">2022-09-22T07:12:00Z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