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3B21B" w14:textId="77777777" w:rsidR="00D80F8E" w:rsidRDefault="00D80F8E" w:rsidP="00D80F8E">
      <w:pPr>
        <w:widowControl w:val="0"/>
        <w:autoSpaceDE w:val="0"/>
        <w:autoSpaceDN w:val="0"/>
        <w:ind w:right="-1"/>
        <w:jc w:val="right"/>
        <w:rPr>
          <w:i/>
          <w:spacing w:val="-2"/>
          <w:sz w:val="28"/>
          <w:szCs w:val="28"/>
          <w:lang w:val="ro-RO"/>
        </w:rPr>
      </w:pPr>
    </w:p>
    <w:p w14:paraId="0F14C379" w14:textId="77777777" w:rsidR="00B247EB" w:rsidRDefault="00B247EB" w:rsidP="00D80F8E">
      <w:pPr>
        <w:widowControl w:val="0"/>
        <w:autoSpaceDE w:val="0"/>
        <w:autoSpaceDN w:val="0"/>
        <w:ind w:right="-1"/>
        <w:jc w:val="right"/>
        <w:rPr>
          <w:i/>
          <w:spacing w:val="-2"/>
          <w:sz w:val="28"/>
          <w:szCs w:val="28"/>
          <w:lang w:val="ro-RO"/>
        </w:rPr>
      </w:pPr>
    </w:p>
    <w:p w14:paraId="33F6102F" w14:textId="77777777" w:rsidR="00B247EB" w:rsidRDefault="00B247EB" w:rsidP="00D80F8E">
      <w:pPr>
        <w:widowControl w:val="0"/>
        <w:autoSpaceDE w:val="0"/>
        <w:autoSpaceDN w:val="0"/>
        <w:ind w:right="-1"/>
        <w:jc w:val="right"/>
        <w:rPr>
          <w:i/>
          <w:spacing w:val="-2"/>
          <w:sz w:val="28"/>
          <w:szCs w:val="28"/>
          <w:lang w:val="ro-RO"/>
        </w:rPr>
      </w:pPr>
    </w:p>
    <w:p w14:paraId="03F04498" w14:textId="77777777" w:rsidR="00D80F8E" w:rsidRDefault="00D80F8E" w:rsidP="00D80F8E">
      <w:pPr>
        <w:widowControl w:val="0"/>
        <w:autoSpaceDE w:val="0"/>
        <w:autoSpaceDN w:val="0"/>
        <w:ind w:right="-1"/>
        <w:jc w:val="right"/>
        <w:rPr>
          <w:i/>
          <w:spacing w:val="-2"/>
          <w:sz w:val="28"/>
          <w:szCs w:val="28"/>
          <w:lang w:val="ro-RO"/>
        </w:rPr>
      </w:pPr>
    </w:p>
    <w:p w14:paraId="6F14AA73" w14:textId="77777777" w:rsidR="00D80F8E" w:rsidRDefault="00D80F8E" w:rsidP="00D80F8E">
      <w:pPr>
        <w:widowControl w:val="0"/>
        <w:autoSpaceDE w:val="0"/>
        <w:autoSpaceDN w:val="0"/>
        <w:ind w:right="-1"/>
        <w:jc w:val="right"/>
        <w:rPr>
          <w:i/>
          <w:spacing w:val="-2"/>
          <w:sz w:val="28"/>
          <w:szCs w:val="28"/>
          <w:lang w:val="ro-RO"/>
        </w:rPr>
      </w:pPr>
    </w:p>
    <w:p w14:paraId="3CF9A28E" w14:textId="77777777" w:rsidR="00D80F8E" w:rsidRPr="00D65326" w:rsidRDefault="00D80F8E" w:rsidP="00D80F8E">
      <w:pPr>
        <w:widowControl w:val="0"/>
        <w:autoSpaceDE w:val="0"/>
        <w:autoSpaceDN w:val="0"/>
        <w:ind w:right="-1"/>
        <w:jc w:val="right"/>
        <w:rPr>
          <w:b/>
          <w:sz w:val="28"/>
          <w:szCs w:val="28"/>
          <w:lang w:val="ro-RO"/>
        </w:rPr>
      </w:pPr>
    </w:p>
    <w:p w14:paraId="62F2DA6E" w14:textId="71255CBA" w:rsidR="0091700E" w:rsidRDefault="0091700E" w:rsidP="00D80F8E">
      <w:pPr>
        <w:widowControl w:val="0"/>
        <w:autoSpaceDE w:val="0"/>
        <w:autoSpaceDN w:val="0"/>
        <w:ind w:left="567" w:right="1985" w:firstLine="0"/>
        <w:jc w:val="center"/>
        <w:rPr>
          <w:b/>
          <w:spacing w:val="-4"/>
          <w:sz w:val="28"/>
          <w:szCs w:val="28"/>
          <w:lang w:val="ro-RO"/>
        </w:rPr>
      </w:pPr>
      <w:r w:rsidRPr="00D65326">
        <w:rPr>
          <w:b/>
          <w:spacing w:val="-4"/>
          <w:sz w:val="28"/>
          <w:szCs w:val="28"/>
          <w:lang w:val="ro-RO"/>
        </w:rPr>
        <w:t>L</w:t>
      </w:r>
      <w:r w:rsidR="005F76E1">
        <w:rPr>
          <w:b/>
          <w:spacing w:val="-4"/>
          <w:sz w:val="28"/>
          <w:szCs w:val="28"/>
          <w:lang w:val="ro-RO"/>
        </w:rPr>
        <w:t xml:space="preserve"> </w:t>
      </w:r>
      <w:r w:rsidRPr="00D65326">
        <w:rPr>
          <w:b/>
          <w:spacing w:val="-4"/>
          <w:sz w:val="28"/>
          <w:szCs w:val="28"/>
          <w:lang w:val="ro-RO"/>
        </w:rPr>
        <w:t>E</w:t>
      </w:r>
      <w:r w:rsidR="005F76E1">
        <w:rPr>
          <w:b/>
          <w:spacing w:val="-4"/>
          <w:sz w:val="28"/>
          <w:szCs w:val="28"/>
          <w:lang w:val="ro-RO"/>
        </w:rPr>
        <w:t xml:space="preserve"> </w:t>
      </w:r>
      <w:r w:rsidRPr="00D65326">
        <w:rPr>
          <w:b/>
          <w:spacing w:val="-4"/>
          <w:sz w:val="28"/>
          <w:szCs w:val="28"/>
          <w:lang w:val="ro-RO"/>
        </w:rPr>
        <w:t>G</w:t>
      </w:r>
      <w:r w:rsidR="005F76E1">
        <w:rPr>
          <w:b/>
          <w:spacing w:val="-4"/>
          <w:sz w:val="28"/>
          <w:szCs w:val="28"/>
          <w:lang w:val="ro-RO"/>
        </w:rPr>
        <w:t xml:space="preserve"> </w:t>
      </w:r>
      <w:r w:rsidRPr="00D65326">
        <w:rPr>
          <w:b/>
          <w:spacing w:val="-4"/>
          <w:sz w:val="28"/>
          <w:szCs w:val="28"/>
          <w:lang w:val="ro-RO"/>
        </w:rPr>
        <w:t>E</w:t>
      </w:r>
    </w:p>
    <w:p w14:paraId="09D46805" w14:textId="77777777" w:rsidR="000B6236" w:rsidRPr="00D65326" w:rsidRDefault="000B6236" w:rsidP="00D80F8E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19B2A267" w14:textId="77777777" w:rsidR="0091700E" w:rsidRDefault="0091700E" w:rsidP="00D80F8E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>pentru</w:t>
      </w:r>
      <w:r w:rsidRPr="00D65326">
        <w:rPr>
          <w:b/>
          <w:spacing w:val="-6"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>ratificarea</w:t>
      </w:r>
      <w:r w:rsidRPr="00D65326">
        <w:rPr>
          <w:b/>
          <w:spacing w:val="-9"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 xml:space="preserve">Acordului dintre Guvernul </w:t>
      </w:r>
    </w:p>
    <w:p w14:paraId="3EB22D7F" w14:textId="77777777" w:rsidR="006C2C86" w:rsidRDefault="0091700E" w:rsidP="00336F51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>Republicii Moldova</w:t>
      </w:r>
      <w:r>
        <w:rPr>
          <w:b/>
          <w:sz w:val="28"/>
          <w:szCs w:val="28"/>
          <w:lang w:val="ro-RO"/>
        </w:rPr>
        <w:t xml:space="preserve"> </w:t>
      </w:r>
      <w:r w:rsidRPr="00D65326">
        <w:rPr>
          <w:b/>
          <w:sz w:val="28"/>
          <w:szCs w:val="28"/>
          <w:lang w:val="ro-RO"/>
        </w:rPr>
        <w:t xml:space="preserve">și Guvernul Statelor Unite </w:t>
      </w:r>
    </w:p>
    <w:p w14:paraId="206F2113" w14:textId="77777777" w:rsidR="006C2C86" w:rsidRDefault="0091700E" w:rsidP="00336F51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ale Americii privind achiziționarea proprietății </w:t>
      </w:r>
    </w:p>
    <w:p w14:paraId="0A75C219" w14:textId="77777777" w:rsidR="006C2C86" w:rsidRDefault="0091700E" w:rsidP="00336F51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pentru noul sediu al Ambasadei Statelor Unite </w:t>
      </w:r>
    </w:p>
    <w:p w14:paraId="750D073B" w14:textId="3B904F00" w:rsidR="0091700E" w:rsidRPr="00D65326" w:rsidRDefault="006C2C86" w:rsidP="00D80F8E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>
        <w:rPr>
          <w:b/>
          <w:noProof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A7882" wp14:editId="7632F0F3">
                <wp:simplePos x="0" y="0"/>
                <wp:positionH relativeFrom="column">
                  <wp:posOffset>695546</wp:posOffset>
                </wp:positionH>
                <wp:positionV relativeFrom="paragraph">
                  <wp:posOffset>208114</wp:posOffset>
                </wp:positionV>
                <wp:extent cx="3609892" cy="0"/>
                <wp:effectExtent l="0" t="0" r="0" b="0"/>
                <wp:wrapNone/>
                <wp:docPr id="554544782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989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0848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16.4pt" to="33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" strokecolor="black [3200]">
                <v:stroke joinstyle="miter"/>
              </v:line>
            </w:pict>
          </mc:Fallback>
        </mc:AlternateContent>
      </w:r>
      <w:r w:rsidR="0091700E" w:rsidRPr="00D65326">
        <w:rPr>
          <w:b/>
          <w:sz w:val="28"/>
          <w:szCs w:val="28"/>
          <w:lang w:val="ro-RO"/>
        </w:rPr>
        <w:t>ale Americii în Republica Moldova</w:t>
      </w:r>
    </w:p>
    <w:p w14:paraId="6D8C4295" w14:textId="3D889386" w:rsidR="0091700E" w:rsidRPr="00D65326" w:rsidRDefault="0091700E" w:rsidP="00EB6CA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8E3500E" w14:textId="77777777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  <w:r w:rsidRPr="00D65326">
        <w:rPr>
          <w:sz w:val="28"/>
          <w:szCs w:val="28"/>
          <w:lang w:val="ro-RO"/>
        </w:rPr>
        <w:t>Parlamentul</w:t>
      </w:r>
      <w:r w:rsidRPr="00D65326">
        <w:rPr>
          <w:spacing w:val="-5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adoptă</w:t>
      </w:r>
      <w:r w:rsidRPr="00D65326">
        <w:rPr>
          <w:spacing w:val="-9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prezenta</w:t>
      </w:r>
      <w:r w:rsidRPr="00D65326">
        <w:rPr>
          <w:spacing w:val="-8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lege</w:t>
      </w:r>
      <w:r w:rsidRPr="00D65326">
        <w:rPr>
          <w:spacing w:val="-5"/>
          <w:sz w:val="28"/>
          <w:szCs w:val="28"/>
          <w:lang w:val="ro-RO"/>
        </w:rPr>
        <w:t xml:space="preserve"> </w:t>
      </w:r>
      <w:r w:rsidRPr="00D65326">
        <w:rPr>
          <w:spacing w:val="-2"/>
          <w:sz w:val="28"/>
          <w:szCs w:val="28"/>
          <w:lang w:val="ro-RO"/>
        </w:rPr>
        <w:t>organică.</w:t>
      </w:r>
    </w:p>
    <w:p w14:paraId="038301BB" w14:textId="77777777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</w:p>
    <w:p w14:paraId="53E611D6" w14:textId="0DBDF6C5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1. </w:t>
      </w:r>
      <w:r w:rsidRPr="00D65326">
        <w:rPr>
          <w:sz w:val="28"/>
          <w:szCs w:val="28"/>
          <w:lang w:val="ro-RO"/>
        </w:rPr>
        <w:t>– Se ratifică Acordul dintre Guvernul Republicii Moldova și Guvernul Statelor Unite ale Americii privind achiziționarea proprietății pentru noul sediu al Ambasadei Statelor Unite ale Americii în Republica Moldova</w:t>
      </w:r>
      <w:r w:rsidR="005637E4">
        <w:rPr>
          <w:sz w:val="28"/>
          <w:szCs w:val="28"/>
          <w:lang w:val="ro-RO"/>
        </w:rPr>
        <w:t>, semnat la Chișinău la 11</w:t>
      </w:r>
      <w:r w:rsidR="00D00EFA">
        <w:rPr>
          <w:sz w:val="28"/>
          <w:szCs w:val="28"/>
          <w:lang w:val="ro-RO"/>
        </w:rPr>
        <w:t> </w:t>
      </w:r>
      <w:r w:rsidR="005637E4">
        <w:rPr>
          <w:sz w:val="28"/>
          <w:szCs w:val="28"/>
          <w:lang w:val="ro-RO"/>
        </w:rPr>
        <w:t>iulie 2024</w:t>
      </w:r>
      <w:r w:rsidRPr="00D65326">
        <w:rPr>
          <w:sz w:val="28"/>
          <w:szCs w:val="28"/>
          <w:lang w:val="ro-RO"/>
        </w:rPr>
        <w:t>.</w:t>
      </w:r>
    </w:p>
    <w:p w14:paraId="3C4733B5" w14:textId="77777777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</w:p>
    <w:p w14:paraId="12976EFD" w14:textId="2C9F490A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2. </w:t>
      </w:r>
      <w:r w:rsidRPr="00D65326">
        <w:rPr>
          <w:sz w:val="28"/>
          <w:szCs w:val="28"/>
          <w:lang w:val="ro-RO"/>
        </w:rPr>
        <w:t xml:space="preserve">– Guvernul va întreprinde măsurile necesare pentru realizarea prevederilor </w:t>
      </w:r>
      <w:r w:rsidR="004A3895">
        <w:rPr>
          <w:sz w:val="28"/>
          <w:szCs w:val="28"/>
          <w:lang w:val="ro-RO"/>
        </w:rPr>
        <w:t>a</w:t>
      </w:r>
      <w:r w:rsidRPr="00D65326">
        <w:rPr>
          <w:sz w:val="28"/>
          <w:szCs w:val="28"/>
          <w:lang w:val="ro-RO"/>
        </w:rPr>
        <w:t>cordului menționat.</w:t>
      </w:r>
    </w:p>
    <w:p w14:paraId="56899748" w14:textId="77777777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</w:p>
    <w:p w14:paraId="777D87E9" w14:textId="2403590C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3. </w:t>
      </w:r>
      <w:r w:rsidRPr="00D65326">
        <w:rPr>
          <w:sz w:val="28"/>
          <w:szCs w:val="28"/>
          <w:lang w:val="ro-RO"/>
        </w:rPr>
        <w:t xml:space="preserve">– Ministerul Afacerilor Externe va notifica </w:t>
      </w:r>
      <w:r w:rsidR="004A3895">
        <w:rPr>
          <w:sz w:val="28"/>
          <w:szCs w:val="28"/>
          <w:lang w:val="ro-RO"/>
        </w:rPr>
        <w:t>partea</w:t>
      </w:r>
      <w:r w:rsidRPr="00D65326">
        <w:rPr>
          <w:sz w:val="28"/>
          <w:szCs w:val="28"/>
          <w:lang w:val="ro-RO"/>
        </w:rPr>
        <w:t xml:space="preserve"> american</w:t>
      </w:r>
      <w:r w:rsidR="004A3895">
        <w:rPr>
          <w:sz w:val="28"/>
          <w:szCs w:val="28"/>
          <w:lang w:val="ro-RO"/>
        </w:rPr>
        <w:t>ă</w:t>
      </w:r>
      <w:r w:rsidRPr="00D65326">
        <w:rPr>
          <w:sz w:val="28"/>
          <w:szCs w:val="28"/>
          <w:lang w:val="ro-RO"/>
        </w:rPr>
        <w:t xml:space="preserve"> </w:t>
      </w:r>
      <w:r w:rsidR="004A3895">
        <w:rPr>
          <w:sz w:val="28"/>
          <w:szCs w:val="28"/>
          <w:lang w:val="ro-RO"/>
        </w:rPr>
        <w:t xml:space="preserve">cu privire la </w:t>
      </w:r>
      <w:r w:rsidRPr="00D65326">
        <w:rPr>
          <w:sz w:val="28"/>
          <w:szCs w:val="28"/>
          <w:lang w:val="ro-RO"/>
        </w:rPr>
        <w:t xml:space="preserve">ratificarea </w:t>
      </w:r>
      <w:r w:rsidR="004A3895">
        <w:rPr>
          <w:sz w:val="28"/>
          <w:szCs w:val="28"/>
          <w:lang w:val="ro-RO"/>
        </w:rPr>
        <w:t>a</w:t>
      </w:r>
      <w:r w:rsidRPr="00D65326">
        <w:rPr>
          <w:sz w:val="28"/>
          <w:szCs w:val="28"/>
          <w:lang w:val="ro-RO"/>
        </w:rPr>
        <w:t>cordului nominalizat.</w:t>
      </w:r>
    </w:p>
    <w:p w14:paraId="25D3DEEC" w14:textId="77777777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</w:p>
    <w:p w14:paraId="4C1BBF27" w14:textId="77777777" w:rsidR="0091700E" w:rsidRPr="00D65326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  <w:r w:rsidRPr="00D65326">
        <w:rPr>
          <w:b/>
          <w:sz w:val="28"/>
          <w:szCs w:val="28"/>
          <w:lang w:val="ro-RO"/>
        </w:rPr>
        <w:t xml:space="preserve">Art. 4. </w:t>
      </w:r>
      <w:r w:rsidRPr="00D65326">
        <w:rPr>
          <w:sz w:val="28"/>
          <w:szCs w:val="28"/>
          <w:lang w:val="ro-RO"/>
        </w:rPr>
        <w:t>–</w:t>
      </w:r>
      <w:r w:rsidRPr="00D65326">
        <w:rPr>
          <w:spacing w:val="40"/>
          <w:sz w:val="28"/>
          <w:szCs w:val="28"/>
          <w:lang w:val="ro-RO"/>
        </w:rPr>
        <w:t xml:space="preserve"> </w:t>
      </w:r>
      <w:r w:rsidRPr="00D65326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5F811694" w14:textId="77777777" w:rsidR="0091700E" w:rsidRDefault="0091700E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</w:p>
    <w:p w14:paraId="10F2071D" w14:textId="77777777" w:rsidR="005F76E1" w:rsidRDefault="005F76E1" w:rsidP="00336F51">
      <w:pPr>
        <w:widowControl w:val="0"/>
        <w:autoSpaceDE w:val="0"/>
        <w:autoSpaceDN w:val="0"/>
        <w:ind w:right="-1" w:firstLine="720"/>
        <w:rPr>
          <w:sz w:val="28"/>
          <w:szCs w:val="28"/>
          <w:lang w:val="ro-RO"/>
        </w:rPr>
      </w:pPr>
    </w:p>
    <w:p w14:paraId="7B7D5BD4" w14:textId="77777777" w:rsidR="00B247EB" w:rsidRPr="00751AB3" w:rsidRDefault="00B247EB" w:rsidP="00B247EB">
      <w:pPr>
        <w:ind w:right="1324"/>
        <w:jc w:val="center"/>
        <w:rPr>
          <w:b/>
          <w:bCs/>
          <w:sz w:val="28"/>
          <w:szCs w:val="28"/>
          <w:lang w:val="it-IT"/>
        </w:rPr>
      </w:pPr>
      <w:r w:rsidRPr="00751AB3">
        <w:rPr>
          <w:b/>
          <w:bCs/>
          <w:sz w:val="28"/>
          <w:szCs w:val="28"/>
          <w:lang w:val="it-IT"/>
        </w:rPr>
        <w:t>PREȘEDINTELE PARLAMENTULUI</w:t>
      </w:r>
    </w:p>
    <w:p w14:paraId="1338DBCA" w14:textId="77777777" w:rsidR="00B247EB" w:rsidRPr="00751AB3" w:rsidRDefault="00B247EB" w:rsidP="00B247EB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07548CF5" w14:textId="77777777" w:rsidR="00B247EB" w:rsidRPr="00751AB3" w:rsidRDefault="00B247EB" w:rsidP="00B247EB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51B04BCC" w14:textId="77777777" w:rsidR="00B247EB" w:rsidRPr="00751AB3" w:rsidRDefault="00B247EB" w:rsidP="00B247EB">
      <w:pPr>
        <w:ind w:right="1324"/>
        <w:jc w:val="center"/>
        <w:rPr>
          <w:b/>
          <w:bCs/>
          <w:sz w:val="28"/>
          <w:szCs w:val="28"/>
          <w:lang w:val="it-IT"/>
        </w:rPr>
      </w:pPr>
    </w:p>
    <w:p w14:paraId="7358C52C" w14:textId="77777777" w:rsidR="00B247EB" w:rsidRPr="00E9599B" w:rsidRDefault="00B247EB" w:rsidP="00B247EB">
      <w:pPr>
        <w:pStyle w:val="NoSpacing"/>
        <w:ind w:right="1324"/>
        <w:jc w:val="center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IGOR  GROSU</w:t>
      </w:r>
    </w:p>
    <w:p w14:paraId="2F9110B0" w14:textId="77777777" w:rsidR="00B247EB" w:rsidRPr="00E9599B" w:rsidRDefault="00B247EB" w:rsidP="00B247EB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6B39F266" w14:textId="77777777" w:rsidR="00B247EB" w:rsidRDefault="00B247EB" w:rsidP="00B247EB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29151151" w14:textId="77777777" w:rsidR="00B247EB" w:rsidRDefault="00B247EB" w:rsidP="00B247EB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28461762" w14:textId="77777777" w:rsidR="00B247EB" w:rsidRDefault="00B247EB" w:rsidP="00B247EB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23FBE4F8" w14:textId="77777777" w:rsidR="00B247EB" w:rsidRDefault="00B247EB" w:rsidP="00B247EB">
      <w:pPr>
        <w:pStyle w:val="NoSpacing"/>
        <w:rPr>
          <w:rFonts w:eastAsia="Calibri"/>
          <w:b/>
          <w:sz w:val="28"/>
          <w:szCs w:val="28"/>
          <w:lang w:val="ro-RO"/>
        </w:rPr>
      </w:pPr>
    </w:p>
    <w:p w14:paraId="118BB3D2" w14:textId="77777777" w:rsidR="00B247EB" w:rsidRPr="00E9599B" w:rsidRDefault="00B247EB" w:rsidP="00B247EB">
      <w:pPr>
        <w:pStyle w:val="NoSpacing"/>
        <w:ind w:firstLine="0"/>
        <w:rPr>
          <w:rFonts w:eastAsia="Calibri"/>
          <w:b/>
          <w:sz w:val="28"/>
          <w:szCs w:val="28"/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31</w:t>
      </w:r>
      <w:r w:rsidRPr="00E9599B">
        <w:rPr>
          <w:rFonts w:eastAsia="Calibri"/>
          <w:b/>
          <w:sz w:val="28"/>
          <w:szCs w:val="28"/>
          <w:lang w:val="ro-RO"/>
        </w:rPr>
        <w:t xml:space="preserve"> iulie 2024.</w:t>
      </w:r>
    </w:p>
    <w:p w14:paraId="54AD60E8" w14:textId="69BE5059" w:rsidR="00754368" w:rsidRPr="0091700E" w:rsidRDefault="00B247EB" w:rsidP="00B247EB">
      <w:pPr>
        <w:pStyle w:val="NoSpacing"/>
        <w:ind w:firstLine="0"/>
        <w:rPr>
          <w:lang w:val="ro-RO"/>
        </w:rPr>
      </w:pPr>
      <w:r w:rsidRPr="00E9599B">
        <w:rPr>
          <w:rFonts w:eastAsia="Calibri"/>
          <w:b/>
          <w:sz w:val="28"/>
          <w:szCs w:val="28"/>
          <w:lang w:val="ro-RO"/>
        </w:rPr>
        <w:t>Nr. 2</w:t>
      </w:r>
      <w:r>
        <w:rPr>
          <w:rFonts w:eastAsia="Calibri"/>
          <w:b/>
          <w:sz w:val="28"/>
          <w:szCs w:val="28"/>
          <w:lang w:val="ro-RO"/>
        </w:rPr>
        <w:t>19</w:t>
      </w:r>
      <w:r w:rsidRPr="00E9599B">
        <w:rPr>
          <w:rFonts w:eastAsia="Calibri"/>
          <w:b/>
          <w:sz w:val="28"/>
          <w:szCs w:val="28"/>
          <w:lang w:val="ro-RO"/>
        </w:rPr>
        <w:t>.</w:t>
      </w:r>
    </w:p>
    <w:sectPr w:rsidR="00754368" w:rsidRPr="0091700E" w:rsidSect="00D80F8E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A82D9" w14:textId="77777777" w:rsidR="00FC4AC9" w:rsidRDefault="00FC4AC9" w:rsidP="0091700E">
      <w:r>
        <w:separator/>
      </w:r>
    </w:p>
  </w:endnote>
  <w:endnote w:type="continuationSeparator" w:id="0">
    <w:p w14:paraId="54575C0E" w14:textId="77777777" w:rsidR="00FC4AC9" w:rsidRDefault="00FC4AC9" w:rsidP="0091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630AD" w14:textId="77777777" w:rsidR="00C57122" w:rsidRPr="00012F8A" w:rsidRDefault="00012F8A" w:rsidP="00C74719">
    <w:pPr>
      <w:pStyle w:val="Footer"/>
      <w:ind w:firstLine="0"/>
      <w:rPr>
        <w:sz w:val="16"/>
        <w:szCs w:val="16"/>
        <w:lang w:val="it-IT"/>
      </w:rPr>
    </w:pPr>
    <w:r w:rsidRPr="00814406">
      <w:rPr>
        <w:sz w:val="16"/>
        <w:szCs w:val="16"/>
      </w:rPr>
      <w:fldChar w:fldCharType="begin"/>
    </w:r>
    <w:r w:rsidRPr="00012F8A">
      <w:rPr>
        <w:sz w:val="16"/>
        <w:szCs w:val="16"/>
        <w:lang w:val="it-IT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Pr="00012F8A">
      <w:rPr>
        <w:noProof/>
        <w:sz w:val="16"/>
        <w:szCs w:val="16"/>
        <w:lang w:val="it-IT"/>
      </w:rPr>
      <w:t>Z:\1.DRAN\006\Hotărâri\21727\21727-redactare-ro.docx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2BCFD" w14:textId="20EEE04E" w:rsidR="00C57122" w:rsidRPr="001D364E" w:rsidRDefault="00C57122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11B85" w14:textId="77777777" w:rsidR="00FC4AC9" w:rsidRDefault="00FC4AC9" w:rsidP="0091700E">
      <w:r>
        <w:separator/>
      </w:r>
    </w:p>
  </w:footnote>
  <w:footnote w:type="continuationSeparator" w:id="0">
    <w:p w14:paraId="5E9C9EC9" w14:textId="77777777" w:rsidR="00FC4AC9" w:rsidRDefault="00FC4AC9" w:rsidP="00917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53525" w14:textId="77777777" w:rsidR="00C57122" w:rsidRDefault="00012F8A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3A04C90C" w14:textId="77777777" w:rsidR="00C57122" w:rsidRDefault="00C571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843D4C" w14:textId="77777777" w:rsidR="00C57122" w:rsidRPr="00B16328" w:rsidRDefault="00C57122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00E"/>
    <w:rsid w:val="00012F8A"/>
    <w:rsid w:val="000B6236"/>
    <w:rsid w:val="0011179F"/>
    <w:rsid w:val="00113B3D"/>
    <w:rsid w:val="0017189E"/>
    <w:rsid w:val="00185824"/>
    <w:rsid w:val="002052E7"/>
    <w:rsid w:val="0023283B"/>
    <w:rsid w:val="00314132"/>
    <w:rsid w:val="00336F51"/>
    <w:rsid w:val="00361E0C"/>
    <w:rsid w:val="00390C6F"/>
    <w:rsid w:val="003915CA"/>
    <w:rsid w:val="004A3895"/>
    <w:rsid w:val="004E736B"/>
    <w:rsid w:val="004E7CD7"/>
    <w:rsid w:val="005614D9"/>
    <w:rsid w:val="005637E4"/>
    <w:rsid w:val="005A2646"/>
    <w:rsid w:val="005F76E1"/>
    <w:rsid w:val="006C2C86"/>
    <w:rsid w:val="00754368"/>
    <w:rsid w:val="0077265B"/>
    <w:rsid w:val="0084405B"/>
    <w:rsid w:val="0091700E"/>
    <w:rsid w:val="00A8798A"/>
    <w:rsid w:val="00B247EB"/>
    <w:rsid w:val="00B61315"/>
    <w:rsid w:val="00B84056"/>
    <w:rsid w:val="00C31A9D"/>
    <w:rsid w:val="00C57122"/>
    <w:rsid w:val="00C868EF"/>
    <w:rsid w:val="00CF373E"/>
    <w:rsid w:val="00D00EFA"/>
    <w:rsid w:val="00D80F8E"/>
    <w:rsid w:val="00EB6CA4"/>
    <w:rsid w:val="00FC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6B74D"/>
  <w15:chartTrackingRefBased/>
  <w15:docId w15:val="{19366A10-B6E9-49F9-A791-9D51E1F5E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00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91700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91700E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rsid w:val="0091700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1700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rsid w:val="0091700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1700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91700E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F76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oSpacing">
    <w:name w:val="No Spacing"/>
    <w:uiPriority w:val="1"/>
    <w:qFormat/>
    <w:rsid w:val="00B247E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DA7610-A60B-407D-8889-667C03FA872C}"/>
</file>

<file path=customXml/itemProps2.xml><?xml version="1.0" encoding="utf-8"?>
<ds:datastoreItem xmlns:ds="http://schemas.openxmlformats.org/officeDocument/2006/customXml" ds:itemID="{9568B521-57D8-4441-AD69-120B4730314C}"/>
</file>

<file path=customXml/itemProps3.xml><?xml version="1.0" encoding="utf-8"?>
<ds:datastoreItem xmlns:ds="http://schemas.openxmlformats.org/officeDocument/2006/customXml" ds:itemID="{48E7E9CC-6630-42FC-89D9-0124CC0D2C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816</Characters>
  <Application>Microsoft Office Word</Application>
  <DocSecurity>0</DocSecurity>
  <Lines>6</Lines>
  <Paragraphs>1</Paragraphs>
  <ScaleCrop>false</ScaleCrop>
  <Company>Parlamentul Republicii Moldova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L_219.2024.ro</dc:title>
  <dc:subject/>
  <dc:creator>Marianna Spoialo</dc:creator>
  <cp:keywords/>
  <dc:description/>
  <cp:lastModifiedBy>Inga Rusnac</cp:lastModifiedBy>
  <cp:revision>3</cp:revision>
  <dcterms:created xsi:type="dcterms:W3CDTF">2024-07-31T11:35:00Z</dcterms:created>
  <dcterms:modified xsi:type="dcterms:W3CDTF">2024-07-31T11:35:00Z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