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E58C6" w14:textId="77777777" w:rsidR="00EA445D" w:rsidRPr="001A5749" w:rsidRDefault="00EA445D" w:rsidP="00EA445D">
      <w:pPr>
        <w:pStyle w:val="Titlustinga"/>
        <w:rPr>
          <w:noProof/>
          <w:lang w:val="fr-FR"/>
        </w:rPr>
        <w:sectPr w:rsidR="00EA445D" w:rsidRPr="001A5749" w:rsidSect="00EA445D">
          <w:footerReference w:type="default" r:id="rId6"/>
          <w:headerReference w:type="first" r:id="rId7"/>
          <w:footerReference w:type="first" r:id="rId8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DFA71" wp14:editId="408DB9C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E3F9F1" w14:textId="77777777" w:rsidR="00EA445D" w:rsidRDefault="00EA445D" w:rsidP="00EA445D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71023409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710234098"/>
                          <w:p w14:paraId="48F88019" w14:textId="77777777" w:rsidR="00EA445D" w:rsidRDefault="00EA445D" w:rsidP="00EA445D">
                            <w:pPr>
                              <w:pStyle w:val="nr"/>
                              <w:spacing w:after="160"/>
                            </w:pPr>
                            <w:r>
                              <w:t xml:space="preserve">___ nr. </w:t>
                            </w:r>
                            <w:permStart w:id="1203974759" w:edGrp="everyone"/>
                            <w:r>
                              <w:t>___</w:t>
                            </w:r>
                            <w:permEnd w:id="1203974759"/>
                            <w:r>
                              <w:t xml:space="preserve"> </w:t>
                            </w:r>
                          </w:p>
                          <w:p w14:paraId="005707FE" w14:textId="77777777" w:rsidR="00EA445D" w:rsidRDefault="00EA445D" w:rsidP="00EA445D">
                            <w:pPr>
                              <w:pStyle w:val="nr"/>
                            </w:pPr>
                            <w:r>
                              <w:t>___ __________ 2021</w:t>
                            </w:r>
                          </w:p>
                          <w:p w14:paraId="25DA44A3" w14:textId="77777777" w:rsidR="00EA445D" w:rsidRDefault="00EA445D" w:rsidP="00EA445D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DFA7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4E3F9F1" w14:textId="77777777" w:rsidR="00EA445D" w:rsidRDefault="00EA445D" w:rsidP="00EA445D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71023409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710234098"/>
                    <w:p w14:paraId="48F88019" w14:textId="77777777" w:rsidR="00EA445D" w:rsidRDefault="00EA445D" w:rsidP="00EA445D">
                      <w:pPr>
                        <w:pStyle w:val="nr"/>
                        <w:spacing w:after="160"/>
                      </w:pPr>
                      <w:r>
                        <w:t xml:space="preserve">___ nr. </w:t>
                      </w:r>
                      <w:permStart w:id="1203974759" w:edGrp="everyone"/>
                      <w:r>
                        <w:t>___</w:t>
                      </w:r>
                      <w:permEnd w:id="1203974759"/>
                      <w:r>
                        <w:t xml:space="preserve"> </w:t>
                      </w:r>
                    </w:p>
                    <w:p w14:paraId="005707FE" w14:textId="77777777" w:rsidR="00EA445D" w:rsidRDefault="00EA445D" w:rsidP="00EA445D">
                      <w:pPr>
                        <w:pStyle w:val="nr"/>
                      </w:pPr>
                      <w:r>
                        <w:t>___ __________ 2021</w:t>
                      </w:r>
                    </w:p>
                    <w:p w14:paraId="25DA44A3" w14:textId="77777777" w:rsidR="00EA445D" w:rsidRDefault="00EA445D" w:rsidP="00EA445D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A5749">
        <w:rPr>
          <w:noProof/>
          <w:lang w:val="fr-FR"/>
        </w:rPr>
        <w:t>Deputat în Parlamentul</w:t>
      </w:r>
      <w:r w:rsidRPr="001A5749">
        <w:rPr>
          <w:noProof/>
          <w:lang w:val="fr-FR"/>
        </w:rPr>
        <w:br/>
        <w:t>Republicii Moldova</w:t>
      </w:r>
    </w:p>
    <w:p w14:paraId="4E206125" w14:textId="77777777" w:rsidR="00EA445D" w:rsidRPr="00825A38" w:rsidRDefault="00EA445D" w:rsidP="00EA445D">
      <w:pPr>
        <w:pStyle w:val="Heading20"/>
        <w:keepNext/>
        <w:keepLines/>
        <w:shd w:val="clear" w:color="auto" w:fill="auto"/>
        <w:spacing w:after="0" w:line="240" w:lineRule="auto"/>
        <w:ind w:left="5040"/>
        <w:jc w:val="left"/>
        <w:rPr>
          <w:rFonts w:ascii="Georgia" w:hAnsi="Georgia"/>
          <w:lang w:val="fr-FR"/>
        </w:rPr>
      </w:pPr>
      <w:bookmarkStart w:id="0" w:name="bookmark2"/>
      <w:bookmarkStart w:id="1" w:name="bookmark3"/>
      <w:r w:rsidRPr="00825A38">
        <w:rPr>
          <w:rFonts w:ascii="Georgia" w:hAnsi="Georgia"/>
          <w:color w:val="000000"/>
          <w:lang w:val="ro-RO" w:eastAsia="ro-RO" w:bidi="ro-RO"/>
        </w:rPr>
        <w:t>Biroul permanent al Parlamentului Republicii Moldova</w:t>
      </w:r>
      <w:bookmarkEnd w:id="0"/>
      <w:bookmarkEnd w:id="1"/>
    </w:p>
    <w:p w14:paraId="4B3BB1A4" w14:textId="77777777" w:rsidR="00EA445D" w:rsidRDefault="00EA445D" w:rsidP="00EA445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ascii="Georgia" w:hAnsi="Georgia"/>
          <w:color w:val="000000"/>
          <w:lang w:val="fr-FR" w:eastAsia="ro-RO" w:bidi="ro-RO"/>
        </w:rPr>
      </w:pPr>
    </w:p>
    <w:p w14:paraId="4C1ABB51" w14:textId="77777777" w:rsidR="00EA445D" w:rsidRDefault="00EA445D" w:rsidP="00EA445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ascii="Georgia" w:hAnsi="Georgia"/>
          <w:color w:val="000000"/>
          <w:lang w:val="fr-FR" w:eastAsia="ro-RO" w:bidi="ro-RO"/>
        </w:rPr>
      </w:pPr>
    </w:p>
    <w:p w14:paraId="3890EAFE" w14:textId="77777777" w:rsidR="00EA445D" w:rsidRDefault="00EA445D" w:rsidP="00EA445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ascii="Georgia" w:hAnsi="Georgia"/>
          <w:color w:val="000000"/>
          <w:lang w:val="fr-FR" w:eastAsia="ro-RO" w:bidi="ro-RO"/>
        </w:rPr>
      </w:pPr>
    </w:p>
    <w:p w14:paraId="2A93E093" w14:textId="77777777" w:rsidR="00EA445D" w:rsidRDefault="00EA445D" w:rsidP="00EA445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ascii="Georgia" w:hAnsi="Georgia"/>
          <w:color w:val="000000"/>
          <w:lang w:val="fr-FR" w:eastAsia="ro-RO" w:bidi="ro-RO"/>
        </w:rPr>
      </w:pPr>
    </w:p>
    <w:p w14:paraId="061B3A21" w14:textId="23965C22" w:rsidR="00EA445D" w:rsidRPr="00825A38" w:rsidRDefault="00EA445D" w:rsidP="00025E6D">
      <w:pPr>
        <w:pStyle w:val="BodyText"/>
        <w:shd w:val="clear" w:color="auto" w:fill="auto"/>
        <w:spacing w:after="0" w:line="360" w:lineRule="auto"/>
        <w:ind w:firstLine="567"/>
        <w:jc w:val="both"/>
        <w:rPr>
          <w:rFonts w:ascii="Georgia" w:hAnsi="Georgia"/>
          <w:lang w:val="fr-FR"/>
        </w:rPr>
      </w:pPr>
      <w:r w:rsidRPr="00825A38">
        <w:rPr>
          <w:rFonts w:ascii="Georgia" w:hAnsi="Georgia"/>
          <w:color w:val="000000"/>
          <w:lang w:val="ro-RO" w:eastAsia="ro-RO" w:bidi="ro-RO"/>
        </w:rPr>
        <w:t>În</w:t>
      </w:r>
      <w:r>
        <w:rPr>
          <w:rFonts w:ascii="Georgia" w:hAnsi="Georgia"/>
          <w:color w:val="000000"/>
          <w:lang w:val="ro-RO" w:eastAsia="ro-RO" w:bidi="ro-RO"/>
        </w:rPr>
        <w:t xml:space="preserve"> </w:t>
      </w:r>
      <w:r w:rsidRPr="00825A38">
        <w:rPr>
          <w:rFonts w:ascii="Georgia" w:hAnsi="Georgia"/>
          <w:color w:val="000000"/>
          <w:lang w:val="ro-RO" w:eastAsia="ro-RO" w:bidi="ro-RO"/>
        </w:rPr>
        <w:t>temeiul art. 73 al Constituției Republicii Moldova și în conformitate cu prevederile art. 47 din Regulamentul Parlamentului, se înaintează cu titlu de inițiativă legislativă, proiectul de hotăr</w:t>
      </w:r>
      <w:r w:rsidR="0018717D">
        <w:rPr>
          <w:rFonts w:ascii="Georgia" w:hAnsi="Georgia"/>
          <w:color w:val="000000"/>
          <w:lang w:val="ro-RO" w:eastAsia="ro-RO" w:bidi="ro-RO"/>
        </w:rPr>
        <w:t>â</w:t>
      </w:r>
      <w:r w:rsidRPr="00825A38">
        <w:rPr>
          <w:rFonts w:ascii="Georgia" w:hAnsi="Georgia"/>
          <w:color w:val="000000"/>
          <w:lang w:val="ro-RO" w:eastAsia="ro-RO" w:bidi="ro-RO"/>
        </w:rPr>
        <w:t xml:space="preserve">re privind încuviințarea ridicării imunității parlamentare a deputatului în Parlament </w:t>
      </w:r>
      <w:proofErr w:type="spellStart"/>
      <w:r w:rsidR="0018717D">
        <w:rPr>
          <w:rFonts w:ascii="Georgia" w:hAnsi="Georgia"/>
          <w:color w:val="000000"/>
          <w:lang w:val="ro-RO" w:eastAsia="ro-RO" w:bidi="ro-RO"/>
        </w:rPr>
        <w:t>Ilan</w:t>
      </w:r>
      <w:proofErr w:type="spellEnd"/>
      <w:r w:rsidR="0018717D">
        <w:rPr>
          <w:rFonts w:ascii="Georgia" w:hAnsi="Georgia"/>
          <w:color w:val="000000"/>
          <w:lang w:val="ro-RO" w:eastAsia="ro-RO" w:bidi="ro-RO"/>
        </w:rPr>
        <w:t xml:space="preserve"> ȘOR</w:t>
      </w:r>
      <w:r w:rsidRPr="00825A38">
        <w:rPr>
          <w:rFonts w:ascii="Georgia" w:hAnsi="Georgia"/>
          <w:color w:val="000000"/>
          <w:lang w:val="ro-RO" w:eastAsia="ro-RO" w:bidi="ro-RO"/>
        </w:rPr>
        <w:t>.</w:t>
      </w:r>
    </w:p>
    <w:p w14:paraId="5D91A57B" w14:textId="77777777" w:rsidR="00EA445D" w:rsidRDefault="00EA445D" w:rsidP="00025E6D">
      <w:pPr>
        <w:pStyle w:val="BodyText"/>
        <w:shd w:val="clear" w:color="auto" w:fill="auto"/>
        <w:spacing w:after="0" w:line="360" w:lineRule="auto"/>
        <w:ind w:firstLine="567"/>
        <w:jc w:val="both"/>
        <w:rPr>
          <w:rFonts w:ascii="Georgia" w:hAnsi="Georgia"/>
          <w:color w:val="000000"/>
          <w:lang w:val="ro-RO" w:eastAsia="ro-RO" w:bidi="ro-RO"/>
        </w:rPr>
      </w:pPr>
    </w:p>
    <w:p w14:paraId="378640F1" w14:textId="77777777" w:rsidR="00EA445D" w:rsidRDefault="00EA445D" w:rsidP="00025E6D">
      <w:pPr>
        <w:pStyle w:val="BodyText"/>
        <w:shd w:val="clear" w:color="auto" w:fill="auto"/>
        <w:spacing w:after="0" w:line="360" w:lineRule="auto"/>
        <w:ind w:firstLine="567"/>
        <w:jc w:val="both"/>
        <w:rPr>
          <w:rFonts w:ascii="Georgia" w:hAnsi="Georgia"/>
          <w:color w:val="000000"/>
          <w:lang w:val="ro-RO" w:eastAsia="ro-RO" w:bidi="ro-RO"/>
        </w:rPr>
      </w:pPr>
    </w:p>
    <w:p w14:paraId="2999A33F" w14:textId="77777777" w:rsidR="0098291B" w:rsidRDefault="00EA445D" w:rsidP="00025E6D">
      <w:pPr>
        <w:pStyle w:val="BodyText"/>
        <w:shd w:val="clear" w:color="auto" w:fill="auto"/>
        <w:spacing w:after="0" w:line="360" w:lineRule="auto"/>
        <w:ind w:firstLine="567"/>
        <w:jc w:val="both"/>
        <w:rPr>
          <w:rFonts w:ascii="Georgia" w:hAnsi="Georgia"/>
          <w:color w:val="000000"/>
          <w:lang w:val="ro-RO" w:eastAsia="ro-RO" w:bidi="ro-RO"/>
        </w:rPr>
      </w:pPr>
      <w:r w:rsidRPr="00825A38">
        <w:rPr>
          <w:rFonts w:ascii="Georgia" w:hAnsi="Georgia"/>
          <w:color w:val="000000"/>
          <w:lang w:val="ro-RO" w:eastAsia="ro-RO" w:bidi="ro-RO"/>
        </w:rPr>
        <w:t xml:space="preserve">Anexă: </w:t>
      </w:r>
    </w:p>
    <w:p w14:paraId="34762E8D" w14:textId="0929F49B" w:rsidR="00EA445D" w:rsidRPr="00487B21" w:rsidRDefault="00EA445D" w:rsidP="00025E6D">
      <w:pPr>
        <w:pStyle w:val="BodyText"/>
        <w:shd w:val="clear" w:color="auto" w:fill="auto"/>
        <w:spacing w:after="0" w:line="360" w:lineRule="auto"/>
        <w:ind w:firstLine="567"/>
        <w:jc w:val="both"/>
        <w:rPr>
          <w:rFonts w:ascii="Georgia" w:hAnsi="Georgia"/>
          <w:lang w:val="fr-FR"/>
        </w:rPr>
      </w:pPr>
      <w:r w:rsidRPr="00825A38">
        <w:rPr>
          <w:rFonts w:ascii="Georgia" w:hAnsi="Georgia"/>
          <w:color w:val="000000"/>
          <w:lang w:val="ro-RO" w:eastAsia="ro-RO" w:bidi="ro-RO"/>
        </w:rPr>
        <w:t>- proiectul de hotăr</w:t>
      </w:r>
      <w:r w:rsidR="00817D83">
        <w:rPr>
          <w:rFonts w:ascii="Georgia" w:hAnsi="Georgia"/>
          <w:color w:val="000000"/>
          <w:lang w:val="ro-RO" w:eastAsia="ro-RO" w:bidi="ro-RO"/>
        </w:rPr>
        <w:t>â</w:t>
      </w:r>
      <w:r w:rsidRPr="00825A38">
        <w:rPr>
          <w:rFonts w:ascii="Georgia" w:hAnsi="Georgia"/>
          <w:color w:val="000000"/>
          <w:lang w:val="ro-RO" w:eastAsia="ro-RO" w:bidi="ro-RO"/>
        </w:rPr>
        <w:t>re</w:t>
      </w:r>
    </w:p>
    <w:p w14:paraId="34E49843" w14:textId="77777777" w:rsidR="00EA445D" w:rsidRDefault="00EA445D" w:rsidP="00025E6D">
      <w:pPr>
        <w:spacing w:after="0" w:line="240" w:lineRule="auto"/>
        <w:ind w:left="0" w:firstLine="567"/>
        <w:jc w:val="both"/>
        <w:rPr>
          <w:rFonts w:cs="Times New Roman"/>
          <w:b/>
          <w:sz w:val="28"/>
          <w:szCs w:val="28"/>
        </w:rPr>
      </w:pPr>
    </w:p>
    <w:p w14:paraId="40B20F4B" w14:textId="77777777" w:rsidR="00EA445D" w:rsidRDefault="00EA445D" w:rsidP="00EA445D">
      <w:pPr>
        <w:spacing w:after="0" w:line="240" w:lineRule="auto"/>
        <w:ind w:left="0" w:firstLine="720"/>
        <w:jc w:val="both"/>
        <w:rPr>
          <w:rFonts w:cs="Times New Roman"/>
          <w:b/>
          <w:sz w:val="28"/>
          <w:szCs w:val="28"/>
        </w:rPr>
      </w:pPr>
    </w:p>
    <w:p w14:paraId="0A0178A1" w14:textId="77777777" w:rsidR="00EA445D" w:rsidRDefault="00EA445D" w:rsidP="00EA445D">
      <w:pPr>
        <w:spacing w:after="0" w:line="240" w:lineRule="auto"/>
        <w:ind w:left="0" w:firstLine="720"/>
        <w:jc w:val="both"/>
        <w:rPr>
          <w:rFonts w:cs="Times New Roman"/>
          <w:b/>
          <w:sz w:val="28"/>
          <w:szCs w:val="28"/>
        </w:rPr>
      </w:pPr>
    </w:p>
    <w:p w14:paraId="757D7DCB" w14:textId="77777777" w:rsidR="00EA445D" w:rsidRDefault="00EA445D" w:rsidP="00EA445D">
      <w:pPr>
        <w:spacing w:after="0" w:line="240" w:lineRule="auto"/>
        <w:ind w:left="0" w:firstLine="720"/>
        <w:jc w:val="both"/>
        <w:rPr>
          <w:rFonts w:cs="Times New Roman"/>
          <w:b/>
          <w:sz w:val="28"/>
          <w:szCs w:val="28"/>
        </w:rPr>
      </w:pPr>
    </w:p>
    <w:p w14:paraId="6A4FD59F" w14:textId="77777777" w:rsidR="00EA445D" w:rsidRDefault="00EA445D" w:rsidP="00EA445D">
      <w:pPr>
        <w:spacing w:after="0" w:line="240" w:lineRule="auto"/>
        <w:ind w:left="0" w:firstLine="720"/>
        <w:jc w:val="both"/>
        <w:rPr>
          <w:rFonts w:cs="Times New Roman"/>
          <w:b/>
          <w:sz w:val="28"/>
          <w:szCs w:val="28"/>
        </w:rPr>
      </w:pPr>
    </w:p>
    <w:p w14:paraId="13C31ECA" w14:textId="364ED40E" w:rsidR="00EA445D" w:rsidRDefault="00EA445D" w:rsidP="00EA445D">
      <w:pPr>
        <w:spacing w:after="0" w:line="240" w:lineRule="auto"/>
        <w:ind w:left="0" w:firstLine="720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Deputa</w:t>
      </w:r>
      <w:r w:rsidR="0098291B">
        <w:rPr>
          <w:rFonts w:cs="Times New Roman"/>
          <w:b/>
          <w:sz w:val="28"/>
          <w:szCs w:val="28"/>
        </w:rPr>
        <w:t>t</w:t>
      </w:r>
      <w:r>
        <w:rPr>
          <w:rFonts w:cs="Times New Roman"/>
          <w:b/>
          <w:sz w:val="28"/>
          <w:szCs w:val="28"/>
        </w:rPr>
        <w:t xml:space="preserve"> în Parlament</w:t>
      </w:r>
    </w:p>
    <w:p w14:paraId="3F80DFAF" w14:textId="77777777" w:rsidR="00EA445D" w:rsidRDefault="00EA445D" w:rsidP="00EA445D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4E120E2C" w14:textId="77777777" w:rsidR="00EA445D" w:rsidRDefault="00EA445D" w:rsidP="00EA445D">
      <w:pPr>
        <w:spacing w:after="0" w:line="240" w:lineRule="auto"/>
        <w:jc w:val="right"/>
        <w:rPr>
          <w:rFonts w:eastAsia="Times New Roman" w:cs="Times New Roman"/>
          <w:sz w:val="28"/>
          <w:szCs w:val="28"/>
          <w:lang w:eastAsia="ro-RO"/>
        </w:rPr>
      </w:pPr>
    </w:p>
    <w:p w14:paraId="25B68068" w14:textId="77777777" w:rsidR="00EA445D" w:rsidRPr="00C324D5" w:rsidRDefault="00EA445D" w:rsidP="00EA445D">
      <w:pPr>
        <w:spacing w:after="0" w:line="240" w:lineRule="auto"/>
        <w:jc w:val="right"/>
        <w:rPr>
          <w:rFonts w:eastAsia="Times New Roman" w:cs="Times New Roman"/>
          <w:sz w:val="28"/>
          <w:szCs w:val="28"/>
          <w:lang w:eastAsia="ro-RO"/>
        </w:rPr>
      </w:pPr>
      <w:r w:rsidRPr="00C324D5">
        <w:rPr>
          <w:rFonts w:eastAsia="Times New Roman" w:cs="Times New Roman"/>
          <w:sz w:val="28"/>
          <w:szCs w:val="28"/>
          <w:lang w:eastAsia="ro-RO"/>
        </w:rPr>
        <w:t>Proiect</w:t>
      </w:r>
    </w:p>
    <w:p w14:paraId="6568E820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049E055F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3D40B6A6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76ABCD6D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37F4C79C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449A6CA2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73466F32" w14:textId="507A04A6" w:rsidR="00EA445D" w:rsidRPr="000025C6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0025C6">
        <w:rPr>
          <w:rFonts w:eastAsia="Times New Roman" w:cs="Times New Roman"/>
          <w:b/>
          <w:bCs/>
          <w:sz w:val="28"/>
          <w:szCs w:val="28"/>
          <w:lang w:eastAsia="ro-RO"/>
        </w:rPr>
        <w:t xml:space="preserve">H O T Ă R </w:t>
      </w:r>
      <w:r w:rsidR="00817D83">
        <w:rPr>
          <w:rFonts w:eastAsia="Times New Roman" w:cs="Times New Roman"/>
          <w:b/>
          <w:bCs/>
          <w:sz w:val="28"/>
          <w:szCs w:val="28"/>
          <w:lang w:eastAsia="ro-RO"/>
        </w:rPr>
        <w:t>Â</w:t>
      </w:r>
      <w:r w:rsidRPr="000025C6">
        <w:rPr>
          <w:rFonts w:eastAsia="Times New Roman" w:cs="Times New Roman"/>
          <w:b/>
          <w:bCs/>
          <w:sz w:val="28"/>
          <w:szCs w:val="28"/>
          <w:lang w:eastAsia="ro-RO"/>
        </w:rPr>
        <w:t>R E</w:t>
      </w:r>
    </w:p>
    <w:p w14:paraId="7024C407" w14:textId="77777777" w:rsidR="00EA445D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4D812BEA" w14:textId="77777777" w:rsidR="00EA445D" w:rsidRPr="000025C6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0025C6">
        <w:rPr>
          <w:rFonts w:eastAsia="Times New Roman" w:cs="Times New Roman"/>
          <w:b/>
          <w:bCs/>
          <w:sz w:val="28"/>
          <w:szCs w:val="28"/>
          <w:lang w:eastAsia="ro-RO"/>
        </w:rPr>
        <w:t>privind încuviințarea ridicării imunității parlamentare</w:t>
      </w:r>
    </w:p>
    <w:p w14:paraId="6F7E9515" w14:textId="3337FC24" w:rsidR="00EA445D" w:rsidRPr="004E102C" w:rsidRDefault="00EA445D" w:rsidP="00EA445D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0025C6">
        <w:rPr>
          <w:rFonts w:eastAsia="Times New Roman" w:cs="Times New Roman"/>
          <w:b/>
          <w:bCs/>
          <w:sz w:val="28"/>
          <w:szCs w:val="28"/>
          <w:lang w:eastAsia="ro-RO"/>
        </w:rPr>
        <w:t xml:space="preserve">a deputatului în Parlament </w:t>
      </w:r>
      <w:proofErr w:type="spellStart"/>
      <w:r w:rsidR="00025E6D">
        <w:rPr>
          <w:rFonts w:eastAsia="Times New Roman" w:cs="Times New Roman"/>
          <w:b/>
          <w:bCs/>
          <w:sz w:val="28"/>
          <w:szCs w:val="28"/>
          <w:lang w:eastAsia="ro-RO"/>
        </w:rPr>
        <w:t>Ilan</w:t>
      </w:r>
      <w:proofErr w:type="spellEnd"/>
      <w:r w:rsidR="00025E6D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ȘOR</w:t>
      </w:r>
    </w:p>
    <w:p w14:paraId="662A481A" w14:textId="77777777" w:rsidR="00EA445D" w:rsidRPr="004E102C" w:rsidRDefault="00EA445D" w:rsidP="00EA445D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7F1D08D9" w14:textId="77777777" w:rsidR="00EA445D" w:rsidRPr="004E102C" w:rsidRDefault="00EA445D" w:rsidP="00EA445D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17E97342" w14:textId="15498F34" w:rsidR="00EA445D" w:rsidRPr="004E102C" w:rsidRDefault="00577FBD" w:rsidP="00EA445D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 w:cs="Times New Roman"/>
          <w:sz w:val="28"/>
          <w:szCs w:val="28"/>
          <w:lang w:eastAsia="ro-RO"/>
        </w:rPr>
        <w:t xml:space="preserve"> </w:t>
      </w:r>
      <w:bookmarkStart w:id="2" w:name="_GoBack"/>
      <w:bookmarkEnd w:id="2"/>
    </w:p>
    <w:p w14:paraId="71F7595B" w14:textId="77777777" w:rsidR="00EA445D" w:rsidRPr="004E102C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  <w:r w:rsidRPr="000025C6">
        <w:rPr>
          <w:rFonts w:eastAsia="Times New Roman" w:cs="Times New Roman"/>
          <w:sz w:val="28"/>
          <w:szCs w:val="28"/>
          <w:lang w:eastAsia="ro-RO"/>
        </w:rPr>
        <w:t xml:space="preserve">În temeiul art.70 alin.(3) din </w:t>
      </w:r>
      <w:r w:rsidRPr="004E102C">
        <w:rPr>
          <w:rFonts w:eastAsia="Times New Roman" w:cs="Times New Roman"/>
          <w:sz w:val="28"/>
          <w:szCs w:val="28"/>
          <w:lang w:eastAsia="ro-RO"/>
        </w:rPr>
        <w:t>Constituție</w:t>
      </w:r>
      <w:r w:rsidRPr="000025C6">
        <w:rPr>
          <w:rFonts w:eastAsia="Times New Roman" w:cs="Times New Roman"/>
          <w:sz w:val="28"/>
          <w:szCs w:val="28"/>
          <w:lang w:eastAsia="ro-RO"/>
        </w:rPr>
        <w:t xml:space="preserve">, art.10 din Legea </w:t>
      </w:r>
      <w:r w:rsidRPr="004E102C">
        <w:rPr>
          <w:rFonts w:eastAsia="Times New Roman" w:cs="Times New Roman"/>
          <w:sz w:val="28"/>
          <w:szCs w:val="28"/>
          <w:lang w:eastAsia="ro-RO"/>
        </w:rPr>
        <w:t xml:space="preserve">nr.39/1994 </w:t>
      </w:r>
      <w:r w:rsidRPr="000025C6">
        <w:rPr>
          <w:rFonts w:eastAsia="Times New Roman" w:cs="Times New Roman"/>
          <w:sz w:val="28"/>
          <w:szCs w:val="28"/>
          <w:lang w:eastAsia="ro-RO"/>
        </w:rPr>
        <w:t>despre statutul deputatului în Parlament</w:t>
      </w:r>
      <w:r w:rsidRPr="004E102C"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0025C6">
        <w:rPr>
          <w:rFonts w:eastAsia="Times New Roman" w:cs="Times New Roman"/>
          <w:sz w:val="28"/>
          <w:szCs w:val="28"/>
          <w:lang w:eastAsia="ro-RO"/>
        </w:rPr>
        <w:t>şi</w:t>
      </w:r>
      <w:proofErr w:type="spellEnd"/>
      <w:r w:rsidRPr="000025C6">
        <w:rPr>
          <w:rFonts w:eastAsia="Times New Roman" w:cs="Times New Roman"/>
          <w:sz w:val="28"/>
          <w:szCs w:val="28"/>
          <w:lang w:eastAsia="ro-RO"/>
        </w:rPr>
        <w:t xml:space="preserve"> al art.95 </w:t>
      </w:r>
      <w:r w:rsidRPr="004E102C">
        <w:rPr>
          <w:rFonts w:eastAsia="Times New Roman" w:cs="Times New Roman"/>
          <w:sz w:val="28"/>
          <w:szCs w:val="28"/>
          <w:lang w:eastAsia="ro-RO"/>
        </w:rPr>
        <w:t xml:space="preserve">și </w:t>
      </w:r>
      <w:r w:rsidRPr="000025C6">
        <w:rPr>
          <w:rFonts w:eastAsia="Times New Roman" w:cs="Times New Roman"/>
          <w:sz w:val="28"/>
          <w:szCs w:val="28"/>
          <w:lang w:eastAsia="ro-RO"/>
        </w:rPr>
        <w:t xml:space="preserve">96 din Regulamentul Parlamentului </w:t>
      </w:r>
    </w:p>
    <w:p w14:paraId="392BE29B" w14:textId="77777777" w:rsidR="00EA445D" w:rsidRPr="004E102C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63A13989" w14:textId="77777777" w:rsidR="00EA445D" w:rsidRPr="000025C6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  <w:r w:rsidRPr="000025C6">
        <w:rPr>
          <w:rFonts w:eastAsia="Times New Roman" w:cs="Times New Roman"/>
          <w:sz w:val="28"/>
          <w:szCs w:val="28"/>
          <w:lang w:eastAsia="ro-RO"/>
        </w:rPr>
        <w:t>Parlamentul adoptă prezenta hotărâre.</w:t>
      </w:r>
    </w:p>
    <w:p w14:paraId="3B2925D2" w14:textId="77777777" w:rsidR="00EA445D" w:rsidRPr="000025C6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349CB617" w14:textId="6184D3BF" w:rsidR="00EA445D" w:rsidRPr="00D45046" w:rsidRDefault="00EA445D" w:rsidP="00EA445D">
      <w:pPr>
        <w:pStyle w:val="BodyText"/>
        <w:shd w:val="clear" w:color="auto" w:fill="auto"/>
        <w:spacing w:after="0" w:line="240" w:lineRule="auto"/>
        <w:ind w:firstLine="720"/>
        <w:jc w:val="both"/>
        <w:rPr>
          <w:rFonts w:ascii="Georgia" w:hAnsi="Georgia"/>
          <w:color w:val="000000"/>
          <w:lang w:val="ro-RO" w:eastAsia="ro-RO" w:bidi="ro-RO"/>
        </w:rPr>
      </w:pPr>
      <w:r w:rsidRPr="00D45046">
        <w:rPr>
          <w:rFonts w:ascii="Georgia" w:hAnsi="Georgia"/>
          <w:b/>
          <w:bCs/>
          <w:lang w:val="ro-RO" w:eastAsia="ro-RO"/>
        </w:rPr>
        <w:t>Art.1.</w:t>
      </w:r>
      <w:r w:rsidRPr="00D45046">
        <w:rPr>
          <w:rFonts w:ascii="Georgia" w:hAnsi="Georgia"/>
          <w:lang w:val="ro-RO" w:eastAsia="ro-RO"/>
        </w:rPr>
        <w:t xml:space="preserve"> – Se acceptă cererea Procurorului General, nr.</w:t>
      </w:r>
      <w:r w:rsidR="00025E6D">
        <w:rPr>
          <w:rFonts w:ascii="Georgia" w:hAnsi="Georgia"/>
          <w:lang w:val="ro-RO" w:eastAsia="ro-RO"/>
        </w:rPr>
        <w:t>2997</w:t>
      </w:r>
      <w:r w:rsidRPr="00D45046">
        <w:rPr>
          <w:rFonts w:ascii="Georgia" w:hAnsi="Georgia"/>
          <w:lang w:val="ro-RO" w:eastAsia="ro-RO"/>
        </w:rPr>
        <w:t xml:space="preserve"> din 1</w:t>
      </w:r>
      <w:r w:rsidR="00025E6D">
        <w:rPr>
          <w:rFonts w:ascii="Georgia" w:hAnsi="Georgia"/>
          <w:lang w:val="ro-RO" w:eastAsia="ro-RO"/>
        </w:rPr>
        <w:t>6</w:t>
      </w:r>
      <w:r w:rsidRPr="00D45046">
        <w:rPr>
          <w:rFonts w:ascii="Georgia" w:hAnsi="Georgia"/>
          <w:lang w:val="ro-RO" w:eastAsia="ro-RO"/>
        </w:rPr>
        <w:t>.</w:t>
      </w:r>
      <w:r w:rsidR="00025E6D">
        <w:rPr>
          <w:rFonts w:ascii="Georgia" w:hAnsi="Georgia"/>
          <w:lang w:val="ro-RO" w:eastAsia="ro-RO"/>
        </w:rPr>
        <w:t>12</w:t>
      </w:r>
      <w:r w:rsidRPr="00D45046">
        <w:rPr>
          <w:rFonts w:ascii="Georgia" w:hAnsi="Georgia"/>
          <w:lang w:val="ro-RO" w:eastAsia="ro-RO"/>
        </w:rPr>
        <w:t xml:space="preserve">.2021, </w:t>
      </w:r>
      <w:r w:rsidRPr="00D45046">
        <w:rPr>
          <w:rFonts w:ascii="Georgia" w:hAnsi="Georgia"/>
          <w:color w:val="000000"/>
          <w:lang w:val="ro-RO" w:eastAsia="ro-RO" w:bidi="ro-RO"/>
        </w:rPr>
        <w:t xml:space="preserve">privind încuviințarea ridicării imunității parlamentare a deputatului în Parlament </w:t>
      </w:r>
      <w:proofErr w:type="spellStart"/>
      <w:r w:rsidR="00025E6D">
        <w:rPr>
          <w:rFonts w:ascii="Georgia" w:hAnsi="Georgia"/>
          <w:color w:val="000000"/>
          <w:lang w:val="ro-RO" w:eastAsia="ro-RO" w:bidi="ro-RO"/>
        </w:rPr>
        <w:t>Ilan</w:t>
      </w:r>
      <w:proofErr w:type="spellEnd"/>
      <w:r w:rsidR="00025E6D">
        <w:rPr>
          <w:rFonts w:ascii="Georgia" w:hAnsi="Georgia"/>
          <w:color w:val="000000"/>
          <w:lang w:val="ro-RO" w:eastAsia="ro-RO" w:bidi="ro-RO"/>
        </w:rPr>
        <w:t xml:space="preserve"> ȘOR</w:t>
      </w:r>
    </w:p>
    <w:p w14:paraId="7B027129" w14:textId="77777777" w:rsidR="00EA445D" w:rsidRPr="000025C6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27BC25CF" w14:textId="13704BA7" w:rsidR="00EA445D" w:rsidRPr="000025C6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  <w:r w:rsidRPr="000025C6">
        <w:rPr>
          <w:rFonts w:eastAsia="Times New Roman" w:cs="Times New Roman"/>
          <w:b/>
          <w:bCs/>
          <w:sz w:val="28"/>
          <w:szCs w:val="28"/>
          <w:lang w:eastAsia="ro-RO"/>
        </w:rPr>
        <w:t>Art.2.</w:t>
      </w:r>
      <w:r w:rsidRPr="000025C6">
        <w:rPr>
          <w:rFonts w:eastAsia="Times New Roman" w:cs="Times New Roman"/>
          <w:sz w:val="28"/>
          <w:szCs w:val="28"/>
          <w:lang w:eastAsia="ro-RO"/>
        </w:rPr>
        <w:t xml:space="preserve"> – Se </w:t>
      </w:r>
      <w:r w:rsidRPr="004E102C">
        <w:rPr>
          <w:rFonts w:eastAsia="Times New Roman" w:cs="Times New Roman"/>
          <w:sz w:val="28"/>
          <w:szCs w:val="28"/>
          <w:lang w:eastAsia="ro-RO"/>
        </w:rPr>
        <w:t>încuviințează</w:t>
      </w:r>
      <w:r w:rsidRPr="000025C6">
        <w:rPr>
          <w:rFonts w:eastAsia="Times New Roman" w:cs="Times New Roman"/>
          <w:sz w:val="28"/>
          <w:szCs w:val="28"/>
          <w:lang w:eastAsia="ro-RO"/>
        </w:rPr>
        <w:t xml:space="preserve"> ridicarea imunității parlamentare pentru reținere, arestare, percheziție și trimitere în judecată penală a deputatului în Parlament </w:t>
      </w:r>
      <w:proofErr w:type="spellStart"/>
      <w:r w:rsidR="00025E6D">
        <w:rPr>
          <w:rFonts w:eastAsia="Times New Roman" w:cs="Times New Roman"/>
          <w:sz w:val="28"/>
          <w:szCs w:val="28"/>
          <w:lang w:eastAsia="ro-RO"/>
        </w:rPr>
        <w:t>Ilan</w:t>
      </w:r>
      <w:proofErr w:type="spellEnd"/>
      <w:r w:rsidR="00025E6D">
        <w:rPr>
          <w:rFonts w:eastAsia="Times New Roman" w:cs="Times New Roman"/>
          <w:sz w:val="28"/>
          <w:szCs w:val="28"/>
          <w:lang w:eastAsia="ro-RO"/>
        </w:rPr>
        <w:t xml:space="preserve"> ȘOR</w:t>
      </w:r>
    </w:p>
    <w:p w14:paraId="78035009" w14:textId="77777777" w:rsidR="00EA445D" w:rsidRPr="000025C6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3222614E" w14:textId="77777777" w:rsidR="00EA445D" w:rsidRPr="000025C6" w:rsidRDefault="00EA445D" w:rsidP="00EA445D">
      <w:pPr>
        <w:spacing w:after="0" w:line="240" w:lineRule="auto"/>
        <w:ind w:left="0" w:firstLine="720"/>
        <w:jc w:val="both"/>
        <w:rPr>
          <w:rFonts w:eastAsia="Times New Roman" w:cs="Times New Roman"/>
          <w:sz w:val="28"/>
          <w:szCs w:val="28"/>
          <w:lang w:eastAsia="ro-RO"/>
        </w:rPr>
      </w:pPr>
      <w:r w:rsidRPr="000025C6">
        <w:rPr>
          <w:rFonts w:eastAsia="Times New Roman" w:cs="Times New Roman"/>
          <w:b/>
          <w:bCs/>
          <w:sz w:val="28"/>
          <w:szCs w:val="28"/>
          <w:lang w:eastAsia="ro-RO"/>
        </w:rPr>
        <w:t>Art.3.</w:t>
      </w:r>
      <w:r w:rsidRPr="000025C6">
        <w:rPr>
          <w:rFonts w:eastAsia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6BFBC6DF" w14:textId="77777777" w:rsidR="00EA445D" w:rsidRPr="004E102C" w:rsidRDefault="00EA445D" w:rsidP="00EA445D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35095B8A" w14:textId="77777777" w:rsidR="00EA445D" w:rsidRPr="004E102C" w:rsidRDefault="00EA445D" w:rsidP="00EA445D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0C2E7BBF" w14:textId="7016C936" w:rsidR="00EA445D" w:rsidRDefault="00EA445D" w:rsidP="00EA445D">
      <w:pPr>
        <w:spacing w:after="0" w:line="240" w:lineRule="auto"/>
        <w:ind w:left="0" w:firstLine="720"/>
        <w:jc w:val="right"/>
        <w:rPr>
          <w:rFonts w:cs="Times New Roman"/>
          <w:b/>
          <w:sz w:val="28"/>
          <w:szCs w:val="28"/>
        </w:rPr>
      </w:pPr>
    </w:p>
    <w:p w14:paraId="30B662F1" w14:textId="77777777" w:rsidR="00577FBD" w:rsidRPr="007A2B4D" w:rsidRDefault="00577FBD" w:rsidP="00577FBD">
      <w:pPr>
        <w:pStyle w:val="BodyText"/>
        <w:shd w:val="clear" w:color="auto" w:fill="auto"/>
        <w:spacing w:after="480" w:line="240" w:lineRule="auto"/>
        <w:ind w:firstLine="0"/>
        <w:jc w:val="center"/>
        <w:rPr>
          <w:rFonts w:ascii="Georgia" w:hAnsi="Georgia"/>
        </w:rPr>
      </w:pPr>
      <w:r w:rsidRPr="007A2B4D">
        <w:rPr>
          <w:rFonts w:ascii="Georgia" w:hAnsi="Georgia"/>
          <w:b/>
          <w:bCs/>
          <w:color w:val="000000"/>
          <w:lang w:bidi="ro-MD"/>
        </w:rPr>
        <w:t>PREȘEDINTELE PARLAMENTULUI</w:t>
      </w:r>
    </w:p>
    <w:p w14:paraId="5FFE7690" w14:textId="77777777" w:rsidR="00577FBD" w:rsidRPr="007A2B4D" w:rsidRDefault="00577FBD" w:rsidP="00577FBD">
      <w:pPr>
        <w:jc w:val="center"/>
        <w:rPr>
          <w:b/>
          <w:sz w:val="28"/>
          <w:szCs w:val="28"/>
        </w:rPr>
      </w:pPr>
      <w:r w:rsidRPr="007A2B4D">
        <w:rPr>
          <w:b/>
          <w:sz w:val="28"/>
          <w:szCs w:val="28"/>
        </w:rPr>
        <w:t>GROSU IGOR</w:t>
      </w:r>
    </w:p>
    <w:p w14:paraId="35321BC6" w14:textId="77777777" w:rsidR="0098291B" w:rsidRPr="007C53B0" w:rsidRDefault="0098291B" w:rsidP="00EA445D">
      <w:pPr>
        <w:spacing w:after="0" w:line="240" w:lineRule="auto"/>
        <w:ind w:left="0" w:firstLine="720"/>
        <w:jc w:val="right"/>
        <w:rPr>
          <w:rFonts w:cs="Times New Roman"/>
          <w:b/>
          <w:sz w:val="28"/>
          <w:szCs w:val="28"/>
        </w:rPr>
      </w:pPr>
    </w:p>
    <w:p w14:paraId="33CCCFA1" w14:textId="77777777" w:rsidR="000450AF" w:rsidRDefault="000450AF"/>
    <w:sectPr w:rsidR="000450AF" w:rsidSect="00B37D78">
      <w:type w:val="continuous"/>
      <w:pgSz w:w="11906" w:h="16838" w:code="9"/>
      <w:pgMar w:top="851" w:right="1134" w:bottom="851" w:left="1701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433C2" w14:textId="77777777" w:rsidR="003E2A12" w:rsidRDefault="003E2A12">
      <w:pPr>
        <w:spacing w:after="0" w:line="240" w:lineRule="auto"/>
      </w:pPr>
      <w:r>
        <w:separator/>
      </w:r>
    </w:p>
  </w:endnote>
  <w:endnote w:type="continuationSeparator" w:id="0">
    <w:p w14:paraId="074B9184" w14:textId="77777777" w:rsidR="003E2A12" w:rsidRDefault="003E2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8798489"/>
      <w:docPartObj>
        <w:docPartGallery w:val="Page Numbers (Bottom of Page)"/>
        <w:docPartUnique/>
      </w:docPartObj>
    </w:sdtPr>
    <w:sdtEndPr/>
    <w:sdtContent>
      <w:p w14:paraId="181C394C" w14:textId="5230EB9E" w:rsidR="002C667F" w:rsidRDefault="00EA445D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17D" w:rsidRPr="0018717D">
          <w:rPr>
            <w:noProof/>
            <w:lang w:val="ro-RO"/>
          </w:rPr>
          <w:t>2</w:t>
        </w:r>
        <w:r>
          <w:fldChar w:fldCharType="end"/>
        </w:r>
      </w:p>
    </w:sdtContent>
  </w:sdt>
  <w:p w14:paraId="0DCEC8B7" w14:textId="77777777" w:rsidR="00F172D2" w:rsidRDefault="003E2A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FEB0F" w14:textId="77777777" w:rsidR="007C7A42" w:rsidRPr="00416C17" w:rsidRDefault="00EA445D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7DA6A0" wp14:editId="466E193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3DF209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16A94A96" w14:textId="77777777" w:rsidR="007C7A42" w:rsidRPr="00416C17" w:rsidRDefault="00EA445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779F0F71" w14:textId="77777777" w:rsidR="007C7A42" w:rsidRPr="00416C17" w:rsidRDefault="00EA445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E1CB7" w14:textId="77777777" w:rsidR="003E2A12" w:rsidRDefault="003E2A12">
      <w:pPr>
        <w:spacing w:after="0" w:line="240" w:lineRule="auto"/>
      </w:pPr>
      <w:r>
        <w:separator/>
      </w:r>
    </w:p>
  </w:footnote>
  <w:footnote w:type="continuationSeparator" w:id="0">
    <w:p w14:paraId="289DA7A9" w14:textId="77777777" w:rsidR="003E2A12" w:rsidRDefault="003E2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86B12" w14:textId="77777777" w:rsidR="00402A12" w:rsidRPr="00764062" w:rsidRDefault="00EA445D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E9D496E" wp14:editId="2316F9E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6D"/>
    <w:rsid w:val="00025E6D"/>
    <w:rsid w:val="000450AF"/>
    <w:rsid w:val="0018717D"/>
    <w:rsid w:val="001E0D60"/>
    <w:rsid w:val="003E2A12"/>
    <w:rsid w:val="0045466D"/>
    <w:rsid w:val="00577FBD"/>
    <w:rsid w:val="00817D83"/>
    <w:rsid w:val="0085366A"/>
    <w:rsid w:val="0086178B"/>
    <w:rsid w:val="0098291B"/>
    <w:rsid w:val="00D67135"/>
    <w:rsid w:val="00EA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D790"/>
  <w15:chartTrackingRefBased/>
  <w15:docId w15:val="{AD597E5C-410C-40D5-B87F-CB6D7EBA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A445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EA445D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A445D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EA445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EA445D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EA445D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A445D"/>
    <w:rPr>
      <w:lang w:val="en-US"/>
    </w:rPr>
  </w:style>
  <w:style w:type="character" w:customStyle="1" w:styleId="Heading2">
    <w:name w:val="Heading #2_"/>
    <w:basedOn w:val="DefaultParagraphFont"/>
    <w:link w:val="Heading20"/>
    <w:rsid w:val="00EA445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rsid w:val="00EA44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Heading20">
    <w:name w:val="Heading #2"/>
    <w:basedOn w:val="Normal"/>
    <w:link w:val="Heading2"/>
    <w:rsid w:val="00EA445D"/>
    <w:pPr>
      <w:widowControl w:val="0"/>
      <w:shd w:val="clear" w:color="auto" w:fill="FFFFFF"/>
      <w:spacing w:after="480" w:line="307" w:lineRule="auto"/>
      <w:ind w:left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ro-MD"/>
    </w:rPr>
  </w:style>
  <w:style w:type="paragraph" w:styleId="BodyText">
    <w:name w:val="Body Text"/>
    <w:basedOn w:val="Normal"/>
    <w:link w:val="BodyTextChar"/>
    <w:qFormat/>
    <w:rsid w:val="00EA445D"/>
    <w:pPr>
      <w:widowControl w:val="0"/>
      <w:shd w:val="clear" w:color="auto" w:fill="FFFFFF"/>
      <w:spacing w:after="600" w:line="257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EA445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1988B2A-17B0-44C7-AE75-30BE49A72F7D}"/>
</file>

<file path=customXml/itemProps2.xml><?xml version="1.0" encoding="utf-8"?>
<ds:datastoreItem xmlns:ds="http://schemas.openxmlformats.org/officeDocument/2006/customXml" ds:itemID="{48FC0A91-66F1-4B06-BFCE-9A5732B20494}"/>
</file>

<file path=customXml/itemProps3.xml><?xml version="1.0" encoding="utf-8"?>
<ds:datastoreItem xmlns:ds="http://schemas.openxmlformats.org/officeDocument/2006/customXml" ds:itemID="{EF7193C1-67FB-4F7E-AF0E-73C9DC04FD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180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412.2021.ro</dc:title>
  <dc:subject/>
  <dc:creator>Nina Chercheja</dc:creator>
  <cp:keywords/>
  <dc:description/>
  <cp:lastModifiedBy>Mihai Gheorghieș</cp:lastModifiedBy>
  <cp:revision>8</cp:revision>
  <cp:lastPrinted>2021-12-22T08:25:00Z</cp:lastPrinted>
  <dcterms:created xsi:type="dcterms:W3CDTF">2021-12-16T12:25:00Z</dcterms:created>
  <dcterms:modified xsi:type="dcterms:W3CDTF">2021-12-22T08:32:00Z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