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993" w:rsidRPr="00296993" w:rsidRDefault="00296993" w:rsidP="00296993">
      <w:pPr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296993">
        <w:rPr>
          <w:rFonts w:ascii="Times New Roman" w:hAnsi="Times New Roman" w:cs="Times New Roman"/>
          <w:i/>
          <w:sz w:val="28"/>
          <w:szCs w:val="28"/>
        </w:rPr>
        <w:t>proiect</w:t>
      </w:r>
    </w:p>
    <w:p w:rsidR="008C0665" w:rsidRDefault="008C0665" w:rsidP="002969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6993" w:rsidRPr="00296993" w:rsidRDefault="00296993" w:rsidP="002969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93">
        <w:rPr>
          <w:rFonts w:ascii="Times New Roman" w:hAnsi="Times New Roman" w:cs="Times New Roman"/>
          <w:b/>
          <w:sz w:val="28"/>
          <w:szCs w:val="28"/>
        </w:rPr>
        <w:t>HOTĂRÎRE</w:t>
      </w:r>
    </w:p>
    <w:p w:rsidR="00296993" w:rsidRDefault="00296993" w:rsidP="002969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6993">
        <w:rPr>
          <w:rFonts w:ascii="Times New Roman" w:hAnsi="Times New Roman" w:cs="Times New Roman"/>
          <w:sz w:val="28"/>
          <w:szCs w:val="28"/>
        </w:rPr>
        <w:t xml:space="preserve">privind declararea  </w:t>
      </w:r>
      <w:r w:rsidR="006F5296">
        <w:rPr>
          <w:rFonts w:ascii="Times New Roman" w:hAnsi="Times New Roman" w:cs="Times New Roman"/>
          <w:sz w:val="28"/>
          <w:szCs w:val="28"/>
        </w:rPr>
        <w:t>lunii martie</w:t>
      </w:r>
      <w:r w:rsidRPr="00296993">
        <w:rPr>
          <w:rFonts w:ascii="Times New Roman" w:hAnsi="Times New Roman" w:cs="Times New Roman"/>
          <w:sz w:val="28"/>
          <w:szCs w:val="28"/>
        </w:rPr>
        <w:t xml:space="preserve"> a anului 2020 </w:t>
      </w:r>
    </w:p>
    <w:p w:rsidR="00296993" w:rsidRDefault="009D689A" w:rsidP="002969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6F5296">
        <w:rPr>
          <w:rFonts w:ascii="Times New Roman" w:hAnsi="Times New Roman" w:cs="Times New Roman"/>
          <w:sz w:val="28"/>
          <w:szCs w:val="28"/>
        </w:rPr>
        <w:t>Luna</w:t>
      </w:r>
      <w:r w:rsidR="00296993" w:rsidRPr="00296993">
        <w:rPr>
          <w:rFonts w:ascii="Times New Roman" w:hAnsi="Times New Roman" w:cs="Times New Roman"/>
          <w:sz w:val="28"/>
          <w:szCs w:val="28"/>
        </w:rPr>
        <w:t xml:space="preserve"> consacrată celebrării a 30 de ani de activitate a femeilor </w:t>
      </w:r>
    </w:p>
    <w:p w:rsidR="004E5910" w:rsidRDefault="00296993" w:rsidP="002969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6993">
        <w:rPr>
          <w:rFonts w:ascii="Times New Roman" w:hAnsi="Times New Roman" w:cs="Times New Roman"/>
          <w:sz w:val="28"/>
          <w:szCs w:val="28"/>
        </w:rPr>
        <w:t>în Parlamentul Republicii Moldova</w:t>
      </w:r>
      <w:r w:rsidR="009D689A">
        <w:rPr>
          <w:rFonts w:ascii="Times New Roman" w:hAnsi="Times New Roman" w:cs="Times New Roman"/>
          <w:sz w:val="28"/>
          <w:szCs w:val="28"/>
        </w:rPr>
        <w:t xml:space="preserve">” </w:t>
      </w:r>
    </w:p>
    <w:p w:rsidR="00296993" w:rsidRDefault="00296993" w:rsidP="002969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6993" w:rsidRDefault="00C5297A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r w:rsidR="009D689A">
        <w:rPr>
          <w:rFonts w:ascii="Times New Roman" w:hAnsi="Times New Roman" w:cs="Times New Roman"/>
          <w:sz w:val="28"/>
          <w:szCs w:val="28"/>
        </w:rPr>
        <w:t>hotărâre</w:t>
      </w:r>
      <w:r w:rsidR="00A40925">
        <w:rPr>
          <w:rFonts w:ascii="Times New Roman" w:hAnsi="Times New Roman" w:cs="Times New Roman"/>
          <w:sz w:val="28"/>
          <w:szCs w:val="28"/>
        </w:rPr>
        <w:t>.</w:t>
      </w:r>
    </w:p>
    <w:p w:rsidR="00A40925" w:rsidRDefault="00A40925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0925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665">
        <w:rPr>
          <w:rFonts w:ascii="Times New Roman" w:hAnsi="Times New Roman" w:cs="Times New Roman"/>
          <w:b/>
          <w:sz w:val="28"/>
          <w:szCs w:val="28"/>
        </w:rPr>
        <w:t>Art.1.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F5296">
        <w:rPr>
          <w:rFonts w:ascii="Times New Roman" w:hAnsi="Times New Roman" w:cs="Times New Roman"/>
          <w:sz w:val="28"/>
          <w:szCs w:val="28"/>
        </w:rPr>
        <w:t>Luna martie</w:t>
      </w:r>
      <w:r>
        <w:rPr>
          <w:rFonts w:ascii="Times New Roman" w:hAnsi="Times New Roman" w:cs="Times New Roman"/>
          <w:sz w:val="28"/>
          <w:szCs w:val="28"/>
        </w:rPr>
        <w:t xml:space="preserve"> a anului 2020 se declară </w:t>
      </w:r>
      <w:r w:rsidR="009D689A">
        <w:rPr>
          <w:rFonts w:ascii="Times New Roman" w:hAnsi="Times New Roman" w:cs="Times New Roman"/>
          <w:sz w:val="28"/>
          <w:szCs w:val="28"/>
        </w:rPr>
        <w:t>„</w:t>
      </w:r>
      <w:r w:rsidR="006F5296">
        <w:rPr>
          <w:rFonts w:ascii="Times New Roman" w:hAnsi="Times New Roman" w:cs="Times New Roman"/>
          <w:sz w:val="28"/>
          <w:szCs w:val="28"/>
        </w:rPr>
        <w:t>Luna</w:t>
      </w:r>
      <w:r>
        <w:rPr>
          <w:rFonts w:ascii="Times New Roman" w:hAnsi="Times New Roman" w:cs="Times New Roman"/>
          <w:sz w:val="28"/>
          <w:szCs w:val="28"/>
        </w:rPr>
        <w:t xml:space="preserve"> consacrată celebrării a 30 de ani de activitate a femeilor în P</w:t>
      </w:r>
      <w:r w:rsidR="009D689A">
        <w:rPr>
          <w:rFonts w:ascii="Times New Roman" w:hAnsi="Times New Roman" w:cs="Times New Roman"/>
          <w:sz w:val="28"/>
          <w:szCs w:val="28"/>
        </w:rPr>
        <w:t xml:space="preserve">arlamentului Republicii Moldova”. </w:t>
      </w:r>
    </w:p>
    <w:p w:rsidR="00273B5B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B5B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665">
        <w:rPr>
          <w:rFonts w:ascii="Times New Roman" w:hAnsi="Times New Roman" w:cs="Times New Roman"/>
          <w:b/>
          <w:sz w:val="28"/>
          <w:szCs w:val="28"/>
        </w:rPr>
        <w:t>Art.2.</w:t>
      </w:r>
      <w:r>
        <w:rPr>
          <w:rFonts w:ascii="Times New Roman" w:hAnsi="Times New Roman" w:cs="Times New Roman"/>
          <w:sz w:val="28"/>
          <w:szCs w:val="28"/>
        </w:rPr>
        <w:t xml:space="preserve"> – Biroul permanent, va constitui, după consultarea fracțiunilor parlamentare, un grup de lucru format din reprezentantele tuturor fracțiunilor parlamentare.</w:t>
      </w:r>
    </w:p>
    <w:p w:rsidR="00273B5B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B5B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665">
        <w:rPr>
          <w:rFonts w:ascii="Times New Roman" w:hAnsi="Times New Roman" w:cs="Times New Roman"/>
          <w:b/>
          <w:sz w:val="28"/>
          <w:szCs w:val="28"/>
        </w:rPr>
        <w:t>Art.3.</w:t>
      </w:r>
      <w:r>
        <w:rPr>
          <w:rFonts w:ascii="Times New Roman" w:hAnsi="Times New Roman" w:cs="Times New Roman"/>
          <w:sz w:val="28"/>
          <w:szCs w:val="28"/>
        </w:rPr>
        <w:t xml:space="preserve"> – Grupul de lucru va elabora și va prezenta Biroului permanent spre aprobare Planul de acțiuni consacrat celebrării a 30 de ani de activitate a femeilor în Parlamentul Republicii Moldova, </w:t>
      </w:r>
      <w:proofErr w:type="spellStart"/>
      <w:r>
        <w:rPr>
          <w:rFonts w:ascii="Times New Roman" w:hAnsi="Times New Roman" w:cs="Times New Roman"/>
          <w:sz w:val="28"/>
          <w:szCs w:val="28"/>
        </w:rPr>
        <w:t>pînă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1 martie 2020.</w:t>
      </w:r>
    </w:p>
    <w:p w:rsidR="00273B5B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B5B" w:rsidRDefault="00273B5B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665">
        <w:rPr>
          <w:rFonts w:ascii="Times New Roman" w:hAnsi="Times New Roman" w:cs="Times New Roman"/>
          <w:b/>
          <w:sz w:val="28"/>
          <w:szCs w:val="28"/>
        </w:rPr>
        <w:t>Art.4.</w:t>
      </w:r>
      <w:r>
        <w:rPr>
          <w:rFonts w:ascii="Times New Roman" w:hAnsi="Times New Roman" w:cs="Times New Roman"/>
          <w:sz w:val="28"/>
          <w:szCs w:val="28"/>
        </w:rPr>
        <w:t xml:space="preserve"> – Prezenta </w:t>
      </w:r>
      <w:r w:rsidR="009D689A">
        <w:rPr>
          <w:rFonts w:ascii="Times New Roman" w:hAnsi="Times New Roman" w:cs="Times New Roman"/>
          <w:sz w:val="28"/>
          <w:szCs w:val="28"/>
        </w:rPr>
        <w:t>hotărâre</w:t>
      </w:r>
      <w:r>
        <w:rPr>
          <w:rFonts w:ascii="Times New Roman" w:hAnsi="Times New Roman" w:cs="Times New Roman"/>
          <w:sz w:val="28"/>
          <w:szCs w:val="28"/>
        </w:rPr>
        <w:t xml:space="preserve"> intră în vigoare la data adoptării</w:t>
      </w:r>
      <w:r w:rsidR="008C0665">
        <w:rPr>
          <w:rFonts w:ascii="Times New Roman" w:hAnsi="Times New Roman" w:cs="Times New Roman"/>
          <w:sz w:val="28"/>
          <w:szCs w:val="28"/>
        </w:rPr>
        <w:t>.</w:t>
      </w:r>
    </w:p>
    <w:p w:rsidR="008C0665" w:rsidRDefault="008C0665" w:rsidP="002969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Pr="008C0665" w:rsidRDefault="008C0665" w:rsidP="008C06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665" w:rsidRPr="008C0665" w:rsidRDefault="008C0665" w:rsidP="008C066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665">
        <w:rPr>
          <w:rFonts w:ascii="Times New Roman" w:hAnsi="Times New Roman" w:cs="Times New Roman"/>
          <w:b/>
          <w:sz w:val="28"/>
          <w:szCs w:val="28"/>
        </w:rPr>
        <w:t>PREŞEDINTELE PARLAMENTULUI            Zinaida GRECEANÎI</w:t>
      </w: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Default="008C0665" w:rsidP="008C0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665" w:rsidRPr="00296993" w:rsidRDefault="008C0665" w:rsidP="00D229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0665">
        <w:rPr>
          <w:rFonts w:ascii="Times New Roman" w:hAnsi="Times New Roman" w:cs="Times New Roman"/>
          <w:sz w:val="28"/>
          <w:szCs w:val="28"/>
        </w:rPr>
        <w:t>Nr.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C0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665">
        <w:rPr>
          <w:rFonts w:ascii="Times New Roman" w:hAnsi="Times New Roman" w:cs="Times New Roman"/>
          <w:sz w:val="28"/>
          <w:szCs w:val="28"/>
        </w:rPr>
        <w:t>Chişinău</w:t>
      </w:r>
      <w:proofErr w:type="spellEnd"/>
      <w:r w:rsidRPr="008C0665">
        <w:rPr>
          <w:rFonts w:ascii="Times New Roman" w:hAnsi="Times New Roman" w:cs="Times New Roman"/>
          <w:sz w:val="28"/>
          <w:szCs w:val="28"/>
        </w:rPr>
        <w:t xml:space="preserve">, </w:t>
      </w:r>
      <w:r w:rsidR="00D2294B">
        <w:rPr>
          <w:rFonts w:ascii="Times New Roman" w:hAnsi="Times New Roman" w:cs="Times New Roman"/>
          <w:sz w:val="28"/>
          <w:szCs w:val="28"/>
        </w:rPr>
        <w:t xml:space="preserve">    februarie </w:t>
      </w:r>
      <w:r w:rsidRPr="008C0665">
        <w:rPr>
          <w:rFonts w:ascii="Times New Roman" w:hAnsi="Times New Roman" w:cs="Times New Roman"/>
          <w:sz w:val="28"/>
          <w:szCs w:val="28"/>
        </w:rPr>
        <w:t xml:space="preserve"> 20</w:t>
      </w:r>
      <w:r w:rsidR="00D2294B">
        <w:rPr>
          <w:rFonts w:ascii="Times New Roman" w:hAnsi="Times New Roman" w:cs="Times New Roman"/>
          <w:sz w:val="28"/>
          <w:szCs w:val="28"/>
        </w:rPr>
        <w:t>20</w:t>
      </w:r>
      <w:r w:rsidRPr="008C0665">
        <w:rPr>
          <w:rFonts w:ascii="Times New Roman" w:hAnsi="Times New Roman" w:cs="Times New Roman"/>
          <w:sz w:val="28"/>
          <w:szCs w:val="28"/>
        </w:rPr>
        <w:t>.</w:t>
      </w:r>
    </w:p>
    <w:sectPr w:rsidR="008C0665" w:rsidRPr="00296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993"/>
    <w:rsid w:val="000704A3"/>
    <w:rsid w:val="00273B5B"/>
    <w:rsid w:val="00296993"/>
    <w:rsid w:val="004E5910"/>
    <w:rsid w:val="006F5296"/>
    <w:rsid w:val="008C0665"/>
    <w:rsid w:val="009D689A"/>
    <w:rsid w:val="00A40925"/>
    <w:rsid w:val="00C5297A"/>
    <w:rsid w:val="00CD608B"/>
    <w:rsid w:val="00D2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44FBC-B88E-4441-A9E5-A44BF460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23DD47-AA4E-406E-B6F5-16C3E1C7A309}"/>
</file>

<file path=customXml/itemProps2.xml><?xml version="1.0" encoding="utf-8"?>
<ds:datastoreItem xmlns:ds="http://schemas.openxmlformats.org/officeDocument/2006/customXml" ds:itemID="{AA15E032-A76D-4114-A5DE-236928E0C53A}"/>
</file>

<file path=customXml/itemProps3.xml><?xml version="1.0" encoding="utf-8"?>
<ds:datastoreItem xmlns:ds="http://schemas.openxmlformats.org/officeDocument/2006/customXml" ds:itemID="{16B41E2A-A263-4571-94C7-ECDE104DF0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40.2020.ro</dc:title>
  <dc:subject/>
  <dc:creator>Tatiana Malai</dc:creator>
  <cp:keywords/>
  <dc:description/>
  <cp:lastModifiedBy>Sergiu Litvinenco</cp:lastModifiedBy>
  <cp:revision>2</cp:revision>
  <dcterms:created xsi:type="dcterms:W3CDTF">2020-02-11T11:33:00Z</dcterms:created>
  <dcterms:modified xsi:type="dcterms:W3CDTF">2020-02-11T11:33:00Z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