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180A4B" w:rsidRDefault="005F2BA8" w:rsidP="00400C0A"/>
    <w:p w14:paraId="7BC93BFE" w14:textId="77777777" w:rsidR="00BF6170" w:rsidRDefault="00BF6170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Pr="00BF617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проекте закона о ратификации Соглашения между Правительством Республики Молдова и Правительством Республики Болгария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BF617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об учреждении в Республике Молдова, в городе Тараклия, отделения Русенского университета «Ангел </w:t>
      </w:r>
      <w:proofErr w:type="spellStart"/>
      <w:r w:rsidRPr="00BF6170">
        <w:rPr>
          <w:rFonts w:ascii="Times New Roman" w:hAnsi="Times New Roman" w:cstheme="majorBidi"/>
          <w:b/>
          <w:color w:val="000000"/>
          <w:sz w:val="28"/>
          <w:szCs w:val="28"/>
        </w:rPr>
        <w:t>Кынчев</w:t>
      </w:r>
      <w:proofErr w:type="spellEnd"/>
      <w:r w:rsidRPr="00BF617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», Республика Болгария, подписанного в </w:t>
      </w:r>
      <w:proofErr w:type="spellStart"/>
      <w:r w:rsidRPr="00BF6170">
        <w:rPr>
          <w:rFonts w:ascii="Times New Roman" w:hAnsi="Times New Roman" w:cstheme="majorBidi"/>
          <w:b/>
          <w:color w:val="000000"/>
          <w:sz w:val="28"/>
          <w:szCs w:val="28"/>
        </w:rPr>
        <w:t>Кишинэу</w:t>
      </w:r>
      <w:proofErr w:type="spellEnd"/>
      <w:r w:rsidRPr="00BF617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26 марта 2024 года</w:t>
      </w:r>
    </w:p>
    <w:p w14:paraId="3DB6FF92" w14:textId="5CEFEFA4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49DAE34B" w:rsidR="00BF1362" w:rsidRPr="00420EAE" w:rsidRDefault="00BF617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BF6170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(4) статьи 14 Закона № 595/1999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BF6170">
        <w:rPr>
          <w:rFonts w:ascii="Times New Roman" w:hAnsi="Times New Roman" w:cstheme="majorBidi"/>
          <w:color w:val="000000"/>
          <w:sz w:val="28"/>
          <w:szCs w:val="28"/>
        </w:rPr>
        <w:t>о международных договорах Республики Молдова (Официальный монитор Республики Молдова, 2000 г., № 24</w:t>
      </w:r>
      <w:r>
        <w:rPr>
          <w:rFonts w:ascii="Times New Roman" w:hAnsi="Times New Roman" w:cstheme="majorBidi"/>
          <w:color w:val="000000"/>
          <w:sz w:val="28"/>
          <w:szCs w:val="28"/>
        </w:rPr>
        <w:t>–</w:t>
      </w:r>
      <w:r w:rsidRPr="00BF6170">
        <w:rPr>
          <w:rFonts w:ascii="Times New Roman" w:hAnsi="Times New Roman" w:cstheme="majorBidi"/>
          <w:color w:val="000000"/>
          <w:sz w:val="28"/>
          <w:szCs w:val="28"/>
        </w:rPr>
        <w:t xml:space="preserve">26, ст. 137),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5715EF06" w:rsidR="00593286" w:rsidRDefault="00BF617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BF6170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для рассмотрения проект закона о ратификации Соглашения между Правительством Республики Молдова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BF6170">
        <w:rPr>
          <w:rFonts w:ascii="Times New Roman" w:hAnsi="Times New Roman" w:cstheme="majorBidi"/>
          <w:color w:val="000000"/>
          <w:sz w:val="28"/>
          <w:szCs w:val="28"/>
        </w:rPr>
        <w:t xml:space="preserve">и Правительством Республики Болгария об учреждении в Республике Молдова, в городе Тараклия, отделения Русенского университета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BF6170">
        <w:rPr>
          <w:rFonts w:ascii="Times New Roman" w:hAnsi="Times New Roman" w:cstheme="majorBidi"/>
          <w:color w:val="000000"/>
          <w:sz w:val="28"/>
          <w:szCs w:val="28"/>
        </w:rPr>
        <w:t xml:space="preserve">«Ангел </w:t>
      </w:r>
      <w:proofErr w:type="spellStart"/>
      <w:r w:rsidRPr="00BF6170">
        <w:rPr>
          <w:rFonts w:ascii="Times New Roman" w:hAnsi="Times New Roman" w:cstheme="majorBidi"/>
          <w:color w:val="000000"/>
          <w:sz w:val="28"/>
          <w:szCs w:val="28"/>
        </w:rPr>
        <w:t>Кынчев</w:t>
      </w:r>
      <w:proofErr w:type="spellEnd"/>
      <w:r w:rsidRPr="00BF6170">
        <w:rPr>
          <w:rFonts w:ascii="Times New Roman" w:hAnsi="Times New Roman" w:cstheme="majorBidi"/>
          <w:color w:val="000000"/>
          <w:sz w:val="28"/>
          <w:szCs w:val="28"/>
        </w:rPr>
        <w:t xml:space="preserve">», Республика Болгария, подписанного в </w:t>
      </w:r>
      <w:proofErr w:type="spellStart"/>
      <w:r w:rsidRPr="00BF6170">
        <w:rPr>
          <w:rFonts w:ascii="Times New Roman" w:hAnsi="Times New Roman" w:cstheme="majorBidi"/>
          <w:color w:val="000000"/>
          <w:sz w:val="28"/>
          <w:szCs w:val="28"/>
        </w:rPr>
        <w:t>Кишинэу</w:t>
      </w:r>
      <w:proofErr w:type="spellEnd"/>
      <w:r w:rsidRPr="00BF6170">
        <w:rPr>
          <w:rFonts w:ascii="Times New Roman" w:hAnsi="Times New Roman" w:cstheme="majorBidi"/>
          <w:color w:val="000000"/>
          <w:sz w:val="28"/>
          <w:szCs w:val="28"/>
        </w:rPr>
        <w:t xml:space="preserve"> 26 марта 2024 года.</w:t>
      </w: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7D1393B4" w14:textId="73165A72" w:rsidR="00400C0A" w:rsidRDefault="00400C0A" w:rsidP="00D75248">
      <w:pPr>
        <w:rPr>
          <w:rFonts w:cstheme="majorBidi"/>
          <w:sz w:val="28"/>
          <w:szCs w:val="28"/>
          <w:lang w:eastAsia="ru-RU"/>
        </w:rPr>
      </w:pPr>
    </w:p>
    <w:p w14:paraId="3B98C392" w14:textId="77777777" w:rsidR="00400C0A" w:rsidRDefault="00400C0A" w:rsidP="00D75248">
      <w:pPr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4972F598" w:rsidR="00DA516C" w:rsidRDefault="00956A50" w:rsidP="00A41444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 w:rsidR="00A41444">
        <w:rPr>
          <w:rFonts w:cstheme="majorBidi"/>
          <w:sz w:val="28"/>
          <w:szCs w:val="28"/>
        </w:rPr>
        <w:tab/>
      </w:r>
      <w:r w:rsidR="00A41444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="00886566"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 w:rsidR="00886566">
        <w:rPr>
          <w:rFonts w:cstheme="majorBidi"/>
          <w:sz w:val="28"/>
          <w:szCs w:val="28"/>
        </w:rPr>
        <w:t>ПОПШОЙ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23C8085A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3AAE1A78" w14:textId="0361541E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образования </w:t>
      </w:r>
      <w:r>
        <w:rPr>
          <w:rFonts w:cstheme="majorBidi"/>
          <w:sz w:val="28"/>
          <w:szCs w:val="28"/>
        </w:rPr>
        <w:t xml:space="preserve">              </w:t>
      </w:r>
      <w:r w:rsidR="00DA516C">
        <w:rPr>
          <w:rFonts w:cstheme="majorBidi"/>
          <w:sz w:val="28"/>
          <w:szCs w:val="28"/>
        </w:rPr>
        <w:t xml:space="preserve">  </w:t>
      </w:r>
      <w:r>
        <w:rPr>
          <w:rFonts w:cstheme="majorBidi"/>
          <w:sz w:val="28"/>
          <w:szCs w:val="28"/>
        </w:rPr>
        <w:t xml:space="preserve">     </w:t>
      </w:r>
    </w:p>
    <w:p w14:paraId="6F8DD7AD" w14:textId="2DE83A22" w:rsidR="00A86782" w:rsidRDefault="00126B72" w:rsidP="0064535B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исследований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3D07FE">
        <w:rPr>
          <w:rFonts w:cstheme="majorBidi"/>
          <w:sz w:val="28"/>
          <w:szCs w:val="28"/>
        </w:rPr>
        <w:t xml:space="preserve">Дан </w:t>
      </w:r>
      <w:proofErr w:type="spellStart"/>
      <w:r w:rsidR="003D07FE">
        <w:rPr>
          <w:rFonts w:cstheme="majorBidi"/>
          <w:sz w:val="28"/>
          <w:szCs w:val="28"/>
        </w:rPr>
        <w:t>Перчун</w:t>
      </w:r>
      <w:proofErr w:type="spellEnd"/>
    </w:p>
    <w:p w14:paraId="161A313C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42150B34" w:rsidR="00BF6170" w:rsidRDefault="00BF617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C5BAD3F" w14:textId="62F5BE60" w:rsidR="009B281C" w:rsidRPr="00BF6170" w:rsidRDefault="00BF6170" w:rsidP="00BF6170">
      <w:pPr>
        <w:jc w:val="right"/>
        <w:rPr>
          <w:rFonts w:cstheme="majorBidi"/>
          <w:i/>
          <w:iCs/>
          <w:sz w:val="28"/>
          <w:szCs w:val="28"/>
        </w:rPr>
      </w:pPr>
      <w:r w:rsidRPr="00BF6170">
        <w:rPr>
          <w:rFonts w:cstheme="majorBidi"/>
          <w:i/>
          <w:iCs/>
          <w:sz w:val="28"/>
          <w:szCs w:val="28"/>
        </w:rPr>
        <w:lastRenderedPageBreak/>
        <w:t>Перевод</w:t>
      </w:r>
    </w:p>
    <w:p w14:paraId="646BF2C6" w14:textId="04F75659" w:rsidR="00BF6170" w:rsidRPr="00BF6170" w:rsidRDefault="00BF6170" w:rsidP="00BF6170">
      <w:pPr>
        <w:jc w:val="right"/>
        <w:rPr>
          <w:rFonts w:cstheme="majorBidi"/>
          <w:i/>
          <w:iCs/>
          <w:sz w:val="28"/>
          <w:szCs w:val="28"/>
        </w:rPr>
      </w:pPr>
      <w:r w:rsidRPr="00BF6170">
        <w:rPr>
          <w:rFonts w:cstheme="majorBidi"/>
          <w:i/>
          <w:iCs/>
          <w:sz w:val="28"/>
          <w:szCs w:val="28"/>
        </w:rPr>
        <w:t>Проект</w:t>
      </w:r>
    </w:p>
    <w:p w14:paraId="5C401E3F" w14:textId="77777777" w:rsidR="00BF6170" w:rsidRPr="00BF6170" w:rsidRDefault="00BF6170" w:rsidP="00BF6170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6C6CAB2E" w14:textId="4E0BFB2D" w:rsidR="00BF6170" w:rsidRPr="00BF6170" w:rsidRDefault="00BF6170" w:rsidP="00BF6170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BF6170">
        <w:rPr>
          <w:rFonts w:cstheme="majorBidi"/>
          <w:b/>
          <w:bCs/>
          <w:sz w:val="28"/>
          <w:szCs w:val="28"/>
        </w:rPr>
        <w:t>ЗАКОН</w:t>
      </w:r>
    </w:p>
    <w:p w14:paraId="3DFAD3CD" w14:textId="2AA1DAFB" w:rsidR="00BF6170" w:rsidRDefault="00BF6170" w:rsidP="00BF6170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BF6170">
        <w:rPr>
          <w:rFonts w:cstheme="majorBidi"/>
          <w:b/>
          <w:bCs/>
          <w:sz w:val="28"/>
          <w:szCs w:val="28"/>
        </w:rPr>
        <w:t xml:space="preserve">о ратификации Соглашения между Правительством Республики Молдова и Правительством Республики Болгария об учреждении </w:t>
      </w:r>
      <w:r>
        <w:rPr>
          <w:rFonts w:cstheme="majorBidi"/>
          <w:b/>
          <w:bCs/>
          <w:sz w:val="28"/>
          <w:szCs w:val="28"/>
        </w:rPr>
        <w:br/>
      </w:r>
      <w:r w:rsidRPr="00BF6170">
        <w:rPr>
          <w:rFonts w:cstheme="majorBidi"/>
          <w:b/>
          <w:bCs/>
          <w:sz w:val="28"/>
          <w:szCs w:val="28"/>
        </w:rPr>
        <w:t xml:space="preserve">в Республике Молдова, в городе Тараклия, отделения Русенского университета «Ангел </w:t>
      </w:r>
      <w:proofErr w:type="spellStart"/>
      <w:r w:rsidRPr="00BF6170">
        <w:rPr>
          <w:rFonts w:cstheme="majorBidi"/>
          <w:b/>
          <w:bCs/>
          <w:sz w:val="28"/>
          <w:szCs w:val="28"/>
        </w:rPr>
        <w:t>Кынчев</w:t>
      </w:r>
      <w:proofErr w:type="spellEnd"/>
      <w:r w:rsidRPr="00BF6170">
        <w:rPr>
          <w:rFonts w:cstheme="majorBidi"/>
          <w:b/>
          <w:bCs/>
          <w:sz w:val="28"/>
          <w:szCs w:val="28"/>
        </w:rPr>
        <w:t xml:space="preserve">», Республика Болгария, </w:t>
      </w:r>
      <w:r>
        <w:rPr>
          <w:rFonts w:cstheme="majorBidi"/>
          <w:b/>
          <w:bCs/>
          <w:sz w:val="28"/>
          <w:szCs w:val="28"/>
        </w:rPr>
        <w:br/>
      </w:r>
      <w:r w:rsidRPr="00BF6170">
        <w:rPr>
          <w:rFonts w:cstheme="majorBidi"/>
          <w:b/>
          <w:bCs/>
          <w:sz w:val="28"/>
          <w:szCs w:val="28"/>
        </w:rPr>
        <w:t xml:space="preserve">подписанного в </w:t>
      </w:r>
      <w:proofErr w:type="spellStart"/>
      <w:r w:rsidRPr="00BF6170">
        <w:rPr>
          <w:rFonts w:cstheme="majorBidi"/>
          <w:b/>
          <w:bCs/>
          <w:sz w:val="28"/>
          <w:szCs w:val="28"/>
        </w:rPr>
        <w:t>Кишинэу</w:t>
      </w:r>
      <w:proofErr w:type="spellEnd"/>
      <w:r w:rsidRPr="00BF6170">
        <w:rPr>
          <w:rFonts w:cstheme="majorBidi"/>
          <w:b/>
          <w:bCs/>
          <w:sz w:val="28"/>
          <w:szCs w:val="28"/>
        </w:rPr>
        <w:t xml:space="preserve"> 26 марта 2024 года</w:t>
      </w:r>
    </w:p>
    <w:p w14:paraId="123394FB" w14:textId="77777777" w:rsidR="00BF6170" w:rsidRDefault="00BF6170" w:rsidP="00530A64">
      <w:pPr>
        <w:rPr>
          <w:rFonts w:cstheme="majorBidi"/>
          <w:b/>
          <w:bCs/>
          <w:sz w:val="28"/>
          <w:szCs w:val="28"/>
        </w:rPr>
      </w:pPr>
    </w:p>
    <w:p w14:paraId="0EC66BA3" w14:textId="77777777" w:rsidR="00BF6170" w:rsidRDefault="00BF6170" w:rsidP="00530A64">
      <w:pPr>
        <w:rPr>
          <w:color w:val="000000"/>
          <w:sz w:val="28"/>
          <w:szCs w:val="28"/>
          <w:lang w:eastAsia="ro-RO"/>
        </w:rPr>
      </w:pPr>
      <w:r w:rsidRPr="00B052F0">
        <w:rPr>
          <w:color w:val="000000"/>
          <w:sz w:val="28"/>
          <w:szCs w:val="28"/>
          <w:lang w:eastAsia="ro-RO"/>
        </w:rPr>
        <w:t>Парламент принимает настоящий органический закон.</w:t>
      </w:r>
    </w:p>
    <w:p w14:paraId="312E927C" w14:textId="77777777" w:rsidR="00BF6170" w:rsidRDefault="00BF6170" w:rsidP="00530A64">
      <w:pPr>
        <w:rPr>
          <w:color w:val="000000"/>
          <w:sz w:val="28"/>
          <w:szCs w:val="28"/>
          <w:lang w:eastAsia="ro-RO"/>
        </w:rPr>
      </w:pPr>
    </w:p>
    <w:p w14:paraId="6D1BF785" w14:textId="3EA7DD42" w:rsidR="00BF6170" w:rsidRDefault="00BF6170" w:rsidP="00530A64">
      <w:pPr>
        <w:rPr>
          <w:rStyle w:val="Strong"/>
          <w:b w:val="0"/>
          <w:sz w:val="28"/>
          <w:szCs w:val="28"/>
        </w:rPr>
      </w:pPr>
      <w:r w:rsidRPr="00CA3996">
        <w:rPr>
          <w:b/>
          <w:bCs/>
          <w:sz w:val="28"/>
          <w:szCs w:val="28"/>
          <w:lang w:eastAsia="ro-RO"/>
        </w:rPr>
        <w:t xml:space="preserve">Ст. 1. </w:t>
      </w:r>
      <w:r>
        <w:rPr>
          <w:b/>
          <w:bCs/>
          <w:sz w:val="28"/>
          <w:szCs w:val="28"/>
          <w:lang w:eastAsia="ro-RO"/>
        </w:rPr>
        <w:t>–</w:t>
      </w:r>
      <w:r w:rsidRPr="00CA3996">
        <w:rPr>
          <w:b/>
          <w:bCs/>
          <w:sz w:val="28"/>
          <w:szCs w:val="28"/>
          <w:lang w:eastAsia="ro-RO"/>
        </w:rPr>
        <w:t xml:space="preserve"> </w:t>
      </w:r>
      <w:r w:rsidRPr="005F016C">
        <w:rPr>
          <w:sz w:val="28"/>
          <w:szCs w:val="28"/>
          <w:shd w:val="clear" w:color="auto" w:fill="FFFFFF"/>
        </w:rPr>
        <w:t xml:space="preserve">Ратифицировать </w:t>
      </w:r>
      <w:r w:rsidRPr="005F016C">
        <w:rPr>
          <w:bCs/>
          <w:sz w:val="28"/>
          <w:szCs w:val="28"/>
        </w:rPr>
        <w:t xml:space="preserve">Соглашение </w:t>
      </w:r>
      <w:r w:rsidRPr="005F016C">
        <w:rPr>
          <w:sz w:val="28"/>
          <w:szCs w:val="28"/>
        </w:rPr>
        <w:t xml:space="preserve">между Правительством Республики Молдова и Правительством Республики Болгария </w:t>
      </w:r>
      <w:r w:rsidRPr="005F016C">
        <w:rPr>
          <w:sz w:val="28"/>
          <w:szCs w:val="28"/>
        </w:rPr>
        <w:br/>
        <w:t>об учреждении в Респу</w:t>
      </w:r>
      <w:r w:rsidRPr="00CA3996">
        <w:rPr>
          <w:sz w:val="28"/>
          <w:szCs w:val="28"/>
        </w:rPr>
        <w:t>блике Молдова, в городе</w:t>
      </w:r>
      <w:r w:rsidRPr="00CA3996">
        <w:rPr>
          <w:rStyle w:val="Emphasis"/>
          <w:sz w:val="28"/>
          <w:szCs w:val="28"/>
        </w:rPr>
        <w:t xml:space="preserve"> </w:t>
      </w:r>
      <w:r w:rsidRPr="00CA3996">
        <w:rPr>
          <w:sz w:val="28"/>
          <w:szCs w:val="28"/>
        </w:rPr>
        <w:t>Тараклия</w:t>
      </w:r>
      <w:r>
        <w:rPr>
          <w:sz w:val="28"/>
          <w:szCs w:val="28"/>
        </w:rPr>
        <w:t>,</w:t>
      </w:r>
      <w:r w:rsidRPr="00CA3996">
        <w:rPr>
          <w:sz w:val="28"/>
          <w:szCs w:val="28"/>
        </w:rPr>
        <w:t xml:space="preserve"> отделения Русенского университета «Ангел </w:t>
      </w:r>
      <w:proofErr w:type="spellStart"/>
      <w:r w:rsidRPr="00CA3996">
        <w:rPr>
          <w:sz w:val="28"/>
          <w:szCs w:val="28"/>
        </w:rPr>
        <w:t>Кынчев</w:t>
      </w:r>
      <w:proofErr w:type="spellEnd"/>
      <w:r w:rsidRPr="00CA3996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CA3996">
        <w:rPr>
          <w:sz w:val="28"/>
          <w:szCs w:val="28"/>
        </w:rPr>
        <w:t xml:space="preserve"> Республика Болгария,</w:t>
      </w:r>
      <w:r w:rsidRPr="00CA3996"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>п</w:t>
      </w:r>
      <w:r>
        <w:rPr>
          <w:sz w:val="28"/>
          <w:szCs w:val="28"/>
        </w:rPr>
        <w:t xml:space="preserve">одписанное в </w:t>
      </w:r>
      <w:proofErr w:type="spellStart"/>
      <w:r>
        <w:rPr>
          <w:sz w:val="28"/>
          <w:szCs w:val="28"/>
        </w:rPr>
        <w:t>Кишинэу</w:t>
      </w:r>
      <w:proofErr w:type="spellEnd"/>
      <w:r w:rsidRPr="00CA3996">
        <w:rPr>
          <w:rStyle w:val="Strong"/>
          <w:b w:val="0"/>
        </w:rPr>
        <w:t xml:space="preserve"> </w:t>
      </w:r>
      <w:r w:rsidRPr="00BF6170">
        <w:rPr>
          <w:rStyle w:val="Strong"/>
          <w:b w:val="0"/>
          <w:sz w:val="28"/>
          <w:szCs w:val="28"/>
        </w:rPr>
        <w:t>26 марта 2024 года.</w:t>
      </w:r>
    </w:p>
    <w:p w14:paraId="2C30BDB8" w14:textId="77777777" w:rsidR="00BF6170" w:rsidRDefault="00BF6170" w:rsidP="00530A64">
      <w:pPr>
        <w:rPr>
          <w:rStyle w:val="Strong"/>
          <w:b w:val="0"/>
          <w:bCs/>
        </w:rPr>
      </w:pPr>
    </w:p>
    <w:p w14:paraId="64F3A911" w14:textId="77777777" w:rsidR="00BF6170" w:rsidRDefault="00BF6170" w:rsidP="00530A64">
      <w:pPr>
        <w:rPr>
          <w:color w:val="000000"/>
          <w:sz w:val="28"/>
          <w:szCs w:val="28"/>
          <w:lang w:eastAsia="ro-RO"/>
        </w:rPr>
      </w:pPr>
      <w:r w:rsidRPr="00B052F0">
        <w:rPr>
          <w:b/>
          <w:bCs/>
          <w:sz w:val="28"/>
          <w:szCs w:val="28"/>
          <w:lang w:eastAsia="ro-RO"/>
        </w:rPr>
        <w:t>Ст. 2.</w:t>
      </w:r>
      <w:r w:rsidRPr="00B052F0">
        <w:rPr>
          <w:sz w:val="28"/>
          <w:szCs w:val="28"/>
          <w:lang w:eastAsia="ro-RO"/>
        </w:rPr>
        <w:t xml:space="preserve"> – Правительству принять необходимые меры для </w:t>
      </w:r>
      <w:r>
        <w:rPr>
          <w:sz w:val="28"/>
          <w:szCs w:val="28"/>
          <w:lang w:eastAsia="ro-RO"/>
        </w:rPr>
        <w:t>выполнения</w:t>
      </w:r>
      <w:r w:rsidRPr="00B052F0">
        <w:rPr>
          <w:sz w:val="28"/>
          <w:szCs w:val="28"/>
          <w:lang w:eastAsia="ro-RO"/>
        </w:rPr>
        <w:t xml:space="preserve"> </w:t>
      </w:r>
      <w:r w:rsidRPr="00B052F0">
        <w:rPr>
          <w:color w:val="000000"/>
          <w:sz w:val="28"/>
          <w:szCs w:val="28"/>
          <w:lang w:eastAsia="ro-RO"/>
        </w:rPr>
        <w:t>положений</w:t>
      </w:r>
      <w:r>
        <w:rPr>
          <w:color w:val="000000"/>
          <w:sz w:val="28"/>
          <w:szCs w:val="28"/>
          <w:lang w:eastAsia="ro-RO"/>
        </w:rPr>
        <w:t xml:space="preserve"> </w:t>
      </w:r>
      <w:r w:rsidRPr="00DD1B02">
        <w:rPr>
          <w:color w:val="000000"/>
          <w:sz w:val="28"/>
          <w:szCs w:val="28"/>
          <w:lang w:eastAsia="ro-RO"/>
        </w:rPr>
        <w:t>указанного</w:t>
      </w:r>
      <w:r w:rsidRPr="00B052F0">
        <w:rPr>
          <w:sz w:val="28"/>
          <w:szCs w:val="28"/>
        </w:rPr>
        <w:t xml:space="preserve"> Соглашения</w:t>
      </w:r>
      <w:r w:rsidRPr="00B052F0">
        <w:rPr>
          <w:color w:val="000000"/>
          <w:sz w:val="28"/>
          <w:szCs w:val="28"/>
          <w:lang w:eastAsia="ro-RO"/>
        </w:rPr>
        <w:t>.</w:t>
      </w:r>
    </w:p>
    <w:p w14:paraId="26617224" w14:textId="77777777" w:rsidR="00BF6170" w:rsidRDefault="00BF6170" w:rsidP="00530A64">
      <w:pPr>
        <w:rPr>
          <w:color w:val="000000"/>
          <w:sz w:val="28"/>
          <w:szCs w:val="28"/>
          <w:lang w:eastAsia="ro-RO"/>
        </w:rPr>
      </w:pPr>
    </w:p>
    <w:p w14:paraId="72A9E5D6" w14:textId="5C5D4DB9" w:rsidR="00BF6170" w:rsidRDefault="00BF6170" w:rsidP="00530A64">
      <w:pPr>
        <w:rPr>
          <w:sz w:val="28"/>
          <w:szCs w:val="28"/>
        </w:rPr>
      </w:pPr>
      <w:r w:rsidRPr="007F4208">
        <w:rPr>
          <w:b/>
          <w:bCs/>
          <w:color w:val="000000"/>
          <w:sz w:val="28"/>
          <w:szCs w:val="28"/>
          <w:lang w:eastAsia="ro-RO"/>
        </w:rPr>
        <w:t>Ст. 3.</w:t>
      </w:r>
      <w:r w:rsidRPr="007F4208">
        <w:rPr>
          <w:bCs/>
          <w:color w:val="000000"/>
          <w:sz w:val="28"/>
          <w:szCs w:val="28"/>
          <w:lang w:eastAsia="ro-RO"/>
        </w:rPr>
        <w:t> </w:t>
      </w:r>
      <w:r w:rsidRPr="007F4208">
        <w:rPr>
          <w:color w:val="000000"/>
          <w:sz w:val="28"/>
          <w:szCs w:val="28"/>
          <w:lang w:eastAsia="ro-RO"/>
        </w:rPr>
        <w:t xml:space="preserve">– Министерству иностранных дел уведомить Болгарскую </w:t>
      </w:r>
      <w:r>
        <w:rPr>
          <w:color w:val="000000"/>
          <w:sz w:val="28"/>
          <w:szCs w:val="28"/>
          <w:lang w:eastAsia="ro-RO"/>
        </w:rPr>
        <w:t>с</w:t>
      </w:r>
      <w:r w:rsidRPr="007F4208">
        <w:rPr>
          <w:color w:val="000000"/>
          <w:sz w:val="28"/>
          <w:szCs w:val="28"/>
          <w:lang w:eastAsia="ro-RO"/>
        </w:rPr>
        <w:t xml:space="preserve">торону о ратификации </w:t>
      </w:r>
      <w:r>
        <w:rPr>
          <w:color w:val="000000"/>
          <w:sz w:val="28"/>
          <w:szCs w:val="28"/>
          <w:lang w:eastAsia="ro-RO"/>
        </w:rPr>
        <w:t>указанного</w:t>
      </w:r>
      <w:r w:rsidRPr="007F4208">
        <w:rPr>
          <w:color w:val="000000"/>
          <w:sz w:val="28"/>
          <w:szCs w:val="28"/>
          <w:lang w:eastAsia="ro-RO"/>
        </w:rPr>
        <w:t xml:space="preserve"> Соглашения</w:t>
      </w:r>
      <w:r w:rsidRPr="007F4208">
        <w:rPr>
          <w:sz w:val="28"/>
          <w:szCs w:val="28"/>
          <w:lang w:eastAsia="ro-RO"/>
        </w:rPr>
        <w:t>.</w:t>
      </w:r>
      <w:r w:rsidRPr="00B052F0">
        <w:rPr>
          <w:sz w:val="28"/>
          <w:szCs w:val="28"/>
        </w:rPr>
        <w:t xml:space="preserve"> </w:t>
      </w:r>
    </w:p>
    <w:p w14:paraId="449A949C" w14:textId="77777777" w:rsidR="00BF6170" w:rsidRDefault="00BF6170" w:rsidP="00530A64">
      <w:pPr>
        <w:rPr>
          <w:sz w:val="28"/>
          <w:szCs w:val="28"/>
        </w:rPr>
      </w:pPr>
    </w:p>
    <w:p w14:paraId="7AE33BD3" w14:textId="550F2099" w:rsidR="00BF6170" w:rsidRDefault="00BF6170" w:rsidP="00530A64">
      <w:pPr>
        <w:rPr>
          <w:sz w:val="28"/>
          <w:szCs w:val="28"/>
        </w:rPr>
      </w:pPr>
      <w:r w:rsidRPr="00B052F0">
        <w:rPr>
          <w:b/>
          <w:bCs/>
          <w:color w:val="000000"/>
          <w:sz w:val="28"/>
          <w:szCs w:val="28"/>
          <w:lang w:eastAsia="ro-RO"/>
        </w:rPr>
        <w:t>Ст.</w:t>
      </w:r>
      <w:r>
        <w:rPr>
          <w:b/>
          <w:bCs/>
          <w:color w:val="000000"/>
          <w:sz w:val="28"/>
          <w:szCs w:val="28"/>
          <w:lang w:eastAsia="ro-RO"/>
        </w:rPr>
        <w:t xml:space="preserve"> </w:t>
      </w:r>
      <w:r w:rsidRPr="00B052F0">
        <w:rPr>
          <w:b/>
          <w:bCs/>
          <w:color w:val="000000"/>
          <w:sz w:val="28"/>
          <w:szCs w:val="28"/>
          <w:lang w:eastAsia="ro-RO"/>
        </w:rPr>
        <w:t>4.</w:t>
      </w:r>
      <w:r>
        <w:rPr>
          <w:b/>
          <w:bCs/>
          <w:color w:val="000000"/>
          <w:sz w:val="28"/>
          <w:szCs w:val="28"/>
          <w:lang w:val="ro-MD" w:eastAsia="ro-RO"/>
        </w:rPr>
        <w:t xml:space="preserve"> – </w:t>
      </w:r>
      <w:r w:rsidRPr="00B052F0">
        <w:rPr>
          <w:sz w:val="28"/>
          <w:szCs w:val="28"/>
        </w:rPr>
        <w:t>Порядок финансирования обучения граждан Республики Молдова по аккредитованным программам</w:t>
      </w:r>
      <w:r>
        <w:rPr>
          <w:sz w:val="28"/>
          <w:szCs w:val="28"/>
        </w:rPr>
        <w:t xml:space="preserve"> </w:t>
      </w:r>
      <w:bookmarkStart w:id="0" w:name="_Hlk180502373"/>
      <w:r w:rsidRPr="00B052F0">
        <w:rPr>
          <w:sz w:val="28"/>
          <w:szCs w:val="28"/>
        </w:rPr>
        <w:t xml:space="preserve">Русенского </w:t>
      </w:r>
      <w:r>
        <w:rPr>
          <w:sz w:val="28"/>
          <w:szCs w:val="28"/>
        </w:rPr>
        <w:t>у</w:t>
      </w:r>
      <w:r w:rsidRPr="00B052F0">
        <w:rPr>
          <w:sz w:val="28"/>
          <w:szCs w:val="28"/>
        </w:rPr>
        <w:t xml:space="preserve">ниверситета «Ангел </w:t>
      </w:r>
      <w:proofErr w:type="spellStart"/>
      <w:r w:rsidRPr="00B052F0">
        <w:rPr>
          <w:sz w:val="28"/>
          <w:szCs w:val="28"/>
        </w:rPr>
        <w:t>К</w:t>
      </w:r>
      <w:r>
        <w:rPr>
          <w:sz w:val="28"/>
          <w:szCs w:val="28"/>
        </w:rPr>
        <w:t>ы</w:t>
      </w:r>
      <w:r w:rsidRPr="00B052F0">
        <w:rPr>
          <w:sz w:val="28"/>
          <w:szCs w:val="28"/>
        </w:rPr>
        <w:t>нчев</w:t>
      </w:r>
      <w:proofErr w:type="spellEnd"/>
      <w:r w:rsidRPr="00B052F0">
        <w:rPr>
          <w:sz w:val="28"/>
          <w:szCs w:val="28"/>
        </w:rPr>
        <w:t xml:space="preserve">», Республика Болгария, </w:t>
      </w:r>
      <w:r>
        <w:rPr>
          <w:sz w:val="28"/>
          <w:szCs w:val="28"/>
        </w:rPr>
        <w:t>отделение</w:t>
      </w:r>
      <w:r w:rsidRPr="00B052F0">
        <w:rPr>
          <w:sz w:val="28"/>
          <w:szCs w:val="28"/>
        </w:rPr>
        <w:t xml:space="preserve"> в городе </w:t>
      </w:r>
      <w:r>
        <w:rPr>
          <w:sz w:val="28"/>
          <w:szCs w:val="28"/>
        </w:rPr>
        <w:t>Тараклия</w:t>
      </w:r>
      <w:r w:rsidRPr="00B052F0">
        <w:rPr>
          <w:sz w:val="28"/>
          <w:szCs w:val="28"/>
        </w:rPr>
        <w:t>, Республика Молдова</w:t>
      </w:r>
      <w:bookmarkEnd w:id="0"/>
      <w:r>
        <w:rPr>
          <w:sz w:val="28"/>
          <w:szCs w:val="28"/>
        </w:rPr>
        <w:t>,</w:t>
      </w:r>
      <w:r w:rsidRPr="00B052F0">
        <w:rPr>
          <w:sz w:val="28"/>
          <w:szCs w:val="28"/>
        </w:rPr>
        <w:t xml:space="preserve"> и условия управления </w:t>
      </w:r>
      <w:r>
        <w:rPr>
          <w:sz w:val="28"/>
          <w:szCs w:val="28"/>
        </w:rPr>
        <w:t>имуществом</w:t>
      </w:r>
      <w:r w:rsidRPr="00B052F0">
        <w:rPr>
          <w:sz w:val="28"/>
          <w:szCs w:val="28"/>
        </w:rPr>
        <w:t xml:space="preserve"> </w:t>
      </w:r>
      <w:r>
        <w:rPr>
          <w:sz w:val="28"/>
          <w:szCs w:val="28"/>
        </w:rPr>
        <w:t>Публичного</w:t>
      </w:r>
      <w:r w:rsidRPr="00B052F0">
        <w:rPr>
          <w:sz w:val="28"/>
          <w:szCs w:val="28"/>
        </w:rPr>
        <w:t xml:space="preserve"> учреждения </w:t>
      </w:r>
      <w:r>
        <w:rPr>
          <w:sz w:val="28"/>
          <w:szCs w:val="28"/>
        </w:rPr>
        <w:t>«</w:t>
      </w:r>
      <w:r w:rsidR="00530A64">
        <w:rPr>
          <w:sz w:val="28"/>
          <w:szCs w:val="28"/>
        </w:rPr>
        <w:t>Г</w:t>
      </w:r>
      <w:r w:rsidRPr="00B052F0">
        <w:rPr>
          <w:sz w:val="28"/>
          <w:szCs w:val="28"/>
        </w:rPr>
        <w:t>осударственный университет имени Григор</w:t>
      </w:r>
      <w:r w:rsidR="00530A64">
        <w:rPr>
          <w:sz w:val="28"/>
          <w:szCs w:val="28"/>
        </w:rPr>
        <w:t>ия</w:t>
      </w:r>
      <w:r w:rsidRPr="00B052F0">
        <w:rPr>
          <w:sz w:val="28"/>
          <w:szCs w:val="28"/>
        </w:rPr>
        <w:t xml:space="preserve"> </w:t>
      </w:r>
      <w:proofErr w:type="spellStart"/>
      <w:r w:rsidRPr="00B052F0">
        <w:rPr>
          <w:sz w:val="28"/>
          <w:szCs w:val="28"/>
        </w:rPr>
        <w:t>Цамблак</w:t>
      </w:r>
      <w:r>
        <w:rPr>
          <w:sz w:val="28"/>
          <w:szCs w:val="28"/>
        </w:rPr>
        <w:t>а</w:t>
      </w:r>
      <w:proofErr w:type="spellEnd"/>
      <w:r w:rsidR="00530A64">
        <w:rPr>
          <w:sz w:val="28"/>
          <w:szCs w:val="28"/>
        </w:rPr>
        <w:t xml:space="preserve">, </w:t>
      </w:r>
      <w:r w:rsidR="00530A64">
        <w:rPr>
          <w:sz w:val="28"/>
          <w:szCs w:val="28"/>
        </w:rPr>
        <w:br/>
        <w:t>г. Тараклия</w:t>
      </w:r>
      <w:r>
        <w:rPr>
          <w:sz w:val="28"/>
          <w:szCs w:val="28"/>
        </w:rPr>
        <w:t>»</w:t>
      </w:r>
      <w:r w:rsidRPr="00B052F0">
        <w:rPr>
          <w:sz w:val="28"/>
          <w:szCs w:val="28"/>
        </w:rPr>
        <w:t xml:space="preserve"> </w:t>
      </w:r>
      <w:r w:rsidR="005F016C" w:rsidRPr="005F016C">
        <w:rPr>
          <w:sz w:val="28"/>
          <w:szCs w:val="28"/>
        </w:rPr>
        <w:t>Русенск</w:t>
      </w:r>
      <w:r w:rsidR="005F016C">
        <w:rPr>
          <w:sz w:val="28"/>
          <w:szCs w:val="28"/>
        </w:rPr>
        <w:t>им</w:t>
      </w:r>
      <w:r w:rsidR="005F016C" w:rsidRPr="005F016C">
        <w:rPr>
          <w:sz w:val="28"/>
          <w:szCs w:val="28"/>
        </w:rPr>
        <w:t xml:space="preserve"> университет</w:t>
      </w:r>
      <w:r w:rsidR="005F016C">
        <w:rPr>
          <w:sz w:val="28"/>
          <w:szCs w:val="28"/>
        </w:rPr>
        <w:t>ом</w:t>
      </w:r>
      <w:r w:rsidR="005F016C" w:rsidRPr="005F016C">
        <w:rPr>
          <w:sz w:val="28"/>
          <w:szCs w:val="28"/>
        </w:rPr>
        <w:t xml:space="preserve"> «Ангел </w:t>
      </w:r>
      <w:proofErr w:type="spellStart"/>
      <w:r w:rsidR="005F016C" w:rsidRPr="005F016C">
        <w:rPr>
          <w:sz w:val="28"/>
          <w:szCs w:val="28"/>
        </w:rPr>
        <w:t>Кынчев</w:t>
      </w:r>
      <w:proofErr w:type="spellEnd"/>
      <w:r w:rsidR="005F016C" w:rsidRPr="005F016C">
        <w:rPr>
          <w:sz w:val="28"/>
          <w:szCs w:val="28"/>
        </w:rPr>
        <w:t>», Республика Болгария, отделение в городе Тараклия, Республика Молдова</w:t>
      </w:r>
      <w:r w:rsidR="005F016C">
        <w:rPr>
          <w:sz w:val="28"/>
          <w:szCs w:val="28"/>
        </w:rPr>
        <w:t>,</w:t>
      </w:r>
      <w:r w:rsidR="005F016C" w:rsidRPr="005F016C">
        <w:rPr>
          <w:sz w:val="28"/>
          <w:szCs w:val="28"/>
        </w:rPr>
        <w:t xml:space="preserve"> </w:t>
      </w:r>
      <w:r w:rsidR="005F016C">
        <w:rPr>
          <w:sz w:val="28"/>
          <w:szCs w:val="28"/>
        </w:rPr>
        <w:br/>
      </w:r>
      <w:r w:rsidRPr="00B052F0">
        <w:rPr>
          <w:sz w:val="28"/>
          <w:szCs w:val="28"/>
        </w:rPr>
        <w:t>будут установлены органическим законом.</w:t>
      </w:r>
    </w:p>
    <w:p w14:paraId="6F88B363" w14:textId="77777777" w:rsidR="00530A64" w:rsidRDefault="00530A64" w:rsidP="00530A64">
      <w:pPr>
        <w:rPr>
          <w:sz w:val="28"/>
          <w:szCs w:val="28"/>
        </w:rPr>
      </w:pPr>
    </w:p>
    <w:p w14:paraId="429140B8" w14:textId="57BBA754" w:rsidR="00BF6170" w:rsidRPr="00530A64" w:rsidRDefault="00BF6170" w:rsidP="00530A64">
      <w:pPr>
        <w:rPr>
          <w:rFonts w:cstheme="majorBidi"/>
          <w:b/>
          <w:bCs/>
          <w:sz w:val="28"/>
          <w:szCs w:val="28"/>
          <w:lang w:val="ro-RO"/>
        </w:rPr>
      </w:pPr>
      <w:r w:rsidRPr="00B052F0">
        <w:rPr>
          <w:b/>
          <w:sz w:val="28"/>
          <w:szCs w:val="28"/>
        </w:rPr>
        <w:t>Ст.</w:t>
      </w:r>
      <w:r>
        <w:rPr>
          <w:b/>
          <w:sz w:val="28"/>
          <w:szCs w:val="28"/>
        </w:rPr>
        <w:t xml:space="preserve"> </w:t>
      </w:r>
      <w:r w:rsidRPr="00B052F0">
        <w:rPr>
          <w:b/>
          <w:sz w:val="28"/>
          <w:szCs w:val="28"/>
        </w:rPr>
        <w:t>5.</w:t>
      </w:r>
      <w:r w:rsidRPr="00B052F0">
        <w:rPr>
          <w:sz w:val="28"/>
          <w:szCs w:val="28"/>
        </w:rPr>
        <w:t xml:space="preserve"> – Настоящий закон вступает в силу со дня его опубликования </w:t>
      </w:r>
      <w:r w:rsidR="005F016C">
        <w:rPr>
          <w:sz w:val="28"/>
          <w:szCs w:val="28"/>
        </w:rPr>
        <w:br/>
      </w:r>
      <w:r w:rsidRPr="00B052F0">
        <w:rPr>
          <w:sz w:val="28"/>
          <w:szCs w:val="28"/>
        </w:rPr>
        <w:t>в Официальном мониторе Республики Молдова.</w:t>
      </w:r>
    </w:p>
    <w:sectPr w:rsidR="00BF6170" w:rsidRPr="00530A64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19C5926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B07F5">
      <w:rPr>
        <w:noProof/>
        <w:lang w:val="en-US"/>
      </w:rPr>
      <w:t>Z:\1.DRAN\</w:t>
    </w:r>
    <w:r w:rsidR="00CB07F5" w:rsidRPr="00CB07F5">
      <w:rPr>
        <w:noProof/>
        <w:sz w:val="16"/>
        <w:szCs w:val="16"/>
        <w:lang w:val="en-US"/>
      </w:rPr>
      <w:t>400\2024\HOTARARI</w:t>
    </w:r>
    <w:r w:rsidR="00CB07F5">
      <w:rPr>
        <w:noProof/>
        <w:lang w:val="en-US"/>
      </w:rPr>
      <w:t>\31818\31818-redactat-ru.docx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A6B0691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B07F5">
      <w:rPr>
        <w:noProof/>
        <w:lang w:val="en-US"/>
      </w:rPr>
      <w:t>Z:\1.DRAN\</w:t>
    </w:r>
    <w:r w:rsidR="00CB07F5" w:rsidRPr="00CB07F5">
      <w:rPr>
        <w:noProof/>
        <w:sz w:val="16"/>
        <w:szCs w:val="16"/>
        <w:lang w:val="en-US"/>
      </w:rPr>
      <w:t>400\2024\HOTARARI</w:t>
    </w:r>
    <w:r w:rsidR="00CB07F5">
      <w:rPr>
        <w:noProof/>
        <w:lang w:val="en-US"/>
      </w:rPr>
      <w:t>\31818\31818-redactat-ru.docx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EB46D38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CB07F5">
            <w:rPr>
              <w:rFonts w:ascii="Times New Roman" w:hAnsi="Times New Roman"/>
              <w:sz w:val="32"/>
              <w:szCs w:val="32"/>
              <w:lang w:val="ro-MD"/>
            </w:rPr>
            <w:t>712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96E0A1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180A4B">
            <w:rPr>
              <w:rFonts w:ascii="Times New Roman" w:hAnsi="Times New Roman"/>
              <w:b/>
              <w:sz w:val="28"/>
              <w:szCs w:val="28"/>
              <w:u w:val="single"/>
            </w:rPr>
            <w:t>23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4425A"/>
    <w:rsid w:val="00053669"/>
    <w:rsid w:val="00053CCE"/>
    <w:rsid w:val="00060698"/>
    <w:rsid w:val="00072688"/>
    <w:rsid w:val="000750F9"/>
    <w:rsid w:val="0008551E"/>
    <w:rsid w:val="00092AC2"/>
    <w:rsid w:val="00094287"/>
    <w:rsid w:val="00094383"/>
    <w:rsid w:val="000A7EE5"/>
    <w:rsid w:val="000B319A"/>
    <w:rsid w:val="000C3CB4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157"/>
    <w:rsid w:val="00144449"/>
    <w:rsid w:val="00144918"/>
    <w:rsid w:val="0015418E"/>
    <w:rsid w:val="00156DBB"/>
    <w:rsid w:val="00156E99"/>
    <w:rsid w:val="001737CD"/>
    <w:rsid w:val="00180A4B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0A64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016C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6247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F499D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170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07F5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2D8A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20A1CC0-07FD-49B0-A600-6A3D291D014C}"/>
</file>

<file path=customXml/itemProps2.xml><?xml version="1.0" encoding="utf-8"?>
<ds:datastoreItem xmlns:ds="http://schemas.openxmlformats.org/officeDocument/2006/customXml" ds:itemID="{52C47F79-C8B0-4A73-BBAC-230CC5B63A95}"/>
</file>

<file path=customXml/itemProps3.xml><?xml version="1.0" encoding="utf-8"?>
<ds:datastoreItem xmlns:ds="http://schemas.openxmlformats.org/officeDocument/2006/customXml" ds:itemID="{BDFC9A12-D6D8-4CC1-BF55-7EA6C1E8FDB6}"/>
</file>

<file path=customXml/itemProps4.xml><?xml version="1.0" encoding="utf-8"?>
<ds:datastoreItem xmlns:ds="http://schemas.openxmlformats.org/officeDocument/2006/customXml" ds:itemID="{9167116F-EB29-499B-B4D7-CD784D2C6E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408</Words>
  <Characters>2372</Characters>
  <Application>Microsoft Office Word</Application>
  <DocSecurity>0</DocSecurity>
  <Lines>19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309.2024.ru</dc:title>
  <dc:creator>user</dc:creator>
  <cp:lastModifiedBy>Eugenia Cartin</cp:lastModifiedBy>
  <cp:revision>17</cp:revision>
  <cp:lastPrinted>2024-10-23T07:58:00Z</cp:lastPrinted>
  <dcterms:created xsi:type="dcterms:W3CDTF">2023-10-03T11:44:00Z</dcterms:created>
  <dcterms:modified xsi:type="dcterms:W3CDTF">2024-10-23T07:58:00Z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