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FEE" w:rsidRPr="00FA194B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:rsidR="008961C6" w:rsidRDefault="008961C6" w:rsidP="008961C6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Cu privire la aprobarea proiectului de lege</w:t>
      </w:r>
    </w:p>
    <w:p w:rsidR="008961C6" w:rsidRDefault="00875600" w:rsidP="008961C6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pentru</w:t>
      </w:r>
      <w:r w:rsidR="008961C6" w:rsidRPr="00ED43B2">
        <w:rPr>
          <w:b/>
          <w:sz w:val="28"/>
          <w:szCs w:val="28"/>
          <w:lang w:val="ro-RO"/>
        </w:rPr>
        <w:t xml:space="preserve"> modific</w:t>
      </w:r>
      <w:r w:rsidR="008961C6">
        <w:rPr>
          <w:b/>
          <w:sz w:val="28"/>
          <w:szCs w:val="28"/>
          <w:lang w:val="ro-RO"/>
        </w:rPr>
        <w:t>area</w:t>
      </w:r>
      <w:r w:rsidR="008961C6" w:rsidRPr="00ED43B2">
        <w:rPr>
          <w:b/>
          <w:sz w:val="28"/>
          <w:szCs w:val="28"/>
          <w:lang w:val="ro-RO"/>
        </w:rPr>
        <w:t xml:space="preserve"> unor acte normative</w:t>
      </w:r>
    </w:p>
    <w:p w:rsidR="008961C6" w:rsidRDefault="008961C6" w:rsidP="008961C6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---------------------------------------------------</w:t>
      </w:r>
    </w:p>
    <w:p w:rsidR="008961C6" w:rsidRDefault="008961C6" w:rsidP="008961C6">
      <w:pPr>
        <w:ind w:firstLine="0"/>
        <w:jc w:val="center"/>
        <w:rPr>
          <w:b/>
          <w:sz w:val="28"/>
          <w:szCs w:val="28"/>
          <w:lang w:val="ro-RO"/>
        </w:rPr>
      </w:pPr>
    </w:p>
    <w:p w:rsidR="008961C6" w:rsidRDefault="008961C6" w:rsidP="008961C6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Se aprobă și se prezintă Parlamentului spre examinare proiectul de lege </w:t>
      </w:r>
      <w:r w:rsidR="00875600">
        <w:rPr>
          <w:sz w:val="28"/>
          <w:szCs w:val="28"/>
          <w:lang w:val="ro-RO"/>
        </w:rPr>
        <w:t>pentru</w:t>
      </w:r>
      <w:r>
        <w:rPr>
          <w:sz w:val="28"/>
          <w:szCs w:val="28"/>
          <w:lang w:val="ro-RO"/>
        </w:rPr>
        <w:t xml:space="preserve"> modificarea unor acte normative.</w:t>
      </w:r>
    </w:p>
    <w:p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B04ED" w:rsidRPr="00FA194B" w:rsidRDefault="003B04ED" w:rsidP="00E25218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:rsidR="003B04ED" w:rsidRPr="00FA194B" w:rsidRDefault="003B04E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A6153" w:rsidRPr="00FA194B" w:rsidRDefault="007A6153" w:rsidP="007A6153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7A6153" w:rsidRPr="00FA194B" w:rsidRDefault="007A6153" w:rsidP="007A6153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7A6153" w:rsidRPr="00FA194B" w:rsidRDefault="007A6153" w:rsidP="007A6153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Fadei Nagacevschi</w:t>
      </w:r>
    </w:p>
    <w:p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961C6" w:rsidRDefault="008961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961C6" w:rsidRDefault="008961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961C6" w:rsidRDefault="008961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961C6" w:rsidRDefault="008961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961C6" w:rsidRDefault="008961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961C6" w:rsidRDefault="008961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961C6" w:rsidRDefault="008961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961C6" w:rsidRDefault="008961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961C6" w:rsidRDefault="008961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961C6" w:rsidRDefault="008961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961C6" w:rsidRDefault="008961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961C6" w:rsidRDefault="008961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961C6" w:rsidRDefault="008961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961C6" w:rsidRPr="00FA194B" w:rsidRDefault="008961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Pr="00FA194B">
        <w:rPr>
          <w:sz w:val="28"/>
          <w:szCs w:val="28"/>
          <w:lang w:val="ro-RO" w:eastAsia="ru-RU"/>
        </w:rPr>
        <w:t>Liliana IACONI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961C6" w:rsidRDefault="008961C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961C6" w:rsidRDefault="008961C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961C6" w:rsidRDefault="008961C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961C6" w:rsidRDefault="008961C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961C6" w:rsidRDefault="008961C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961C6" w:rsidRDefault="008961C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961C6" w:rsidRDefault="008961C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961C6" w:rsidRDefault="008961C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961C6" w:rsidRDefault="008961C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961C6" w:rsidRDefault="008961C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961C6" w:rsidRDefault="008961C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961C6" w:rsidRDefault="008961C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961C6" w:rsidRDefault="008961C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961C6" w:rsidRDefault="008961C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961C6" w:rsidRDefault="008961C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961C6" w:rsidRDefault="008961C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961C6" w:rsidRDefault="008961C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961C6" w:rsidRPr="008961C6" w:rsidRDefault="008961C6" w:rsidP="008961C6">
      <w:pPr>
        <w:jc w:val="right"/>
        <w:rPr>
          <w:i/>
          <w:sz w:val="28"/>
          <w:szCs w:val="28"/>
          <w:lang w:val="ro-RO"/>
        </w:rPr>
      </w:pPr>
      <w:r>
        <w:rPr>
          <w:i/>
          <w:sz w:val="28"/>
          <w:szCs w:val="28"/>
          <w:lang w:val="ro-RO"/>
        </w:rPr>
        <w:t xml:space="preserve">Proiect </w:t>
      </w:r>
    </w:p>
    <w:p w:rsidR="008961C6" w:rsidRPr="008961C6" w:rsidRDefault="008961C6" w:rsidP="008961C6">
      <w:pPr>
        <w:ind w:firstLine="0"/>
        <w:jc w:val="center"/>
        <w:rPr>
          <w:b/>
          <w:sz w:val="28"/>
          <w:szCs w:val="28"/>
          <w:lang w:val="ro-RO"/>
        </w:rPr>
      </w:pPr>
      <w:r w:rsidRPr="008961C6">
        <w:rPr>
          <w:b/>
          <w:sz w:val="28"/>
          <w:szCs w:val="28"/>
          <w:lang w:val="ro-RO"/>
        </w:rPr>
        <w:t>PARLAMENTUL REPUBLICII MOLDOVA</w:t>
      </w:r>
    </w:p>
    <w:p w:rsidR="008961C6" w:rsidRDefault="008961C6" w:rsidP="008961C6">
      <w:pPr>
        <w:ind w:firstLine="0"/>
        <w:jc w:val="center"/>
        <w:rPr>
          <w:b/>
          <w:sz w:val="28"/>
          <w:szCs w:val="28"/>
          <w:lang w:val="ro-RO"/>
        </w:rPr>
      </w:pPr>
    </w:p>
    <w:p w:rsidR="008961C6" w:rsidRPr="008961C6" w:rsidRDefault="008961C6" w:rsidP="008961C6">
      <w:pPr>
        <w:ind w:firstLine="0"/>
        <w:jc w:val="center"/>
        <w:rPr>
          <w:b/>
          <w:sz w:val="28"/>
          <w:szCs w:val="28"/>
          <w:lang w:val="ro-RO"/>
        </w:rPr>
      </w:pPr>
      <w:r w:rsidRPr="008961C6">
        <w:rPr>
          <w:b/>
          <w:sz w:val="28"/>
          <w:szCs w:val="28"/>
          <w:lang w:val="ro-RO"/>
        </w:rPr>
        <w:t>LEGE</w:t>
      </w:r>
    </w:p>
    <w:p w:rsidR="008961C6" w:rsidRPr="008961C6" w:rsidRDefault="00875600" w:rsidP="008961C6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pentru</w:t>
      </w:r>
      <w:r w:rsidR="008961C6" w:rsidRPr="008961C6">
        <w:rPr>
          <w:b/>
          <w:sz w:val="28"/>
          <w:szCs w:val="28"/>
          <w:lang w:val="ro-RO"/>
        </w:rPr>
        <w:t xml:space="preserve"> modificarea unor acte normative</w:t>
      </w:r>
    </w:p>
    <w:p w:rsidR="008961C6" w:rsidRPr="008961C6" w:rsidRDefault="008961C6" w:rsidP="008961C6">
      <w:pPr>
        <w:rPr>
          <w:sz w:val="28"/>
          <w:szCs w:val="28"/>
          <w:lang w:val="ro-RO"/>
        </w:rPr>
      </w:pPr>
    </w:p>
    <w:p w:rsidR="008961C6" w:rsidRDefault="008961C6" w:rsidP="008961C6">
      <w:pPr>
        <w:ind w:firstLine="720"/>
        <w:rPr>
          <w:sz w:val="28"/>
          <w:szCs w:val="28"/>
          <w:lang w:val="ro-RO"/>
        </w:rPr>
      </w:pPr>
      <w:r w:rsidRPr="008961C6">
        <w:rPr>
          <w:sz w:val="28"/>
          <w:szCs w:val="28"/>
          <w:lang w:val="ro-RO"/>
        </w:rPr>
        <w:t>Parlamentul adoptă prezenta lege organică</w:t>
      </w:r>
      <w:r>
        <w:rPr>
          <w:sz w:val="28"/>
          <w:szCs w:val="28"/>
          <w:lang w:val="ro-RO"/>
        </w:rPr>
        <w:t>.</w:t>
      </w:r>
    </w:p>
    <w:p w:rsidR="008961C6" w:rsidRPr="008961C6" w:rsidRDefault="008961C6" w:rsidP="008961C6">
      <w:pPr>
        <w:ind w:firstLine="720"/>
        <w:rPr>
          <w:sz w:val="28"/>
          <w:szCs w:val="28"/>
          <w:lang w:val="ro-RO"/>
        </w:rPr>
      </w:pPr>
    </w:p>
    <w:p w:rsidR="008961C6" w:rsidRPr="008961C6" w:rsidRDefault="008961C6" w:rsidP="008961C6">
      <w:pPr>
        <w:ind w:firstLine="720"/>
        <w:rPr>
          <w:sz w:val="28"/>
          <w:szCs w:val="28"/>
          <w:lang w:val="ro-RO"/>
        </w:rPr>
      </w:pPr>
      <w:r w:rsidRPr="008961C6">
        <w:rPr>
          <w:b/>
          <w:sz w:val="28"/>
          <w:szCs w:val="28"/>
          <w:lang w:val="ro-RO"/>
        </w:rPr>
        <w:t>Art.</w:t>
      </w:r>
      <w:r>
        <w:rPr>
          <w:b/>
          <w:sz w:val="28"/>
          <w:szCs w:val="28"/>
          <w:lang w:val="ro-RO"/>
        </w:rPr>
        <w:t xml:space="preserve"> I.</w:t>
      </w:r>
      <w:r w:rsidRPr="008961C6">
        <w:rPr>
          <w:sz w:val="28"/>
          <w:szCs w:val="28"/>
          <w:lang w:val="ro-RO"/>
        </w:rPr>
        <w:t xml:space="preserve"> – La articolul 146 din Codul electoral nr.1381/1997 (</w:t>
      </w:r>
      <w:r w:rsidR="00D4288D">
        <w:rPr>
          <w:sz w:val="28"/>
          <w:szCs w:val="28"/>
          <w:lang w:val="ro-RO"/>
        </w:rPr>
        <w:t>r</w:t>
      </w:r>
      <w:r w:rsidRPr="008961C6">
        <w:rPr>
          <w:sz w:val="28"/>
          <w:szCs w:val="28"/>
          <w:lang w:val="ro-RO"/>
        </w:rPr>
        <w:t>epublicat în Monitorul Oficia</w:t>
      </w:r>
      <w:r w:rsidR="00D4288D">
        <w:rPr>
          <w:sz w:val="28"/>
          <w:szCs w:val="28"/>
          <w:lang w:val="ro-RO"/>
        </w:rPr>
        <w:t xml:space="preserve">l al Republicii Moldova, 2017, </w:t>
      </w:r>
      <w:r w:rsidRPr="008961C6">
        <w:rPr>
          <w:sz w:val="28"/>
          <w:szCs w:val="28"/>
          <w:lang w:val="ro-RO"/>
        </w:rPr>
        <w:t>nr.</w:t>
      </w:r>
      <w:r w:rsidR="00D4288D">
        <w:rPr>
          <w:sz w:val="28"/>
          <w:szCs w:val="28"/>
          <w:lang w:val="ro-RO"/>
        </w:rPr>
        <w:t xml:space="preserve"> 451-463, </w:t>
      </w:r>
      <w:r w:rsidRPr="008961C6">
        <w:rPr>
          <w:sz w:val="28"/>
          <w:szCs w:val="28"/>
          <w:lang w:val="ro-RO"/>
        </w:rPr>
        <w:t xml:space="preserve">art.768), </w:t>
      </w:r>
      <w:r w:rsidR="006027CE">
        <w:rPr>
          <w:sz w:val="28"/>
          <w:szCs w:val="28"/>
          <w:lang w:val="ro-RO"/>
        </w:rPr>
        <w:t xml:space="preserve">cu modificările ulterioare, </w:t>
      </w:r>
      <w:r w:rsidR="006027CE" w:rsidRPr="008961C6">
        <w:rPr>
          <w:sz w:val="28"/>
          <w:szCs w:val="28"/>
          <w:lang w:val="ro-RO"/>
        </w:rPr>
        <w:t xml:space="preserve">alineatul (5) </w:t>
      </w:r>
      <w:r w:rsidRPr="008961C6">
        <w:rPr>
          <w:sz w:val="28"/>
          <w:szCs w:val="28"/>
          <w:lang w:val="ro-RO"/>
        </w:rPr>
        <w:t>va avea următorul cuprins:</w:t>
      </w:r>
    </w:p>
    <w:p w:rsidR="008961C6" w:rsidRDefault="008961C6" w:rsidP="008961C6">
      <w:pPr>
        <w:ind w:firstLine="720"/>
        <w:rPr>
          <w:sz w:val="28"/>
          <w:szCs w:val="28"/>
          <w:lang w:val="ro-RO"/>
        </w:rPr>
      </w:pPr>
      <w:r w:rsidRPr="008961C6">
        <w:rPr>
          <w:sz w:val="28"/>
          <w:szCs w:val="28"/>
          <w:lang w:val="ro-RO"/>
        </w:rPr>
        <w:t>„(5) Legitimația ce confirmă împuternicirile alesului local se execută și se eliberează conform procedurii stabilite prin Legea nr.</w:t>
      </w:r>
      <w:r w:rsidR="00D4288D">
        <w:rPr>
          <w:sz w:val="28"/>
          <w:szCs w:val="28"/>
          <w:lang w:val="ro-RO"/>
        </w:rPr>
        <w:t xml:space="preserve"> </w:t>
      </w:r>
      <w:r w:rsidRPr="008961C6">
        <w:rPr>
          <w:sz w:val="28"/>
          <w:szCs w:val="28"/>
          <w:lang w:val="ro-RO"/>
        </w:rPr>
        <w:t>256/2004 pentru aprobarea Regulamentului legitimației de ales local și a Regulame</w:t>
      </w:r>
      <w:r w:rsidR="006027CE">
        <w:rPr>
          <w:sz w:val="28"/>
          <w:szCs w:val="28"/>
          <w:lang w:val="ro-RO"/>
        </w:rPr>
        <w:t>ntului insignei de ales local.”</w:t>
      </w:r>
    </w:p>
    <w:p w:rsidR="006027CE" w:rsidRPr="008961C6" w:rsidRDefault="006027CE" w:rsidP="008961C6">
      <w:pPr>
        <w:ind w:firstLine="720"/>
        <w:rPr>
          <w:sz w:val="28"/>
          <w:szCs w:val="28"/>
          <w:lang w:val="ro-RO"/>
        </w:rPr>
      </w:pPr>
    </w:p>
    <w:p w:rsidR="008961C6" w:rsidRPr="008961C6" w:rsidRDefault="008961C6" w:rsidP="008961C6">
      <w:pPr>
        <w:ind w:firstLine="720"/>
        <w:rPr>
          <w:sz w:val="28"/>
          <w:szCs w:val="28"/>
          <w:lang w:val="ro-RO"/>
        </w:rPr>
      </w:pPr>
      <w:r w:rsidRPr="008961C6">
        <w:rPr>
          <w:b/>
          <w:sz w:val="28"/>
          <w:szCs w:val="28"/>
          <w:lang w:val="ro-RO"/>
        </w:rPr>
        <w:t>Art.</w:t>
      </w:r>
      <w:r>
        <w:rPr>
          <w:b/>
          <w:sz w:val="28"/>
          <w:szCs w:val="28"/>
          <w:lang w:val="ro-RO"/>
        </w:rPr>
        <w:t xml:space="preserve"> </w:t>
      </w:r>
      <w:r w:rsidRPr="008961C6">
        <w:rPr>
          <w:b/>
          <w:sz w:val="28"/>
          <w:szCs w:val="28"/>
          <w:lang w:val="ro-RO"/>
        </w:rPr>
        <w:t>II</w:t>
      </w:r>
      <w:r>
        <w:rPr>
          <w:b/>
          <w:sz w:val="28"/>
          <w:szCs w:val="28"/>
          <w:lang w:val="ro-RO"/>
        </w:rPr>
        <w:t>.</w:t>
      </w:r>
      <w:r w:rsidRPr="008961C6">
        <w:rPr>
          <w:sz w:val="28"/>
          <w:szCs w:val="28"/>
          <w:lang w:val="ro-RO"/>
        </w:rPr>
        <w:t xml:space="preserve"> – Articolul 26 din Legea nr.</w:t>
      </w:r>
      <w:r w:rsidR="00D4288D">
        <w:rPr>
          <w:sz w:val="28"/>
          <w:szCs w:val="28"/>
          <w:lang w:val="ro-RO"/>
        </w:rPr>
        <w:t xml:space="preserve"> </w:t>
      </w:r>
      <w:r w:rsidRPr="008961C6">
        <w:rPr>
          <w:sz w:val="28"/>
          <w:szCs w:val="28"/>
          <w:lang w:val="ro-RO"/>
        </w:rPr>
        <w:t>768/2000 privind statutul alesului local (Monitorul Oficial al Republicii Moldova, 2000, nr.</w:t>
      </w:r>
      <w:r w:rsidR="00D4288D">
        <w:rPr>
          <w:sz w:val="28"/>
          <w:szCs w:val="28"/>
          <w:lang w:val="ro-RO"/>
        </w:rPr>
        <w:t xml:space="preserve"> </w:t>
      </w:r>
      <w:r w:rsidRPr="008961C6">
        <w:rPr>
          <w:sz w:val="28"/>
          <w:szCs w:val="28"/>
          <w:lang w:val="ro-RO"/>
        </w:rPr>
        <w:t>34, art.</w:t>
      </w:r>
      <w:r w:rsidR="00D4288D">
        <w:rPr>
          <w:sz w:val="28"/>
          <w:szCs w:val="28"/>
          <w:lang w:val="ro-RO"/>
        </w:rPr>
        <w:t xml:space="preserve"> </w:t>
      </w:r>
      <w:r w:rsidRPr="008961C6">
        <w:rPr>
          <w:sz w:val="28"/>
          <w:szCs w:val="28"/>
          <w:lang w:val="ro-RO"/>
        </w:rPr>
        <w:t>231</w:t>
      </w:r>
      <w:r w:rsidR="006027CE">
        <w:rPr>
          <w:sz w:val="28"/>
          <w:szCs w:val="28"/>
          <w:lang w:val="ro-RO"/>
        </w:rPr>
        <w:t>)</w:t>
      </w:r>
      <w:r w:rsidR="00D4288D">
        <w:rPr>
          <w:sz w:val="28"/>
          <w:szCs w:val="28"/>
          <w:lang w:val="ro-RO"/>
        </w:rPr>
        <w:t>, cu modificările ulterioare,</w:t>
      </w:r>
      <w:r w:rsidRPr="008961C6">
        <w:rPr>
          <w:sz w:val="28"/>
          <w:szCs w:val="28"/>
          <w:lang w:val="ro-RO"/>
        </w:rPr>
        <w:t xml:space="preserve"> se modifică după cum urmează:</w:t>
      </w:r>
    </w:p>
    <w:p w:rsidR="008961C6" w:rsidRPr="008961C6" w:rsidRDefault="008961C6" w:rsidP="008961C6">
      <w:pPr>
        <w:ind w:firstLine="720"/>
        <w:rPr>
          <w:sz w:val="28"/>
          <w:szCs w:val="28"/>
          <w:lang w:val="ro-RO"/>
        </w:rPr>
      </w:pPr>
      <w:r w:rsidRPr="008961C6">
        <w:rPr>
          <w:sz w:val="28"/>
          <w:szCs w:val="28"/>
          <w:lang w:val="ro-RO"/>
        </w:rPr>
        <w:t xml:space="preserve">1) </w:t>
      </w:r>
      <w:r w:rsidR="00D4288D">
        <w:rPr>
          <w:sz w:val="28"/>
          <w:szCs w:val="28"/>
          <w:lang w:val="ro-RO"/>
        </w:rPr>
        <w:t>l</w:t>
      </w:r>
      <w:r w:rsidRPr="008961C6">
        <w:rPr>
          <w:sz w:val="28"/>
          <w:szCs w:val="28"/>
          <w:lang w:val="ro-RO"/>
        </w:rPr>
        <w:t>a alineatul (1)</w:t>
      </w:r>
      <w:r w:rsidR="00D4288D">
        <w:rPr>
          <w:sz w:val="28"/>
          <w:szCs w:val="28"/>
          <w:lang w:val="ro-RO"/>
        </w:rPr>
        <w:t>,</w:t>
      </w:r>
      <w:r w:rsidRPr="008961C6">
        <w:rPr>
          <w:sz w:val="28"/>
          <w:szCs w:val="28"/>
          <w:lang w:val="ro-RO"/>
        </w:rPr>
        <w:t xml:space="preserve"> cuv</w:t>
      </w:r>
      <w:r w:rsidR="006027CE">
        <w:rPr>
          <w:sz w:val="28"/>
          <w:szCs w:val="28"/>
          <w:lang w:val="ro-RO"/>
        </w:rPr>
        <w:t>â</w:t>
      </w:r>
      <w:r w:rsidRPr="008961C6">
        <w:rPr>
          <w:sz w:val="28"/>
          <w:szCs w:val="28"/>
          <w:lang w:val="ro-RO"/>
        </w:rPr>
        <w:t>ntul „lege” se substituie cu textul „Legea nr.</w:t>
      </w:r>
      <w:r w:rsidR="00D4288D">
        <w:rPr>
          <w:sz w:val="28"/>
          <w:szCs w:val="28"/>
          <w:lang w:val="ro-RO"/>
        </w:rPr>
        <w:t xml:space="preserve"> </w:t>
      </w:r>
      <w:r w:rsidRPr="008961C6">
        <w:rPr>
          <w:sz w:val="28"/>
          <w:szCs w:val="28"/>
          <w:lang w:val="ro-RO"/>
        </w:rPr>
        <w:t>256/2004 pentru aprobarea Regulamentului legitimației de ales local și a Regulame</w:t>
      </w:r>
      <w:r w:rsidR="00D4288D">
        <w:rPr>
          <w:sz w:val="28"/>
          <w:szCs w:val="28"/>
          <w:lang w:val="ro-RO"/>
        </w:rPr>
        <w:t>ntului insignei de ales local”.</w:t>
      </w:r>
    </w:p>
    <w:p w:rsidR="008961C6" w:rsidRPr="008961C6" w:rsidRDefault="008961C6" w:rsidP="008961C6">
      <w:pPr>
        <w:ind w:firstLine="720"/>
        <w:rPr>
          <w:sz w:val="28"/>
          <w:szCs w:val="28"/>
          <w:lang w:val="ro-RO"/>
        </w:rPr>
      </w:pPr>
      <w:r w:rsidRPr="008961C6">
        <w:rPr>
          <w:sz w:val="28"/>
          <w:szCs w:val="28"/>
          <w:lang w:val="ro-RO"/>
        </w:rPr>
        <w:t xml:space="preserve">2) </w:t>
      </w:r>
      <w:r w:rsidR="00D4288D">
        <w:rPr>
          <w:sz w:val="28"/>
          <w:szCs w:val="28"/>
          <w:lang w:val="ro-RO"/>
        </w:rPr>
        <w:t>l</w:t>
      </w:r>
      <w:r w:rsidRPr="008961C6">
        <w:rPr>
          <w:sz w:val="28"/>
          <w:szCs w:val="28"/>
          <w:lang w:val="ro-RO"/>
        </w:rPr>
        <w:t>a alineat</w:t>
      </w:r>
      <w:r w:rsidR="00D4288D">
        <w:rPr>
          <w:sz w:val="28"/>
          <w:szCs w:val="28"/>
          <w:lang w:val="ro-RO"/>
        </w:rPr>
        <w:t>ele</w:t>
      </w:r>
      <w:r w:rsidRPr="008961C6">
        <w:rPr>
          <w:sz w:val="28"/>
          <w:szCs w:val="28"/>
          <w:lang w:val="ro-RO"/>
        </w:rPr>
        <w:t xml:space="preserve"> (2)</w:t>
      </w:r>
      <w:r w:rsidR="00D4288D">
        <w:rPr>
          <w:sz w:val="28"/>
          <w:szCs w:val="28"/>
          <w:lang w:val="ro-RO"/>
        </w:rPr>
        <w:t xml:space="preserve"> şi (3),</w:t>
      </w:r>
      <w:r w:rsidRPr="008961C6">
        <w:rPr>
          <w:sz w:val="28"/>
          <w:szCs w:val="28"/>
          <w:lang w:val="ro-RO"/>
        </w:rPr>
        <w:t xml:space="preserve"> după cuv</w:t>
      </w:r>
      <w:r w:rsidR="006027CE">
        <w:rPr>
          <w:sz w:val="28"/>
          <w:szCs w:val="28"/>
          <w:lang w:val="ro-RO"/>
        </w:rPr>
        <w:t>â</w:t>
      </w:r>
      <w:r w:rsidRPr="008961C6">
        <w:rPr>
          <w:sz w:val="28"/>
          <w:szCs w:val="28"/>
          <w:lang w:val="ro-RO"/>
        </w:rPr>
        <w:t>ntul „înm</w:t>
      </w:r>
      <w:r w:rsidR="006027CE">
        <w:rPr>
          <w:sz w:val="28"/>
          <w:szCs w:val="28"/>
          <w:lang w:val="ro-RO"/>
        </w:rPr>
        <w:t>â</w:t>
      </w:r>
      <w:r w:rsidRPr="008961C6">
        <w:rPr>
          <w:sz w:val="28"/>
          <w:szCs w:val="28"/>
          <w:lang w:val="ro-RO"/>
        </w:rPr>
        <w:t>nează” se completează cu textul „/eliberează”.</w:t>
      </w:r>
    </w:p>
    <w:p w:rsidR="008961C6" w:rsidRDefault="008961C6" w:rsidP="008961C6">
      <w:pPr>
        <w:ind w:firstLine="720"/>
        <w:rPr>
          <w:b/>
          <w:sz w:val="28"/>
          <w:szCs w:val="28"/>
          <w:lang w:val="ro-RO"/>
        </w:rPr>
      </w:pPr>
    </w:p>
    <w:p w:rsidR="008961C6" w:rsidRPr="008961C6" w:rsidRDefault="008961C6" w:rsidP="008961C6">
      <w:pPr>
        <w:ind w:firstLine="720"/>
        <w:rPr>
          <w:sz w:val="28"/>
          <w:szCs w:val="28"/>
          <w:lang w:val="ro-RO"/>
        </w:rPr>
      </w:pPr>
      <w:r w:rsidRPr="008961C6">
        <w:rPr>
          <w:b/>
          <w:sz w:val="28"/>
          <w:szCs w:val="28"/>
          <w:lang w:val="ro-RO"/>
        </w:rPr>
        <w:t>Art.</w:t>
      </w:r>
      <w:r w:rsidR="006027CE">
        <w:rPr>
          <w:b/>
          <w:sz w:val="28"/>
          <w:szCs w:val="28"/>
          <w:lang w:val="ro-RO"/>
        </w:rPr>
        <w:t xml:space="preserve"> </w:t>
      </w:r>
      <w:r w:rsidRPr="008961C6">
        <w:rPr>
          <w:b/>
          <w:sz w:val="28"/>
          <w:szCs w:val="28"/>
          <w:lang w:val="ro-RO"/>
        </w:rPr>
        <w:t>III</w:t>
      </w:r>
      <w:r>
        <w:rPr>
          <w:b/>
          <w:sz w:val="28"/>
          <w:szCs w:val="28"/>
          <w:lang w:val="ro-RO"/>
        </w:rPr>
        <w:t>.</w:t>
      </w:r>
      <w:r w:rsidRPr="008961C6">
        <w:rPr>
          <w:sz w:val="28"/>
          <w:szCs w:val="28"/>
          <w:lang w:val="ro-RO"/>
        </w:rPr>
        <w:t xml:space="preserve"> – Punctul 2 din anex</w:t>
      </w:r>
      <w:r w:rsidR="006027CE">
        <w:rPr>
          <w:sz w:val="28"/>
          <w:szCs w:val="28"/>
          <w:lang w:val="ro-RO"/>
        </w:rPr>
        <w:t>a</w:t>
      </w:r>
      <w:r w:rsidRPr="008961C6">
        <w:rPr>
          <w:sz w:val="28"/>
          <w:szCs w:val="28"/>
          <w:lang w:val="ro-RO"/>
        </w:rPr>
        <w:t xml:space="preserve"> la Legea nr.457/2003 pentru aprobarea Regulamentului</w:t>
      </w:r>
      <w:r w:rsidR="006027CE">
        <w:rPr>
          <w:sz w:val="28"/>
          <w:szCs w:val="28"/>
          <w:lang w:val="ro-RO"/>
        </w:rPr>
        <w:t>-</w:t>
      </w:r>
      <w:r w:rsidRPr="008961C6">
        <w:rPr>
          <w:sz w:val="28"/>
          <w:szCs w:val="28"/>
          <w:lang w:val="ro-RO"/>
        </w:rPr>
        <w:t xml:space="preserve">cadru privind constituirea și funcționarea consiliilor locale și raionale (Monitorul Oficial al Republicii Moldova, </w:t>
      </w:r>
      <w:r w:rsidR="00D4288D">
        <w:rPr>
          <w:sz w:val="28"/>
          <w:szCs w:val="28"/>
          <w:lang w:val="ro-RO"/>
        </w:rPr>
        <w:t xml:space="preserve">2003, </w:t>
      </w:r>
      <w:r w:rsidRPr="008961C6">
        <w:rPr>
          <w:sz w:val="28"/>
          <w:szCs w:val="28"/>
          <w:lang w:val="ro-RO"/>
        </w:rPr>
        <w:t>nr.</w:t>
      </w:r>
      <w:r w:rsidR="00D4288D">
        <w:rPr>
          <w:sz w:val="28"/>
          <w:szCs w:val="28"/>
          <w:lang w:val="ro-RO"/>
        </w:rPr>
        <w:t xml:space="preserve"> </w:t>
      </w:r>
      <w:r w:rsidRPr="008961C6">
        <w:rPr>
          <w:sz w:val="28"/>
          <w:szCs w:val="28"/>
          <w:lang w:val="ro-RO"/>
        </w:rPr>
        <w:t>248-253</w:t>
      </w:r>
      <w:r w:rsidR="00D4288D">
        <w:rPr>
          <w:sz w:val="28"/>
          <w:szCs w:val="28"/>
          <w:lang w:val="ro-RO"/>
        </w:rPr>
        <w:t>,</w:t>
      </w:r>
      <w:r w:rsidRPr="008961C6">
        <w:rPr>
          <w:sz w:val="28"/>
          <w:szCs w:val="28"/>
          <w:lang w:val="ro-RO"/>
        </w:rPr>
        <w:t xml:space="preserve"> art.</w:t>
      </w:r>
      <w:r w:rsidR="00D4288D">
        <w:rPr>
          <w:sz w:val="28"/>
          <w:szCs w:val="28"/>
          <w:lang w:val="ro-RO"/>
        </w:rPr>
        <w:t xml:space="preserve"> </w:t>
      </w:r>
      <w:r w:rsidRPr="008961C6">
        <w:rPr>
          <w:sz w:val="28"/>
          <w:szCs w:val="28"/>
          <w:lang w:val="ro-RO"/>
        </w:rPr>
        <w:t>998</w:t>
      </w:r>
      <w:r w:rsidR="006027CE">
        <w:rPr>
          <w:sz w:val="28"/>
          <w:szCs w:val="28"/>
          <w:lang w:val="ro-RO"/>
        </w:rPr>
        <w:t>)</w:t>
      </w:r>
      <w:r w:rsidR="00D4288D">
        <w:rPr>
          <w:sz w:val="28"/>
          <w:szCs w:val="28"/>
          <w:lang w:val="ro-RO"/>
        </w:rPr>
        <w:t xml:space="preserve">, cu modificările ulterioare, </w:t>
      </w:r>
      <w:r w:rsidRPr="008961C6">
        <w:rPr>
          <w:sz w:val="28"/>
          <w:szCs w:val="28"/>
          <w:lang w:val="ro-RO"/>
        </w:rPr>
        <w:t>va avea următorul cuprins:</w:t>
      </w:r>
    </w:p>
    <w:p w:rsidR="008961C6" w:rsidRPr="008961C6" w:rsidRDefault="008961C6" w:rsidP="008961C6">
      <w:pPr>
        <w:ind w:firstLine="720"/>
        <w:rPr>
          <w:sz w:val="28"/>
          <w:szCs w:val="28"/>
          <w:lang w:val="ro-RO"/>
        </w:rPr>
      </w:pPr>
      <w:r w:rsidRPr="008961C6">
        <w:rPr>
          <w:sz w:val="28"/>
          <w:szCs w:val="28"/>
          <w:lang w:val="ro-RO"/>
        </w:rPr>
        <w:t>„2. Reprezentantul consiliului electoral de circumscripție sau al Comisiei Electorale Centrale aduce la cunoștința consilierilor hotăr</w:t>
      </w:r>
      <w:r w:rsidR="006027CE">
        <w:rPr>
          <w:sz w:val="28"/>
          <w:szCs w:val="28"/>
          <w:lang w:val="ro-RO"/>
        </w:rPr>
        <w:t>â</w:t>
      </w:r>
      <w:r w:rsidRPr="008961C6">
        <w:rPr>
          <w:sz w:val="28"/>
          <w:szCs w:val="28"/>
          <w:lang w:val="ro-RO"/>
        </w:rPr>
        <w:t>rea instanței judecătorești privind atribuirea mandatelor de consilier d</w:t>
      </w:r>
      <w:r w:rsidR="00D4288D">
        <w:rPr>
          <w:sz w:val="28"/>
          <w:szCs w:val="28"/>
          <w:lang w:val="ro-RO"/>
        </w:rPr>
        <w:t>in circumscripția respectivă.”</w:t>
      </w:r>
    </w:p>
    <w:p w:rsidR="008961C6" w:rsidRDefault="008961C6" w:rsidP="008961C6">
      <w:pPr>
        <w:ind w:firstLine="720"/>
        <w:rPr>
          <w:b/>
          <w:sz w:val="28"/>
          <w:szCs w:val="28"/>
          <w:lang w:val="ro-RO"/>
        </w:rPr>
      </w:pPr>
    </w:p>
    <w:p w:rsidR="008961C6" w:rsidRPr="008961C6" w:rsidRDefault="008961C6" w:rsidP="008961C6">
      <w:pPr>
        <w:ind w:firstLine="720"/>
        <w:rPr>
          <w:sz w:val="28"/>
          <w:szCs w:val="28"/>
          <w:lang w:val="ro-RO"/>
        </w:rPr>
      </w:pPr>
      <w:r w:rsidRPr="008961C6">
        <w:rPr>
          <w:b/>
          <w:sz w:val="28"/>
          <w:szCs w:val="28"/>
          <w:lang w:val="ro-RO"/>
        </w:rPr>
        <w:t>Art.</w:t>
      </w:r>
      <w:r w:rsidR="006027CE">
        <w:rPr>
          <w:b/>
          <w:sz w:val="28"/>
          <w:szCs w:val="28"/>
          <w:lang w:val="ro-RO"/>
        </w:rPr>
        <w:t xml:space="preserve"> </w:t>
      </w:r>
      <w:r w:rsidRPr="008961C6">
        <w:rPr>
          <w:b/>
          <w:sz w:val="28"/>
          <w:szCs w:val="28"/>
          <w:lang w:val="ro-RO"/>
        </w:rPr>
        <w:t>IV</w:t>
      </w:r>
      <w:r>
        <w:rPr>
          <w:b/>
          <w:sz w:val="28"/>
          <w:szCs w:val="28"/>
          <w:lang w:val="ro-RO"/>
        </w:rPr>
        <w:t>.</w:t>
      </w:r>
      <w:r w:rsidRPr="008961C6">
        <w:rPr>
          <w:sz w:val="28"/>
          <w:szCs w:val="28"/>
          <w:lang w:val="ro-RO"/>
        </w:rPr>
        <w:t xml:space="preserve"> </w:t>
      </w:r>
      <w:r w:rsidR="006027CE">
        <w:rPr>
          <w:sz w:val="28"/>
          <w:szCs w:val="28"/>
          <w:lang w:val="ro-RO"/>
        </w:rPr>
        <w:t>–</w:t>
      </w:r>
      <w:r w:rsidRPr="008961C6">
        <w:rPr>
          <w:sz w:val="28"/>
          <w:szCs w:val="28"/>
          <w:lang w:val="ro-RO"/>
        </w:rPr>
        <w:t xml:space="preserve"> Legea nr.256/2004 pentru aprobarea Regulamentului legitimației de ales local și a Regulamentului insignei de ales local (Monitorul Oficial al Republicii Moldova, 2004, nr.132-137</w:t>
      </w:r>
      <w:r w:rsidR="00D4288D">
        <w:rPr>
          <w:sz w:val="28"/>
          <w:szCs w:val="28"/>
          <w:lang w:val="ro-RO"/>
        </w:rPr>
        <w:t>,</w:t>
      </w:r>
      <w:r w:rsidRPr="008961C6">
        <w:rPr>
          <w:sz w:val="28"/>
          <w:szCs w:val="28"/>
          <w:lang w:val="ro-RO"/>
        </w:rPr>
        <w:t xml:space="preserve"> art.706)</w:t>
      </w:r>
      <w:r w:rsidR="00D4288D">
        <w:rPr>
          <w:sz w:val="28"/>
          <w:szCs w:val="28"/>
          <w:lang w:val="ro-RO"/>
        </w:rPr>
        <w:t>, cu modificările ulterioare,</w:t>
      </w:r>
      <w:r w:rsidRPr="008961C6">
        <w:rPr>
          <w:sz w:val="28"/>
          <w:szCs w:val="28"/>
          <w:lang w:val="ro-RO"/>
        </w:rPr>
        <w:t xml:space="preserve"> se modifică după cum urmează:  </w:t>
      </w:r>
    </w:p>
    <w:p w:rsidR="008961C6" w:rsidRPr="008961C6" w:rsidRDefault="008961C6" w:rsidP="008961C6">
      <w:pPr>
        <w:ind w:firstLine="720"/>
        <w:rPr>
          <w:sz w:val="28"/>
          <w:szCs w:val="28"/>
          <w:lang w:val="ro-RO"/>
        </w:rPr>
      </w:pPr>
      <w:r w:rsidRPr="00337A4A">
        <w:rPr>
          <w:b/>
          <w:sz w:val="28"/>
          <w:szCs w:val="28"/>
          <w:lang w:val="ro-RO"/>
        </w:rPr>
        <w:t>1.</w:t>
      </w:r>
      <w:r w:rsidRPr="008961C6">
        <w:rPr>
          <w:sz w:val="28"/>
          <w:szCs w:val="28"/>
          <w:lang w:val="ro-RO"/>
        </w:rPr>
        <w:t xml:space="preserve"> În anexa nr.1:</w:t>
      </w:r>
    </w:p>
    <w:p w:rsidR="008961C6" w:rsidRPr="008961C6" w:rsidRDefault="00D4288D" w:rsidP="008961C6">
      <w:pPr>
        <w:ind w:firstLine="72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lastRenderedPageBreak/>
        <w:t>1) l</w:t>
      </w:r>
      <w:r w:rsidR="008961C6" w:rsidRPr="008961C6">
        <w:rPr>
          <w:sz w:val="28"/>
          <w:szCs w:val="28"/>
          <w:lang w:val="ro-RO"/>
        </w:rPr>
        <w:t>a punctul 1</w:t>
      </w:r>
      <w:r>
        <w:rPr>
          <w:sz w:val="28"/>
          <w:szCs w:val="28"/>
          <w:lang w:val="ro-RO"/>
        </w:rPr>
        <w:t xml:space="preserve">, textul </w:t>
      </w:r>
      <w:r w:rsidR="008961C6" w:rsidRPr="008961C6">
        <w:rPr>
          <w:sz w:val="28"/>
          <w:szCs w:val="28"/>
          <w:lang w:val="ro-RO"/>
        </w:rPr>
        <w:t>„Legea nr.768-XIV din 2 februarie 2000” se substitui</w:t>
      </w:r>
      <w:r>
        <w:rPr>
          <w:sz w:val="28"/>
          <w:szCs w:val="28"/>
          <w:lang w:val="ro-RO"/>
        </w:rPr>
        <w:t>e cu textul „Legea nr.768/2000”;</w:t>
      </w:r>
    </w:p>
    <w:p w:rsidR="008961C6" w:rsidRPr="008961C6" w:rsidRDefault="008961C6" w:rsidP="008961C6">
      <w:pPr>
        <w:ind w:firstLine="720"/>
        <w:rPr>
          <w:sz w:val="28"/>
          <w:szCs w:val="28"/>
          <w:lang w:val="ro-RO"/>
        </w:rPr>
      </w:pPr>
      <w:r w:rsidRPr="008961C6">
        <w:rPr>
          <w:sz w:val="28"/>
          <w:szCs w:val="28"/>
          <w:lang w:val="ro-RO"/>
        </w:rPr>
        <w:t xml:space="preserve">2) </w:t>
      </w:r>
      <w:r w:rsidR="00D4288D">
        <w:rPr>
          <w:sz w:val="28"/>
          <w:szCs w:val="28"/>
          <w:lang w:val="ro-RO"/>
        </w:rPr>
        <w:t>l</w:t>
      </w:r>
      <w:r w:rsidRPr="008961C6">
        <w:rPr>
          <w:sz w:val="28"/>
          <w:szCs w:val="28"/>
          <w:lang w:val="ro-RO"/>
        </w:rPr>
        <w:t>a punctul 2 alineatul trei</w:t>
      </w:r>
      <w:r w:rsidR="00D4288D">
        <w:rPr>
          <w:sz w:val="28"/>
          <w:szCs w:val="28"/>
          <w:lang w:val="ro-RO"/>
        </w:rPr>
        <w:t>,</w:t>
      </w:r>
      <w:r w:rsidRPr="008961C6">
        <w:rPr>
          <w:sz w:val="28"/>
          <w:szCs w:val="28"/>
          <w:lang w:val="ro-RO"/>
        </w:rPr>
        <w:t xml:space="preserve"> cuv</w:t>
      </w:r>
      <w:r w:rsidR="006027CE">
        <w:rPr>
          <w:sz w:val="28"/>
          <w:szCs w:val="28"/>
          <w:lang w:val="ro-RO"/>
        </w:rPr>
        <w:t>â</w:t>
      </w:r>
      <w:r w:rsidRPr="008961C6">
        <w:rPr>
          <w:sz w:val="28"/>
          <w:szCs w:val="28"/>
          <w:lang w:val="ro-RO"/>
        </w:rPr>
        <w:t>ntul „Prim-ministru” se substituie cu cuvintele „Președintel</w:t>
      </w:r>
      <w:r w:rsidR="00D4288D">
        <w:rPr>
          <w:sz w:val="28"/>
          <w:szCs w:val="28"/>
          <w:lang w:val="ro-RO"/>
        </w:rPr>
        <w:t>e Comisiei Electorale Centrale”;</w:t>
      </w:r>
    </w:p>
    <w:p w:rsidR="008961C6" w:rsidRPr="008961C6" w:rsidRDefault="00D4288D" w:rsidP="008961C6">
      <w:pPr>
        <w:ind w:firstLine="72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3) l</w:t>
      </w:r>
      <w:r w:rsidR="008961C6" w:rsidRPr="008961C6">
        <w:rPr>
          <w:sz w:val="28"/>
          <w:szCs w:val="28"/>
          <w:lang w:val="ro-RO"/>
        </w:rPr>
        <w:t>a punctul 3</w:t>
      </w:r>
      <w:r>
        <w:rPr>
          <w:sz w:val="28"/>
          <w:szCs w:val="28"/>
          <w:lang w:val="ro-RO"/>
        </w:rPr>
        <w:t>,</w:t>
      </w:r>
      <w:r w:rsidR="008961C6" w:rsidRPr="008961C6">
        <w:rPr>
          <w:sz w:val="28"/>
          <w:szCs w:val="28"/>
          <w:lang w:val="ro-RO"/>
        </w:rPr>
        <w:t xml:space="preserve"> cuv</w:t>
      </w:r>
      <w:r w:rsidR="006027CE">
        <w:rPr>
          <w:sz w:val="28"/>
          <w:szCs w:val="28"/>
          <w:lang w:val="ro-RO"/>
        </w:rPr>
        <w:t>â</w:t>
      </w:r>
      <w:r w:rsidR="008961C6" w:rsidRPr="008961C6">
        <w:rPr>
          <w:sz w:val="28"/>
          <w:szCs w:val="28"/>
          <w:lang w:val="ro-RO"/>
        </w:rPr>
        <w:t>ntul „înm</w:t>
      </w:r>
      <w:r w:rsidR="006027CE">
        <w:rPr>
          <w:sz w:val="28"/>
          <w:szCs w:val="28"/>
          <w:lang w:val="ro-RO"/>
        </w:rPr>
        <w:t>â</w:t>
      </w:r>
      <w:r w:rsidR="008961C6" w:rsidRPr="008961C6">
        <w:rPr>
          <w:sz w:val="28"/>
          <w:szCs w:val="28"/>
          <w:lang w:val="ro-RO"/>
        </w:rPr>
        <w:t>nează” se comp</w:t>
      </w:r>
      <w:r>
        <w:rPr>
          <w:sz w:val="28"/>
          <w:szCs w:val="28"/>
          <w:lang w:val="ro-RO"/>
        </w:rPr>
        <w:t>letează cu textul „/eliberează”;</w:t>
      </w:r>
      <w:r w:rsidR="008961C6" w:rsidRPr="008961C6">
        <w:rPr>
          <w:sz w:val="28"/>
          <w:szCs w:val="28"/>
          <w:lang w:val="ro-RO"/>
        </w:rPr>
        <w:t xml:space="preserve"> </w:t>
      </w:r>
    </w:p>
    <w:p w:rsidR="008961C6" w:rsidRPr="008961C6" w:rsidRDefault="00D4288D" w:rsidP="008961C6">
      <w:pPr>
        <w:ind w:firstLine="72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4) l</w:t>
      </w:r>
      <w:r w:rsidR="008961C6" w:rsidRPr="008961C6">
        <w:rPr>
          <w:sz w:val="28"/>
          <w:szCs w:val="28"/>
          <w:lang w:val="ro-RO"/>
        </w:rPr>
        <w:t>a</w:t>
      </w:r>
      <w:r w:rsidR="00337A4A">
        <w:rPr>
          <w:sz w:val="28"/>
          <w:szCs w:val="28"/>
          <w:lang w:val="ro-RO"/>
        </w:rPr>
        <w:t xml:space="preserve"> punctul 4</w:t>
      </w:r>
      <w:r w:rsidR="008961C6" w:rsidRPr="008961C6">
        <w:rPr>
          <w:sz w:val="28"/>
          <w:szCs w:val="28"/>
          <w:lang w:val="ro-RO"/>
        </w:rPr>
        <w:t xml:space="preserve"> alineatul doi</w:t>
      </w:r>
      <w:r w:rsidR="00337A4A">
        <w:rPr>
          <w:sz w:val="28"/>
          <w:szCs w:val="28"/>
          <w:lang w:val="ro-RO"/>
        </w:rPr>
        <w:t>, cuvintele</w:t>
      </w:r>
      <w:r w:rsidR="008961C6" w:rsidRPr="008961C6">
        <w:rPr>
          <w:sz w:val="28"/>
          <w:szCs w:val="28"/>
          <w:lang w:val="ro-RO"/>
        </w:rPr>
        <w:t xml:space="preserve"> „Direcția politică de cadre a Cancelariei de Stat” se substituie cu </w:t>
      </w:r>
      <w:r w:rsidR="00337A4A">
        <w:rPr>
          <w:sz w:val="28"/>
          <w:szCs w:val="28"/>
          <w:lang w:val="ro-RO"/>
        </w:rPr>
        <w:t>cuvintele „Comisia Electorală Centrală”;</w:t>
      </w:r>
    </w:p>
    <w:p w:rsidR="008961C6" w:rsidRPr="008961C6" w:rsidRDefault="008961C6" w:rsidP="008961C6">
      <w:pPr>
        <w:ind w:firstLine="720"/>
        <w:rPr>
          <w:sz w:val="28"/>
          <w:szCs w:val="28"/>
          <w:lang w:val="ro-RO"/>
        </w:rPr>
      </w:pPr>
      <w:r w:rsidRPr="008961C6">
        <w:rPr>
          <w:sz w:val="28"/>
          <w:szCs w:val="28"/>
          <w:lang w:val="ro-RO"/>
        </w:rPr>
        <w:t xml:space="preserve">5) </w:t>
      </w:r>
      <w:r w:rsidR="00337A4A">
        <w:rPr>
          <w:sz w:val="28"/>
          <w:szCs w:val="28"/>
          <w:lang w:val="ro-RO"/>
        </w:rPr>
        <w:t>l</w:t>
      </w:r>
      <w:r w:rsidRPr="008961C6">
        <w:rPr>
          <w:sz w:val="28"/>
          <w:szCs w:val="28"/>
          <w:lang w:val="ro-RO"/>
        </w:rPr>
        <w:t>a punctul 5</w:t>
      </w:r>
      <w:r w:rsidR="00337A4A">
        <w:rPr>
          <w:sz w:val="28"/>
          <w:szCs w:val="28"/>
          <w:lang w:val="ro-RO"/>
        </w:rPr>
        <w:t>,</w:t>
      </w:r>
      <w:r w:rsidRPr="008961C6">
        <w:rPr>
          <w:sz w:val="28"/>
          <w:szCs w:val="28"/>
          <w:lang w:val="ro-RO"/>
        </w:rPr>
        <w:t xml:space="preserve"> textul „Legea nr.344-XII din 23 decembrie 1994” se substituie cu textul „Legea nr.344/1994”</w:t>
      </w:r>
      <w:r w:rsidR="00337A4A">
        <w:rPr>
          <w:sz w:val="28"/>
          <w:szCs w:val="28"/>
          <w:lang w:val="ro-RO"/>
        </w:rPr>
        <w:t>;</w:t>
      </w:r>
    </w:p>
    <w:p w:rsidR="008961C6" w:rsidRPr="008961C6" w:rsidRDefault="008961C6" w:rsidP="008961C6">
      <w:pPr>
        <w:ind w:firstLine="720"/>
        <w:rPr>
          <w:sz w:val="28"/>
          <w:szCs w:val="28"/>
          <w:lang w:val="ro-RO"/>
        </w:rPr>
      </w:pPr>
      <w:r w:rsidRPr="008961C6">
        <w:rPr>
          <w:sz w:val="28"/>
          <w:szCs w:val="28"/>
          <w:lang w:val="ro-RO"/>
        </w:rPr>
        <w:t xml:space="preserve">6) </w:t>
      </w:r>
      <w:r w:rsidR="00337A4A">
        <w:rPr>
          <w:sz w:val="28"/>
          <w:szCs w:val="28"/>
          <w:lang w:val="ro-RO"/>
        </w:rPr>
        <w:t>l</w:t>
      </w:r>
      <w:r w:rsidRPr="008961C6">
        <w:rPr>
          <w:sz w:val="28"/>
          <w:szCs w:val="28"/>
          <w:lang w:val="ro-RO"/>
        </w:rPr>
        <w:t xml:space="preserve">a punctul 6:  </w:t>
      </w:r>
    </w:p>
    <w:p w:rsidR="008961C6" w:rsidRPr="008961C6" w:rsidRDefault="008961C6" w:rsidP="008961C6">
      <w:pPr>
        <w:ind w:firstLine="720"/>
        <w:rPr>
          <w:sz w:val="28"/>
          <w:szCs w:val="28"/>
          <w:lang w:val="ro-RO"/>
        </w:rPr>
      </w:pPr>
      <w:r w:rsidRPr="008961C6">
        <w:rPr>
          <w:sz w:val="28"/>
          <w:szCs w:val="28"/>
          <w:lang w:val="ro-RO"/>
        </w:rPr>
        <w:t xml:space="preserve">alineatul unu, textul „primarului, președintelui raionului sau, după caz, al Prim-ministrului” se substituie cu textul </w:t>
      </w:r>
      <w:r w:rsidR="00337A4A">
        <w:rPr>
          <w:sz w:val="28"/>
          <w:szCs w:val="28"/>
          <w:lang w:val="ro-RO"/>
        </w:rPr>
        <w:t>„</w:t>
      </w:r>
      <w:r w:rsidRPr="008961C6">
        <w:rPr>
          <w:sz w:val="28"/>
          <w:szCs w:val="28"/>
          <w:lang w:val="ro-RO"/>
        </w:rPr>
        <w:t>secretarului consiliului local respectiv, după caz</w:t>
      </w:r>
      <w:r w:rsidR="00337A4A">
        <w:rPr>
          <w:sz w:val="28"/>
          <w:szCs w:val="28"/>
          <w:lang w:val="ro-RO"/>
        </w:rPr>
        <w:t>,</w:t>
      </w:r>
      <w:r w:rsidRPr="008961C6">
        <w:rPr>
          <w:sz w:val="28"/>
          <w:szCs w:val="28"/>
          <w:lang w:val="ro-RO"/>
        </w:rPr>
        <w:t xml:space="preserve"> Președintelui Comisiei Electorale Centrale”;</w:t>
      </w:r>
    </w:p>
    <w:p w:rsidR="008961C6" w:rsidRPr="008961C6" w:rsidRDefault="00337A4A" w:rsidP="008961C6">
      <w:pPr>
        <w:ind w:firstLine="72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alineatele</w:t>
      </w:r>
      <w:r w:rsidR="008961C6" w:rsidRPr="008961C6">
        <w:rPr>
          <w:sz w:val="28"/>
          <w:szCs w:val="28"/>
          <w:lang w:val="ro-RO"/>
        </w:rPr>
        <w:t xml:space="preserve"> trei </w:t>
      </w:r>
      <w:r>
        <w:rPr>
          <w:sz w:val="28"/>
          <w:szCs w:val="28"/>
          <w:lang w:val="ro-RO"/>
        </w:rPr>
        <w:t xml:space="preserve">şi patru </w:t>
      </w:r>
      <w:r w:rsidR="008961C6" w:rsidRPr="008961C6">
        <w:rPr>
          <w:sz w:val="28"/>
          <w:szCs w:val="28"/>
          <w:lang w:val="ro-RO"/>
        </w:rPr>
        <w:t>v</w:t>
      </w:r>
      <w:r>
        <w:rPr>
          <w:sz w:val="28"/>
          <w:szCs w:val="28"/>
          <w:lang w:val="ro-RO"/>
        </w:rPr>
        <w:t>or</w:t>
      </w:r>
      <w:r w:rsidR="008961C6" w:rsidRPr="008961C6">
        <w:rPr>
          <w:sz w:val="28"/>
          <w:szCs w:val="28"/>
          <w:lang w:val="ro-RO"/>
        </w:rPr>
        <w:t xml:space="preserve"> avea următorul cuprins:</w:t>
      </w:r>
    </w:p>
    <w:p w:rsidR="008961C6" w:rsidRPr="008961C6" w:rsidRDefault="00337A4A" w:rsidP="008961C6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="008961C6" w:rsidRPr="008961C6">
        <w:rPr>
          <w:sz w:val="28"/>
          <w:szCs w:val="28"/>
          <w:lang w:val="ro-RO"/>
        </w:rPr>
        <w:t>Secretarul consiliului local respectiv, după caz, Comisia Electorală Centrală organizează executarea și eliberarea unei legitimații</w:t>
      </w:r>
      <w:r>
        <w:rPr>
          <w:sz w:val="28"/>
          <w:szCs w:val="28"/>
          <w:lang w:val="ro-RO"/>
        </w:rPr>
        <w:t xml:space="preserve"> noi din contul alesului local.</w:t>
      </w:r>
    </w:p>
    <w:p w:rsidR="008961C6" w:rsidRPr="008961C6" w:rsidRDefault="008961C6" w:rsidP="008961C6">
      <w:pPr>
        <w:rPr>
          <w:sz w:val="28"/>
          <w:szCs w:val="28"/>
          <w:lang w:val="ro-RO"/>
        </w:rPr>
      </w:pPr>
      <w:r w:rsidRPr="008961C6">
        <w:rPr>
          <w:sz w:val="28"/>
          <w:szCs w:val="28"/>
          <w:lang w:val="ro-RO"/>
        </w:rPr>
        <w:t xml:space="preserve">Conform competențelor prevăzute la punctul 4 din prezentul </w:t>
      </w:r>
      <w:r w:rsidR="00337A4A" w:rsidRPr="008961C6">
        <w:rPr>
          <w:sz w:val="28"/>
          <w:szCs w:val="28"/>
          <w:lang w:val="ro-RO"/>
        </w:rPr>
        <w:t>Regulament</w:t>
      </w:r>
      <w:r w:rsidRPr="008961C6">
        <w:rPr>
          <w:sz w:val="28"/>
          <w:szCs w:val="28"/>
          <w:lang w:val="ro-RO"/>
        </w:rPr>
        <w:t>, secretarii consiliilor locale, după ca</w:t>
      </w:r>
      <w:r w:rsidR="00337A4A">
        <w:rPr>
          <w:sz w:val="28"/>
          <w:szCs w:val="28"/>
          <w:lang w:val="ro-RO"/>
        </w:rPr>
        <w:t>z, Comisia Electorală Centrală</w:t>
      </w:r>
      <w:r w:rsidRPr="008961C6">
        <w:rPr>
          <w:sz w:val="28"/>
          <w:szCs w:val="28"/>
          <w:lang w:val="ro-RO"/>
        </w:rPr>
        <w:t xml:space="preserve"> expediază pentru publicare în presa locală, respectiv, Monitorul Oficial al Republicii Moldova informația despre pierderea legitimației, cu</w:t>
      </w:r>
      <w:r w:rsidR="00337A4A">
        <w:rPr>
          <w:sz w:val="28"/>
          <w:szCs w:val="28"/>
          <w:lang w:val="ro-RO"/>
        </w:rPr>
        <w:t xml:space="preserve"> indicarea numărului acestuia.”;</w:t>
      </w:r>
    </w:p>
    <w:p w:rsidR="008961C6" w:rsidRPr="008961C6" w:rsidRDefault="008961C6" w:rsidP="008961C6">
      <w:pPr>
        <w:ind w:firstLine="720"/>
        <w:rPr>
          <w:sz w:val="28"/>
          <w:szCs w:val="28"/>
          <w:lang w:val="ro-RO"/>
        </w:rPr>
      </w:pPr>
      <w:r w:rsidRPr="008961C6">
        <w:rPr>
          <w:sz w:val="28"/>
          <w:szCs w:val="28"/>
          <w:lang w:val="ro-RO"/>
        </w:rPr>
        <w:t xml:space="preserve">7) </w:t>
      </w:r>
      <w:r w:rsidR="00337A4A">
        <w:rPr>
          <w:sz w:val="28"/>
          <w:szCs w:val="28"/>
          <w:lang w:val="ro-RO"/>
        </w:rPr>
        <w:t>l</w:t>
      </w:r>
      <w:r w:rsidRPr="008961C6">
        <w:rPr>
          <w:sz w:val="28"/>
          <w:szCs w:val="28"/>
          <w:lang w:val="ro-RO"/>
        </w:rPr>
        <w:t>a punctul 8</w:t>
      </w:r>
      <w:r w:rsidR="00337A4A">
        <w:rPr>
          <w:sz w:val="28"/>
          <w:szCs w:val="28"/>
          <w:lang w:val="ro-RO"/>
        </w:rPr>
        <w:t>,</w:t>
      </w:r>
      <w:r w:rsidRPr="008961C6">
        <w:rPr>
          <w:sz w:val="28"/>
          <w:szCs w:val="28"/>
          <w:lang w:val="ro-RO"/>
        </w:rPr>
        <w:t xml:space="preserve"> textul </w:t>
      </w:r>
      <w:r w:rsidR="00337A4A">
        <w:rPr>
          <w:sz w:val="28"/>
          <w:szCs w:val="28"/>
          <w:lang w:val="ro-RO"/>
        </w:rPr>
        <w:t>„</w:t>
      </w:r>
      <w:r w:rsidRPr="008961C6">
        <w:rPr>
          <w:sz w:val="28"/>
          <w:szCs w:val="28"/>
          <w:lang w:val="ro-RO"/>
        </w:rPr>
        <w:t>sau</w:t>
      </w:r>
      <w:r w:rsidR="00337A4A">
        <w:rPr>
          <w:sz w:val="28"/>
          <w:szCs w:val="28"/>
          <w:lang w:val="ro-RO"/>
        </w:rPr>
        <w:t>,</w:t>
      </w:r>
      <w:r w:rsidRPr="008961C6">
        <w:rPr>
          <w:sz w:val="28"/>
          <w:szCs w:val="28"/>
          <w:lang w:val="ro-RO"/>
        </w:rPr>
        <w:t xml:space="preserve"> după caz, Direcției politica de cadre a C</w:t>
      </w:r>
      <w:r w:rsidR="00337A4A">
        <w:rPr>
          <w:sz w:val="28"/>
          <w:szCs w:val="28"/>
          <w:lang w:val="ro-RO"/>
        </w:rPr>
        <w:t>ancelariei de Stat” se exclude;</w:t>
      </w:r>
    </w:p>
    <w:p w:rsidR="008961C6" w:rsidRPr="008961C6" w:rsidRDefault="008961C6" w:rsidP="008961C6">
      <w:pPr>
        <w:ind w:firstLine="720"/>
        <w:rPr>
          <w:sz w:val="28"/>
          <w:szCs w:val="28"/>
          <w:lang w:val="ro-RO"/>
        </w:rPr>
      </w:pPr>
      <w:r w:rsidRPr="008961C6">
        <w:rPr>
          <w:sz w:val="28"/>
          <w:szCs w:val="28"/>
          <w:lang w:val="ro-RO"/>
        </w:rPr>
        <w:t xml:space="preserve">8) </w:t>
      </w:r>
      <w:r w:rsidR="00337A4A">
        <w:rPr>
          <w:sz w:val="28"/>
          <w:szCs w:val="28"/>
          <w:lang w:val="ro-RO"/>
        </w:rPr>
        <w:t>l</w:t>
      </w:r>
      <w:r w:rsidRPr="008961C6">
        <w:rPr>
          <w:sz w:val="28"/>
          <w:szCs w:val="28"/>
          <w:lang w:val="ro-RO"/>
        </w:rPr>
        <w:t>a punctul 9</w:t>
      </w:r>
      <w:r w:rsidR="00337A4A">
        <w:rPr>
          <w:sz w:val="28"/>
          <w:szCs w:val="28"/>
          <w:lang w:val="ro-RO"/>
        </w:rPr>
        <w:t>, cuvintele</w:t>
      </w:r>
      <w:r w:rsidRPr="008961C6">
        <w:rPr>
          <w:sz w:val="28"/>
          <w:szCs w:val="28"/>
          <w:lang w:val="ro-RO"/>
        </w:rPr>
        <w:t xml:space="preserve"> „răm</w:t>
      </w:r>
      <w:r w:rsidR="006027CE">
        <w:rPr>
          <w:sz w:val="28"/>
          <w:szCs w:val="28"/>
          <w:lang w:val="ro-RO"/>
        </w:rPr>
        <w:t>â</w:t>
      </w:r>
      <w:r w:rsidRPr="008961C6">
        <w:rPr>
          <w:sz w:val="28"/>
          <w:szCs w:val="28"/>
          <w:lang w:val="ro-RO"/>
        </w:rPr>
        <w:t>ne în familia acestuia sau la alți succesori ai săi” se substituie cu cuvintele „își pierde valabilitatea”.</w:t>
      </w:r>
    </w:p>
    <w:p w:rsidR="00337A4A" w:rsidRDefault="00337A4A" w:rsidP="008961C6">
      <w:pPr>
        <w:ind w:firstLine="720"/>
        <w:rPr>
          <w:sz w:val="28"/>
          <w:szCs w:val="28"/>
          <w:lang w:val="ro-RO"/>
        </w:rPr>
      </w:pPr>
    </w:p>
    <w:p w:rsidR="008961C6" w:rsidRPr="008961C6" w:rsidRDefault="008961C6" w:rsidP="008961C6">
      <w:pPr>
        <w:ind w:firstLine="720"/>
        <w:rPr>
          <w:sz w:val="28"/>
          <w:szCs w:val="28"/>
          <w:lang w:val="ro-RO"/>
        </w:rPr>
      </w:pPr>
      <w:r w:rsidRPr="00337A4A">
        <w:rPr>
          <w:b/>
          <w:sz w:val="28"/>
          <w:szCs w:val="28"/>
          <w:lang w:val="ro-RO"/>
        </w:rPr>
        <w:t>2.</w:t>
      </w:r>
      <w:r w:rsidRPr="008961C6">
        <w:rPr>
          <w:sz w:val="28"/>
          <w:szCs w:val="28"/>
          <w:lang w:val="ro-RO"/>
        </w:rPr>
        <w:t xml:space="preserve"> În anexă la Regulamentul legitimației de ales local</w:t>
      </w:r>
      <w:r w:rsidR="006027CE">
        <w:rPr>
          <w:sz w:val="28"/>
          <w:szCs w:val="28"/>
          <w:lang w:val="ro-RO"/>
        </w:rPr>
        <w:t>,</w:t>
      </w:r>
      <w:r w:rsidRPr="008961C6">
        <w:rPr>
          <w:sz w:val="28"/>
          <w:szCs w:val="28"/>
          <w:lang w:val="ro-RO"/>
        </w:rPr>
        <w:t xml:space="preserve"> cuvintele „funcția deținută” se substituie cu cuv</w:t>
      </w:r>
      <w:r w:rsidR="006027CE">
        <w:rPr>
          <w:sz w:val="28"/>
          <w:szCs w:val="28"/>
          <w:lang w:val="ro-RO"/>
        </w:rPr>
        <w:t>â</w:t>
      </w:r>
      <w:r w:rsidRPr="008961C6">
        <w:rPr>
          <w:sz w:val="28"/>
          <w:szCs w:val="28"/>
          <w:lang w:val="ro-RO"/>
        </w:rPr>
        <w:t xml:space="preserve">ntul „statutul”. </w:t>
      </w:r>
    </w:p>
    <w:p w:rsidR="00337A4A" w:rsidRDefault="00337A4A" w:rsidP="008961C6">
      <w:pPr>
        <w:ind w:firstLine="720"/>
        <w:rPr>
          <w:sz w:val="28"/>
          <w:szCs w:val="28"/>
          <w:lang w:val="ro-RO"/>
        </w:rPr>
      </w:pPr>
    </w:p>
    <w:p w:rsidR="008961C6" w:rsidRPr="008961C6" w:rsidRDefault="008961C6" w:rsidP="008961C6">
      <w:pPr>
        <w:ind w:firstLine="720"/>
        <w:rPr>
          <w:sz w:val="28"/>
          <w:szCs w:val="28"/>
          <w:lang w:val="ro-RO"/>
        </w:rPr>
      </w:pPr>
      <w:r w:rsidRPr="00337A4A">
        <w:rPr>
          <w:b/>
          <w:sz w:val="28"/>
          <w:szCs w:val="28"/>
          <w:lang w:val="ro-RO"/>
        </w:rPr>
        <w:t>3.</w:t>
      </w:r>
      <w:r w:rsidRPr="008961C6">
        <w:rPr>
          <w:sz w:val="28"/>
          <w:szCs w:val="28"/>
          <w:lang w:val="ro-RO"/>
        </w:rPr>
        <w:t xml:space="preserve"> În anexa nr.2:</w:t>
      </w:r>
    </w:p>
    <w:p w:rsidR="008961C6" w:rsidRPr="008961C6" w:rsidRDefault="008961C6" w:rsidP="008961C6">
      <w:pPr>
        <w:ind w:firstLine="720"/>
        <w:rPr>
          <w:sz w:val="28"/>
          <w:szCs w:val="28"/>
          <w:lang w:val="ro-RO"/>
        </w:rPr>
      </w:pPr>
      <w:r w:rsidRPr="008961C6">
        <w:rPr>
          <w:sz w:val="28"/>
          <w:szCs w:val="28"/>
          <w:lang w:val="ro-RO"/>
        </w:rPr>
        <w:t xml:space="preserve">1) </w:t>
      </w:r>
      <w:r w:rsidR="00337A4A">
        <w:rPr>
          <w:sz w:val="28"/>
          <w:szCs w:val="28"/>
          <w:lang w:val="ro-RO"/>
        </w:rPr>
        <w:t>l</w:t>
      </w:r>
      <w:r w:rsidRPr="008961C6">
        <w:rPr>
          <w:sz w:val="28"/>
          <w:szCs w:val="28"/>
          <w:lang w:val="ro-RO"/>
        </w:rPr>
        <w:t>a punctul 1</w:t>
      </w:r>
      <w:r w:rsidR="00337A4A">
        <w:rPr>
          <w:sz w:val="28"/>
          <w:szCs w:val="28"/>
          <w:lang w:val="ro-RO"/>
        </w:rPr>
        <w:t>,</w:t>
      </w:r>
      <w:r w:rsidRPr="008961C6">
        <w:rPr>
          <w:sz w:val="28"/>
          <w:szCs w:val="28"/>
          <w:lang w:val="ro-RO"/>
        </w:rPr>
        <w:t xml:space="preserve"> textul „Legea nr.768-XIV din 2 februarie 2000” se substituie cu textul „Legea</w:t>
      </w:r>
      <w:r w:rsidR="00337A4A">
        <w:rPr>
          <w:sz w:val="28"/>
          <w:szCs w:val="28"/>
          <w:lang w:val="ro-RO"/>
        </w:rPr>
        <w:t xml:space="preserve"> nr.768/2000”;</w:t>
      </w:r>
    </w:p>
    <w:p w:rsidR="008961C6" w:rsidRPr="008961C6" w:rsidRDefault="00337A4A" w:rsidP="008961C6">
      <w:pPr>
        <w:ind w:firstLine="72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2) la punctul 3</w:t>
      </w:r>
      <w:r w:rsidR="008961C6" w:rsidRPr="008961C6">
        <w:rPr>
          <w:sz w:val="28"/>
          <w:szCs w:val="28"/>
          <w:lang w:val="ro-RO"/>
        </w:rPr>
        <w:t xml:space="preserve"> alineatul doi</w:t>
      </w:r>
      <w:r>
        <w:rPr>
          <w:sz w:val="28"/>
          <w:szCs w:val="28"/>
          <w:lang w:val="ro-RO"/>
        </w:rPr>
        <w:t>,</w:t>
      </w:r>
      <w:r w:rsidR="008961C6" w:rsidRPr="008961C6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cuvintele</w:t>
      </w:r>
      <w:r w:rsidR="008961C6" w:rsidRPr="008961C6">
        <w:rPr>
          <w:sz w:val="28"/>
          <w:szCs w:val="28"/>
          <w:lang w:val="ro-RO"/>
        </w:rPr>
        <w:t xml:space="preserve"> „Direcția politică de cadre a Cancelariei de Stat” se substituie cu </w:t>
      </w:r>
      <w:r>
        <w:rPr>
          <w:sz w:val="28"/>
          <w:szCs w:val="28"/>
          <w:lang w:val="ro-RO"/>
        </w:rPr>
        <w:t>cuvintele „Comisia Electorală Centrală”;</w:t>
      </w:r>
    </w:p>
    <w:p w:rsidR="008961C6" w:rsidRPr="008961C6" w:rsidRDefault="008961C6" w:rsidP="008961C6">
      <w:pPr>
        <w:ind w:firstLine="720"/>
        <w:rPr>
          <w:sz w:val="28"/>
          <w:szCs w:val="28"/>
          <w:lang w:val="ro-RO"/>
        </w:rPr>
      </w:pPr>
      <w:r w:rsidRPr="008961C6">
        <w:rPr>
          <w:sz w:val="28"/>
          <w:szCs w:val="28"/>
          <w:lang w:val="ro-RO"/>
        </w:rPr>
        <w:t xml:space="preserve">3) </w:t>
      </w:r>
      <w:r w:rsidR="00337A4A">
        <w:rPr>
          <w:sz w:val="28"/>
          <w:szCs w:val="28"/>
          <w:lang w:val="ro-RO"/>
        </w:rPr>
        <w:t>l</w:t>
      </w:r>
      <w:r w:rsidRPr="008961C6">
        <w:rPr>
          <w:sz w:val="28"/>
          <w:szCs w:val="28"/>
          <w:lang w:val="ro-RO"/>
        </w:rPr>
        <w:t xml:space="preserve">a punctul 6: </w:t>
      </w:r>
    </w:p>
    <w:p w:rsidR="008961C6" w:rsidRPr="008961C6" w:rsidRDefault="008961C6" w:rsidP="008961C6">
      <w:pPr>
        <w:ind w:firstLine="720"/>
        <w:rPr>
          <w:sz w:val="28"/>
          <w:szCs w:val="28"/>
          <w:lang w:val="ro-RO"/>
        </w:rPr>
      </w:pPr>
      <w:r w:rsidRPr="008961C6">
        <w:rPr>
          <w:sz w:val="28"/>
          <w:szCs w:val="28"/>
          <w:lang w:val="ro-RO"/>
        </w:rPr>
        <w:t xml:space="preserve">alineatul unu, textul „primarului, președintelui raionului sau, după caz, </w:t>
      </w:r>
      <w:r w:rsidR="00337A4A">
        <w:rPr>
          <w:sz w:val="28"/>
          <w:szCs w:val="28"/>
          <w:lang w:val="ro-RO"/>
        </w:rPr>
        <w:t xml:space="preserve">al Prim-ministrului” </w:t>
      </w:r>
      <w:r w:rsidRPr="008961C6">
        <w:rPr>
          <w:sz w:val="28"/>
          <w:szCs w:val="28"/>
          <w:lang w:val="ro-RO"/>
        </w:rPr>
        <w:t>se substituie cu textul „secretarului consiliului local respectiv, după caz, Președintelui Comisiei Electorale Centrale”;</w:t>
      </w:r>
    </w:p>
    <w:p w:rsidR="008961C6" w:rsidRPr="008961C6" w:rsidRDefault="008961C6" w:rsidP="008961C6">
      <w:pPr>
        <w:ind w:firstLine="720"/>
        <w:rPr>
          <w:sz w:val="28"/>
          <w:szCs w:val="28"/>
          <w:lang w:val="ro-RO"/>
        </w:rPr>
      </w:pPr>
      <w:r w:rsidRPr="008961C6">
        <w:rPr>
          <w:sz w:val="28"/>
          <w:szCs w:val="28"/>
          <w:lang w:val="ro-RO"/>
        </w:rPr>
        <w:t>alineatul trei va avea următorul cuprins:</w:t>
      </w:r>
    </w:p>
    <w:p w:rsidR="008961C6" w:rsidRPr="008961C6" w:rsidRDefault="008961C6" w:rsidP="008961C6">
      <w:pPr>
        <w:rPr>
          <w:sz w:val="28"/>
          <w:szCs w:val="28"/>
          <w:lang w:val="ro-RO"/>
        </w:rPr>
      </w:pPr>
      <w:r w:rsidRPr="008961C6">
        <w:rPr>
          <w:sz w:val="28"/>
          <w:szCs w:val="28"/>
          <w:lang w:val="ro-RO"/>
        </w:rPr>
        <w:t>„Secretarul consiliului local respectiv, după caz, Comisia Electorală Centrală organizează executarea și eliberarea unei insigne noi din contul alesului local.</w:t>
      </w:r>
      <w:r w:rsidR="00337A4A">
        <w:rPr>
          <w:sz w:val="28"/>
          <w:szCs w:val="28"/>
          <w:lang w:val="ro-RO"/>
        </w:rPr>
        <w:t>”</w:t>
      </w:r>
    </w:p>
    <w:p w:rsidR="006027CE" w:rsidRDefault="006027CE" w:rsidP="008961C6">
      <w:pPr>
        <w:ind w:firstLine="720"/>
        <w:rPr>
          <w:b/>
          <w:sz w:val="28"/>
          <w:szCs w:val="28"/>
          <w:lang w:val="ro-RO"/>
        </w:rPr>
      </w:pPr>
    </w:p>
    <w:p w:rsidR="008961C6" w:rsidRPr="008961C6" w:rsidRDefault="008961C6" w:rsidP="008961C6">
      <w:pPr>
        <w:ind w:firstLine="720"/>
        <w:rPr>
          <w:sz w:val="28"/>
          <w:szCs w:val="28"/>
          <w:lang w:val="ro-RO"/>
        </w:rPr>
      </w:pPr>
      <w:r w:rsidRPr="008961C6">
        <w:rPr>
          <w:b/>
          <w:sz w:val="28"/>
          <w:szCs w:val="28"/>
          <w:lang w:val="ro-RO"/>
        </w:rPr>
        <w:t>Art.</w:t>
      </w:r>
      <w:r w:rsidR="006027CE">
        <w:rPr>
          <w:b/>
          <w:sz w:val="28"/>
          <w:szCs w:val="28"/>
          <w:lang w:val="ro-RO"/>
        </w:rPr>
        <w:t xml:space="preserve"> </w:t>
      </w:r>
      <w:r w:rsidRPr="008961C6">
        <w:rPr>
          <w:b/>
          <w:sz w:val="28"/>
          <w:szCs w:val="28"/>
          <w:lang w:val="ro-RO"/>
        </w:rPr>
        <w:t>V</w:t>
      </w:r>
      <w:r w:rsidR="006027CE">
        <w:rPr>
          <w:b/>
          <w:sz w:val="28"/>
          <w:szCs w:val="28"/>
          <w:lang w:val="ro-RO"/>
        </w:rPr>
        <w:t>.</w:t>
      </w:r>
      <w:r w:rsidR="00337A4A">
        <w:rPr>
          <w:sz w:val="28"/>
          <w:szCs w:val="28"/>
          <w:lang w:val="ro-RO"/>
        </w:rPr>
        <w:t xml:space="preserve"> – La articolul 13 aline</w:t>
      </w:r>
      <w:r w:rsidRPr="008961C6">
        <w:rPr>
          <w:sz w:val="28"/>
          <w:szCs w:val="28"/>
          <w:lang w:val="ro-RO"/>
        </w:rPr>
        <w:t>atul (3</w:t>
      </w:r>
      <w:r w:rsidRPr="008961C6">
        <w:rPr>
          <w:sz w:val="28"/>
          <w:szCs w:val="28"/>
          <w:vertAlign w:val="superscript"/>
          <w:lang w:val="ro-RO"/>
        </w:rPr>
        <w:t>1</w:t>
      </w:r>
      <w:r w:rsidR="00337A4A">
        <w:rPr>
          <w:sz w:val="28"/>
          <w:szCs w:val="28"/>
          <w:lang w:val="ro-RO"/>
        </w:rPr>
        <w:t>)</w:t>
      </w:r>
      <w:r w:rsidRPr="008961C6">
        <w:rPr>
          <w:sz w:val="28"/>
          <w:szCs w:val="28"/>
          <w:lang w:val="ro-RO"/>
        </w:rPr>
        <w:t xml:space="preserve"> din Legea nr.436/2006 privind administrația publică locală (Monitorul Oficia</w:t>
      </w:r>
      <w:r w:rsidR="00337A4A">
        <w:rPr>
          <w:sz w:val="28"/>
          <w:szCs w:val="28"/>
          <w:lang w:val="ro-RO"/>
        </w:rPr>
        <w:t xml:space="preserve">l al Republicii Moldova, 2007, </w:t>
      </w:r>
      <w:r w:rsidRPr="008961C6">
        <w:rPr>
          <w:sz w:val="28"/>
          <w:szCs w:val="28"/>
          <w:lang w:val="ro-RO"/>
        </w:rPr>
        <w:t>nr.</w:t>
      </w:r>
      <w:r w:rsidR="00337A4A">
        <w:rPr>
          <w:sz w:val="28"/>
          <w:szCs w:val="28"/>
          <w:lang w:val="ro-RO"/>
        </w:rPr>
        <w:t xml:space="preserve">32-35, </w:t>
      </w:r>
      <w:r w:rsidRPr="008961C6">
        <w:rPr>
          <w:sz w:val="28"/>
          <w:szCs w:val="28"/>
          <w:lang w:val="ro-RO"/>
        </w:rPr>
        <w:t xml:space="preserve">art.116), </w:t>
      </w:r>
      <w:r w:rsidR="00337A4A">
        <w:rPr>
          <w:sz w:val="28"/>
          <w:szCs w:val="28"/>
          <w:lang w:val="ro-RO"/>
        </w:rPr>
        <w:t xml:space="preserve">cu modificările ulterioare, </w:t>
      </w:r>
      <w:r w:rsidR="00337A4A" w:rsidRPr="008961C6">
        <w:rPr>
          <w:sz w:val="28"/>
          <w:szCs w:val="28"/>
          <w:lang w:val="ro-RO"/>
        </w:rPr>
        <w:t xml:space="preserve">litera a) </w:t>
      </w:r>
      <w:r w:rsidRPr="008961C6">
        <w:rPr>
          <w:sz w:val="28"/>
          <w:szCs w:val="28"/>
          <w:lang w:val="ro-RO"/>
        </w:rPr>
        <w:t>va avea următorul cuprins:</w:t>
      </w:r>
    </w:p>
    <w:p w:rsidR="008961C6" w:rsidRPr="008961C6" w:rsidRDefault="008961C6" w:rsidP="008961C6">
      <w:pPr>
        <w:ind w:firstLine="720"/>
        <w:rPr>
          <w:sz w:val="28"/>
          <w:szCs w:val="28"/>
          <w:lang w:val="ro-RO"/>
        </w:rPr>
      </w:pPr>
      <w:r w:rsidRPr="008961C6">
        <w:rPr>
          <w:sz w:val="28"/>
          <w:szCs w:val="28"/>
          <w:lang w:val="ro-RO"/>
        </w:rPr>
        <w:t xml:space="preserve">„a) </w:t>
      </w:r>
      <w:r w:rsidR="00337A4A">
        <w:rPr>
          <w:sz w:val="28"/>
          <w:szCs w:val="28"/>
          <w:lang w:val="ro-RO"/>
        </w:rPr>
        <w:t>a</w:t>
      </w:r>
      <w:r w:rsidRPr="008961C6">
        <w:rPr>
          <w:sz w:val="28"/>
          <w:szCs w:val="28"/>
          <w:lang w:val="ro-RO"/>
        </w:rPr>
        <w:t>ducerea la cunoștință de către reprezentantul consiliului electoral de circumscripție sau al Comis</w:t>
      </w:r>
      <w:r w:rsidR="006027CE">
        <w:rPr>
          <w:sz w:val="28"/>
          <w:szCs w:val="28"/>
          <w:lang w:val="ro-RO"/>
        </w:rPr>
        <w:t>iei Electorale Centrale a hotărâ</w:t>
      </w:r>
      <w:r w:rsidRPr="008961C6">
        <w:rPr>
          <w:sz w:val="28"/>
          <w:szCs w:val="28"/>
          <w:lang w:val="ro-RO"/>
        </w:rPr>
        <w:t xml:space="preserve">rii instanței judecătorești privind atribuirea mandatelor de consilier;”. </w:t>
      </w:r>
    </w:p>
    <w:p w:rsidR="008961C6" w:rsidRDefault="008961C6" w:rsidP="008961C6">
      <w:pPr>
        <w:rPr>
          <w:sz w:val="28"/>
          <w:szCs w:val="28"/>
          <w:lang w:val="ro-RO"/>
        </w:rPr>
      </w:pPr>
    </w:p>
    <w:p w:rsidR="00337A4A" w:rsidRPr="008961C6" w:rsidRDefault="00337A4A" w:rsidP="008961C6">
      <w:pPr>
        <w:rPr>
          <w:sz w:val="28"/>
          <w:szCs w:val="28"/>
          <w:lang w:val="ro-RO"/>
        </w:rPr>
      </w:pPr>
    </w:p>
    <w:p w:rsidR="008961C6" w:rsidRPr="008961C6" w:rsidRDefault="008961C6" w:rsidP="008961C6">
      <w:pPr>
        <w:ind w:firstLine="720"/>
        <w:rPr>
          <w:b/>
          <w:sz w:val="28"/>
          <w:szCs w:val="28"/>
          <w:lang w:val="ro-RO"/>
        </w:rPr>
      </w:pPr>
      <w:r w:rsidRPr="008961C6">
        <w:rPr>
          <w:b/>
          <w:sz w:val="28"/>
          <w:szCs w:val="28"/>
          <w:lang w:val="ro-RO"/>
        </w:rPr>
        <w:t>Președintele Parlamentului</w:t>
      </w:r>
    </w:p>
    <w:p w:rsidR="008961C6" w:rsidRPr="008961C6" w:rsidRDefault="008961C6" w:rsidP="008961C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8961C6" w:rsidRPr="008961C6" w:rsidSect="004A228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6A6E" w:rsidRDefault="00836A6E" w:rsidP="00026B87">
      <w:r>
        <w:separator/>
      </w:r>
    </w:p>
  </w:endnote>
  <w:endnote w:type="continuationSeparator" w:id="0">
    <w:p w:rsidR="00836A6E" w:rsidRDefault="00836A6E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A92" w:rsidRDefault="00A87A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A6153">
      <w:rPr>
        <w:noProof/>
        <w:sz w:val="16"/>
        <w:szCs w:val="16"/>
      </w:rPr>
      <w:t>F:\006\sedinta 17.06.2020\9564\9564-redactat-ro.docx</w:t>
    </w:r>
    <w:r w:rsidRPr="00814406"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A6153">
      <w:rPr>
        <w:noProof/>
        <w:sz w:val="16"/>
        <w:szCs w:val="16"/>
      </w:rPr>
      <w:t>F:\006\sedinta 17.06.2020\9564\9564-redactat-ro.docx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6A6E" w:rsidRDefault="00836A6E" w:rsidP="00026B87">
      <w:r>
        <w:separator/>
      </w:r>
    </w:p>
  </w:footnote>
  <w:footnote w:type="continuationSeparator" w:id="0">
    <w:p w:rsidR="00836A6E" w:rsidRDefault="00836A6E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A92" w:rsidRDefault="00A87A9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5E064E" w:rsidRPr="005E064E">
      <w:rPr>
        <w:noProof/>
        <w:lang w:val="ro-RO"/>
      </w:rPr>
      <w:t>2</w:t>
    </w:r>
    <w:r>
      <w:fldChar w:fldCharType="end"/>
    </w:r>
  </w:p>
  <w:p w:rsidR="000D7A09" w:rsidRDefault="000D7A0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26360AB2" wp14:editId="0245061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730FEE">
          <w:pPr>
            <w:pStyle w:val="Heading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0D7A09" w:rsidRPr="00633BD9" w:rsidRDefault="000D7A09" w:rsidP="004A228A">
          <w:pPr>
            <w:pStyle w:val="Heading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:rsidR="000D7A09" w:rsidRPr="00633BD9" w:rsidRDefault="000D7A09" w:rsidP="004A228A">
          <w:pPr>
            <w:pStyle w:val="Heading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:rsidR="000D7A09" w:rsidRPr="00E25218" w:rsidRDefault="000D7A09" w:rsidP="004A228A">
          <w:pPr>
            <w:pStyle w:val="Heading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DB7468">
            <w:rPr>
              <w:rFonts w:ascii="Times New Roman" w:hAnsi="Times New Roman"/>
              <w:sz w:val="32"/>
              <w:szCs w:val="32"/>
              <w:lang w:val="ro-RO"/>
            </w:rPr>
            <w:t xml:space="preserve"> </w:t>
          </w:r>
          <w:r w:rsidR="001D364E">
            <w:rPr>
              <w:rFonts w:ascii="Times New Roman" w:hAnsi="Times New Roman"/>
              <w:sz w:val="32"/>
              <w:szCs w:val="32"/>
              <w:lang w:val="ro-RO"/>
            </w:rPr>
            <w:t>____</w:t>
          </w:r>
        </w:p>
        <w:p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</w:t>
          </w:r>
          <w:r w:rsidR="00DB7468">
            <w:rPr>
              <w:b/>
              <w:sz w:val="28"/>
              <w:szCs w:val="28"/>
              <w:u w:val="single"/>
              <w:lang w:val="ro-RO"/>
            </w:rPr>
            <w:t xml:space="preserve">       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     </w:t>
          </w:r>
          <w:r w:rsidR="00DB7468">
            <w:rPr>
              <w:b/>
              <w:sz w:val="28"/>
              <w:szCs w:val="28"/>
              <w:u w:val="single"/>
              <w:lang w:val="ro-RO"/>
            </w:rPr>
            <w:t xml:space="preserve">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  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 2020</w:t>
          </w:r>
        </w:p>
        <w:p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:rsidR="000D7A09" w:rsidRPr="004A228A" w:rsidRDefault="000D7A09" w:rsidP="004A228A">
          <w:pPr>
            <w:pStyle w:val="Heading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:rsidR="000D7A09" w:rsidRPr="00633BD9" w:rsidRDefault="000D7A09" w:rsidP="004A228A">
    <w:pPr>
      <w:pStyle w:val="Header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51AE0"/>
    <w:rsid w:val="00256F32"/>
    <w:rsid w:val="00283736"/>
    <w:rsid w:val="003321A4"/>
    <w:rsid w:val="00337A4A"/>
    <w:rsid w:val="0034194B"/>
    <w:rsid w:val="003543E9"/>
    <w:rsid w:val="003852B4"/>
    <w:rsid w:val="003A4AE6"/>
    <w:rsid w:val="003B04ED"/>
    <w:rsid w:val="003B596B"/>
    <w:rsid w:val="003D6BC3"/>
    <w:rsid w:val="00427274"/>
    <w:rsid w:val="0044592D"/>
    <w:rsid w:val="00454CEE"/>
    <w:rsid w:val="004654AB"/>
    <w:rsid w:val="00480561"/>
    <w:rsid w:val="00482BA3"/>
    <w:rsid w:val="004A228A"/>
    <w:rsid w:val="004A4B59"/>
    <w:rsid w:val="004C4154"/>
    <w:rsid w:val="004E1000"/>
    <w:rsid w:val="00500597"/>
    <w:rsid w:val="0050680A"/>
    <w:rsid w:val="00512A5C"/>
    <w:rsid w:val="00530592"/>
    <w:rsid w:val="00542F92"/>
    <w:rsid w:val="005541A1"/>
    <w:rsid w:val="0057178E"/>
    <w:rsid w:val="005802DD"/>
    <w:rsid w:val="005850E0"/>
    <w:rsid w:val="00586D2A"/>
    <w:rsid w:val="005E064E"/>
    <w:rsid w:val="005E1FF5"/>
    <w:rsid w:val="005F1999"/>
    <w:rsid w:val="005F2B04"/>
    <w:rsid w:val="00601679"/>
    <w:rsid w:val="006027CE"/>
    <w:rsid w:val="00602E93"/>
    <w:rsid w:val="0063090F"/>
    <w:rsid w:val="00633BD9"/>
    <w:rsid w:val="0067374F"/>
    <w:rsid w:val="006B17C6"/>
    <w:rsid w:val="006E3ECB"/>
    <w:rsid w:val="006E74D0"/>
    <w:rsid w:val="007305B8"/>
    <w:rsid w:val="00730FEE"/>
    <w:rsid w:val="0073380E"/>
    <w:rsid w:val="00746067"/>
    <w:rsid w:val="0074640D"/>
    <w:rsid w:val="00752E46"/>
    <w:rsid w:val="00782601"/>
    <w:rsid w:val="007926E4"/>
    <w:rsid w:val="007A37D5"/>
    <w:rsid w:val="007A4567"/>
    <w:rsid w:val="007A6153"/>
    <w:rsid w:val="00814406"/>
    <w:rsid w:val="00832599"/>
    <w:rsid w:val="00836A6E"/>
    <w:rsid w:val="0084667B"/>
    <w:rsid w:val="00862AB4"/>
    <w:rsid w:val="00875600"/>
    <w:rsid w:val="0087581E"/>
    <w:rsid w:val="00882196"/>
    <w:rsid w:val="00893B25"/>
    <w:rsid w:val="008961C6"/>
    <w:rsid w:val="008B533A"/>
    <w:rsid w:val="008C14FC"/>
    <w:rsid w:val="008C1EB3"/>
    <w:rsid w:val="008C53C4"/>
    <w:rsid w:val="009159B9"/>
    <w:rsid w:val="009374A9"/>
    <w:rsid w:val="00941781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4288D"/>
    <w:rsid w:val="00D64123"/>
    <w:rsid w:val="00D642D3"/>
    <w:rsid w:val="00D91434"/>
    <w:rsid w:val="00DB1216"/>
    <w:rsid w:val="00DB7468"/>
    <w:rsid w:val="00DC4C6E"/>
    <w:rsid w:val="00DF0E57"/>
    <w:rsid w:val="00DF181A"/>
    <w:rsid w:val="00E04C14"/>
    <w:rsid w:val="00E11CE2"/>
    <w:rsid w:val="00E216C5"/>
    <w:rsid w:val="00E25218"/>
    <w:rsid w:val="00EA3268"/>
    <w:rsid w:val="00EA7735"/>
    <w:rsid w:val="00EB50D7"/>
    <w:rsid w:val="00ED2FE3"/>
    <w:rsid w:val="00F019B4"/>
    <w:rsid w:val="00F4110C"/>
    <w:rsid w:val="00F67B04"/>
    <w:rsid w:val="00F76152"/>
    <w:rsid w:val="00F817FC"/>
    <w:rsid w:val="00F864E2"/>
    <w:rsid w:val="00FA194B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8DB1E8-DB7F-4F0A-835E-4668C11359B1}"/>
</file>

<file path=customXml/itemProps2.xml><?xml version="1.0" encoding="utf-8"?>
<ds:datastoreItem xmlns:ds="http://schemas.openxmlformats.org/officeDocument/2006/customXml" ds:itemID="{D4476B56-376F-4A4C-8701-4B4BA69AA995}"/>
</file>

<file path=customXml/itemProps3.xml><?xml version="1.0" encoding="utf-8"?>
<ds:datastoreItem xmlns:ds="http://schemas.openxmlformats.org/officeDocument/2006/customXml" ds:itemID="{A7C52DFB-870A-49C1-9981-2D4C5EE09042}"/>
</file>

<file path=customXml/itemProps4.xml><?xml version="1.0" encoding="utf-8"?>
<ds:datastoreItem xmlns:ds="http://schemas.openxmlformats.org/officeDocument/2006/customXml" ds:itemID="{69EBC765-5034-418C-989D-E703B828914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688</Words>
  <Characters>4586</Characters>
  <Application>Microsoft Office Word</Application>
  <DocSecurity>4</DocSecurity>
  <Lines>38</Lines>
  <Paragraphs>10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5264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276.2020.ro</dc:title>
  <dc:creator>lll</dc:creator>
  <cp:lastModifiedBy>Diana Culic</cp:lastModifiedBy>
  <cp:revision>2</cp:revision>
  <cp:lastPrinted>2020-06-17T12:34:00Z</cp:lastPrinted>
  <dcterms:created xsi:type="dcterms:W3CDTF">2020-06-17T12:36:00Z</dcterms:created>
  <dcterms:modified xsi:type="dcterms:W3CDTF">2020-06-17T12:36:00Z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