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E4C22" w14:textId="3E9200E4" w:rsidR="000D3A24" w:rsidRPr="00810310" w:rsidRDefault="00BA5562" w:rsidP="00BA5562">
      <w:pPr>
        <w:ind w:right="-1"/>
        <w:jc w:val="right"/>
        <w:rPr>
          <w:sz w:val="28"/>
          <w:szCs w:val="28"/>
          <w:lang w:val="ru-RU"/>
        </w:rPr>
      </w:pPr>
      <w:r w:rsidRPr="00810310">
        <w:rPr>
          <w:i/>
          <w:iCs/>
          <w:sz w:val="28"/>
          <w:szCs w:val="28"/>
          <w:lang w:val="ru-RU"/>
        </w:rPr>
        <w:t>Перевод</w:t>
      </w:r>
    </w:p>
    <w:p w14:paraId="6CCF74E7" w14:textId="6DC4C09F" w:rsidR="00777947" w:rsidRPr="00810310" w:rsidRDefault="00777947" w:rsidP="00A85D12">
      <w:pPr>
        <w:ind w:right="-1"/>
        <w:rPr>
          <w:sz w:val="28"/>
          <w:szCs w:val="28"/>
          <w:lang w:val="ro-RO"/>
        </w:rPr>
      </w:pPr>
    </w:p>
    <w:p w14:paraId="590D6FD5" w14:textId="14DC08F3" w:rsidR="00226840" w:rsidRPr="00810310" w:rsidRDefault="00BA5562" w:rsidP="00777947">
      <w:pPr>
        <w:ind w:right="-1"/>
        <w:jc w:val="right"/>
        <w:rPr>
          <w:sz w:val="24"/>
          <w:szCs w:val="24"/>
          <w:lang w:val="ru-RU"/>
        </w:rPr>
      </w:pPr>
      <w:r w:rsidRPr="00810310">
        <w:rPr>
          <w:sz w:val="24"/>
          <w:szCs w:val="24"/>
          <w:lang w:val="ru-RU"/>
        </w:rPr>
        <w:t xml:space="preserve">Утвержден на заседании Правительства от </w:t>
      </w:r>
      <w:r w:rsidR="00BE2CF8">
        <w:rPr>
          <w:sz w:val="24"/>
          <w:szCs w:val="24"/>
          <w:lang w:val="ro-RO"/>
        </w:rPr>
        <w:t xml:space="preserve">24 </w:t>
      </w:r>
      <w:r w:rsidR="00BE2CF8">
        <w:rPr>
          <w:sz w:val="24"/>
          <w:szCs w:val="24"/>
          <w:lang w:val="ru-RU"/>
        </w:rPr>
        <w:t xml:space="preserve">июля </w:t>
      </w:r>
      <w:r w:rsidR="006B26AF" w:rsidRPr="00810310">
        <w:rPr>
          <w:sz w:val="24"/>
          <w:szCs w:val="24"/>
          <w:lang w:val="ro-RO"/>
        </w:rPr>
        <w:t>2024</w:t>
      </w:r>
      <w:r w:rsidRPr="00810310">
        <w:rPr>
          <w:sz w:val="24"/>
          <w:szCs w:val="24"/>
          <w:lang w:val="ru-RU"/>
        </w:rPr>
        <w:t> г.</w:t>
      </w:r>
    </w:p>
    <w:p w14:paraId="10C01C95" w14:textId="5FAC0F46" w:rsidR="00226840" w:rsidRPr="00810310" w:rsidRDefault="00BA5562" w:rsidP="00777947">
      <w:pPr>
        <w:ind w:right="-1"/>
        <w:jc w:val="right"/>
        <w:rPr>
          <w:sz w:val="24"/>
          <w:szCs w:val="24"/>
          <w:lang w:val="ro-RO"/>
        </w:rPr>
      </w:pPr>
      <w:r w:rsidRPr="00810310">
        <w:rPr>
          <w:sz w:val="24"/>
          <w:szCs w:val="24"/>
          <w:lang w:val="ru-RU"/>
        </w:rPr>
        <w:t>Протокольное решение №</w:t>
      </w:r>
      <w:r w:rsidR="00226840" w:rsidRPr="00810310">
        <w:rPr>
          <w:sz w:val="24"/>
          <w:szCs w:val="24"/>
          <w:lang w:val="ro-RO"/>
        </w:rPr>
        <w:t xml:space="preserve"> </w:t>
      </w:r>
      <w:r w:rsidR="00BE2CF8">
        <w:rPr>
          <w:sz w:val="24"/>
          <w:szCs w:val="24"/>
          <w:lang w:val="ru-RU"/>
        </w:rPr>
        <w:t>31</w:t>
      </w:r>
      <w:r w:rsidR="00BE2CF8">
        <w:rPr>
          <w:sz w:val="24"/>
          <w:szCs w:val="24"/>
          <w:lang w:val="ro-MD"/>
        </w:rPr>
        <w:t>.8/</w:t>
      </w:r>
      <w:r w:rsidR="006B26AF" w:rsidRPr="00810310">
        <w:rPr>
          <w:sz w:val="24"/>
          <w:szCs w:val="24"/>
          <w:lang w:val="ro-RO"/>
        </w:rPr>
        <w:t>2024</w:t>
      </w:r>
    </w:p>
    <w:p w14:paraId="6B89E95F" w14:textId="77777777" w:rsidR="00226840" w:rsidRPr="00810310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810310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05581283" w:rsidR="00674757" w:rsidRPr="00810310" w:rsidRDefault="00BA5562" w:rsidP="00674757">
      <w:pPr>
        <w:ind w:right="-1"/>
        <w:jc w:val="right"/>
        <w:rPr>
          <w:sz w:val="28"/>
          <w:szCs w:val="28"/>
          <w:lang w:val="ro-RO"/>
        </w:rPr>
      </w:pPr>
      <w:r w:rsidRPr="00810310">
        <w:rPr>
          <w:i/>
          <w:iCs/>
          <w:sz w:val="28"/>
          <w:szCs w:val="28"/>
          <w:lang w:val="ru-RU"/>
        </w:rPr>
        <w:t>Проект</w:t>
      </w:r>
      <w:r w:rsidR="00674757" w:rsidRPr="00810310">
        <w:rPr>
          <w:sz w:val="28"/>
          <w:szCs w:val="28"/>
          <w:lang w:val="ro-RO"/>
        </w:rPr>
        <w:t xml:space="preserve"> </w:t>
      </w:r>
    </w:p>
    <w:p w14:paraId="341B9E6E" w14:textId="77777777" w:rsidR="00BA5562" w:rsidRPr="00810310" w:rsidRDefault="00BA5562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1203BBA6" w14:textId="7D852210" w:rsidR="00674757" w:rsidRPr="00720CCA" w:rsidRDefault="00BA5562" w:rsidP="00674757">
      <w:pPr>
        <w:ind w:right="-1" w:firstLine="0"/>
        <w:jc w:val="center"/>
        <w:rPr>
          <w:b/>
          <w:bCs/>
          <w:sz w:val="28"/>
          <w:szCs w:val="28"/>
          <w:lang w:val="ru-RU"/>
        </w:rPr>
      </w:pPr>
      <w:r w:rsidRPr="00720CCA">
        <w:rPr>
          <w:b/>
          <w:bCs/>
          <w:sz w:val="28"/>
          <w:szCs w:val="28"/>
          <w:lang w:val="ru-RU"/>
        </w:rPr>
        <w:t>З А К О Н</w:t>
      </w:r>
    </w:p>
    <w:p w14:paraId="7A829794" w14:textId="0FD52202" w:rsidR="00674757" w:rsidRPr="00720CCA" w:rsidRDefault="008D2AC0" w:rsidP="00F41B70">
      <w:pPr>
        <w:tabs>
          <w:tab w:val="left" w:pos="1134"/>
        </w:tabs>
        <w:ind w:right="-1" w:firstLine="0"/>
        <w:jc w:val="center"/>
        <w:rPr>
          <w:sz w:val="28"/>
          <w:szCs w:val="28"/>
          <w:lang w:val="ru-RU"/>
        </w:rPr>
      </w:pPr>
      <w:r w:rsidRPr="00720CCA">
        <w:rPr>
          <w:rFonts w:eastAsia="Calibri"/>
          <w:b/>
          <w:noProof/>
          <w:sz w:val="28"/>
          <w:szCs w:val="28"/>
          <w:lang w:val="ru-RU"/>
        </w:rPr>
        <w:t>о внесении изменений в Закон №</w:t>
      </w:r>
      <w:r w:rsidR="00F41B70" w:rsidRPr="00720CCA">
        <w:rPr>
          <w:rFonts w:eastAsia="Calibri"/>
          <w:b/>
          <w:noProof/>
          <w:sz w:val="28"/>
          <w:szCs w:val="28"/>
          <w:lang w:val="ru-RU"/>
        </w:rPr>
        <w:t> </w:t>
      </w:r>
      <w:r w:rsidRPr="00720CCA">
        <w:rPr>
          <w:rFonts w:eastAsia="Calibri"/>
          <w:b/>
          <w:noProof/>
          <w:sz w:val="28"/>
          <w:szCs w:val="28"/>
          <w:lang w:val="ru-RU"/>
        </w:rPr>
        <w:t>262/2017 о музеях</w:t>
      </w:r>
    </w:p>
    <w:p w14:paraId="4F270010" w14:textId="1DF57FC4" w:rsidR="00226840" w:rsidRPr="00720CCA" w:rsidRDefault="00226840" w:rsidP="0018487E">
      <w:pPr>
        <w:tabs>
          <w:tab w:val="left" w:pos="1134"/>
        </w:tabs>
        <w:ind w:right="-1" w:firstLine="709"/>
        <w:jc w:val="center"/>
        <w:rPr>
          <w:sz w:val="28"/>
          <w:szCs w:val="28"/>
          <w:lang w:val="ru-RU"/>
        </w:rPr>
      </w:pPr>
    </w:p>
    <w:p w14:paraId="49223BE8" w14:textId="23FDC914" w:rsidR="008D2AC0" w:rsidRDefault="008D2AC0" w:rsidP="0018487E">
      <w:pPr>
        <w:tabs>
          <w:tab w:val="left" w:pos="1134"/>
        </w:tabs>
        <w:ind w:right="-1" w:firstLine="709"/>
        <w:rPr>
          <w:rFonts w:eastAsia="Calibri"/>
          <w:noProof/>
          <w:sz w:val="28"/>
          <w:szCs w:val="28"/>
          <w:shd w:val="clear" w:color="auto" w:fill="FFFFFF"/>
          <w:lang w:val="ru-RU"/>
        </w:rPr>
      </w:pPr>
      <w:r w:rsidRPr="00720CCA">
        <w:rPr>
          <w:rFonts w:eastAsia="Calibri"/>
          <w:noProof/>
          <w:sz w:val="28"/>
          <w:szCs w:val="28"/>
          <w:shd w:val="clear" w:color="auto" w:fill="FFFFFF"/>
          <w:lang w:val="ru-RU"/>
        </w:rPr>
        <w:t xml:space="preserve">Парламент принимает настоящий </w:t>
      </w:r>
      <w:r w:rsidR="00810310" w:rsidRPr="00720CCA">
        <w:rPr>
          <w:rFonts w:eastAsia="Calibri"/>
          <w:noProof/>
          <w:sz w:val="28"/>
          <w:szCs w:val="28"/>
          <w:shd w:val="clear" w:color="auto" w:fill="FFFFFF"/>
          <w:lang w:val="ru-RU"/>
        </w:rPr>
        <w:t>органический</w:t>
      </w:r>
      <w:r w:rsidRPr="00720CCA">
        <w:rPr>
          <w:rFonts w:eastAsia="Calibri"/>
          <w:noProof/>
          <w:sz w:val="28"/>
          <w:szCs w:val="28"/>
          <w:shd w:val="clear" w:color="auto" w:fill="FFFFFF"/>
          <w:lang w:val="ru-RU"/>
        </w:rPr>
        <w:t xml:space="preserve"> закон.</w:t>
      </w:r>
    </w:p>
    <w:p w14:paraId="5A17B771" w14:textId="77777777" w:rsidR="00720CCA" w:rsidRPr="00720CCA" w:rsidRDefault="00720CCA" w:rsidP="0018487E">
      <w:pPr>
        <w:tabs>
          <w:tab w:val="left" w:pos="1134"/>
        </w:tabs>
        <w:ind w:right="-1" w:firstLine="709"/>
        <w:rPr>
          <w:rFonts w:eastAsia="Calibri"/>
          <w:noProof/>
          <w:sz w:val="28"/>
          <w:szCs w:val="28"/>
          <w:shd w:val="clear" w:color="auto" w:fill="FFFFFF"/>
          <w:lang w:val="ru-RU"/>
        </w:rPr>
      </w:pPr>
    </w:p>
    <w:p w14:paraId="4161088D" w14:textId="2FCB8C5B" w:rsidR="008D2AC0" w:rsidRDefault="008D2AC0" w:rsidP="0018487E">
      <w:pPr>
        <w:tabs>
          <w:tab w:val="left" w:pos="1134"/>
        </w:tabs>
        <w:ind w:right="-1" w:firstLine="709"/>
        <w:rPr>
          <w:rFonts w:eastAsia="Calibri"/>
          <w:noProof/>
          <w:sz w:val="28"/>
          <w:szCs w:val="28"/>
          <w:shd w:val="clear" w:color="auto" w:fill="FFFFFF"/>
          <w:lang w:val="ru-RU"/>
        </w:rPr>
      </w:pPr>
      <w:r w:rsidRPr="00720CCA">
        <w:rPr>
          <w:rFonts w:eastAsia="Calibri"/>
          <w:b/>
          <w:noProof/>
          <w:sz w:val="28"/>
          <w:szCs w:val="28"/>
          <w:shd w:val="clear" w:color="auto" w:fill="FFFFFF"/>
          <w:lang w:val="ru-RU"/>
        </w:rPr>
        <w:t>Ст.</w:t>
      </w:r>
      <w:r w:rsidR="00C16F4B" w:rsidRPr="00720CCA">
        <w:rPr>
          <w:rFonts w:eastAsia="Calibri"/>
          <w:b/>
          <w:noProof/>
          <w:sz w:val="28"/>
          <w:szCs w:val="28"/>
          <w:shd w:val="clear" w:color="auto" w:fill="FFFFFF"/>
          <w:lang w:val="ru-RU"/>
        </w:rPr>
        <w:t> </w:t>
      </w:r>
      <w:r w:rsidRPr="00720CCA">
        <w:rPr>
          <w:rFonts w:eastAsia="Calibri"/>
          <w:b/>
          <w:noProof/>
          <w:sz w:val="28"/>
          <w:szCs w:val="28"/>
          <w:shd w:val="clear" w:color="auto" w:fill="FFFFFF"/>
          <w:lang w:val="ru-RU"/>
        </w:rPr>
        <w:t>I.</w:t>
      </w:r>
      <w:r w:rsidR="00C16F4B" w:rsidRPr="00720CCA">
        <w:rPr>
          <w:rFonts w:eastAsia="Calibri"/>
          <w:noProof/>
          <w:sz w:val="28"/>
          <w:szCs w:val="28"/>
          <w:shd w:val="clear" w:color="auto" w:fill="FFFFFF"/>
          <w:lang w:val="ru-RU"/>
        </w:rPr>
        <w:t> – </w:t>
      </w:r>
      <w:r w:rsidRPr="00720CCA">
        <w:rPr>
          <w:rFonts w:eastAsia="Calibri"/>
          <w:noProof/>
          <w:sz w:val="28"/>
          <w:szCs w:val="28"/>
          <w:shd w:val="clear" w:color="auto" w:fill="FFFFFF"/>
          <w:lang w:val="ru-RU"/>
        </w:rPr>
        <w:t>В Закон №</w:t>
      </w:r>
      <w:r w:rsidR="00810310" w:rsidRPr="00720CCA">
        <w:rPr>
          <w:rFonts w:eastAsia="Calibri"/>
          <w:noProof/>
          <w:sz w:val="28"/>
          <w:szCs w:val="28"/>
          <w:shd w:val="clear" w:color="auto" w:fill="FFFFFF"/>
          <w:lang w:val="ru-RU"/>
        </w:rPr>
        <w:t> </w:t>
      </w:r>
      <w:r w:rsidRPr="00720CCA">
        <w:rPr>
          <w:rFonts w:eastAsia="Calibri"/>
          <w:noProof/>
          <w:sz w:val="28"/>
          <w:szCs w:val="28"/>
          <w:shd w:val="clear" w:color="auto" w:fill="FFFFFF"/>
          <w:lang w:val="ru-RU"/>
        </w:rPr>
        <w:t>262/2017 о музеях (Официальный монитор Республики Молдова, 2018</w:t>
      </w:r>
      <w:r w:rsidR="00810310" w:rsidRPr="00720CCA">
        <w:rPr>
          <w:rFonts w:eastAsia="Calibri"/>
          <w:noProof/>
          <w:sz w:val="28"/>
          <w:szCs w:val="28"/>
          <w:shd w:val="clear" w:color="auto" w:fill="FFFFFF"/>
          <w:lang w:val="ru-RU"/>
        </w:rPr>
        <w:t> г.</w:t>
      </w:r>
      <w:r w:rsidRPr="00720CCA">
        <w:rPr>
          <w:rFonts w:eastAsia="Calibri"/>
          <w:noProof/>
          <w:sz w:val="28"/>
          <w:szCs w:val="28"/>
          <w:shd w:val="clear" w:color="auto" w:fill="FFFFFF"/>
          <w:lang w:val="ru-RU"/>
        </w:rPr>
        <w:t>, №</w:t>
      </w:r>
      <w:r w:rsidR="00810310" w:rsidRPr="00720CCA">
        <w:rPr>
          <w:rFonts w:eastAsia="Calibri"/>
          <w:noProof/>
          <w:sz w:val="28"/>
          <w:szCs w:val="28"/>
          <w:shd w:val="clear" w:color="auto" w:fill="FFFFFF"/>
          <w:lang w:val="ru-RU"/>
        </w:rPr>
        <w:t> </w:t>
      </w:r>
      <w:r w:rsidRPr="00720CCA">
        <w:rPr>
          <w:rFonts w:eastAsia="Calibri"/>
          <w:noProof/>
          <w:sz w:val="28"/>
          <w:szCs w:val="28"/>
          <w:shd w:val="clear" w:color="auto" w:fill="FFFFFF"/>
          <w:lang w:val="ru-RU"/>
        </w:rPr>
        <w:t>7</w:t>
      </w:r>
      <w:r w:rsidR="00810310" w:rsidRPr="00720CCA">
        <w:rPr>
          <w:rFonts w:eastAsia="Calibri"/>
          <w:noProof/>
          <w:sz w:val="28"/>
          <w:szCs w:val="28"/>
          <w:shd w:val="clear" w:color="auto" w:fill="FFFFFF"/>
          <w:lang w:val="ru-RU"/>
        </w:rPr>
        <w:t>–</w:t>
      </w:r>
      <w:r w:rsidRPr="00720CCA">
        <w:rPr>
          <w:rFonts w:eastAsia="Calibri"/>
          <w:noProof/>
          <w:sz w:val="28"/>
          <w:szCs w:val="28"/>
          <w:shd w:val="clear" w:color="auto" w:fill="FFFFFF"/>
          <w:lang w:val="ru-RU"/>
        </w:rPr>
        <w:t>17, ст.42), с  последующими изменени</w:t>
      </w:r>
      <w:r w:rsidR="00720CCA">
        <w:rPr>
          <w:rFonts w:eastAsia="Calibri"/>
          <w:noProof/>
          <w:sz w:val="28"/>
          <w:szCs w:val="28"/>
          <w:shd w:val="clear" w:color="auto" w:fill="FFFFFF"/>
          <w:lang w:val="ru-RU"/>
        </w:rPr>
        <w:t>я</w:t>
      </w:r>
      <w:r w:rsidRPr="00720CCA">
        <w:rPr>
          <w:rFonts w:eastAsia="Calibri"/>
          <w:noProof/>
          <w:sz w:val="28"/>
          <w:szCs w:val="28"/>
          <w:shd w:val="clear" w:color="auto" w:fill="FFFFFF"/>
          <w:lang w:val="ru-RU"/>
        </w:rPr>
        <w:t>ми, внести  следующие изменения:</w:t>
      </w:r>
    </w:p>
    <w:p w14:paraId="2ED4390E" w14:textId="77777777" w:rsidR="00720CCA" w:rsidRPr="00720CCA" w:rsidRDefault="00720CCA" w:rsidP="0018487E">
      <w:pPr>
        <w:tabs>
          <w:tab w:val="left" w:pos="1134"/>
        </w:tabs>
        <w:ind w:right="-1" w:firstLine="709"/>
        <w:rPr>
          <w:rFonts w:eastAsia="Calibri"/>
          <w:noProof/>
          <w:sz w:val="28"/>
          <w:szCs w:val="28"/>
          <w:shd w:val="clear" w:color="auto" w:fill="FFFFFF"/>
          <w:lang w:val="ru-RU"/>
        </w:rPr>
      </w:pPr>
    </w:p>
    <w:p w14:paraId="4291D7D3" w14:textId="5C553CFE" w:rsidR="008D2AC0" w:rsidRPr="00720CCA" w:rsidRDefault="008D2AC0" w:rsidP="0018487E">
      <w:pPr>
        <w:numPr>
          <w:ilvl w:val="0"/>
          <w:numId w:val="1"/>
        </w:numPr>
        <w:tabs>
          <w:tab w:val="left" w:pos="1134"/>
        </w:tabs>
        <w:ind w:left="0" w:right="-1" w:firstLine="709"/>
        <w:contextualSpacing/>
        <w:rPr>
          <w:rFonts w:eastAsia="Calibri"/>
          <w:sz w:val="28"/>
          <w:szCs w:val="28"/>
          <w:shd w:val="clear" w:color="auto" w:fill="FFFFFF"/>
          <w:lang w:val="ru-RU"/>
        </w:rPr>
      </w:pPr>
      <w:r w:rsidRPr="00720CCA">
        <w:rPr>
          <w:rFonts w:eastAsia="Calibri"/>
          <w:sz w:val="28"/>
          <w:szCs w:val="28"/>
          <w:shd w:val="clear" w:color="auto" w:fill="FFFFFF"/>
          <w:lang w:val="ru-RU"/>
        </w:rPr>
        <w:t xml:space="preserve">По всему тексту </w:t>
      </w:r>
      <w:r w:rsidR="00A76A2F" w:rsidRPr="00720CCA">
        <w:rPr>
          <w:rFonts w:eastAsia="Calibri"/>
          <w:sz w:val="28"/>
          <w:szCs w:val="28"/>
          <w:shd w:val="clear" w:color="auto" w:fill="FFFFFF"/>
          <w:lang w:val="ru-RU"/>
        </w:rPr>
        <w:t>закона</w:t>
      </w:r>
      <w:r w:rsidRPr="00720CCA">
        <w:rPr>
          <w:rFonts w:eastAsia="Calibri"/>
          <w:sz w:val="28"/>
          <w:szCs w:val="28"/>
          <w:shd w:val="clear" w:color="auto" w:fill="FFFFFF"/>
          <w:lang w:val="ru-RU"/>
        </w:rPr>
        <w:t>:</w:t>
      </w:r>
    </w:p>
    <w:p w14:paraId="701181E1" w14:textId="243A76A2" w:rsidR="008D2AC0" w:rsidRPr="00720CCA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720CCA">
        <w:rPr>
          <w:sz w:val="28"/>
          <w:szCs w:val="28"/>
          <w:lang w:val="ru-RU" w:eastAsia="ru-RU"/>
        </w:rPr>
        <w:t>слова «музейн</w:t>
      </w:r>
      <w:r w:rsidR="0046254E" w:rsidRPr="00720CCA">
        <w:rPr>
          <w:sz w:val="28"/>
          <w:szCs w:val="28"/>
          <w:lang w:val="ru-RU" w:eastAsia="ru-RU"/>
        </w:rPr>
        <w:t>о</w:t>
      </w:r>
      <w:r w:rsidRPr="00720CCA">
        <w:rPr>
          <w:sz w:val="28"/>
          <w:szCs w:val="28"/>
          <w:lang w:val="ru-RU" w:eastAsia="ru-RU"/>
        </w:rPr>
        <w:t>е учреждени</w:t>
      </w:r>
      <w:r w:rsidR="0046254E" w:rsidRPr="00720CCA">
        <w:rPr>
          <w:sz w:val="28"/>
          <w:szCs w:val="28"/>
          <w:lang w:val="ru-RU" w:eastAsia="ru-RU"/>
        </w:rPr>
        <w:t>е</w:t>
      </w:r>
      <w:r w:rsidRPr="00720CCA">
        <w:rPr>
          <w:sz w:val="28"/>
          <w:szCs w:val="28"/>
          <w:lang w:val="ru-RU" w:eastAsia="ru-RU"/>
        </w:rPr>
        <w:t xml:space="preserve">» в </w:t>
      </w:r>
      <w:r w:rsidR="0046254E" w:rsidRPr="00720CCA">
        <w:rPr>
          <w:sz w:val="28"/>
          <w:szCs w:val="28"/>
          <w:lang w:val="ru-RU" w:eastAsia="ru-RU"/>
        </w:rPr>
        <w:t>любой грамматической форме</w:t>
      </w:r>
      <w:r w:rsidRPr="00720CCA">
        <w:rPr>
          <w:sz w:val="28"/>
          <w:szCs w:val="28"/>
          <w:lang w:val="ru-RU" w:eastAsia="ru-RU"/>
        </w:rPr>
        <w:t xml:space="preserve"> замен</w:t>
      </w:r>
      <w:r w:rsidR="0046254E" w:rsidRPr="00720CCA">
        <w:rPr>
          <w:sz w:val="28"/>
          <w:szCs w:val="28"/>
          <w:lang w:val="ru-RU" w:eastAsia="ru-RU"/>
        </w:rPr>
        <w:t>ить</w:t>
      </w:r>
      <w:r w:rsidRPr="00720CCA">
        <w:rPr>
          <w:sz w:val="28"/>
          <w:szCs w:val="28"/>
          <w:lang w:val="ru-RU" w:eastAsia="ru-RU"/>
        </w:rPr>
        <w:t xml:space="preserve"> слово</w:t>
      </w:r>
      <w:r w:rsidR="0046254E" w:rsidRPr="00720CCA">
        <w:rPr>
          <w:sz w:val="28"/>
          <w:szCs w:val="28"/>
          <w:lang w:val="ru-RU" w:eastAsia="ru-RU"/>
        </w:rPr>
        <w:t>м</w:t>
      </w:r>
      <w:r w:rsidRPr="00720CCA">
        <w:rPr>
          <w:sz w:val="28"/>
          <w:szCs w:val="28"/>
          <w:lang w:val="ru-RU" w:eastAsia="ru-RU"/>
        </w:rPr>
        <w:t xml:space="preserve"> «музе</w:t>
      </w:r>
      <w:r w:rsidR="0046254E" w:rsidRPr="00720CCA">
        <w:rPr>
          <w:sz w:val="28"/>
          <w:szCs w:val="28"/>
          <w:lang w:val="ru-RU" w:eastAsia="ru-RU"/>
        </w:rPr>
        <w:t>й</w:t>
      </w:r>
      <w:r w:rsidRPr="00720CCA">
        <w:rPr>
          <w:sz w:val="28"/>
          <w:szCs w:val="28"/>
          <w:lang w:val="ru-RU" w:eastAsia="ru-RU"/>
        </w:rPr>
        <w:t>» в соответствующе</w:t>
      </w:r>
      <w:r w:rsidR="0046254E" w:rsidRPr="00720CCA">
        <w:rPr>
          <w:sz w:val="28"/>
          <w:szCs w:val="28"/>
          <w:lang w:val="ru-RU" w:eastAsia="ru-RU"/>
        </w:rPr>
        <w:t>й</w:t>
      </w:r>
      <w:r w:rsidRPr="00720CCA">
        <w:rPr>
          <w:sz w:val="28"/>
          <w:szCs w:val="28"/>
          <w:lang w:val="ru-RU" w:eastAsia="ru-RU"/>
        </w:rPr>
        <w:t xml:space="preserve"> </w:t>
      </w:r>
      <w:r w:rsidR="0046254E" w:rsidRPr="00720CCA">
        <w:rPr>
          <w:sz w:val="28"/>
          <w:szCs w:val="28"/>
          <w:lang w:val="ru-RU" w:eastAsia="ru-RU"/>
        </w:rPr>
        <w:t>грамматической форме</w:t>
      </w:r>
      <w:r w:rsidRPr="00720CCA">
        <w:rPr>
          <w:sz w:val="28"/>
          <w:szCs w:val="28"/>
          <w:lang w:val="ru-RU" w:eastAsia="ru-RU"/>
        </w:rPr>
        <w:t xml:space="preserve">; </w:t>
      </w:r>
    </w:p>
    <w:p w14:paraId="6AB098D6" w14:textId="29E451A1" w:rsidR="008D2AC0" w:rsidRPr="00720CCA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720CCA">
        <w:rPr>
          <w:sz w:val="28"/>
          <w:szCs w:val="28"/>
          <w:lang w:val="ru-RU" w:eastAsia="ru-RU"/>
        </w:rPr>
        <w:t>текст «музе</w:t>
      </w:r>
      <w:r w:rsidR="005770C1" w:rsidRPr="00720CCA">
        <w:rPr>
          <w:sz w:val="28"/>
          <w:szCs w:val="28"/>
          <w:lang w:val="ru-RU" w:eastAsia="ru-RU"/>
        </w:rPr>
        <w:t>й</w:t>
      </w:r>
      <w:r w:rsidRPr="00720CCA">
        <w:rPr>
          <w:sz w:val="28"/>
          <w:szCs w:val="28"/>
          <w:lang w:val="ru-RU" w:eastAsia="ru-RU"/>
        </w:rPr>
        <w:t>, находящи</w:t>
      </w:r>
      <w:r w:rsidR="005770C1" w:rsidRPr="00720CCA">
        <w:rPr>
          <w:sz w:val="28"/>
          <w:szCs w:val="28"/>
          <w:lang w:val="ru-RU" w:eastAsia="ru-RU"/>
        </w:rPr>
        <w:t>й</w:t>
      </w:r>
      <w:r w:rsidRPr="00720CCA">
        <w:rPr>
          <w:sz w:val="28"/>
          <w:szCs w:val="28"/>
          <w:lang w:val="ru-RU" w:eastAsia="ru-RU"/>
        </w:rPr>
        <w:t xml:space="preserve">ся в </w:t>
      </w:r>
      <w:r w:rsidR="005770C1" w:rsidRPr="00720CCA">
        <w:rPr>
          <w:sz w:val="28"/>
          <w:szCs w:val="28"/>
          <w:lang w:val="ru-RU" w:eastAsia="ru-RU"/>
        </w:rPr>
        <w:t>публичной</w:t>
      </w:r>
      <w:r w:rsidRPr="00720CCA">
        <w:rPr>
          <w:sz w:val="28"/>
          <w:szCs w:val="28"/>
          <w:lang w:val="ru-RU" w:eastAsia="ru-RU"/>
        </w:rPr>
        <w:t xml:space="preserve"> собственности» в любо</w:t>
      </w:r>
      <w:r w:rsidR="005770C1" w:rsidRPr="00720CCA">
        <w:rPr>
          <w:sz w:val="28"/>
          <w:szCs w:val="28"/>
          <w:lang w:val="ru-RU" w:eastAsia="ru-RU"/>
        </w:rPr>
        <w:t>й</w:t>
      </w:r>
      <w:r w:rsidRPr="00720CCA">
        <w:rPr>
          <w:sz w:val="28"/>
          <w:szCs w:val="28"/>
          <w:lang w:val="ru-RU" w:eastAsia="ru-RU"/>
        </w:rPr>
        <w:t xml:space="preserve"> грамматическо</w:t>
      </w:r>
      <w:r w:rsidR="005770C1" w:rsidRPr="00720CCA">
        <w:rPr>
          <w:sz w:val="28"/>
          <w:szCs w:val="28"/>
          <w:lang w:val="ru-RU" w:eastAsia="ru-RU"/>
        </w:rPr>
        <w:t>й</w:t>
      </w:r>
      <w:r w:rsidRPr="00720CCA">
        <w:rPr>
          <w:sz w:val="28"/>
          <w:szCs w:val="28"/>
          <w:lang w:val="ru-RU" w:eastAsia="ru-RU"/>
        </w:rPr>
        <w:t xml:space="preserve"> </w:t>
      </w:r>
      <w:r w:rsidR="005770C1" w:rsidRPr="00720CCA">
        <w:rPr>
          <w:sz w:val="28"/>
          <w:szCs w:val="28"/>
          <w:lang w:val="ru-RU" w:eastAsia="ru-RU"/>
        </w:rPr>
        <w:t>форме</w:t>
      </w:r>
      <w:r w:rsidRPr="00720CCA">
        <w:rPr>
          <w:sz w:val="28"/>
          <w:szCs w:val="28"/>
          <w:lang w:val="ru-RU" w:eastAsia="ru-RU"/>
        </w:rPr>
        <w:t xml:space="preserve"> замен</w:t>
      </w:r>
      <w:r w:rsidR="005770C1" w:rsidRPr="00720CCA">
        <w:rPr>
          <w:sz w:val="28"/>
          <w:szCs w:val="28"/>
          <w:lang w:val="ru-RU" w:eastAsia="ru-RU"/>
        </w:rPr>
        <w:t>ить</w:t>
      </w:r>
      <w:r w:rsidRPr="00720CCA">
        <w:rPr>
          <w:sz w:val="28"/>
          <w:szCs w:val="28"/>
          <w:lang w:val="ru-RU" w:eastAsia="ru-RU"/>
        </w:rPr>
        <w:t xml:space="preserve"> слова</w:t>
      </w:r>
      <w:r w:rsidR="005770C1" w:rsidRPr="00720CCA">
        <w:rPr>
          <w:sz w:val="28"/>
          <w:szCs w:val="28"/>
          <w:lang w:val="ru-RU" w:eastAsia="ru-RU"/>
        </w:rPr>
        <w:t>ми</w:t>
      </w:r>
      <w:r w:rsidRPr="00720CCA">
        <w:rPr>
          <w:sz w:val="28"/>
          <w:szCs w:val="28"/>
          <w:lang w:val="ru-RU" w:eastAsia="ru-RU"/>
        </w:rPr>
        <w:t xml:space="preserve"> «публичны</w:t>
      </w:r>
      <w:r w:rsidR="0082788D" w:rsidRPr="00720CCA">
        <w:rPr>
          <w:sz w:val="28"/>
          <w:szCs w:val="28"/>
          <w:lang w:val="ru-RU" w:eastAsia="ru-RU"/>
        </w:rPr>
        <w:t>й</w:t>
      </w:r>
      <w:r w:rsidRPr="00720CCA">
        <w:rPr>
          <w:sz w:val="28"/>
          <w:szCs w:val="28"/>
          <w:lang w:val="ru-RU" w:eastAsia="ru-RU"/>
        </w:rPr>
        <w:t xml:space="preserve"> музе</w:t>
      </w:r>
      <w:r w:rsidR="0082788D" w:rsidRPr="00720CCA">
        <w:rPr>
          <w:sz w:val="28"/>
          <w:szCs w:val="28"/>
          <w:lang w:val="ru-RU" w:eastAsia="ru-RU"/>
        </w:rPr>
        <w:t>й</w:t>
      </w:r>
      <w:r w:rsidRPr="00720CCA">
        <w:rPr>
          <w:sz w:val="28"/>
          <w:szCs w:val="28"/>
          <w:lang w:val="ru-RU" w:eastAsia="ru-RU"/>
        </w:rPr>
        <w:t>»</w:t>
      </w:r>
      <w:r w:rsidR="0082788D" w:rsidRPr="00720CCA">
        <w:rPr>
          <w:sz w:val="28"/>
          <w:szCs w:val="28"/>
          <w:lang w:val="ru-RU" w:eastAsia="ru-RU"/>
        </w:rPr>
        <w:t xml:space="preserve"> </w:t>
      </w:r>
      <w:r w:rsidR="0082788D" w:rsidRPr="00720CCA">
        <w:rPr>
          <w:sz w:val="28"/>
          <w:szCs w:val="28"/>
          <w:lang w:val="ru-RU" w:eastAsia="ru-RU"/>
        </w:rPr>
        <w:br/>
        <w:t>в соответствующей грамматической форме</w:t>
      </w:r>
      <w:r w:rsidRPr="00720CCA">
        <w:rPr>
          <w:sz w:val="28"/>
          <w:szCs w:val="28"/>
          <w:lang w:val="ru-RU" w:eastAsia="ru-RU"/>
        </w:rPr>
        <w:t>;</w:t>
      </w:r>
    </w:p>
    <w:p w14:paraId="13E42C93" w14:textId="0EC7C10A" w:rsidR="008D2AC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720CCA">
        <w:rPr>
          <w:sz w:val="28"/>
          <w:szCs w:val="28"/>
          <w:lang w:val="ru-RU" w:eastAsia="ru-RU"/>
        </w:rPr>
        <w:t>текст «музе</w:t>
      </w:r>
      <w:r w:rsidR="000051EB" w:rsidRPr="00720CCA">
        <w:rPr>
          <w:sz w:val="28"/>
          <w:szCs w:val="28"/>
          <w:lang w:val="ru-RU" w:eastAsia="ru-RU"/>
        </w:rPr>
        <w:t>й</w:t>
      </w:r>
      <w:r w:rsidRPr="00720CCA">
        <w:rPr>
          <w:sz w:val="28"/>
          <w:szCs w:val="28"/>
          <w:lang w:val="ru-RU" w:eastAsia="ru-RU"/>
        </w:rPr>
        <w:t>, находящи</w:t>
      </w:r>
      <w:r w:rsidR="000051EB" w:rsidRPr="00720CCA">
        <w:rPr>
          <w:sz w:val="28"/>
          <w:szCs w:val="28"/>
          <w:lang w:val="ru-RU" w:eastAsia="ru-RU"/>
        </w:rPr>
        <w:t>й</w:t>
      </w:r>
      <w:r w:rsidRPr="00720CCA">
        <w:rPr>
          <w:sz w:val="28"/>
          <w:szCs w:val="28"/>
          <w:lang w:val="ru-RU" w:eastAsia="ru-RU"/>
        </w:rPr>
        <w:t xml:space="preserve">ся в частной собственности» в </w:t>
      </w:r>
      <w:r w:rsidR="000051EB" w:rsidRPr="00720CCA">
        <w:rPr>
          <w:sz w:val="28"/>
          <w:szCs w:val="28"/>
          <w:lang w:val="ru-RU" w:eastAsia="ru-RU"/>
        </w:rPr>
        <w:t>любой грамматической форме</w:t>
      </w:r>
      <w:r w:rsidRPr="00720CCA">
        <w:rPr>
          <w:sz w:val="28"/>
          <w:szCs w:val="28"/>
          <w:lang w:val="ru-RU" w:eastAsia="ru-RU"/>
        </w:rPr>
        <w:t xml:space="preserve"> замен</w:t>
      </w:r>
      <w:r w:rsidR="000051EB" w:rsidRPr="00720CCA">
        <w:rPr>
          <w:sz w:val="28"/>
          <w:szCs w:val="28"/>
          <w:lang w:val="ru-RU" w:eastAsia="ru-RU"/>
        </w:rPr>
        <w:t>ить</w:t>
      </w:r>
      <w:r w:rsidRPr="00720CCA">
        <w:rPr>
          <w:sz w:val="28"/>
          <w:szCs w:val="28"/>
          <w:lang w:val="ru-RU" w:eastAsia="ru-RU"/>
        </w:rPr>
        <w:t xml:space="preserve"> слова</w:t>
      </w:r>
      <w:r w:rsidR="000051EB" w:rsidRPr="00720CCA">
        <w:rPr>
          <w:sz w:val="28"/>
          <w:szCs w:val="28"/>
          <w:lang w:val="ru-RU" w:eastAsia="ru-RU"/>
        </w:rPr>
        <w:t>ми</w:t>
      </w:r>
      <w:r w:rsidRPr="00720CCA">
        <w:rPr>
          <w:sz w:val="28"/>
          <w:szCs w:val="28"/>
          <w:lang w:val="ru-RU" w:eastAsia="ru-RU"/>
        </w:rPr>
        <w:t xml:space="preserve"> «частны</w:t>
      </w:r>
      <w:r w:rsidR="000051EB" w:rsidRPr="00720CCA">
        <w:rPr>
          <w:sz w:val="28"/>
          <w:szCs w:val="28"/>
          <w:lang w:val="ru-RU" w:eastAsia="ru-RU"/>
        </w:rPr>
        <w:t>й</w:t>
      </w:r>
      <w:r w:rsidRPr="00720CCA">
        <w:rPr>
          <w:sz w:val="28"/>
          <w:szCs w:val="28"/>
          <w:lang w:val="ru-RU" w:eastAsia="ru-RU"/>
        </w:rPr>
        <w:t xml:space="preserve"> музе</w:t>
      </w:r>
      <w:r w:rsidR="000051EB" w:rsidRPr="00720CCA">
        <w:rPr>
          <w:sz w:val="28"/>
          <w:szCs w:val="28"/>
          <w:lang w:val="ru-RU" w:eastAsia="ru-RU"/>
        </w:rPr>
        <w:t>й</w:t>
      </w:r>
      <w:r w:rsidRPr="00720CCA">
        <w:rPr>
          <w:sz w:val="28"/>
          <w:szCs w:val="28"/>
          <w:lang w:val="ru-RU" w:eastAsia="ru-RU"/>
        </w:rPr>
        <w:t>»</w:t>
      </w:r>
      <w:r w:rsidR="000051EB" w:rsidRPr="00720CCA">
        <w:rPr>
          <w:sz w:val="28"/>
          <w:szCs w:val="28"/>
          <w:lang w:val="ru-RU" w:eastAsia="ru-RU"/>
        </w:rPr>
        <w:t xml:space="preserve"> в </w:t>
      </w:r>
      <w:r w:rsidR="00C04745" w:rsidRPr="00720CCA">
        <w:rPr>
          <w:sz w:val="28"/>
          <w:szCs w:val="28"/>
          <w:lang w:val="ru-RU" w:eastAsia="ru-RU"/>
        </w:rPr>
        <w:t>соответствующей</w:t>
      </w:r>
      <w:r w:rsidR="000051EB" w:rsidRPr="00720CCA">
        <w:rPr>
          <w:sz w:val="28"/>
          <w:szCs w:val="28"/>
          <w:lang w:val="ru-RU" w:eastAsia="ru-RU"/>
        </w:rPr>
        <w:t xml:space="preserve"> грамматической</w:t>
      </w:r>
      <w:r w:rsidR="00C01240" w:rsidRPr="00720CCA">
        <w:rPr>
          <w:sz w:val="28"/>
          <w:szCs w:val="28"/>
          <w:lang w:val="ru-RU" w:eastAsia="ru-RU"/>
        </w:rPr>
        <w:t xml:space="preserve"> форме</w:t>
      </w:r>
      <w:r w:rsidRPr="00720CCA">
        <w:rPr>
          <w:sz w:val="28"/>
          <w:szCs w:val="28"/>
          <w:lang w:val="ru-RU" w:eastAsia="ru-RU"/>
        </w:rPr>
        <w:t>.</w:t>
      </w:r>
    </w:p>
    <w:p w14:paraId="204557AE" w14:textId="77777777" w:rsidR="004C4844" w:rsidRPr="00720CCA" w:rsidRDefault="004C4844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</w:p>
    <w:p w14:paraId="5AE84BE1" w14:textId="77777777" w:rsidR="00AC17A3" w:rsidRPr="00720CCA" w:rsidRDefault="00C01240" w:rsidP="0018487E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CC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</w:t>
      </w:r>
      <w:r w:rsidR="008D2AC0" w:rsidRPr="00720CCA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тать</w:t>
      </w:r>
      <w:r w:rsidRPr="00720CC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8D2AC0" w:rsidRPr="00720C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="00AC17A3" w:rsidRPr="00720CC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38ECD48" w14:textId="0AEDE447" w:rsidR="008D2AC0" w:rsidRPr="00720CCA" w:rsidRDefault="008D2AC0" w:rsidP="00AC17A3">
      <w:pPr>
        <w:tabs>
          <w:tab w:val="left" w:pos="1134"/>
        </w:tabs>
        <w:ind w:left="709" w:right="-1" w:firstLine="0"/>
        <w:rPr>
          <w:sz w:val="28"/>
          <w:szCs w:val="28"/>
          <w:lang w:val="ru-RU" w:eastAsia="ru-RU"/>
        </w:rPr>
      </w:pPr>
      <w:r w:rsidRPr="00720CCA">
        <w:rPr>
          <w:sz w:val="28"/>
          <w:szCs w:val="28"/>
          <w:lang w:val="ru-RU" w:eastAsia="ru-RU"/>
        </w:rPr>
        <w:t>понятие «музей» изл</w:t>
      </w:r>
      <w:r w:rsidR="007F412C" w:rsidRPr="00720CCA">
        <w:rPr>
          <w:sz w:val="28"/>
          <w:szCs w:val="28"/>
          <w:lang w:val="ru-RU" w:eastAsia="ru-RU"/>
        </w:rPr>
        <w:t>ожить</w:t>
      </w:r>
      <w:r w:rsidRPr="00720CCA">
        <w:rPr>
          <w:sz w:val="28"/>
          <w:szCs w:val="28"/>
          <w:lang w:val="ru-RU" w:eastAsia="ru-RU"/>
        </w:rPr>
        <w:t xml:space="preserve"> в следующей </w:t>
      </w:r>
      <w:r w:rsidR="007F412C" w:rsidRPr="00720CCA">
        <w:rPr>
          <w:sz w:val="28"/>
          <w:szCs w:val="28"/>
          <w:lang w:val="ru-RU" w:eastAsia="ru-RU"/>
        </w:rPr>
        <w:t>редакции</w:t>
      </w:r>
      <w:r w:rsidRPr="00720CCA">
        <w:rPr>
          <w:sz w:val="28"/>
          <w:szCs w:val="28"/>
          <w:lang w:val="ru-RU" w:eastAsia="ru-RU"/>
        </w:rPr>
        <w:t xml:space="preserve">: </w:t>
      </w:r>
    </w:p>
    <w:p w14:paraId="086620BF" w14:textId="1F4166C9" w:rsidR="008D2AC0" w:rsidRPr="00720CCA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720CCA">
        <w:rPr>
          <w:sz w:val="28"/>
          <w:szCs w:val="28"/>
          <w:lang w:val="ru-RU" w:eastAsia="ru-RU"/>
        </w:rPr>
        <w:t>«</w:t>
      </w:r>
      <w:r w:rsidRPr="00720CCA">
        <w:rPr>
          <w:i/>
          <w:iCs/>
          <w:sz w:val="28"/>
          <w:szCs w:val="28"/>
          <w:lang w:val="ru-RU" w:eastAsia="ru-RU"/>
        </w:rPr>
        <w:t>музей</w:t>
      </w:r>
      <w:r w:rsidRPr="00720CCA">
        <w:rPr>
          <w:sz w:val="28"/>
          <w:szCs w:val="28"/>
          <w:lang w:val="ru-RU" w:eastAsia="ru-RU"/>
        </w:rPr>
        <w:t xml:space="preserve"> – </w:t>
      </w:r>
      <w:r w:rsidR="007F412C" w:rsidRPr="00720CCA">
        <w:rPr>
          <w:sz w:val="28"/>
          <w:szCs w:val="28"/>
          <w:lang w:val="ru-RU" w:eastAsia="ru-RU"/>
        </w:rPr>
        <w:t xml:space="preserve">культурное </w:t>
      </w:r>
      <w:r w:rsidRPr="00720CCA">
        <w:rPr>
          <w:sz w:val="28"/>
          <w:szCs w:val="28"/>
          <w:lang w:val="ru-RU" w:eastAsia="ru-RU"/>
        </w:rPr>
        <w:t>учреждение, служащее обществ</w:t>
      </w:r>
      <w:r w:rsidR="00F75B44" w:rsidRPr="00720CCA">
        <w:rPr>
          <w:sz w:val="28"/>
          <w:szCs w:val="28"/>
          <w:lang w:val="ru-RU" w:eastAsia="ru-RU"/>
        </w:rPr>
        <w:t>енным интересам</w:t>
      </w:r>
      <w:r w:rsidRPr="00720CCA">
        <w:rPr>
          <w:sz w:val="28"/>
          <w:szCs w:val="28"/>
          <w:lang w:val="ru-RU" w:eastAsia="ru-RU"/>
        </w:rPr>
        <w:t xml:space="preserve">, которое </w:t>
      </w:r>
      <w:r w:rsidR="00D4583B" w:rsidRPr="00720CCA">
        <w:rPr>
          <w:sz w:val="28"/>
          <w:szCs w:val="28"/>
          <w:lang w:val="ru-RU" w:eastAsia="ru-RU"/>
        </w:rPr>
        <w:t xml:space="preserve">занимается закупкой, хранением, изучением и </w:t>
      </w:r>
      <w:r w:rsidR="00E716B3" w:rsidRPr="00720CCA">
        <w:rPr>
          <w:sz w:val="28"/>
          <w:szCs w:val="28"/>
          <w:lang w:val="ru-RU" w:eastAsia="ru-RU"/>
        </w:rPr>
        <w:t>ос</w:t>
      </w:r>
      <w:r w:rsidR="00D4583B" w:rsidRPr="00720CCA">
        <w:rPr>
          <w:sz w:val="28"/>
          <w:szCs w:val="28"/>
          <w:lang w:val="ru-RU" w:eastAsia="ru-RU"/>
        </w:rPr>
        <w:t>воением</w:t>
      </w:r>
      <w:r w:rsidR="00E716B3" w:rsidRPr="00720CCA">
        <w:rPr>
          <w:sz w:val="28"/>
          <w:szCs w:val="28"/>
          <w:lang w:val="ru-RU" w:eastAsia="ru-RU"/>
        </w:rPr>
        <w:t>, в частности путем экспонирования, материального и нематериального наследия</w:t>
      </w:r>
      <w:r w:rsidRPr="00720CCA">
        <w:rPr>
          <w:sz w:val="28"/>
          <w:szCs w:val="28"/>
          <w:lang w:val="ru-RU" w:eastAsia="ru-RU"/>
        </w:rPr>
        <w:t xml:space="preserve">. </w:t>
      </w:r>
      <w:r w:rsidR="00E716B3" w:rsidRPr="00720CCA">
        <w:rPr>
          <w:sz w:val="28"/>
          <w:szCs w:val="28"/>
          <w:lang w:val="ru-RU" w:eastAsia="ru-RU"/>
        </w:rPr>
        <w:t xml:space="preserve">Будучи </w:t>
      </w:r>
      <w:r w:rsidR="00444659" w:rsidRPr="00720CCA">
        <w:rPr>
          <w:sz w:val="28"/>
          <w:szCs w:val="28"/>
          <w:lang w:val="ru-RU" w:eastAsia="ru-RU"/>
        </w:rPr>
        <w:t>о</w:t>
      </w:r>
      <w:r w:rsidRPr="00720CCA">
        <w:rPr>
          <w:sz w:val="28"/>
          <w:szCs w:val="28"/>
          <w:lang w:val="ru-RU" w:eastAsia="ru-RU"/>
        </w:rPr>
        <w:t>ткрыты</w:t>
      </w:r>
      <w:r w:rsidR="00444659" w:rsidRPr="00720CCA">
        <w:rPr>
          <w:sz w:val="28"/>
          <w:szCs w:val="28"/>
          <w:lang w:val="ru-RU" w:eastAsia="ru-RU"/>
        </w:rPr>
        <w:t>м</w:t>
      </w:r>
      <w:r w:rsidRPr="00720CCA">
        <w:rPr>
          <w:sz w:val="28"/>
          <w:szCs w:val="28"/>
          <w:lang w:val="ru-RU" w:eastAsia="ru-RU"/>
        </w:rPr>
        <w:t xml:space="preserve"> для публики, доступны</w:t>
      </w:r>
      <w:r w:rsidR="00444659" w:rsidRPr="00720CCA">
        <w:rPr>
          <w:sz w:val="28"/>
          <w:szCs w:val="28"/>
          <w:lang w:val="ru-RU" w:eastAsia="ru-RU"/>
        </w:rPr>
        <w:t>м</w:t>
      </w:r>
      <w:r w:rsidRPr="00720CCA">
        <w:rPr>
          <w:sz w:val="28"/>
          <w:szCs w:val="28"/>
          <w:lang w:val="ru-RU" w:eastAsia="ru-RU"/>
        </w:rPr>
        <w:t xml:space="preserve"> и инклюзивны</w:t>
      </w:r>
      <w:r w:rsidR="00444659" w:rsidRPr="00720CCA">
        <w:rPr>
          <w:sz w:val="28"/>
          <w:szCs w:val="28"/>
          <w:lang w:val="ru-RU" w:eastAsia="ru-RU"/>
        </w:rPr>
        <w:t>м,</w:t>
      </w:r>
      <w:r w:rsidRPr="00720CCA">
        <w:rPr>
          <w:sz w:val="28"/>
          <w:szCs w:val="28"/>
          <w:lang w:val="ru-RU" w:eastAsia="ru-RU"/>
        </w:rPr>
        <w:t xml:space="preserve"> музей продвигает разнообразие и устойчивость. </w:t>
      </w:r>
      <w:r w:rsidR="00444659" w:rsidRPr="00720CCA">
        <w:rPr>
          <w:sz w:val="28"/>
          <w:szCs w:val="28"/>
          <w:lang w:val="ru-RU" w:eastAsia="ru-RU"/>
        </w:rPr>
        <w:t>Музей р</w:t>
      </w:r>
      <w:r w:rsidRPr="00720CCA">
        <w:rPr>
          <w:sz w:val="28"/>
          <w:szCs w:val="28"/>
          <w:lang w:val="ru-RU" w:eastAsia="ru-RU"/>
        </w:rPr>
        <w:t>аботает и взаимодействует</w:t>
      </w:r>
      <w:r w:rsidR="00B0391F" w:rsidRPr="00720CCA">
        <w:rPr>
          <w:sz w:val="28"/>
          <w:szCs w:val="28"/>
          <w:lang w:val="ru-RU" w:eastAsia="ru-RU"/>
        </w:rPr>
        <w:t>,</w:t>
      </w:r>
      <w:r w:rsidRPr="00720CCA">
        <w:rPr>
          <w:sz w:val="28"/>
          <w:szCs w:val="28"/>
          <w:lang w:val="ru-RU" w:eastAsia="ru-RU"/>
        </w:rPr>
        <w:t xml:space="preserve"> </w:t>
      </w:r>
      <w:r w:rsidR="00B0391F" w:rsidRPr="00720CCA">
        <w:rPr>
          <w:sz w:val="28"/>
          <w:szCs w:val="28"/>
          <w:lang w:val="ru-RU" w:eastAsia="ru-RU"/>
        </w:rPr>
        <w:t>соблюдая этические нормы и</w:t>
      </w:r>
      <w:r w:rsidRPr="00720CCA">
        <w:rPr>
          <w:sz w:val="28"/>
          <w:szCs w:val="28"/>
          <w:lang w:val="ru-RU" w:eastAsia="ru-RU"/>
        </w:rPr>
        <w:t xml:space="preserve"> профессионал</w:t>
      </w:r>
      <w:r w:rsidR="00B0391F" w:rsidRPr="00720CCA">
        <w:rPr>
          <w:sz w:val="28"/>
          <w:szCs w:val="28"/>
          <w:lang w:val="ru-RU" w:eastAsia="ru-RU"/>
        </w:rPr>
        <w:t>изм,</w:t>
      </w:r>
      <w:r w:rsidRPr="00720CCA">
        <w:rPr>
          <w:sz w:val="28"/>
          <w:szCs w:val="28"/>
          <w:lang w:val="ru-RU" w:eastAsia="ru-RU"/>
        </w:rPr>
        <w:t xml:space="preserve"> </w:t>
      </w:r>
      <w:r w:rsidR="00B0391F" w:rsidRPr="00720CCA">
        <w:rPr>
          <w:sz w:val="28"/>
          <w:szCs w:val="28"/>
          <w:lang w:val="ru-RU" w:eastAsia="ru-RU"/>
        </w:rPr>
        <w:t>привлекая</w:t>
      </w:r>
      <w:r w:rsidRPr="00720CCA">
        <w:rPr>
          <w:sz w:val="28"/>
          <w:szCs w:val="28"/>
          <w:lang w:val="ru-RU" w:eastAsia="ru-RU"/>
        </w:rPr>
        <w:t xml:space="preserve"> сообществ</w:t>
      </w:r>
      <w:r w:rsidR="00B0391F" w:rsidRPr="00720CCA">
        <w:rPr>
          <w:sz w:val="28"/>
          <w:szCs w:val="28"/>
          <w:lang w:val="ru-RU" w:eastAsia="ru-RU"/>
        </w:rPr>
        <w:t>а и</w:t>
      </w:r>
      <w:r w:rsidRPr="00720CCA">
        <w:rPr>
          <w:sz w:val="28"/>
          <w:szCs w:val="28"/>
          <w:lang w:val="ru-RU" w:eastAsia="ru-RU"/>
        </w:rPr>
        <w:t xml:space="preserve"> предлагая разнообразные образовательные, развлекательные, рефлексивные и познавательные</w:t>
      </w:r>
      <w:r w:rsidR="0080373B" w:rsidRPr="00720CCA">
        <w:rPr>
          <w:sz w:val="28"/>
          <w:szCs w:val="28"/>
          <w:lang w:val="ru-RU" w:eastAsia="ru-RU"/>
        </w:rPr>
        <w:t xml:space="preserve"> практики</w:t>
      </w:r>
      <w:r w:rsidRPr="00720CCA">
        <w:rPr>
          <w:sz w:val="28"/>
          <w:szCs w:val="28"/>
          <w:lang w:val="ru-RU" w:eastAsia="ru-RU"/>
        </w:rPr>
        <w:t>»</w:t>
      </w:r>
      <w:r w:rsidR="0080373B" w:rsidRPr="00720CCA">
        <w:rPr>
          <w:sz w:val="28"/>
          <w:szCs w:val="28"/>
          <w:lang w:val="ru-RU" w:eastAsia="ru-RU"/>
        </w:rPr>
        <w:t>;</w:t>
      </w:r>
    </w:p>
    <w:p w14:paraId="5102EDD7" w14:textId="7F1ED284" w:rsidR="008D2AC0" w:rsidRPr="00720CCA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720CCA">
        <w:rPr>
          <w:sz w:val="28"/>
          <w:szCs w:val="28"/>
          <w:lang w:val="ru-RU" w:eastAsia="ru-RU"/>
        </w:rPr>
        <w:t xml:space="preserve">после понятия «музей» </w:t>
      </w:r>
      <w:r w:rsidR="0080373B" w:rsidRPr="00720CCA">
        <w:rPr>
          <w:sz w:val="28"/>
          <w:szCs w:val="28"/>
          <w:lang w:val="ru-RU" w:eastAsia="ru-RU"/>
        </w:rPr>
        <w:t>дополнить</w:t>
      </w:r>
      <w:r w:rsidRPr="00720CCA">
        <w:rPr>
          <w:sz w:val="28"/>
          <w:szCs w:val="28"/>
          <w:lang w:val="ru-RU" w:eastAsia="ru-RU"/>
        </w:rPr>
        <w:t xml:space="preserve"> понятие</w:t>
      </w:r>
      <w:r w:rsidR="0080373B" w:rsidRPr="00720CCA">
        <w:rPr>
          <w:sz w:val="28"/>
          <w:szCs w:val="28"/>
          <w:lang w:val="ru-RU" w:eastAsia="ru-RU"/>
        </w:rPr>
        <w:t>м следующего содержания</w:t>
      </w:r>
      <w:r w:rsidRPr="00720CCA">
        <w:rPr>
          <w:sz w:val="28"/>
          <w:szCs w:val="28"/>
          <w:lang w:val="ru-RU" w:eastAsia="ru-RU"/>
        </w:rPr>
        <w:t>:</w:t>
      </w:r>
    </w:p>
    <w:p w14:paraId="786B429E" w14:textId="1051F8B4" w:rsidR="008D2AC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720CCA">
        <w:rPr>
          <w:sz w:val="28"/>
          <w:szCs w:val="28"/>
          <w:lang w:val="ru-RU" w:eastAsia="ru-RU"/>
        </w:rPr>
        <w:t>«</w:t>
      </w:r>
      <w:r w:rsidRPr="00720CCA">
        <w:rPr>
          <w:i/>
          <w:iCs/>
          <w:sz w:val="28"/>
          <w:szCs w:val="28"/>
          <w:lang w:val="ru-RU" w:eastAsia="ru-RU"/>
        </w:rPr>
        <w:t>виртуальный музей</w:t>
      </w:r>
      <w:r w:rsidRPr="00720CCA">
        <w:rPr>
          <w:sz w:val="28"/>
          <w:szCs w:val="28"/>
          <w:lang w:val="ru-RU" w:eastAsia="ru-RU"/>
        </w:rPr>
        <w:t xml:space="preserve"> – цифровое учреждение, </w:t>
      </w:r>
      <w:r w:rsidR="00507C47" w:rsidRPr="00720CCA">
        <w:rPr>
          <w:sz w:val="28"/>
          <w:szCs w:val="28"/>
          <w:lang w:val="ru-RU" w:eastAsia="ru-RU"/>
        </w:rPr>
        <w:t>которое выполняет</w:t>
      </w:r>
      <w:r w:rsidRPr="00720CCA">
        <w:rPr>
          <w:sz w:val="28"/>
          <w:szCs w:val="28"/>
          <w:lang w:val="ru-RU" w:eastAsia="ru-RU"/>
        </w:rPr>
        <w:t xml:space="preserve"> свои функции </w:t>
      </w:r>
      <w:r w:rsidR="00C264B4" w:rsidRPr="00720CCA">
        <w:rPr>
          <w:sz w:val="28"/>
          <w:szCs w:val="28"/>
          <w:lang w:val="ru-RU" w:eastAsia="ru-RU"/>
        </w:rPr>
        <w:t>путем</w:t>
      </w:r>
      <w:r w:rsidRPr="00720CCA">
        <w:rPr>
          <w:sz w:val="28"/>
          <w:szCs w:val="28"/>
          <w:lang w:val="ru-RU" w:eastAsia="ru-RU"/>
        </w:rPr>
        <w:t xml:space="preserve"> экспонирования и продвижения оцифрованных коллекций </w:t>
      </w:r>
      <w:r w:rsidR="00C264B4" w:rsidRPr="00720CCA">
        <w:rPr>
          <w:sz w:val="28"/>
          <w:szCs w:val="28"/>
          <w:lang w:val="ru-RU" w:eastAsia="ru-RU"/>
        </w:rPr>
        <w:t>в</w:t>
      </w:r>
      <w:r w:rsidRPr="00720CCA">
        <w:rPr>
          <w:sz w:val="28"/>
          <w:szCs w:val="28"/>
          <w:lang w:val="ru-RU" w:eastAsia="ru-RU"/>
        </w:rPr>
        <w:t xml:space="preserve"> образова</w:t>
      </w:r>
      <w:r w:rsidR="00C264B4" w:rsidRPr="00720CCA">
        <w:rPr>
          <w:sz w:val="28"/>
          <w:szCs w:val="28"/>
          <w:lang w:val="ru-RU" w:eastAsia="ru-RU"/>
        </w:rPr>
        <w:t>тельных целях</w:t>
      </w:r>
      <w:r w:rsidR="00AD1E0B" w:rsidRPr="00720CCA">
        <w:rPr>
          <w:sz w:val="28"/>
          <w:szCs w:val="28"/>
          <w:lang w:val="ru-RU" w:eastAsia="ru-RU"/>
        </w:rPr>
        <w:t>,</w:t>
      </w:r>
      <w:r w:rsidRPr="00720CCA">
        <w:rPr>
          <w:sz w:val="28"/>
          <w:szCs w:val="28"/>
          <w:lang w:val="ru-RU" w:eastAsia="ru-RU"/>
        </w:rPr>
        <w:t xml:space="preserve"> </w:t>
      </w:r>
      <w:r w:rsidR="00AD1E0B" w:rsidRPr="00720CCA">
        <w:rPr>
          <w:sz w:val="28"/>
          <w:szCs w:val="28"/>
          <w:lang w:val="ru-RU" w:eastAsia="ru-RU"/>
        </w:rPr>
        <w:t>а также</w:t>
      </w:r>
      <w:r w:rsidR="00C264B4" w:rsidRPr="00720CCA">
        <w:rPr>
          <w:sz w:val="28"/>
          <w:szCs w:val="28"/>
          <w:lang w:val="ru-RU" w:eastAsia="ru-RU"/>
        </w:rPr>
        <w:t xml:space="preserve"> в целях</w:t>
      </w:r>
      <w:r w:rsidRPr="00720CCA">
        <w:rPr>
          <w:sz w:val="28"/>
          <w:szCs w:val="28"/>
          <w:lang w:val="ru-RU" w:eastAsia="ru-RU"/>
        </w:rPr>
        <w:t xml:space="preserve"> обмена </w:t>
      </w:r>
      <w:r w:rsidR="00075DDD" w:rsidRPr="00720CCA">
        <w:rPr>
          <w:sz w:val="28"/>
          <w:szCs w:val="28"/>
          <w:lang w:val="ru-RU" w:eastAsia="ru-RU"/>
        </w:rPr>
        <w:t>знаниями</w:t>
      </w:r>
      <w:r w:rsidR="00075DDD">
        <w:rPr>
          <w:sz w:val="28"/>
          <w:szCs w:val="28"/>
          <w:lang w:val="ru-RU" w:eastAsia="ru-RU"/>
        </w:rPr>
        <w:t>,</w:t>
      </w:r>
      <w:r w:rsidR="00075DDD" w:rsidRPr="00720CCA">
        <w:rPr>
          <w:sz w:val="28"/>
          <w:szCs w:val="28"/>
          <w:lang w:val="ru-RU" w:eastAsia="ru-RU"/>
        </w:rPr>
        <w:t xml:space="preserve"> доступ</w:t>
      </w:r>
      <w:r w:rsidR="00507C47" w:rsidRPr="00720CCA">
        <w:rPr>
          <w:sz w:val="28"/>
          <w:szCs w:val="28"/>
          <w:lang w:val="ru-RU" w:eastAsia="ru-RU"/>
        </w:rPr>
        <w:t xml:space="preserve"> к которому</w:t>
      </w:r>
      <w:r w:rsidRPr="00720CCA">
        <w:rPr>
          <w:sz w:val="28"/>
          <w:szCs w:val="28"/>
          <w:lang w:val="ru-RU" w:eastAsia="ru-RU"/>
        </w:rPr>
        <w:t xml:space="preserve"> для </w:t>
      </w:r>
      <w:r w:rsidR="004C4844">
        <w:rPr>
          <w:sz w:val="28"/>
          <w:szCs w:val="28"/>
          <w:lang w:val="ru-RU" w:eastAsia="ru-RU"/>
        </w:rPr>
        <w:t>населения</w:t>
      </w:r>
      <w:r w:rsidRPr="00720CCA">
        <w:rPr>
          <w:sz w:val="28"/>
          <w:szCs w:val="28"/>
          <w:lang w:val="ru-RU" w:eastAsia="ru-RU"/>
        </w:rPr>
        <w:t xml:space="preserve"> </w:t>
      </w:r>
      <w:r w:rsidR="00507C47" w:rsidRPr="00720CCA">
        <w:rPr>
          <w:sz w:val="28"/>
          <w:szCs w:val="28"/>
          <w:lang w:val="ru-RU" w:eastAsia="ru-RU"/>
        </w:rPr>
        <w:t>обеспечивается посредством</w:t>
      </w:r>
      <w:r w:rsidRPr="00720CCA">
        <w:rPr>
          <w:sz w:val="28"/>
          <w:szCs w:val="28"/>
          <w:lang w:val="ru-RU" w:eastAsia="ru-RU"/>
        </w:rPr>
        <w:t xml:space="preserve"> интернет</w:t>
      </w:r>
      <w:r w:rsidR="00855932" w:rsidRPr="00720CCA">
        <w:rPr>
          <w:sz w:val="28"/>
          <w:szCs w:val="28"/>
          <w:lang w:val="ru-RU" w:eastAsia="ru-RU"/>
        </w:rPr>
        <w:t>а с</w:t>
      </w:r>
      <w:r w:rsidRPr="00720CCA">
        <w:rPr>
          <w:sz w:val="28"/>
          <w:szCs w:val="28"/>
          <w:lang w:val="ru-RU" w:eastAsia="ru-RU"/>
        </w:rPr>
        <w:t xml:space="preserve"> использ</w:t>
      </w:r>
      <w:r w:rsidR="00855932" w:rsidRPr="00720CCA">
        <w:rPr>
          <w:sz w:val="28"/>
          <w:szCs w:val="28"/>
          <w:lang w:val="ru-RU" w:eastAsia="ru-RU"/>
        </w:rPr>
        <w:t>ованием</w:t>
      </w:r>
      <w:r w:rsidRPr="00720CCA">
        <w:rPr>
          <w:sz w:val="28"/>
          <w:szCs w:val="28"/>
          <w:lang w:val="ru-RU" w:eastAsia="ru-RU"/>
        </w:rPr>
        <w:t xml:space="preserve"> новы</w:t>
      </w:r>
      <w:r w:rsidR="00855932" w:rsidRPr="00720CCA">
        <w:rPr>
          <w:sz w:val="28"/>
          <w:szCs w:val="28"/>
          <w:lang w:val="ru-RU" w:eastAsia="ru-RU"/>
        </w:rPr>
        <w:t>х</w:t>
      </w:r>
      <w:r w:rsidRPr="00720CCA">
        <w:rPr>
          <w:sz w:val="28"/>
          <w:szCs w:val="28"/>
          <w:lang w:val="ru-RU" w:eastAsia="ru-RU"/>
        </w:rPr>
        <w:t xml:space="preserve"> технологи</w:t>
      </w:r>
      <w:r w:rsidR="00855932" w:rsidRPr="00720CCA">
        <w:rPr>
          <w:sz w:val="28"/>
          <w:szCs w:val="28"/>
          <w:lang w:val="ru-RU" w:eastAsia="ru-RU"/>
        </w:rPr>
        <w:t>й</w:t>
      </w:r>
      <w:r w:rsidRPr="00720CCA">
        <w:rPr>
          <w:sz w:val="28"/>
          <w:szCs w:val="28"/>
          <w:lang w:val="ru-RU" w:eastAsia="ru-RU"/>
        </w:rPr>
        <w:t>»</w:t>
      </w:r>
      <w:r w:rsidR="00AD1E0B" w:rsidRPr="00720CCA">
        <w:rPr>
          <w:sz w:val="28"/>
          <w:szCs w:val="28"/>
          <w:lang w:val="ru-RU" w:eastAsia="ru-RU"/>
        </w:rPr>
        <w:t>.</w:t>
      </w:r>
    </w:p>
    <w:p w14:paraId="51E93B79" w14:textId="77777777" w:rsidR="00075DDD" w:rsidRPr="00810310" w:rsidRDefault="00075DDD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</w:p>
    <w:p w14:paraId="196DB74B" w14:textId="77777777" w:rsidR="004C4844" w:rsidRPr="004C4844" w:rsidRDefault="00D91676" w:rsidP="00AD1E0B">
      <w:pPr>
        <w:numPr>
          <w:ilvl w:val="0"/>
          <w:numId w:val="1"/>
        </w:numPr>
        <w:tabs>
          <w:tab w:val="left" w:pos="993"/>
        </w:tabs>
        <w:ind w:left="0" w:right="-1" w:firstLine="709"/>
        <w:rPr>
          <w:sz w:val="28"/>
          <w:szCs w:val="28"/>
          <w:lang w:val="ru-RU" w:eastAsia="ru-RU"/>
        </w:rPr>
      </w:pPr>
      <w:r w:rsidRPr="004C4844">
        <w:rPr>
          <w:sz w:val="28"/>
          <w:szCs w:val="28"/>
          <w:lang w:val="ru-RU" w:eastAsia="ru-RU"/>
        </w:rPr>
        <w:t>Н</w:t>
      </w:r>
      <w:r w:rsidR="008D2AC0" w:rsidRPr="004C4844">
        <w:rPr>
          <w:sz w:val="28"/>
          <w:szCs w:val="28"/>
          <w:lang w:val="ru-RU" w:eastAsia="ru-RU"/>
        </w:rPr>
        <w:t>азвани</w:t>
      </w:r>
      <w:r w:rsidRPr="004C4844">
        <w:rPr>
          <w:sz w:val="28"/>
          <w:szCs w:val="28"/>
          <w:lang w:val="ru-RU" w:eastAsia="ru-RU"/>
        </w:rPr>
        <w:t>е</w:t>
      </w:r>
      <w:r w:rsidR="008D2AC0" w:rsidRPr="004C4844">
        <w:rPr>
          <w:sz w:val="28"/>
          <w:szCs w:val="28"/>
          <w:lang w:val="ru-RU" w:eastAsia="ru-RU"/>
        </w:rPr>
        <w:t xml:space="preserve"> главы II </w:t>
      </w:r>
      <w:r w:rsidRPr="004C4844">
        <w:rPr>
          <w:sz w:val="28"/>
          <w:szCs w:val="28"/>
          <w:lang w:val="ru-RU" w:eastAsia="ru-RU"/>
        </w:rPr>
        <w:t>изложить в следующей редакции:</w:t>
      </w:r>
      <w:r w:rsidR="008D2AC0" w:rsidRPr="004C4844">
        <w:rPr>
          <w:sz w:val="28"/>
          <w:szCs w:val="28"/>
          <w:lang w:val="ru-RU" w:eastAsia="ru-RU"/>
        </w:rPr>
        <w:t xml:space="preserve"> </w:t>
      </w:r>
    </w:p>
    <w:p w14:paraId="6EBAC9D2" w14:textId="76E7CC1C" w:rsidR="00BF27B7" w:rsidRPr="00BF27B7" w:rsidRDefault="008D2AC0" w:rsidP="00BF27B7">
      <w:pPr>
        <w:tabs>
          <w:tab w:val="left" w:pos="993"/>
        </w:tabs>
        <w:ind w:left="709" w:right="-1" w:firstLine="0"/>
        <w:jc w:val="center"/>
        <w:rPr>
          <w:b/>
          <w:bCs/>
          <w:sz w:val="28"/>
          <w:szCs w:val="28"/>
          <w:lang w:val="ru-RU" w:eastAsia="ru-RU"/>
        </w:rPr>
      </w:pPr>
      <w:r w:rsidRPr="00BF27B7">
        <w:rPr>
          <w:b/>
          <w:bCs/>
          <w:sz w:val="28"/>
          <w:szCs w:val="28"/>
          <w:lang w:val="ru-RU" w:eastAsia="ru-RU"/>
        </w:rPr>
        <w:lastRenderedPageBreak/>
        <w:t>«</w:t>
      </w:r>
      <w:r w:rsidR="00BF27B7" w:rsidRPr="00BF27B7">
        <w:rPr>
          <w:b/>
          <w:bCs/>
          <w:sz w:val="28"/>
          <w:szCs w:val="28"/>
          <w:lang w:val="ru-RU" w:eastAsia="ru-RU"/>
        </w:rPr>
        <w:t>Глава II</w:t>
      </w:r>
    </w:p>
    <w:p w14:paraId="45E7AEB8" w14:textId="38723402" w:rsidR="008D2AC0" w:rsidRDefault="00BF27B7" w:rsidP="00BF27B7">
      <w:pPr>
        <w:tabs>
          <w:tab w:val="left" w:pos="993"/>
        </w:tabs>
        <w:ind w:left="709" w:right="-1" w:firstLine="0"/>
        <w:jc w:val="center"/>
        <w:rPr>
          <w:b/>
          <w:bCs/>
          <w:sz w:val="28"/>
          <w:szCs w:val="28"/>
          <w:lang w:val="ru-RU" w:eastAsia="ru-RU"/>
        </w:rPr>
      </w:pPr>
      <w:r w:rsidRPr="00BF27B7">
        <w:rPr>
          <w:b/>
          <w:bCs/>
          <w:sz w:val="28"/>
          <w:szCs w:val="28"/>
          <w:lang w:val="ru-RU" w:eastAsia="ru-RU"/>
        </w:rPr>
        <w:t>ОРГАНИЗАЦИЯ, ФУНКЦИИ И КЛАССИФИКАЦИЯ МУЗЕЕВ</w:t>
      </w:r>
      <w:r w:rsidR="008D2AC0" w:rsidRPr="00BF27B7">
        <w:rPr>
          <w:b/>
          <w:bCs/>
          <w:sz w:val="28"/>
          <w:szCs w:val="28"/>
          <w:lang w:val="ru-RU" w:eastAsia="ru-RU"/>
        </w:rPr>
        <w:t>».</w:t>
      </w:r>
    </w:p>
    <w:p w14:paraId="104206E6" w14:textId="77777777" w:rsidR="00BF27B7" w:rsidRPr="00BF27B7" w:rsidRDefault="00BF27B7" w:rsidP="00BF27B7">
      <w:pPr>
        <w:tabs>
          <w:tab w:val="left" w:pos="993"/>
        </w:tabs>
        <w:ind w:left="709" w:right="-1" w:firstLine="0"/>
        <w:jc w:val="center"/>
        <w:rPr>
          <w:b/>
          <w:bCs/>
          <w:sz w:val="28"/>
          <w:szCs w:val="28"/>
          <w:lang w:val="ru-RU" w:eastAsia="ru-RU"/>
        </w:rPr>
      </w:pPr>
    </w:p>
    <w:p w14:paraId="6426A47B" w14:textId="4D6DF09E" w:rsidR="008D2AC0" w:rsidRPr="00810310" w:rsidRDefault="008D2AC0" w:rsidP="0018487E">
      <w:pPr>
        <w:numPr>
          <w:ilvl w:val="0"/>
          <w:numId w:val="1"/>
        </w:numPr>
        <w:tabs>
          <w:tab w:val="left" w:pos="1134"/>
        </w:tabs>
        <w:ind w:left="0"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Стать</w:t>
      </w:r>
      <w:r w:rsidR="00963B9A">
        <w:rPr>
          <w:sz w:val="28"/>
          <w:szCs w:val="28"/>
          <w:lang w:val="ru-RU" w:eastAsia="ru-RU"/>
        </w:rPr>
        <w:t>ю</w:t>
      </w:r>
      <w:r w:rsidRPr="00810310">
        <w:rPr>
          <w:sz w:val="28"/>
          <w:szCs w:val="28"/>
          <w:lang w:val="ru-RU" w:eastAsia="ru-RU"/>
        </w:rPr>
        <w:t xml:space="preserve"> 3 изл</w:t>
      </w:r>
      <w:r w:rsidR="00963B9A">
        <w:rPr>
          <w:sz w:val="28"/>
          <w:szCs w:val="28"/>
          <w:lang w:val="ru-RU" w:eastAsia="ru-RU"/>
        </w:rPr>
        <w:t>ожить</w:t>
      </w:r>
      <w:r w:rsidRPr="00810310">
        <w:rPr>
          <w:sz w:val="28"/>
          <w:szCs w:val="28"/>
          <w:lang w:val="ru-RU" w:eastAsia="ru-RU"/>
        </w:rPr>
        <w:t xml:space="preserve"> в </w:t>
      </w:r>
      <w:r w:rsidR="00CE0AC3">
        <w:rPr>
          <w:sz w:val="28"/>
          <w:szCs w:val="28"/>
          <w:lang w:val="ru-RU" w:eastAsia="ru-RU"/>
        </w:rPr>
        <w:t>следующей</w:t>
      </w:r>
      <w:r w:rsidRPr="00810310">
        <w:rPr>
          <w:sz w:val="28"/>
          <w:szCs w:val="28"/>
          <w:lang w:val="ru-RU" w:eastAsia="ru-RU"/>
        </w:rPr>
        <w:t xml:space="preserve"> редакции: </w:t>
      </w:r>
    </w:p>
    <w:p w14:paraId="7A107FE1" w14:textId="77777777" w:rsidR="00BF27B7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«</w:t>
      </w:r>
      <w:r w:rsidR="00BF27B7" w:rsidRPr="00BF27B7">
        <w:rPr>
          <w:b/>
          <w:bCs/>
          <w:sz w:val="28"/>
          <w:szCs w:val="28"/>
          <w:lang w:val="ru-RU" w:eastAsia="ru-RU"/>
        </w:rPr>
        <w:t>Статья 3.</w:t>
      </w:r>
      <w:r w:rsidR="00BF27B7">
        <w:rPr>
          <w:sz w:val="28"/>
          <w:szCs w:val="28"/>
          <w:lang w:val="ru-RU" w:eastAsia="ru-RU"/>
        </w:rPr>
        <w:t xml:space="preserve"> Организация музеев</w:t>
      </w:r>
    </w:p>
    <w:p w14:paraId="1A233510" w14:textId="77777777" w:rsidR="00BF27B7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(1) Музеи могут быть организованы как учреждения культуры с юридическим лицом или без него, включая статус отделения/секции, по решению основателя. </w:t>
      </w:r>
    </w:p>
    <w:p w14:paraId="3980E225" w14:textId="3F6DF3C2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(2) В зависимости от формы собственности музеи могут быть государственными или частными. </w:t>
      </w:r>
    </w:p>
    <w:p w14:paraId="207068A8" w14:textId="1F9D0D52" w:rsidR="008D2AC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«(3) Государственные музеи осуществляют свою деятельность на основе уставов организации и функционирования, разработанных в соответствии с типовым уставом организации и функционирования музеев, утвержденным Правительством.»</w:t>
      </w:r>
    </w:p>
    <w:p w14:paraId="6714D788" w14:textId="77777777" w:rsidR="0033791A" w:rsidRPr="00810310" w:rsidRDefault="0033791A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</w:p>
    <w:p w14:paraId="228383B9" w14:textId="169D536E" w:rsidR="0033791A" w:rsidRDefault="0033791A" w:rsidP="0018487E">
      <w:pPr>
        <w:numPr>
          <w:ilvl w:val="0"/>
          <w:numId w:val="1"/>
        </w:numPr>
        <w:tabs>
          <w:tab w:val="left" w:pos="1134"/>
        </w:tabs>
        <w:ind w:left="0" w:right="-1" w:firstLine="709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В с</w:t>
      </w:r>
      <w:r w:rsidR="008D2AC0" w:rsidRPr="00810310">
        <w:rPr>
          <w:sz w:val="28"/>
          <w:szCs w:val="28"/>
          <w:lang w:val="ru-RU" w:eastAsia="ru-RU"/>
        </w:rPr>
        <w:t>тать</w:t>
      </w:r>
      <w:r>
        <w:rPr>
          <w:sz w:val="28"/>
          <w:szCs w:val="28"/>
          <w:lang w:val="ru-RU" w:eastAsia="ru-RU"/>
        </w:rPr>
        <w:t>е</w:t>
      </w:r>
      <w:r w:rsidR="008D2AC0" w:rsidRPr="00810310">
        <w:rPr>
          <w:sz w:val="28"/>
          <w:szCs w:val="28"/>
          <w:lang w:val="ru-RU" w:eastAsia="ru-RU"/>
        </w:rPr>
        <w:t xml:space="preserve"> 5: </w:t>
      </w:r>
    </w:p>
    <w:p w14:paraId="136BA5E3" w14:textId="6CA9A512" w:rsidR="008D2AC0" w:rsidRPr="00810310" w:rsidRDefault="0033791A" w:rsidP="0033791A">
      <w:pPr>
        <w:tabs>
          <w:tab w:val="left" w:pos="1134"/>
        </w:tabs>
        <w:ind w:left="709" w:right="-1" w:firstLine="0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части</w:t>
      </w:r>
      <w:r w:rsidR="008D2AC0" w:rsidRPr="00810310">
        <w:rPr>
          <w:sz w:val="28"/>
          <w:szCs w:val="28"/>
          <w:lang w:val="ru-RU" w:eastAsia="ru-RU"/>
        </w:rPr>
        <w:t xml:space="preserve"> (1) и (2) </w:t>
      </w:r>
      <w:r>
        <w:rPr>
          <w:sz w:val="28"/>
          <w:szCs w:val="28"/>
          <w:lang w:val="ru-RU" w:eastAsia="ru-RU"/>
        </w:rPr>
        <w:t>изложить в</w:t>
      </w:r>
      <w:r w:rsidR="008D2AC0" w:rsidRPr="00810310">
        <w:rPr>
          <w:sz w:val="28"/>
          <w:szCs w:val="28"/>
          <w:lang w:val="ru-RU" w:eastAsia="ru-RU"/>
        </w:rPr>
        <w:t xml:space="preserve"> следующ</w:t>
      </w:r>
      <w:r>
        <w:rPr>
          <w:sz w:val="28"/>
          <w:szCs w:val="28"/>
          <w:lang w:val="ru-RU" w:eastAsia="ru-RU"/>
        </w:rPr>
        <w:t>ей</w:t>
      </w:r>
      <w:r w:rsidR="008D2AC0" w:rsidRPr="00810310">
        <w:rPr>
          <w:sz w:val="28"/>
          <w:szCs w:val="28"/>
          <w:lang w:val="ru-RU" w:eastAsia="ru-RU"/>
        </w:rPr>
        <w:t xml:space="preserve"> редакци</w:t>
      </w:r>
      <w:r>
        <w:rPr>
          <w:sz w:val="28"/>
          <w:szCs w:val="28"/>
          <w:lang w:val="ru-RU" w:eastAsia="ru-RU"/>
        </w:rPr>
        <w:t>и</w:t>
      </w:r>
      <w:r w:rsidR="008D2AC0" w:rsidRPr="00810310">
        <w:rPr>
          <w:sz w:val="28"/>
          <w:szCs w:val="28"/>
          <w:lang w:val="ru-RU" w:eastAsia="ru-RU"/>
        </w:rPr>
        <w:t>:</w:t>
      </w:r>
    </w:p>
    <w:p w14:paraId="23C7B96D" w14:textId="77777777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 «(1) В зависимости от важности, территориального охвата, размера и ценности музейного наследия, научного и технического потенциала учета, исследования, реставрации и популяризации наследия музеи классифицируются на: </w:t>
      </w:r>
    </w:p>
    <w:p w14:paraId="40215AC5" w14:textId="4165A7BD" w:rsidR="008D2AC0" w:rsidRPr="0033791A" w:rsidRDefault="008D2AC0" w:rsidP="0033791A">
      <w:pPr>
        <w:pStyle w:val="ListParagraph"/>
        <w:numPr>
          <w:ilvl w:val="0"/>
          <w:numId w:val="2"/>
        </w:numPr>
        <w:tabs>
          <w:tab w:val="left" w:pos="993"/>
        </w:tabs>
        <w:spacing w:line="240" w:lineRule="auto"/>
        <w:ind w:left="0" w:right="-1"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33791A">
        <w:rPr>
          <w:rFonts w:ascii="Times New Roman" w:hAnsi="Times New Roman" w:cs="Times New Roman"/>
          <w:sz w:val="28"/>
          <w:szCs w:val="28"/>
          <w:lang w:eastAsia="ru-RU"/>
        </w:rPr>
        <w:t xml:space="preserve">национальные музеи; </w:t>
      </w:r>
    </w:p>
    <w:p w14:paraId="5AA41F0B" w14:textId="16D22219" w:rsidR="008D2AC0" w:rsidRPr="0033791A" w:rsidRDefault="008D2AC0" w:rsidP="0033791A">
      <w:pPr>
        <w:pStyle w:val="ListParagraph"/>
        <w:numPr>
          <w:ilvl w:val="0"/>
          <w:numId w:val="2"/>
        </w:numPr>
        <w:tabs>
          <w:tab w:val="left" w:pos="993"/>
        </w:tabs>
        <w:spacing w:line="240" w:lineRule="auto"/>
        <w:ind w:left="0" w:right="-1"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33791A">
        <w:rPr>
          <w:rFonts w:ascii="Times New Roman" w:hAnsi="Times New Roman" w:cs="Times New Roman"/>
          <w:sz w:val="28"/>
          <w:szCs w:val="28"/>
          <w:lang w:eastAsia="ru-RU"/>
        </w:rPr>
        <w:t xml:space="preserve">районные музеи и музеи автономного территориального образования (АТО) Гагаузия; </w:t>
      </w:r>
    </w:p>
    <w:p w14:paraId="6547BCEA" w14:textId="1A9D90A9" w:rsidR="008D2AC0" w:rsidRPr="0033791A" w:rsidRDefault="008D2AC0" w:rsidP="0033791A">
      <w:pPr>
        <w:pStyle w:val="ListParagraph"/>
        <w:numPr>
          <w:ilvl w:val="0"/>
          <w:numId w:val="2"/>
        </w:numPr>
        <w:tabs>
          <w:tab w:val="left" w:pos="993"/>
        </w:tabs>
        <w:spacing w:line="240" w:lineRule="auto"/>
        <w:ind w:left="0" w:right="-1"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33791A">
        <w:rPr>
          <w:rFonts w:ascii="Times New Roman" w:hAnsi="Times New Roman" w:cs="Times New Roman"/>
          <w:sz w:val="28"/>
          <w:szCs w:val="28"/>
          <w:lang w:eastAsia="ru-RU"/>
        </w:rPr>
        <w:t xml:space="preserve">местные музеи; </w:t>
      </w:r>
    </w:p>
    <w:p w14:paraId="0C2747A2" w14:textId="7ECB8945" w:rsidR="008D2AC0" w:rsidRPr="0033791A" w:rsidRDefault="008D2AC0" w:rsidP="0033791A">
      <w:pPr>
        <w:pStyle w:val="ListParagraph"/>
        <w:numPr>
          <w:ilvl w:val="0"/>
          <w:numId w:val="2"/>
        </w:numPr>
        <w:tabs>
          <w:tab w:val="left" w:pos="993"/>
        </w:tabs>
        <w:spacing w:after="0" w:line="240" w:lineRule="auto"/>
        <w:ind w:left="0" w:right="-1"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33791A">
        <w:rPr>
          <w:rFonts w:ascii="Times New Roman" w:hAnsi="Times New Roman" w:cs="Times New Roman"/>
          <w:sz w:val="28"/>
          <w:szCs w:val="28"/>
          <w:lang w:eastAsia="ru-RU"/>
        </w:rPr>
        <w:t>ведомственные музеи.</w:t>
      </w:r>
    </w:p>
    <w:p w14:paraId="59F3D789" w14:textId="77777777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(2) Национальные музеи – это учреждения, обладающие значительным и представительным музейным наследием на уровне страны, имеющие важный научный, экспозиционный и технический потенциал.» </w:t>
      </w:r>
    </w:p>
    <w:p w14:paraId="7AA079C2" w14:textId="14D0809B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в </w:t>
      </w:r>
      <w:r w:rsidR="0033791A">
        <w:rPr>
          <w:sz w:val="28"/>
          <w:szCs w:val="28"/>
          <w:lang w:val="ru-RU" w:eastAsia="ru-RU"/>
        </w:rPr>
        <w:t>частях</w:t>
      </w:r>
      <w:r w:rsidRPr="00810310">
        <w:rPr>
          <w:sz w:val="28"/>
          <w:szCs w:val="28"/>
          <w:lang w:val="ru-RU" w:eastAsia="ru-RU"/>
        </w:rPr>
        <w:t xml:space="preserve"> (3) и (4) слово «музейные» исключ</w:t>
      </w:r>
      <w:r w:rsidR="0033791A">
        <w:rPr>
          <w:sz w:val="28"/>
          <w:szCs w:val="28"/>
          <w:lang w:val="ru-RU" w:eastAsia="ru-RU"/>
        </w:rPr>
        <w:t>ить</w:t>
      </w:r>
      <w:r w:rsidRPr="00810310">
        <w:rPr>
          <w:sz w:val="28"/>
          <w:szCs w:val="28"/>
          <w:lang w:val="ru-RU" w:eastAsia="ru-RU"/>
        </w:rPr>
        <w:t>;</w:t>
      </w:r>
    </w:p>
    <w:p w14:paraId="6D2D34C8" w14:textId="21F1370B" w:rsidR="0033791A" w:rsidRDefault="008D2AC0" w:rsidP="0033791A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в </w:t>
      </w:r>
      <w:r w:rsidR="0033791A">
        <w:rPr>
          <w:sz w:val="28"/>
          <w:szCs w:val="28"/>
          <w:lang w:val="ru-RU" w:eastAsia="ru-RU"/>
        </w:rPr>
        <w:t>части</w:t>
      </w:r>
      <w:r w:rsidRPr="00810310">
        <w:rPr>
          <w:sz w:val="28"/>
          <w:szCs w:val="28"/>
          <w:lang w:val="ru-RU" w:eastAsia="ru-RU"/>
        </w:rPr>
        <w:t xml:space="preserve"> (6): </w:t>
      </w:r>
    </w:p>
    <w:p w14:paraId="3FC5D783" w14:textId="1236EF91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в</w:t>
      </w:r>
      <w:r w:rsidR="0033791A">
        <w:rPr>
          <w:sz w:val="28"/>
          <w:szCs w:val="28"/>
          <w:lang w:val="ru-RU" w:eastAsia="ru-RU"/>
        </w:rPr>
        <w:t>о</w:t>
      </w:r>
      <w:r w:rsidRPr="00810310">
        <w:rPr>
          <w:sz w:val="28"/>
          <w:szCs w:val="28"/>
          <w:lang w:val="ru-RU" w:eastAsia="ru-RU"/>
        </w:rPr>
        <w:t xml:space="preserve"> вводной части текст «в зависимости от классификации» исключ</w:t>
      </w:r>
      <w:r w:rsidR="0033791A">
        <w:rPr>
          <w:sz w:val="28"/>
          <w:szCs w:val="28"/>
          <w:lang w:val="ru-RU" w:eastAsia="ru-RU"/>
        </w:rPr>
        <w:t>ить</w:t>
      </w:r>
      <w:r w:rsidRPr="00810310">
        <w:rPr>
          <w:sz w:val="28"/>
          <w:szCs w:val="28"/>
          <w:lang w:val="ru-RU" w:eastAsia="ru-RU"/>
        </w:rPr>
        <w:t xml:space="preserve">; </w:t>
      </w:r>
    </w:p>
    <w:p w14:paraId="23E9A305" w14:textId="7E308773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пункт</w:t>
      </w:r>
      <w:r w:rsidR="0033791A">
        <w:rPr>
          <w:sz w:val="28"/>
          <w:szCs w:val="28"/>
          <w:lang w:val="ru-RU" w:eastAsia="ru-RU"/>
        </w:rPr>
        <w:t>ы</w:t>
      </w:r>
      <w:r w:rsidRPr="00810310">
        <w:rPr>
          <w:sz w:val="28"/>
          <w:szCs w:val="28"/>
          <w:lang w:val="ru-RU" w:eastAsia="ru-RU"/>
        </w:rPr>
        <w:t xml:space="preserve"> а) и b) до</w:t>
      </w:r>
      <w:r w:rsidR="0033791A">
        <w:rPr>
          <w:sz w:val="28"/>
          <w:szCs w:val="28"/>
          <w:lang w:val="ru-RU" w:eastAsia="ru-RU"/>
        </w:rPr>
        <w:t>полнить</w:t>
      </w:r>
      <w:r w:rsidRPr="00810310">
        <w:rPr>
          <w:sz w:val="28"/>
          <w:szCs w:val="28"/>
          <w:lang w:val="ru-RU" w:eastAsia="ru-RU"/>
        </w:rPr>
        <w:t xml:space="preserve"> текст</w:t>
      </w:r>
      <w:r w:rsidR="0033791A">
        <w:rPr>
          <w:sz w:val="28"/>
          <w:szCs w:val="28"/>
          <w:lang w:val="ru-RU" w:eastAsia="ru-RU"/>
        </w:rPr>
        <w:t>ом</w:t>
      </w:r>
      <w:r w:rsidRPr="00810310">
        <w:rPr>
          <w:sz w:val="28"/>
          <w:szCs w:val="28"/>
          <w:lang w:val="ru-RU" w:eastAsia="ru-RU"/>
        </w:rPr>
        <w:t>: «на основании заключения Национальной комиссии по музеям и коллекциям»;</w:t>
      </w:r>
    </w:p>
    <w:p w14:paraId="5C186A73" w14:textId="5BA54BA4" w:rsidR="0033791A" w:rsidRPr="00810310" w:rsidRDefault="0033791A" w:rsidP="0033791A">
      <w:pPr>
        <w:tabs>
          <w:tab w:val="left" w:pos="1134"/>
        </w:tabs>
        <w:ind w:left="709" w:right="-1" w:firstLine="0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часть</w:t>
      </w:r>
      <w:r w:rsidR="008D2AC0" w:rsidRPr="00810310">
        <w:rPr>
          <w:sz w:val="28"/>
          <w:szCs w:val="28"/>
          <w:lang w:val="ru-RU" w:eastAsia="ru-RU"/>
        </w:rPr>
        <w:t xml:space="preserve"> (7) </w:t>
      </w:r>
      <w:r>
        <w:rPr>
          <w:sz w:val="28"/>
          <w:szCs w:val="28"/>
          <w:lang w:val="ru-RU" w:eastAsia="ru-RU"/>
        </w:rPr>
        <w:t>изложить в</w:t>
      </w:r>
      <w:r w:rsidRPr="00810310">
        <w:rPr>
          <w:sz w:val="28"/>
          <w:szCs w:val="28"/>
          <w:lang w:val="ru-RU" w:eastAsia="ru-RU"/>
        </w:rPr>
        <w:t xml:space="preserve"> следующ</w:t>
      </w:r>
      <w:r>
        <w:rPr>
          <w:sz w:val="28"/>
          <w:szCs w:val="28"/>
          <w:lang w:val="ru-RU" w:eastAsia="ru-RU"/>
        </w:rPr>
        <w:t>ей</w:t>
      </w:r>
      <w:r w:rsidRPr="00810310">
        <w:rPr>
          <w:sz w:val="28"/>
          <w:szCs w:val="28"/>
          <w:lang w:val="ru-RU" w:eastAsia="ru-RU"/>
        </w:rPr>
        <w:t xml:space="preserve"> редакци</w:t>
      </w:r>
      <w:r>
        <w:rPr>
          <w:sz w:val="28"/>
          <w:szCs w:val="28"/>
          <w:lang w:val="ru-RU" w:eastAsia="ru-RU"/>
        </w:rPr>
        <w:t>и</w:t>
      </w:r>
      <w:r w:rsidRPr="00810310">
        <w:rPr>
          <w:sz w:val="28"/>
          <w:szCs w:val="28"/>
          <w:lang w:val="ru-RU" w:eastAsia="ru-RU"/>
        </w:rPr>
        <w:t>:</w:t>
      </w:r>
    </w:p>
    <w:p w14:paraId="2349BDD7" w14:textId="4A27384E" w:rsidR="0033791A" w:rsidRDefault="00564D66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564D66">
        <w:rPr>
          <w:sz w:val="28"/>
          <w:szCs w:val="28"/>
          <w:lang w:val="ru-RU" w:eastAsia="ru-RU"/>
        </w:rPr>
        <w:t>«</w:t>
      </w:r>
      <w:r w:rsidR="0033791A" w:rsidRPr="00BE2CF8">
        <w:rPr>
          <w:sz w:val="28"/>
          <w:szCs w:val="28"/>
          <w:lang w:val="ru-RU"/>
        </w:rPr>
        <w:t xml:space="preserve">(7) </w:t>
      </w:r>
      <w:r w:rsidR="00BC7C73">
        <w:rPr>
          <w:sz w:val="28"/>
          <w:szCs w:val="28"/>
          <w:lang w:val="ru-RU"/>
        </w:rPr>
        <w:t xml:space="preserve">В </w:t>
      </w:r>
      <w:r w:rsidR="00BC7C73" w:rsidRPr="00BC7C73">
        <w:rPr>
          <w:sz w:val="28"/>
          <w:szCs w:val="28"/>
          <w:lang w:val="ru-RU"/>
        </w:rPr>
        <w:t>зависимости от способа экспонирования музейного наследия музеи могут располагаться в закрытых помещениях (в зданиях или павильонах), под открытым небом (археологические, исторические, художественные, этнографические, этнографические, технические или архитектурные объекты и культурные заповедники, состоящие из земельных участков и соответствующих зданий), а также в виртуальном пространстве</w:t>
      </w:r>
      <w:r w:rsidR="00BC7C73">
        <w:rPr>
          <w:sz w:val="28"/>
          <w:szCs w:val="28"/>
          <w:lang w:val="ru-RU"/>
        </w:rPr>
        <w:t>.</w:t>
      </w:r>
      <w:r w:rsidRPr="00810310">
        <w:rPr>
          <w:sz w:val="28"/>
          <w:szCs w:val="28"/>
          <w:lang w:val="ru-RU" w:eastAsia="ru-RU"/>
        </w:rPr>
        <w:t>»;</w:t>
      </w:r>
      <w:r w:rsidR="0033791A" w:rsidRPr="00810310">
        <w:rPr>
          <w:sz w:val="28"/>
          <w:szCs w:val="28"/>
          <w:lang w:val="ru-RU" w:eastAsia="ru-RU"/>
        </w:rPr>
        <w:t xml:space="preserve"> </w:t>
      </w:r>
    </w:p>
    <w:p w14:paraId="3C925CDF" w14:textId="3E2BDA46" w:rsidR="008D2AC0" w:rsidRDefault="00BC7C73" w:rsidP="00BC7C73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часть</w:t>
      </w:r>
      <w:r w:rsidR="008D2AC0" w:rsidRPr="00810310">
        <w:rPr>
          <w:sz w:val="28"/>
          <w:szCs w:val="28"/>
          <w:lang w:val="ru-RU" w:eastAsia="ru-RU"/>
        </w:rPr>
        <w:t xml:space="preserve"> (8) после текста «</w:t>
      </w:r>
      <w:r w:rsidRPr="00BC7C73">
        <w:rPr>
          <w:sz w:val="28"/>
          <w:szCs w:val="28"/>
          <w:lang w:val="ru-RU" w:eastAsia="ru-RU"/>
        </w:rPr>
        <w:t>естественнонаучные</w:t>
      </w:r>
      <w:r>
        <w:rPr>
          <w:sz w:val="28"/>
          <w:szCs w:val="28"/>
          <w:lang w:val="ru-RU" w:eastAsia="ru-RU"/>
        </w:rPr>
        <w:t xml:space="preserve"> музеи</w:t>
      </w:r>
      <w:r w:rsidR="008D2AC0" w:rsidRPr="00810310">
        <w:rPr>
          <w:sz w:val="28"/>
          <w:szCs w:val="28"/>
          <w:lang w:val="ru-RU" w:eastAsia="ru-RU"/>
        </w:rPr>
        <w:t>» до</w:t>
      </w:r>
      <w:r>
        <w:rPr>
          <w:sz w:val="28"/>
          <w:szCs w:val="28"/>
          <w:lang w:val="ru-RU" w:eastAsia="ru-RU"/>
        </w:rPr>
        <w:t>полнить</w:t>
      </w:r>
      <w:r w:rsidR="008D2AC0" w:rsidRPr="00810310">
        <w:rPr>
          <w:sz w:val="28"/>
          <w:szCs w:val="28"/>
          <w:lang w:val="ru-RU" w:eastAsia="ru-RU"/>
        </w:rPr>
        <w:t xml:space="preserve"> текст</w:t>
      </w:r>
      <w:r>
        <w:rPr>
          <w:sz w:val="28"/>
          <w:szCs w:val="28"/>
          <w:lang w:val="ru-RU" w:eastAsia="ru-RU"/>
        </w:rPr>
        <w:t>ом</w:t>
      </w:r>
      <w:r w:rsidR="008D2AC0" w:rsidRPr="00810310">
        <w:rPr>
          <w:sz w:val="28"/>
          <w:szCs w:val="28"/>
          <w:lang w:val="ru-RU" w:eastAsia="ru-RU"/>
        </w:rPr>
        <w:t xml:space="preserve"> «смешанн</w:t>
      </w:r>
      <w:r>
        <w:rPr>
          <w:sz w:val="28"/>
          <w:szCs w:val="28"/>
          <w:lang w:val="ru-RU" w:eastAsia="ru-RU"/>
        </w:rPr>
        <w:t>ого</w:t>
      </w:r>
      <w:r w:rsidR="008D2AC0" w:rsidRPr="00810310">
        <w:rPr>
          <w:sz w:val="28"/>
          <w:szCs w:val="28"/>
          <w:lang w:val="ru-RU" w:eastAsia="ru-RU"/>
        </w:rPr>
        <w:t xml:space="preserve"> профил</w:t>
      </w:r>
      <w:r>
        <w:rPr>
          <w:sz w:val="28"/>
          <w:szCs w:val="28"/>
          <w:lang w:val="ru-RU" w:eastAsia="ru-RU"/>
        </w:rPr>
        <w:t>я</w:t>
      </w:r>
      <w:r w:rsidR="008D2AC0" w:rsidRPr="00810310">
        <w:rPr>
          <w:sz w:val="28"/>
          <w:szCs w:val="28"/>
          <w:lang w:val="ru-RU" w:eastAsia="ru-RU"/>
        </w:rPr>
        <w:t>».</w:t>
      </w:r>
    </w:p>
    <w:p w14:paraId="336193FC" w14:textId="77777777" w:rsidR="00BC7C73" w:rsidRPr="00810310" w:rsidRDefault="00BC7C73" w:rsidP="00BC7C73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</w:p>
    <w:p w14:paraId="5601BDD0" w14:textId="7D51D611" w:rsidR="008D2AC0" w:rsidRPr="00810310" w:rsidRDefault="00BC7C73" w:rsidP="0018487E">
      <w:pPr>
        <w:numPr>
          <w:ilvl w:val="0"/>
          <w:numId w:val="1"/>
        </w:numPr>
        <w:tabs>
          <w:tab w:val="left" w:pos="1134"/>
        </w:tabs>
        <w:ind w:left="0" w:right="-1" w:firstLine="709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В с</w:t>
      </w:r>
      <w:r w:rsidR="008D2AC0" w:rsidRPr="00810310">
        <w:rPr>
          <w:sz w:val="28"/>
          <w:szCs w:val="28"/>
          <w:lang w:val="ru-RU" w:eastAsia="ru-RU"/>
        </w:rPr>
        <w:t>тать</w:t>
      </w:r>
      <w:r>
        <w:rPr>
          <w:sz w:val="28"/>
          <w:szCs w:val="28"/>
          <w:lang w:val="ru-RU" w:eastAsia="ru-RU"/>
        </w:rPr>
        <w:t>е</w:t>
      </w:r>
      <w:r w:rsidR="008D2AC0" w:rsidRPr="00810310">
        <w:rPr>
          <w:sz w:val="28"/>
          <w:szCs w:val="28"/>
          <w:lang w:val="ru-RU" w:eastAsia="ru-RU"/>
        </w:rPr>
        <w:t xml:space="preserve"> 6:</w:t>
      </w:r>
    </w:p>
    <w:p w14:paraId="1BDBB67F" w14:textId="5EA4E0C1" w:rsidR="008D2AC0" w:rsidRPr="00810310" w:rsidRDefault="006A7A09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часть</w:t>
      </w:r>
      <w:r w:rsidR="008D2AC0" w:rsidRPr="00810310">
        <w:rPr>
          <w:sz w:val="28"/>
          <w:szCs w:val="28"/>
          <w:lang w:val="ru-RU" w:eastAsia="ru-RU"/>
        </w:rPr>
        <w:t xml:space="preserve"> (1) после слова «Музеи» до</w:t>
      </w:r>
      <w:r>
        <w:rPr>
          <w:sz w:val="28"/>
          <w:szCs w:val="28"/>
          <w:lang w:val="ru-RU" w:eastAsia="ru-RU"/>
        </w:rPr>
        <w:t>полнить</w:t>
      </w:r>
      <w:r w:rsidR="008D2AC0" w:rsidRPr="00810310">
        <w:rPr>
          <w:sz w:val="28"/>
          <w:szCs w:val="28"/>
          <w:lang w:val="ru-RU" w:eastAsia="ru-RU"/>
        </w:rPr>
        <w:t xml:space="preserve"> слова</w:t>
      </w:r>
      <w:r>
        <w:rPr>
          <w:sz w:val="28"/>
          <w:szCs w:val="28"/>
          <w:lang w:val="ru-RU" w:eastAsia="ru-RU"/>
        </w:rPr>
        <w:t>ми</w:t>
      </w:r>
      <w:r w:rsidR="008D2AC0" w:rsidRPr="00810310">
        <w:rPr>
          <w:sz w:val="28"/>
          <w:szCs w:val="28"/>
          <w:lang w:val="ru-RU" w:eastAsia="ru-RU"/>
        </w:rPr>
        <w:t xml:space="preserve"> «с</w:t>
      </w:r>
      <w:r>
        <w:rPr>
          <w:sz w:val="28"/>
          <w:szCs w:val="28"/>
          <w:lang w:val="ru-RU" w:eastAsia="ru-RU"/>
        </w:rPr>
        <w:t>о статусом</w:t>
      </w:r>
      <w:r w:rsidR="008D2AC0" w:rsidRPr="00810310">
        <w:rPr>
          <w:sz w:val="28"/>
          <w:szCs w:val="28"/>
          <w:lang w:val="ru-RU" w:eastAsia="ru-RU"/>
        </w:rPr>
        <w:t xml:space="preserve"> юридическ</w:t>
      </w:r>
      <w:r>
        <w:rPr>
          <w:sz w:val="28"/>
          <w:szCs w:val="28"/>
          <w:lang w:val="ru-RU" w:eastAsia="ru-RU"/>
        </w:rPr>
        <w:t>ого</w:t>
      </w:r>
      <w:r w:rsidR="008D2AC0" w:rsidRPr="00810310">
        <w:rPr>
          <w:sz w:val="28"/>
          <w:szCs w:val="28"/>
          <w:lang w:val="ru-RU" w:eastAsia="ru-RU"/>
        </w:rPr>
        <w:t xml:space="preserve"> лиц</w:t>
      </w:r>
      <w:r>
        <w:rPr>
          <w:sz w:val="28"/>
          <w:szCs w:val="28"/>
          <w:lang w:val="ru-RU" w:eastAsia="ru-RU"/>
        </w:rPr>
        <w:t>а</w:t>
      </w:r>
      <w:r w:rsidR="008D2AC0" w:rsidRPr="00810310">
        <w:rPr>
          <w:sz w:val="28"/>
          <w:szCs w:val="28"/>
          <w:lang w:val="ru-RU" w:eastAsia="ru-RU"/>
        </w:rPr>
        <w:t>»</w:t>
      </w:r>
      <w:r>
        <w:rPr>
          <w:sz w:val="28"/>
          <w:szCs w:val="28"/>
          <w:lang w:val="ru-RU" w:eastAsia="ru-RU"/>
        </w:rPr>
        <w:t>;</w:t>
      </w:r>
      <w:r w:rsidR="008D2AC0" w:rsidRPr="00810310">
        <w:rPr>
          <w:sz w:val="28"/>
          <w:szCs w:val="28"/>
          <w:lang w:val="ru-RU" w:eastAsia="ru-RU"/>
        </w:rPr>
        <w:t xml:space="preserve"> </w:t>
      </w:r>
    </w:p>
    <w:p w14:paraId="56F4E91F" w14:textId="47C9BF95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в </w:t>
      </w:r>
      <w:r w:rsidR="006A7A09">
        <w:rPr>
          <w:sz w:val="28"/>
          <w:szCs w:val="28"/>
          <w:lang w:val="ru-RU" w:eastAsia="ru-RU"/>
        </w:rPr>
        <w:t>частях</w:t>
      </w:r>
      <w:r w:rsidRPr="00810310">
        <w:rPr>
          <w:sz w:val="28"/>
          <w:szCs w:val="28"/>
          <w:lang w:val="ru-RU" w:eastAsia="ru-RU"/>
        </w:rPr>
        <w:t xml:space="preserve"> (3) и (4) слово «регламенты» заменяется на слово «уставы»; </w:t>
      </w:r>
    </w:p>
    <w:p w14:paraId="0CA032F1" w14:textId="08BB0D39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в </w:t>
      </w:r>
      <w:r w:rsidR="006A7A09">
        <w:rPr>
          <w:sz w:val="28"/>
          <w:szCs w:val="28"/>
          <w:lang w:val="ru-RU" w:eastAsia="ru-RU"/>
        </w:rPr>
        <w:t>части</w:t>
      </w:r>
      <w:r w:rsidRPr="00810310">
        <w:rPr>
          <w:sz w:val="28"/>
          <w:szCs w:val="28"/>
          <w:lang w:val="ru-RU" w:eastAsia="ru-RU"/>
        </w:rPr>
        <w:t xml:space="preserve"> (4) слова «юридические или физические лица частного права» заменяются слова</w:t>
      </w:r>
      <w:r w:rsidR="00F87128">
        <w:rPr>
          <w:sz w:val="28"/>
          <w:szCs w:val="28"/>
          <w:lang w:val="ru-RU" w:eastAsia="ru-RU"/>
        </w:rPr>
        <w:t>ми</w:t>
      </w:r>
      <w:r w:rsidRPr="00810310">
        <w:rPr>
          <w:sz w:val="28"/>
          <w:szCs w:val="28"/>
          <w:lang w:val="ru-RU" w:eastAsia="ru-RU"/>
        </w:rPr>
        <w:t xml:space="preserve"> «физические или юридические лица частного права»;</w:t>
      </w:r>
    </w:p>
    <w:p w14:paraId="57866499" w14:textId="77777777" w:rsidR="00F87128" w:rsidRDefault="00F87128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часть</w:t>
      </w:r>
      <w:r w:rsidR="008D2AC0" w:rsidRPr="00810310">
        <w:rPr>
          <w:sz w:val="28"/>
          <w:szCs w:val="28"/>
          <w:lang w:val="ru-RU" w:eastAsia="ru-RU"/>
        </w:rPr>
        <w:t xml:space="preserve"> (5) </w:t>
      </w:r>
      <w:r>
        <w:rPr>
          <w:sz w:val="28"/>
          <w:szCs w:val="28"/>
          <w:lang w:val="ru-RU" w:eastAsia="ru-RU"/>
        </w:rPr>
        <w:t>признать утратившей силу;</w:t>
      </w:r>
    </w:p>
    <w:p w14:paraId="53599DFE" w14:textId="7664FEC2" w:rsidR="00F87128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до</w:t>
      </w:r>
      <w:r w:rsidR="00F87128">
        <w:rPr>
          <w:sz w:val="28"/>
          <w:szCs w:val="28"/>
          <w:lang w:val="ru-RU" w:eastAsia="ru-RU"/>
        </w:rPr>
        <w:t>полнить частью</w:t>
      </w:r>
      <w:r w:rsidRPr="00810310">
        <w:rPr>
          <w:sz w:val="28"/>
          <w:szCs w:val="28"/>
          <w:lang w:val="ru-RU" w:eastAsia="ru-RU"/>
        </w:rPr>
        <w:t xml:space="preserve"> </w:t>
      </w:r>
      <w:r w:rsidR="00F87128" w:rsidRPr="00810310">
        <w:rPr>
          <w:sz w:val="28"/>
          <w:szCs w:val="28"/>
          <w:lang w:val="ru-RU" w:eastAsia="ru-RU"/>
        </w:rPr>
        <w:t xml:space="preserve">(5¹) </w:t>
      </w:r>
      <w:r w:rsidRPr="00810310">
        <w:rPr>
          <w:sz w:val="28"/>
          <w:szCs w:val="28"/>
          <w:lang w:val="ru-RU" w:eastAsia="ru-RU"/>
        </w:rPr>
        <w:t xml:space="preserve">следующего содержания: </w:t>
      </w:r>
    </w:p>
    <w:p w14:paraId="78CEF182" w14:textId="0267200A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«</w:t>
      </w:r>
      <w:r w:rsidR="00F87128" w:rsidRPr="00810310">
        <w:rPr>
          <w:sz w:val="28"/>
          <w:szCs w:val="28"/>
          <w:lang w:val="ru-RU" w:eastAsia="ru-RU"/>
        </w:rPr>
        <w:t xml:space="preserve">(5¹) </w:t>
      </w:r>
      <w:r w:rsidRPr="00810310">
        <w:rPr>
          <w:sz w:val="28"/>
          <w:szCs w:val="28"/>
          <w:lang w:val="ru-RU" w:eastAsia="ru-RU"/>
        </w:rPr>
        <w:t>Виртуальные музеи создаются физическими или юридическими лицами публичного или частного права в соответствии с положениями настоящего закона и собственных уставов организации и функционирования, утвержденных Министерством культуры.»</w:t>
      </w:r>
      <w:r w:rsidR="00F87128">
        <w:rPr>
          <w:sz w:val="28"/>
          <w:szCs w:val="28"/>
          <w:lang w:val="ru-RU" w:eastAsia="ru-RU"/>
        </w:rPr>
        <w:t>;</w:t>
      </w:r>
    </w:p>
    <w:p w14:paraId="3613FDA4" w14:textId="5E44002D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в </w:t>
      </w:r>
      <w:r w:rsidR="00F87128">
        <w:rPr>
          <w:sz w:val="28"/>
          <w:szCs w:val="28"/>
          <w:lang w:val="ru-RU" w:eastAsia="ru-RU"/>
        </w:rPr>
        <w:t>части</w:t>
      </w:r>
      <w:r w:rsidRPr="00810310">
        <w:rPr>
          <w:sz w:val="28"/>
          <w:szCs w:val="28"/>
          <w:lang w:val="ru-RU" w:eastAsia="ru-RU"/>
        </w:rPr>
        <w:t xml:space="preserve"> (7): </w:t>
      </w:r>
      <w:r w:rsidR="00F87128">
        <w:rPr>
          <w:sz w:val="28"/>
          <w:szCs w:val="28"/>
          <w:lang w:val="ru-RU" w:eastAsia="ru-RU"/>
        </w:rPr>
        <w:t xml:space="preserve"> </w:t>
      </w:r>
    </w:p>
    <w:p w14:paraId="37F64855" w14:textId="05EA3CA9" w:rsidR="008D2AC0" w:rsidRPr="00810310" w:rsidRDefault="00F87128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первое предложение изложить в</w:t>
      </w:r>
      <w:r w:rsidR="008D2AC0" w:rsidRPr="00810310">
        <w:rPr>
          <w:sz w:val="28"/>
          <w:szCs w:val="28"/>
          <w:lang w:val="ru-RU" w:eastAsia="ru-RU"/>
        </w:rPr>
        <w:t xml:space="preserve"> следующ</w:t>
      </w:r>
      <w:r>
        <w:rPr>
          <w:sz w:val="28"/>
          <w:szCs w:val="28"/>
          <w:lang w:val="ru-RU" w:eastAsia="ru-RU"/>
        </w:rPr>
        <w:t>ей</w:t>
      </w:r>
      <w:r w:rsidR="008D2AC0" w:rsidRPr="00810310">
        <w:rPr>
          <w:sz w:val="28"/>
          <w:szCs w:val="28"/>
          <w:lang w:val="ru-RU" w:eastAsia="ru-RU"/>
        </w:rPr>
        <w:t xml:space="preserve"> редакци</w:t>
      </w:r>
      <w:r>
        <w:rPr>
          <w:sz w:val="28"/>
          <w:szCs w:val="28"/>
          <w:lang w:val="ru-RU" w:eastAsia="ru-RU"/>
        </w:rPr>
        <w:t>и</w:t>
      </w:r>
      <w:r w:rsidR="008D2AC0" w:rsidRPr="00810310">
        <w:rPr>
          <w:sz w:val="28"/>
          <w:szCs w:val="28"/>
          <w:lang w:val="ru-RU" w:eastAsia="ru-RU"/>
        </w:rPr>
        <w:t>: «Условия создания музея</w:t>
      </w:r>
      <w:r>
        <w:rPr>
          <w:sz w:val="28"/>
          <w:szCs w:val="28"/>
          <w:lang w:val="ru-RU" w:eastAsia="ru-RU"/>
        </w:rPr>
        <w:t xml:space="preserve"> включают</w:t>
      </w:r>
      <w:r w:rsidR="008D2AC0" w:rsidRPr="00810310">
        <w:rPr>
          <w:sz w:val="28"/>
          <w:szCs w:val="28"/>
          <w:lang w:val="ru-RU" w:eastAsia="ru-RU"/>
        </w:rPr>
        <w:t xml:space="preserve">:» </w:t>
      </w:r>
    </w:p>
    <w:p w14:paraId="7E41B0DA" w14:textId="61E61F0C" w:rsidR="008D2AC0" w:rsidRPr="00810310" w:rsidRDefault="008D2AC0" w:rsidP="00E143DD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пункт а) после слова «</w:t>
      </w:r>
      <w:r w:rsidR="00E143DD">
        <w:rPr>
          <w:sz w:val="28"/>
          <w:szCs w:val="28"/>
          <w:lang w:val="ru-RU" w:eastAsia="ru-RU"/>
        </w:rPr>
        <w:t>сбор</w:t>
      </w:r>
      <w:r w:rsidRPr="00810310">
        <w:rPr>
          <w:sz w:val="28"/>
          <w:szCs w:val="28"/>
          <w:lang w:val="ru-RU" w:eastAsia="ru-RU"/>
        </w:rPr>
        <w:t>» до</w:t>
      </w:r>
      <w:r w:rsidR="00E143DD">
        <w:rPr>
          <w:sz w:val="28"/>
          <w:szCs w:val="28"/>
          <w:lang w:val="ru-RU" w:eastAsia="ru-RU"/>
        </w:rPr>
        <w:t>полнить</w:t>
      </w:r>
      <w:r w:rsidRPr="00810310">
        <w:rPr>
          <w:sz w:val="28"/>
          <w:szCs w:val="28"/>
          <w:lang w:val="ru-RU" w:eastAsia="ru-RU"/>
        </w:rPr>
        <w:t xml:space="preserve"> текст</w:t>
      </w:r>
      <w:r w:rsidR="00E143DD">
        <w:rPr>
          <w:sz w:val="28"/>
          <w:szCs w:val="28"/>
          <w:lang w:val="ru-RU" w:eastAsia="ru-RU"/>
        </w:rPr>
        <w:t>ом</w:t>
      </w:r>
      <w:r w:rsidRPr="00810310">
        <w:rPr>
          <w:sz w:val="28"/>
          <w:szCs w:val="28"/>
          <w:lang w:val="ru-RU" w:eastAsia="ru-RU"/>
        </w:rPr>
        <w:t xml:space="preserve"> «музейного наследия, специфичного для создаваемого учреждения, подлежащего классификации и внесению в Реестр движимого культурного наследия»; </w:t>
      </w:r>
    </w:p>
    <w:p w14:paraId="392AA271" w14:textId="13FC67D3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пункт b) после слов «</w:t>
      </w:r>
      <w:r w:rsidR="00E143DD">
        <w:rPr>
          <w:sz w:val="28"/>
          <w:szCs w:val="28"/>
          <w:lang w:val="ru-RU" w:eastAsia="ru-RU"/>
        </w:rPr>
        <w:t>опекунским советом</w:t>
      </w:r>
      <w:r w:rsidRPr="00810310">
        <w:rPr>
          <w:sz w:val="28"/>
          <w:szCs w:val="28"/>
          <w:lang w:val="ru-RU" w:eastAsia="ru-RU"/>
        </w:rPr>
        <w:t>» д</w:t>
      </w:r>
      <w:r w:rsidR="00E143DD">
        <w:rPr>
          <w:sz w:val="28"/>
          <w:szCs w:val="28"/>
          <w:lang w:val="ru-RU" w:eastAsia="ru-RU"/>
        </w:rPr>
        <w:t>о</w:t>
      </w:r>
      <w:r w:rsidR="00F87128">
        <w:rPr>
          <w:sz w:val="28"/>
          <w:szCs w:val="28"/>
          <w:lang w:val="ru-RU" w:eastAsia="ru-RU"/>
        </w:rPr>
        <w:t>полнить</w:t>
      </w:r>
      <w:r w:rsidRPr="00810310">
        <w:rPr>
          <w:sz w:val="28"/>
          <w:szCs w:val="28"/>
          <w:lang w:val="ru-RU" w:eastAsia="ru-RU"/>
        </w:rPr>
        <w:t xml:space="preserve"> текст</w:t>
      </w:r>
      <w:r w:rsidR="00E143DD">
        <w:rPr>
          <w:sz w:val="28"/>
          <w:szCs w:val="28"/>
          <w:lang w:val="ru-RU" w:eastAsia="ru-RU"/>
        </w:rPr>
        <w:t>ом</w:t>
      </w:r>
      <w:r w:rsidRPr="00810310">
        <w:rPr>
          <w:sz w:val="28"/>
          <w:szCs w:val="28"/>
          <w:lang w:val="ru-RU" w:eastAsia="ru-RU"/>
        </w:rPr>
        <w:t xml:space="preserve"> «устава в случае государственных учреждений»; </w:t>
      </w:r>
    </w:p>
    <w:p w14:paraId="33A69DA5" w14:textId="0A280DA0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до</w:t>
      </w:r>
      <w:r w:rsidR="00E143DD">
        <w:rPr>
          <w:sz w:val="28"/>
          <w:szCs w:val="28"/>
          <w:lang w:val="ru-RU" w:eastAsia="ru-RU"/>
        </w:rPr>
        <w:t xml:space="preserve">полнить </w:t>
      </w:r>
      <w:r w:rsidRPr="00810310">
        <w:rPr>
          <w:sz w:val="28"/>
          <w:szCs w:val="28"/>
          <w:lang w:val="ru-RU" w:eastAsia="ru-RU"/>
        </w:rPr>
        <w:t>пункт</w:t>
      </w:r>
      <w:r w:rsidR="00E143DD">
        <w:rPr>
          <w:sz w:val="28"/>
          <w:szCs w:val="28"/>
          <w:lang w:val="ru-RU" w:eastAsia="ru-RU"/>
        </w:rPr>
        <w:t>ом</w:t>
      </w:r>
      <w:r w:rsidRPr="00810310">
        <w:rPr>
          <w:sz w:val="28"/>
          <w:szCs w:val="28"/>
          <w:lang w:val="ru-RU" w:eastAsia="ru-RU"/>
        </w:rPr>
        <w:t xml:space="preserve"> f) следующего содержания: </w:t>
      </w:r>
    </w:p>
    <w:p w14:paraId="29A4075C" w14:textId="77777777" w:rsidR="00E143DD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«f) заключение Национальной комиссии по музеям и коллекциям о создании музея.»; </w:t>
      </w:r>
    </w:p>
    <w:p w14:paraId="19FA9F8E" w14:textId="200BF727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дополн</w:t>
      </w:r>
      <w:r w:rsidR="00E143DD">
        <w:rPr>
          <w:sz w:val="28"/>
          <w:szCs w:val="28"/>
          <w:lang w:val="ru-RU" w:eastAsia="ru-RU"/>
        </w:rPr>
        <w:t>ить</w:t>
      </w:r>
      <w:r w:rsidRPr="00810310">
        <w:rPr>
          <w:sz w:val="28"/>
          <w:szCs w:val="28"/>
          <w:lang w:val="ru-RU" w:eastAsia="ru-RU"/>
        </w:rPr>
        <w:t xml:space="preserve"> </w:t>
      </w:r>
      <w:r w:rsidR="00E143DD">
        <w:rPr>
          <w:sz w:val="28"/>
          <w:szCs w:val="28"/>
          <w:lang w:val="ru-RU" w:eastAsia="ru-RU"/>
        </w:rPr>
        <w:t xml:space="preserve">частями </w:t>
      </w:r>
      <w:r w:rsidR="00E143DD" w:rsidRPr="00810310">
        <w:rPr>
          <w:sz w:val="28"/>
          <w:szCs w:val="28"/>
          <w:lang w:val="ru-RU" w:eastAsia="ru-RU"/>
        </w:rPr>
        <w:t>«</w:t>
      </w:r>
      <w:r w:rsidRPr="00810310">
        <w:rPr>
          <w:sz w:val="28"/>
          <w:szCs w:val="28"/>
          <w:lang w:val="ru-RU" w:eastAsia="ru-RU"/>
        </w:rPr>
        <w:t xml:space="preserve">(7¹) – (7² )» следующего содержания: </w:t>
      </w:r>
    </w:p>
    <w:p w14:paraId="3EC7D18B" w14:textId="68581C4C" w:rsidR="008D2AC0" w:rsidRPr="00810310" w:rsidRDefault="00E143DD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«</w:t>
      </w:r>
      <w:r w:rsidR="008D2AC0" w:rsidRPr="00810310">
        <w:rPr>
          <w:sz w:val="28"/>
          <w:szCs w:val="28"/>
          <w:lang w:val="ru-RU" w:eastAsia="ru-RU"/>
        </w:rPr>
        <w:t xml:space="preserve">(7¹) Отделы создаются по решению основателя музея. </w:t>
      </w:r>
    </w:p>
    <w:p w14:paraId="12BE9BDD" w14:textId="74F58100" w:rsidR="008D2AC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(7²) Организация и функционирование отделов музеев устанавливаются уставом организации и функционирования центрального музея, в подчинении которого они находятся.</w:t>
      </w:r>
      <w:r w:rsidR="00E143DD">
        <w:rPr>
          <w:sz w:val="28"/>
          <w:szCs w:val="28"/>
          <w:lang w:val="ru-RU" w:eastAsia="ru-RU"/>
        </w:rPr>
        <w:t>»</w:t>
      </w:r>
    </w:p>
    <w:p w14:paraId="0962E5BF" w14:textId="77777777" w:rsidR="00E143DD" w:rsidRPr="00810310" w:rsidRDefault="00E143DD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</w:p>
    <w:p w14:paraId="356E2302" w14:textId="175DC401" w:rsidR="008D2AC0" w:rsidRPr="00810310" w:rsidRDefault="008D2AC0" w:rsidP="0018487E">
      <w:pPr>
        <w:numPr>
          <w:ilvl w:val="0"/>
          <w:numId w:val="1"/>
        </w:numPr>
        <w:tabs>
          <w:tab w:val="left" w:pos="1134"/>
        </w:tabs>
        <w:ind w:left="0"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Стать</w:t>
      </w:r>
      <w:r w:rsidR="00E143DD">
        <w:rPr>
          <w:sz w:val="28"/>
          <w:szCs w:val="28"/>
          <w:lang w:val="ru-RU" w:eastAsia="ru-RU"/>
        </w:rPr>
        <w:t>ю</w:t>
      </w:r>
      <w:r w:rsidRPr="00810310">
        <w:rPr>
          <w:sz w:val="28"/>
          <w:szCs w:val="28"/>
          <w:lang w:val="ru-RU" w:eastAsia="ru-RU"/>
        </w:rPr>
        <w:t xml:space="preserve"> 7 изл</w:t>
      </w:r>
      <w:r w:rsidR="00E143DD">
        <w:rPr>
          <w:sz w:val="28"/>
          <w:szCs w:val="28"/>
          <w:lang w:val="ru-RU" w:eastAsia="ru-RU"/>
        </w:rPr>
        <w:t>ожить</w:t>
      </w:r>
      <w:r w:rsidRPr="00810310">
        <w:rPr>
          <w:sz w:val="28"/>
          <w:szCs w:val="28"/>
          <w:lang w:val="ru-RU" w:eastAsia="ru-RU"/>
        </w:rPr>
        <w:t xml:space="preserve"> в следующей редакции:</w:t>
      </w:r>
    </w:p>
    <w:p w14:paraId="5D41E6A1" w14:textId="1760EB55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 </w:t>
      </w:r>
      <w:r w:rsidRPr="00E143DD">
        <w:rPr>
          <w:b/>
          <w:bCs/>
          <w:sz w:val="28"/>
          <w:szCs w:val="28"/>
          <w:lang w:val="ru-RU" w:eastAsia="ru-RU"/>
        </w:rPr>
        <w:t>«Статья 7.</w:t>
      </w:r>
      <w:r w:rsidRPr="00810310">
        <w:rPr>
          <w:sz w:val="28"/>
          <w:szCs w:val="28"/>
          <w:lang w:val="ru-RU" w:eastAsia="ru-RU"/>
        </w:rPr>
        <w:t xml:space="preserve"> Регистрация музеев </w:t>
      </w:r>
    </w:p>
    <w:p w14:paraId="4439A5B3" w14:textId="77777777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(1) В зависимости от размера и ценности музейного наследия, научного и технического потенциала учета, исследования, реставрации и популяризации наследия музеи получают юридическое лицо с момента регистрации в Агентстве государственных услуг в соответствии с процедурами, предусмотренными Законом № 220/2007 о государственной регистрации юридических лиц и индивидуальных предпринимателей. </w:t>
      </w:r>
    </w:p>
    <w:p w14:paraId="72969D7D" w14:textId="3172B149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(2)</w:t>
      </w:r>
      <w:r w:rsidR="00944A06">
        <w:rPr>
          <w:sz w:val="28"/>
          <w:szCs w:val="28"/>
          <w:lang w:val="ru-RU" w:eastAsia="ru-RU"/>
        </w:rPr>
        <w:t> </w:t>
      </w:r>
      <w:r w:rsidRPr="00810310">
        <w:rPr>
          <w:sz w:val="28"/>
          <w:szCs w:val="28"/>
          <w:lang w:val="ru-RU" w:eastAsia="ru-RU"/>
        </w:rPr>
        <w:t xml:space="preserve">Для государственной регистрации музея Агентство государственных услуг проверяет наличие заключения Министерства культуры. </w:t>
      </w:r>
    </w:p>
    <w:p w14:paraId="1724BFF8" w14:textId="7E5605C6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lastRenderedPageBreak/>
        <w:t xml:space="preserve">(3) Для выдачи заключения, необходимого для государственной регистрации музея, Министерство культуры проверяет </w:t>
      </w:r>
      <w:r w:rsidR="0008015C">
        <w:rPr>
          <w:sz w:val="28"/>
          <w:szCs w:val="28"/>
          <w:lang w:val="ru-RU" w:eastAsia="ru-RU"/>
        </w:rPr>
        <w:t>соответствие музея</w:t>
      </w:r>
      <w:r w:rsidRPr="00810310">
        <w:rPr>
          <w:sz w:val="28"/>
          <w:szCs w:val="28"/>
          <w:lang w:val="ru-RU" w:eastAsia="ru-RU"/>
        </w:rPr>
        <w:t xml:space="preserve"> следующи</w:t>
      </w:r>
      <w:r w:rsidR="0008015C">
        <w:rPr>
          <w:sz w:val="28"/>
          <w:szCs w:val="28"/>
          <w:lang w:val="ru-RU" w:eastAsia="ru-RU"/>
        </w:rPr>
        <w:t>м</w:t>
      </w:r>
      <w:r w:rsidRPr="00810310">
        <w:rPr>
          <w:sz w:val="28"/>
          <w:szCs w:val="28"/>
          <w:lang w:val="ru-RU" w:eastAsia="ru-RU"/>
        </w:rPr>
        <w:t xml:space="preserve"> услови</w:t>
      </w:r>
      <w:r w:rsidR="0008015C">
        <w:rPr>
          <w:sz w:val="28"/>
          <w:szCs w:val="28"/>
          <w:lang w:val="ru-RU" w:eastAsia="ru-RU"/>
        </w:rPr>
        <w:t>ям</w:t>
      </w:r>
      <w:r w:rsidRPr="00810310">
        <w:rPr>
          <w:sz w:val="28"/>
          <w:szCs w:val="28"/>
          <w:lang w:val="ru-RU" w:eastAsia="ru-RU"/>
        </w:rPr>
        <w:t xml:space="preserve">: </w:t>
      </w:r>
    </w:p>
    <w:p w14:paraId="324F44B7" w14:textId="77777777" w:rsidR="00944A06" w:rsidRDefault="008D2AC0" w:rsidP="00944A06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а) наличие культурного наследия, подлежащего классификации по категориям А, B и C;</w:t>
      </w:r>
    </w:p>
    <w:p w14:paraId="77E554CC" w14:textId="142D8B8C" w:rsidR="008D2AC0" w:rsidRPr="00810310" w:rsidRDefault="008D2AC0" w:rsidP="00944A06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b) наличие недвижимости/отдельных помещений, предназначенных для музея; </w:t>
      </w:r>
    </w:p>
    <w:p w14:paraId="33F30FCB" w14:textId="77777777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c) техническое оснащение (установки, мебель, вычислительная техника и т.д.) в соответствии с положениями Регламента учета и сохранения музейного наследия;</w:t>
      </w:r>
    </w:p>
    <w:p w14:paraId="0EB1B7FD" w14:textId="77777777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 d) наличие финансовых средств, необходимых для деятельности музея; </w:t>
      </w:r>
    </w:p>
    <w:p w14:paraId="52EC2533" w14:textId="77777777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e) утверждение основателем устава организации и функционирования музея; </w:t>
      </w:r>
    </w:p>
    <w:p w14:paraId="485BE986" w14:textId="77777777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f) наличие специализированного, технического и вспомогательного персонала, обеспечивающего деятельность учреждения. </w:t>
      </w:r>
    </w:p>
    <w:p w14:paraId="091A84E9" w14:textId="7734C863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(4) Музеи, не соответствующие условиям, предусмотренным </w:t>
      </w:r>
      <w:r w:rsidR="0008015C">
        <w:rPr>
          <w:sz w:val="28"/>
          <w:szCs w:val="28"/>
          <w:lang w:val="ru-RU" w:eastAsia="ru-RU"/>
        </w:rPr>
        <w:t>в части</w:t>
      </w:r>
      <w:r w:rsidRPr="00810310">
        <w:rPr>
          <w:sz w:val="28"/>
          <w:szCs w:val="28"/>
          <w:lang w:val="ru-RU" w:eastAsia="ru-RU"/>
        </w:rPr>
        <w:t xml:space="preserve"> (3), принимаются на учет органами местного публичного управления второго уровня и автономного территориального образования Гагаузия, на территории которых находятся соответствующие музеи. </w:t>
      </w:r>
    </w:p>
    <w:p w14:paraId="5969A035" w14:textId="77777777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(5) Реестр музеев Республики Молдова ведется Министерством культуры. </w:t>
      </w:r>
    </w:p>
    <w:p w14:paraId="4433E89F" w14:textId="3EF86CB6" w:rsidR="008D2AC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(6) Инвентаризация местных учреждений культуры осуществляется и документируется органами местного публичного управления второго уровня и ведется их исполнительными органами, имеющими компетенции в данной области.» </w:t>
      </w:r>
    </w:p>
    <w:p w14:paraId="5B6F4793" w14:textId="77777777" w:rsidR="0008015C" w:rsidRPr="00810310" w:rsidRDefault="0008015C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</w:p>
    <w:p w14:paraId="166FEDA9" w14:textId="50A6E94F" w:rsidR="008D2AC0" w:rsidRPr="00810310" w:rsidRDefault="0008015C" w:rsidP="0018487E">
      <w:pPr>
        <w:numPr>
          <w:ilvl w:val="0"/>
          <w:numId w:val="1"/>
        </w:numPr>
        <w:tabs>
          <w:tab w:val="left" w:pos="1134"/>
        </w:tabs>
        <w:ind w:left="0" w:right="-1" w:firstLine="709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В с</w:t>
      </w:r>
      <w:r w:rsidR="008D2AC0" w:rsidRPr="00810310">
        <w:rPr>
          <w:sz w:val="28"/>
          <w:szCs w:val="28"/>
          <w:lang w:val="ru-RU" w:eastAsia="ru-RU"/>
        </w:rPr>
        <w:t>тать</w:t>
      </w:r>
      <w:r>
        <w:rPr>
          <w:sz w:val="28"/>
          <w:szCs w:val="28"/>
          <w:lang w:val="ru-RU" w:eastAsia="ru-RU"/>
        </w:rPr>
        <w:t>е</w:t>
      </w:r>
      <w:r w:rsidR="008D2AC0" w:rsidRPr="00810310">
        <w:rPr>
          <w:sz w:val="28"/>
          <w:szCs w:val="28"/>
          <w:lang w:val="ru-RU" w:eastAsia="ru-RU"/>
        </w:rPr>
        <w:t xml:space="preserve"> 8: </w:t>
      </w:r>
    </w:p>
    <w:p w14:paraId="5EFD3453" w14:textId="7A4F7138" w:rsidR="008D2AC0" w:rsidRPr="00810310" w:rsidRDefault="0008015C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часть</w:t>
      </w:r>
      <w:r w:rsidR="008D2AC0" w:rsidRPr="00810310">
        <w:rPr>
          <w:sz w:val="28"/>
          <w:szCs w:val="28"/>
          <w:lang w:val="ru-RU" w:eastAsia="ru-RU"/>
        </w:rPr>
        <w:t xml:space="preserve"> (1) </w:t>
      </w:r>
      <w:r>
        <w:rPr>
          <w:sz w:val="28"/>
          <w:szCs w:val="28"/>
          <w:lang w:val="ru-RU" w:eastAsia="ru-RU"/>
        </w:rPr>
        <w:t>изложить в</w:t>
      </w:r>
      <w:r w:rsidR="008D2AC0" w:rsidRPr="00810310">
        <w:rPr>
          <w:sz w:val="28"/>
          <w:szCs w:val="28"/>
          <w:lang w:val="ru-RU" w:eastAsia="ru-RU"/>
        </w:rPr>
        <w:t xml:space="preserve"> следующ</w:t>
      </w:r>
      <w:r>
        <w:rPr>
          <w:sz w:val="28"/>
          <w:szCs w:val="28"/>
          <w:lang w:val="ru-RU" w:eastAsia="ru-RU"/>
        </w:rPr>
        <w:t>ей</w:t>
      </w:r>
      <w:r w:rsidR="008D2AC0" w:rsidRPr="00810310">
        <w:rPr>
          <w:sz w:val="28"/>
          <w:szCs w:val="28"/>
          <w:lang w:val="ru-RU" w:eastAsia="ru-RU"/>
        </w:rPr>
        <w:t xml:space="preserve"> редакци</w:t>
      </w:r>
      <w:r>
        <w:rPr>
          <w:sz w:val="28"/>
          <w:szCs w:val="28"/>
          <w:lang w:val="ru-RU" w:eastAsia="ru-RU"/>
        </w:rPr>
        <w:t>и</w:t>
      </w:r>
      <w:r w:rsidR="008D2AC0" w:rsidRPr="00810310">
        <w:rPr>
          <w:sz w:val="28"/>
          <w:szCs w:val="28"/>
          <w:lang w:val="ru-RU" w:eastAsia="ru-RU"/>
        </w:rPr>
        <w:t xml:space="preserve">: </w:t>
      </w:r>
    </w:p>
    <w:p w14:paraId="32CD3C61" w14:textId="77777777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«(1) Музеи, зарегистрированные в Реестре музеев Республики Молдова, подлежат аккредитации.»; </w:t>
      </w:r>
    </w:p>
    <w:p w14:paraId="0692221E" w14:textId="75252DBB" w:rsidR="008D2AC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в </w:t>
      </w:r>
      <w:r w:rsidR="0008015C">
        <w:rPr>
          <w:sz w:val="28"/>
          <w:szCs w:val="28"/>
          <w:lang w:val="ru-RU" w:eastAsia="ru-RU"/>
        </w:rPr>
        <w:t>части</w:t>
      </w:r>
      <w:r w:rsidRPr="00810310">
        <w:rPr>
          <w:sz w:val="28"/>
          <w:szCs w:val="28"/>
          <w:lang w:val="ru-RU" w:eastAsia="ru-RU"/>
        </w:rPr>
        <w:t xml:space="preserve"> (2) слов</w:t>
      </w:r>
      <w:r w:rsidR="0020690B">
        <w:rPr>
          <w:sz w:val="28"/>
          <w:szCs w:val="28"/>
          <w:lang w:val="ru-RU" w:eastAsia="ru-RU"/>
        </w:rPr>
        <w:t>о</w:t>
      </w:r>
      <w:r w:rsidRPr="00810310">
        <w:rPr>
          <w:sz w:val="28"/>
          <w:szCs w:val="28"/>
          <w:lang w:val="ru-RU" w:eastAsia="ru-RU"/>
        </w:rPr>
        <w:t xml:space="preserve"> «</w:t>
      </w:r>
      <w:r w:rsidR="0020690B">
        <w:rPr>
          <w:sz w:val="28"/>
          <w:szCs w:val="28"/>
          <w:lang w:val="ru-RU" w:eastAsia="ru-RU"/>
        </w:rPr>
        <w:t>находится в компетенции</w:t>
      </w:r>
      <w:r w:rsidRPr="00810310">
        <w:rPr>
          <w:sz w:val="28"/>
          <w:szCs w:val="28"/>
          <w:lang w:val="ru-RU" w:eastAsia="ru-RU"/>
        </w:rPr>
        <w:t>» замен</w:t>
      </w:r>
      <w:r w:rsidR="0020690B">
        <w:rPr>
          <w:sz w:val="28"/>
          <w:szCs w:val="28"/>
          <w:lang w:val="ru-RU" w:eastAsia="ru-RU"/>
        </w:rPr>
        <w:t>ить</w:t>
      </w:r>
      <w:r w:rsidRPr="00810310">
        <w:rPr>
          <w:sz w:val="28"/>
          <w:szCs w:val="28"/>
          <w:lang w:val="ru-RU" w:eastAsia="ru-RU"/>
        </w:rPr>
        <w:t xml:space="preserve"> </w:t>
      </w:r>
      <w:r w:rsidR="0020690B">
        <w:rPr>
          <w:sz w:val="28"/>
          <w:szCs w:val="28"/>
          <w:lang w:val="ru-RU" w:eastAsia="ru-RU"/>
        </w:rPr>
        <w:t>словами</w:t>
      </w:r>
      <w:r w:rsidRPr="00810310">
        <w:rPr>
          <w:sz w:val="28"/>
          <w:szCs w:val="28"/>
          <w:lang w:val="ru-RU" w:eastAsia="ru-RU"/>
        </w:rPr>
        <w:t xml:space="preserve"> «является</w:t>
      </w:r>
      <w:r w:rsidR="0020690B">
        <w:rPr>
          <w:sz w:val="28"/>
          <w:szCs w:val="28"/>
          <w:lang w:val="ru-RU" w:eastAsia="ru-RU"/>
        </w:rPr>
        <w:t xml:space="preserve"> компетенцией</w:t>
      </w:r>
      <w:r w:rsidRPr="00810310">
        <w:rPr>
          <w:sz w:val="28"/>
          <w:szCs w:val="28"/>
          <w:lang w:val="ru-RU" w:eastAsia="ru-RU"/>
        </w:rPr>
        <w:t>».</w:t>
      </w:r>
    </w:p>
    <w:p w14:paraId="22F96E22" w14:textId="77777777" w:rsidR="0020690B" w:rsidRPr="00810310" w:rsidRDefault="0020690B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</w:p>
    <w:p w14:paraId="2F339A50" w14:textId="6A11E43C" w:rsidR="008D2AC0" w:rsidRPr="00810310" w:rsidRDefault="00EA0654" w:rsidP="0018487E">
      <w:pPr>
        <w:numPr>
          <w:ilvl w:val="0"/>
          <w:numId w:val="1"/>
        </w:numPr>
        <w:tabs>
          <w:tab w:val="left" w:pos="1134"/>
        </w:tabs>
        <w:ind w:left="0" w:right="-1" w:firstLine="709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В с</w:t>
      </w:r>
      <w:r w:rsidR="008D2AC0" w:rsidRPr="00810310">
        <w:rPr>
          <w:sz w:val="28"/>
          <w:szCs w:val="28"/>
          <w:lang w:val="ru-RU" w:eastAsia="ru-RU"/>
        </w:rPr>
        <w:t>тать</w:t>
      </w:r>
      <w:r>
        <w:rPr>
          <w:sz w:val="28"/>
          <w:szCs w:val="28"/>
          <w:lang w:val="ru-RU" w:eastAsia="ru-RU"/>
        </w:rPr>
        <w:t>е</w:t>
      </w:r>
      <w:r w:rsidR="008D2AC0" w:rsidRPr="00810310">
        <w:rPr>
          <w:sz w:val="28"/>
          <w:szCs w:val="28"/>
          <w:lang w:val="ru-RU" w:eastAsia="ru-RU"/>
        </w:rPr>
        <w:t xml:space="preserve"> 9: </w:t>
      </w:r>
    </w:p>
    <w:p w14:paraId="69B3B87D" w14:textId="55076E8D" w:rsidR="008D2AC0" w:rsidRPr="00810310" w:rsidRDefault="00EA0654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часть</w:t>
      </w:r>
      <w:r w:rsidR="008D2AC0" w:rsidRPr="00810310">
        <w:rPr>
          <w:sz w:val="28"/>
          <w:szCs w:val="28"/>
          <w:lang w:val="ru-RU" w:eastAsia="ru-RU"/>
        </w:rPr>
        <w:t xml:space="preserve"> (2) </w:t>
      </w:r>
      <w:r>
        <w:rPr>
          <w:sz w:val="28"/>
          <w:szCs w:val="28"/>
          <w:lang w:val="ru-RU" w:eastAsia="ru-RU"/>
        </w:rPr>
        <w:t>изложить в</w:t>
      </w:r>
      <w:r w:rsidR="008D2AC0" w:rsidRPr="00810310">
        <w:rPr>
          <w:sz w:val="28"/>
          <w:szCs w:val="28"/>
          <w:lang w:val="ru-RU" w:eastAsia="ru-RU"/>
        </w:rPr>
        <w:t xml:space="preserve"> следующ</w:t>
      </w:r>
      <w:r>
        <w:rPr>
          <w:sz w:val="28"/>
          <w:szCs w:val="28"/>
          <w:lang w:val="ru-RU" w:eastAsia="ru-RU"/>
        </w:rPr>
        <w:t xml:space="preserve">ей </w:t>
      </w:r>
      <w:r w:rsidR="008D2AC0" w:rsidRPr="00810310">
        <w:rPr>
          <w:sz w:val="28"/>
          <w:szCs w:val="28"/>
          <w:lang w:val="ru-RU" w:eastAsia="ru-RU"/>
        </w:rPr>
        <w:t>редакци</w:t>
      </w:r>
      <w:r>
        <w:rPr>
          <w:sz w:val="28"/>
          <w:szCs w:val="28"/>
          <w:lang w:val="ru-RU" w:eastAsia="ru-RU"/>
        </w:rPr>
        <w:t>и</w:t>
      </w:r>
      <w:r w:rsidR="008D2AC0" w:rsidRPr="00810310">
        <w:rPr>
          <w:sz w:val="28"/>
          <w:szCs w:val="28"/>
          <w:lang w:val="ru-RU" w:eastAsia="ru-RU"/>
        </w:rPr>
        <w:t xml:space="preserve">: </w:t>
      </w:r>
    </w:p>
    <w:p w14:paraId="2EB993EA" w14:textId="1928ECCB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«(2) Реорганизация/ликвидация музеев, находящихся в подчинении органов местного публичного управления, осуществляется по решению основателя с письменным уведомлением Министерства культуры не менее чем за 3 месяца до начала процедуры.»</w:t>
      </w:r>
      <w:r w:rsidR="00EA0654">
        <w:rPr>
          <w:sz w:val="28"/>
          <w:szCs w:val="28"/>
          <w:lang w:val="ru-RU" w:eastAsia="ru-RU"/>
        </w:rPr>
        <w:t>;</w:t>
      </w:r>
      <w:r w:rsidRPr="00810310">
        <w:rPr>
          <w:sz w:val="28"/>
          <w:szCs w:val="28"/>
          <w:lang w:val="ru-RU" w:eastAsia="ru-RU"/>
        </w:rPr>
        <w:t xml:space="preserve"> </w:t>
      </w:r>
    </w:p>
    <w:p w14:paraId="206C3F31" w14:textId="247245C9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до</w:t>
      </w:r>
      <w:r w:rsidR="00EA0654">
        <w:rPr>
          <w:sz w:val="28"/>
          <w:szCs w:val="28"/>
          <w:lang w:val="ru-RU" w:eastAsia="ru-RU"/>
        </w:rPr>
        <w:t>полнить</w:t>
      </w:r>
      <w:r w:rsidRPr="00810310">
        <w:rPr>
          <w:sz w:val="28"/>
          <w:szCs w:val="28"/>
          <w:lang w:val="ru-RU" w:eastAsia="ru-RU"/>
        </w:rPr>
        <w:t xml:space="preserve"> </w:t>
      </w:r>
      <w:r w:rsidR="00EA0654">
        <w:rPr>
          <w:sz w:val="28"/>
          <w:szCs w:val="28"/>
          <w:lang w:val="ru-RU" w:eastAsia="ru-RU"/>
        </w:rPr>
        <w:t xml:space="preserve">частью </w:t>
      </w:r>
      <w:r w:rsidR="00EA0654" w:rsidRPr="00810310">
        <w:rPr>
          <w:sz w:val="28"/>
          <w:szCs w:val="28"/>
          <w:lang w:val="ru-RU" w:eastAsia="ru-RU"/>
        </w:rPr>
        <w:t>(</w:t>
      </w:r>
      <w:r w:rsidRPr="00810310">
        <w:rPr>
          <w:sz w:val="28"/>
          <w:szCs w:val="28"/>
          <w:lang w:val="ru-RU" w:eastAsia="ru-RU"/>
        </w:rPr>
        <w:t xml:space="preserve">2¹) следующего содержания: </w:t>
      </w:r>
    </w:p>
    <w:p w14:paraId="4EB8067A" w14:textId="352D2413" w:rsidR="008D2AC0" w:rsidRPr="00810310" w:rsidRDefault="008D2AC0" w:rsidP="00EA0654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«(2¹) Реорганизация и ликвидация частных музеев осуществляется по решению основателя</w:t>
      </w:r>
      <w:r w:rsidR="00EA0654">
        <w:rPr>
          <w:sz w:val="28"/>
          <w:szCs w:val="28"/>
          <w:lang w:val="ru-RU" w:eastAsia="ru-RU"/>
        </w:rPr>
        <w:t>,</w:t>
      </w:r>
      <w:r w:rsidRPr="00810310">
        <w:rPr>
          <w:sz w:val="28"/>
          <w:szCs w:val="28"/>
          <w:lang w:val="ru-RU" w:eastAsia="ru-RU"/>
        </w:rPr>
        <w:t xml:space="preserve"> с уведомлением Министерства культуры.»</w:t>
      </w:r>
      <w:r w:rsidR="00EA0654">
        <w:rPr>
          <w:sz w:val="28"/>
          <w:szCs w:val="28"/>
          <w:lang w:val="ru-RU" w:eastAsia="ru-RU"/>
        </w:rPr>
        <w:t>.</w:t>
      </w:r>
      <w:r w:rsidRPr="00810310">
        <w:rPr>
          <w:sz w:val="28"/>
          <w:szCs w:val="28"/>
          <w:lang w:val="ru-RU" w:eastAsia="ru-RU"/>
        </w:rPr>
        <w:t xml:space="preserve"> </w:t>
      </w:r>
    </w:p>
    <w:p w14:paraId="04DD5A5B" w14:textId="4F5448D2" w:rsidR="008D2AC0" w:rsidRPr="00810310" w:rsidRDefault="00EA0654" w:rsidP="0018487E">
      <w:pPr>
        <w:numPr>
          <w:ilvl w:val="0"/>
          <w:numId w:val="1"/>
        </w:numPr>
        <w:tabs>
          <w:tab w:val="left" w:pos="1134"/>
        </w:tabs>
        <w:ind w:left="0" w:right="-1" w:firstLine="709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В с</w:t>
      </w:r>
      <w:r w:rsidR="008D2AC0" w:rsidRPr="00810310">
        <w:rPr>
          <w:sz w:val="28"/>
          <w:szCs w:val="28"/>
          <w:lang w:val="ru-RU" w:eastAsia="ru-RU"/>
        </w:rPr>
        <w:t>тать</w:t>
      </w:r>
      <w:r>
        <w:rPr>
          <w:sz w:val="28"/>
          <w:szCs w:val="28"/>
          <w:lang w:val="ru-RU" w:eastAsia="ru-RU"/>
        </w:rPr>
        <w:t>е</w:t>
      </w:r>
      <w:r w:rsidR="008D2AC0" w:rsidRPr="00810310">
        <w:rPr>
          <w:sz w:val="28"/>
          <w:szCs w:val="28"/>
          <w:lang w:val="ru-RU" w:eastAsia="ru-RU"/>
        </w:rPr>
        <w:t xml:space="preserve"> 11: </w:t>
      </w:r>
    </w:p>
    <w:p w14:paraId="3ADFF4FB" w14:textId="30CF6EC2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название </w:t>
      </w:r>
      <w:r w:rsidR="00531D25">
        <w:rPr>
          <w:sz w:val="28"/>
          <w:szCs w:val="28"/>
          <w:lang w:val="ru-RU" w:eastAsia="ru-RU"/>
        </w:rPr>
        <w:t>статьи изложить в следующей редакции:</w:t>
      </w:r>
      <w:r w:rsidRPr="00810310">
        <w:rPr>
          <w:sz w:val="28"/>
          <w:szCs w:val="28"/>
          <w:lang w:val="ru-RU" w:eastAsia="ru-RU"/>
        </w:rPr>
        <w:t xml:space="preserve"> </w:t>
      </w:r>
    </w:p>
    <w:p w14:paraId="3CC60332" w14:textId="77777777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«</w:t>
      </w:r>
      <w:r w:rsidRPr="00531D25">
        <w:rPr>
          <w:b/>
          <w:bCs/>
          <w:sz w:val="28"/>
          <w:szCs w:val="28"/>
          <w:lang w:val="ru-RU" w:eastAsia="ru-RU"/>
        </w:rPr>
        <w:t>Статья 11.</w:t>
      </w:r>
      <w:r w:rsidRPr="00810310">
        <w:rPr>
          <w:sz w:val="28"/>
          <w:szCs w:val="28"/>
          <w:lang w:val="ru-RU" w:eastAsia="ru-RU"/>
        </w:rPr>
        <w:t xml:space="preserve"> Состав музейного наследия»; </w:t>
      </w:r>
    </w:p>
    <w:p w14:paraId="13756FFB" w14:textId="11FAC503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пункт а) </w:t>
      </w:r>
      <w:r w:rsidR="00531D25">
        <w:rPr>
          <w:sz w:val="28"/>
          <w:szCs w:val="28"/>
          <w:lang w:val="ru-RU" w:eastAsia="ru-RU"/>
        </w:rPr>
        <w:t>изложить в следующей редакции</w:t>
      </w:r>
      <w:r w:rsidRPr="00810310">
        <w:rPr>
          <w:sz w:val="28"/>
          <w:szCs w:val="28"/>
          <w:lang w:val="ru-RU" w:eastAsia="ru-RU"/>
        </w:rPr>
        <w:t xml:space="preserve">: </w:t>
      </w:r>
    </w:p>
    <w:p w14:paraId="1B55A95B" w14:textId="2CB10726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«</w:t>
      </w:r>
      <w:r w:rsidR="00531D25">
        <w:rPr>
          <w:sz w:val="28"/>
          <w:szCs w:val="28"/>
          <w:lang w:val="ru-RU" w:eastAsia="ru-RU"/>
        </w:rPr>
        <w:t xml:space="preserve">движимые </w:t>
      </w:r>
      <w:r w:rsidRPr="00810310">
        <w:rPr>
          <w:sz w:val="28"/>
          <w:szCs w:val="28"/>
          <w:lang w:val="ru-RU" w:eastAsia="ru-RU"/>
        </w:rPr>
        <w:t xml:space="preserve">культурные ценности, </w:t>
      </w:r>
      <w:r w:rsidR="001844D1">
        <w:rPr>
          <w:sz w:val="28"/>
          <w:szCs w:val="28"/>
          <w:lang w:val="ru-RU" w:eastAsia="ru-RU"/>
        </w:rPr>
        <w:t>классифицированные</w:t>
      </w:r>
      <w:r w:rsidRPr="00810310">
        <w:rPr>
          <w:sz w:val="28"/>
          <w:szCs w:val="28"/>
          <w:lang w:val="ru-RU" w:eastAsia="ru-RU"/>
        </w:rPr>
        <w:t xml:space="preserve"> или подлежащие классификации в </w:t>
      </w:r>
      <w:r w:rsidR="004F0FE1">
        <w:rPr>
          <w:sz w:val="28"/>
          <w:szCs w:val="28"/>
          <w:lang w:val="ru-RU" w:eastAsia="ru-RU"/>
        </w:rPr>
        <w:t xml:space="preserve">национальном </w:t>
      </w:r>
      <w:r w:rsidRPr="00810310">
        <w:rPr>
          <w:sz w:val="28"/>
          <w:szCs w:val="28"/>
          <w:lang w:val="ru-RU" w:eastAsia="ru-RU"/>
        </w:rPr>
        <w:t>движимом культурном наследии. Защита движимых культурных ценностей осуществляется в соответствии с положениями Закона № 280/2011 о</w:t>
      </w:r>
      <w:r w:rsidR="004F0FE1">
        <w:rPr>
          <w:sz w:val="28"/>
          <w:szCs w:val="28"/>
          <w:lang w:val="ru-RU" w:eastAsia="ru-RU"/>
        </w:rPr>
        <w:t xml:space="preserve">б охране национального </w:t>
      </w:r>
      <w:r w:rsidRPr="00810310">
        <w:rPr>
          <w:sz w:val="28"/>
          <w:szCs w:val="28"/>
          <w:lang w:val="ru-RU" w:eastAsia="ru-RU"/>
        </w:rPr>
        <w:t>движимого культурного наследия.»</w:t>
      </w:r>
      <w:r w:rsidR="004F0FE1">
        <w:rPr>
          <w:sz w:val="28"/>
          <w:szCs w:val="28"/>
          <w:lang w:val="ru-RU" w:eastAsia="ru-RU"/>
        </w:rPr>
        <w:t>;</w:t>
      </w:r>
    </w:p>
    <w:p w14:paraId="404ED23D" w14:textId="53607C5E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 пункт b) после слов «этнографически</w:t>
      </w:r>
      <w:r w:rsidR="004F0FE1">
        <w:rPr>
          <w:sz w:val="28"/>
          <w:szCs w:val="28"/>
          <w:lang w:val="ru-RU" w:eastAsia="ru-RU"/>
        </w:rPr>
        <w:t>х</w:t>
      </w:r>
      <w:r w:rsidR="00EE007C">
        <w:rPr>
          <w:sz w:val="28"/>
          <w:szCs w:val="28"/>
          <w:lang w:val="ru-RU" w:eastAsia="ru-RU"/>
        </w:rPr>
        <w:t xml:space="preserve"> памятников</w:t>
      </w:r>
      <w:r w:rsidRPr="00810310">
        <w:rPr>
          <w:sz w:val="28"/>
          <w:szCs w:val="28"/>
          <w:lang w:val="ru-RU" w:eastAsia="ru-RU"/>
        </w:rPr>
        <w:t>» до</w:t>
      </w:r>
      <w:r w:rsidR="00EE007C">
        <w:rPr>
          <w:sz w:val="28"/>
          <w:szCs w:val="28"/>
          <w:lang w:val="ru-RU" w:eastAsia="ru-RU"/>
        </w:rPr>
        <w:t>полнить</w:t>
      </w:r>
      <w:r w:rsidRPr="00810310">
        <w:rPr>
          <w:sz w:val="28"/>
          <w:szCs w:val="28"/>
          <w:lang w:val="ru-RU" w:eastAsia="ru-RU"/>
        </w:rPr>
        <w:t xml:space="preserve"> </w:t>
      </w:r>
      <w:r w:rsidR="00EE007C">
        <w:rPr>
          <w:sz w:val="28"/>
          <w:szCs w:val="28"/>
          <w:lang w:val="ru-RU" w:eastAsia="ru-RU"/>
        </w:rPr>
        <w:t>текстом</w:t>
      </w:r>
      <w:r w:rsidRPr="00810310">
        <w:rPr>
          <w:sz w:val="28"/>
          <w:szCs w:val="28"/>
          <w:lang w:val="ru-RU" w:eastAsia="ru-RU"/>
        </w:rPr>
        <w:t xml:space="preserve"> «мемориальные дома и места»; </w:t>
      </w:r>
    </w:p>
    <w:p w14:paraId="2AE44142" w14:textId="27DA8296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пункт c) </w:t>
      </w:r>
      <w:r w:rsidR="00EE007C">
        <w:rPr>
          <w:sz w:val="28"/>
          <w:szCs w:val="28"/>
          <w:lang w:val="ru-RU" w:eastAsia="ru-RU"/>
        </w:rPr>
        <w:t>изложить в следующей редакции</w:t>
      </w:r>
      <w:r w:rsidRPr="00810310">
        <w:rPr>
          <w:sz w:val="28"/>
          <w:szCs w:val="28"/>
          <w:lang w:val="ru-RU" w:eastAsia="ru-RU"/>
        </w:rPr>
        <w:t xml:space="preserve">: </w:t>
      </w:r>
    </w:p>
    <w:p w14:paraId="11A84550" w14:textId="253D8790" w:rsidR="008D2AC0" w:rsidRPr="00BE2CF8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«c) культурные и природные заповедники, состоящие из парков, природных или обустроенных ландшафтов, ботанических садов, земель и архитектурных структур»</w:t>
      </w:r>
      <w:r w:rsidR="0011259D" w:rsidRPr="00810310">
        <w:rPr>
          <w:sz w:val="28"/>
          <w:szCs w:val="28"/>
          <w:lang w:val="ru-RU" w:eastAsia="ru-RU"/>
        </w:rPr>
        <w:t>;</w:t>
      </w:r>
    </w:p>
    <w:p w14:paraId="7F77DAB6" w14:textId="00F8AC3C" w:rsidR="008D2AC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пункт d) </w:t>
      </w:r>
      <w:r w:rsidR="0011259D">
        <w:rPr>
          <w:sz w:val="28"/>
          <w:szCs w:val="28"/>
          <w:lang w:val="ru-RU" w:eastAsia="ru-RU"/>
        </w:rPr>
        <w:t>признать утратившим силу</w:t>
      </w:r>
      <w:r w:rsidRPr="00810310">
        <w:rPr>
          <w:sz w:val="28"/>
          <w:szCs w:val="28"/>
          <w:lang w:val="ru-RU" w:eastAsia="ru-RU"/>
        </w:rPr>
        <w:t>.</w:t>
      </w:r>
    </w:p>
    <w:p w14:paraId="5EF41BF6" w14:textId="77777777" w:rsidR="0011259D" w:rsidRPr="00810310" w:rsidRDefault="0011259D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</w:p>
    <w:p w14:paraId="340E715A" w14:textId="0A39A7DD" w:rsidR="008D2AC0" w:rsidRPr="00810310" w:rsidRDefault="0011259D" w:rsidP="0018487E">
      <w:pPr>
        <w:numPr>
          <w:ilvl w:val="0"/>
          <w:numId w:val="1"/>
        </w:numPr>
        <w:tabs>
          <w:tab w:val="left" w:pos="1134"/>
        </w:tabs>
        <w:ind w:left="0" w:right="-1" w:firstLine="709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В с</w:t>
      </w:r>
      <w:r w:rsidR="008D2AC0" w:rsidRPr="00810310">
        <w:rPr>
          <w:sz w:val="28"/>
          <w:szCs w:val="28"/>
          <w:lang w:val="ru-RU" w:eastAsia="ru-RU"/>
        </w:rPr>
        <w:t>тать</w:t>
      </w:r>
      <w:r>
        <w:rPr>
          <w:sz w:val="28"/>
          <w:szCs w:val="28"/>
          <w:lang w:val="ru-RU" w:eastAsia="ru-RU"/>
        </w:rPr>
        <w:t>е</w:t>
      </w:r>
      <w:r w:rsidR="008D2AC0" w:rsidRPr="00810310">
        <w:rPr>
          <w:sz w:val="28"/>
          <w:szCs w:val="28"/>
          <w:lang w:val="ru-RU" w:eastAsia="ru-RU"/>
        </w:rPr>
        <w:t xml:space="preserve"> 12: </w:t>
      </w:r>
    </w:p>
    <w:p w14:paraId="291F5FA4" w14:textId="3928B879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в </w:t>
      </w:r>
      <w:r w:rsidR="0011259D">
        <w:rPr>
          <w:sz w:val="28"/>
          <w:szCs w:val="28"/>
          <w:lang w:val="ru-RU" w:eastAsia="ru-RU"/>
        </w:rPr>
        <w:t>части</w:t>
      </w:r>
      <w:r w:rsidRPr="00810310">
        <w:rPr>
          <w:sz w:val="28"/>
          <w:szCs w:val="28"/>
          <w:lang w:val="ru-RU" w:eastAsia="ru-RU"/>
        </w:rPr>
        <w:t xml:space="preserve"> (1): </w:t>
      </w:r>
    </w:p>
    <w:p w14:paraId="33A4D72B" w14:textId="35187639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в пункте d) слова «</w:t>
      </w:r>
      <w:proofErr w:type="spellStart"/>
      <w:r w:rsidRPr="00810310">
        <w:rPr>
          <w:sz w:val="28"/>
          <w:szCs w:val="28"/>
          <w:lang w:val="ru-RU" w:eastAsia="ru-RU"/>
        </w:rPr>
        <w:t>межмузейн</w:t>
      </w:r>
      <w:r w:rsidR="0011259D">
        <w:rPr>
          <w:sz w:val="28"/>
          <w:szCs w:val="28"/>
          <w:lang w:val="ru-RU" w:eastAsia="ru-RU"/>
        </w:rPr>
        <w:t>ого</w:t>
      </w:r>
      <w:proofErr w:type="spellEnd"/>
      <w:r w:rsidRPr="00810310">
        <w:rPr>
          <w:sz w:val="28"/>
          <w:szCs w:val="28"/>
          <w:lang w:val="ru-RU" w:eastAsia="ru-RU"/>
        </w:rPr>
        <w:t xml:space="preserve"> обмен</w:t>
      </w:r>
      <w:r w:rsidR="0011259D">
        <w:rPr>
          <w:sz w:val="28"/>
          <w:szCs w:val="28"/>
          <w:lang w:val="ru-RU" w:eastAsia="ru-RU"/>
        </w:rPr>
        <w:t>а</w:t>
      </w:r>
      <w:r w:rsidRPr="00810310">
        <w:rPr>
          <w:sz w:val="28"/>
          <w:szCs w:val="28"/>
          <w:lang w:val="ru-RU" w:eastAsia="ru-RU"/>
        </w:rPr>
        <w:t>» исключ</w:t>
      </w:r>
      <w:r w:rsidR="0011259D">
        <w:rPr>
          <w:sz w:val="28"/>
          <w:szCs w:val="28"/>
          <w:lang w:val="ru-RU" w:eastAsia="ru-RU"/>
        </w:rPr>
        <w:t>ить</w:t>
      </w:r>
      <w:r w:rsidRPr="00810310">
        <w:rPr>
          <w:sz w:val="28"/>
          <w:szCs w:val="28"/>
          <w:lang w:val="ru-RU" w:eastAsia="ru-RU"/>
        </w:rPr>
        <w:t xml:space="preserve">; </w:t>
      </w:r>
    </w:p>
    <w:p w14:paraId="55DF5620" w14:textId="3E0B9830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дополн</w:t>
      </w:r>
      <w:r w:rsidR="0011259D">
        <w:rPr>
          <w:sz w:val="28"/>
          <w:szCs w:val="28"/>
          <w:lang w:val="ru-RU" w:eastAsia="ru-RU"/>
        </w:rPr>
        <w:t>ить</w:t>
      </w:r>
      <w:r w:rsidRPr="00810310">
        <w:rPr>
          <w:sz w:val="28"/>
          <w:szCs w:val="28"/>
          <w:lang w:val="ru-RU" w:eastAsia="ru-RU"/>
        </w:rPr>
        <w:t xml:space="preserve"> пунктами d¹) и d²) следующего содержания: </w:t>
      </w:r>
    </w:p>
    <w:p w14:paraId="73F7EABB" w14:textId="07730A18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«d¹) </w:t>
      </w:r>
      <w:proofErr w:type="spellStart"/>
      <w:r w:rsidRPr="00810310">
        <w:rPr>
          <w:sz w:val="28"/>
          <w:szCs w:val="28"/>
          <w:lang w:val="ru-RU" w:eastAsia="ru-RU"/>
        </w:rPr>
        <w:t>межмузейн</w:t>
      </w:r>
      <w:r w:rsidR="0011259D">
        <w:rPr>
          <w:sz w:val="28"/>
          <w:szCs w:val="28"/>
          <w:lang w:val="ru-RU" w:eastAsia="ru-RU"/>
        </w:rPr>
        <w:t>ого</w:t>
      </w:r>
      <w:proofErr w:type="spellEnd"/>
      <w:r w:rsidRPr="00810310">
        <w:rPr>
          <w:sz w:val="28"/>
          <w:szCs w:val="28"/>
          <w:lang w:val="ru-RU" w:eastAsia="ru-RU"/>
        </w:rPr>
        <w:t xml:space="preserve"> обмен</w:t>
      </w:r>
      <w:r w:rsidR="0011259D">
        <w:rPr>
          <w:sz w:val="28"/>
          <w:szCs w:val="28"/>
          <w:lang w:val="ru-RU" w:eastAsia="ru-RU"/>
        </w:rPr>
        <w:t>а</w:t>
      </w:r>
      <w:r w:rsidRPr="00810310">
        <w:rPr>
          <w:sz w:val="28"/>
          <w:szCs w:val="28"/>
          <w:lang w:val="ru-RU" w:eastAsia="ru-RU"/>
        </w:rPr>
        <w:t xml:space="preserve">; </w:t>
      </w:r>
    </w:p>
    <w:p w14:paraId="08F4F15D" w14:textId="227840B7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d²) систематически</w:t>
      </w:r>
      <w:r w:rsidR="0011259D">
        <w:rPr>
          <w:sz w:val="28"/>
          <w:szCs w:val="28"/>
          <w:lang w:val="ru-RU" w:eastAsia="ru-RU"/>
        </w:rPr>
        <w:t>х</w:t>
      </w:r>
      <w:r w:rsidRPr="00810310">
        <w:rPr>
          <w:sz w:val="28"/>
          <w:szCs w:val="28"/>
          <w:lang w:val="ru-RU" w:eastAsia="ru-RU"/>
        </w:rPr>
        <w:t xml:space="preserve"> археологически</w:t>
      </w:r>
      <w:r w:rsidR="0011259D">
        <w:rPr>
          <w:sz w:val="28"/>
          <w:szCs w:val="28"/>
          <w:lang w:val="ru-RU" w:eastAsia="ru-RU"/>
        </w:rPr>
        <w:t>х</w:t>
      </w:r>
      <w:r w:rsidRPr="00810310">
        <w:rPr>
          <w:sz w:val="28"/>
          <w:szCs w:val="28"/>
          <w:lang w:val="ru-RU" w:eastAsia="ru-RU"/>
        </w:rPr>
        <w:t xml:space="preserve"> раскоп</w:t>
      </w:r>
      <w:r w:rsidR="0011259D">
        <w:rPr>
          <w:sz w:val="28"/>
          <w:szCs w:val="28"/>
          <w:lang w:val="ru-RU" w:eastAsia="ru-RU"/>
        </w:rPr>
        <w:t>ок</w:t>
      </w:r>
      <w:r w:rsidR="0011259D" w:rsidRPr="0011259D">
        <w:rPr>
          <w:sz w:val="28"/>
          <w:szCs w:val="28"/>
          <w:lang w:val="ru-RU" w:eastAsia="ru-RU"/>
        </w:rPr>
        <w:t xml:space="preserve"> </w:t>
      </w:r>
      <w:r w:rsidR="0011259D" w:rsidRPr="00810310">
        <w:rPr>
          <w:sz w:val="28"/>
          <w:szCs w:val="28"/>
          <w:lang w:val="ru-RU" w:eastAsia="ru-RU"/>
        </w:rPr>
        <w:t>и спасательных</w:t>
      </w:r>
      <w:r w:rsidR="0011259D">
        <w:rPr>
          <w:sz w:val="28"/>
          <w:szCs w:val="28"/>
          <w:lang w:val="ru-RU" w:eastAsia="ru-RU"/>
        </w:rPr>
        <w:t xml:space="preserve"> работ</w:t>
      </w:r>
      <w:r w:rsidRPr="00810310">
        <w:rPr>
          <w:sz w:val="28"/>
          <w:szCs w:val="28"/>
          <w:lang w:val="ru-RU" w:eastAsia="ru-RU"/>
        </w:rPr>
        <w:t xml:space="preserve">;» </w:t>
      </w:r>
    </w:p>
    <w:p w14:paraId="37DC1FC7" w14:textId="26551504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пункт е) после слов «культурных ценностей» до</w:t>
      </w:r>
      <w:r w:rsidR="0011259D">
        <w:rPr>
          <w:sz w:val="28"/>
          <w:szCs w:val="28"/>
          <w:lang w:val="ru-RU" w:eastAsia="ru-RU"/>
        </w:rPr>
        <w:t>полнить текстом</w:t>
      </w:r>
      <w:r w:rsidRPr="00810310">
        <w:rPr>
          <w:sz w:val="28"/>
          <w:szCs w:val="28"/>
          <w:lang w:val="ru-RU" w:eastAsia="ru-RU"/>
        </w:rPr>
        <w:t xml:space="preserve"> «</w:t>
      </w:r>
      <w:r w:rsidR="0011259D">
        <w:rPr>
          <w:sz w:val="28"/>
          <w:szCs w:val="28"/>
          <w:shd w:val="clear" w:color="auto" w:fill="FFFFFF"/>
          <w:lang w:val="ru-RU"/>
        </w:rPr>
        <w:t>, </w:t>
      </w:r>
      <w:r w:rsidRPr="00810310">
        <w:rPr>
          <w:sz w:val="28"/>
          <w:szCs w:val="28"/>
          <w:shd w:val="clear" w:color="auto" w:fill="FFFFFF"/>
          <w:lang w:val="ru-RU"/>
        </w:rPr>
        <w:t>представляющи</w:t>
      </w:r>
      <w:r w:rsidR="0011259D">
        <w:rPr>
          <w:sz w:val="28"/>
          <w:szCs w:val="28"/>
          <w:shd w:val="clear" w:color="auto" w:fill="FFFFFF"/>
          <w:lang w:val="ru-RU"/>
        </w:rPr>
        <w:t>х</w:t>
      </w:r>
      <w:r w:rsidRPr="00810310">
        <w:rPr>
          <w:sz w:val="28"/>
          <w:szCs w:val="28"/>
          <w:shd w:val="clear" w:color="auto" w:fill="FFFFFF"/>
          <w:lang w:val="ru-RU"/>
        </w:rPr>
        <w:t xml:space="preserve"> исключительную ценность для человечества</w:t>
      </w:r>
      <w:r w:rsidRPr="00810310">
        <w:rPr>
          <w:sz w:val="28"/>
          <w:szCs w:val="28"/>
          <w:lang w:val="ru-RU" w:eastAsia="ru-RU"/>
        </w:rPr>
        <w:t xml:space="preserve">»; </w:t>
      </w:r>
    </w:p>
    <w:p w14:paraId="12BBE877" w14:textId="7DF4859C" w:rsidR="008D2AC0" w:rsidRPr="00810310" w:rsidRDefault="0011259D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части </w:t>
      </w:r>
      <w:r w:rsidR="008D2AC0" w:rsidRPr="00810310">
        <w:rPr>
          <w:sz w:val="28"/>
          <w:szCs w:val="28"/>
          <w:lang w:val="ru-RU" w:eastAsia="ru-RU"/>
        </w:rPr>
        <w:t xml:space="preserve">(2) - (5) </w:t>
      </w:r>
      <w:r>
        <w:rPr>
          <w:sz w:val="28"/>
          <w:szCs w:val="28"/>
          <w:lang w:val="ru-RU" w:eastAsia="ru-RU"/>
        </w:rPr>
        <w:t>признать утратившими силу;</w:t>
      </w:r>
      <w:r w:rsidR="008D2AC0" w:rsidRPr="00810310">
        <w:rPr>
          <w:sz w:val="28"/>
          <w:szCs w:val="28"/>
          <w:lang w:val="ru-RU" w:eastAsia="ru-RU"/>
        </w:rPr>
        <w:t xml:space="preserve"> </w:t>
      </w:r>
    </w:p>
    <w:p w14:paraId="4DD1E888" w14:textId="6DA9552E" w:rsidR="008D2AC0" w:rsidRPr="00810310" w:rsidRDefault="0011259D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часть</w:t>
      </w:r>
      <w:r w:rsidRPr="00810310">
        <w:rPr>
          <w:sz w:val="28"/>
          <w:szCs w:val="28"/>
          <w:lang w:val="ru-RU" w:eastAsia="ru-RU"/>
        </w:rPr>
        <w:t xml:space="preserve"> </w:t>
      </w:r>
      <w:r w:rsidR="008D2AC0" w:rsidRPr="00810310">
        <w:rPr>
          <w:sz w:val="28"/>
          <w:szCs w:val="28"/>
          <w:lang w:val="ru-RU" w:eastAsia="ru-RU"/>
        </w:rPr>
        <w:t xml:space="preserve">(6) </w:t>
      </w:r>
      <w:r>
        <w:rPr>
          <w:sz w:val="28"/>
          <w:szCs w:val="28"/>
          <w:lang w:val="ru-RU" w:eastAsia="ru-RU"/>
        </w:rPr>
        <w:t>изложить в</w:t>
      </w:r>
      <w:r w:rsidR="008D2AC0" w:rsidRPr="00810310">
        <w:rPr>
          <w:sz w:val="28"/>
          <w:szCs w:val="28"/>
          <w:lang w:val="ru-RU" w:eastAsia="ru-RU"/>
        </w:rPr>
        <w:t xml:space="preserve"> следующ</w:t>
      </w:r>
      <w:r>
        <w:rPr>
          <w:sz w:val="28"/>
          <w:szCs w:val="28"/>
          <w:lang w:val="ru-RU" w:eastAsia="ru-RU"/>
        </w:rPr>
        <w:t>ей</w:t>
      </w:r>
      <w:r w:rsidR="008D2AC0" w:rsidRPr="00810310">
        <w:rPr>
          <w:sz w:val="28"/>
          <w:szCs w:val="28"/>
          <w:lang w:val="ru-RU" w:eastAsia="ru-RU"/>
        </w:rPr>
        <w:t xml:space="preserve"> редакци</w:t>
      </w:r>
      <w:r>
        <w:rPr>
          <w:sz w:val="28"/>
          <w:szCs w:val="28"/>
          <w:lang w:val="ru-RU" w:eastAsia="ru-RU"/>
        </w:rPr>
        <w:t>и</w:t>
      </w:r>
      <w:r w:rsidR="008D2AC0" w:rsidRPr="00810310">
        <w:rPr>
          <w:sz w:val="28"/>
          <w:szCs w:val="28"/>
          <w:lang w:val="ru-RU" w:eastAsia="ru-RU"/>
        </w:rPr>
        <w:t xml:space="preserve">: </w:t>
      </w:r>
    </w:p>
    <w:p w14:paraId="08D2984E" w14:textId="7FD626AD" w:rsidR="008D2AC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«(6) Возврат культурных ценностей из музейного наследия физическим или юридическим лицам запрещен.»</w:t>
      </w:r>
    </w:p>
    <w:p w14:paraId="5596AD7D" w14:textId="77777777" w:rsidR="00301627" w:rsidRPr="00810310" w:rsidRDefault="00301627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</w:p>
    <w:p w14:paraId="12299539" w14:textId="04AAC024" w:rsidR="008D2AC0" w:rsidRPr="00810310" w:rsidRDefault="008D2AC0" w:rsidP="0018487E">
      <w:pPr>
        <w:numPr>
          <w:ilvl w:val="0"/>
          <w:numId w:val="1"/>
        </w:numPr>
        <w:tabs>
          <w:tab w:val="left" w:pos="1134"/>
        </w:tabs>
        <w:ind w:left="0"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Дополн</w:t>
      </w:r>
      <w:r w:rsidR="00996A29">
        <w:rPr>
          <w:sz w:val="28"/>
          <w:szCs w:val="28"/>
          <w:lang w:val="ru-RU" w:eastAsia="ru-RU"/>
        </w:rPr>
        <w:t>ить</w:t>
      </w:r>
      <w:r w:rsidRPr="00810310">
        <w:rPr>
          <w:sz w:val="28"/>
          <w:szCs w:val="28"/>
          <w:lang w:val="ru-RU" w:eastAsia="ru-RU"/>
        </w:rPr>
        <w:t xml:space="preserve"> статьей 12¹ следующего содержания:</w:t>
      </w:r>
    </w:p>
    <w:p w14:paraId="604E579D" w14:textId="2599CA18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«</w:t>
      </w:r>
      <w:r w:rsidRPr="00996A29">
        <w:rPr>
          <w:b/>
          <w:bCs/>
          <w:sz w:val="28"/>
          <w:szCs w:val="28"/>
          <w:lang w:val="ru-RU" w:eastAsia="ru-RU"/>
        </w:rPr>
        <w:t>Статья 12¹.</w:t>
      </w:r>
      <w:r w:rsidRPr="00810310">
        <w:rPr>
          <w:sz w:val="28"/>
          <w:szCs w:val="28"/>
          <w:lang w:val="ru-RU" w:eastAsia="ru-RU"/>
        </w:rPr>
        <w:t xml:space="preserve"> Классификация музейного наследия </w:t>
      </w:r>
    </w:p>
    <w:p w14:paraId="38840CCF" w14:textId="77777777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(1) Культурные ценности, входящие в состав музейного наследия, классифицируются в три юридические категории: </w:t>
      </w:r>
    </w:p>
    <w:p w14:paraId="3CEC34D2" w14:textId="77777777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а) категория А – «Сокровище», включающая культурные ценности, имеющие исключительную ценность для человечества; </w:t>
      </w:r>
    </w:p>
    <w:p w14:paraId="4CB32B0A" w14:textId="77777777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b) категория B – «Фонд», включающая культурные ценности, имеющие особую ценность для Республики Молдова; </w:t>
      </w:r>
    </w:p>
    <w:p w14:paraId="1086F4CE" w14:textId="77777777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c) категория C – «Общее движимое наследие»,</w:t>
      </w:r>
      <w:r w:rsidRPr="00810310">
        <w:rPr>
          <w:sz w:val="28"/>
          <w:szCs w:val="28"/>
          <w:shd w:val="clear" w:color="auto" w:fill="FFFFFF"/>
          <w:lang w:val="ru-RU"/>
        </w:rPr>
        <w:t xml:space="preserve"> включает культурные ценности местного значения, не имеющие особой значимости, общей типологии, возможно, выполненные большими сериями.</w:t>
      </w:r>
      <w:r w:rsidRPr="00810310">
        <w:rPr>
          <w:sz w:val="28"/>
          <w:szCs w:val="28"/>
          <w:lang w:val="ru-RU" w:eastAsia="ru-RU"/>
        </w:rPr>
        <w:t xml:space="preserve"> </w:t>
      </w:r>
    </w:p>
    <w:p w14:paraId="246A31F8" w14:textId="628CDE69" w:rsidR="008D2AC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lastRenderedPageBreak/>
        <w:t>(2) Классификация осуществляется в соответствии с Нормами классификации движимых культурных ценностей, утвержденными Министерством культуры.</w:t>
      </w:r>
      <w:r w:rsidR="00996A29">
        <w:rPr>
          <w:sz w:val="28"/>
          <w:szCs w:val="28"/>
          <w:lang w:val="ru-RU" w:eastAsia="ru-RU"/>
        </w:rPr>
        <w:t>»</w:t>
      </w:r>
    </w:p>
    <w:p w14:paraId="513D47AC" w14:textId="77777777" w:rsidR="00996A29" w:rsidRPr="00810310" w:rsidRDefault="00996A29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</w:p>
    <w:p w14:paraId="190BB43D" w14:textId="3DF7E8FF" w:rsidR="008D2AC0" w:rsidRPr="00810310" w:rsidRDefault="008D2AC0" w:rsidP="0018487E">
      <w:pPr>
        <w:numPr>
          <w:ilvl w:val="0"/>
          <w:numId w:val="1"/>
        </w:numPr>
        <w:tabs>
          <w:tab w:val="left" w:pos="1134"/>
        </w:tabs>
        <w:ind w:left="0"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Дополн</w:t>
      </w:r>
      <w:r w:rsidR="00996A29">
        <w:rPr>
          <w:sz w:val="28"/>
          <w:szCs w:val="28"/>
          <w:lang w:val="ru-RU" w:eastAsia="ru-RU"/>
        </w:rPr>
        <w:t>ить</w:t>
      </w:r>
      <w:r w:rsidRPr="00810310">
        <w:rPr>
          <w:sz w:val="28"/>
          <w:szCs w:val="28"/>
          <w:lang w:val="ru-RU" w:eastAsia="ru-RU"/>
        </w:rPr>
        <w:t xml:space="preserve"> статьей 14¹ следующего содержания:</w:t>
      </w:r>
    </w:p>
    <w:p w14:paraId="710E4406" w14:textId="77777777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 «</w:t>
      </w:r>
      <w:r w:rsidRPr="00996A29">
        <w:rPr>
          <w:b/>
          <w:bCs/>
          <w:sz w:val="28"/>
          <w:szCs w:val="28"/>
          <w:lang w:val="ru-RU" w:eastAsia="ru-RU"/>
        </w:rPr>
        <w:t>Статья 14¹.</w:t>
      </w:r>
      <w:r w:rsidRPr="00810310">
        <w:rPr>
          <w:sz w:val="28"/>
          <w:szCs w:val="28"/>
          <w:lang w:val="ru-RU" w:eastAsia="ru-RU"/>
        </w:rPr>
        <w:t xml:space="preserve"> Учет музейного наследия </w:t>
      </w:r>
    </w:p>
    <w:p w14:paraId="4B549F67" w14:textId="05A8953B" w:rsidR="008D2AC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Учет культурных ценностей, входящих в состав музейного наследия, ведется в соответствии с </w:t>
      </w:r>
      <w:r w:rsidR="00996A29">
        <w:rPr>
          <w:sz w:val="28"/>
          <w:szCs w:val="28"/>
          <w:lang w:val="ru-RU" w:eastAsia="ru-RU"/>
        </w:rPr>
        <w:t>Положением об</w:t>
      </w:r>
      <w:r w:rsidRPr="00810310">
        <w:rPr>
          <w:sz w:val="28"/>
          <w:szCs w:val="28"/>
          <w:lang w:val="ru-RU" w:eastAsia="ru-RU"/>
        </w:rPr>
        <w:t xml:space="preserve"> учет</w:t>
      </w:r>
      <w:r w:rsidR="00996A29">
        <w:rPr>
          <w:sz w:val="28"/>
          <w:szCs w:val="28"/>
          <w:lang w:val="ru-RU" w:eastAsia="ru-RU"/>
        </w:rPr>
        <w:t>е</w:t>
      </w:r>
      <w:r w:rsidRPr="00810310">
        <w:rPr>
          <w:sz w:val="28"/>
          <w:szCs w:val="28"/>
          <w:lang w:val="ru-RU" w:eastAsia="ru-RU"/>
        </w:rPr>
        <w:t xml:space="preserve"> и хранени</w:t>
      </w:r>
      <w:r w:rsidR="00996A29">
        <w:rPr>
          <w:sz w:val="28"/>
          <w:szCs w:val="28"/>
          <w:lang w:val="ru-RU" w:eastAsia="ru-RU"/>
        </w:rPr>
        <w:t>и</w:t>
      </w:r>
      <w:r w:rsidRPr="00810310">
        <w:rPr>
          <w:sz w:val="28"/>
          <w:szCs w:val="28"/>
          <w:lang w:val="ru-RU" w:eastAsia="ru-RU"/>
        </w:rPr>
        <w:t xml:space="preserve"> музейного </w:t>
      </w:r>
      <w:r w:rsidR="00996A29">
        <w:rPr>
          <w:sz w:val="28"/>
          <w:szCs w:val="28"/>
          <w:lang w:val="ru-RU" w:eastAsia="ru-RU"/>
        </w:rPr>
        <w:t>фонда</w:t>
      </w:r>
      <w:r w:rsidRPr="00810310">
        <w:rPr>
          <w:sz w:val="28"/>
          <w:szCs w:val="28"/>
          <w:lang w:val="ru-RU" w:eastAsia="ru-RU"/>
        </w:rPr>
        <w:t>, утвержденным Правительством.»</w:t>
      </w:r>
    </w:p>
    <w:p w14:paraId="2F71AC5C" w14:textId="77777777" w:rsidR="001C6B7E" w:rsidRPr="00810310" w:rsidRDefault="001C6B7E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</w:p>
    <w:p w14:paraId="08740AC3" w14:textId="3041401B" w:rsidR="008D2AC0" w:rsidRPr="00810310" w:rsidRDefault="008D2AC0" w:rsidP="0018487E">
      <w:pPr>
        <w:numPr>
          <w:ilvl w:val="0"/>
          <w:numId w:val="1"/>
        </w:numPr>
        <w:tabs>
          <w:tab w:val="left" w:pos="1134"/>
        </w:tabs>
        <w:ind w:left="0"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Стать</w:t>
      </w:r>
      <w:r w:rsidR="001C6B7E">
        <w:rPr>
          <w:sz w:val="28"/>
          <w:szCs w:val="28"/>
          <w:lang w:val="ru-RU" w:eastAsia="ru-RU"/>
        </w:rPr>
        <w:t>ю</w:t>
      </w:r>
      <w:r w:rsidRPr="00810310">
        <w:rPr>
          <w:sz w:val="28"/>
          <w:szCs w:val="28"/>
          <w:lang w:val="ru-RU" w:eastAsia="ru-RU"/>
        </w:rPr>
        <w:t xml:space="preserve"> 15</w:t>
      </w:r>
      <w:r w:rsidR="001C6B7E">
        <w:rPr>
          <w:sz w:val="28"/>
          <w:szCs w:val="28"/>
          <w:lang w:val="ru-RU" w:eastAsia="ru-RU"/>
        </w:rPr>
        <w:t xml:space="preserve"> изложить в следующей редакции</w:t>
      </w:r>
      <w:r w:rsidRPr="00810310">
        <w:rPr>
          <w:sz w:val="28"/>
          <w:szCs w:val="28"/>
          <w:lang w:val="ru-RU" w:eastAsia="ru-RU"/>
        </w:rPr>
        <w:t>:</w:t>
      </w:r>
    </w:p>
    <w:p w14:paraId="77BCA0E1" w14:textId="47A91CC5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D20C5B">
        <w:rPr>
          <w:b/>
          <w:bCs/>
          <w:sz w:val="28"/>
          <w:szCs w:val="28"/>
          <w:lang w:val="ru-RU" w:eastAsia="ru-RU"/>
        </w:rPr>
        <w:t>«Статья 15</w:t>
      </w:r>
      <w:r w:rsidRPr="00810310">
        <w:rPr>
          <w:sz w:val="28"/>
          <w:szCs w:val="28"/>
          <w:lang w:val="ru-RU" w:eastAsia="ru-RU"/>
        </w:rPr>
        <w:t>. Экспертиза и реставрация музейного наследия</w:t>
      </w:r>
    </w:p>
    <w:p w14:paraId="0CB00B34" w14:textId="6CCB5083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«(1) Экспертиза культурных ценностей</w:t>
      </w:r>
      <w:r w:rsidR="00D20C5B">
        <w:rPr>
          <w:sz w:val="28"/>
          <w:szCs w:val="28"/>
          <w:lang w:val="ru-RU" w:eastAsia="ru-RU"/>
        </w:rPr>
        <w:t xml:space="preserve">, являющихся </w:t>
      </w:r>
      <w:r w:rsidR="00D20C5B" w:rsidRPr="00810310">
        <w:rPr>
          <w:sz w:val="28"/>
          <w:szCs w:val="28"/>
          <w:lang w:val="ru-RU" w:eastAsia="ru-RU"/>
        </w:rPr>
        <w:t>частью</w:t>
      </w:r>
      <w:r w:rsidR="00D20C5B">
        <w:rPr>
          <w:sz w:val="28"/>
          <w:szCs w:val="28"/>
          <w:lang w:val="ru-RU" w:eastAsia="ru-RU"/>
        </w:rPr>
        <w:t xml:space="preserve"> музейного наследия, </w:t>
      </w:r>
      <w:r w:rsidRPr="00810310">
        <w:rPr>
          <w:sz w:val="28"/>
          <w:szCs w:val="28"/>
          <w:lang w:val="ru-RU" w:eastAsia="ru-RU"/>
        </w:rPr>
        <w:t xml:space="preserve">осуществляется аккредитованными специалистами в данной области в соответствии с Нормами аккредитации экспертов, утвержденными Министерством культуры. </w:t>
      </w:r>
    </w:p>
    <w:p w14:paraId="58AA8BFA" w14:textId="4EDCB038" w:rsidR="008D2AC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(2) Реставрация музейного наследия осуществляется аккредитованными специалистами в данной области в соответствии с Нормами аккредитации реставраторов, утвержденными Министерством культуры.»</w:t>
      </w:r>
    </w:p>
    <w:p w14:paraId="03612D4A" w14:textId="77777777" w:rsidR="00D20C5B" w:rsidRPr="00810310" w:rsidRDefault="00D20C5B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</w:p>
    <w:p w14:paraId="21C8D79B" w14:textId="7215D3A3" w:rsidR="008D2AC0" w:rsidRPr="00810310" w:rsidRDefault="008D2AC0" w:rsidP="0018487E">
      <w:pPr>
        <w:numPr>
          <w:ilvl w:val="0"/>
          <w:numId w:val="1"/>
        </w:numPr>
        <w:tabs>
          <w:tab w:val="left" w:pos="1134"/>
        </w:tabs>
        <w:ind w:left="0"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Дополн</w:t>
      </w:r>
      <w:r w:rsidR="00D20C5B">
        <w:rPr>
          <w:sz w:val="28"/>
          <w:szCs w:val="28"/>
          <w:lang w:val="ru-RU" w:eastAsia="ru-RU"/>
        </w:rPr>
        <w:t>ить</w:t>
      </w:r>
      <w:r w:rsidRPr="00810310">
        <w:rPr>
          <w:sz w:val="28"/>
          <w:szCs w:val="28"/>
          <w:lang w:val="ru-RU" w:eastAsia="ru-RU"/>
        </w:rPr>
        <w:t xml:space="preserve"> статьей 16¹ следующего содержания: </w:t>
      </w:r>
    </w:p>
    <w:p w14:paraId="1976602D" w14:textId="50903A50" w:rsidR="000E060B" w:rsidRPr="000E060B" w:rsidRDefault="008D2AC0" w:rsidP="000E060B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 </w:t>
      </w:r>
      <w:r w:rsidRPr="000E060B">
        <w:rPr>
          <w:sz w:val="28"/>
          <w:szCs w:val="28"/>
          <w:lang w:val="ru-RU" w:eastAsia="ru-RU"/>
        </w:rPr>
        <w:t>«</w:t>
      </w:r>
      <w:r w:rsidRPr="000E060B">
        <w:rPr>
          <w:b/>
          <w:bCs/>
          <w:sz w:val="28"/>
          <w:szCs w:val="28"/>
          <w:lang w:val="ru-RU" w:eastAsia="ru-RU"/>
        </w:rPr>
        <w:t>Статья 16</w:t>
      </w:r>
      <w:r w:rsidRPr="000E060B">
        <w:rPr>
          <w:b/>
          <w:bCs/>
          <w:sz w:val="28"/>
          <w:szCs w:val="28"/>
          <w:vertAlign w:val="superscript"/>
          <w:lang w:val="ru-RU" w:eastAsia="ru-RU"/>
        </w:rPr>
        <w:t>1</w:t>
      </w:r>
      <w:r w:rsidRPr="000E060B">
        <w:rPr>
          <w:sz w:val="28"/>
          <w:szCs w:val="28"/>
          <w:lang w:val="ru-RU" w:eastAsia="ru-RU"/>
        </w:rPr>
        <w:t xml:space="preserve">. </w:t>
      </w:r>
      <w:r w:rsidR="000E060B">
        <w:rPr>
          <w:sz w:val="28"/>
          <w:szCs w:val="28"/>
          <w:lang w:val="ru-RU" w:eastAsia="ru-RU"/>
        </w:rPr>
        <w:t xml:space="preserve"> </w:t>
      </w:r>
      <w:r w:rsidR="000E060B" w:rsidRPr="000E060B">
        <w:rPr>
          <w:sz w:val="28"/>
          <w:szCs w:val="28"/>
          <w:lang w:val="ru-RU" w:eastAsia="ru-RU"/>
        </w:rPr>
        <w:t>Экскурси</w:t>
      </w:r>
      <w:r w:rsidR="008C3E2D">
        <w:rPr>
          <w:sz w:val="28"/>
          <w:szCs w:val="28"/>
          <w:lang w:val="ru-RU" w:eastAsia="ru-RU"/>
        </w:rPr>
        <w:t>онная деятельность</w:t>
      </w:r>
      <w:r w:rsidR="000E060B" w:rsidRPr="000E060B">
        <w:rPr>
          <w:sz w:val="28"/>
          <w:szCs w:val="28"/>
          <w:lang w:val="ru-RU" w:eastAsia="ru-RU"/>
        </w:rPr>
        <w:t xml:space="preserve"> в национальных музеях </w:t>
      </w:r>
    </w:p>
    <w:p w14:paraId="6D547064" w14:textId="77777777" w:rsidR="000E060B" w:rsidRPr="000E060B" w:rsidRDefault="000E060B" w:rsidP="000E060B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0E060B">
        <w:rPr>
          <w:sz w:val="28"/>
          <w:szCs w:val="28"/>
          <w:lang w:val="ru-RU" w:eastAsia="ru-RU"/>
        </w:rPr>
        <w:t>(1) Экскурсии в национальных музеях могут проводиться работниками музея или внешними экскурсоводами.</w:t>
      </w:r>
    </w:p>
    <w:p w14:paraId="1A7FEBA8" w14:textId="5E892F7E" w:rsidR="000E060B" w:rsidRDefault="000E060B" w:rsidP="000E060B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0E060B">
        <w:rPr>
          <w:sz w:val="28"/>
          <w:szCs w:val="28"/>
          <w:lang w:val="ru-RU" w:eastAsia="ru-RU"/>
        </w:rPr>
        <w:t xml:space="preserve">(2) </w:t>
      </w:r>
      <w:r w:rsidR="008C3E2D">
        <w:rPr>
          <w:sz w:val="28"/>
          <w:szCs w:val="28"/>
          <w:lang w:val="ru-RU" w:eastAsia="ru-RU"/>
        </w:rPr>
        <w:t>Внешние</w:t>
      </w:r>
      <w:r w:rsidRPr="000E060B">
        <w:rPr>
          <w:sz w:val="28"/>
          <w:szCs w:val="28"/>
          <w:lang w:val="ru-RU" w:eastAsia="ru-RU"/>
        </w:rPr>
        <w:t xml:space="preserve"> экскурсоводы могут проводить экскурсии в национальных музеях только на основании аккредитации</w:t>
      </w:r>
      <w:r w:rsidR="008C3E2D">
        <w:rPr>
          <w:sz w:val="28"/>
          <w:szCs w:val="28"/>
          <w:lang w:val="ru-RU" w:eastAsia="ru-RU"/>
        </w:rPr>
        <w:t>,</w:t>
      </w:r>
      <w:r w:rsidRPr="000E060B">
        <w:rPr>
          <w:sz w:val="28"/>
          <w:szCs w:val="28"/>
          <w:lang w:val="ru-RU" w:eastAsia="ru-RU"/>
        </w:rPr>
        <w:t xml:space="preserve"> в соответствии с </w:t>
      </w:r>
      <w:r w:rsidR="008C3E2D">
        <w:rPr>
          <w:sz w:val="28"/>
          <w:szCs w:val="28"/>
          <w:lang w:val="ru-RU" w:eastAsia="ru-RU"/>
        </w:rPr>
        <w:t>Нормами</w:t>
      </w:r>
      <w:r w:rsidRPr="000E060B">
        <w:rPr>
          <w:sz w:val="28"/>
          <w:szCs w:val="28"/>
          <w:lang w:val="ru-RU" w:eastAsia="ru-RU"/>
        </w:rPr>
        <w:t xml:space="preserve"> аккредитации экскурсоводов, утвержденными Министерством культуры.</w:t>
      </w:r>
      <w:r w:rsidR="008C3E2D">
        <w:rPr>
          <w:sz w:val="28"/>
          <w:szCs w:val="28"/>
          <w:lang w:val="ru-RU" w:eastAsia="ru-RU"/>
        </w:rPr>
        <w:t>»</w:t>
      </w:r>
    </w:p>
    <w:p w14:paraId="234B98EE" w14:textId="77777777" w:rsidR="00D20C5B" w:rsidRDefault="00D20C5B" w:rsidP="00D20C5B">
      <w:pPr>
        <w:tabs>
          <w:tab w:val="left" w:pos="1134"/>
        </w:tabs>
        <w:ind w:left="568" w:right="-1" w:firstLine="0"/>
        <w:rPr>
          <w:sz w:val="28"/>
          <w:szCs w:val="28"/>
          <w:lang w:val="ru-RU" w:eastAsia="ru-RU"/>
        </w:rPr>
      </w:pPr>
    </w:p>
    <w:p w14:paraId="030E35FB" w14:textId="7932EB45" w:rsidR="008D2AC0" w:rsidRPr="008C3E2D" w:rsidRDefault="008C3E2D" w:rsidP="00DA07D7">
      <w:pPr>
        <w:pStyle w:val="ListParagraph"/>
        <w:numPr>
          <w:ilvl w:val="0"/>
          <w:numId w:val="1"/>
        </w:numPr>
        <w:tabs>
          <w:tab w:val="left" w:pos="1134"/>
        </w:tabs>
        <w:spacing w:after="0"/>
        <w:ind w:right="-1" w:hanging="21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с</w:t>
      </w:r>
      <w:r w:rsidR="008D2AC0" w:rsidRPr="008C3E2D">
        <w:rPr>
          <w:rFonts w:ascii="Times New Roman" w:hAnsi="Times New Roman" w:cs="Times New Roman"/>
          <w:sz w:val="28"/>
          <w:szCs w:val="28"/>
          <w:lang w:eastAsia="ru-RU"/>
        </w:rPr>
        <w:t>тать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8D2AC0" w:rsidRPr="008C3E2D">
        <w:rPr>
          <w:rFonts w:ascii="Times New Roman" w:hAnsi="Times New Roman" w:cs="Times New Roman"/>
          <w:sz w:val="28"/>
          <w:szCs w:val="28"/>
          <w:lang w:eastAsia="ru-RU"/>
        </w:rPr>
        <w:t xml:space="preserve"> 18: </w:t>
      </w:r>
    </w:p>
    <w:p w14:paraId="53398765" w14:textId="5B7E8C05" w:rsidR="008D2AC0" w:rsidRPr="00810310" w:rsidRDefault="00DA07D7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часть</w:t>
      </w:r>
      <w:r w:rsidR="008D2AC0" w:rsidRPr="00810310">
        <w:rPr>
          <w:sz w:val="28"/>
          <w:szCs w:val="28"/>
          <w:lang w:val="ru-RU" w:eastAsia="ru-RU"/>
        </w:rPr>
        <w:t xml:space="preserve"> (1) </w:t>
      </w:r>
      <w:r>
        <w:rPr>
          <w:sz w:val="28"/>
          <w:szCs w:val="28"/>
          <w:lang w:val="ru-RU" w:eastAsia="ru-RU"/>
        </w:rPr>
        <w:t>изложить в</w:t>
      </w:r>
      <w:r w:rsidR="008D2AC0" w:rsidRPr="00810310">
        <w:rPr>
          <w:sz w:val="28"/>
          <w:szCs w:val="28"/>
          <w:lang w:val="ru-RU" w:eastAsia="ru-RU"/>
        </w:rPr>
        <w:t xml:space="preserve"> следующ</w:t>
      </w:r>
      <w:r>
        <w:rPr>
          <w:sz w:val="28"/>
          <w:szCs w:val="28"/>
          <w:lang w:val="ru-RU" w:eastAsia="ru-RU"/>
        </w:rPr>
        <w:t>ей</w:t>
      </w:r>
      <w:r w:rsidR="008D2AC0" w:rsidRPr="00810310">
        <w:rPr>
          <w:sz w:val="28"/>
          <w:szCs w:val="28"/>
          <w:lang w:val="ru-RU" w:eastAsia="ru-RU"/>
        </w:rPr>
        <w:t xml:space="preserve"> редакци</w:t>
      </w:r>
      <w:r>
        <w:rPr>
          <w:sz w:val="28"/>
          <w:szCs w:val="28"/>
          <w:lang w:val="ru-RU" w:eastAsia="ru-RU"/>
        </w:rPr>
        <w:t>и</w:t>
      </w:r>
      <w:r w:rsidR="008D2AC0" w:rsidRPr="00810310">
        <w:rPr>
          <w:sz w:val="28"/>
          <w:szCs w:val="28"/>
          <w:lang w:val="ru-RU" w:eastAsia="ru-RU"/>
        </w:rPr>
        <w:t xml:space="preserve">: </w:t>
      </w:r>
    </w:p>
    <w:p w14:paraId="610C03C9" w14:textId="77A7F31E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«(1) Деятельность музеев, находящихся в государственной собственности, финансируется из государственного и местных бюджетов, включая </w:t>
      </w:r>
      <w:r w:rsidR="00455CD6" w:rsidRPr="00810310">
        <w:rPr>
          <w:sz w:val="28"/>
          <w:szCs w:val="28"/>
          <w:lang w:val="ru-RU" w:eastAsia="ru-RU"/>
        </w:rPr>
        <w:t xml:space="preserve">собираемые </w:t>
      </w:r>
      <w:r w:rsidRPr="00810310">
        <w:rPr>
          <w:sz w:val="28"/>
          <w:szCs w:val="28"/>
          <w:lang w:val="ru-RU" w:eastAsia="ru-RU"/>
        </w:rPr>
        <w:t>доходы, в пределах ассигнований, утвержденных ежегодным законом/решением</w:t>
      </w:r>
      <w:r w:rsidR="00455CD6">
        <w:rPr>
          <w:sz w:val="28"/>
          <w:szCs w:val="28"/>
          <w:lang w:val="ru-RU" w:eastAsia="ru-RU"/>
        </w:rPr>
        <w:t xml:space="preserve"> о бюджете</w:t>
      </w:r>
      <w:r w:rsidRPr="00810310">
        <w:rPr>
          <w:sz w:val="28"/>
          <w:szCs w:val="28"/>
          <w:lang w:val="ru-RU" w:eastAsia="ru-RU"/>
        </w:rPr>
        <w:t>.»</w:t>
      </w:r>
      <w:r w:rsidR="00455CD6">
        <w:rPr>
          <w:sz w:val="28"/>
          <w:szCs w:val="28"/>
          <w:lang w:val="ru-RU" w:eastAsia="ru-RU"/>
        </w:rPr>
        <w:t>;</w:t>
      </w:r>
    </w:p>
    <w:p w14:paraId="24FA1B8D" w14:textId="38CE29BD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 в </w:t>
      </w:r>
      <w:r w:rsidR="00455CD6">
        <w:rPr>
          <w:sz w:val="28"/>
          <w:szCs w:val="28"/>
          <w:lang w:val="ru-RU" w:eastAsia="ru-RU"/>
        </w:rPr>
        <w:t>части</w:t>
      </w:r>
      <w:r w:rsidRPr="00810310">
        <w:rPr>
          <w:sz w:val="28"/>
          <w:szCs w:val="28"/>
          <w:lang w:val="ru-RU" w:eastAsia="ru-RU"/>
        </w:rPr>
        <w:t xml:space="preserve"> (2) слова «и управляются в</w:t>
      </w:r>
      <w:r w:rsidR="00455CD6">
        <w:rPr>
          <w:sz w:val="28"/>
          <w:szCs w:val="28"/>
          <w:lang w:val="ru-RU" w:eastAsia="ru-RU"/>
        </w:rPr>
        <w:t>о</w:t>
      </w:r>
      <w:r w:rsidRPr="00810310">
        <w:rPr>
          <w:sz w:val="28"/>
          <w:szCs w:val="28"/>
          <w:lang w:val="ru-RU" w:eastAsia="ru-RU"/>
        </w:rPr>
        <w:t xml:space="preserve"> </w:t>
      </w:r>
      <w:r w:rsidR="00455CD6" w:rsidRPr="00810310">
        <w:rPr>
          <w:sz w:val="28"/>
          <w:szCs w:val="28"/>
          <w:lang w:val="ru-RU" w:eastAsia="ru-RU"/>
        </w:rPr>
        <w:t>внебюджетно</w:t>
      </w:r>
      <w:r w:rsidR="00455CD6">
        <w:rPr>
          <w:sz w:val="28"/>
          <w:szCs w:val="28"/>
          <w:lang w:val="ru-RU" w:eastAsia="ru-RU"/>
        </w:rPr>
        <w:t>м</w:t>
      </w:r>
      <w:r w:rsidR="00455CD6" w:rsidRPr="00810310">
        <w:rPr>
          <w:sz w:val="28"/>
          <w:szCs w:val="28"/>
          <w:lang w:val="ru-RU" w:eastAsia="ru-RU"/>
        </w:rPr>
        <w:t xml:space="preserve"> </w:t>
      </w:r>
      <w:r w:rsidRPr="00810310">
        <w:rPr>
          <w:sz w:val="28"/>
          <w:szCs w:val="28"/>
          <w:lang w:val="ru-RU" w:eastAsia="ru-RU"/>
        </w:rPr>
        <w:t>режиме» исключ</w:t>
      </w:r>
      <w:r w:rsidR="00455CD6">
        <w:rPr>
          <w:sz w:val="28"/>
          <w:szCs w:val="28"/>
          <w:lang w:val="ru-RU" w:eastAsia="ru-RU"/>
        </w:rPr>
        <w:t>ить;</w:t>
      </w:r>
      <w:r w:rsidRPr="00810310">
        <w:rPr>
          <w:sz w:val="28"/>
          <w:szCs w:val="28"/>
          <w:lang w:val="ru-RU" w:eastAsia="ru-RU"/>
        </w:rPr>
        <w:t xml:space="preserve"> </w:t>
      </w:r>
    </w:p>
    <w:p w14:paraId="29FFA86C" w14:textId="32841D45" w:rsidR="008D2AC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в </w:t>
      </w:r>
      <w:r w:rsidR="00455CD6">
        <w:rPr>
          <w:sz w:val="28"/>
          <w:szCs w:val="28"/>
          <w:lang w:val="ru-RU" w:eastAsia="ru-RU"/>
        </w:rPr>
        <w:t>части</w:t>
      </w:r>
      <w:r w:rsidRPr="00810310">
        <w:rPr>
          <w:sz w:val="28"/>
          <w:szCs w:val="28"/>
          <w:lang w:val="ru-RU" w:eastAsia="ru-RU"/>
        </w:rPr>
        <w:t xml:space="preserve"> (3) слово «Правительство</w:t>
      </w:r>
      <w:r w:rsidR="00455CD6">
        <w:rPr>
          <w:sz w:val="28"/>
          <w:szCs w:val="28"/>
          <w:lang w:val="ru-RU" w:eastAsia="ru-RU"/>
        </w:rPr>
        <w:t>м</w:t>
      </w:r>
      <w:r w:rsidRPr="00810310">
        <w:rPr>
          <w:sz w:val="28"/>
          <w:szCs w:val="28"/>
          <w:lang w:val="ru-RU" w:eastAsia="ru-RU"/>
        </w:rPr>
        <w:t>» замен</w:t>
      </w:r>
      <w:r w:rsidR="00455CD6">
        <w:rPr>
          <w:sz w:val="28"/>
          <w:szCs w:val="28"/>
          <w:lang w:val="ru-RU" w:eastAsia="ru-RU"/>
        </w:rPr>
        <w:t>ить</w:t>
      </w:r>
      <w:r w:rsidRPr="00810310">
        <w:rPr>
          <w:sz w:val="28"/>
          <w:szCs w:val="28"/>
          <w:lang w:val="ru-RU" w:eastAsia="ru-RU"/>
        </w:rPr>
        <w:t xml:space="preserve"> словами «</w:t>
      </w:r>
      <w:r w:rsidR="00455CD6">
        <w:rPr>
          <w:sz w:val="28"/>
          <w:szCs w:val="28"/>
          <w:lang w:val="ru-RU" w:eastAsia="ru-RU"/>
        </w:rPr>
        <w:t>ими</w:t>
      </w:r>
      <w:r w:rsidRPr="00810310">
        <w:rPr>
          <w:sz w:val="28"/>
          <w:szCs w:val="28"/>
          <w:lang w:val="ru-RU" w:eastAsia="ru-RU"/>
        </w:rPr>
        <w:t xml:space="preserve"> и утверждаются </w:t>
      </w:r>
      <w:r w:rsidR="00BC677D">
        <w:rPr>
          <w:sz w:val="28"/>
          <w:szCs w:val="28"/>
          <w:lang w:val="ru-RU" w:eastAsia="ru-RU"/>
        </w:rPr>
        <w:t>учредителем</w:t>
      </w:r>
      <w:r w:rsidRPr="00810310">
        <w:rPr>
          <w:sz w:val="28"/>
          <w:szCs w:val="28"/>
          <w:lang w:val="ru-RU" w:eastAsia="ru-RU"/>
        </w:rPr>
        <w:t>».</w:t>
      </w:r>
    </w:p>
    <w:p w14:paraId="1163B6D6" w14:textId="11968FAF" w:rsidR="00D63C49" w:rsidRDefault="00D63C49" w:rsidP="0018487E">
      <w:pPr>
        <w:tabs>
          <w:tab w:val="left" w:pos="1134"/>
        </w:tabs>
        <w:ind w:right="-1" w:firstLine="709"/>
        <w:rPr>
          <w:sz w:val="12"/>
          <w:szCs w:val="12"/>
          <w:lang w:val="ru-RU" w:eastAsia="ru-RU"/>
        </w:rPr>
      </w:pPr>
    </w:p>
    <w:p w14:paraId="5812D748" w14:textId="65D9D386" w:rsidR="00D63C49" w:rsidRDefault="00D63C49" w:rsidP="0018487E">
      <w:pPr>
        <w:tabs>
          <w:tab w:val="left" w:pos="1134"/>
        </w:tabs>
        <w:ind w:right="-1" w:firstLine="709"/>
        <w:rPr>
          <w:sz w:val="12"/>
          <w:szCs w:val="12"/>
          <w:lang w:val="ru-RU" w:eastAsia="ru-RU"/>
        </w:rPr>
      </w:pPr>
    </w:p>
    <w:p w14:paraId="7094AADF" w14:textId="77777777" w:rsidR="00D63C49" w:rsidRPr="00D63C49" w:rsidRDefault="00D63C49" w:rsidP="0018487E">
      <w:pPr>
        <w:tabs>
          <w:tab w:val="left" w:pos="1134"/>
        </w:tabs>
        <w:ind w:right="-1" w:firstLine="709"/>
        <w:rPr>
          <w:sz w:val="12"/>
          <w:szCs w:val="12"/>
          <w:lang w:val="ru-RU" w:eastAsia="ru-RU"/>
        </w:rPr>
      </w:pPr>
    </w:p>
    <w:p w14:paraId="4FECF38D" w14:textId="230E989B" w:rsidR="008D2AC0" w:rsidRPr="00810310" w:rsidRDefault="00BC677D" w:rsidP="0018487E">
      <w:pPr>
        <w:numPr>
          <w:ilvl w:val="0"/>
          <w:numId w:val="1"/>
        </w:numPr>
        <w:tabs>
          <w:tab w:val="left" w:pos="1134"/>
        </w:tabs>
        <w:ind w:left="0"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Названи</w:t>
      </w:r>
      <w:r>
        <w:rPr>
          <w:sz w:val="28"/>
          <w:szCs w:val="28"/>
          <w:lang w:val="ru-RU" w:eastAsia="ru-RU"/>
        </w:rPr>
        <w:t>е</w:t>
      </w:r>
      <w:r w:rsidRPr="00810310">
        <w:rPr>
          <w:sz w:val="28"/>
          <w:szCs w:val="28"/>
          <w:lang w:val="ru-RU" w:eastAsia="ru-RU"/>
        </w:rPr>
        <w:t xml:space="preserve"> </w:t>
      </w:r>
      <w:r w:rsidR="008D2AC0" w:rsidRPr="00810310">
        <w:rPr>
          <w:sz w:val="28"/>
          <w:szCs w:val="28"/>
          <w:lang w:val="ru-RU" w:eastAsia="ru-RU"/>
        </w:rPr>
        <w:t xml:space="preserve">главы VI </w:t>
      </w:r>
      <w:r>
        <w:rPr>
          <w:sz w:val="28"/>
          <w:szCs w:val="28"/>
          <w:lang w:val="ru-RU" w:eastAsia="ru-RU"/>
        </w:rPr>
        <w:t>изложить в</w:t>
      </w:r>
      <w:r w:rsidR="008D2AC0" w:rsidRPr="00810310">
        <w:rPr>
          <w:sz w:val="28"/>
          <w:szCs w:val="28"/>
          <w:lang w:val="ru-RU" w:eastAsia="ru-RU"/>
        </w:rPr>
        <w:t xml:space="preserve"> следую</w:t>
      </w:r>
      <w:r>
        <w:rPr>
          <w:sz w:val="28"/>
          <w:szCs w:val="28"/>
          <w:lang w:val="ru-RU" w:eastAsia="ru-RU"/>
        </w:rPr>
        <w:t>щей</w:t>
      </w:r>
      <w:r w:rsidR="008D2AC0" w:rsidRPr="00810310">
        <w:rPr>
          <w:sz w:val="28"/>
          <w:szCs w:val="28"/>
          <w:lang w:val="ru-RU" w:eastAsia="ru-RU"/>
        </w:rPr>
        <w:t xml:space="preserve"> редакци</w:t>
      </w:r>
      <w:r>
        <w:rPr>
          <w:sz w:val="28"/>
          <w:szCs w:val="28"/>
          <w:lang w:val="ru-RU" w:eastAsia="ru-RU"/>
        </w:rPr>
        <w:t>и</w:t>
      </w:r>
      <w:r w:rsidR="008D2AC0" w:rsidRPr="00810310">
        <w:rPr>
          <w:sz w:val="28"/>
          <w:szCs w:val="28"/>
          <w:lang w:val="ru-RU" w:eastAsia="ru-RU"/>
        </w:rPr>
        <w:t>:</w:t>
      </w:r>
    </w:p>
    <w:p w14:paraId="07C6C61C" w14:textId="6F272338" w:rsidR="00D63C49" w:rsidRPr="00D63C49" w:rsidRDefault="008D2AC0" w:rsidP="00D63C49">
      <w:pPr>
        <w:tabs>
          <w:tab w:val="left" w:pos="1134"/>
        </w:tabs>
        <w:ind w:right="-1" w:firstLine="0"/>
        <w:jc w:val="center"/>
        <w:rPr>
          <w:b/>
          <w:bCs/>
          <w:sz w:val="28"/>
          <w:szCs w:val="28"/>
          <w:lang w:val="ru-RU" w:eastAsia="ru-RU"/>
        </w:rPr>
      </w:pPr>
      <w:r w:rsidRPr="00D63C49">
        <w:rPr>
          <w:b/>
          <w:bCs/>
          <w:sz w:val="28"/>
          <w:szCs w:val="28"/>
          <w:lang w:val="ru-RU" w:eastAsia="ru-RU"/>
        </w:rPr>
        <w:lastRenderedPageBreak/>
        <w:t>«Глава VI</w:t>
      </w:r>
    </w:p>
    <w:p w14:paraId="50484A87" w14:textId="126C1C22" w:rsidR="008D2AC0" w:rsidRDefault="00D63C49" w:rsidP="00D63C49">
      <w:pPr>
        <w:tabs>
          <w:tab w:val="left" w:pos="1134"/>
        </w:tabs>
        <w:ind w:right="-1" w:firstLine="0"/>
        <w:jc w:val="center"/>
        <w:rPr>
          <w:b/>
          <w:bCs/>
          <w:sz w:val="28"/>
          <w:szCs w:val="28"/>
          <w:lang w:val="ru-RU" w:eastAsia="ru-RU"/>
        </w:rPr>
      </w:pPr>
      <w:r w:rsidRPr="00D63C49">
        <w:rPr>
          <w:b/>
          <w:bCs/>
          <w:sz w:val="28"/>
          <w:szCs w:val="28"/>
          <w:lang w:val="ru-RU" w:eastAsia="ru-RU"/>
        </w:rPr>
        <w:t>ПЕРСОНАЛ И УПРАВЛЕНИЕ МУЗЕЯМИ</w:t>
      </w:r>
      <w:r w:rsidR="008D2AC0" w:rsidRPr="00D63C49">
        <w:rPr>
          <w:b/>
          <w:bCs/>
          <w:sz w:val="28"/>
          <w:szCs w:val="28"/>
          <w:lang w:val="ru-RU" w:eastAsia="ru-RU"/>
        </w:rPr>
        <w:t>».</w:t>
      </w:r>
    </w:p>
    <w:p w14:paraId="58800636" w14:textId="77777777" w:rsidR="00D63C49" w:rsidRPr="00D63C49" w:rsidRDefault="00D63C49" w:rsidP="00D63C49">
      <w:pPr>
        <w:tabs>
          <w:tab w:val="left" w:pos="1134"/>
        </w:tabs>
        <w:ind w:right="-1" w:firstLine="0"/>
        <w:jc w:val="center"/>
        <w:rPr>
          <w:b/>
          <w:bCs/>
          <w:sz w:val="28"/>
          <w:szCs w:val="28"/>
          <w:lang w:val="ru-RU" w:eastAsia="ru-RU"/>
        </w:rPr>
      </w:pPr>
    </w:p>
    <w:p w14:paraId="006002E0" w14:textId="1C03AAC6" w:rsidR="008D2AC0" w:rsidRPr="00810310" w:rsidRDefault="00AB2A00" w:rsidP="0018487E">
      <w:pPr>
        <w:numPr>
          <w:ilvl w:val="0"/>
          <w:numId w:val="1"/>
        </w:numPr>
        <w:tabs>
          <w:tab w:val="left" w:pos="1134"/>
        </w:tabs>
        <w:ind w:left="0" w:right="-1" w:firstLine="709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В </w:t>
      </w:r>
      <w:r w:rsidRPr="00810310">
        <w:rPr>
          <w:sz w:val="28"/>
          <w:szCs w:val="28"/>
          <w:lang w:val="ru-RU" w:eastAsia="ru-RU"/>
        </w:rPr>
        <w:t>стать</w:t>
      </w:r>
      <w:r>
        <w:rPr>
          <w:sz w:val="28"/>
          <w:szCs w:val="28"/>
          <w:lang w:val="ru-RU" w:eastAsia="ru-RU"/>
        </w:rPr>
        <w:t>е</w:t>
      </w:r>
      <w:r w:rsidRPr="00810310">
        <w:rPr>
          <w:sz w:val="28"/>
          <w:szCs w:val="28"/>
          <w:lang w:val="ru-RU" w:eastAsia="ru-RU"/>
        </w:rPr>
        <w:t xml:space="preserve"> </w:t>
      </w:r>
      <w:r w:rsidR="008D2AC0" w:rsidRPr="00810310">
        <w:rPr>
          <w:sz w:val="28"/>
          <w:szCs w:val="28"/>
          <w:lang w:val="ru-RU" w:eastAsia="ru-RU"/>
        </w:rPr>
        <w:t xml:space="preserve">19: </w:t>
      </w:r>
    </w:p>
    <w:p w14:paraId="7E5AF914" w14:textId="53760123" w:rsidR="008D2AC0" w:rsidRPr="00810310" w:rsidRDefault="00AB2A0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часть</w:t>
      </w:r>
      <w:r w:rsidR="008D2AC0" w:rsidRPr="00810310">
        <w:rPr>
          <w:sz w:val="28"/>
          <w:szCs w:val="28"/>
          <w:lang w:val="ru-RU" w:eastAsia="ru-RU"/>
        </w:rPr>
        <w:t xml:space="preserve"> (1) </w:t>
      </w:r>
      <w:r>
        <w:rPr>
          <w:sz w:val="28"/>
          <w:szCs w:val="28"/>
          <w:lang w:val="ru-RU" w:eastAsia="ru-RU"/>
        </w:rPr>
        <w:t>изложить в</w:t>
      </w:r>
      <w:r w:rsidR="008D2AC0" w:rsidRPr="00810310">
        <w:rPr>
          <w:sz w:val="28"/>
          <w:szCs w:val="28"/>
          <w:lang w:val="ru-RU" w:eastAsia="ru-RU"/>
        </w:rPr>
        <w:t xml:space="preserve"> следующ</w:t>
      </w:r>
      <w:r>
        <w:rPr>
          <w:sz w:val="28"/>
          <w:szCs w:val="28"/>
          <w:lang w:val="ru-RU" w:eastAsia="ru-RU"/>
        </w:rPr>
        <w:t>ей</w:t>
      </w:r>
      <w:r w:rsidR="008D2AC0" w:rsidRPr="00810310">
        <w:rPr>
          <w:sz w:val="28"/>
          <w:szCs w:val="28"/>
          <w:lang w:val="ru-RU" w:eastAsia="ru-RU"/>
        </w:rPr>
        <w:t xml:space="preserve"> редакци</w:t>
      </w:r>
      <w:r>
        <w:rPr>
          <w:sz w:val="28"/>
          <w:szCs w:val="28"/>
          <w:lang w:val="ru-RU" w:eastAsia="ru-RU"/>
        </w:rPr>
        <w:t>и</w:t>
      </w:r>
      <w:r w:rsidR="008D2AC0" w:rsidRPr="00810310">
        <w:rPr>
          <w:sz w:val="28"/>
          <w:szCs w:val="28"/>
          <w:lang w:val="ru-RU" w:eastAsia="ru-RU"/>
        </w:rPr>
        <w:t xml:space="preserve">: </w:t>
      </w:r>
    </w:p>
    <w:p w14:paraId="03126CD5" w14:textId="68EEFFAE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«(1) Функционирование государственных музеев обеспечивается специализированным, техническим и вспомогательным персоналом</w:t>
      </w:r>
      <w:r w:rsidR="00AB2A00">
        <w:rPr>
          <w:sz w:val="28"/>
          <w:szCs w:val="28"/>
          <w:lang w:val="ru-RU" w:eastAsia="ru-RU"/>
        </w:rPr>
        <w:t>.</w:t>
      </w:r>
      <w:r w:rsidRPr="00810310">
        <w:rPr>
          <w:sz w:val="28"/>
          <w:szCs w:val="28"/>
          <w:lang w:val="ru-RU" w:eastAsia="ru-RU"/>
        </w:rPr>
        <w:t>»</w:t>
      </w:r>
      <w:r w:rsidR="00AB2A00">
        <w:rPr>
          <w:sz w:val="28"/>
          <w:szCs w:val="28"/>
          <w:lang w:val="ru-RU" w:eastAsia="ru-RU"/>
        </w:rPr>
        <w:t>;</w:t>
      </w:r>
    </w:p>
    <w:p w14:paraId="74E5CCEA" w14:textId="68407867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 </w:t>
      </w:r>
      <w:r w:rsidR="00AB2A00">
        <w:rPr>
          <w:sz w:val="28"/>
          <w:szCs w:val="28"/>
          <w:lang w:val="ru-RU" w:eastAsia="ru-RU"/>
        </w:rPr>
        <w:t>часть</w:t>
      </w:r>
      <w:r w:rsidRPr="00810310">
        <w:rPr>
          <w:sz w:val="28"/>
          <w:szCs w:val="28"/>
          <w:lang w:val="ru-RU" w:eastAsia="ru-RU"/>
        </w:rPr>
        <w:t xml:space="preserve"> (5) </w:t>
      </w:r>
      <w:r w:rsidR="00F30E46">
        <w:rPr>
          <w:sz w:val="28"/>
          <w:szCs w:val="28"/>
          <w:lang w:val="ru-RU" w:eastAsia="ru-RU"/>
        </w:rPr>
        <w:t xml:space="preserve">изложить в </w:t>
      </w:r>
      <w:r w:rsidR="00F30E46" w:rsidRPr="00810310">
        <w:rPr>
          <w:sz w:val="28"/>
          <w:szCs w:val="28"/>
          <w:lang w:val="ru-RU" w:eastAsia="ru-RU"/>
        </w:rPr>
        <w:t>следующей</w:t>
      </w:r>
      <w:r w:rsidRPr="00810310">
        <w:rPr>
          <w:sz w:val="28"/>
          <w:szCs w:val="28"/>
          <w:lang w:val="ru-RU" w:eastAsia="ru-RU"/>
        </w:rPr>
        <w:t xml:space="preserve"> редакци</w:t>
      </w:r>
      <w:r w:rsidR="00F30E46">
        <w:rPr>
          <w:sz w:val="28"/>
          <w:szCs w:val="28"/>
          <w:lang w:val="ru-RU" w:eastAsia="ru-RU"/>
        </w:rPr>
        <w:t>и</w:t>
      </w:r>
      <w:r w:rsidRPr="00810310">
        <w:rPr>
          <w:sz w:val="28"/>
          <w:szCs w:val="28"/>
          <w:lang w:val="ru-RU" w:eastAsia="ru-RU"/>
        </w:rPr>
        <w:t xml:space="preserve">: </w:t>
      </w:r>
    </w:p>
    <w:p w14:paraId="2EF32D4A" w14:textId="04F2EF70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«(5) Прием на работу специализированного персонала в музе</w:t>
      </w:r>
      <w:r w:rsidR="00F30E46">
        <w:rPr>
          <w:sz w:val="28"/>
          <w:szCs w:val="28"/>
          <w:lang w:val="ru-RU" w:eastAsia="ru-RU"/>
        </w:rPr>
        <w:t>и</w:t>
      </w:r>
      <w:r w:rsidRPr="00810310">
        <w:rPr>
          <w:sz w:val="28"/>
          <w:szCs w:val="28"/>
          <w:lang w:val="ru-RU" w:eastAsia="ru-RU"/>
        </w:rPr>
        <w:t xml:space="preserve"> со статусом публичных учреждений осуществляется </w:t>
      </w:r>
      <w:r w:rsidR="00F30E46">
        <w:rPr>
          <w:sz w:val="28"/>
          <w:szCs w:val="28"/>
          <w:lang w:val="ru-RU" w:eastAsia="ru-RU"/>
        </w:rPr>
        <w:t>на основе</w:t>
      </w:r>
      <w:r w:rsidRPr="00810310">
        <w:rPr>
          <w:sz w:val="28"/>
          <w:szCs w:val="28"/>
          <w:lang w:val="ru-RU" w:eastAsia="ru-RU"/>
        </w:rPr>
        <w:t xml:space="preserve"> конкурс</w:t>
      </w:r>
      <w:r w:rsidR="00F30E46">
        <w:rPr>
          <w:sz w:val="28"/>
          <w:szCs w:val="28"/>
          <w:lang w:val="ru-RU" w:eastAsia="ru-RU"/>
        </w:rPr>
        <w:t>а</w:t>
      </w:r>
      <w:r w:rsidRPr="00810310">
        <w:rPr>
          <w:sz w:val="28"/>
          <w:szCs w:val="28"/>
          <w:lang w:val="ru-RU" w:eastAsia="ru-RU"/>
        </w:rPr>
        <w:t>, организованно</w:t>
      </w:r>
      <w:r w:rsidR="00F30E46">
        <w:rPr>
          <w:sz w:val="28"/>
          <w:szCs w:val="28"/>
          <w:lang w:val="ru-RU" w:eastAsia="ru-RU"/>
        </w:rPr>
        <w:t>го</w:t>
      </w:r>
      <w:r w:rsidRPr="00810310">
        <w:rPr>
          <w:sz w:val="28"/>
          <w:szCs w:val="28"/>
          <w:lang w:val="ru-RU" w:eastAsia="ru-RU"/>
        </w:rPr>
        <w:t xml:space="preserve"> руководством музея.»; </w:t>
      </w:r>
    </w:p>
    <w:p w14:paraId="421D393D" w14:textId="241AFD58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дополн</w:t>
      </w:r>
      <w:r w:rsidR="00F30E46">
        <w:rPr>
          <w:sz w:val="28"/>
          <w:szCs w:val="28"/>
          <w:lang w:val="ru-RU" w:eastAsia="ru-RU"/>
        </w:rPr>
        <w:t>ить</w:t>
      </w:r>
      <w:r w:rsidRPr="00810310">
        <w:rPr>
          <w:sz w:val="28"/>
          <w:szCs w:val="28"/>
          <w:lang w:val="ru-RU" w:eastAsia="ru-RU"/>
        </w:rPr>
        <w:t xml:space="preserve"> </w:t>
      </w:r>
      <w:r w:rsidR="00F30E46">
        <w:rPr>
          <w:sz w:val="28"/>
          <w:szCs w:val="28"/>
          <w:lang w:val="ru-RU" w:eastAsia="ru-RU"/>
        </w:rPr>
        <w:t>частями</w:t>
      </w:r>
      <w:r w:rsidRPr="00810310">
        <w:rPr>
          <w:sz w:val="28"/>
          <w:szCs w:val="28"/>
          <w:lang w:val="ru-RU" w:eastAsia="ru-RU"/>
        </w:rPr>
        <w:t xml:space="preserve"> (7) и (8) следующего содержания: </w:t>
      </w:r>
    </w:p>
    <w:p w14:paraId="7629AC54" w14:textId="603160D2" w:rsidR="008D2AC0" w:rsidRPr="0081031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«(7) Оплата труда персонала государственных и частных музеев осуществляется в соответствии с законодательством, в зависимости от условий проведения музейной деятельности. </w:t>
      </w:r>
    </w:p>
    <w:p w14:paraId="37C5042F" w14:textId="5EA3FE3D" w:rsidR="008D2AC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(8) </w:t>
      </w:r>
      <w:r w:rsidR="00ED01B9">
        <w:rPr>
          <w:sz w:val="28"/>
          <w:szCs w:val="28"/>
          <w:lang w:val="ru-RU" w:eastAsia="ru-RU"/>
        </w:rPr>
        <w:t xml:space="preserve">Орган, являющийся </w:t>
      </w:r>
      <w:r w:rsidR="00ED01B9" w:rsidRPr="00810310">
        <w:rPr>
          <w:sz w:val="28"/>
          <w:szCs w:val="28"/>
          <w:lang w:val="ru-RU" w:eastAsia="ru-RU"/>
        </w:rPr>
        <w:t>учредител</w:t>
      </w:r>
      <w:r w:rsidR="00ED01B9">
        <w:rPr>
          <w:sz w:val="28"/>
          <w:szCs w:val="28"/>
          <w:lang w:val="ru-RU" w:eastAsia="ru-RU"/>
        </w:rPr>
        <w:t>ем,</w:t>
      </w:r>
      <w:r w:rsidR="00ED01B9" w:rsidRPr="00810310">
        <w:rPr>
          <w:sz w:val="28"/>
          <w:szCs w:val="28"/>
          <w:lang w:val="ru-RU" w:eastAsia="ru-RU"/>
        </w:rPr>
        <w:t xml:space="preserve"> </w:t>
      </w:r>
      <w:r w:rsidRPr="00810310">
        <w:rPr>
          <w:sz w:val="28"/>
          <w:szCs w:val="28"/>
          <w:lang w:val="ru-RU" w:eastAsia="ru-RU"/>
        </w:rPr>
        <w:t>обеспечивает непрерывное профессиональное обучение специализированного персонала государственных музеев в соответствии с законодательством.»</w:t>
      </w:r>
    </w:p>
    <w:p w14:paraId="0C411156" w14:textId="77777777" w:rsidR="00D63C49" w:rsidRPr="00810310" w:rsidRDefault="00D63C49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</w:p>
    <w:p w14:paraId="1C3E47AF" w14:textId="77777777" w:rsidR="008D2AC0" w:rsidRPr="00810310" w:rsidRDefault="008D2AC0" w:rsidP="0018487E">
      <w:pPr>
        <w:numPr>
          <w:ilvl w:val="0"/>
          <w:numId w:val="1"/>
        </w:numPr>
        <w:tabs>
          <w:tab w:val="left" w:pos="1134"/>
        </w:tabs>
        <w:ind w:left="0"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В статье 23: </w:t>
      </w:r>
    </w:p>
    <w:p w14:paraId="1C50B86D" w14:textId="44ACF312" w:rsidR="008D2AC0" w:rsidRPr="00810310" w:rsidRDefault="00436CF7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в части</w:t>
      </w:r>
      <w:r w:rsidR="008D2AC0" w:rsidRPr="00810310">
        <w:rPr>
          <w:sz w:val="28"/>
          <w:szCs w:val="28"/>
          <w:lang w:val="ru-RU" w:eastAsia="ru-RU"/>
        </w:rPr>
        <w:t xml:space="preserve"> (2) слова «собственник</w:t>
      </w:r>
      <w:r>
        <w:rPr>
          <w:sz w:val="28"/>
          <w:szCs w:val="28"/>
          <w:lang w:val="ru-RU" w:eastAsia="ru-RU"/>
        </w:rPr>
        <w:t>ами</w:t>
      </w:r>
      <w:r w:rsidR="008D2AC0" w:rsidRPr="00810310">
        <w:rPr>
          <w:sz w:val="28"/>
          <w:szCs w:val="28"/>
          <w:lang w:val="ru-RU" w:eastAsia="ru-RU"/>
        </w:rPr>
        <w:t xml:space="preserve"> и </w:t>
      </w:r>
      <w:r>
        <w:rPr>
          <w:sz w:val="28"/>
          <w:szCs w:val="28"/>
          <w:lang w:val="ru-RU" w:eastAsia="ru-RU"/>
        </w:rPr>
        <w:t>управляющими</w:t>
      </w:r>
      <w:r w:rsidR="008D2AC0" w:rsidRPr="00810310">
        <w:rPr>
          <w:sz w:val="28"/>
          <w:szCs w:val="28"/>
          <w:lang w:val="ru-RU" w:eastAsia="ru-RU"/>
        </w:rPr>
        <w:t>» замен</w:t>
      </w:r>
      <w:r>
        <w:rPr>
          <w:sz w:val="28"/>
          <w:szCs w:val="28"/>
          <w:lang w:val="ru-RU" w:eastAsia="ru-RU"/>
        </w:rPr>
        <w:t>ить</w:t>
      </w:r>
      <w:r w:rsidR="008D2AC0" w:rsidRPr="00810310">
        <w:rPr>
          <w:sz w:val="28"/>
          <w:szCs w:val="28"/>
          <w:lang w:val="ru-RU" w:eastAsia="ru-RU"/>
        </w:rPr>
        <w:t xml:space="preserve"> слова</w:t>
      </w:r>
      <w:r>
        <w:rPr>
          <w:sz w:val="28"/>
          <w:szCs w:val="28"/>
          <w:lang w:val="ru-RU" w:eastAsia="ru-RU"/>
        </w:rPr>
        <w:t>ми</w:t>
      </w:r>
      <w:r w:rsidR="008D2AC0" w:rsidRPr="00810310">
        <w:rPr>
          <w:sz w:val="28"/>
          <w:szCs w:val="28"/>
          <w:lang w:val="ru-RU" w:eastAsia="ru-RU"/>
        </w:rPr>
        <w:t xml:space="preserve"> «</w:t>
      </w:r>
      <w:r w:rsidRPr="00810310">
        <w:rPr>
          <w:sz w:val="28"/>
          <w:szCs w:val="28"/>
          <w:lang w:val="ru-RU" w:eastAsia="ru-RU"/>
        </w:rPr>
        <w:t>учредителя</w:t>
      </w:r>
      <w:r>
        <w:rPr>
          <w:sz w:val="28"/>
          <w:szCs w:val="28"/>
          <w:lang w:val="ru-RU" w:eastAsia="ru-RU"/>
        </w:rPr>
        <w:t>ми</w:t>
      </w:r>
      <w:r w:rsidR="008D2AC0" w:rsidRPr="00810310">
        <w:rPr>
          <w:sz w:val="28"/>
          <w:szCs w:val="28"/>
          <w:lang w:val="ru-RU" w:eastAsia="ru-RU"/>
        </w:rPr>
        <w:t xml:space="preserve"> и директора</w:t>
      </w:r>
      <w:r>
        <w:rPr>
          <w:sz w:val="28"/>
          <w:szCs w:val="28"/>
          <w:lang w:val="ru-RU" w:eastAsia="ru-RU"/>
        </w:rPr>
        <w:t>ми</w:t>
      </w:r>
      <w:r w:rsidR="008D2AC0" w:rsidRPr="00810310">
        <w:rPr>
          <w:sz w:val="28"/>
          <w:szCs w:val="28"/>
          <w:lang w:val="ru-RU" w:eastAsia="ru-RU"/>
        </w:rPr>
        <w:t xml:space="preserve">»; </w:t>
      </w:r>
    </w:p>
    <w:p w14:paraId="5FBFFBBF" w14:textId="700E3074" w:rsidR="008D2AC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в </w:t>
      </w:r>
      <w:r w:rsidR="00436CF7">
        <w:rPr>
          <w:sz w:val="28"/>
          <w:szCs w:val="28"/>
          <w:lang w:val="ru-RU" w:eastAsia="ru-RU"/>
        </w:rPr>
        <w:t>части</w:t>
      </w:r>
      <w:r w:rsidRPr="00810310">
        <w:rPr>
          <w:sz w:val="28"/>
          <w:szCs w:val="28"/>
          <w:lang w:val="ru-RU" w:eastAsia="ru-RU"/>
        </w:rPr>
        <w:t xml:space="preserve"> (4) слова «ЮНЕСКО и ИКОМ» замен</w:t>
      </w:r>
      <w:r w:rsidR="00436CF7">
        <w:rPr>
          <w:sz w:val="28"/>
          <w:szCs w:val="28"/>
          <w:lang w:val="ru-RU" w:eastAsia="ru-RU"/>
        </w:rPr>
        <w:t>ить</w:t>
      </w:r>
      <w:r w:rsidRPr="00810310">
        <w:rPr>
          <w:sz w:val="28"/>
          <w:szCs w:val="28"/>
          <w:lang w:val="ru-RU" w:eastAsia="ru-RU"/>
        </w:rPr>
        <w:t xml:space="preserve"> текстом «ЮНЕСКО, ИКОМ и международны</w:t>
      </w:r>
      <w:r w:rsidR="00436CF7">
        <w:rPr>
          <w:sz w:val="28"/>
          <w:szCs w:val="28"/>
          <w:lang w:val="ru-RU" w:eastAsia="ru-RU"/>
        </w:rPr>
        <w:t>х</w:t>
      </w:r>
      <w:r w:rsidRPr="00810310">
        <w:rPr>
          <w:sz w:val="28"/>
          <w:szCs w:val="28"/>
          <w:lang w:val="ru-RU" w:eastAsia="ru-RU"/>
        </w:rPr>
        <w:t xml:space="preserve"> договора</w:t>
      </w:r>
      <w:r w:rsidR="00436CF7">
        <w:rPr>
          <w:sz w:val="28"/>
          <w:szCs w:val="28"/>
          <w:lang w:val="ru-RU" w:eastAsia="ru-RU"/>
        </w:rPr>
        <w:t>х</w:t>
      </w:r>
      <w:r w:rsidRPr="00810310">
        <w:rPr>
          <w:sz w:val="28"/>
          <w:szCs w:val="28"/>
          <w:lang w:val="ru-RU" w:eastAsia="ru-RU"/>
        </w:rPr>
        <w:t>».</w:t>
      </w:r>
    </w:p>
    <w:p w14:paraId="1AA575A0" w14:textId="77777777" w:rsidR="00D63C49" w:rsidRPr="00810310" w:rsidRDefault="00D63C49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</w:p>
    <w:p w14:paraId="6329B988" w14:textId="213449A7" w:rsidR="008D2AC0" w:rsidRPr="00810310" w:rsidRDefault="008D2AC0" w:rsidP="0018487E">
      <w:pPr>
        <w:numPr>
          <w:ilvl w:val="0"/>
          <w:numId w:val="1"/>
        </w:numPr>
        <w:tabs>
          <w:tab w:val="left" w:pos="1134"/>
        </w:tabs>
        <w:ind w:left="0"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 xml:space="preserve"> </w:t>
      </w:r>
      <w:r w:rsidR="00436CF7">
        <w:rPr>
          <w:sz w:val="28"/>
          <w:szCs w:val="28"/>
          <w:lang w:val="ru-RU" w:eastAsia="ru-RU"/>
        </w:rPr>
        <w:t>Часть</w:t>
      </w:r>
      <w:r w:rsidRPr="00810310">
        <w:rPr>
          <w:sz w:val="28"/>
          <w:szCs w:val="28"/>
          <w:lang w:val="ru-RU" w:eastAsia="ru-RU"/>
        </w:rPr>
        <w:t xml:space="preserve"> (1) </w:t>
      </w:r>
      <w:r w:rsidR="00436CF7" w:rsidRPr="00810310">
        <w:rPr>
          <w:sz w:val="28"/>
          <w:szCs w:val="28"/>
          <w:lang w:val="ru-RU" w:eastAsia="ru-RU"/>
        </w:rPr>
        <w:t>стать</w:t>
      </w:r>
      <w:r w:rsidR="00436CF7">
        <w:rPr>
          <w:sz w:val="28"/>
          <w:szCs w:val="28"/>
          <w:lang w:val="ru-RU" w:eastAsia="ru-RU"/>
        </w:rPr>
        <w:t>и</w:t>
      </w:r>
      <w:r w:rsidR="00436CF7" w:rsidRPr="00810310">
        <w:rPr>
          <w:sz w:val="28"/>
          <w:szCs w:val="28"/>
          <w:lang w:val="ru-RU" w:eastAsia="ru-RU"/>
        </w:rPr>
        <w:t xml:space="preserve"> 25 </w:t>
      </w:r>
      <w:r w:rsidRPr="00810310">
        <w:rPr>
          <w:sz w:val="28"/>
          <w:szCs w:val="28"/>
          <w:lang w:val="ru-RU" w:eastAsia="ru-RU"/>
        </w:rPr>
        <w:t>дополн</w:t>
      </w:r>
      <w:r w:rsidR="00436CF7">
        <w:rPr>
          <w:sz w:val="28"/>
          <w:szCs w:val="28"/>
          <w:lang w:val="ru-RU" w:eastAsia="ru-RU"/>
        </w:rPr>
        <w:t>ить</w:t>
      </w:r>
      <w:r w:rsidRPr="00810310">
        <w:rPr>
          <w:sz w:val="28"/>
          <w:szCs w:val="28"/>
          <w:lang w:val="ru-RU" w:eastAsia="ru-RU"/>
        </w:rPr>
        <w:t xml:space="preserve"> пунктом е) следующего содержания: </w:t>
      </w:r>
    </w:p>
    <w:p w14:paraId="52BF8CDE" w14:textId="1580D531" w:rsidR="008D2AC0" w:rsidRDefault="008D2AC0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sz w:val="28"/>
          <w:szCs w:val="28"/>
          <w:lang w:val="ru-RU" w:eastAsia="ru-RU"/>
        </w:rPr>
        <w:t>«е) обеспечива</w:t>
      </w:r>
      <w:r w:rsidR="00231411">
        <w:rPr>
          <w:sz w:val="28"/>
          <w:szCs w:val="28"/>
          <w:lang w:val="ru-RU" w:eastAsia="ru-RU"/>
        </w:rPr>
        <w:t>ю</w:t>
      </w:r>
      <w:r w:rsidRPr="00810310">
        <w:rPr>
          <w:sz w:val="28"/>
          <w:szCs w:val="28"/>
          <w:lang w:val="ru-RU" w:eastAsia="ru-RU"/>
        </w:rPr>
        <w:t xml:space="preserve">т целостность, безопасность, сохранение и реставрацию культурных ценностей, </w:t>
      </w:r>
      <w:r w:rsidR="00231411">
        <w:rPr>
          <w:sz w:val="28"/>
          <w:szCs w:val="28"/>
          <w:lang w:val="ru-RU" w:eastAsia="ru-RU"/>
        </w:rPr>
        <w:t>являющихся частью</w:t>
      </w:r>
      <w:r w:rsidRPr="00810310">
        <w:rPr>
          <w:sz w:val="28"/>
          <w:szCs w:val="28"/>
          <w:lang w:val="ru-RU" w:eastAsia="ru-RU"/>
        </w:rPr>
        <w:t xml:space="preserve"> музейного наследия»</w:t>
      </w:r>
      <w:r w:rsidR="00231411">
        <w:rPr>
          <w:sz w:val="28"/>
          <w:szCs w:val="28"/>
          <w:lang w:val="ru-RU" w:eastAsia="ru-RU"/>
        </w:rPr>
        <w:t>.</w:t>
      </w:r>
    </w:p>
    <w:p w14:paraId="0A7F7E0A" w14:textId="77777777" w:rsidR="00231411" w:rsidRPr="00810310" w:rsidRDefault="00231411" w:rsidP="0018487E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</w:p>
    <w:p w14:paraId="67685249" w14:textId="2D45F787" w:rsidR="008D2AC0" w:rsidRPr="00810310" w:rsidRDefault="008D2AC0" w:rsidP="006C6E32">
      <w:pPr>
        <w:tabs>
          <w:tab w:val="left" w:pos="1134"/>
        </w:tabs>
        <w:ind w:right="-1" w:firstLine="709"/>
        <w:rPr>
          <w:sz w:val="28"/>
          <w:szCs w:val="28"/>
          <w:lang w:val="ru-RU" w:eastAsia="ru-RU"/>
        </w:rPr>
      </w:pPr>
      <w:r w:rsidRPr="00810310">
        <w:rPr>
          <w:b/>
          <w:bCs/>
          <w:sz w:val="28"/>
          <w:szCs w:val="28"/>
          <w:lang w:val="ru-RU" w:eastAsia="ru-RU"/>
        </w:rPr>
        <w:t>Ст</w:t>
      </w:r>
      <w:r w:rsidR="006C6E32">
        <w:rPr>
          <w:b/>
          <w:bCs/>
          <w:sz w:val="28"/>
          <w:szCs w:val="28"/>
          <w:lang w:val="ru-RU" w:eastAsia="ru-RU"/>
        </w:rPr>
        <w:t>.</w:t>
      </w:r>
      <w:r w:rsidRPr="00810310">
        <w:rPr>
          <w:b/>
          <w:bCs/>
          <w:sz w:val="28"/>
          <w:szCs w:val="28"/>
          <w:lang w:val="ru-RU" w:eastAsia="ru-RU"/>
        </w:rPr>
        <w:t xml:space="preserve"> II</w:t>
      </w:r>
      <w:r w:rsidR="006C6E32">
        <w:rPr>
          <w:b/>
          <w:bCs/>
          <w:sz w:val="28"/>
          <w:szCs w:val="28"/>
          <w:lang w:val="ru-RU" w:eastAsia="ru-RU"/>
        </w:rPr>
        <w:t xml:space="preserve"> – </w:t>
      </w:r>
      <w:r w:rsidRPr="00810310">
        <w:rPr>
          <w:sz w:val="28"/>
          <w:szCs w:val="28"/>
          <w:lang w:val="ru-RU" w:eastAsia="ru-RU"/>
        </w:rPr>
        <w:t>Министерств</w:t>
      </w:r>
      <w:r w:rsidR="006C6E32">
        <w:rPr>
          <w:sz w:val="28"/>
          <w:szCs w:val="28"/>
          <w:lang w:val="ru-RU" w:eastAsia="ru-RU"/>
        </w:rPr>
        <w:t>у</w:t>
      </w:r>
      <w:r w:rsidRPr="00810310">
        <w:rPr>
          <w:sz w:val="28"/>
          <w:szCs w:val="28"/>
          <w:lang w:val="ru-RU" w:eastAsia="ru-RU"/>
        </w:rPr>
        <w:t xml:space="preserve"> культуры в течение шести месяцев с </w:t>
      </w:r>
      <w:r w:rsidR="006C6E32">
        <w:rPr>
          <w:sz w:val="28"/>
          <w:szCs w:val="28"/>
          <w:lang w:val="ru-RU" w:eastAsia="ru-RU"/>
        </w:rPr>
        <w:t>даты</w:t>
      </w:r>
      <w:r w:rsidRPr="00810310">
        <w:rPr>
          <w:sz w:val="28"/>
          <w:szCs w:val="28"/>
          <w:lang w:val="ru-RU" w:eastAsia="ru-RU"/>
        </w:rPr>
        <w:t xml:space="preserve"> вступления в силу настоящего закона разработ</w:t>
      </w:r>
      <w:r w:rsidR="006C6E32">
        <w:rPr>
          <w:sz w:val="28"/>
          <w:szCs w:val="28"/>
          <w:lang w:val="ru-RU" w:eastAsia="ru-RU"/>
        </w:rPr>
        <w:t>ать</w:t>
      </w:r>
      <w:r w:rsidRPr="00810310">
        <w:rPr>
          <w:sz w:val="28"/>
          <w:szCs w:val="28"/>
          <w:lang w:val="ru-RU" w:eastAsia="ru-RU"/>
        </w:rPr>
        <w:t xml:space="preserve"> и утвердит</w:t>
      </w:r>
      <w:r w:rsidR="006C6E32">
        <w:rPr>
          <w:sz w:val="28"/>
          <w:szCs w:val="28"/>
          <w:lang w:val="ru-RU" w:eastAsia="ru-RU"/>
        </w:rPr>
        <w:t>ь</w:t>
      </w:r>
      <w:r w:rsidRPr="00810310">
        <w:rPr>
          <w:sz w:val="28"/>
          <w:szCs w:val="28"/>
          <w:lang w:val="ru-RU" w:eastAsia="ru-RU"/>
        </w:rPr>
        <w:t xml:space="preserve"> Нормы аккредитации </w:t>
      </w:r>
      <w:r w:rsidR="006C6E32">
        <w:rPr>
          <w:sz w:val="28"/>
          <w:szCs w:val="28"/>
          <w:lang w:val="ru-RU" w:eastAsia="ru-RU"/>
        </w:rPr>
        <w:t xml:space="preserve">экскурсоводов. </w:t>
      </w:r>
      <w:r w:rsidRPr="00810310">
        <w:rPr>
          <w:sz w:val="28"/>
          <w:szCs w:val="28"/>
          <w:lang w:val="ru-RU" w:eastAsia="ru-RU"/>
        </w:rPr>
        <w:t xml:space="preserve"> </w:t>
      </w:r>
    </w:p>
    <w:p w14:paraId="1CD5F778" w14:textId="6C8E1326" w:rsidR="008D2AC0" w:rsidRPr="00810310" w:rsidRDefault="008D2AC0">
      <w:pPr>
        <w:ind w:firstLine="0"/>
        <w:jc w:val="left"/>
        <w:rPr>
          <w:sz w:val="28"/>
          <w:szCs w:val="28"/>
          <w:lang w:val="ro-RO"/>
        </w:rPr>
      </w:pPr>
      <w:r w:rsidRPr="00810310">
        <w:rPr>
          <w:sz w:val="28"/>
          <w:szCs w:val="28"/>
          <w:lang w:val="ro-RO"/>
        </w:rPr>
        <w:br w:type="page"/>
      </w:r>
    </w:p>
    <w:p w14:paraId="2181878D" w14:textId="265C8ABA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742B75E" w14:textId="65817B05" w:rsidR="00A91688" w:rsidRDefault="00A9168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35961E8" w14:textId="070DDB20" w:rsidR="00A91688" w:rsidRDefault="00A9168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99C05EF" w14:textId="319C7B37" w:rsidR="00A91688" w:rsidRDefault="00A9168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B2FBB34" w14:textId="512DAC01" w:rsidR="00A91688" w:rsidRDefault="00A9168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02C94B4" w14:textId="29519E46" w:rsidR="00A91688" w:rsidRDefault="00A9168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B31B7F3" w14:textId="7D6ABAEB" w:rsidR="00A91688" w:rsidRDefault="00A9168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291BAD1" w14:textId="2BB897B4" w:rsidR="00A91688" w:rsidRDefault="00A9168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3A09B93" w14:textId="237D3650" w:rsidR="00A91688" w:rsidRDefault="00A9168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59961B9" w14:textId="3846B4B3" w:rsidR="00A91688" w:rsidRDefault="00A9168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B8EFD3D" w14:textId="0795C835" w:rsidR="00A91688" w:rsidRDefault="00A9168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82E51D4" w14:textId="4405EAD0" w:rsidR="00A91688" w:rsidRDefault="00A9168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20DFB44" w14:textId="5D6D210A" w:rsidR="00A91688" w:rsidRDefault="00A9168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E996575" w14:textId="1DD617C4" w:rsidR="00A91688" w:rsidRDefault="00A9168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95A8103" w14:textId="60141C84" w:rsidR="00A91688" w:rsidRDefault="00A9168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E96D847" w14:textId="7BF4244F" w:rsidR="00A91688" w:rsidRDefault="00A9168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021E91A" w14:textId="0FF874C6" w:rsidR="00A91688" w:rsidRDefault="00A9168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9A479BD" w14:textId="45DF2F23" w:rsidR="00A91688" w:rsidRDefault="00A9168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E2025A3" w14:textId="5250A279" w:rsidR="00A91688" w:rsidRDefault="00A9168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A75E800" w14:textId="1852455C" w:rsidR="00A91688" w:rsidRDefault="00A9168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73B898E" w14:textId="3218C9BB" w:rsidR="00A91688" w:rsidRDefault="00A9168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BFFC6CC" w14:textId="1E7A8556" w:rsidR="00A91688" w:rsidRDefault="00A9168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D59E638" w14:textId="5CE1D21A" w:rsidR="00A91688" w:rsidRDefault="00A9168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E460E87" w14:textId="40A83E24" w:rsidR="00A91688" w:rsidRDefault="00A9168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164B08A" w14:textId="5ED56038" w:rsidR="00A91688" w:rsidRDefault="00A9168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AD92620" w14:textId="3798750A" w:rsidR="00A91688" w:rsidRDefault="00A9168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ECECB2F" w14:textId="0E55C004" w:rsidR="00A91688" w:rsidRDefault="00A9168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AB40956" w14:textId="37D6DE57" w:rsidR="00A91688" w:rsidRDefault="00A9168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91C8EFD" w14:textId="67A66284" w:rsidR="00A91688" w:rsidRDefault="00A9168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51E3D4A" w14:textId="77777777" w:rsidR="00A91688" w:rsidRPr="00810310" w:rsidRDefault="00A9168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7890635" w14:textId="0EC01F03" w:rsidR="00BA5562" w:rsidRPr="00810310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2734"/>
        <w:gridCol w:w="2506"/>
        <w:gridCol w:w="1844"/>
        <w:gridCol w:w="2035"/>
      </w:tblGrid>
      <w:tr w:rsidR="00810310" w:rsidRPr="00810310" w14:paraId="6FF7D82E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0DD0" w14:textId="77777777" w:rsidR="00453823" w:rsidRPr="00810310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EC30C" w14:textId="77777777" w:rsidR="00453823" w:rsidRPr="00810310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 w:rsidRPr="00810310"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D7F12" w14:textId="77777777" w:rsidR="00453823" w:rsidRPr="00810310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 w:rsidRPr="00810310"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0BBF8" w14:textId="77777777" w:rsidR="00453823" w:rsidRPr="00810310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 w:rsidRPr="00810310"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810310" w:rsidRPr="00810310" w14:paraId="767262DE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D5AAB" w14:textId="77777777" w:rsidR="00453823" w:rsidRPr="00810310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 w:rsidRPr="00810310"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12A2" w14:textId="77777777" w:rsidR="00453823" w:rsidRPr="00810310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3B9C1" w14:textId="77777777" w:rsidR="00453823" w:rsidRPr="00810310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DFFB" w14:textId="77777777" w:rsidR="00453823" w:rsidRPr="00810310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810310" w:rsidRPr="00810310" w14:paraId="2CE4E2C0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7D1D1" w14:textId="77777777" w:rsidR="00453823" w:rsidRPr="00810310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 w:rsidRPr="00810310"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F971" w14:textId="77777777" w:rsidR="00453823" w:rsidRPr="00810310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5EEE" w14:textId="77777777" w:rsidR="00453823" w:rsidRPr="00810310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CC78" w14:textId="77777777" w:rsidR="00453823" w:rsidRPr="00810310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453823" w:rsidRPr="00810310" w14:paraId="68C3C31A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9A58" w14:textId="77777777" w:rsidR="00453823" w:rsidRPr="00810310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CFD74" w14:textId="77777777" w:rsidR="00453823" w:rsidRPr="00810310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44307" w14:textId="77777777" w:rsidR="00453823" w:rsidRPr="00810310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2F00" w14:textId="77777777" w:rsidR="00453823" w:rsidRPr="00810310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7B725DF3" w14:textId="77777777" w:rsidR="00BA5562" w:rsidRPr="00810310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sectPr w:rsidR="00BA5562" w:rsidRPr="00810310" w:rsidSect="0051702B">
      <w:headerReference w:type="default" r:id="rId7"/>
      <w:footerReference w:type="default" r:id="rId8"/>
      <w:footerReference w:type="first" r:id="rId9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0AF76EB4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E2CF8">
      <w:rPr>
        <w:noProof/>
        <w:sz w:val="16"/>
        <w:szCs w:val="16"/>
        <w:lang w:val="fr-FR"/>
      </w:rPr>
      <w:t>Z:\1.DRAN\800\DECIZII PROTOCOLARE\20563\20563-Decizie protocolară-lege-hp-RU.docx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38F97509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E2CF8">
      <w:rPr>
        <w:noProof/>
        <w:sz w:val="16"/>
        <w:szCs w:val="16"/>
        <w:lang w:val="fr-FR"/>
      </w:rPr>
      <w:t>Z:\1.DRAN\800\DECIZII PROTOCOLARE\20563\20563-Decizie protocolară-lege-hp-RU.docx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95A88"/>
    <w:multiLevelType w:val="hybridMultilevel"/>
    <w:tmpl w:val="C5F61AE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66954B0"/>
    <w:multiLevelType w:val="hybridMultilevel"/>
    <w:tmpl w:val="B3B817E8"/>
    <w:lvl w:ilvl="0" w:tplc="6DACD2D8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051EB"/>
    <w:rsid w:val="00026B87"/>
    <w:rsid w:val="00043921"/>
    <w:rsid w:val="00044AF9"/>
    <w:rsid w:val="00075CE0"/>
    <w:rsid w:val="00075DDD"/>
    <w:rsid w:val="0008015C"/>
    <w:rsid w:val="000B4AAD"/>
    <w:rsid w:val="000D1892"/>
    <w:rsid w:val="000D3A24"/>
    <w:rsid w:val="000E060B"/>
    <w:rsid w:val="000F7333"/>
    <w:rsid w:val="0010436A"/>
    <w:rsid w:val="0011259D"/>
    <w:rsid w:val="00127ED2"/>
    <w:rsid w:val="00144067"/>
    <w:rsid w:val="001469DB"/>
    <w:rsid w:val="00174757"/>
    <w:rsid w:val="001844D1"/>
    <w:rsid w:val="0018487E"/>
    <w:rsid w:val="00191F49"/>
    <w:rsid w:val="001B2461"/>
    <w:rsid w:val="001C2795"/>
    <w:rsid w:val="001C6B7E"/>
    <w:rsid w:val="001D0C13"/>
    <w:rsid w:val="001E6EB8"/>
    <w:rsid w:val="001F047A"/>
    <w:rsid w:val="0020690B"/>
    <w:rsid w:val="00222BD3"/>
    <w:rsid w:val="00226840"/>
    <w:rsid w:val="00231411"/>
    <w:rsid w:val="00235499"/>
    <w:rsid w:val="0024352D"/>
    <w:rsid w:val="0026402E"/>
    <w:rsid w:val="00280ADA"/>
    <w:rsid w:val="002928EA"/>
    <w:rsid w:val="002A002E"/>
    <w:rsid w:val="002D7740"/>
    <w:rsid w:val="002F3611"/>
    <w:rsid w:val="002F5568"/>
    <w:rsid w:val="00301627"/>
    <w:rsid w:val="00311924"/>
    <w:rsid w:val="00321B62"/>
    <w:rsid w:val="0033791A"/>
    <w:rsid w:val="0034074C"/>
    <w:rsid w:val="00374822"/>
    <w:rsid w:val="003A6F82"/>
    <w:rsid w:val="003B1E63"/>
    <w:rsid w:val="003B2A3F"/>
    <w:rsid w:val="003C7CA6"/>
    <w:rsid w:val="00427D58"/>
    <w:rsid w:val="00436CF7"/>
    <w:rsid w:val="00444659"/>
    <w:rsid w:val="00444AFD"/>
    <w:rsid w:val="00453823"/>
    <w:rsid w:val="00455CD6"/>
    <w:rsid w:val="0046254E"/>
    <w:rsid w:val="00481BA9"/>
    <w:rsid w:val="004A4B59"/>
    <w:rsid w:val="004C4844"/>
    <w:rsid w:val="004C5C99"/>
    <w:rsid w:val="004C6EE1"/>
    <w:rsid w:val="004E1000"/>
    <w:rsid w:val="004E72CA"/>
    <w:rsid w:val="004F0FE1"/>
    <w:rsid w:val="00500597"/>
    <w:rsid w:val="0050680A"/>
    <w:rsid w:val="00507C47"/>
    <w:rsid w:val="00512A5C"/>
    <w:rsid w:val="0051702B"/>
    <w:rsid w:val="005178D6"/>
    <w:rsid w:val="00522BB8"/>
    <w:rsid w:val="00525CFD"/>
    <w:rsid w:val="00531D25"/>
    <w:rsid w:val="005505A2"/>
    <w:rsid w:val="00564D66"/>
    <w:rsid w:val="005770C1"/>
    <w:rsid w:val="005802DD"/>
    <w:rsid w:val="005C24AE"/>
    <w:rsid w:val="005F2B04"/>
    <w:rsid w:val="0063090F"/>
    <w:rsid w:val="00674757"/>
    <w:rsid w:val="00674F15"/>
    <w:rsid w:val="006A7A09"/>
    <w:rsid w:val="006B26AF"/>
    <w:rsid w:val="006C6E32"/>
    <w:rsid w:val="006E68F0"/>
    <w:rsid w:val="00701CF6"/>
    <w:rsid w:val="00711084"/>
    <w:rsid w:val="00716C03"/>
    <w:rsid w:val="00720CCA"/>
    <w:rsid w:val="0072422B"/>
    <w:rsid w:val="007305B8"/>
    <w:rsid w:val="00746067"/>
    <w:rsid w:val="00747DE1"/>
    <w:rsid w:val="00777947"/>
    <w:rsid w:val="007A4567"/>
    <w:rsid w:val="007C72EE"/>
    <w:rsid w:val="007D12BE"/>
    <w:rsid w:val="007F412C"/>
    <w:rsid w:val="00803123"/>
    <w:rsid w:val="0080373B"/>
    <w:rsid w:val="00810310"/>
    <w:rsid w:val="00814406"/>
    <w:rsid w:val="008234B4"/>
    <w:rsid w:val="0082788D"/>
    <w:rsid w:val="00832599"/>
    <w:rsid w:val="00840DCA"/>
    <w:rsid w:val="00855932"/>
    <w:rsid w:val="00897CEA"/>
    <w:rsid w:val="008A3D83"/>
    <w:rsid w:val="008B51FA"/>
    <w:rsid w:val="008C3E2D"/>
    <w:rsid w:val="008D2AC0"/>
    <w:rsid w:val="008D2C8E"/>
    <w:rsid w:val="008D78D1"/>
    <w:rsid w:val="008E06CC"/>
    <w:rsid w:val="008F314B"/>
    <w:rsid w:val="00916424"/>
    <w:rsid w:val="00925B96"/>
    <w:rsid w:val="009423B6"/>
    <w:rsid w:val="00944A06"/>
    <w:rsid w:val="00950CEF"/>
    <w:rsid w:val="00963B9A"/>
    <w:rsid w:val="009838BC"/>
    <w:rsid w:val="00996A29"/>
    <w:rsid w:val="009A3326"/>
    <w:rsid w:val="009D4667"/>
    <w:rsid w:val="009E0A22"/>
    <w:rsid w:val="00A1010C"/>
    <w:rsid w:val="00A26848"/>
    <w:rsid w:val="00A56041"/>
    <w:rsid w:val="00A644F6"/>
    <w:rsid w:val="00A76A2F"/>
    <w:rsid w:val="00A85D12"/>
    <w:rsid w:val="00A91688"/>
    <w:rsid w:val="00AB2A00"/>
    <w:rsid w:val="00AC17A3"/>
    <w:rsid w:val="00AD1B36"/>
    <w:rsid w:val="00AD1E0B"/>
    <w:rsid w:val="00AD38A5"/>
    <w:rsid w:val="00B0391F"/>
    <w:rsid w:val="00B07B2C"/>
    <w:rsid w:val="00B3339C"/>
    <w:rsid w:val="00B71C41"/>
    <w:rsid w:val="00B80C95"/>
    <w:rsid w:val="00BA3B0E"/>
    <w:rsid w:val="00BA5562"/>
    <w:rsid w:val="00BC677D"/>
    <w:rsid w:val="00BC7C73"/>
    <w:rsid w:val="00BE2CF8"/>
    <w:rsid w:val="00BF27B7"/>
    <w:rsid w:val="00BF32A6"/>
    <w:rsid w:val="00C01240"/>
    <w:rsid w:val="00C02DFA"/>
    <w:rsid w:val="00C04745"/>
    <w:rsid w:val="00C16F4B"/>
    <w:rsid w:val="00C264B4"/>
    <w:rsid w:val="00CC7AFF"/>
    <w:rsid w:val="00CE0AC3"/>
    <w:rsid w:val="00CF2559"/>
    <w:rsid w:val="00D20C5B"/>
    <w:rsid w:val="00D41305"/>
    <w:rsid w:val="00D4583B"/>
    <w:rsid w:val="00D63C49"/>
    <w:rsid w:val="00D64123"/>
    <w:rsid w:val="00D642D3"/>
    <w:rsid w:val="00D91676"/>
    <w:rsid w:val="00DA07D7"/>
    <w:rsid w:val="00DA4CCF"/>
    <w:rsid w:val="00DB0694"/>
    <w:rsid w:val="00DB1216"/>
    <w:rsid w:val="00DF0E57"/>
    <w:rsid w:val="00E049C8"/>
    <w:rsid w:val="00E143DD"/>
    <w:rsid w:val="00E46CD4"/>
    <w:rsid w:val="00E70775"/>
    <w:rsid w:val="00E716B3"/>
    <w:rsid w:val="00E8508D"/>
    <w:rsid w:val="00EA0654"/>
    <w:rsid w:val="00EA146C"/>
    <w:rsid w:val="00ED01B9"/>
    <w:rsid w:val="00EE007C"/>
    <w:rsid w:val="00EE2BCA"/>
    <w:rsid w:val="00F23A13"/>
    <w:rsid w:val="00F30E46"/>
    <w:rsid w:val="00F4110C"/>
    <w:rsid w:val="00F41B70"/>
    <w:rsid w:val="00F67B04"/>
    <w:rsid w:val="00F75B44"/>
    <w:rsid w:val="00F817FC"/>
    <w:rsid w:val="00F82061"/>
    <w:rsid w:val="00F864E2"/>
    <w:rsid w:val="00F87128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D2AC0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E20676-CAFB-467B-898D-286490E1F9F6}"/>
</file>

<file path=customXml/itemProps2.xml><?xml version="1.0" encoding="utf-8"?>
<ds:datastoreItem xmlns:ds="http://schemas.openxmlformats.org/officeDocument/2006/customXml" ds:itemID="{99A028D0-561D-493B-81F7-E82DC63439BE}"/>
</file>

<file path=customXml/itemProps3.xml><?xml version="1.0" encoding="utf-8"?>
<ds:datastoreItem xmlns:ds="http://schemas.openxmlformats.org/officeDocument/2006/customXml" ds:itemID="{9A91824A-E93D-44F6-A5DB-E3FBF60EBD2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8</Pages>
  <Words>1570</Words>
  <Characters>11416</Characters>
  <Application>Microsoft Office Word</Application>
  <DocSecurity>0</DocSecurity>
  <Lines>95</Lines>
  <Paragraphs>25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265.2024.ru</dc:title>
  <dc:creator>lll</dc:creator>
  <cp:lastModifiedBy>Eugenia Cartin</cp:lastModifiedBy>
  <cp:revision>33</cp:revision>
  <cp:lastPrinted>2024-07-24T09:01:00Z</cp:lastPrinted>
  <dcterms:created xsi:type="dcterms:W3CDTF">2024-07-12T07:37:00Z</dcterms:created>
  <dcterms:modified xsi:type="dcterms:W3CDTF">2024-07-24T09:01:00Z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