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526534D" w14:textId="48657730" w:rsidR="00E7414B" w:rsidRPr="001A2CB3" w:rsidRDefault="0051275D" w:rsidP="00E7414B">
      <w:pPr>
        <w:pStyle w:val="tt"/>
        <w:rPr>
          <w:sz w:val="28"/>
          <w:szCs w:val="28"/>
        </w:rPr>
      </w:pPr>
      <w:r w:rsidRPr="001A2CB3">
        <w:rPr>
          <w:sz w:val="28"/>
          <w:szCs w:val="28"/>
        </w:rPr>
        <w:t>О</w:t>
      </w:r>
      <w:r w:rsidR="00E7414B" w:rsidRPr="001A2CB3">
        <w:rPr>
          <w:sz w:val="28"/>
          <w:szCs w:val="28"/>
        </w:rPr>
        <w:t xml:space="preserve"> проекте </w:t>
      </w:r>
      <w:r w:rsidRPr="001A2CB3">
        <w:rPr>
          <w:sz w:val="28"/>
          <w:szCs w:val="28"/>
        </w:rPr>
        <w:t>з</w:t>
      </w:r>
      <w:r w:rsidR="00E7414B" w:rsidRPr="001A2CB3">
        <w:rPr>
          <w:sz w:val="28"/>
          <w:szCs w:val="28"/>
        </w:rPr>
        <w:t xml:space="preserve">акона о ратификации Договора о финансировании </w:t>
      </w:r>
    </w:p>
    <w:p w14:paraId="3A568AAA" w14:textId="77777777" w:rsidR="00E7414B" w:rsidRPr="001A2CB3" w:rsidRDefault="00E7414B" w:rsidP="00E7414B">
      <w:pPr>
        <w:pStyle w:val="tt"/>
        <w:rPr>
          <w:sz w:val="28"/>
          <w:szCs w:val="28"/>
        </w:rPr>
      </w:pPr>
      <w:r w:rsidRPr="001A2CB3">
        <w:rPr>
          <w:sz w:val="28"/>
          <w:szCs w:val="28"/>
        </w:rPr>
        <w:t xml:space="preserve">между Республикой Молдова и Европейским инвестиционным </w:t>
      </w:r>
    </w:p>
    <w:p w14:paraId="5017D79A" w14:textId="67DC0971" w:rsidR="00BF1362" w:rsidRPr="001A2CB3" w:rsidRDefault="00E7414B" w:rsidP="001A2CB3">
      <w:pPr>
        <w:pStyle w:val="tt"/>
        <w:rPr>
          <w:sz w:val="28"/>
          <w:szCs w:val="28"/>
        </w:rPr>
      </w:pPr>
      <w:r w:rsidRPr="001A2CB3">
        <w:rPr>
          <w:sz w:val="28"/>
          <w:szCs w:val="28"/>
        </w:rPr>
        <w:t>банком</w:t>
      </w:r>
      <w:r w:rsidR="006C6B8E" w:rsidRPr="001A2CB3">
        <w:rPr>
          <w:sz w:val="28"/>
          <w:szCs w:val="28"/>
        </w:rPr>
        <w:t xml:space="preserve"> для дополнения и дальнейшей реализации проекта </w:t>
      </w:r>
      <w:r w:rsidR="001A2CB3">
        <w:rPr>
          <w:sz w:val="28"/>
          <w:szCs w:val="28"/>
        </w:rPr>
        <w:br/>
      </w:r>
      <w:r w:rsidR="006C6B8E" w:rsidRPr="001A2CB3">
        <w:rPr>
          <w:sz w:val="28"/>
          <w:szCs w:val="28"/>
        </w:rPr>
        <w:t>«Дороги Молдовы III»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0DD2F63E" w:rsidR="00BF1362" w:rsidRPr="00420EAE" w:rsidRDefault="009305F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143DC">
        <w:rPr>
          <w:rFonts w:ascii="Times New Roman" w:hAnsi="Times New Roman" w:cs="Times New Roman"/>
          <w:sz w:val="28"/>
          <w:szCs w:val="28"/>
        </w:rPr>
        <w:t xml:space="preserve">На основании статьи 3 </w:t>
      </w:r>
      <w:hyperlink r:id="rId9" w:history="1">
        <w:r w:rsidRPr="003143DC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Закона № 419/2006</w:t>
        </w:r>
      </w:hyperlink>
      <w:r w:rsidRPr="003143DC">
        <w:rPr>
          <w:rFonts w:ascii="Times New Roman" w:hAnsi="Times New Roman" w:cs="Times New Roman"/>
          <w:sz w:val="28"/>
          <w:szCs w:val="28"/>
        </w:rPr>
        <w:t xml:space="preserve"> о долге публичного сектора, государственных гарантиях и государственном рекредитовании (повторное опубликование: Официальный монитор Республики Молдова, 2014 г., № 397-399, ст.</w:t>
      </w:r>
      <w:r w:rsidR="001A0792" w:rsidRPr="003143DC">
        <w:rPr>
          <w:rFonts w:ascii="Times New Roman" w:hAnsi="Times New Roman" w:cs="Times New Roman"/>
          <w:sz w:val="28"/>
          <w:szCs w:val="28"/>
        </w:rPr>
        <w:t xml:space="preserve"> </w:t>
      </w:r>
      <w:r w:rsidRPr="003143DC">
        <w:rPr>
          <w:rFonts w:ascii="Times New Roman" w:hAnsi="Times New Roman" w:cs="Times New Roman"/>
          <w:sz w:val="28"/>
          <w:szCs w:val="28"/>
        </w:rPr>
        <w:t>704), с последующими изменениями,</w:t>
      </w:r>
      <w:r w:rsidRPr="003143DC"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46B93B1A" w:rsidR="00BF1362" w:rsidRPr="006C6B8E" w:rsidRDefault="0051275D" w:rsidP="006C6B8E">
      <w:pPr>
        <w:rPr>
          <w:sz w:val="28"/>
          <w:szCs w:val="28"/>
        </w:rPr>
      </w:pPr>
      <w:r w:rsidRPr="006C6B8E">
        <w:rPr>
          <w:sz w:val="28"/>
          <w:szCs w:val="28"/>
        </w:rPr>
        <w:t>Одобрить и представить Парламенту на рассмотрение проект закона о ратификации Договора о финансировании между Республикой Молдова и Европейским инвестиционным банком</w:t>
      </w:r>
      <w:r w:rsidR="006C6B8E" w:rsidRPr="006C6B8E">
        <w:rPr>
          <w:sz w:val="28"/>
          <w:szCs w:val="28"/>
        </w:rPr>
        <w:t xml:space="preserve"> для дополнения и дальнейшей реализации проекта «Дороги Молдовы III».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50044137" w14:textId="77777777" w:rsidR="00250ADE" w:rsidRDefault="00250ADE" w:rsidP="00250ADE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инфраструктуры и </w:t>
      </w:r>
    </w:p>
    <w:p w14:paraId="6E9B56D9" w14:textId="4D34B071" w:rsidR="004436D2" w:rsidRDefault="00250ADE" w:rsidP="0018144E">
      <w:pPr>
        <w:tabs>
          <w:tab w:val="left" w:pos="4962"/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>регионального развития</w:t>
      </w:r>
      <w:r w:rsidR="009B7615">
        <w:rPr>
          <w:rFonts w:cstheme="majorBidi"/>
          <w:sz w:val="28"/>
          <w:szCs w:val="28"/>
          <w:lang w:eastAsia="ru-RU"/>
        </w:rPr>
        <w:t xml:space="preserve">     </w:t>
      </w:r>
      <w:r w:rsidR="00522E0C">
        <w:rPr>
          <w:rFonts w:cstheme="majorBidi"/>
          <w:sz w:val="28"/>
          <w:szCs w:val="28"/>
          <w:lang w:eastAsia="ru-RU"/>
        </w:rPr>
        <w:t xml:space="preserve">                      </w:t>
      </w:r>
      <w:r w:rsidR="003B64AA" w:rsidRPr="003B64AA">
        <w:rPr>
          <w:rFonts w:cstheme="majorBidi"/>
          <w:sz w:val="28"/>
          <w:szCs w:val="28"/>
          <w:lang w:eastAsia="ru-RU"/>
        </w:rPr>
        <w:t>Андрей СПЫНУ</w:t>
      </w:r>
    </w:p>
    <w:p w14:paraId="523E235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25CD630E" w14:textId="77777777" w:rsidR="00DA516C" w:rsidRDefault="00DA516C" w:rsidP="005D1BC3">
      <w:pPr>
        <w:rPr>
          <w:rFonts w:cstheme="majorBidi"/>
          <w:sz w:val="28"/>
          <w:szCs w:val="28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64535B">
        <w:rPr>
          <w:rFonts w:cstheme="majorBidi"/>
          <w:sz w:val="28"/>
          <w:szCs w:val="28"/>
        </w:rPr>
        <w:t>Думитру 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FA27EFF" w14:textId="77777777" w:rsidR="00063123" w:rsidRDefault="0006312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7EED20E" w14:textId="77777777" w:rsidR="00063123" w:rsidRDefault="0006312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09927C7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305AE4">
        <w:rPr>
          <w:rFonts w:ascii="Times New Roman" w:hAnsi="Times New Roman" w:cstheme="majorBidi"/>
          <w:sz w:val="28"/>
          <w:szCs w:val="28"/>
        </w:rPr>
        <w:t>Игорь ТАЛМАЗАН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7FFD3F9E" w14:textId="77777777" w:rsidR="00063123" w:rsidRDefault="00063123" w:rsidP="00F04FA2">
      <w:pPr>
        <w:rPr>
          <w:rFonts w:cstheme="majorBidi"/>
          <w:sz w:val="28"/>
          <w:szCs w:val="28"/>
        </w:rPr>
      </w:pPr>
    </w:p>
    <w:p w14:paraId="317E9D1D" w14:textId="77777777" w:rsidR="00063123" w:rsidRDefault="00063123" w:rsidP="00F04FA2">
      <w:pPr>
        <w:rPr>
          <w:rFonts w:cstheme="majorBidi"/>
          <w:sz w:val="28"/>
          <w:szCs w:val="28"/>
        </w:rPr>
      </w:pPr>
    </w:p>
    <w:p w14:paraId="615E4005" w14:textId="77777777" w:rsidR="00063123" w:rsidRDefault="00063123" w:rsidP="00F04FA2">
      <w:pPr>
        <w:rPr>
          <w:rFonts w:cstheme="majorBidi"/>
          <w:sz w:val="28"/>
          <w:szCs w:val="28"/>
        </w:rPr>
      </w:pPr>
    </w:p>
    <w:p w14:paraId="77CADB87" w14:textId="77777777" w:rsidR="00063123" w:rsidRDefault="00063123" w:rsidP="00F04FA2">
      <w:pPr>
        <w:rPr>
          <w:rFonts w:cstheme="majorBidi"/>
          <w:sz w:val="28"/>
          <w:szCs w:val="28"/>
        </w:rPr>
      </w:pPr>
    </w:p>
    <w:p w14:paraId="3C54B078" w14:textId="77777777" w:rsidR="00063123" w:rsidRDefault="00063123" w:rsidP="00F04FA2">
      <w:pPr>
        <w:rPr>
          <w:rFonts w:cstheme="majorBidi"/>
          <w:sz w:val="28"/>
          <w:szCs w:val="28"/>
        </w:rPr>
      </w:pPr>
    </w:p>
    <w:p w14:paraId="1802D120" w14:textId="77777777" w:rsidR="00063123" w:rsidRDefault="00063123" w:rsidP="00F04FA2">
      <w:pPr>
        <w:rPr>
          <w:rFonts w:cstheme="majorBidi"/>
          <w:sz w:val="28"/>
          <w:szCs w:val="28"/>
        </w:rPr>
      </w:pPr>
    </w:p>
    <w:p w14:paraId="3F1D70D2" w14:textId="77777777" w:rsidR="00063123" w:rsidRDefault="00063123" w:rsidP="00F04FA2">
      <w:pPr>
        <w:rPr>
          <w:rFonts w:cstheme="majorBidi"/>
          <w:sz w:val="28"/>
          <w:szCs w:val="28"/>
        </w:rPr>
      </w:pPr>
    </w:p>
    <w:p w14:paraId="677E0AF8" w14:textId="77777777" w:rsidR="00063123" w:rsidRDefault="00063123" w:rsidP="00F04FA2">
      <w:pPr>
        <w:rPr>
          <w:rFonts w:cstheme="majorBidi"/>
          <w:sz w:val="28"/>
          <w:szCs w:val="28"/>
        </w:rPr>
      </w:pPr>
    </w:p>
    <w:p w14:paraId="6977AE66" w14:textId="77777777" w:rsidR="00063123" w:rsidRDefault="00063123" w:rsidP="00F04FA2">
      <w:pPr>
        <w:rPr>
          <w:rFonts w:cstheme="majorBidi"/>
          <w:sz w:val="28"/>
          <w:szCs w:val="28"/>
        </w:rPr>
      </w:pPr>
    </w:p>
    <w:p w14:paraId="2F6A64E2" w14:textId="77777777" w:rsidR="00063123" w:rsidRDefault="00063123" w:rsidP="00F04FA2">
      <w:pPr>
        <w:rPr>
          <w:rFonts w:cstheme="majorBidi"/>
          <w:sz w:val="28"/>
          <w:szCs w:val="28"/>
        </w:rPr>
      </w:pPr>
    </w:p>
    <w:p w14:paraId="1FAD062C" w14:textId="77777777" w:rsidR="00063123" w:rsidRDefault="00063123" w:rsidP="00F04FA2">
      <w:pPr>
        <w:rPr>
          <w:rFonts w:cstheme="majorBidi"/>
          <w:sz w:val="28"/>
          <w:szCs w:val="28"/>
        </w:rPr>
      </w:pPr>
    </w:p>
    <w:p w14:paraId="4BD2982E" w14:textId="77777777" w:rsidR="00063123" w:rsidRDefault="00063123" w:rsidP="00F04FA2">
      <w:pPr>
        <w:rPr>
          <w:rFonts w:cstheme="majorBidi"/>
          <w:sz w:val="28"/>
          <w:szCs w:val="28"/>
        </w:rPr>
      </w:pPr>
    </w:p>
    <w:p w14:paraId="69250083" w14:textId="77777777" w:rsidR="00063123" w:rsidRDefault="00063123" w:rsidP="00F04FA2">
      <w:pPr>
        <w:rPr>
          <w:rFonts w:cstheme="majorBidi"/>
          <w:sz w:val="28"/>
          <w:szCs w:val="28"/>
        </w:rPr>
      </w:pPr>
    </w:p>
    <w:p w14:paraId="4B919FB2" w14:textId="77777777" w:rsidR="00063123" w:rsidRDefault="00063123" w:rsidP="00F04FA2">
      <w:pPr>
        <w:rPr>
          <w:rFonts w:cstheme="majorBidi"/>
          <w:sz w:val="28"/>
          <w:szCs w:val="28"/>
        </w:rPr>
      </w:pPr>
    </w:p>
    <w:p w14:paraId="2CA83E0A" w14:textId="77777777" w:rsidR="00063123" w:rsidRDefault="00063123" w:rsidP="00F04FA2">
      <w:pPr>
        <w:rPr>
          <w:rFonts w:cstheme="majorBidi"/>
          <w:sz w:val="28"/>
          <w:szCs w:val="28"/>
        </w:rPr>
      </w:pPr>
    </w:p>
    <w:p w14:paraId="4D60DF52" w14:textId="77777777" w:rsidR="00063123" w:rsidRDefault="00063123" w:rsidP="00F04FA2">
      <w:pPr>
        <w:rPr>
          <w:rFonts w:cstheme="majorBidi"/>
          <w:sz w:val="28"/>
          <w:szCs w:val="28"/>
        </w:rPr>
      </w:pPr>
    </w:p>
    <w:p w14:paraId="186436E4" w14:textId="77777777" w:rsidR="00063123" w:rsidRDefault="00063123" w:rsidP="00F04FA2">
      <w:pPr>
        <w:rPr>
          <w:rFonts w:cstheme="majorBidi"/>
          <w:sz w:val="28"/>
          <w:szCs w:val="28"/>
        </w:rPr>
      </w:pPr>
    </w:p>
    <w:p w14:paraId="579A8418" w14:textId="77777777" w:rsidR="00063123" w:rsidRDefault="00063123" w:rsidP="00F04FA2">
      <w:pPr>
        <w:rPr>
          <w:rFonts w:cstheme="majorBidi"/>
          <w:sz w:val="28"/>
          <w:szCs w:val="28"/>
        </w:rPr>
      </w:pPr>
    </w:p>
    <w:p w14:paraId="5DCA808E" w14:textId="77777777" w:rsidR="00063123" w:rsidRDefault="00063123" w:rsidP="00F04FA2">
      <w:pPr>
        <w:rPr>
          <w:rFonts w:cstheme="majorBidi"/>
          <w:sz w:val="28"/>
          <w:szCs w:val="28"/>
        </w:rPr>
      </w:pPr>
    </w:p>
    <w:p w14:paraId="3CB2C0BF" w14:textId="77777777" w:rsidR="00063123" w:rsidRDefault="00063123" w:rsidP="00F04FA2">
      <w:pPr>
        <w:rPr>
          <w:rFonts w:cstheme="majorBidi"/>
          <w:sz w:val="28"/>
          <w:szCs w:val="28"/>
        </w:rPr>
      </w:pPr>
    </w:p>
    <w:p w14:paraId="30992E36" w14:textId="77777777" w:rsidR="00063123" w:rsidRDefault="00063123" w:rsidP="00F04FA2">
      <w:pPr>
        <w:rPr>
          <w:rFonts w:cstheme="majorBidi"/>
          <w:sz w:val="28"/>
          <w:szCs w:val="28"/>
        </w:rPr>
      </w:pPr>
    </w:p>
    <w:p w14:paraId="7F8EAAC0" w14:textId="77777777" w:rsidR="00063123" w:rsidRDefault="00063123" w:rsidP="00F04FA2">
      <w:pPr>
        <w:rPr>
          <w:rFonts w:cstheme="majorBidi"/>
          <w:sz w:val="28"/>
          <w:szCs w:val="28"/>
        </w:rPr>
      </w:pPr>
    </w:p>
    <w:p w14:paraId="713E30C3" w14:textId="77777777" w:rsidR="00063123" w:rsidRDefault="00063123" w:rsidP="00F04FA2">
      <w:pPr>
        <w:rPr>
          <w:rFonts w:cstheme="majorBidi"/>
          <w:sz w:val="28"/>
          <w:szCs w:val="28"/>
        </w:rPr>
      </w:pPr>
    </w:p>
    <w:p w14:paraId="79E1A2AC" w14:textId="5651A534" w:rsidR="00063123" w:rsidRPr="00063123" w:rsidRDefault="00063123" w:rsidP="00063123">
      <w:pPr>
        <w:jc w:val="right"/>
        <w:rPr>
          <w:rFonts w:cstheme="majorBidi"/>
          <w:i/>
          <w:sz w:val="28"/>
          <w:szCs w:val="28"/>
        </w:rPr>
      </w:pPr>
      <w:r w:rsidRPr="00063123">
        <w:rPr>
          <w:rFonts w:cstheme="majorBidi"/>
          <w:i/>
          <w:sz w:val="28"/>
          <w:szCs w:val="28"/>
        </w:rPr>
        <w:lastRenderedPageBreak/>
        <w:t>Проект</w:t>
      </w:r>
    </w:p>
    <w:p w14:paraId="43635F73" w14:textId="79A6CFAE" w:rsidR="00063123" w:rsidRPr="00063123" w:rsidRDefault="00063123" w:rsidP="00063123">
      <w:pPr>
        <w:jc w:val="right"/>
        <w:rPr>
          <w:rFonts w:cstheme="majorBidi"/>
          <w:i/>
          <w:sz w:val="28"/>
          <w:szCs w:val="28"/>
        </w:rPr>
      </w:pPr>
      <w:r w:rsidRPr="00063123">
        <w:rPr>
          <w:rFonts w:cstheme="majorBidi"/>
          <w:i/>
          <w:sz w:val="28"/>
          <w:szCs w:val="28"/>
        </w:rPr>
        <w:t>Перевод</w:t>
      </w:r>
    </w:p>
    <w:p w14:paraId="214F48C1" w14:textId="77777777" w:rsidR="00063123" w:rsidRDefault="00063123" w:rsidP="00F04FA2">
      <w:pPr>
        <w:rPr>
          <w:rFonts w:cstheme="majorBidi"/>
          <w:sz w:val="28"/>
          <w:szCs w:val="28"/>
        </w:rPr>
      </w:pPr>
    </w:p>
    <w:p w14:paraId="0F7A2F90" w14:textId="7C03EF72" w:rsidR="00063123" w:rsidRPr="00063123" w:rsidRDefault="00063123" w:rsidP="00063123">
      <w:pPr>
        <w:ind w:firstLine="0"/>
        <w:jc w:val="center"/>
        <w:rPr>
          <w:rFonts w:cstheme="majorBidi"/>
          <w:b/>
          <w:sz w:val="28"/>
          <w:szCs w:val="28"/>
        </w:rPr>
      </w:pPr>
      <w:r w:rsidRPr="00063123">
        <w:rPr>
          <w:rFonts w:cstheme="majorBidi"/>
          <w:b/>
          <w:sz w:val="28"/>
          <w:szCs w:val="28"/>
        </w:rPr>
        <w:t>ПАРЛАМЕНТ РЕСПУБЛИКИ МОЛДОВА</w:t>
      </w:r>
    </w:p>
    <w:p w14:paraId="5D7F699F" w14:textId="77777777" w:rsidR="00063123" w:rsidRPr="00063123" w:rsidRDefault="00063123" w:rsidP="00063123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3E05DDD4" w14:textId="021BD9C6" w:rsidR="00063123" w:rsidRDefault="00063123" w:rsidP="00063123">
      <w:pPr>
        <w:ind w:firstLine="0"/>
        <w:jc w:val="center"/>
        <w:rPr>
          <w:rFonts w:cstheme="majorBidi"/>
          <w:b/>
          <w:sz w:val="28"/>
          <w:szCs w:val="28"/>
        </w:rPr>
      </w:pPr>
      <w:r w:rsidRPr="00063123">
        <w:rPr>
          <w:rFonts w:cstheme="majorBidi"/>
          <w:b/>
          <w:sz w:val="28"/>
          <w:szCs w:val="28"/>
        </w:rPr>
        <w:t>ЗАКОН</w:t>
      </w:r>
    </w:p>
    <w:p w14:paraId="3F276369" w14:textId="3AE91F80" w:rsidR="00512999" w:rsidRDefault="00512999" w:rsidP="00512999">
      <w:pPr>
        <w:pStyle w:val="tt"/>
        <w:rPr>
          <w:sz w:val="28"/>
          <w:szCs w:val="28"/>
        </w:rPr>
      </w:pPr>
      <w:r w:rsidRPr="001A2CB3">
        <w:rPr>
          <w:sz w:val="28"/>
          <w:szCs w:val="28"/>
        </w:rPr>
        <w:t xml:space="preserve">о ратификации Договора о финансировании между Республикой Молдова и Европейским инвестиционным </w:t>
      </w:r>
      <w:r w:rsidRPr="00512999">
        <w:rPr>
          <w:sz w:val="28"/>
          <w:szCs w:val="28"/>
        </w:rPr>
        <w:t xml:space="preserve">банком для дополнения </w:t>
      </w:r>
      <w:r>
        <w:rPr>
          <w:sz w:val="28"/>
          <w:szCs w:val="28"/>
        </w:rPr>
        <w:br/>
      </w:r>
      <w:r w:rsidRPr="00512999">
        <w:rPr>
          <w:sz w:val="28"/>
          <w:szCs w:val="28"/>
        </w:rPr>
        <w:t>и дальнейшей реализации проекта «Дороги Молдовы III»</w:t>
      </w:r>
    </w:p>
    <w:p w14:paraId="28945B54" w14:textId="77777777" w:rsidR="00C2477C" w:rsidRDefault="00C2477C" w:rsidP="00512999">
      <w:pPr>
        <w:pStyle w:val="tt"/>
        <w:rPr>
          <w:sz w:val="28"/>
          <w:szCs w:val="28"/>
        </w:rPr>
      </w:pPr>
    </w:p>
    <w:p w14:paraId="64EF83FC" w14:textId="77777777" w:rsidR="00B76FEF" w:rsidRDefault="00C2477C" w:rsidP="00C2477C">
      <w:pPr>
        <w:pStyle w:val="tt"/>
        <w:ind w:firstLine="709"/>
        <w:jc w:val="both"/>
        <w:rPr>
          <w:b w:val="0"/>
          <w:sz w:val="28"/>
          <w:szCs w:val="28"/>
        </w:rPr>
      </w:pPr>
      <w:r w:rsidRPr="00C2477C">
        <w:rPr>
          <w:b w:val="0"/>
          <w:sz w:val="28"/>
          <w:szCs w:val="28"/>
        </w:rPr>
        <w:t>Парламент принимает настоящий органический закон.</w:t>
      </w:r>
    </w:p>
    <w:p w14:paraId="562ECAF9" w14:textId="77777777" w:rsidR="00B76FEF" w:rsidRDefault="00B76FEF" w:rsidP="00C2477C">
      <w:pPr>
        <w:pStyle w:val="tt"/>
        <w:ind w:firstLine="709"/>
        <w:jc w:val="both"/>
        <w:rPr>
          <w:b w:val="0"/>
          <w:sz w:val="28"/>
          <w:szCs w:val="28"/>
        </w:rPr>
      </w:pPr>
    </w:p>
    <w:p w14:paraId="5C043EEA" w14:textId="609DF9FD" w:rsidR="00B76FEF" w:rsidRPr="00FD14D3" w:rsidRDefault="00B76FEF" w:rsidP="00C2477C">
      <w:pPr>
        <w:pStyle w:val="tt"/>
        <w:ind w:firstLine="709"/>
        <w:jc w:val="both"/>
        <w:rPr>
          <w:b w:val="0"/>
          <w:sz w:val="28"/>
          <w:szCs w:val="28"/>
        </w:rPr>
      </w:pPr>
      <w:r w:rsidRPr="008C67EC">
        <w:rPr>
          <w:sz w:val="28"/>
          <w:szCs w:val="28"/>
        </w:rPr>
        <w:t>Ст. 1.</w:t>
      </w:r>
      <w:r w:rsidRPr="00FD14D3">
        <w:rPr>
          <w:b w:val="0"/>
          <w:sz w:val="28"/>
          <w:szCs w:val="28"/>
        </w:rPr>
        <w:t xml:space="preserve"> –</w:t>
      </w:r>
      <w:r w:rsidR="0029624C" w:rsidRPr="00FD14D3">
        <w:rPr>
          <w:b w:val="0"/>
          <w:sz w:val="28"/>
          <w:szCs w:val="28"/>
        </w:rPr>
        <w:t xml:space="preserve"> </w:t>
      </w:r>
      <w:r w:rsidR="0029624C" w:rsidRPr="00FD14D3">
        <w:rPr>
          <w:b w:val="0"/>
          <w:sz w:val="28"/>
          <w:szCs w:val="28"/>
          <w:shd w:val="clear" w:color="auto" w:fill="FFFFFF"/>
        </w:rPr>
        <w:t>Ратифицировать</w:t>
      </w:r>
      <w:r w:rsidR="001426C3" w:rsidRPr="00FD14D3">
        <w:rPr>
          <w:b w:val="0"/>
          <w:sz w:val="28"/>
          <w:szCs w:val="28"/>
          <w:shd w:val="clear" w:color="auto" w:fill="FFFFFF"/>
        </w:rPr>
        <w:t xml:space="preserve"> </w:t>
      </w:r>
      <w:r w:rsidR="001426C3" w:rsidRPr="00FD14D3">
        <w:rPr>
          <w:b w:val="0"/>
          <w:sz w:val="28"/>
          <w:szCs w:val="28"/>
        </w:rPr>
        <w:t xml:space="preserve">Договор о финансировании между Республикой Молдова и Европейским инвестиционным банком для дополнения и дальнейшей реализации проекта «Дороги Молдовы III». </w:t>
      </w:r>
    </w:p>
    <w:p w14:paraId="3FA4D5E1" w14:textId="77777777" w:rsidR="00B76FEF" w:rsidRPr="00FD14D3" w:rsidRDefault="00B76FEF" w:rsidP="00C2477C">
      <w:pPr>
        <w:pStyle w:val="tt"/>
        <w:ind w:firstLine="709"/>
        <w:jc w:val="both"/>
        <w:rPr>
          <w:b w:val="0"/>
          <w:sz w:val="28"/>
          <w:szCs w:val="28"/>
        </w:rPr>
      </w:pPr>
    </w:p>
    <w:p w14:paraId="76EFC413" w14:textId="76A800A5" w:rsidR="00B76FEF" w:rsidRPr="00FD14D3" w:rsidRDefault="00B76FEF" w:rsidP="00C2477C">
      <w:pPr>
        <w:pStyle w:val="tt"/>
        <w:ind w:firstLine="709"/>
        <w:jc w:val="both"/>
        <w:rPr>
          <w:b w:val="0"/>
          <w:sz w:val="28"/>
          <w:szCs w:val="28"/>
        </w:rPr>
      </w:pPr>
      <w:r w:rsidRPr="008C67EC">
        <w:rPr>
          <w:sz w:val="28"/>
          <w:szCs w:val="28"/>
        </w:rPr>
        <w:t>Ст. 2.</w:t>
      </w:r>
      <w:r w:rsidRPr="00FD14D3">
        <w:rPr>
          <w:b w:val="0"/>
          <w:sz w:val="28"/>
          <w:szCs w:val="28"/>
        </w:rPr>
        <w:t xml:space="preserve"> –</w:t>
      </w:r>
      <w:r w:rsidR="0029624C" w:rsidRPr="00FD14D3">
        <w:rPr>
          <w:b w:val="0"/>
          <w:sz w:val="28"/>
          <w:szCs w:val="28"/>
        </w:rPr>
        <w:t xml:space="preserve"> </w:t>
      </w:r>
      <w:r w:rsidR="0029624C" w:rsidRPr="00FD14D3">
        <w:rPr>
          <w:b w:val="0"/>
          <w:sz w:val="28"/>
          <w:szCs w:val="28"/>
          <w:shd w:val="clear" w:color="auto" w:fill="FFFFFF"/>
        </w:rPr>
        <w:t xml:space="preserve">Правительству принять необходимые меры для выполнения положений указанного </w:t>
      </w:r>
      <w:r w:rsidR="009B6082" w:rsidRPr="00FD14D3">
        <w:rPr>
          <w:b w:val="0"/>
          <w:sz w:val="28"/>
          <w:szCs w:val="28"/>
        </w:rPr>
        <w:t>Договора о финансировании</w:t>
      </w:r>
      <w:r w:rsidR="0029624C" w:rsidRPr="00FD14D3">
        <w:rPr>
          <w:b w:val="0"/>
          <w:sz w:val="28"/>
          <w:szCs w:val="28"/>
          <w:shd w:val="clear" w:color="auto" w:fill="FFFFFF"/>
        </w:rPr>
        <w:t>.</w:t>
      </w:r>
    </w:p>
    <w:p w14:paraId="6CAA0ECB" w14:textId="77777777" w:rsidR="00B76FEF" w:rsidRPr="00FD14D3" w:rsidRDefault="00B76FEF" w:rsidP="00C2477C">
      <w:pPr>
        <w:pStyle w:val="tt"/>
        <w:ind w:firstLine="709"/>
        <w:jc w:val="both"/>
        <w:rPr>
          <w:b w:val="0"/>
          <w:sz w:val="28"/>
          <w:szCs w:val="28"/>
        </w:rPr>
      </w:pPr>
    </w:p>
    <w:p w14:paraId="3A1ECB2F" w14:textId="758D4B85" w:rsidR="00B76FEF" w:rsidRPr="00FD14D3" w:rsidRDefault="00B76FEF" w:rsidP="00C2477C">
      <w:pPr>
        <w:pStyle w:val="tt"/>
        <w:ind w:firstLine="709"/>
        <w:jc w:val="both"/>
        <w:rPr>
          <w:b w:val="0"/>
          <w:sz w:val="28"/>
          <w:szCs w:val="28"/>
        </w:rPr>
      </w:pPr>
      <w:r w:rsidRPr="008C67EC">
        <w:rPr>
          <w:sz w:val="28"/>
          <w:szCs w:val="28"/>
        </w:rPr>
        <w:t>Ст. 3.</w:t>
      </w:r>
      <w:r w:rsidRPr="00FD14D3">
        <w:rPr>
          <w:b w:val="0"/>
          <w:sz w:val="28"/>
          <w:szCs w:val="28"/>
        </w:rPr>
        <w:t xml:space="preserve"> –</w:t>
      </w:r>
      <w:r w:rsidR="0029624C" w:rsidRPr="00FD14D3">
        <w:rPr>
          <w:b w:val="0"/>
          <w:sz w:val="28"/>
          <w:szCs w:val="28"/>
        </w:rPr>
        <w:t xml:space="preserve"> </w:t>
      </w:r>
      <w:r w:rsidR="0029624C" w:rsidRPr="00FD14D3">
        <w:rPr>
          <w:b w:val="0"/>
          <w:sz w:val="28"/>
          <w:szCs w:val="28"/>
          <w:shd w:val="clear" w:color="auto" w:fill="FFFFFF"/>
        </w:rPr>
        <w:t xml:space="preserve">Министерству юстиции подготовить и направить по дипломатическим каналам Европейскому </w:t>
      </w:r>
      <w:r w:rsidR="005A4462" w:rsidRPr="005A4462">
        <w:rPr>
          <w:b w:val="0"/>
          <w:sz w:val="28"/>
          <w:szCs w:val="28"/>
        </w:rPr>
        <w:t>инвестиционному банку</w:t>
      </w:r>
      <w:r w:rsidR="0029624C" w:rsidRPr="00FD14D3">
        <w:rPr>
          <w:b w:val="0"/>
          <w:sz w:val="28"/>
          <w:szCs w:val="28"/>
          <w:shd w:val="clear" w:color="auto" w:fill="FFFFFF"/>
        </w:rPr>
        <w:t xml:space="preserve"> юридическое заключение на указанн</w:t>
      </w:r>
      <w:r w:rsidR="009B6082" w:rsidRPr="00FD14D3">
        <w:rPr>
          <w:b w:val="0"/>
          <w:sz w:val="28"/>
          <w:szCs w:val="28"/>
          <w:shd w:val="clear" w:color="auto" w:fill="FFFFFF"/>
        </w:rPr>
        <w:t>ый</w:t>
      </w:r>
      <w:r w:rsidR="0029624C" w:rsidRPr="00FD14D3">
        <w:rPr>
          <w:b w:val="0"/>
          <w:sz w:val="28"/>
          <w:szCs w:val="28"/>
          <w:shd w:val="clear" w:color="auto" w:fill="FFFFFF"/>
        </w:rPr>
        <w:t xml:space="preserve"> </w:t>
      </w:r>
      <w:r w:rsidR="009B6082" w:rsidRPr="00FD14D3">
        <w:rPr>
          <w:b w:val="0"/>
          <w:sz w:val="28"/>
          <w:szCs w:val="28"/>
        </w:rPr>
        <w:t>Договор о финансировании</w:t>
      </w:r>
      <w:r w:rsidR="0029624C" w:rsidRPr="00FD14D3">
        <w:rPr>
          <w:b w:val="0"/>
          <w:sz w:val="28"/>
          <w:szCs w:val="28"/>
          <w:shd w:val="clear" w:color="auto" w:fill="FFFFFF"/>
        </w:rPr>
        <w:t xml:space="preserve">.  </w:t>
      </w:r>
    </w:p>
    <w:p w14:paraId="391470C2" w14:textId="77777777" w:rsidR="00B76FEF" w:rsidRPr="00FD14D3" w:rsidRDefault="00B76FEF" w:rsidP="00C2477C">
      <w:pPr>
        <w:pStyle w:val="tt"/>
        <w:ind w:firstLine="709"/>
        <w:jc w:val="both"/>
        <w:rPr>
          <w:b w:val="0"/>
          <w:sz w:val="28"/>
          <w:szCs w:val="28"/>
        </w:rPr>
      </w:pPr>
    </w:p>
    <w:p w14:paraId="27A7DD2A" w14:textId="6BE50B9C" w:rsidR="00B76FEF" w:rsidRPr="00FD14D3" w:rsidRDefault="00B76FEF" w:rsidP="00C2477C">
      <w:pPr>
        <w:pStyle w:val="tt"/>
        <w:ind w:firstLine="709"/>
        <w:jc w:val="both"/>
        <w:rPr>
          <w:b w:val="0"/>
          <w:sz w:val="28"/>
          <w:szCs w:val="28"/>
        </w:rPr>
      </w:pPr>
      <w:r w:rsidRPr="008C67EC">
        <w:rPr>
          <w:sz w:val="28"/>
          <w:szCs w:val="28"/>
        </w:rPr>
        <w:t>Ст. 4.</w:t>
      </w:r>
      <w:r w:rsidRPr="00FD14D3">
        <w:rPr>
          <w:b w:val="0"/>
          <w:sz w:val="28"/>
          <w:szCs w:val="28"/>
        </w:rPr>
        <w:t xml:space="preserve"> –</w:t>
      </w:r>
      <w:r w:rsidR="000753DB" w:rsidRPr="00FD14D3">
        <w:rPr>
          <w:b w:val="0"/>
          <w:sz w:val="28"/>
          <w:szCs w:val="28"/>
        </w:rPr>
        <w:t xml:space="preserve"> </w:t>
      </w:r>
      <w:r w:rsidR="000753DB" w:rsidRPr="00FD14D3">
        <w:rPr>
          <w:b w:val="0"/>
          <w:sz w:val="28"/>
          <w:szCs w:val="28"/>
          <w:shd w:val="clear" w:color="auto" w:fill="FFFFFF"/>
        </w:rPr>
        <w:t xml:space="preserve">Министерству </w:t>
      </w:r>
      <w:r w:rsidR="006C3241" w:rsidRPr="00FD14D3">
        <w:rPr>
          <w:b w:val="0"/>
          <w:sz w:val="28"/>
          <w:szCs w:val="28"/>
          <w:shd w:val="clear" w:color="auto" w:fill="FFFFFF"/>
        </w:rPr>
        <w:t>финансов</w:t>
      </w:r>
      <w:r w:rsidR="000753DB" w:rsidRPr="00FD14D3">
        <w:rPr>
          <w:b w:val="0"/>
          <w:sz w:val="28"/>
          <w:szCs w:val="28"/>
          <w:shd w:val="clear" w:color="auto" w:fill="FFFFFF"/>
        </w:rPr>
        <w:t xml:space="preserve"> нотифицировать Европейский </w:t>
      </w:r>
      <w:r w:rsidR="005A4462">
        <w:rPr>
          <w:b w:val="0"/>
          <w:sz w:val="28"/>
          <w:szCs w:val="28"/>
          <w:shd w:val="clear" w:color="auto" w:fill="FFFFFF"/>
        </w:rPr>
        <w:t xml:space="preserve">инвестиционный </w:t>
      </w:r>
      <w:r w:rsidR="000753DB" w:rsidRPr="00FD14D3">
        <w:rPr>
          <w:b w:val="0"/>
          <w:sz w:val="28"/>
          <w:szCs w:val="28"/>
          <w:shd w:val="clear" w:color="auto" w:fill="FFFFFF"/>
        </w:rPr>
        <w:t xml:space="preserve">банк о ратификации данного </w:t>
      </w:r>
      <w:r w:rsidR="006C3241" w:rsidRPr="00FD14D3">
        <w:rPr>
          <w:b w:val="0"/>
          <w:sz w:val="28"/>
          <w:szCs w:val="28"/>
        </w:rPr>
        <w:t>Договора о финансировании</w:t>
      </w:r>
      <w:r w:rsidR="000753DB" w:rsidRPr="00FD14D3">
        <w:rPr>
          <w:b w:val="0"/>
          <w:sz w:val="28"/>
          <w:szCs w:val="28"/>
          <w:shd w:val="clear" w:color="auto" w:fill="FFFFFF"/>
        </w:rPr>
        <w:t>.</w:t>
      </w:r>
    </w:p>
    <w:p w14:paraId="3870952F" w14:textId="77777777" w:rsidR="00B76FEF" w:rsidRPr="00FD14D3" w:rsidRDefault="00B76FEF" w:rsidP="00C2477C">
      <w:pPr>
        <w:pStyle w:val="tt"/>
        <w:ind w:firstLine="709"/>
        <w:jc w:val="both"/>
        <w:rPr>
          <w:b w:val="0"/>
          <w:sz w:val="28"/>
          <w:szCs w:val="28"/>
        </w:rPr>
      </w:pPr>
    </w:p>
    <w:p w14:paraId="5E807BD5" w14:textId="575E1B8E" w:rsidR="00C2477C" w:rsidRPr="00FD14D3" w:rsidRDefault="00B76FEF" w:rsidP="00C2477C">
      <w:pPr>
        <w:pStyle w:val="tt"/>
        <w:ind w:firstLine="709"/>
        <w:jc w:val="both"/>
        <w:rPr>
          <w:b w:val="0"/>
          <w:sz w:val="28"/>
          <w:szCs w:val="28"/>
        </w:rPr>
      </w:pPr>
      <w:r w:rsidRPr="008C67EC">
        <w:rPr>
          <w:sz w:val="28"/>
          <w:szCs w:val="28"/>
        </w:rPr>
        <w:t>Ст. 5.</w:t>
      </w:r>
      <w:r w:rsidRPr="00FD14D3">
        <w:rPr>
          <w:b w:val="0"/>
          <w:sz w:val="28"/>
          <w:szCs w:val="28"/>
        </w:rPr>
        <w:t xml:space="preserve"> –</w:t>
      </w:r>
      <w:r w:rsidR="009A363A" w:rsidRPr="00FD14D3">
        <w:rPr>
          <w:b w:val="0"/>
          <w:sz w:val="28"/>
          <w:szCs w:val="28"/>
        </w:rPr>
        <w:t xml:space="preserve"> </w:t>
      </w:r>
      <w:r w:rsidR="009A363A" w:rsidRPr="00FD14D3">
        <w:rPr>
          <w:b w:val="0"/>
          <w:sz w:val="28"/>
          <w:szCs w:val="28"/>
          <w:shd w:val="clear" w:color="auto" w:fill="FFFFFF"/>
        </w:rPr>
        <w:t>Настоящий закон вступает в силу со дня опубликования в Официальном мониторе Республики Молдова.</w:t>
      </w:r>
    </w:p>
    <w:p w14:paraId="0FCDE2AF" w14:textId="77777777" w:rsidR="00DD5278" w:rsidRDefault="00DD5278" w:rsidP="00C2477C">
      <w:pPr>
        <w:pStyle w:val="tt"/>
        <w:ind w:firstLine="709"/>
        <w:jc w:val="both"/>
        <w:rPr>
          <w:sz w:val="28"/>
          <w:szCs w:val="28"/>
        </w:rPr>
      </w:pPr>
    </w:p>
    <w:p w14:paraId="687E1E80" w14:textId="77777777" w:rsidR="00DD5278" w:rsidRDefault="00DD5278" w:rsidP="00C2477C">
      <w:pPr>
        <w:pStyle w:val="tt"/>
        <w:ind w:firstLine="709"/>
        <w:jc w:val="both"/>
        <w:rPr>
          <w:sz w:val="28"/>
          <w:szCs w:val="28"/>
        </w:rPr>
      </w:pPr>
    </w:p>
    <w:p w14:paraId="496506EA" w14:textId="4413D5C1" w:rsidR="00DD5278" w:rsidRPr="00B76FEF" w:rsidRDefault="00DD5278" w:rsidP="00C2477C">
      <w:pPr>
        <w:pStyle w:val="t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Парламента</w:t>
      </w:r>
    </w:p>
    <w:sectPr w:rsidR="00DD5278" w:rsidRPr="00B76FEF" w:rsidSect="003D50CD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970A2">
      <w:rPr>
        <w:noProof/>
        <w:lang w:val="en-US"/>
      </w:rPr>
      <w:t>Y:\500\2022\</w:t>
    </w:r>
    <w:r w:rsidR="001970A2" w:rsidRPr="001970A2">
      <w:rPr>
        <w:noProof/>
        <w:sz w:val="16"/>
        <w:szCs w:val="16"/>
        <w:lang w:val="en-US"/>
      </w:rPr>
      <w:t>HOTARARI\32209\32209-redactat-ru.docx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970A2">
      <w:rPr>
        <w:noProof/>
        <w:lang w:val="en-US"/>
      </w:rPr>
      <w:t>Y:\500\2022\</w:t>
    </w:r>
    <w:r w:rsidR="001970A2" w:rsidRPr="001970A2">
      <w:rPr>
        <w:noProof/>
        <w:sz w:val="16"/>
        <w:szCs w:val="16"/>
        <w:lang w:val="en-US"/>
      </w:rPr>
      <w:t>HOTARARI\32209\32209-redactat-ru.docx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70A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B4CDC16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1970A2">
            <w:rPr>
              <w:rFonts w:ascii="Times New Roman" w:hAnsi="Times New Roman"/>
              <w:b/>
              <w:sz w:val="28"/>
              <w:szCs w:val="28"/>
              <w:u w:val="single"/>
            </w:rPr>
            <w:t>21 декабря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63123"/>
    <w:rsid w:val="00072688"/>
    <w:rsid w:val="000750F9"/>
    <w:rsid w:val="000753DB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26C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970A2"/>
    <w:rsid w:val="001A0792"/>
    <w:rsid w:val="001A1F1D"/>
    <w:rsid w:val="001A2CB3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25514"/>
    <w:rsid w:val="002336E7"/>
    <w:rsid w:val="002362C3"/>
    <w:rsid w:val="00242697"/>
    <w:rsid w:val="00250ADE"/>
    <w:rsid w:val="00266BE9"/>
    <w:rsid w:val="0027678C"/>
    <w:rsid w:val="00280DFC"/>
    <w:rsid w:val="002932C1"/>
    <w:rsid w:val="0029624C"/>
    <w:rsid w:val="002A2F45"/>
    <w:rsid w:val="002B0498"/>
    <w:rsid w:val="002B268F"/>
    <w:rsid w:val="002D0D73"/>
    <w:rsid w:val="002D316E"/>
    <w:rsid w:val="002F1090"/>
    <w:rsid w:val="002F5CA3"/>
    <w:rsid w:val="003045C0"/>
    <w:rsid w:val="00305AE4"/>
    <w:rsid w:val="00306840"/>
    <w:rsid w:val="003143DC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04BF"/>
    <w:rsid w:val="004D5D32"/>
    <w:rsid w:val="004D6CB3"/>
    <w:rsid w:val="004E6400"/>
    <w:rsid w:val="004F0C71"/>
    <w:rsid w:val="004F78F3"/>
    <w:rsid w:val="00507D25"/>
    <w:rsid w:val="0051275D"/>
    <w:rsid w:val="00512999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A4462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C3241"/>
    <w:rsid w:val="006C6B8E"/>
    <w:rsid w:val="006D6955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C67EC"/>
    <w:rsid w:val="008D1133"/>
    <w:rsid w:val="008D5993"/>
    <w:rsid w:val="008F7091"/>
    <w:rsid w:val="00900143"/>
    <w:rsid w:val="00925780"/>
    <w:rsid w:val="009305FE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A363A"/>
    <w:rsid w:val="009B5934"/>
    <w:rsid w:val="009B5AA5"/>
    <w:rsid w:val="009B6082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AC0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76FEF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77C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5278"/>
    <w:rsid w:val="00DF17F2"/>
    <w:rsid w:val="00DF47BD"/>
    <w:rsid w:val="00DF6675"/>
    <w:rsid w:val="00E06FA3"/>
    <w:rsid w:val="00E21E67"/>
    <w:rsid w:val="00E47FA8"/>
    <w:rsid w:val="00E7414B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4D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lex:LPLP20061222419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6145006-D37C-4172-8249-0F26518D7F56}"/>
</file>

<file path=customXml/itemProps2.xml><?xml version="1.0" encoding="utf-8"?>
<ds:datastoreItem xmlns:ds="http://schemas.openxmlformats.org/officeDocument/2006/customXml" ds:itemID="{7B3A58D8-B756-4DD9-9461-5D4733DF4D01}"/>
</file>

<file path=customXml/itemProps3.xml><?xml version="1.0" encoding="utf-8"?>
<ds:datastoreItem xmlns:ds="http://schemas.openxmlformats.org/officeDocument/2006/customXml" ds:itemID="{BF938F82-211C-4049-B177-B9141CAF5BEF}"/>
</file>

<file path=customXml/itemProps4.xml><?xml version="1.0" encoding="utf-8"?>
<ds:datastoreItem xmlns:ds="http://schemas.openxmlformats.org/officeDocument/2006/customXml" ds:itemID="{FEB76BEB-CE7E-4DEE-AF6F-A50BA542CB2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3</Pages>
  <Words>331</Words>
  <Characters>1892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477.2022.ru</dc:title>
  <dc:creator>user</dc:creator>
  <cp:lastModifiedBy>Eugenia Cartin</cp:lastModifiedBy>
  <cp:revision>86</cp:revision>
  <cp:lastPrinted>2022-12-21T10:03:00Z</cp:lastPrinted>
  <dcterms:created xsi:type="dcterms:W3CDTF">2020-03-02T17:34:00Z</dcterms:created>
  <dcterms:modified xsi:type="dcterms:W3CDTF">2022-12-21T10:03:00Z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