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82035" w14:textId="65B86087" w:rsidR="00764400" w:rsidRPr="00B51885" w:rsidRDefault="00764400" w:rsidP="006E36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14:paraId="6D5BFBA0" w14:textId="7CD10821" w:rsidR="00764400" w:rsidRPr="00B51885" w:rsidRDefault="00764400" w:rsidP="006E36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14:paraId="7A31E67A" w14:textId="6763C656" w:rsidR="00764400" w:rsidRPr="00B51885" w:rsidRDefault="00764400" w:rsidP="006E36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14:paraId="79BCC05C" w14:textId="592C7192" w:rsidR="00764400" w:rsidRPr="00B51885" w:rsidRDefault="00764400" w:rsidP="006E36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14:paraId="190DDA77" w14:textId="4382B456" w:rsidR="00764400" w:rsidRPr="00B51885" w:rsidRDefault="00764400" w:rsidP="006E364B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14:paraId="773F8BBF" w14:textId="77777777" w:rsidR="00322D1C" w:rsidRPr="00B51885" w:rsidRDefault="00322D1C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776BBA4" w14:textId="77777777" w:rsidR="00764400" w:rsidRPr="00B51885" w:rsidRDefault="00322D1C" w:rsidP="007644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7AF44591" w14:textId="0952C5B1" w:rsidR="004668B1" w:rsidRPr="00B51885" w:rsidRDefault="00FE2D57" w:rsidP="007644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  <w:tab/>
      </w:r>
    </w:p>
    <w:p w14:paraId="4F2A2905" w14:textId="26E20063" w:rsidR="00322D1C" w:rsidRPr="00B51885" w:rsidRDefault="00322D1C" w:rsidP="00764400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/>
          <w:sz w:val="28"/>
          <w:szCs w:val="28"/>
          <w:lang w:val="ro-RO"/>
        </w:rPr>
        <w:t>pentru modificarea unor acte normative</w:t>
      </w:r>
    </w:p>
    <w:p w14:paraId="2395B551" w14:textId="4735A23E" w:rsidR="009177D0" w:rsidRPr="00B51885" w:rsidRDefault="0043291F" w:rsidP="006E364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4C4DE" wp14:editId="3E5062B8">
                <wp:simplePos x="0" y="0"/>
                <wp:positionH relativeFrom="page">
                  <wp:align>center</wp:align>
                </wp:positionH>
                <wp:positionV relativeFrom="paragraph">
                  <wp:posOffset>37768</wp:posOffset>
                </wp:positionV>
                <wp:extent cx="32289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2897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F44BA7" id="Conector drept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95pt" to="254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" strokecolor="black [3040]">
                <w10:wrap anchorx="page"/>
              </v:line>
            </w:pict>
          </mc:Fallback>
        </mc:AlternateContent>
      </w:r>
    </w:p>
    <w:p w14:paraId="3FEECE3C" w14:textId="2E5167F9" w:rsidR="009177D0" w:rsidRPr="00B51885" w:rsidRDefault="009177D0" w:rsidP="006E364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040E8F4E" w14:textId="77777777" w:rsidR="00885123" w:rsidRPr="00B51885" w:rsidRDefault="00885123" w:rsidP="006E364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41B30C75" w14:textId="0BDB814B" w:rsidR="00885123" w:rsidRPr="00B51885" w:rsidRDefault="00885123" w:rsidP="0088512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/>
          <w:sz w:val="28"/>
          <w:szCs w:val="28"/>
          <w:lang w:val="ro-RO"/>
        </w:rPr>
        <w:t xml:space="preserve">Art. I. 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– La articolul </w:t>
      </w:r>
      <w:r w:rsidR="000C1C92" w:rsidRPr="00B51885">
        <w:rPr>
          <w:rFonts w:ascii="Times New Roman" w:hAnsi="Times New Roman" w:cs="Times New Roman"/>
          <w:bCs/>
          <w:sz w:val="28"/>
          <w:szCs w:val="28"/>
          <w:lang w:val="ro-RO"/>
        </w:rPr>
        <w:t>3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din Legea nr. 221/2007 privind activitatea sanitară veterinară (republicată în Monitorul Oficial al Republicii Moldova, 2021, nr.</w:t>
      </w:r>
      <w:r w:rsidR="00DC31CB"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>13–20, art.</w:t>
      </w:r>
      <w:r w:rsidR="00C27275"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10), </w:t>
      </w:r>
      <w:r w:rsidR="00C27275"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cu modificările ulterioare, 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alineatul (2) va avea următorul cuprins: </w:t>
      </w:r>
    </w:p>
    <w:p w14:paraId="4AF9130C" w14:textId="77777777" w:rsidR="00885123" w:rsidRPr="00B51885" w:rsidRDefault="00885123" w:rsidP="0088512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</w:p>
    <w:p w14:paraId="1F7482C7" w14:textId="5974E5A8" w:rsidR="00322D1C" w:rsidRPr="00B51885" w:rsidRDefault="00885123" w:rsidP="0088512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>„(2) Serviciile sanitare veterinare de stat constituie un sistem unic reprezentat de către Agenția Națională pentru Siguranța Alimentelor</w:t>
      </w:r>
      <w:r w:rsidR="00997F6A" w:rsidRPr="00B51885"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denumită în continuare </w:t>
      </w:r>
      <w:r w:rsidRPr="00B51885">
        <w:rPr>
          <w:rFonts w:ascii="Times New Roman" w:hAnsi="Times New Roman" w:cs="Times New Roman"/>
          <w:bCs/>
          <w:i/>
          <w:iCs/>
          <w:sz w:val="28"/>
          <w:szCs w:val="28"/>
          <w:lang w:val="ro-RO"/>
        </w:rPr>
        <w:t>Agenție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>, subordonată Guvernului</w:t>
      </w:r>
      <w:r w:rsidR="00997F6A" w:rsidRPr="00B51885">
        <w:rPr>
          <w:rFonts w:ascii="Times New Roman" w:hAnsi="Times New Roman" w:cs="Times New Roman"/>
          <w:bCs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și laboratorul național de referință în domeniul </w:t>
      </w:r>
      <w:r w:rsidR="00E65490" w:rsidRPr="00B51885">
        <w:rPr>
          <w:rFonts w:ascii="Times New Roman" w:hAnsi="Times New Roman" w:cs="Times New Roman"/>
          <w:bCs/>
          <w:sz w:val="28"/>
          <w:szCs w:val="28"/>
          <w:lang w:val="ro-RO"/>
        </w:rPr>
        <w:t>respectiv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. Modul de organizare și funcționare a serviciilor </w:t>
      </w:r>
      <w:r w:rsidR="00E65490"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sanitare 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>veterinare, structura și efectivul-limită</w:t>
      </w:r>
      <w:r w:rsidR="00E65490"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al acestora</w:t>
      </w: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 xml:space="preserve"> se aprobă de Guvern.</w:t>
      </w:r>
      <w:r w:rsidR="000C1C92" w:rsidRPr="00B51885">
        <w:rPr>
          <w:rFonts w:ascii="Times New Roman" w:hAnsi="Times New Roman" w:cs="Times New Roman"/>
          <w:bCs/>
          <w:sz w:val="28"/>
          <w:szCs w:val="28"/>
          <w:lang w:val="ro-RO"/>
        </w:rPr>
        <w:t>”</w:t>
      </w:r>
    </w:p>
    <w:p w14:paraId="64E475DC" w14:textId="77777777" w:rsidR="00885123" w:rsidRPr="00B51885" w:rsidRDefault="00885123" w:rsidP="00885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4AF1FDB" w14:textId="62518942" w:rsidR="001749F6" w:rsidRPr="00B51885" w:rsidRDefault="00322D1C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/>
          <w:sz w:val="28"/>
          <w:szCs w:val="28"/>
          <w:lang w:val="ro-RO"/>
        </w:rPr>
        <w:t>Art. I</w:t>
      </w:r>
      <w:r w:rsidR="00885123" w:rsidRPr="00B51885">
        <w:rPr>
          <w:rFonts w:ascii="Times New Roman" w:hAnsi="Times New Roman" w:cs="Times New Roman"/>
          <w:b/>
          <w:sz w:val="28"/>
          <w:szCs w:val="28"/>
          <w:lang w:val="ro-RO"/>
        </w:rPr>
        <w:t>I</w:t>
      </w:r>
      <w:r w:rsidRPr="00B51885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– Legea nr.</w:t>
      </w:r>
      <w:r w:rsidR="00052C7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94CA6" w:rsidRPr="00B51885">
        <w:rPr>
          <w:rFonts w:ascii="Times New Roman" w:hAnsi="Times New Roman" w:cs="Times New Roman"/>
          <w:sz w:val="28"/>
          <w:szCs w:val="28"/>
          <w:lang w:val="ro-RO"/>
        </w:rPr>
        <w:t>119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/2018 </w:t>
      </w:r>
      <w:r w:rsidR="00494CA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cu privire la medicamentele de uz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veterinar (</w:t>
      </w:r>
      <w:r w:rsidR="00494CA6" w:rsidRPr="00B51885">
        <w:rPr>
          <w:rFonts w:ascii="Times New Roman" w:hAnsi="Times New Roman" w:cs="Times New Roman"/>
          <w:sz w:val="28"/>
          <w:szCs w:val="28"/>
          <w:lang w:val="ro-RO"/>
        </w:rPr>
        <w:t>Monitorul Oficial</w:t>
      </w:r>
      <w:r w:rsidR="00052C7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al Republicii Moldova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, 2018,</w:t>
      </w:r>
      <w:r w:rsidR="00494CA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nr. 309</w:t>
      </w:r>
      <w:r w:rsidR="00052C7C" w:rsidRPr="00B51885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494CA6" w:rsidRPr="00B51885">
        <w:rPr>
          <w:rFonts w:ascii="Times New Roman" w:hAnsi="Times New Roman" w:cs="Times New Roman"/>
          <w:sz w:val="28"/>
          <w:szCs w:val="28"/>
          <w:lang w:val="ro-RO"/>
        </w:rPr>
        <w:t>32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0, art. 468) se modifică după cum urmează:</w:t>
      </w:r>
    </w:p>
    <w:p w14:paraId="0C5BE46D" w14:textId="77777777" w:rsidR="00052C7C" w:rsidRPr="00B51885" w:rsidRDefault="00052C7C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E7EC23C" w14:textId="1DFC3F94" w:rsidR="00536F9F" w:rsidRPr="00B51885" w:rsidRDefault="00052C7C" w:rsidP="00A44307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F77147" w:rsidRPr="00B51885">
        <w:rPr>
          <w:rFonts w:ascii="Times New Roman" w:hAnsi="Times New Roman" w:cs="Times New Roman"/>
          <w:sz w:val="28"/>
          <w:szCs w:val="28"/>
          <w:lang w:val="ro-RO"/>
        </w:rPr>
        <w:t>rticolul 2:</w:t>
      </w:r>
      <w:r w:rsidR="008F62B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E23C07E" w14:textId="77777777" w:rsidR="00052C7C" w:rsidRPr="00B51885" w:rsidRDefault="00052C7C" w:rsidP="00A44307">
      <w:pPr>
        <w:pStyle w:val="ListParagraph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AC50341" w14:textId="61D58A8E" w:rsidR="003F307C" w:rsidRPr="00B51885" w:rsidRDefault="00536F9F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F307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la noțiunea </w:t>
      </w:r>
      <w:r w:rsidR="00052C7C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3F307C" w:rsidRPr="00B51885">
        <w:rPr>
          <w:rFonts w:ascii="Times New Roman" w:hAnsi="Times New Roman" w:cs="Times New Roman"/>
          <w:sz w:val="28"/>
          <w:szCs w:val="28"/>
          <w:lang w:val="ro-RO"/>
        </w:rPr>
        <w:t>medicament de uz veterinar de referință</w:t>
      </w:r>
      <w:r w:rsidR="00DB4FCA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052C7C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DB4FC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textul „4 și 8” se substituie cu textul</w:t>
      </w:r>
      <w:bookmarkStart w:id="0" w:name="_Hlk62562659"/>
      <w:r w:rsidR="00DB4FC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3F307C" w:rsidRPr="00B51885">
        <w:rPr>
          <w:rFonts w:ascii="Times New Roman" w:hAnsi="Times New Roman" w:cs="Times New Roman"/>
          <w:sz w:val="28"/>
          <w:szCs w:val="28"/>
          <w:lang w:val="ro-RO"/>
        </w:rPr>
        <w:t>4</w:t>
      </w:r>
      <w:r w:rsidR="00F730D0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3F307C" w:rsidRPr="00B51885">
        <w:rPr>
          <w:rFonts w:ascii="Times New Roman" w:hAnsi="Times New Roman" w:cs="Times New Roman"/>
          <w:sz w:val="28"/>
          <w:szCs w:val="28"/>
          <w:lang w:val="ro-RO"/>
        </w:rPr>
        <w:t>5 și 8</w:t>
      </w:r>
      <w:r w:rsidR="00F730D0" w:rsidRPr="00B51885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3F307C" w:rsidRPr="00B51885">
        <w:rPr>
          <w:rFonts w:ascii="Times New Roman" w:hAnsi="Times New Roman" w:cs="Times New Roman"/>
          <w:sz w:val="28"/>
          <w:szCs w:val="28"/>
          <w:lang w:val="ro-RO"/>
        </w:rPr>
        <w:t>11</w:t>
      </w:r>
      <w:bookmarkEnd w:id="0"/>
      <w:r w:rsidR="00F77147" w:rsidRPr="00B51885">
        <w:rPr>
          <w:rFonts w:ascii="Times New Roman" w:hAnsi="Times New Roman" w:cs="Times New Roman"/>
          <w:sz w:val="28"/>
          <w:szCs w:val="28"/>
          <w:lang w:val="ro-RO"/>
        </w:rPr>
        <w:t>”;</w:t>
      </w:r>
    </w:p>
    <w:p w14:paraId="4A4F297D" w14:textId="77777777" w:rsidR="00B741F0" w:rsidRPr="00B51885" w:rsidRDefault="00B741F0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E711A40" w14:textId="6D89DA69" w:rsidR="006B0AC9" w:rsidRPr="00B51885" w:rsidRDefault="006B0AC9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noțiunea „solicitant</w:t>
      </w:r>
      <w:r w:rsidRPr="00B51885">
        <w:rPr>
          <w:rFonts w:ascii="Times New Roman" w:hAnsi="Times New Roman" w:cs="Times New Roman"/>
          <w:iCs/>
          <w:sz w:val="28"/>
          <w:szCs w:val="28"/>
          <w:lang w:val="ro-RO"/>
        </w:rPr>
        <w:t>”</w:t>
      </w:r>
      <w:r w:rsidR="007C20C7" w:rsidRPr="00B51885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B51885">
        <w:rPr>
          <w:rFonts w:ascii="Times New Roman" w:hAnsi="Times New Roman" w:cs="Times New Roman"/>
          <w:iCs/>
          <w:sz w:val="28"/>
          <w:szCs w:val="28"/>
          <w:lang w:val="ro-RO"/>
        </w:rPr>
        <w:t>va avea următorul cuprins:</w:t>
      </w:r>
    </w:p>
    <w:p w14:paraId="716C46E2" w14:textId="77777777" w:rsidR="00B741F0" w:rsidRPr="00B51885" w:rsidRDefault="00B741F0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44A4D5" w14:textId="412E9592" w:rsidR="00B741F0" w:rsidRPr="00B51885" w:rsidRDefault="006B0AC9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B51885">
        <w:rPr>
          <w:rFonts w:ascii="Times New Roman" w:hAnsi="Times New Roman" w:cs="Times New Roman"/>
          <w:i/>
          <w:sz w:val="28"/>
          <w:szCs w:val="28"/>
          <w:lang w:val="ro-RO"/>
        </w:rPr>
        <w:t>solicitant</w:t>
      </w:r>
      <w:r w:rsidR="00B741F0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="00F730D0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persoană fizică sau juridică desemnată </w:t>
      </w:r>
      <w:r w:rsidR="00A44307" w:rsidRPr="00B51885"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împuternicită de către deținătorul certificatului de înregistrare a medicamentului de uz veterinar să îl reprezinte în procedura de înregistrare a medicamentelor de uz veterinar</w:t>
      </w:r>
      <w:r w:rsidR="00F77147" w:rsidRPr="00B51885">
        <w:rPr>
          <w:rFonts w:ascii="Times New Roman" w:hAnsi="Times New Roman" w:cs="Times New Roman"/>
          <w:iCs/>
          <w:sz w:val="28"/>
          <w:szCs w:val="28"/>
          <w:lang w:val="ro-RO"/>
        </w:rPr>
        <w:t>;</w:t>
      </w:r>
      <w:r w:rsidR="00B741F0" w:rsidRPr="00B51885">
        <w:rPr>
          <w:rFonts w:ascii="Times New Roman" w:hAnsi="Times New Roman" w:cs="Times New Roman"/>
          <w:iCs/>
          <w:sz w:val="28"/>
          <w:szCs w:val="28"/>
          <w:lang w:val="ro-RO"/>
        </w:rPr>
        <w:t>”</w:t>
      </w:r>
    </w:p>
    <w:p w14:paraId="403B7D25" w14:textId="37BF2181" w:rsidR="000E7545" w:rsidRPr="00B51885" w:rsidRDefault="000E7545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</w:p>
    <w:p w14:paraId="3A752F4D" w14:textId="5A5930C9" w:rsidR="000E7545" w:rsidRPr="00B51885" w:rsidRDefault="000E7545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iCs/>
          <w:sz w:val="28"/>
          <w:szCs w:val="28"/>
          <w:lang w:val="ro-RO"/>
        </w:rPr>
        <w:t>după noțiunea „solicitant” se introduce o noțiune nouă cu următorul cuprins:</w:t>
      </w:r>
    </w:p>
    <w:p w14:paraId="364B160E" w14:textId="48071C8C" w:rsidR="00B741F0" w:rsidRPr="00B51885" w:rsidRDefault="00F77147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1" w:name="_Hlk62562556"/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330488BD" w14:textId="4F0A2FCB" w:rsidR="00D433B4" w:rsidRPr="00B51885" w:rsidRDefault="00F77147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D433B4" w:rsidRPr="00B51885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deținător al certificatului de înregistrare a medicamentului de uz veterinar </w:t>
      </w:r>
      <w:r w:rsidR="00D433B4" w:rsidRPr="00B51885">
        <w:rPr>
          <w:rFonts w:ascii="Times New Roman" w:hAnsi="Times New Roman" w:cs="Times New Roman"/>
          <w:sz w:val="28"/>
          <w:szCs w:val="28"/>
          <w:lang w:val="ro-RO"/>
        </w:rPr>
        <w:t>(în continuare</w:t>
      </w:r>
      <w:r w:rsidR="00585AC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–</w:t>
      </w:r>
      <w:r w:rsidR="00D433B4" w:rsidRPr="00B51885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deținător</w:t>
      </w:r>
      <w:r w:rsidR="0013294E" w:rsidRPr="00B51885">
        <w:rPr>
          <w:lang w:val="ro-RO"/>
        </w:rPr>
        <w:t xml:space="preserve"> </w:t>
      </w:r>
      <w:r w:rsidR="0013294E" w:rsidRPr="00B51885">
        <w:rPr>
          <w:rFonts w:ascii="Times New Roman" w:hAnsi="Times New Roman" w:cs="Times New Roman"/>
          <w:i/>
          <w:iCs/>
          <w:sz w:val="28"/>
          <w:szCs w:val="28"/>
          <w:lang w:val="ro-RO"/>
        </w:rPr>
        <w:t>al certificatului de înregistrare</w:t>
      </w:r>
      <w:r w:rsidR="00D433B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B741F0" w:rsidRPr="00B51885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D433B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inventatorul, producătorul sau altă persoană juridică împuternicită de aceștia, responsabil</w:t>
      </w:r>
      <w:r w:rsidR="00CE7BDD" w:rsidRPr="00B51885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D433B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pentru calitatea</w:t>
      </w:r>
      <w:r w:rsidR="00585AC3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D433B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siguranța </w:t>
      </w:r>
      <w:r w:rsidR="00585AC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și eficacitatea </w:t>
      </w:r>
      <w:r w:rsidR="00D433B4" w:rsidRPr="00B51885">
        <w:rPr>
          <w:rFonts w:ascii="Times New Roman" w:hAnsi="Times New Roman" w:cs="Times New Roman"/>
          <w:sz w:val="28"/>
          <w:szCs w:val="28"/>
          <w:lang w:val="ro-RO"/>
        </w:rPr>
        <w:t>medicamentului de uz veterinar;”</w:t>
      </w:r>
      <w:bookmarkEnd w:id="1"/>
    </w:p>
    <w:p w14:paraId="64F7C038" w14:textId="77777777" w:rsidR="000E7545" w:rsidRPr="00B51885" w:rsidRDefault="000E7545" w:rsidP="000E7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2104AB0" w14:textId="750E55A7" w:rsidR="00B741F0" w:rsidRPr="00B51885" w:rsidRDefault="000E7545" w:rsidP="000E7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noțiunea „reprezentant legal al deținătorului certificatului de înregistrare” se exclude;</w:t>
      </w:r>
    </w:p>
    <w:p w14:paraId="41F8DBA8" w14:textId="77777777" w:rsidR="000E7545" w:rsidRPr="00B51885" w:rsidRDefault="000E7545" w:rsidP="000E75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BE9A222" w14:textId="6461D2D8" w:rsidR="004E45C0" w:rsidRPr="00B51885" w:rsidRDefault="00B83ED6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noțiunea </w:t>
      </w:r>
      <w:r w:rsidR="00B741F0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bookmarkStart w:id="2" w:name="_Hlk107912864"/>
      <w:r w:rsidRPr="00B51885">
        <w:rPr>
          <w:rFonts w:ascii="Times New Roman" w:hAnsi="Times New Roman" w:cs="Times New Roman"/>
          <w:sz w:val="28"/>
          <w:szCs w:val="28"/>
          <w:lang w:val="ro-RO"/>
        </w:rPr>
        <w:t>raport risc-beneficiu</w:t>
      </w:r>
      <w:bookmarkEnd w:id="2"/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” </w:t>
      </w:r>
      <w:r w:rsidR="00BE170E" w:rsidRPr="00B51885">
        <w:rPr>
          <w:rFonts w:ascii="Times New Roman" w:hAnsi="Times New Roman" w:cs="Times New Roman"/>
          <w:iCs/>
          <w:sz w:val="28"/>
          <w:szCs w:val="28"/>
          <w:lang w:val="ro-RO"/>
        </w:rPr>
        <w:t>va avea următorul c</w:t>
      </w:r>
      <w:r w:rsidR="004E45C0" w:rsidRPr="00B51885">
        <w:rPr>
          <w:rFonts w:ascii="Times New Roman" w:hAnsi="Times New Roman" w:cs="Times New Roman"/>
          <w:iCs/>
          <w:sz w:val="28"/>
          <w:szCs w:val="28"/>
          <w:lang w:val="ro-RO"/>
        </w:rPr>
        <w:t>uprins:</w:t>
      </w:r>
    </w:p>
    <w:p w14:paraId="56B91EEC" w14:textId="77777777" w:rsidR="00B741F0" w:rsidRPr="00B51885" w:rsidRDefault="00B741F0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6A8EF7A" w14:textId="7BF0AA75" w:rsidR="00B83ED6" w:rsidRPr="00B51885" w:rsidRDefault="004E45C0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585AC3" w:rsidRPr="00B51885">
        <w:rPr>
          <w:rFonts w:ascii="Times New Roman" w:hAnsi="Times New Roman" w:cs="Times New Roman"/>
          <w:i/>
          <w:iCs/>
          <w:sz w:val="28"/>
          <w:szCs w:val="28"/>
          <w:lang w:val="ro-RO"/>
        </w:rPr>
        <w:t>raport risc-beneficiu</w:t>
      </w:r>
      <w:r w:rsidR="00585AC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="00B83ED6" w:rsidRPr="00B51885">
        <w:rPr>
          <w:rFonts w:ascii="Times New Roman" w:hAnsi="Times New Roman" w:cs="Times New Roman"/>
          <w:sz w:val="28"/>
          <w:szCs w:val="28"/>
          <w:lang w:val="ro-RO"/>
        </w:rPr>
        <w:t>evaluare a efectelo</w:t>
      </w:r>
      <w:r w:rsidR="00BE1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r </w:t>
      </w:r>
      <w:r w:rsidR="00B83ED6" w:rsidRPr="00B51885">
        <w:rPr>
          <w:rFonts w:ascii="Times New Roman" w:hAnsi="Times New Roman" w:cs="Times New Roman"/>
          <w:sz w:val="28"/>
          <w:szCs w:val="28"/>
          <w:lang w:val="ro-RO"/>
        </w:rPr>
        <w:t>pozitive ale medicamentului de uz veterinar în relație cu următoarele riscuri legate de utilizarea acestuia:</w:t>
      </w:r>
    </w:p>
    <w:p w14:paraId="09F7D984" w14:textId="631BC644" w:rsidR="00B83ED6" w:rsidRPr="00B51885" w:rsidRDefault="00B83ED6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a) orice risc legat de calitatea, siguranța și eficacitatea medicamentelor de uz veterinar în ceea ce privește sănătatea animalelor sau a oamenilor;</w:t>
      </w:r>
    </w:p>
    <w:p w14:paraId="0460474B" w14:textId="3B921324" w:rsidR="00B83ED6" w:rsidRPr="00B51885" w:rsidRDefault="00B83ED6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b) orice risc al producerii unor efecte nedorite asupra mediului;</w:t>
      </w:r>
    </w:p>
    <w:p w14:paraId="4862AC26" w14:textId="6DF53041" w:rsidR="00B83ED6" w:rsidRPr="00B51885" w:rsidRDefault="00B83ED6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c) orice risc legat de dezvoltarea rezistenței la </w:t>
      </w:r>
      <w:r w:rsidR="00E62EB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substanțele </w:t>
      </w:r>
      <w:proofErr w:type="spellStart"/>
      <w:r w:rsidRPr="00B51885">
        <w:rPr>
          <w:rFonts w:ascii="Times New Roman" w:hAnsi="Times New Roman" w:cs="Times New Roman"/>
          <w:sz w:val="28"/>
          <w:szCs w:val="28"/>
          <w:lang w:val="ro-RO"/>
        </w:rPr>
        <w:t>antimicrobiene</w:t>
      </w:r>
      <w:proofErr w:type="spellEnd"/>
      <w:r w:rsidRPr="00B51885">
        <w:rPr>
          <w:rFonts w:ascii="Times New Roman" w:hAnsi="Times New Roman" w:cs="Times New Roman"/>
          <w:sz w:val="28"/>
          <w:szCs w:val="28"/>
          <w:lang w:val="ro-RO"/>
        </w:rPr>
        <w:t>;”</w:t>
      </w:r>
      <w:r w:rsidR="00F77147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16ED2D7" w14:textId="77777777" w:rsidR="00457539" w:rsidRPr="00B51885" w:rsidRDefault="00457539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ACEEB5A" w14:textId="72492831" w:rsidR="00F730D0" w:rsidRPr="00B51885" w:rsidRDefault="001F22E6" w:rsidP="00A44307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3" w:name="_Hlk69822552"/>
      <w:r w:rsidRPr="00B51885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="00062DAC" w:rsidRPr="00B51885">
        <w:rPr>
          <w:rFonts w:ascii="Times New Roman" w:hAnsi="Times New Roman" w:cs="Times New Roman"/>
          <w:sz w:val="28"/>
          <w:szCs w:val="28"/>
          <w:lang w:val="ro-RO"/>
        </w:rPr>
        <w:t>rt</w:t>
      </w:r>
      <w:r w:rsidR="001749F6" w:rsidRPr="00B51885">
        <w:rPr>
          <w:rFonts w:ascii="Times New Roman" w:hAnsi="Times New Roman" w:cs="Times New Roman"/>
          <w:sz w:val="28"/>
          <w:szCs w:val="28"/>
          <w:lang w:val="ro-RO"/>
        </w:rPr>
        <w:t>icolul</w:t>
      </w:r>
      <w:r w:rsidR="00F7714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4</w:t>
      </w:r>
      <w:r w:rsidR="001749F6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2AF2BA62" w14:textId="67D17DAB" w:rsidR="001749F6" w:rsidRPr="00B51885" w:rsidRDefault="00062DAC" w:rsidP="00A44307">
      <w:pPr>
        <w:pStyle w:val="ListParagraph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0F97557" w14:textId="596BFB9A" w:rsidR="00BE170E" w:rsidRPr="00B51885" w:rsidRDefault="001500C2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o-RO"/>
        </w:rPr>
      </w:pPr>
      <w:bookmarkStart w:id="4" w:name="_Hlk69822546"/>
      <w:bookmarkEnd w:id="3"/>
      <w:r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457539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BE1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(1) </w:t>
      </w:r>
      <w:r w:rsidR="00BE170E" w:rsidRPr="00B51885">
        <w:rPr>
          <w:rFonts w:ascii="Times New Roman" w:hAnsi="Times New Roman" w:cs="Times New Roman"/>
          <w:iCs/>
          <w:sz w:val="28"/>
          <w:szCs w:val="28"/>
          <w:lang w:val="ro-RO"/>
        </w:rPr>
        <w:t>va avea următorul cuprins:</w:t>
      </w:r>
    </w:p>
    <w:p w14:paraId="6E548598" w14:textId="77777777" w:rsidR="00457539" w:rsidRPr="00B51885" w:rsidRDefault="00457539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60E0988" w14:textId="48BFBAD7" w:rsidR="00EC2AC7" w:rsidRPr="00B51885" w:rsidRDefault="00BE170E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1500C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r w:rsidR="00F748BF" w:rsidRPr="00B51885">
        <w:rPr>
          <w:rFonts w:ascii="Times New Roman" w:hAnsi="Times New Roman" w:cs="Times New Roman"/>
          <w:sz w:val="28"/>
          <w:szCs w:val="28"/>
          <w:lang w:val="ro-RO"/>
        </w:rPr>
        <w:t>Un medicament de uz ve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terinar poate fi </w:t>
      </w:r>
      <w:r w:rsidR="00433FF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introdus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pe piață</w:t>
      </w:r>
      <w:r w:rsidR="00ED389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(importat, </w:t>
      </w:r>
      <w:r w:rsidR="00433FF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fabricat, </w:t>
      </w:r>
      <w:r w:rsidR="00ED389D" w:rsidRPr="00B51885">
        <w:rPr>
          <w:rFonts w:ascii="Times New Roman" w:hAnsi="Times New Roman" w:cs="Times New Roman"/>
          <w:sz w:val="28"/>
          <w:szCs w:val="28"/>
          <w:lang w:val="ro-RO"/>
        </w:rPr>
        <w:t>depozitat, distribuit angro, comercializat</w:t>
      </w:r>
      <w:r w:rsidR="00433FF5" w:rsidRPr="00B51885">
        <w:rPr>
          <w:rFonts w:ascii="Times New Roman" w:hAnsi="Times New Roman" w:cs="Times New Roman"/>
          <w:sz w:val="28"/>
          <w:szCs w:val="28"/>
          <w:lang w:val="ro-RO"/>
        </w:rPr>
        <w:t>, utilizat</w:t>
      </w:r>
      <w:r w:rsidR="00ED389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F748BF" w:rsidRPr="00B51885">
        <w:rPr>
          <w:rFonts w:ascii="Times New Roman" w:hAnsi="Times New Roman" w:cs="Times New Roman"/>
          <w:sz w:val="28"/>
          <w:szCs w:val="28"/>
          <w:lang w:val="ro-RO"/>
        </w:rPr>
        <w:t>numai în baza unui certificat de înregistr</w:t>
      </w:r>
      <w:r w:rsidR="00F7714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are (conform anexei nr. 1) emis 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de Agenția Națională pentru Siguranța Alimentelor (în continuare – </w:t>
      </w:r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val="ro-RO" w:eastAsia="ru-MD"/>
        </w:rPr>
        <w:t>Agenție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)</w:t>
      </w:r>
      <w:r w:rsidR="00F748B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și </w:t>
      </w:r>
      <w:r w:rsidR="001550C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numai dacă este </w:t>
      </w:r>
      <w:r w:rsidR="00F748BF" w:rsidRPr="00B51885">
        <w:rPr>
          <w:rFonts w:ascii="Times New Roman" w:hAnsi="Times New Roman" w:cs="Times New Roman"/>
          <w:sz w:val="28"/>
          <w:szCs w:val="28"/>
          <w:lang w:val="ro-RO"/>
        </w:rPr>
        <w:t>înscris în Registrul de stat al medicamentelor de uz veterinar</w:t>
      </w:r>
      <w:r w:rsidR="001500C2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423FD7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bookmarkEnd w:id="4"/>
    </w:p>
    <w:p w14:paraId="049AB322" w14:textId="77777777" w:rsidR="00457539" w:rsidRPr="00B51885" w:rsidRDefault="00457539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64A4D80" w14:textId="04E8F820" w:rsidR="008E69B4" w:rsidRPr="00B51885" w:rsidRDefault="00457539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</w:t>
      </w:r>
      <w:r w:rsidR="002A797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5" w:name="_Hlk69824507"/>
      <w:r w:rsidR="00066CCB"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066CC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(2)</w:t>
      </w:r>
      <w:r w:rsidR="00273D1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DB4FCA" w:rsidRPr="00B51885">
        <w:rPr>
          <w:rFonts w:ascii="Times New Roman" w:hAnsi="Times New Roman" w:cs="Times New Roman"/>
          <w:sz w:val="28"/>
          <w:szCs w:val="28"/>
          <w:lang w:val="ro-RO"/>
        </w:rPr>
        <w:t>textul „alin. (1)” se substituie cu</w:t>
      </w:r>
      <w:r w:rsidR="00870D5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B4FCA" w:rsidRPr="00B51885">
        <w:rPr>
          <w:rFonts w:ascii="Times New Roman" w:hAnsi="Times New Roman" w:cs="Times New Roman"/>
          <w:sz w:val="28"/>
          <w:szCs w:val="28"/>
          <w:lang w:val="ro-RO"/>
        </w:rPr>
        <w:t>textul „</w:t>
      </w:r>
      <w:r w:rsidR="00845D1F" w:rsidRPr="00B51885">
        <w:rPr>
          <w:rFonts w:ascii="Times New Roman" w:hAnsi="Times New Roman" w:cs="Times New Roman"/>
          <w:sz w:val="28"/>
          <w:szCs w:val="28"/>
          <w:lang w:val="ro-RO"/>
        </w:rPr>
        <w:t>art. 8</w:t>
      </w:r>
      <w:r w:rsidR="00273D16" w:rsidRPr="00B51885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845D1F" w:rsidRPr="00B51885">
        <w:rPr>
          <w:rFonts w:ascii="Times New Roman" w:hAnsi="Times New Roman" w:cs="Times New Roman"/>
          <w:sz w:val="28"/>
          <w:szCs w:val="28"/>
          <w:lang w:val="ro-RO"/>
        </w:rPr>
        <w:t>11”</w:t>
      </w:r>
      <w:r w:rsidR="00273D16" w:rsidRPr="00B51885">
        <w:rPr>
          <w:rFonts w:ascii="Times New Roman" w:hAnsi="Times New Roman" w:cs="Times New Roman"/>
          <w:sz w:val="28"/>
          <w:szCs w:val="28"/>
          <w:lang w:val="ro-RO"/>
        </w:rPr>
        <w:t>, iar textul</w:t>
      </w:r>
      <w:r w:rsidR="00870D5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5"/>
      <w:r w:rsidR="00273D1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„art. 8” – </w:t>
      </w:r>
      <w:r w:rsidR="008E69B4" w:rsidRPr="00B51885">
        <w:rPr>
          <w:rStyle w:val="Bodytext13"/>
          <w:rFonts w:ascii="Times New Roman" w:hAnsi="Times New Roman" w:cs="Times New Roman"/>
          <w:color w:val="auto"/>
        </w:rPr>
        <w:t>cu textul „</w:t>
      </w:r>
      <w:r w:rsidR="00273D16" w:rsidRPr="00B51885">
        <w:rPr>
          <w:rStyle w:val="Bodytext13"/>
          <w:rFonts w:ascii="Times New Roman" w:hAnsi="Times New Roman" w:cs="Times New Roman"/>
          <w:color w:val="auto"/>
        </w:rPr>
        <w:t xml:space="preserve">art. 8–11. </w:t>
      </w:r>
      <w:r w:rsidR="008E69B4" w:rsidRPr="00B51885">
        <w:rPr>
          <w:rStyle w:val="Bodytext13"/>
          <w:rFonts w:ascii="Times New Roman" w:hAnsi="Times New Roman" w:cs="Times New Roman"/>
          <w:color w:val="auto"/>
        </w:rPr>
        <w:t xml:space="preserve">Clasificatorul tipurilor de variații și extinderi ale </w:t>
      </w:r>
      <w:r w:rsidR="008E69B4" w:rsidRPr="00B51885">
        <w:rPr>
          <w:rFonts w:ascii="Times New Roman" w:hAnsi="Times New Roman" w:cs="Times New Roman"/>
          <w:sz w:val="28"/>
          <w:szCs w:val="28"/>
          <w:lang w:val="ro-RO"/>
        </w:rPr>
        <w:t>medicamentelor de uz veterinar înregistrate se aprobă de Agenție”;</w:t>
      </w:r>
    </w:p>
    <w:p w14:paraId="4A42128A" w14:textId="77777777" w:rsidR="00A91CE5" w:rsidRPr="00B51885" w:rsidRDefault="00A91CE5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881B006" w14:textId="4FDD3F54" w:rsidR="00DB4FCA" w:rsidRPr="00B51885" w:rsidRDefault="00423FD7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6" w:name="_Hlk69823253"/>
      <w:r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DB4FC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(3) va avea următorul cuprins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14:paraId="782AFDB1" w14:textId="77777777" w:rsidR="00A91CE5" w:rsidRPr="00B51885" w:rsidRDefault="00A91CE5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75C1187" w14:textId="679C9887" w:rsidR="00F12032" w:rsidRPr="00B51885" w:rsidRDefault="00F77147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423FD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(3) </w:t>
      </w:r>
      <w:r w:rsidR="00ED389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Prin </w:t>
      </w:r>
      <w:r w:rsidR="00B0115F" w:rsidRPr="00B51885">
        <w:rPr>
          <w:rFonts w:ascii="Times New Roman" w:hAnsi="Times New Roman" w:cs="Times New Roman"/>
          <w:sz w:val="28"/>
          <w:szCs w:val="28"/>
          <w:lang w:val="ro-RO"/>
        </w:rPr>
        <w:t>excepție</w:t>
      </w:r>
      <w:r w:rsidR="00273D1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12032" w:rsidRPr="00B51885">
        <w:rPr>
          <w:rFonts w:ascii="Times New Roman" w:hAnsi="Times New Roman" w:cs="Times New Roman"/>
          <w:sz w:val="28"/>
          <w:szCs w:val="28"/>
          <w:lang w:val="ro-RO"/>
        </w:rPr>
        <w:t>de la alin. (</w:t>
      </w:r>
      <w:r w:rsidR="00423FD7"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2C292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), </w:t>
      </w:r>
      <w:r w:rsidR="001972C3" w:rsidRPr="00B51885">
        <w:rPr>
          <w:rFonts w:ascii="Times New Roman" w:hAnsi="Times New Roman" w:cs="Times New Roman"/>
          <w:sz w:val="28"/>
          <w:szCs w:val="28"/>
          <w:lang w:val="ro-RO"/>
        </w:rPr>
        <w:t>se permite</w:t>
      </w:r>
      <w:r w:rsidR="00F1203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importul medicamentelor de uz veterinar neînregist</w:t>
      </w:r>
      <w:r w:rsidR="001972C3" w:rsidRPr="00B51885">
        <w:rPr>
          <w:rFonts w:ascii="Times New Roman" w:hAnsi="Times New Roman" w:cs="Times New Roman"/>
          <w:sz w:val="28"/>
          <w:szCs w:val="28"/>
          <w:lang w:val="ro-RO"/>
        </w:rPr>
        <w:t>rate în cazul în care acestea su</w:t>
      </w:r>
      <w:r w:rsidR="00F12032" w:rsidRPr="00B51885">
        <w:rPr>
          <w:rFonts w:ascii="Times New Roman" w:hAnsi="Times New Roman" w:cs="Times New Roman"/>
          <w:sz w:val="28"/>
          <w:szCs w:val="28"/>
          <w:lang w:val="ro-RO"/>
        </w:rPr>
        <w:t>nt solicitate pentru a fi folosite ca mostre la etapa de înregistrare, pentru cercetări preclin</w:t>
      </w:r>
      <w:r w:rsidR="001972C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ice, studii de </w:t>
      </w:r>
      <w:r w:rsidR="00A44307" w:rsidRPr="00B51885">
        <w:rPr>
          <w:rFonts w:ascii="Times New Roman" w:hAnsi="Times New Roman" w:cs="Times New Roman"/>
          <w:sz w:val="28"/>
          <w:szCs w:val="28"/>
          <w:lang w:val="ro-RO"/>
        </w:rPr>
        <w:t>bioechivalență</w:t>
      </w:r>
      <w:r w:rsidR="001972C3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F1203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studii clinice, precum </w:t>
      </w:r>
      <w:r w:rsidR="00A44307" w:rsidRPr="00B51885"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="00F1203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ca materiale destinate prezentării la expoziții, congrese, conferințe sau simpozioane.”</w:t>
      </w:r>
    </w:p>
    <w:p w14:paraId="4A72612D" w14:textId="77777777" w:rsidR="00457539" w:rsidRPr="00B51885" w:rsidRDefault="00457539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bookmarkEnd w:id="6"/>
    <w:p w14:paraId="3931BC7B" w14:textId="3658B71A" w:rsidR="002C292D" w:rsidRPr="00B51885" w:rsidRDefault="0017236C" w:rsidP="00A44307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="00AB15A3" w:rsidRPr="00B51885">
        <w:rPr>
          <w:rFonts w:ascii="Times New Roman" w:hAnsi="Times New Roman" w:cs="Times New Roman"/>
          <w:sz w:val="28"/>
          <w:szCs w:val="28"/>
          <w:lang w:val="ro-RO"/>
        </w:rPr>
        <w:t>rticolul 5</w:t>
      </w:r>
      <w:r w:rsidR="002C292D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75631A4E" w14:textId="77777777" w:rsidR="00A91CE5" w:rsidRPr="00B51885" w:rsidRDefault="00A91CE5" w:rsidP="00A44307">
      <w:pPr>
        <w:pStyle w:val="ListParagraph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4B9EE3A" w14:textId="342E2D1B" w:rsidR="00A91CE5" w:rsidRPr="00B51885" w:rsidRDefault="00AB15A3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7" w:name="_Hlk62567012"/>
      <w:r w:rsidRPr="00B5188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1B2E6B" w:rsidRPr="00B51885">
        <w:rPr>
          <w:rFonts w:ascii="Times New Roman" w:hAnsi="Times New Roman" w:cs="Times New Roman"/>
          <w:sz w:val="28"/>
          <w:szCs w:val="28"/>
          <w:lang w:val="ro-RO"/>
        </w:rPr>
        <w:t>lin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1B2E6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(1) </w:t>
      </w:r>
      <w:r w:rsidR="00951C00" w:rsidRPr="00B51885">
        <w:rPr>
          <w:rFonts w:ascii="Times New Roman" w:hAnsi="Times New Roman" w:cs="Times New Roman"/>
          <w:sz w:val="28"/>
          <w:szCs w:val="28"/>
          <w:lang w:val="ro-RO"/>
        </w:rPr>
        <w:t>se abrogă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D296465" w14:textId="6A8526F8" w:rsidR="007C20C7" w:rsidRPr="00B51885" w:rsidRDefault="007C20C7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524065BA" w14:textId="5C5824C4" w:rsidR="002C292D" w:rsidRPr="00B51885" w:rsidRDefault="002C292D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(2)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textul „/import” se exclude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  <w:bookmarkEnd w:id="7"/>
    </w:p>
    <w:p w14:paraId="60D08539" w14:textId="77777777" w:rsidR="00A91CE5" w:rsidRPr="00B51885" w:rsidRDefault="00A91CE5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1DE2F65" w14:textId="74ABDCF9" w:rsidR="00951C00" w:rsidRPr="00B51885" w:rsidRDefault="00951C00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eatele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(5)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(8) și (10) se abrogă.</w:t>
      </w:r>
    </w:p>
    <w:p w14:paraId="6FFE4594" w14:textId="77777777" w:rsidR="00CD3252" w:rsidRPr="00B51885" w:rsidRDefault="00CD3252" w:rsidP="006E36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C5517A" w14:textId="00493E3D" w:rsidR="00DC7366" w:rsidRPr="00B51885" w:rsidRDefault="00983863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lastRenderedPageBreak/>
        <w:t>4</w:t>
      </w:r>
      <w:r w:rsidR="0065084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871754" w:rsidRPr="00B51885">
        <w:rPr>
          <w:rFonts w:ascii="Times New Roman" w:hAnsi="Times New Roman" w:cs="Times New Roman"/>
          <w:sz w:val="28"/>
          <w:szCs w:val="28"/>
          <w:lang w:val="ro-RO"/>
        </w:rPr>
        <w:t>rt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icolul </w:t>
      </w:r>
      <w:r w:rsidR="00B93E1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8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257BE894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CC79509" w14:textId="15E8C8B1" w:rsidR="00B510C1" w:rsidRPr="00B51885" w:rsidRDefault="00E2420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(3)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textul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F21E7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, </w:t>
      </w:r>
      <w:proofErr w:type="spellStart"/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>avînd</w:t>
      </w:r>
      <w:proofErr w:type="spellEnd"/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eticheta în limba română” se exclude;</w:t>
      </w:r>
    </w:p>
    <w:p w14:paraId="7F503618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53C6631" w14:textId="69BB7A7E" w:rsidR="002E60AF" w:rsidRPr="00B51885" w:rsidRDefault="002E60A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eatele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(7)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E2420A" w:rsidRPr="00B51885">
        <w:rPr>
          <w:rFonts w:ascii="Times New Roman" w:hAnsi="Times New Roman" w:cs="Times New Roman"/>
          <w:sz w:val="28"/>
          <w:szCs w:val="28"/>
          <w:lang w:val="ro-RO"/>
        </w:rPr>
        <w:t>(14) v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E2420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avea următorul cuprins:</w:t>
      </w:r>
    </w:p>
    <w:p w14:paraId="2D1B3FAC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41B2C1D" w14:textId="0EB2145A" w:rsidR="00B510C1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bookmarkStart w:id="8" w:name="_Hlk62637333"/>
      <w:r w:rsidR="0035411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(7) 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>P</w:t>
      </w:r>
      <w:r w:rsidR="00C456AF" w:rsidRPr="00B51885">
        <w:rPr>
          <w:rFonts w:ascii="Times New Roman" w:hAnsi="Times New Roman" w:cs="Times New Roman"/>
          <w:sz w:val="28"/>
          <w:szCs w:val="28"/>
          <w:lang w:val="ro-RO"/>
        </w:rPr>
        <w:t>rezentarea d</w:t>
      </w:r>
      <w:r w:rsidR="00A76A21" w:rsidRPr="00B51885">
        <w:rPr>
          <w:rFonts w:ascii="Times New Roman" w:hAnsi="Times New Roman" w:cs="Times New Roman"/>
          <w:sz w:val="28"/>
          <w:szCs w:val="28"/>
          <w:lang w:val="ro-RO"/>
        </w:rPr>
        <w:t>ocumentați</w:t>
      </w:r>
      <w:r w:rsidR="00C456AF" w:rsidRPr="00B51885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="00A76A2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456AF" w:rsidRPr="00B51885">
        <w:rPr>
          <w:rFonts w:ascii="Times New Roman" w:hAnsi="Times New Roman" w:cs="Times New Roman"/>
          <w:sz w:val="28"/>
          <w:szCs w:val="28"/>
          <w:lang w:val="ro-RO"/>
        </w:rPr>
        <w:t>de înregistrare a</w:t>
      </w:r>
      <w:r w:rsidR="00A76A2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medicamentel</w:t>
      </w:r>
      <w:r w:rsidR="00C456AF" w:rsidRPr="00B51885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A76A2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 uz veterinar 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>se face în una din</w:t>
      </w:r>
      <w:r w:rsidR="00F21E7B" w:rsidRPr="00B51885">
        <w:rPr>
          <w:rFonts w:ascii="Times New Roman" w:hAnsi="Times New Roman" w:cs="Times New Roman"/>
          <w:sz w:val="28"/>
          <w:szCs w:val="28"/>
          <w:lang w:val="ro-RO"/>
        </w:rPr>
        <w:t>tre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limbi</w:t>
      </w:r>
      <w:r w:rsidR="00F21E7B" w:rsidRPr="00B51885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  <w:r w:rsidR="00B43308" w:rsidRPr="00B51885">
        <w:rPr>
          <w:rFonts w:ascii="Times New Roman" w:hAnsi="Times New Roman" w:cs="Times New Roman"/>
          <w:sz w:val="28"/>
          <w:szCs w:val="28"/>
          <w:lang w:val="ro-RO"/>
        </w:rPr>
        <w:t>român</w:t>
      </w:r>
      <w:r w:rsidR="00DD3E20" w:rsidRPr="00B51885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B4330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englez</w:t>
      </w:r>
      <w:r w:rsidR="00DD3E20" w:rsidRPr="00B51885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sau</w:t>
      </w:r>
      <w:r w:rsidR="00B4330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rus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B36D22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B4330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36D2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În cazul prezentării </w:t>
      </w:r>
      <w:r w:rsidR="00B510C1" w:rsidRPr="00B51885">
        <w:rPr>
          <w:rFonts w:ascii="Times New Roman" w:hAnsi="Times New Roman" w:cs="Times New Roman"/>
          <w:sz w:val="28"/>
          <w:szCs w:val="28"/>
          <w:lang w:val="ro-RO"/>
        </w:rPr>
        <w:t>documentației în alte limbi, s</w:t>
      </w:r>
      <w:r w:rsidR="00B43308" w:rsidRPr="00B51885">
        <w:rPr>
          <w:rFonts w:ascii="Times New Roman" w:hAnsi="Times New Roman" w:cs="Times New Roman"/>
          <w:sz w:val="28"/>
          <w:szCs w:val="28"/>
          <w:lang w:val="ro-RO"/>
        </w:rPr>
        <w:t>olicitantul trebuie să asigure traducerea</w:t>
      </w:r>
      <w:r w:rsidR="00C456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în română </w:t>
      </w:r>
      <w:r w:rsidR="00B36D2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="00DD3E20" w:rsidRPr="00B51885">
        <w:rPr>
          <w:rFonts w:ascii="Times New Roman" w:hAnsi="Times New Roman" w:cs="Times New Roman"/>
          <w:sz w:val="28"/>
          <w:szCs w:val="28"/>
          <w:lang w:val="ro-RO"/>
        </w:rPr>
        <w:t>acesteia</w:t>
      </w:r>
      <w:r w:rsidR="00A76A21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78C9503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9F5FAE9" w14:textId="2B4B78A8" w:rsidR="008769AA" w:rsidRPr="00B51885" w:rsidRDefault="00E7107E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(</w:t>
      </w:r>
      <w:r w:rsidR="00330B4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8) </w:t>
      </w:r>
      <w:r w:rsidR="0049555F" w:rsidRPr="00B51885">
        <w:rPr>
          <w:rFonts w:ascii="Times New Roman" w:hAnsi="Times New Roman" w:cs="Times New Roman"/>
          <w:sz w:val="28"/>
          <w:szCs w:val="28"/>
          <w:lang w:val="ro-RO"/>
        </w:rPr>
        <w:t>Evaluarea preventivă a dosarului n</w:t>
      </w:r>
      <w:r w:rsidR="002C292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ormativ tehnic se efectuează în </w:t>
      </w:r>
      <w:r w:rsidR="00B36D2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14 </w:t>
      </w:r>
      <w:r w:rsidR="0049555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zile </w:t>
      </w:r>
      <w:r w:rsidR="008769A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calendaristice </w:t>
      </w:r>
      <w:r w:rsidR="0049555F" w:rsidRPr="00B51885">
        <w:rPr>
          <w:rFonts w:ascii="Times New Roman" w:hAnsi="Times New Roman" w:cs="Times New Roman"/>
          <w:sz w:val="28"/>
          <w:szCs w:val="28"/>
          <w:lang w:val="ro-RO"/>
        </w:rPr>
        <w:t>de la data depunerii</w:t>
      </w:r>
      <w:r w:rsidR="00731972" w:rsidRPr="00B51885">
        <w:rPr>
          <w:rFonts w:ascii="Times New Roman" w:hAnsi="Times New Roman" w:cs="Times New Roman"/>
          <w:sz w:val="28"/>
          <w:szCs w:val="28"/>
          <w:lang w:val="ro-RO"/>
        </w:rPr>
        <w:t>, cu emiterea unui raport de evaluare preventivă</w:t>
      </w:r>
      <w:r w:rsidR="0049555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D966F5" w:rsidRPr="00B51885">
        <w:rPr>
          <w:rFonts w:ascii="Times New Roman" w:hAnsi="Times New Roman" w:cs="Times New Roman"/>
          <w:sz w:val="28"/>
          <w:szCs w:val="28"/>
          <w:lang w:val="ro-RO"/>
        </w:rPr>
        <w:t>În cazul în care dosarul normativ tehnic</w:t>
      </w:r>
      <w:r w:rsidR="008769A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966F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nu corespunde cerințelor prevăzute la </w:t>
      </w:r>
      <w:r w:rsidR="00B36D22" w:rsidRPr="00B5188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AC0B43" w:rsidRPr="00B51885">
        <w:rPr>
          <w:rFonts w:ascii="Times New Roman" w:hAnsi="Times New Roman" w:cs="Times New Roman"/>
          <w:sz w:val="28"/>
          <w:szCs w:val="28"/>
          <w:lang w:val="ro-RO"/>
        </w:rPr>
        <w:t>rt. 9</w:t>
      </w:r>
      <w:r w:rsidR="00BD5960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8769A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termenul rezervat </w:t>
      </w:r>
      <w:r w:rsidR="00A80FDB" w:rsidRPr="00B51885">
        <w:rPr>
          <w:rFonts w:ascii="Times New Roman" w:hAnsi="Times New Roman" w:cs="Times New Roman"/>
          <w:sz w:val="28"/>
          <w:szCs w:val="28"/>
          <w:lang w:val="ro-RO"/>
        </w:rPr>
        <w:t>evaluării preventive se suspe</w:t>
      </w:r>
      <w:r w:rsidR="00DC5268" w:rsidRPr="00B51885">
        <w:rPr>
          <w:rFonts w:ascii="Times New Roman" w:hAnsi="Times New Roman" w:cs="Times New Roman"/>
          <w:sz w:val="28"/>
          <w:szCs w:val="28"/>
          <w:lang w:val="ro-RO"/>
        </w:rPr>
        <w:t>ndă</w:t>
      </w:r>
      <w:r w:rsidR="00E2420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D966F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Agenția </w:t>
      </w:r>
      <w:r w:rsidR="00E2420A" w:rsidRPr="00B51885">
        <w:rPr>
          <w:rFonts w:ascii="Times New Roman" w:hAnsi="Times New Roman" w:cs="Times New Roman"/>
          <w:sz w:val="28"/>
          <w:szCs w:val="28"/>
          <w:lang w:val="ro-RO"/>
        </w:rPr>
        <w:t>inform</w:t>
      </w:r>
      <w:r w:rsidR="00D966F5" w:rsidRPr="00B51885">
        <w:rPr>
          <w:rFonts w:ascii="Times New Roman" w:hAnsi="Times New Roman" w:cs="Times New Roman"/>
          <w:sz w:val="28"/>
          <w:szCs w:val="28"/>
          <w:lang w:val="ro-RO"/>
        </w:rPr>
        <w:t>ând</w:t>
      </w:r>
      <w:r w:rsidR="00E2420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solicitantul </w:t>
      </w:r>
      <w:r w:rsidR="00D966F5" w:rsidRPr="00B51885">
        <w:rPr>
          <w:rFonts w:ascii="Times New Roman" w:hAnsi="Times New Roman" w:cs="Times New Roman"/>
          <w:sz w:val="28"/>
          <w:szCs w:val="28"/>
          <w:lang w:val="ro-RO"/>
        </w:rPr>
        <w:t>despre aceasta</w:t>
      </w:r>
      <w:r w:rsidR="00E2420A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2C292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2420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Termenul acordat pentru înlăturarea neconformităților este de  60 </w:t>
      </w:r>
      <w:bookmarkStart w:id="9" w:name="_Hlk45028890"/>
      <w:r w:rsidR="002C292D" w:rsidRPr="00B51885">
        <w:rPr>
          <w:rFonts w:ascii="Times New Roman" w:hAnsi="Times New Roman" w:cs="Times New Roman"/>
          <w:sz w:val="28"/>
          <w:szCs w:val="28"/>
          <w:lang w:val="ro-RO"/>
        </w:rPr>
        <w:t>de zile calendaristice.</w:t>
      </w:r>
    </w:p>
    <w:p w14:paraId="7E90B95E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bookmarkEnd w:id="9"/>
    <w:p w14:paraId="23006F03" w14:textId="7EDF021B" w:rsidR="00A04707" w:rsidRPr="00B51885" w:rsidRDefault="00B93E1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(9</w:t>
      </w:r>
      <w:r w:rsidR="00C2587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14622A" w:rsidRPr="00B51885">
        <w:rPr>
          <w:rFonts w:ascii="Times New Roman" w:hAnsi="Times New Roman" w:cs="Times New Roman"/>
          <w:sz w:val="28"/>
          <w:szCs w:val="28"/>
          <w:lang w:val="ro-RO"/>
        </w:rPr>
        <w:t>Dacă</w:t>
      </w:r>
      <w:r w:rsidR="00AC0B4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sunt conforme, </w:t>
      </w:r>
      <w:r w:rsidR="0014622A" w:rsidRPr="00B51885">
        <w:rPr>
          <w:rFonts w:ascii="Times New Roman" w:hAnsi="Times New Roman" w:cs="Times New Roman"/>
          <w:sz w:val="28"/>
          <w:szCs w:val="28"/>
          <w:lang w:val="ro-RO"/>
        </w:rPr>
        <w:t>cererea de înregistrare și dosarul normativ tehnic</w:t>
      </w:r>
      <w:r w:rsidR="000144C6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AC0B43" w:rsidRPr="00B51885">
        <w:rPr>
          <w:rFonts w:ascii="Times New Roman" w:hAnsi="Times New Roman" w:cs="Times New Roman"/>
          <w:sz w:val="28"/>
          <w:szCs w:val="28"/>
          <w:lang w:val="ro-RO"/>
        </w:rPr>
        <w:t>împreună cu raportul de evaluare preventivă</w:t>
      </w:r>
      <w:r w:rsidR="000144C6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AC0B4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95980" w:rsidRPr="00B51885">
        <w:rPr>
          <w:rFonts w:ascii="Times New Roman" w:hAnsi="Times New Roman" w:cs="Times New Roman"/>
          <w:sz w:val="28"/>
          <w:szCs w:val="28"/>
          <w:lang w:val="ro-RO"/>
        </w:rPr>
        <w:t>se remit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Comisiei medicamentelor de uz veterina</w:t>
      </w:r>
      <w:r w:rsidR="00091D26" w:rsidRPr="00B51885">
        <w:rPr>
          <w:rFonts w:ascii="Times New Roman" w:hAnsi="Times New Roman" w:cs="Times New Roman"/>
          <w:sz w:val="28"/>
          <w:szCs w:val="28"/>
          <w:lang w:val="ro-RO"/>
        </w:rPr>
        <w:t>r pentru evaluare științifică. Î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 cazul în care la etapa evaluării științifice se </w:t>
      </w:r>
      <w:r w:rsidR="00F278F9" w:rsidRPr="00B51885">
        <w:rPr>
          <w:rFonts w:ascii="Times New Roman" w:hAnsi="Times New Roman" w:cs="Times New Roman"/>
          <w:sz w:val="28"/>
          <w:szCs w:val="28"/>
          <w:lang w:val="ro-RO"/>
        </w:rPr>
        <w:t>constată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că documentația și materialele prezentate nu sunt conforme, solicitantului i </w:t>
      </w:r>
      <w:r w:rsidR="00091D26" w:rsidRPr="00B51885">
        <w:rPr>
          <w:rFonts w:ascii="Times New Roman" w:hAnsi="Times New Roman" w:cs="Times New Roman"/>
          <w:sz w:val="28"/>
          <w:szCs w:val="28"/>
          <w:lang w:val="ro-RO"/>
        </w:rPr>
        <w:t>se înaintează lista obiecțiilor,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termenul de înregistrare fiind suspendat p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nă la furnizarea de către solicitant a informației suplimentare. </w:t>
      </w:r>
      <w:r w:rsidR="001C452F" w:rsidRPr="00B51885">
        <w:rPr>
          <w:rFonts w:ascii="Times New Roman" w:hAnsi="Times New Roman" w:cs="Times New Roman"/>
          <w:sz w:val="28"/>
          <w:szCs w:val="28"/>
          <w:lang w:val="ro-RO"/>
        </w:rPr>
        <w:t>T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ermenul </w:t>
      </w:r>
      <w:r w:rsidR="00091D26" w:rsidRPr="00B51885">
        <w:rPr>
          <w:rFonts w:ascii="Times New Roman" w:hAnsi="Times New Roman" w:cs="Times New Roman"/>
          <w:sz w:val="28"/>
          <w:szCs w:val="28"/>
          <w:lang w:val="ro-RO"/>
        </w:rPr>
        <w:t>de suspendare nu poate depăși 90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144C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="008A6513" w:rsidRPr="00B51885">
        <w:rPr>
          <w:rFonts w:ascii="Times New Roman" w:hAnsi="Times New Roman" w:cs="Times New Roman"/>
          <w:sz w:val="28"/>
          <w:szCs w:val="28"/>
          <w:lang w:val="ro-RO"/>
        </w:rPr>
        <w:t>zile calendaristice.</w:t>
      </w:r>
    </w:p>
    <w:p w14:paraId="2F825570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36D8DBB" w14:textId="60E7CAED" w:rsidR="00B93E1D" w:rsidRPr="00B51885" w:rsidRDefault="00B93E1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(10) Statutul, componența, modul de remunerare și regulamentul de organizare și funcționare ale Comisiei medicamentelor de uz veterinar se aprobă de Guvern.</w:t>
      </w:r>
    </w:p>
    <w:p w14:paraId="3760E16E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8F9E3B4" w14:textId="36BEBCAB" w:rsidR="00B749EB" w:rsidRPr="00B51885" w:rsidRDefault="0057726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(1</w:t>
      </w:r>
      <w:r w:rsidR="00091D26"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7C1374" w:rsidRPr="00B51885">
        <w:rPr>
          <w:rFonts w:ascii="Times New Roman" w:hAnsi="Times New Roman" w:cs="Times New Roman"/>
          <w:sz w:val="28"/>
          <w:szCs w:val="28"/>
          <w:lang w:val="ro-RO"/>
        </w:rPr>
        <w:t>În cazul în care termenele prevăzute la alin. (</w:t>
      </w:r>
      <w:r w:rsidR="007B0086" w:rsidRPr="00B51885">
        <w:rPr>
          <w:rFonts w:ascii="Times New Roman" w:hAnsi="Times New Roman" w:cs="Times New Roman"/>
          <w:sz w:val="28"/>
          <w:szCs w:val="28"/>
          <w:lang w:val="ro-RO"/>
        </w:rPr>
        <w:t>8</w:t>
      </w:r>
      <w:r w:rsidR="007C1374" w:rsidRPr="00B51885">
        <w:rPr>
          <w:rFonts w:ascii="Times New Roman" w:hAnsi="Times New Roman" w:cs="Times New Roman"/>
          <w:sz w:val="28"/>
          <w:szCs w:val="28"/>
          <w:lang w:val="ro-RO"/>
        </w:rPr>
        <w:t>)</w:t>
      </w:r>
      <w:r w:rsidR="00741AD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0250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="00B93E1D" w:rsidRPr="00B51885">
        <w:rPr>
          <w:rFonts w:ascii="Times New Roman" w:hAnsi="Times New Roman" w:cs="Times New Roman"/>
          <w:sz w:val="28"/>
          <w:szCs w:val="28"/>
          <w:lang w:val="ro-RO"/>
        </w:rPr>
        <w:t>(9</w:t>
      </w:r>
      <w:r w:rsidR="00DC76F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7C1374" w:rsidRPr="00B51885">
        <w:rPr>
          <w:rFonts w:ascii="Times New Roman" w:hAnsi="Times New Roman" w:cs="Times New Roman"/>
          <w:sz w:val="28"/>
          <w:szCs w:val="28"/>
          <w:lang w:val="ro-RO"/>
        </w:rPr>
        <w:t>sunt depășite, cererea</w:t>
      </w:r>
      <w:r w:rsidR="00091D2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 înregistrare a medicamentului de uz veterinar</w:t>
      </w:r>
      <w:r w:rsidR="007C137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respinge, </w:t>
      </w:r>
      <w:r w:rsidR="00564DF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cu notificarea în scris </w:t>
      </w:r>
      <w:r w:rsidR="0014622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 solicitantului </w:t>
      </w:r>
      <w:r w:rsidR="00564DFC" w:rsidRPr="00B51885">
        <w:rPr>
          <w:rFonts w:ascii="Times New Roman" w:hAnsi="Times New Roman" w:cs="Times New Roman"/>
          <w:sz w:val="28"/>
          <w:szCs w:val="28"/>
          <w:lang w:val="ro-RO"/>
        </w:rPr>
        <w:t>în termen de</w:t>
      </w:r>
      <w:r w:rsidR="002C292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64DF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10 zile calendaristice. Respingerea cererii de înregistrare a medicamentului de uz veterinar </w:t>
      </w:r>
      <w:r w:rsidR="007C1374" w:rsidRPr="00B51885">
        <w:rPr>
          <w:rFonts w:ascii="Times New Roman" w:hAnsi="Times New Roman" w:cs="Times New Roman"/>
          <w:sz w:val="28"/>
          <w:szCs w:val="28"/>
          <w:lang w:val="ro-RO"/>
        </w:rPr>
        <w:t>nu aduce atingere dreptului solicitantului de a depune o nouă cerere</w:t>
      </w:r>
      <w:r w:rsidR="00564DF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</w:p>
    <w:p w14:paraId="4215FF16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D7CDAC" w14:textId="006D8C4F" w:rsidR="006459EC" w:rsidRPr="00B51885" w:rsidRDefault="00E7107E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(</w:t>
      </w:r>
      <w:r w:rsidR="00127D05"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091D26" w:rsidRPr="00B51885">
        <w:rPr>
          <w:rFonts w:ascii="Times New Roman" w:hAnsi="Times New Roman" w:cs="Times New Roman"/>
          <w:sz w:val="28"/>
          <w:szCs w:val="28"/>
          <w:lang w:val="ro-RO"/>
        </w:rPr>
        <w:t>2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)</w:t>
      </w:r>
      <w:r w:rsidR="00127D0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Procedura de evaluare științifică se finalizează cu emiterea </w:t>
      </w:r>
      <w:r w:rsidR="00731972" w:rsidRPr="00B51885">
        <w:rPr>
          <w:rFonts w:ascii="Times New Roman" w:hAnsi="Times New Roman" w:cs="Times New Roman"/>
          <w:sz w:val="28"/>
          <w:szCs w:val="28"/>
          <w:lang w:val="ro-RO"/>
        </w:rPr>
        <w:t>un</w:t>
      </w:r>
      <w:r w:rsidR="00135B1F" w:rsidRPr="00B51885">
        <w:rPr>
          <w:rFonts w:ascii="Times New Roman" w:hAnsi="Times New Roman" w:cs="Times New Roman"/>
          <w:sz w:val="28"/>
          <w:szCs w:val="28"/>
          <w:lang w:val="ro-RO"/>
        </w:rPr>
        <w:t>u</w:t>
      </w:r>
      <w:r w:rsidR="00731972" w:rsidRPr="00B51885">
        <w:rPr>
          <w:rFonts w:ascii="Times New Roman" w:hAnsi="Times New Roman" w:cs="Times New Roman"/>
          <w:sz w:val="28"/>
          <w:szCs w:val="28"/>
          <w:lang w:val="ro-RO"/>
        </w:rPr>
        <w:t>i raport</w:t>
      </w:r>
      <w:r w:rsidR="00127D0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 evaluare științifică</w:t>
      </w:r>
      <w:r w:rsidR="0073197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prin care se </w:t>
      </w:r>
      <w:r w:rsidR="00CD7D38" w:rsidRPr="00B51885">
        <w:rPr>
          <w:rFonts w:ascii="Times New Roman" w:hAnsi="Times New Roman" w:cs="Times New Roman"/>
          <w:sz w:val="28"/>
          <w:szCs w:val="28"/>
          <w:lang w:val="ro-RO"/>
        </w:rPr>
        <w:t>decide</w:t>
      </w:r>
      <w:r w:rsidR="0073197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înregistrarea medicamentului de uz veterinar sau cu o concluzie argumentată de respingere a </w:t>
      </w:r>
      <w:r w:rsidR="006459EC" w:rsidRPr="00B51885">
        <w:rPr>
          <w:rFonts w:ascii="Times New Roman" w:hAnsi="Times New Roman" w:cs="Times New Roman"/>
          <w:sz w:val="28"/>
          <w:szCs w:val="28"/>
          <w:lang w:val="ro-RO"/>
        </w:rPr>
        <w:t>înregistrării</w:t>
      </w:r>
      <w:r w:rsidR="00127D05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CD7D3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În cazul deciziei de respinge</w:t>
      </w:r>
      <w:r w:rsidR="00B93E1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re, Agenția, în termen de </w:t>
      </w:r>
      <w:r w:rsidR="00564DFC" w:rsidRPr="00B51885">
        <w:rPr>
          <w:rFonts w:ascii="Times New Roman" w:hAnsi="Times New Roman" w:cs="Times New Roman"/>
          <w:sz w:val="28"/>
          <w:szCs w:val="28"/>
          <w:lang w:val="ro-RO"/>
        </w:rPr>
        <w:t>14</w:t>
      </w:r>
      <w:r w:rsidR="00CD7D3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zile calendaristice, informează în scris</w:t>
      </w:r>
      <w:r w:rsidR="007214F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solicitantul</w:t>
      </w:r>
      <w:r w:rsidR="00CD7D3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despre motivul respingerii.</w:t>
      </w:r>
    </w:p>
    <w:p w14:paraId="5217C81E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6E02911" w14:textId="43F505B5" w:rsidR="00564DFC" w:rsidRPr="00B51885" w:rsidRDefault="00DD499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lastRenderedPageBreak/>
        <w:t>(1</w:t>
      </w:r>
      <w:r w:rsidR="00091D26" w:rsidRPr="00B51885">
        <w:rPr>
          <w:rFonts w:ascii="Times New Roman" w:hAnsi="Times New Roman" w:cs="Times New Roman"/>
          <w:sz w:val="28"/>
          <w:szCs w:val="28"/>
          <w:lang w:val="ro-RO"/>
        </w:rPr>
        <w:t>3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Respingerea înregistrării medicamentului de uz veterinar poate fi contestată în conformitate cu prevederile </w:t>
      </w:r>
      <w:r w:rsidR="00DA64C3" w:rsidRPr="00B51885">
        <w:rPr>
          <w:rFonts w:ascii="Times New Roman" w:hAnsi="Times New Roman" w:cs="Times New Roman"/>
          <w:sz w:val="28"/>
          <w:szCs w:val="28"/>
          <w:lang w:val="ro-RO"/>
        </w:rPr>
        <w:t>Codului administrativ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20F5F3E9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5314188" w14:textId="7235C08C" w:rsidR="001749F6" w:rsidRPr="00B51885" w:rsidRDefault="00564DFC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(14)</w:t>
      </w:r>
      <w:r w:rsidR="002C292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7107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Procedura de înregistrare a unui medicament de uz veterinar </w:t>
      </w:r>
      <w:r w:rsidR="002E60AF" w:rsidRPr="00B51885">
        <w:rPr>
          <w:rFonts w:ascii="Times New Roman" w:hAnsi="Times New Roman" w:cs="Times New Roman"/>
          <w:sz w:val="28"/>
          <w:szCs w:val="28"/>
          <w:lang w:val="ro-RO"/>
        </w:rPr>
        <w:t>poate fi întreruptă ca</w:t>
      </w:r>
      <w:r w:rsidR="00E7107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urmare a retragerii cererii de către solicitant.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1328A7E2" w14:textId="014383AA" w:rsidR="00060CD9" w:rsidRPr="00B51885" w:rsidRDefault="00060CD9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61EB194" w14:textId="004B89F2" w:rsidR="00060CD9" w:rsidRPr="00B51885" w:rsidRDefault="00060CD9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alineatul (15) se abrogă.</w:t>
      </w:r>
    </w:p>
    <w:p w14:paraId="4F6262C4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bookmarkEnd w:id="8"/>
    <w:p w14:paraId="43850668" w14:textId="77777777" w:rsidR="00A91CE5" w:rsidRPr="00B51885" w:rsidRDefault="00983863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5</w:t>
      </w:r>
      <w:r w:rsidR="001749F6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1749F6" w:rsidRPr="00B51885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FA3732" w:rsidRPr="00B51885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="00395F84" w:rsidRPr="00B51885">
        <w:rPr>
          <w:rFonts w:ascii="Times New Roman" w:hAnsi="Times New Roman" w:cs="Times New Roman"/>
          <w:sz w:val="28"/>
          <w:szCs w:val="28"/>
          <w:lang w:val="ro-RO"/>
        </w:rPr>
        <w:t>rt</w:t>
      </w:r>
      <w:r w:rsidR="004A2CD5" w:rsidRPr="00B51885">
        <w:rPr>
          <w:rFonts w:ascii="Times New Roman" w:hAnsi="Times New Roman" w:cs="Times New Roman"/>
          <w:sz w:val="28"/>
          <w:szCs w:val="28"/>
          <w:lang w:val="ro-RO"/>
        </w:rPr>
        <w:t>icolul</w:t>
      </w:r>
      <w:r w:rsidR="00305AB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9</w:t>
      </w:r>
      <w:r w:rsidR="004A2CD5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220CF720" w14:textId="7C4378FA" w:rsidR="001B7010" w:rsidRPr="00B51885" w:rsidRDefault="00E571FE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DFA00E4" w14:textId="735A9E6B" w:rsidR="00247A1D" w:rsidRPr="00B51885" w:rsidRDefault="004668B1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(1)</w:t>
      </w:r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74F82A97" w14:textId="77777777" w:rsidR="00A91CE5" w:rsidRPr="00B51885" w:rsidRDefault="00A91CE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9ADB771" w14:textId="7BC18AC7" w:rsidR="00BA7C6D" w:rsidRPr="00B51885" w:rsidRDefault="004668B1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lit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er</w:t>
      </w:r>
      <w:r w:rsidR="005144A9" w:rsidRPr="00B51885">
        <w:rPr>
          <w:rFonts w:ascii="Times New Roman" w:hAnsi="Times New Roman" w:cs="Times New Roman"/>
          <w:sz w:val="28"/>
          <w:szCs w:val="28"/>
          <w:lang w:val="ro-RO"/>
        </w:rPr>
        <w:t>ele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a)</w:t>
      </w:r>
      <w:r w:rsidR="005144A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și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144A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k) </w:t>
      </w:r>
      <w:r w:rsidR="00305AB7" w:rsidRPr="00B51885">
        <w:rPr>
          <w:rFonts w:ascii="Times New Roman" w:hAnsi="Times New Roman" w:cs="Times New Roman"/>
          <w:sz w:val="28"/>
          <w:szCs w:val="28"/>
          <w:lang w:val="ro-RO"/>
        </w:rPr>
        <w:t>v</w:t>
      </w:r>
      <w:r w:rsidR="005144A9" w:rsidRPr="00B51885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305AB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avea următorul cuprins</w:t>
      </w:r>
      <w:r w:rsidR="00A672A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14:paraId="16D924DB" w14:textId="4EFC8CAD" w:rsidR="00305AB7" w:rsidRPr="00B51885" w:rsidRDefault="004668B1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7788667C" w14:textId="1F08E7FE" w:rsidR="004668B1" w:rsidRPr="00B51885" w:rsidRDefault="00305AB7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A672A1" w:rsidRPr="00B51885">
        <w:rPr>
          <w:rFonts w:ascii="Times New Roman" w:hAnsi="Times New Roman" w:cs="Times New Roman"/>
          <w:sz w:val="28"/>
          <w:szCs w:val="28"/>
          <w:lang w:val="ro-RO"/>
        </w:rPr>
        <w:t>a) informații despre solicitant, deținătorul certificatului de înregistrare și producătorul sau producătorii implicați și locuril</w:t>
      </w:r>
      <w:r w:rsidR="00060CD9" w:rsidRPr="00B51885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A672A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 fabricație (numele sau denumirea și adresa);</w:t>
      </w:r>
      <w:r w:rsidR="004668B1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18706EC7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9B14996" w14:textId="22F4335C" w:rsidR="008E5631" w:rsidRPr="00B51885" w:rsidRDefault="008A67F6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„k) </w:t>
      </w:r>
      <w:r w:rsidR="00565429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descrierea </w:t>
      </w:r>
      <w:r w:rsidR="008E5631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sistemului de farmacovigilență și a sistemului de management al riscului</w:t>
      </w:r>
      <w:r w:rsidR="0063683C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,</w:t>
      </w:r>
      <w:r w:rsidR="00E42094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</w:t>
      </w:r>
      <w:r w:rsidR="0063683C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care urmează </w:t>
      </w:r>
      <w:r w:rsidR="00A720DE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a</w:t>
      </w:r>
      <w:r w:rsidR="0063683C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fi implementate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;”</w:t>
      </w:r>
    </w:p>
    <w:p w14:paraId="65819CE5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CF1C41B" w14:textId="2258C841" w:rsidR="00C71FCF" w:rsidRPr="00B51885" w:rsidRDefault="006706F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>lit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era</w:t>
      </w:r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l)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, după</w:t>
      </w:r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textul „</w:t>
      </w:r>
      <w:r w:rsidR="00F14E4A" w:rsidRPr="00B51885">
        <w:rPr>
          <w:rFonts w:ascii="Times New Roman" w:hAnsi="Times New Roman" w:cs="Times New Roman"/>
          <w:sz w:val="28"/>
          <w:szCs w:val="28"/>
          <w:lang w:val="ro-RO"/>
        </w:rPr>
        <w:t>art. 21–22”</w:t>
      </w:r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introdu</w:t>
      </w:r>
      <w:r w:rsidR="00F439DB" w:rsidRPr="00B51885">
        <w:rPr>
          <w:rFonts w:ascii="Times New Roman" w:hAnsi="Times New Roman" w:cs="Times New Roman"/>
          <w:sz w:val="28"/>
          <w:szCs w:val="28"/>
          <w:lang w:val="ro-RO"/>
        </w:rPr>
        <w:t>ce textul</w:t>
      </w:r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10" w:name="_Hlk62638784"/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F439D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, </w:t>
      </w:r>
      <w:r w:rsidR="00F14E4A" w:rsidRPr="00B51885">
        <w:rPr>
          <w:rFonts w:ascii="Times New Roman" w:hAnsi="Times New Roman" w:cs="Times New Roman"/>
          <w:sz w:val="28"/>
          <w:szCs w:val="28"/>
          <w:lang w:val="ro-RO"/>
        </w:rPr>
        <w:t>în limba română</w:t>
      </w:r>
      <w:bookmarkEnd w:id="10"/>
      <w:r w:rsidR="00F14E4A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8A67F6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42127C70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D8F8E6C" w14:textId="43073244" w:rsidR="00247A1D" w:rsidRPr="00B51885" w:rsidRDefault="008E01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li</w:t>
      </w:r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>t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era</w:t>
      </w:r>
      <w:r w:rsidR="00247A1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n) va avea următorul cuprins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14:paraId="5E1C9CF0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055D073" w14:textId="616A3C55" w:rsidR="003750D5" w:rsidRPr="00B51885" w:rsidRDefault="00247A1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11" w:name="_Hlk62639596"/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8E011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n) 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copia documentului care confirmă că medicamentul de uz veterinar este înregistrat/autorizat în țara de fabricație. </w:t>
      </w:r>
      <w:r w:rsidR="00511ED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În lipsa acestui document, </w:t>
      </w:r>
      <w:r w:rsidR="00F439D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în cazul 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>medicamentul</w:t>
      </w:r>
      <w:r w:rsidR="00F439DB" w:rsidRPr="00B51885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 uz veterinar fabrica</w:t>
      </w:r>
      <w:r w:rsidR="00F439DB" w:rsidRPr="00B51885">
        <w:rPr>
          <w:rFonts w:ascii="Times New Roman" w:hAnsi="Times New Roman" w:cs="Times New Roman"/>
          <w:sz w:val="28"/>
          <w:szCs w:val="28"/>
          <w:lang w:val="ro-RO"/>
        </w:rPr>
        <w:t>t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439D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una din țările membre ale </w:t>
      </w:r>
      <w:r w:rsidR="00C00AE1" w:rsidRPr="00B51885">
        <w:rPr>
          <w:rFonts w:ascii="Times New Roman" w:hAnsi="Times New Roman" w:cs="Times New Roman"/>
          <w:sz w:val="28"/>
          <w:szCs w:val="28"/>
          <w:lang w:val="ro-RO"/>
        </w:rPr>
        <w:t>Spațiului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Economic European</w:t>
      </w:r>
      <w:r w:rsidR="0090690B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prezintă copia documentului care confirmă că medicamentul de uz veterinar este înregistrat/autorizat în una din țările </w:t>
      </w:r>
      <w:r w:rsidR="0096179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membre ale 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>Spațiului Economic European sau autoriz</w:t>
      </w:r>
      <w:r w:rsidR="00381A1D" w:rsidRPr="00B51885">
        <w:rPr>
          <w:rFonts w:ascii="Times New Roman" w:hAnsi="Times New Roman" w:cs="Times New Roman"/>
          <w:sz w:val="28"/>
          <w:szCs w:val="28"/>
          <w:lang w:val="ro-RO"/>
        </w:rPr>
        <w:t>at de către Agenția Europeană pentru Medicamente</w:t>
      </w:r>
      <w:r w:rsidR="008C1989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  <w:r w:rsidR="00EB388C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bookmarkEnd w:id="11"/>
    </w:p>
    <w:p w14:paraId="1E445312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7241FFE" w14:textId="68C6053E" w:rsidR="004A0D73" w:rsidRPr="00B51885" w:rsidRDefault="004A0D73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lit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era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p) se 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abrogă;</w:t>
      </w:r>
    </w:p>
    <w:p w14:paraId="219EEEB2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1B2A1AB" w14:textId="070DCE4C" w:rsidR="008A67F6" w:rsidRPr="00B51885" w:rsidRDefault="00E571FE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(2)</w:t>
      </w:r>
      <w:r w:rsidR="00224A60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abrogă</w:t>
      </w:r>
      <w:r w:rsidR="00A91CE5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  <w:bookmarkStart w:id="12" w:name="_Hlk81823452"/>
    </w:p>
    <w:p w14:paraId="01DDC6C7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bookmarkEnd w:id="12"/>
    <w:p w14:paraId="21EDAC05" w14:textId="1106E4EA" w:rsidR="00C00AE1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</w:t>
      </w:r>
      <w:r w:rsidR="00C3501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35D62"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E35D6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(3)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E35D6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A67F6" w:rsidRPr="00B51885">
        <w:rPr>
          <w:rFonts w:ascii="Times New Roman" w:hAnsi="Times New Roman" w:cs="Times New Roman"/>
          <w:sz w:val="28"/>
          <w:szCs w:val="28"/>
          <w:lang w:val="ro-RO"/>
        </w:rPr>
        <w:t>textul „</w:t>
      </w:r>
      <w:r w:rsidR="00DC76F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prevederile </w:t>
      </w:r>
      <w:r w:rsidR="00E35D62" w:rsidRPr="00B51885">
        <w:rPr>
          <w:rFonts w:ascii="Times New Roman" w:hAnsi="Times New Roman" w:cs="Times New Roman"/>
          <w:sz w:val="28"/>
          <w:szCs w:val="28"/>
          <w:lang w:val="ro-RO"/>
        </w:rPr>
        <w:t>art. 8</w:t>
      </w:r>
      <w:r w:rsidR="002253E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, pentru cel </w:t>
      </w:r>
      <w:r w:rsidR="00A44307" w:rsidRPr="00B51885">
        <w:rPr>
          <w:rFonts w:ascii="Times New Roman" w:hAnsi="Times New Roman" w:cs="Times New Roman"/>
          <w:sz w:val="28"/>
          <w:szCs w:val="28"/>
          <w:lang w:val="ro-RO"/>
        </w:rPr>
        <w:t>puțin</w:t>
      </w:r>
      <w:r w:rsidR="002253E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10 ani în Republica Moldova</w:t>
      </w:r>
      <w:r w:rsidR="008A67F6" w:rsidRPr="00B51885">
        <w:rPr>
          <w:rFonts w:ascii="Times New Roman" w:hAnsi="Times New Roman" w:cs="Times New Roman"/>
          <w:sz w:val="28"/>
          <w:szCs w:val="28"/>
          <w:lang w:val="ro-RO"/>
        </w:rPr>
        <w:t>” se substituie cu textul</w:t>
      </w:r>
      <w:bookmarkStart w:id="13" w:name="_Hlk62643705"/>
      <w:r w:rsidR="00850C5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850C59" w:rsidRPr="00B51885">
        <w:rPr>
          <w:rFonts w:ascii="Times New Roman" w:hAnsi="Times New Roman" w:cs="Times New Roman"/>
          <w:sz w:val="28"/>
          <w:szCs w:val="28"/>
          <w:lang w:val="ro-RO"/>
        </w:rPr>
        <w:t>art.</w:t>
      </w:r>
      <w:r w:rsidR="00DC76F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8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="00DC76FA" w:rsidRPr="00B51885">
        <w:rPr>
          <w:rFonts w:ascii="Times New Roman" w:hAnsi="Times New Roman" w:cs="Times New Roman"/>
          <w:sz w:val="28"/>
          <w:szCs w:val="28"/>
          <w:lang w:val="ro-RO"/>
        </w:rPr>
        <w:t>11</w:t>
      </w:r>
      <w:bookmarkEnd w:id="13"/>
      <w:r w:rsidR="002253E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pentru cel </w:t>
      </w:r>
      <w:r w:rsidR="00A44307" w:rsidRPr="00B51885">
        <w:rPr>
          <w:rFonts w:ascii="Times New Roman" w:hAnsi="Times New Roman" w:cs="Times New Roman"/>
          <w:sz w:val="28"/>
          <w:szCs w:val="28"/>
          <w:lang w:val="ro-RO"/>
        </w:rPr>
        <w:t>puțin</w:t>
      </w:r>
      <w:r w:rsidR="002253E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10 ani în Republica Moldova </w:t>
      </w:r>
      <w:r w:rsidR="00E21565" w:rsidRPr="00B51885">
        <w:rPr>
          <w:rFonts w:ascii="Times New Roman" w:hAnsi="Times New Roman" w:cs="Times New Roman"/>
          <w:sz w:val="28"/>
          <w:szCs w:val="28"/>
          <w:lang w:val="ro-RO"/>
        </w:rPr>
        <w:t>ori este sau a fost înregistrat/autorizat pentru cel puțin 10 ani în una din țările membre ale Spațiului Economic European</w:t>
      </w:r>
      <w:r w:rsidR="00454C38" w:rsidRPr="00B51885">
        <w:rPr>
          <w:rFonts w:ascii="Times New Roman" w:hAnsi="Times New Roman" w:cs="Times New Roman"/>
          <w:sz w:val="28"/>
          <w:szCs w:val="28"/>
          <w:lang w:val="ro-RO"/>
        </w:rPr>
        <w:t>”.</w:t>
      </w:r>
    </w:p>
    <w:p w14:paraId="7FB610E3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D559AE5" w14:textId="5CC9AF14" w:rsidR="00983863" w:rsidRPr="00B51885" w:rsidRDefault="00983863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6</w:t>
      </w:r>
      <w:r w:rsidR="00C5019D" w:rsidRPr="00B51885">
        <w:rPr>
          <w:rFonts w:ascii="Times New Roman" w:hAnsi="Times New Roman" w:cs="Times New Roman"/>
          <w:sz w:val="28"/>
          <w:szCs w:val="28"/>
          <w:lang w:val="ro-RO"/>
        </w:rPr>
        <w:t>. La articolul 11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404E862E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93A84A3" w14:textId="2B10EAA0" w:rsidR="00B93E1D" w:rsidRPr="00B51885" w:rsidRDefault="009957D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</w:t>
      </w:r>
      <w:r w:rsidR="003636F5" w:rsidRPr="00B51885">
        <w:rPr>
          <w:rFonts w:ascii="Times New Roman" w:hAnsi="Times New Roman" w:cs="Times New Roman"/>
          <w:sz w:val="28"/>
          <w:szCs w:val="28"/>
          <w:lang w:val="ro-RO"/>
        </w:rPr>
        <w:t>7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8A67F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va avea următorul cuprins: </w:t>
      </w:r>
    </w:p>
    <w:p w14:paraId="50144F06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1DAF657" w14:textId="4305C0C2" w:rsidR="00544B5B" w:rsidRPr="00B51885" w:rsidRDefault="00B93E1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8A67F6" w:rsidRPr="00B51885">
        <w:rPr>
          <w:rFonts w:ascii="Times New Roman" w:hAnsi="Times New Roman" w:cs="Times New Roman"/>
          <w:sz w:val="28"/>
          <w:szCs w:val="28"/>
          <w:lang w:val="ro-RO"/>
        </w:rPr>
        <w:t>(7</w:t>
      </w:r>
      <w:r w:rsidR="00544B5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bookmarkStart w:id="14" w:name="_Hlk62645617"/>
      <w:r w:rsidR="00565429" w:rsidRPr="00B51885">
        <w:rPr>
          <w:rFonts w:ascii="Times New Roman" w:hAnsi="Times New Roman" w:cs="Times New Roman"/>
          <w:sz w:val="28"/>
          <w:szCs w:val="28"/>
          <w:lang w:val="ro-RO"/>
        </w:rPr>
        <w:t>Agenția</w:t>
      </w:r>
      <w:r w:rsidR="008A67F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verifică</w:t>
      </w:r>
      <w:r w:rsidR="00544B5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dacă producătorii de medicamente de uz veterinar</w:t>
      </w:r>
      <w:r w:rsidR="0098386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din țară sau din afara țării su</w:t>
      </w:r>
      <w:r w:rsidR="00544B5B" w:rsidRPr="00B51885">
        <w:rPr>
          <w:rFonts w:ascii="Times New Roman" w:hAnsi="Times New Roman" w:cs="Times New Roman"/>
          <w:sz w:val="28"/>
          <w:szCs w:val="28"/>
          <w:lang w:val="ro-RO"/>
        </w:rPr>
        <w:t>nt capabili să producă aceste produse în conformitate cu datele prevăzute la art. 9 alin. (1) lit. d) și/sau să efectueze teste de control în conformitate cu metodele descrise în documentația care însoțește cererea, conform preved</w:t>
      </w:r>
      <w:r w:rsidR="003116BA" w:rsidRPr="00B51885">
        <w:rPr>
          <w:rFonts w:ascii="Times New Roman" w:hAnsi="Times New Roman" w:cs="Times New Roman"/>
          <w:sz w:val="28"/>
          <w:szCs w:val="28"/>
          <w:lang w:val="ro-RO"/>
        </w:rPr>
        <w:t>erilor art. 9 alin. (1) lit. i).</w:t>
      </w:r>
      <w:r w:rsidR="00544B5B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495E3227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F5EA615" w14:textId="52D2D7C0" w:rsidR="00983863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articolul</w:t>
      </w:r>
      <w:r w:rsidR="0098386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completează cu alin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983863" w:rsidRPr="00B51885">
        <w:rPr>
          <w:rFonts w:ascii="Times New Roman" w:hAnsi="Times New Roman" w:cs="Times New Roman"/>
          <w:sz w:val="28"/>
          <w:szCs w:val="28"/>
          <w:lang w:val="ro-RO"/>
        </w:rPr>
        <w:t>ate</w:t>
      </w:r>
      <w:r w:rsidR="003116BA" w:rsidRPr="00B51885">
        <w:rPr>
          <w:rFonts w:ascii="Times New Roman" w:hAnsi="Times New Roman" w:cs="Times New Roman"/>
          <w:sz w:val="28"/>
          <w:szCs w:val="28"/>
          <w:lang w:val="ro-RO"/>
        </w:rPr>
        <w:t>le (12) și (13)</w:t>
      </w:r>
      <w:r w:rsidR="0098386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cu următorul cuprins:</w:t>
      </w:r>
    </w:p>
    <w:p w14:paraId="584E775A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2F4EB8" w14:textId="5545961B" w:rsidR="00983863" w:rsidRPr="00B51885" w:rsidRDefault="00983863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„(12) Certificatul de înregistrare a medicamentului de uz veterinar</w:t>
      </w:r>
      <w:r w:rsidR="00C3698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eliber</w:t>
      </w:r>
      <w:r w:rsidR="003116B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at în condițiile prezentei legi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este valabil </w:t>
      </w:r>
      <w:r w:rsidR="00383594" w:rsidRPr="00B51885">
        <w:rPr>
          <w:rFonts w:ascii="Times New Roman" w:hAnsi="Times New Roman" w:cs="Times New Roman"/>
          <w:sz w:val="28"/>
          <w:szCs w:val="28"/>
          <w:lang w:val="ro-RO"/>
        </w:rPr>
        <w:t>pe un termen nelimitat.</w:t>
      </w:r>
    </w:p>
    <w:p w14:paraId="699C5E8D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shd w:val="clear" w:color="auto" w:fill="FFFFFF"/>
          <w:lang w:val="ro-RO" w:eastAsia="ru-MD"/>
        </w:rPr>
      </w:pPr>
    </w:p>
    <w:p w14:paraId="633D6F4D" w14:textId="7DABB80A" w:rsidR="004B2962" w:rsidRPr="00B51885" w:rsidRDefault="003116B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</w:t>
      </w:r>
      <w:r w:rsidR="00383594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(13</w:t>
      </w:r>
      <w:r w:rsidR="00C36989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) Prin derogare de la prevederile alin. (12), certificatul de înregistrare își pierde valabilitatea dacă medicamentul de uz veterinar înregistrat nu se 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importă/nu se produce</w:t>
      </w:r>
      <w:r w:rsidR="00C36989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sau nu mai este prezent pe piață timp de 3 ani.</w:t>
      </w:r>
      <w:r w:rsidR="00383594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Din momentul pierderii valabilității certificatului de înregistrare</w:t>
      </w:r>
      <w:r w:rsidR="00C36989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se interzic</w:t>
      </w:r>
      <w:r w:rsidR="00383594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e importul </w:t>
      </w:r>
      <w:r w:rsidR="00C36989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și producerea noilor serii de medi</w:t>
      </w:r>
      <w:r w:rsidR="00383594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camente de uz veterinar</w:t>
      </w:r>
      <w:r w:rsidR="00C36989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.”</w:t>
      </w:r>
      <w:bookmarkEnd w:id="14"/>
    </w:p>
    <w:p w14:paraId="0630716C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</w:pPr>
    </w:p>
    <w:p w14:paraId="0F19CDD3" w14:textId="1E09DDE2" w:rsidR="003116BA" w:rsidRPr="00B51885" w:rsidRDefault="00C36989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7</w:t>
      </w:r>
      <w:r w:rsidR="00360B28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4B296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Articolul 12 se abrogă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7B91D63A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</w:pPr>
    </w:p>
    <w:p w14:paraId="2548AFB6" w14:textId="2A061D69" w:rsidR="00A825FF" w:rsidRPr="00B51885" w:rsidRDefault="00C36989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8</w:t>
      </w:r>
      <w:r w:rsidR="00A75B2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9F5232" w:rsidRPr="00B51885">
        <w:rPr>
          <w:rFonts w:ascii="Times New Roman" w:hAnsi="Times New Roman" w:cs="Times New Roman"/>
          <w:sz w:val="28"/>
          <w:szCs w:val="28"/>
          <w:lang w:val="ro-RO"/>
        </w:rPr>
        <w:t>La articolul 1</w:t>
      </w:r>
      <w:r w:rsidR="00FC47E8" w:rsidRPr="00B51885">
        <w:rPr>
          <w:rFonts w:ascii="Times New Roman" w:hAnsi="Times New Roman" w:cs="Times New Roman"/>
          <w:sz w:val="28"/>
          <w:szCs w:val="28"/>
          <w:lang w:val="ro-RO"/>
        </w:rPr>
        <w:t>3</w:t>
      </w:r>
      <w:r w:rsidR="003116B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alin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3116B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(2), lit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era</w:t>
      </w:r>
      <w:r w:rsidR="00FC47E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a)</w:t>
      </w:r>
      <w:r w:rsidR="003116B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va avea următorul cuprins</w:t>
      </w:r>
      <w:r w:rsidR="00A825FF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  <w:r w:rsidR="00FC47E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1F8C89AE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</w:pPr>
    </w:p>
    <w:p w14:paraId="62D5E5B1" w14:textId="534DF03E" w:rsidR="009F5232" w:rsidRPr="00B51885" w:rsidRDefault="00A825F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„a) 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raportul risc-beneficiu al </w:t>
      </w:r>
      <w:bookmarkStart w:id="15" w:name="_Hlk63157534"/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medicamentului de uz veterinar </w:t>
      </w:r>
      <w:bookmarkEnd w:id="15"/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este nefavorabil în condițiile de utilizare </w:t>
      </w:r>
      <w:r w:rsidR="00FC47E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sau riscul pentru sănătatea publică în cazul dezvoltării rezistenței la </w:t>
      </w:r>
      <w:proofErr w:type="spellStart"/>
      <w:r w:rsidR="00FC47E8" w:rsidRPr="00B51885">
        <w:rPr>
          <w:rFonts w:ascii="Times New Roman" w:hAnsi="Times New Roman" w:cs="Times New Roman"/>
          <w:sz w:val="28"/>
          <w:szCs w:val="28"/>
          <w:lang w:val="ro-RO"/>
        </w:rPr>
        <w:t>antimicrobiene</w:t>
      </w:r>
      <w:proofErr w:type="spellEnd"/>
      <w:r w:rsidR="00FC47E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B7750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ori </w:t>
      </w:r>
      <w:r w:rsidR="00FC47E8" w:rsidRPr="00B51885">
        <w:rPr>
          <w:rFonts w:ascii="Times New Roman" w:hAnsi="Times New Roman" w:cs="Times New Roman"/>
          <w:sz w:val="28"/>
          <w:szCs w:val="28"/>
          <w:lang w:val="ro-RO"/>
        </w:rPr>
        <w:t>la substanțe antiparazitare depășește beneficiile medicamentului de uz veterinar pentru sănătatea animalelor</w:t>
      </w:r>
      <w:r w:rsidR="00C271C6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sau </w:t>
      </w:r>
      <w:r w:rsidR="009F523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produsul este un medicament de uz veterinar </w:t>
      </w:r>
      <w:proofErr w:type="spellStart"/>
      <w:r w:rsidR="009F5232" w:rsidRPr="00B51885">
        <w:rPr>
          <w:rFonts w:ascii="Times New Roman" w:hAnsi="Times New Roman" w:cs="Times New Roman"/>
          <w:sz w:val="28"/>
          <w:szCs w:val="28"/>
          <w:lang w:val="ro-RO"/>
        </w:rPr>
        <w:t>antimicrobian</w:t>
      </w:r>
      <w:proofErr w:type="spellEnd"/>
      <w:r w:rsidR="009F523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prezentat pentru a fi utilizat în scopul optimizării randamentului pentru a promova creșterea </w:t>
      </w:r>
      <w:r w:rsidR="00FB0E2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ori </w:t>
      </w:r>
      <w:r w:rsidR="009F5232" w:rsidRPr="00B51885">
        <w:rPr>
          <w:rFonts w:ascii="Times New Roman" w:hAnsi="Times New Roman" w:cs="Times New Roman"/>
          <w:sz w:val="28"/>
          <w:szCs w:val="28"/>
          <w:lang w:val="ro-RO"/>
        </w:rPr>
        <w:t>pentru a spori producția animalelor;</w:t>
      </w:r>
      <w:r w:rsidR="003E0F73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CD3252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D54D773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EBC96E6" w14:textId="3A5F2A03" w:rsidR="0066670E" w:rsidRPr="00B51885" w:rsidRDefault="00822479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9</w:t>
      </w:r>
      <w:r w:rsidR="00511F2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CE5C8A" w:rsidRPr="00B51885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="00FC509B" w:rsidRPr="00B51885">
        <w:rPr>
          <w:rFonts w:ascii="Times New Roman" w:hAnsi="Times New Roman" w:cs="Times New Roman"/>
          <w:sz w:val="28"/>
          <w:szCs w:val="28"/>
          <w:lang w:val="ro-RO"/>
        </w:rPr>
        <w:t>rticolul 17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87674"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(1):</w:t>
      </w:r>
    </w:p>
    <w:p w14:paraId="1EFBFA83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CCED99F" w14:textId="53C5209E" w:rsidR="0032577B" w:rsidRPr="00B51885" w:rsidRDefault="00FB0E2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partea intro</w:t>
      </w:r>
      <w:r w:rsidR="0032577B" w:rsidRPr="00B51885">
        <w:rPr>
          <w:rFonts w:ascii="Times New Roman" w:hAnsi="Times New Roman" w:cs="Times New Roman"/>
          <w:sz w:val="28"/>
          <w:szCs w:val="28"/>
          <w:lang w:val="ro-RO"/>
        </w:rPr>
        <w:t>ductivă va avea următorul cuprins:</w:t>
      </w:r>
    </w:p>
    <w:p w14:paraId="67598006" w14:textId="77777777" w:rsidR="0032577B" w:rsidRPr="00B51885" w:rsidRDefault="0032577B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3CAE50" w14:textId="63E0537C" w:rsidR="0066670E" w:rsidRPr="00B51885" w:rsidRDefault="00701F9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32577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Producătorul</w:t>
      </w:r>
      <w:r w:rsidR="0032577B" w:rsidRPr="00B51885">
        <w:rPr>
          <w:rFonts w:ascii="Times New Roman" w:hAnsi="Times New Roman" w:cs="Times New Roman"/>
          <w:sz w:val="28"/>
          <w:szCs w:val="28"/>
          <w:lang w:val="ro-RO"/>
        </w:rPr>
        <w:t>/</w:t>
      </w:r>
      <w:r w:rsidR="00D87674" w:rsidRPr="00B51885">
        <w:rPr>
          <w:rFonts w:ascii="Times New Roman" w:hAnsi="Times New Roman" w:cs="Times New Roman"/>
          <w:sz w:val="28"/>
          <w:szCs w:val="28"/>
          <w:lang w:val="ro-RO"/>
        </w:rPr>
        <w:t>importatorul medicam</w:t>
      </w:r>
      <w:r w:rsidR="00381A1D" w:rsidRPr="00B51885">
        <w:rPr>
          <w:rFonts w:ascii="Times New Roman" w:hAnsi="Times New Roman" w:cs="Times New Roman"/>
          <w:sz w:val="28"/>
          <w:szCs w:val="28"/>
          <w:lang w:val="ro-RO"/>
        </w:rPr>
        <w:t>entelor de uz veterinar</w:t>
      </w:r>
      <w:r w:rsidR="0032577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este obligat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:”</w:t>
      </w:r>
    </w:p>
    <w:p w14:paraId="27B53C3B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0048A79" w14:textId="2FEFAF5D" w:rsidR="00035C88" w:rsidRPr="00B51885" w:rsidRDefault="00035C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litera c) va avea următorul 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cuprins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14:paraId="748AC6A5" w14:textId="77777777" w:rsidR="00BA7C6D" w:rsidRPr="00B51885" w:rsidRDefault="00BA7C6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B233886" w14:textId="19274B2B" w:rsidR="00035C88" w:rsidRPr="00B51885" w:rsidRDefault="00035C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„c) să notifice în prealabil Agenția despre importul medicamentelor de uz veterinar, precum și </w:t>
      </w:r>
      <w:r w:rsidR="0032577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despre </w:t>
      </w:r>
      <w:r w:rsidR="00ED389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introducerea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pe piață a medicamente</w:t>
      </w:r>
      <w:r w:rsidR="0032577B" w:rsidRPr="00B51885">
        <w:rPr>
          <w:rFonts w:ascii="Times New Roman" w:hAnsi="Times New Roman" w:cs="Times New Roman"/>
          <w:sz w:val="28"/>
          <w:szCs w:val="28"/>
          <w:lang w:val="ro-RO"/>
        </w:rPr>
        <w:t>lor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 uz veterinar fabricate.</w:t>
      </w:r>
      <w:r w:rsidR="0082247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Modelul notificării se aprobă de Agenție</w:t>
      </w:r>
      <w:r w:rsidR="00BA7C6D" w:rsidRPr="00B51885">
        <w:rPr>
          <w:rFonts w:ascii="Times New Roman" w:hAnsi="Times New Roman" w:cs="Times New Roman"/>
          <w:sz w:val="28"/>
          <w:szCs w:val="28"/>
          <w:lang w:val="ro-RO"/>
        </w:rPr>
        <w:t>;”</w:t>
      </w:r>
    </w:p>
    <w:p w14:paraId="28376FC6" w14:textId="77777777" w:rsidR="005A7288" w:rsidRPr="00B51885" w:rsidRDefault="005A72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8A166A8" w14:textId="6BBA0B7A" w:rsidR="0066670E" w:rsidRPr="00B51885" w:rsidRDefault="005A72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>litera d)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după 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>cuv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>ntul</w:t>
      </w:r>
      <w:r w:rsidR="000B60C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„inopinate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” se </w:t>
      </w:r>
      <w:bookmarkStart w:id="16" w:name="_Hlk62653248"/>
      <w:r w:rsidRPr="00B51885">
        <w:rPr>
          <w:rFonts w:ascii="Times New Roman" w:hAnsi="Times New Roman" w:cs="Times New Roman"/>
          <w:sz w:val="28"/>
          <w:szCs w:val="28"/>
          <w:lang w:val="ro-RO"/>
        </w:rPr>
        <w:t>introduc cuvintele</w:t>
      </w:r>
      <w:r w:rsidR="000B60C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80033A" w:rsidRPr="00B51885">
        <w:rPr>
          <w:rFonts w:ascii="Times New Roman" w:hAnsi="Times New Roman" w:cs="Times New Roman"/>
          <w:sz w:val="28"/>
          <w:szCs w:val="28"/>
          <w:lang w:val="ro-RO"/>
        </w:rPr>
        <w:t>și</w:t>
      </w:r>
      <w:bookmarkEnd w:id="16"/>
      <w:r w:rsidR="000B60C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planificate</w:t>
      </w:r>
      <w:r w:rsidR="00A95F45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0AB25F65" w14:textId="77777777" w:rsidR="005A7288" w:rsidRPr="00B51885" w:rsidRDefault="005A72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5E96CC7" w14:textId="4ECF0320" w:rsidR="00822479" w:rsidRPr="00B51885" w:rsidRDefault="005A72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alineatul s</w:t>
      </w:r>
      <w:r w:rsidR="00822479" w:rsidRPr="00B51885">
        <w:rPr>
          <w:rFonts w:ascii="Times New Roman" w:hAnsi="Times New Roman" w:cs="Times New Roman"/>
          <w:sz w:val="28"/>
          <w:szCs w:val="28"/>
          <w:lang w:val="ro-RO"/>
        </w:rPr>
        <w:t>e completează cu liter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82247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i) cu</w:t>
      </w:r>
      <w:r w:rsidR="00DC1CE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următorul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cuprins</w:t>
      </w:r>
      <w:r w:rsidR="00DC1CE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14:paraId="359949C7" w14:textId="77777777" w:rsidR="005A7288" w:rsidRPr="00B51885" w:rsidRDefault="005A72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9E1CD9E" w14:textId="03DFBDB1" w:rsidR="00DC1CEE" w:rsidRPr="00B51885" w:rsidRDefault="003116B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DC1CE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i) </w:t>
      </w:r>
      <w:bookmarkStart w:id="17" w:name="_Hlk62724236"/>
      <w:bookmarkStart w:id="18" w:name="_Hlk62724150"/>
      <w:r w:rsidR="00DC1CEE" w:rsidRPr="00B51885">
        <w:rPr>
          <w:rFonts w:ascii="Times New Roman" w:hAnsi="Times New Roman" w:cs="Times New Roman"/>
          <w:sz w:val="28"/>
          <w:szCs w:val="28"/>
          <w:lang w:val="ro-RO"/>
        </w:rPr>
        <w:t>să distribu</w:t>
      </w:r>
      <w:r w:rsidR="000359B9" w:rsidRPr="00B51885">
        <w:rPr>
          <w:rFonts w:ascii="Times New Roman" w:hAnsi="Times New Roman" w:cs="Times New Roman"/>
          <w:sz w:val="28"/>
          <w:szCs w:val="28"/>
          <w:lang w:val="ro-RO"/>
        </w:rPr>
        <w:t>ie</w:t>
      </w:r>
      <w:r w:rsidR="00DC1CE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angro </w:t>
      </w:r>
      <w:r w:rsidR="00E33D0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doar </w:t>
      </w:r>
      <w:r w:rsidR="00DC1CEE" w:rsidRPr="00B51885">
        <w:rPr>
          <w:rFonts w:ascii="Times New Roman" w:hAnsi="Times New Roman" w:cs="Times New Roman"/>
          <w:sz w:val="28"/>
          <w:szCs w:val="28"/>
          <w:lang w:val="ro-RO"/>
        </w:rPr>
        <w:t>seriil</w:t>
      </w:r>
      <w:r w:rsidR="000359B9" w:rsidRPr="00B51885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DC1CE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medicamentelor de uz veterinar </w:t>
      </w:r>
      <w:r w:rsidR="009836E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însoțite </w:t>
      </w:r>
      <w:bookmarkEnd w:id="17"/>
      <w:r w:rsidR="009836E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de certificate de calitate </w:t>
      </w:r>
      <w:r w:rsidR="00E33D0A" w:rsidRPr="00B51885">
        <w:rPr>
          <w:rFonts w:ascii="Times New Roman" w:hAnsi="Times New Roman" w:cs="Times New Roman"/>
          <w:sz w:val="28"/>
          <w:szCs w:val="28"/>
          <w:lang w:val="ro-RO"/>
        </w:rPr>
        <w:t>emise în baza analizelor efectuate de un</w:t>
      </w:r>
      <w:r w:rsidR="009836E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laborator acreditat, în conformitate cu 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9836E6" w:rsidRPr="00B51885">
        <w:rPr>
          <w:rFonts w:ascii="Times New Roman" w:hAnsi="Times New Roman" w:cs="Times New Roman"/>
          <w:sz w:val="28"/>
          <w:szCs w:val="28"/>
          <w:lang w:val="ro-RO"/>
        </w:rPr>
        <w:t>rt. 19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alin. (1)</w:t>
      </w:r>
      <w:r w:rsidR="009836E6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bookmarkEnd w:id="18"/>
      <w:r w:rsidR="00DC1CEE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7BCD9A01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670D883" w14:textId="77777777" w:rsidR="005A7288" w:rsidRPr="00B51885" w:rsidRDefault="00AB0F6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57256B" w:rsidRPr="00B51885">
        <w:rPr>
          <w:rFonts w:ascii="Times New Roman" w:hAnsi="Times New Roman" w:cs="Times New Roman"/>
          <w:sz w:val="28"/>
          <w:szCs w:val="28"/>
          <w:lang w:val="ro-RO"/>
        </w:rPr>
        <w:t>0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. Articolul 1</w:t>
      </w:r>
      <w:r w:rsidR="00040DDF" w:rsidRPr="00B51885">
        <w:rPr>
          <w:rFonts w:ascii="Times New Roman" w:hAnsi="Times New Roman" w:cs="Times New Roman"/>
          <w:sz w:val="28"/>
          <w:szCs w:val="28"/>
          <w:lang w:val="ro-RO"/>
        </w:rPr>
        <w:t>8</w:t>
      </w:r>
      <w:r w:rsidR="00701F9A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36205C80" w14:textId="3ED61859" w:rsidR="00040DDF" w:rsidRPr="00B51885" w:rsidRDefault="00040DD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1A14DE7B" w14:textId="1C436390" w:rsidR="005778B5" w:rsidRPr="00B51885" w:rsidRDefault="00701F9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(1)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după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cuv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ntul „</w:t>
      </w:r>
      <w:r w:rsidR="005778B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Producătorul” se 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introduce</w:t>
      </w:r>
      <w:r w:rsidR="005778B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19" w:name="_Hlk62724565"/>
      <w:r w:rsidRPr="00B51885">
        <w:rPr>
          <w:rFonts w:ascii="Times New Roman" w:hAnsi="Times New Roman" w:cs="Times New Roman"/>
          <w:sz w:val="28"/>
          <w:szCs w:val="28"/>
          <w:lang w:val="ro-RO"/>
        </w:rPr>
        <w:t>textul „</w:t>
      </w:r>
      <w:r w:rsidR="005778B5" w:rsidRPr="00B51885">
        <w:rPr>
          <w:rFonts w:ascii="Times New Roman" w:hAnsi="Times New Roman" w:cs="Times New Roman"/>
          <w:sz w:val="28"/>
          <w:szCs w:val="28"/>
          <w:lang w:val="ro-RO"/>
        </w:rPr>
        <w:t>/importatorul</w:t>
      </w:r>
      <w:bookmarkEnd w:id="19"/>
      <w:r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EB19226" w14:textId="77777777" w:rsidR="005A7288" w:rsidRPr="00B51885" w:rsidRDefault="005A72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839E51" w14:textId="736C94A6" w:rsidR="00040DDF" w:rsidRPr="00B51885" w:rsidRDefault="00A95F45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(3)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cuvintele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040DD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produselor medicinale” se substituie cu </w:t>
      </w:r>
      <w:r w:rsidR="00CC3F9A" w:rsidRPr="00B51885">
        <w:rPr>
          <w:rFonts w:ascii="Times New Roman" w:hAnsi="Times New Roman" w:cs="Times New Roman"/>
          <w:sz w:val="28"/>
          <w:szCs w:val="28"/>
          <w:lang w:val="ro-RO"/>
        </w:rPr>
        <w:t>cuv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CC3F9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ntul 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bookmarkStart w:id="20" w:name="_Hlk62718155"/>
      <w:r w:rsidR="00040DDF" w:rsidRPr="00B51885">
        <w:rPr>
          <w:rFonts w:ascii="Times New Roman" w:hAnsi="Times New Roman" w:cs="Times New Roman"/>
          <w:sz w:val="28"/>
          <w:szCs w:val="28"/>
          <w:lang w:val="ro-RO"/>
        </w:rPr>
        <w:t>medicamentelor</w:t>
      </w:r>
      <w:bookmarkEnd w:id="20"/>
      <w:r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040DDF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5AD9B71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C5FDA0F" w14:textId="06AABB3D" w:rsidR="00CC3F9A" w:rsidRPr="00B51885" w:rsidRDefault="00040DD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57256B"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La articolul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19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5A7288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F805F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(1)</w:t>
      </w:r>
      <w:r w:rsidR="000974B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C3F9A" w:rsidRPr="00B51885">
        <w:rPr>
          <w:rFonts w:ascii="Times New Roman" w:hAnsi="Times New Roman" w:cs="Times New Roman"/>
          <w:sz w:val="28"/>
          <w:szCs w:val="28"/>
          <w:lang w:val="ro-RO"/>
        </w:rPr>
        <w:t>va avea următorul cuprins:</w:t>
      </w:r>
      <w:r w:rsidR="00F805F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F9BFA30" w14:textId="77777777" w:rsidR="005A7288" w:rsidRPr="00B51885" w:rsidRDefault="005A72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31BE50E" w14:textId="77D46A1B" w:rsidR="002C2A23" w:rsidRPr="00B51885" w:rsidRDefault="005A7288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CC3F9A" w:rsidRPr="00B51885">
        <w:rPr>
          <w:rFonts w:ascii="Times New Roman" w:hAnsi="Times New Roman" w:cs="Times New Roman"/>
          <w:sz w:val="28"/>
          <w:szCs w:val="28"/>
          <w:lang w:val="ro-RO"/>
        </w:rPr>
        <w:t>(1)</w:t>
      </w:r>
      <w:r w:rsidR="00CC3F9A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Agenția verifică dacă persoana calificată menționată la art. 18 alin. (3) este competentă și își îndeplinește atribuțiile privind asigurarea calității și a cerințelor certificatului de înregistrare</w:t>
      </w:r>
      <w:r w:rsidR="00CC3F9A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D73BD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2703E" w:rsidRPr="00B51885">
        <w:rPr>
          <w:rFonts w:ascii="Times New Roman" w:hAnsi="Times New Roman" w:cs="Times New Roman"/>
          <w:sz w:val="28"/>
          <w:szCs w:val="28"/>
          <w:lang w:val="ro-RO"/>
        </w:rPr>
        <w:t>Un lot de medicamente de uz veterin</w:t>
      </w:r>
      <w:r w:rsidR="00D73BD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ar fabricat </w:t>
      </w:r>
      <w:r w:rsidR="0092703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sau provenit din import poate fi </w:t>
      </w:r>
      <w:r w:rsidR="00950050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introdus </w:t>
      </w:r>
      <w:r w:rsidR="0092703E" w:rsidRPr="00B51885">
        <w:rPr>
          <w:rFonts w:ascii="Times New Roman" w:hAnsi="Times New Roman" w:cs="Times New Roman"/>
          <w:sz w:val="28"/>
          <w:szCs w:val="28"/>
          <w:lang w:val="ro-RO"/>
        </w:rPr>
        <w:t>pe piață doar dacă a fost supus analizei calitative complete, analizei cantitative a cel puțin tuturor substanțelor active și oricăror altor teste sau controale necesare pentru asigurarea calității</w:t>
      </w:r>
      <w:r w:rsidR="007B782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medicamentelor de uz veterinar și</w:t>
      </w:r>
      <w:r w:rsidR="004B095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dacă</w:t>
      </w:r>
      <w:r w:rsidR="007B782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2703E" w:rsidRPr="00B51885">
        <w:rPr>
          <w:rFonts w:ascii="Times New Roman" w:hAnsi="Times New Roman" w:cs="Times New Roman"/>
          <w:sz w:val="28"/>
          <w:szCs w:val="28"/>
          <w:lang w:val="ro-RO"/>
        </w:rPr>
        <w:t>este însoțit de un certificat de calitate.”</w:t>
      </w:r>
      <w:r w:rsidR="00CC3F9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681AA43A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D6FF7FC" w14:textId="2AF7920F" w:rsidR="00537ACE" w:rsidRPr="00B51885" w:rsidRDefault="00470881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57256B" w:rsidRPr="00B51885">
        <w:rPr>
          <w:rFonts w:ascii="Times New Roman" w:hAnsi="Times New Roman" w:cs="Times New Roman"/>
          <w:sz w:val="28"/>
          <w:szCs w:val="28"/>
          <w:lang w:val="ro-RO"/>
        </w:rPr>
        <w:t>2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. Articolul 2</w:t>
      </w:r>
      <w:r w:rsidR="00DD499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0 </w:t>
      </w:r>
      <w:r w:rsidR="004B2962" w:rsidRPr="00B51885">
        <w:rPr>
          <w:rFonts w:ascii="Times New Roman" w:hAnsi="Times New Roman" w:cs="Times New Roman"/>
          <w:sz w:val="28"/>
          <w:szCs w:val="28"/>
          <w:lang w:val="ro-RO"/>
        </w:rPr>
        <w:t>se abrogă</w:t>
      </w:r>
      <w:r w:rsidR="009C0F21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322E5D1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54FC40C" w14:textId="7E40C263" w:rsidR="00824359" w:rsidRPr="00B51885" w:rsidRDefault="00824359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57256B" w:rsidRPr="00B51885">
        <w:rPr>
          <w:rFonts w:ascii="Times New Roman" w:hAnsi="Times New Roman" w:cs="Times New Roman"/>
          <w:sz w:val="28"/>
          <w:szCs w:val="28"/>
          <w:lang w:val="ro-RO"/>
        </w:rPr>
        <w:t>3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9452B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La articolul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21 alin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eatele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(2)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și (9)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452B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după cuvintele 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„în limba română” se </w:t>
      </w:r>
      <w:bookmarkStart w:id="21" w:name="_Hlk62719085"/>
      <w:r w:rsidR="009452B8" w:rsidRPr="00B51885">
        <w:rPr>
          <w:rFonts w:ascii="Times New Roman" w:hAnsi="Times New Roman" w:cs="Times New Roman"/>
          <w:sz w:val="28"/>
          <w:szCs w:val="28"/>
          <w:lang w:val="ro-RO"/>
        </w:rPr>
        <w:t>introduc cuvintele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A5437A" w:rsidRPr="00B51885">
        <w:rPr>
          <w:rFonts w:ascii="Times New Roman" w:hAnsi="Times New Roman" w:cs="Times New Roman"/>
          <w:sz w:val="28"/>
          <w:szCs w:val="28"/>
          <w:lang w:val="ro-RO"/>
        </w:rPr>
        <w:t>sau în limba română</w:t>
      </w:r>
      <w:bookmarkEnd w:id="21"/>
      <w:r w:rsidR="00A95F45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A5437A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08F7488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687222F" w14:textId="791CA994" w:rsidR="00EC59A9" w:rsidRPr="00B51885" w:rsidRDefault="00A5437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57256B" w:rsidRPr="00B51885">
        <w:rPr>
          <w:rFonts w:ascii="Times New Roman" w:hAnsi="Times New Roman" w:cs="Times New Roman"/>
          <w:sz w:val="28"/>
          <w:szCs w:val="28"/>
          <w:lang w:val="ro-RO"/>
        </w:rPr>
        <w:t>4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586ECF" w:rsidRPr="00B51885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rticolul 23</w:t>
      </w:r>
      <w:r w:rsidR="009452B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9452B8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(5)</w:t>
      </w:r>
      <w:r w:rsidR="009452B8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textul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EC59A9" w:rsidRPr="00B51885">
        <w:rPr>
          <w:rFonts w:ascii="Times New Roman" w:hAnsi="Times New Roman" w:cs="Times New Roman"/>
          <w:sz w:val="28"/>
          <w:szCs w:val="28"/>
          <w:lang w:val="ro-RO"/>
        </w:rPr>
        <w:t>punctele farmaceutice veterinare</w:t>
      </w:r>
      <w:r w:rsidR="009452B8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EC59A9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exclude</w:t>
      </w:r>
      <w:r w:rsidR="00EC59A9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168EAB1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C16D388" w14:textId="5BA285A1" w:rsidR="00E52BBE" w:rsidRPr="00B51885" w:rsidRDefault="0057256B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15</w:t>
      </w:r>
      <w:r w:rsidR="00EC59A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66670E" w:rsidRPr="00B51885">
        <w:rPr>
          <w:rFonts w:ascii="Times New Roman" w:hAnsi="Times New Roman" w:cs="Times New Roman"/>
          <w:sz w:val="28"/>
          <w:szCs w:val="28"/>
          <w:lang w:val="ro-RO"/>
        </w:rPr>
        <w:t>rticolul 25</w:t>
      </w:r>
      <w:r w:rsidR="00E52BBE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7BEF3DF7" w14:textId="77777777" w:rsidR="005C28AA" w:rsidRPr="00B51885" w:rsidRDefault="005C28A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CF830AA" w14:textId="3B4747BA" w:rsidR="0072554C" w:rsidRPr="00B51885" w:rsidRDefault="004109A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(7)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271C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cuvintele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72554C" w:rsidRPr="00B51885">
        <w:rPr>
          <w:rFonts w:ascii="Times New Roman" w:hAnsi="Times New Roman" w:cs="Times New Roman"/>
          <w:sz w:val="28"/>
          <w:szCs w:val="28"/>
          <w:lang w:val="ro-RO"/>
        </w:rPr>
        <w:t>produselor medic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inale veterinare” se substituie cu </w:t>
      </w:r>
      <w:bookmarkStart w:id="22" w:name="_Hlk62725923"/>
      <w:r w:rsidR="00C271C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cuvintele 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72554C" w:rsidRPr="00B51885">
        <w:rPr>
          <w:rFonts w:ascii="Times New Roman" w:hAnsi="Times New Roman" w:cs="Times New Roman"/>
          <w:sz w:val="28"/>
          <w:szCs w:val="28"/>
          <w:lang w:val="ro-RO"/>
        </w:rPr>
        <w:t>medicamentelor de uz veterinar</w:t>
      </w:r>
      <w:bookmarkEnd w:id="22"/>
      <w:r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BE72372" w14:textId="77777777" w:rsidR="005C28AA" w:rsidRPr="00B51885" w:rsidRDefault="005C28A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D7FA6DD" w14:textId="389786BC" w:rsidR="004109AF" w:rsidRPr="00B51885" w:rsidRDefault="00F57BC7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ali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>n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(8) va avea următorul cuprins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  <w:bookmarkStart w:id="23" w:name="_Hlk62726367"/>
    </w:p>
    <w:p w14:paraId="1D2C6954" w14:textId="77777777" w:rsidR="005C28AA" w:rsidRPr="00B51885" w:rsidRDefault="005C28A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BA4321F" w14:textId="28189DCF" w:rsidR="00F57BC7" w:rsidRPr="00B51885" w:rsidRDefault="004109A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lastRenderedPageBreak/>
        <w:t>„</w:t>
      </w:r>
      <w:r w:rsidR="00F57BC7" w:rsidRPr="00B51885">
        <w:rPr>
          <w:rFonts w:ascii="Times New Roman" w:hAnsi="Times New Roman" w:cs="Times New Roman"/>
          <w:sz w:val="28"/>
          <w:szCs w:val="28"/>
          <w:lang w:val="ro-RO"/>
        </w:rPr>
        <w:t>(8) Este interzisă distribuția angro și cu amănuntul a substanțelor farmacologic activ</w:t>
      </w:r>
      <w:r w:rsidR="00467A8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e pentru utilizarea lor </w:t>
      </w:r>
      <w:r w:rsidR="009015C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="00F57BC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către exploatațiile de animale, farmaciile veterinare și alți </w:t>
      </w:r>
      <w:r w:rsidR="009E21E5" w:rsidRPr="00B51885">
        <w:rPr>
          <w:rFonts w:ascii="Times New Roman" w:hAnsi="Times New Roman" w:cs="Times New Roman"/>
          <w:sz w:val="28"/>
          <w:szCs w:val="28"/>
          <w:lang w:val="ro-RO"/>
        </w:rPr>
        <w:t>utilizatori de medicamente de uz veterinar</w:t>
      </w:r>
      <w:r w:rsidR="00F57BC7" w:rsidRPr="00B51885">
        <w:rPr>
          <w:rFonts w:ascii="Times New Roman" w:hAnsi="Times New Roman" w:cs="Times New Roman"/>
          <w:sz w:val="28"/>
          <w:szCs w:val="28"/>
          <w:lang w:val="ro-RO"/>
        </w:rPr>
        <w:t>.”</w:t>
      </w:r>
      <w:bookmarkEnd w:id="23"/>
    </w:p>
    <w:p w14:paraId="386F8D74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E6D9838" w14:textId="2D941CDD" w:rsidR="00825A8B" w:rsidRPr="00B51885" w:rsidRDefault="0057256B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16</w:t>
      </w:r>
      <w:r w:rsidR="00A30CE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800779" w:rsidRPr="00B51885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="00A30CEF" w:rsidRPr="00B51885">
        <w:rPr>
          <w:rFonts w:ascii="Times New Roman" w:hAnsi="Times New Roman" w:cs="Times New Roman"/>
          <w:sz w:val="28"/>
          <w:szCs w:val="28"/>
          <w:lang w:val="ro-RO"/>
        </w:rPr>
        <w:t>rticolul 27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(2)</w:t>
      </w:r>
      <w:r w:rsidR="00A3467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partea introductivă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271C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cuvintele 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5850FD" w:rsidRPr="00B51885">
        <w:rPr>
          <w:rFonts w:ascii="Times New Roman" w:hAnsi="Times New Roman" w:cs="Times New Roman"/>
          <w:sz w:val="28"/>
          <w:szCs w:val="28"/>
          <w:lang w:val="ro-RO"/>
        </w:rPr>
        <w:t>trebuie să dețină viză de reședință în Republica Moldova și”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exclud.</w:t>
      </w:r>
    </w:p>
    <w:p w14:paraId="6CE25EEF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BA687C3" w14:textId="77777777" w:rsidR="005C28AA" w:rsidRPr="00B51885" w:rsidRDefault="0057256B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17</w:t>
      </w:r>
      <w:r w:rsidR="00D4648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. </w:t>
      </w:r>
      <w:r w:rsidR="00800779" w:rsidRPr="00B51885">
        <w:rPr>
          <w:rFonts w:ascii="Times New Roman" w:hAnsi="Times New Roman" w:cs="Times New Roman"/>
          <w:sz w:val="28"/>
          <w:szCs w:val="28"/>
          <w:lang w:val="ro-RO"/>
        </w:rPr>
        <w:t>La a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rticolul 28</w:t>
      </w:r>
      <w:r w:rsidR="00192F3D" w:rsidRPr="00B51885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2161EAAD" w14:textId="0B342CC7" w:rsidR="00192F3D" w:rsidRPr="00B51885" w:rsidRDefault="0026268E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CB36190" w14:textId="1E1390A2" w:rsidR="004109AF" w:rsidRPr="00B51885" w:rsidRDefault="0026268E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B36132" w:rsidRPr="00B51885">
        <w:rPr>
          <w:rFonts w:ascii="Times New Roman" w:hAnsi="Times New Roman" w:cs="Times New Roman"/>
          <w:sz w:val="28"/>
          <w:szCs w:val="28"/>
          <w:lang w:val="ro-RO"/>
        </w:rPr>
        <w:t>lin</w:t>
      </w:r>
      <w:r w:rsidR="005C28AA" w:rsidRPr="00B51885">
        <w:rPr>
          <w:rFonts w:ascii="Times New Roman" w:hAnsi="Times New Roman" w:cs="Times New Roman"/>
          <w:sz w:val="28"/>
          <w:szCs w:val="28"/>
          <w:lang w:val="ro-RO"/>
        </w:rPr>
        <w:t>eat</w:t>
      </w:r>
      <w:r w:rsidR="00995AE9" w:rsidRPr="00B51885">
        <w:rPr>
          <w:rFonts w:ascii="Times New Roman" w:hAnsi="Times New Roman" w:cs="Times New Roman"/>
          <w:sz w:val="28"/>
          <w:szCs w:val="28"/>
          <w:lang w:val="ro-RO"/>
        </w:rPr>
        <w:t>ele</w:t>
      </w:r>
      <w:r w:rsidR="00B3613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(1)</w:t>
      </w:r>
      <w:r w:rsidR="00995AE9" w:rsidRPr="00B51885">
        <w:rPr>
          <w:rFonts w:ascii="Times New Roman" w:hAnsi="Times New Roman" w:cs="Times New Roman"/>
          <w:sz w:val="28"/>
          <w:szCs w:val="28"/>
          <w:lang w:val="ro-RO"/>
        </w:rPr>
        <w:t>, (2) și (4)</w:t>
      </w:r>
      <w:r w:rsidR="00192F3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95AE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vor 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>avea următorul cuprins:</w:t>
      </w:r>
    </w:p>
    <w:p w14:paraId="76FC1AEC" w14:textId="77777777" w:rsidR="00995AE9" w:rsidRPr="00B51885" w:rsidRDefault="00995AE9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25FD1EB" w14:textId="20755B75" w:rsidR="009D2F55" w:rsidRPr="00B51885" w:rsidRDefault="004109A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BE6AD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bookmarkStart w:id="24" w:name="_Hlk62729248"/>
      <w:r w:rsidR="009015C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În conformitate cu Legea </w:t>
      </w:r>
      <w:r w:rsidR="00995AE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nr. </w:t>
      </w:r>
      <w:r w:rsidR="00471AE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50/2013 cu privire la controalele oficiale pentru verificarea </w:t>
      </w:r>
      <w:r w:rsidR="00900AD0" w:rsidRPr="00B51885">
        <w:rPr>
          <w:rFonts w:ascii="Times New Roman" w:hAnsi="Times New Roman" w:cs="Times New Roman"/>
          <w:sz w:val="28"/>
          <w:szCs w:val="28"/>
          <w:lang w:val="ro-RO"/>
        </w:rPr>
        <w:t>conformității</w:t>
      </w:r>
      <w:r w:rsidR="00471AE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cu </w:t>
      </w:r>
      <w:r w:rsidR="00900AD0" w:rsidRPr="00B51885">
        <w:rPr>
          <w:rFonts w:ascii="Times New Roman" w:hAnsi="Times New Roman" w:cs="Times New Roman"/>
          <w:sz w:val="28"/>
          <w:szCs w:val="28"/>
          <w:lang w:val="ro-RO"/>
        </w:rPr>
        <w:t>legislația</w:t>
      </w:r>
      <w:r w:rsidR="00471AE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privind hrana pentru animale </w:t>
      </w:r>
      <w:r w:rsidR="00900AD0" w:rsidRPr="00B51885"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="00471AE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produsele alimentare </w:t>
      </w:r>
      <w:r w:rsidR="00900AD0" w:rsidRPr="00B51885"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="00471AE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cu normele de sănătate </w:t>
      </w:r>
      <w:r w:rsidR="00766333" w:rsidRPr="00B51885"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="00471AE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 bunăstare a animalelor</w:t>
      </w:r>
      <w:r w:rsidR="009015C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BE6AD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Agenția </w:t>
      </w:r>
      <w:r w:rsidR="00D73BD5" w:rsidRPr="00B51885">
        <w:rPr>
          <w:rFonts w:ascii="Times New Roman" w:hAnsi="Times New Roman" w:cs="Times New Roman"/>
          <w:sz w:val="28"/>
          <w:szCs w:val="28"/>
          <w:lang w:val="ro-RO"/>
        </w:rPr>
        <w:t>ef</w:t>
      </w:r>
      <w:r w:rsidR="00395225" w:rsidRPr="00B51885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D73BD5" w:rsidRPr="00B51885">
        <w:rPr>
          <w:rFonts w:ascii="Times New Roman" w:hAnsi="Times New Roman" w:cs="Times New Roman"/>
          <w:sz w:val="28"/>
          <w:szCs w:val="28"/>
          <w:lang w:val="ro-RO"/>
        </w:rPr>
        <w:t>ctuează</w:t>
      </w:r>
      <w:r w:rsidR="00BE6AD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controale </w:t>
      </w:r>
      <w:r w:rsidR="009015CC" w:rsidRPr="00B51885">
        <w:rPr>
          <w:rFonts w:ascii="Times New Roman" w:hAnsi="Times New Roman" w:cs="Times New Roman"/>
          <w:sz w:val="28"/>
          <w:szCs w:val="28"/>
          <w:lang w:val="ro-RO"/>
        </w:rPr>
        <w:t>în scopul</w:t>
      </w:r>
      <w:r w:rsidR="00BE6AD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verifică</w:t>
      </w:r>
      <w:r w:rsidR="009015CC" w:rsidRPr="00B51885">
        <w:rPr>
          <w:rFonts w:ascii="Times New Roman" w:hAnsi="Times New Roman" w:cs="Times New Roman"/>
          <w:sz w:val="28"/>
          <w:szCs w:val="28"/>
          <w:lang w:val="ro-RO"/>
        </w:rPr>
        <w:t>rii</w:t>
      </w:r>
      <w:r w:rsidR="00BE6AD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respect</w:t>
      </w:r>
      <w:r w:rsidR="009015C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ării </w:t>
      </w:r>
      <w:r w:rsidR="00A459D4" w:rsidRPr="00B51885">
        <w:rPr>
          <w:rFonts w:ascii="Times New Roman" w:hAnsi="Times New Roman" w:cs="Times New Roman"/>
          <w:sz w:val="28"/>
          <w:szCs w:val="28"/>
          <w:lang w:val="ro-RO"/>
        </w:rPr>
        <w:t>prevederil</w:t>
      </w:r>
      <w:r w:rsidR="00CB7785" w:rsidRPr="00B51885">
        <w:rPr>
          <w:rFonts w:ascii="Times New Roman" w:hAnsi="Times New Roman" w:cs="Times New Roman"/>
          <w:sz w:val="28"/>
          <w:szCs w:val="28"/>
          <w:lang w:val="ro-RO"/>
        </w:rPr>
        <w:t>or</w:t>
      </w:r>
      <w:r w:rsidR="00A459D4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prezentei legi </w:t>
      </w:r>
      <w:r w:rsidR="009015CC" w:rsidRPr="00B51885">
        <w:rPr>
          <w:rFonts w:ascii="Times New Roman" w:hAnsi="Times New Roman" w:cs="Times New Roman"/>
          <w:sz w:val="28"/>
          <w:szCs w:val="28"/>
          <w:lang w:val="ro-RO"/>
        </w:rPr>
        <w:t>de către deținătorii autorizațiilor sanitar</w:t>
      </w:r>
      <w:r w:rsidR="004B35B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e </w:t>
      </w:r>
      <w:r w:rsidR="009015C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veterinare de funcționare cu profil de fabricație și/sau import, </w:t>
      </w:r>
      <w:r w:rsidR="00143ADA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distribuție angro și cu amănuntul a medicamentelor de uz veterinar, </w:t>
      </w:r>
      <w:r w:rsidR="00CB778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precum </w:t>
      </w:r>
      <w:r w:rsidR="009D2F5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și </w:t>
      </w:r>
      <w:r w:rsidR="002C73C3" w:rsidRPr="00B51885">
        <w:rPr>
          <w:rFonts w:ascii="Times New Roman" w:hAnsi="Times New Roman" w:cs="Times New Roman"/>
          <w:sz w:val="28"/>
          <w:szCs w:val="28"/>
          <w:lang w:val="ro-RO"/>
        </w:rPr>
        <w:t>de</w:t>
      </w:r>
      <w:r w:rsidR="009D2F5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C73C3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către </w:t>
      </w:r>
      <w:r w:rsidR="009D2F55" w:rsidRPr="00B51885">
        <w:rPr>
          <w:rFonts w:ascii="Times New Roman" w:hAnsi="Times New Roman" w:cs="Times New Roman"/>
          <w:sz w:val="28"/>
          <w:szCs w:val="28"/>
          <w:lang w:val="ro-RO"/>
        </w:rPr>
        <w:t>unități</w:t>
      </w:r>
      <w:r w:rsidR="002C73C3" w:rsidRPr="00B51885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="009D2F5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B778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menționate </w:t>
      </w:r>
      <w:r w:rsidR="00995AE9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la art. 23 </w:t>
      </w:r>
      <w:r w:rsidR="009D2F55" w:rsidRPr="00B51885">
        <w:rPr>
          <w:rFonts w:ascii="Times New Roman" w:hAnsi="Times New Roman" w:cs="Times New Roman"/>
          <w:sz w:val="28"/>
          <w:szCs w:val="28"/>
          <w:lang w:val="ro-RO"/>
        </w:rPr>
        <w:t>alin. (</w:t>
      </w:r>
      <w:r w:rsidR="0027685D" w:rsidRPr="00B51885">
        <w:rPr>
          <w:rFonts w:ascii="Times New Roman" w:hAnsi="Times New Roman" w:cs="Times New Roman"/>
          <w:sz w:val="28"/>
          <w:szCs w:val="28"/>
          <w:lang w:val="ro-RO"/>
        </w:rPr>
        <w:t>5</w:t>
      </w:r>
      <w:r w:rsidR="009D2F55" w:rsidRPr="00B51885">
        <w:rPr>
          <w:rFonts w:ascii="Times New Roman" w:hAnsi="Times New Roman" w:cs="Times New Roman"/>
          <w:sz w:val="28"/>
          <w:szCs w:val="28"/>
          <w:lang w:val="ro-RO"/>
        </w:rPr>
        <w:t>).</w:t>
      </w:r>
      <w:bookmarkEnd w:id="24"/>
    </w:p>
    <w:p w14:paraId="1F40922B" w14:textId="77777777" w:rsidR="005C28AA" w:rsidRPr="00B51885" w:rsidRDefault="005C28AA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3A91FA0" w14:textId="1010ED40" w:rsidR="00BE6AD1" w:rsidRPr="00B51885" w:rsidRDefault="00192F3D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25" w:name="_Hlk62729639"/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="00BE6AD1" w:rsidRPr="00B51885">
        <w:rPr>
          <w:rFonts w:ascii="Times New Roman" w:hAnsi="Times New Roman" w:cs="Times New Roman"/>
          <w:sz w:val="28"/>
          <w:szCs w:val="28"/>
          <w:lang w:val="ro-RO"/>
        </w:rPr>
        <w:t>În caz de suspecții privind calitatea unui medicament de uz veterinar</w:t>
      </w:r>
      <w:r w:rsidR="009D2F5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și/sau </w:t>
      </w:r>
      <w:r w:rsidR="007B24F0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suspecții privind încălcarea </w:t>
      </w:r>
      <w:r w:rsidR="009D2F5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cerințelor de etichetare și prospectare a </w:t>
      </w:r>
      <w:r w:rsidR="00B507FE" w:rsidRPr="00B51885">
        <w:rPr>
          <w:rFonts w:ascii="Times New Roman" w:hAnsi="Times New Roman" w:cs="Times New Roman"/>
          <w:sz w:val="28"/>
          <w:szCs w:val="28"/>
          <w:lang w:val="ro-RO"/>
        </w:rPr>
        <w:t>acestuia</w:t>
      </w:r>
      <w:r w:rsidR="00BE6AD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EE546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Agenția </w:t>
      </w:r>
      <w:r w:rsidR="007B24F0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asigură </w:t>
      </w:r>
      <w:r w:rsidR="00A2483C" w:rsidRPr="00B51885">
        <w:rPr>
          <w:rFonts w:ascii="Times New Roman" w:hAnsi="Times New Roman" w:cs="Times New Roman"/>
          <w:sz w:val="28"/>
          <w:szCs w:val="28"/>
          <w:lang w:val="ro-RO"/>
        </w:rPr>
        <w:t>preleva</w:t>
      </w:r>
      <w:r w:rsidR="007B24F0" w:rsidRPr="00B51885">
        <w:rPr>
          <w:rFonts w:ascii="Times New Roman" w:hAnsi="Times New Roman" w:cs="Times New Roman"/>
          <w:sz w:val="28"/>
          <w:szCs w:val="28"/>
          <w:lang w:val="ro-RO"/>
        </w:rPr>
        <w:t>rea</w:t>
      </w:r>
      <w:r w:rsidR="00A2483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B24F0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probelor </w:t>
      </w:r>
      <w:r w:rsidR="00212A1F" w:rsidRPr="00B51885">
        <w:rPr>
          <w:rFonts w:ascii="Times New Roman" w:hAnsi="Times New Roman" w:cs="Times New Roman"/>
          <w:sz w:val="28"/>
          <w:szCs w:val="28"/>
          <w:lang w:val="ro-RO"/>
        </w:rPr>
        <w:t>pentru</w:t>
      </w:r>
      <w:r w:rsidR="00212A1F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realizarea investigațiilor necesare</w:t>
      </w:r>
      <w:r w:rsidR="00BE6AD1" w:rsidRPr="00B51885">
        <w:rPr>
          <w:rFonts w:ascii="Times New Roman" w:hAnsi="Times New Roman" w:cs="Times New Roman"/>
          <w:sz w:val="28"/>
          <w:szCs w:val="28"/>
          <w:lang w:val="ro-RO"/>
        </w:rPr>
        <w:t>.”</w:t>
      </w:r>
      <w:bookmarkEnd w:id="25"/>
    </w:p>
    <w:p w14:paraId="03ABBA84" w14:textId="355A940F" w:rsidR="004109AF" w:rsidRPr="00B51885" w:rsidRDefault="004109A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93805A9" w14:textId="4ECEDBBC" w:rsidR="00EE4A9E" w:rsidRPr="00B51885" w:rsidRDefault="004109A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26" w:name="_Hlk62729897"/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7607AD" w:rsidRPr="00B51885">
        <w:rPr>
          <w:rFonts w:ascii="Times New Roman" w:hAnsi="Times New Roman" w:cs="Times New Roman"/>
          <w:sz w:val="28"/>
          <w:szCs w:val="28"/>
          <w:lang w:val="ro-RO"/>
        </w:rPr>
        <w:t>(</w:t>
      </w:r>
      <w:r w:rsidR="00D0181F" w:rsidRPr="00B51885">
        <w:rPr>
          <w:rFonts w:ascii="Times New Roman" w:hAnsi="Times New Roman" w:cs="Times New Roman"/>
          <w:sz w:val="28"/>
          <w:szCs w:val="28"/>
          <w:lang w:val="ro-RO"/>
        </w:rPr>
        <w:t>4</w:t>
      </w:r>
      <w:r w:rsidR="007607AD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="00463CBF" w:rsidRPr="00B51885">
        <w:rPr>
          <w:rFonts w:ascii="Times New Roman" w:hAnsi="Times New Roman" w:cs="Times New Roman"/>
          <w:sz w:val="28"/>
          <w:szCs w:val="28"/>
          <w:lang w:val="ro-RO"/>
        </w:rPr>
        <w:t>În cadrul controalelor la unitățile de fabricație a medicamentelor de uz veterinar, Agenția verifică dacă procesele de fabricație utilizate se realizează în conformitate cu Regulile de bună practică</w:t>
      </w:r>
      <w:r w:rsidR="00B507FE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de</w:t>
      </w:r>
      <w:r w:rsidR="00463CB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fabricație</w:t>
      </w:r>
      <w:bookmarkEnd w:id="26"/>
      <w:r w:rsidR="0039522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aprobate de Guvern</w:t>
      </w:r>
      <w:r w:rsidR="00C85C14" w:rsidRPr="00B51885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7607AD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22A5F25B" w14:textId="77777777" w:rsidR="00C85C14" w:rsidRPr="00B51885" w:rsidRDefault="00C85C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47AC06" w14:textId="656BA4D7" w:rsidR="004B2962" w:rsidRPr="00B51885" w:rsidRDefault="004B296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C85C14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(5), cuvântul ,,imunologice” se exclude</w:t>
      </w:r>
      <w:r w:rsidR="00C85C14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0BF9773" w14:textId="77777777" w:rsidR="00C85C14" w:rsidRPr="00B51885" w:rsidRDefault="00C85C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B0D7180" w14:textId="72E9F80F" w:rsidR="00AC0927" w:rsidRPr="00B51885" w:rsidRDefault="004109A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</w:t>
      </w:r>
      <w:r w:rsidR="002952F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27" w:name="_Hlk45200902"/>
      <w:r w:rsidR="002952F8" w:rsidRPr="00B51885">
        <w:rPr>
          <w:rFonts w:ascii="Times New Roman" w:hAnsi="Times New Roman" w:cs="Times New Roman"/>
          <w:sz w:val="28"/>
          <w:szCs w:val="28"/>
          <w:lang w:val="ro-RO"/>
        </w:rPr>
        <w:t>alin</w:t>
      </w:r>
      <w:r w:rsidR="00C85C14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2952F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(8)</w:t>
      </w:r>
      <w:bookmarkEnd w:id="27"/>
      <w:r w:rsidR="00C85C14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cuv</w:t>
      </w:r>
      <w:r w:rsidR="00C85C14" w:rsidRPr="00B51885"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ntul „</w:t>
      </w:r>
      <w:r w:rsidR="00395225" w:rsidRPr="00B51885">
        <w:rPr>
          <w:rFonts w:ascii="Times New Roman" w:hAnsi="Times New Roman" w:cs="Times New Roman"/>
          <w:sz w:val="28"/>
          <w:szCs w:val="28"/>
          <w:lang w:val="ro-RO"/>
        </w:rPr>
        <w:t>imunologice</w:t>
      </w:r>
      <w:r w:rsidR="002952F8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463CB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95225" w:rsidRPr="00B51885">
        <w:rPr>
          <w:rFonts w:ascii="Times New Roman" w:hAnsi="Times New Roman" w:cs="Times New Roman"/>
          <w:sz w:val="28"/>
          <w:szCs w:val="28"/>
          <w:lang w:val="ro-RO"/>
        </w:rPr>
        <w:t>ș</w:t>
      </w:r>
      <w:bookmarkStart w:id="28" w:name="_Hlk62730753"/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i textul „</w:t>
      </w:r>
      <w:r w:rsidR="00395225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în vrac și/sau din medicamentul de uz veterinar imunologic</w:t>
      </w:r>
      <w:bookmarkEnd w:id="28"/>
      <w:r w:rsidR="00395225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”</w:t>
      </w:r>
      <w:r w:rsidR="0057256B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</w:t>
      </w:r>
      <w:r w:rsidR="00463CBF" w:rsidRPr="00B51885">
        <w:rPr>
          <w:rFonts w:ascii="Times New Roman" w:hAnsi="Times New Roman" w:cs="Times New Roman"/>
          <w:sz w:val="28"/>
          <w:szCs w:val="28"/>
          <w:lang w:val="ro-RO"/>
        </w:rPr>
        <w:t>se exclud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3BBD0A3B" w14:textId="77777777" w:rsidR="00C85C14" w:rsidRPr="00B51885" w:rsidRDefault="00C85C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87754D4" w14:textId="2DDBB5C3" w:rsidR="00AC0927" w:rsidRPr="00B51885" w:rsidRDefault="00AC0927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alin</w:t>
      </w:r>
      <w:r w:rsidR="00CD3252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eatul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</w:t>
      </w:r>
      <w:r w:rsidR="00D01083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(9)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va avea următorul cuprins:</w:t>
      </w:r>
    </w:p>
    <w:p w14:paraId="019B5A20" w14:textId="77777777" w:rsidR="00C85C14" w:rsidRPr="00B51885" w:rsidRDefault="00C85C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8F75835" w14:textId="783237E8" w:rsidR="006C5642" w:rsidRPr="00B51885" w:rsidRDefault="00AC0927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„</w:t>
      </w:r>
      <w:r w:rsidR="00C85C14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(9) </w:t>
      </w:r>
      <w:r w:rsidR="00D01083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La solicitarea Agenției, deținătorul certificatului de înre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gistrare a medicamentelor de uz </w:t>
      </w:r>
      <w:r w:rsidR="00D01083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veterinar trebuie să furnizeze imediat probele menționate la alin.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(8), împreună cu rapoartele de </w:t>
      </w:r>
      <w:r w:rsidR="00D01083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control semnate de o persoană calificată conform art. 19. După studier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ea rapoartelor de control, </w:t>
      </w:r>
      <w:r w:rsidR="00D01083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laboratorul împuternicit pentru control repetă, pentru probele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 de medicamente de uz veterinar </w:t>
      </w:r>
      <w:r w:rsidR="00D01083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primite, toate testele efectuate de producător pentru pro</w:t>
      </w:r>
      <w:r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 xml:space="preserve">dusul finit, în conformitate cu </w:t>
      </w:r>
      <w:r w:rsidR="00D01083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spe</w:t>
      </w:r>
      <w:r w:rsidR="00074E87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cificațiile prezentate în dosar</w:t>
      </w:r>
      <w:r w:rsidR="00C85C14" w:rsidRPr="00B518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  <w:t>.”</w:t>
      </w:r>
    </w:p>
    <w:p w14:paraId="0F3D7441" w14:textId="77777777" w:rsidR="00C85C14" w:rsidRPr="00B51885" w:rsidRDefault="00C85C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 w:eastAsia="ru-MD"/>
        </w:rPr>
      </w:pPr>
    </w:p>
    <w:p w14:paraId="1780079B" w14:textId="02A966CC" w:rsidR="007770D0" w:rsidRPr="00B51885" w:rsidRDefault="00D85BE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lastRenderedPageBreak/>
        <w:t>la a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>lin</w:t>
      </w:r>
      <w:r w:rsidR="00CD3252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(10)</w:t>
      </w:r>
      <w:r w:rsidR="00CD3252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B35B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cuvintele 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B36132" w:rsidRPr="00B51885">
        <w:rPr>
          <w:rFonts w:ascii="Times New Roman" w:hAnsi="Times New Roman" w:cs="Times New Roman"/>
          <w:sz w:val="28"/>
          <w:szCs w:val="28"/>
          <w:lang w:val="ro-RO"/>
        </w:rPr>
        <w:t>Centrul sau un alt laborator acreditat” se substituie cu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B35B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cuvintele  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B36132" w:rsidRPr="00B51885">
        <w:rPr>
          <w:rFonts w:ascii="Times New Roman" w:hAnsi="Times New Roman" w:cs="Times New Roman"/>
          <w:sz w:val="28"/>
          <w:szCs w:val="28"/>
          <w:lang w:val="ro-RO"/>
        </w:rPr>
        <w:t>Laboratorul acreditat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2C2B9F23" w14:textId="77777777" w:rsidR="00C85C14" w:rsidRPr="00B51885" w:rsidRDefault="00C85C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21D3C2" w14:textId="1FF0FC10" w:rsidR="000B00C8" w:rsidRPr="00B51885" w:rsidRDefault="007770D0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la alin</w:t>
      </w:r>
      <w:r w:rsidR="00CD3252" w:rsidRPr="00B51885">
        <w:rPr>
          <w:rFonts w:ascii="Times New Roman" w:hAnsi="Times New Roman" w:cs="Times New Roman"/>
          <w:sz w:val="28"/>
          <w:szCs w:val="28"/>
          <w:lang w:val="ro-RO"/>
        </w:rPr>
        <w:t>eatul</w:t>
      </w:r>
      <w:r w:rsidR="009A7801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(11)</w:t>
      </w:r>
      <w:r w:rsidR="00CD3252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862B8" w:rsidRPr="00B51885">
        <w:rPr>
          <w:rFonts w:ascii="Times New Roman" w:hAnsi="Times New Roman" w:cs="Times New Roman"/>
          <w:sz w:val="28"/>
          <w:szCs w:val="28"/>
          <w:lang w:val="ro-RO"/>
        </w:rPr>
        <w:t>cuvântul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„</w:t>
      </w:r>
      <w:r w:rsidR="0010325D" w:rsidRPr="00B51885">
        <w:rPr>
          <w:rFonts w:ascii="Times New Roman" w:hAnsi="Times New Roman" w:cs="Times New Roman"/>
          <w:sz w:val="28"/>
          <w:szCs w:val="28"/>
          <w:lang w:val="ro-RO"/>
        </w:rPr>
        <w:t>imunologic”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exclud</w:t>
      </w:r>
      <w:r w:rsidR="00B862B8" w:rsidRPr="00B51885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C85C14" w:rsidRPr="00B51885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B862B8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iar cuvintele </w:t>
      </w:r>
      <w:r w:rsidR="00C54A33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B862B8" w:rsidRPr="00B51885">
        <w:rPr>
          <w:rFonts w:ascii="Times New Roman" w:hAnsi="Times New Roman" w:cs="Times New Roman"/>
          <w:sz w:val="28"/>
          <w:szCs w:val="28"/>
          <w:lang w:val="ro-RO"/>
        </w:rPr>
        <w:t>se respinge” se substituie cu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4B35B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cuvintele </w:t>
      </w:r>
      <w:r w:rsidR="00C54A33"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bookmarkStart w:id="29" w:name="_Hlk78269912"/>
      <w:r w:rsidR="00B862B8" w:rsidRPr="00B51885">
        <w:rPr>
          <w:rFonts w:ascii="Times New Roman" w:hAnsi="Times New Roman" w:cs="Times New Roman"/>
          <w:sz w:val="28"/>
          <w:szCs w:val="28"/>
          <w:lang w:val="ro-RO"/>
        </w:rPr>
        <w:t>nu se admite pe piață</w:t>
      </w:r>
      <w:bookmarkEnd w:id="29"/>
      <w:r w:rsidR="00B862B8" w:rsidRPr="00B51885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46B1C697" w14:textId="77777777" w:rsidR="00C85C14" w:rsidRPr="00B51885" w:rsidRDefault="00C85C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4F77BB6" w14:textId="5293D05B" w:rsidR="004109AF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articolul</w:t>
      </w:r>
      <w:r w:rsidR="006C5642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se completează cu alin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6C5642" w:rsidRPr="00B51885">
        <w:rPr>
          <w:rFonts w:ascii="Times New Roman" w:hAnsi="Times New Roman" w:cs="Times New Roman"/>
          <w:sz w:val="28"/>
          <w:szCs w:val="28"/>
          <w:lang w:val="ro-RO"/>
        </w:rPr>
        <w:t>atul (19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cu</w:t>
      </w:r>
      <w:r w:rsidR="00074E87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următorul cuprins</w:t>
      </w:r>
      <w:r w:rsidR="004109AF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: </w:t>
      </w:r>
    </w:p>
    <w:p w14:paraId="377034C0" w14:textId="77777777" w:rsidR="00C85C14" w:rsidRPr="00B51885" w:rsidRDefault="00C85C1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2416BD1" w14:textId="773FB853" w:rsidR="009177D0" w:rsidRPr="00B51885" w:rsidRDefault="004109AF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cyan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BA5146" w:rsidRPr="00B51885">
        <w:rPr>
          <w:rFonts w:ascii="Times New Roman" w:hAnsi="Times New Roman" w:cs="Times New Roman"/>
          <w:sz w:val="28"/>
          <w:szCs w:val="28"/>
          <w:lang w:val="ro-RO"/>
        </w:rPr>
        <w:t>(</w:t>
      </w:r>
      <w:bookmarkStart w:id="30" w:name="_Hlk62735535"/>
      <w:r w:rsidR="006C5642" w:rsidRPr="00B51885">
        <w:rPr>
          <w:rFonts w:ascii="Times New Roman" w:hAnsi="Times New Roman" w:cs="Times New Roman"/>
          <w:sz w:val="28"/>
          <w:szCs w:val="28"/>
          <w:lang w:val="ro-RO"/>
        </w:rPr>
        <w:t>19</w:t>
      </w:r>
      <w:r w:rsidR="00BA514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) Se interzice comerțul electronic (distribuția angro și cu amănuntul) cu medicamente de uz veterinar care, în conformitate cu </w:t>
      </w:r>
      <w:r w:rsidR="00687578" w:rsidRPr="00B51885">
        <w:rPr>
          <w:rFonts w:ascii="Times New Roman" w:hAnsi="Times New Roman" w:cs="Times New Roman"/>
          <w:sz w:val="28"/>
          <w:szCs w:val="28"/>
          <w:lang w:val="ro-RO"/>
        </w:rPr>
        <w:t>art. 24</w:t>
      </w:r>
      <w:r w:rsidR="00BA5146" w:rsidRPr="00B51885">
        <w:rPr>
          <w:rFonts w:ascii="Times New Roman" w:hAnsi="Times New Roman" w:cs="Times New Roman"/>
          <w:sz w:val="28"/>
          <w:szCs w:val="28"/>
          <w:lang w:val="ro-RO"/>
        </w:rPr>
        <w:t>, trebuie eliberate cu prescripție veterinară.”</w:t>
      </w:r>
      <w:bookmarkEnd w:id="30"/>
    </w:p>
    <w:p w14:paraId="628F467B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cyan"/>
          <w:lang w:val="ro-RO"/>
        </w:rPr>
      </w:pPr>
    </w:p>
    <w:p w14:paraId="7DEF83C4" w14:textId="21AEBDEB" w:rsidR="00FC0E36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Cs/>
          <w:sz w:val="28"/>
          <w:szCs w:val="28"/>
          <w:lang w:val="ro-RO"/>
        </w:rPr>
        <w:t>1</w:t>
      </w:r>
      <w:r w:rsidR="00B2639C" w:rsidRPr="00B51885">
        <w:rPr>
          <w:rFonts w:ascii="Times New Roman" w:hAnsi="Times New Roman" w:cs="Times New Roman"/>
          <w:bCs/>
          <w:sz w:val="28"/>
          <w:szCs w:val="28"/>
          <w:lang w:val="ro-RO"/>
        </w:rPr>
        <w:t>8</w:t>
      </w:r>
      <w:r w:rsidR="009329CB" w:rsidRPr="00B51885">
        <w:rPr>
          <w:rFonts w:ascii="Times New Roman" w:hAnsi="Times New Roman" w:cs="Times New Roman"/>
          <w:bCs/>
          <w:sz w:val="28"/>
          <w:szCs w:val="28"/>
          <w:lang w:val="ro-RO"/>
        </w:rPr>
        <w:t>.</w:t>
      </w:r>
      <w:r w:rsidR="009329CB" w:rsidRPr="00B5188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9329CB"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Anexa nr. 1</w:t>
      </w:r>
      <w:r w:rsidR="00FC0E36"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:</w:t>
      </w:r>
    </w:p>
    <w:p w14:paraId="6F7F10C3" w14:textId="77777777" w:rsidR="00FC0E36" w:rsidRPr="00B51885" w:rsidRDefault="00FC0E36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64442B44" w14:textId="1111A41A" w:rsidR="00E84262" w:rsidRPr="00B51885" w:rsidRDefault="00E8426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în titlu, cuvintele „</w:t>
      </w:r>
      <w:r w:rsidRPr="00B51885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CERTIFICAT DE ÎNREGISTRARE</w:t>
      </w: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” se substituie cu cuvintele „</w:t>
      </w:r>
      <w:r w:rsidRPr="00B51885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CERTIFICAT DE ÎNREGISTRARE A MEDICAMENTULUI DE UZ VETERINAR</w:t>
      </w: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”, iar cuvintele „REGISTRATION CERTIFICATE” – cu cuvintele „CERTIFICATE OF REGISTRATION OF THE VETERINARY MEDICINAL PRODUCT”;</w:t>
      </w:r>
    </w:p>
    <w:p w14:paraId="6CD12234" w14:textId="52209A6A" w:rsidR="00E84262" w:rsidRPr="00B51885" w:rsidRDefault="00E8426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7D0C832" w14:textId="26BDDE7A" w:rsidR="00E84262" w:rsidRPr="00B51885" w:rsidRDefault="00E8426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la alineatul întâi, </w:t>
      </w:r>
      <w:r w:rsidR="00676189"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textul „Legii nr. 221/2007 privind activitatea sanitar-veterinară și al” se exclude;</w:t>
      </w:r>
    </w:p>
    <w:p w14:paraId="5D0CAB3C" w14:textId="1B192F26" w:rsidR="00676189" w:rsidRPr="00B51885" w:rsidRDefault="00676189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60BFBAFA" w14:textId="44A15289" w:rsidR="00FC0E36" w:rsidRPr="00B51885" w:rsidRDefault="00FC0E36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la alineatul al doilea</w:t>
      </w:r>
      <w:r w:rsidR="009329CB"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bookmarkStart w:id="31" w:name="_Hlk108087341"/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cuvintele</w:t>
      </w:r>
      <w:bookmarkEnd w:id="31"/>
      <w:r w:rsidR="004F6661"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„raportului de evaluare” se substituie cu </w:t>
      </w: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cuvintele</w:t>
      </w:r>
      <w:r w:rsidR="004F6661"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,,deciziei Comisiei”</w:t>
      </w: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67D550C9" w14:textId="6B6977DB" w:rsidR="00356994" w:rsidRPr="00B51885" w:rsidRDefault="0035699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8280BC9" w14:textId="2C2261B3" w:rsidR="00356994" w:rsidRPr="00B51885" w:rsidRDefault="00356994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la alineatul al treilea,  textul „</w:t>
      </w:r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Law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no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. 221/2007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regarding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sanitary-veterinary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activity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with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following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amendments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,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and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Law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no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. ___________ on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veterinary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medicinal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products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with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following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amendments</w:t>
      </w:r>
      <w:proofErr w:type="spellEnd"/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” se substituie cu textul „</w:t>
      </w:r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Law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no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. 119/2018 on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veterinary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medicinal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products</w:t>
      </w:r>
      <w:proofErr w:type="spellEnd"/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”;</w:t>
      </w:r>
    </w:p>
    <w:p w14:paraId="1F82B7B3" w14:textId="77777777" w:rsidR="00FC0E36" w:rsidRPr="00B51885" w:rsidRDefault="00FC0E36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39F16B8" w14:textId="4BF1E5CC" w:rsidR="009329CB" w:rsidRPr="00B51885" w:rsidRDefault="004F6661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FC0E36"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la alineatul al patrulea, cuvintele</w:t>
      </w: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,,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the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evaluation</w:t>
      </w:r>
      <w:proofErr w:type="spellEnd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 report</w:t>
      </w: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” se substituie cu </w:t>
      </w:r>
      <w:r w:rsidR="00FC0E36"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cuvintele</w:t>
      </w:r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,,</w:t>
      </w:r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 xml:space="preserve">Comision </w:t>
      </w:r>
      <w:proofErr w:type="spellStart"/>
      <w:r w:rsidRPr="00B51885">
        <w:rPr>
          <w:rFonts w:ascii="Times New Roman" w:eastAsia="Times New Roman" w:hAnsi="Times New Roman" w:cs="Times New Roman"/>
          <w:i/>
          <w:iCs/>
          <w:sz w:val="28"/>
          <w:szCs w:val="28"/>
          <w:lang w:val="ro-RO"/>
        </w:rPr>
        <w:t>decision</w:t>
      </w:r>
      <w:proofErr w:type="spellEnd"/>
      <w:r w:rsidRPr="00B51885">
        <w:rPr>
          <w:rFonts w:ascii="Times New Roman" w:eastAsia="Times New Roman" w:hAnsi="Times New Roman" w:cs="Times New Roman"/>
          <w:sz w:val="28"/>
          <w:szCs w:val="28"/>
          <w:lang w:val="ro-RO"/>
        </w:rPr>
        <w:t>”.</w:t>
      </w:r>
    </w:p>
    <w:p w14:paraId="4BEE34F9" w14:textId="77777777" w:rsidR="00CD3252" w:rsidRPr="00B51885" w:rsidRDefault="00CD3252" w:rsidP="006E364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68A851BB" w14:textId="285C5A0D" w:rsidR="005614DF" w:rsidRPr="00B51885" w:rsidRDefault="0068198C" w:rsidP="006E364B">
      <w:pPr>
        <w:pStyle w:val="ListParagraph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</w:pPr>
      <w:r w:rsidRPr="00B51885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Art. </w:t>
      </w:r>
      <w:r w:rsidR="00D017D9" w:rsidRPr="00B51885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III</w:t>
      </w:r>
      <w:r w:rsidRPr="00B51885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. </w:t>
      </w:r>
      <w:r w:rsidR="005A4B8C" w:rsidRPr="00B51885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>–</w:t>
      </w:r>
      <w:r w:rsidR="005A4B8C" w:rsidRPr="00B51885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5A4B8C" w:rsidRPr="00B51885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o-RO"/>
        </w:rPr>
        <w:t>În</w:t>
      </w:r>
      <w:r w:rsidR="005A4B8C" w:rsidRPr="00B51885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5A4B8C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a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nexa nr.</w:t>
      </w:r>
      <w:r w:rsidR="00E826F5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1</w:t>
      </w:r>
      <w:r w:rsidR="00455DE7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capitolul III din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Legea nr. 160/2011 privind reglementarea prin autorizare a </w:t>
      </w:r>
      <w:proofErr w:type="spellStart"/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activităţii</w:t>
      </w:r>
      <w:proofErr w:type="spellEnd"/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de întreprinzător (Monitorul Oficial al Republicii Moldova, 2011, nr. 170–175, art. 494), cu modificările ulterioare, </w:t>
      </w:r>
      <w:r w:rsidR="00455DE7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punctul 6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se modifică după cum urmează:</w:t>
      </w:r>
    </w:p>
    <w:p w14:paraId="5A319013" w14:textId="77777777" w:rsidR="00455DE7" w:rsidRPr="00B51885" w:rsidRDefault="00455DE7" w:rsidP="006E364B">
      <w:pPr>
        <w:pStyle w:val="ListParagraph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</w:pPr>
    </w:p>
    <w:p w14:paraId="123AA1B4" w14:textId="194A2AB2" w:rsidR="00C63826" w:rsidRPr="00B51885" w:rsidRDefault="00C63826" w:rsidP="006E364B">
      <w:pPr>
        <w:pStyle w:val="ListParagraph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</w:pP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în </w:t>
      </w:r>
      <w:r w:rsidR="009F4B0A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coloana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a </w:t>
      </w:r>
      <w:r w:rsidR="009F4B0A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do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ua,</w:t>
      </w:r>
      <w:r w:rsidR="009F4B0A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cuvintele</w:t>
      </w:r>
      <w:r w:rsidR="0068198C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„produsului farmaceutic” se substituie cu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cuvântul </w:t>
      </w:r>
      <w:r w:rsidR="0068198C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„medicamentului”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;</w:t>
      </w:r>
    </w:p>
    <w:p w14:paraId="529FE6B6" w14:textId="77777777" w:rsidR="00C63826" w:rsidRPr="00B51885" w:rsidRDefault="00C63826" w:rsidP="006E364B">
      <w:pPr>
        <w:pStyle w:val="ListParagraph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</w:pPr>
    </w:p>
    <w:p w14:paraId="1354BE45" w14:textId="43B4A70D" w:rsidR="00C63826" w:rsidRPr="00B51885" w:rsidRDefault="00C63826" w:rsidP="006E364B">
      <w:pPr>
        <w:pStyle w:val="ListParagraph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</w:pP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lastRenderedPageBreak/>
        <w:t>în</w:t>
      </w:r>
      <w:r w:rsidR="009F4B0A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</w:t>
      </w:r>
      <w:r w:rsidR="00BB6274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coloana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a </w:t>
      </w:r>
      <w:r w:rsidR="00BB6274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patra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,</w:t>
      </w:r>
      <w:r w:rsidR="00BB6274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sintagma </w:t>
      </w:r>
      <w:r w:rsidR="00BB6274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„Centrul Republican de Diagnostic Veterinar” se exclude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;</w:t>
      </w:r>
    </w:p>
    <w:p w14:paraId="5A801FBD" w14:textId="77777777" w:rsidR="00C63826" w:rsidRPr="00B51885" w:rsidRDefault="00C63826" w:rsidP="006E364B">
      <w:pPr>
        <w:pStyle w:val="ListParagraph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</w:pPr>
    </w:p>
    <w:p w14:paraId="36CB10A3" w14:textId="42880583" w:rsidR="00DC5268" w:rsidRPr="00B51885" w:rsidRDefault="00C63826" w:rsidP="006E364B">
      <w:pPr>
        <w:pStyle w:val="ListParagraph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</w:pP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în</w:t>
      </w:r>
      <w:r w:rsidR="00BB6274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 </w:t>
      </w:r>
      <w:r w:rsidR="009F4B0A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coloana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a </w:t>
      </w:r>
      <w:r w:rsidR="009F4B0A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șase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a,</w:t>
      </w:r>
      <w:r w:rsidR="009F4B0A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 textul „5 ani” se substituie cu </w:t>
      </w:r>
      <w:r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 xml:space="preserve">cuvintele </w:t>
      </w:r>
      <w:r w:rsidR="009F4B0A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„Termen nelimitat”</w:t>
      </w:r>
      <w:r w:rsidR="009177D0" w:rsidRPr="00B51885">
        <w:rPr>
          <w:rStyle w:val="Strong"/>
          <w:rFonts w:ascii="Times New Roman" w:hAnsi="Times New Roman" w:cs="Times New Roman"/>
          <w:b w:val="0"/>
          <w:sz w:val="28"/>
          <w:szCs w:val="28"/>
          <w:shd w:val="clear" w:color="auto" w:fill="FFFFFF"/>
          <w:lang w:val="ro-RO"/>
        </w:rPr>
        <w:t>.</w:t>
      </w:r>
    </w:p>
    <w:p w14:paraId="69EBDB54" w14:textId="77777777" w:rsidR="0068198C" w:rsidRPr="00B51885" w:rsidRDefault="0068198C" w:rsidP="006E364B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5474300" w14:textId="79F76C33" w:rsidR="00356994" w:rsidRPr="00B51885" w:rsidRDefault="00356994" w:rsidP="00356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  <w:lang w:val="ro-RO"/>
        </w:rPr>
      </w:pPr>
      <w:r w:rsidRPr="00B51885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Art. </w:t>
      </w:r>
      <w:r w:rsidR="00D017D9" w:rsidRPr="00B51885">
        <w:rPr>
          <w:rFonts w:ascii="Times New Roman" w:hAnsi="Times New Roman" w:cs="Times New Roman"/>
          <w:b/>
          <w:bCs/>
          <w:sz w:val="28"/>
          <w:szCs w:val="28"/>
          <w:lang w:val="ro-RO"/>
        </w:rPr>
        <w:t>I</w:t>
      </w:r>
      <w:r w:rsidR="00885123" w:rsidRPr="00B51885">
        <w:rPr>
          <w:rFonts w:ascii="Times New Roman" w:hAnsi="Times New Roman" w:cs="Times New Roman"/>
          <w:b/>
          <w:bCs/>
          <w:sz w:val="28"/>
          <w:szCs w:val="28"/>
          <w:lang w:val="ro-RO"/>
        </w:rPr>
        <w:t>V</w:t>
      </w:r>
      <w:r w:rsidRPr="00B51885">
        <w:rPr>
          <w:rFonts w:ascii="Times New Roman" w:hAnsi="Times New Roman" w:cs="Times New Roman"/>
          <w:b/>
          <w:bCs/>
          <w:sz w:val="28"/>
          <w:szCs w:val="28"/>
          <w:lang w:val="ro-RO"/>
        </w:rPr>
        <w:t>.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– (1) Certificatele de înregistrare a produselor farmaceutice de uz veterinar eliberate pe un termen de 5 ani în temeiul Legii nr. 221/2007 privind activitatea sanitar</w:t>
      </w:r>
      <w:r w:rsidR="004B35BC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ă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veterinară </w:t>
      </w:r>
      <w:proofErr w:type="spellStart"/>
      <w:r w:rsidRPr="00B51885">
        <w:rPr>
          <w:rFonts w:ascii="Times New Roman" w:hAnsi="Times New Roman" w:cs="Times New Roman"/>
          <w:sz w:val="28"/>
          <w:szCs w:val="28"/>
          <w:lang w:val="ro-RO"/>
        </w:rPr>
        <w:t>îşi</w:t>
      </w:r>
      <w:proofErr w:type="spellEnd"/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păstrează valabilitatea </w:t>
      </w:r>
      <w:r w:rsidR="00365366" w:rsidRPr="00B51885">
        <w:rPr>
          <w:rFonts w:ascii="Times New Roman" w:hAnsi="Times New Roman" w:cs="Times New Roman"/>
          <w:sz w:val="28"/>
          <w:szCs w:val="28"/>
          <w:lang w:val="ro-RO"/>
        </w:rPr>
        <w:t>până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la data expirării termenului indicat în acestea.</w:t>
      </w:r>
    </w:p>
    <w:p w14:paraId="104D236F" w14:textId="77777777" w:rsidR="00365366" w:rsidRPr="00B51885" w:rsidRDefault="00365366" w:rsidP="00356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  <w:lang w:val="ro-RO"/>
        </w:rPr>
      </w:pPr>
    </w:p>
    <w:p w14:paraId="7DF9DBCB" w14:textId="1020131C" w:rsidR="00BA5146" w:rsidRPr="00B51885" w:rsidRDefault="00356994" w:rsidP="00356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(2) Certificatele de înregistrare a medicamentelor de uz veterinar eliberate </w:t>
      </w:r>
      <w:r w:rsidR="0036536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pe un termen de 5 ani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în temeiul  Legii </w:t>
      </w:r>
      <w:r w:rsidR="00365366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nr.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119/2018 cu privire la medicamentele de uz veterinar se consideră eliberate pe un termen nelimitat.</w:t>
      </w:r>
    </w:p>
    <w:p w14:paraId="3989E586" w14:textId="7A37230A" w:rsidR="00D017D9" w:rsidRPr="00B51885" w:rsidRDefault="00D017D9" w:rsidP="00356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0481CE9" w14:textId="0AFCF0CB" w:rsidR="00D017D9" w:rsidRPr="00B51885" w:rsidRDefault="00D017D9" w:rsidP="00356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V.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="00C2727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(1)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Prezenta lege intră în vigoare la data publicării</w:t>
      </w:r>
      <w:r w:rsidR="00C2727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în Monitorul Oficial al Republicii</w:t>
      </w:r>
      <w:r w:rsidR="00DC31CB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27275" w:rsidRPr="00B51885">
        <w:rPr>
          <w:rFonts w:ascii="Times New Roman" w:hAnsi="Times New Roman" w:cs="Times New Roman"/>
          <w:sz w:val="28"/>
          <w:szCs w:val="28"/>
          <w:lang w:val="ro-RO"/>
        </w:rPr>
        <w:t>Moldova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>, cu excepția articolului I, care se va pune în aplicare începând cu 1 ianuarie 2023.</w:t>
      </w:r>
    </w:p>
    <w:p w14:paraId="11C15388" w14:textId="40AE3D4F" w:rsidR="00D017D9" w:rsidRPr="00B51885" w:rsidRDefault="00D017D9" w:rsidP="00356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772C7D1" w14:textId="6937597F" w:rsidR="00D017D9" w:rsidRPr="00B51885" w:rsidRDefault="00D017D9" w:rsidP="00356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(2) Guvernul, în termen de 5 luni de la data publicării prezentei legi, va aduce </w:t>
      </w:r>
      <w:r w:rsidR="00C27275"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actele sale normative </w:t>
      </w:r>
      <w:r w:rsidRPr="00B51885">
        <w:rPr>
          <w:rFonts w:ascii="Times New Roman" w:hAnsi="Times New Roman" w:cs="Times New Roman"/>
          <w:sz w:val="28"/>
          <w:szCs w:val="28"/>
          <w:lang w:val="ro-RO"/>
        </w:rPr>
        <w:t xml:space="preserve">în concordanță cu </w:t>
      </w:r>
      <w:r w:rsidR="00C27275" w:rsidRPr="00B51885">
        <w:rPr>
          <w:rFonts w:ascii="Times New Roman" w:hAnsi="Times New Roman" w:cs="Times New Roman"/>
          <w:sz w:val="28"/>
          <w:szCs w:val="28"/>
          <w:lang w:val="ro-RO"/>
        </w:rPr>
        <w:t>aceasta.</w:t>
      </w:r>
    </w:p>
    <w:p w14:paraId="55076178" w14:textId="3759D27B" w:rsidR="00365366" w:rsidRPr="00B51885" w:rsidRDefault="00365366" w:rsidP="003569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7055F33" w14:textId="77777777" w:rsidR="009D6386" w:rsidRPr="009D6386" w:rsidRDefault="009D6386" w:rsidP="00F82AE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  <w:proofErr w:type="gramStart"/>
      <w:r w:rsidRPr="009D63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PREŞEDINTELE  PARLAMENTULUI</w:t>
      </w:r>
      <w:proofErr w:type="gramEnd"/>
    </w:p>
    <w:p w14:paraId="7421CBCA" w14:textId="77777777" w:rsidR="009D6386" w:rsidRPr="009D6386" w:rsidRDefault="009D6386" w:rsidP="00F82AE4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F94014A" w14:textId="77777777" w:rsidR="009D6386" w:rsidRPr="009D6386" w:rsidRDefault="009D6386" w:rsidP="00F82AE4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C0245ED" w14:textId="77777777" w:rsidR="009D6386" w:rsidRPr="009D6386" w:rsidRDefault="009D6386" w:rsidP="00F82AE4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E419153" w14:textId="77777777" w:rsidR="009D6386" w:rsidRPr="009D6386" w:rsidRDefault="009D6386" w:rsidP="00F82AE4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  <w:r w:rsidRPr="009D638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  <w:t>Igor GROSU</w:t>
      </w:r>
    </w:p>
    <w:p w14:paraId="347123A6" w14:textId="77777777" w:rsidR="009D6386" w:rsidRPr="009D6386" w:rsidRDefault="009D6386" w:rsidP="00F82AE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737172F0" w14:textId="77777777" w:rsidR="009D6386" w:rsidRPr="009D6386" w:rsidRDefault="009D6386" w:rsidP="00F82AE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0DB3A8D1" w14:textId="77777777" w:rsidR="00F82AE4" w:rsidRDefault="00F82AE4" w:rsidP="00F82AE4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3EB2C851" w14:textId="77777777" w:rsidR="00F82AE4" w:rsidRDefault="00F82AE4" w:rsidP="00F82AE4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17A0804F" w14:textId="77777777" w:rsidR="00F82AE4" w:rsidRDefault="00F82AE4" w:rsidP="00F82AE4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62536702" w14:textId="6BBB9DC5" w:rsidR="009D6386" w:rsidRPr="009D6386" w:rsidRDefault="009D6386" w:rsidP="00F82AE4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  <w:proofErr w:type="spellStart"/>
      <w:r w:rsidRPr="009D6386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  <w:lang w:val="en-US"/>
        </w:rPr>
        <w:t>C</w:t>
      </w:r>
      <w:r w:rsidRPr="009D63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hișinău</w:t>
      </w:r>
      <w:proofErr w:type="spellEnd"/>
      <w:r w:rsidRPr="009D63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, 28 </w:t>
      </w:r>
      <w:proofErr w:type="spellStart"/>
      <w:r w:rsidRPr="009D63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iulie</w:t>
      </w:r>
      <w:proofErr w:type="spellEnd"/>
      <w:r w:rsidRPr="009D638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2022.     </w:t>
      </w:r>
    </w:p>
    <w:p w14:paraId="34A3A174" w14:textId="2FC581E7" w:rsidR="009D6386" w:rsidRPr="009D6386" w:rsidRDefault="009D6386" w:rsidP="00F82A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spellStart"/>
      <w:r w:rsidRPr="009D638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</w:t>
      </w:r>
      <w:proofErr w:type="spellEnd"/>
      <w:r w:rsidRPr="009D638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23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9</w:t>
      </w:r>
      <w:r w:rsidRPr="009D638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441756A6" w14:textId="49A07A96" w:rsidR="00365366" w:rsidRPr="009D6386" w:rsidRDefault="00365366" w:rsidP="00F82A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sectPr w:rsidR="00365366" w:rsidRPr="009D6386" w:rsidSect="0070514B">
      <w:headerReference w:type="default" r:id="rId8"/>
      <w:pgSz w:w="11910" w:h="16840"/>
      <w:pgMar w:top="1418" w:right="567" w:bottom="1418" w:left="1985" w:header="850" w:footer="85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E986E" w14:textId="77777777" w:rsidR="001A07F7" w:rsidRDefault="001A07F7" w:rsidP="001A07F7">
      <w:pPr>
        <w:spacing w:after="0" w:line="240" w:lineRule="auto"/>
      </w:pPr>
      <w:r>
        <w:separator/>
      </w:r>
    </w:p>
  </w:endnote>
  <w:endnote w:type="continuationSeparator" w:id="0">
    <w:p w14:paraId="6968D2D1" w14:textId="77777777" w:rsidR="001A07F7" w:rsidRDefault="001A07F7" w:rsidP="001A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5F783" w14:textId="77777777" w:rsidR="001A07F7" w:rsidRDefault="001A07F7" w:rsidP="001A07F7">
      <w:pPr>
        <w:spacing w:after="0" w:line="240" w:lineRule="auto"/>
      </w:pPr>
      <w:r>
        <w:separator/>
      </w:r>
    </w:p>
  </w:footnote>
  <w:footnote w:type="continuationSeparator" w:id="0">
    <w:p w14:paraId="04D44D90" w14:textId="77777777" w:rsidR="001A07F7" w:rsidRDefault="001A07F7" w:rsidP="001A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1917981"/>
      <w:docPartObj>
        <w:docPartGallery w:val="Page Numbers (Top of Page)"/>
        <w:docPartUnique/>
      </w:docPartObj>
    </w:sdtPr>
    <w:sdtEndPr/>
    <w:sdtContent>
      <w:p w14:paraId="7BCAC005" w14:textId="19D0C4E9" w:rsidR="001A07F7" w:rsidRDefault="001A07F7">
        <w:pPr>
          <w:pStyle w:val="Header"/>
          <w:jc w:val="center"/>
        </w:pPr>
        <w:r w:rsidRPr="0070514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0514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0514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0514B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70514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9238F9F" w14:textId="77777777" w:rsidR="001A07F7" w:rsidRDefault="001A0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5992"/>
    <w:multiLevelType w:val="multilevel"/>
    <w:tmpl w:val="F7CCD1E6"/>
    <w:lvl w:ilvl="0">
      <w:start w:val="3"/>
      <w:numFmt w:val="decimal"/>
      <w:lvlText w:val="%1"/>
      <w:lvlJc w:val="left"/>
      <w:pPr>
        <w:ind w:left="628" w:hanging="526"/>
      </w:pPr>
      <w:rPr>
        <w:rFonts w:hint="default"/>
        <w:lang w:val="ro-RO" w:eastAsia="en-US" w:bidi="ar-SA"/>
      </w:rPr>
    </w:lvl>
    <w:lvl w:ilvl="1">
      <w:start w:val="6"/>
      <w:numFmt w:val="decimal"/>
      <w:lvlText w:val="%1.%2"/>
      <w:lvlJc w:val="left"/>
      <w:pPr>
        <w:ind w:left="628" w:hanging="526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628" w:hanging="526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3142" w:hanging="52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83" w:hanging="52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24" w:hanging="52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65" w:hanging="52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06" w:hanging="52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347" w:hanging="526"/>
      </w:pPr>
      <w:rPr>
        <w:rFonts w:hint="default"/>
        <w:lang w:val="ro-RO" w:eastAsia="en-US" w:bidi="ar-SA"/>
      </w:rPr>
    </w:lvl>
  </w:abstractNum>
  <w:abstractNum w:abstractNumId="1" w15:restartNumberingAfterBreak="0">
    <w:nsid w:val="052E6E38"/>
    <w:multiLevelType w:val="hybridMultilevel"/>
    <w:tmpl w:val="74B858AE"/>
    <w:lvl w:ilvl="0" w:tplc="6714C9A0">
      <w:numFmt w:val="bullet"/>
      <w:lvlText w:val="-"/>
      <w:lvlJc w:val="left"/>
      <w:pPr>
        <w:ind w:left="1033" w:hanging="268"/>
      </w:pPr>
      <w:rPr>
        <w:rFonts w:ascii="Times New Roman" w:eastAsia="Times New Roman" w:hAnsi="Times New Roman" w:cs="Times New Roman" w:hint="default"/>
        <w:b/>
        <w:bCs/>
        <w:w w:val="100"/>
        <w:sz w:val="31"/>
        <w:szCs w:val="31"/>
        <w:lang w:val="ro-RO" w:eastAsia="en-US" w:bidi="ar-SA"/>
      </w:rPr>
    </w:lvl>
    <w:lvl w:ilvl="1" w:tplc="897CC89E">
      <w:numFmt w:val="bullet"/>
      <w:lvlText w:val="•"/>
      <w:lvlJc w:val="left"/>
      <w:pPr>
        <w:ind w:left="1988" w:hanging="268"/>
      </w:pPr>
      <w:rPr>
        <w:rFonts w:hint="default"/>
        <w:lang w:val="ro-RO" w:eastAsia="en-US" w:bidi="ar-SA"/>
      </w:rPr>
    </w:lvl>
    <w:lvl w:ilvl="2" w:tplc="E0800DFC">
      <w:numFmt w:val="bullet"/>
      <w:lvlText w:val="•"/>
      <w:lvlJc w:val="left"/>
      <w:pPr>
        <w:ind w:left="2936" w:hanging="268"/>
      </w:pPr>
      <w:rPr>
        <w:rFonts w:hint="default"/>
        <w:lang w:val="ro-RO" w:eastAsia="en-US" w:bidi="ar-SA"/>
      </w:rPr>
    </w:lvl>
    <w:lvl w:ilvl="3" w:tplc="D99E0256">
      <w:numFmt w:val="bullet"/>
      <w:lvlText w:val="•"/>
      <w:lvlJc w:val="left"/>
      <w:pPr>
        <w:ind w:left="3885" w:hanging="268"/>
      </w:pPr>
      <w:rPr>
        <w:rFonts w:hint="default"/>
        <w:lang w:val="ro-RO" w:eastAsia="en-US" w:bidi="ar-SA"/>
      </w:rPr>
    </w:lvl>
    <w:lvl w:ilvl="4" w:tplc="0810B75E">
      <w:numFmt w:val="bullet"/>
      <w:lvlText w:val="•"/>
      <w:lvlJc w:val="left"/>
      <w:pPr>
        <w:ind w:left="4833" w:hanging="268"/>
      </w:pPr>
      <w:rPr>
        <w:rFonts w:hint="default"/>
        <w:lang w:val="ro-RO" w:eastAsia="en-US" w:bidi="ar-SA"/>
      </w:rPr>
    </w:lvl>
    <w:lvl w:ilvl="5" w:tplc="0F48AD58">
      <w:numFmt w:val="bullet"/>
      <w:lvlText w:val="•"/>
      <w:lvlJc w:val="left"/>
      <w:pPr>
        <w:ind w:left="5782" w:hanging="268"/>
      </w:pPr>
      <w:rPr>
        <w:rFonts w:hint="default"/>
        <w:lang w:val="ro-RO" w:eastAsia="en-US" w:bidi="ar-SA"/>
      </w:rPr>
    </w:lvl>
    <w:lvl w:ilvl="6" w:tplc="8CB8023A">
      <w:numFmt w:val="bullet"/>
      <w:lvlText w:val="•"/>
      <w:lvlJc w:val="left"/>
      <w:pPr>
        <w:ind w:left="6730" w:hanging="268"/>
      </w:pPr>
      <w:rPr>
        <w:rFonts w:hint="default"/>
        <w:lang w:val="ro-RO" w:eastAsia="en-US" w:bidi="ar-SA"/>
      </w:rPr>
    </w:lvl>
    <w:lvl w:ilvl="7" w:tplc="A89CE69A">
      <w:numFmt w:val="bullet"/>
      <w:lvlText w:val="•"/>
      <w:lvlJc w:val="left"/>
      <w:pPr>
        <w:ind w:left="7679" w:hanging="268"/>
      </w:pPr>
      <w:rPr>
        <w:rFonts w:hint="default"/>
        <w:lang w:val="ro-RO" w:eastAsia="en-US" w:bidi="ar-SA"/>
      </w:rPr>
    </w:lvl>
    <w:lvl w:ilvl="8" w:tplc="65ECA7CE">
      <w:numFmt w:val="bullet"/>
      <w:lvlText w:val="•"/>
      <w:lvlJc w:val="left"/>
      <w:pPr>
        <w:ind w:left="8627" w:hanging="268"/>
      </w:pPr>
      <w:rPr>
        <w:rFonts w:hint="default"/>
        <w:lang w:val="ro-RO" w:eastAsia="en-US" w:bidi="ar-SA"/>
      </w:rPr>
    </w:lvl>
  </w:abstractNum>
  <w:abstractNum w:abstractNumId="2" w15:restartNumberingAfterBreak="0">
    <w:nsid w:val="07A57F72"/>
    <w:multiLevelType w:val="multilevel"/>
    <w:tmpl w:val="30103728"/>
    <w:lvl w:ilvl="0">
      <w:start w:val="1"/>
      <w:numFmt w:val="upperRoman"/>
      <w:lvlText w:val="%1"/>
      <w:lvlJc w:val="left"/>
      <w:pPr>
        <w:ind w:left="1411" w:hanging="378"/>
      </w:pPr>
      <w:rPr>
        <w:rFonts w:hint="default"/>
        <w:lang w:val="ro-RO" w:eastAsia="en-US" w:bidi="ar-SA"/>
      </w:rPr>
    </w:lvl>
    <w:lvl w:ilvl="1">
      <w:start w:val="6"/>
      <w:numFmt w:val="decimal"/>
      <w:lvlText w:val="%1.%2"/>
      <w:lvlJc w:val="left"/>
      <w:pPr>
        <w:ind w:left="1411" w:hanging="378"/>
      </w:pPr>
      <w:rPr>
        <w:rFonts w:ascii="Times New Roman" w:eastAsia="Times New Roman" w:hAnsi="Times New Roman" w:cs="Times New Roman" w:hint="default"/>
        <w:b/>
        <w:bCs/>
        <w:i/>
        <w:w w:val="100"/>
        <w:sz w:val="27"/>
        <w:szCs w:val="27"/>
        <w:lang w:val="ro-RO" w:eastAsia="en-US" w:bidi="ar-SA"/>
      </w:rPr>
    </w:lvl>
    <w:lvl w:ilvl="2">
      <w:numFmt w:val="bullet"/>
      <w:lvlText w:val="•"/>
      <w:lvlJc w:val="left"/>
      <w:pPr>
        <w:ind w:left="3240" w:hanging="378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151" w:hanging="37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61" w:hanging="37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72" w:hanging="37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2" w:hanging="37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793" w:hanging="37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703" w:hanging="378"/>
      </w:pPr>
      <w:rPr>
        <w:rFonts w:hint="default"/>
        <w:lang w:val="ro-RO" w:eastAsia="en-US" w:bidi="ar-SA"/>
      </w:rPr>
    </w:lvl>
  </w:abstractNum>
  <w:abstractNum w:abstractNumId="3" w15:restartNumberingAfterBreak="0">
    <w:nsid w:val="08E9075C"/>
    <w:multiLevelType w:val="hybridMultilevel"/>
    <w:tmpl w:val="024C7C3E"/>
    <w:lvl w:ilvl="0" w:tplc="C21C3E06">
      <w:numFmt w:val="bullet"/>
      <w:lvlText w:val="-"/>
      <w:lvlJc w:val="left"/>
      <w:pPr>
        <w:ind w:left="1033" w:hanging="159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o-RO" w:eastAsia="en-US" w:bidi="ar-SA"/>
      </w:rPr>
    </w:lvl>
    <w:lvl w:ilvl="1" w:tplc="B9A8DB1A">
      <w:numFmt w:val="bullet"/>
      <w:lvlText w:val="•"/>
      <w:lvlJc w:val="left"/>
      <w:pPr>
        <w:ind w:left="1988" w:hanging="159"/>
      </w:pPr>
      <w:rPr>
        <w:rFonts w:hint="default"/>
        <w:lang w:val="ro-RO" w:eastAsia="en-US" w:bidi="ar-SA"/>
      </w:rPr>
    </w:lvl>
    <w:lvl w:ilvl="2" w:tplc="F1C2414A">
      <w:numFmt w:val="bullet"/>
      <w:lvlText w:val="•"/>
      <w:lvlJc w:val="left"/>
      <w:pPr>
        <w:ind w:left="2936" w:hanging="159"/>
      </w:pPr>
      <w:rPr>
        <w:rFonts w:hint="default"/>
        <w:lang w:val="ro-RO" w:eastAsia="en-US" w:bidi="ar-SA"/>
      </w:rPr>
    </w:lvl>
    <w:lvl w:ilvl="3" w:tplc="0FCA255A">
      <w:numFmt w:val="bullet"/>
      <w:lvlText w:val="•"/>
      <w:lvlJc w:val="left"/>
      <w:pPr>
        <w:ind w:left="3885" w:hanging="159"/>
      </w:pPr>
      <w:rPr>
        <w:rFonts w:hint="default"/>
        <w:lang w:val="ro-RO" w:eastAsia="en-US" w:bidi="ar-SA"/>
      </w:rPr>
    </w:lvl>
    <w:lvl w:ilvl="4" w:tplc="735E3C1E">
      <w:numFmt w:val="bullet"/>
      <w:lvlText w:val="•"/>
      <w:lvlJc w:val="left"/>
      <w:pPr>
        <w:ind w:left="4833" w:hanging="159"/>
      </w:pPr>
      <w:rPr>
        <w:rFonts w:hint="default"/>
        <w:lang w:val="ro-RO" w:eastAsia="en-US" w:bidi="ar-SA"/>
      </w:rPr>
    </w:lvl>
    <w:lvl w:ilvl="5" w:tplc="C86EC940">
      <w:numFmt w:val="bullet"/>
      <w:lvlText w:val="•"/>
      <w:lvlJc w:val="left"/>
      <w:pPr>
        <w:ind w:left="5782" w:hanging="159"/>
      </w:pPr>
      <w:rPr>
        <w:rFonts w:hint="default"/>
        <w:lang w:val="ro-RO" w:eastAsia="en-US" w:bidi="ar-SA"/>
      </w:rPr>
    </w:lvl>
    <w:lvl w:ilvl="6" w:tplc="4C0E08B4">
      <w:numFmt w:val="bullet"/>
      <w:lvlText w:val="•"/>
      <w:lvlJc w:val="left"/>
      <w:pPr>
        <w:ind w:left="6730" w:hanging="159"/>
      </w:pPr>
      <w:rPr>
        <w:rFonts w:hint="default"/>
        <w:lang w:val="ro-RO" w:eastAsia="en-US" w:bidi="ar-SA"/>
      </w:rPr>
    </w:lvl>
    <w:lvl w:ilvl="7" w:tplc="35B4A9DC">
      <w:numFmt w:val="bullet"/>
      <w:lvlText w:val="•"/>
      <w:lvlJc w:val="left"/>
      <w:pPr>
        <w:ind w:left="7679" w:hanging="159"/>
      </w:pPr>
      <w:rPr>
        <w:rFonts w:hint="default"/>
        <w:lang w:val="ro-RO" w:eastAsia="en-US" w:bidi="ar-SA"/>
      </w:rPr>
    </w:lvl>
    <w:lvl w:ilvl="8" w:tplc="117C0462">
      <w:numFmt w:val="bullet"/>
      <w:lvlText w:val="•"/>
      <w:lvlJc w:val="left"/>
      <w:pPr>
        <w:ind w:left="8627" w:hanging="159"/>
      </w:pPr>
      <w:rPr>
        <w:rFonts w:hint="default"/>
        <w:lang w:val="ro-RO" w:eastAsia="en-US" w:bidi="ar-SA"/>
      </w:rPr>
    </w:lvl>
  </w:abstractNum>
  <w:abstractNum w:abstractNumId="4" w15:restartNumberingAfterBreak="0">
    <w:nsid w:val="09B2139D"/>
    <w:multiLevelType w:val="hybridMultilevel"/>
    <w:tmpl w:val="62FE29DC"/>
    <w:lvl w:ilvl="0" w:tplc="203E455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0563B9"/>
    <w:multiLevelType w:val="multilevel"/>
    <w:tmpl w:val="FD94DB6A"/>
    <w:lvl w:ilvl="0">
      <w:start w:val="1"/>
      <w:numFmt w:val="upperRoman"/>
      <w:lvlText w:val="%1"/>
      <w:lvlJc w:val="left"/>
      <w:pPr>
        <w:ind w:left="1411" w:hanging="378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411" w:hanging="378"/>
      </w:pPr>
      <w:rPr>
        <w:rFonts w:ascii="Times New Roman" w:eastAsia="Times New Roman" w:hAnsi="Times New Roman" w:cs="Times New Roman" w:hint="default"/>
        <w:b/>
        <w:bCs/>
        <w:i/>
        <w:w w:val="100"/>
        <w:sz w:val="27"/>
        <w:szCs w:val="27"/>
        <w:lang w:val="ro-RO" w:eastAsia="en-US" w:bidi="ar-SA"/>
      </w:rPr>
    </w:lvl>
    <w:lvl w:ilvl="2">
      <w:numFmt w:val="bullet"/>
      <w:lvlText w:val="•"/>
      <w:lvlJc w:val="left"/>
      <w:pPr>
        <w:ind w:left="3240" w:hanging="378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4151" w:hanging="37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5061" w:hanging="37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972" w:hanging="37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82" w:hanging="37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793" w:hanging="37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703" w:hanging="378"/>
      </w:pPr>
      <w:rPr>
        <w:rFonts w:hint="default"/>
        <w:lang w:val="ro-RO" w:eastAsia="en-US" w:bidi="ar-SA"/>
      </w:rPr>
    </w:lvl>
  </w:abstractNum>
  <w:abstractNum w:abstractNumId="6" w15:restartNumberingAfterBreak="0">
    <w:nsid w:val="0D360B62"/>
    <w:multiLevelType w:val="multilevel"/>
    <w:tmpl w:val="A6EACA18"/>
    <w:lvl w:ilvl="0">
      <w:start w:val="1"/>
      <w:numFmt w:val="decimal"/>
      <w:lvlText w:val="%1"/>
      <w:lvlJc w:val="left"/>
      <w:pPr>
        <w:ind w:left="1384" w:hanging="582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1384" w:hanging="582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384" w:hanging="582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2084" w:hanging="700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97" w:hanging="7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69" w:hanging="7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1" w:hanging="7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4" w:hanging="7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6" w:hanging="700"/>
      </w:pPr>
      <w:rPr>
        <w:rFonts w:hint="default"/>
        <w:lang w:val="ro-RO" w:eastAsia="en-US" w:bidi="ar-SA"/>
      </w:rPr>
    </w:lvl>
  </w:abstractNum>
  <w:abstractNum w:abstractNumId="7" w15:restartNumberingAfterBreak="0">
    <w:nsid w:val="0FF608B9"/>
    <w:multiLevelType w:val="hybridMultilevel"/>
    <w:tmpl w:val="8BC8E73A"/>
    <w:lvl w:ilvl="0" w:tplc="DD2A2BF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AE747E"/>
    <w:multiLevelType w:val="multilevel"/>
    <w:tmpl w:val="A80665F4"/>
    <w:lvl w:ilvl="0">
      <w:start w:val="3"/>
      <w:numFmt w:val="decimal"/>
      <w:lvlText w:val="%1"/>
      <w:lvlJc w:val="left"/>
      <w:pPr>
        <w:ind w:left="629" w:hanging="526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629" w:hanging="526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629" w:hanging="526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3142" w:hanging="52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83" w:hanging="52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24" w:hanging="52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65" w:hanging="52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06" w:hanging="52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347" w:hanging="526"/>
      </w:pPr>
      <w:rPr>
        <w:rFonts w:hint="default"/>
        <w:lang w:val="ro-RO" w:eastAsia="en-US" w:bidi="ar-SA"/>
      </w:rPr>
    </w:lvl>
  </w:abstractNum>
  <w:abstractNum w:abstractNumId="9" w15:restartNumberingAfterBreak="0">
    <w:nsid w:val="141D4AAE"/>
    <w:multiLevelType w:val="multilevel"/>
    <w:tmpl w:val="5E24129E"/>
    <w:lvl w:ilvl="0">
      <w:start w:val="1"/>
      <w:numFmt w:val="decimal"/>
      <w:lvlText w:val="%1"/>
      <w:lvlJc w:val="left"/>
      <w:pPr>
        <w:ind w:left="1383" w:hanging="581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1383" w:hanging="581"/>
      </w:pPr>
      <w:rPr>
        <w:rFonts w:hint="default"/>
        <w:lang w:val="ro-RO" w:eastAsia="en-US" w:bidi="ar-SA"/>
      </w:rPr>
    </w:lvl>
    <w:lvl w:ilvl="2">
      <w:start w:val="2"/>
      <w:numFmt w:val="decimal"/>
      <w:lvlText w:val="%1.%2.%3."/>
      <w:lvlJc w:val="left"/>
      <w:pPr>
        <w:ind w:left="1383" w:hanging="581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2084" w:hanging="700"/>
        <w:jc w:val="right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97" w:hanging="7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69" w:hanging="7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1" w:hanging="7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4" w:hanging="7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6" w:hanging="700"/>
      </w:pPr>
      <w:rPr>
        <w:rFonts w:hint="default"/>
        <w:lang w:val="ro-RO" w:eastAsia="en-US" w:bidi="ar-SA"/>
      </w:rPr>
    </w:lvl>
  </w:abstractNum>
  <w:abstractNum w:abstractNumId="10" w15:restartNumberingAfterBreak="0">
    <w:nsid w:val="149F5555"/>
    <w:multiLevelType w:val="multilevel"/>
    <w:tmpl w:val="D712740E"/>
    <w:lvl w:ilvl="0">
      <w:start w:val="1"/>
      <w:numFmt w:val="decimal"/>
      <w:lvlText w:val="%1"/>
      <w:lvlJc w:val="left"/>
      <w:pPr>
        <w:ind w:left="1385" w:hanging="583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1385" w:hanging="583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385" w:hanging="583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2084" w:hanging="700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97" w:hanging="7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69" w:hanging="7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1" w:hanging="7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4" w:hanging="7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6" w:hanging="700"/>
      </w:pPr>
      <w:rPr>
        <w:rFonts w:hint="default"/>
        <w:lang w:val="ro-RO" w:eastAsia="en-US" w:bidi="ar-SA"/>
      </w:rPr>
    </w:lvl>
  </w:abstractNum>
  <w:abstractNum w:abstractNumId="11" w15:restartNumberingAfterBreak="0">
    <w:nsid w:val="18855B31"/>
    <w:multiLevelType w:val="multilevel"/>
    <w:tmpl w:val="543E5AA0"/>
    <w:lvl w:ilvl="0">
      <w:start w:val="1"/>
      <w:numFmt w:val="decimal"/>
      <w:lvlText w:val="%1"/>
      <w:lvlJc w:val="left"/>
      <w:pPr>
        <w:ind w:left="1327" w:hanging="525"/>
      </w:pPr>
      <w:rPr>
        <w:rFonts w:hint="default"/>
        <w:lang w:val="ro-RO" w:eastAsia="en-US" w:bidi="ar-SA"/>
      </w:rPr>
    </w:lvl>
    <w:lvl w:ilvl="1">
      <w:start w:val="6"/>
      <w:numFmt w:val="decimal"/>
      <w:lvlText w:val="%1.%2"/>
      <w:lvlJc w:val="left"/>
      <w:pPr>
        <w:ind w:left="1327" w:hanging="525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1327" w:hanging="525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3633" w:hanging="525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404" w:hanging="525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75" w:hanging="525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6" w:hanging="525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7" w:hanging="525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8" w:hanging="525"/>
      </w:pPr>
      <w:rPr>
        <w:rFonts w:hint="default"/>
        <w:lang w:val="ro-RO" w:eastAsia="en-US" w:bidi="ar-SA"/>
      </w:rPr>
    </w:lvl>
  </w:abstractNum>
  <w:abstractNum w:abstractNumId="12" w15:restartNumberingAfterBreak="0">
    <w:nsid w:val="18B05111"/>
    <w:multiLevelType w:val="hybridMultilevel"/>
    <w:tmpl w:val="26143A1C"/>
    <w:lvl w:ilvl="0" w:tplc="D27A1B3C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1F844ADC"/>
    <w:multiLevelType w:val="multilevel"/>
    <w:tmpl w:val="4BC63F70"/>
    <w:lvl w:ilvl="0">
      <w:start w:val="1"/>
      <w:numFmt w:val="decimal"/>
      <w:lvlText w:val="%1"/>
      <w:lvlJc w:val="left"/>
      <w:pPr>
        <w:ind w:left="2199" w:hanging="698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2199" w:hanging="698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2199" w:hanging="698"/>
      </w:pPr>
      <w:rPr>
        <w:rFonts w:hint="default"/>
        <w:lang w:val="ro-RO" w:eastAsia="en-US" w:bidi="ar-SA"/>
      </w:rPr>
    </w:lvl>
    <w:lvl w:ilvl="3">
      <w:start w:val="7"/>
      <w:numFmt w:val="decimal"/>
      <w:lvlText w:val="%1.%2.%3.%4"/>
      <w:lvlJc w:val="left"/>
      <w:pPr>
        <w:ind w:left="2199" w:hanging="698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932" w:hanging="69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15" w:hanging="69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98" w:hanging="69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981" w:hanging="69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664" w:hanging="698"/>
      </w:pPr>
      <w:rPr>
        <w:rFonts w:hint="default"/>
        <w:lang w:val="ro-RO" w:eastAsia="en-US" w:bidi="ar-SA"/>
      </w:rPr>
    </w:lvl>
  </w:abstractNum>
  <w:abstractNum w:abstractNumId="14" w15:restartNumberingAfterBreak="0">
    <w:nsid w:val="20574FE1"/>
    <w:multiLevelType w:val="hybridMultilevel"/>
    <w:tmpl w:val="B42ECD66"/>
    <w:lvl w:ilvl="0" w:tplc="DBAE40D6">
      <w:start w:val="1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8F1946"/>
    <w:multiLevelType w:val="hybridMultilevel"/>
    <w:tmpl w:val="B6A8D69A"/>
    <w:lvl w:ilvl="0" w:tplc="65107F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611ED2"/>
    <w:multiLevelType w:val="hybridMultilevel"/>
    <w:tmpl w:val="14DE0B40"/>
    <w:lvl w:ilvl="0" w:tplc="111497D6">
      <w:start w:val="1"/>
      <w:numFmt w:val="decimal"/>
      <w:lvlText w:val="%1..."/>
      <w:lvlJc w:val="left"/>
      <w:pPr>
        <w:ind w:left="2084" w:hanging="700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92E39"/>
    <w:multiLevelType w:val="multilevel"/>
    <w:tmpl w:val="1D64FD8E"/>
    <w:lvl w:ilvl="0">
      <w:start w:val="1"/>
      <w:numFmt w:val="decimal"/>
      <w:lvlText w:val="%1."/>
      <w:lvlJc w:val="left"/>
      <w:pPr>
        <w:ind w:left="1305" w:hanging="272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732" w:hanging="699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1733" w:hanging="700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o-RO" w:eastAsia="en-US" w:bidi="ar-SA"/>
      </w:rPr>
    </w:lvl>
    <w:lvl w:ilvl="3">
      <w:numFmt w:val="bullet"/>
      <w:lvlText w:val="•"/>
      <w:lvlJc w:val="left"/>
      <w:pPr>
        <w:ind w:left="2838" w:hanging="70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36" w:hanging="7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034" w:hanging="7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32" w:hanging="7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30" w:hanging="7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28" w:hanging="700"/>
      </w:pPr>
      <w:rPr>
        <w:rFonts w:hint="default"/>
        <w:lang w:val="ro-RO" w:eastAsia="en-US" w:bidi="ar-SA"/>
      </w:rPr>
    </w:lvl>
  </w:abstractNum>
  <w:abstractNum w:abstractNumId="18" w15:restartNumberingAfterBreak="0">
    <w:nsid w:val="368D7516"/>
    <w:multiLevelType w:val="multilevel"/>
    <w:tmpl w:val="4F62F056"/>
    <w:lvl w:ilvl="0">
      <w:start w:val="1"/>
      <w:numFmt w:val="decimal"/>
      <w:lvlText w:val="%1"/>
      <w:lvlJc w:val="left"/>
      <w:pPr>
        <w:ind w:left="1385" w:hanging="583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385" w:hanging="583"/>
      </w:pPr>
      <w:rPr>
        <w:rFonts w:hint="default"/>
        <w:lang w:val="ro-RO" w:eastAsia="en-US" w:bidi="ar-SA"/>
      </w:rPr>
    </w:lvl>
    <w:lvl w:ilvl="2">
      <w:start w:val="2"/>
      <w:numFmt w:val="decimal"/>
      <w:lvlText w:val="%1.%2.%3."/>
      <w:lvlJc w:val="left"/>
      <w:pPr>
        <w:ind w:left="1385" w:hanging="583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2024" w:hanging="697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57" w:hanging="69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36" w:hanging="69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15" w:hanging="69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694" w:hanging="69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73" w:hanging="697"/>
      </w:pPr>
      <w:rPr>
        <w:rFonts w:hint="default"/>
        <w:lang w:val="ro-RO" w:eastAsia="en-US" w:bidi="ar-SA"/>
      </w:rPr>
    </w:lvl>
  </w:abstractNum>
  <w:abstractNum w:abstractNumId="19" w15:restartNumberingAfterBreak="0">
    <w:nsid w:val="38555D42"/>
    <w:multiLevelType w:val="multilevel"/>
    <w:tmpl w:val="0A6C4398"/>
    <w:lvl w:ilvl="0">
      <w:start w:val="3"/>
      <w:numFmt w:val="decimal"/>
      <w:lvlText w:val="%1"/>
      <w:lvlJc w:val="left"/>
      <w:pPr>
        <w:ind w:left="629" w:hanging="526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629" w:hanging="526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629" w:hanging="526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3142" w:hanging="52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83" w:hanging="52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24" w:hanging="52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65" w:hanging="52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06" w:hanging="52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347" w:hanging="526"/>
      </w:pPr>
      <w:rPr>
        <w:rFonts w:hint="default"/>
        <w:lang w:val="ro-RO" w:eastAsia="en-US" w:bidi="ar-SA"/>
      </w:rPr>
    </w:lvl>
  </w:abstractNum>
  <w:abstractNum w:abstractNumId="20" w15:restartNumberingAfterBreak="0">
    <w:nsid w:val="3B41644E"/>
    <w:multiLevelType w:val="multilevel"/>
    <w:tmpl w:val="9F8E7F0E"/>
    <w:lvl w:ilvl="0">
      <w:start w:val="3"/>
      <w:numFmt w:val="decimal"/>
      <w:lvlText w:val="%1"/>
      <w:lvlJc w:val="left"/>
      <w:pPr>
        <w:ind w:left="629" w:hanging="526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629" w:hanging="526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629" w:hanging="526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3142" w:hanging="52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83" w:hanging="52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24" w:hanging="52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65" w:hanging="52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06" w:hanging="52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347" w:hanging="526"/>
      </w:pPr>
      <w:rPr>
        <w:rFonts w:hint="default"/>
        <w:lang w:val="ro-RO" w:eastAsia="en-US" w:bidi="ar-SA"/>
      </w:rPr>
    </w:lvl>
  </w:abstractNum>
  <w:abstractNum w:abstractNumId="21" w15:restartNumberingAfterBreak="0">
    <w:nsid w:val="3F586141"/>
    <w:multiLevelType w:val="multilevel"/>
    <w:tmpl w:val="67686F04"/>
    <w:lvl w:ilvl="0">
      <w:start w:val="3"/>
      <w:numFmt w:val="decimal"/>
      <w:lvlText w:val="%1"/>
      <w:lvlJc w:val="left"/>
      <w:pPr>
        <w:ind w:left="628" w:hanging="526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628" w:hanging="526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628" w:hanging="526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3142" w:hanging="526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83" w:hanging="526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24" w:hanging="526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65" w:hanging="526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06" w:hanging="526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347" w:hanging="526"/>
      </w:pPr>
      <w:rPr>
        <w:rFonts w:hint="default"/>
        <w:lang w:val="ro-RO" w:eastAsia="en-US" w:bidi="ar-SA"/>
      </w:rPr>
    </w:lvl>
  </w:abstractNum>
  <w:abstractNum w:abstractNumId="22" w15:restartNumberingAfterBreak="0">
    <w:nsid w:val="405708AF"/>
    <w:multiLevelType w:val="multilevel"/>
    <w:tmpl w:val="844E3174"/>
    <w:lvl w:ilvl="0">
      <w:start w:val="2"/>
      <w:numFmt w:val="decimal"/>
      <w:lvlText w:val="%1"/>
      <w:lvlJc w:val="left"/>
      <w:pPr>
        <w:ind w:left="1327" w:hanging="525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327" w:hanging="525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1327" w:hanging="525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3633" w:hanging="525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404" w:hanging="525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75" w:hanging="525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6" w:hanging="525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7" w:hanging="525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8" w:hanging="525"/>
      </w:pPr>
      <w:rPr>
        <w:rFonts w:hint="default"/>
        <w:lang w:val="ro-RO" w:eastAsia="en-US" w:bidi="ar-SA"/>
      </w:rPr>
    </w:lvl>
  </w:abstractNum>
  <w:abstractNum w:abstractNumId="23" w15:restartNumberingAfterBreak="0">
    <w:nsid w:val="421A14E6"/>
    <w:multiLevelType w:val="multilevel"/>
    <w:tmpl w:val="EA6A9604"/>
    <w:lvl w:ilvl="0">
      <w:start w:val="1"/>
      <w:numFmt w:val="decimal"/>
      <w:lvlText w:val="%1"/>
      <w:lvlJc w:val="left"/>
      <w:pPr>
        <w:ind w:left="1443" w:hanging="582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1443" w:hanging="582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443" w:hanging="582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2083" w:hanging="699"/>
        <w:jc w:val="right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97" w:hanging="699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69" w:hanging="699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1" w:hanging="699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4" w:hanging="699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6" w:hanging="699"/>
      </w:pPr>
      <w:rPr>
        <w:rFonts w:hint="default"/>
        <w:lang w:val="ro-RO" w:eastAsia="en-US" w:bidi="ar-SA"/>
      </w:rPr>
    </w:lvl>
  </w:abstractNum>
  <w:abstractNum w:abstractNumId="24" w15:restartNumberingAfterBreak="0">
    <w:nsid w:val="432D4502"/>
    <w:multiLevelType w:val="multilevel"/>
    <w:tmpl w:val="4AB09EE4"/>
    <w:lvl w:ilvl="0">
      <w:start w:val="2"/>
      <w:numFmt w:val="decimal"/>
      <w:lvlText w:val="%1"/>
      <w:lvlJc w:val="left"/>
      <w:pPr>
        <w:ind w:left="1033" w:hanging="700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33" w:hanging="700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o-RO" w:eastAsia="en-US" w:bidi="ar-SA"/>
      </w:rPr>
    </w:lvl>
    <w:lvl w:ilvl="2">
      <w:numFmt w:val="bullet"/>
      <w:lvlText w:val="•"/>
      <w:lvlJc w:val="left"/>
      <w:pPr>
        <w:ind w:left="2936" w:hanging="70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85" w:hanging="70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33" w:hanging="7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782" w:hanging="7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730" w:hanging="7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679" w:hanging="7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627" w:hanging="700"/>
      </w:pPr>
      <w:rPr>
        <w:rFonts w:hint="default"/>
        <w:lang w:val="ro-RO" w:eastAsia="en-US" w:bidi="ar-SA"/>
      </w:rPr>
    </w:lvl>
  </w:abstractNum>
  <w:abstractNum w:abstractNumId="25" w15:restartNumberingAfterBreak="0">
    <w:nsid w:val="475010FC"/>
    <w:multiLevelType w:val="multilevel"/>
    <w:tmpl w:val="8898A0A8"/>
    <w:lvl w:ilvl="0">
      <w:start w:val="2"/>
      <w:numFmt w:val="decimal"/>
      <w:lvlText w:val="%1."/>
      <w:lvlJc w:val="left"/>
      <w:pPr>
        <w:ind w:left="1305" w:hanging="273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441" w:hanging="408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ro-RO" w:eastAsia="en-US" w:bidi="ar-SA"/>
      </w:rPr>
    </w:lvl>
    <w:lvl w:ilvl="2">
      <w:numFmt w:val="bullet"/>
      <w:lvlText w:val="•"/>
      <w:lvlJc w:val="left"/>
      <w:pPr>
        <w:ind w:left="2449" w:hanging="408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58" w:hanging="40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468" w:hanging="40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477" w:hanging="40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86" w:hanging="40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496" w:hanging="40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505" w:hanging="408"/>
      </w:pPr>
      <w:rPr>
        <w:rFonts w:hint="default"/>
        <w:lang w:val="ro-RO" w:eastAsia="en-US" w:bidi="ar-SA"/>
      </w:rPr>
    </w:lvl>
  </w:abstractNum>
  <w:abstractNum w:abstractNumId="26" w15:restartNumberingAfterBreak="0">
    <w:nsid w:val="48744692"/>
    <w:multiLevelType w:val="multilevel"/>
    <w:tmpl w:val="338ABEAC"/>
    <w:lvl w:ilvl="0">
      <w:start w:val="3"/>
      <w:numFmt w:val="decimal"/>
      <w:lvlText w:val="%1"/>
      <w:lvlJc w:val="left"/>
      <w:pPr>
        <w:ind w:left="628" w:hanging="525"/>
      </w:pPr>
      <w:rPr>
        <w:rFonts w:hint="default"/>
        <w:lang w:val="ro-RO" w:eastAsia="en-US" w:bidi="ar-SA"/>
      </w:rPr>
    </w:lvl>
    <w:lvl w:ilvl="1">
      <w:start w:val="5"/>
      <w:numFmt w:val="decimal"/>
      <w:lvlText w:val="%1.%2"/>
      <w:lvlJc w:val="left"/>
      <w:pPr>
        <w:ind w:left="628" w:hanging="525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628" w:hanging="525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3">
      <w:numFmt w:val="bullet"/>
      <w:lvlText w:val="•"/>
      <w:lvlJc w:val="left"/>
      <w:pPr>
        <w:ind w:left="3142" w:hanging="525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3983" w:hanging="525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824" w:hanging="525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665" w:hanging="525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506" w:hanging="525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347" w:hanging="525"/>
      </w:pPr>
      <w:rPr>
        <w:rFonts w:hint="default"/>
        <w:lang w:val="ro-RO" w:eastAsia="en-US" w:bidi="ar-SA"/>
      </w:rPr>
    </w:lvl>
  </w:abstractNum>
  <w:abstractNum w:abstractNumId="27" w15:restartNumberingAfterBreak="0">
    <w:nsid w:val="4ADE6CA5"/>
    <w:multiLevelType w:val="multilevel"/>
    <w:tmpl w:val="7930A428"/>
    <w:lvl w:ilvl="0">
      <w:start w:val="2"/>
      <w:numFmt w:val="decimal"/>
      <w:lvlText w:val="%1"/>
      <w:lvlJc w:val="left"/>
      <w:pPr>
        <w:ind w:left="1384" w:hanging="582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1384" w:hanging="582"/>
      </w:pPr>
      <w:rPr>
        <w:rFonts w:hint="default"/>
        <w:lang w:val="ro-RO" w:eastAsia="en-US" w:bidi="ar-SA"/>
      </w:rPr>
    </w:lvl>
    <w:lvl w:ilvl="2">
      <w:start w:val="3"/>
      <w:numFmt w:val="decimal"/>
      <w:lvlText w:val="%1.%2.%3."/>
      <w:lvlJc w:val="left"/>
      <w:pPr>
        <w:ind w:left="1384" w:hanging="582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2084" w:hanging="700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97" w:hanging="7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69" w:hanging="7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1" w:hanging="7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4" w:hanging="7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6" w:hanging="700"/>
      </w:pPr>
      <w:rPr>
        <w:rFonts w:hint="default"/>
        <w:lang w:val="ro-RO" w:eastAsia="en-US" w:bidi="ar-SA"/>
      </w:rPr>
    </w:lvl>
  </w:abstractNum>
  <w:abstractNum w:abstractNumId="28" w15:restartNumberingAfterBreak="0">
    <w:nsid w:val="4B764554"/>
    <w:multiLevelType w:val="hybridMultilevel"/>
    <w:tmpl w:val="490473D8"/>
    <w:lvl w:ilvl="0" w:tplc="ABC0607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A479A3"/>
    <w:multiLevelType w:val="multilevel"/>
    <w:tmpl w:val="739CAE14"/>
    <w:lvl w:ilvl="0">
      <w:start w:val="1"/>
      <w:numFmt w:val="decimal"/>
      <w:lvlText w:val="%1"/>
      <w:lvlJc w:val="left"/>
      <w:pPr>
        <w:ind w:left="2140" w:hanging="814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2140" w:hanging="814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2140" w:hanging="814"/>
      </w:pPr>
      <w:rPr>
        <w:rFonts w:hint="default"/>
        <w:lang w:val="ro-RO" w:eastAsia="en-US" w:bidi="ar-SA"/>
      </w:rPr>
    </w:lvl>
    <w:lvl w:ilvl="3">
      <w:start w:val="15"/>
      <w:numFmt w:val="decimal"/>
      <w:lvlText w:val="%1.%2.%3.%4"/>
      <w:lvlJc w:val="left"/>
      <w:pPr>
        <w:ind w:left="2140" w:hanging="814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896" w:hanging="81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85" w:hanging="81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74" w:hanging="81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963" w:hanging="81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652" w:hanging="814"/>
      </w:pPr>
      <w:rPr>
        <w:rFonts w:hint="default"/>
        <w:lang w:val="ro-RO" w:eastAsia="en-US" w:bidi="ar-SA"/>
      </w:rPr>
    </w:lvl>
  </w:abstractNum>
  <w:abstractNum w:abstractNumId="30" w15:restartNumberingAfterBreak="0">
    <w:nsid w:val="50A17BD4"/>
    <w:multiLevelType w:val="hybridMultilevel"/>
    <w:tmpl w:val="AF501A00"/>
    <w:lvl w:ilvl="0" w:tplc="DC600D9E">
      <w:start w:val="5"/>
      <w:numFmt w:val="decimal"/>
      <w:lvlText w:val="%1."/>
      <w:lvlJc w:val="left"/>
      <w:pPr>
        <w:ind w:left="1306" w:hanging="273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ro-RO" w:eastAsia="en-US" w:bidi="ar-SA"/>
      </w:rPr>
    </w:lvl>
    <w:lvl w:ilvl="1" w:tplc="C51C35FE">
      <w:numFmt w:val="bullet"/>
      <w:lvlText w:val="•"/>
      <w:lvlJc w:val="left"/>
      <w:pPr>
        <w:ind w:left="2222" w:hanging="273"/>
      </w:pPr>
      <w:rPr>
        <w:rFonts w:hint="default"/>
        <w:lang w:val="ro-RO" w:eastAsia="en-US" w:bidi="ar-SA"/>
      </w:rPr>
    </w:lvl>
    <w:lvl w:ilvl="2" w:tplc="C2B093D4">
      <w:numFmt w:val="bullet"/>
      <w:lvlText w:val="•"/>
      <w:lvlJc w:val="left"/>
      <w:pPr>
        <w:ind w:left="3144" w:hanging="273"/>
      </w:pPr>
      <w:rPr>
        <w:rFonts w:hint="default"/>
        <w:lang w:val="ro-RO" w:eastAsia="en-US" w:bidi="ar-SA"/>
      </w:rPr>
    </w:lvl>
    <w:lvl w:ilvl="3" w:tplc="A686DC98">
      <w:numFmt w:val="bullet"/>
      <w:lvlText w:val="•"/>
      <w:lvlJc w:val="left"/>
      <w:pPr>
        <w:ind w:left="4067" w:hanging="273"/>
      </w:pPr>
      <w:rPr>
        <w:rFonts w:hint="default"/>
        <w:lang w:val="ro-RO" w:eastAsia="en-US" w:bidi="ar-SA"/>
      </w:rPr>
    </w:lvl>
    <w:lvl w:ilvl="4" w:tplc="37C023AA">
      <w:numFmt w:val="bullet"/>
      <w:lvlText w:val="•"/>
      <w:lvlJc w:val="left"/>
      <w:pPr>
        <w:ind w:left="4989" w:hanging="273"/>
      </w:pPr>
      <w:rPr>
        <w:rFonts w:hint="default"/>
        <w:lang w:val="ro-RO" w:eastAsia="en-US" w:bidi="ar-SA"/>
      </w:rPr>
    </w:lvl>
    <w:lvl w:ilvl="5" w:tplc="A726D4AE">
      <w:numFmt w:val="bullet"/>
      <w:lvlText w:val="•"/>
      <w:lvlJc w:val="left"/>
      <w:pPr>
        <w:ind w:left="5912" w:hanging="273"/>
      </w:pPr>
      <w:rPr>
        <w:rFonts w:hint="default"/>
        <w:lang w:val="ro-RO" w:eastAsia="en-US" w:bidi="ar-SA"/>
      </w:rPr>
    </w:lvl>
    <w:lvl w:ilvl="6" w:tplc="C3A8B0BC">
      <w:numFmt w:val="bullet"/>
      <w:lvlText w:val="•"/>
      <w:lvlJc w:val="left"/>
      <w:pPr>
        <w:ind w:left="6834" w:hanging="273"/>
      </w:pPr>
      <w:rPr>
        <w:rFonts w:hint="default"/>
        <w:lang w:val="ro-RO" w:eastAsia="en-US" w:bidi="ar-SA"/>
      </w:rPr>
    </w:lvl>
    <w:lvl w:ilvl="7" w:tplc="9AB81340">
      <w:numFmt w:val="bullet"/>
      <w:lvlText w:val="•"/>
      <w:lvlJc w:val="left"/>
      <w:pPr>
        <w:ind w:left="7757" w:hanging="273"/>
      </w:pPr>
      <w:rPr>
        <w:rFonts w:hint="default"/>
        <w:lang w:val="ro-RO" w:eastAsia="en-US" w:bidi="ar-SA"/>
      </w:rPr>
    </w:lvl>
    <w:lvl w:ilvl="8" w:tplc="C4AA5C5C">
      <w:numFmt w:val="bullet"/>
      <w:lvlText w:val="•"/>
      <w:lvlJc w:val="left"/>
      <w:pPr>
        <w:ind w:left="8679" w:hanging="273"/>
      </w:pPr>
      <w:rPr>
        <w:rFonts w:hint="default"/>
        <w:lang w:val="ro-RO" w:eastAsia="en-US" w:bidi="ar-SA"/>
      </w:rPr>
    </w:lvl>
  </w:abstractNum>
  <w:abstractNum w:abstractNumId="31" w15:restartNumberingAfterBreak="0">
    <w:nsid w:val="50A80C45"/>
    <w:multiLevelType w:val="hybridMultilevel"/>
    <w:tmpl w:val="E1AE9664"/>
    <w:lvl w:ilvl="0" w:tplc="1046ABE4">
      <w:start w:val="1"/>
      <w:numFmt w:val="upperRoman"/>
      <w:lvlText w:val="%1."/>
      <w:lvlJc w:val="left"/>
      <w:pPr>
        <w:ind w:left="1275" w:hanging="242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ro-RO" w:eastAsia="en-US" w:bidi="ar-SA"/>
      </w:rPr>
    </w:lvl>
    <w:lvl w:ilvl="1" w:tplc="DB8C413A">
      <w:numFmt w:val="bullet"/>
      <w:lvlText w:val="•"/>
      <w:lvlJc w:val="left"/>
      <w:pPr>
        <w:ind w:left="2204" w:hanging="242"/>
      </w:pPr>
      <w:rPr>
        <w:rFonts w:hint="default"/>
        <w:lang w:val="ro-RO" w:eastAsia="en-US" w:bidi="ar-SA"/>
      </w:rPr>
    </w:lvl>
    <w:lvl w:ilvl="2" w:tplc="BA7832C4">
      <w:numFmt w:val="bullet"/>
      <w:lvlText w:val="•"/>
      <w:lvlJc w:val="left"/>
      <w:pPr>
        <w:ind w:left="3128" w:hanging="242"/>
      </w:pPr>
      <w:rPr>
        <w:rFonts w:hint="default"/>
        <w:lang w:val="ro-RO" w:eastAsia="en-US" w:bidi="ar-SA"/>
      </w:rPr>
    </w:lvl>
    <w:lvl w:ilvl="3" w:tplc="07F0E880">
      <w:numFmt w:val="bullet"/>
      <w:lvlText w:val="•"/>
      <w:lvlJc w:val="left"/>
      <w:pPr>
        <w:ind w:left="4053" w:hanging="242"/>
      </w:pPr>
      <w:rPr>
        <w:rFonts w:hint="default"/>
        <w:lang w:val="ro-RO" w:eastAsia="en-US" w:bidi="ar-SA"/>
      </w:rPr>
    </w:lvl>
    <w:lvl w:ilvl="4" w:tplc="08A6156E">
      <w:numFmt w:val="bullet"/>
      <w:lvlText w:val="•"/>
      <w:lvlJc w:val="left"/>
      <w:pPr>
        <w:ind w:left="4977" w:hanging="242"/>
      </w:pPr>
      <w:rPr>
        <w:rFonts w:hint="default"/>
        <w:lang w:val="ro-RO" w:eastAsia="en-US" w:bidi="ar-SA"/>
      </w:rPr>
    </w:lvl>
    <w:lvl w:ilvl="5" w:tplc="73283F58">
      <w:numFmt w:val="bullet"/>
      <w:lvlText w:val="•"/>
      <w:lvlJc w:val="left"/>
      <w:pPr>
        <w:ind w:left="5902" w:hanging="242"/>
      </w:pPr>
      <w:rPr>
        <w:rFonts w:hint="default"/>
        <w:lang w:val="ro-RO" w:eastAsia="en-US" w:bidi="ar-SA"/>
      </w:rPr>
    </w:lvl>
    <w:lvl w:ilvl="6" w:tplc="886C2C2E">
      <w:numFmt w:val="bullet"/>
      <w:lvlText w:val="•"/>
      <w:lvlJc w:val="left"/>
      <w:pPr>
        <w:ind w:left="6826" w:hanging="242"/>
      </w:pPr>
      <w:rPr>
        <w:rFonts w:hint="default"/>
        <w:lang w:val="ro-RO" w:eastAsia="en-US" w:bidi="ar-SA"/>
      </w:rPr>
    </w:lvl>
    <w:lvl w:ilvl="7" w:tplc="2AA09F06">
      <w:numFmt w:val="bullet"/>
      <w:lvlText w:val="•"/>
      <w:lvlJc w:val="left"/>
      <w:pPr>
        <w:ind w:left="7751" w:hanging="242"/>
      </w:pPr>
      <w:rPr>
        <w:rFonts w:hint="default"/>
        <w:lang w:val="ro-RO" w:eastAsia="en-US" w:bidi="ar-SA"/>
      </w:rPr>
    </w:lvl>
    <w:lvl w:ilvl="8" w:tplc="34201388">
      <w:numFmt w:val="bullet"/>
      <w:lvlText w:val="•"/>
      <w:lvlJc w:val="left"/>
      <w:pPr>
        <w:ind w:left="8675" w:hanging="242"/>
      </w:pPr>
      <w:rPr>
        <w:rFonts w:hint="default"/>
        <w:lang w:val="ro-RO" w:eastAsia="en-US" w:bidi="ar-SA"/>
      </w:rPr>
    </w:lvl>
  </w:abstractNum>
  <w:abstractNum w:abstractNumId="32" w15:restartNumberingAfterBreak="0">
    <w:nsid w:val="581E4ADB"/>
    <w:multiLevelType w:val="hybridMultilevel"/>
    <w:tmpl w:val="FA9A8C3A"/>
    <w:lvl w:ilvl="0" w:tplc="1ACC8CB0">
      <w:start w:val="1"/>
      <w:numFmt w:val="decimal"/>
      <w:lvlText w:val="%1."/>
      <w:lvlJc w:val="left"/>
      <w:pPr>
        <w:ind w:left="1304" w:hanging="272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ro-RO" w:eastAsia="en-US" w:bidi="ar-SA"/>
      </w:rPr>
    </w:lvl>
    <w:lvl w:ilvl="1" w:tplc="E4A429DA">
      <w:numFmt w:val="bullet"/>
      <w:lvlText w:val="•"/>
      <w:lvlJc w:val="left"/>
      <w:pPr>
        <w:ind w:left="2222" w:hanging="272"/>
      </w:pPr>
      <w:rPr>
        <w:rFonts w:hint="default"/>
        <w:lang w:val="ro-RO" w:eastAsia="en-US" w:bidi="ar-SA"/>
      </w:rPr>
    </w:lvl>
    <w:lvl w:ilvl="2" w:tplc="197AD174">
      <w:numFmt w:val="bullet"/>
      <w:lvlText w:val="•"/>
      <w:lvlJc w:val="left"/>
      <w:pPr>
        <w:ind w:left="3144" w:hanging="272"/>
      </w:pPr>
      <w:rPr>
        <w:rFonts w:hint="default"/>
        <w:lang w:val="ro-RO" w:eastAsia="en-US" w:bidi="ar-SA"/>
      </w:rPr>
    </w:lvl>
    <w:lvl w:ilvl="3" w:tplc="FBC8B764">
      <w:numFmt w:val="bullet"/>
      <w:lvlText w:val="•"/>
      <w:lvlJc w:val="left"/>
      <w:pPr>
        <w:ind w:left="4067" w:hanging="272"/>
      </w:pPr>
      <w:rPr>
        <w:rFonts w:hint="default"/>
        <w:lang w:val="ro-RO" w:eastAsia="en-US" w:bidi="ar-SA"/>
      </w:rPr>
    </w:lvl>
    <w:lvl w:ilvl="4" w:tplc="EC4CB404">
      <w:numFmt w:val="bullet"/>
      <w:lvlText w:val="•"/>
      <w:lvlJc w:val="left"/>
      <w:pPr>
        <w:ind w:left="4989" w:hanging="272"/>
      </w:pPr>
      <w:rPr>
        <w:rFonts w:hint="default"/>
        <w:lang w:val="ro-RO" w:eastAsia="en-US" w:bidi="ar-SA"/>
      </w:rPr>
    </w:lvl>
    <w:lvl w:ilvl="5" w:tplc="7924C49E">
      <w:numFmt w:val="bullet"/>
      <w:lvlText w:val="•"/>
      <w:lvlJc w:val="left"/>
      <w:pPr>
        <w:ind w:left="5912" w:hanging="272"/>
      </w:pPr>
      <w:rPr>
        <w:rFonts w:hint="default"/>
        <w:lang w:val="ro-RO" w:eastAsia="en-US" w:bidi="ar-SA"/>
      </w:rPr>
    </w:lvl>
    <w:lvl w:ilvl="6" w:tplc="63AC24F8">
      <w:numFmt w:val="bullet"/>
      <w:lvlText w:val="•"/>
      <w:lvlJc w:val="left"/>
      <w:pPr>
        <w:ind w:left="6834" w:hanging="272"/>
      </w:pPr>
      <w:rPr>
        <w:rFonts w:hint="default"/>
        <w:lang w:val="ro-RO" w:eastAsia="en-US" w:bidi="ar-SA"/>
      </w:rPr>
    </w:lvl>
    <w:lvl w:ilvl="7" w:tplc="B1606058">
      <w:numFmt w:val="bullet"/>
      <w:lvlText w:val="•"/>
      <w:lvlJc w:val="left"/>
      <w:pPr>
        <w:ind w:left="7757" w:hanging="272"/>
      </w:pPr>
      <w:rPr>
        <w:rFonts w:hint="default"/>
        <w:lang w:val="ro-RO" w:eastAsia="en-US" w:bidi="ar-SA"/>
      </w:rPr>
    </w:lvl>
    <w:lvl w:ilvl="8" w:tplc="99BEBE2A">
      <w:numFmt w:val="bullet"/>
      <w:lvlText w:val="•"/>
      <w:lvlJc w:val="left"/>
      <w:pPr>
        <w:ind w:left="8679" w:hanging="272"/>
      </w:pPr>
      <w:rPr>
        <w:rFonts w:hint="default"/>
        <w:lang w:val="ro-RO" w:eastAsia="en-US" w:bidi="ar-SA"/>
      </w:rPr>
    </w:lvl>
  </w:abstractNum>
  <w:abstractNum w:abstractNumId="33" w15:restartNumberingAfterBreak="0">
    <w:nsid w:val="583D6974"/>
    <w:multiLevelType w:val="hybridMultilevel"/>
    <w:tmpl w:val="AB6267F8"/>
    <w:lvl w:ilvl="0" w:tplc="29C00664">
      <w:start w:val="1"/>
      <w:numFmt w:val="decimal"/>
      <w:lvlText w:val="%1."/>
      <w:lvlJc w:val="left"/>
      <w:pPr>
        <w:ind w:left="1304" w:hanging="272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ro-RO" w:eastAsia="en-US" w:bidi="ar-SA"/>
      </w:rPr>
    </w:lvl>
    <w:lvl w:ilvl="1" w:tplc="6DA0221A">
      <w:numFmt w:val="bullet"/>
      <w:lvlText w:val="•"/>
      <w:lvlJc w:val="left"/>
      <w:pPr>
        <w:ind w:left="2222" w:hanging="272"/>
      </w:pPr>
      <w:rPr>
        <w:rFonts w:hint="default"/>
        <w:lang w:val="ro-RO" w:eastAsia="en-US" w:bidi="ar-SA"/>
      </w:rPr>
    </w:lvl>
    <w:lvl w:ilvl="2" w:tplc="8B362FE2">
      <w:numFmt w:val="bullet"/>
      <w:lvlText w:val="•"/>
      <w:lvlJc w:val="left"/>
      <w:pPr>
        <w:ind w:left="3144" w:hanging="272"/>
      </w:pPr>
      <w:rPr>
        <w:rFonts w:hint="default"/>
        <w:lang w:val="ro-RO" w:eastAsia="en-US" w:bidi="ar-SA"/>
      </w:rPr>
    </w:lvl>
    <w:lvl w:ilvl="3" w:tplc="49801C10">
      <w:numFmt w:val="bullet"/>
      <w:lvlText w:val="•"/>
      <w:lvlJc w:val="left"/>
      <w:pPr>
        <w:ind w:left="4067" w:hanging="272"/>
      </w:pPr>
      <w:rPr>
        <w:rFonts w:hint="default"/>
        <w:lang w:val="ro-RO" w:eastAsia="en-US" w:bidi="ar-SA"/>
      </w:rPr>
    </w:lvl>
    <w:lvl w:ilvl="4" w:tplc="E364160E">
      <w:numFmt w:val="bullet"/>
      <w:lvlText w:val="•"/>
      <w:lvlJc w:val="left"/>
      <w:pPr>
        <w:ind w:left="4989" w:hanging="272"/>
      </w:pPr>
      <w:rPr>
        <w:rFonts w:hint="default"/>
        <w:lang w:val="ro-RO" w:eastAsia="en-US" w:bidi="ar-SA"/>
      </w:rPr>
    </w:lvl>
    <w:lvl w:ilvl="5" w:tplc="7ABCEBF6">
      <w:numFmt w:val="bullet"/>
      <w:lvlText w:val="•"/>
      <w:lvlJc w:val="left"/>
      <w:pPr>
        <w:ind w:left="5912" w:hanging="272"/>
      </w:pPr>
      <w:rPr>
        <w:rFonts w:hint="default"/>
        <w:lang w:val="ro-RO" w:eastAsia="en-US" w:bidi="ar-SA"/>
      </w:rPr>
    </w:lvl>
    <w:lvl w:ilvl="6" w:tplc="D6FAC6D6">
      <w:numFmt w:val="bullet"/>
      <w:lvlText w:val="•"/>
      <w:lvlJc w:val="left"/>
      <w:pPr>
        <w:ind w:left="6834" w:hanging="272"/>
      </w:pPr>
      <w:rPr>
        <w:rFonts w:hint="default"/>
        <w:lang w:val="ro-RO" w:eastAsia="en-US" w:bidi="ar-SA"/>
      </w:rPr>
    </w:lvl>
    <w:lvl w:ilvl="7" w:tplc="7842DB0E">
      <w:numFmt w:val="bullet"/>
      <w:lvlText w:val="•"/>
      <w:lvlJc w:val="left"/>
      <w:pPr>
        <w:ind w:left="7757" w:hanging="272"/>
      </w:pPr>
      <w:rPr>
        <w:rFonts w:hint="default"/>
        <w:lang w:val="ro-RO" w:eastAsia="en-US" w:bidi="ar-SA"/>
      </w:rPr>
    </w:lvl>
    <w:lvl w:ilvl="8" w:tplc="3E7442D2">
      <w:numFmt w:val="bullet"/>
      <w:lvlText w:val="•"/>
      <w:lvlJc w:val="left"/>
      <w:pPr>
        <w:ind w:left="8679" w:hanging="272"/>
      </w:pPr>
      <w:rPr>
        <w:rFonts w:hint="default"/>
        <w:lang w:val="ro-RO" w:eastAsia="en-US" w:bidi="ar-SA"/>
      </w:rPr>
    </w:lvl>
  </w:abstractNum>
  <w:abstractNum w:abstractNumId="34" w15:restartNumberingAfterBreak="0">
    <w:nsid w:val="59AB38E8"/>
    <w:multiLevelType w:val="multilevel"/>
    <w:tmpl w:val="96D61E72"/>
    <w:lvl w:ilvl="0">
      <w:start w:val="1"/>
      <w:numFmt w:val="decimal"/>
      <w:lvlText w:val="%1"/>
      <w:lvlJc w:val="left"/>
      <w:pPr>
        <w:ind w:left="1385" w:hanging="583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385" w:hanging="583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385" w:hanging="583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1966" w:hanging="698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17" w:hanging="69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02" w:hanging="69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888" w:hanging="69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674" w:hanging="69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59" w:hanging="698"/>
      </w:pPr>
      <w:rPr>
        <w:rFonts w:hint="default"/>
        <w:lang w:val="ro-RO" w:eastAsia="en-US" w:bidi="ar-SA"/>
      </w:rPr>
    </w:lvl>
  </w:abstractNum>
  <w:abstractNum w:abstractNumId="35" w15:restartNumberingAfterBreak="0">
    <w:nsid w:val="5D3F0058"/>
    <w:multiLevelType w:val="hybridMultilevel"/>
    <w:tmpl w:val="DC0A16F8"/>
    <w:lvl w:ilvl="0" w:tplc="7F601338">
      <w:start w:val="1"/>
      <w:numFmt w:val="decimal"/>
      <w:lvlText w:val="%1)"/>
      <w:lvlJc w:val="left"/>
      <w:pPr>
        <w:ind w:left="1328" w:hanging="295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o-RO" w:eastAsia="en-US" w:bidi="ar-SA"/>
      </w:rPr>
    </w:lvl>
    <w:lvl w:ilvl="1" w:tplc="9C2602F2">
      <w:numFmt w:val="bullet"/>
      <w:lvlText w:val="•"/>
      <w:lvlJc w:val="left"/>
      <w:pPr>
        <w:ind w:left="2240" w:hanging="295"/>
      </w:pPr>
      <w:rPr>
        <w:rFonts w:hint="default"/>
        <w:lang w:val="ro-RO" w:eastAsia="en-US" w:bidi="ar-SA"/>
      </w:rPr>
    </w:lvl>
    <w:lvl w:ilvl="2" w:tplc="53B23FC0">
      <w:numFmt w:val="bullet"/>
      <w:lvlText w:val="•"/>
      <w:lvlJc w:val="left"/>
      <w:pPr>
        <w:ind w:left="3160" w:hanging="295"/>
      </w:pPr>
      <w:rPr>
        <w:rFonts w:hint="default"/>
        <w:lang w:val="ro-RO" w:eastAsia="en-US" w:bidi="ar-SA"/>
      </w:rPr>
    </w:lvl>
    <w:lvl w:ilvl="3" w:tplc="2A9AAEA6">
      <w:numFmt w:val="bullet"/>
      <w:lvlText w:val="•"/>
      <w:lvlJc w:val="left"/>
      <w:pPr>
        <w:ind w:left="4081" w:hanging="295"/>
      </w:pPr>
      <w:rPr>
        <w:rFonts w:hint="default"/>
        <w:lang w:val="ro-RO" w:eastAsia="en-US" w:bidi="ar-SA"/>
      </w:rPr>
    </w:lvl>
    <w:lvl w:ilvl="4" w:tplc="A4585170">
      <w:numFmt w:val="bullet"/>
      <w:lvlText w:val="•"/>
      <w:lvlJc w:val="left"/>
      <w:pPr>
        <w:ind w:left="5001" w:hanging="295"/>
      </w:pPr>
      <w:rPr>
        <w:rFonts w:hint="default"/>
        <w:lang w:val="ro-RO" w:eastAsia="en-US" w:bidi="ar-SA"/>
      </w:rPr>
    </w:lvl>
    <w:lvl w:ilvl="5" w:tplc="9E2C97B8">
      <w:numFmt w:val="bullet"/>
      <w:lvlText w:val="•"/>
      <w:lvlJc w:val="left"/>
      <w:pPr>
        <w:ind w:left="5922" w:hanging="295"/>
      </w:pPr>
      <w:rPr>
        <w:rFonts w:hint="default"/>
        <w:lang w:val="ro-RO" w:eastAsia="en-US" w:bidi="ar-SA"/>
      </w:rPr>
    </w:lvl>
    <w:lvl w:ilvl="6" w:tplc="FE4AF990">
      <w:numFmt w:val="bullet"/>
      <w:lvlText w:val="•"/>
      <w:lvlJc w:val="left"/>
      <w:pPr>
        <w:ind w:left="6842" w:hanging="295"/>
      </w:pPr>
      <w:rPr>
        <w:rFonts w:hint="default"/>
        <w:lang w:val="ro-RO" w:eastAsia="en-US" w:bidi="ar-SA"/>
      </w:rPr>
    </w:lvl>
    <w:lvl w:ilvl="7" w:tplc="AA76F496">
      <w:numFmt w:val="bullet"/>
      <w:lvlText w:val="•"/>
      <w:lvlJc w:val="left"/>
      <w:pPr>
        <w:ind w:left="7763" w:hanging="295"/>
      </w:pPr>
      <w:rPr>
        <w:rFonts w:hint="default"/>
        <w:lang w:val="ro-RO" w:eastAsia="en-US" w:bidi="ar-SA"/>
      </w:rPr>
    </w:lvl>
    <w:lvl w:ilvl="8" w:tplc="B6BA8B42">
      <w:numFmt w:val="bullet"/>
      <w:lvlText w:val="•"/>
      <w:lvlJc w:val="left"/>
      <w:pPr>
        <w:ind w:left="8683" w:hanging="295"/>
      </w:pPr>
      <w:rPr>
        <w:rFonts w:hint="default"/>
        <w:lang w:val="ro-RO" w:eastAsia="en-US" w:bidi="ar-SA"/>
      </w:rPr>
    </w:lvl>
  </w:abstractNum>
  <w:abstractNum w:abstractNumId="36" w15:restartNumberingAfterBreak="0">
    <w:nsid w:val="5ECF7761"/>
    <w:multiLevelType w:val="hybridMultilevel"/>
    <w:tmpl w:val="41B4EEA0"/>
    <w:lvl w:ilvl="0" w:tplc="188622DC">
      <w:start w:val="1"/>
      <w:numFmt w:val="decimal"/>
      <w:lvlText w:val="(%1)"/>
      <w:lvlJc w:val="left"/>
      <w:pPr>
        <w:ind w:left="1033" w:hanging="394"/>
      </w:pPr>
      <w:rPr>
        <w:rFonts w:ascii="Times New Roman" w:eastAsia="Times New Roman" w:hAnsi="Times New Roman" w:cs="Times New Roman" w:hint="default"/>
        <w:w w:val="100"/>
        <w:sz w:val="27"/>
        <w:szCs w:val="27"/>
        <w:lang w:val="ro-RO" w:eastAsia="en-US" w:bidi="ar-SA"/>
      </w:rPr>
    </w:lvl>
    <w:lvl w:ilvl="1" w:tplc="AAE800C4">
      <w:numFmt w:val="bullet"/>
      <w:lvlText w:val="•"/>
      <w:lvlJc w:val="left"/>
      <w:pPr>
        <w:ind w:left="1988" w:hanging="394"/>
      </w:pPr>
      <w:rPr>
        <w:rFonts w:hint="default"/>
        <w:lang w:val="ro-RO" w:eastAsia="en-US" w:bidi="ar-SA"/>
      </w:rPr>
    </w:lvl>
    <w:lvl w:ilvl="2" w:tplc="9F4E1C94">
      <w:numFmt w:val="bullet"/>
      <w:lvlText w:val="•"/>
      <w:lvlJc w:val="left"/>
      <w:pPr>
        <w:ind w:left="2936" w:hanging="394"/>
      </w:pPr>
      <w:rPr>
        <w:rFonts w:hint="default"/>
        <w:lang w:val="ro-RO" w:eastAsia="en-US" w:bidi="ar-SA"/>
      </w:rPr>
    </w:lvl>
    <w:lvl w:ilvl="3" w:tplc="995AA6AA">
      <w:numFmt w:val="bullet"/>
      <w:lvlText w:val="•"/>
      <w:lvlJc w:val="left"/>
      <w:pPr>
        <w:ind w:left="3885" w:hanging="394"/>
      </w:pPr>
      <w:rPr>
        <w:rFonts w:hint="default"/>
        <w:lang w:val="ro-RO" w:eastAsia="en-US" w:bidi="ar-SA"/>
      </w:rPr>
    </w:lvl>
    <w:lvl w:ilvl="4" w:tplc="5D66913A">
      <w:numFmt w:val="bullet"/>
      <w:lvlText w:val="•"/>
      <w:lvlJc w:val="left"/>
      <w:pPr>
        <w:ind w:left="4833" w:hanging="394"/>
      </w:pPr>
      <w:rPr>
        <w:rFonts w:hint="default"/>
        <w:lang w:val="ro-RO" w:eastAsia="en-US" w:bidi="ar-SA"/>
      </w:rPr>
    </w:lvl>
    <w:lvl w:ilvl="5" w:tplc="C5D4ECE4">
      <w:numFmt w:val="bullet"/>
      <w:lvlText w:val="•"/>
      <w:lvlJc w:val="left"/>
      <w:pPr>
        <w:ind w:left="5782" w:hanging="394"/>
      </w:pPr>
      <w:rPr>
        <w:rFonts w:hint="default"/>
        <w:lang w:val="ro-RO" w:eastAsia="en-US" w:bidi="ar-SA"/>
      </w:rPr>
    </w:lvl>
    <w:lvl w:ilvl="6" w:tplc="9A54EF8E">
      <w:numFmt w:val="bullet"/>
      <w:lvlText w:val="•"/>
      <w:lvlJc w:val="left"/>
      <w:pPr>
        <w:ind w:left="6730" w:hanging="394"/>
      </w:pPr>
      <w:rPr>
        <w:rFonts w:hint="default"/>
        <w:lang w:val="ro-RO" w:eastAsia="en-US" w:bidi="ar-SA"/>
      </w:rPr>
    </w:lvl>
    <w:lvl w:ilvl="7" w:tplc="9880DEC8">
      <w:numFmt w:val="bullet"/>
      <w:lvlText w:val="•"/>
      <w:lvlJc w:val="left"/>
      <w:pPr>
        <w:ind w:left="7679" w:hanging="394"/>
      </w:pPr>
      <w:rPr>
        <w:rFonts w:hint="default"/>
        <w:lang w:val="ro-RO" w:eastAsia="en-US" w:bidi="ar-SA"/>
      </w:rPr>
    </w:lvl>
    <w:lvl w:ilvl="8" w:tplc="19DC4EB0">
      <w:numFmt w:val="bullet"/>
      <w:lvlText w:val="•"/>
      <w:lvlJc w:val="left"/>
      <w:pPr>
        <w:ind w:left="8627" w:hanging="394"/>
      </w:pPr>
      <w:rPr>
        <w:rFonts w:hint="default"/>
        <w:lang w:val="ro-RO" w:eastAsia="en-US" w:bidi="ar-SA"/>
      </w:rPr>
    </w:lvl>
  </w:abstractNum>
  <w:abstractNum w:abstractNumId="37" w15:restartNumberingAfterBreak="0">
    <w:nsid w:val="66EF314D"/>
    <w:multiLevelType w:val="multilevel"/>
    <w:tmpl w:val="13AE6B48"/>
    <w:lvl w:ilvl="0">
      <w:start w:val="1"/>
      <w:numFmt w:val="decimal"/>
      <w:lvlText w:val="%1"/>
      <w:lvlJc w:val="left"/>
      <w:pPr>
        <w:ind w:left="2023" w:hanging="697"/>
      </w:pPr>
      <w:rPr>
        <w:rFonts w:hint="default"/>
        <w:lang w:val="ro-RO" w:eastAsia="en-US" w:bidi="ar-SA"/>
      </w:rPr>
    </w:lvl>
    <w:lvl w:ilvl="1">
      <w:start w:val="5"/>
      <w:numFmt w:val="decimal"/>
      <w:lvlText w:val="%1.%2"/>
      <w:lvlJc w:val="left"/>
      <w:pPr>
        <w:ind w:left="2023" w:hanging="697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"/>
      <w:lvlJc w:val="left"/>
      <w:pPr>
        <w:ind w:left="2023" w:hanging="697"/>
      </w:pPr>
      <w:rPr>
        <w:rFonts w:hint="default"/>
        <w:lang w:val="ro-RO" w:eastAsia="en-US" w:bidi="ar-SA"/>
      </w:rPr>
    </w:lvl>
    <w:lvl w:ilvl="3">
      <w:start w:val="6"/>
      <w:numFmt w:val="decimal"/>
      <w:lvlText w:val="%1.%2.%3.%4"/>
      <w:lvlJc w:val="left"/>
      <w:pPr>
        <w:ind w:left="2023" w:hanging="697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824" w:hanging="69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25" w:hanging="69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26" w:hanging="69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927" w:hanging="69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628" w:hanging="697"/>
      </w:pPr>
      <w:rPr>
        <w:rFonts w:hint="default"/>
        <w:lang w:val="ro-RO" w:eastAsia="en-US" w:bidi="ar-SA"/>
      </w:rPr>
    </w:lvl>
  </w:abstractNum>
  <w:abstractNum w:abstractNumId="38" w15:restartNumberingAfterBreak="0">
    <w:nsid w:val="6FDA3C73"/>
    <w:multiLevelType w:val="hybridMultilevel"/>
    <w:tmpl w:val="CA5E1560"/>
    <w:lvl w:ilvl="0" w:tplc="70A2661C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438C4"/>
    <w:multiLevelType w:val="multilevel"/>
    <w:tmpl w:val="F8ECF684"/>
    <w:lvl w:ilvl="0">
      <w:start w:val="1"/>
      <w:numFmt w:val="decimal"/>
      <w:lvlText w:val="%1"/>
      <w:lvlJc w:val="left"/>
      <w:pPr>
        <w:ind w:left="1384" w:hanging="582"/>
      </w:pPr>
      <w:rPr>
        <w:rFonts w:hint="default"/>
        <w:lang w:val="ro-RO" w:eastAsia="en-US" w:bidi="ar-SA"/>
      </w:rPr>
    </w:lvl>
    <w:lvl w:ilvl="1">
      <w:start w:val="5"/>
      <w:numFmt w:val="decimal"/>
      <w:lvlText w:val="%1.%2"/>
      <w:lvlJc w:val="left"/>
      <w:pPr>
        <w:ind w:left="1384" w:hanging="582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384" w:hanging="582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2083" w:hanging="699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97" w:hanging="699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69" w:hanging="699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1" w:hanging="699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4" w:hanging="699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6" w:hanging="699"/>
      </w:pPr>
      <w:rPr>
        <w:rFonts w:hint="default"/>
        <w:lang w:val="ro-RO" w:eastAsia="en-US" w:bidi="ar-SA"/>
      </w:rPr>
    </w:lvl>
  </w:abstractNum>
  <w:abstractNum w:abstractNumId="40" w15:restartNumberingAfterBreak="0">
    <w:nsid w:val="751749E8"/>
    <w:multiLevelType w:val="multilevel"/>
    <w:tmpl w:val="09DC7F56"/>
    <w:lvl w:ilvl="0">
      <w:start w:val="2"/>
      <w:numFmt w:val="decimal"/>
      <w:lvlText w:val="%1"/>
      <w:lvlJc w:val="left"/>
      <w:pPr>
        <w:ind w:left="1385" w:hanging="583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1385" w:hanging="583"/>
      </w:pPr>
      <w:rPr>
        <w:rFonts w:hint="default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1385" w:hanging="583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ro-RO" w:eastAsia="en-US" w:bidi="ar-SA"/>
      </w:rPr>
    </w:lvl>
    <w:lvl w:ilvl="3">
      <w:start w:val="1"/>
      <w:numFmt w:val="decimal"/>
      <w:lvlText w:val="%1.%2.%3.%4"/>
      <w:lvlJc w:val="left"/>
      <w:pPr>
        <w:ind w:left="2084" w:hanging="700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397" w:hanging="70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69" w:hanging="70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941" w:hanging="70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714" w:hanging="70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486" w:hanging="700"/>
      </w:pPr>
      <w:rPr>
        <w:rFonts w:hint="default"/>
        <w:lang w:val="ro-RO" w:eastAsia="en-US" w:bidi="ar-SA"/>
      </w:rPr>
    </w:lvl>
  </w:abstractNum>
  <w:abstractNum w:abstractNumId="41" w15:restartNumberingAfterBreak="0">
    <w:nsid w:val="79D70153"/>
    <w:multiLevelType w:val="hybridMultilevel"/>
    <w:tmpl w:val="36083D0C"/>
    <w:lvl w:ilvl="0" w:tplc="D466CD9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D77053D"/>
    <w:multiLevelType w:val="hybridMultilevel"/>
    <w:tmpl w:val="4FF4D362"/>
    <w:lvl w:ilvl="0" w:tplc="F76461D8">
      <w:numFmt w:val="bullet"/>
      <w:lvlText w:val=""/>
      <w:lvlJc w:val="left"/>
      <w:pPr>
        <w:ind w:left="1033" w:hanging="397"/>
      </w:pPr>
      <w:rPr>
        <w:rFonts w:ascii="Wingdings" w:eastAsia="Wingdings" w:hAnsi="Wingdings" w:cs="Wingdings" w:hint="default"/>
        <w:w w:val="100"/>
        <w:sz w:val="27"/>
        <w:szCs w:val="27"/>
        <w:lang w:val="ro-RO" w:eastAsia="en-US" w:bidi="ar-SA"/>
      </w:rPr>
    </w:lvl>
    <w:lvl w:ilvl="1" w:tplc="3574FAA2">
      <w:numFmt w:val="bullet"/>
      <w:lvlText w:val="•"/>
      <w:lvlJc w:val="left"/>
      <w:pPr>
        <w:ind w:left="1988" w:hanging="397"/>
      </w:pPr>
      <w:rPr>
        <w:rFonts w:hint="default"/>
        <w:lang w:val="ro-RO" w:eastAsia="en-US" w:bidi="ar-SA"/>
      </w:rPr>
    </w:lvl>
    <w:lvl w:ilvl="2" w:tplc="9C8C56CE">
      <w:numFmt w:val="bullet"/>
      <w:lvlText w:val="•"/>
      <w:lvlJc w:val="left"/>
      <w:pPr>
        <w:ind w:left="2936" w:hanging="397"/>
      </w:pPr>
      <w:rPr>
        <w:rFonts w:hint="default"/>
        <w:lang w:val="ro-RO" w:eastAsia="en-US" w:bidi="ar-SA"/>
      </w:rPr>
    </w:lvl>
    <w:lvl w:ilvl="3" w:tplc="A2762E46">
      <w:numFmt w:val="bullet"/>
      <w:lvlText w:val="•"/>
      <w:lvlJc w:val="left"/>
      <w:pPr>
        <w:ind w:left="3885" w:hanging="397"/>
      </w:pPr>
      <w:rPr>
        <w:rFonts w:hint="default"/>
        <w:lang w:val="ro-RO" w:eastAsia="en-US" w:bidi="ar-SA"/>
      </w:rPr>
    </w:lvl>
    <w:lvl w:ilvl="4" w:tplc="BC32732E">
      <w:numFmt w:val="bullet"/>
      <w:lvlText w:val="•"/>
      <w:lvlJc w:val="left"/>
      <w:pPr>
        <w:ind w:left="4833" w:hanging="397"/>
      </w:pPr>
      <w:rPr>
        <w:rFonts w:hint="default"/>
        <w:lang w:val="ro-RO" w:eastAsia="en-US" w:bidi="ar-SA"/>
      </w:rPr>
    </w:lvl>
    <w:lvl w:ilvl="5" w:tplc="26943D70">
      <w:numFmt w:val="bullet"/>
      <w:lvlText w:val="•"/>
      <w:lvlJc w:val="left"/>
      <w:pPr>
        <w:ind w:left="5782" w:hanging="397"/>
      </w:pPr>
      <w:rPr>
        <w:rFonts w:hint="default"/>
        <w:lang w:val="ro-RO" w:eastAsia="en-US" w:bidi="ar-SA"/>
      </w:rPr>
    </w:lvl>
    <w:lvl w:ilvl="6" w:tplc="4F6EB376">
      <w:numFmt w:val="bullet"/>
      <w:lvlText w:val="•"/>
      <w:lvlJc w:val="left"/>
      <w:pPr>
        <w:ind w:left="6730" w:hanging="397"/>
      </w:pPr>
      <w:rPr>
        <w:rFonts w:hint="default"/>
        <w:lang w:val="ro-RO" w:eastAsia="en-US" w:bidi="ar-SA"/>
      </w:rPr>
    </w:lvl>
    <w:lvl w:ilvl="7" w:tplc="4DB23F9A">
      <w:numFmt w:val="bullet"/>
      <w:lvlText w:val="•"/>
      <w:lvlJc w:val="left"/>
      <w:pPr>
        <w:ind w:left="7679" w:hanging="397"/>
      </w:pPr>
      <w:rPr>
        <w:rFonts w:hint="default"/>
        <w:lang w:val="ro-RO" w:eastAsia="en-US" w:bidi="ar-SA"/>
      </w:rPr>
    </w:lvl>
    <w:lvl w:ilvl="8" w:tplc="67DA8958">
      <w:numFmt w:val="bullet"/>
      <w:lvlText w:val="•"/>
      <w:lvlJc w:val="left"/>
      <w:pPr>
        <w:ind w:left="8627" w:hanging="397"/>
      </w:pPr>
      <w:rPr>
        <w:rFonts w:hint="default"/>
        <w:lang w:val="ro-RO" w:eastAsia="en-US" w:bidi="ar-SA"/>
      </w:rPr>
    </w:lvl>
  </w:abstractNum>
  <w:abstractNum w:abstractNumId="43" w15:restartNumberingAfterBreak="0">
    <w:nsid w:val="7E5F457D"/>
    <w:multiLevelType w:val="multilevel"/>
    <w:tmpl w:val="344CC566"/>
    <w:lvl w:ilvl="0">
      <w:start w:val="1"/>
      <w:numFmt w:val="decimal"/>
      <w:lvlText w:val="%1"/>
      <w:lvlJc w:val="left"/>
      <w:pPr>
        <w:ind w:left="2200" w:hanging="699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2200" w:hanging="699"/>
      </w:pPr>
      <w:rPr>
        <w:rFonts w:hint="default"/>
        <w:lang w:val="ro-RO" w:eastAsia="en-US" w:bidi="ar-SA"/>
      </w:rPr>
    </w:lvl>
    <w:lvl w:ilvl="2">
      <w:start w:val="2"/>
      <w:numFmt w:val="decimal"/>
      <w:lvlText w:val="%1.%2.%3"/>
      <w:lvlJc w:val="left"/>
      <w:pPr>
        <w:ind w:left="2200" w:hanging="699"/>
      </w:pPr>
      <w:rPr>
        <w:rFonts w:hint="default"/>
        <w:lang w:val="ro-RO" w:eastAsia="en-US" w:bidi="ar-SA"/>
      </w:rPr>
    </w:lvl>
    <w:lvl w:ilvl="3">
      <w:start w:val="4"/>
      <w:numFmt w:val="decimal"/>
      <w:lvlText w:val="%1.%2.%3.%4"/>
      <w:lvlJc w:val="left"/>
      <w:pPr>
        <w:ind w:left="2200" w:hanging="699"/>
      </w:pPr>
      <w:rPr>
        <w:rFonts w:ascii="Times New Roman" w:eastAsia="Times New Roman" w:hAnsi="Times New Roman" w:cs="Times New Roman" w:hint="default"/>
        <w:spacing w:val="-2"/>
        <w:w w:val="101"/>
        <w:sz w:val="23"/>
        <w:szCs w:val="23"/>
        <w:lang w:val="ro-RO" w:eastAsia="en-US" w:bidi="ar-SA"/>
      </w:rPr>
    </w:lvl>
    <w:lvl w:ilvl="4">
      <w:numFmt w:val="bullet"/>
      <w:lvlText w:val="•"/>
      <w:lvlJc w:val="left"/>
      <w:pPr>
        <w:ind w:left="4932" w:hanging="699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615" w:hanging="699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98" w:hanging="699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981" w:hanging="699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664" w:hanging="699"/>
      </w:pPr>
      <w:rPr>
        <w:rFonts w:hint="default"/>
        <w:lang w:val="ro-RO" w:eastAsia="en-US" w:bidi="ar-SA"/>
      </w:rPr>
    </w:lvl>
  </w:abstractNum>
  <w:num w:numId="1">
    <w:abstractNumId w:val="12"/>
  </w:num>
  <w:num w:numId="2">
    <w:abstractNumId w:val="41"/>
  </w:num>
  <w:num w:numId="3">
    <w:abstractNumId w:val="15"/>
  </w:num>
  <w:num w:numId="4">
    <w:abstractNumId w:val="14"/>
  </w:num>
  <w:num w:numId="5">
    <w:abstractNumId w:val="35"/>
  </w:num>
  <w:num w:numId="6">
    <w:abstractNumId w:val="2"/>
  </w:num>
  <w:num w:numId="7">
    <w:abstractNumId w:val="36"/>
  </w:num>
  <w:num w:numId="8">
    <w:abstractNumId w:val="5"/>
  </w:num>
  <w:num w:numId="9">
    <w:abstractNumId w:val="30"/>
  </w:num>
  <w:num w:numId="10">
    <w:abstractNumId w:val="33"/>
  </w:num>
  <w:num w:numId="11">
    <w:abstractNumId w:val="42"/>
  </w:num>
  <w:num w:numId="12">
    <w:abstractNumId w:val="25"/>
  </w:num>
  <w:num w:numId="13">
    <w:abstractNumId w:val="3"/>
  </w:num>
  <w:num w:numId="14">
    <w:abstractNumId w:val="17"/>
  </w:num>
  <w:num w:numId="15">
    <w:abstractNumId w:val="24"/>
  </w:num>
  <w:num w:numId="16">
    <w:abstractNumId w:val="31"/>
  </w:num>
  <w:num w:numId="17">
    <w:abstractNumId w:val="32"/>
  </w:num>
  <w:num w:numId="18">
    <w:abstractNumId w:val="1"/>
  </w:num>
  <w:num w:numId="19">
    <w:abstractNumId w:val="0"/>
  </w:num>
  <w:num w:numId="20">
    <w:abstractNumId w:val="26"/>
  </w:num>
  <w:num w:numId="21">
    <w:abstractNumId w:val="20"/>
  </w:num>
  <w:num w:numId="22">
    <w:abstractNumId w:val="21"/>
  </w:num>
  <w:num w:numId="23">
    <w:abstractNumId w:val="8"/>
  </w:num>
  <w:num w:numId="24">
    <w:abstractNumId w:val="19"/>
  </w:num>
  <w:num w:numId="25">
    <w:abstractNumId w:val="27"/>
  </w:num>
  <w:num w:numId="26">
    <w:abstractNumId w:val="40"/>
  </w:num>
  <w:num w:numId="27">
    <w:abstractNumId w:val="22"/>
  </w:num>
  <w:num w:numId="28">
    <w:abstractNumId w:val="11"/>
  </w:num>
  <w:num w:numId="29">
    <w:abstractNumId w:val="29"/>
  </w:num>
  <w:num w:numId="30">
    <w:abstractNumId w:val="37"/>
  </w:num>
  <w:num w:numId="31">
    <w:abstractNumId w:val="39"/>
  </w:num>
  <w:num w:numId="32">
    <w:abstractNumId w:val="10"/>
  </w:num>
  <w:num w:numId="33">
    <w:abstractNumId w:val="43"/>
  </w:num>
  <w:num w:numId="34">
    <w:abstractNumId w:val="9"/>
  </w:num>
  <w:num w:numId="35">
    <w:abstractNumId w:val="6"/>
  </w:num>
  <w:num w:numId="36">
    <w:abstractNumId w:val="13"/>
  </w:num>
  <w:num w:numId="37">
    <w:abstractNumId w:val="23"/>
  </w:num>
  <w:num w:numId="38">
    <w:abstractNumId w:val="18"/>
  </w:num>
  <w:num w:numId="39">
    <w:abstractNumId w:val="34"/>
  </w:num>
  <w:num w:numId="40">
    <w:abstractNumId w:val="16"/>
  </w:num>
  <w:num w:numId="41">
    <w:abstractNumId w:val="7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C5C"/>
    <w:rsid w:val="00000147"/>
    <w:rsid w:val="00002501"/>
    <w:rsid w:val="00004927"/>
    <w:rsid w:val="000111E7"/>
    <w:rsid w:val="00011FFF"/>
    <w:rsid w:val="000144C6"/>
    <w:rsid w:val="0002156C"/>
    <w:rsid w:val="000215DC"/>
    <w:rsid w:val="000227AB"/>
    <w:rsid w:val="0002341D"/>
    <w:rsid w:val="00034BF5"/>
    <w:rsid w:val="000359B9"/>
    <w:rsid w:val="00035C88"/>
    <w:rsid w:val="000409B3"/>
    <w:rsid w:val="00040DDF"/>
    <w:rsid w:val="00043A32"/>
    <w:rsid w:val="00046C99"/>
    <w:rsid w:val="0004799B"/>
    <w:rsid w:val="0005121C"/>
    <w:rsid w:val="00052077"/>
    <w:rsid w:val="0005218F"/>
    <w:rsid w:val="00052C7C"/>
    <w:rsid w:val="00056672"/>
    <w:rsid w:val="000579B5"/>
    <w:rsid w:val="00060CD9"/>
    <w:rsid w:val="00062479"/>
    <w:rsid w:val="00062DAC"/>
    <w:rsid w:val="00066154"/>
    <w:rsid w:val="000666C2"/>
    <w:rsid w:val="00066B64"/>
    <w:rsid w:val="00066CCB"/>
    <w:rsid w:val="00071C5C"/>
    <w:rsid w:val="00074E87"/>
    <w:rsid w:val="00087ADF"/>
    <w:rsid w:val="00091D26"/>
    <w:rsid w:val="0009609B"/>
    <w:rsid w:val="000974B1"/>
    <w:rsid w:val="00097F90"/>
    <w:rsid w:val="000A280F"/>
    <w:rsid w:val="000A3E93"/>
    <w:rsid w:val="000B00C8"/>
    <w:rsid w:val="000B2BC2"/>
    <w:rsid w:val="000B60C4"/>
    <w:rsid w:val="000C1841"/>
    <w:rsid w:val="000C1C92"/>
    <w:rsid w:val="000C50B2"/>
    <w:rsid w:val="000C5F1B"/>
    <w:rsid w:val="000C6A71"/>
    <w:rsid w:val="000C7585"/>
    <w:rsid w:val="000D28CB"/>
    <w:rsid w:val="000D4787"/>
    <w:rsid w:val="000E2577"/>
    <w:rsid w:val="000E36FF"/>
    <w:rsid w:val="000E4D34"/>
    <w:rsid w:val="000E61BD"/>
    <w:rsid w:val="000E6B71"/>
    <w:rsid w:val="000E7545"/>
    <w:rsid w:val="000F0810"/>
    <w:rsid w:val="000F5E90"/>
    <w:rsid w:val="000F760D"/>
    <w:rsid w:val="00100E46"/>
    <w:rsid w:val="00102BAA"/>
    <w:rsid w:val="0010325D"/>
    <w:rsid w:val="00104158"/>
    <w:rsid w:val="00107341"/>
    <w:rsid w:val="001145A3"/>
    <w:rsid w:val="00114F96"/>
    <w:rsid w:val="00123022"/>
    <w:rsid w:val="001258A0"/>
    <w:rsid w:val="00127D05"/>
    <w:rsid w:val="00127FEF"/>
    <w:rsid w:val="0013159D"/>
    <w:rsid w:val="001321FE"/>
    <w:rsid w:val="0013294E"/>
    <w:rsid w:val="00135B1F"/>
    <w:rsid w:val="0013625F"/>
    <w:rsid w:val="00142916"/>
    <w:rsid w:val="00143ADA"/>
    <w:rsid w:val="001448F4"/>
    <w:rsid w:val="0014622A"/>
    <w:rsid w:val="00147EFE"/>
    <w:rsid w:val="001500C2"/>
    <w:rsid w:val="001502F7"/>
    <w:rsid w:val="00150407"/>
    <w:rsid w:val="00153997"/>
    <w:rsid w:val="001550C9"/>
    <w:rsid w:val="00155F68"/>
    <w:rsid w:val="001571A3"/>
    <w:rsid w:val="00157529"/>
    <w:rsid w:val="00164607"/>
    <w:rsid w:val="001646F3"/>
    <w:rsid w:val="001662C9"/>
    <w:rsid w:val="00167F66"/>
    <w:rsid w:val="00171A01"/>
    <w:rsid w:val="0017236C"/>
    <w:rsid w:val="0017397F"/>
    <w:rsid w:val="0017472B"/>
    <w:rsid w:val="001749F6"/>
    <w:rsid w:val="00174CC8"/>
    <w:rsid w:val="00176843"/>
    <w:rsid w:val="00181C40"/>
    <w:rsid w:val="00181CD6"/>
    <w:rsid w:val="00184058"/>
    <w:rsid w:val="00191C22"/>
    <w:rsid w:val="001921BB"/>
    <w:rsid w:val="00192F3D"/>
    <w:rsid w:val="00193180"/>
    <w:rsid w:val="001944E2"/>
    <w:rsid w:val="001966E0"/>
    <w:rsid w:val="001972C3"/>
    <w:rsid w:val="0019767E"/>
    <w:rsid w:val="001A07F7"/>
    <w:rsid w:val="001A187B"/>
    <w:rsid w:val="001A6E3C"/>
    <w:rsid w:val="001A79EE"/>
    <w:rsid w:val="001B0926"/>
    <w:rsid w:val="001B0B6C"/>
    <w:rsid w:val="001B0F1B"/>
    <w:rsid w:val="001B12C4"/>
    <w:rsid w:val="001B1F6C"/>
    <w:rsid w:val="001B21FD"/>
    <w:rsid w:val="001B2250"/>
    <w:rsid w:val="001B2E6B"/>
    <w:rsid w:val="001B7010"/>
    <w:rsid w:val="001C063E"/>
    <w:rsid w:val="001C452F"/>
    <w:rsid w:val="001D1C9B"/>
    <w:rsid w:val="001D7FE5"/>
    <w:rsid w:val="001E14FD"/>
    <w:rsid w:val="001E518A"/>
    <w:rsid w:val="001E708C"/>
    <w:rsid w:val="001E7435"/>
    <w:rsid w:val="001F0DC3"/>
    <w:rsid w:val="001F1B10"/>
    <w:rsid w:val="001F22E6"/>
    <w:rsid w:val="001F3895"/>
    <w:rsid w:val="001F7555"/>
    <w:rsid w:val="0020023F"/>
    <w:rsid w:val="00202DAF"/>
    <w:rsid w:val="002043E9"/>
    <w:rsid w:val="00206024"/>
    <w:rsid w:val="002071E6"/>
    <w:rsid w:val="00212A1F"/>
    <w:rsid w:val="00213C70"/>
    <w:rsid w:val="00215115"/>
    <w:rsid w:val="00216E88"/>
    <w:rsid w:val="00216EAB"/>
    <w:rsid w:val="002213EE"/>
    <w:rsid w:val="002225CF"/>
    <w:rsid w:val="00224A60"/>
    <w:rsid w:val="002253E6"/>
    <w:rsid w:val="00230AA6"/>
    <w:rsid w:val="00232750"/>
    <w:rsid w:val="00236A70"/>
    <w:rsid w:val="002451F7"/>
    <w:rsid w:val="002457BB"/>
    <w:rsid w:val="00247A1D"/>
    <w:rsid w:val="002515BE"/>
    <w:rsid w:val="00254318"/>
    <w:rsid w:val="00260875"/>
    <w:rsid w:val="00260E19"/>
    <w:rsid w:val="00261404"/>
    <w:rsid w:val="0026268E"/>
    <w:rsid w:val="002637C5"/>
    <w:rsid w:val="00263E8B"/>
    <w:rsid w:val="002664CE"/>
    <w:rsid w:val="00270B6C"/>
    <w:rsid w:val="00272A8C"/>
    <w:rsid w:val="00273D16"/>
    <w:rsid w:val="0027685D"/>
    <w:rsid w:val="002807A9"/>
    <w:rsid w:val="002830F0"/>
    <w:rsid w:val="00292785"/>
    <w:rsid w:val="002952F8"/>
    <w:rsid w:val="002954F6"/>
    <w:rsid w:val="002A0108"/>
    <w:rsid w:val="002A3440"/>
    <w:rsid w:val="002A5591"/>
    <w:rsid w:val="002A7977"/>
    <w:rsid w:val="002C2078"/>
    <w:rsid w:val="002C271A"/>
    <w:rsid w:val="002C278E"/>
    <w:rsid w:val="002C292D"/>
    <w:rsid w:val="002C2A23"/>
    <w:rsid w:val="002C3C6D"/>
    <w:rsid w:val="002C46DE"/>
    <w:rsid w:val="002C6A4E"/>
    <w:rsid w:val="002C6E8B"/>
    <w:rsid w:val="002C73C3"/>
    <w:rsid w:val="002D0B28"/>
    <w:rsid w:val="002D2929"/>
    <w:rsid w:val="002D6C37"/>
    <w:rsid w:val="002E0B31"/>
    <w:rsid w:val="002E36EC"/>
    <w:rsid w:val="002E44F6"/>
    <w:rsid w:val="002E60AF"/>
    <w:rsid w:val="002E76AF"/>
    <w:rsid w:val="002F0C81"/>
    <w:rsid w:val="002F5310"/>
    <w:rsid w:val="00301065"/>
    <w:rsid w:val="00305AB7"/>
    <w:rsid w:val="003116BA"/>
    <w:rsid w:val="00311855"/>
    <w:rsid w:val="00314334"/>
    <w:rsid w:val="003169ED"/>
    <w:rsid w:val="00316EC1"/>
    <w:rsid w:val="00320CF3"/>
    <w:rsid w:val="00322D1C"/>
    <w:rsid w:val="00325706"/>
    <w:rsid w:val="0032577B"/>
    <w:rsid w:val="00330B4B"/>
    <w:rsid w:val="00334853"/>
    <w:rsid w:val="003352B8"/>
    <w:rsid w:val="003372EA"/>
    <w:rsid w:val="00342674"/>
    <w:rsid w:val="00343626"/>
    <w:rsid w:val="00343785"/>
    <w:rsid w:val="003439C4"/>
    <w:rsid w:val="003465C9"/>
    <w:rsid w:val="00346F1D"/>
    <w:rsid w:val="003476AE"/>
    <w:rsid w:val="00353974"/>
    <w:rsid w:val="0035411F"/>
    <w:rsid w:val="00356994"/>
    <w:rsid w:val="00360B28"/>
    <w:rsid w:val="003615F2"/>
    <w:rsid w:val="00362579"/>
    <w:rsid w:val="003636F5"/>
    <w:rsid w:val="00365366"/>
    <w:rsid w:val="00373FF5"/>
    <w:rsid w:val="003750D5"/>
    <w:rsid w:val="003815ED"/>
    <w:rsid w:val="00381996"/>
    <w:rsid w:val="00381A1D"/>
    <w:rsid w:val="00381F2E"/>
    <w:rsid w:val="00383594"/>
    <w:rsid w:val="00386818"/>
    <w:rsid w:val="00395225"/>
    <w:rsid w:val="00395F84"/>
    <w:rsid w:val="0039671E"/>
    <w:rsid w:val="00397311"/>
    <w:rsid w:val="0039770A"/>
    <w:rsid w:val="003A0AA4"/>
    <w:rsid w:val="003A1507"/>
    <w:rsid w:val="003A622B"/>
    <w:rsid w:val="003B2DA4"/>
    <w:rsid w:val="003B7EDA"/>
    <w:rsid w:val="003C5234"/>
    <w:rsid w:val="003C6ACA"/>
    <w:rsid w:val="003C6C36"/>
    <w:rsid w:val="003D3CD7"/>
    <w:rsid w:val="003D49BE"/>
    <w:rsid w:val="003E0F73"/>
    <w:rsid w:val="003E357E"/>
    <w:rsid w:val="003E623B"/>
    <w:rsid w:val="003E6671"/>
    <w:rsid w:val="003E6E27"/>
    <w:rsid w:val="003F1774"/>
    <w:rsid w:val="003F307C"/>
    <w:rsid w:val="003F5389"/>
    <w:rsid w:val="003F735E"/>
    <w:rsid w:val="00401873"/>
    <w:rsid w:val="0040611C"/>
    <w:rsid w:val="004109AF"/>
    <w:rsid w:val="00412ECC"/>
    <w:rsid w:val="004132FF"/>
    <w:rsid w:val="00415302"/>
    <w:rsid w:val="0041619C"/>
    <w:rsid w:val="00423FD7"/>
    <w:rsid w:val="0042782D"/>
    <w:rsid w:val="0043291F"/>
    <w:rsid w:val="00433087"/>
    <w:rsid w:val="00433FF5"/>
    <w:rsid w:val="00434E5B"/>
    <w:rsid w:val="00440ABF"/>
    <w:rsid w:val="00440BA2"/>
    <w:rsid w:val="0045176D"/>
    <w:rsid w:val="00452449"/>
    <w:rsid w:val="00454035"/>
    <w:rsid w:val="00454C38"/>
    <w:rsid w:val="00455C0F"/>
    <w:rsid w:val="00455DE7"/>
    <w:rsid w:val="00455EA6"/>
    <w:rsid w:val="00457539"/>
    <w:rsid w:val="00457C76"/>
    <w:rsid w:val="00462AB2"/>
    <w:rsid w:val="00463CBF"/>
    <w:rsid w:val="004668B1"/>
    <w:rsid w:val="00466F52"/>
    <w:rsid w:val="00467A82"/>
    <w:rsid w:val="00470881"/>
    <w:rsid w:val="00471AE1"/>
    <w:rsid w:val="004813DA"/>
    <w:rsid w:val="00490B28"/>
    <w:rsid w:val="00492E41"/>
    <w:rsid w:val="00494CA6"/>
    <w:rsid w:val="0049555F"/>
    <w:rsid w:val="0049759C"/>
    <w:rsid w:val="00497AB3"/>
    <w:rsid w:val="004A035E"/>
    <w:rsid w:val="004A099D"/>
    <w:rsid w:val="004A0D73"/>
    <w:rsid w:val="004A2CD5"/>
    <w:rsid w:val="004A33FE"/>
    <w:rsid w:val="004A4222"/>
    <w:rsid w:val="004A6B97"/>
    <w:rsid w:val="004A7B4A"/>
    <w:rsid w:val="004B095F"/>
    <w:rsid w:val="004B1BF5"/>
    <w:rsid w:val="004B2962"/>
    <w:rsid w:val="004B35BC"/>
    <w:rsid w:val="004B4592"/>
    <w:rsid w:val="004B5B21"/>
    <w:rsid w:val="004C0810"/>
    <w:rsid w:val="004C37D6"/>
    <w:rsid w:val="004C49C0"/>
    <w:rsid w:val="004E2055"/>
    <w:rsid w:val="004E45C0"/>
    <w:rsid w:val="004F0339"/>
    <w:rsid w:val="004F08A1"/>
    <w:rsid w:val="004F3A4F"/>
    <w:rsid w:val="004F6661"/>
    <w:rsid w:val="005073C9"/>
    <w:rsid w:val="00511849"/>
    <w:rsid w:val="00511ED4"/>
    <w:rsid w:val="00511F2C"/>
    <w:rsid w:val="005144A9"/>
    <w:rsid w:val="005159F1"/>
    <w:rsid w:val="005177BD"/>
    <w:rsid w:val="00521EC7"/>
    <w:rsid w:val="00526C78"/>
    <w:rsid w:val="005276D1"/>
    <w:rsid w:val="005302FA"/>
    <w:rsid w:val="00533BD2"/>
    <w:rsid w:val="00536355"/>
    <w:rsid w:val="00536F9F"/>
    <w:rsid w:val="00537ACE"/>
    <w:rsid w:val="00544B5B"/>
    <w:rsid w:val="00552FF0"/>
    <w:rsid w:val="00553D05"/>
    <w:rsid w:val="0055698B"/>
    <w:rsid w:val="005614DF"/>
    <w:rsid w:val="00562A91"/>
    <w:rsid w:val="00564DFC"/>
    <w:rsid w:val="00565429"/>
    <w:rsid w:val="00566469"/>
    <w:rsid w:val="0057256B"/>
    <w:rsid w:val="00574F0B"/>
    <w:rsid w:val="00574F61"/>
    <w:rsid w:val="0057726F"/>
    <w:rsid w:val="005778B5"/>
    <w:rsid w:val="0058430E"/>
    <w:rsid w:val="005850FD"/>
    <w:rsid w:val="00585AC3"/>
    <w:rsid w:val="00586AAE"/>
    <w:rsid w:val="00586ECF"/>
    <w:rsid w:val="005A1EB5"/>
    <w:rsid w:val="005A25ED"/>
    <w:rsid w:val="005A4B8C"/>
    <w:rsid w:val="005A5F2C"/>
    <w:rsid w:val="005A7288"/>
    <w:rsid w:val="005A7D56"/>
    <w:rsid w:val="005B0502"/>
    <w:rsid w:val="005B1493"/>
    <w:rsid w:val="005B5154"/>
    <w:rsid w:val="005C28AA"/>
    <w:rsid w:val="005C5543"/>
    <w:rsid w:val="005C5BB9"/>
    <w:rsid w:val="005C612E"/>
    <w:rsid w:val="005C653C"/>
    <w:rsid w:val="005D2A0F"/>
    <w:rsid w:val="005D5C30"/>
    <w:rsid w:val="005D5F2F"/>
    <w:rsid w:val="005D7476"/>
    <w:rsid w:val="005E2A82"/>
    <w:rsid w:val="005E347F"/>
    <w:rsid w:val="005E7673"/>
    <w:rsid w:val="005F1427"/>
    <w:rsid w:val="005F4060"/>
    <w:rsid w:val="005F479A"/>
    <w:rsid w:val="005F5B8B"/>
    <w:rsid w:val="005F7C5B"/>
    <w:rsid w:val="005F7E21"/>
    <w:rsid w:val="00605A60"/>
    <w:rsid w:val="00606992"/>
    <w:rsid w:val="00613140"/>
    <w:rsid w:val="00615B14"/>
    <w:rsid w:val="006166EB"/>
    <w:rsid w:val="006206E4"/>
    <w:rsid w:val="00621D7F"/>
    <w:rsid w:val="006230C8"/>
    <w:rsid w:val="006244BD"/>
    <w:rsid w:val="00631E28"/>
    <w:rsid w:val="00631E8F"/>
    <w:rsid w:val="0063683C"/>
    <w:rsid w:val="00640FA7"/>
    <w:rsid w:val="00641F30"/>
    <w:rsid w:val="00643748"/>
    <w:rsid w:val="00645233"/>
    <w:rsid w:val="006459EC"/>
    <w:rsid w:val="00650842"/>
    <w:rsid w:val="00650EEC"/>
    <w:rsid w:val="00665408"/>
    <w:rsid w:val="0066670E"/>
    <w:rsid w:val="006706FF"/>
    <w:rsid w:val="00671B53"/>
    <w:rsid w:val="0067394F"/>
    <w:rsid w:val="00676189"/>
    <w:rsid w:val="0067719D"/>
    <w:rsid w:val="006802F5"/>
    <w:rsid w:val="006805A6"/>
    <w:rsid w:val="0068198C"/>
    <w:rsid w:val="006866B3"/>
    <w:rsid w:val="00687578"/>
    <w:rsid w:val="006877ED"/>
    <w:rsid w:val="00687F2D"/>
    <w:rsid w:val="0069081D"/>
    <w:rsid w:val="00690A96"/>
    <w:rsid w:val="006966C1"/>
    <w:rsid w:val="006A332F"/>
    <w:rsid w:val="006A3B53"/>
    <w:rsid w:val="006A658A"/>
    <w:rsid w:val="006B0AC9"/>
    <w:rsid w:val="006C1099"/>
    <w:rsid w:val="006C4894"/>
    <w:rsid w:val="006C5642"/>
    <w:rsid w:val="006C73D0"/>
    <w:rsid w:val="006D3389"/>
    <w:rsid w:val="006D4613"/>
    <w:rsid w:val="006D6F38"/>
    <w:rsid w:val="006E100A"/>
    <w:rsid w:val="006E163F"/>
    <w:rsid w:val="006E3177"/>
    <w:rsid w:val="006E364B"/>
    <w:rsid w:val="006E407F"/>
    <w:rsid w:val="006E5BE5"/>
    <w:rsid w:val="006F07BC"/>
    <w:rsid w:val="006F1A00"/>
    <w:rsid w:val="006F303C"/>
    <w:rsid w:val="00701F9A"/>
    <w:rsid w:val="00703EC5"/>
    <w:rsid w:val="00704422"/>
    <w:rsid w:val="0070514B"/>
    <w:rsid w:val="007129A6"/>
    <w:rsid w:val="00715E4A"/>
    <w:rsid w:val="00715EFF"/>
    <w:rsid w:val="007214FC"/>
    <w:rsid w:val="00721A5C"/>
    <w:rsid w:val="0072226A"/>
    <w:rsid w:val="0072369C"/>
    <w:rsid w:val="0072554C"/>
    <w:rsid w:val="00726FC9"/>
    <w:rsid w:val="00731972"/>
    <w:rsid w:val="0073289B"/>
    <w:rsid w:val="00734A87"/>
    <w:rsid w:val="007353E2"/>
    <w:rsid w:val="00737678"/>
    <w:rsid w:val="00741ADC"/>
    <w:rsid w:val="007438D9"/>
    <w:rsid w:val="007451BC"/>
    <w:rsid w:val="0074784B"/>
    <w:rsid w:val="00747B4D"/>
    <w:rsid w:val="00750FF9"/>
    <w:rsid w:val="0075104E"/>
    <w:rsid w:val="0075147F"/>
    <w:rsid w:val="007537EB"/>
    <w:rsid w:val="00757A31"/>
    <w:rsid w:val="007606C2"/>
    <w:rsid w:val="007607AD"/>
    <w:rsid w:val="00763437"/>
    <w:rsid w:val="00764400"/>
    <w:rsid w:val="007645BD"/>
    <w:rsid w:val="007649FF"/>
    <w:rsid w:val="00766333"/>
    <w:rsid w:val="007712AC"/>
    <w:rsid w:val="007750FA"/>
    <w:rsid w:val="00776132"/>
    <w:rsid w:val="007770D0"/>
    <w:rsid w:val="007807FF"/>
    <w:rsid w:val="00781201"/>
    <w:rsid w:val="00781A8C"/>
    <w:rsid w:val="00781DFD"/>
    <w:rsid w:val="007844DD"/>
    <w:rsid w:val="007846C7"/>
    <w:rsid w:val="0078474E"/>
    <w:rsid w:val="007900F8"/>
    <w:rsid w:val="00795894"/>
    <w:rsid w:val="007A0866"/>
    <w:rsid w:val="007A1168"/>
    <w:rsid w:val="007A3F5F"/>
    <w:rsid w:val="007A4902"/>
    <w:rsid w:val="007B0086"/>
    <w:rsid w:val="007B0CA1"/>
    <w:rsid w:val="007B1FD2"/>
    <w:rsid w:val="007B24F0"/>
    <w:rsid w:val="007B6A05"/>
    <w:rsid w:val="007B7823"/>
    <w:rsid w:val="007C1374"/>
    <w:rsid w:val="007C20C7"/>
    <w:rsid w:val="007C4944"/>
    <w:rsid w:val="007D4AFD"/>
    <w:rsid w:val="007D5090"/>
    <w:rsid w:val="007E266B"/>
    <w:rsid w:val="007E3F13"/>
    <w:rsid w:val="007E4086"/>
    <w:rsid w:val="007F7BA5"/>
    <w:rsid w:val="0080033A"/>
    <w:rsid w:val="00800779"/>
    <w:rsid w:val="00800D51"/>
    <w:rsid w:val="00804148"/>
    <w:rsid w:val="008048EC"/>
    <w:rsid w:val="008135C8"/>
    <w:rsid w:val="008178A6"/>
    <w:rsid w:val="00822479"/>
    <w:rsid w:val="00824359"/>
    <w:rsid w:val="00825A8B"/>
    <w:rsid w:val="00825ABE"/>
    <w:rsid w:val="008406F1"/>
    <w:rsid w:val="00840790"/>
    <w:rsid w:val="008423C0"/>
    <w:rsid w:val="00843A86"/>
    <w:rsid w:val="00845D1F"/>
    <w:rsid w:val="00850C59"/>
    <w:rsid w:val="00851AE7"/>
    <w:rsid w:val="00853EAF"/>
    <w:rsid w:val="00854EA9"/>
    <w:rsid w:val="00857142"/>
    <w:rsid w:val="00857A21"/>
    <w:rsid w:val="008632FD"/>
    <w:rsid w:val="0086759E"/>
    <w:rsid w:val="00870D5E"/>
    <w:rsid w:val="00871754"/>
    <w:rsid w:val="008769AA"/>
    <w:rsid w:val="00881099"/>
    <w:rsid w:val="00885123"/>
    <w:rsid w:val="00885A24"/>
    <w:rsid w:val="008941CD"/>
    <w:rsid w:val="00895980"/>
    <w:rsid w:val="008A34D6"/>
    <w:rsid w:val="008A5DD8"/>
    <w:rsid w:val="008A6513"/>
    <w:rsid w:val="008A67F6"/>
    <w:rsid w:val="008A7593"/>
    <w:rsid w:val="008A785B"/>
    <w:rsid w:val="008B1C70"/>
    <w:rsid w:val="008C1989"/>
    <w:rsid w:val="008C24CD"/>
    <w:rsid w:val="008C293B"/>
    <w:rsid w:val="008C5494"/>
    <w:rsid w:val="008C7701"/>
    <w:rsid w:val="008D1CC4"/>
    <w:rsid w:val="008D5371"/>
    <w:rsid w:val="008E0114"/>
    <w:rsid w:val="008E0E0D"/>
    <w:rsid w:val="008E5631"/>
    <w:rsid w:val="008E6095"/>
    <w:rsid w:val="008E69B4"/>
    <w:rsid w:val="008E7D84"/>
    <w:rsid w:val="008F3FDB"/>
    <w:rsid w:val="008F45C0"/>
    <w:rsid w:val="008F62BF"/>
    <w:rsid w:val="008F7D2A"/>
    <w:rsid w:val="00900138"/>
    <w:rsid w:val="00900AD0"/>
    <w:rsid w:val="009014EC"/>
    <w:rsid w:val="009015CC"/>
    <w:rsid w:val="00901B6D"/>
    <w:rsid w:val="00901BDF"/>
    <w:rsid w:val="00902055"/>
    <w:rsid w:val="009037A7"/>
    <w:rsid w:val="0090690B"/>
    <w:rsid w:val="00907A8B"/>
    <w:rsid w:val="00907DB6"/>
    <w:rsid w:val="00910DD5"/>
    <w:rsid w:val="009116B5"/>
    <w:rsid w:val="00913C96"/>
    <w:rsid w:val="00914AB3"/>
    <w:rsid w:val="009177D0"/>
    <w:rsid w:val="009259E1"/>
    <w:rsid w:val="0092703E"/>
    <w:rsid w:val="0093081A"/>
    <w:rsid w:val="009329CB"/>
    <w:rsid w:val="0093389C"/>
    <w:rsid w:val="0094032C"/>
    <w:rsid w:val="00940453"/>
    <w:rsid w:val="009452B8"/>
    <w:rsid w:val="00950050"/>
    <w:rsid w:val="00951C00"/>
    <w:rsid w:val="0096053E"/>
    <w:rsid w:val="00960F42"/>
    <w:rsid w:val="00961607"/>
    <w:rsid w:val="00961794"/>
    <w:rsid w:val="00962A3F"/>
    <w:rsid w:val="009631A6"/>
    <w:rsid w:val="00964BFC"/>
    <w:rsid w:val="00965D11"/>
    <w:rsid w:val="00972D8B"/>
    <w:rsid w:val="00975515"/>
    <w:rsid w:val="009836E6"/>
    <w:rsid w:val="00983863"/>
    <w:rsid w:val="00984770"/>
    <w:rsid w:val="00986220"/>
    <w:rsid w:val="00987C6E"/>
    <w:rsid w:val="009924CF"/>
    <w:rsid w:val="00992CDE"/>
    <w:rsid w:val="009957D2"/>
    <w:rsid w:val="00995AE9"/>
    <w:rsid w:val="00995AED"/>
    <w:rsid w:val="009962B2"/>
    <w:rsid w:val="00997F6A"/>
    <w:rsid w:val="009A0B55"/>
    <w:rsid w:val="009A6BA6"/>
    <w:rsid w:val="009A7801"/>
    <w:rsid w:val="009A7E62"/>
    <w:rsid w:val="009B10BE"/>
    <w:rsid w:val="009B5700"/>
    <w:rsid w:val="009B70F1"/>
    <w:rsid w:val="009C0F21"/>
    <w:rsid w:val="009C0F6C"/>
    <w:rsid w:val="009C1955"/>
    <w:rsid w:val="009C1A56"/>
    <w:rsid w:val="009C6D11"/>
    <w:rsid w:val="009D219D"/>
    <w:rsid w:val="009D2F55"/>
    <w:rsid w:val="009D3841"/>
    <w:rsid w:val="009D453B"/>
    <w:rsid w:val="009D5862"/>
    <w:rsid w:val="009D6386"/>
    <w:rsid w:val="009E036A"/>
    <w:rsid w:val="009E21E5"/>
    <w:rsid w:val="009E261F"/>
    <w:rsid w:val="009E2677"/>
    <w:rsid w:val="009E2AA8"/>
    <w:rsid w:val="009E326D"/>
    <w:rsid w:val="009E3818"/>
    <w:rsid w:val="009E5235"/>
    <w:rsid w:val="009F1914"/>
    <w:rsid w:val="009F1A44"/>
    <w:rsid w:val="009F40BA"/>
    <w:rsid w:val="009F4B0A"/>
    <w:rsid w:val="009F4D8D"/>
    <w:rsid w:val="009F5232"/>
    <w:rsid w:val="00A04707"/>
    <w:rsid w:val="00A04CD6"/>
    <w:rsid w:val="00A05822"/>
    <w:rsid w:val="00A05CC3"/>
    <w:rsid w:val="00A15790"/>
    <w:rsid w:val="00A160A0"/>
    <w:rsid w:val="00A16C27"/>
    <w:rsid w:val="00A17BBC"/>
    <w:rsid w:val="00A207C5"/>
    <w:rsid w:val="00A227D6"/>
    <w:rsid w:val="00A2483C"/>
    <w:rsid w:val="00A30CEF"/>
    <w:rsid w:val="00A332A3"/>
    <w:rsid w:val="00A34671"/>
    <w:rsid w:val="00A3716B"/>
    <w:rsid w:val="00A40375"/>
    <w:rsid w:val="00A41AAF"/>
    <w:rsid w:val="00A44307"/>
    <w:rsid w:val="00A45503"/>
    <w:rsid w:val="00A459D4"/>
    <w:rsid w:val="00A5437A"/>
    <w:rsid w:val="00A55879"/>
    <w:rsid w:val="00A6560B"/>
    <w:rsid w:val="00A672A1"/>
    <w:rsid w:val="00A720DE"/>
    <w:rsid w:val="00A75B2D"/>
    <w:rsid w:val="00A75B9E"/>
    <w:rsid w:val="00A76A21"/>
    <w:rsid w:val="00A8080E"/>
    <w:rsid w:val="00A8096E"/>
    <w:rsid w:val="00A80FDB"/>
    <w:rsid w:val="00A825FF"/>
    <w:rsid w:val="00A85D30"/>
    <w:rsid w:val="00A85EAD"/>
    <w:rsid w:val="00A87524"/>
    <w:rsid w:val="00A91C08"/>
    <w:rsid w:val="00A91CE5"/>
    <w:rsid w:val="00A93C89"/>
    <w:rsid w:val="00A95F45"/>
    <w:rsid w:val="00A97FD7"/>
    <w:rsid w:val="00AA1670"/>
    <w:rsid w:val="00AA1892"/>
    <w:rsid w:val="00AA1F53"/>
    <w:rsid w:val="00AA46DF"/>
    <w:rsid w:val="00AA72E3"/>
    <w:rsid w:val="00AB09BF"/>
    <w:rsid w:val="00AB0F64"/>
    <w:rsid w:val="00AB15A3"/>
    <w:rsid w:val="00AB7040"/>
    <w:rsid w:val="00AC06CA"/>
    <w:rsid w:val="00AC0927"/>
    <w:rsid w:val="00AC0B43"/>
    <w:rsid w:val="00AC1261"/>
    <w:rsid w:val="00AC262A"/>
    <w:rsid w:val="00AC2B5B"/>
    <w:rsid w:val="00AD0572"/>
    <w:rsid w:val="00AD2A97"/>
    <w:rsid w:val="00AD6050"/>
    <w:rsid w:val="00AE0016"/>
    <w:rsid w:val="00AE562C"/>
    <w:rsid w:val="00AE5E4A"/>
    <w:rsid w:val="00AE6EB5"/>
    <w:rsid w:val="00AF2C92"/>
    <w:rsid w:val="00AF301F"/>
    <w:rsid w:val="00AF3EAC"/>
    <w:rsid w:val="00AF6DA2"/>
    <w:rsid w:val="00AF6EBF"/>
    <w:rsid w:val="00B0115F"/>
    <w:rsid w:val="00B108EB"/>
    <w:rsid w:val="00B12CD1"/>
    <w:rsid w:val="00B13789"/>
    <w:rsid w:val="00B14E25"/>
    <w:rsid w:val="00B206E6"/>
    <w:rsid w:val="00B215D6"/>
    <w:rsid w:val="00B22A24"/>
    <w:rsid w:val="00B23E9B"/>
    <w:rsid w:val="00B244E2"/>
    <w:rsid w:val="00B24F31"/>
    <w:rsid w:val="00B2624A"/>
    <w:rsid w:val="00B2639C"/>
    <w:rsid w:val="00B2745C"/>
    <w:rsid w:val="00B3165B"/>
    <w:rsid w:val="00B35706"/>
    <w:rsid w:val="00B36132"/>
    <w:rsid w:val="00B36D22"/>
    <w:rsid w:val="00B37BD8"/>
    <w:rsid w:val="00B43308"/>
    <w:rsid w:val="00B43C32"/>
    <w:rsid w:val="00B44273"/>
    <w:rsid w:val="00B47514"/>
    <w:rsid w:val="00B507FE"/>
    <w:rsid w:val="00B510C1"/>
    <w:rsid w:val="00B512EF"/>
    <w:rsid w:val="00B512F2"/>
    <w:rsid w:val="00B51885"/>
    <w:rsid w:val="00B528D6"/>
    <w:rsid w:val="00B650D4"/>
    <w:rsid w:val="00B741F0"/>
    <w:rsid w:val="00B74421"/>
    <w:rsid w:val="00B749EB"/>
    <w:rsid w:val="00B811ED"/>
    <w:rsid w:val="00B82B20"/>
    <w:rsid w:val="00B83ED6"/>
    <w:rsid w:val="00B85236"/>
    <w:rsid w:val="00B8559C"/>
    <w:rsid w:val="00B85D0C"/>
    <w:rsid w:val="00B862B8"/>
    <w:rsid w:val="00B93E1D"/>
    <w:rsid w:val="00B953AD"/>
    <w:rsid w:val="00BA5146"/>
    <w:rsid w:val="00BA581A"/>
    <w:rsid w:val="00BA6228"/>
    <w:rsid w:val="00BA7C6D"/>
    <w:rsid w:val="00BB2F65"/>
    <w:rsid w:val="00BB5CB6"/>
    <w:rsid w:val="00BB6274"/>
    <w:rsid w:val="00BB7750"/>
    <w:rsid w:val="00BC05F7"/>
    <w:rsid w:val="00BC1B8D"/>
    <w:rsid w:val="00BD04E3"/>
    <w:rsid w:val="00BD5641"/>
    <w:rsid w:val="00BD5960"/>
    <w:rsid w:val="00BD7527"/>
    <w:rsid w:val="00BE0CD4"/>
    <w:rsid w:val="00BE170E"/>
    <w:rsid w:val="00BE1847"/>
    <w:rsid w:val="00BE2D67"/>
    <w:rsid w:val="00BE3BD5"/>
    <w:rsid w:val="00BE485F"/>
    <w:rsid w:val="00BE6AD1"/>
    <w:rsid w:val="00C002D5"/>
    <w:rsid w:val="00C00AE1"/>
    <w:rsid w:val="00C21777"/>
    <w:rsid w:val="00C22BBD"/>
    <w:rsid w:val="00C25879"/>
    <w:rsid w:val="00C271C6"/>
    <w:rsid w:val="00C27275"/>
    <w:rsid w:val="00C3107F"/>
    <w:rsid w:val="00C35014"/>
    <w:rsid w:val="00C36989"/>
    <w:rsid w:val="00C403DE"/>
    <w:rsid w:val="00C41CCE"/>
    <w:rsid w:val="00C41D8D"/>
    <w:rsid w:val="00C42FD4"/>
    <w:rsid w:val="00C43F17"/>
    <w:rsid w:val="00C44ADC"/>
    <w:rsid w:val="00C456AF"/>
    <w:rsid w:val="00C5019D"/>
    <w:rsid w:val="00C53556"/>
    <w:rsid w:val="00C54A33"/>
    <w:rsid w:val="00C57FA2"/>
    <w:rsid w:val="00C62CFD"/>
    <w:rsid w:val="00C63826"/>
    <w:rsid w:val="00C66D18"/>
    <w:rsid w:val="00C67901"/>
    <w:rsid w:val="00C71FCF"/>
    <w:rsid w:val="00C72702"/>
    <w:rsid w:val="00C7294F"/>
    <w:rsid w:val="00C77DDE"/>
    <w:rsid w:val="00C8291A"/>
    <w:rsid w:val="00C83B20"/>
    <w:rsid w:val="00C83DEE"/>
    <w:rsid w:val="00C84690"/>
    <w:rsid w:val="00C85687"/>
    <w:rsid w:val="00C85C14"/>
    <w:rsid w:val="00C86483"/>
    <w:rsid w:val="00C9725A"/>
    <w:rsid w:val="00CB169E"/>
    <w:rsid w:val="00CB2115"/>
    <w:rsid w:val="00CB243F"/>
    <w:rsid w:val="00CB6C25"/>
    <w:rsid w:val="00CB7558"/>
    <w:rsid w:val="00CB7785"/>
    <w:rsid w:val="00CC0D2F"/>
    <w:rsid w:val="00CC11E5"/>
    <w:rsid w:val="00CC2AED"/>
    <w:rsid w:val="00CC3F9A"/>
    <w:rsid w:val="00CC4470"/>
    <w:rsid w:val="00CC739A"/>
    <w:rsid w:val="00CD03C5"/>
    <w:rsid w:val="00CD20BA"/>
    <w:rsid w:val="00CD3252"/>
    <w:rsid w:val="00CD4182"/>
    <w:rsid w:val="00CD7D38"/>
    <w:rsid w:val="00CE0EA8"/>
    <w:rsid w:val="00CE5C8A"/>
    <w:rsid w:val="00CE7BDD"/>
    <w:rsid w:val="00CF541F"/>
    <w:rsid w:val="00CF6CAE"/>
    <w:rsid w:val="00D01083"/>
    <w:rsid w:val="00D017D9"/>
    <w:rsid w:val="00D0181F"/>
    <w:rsid w:val="00D02805"/>
    <w:rsid w:val="00D0283C"/>
    <w:rsid w:val="00D0622D"/>
    <w:rsid w:val="00D06B86"/>
    <w:rsid w:val="00D11639"/>
    <w:rsid w:val="00D11BC1"/>
    <w:rsid w:val="00D158A7"/>
    <w:rsid w:val="00D24FF7"/>
    <w:rsid w:val="00D25308"/>
    <w:rsid w:val="00D31447"/>
    <w:rsid w:val="00D32CEA"/>
    <w:rsid w:val="00D32FD9"/>
    <w:rsid w:val="00D433B4"/>
    <w:rsid w:val="00D43E87"/>
    <w:rsid w:val="00D44BE6"/>
    <w:rsid w:val="00D46483"/>
    <w:rsid w:val="00D559A8"/>
    <w:rsid w:val="00D575BA"/>
    <w:rsid w:val="00D62A1A"/>
    <w:rsid w:val="00D66366"/>
    <w:rsid w:val="00D67553"/>
    <w:rsid w:val="00D73573"/>
    <w:rsid w:val="00D73BD5"/>
    <w:rsid w:val="00D76A0C"/>
    <w:rsid w:val="00D7784E"/>
    <w:rsid w:val="00D837F7"/>
    <w:rsid w:val="00D84140"/>
    <w:rsid w:val="00D84992"/>
    <w:rsid w:val="00D85BE2"/>
    <w:rsid w:val="00D8602D"/>
    <w:rsid w:val="00D87674"/>
    <w:rsid w:val="00D92048"/>
    <w:rsid w:val="00D92598"/>
    <w:rsid w:val="00D94F5C"/>
    <w:rsid w:val="00D966F5"/>
    <w:rsid w:val="00DA3359"/>
    <w:rsid w:val="00DA64C3"/>
    <w:rsid w:val="00DA6D0A"/>
    <w:rsid w:val="00DA7220"/>
    <w:rsid w:val="00DA7893"/>
    <w:rsid w:val="00DB0D05"/>
    <w:rsid w:val="00DB3355"/>
    <w:rsid w:val="00DB4FCA"/>
    <w:rsid w:val="00DB5D1E"/>
    <w:rsid w:val="00DB763B"/>
    <w:rsid w:val="00DC1CEE"/>
    <w:rsid w:val="00DC31CB"/>
    <w:rsid w:val="00DC40D2"/>
    <w:rsid w:val="00DC5268"/>
    <w:rsid w:val="00DC7366"/>
    <w:rsid w:val="00DC76FA"/>
    <w:rsid w:val="00DD306D"/>
    <w:rsid w:val="00DD3E20"/>
    <w:rsid w:val="00DD499F"/>
    <w:rsid w:val="00DD691B"/>
    <w:rsid w:val="00DE3034"/>
    <w:rsid w:val="00DE50E8"/>
    <w:rsid w:val="00DE717A"/>
    <w:rsid w:val="00E10EC2"/>
    <w:rsid w:val="00E21565"/>
    <w:rsid w:val="00E2251F"/>
    <w:rsid w:val="00E2420A"/>
    <w:rsid w:val="00E3326A"/>
    <w:rsid w:val="00E33D0A"/>
    <w:rsid w:val="00E35D62"/>
    <w:rsid w:val="00E35DED"/>
    <w:rsid w:val="00E42094"/>
    <w:rsid w:val="00E42B0C"/>
    <w:rsid w:val="00E4523A"/>
    <w:rsid w:val="00E479E2"/>
    <w:rsid w:val="00E52BBE"/>
    <w:rsid w:val="00E571FE"/>
    <w:rsid w:val="00E576E6"/>
    <w:rsid w:val="00E62EB6"/>
    <w:rsid w:val="00E633C5"/>
    <w:rsid w:val="00E65490"/>
    <w:rsid w:val="00E7107E"/>
    <w:rsid w:val="00E80ABF"/>
    <w:rsid w:val="00E80D64"/>
    <w:rsid w:val="00E826F5"/>
    <w:rsid w:val="00E828B4"/>
    <w:rsid w:val="00E84262"/>
    <w:rsid w:val="00E8686F"/>
    <w:rsid w:val="00E874A6"/>
    <w:rsid w:val="00E91F60"/>
    <w:rsid w:val="00E971C6"/>
    <w:rsid w:val="00EA2479"/>
    <w:rsid w:val="00EA3220"/>
    <w:rsid w:val="00EA38B8"/>
    <w:rsid w:val="00EB29F2"/>
    <w:rsid w:val="00EB388C"/>
    <w:rsid w:val="00EB3C9E"/>
    <w:rsid w:val="00EC1C11"/>
    <w:rsid w:val="00EC2AC7"/>
    <w:rsid w:val="00EC59A9"/>
    <w:rsid w:val="00EC79E8"/>
    <w:rsid w:val="00ED2C88"/>
    <w:rsid w:val="00ED2DC5"/>
    <w:rsid w:val="00ED389D"/>
    <w:rsid w:val="00ED4E11"/>
    <w:rsid w:val="00EE4A9E"/>
    <w:rsid w:val="00EE5466"/>
    <w:rsid w:val="00F00058"/>
    <w:rsid w:val="00F01AEF"/>
    <w:rsid w:val="00F06DA1"/>
    <w:rsid w:val="00F07565"/>
    <w:rsid w:val="00F105DD"/>
    <w:rsid w:val="00F12032"/>
    <w:rsid w:val="00F14E4A"/>
    <w:rsid w:val="00F1655D"/>
    <w:rsid w:val="00F16B0A"/>
    <w:rsid w:val="00F17BAB"/>
    <w:rsid w:val="00F21E7B"/>
    <w:rsid w:val="00F25402"/>
    <w:rsid w:val="00F25E35"/>
    <w:rsid w:val="00F260A1"/>
    <w:rsid w:val="00F278F9"/>
    <w:rsid w:val="00F3053F"/>
    <w:rsid w:val="00F40FFA"/>
    <w:rsid w:val="00F418E1"/>
    <w:rsid w:val="00F439DB"/>
    <w:rsid w:val="00F44842"/>
    <w:rsid w:val="00F44EFB"/>
    <w:rsid w:val="00F453B4"/>
    <w:rsid w:val="00F45BAC"/>
    <w:rsid w:val="00F47620"/>
    <w:rsid w:val="00F55A74"/>
    <w:rsid w:val="00F56BF1"/>
    <w:rsid w:val="00F5798E"/>
    <w:rsid w:val="00F57BC7"/>
    <w:rsid w:val="00F62621"/>
    <w:rsid w:val="00F63D6C"/>
    <w:rsid w:val="00F65AFE"/>
    <w:rsid w:val="00F70178"/>
    <w:rsid w:val="00F705A3"/>
    <w:rsid w:val="00F7141A"/>
    <w:rsid w:val="00F7202C"/>
    <w:rsid w:val="00F730D0"/>
    <w:rsid w:val="00F748BF"/>
    <w:rsid w:val="00F77147"/>
    <w:rsid w:val="00F805F6"/>
    <w:rsid w:val="00F82AE4"/>
    <w:rsid w:val="00F87577"/>
    <w:rsid w:val="00F87E5D"/>
    <w:rsid w:val="00F918A1"/>
    <w:rsid w:val="00F92118"/>
    <w:rsid w:val="00F93214"/>
    <w:rsid w:val="00FA1243"/>
    <w:rsid w:val="00FA1820"/>
    <w:rsid w:val="00FA27E6"/>
    <w:rsid w:val="00FA3732"/>
    <w:rsid w:val="00FA597E"/>
    <w:rsid w:val="00FA5B58"/>
    <w:rsid w:val="00FA7104"/>
    <w:rsid w:val="00FB0E2A"/>
    <w:rsid w:val="00FB1195"/>
    <w:rsid w:val="00FB3317"/>
    <w:rsid w:val="00FB4EB9"/>
    <w:rsid w:val="00FB7DDB"/>
    <w:rsid w:val="00FC0E36"/>
    <w:rsid w:val="00FC47E8"/>
    <w:rsid w:val="00FC509B"/>
    <w:rsid w:val="00FC6C45"/>
    <w:rsid w:val="00FC7E54"/>
    <w:rsid w:val="00FD234A"/>
    <w:rsid w:val="00FD3691"/>
    <w:rsid w:val="00FD4F07"/>
    <w:rsid w:val="00FD650D"/>
    <w:rsid w:val="00FE03B4"/>
    <w:rsid w:val="00FE24F0"/>
    <w:rsid w:val="00FE27E4"/>
    <w:rsid w:val="00FE2D57"/>
    <w:rsid w:val="00FE395E"/>
    <w:rsid w:val="00FE3CA7"/>
    <w:rsid w:val="00FE4471"/>
    <w:rsid w:val="00FE4898"/>
    <w:rsid w:val="00FF0261"/>
    <w:rsid w:val="00FF062C"/>
    <w:rsid w:val="00FF0A96"/>
    <w:rsid w:val="00FF1AA7"/>
    <w:rsid w:val="00FF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D317E"/>
  <w15:docId w15:val="{5215DBE2-C71D-4D3B-8EE8-592D0D4A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87524"/>
    <w:pPr>
      <w:widowControl w:val="0"/>
      <w:autoSpaceDE w:val="0"/>
      <w:autoSpaceDN w:val="0"/>
      <w:spacing w:after="0" w:line="240" w:lineRule="auto"/>
      <w:ind w:left="561" w:right="42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  <w:lang w:val="ro-RO" w:eastAsia="en-US"/>
    </w:rPr>
  </w:style>
  <w:style w:type="paragraph" w:styleId="Heading2">
    <w:name w:val="heading 2"/>
    <w:basedOn w:val="Normal"/>
    <w:link w:val="Heading2Char"/>
    <w:uiPriority w:val="9"/>
    <w:unhideWhenUsed/>
    <w:qFormat/>
    <w:rsid w:val="00A87524"/>
    <w:pPr>
      <w:widowControl w:val="0"/>
      <w:autoSpaceDE w:val="0"/>
      <w:autoSpaceDN w:val="0"/>
      <w:spacing w:before="320" w:after="0" w:line="240" w:lineRule="auto"/>
      <w:ind w:left="1441" w:hanging="409"/>
      <w:outlineLvl w:val="1"/>
    </w:pPr>
    <w:rPr>
      <w:rFonts w:ascii="Times New Roman" w:eastAsia="Times New Roman" w:hAnsi="Times New Roman" w:cs="Times New Roman"/>
      <w:b/>
      <w:bCs/>
      <w:sz w:val="27"/>
      <w:szCs w:val="27"/>
      <w:lang w:val="ro-RO" w:eastAsia="en-US"/>
    </w:rPr>
  </w:style>
  <w:style w:type="paragraph" w:styleId="Heading3">
    <w:name w:val="heading 3"/>
    <w:basedOn w:val="Normal"/>
    <w:link w:val="Heading3Char"/>
    <w:uiPriority w:val="9"/>
    <w:unhideWhenUsed/>
    <w:qFormat/>
    <w:rsid w:val="00A87524"/>
    <w:pPr>
      <w:widowControl w:val="0"/>
      <w:autoSpaceDE w:val="0"/>
      <w:autoSpaceDN w:val="0"/>
      <w:spacing w:before="307" w:after="0" w:line="240" w:lineRule="auto"/>
      <w:ind w:left="1033"/>
      <w:outlineLvl w:val="2"/>
    </w:pPr>
    <w:rPr>
      <w:rFonts w:ascii="Times New Roman" w:eastAsia="Times New Roman" w:hAnsi="Times New Roman" w:cs="Times New Roman"/>
      <w:b/>
      <w:bCs/>
      <w:i/>
      <w:sz w:val="27"/>
      <w:szCs w:val="27"/>
      <w:lang w:val="ro-RO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D1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71C5C"/>
    <w:pPr>
      <w:ind w:left="720"/>
      <w:contextualSpacing/>
    </w:pPr>
  </w:style>
  <w:style w:type="character" w:customStyle="1" w:styleId="docbody">
    <w:name w:val="doc_body"/>
    <w:basedOn w:val="DefaultParagraphFont"/>
    <w:rsid w:val="007353E2"/>
  </w:style>
  <w:style w:type="paragraph" w:styleId="BodyText">
    <w:name w:val="Body Text"/>
    <w:basedOn w:val="Normal"/>
    <w:link w:val="BodyTextChar"/>
    <w:uiPriority w:val="1"/>
    <w:qFormat/>
    <w:rsid w:val="0045176D"/>
    <w:pPr>
      <w:widowControl w:val="0"/>
      <w:autoSpaceDE w:val="0"/>
      <w:autoSpaceDN w:val="0"/>
      <w:spacing w:after="0" w:line="240" w:lineRule="auto"/>
      <w:ind w:left="294"/>
      <w:jc w:val="both"/>
    </w:pPr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45176D"/>
    <w:rPr>
      <w:rFonts w:ascii="Times New Roman" w:eastAsia="Times New Roman" w:hAnsi="Times New Roman" w:cs="Times New Roman"/>
      <w:sz w:val="28"/>
      <w:szCs w:val="28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A87524"/>
    <w:rPr>
      <w:rFonts w:ascii="Times New Roman" w:eastAsia="Times New Roman" w:hAnsi="Times New Roman" w:cs="Times New Roman"/>
      <w:b/>
      <w:bCs/>
      <w:sz w:val="35"/>
      <w:szCs w:val="35"/>
      <w:lang w:val="ro-RO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A87524"/>
    <w:rPr>
      <w:rFonts w:ascii="Times New Roman" w:eastAsia="Times New Roman" w:hAnsi="Times New Roman" w:cs="Times New Roman"/>
      <w:b/>
      <w:bCs/>
      <w:sz w:val="27"/>
      <w:szCs w:val="27"/>
      <w:lang w:val="ro-RO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A87524"/>
    <w:rPr>
      <w:rFonts w:ascii="Times New Roman" w:eastAsia="Times New Roman" w:hAnsi="Times New Roman" w:cs="Times New Roman"/>
      <w:b/>
      <w:bCs/>
      <w:i/>
      <w:sz w:val="27"/>
      <w:szCs w:val="27"/>
      <w:lang w:val="ro-RO" w:eastAsia="en-US"/>
    </w:rPr>
  </w:style>
  <w:style w:type="table" w:customStyle="1" w:styleId="TableNormal1">
    <w:name w:val="Table Normal1"/>
    <w:uiPriority w:val="2"/>
    <w:semiHidden/>
    <w:unhideWhenUsed/>
    <w:qFormat/>
    <w:rsid w:val="00A8752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875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  <w:style w:type="table" w:customStyle="1" w:styleId="1">
    <w:name w:val="Сетка таблицы1"/>
    <w:basedOn w:val="TableNormal"/>
    <w:uiPriority w:val="59"/>
    <w:rsid w:val="001A187B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44DD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D1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oSpacing">
    <w:name w:val="No Spacing"/>
    <w:uiPriority w:val="1"/>
    <w:qFormat/>
    <w:rsid w:val="009F4B0A"/>
    <w:pPr>
      <w:spacing w:after="0" w:line="240" w:lineRule="auto"/>
    </w:pPr>
  </w:style>
  <w:style w:type="character" w:customStyle="1" w:styleId="Bodytext13">
    <w:name w:val="Body text (13)"/>
    <w:basedOn w:val="DefaultParagraphFont"/>
    <w:rsid w:val="008E69B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1A0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7F7"/>
  </w:style>
  <w:style w:type="paragraph" w:styleId="Footer">
    <w:name w:val="footer"/>
    <w:basedOn w:val="Normal"/>
    <w:link w:val="FooterChar"/>
    <w:uiPriority w:val="99"/>
    <w:unhideWhenUsed/>
    <w:rsid w:val="001A0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7F7"/>
  </w:style>
  <w:style w:type="character" w:styleId="CommentReference">
    <w:name w:val="annotation reference"/>
    <w:basedOn w:val="DefaultParagraphFont"/>
    <w:uiPriority w:val="99"/>
    <w:semiHidden/>
    <w:unhideWhenUsed/>
    <w:rsid w:val="008941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41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41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1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1C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144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2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88784A7-3C2C-408F-A841-2F19B8EE4EF5}"/>
</file>

<file path=customXml/itemProps2.xml><?xml version="1.0" encoding="utf-8"?>
<ds:datastoreItem xmlns:ds="http://schemas.openxmlformats.org/officeDocument/2006/customXml" ds:itemID="{71C5DBBD-A311-49EF-BB84-EBDF1ABB1D4A}"/>
</file>

<file path=customXml/itemProps3.xml><?xml version="1.0" encoding="utf-8"?>
<ds:datastoreItem xmlns:ds="http://schemas.openxmlformats.org/officeDocument/2006/customXml" ds:itemID="{22EBF2EB-59C9-4596-B9F2-AFE3F713502F}"/>
</file>

<file path=customXml/itemProps4.xml><?xml version="1.0" encoding="utf-8"?>
<ds:datastoreItem xmlns:ds="http://schemas.openxmlformats.org/officeDocument/2006/customXml" ds:itemID="{6E1A98A4-8B1F-430E-940C-6A871BA61A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2380</Words>
  <Characters>13807</Characters>
  <Application>Microsoft Office Word</Application>
  <DocSecurity>0</DocSecurity>
  <Lines>115</Lines>
  <Paragraphs>32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L_239.2022.ro</dc:title>
  <dc:creator>asus</dc:creator>
  <cp:lastModifiedBy>Inga Rusnac</cp:lastModifiedBy>
  <cp:revision>3</cp:revision>
  <cp:lastPrinted>2021-09-08T07:39:00Z</cp:lastPrinted>
  <dcterms:created xsi:type="dcterms:W3CDTF">2022-07-29T07:31:00Z</dcterms:created>
  <dcterms:modified xsi:type="dcterms:W3CDTF">2022-07-29T07:32:00Z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