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7C766F8" w14:textId="178A9893" w:rsidR="00BF1362" w:rsidRPr="00031CD2" w:rsidRDefault="00131DD0" w:rsidP="00F926AC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</w:t>
      </w:r>
      <w:r w:rsidR="007D1517" w:rsidRPr="00D728D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ратификации Соглашения о </w:t>
      </w:r>
      <w:r w:rsidR="00F926AC" w:rsidRPr="00D728D6">
        <w:rPr>
          <w:rFonts w:ascii="Times New Roman" w:hAnsi="Times New Roman" w:cstheme="majorBidi"/>
          <w:b/>
          <w:color w:val="000000"/>
          <w:sz w:val="28"/>
          <w:szCs w:val="28"/>
        </w:rPr>
        <w:t>предоставлении гранта</w:t>
      </w:r>
      <w:r w:rsidR="00680D0A" w:rsidRPr="00D728D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, </w:t>
      </w:r>
      <w:r w:rsidR="00F926AC" w:rsidRPr="00D728D6">
        <w:rPr>
          <w:rFonts w:ascii="Times New Roman" w:hAnsi="Times New Roman" w:cstheme="majorBidi"/>
          <w:b/>
          <w:color w:val="000000"/>
          <w:sz w:val="28"/>
          <w:szCs w:val="28"/>
        </w:rPr>
        <w:t>составленного</w:t>
      </w:r>
      <w:r w:rsidR="007D1517" w:rsidRPr="00D728D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путем обмена нотами, между Прав</w:t>
      </w:r>
      <w:r w:rsidR="00F926AC" w:rsidRPr="00D728D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ительством Республики Молдова и </w:t>
      </w:r>
      <w:r w:rsidR="007D1517" w:rsidRPr="00D728D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Правительством Японии </w:t>
      </w:r>
      <w:r w:rsidR="00F926AC" w:rsidRPr="00D728D6">
        <w:rPr>
          <w:rFonts w:ascii="Times New Roman" w:hAnsi="Times New Roman" w:cstheme="majorBidi"/>
          <w:b/>
          <w:color w:val="000000"/>
          <w:sz w:val="28"/>
          <w:szCs w:val="28"/>
        </w:rPr>
        <w:t>на поставку медицинского оборудования в рамках Программы экономического и социального развития</w:t>
      </w:r>
      <w:r w:rsidR="00680D0A" w:rsidRPr="00D728D6">
        <w:rPr>
          <w:rFonts w:ascii="Times New Roman" w:hAnsi="Times New Roman" w:cstheme="majorBidi"/>
          <w:b/>
          <w:color w:val="000000"/>
          <w:sz w:val="28"/>
          <w:szCs w:val="28"/>
        </w:rPr>
        <w:t>, подписанного 22 декабря 2020</w:t>
      </w:r>
      <w:r w:rsidR="006177E5" w:rsidRPr="00D728D6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года</w:t>
      </w:r>
    </w:p>
    <w:p w14:paraId="77C60065" w14:textId="426C4009" w:rsidR="00BF1362" w:rsidRPr="00F926AC" w:rsidRDefault="00AC0EE7" w:rsidP="00AC0EE7">
      <w:pPr>
        <w:pStyle w:val="news"/>
        <w:tabs>
          <w:tab w:val="center" w:pos="4564"/>
          <w:tab w:val="left" w:pos="5387"/>
          <w:tab w:val="left" w:pos="5670"/>
          <w:tab w:val="left" w:pos="7320"/>
        </w:tabs>
        <w:rPr>
          <w:rFonts w:ascii="Times New Roman" w:hAnsi="Times New Roman" w:cstheme="majorBidi"/>
          <w:b/>
          <w:color w:val="000000"/>
          <w:sz w:val="28"/>
          <w:szCs w:val="28"/>
        </w:rPr>
      </w:pPr>
      <w:r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BF1362" w:rsidRPr="00F926AC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</w:t>
      </w:r>
      <w:r w:rsidR="00392B74">
        <w:rPr>
          <w:rFonts w:ascii="Times New Roman" w:hAnsi="Times New Roman" w:cstheme="majorBidi"/>
          <w:b/>
          <w:color w:val="000000"/>
          <w:sz w:val="28"/>
          <w:szCs w:val="28"/>
        </w:rPr>
        <w:t>--------</w:t>
      </w:r>
      <w:r w:rsidR="00BF1362" w:rsidRPr="00F926AC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ab/>
      </w:r>
    </w:p>
    <w:p w14:paraId="020A2DC3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B8A4A1C" w14:textId="47A04ED8" w:rsidR="00BF1362" w:rsidRPr="00AC0EE7" w:rsidRDefault="00AC0EE7" w:rsidP="00AC0EE7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AC0EE7">
        <w:rPr>
          <w:rFonts w:ascii="Times New Roman" w:hAnsi="Times New Roman" w:cstheme="majorBidi"/>
          <w:color w:val="000000"/>
          <w:sz w:val="28"/>
          <w:szCs w:val="28"/>
        </w:rPr>
        <w:t>На основании части (4) статьи 14 Закона № 595/1999 о международных договорах Республики Молдова (Официальный монитор Республики Молдова, 2000 г., № 24-26, ст. 137), с последующими изменениями</w:t>
      </w:r>
      <w:r>
        <w:rPr>
          <w:rFonts w:ascii="Times New Roman" w:hAnsi="Times New Roman" w:cstheme="majorBidi"/>
          <w:color w:val="000000"/>
          <w:sz w:val="28"/>
          <w:szCs w:val="28"/>
        </w:rPr>
        <w:t xml:space="preserve">,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</w:t>
      </w:r>
      <w:r w:rsidR="00BF1362" w:rsidRPr="00AC0EE7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BF1362" w:rsidRPr="00420EAE">
        <w:rPr>
          <w:rFonts w:ascii="Times New Roman" w:hAnsi="Times New Roman" w:cstheme="majorBidi"/>
          <w:color w:val="000000"/>
          <w:sz w:val="28"/>
          <w:szCs w:val="28"/>
        </w:rPr>
        <w:t>ПОСТАНОВЛЯЕТ</w:t>
      </w:r>
      <w:r w:rsidR="00BF1362" w:rsidRPr="00AC0EE7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6349FDD2" w14:textId="77777777" w:rsidR="00BF1362" w:rsidRPr="00AC0EE7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89B567B" w14:textId="615ADED2" w:rsidR="00BF1362" w:rsidRPr="00AC0EE7" w:rsidRDefault="00AC0EE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AC0EE7">
        <w:rPr>
          <w:rFonts w:ascii="Times New Roman" w:hAnsi="Times New Roman" w:cstheme="majorBidi"/>
          <w:color w:val="000000"/>
          <w:sz w:val="28"/>
          <w:szCs w:val="28"/>
        </w:rPr>
        <w:t>Одобрить и представить Парламенту</w:t>
      </w:r>
      <w:r w:rsidR="00D97AB5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Pr="00AC0EE7">
        <w:rPr>
          <w:rFonts w:ascii="Times New Roman" w:hAnsi="Times New Roman" w:cstheme="majorBidi"/>
          <w:color w:val="000000"/>
          <w:sz w:val="28"/>
          <w:szCs w:val="28"/>
        </w:rPr>
        <w:t xml:space="preserve">на рассмотрение </w:t>
      </w:r>
      <w:r>
        <w:rPr>
          <w:rFonts w:ascii="Times New Roman" w:hAnsi="Times New Roman" w:cstheme="majorBidi"/>
          <w:color w:val="000000"/>
          <w:sz w:val="28"/>
          <w:szCs w:val="28"/>
        </w:rPr>
        <w:t>проект</w:t>
      </w:r>
      <w:r w:rsidRPr="00AC0EE7">
        <w:rPr>
          <w:rFonts w:ascii="Times New Roman" w:hAnsi="Times New Roman" w:cstheme="majorBidi"/>
          <w:color w:val="000000"/>
          <w:sz w:val="28"/>
          <w:szCs w:val="28"/>
        </w:rPr>
        <w:t xml:space="preserve"> закона о ратификации Соглашения о предоставлении гранта, составленного путем обмена нотами, между Правительством Республики Молдова и Правительством Японии на поставку медицинского оборудования в рамках Программы экономического и социального развития, подписанного 22</w:t>
      </w:r>
      <w:r w:rsidR="00FF4003">
        <w:rPr>
          <w:rFonts w:ascii="Times New Roman" w:hAnsi="Times New Roman" w:cstheme="majorBidi"/>
          <w:color w:val="000000"/>
          <w:sz w:val="28"/>
          <w:szCs w:val="28"/>
          <w:lang w:val="ro-RO"/>
        </w:rPr>
        <w:t> </w:t>
      </w:r>
      <w:r w:rsidRPr="00AC0EE7">
        <w:rPr>
          <w:rFonts w:ascii="Times New Roman" w:hAnsi="Times New Roman" w:cstheme="majorBidi"/>
          <w:color w:val="000000"/>
          <w:sz w:val="28"/>
          <w:szCs w:val="28"/>
        </w:rPr>
        <w:t xml:space="preserve">декабря </w:t>
      </w:r>
      <w:r w:rsidRPr="00D728D6">
        <w:rPr>
          <w:rFonts w:ascii="Times New Roman" w:hAnsi="Times New Roman" w:cstheme="majorBidi"/>
          <w:color w:val="000000"/>
          <w:sz w:val="28"/>
          <w:szCs w:val="28"/>
        </w:rPr>
        <w:t>2020</w:t>
      </w:r>
      <w:r w:rsidR="006177E5" w:rsidRPr="00D728D6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  <w:r w:rsidR="006177E5" w:rsidRPr="00D728D6">
        <w:rPr>
          <w:rFonts w:ascii="Times New Roman" w:hAnsi="Times New Roman" w:cstheme="majorBidi"/>
          <w:sz w:val="28"/>
          <w:szCs w:val="28"/>
        </w:rPr>
        <w:t>года</w:t>
      </w:r>
      <w:r w:rsidRPr="00D728D6">
        <w:rPr>
          <w:rFonts w:ascii="Times New Roman" w:hAnsi="Times New Roman" w:cstheme="majorBidi"/>
          <w:color w:val="000000"/>
          <w:sz w:val="28"/>
          <w:szCs w:val="28"/>
        </w:rPr>
        <w:t>.</w:t>
      </w:r>
      <w:r w:rsidRPr="00AC0EE7">
        <w:rPr>
          <w:rFonts w:ascii="Times New Roman" w:hAnsi="Times New Roman" w:cstheme="majorBidi"/>
          <w:color w:val="000000"/>
          <w:sz w:val="28"/>
          <w:szCs w:val="28"/>
        </w:rPr>
        <w:t xml:space="preserve"> </w:t>
      </w:r>
    </w:p>
    <w:p w14:paraId="6A516374" w14:textId="77777777" w:rsidR="00593286" w:rsidRPr="00AC0EE7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F6150E0" w14:textId="4D7F7AE4" w:rsidR="00BF1362" w:rsidRPr="00AC0EE7" w:rsidRDefault="009F4C95" w:rsidP="009F4C95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bookmarkStart w:id="1" w:name="_Hlk536778552"/>
      <w:r w:rsidRPr="009F4C95">
        <w:rPr>
          <w:rFonts w:ascii="Times New Roman" w:hAnsi="Times New Roman" w:cstheme="majorBidi"/>
          <w:bCs/>
          <w:color w:val="000000"/>
          <w:sz w:val="28"/>
          <w:szCs w:val="28"/>
          <w:lang w:val="ro-RO"/>
        </w:rPr>
        <w:t> </w:t>
      </w:r>
      <w:bookmarkEnd w:id="1"/>
    </w:p>
    <w:p w14:paraId="42EE76FE" w14:textId="5C376A11" w:rsidR="000C0BBD" w:rsidRPr="000C0BBD" w:rsidRDefault="000C0BBD" w:rsidP="000C0BBD">
      <w:pPr>
        <w:rPr>
          <w:rFonts w:cstheme="majorBidi"/>
          <w:b/>
          <w:sz w:val="28"/>
          <w:szCs w:val="28"/>
        </w:rPr>
      </w:pPr>
      <w:r w:rsidRPr="000C0BBD">
        <w:rPr>
          <w:rFonts w:cstheme="majorBidi"/>
          <w:b/>
          <w:sz w:val="28"/>
          <w:szCs w:val="28"/>
        </w:rPr>
        <w:t>Премьер-министр</w:t>
      </w:r>
      <w:r w:rsidRPr="000C0BBD">
        <w:rPr>
          <w:rFonts w:cstheme="majorBidi"/>
          <w:b/>
          <w:sz w:val="28"/>
          <w:szCs w:val="28"/>
        </w:rPr>
        <w:tab/>
      </w:r>
      <w:r w:rsidR="00A7011C">
        <w:rPr>
          <w:rFonts w:cstheme="majorBidi"/>
          <w:b/>
          <w:sz w:val="28"/>
          <w:szCs w:val="28"/>
          <w:lang w:val="ro-RO"/>
        </w:rPr>
        <w:tab/>
      </w:r>
      <w:r w:rsidR="00A7011C">
        <w:rPr>
          <w:rFonts w:cstheme="majorBidi"/>
          <w:b/>
          <w:sz w:val="28"/>
          <w:szCs w:val="28"/>
          <w:lang w:val="ro-RO"/>
        </w:rPr>
        <w:tab/>
      </w:r>
      <w:r w:rsidR="00A7011C">
        <w:rPr>
          <w:rFonts w:cstheme="majorBidi"/>
          <w:b/>
          <w:sz w:val="28"/>
          <w:szCs w:val="28"/>
          <w:lang w:val="ro-RO"/>
        </w:rPr>
        <w:tab/>
      </w:r>
      <w:r w:rsidRPr="000C0BBD">
        <w:rPr>
          <w:rFonts w:cstheme="majorBidi"/>
          <w:b/>
          <w:sz w:val="28"/>
          <w:szCs w:val="28"/>
        </w:rPr>
        <w:t xml:space="preserve">НАТАЛЬЯ ГАВРИЛИЦА </w:t>
      </w:r>
    </w:p>
    <w:p w14:paraId="5157CE08" w14:textId="77777777" w:rsidR="000C0BBD" w:rsidRPr="000C0BBD" w:rsidRDefault="000C0BBD" w:rsidP="000C0BBD">
      <w:pPr>
        <w:rPr>
          <w:rFonts w:cstheme="majorBidi"/>
          <w:sz w:val="28"/>
          <w:szCs w:val="28"/>
        </w:rPr>
      </w:pPr>
    </w:p>
    <w:p w14:paraId="3087E7FE" w14:textId="77777777" w:rsidR="000C0BBD" w:rsidRPr="000C0BBD" w:rsidRDefault="000C0BBD" w:rsidP="000C0BBD">
      <w:pPr>
        <w:rPr>
          <w:rFonts w:cstheme="majorBidi"/>
          <w:sz w:val="28"/>
          <w:szCs w:val="28"/>
        </w:rPr>
      </w:pPr>
    </w:p>
    <w:p w14:paraId="68DBC201" w14:textId="77777777" w:rsidR="000C0BBD" w:rsidRPr="000C0BBD" w:rsidRDefault="000C0BBD" w:rsidP="000C0BBD">
      <w:pPr>
        <w:rPr>
          <w:rFonts w:cstheme="majorBidi"/>
          <w:sz w:val="28"/>
          <w:szCs w:val="28"/>
        </w:rPr>
      </w:pPr>
      <w:r w:rsidRPr="000C0BBD">
        <w:rPr>
          <w:rFonts w:cstheme="majorBidi"/>
          <w:sz w:val="28"/>
          <w:szCs w:val="28"/>
        </w:rPr>
        <w:t>Контрасигнуют:</w:t>
      </w:r>
    </w:p>
    <w:p w14:paraId="22F53FB5" w14:textId="77777777" w:rsidR="004436D2" w:rsidRDefault="004436D2" w:rsidP="004436D2">
      <w:pPr>
        <w:rPr>
          <w:rFonts w:cstheme="majorBidi"/>
          <w:sz w:val="28"/>
          <w:szCs w:val="28"/>
        </w:rPr>
      </w:pPr>
    </w:p>
    <w:p w14:paraId="2298D03C" w14:textId="77777777" w:rsidR="000C0BBD" w:rsidRPr="000C0BBD" w:rsidRDefault="000C0BBD" w:rsidP="000C0BBD">
      <w:pPr>
        <w:ind w:firstLine="720"/>
        <w:rPr>
          <w:rFonts w:cstheme="majorBidi"/>
          <w:sz w:val="28"/>
          <w:szCs w:val="28"/>
        </w:rPr>
      </w:pPr>
      <w:r w:rsidRPr="000C0BBD">
        <w:rPr>
          <w:rFonts w:cstheme="majorBidi"/>
          <w:sz w:val="28"/>
          <w:szCs w:val="28"/>
        </w:rPr>
        <w:t xml:space="preserve">Заместитель премьер-министра, </w:t>
      </w:r>
    </w:p>
    <w:p w14:paraId="5B794D7C" w14:textId="77777777" w:rsidR="000C0BBD" w:rsidRPr="000C0BBD" w:rsidRDefault="000C0BBD" w:rsidP="000C0BBD">
      <w:pPr>
        <w:ind w:firstLine="720"/>
        <w:rPr>
          <w:rFonts w:cstheme="majorBidi"/>
          <w:sz w:val="28"/>
          <w:szCs w:val="28"/>
        </w:rPr>
      </w:pPr>
      <w:r w:rsidRPr="000C0BBD">
        <w:rPr>
          <w:rFonts w:cstheme="majorBidi"/>
          <w:sz w:val="28"/>
          <w:szCs w:val="28"/>
        </w:rPr>
        <w:t xml:space="preserve">министр иностранных дел и </w:t>
      </w:r>
    </w:p>
    <w:p w14:paraId="579E7705" w14:textId="30355ED0" w:rsidR="000C0BBD" w:rsidRPr="000C0BBD" w:rsidRDefault="000C0BBD" w:rsidP="000C0BBD">
      <w:pPr>
        <w:ind w:firstLine="720"/>
        <w:rPr>
          <w:rFonts w:cstheme="majorBidi"/>
          <w:sz w:val="28"/>
          <w:szCs w:val="28"/>
        </w:rPr>
      </w:pPr>
      <w:r w:rsidRPr="000C0BBD">
        <w:rPr>
          <w:rFonts w:cstheme="majorBidi"/>
          <w:sz w:val="28"/>
          <w:szCs w:val="28"/>
        </w:rPr>
        <w:t>европейской интеграции</w:t>
      </w:r>
      <w:r w:rsidR="00A7011C">
        <w:rPr>
          <w:rFonts w:cstheme="majorBidi"/>
          <w:sz w:val="28"/>
          <w:szCs w:val="28"/>
          <w:lang w:val="ro-RO"/>
        </w:rPr>
        <w:tab/>
      </w:r>
      <w:r w:rsidR="00A7011C">
        <w:rPr>
          <w:rFonts w:cstheme="majorBidi"/>
          <w:sz w:val="28"/>
          <w:szCs w:val="28"/>
          <w:lang w:val="ro-RO"/>
        </w:rPr>
        <w:tab/>
      </w:r>
      <w:r w:rsidR="00A7011C">
        <w:rPr>
          <w:rFonts w:cstheme="majorBidi"/>
          <w:sz w:val="28"/>
          <w:szCs w:val="28"/>
          <w:lang w:val="ro-RO"/>
        </w:rPr>
        <w:tab/>
      </w:r>
      <w:r w:rsidRPr="000C0BBD">
        <w:rPr>
          <w:rFonts w:cstheme="majorBidi"/>
          <w:sz w:val="28"/>
          <w:szCs w:val="28"/>
        </w:rPr>
        <w:t xml:space="preserve">Николае ПОПЕСКУ </w:t>
      </w:r>
    </w:p>
    <w:p w14:paraId="02586740" w14:textId="6D4E8CD0" w:rsidR="004436D2" w:rsidRDefault="004436D2" w:rsidP="000C0BBD">
      <w:pPr>
        <w:ind w:firstLine="720"/>
        <w:rPr>
          <w:rFonts w:cstheme="majorBidi"/>
          <w:sz w:val="28"/>
          <w:szCs w:val="28"/>
        </w:rPr>
      </w:pPr>
    </w:p>
    <w:p w14:paraId="102AD735" w14:textId="77777777" w:rsidR="00943738" w:rsidRDefault="00943738" w:rsidP="000C0BBD">
      <w:pPr>
        <w:ind w:firstLine="720"/>
        <w:rPr>
          <w:rFonts w:cstheme="majorBidi"/>
          <w:sz w:val="28"/>
          <w:szCs w:val="28"/>
        </w:rPr>
      </w:pPr>
    </w:p>
    <w:p w14:paraId="1D7828FE" w14:textId="09803B95" w:rsidR="000C0BBD" w:rsidRPr="000C0BBD" w:rsidRDefault="000C0BBD" w:rsidP="000C0BBD">
      <w:pPr>
        <w:ind w:firstLine="720"/>
        <w:rPr>
          <w:rFonts w:cstheme="majorBidi"/>
          <w:sz w:val="28"/>
          <w:szCs w:val="28"/>
        </w:rPr>
      </w:pPr>
      <w:r w:rsidRPr="000C0BBD">
        <w:rPr>
          <w:rFonts w:cstheme="majorBidi"/>
          <w:sz w:val="28"/>
          <w:szCs w:val="28"/>
        </w:rPr>
        <w:t>Министр здравоохранения</w:t>
      </w:r>
      <w:r w:rsidR="00A7011C">
        <w:rPr>
          <w:rFonts w:cstheme="majorBidi"/>
          <w:sz w:val="28"/>
          <w:szCs w:val="28"/>
          <w:lang w:val="ro-RO"/>
        </w:rPr>
        <w:tab/>
      </w:r>
      <w:r w:rsidR="00A7011C">
        <w:rPr>
          <w:rFonts w:cstheme="majorBidi"/>
          <w:sz w:val="28"/>
          <w:szCs w:val="28"/>
          <w:lang w:val="ro-RO"/>
        </w:rPr>
        <w:tab/>
      </w:r>
      <w:r w:rsidR="00A7011C">
        <w:rPr>
          <w:rFonts w:cstheme="majorBidi"/>
          <w:sz w:val="28"/>
          <w:szCs w:val="28"/>
          <w:lang w:val="ro-RO"/>
        </w:rPr>
        <w:tab/>
      </w:r>
      <w:r w:rsidRPr="000C0BBD">
        <w:rPr>
          <w:rFonts w:cstheme="majorBidi"/>
          <w:sz w:val="28"/>
          <w:szCs w:val="28"/>
        </w:rPr>
        <w:t xml:space="preserve">Ала </w:t>
      </w:r>
      <w:proofErr w:type="spellStart"/>
      <w:r w:rsidRPr="000C0BBD">
        <w:rPr>
          <w:rFonts w:cstheme="majorBidi"/>
          <w:sz w:val="28"/>
          <w:szCs w:val="28"/>
        </w:rPr>
        <w:t>Немеренко</w:t>
      </w:r>
      <w:proofErr w:type="spellEnd"/>
      <w:r w:rsidRPr="000C0BBD">
        <w:rPr>
          <w:rFonts w:cstheme="majorBidi"/>
          <w:sz w:val="28"/>
          <w:szCs w:val="28"/>
        </w:rPr>
        <w:t xml:space="preserve"> </w:t>
      </w:r>
    </w:p>
    <w:p w14:paraId="797D09DC" w14:textId="77777777" w:rsidR="000C0BBD" w:rsidRDefault="000C0BBD" w:rsidP="00AC0EE7">
      <w:pPr>
        <w:ind w:firstLine="0"/>
        <w:rPr>
          <w:rFonts w:cstheme="majorBidi"/>
          <w:sz w:val="28"/>
          <w:szCs w:val="28"/>
        </w:rPr>
      </w:pPr>
    </w:p>
    <w:p w14:paraId="565A80ED" w14:textId="77777777" w:rsidR="00AC0EE7" w:rsidRDefault="00AC0EE7" w:rsidP="00AC0EE7">
      <w:pPr>
        <w:ind w:firstLine="0"/>
        <w:rPr>
          <w:rFonts w:cstheme="majorBidi"/>
          <w:sz w:val="28"/>
          <w:szCs w:val="28"/>
        </w:rPr>
      </w:pPr>
    </w:p>
    <w:p w14:paraId="147DBD72" w14:textId="77777777" w:rsidR="00390C5E" w:rsidRPr="00420EAE" w:rsidRDefault="00626B93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lastRenderedPageBreak/>
        <w:t xml:space="preserve">  </w:t>
      </w:r>
      <w:r w:rsidR="00390C5E" w:rsidRPr="00420EAE">
        <w:rPr>
          <w:rFonts w:cstheme="majorBidi"/>
          <w:sz w:val="28"/>
          <w:szCs w:val="28"/>
        </w:rPr>
        <w:t xml:space="preserve">                                                                                                                                                           </w:t>
      </w:r>
    </w:p>
    <w:p w14:paraId="5C7B24FD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B46E3CF" w14:textId="4C14D9E9" w:rsidR="00390C5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6F8ADDD" w14:textId="1D32D88B" w:rsidR="00392B74" w:rsidRDefault="00392B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2AA1D7E" w14:textId="133A522D" w:rsidR="00392B74" w:rsidRDefault="00392B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F6F554D" w14:textId="2D28335B" w:rsidR="00392B74" w:rsidRDefault="00392B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A46EF5D" w14:textId="0E59C3AA" w:rsidR="00392B74" w:rsidRDefault="00392B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4B4146C" w14:textId="77777777" w:rsidR="00392B74" w:rsidRPr="00420EAE" w:rsidRDefault="00392B74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09A74C3" w14:textId="77777777" w:rsidR="000C0BBD" w:rsidRPr="000C0BBD" w:rsidRDefault="000C0BBD" w:rsidP="000C0BBD">
      <w:pPr>
        <w:pStyle w:val="news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0C0BBD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14:paraId="307E29CB" w14:textId="77777777" w:rsidR="000C0BBD" w:rsidRPr="000C0BBD" w:rsidRDefault="000C0BBD" w:rsidP="000C0BBD">
      <w:pPr>
        <w:pStyle w:val="news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</w:p>
    <w:p w14:paraId="73161920" w14:textId="77777777" w:rsidR="000C0BBD" w:rsidRPr="000C0BBD" w:rsidRDefault="000C0BBD" w:rsidP="000C0BBD">
      <w:pPr>
        <w:pStyle w:val="news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C0BBD">
        <w:rPr>
          <w:rFonts w:ascii="Times New Roman" w:hAnsi="Times New Roman" w:cs="Times New Roman"/>
          <w:color w:val="000000"/>
          <w:sz w:val="28"/>
          <w:szCs w:val="28"/>
        </w:rPr>
        <w:t xml:space="preserve">Заместитель генерального секретаря                      </w:t>
      </w:r>
    </w:p>
    <w:p w14:paraId="31CECC4C" w14:textId="77777777" w:rsidR="000C0BBD" w:rsidRPr="000C0BBD" w:rsidRDefault="000C0BBD" w:rsidP="000C0BBD">
      <w:pPr>
        <w:pStyle w:val="news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C0BBD">
        <w:rPr>
          <w:rFonts w:ascii="Times New Roman" w:hAnsi="Times New Roman" w:cs="Times New Roman"/>
          <w:color w:val="000000"/>
          <w:sz w:val="28"/>
          <w:szCs w:val="28"/>
        </w:rPr>
        <w:t xml:space="preserve">Правительства                                       </w:t>
      </w:r>
      <w:r w:rsidRPr="000C0BBD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                   Роман КАЗАН</w:t>
      </w:r>
    </w:p>
    <w:p w14:paraId="65805A32" w14:textId="77777777" w:rsidR="000C0BBD" w:rsidRPr="000C0BBD" w:rsidRDefault="000C0BBD" w:rsidP="000C0BBD">
      <w:pPr>
        <w:pStyle w:val="news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C0BBD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</w:t>
      </w:r>
    </w:p>
    <w:p w14:paraId="08112129" w14:textId="77777777" w:rsidR="000C0BBD" w:rsidRPr="000C0BBD" w:rsidRDefault="000C0BBD" w:rsidP="000C0BBD">
      <w:pPr>
        <w:pStyle w:val="news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</w:p>
    <w:p w14:paraId="1431D214" w14:textId="77777777" w:rsidR="000C0BBD" w:rsidRPr="000C0BBD" w:rsidRDefault="000C0BBD" w:rsidP="000C0BBD">
      <w:pPr>
        <w:pStyle w:val="news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</w:p>
    <w:p w14:paraId="5654F4DF" w14:textId="77777777" w:rsidR="000C0BBD" w:rsidRPr="000C0BBD" w:rsidRDefault="000C0BBD" w:rsidP="000C0BBD">
      <w:pPr>
        <w:pStyle w:val="news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0C0BBD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14:paraId="14430447" w14:textId="77777777" w:rsidR="000C0BBD" w:rsidRPr="000C0BBD" w:rsidRDefault="000C0BBD" w:rsidP="000C0BBD">
      <w:pPr>
        <w:pStyle w:val="news"/>
        <w:ind w:firstLine="720"/>
        <w:rPr>
          <w:rFonts w:ascii="Times New Roman" w:hAnsi="Times New Roman" w:cs="Times New Roman"/>
          <w:color w:val="000000"/>
          <w:sz w:val="28"/>
          <w:szCs w:val="28"/>
        </w:rPr>
      </w:pPr>
      <w:r w:rsidRPr="000C0BBD">
        <w:rPr>
          <w:rFonts w:ascii="Times New Roman" w:hAnsi="Times New Roman" w:cs="Times New Roman"/>
          <w:color w:val="000000"/>
          <w:sz w:val="28"/>
          <w:szCs w:val="28"/>
        </w:rPr>
        <w:t xml:space="preserve">Правительства </w:t>
      </w:r>
      <w:proofErr w:type="gramStart"/>
      <w:r w:rsidRPr="000C0BBD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</w:p>
    <w:p w14:paraId="5A3D5951" w14:textId="77777777" w:rsidR="00583825" w:rsidRPr="000C0BBD" w:rsidRDefault="00583825" w:rsidP="000C0BBD">
      <w:pPr>
        <w:pStyle w:val="news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E985077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453CF7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4B6B0B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7E5631CD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4BC17723" w14:textId="77777777" w:rsidR="00A001EE" w:rsidRDefault="00A001EE" w:rsidP="00F04FA2">
      <w:pPr>
        <w:rPr>
          <w:rFonts w:cstheme="majorBidi"/>
          <w:sz w:val="28"/>
          <w:szCs w:val="28"/>
        </w:rPr>
      </w:pPr>
    </w:p>
    <w:p w14:paraId="379D301D" w14:textId="77777777" w:rsidR="00187D70" w:rsidRDefault="00187D70" w:rsidP="00F04FA2">
      <w:pPr>
        <w:rPr>
          <w:rFonts w:cstheme="majorBidi"/>
          <w:sz w:val="28"/>
          <w:szCs w:val="28"/>
        </w:rPr>
      </w:pPr>
    </w:p>
    <w:p w14:paraId="244B90C5" w14:textId="77777777" w:rsidR="00187D70" w:rsidRDefault="00187D70" w:rsidP="00F04FA2">
      <w:pPr>
        <w:rPr>
          <w:rFonts w:cstheme="majorBidi"/>
          <w:sz w:val="28"/>
          <w:szCs w:val="28"/>
        </w:rPr>
      </w:pPr>
    </w:p>
    <w:p w14:paraId="01FD8CF1" w14:textId="77777777" w:rsidR="00187D70" w:rsidRDefault="00187D70" w:rsidP="00F04FA2">
      <w:pPr>
        <w:rPr>
          <w:rFonts w:cstheme="majorBidi"/>
          <w:sz w:val="28"/>
          <w:szCs w:val="28"/>
        </w:rPr>
      </w:pPr>
    </w:p>
    <w:p w14:paraId="7714B5F1" w14:textId="77777777" w:rsidR="00187D70" w:rsidRDefault="00187D70" w:rsidP="00F04FA2">
      <w:pPr>
        <w:rPr>
          <w:rFonts w:cstheme="majorBidi"/>
          <w:sz w:val="28"/>
          <w:szCs w:val="28"/>
        </w:rPr>
      </w:pPr>
    </w:p>
    <w:p w14:paraId="7094C7D3" w14:textId="77777777" w:rsidR="00187D70" w:rsidRDefault="00187D70" w:rsidP="00F04FA2">
      <w:pPr>
        <w:rPr>
          <w:rFonts w:cstheme="majorBidi"/>
          <w:sz w:val="28"/>
          <w:szCs w:val="28"/>
        </w:rPr>
      </w:pPr>
    </w:p>
    <w:p w14:paraId="16C2E25D" w14:textId="77777777" w:rsidR="00187D70" w:rsidRDefault="00187D70" w:rsidP="00F04FA2">
      <w:pPr>
        <w:rPr>
          <w:rFonts w:cstheme="majorBidi"/>
          <w:sz w:val="28"/>
          <w:szCs w:val="28"/>
        </w:rPr>
      </w:pPr>
    </w:p>
    <w:p w14:paraId="4D72D53D" w14:textId="77777777" w:rsidR="00187D70" w:rsidRDefault="00187D70" w:rsidP="00F04FA2">
      <w:pPr>
        <w:rPr>
          <w:rFonts w:cstheme="majorBidi"/>
          <w:sz w:val="28"/>
          <w:szCs w:val="28"/>
        </w:rPr>
      </w:pPr>
    </w:p>
    <w:p w14:paraId="496B5BA1" w14:textId="77777777" w:rsidR="00187D70" w:rsidRDefault="00187D70" w:rsidP="00F04FA2">
      <w:pPr>
        <w:rPr>
          <w:rFonts w:cstheme="majorBidi"/>
          <w:sz w:val="28"/>
          <w:szCs w:val="28"/>
        </w:rPr>
      </w:pPr>
    </w:p>
    <w:p w14:paraId="36A6FA7E" w14:textId="77777777" w:rsidR="00187D70" w:rsidRDefault="00187D70" w:rsidP="00F04FA2">
      <w:pPr>
        <w:rPr>
          <w:rFonts w:cstheme="majorBidi"/>
          <w:sz w:val="28"/>
          <w:szCs w:val="28"/>
        </w:rPr>
      </w:pPr>
    </w:p>
    <w:p w14:paraId="3EE486CB" w14:textId="77777777" w:rsidR="00187D70" w:rsidRDefault="00187D70" w:rsidP="00F04FA2">
      <w:pPr>
        <w:rPr>
          <w:rFonts w:cstheme="majorBidi"/>
          <w:sz w:val="28"/>
          <w:szCs w:val="28"/>
        </w:rPr>
      </w:pPr>
    </w:p>
    <w:p w14:paraId="6013FD79" w14:textId="77777777" w:rsidR="00187D70" w:rsidRDefault="00187D70" w:rsidP="00F04FA2">
      <w:pPr>
        <w:rPr>
          <w:rFonts w:cstheme="majorBidi"/>
          <w:sz w:val="28"/>
          <w:szCs w:val="28"/>
        </w:rPr>
      </w:pPr>
    </w:p>
    <w:p w14:paraId="79F00217" w14:textId="77777777" w:rsidR="00187D70" w:rsidRDefault="00187D70" w:rsidP="00F04FA2">
      <w:pPr>
        <w:rPr>
          <w:rFonts w:cstheme="majorBidi"/>
          <w:sz w:val="28"/>
          <w:szCs w:val="28"/>
        </w:rPr>
      </w:pPr>
    </w:p>
    <w:p w14:paraId="078D2538" w14:textId="77777777" w:rsidR="00187D70" w:rsidRDefault="00187D70" w:rsidP="00F04FA2">
      <w:pPr>
        <w:rPr>
          <w:rFonts w:cstheme="majorBidi"/>
          <w:sz w:val="28"/>
          <w:szCs w:val="28"/>
        </w:rPr>
      </w:pPr>
    </w:p>
    <w:p w14:paraId="4CD9885F" w14:textId="77777777" w:rsidR="00187D70" w:rsidRDefault="00187D70" w:rsidP="00F04FA2">
      <w:pPr>
        <w:rPr>
          <w:rFonts w:cstheme="majorBidi"/>
          <w:sz w:val="28"/>
          <w:szCs w:val="28"/>
        </w:rPr>
      </w:pPr>
    </w:p>
    <w:p w14:paraId="505172BC" w14:textId="77777777" w:rsidR="00187D70" w:rsidRDefault="00187D70" w:rsidP="00F04FA2">
      <w:pPr>
        <w:rPr>
          <w:rFonts w:cstheme="majorBidi"/>
          <w:sz w:val="28"/>
          <w:szCs w:val="28"/>
        </w:rPr>
      </w:pPr>
    </w:p>
    <w:p w14:paraId="5FAB8869" w14:textId="77777777" w:rsidR="00187D70" w:rsidRDefault="00187D70" w:rsidP="00F04FA2">
      <w:pPr>
        <w:rPr>
          <w:rFonts w:cstheme="majorBidi"/>
          <w:sz w:val="28"/>
          <w:szCs w:val="28"/>
        </w:rPr>
      </w:pPr>
    </w:p>
    <w:p w14:paraId="529D167C" w14:textId="77777777" w:rsidR="00187D70" w:rsidRDefault="00187D70" w:rsidP="00F04FA2">
      <w:pPr>
        <w:rPr>
          <w:rFonts w:cstheme="majorBidi"/>
          <w:sz w:val="28"/>
          <w:szCs w:val="28"/>
        </w:rPr>
      </w:pPr>
    </w:p>
    <w:p w14:paraId="6F7473ED" w14:textId="77777777" w:rsidR="00187D70" w:rsidRDefault="00187D70" w:rsidP="00F04FA2">
      <w:pPr>
        <w:rPr>
          <w:rFonts w:cstheme="majorBidi"/>
          <w:sz w:val="28"/>
          <w:szCs w:val="28"/>
        </w:rPr>
      </w:pPr>
    </w:p>
    <w:p w14:paraId="23FF7A4F" w14:textId="2B802789" w:rsidR="00392B74" w:rsidRDefault="00392B74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B456689" w14:textId="77777777" w:rsidR="00187D70" w:rsidRPr="00187D70" w:rsidRDefault="00187D70" w:rsidP="00187D70">
      <w:pPr>
        <w:ind w:firstLine="0"/>
        <w:rPr>
          <w:rFonts w:cstheme="majorBidi"/>
          <w:sz w:val="28"/>
          <w:szCs w:val="28"/>
        </w:rPr>
      </w:pPr>
    </w:p>
    <w:p w14:paraId="5C4A1043" w14:textId="6FA36F8B" w:rsidR="00187D70" w:rsidRPr="00D728D6" w:rsidRDefault="00187D70" w:rsidP="00187D70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 xml:space="preserve">      </w:t>
      </w:r>
      <w:r w:rsidRPr="00187D70">
        <w:rPr>
          <w:rFonts w:cstheme="majorBidi"/>
          <w:i/>
          <w:sz w:val="28"/>
          <w:szCs w:val="28"/>
        </w:rPr>
        <w:t xml:space="preserve"> </w:t>
      </w:r>
      <w:r w:rsidRPr="00D728D6">
        <w:rPr>
          <w:rFonts w:cstheme="majorBidi"/>
          <w:i/>
          <w:sz w:val="28"/>
          <w:szCs w:val="28"/>
        </w:rPr>
        <w:t>Проект</w:t>
      </w:r>
    </w:p>
    <w:p w14:paraId="1B03F92D" w14:textId="72B7EEF3" w:rsidR="006177E5" w:rsidRPr="00D728D6" w:rsidRDefault="006177E5" w:rsidP="00187D70">
      <w:pPr>
        <w:jc w:val="right"/>
        <w:rPr>
          <w:rFonts w:cstheme="majorBidi"/>
          <w:i/>
          <w:sz w:val="28"/>
          <w:szCs w:val="28"/>
        </w:rPr>
      </w:pPr>
      <w:r w:rsidRPr="00D728D6">
        <w:rPr>
          <w:rFonts w:cstheme="majorBidi"/>
          <w:i/>
          <w:sz w:val="28"/>
          <w:szCs w:val="28"/>
        </w:rPr>
        <w:t xml:space="preserve">Перевод </w:t>
      </w:r>
    </w:p>
    <w:p w14:paraId="205EC68A" w14:textId="77777777" w:rsidR="00187D70" w:rsidRPr="00D728D6" w:rsidRDefault="00187D70" w:rsidP="00187D70">
      <w:pPr>
        <w:jc w:val="center"/>
        <w:rPr>
          <w:rFonts w:cstheme="majorBidi"/>
          <w:b/>
          <w:sz w:val="28"/>
          <w:szCs w:val="28"/>
        </w:rPr>
      </w:pPr>
    </w:p>
    <w:p w14:paraId="6EF35AB2" w14:textId="77777777" w:rsidR="00187D70" w:rsidRPr="00D728D6" w:rsidRDefault="00187D70" w:rsidP="00B21FC4">
      <w:pPr>
        <w:ind w:firstLine="0"/>
        <w:jc w:val="center"/>
        <w:rPr>
          <w:rFonts w:cstheme="majorBidi"/>
          <w:b/>
          <w:sz w:val="28"/>
          <w:szCs w:val="28"/>
        </w:rPr>
      </w:pPr>
      <w:r w:rsidRPr="00D728D6">
        <w:rPr>
          <w:rFonts w:cstheme="majorBidi"/>
          <w:b/>
          <w:sz w:val="28"/>
          <w:szCs w:val="28"/>
        </w:rPr>
        <w:t>ПАРЛАМЕНТ РЕСПУБЛИКИ МОЛДОВА</w:t>
      </w:r>
    </w:p>
    <w:p w14:paraId="2D096774" w14:textId="77777777" w:rsidR="00187D70" w:rsidRPr="00D728D6" w:rsidRDefault="00187D70" w:rsidP="00187D70">
      <w:pPr>
        <w:rPr>
          <w:rFonts w:cstheme="majorBidi"/>
          <w:sz w:val="28"/>
          <w:szCs w:val="28"/>
        </w:rPr>
      </w:pPr>
    </w:p>
    <w:p w14:paraId="6BFB1198" w14:textId="77777777" w:rsidR="00187D70" w:rsidRPr="00D728D6" w:rsidRDefault="00187D70" w:rsidP="00187D70">
      <w:pPr>
        <w:rPr>
          <w:rFonts w:cstheme="majorBidi"/>
          <w:sz w:val="28"/>
          <w:szCs w:val="28"/>
        </w:rPr>
      </w:pPr>
    </w:p>
    <w:p w14:paraId="19DED5DA" w14:textId="78B44E26" w:rsidR="00187D70" w:rsidRPr="00D728D6" w:rsidRDefault="00187D70" w:rsidP="00B21FC4">
      <w:pPr>
        <w:ind w:firstLine="0"/>
        <w:jc w:val="center"/>
        <w:rPr>
          <w:rFonts w:cstheme="majorBidi"/>
          <w:b/>
          <w:sz w:val="28"/>
          <w:szCs w:val="28"/>
        </w:rPr>
      </w:pPr>
      <w:r w:rsidRPr="00D728D6">
        <w:rPr>
          <w:rFonts w:cstheme="majorBidi"/>
          <w:b/>
          <w:sz w:val="28"/>
          <w:szCs w:val="28"/>
        </w:rPr>
        <w:t>ЗАКОН</w:t>
      </w:r>
    </w:p>
    <w:p w14:paraId="3799C187" w14:textId="76759018" w:rsidR="00187D70" w:rsidRPr="00D728D6" w:rsidRDefault="00187D70" w:rsidP="00187D70">
      <w:pPr>
        <w:ind w:firstLine="0"/>
        <w:jc w:val="center"/>
        <w:rPr>
          <w:rFonts w:cstheme="majorBidi"/>
          <w:b/>
          <w:sz w:val="28"/>
          <w:szCs w:val="28"/>
        </w:rPr>
      </w:pPr>
      <w:r w:rsidRPr="00D728D6">
        <w:rPr>
          <w:rFonts w:cstheme="majorBidi"/>
          <w:b/>
          <w:sz w:val="28"/>
          <w:szCs w:val="28"/>
        </w:rPr>
        <w:t>о ратификации Соглашения о предоставлении гранта, составленного путем обмена нотами, между Правительством Республики Молдова и Правительством Японии на поставку медицинского оборудования в рамках Программы экономического и социального развития</w:t>
      </w:r>
    </w:p>
    <w:p w14:paraId="1725DF55" w14:textId="77777777" w:rsidR="00187D70" w:rsidRPr="00D728D6" w:rsidRDefault="00187D70" w:rsidP="00187D70">
      <w:pPr>
        <w:rPr>
          <w:rFonts w:cstheme="majorBidi"/>
          <w:sz w:val="28"/>
          <w:szCs w:val="28"/>
        </w:rPr>
      </w:pPr>
    </w:p>
    <w:p w14:paraId="20A22020" w14:textId="77777777" w:rsidR="00187D70" w:rsidRPr="00D728D6" w:rsidRDefault="00187D70" w:rsidP="00187D70">
      <w:pPr>
        <w:rPr>
          <w:rFonts w:cstheme="majorBidi"/>
          <w:sz w:val="28"/>
          <w:szCs w:val="28"/>
        </w:rPr>
      </w:pPr>
      <w:r w:rsidRPr="00D728D6"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14:paraId="06B73B6D" w14:textId="77777777" w:rsidR="00187D70" w:rsidRPr="00D728D6" w:rsidRDefault="00187D70" w:rsidP="00187D70">
      <w:pPr>
        <w:rPr>
          <w:rFonts w:cstheme="majorBidi"/>
          <w:sz w:val="28"/>
          <w:szCs w:val="28"/>
        </w:rPr>
      </w:pPr>
    </w:p>
    <w:p w14:paraId="3E6F893B" w14:textId="76812EF8" w:rsidR="00187D70" w:rsidRPr="00D728D6" w:rsidRDefault="00187D70" w:rsidP="00187D70">
      <w:pPr>
        <w:rPr>
          <w:rFonts w:cstheme="majorBidi"/>
          <w:sz w:val="28"/>
          <w:szCs w:val="28"/>
        </w:rPr>
      </w:pPr>
      <w:r w:rsidRPr="00D728D6">
        <w:rPr>
          <w:rFonts w:cstheme="majorBidi"/>
          <w:b/>
          <w:sz w:val="28"/>
          <w:szCs w:val="28"/>
        </w:rPr>
        <w:t>Ст. 1.</w:t>
      </w:r>
      <w:r w:rsidR="000E35F4" w:rsidRPr="00D728D6">
        <w:rPr>
          <w:rFonts w:cstheme="majorBidi"/>
          <w:sz w:val="28"/>
          <w:szCs w:val="28"/>
        </w:rPr>
        <w:t xml:space="preserve"> – </w:t>
      </w:r>
      <w:r w:rsidRPr="00D728D6">
        <w:rPr>
          <w:rFonts w:cstheme="majorBidi"/>
          <w:sz w:val="28"/>
          <w:szCs w:val="28"/>
        </w:rPr>
        <w:t>Ратифицировать Соглаше</w:t>
      </w:r>
      <w:r w:rsidR="000E35F4" w:rsidRPr="00D728D6">
        <w:rPr>
          <w:rFonts w:cstheme="majorBidi"/>
          <w:sz w:val="28"/>
          <w:szCs w:val="28"/>
        </w:rPr>
        <w:t>ние</w:t>
      </w:r>
      <w:r w:rsidRPr="00D728D6">
        <w:rPr>
          <w:rFonts w:cstheme="majorBidi"/>
          <w:sz w:val="28"/>
          <w:szCs w:val="28"/>
        </w:rPr>
        <w:t xml:space="preserve"> о п</w:t>
      </w:r>
      <w:r w:rsidR="000E35F4" w:rsidRPr="00D728D6">
        <w:rPr>
          <w:rFonts w:cstheme="majorBidi"/>
          <w:sz w:val="28"/>
          <w:szCs w:val="28"/>
        </w:rPr>
        <w:t>редоставлении гранта, составленного</w:t>
      </w:r>
      <w:r w:rsidRPr="00D728D6">
        <w:rPr>
          <w:rFonts w:cstheme="majorBidi"/>
          <w:sz w:val="28"/>
          <w:szCs w:val="28"/>
        </w:rPr>
        <w:t xml:space="preserve"> путем обмена нотами, между Правительством Республики Молдова и Правительством Японии на поставку медицинского оборудования в рамках Программы экономического и социального развития</w:t>
      </w:r>
      <w:r w:rsidR="000E35F4" w:rsidRPr="00D728D6">
        <w:rPr>
          <w:rFonts w:cstheme="majorBidi"/>
          <w:sz w:val="28"/>
          <w:szCs w:val="28"/>
        </w:rPr>
        <w:t xml:space="preserve"> </w:t>
      </w:r>
      <w:r w:rsidRPr="00D728D6">
        <w:rPr>
          <w:rFonts w:cstheme="majorBidi"/>
          <w:sz w:val="28"/>
          <w:szCs w:val="28"/>
        </w:rPr>
        <w:t>в раз</w:t>
      </w:r>
      <w:r w:rsidR="000E35F4" w:rsidRPr="00D728D6">
        <w:rPr>
          <w:rFonts w:cstheme="majorBidi"/>
          <w:sz w:val="28"/>
          <w:szCs w:val="28"/>
        </w:rPr>
        <w:t xml:space="preserve">мере 100 миллионов японских иен, </w:t>
      </w:r>
      <w:r w:rsidR="00031CD2" w:rsidRPr="00D728D6">
        <w:rPr>
          <w:rFonts w:cstheme="majorBidi"/>
          <w:sz w:val="28"/>
          <w:szCs w:val="28"/>
        </w:rPr>
        <w:t>подписанное</w:t>
      </w:r>
      <w:r w:rsidR="000E35F4" w:rsidRPr="00D728D6">
        <w:rPr>
          <w:rFonts w:cstheme="majorBidi"/>
          <w:sz w:val="28"/>
          <w:szCs w:val="28"/>
        </w:rPr>
        <w:t xml:space="preserve"> 22 декабря 2020</w:t>
      </w:r>
      <w:r w:rsidR="006177E5" w:rsidRPr="00D728D6">
        <w:rPr>
          <w:rFonts w:cstheme="majorBidi"/>
          <w:sz w:val="28"/>
          <w:szCs w:val="28"/>
        </w:rPr>
        <w:t xml:space="preserve"> года</w:t>
      </w:r>
      <w:r w:rsidR="000E35F4" w:rsidRPr="00D728D6">
        <w:rPr>
          <w:rFonts w:cstheme="majorBidi"/>
          <w:sz w:val="28"/>
          <w:szCs w:val="28"/>
        </w:rPr>
        <w:t>.</w:t>
      </w:r>
    </w:p>
    <w:p w14:paraId="24BAA7D1" w14:textId="77777777" w:rsidR="00A0515A" w:rsidRPr="00D728D6" w:rsidRDefault="00A0515A" w:rsidP="00187D70">
      <w:pPr>
        <w:rPr>
          <w:rFonts w:cstheme="majorBidi"/>
          <w:sz w:val="28"/>
          <w:szCs w:val="28"/>
        </w:rPr>
      </w:pPr>
    </w:p>
    <w:p w14:paraId="4253B2B3" w14:textId="3A947B88" w:rsidR="00A0515A" w:rsidRPr="00D728D6" w:rsidRDefault="00187D70" w:rsidP="00187D70">
      <w:pPr>
        <w:rPr>
          <w:rFonts w:cstheme="majorBidi"/>
          <w:sz w:val="28"/>
          <w:szCs w:val="28"/>
        </w:rPr>
      </w:pPr>
      <w:r w:rsidRPr="00D728D6">
        <w:rPr>
          <w:rFonts w:cstheme="majorBidi"/>
          <w:b/>
          <w:sz w:val="28"/>
          <w:szCs w:val="28"/>
        </w:rPr>
        <w:t>Ст. 2.</w:t>
      </w:r>
      <w:r w:rsidR="000E35F4" w:rsidRPr="00D728D6">
        <w:rPr>
          <w:rFonts w:cstheme="majorBidi"/>
          <w:sz w:val="28"/>
          <w:szCs w:val="28"/>
        </w:rPr>
        <w:t xml:space="preserve"> – </w:t>
      </w:r>
      <w:r w:rsidRPr="00D728D6">
        <w:rPr>
          <w:rFonts w:cstheme="majorBidi"/>
          <w:sz w:val="28"/>
          <w:szCs w:val="28"/>
        </w:rPr>
        <w:t xml:space="preserve">Правительству и другим </w:t>
      </w:r>
      <w:r w:rsidR="006177E5" w:rsidRPr="00D728D6">
        <w:rPr>
          <w:rFonts w:cstheme="majorBidi"/>
          <w:sz w:val="28"/>
          <w:szCs w:val="28"/>
        </w:rPr>
        <w:t xml:space="preserve">государственным </w:t>
      </w:r>
      <w:r w:rsidR="00C94D31">
        <w:rPr>
          <w:rFonts w:cstheme="majorBidi"/>
          <w:sz w:val="28"/>
          <w:szCs w:val="28"/>
        </w:rPr>
        <w:t>учреждениям</w:t>
      </w:r>
      <w:r w:rsidR="006177E5" w:rsidRPr="00D728D6">
        <w:rPr>
          <w:rFonts w:cstheme="majorBidi"/>
          <w:sz w:val="28"/>
          <w:szCs w:val="28"/>
        </w:rPr>
        <w:t xml:space="preserve"> </w:t>
      </w:r>
      <w:r w:rsidR="00BF662E" w:rsidRPr="00D728D6">
        <w:rPr>
          <w:rFonts w:cstheme="majorBidi"/>
          <w:sz w:val="28"/>
          <w:szCs w:val="28"/>
        </w:rPr>
        <w:t>принять необходимые меры для выполнения положений указанного С</w:t>
      </w:r>
      <w:r w:rsidRPr="00D728D6">
        <w:rPr>
          <w:rFonts w:cstheme="majorBidi"/>
          <w:sz w:val="28"/>
          <w:szCs w:val="28"/>
        </w:rPr>
        <w:t>оглашения.</w:t>
      </w:r>
    </w:p>
    <w:p w14:paraId="06C7C544" w14:textId="77777777" w:rsidR="00A0515A" w:rsidRPr="00D728D6" w:rsidRDefault="00A0515A" w:rsidP="00187D70">
      <w:pPr>
        <w:rPr>
          <w:rFonts w:cstheme="majorBidi"/>
          <w:sz w:val="28"/>
          <w:szCs w:val="28"/>
        </w:rPr>
      </w:pPr>
    </w:p>
    <w:p w14:paraId="412993C1" w14:textId="2C08358F" w:rsidR="00187D70" w:rsidRPr="00D728D6" w:rsidRDefault="00BF662E" w:rsidP="00187D70">
      <w:pPr>
        <w:rPr>
          <w:rFonts w:cstheme="majorBidi"/>
          <w:sz w:val="28"/>
          <w:szCs w:val="28"/>
        </w:rPr>
      </w:pPr>
      <w:r w:rsidRPr="00D728D6">
        <w:rPr>
          <w:rFonts w:cstheme="majorBidi"/>
          <w:b/>
          <w:sz w:val="28"/>
          <w:szCs w:val="28"/>
        </w:rPr>
        <w:t>Ст. 3.</w:t>
      </w:r>
      <w:r w:rsidRPr="00D728D6">
        <w:rPr>
          <w:rFonts w:cstheme="majorBidi"/>
          <w:sz w:val="28"/>
          <w:szCs w:val="28"/>
        </w:rPr>
        <w:t xml:space="preserve"> –</w:t>
      </w:r>
      <w:r w:rsidR="00187D70" w:rsidRPr="00D728D6">
        <w:rPr>
          <w:rFonts w:cstheme="majorBidi"/>
          <w:sz w:val="28"/>
          <w:szCs w:val="28"/>
        </w:rPr>
        <w:t xml:space="preserve"> Министерству иностранных дел и европейской интеграции нотифицировать Правительство Японии о ратификации данного </w:t>
      </w:r>
      <w:r w:rsidR="00982EDB" w:rsidRPr="00D728D6">
        <w:rPr>
          <w:rFonts w:cstheme="majorBidi"/>
          <w:sz w:val="28"/>
          <w:szCs w:val="28"/>
        </w:rPr>
        <w:t>С</w:t>
      </w:r>
      <w:r w:rsidR="00187D70" w:rsidRPr="00D728D6">
        <w:rPr>
          <w:rFonts w:cstheme="majorBidi"/>
          <w:sz w:val="28"/>
          <w:szCs w:val="28"/>
        </w:rPr>
        <w:t>оглашения.</w:t>
      </w:r>
    </w:p>
    <w:p w14:paraId="38E77781" w14:textId="77777777" w:rsidR="00A0515A" w:rsidRPr="00D728D6" w:rsidRDefault="00A0515A" w:rsidP="00A0515A">
      <w:pPr>
        <w:jc w:val="center"/>
        <w:rPr>
          <w:rFonts w:cstheme="majorBidi"/>
          <w:sz w:val="28"/>
          <w:szCs w:val="28"/>
        </w:rPr>
      </w:pPr>
    </w:p>
    <w:p w14:paraId="73162A67" w14:textId="33340B14" w:rsidR="00187D70" w:rsidRPr="00187D70" w:rsidRDefault="00187D70" w:rsidP="00187D70">
      <w:pPr>
        <w:rPr>
          <w:rFonts w:cstheme="majorBidi"/>
          <w:sz w:val="28"/>
          <w:szCs w:val="28"/>
        </w:rPr>
      </w:pPr>
      <w:r w:rsidRPr="00D728D6">
        <w:rPr>
          <w:rFonts w:cstheme="majorBidi"/>
          <w:b/>
          <w:sz w:val="28"/>
          <w:szCs w:val="28"/>
        </w:rPr>
        <w:t>Ст. 4.</w:t>
      </w:r>
      <w:r w:rsidR="00BF662E" w:rsidRPr="00D728D6">
        <w:rPr>
          <w:rFonts w:cstheme="majorBidi"/>
          <w:sz w:val="28"/>
          <w:szCs w:val="28"/>
        </w:rPr>
        <w:t xml:space="preserve"> – </w:t>
      </w:r>
      <w:r w:rsidRPr="00D728D6">
        <w:rPr>
          <w:rFonts w:cstheme="majorBidi"/>
          <w:sz w:val="28"/>
          <w:szCs w:val="28"/>
        </w:rPr>
        <w:t xml:space="preserve">Настоящий закон вступает в силу </w:t>
      </w:r>
      <w:proofErr w:type="gramStart"/>
      <w:r w:rsidR="00A0515A" w:rsidRPr="00D728D6">
        <w:rPr>
          <w:rFonts w:cstheme="majorBidi"/>
          <w:sz w:val="28"/>
          <w:szCs w:val="28"/>
        </w:rPr>
        <w:t>с даты</w:t>
      </w:r>
      <w:r w:rsidRPr="00D728D6">
        <w:rPr>
          <w:rFonts w:cstheme="majorBidi"/>
          <w:sz w:val="28"/>
          <w:szCs w:val="28"/>
        </w:rPr>
        <w:t xml:space="preserve"> опубликования</w:t>
      </w:r>
      <w:proofErr w:type="gramEnd"/>
      <w:r w:rsidRPr="00D728D6">
        <w:rPr>
          <w:rFonts w:cstheme="majorBidi"/>
          <w:sz w:val="28"/>
          <w:szCs w:val="28"/>
        </w:rPr>
        <w:t xml:space="preserve"> в Официальном мониторе Республики Молдова.</w:t>
      </w:r>
    </w:p>
    <w:p w14:paraId="3A1FEC2C" w14:textId="77777777" w:rsidR="00187D70" w:rsidRPr="00187D70" w:rsidRDefault="00187D70" w:rsidP="00187D70">
      <w:pPr>
        <w:rPr>
          <w:rFonts w:cstheme="majorBidi"/>
          <w:sz w:val="28"/>
          <w:szCs w:val="28"/>
        </w:rPr>
      </w:pPr>
    </w:p>
    <w:p w14:paraId="75B41578" w14:textId="77777777" w:rsidR="00187D70" w:rsidRPr="00187D70" w:rsidRDefault="00187D70" w:rsidP="00187D70">
      <w:pPr>
        <w:rPr>
          <w:rFonts w:cstheme="majorBidi"/>
          <w:sz w:val="28"/>
          <w:szCs w:val="28"/>
        </w:rPr>
      </w:pPr>
      <w:r w:rsidRPr="00187D70">
        <w:rPr>
          <w:rFonts w:cstheme="majorBidi"/>
          <w:sz w:val="28"/>
          <w:szCs w:val="28"/>
        </w:rPr>
        <w:t xml:space="preserve">  </w:t>
      </w:r>
    </w:p>
    <w:p w14:paraId="18A8935C" w14:textId="77777777" w:rsidR="00187D70" w:rsidRPr="00187D70" w:rsidRDefault="00187D70" w:rsidP="00187D70">
      <w:pPr>
        <w:rPr>
          <w:rFonts w:cstheme="majorBidi"/>
          <w:sz w:val="28"/>
          <w:szCs w:val="28"/>
        </w:rPr>
      </w:pPr>
    </w:p>
    <w:p w14:paraId="1629E027" w14:textId="05F3ED5C" w:rsidR="00187D70" w:rsidRPr="00A0515A" w:rsidRDefault="00A0515A" w:rsidP="00780408">
      <w:pPr>
        <w:ind w:firstLine="720"/>
        <w:rPr>
          <w:rFonts w:cstheme="majorBidi"/>
          <w:b/>
          <w:sz w:val="28"/>
          <w:szCs w:val="28"/>
        </w:rPr>
      </w:pPr>
      <w:r w:rsidRPr="00A0515A">
        <w:rPr>
          <w:rFonts w:cstheme="majorBidi"/>
          <w:b/>
          <w:sz w:val="28"/>
          <w:szCs w:val="28"/>
        </w:rPr>
        <w:t>Председатель Парламента</w:t>
      </w:r>
      <w:r w:rsidR="00187D70" w:rsidRPr="00A0515A">
        <w:rPr>
          <w:rFonts w:cstheme="majorBidi"/>
          <w:b/>
          <w:sz w:val="28"/>
          <w:szCs w:val="28"/>
        </w:rPr>
        <w:t xml:space="preserve">                                   </w:t>
      </w:r>
    </w:p>
    <w:p w14:paraId="5F8906B1" w14:textId="77777777" w:rsidR="00187D70" w:rsidRPr="00187D70" w:rsidRDefault="00187D70" w:rsidP="00187D70">
      <w:pPr>
        <w:rPr>
          <w:rFonts w:cstheme="majorBidi"/>
          <w:sz w:val="28"/>
          <w:szCs w:val="28"/>
        </w:rPr>
      </w:pPr>
    </w:p>
    <w:p w14:paraId="11A32719" w14:textId="77777777" w:rsidR="00187D70" w:rsidRPr="00420EAE" w:rsidRDefault="00187D70" w:rsidP="00F04FA2">
      <w:pPr>
        <w:rPr>
          <w:rFonts w:cstheme="majorBidi"/>
          <w:sz w:val="28"/>
          <w:szCs w:val="28"/>
        </w:rPr>
      </w:pPr>
    </w:p>
    <w:sectPr w:rsidR="00187D70" w:rsidRPr="00420EAE" w:rsidSect="003D50C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684E99" w14:textId="77777777" w:rsidR="00582FD0" w:rsidRDefault="00582FD0" w:rsidP="003B0C7F">
      <w:r>
        <w:separator/>
      </w:r>
    </w:p>
  </w:endnote>
  <w:endnote w:type="continuationSeparator" w:id="0">
    <w:p w14:paraId="52215E65" w14:textId="77777777" w:rsidR="00582FD0" w:rsidRDefault="00582FD0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BA0372" w14:textId="43CB15B2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D541F">
      <w:rPr>
        <w:noProof/>
        <w:lang w:val="en-US"/>
      </w:rPr>
      <w:t>Y:\400\2021\</w:t>
    </w:r>
    <w:r w:rsidR="00ED541F" w:rsidRPr="00ED541F">
      <w:rPr>
        <w:noProof/>
        <w:sz w:val="16"/>
        <w:szCs w:val="16"/>
        <w:lang w:val="en-US"/>
      </w:rPr>
      <w:t>HOTARIRI\253\253-redactat-ru.docx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5908A1" w14:textId="2757B3F0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D541F">
      <w:rPr>
        <w:noProof/>
        <w:lang w:val="en-US"/>
      </w:rPr>
      <w:t>Y:\400\2021\</w:t>
    </w:r>
    <w:r w:rsidR="00ED541F" w:rsidRPr="00ED541F">
      <w:rPr>
        <w:noProof/>
        <w:sz w:val="16"/>
        <w:szCs w:val="16"/>
        <w:lang w:val="en-US"/>
      </w:rPr>
      <w:t>HOTARIRI\253\253-redactat-ru.docx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C08877A" w14:textId="77777777" w:rsidR="00582FD0" w:rsidRDefault="00582FD0" w:rsidP="003B0C7F">
      <w:r>
        <w:separator/>
      </w:r>
    </w:p>
  </w:footnote>
  <w:footnote w:type="continuationSeparator" w:id="0">
    <w:p w14:paraId="0619F123" w14:textId="77777777" w:rsidR="00582FD0" w:rsidRDefault="00582FD0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3B263998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541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47C44C0" w14:textId="77777777"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2900276" w14:textId="77777777" w:rsidTr="007E3EBF">
      <w:tc>
        <w:tcPr>
          <w:tcW w:w="5000" w:type="pct"/>
        </w:tcPr>
        <w:p w14:paraId="02939C2F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4FC2E43F" wp14:editId="02BB349C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DB56EA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40A256C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EE8064E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1646BB6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4C9C055F" w14:textId="77777777" w:rsidTr="007E3EBF">
      <w:tc>
        <w:tcPr>
          <w:tcW w:w="5000" w:type="pct"/>
        </w:tcPr>
        <w:p w14:paraId="59BB2A81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7C5A7532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354EF34E" w14:textId="4CE72E2E" w:rsidR="00C31F65" w:rsidRPr="00C31F65" w:rsidRDefault="00AC01A1" w:rsidP="00AC01A1">
          <w:pPr>
            <w:tabs>
              <w:tab w:val="left" w:pos="6060"/>
            </w:tabs>
            <w:ind w:firstLine="0"/>
            <w:jc w:val="left"/>
            <w:rPr>
              <w:rFonts w:ascii="Times New Roman" w:hAnsi="Times New Roman"/>
            </w:rPr>
          </w:pPr>
          <w:r>
            <w:rPr>
              <w:rFonts w:ascii="Times New Roman" w:hAnsi="Times New Roman"/>
            </w:rPr>
            <w:tab/>
          </w:r>
        </w:p>
        <w:p w14:paraId="30D8BFCB" w14:textId="0E69F05B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ED541F">
            <w:rPr>
              <w:rFonts w:ascii="Times New Roman" w:hAnsi="Times New Roman"/>
              <w:sz w:val="32"/>
              <w:szCs w:val="32"/>
            </w:rPr>
            <w:t>134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06429B0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44420B92" w14:textId="3083E9F6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ED541F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19 августа </w:t>
          </w:r>
          <w:r w:rsidR="00AC01A1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2021 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г.</w:t>
          </w:r>
        </w:p>
        <w:p w14:paraId="34C2CA70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2FDD01D5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1886E1CF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2503"/>
    <w:rsid w:val="00027CD3"/>
    <w:rsid w:val="00031CD2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C0BBD"/>
    <w:rsid w:val="000D7D1F"/>
    <w:rsid w:val="000E2058"/>
    <w:rsid w:val="000E3302"/>
    <w:rsid w:val="000E35F4"/>
    <w:rsid w:val="000F29DD"/>
    <w:rsid w:val="00106893"/>
    <w:rsid w:val="00126983"/>
    <w:rsid w:val="00131797"/>
    <w:rsid w:val="00131DD0"/>
    <w:rsid w:val="00137823"/>
    <w:rsid w:val="00144449"/>
    <w:rsid w:val="00144918"/>
    <w:rsid w:val="0015418E"/>
    <w:rsid w:val="00156DBB"/>
    <w:rsid w:val="00156E99"/>
    <w:rsid w:val="001737CD"/>
    <w:rsid w:val="00187D70"/>
    <w:rsid w:val="001918F6"/>
    <w:rsid w:val="001A1F1D"/>
    <w:rsid w:val="001B5FE2"/>
    <w:rsid w:val="001C6281"/>
    <w:rsid w:val="001C67AF"/>
    <w:rsid w:val="001D03A8"/>
    <w:rsid w:val="002025DC"/>
    <w:rsid w:val="002149FF"/>
    <w:rsid w:val="002230DC"/>
    <w:rsid w:val="002336E7"/>
    <w:rsid w:val="00242697"/>
    <w:rsid w:val="002443FA"/>
    <w:rsid w:val="00266BE9"/>
    <w:rsid w:val="0027678C"/>
    <w:rsid w:val="00280DFC"/>
    <w:rsid w:val="002A1C23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92B74"/>
    <w:rsid w:val="003B0C7F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879EF"/>
    <w:rsid w:val="00492257"/>
    <w:rsid w:val="004958ED"/>
    <w:rsid w:val="004B43BE"/>
    <w:rsid w:val="004B643A"/>
    <w:rsid w:val="004B6DFE"/>
    <w:rsid w:val="004C34D6"/>
    <w:rsid w:val="004C734E"/>
    <w:rsid w:val="004D5D32"/>
    <w:rsid w:val="004E6400"/>
    <w:rsid w:val="004F0C71"/>
    <w:rsid w:val="004F78F3"/>
    <w:rsid w:val="00506DB4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2FD0"/>
    <w:rsid w:val="00583825"/>
    <w:rsid w:val="005857EF"/>
    <w:rsid w:val="00593286"/>
    <w:rsid w:val="0059512A"/>
    <w:rsid w:val="00595FC5"/>
    <w:rsid w:val="005A21E1"/>
    <w:rsid w:val="005C5214"/>
    <w:rsid w:val="005D2AD2"/>
    <w:rsid w:val="005D4FBA"/>
    <w:rsid w:val="005D6C58"/>
    <w:rsid w:val="005D6DCE"/>
    <w:rsid w:val="005E5C59"/>
    <w:rsid w:val="005F22EB"/>
    <w:rsid w:val="005F2BA8"/>
    <w:rsid w:val="005F39A7"/>
    <w:rsid w:val="00612679"/>
    <w:rsid w:val="006177E5"/>
    <w:rsid w:val="00626B93"/>
    <w:rsid w:val="00627BDC"/>
    <w:rsid w:val="006337CD"/>
    <w:rsid w:val="00650B47"/>
    <w:rsid w:val="006550DA"/>
    <w:rsid w:val="00655B05"/>
    <w:rsid w:val="00661A72"/>
    <w:rsid w:val="00680D0A"/>
    <w:rsid w:val="00681120"/>
    <w:rsid w:val="006A1B76"/>
    <w:rsid w:val="006A273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2B9F"/>
    <w:rsid w:val="007542A1"/>
    <w:rsid w:val="00762DE0"/>
    <w:rsid w:val="00764AF9"/>
    <w:rsid w:val="00765DBF"/>
    <w:rsid w:val="0077066B"/>
    <w:rsid w:val="00780408"/>
    <w:rsid w:val="00787825"/>
    <w:rsid w:val="00793D68"/>
    <w:rsid w:val="007A5957"/>
    <w:rsid w:val="007D1517"/>
    <w:rsid w:val="007E3EBF"/>
    <w:rsid w:val="007E70D1"/>
    <w:rsid w:val="007F1A2C"/>
    <w:rsid w:val="007F65AF"/>
    <w:rsid w:val="00812763"/>
    <w:rsid w:val="00817189"/>
    <w:rsid w:val="0083157F"/>
    <w:rsid w:val="00831B94"/>
    <w:rsid w:val="00847C9E"/>
    <w:rsid w:val="008510A8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43738"/>
    <w:rsid w:val="00953903"/>
    <w:rsid w:val="00960951"/>
    <w:rsid w:val="00962E73"/>
    <w:rsid w:val="00967958"/>
    <w:rsid w:val="00982EDB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4C95"/>
    <w:rsid w:val="009F6FC5"/>
    <w:rsid w:val="00A001EE"/>
    <w:rsid w:val="00A0515A"/>
    <w:rsid w:val="00A07B61"/>
    <w:rsid w:val="00A07CF2"/>
    <w:rsid w:val="00A136FB"/>
    <w:rsid w:val="00A156A7"/>
    <w:rsid w:val="00A32C62"/>
    <w:rsid w:val="00A44A27"/>
    <w:rsid w:val="00A52AA1"/>
    <w:rsid w:val="00A531C1"/>
    <w:rsid w:val="00A54CA9"/>
    <w:rsid w:val="00A56300"/>
    <w:rsid w:val="00A7011C"/>
    <w:rsid w:val="00A763F9"/>
    <w:rsid w:val="00A84D9B"/>
    <w:rsid w:val="00A85706"/>
    <w:rsid w:val="00A86D74"/>
    <w:rsid w:val="00A915A4"/>
    <w:rsid w:val="00A97324"/>
    <w:rsid w:val="00AB2B53"/>
    <w:rsid w:val="00AC01A1"/>
    <w:rsid w:val="00AC0EE7"/>
    <w:rsid w:val="00AD5EA5"/>
    <w:rsid w:val="00AE0945"/>
    <w:rsid w:val="00B21FC4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62E"/>
    <w:rsid w:val="00BF6AC2"/>
    <w:rsid w:val="00C24AAB"/>
    <w:rsid w:val="00C31F65"/>
    <w:rsid w:val="00C36403"/>
    <w:rsid w:val="00C377AD"/>
    <w:rsid w:val="00C449A6"/>
    <w:rsid w:val="00C4610E"/>
    <w:rsid w:val="00C603E2"/>
    <w:rsid w:val="00C8295C"/>
    <w:rsid w:val="00C94D31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CF77E6"/>
    <w:rsid w:val="00D21758"/>
    <w:rsid w:val="00D270CD"/>
    <w:rsid w:val="00D27296"/>
    <w:rsid w:val="00D43D3F"/>
    <w:rsid w:val="00D476EA"/>
    <w:rsid w:val="00D728D6"/>
    <w:rsid w:val="00D77322"/>
    <w:rsid w:val="00D876E5"/>
    <w:rsid w:val="00D97AB5"/>
    <w:rsid w:val="00DA253B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6FA3"/>
    <w:rsid w:val="00E21E67"/>
    <w:rsid w:val="00E47FA8"/>
    <w:rsid w:val="00E730C5"/>
    <w:rsid w:val="00E90497"/>
    <w:rsid w:val="00E92596"/>
    <w:rsid w:val="00E9281C"/>
    <w:rsid w:val="00EA6686"/>
    <w:rsid w:val="00EB3081"/>
    <w:rsid w:val="00ED2AF9"/>
    <w:rsid w:val="00ED541F"/>
    <w:rsid w:val="00EE18F8"/>
    <w:rsid w:val="00EE6089"/>
    <w:rsid w:val="00EE7418"/>
    <w:rsid w:val="00F04FA2"/>
    <w:rsid w:val="00F11EC7"/>
    <w:rsid w:val="00F11FF1"/>
    <w:rsid w:val="00F319E4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66F"/>
    <w:rsid w:val="00F757FF"/>
    <w:rsid w:val="00F8129A"/>
    <w:rsid w:val="00F87405"/>
    <w:rsid w:val="00F90453"/>
    <w:rsid w:val="00F926AC"/>
    <w:rsid w:val="00FA019B"/>
    <w:rsid w:val="00FB1B69"/>
    <w:rsid w:val="00FC3A53"/>
    <w:rsid w:val="00FD1949"/>
    <w:rsid w:val="00FD5137"/>
    <w:rsid w:val="00FF4003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785C6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0D4922E-FA00-4B8D-988B-0EE4C0C5EC3E}"/>
</file>

<file path=customXml/itemProps2.xml><?xml version="1.0" encoding="utf-8"?>
<ds:datastoreItem xmlns:ds="http://schemas.openxmlformats.org/officeDocument/2006/customXml" ds:itemID="{7913D481-FE7C-4BE4-BE65-05BB255656E1}"/>
</file>

<file path=customXml/itemProps3.xml><?xml version="1.0" encoding="utf-8"?>
<ds:datastoreItem xmlns:ds="http://schemas.openxmlformats.org/officeDocument/2006/customXml" ds:itemID="{0AA65098-81DE-42E4-A2EE-8076A31EF801}"/>
</file>

<file path=customXml/itemProps4.xml><?xml version="1.0" encoding="utf-8"?>
<ds:datastoreItem xmlns:ds="http://schemas.openxmlformats.org/officeDocument/2006/customXml" ds:itemID="{0F004DB5-4345-448E-BB8D-ECA8FBA08C4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400</Words>
  <Characters>2283</Characters>
  <Application>Microsoft Office Word</Application>
  <DocSecurity>0</DocSecurity>
  <Lines>19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191.2021.ru</dc:title>
  <dc:creator>user</dc:creator>
  <cp:lastModifiedBy>RePack by Diakov</cp:lastModifiedBy>
  <cp:revision>10</cp:revision>
  <cp:lastPrinted>2021-08-19T13:38:00Z</cp:lastPrinted>
  <dcterms:created xsi:type="dcterms:W3CDTF">2021-03-02T09:32:00Z</dcterms:created>
  <dcterms:modified xsi:type="dcterms:W3CDTF">2021-08-19T13:39:00Z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