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p>
    <w:p w:rsidR="00FE7A18" w:rsidRDefault="00FE7A18" w:rsidP="00FE7A18">
      <w:pPr>
        <w:ind w:firstLine="0"/>
        <w:jc w:val="center"/>
        <w:rPr>
          <w:rStyle w:val="docheader1"/>
          <w:sz w:val="28"/>
          <w:szCs w:val="28"/>
        </w:rPr>
      </w:pPr>
      <w:r>
        <w:rPr>
          <w:rStyle w:val="docheader1"/>
          <w:sz w:val="28"/>
          <w:szCs w:val="28"/>
          <w:lang w:val="ro-RO"/>
        </w:rPr>
        <w:t>Pentru</w:t>
      </w:r>
      <w:r w:rsidRPr="00FE7A18">
        <w:rPr>
          <w:rStyle w:val="docheader1"/>
          <w:sz w:val="28"/>
          <w:szCs w:val="28"/>
        </w:rPr>
        <w:t xml:space="preserve"> aprobarea proiectului de lege privind atragerea împrumutului </w:t>
      </w:r>
    </w:p>
    <w:p w:rsidR="00FE7A18" w:rsidRDefault="00FE7A18" w:rsidP="00FE7A18">
      <w:pPr>
        <w:ind w:firstLine="0"/>
        <w:jc w:val="center"/>
        <w:rPr>
          <w:rStyle w:val="docheader1"/>
          <w:sz w:val="28"/>
          <w:szCs w:val="28"/>
        </w:rPr>
      </w:pPr>
      <w:r w:rsidRPr="00FE7A18">
        <w:rPr>
          <w:rStyle w:val="docheader1"/>
          <w:sz w:val="28"/>
          <w:szCs w:val="28"/>
        </w:rPr>
        <w:t xml:space="preserve">de stat extern din partea Fondului Monetar Internațional prin </w:t>
      </w:r>
    </w:p>
    <w:p w:rsidR="00730FEE" w:rsidRPr="00FE7A18" w:rsidRDefault="00FE7A18" w:rsidP="00FE7A18">
      <w:pPr>
        <w:ind w:firstLine="0"/>
        <w:jc w:val="center"/>
        <w:rPr>
          <w:b/>
          <w:sz w:val="28"/>
          <w:szCs w:val="28"/>
          <w:lang w:val="ro-RO"/>
        </w:rPr>
      </w:pPr>
      <w:r w:rsidRPr="00FE7A18">
        <w:rPr>
          <w:rStyle w:val="docheader1"/>
          <w:sz w:val="28"/>
          <w:szCs w:val="28"/>
        </w:rPr>
        <w:t>intermediul</w:t>
      </w:r>
      <w:r>
        <w:rPr>
          <w:rStyle w:val="docheader1"/>
          <w:sz w:val="28"/>
          <w:szCs w:val="28"/>
        </w:rPr>
        <w:t xml:space="preserve"> </w:t>
      </w:r>
      <w:r w:rsidRPr="00FE7A18">
        <w:rPr>
          <w:b/>
          <w:bCs/>
          <w:color w:val="000000"/>
          <w:sz w:val="28"/>
          <w:szCs w:val="28"/>
          <w:lang w:val="ro-RO"/>
        </w:rPr>
        <w:t>instrumentului de finanțare rapidă (RFI)</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FE7A18" w:rsidRPr="00FE7A18" w:rsidRDefault="00FE7A18" w:rsidP="00FE7A18">
      <w:pPr>
        <w:rPr>
          <w:color w:val="000000"/>
          <w:sz w:val="28"/>
          <w:szCs w:val="28"/>
        </w:rPr>
      </w:pPr>
      <w:r w:rsidRPr="00FE7A18">
        <w:rPr>
          <w:color w:val="000000"/>
          <w:sz w:val="28"/>
          <w:szCs w:val="28"/>
          <w:lang w:val="ro-RO"/>
        </w:rPr>
        <w:t>Guvernul HOTĂRĂȘTE</w:t>
      </w:r>
      <w:r w:rsidRPr="00FE7A18">
        <w:rPr>
          <w:color w:val="000000"/>
          <w:sz w:val="28"/>
          <w:szCs w:val="28"/>
        </w:rPr>
        <w:t>:</w:t>
      </w:r>
    </w:p>
    <w:p w:rsidR="00FE7A18" w:rsidRPr="00FE7A18" w:rsidRDefault="00FE7A18" w:rsidP="00FE7A18">
      <w:pPr>
        <w:rPr>
          <w:color w:val="000000"/>
          <w:sz w:val="28"/>
          <w:szCs w:val="28"/>
        </w:rPr>
      </w:pPr>
      <w:r w:rsidRPr="00FE7A18">
        <w:rPr>
          <w:color w:val="000000"/>
          <w:sz w:val="28"/>
          <w:szCs w:val="28"/>
        </w:rPr>
        <w:t xml:space="preserve">           </w:t>
      </w:r>
      <w:bookmarkStart w:id="0" w:name="_GoBack"/>
      <w:bookmarkEnd w:id="0"/>
    </w:p>
    <w:p w:rsidR="00FE7A18" w:rsidRPr="00FE7A18" w:rsidRDefault="00FE7A18" w:rsidP="00FE7A18">
      <w:pPr>
        <w:pStyle w:val="ListParagraph"/>
        <w:ind w:left="0"/>
        <w:rPr>
          <w:color w:val="000000"/>
          <w:sz w:val="28"/>
          <w:szCs w:val="28"/>
          <w:lang w:val="ro-RO"/>
        </w:rPr>
      </w:pPr>
      <w:r w:rsidRPr="00FE7A18">
        <w:rPr>
          <w:color w:val="000000"/>
          <w:sz w:val="28"/>
          <w:szCs w:val="28"/>
        </w:rPr>
        <w:t>Se aprobă şi se prezintă Parlamentului spre examinare proiectul de lege privind atragerea împrumutului de stat extern din partea Fondului Monetar Internațional prin intermediul instrumentului de finanțare rapidă (RFI).</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BA1AEA" w:rsidRDefault="00BA1AEA">
      <w:pPr>
        <w:rPr>
          <w:rFonts w:asciiTheme="majorBidi" w:hAnsiTheme="majorBidi" w:cstheme="majorBidi"/>
          <w:sz w:val="28"/>
          <w:szCs w:val="28"/>
          <w:lang w:val="ro-RO" w:eastAsia="ru-RU"/>
        </w:rPr>
      </w:pPr>
    </w:p>
    <w:p w:rsidR="00BA1AEA" w:rsidRDefault="00BA1AEA">
      <w:pPr>
        <w:rPr>
          <w:rFonts w:asciiTheme="majorBidi" w:hAnsiTheme="majorBidi" w:cstheme="majorBidi"/>
          <w:sz w:val="28"/>
          <w:szCs w:val="28"/>
          <w:lang w:val="ro-RO" w:eastAsia="ru-RU"/>
        </w:rPr>
      </w:pPr>
    </w:p>
    <w:p w:rsidR="00BA1AEA" w:rsidRPr="00FA194B" w:rsidRDefault="00BA1AEA" w:rsidP="00BA1AEA">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rsidR="00AF4B46" w:rsidRDefault="00AF4B4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AF4B46" w:rsidRDefault="00AF4B46" w:rsidP="00E25218">
      <w:pPr>
        <w:rPr>
          <w:rFonts w:asciiTheme="majorBidi" w:hAnsiTheme="majorBidi" w:cstheme="majorBidi"/>
          <w:sz w:val="28"/>
          <w:szCs w:val="28"/>
          <w:lang w:val="ro-RO" w:eastAsia="ru-RU"/>
        </w:rPr>
      </w:pPr>
    </w:p>
    <w:p w:rsidR="00AF4B46" w:rsidRDefault="00AF4B46" w:rsidP="00E25218">
      <w:pPr>
        <w:rPr>
          <w:rFonts w:asciiTheme="majorBidi" w:hAnsiTheme="majorBidi" w:cstheme="majorBidi"/>
          <w:sz w:val="28"/>
          <w:szCs w:val="28"/>
          <w:lang w:val="ro-RO" w:eastAsia="ru-RU"/>
        </w:rPr>
      </w:pPr>
    </w:p>
    <w:p w:rsidR="00AF4B46" w:rsidRDefault="00AF4B46" w:rsidP="00E25218">
      <w:pPr>
        <w:rPr>
          <w:rFonts w:asciiTheme="majorBidi" w:hAnsiTheme="majorBidi" w:cstheme="majorBidi"/>
          <w:sz w:val="28"/>
          <w:szCs w:val="28"/>
          <w:lang w:val="ro-RO" w:eastAsia="ru-RU"/>
        </w:rPr>
      </w:pPr>
    </w:p>
    <w:p w:rsidR="00AF4B46" w:rsidRDefault="00AF4B46" w:rsidP="00E25218">
      <w:pPr>
        <w:rPr>
          <w:rFonts w:asciiTheme="majorBidi" w:hAnsiTheme="majorBidi" w:cstheme="majorBidi"/>
          <w:sz w:val="28"/>
          <w:szCs w:val="28"/>
          <w:lang w:val="ro-RO" w:eastAsia="ru-RU"/>
        </w:rPr>
      </w:pPr>
    </w:p>
    <w:p w:rsidR="00AF4B46" w:rsidRDefault="00AF4B46" w:rsidP="00E25218">
      <w:pPr>
        <w:rPr>
          <w:rFonts w:asciiTheme="majorBidi" w:hAnsiTheme="majorBidi" w:cstheme="majorBidi"/>
          <w:sz w:val="28"/>
          <w:szCs w:val="28"/>
          <w:lang w:val="ro-RO" w:eastAsia="ru-RU"/>
        </w:rPr>
      </w:pPr>
    </w:p>
    <w:p w:rsidR="00AF4B46" w:rsidRDefault="00AF4B46" w:rsidP="00E25218">
      <w:pPr>
        <w:rPr>
          <w:rFonts w:asciiTheme="majorBidi" w:hAnsiTheme="majorBidi" w:cstheme="majorBidi"/>
          <w:sz w:val="28"/>
          <w:szCs w:val="28"/>
          <w:lang w:val="ro-RO" w:eastAsia="ru-RU"/>
        </w:rPr>
      </w:pPr>
    </w:p>
    <w:p w:rsidR="00AF4B46" w:rsidRDefault="00AF4B4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AF4B46" w:rsidRDefault="00AF4B4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F8759C" w:rsidRPr="00F8759C" w:rsidRDefault="00F8759C" w:rsidP="00F8759C">
      <w:pPr>
        <w:jc w:val="right"/>
        <w:rPr>
          <w:rStyle w:val="Strong"/>
          <w:b w:val="0"/>
          <w:i/>
          <w:sz w:val="28"/>
          <w:szCs w:val="28"/>
          <w:lang w:val="ro-RO"/>
        </w:rPr>
      </w:pPr>
      <w:r w:rsidRPr="00F8759C">
        <w:rPr>
          <w:rStyle w:val="Strong"/>
          <w:sz w:val="28"/>
          <w:szCs w:val="28"/>
          <w:lang w:val="ro-RO"/>
        </w:rPr>
        <w:lastRenderedPageBreak/>
        <w:tab/>
      </w:r>
      <w:r w:rsidRPr="00F8759C">
        <w:rPr>
          <w:rStyle w:val="Strong"/>
          <w:b w:val="0"/>
          <w:i/>
          <w:sz w:val="28"/>
          <w:szCs w:val="28"/>
          <w:lang w:val="ro-RO"/>
        </w:rPr>
        <w:t>Proiect</w:t>
      </w:r>
    </w:p>
    <w:p w:rsidR="00F8759C" w:rsidRPr="00F8759C" w:rsidRDefault="00F8759C" w:rsidP="00F8759C">
      <w:pPr>
        <w:rPr>
          <w:rStyle w:val="Strong"/>
          <w:sz w:val="28"/>
          <w:szCs w:val="28"/>
          <w:lang w:val="ro-RO"/>
        </w:rPr>
      </w:pPr>
      <w:r w:rsidRPr="00F8759C">
        <w:rPr>
          <w:rStyle w:val="Strong"/>
          <w:sz w:val="28"/>
          <w:szCs w:val="28"/>
          <w:lang w:val="ro-RO"/>
        </w:rPr>
        <w:tab/>
      </w:r>
      <w:r w:rsidRPr="00F8759C">
        <w:rPr>
          <w:rStyle w:val="Strong"/>
          <w:sz w:val="28"/>
          <w:szCs w:val="28"/>
          <w:lang w:val="ro-RO"/>
        </w:rPr>
        <w:tab/>
      </w:r>
    </w:p>
    <w:p w:rsidR="00F8759C" w:rsidRPr="00F8759C" w:rsidRDefault="00F8759C" w:rsidP="00F8759C">
      <w:pPr>
        <w:rPr>
          <w:rStyle w:val="Strong"/>
          <w:sz w:val="28"/>
          <w:szCs w:val="28"/>
          <w:lang w:val="ro-RO"/>
        </w:rPr>
      </w:pPr>
      <w:r w:rsidRPr="00F8759C">
        <w:rPr>
          <w:rStyle w:val="Strong"/>
          <w:sz w:val="28"/>
          <w:szCs w:val="28"/>
          <w:lang w:val="ro-RO"/>
        </w:rPr>
        <w:br w:type="textWrapping" w:clear="all"/>
      </w:r>
    </w:p>
    <w:p w:rsidR="00F8759C" w:rsidRPr="00F8759C" w:rsidRDefault="00F8759C" w:rsidP="00F8759C">
      <w:pPr>
        <w:ind w:firstLine="0"/>
        <w:jc w:val="center"/>
        <w:rPr>
          <w:rStyle w:val="Strong"/>
          <w:sz w:val="28"/>
          <w:szCs w:val="28"/>
          <w:lang w:val="ro-RO"/>
        </w:rPr>
      </w:pPr>
      <w:r w:rsidRPr="00F8759C">
        <w:rPr>
          <w:rStyle w:val="Strong"/>
          <w:sz w:val="28"/>
          <w:szCs w:val="28"/>
          <w:lang w:val="ro-RO"/>
        </w:rPr>
        <w:t>PARLAMENTUL REPUBLICII MOLDOVA</w:t>
      </w:r>
    </w:p>
    <w:p w:rsidR="00F8759C" w:rsidRPr="00F8759C" w:rsidRDefault="00F8759C" w:rsidP="00F8759C">
      <w:pPr>
        <w:ind w:firstLine="0"/>
        <w:jc w:val="center"/>
        <w:rPr>
          <w:rStyle w:val="Strong"/>
          <w:sz w:val="28"/>
          <w:szCs w:val="28"/>
          <w:lang w:val="ro-RO"/>
        </w:rPr>
      </w:pPr>
    </w:p>
    <w:p w:rsidR="00F8759C" w:rsidRPr="00F8759C" w:rsidRDefault="00F8759C" w:rsidP="00F8759C">
      <w:pPr>
        <w:ind w:firstLine="0"/>
        <w:jc w:val="center"/>
        <w:rPr>
          <w:rStyle w:val="Strong"/>
          <w:sz w:val="28"/>
          <w:szCs w:val="28"/>
          <w:lang w:val="ro-RO"/>
        </w:rPr>
      </w:pPr>
      <w:r w:rsidRPr="00F8759C">
        <w:rPr>
          <w:rStyle w:val="Strong"/>
          <w:sz w:val="28"/>
          <w:szCs w:val="28"/>
          <w:lang w:val="ro-RO"/>
        </w:rPr>
        <w:t>LEGE</w:t>
      </w:r>
    </w:p>
    <w:p w:rsidR="00F8759C" w:rsidRPr="00F8759C" w:rsidRDefault="00F8759C" w:rsidP="00F8759C">
      <w:pPr>
        <w:ind w:firstLine="0"/>
        <w:jc w:val="center"/>
        <w:rPr>
          <w:rStyle w:val="docheader1"/>
          <w:sz w:val="28"/>
          <w:szCs w:val="28"/>
          <w:lang w:val="ro-RO"/>
        </w:rPr>
      </w:pPr>
      <w:r w:rsidRPr="00F8759C">
        <w:rPr>
          <w:rStyle w:val="docheader1"/>
          <w:sz w:val="28"/>
          <w:szCs w:val="28"/>
          <w:lang w:val="ro-RO"/>
        </w:rPr>
        <w:t>privind atragerea împrumutului de stat extern din partea</w:t>
      </w:r>
    </w:p>
    <w:p w:rsidR="00F8759C" w:rsidRPr="00F8759C" w:rsidRDefault="00F8759C" w:rsidP="00F8759C">
      <w:pPr>
        <w:ind w:firstLine="0"/>
        <w:jc w:val="center"/>
        <w:rPr>
          <w:rStyle w:val="docheader1"/>
          <w:sz w:val="28"/>
          <w:szCs w:val="28"/>
          <w:lang w:val="ro-RO"/>
        </w:rPr>
      </w:pPr>
      <w:r w:rsidRPr="00F8759C">
        <w:rPr>
          <w:rStyle w:val="docheader1"/>
          <w:sz w:val="28"/>
          <w:szCs w:val="28"/>
          <w:lang w:val="ro-RO"/>
        </w:rPr>
        <w:t>Fondului Monetar Internațional prin intermediul</w:t>
      </w:r>
    </w:p>
    <w:p w:rsidR="00F8759C" w:rsidRPr="00F8759C" w:rsidRDefault="00F8759C" w:rsidP="00F8759C">
      <w:pPr>
        <w:ind w:firstLine="0"/>
        <w:jc w:val="center"/>
        <w:rPr>
          <w:b/>
          <w:bCs/>
          <w:color w:val="000000"/>
          <w:sz w:val="28"/>
          <w:szCs w:val="28"/>
          <w:lang w:val="ro-RO"/>
        </w:rPr>
      </w:pPr>
      <w:r w:rsidRPr="00F8759C">
        <w:rPr>
          <w:rStyle w:val="docheader1"/>
          <w:sz w:val="28"/>
          <w:szCs w:val="28"/>
          <w:lang w:val="ro-RO"/>
        </w:rPr>
        <w:t>instrumentului de finanțare rapidă (RFI)</w:t>
      </w:r>
    </w:p>
    <w:p w:rsidR="00F8759C" w:rsidRPr="00F8759C" w:rsidRDefault="00F8759C" w:rsidP="00F8759C">
      <w:pPr>
        <w:rPr>
          <w:b/>
          <w:sz w:val="28"/>
          <w:szCs w:val="28"/>
          <w:lang w:val="ro-RO"/>
        </w:rPr>
      </w:pPr>
    </w:p>
    <w:p w:rsidR="00F8759C" w:rsidRPr="00F8759C" w:rsidRDefault="00F8759C" w:rsidP="00F8759C">
      <w:pPr>
        <w:rPr>
          <w:color w:val="000000"/>
          <w:sz w:val="28"/>
          <w:szCs w:val="28"/>
          <w:lang w:val="ro-RO"/>
        </w:rPr>
      </w:pPr>
      <w:r w:rsidRPr="00F8759C">
        <w:rPr>
          <w:color w:val="000000"/>
          <w:sz w:val="28"/>
          <w:szCs w:val="28"/>
          <w:lang w:val="ro-RO"/>
        </w:rPr>
        <w:t>Parlamentul adoptă prezenta lege organică.</w:t>
      </w:r>
    </w:p>
    <w:p w:rsidR="00F8759C" w:rsidRPr="00F8759C" w:rsidRDefault="00F8759C" w:rsidP="00F8759C">
      <w:pPr>
        <w:rPr>
          <w:color w:val="000000"/>
          <w:sz w:val="28"/>
          <w:szCs w:val="28"/>
          <w:lang w:val="ro-RO"/>
        </w:rPr>
      </w:pPr>
      <w:r w:rsidRPr="00F8759C">
        <w:rPr>
          <w:color w:val="000000"/>
          <w:sz w:val="28"/>
          <w:szCs w:val="28"/>
          <w:lang w:val="ro-RO"/>
        </w:rPr>
        <w:t xml:space="preserve"> </w:t>
      </w:r>
    </w:p>
    <w:p w:rsidR="00F8759C" w:rsidRPr="00F8759C" w:rsidRDefault="00F8759C" w:rsidP="00F8759C">
      <w:pPr>
        <w:rPr>
          <w:color w:val="000000"/>
          <w:sz w:val="28"/>
          <w:szCs w:val="28"/>
          <w:lang w:val="ro-RO"/>
        </w:rPr>
      </w:pPr>
      <w:r w:rsidRPr="00F8759C">
        <w:rPr>
          <w:b/>
          <w:color w:val="000000"/>
          <w:sz w:val="28"/>
          <w:szCs w:val="28"/>
          <w:lang w:val="ro-RO"/>
        </w:rPr>
        <w:t>Art.</w:t>
      </w:r>
      <w:r>
        <w:rPr>
          <w:b/>
          <w:color w:val="000000"/>
          <w:sz w:val="28"/>
          <w:szCs w:val="28"/>
          <w:lang w:val="ro-RO"/>
        </w:rPr>
        <w:t> </w:t>
      </w:r>
      <w:r w:rsidRPr="00F8759C">
        <w:rPr>
          <w:b/>
          <w:color w:val="000000"/>
          <w:sz w:val="28"/>
          <w:szCs w:val="28"/>
          <w:lang w:val="ro-RO"/>
        </w:rPr>
        <w:t>1.</w:t>
      </w:r>
      <w:r w:rsidRPr="00F8759C">
        <w:rPr>
          <w:color w:val="000000"/>
          <w:sz w:val="28"/>
          <w:szCs w:val="28"/>
          <w:lang w:val="ro-RO"/>
        </w:rPr>
        <w:t xml:space="preserve"> – Se aprobă atragerea de către Guvernul Republicii Moldova a împrumutului de stat extern din partea Fondului Monetar Internațional prin intermediul instrumentului de finanțare rapidă (RFI) în sumă de 115000000,00 de drepturi speciale de tragere (DST), care se vor utiliza pentru finanțarea deficitului bugetului de stat.</w:t>
      </w:r>
    </w:p>
    <w:p w:rsidR="00F8759C" w:rsidRPr="00F8759C" w:rsidRDefault="00F8759C" w:rsidP="00F8759C">
      <w:pPr>
        <w:rPr>
          <w:color w:val="000000"/>
          <w:sz w:val="28"/>
          <w:szCs w:val="28"/>
          <w:lang w:val="ro-RO"/>
        </w:rPr>
      </w:pPr>
      <w:r w:rsidRPr="00F8759C">
        <w:rPr>
          <w:color w:val="000000"/>
          <w:sz w:val="28"/>
          <w:szCs w:val="28"/>
          <w:lang w:val="ro-RO"/>
        </w:rPr>
        <w:t xml:space="preserve"> </w:t>
      </w:r>
    </w:p>
    <w:p w:rsidR="00F8759C" w:rsidRPr="00F8759C" w:rsidRDefault="00F8759C" w:rsidP="00F8759C">
      <w:pPr>
        <w:rPr>
          <w:color w:val="000000"/>
          <w:sz w:val="28"/>
          <w:szCs w:val="28"/>
          <w:lang w:val="ro-RO"/>
        </w:rPr>
      </w:pPr>
      <w:r w:rsidRPr="00F8759C">
        <w:rPr>
          <w:b/>
          <w:color w:val="000000"/>
          <w:sz w:val="28"/>
          <w:szCs w:val="28"/>
          <w:lang w:val="ro-RO"/>
        </w:rPr>
        <w:t>Art.</w:t>
      </w:r>
      <w:r>
        <w:rPr>
          <w:b/>
          <w:color w:val="000000"/>
          <w:sz w:val="28"/>
          <w:szCs w:val="28"/>
          <w:lang w:val="ro-RO"/>
        </w:rPr>
        <w:t> </w:t>
      </w:r>
      <w:r w:rsidRPr="00F8759C">
        <w:rPr>
          <w:b/>
          <w:color w:val="000000"/>
          <w:sz w:val="28"/>
          <w:szCs w:val="28"/>
          <w:lang w:val="ro-RO"/>
        </w:rPr>
        <w:t>2.</w:t>
      </w:r>
      <w:r w:rsidRPr="00F8759C">
        <w:rPr>
          <w:color w:val="000000"/>
          <w:sz w:val="28"/>
          <w:szCs w:val="28"/>
          <w:lang w:val="ro-RO"/>
        </w:rPr>
        <w:t xml:space="preserve"> – Guvernul, prin intermediul Ministerului Finanţelor, va efectua deservirea împrumutului acordat.</w:t>
      </w:r>
    </w:p>
    <w:p w:rsidR="00F8759C" w:rsidRDefault="00F8759C" w:rsidP="00F8759C">
      <w:pPr>
        <w:tabs>
          <w:tab w:val="left" w:pos="6386"/>
        </w:tabs>
        <w:rPr>
          <w:b/>
          <w:sz w:val="28"/>
          <w:szCs w:val="28"/>
        </w:rPr>
      </w:pPr>
    </w:p>
    <w:p w:rsidR="00F8759C" w:rsidRDefault="00F8759C" w:rsidP="00F8759C">
      <w:pPr>
        <w:tabs>
          <w:tab w:val="left" w:pos="6386"/>
        </w:tabs>
        <w:rPr>
          <w:b/>
          <w:sz w:val="28"/>
          <w:szCs w:val="28"/>
        </w:rPr>
      </w:pPr>
    </w:p>
    <w:p w:rsidR="00730FEE" w:rsidRPr="00F8759C" w:rsidRDefault="00F8759C" w:rsidP="00F8759C">
      <w:pPr>
        <w:tabs>
          <w:tab w:val="left" w:pos="6386"/>
        </w:tabs>
        <w:rPr>
          <w:rFonts w:asciiTheme="majorBidi" w:hAnsiTheme="majorBidi" w:cstheme="majorBidi"/>
          <w:sz w:val="28"/>
          <w:szCs w:val="28"/>
          <w:lang w:val="ro-RO" w:eastAsia="ru-RU"/>
        </w:rPr>
      </w:pPr>
      <w:r w:rsidRPr="00F8759C">
        <w:rPr>
          <w:b/>
          <w:sz w:val="28"/>
          <w:szCs w:val="28"/>
        </w:rPr>
        <w:t xml:space="preserve">Președintele Parlamentului       </w:t>
      </w:r>
    </w:p>
    <w:sectPr w:rsidR="00730FEE" w:rsidRPr="00F8759C"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797" w:rsidRDefault="00631797" w:rsidP="00026B87">
      <w:r>
        <w:separator/>
      </w:r>
    </w:p>
  </w:endnote>
  <w:endnote w:type="continuationSeparator" w:id="0">
    <w:p w:rsidR="00631797" w:rsidRDefault="0063179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54C9F">
      <w:rPr>
        <w:noProof/>
        <w:sz w:val="16"/>
        <w:szCs w:val="16"/>
      </w:rPr>
      <w:t>Y:\007\ANUL 2020\HOTĂRÂRI\7345\7345a-redactat-ro.docx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54C9F">
      <w:rPr>
        <w:noProof/>
        <w:sz w:val="16"/>
        <w:szCs w:val="16"/>
      </w:rPr>
      <w:t>Y:\007\ANUL 2020\HOTĂRÂRI\7345\7345a-redactat-ro.docx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797" w:rsidRDefault="00631797" w:rsidP="00026B87">
      <w:r>
        <w:separator/>
      </w:r>
    </w:p>
  </w:footnote>
  <w:footnote w:type="continuationSeparator" w:id="0">
    <w:p w:rsidR="00631797" w:rsidRDefault="0063179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Header"/>
      <w:jc w:val="center"/>
    </w:pPr>
    <w:r>
      <w:fldChar w:fldCharType="begin"/>
    </w:r>
    <w:r>
      <w:instrText>PAGE   \* MERGEFORMAT</w:instrText>
    </w:r>
    <w:r>
      <w:fldChar w:fldCharType="separate"/>
    </w:r>
    <w:r w:rsidR="00954C9F" w:rsidRPr="00954C9F">
      <w:rPr>
        <w:noProof/>
        <w:lang w:val="ro-RO"/>
      </w:rPr>
      <w:t>2</w:t>
    </w:r>
    <w:r>
      <w:fldChar w:fldCharType="end"/>
    </w:r>
  </w:p>
  <w:p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Heading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Heading8"/>
            <w:rPr>
              <w:rFonts w:ascii="Times New Roman" w:hAnsi="Times New Roman"/>
              <w:color w:val="000080"/>
              <w:sz w:val="10"/>
              <w:lang w:val="ro-RO"/>
            </w:rPr>
          </w:pPr>
        </w:p>
        <w:p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D4729F">
            <w:rPr>
              <w:rFonts w:ascii="Times New Roman" w:hAnsi="Times New Roman"/>
              <w:sz w:val="32"/>
              <w:szCs w:val="32"/>
              <w:lang w:val="ro-RO"/>
            </w:rPr>
            <w:t>254</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D4729F">
            <w:rPr>
              <w:b/>
              <w:sz w:val="28"/>
              <w:szCs w:val="28"/>
              <w:u w:val="single"/>
              <w:lang w:val="ro-RO"/>
            </w:rPr>
            <w:t xml:space="preserve">21 aprilie </w:t>
          </w:r>
          <w:r w:rsidRPr="001D364E">
            <w:rPr>
              <w:b/>
              <w:sz w:val="28"/>
              <w:szCs w:val="28"/>
              <w:u w:val="single"/>
              <w:lang w:val="ro-RO"/>
            </w:rPr>
            <w:t>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Heading8"/>
            <w:ind w:firstLine="0"/>
            <w:rPr>
              <w:rFonts w:ascii="Times New Roman" w:hAnsi="Times New Roman"/>
              <w:b w:val="0"/>
              <w:color w:val="000080"/>
              <w:sz w:val="20"/>
              <w:lang w:val="ro-RO"/>
            </w:rPr>
          </w:pPr>
        </w:p>
      </w:tc>
    </w:tr>
  </w:tbl>
  <w:p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435F79"/>
    <w:multiLevelType w:val="hybridMultilevel"/>
    <w:tmpl w:val="FFCA7C92"/>
    <w:lvl w:ilvl="0" w:tplc="F9860B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D6BC3"/>
    <w:rsid w:val="003F183C"/>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1797"/>
    <w:rsid w:val="00633BD9"/>
    <w:rsid w:val="0067374F"/>
    <w:rsid w:val="006B17C6"/>
    <w:rsid w:val="006E3ECB"/>
    <w:rsid w:val="006E74D0"/>
    <w:rsid w:val="006F3A55"/>
    <w:rsid w:val="0072685A"/>
    <w:rsid w:val="007305B8"/>
    <w:rsid w:val="00730FEE"/>
    <w:rsid w:val="0073380E"/>
    <w:rsid w:val="00746067"/>
    <w:rsid w:val="0074640D"/>
    <w:rsid w:val="00752E46"/>
    <w:rsid w:val="00782601"/>
    <w:rsid w:val="007926E4"/>
    <w:rsid w:val="007A37D5"/>
    <w:rsid w:val="007A4567"/>
    <w:rsid w:val="007E6458"/>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54C9F"/>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AF4B46"/>
    <w:rsid w:val="00B05A8B"/>
    <w:rsid w:val="00B4370D"/>
    <w:rsid w:val="00B51090"/>
    <w:rsid w:val="00BA1AEA"/>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4729F"/>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64E2"/>
    <w:rsid w:val="00F8759C"/>
    <w:rsid w:val="00FA194B"/>
    <w:rsid w:val="00FA7984"/>
    <w:rsid w:val="00FB176A"/>
    <w:rsid w:val="00FC4320"/>
    <w:rsid w:val="00FD50C6"/>
    <w:rsid w:val="00FE7A1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D455B06-C71B-401A-A49B-D76F0B522A1A}"/>
</file>

<file path=customXml/itemProps2.xml><?xml version="1.0" encoding="utf-8"?>
<ds:datastoreItem xmlns:ds="http://schemas.openxmlformats.org/officeDocument/2006/customXml" ds:itemID="{0C78BAE7-385F-4763-92CE-00DA320B126D}"/>
</file>

<file path=customXml/itemProps3.xml><?xml version="1.0" encoding="utf-8"?>
<ds:datastoreItem xmlns:ds="http://schemas.openxmlformats.org/officeDocument/2006/customXml" ds:itemID="{D3ECF7E7-601D-47AC-ACA1-002338F6E348}"/>
</file>

<file path=customXml/itemProps4.xml><?xml version="1.0" encoding="utf-8"?>
<ds:datastoreItem xmlns:ds="http://schemas.openxmlformats.org/officeDocument/2006/customXml" ds:itemID="{FBDEECB4-0D40-492E-A624-0220FF7805AA}"/>
</file>

<file path=docProps/app.xml><?xml version="1.0" encoding="utf-8"?>
<Properties xmlns="http://schemas.openxmlformats.org/officeDocument/2006/extended-properties" xmlns:vt="http://schemas.openxmlformats.org/officeDocument/2006/docPropsVTypes">
  <Template>Normal.dotm</Template>
  <TotalTime>18</TotalTime>
  <Pages>3</Pages>
  <Words>169</Words>
  <Characters>1319</Characters>
  <Application>Microsoft Office Word</Application>
  <DocSecurity>0</DocSecurity>
  <Lines>10</Lines>
  <Paragraphs>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160.2020.ro</dc:title>
  <dc:creator>lll</dc:creator>
  <cp:lastModifiedBy>Diana Culic</cp:lastModifiedBy>
  <cp:revision>7</cp:revision>
  <cp:lastPrinted>2020-04-21T09:32:00Z</cp:lastPrinted>
  <dcterms:created xsi:type="dcterms:W3CDTF">2020-04-21T08:26:00Z</dcterms:created>
  <dcterms:modified xsi:type="dcterms:W3CDTF">2020-04-21T09:35:00Z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