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7205E" w14:textId="77777777" w:rsidR="00155219" w:rsidRDefault="00155219" w:rsidP="009E44D0">
      <w:pPr>
        <w:jc w:val="right"/>
        <w:rPr>
          <w:i/>
          <w:sz w:val="28"/>
          <w:szCs w:val="28"/>
        </w:rPr>
      </w:pPr>
    </w:p>
    <w:p w14:paraId="3CC3D897" w14:textId="77777777" w:rsidR="002C1AEA" w:rsidRDefault="002C1AEA" w:rsidP="009E44D0">
      <w:pPr>
        <w:jc w:val="right"/>
        <w:rPr>
          <w:i/>
          <w:sz w:val="28"/>
          <w:szCs w:val="28"/>
        </w:rPr>
      </w:pPr>
    </w:p>
    <w:p w14:paraId="2BD43155" w14:textId="77777777" w:rsidR="002C1AEA" w:rsidRPr="003E5787" w:rsidRDefault="002C1AEA" w:rsidP="009E44D0">
      <w:pPr>
        <w:jc w:val="right"/>
        <w:rPr>
          <w:i/>
          <w:sz w:val="28"/>
          <w:szCs w:val="28"/>
        </w:rPr>
      </w:pPr>
    </w:p>
    <w:p w14:paraId="5D701915" w14:textId="77777777" w:rsidR="00155219" w:rsidRPr="003E5787" w:rsidRDefault="00155219" w:rsidP="009E44D0">
      <w:pPr>
        <w:jc w:val="right"/>
        <w:rPr>
          <w:i/>
          <w:sz w:val="28"/>
          <w:szCs w:val="28"/>
        </w:rPr>
      </w:pPr>
    </w:p>
    <w:p w14:paraId="171007F5" w14:textId="77777777" w:rsidR="00155219" w:rsidRPr="003E5787" w:rsidRDefault="00155219" w:rsidP="009E44D0">
      <w:pPr>
        <w:jc w:val="right"/>
        <w:rPr>
          <w:i/>
          <w:sz w:val="28"/>
          <w:szCs w:val="28"/>
        </w:rPr>
      </w:pPr>
    </w:p>
    <w:p w14:paraId="7D04F08A" w14:textId="77777777" w:rsidR="00155219" w:rsidRPr="003E5787" w:rsidRDefault="00155219" w:rsidP="009E44D0">
      <w:pPr>
        <w:jc w:val="right"/>
        <w:rPr>
          <w:i/>
          <w:sz w:val="28"/>
          <w:szCs w:val="28"/>
        </w:rPr>
      </w:pPr>
    </w:p>
    <w:p w14:paraId="06A1DDAF" w14:textId="77777777" w:rsidR="009E44D0" w:rsidRPr="003E5787" w:rsidRDefault="009E44D0" w:rsidP="00155219">
      <w:pPr>
        <w:ind w:left="567" w:right="1985" w:firstLine="0"/>
        <w:jc w:val="center"/>
        <w:rPr>
          <w:b/>
          <w:spacing w:val="80"/>
          <w:sz w:val="28"/>
          <w:szCs w:val="28"/>
          <w:lang w:val="ro-RO"/>
        </w:rPr>
      </w:pPr>
      <w:r w:rsidRPr="003E5787">
        <w:rPr>
          <w:b/>
          <w:spacing w:val="80"/>
          <w:sz w:val="28"/>
          <w:szCs w:val="28"/>
          <w:lang w:val="ro-RO"/>
        </w:rPr>
        <w:t>LEGE</w:t>
      </w:r>
    </w:p>
    <w:p w14:paraId="545CD970" w14:textId="77777777" w:rsidR="00155219" w:rsidRPr="003E5787" w:rsidRDefault="00155219" w:rsidP="00155219">
      <w:pPr>
        <w:ind w:left="567" w:right="1985" w:firstLine="0"/>
        <w:jc w:val="center"/>
        <w:rPr>
          <w:b/>
          <w:sz w:val="28"/>
          <w:szCs w:val="28"/>
          <w:lang w:val="ro-RO"/>
        </w:rPr>
      </w:pPr>
    </w:p>
    <w:p w14:paraId="14788FCB" w14:textId="77777777" w:rsidR="00932BC2" w:rsidRPr="003E5787" w:rsidRDefault="009E44D0" w:rsidP="00155219">
      <w:pPr>
        <w:ind w:left="567" w:right="1985" w:firstLine="0"/>
        <w:jc w:val="center"/>
        <w:rPr>
          <w:b/>
          <w:sz w:val="28"/>
          <w:szCs w:val="28"/>
          <w:lang w:val="ro-RO"/>
        </w:rPr>
      </w:pPr>
      <w:r w:rsidRPr="003E5787">
        <w:rPr>
          <w:b/>
          <w:sz w:val="28"/>
          <w:szCs w:val="28"/>
          <w:lang w:val="ro-RO"/>
        </w:rPr>
        <w:t xml:space="preserve">pentru modificarea Legii nr. 270/2018 privind </w:t>
      </w:r>
    </w:p>
    <w:p w14:paraId="58BA15B8" w14:textId="26751C4B" w:rsidR="009E44D0" w:rsidRPr="003E5787" w:rsidRDefault="009E44D0" w:rsidP="00155219">
      <w:pPr>
        <w:ind w:left="567" w:right="1985" w:firstLine="0"/>
        <w:jc w:val="center"/>
        <w:rPr>
          <w:b/>
          <w:sz w:val="28"/>
          <w:szCs w:val="28"/>
          <w:lang w:val="ro-RO"/>
        </w:rPr>
      </w:pPr>
      <w:r w:rsidRPr="003E5787">
        <w:rPr>
          <w:b/>
          <w:sz w:val="28"/>
          <w:szCs w:val="28"/>
          <w:lang w:val="ro-RO"/>
        </w:rPr>
        <w:t>sistemul</w:t>
      </w:r>
      <w:r w:rsidR="00932BC2" w:rsidRPr="003E5787">
        <w:rPr>
          <w:b/>
          <w:sz w:val="28"/>
          <w:szCs w:val="28"/>
          <w:lang w:val="ro-RO"/>
        </w:rPr>
        <w:t xml:space="preserve"> </w:t>
      </w:r>
      <w:r w:rsidRPr="003E5787">
        <w:rPr>
          <w:b/>
          <w:sz w:val="28"/>
          <w:szCs w:val="28"/>
          <w:lang w:val="ro-RO"/>
        </w:rPr>
        <w:t>unitar de salarizare în sectorul bugetar</w:t>
      </w:r>
    </w:p>
    <w:p w14:paraId="75E01F5D" w14:textId="508C2D6A" w:rsidR="009E44D0" w:rsidRPr="003E5787" w:rsidRDefault="00773A35" w:rsidP="009E44D0">
      <w:pPr>
        <w:pStyle w:val="Heading4"/>
        <w:shd w:val="clear" w:color="auto" w:fill="FFFFFF"/>
        <w:jc w:val="both"/>
        <w:rPr>
          <w:rFonts w:ascii="Times New Roman" w:eastAsiaTheme="minorHAnsi" w:hAnsi="Times New Roman"/>
          <w:sz w:val="28"/>
          <w:szCs w:val="28"/>
          <w:lang w:val="ro-RO"/>
        </w:rPr>
      </w:pPr>
      <w:r w:rsidRPr="003E5787">
        <w:rPr>
          <w:rFonts w:ascii="Times New Roman" w:hAnsi="Times New Roman"/>
          <w:b w:val="0"/>
          <w:noProof/>
          <w:sz w:val="28"/>
          <w:szCs w:val="28"/>
          <w:lang w:val="ro-RO"/>
          <w14:ligatures w14:val="standardContextual"/>
        </w:rPr>
        <mc:AlternateContent>
          <mc:Choice Requires="wps">
            <w:drawing>
              <wp:anchor distT="0" distB="0" distL="114300" distR="114300" simplePos="0" relativeHeight="251659264" behindDoc="0" locked="0" layoutInCell="1" allowOverlap="1" wp14:anchorId="267A2CDB" wp14:editId="295FF2E5">
                <wp:simplePos x="0" y="0"/>
                <wp:positionH relativeFrom="page">
                  <wp:align>center</wp:align>
                </wp:positionH>
                <wp:positionV relativeFrom="paragraph">
                  <wp:posOffset>24765</wp:posOffset>
                </wp:positionV>
                <wp:extent cx="3715766" cy="0"/>
                <wp:effectExtent l="0" t="0" r="0" b="0"/>
                <wp:wrapNone/>
                <wp:docPr id="1489010092" name="Conector drept 1"/>
                <wp:cNvGraphicFramePr/>
                <a:graphic xmlns:a="http://schemas.openxmlformats.org/drawingml/2006/main">
                  <a:graphicData uri="http://schemas.microsoft.com/office/word/2010/wordprocessingShape">
                    <wps:wsp>
                      <wps:cNvCnPr/>
                      <wps:spPr>
                        <a:xfrm flipV="1">
                          <a:off x="0" y="0"/>
                          <a:ext cx="371576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line w14:anchorId="3E409B1E" id="Conector drept 1" o:spid="_x0000_s1026" style="position:absolute;flip:y;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1.95pt" to="292.6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" strokecolor="black [3200]">
                <v:stroke joinstyle="miter"/>
                <w10:wrap anchorx="page"/>
              </v:line>
            </w:pict>
          </mc:Fallback>
        </mc:AlternateContent>
      </w:r>
    </w:p>
    <w:p w14:paraId="322025BA" w14:textId="0C771C7A" w:rsidR="009E44D0" w:rsidRPr="003E5787" w:rsidRDefault="009E44D0" w:rsidP="009977F2">
      <w:pPr>
        <w:tabs>
          <w:tab w:val="left" w:pos="993"/>
        </w:tabs>
        <w:rPr>
          <w:sz w:val="28"/>
          <w:szCs w:val="28"/>
          <w:lang w:val="ro-RO"/>
        </w:rPr>
      </w:pPr>
      <w:r w:rsidRPr="003E5787">
        <w:rPr>
          <w:sz w:val="28"/>
          <w:szCs w:val="28"/>
          <w:lang w:val="ro-RO"/>
        </w:rPr>
        <w:t>Parlamentul adoptă prezenta lege organică.</w:t>
      </w:r>
    </w:p>
    <w:p w14:paraId="16541CA0" w14:textId="77777777" w:rsidR="009E44D0" w:rsidRPr="003E5787" w:rsidRDefault="009E44D0" w:rsidP="009977F2">
      <w:pPr>
        <w:pStyle w:val="Heading4"/>
        <w:shd w:val="clear" w:color="auto" w:fill="FFFFFF"/>
        <w:tabs>
          <w:tab w:val="left" w:pos="993"/>
        </w:tabs>
        <w:jc w:val="both"/>
        <w:rPr>
          <w:rFonts w:ascii="Times New Roman" w:eastAsiaTheme="minorHAnsi" w:hAnsi="Times New Roman"/>
          <w:sz w:val="28"/>
          <w:szCs w:val="28"/>
          <w:lang w:val="ro-RO"/>
        </w:rPr>
      </w:pPr>
    </w:p>
    <w:p w14:paraId="33DAE79D" w14:textId="377F6ECB" w:rsidR="009E44D0" w:rsidRPr="003E5787" w:rsidRDefault="009E44D0" w:rsidP="009977F2">
      <w:pPr>
        <w:pStyle w:val="Heading4"/>
        <w:shd w:val="clear" w:color="auto" w:fill="FFFFFF"/>
        <w:tabs>
          <w:tab w:val="left" w:pos="993"/>
        </w:tabs>
        <w:jc w:val="both"/>
        <w:rPr>
          <w:rFonts w:ascii="Times New Roman" w:hAnsi="Times New Roman"/>
          <w:b w:val="0"/>
          <w:bCs/>
          <w:sz w:val="28"/>
          <w:szCs w:val="28"/>
          <w:lang w:val="ro-RO"/>
        </w:rPr>
      </w:pPr>
      <w:r w:rsidRPr="003E5787">
        <w:rPr>
          <w:rFonts w:ascii="Times New Roman" w:eastAsiaTheme="minorHAnsi" w:hAnsi="Times New Roman"/>
          <w:sz w:val="28"/>
          <w:szCs w:val="28"/>
          <w:lang w:val="ro-RO"/>
        </w:rPr>
        <w:t>Art. I.</w:t>
      </w:r>
      <w:r w:rsidRPr="003E5787">
        <w:rPr>
          <w:rFonts w:ascii="Times New Roman" w:eastAsiaTheme="minorHAnsi" w:hAnsi="Times New Roman"/>
          <w:b w:val="0"/>
          <w:sz w:val="28"/>
          <w:szCs w:val="28"/>
          <w:lang w:val="ro-RO"/>
        </w:rPr>
        <w:t xml:space="preserve"> – </w:t>
      </w:r>
      <w:r w:rsidRPr="003E5787">
        <w:rPr>
          <w:rFonts w:ascii="Times New Roman" w:hAnsi="Times New Roman"/>
          <w:b w:val="0"/>
          <w:sz w:val="28"/>
          <w:szCs w:val="28"/>
          <w:lang w:val="ro-RO"/>
        </w:rPr>
        <w:t>Legea nr. 270/2018 privind sistemul unitar de salarizare</w:t>
      </w:r>
      <w:r w:rsidR="009054C5" w:rsidRPr="003E5787">
        <w:rPr>
          <w:rFonts w:ascii="Times New Roman" w:hAnsi="Times New Roman"/>
          <w:b w:val="0"/>
          <w:sz w:val="28"/>
          <w:szCs w:val="28"/>
          <w:lang w:val="ro-RO"/>
        </w:rPr>
        <w:t xml:space="preserve"> în sectorul bugetar</w:t>
      </w:r>
      <w:r w:rsidRPr="003E5787">
        <w:rPr>
          <w:rFonts w:ascii="Times New Roman" w:hAnsi="Times New Roman"/>
          <w:b w:val="0"/>
          <w:sz w:val="28"/>
          <w:szCs w:val="28"/>
          <w:lang w:val="ro-RO"/>
        </w:rPr>
        <w:t xml:space="preserve"> (Monitorul Oficial al Republicii Moldova, 2018, nr. 441</w:t>
      </w:r>
      <w:r w:rsidR="009054C5" w:rsidRPr="003E5787">
        <w:rPr>
          <w:rFonts w:ascii="Times New Roman" w:hAnsi="Times New Roman"/>
          <w:b w:val="0"/>
          <w:sz w:val="28"/>
          <w:szCs w:val="28"/>
          <w:lang w:val="ro-RO"/>
        </w:rPr>
        <w:t>–</w:t>
      </w:r>
      <w:r w:rsidRPr="003E5787">
        <w:rPr>
          <w:rFonts w:ascii="Times New Roman" w:hAnsi="Times New Roman"/>
          <w:b w:val="0"/>
          <w:sz w:val="28"/>
          <w:szCs w:val="28"/>
          <w:lang w:val="ro-RO"/>
        </w:rPr>
        <w:t xml:space="preserve">447, art. 715), cu modificările ulterioare, se modifică după cum urmează: </w:t>
      </w:r>
    </w:p>
    <w:p w14:paraId="6FF4426E" w14:textId="77777777" w:rsidR="009E44D0" w:rsidRPr="003E5787" w:rsidRDefault="009E44D0" w:rsidP="009977F2">
      <w:pPr>
        <w:pStyle w:val="Heading4"/>
        <w:shd w:val="clear" w:color="auto" w:fill="FFFFFF"/>
        <w:tabs>
          <w:tab w:val="left" w:pos="993"/>
        </w:tabs>
        <w:jc w:val="both"/>
        <w:rPr>
          <w:rFonts w:ascii="Times New Roman" w:hAnsi="Times New Roman"/>
          <w:b w:val="0"/>
          <w:bCs/>
          <w:sz w:val="28"/>
          <w:szCs w:val="28"/>
          <w:lang w:val="ro-RO"/>
        </w:rPr>
      </w:pPr>
    </w:p>
    <w:p w14:paraId="0AED7256" w14:textId="435C49B0" w:rsidR="008D77A2" w:rsidRPr="003E5787" w:rsidRDefault="008D77A2" w:rsidP="008D77A2">
      <w:pPr>
        <w:pStyle w:val="ListParagraph"/>
        <w:numPr>
          <w:ilvl w:val="0"/>
          <w:numId w:val="1"/>
        </w:numPr>
        <w:tabs>
          <w:tab w:val="left" w:pos="993"/>
        </w:tabs>
        <w:ind w:left="0" w:firstLine="709"/>
        <w:rPr>
          <w:sz w:val="28"/>
          <w:szCs w:val="28"/>
          <w:lang w:val="ro-RO"/>
        </w:rPr>
      </w:pPr>
      <w:r w:rsidRPr="003E5787">
        <w:rPr>
          <w:sz w:val="28"/>
          <w:szCs w:val="28"/>
          <w:lang w:val="ro-RO"/>
        </w:rPr>
        <w:t>La articolul 16, alineatul (3) va avea următorul cuprins:</w:t>
      </w:r>
    </w:p>
    <w:p w14:paraId="1CA89875" w14:textId="77777777" w:rsidR="008D77A2" w:rsidRPr="003E5787" w:rsidRDefault="008D77A2" w:rsidP="008D77A2">
      <w:pPr>
        <w:rPr>
          <w:lang w:val="ro-RO"/>
        </w:rPr>
      </w:pPr>
    </w:p>
    <w:p w14:paraId="7242C7CE" w14:textId="669F52DA" w:rsidR="008D77A2" w:rsidRPr="003E5787" w:rsidRDefault="008D77A2" w:rsidP="008D77A2">
      <w:pPr>
        <w:pStyle w:val="ListParagraph"/>
        <w:tabs>
          <w:tab w:val="left" w:pos="993"/>
        </w:tabs>
        <w:ind w:left="0"/>
        <w:rPr>
          <w:sz w:val="28"/>
          <w:szCs w:val="28"/>
          <w:lang w:val="ro-RO" w:eastAsia="en-GB"/>
        </w:rPr>
      </w:pPr>
      <w:r w:rsidRPr="003E5787">
        <w:rPr>
          <w:sz w:val="28"/>
          <w:szCs w:val="28"/>
          <w:lang w:val="ro-RO" w:eastAsia="en-GB"/>
        </w:rPr>
        <w:t>,,(3) Sporul pentru performanță se acordă lunar și se achită concomitent cu salariul, conform performanței individuale obținute, personalului unităților bugetare, cu excepția personalului de deservire tehnică, auxiliar și muncitoresc, pentru care sporul pentru performanță se acordă fără evaluarea performanței individuale.”</w:t>
      </w:r>
    </w:p>
    <w:p w14:paraId="07A40AA7" w14:textId="77777777" w:rsidR="008D77A2" w:rsidRPr="003E5787" w:rsidRDefault="008D77A2" w:rsidP="008D77A2">
      <w:pPr>
        <w:rPr>
          <w:lang w:val="ro-RO"/>
        </w:rPr>
      </w:pPr>
    </w:p>
    <w:p w14:paraId="08A57258" w14:textId="1B7D07C9" w:rsidR="009E44D0" w:rsidRPr="003E5787" w:rsidRDefault="009E44D0" w:rsidP="009977F2">
      <w:pPr>
        <w:pStyle w:val="ListParagraph"/>
        <w:numPr>
          <w:ilvl w:val="0"/>
          <w:numId w:val="1"/>
        </w:numPr>
        <w:tabs>
          <w:tab w:val="left" w:pos="993"/>
        </w:tabs>
        <w:ind w:left="0" w:firstLine="709"/>
        <w:rPr>
          <w:sz w:val="28"/>
          <w:szCs w:val="28"/>
          <w:lang w:val="ro-RO"/>
        </w:rPr>
      </w:pPr>
      <w:r w:rsidRPr="003E5787">
        <w:rPr>
          <w:sz w:val="28"/>
          <w:szCs w:val="28"/>
          <w:lang w:val="ro-RO"/>
        </w:rPr>
        <w:t>La articolul 17 alin</w:t>
      </w:r>
      <w:r w:rsidR="009054C5" w:rsidRPr="003E5787">
        <w:rPr>
          <w:sz w:val="28"/>
          <w:szCs w:val="28"/>
          <w:lang w:val="ro-RO"/>
        </w:rPr>
        <w:t>eatul</w:t>
      </w:r>
      <w:r w:rsidRPr="003E5787">
        <w:rPr>
          <w:sz w:val="28"/>
          <w:szCs w:val="28"/>
          <w:lang w:val="ro-RO"/>
        </w:rPr>
        <w:t xml:space="preserve"> (2), lit</w:t>
      </w:r>
      <w:r w:rsidR="002E297E" w:rsidRPr="003E5787">
        <w:rPr>
          <w:sz w:val="28"/>
          <w:szCs w:val="28"/>
          <w:lang w:val="ro-RO"/>
        </w:rPr>
        <w:t>era</w:t>
      </w:r>
      <w:r w:rsidRPr="003E5787">
        <w:rPr>
          <w:sz w:val="28"/>
          <w:szCs w:val="28"/>
          <w:lang w:val="ro-RO"/>
        </w:rPr>
        <w:t xml:space="preserve"> c) va avea următorul cuprins:</w:t>
      </w:r>
    </w:p>
    <w:p w14:paraId="4419392D" w14:textId="77777777" w:rsidR="009977F2" w:rsidRPr="003E5787" w:rsidRDefault="009977F2" w:rsidP="009977F2">
      <w:pPr>
        <w:pStyle w:val="ListParagraph"/>
        <w:tabs>
          <w:tab w:val="left" w:pos="993"/>
        </w:tabs>
        <w:ind w:left="0"/>
        <w:rPr>
          <w:sz w:val="28"/>
          <w:szCs w:val="28"/>
          <w:lang w:val="ro-RO"/>
        </w:rPr>
      </w:pPr>
    </w:p>
    <w:p w14:paraId="4E206186" w14:textId="1BEBDF5E" w:rsidR="009E44D0" w:rsidRPr="003E5787" w:rsidRDefault="009E44D0" w:rsidP="009977F2">
      <w:pPr>
        <w:pStyle w:val="ListParagraph"/>
        <w:tabs>
          <w:tab w:val="left" w:pos="993"/>
        </w:tabs>
        <w:ind w:left="0"/>
        <w:rPr>
          <w:sz w:val="28"/>
          <w:szCs w:val="28"/>
          <w:lang w:val="ro-RO"/>
        </w:rPr>
      </w:pPr>
      <w:r w:rsidRPr="003E5787">
        <w:rPr>
          <w:sz w:val="28"/>
          <w:szCs w:val="28"/>
          <w:lang w:val="ro-RO"/>
        </w:rPr>
        <w:t>,,c) pentru personalul medical, inclusiv care deține funcții publice cu statut special, din autoritățile/instituțiile/structurile medicale, din Centrul de Medicină Legală și din instituțiile de asistență socială – 75% din suma anuală a salariilor de bază pentru personalul cu drept de a beneficia de spor cu caracter specific;”</w:t>
      </w:r>
      <w:r w:rsidR="002E297E" w:rsidRPr="003E5787">
        <w:rPr>
          <w:sz w:val="28"/>
          <w:szCs w:val="28"/>
          <w:lang w:val="ro-RO"/>
        </w:rPr>
        <w:t>.</w:t>
      </w:r>
    </w:p>
    <w:p w14:paraId="4B4A3D6D" w14:textId="77777777" w:rsidR="009E44D0" w:rsidRPr="003E5787" w:rsidRDefault="009E44D0" w:rsidP="009977F2">
      <w:pPr>
        <w:pStyle w:val="ListParagraph"/>
        <w:tabs>
          <w:tab w:val="left" w:pos="993"/>
        </w:tabs>
        <w:ind w:left="0"/>
        <w:rPr>
          <w:sz w:val="28"/>
          <w:szCs w:val="28"/>
          <w:lang w:val="ro-RO"/>
        </w:rPr>
      </w:pPr>
    </w:p>
    <w:p w14:paraId="7A236013" w14:textId="10660FDC" w:rsidR="009E44D0" w:rsidRPr="003E5787" w:rsidRDefault="00523BD7" w:rsidP="009977F2">
      <w:pPr>
        <w:pStyle w:val="ListParagraph"/>
        <w:numPr>
          <w:ilvl w:val="0"/>
          <w:numId w:val="1"/>
        </w:numPr>
        <w:tabs>
          <w:tab w:val="left" w:pos="993"/>
        </w:tabs>
        <w:ind w:left="0" w:firstLine="709"/>
        <w:rPr>
          <w:sz w:val="28"/>
          <w:szCs w:val="28"/>
          <w:lang w:val="ro-RO"/>
        </w:rPr>
      </w:pPr>
      <w:r w:rsidRPr="003E5787">
        <w:rPr>
          <w:sz w:val="28"/>
          <w:szCs w:val="28"/>
          <w:lang w:val="ro-RO"/>
        </w:rPr>
        <w:t>A</w:t>
      </w:r>
      <w:r w:rsidR="009E44D0" w:rsidRPr="003E5787">
        <w:rPr>
          <w:sz w:val="28"/>
          <w:szCs w:val="28"/>
          <w:lang w:val="ro-RO"/>
        </w:rPr>
        <w:t>nexa nr. 3</w:t>
      </w:r>
      <w:r w:rsidR="009E44D0" w:rsidRPr="003E5787">
        <w:rPr>
          <w:b/>
          <w:sz w:val="28"/>
          <w:szCs w:val="28"/>
          <w:lang w:val="ro-RO"/>
        </w:rPr>
        <w:t xml:space="preserve"> </w:t>
      </w:r>
      <w:r w:rsidR="009E44D0" w:rsidRPr="003E5787">
        <w:rPr>
          <w:sz w:val="28"/>
          <w:szCs w:val="28"/>
          <w:lang w:val="ro-RO"/>
        </w:rPr>
        <w:t>note la</w:t>
      </w:r>
      <w:r w:rsidR="009E44D0" w:rsidRPr="003E5787">
        <w:rPr>
          <w:b/>
          <w:sz w:val="28"/>
          <w:szCs w:val="28"/>
          <w:lang w:val="ro-RO"/>
        </w:rPr>
        <w:t xml:space="preserve"> </w:t>
      </w:r>
      <w:r w:rsidR="009E44D0" w:rsidRPr="003E5787">
        <w:rPr>
          <w:sz w:val="28"/>
          <w:szCs w:val="28"/>
          <w:lang w:val="ro-RO"/>
        </w:rPr>
        <w:t>tabelul 2:</w:t>
      </w:r>
    </w:p>
    <w:p w14:paraId="765A6AFB" w14:textId="77777777" w:rsidR="009977F2" w:rsidRPr="003E5787" w:rsidRDefault="009977F2" w:rsidP="009977F2">
      <w:pPr>
        <w:pStyle w:val="ListParagraph"/>
        <w:tabs>
          <w:tab w:val="left" w:pos="993"/>
        </w:tabs>
        <w:ind w:left="0"/>
        <w:rPr>
          <w:sz w:val="28"/>
          <w:szCs w:val="28"/>
          <w:lang w:val="ro-RO"/>
        </w:rPr>
      </w:pPr>
    </w:p>
    <w:p w14:paraId="3A29C52B" w14:textId="16B34493" w:rsidR="009E44D0" w:rsidRPr="003E5787" w:rsidRDefault="009E44D0" w:rsidP="009977F2">
      <w:pPr>
        <w:pStyle w:val="ListParagraph"/>
        <w:tabs>
          <w:tab w:val="left" w:pos="993"/>
        </w:tabs>
        <w:ind w:left="0"/>
        <w:rPr>
          <w:sz w:val="28"/>
          <w:szCs w:val="28"/>
          <w:lang w:val="ro-RO"/>
        </w:rPr>
      </w:pPr>
      <w:r w:rsidRPr="003E5787">
        <w:rPr>
          <w:sz w:val="28"/>
          <w:szCs w:val="28"/>
          <w:lang w:val="ro-RO"/>
        </w:rPr>
        <w:t>punctul 10 se abrogă;</w:t>
      </w:r>
    </w:p>
    <w:p w14:paraId="3F43365F" w14:textId="77777777" w:rsidR="009977F2" w:rsidRPr="003E5787" w:rsidRDefault="009977F2" w:rsidP="009977F2">
      <w:pPr>
        <w:pStyle w:val="ListParagraph"/>
        <w:tabs>
          <w:tab w:val="left" w:pos="993"/>
        </w:tabs>
        <w:ind w:left="0"/>
        <w:rPr>
          <w:sz w:val="28"/>
          <w:szCs w:val="28"/>
          <w:lang w:val="ro-RO"/>
        </w:rPr>
      </w:pPr>
    </w:p>
    <w:p w14:paraId="6F7DDDA8" w14:textId="63DE432F" w:rsidR="009E44D0" w:rsidRPr="003E5787" w:rsidRDefault="009E44D0" w:rsidP="009977F2">
      <w:pPr>
        <w:pStyle w:val="ListParagraph"/>
        <w:tabs>
          <w:tab w:val="left" w:pos="993"/>
        </w:tabs>
        <w:ind w:left="0"/>
        <w:rPr>
          <w:sz w:val="28"/>
          <w:szCs w:val="28"/>
          <w:lang w:val="ro-RO"/>
        </w:rPr>
      </w:pPr>
      <w:r w:rsidRPr="003E5787">
        <w:rPr>
          <w:sz w:val="28"/>
          <w:szCs w:val="28"/>
          <w:lang w:val="ro-RO"/>
        </w:rPr>
        <w:t>la punctul 12</w:t>
      </w:r>
      <w:r w:rsidR="00523BD7" w:rsidRPr="003E5787">
        <w:rPr>
          <w:sz w:val="28"/>
          <w:szCs w:val="28"/>
          <w:lang w:val="ro-RO"/>
        </w:rPr>
        <w:t>,</w:t>
      </w:r>
      <w:r w:rsidRPr="003E5787">
        <w:rPr>
          <w:sz w:val="28"/>
          <w:szCs w:val="28"/>
          <w:lang w:val="ro-RO"/>
        </w:rPr>
        <w:t xml:space="preserve"> cuvintele ,,și Agenției Naționale pentru Siguranța Alimentelor” se exclud</w:t>
      </w:r>
      <w:r w:rsidR="00D8512F" w:rsidRPr="003E5787">
        <w:rPr>
          <w:sz w:val="28"/>
          <w:szCs w:val="28"/>
          <w:lang w:val="ro-RO"/>
        </w:rPr>
        <w:t xml:space="preserve">; </w:t>
      </w:r>
    </w:p>
    <w:p w14:paraId="64C7CDA6" w14:textId="77777777" w:rsidR="002567A2" w:rsidRPr="003E5787" w:rsidRDefault="002567A2" w:rsidP="009977F2">
      <w:pPr>
        <w:pStyle w:val="ListParagraph"/>
        <w:tabs>
          <w:tab w:val="left" w:pos="993"/>
        </w:tabs>
        <w:ind w:left="0"/>
        <w:rPr>
          <w:sz w:val="28"/>
          <w:szCs w:val="28"/>
          <w:lang w:val="ro-RO"/>
        </w:rPr>
      </w:pPr>
    </w:p>
    <w:p w14:paraId="4AAD6A78" w14:textId="536D48EC" w:rsidR="009E44D0" w:rsidRPr="003E5787" w:rsidRDefault="00D8512F" w:rsidP="00D8512F">
      <w:pPr>
        <w:pStyle w:val="ListParagraph"/>
        <w:tabs>
          <w:tab w:val="left" w:pos="993"/>
        </w:tabs>
        <w:ind w:left="0"/>
        <w:rPr>
          <w:sz w:val="28"/>
          <w:szCs w:val="28"/>
          <w:lang w:val="ro-RO"/>
        </w:rPr>
      </w:pPr>
      <w:r w:rsidRPr="003E5787">
        <w:rPr>
          <w:sz w:val="28"/>
          <w:szCs w:val="28"/>
          <w:lang w:val="ro-RO"/>
        </w:rPr>
        <w:t xml:space="preserve">la punctul 13, textul ,, , </w:t>
      </w:r>
      <w:r w:rsidRPr="003E5787">
        <w:rPr>
          <w:noProof/>
          <w:sz w:val="28"/>
          <w:szCs w:val="28"/>
          <w:lang w:val="ro-RO"/>
        </w:rPr>
        <w:t>Inspectoratului de Stat pentru Supravegherea Produselor Nealimentare și Protecția Consumatorilor</w:t>
      </w:r>
      <w:r w:rsidRPr="003E5787">
        <w:rPr>
          <w:sz w:val="28"/>
          <w:szCs w:val="28"/>
          <w:lang w:val="ro-RO"/>
        </w:rPr>
        <w:t>” se exclud</w:t>
      </w:r>
      <w:r w:rsidR="00FD307D" w:rsidRPr="003E5787">
        <w:rPr>
          <w:sz w:val="28"/>
          <w:szCs w:val="28"/>
          <w:lang w:val="ro-RO"/>
        </w:rPr>
        <w:t>e</w:t>
      </w:r>
      <w:r w:rsidRPr="003E5787">
        <w:rPr>
          <w:sz w:val="28"/>
          <w:szCs w:val="28"/>
          <w:lang w:val="ro-RO"/>
        </w:rPr>
        <w:t>.</w:t>
      </w:r>
    </w:p>
    <w:p w14:paraId="7A7C8D14" w14:textId="77777777" w:rsidR="00D14EDD" w:rsidRPr="003E5787" w:rsidRDefault="00D14EDD" w:rsidP="00D8512F">
      <w:pPr>
        <w:pStyle w:val="ListParagraph"/>
        <w:tabs>
          <w:tab w:val="left" w:pos="993"/>
        </w:tabs>
        <w:ind w:left="0"/>
        <w:rPr>
          <w:sz w:val="24"/>
          <w:lang w:val="ro-RO" w:eastAsia="en-GB"/>
        </w:rPr>
      </w:pPr>
    </w:p>
    <w:p w14:paraId="79DA61EB" w14:textId="23B9FBAB" w:rsidR="009E44D0" w:rsidRPr="003E5787" w:rsidRDefault="00983E33" w:rsidP="007828AF">
      <w:pPr>
        <w:pStyle w:val="ListParagraph"/>
        <w:numPr>
          <w:ilvl w:val="0"/>
          <w:numId w:val="1"/>
        </w:numPr>
        <w:tabs>
          <w:tab w:val="left" w:pos="851"/>
          <w:tab w:val="left" w:pos="993"/>
        </w:tabs>
        <w:ind w:left="0" w:firstLine="709"/>
        <w:rPr>
          <w:noProof/>
          <w:sz w:val="28"/>
          <w:szCs w:val="28"/>
          <w:lang w:val="ro-RO"/>
        </w:rPr>
      </w:pPr>
      <w:r w:rsidRPr="003E5787">
        <w:rPr>
          <w:noProof/>
          <w:sz w:val="28"/>
          <w:szCs w:val="28"/>
          <w:lang w:val="ro-RO"/>
        </w:rPr>
        <w:lastRenderedPageBreak/>
        <w:t>A</w:t>
      </w:r>
      <w:r w:rsidR="009E44D0" w:rsidRPr="003E5787">
        <w:rPr>
          <w:noProof/>
          <w:sz w:val="28"/>
          <w:szCs w:val="28"/>
          <w:lang w:val="ro-RO"/>
        </w:rPr>
        <w:t>nexa nr. 4 tabelul 2:</w:t>
      </w:r>
    </w:p>
    <w:p w14:paraId="41C86CF0" w14:textId="77777777" w:rsidR="009977F2" w:rsidRPr="003E5787" w:rsidRDefault="009977F2" w:rsidP="007828AF">
      <w:pPr>
        <w:tabs>
          <w:tab w:val="left" w:pos="993"/>
        </w:tabs>
        <w:rPr>
          <w:sz w:val="28"/>
          <w:szCs w:val="28"/>
          <w:lang w:val="ro-RO"/>
        </w:rPr>
      </w:pPr>
    </w:p>
    <w:p w14:paraId="49EB7CE4" w14:textId="3A6EA54E" w:rsidR="009E44D0" w:rsidRPr="003E5787" w:rsidRDefault="009E44D0" w:rsidP="007828AF">
      <w:pPr>
        <w:tabs>
          <w:tab w:val="left" w:pos="993"/>
        </w:tabs>
        <w:rPr>
          <w:sz w:val="28"/>
          <w:szCs w:val="28"/>
          <w:lang w:val="ro-RO"/>
        </w:rPr>
      </w:pPr>
      <w:r w:rsidRPr="003E5787">
        <w:rPr>
          <w:sz w:val="28"/>
          <w:szCs w:val="28"/>
          <w:lang w:val="ro-RO"/>
        </w:rPr>
        <w:t>la poziția B6005, cifrele ,,80” și ,,5,22” se substituie cu cifrele ,,92” și, respectiv, ,,6,70”;</w:t>
      </w:r>
    </w:p>
    <w:p w14:paraId="6E7DE4FA" w14:textId="77777777" w:rsidR="009977F2" w:rsidRPr="003E5787" w:rsidRDefault="009977F2" w:rsidP="007828AF">
      <w:pPr>
        <w:tabs>
          <w:tab w:val="left" w:pos="993"/>
        </w:tabs>
        <w:rPr>
          <w:sz w:val="28"/>
          <w:szCs w:val="28"/>
          <w:lang w:val="ro-RO"/>
        </w:rPr>
      </w:pPr>
    </w:p>
    <w:p w14:paraId="6A230EDE" w14:textId="41081797" w:rsidR="009E44D0" w:rsidRPr="003E5787" w:rsidRDefault="009E44D0" w:rsidP="007828AF">
      <w:pPr>
        <w:tabs>
          <w:tab w:val="left" w:pos="993"/>
        </w:tabs>
        <w:rPr>
          <w:sz w:val="28"/>
          <w:szCs w:val="28"/>
          <w:lang w:val="ro-RO"/>
        </w:rPr>
      </w:pPr>
      <w:r w:rsidRPr="003E5787">
        <w:rPr>
          <w:sz w:val="28"/>
          <w:szCs w:val="28"/>
          <w:lang w:val="ro-RO"/>
        </w:rPr>
        <w:t>la poziția B6006, cifrele ,,78” și ,,5,00” se substituie cu cifrele ,,90” și, respectiv, ,,6,43”;</w:t>
      </w:r>
    </w:p>
    <w:p w14:paraId="4750217A" w14:textId="77777777" w:rsidR="009977F2" w:rsidRPr="003E5787" w:rsidRDefault="009977F2" w:rsidP="007828AF">
      <w:pPr>
        <w:tabs>
          <w:tab w:val="left" w:pos="993"/>
        </w:tabs>
        <w:rPr>
          <w:sz w:val="28"/>
          <w:szCs w:val="28"/>
          <w:lang w:val="ro-RO"/>
        </w:rPr>
      </w:pPr>
    </w:p>
    <w:p w14:paraId="5DFE44E5" w14:textId="30F8A404" w:rsidR="009E44D0" w:rsidRPr="003E5787" w:rsidRDefault="009E44D0" w:rsidP="007828AF">
      <w:pPr>
        <w:tabs>
          <w:tab w:val="left" w:pos="993"/>
        </w:tabs>
        <w:rPr>
          <w:sz w:val="28"/>
          <w:szCs w:val="28"/>
          <w:lang w:val="ro-RO"/>
        </w:rPr>
      </w:pPr>
      <w:r w:rsidRPr="003E5787">
        <w:rPr>
          <w:sz w:val="28"/>
          <w:szCs w:val="28"/>
          <w:lang w:val="ro-RO"/>
        </w:rPr>
        <w:t>la poziția B6007, cifrele ,,76” și ,,4,80” se substituie cu cifrele ,,88” și, respectiv, ,,6,17”;</w:t>
      </w:r>
    </w:p>
    <w:p w14:paraId="5A05B5F2" w14:textId="77777777" w:rsidR="009977F2" w:rsidRPr="003E5787" w:rsidRDefault="009977F2" w:rsidP="007828AF">
      <w:pPr>
        <w:tabs>
          <w:tab w:val="left" w:pos="993"/>
        </w:tabs>
        <w:rPr>
          <w:sz w:val="28"/>
          <w:szCs w:val="28"/>
          <w:lang w:val="ro-RO"/>
        </w:rPr>
      </w:pPr>
    </w:p>
    <w:p w14:paraId="7EA5F4C2" w14:textId="68212141" w:rsidR="009E44D0" w:rsidRPr="003E5787" w:rsidRDefault="009E44D0" w:rsidP="007828AF">
      <w:pPr>
        <w:tabs>
          <w:tab w:val="left" w:pos="993"/>
        </w:tabs>
        <w:rPr>
          <w:sz w:val="28"/>
          <w:szCs w:val="28"/>
          <w:lang w:val="ro-RO"/>
        </w:rPr>
      </w:pPr>
      <w:r w:rsidRPr="003E5787">
        <w:rPr>
          <w:sz w:val="28"/>
          <w:szCs w:val="28"/>
          <w:lang w:val="ro-RO"/>
        </w:rPr>
        <w:t>la poziția B6008, cifrele ,,74” și ,,4,60” se substituie cu cifrele ,,86” și , respectiv, ,,5,91”;</w:t>
      </w:r>
    </w:p>
    <w:p w14:paraId="3FABA213" w14:textId="77777777" w:rsidR="009E44D0" w:rsidRPr="003E5787" w:rsidRDefault="009E44D0" w:rsidP="007828AF">
      <w:pPr>
        <w:pStyle w:val="Heading4"/>
        <w:shd w:val="clear" w:color="auto" w:fill="FFFFFF"/>
        <w:tabs>
          <w:tab w:val="left" w:pos="993"/>
          <w:tab w:val="left" w:pos="1134"/>
        </w:tabs>
        <w:jc w:val="both"/>
        <w:rPr>
          <w:rFonts w:ascii="Times New Roman" w:eastAsiaTheme="minorHAnsi" w:hAnsi="Times New Roman"/>
          <w:b w:val="0"/>
          <w:bCs/>
          <w:noProof/>
          <w:sz w:val="28"/>
          <w:szCs w:val="28"/>
          <w:lang w:val="ro-RO"/>
        </w:rPr>
      </w:pPr>
    </w:p>
    <w:p w14:paraId="65A49C74" w14:textId="77777777" w:rsidR="003F1B8B" w:rsidRPr="003E5787" w:rsidRDefault="00635FEC" w:rsidP="007828AF">
      <w:pPr>
        <w:pStyle w:val="Heading4"/>
        <w:keepNext w:val="0"/>
        <w:shd w:val="clear" w:color="auto" w:fill="FFFFFF"/>
        <w:tabs>
          <w:tab w:val="left" w:pos="851"/>
          <w:tab w:val="left" w:pos="993"/>
        </w:tabs>
        <w:jc w:val="both"/>
        <w:rPr>
          <w:rFonts w:ascii="Times New Roman" w:hAnsi="Times New Roman"/>
          <w:b w:val="0"/>
          <w:sz w:val="28"/>
          <w:szCs w:val="28"/>
          <w:lang w:val="ro-RO"/>
        </w:rPr>
      </w:pPr>
      <w:r w:rsidRPr="003E5787">
        <w:rPr>
          <w:rFonts w:ascii="Times New Roman" w:hAnsi="Times New Roman"/>
          <w:b w:val="0"/>
          <w:sz w:val="28"/>
          <w:szCs w:val="28"/>
          <w:lang w:val="ro-RO"/>
        </w:rPr>
        <w:t>î</w:t>
      </w:r>
      <w:r w:rsidR="009E44D0" w:rsidRPr="003E5787">
        <w:rPr>
          <w:rFonts w:ascii="Times New Roman" w:hAnsi="Times New Roman"/>
          <w:b w:val="0"/>
          <w:sz w:val="28"/>
          <w:szCs w:val="28"/>
          <w:lang w:val="ro-RO"/>
        </w:rPr>
        <w:t xml:space="preserve">n </w:t>
      </w:r>
      <w:r w:rsidRPr="003E5787">
        <w:rPr>
          <w:rFonts w:ascii="Times New Roman" w:hAnsi="Times New Roman"/>
          <w:b w:val="0"/>
          <w:sz w:val="28"/>
          <w:szCs w:val="28"/>
          <w:lang w:val="ro-RO"/>
        </w:rPr>
        <w:t>note</w:t>
      </w:r>
      <w:r w:rsidR="003F1B8B" w:rsidRPr="003E5787">
        <w:rPr>
          <w:rFonts w:ascii="Times New Roman" w:hAnsi="Times New Roman"/>
          <w:b w:val="0"/>
          <w:sz w:val="28"/>
          <w:szCs w:val="28"/>
          <w:lang w:val="ro-RO"/>
        </w:rPr>
        <w:t>:</w:t>
      </w:r>
    </w:p>
    <w:p w14:paraId="2E5CB733" w14:textId="77777777" w:rsidR="003F1B8B" w:rsidRPr="003E5787" w:rsidRDefault="003F1B8B" w:rsidP="007828AF">
      <w:pPr>
        <w:pStyle w:val="Heading4"/>
        <w:keepNext w:val="0"/>
        <w:shd w:val="clear" w:color="auto" w:fill="FFFFFF"/>
        <w:tabs>
          <w:tab w:val="left" w:pos="851"/>
          <w:tab w:val="left" w:pos="993"/>
        </w:tabs>
        <w:jc w:val="both"/>
        <w:rPr>
          <w:rFonts w:ascii="Times New Roman" w:hAnsi="Times New Roman"/>
          <w:b w:val="0"/>
          <w:sz w:val="28"/>
          <w:szCs w:val="28"/>
          <w:lang w:val="ro-RO"/>
        </w:rPr>
      </w:pPr>
    </w:p>
    <w:p w14:paraId="0EBD21EC" w14:textId="7311367A" w:rsidR="007828AF" w:rsidRPr="003E5787" w:rsidRDefault="007828AF" w:rsidP="007828AF">
      <w:pPr>
        <w:tabs>
          <w:tab w:val="left" w:pos="567"/>
          <w:tab w:val="left" w:pos="709"/>
        </w:tabs>
        <w:rPr>
          <w:rFonts w:eastAsiaTheme="minorHAnsi"/>
          <w:kern w:val="2"/>
          <w:sz w:val="28"/>
          <w:szCs w:val="28"/>
          <w:shd w:val="clear" w:color="auto" w:fill="FFFFFF"/>
          <w:lang w:val="ro-MD"/>
          <w14:ligatures w14:val="standardContextual"/>
        </w:rPr>
      </w:pPr>
      <w:r w:rsidRPr="003E5787">
        <w:rPr>
          <w:rFonts w:eastAsiaTheme="minorHAnsi"/>
          <w:kern w:val="2"/>
          <w:sz w:val="28"/>
          <w:szCs w:val="28"/>
          <w:lang w:val="ro-MD"/>
          <w14:ligatures w14:val="standardContextual"/>
        </w:rPr>
        <w:t>punctul 4 se complet</w:t>
      </w:r>
      <w:r w:rsidR="00153A50" w:rsidRPr="003E5787">
        <w:rPr>
          <w:rFonts w:eastAsiaTheme="minorHAnsi"/>
          <w:kern w:val="2"/>
          <w:sz w:val="28"/>
          <w:szCs w:val="28"/>
          <w:lang w:val="ro-MD"/>
          <w14:ligatures w14:val="standardContextual"/>
        </w:rPr>
        <w:t>ează</w:t>
      </w:r>
      <w:r w:rsidRPr="003E5787">
        <w:rPr>
          <w:rFonts w:eastAsiaTheme="minorHAnsi"/>
          <w:kern w:val="2"/>
          <w:sz w:val="28"/>
          <w:szCs w:val="28"/>
          <w:lang w:val="ro-MD"/>
          <w14:ligatures w14:val="standardContextual"/>
        </w:rPr>
        <w:t xml:space="preserve"> cu următorul enunț: „Clas</w:t>
      </w:r>
      <w:r w:rsidR="00196285" w:rsidRPr="003E5787">
        <w:rPr>
          <w:rFonts w:eastAsiaTheme="minorHAnsi"/>
          <w:kern w:val="2"/>
          <w:sz w:val="28"/>
          <w:szCs w:val="28"/>
          <w:lang w:val="ro-MD"/>
          <w14:ligatures w14:val="standardContextual"/>
        </w:rPr>
        <w:t>a</w:t>
      </w:r>
      <w:r w:rsidRPr="003E5787">
        <w:rPr>
          <w:rFonts w:eastAsiaTheme="minorHAnsi"/>
          <w:kern w:val="2"/>
          <w:sz w:val="28"/>
          <w:szCs w:val="28"/>
          <w:lang w:val="ro-MD"/>
          <w14:ligatures w14:val="standardContextual"/>
        </w:rPr>
        <w:t xml:space="preserve"> de salarizare pentru funcția de „contabil-șef” din cadrul Centrului de Medicină Legală se majorează cu 10 clase </w:t>
      </w:r>
      <w:r w:rsidR="00153A50" w:rsidRPr="003E5787">
        <w:rPr>
          <w:rFonts w:eastAsiaTheme="minorHAnsi"/>
          <w:kern w:val="2"/>
          <w:sz w:val="28"/>
          <w:szCs w:val="28"/>
          <w:lang w:val="ro-MD"/>
          <w14:ligatures w14:val="standardContextual"/>
        </w:rPr>
        <w:t xml:space="preserve">de salarizare </w:t>
      </w:r>
      <w:r w:rsidRPr="003E5787">
        <w:rPr>
          <w:rFonts w:eastAsiaTheme="minorHAnsi"/>
          <w:kern w:val="2"/>
          <w:sz w:val="28"/>
          <w:szCs w:val="28"/>
          <w:lang w:val="ro-MD"/>
          <w14:ligatures w14:val="standardContextual"/>
        </w:rPr>
        <w:t xml:space="preserve">succesive față de cele stabilite în tabel pentru funcția respectivă.” </w:t>
      </w:r>
    </w:p>
    <w:p w14:paraId="4C4689F7" w14:textId="77777777" w:rsidR="007828AF" w:rsidRPr="003E5787" w:rsidRDefault="007828AF" w:rsidP="007828AF">
      <w:pPr>
        <w:pStyle w:val="Heading4"/>
        <w:keepNext w:val="0"/>
        <w:shd w:val="clear" w:color="auto" w:fill="FFFFFF"/>
        <w:tabs>
          <w:tab w:val="left" w:pos="851"/>
          <w:tab w:val="left" w:pos="993"/>
        </w:tabs>
        <w:jc w:val="both"/>
        <w:rPr>
          <w:rFonts w:ascii="Times New Roman" w:hAnsi="Times New Roman"/>
          <w:b w:val="0"/>
          <w:sz w:val="28"/>
          <w:szCs w:val="28"/>
          <w:lang w:val="ro-MD"/>
        </w:rPr>
      </w:pPr>
    </w:p>
    <w:p w14:paraId="36758673" w14:textId="64EBDE7D" w:rsidR="009E44D0" w:rsidRPr="003E5787" w:rsidRDefault="00D230B0" w:rsidP="007828AF">
      <w:pPr>
        <w:pStyle w:val="Heading4"/>
        <w:keepNext w:val="0"/>
        <w:shd w:val="clear" w:color="auto" w:fill="FFFFFF"/>
        <w:tabs>
          <w:tab w:val="left" w:pos="851"/>
          <w:tab w:val="left" w:pos="993"/>
        </w:tabs>
        <w:jc w:val="both"/>
        <w:rPr>
          <w:rFonts w:ascii="Times New Roman" w:hAnsi="Times New Roman"/>
          <w:b w:val="0"/>
          <w:sz w:val="28"/>
          <w:szCs w:val="28"/>
          <w:lang w:val="ro-RO"/>
        </w:rPr>
      </w:pPr>
      <w:r w:rsidRPr="003E5787">
        <w:rPr>
          <w:rFonts w:ascii="Times New Roman" w:hAnsi="Times New Roman"/>
          <w:b w:val="0"/>
          <w:sz w:val="28"/>
          <w:szCs w:val="28"/>
          <w:lang w:val="ro-RO"/>
        </w:rPr>
        <w:t xml:space="preserve">la </w:t>
      </w:r>
      <w:r w:rsidR="009E44D0" w:rsidRPr="003E5787">
        <w:rPr>
          <w:rFonts w:ascii="Times New Roman" w:hAnsi="Times New Roman"/>
          <w:b w:val="0"/>
          <w:sz w:val="28"/>
          <w:szCs w:val="28"/>
          <w:lang w:val="ro-RO"/>
        </w:rPr>
        <w:t>punctul 7</w:t>
      </w:r>
      <w:r w:rsidR="00635FEC" w:rsidRPr="003E5787">
        <w:rPr>
          <w:rFonts w:ascii="Times New Roman" w:hAnsi="Times New Roman"/>
          <w:b w:val="0"/>
          <w:sz w:val="28"/>
          <w:szCs w:val="28"/>
          <w:lang w:val="ro-RO"/>
        </w:rPr>
        <w:t xml:space="preserve">, </w:t>
      </w:r>
      <w:r w:rsidR="009E44D0" w:rsidRPr="003E5787">
        <w:rPr>
          <w:rFonts w:ascii="Times New Roman" w:hAnsi="Times New Roman"/>
          <w:b w:val="0"/>
          <w:sz w:val="28"/>
          <w:szCs w:val="28"/>
          <w:lang w:val="ro-RO"/>
        </w:rPr>
        <w:t xml:space="preserve">după </w:t>
      </w:r>
      <w:r w:rsidR="00635FEC" w:rsidRPr="003E5787">
        <w:rPr>
          <w:rFonts w:ascii="Times New Roman" w:hAnsi="Times New Roman"/>
          <w:b w:val="0"/>
          <w:sz w:val="28"/>
          <w:szCs w:val="28"/>
          <w:lang w:val="ro-RO"/>
        </w:rPr>
        <w:t xml:space="preserve">sintagma </w:t>
      </w:r>
      <w:r w:rsidR="009E44D0" w:rsidRPr="003E5787">
        <w:rPr>
          <w:rFonts w:ascii="Times New Roman" w:hAnsi="Times New Roman"/>
          <w:b w:val="0"/>
          <w:sz w:val="28"/>
          <w:szCs w:val="28"/>
          <w:lang w:val="ro-RO"/>
        </w:rPr>
        <w:t>,,Institutului Național al Justiției” se introduc cuvintele ,,și al Centrului de Medicină Legală”</w:t>
      </w:r>
      <w:r w:rsidR="00A7496B" w:rsidRPr="003E5787">
        <w:rPr>
          <w:rFonts w:ascii="Times New Roman" w:hAnsi="Times New Roman"/>
          <w:b w:val="0"/>
          <w:sz w:val="28"/>
          <w:szCs w:val="28"/>
          <w:lang w:val="ro-RO"/>
        </w:rPr>
        <w:t>;</w:t>
      </w:r>
    </w:p>
    <w:p w14:paraId="60AE4165" w14:textId="77777777" w:rsidR="002567A2" w:rsidRPr="003E5787" w:rsidRDefault="002567A2" w:rsidP="007828AF">
      <w:pPr>
        <w:rPr>
          <w:lang w:val="ro-RO"/>
        </w:rPr>
      </w:pPr>
    </w:p>
    <w:p w14:paraId="369ADDD1" w14:textId="64B5C8EB" w:rsidR="002567A2" w:rsidRPr="003E5787" w:rsidRDefault="00F97C38" w:rsidP="007828AF">
      <w:pPr>
        <w:tabs>
          <w:tab w:val="left" w:pos="567"/>
          <w:tab w:val="left" w:pos="709"/>
        </w:tabs>
        <w:rPr>
          <w:rFonts w:eastAsiaTheme="minorHAnsi"/>
          <w:kern w:val="2"/>
          <w:sz w:val="28"/>
          <w:szCs w:val="28"/>
          <w:lang w:val="ro-MD"/>
          <w14:ligatures w14:val="standardContextual"/>
        </w:rPr>
      </w:pPr>
      <w:r w:rsidRPr="003E5787">
        <w:rPr>
          <w:rFonts w:eastAsiaTheme="minorHAnsi"/>
          <w:kern w:val="2"/>
          <w:sz w:val="28"/>
          <w:szCs w:val="28"/>
          <w:lang w:val="ro-MD"/>
          <w14:ligatures w14:val="standardContextual"/>
        </w:rPr>
        <w:t>notele se completează</w:t>
      </w:r>
      <w:r w:rsidR="002567A2" w:rsidRPr="003E5787">
        <w:rPr>
          <w:rFonts w:eastAsiaTheme="minorHAnsi"/>
          <w:kern w:val="2"/>
          <w:sz w:val="28"/>
          <w:szCs w:val="28"/>
          <w:lang w:val="ro-MD"/>
          <w14:ligatures w14:val="standardContextual"/>
        </w:rPr>
        <w:t xml:space="preserve"> cu punct</w:t>
      </w:r>
      <w:r w:rsidRPr="003E5787">
        <w:rPr>
          <w:rFonts w:eastAsiaTheme="minorHAnsi"/>
          <w:kern w:val="2"/>
          <w:sz w:val="28"/>
          <w:szCs w:val="28"/>
          <w:lang w:val="ro-MD"/>
          <w14:ligatures w14:val="standardContextual"/>
        </w:rPr>
        <w:t>ul 8</w:t>
      </w:r>
      <w:r w:rsidR="005C31D1" w:rsidRPr="003E5787">
        <w:rPr>
          <w:rFonts w:eastAsiaTheme="minorHAnsi"/>
          <w:kern w:val="2"/>
          <w:sz w:val="28"/>
          <w:szCs w:val="28"/>
          <w:lang w:val="ro-MD"/>
          <w14:ligatures w14:val="standardContextual"/>
        </w:rPr>
        <w:t xml:space="preserve"> </w:t>
      </w:r>
      <w:r w:rsidR="002567A2" w:rsidRPr="003E5787">
        <w:rPr>
          <w:rFonts w:eastAsiaTheme="minorHAnsi"/>
          <w:kern w:val="2"/>
          <w:sz w:val="28"/>
          <w:szCs w:val="28"/>
          <w:lang w:val="ro-MD"/>
          <w14:ligatures w14:val="standardContextual"/>
        </w:rPr>
        <w:t xml:space="preserve">cu următorul cuprins: </w:t>
      </w:r>
    </w:p>
    <w:p w14:paraId="66486A72" w14:textId="77777777" w:rsidR="00F97C38" w:rsidRPr="003E5787" w:rsidRDefault="00F97C38" w:rsidP="007828AF">
      <w:pPr>
        <w:tabs>
          <w:tab w:val="left" w:pos="567"/>
          <w:tab w:val="left" w:pos="709"/>
        </w:tabs>
        <w:rPr>
          <w:rFonts w:eastAsiaTheme="minorHAnsi"/>
          <w:kern w:val="2"/>
          <w:sz w:val="28"/>
          <w:szCs w:val="28"/>
          <w:shd w:val="clear" w:color="auto" w:fill="FFFFFF"/>
          <w:lang w:val="ro-MD"/>
          <w14:ligatures w14:val="standardContextual"/>
        </w:rPr>
      </w:pPr>
    </w:p>
    <w:p w14:paraId="6E3C58BD" w14:textId="098A27DA" w:rsidR="002567A2" w:rsidRPr="003E5787" w:rsidRDefault="00F97C38" w:rsidP="007828AF">
      <w:pPr>
        <w:tabs>
          <w:tab w:val="left" w:pos="709"/>
          <w:tab w:val="left" w:pos="993"/>
        </w:tabs>
        <w:rPr>
          <w:rFonts w:eastAsiaTheme="minorHAnsi"/>
          <w:kern w:val="2"/>
          <w:sz w:val="28"/>
          <w:szCs w:val="28"/>
          <w:shd w:val="clear" w:color="auto" w:fill="FFFFFF"/>
          <w:lang w:val="ro-MD"/>
          <w14:ligatures w14:val="standardContextual"/>
        </w:rPr>
      </w:pPr>
      <w:r w:rsidRPr="003E5787">
        <w:rPr>
          <w:rFonts w:eastAsiaTheme="minorHAnsi"/>
          <w:kern w:val="2"/>
          <w:sz w:val="28"/>
          <w:szCs w:val="28"/>
          <w:lang w:val="ro-MD"/>
          <w14:ligatures w14:val="standardContextual"/>
        </w:rPr>
        <w:t>„</w:t>
      </w:r>
      <w:r w:rsidR="002567A2" w:rsidRPr="003E5787">
        <w:rPr>
          <w:rFonts w:eastAsiaTheme="minorHAnsi"/>
          <w:b/>
          <w:bCs/>
          <w:kern w:val="2"/>
          <w:sz w:val="28"/>
          <w:szCs w:val="28"/>
          <w:lang w:val="ro-MD"/>
          <w14:ligatures w14:val="standardContextual"/>
        </w:rPr>
        <w:t>8.</w:t>
      </w:r>
      <w:r w:rsidR="002567A2" w:rsidRPr="003E5787">
        <w:rPr>
          <w:rFonts w:eastAsiaTheme="minorHAnsi"/>
          <w:kern w:val="2"/>
          <w:sz w:val="28"/>
          <w:szCs w:val="28"/>
          <w:lang w:val="ro-MD"/>
          <w14:ligatures w14:val="standardContextual"/>
        </w:rPr>
        <w:t xml:space="preserve"> Clasele de salarizare pentru funcțiile de conducere la nivel de subdiviziune din cadrul Centrului de Medicină Legală se majorează cu 12 clase </w:t>
      </w:r>
      <w:r w:rsidR="00153A50" w:rsidRPr="003E5787">
        <w:rPr>
          <w:rFonts w:eastAsiaTheme="minorHAnsi"/>
          <w:kern w:val="2"/>
          <w:sz w:val="28"/>
          <w:szCs w:val="28"/>
          <w:lang w:val="ro-MD"/>
          <w14:ligatures w14:val="standardContextual"/>
        </w:rPr>
        <w:t xml:space="preserve">de salarizare </w:t>
      </w:r>
      <w:r w:rsidR="002567A2" w:rsidRPr="003E5787">
        <w:rPr>
          <w:rFonts w:eastAsiaTheme="minorHAnsi"/>
          <w:kern w:val="2"/>
          <w:sz w:val="28"/>
          <w:szCs w:val="28"/>
          <w:lang w:val="ro-MD"/>
          <w14:ligatures w14:val="standardContextual"/>
        </w:rPr>
        <w:t>succesive față de cele stabilite în tabel pentru funcțiile respective.”</w:t>
      </w:r>
    </w:p>
    <w:p w14:paraId="55B3B18F" w14:textId="77777777" w:rsidR="009E44D0" w:rsidRPr="003E5787" w:rsidRDefault="009E44D0" w:rsidP="009977F2">
      <w:pPr>
        <w:tabs>
          <w:tab w:val="left" w:pos="6386"/>
        </w:tabs>
        <w:rPr>
          <w:rFonts w:asciiTheme="majorBidi" w:hAnsiTheme="majorBidi" w:cstheme="majorBidi"/>
          <w:sz w:val="28"/>
          <w:szCs w:val="28"/>
          <w:lang w:val="ro-RO" w:eastAsia="ru-RU"/>
        </w:rPr>
      </w:pPr>
    </w:p>
    <w:p w14:paraId="7BE5FCD1" w14:textId="6657EAFB" w:rsidR="009E44D0" w:rsidRPr="003E5787" w:rsidRDefault="009E44D0" w:rsidP="00FD307D">
      <w:pPr>
        <w:pStyle w:val="Heading4"/>
        <w:keepNext w:val="0"/>
        <w:numPr>
          <w:ilvl w:val="0"/>
          <w:numId w:val="1"/>
        </w:numPr>
        <w:shd w:val="clear" w:color="auto" w:fill="FFFFFF"/>
        <w:tabs>
          <w:tab w:val="left" w:pos="851"/>
          <w:tab w:val="left" w:pos="993"/>
        </w:tabs>
        <w:jc w:val="both"/>
        <w:rPr>
          <w:rFonts w:ascii="Times New Roman" w:hAnsi="Times New Roman"/>
          <w:b w:val="0"/>
          <w:bCs/>
          <w:sz w:val="28"/>
          <w:szCs w:val="28"/>
          <w:lang w:val="ro-RO"/>
        </w:rPr>
      </w:pPr>
      <w:r w:rsidRPr="003E5787">
        <w:rPr>
          <w:rFonts w:ascii="Times New Roman" w:hAnsi="Times New Roman"/>
          <w:b w:val="0"/>
          <w:sz w:val="28"/>
          <w:szCs w:val="28"/>
          <w:lang w:val="ro-RO"/>
        </w:rPr>
        <w:t>Anexa nr. 5 va avea următorul cuprins:</w:t>
      </w:r>
    </w:p>
    <w:p w14:paraId="2A63C916" w14:textId="77777777" w:rsidR="009977F2" w:rsidRPr="003E5787" w:rsidRDefault="009977F2" w:rsidP="009977F2">
      <w:pPr>
        <w:keepNext/>
        <w:keepLines/>
        <w:tabs>
          <w:tab w:val="left" w:pos="993"/>
        </w:tabs>
        <w:rPr>
          <w:lang w:val="ro-RO"/>
        </w:rPr>
      </w:pPr>
    </w:p>
    <w:p w14:paraId="4120D4C3" w14:textId="318A86D8" w:rsidR="009E44D0" w:rsidRPr="003E5787" w:rsidRDefault="009E44D0" w:rsidP="009977F2">
      <w:pPr>
        <w:keepNext/>
        <w:keepLines/>
        <w:tabs>
          <w:tab w:val="left" w:pos="993"/>
        </w:tabs>
        <w:jc w:val="right"/>
        <w:rPr>
          <w:rFonts w:eastAsia="SimSun"/>
          <w:bCs/>
          <w:sz w:val="28"/>
          <w:szCs w:val="28"/>
          <w:lang w:val="ro-RO"/>
        </w:rPr>
      </w:pPr>
      <w:r w:rsidRPr="003E5787">
        <w:rPr>
          <w:sz w:val="28"/>
          <w:szCs w:val="28"/>
          <w:lang w:val="ro-RO"/>
        </w:rPr>
        <w:t>,,</w:t>
      </w:r>
      <w:r w:rsidRPr="003E5787">
        <w:rPr>
          <w:rFonts w:eastAsia="SimSun"/>
          <w:bCs/>
          <w:sz w:val="28"/>
          <w:szCs w:val="28"/>
          <w:lang w:val="ro-RO"/>
        </w:rPr>
        <w:t>Anexa nr. 5</w:t>
      </w:r>
    </w:p>
    <w:p w14:paraId="748295EF" w14:textId="77777777" w:rsidR="009977F2" w:rsidRPr="003E5787" w:rsidRDefault="009977F2" w:rsidP="009977F2">
      <w:pPr>
        <w:tabs>
          <w:tab w:val="left" w:pos="993"/>
        </w:tabs>
        <w:rPr>
          <w:bCs/>
          <w:lang w:val="ro-RO"/>
        </w:rPr>
      </w:pPr>
    </w:p>
    <w:p w14:paraId="238F19FA" w14:textId="3AF56DD0" w:rsidR="009E44D0" w:rsidRPr="003E5787" w:rsidRDefault="009E44D0" w:rsidP="00095254">
      <w:pPr>
        <w:tabs>
          <w:tab w:val="left" w:pos="993"/>
        </w:tabs>
        <w:ind w:firstLine="0"/>
        <w:jc w:val="center"/>
        <w:rPr>
          <w:b/>
          <w:sz w:val="28"/>
          <w:szCs w:val="28"/>
          <w:lang w:val="ro-RO"/>
        </w:rPr>
      </w:pPr>
      <w:r w:rsidRPr="003E5787">
        <w:rPr>
          <w:b/>
          <w:sz w:val="28"/>
          <w:szCs w:val="28"/>
          <w:lang w:val="ro-RO"/>
        </w:rPr>
        <w:t>Grupul ocupațional ,,Apărare națională (C)”</w:t>
      </w:r>
    </w:p>
    <w:p w14:paraId="0807DDC3" w14:textId="77777777" w:rsidR="00095254" w:rsidRPr="003E5787" w:rsidRDefault="00095254" w:rsidP="007E276B">
      <w:pPr>
        <w:tabs>
          <w:tab w:val="left" w:pos="993"/>
        </w:tabs>
        <w:ind w:firstLine="0"/>
        <w:jc w:val="center"/>
        <w:rPr>
          <w:b/>
          <w:sz w:val="28"/>
          <w:szCs w:val="28"/>
          <w:lang w:val="ro-RO"/>
        </w:rPr>
      </w:pPr>
    </w:p>
    <w:p w14:paraId="43E45D31" w14:textId="77777777" w:rsidR="009E44D0" w:rsidRPr="003E5787" w:rsidRDefault="009E44D0" w:rsidP="009977F2">
      <w:pPr>
        <w:tabs>
          <w:tab w:val="left" w:pos="993"/>
        </w:tabs>
        <w:contextualSpacing/>
        <w:rPr>
          <w:sz w:val="28"/>
          <w:szCs w:val="28"/>
          <w:lang w:val="ro-RO"/>
        </w:rPr>
      </w:pPr>
      <w:r w:rsidRPr="003E5787">
        <w:rPr>
          <w:b/>
          <w:bCs/>
          <w:sz w:val="28"/>
          <w:szCs w:val="28"/>
          <w:lang w:val="ro-RO"/>
        </w:rPr>
        <w:t>1.</w:t>
      </w:r>
      <w:r w:rsidRPr="003E5787">
        <w:rPr>
          <w:sz w:val="28"/>
          <w:szCs w:val="28"/>
          <w:lang w:val="ro-RO"/>
        </w:rPr>
        <w:t xml:space="preserve"> Dispozițiile prezentei anexe reglementează codul funcției, denumirea funcției, clasa de salarizare și coeficientul de salarizare aferent pentru funcțiile cu statut special – militari, efectiv de trupă și corp de comandă din domeniul apărării naționale, conform tabelului din prezenta anexă.</w:t>
      </w:r>
    </w:p>
    <w:p w14:paraId="2AD804AF" w14:textId="6623C230" w:rsidR="009E44D0" w:rsidRPr="003E5787" w:rsidRDefault="009E44D0" w:rsidP="009977F2">
      <w:pPr>
        <w:tabs>
          <w:tab w:val="left" w:pos="993"/>
        </w:tabs>
        <w:contextualSpacing/>
        <w:rPr>
          <w:sz w:val="28"/>
          <w:szCs w:val="28"/>
          <w:lang w:val="ro-RO"/>
        </w:rPr>
      </w:pPr>
      <w:r w:rsidRPr="003E5787">
        <w:rPr>
          <w:b/>
          <w:bCs/>
          <w:sz w:val="28"/>
          <w:szCs w:val="28"/>
          <w:lang w:val="ro-RO"/>
        </w:rPr>
        <w:t>2.</w:t>
      </w:r>
      <w:r w:rsidRPr="003E5787">
        <w:rPr>
          <w:sz w:val="28"/>
          <w:szCs w:val="28"/>
          <w:lang w:val="ro-RO"/>
        </w:rPr>
        <w:t xml:space="preserve"> Unitățile bugetare din domeniul apărării naționale pot institui ca funcții cu statut special și alte funcții decât cele enumerate în prezenta anexă, specifice altor </w:t>
      </w:r>
      <w:r w:rsidRPr="003E5787">
        <w:rPr>
          <w:sz w:val="28"/>
          <w:szCs w:val="28"/>
          <w:lang w:val="ro-RO"/>
        </w:rPr>
        <w:lastRenderedPageBreak/>
        <w:t xml:space="preserve">domenii ocupaționale, utilizând, pentru determinarea salariului de bază, anexele corespunzătoare </w:t>
      </w:r>
      <w:r w:rsidR="001F306E" w:rsidRPr="003E5787">
        <w:rPr>
          <w:sz w:val="28"/>
          <w:szCs w:val="28"/>
          <w:lang w:val="ro-RO"/>
        </w:rPr>
        <w:t>la</w:t>
      </w:r>
      <w:r w:rsidRPr="003E5787">
        <w:rPr>
          <w:sz w:val="28"/>
          <w:szCs w:val="28"/>
          <w:lang w:val="ro-RO"/>
        </w:rPr>
        <w:t xml:space="preserve"> prezenta lege.</w:t>
      </w:r>
    </w:p>
    <w:p w14:paraId="3C3865EC" w14:textId="77777777" w:rsidR="009E44D0" w:rsidRPr="003E5787" w:rsidRDefault="009E44D0" w:rsidP="009E44D0">
      <w:pPr>
        <w:keepNext/>
        <w:keepLines/>
        <w:tabs>
          <w:tab w:val="left" w:pos="993"/>
        </w:tabs>
        <w:outlineLvl w:val="1"/>
        <w:rPr>
          <w:rFonts w:eastAsia="SimSun"/>
          <w:b/>
          <w:sz w:val="28"/>
          <w:szCs w:val="28"/>
          <w:lang w:val="ro-RO"/>
        </w:rPr>
      </w:pPr>
    </w:p>
    <w:p w14:paraId="5AAAD8FD" w14:textId="77777777" w:rsidR="009E44D0" w:rsidRPr="003E5787" w:rsidRDefault="009E44D0" w:rsidP="009977F2">
      <w:pPr>
        <w:keepNext/>
        <w:keepLines/>
        <w:tabs>
          <w:tab w:val="left" w:pos="993"/>
        </w:tabs>
        <w:ind w:firstLine="0"/>
        <w:jc w:val="center"/>
        <w:rPr>
          <w:rFonts w:eastAsia="SimSun"/>
          <w:b/>
          <w:sz w:val="28"/>
          <w:szCs w:val="28"/>
          <w:lang w:val="ro-RO"/>
        </w:rPr>
      </w:pPr>
      <w:r w:rsidRPr="003E5787">
        <w:rPr>
          <w:rFonts w:eastAsia="SimSun"/>
          <w:b/>
          <w:sz w:val="28"/>
          <w:szCs w:val="28"/>
          <w:lang w:val="ro-RO"/>
        </w:rPr>
        <w:t>Funcții cu statut special din domeniul apărării naționale (C3)</w:t>
      </w:r>
    </w:p>
    <w:p w14:paraId="67533BF9" w14:textId="77777777" w:rsidR="009E44D0" w:rsidRPr="003E5787" w:rsidRDefault="009E44D0" w:rsidP="009E44D0">
      <w:pPr>
        <w:tabs>
          <w:tab w:val="left" w:pos="993"/>
          <w:tab w:val="left" w:pos="6386"/>
        </w:tabs>
        <w:ind w:firstLine="0"/>
        <w:jc w:val="center"/>
        <w:rPr>
          <w:sz w:val="28"/>
          <w:szCs w:val="28"/>
          <w:lang w:val="ro-RO" w:eastAsia="ru-RU"/>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8"/>
        <w:gridCol w:w="5673"/>
        <w:gridCol w:w="1398"/>
        <w:gridCol w:w="1529"/>
      </w:tblGrid>
      <w:tr w:rsidR="009E44D0" w:rsidRPr="003E5787" w14:paraId="5F7E1E75" w14:textId="77777777" w:rsidTr="007E276B">
        <w:trPr>
          <w:tblHeader/>
        </w:trPr>
        <w:tc>
          <w:tcPr>
            <w:tcW w:w="557" w:type="pct"/>
          </w:tcPr>
          <w:p w14:paraId="7F30A608" w14:textId="77777777" w:rsidR="009E44D0" w:rsidRPr="003E5787" w:rsidRDefault="009E44D0" w:rsidP="00DB06FF">
            <w:pPr>
              <w:ind w:firstLine="0"/>
              <w:jc w:val="center"/>
              <w:rPr>
                <w:b/>
                <w:sz w:val="24"/>
                <w:szCs w:val="24"/>
                <w:lang w:val="ro-RO"/>
              </w:rPr>
            </w:pPr>
            <w:r w:rsidRPr="003E5787">
              <w:rPr>
                <w:b/>
                <w:sz w:val="24"/>
                <w:szCs w:val="24"/>
                <w:lang w:val="ro-RO"/>
              </w:rPr>
              <w:t>Codul funcției</w:t>
            </w:r>
          </w:p>
        </w:tc>
        <w:tc>
          <w:tcPr>
            <w:tcW w:w="2931" w:type="pct"/>
          </w:tcPr>
          <w:p w14:paraId="2AA056F6" w14:textId="77777777" w:rsidR="009E44D0" w:rsidRPr="003E5787" w:rsidRDefault="009E44D0" w:rsidP="004465AF">
            <w:pPr>
              <w:ind w:firstLine="0"/>
              <w:jc w:val="center"/>
              <w:rPr>
                <w:b/>
                <w:sz w:val="24"/>
                <w:szCs w:val="24"/>
                <w:lang w:val="ro-RO"/>
              </w:rPr>
            </w:pPr>
            <w:r w:rsidRPr="003E5787">
              <w:rPr>
                <w:b/>
                <w:sz w:val="24"/>
                <w:szCs w:val="24"/>
                <w:lang w:val="ro-RO"/>
              </w:rPr>
              <w:t>Denumirea funcției</w:t>
            </w:r>
          </w:p>
        </w:tc>
        <w:tc>
          <w:tcPr>
            <w:tcW w:w="722" w:type="pct"/>
          </w:tcPr>
          <w:p w14:paraId="6434DC8E" w14:textId="77777777" w:rsidR="009E44D0" w:rsidRPr="003E5787" w:rsidRDefault="009E44D0" w:rsidP="00DB06FF">
            <w:pPr>
              <w:ind w:firstLine="0"/>
              <w:jc w:val="center"/>
              <w:rPr>
                <w:b/>
                <w:sz w:val="24"/>
                <w:szCs w:val="24"/>
                <w:lang w:val="ro-RO"/>
              </w:rPr>
            </w:pPr>
            <w:r w:rsidRPr="003E5787">
              <w:rPr>
                <w:b/>
                <w:sz w:val="24"/>
                <w:szCs w:val="24"/>
                <w:lang w:val="ro-RO"/>
              </w:rPr>
              <w:t>Clasa de salarizare</w:t>
            </w:r>
          </w:p>
        </w:tc>
        <w:tc>
          <w:tcPr>
            <w:tcW w:w="790" w:type="pct"/>
          </w:tcPr>
          <w:p w14:paraId="5AFE0E79" w14:textId="77777777" w:rsidR="009E44D0" w:rsidRPr="003E5787" w:rsidRDefault="009E44D0" w:rsidP="00DB06FF">
            <w:pPr>
              <w:ind w:firstLine="0"/>
              <w:jc w:val="center"/>
              <w:rPr>
                <w:b/>
                <w:sz w:val="24"/>
                <w:szCs w:val="24"/>
                <w:lang w:val="ro-RO"/>
              </w:rPr>
            </w:pPr>
            <w:r w:rsidRPr="003E5787">
              <w:rPr>
                <w:b/>
                <w:sz w:val="24"/>
                <w:szCs w:val="24"/>
                <w:lang w:val="ro-RO"/>
              </w:rPr>
              <w:t>Coeficientul de salarizare</w:t>
            </w:r>
          </w:p>
        </w:tc>
      </w:tr>
      <w:tr w:rsidR="009E44D0" w:rsidRPr="003E5787" w14:paraId="0A5149ED" w14:textId="77777777" w:rsidTr="00DB06FF">
        <w:tblPrEx>
          <w:tblBorders>
            <w:bottom w:val="single" w:sz="4" w:space="0" w:color="auto"/>
          </w:tblBorders>
        </w:tblPrEx>
        <w:trPr>
          <w:cantSplit/>
          <w:tblHeader/>
        </w:trPr>
        <w:tc>
          <w:tcPr>
            <w:tcW w:w="557" w:type="pct"/>
            <w:vAlign w:val="center"/>
          </w:tcPr>
          <w:p w14:paraId="04635AEE" w14:textId="77777777" w:rsidR="009E44D0" w:rsidRPr="003E5787" w:rsidRDefault="009E44D0" w:rsidP="00DB06FF">
            <w:pPr>
              <w:ind w:firstLine="0"/>
              <w:jc w:val="center"/>
              <w:rPr>
                <w:b/>
                <w:lang w:val="ro-RO"/>
              </w:rPr>
            </w:pPr>
            <w:r w:rsidRPr="003E5787">
              <w:rPr>
                <w:b/>
                <w:lang w:val="ro-RO"/>
              </w:rPr>
              <w:t>1</w:t>
            </w:r>
          </w:p>
        </w:tc>
        <w:tc>
          <w:tcPr>
            <w:tcW w:w="2931" w:type="pct"/>
            <w:vAlign w:val="center"/>
          </w:tcPr>
          <w:p w14:paraId="72A40991" w14:textId="77777777" w:rsidR="009E44D0" w:rsidRPr="003E5787" w:rsidRDefault="009E44D0" w:rsidP="00DB06FF">
            <w:pPr>
              <w:ind w:firstLine="0"/>
              <w:jc w:val="center"/>
              <w:rPr>
                <w:b/>
                <w:lang w:val="ro-RO"/>
              </w:rPr>
            </w:pPr>
            <w:r w:rsidRPr="003E5787">
              <w:rPr>
                <w:b/>
                <w:lang w:val="ro-RO"/>
              </w:rPr>
              <w:t>2</w:t>
            </w:r>
          </w:p>
        </w:tc>
        <w:tc>
          <w:tcPr>
            <w:tcW w:w="722" w:type="pct"/>
            <w:vAlign w:val="center"/>
          </w:tcPr>
          <w:p w14:paraId="1A0FE6DB" w14:textId="77777777" w:rsidR="009E44D0" w:rsidRPr="003E5787" w:rsidRDefault="009E44D0" w:rsidP="00DB06FF">
            <w:pPr>
              <w:ind w:firstLine="0"/>
              <w:jc w:val="center"/>
              <w:rPr>
                <w:b/>
                <w:lang w:val="ro-RO"/>
              </w:rPr>
            </w:pPr>
            <w:r w:rsidRPr="003E5787">
              <w:rPr>
                <w:b/>
                <w:lang w:val="ro-RO"/>
              </w:rPr>
              <w:t>3</w:t>
            </w:r>
          </w:p>
        </w:tc>
        <w:tc>
          <w:tcPr>
            <w:tcW w:w="790" w:type="pct"/>
            <w:vAlign w:val="center"/>
          </w:tcPr>
          <w:p w14:paraId="6F1817AD" w14:textId="77777777" w:rsidR="009E44D0" w:rsidRPr="003E5787" w:rsidRDefault="009E44D0" w:rsidP="00DB06FF">
            <w:pPr>
              <w:ind w:firstLine="0"/>
              <w:jc w:val="center"/>
              <w:rPr>
                <w:b/>
                <w:lang w:val="ro-RO"/>
              </w:rPr>
            </w:pPr>
            <w:r w:rsidRPr="003E5787">
              <w:rPr>
                <w:b/>
                <w:lang w:val="ro-RO"/>
              </w:rPr>
              <w:t>4</w:t>
            </w:r>
          </w:p>
        </w:tc>
      </w:tr>
      <w:tr w:rsidR="009E44D0" w:rsidRPr="003E5787" w14:paraId="5B38A112" w14:textId="77777777" w:rsidTr="00DB06FF">
        <w:tblPrEx>
          <w:tblBorders>
            <w:bottom w:val="single" w:sz="4" w:space="0" w:color="auto"/>
          </w:tblBorders>
        </w:tblPrEx>
        <w:trPr>
          <w:trHeight w:val="321"/>
        </w:trPr>
        <w:tc>
          <w:tcPr>
            <w:tcW w:w="5000" w:type="pct"/>
            <w:gridSpan w:val="4"/>
          </w:tcPr>
          <w:p w14:paraId="6B8DC929" w14:textId="77777777" w:rsidR="009E44D0" w:rsidRPr="003E5787" w:rsidRDefault="009E44D0" w:rsidP="00DB06FF">
            <w:pPr>
              <w:ind w:firstLine="0"/>
              <w:jc w:val="center"/>
              <w:rPr>
                <w:b/>
                <w:sz w:val="24"/>
                <w:szCs w:val="24"/>
                <w:lang w:val="ro-RO"/>
              </w:rPr>
            </w:pPr>
            <w:r w:rsidRPr="003E5787">
              <w:rPr>
                <w:b/>
                <w:sz w:val="24"/>
                <w:szCs w:val="24"/>
                <w:lang w:val="ro-RO"/>
              </w:rPr>
              <w:t>Aparatul central al Ministerului Apărării, al Marelui Stat Major al Armatei Naționale</w:t>
            </w:r>
          </w:p>
          <w:p w14:paraId="396B0F59" w14:textId="77777777" w:rsidR="009E44D0" w:rsidRPr="003E5787" w:rsidRDefault="009E44D0" w:rsidP="00DB06FF">
            <w:pPr>
              <w:ind w:firstLine="0"/>
              <w:jc w:val="center"/>
              <w:rPr>
                <w:b/>
                <w:sz w:val="24"/>
                <w:szCs w:val="24"/>
                <w:lang w:val="ro-RO"/>
              </w:rPr>
            </w:pPr>
            <w:r w:rsidRPr="003E5787">
              <w:rPr>
                <w:b/>
                <w:sz w:val="24"/>
                <w:szCs w:val="24"/>
                <w:lang w:val="ro-RO"/>
              </w:rPr>
              <w:t>și organul central al autorității administrative din subordine</w:t>
            </w:r>
          </w:p>
        </w:tc>
      </w:tr>
      <w:tr w:rsidR="009E44D0" w:rsidRPr="003E5787" w14:paraId="4FE4917B" w14:textId="77777777" w:rsidTr="00DB06FF">
        <w:tblPrEx>
          <w:tblBorders>
            <w:bottom w:val="single" w:sz="4" w:space="0" w:color="auto"/>
          </w:tblBorders>
        </w:tblPrEx>
        <w:tc>
          <w:tcPr>
            <w:tcW w:w="5000" w:type="pct"/>
            <w:gridSpan w:val="4"/>
          </w:tcPr>
          <w:p w14:paraId="26882447" w14:textId="77777777" w:rsidR="009E44D0" w:rsidRPr="003E5787" w:rsidRDefault="009E44D0" w:rsidP="004465AF">
            <w:pPr>
              <w:numPr>
                <w:ilvl w:val="1"/>
                <w:numId w:val="3"/>
              </w:numPr>
              <w:ind w:left="455" w:firstLine="0"/>
              <w:contextualSpacing/>
              <w:jc w:val="center"/>
              <w:rPr>
                <w:i/>
                <w:sz w:val="24"/>
                <w:szCs w:val="24"/>
                <w:lang w:val="ro-RO"/>
              </w:rPr>
            </w:pPr>
            <w:r w:rsidRPr="003E5787">
              <w:rPr>
                <w:i/>
                <w:sz w:val="24"/>
                <w:szCs w:val="24"/>
                <w:lang w:val="ro-RO"/>
              </w:rPr>
              <w:t>Funcții de conducere</w:t>
            </w:r>
          </w:p>
        </w:tc>
      </w:tr>
      <w:tr w:rsidR="009E44D0" w:rsidRPr="003E5787" w14:paraId="3C393A2B" w14:textId="77777777" w:rsidTr="00DB06FF">
        <w:tblPrEx>
          <w:tblBorders>
            <w:bottom w:val="single" w:sz="4" w:space="0" w:color="auto"/>
          </w:tblBorders>
        </w:tblPrEx>
        <w:tc>
          <w:tcPr>
            <w:tcW w:w="557" w:type="pct"/>
          </w:tcPr>
          <w:p w14:paraId="0EAE05C9" w14:textId="77777777" w:rsidR="009E44D0" w:rsidRPr="003E5787" w:rsidRDefault="009E44D0" w:rsidP="00DB06FF">
            <w:pPr>
              <w:ind w:firstLine="0"/>
              <w:jc w:val="center"/>
              <w:rPr>
                <w:sz w:val="24"/>
                <w:szCs w:val="24"/>
                <w:lang w:val="ro-RO"/>
              </w:rPr>
            </w:pPr>
            <w:r w:rsidRPr="003E5787">
              <w:rPr>
                <w:sz w:val="24"/>
                <w:szCs w:val="24"/>
                <w:lang w:val="ro-RO"/>
              </w:rPr>
              <w:t>C3001</w:t>
            </w:r>
          </w:p>
        </w:tc>
        <w:tc>
          <w:tcPr>
            <w:tcW w:w="2931" w:type="pct"/>
          </w:tcPr>
          <w:p w14:paraId="4520AB4A" w14:textId="77777777" w:rsidR="009E44D0" w:rsidRPr="003E5787" w:rsidRDefault="009E44D0" w:rsidP="00DB06FF">
            <w:pPr>
              <w:ind w:firstLine="0"/>
              <w:rPr>
                <w:sz w:val="24"/>
                <w:szCs w:val="24"/>
                <w:lang w:val="ro-RO"/>
              </w:rPr>
            </w:pPr>
            <w:r w:rsidRPr="003E5787">
              <w:rPr>
                <w:sz w:val="24"/>
                <w:szCs w:val="24"/>
                <w:lang w:val="ro-RO"/>
              </w:rPr>
              <w:t xml:space="preserve">Șeful Marelui Stat Major </w:t>
            </w:r>
          </w:p>
        </w:tc>
        <w:tc>
          <w:tcPr>
            <w:tcW w:w="722" w:type="pct"/>
            <w:vAlign w:val="center"/>
          </w:tcPr>
          <w:p w14:paraId="1158035D" w14:textId="77777777" w:rsidR="009E44D0" w:rsidRPr="003E5787" w:rsidRDefault="009E44D0" w:rsidP="00DB06FF">
            <w:pPr>
              <w:ind w:firstLine="0"/>
              <w:jc w:val="center"/>
              <w:rPr>
                <w:sz w:val="24"/>
                <w:szCs w:val="24"/>
                <w:lang w:val="ro-RO"/>
              </w:rPr>
            </w:pPr>
            <w:r w:rsidRPr="003E5787">
              <w:rPr>
                <w:sz w:val="24"/>
                <w:szCs w:val="24"/>
                <w:lang w:val="ro-RO"/>
              </w:rPr>
              <w:t>125</w:t>
            </w:r>
          </w:p>
        </w:tc>
        <w:tc>
          <w:tcPr>
            <w:tcW w:w="790" w:type="pct"/>
            <w:vAlign w:val="center"/>
          </w:tcPr>
          <w:p w14:paraId="7885B337" w14:textId="77777777" w:rsidR="009E44D0" w:rsidRPr="003E5787" w:rsidRDefault="009E44D0" w:rsidP="00DB06FF">
            <w:pPr>
              <w:ind w:firstLine="0"/>
              <w:jc w:val="center"/>
              <w:rPr>
                <w:sz w:val="24"/>
                <w:szCs w:val="24"/>
                <w:lang w:val="ro-RO"/>
              </w:rPr>
            </w:pPr>
            <w:r w:rsidRPr="003E5787">
              <w:rPr>
                <w:sz w:val="24"/>
                <w:szCs w:val="24"/>
                <w:lang w:val="ro-RO"/>
              </w:rPr>
              <w:t>13,37</w:t>
            </w:r>
          </w:p>
        </w:tc>
      </w:tr>
      <w:tr w:rsidR="009E44D0" w:rsidRPr="003E5787" w14:paraId="6BF5EE0C" w14:textId="77777777" w:rsidTr="00DB06FF">
        <w:tblPrEx>
          <w:tblBorders>
            <w:bottom w:val="single" w:sz="4" w:space="0" w:color="auto"/>
          </w:tblBorders>
        </w:tblPrEx>
        <w:tc>
          <w:tcPr>
            <w:tcW w:w="557" w:type="pct"/>
          </w:tcPr>
          <w:p w14:paraId="7A7960C1" w14:textId="77777777" w:rsidR="009E44D0" w:rsidRPr="003E5787" w:rsidRDefault="009E44D0" w:rsidP="00DB06FF">
            <w:pPr>
              <w:ind w:firstLine="0"/>
              <w:jc w:val="center"/>
              <w:rPr>
                <w:sz w:val="24"/>
                <w:szCs w:val="24"/>
                <w:lang w:val="ro-RO"/>
              </w:rPr>
            </w:pPr>
            <w:r w:rsidRPr="003E5787">
              <w:rPr>
                <w:sz w:val="24"/>
                <w:szCs w:val="24"/>
                <w:lang w:val="ro-RO"/>
              </w:rPr>
              <w:t>C3002</w:t>
            </w:r>
          </w:p>
        </w:tc>
        <w:tc>
          <w:tcPr>
            <w:tcW w:w="2931" w:type="pct"/>
          </w:tcPr>
          <w:p w14:paraId="1D81C3DA" w14:textId="77777777" w:rsidR="009E44D0" w:rsidRPr="003E5787" w:rsidRDefault="009E44D0" w:rsidP="00DB06FF">
            <w:pPr>
              <w:ind w:firstLine="0"/>
              <w:rPr>
                <w:sz w:val="24"/>
                <w:szCs w:val="24"/>
                <w:lang w:val="ro-RO"/>
              </w:rPr>
            </w:pPr>
            <w:r w:rsidRPr="003E5787">
              <w:rPr>
                <w:sz w:val="24"/>
                <w:szCs w:val="24"/>
                <w:lang w:val="ro-RO"/>
              </w:rPr>
              <w:t>Director</w:t>
            </w:r>
          </w:p>
        </w:tc>
        <w:tc>
          <w:tcPr>
            <w:tcW w:w="722" w:type="pct"/>
            <w:vAlign w:val="center"/>
          </w:tcPr>
          <w:p w14:paraId="16433FDD" w14:textId="77777777" w:rsidR="009E44D0" w:rsidRPr="003E5787" w:rsidRDefault="009E44D0" w:rsidP="00DB06FF">
            <w:pPr>
              <w:ind w:firstLine="0"/>
              <w:jc w:val="center"/>
              <w:rPr>
                <w:sz w:val="24"/>
                <w:szCs w:val="24"/>
                <w:lang w:val="ro-RO"/>
              </w:rPr>
            </w:pPr>
            <w:r w:rsidRPr="003E5787">
              <w:rPr>
                <w:sz w:val="24"/>
                <w:szCs w:val="24"/>
                <w:lang w:val="ro-RO"/>
              </w:rPr>
              <w:t>110</w:t>
            </w:r>
          </w:p>
        </w:tc>
        <w:tc>
          <w:tcPr>
            <w:tcW w:w="790" w:type="pct"/>
            <w:vAlign w:val="center"/>
          </w:tcPr>
          <w:p w14:paraId="2CF5C792" w14:textId="77777777" w:rsidR="009E44D0" w:rsidRPr="003E5787" w:rsidRDefault="009E44D0" w:rsidP="00DB06FF">
            <w:pPr>
              <w:ind w:firstLine="0"/>
              <w:jc w:val="center"/>
              <w:rPr>
                <w:sz w:val="24"/>
                <w:szCs w:val="24"/>
                <w:lang w:val="ro-RO"/>
              </w:rPr>
            </w:pPr>
            <w:r w:rsidRPr="003E5787">
              <w:rPr>
                <w:sz w:val="24"/>
                <w:szCs w:val="24"/>
                <w:lang w:val="ro-RO"/>
              </w:rPr>
              <w:t>9,77</w:t>
            </w:r>
          </w:p>
        </w:tc>
      </w:tr>
      <w:tr w:rsidR="009E44D0" w:rsidRPr="003E5787" w14:paraId="2D578622" w14:textId="77777777" w:rsidTr="00DB06FF">
        <w:tblPrEx>
          <w:tblBorders>
            <w:bottom w:val="single" w:sz="4" w:space="0" w:color="auto"/>
          </w:tblBorders>
        </w:tblPrEx>
        <w:tc>
          <w:tcPr>
            <w:tcW w:w="557" w:type="pct"/>
          </w:tcPr>
          <w:p w14:paraId="54BA4389" w14:textId="77777777" w:rsidR="009E44D0" w:rsidRPr="003E5787" w:rsidRDefault="009E44D0" w:rsidP="00DB06FF">
            <w:pPr>
              <w:ind w:firstLine="0"/>
              <w:jc w:val="center"/>
              <w:rPr>
                <w:sz w:val="24"/>
                <w:szCs w:val="24"/>
                <w:lang w:val="ro-RO"/>
              </w:rPr>
            </w:pPr>
            <w:r w:rsidRPr="003E5787">
              <w:rPr>
                <w:sz w:val="24"/>
                <w:szCs w:val="24"/>
                <w:lang w:val="ro-RO"/>
              </w:rPr>
              <w:t>C3003</w:t>
            </w:r>
          </w:p>
        </w:tc>
        <w:tc>
          <w:tcPr>
            <w:tcW w:w="2931" w:type="pct"/>
          </w:tcPr>
          <w:p w14:paraId="08BDBE4F" w14:textId="77777777" w:rsidR="009E44D0" w:rsidRPr="003E5787" w:rsidRDefault="009E44D0" w:rsidP="00DB06FF">
            <w:pPr>
              <w:ind w:firstLine="0"/>
              <w:rPr>
                <w:sz w:val="24"/>
                <w:szCs w:val="24"/>
                <w:lang w:val="ro-RO"/>
              </w:rPr>
            </w:pPr>
            <w:r w:rsidRPr="003E5787">
              <w:rPr>
                <w:sz w:val="24"/>
                <w:szCs w:val="24"/>
                <w:lang w:val="ro-RO"/>
              </w:rPr>
              <w:t>Șef inspectorat</w:t>
            </w:r>
          </w:p>
        </w:tc>
        <w:tc>
          <w:tcPr>
            <w:tcW w:w="722" w:type="pct"/>
            <w:vAlign w:val="center"/>
          </w:tcPr>
          <w:p w14:paraId="723A8083" w14:textId="77777777" w:rsidR="009E44D0" w:rsidRPr="003E5787" w:rsidRDefault="009E44D0" w:rsidP="00DB06FF">
            <w:pPr>
              <w:ind w:firstLine="0"/>
              <w:jc w:val="center"/>
              <w:rPr>
                <w:sz w:val="24"/>
                <w:szCs w:val="24"/>
                <w:lang w:val="ro-RO"/>
              </w:rPr>
            </w:pPr>
            <w:r w:rsidRPr="003E5787">
              <w:rPr>
                <w:sz w:val="24"/>
                <w:szCs w:val="24"/>
                <w:lang w:val="ro-RO"/>
              </w:rPr>
              <w:t>110</w:t>
            </w:r>
          </w:p>
        </w:tc>
        <w:tc>
          <w:tcPr>
            <w:tcW w:w="790" w:type="pct"/>
            <w:vAlign w:val="center"/>
          </w:tcPr>
          <w:p w14:paraId="49611B0C" w14:textId="77777777" w:rsidR="009E44D0" w:rsidRPr="003E5787" w:rsidRDefault="009E44D0" w:rsidP="00DB06FF">
            <w:pPr>
              <w:ind w:firstLine="0"/>
              <w:jc w:val="center"/>
              <w:rPr>
                <w:sz w:val="24"/>
                <w:szCs w:val="24"/>
                <w:lang w:val="ro-RO"/>
              </w:rPr>
            </w:pPr>
            <w:r w:rsidRPr="003E5787">
              <w:rPr>
                <w:sz w:val="24"/>
                <w:szCs w:val="24"/>
                <w:lang w:val="ro-RO"/>
              </w:rPr>
              <w:t>9,77</w:t>
            </w:r>
          </w:p>
        </w:tc>
      </w:tr>
      <w:tr w:rsidR="009E44D0" w:rsidRPr="003E5787" w14:paraId="1755FA27" w14:textId="77777777" w:rsidTr="00DB06FF">
        <w:tblPrEx>
          <w:tblBorders>
            <w:bottom w:val="single" w:sz="4" w:space="0" w:color="auto"/>
          </w:tblBorders>
        </w:tblPrEx>
        <w:tc>
          <w:tcPr>
            <w:tcW w:w="557" w:type="pct"/>
          </w:tcPr>
          <w:p w14:paraId="11C199FA" w14:textId="77777777" w:rsidR="009E44D0" w:rsidRPr="003E5787" w:rsidRDefault="009E44D0" w:rsidP="00DB06FF">
            <w:pPr>
              <w:ind w:firstLine="0"/>
              <w:jc w:val="center"/>
              <w:rPr>
                <w:sz w:val="24"/>
                <w:szCs w:val="24"/>
                <w:lang w:val="ro-RO"/>
              </w:rPr>
            </w:pPr>
            <w:r w:rsidRPr="003E5787">
              <w:rPr>
                <w:sz w:val="24"/>
                <w:szCs w:val="24"/>
                <w:lang w:val="ro-RO"/>
              </w:rPr>
              <w:t>C3004</w:t>
            </w:r>
          </w:p>
        </w:tc>
        <w:tc>
          <w:tcPr>
            <w:tcW w:w="2931" w:type="pct"/>
          </w:tcPr>
          <w:p w14:paraId="4B3CB435" w14:textId="25C4BE3D" w:rsidR="009E44D0" w:rsidRPr="003E5787" w:rsidRDefault="009E44D0" w:rsidP="00DB06FF">
            <w:pPr>
              <w:ind w:firstLine="0"/>
              <w:rPr>
                <w:sz w:val="24"/>
                <w:szCs w:val="24"/>
                <w:lang w:val="ro-RO"/>
              </w:rPr>
            </w:pPr>
            <w:r w:rsidRPr="003E5787">
              <w:rPr>
                <w:sz w:val="24"/>
                <w:szCs w:val="24"/>
                <w:lang w:val="ro-RO"/>
              </w:rPr>
              <w:t xml:space="preserve">Șef direcție generală </w:t>
            </w:r>
          </w:p>
        </w:tc>
        <w:tc>
          <w:tcPr>
            <w:tcW w:w="722" w:type="pct"/>
            <w:vAlign w:val="center"/>
          </w:tcPr>
          <w:p w14:paraId="72DA2B6B" w14:textId="77777777" w:rsidR="009E44D0" w:rsidRPr="003E5787" w:rsidRDefault="009E44D0" w:rsidP="00DB06FF">
            <w:pPr>
              <w:ind w:firstLine="0"/>
              <w:jc w:val="center"/>
              <w:rPr>
                <w:sz w:val="24"/>
                <w:szCs w:val="24"/>
                <w:lang w:val="ro-RO"/>
              </w:rPr>
            </w:pPr>
            <w:r w:rsidRPr="003E5787">
              <w:rPr>
                <w:sz w:val="24"/>
                <w:szCs w:val="24"/>
                <w:lang w:val="ro-RO"/>
              </w:rPr>
              <w:t>102</w:t>
            </w:r>
          </w:p>
        </w:tc>
        <w:tc>
          <w:tcPr>
            <w:tcW w:w="790" w:type="pct"/>
            <w:vAlign w:val="center"/>
          </w:tcPr>
          <w:p w14:paraId="36C0A3BA" w14:textId="77777777" w:rsidR="009E44D0" w:rsidRPr="003E5787" w:rsidRDefault="009E44D0" w:rsidP="00DB06FF">
            <w:pPr>
              <w:ind w:firstLine="0"/>
              <w:jc w:val="center"/>
              <w:rPr>
                <w:sz w:val="24"/>
                <w:szCs w:val="24"/>
                <w:lang w:val="ro-RO"/>
              </w:rPr>
            </w:pPr>
            <w:r w:rsidRPr="003E5787">
              <w:rPr>
                <w:sz w:val="24"/>
                <w:szCs w:val="24"/>
                <w:lang w:val="ro-RO"/>
              </w:rPr>
              <w:t>8,26</w:t>
            </w:r>
          </w:p>
        </w:tc>
      </w:tr>
      <w:tr w:rsidR="009E44D0" w:rsidRPr="003E5787" w14:paraId="68C49C0C" w14:textId="77777777" w:rsidTr="007E276B">
        <w:tblPrEx>
          <w:tblBorders>
            <w:bottom w:val="single" w:sz="4" w:space="0" w:color="auto"/>
          </w:tblBorders>
        </w:tblPrEx>
        <w:tc>
          <w:tcPr>
            <w:tcW w:w="557" w:type="pct"/>
          </w:tcPr>
          <w:p w14:paraId="586A6D01" w14:textId="77777777" w:rsidR="009E44D0" w:rsidRPr="003E5787" w:rsidRDefault="009E44D0" w:rsidP="00DB06FF">
            <w:pPr>
              <w:ind w:firstLine="0"/>
              <w:jc w:val="center"/>
              <w:rPr>
                <w:sz w:val="24"/>
                <w:szCs w:val="24"/>
                <w:lang w:val="ro-RO"/>
              </w:rPr>
            </w:pPr>
            <w:r w:rsidRPr="003E5787">
              <w:rPr>
                <w:sz w:val="24"/>
                <w:szCs w:val="24"/>
                <w:lang w:val="ro-RO"/>
              </w:rPr>
              <w:t>C3064</w:t>
            </w:r>
          </w:p>
        </w:tc>
        <w:tc>
          <w:tcPr>
            <w:tcW w:w="2931" w:type="pct"/>
          </w:tcPr>
          <w:p w14:paraId="05E49A1B" w14:textId="77777777" w:rsidR="009E44D0" w:rsidRPr="003E5787" w:rsidRDefault="009E44D0" w:rsidP="007E276B">
            <w:pPr>
              <w:ind w:firstLine="0"/>
              <w:jc w:val="left"/>
              <w:rPr>
                <w:sz w:val="24"/>
                <w:szCs w:val="24"/>
                <w:lang w:val="ro-RO"/>
              </w:rPr>
            </w:pPr>
            <w:r w:rsidRPr="003E5787">
              <w:rPr>
                <w:sz w:val="24"/>
                <w:szCs w:val="24"/>
                <w:lang w:val="ro-RO"/>
              </w:rPr>
              <w:t>Șef militar superior al contingentului forțelor de menținere a păcii</w:t>
            </w:r>
          </w:p>
        </w:tc>
        <w:tc>
          <w:tcPr>
            <w:tcW w:w="722" w:type="pct"/>
            <w:vAlign w:val="bottom"/>
          </w:tcPr>
          <w:p w14:paraId="2DF8B003" w14:textId="77777777" w:rsidR="009E44D0" w:rsidRPr="003E5787" w:rsidRDefault="009E44D0" w:rsidP="00704B19">
            <w:pPr>
              <w:ind w:firstLine="0"/>
              <w:jc w:val="center"/>
              <w:rPr>
                <w:sz w:val="24"/>
                <w:szCs w:val="24"/>
                <w:lang w:val="ro-RO"/>
              </w:rPr>
            </w:pPr>
            <w:r w:rsidRPr="003E5787">
              <w:rPr>
                <w:sz w:val="24"/>
                <w:szCs w:val="24"/>
                <w:lang w:val="ro-RO"/>
              </w:rPr>
              <w:t>102</w:t>
            </w:r>
          </w:p>
        </w:tc>
        <w:tc>
          <w:tcPr>
            <w:tcW w:w="790" w:type="pct"/>
            <w:vAlign w:val="bottom"/>
          </w:tcPr>
          <w:p w14:paraId="38853164" w14:textId="77777777" w:rsidR="009E44D0" w:rsidRPr="003E5787" w:rsidRDefault="009E44D0" w:rsidP="00704B19">
            <w:pPr>
              <w:ind w:firstLine="0"/>
              <w:jc w:val="center"/>
              <w:rPr>
                <w:sz w:val="24"/>
                <w:szCs w:val="24"/>
                <w:lang w:val="ro-RO"/>
              </w:rPr>
            </w:pPr>
            <w:r w:rsidRPr="003E5787">
              <w:rPr>
                <w:sz w:val="24"/>
                <w:szCs w:val="24"/>
                <w:lang w:val="ro-RO"/>
              </w:rPr>
              <w:t>8,26</w:t>
            </w:r>
          </w:p>
        </w:tc>
      </w:tr>
      <w:tr w:rsidR="009E44D0" w:rsidRPr="003E5787" w14:paraId="3784A393" w14:textId="77777777" w:rsidTr="00DB06FF">
        <w:tblPrEx>
          <w:tblBorders>
            <w:bottom w:val="single" w:sz="4" w:space="0" w:color="auto"/>
          </w:tblBorders>
        </w:tblPrEx>
        <w:tc>
          <w:tcPr>
            <w:tcW w:w="557" w:type="pct"/>
          </w:tcPr>
          <w:p w14:paraId="59A36694" w14:textId="77777777" w:rsidR="009E44D0" w:rsidRPr="003E5787" w:rsidRDefault="009E44D0" w:rsidP="00DB06FF">
            <w:pPr>
              <w:ind w:firstLine="0"/>
              <w:jc w:val="center"/>
              <w:rPr>
                <w:sz w:val="24"/>
                <w:szCs w:val="24"/>
                <w:lang w:val="ro-RO"/>
              </w:rPr>
            </w:pPr>
            <w:r w:rsidRPr="003E5787">
              <w:rPr>
                <w:sz w:val="24"/>
                <w:szCs w:val="24"/>
                <w:lang w:val="ro-RO"/>
              </w:rPr>
              <w:t>C3005</w:t>
            </w:r>
          </w:p>
        </w:tc>
        <w:tc>
          <w:tcPr>
            <w:tcW w:w="2931" w:type="pct"/>
          </w:tcPr>
          <w:p w14:paraId="6CA31D05" w14:textId="77777777" w:rsidR="009E44D0" w:rsidRPr="003E5787" w:rsidRDefault="009E44D0" w:rsidP="00DB06FF">
            <w:pPr>
              <w:ind w:firstLine="0"/>
              <w:rPr>
                <w:sz w:val="24"/>
                <w:szCs w:val="24"/>
                <w:lang w:val="ro-RO"/>
              </w:rPr>
            </w:pPr>
            <w:r w:rsidRPr="003E5787">
              <w:rPr>
                <w:sz w:val="24"/>
                <w:szCs w:val="24"/>
                <w:lang w:val="ro-RO"/>
              </w:rPr>
              <w:t>Șef direcție</w:t>
            </w:r>
          </w:p>
        </w:tc>
        <w:tc>
          <w:tcPr>
            <w:tcW w:w="722" w:type="pct"/>
            <w:vAlign w:val="center"/>
          </w:tcPr>
          <w:p w14:paraId="489D402D" w14:textId="77777777" w:rsidR="009E44D0" w:rsidRPr="003E5787" w:rsidRDefault="009E44D0" w:rsidP="00DB06FF">
            <w:pPr>
              <w:ind w:firstLine="0"/>
              <w:jc w:val="center"/>
              <w:rPr>
                <w:sz w:val="24"/>
                <w:szCs w:val="24"/>
                <w:lang w:val="ro-RO"/>
              </w:rPr>
            </w:pPr>
            <w:r w:rsidRPr="003E5787">
              <w:rPr>
                <w:sz w:val="24"/>
                <w:szCs w:val="24"/>
                <w:lang w:val="ro-RO"/>
              </w:rPr>
              <w:t>99</w:t>
            </w:r>
          </w:p>
        </w:tc>
        <w:tc>
          <w:tcPr>
            <w:tcW w:w="790" w:type="pct"/>
            <w:vAlign w:val="center"/>
          </w:tcPr>
          <w:p w14:paraId="53B3E5D3" w14:textId="77777777" w:rsidR="009E44D0" w:rsidRPr="003E5787" w:rsidRDefault="009E44D0" w:rsidP="00DB06FF">
            <w:pPr>
              <w:ind w:firstLine="0"/>
              <w:jc w:val="center"/>
              <w:rPr>
                <w:sz w:val="24"/>
                <w:szCs w:val="24"/>
                <w:lang w:val="ro-RO"/>
              </w:rPr>
            </w:pPr>
            <w:r w:rsidRPr="003E5787">
              <w:rPr>
                <w:sz w:val="24"/>
                <w:szCs w:val="24"/>
                <w:lang w:val="ro-RO"/>
              </w:rPr>
              <w:t>7,76</w:t>
            </w:r>
          </w:p>
        </w:tc>
      </w:tr>
      <w:tr w:rsidR="009E44D0" w:rsidRPr="003E5787" w14:paraId="664794D3" w14:textId="77777777" w:rsidTr="00DB06FF">
        <w:tblPrEx>
          <w:tblBorders>
            <w:bottom w:val="single" w:sz="4" w:space="0" w:color="auto"/>
          </w:tblBorders>
        </w:tblPrEx>
        <w:tc>
          <w:tcPr>
            <w:tcW w:w="557" w:type="pct"/>
          </w:tcPr>
          <w:p w14:paraId="768402A9" w14:textId="77777777" w:rsidR="009E44D0" w:rsidRPr="003E5787" w:rsidRDefault="009E44D0" w:rsidP="00DB06FF">
            <w:pPr>
              <w:ind w:firstLine="0"/>
              <w:jc w:val="center"/>
              <w:rPr>
                <w:sz w:val="24"/>
                <w:szCs w:val="24"/>
                <w:lang w:val="ro-RO"/>
              </w:rPr>
            </w:pPr>
            <w:r w:rsidRPr="003E5787">
              <w:rPr>
                <w:sz w:val="24"/>
                <w:szCs w:val="24"/>
                <w:shd w:val="clear" w:color="auto" w:fill="FFFFFF"/>
                <w:lang w:val="ro-RO"/>
              </w:rPr>
              <w:t>C3055</w:t>
            </w:r>
          </w:p>
        </w:tc>
        <w:tc>
          <w:tcPr>
            <w:tcW w:w="2931" w:type="pct"/>
          </w:tcPr>
          <w:p w14:paraId="4166F971" w14:textId="77777777" w:rsidR="009E44D0" w:rsidRPr="003E5787" w:rsidRDefault="009E44D0" w:rsidP="00DB06FF">
            <w:pPr>
              <w:ind w:firstLine="0"/>
              <w:rPr>
                <w:sz w:val="24"/>
                <w:szCs w:val="24"/>
                <w:lang w:val="ro-RO"/>
              </w:rPr>
            </w:pPr>
            <w:r w:rsidRPr="003E5787">
              <w:rPr>
                <w:sz w:val="24"/>
                <w:szCs w:val="24"/>
                <w:shd w:val="clear" w:color="auto" w:fill="FFFFFF"/>
                <w:lang w:val="ro-RO"/>
              </w:rPr>
              <w:t>Șef direcție în cadrul direcției generale</w:t>
            </w:r>
          </w:p>
        </w:tc>
        <w:tc>
          <w:tcPr>
            <w:tcW w:w="722" w:type="pct"/>
            <w:vAlign w:val="center"/>
          </w:tcPr>
          <w:p w14:paraId="267C3B32" w14:textId="77777777" w:rsidR="009E44D0" w:rsidRPr="003E5787" w:rsidRDefault="009E44D0" w:rsidP="00DB06FF">
            <w:pPr>
              <w:ind w:firstLine="0"/>
              <w:jc w:val="center"/>
              <w:rPr>
                <w:sz w:val="24"/>
                <w:szCs w:val="24"/>
                <w:lang w:val="ro-RO"/>
              </w:rPr>
            </w:pPr>
            <w:r w:rsidRPr="003E5787">
              <w:rPr>
                <w:sz w:val="24"/>
                <w:szCs w:val="24"/>
                <w:shd w:val="clear" w:color="auto" w:fill="FFFFFF"/>
                <w:lang w:val="ro-RO"/>
              </w:rPr>
              <w:t>95</w:t>
            </w:r>
          </w:p>
        </w:tc>
        <w:tc>
          <w:tcPr>
            <w:tcW w:w="790" w:type="pct"/>
            <w:vAlign w:val="center"/>
          </w:tcPr>
          <w:p w14:paraId="06F7AA29" w14:textId="77777777" w:rsidR="009E44D0" w:rsidRPr="003E5787" w:rsidRDefault="009E44D0" w:rsidP="00DB06FF">
            <w:pPr>
              <w:ind w:firstLine="0"/>
              <w:jc w:val="center"/>
              <w:rPr>
                <w:sz w:val="24"/>
                <w:szCs w:val="24"/>
                <w:lang w:val="ro-RO"/>
              </w:rPr>
            </w:pPr>
            <w:r w:rsidRPr="003E5787">
              <w:rPr>
                <w:sz w:val="24"/>
                <w:szCs w:val="24"/>
                <w:shd w:val="clear" w:color="auto" w:fill="FFFFFF"/>
                <w:lang w:val="ro-RO"/>
              </w:rPr>
              <w:t>7,14</w:t>
            </w:r>
          </w:p>
        </w:tc>
      </w:tr>
      <w:tr w:rsidR="009E44D0" w:rsidRPr="003E5787" w14:paraId="41064BE1" w14:textId="77777777" w:rsidTr="00DB06FF">
        <w:tblPrEx>
          <w:tblBorders>
            <w:bottom w:val="single" w:sz="4" w:space="0" w:color="auto"/>
          </w:tblBorders>
        </w:tblPrEx>
        <w:tc>
          <w:tcPr>
            <w:tcW w:w="557" w:type="pct"/>
          </w:tcPr>
          <w:p w14:paraId="632549C0" w14:textId="77777777" w:rsidR="009E44D0" w:rsidRPr="003E5787" w:rsidRDefault="009E44D0" w:rsidP="00DB06FF">
            <w:pPr>
              <w:ind w:firstLine="0"/>
              <w:jc w:val="center"/>
              <w:rPr>
                <w:sz w:val="24"/>
                <w:szCs w:val="24"/>
                <w:shd w:val="clear" w:color="auto" w:fill="FFFFFF"/>
                <w:lang w:val="ro-RO"/>
              </w:rPr>
            </w:pPr>
            <w:r w:rsidRPr="003E5787">
              <w:rPr>
                <w:sz w:val="24"/>
                <w:szCs w:val="24"/>
                <w:shd w:val="clear" w:color="auto" w:fill="FFFFFF"/>
                <w:lang w:val="ro-RO"/>
              </w:rPr>
              <w:t>C3059</w:t>
            </w:r>
          </w:p>
        </w:tc>
        <w:tc>
          <w:tcPr>
            <w:tcW w:w="2931" w:type="pct"/>
          </w:tcPr>
          <w:p w14:paraId="288B488E" w14:textId="30D74BCF" w:rsidR="009E44D0" w:rsidRPr="003E5787" w:rsidRDefault="009E44D0" w:rsidP="00DB06FF">
            <w:pPr>
              <w:ind w:firstLine="0"/>
              <w:rPr>
                <w:sz w:val="24"/>
                <w:szCs w:val="24"/>
                <w:shd w:val="clear" w:color="auto" w:fill="FFFFFF"/>
                <w:lang w:val="ro-RO"/>
              </w:rPr>
            </w:pPr>
            <w:r w:rsidRPr="003E5787">
              <w:rPr>
                <w:sz w:val="24"/>
                <w:szCs w:val="24"/>
                <w:shd w:val="clear" w:color="auto" w:fill="FFFFFF"/>
                <w:lang w:val="ro-RO"/>
              </w:rPr>
              <w:t>Sergent principal al Armatei</w:t>
            </w:r>
            <w:r w:rsidR="004B047F" w:rsidRPr="003E5787">
              <w:rPr>
                <w:sz w:val="24"/>
                <w:szCs w:val="24"/>
                <w:shd w:val="clear" w:color="auto" w:fill="FFFFFF"/>
                <w:lang w:val="ro-RO"/>
              </w:rPr>
              <w:t xml:space="preserve"> Naționale</w:t>
            </w:r>
          </w:p>
        </w:tc>
        <w:tc>
          <w:tcPr>
            <w:tcW w:w="722" w:type="pct"/>
            <w:vAlign w:val="center"/>
          </w:tcPr>
          <w:p w14:paraId="026B4874" w14:textId="77777777" w:rsidR="009E44D0" w:rsidRPr="003E5787" w:rsidRDefault="009E44D0" w:rsidP="00DB06FF">
            <w:pPr>
              <w:ind w:firstLine="0"/>
              <w:jc w:val="center"/>
              <w:rPr>
                <w:sz w:val="24"/>
                <w:szCs w:val="24"/>
                <w:shd w:val="clear" w:color="auto" w:fill="FFFFFF"/>
                <w:lang w:val="ro-RO"/>
              </w:rPr>
            </w:pPr>
            <w:r w:rsidRPr="003E5787">
              <w:rPr>
                <w:sz w:val="24"/>
                <w:szCs w:val="24"/>
                <w:shd w:val="clear" w:color="auto" w:fill="FFFFFF"/>
                <w:lang w:val="ro-RO"/>
              </w:rPr>
              <w:t>90</w:t>
            </w:r>
          </w:p>
        </w:tc>
        <w:tc>
          <w:tcPr>
            <w:tcW w:w="790" w:type="pct"/>
            <w:vAlign w:val="center"/>
          </w:tcPr>
          <w:p w14:paraId="68C74DF3" w14:textId="0F2F9DF8" w:rsidR="009E44D0" w:rsidRPr="003E5787" w:rsidRDefault="009E44D0" w:rsidP="00DB06FF">
            <w:pPr>
              <w:ind w:firstLine="0"/>
              <w:jc w:val="center"/>
              <w:rPr>
                <w:sz w:val="24"/>
                <w:szCs w:val="24"/>
                <w:shd w:val="clear" w:color="auto" w:fill="FFFFFF"/>
                <w:lang w:val="ro-RO"/>
              </w:rPr>
            </w:pPr>
            <w:r w:rsidRPr="003E5787">
              <w:rPr>
                <w:sz w:val="24"/>
                <w:szCs w:val="24"/>
                <w:shd w:val="clear" w:color="auto" w:fill="FFFFFF"/>
                <w:lang w:val="ro-RO"/>
              </w:rPr>
              <w:t>6</w:t>
            </w:r>
            <w:r w:rsidR="003E7E85" w:rsidRPr="003E5787">
              <w:rPr>
                <w:sz w:val="24"/>
                <w:szCs w:val="24"/>
                <w:shd w:val="clear" w:color="auto" w:fill="FFFFFF"/>
                <w:lang w:val="ro-RO"/>
              </w:rPr>
              <w:t>,</w:t>
            </w:r>
            <w:r w:rsidRPr="003E5787">
              <w:rPr>
                <w:sz w:val="24"/>
                <w:szCs w:val="24"/>
                <w:shd w:val="clear" w:color="auto" w:fill="FFFFFF"/>
                <w:lang w:val="ro-RO"/>
              </w:rPr>
              <w:t>43</w:t>
            </w:r>
          </w:p>
        </w:tc>
      </w:tr>
      <w:tr w:rsidR="009E44D0" w:rsidRPr="003E5787" w14:paraId="76FC54A0" w14:textId="77777777" w:rsidTr="00DB06FF">
        <w:tblPrEx>
          <w:tblBorders>
            <w:bottom w:val="single" w:sz="4" w:space="0" w:color="auto"/>
          </w:tblBorders>
        </w:tblPrEx>
        <w:tc>
          <w:tcPr>
            <w:tcW w:w="557" w:type="pct"/>
          </w:tcPr>
          <w:p w14:paraId="2999D719" w14:textId="77777777" w:rsidR="009E44D0" w:rsidRPr="003E5787" w:rsidRDefault="009E44D0" w:rsidP="00DB06FF">
            <w:pPr>
              <w:ind w:firstLine="0"/>
              <w:jc w:val="center"/>
              <w:rPr>
                <w:sz w:val="24"/>
                <w:szCs w:val="24"/>
                <w:lang w:val="ro-RO"/>
              </w:rPr>
            </w:pPr>
            <w:r w:rsidRPr="003E5787">
              <w:rPr>
                <w:sz w:val="24"/>
                <w:szCs w:val="24"/>
                <w:lang w:val="ro-RO"/>
              </w:rPr>
              <w:t>C3007</w:t>
            </w:r>
          </w:p>
        </w:tc>
        <w:tc>
          <w:tcPr>
            <w:tcW w:w="2931" w:type="pct"/>
          </w:tcPr>
          <w:p w14:paraId="0DDDA431" w14:textId="77777777" w:rsidR="009E44D0" w:rsidRPr="003E5787" w:rsidRDefault="009E44D0" w:rsidP="00DB06FF">
            <w:pPr>
              <w:ind w:firstLine="0"/>
              <w:rPr>
                <w:sz w:val="24"/>
                <w:szCs w:val="24"/>
                <w:lang w:val="ro-RO"/>
              </w:rPr>
            </w:pPr>
            <w:r w:rsidRPr="003E5787">
              <w:rPr>
                <w:sz w:val="24"/>
                <w:szCs w:val="24"/>
                <w:lang w:val="ro-RO"/>
              </w:rPr>
              <w:t>Șef secție</w:t>
            </w:r>
          </w:p>
        </w:tc>
        <w:tc>
          <w:tcPr>
            <w:tcW w:w="722" w:type="pct"/>
            <w:vAlign w:val="center"/>
          </w:tcPr>
          <w:p w14:paraId="0AF09191" w14:textId="77777777" w:rsidR="009E44D0" w:rsidRPr="003E5787" w:rsidRDefault="009E44D0" w:rsidP="00DB06FF">
            <w:pPr>
              <w:ind w:firstLine="0"/>
              <w:jc w:val="center"/>
              <w:rPr>
                <w:sz w:val="24"/>
                <w:szCs w:val="24"/>
                <w:lang w:val="ro-RO"/>
              </w:rPr>
            </w:pPr>
            <w:r w:rsidRPr="003E5787">
              <w:rPr>
                <w:sz w:val="24"/>
                <w:szCs w:val="24"/>
                <w:lang w:val="ro-RO"/>
              </w:rPr>
              <w:t>87</w:t>
            </w:r>
          </w:p>
        </w:tc>
        <w:tc>
          <w:tcPr>
            <w:tcW w:w="790" w:type="pct"/>
            <w:vAlign w:val="center"/>
          </w:tcPr>
          <w:p w14:paraId="4A0D3022" w14:textId="77777777" w:rsidR="009E44D0" w:rsidRPr="003E5787" w:rsidRDefault="009E44D0" w:rsidP="00DB06FF">
            <w:pPr>
              <w:ind w:firstLine="0"/>
              <w:jc w:val="center"/>
              <w:rPr>
                <w:sz w:val="24"/>
                <w:szCs w:val="24"/>
                <w:lang w:val="ro-RO"/>
              </w:rPr>
            </w:pPr>
            <w:r w:rsidRPr="003E5787">
              <w:rPr>
                <w:sz w:val="24"/>
                <w:szCs w:val="24"/>
                <w:lang w:val="ro-RO"/>
              </w:rPr>
              <w:t>6,04</w:t>
            </w:r>
          </w:p>
        </w:tc>
      </w:tr>
      <w:tr w:rsidR="009E44D0" w:rsidRPr="003E5787" w14:paraId="5E6BDA81" w14:textId="77777777" w:rsidTr="00DB06FF">
        <w:tblPrEx>
          <w:tblBorders>
            <w:bottom w:val="single" w:sz="4" w:space="0" w:color="auto"/>
          </w:tblBorders>
        </w:tblPrEx>
        <w:tc>
          <w:tcPr>
            <w:tcW w:w="557" w:type="pct"/>
          </w:tcPr>
          <w:p w14:paraId="49477AE1" w14:textId="77777777" w:rsidR="009E44D0" w:rsidRPr="003E5787" w:rsidRDefault="009E44D0" w:rsidP="00DB06FF">
            <w:pPr>
              <w:ind w:firstLine="0"/>
              <w:jc w:val="center"/>
              <w:rPr>
                <w:sz w:val="24"/>
                <w:szCs w:val="24"/>
                <w:lang w:val="ro-RO"/>
              </w:rPr>
            </w:pPr>
            <w:r w:rsidRPr="003E5787">
              <w:rPr>
                <w:sz w:val="24"/>
                <w:szCs w:val="24"/>
                <w:shd w:val="clear" w:color="auto" w:fill="FFFFFF"/>
                <w:lang w:val="ro-RO"/>
              </w:rPr>
              <w:t>C3056</w:t>
            </w:r>
          </w:p>
        </w:tc>
        <w:tc>
          <w:tcPr>
            <w:tcW w:w="2931" w:type="pct"/>
          </w:tcPr>
          <w:p w14:paraId="5641F436" w14:textId="77777777" w:rsidR="009E44D0" w:rsidRPr="003E5787" w:rsidRDefault="009E44D0" w:rsidP="00DB06FF">
            <w:pPr>
              <w:ind w:firstLine="0"/>
              <w:rPr>
                <w:sz w:val="24"/>
                <w:szCs w:val="24"/>
                <w:lang w:val="ro-RO"/>
              </w:rPr>
            </w:pPr>
            <w:r w:rsidRPr="003E5787">
              <w:rPr>
                <w:sz w:val="24"/>
                <w:szCs w:val="24"/>
                <w:shd w:val="clear" w:color="auto" w:fill="FFFFFF"/>
                <w:lang w:val="ro-RO"/>
              </w:rPr>
              <w:t>Șef secție în cadrul direcției</w:t>
            </w:r>
          </w:p>
        </w:tc>
        <w:tc>
          <w:tcPr>
            <w:tcW w:w="722" w:type="pct"/>
            <w:vAlign w:val="center"/>
          </w:tcPr>
          <w:p w14:paraId="3B4299BA" w14:textId="77777777" w:rsidR="009E44D0" w:rsidRPr="003E5787" w:rsidRDefault="009E44D0" w:rsidP="00DB06FF">
            <w:pPr>
              <w:ind w:firstLine="0"/>
              <w:jc w:val="center"/>
              <w:rPr>
                <w:sz w:val="24"/>
                <w:szCs w:val="24"/>
                <w:lang w:val="ro-RO"/>
              </w:rPr>
            </w:pPr>
            <w:r w:rsidRPr="003E5787">
              <w:rPr>
                <w:sz w:val="24"/>
                <w:szCs w:val="24"/>
                <w:shd w:val="clear" w:color="auto" w:fill="FFFFFF"/>
                <w:lang w:val="ro-RO"/>
              </w:rPr>
              <w:t>85</w:t>
            </w:r>
          </w:p>
        </w:tc>
        <w:tc>
          <w:tcPr>
            <w:tcW w:w="790" w:type="pct"/>
            <w:vAlign w:val="center"/>
          </w:tcPr>
          <w:p w14:paraId="051053CF" w14:textId="77777777" w:rsidR="009E44D0" w:rsidRPr="003E5787" w:rsidRDefault="009E44D0" w:rsidP="00DB06FF">
            <w:pPr>
              <w:ind w:firstLine="0"/>
              <w:jc w:val="center"/>
              <w:rPr>
                <w:sz w:val="24"/>
                <w:szCs w:val="24"/>
                <w:lang w:val="ro-RO"/>
              </w:rPr>
            </w:pPr>
            <w:r w:rsidRPr="003E5787">
              <w:rPr>
                <w:sz w:val="24"/>
                <w:szCs w:val="24"/>
                <w:shd w:val="clear" w:color="auto" w:fill="FFFFFF"/>
                <w:lang w:val="ro-RO"/>
              </w:rPr>
              <w:t>5,79</w:t>
            </w:r>
          </w:p>
        </w:tc>
      </w:tr>
      <w:tr w:rsidR="009E44D0" w:rsidRPr="003E5787" w14:paraId="70830B9E" w14:textId="77777777" w:rsidTr="00DB06FF">
        <w:tblPrEx>
          <w:tblBorders>
            <w:bottom w:val="single" w:sz="4" w:space="0" w:color="auto"/>
          </w:tblBorders>
        </w:tblPrEx>
        <w:tc>
          <w:tcPr>
            <w:tcW w:w="557" w:type="pct"/>
          </w:tcPr>
          <w:p w14:paraId="6AAA6A71" w14:textId="77777777" w:rsidR="009E44D0" w:rsidRPr="003E5787" w:rsidRDefault="009E44D0" w:rsidP="00DB06FF">
            <w:pPr>
              <w:ind w:firstLine="0"/>
              <w:jc w:val="center"/>
              <w:rPr>
                <w:sz w:val="24"/>
                <w:szCs w:val="24"/>
                <w:lang w:val="ro-RO"/>
              </w:rPr>
            </w:pPr>
            <w:r w:rsidRPr="003E5787">
              <w:rPr>
                <w:sz w:val="24"/>
                <w:szCs w:val="24"/>
                <w:lang w:val="ro-RO"/>
              </w:rPr>
              <w:t>C3013</w:t>
            </w:r>
          </w:p>
        </w:tc>
        <w:tc>
          <w:tcPr>
            <w:tcW w:w="2931" w:type="pct"/>
          </w:tcPr>
          <w:p w14:paraId="26C25A41" w14:textId="77777777" w:rsidR="009E44D0" w:rsidRPr="003E5787" w:rsidRDefault="009E44D0" w:rsidP="00DB06FF">
            <w:pPr>
              <w:ind w:firstLine="0"/>
              <w:rPr>
                <w:sz w:val="24"/>
                <w:szCs w:val="24"/>
                <w:lang w:val="ro-RO"/>
              </w:rPr>
            </w:pPr>
            <w:r w:rsidRPr="003E5787">
              <w:rPr>
                <w:sz w:val="24"/>
                <w:szCs w:val="24"/>
                <w:lang w:val="ro-RO"/>
              </w:rPr>
              <w:t>Șef serviciu</w:t>
            </w:r>
          </w:p>
        </w:tc>
        <w:tc>
          <w:tcPr>
            <w:tcW w:w="722" w:type="pct"/>
            <w:vAlign w:val="center"/>
          </w:tcPr>
          <w:p w14:paraId="090D23FE" w14:textId="77777777" w:rsidR="009E44D0" w:rsidRPr="003E5787" w:rsidRDefault="009E44D0" w:rsidP="00DB06FF">
            <w:pPr>
              <w:ind w:firstLine="0"/>
              <w:jc w:val="center"/>
              <w:rPr>
                <w:sz w:val="24"/>
                <w:szCs w:val="24"/>
                <w:lang w:val="ro-RO"/>
              </w:rPr>
            </w:pPr>
            <w:r w:rsidRPr="003E5787">
              <w:rPr>
                <w:sz w:val="24"/>
                <w:szCs w:val="24"/>
                <w:lang w:val="ro-RO"/>
              </w:rPr>
              <w:t>83</w:t>
            </w:r>
          </w:p>
        </w:tc>
        <w:tc>
          <w:tcPr>
            <w:tcW w:w="790" w:type="pct"/>
            <w:vAlign w:val="center"/>
          </w:tcPr>
          <w:p w14:paraId="582A7979" w14:textId="77777777" w:rsidR="009E44D0" w:rsidRPr="003E5787" w:rsidRDefault="009E44D0" w:rsidP="00DB06FF">
            <w:pPr>
              <w:ind w:firstLine="0"/>
              <w:jc w:val="center"/>
              <w:rPr>
                <w:sz w:val="24"/>
                <w:szCs w:val="24"/>
                <w:lang w:val="ro-RO"/>
              </w:rPr>
            </w:pPr>
            <w:r w:rsidRPr="003E5787">
              <w:rPr>
                <w:sz w:val="24"/>
                <w:szCs w:val="24"/>
                <w:lang w:val="ro-RO"/>
              </w:rPr>
              <w:t>5,55</w:t>
            </w:r>
          </w:p>
        </w:tc>
      </w:tr>
      <w:tr w:rsidR="009E44D0" w:rsidRPr="003E5787" w14:paraId="535AAC69" w14:textId="77777777" w:rsidTr="00DB06FF">
        <w:tblPrEx>
          <w:tblBorders>
            <w:bottom w:val="single" w:sz="4" w:space="0" w:color="auto"/>
          </w:tblBorders>
        </w:tblPrEx>
        <w:tc>
          <w:tcPr>
            <w:tcW w:w="557" w:type="pct"/>
          </w:tcPr>
          <w:p w14:paraId="6E61A57B" w14:textId="77777777" w:rsidR="009E44D0" w:rsidRPr="003E5787" w:rsidRDefault="009E44D0" w:rsidP="00DB06FF">
            <w:pPr>
              <w:ind w:firstLine="0"/>
              <w:jc w:val="center"/>
              <w:rPr>
                <w:sz w:val="24"/>
                <w:szCs w:val="24"/>
                <w:lang w:val="ro-RO"/>
              </w:rPr>
            </w:pPr>
            <w:r w:rsidRPr="003E5787">
              <w:rPr>
                <w:sz w:val="24"/>
                <w:szCs w:val="24"/>
                <w:lang w:val="ro-RO"/>
              </w:rPr>
              <w:t>C3035</w:t>
            </w:r>
          </w:p>
        </w:tc>
        <w:tc>
          <w:tcPr>
            <w:tcW w:w="2931" w:type="pct"/>
          </w:tcPr>
          <w:p w14:paraId="33164DE7" w14:textId="77777777" w:rsidR="009E44D0" w:rsidRPr="003E5787" w:rsidRDefault="009E44D0" w:rsidP="00DB06FF">
            <w:pPr>
              <w:ind w:firstLine="0"/>
              <w:rPr>
                <w:sz w:val="24"/>
                <w:szCs w:val="24"/>
                <w:lang w:val="ro-RO"/>
              </w:rPr>
            </w:pPr>
            <w:r w:rsidRPr="003E5787">
              <w:rPr>
                <w:sz w:val="24"/>
                <w:szCs w:val="24"/>
                <w:lang w:val="ro-RO"/>
              </w:rPr>
              <w:t>Șef grup</w:t>
            </w:r>
          </w:p>
        </w:tc>
        <w:tc>
          <w:tcPr>
            <w:tcW w:w="722" w:type="pct"/>
            <w:vAlign w:val="center"/>
          </w:tcPr>
          <w:p w14:paraId="79B7783F" w14:textId="77777777" w:rsidR="009E44D0" w:rsidRPr="003E5787" w:rsidRDefault="009E44D0" w:rsidP="00DB06FF">
            <w:pPr>
              <w:ind w:firstLine="0"/>
              <w:jc w:val="center"/>
              <w:rPr>
                <w:sz w:val="24"/>
                <w:szCs w:val="24"/>
                <w:lang w:val="ro-RO"/>
              </w:rPr>
            </w:pPr>
            <w:r w:rsidRPr="003E5787">
              <w:rPr>
                <w:sz w:val="24"/>
                <w:szCs w:val="24"/>
                <w:lang w:val="ro-RO"/>
              </w:rPr>
              <w:t>55</w:t>
            </w:r>
          </w:p>
        </w:tc>
        <w:tc>
          <w:tcPr>
            <w:tcW w:w="790" w:type="pct"/>
            <w:vAlign w:val="center"/>
          </w:tcPr>
          <w:p w14:paraId="0E8D0738" w14:textId="77777777" w:rsidR="009E44D0" w:rsidRPr="003E5787" w:rsidRDefault="009E44D0" w:rsidP="00DB06FF">
            <w:pPr>
              <w:ind w:firstLine="0"/>
              <w:jc w:val="center"/>
              <w:rPr>
                <w:sz w:val="24"/>
                <w:szCs w:val="24"/>
                <w:lang w:val="ro-RO"/>
              </w:rPr>
            </w:pPr>
            <w:r w:rsidRPr="003E5787">
              <w:rPr>
                <w:sz w:val="24"/>
                <w:szCs w:val="24"/>
                <w:lang w:val="ro-RO"/>
              </w:rPr>
              <w:t>3,09</w:t>
            </w:r>
          </w:p>
        </w:tc>
      </w:tr>
      <w:tr w:rsidR="009E44D0" w:rsidRPr="003E5787" w14:paraId="47B45D85" w14:textId="77777777" w:rsidTr="00DB06FF">
        <w:tblPrEx>
          <w:tblBorders>
            <w:bottom w:val="single" w:sz="4" w:space="0" w:color="auto"/>
          </w:tblBorders>
        </w:tblPrEx>
        <w:tc>
          <w:tcPr>
            <w:tcW w:w="557" w:type="pct"/>
          </w:tcPr>
          <w:p w14:paraId="58951368" w14:textId="77777777" w:rsidR="009E44D0" w:rsidRPr="003E5787" w:rsidRDefault="009E44D0" w:rsidP="00DB06FF">
            <w:pPr>
              <w:ind w:firstLine="0"/>
              <w:jc w:val="center"/>
              <w:rPr>
                <w:sz w:val="24"/>
                <w:szCs w:val="24"/>
                <w:lang w:val="ro-RO"/>
              </w:rPr>
            </w:pPr>
            <w:r w:rsidRPr="003E5787">
              <w:rPr>
                <w:sz w:val="24"/>
                <w:szCs w:val="24"/>
                <w:lang w:val="ro-RO"/>
              </w:rPr>
              <w:t>C3036</w:t>
            </w:r>
          </w:p>
        </w:tc>
        <w:tc>
          <w:tcPr>
            <w:tcW w:w="2931" w:type="pct"/>
          </w:tcPr>
          <w:p w14:paraId="6A165FC2" w14:textId="77777777" w:rsidR="009E44D0" w:rsidRPr="003E5787" w:rsidRDefault="009E44D0" w:rsidP="00DB06FF">
            <w:pPr>
              <w:ind w:firstLine="0"/>
              <w:rPr>
                <w:sz w:val="24"/>
                <w:szCs w:val="24"/>
                <w:lang w:val="ro-RO"/>
              </w:rPr>
            </w:pPr>
            <w:r w:rsidRPr="003E5787">
              <w:rPr>
                <w:sz w:val="24"/>
                <w:szCs w:val="24"/>
                <w:lang w:val="ro-RO"/>
              </w:rPr>
              <w:t>Șef birou</w:t>
            </w:r>
          </w:p>
        </w:tc>
        <w:tc>
          <w:tcPr>
            <w:tcW w:w="722" w:type="pct"/>
            <w:vAlign w:val="center"/>
          </w:tcPr>
          <w:p w14:paraId="776493A7" w14:textId="77777777" w:rsidR="009E44D0" w:rsidRPr="003E5787" w:rsidRDefault="009E44D0" w:rsidP="00DB06FF">
            <w:pPr>
              <w:ind w:firstLine="0"/>
              <w:jc w:val="center"/>
              <w:rPr>
                <w:sz w:val="24"/>
                <w:szCs w:val="24"/>
                <w:lang w:val="ro-RO"/>
              </w:rPr>
            </w:pPr>
            <w:r w:rsidRPr="003E5787">
              <w:rPr>
                <w:sz w:val="24"/>
                <w:szCs w:val="24"/>
                <w:lang w:val="ro-RO"/>
              </w:rPr>
              <w:t>55</w:t>
            </w:r>
          </w:p>
        </w:tc>
        <w:tc>
          <w:tcPr>
            <w:tcW w:w="790" w:type="pct"/>
            <w:vAlign w:val="center"/>
          </w:tcPr>
          <w:p w14:paraId="6881695F" w14:textId="77777777" w:rsidR="009E44D0" w:rsidRPr="003E5787" w:rsidRDefault="009E44D0" w:rsidP="00DB06FF">
            <w:pPr>
              <w:ind w:firstLine="0"/>
              <w:jc w:val="center"/>
              <w:rPr>
                <w:sz w:val="24"/>
                <w:szCs w:val="24"/>
                <w:lang w:val="ro-RO"/>
              </w:rPr>
            </w:pPr>
            <w:r w:rsidRPr="003E5787">
              <w:rPr>
                <w:sz w:val="24"/>
                <w:szCs w:val="24"/>
                <w:lang w:val="ro-RO"/>
              </w:rPr>
              <w:t>3,09</w:t>
            </w:r>
          </w:p>
        </w:tc>
      </w:tr>
      <w:tr w:rsidR="009E44D0" w:rsidRPr="003E5787" w14:paraId="29BB36AF" w14:textId="77777777" w:rsidTr="00DB06FF">
        <w:tblPrEx>
          <w:tblBorders>
            <w:bottom w:val="single" w:sz="4" w:space="0" w:color="auto"/>
          </w:tblBorders>
        </w:tblPrEx>
        <w:tc>
          <w:tcPr>
            <w:tcW w:w="5000" w:type="pct"/>
            <w:gridSpan w:val="4"/>
            <w:vAlign w:val="center"/>
          </w:tcPr>
          <w:p w14:paraId="6D748264" w14:textId="77777777" w:rsidR="009E44D0" w:rsidRPr="003E5787" w:rsidRDefault="009E44D0" w:rsidP="009E44D0">
            <w:pPr>
              <w:numPr>
                <w:ilvl w:val="1"/>
                <w:numId w:val="3"/>
              </w:numPr>
              <w:ind w:left="460" w:firstLine="0"/>
              <w:contextualSpacing/>
              <w:jc w:val="center"/>
              <w:rPr>
                <w:i/>
                <w:sz w:val="24"/>
                <w:szCs w:val="24"/>
                <w:lang w:val="ro-RO"/>
              </w:rPr>
            </w:pPr>
            <w:r w:rsidRPr="003E5787">
              <w:rPr>
                <w:i/>
                <w:sz w:val="24"/>
                <w:szCs w:val="24"/>
                <w:lang w:val="ro-RO"/>
              </w:rPr>
              <w:t>Funcții de execuție</w:t>
            </w:r>
          </w:p>
        </w:tc>
      </w:tr>
      <w:tr w:rsidR="009E44D0" w:rsidRPr="003E5787" w14:paraId="2B96AE18" w14:textId="77777777" w:rsidTr="00DB06FF">
        <w:tblPrEx>
          <w:tblBorders>
            <w:bottom w:val="single" w:sz="4" w:space="0" w:color="auto"/>
          </w:tblBorders>
        </w:tblPrEx>
        <w:tc>
          <w:tcPr>
            <w:tcW w:w="557" w:type="pct"/>
          </w:tcPr>
          <w:p w14:paraId="0E2D90E6" w14:textId="77777777" w:rsidR="009E44D0" w:rsidRPr="003E5787" w:rsidRDefault="009E44D0" w:rsidP="00DB06FF">
            <w:pPr>
              <w:ind w:firstLine="0"/>
              <w:jc w:val="center"/>
              <w:rPr>
                <w:sz w:val="24"/>
                <w:szCs w:val="24"/>
                <w:lang w:val="ro-RO"/>
              </w:rPr>
            </w:pPr>
            <w:r w:rsidRPr="003E5787">
              <w:rPr>
                <w:sz w:val="24"/>
                <w:szCs w:val="24"/>
                <w:lang w:val="ro-RO"/>
              </w:rPr>
              <w:t>C3016</w:t>
            </w:r>
          </w:p>
        </w:tc>
        <w:tc>
          <w:tcPr>
            <w:tcW w:w="2931" w:type="pct"/>
          </w:tcPr>
          <w:p w14:paraId="051C7950" w14:textId="77777777" w:rsidR="009E44D0" w:rsidRPr="003E5787" w:rsidRDefault="009E44D0" w:rsidP="00DB06FF">
            <w:pPr>
              <w:ind w:firstLine="0"/>
              <w:rPr>
                <w:sz w:val="24"/>
                <w:szCs w:val="24"/>
                <w:lang w:val="ro-RO"/>
              </w:rPr>
            </w:pPr>
            <w:r w:rsidRPr="003E5787">
              <w:rPr>
                <w:sz w:val="24"/>
                <w:szCs w:val="24"/>
                <w:lang w:val="ro-RO"/>
              </w:rPr>
              <w:t>Ofițer principal</w:t>
            </w:r>
          </w:p>
        </w:tc>
        <w:tc>
          <w:tcPr>
            <w:tcW w:w="722" w:type="pct"/>
            <w:vAlign w:val="center"/>
          </w:tcPr>
          <w:p w14:paraId="3066968E" w14:textId="77777777" w:rsidR="009E44D0" w:rsidRPr="003E5787" w:rsidRDefault="009E44D0" w:rsidP="00DB06FF">
            <w:pPr>
              <w:ind w:firstLine="0"/>
              <w:jc w:val="center"/>
              <w:rPr>
                <w:sz w:val="24"/>
                <w:szCs w:val="24"/>
                <w:lang w:val="ro-RO"/>
              </w:rPr>
            </w:pPr>
            <w:r w:rsidRPr="003E5787">
              <w:rPr>
                <w:sz w:val="24"/>
                <w:szCs w:val="24"/>
                <w:lang w:val="ro-RO"/>
              </w:rPr>
              <w:t>75</w:t>
            </w:r>
          </w:p>
        </w:tc>
        <w:tc>
          <w:tcPr>
            <w:tcW w:w="790" w:type="pct"/>
            <w:vAlign w:val="center"/>
          </w:tcPr>
          <w:p w14:paraId="6AAA8AAB" w14:textId="77777777" w:rsidR="009E44D0" w:rsidRPr="003E5787" w:rsidRDefault="009E44D0" w:rsidP="00DB06FF">
            <w:pPr>
              <w:ind w:firstLine="0"/>
              <w:jc w:val="center"/>
              <w:rPr>
                <w:sz w:val="24"/>
                <w:szCs w:val="24"/>
                <w:lang w:val="ro-RO"/>
              </w:rPr>
            </w:pPr>
            <w:r w:rsidRPr="003E5787">
              <w:rPr>
                <w:sz w:val="24"/>
                <w:szCs w:val="24"/>
                <w:lang w:val="ro-RO"/>
              </w:rPr>
              <w:t>4,70</w:t>
            </w:r>
          </w:p>
        </w:tc>
      </w:tr>
      <w:tr w:rsidR="009E44D0" w:rsidRPr="003E5787" w14:paraId="3A323F1B" w14:textId="77777777" w:rsidTr="00DB06FF">
        <w:tblPrEx>
          <w:tblBorders>
            <w:bottom w:val="single" w:sz="4" w:space="0" w:color="auto"/>
          </w:tblBorders>
        </w:tblPrEx>
        <w:tc>
          <w:tcPr>
            <w:tcW w:w="557" w:type="pct"/>
          </w:tcPr>
          <w:p w14:paraId="4EA19EBE" w14:textId="77777777" w:rsidR="009E44D0" w:rsidRPr="003E5787" w:rsidRDefault="009E44D0" w:rsidP="00DB06FF">
            <w:pPr>
              <w:ind w:firstLine="0"/>
              <w:jc w:val="center"/>
              <w:rPr>
                <w:sz w:val="24"/>
                <w:szCs w:val="24"/>
                <w:lang w:val="ro-RO"/>
              </w:rPr>
            </w:pPr>
            <w:r w:rsidRPr="003E5787">
              <w:rPr>
                <w:sz w:val="24"/>
                <w:szCs w:val="24"/>
                <w:lang w:val="ro-RO"/>
              </w:rPr>
              <w:t>C3020</w:t>
            </w:r>
          </w:p>
        </w:tc>
        <w:tc>
          <w:tcPr>
            <w:tcW w:w="2931" w:type="pct"/>
          </w:tcPr>
          <w:p w14:paraId="2953B891" w14:textId="77777777" w:rsidR="009E44D0" w:rsidRPr="003E5787" w:rsidRDefault="009E44D0" w:rsidP="00DB06FF">
            <w:pPr>
              <w:ind w:firstLine="0"/>
              <w:rPr>
                <w:sz w:val="24"/>
                <w:szCs w:val="24"/>
                <w:lang w:val="ro-RO"/>
              </w:rPr>
            </w:pPr>
            <w:r w:rsidRPr="003E5787">
              <w:rPr>
                <w:sz w:val="24"/>
                <w:szCs w:val="24"/>
                <w:lang w:val="ro-RO"/>
              </w:rPr>
              <w:t>Ofițer superior</w:t>
            </w:r>
          </w:p>
        </w:tc>
        <w:tc>
          <w:tcPr>
            <w:tcW w:w="722" w:type="pct"/>
            <w:vAlign w:val="center"/>
          </w:tcPr>
          <w:p w14:paraId="0BDC487A" w14:textId="77777777" w:rsidR="009E44D0" w:rsidRPr="003E5787" w:rsidRDefault="009E44D0" w:rsidP="00DB06FF">
            <w:pPr>
              <w:ind w:firstLine="0"/>
              <w:jc w:val="center"/>
              <w:rPr>
                <w:sz w:val="24"/>
                <w:szCs w:val="24"/>
                <w:lang w:val="ro-RO"/>
              </w:rPr>
            </w:pPr>
            <w:r w:rsidRPr="003E5787">
              <w:rPr>
                <w:sz w:val="24"/>
                <w:szCs w:val="24"/>
                <w:lang w:val="ro-RO"/>
              </w:rPr>
              <w:t>70</w:t>
            </w:r>
          </w:p>
        </w:tc>
        <w:tc>
          <w:tcPr>
            <w:tcW w:w="790" w:type="pct"/>
            <w:vAlign w:val="center"/>
          </w:tcPr>
          <w:p w14:paraId="1CD533D5" w14:textId="77777777" w:rsidR="009E44D0" w:rsidRPr="003E5787" w:rsidRDefault="009E44D0" w:rsidP="00DB06FF">
            <w:pPr>
              <w:ind w:firstLine="0"/>
              <w:jc w:val="center"/>
              <w:rPr>
                <w:sz w:val="24"/>
                <w:szCs w:val="24"/>
                <w:lang w:val="ro-RO"/>
              </w:rPr>
            </w:pPr>
            <w:r w:rsidRPr="003E5787">
              <w:rPr>
                <w:sz w:val="24"/>
                <w:szCs w:val="24"/>
                <w:lang w:val="ro-RO"/>
              </w:rPr>
              <w:t>4,23</w:t>
            </w:r>
          </w:p>
        </w:tc>
      </w:tr>
      <w:tr w:rsidR="009E44D0" w:rsidRPr="003E5787" w14:paraId="360DE839" w14:textId="77777777" w:rsidTr="00DB06FF">
        <w:tblPrEx>
          <w:tblBorders>
            <w:bottom w:val="single" w:sz="4" w:space="0" w:color="auto"/>
          </w:tblBorders>
        </w:tblPrEx>
        <w:tc>
          <w:tcPr>
            <w:tcW w:w="557" w:type="pct"/>
          </w:tcPr>
          <w:p w14:paraId="34ABC8A6" w14:textId="77777777" w:rsidR="009E44D0" w:rsidRPr="003E5787" w:rsidRDefault="009E44D0" w:rsidP="00DB06FF">
            <w:pPr>
              <w:ind w:firstLine="0"/>
              <w:jc w:val="center"/>
              <w:rPr>
                <w:sz w:val="24"/>
                <w:szCs w:val="24"/>
                <w:lang w:val="ro-RO"/>
              </w:rPr>
            </w:pPr>
            <w:r w:rsidRPr="003E5787">
              <w:rPr>
                <w:sz w:val="24"/>
                <w:szCs w:val="24"/>
                <w:lang w:val="ro-RO"/>
              </w:rPr>
              <w:t>C3026</w:t>
            </w:r>
          </w:p>
        </w:tc>
        <w:tc>
          <w:tcPr>
            <w:tcW w:w="2931" w:type="pct"/>
          </w:tcPr>
          <w:p w14:paraId="3D3D59FA" w14:textId="77777777" w:rsidR="009E44D0" w:rsidRPr="003E5787" w:rsidRDefault="009E44D0" w:rsidP="00DB06FF">
            <w:pPr>
              <w:ind w:firstLine="0"/>
              <w:rPr>
                <w:sz w:val="24"/>
                <w:szCs w:val="24"/>
                <w:lang w:val="ro-RO"/>
              </w:rPr>
            </w:pPr>
            <w:r w:rsidRPr="003E5787">
              <w:rPr>
                <w:sz w:val="24"/>
                <w:szCs w:val="24"/>
                <w:lang w:val="ro-RO"/>
              </w:rPr>
              <w:t>Ofițer</w:t>
            </w:r>
          </w:p>
        </w:tc>
        <w:tc>
          <w:tcPr>
            <w:tcW w:w="722" w:type="pct"/>
            <w:vAlign w:val="center"/>
          </w:tcPr>
          <w:p w14:paraId="75B1A535" w14:textId="77777777" w:rsidR="009E44D0" w:rsidRPr="003E5787" w:rsidRDefault="009E44D0" w:rsidP="00DB06FF">
            <w:pPr>
              <w:ind w:firstLine="0"/>
              <w:jc w:val="center"/>
              <w:rPr>
                <w:sz w:val="24"/>
                <w:szCs w:val="24"/>
                <w:lang w:val="ro-RO"/>
              </w:rPr>
            </w:pPr>
            <w:r w:rsidRPr="003E5787">
              <w:rPr>
                <w:sz w:val="24"/>
                <w:szCs w:val="24"/>
                <w:lang w:val="ro-RO"/>
              </w:rPr>
              <w:t>65</w:t>
            </w:r>
          </w:p>
        </w:tc>
        <w:tc>
          <w:tcPr>
            <w:tcW w:w="790" w:type="pct"/>
            <w:vAlign w:val="center"/>
          </w:tcPr>
          <w:p w14:paraId="3B1BD6D8" w14:textId="77777777" w:rsidR="009E44D0" w:rsidRPr="003E5787" w:rsidRDefault="009E44D0" w:rsidP="00DB06FF">
            <w:pPr>
              <w:ind w:firstLine="0"/>
              <w:jc w:val="center"/>
              <w:rPr>
                <w:sz w:val="24"/>
                <w:szCs w:val="24"/>
                <w:lang w:val="ro-RO"/>
              </w:rPr>
            </w:pPr>
            <w:r w:rsidRPr="003E5787">
              <w:rPr>
                <w:sz w:val="24"/>
                <w:szCs w:val="24"/>
                <w:lang w:val="ro-RO"/>
              </w:rPr>
              <w:t>3,81</w:t>
            </w:r>
          </w:p>
        </w:tc>
      </w:tr>
      <w:tr w:rsidR="009E44D0" w:rsidRPr="003E5787" w14:paraId="76C3DDBA" w14:textId="77777777" w:rsidTr="00DB06FF">
        <w:tblPrEx>
          <w:tblBorders>
            <w:bottom w:val="single" w:sz="4" w:space="0" w:color="auto"/>
          </w:tblBorders>
        </w:tblPrEx>
        <w:tc>
          <w:tcPr>
            <w:tcW w:w="557" w:type="pct"/>
          </w:tcPr>
          <w:p w14:paraId="4E929EAF" w14:textId="77777777" w:rsidR="009E44D0" w:rsidRPr="003E5787" w:rsidRDefault="009E44D0" w:rsidP="00DB06FF">
            <w:pPr>
              <w:ind w:firstLine="0"/>
              <w:jc w:val="center"/>
              <w:rPr>
                <w:sz w:val="24"/>
                <w:szCs w:val="24"/>
                <w:lang w:val="ro-RO"/>
              </w:rPr>
            </w:pPr>
            <w:r w:rsidRPr="003E5787">
              <w:rPr>
                <w:sz w:val="24"/>
                <w:szCs w:val="24"/>
                <w:lang w:val="ro-RO"/>
              </w:rPr>
              <w:t>C3017</w:t>
            </w:r>
          </w:p>
        </w:tc>
        <w:tc>
          <w:tcPr>
            <w:tcW w:w="2931" w:type="pct"/>
          </w:tcPr>
          <w:p w14:paraId="69DE8074" w14:textId="77777777" w:rsidR="009E44D0" w:rsidRPr="003E5787" w:rsidRDefault="009E44D0" w:rsidP="00DB06FF">
            <w:pPr>
              <w:ind w:firstLine="0"/>
              <w:rPr>
                <w:sz w:val="24"/>
                <w:szCs w:val="24"/>
                <w:lang w:val="ro-RO"/>
              </w:rPr>
            </w:pPr>
            <w:r w:rsidRPr="003E5787">
              <w:rPr>
                <w:sz w:val="24"/>
                <w:szCs w:val="24"/>
                <w:lang w:val="ro-RO"/>
              </w:rPr>
              <w:t>Inspector principal</w:t>
            </w:r>
          </w:p>
        </w:tc>
        <w:tc>
          <w:tcPr>
            <w:tcW w:w="722" w:type="pct"/>
            <w:vAlign w:val="center"/>
          </w:tcPr>
          <w:p w14:paraId="17F2DD07" w14:textId="77777777" w:rsidR="009E44D0" w:rsidRPr="003E5787" w:rsidRDefault="009E44D0" w:rsidP="00DB06FF">
            <w:pPr>
              <w:ind w:firstLine="0"/>
              <w:jc w:val="center"/>
              <w:rPr>
                <w:sz w:val="24"/>
                <w:szCs w:val="24"/>
                <w:lang w:val="ro-RO"/>
              </w:rPr>
            </w:pPr>
            <w:r w:rsidRPr="003E5787">
              <w:rPr>
                <w:sz w:val="24"/>
                <w:szCs w:val="24"/>
                <w:lang w:val="ro-RO"/>
              </w:rPr>
              <w:t>75</w:t>
            </w:r>
          </w:p>
        </w:tc>
        <w:tc>
          <w:tcPr>
            <w:tcW w:w="790" w:type="pct"/>
            <w:vAlign w:val="center"/>
          </w:tcPr>
          <w:p w14:paraId="5B1604D2" w14:textId="77777777" w:rsidR="009E44D0" w:rsidRPr="003E5787" w:rsidRDefault="009E44D0" w:rsidP="00DB06FF">
            <w:pPr>
              <w:ind w:firstLine="0"/>
              <w:jc w:val="center"/>
              <w:rPr>
                <w:sz w:val="24"/>
                <w:szCs w:val="24"/>
                <w:lang w:val="ro-RO"/>
              </w:rPr>
            </w:pPr>
            <w:r w:rsidRPr="003E5787">
              <w:rPr>
                <w:sz w:val="24"/>
                <w:szCs w:val="24"/>
                <w:lang w:val="ro-RO"/>
              </w:rPr>
              <w:t>4,70</w:t>
            </w:r>
          </w:p>
        </w:tc>
      </w:tr>
      <w:tr w:rsidR="009E44D0" w:rsidRPr="003E5787" w14:paraId="3AA9414A" w14:textId="77777777" w:rsidTr="00DB06FF">
        <w:tblPrEx>
          <w:tblBorders>
            <w:bottom w:val="single" w:sz="4" w:space="0" w:color="auto"/>
          </w:tblBorders>
        </w:tblPrEx>
        <w:tc>
          <w:tcPr>
            <w:tcW w:w="557" w:type="pct"/>
          </w:tcPr>
          <w:p w14:paraId="531E28EC" w14:textId="77777777" w:rsidR="009E44D0" w:rsidRPr="003E5787" w:rsidRDefault="009E44D0" w:rsidP="00DB06FF">
            <w:pPr>
              <w:ind w:firstLine="0"/>
              <w:jc w:val="center"/>
              <w:rPr>
                <w:sz w:val="24"/>
                <w:szCs w:val="24"/>
                <w:lang w:val="ro-RO"/>
              </w:rPr>
            </w:pPr>
            <w:r w:rsidRPr="003E5787">
              <w:rPr>
                <w:sz w:val="24"/>
                <w:szCs w:val="24"/>
                <w:lang w:val="ro-RO"/>
              </w:rPr>
              <w:t>C3021</w:t>
            </w:r>
          </w:p>
        </w:tc>
        <w:tc>
          <w:tcPr>
            <w:tcW w:w="2931" w:type="pct"/>
          </w:tcPr>
          <w:p w14:paraId="4714C56B" w14:textId="77777777" w:rsidR="009E44D0" w:rsidRPr="003E5787" w:rsidRDefault="009E44D0" w:rsidP="00DB06FF">
            <w:pPr>
              <w:ind w:firstLine="0"/>
              <w:rPr>
                <w:sz w:val="24"/>
                <w:szCs w:val="24"/>
                <w:lang w:val="ro-RO"/>
              </w:rPr>
            </w:pPr>
            <w:r w:rsidRPr="003E5787">
              <w:rPr>
                <w:sz w:val="24"/>
                <w:szCs w:val="24"/>
                <w:lang w:val="ro-RO"/>
              </w:rPr>
              <w:t>Inspector superior</w:t>
            </w:r>
          </w:p>
        </w:tc>
        <w:tc>
          <w:tcPr>
            <w:tcW w:w="722" w:type="pct"/>
            <w:vAlign w:val="center"/>
          </w:tcPr>
          <w:p w14:paraId="02E671FE" w14:textId="77777777" w:rsidR="009E44D0" w:rsidRPr="003E5787" w:rsidRDefault="009E44D0" w:rsidP="00DB06FF">
            <w:pPr>
              <w:ind w:firstLine="0"/>
              <w:jc w:val="center"/>
              <w:rPr>
                <w:sz w:val="24"/>
                <w:szCs w:val="24"/>
                <w:lang w:val="ro-RO"/>
              </w:rPr>
            </w:pPr>
            <w:r w:rsidRPr="003E5787">
              <w:rPr>
                <w:sz w:val="24"/>
                <w:szCs w:val="24"/>
                <w:lang w:val="ro-RO"/>
              </w:rPr>
              <w:t>70</w:t>
            </w:r>
          </w:p>
        </w:tc>
        <w:tc>
          <w:tcPr>
            <w:tcW w:w="790" w:type="pct"/>
            <w:vAlign w:val="center"/>
          </w:tcPr>
          <w:p w14:paraId="5DAFC1C3" w14:textId="77777777" w:rsidR="009E44D0" w:rsidRPr="003E5787" w:rsidRDefault="009E44D0" w:rsidP="00DB06FF">
            <w:pPr>
              <w:ind w:firstLine="0"/>
              <w:jc w:val="center"/>
              <w:rPr>
                <w:sz w:val="24"/>
                <w:szCs w:val="24"/>
                <w:lang w:val="ro-RO"/>
              </w:rPr>
            </w:pPr>
            <w:r w:rsidRPr="003E5787">
              <w:rPr>
                <w:sz w:val="24"/>
                <w:szCs w:val="24"/>
                <w:lang w:val="ro-RO"/>
              </w:rPr>
              <w:t>4,23</w:t>
            </w:r>
          </w:p>
        </w:tc>
      </w:tr>
      <w:tr w:rsidR="009E44D0" w:rsidRPr="003E5787" w14:paraId="6A069262" w14:textId="77777777" w:rsidTr="00DB06FF">
        <w:tblPrEx>
          <w:tblBorders>
            <w:bottom w:val="single" w:sz="4" w:space="0" w:color="auto"/>
          </w:tblBorders>
        </w:tblPrEx>
        <w:tc>
          <w:tcPr>
            <w:tcW w:w="557" w:type="pct"/>
          </w:tcPr>
          <w:p w14:paraId="0A3A907F" w14:textId="77777777" w:rsidR="009E44D0" w:rsidRPr="003E5787" w:rsidRDefault="009E44D0" w:rsidP="00DB06FF">
            <w:pPr>
              <w:ind w:firstLine="0"/>
              <w:jc w:val="center"/>
              <w:rPr>
                <w:sz w:val="24"/>
                <w:szCs w:val="24"/>
                <w:lang w:val="ro-RO"/>
              </w:rPr>
            </w:pPr>
            <w:r w:rsidRPr="003E5787">
              <w:rPr>
                <w:sz w:val="24"/>
                <w:szCs w:val="24"/>
                <w:lang w:val="ro-RO"/>
              </w:rPr>
              <w:t>C3027</w:t>
            </w:r>
          </w:p>
        </w:tc>
        <w:tc>
          <w:tcPr>
            <w:tcW w:w="2931" w:type="pct"/>
          </w:tcPr>
          <w:p w14:paraId="03C61F19" w14:textId="77777777" w:rsidR="009E44D0" w:rsidRPr="003E5787" w:rsidRDefault="009E44D0" w:rsidP="00DB06FF">
            <w:pPr>
              <w:ind w:firstLine="0"/>
              <w:rPr>
                <w:sz w:val="24"/>
                <w:szCs w:val="24"/>
                <w:lang w:val="ro-RO"/>
              </w:rPr>
            </w:pPr>
            <w:r w:rsidRPr="003E5787">
              <w:rPr>
                <w:sz w:val="24"/>
                <w:szCs w:val="24"/>
                <w:lang w:val="ro-RO"/>
              </w:rPr>
              <w:t>Inspector</w:t>
            </w:r>
          </w:p>
        </w:tc>
        <w:tc>
          <w:tcPr>
            <w:tcW w:w="722" w:type="pct"/>
            <w:vAlign w:val="center"/>
          </w:tcPr>
          <w:p w14:paraId="62A3B615" w14:textId="77777777" w:rsidR="009E44D0" w:rsidRPr="003E5787" w:rsidRDefault="009E44D0" w:rsidP="00DB06FF">
            <w:pPr>
              <w:ind w:firstLine="0"/>
              <w:jc w:val="center"/>
              <w:rPr>
                <w:sz w:val="24"/>
                <w:szCs w:val="24"/>
                <w:lang w:val="ro-RO"/>
              </w:rPr>
            </w:pPr>
            <w:r w:rsidRPr="003E5787">
              <w:rPr>
                <w:sz w:val="24"/>
                <w:szCs w:val="24"/>
                <w:lang w:val="ro-RO"/>
              </w:rPr>
              <w:t>65</w:t>
            </w:r>
          </w:p>
        </w:tc>
        <w:tc>
          <w:tcPr>
            <w:tcW w:w="790" w:type="pct"/>
            <w:vAlign w:val="center"/>
          </w:tcPr>
          <w:p w14:paraId="3D8D1FB7" w14:textId="77777777" w:rsidR="009E44D0" w:rsidRPr="003E5787" w:rsidRDefault="009E44D0" w:rsidP="00DB06FF">
            <w:pPr>
              <w:ind w:firstLine="0"/>
              <w:jc w:val="center"/>
              <w:rPr>
                <w:sz w:val="24"/>
                <w:szCs w:val="24"/>
                <w:lang w:val="ro-RO"/>
              </w:rPr>
            </w:pPr>
            <w:r w:rsidRPr="003E5787">
              <w:rPr>
                <w:sz w:val="24"/>
                <w:szCs w:val="24"/>
                <w:lang w:val="ro-RO"/>
              </w:rPr>
              <w:t>3,81</w:t>
            </w:r>
          </w:p>
        </w:tc>
      </w:tr>
      <w:tr w:rsidR="009E44D0" w:rsidRPr="003E5787" w14:paraId="3252ED99" w14:textId="77777777" w:rsidTr="00DB06FF">
        <w:tblPrEx>
          <w:tblBorders>
            <w:bottom w:val="single" w:sz="4" w:space="0" w:color="auto"/>
          </w:tblBorders>
        </w:tblPrEx>
        <w:tc>
          <w:tcPr>
            <w:tcW w:w="557" w:type="pct"/>
          </w:tcPr>
          <w:p w14:paraId="192AB0D1" w14:textId="77777777" w:rsidR="009E44D0" w:rsidRPr="003E5787" w:rsidRDefault="009E44D0" w:rsidP="00DB06FF">
            <w:pPr>
              <w:ind w:firstLine="0"/>
              <w:jc w:val="center"/>
              <w:rPr>
                <w:sz w:val="24"/>
                <w:szCs w:val="24"/>
                <w:lang w:val="ro-RO"/>
              </w:rPr>
            </w:pPr>
            <w:r w:rsidRPr="003E5787">
              <w:rPr>
                <w:sz w:val="24"/>
                <w:szCs w:val="24"/>
                <w:lang w:val="ro-RO"/>
              </w:rPr>
              <w:t>C3028</w:t>
            </w:r>
          </w:p>
        </w:tc>
        <w:tc>
          <w:tcPr>
            <w:tcW w:w="2931" w:type="pct"/>
          </w:tcPr>
          <w:p w14:paraId="15CDF508" w14:textId="77777777" w:rsidR="009E44D0" w:rsidRPr="003E5787" w:rsidRDefault="009E44D0" w:rsidP="00DB06FF">
            <w:pPr>
              <w:ind w:firstLine="0"/>
              <w:rPr>
                <w:sz w:val="24"/>
                <w:szCs w:val="24"/>
                <w:lang w:val="ro-RO"/>
              </w:rPr>
            </w:pPr>
            <w:r w:rsidRPr="003E5787">
              <w:rPr>
                <w:sz w:val="24"/>
                <w:szCs w:val="24"/>
                <w:lang w:val="ro-RO"/>
              </w:rPr>
              <w:t>Specialist principal</w:t>
            </w:r>
          </w:p>
        </w:tc>
        <w:tc>
          <w:tcPr>
            <w:tcW w:w="722" w:type="pct"/>
            <w:vAlign w:val="center"/>
          </w:tcPr>
          <w:p w14:paraId="193DE2BD" w14:textId="77777777" w:rsidR="009E44D0" w:rsidRPr="003E5787" w:rsidRDefault="009E44D0" w:rsidP="00DB06FF">
            <w:pPr>
              <w:ind w:firstLine="0"/>
              <w:jc w:val="center"/>
              <w:rPr>
                <w:sz w:val="24"/>
                <w:szCs w:val="24"/>
                <w:lang w:val="ro-RO"/>
              </w:rPr>
            </w:pPr>
            <w:r w:rsidRPr="003E5787">
              <w:rPr>
                <w:sz w:val="24"/>
                <w:szCs w:val="24"/>
                <w:lang w:val="ro-RO"/>
              </w:rPr>
              <w:t>65</w:t>
            </w:r>
          </w:p>
        </w:tc>
        <w:tc>
          <w:tcPr>
            <w:tcW w:w="790" w:type="pct"/>
            <w:vAlign w:val="center"/>
          </w:tcPr>
          <w:p w14:paraId="7630344A" w14:textId="77777777" w:rsidR="009E44D0" w:rsidRPr="003E5787" w:rsidRDefault="009E44D0" w:rsidP="00DB06FF">
            <w:pPr>
              <w:ind w:firstLine="0"/>
              <w:jc w:val="center"/>
              <w:rPr>
                <w:sz w:val="24"/>
                <w:szCs w:val="24"/>
                <w:lang w:val="ro-RO"/>
              </w:rPr>
            </w:pPr>
            <w:r w:rsidRPr="003E5787">
              <w:rPr>
                <w:sz w:val="24"/>
                <w:szCs w:val="24"/>
                <w:lang w:val="ro-RO"/>
              </w:rPr>
              <w:t>3,81</w:t>
            </w:r>
          </w:p>
        </w:tc>
      </w:tr>
      <w:tr w:rsidR="009E44D0" w:rsidRPr="003E5787" w14:paraId="42405C95" w14:textId="77777777" w:rsidTr="00DB06FF">
        <w:tblPrEx>
          <w:tblBorders>
            <w:bottom w:val="single" w:sz="4" w:space="0" w:color="auto"/>
          </w:tblBorders>
        </w:tblPrEx>
        <w:tc>
          <w:tcPr>
            <w:tcW w:w="557" w:type="pct"/>
          </w:tcPr>
          <w:p w14:paraId="3271E405" w14:textId="77777777" w:rsidR="009E44D0" w:rsidRPr="003E5787" w:rsidRDefault="009E44D0" w:rsidP="00DB06FF">
            <w:pPr>
              <w:ind w:firstLine="0"/>
              <w:jc w:val="center"/>
              <w:rPr>
                <w:sz w:val="24"/>
                <w:szCs w:val="24"/>
                <w:lang w:val="ro-RO"/>
              </w:rPr>
            </w:pPr>
            <w:r w:rsidRPr="003E5787">
              <w:rPr>
                <w:sz w:val="24"/>
                <w:szCs w:val="24"/>
                <w:lang w:val="ro-RO"/>
              </w:rPr>
              <w:t>C3061</w:t>
            </w:r>
          </w:p>
        </w:tc>
        <w:tc>
          <w:tcPr>
            <w:tcW w:w="2931" w:type="pct"/>
          </w:tcPr>
          <w:p w14:paraId="56455AB3" w14:textId="5EA88F3E" w:rsidR="009E44D0" w:rsidRPr="003E5787" w:rsidRDefault="009E44D0" w:rsidP="00DB06FF">
            <w:pPr>
              <w:ind w:firstLine="0"/>
              <w:rPr>
                <w:sz w:val="24"/>
                <w:szCs w:val="24"/>
                <w:lang w:val="ro-RO"/>
              </w:rPr>
            </w:pPr>
            <w:r w:rsidRPr="003E5787">
              <w:rPr>
                <w:sz w:val="24"/>
                <w:szCs w:val="24"/>
                <w:lang w:val="ro-RO"/>
              </w:rPr>
              <w:t>Sergent stat major principal</w:t>
            </w:r>
          </w:p>
        </w:tc>
        <w:tc>
          <w:tcPr>
            <w:tcW w:w="722" w:type="pct"/>
            <w:vAlign w:val="center"/>
          </w:tcPr>
          <w:p w14:paraId="3DB5586C" w14:textId="77777777" w:rsidR="009E44D0" w:rsidRPr="003E5787" w:rsidRDefault="009E44D0" w:rsidP="00DB06FF">
            <w:pPr>
              <w:ind w:firstLine="0"/>
              <w:jc w:val="center"/>
              <w:rPr>
                <w:sz w:val="24"/>
                <w:szCs w:val="24"/>
                <w:lang w:val="ro-RO"/>
              </w:rPr>
            </w:pPr>
            <w:r w:rsidRPr="003E5787">
              <w:rPr>
                <w:sz w:val="24"/>
                <w:szCs w:val="24"/>
                <w:lang w:val="ro-RO"/>
              </w:rPr>
              <w:t>65</w:t>
            </w:r>
          </w:p>
        </w:tc>
        <w:tc>
          <w:tcPr>
            <w:tcW w:w="790" w:type="pct"/>
            <w:vAlign w:val="center"/>
          </w:tcPr>
          <w:p w14:paraId="710E0771" w14:textId="038C14F8" w:rsidR="009E44D0" w:rsidRPr="003E5787" w:rsidRDefault="009E44D0" w:rsidP="00DB06FF">
            <w:pPr>
              <w:ind w:firstLine="0"/>
              <w:jc w:val="center"/>
              <w:rPr>
                <w:sz w:val="24"/>
                <w:szCs w:val="24"/>
                <w:lang w:val="ro-RO"/>
              </w:rPr>
            </w:pPr>
            <w:r w:rsidRPr="003E5787">
              <w:rPr>
                <w:sz w:val="24"/>
                <w:szCs w:val="24"/>
                <w:lang w:val="ro-RO"/>
              </w:rPr>
              <w:t>3</w:t>
            </w:r>
            <w:r w:rsidR="00704B19" w:rsidRPr="003E5787">
              <w:rPr>
                <w:sz w:val="24"/>
                <w:szCs w:val="24"/>
                <w:lang w:val="ro-RO"/>
              </w:rPr>
              <w:t>,</w:t>
            </w:r>
            <w:r w:rsidRPr="003E5787">
              <w:rPr>
                <w:sz w:val="24"/>
                <w:szCs w:val="24"/>
                <w:lang w:val="ro-RO"/>
              </w:rPr>
              <w:t>81</w:t>
            </w:r>
          </w:p>
        </w:tc>
      </w:tr>
      <w:tr w:rsidR="009E44D0" w:rsidRPr="003E5787" w14:paraId="2E74379A" w14:textId="77777777" w:rsidTr="00DB06FF">
        <w:tblPrEx>
          <w:tblBorders>
            <w:bottom w:val="single" w:sz="4" w:space="0" w:color="auto"/>
          </w:tblBorders>
        </w:tblPrEx>
        <w:tc>
          <w:tcPr>
            <w:tcW w:w="557" w:type="pct"/>
          </w:tcPr>
          <w:p w14:paraId="3A2C9493" w14:textId="77777777" w:rsidR="009E44D0" w:rsidRPr="003E5787" w:rsidRDefault="009E44D0" w:rsidP="00DB06FF">
            <w:pPr>
              <w:ind w:firstLine="0"/>
              <w:jc w:val="center"/>
              <w:rPr>
                <w:sz w:val="24"/>
                <w:szCs w:val="24"/>
                <w:lang w:val="ro-RO"/>
              </w:rPr>
            </w:pPr>
            <w:r w:rsidRPr="003E5787">
              <w:rPr>
                <w:sz w:val="24"/>
                <w:szCs w:val="24"/>
                <w:lang w:val="ro-RO"/>
              </w:rPr>
              <w:t>C3032</w:t>
            </w:r>
          </w:p>
        </w:tc>
        <w:tc>
          <w:tcPr>
            <w:tcW w:w="2931" w:type="pct"/>
          </w:tcPr>
          <w:p w14:paraId="5B4C9A13" w14:textId="77777777" w:rsidR="009E44D0" w:rsidRPr="003E5787" w:rsidRDefault="009E44D0" w:rsidP="00DB06FF">
            <w:pPr>
              <w:ind w:firstLine="0"/>
              <w:rPr>
                <w:sz w:val="24"/>
                <w:szCs w:val="24"/>
                <w:lang w:val="ro-RO"/>
              </w:rPr>
            </w:pPr>
            <w:r w:rsidRPr="003E5787">
              <w:rPr>
                <w:sz w:val="24"/>
                <w:szCs w:val="24"/>
                <w:lang w:val="ro-RO"/>
              </w:rPr>
              <w:t>Specialist superior</w:t>
            </w:r>
          </w:p>
        </w:tc>
        <w:tc>
          <w:tcPr>
            <w:tcW w:w="722" w:type="pct"/>
            <w:vAlign w:val="center"/>
          </w:tcPr>
          <w:p w14:paraId="24BFC078" w14:textId="77777777" w:rsidR="009E44D0" w:rsidRPr="003E5787" w:rsidRDefault="009E44D0" w:rsidP="00DB06FF">
            <w:pPr>
              <w:ind w:firstLine="0"/>
              <w:jc w:val="center"/>
              <w:rPr>
                <w:sz w:val="24"/>
                <w:szCs w:val="24"/>
                <w:lang w:val="ro-RO"/>
              </w:rPr>
            </w:pPr>
            <w:r w:rsidRPr="003E5787">
              <w:rPr>
                <w:sz w:val="24"/>
                <w:szCs w:val="24"/>
                <w:lang w:val="ro-RO"/>
              </w:rPr>
              <w:t>60</w:t>
            </w:r>
          </w:p>
        </w:tc>
        <w:tc>
          <w:tcPr>
            <w:tcW w:w="790" w:type="pct"/>
            <w:vAlign w:val="center"/>
          </w:tcPr>
          <w:p w14:paraId="6B476ED8" w14:textId="77777777" w:rsidR="009E44D0" w:rsidRPr="003E5787" w:rsidRDefault="009E44D0" w:rsidP="00DB06FF">
            <w:pPr>
              <w:ind w:firstLine="0"/>
              <w:jc w:val="center"/>
              <w:rPr>
                <w:sz w:val="24"/>
                <w:szCs w:val="24"/>
                <w:lang w:val="ro-RO"/>
              </w:rPr>
            </w:pPr>
            <w:r w:rsidRPr="003E5787">
              <w:rPr>
                <w:sz w:val="24"/>
                <w:szCs w:val="24"/>
                <w:shd w:val="clear" w:color="auto" w:fill="FFFFFF"/>
                <w:lang w:val="ro-RO"/>
              </w:rPr>
              <w:t>3,43</w:t>
            </w:r>
          </w:p>
        </w:tc>
      </w:tr>
      <w:tr w:rsidR="009E44D0" w:rsidRPr="003E5787" w14:paraId="51C817E9" w14:textId="77777777" w:rsidTr="00DB06FF">
        <w:tblPrEx>
          <w:tblBorders>
            <w:bottom w:val="single" w:sz="4" w:space="0" w:color="auto"/>
          </w:tblBorders>
        </w:tblPrEx>
        <w:tc>
          <w:tcPr>
            <w:tcW w:w="557" w:type="pct"/>
          </w:tcPr>
          <w:p w14:paraId="3B85CE69" w14:textId="77777777" w:rsidR="009E44D0" w:rsidRPr="003E5787" w:rsidRDefault="009E44D0" w:rsidP="00DB06FF">
            <w:pPr>
              <w:ind w:firstLine="0"/>
              <w:jc w:val="center"/>
              <w:rPr>
                <w:sz w:val="24"/>
                <w:szCs w:val="24"/>
                <w:lang w:val="ro-RO"/>
              </w:rPr>
            </w:pPr>
            <w:r w:rsidRPr="003E5787">
              <w:rPr>
                <w:sz w:val="24"/>
                <w:szCs w:val="24"/>
                <w:lang w:val="ro-RO"/>
              </w:rPr>
              <w:t>C3037</w:t>
            </w:r>
          </w:p>
        </w:tc>
        <w:tc>
          <w:tcPr>
            <w:tcW w:w="2931" w:type="pct"/>
          </w:tcPr>
          <w:p w14:paraId="174C6638" w14:textId="77777777" w:rsidR="009E44D0" w:rsidRPr="003E5787" w:rsidRDefault="009E44D0" w:rsidP="00DB06FF">
            <w:pPr>
              <w:ind w:firstLine="0"/>
              <w:rPr>
                <w:sz w:val="24"/>
                <w:szCs w:val="24"/>
                <w:lang w:val="ro-RO"/>
              </w:rPr>
            </w:pPr>
            <w:r w:rsidRPr="003E5787">
              <w:rPr>
                <w:sz w:val="24"/>
                <w:szCs w:val="24"/>
                <w:lang w:val="ro-RO"/>
              </w:rPr>
              <w:t>Specialist</w:t>
            </w:r>
          </w:p>
        </w:tc>
        <w:tc>
          <w:tcPr>
            <w:tcW w:w="722" w:type="pct"/>
            <w:vAlign w:val="center"/>
          </w:tcPr>
          <w:p w14:paraId="68FA1E2D" w14:textId="77777777" w:rsidR="009E44D0" w:rsidRPr="003E5787" w:rsidRDefault="009E44D0" w:rsidP="00DB06FF">
            <w:pPr>
              <w:ind w:firstLine="0"/>
              <w:jc w:val="center"/>
              <w:rPr>
                <w:sz w:val="24"/>
                <w:szCs w:val="24"/>
                <w:lang w:val="ro-RO"/>
              </w:rPr>
            </w:pPr>
            <w:r w:rsidRPr="003E5787">
              <w:rPr>
                <w:sz w:val="24"/>
                <w:szCs w:val="24"/>
                <w:lang w:val="ro-RO"/>
              </w:rPr>
              <w:t>55</w:t>
            </w:r>
          </w:p>
        </w:tc>
        <w:tc>
          <w:tcPr>
            <w:tcW w:w="790" w:type="pct"/>
            <w:vAlign w:val="center"/>
          </w:tcPr>
          <w:p w14:paraId="5E648827" w14:textId="77777777" w:rsidR="009E44D0" w:rsidRPr="003E5787" w:rsidRDefault="009E44D0" w:rsidP="00DB06FF">
            <w:pPr>
              <w:ind w:firstLine="0"/>
              <w:jc w:val="center"/>
              <w:rPr>
                <w:sz w:val="24"/>
                <w:szCs w:val="24"/>
                <w:lang w:val="ro-RO"/>
              </w:rPr>
            </w:pPr>
            <w:r w:rsidRPr="003E5787">
              <w:rPr>
                <w:sz w:val="24"/>
                <w:szCs w:val="24"/>
                <w:shd w:val="clear" w:color="auto" w:fill="FFFFFF"/>
                <w:lang w:val="ro-RO"/>
              </w:rPr>
              <w:t>3,09</w:t>
            </w:r>
          </w:p>
        </w:tc>
      </w:tr>
      <w:tr w:rsidR="009E44D0" w:rsidRPr="003E5787" w14:paraId="4AE22F8D" w14:textId="77777777" w:rsidTr="00DB06FF">
        <w:tblPrEx>
          <w:tblBorders>
            <w:bottom w:val="single" w:sz="4" w:space="0" w:color="auto"/>
          </w:tblBorders>
        </w:tblPrEx>
        <w:tc>
          <w:tcPr>
            <w:tcW w:w="557" w:type="pct"/>
          </w:tcPr>
          <w:p w14:paraId="044A1406" w14:textId="77777777" w:rsidR="009E44D0" w:rsidRPr="003E5787" w:rsidRDefault="009E44D0" w:rsidP="00DB06FF">
            <w:pPr>
              <w:ind w:firstLine="0"/>
              <w:jc w:val="center"/>
              <w:rPr>
                <w:sz w:val="24"/>
                <w:szCs w:val="24"/>
                <w:lang w:val="ro-RO"/>
              </w:rPr>
            </w:pPr>
            <w:r w:rsidRPr="003E5787">
              <w:rPr>
                <w:sz w:val="24"/>
                <w:szCs w:val="24"/>
                <w:lang w:val="ro-RO"/>
              </w:rPr>
              <w:t>C3042</w:t>
            </w:r>
          </w:p>
        </w:tc>
        <w:tc>
          <w:tcPr>
            <w:tcW w:w="2931" w:type="pct"/>
          </w:tcPr>
          <w:p w14:paraId="28EEDD82" w14:textId="77777777" w:rsidR="009E44D0" w:rsidRPr="003E5787" w:rsidRDefault="009E44D0" w:rsidP="00DB06FF">
            <w:pPr>
              <w:ind w:firstLine="0"/>
              <w:rPr>
                <w:sz w:val="24"/>
                <w:szCs w:val="24"/>
                <w:lang w:val="ro-RO"/>
              </w:rPr>
            </w:pPr>
            <w:r w:rsidRPr="003E5787">
              <w:rPr>
                <w:sz w:val="24"/>
                <w:szCs w:val="24"/>
                <w:lang w:val="ro-RO"/>
              </w:rPr>
              <w:t>Adjutant</w:t>
            </w:r>
          </w:p>
        </w:tc>
        <w:tc>
          <w:tcPr>
            <w:tcW w:w="722" w:type="pct"/>
            <w:vAlign w:val="center"/>
          </w:tcPr>
          <w:p w14:paraId="6EB487F6" w14:textId="77777777" w:rsidR="009E44D0" w:rsidRPr="003E5787" w:rsidRDefault="009E44D0" w:rsidP="00DB06FF">
            <w:pPr>
              <w:ind w:firstLine="0"/>
              <w:jc w:val="center"/>
              <w:rPr>
                <w:sz w:val="24"/>
                <w:szCs w:val="24"/>
                <w:lang w:val="ro-RO"/>
              </w:rPr>
            </w:pPr>
            <w:r w:rsidRPr="003E5787">
              <w:rPr>
                <w:sz w:val="24"/>
                <w:szCs w:val="24"/>
                <w:lang w:val="ro-RO"/>
              </w:rPr>
              <w:t>49</w:t>
            </w:r>
          </w:p>
        </w:tc>
        <w:tc>
          <w:tcPr>
            <w:tcW w:w="790" w:type="pct"/>
            <w:vAlign w:val="center"/>
          </w:tcPr>
          <w:p w14:paraId="1ED0CA00" w14:textId="77777777" w:rsidR="009E44D0" w:rsidRPr="003E5787" w:rsidRDefault="009E44D0" w:rsidP="00DB06FF">
            <w:pPr>
              <w:ind w:firstLine="0"/>
              <w:jc w:val="center"/>
              <w:rPr>
                <w:sz w:val="24"/>
                <w:szCs w:val="24"/>
                <w:lang w:val="ro-RO"/>
              </w:rPr>
            </w:pPr>
            <w:r w:rsidRPr="003E5787">
              <w:rPr>
                <w:sz w:val="24"/>
                <w:szCs w:val="24"/>
                <w:lang w:val="ro-RO"/>
              </w:rPr>
              <w:t>2,73</w:t>
            </w:r>
          </w:p>
        </w:tc>
      </w:tr>
      <w:tr w:rsidR="009E44D0" w:rsidRPr="003E5787" w14:paraId="5AF06D9D" w14:textId="77777777" w:rsidTr="00DB06FF">
        <w:tblPrEx>
          <w:tblBorders>
            <w:bottom w:val="single" w:sz="4" w:space="0" w:color="auto"/>
          </w:tblBorders>
        </w:tblPrEx>
        <w:tc>
          <w:tcPr>
            <w:tcW w:w="5000" w:type="pct"/>
            <w:gridSpan w:val="4"/>
          </w:tcPr>
          <w:p w14:paraId="62470DFC" w14:textId="77777777" w:rsidR="009E44D0" w:rsidRPr="003E5787" w:rsidRDefault="009E44D0" w:rsidP="00DB06FF">
            <w:pPr>
              <w:ind w:firstLine="0"/>
              <w:jc w:val="center"/>
              <w:rPr>
                <w:b/>
                <w:sz w:val="24"/>
                <w:szCs w:val="24"/>
                <w:lang w:val="ro-RO"/>
              </w:rPr>
            </w:pPr>
            <w:r w:rsidRPr="003E5787">
              <w:rPr>
                <w:b/>
                <w:sz w:val="24"/>
                <w:szCs w:val="24"/>
                <w:lang w:val="ro-RO"/>
              </w:rPr>
              <w:t>Unități și instituții militare</w:t>
            </w:r>
          </w:p>
        </w:tc>
      </w:tr>
      <w:tr w:rsidR="009E44D0" w:rsidRPr="003E5787" w14:paraId="1870B1B6" w14:textId="77777777" w:rsidTr="00DB06FF">
        <w:tblPrEx>
          <w:tblBorders>
            <w:bottom w:val="single" w:sz="4" w:space="0" w:color="auto"/>
          </w:tblBorders>
        </w:tblPrEx>
        <w:tc>
          <w:tcPr>
            <w:tcW w:w="5000" w:type="pct"/>
            <w:gridSpan w:val="4"/>
          </w:tcPr>
          <w:p w14:paraId="54A9FD8B" w14:textId="77777777" w:rsidR="009E44D0" w:rsidRPr="003E5787" w:rsidRDefault="009E44D0" w:rsidP="009E44D0">
            <w:pPr>
              <w:numPr>
                <w:ilvl w:val="1"/>
                <w:numId w:val="4"/>
              </w:numPr>
              <w:ind w:left="460" w:firstLine="0"/>
              <w:contextualSpacing/>
              <w:jc w:val="center"/>
              <w:rPr>
                <w:i/>
                <w:sz w:val="24"/>
                <w:szCs w:val="24"/>
                <w:lang w:val="ro-RO"/>
              </w:rPr>
            </w:pPr>
            <w:r w:rsidRPr="003E5787">
              <w:rPr>
                <w:i/>
                <w:sz w:val="24"/>
                <w:szCs w:val="24"/>
                <w:lang w:val="ro-RO"/>
              </w:rPr>
              <w:t>Funcții de conducere</w:t>
            </w:r>
          </w:p>
        </w:tc>
      </w:tr>
      <w:tr w:rsidR="009E44D0" w:rsidRPr="003E5787" w14:paraId="6BCB36B0" w14:textId="77777777" w:rsidTr="00DB06FF">
        <w:tblPrEx>
          <w:tblBorders>
            <w:bottom w:val="single" w:sz="4" w:space="0" w:color="auto"/>
          </w:tblBorders>
        </w:tblPrEx>
        <w:tc>
          <w:tcPr>
            <w:tcW w:w="557" w:type="pct"/>
            <w:vAlign w:val="center"/>
          </w:tcPr>
          <w:p w14:paraId="365E6264" w14:textId="77777777" w:rsidR="009E44D0" w:rsidRPr="003E5787" w:rsidRDefault="009E44D0" w:rsidP="00DB06FF">
            <w:pPr>
              <w:ind w:firstLine="0"/>
              <w:jc w:val="center"/>
              <w:rPr>
                <w:sz w:val="24"/>
                <w:szCs w:val="24"/>
                <w:lang w:val="ro-RO"/>
              </w:rPr>
            </w:pPr>
            <w:r w:rsidRPr="003E5787">
              <w:rPr>
                <w:bCs/>
                <w:sz w:val="24"/>
                <w:szCs w:val="24"/>
                <w:lang w:val="ro-RO" w:eastAsia="ro-RO"/>
              </w:rPr>
              <w:t>C3006</w:t>
            </w:r>
          </w:p>
        </w:tc>
        <w:tc>
          <w:tcPr>
            <w:tcW w:w="2931" w:type="pct"/>
            <w:vAlign w:val="center"/>
          </w:tcPr>
          <w:p w14:paraId="5DF176E9" w14:textId="77777777" w:rsidR="009E44D0" w:rsidRPr="003E5787" w:rsidRDefault="009E44D0" w:rsidP="00DB06FF">
            <w:pPr>
              <w:ind w:firstLine="0"/>
              <w:rPr>
                <w:sz w:val="24"/>
                <w:szCs w:val="24"/>
                <w:lang w:val="ro-RO"/>
              </w:rPr>
            </w:pPr>
            <w:r w:rsidRPr="003E5787">
              <w:rPr>
                <w:sz w:val="24"/>
                <w:szCs w:val="24"/>
                <w:lang w:val="ro-RO" w:eastAsia="ro-RO"/>
              </w:rPr>
              <w:t>Comandant brigadă</w:t>
            </w:r>
          </w:p>
        </w:tc>
        <w:tc>
          <w:tcPr>
            <w:tcW w:w="722" w:type="pct"/>
            <w:vAlign w:val="center"/>
          </w:tcPr>
          <w:p w14:paraId="136BA7A8" w14:textId="77777777" w:rsidR="009E44D0" w:rsidRPr="003E5787" w:rsidRDefault="009E44D0" w:rsidP="00DB06FF">
            <w:pPr>
              <w:ind w:firstLine="0"/>
              <w:jc w:val="center"/>
              <w:rPr>
                <w:sz w:val="24"/>
                <w:szCs w:val="24"/>
                <w:lang w:val="ro-RO"/>
              </w:rPr>
            </w:pPr>
            <w:r w:rsidRPr="003E5787">
              <w:rPr>
                <w:sz w:val="24"/>
                <w:szCs w:val="24"/>
                <w:lang w:val="ro-RO" w:eastAsia="ro-RO"/>
              </w:rPr>
              <w:t>97</w:t>
            </w:r>
          </w:p>
        </w:tc>
        <w:tc>
          <w:tcPr>
            <w:tcW w:w="790" w:type="pct"/>
            <w:vAlign w:val="center"/>
          </w:tcPr>
          <w:p w14:paraId="240B97CC" w14:textId="77777777" w:rsidR="009E44D0" w:rsidRPr="003E5787" w:rsidRDefault="009E44D0" w:rsidP="00DB06FF">
            <w:pPr>
              <w:ind w:firstLine="0"/>
              <w:jc w:val="center"/>
              <w:rPr>
                <w:sz w:val="24"/>
                <w:szCs w:val="24"/>
                <w:lang w:val="ro-RO"/>
              </w:rPr>
            </w:pPr>
            <w:r w:rsidRPr="003E5787">
              <w:rPr>
                <w:sz w:val="24"/>
                <w:szCs w:val="24"/>
                <w:lang w:val="ro-RO" w:eastAsia="ro-RO"/>
              </w:rPr>
              <w:t>7,44</w:t>
            </w:r>
          </w:p>
        </w:tc>
      </w:tr>
      <w:tr w:rsidR="009E44D0" w:rsidRPr="003E5787" w14:paraId="6FB51B5D" w14:textId="77777777" w:rsidTr="00DB06FF">
        <w:tblPrEx>
          <w:tblBorders>
            <w:bottom w:val="single" w:sz="4" w:space="0" w:color="auto"/>
          </w:tblBorders>
        </w:tblPrEx>
        <w:tc>
          <w:tcPr>
            <w:tcW w:w="557" w:type="pct"/>
            <w:vAlign w:val="center"/>
          </w:tcPr>
          <w:p w14:paraId="6DFDE603" w14:textId="77777777" w:rsidR="009E44D0" w:rsidRPr="003E5787" w:rsidRDefault="009E44D0" w:rsidP="00DB06FF">
            <w:pPr>
              <w:ind w:firstLine="0"/>
              <w:jc w:val="center"/>
              <w:rPr>
                <w:sz w:val="24"/>
                <w:szCs w:val="24"/>
                <w:lang w:val="ro-RO"/>
              </w:rPr>
            </w:pPr>
            <w:r w:rsidRPr="003E5787">
              <w:rPr>
                <w:bCs/>
                <w:sz w:val="24"/>
                <w:szCs w:val="24"/>
                <w:lang w:val="ro-RO" w:eastAsia="ro-RO"/>
              </w:rPr>
              <w:t>C3008</w:t>
            </w:r>
          </w:p>
        </w:tc>
        <w:tc>
          <w:tcPr>
            <w:tcW w:w="2931" w:type="pct"/>
            <w:vAlign w:val="center"/>
          </w:tcPr>
          <w:p w14:paraId="406DE678" w14:textId="77777777" w:rsidR="009E44D0" w:rsidRPr="003E5787" w:rsidRDefault="009E44D0" w:rsidP="00DB06FF">
            <w:pPr>
              <w:ind w:firstLine="0"/>
              <w:rPr>
                <w:sz w:val="24"/>
                <w:szCs w:val="24"/>
                <w:lang w:val="ro-RO"/>
              </w:rPr>
            </w:pPr>
            <w:r w:rsidRPr="003E5787">
              <w:rPr>
                <w:sz w:val="24"/>
                <w:szCs w:val="24"/>
                <w:shd w:val="clear" w:color="auto" w:fill="FFFFFF"/>
                <w:lang w:val="ro-RO"/>
              </w:rPr>
              <w:t>Comandant regiment</w:t>
            </w:r>
          </w:p>
        </w:tc>
        <w:tc>
          <w:tcPr>
            <w:tcW w:w="722" w:type="pct"/>
            <w:vAlign w:val="center"/>
          </w:tcPr>
          <w:p w14:paraId="532F5A4A" w14:textId="77777777" w:rsidR="009E44D0" w:rsidRPr="003E5787" w:rsidRDefault="009E44D0" w:rsidP="00DB06FF">
            <w:pPr>
              <w:ind w:firstLine="0"/>
              <w:jc w:val="center"/>
              <w:rPr>
                <w:sz w:val="24"/>
                <w:szCs w:val="24"/>
                <w:lang w:val="ro-RO"/>
              </w:rPr>
            </w:pPr>
            <w:r w:rsidRPr="003E5787">
              <w:rPr>
                <w:sz w:val="24"/>
                <w:szCs w:val="24"/>
                <w:shd w:val="clear" w:color="auto" w:fill="FFFFFF"/>
                <w:lang w:val="ro-RO"/>
              </w:rPr>
              <w:t>92</w:t>
            </w:r>
          </w:p>
        </w:tc>
        <w:tc>
          <w:tcPr>
            <w:tcW w:w="790" w:type="pct"/>
            <w:vAlign w:val="center"/>
          </w:tcPr>
          <w:p w14:paraId="5AA7BAC6" w14:textId="77777777" w:rsidR="009E44D0" w:rsidRPr="003E5787" w:rsidRDefault="009E44D0" w:rsidP="00DB06FF">
            <w:pPr>
              <w:ind w:firstLine="0"/>
              <w:jc w:val="center"/>
              <w:rPr>
                <w:sz w:val="24"/>
                <w:szCs w:val="24"/>
                <w:lang w:val="ro-RO"/>
              </w:rPr>
            </w:pPr>
            <w:r w:rsidRPr="003E5787">
              <w:rPr>
                <w:sz w:val="24"/>
                <w:szCs w:val="24"/>
                <w:shd w:val="clear" w:color="auto" w:fill="FFFFFF"/>
                <w:lang w:val="ro-RO"/>
              </w:rPr>
              <w:t>6,70</w:t>
            </w:r>
          </w:p>
        </w:tc>
      </w:tr>
      <w:tr w:rsidR="009E44D0" w:rsidRPr="003E5787" w14:paraId="0C288E1E" w14:textId="77777777" w:rsidTr="00DB06FF">
        <w:tblPrEx>
          <w:tblBorders>
            <w:bottom w:val="single" w:sz="4" w:space="0" w:color="auto"/>
          </w:tblBorders>
        </w:tblPrEx>
        <w:tc>
          <w:tcPr>
            <w:tcW w:w="557" w:type="pct"/>
            <w:vAlign w:val="center"/>
          </w:tcPr>
          <w:p w14:paraId="11E7AC09" w14:textId="77777777" w:rsidR="009E44D0" w:rsidRPr="003E5787" w:rsidRDefault="009E44D0" w:rsidP="00DB06FF">
            <w:pPr>
              <w:ind w:firstLine="0"/>
              <w:jc w:val="center"/>
              <w:rPr>
                <w:bCs/>
                <w:sz w:val="24"/>
                <w:szCs w:val="24"/>
                <w:lang w:val="ro-RO" w:eastAsia="ro-RO"/>
              </w:rPr>
            </w:pPr>
            <w:r w:rsidRPr="003E5787">
              <w:rPr>
                <w:sz w:val="24"/>
                <w:szCs w:val="24"/>
                <w:shd w:val="clear" w:color="auto" w:fill="FFFFFF"/>
                <w:lang w:val="ro-RO"/>
              </w:rPr>
              <w:t>C3058</w:t>
            </w:r>
          </w:p>
        </w:tc>
        <w:tc>
          <w:tcPr>
            <w:tcW w:w="2931" w:type="pct"/>
            <w:vAlign w:val="center"/>
          </w:tcPr>
          <w:p w14:paraId="7FBF8273" w14:textId="77777777" w:rsidR="009E44D0" w:rsidRPr="003E5787" w:rsidRDefault="009E44D0" w:rsidP="00DB06FF">
            <w:pPr>
              <w:ind w:firstLine="0"/>
              <w:rPr>
                <w:sz w:val="24"/>
                <w:szCs w:val="24"/>
                <w:lang w:val="ro-RO" w:eastAsia="ro-RO"/>
              </w:rPr>
            </w:pPr>
            <w:r w:rsidRPr="003E5787">
              <w:rPr>
                <w:sz w:val="24"/>
                <w:szCs w:val="24"/>
                <w:shd w:val="clear" w:color="auto" w:fill="FFFFFF"/>
                <w:lang w:val="ro-RO"/>
              </w:rPr>
              <w:t xml:space="preserve">Comandant comenduire militară                       </w:t>
            </w:r>
          </w:p>
        </w:tc>
        <w:tc>
          <w:tcPr>
            <w:tcW w:w="722" w:type="pct"/>
            <w:vAlign w:val="center"/>
          </w:tcPr>
          <w:p w14:paraId="70FC63EB" w14:textId="77777777" w:rsidR="009E44D0" w:rsidRPr="003E5787" w:rsidRDefault="009E44D0" w:rsidP="00DB06FF">
            <w:pPr>
              <w:ind w:firstLine="0"/>
              <w:jc w:val="center"/>
              <w:rPr>
                <w:sz w:val="24"/>
                <w:szCs w:val="24"/>
                <w:lang w:val="ro-RO"/>
              </w:rPr>
            </w:pPr>
            <w:r w:rsidRPr="003E5787">
              <w:rPr>
                <w:sz w:val="24"/>
                <w:szCs w:val="24"/>
                <w:shd w:val="clear" w:color="auto" w:fill="FFFFFF"/>
                <w:lang w:val="ro-RO"/>
              </w:rPr>
              <w:t>92</w:t>
            </w:r>
          </w:p>
        </w:tc>
        <w:tc>
          <w:tcPr>
            <w:tcW w:w="790" w:type="pct"/>
            <w:vAlign w:val="center"/>
          </w:tcPr>
          <w:p w14:paraId="1D922F2D" w14:textId="77777777" w:rsidR="009E44D0" w:rsidRPr="003E5787" w:rsidRDefault="009E44D0" w:rsidP="00DB06FF">
            <w:pPr>
              <w:ind w:firstLine="0"/>
              <w:jc w:val="center"/>
              <w:rPr>
                <w:sz w:val="24"/>
                <w:szCs w:val="24"/>
                <w:lang w:val="ro-RO"/>
              </w:rPr>
            </w:pPr>
            <w:r w:rsidRPr="003E5787">
              <w:rPr>
                <w:sz w:val="24"/>
                <w:szCs w:val="24"/>
                <w:shd w:val="clear" w:color="auto" w:fill="FFFFFF"/>
                <w:lang w:val="ro-RO"/>
              </w:rPr>
              <w:t>6,70</w:t>
            </w:r>
          </w:p>
        </w:tc>
      </w:tr>
      <w:tr w:rsidR="009E44D0" w:rsidRPr="003E5787" w14:paraId="4C5C48BE" w14:textId="77777777" w:rsidTr="00DB06FF">
        <w:tblPrEx>
          <w:tblBorders>
            <w:bottom w:val="single" w:sz="4" w:space="0" w:color="auto"/>
          </w:tblBorders>
        </w:tblPrEx>
        <w:tc>
          <w:tcPr>
            <w:tcW w:w="557" w:type="pct"/>
            <w:vAlign w:val="center"/>
          </w:tcPr>
          <w:p w14:paraId="0AE0D44B" w14:textId="77777777" w:rsidR="009E44D0" w:rsidRPr="003E5787" w:rsidRDefault="009E44D0" w:rsidP="00DB06FF">
            <w:pPr>
              <w:ind w:firstLine="0"/>
              <w:jc w:val="center"/>
              <w:rPr>
                <w:sz w:val="24"/>
                <w:szCs w:val="24"/>
                <w:lang w:val="ro-RO"/>
              </w:rPr>
            </w:pPr>
            <w:bookmarkStart w:id="0" w:name="_Hlk148082650"/>
            <w:bookmarkStart w:id="1" w:name="_Hlk148082634"/>
            <w:r w:rsidRPr="003E5787">
              <w:rPr>
                <w:bCs/>
                <w:sz w:val="24"/>
                <w:szCs w:val="24"/>
                <w:lang w:val="ro-RO" w:eastAsia="ro-RO"/>
              </w:rPr>
              <w:t>C3009</w:t>
            </w:r>
            <w:bookmarkEnd w:id="0"/>
          </w:p>
        </w:tc>
        <w:tc>
          <w:tcPr>
            <w:tcW w:w="2931" w:type="pct"/>
            <w:vAlign w:val="center"/>
          </w:tcPr>
          <w:p w14:paraId="6E3CE7FB" w14:textId="3633F08E" w:rsidR="009E44D0" w:rsidRPr="003E5787" w:rsidRDefault="009E44D0" w:rsidP="00DB06FF">
            <w:pPr>
              <w:ind w:firstLine="0"/>
              <w:rPr>
                <w:sz w:val="24"/>
                <w:szCs w:val="24"/>
                <w:lang w:val="ro-RO"/>
              </w:rPr>
            </w:pPr>
            <w:bookmarkStart w:id="2" w:name="_Hlk148082662"/>
            <w:r w:rsidRPr="003E5787">
              <w:rPr>
                <w:sz w:val="24"/>
                <w:szCs w:val="24"/>
                <w:shd w:val="clear" w:color="auto" w:fill="FFFFFF"/>
                <w:lang w:val="ro-RO"/>
              </w:rPr>
              <w:t>Comandant batalion</w:t>
            </w:r>
            <w:r w:rsidR="008D61F2" w:rsidRPr="003E5787">
              <w:rPr>
                <w:sz w:val="24"/>
                <w:szCs w:val="24"/>
                <w:shd w:val="clear" w:color="auto" w:fill="FFFFFF"/>
                <w:lang w:val="ro-RO"/>
              </w:rPr>
              <w:t xml:space="preserve"> independent</w:t>
            </w:r>
            <w:r w:rsidRPr="003E5787">
              <w:rPr>
                <w:sz w:val="24"/>
                <w:szCs w:val="24"/>
                <w:shd w:val="clear" w:color="auto" w:fill="FFFFFF"/>
                <w:lang w:val="ro-RO"/>
              </w:rPr>
              <w:t>/escadrilă independentă</w:t>
            </w:r>
            <w:bookmarkEnd w:id="2"/>
          </w:p>
        </w:tc>
        <w:tc>
          <w:tcPr>
            <w:tcW w:w="722" w:type="pct"/>
            <w:vAlign w:val="center"/>
          </w:tcPr>
          <w:p w14:paraId="319C84DE" w14:textId="77777777" w:rsidR="009E44D0" w:rsidRPr="003E5787" w:rsidRDefault="009E44D0" w:rsidP="00DB06FF">
            <w:pPr>
              <w:ind w:firstLine="0"/>
              <w:jc w:val="center"/>
              <w:rPr>
                <w:sz w:val="24"/>
                <w:szCs w:val="24"/>
                <w:lang w:val="ro-RO"/>
              </w:rPr>
            </w:pPr>
            <w:r w:rsidRPr="003E5787">
              <w:rPr>
                <w:sz w:val="24"/>
                <w:szCs w:val="24"/>
                <w:shd w:val="clear" w:color="auto" w:fill="FFFFFF"/>
                <w:lang w:val="ro-RO"/>
              </w:rPr>
              <w:t>90</w:t>
            </w:r>
          </w:p>
        </w:tc>
        <w:tc>
          <w:tcPr>
            <w:tcW w:w="790" w:type="pct"/>
            <w:vAlign w:val="center"/>
          </w:tcPr>
          <w:p w14:paraId="5CA1F5B7" w14:textId="77777777" w:rsidR="009E44D0" w:rsidRPr="003E5787" w:rsidRDefault="009E44D0" w:rsidP="00DB06FF">
            <w:pPr>
              <w:ind w:firstLine="0"/>
              <w:jc w:val="center"/>
              <w:rPr>
                <w:sz w:val="24"/>
                <w:szCs w:val="24"/>
                <w:lang w:val="ro-RO"/>
              </w:rPr>
            </w:pPr>
            <w:r w:rsidRPr="003E5787">
              <w:rPr>
                <w:sz w:val="24"/>
                <w:szCs w:val="24"/>
                <w:shd w:val="clear" w:color="auto" w:fill="FFFFFF"/>
                <w:lang w:val="ro-RO"/>
              </w:rPr>
              <w:t>6,43</w:t>
            </w:r>
          </w:p>
        </w:tc>
      </w:tr>
      <w:bookmarkEnd w:id="1"/>
      <w:tr w:rsidR="009E44D0" w:rsidRPr="003E5787" w14:paraId="7E7D2B23" w14:textId="77777777" w:rsidTr="00DB06FF">
        <w:tblPrEx>
          <w:tblBorders>
            <w:bottom w:val="single" w:sz="4" w:space="0" w:color="auto"/>
          </w:tblBorders>
        </w:tblPrEx>
        <w:tc>
          <w:tcPr>
            <w:tcW w:w="557" w:type="pct"/>
            <w:vAlign w:val="center"/>
          </w:tcPr>
          <w:p w14:paraId="0B5F8402" w14:textId="77777777" w:rsidR="009E44D0" w:rsidRPr="003E5787" w:rsidRDefault="009E44D0" w:rsidP="00DB06FF">
            <w:pPr>
              <w:ind w:firstLine="0"/>
              <w:jc w:val="center"/>
              <w:rPr>
                <w:bCs/>
                <w:sz w:val="24"/>
                <w:szCs w:val="24"/>
                <w:lang w:val="ro-RO" w:eastAsia="ro-RO"/>
              </w:rPr>
            </w:pPr>
            <w:r w:rsidRPr="003E5787">
              <w:rPr>
                <w:bCs/>
                <w:sz w:val="24"/>
                <w:szCs w:val="24"/>
                <w:lang w:val="ro-RO" w:eastAsia="ro-RO"/>
              </w:rPr>
              <w:t>C3010</w:t>
            </w:r>
          </w:p>
        </w:tc>
        <w:tc>
          <w:tcPr>
            <w:tcW w:w="2931" w:type="pct"/>
            <w:vAlign w:val="center"/>
          </w:tcPr>
          <w:p w14:paraId="6A57F22D" w14:textId="77777777" w:rsidR="009E44D0" w:rsidRPr="003E5787" w:rsidRDefault="009E44D0" w:rsidP="00DB06FF">
            <w:pPr>
              <w:ind w:firstLine="0"/>
              <w:rPr>
                <w:sz w:val="24"/>
                <w:szCs w:val="24"/>
                <w:lang w:val="ro-RO" w:eastAsia="ro-RO"/>
              </w:rPr>
            </w:pPr>
            <w:r w:rsidRPr="003E5787">
              <w:rPr>
                <w:sz w:val="24"/>
                <w:szCs w:val="24"/>
                <w:lang w:val="ro-RO" w:eastAsia="ro-RO"/>
              </w:rPr>
              <w:t>Șef orchestră prezidențială</w:t>
            </w:r>
          </w:p>
        </w:tc>
        <w:tc>
          <w:tcPr>
            <w:tcW w:w="722" w:type="pct"/>
            <w:vAlign w:val="center"/>
          </w:tcPr>
          <w:p w14:paraId="4AF2A40E" w14:textId="77777777" w:rsidR="009E44D0" w:rsidRPr="003E5787" w:rsidRDefault="009E44D0" w:rsidP="00DB06FF">
            <w:pPr>
              <w:ind w:firstLine="0"/>
              <w:jc w:val="center"/>
              <w:rPr>
                <w:sz w:val="24"/>
                <w:szCs w:val="24"/>
                <w:lang w:val="ro-RO" w:eastAsia="ro-RO"/>
              </w:rPr>
            </w:pPr>
            <w:r w:rsidRPr="003E5787">
              <w:rPr>
                <w:sz w:val="24"/>
                <w:szCs w:val="24"/>
                <w:lang w:val="ro-RO" w:eastAsia="ro-RO"/>
              </w:rPr>
              <w:t>87</w:t>
            </w:r>
          </w:p>
        </w:tc>
        <w:tc>
          <w:tcPr>
            <w:tcW w:w="790" w:type="pct"/>
            <w:vAlign w:val="center"/>
          </w:tcPr>
          <w:p w14:paraId="598C82A7" w14:textId="77777777" w:rsidR="009E44D0" w:rsidRPr="003E5787" w:rsidRDefault="009E44D0" w:rsidP="00DB06FF">
            <w:pPr>
              <w:ind w:firstLine="0"/>
              <w:jc w:val="center"/>
              <w:rPr>
                <w:sz w:val="24"/>
                <w:szCs w:val="24"/>
                <w:lang w:val="ro-RO" w:eastAsia="ro-RO"/>
              </w:rPr>
            </w:pPr>
            <w:r w:rsidRPr="003E5787">
              <w:rPr>
                <w:sz w:val="24"/>
                <w:szCs w:val="24"/>
                <w:lang w:val="ro-RO" w:eastAsia="ro-RO"/>
              </w:rPr>
              <w:t>6,04</w:t>
            </w:r>
          </w:p>
        </w:tc>
      </w:tr>
      <w:tr w:rsidR="009E44D0" w:rsidRPr="003E5787" w14:paraId="25B4BC54" w14:textId="77777777" w:rsidTr="00DB06FF">
        <w:tblPrEx>
          <w:tblBorders>
            <w:bottom w:val="single" w:sz="4" w:space="0" w:color="auto"/>
          </w:tblBorders>
        </w:tblPrEx>
        <w:tc>
          <w:tcPr>
            <w:tcW w:w="557" w:type="pct"/>
            <w:vAlign w:val="center"/>
          </w:tcPr>
          <w:p w14:paraId="22ECE231" w14:textId="77777777" w:rsidR="009E44D0" w:rsidRPr="003E5787" w:rsidRDefault="009E44D0" w:rsidP="00DB06FF">
            <w:pPr>
              <w:ind w:firstLine="0"/>
              <w:jc w:val="center"/>
              <w:rPr>
                <w:bCs/>
                <w:sz w:val="24"/>
                <w:szCs w:val="24"/>
                <w:lang w:val="ro-RO" w:eastAsia="ro-RO"/>
              </w:rPr>
            </w:pPr>
            <w:r w:rsidRPr="003E5787">
              <w:rPr>
                <w:bCs/>
                <w:sz w:val="24"/>
                <w:szCs w:val="24"/>
                <w:lang w:val="ro-RO" w:eastAsia="ro-RO"/>
              </w:rPr>
              <w:t>C3011</w:t>
            </w:r>
          </w:p>
        </w:tc>
        <w:tc>
          <w:tcPr>
            <w:tcW w:w="2931" w:type="pct"/>
            <w:vAlign w:val="center"/>
          </w:tcPr>
          <w:p w14:paraId="74AE2AAB" w14:textId="77777777" w:rsidR="009E44D0" w:rsidRPr="003E5787" w:rsidRDefault="009E44D0" w:rsidP="00DB06FF">
            <w:pPr>
              <w:ind w:firstLine="0"/>
              <w:rPr>
                <w:sz w:val="24"/>
                <w:szCs w:val="24"/>
                <w:lang w:val="ro-RO" w:eastAsia="ro-RO"/>
              </w:rPr>
            </w:pPr>
            <w:r w:rsidRPr="003E5787">
              <w:rPr>
                <w:sz w:val="24"/>
                <w:szCs w:val="24"/>
                <w:lang w:val="ro-RO" w:eastAsia="ro-RO"/>
              </w:rPr>
              <w:t>Șef centru</w:t>
            </w:r>
          </w:p>
        </w:tc>
        <w:tc>
          <w:tcPr>
            <w:tcW w:w="722" w:type="pct"/>
            <w:vAlign w:val="center"/>
          </w:tcPr>
          <w:p w14:paraId="58A7DD27" w14:textId="77777777" w:rsidR="009E44D0" w:rsidRPr="003E5787" w:rsidRDefault="009E44D0" w:rsidP="00DB06FF">
            <w:pPr>
              <w:ind w:firstLine="0"/>
              <w:jc w:val="center"/>
              <w:rPr>
                <w:sz w:val="24"/>
                <w:szCs w:val="24"/>
                <w:lang w:val="ro-RO" w:eastAsia="ro-RO"/>
              </w:rPr>
            </w:pPr>
            <w:r w:rsidRPr="003E5787">
              <w:rPr>
                <w:sz w:val="24"/>
                <w:szCs w:val="24"/>
                <w:lang w:val="ro-RO" w:eastAsia="ro-RO"/>
              </w:rPr>
              <w:t>87</w:t>
            </w:r>
          </w:p>
        </w:tc>
        <w:tc>
          <w:tcPr>
            <w:tcW w:w="790" w:type="pct"/>
            <w:vAlign w:val="center"/>
          </w:tcPr>
          <w:p w14:paraId="3ADC04E6" w14:textId="77777777" w:rsidR="009E44D0" w:rsidRPr="003E5787" w:rsidRDefault="009E44D0" w:rsidP="00DB06FF">
            <w:pPr>
              <w:ind w:firstLine="0"/>
              <w:jc w:val="center"/>
              <w:rPr>
                <w:sz w:val="24"/>
                <w:szCs w:val="24"/>
                <w:lang w:val="ro-RO" w:eastAsia="ro-RO"/>
              </w:rPr>
            </w:pPr>
            <w:r w:rsidRPr="003E5787">
              <w:rPr>
                <w:sz w:val="24"/>
                <w:szCs w:val="24"/>
                <w:lang w:val="ro-RO" w:eastAsia="ro-RO"/>
              </w:rPr>
              <w:t>6,04</w:t>
            </w:r>
          </w:p>
        </w:tc>
      </w:tr>
      <w:tr w:rsidR="009E44D0" w:rsidRPr="003E5787" w14:paraId="1DFD3FD5" w14:textId="77777777" w:rsidTr="00DB06FF">
        <w:tblPrEx>
          <w:tblBorders>
            <w:bottom w:val="single" w:sz="4" w:space="0" w:color="auto"/>
          </w:tblBorders>
        </w:tblPrEx>
        <w:tc>
          <w:tcPr>
            <w:tcW w:w="557" w:type="pct"/>
            <w:vAlign w:val="center"/>
          </w:tcPr>
          <w:p w14:paraId="21A9B504" w14:textId="77777777" w:rsidR="009E44D0" w:rsidRPr="003E5787" w:rsidRDefault="009E44D0" w:rsidP="00DB06FF">
            <w:pPr>
              <w:ind w:firstLine="0"/>
              <w:jc w:val="center"/>
              <w:rPr>
                <w:bCs/>
                <w:sz w:val="24"/>
                <w:szCs w:val="24"/>
                <w:lang w:val="ro-RO" w:eastAsia="ro-RO"/>
              </w:rPr>
            </w:pPr>
            <w:r w:rsidRPr="003E5787">
              <w:rPr>
                <w:bCs/>
                <w:sz w:val="24"/>
                <w:szCs w:val="24"/>
                <w:lang w:val="ro-RO" w:eastAsia="ro-RO"/>
              </w:rPr>
              <w:lastRenderedPageBreak/>
              <w:t>C3012</w:t>
            </w:r>
          </w:p>
        </w:tc>
        <w:tc>
          <w:tcPr>
            <w:tcW w:w="2931" w:type="pct"/>
            <w:vAlign w:val="center"/>
          </w:tcPr>
          <w:p w14:paraId="06920D68" w14:textId="77777777" w:rsidR="009E44D0" w:rsidRPr="003E5787" w:rsidRDefault="009E44D0" w:rsidP="00DB06FF">
            <w:pPr>
              <w:ind w:firstLine="0"/>
              <w:rPr>
                <w:sz w:val="24"/>
                <w:szCs w:val="24"/>
                <w:lang w:val="ro-RO" w:eastAsia="ro-RO"/>
              </w:rPr>
            </w:pPr>
            <w:r w:rsidRPr="003E5787">
              <w:rPr>
                <w:sz w:val="24"/>
                <w:szCs w:val="24"/>
                <w:lang w:val="ro-RO" w:eastAsia="ro-RO"/>
              </w:rPr>
              <w:t>Comandant centru militar</w:t>
            </w:r>
          </w:p>
        </w:tc>
        <w:tc>
          <w:tcPr>
            <w:tcW w:w="722" w:type="pct"/>
            <w:vAlign w:val="center"/>
          </w:tcPr>
          <w:p w14:paraId="2C19160A" w14:textId="77777777" w:rsidR="009E44D0" w:rsidRPr="003E5787" w:rsidRDefault="009E44D0" w:rsidP="00DB06FF">
            <w:pPr>
              <w:ind w:firstLine="0"/>
              <w:jc w:val="center"/>
              <w:rPr>
                <w:sz w:val="24"/>
                <w:szCs w:val="24"/>
                <w:lang w:val="ro-RO" w:eastAsia="ro-RO"/>
              </w:rPr>
            </w:pPr>
            <w:r w:rsidRPr="003E5787">
              <w:rPr>
                <w:sz w:val="24"/>
                <w:szCs w:val="24"/>
                <w:lang w:val="ro-RO" w:eastAsia="ro-RO"/>
              </w:rPr>
              <w:t>85</w:t>
            </w:r>
          </w:p>
        </w:tc>
        <w:tc>
          <w:tcPr>
            <w:tcW w:w="790" w:type="pct"/>
            <w:vAlign w:val="center"/>
          </w:tcPr>
          <w:p w14:paraId="596F4D81" w14:textId="77777777" w:rsidR="009E44D0" w:rsidRPr="003E5787" w:rsidRDefault="009E44D0" w:rsidP="00DB06FF">
            <w:pPr>
              <w:ind w:firstLine="0"/>
              <w:jc w:val="center"/>
              <w:rPr>
                <w:sz w:val="24"/>
                <w:szCs w:val="24"/>
                <w:lang w:val="ro-RO" w:eastAsia="ro-RO"/>
              </w:rPr>
            </w:pPr>
            <w:r w:rsidRPr="003E5787">
              <w:rPr>
                <w:sz w:val="24"/>
                <w:szCs w:val="24"/>
                <w:lang w:val="ro-RO" w:eastAsia="ro-RO"/>
              </w:rPr>
              <w:t>5,79</w:t>
            </w:r>
          </w:p>
        </w:tc>
      </w:tr>
      <w:tr w:rsidR="009E44D0" w:rsidRPr="003E5787" w14:paraId="4ADA0E85" w14:textId="77777777" w:rsidTr="00DB06FF">
        <w:tblPrEx>
          <w:tblBorders>
            <w:bottom w:val="single" w:sz="4" w:space="0" w:color="auto"/>
          </w:tblBorders>
        </w:tblPrEx>
        <w:tc>
          <w:tcPr>
            <w:tcW w:w="557" w:type="pct"/>
            <w:vAlign w:val="center"/>
          </w:tcPr>
          <w:p w14:paraId="17868C6C" w14:textId="77777777" w:rsidR="009E44D0" w:rsidRPr="003E5787" w:rsidRDefault="009E44D0" w:rsidP="00DB06FF">
            <w:pPr>
              <w:ind w:firstLine="0"/>
              <w:jc w:val="center"/>
              <w:rPr>
                <w:sz w:val="24"/>
                <w:szCs w:val="24"/>
                <w:lang w:val="ro-RO"/>
              </w:rPr>
            </w:pPr>
            <w:r w:rsidRPr="003E5787">
              <w:rPr>
                <w:bCs/>
                <w:sz w:val="24"/>
                <w:szCs w:val="24"/>
                <w:lang w:val="ro-RO" w:eastAsia="ro-RO"/>
              </w:rPr>
              <w:t>C3014</w:t>
            </w:r>
          </w:p>
        </w:tc>
        <w:tc>
          <w:tcPr>
            <w:tcW w:w="2931" w:type="pct"/>
            <w:vAlign w:val="center"/>
          </w:tcPr>
          <w:p w14:paraId="1FC5CDFF" w14:textId="77777777" w:rsidR="009E44D0" w:rsidRPr="003E5787" w:rsidRDefault="009E44D0" w:rsidP="00DB06FF">
            <w:pPr>
              <w:ind w:firstLine="0"/>
              <w:rPr>
                <w:sz w:val="24"/>
                <w:szCs w:val="24"/>
                <w:lang w:val="ro-RO"/>
              </w:rPr>
            </w:pPr>
            <w:r w:rsidRPr="003E5787">
              <w:rPr>
                <w:sz w:val="24"/>
                <w:szCs w:val="24"/>
                <w:lang w:val="ro-RO" w:eastAsia="ro-RO"/>
              </w:rPr>
              <w:t>Comandant batalion/escadrilă</w:t>
            </w:r>
          </w:p>
        </w:tc>
        <w:tc>
          <w:tcPr>
            <w:tcW w:w="722" w:type="pct"/>
            <w:vAlign w:val="center"/>
          </w:tcPr>
          <w:p w14:paraId="027C8369" w14:textId="77777777" w:rsidR="009E44D0" w:rsidRPr="003E5787" w:rsidRDefault="009E44D0" w:rsidP="00DB06FF">
            <w:pPr>
              <w:ind w:firstLine="0"/>
              <w:jc w:val="center"/>
              <w:rPr>
                <w:sz w:val="24"/>
                <w:szCs w:val="24"/>
                <w:lang w:val="ro-RO"/>
              </w:rPr>
            </w:pPr>
            <w:r w:rsidRPr="003E5787">
              <w:rPr>
                <w:sz w:val="24"/>
                <w:szCs w:val="24"/>
                <w:lang w:val="ro-RO" w:eastAsia="ro-RO"/>
              </w:rPr>
              <w:t>83</w:t>
            </w:r>
          </w:p>
        </w:tc>
        <w:tc>
          <w:tcPr>
            <w:tcW w:w="790" w:type="pct"/>
            <w:vAlign w:val="center"/>
          </w:tcPr>
          <w:p w14:paraId="7DCA0977" w14:textId="77777777" w:rsidR="009E44D0" w:rsidRPr="003E5787" w:rsidRDefault="009E44D0" w:rsidP="00DB06FF">
            <w:pPr>
              <w:ind w:firstLine="0"/>
              <w:jc w:val="center"/>
              <w:rPr>
                <w:sz w:val="24"/>
                <w:szCs w:val="24"/>
                <w:lang w:val="ro-RO"/>
              </w:rPr>
            </w:pPr>
            <w:r w:rsidRPr="003E5787">
              <w:rPr>
                <w:sz w:val="24"/>
                <w:szCs w:val="24"/>
                <w:lang w:val="ro-RO" w:eastAsia="ro-RO"/>
              </w:rPr>
              <w:t>5,55</w:t>
            </w:r>
          </w:p>
        </w:tc>
      </w:tr>
      <w:tr w:rsidR="009E44D0" w:rsidRPr="003E5787" w14:paraId="7D21814A" w14:textId="77777777" w:rsidTr="00DB06FF">
        <w:tblPrEx>
          <w:tblBorders>
            <w:bottom w:val="single" w:sz="4" w:space="0" w:color="auto"/>
          </w:tblBorders>
        </w:tblPrEx>
        <w:tc>
          <w:tcPr>
            <w:tcW w:w="557" w:type="pct"/>
            <w:vAlign w:val="center"/>
          </w:tcPr>
          <w:p w14:paraId="2A6BF1A3" w14:textId="77777777" w:rsidR="009E44D0" w:rsidRPr="003E5787" w:rsidRDefault="009E44D0" w:rsidP="00DB06FF">
            <w:pPr>
              <w:ind w:firstLine="0"/>
              <w:jc w:val="center"/>
              <w:rPr>
                <w:sz w:val="24"/>
                <w:szCs w:val="24"/>
                <w:lang w:val="ro-RO"/>
              </w:rPr>
            </w:pPr>
            <w:r w:rsidRPr="003E5787">
              <w:rPr>
                <w:bCs/>
                <w:sz w:val="24"/>
                <w:szCs w:val="24"/>
                <w:lang w:val="ro-RO" w:eastAsia="ro-RO"/>
              </w:rPr>
              <w:t>C3015</w:t>
            </w:r>
          </w:p>
        </w:tc>
        <w:tc>
          <w:tcPr>
            <w:tcW w:w="2931" w:type="pct"/>
            <w:vAlign w:val="center"/>
          </w:tcPr>
          <w:p w14:paraId="0A21D495" w14:textId="77777777" w:rsidR="009E44D0" w:rsidRPr="003E5787" w:rsidRDefault="009E44D0" w:rsidP="00DB06FF">
            <w:pPr>
              <w:ind w:firstLine="0"/>
              <w:rPr>
                <w:sz w:val="24"/>
                <w:szCs w:val="24"/>
                <w:lang w:val="ro-RO"/>
              </w:rPr>
            </w:pPr>
            <w:r w:rsidRPr="003E5787">
              <w:rPr>
                <w:sz w:val="24"/>
                <w:szCs w:val="24"/>
                <w:shd w:val="clear" w:color="auto" w:fill="FFFFFF"/>
                <w:lang w:val="ro-RO"/>
              </w:rPr>
              <w:t>Șef bază</w:t>
            </w:r>
          </w:p>
        </w:tc>
        <w:tc>
          <w:tcPr>
            <w:tcW w:w="722" w:type="pct"/>
            <w:vAlign w:val="center"/>
          </w:tcPr>
          <w:p w14:paraId="4EE50DDA" w14:textId="77777777" w:rsidR="009E44D0" w:rsidRPr="003E5787" w:rsidRDefault="009E44D0" w:rsidP="00DB06FF">
            <w:pPr>
              <w:ind w:firstLine="0"/>
              <w:jc w:val="center"/>
              <w:rPr>
                <w:sz w:val="24"/>
                <w:szCs w:val="24"/>
                <w:lang w:val="ro-RO"/>
              </w:rPr>
            </w:pPr>
            <w:r w:rsidRPr="003E5787">
              <w:rPr>
                <w:sz w:val="24"/>
                <w:szCs w:val="24"/>
                <w:shd w:val="clear" w:color="auto" w:fill="FFFFFF"/>
                <w:lang w:val="ro-RO"/>
              </w:rPr>
              <w:t>80</w:t>
            </w:r>
          </w:p>
        </w:tc>
        <w:tc>
          <w:tcPr>
            <w:tcW w:w="790" w:type="pct"/>
            <w:vAlign w:val="center"/>
          </w:tcPr>
          <w:p w14:paraId="4451471A" w14:textId="77777777" w:rsidR="009E44D0" w:rsidRPr="003E5787" w:rsidRDefault="009E44D0" w:rsidP="00DB06FF">
            <w:pPr>
              <w:ind w:firstLine="0"/>
              <w:jc w:val="center"/>
              <w:rPr>
                <w:sz w:val="24"/>
                <w:szCs w:val="24"/>
                <w:lang w:val="ro-RO"/>
              </w:rPr>
            </w:pPr>
            <w:r w:rsidRPr="003E5787">
              <w:rPr>
                <w:sz w:val="24"/>
                <w:szCs w:val="24"/>
                <w:shd w:val="clear" w:color="auto" w:fill="FFFFFF"/>
                <w:lang w:val="ro-RO"/>
              </w:rPr>
              <w:t>5,22</w:t>
            </w:r>
          </w:p>
        </w:tc>
      </w:tr>
      <w:tr w:rsidR="009E44D0" w:rsidRPr="003E5787" w14:paraId="743DDA37" w14:textId="77777777" w:rsidTr="00DB06FF">
        <w:tblPrEx>
          <w:tblBorders>
            <w:bottom w:val="single" w:sz="4" w:space="0" w:color="auto"/>
          </w:tblBorders>
        </w:tblPrEx>
        <w:tc>
          <w:tcPr>
            <w:tcW w:w="557" w:type="pct"/>
            <w:vAlign w:val="center"/>
          </w:tcPr>
          <w:p w14:paraId="0969F3B7" w14:textId="77777777" w:rsidR="009E44D0" w:rsidRPr="003E5787" w:rsidRDefault="009E44D0" w:rsidP="00DB06FF">
            <w:pPr>
              <w:ind w:firstLine="0"/>
              <w:jc w:val="center"/>
              <w:rPr>
                <w:bCs/>
                <w:sz w:val="24"/>
                <w:szCs w:val="24"/>
                <w:lang w:val="ro-RO" w:eastAsia="ro-RO"/>
              </w:rPr>
            </w:pPr>
            <w:r w:rsidRPr="003E5787">
              <w:rPr>
                <w:bCs/>
                <w:sz w:val="24"/>
                <w:szCs w:val="24"/>
                <w:lang w:val="ro-RO" w:eastAsia="ro-RO"/>
              </w:rPr>
              <w:t>C</w:t>
            </w:r>
            <w:r w:rsidRPr="003E5787">
              <w:rPr>
                <w:sz w:val="24"/>
                <w:szCs w:val="24"/>
                <w:shd w:val="clear" w:color="auto" w:fill="FFFFFF"/>
                <w:lang w:val="ro-RO"/>
              </w:rPr>
              <w:t>3057</w:t>
            </w:r>
          </w:p>
        </w:tc>
        <w:tc>
          <w:tcPr>
            <w:tcW w:w="2931" w:type="pct"/>
            <w:vAlign w:val="center"/>
          </w:tcPr>
          <w:p w14:paraId="40B76276" w14:textId="77777777" w:rsidR="009E44D0" w:rsidRPr="003E5787" w:rsidRDefault="009E44D0" w:rsidP="00DB06FF">
            <w:pPr>
              <w:ind w:firstLine="0"/>
              <w:rPr>
                <w:sz w:val="24"/>
                <w:szCs w:val="24"/>
                <w:lang w:val="ro-RO" w:eastAsia="ro-RO"/>
              </w:rPr>
            </w:pPr>
            <w:r w:rsidRPr="003E5787">
              <w:rPr>
                <w:bCs/>
                <w:sz w:val="24"/>
                <w:szCs w:val="24"/>
                <w:lang w:val="ro-RO" w:eastAsia="ro-RO"/>
              </w:rPr>
              <w:t>Comandant navă/pilot</w:t>
            </w:r>
          </w:p>
        </w:tc>
        <w:tc>
          <w:tcPr>
            <w:tcW w:w="722" w:type="pct"/>
            <w:vAlign w:val="center"/>
          </w:tcPr>
          <w:p w14:paraId="56491E6F" w14:textId="77777777" w:rsidR="009E44D0" w:rsidRPr="003E5787" w:rsidRDefault="009E44D0" w:rsidP="00DB06FF">
            <w:pPr>
              <w:ind w:firstLine="0"/>
              <w:jc w:val="center"/>
              <w:rPr>
                <w:sz w:val="24"/>
                <w:szCs w:val="24"/>
                <w:lang w:val="ro-RO" w:eastAsia="ro-RO"/>
              </w:rPr>
            </w:pPr>
            <w:r w:rsidRPr="003E5787">
              <w:rPr>
                <w:sz w:val="24"/>
                <w:szCs w:val="24"/>
                <w:lang w:val="ro-RO" w:eastAsia="ro-RO"/>
              </w:rPr>
              <w:t>75</w:t>
            </w:r>
          </w:p>
        </w:tc>
        <w:tc>
          <w:tcPr>
            <w:tcW w:w="790" w:type="pct"/>
            <w:vAlign w:val="center"/>
          </w:tcPr>
          <w:p w14:paraId="4E2172CC" w14:textId="77777777" w:rsidR="009E44D0" w:rsidRPr="003E5787" w:rsidRDefault="009E44D0" w:rsidP="00DB06FF">
            <w:pPr>
              <w:ind w:firstLine="0"/>
              <w:jc w:val="center"/>
              <w:rPr>
                <w:sz w:val="24"/>
                <w:szCs w:val="24"/>
                <w:lang w:val="ro-RO" w:eastAsia="ro-RO"/>
              </w:rPr>
            </w:pPr>
            <w:r w:rsidRPr="003E5787">
              <w:rPr>
                <w:sz w:val="24"/>
                <w:szCs w:val="24"/>
                <w:lang w:val="ro-RO" w:eastAsia="ro-RO"/>
              </w:rPr>
              <w:t>4,70</w:t>
            </w:r>
          </w:p>
        </w:tc>
      </w:tr>
      <w:tr w:rsidR="009E44D0" w:rsidRPr="003E5787" w14:paraId="23F4B0D7" w14:textId="77777777" w:rsidTr="00DB06FF">
        <w:tblPrEx>
          <w:tblBorders>
            <w:bottom w:val="single" w:sz="4" w:space="0" w:color="auto"/>
          </w:tblBorders>
        </w:tblPrEx>
        <w:tc>
          <w:tcPr>
            <w:tcW w:w="557" w:type="pct"/>
            <w:vAlign w:val="center"/>
          </w:tcPr>
          <w:p w14:paraId="03E97595" w14:textId="77777777" w:rsidR="009E44D0" w:rsidRPr="003E5787" w:rsidRDefault="009E44D0" w:rsidP="00DB06FF">
            <w:pPr>
              <w:ind w:firstLine="0"/>
              <w:jc w:val="center"/>
              <w:rPr>
                <w:bCs/>
                <w:sz w:val="24"/>
                <w:szCs w:val="24"/>
                <w:lang w:val="ro-RO" w:eastAsia="ro-RO"/>
              </w:rPr>
            </w:pPr>
            <w:r w:rsidRPr="003E5787">
              <w:rPr>
                <w:bCs/>
                <w:sz w:val="24"/>
                <w:szCs w:val="24"/>
                <w:lang w:val="ro-RO" w:eastAsia="ro-RO"/>
              </w:rPr>
              <w:t>C3060</w:t>
            </w:r>
          </w:p>
        </w:tc>
        <w:tc>
          <w:tcPr>
            <w:tcW w:w="2931" w:type="pct"/>
            <w:vAlign w:val="center"/>
          </w:tcPr>
          <w:p w14:paraId="2E508383" w14:textId="77777777" w:rsidR="009E44D0" w:rsidRPr="003E5787" w:rsidRDefault="009E44D0" w:rsidP="00DB06FF">
            <w:pPr>
              <w:ind w:firstLine="0"/>
              <w:rPr>
                <w:bCs/>
                <w:sz w:val="24"/>
                <w:szCs w:val="24"/>
                <w:lang w:val="ro-RO" w:eastAsia="ro-RO"/>
              </w:rPr>
            </w:pPr>
            <w:r w:rsidRPr="003E5787">
              <w:rPr>
                <w:bCs/>
                <w:sz w:val="24"/>
                <w:szCs w:val="24"/>
                <w:lang w:val="ro-RO" w:eastAsia="ro-RO"/>
              </w:rPr>
              <w:t>Sergent principal brigadă</w:t>
            </w:r>
          </w:p>
        </w:tc>
        <w:tc>
          <w:tcPr>
            <w:tcW w:w="722" w:type="pct"/>
            <w:vAlign w:val="center"/>
          </w:tcPr>
          <w:p w14:paraId="61D1FCC6" w14:textId="77777777" w:rsidR="009E44D0" w:rsidRPr="003E5787" w:rsidRDefault="009E44D0" w:rsidP="00DB06FF">
            <w:pPr>
              <w:ind w:firstLine="0"/>
              <w:jc w:val="center"/>
              <w:rPr>
                <w:sz w:val="24"/>
                <w:szCs w:val="24"/>
                <w:lang w:val="ro-RO" w:eastAsia="ro-RO"/>
              </w:rPr>
            </w:pPr>
            <w:r w:rsidRPr="003E5787">
              <w:rPr>
                <w:sz w:val="24"/>
                <w:szCs w:val="24"/>
                <w:lang w:val="ro-RO" w:eastAsia="ro-RO"/>
              </w:rPr>
              <w:t>75</w:t>
            </w:r>
          </w:p>
        </w:tc>
        <w:tc>
          <w:tcPr>
            <w:tcW w:w="790" w:type="pct"/>
            <w:vAlign w:val="center"/>
          </w:tcPr>
          <w:p w14:paraId="4FDB1D02" w14:textId="77777777" w:rsidR="009E44D0" w:rsidRPr="003E5787" w:rsidRDefault="009E44D0" w:rsidP="00DB06FF">
            <w:pPr>
              <w:ind w:firstLine="0"/>
              <w:jc w:val="center"/>
              <w:rPr>
                <w:sz w:val="24"/>
                <w:szCs w:val="24"/>
                <w:lang w:val="ro-RO" w:eastAsia="ro-RO"/>
              </w:rPr>
            </w:pPr>
            <w:r w:rsidRPr="003E5787">
              <w:rPr>
                <w:sz w:val="24"/>
                <w:szCs w:val="24"/>
                <w:lang w:val="ro-RO" w:eastAsia="ro-RO"/>
              </w:rPr>
              <w:t>4,70</w:t>
            </w:r>
          </w:p>
        </w:tc>
      </w:tr>
      <w:tr w:rsidR="009E44D0" w:rsidRPr="003E5787" w14:paraId="28B63F96" w14:textId="77777777" w:rsidTr="00DB06FF">
        <w:tblPrEx>
          <w:tblBorders>
            <w:bottom w:val="single" w:sz="4" w:space="0" w:color="auto"/>
          </w:tblBorders>
        </w:tblPrEx>
        <w:tc>
          <w:tcPr>
            <w:tcW w:w="557" w:type="pct"/>
            <w:vAlign w:val="center"/>
          </w:tcPr>
          <w:p w14:paraId="7D30FD25" w14:textId="77777777" w:rsidR="009E44D0" w:rsidRPr="003E5787" w:rsidRDefault="009E44D0" w:rsidP="00DB06FF">
            <w:pPr>
              <w:ind w:firstLine="0"/>
              <w:jc w:val="center"/>
              <w:rPr>
                <w:sz w:val="24"/>
                <w:szCs w:val="24"/>
                <w:lang w:val="ro-RO"/>
              </w:rPr>
            </w:pPr>
            <w:r w:rsidRPr="003E5787">
              <w:rPr>
                <w:bCs/>
                <w:sz w:val="24"/>
                <w:szCs w:val="24"/>
                <w:lang w:val="ro-RO" w:eastAsia="ro-RO"/>
              </w:rPr>
              <w:t>C3019</w:t>
            </w:r>
          </w:p>
        </w:tc>
        <w:tc>
          <w:tcPr>
            <w:tcW w:w="2931" w:type="pct"/>
            <w:vAlign w:val="center"/>
          </w:tcPr>
          <w:p w14:paraId="5B6C7ADD" w14:textId="77777777" w:rsidR="009E44D0" w:rsidRPr="003E5787" w:rsidRDefault="009E44D0" w:rsidP="00DB06FF">
            <w:pPr>
              <w:ind w:firstLine="0"/>
              <w:rPr>
                <w:sz w:val="24"/>
                <w:szCs w:val="24"/>
                <w:lang w:val="ro-RO"/>
              </w:rPr>
            </w:pPr>
            <w:r w:rsidRPr="003E5787">
              <w:rPr>
                <w:sz w:val="24"/>
                <w:szCs w:val="24"/>
                <w:lang w:val="ro-RO" w:eastAsia="ro-RO"/>
              </w:rPr>
              <w:t>Șef secție</w:t>
            </w:r>
          </w:p>
        </w:tc>
        <w:tc>
          <w:tcPr>
            <w:tcW w:w="722" w:type="pct"/>
            <w:vAlign w:val="center"/>
          </w:tcPr>
          <w:p w14:paraId="6BB24507" w14:textId="77777777" w:rsidR="009E44D0" w:rsidRPr="003E5787" w:rsidRDefault="009E44D0" w:rsidP="00DB06FF">
            <w:pPr>
              <w:ind w:firstLine="0"/>
              <w:jc w:val="center"/>
              <w:rPr>
                <w:sz w:val="24"/>
                <w:szCs w:val="24"/>
                <w:lang w:val="ro-RO"/>
              </w:rPr>
            </w:pPr>
            <w:r w:rsidRPr="003E5787">
              <w:rPr>
                <w:sz w:val="24"/>
                <w:szCs w:val="24"/>
                <w:lang w:val="ro-RO" w:eastAsia="ro-RO"/>
              </w:rPr>
              <w:t>73</w:t>
            </w:r>
          </w:p>
        </w:tc>
        <w:tc>
          <w:tcPr>
            <w:tcW w:w="790" w:type="pct"/>
            <w:vAlign w:val="center"/>
          </w:tcPr>
          <w:p w14:paraId="310F0818" w14:textId="77777777" w:rsidR="009E44D0" w:rsidRPr="003E5787" w:rsidRDefault="009E44D0" w:rsidP="00DB06FF">
            <w:pPr>
              <w:ind w:firstLine="0"/>
              <w:jc w:val="center"/>
              <w:rPr>
                <w:sz w:val="24"/>
                <w:szCs w:val="24"/>
                <w:lang w:val="ro-RO"/>
              </w:rPr>
            </w:pPr>
            <w:r w:rsidRPr="003E5787">
              <w:rPr>
                <w:sz w:val="24"/>
                <w:szCs w:val="24"/>
                <w:lang w:val="ro-RO" w:eastAsia="ro-RO"/>
              </w:rPr>
              <w:t>4,51</w:t>
            </w:r>
          </w:p>
        </w:tc>
      </w:tr>
      <w:tr w:rsidR="009E44D0" w:rsidRPr="003E5787" w14:paraId="735922F6" w14:textId="77777777" w:rsidTr="00DB06FF">
        <w:tblPrEx>
          <w:tblBorders>
            <w:bottom w:val="single" w:sz="4" w:space="0" w:color="auto"/>
          </w:tblBorders>
        </w:tblPrEx>
        <w:tc>
          <w:tcPr>
            <w:tcW w:w="557" w:type="pct"/>
            <w:vAlign w:val="center"/>
          </w:tcPr>
          <w:p w14:paraId="72B2202D" w14:textId="77777777" w:rsidR="009E44D0" w:rsidRPr="003E5787" w:rsidRDefault="009E44D0" w:rsidP="00DB06FF">
            <w:pPr>
              <w:ind w:firstLine="0"/>
              <w:jc w:val="center"/>
              <w:rPr>
                <w:sz w:val="24"/>
                <w:szCs w:val="24"/>
                <w:lang w:val="ro-RO"/>
              </w:rPr>
            </w:pPr>
            <w:r w:rsidRPr="003E5787">
              <w:rPr>
                <w:bCs/>
                <w:sz w:val="24"/>
                <w:szCs w:val="24"/>
                <w:lang w:val="ro-RO" w:eastAsia="ro-RO"/>
              </w:rPr>
              <w:t>C3022</w:t>
            </w:r>
          </w:p>
        </w:tc>
        <w:tc>
          <w:tcPr>
            <w:tcW w:w="2931" w:type="pct"/>
            <w:vAlign w:val="center"/>
          </w:tcPr>
          <w:p w14:paraId="36895183" w14:textId="77777777" w:rsidR="009E44D0" w:rsidRPr="003E5787" w:rsidRDefault="009E44D0" w:rsidP="00DB06FF">
            <w:pPr>
              <w:ind w:firstLine="0"/>
              <w:rPr>
                <w:sz w:val="24"/>
                <w:szCs w:val="24"/>
                <w:lang w:val="ro-RO"/>
              </w:rPr>
            </w:pPr>
            <w:r w:rsidRPr="003E5787">
              <w:rPr>
                <w:sz w:val="24"/>
                <w:szCs w:val="24"/>
                <w:lang w:val="ro-RO" w:eastAsia="ro-RO"/>
              </w:rPr>
              <w:t xml:space="preserve">Șef serviciu                                                      </w:t>
            </w:r>
          </w:p>
        </w:tc>
        <w:tc>
          <w:tcPr>
            <w:tcW w:w="722" w:type="pct"/>
            <w:vAlign w:val="center"/>
          </w:tcPr>
          <w:p w14:paraId="4D08EF79" w14:textId="77777777" w:rsidR="009E44D0" w:rsidRPr="003E5787" w:rsidRDefault="009E44D0" w:rsidP="00DB06FF">
            <w:pPr>
              <w:ind w:firstLine="0"/>
              <w:jc w:val="center"/>
              <w:rPr>
                <w:sz w:val="24"/>
                <w:szCs w:val="24"/>
                <w:lang w:val="ro-RO"/>
              </w:rPr>
            </w:pPr>
            <w:r w:rsidRPr="003E5787">
              <w:rPr>
                <w:sz w:val="24"/>
                <w:szCs w:val="24"/>
                <w:lang w:val="ro-RO" w:eastAsia="ro-RO"/>
              </w:rPr>
              <w:t>72</w:t>
            </w:r>
          </w:p>
        </w:tc>
        <w:tc>
          <w:tcPr>
            <w:tcW w:w="790" w:type="pct"/>
            <w:vAlign w:val="center"/>
          </w:tcPr>
          <w:p w14:paraId="6AD7C979" w14:textId="77777777" w:rsidR="009E44D0" w:rsidRPr="003E5787" w:rsidRDefault="009E44D0" w:rsidP="00DB06FF">
            <w:pPr>
              <w:ind w:firstLine="0"/>
              <w:jc w:val="center"/>
              <w:rPr>
                <w:sz w:val="24"/>
                <w:szCs w:val="24"/>
                <w:lang w:val="ro-RO"/>
              </w:rPr>
            </w:pPr>
            <w:r w:rsidRPr="003E5787">
              <w:rPr>
                <w:sz w:val="24"/>
                <w:szCs w:val="24"/>
                <w:lang w:val="ro-RO" w:eastAsia="ro-RO"/>
              </w:rPr>
              <w:t>4,41</w:t>
            </w:r>
          </w:p>
        </w:tc>
      </w:tr>
      <w:tr w:rsidR="009E44D0" w:rsidRPr="003E5787" w14:paraId="5A13D6C5" w14:textId="77777777" w:rsidTr="00DB06FF">
        <w:tblPrEx>
          <w:tblBorders>
            <w:bottom w:val="single" w:sz="4" w:space="0" w:color="auto"/>
          </w:tblBorders>
        </w:tblPrEx>
        <w:tc>
          <w:tcPr>
            <w:tcW w:w="557" w:type="pct"/>
            <w:vAlign w:val="center"/>
          </w:tcPr>
          <w:p w14:paraId="3D9F28E2" w14:textId="77777777" w:rsidR="009E44D0" w:rsidRPr="003E5787" w:rsidRDefault="009E44D0" w:rsidP="00DB06FF">
            <w:pPr>
              <w:ind w:firstLine="0"/>
              <w:jc w:val="center"/>
              <w:rPr>
                <w:sz w:val="24"/>
                <w:szCs w:val="24"/>
                <w:lang w:val="ro-RO"/>
              </w:rPr>
            </w:pPr>
            <w:r w:rsidRPr="003E5787">
              <w:rPr>
                <w:bCs/>
                <w:sz w:val="24"/>
                <w:szCs w:val="24"/>
                <w:lang w:val="ro-RO" w:eastAsia="ro-RO"/>
              </w:rPr>
              <w:t>C3023</w:t>
            </w:r>
          </w:p>
        </w:tc>
        <w:tc>
          <w:tcPr>
            <w:tcW w:w="2931" w:type="pct"/>
            <w:vAlign w:val="center"/>
          </w:tcPr>
          <w:p w14:paraId="1DF04723" w14:textId="77777777" w:rsidR="009E44D0" w:rsidRPr="003E5787" w:rsidRDefault="009E44D0" w:rsidP="00DB06FF">
            <w:pPr>
              <w:ind w:firstLine="0"/>
              <w:rPr>
                <w:sz w:val="24"/>
                <w:szCs w:val="24"/>
                <w:lang w:val="ro-RO"/>
              </w:rPr>
            </w:pPr>
            <w:r w:rsidRPr="003E5787">
              <w:rPr>
                <w:sz w:val="24"/>
                <w:szCs w:val="24"/>
                <w:lang w:val="ro-RO" w:eastAsia="ro-RO"/>
              </w:rPr>
              <w:t xml:space="preserve">Șef secțiune brigadă                                        </w:t>
            </w:r>
          </w:p>
        </w:tc>
        <w:tc>
          <w:tcPr>
            <w:tcW w:w="722" w:type="pct"/>
            <w:vAlign w:val="center"/>
          </w:tcPr>
          <w:p w14:paraId="25E5C5CF" w14:textId="77777777" w:rsidR="009E44D0" w:rsidRPr="003E5787" w:rsidRDefault="009E44D0" w:rsidP="00DB06FF">
            <w:pPr>
              <w:ind w:firstLine="0"/>
              <w:jc w:val="center"/>
              <w:rPr>
                <w:sz w:val="24"/>
                <w:szCs w:val="24"/>
                <w:lang w:val="ro-RO"/>
              </w:rPr>
            </w:pPr>
            <w:r w:rsidRPr="003E5787">
              <w:rPr>
                <w:sz w:val="24"/>
                <w:szCs w:val="24"/>
                <w:lang w:val="ro-RO" w:eastAsia="ro-RO"/>
              </w:rPr>
              <w:t>72</w:t>
            </w:r>
          </w:p>
        </w:tc>
        <w:tc>
          <w:tcPr>
            <w:tcW w:w="790" w:type="pct"/>
            <w:vAlign w:val="center"/>
          </w:tcPr>
          <w:p w14:paraId="7AE26399" w14:textId="77777777" w:rsidR="009E44D0" w:rsidRPr="003E5787" w:rsidRDefault="009E44D0" w:rsidP="00DB06FF">
            <w:pPr>
              <w:ind w:firstLine="0"/>
              <w:jc w:val="center"/>
              <w:rPr>
                <w:sz w:val="24"/>
                <w:szCs w:val="24"/>
                <w:lang w:val="ro-RO"/>
              </w:rPr>
            </w:pPr>
            <w:r w:rsidRPr="003E5787">
              <w:rPr>
                <w:sz w:val="24"/>
                <w:szCs w:val="24"/>
                <w:lang w:val="ro-RO" w:eastAsia="ro-RO"/>
              </w:rPr>
              <w:t>4,41</w:t>
            </w:r>
          </w:p>
        </w:tc>
      </w:tr>
      <w:tr w:rsidR="009E44D0" w:rsidRPr="003E5787" w14:paraId="04B57F96" w14:textId="77777777" w:rsidTr="00DB06FF">
        <w:tblPrEx>
          <w:tblBorders>
            <w:bottom w:val="single" w:sz="4" w:space="0" w:color="auto"/>
          </w:tblBorders>
        </w:tblPrEx>
        <w:tc>
          <w:tcPr>
            <w:tcW w:w="557" w:type="pct"/>
            <w:vAlign w:val="center"/>
          </w:tcPr>
          <w:p w14:paraId="46233CE0" w14:textId="77777777" w:rsidR="009E44D0" w:rsidRPr="003E5787" w:rsidRDefault="009E44D0" w:rsidP="00DB06FF">
            <w:pPr>
              <w:ind w:firstLine="0"/>
              <w:jc w:val="center"/>
              <w:rPr>
                <w:sz w:val="24"/>
                <w:szCs w:val="24"/>
                <w:lang w:val="ro-RO"/>
              </w:rPr>
            </w:pPr>
            <w:r w:rsidRPr="003E5787">
              <w:rPr>
                <w:bCs/>
                <w:sz w:val="24"/>
                <w:szCs w:val="24"/>
                <w:lang w:val="ro-RO" w:eastAsia="ro-RO"/>
              </w:rPr>
              <w:t>C3024</w:t>
            </w:r>
          </w:p>
        </w:tc>
        <w:tc>
          <w:tcPr>
            <w:tcW w:w="2931" w:type="pct"/>
            <w:vAlign w:val="center"/>
          </w:tcPr>
          <w:p w14:paraId="50E33A23" w14:textId="77777777" w:rsidR="009E44D0" w:rsidRPr="003E5787" w:rsidRDefault="009E44D0" w:rsidP="00DB06FF">
            <w:pPr>
              <w:ind w:firstLine="0"/>
              <w:rPr>
                <w:sz w:val="24"/>
                <w:szCs w:val="24"/>
                <w:lang w:val="ro-RO"/>
              </w:rPr>
            </w:pPr>
            <w:r w:rsidRPr="003E5787">
              <w:rPr>
                <w:sz w:val="24"/>
                <w:szCs w:val="24"/>
                <w:lang w:val="ro-RO" w:eastAsia="ro-RO"/>
              </w:rPr>
              <w:t>Comandant companie/baterie</w:t>
            </w:r>
          </w:p>
        </w:tc>
        <w:tc>
          <w:tcPr>
            <w:tcW w:w="722" w:type="pct"/>
            <w:vAlign w:val="center"/>
          </w:tcPr>
          <w:p w14:paraId="383A259C" w14:textId="77777777" w:rsidR="009E44D0" w:rsidRPr="003E5787" w:rsidRDefault="009E44D0" w:rsidP="00DB06FF">
            <w:pPr>
              <w:ind w:firstLine="0"/>
              <w:jc w:val="center"/>
              <w:rPr>
                <w:sz w:val="24"/>
                <w:szCs w:val="24"/>
                <w:lang w:val="ro-RO"/>
              </w:rPr>
            </w:pPr>
            <w:r w:rsidRPr="003E5787">
              <w:rPr>
                <w:sz w:val="24"/>
                <w:szCs w:val="24"/>
                <w:lang w:val="ro-RO" w:eastAsia="ro-RO"/>
              </w:rPr>
              <w:t>70</w:t>
            </w:r>
          </w:p>
        </w:tc>
        <w:tc>
          <w:tcPr>
            <w:tcW w:w="790" w:type="pct"/>
            <w:vAlign w:val="center"/>
          </w:tcPr>
          <w:p w14:paraId="29C1A3CC" w14:textId="77777777" w:rsidR="009E44D0" w:rsidRPr="003E5787" w:rsidRDefault="009E44D0" w:rsidP="00DB06FF">
            <w:pPr>
              <w:ind w:firstLine="0"/>
              <w:jc w:val="center"/>
              <w:rPr>
                <w:sz w:val="24"/>
                <w:szCs w:val="24"/>
                <w:lang w:val="ro-RO"/>
              </w:rPr>
            </w:pPr>
            <w:r w:rsidRPr="003E5787">
              <w:rPr>
                <w:sz w:val="24"/>
                <w:szCs w:val="24"/>
                <w:lang w:val="ro-RO" w:eastAsia="ro-RO"/>
              </w:rPr>
              <w:t>4,23</w:t>
            </w:r>
          </w:p>
        </w:tc>
      </w:tr>
      <w:tr w:rsidR="009E44D0" w:rsidRPr="003E5787" w14:paraId="14CCE835" w14:textId="77777777" w:rsidTr="00DB06FF">
        <w:tblPrEx>
          <w:tblBorders>
            <w:bottom w:val="single" w:sz="4" w:space="0" w:color="auto"/>
          </w:tblBorders>
        </w:tblPrEx>
        <w:tc>
          <w:tcPr>
            <w:tcW w:w="557" w:type="pct"/>
            <w:vAlign w:val="center"/>
          </w:tcPr>
          <w:p w14:paraId="41EC52FE" w14:textId="77777777" w:rsidR="009E44D0" w:rsidRPr="003E5787" w:rsidRDefault="009E44D0" w:rsidP="00DB06FF">
            <w:pPr>
              <w:ind w:firstLine="0"/>
              <w:jc w:val="center"/>
              <w:rPr>
                <w:bCs/>
                <w:sz w:val="24"/>
                <w:szCs w:val="24"/>
                <w:lang w:val="ro-RO" w:eastAsia="ro-RO"/>
              </w:rPr>
            </w:pPr>
            <w:r w:rsidRPr="003E5787">
              <w:rPr>
                <w:bCs/>
                <w:sz w:val="24"/>
                <w:szCs w:val="24"/>
                <w:lang w:val="ro-RO" w:eastAsia="ro-RO"/>
              </w:rPr>
              <w:t>C3062</w:t>
            </w:r>
          </w:p>
        </w:tc>
        <w:tc>
          <w:tcPr>
            <w:tcW w:w="2931" w:type="pct"/>
            <w:vAlign w:val="center"/>
          </w:tcPr>
          <w:p w14:paraId="2238A847" w14:textId="77777777" w:rsidR="009E44D0" w:rsidRPr="003E5787" w:rsidRDefault="009E44D0" w:rsidP="00DB06FF">
            <w:pPr>
              <w:ind w:firstLine="0"/>
              <w:rPr>
                <w:sz w:val="24"/>
                <w:szCs w:val="24"/>
                <w:lang w:val="ro-RO" w:eastAsia="ro-RO"/>
              </w:rPr>
            </w:pPr>
            <w:r w:rsidRPr="003E5787">
              <w:rPr>
                <w:sz w:val="24"/>
                <w:szCs w:val="24"/>
                <w:lang w:val="ro-RO" w:eastAsia="ro-RO"/>
              </w:rPr>
              <w:t xml:space="preserve">Sergent principal regiment </w:t>
            </w:r>
          </w:p>
        </w:tc>
        <w:tc>
          <w:tcPr>
            <w:tcW w:w="722" w:type="pct"/>
            <w:vAlign w:val="center"/>
          </w:tcPr>
          <w:p w14:paraId="729C62A3" w14:textId="77777777" w:rsidR="009E44D0" w:rsidRPr="003E5787" w:rsidRDefault="009E44D0" w:rsidP="00DB06FF">
            <w:pPr>
              <w:ind w:firstLine="0"/>
              <w:jc w:val="center"/>
              <w:rPr>
                <w:sz w:val="24"/>
                <w:szCs w:val="24"/>
                <w:lang w:val="ro-RO" w:eastAsia="ro-RO"/>
              </w:rPr>
            </w:pPr>
            <w:r w:rsidRPr="003E5787">
              <w:rPr>
                <w:sz w:val="24"/>
                <w:szCs w:val="24"/>
                <w:lang w:val="ro-RO" w:eastAsia="ro-RO"/>
              </w:rPr>
              <w:t>70</w:t>
            </w:r>
          </w:p>
        </w:tc>
        <w:tc>
          <w:tcPr>
            <w:tcW w:w="790" w:type="pct"/>
            <w:vAlign w:val="center"/>
          </w:tcPr>
          <w:p w14:paraId="748105EA" w14:textId="77777777" w:rsidR="009E44D0" w:rsidRPr="003E5787" w:rsidRDefault="009E44D0" w:rsidP="00DB06FF">
            <w:pPr>
              <w:ind w:firstLine="0"/>
              <w:jc w:val="center"/>
              <w:rPr>
                <w:sz w:val="24"/>
                <w:szCs w:val="24"/>
                <w:lang w:val="ro-RO" w:eastAsia="ro-RO"/>
              </w:rPr>
            </w:pPr>
            <w:r w:rsidRPr="003E5787">
              <w:rPr>
                <w:sz w:val="24"/>
                <w:szCs w:val="24"/>
                <w:lang w:val="ro-RO" w:eastAsia="ro-RO"/>
              </w:rPr>
              <w:t>4,23</w:t>
            </w:r>
          </w:p>
        </w:tc>
      </w:tr>
      <w:tr w:rsidR="009E44D0" w:rsidRPr="003E5787" w14:paraId="3272C8E2" w14:textId="77777777" w:rsidTr="00DB06FF">
        <w:tblPrEx>
          <w:tblBorders>
            <w:bottom w:val="single" w:sz="4" w:space="0" w:color="auto"/>
          </w:tblBorders>
        </w:tblPrEx>
        <w:tc>
          <w:tcPr>
            <w:tcW w:w="557" w:type="pct"/>
            <w:vAlign w:val="center"/>
          </w:tcPr>
          <w:p w14:paraId="13F4F905" w14:textId="77777777" w:rsidR="009E44D0" w:rsidRPr="003E5787" w:rsidRDefault="009E44D0" w:rsidP="00DB06FF">
            <w:pPr>
              <w:ind w:firstLine="0"/>
              <w:jc w:val="center"/>
              <w:rPr>
                <w:sz w:val="24"/>
                <w:szCs w:val="24"/>
                <w:lang w:val="ro-RO"/>
              </w:rPr>
            </w:pPr>
            <w:r w:rsidRPr="003E5787">
              <w:rPr>
                <w:bCs/>
                <w:sz w:val="24"/>
                <w:szCs w:val="24"/>
                <w:lang w:val="ro-RO" w:eastAsia="ro-RO"/>
              </w:rPr>
              <w:t>C3025</w:t>
            </w:r>
          </w:p>
        </w:tc>
        <w:tc>
          <w:tcPr>
            <w:tcW w:w="2931" w:type="pct"/>
            <w:vAlign w:val="center"/>
          </w:tcPr>
          <w:p w14:paraId="3801FE66" w14:textId="77777777" w:rsidR="009E44D0" w:rsidRPr="003E5787" w:rsidRDefault="009E44D0" w:rsidP="00DB06FF">
            <w:pPr>
              <w:ind w:firstLine="0"/>
              <w:rPr>
                <w:sz w:val="24"/>
                <w:szCs w:val="24"/>
                <w:lang w:val="ro-RO"/>
              </w:rPr>
            </w:pPr>
            <w:r w:rsidRPr="003E5787">
              <w:rPr>
                <w:sz w:val="24"/>
                <w:szCs w:val="24"/>
                <w:lang w:val="ro-RO" w:eastAsia="ro-RO"/>
              </w:rPr>
              <w:t xml:space="preserve">Șef secțiune batalion                                       </w:t>
            </w:r>
          </w:p>
        </w:tc>
        <w:tc>
          <w:tcPr>
            <w:tcW w:w="722" w:type="pct"/>
            <w:vAlign w:val="center"/>
          </w:tcPr>
          <w:p w14:paraId="3F8950C4" w14:textId="77777777" w:rsidR="009E44D0" w:rsidRPr="003E5787" w:rsidRDefault="009E44D0" w:rsidP="00DB06FF">
            <w:pPr>
              <w:ind w:firstLine="0"/>
              <w:jc w:val="center"/>
              <w:rPr>
                <w:sz w:val="24"/>
                <w:szCs w:val="24"/>
                <w:lang w:val="ro-RO"/>
              </w:rPr>
            </w:pPr>
            <w:r w:rsidRPr="003E5787">
              <w:rPr>
                <w:sz w:val="24"/>
                <w:szCs w:val="24"/>
                <w:lang w:val="ro-RO" w:eastAsia="ro-RO"/>
              </w:rPr>
              <w:t>71</w:t>
            </w:r>
          </w:p>
        </w:tc>
        <w:tc>
          <w:tcPr>
            <w:tcW w:w="790" w:type="pct"/>
            <w:vAlign w:val="center"/>
          </w:tcPr>
          <w:p w14:paraId="11EC5482" w14:textId="77777777" w:rsidR="009E44D0" w:rsidRPr="003E5787" w:rsidRDefault="009E44D0" w:rsidP="00DB06FF">
            <w:pPr>
              <w:ind w:firstLine="0"/>
              <w:jc w:val="center"/>
              <w:rPr>
                <w:sz w:val="24"/>
                <w:szCs w:val="24"/>
                <w:lang w:val="ro-RO"/>
              </w:rPr>
            </w:pPr>
            <w:r w:rsidRPr="003E5787">
              <w:rPr>
                <w:sz w:val="24"/>
                <w:szCs w:val="24"/>
                <w:lang w:val="ro-RO" w:eastAsia="ro-RO"/>
              </w:rPr>
              <w:t>4,32</w:t>
            </w:r>
          </w:p>
        </w:tc>
      </w:tr>
      <w:tr w:rsidR="009E44D0" w:rsidRPr="003E5787" w14:paraId="1BA63BCA" w14:textId="77777777" w:rsidTr="00DB06FF">
        <w:tblPrEx>
          <w:tblBorders>
            <w:bottom w:val="single" w:sz="4" w:space="0" w:color="auto"/>
          </w:tblBorders>
        </w:tblPrEx>
        <w:tc>
          <w:tcPr>
            <w:tcW w:w="557" w:type="pct"/>
            <w:vAlign w:val="center"/>
          </w:tcPr>
          <w:p w14:paraId="78914EC7" w14:textId="77777777" w:rsidR="009E44D0" w:rsidRPr="003E5787" w:rsidRDefault="009E44D0" w:rsidP="00DB06FF">
            <w:pPr>
              <w:ind w:firstLine="0"/>
              <w:jc w:val="center"/>
              <w:rPr>
                <w:bCs/>
                <w:sz w:val="24"/>
                <w:szCs w:val="24"/>
                <w:lang w:val="ro-RO" w:eastAsia="ro-RO"/>
              </w:rPr>
            </w:pPr>
            <w:r w:rsidRPr="003E5787">
              <w:rPr>
                <w:bCs/>
                <w:sz w:val="24"/>
                <w:szCs w:val="24"/>
                <w:lang w:val="ro-RO" w:eastAsia="ro-RO"/>
              </w:rPr>
              <w:t>C3063</w:t>
            </w:r>
          </w:p>
        </w:tc>
        <w:tc>
          <w:tcPr>
            <w:tcW w:w="2931" w:type="pct"/>
            <w:vAlign w:val="center"/>
          </w:tcPr>
          <w:p w14:paraId="79882FD6" w14:textId="77777777" w:rsidR="009E44D0" w:rsidRPr="003E5787" w:rsidRDefault="009E44D0" w:rsidP="00DB06FF">
            <w:pPr>
              <w:ind w:firstLine="0"/>
              <w:rPr>
                <w:sz w:val="24"/>
                <w:szCs w:val="24"/>
                <w:lang w:val="ro-RO" w:eastAsia="ro-RO"/>
              </w:rPr>
            </w:pPr>
            <w:r w:rsidRPr="003E5787">
              <w:rPr>
                <w:sz w:val="24"/>
                <w:szCs w:val="24"/>
                <w:lang w:val="ro-RO" w:eastAsia="ro-RO"/>
              </w:rPr>
              <w:t>Sergent principal batalion</w:t>
            </w:r>
          </w:p>
        </w:tc>
        <w:tc>
          <w:tcPr>
            <w:tcW w:w="722" w:type="pct"/>
            <w:vAlign w:val="center"/>
          </w:tcPr>
          <w:p w14:paraId="78A01535" w14:textId="77777777" w:rsidR="009E44D0" w:rsidRPr="003E5787" w:rsidRDefault="009E44D0" w:rsidP="00DB06FF">
            <w:pPr>
              <w:ind w:firstLine="0"/>
              <w:jc w:val="center"/>
              <w:rPr>
                <w:sz w:val="24"/>
                <w:szCs w:val="24"/>
                <w:lang w:val="ro-RO" w:eastAsia="ro-RO"/>
              </w:rPr>
            </w:pPr>
            <w:r w:rsidRPr="003E5787">
              <w:rPr>
                <w:sz w:val="24"/>
                <w:szCs w:val="24"/>
                <w:lang w:val="ro-RO" w:eastAsia="ro-RO"/>
              </w:rPr>
              <w:t>68</w:t>
            </w:r>
          </w:p>
        </w:tc>
        <w:tc>
          <w:tcPr>
            <w:tcW w:w="790" w:type="pct"/>
            <w:vAlign w:val="center"/>
          </w:tcPr>
          <w:p w14:paraId="305A84D2" w14:textId="77777777" w:rsidR="009E44D0" w:rsidRPr="003E5787" w:rsidRDefault="009E44D0" w:rsidP="00DB06FF">
            <w:pPr>
              <w:ind w:firstLine="0"/>
              <w:jc w:val="center"/>
              <w:rPr>
                <w:sz w:val="24"/>
                <w:szCs w:val="24"/>
                <w:lang w:val="ro-RO" w:eastAsia="ro-RO"/>
              </w:rPr>
            </w:pPr>
            <w:r w:rsidRPr="003E5787">
              <w:rPr>
                <w:sz w:val="24"/>
                <w:szCs w:val="24"/>
                <w:lang w:val="ro-RO" w:eastAsia="ro-RO"/>
              </w:rPr>
              <w:t>4,06</w:t>
            </w:r>
          </w:p>
        </w:tc>
      </w:tr>
      <w:tr w:rsidR="009E44D0" w:rsidRPr="003E5787" w14:paraId="16190C78" w14:textId="77777777" w:rsidTr="00DB06FF">
        <w:tblPrEx>
          <w:tblBorders>
            <w:bottom w:val="single" w:sz="4" w:space="0" w:color="auto"/>
          </w:tblBorders>
        </w:tblPrEx>
        <w:tc>
          <w:tcPr>
            <w:tcW w:w="557" w:type="pct"/>
            <w:vAlign w:val="center"/>
          </w:tcPr>
          <w:p w14:paraId="53508382" w14:textId="77777777" w:rsidR="009E44D0" w:rsidRPr="003E5787" w:rsidRDefault="009E44D0" w:rsidP="00DB06FF">
            <w:pPr>
              <w:ind w:firstLine="0"/>
              <w:jc w:val="center"/>
              <w:rPr>
                <w:sz w:val="24"/>
                <w:szCs w:val="24"/>
                <w:lang w:val="ro-RO"/>
              </w:rPr>
            </w:pPr>
            <w:r w:rsidRPr="003E5787">
              <w:rPr>
                <w:bCs/>
                <w:sz w:val="24"/>
                <w:szCs w:val="24"/>
                <w:lang w:val="ro-RO" w:eastAsia="ro-RO"/>
              </w:rPr>
              <w:t>C3029</w:t>
            </w:r>
          </w:p>
        </w:tc>
        <w:tc>
          <w:tcPr>
            <w:tcW w:w="2931" w:type="pct"/>
            <w:vAlign w:val="center"/>
          </w:tcPr>
          <w:p w14:paraId="52D1E4DF" w14:textId="77777777" w:rsidR="009E44D0" w:rsidRPr="003E5787" w:rsidRDefault="009E44D0" w:rsidP="00DB06FF">
            <w:pPr>
              <w:ind w:firstLine="0"/>
              <w:rPr>
                <w:sz w:val="24"/>
                <w:szCs w:val="24"/>
                <w:lang w:val="ro-RO"/>
              </w:rPr>
            </w:pPr>
            <w:r w:rsidRPr="003E5787">
              <w:rPr>
                <w:sz w:val="24"/>
                <w:szCs w:val="24"/>
                <w:lang w:val="ro-RO" w:eastAsia="ro-RO"/>
              </w:rPr>
              <w:t>Comandant baterie de tragere</w:t>
            </w:r>
          </w:p>
        </w:tc>
        <w:tc>
          <w:tcPr>
            <w:tcW w:w="722" w:type="pct"/>
            <w:vAlign w:val="center"/>
          </w:tcPr>
          <w:p w14:paraId="59462643" w14:textId="77777777" w:rsidR="009E44D0" w:rsidRPr="003E5787" w:rsidRDefault="009E44D0" w:rsidP="00DB06FF">
            <w:pPr>
              <w:ind w:firstLine="0"/>
              <w:jc w:val="center"/>
              <w:rPr>
                <w:sz w:val="24"/>
                <w:szCs w:val="24"/>
                <w:lang w:val="ro-RO"/>
              </w:rPr>
            </w:pPr>
            <w:r w:rsidRPr="003E5787">
              <w:rPr>
                <w:sz w:val="24"/>
                <w:szCs w:val="24"/>
                <w:lang w:val="ro-RO" w:eastAsia="ro-RO"/>
              </w:rPr>
              <w:t>65</w:t>
            </w:r>
          </w:p>
        </w:tc>
        <w:tc>
          <w:tcPr>
            <w:tcW w:w="790" w:type="pct"/>
            <w:vAlign w:val="center"/>
          </w:tcPr>
          <w:p w14:paraId="7336BDB7" w14:textId="77777777" w:rsidR="009E44D0" w:rsidRPr="003E5787" w:rsidRDefault="009E44D0" w:rsidP="00DB06FF">
            <w:pPr>
              <w:ind w:firstLine="0"/>
              <w:jc w:val="center"/>
              <w:rPr>
                <w:sz w:val="24"/>
                <w:szCs w:val="24"/>
                <w:lang w:val="ro-RO"/>
              </w:rPr>
            </w:pPr>
            <w:r w:rsidRPr="003E5787">
              <w:rPr>
                <w:sz w:val="24"/>
                <w:szCs w:val="24"/>
                <w:lang w:val="ro-RO" w:eastAsia="ro-RO"/>
              </w:rPr>
              <w:t>3,81</w:t>
            </w:r>
          </w:p>
        </w:tc>
      </w:tr>
      <w:tr w:rsidR="009E44D0" w:rsidRPr="003E5787" w14:paraId="21516687" w14:textId="77777777" w:rsidTr="007E276B">
        <w:tblPrEx>
          <w:tblBorders>
            <w:bottom w:val="single" w:sz="4" w:space="0" w:color="auto"/>
          </w:tblBorders>
        </w:tblPrEx>
        <w:tc>
          <w:tcPr>
            <w:tcW w:w="557" w:type="pct"/>
          </w:tcPr>
          <w:p w14:paraId="5A001C27" w14:textId="77777777" w:rsidR="009E44D0" w:rsidRPr="003E5787" w:rsidRDefault="009E44D0" w:rsidP="00704B19">
            <w:pPr>
              <w:ind w:firstLine="0"/>
              <w:jc w:val="center"/>
              <w:rPr>
                <w:sz w:val="24"/>
                <w:szCs w:val="24"/>
                <w:lang w:val="ro-RO"/>
              </w:rPr>
            </w:pPr>
            <w:r w:rsidRPr="003E5787">
              <w:rPr>
                <w:bCs/>
                <w:sz w:val="24"/>
                <w:szCs w:val="24"/>
                <w:lang w:val="ro-RO" w:eastAsia="ro-RO"/>
              </w:rPr>
              <w:t>C3030</w:t>
            </w:r>
          </w:p>
        </w:tc>
        <w:tc>
          <w:tcPr>
            <w:tcW w:w="2931" w:type="pct"/>
          </w:tcPr>
          <w:p w14:paraId="5144E5B9" w14:textId="611EE0D1" w:rsidR="009E44D0" w:rsidRPr="003E5787" w:rsidRDefault="009E44D0" w:rsidP="007E276B">
            <w:pPr>
              <w:ind w:firstLine="0"/>
              <w:jc w:val="left"/>
              <w:rPr>
                <w:sz w:val="24"/>
                <w:szCs w:val="24"/>
                <w:lang w:val="ro-RO"/>
              </w:rPr>
            </w:pPr>
            <w:r w:rsidRPr="003E5787">
              <w:rPr>
                <w:sz w:val="24"/>
                <w:szCs w:val="24"/>
                <w:lang w:val="ro-RO" w:eastAsia="ro-RO"/>
              </w:rPr>
              <w:t>Comandant pluton/</w:t>
            </w:r>
            <w:r w:rsidRPr="003E5787">
              <w:rPr>
                <w:sz w:val="24"/>
                <w:szCs w:val="24"/>
                <w:lang w:val="ro-RO" w:eastAsia="ru-RU"/>
              </w:rPr>
              <w:t>grup (în cadrul subunităților cu destinație specială)</w:t>
            </w:r>
          </w:p>
        </w:tc>
        <w:tc>
          <w:tcPr>
            <w:tcW w:w="722" w:type="pct"/>
            <w:vAlign w:val="bottom"/>
          </w:tcPr>
          <w:p w14:paraId="5B2DD714" w14:textId="77777777" w:rsidR="009E44D0" w:rsidRPr="003E5787" w:rsidRDefault="009E44D0" w:rsidP="00704B19">
            <w:pPr>
              <w:ind w:firstLine="0"/>
              <w:jc w:val="center"/>
              <w:rPr>
                <w:sz w:val="24"/>
                <w:szCs w:val="24"/>
                <w:lang w:val="ro-RO"/>
              </w:rPr>
            </w:pPr>
            <w:r w:rsidRPr="003E5787">
              <w:rPr>
                <w:sz w:val="24"/>
                <w:szCs w:val="24"/>
                <w:lang w:val="ro-RO" w:eastAsia="ro-RO"/>
              </w:rPr>
              <w:t>65</w:t>
            </w:r>
          </w:p>
        </w:tc>
        <w:tc>
          <w:tcPr>
            <w:tcW w:w="790" w:type="pct"/>
            <w:vAlign w:val="bottom"/>
          </w:tcPr>
          <w:p w14:paraId="08A0F130" w14:textId="77777777" w:rsidR="009E44D0" w:rsidRPr="003E5787" w:rsidRDefault="009E44D0" w:rsidP="00704B19">
            <w:pPr>
              <w:ind w:firstLine="0"/>
              <w:jc w:val="center"/>
              <w:rPr>
                <w:sz w:val="24"/>
                <w:szCs w:val="24"/>
                <w:lang w:val="ro-RO"/>
              </w:rPr>
            </w:pPr>
            <w:r w:rsidRPr="003E5787">
              <w:rPr>
                <w:sz w:val="24"/>
                <w:szCs w:val="24"/>
                <w:lang w:val="ro-RO" w:eastAsia="ro-RO"/>
              </w:rPr>
              <w:t>3,81</w:t>
            </w:r>
          </w:p>
        </w:tc>
      </w:tr>
      <w:tr w:rsidR="009E44D0" w:rsidRPr="003E5787" w14:paraId="5FBE88DB" w14:textId="77777777" w:rsidTr="00DB06FF">
        <w:tblPrEx>
          <w:tblBorders>
            <w:bottom w:val="single" w:sz="4" w:space="0" w:color="auto"/>
          </w:tblBorders>
        </w:tblPrEx>
        <w:tc>
          <w:tcPr>
            <w:tcW w:w="557" w:type="pct"/>
            <w:vAlign w:val="center"/>
          </w:tcPr>
          <w:p w14:paraId="4AD70356" w14:textId="77777777" w:rsidR="009E44D0" w:rsidRPr="003E5787" w:rsidRDefault="009E44D0" w:rsidP="00DB06FF">
            <w:pPr>
              <w:ind w:firstLine="0"/>
              <w:jc w:val="center"/>
              <w:rPr>
                <w:bCs/>
                <w:sz w:val="24"/>
                <w:szCs w:val="24"/>
                <w:lang w:val="ro-RO" w:eastAsia="ro-RO"/>
              </w:rPr>
            </w:pPr>
            <w:r w:rsidRPr="003E5787">
              <w:rPr>
                <w:bCs/>
                <w:sz w:val="24"/>
                <w:szCs w:val="24"/>
                <w:lang w:val="ro-RO" w:eastAsia="ro-RO"/>
              </w:rPr>
              <w:t>C3068</w:t>
            </w:r>
          </w:p>
        </w:tc>
        <w:tc>
          <w:tcPr>
            <w:tcW w:w="2931" w:type="pct"/>
            <w:vAlign w:val="center"/>
          </w:tcPr>
          <w:p w14:paraId="35A7E038" w14:textId="77777777" w:rsidR="009E44D0" w:rsidRPr="003E5787" w:rsidRDefault="009E44D0" w:rsidP="00DB06FF">
            <w:pPr>
              <w:ind w:firstLine="0"/>
              <w:rPr>
                <w:sz w:val="24"/>
                <w:szCs w:val="24"/>
                <w:lang w:val="ro-RO" w:eastAsia="ro-RO"/>
              </w:rPr>
            </w:pPr>
            <w:r w:rsidRPr="003E5787">
              <w:rPr>
                <w:sz w:val="24"/>
                <w:szCs w:val="24"/>
                <w:lang w:val="ro-RO" w:eastAsia="ro-RO"/>
              </w:rPr>
              <w:t xml:space="preserve">Sergent principal companie/baterie </w:t>
            </w:r>
          </w:p>
        </w:tc>
        <w:tc>
          <w:tcPr>
            <w:tcW w:w="722" w:type="pct"/>
            <w:vAlign w:val="center"/>
          </w:tcPr>
          <w:p w14:paraId="0451A65B" w14:textId="77777777" w:rsidR="009E44D0" w:rsidRPr="003E5787" w:rsidRDefault="009E44D0" w:rsidP="00DB06FF">
            <w:pPr>
              <w:ind w:firstLine="0"/>
              <w:jc w:val="center"/>
              <w:rPr>
                <w:sz w:val="24"/>
                <w:szCs w:val="24"/>
                <w:lang w:val="ro-RO" w:eastAsia="ro-RO"/>
              </w:rPr>
            </w:pPr>
            <w:r w:rsidRPr="003E5787">
              <w:rPr>
                <w:sz w:val="24"/>
                <w:szCs w:val="24"/>
                <w:lang w:val="ro-RO" w:eastAsia="ro-RO"/>
              </w:rPr>
              <w:t>65</w:t>
            </w:r>
          </w:p>
        </w:tc>
        <w:tc>
          <w:tcPr>
            <w:tcW w:w="790" w:type="pct"/>
            <w:vAlign w:val="center"/>
          </w:tcPr>
          <w:p w14:paraId="4B6794A6" w14:textId="77777777" w:rsidR="009E44D0" w:rsidRPr="003E5787" w:rsidRDefault="009E44D0" w:rsidP="00DB06FF">
            <w:pPr>
              <w:ind w:firstLine="0"/>
              <w:jc w:val="center"/>
              <w:rPr>
                <w:sz w:val="24"/>
                <w:szCs w:val="24"/>
                <w:lang w:val="ro-RO" w:eastAsia="ro-RO"/>
              </w:rPr>
            </w:pPr>
            <w:r w:rsidRPr="003E5787">
              <w:rPr>
                <w:sz w:val="24"/>
                <w:szCs w:val="24"/>
                <w:lang w:val="ro-RO" w:eastAsia="ro-RO"/>
              </w:rPr>
              <w:t>3,81</w:t>
            </w:r>
          </w:p>
        </w:tc>
      </w:tr>
      <w:tr w:rsidR="009E44D0" w:rsidRPr="003E5787" w14:paraId="789F48E0" w14:textId="77777777" w:rsidTr="00DB06FF">
        <w:tblPrEx>
          <w:tblBorders>
            <w:bottom w:val="single" w:sz="4" w:space="0" w:color="auto"/>
          </w:tblBorders>
        </w:tblPrEx>
        <w:tc>
          <w:tcPr>
            <w:tcW w:w="557" w:type="pct"/>
          </w:tcPr>
          <w:p w14:paraId="2B95309F" w14:textId="77777777" w:rsidR="009E44D0" w:rsidRPr="003E5787" w:rsidRDefault="009E44D0" w:rsidP="00DB06FF">
            <w:pPr>
              <w:ind w:firstLine="0"/>
              <w:jc w:val="center"/>
              <w:rPr>
                <w:bCs/>
                <w:sz w:val="24"/>
                <w:szCs w:val="24"/>
                <w:lang w:val="ro-RO" w:eastAsia="ro-RO"/>
              </w:rPr>
            </w:pPr>
            <w:r w:rsidRPr="003E5787">
              <w:rPr>
                <w:bCs/>
                <w:sz w:val="24"/>
                <w:szCs w:val="24"/>
                <w:lang w:val="ro-RO" w:eastAsia="ro-RO"/>
              </w:rPr>
              <w:t>C3038</w:t>
            </w:r>
          </w:p>
        </w:tc>
        <w:tc>
          <w:tcPr>
            <w:tcW w:w="2931" w:type="pct"/>
          </w:tcPr>
          <w:p w14:paraId="15770F4B" w14:textId="78A39C19" w:rsidR="009E44D0" w:rsidRPr="003E5787" w:rsidRDefault="009E44D0" w:rsidP="00DB06FF">
            <w:pPr>
              <w:ind w:firstLine="0"/>
              <w:rPr>
                <w:sz w:val="24"/>
                <w:szCs w:val="24"/>
                <w:lang w:val="ro-RO" w:eastAsia="ro-RO"/>
              </w:rPr>
            </w:pPr>
            <w:r w:rsidRPr="003E5787">
              <w:rPr>
                <w:sz w:val="24"/>
                <w:szCs w:val="24"/>
                <w:lang w:val="ro-RO" w:eastAsia="ru-RU"/>
              </w:rPr>
              <w:t>Comandant grupă</w:t>
            </w:r>
            <w:r w:rsidRPr="003E5787">
              <w:rPr>
                <w:color w:val="FF0000"/>
                <w:sz w:val="24"/>
                <w:szCs w:val="24"/>
                <w:lang w:val="ro-RO" w:eastAsia="ru-RU"/>
              </w:rPr>
              <w:t xml:space="preserve"> </w:t>
            </w:r>
            <w:r w:rsidRPr="003E5787">
              <w:rPr>
                <w:sz w:val="24"/>
                <w:szCs w:val="24"/>
                <w:lang w:val="ro-RO" w:eastAsia="ru-RU"/>
              </w:rPr>
              <w:t xml:space="preserve">                                          </w:t>
            </w:r>
          </w:p>
        </w:tc>
        <w:tc>
          <w:tcPr>
            <w:tcW w:w="722" w:type="pct"/>
            <w:vAlign w:val="center"/>
          </w:tcPr>
          <w:p w14:paraId="13926752" w14:textId="77777777" w:rsidR="009E44D0" w:rsidRPr="003E5787" w:rsidRDefault="009E44D0" w:rsidP="00DB06FF">
            <w:pPr>
              <w:ind w:firstLine="0"/>
              <w:jc w:val="center"/>
              <w:rPr>
                <w:sz w:val="24"/>
                <w:szCs w:val="24"/>
                <w:lang w:val="ro-RO" w:eastAsia="ro-RO"/>
              </w:rPr>
            </w:pPr>
            <w:r w:rsidRPr="003E5787">
              <w:rPr>
                <w:sz w:val="24"/>
                <w:szCs w:val="24"/>
                <w:lang w:val="ro-RO" w:eastAsia="ru-RU"/>
              </w:rPr>
              <w:t>60</w:t>
            </w:r>
          </w:p>
        </w:tc>
        <w:tc>
          <w:tcPr>
            <w:tcW w:w="790" w:type="pct"/>
            <w:vAlign w:val="center"/>
          </w:tcPr>
          <w:p w14:paraId="72927BAB" w14:textId="77777777" w:rsidR="009E44D0" w:rsidRPr="003E5787" w:rsidRDefault="009E44D0" w:rsidP="00DB06FF">
            <w:pPr>
              <w:ind w:firstLine="0"/>
              <w:jc w:val="center"/>
              <w:rPr>
                <w:sz w:val="24"/>
                <w:szCs w:val="24"/>
                <w:lang w:val="ro-RO" w:eastAsia="ro-RO"/>
              </w:rPr>
            </w:pPr>
            <w:r w:rsidRPr="003E5787">
              <w:rPr>
                <w:sz w:val="24"/>
                <w:szCs w:val="24"/>
                <w:lang w:val="ro-RO" w:eastAsia="ru-RU"/>
              </w:rPr>
              <w:t>3,43</w:t>
            </w:r>
          </w:p>
        </w:tc>
      </w:tr>
      <w:tr w:rsidR="009E44D0" w:rsidRPr="003E5787" w14:paraId="6AC26963" w14:textId="77777777" w:rsidTr="00DB06FF">
        <w:tblPrEx>
          <w:tblBorders>
            <w:bottom w:val="single" w:sz="4" w:space="0" w:color="auto"/>
          </w:tblBorders>
        </w:tblPrEx>
        <w:tc>
          <w:tcPr>
            <w:tcW w:w="5000" w:type="pct"/>
            <w:gridSpan w:val="4"/>
            <w:vAlign w:val="center"/>
          </w:tcPr>
          <w:p w14:paraId="11BBC006" w14:textId="77777777" w:rsidR="009E44D0" w:rsidRPr="003E5787" w:rsidRDefault="009E44D0" w:rsidP="009E44D0">
            <w:pPr>
              <w:numPr>
                <w:ilvl w:val="1"/>
                <w:numId w:val="4"/>
              </w:numPr>
              <w:ind w:left="460" w:firstLine="0"/>
              <w:contextualSpacing/>
              <w:jc w:val="center"/>
              <w:rPr>
                <w:i/>
                <w:sz w:val="24"/>
                <w:szCs w:val="24"/>
                <w:lang w:val="ro-RO"/>
              </w:rPr>
            </w:pPr>
            <w:r w:rsidRPr="003E5787">
              <w:rPr>
                <w:i/>
                <w:sz w:val="24"/>
                <w:szCs w:val="24"/>
                <w:lang w:val="ro-RO"/>
              </w:rPr>
              <w:t>Funcții de execuție</w:t>
            </w:r>
          </w:p>
        </w:tc>
      </w:tr>
      <w:tr w:rsidR="009E44D0" w:rsidRPr="003E5787" w14:paraId="693337E3" w14:textId="77777777" w:rsidTr="00DB06FF">
        <w:tblPrEx>
          <w:tblBorders>
            <w:bottom w:val="single" w:sz="4" w:space="0" w:color="auto"/>
          </w:tblBorders>
        </w:tblPrEx>
        <w:tc>
          <w:tcPr>
            <w:tcW w:w="557" w:type="pct"/>
            <w:vAlign w:val="center"/>
          </w:tcPr>
          <w:p w14:paraId="3F51F88C" w14:textId="77777777" w:rsidR="009E44D0" w:rsidRPr="003E5787" w:rsidRDefault="009E44D0" w:rsidP="00DB06FF">
            <w:pPr>
              <w:ind w:firstLine="0"/>
              <w:jc w:val="center"/>
              <w:rPr>
                <w:sz w:val="24"/>
                <w:szCs w:val="24"/>
                <w:lang w:val="ro-RO"/>
              </w:rPr>
            </w:pPr>
            <w:r w:rsidRPr="003E5787">
              <w:rPr>
                <w:sz w:val="24"/>
                <w:szCs w:val="24"/>
                <w:lang w:val="ro-RO"/>
              </w:rPr>
              <w:t>C3031</w:t>
            </w:r>
          </w:p>
        </w:tc>
        <w:tc>
          <w:tcPr>
            <w:tcW w:w="2931" w:type="pct"/>
            <w:vAlign w:val="center"/>
          </w:tcPr>
          <w:p w14:paraId="46B8D6D2" w14:textId="77777777" w:rsidR="009E44D0" w:rsidRPr="003E5787" w:rsidRDefault="009E44D0" w:rsidP="00DB06FF">
            <w:pPr>
              <w:ind w:firstLine="0"/>
              <w:rPr>
                <w:sz w:val="24"/>
                <w:szCs w:val="24"/>
                <w:lang w:val="ro-RO"/>
              </w:rPr>
            </w:pPr>
            <w:r w:rsidRPr="003E5787">
              <w:rPr>
                <w:sz w:val="24"/>
                <w:szCs w:val="24"/>
                <w:shd w:val="clear" w:color="auto" w:fill="FFFFFF"/>
                <w:lang w:val="ro-RO"/>
              </w:rPr>
              <w:t xml:space="preserve">Ofițer principal                                                </w:t>
            </w:r>
          </w:p>
        </w:tc>
        <w:tc>
          <w:tcPr>
            <w:tcW w:w="722" w:type="pct"/>
            <w:vAlign w:val="center"/>
          </w:tcPr>
          <w:p w14:paraId="3C160677" w14:textId="77777777" w:rsidR="009E44D0" w:rsidRPr="003E5787" w:rsidRDefault="009E44D0" w:rsidP="00DB06FF">
            <w:pPr>
              <w:ind w:firstLine="0"/>
              <w:jc w:val="center"/>
              <w:rPr>
                <w:sz w:val="24"/>
                <w:szCs w:val="24"/>
                <w:lang w:val="ro-RO"/>
              </w:rPr>
            </w:pPr>
            <w:r w:rsidRPr="003E5787">
              <w:rPr>
                <w:sz w:val="24"/>
                <w:szCs w:val="24"/>
                <w:lang w:val="ro-RO"/>
              </w:rPr>
              <w:t>70</w:t>
            </w:r>
          </w:p>
        </w:tc>
        <w:tc>
          <w:tcPr>
            <w:tcW w:w="790" w:type="pct"/>
            <w:vAlign w:val="bottom"/>
          </w:tcPr>
          <w:p w14:paraId="3402C458" w14:textId="77777777" w:rsidR="009E44D0" w:rsidRPr="003E5787" w:rsidRDefault="009E44D0" w:rsidP="00DB06FF">
            <w:pPr>
              <w:ind w:firstLine="0"/>
              <w:jc w:val="center"/>
              <w:rPr>
                <w:sz w:val="24"/>
                <w:szCs w:val="24"/>
                <w:lang w:val="ro-RO"/>
              </w:rPr>
            </w:pPr>
            <w:r w:rsidRPr="003E5787">
              <w:rPr>
                <w:sz w:val="24"/>
                <w:szCs w:val="24"/>
                <w:shd w:val="clear" w:color="auto" w:fill="FFFFFF"/>
                <w:lang w:val="ro-RO"/>
              </w:rPr>
              <w:t>4,23</w:t>
            </w:r>
          </w:p>
        </w:tc>
      </w:tr>
      <w:tr w:rsidR="009E44D0" w:rsidRPr="003E5787" w14:paraId="79E05FD0" w14:textId="77777777" w:rsidTr="00DB06FF">
        <w:tblPrEx>
          <w:tblBorders>
            <w:bottom w:val="single" w:sz="4" w:space="0" w:color="auto"/>
          </w:tblBorders>
        </w:tblPrEx>
        <w:tc>
          <w:tcPr>
            <w:tcW w:w="557" w:type="pct"/>
            <w:vAlign w:val="center"/>
          </w:tcPr>
          <w:p w14:paraId="6CF3EA16" w14:textId="77777777" w:rsidR="009E44D0" w:rsidRPr="003E5787" w:rsidRDefault="009E44D0" w:rsidP="00DB06FF">
            <w:pPr>
              <w:ind w:firstLine="0"/>
              <w:jc w:val="center"/>
              <w:rPr>
                <w:bCs/>
                <w:sz w:val="24"/>
                <w:szCs w:val="24"/>
                <w:lang w:val="ro-RO" w:eastAsia="ro-RO"/>
              </w:rPr>
            </w:pPr>
            <w:r w:rsidRPr="003E5787">
              <w:rPr>
                <w:bCs/>
                <w:sz w:val="24"/>
                <w:szCs w:val="24"/>
                <w:lang w:val="ro-RO" w:eastAsia="ro-RO"/>
              </w:rPr>
              <w:t>C3033</w:t>
            </w:r>
          </w:p>
        </w:tc>
        <w:tc>
          <w:tcPr>
            <w:tcW w:w="2931" w:type="pct"/>
            <w:vAlign w:val="center"/>
          </w:tcPr>
          <w:p w14:paraId="64683A09" w14:textId="77777777" w:rsidR="009E44D0" w:rsidRPr="003E5787" w:rsidRDefault="009E44D0" w:rsidP="00DB06FF">
            <w:pPr>
              <w:ind w:firstLine="0"/>
              <w:rPr>
                <w:sz w:val="24"/>
                <w:szCs w:val="24"/>
                <w:lang w:val="ro-RO" w:eastAsia="ro-RO"/>
              </w:rPr>
            </w:pPr>
            <w:r w:rsidRPr="003E5787">
              <w:rPr>
                <w:sz w:val="24"/>
                <w:szCs w:val="24"/>
                <w:shd w:val="clear" w:color="auto" w:fill="FFFFFF"/>
                <w:lang w:val="ro-RO"/>
              </w:rPr>
              <w:t xml:space="preserve">Ofițer superior                                                  </w:t>
            </w:r>
          </w:p>
        </w:tc>
        <w:tc>
          <w:tcPr>
            <w:tcW w:w="722" w:type="pct"/>
            <w:vAlign w:val="center"/>
          </w:tcPr>
          <w:p w14:paraId="0D8768C7" w14:textId="77777777" w:rsidR="009E44D0" w:rsidRPr="003E5787" w:rsidRDefault="009E44D0" w:rsidP="00DB06FF">
            <w:pPr>
              <w:ind w:firstLine="0"/>
              <w:jc w:val="center"/>
              <w:rPr>
                <w:sz w:val="24"/>
                <w:szCs w:val="24"/>
                <w:lang w:val="ro-RO" w:eastAsia="ro-RO"/>
              </w:rPr>
            </w:pPr>
            <w:r w:rsidRPr="003E5787">
              <w:rPr>
                <w:sz w:val="24"/>
                <w:szCs w:val="24"/>
                <w:lang w:val="ro-RO" w:eastAsia="ro-RO"/>
              </w:rPr>
              <w:t>65</w:t>
            </w:r>
          </w:p>
        </w:tc>
        <w:tc>
          <w:tcPr>
            <w:tcW w:w="790" w:type="pct"/>
            <w:vAlign w:val="bottom"/>
          </w:tcPr>
          <w:p w14:paraId="1ECB5749" w14:textId="77777777" w:rsidR="009E44D0" w:rsidRPr="003E5787" w:rsidRDefault="009E44D0" w:rsidP="00DB06FF">
            <w:pPr>
              <w:ind w:firstLine="0"/>
              <w:jc w:val="center"/>
              <w:rPr>
                <w:sz w:val="24"/>
                <w:szCs w:val="24"/>
                <w:lang w:val="ro-RO" w:eastAsia="ro-RO"/>
              </w:rPr>
            </w:pPr>
            <w:r w:rsidRPr="003E5787">
              <w:rPr>
                <w:sz w:val="24"/>
                <w:szCs w:val="24"/>
                <w:shd w:val="clear" w:color="auto" w:fill="FFFFFF"/>
                <w:lang w:val="ro-RO"/>
              </w:rPr>
              <w:t>3,81</w:t>
            </w:r>
          </w:p>
        </w:tc>
      </w:tr>
      <w:tr w:rsidR="009E44D0" w:rsidRPr="003E5787" w14:paraId="4F82042D" w14:textId="77777777" w:rsidTr="00DB06FF">
        <w:tblPrEx>
          <w:tblBorders>
            <w:bottom w:val="single" w:sz="4" w:space="0" w:color="auto"/>
          </w:tblBorders>
        </w:tblPrEx>
        <w:tc>
          <w:tcPr>
            <w:tcW w:w="557" w:type="pct"/>
            <w:vAlign w:val="center"/>
          </w:tcPr>
          <w:p w14:paraId="2FC895AA" w14:textId="77777777" w:rsidR="009E44D0" w:rsidRPr="003E5787" w:rsidRDefault="009E44D0" w:rsidP="00DB06FF">
            <w:pPr>
              <w:ind w:firstLine="0"/>
              <w:jc w:val="center"/>
              <w:rPr>
                <w:bCs/>
                <w:sz w:val="24"/>
                <w:szCs w:val="24"/>
                <w:lang w:val="ro-RO" w:eastAsia="ro-RO"/>
              </w:rPr>
            </w:pPr>
            <w:r w:rsidRPr="003E5787">
              <w:rPr>
                <w:bCs/>
                <w:sz w:val="24"/>
                <w:szCs w:val="24"/>
                <w:lang w:val="ro-RO" w:eastAsia="ro-RO"/>
              </w:rPr>
              <w:t>C3039</w:t>
            </w:r>
          </w:p>
        </w:tc>
        <w:tc>
          <w:tcPr>
            <w:tcW w:w="2931" w:type="pct"/>
            <w:vAlign w:val="center"/>
          </w:tcPr>
          <w:p w14:paraId="3D227233" w14:textId="77777777" w:rsidR="009E44D0" w:rsidRPr="003E5787" w:rsidRDefault="009E44D0" w:rsidP="00DB06FF">
            <w:pPr>
              <w:ind w:firstLine="0"/>
              <w:rPr>
                <w:sz w:val="24"/>
                <w:szCs w:val="24"/>
                <w:lang w:val="ro-RO" w:eastAsia="ro-RO"/>
              </w:rPr>
            </w:pPr>
            <w:r w:rsidRPr="003E5787">
              <w:rPr>
                <w:sz w:val="24"/>
                <w:szCs w:val="24"/>
                <w:lang w:val="ro-RO" w:eastAsia="ro-RO"/>
              </w:rPr>
              <w:t xml:space="preserve">Ofițer                                                                </w:t>
            </w:r>
          </w:p>
        </w:tc>
        <w:tc>
          <w:tcPr>
            <w:tcW w:w="722" w:type="pct"/>
            <w:vAlign w:val="center"/>
          </w:tcPr>
          <w:p w14:paraId="6D83E764" w14:textId="77777777" w:rsidR="009E44D0" w:rsidRPr="003E5787" w:rsidRDefault="009E44D0" w:rsidP="00DB06FF">
            <w:pPr>
              <w:ind w:firstLine="0"/>
              <w:jc w:val="center"/>
              <w:rPr>
                <w:sz w:val="24"/>
                <w:szCs w:val="24"/>
                <w:lang w:val="ro-RO" w:eastAsia="ro-RO"/>
              </w:rPr>
            </w:pPr>
            <w:r w:rsidRPr="003E5787">
              <w:rPr>
                <w:sz w:val="24"/>
                <w:szCs w:val="24"/>
                <w:lang w:val="ro-RO" w:eastAsia="ro-RO"/>
              </w:rPr>
              <w:t>60</w:t>
            </w:r>
          </w:p>
        </w:tc>
        <w:tc>
          <w:tcPr>
            <w:tcW w:w="790" w:type="pct"/>
            <w:vAlign w:val="bottom"/>
          </w:tcPr>
          <w:p w14:paraId="7850D180" w14:textId="77777777" w:rsidR="009E44D0" w:rsidRPr="003E5787" w:rsidRDefault="009E44D0" w:rsidP="00DB06FF">
            <w:pPr>
              <w:ind w:firstLine="0"/>
              <w:jc w:val="center"/>
              <w:rPr>
                <w:sz w:val="24"/>
                <w:szCs w:val="24"/>
                <w:lang w:val="ro-RO" w:eastAsia="ro-RO"/>
              </w:rPr>
            </w:pPr>
            <w:r w:rsidRPr="003E5787">
              <w:rPr>
                <w:sz w:val="24"/>
                <w:szCs w:val="24"/>
                <w:lang w:val="ro-RO" w:eastAsia="ro-RO"/>
              </w:rPr>
              <w:t>3,43</w:t>
            </w:r>
          </w:p>
        </w:tc>
      </w:tr>
      <w:tr w:rsidR="009E44D0" w:rsidRPr="003E5787" w14:paraId="46B29164" w14:textId="77777777" w:rsidTr="00DB06FF">
        <w:tblPrEx>
          <w:tblBorders>
            <w:bottom w:val="single" w:sz="4" w:space="0" w:color="auto"/>
          </w:tblBorders>
        </w:tblPrEx>
        <w:tc>
          <w:tcPr>
            <w:tcW w:w="557" w:type="pct"/>
            <w:vAlign w:val="center"/>
          </w:tcPr>
          <w:p w14:paraId="49E702BF" w14:textId="77777777" w:rsidR="009E44D0" w:rsidRPr="003E5787" w:rsidRDefault="009E44D0" w:rsidP="00DB06FF">
            <w:pPr>
              <w:ind w:firstLine="0"/>
              <w:jc w:val="center"/>
              <w:rPr>
                <w:bCs/>
                <w:sz w:val="24"/>
                <w:szCs w:val="24"/>
                <w:lang w:val="ro-RO" w:eastAsia="ro-RO"/>
              </w:rPr>
            </w:pPr>
            <w:r w:rsidRPr="003E5787">
              <w:rPr>
                <w:bCs/>
                <w:sz w:val="24"/>
                <w:szCs w:val="24"/>
                <w:lang w:val="ro-RO" w:eastAsia="ro-RO"/>
              </w:rPr>
              <w:t>C3065</w:t>
            </w:r>
          </w:p>
        </w:tc>
        <w:tc>
          <w:tcPr>
            <w:tcW w:w="2931" w:type="pct"/>
            <w:vAlign w:val="center"/>
          </w:tcPr>
          <w:p w14:paraId="3E612F68" w14:textId="37A853AF" w:rsidR="009E44D0" w:rsidRPr="003E5787" w:rsidRDefault="009E44D0" w:rsidP="00DB06FF">
            <w:pPr>
              <w:ind w:firstLine="0"/>
              <w:rPr>
                <w:sz w:val="24"/>
                <w:szCs w:val="24"/>
                <w:lang w:val="ro-RO" w:eastAsia="ro-RO"/>
              </w:rPr>
            </w:pPr>
            <w:r w:rsidRPr="003E5787">
              <w:rPr>
                <w:sz w:val="24"/>
                <w:szCs w:val="24"/>
                <w:lang w:val="ro-RO" w:eastAsia="ro-RO"/>
              </w:rPr>
              <w:t>Sergent principal/</w:t>
            </w:r>
            <w:r w:rsidR="00F1418E" w:rsidRPr="003E5787">
              <w:rPr>
                <w:sz w:val="24"/>
                <w:szCs w:val="24"/>
                <w:lang w:val="ro-RO" w:eastAsia="ro-RO"/>
              </w:rPr>
              <w:t>s</w:t>
            </w:r>
            <w:r w:rsidRPr="003E5787">
              <w:rPr>
                <w:sz w:val="24"/>
                <w:szCs w:val="24"/>
                <w:lang w:val="ro-RO" w:eastAsia="ro-RO"/>
              </w:rPr>
              <w:t>ergent stat major principal</w:t>
            </w:r>
          </w:p>
        </w:tc>
        <w:tc>
          <w:tcPr>
            <w:tcW w:w="722" w:type="pct"/>
            <w:vAlign w:val="center"/>
          </w:tcPr>
          <w:p w14:paraId="31647057" w14:textId="77777777" w:rsidR="009E44D0" w:rsidRPr="003E5787" w:rsidRDefault="009E44D0" w:rsidP="00DB06FF">
            <w:pPr>
              <w:ind w:firstLine="0"/>
              <w:jc w:val="center"/>
              <w:rPr>
                <w:sz w:val="24"/>
                <w:szCs w:val="24"/>
                <w:lang w:val="ro-RO" w:eastAsia="ro-RO"/>
              </w:rPr>
            </w:pPr>
            <w:r w:rsidRPr="003E5787">
              <w:rPr>
                <w:sz w:val="24"/>
                <w:szCs w:val="24"/>
                <w:lang w:val="ro-RO" w:eastAsia="ro-RO"/>
              </w:rPr>
              <w:t>65</w:t>
            </w:r>
          </w:p>
        </w:tc>
        <w:tc>
          <w:tcPr>
            <w:tcW w:w="790" w:type="pct"/>
            <w:vAlign w:val="bottom"/>
          </w:tcPr>
          <w:p w14:paraId="75367EFC" w14:textId="77777777" w:rsidR="009E44D0" w:rsidRPr="003E5787" w:rsidRDefault="009E44D0" w:rsidP="00DB06FF">
            <w:pPr>
              <w:ind w:firstLine="0"/>
              <w:jc w:val="center"/>
              <w:rPr>
                <w:sz w:val="24"/>
                <w:szCs w:val="24"/>
                <w:lang w:val="ro-RO" w:eastAsia="ro-RO"/>
              </w:rPr>
            </w:pPr>
            <w:r w:rsidRPr="003E5787">
              <w:rPr>
                <w:sz w:val="24"/>
                <w:szCs w:val="24"/>
                <w:lang w:val="ro-RO" w:eastAsia="ro-RO"/>
              </w:rPr>
              <w:t>3,81</w:t>
            </w:r>
          </w:p>
        </w:tc>
      </w:tr>
      <w:tr w:rsidR="009E44D0" w:rsidRPr="003E5787" w14:paraId="2DADFBBB" w14:textId="77777777" w:rsidTr="00DB06FF">
        <w:tblPrEx>
          <w:tblBorders>
            <w:bottom w:val="single" w:sz="4" w:space="0" w:color="auto"/>
          </w:tblBorders>
        </w:tblPrEx>
        <w:tc>
          <w:tcPr>
            <w:tcW w:w="557" w:type="pct"/>
            <w:vAlign w:val="center"/>
          </w:tcPr>
          <w:p w14:paraId="4B808F4E" w14:textId="77777777" w:rsidR="009E44D0" w:rsidRPr="003E5787" w:rsidRDefault="009E44D0" w:rsidP="00DB06FF">
            <w:pPr>
              <w:ind w:firstLine="0"/>
              <w:jc w:val="center"/>
              <w:rPr>
                <w:bCs/>
                <w:sz w:val="24"/>
                <w:szCs w:val="24"/>
                <w:lang w:val="ro-RO" w:eastAsia="ro-RO"/>
              </w:rPr>
            </w:pPr>
            <w:r w:rsidRPr="003E5787">
              <w:rPr>
                <w:bCs/>
                <w:sz w:val="24"/>
                <w:szCs w:val="24"/>
                <w:lang w:val="ro-RO" w:eastAsia="ro-RO"/>
              </w:rPr>
              <w:t>C3066</w:t>
            </w:r>
          </w:p>
        </w:tc>
        <w:tc>
          <w:tcPr>
            <w:tcW w:w="2931" w:type="pct"/>
            <w:vAlign w:val="center"/>
          </w:tcPr>
          <w:p w14:paraId="1E068558" w14:textId="4F9F29EE" w:rsidR="009E44D0" w:rsidRPr="003E5787" w:rsidRDefault="009E44D0" w:rsidP="00DB06FF">
            <w:pPr>
              <w:ind w:firstLine="0"/>
              <w:rPr>
                <w:sz w:val="24"/>
                <w:szCs w:val="24"/>
                <w:lang w:val="ro-RO" w:eastAsia="ro-RO"/>
              </w:rPr>
            </w:pPr>
            <w:r w:rsidRPr="003E5787">
              <w:rPr>
                <w:sz w:val="24"/>
                <w:szCs w:val="24"/>
                <w:lang w:val="ro-RO" w:eastAsia="ro-RO"/>
              </w:rPr>
              <w:t>Sergent superior/</w:t>
            </w:r>
            <w:r w:rsidR="00F1418E" w:rsidRPr="003E5787">
              <w:rPr>
                <w:sz w:val="24"/>
                <w:szCs w:val="24"/>
                <w:lang w:val="ro-RO" w:eastAsia="ro-RO"/>
              </w:rPr>
              <w:t>s</w:t>
            </w:r>
            <w:r w:rsidRPr="003E5787">
              <w:rPr>
                <w:sz w:val="24"/>
                <w:szCs w:val="24"/>
                <w:lang w:val="ro-RO" w:eastAsia="ro-RO"/>
              </w:rPr>
              <w:t>ergent stat major superior</w:t>
            </w:r>
          </w:p>
        </w:tc>
        <w:tc>
          <w:tcPr>
            <w:tcW w:w="722" w:type="pct"/>
            <w:vAlign w:val="center"/>
          </w:tcPr>
          <w:p w14:paraId="7B364AEB" w14:textId="77777777" w:rsidR="009E44D0" w:rsidRPr="003E5787" w:rsidRDefault="009E44D0" w:rsidP="00DB06FF">
            <w:pPr>
              <w:ind w:firstLine="0"/>
              <w:jc w:val="center"/>
              <w:rPr>
                <w:sz w:val="24"/>
                <w:szCs w:val="24"/>
                <w:lang w:val="ro-RO" w:eastAsia="ro-RO"/>
              </w:rPr>
            </w:pPr>
            <w:r w:rsidRPr="003E5787">
              <w:rPr>
                <w:sz w:val="24"/>
                <w:szCs w:val="24"/>
                <w:lang w:val="ro-RO" w:eastAsia="ro-RO"/>
              </w:rPr>
              <w:t>60</w:t>
            </w:r>
          </w:p>
        </w:tc>
        <w:tc>
          <w:tcPr>
            <w:tcW w:w="790" w:type="pct"/>
            <w:vAlign w:val="bottom"/>
          </w:tcPr>
          <w:p w14:paraId="6CE52449" w14:textId="77777777" w:rsidR="009E44D0" w:rsidRPr="003E5787" w:rsidRDefault="009E44D0" w:rsidP="00DB06FF">
            <w:pPr>
              <w:ind w:firstLine="0"/>
              <w:jc w:val="center"/>
              <w:rPr>
                <w:sz w:val="24"/>
                <w:szCs w:val="24"/>
                <w:lang w:val="ro-RO" w:eastAsia="ro-RO"/>
              </w:rPr>
            </w:pPr>
            <w:r w:rsidRPr="003E5787">
              <w:rPr>
                <w:sz w:val="24"/>
                <w:szCs w:val="24"/>
                <w:lang w:val="ro-RO" w:eastAsia="ro-RO"/>
              </w:rPr>
              <w:t>3,43</w:t>
            </w:r>
          </w:p>
        </w:tc>
      </w:tr>
      <w:tr w:rsidR="009E44D0" w:rsidRPr="003E5787" w14:paraId="385DAADF" w14:textId="77777777" w:rsidTr="00DB06FF">
        <w:tblPrEx>
          <w:tblBorders>
            <w:bottom w:val="single" w:sz="4" w:space="0" w:color="auto"/>
          </w:tblBorders>
        </w:tblPrEx>
        <w:tc>
          <w:tcPr>
            <w:tcW w:w="557" w:type="pct"/>
            <w:vAlign w:val="center"/>
          </w:tcPr>
          <w:p w14:paraId="069F0E7A" w14:textId="77777777" w:rsidR="009E44D0" w:rsidRPr="003E5787" w:rsidRDefault="009E44D0" w:rsidP="00DB06FF">
            <w:pPr>
              <w:ind w:firstLine="0"/>
              <w:jc w:val="center"/>
              <w:rPr>
                <w:bCs/>
                <w:sz w:val="24"/>
                <w:szCs w:val="24"/>
                <w:lang w:val="ro-RO" w:eastAsia="ro-RO"/>
              </w:rPr>
            </w:pPr>
            <w:r w:rsidRPr="003E5787">
              <w:rPr>
                <w:bCs/>
                <w:sz w:val="24"/>
                <w:szCs w:val="24"/>
                <w:lang w:val="ro-RO" w:eastAsia="ro-RO"/>
              </w:rPr>
              <w:t>C3067</w:t>
            </w:r>
          </w:p>
        </w:tc>
        <w:tc>
          <w:tcPr>
            <w:tcW w:w="2931" w:type="pct"/>
            <w:vAlign w:val="center"/>
          </w:tcPr>
          <w:p w14:paraId="1EFB141F" w14:textId="11B54311" w:rsidR="009E44D0" w:rsidRPr="003E5787" w:rsidRDefault="009E44D0" w:rsidP="00DB06FF">
            <w:pPr>
              <w:ind w:firstLine="0"/>
              <w:rPr>
                <w:sz w:val="24"/>
                <w:szCs w:val="24"/>
                <w:lang w:val="ro-RO" w:eastAsia="ro-RO"/>
              </w:rPr>
            </w:pPr>
            <w:r w:rsidRPr="003E5787">
              <w:rPr>
                <w:sz w:val="24"/>
                <w:szCs w:val="24"/>
                <w:lang w:val="ro-RO" w:eastAsia="ro-RO"/>
              </w:rPr>
              <w:t>Sergent/</w:t>
            </w:r>
            <w:r w:rsidR="00F1418E" w:rsidRPr="003E5787">
              <w:rPr>
                <w:sz w:val="24"/>
                <w:szCs w:val="24"/>
                <w:lang w:val="ro-RO" w:eastAsia="ro-RO"/>
              </w:rPr>
              <w:t>s</w:t>
            </w:r>
            <w:r w:rsidRPr="003E5787">
              <w:rPr>
                <w:sz w:val="24"/>
                <w:szCs w:val="24"/>
                <w:lang w:val="ro-RO" w:eastAsia="ro-RO"/>
              </w:rPr>
              <w:t>ergent stat major</w:t>
            </w:r>
          </w:p>
        </w:tc>
        <w:tc>
          <w:tcPr>
            <w:tcW w:w="722" w:type="pct"/>
            <w:vAlign w:val="center"/>
          </w:tcPr>
          <w:p w14:paraId="213FACC6" w14:textId="77777777" w:rsidR="009E44D0" w:rsidRPr="003E5787" w:rsidRDefault="009E44D0" w:rsidP="00DB06FF">
            <w:pPr>
              <w:ind w:firstLine="0"/>
              <w:jc w:val="center"/>
              <w:rPr>
                <w:sz w:val="24"/>
                <w:szCs w:val="24"/>
                <w:lang w:val="ro-RO" w:eastAsia="ro-RO"/>
              </w:rPr>
            </w:pPr>
            <w:r w:rsidRPr="003E5787">
              <w:rPr>
                <w:sz w:val="24"/>
                <w:szCs w:val="24"/>
                <w:lang w:val="ro-RO" w:eastAsia="ro-RO"/>
              </w:rPr>
              <w:t>58</w:t>
            </w:r>
          </w:p>
        </w:tc>
        <w:tc>
          <w:tcPr>
            <w:tcW w:w="790" w:type="pct"/>
            <w:vAlign w:val="bottom"/>
          </w:tcPr>
          <w:p w14:paraId="22D3F4A9" w14:textId="77777777" w:rsidR="009E44D0" w:rsidRPr="003E5787" w:rsidRDefault="009E44D0" w:rsidP="00DB06FF">
            <w:pPr>
              <w:ind w:firstLine="0"/>
              <w:jc w:val="center"/>
              <w:rPr>
                <w:sz w:val="24"/>
                <w:szCs w:val="24"/>
                <w:lang w:val="ro-RO" w:eastAsia="ro-RO"/>
              </w:rPr>
            </w:pPr>
            <w:r w:rsidRPr="003E5787">
              <w:rPr>
                <w:sz w:val="24"/>
                <w:szCs w:val="24"/>
                <w:lang w:val="ro-RO" w:eastAsia="ro-RO"/>
              </w:rPr>
              <w:t>3,29</w:t>
            </w:r>
          </w:p>
        </w:tc>
      </w:tr>
      <w:tr w:rsidR="009E44D0" w:rsidRPr="003E5787" w14:paraId="06675359" w14:textId="77777777" w:rsidTr="00DB06FF">
        <w:tblPrEx>
          <w:tblBorders>
            <w:bottom w:val="single" w:sz="4" w:space="0" w:color="auto"/>
          </w:tblBorders>
        </w:tblPrEx>
        <w:tc>
          <w:tcPr>
            <w:tcW w:w="557" w:type="pct"/>
            <w:vAlign w:val="center"/>
          </w:tcPr>
          <w:p w14:paraId="7C70FEAE" w14:textId="77777777" w:rsidR="009E44D0" w:rsidRPr="003E5787" w:rsidRDefault="009E44D0" w:rsidP="00DB06FF">
            <w:pPr>
              <w:ind w:firstLine="0"/>
              <w:jc w:val="center"/>
              <w:rPr>
                <w:sz w:val="24"/>
                <w:szCs w:val="24"/>
                <w:lang w:val="ro-RO"/>
              </w:rPr>
            </w:pPr>
            <w:r w:rsidRPr="003E5787">
              <w:rPr>
                <w:bCs/>
                <w:sz w:val="24"/>
                <w:szCs w:val="24"/>
                <w:lang w:val="ro-RO" w:eastAsia="ro-RO"/>
              </w:rPr>
              <w:t>C3034</w:t>
            </w:r>
          </w:p>
        </w:tc>
        <w:tc>
          <w:tcPr>
            <w:tcW w:w="2931" w:type="pct"/>
            <w:vAlign w:val="center"/>
          </w:tcPr>
          <w:p w14:paraId="15E758F7" w14:textId="77777777" w:rsidR="009E44D0" w:rsidRPr="003E5787" w:rsidRDefault="009E44D0" w:rsidP="00DB06FF">
            <w:pPr>
              <w:ind w:firstLine="0"/>
              <w:rPr>
                <w:sz w:val="24"/>
                <w:szCs w:val="24"/>
                <w:lang w:val="ro-RO"/>
              </w:rPr>
            </w:pPr>
            <w:r w:rsidRPr="003E5787">
              <w:rPr>
                <w:sz w:val="24"/>
                <w:szCs w:val="24"/>
                <w:lang w:val="ro-RO" w:eastAsia="ro-RO"/>
              </w:rPr>
              <w:t>Soldat principal</w:t>
            </w:r>
          </w:p>
        </w:tc>
        <w:tc>
          <w:tcPr>
            <w:tcW w:w="722" w:type="pct"/>
            <w:vAlign w:val="center"/>
          </w:tcPr>
          <w:p w14:paraId="674CCA07" w14:textId="77777777" w:rsidR="009E44D0" w:rsidRPr="003E5787" w:rsidRDefault="009E44D0" w:rsidP="00DB06FF">
            <w:pPr>
              <w:ind w:firstLine="0"/>
              <w:jc w:val="center"/>
              <w:rPr>
                <w:sz w:val="24"/>
                <w:szCs w:val="24"/>
                <w:lang w:val="ro-RO"/>
              </w:rPr>
            </w:pPr>
            <w:r w:rsidRPr="003E5787">
              <w:rPr>
                <w:sz w:val="24"/>
                <w:szCs w:val="24"/>
                <w:lang w:val="ro-RO" w:eastAsia="ro-RO"/>
              </w:rPr>
              <w:t>58</w:t>
            </w:r>
          </w:p>
        </w:tc>
        <w:tc>
          <w:tcPr>
            <w:tcW w:w="790" w:type="pct"/>
            <w:vAlign w:val="bottom"/>
          </w:tcPr>
          <w:p w14:paraId="07EF67A1" w14:textId="77777777" w:rsidR="009E44D0" w:rsidRPr="003E5787" w:rsidRDefault="009E44D0" w:rsidP="00DB06FF">
            <w:pPr>
              <w:ind w:firstLine="0"/>
              <w:jc w:val="center"/>
              <w:rPr>
                <w:sz w:val="24"/>
                <w:szCs w:val="24"/>
                <w:lang w:val="ro-RO"/>
              </w:rPr>
            </w:pPr>
            <w:r w:rsidRPr="003E5787">
              <w:rPr>
                <w:sz w:val="24"/>
                <w:szCs w:val="24"/>
                <w:lang w:val="ro-RO" w:eastAsia="ro-RO"/>
              </w:rPr>
              <w:t>3,29</w:t>
            </w:r>
          </w:p>
        </w:tc>
      </w:tr>
      <w:tr w:rsidR="009E44D0" w:rsidRPr="003E5787" w14:paraId="0CB7BA3A" w14:textId="77777777" w:rsidTr="00DB06FF">
        <w:tblPrEx>
          <w:tblBorders>
            <w:bottom w:val="single" w:sz="4" w:space="0" w:color="auto"/>
          </w:tblBorders>
        </w:tblPrEx>
        <w:tc>
          <w:tcPr>
            <w:tcW w:w="557" w:type="pct"/>
            <w:vAlign w:val="center"/>
          </w:tcPr>
          <w:p w14:paraId="44F5383A" w14:textId="77777777" w:rsidR="009E44D0" w:rsidRPr="003E5787" w:rsidRDefault="009E44D0" w:rsidP="00DB06FF">
            <w:pPr>
              <w:ind w:firstLine="0"/>
              <w:jc w:val="center"/>
              <w:rPr>
                <w:sz w:val="24"/>
                <w:szCs w:val="24"/>
                <w:lang w:val="ro-RO"/>
              </w:rPr>
            </w:pPr>
            <w:r w:rsidRPr="003E5787">
              <w:rPr>
                <w:bCs/>
                <w:sz w:val="24"/>
                <w:szCs w:val="24"/>
                <w:lang w:val="ro-RO" w:eastAsia="ro-RO"/>
              </w:rPr>
              <w:t>C3040</w:t>
            </w:r>
          </w:p>
        </w:tc>
        <w:tc>
          <w:tcPr>
            <w:tcW w:w="2931" w:type="pct"/>
            <w:vAlign w:val="center"/>
          </w:tcPr>
          <w:p w14:paraId="0E7ADA12" w14:textId="77777777" w:rsidR="009E44D0" w:rsidRPr="003E5787" w:rsidRDefault="009E44D0" w:rsidP="00DB06FF">
            <w:pPr>
              <w:ind w:firstLine="0"/>
              <w:rPr>
                <w:sz w:val="24"/>
                <w:szCs w:val="24"/>
                <w:lang w:val="ro-RO"/>
              </w:rPr>
            </w:pPr>
            <w:r w:rsidRPr="003E5787">
              <w:rPr>
                <w:sz w:val="24"/>
                <w:szCs w:val="24"/>
                <w:lang w:val="ro-RO" w:eastAsia="ro-RO"/>
              </w:rPr>
              <w:t>Soldat superior</w:t>
            </w:r>
          </w:p>
        </w:tc>
        <w:tc>
          <w:tcPr>
            <w:tcW w:w="722" w:type="pct"/>
            <w:vAlign w:val="center"/>
          </w:tcPr>
          <w:p w14:paraId="1A0CA594" w14:textId="77777777" w:rsidR="009E44D0" w:rsidRPr="003E5787" w:rsidRDefault="009E44D0" w:rsidP="00DB06FF">
            <w:pPr>
              <w:ind w:firstLine="0"/>
              <w:jc w:val="center"/>
              <w:rPr>
                <w:sz w:val="24"/>
                <w:szCs w:val="24"/>
                <w:lang w:val="ro-RO"/>
              </w:rPr>
            </w:pPr>
            <w:r w:rsidRPr="003E5787">
              <w:rPr>
                <w:sz w:val="24"/>
                <w:szCs w:val="24"/>
                <w:lang w:val="ro-RO" w:eastAsia="ro-RO"/>
              </w:rPr>
              <w:t>54</w:t>
            </w:r>
          </w:p>
        </w:tc>
        <w:tc>
          <w:tcPr>
            <w:tcW w:w="790" w:type="pct"/>
            <w:vAlign w:val="bottom"/>
          </w:tcPr>
          <w:p w14:paraId="7238EBB7" w14:textId="77777777" w:rsidR="009E44D0" w:rsidRPr="003E5787" w:rsidRDefault="009E44D0" w:rsidP="00DB06FF">
            <w:pPr>
              <w:ind w:firstLine="0"/>
              <w:jc w:val="center"/>
              <w:rPr>
                <w:sz w:val="24"/>
                <w:szCs w:val="24"/>
                <w:lang w:val="ro-RO"/>
              </w:rPr>
            </w:pPr>
            <w:r w:rsidRPr="003E5787">
              <w:rPr>
                <w:sz w:val="24"/>
                <w:szCs w:val="24"/>
                <w:lang w:val="ro-RO" w:eastAsia="ro-RO"/>
              </w:rPr>
              <w:t>3,03</w:t>
            </w:r>
          </w:p>
        </w:tc>
      </w:tr>
      <w:tr w:rsidR="009E44D0" w:rsidRPr="003E5787" w14:paraId="01C5A757" w14:textId="77777777" w:rsidTr="00DB06FF">
        <w:tblPrEx>
          <w:tblBorders>
            <w:bottom w:val="single" w:sz="4" w:space="0" w:color="auto"/>
          </w:tblBorders>
        </w:tblPrEx>
        <w:tc>
          <w:tcPr>
            <w:tcW w:w="557" w:type="pct"/>
            <w:vAlign w:val="center"/>
          </w:tcPr>
          <w:p w14:paraId="7F700886" w14:textId="77777777" w:rsidR="009E44D0" w:rsidRPr="003E5787" w:rsidRDefault="009E44D0" w:rsidP="00DB06FF">
            <w:pPr>
              <w:ind w:firstLine="0"/>
              <w:jc w:val="center"/>
              <w:rPr>
                <w:sz w:val="24"/>
                <w:szCs w:val="24"/>
                <w:lang w:val="ro-RO"/>
              </w:rPr>
            </w:pPr>
            <w:r w:rsidRPr="003E5787">
              <w:rPr>
                <w:bCs/>
                <w:sz w:val="24"/>
                <w:szCs w:val="24"/>
                <w:lang w:val="ro-RO" w:eastAsia="ro-RO"/>
              </w:rPr>
              <w:t>C3041</w:t>
            </w:r>
          </w:p>
        </w:tc>
        <w:tc>
          <w:tcPr>
            <w:tcW w:w="2931" w:type="pct"/>
            <w:vAlign w:val="center"/>
          </w:tcPr>
          <w:p w14:paraId="08040B7F" w14:textId="77777777" w:rsidR="009E44D0" w:rsidRPr="003E5787" w:rsidRDefault="009E44D0" w:rsidP="00DB06FF">
            <w:pPr>
              <w:ind w:firstLine="0"/>
              <w:rPr>
                <w:sz w:val="24"/>
                <w:szCs w:val="24"/>
                <w:lang w:val="ro-RO"/>
              </w:rPr>
            </w:pPr>
            <w:r w:rsidRPr="003E5787">
              <w:rPr>
                <w:sz w:val="24"/>
                <w:szCs w:val="24"/>
                <w:lang w:val="ro-RO" w:eastAsia="ro-RO"/>
              </w:rPr>
              <w:t>Soldat</w:t>
            </w:r>
          </w:p>
        </w:tc>
        <w:tc>
          <w:tcPr>
            <w:tcW w:w="722" w:type="pct"/>
            <w:vAlign w:val="center"/>
          </w:tcPr>
          <w:p w14:paraId="1E39C2B5" w14:textId="77777777" w:rsidR="009E44D0" w:rsidRPr="003E5787" w:rsidRDefault="009E44D0" w:rsidP="00DB06FF">
            <w:pPr>
              <w:ind w:firstLine="0"/>
              <w:jc w:val="center"/>
              <w:rPr>
                <w:sz w:val="24"/>
                <w:szCs w:val="24"/>
                <w:lang w:val="ro-RO"/>
              </w:rPr>
            </w:pPr>
            <w:r w:rsidRPr="003E5787">
              <w:rPr>
                <w:sz w:val="24"/>
                <w:szCs w:val="24"/>
                <w:lang w:val="ro-RO" w:eastAsia="ro-RO"/>
              </w:rPr>
              <w:t>50</w:t>
            </w:r>
          </w:p>
        </w:tc>
        <w:tc>
          <w:tcPr>
            <w:tcW w:w="790" w:type="pct"/>
            <w:vAlign w:val="bottom"/>
          </w:tcPr>
          <w:p w14:paraId="28EF5CBE" w14:textId="68D561B8" w:rsidR="009E44D0" w:rsidRPr="003E5787" w:rsidRDefault="009E44D0" w:rsidP="00DB06FF">
            <w:pPr>
              <w:ind w:firstLine="0"/>
              <w:jc w:val="center"/>
              <w:rPr>
                <w:sz w:val="24"/>
                <w:szCs w:val="24"/>
                <w:lang w:val="ro-RO"/>
              </w:rPr>
            </w:pPr>
            <w:r w:rsidRPr="003E5787">
              <w:rPr>
                <w:sz w:val="24"/>
                <w:szCs w:val="24"/>
                <w:lang w:val="ro-RO" w:eastAsia="ro-RO"/>
              </w:rPr>
              <w:t>2,79</w:t>
            </w:r>
          </w:p>
        </w:tc>
      </w:tr>
    </w:tbl>
    <w:p w14:paraId="1B0CE6C8" w14:textId="77777777" w:rsidR="009977F2" w:rsidRPr="003E5787" w:rsidRDefault="009977F2" w:rsidP="009E44D0">
      <w:pPr>
        <w:tabs>
          <w:tab w:val="left" w:pos="993"/>
        </w:tabs>
        <w:contextualSpacing/>
        <w:rPr>
          <w:b/>
          <w:sz w:val="28"/>
          <w:szCs w:val="28"/>
          <w:lang w:val="ro-RO"/>
        </w:rPr>
      </w:pPr>
    </w:p>
    <w:p w14:paraId="2D85AFBB" w14:textId="6401259D" w:rsidR="009E44D0" w:rsidRPr="003E5787" w:rsidRDefault="009E44D0" w:rsidP="00FD1F3D">
      <w:pPr>
        <w:tabs>
          <w:tab w:val="left" w:pos="993"/>
        </w:tabs>
        <w:contextualSpacing/>
        <w:rPr>
          <w:b/>
          <w:sz w:val="28"/>
          <w:szCs w:val="28"/>
          <w:lang w:val="ro-RO"/>
        </w:rPr>
      </w:pPr>
      <w:r w:rsidRPr="003E5787">
        <w:rPr>
          <w:b/>
          <w:sz w:val="28"/>
          <w:szCs w:val="28"/>
          <w:lang w:val="ro-RO"/>
        </w:rPr>
        <w:t xml:space="preserve">Note: </w:t>
      </w:r>
      <w:r w:rsidRPr="003E5787">
        <w:rPr>
          <w:sz w:val="28"/>
          <w:szCs w:val="28"/>
          <w:lang w:val="ro-RO"/>
        </w:rPr>
        <w:t xml:space="preserve"> </w:t>
      </w:r>
    </w:p>
    <w:p w14:paraId="06DA5A8F" w14:textId="5D12BAC4" w:rsidR="009E44D0" w:rsidRPr="003E5787" w:rsidRDefault="009E44D0" w:rsidP="00FD1F3D">
      <w:pPr>
        <w:pStyle w:val="ListParagraph"/>
        <w:numPr>
          <w:ilvl w:val="0"/>
          <w:numId w:val="5"/>
        </w:numPr>
        <w:tabs>
          <w:tab w:val="left" w:pos="851"/>
          <w:tab w:val="left" w:pos="993"/>
        </w:tabs>
        <w:ind w:left="0" w:firstLine="709"/>
        <w:rPr>
          <w:sz w:val="28"/>
          <w:szCs w:val="28"/>
          <w:lang w:val="ro-RO"/>
        </w:rPr>
      </w:pPr>
      <w:r w:rsidRPr="003E5787">
        <w:rPr>
          <w:sz w:val="28"/>
          <w:szCs w:val="28"/>
          <w:lang w:val="ro-RO"/>
        </w:rPr>
        <w:t>Funcțiile care se instituie în subdiviziuni și/sau instituții subordonate/din cadrul Ministerului Apărării ce țin de domeniul învățământ, cultură, sport, sănătate sau alt personal de specialitate (economist, contabil etc.), de deservire tehnică sau auxiliar, precum și clasele de salarizare corespunzătoare se vor stabili în conformitate cu anexa la lege ce reglementează funcțiile din domeniul ocupațional respectiv. Suplimentar, dacă aceste funcții se instituie ca funcții cu statut special, deținătorii acestora pot beneficia de spor pentru grad profesional, stabilit în conformitate cu art. 13 și cu anexa</w:t>
      </w:r>
      <w:r w:rsidR="00FF77CA" w:rsidRPr="003E5787">
        <w:rPr>
          <w:sz w:val="28"/>
          <w:szCs w:val="28"/>
          <w:lang w:val="ro-RO"/>
        </w:rPr>
        <w:t> </w:t>
      </w:r>
      <w:r w:rsidRPr="003E5787">
        <w:rPr>
          <w:sz w:val="28"/>
          <w:szCs w:val="28"/>
          <w:lang w:val="ro-RO"/>
        </w:rPr>
        <w:t>nr. 2.</w:t>
      </w:r>
    </w:p>
    <w:p w14:paraId="01D0DF6B" w14:textId="4BAC4D10" w:rsidR="009E44D0" w:rsidRPr="003E5787" w:rsidRDefault="009E44D0" w:rsidP="00FD1F3D">
      <w:pPr>
        <w:pStyle w:val="ListParagraph"/>
        <w:numPr>
          <w:ilvl w:val="0"/>
          <w:numId w:val="5"/>
        </w:numPr>
        <w:tabs>
          <w:tab w:val="left" w:pos="851"/>
          <w:tab w:val="left" w:pos="993"/>
        </w:tabs>
        <w:ind w:left="0" w:firstLine="709"/>
        <w:rPr>
          <w:sz w:val="28"/>
          <w:szCs w:val="28"/>
          <w:lang w:val="ro-RO"/>
        </w:rPr>
      </w:pPr>
      <w:r w:rsidRPr="003E5787">
        <w:rPr>
          <w:sz w:val="28"/>
          <w:szCs w:val="28"/>
          <w:lang w:val="ro-RO"/>
        </w:rPr>
        <w:t xml:space="preserve">Clasele de salarizare pentru funcțiile ,,Șef secție” și ,,Șef serviciu” din compartimentul ,,Unități și instituții militare” sunt stabilite pentru funcțiile instituite în brigadă, regiment, Academia Militară a Forțelor Armate ,,Alexandru cel Bun” și </w:t>
      </w:r>
      <w:r w:rsidRPr="003E5787">
        <w:rPr>
          <w:sz w:val="28"/>
          <w:szCs w:val="28"/>
          <w:lang w:val="ro-RO"/>
        </w:rPr>
        <w:lastRenderedPageBreak/>
        <w:t>Spitalul Clinic Militar Central. Pentru funcțiile respective instituite în alte unități și instituții militare, clasele de salarizare se stabilesc cu o reducere de 2 clase succesive fa</w:t>
      </w:r>
      <w:r w:rsidR="00B92505" w:rsidRPr="003E5787">
        <w:rPr>
          <w:sz w:val="28"/>
          <w:szCs w:val="28"/>
          <w:lang w:val="ro-RO"/>
        </w:rPr>
        <w:t>ț</w:t>
      </w:r>
      <w:r w:rsidRPr="003E5787">
        <w:rPr>
          <w:sz w:val="28"/>
          <w:szCs w:val="28"/>
          <w:lang w:val="ro-RO"/>
        </w:rPr>
        <w:t>ă de cele stabilite pentru funcțiile similare în tabel.</w:t>
      </w:r>
    </w:p>
    <w:p w14:paraId="4517B994" w14:textId="77777777" w:rsidR="009E44D0" w:rsidRPr="003E5787" w:rsidRDefault="009E44D0" w:rsidP="00FD1F3D">
      <w:pPr>
        <w:pStyle w:val="ListParagraph"/>
        <w:numPr>
          <w:ilvl w:val="0"/>
          <w:numId w:val="5"/>
        </w:numPr>
        <w:tabs>
          <w:tab w:val="left" w:pos="851"/>
          <w:tab w:val="left" w:pos="993"/>
        </w:tabs>
        <w:ind w:left="0" w:firstLine="709"/>
        <w:rPr>
          <w:sz w:val="28"/>
          <w:szCs w:val="28"/>
          <w:lang w:val="ro-RO"/>
        </w:rPr>
      </w:pPr>
      <w:r w:rsidRPr="003E5787">
        <w:rPr>
          <w:sz w:val="28"/>
          <w:szCs w:val="28"/>
          <w:lang w:val="ro-RO"/>
        </w:rPr>
        <w:t>La transferarea militarilor, a efectivului de trupă și a corpului de comandă/funcționarilor cu statut special angajați în organele apărării naționale, ale securității statului și ordinii publice dintr-un organ în altul, la stabilirea treptei de salarizare în condițiile art. 12 alin. (7) se ia în calcul termenul de îndeplinire a serviciului în organul precedent.</w:t>
      </w:r>
    </w:p>
    <w:p w14:paraId="3A3734F7" w14:textId="65037ABF" w:rsidR="009E44D0" w:rsidRPr="003E5787" w:rsidRDefault="009E44D0" w:rsidP="00FD1F3D">
      <w:pPr>
        <w:pStyle w:val="ListParagraph"/>
        <w:numPr>
          <w:ilvl w:val="0"/>
          <w:numId w:val="5"/>
        </w:numPr>
        <w:tabs>
          <w:tab w:val="left" w:pos="851"/>
          <w:tab w:val="left" w:pos="993"/>
        </w:tabs>
        <w:ind w:left="0" w:firstLine="709"/>
        <w:rPr>
          <w:sz w:val="28"/>
          <w:szCs w:val="28"/>
          <w:lang w:val="ro-RO"/>
        </w:rPr>
      </w:pPr>
      <w:r w:rsidRPr="003E5787">
        <w:rPr>
          <w:sz w:val="28"/>
          <w:szCs w:val="28"/>
          <w:lang w:val="ro-RO"/>
        </w:rPr>
        <w:t xml:space="preserve">Clasa de salarizare pentru militarii prin contract detașați în contingentul forțelor de  menținere a păcii din zona de securitate se majorează </w:t>
      </w:r>
      <w:r w:rsidR="00643ED3" w:rsidRPr="003E5787">
        <w:rPr>
          <w:sz w:val="28"/>
          <w:szCs w:val="28"/>
          <w:lang w:val="ro-RO"/>
        </w:rPr>
        <w:t xml:space="preserve">cu 7 clase de salarizare succesive </w:t>
      </w:r>
      <w:r w:rsidRPr="003E5787">
        <w:rPr>
          <w:sz w:val="28"/>
          <w:szCs w:val="28"/>
          <w:lang w:val="ro-RO"/>
        </w:rPr>
        <w:t xml:space="preserve">față de clasa stabilită în tabel.  </w:t>
      </w:r>
    </w:p>
    <w:p w14:paraId="4DCD9CB2" w14:textId="67596B5F" w:rsidR="009977F2" w:rsidRPr="003E5787" w:rsidRDefault="009E44D0" w:rsidP="00FD1F3D">
      <w:pPr>
        <w:pStyle w:val="ListParagraph"/>
        <w:numPr>
          <w:ilvl w:val="0"/>
          <w:numId w:val="5"/>
        </w:numPr>
        <w:tabs>
          <w:tab w:val="left" w:pos="851"/>
          <w:tab w:val="left" w:pos="993"/>
        </w:tabs>
        <w:ind w:left="0" w:firstLine="709"/>
        <w:rPr>
          <w:sz w:val="28"/>
          <w:szCs w:val="28"/>
          <w:lang w:val="ro-RO"/>
        </w:rPr>
      </w:pPr>
      <w:r w:rsidRPr="003E5787">
        <w:rPr>
          <w:sz w:val="28"/>
          <w:szCs w:val="28"/>
          <w:shd w:val="clear" w:color="auto" w:fill="FFFFFF"/>
          <w:lang w:val="ro-RO"/>
        </w:rPr>
        <w:t xml:space="preserve">Clasa de salarizare a specialiștilor care hrănesc câinii de serviciu în condiții casnice se majorează cu 4 clase </w:t>
      </w:r>
      <w:r w:rsidR="004B047F" w:rsidRPr="003E5787">
        <w:rPr>
          <w:sz w:val="28"/>
          <w:szCs w:val="28"/>
          <w:lang w:val="ro-RO"/>
        </w:rPr>
        <w:t xml:space="preserve">de salarizare </w:t>
      </w:r>
      <w:r w:rsidRPr="003E5787">
        <w:rPr>
          <w:sz w:val="28"/>
          <w:szCs w:val="28"/>
          <w:shd w:val="clear" w:color="auto" w:fill="FFFFFF"/>
          <w:lang w:val="ro-RO"/>
        </w:rPr>
        <w:t>succesive.</w:t>
      </w:r>
      <w:r w:rsidR="00FF77CA" w:rsidRPr="003E5787">
        <w:rPr>
          <w:sz w:val="28"/>
          <w:szCs w:val="28"/>
          <w:shd w:val="clear" w:color="auto" w:fill="FFFFFF"/>
          <w:lang w:val="ro-RO"/>
        </w:rPr>
        <w:t>”</w:t>
      </w:r>
    </w:p>
    <w:p w14:paraId="72F7BC2C" w14:textId="73B04ED8" w:rsidR="009E44D0" w:rsidRPr="003E5787" w:rsidRDefault="009E44D0" w:rsidP="00FD1F3D">
      <w:pPr>
        <w:pStyle w:val="ListParagraph"/>
        <w:tabs>
          <w:tab w:val="left" w:pos="851"/>
          <w:tab w:val="left" w:pos="993"/>
        </w:tabs>
        <w:ind w:left="0"/>
        <w:rPr>
          <w:sz w:val="28"/>
          <w:szCs w:val="28"/>
          <w:lang w:val="ro-RO"/>
        </w:rPr>
      </w:pPr>
      <w:r w:rsidRPr="003E5787">
        <w:rPr>
          <w:sz w:val="28"/>
          <w:szCs w:val="28"/>
          <w:lang w:val="ro-RO"/>
        </w:rPr>
        <w:t xml:space="preserve">  </w:t>
      </w:r>
    </w:p>
    <w:p w14:paraId="46648A87" w14:textId="7B760FB2" w:rsidR="009E44D0" w:rsidRPr="003E5787" w:rsidRDefault="009E44D0" w:rsidP="00FD307D">
      <w:pPr>
        <w:pStyle w:val="Heading4"/>
        <w:keepNext w:val="0"/>
        <w:numPr>
          <w:ilvl w:val="0"/>
          <w:numId w:val="1"/>
        </w:numPr>
        <w:shd w:val="clear" w:color="auto" w:fill="FFFFFF"/>
        <w:tabs>
          <w:tab w:val="left" w:pos="851"/>
          <w:tab w:val="left" w:pos="993"/>
        </w:tabs>
        <w:ind w:left="0" w:firstLine="709"/>
        <w:jc w:val="both"/>
        <w:rPr>
          <w:rFonts w:ascii="Times New Roman" w:hAnsi="Times New Roman"/>
          <w:b w:val="0"/>
          <w:bCs/>
          <w:sz w:val="28"/>
          <w:szCs w:val="28"/>
          <w:lang w:val="ro-RO"/>
        </w:rPr>
      </w:pPr>
      <w:r w:rsidRPr="003E5787">
        <w:rPr>
          <w:rFonts w:ascii="Times New Roman" w:hAnsi="Times New Roman"/>
          <w:b w:val="0"/>
          <w:sz w:val="28"/>
          <w:szCs w:val="28"/>
          <w:lang w:val="ro-RO"/>
        </w:rPr>
        <w:t>În anexa nr. 8</w:t>
      </w:r>
      <w:r w:rsidR="00282382" w:rsidRPr="003E5787">
        <w:rPr>
          <w:rFonts w:ascii="Times New Roman" w:hAnsi="Times New Roman"/>
          <w:b w:val="0"/>
          <w:sz w:val="28"/>
          <w:szCs w:val="28"/>
          <w:lang w:val="ro-RO"/>
        </w:rPr>
        <w:t>,</w:t>
      </w:r>
      <w:r w:rsidRPr="003E5787">
        <w:rPr>
          <w:rFonts w:ascii="Times New Roman" w:hAnsi="Times New Roman"/>
          <w:b w:val="0"/>
          <w:sz w:val="28"/>
          <w:szCs w:val="28"/>
          <w:lang w:val="ro-RO"/>
        </w:rPr>
        <w:t xml:space="preserve"> notele la tabel se completează cu punctul 13 cu următorul cuprins:</w:t>
      </w:r>
    </w:p>
    <w:p w14:paraId="7D228CAF" w14:textId="77777777" w:rsidR="00482925" w:rsidRPr="003E5787" w:rsidRDefault="00482925" w:rsidP="00FD1F3D">
      <w:pPr>
        <w:pStyle w:val="NormalWeb"/>
        <w:tabs>
          <w:tab w:val="left" w:pos="993"/>
        </w:tabs>
        <w:ind w:firstLine="709"/>
        <w:rPr>
          <w:sz w:val="28"/>
          <w:szCs w:val="28"/>
          <w:lang w:val="ro-RO"/>
        </w:rPr>
      </w:pPr>
    </w:p>
    <w:p w14:paraId="1A234499" w14:textId="3683E630" w:rsidR="009E44D0" w:rsidRPr="003E5787" w:rsidRDefault="009E44D0" w:rsidP="00FD1F3D">
      <w:pPr>
        <w:pStyle w:val="NormalWeb"/>
        <w:tabs>
          <w:tab w:val="left" w:pos="993"/>
        </w:tabs>
        <w:ind w:firstLine="709"/>
        <w:rPr>
          <w:sz w:val="28"/>
          <w:szCs w:val="28"/>
          <w:lang w:val="ro-RO"/>
        </w:rPr>
      </w:pPr>
      <w:r w:rsidRPr="003E5787">
        <w:rPr>
          <w:sz w:val="28"/>
          <w:szCs w:val="28"/>
          <w:lang w:val="ro-RO"/>
        </w:rPr>
        <w:t>,,</w:t>
      </w:r>
      <w:bookmarkStart w:id="3" w:name="_Hlk147758870"/>
      <w:r w:rsidRPr="003E5787">
        <w:rPr>
          <w:b/>
          <w:sz w:val="28"/>
          <w:szCs w:val="28"/>
          <w:lang w:val="ro-RO"/>
        </w:rPr>
        <w:t>13.</w:t>
      </w:r>
      <w:r w:rsidRPr="003E5787">
        <w:rPr>
          <w:sz w:val="28"/>
          <w:szCs w:val="28"/>
          <w:lang w:val="ro-RO"/>
        </w:rPr>
        <w:t xml:space="preserve"> Clasa de salarizare pentru </w:t>
      </w:r>
      <w:r w:rsidR="00302E93" w:rsidRPr="003E5787">
        <w:rPr>
          <w:sz w:val="28"/>
          <w:szCs w:val="28"/>
          <w:lang w:val="ro-RO"/>
        </w:rPr>
        <w:t>f</w:t>
      </w:r>
      <w:r w:rsidRPr="003E5787">
        <w:rPr>
          <w:sz w:val="28"/>
          <w:szCs w:val="28"/>
          <w:lang w:val="ro-RO"/>
        </w:rPr>
        <w:t>uncții</w:t>
      </w:r>
      <w:r w:rsidR="00302E93" w:rsidRPr="003E5787">
        <w:rPr>
          <w:sz w:val="28"/>
          <w:szCs w:val="28"/>
          <w:lang w:val="ro-RO"/>
        </w:rPr>
        <w:t>le</w:t>
      </w:r>
      <w:r w:rsidRPr="003E5787">
        <w:rPr>
          <w:sz w:val="28"/>
          <w:szCs w:val="28"/>
          <w:lang w:val="ro-RO"/>
        </w:rPr>
        <w:t xml:space="preserve"> de conducere și </w:t>
      </w:r>
      <w:r w:rsidR="00302E93" w:rsidRPr="003E5787">
        <w:rPr>
          <w:sz w:val="28"/>
          <w:szCs w:val="28"/>
          <w:lang w:val="ro-RO"/>
        </w:rPr>
        <w:t>cele</w:t>
      </w:r>
      <w:r w:rsidRPr="003E5787">
        <w:rPr>
          <w:sz w:val="28"/>
          <w:szCs w:val="28"/>
          <w:lang w:val="ro-RO"/>
        </w:rPr>
        <w:t xml:space="preserve"> de execuție din compartimentul ,,Instituții de cultură și tineret” din cadrul teatrelor, circurilor și organizațiilor concertistice în care Ministerul Culturii are calitatea de fondator se majorează cu 10 clase de salarizare succesive față de cele </w:t>
      </w:r>
      <w:r w:rsidR="00BE1D94" w:rsidRPr="003E5787">
        <w:rPr>
          <w:sz w:val="28"/>
          <w:szCs w:val="28"/>
          <w:lang w:val="ro-RO"/>
        </w:rPr>
        <w:t>stabili</w:t>
      </w:r>
      <w:r w:rsidRPr="003E5787">
        <w:rPr>
          <w:sz w:val="28"/>
          <w:szCs w:val="28"/>
          <w:lang w:val="ro-RO"/>
        </w:rPr>
        <w:t>te în tabel pentru aceste funcții.</w:t>
      </w:r>
      <w:bookmarkEnd w:id="3"/>
      <w:r w:rsidRPr="003E5787">
        <w:rPr>
          <w:sz w:val="28"/>
          <w:szCs w:val="28"/>
          <w:lang w:val="ro-RO"/>
        </w:rPr>
        <w:t>”</w:t>
      </w:r>
    </w:p>
    <w:p w14:paraId="58DD0413" w14:textId="77777777" w:rsidR="002567A2" w:rsidRPr="003E5787" w:rsidRDefault="002567A2" w:rsidP="00FD1F3D">
      <w:pPr>
        <w:pStyle w:val="NormalWeb"/>
        <w:tabs>
          <w:tab w:val="left" w:pos="993"/>
        </w:tabs>
        <w:ind w:firstLine="709"/>
        <w:rPr>
          <w:sz w:val="28"/>
          <w:szCs w:val="28"/>
          <w:lang w:val="ro-RO"/>
        </w:rPr>
      </w:pPr>
    </w:p>
    <w:p w14:paraId="1D070FFC" w14:textId="2B5B948D" w:rsidR="005C31D1" w:rsidRPr="003E5787" w:rsidRDefault="002214C3" w:rsidP="00FD307D">
      <w:pPr>
        <w:pStyle w:val="Heading4"/>
        <w:keepNext w:val="0"/>
        <w:numPr>
          <w:ilvl w:val="0"/>
          <w:numId w:val="1"/>
        </w:numPr>
        <w:shd w:val="clear" w:color="auto" w:fill="FFFFFF"/>
        <w:tabs>
          <w:tab w:val="left" w:pos="851"/>
          <w:tab w:val="left" w:pos="993"/>
        </w:tabs>
        <w:ind w:left="0" w:firstLine="709"/>
        <w:jc w:val="both"/>
        <w:rPr>
          <w:rFonts w:ascii="Times New Roman" w:hAnsi="Times New Roman"/>
          <w:b w:val="0"/>
          <w:bCs/>
          <w:sz w:val="28"/>
          <w:szCs w:val="28"/>
          <w:lang w:val="ro-RO"/>
        </w:rPr>
      </w:pPr>
      <w:r w:rsidRPr="003E5787">
        <w:rPr>
          <w:rFonts w:ascii="Times New Roman" w:hAnsi="Times New Roman"/>
          <w:b w:val="0"/>
          <w:sz w:val="28"/>
          <w:szCs w:val="28"/>
          <w:lang w:val="ro-RO"/>
        </w:rPr>
        <w:t>A</w:t>
      </w:r>
      <w:r w:rsidR="005C31D1" w:rsidRPr="003E5787">
        <w:rPr>
          <w:rFonts w:ascii="Times New Roman" w:hAnsi="Times New Roman"/>
          <w:b w:val="0"/>
          <w:sz w:val="28"/>
          <w:szCs w:val="28"/>
          <w:lang w:val="ro-RO"/>
        </w:rPr>
        <w:t>nexa nr. 9:</w:t>
      </w:r>
    </w:p>
    <w:p w14:paraId="30272803" w14:textId="77777777" w:rsidR="00ED06FD" w:rsidRPr="003E5787" w:rsidRDefault="00ED06FD" w:rsidP="00ED06FD">
      <w:pPr>
        <w:tabs>
          <w:tab w:val="left" w:pos="993"/>
        </w:tabs>
        <w:rPr>
          <w:rFonts w:eastAsiaTheme="minorHAnsi"/>
          <w:kern w:val="2"/>
          <w:sz w:val="28"/>
          <w:szCs w:val="28"/>
          <w:lang w:val="ro-MD"/>
          <w14:ligatures w14:val="standardContextual"/>
        </w:rPr>
      </w:pPr>
    </w:p>
    <w:p w14:paraId="3FF7F225" w14:textId="023F4943" w:rsidR="00CA7943" w:rsidRPr="003E5787" w:rsidRDefault="00CA7943" w:rsidP="00ED06FD">
      <w:pPr>
        <w:tabs>
          <w:tab w:val="left" w:pos="993"/>
        </w:tabs>
        <w:rPr>
          <w:rFonts w:eastAsiaTheme="minorHAnsi"/>
          <w:kern w:val="2"/>
          <w:sz w:val="28"/>
          <w:szCs w:val="28"/>
          <w:lang w:val="ro-MD"/>
          <w14:ligatures w14:val="standardContextual"/>
        </w:rPr>
      </w:pPr>
      <w:r w:rsidRPr="003E5787">
        <w:rPr>
          <w:rFonts w:eastAsiaTheme="minorHAnsi"/>
          <w:kern w:val="2"/>
          <w:sz w:val="28"/>
          <w:szCs w:val="28"/>
          <w:lang w:val="ro-MD"/>
          <w14:ligatures w14:val="standardContextual"/>
        </w:rPr>
        <w:t>după poziția G60</w:t>
      </w:r>
      <w:r w:rsidR="00CD28D6" w:rsidRPr="003E5787">
        <w:rPr>
          <w:rFonts w:eastAsiaTheme="minorHAnsi"/>
          <w:kern w:val="2"/>
          <w:sz w:val="28"/>
          <w:szCs w:val="28"/>
          <w:lang w:val="ro-MD"/>
          <w14:ligatures w14:val="standardContextual"/>
        </w:rPr>
        <w:t>28</w:t>
      </w:r>
      <w:r w:rsidRPr="003E5787">
        <w:rPr>
          <w:rFonts w:eastAsiaTheme="minorHAnsi"/>
          <w:kern w:val="2"/>
          <w:sz w:val="28"/>
          <w:szCs w:val="28"/>
          <w:lang w:val="ro-MD"/>
          <w14:ligatures w14:val="standardContextual"/>
        </w:rPr>
        <w:t xml:space="preserve"> se introduce poziția G60</w:t>
      </w:r>
      <w:r w:rsidR="00CD28D6" w:rsidRPr="003E5787">
        <w:rPr>
          <w:rFonts w:eastAsiaTheme="minorHAnsi"/>
          <w:kern w:val="2"/>
          <w:sz w:val="28"/>
          <w:szCs w:val="28"/>
          <w:lang w:val="ro-MD"/>
          <w14:ligatures w14:val="standardContextual"/>
        </w:rPr>
        <w:t>29</w:t>
      </w:r>
      <w:r w:rsidRPr="003E5787">
        <w:rPr>
          <w:rFonts w:eastAsiaTheme="minorHAnsi"/>
          <w:kern w:val="2"/>
          <w:sz w:val="28"/>
          <w:szCs w:val="28"/>
          <w:lang w:val="ro-MD"/>
          <w14:ligatures w14:val="standardContextual"/>
        </w:rPr>
        <w:t xml:space="preserve"> cu următorul cuprins:</w:t>
      </w:r>
    </w:p>
    <w:p w14:paraId="2A482B66" w14:textId="77777777" w:rsidR="00ED06FD" w:rsidRPr="003E5787" w:rsidRDefault="00ED06FD" w:rsidP="00ED06FD">
      <w:pPr>
        <w:tabs>
          <w:tab w:val="left" w:pos="993"/>
        </w:tabs>
        <w:rPr>
          <w:rFonts w:eastAsiaTheme="minorHAnsi"/>
          <w:kern w:val="2"/>
          <w:sz w:val="28"/>
          <w:szCs w:val="28"/>
          <w:shd w:val="clear" w:color="auto" w:fill="FFFFFF"/>
          <w:lang w:val="ro-MD"/>
          <w14:ligatures w14:val="standardContextual"/>
        </w:rPr>
      </w:pPr>
    </w:p>
    <w:tbl>
      <w:tblPr>
        <w:tblStyle w:val="TableGrid"/>
        <w:tblW w:w="4980" w:type="pct"/>
        <w:tblInd w:w="-5" w:type="dxa"/>
        <w:tblLook w:val="04A0" w:firstRow="1" w:lastRow="0" w:firstColumn="1" w:lastColumn="0" w:noHBand="0" w:noVBand="1"/>
      </w:tblPr>
      <w:tblGrid>
        <w:gridCol w:w="1243"/>
        <w:gridCol w:w="5402"/>
        <w:gridCol w:w="1272"/>
        <w:gridCol w:w="1722"/>
      </w:tblGrid>
      <w:tr w:rsidR="00CA7943" w:rsidRPr="003E5787" w14:paraId="27C2F7F9" w14:textId="77777777" w:rsidTr="00F81C7F">
        <w:tc>
          <w:tcPr>
            <w:tcW w:w="645" w:type="pct"/>
          </w:tcPr>
          <w:p w14:paraId="30735323" w14:textId="79968063" w:rsidR="00ED06FD" w:rsidRPr="003E5787" w:rsidRDefault="00ED06FD" w:rsidP="00510A13">
            <w:pPr>
              <w:ind w:firstLine="0"/>
              <w:jc w:val="center"/>
              <w:rPr>
                <w:sz w:val="24"/>
                <w:szCs w:val="24"/>
                <w:lang w:val="ro-RO"/>
              </w:rPr>
            </w:pPr>
            <w:r w:rsidRPr="003E5787">
              <w:rPr>
                <w:bCs/>
                <w:sz w:val="24"/>
                <w:szCs w:val="24"/>
                <w:lang w:val="ro-RO" w:eastAsia="ro-RO"/>
              </w:rPr>
              <w:t>G60</w:t>
            </w:r>
            <w:r w:rsidR="00CD28D6" w:rsidRPr="003E5787">
              <w:rPr>
                <w:bCs/>
                <w:sz w:val="24"/>
                <w:szCs w:val="24"/>
                <w:lang w:val="ro-RO" w:eastAsia="ro-RO"/>
              </w:rPr>
              <w:t>29</w:t>
            </w:r>
          </w:p>
        </w:tc>
        <w:tc>
          <w:tcPr>
            <w:tcW w:w="2802" w:type="pct"/>
          </w:tcPr>
          <w:p w14:paraId="534944F3" w14:textId="44B6F394" w:rsidR="00ED06FD" w:rsidRPr="003E5787" w:rsidRDefault="00ED06FD" w:rsidP="00510A13">
            <w:pPr>
              <w:ind w:firstLine="0"/>
              <w:rPr>
                <w:sz w:val="24"/>
                <w:szCs w:val="24"/>
                <w:lang w:val="ro-RO"/>
              </w:rPr>
            </w:pPr>
            <w:r w:rsidRPr="003E5787">
              <w:rPr>
                <w:sz w:val="24"/>
                <w:szCs w:val="24"/>
                <w:lang w:val="ro-RO" w:eastAsia="ro-RO"/>
              </w:rPr>
              <w:t>Autopsier</w:t>
            </w:r>
          </w:p>
        </w:tc>
        <w:tc>
          <w:tcPr>
            <w:tcW w:w="660" w:type="pct"/>
          </w:tcPr>
          <w:p w14:paraId="3CE6F2F2" w14:textId="3B28E91B" w:rsidR="00ED06FD" w:rsidRPr="003E5787" w:rsidRDefault="00ED06FD" w:rsidP="00510A13">
            <w:pPr>
              <w:ind w:firstLine="0"/>
              <w:jc w:val="center"/>
              <w:rPr>
                <w:sz w:val="24"/>
                <w:szCs w:val="24"/>
                <w:lang w:val="ro-RO"/>
              </w:rPr>
            </w:pPr>
            <w:r w:rsidRPr="003E5787">
              <w:rPr>
                <w:sz w:val="24"/>
                <w:szCs w:val="24"/>
                <w:lang w:val="ro-RO" w:eastAsia="ro-RO"/>
              </w:rPr>
              <w:t>46</w:t>
            </w:r>
          </w:p>
        </w:tc>
        <w:tc>
          <w:tcPr>
            <w:tcW w:w="893" w:type="pct"/>
          </w:tcPr>
          <w:p w14:paraId="0303117F" w14:textId="7E87B76F" w:rsidR="00ED06FD" w:rsidRPr="003E5787" w:rsidRDefault="00ED06FD" w:rsidP="00510A13">
            <w:pPr>
              <w:ind w:firstLine="0"/>
              <w:jc w:val="center"/>
              <w:rPr>
                <w:sz w:val="24"/>
                <w:szCs w:val="24"/>
                <w:lang w:val="ro-RO"/>
              </w:rPr>
            </w:pPr>
            <w:r w:rsidRPr="003E5787">
              <w:rPr>
                <w:sz w:val="24"/>
                <w:szCs w:val="24"/>
                <w:lang w:val="ro-RO" w:eastAsia="ro-RO"/>
              </w:rPr>
              <w:t>2,56</w:t>
            </w:r>
          </w:p>
        </w:tc>
      </w:tr>
    </w:tbl>
    <w:p w14:paraId="72294EAD" w14:textId="77777777" w:rsidR="00ED06FD" w:rsidRPr="003E5787" w:rsidRDefault="00ED06FD" w:rsidP="00ED06FD">
      <w:pPr>
        <w:tabs>
          <w:tab w:val="left" w:pos="0"/>
          <w:tab w:val="left" w:pos="993"/>
        </w:tabs>
        <w:rPr>
          <w:rFonts w:eastAsiaTheme="minorHAnsi"/>
          <w:kern w:val="2"/>
          <w:sz w:val="28"/>
          <w:szCs w:val="28"/>
          <w:lang w:val="ro-MD"/>
          <w14:ligatures w14:val="standardContextual"/>
        </w:rPr>
      </w:pPr>
    </w:p>
    <w:p w14:paraId="10624DB3" w14:textId="754D686B" w:rsidR="002214C3" w:rsidRPr="003E5787" w:rsidRDefault="00CA7943" w:rsidP="00ED06FD">
      <w:pPr>
        <w:tabs>
          <w:tab w:val="left" w:pos="567"/>
          <w:tab w:val="left" w:pos="709"/>
          <w:tab w:val="left" w:pos="993"/>
        </w:tabs>
        <w:contextualSpacing/>
        <w:rPr>
          <w:sz w:val="28"/>
          <w:szCs w:val="28"/>
          <w:lang w:val="ro-RO"/>
        </w:rPr>
      </w:pPr>
      <w:r w:rsidRPr="003E5787">
        <w:rPr>
          <w:sz w:val="28"/>
          <w:szCs w:val="28"/>
          <w:lang w:val="ro-RO"/>
        </w:rPr>
        <w:t xml:space="preserve">notele la tabel se completează cu punctul </w:t>
      </w:r>
      <w:r w:rsidR="002214C3" w:rsidRPr="003E5787">
        <w:rPr>
          <w:sz w:val="28"/>
          <w:szCs w:val="28"/>
          <w:lang w:val="ro-RO"/>
        </w:rPr>
        <w:t>17</w:t>
      </w:r>
      <w:r w:rsidRPr="003E5787">
        <w:rPr>
          <w:sz w:val="28"/>
          <w:szCs w:val="28"/>
          <w:lang w:val="ro-RO"/>
        </w:rPr>
        <w:t xml:space="preserve"> cu următorul cuprins:</w:t>
      </w:r>
    </w:p>
    <w:p w14:paraId="62A20337" w14:textId="64163B89" w:rsidR="00CA7943" w:rsidRPr="003E5787" w:rsidRDefault="00CA7943" w:rsidP="00ED06FD">
      <w:pPr>
        <w:tabs>
          <w:tab w:val="left" w:pos="567"/>
          <w:tab w:val="left" w:pos="709"/>
          <w:tab w:val="left" w:pos="993"/>
        </w:tabs>
        <w:contextualSpacing/>
        <w:rPr>
          <w:rFonts w:eastAsiaTheme="minorHAnsi"/>
          <w:kern w:val="2"/>
          <w:sz w:val="28"/>
          <w:szCs w:val="28"/>
          <w:lang w:val="ro-MD"/>
          <w14:ligatures w14:val="standardContextual"/>
        </w:rPr>
      </w:pPr>
    </w:p>
    <w:p w14:paraId="556B7DB4" w14:textId="1A48C251" w:rsidR="002567A2" w:rsidRPr="003E5787" w:rsidRDefault="002214C3" w:rsidP="0079336F">
      <w:pPr>
        <w:tabs>
          <w:tab w:val="left" w:pos="567"/>
          <w:tab w:val="left" w:pos="709"/>
          <w:tab w:val="left" w:pos="993"/>
        </w:tabs>
        <w:contextualSpacing/>
        <w:rPr>
          <w:rFonts w:eastAsiaTheme="minorHAnsi"/>
          <w:kern w:val="2"/>
          <w:sz w:val="28"/>
          <w:szCs w:val="28"/>
          <w:lang w:val="ro-MD"/>
          <w14:ligatures w14:val="standardContextual"/>
        </w:rPr>
      </w:pPr>
      <w:r w:rsidRPr="003E5787">
        <w:rPr>
          <w:rFonts w:eastAsiaTheme="minorHAnsi"/>
          <w:kern w:val="2"/>
          <w:sz w:val="28"/>
          <w:szCs w:val="28"/>
          <w:lang w:val="ro-MD"/>
          <w14:ligatures w14:val="standardContextual"/>
        </w:rPr>
        <w:t>„</w:t>
      </w:r>
      <w:r w:rsidR="002567A2" w:rsidRPr="003E5787">
        <w:rPr>
          <w:rFonts w:eastAsiaTheme="minorHAnsi"/>
          <w:b/>
          <w:bCs/>
          <w:kern w:val="2"/>
          <w:sz w:val="28"/>
          <w:szCs w:val="28"/>
          <w:lang w:val="ro-MD"/>
          <w14:ligatures w14:val="standardContextual"/>
        </w:rPr>
        <w:t>17.</w:t>
      </w:r>
      <w:r w:rsidR="002567A2" w:rsidRPr="003E5787">
        <w:rPr>
          <w:rFonts w:eastAsiaTheme="minorHAnsi"/>
          <w:kern w:val="2"/>
          <w:sz w:val="28"/>
          <w:szCs w:val="28"/>
          <w:lang w:val="ro-MD"/>
          <w14:ligatures w14:val="standardContextual"/>
        </w:rPr>
        <w:t xml:space="preserve"> Clasele de salarizare pentru funcțiile de execuție din cadrul Centrului de Medicină Legală se majorează cu 10 clase </w:t>
      </w:r>
      <w:r w:rsidRPr="003E5787">
        <w:rPr>
          <w:rFonts w:eastAsiaTheme="minorHAnsi"/>
          <w:kern w:val="2"/>
          <w:sz w:val="28"/>
          <w:szCs w:val="28"/>
          <w:lang w:val="ro-MD"/>
          <w14:ligatures w14:val="standardContextual"/>
        </w:rPr>
        <w:t xml:space="preserve">de salarizare </w:t>
      </w:r>
      <w:r w:rsidR="002567A2" w:rsidRPr="003E5787">
        <w:rPr>
          <w:rFonts w:eastAsiaTheme="minorHAnsi"/>
          <w:kern w:val="2"/>
          <w:sz w:val="28"/>
          <w:szCs w:val="28"/>
          <w:lang w:val="ro-MD"/>
          <w14:ligatures w14:val="standardContextual"/>
        </w:rPr>
        <w:t>succesive față de cele stabilite în tabel pentru funcțiile corespunzătoare.”</w:t>
      </w:r>
    </w:p>
    <w:p w14:paraId="17C24AEB" w14:textId="77777777" w:rsidR="002567A2" w:rsidRPr="003E5787" w:rsidRDefault="002567A2" w:rsidP="0079336F">
      <w:pPr>
        <w:tabs>
          <w:tab w:val="left" w:pos="567"/>
          <w:tab w:val="left" w:pos="709"/>
          <w:tab w:val="left" w:pos="993"/>
        </w:tabs>
        <w:contextualSpacing/>
        <w:rPr>
          <w:rFonts w:eastAsiaTheme="minorHAnsi"/>
          <w:kern w:val="2"/>
          <w:sz w:val="28"/>
          <w:szCs w:val="28"/>
          <w:lang w:val="ro-MD"/>
          <w14:ligatures w14:val="standardContextual"/>
        </w:rPr>
      </w:pPr>
    </w:p>
    <w:p w14:paraId="79D980BC" w14:textId="6B31EEF2" w:rsidR="00B93E27" w:rsidRPr="003E5787" w:rsidRDefault="00B93E27" w:rsidP="00FD307D">
      <w:pPr>
        <w:pStyle w:val="Heading4"/>
        <w:keepNext w:val="0"/>
        <w:numPr>
          <w:ilvl w:val="0"/>
          <w:numId w:val="1"/>
        </w:numPr>
        <w:shd w:val="clear" w:color="auto" w:fill="FFFFFF"/>
        <w:tabs>
          <w:tab w:val="left" w:pos="851"/>
          <w:tab w:val="left" w:pos="993"/>
        </w:tabs>
        <w:ind w:left="0" w:firstLine="709"/>
        <w:jc w:val="both"/>
        <w:rPr>
          <w:rFonts w:ascii="Times New Roman" w:hAnsi="Times New Roman"/>
          <w:b w:val="0"/>
          <w:bCs/>
          <w:sz w:val="28"/>
          <w:szCs w:val="28"/>
          <w:lang w:val="ro-RO"/>
        </w:rPr>
      </w:pPr>
      <w:r w:rsidRPr="003E5787">
        <w:rPr>
          <w:rFonts w:ascii="Times New Roman" w:hAnsi="Times New Roman"/>
          <w:b w:val="0"/>
          <w:sz w:val="28"/>
          <w:szCs w:val="28"/>
          <w:lang w:val="ro-RO"/>
        </w:rPr>
        <w:t>În anexa nr. 10, notele la tabel se completează cu punctul 13 cu următorul cuprins:</w:t>
      </w:r>
    </w:p>
    <w:p w14:paraId="56DA4941" w14:textId="77777777" w:rsidR="002214C3" w:rsidRPr="003E5787" w:rsidRDefault="002214C3" w:rsidP="0079336F">
      <w:pPr>
        <w:tabs>
          <w:tab w:val="left" w:pos="567"/>
          <w:tab w:val="left" w:pos="709"/>
          <w:tab w:val="left" w:pos="993"/>
        </w:tabs>
        <w:rPr>
          <w:rFonts w:eastAsiaTheme="minorHAnsi"/>
          <w:kern w:val="2"/>
          <w:sz w:val="28"/>
          <w:szCs w:val="28"/>
          <w:lang w:val="ro-MD"/>
          <w14:ligatures w14:val="standardContextual"/>
        </w:rPr>
      </w:pPr>
    </w:p>
    <w:p w14:paraId="68BB78C4" w14:textId="6E8E23C4" w:rsidR="002567A2" w:rsidRPr="003E5787" w:rsidRDefault="0079336F" w:rsidP="0079336F">
      <w:pPr>
        <w:tabs>
          <w:tab w:val="left" w:pos="567"/>
          <w:tab w:val="left" w:pos="709"/>
          <w:tab w:val="left" w:pos="993"/>
        </w:tabs>
        <w:rPr>
          <w:rFonts w:eastAsiaTheme="minorHAnsi"/>
          <w:kern w:val="2"/>
          <w:sz w:val="28"/>
          <w:szCs w:val="28"/>
          <w:shd w:val="clear" w:color="auto" w:fill="FFFFFF"/>
          <w:lang w:val="ro-MD"/>
          <w14:ligatures w14:val="standardContextual"/>
        </w:rPr>
      </w:pPr>
      <w:r w:rsidRPr="003E5787">
        <w:rPr>
          <w:rFonts w:eastAsiaTheme="minorHAnsi"/>
          <w:kern w:val="2"/>
          <w:sz w:val="28"/>
          <w:szCs w:val="28"/>
          <w:lang w:val="ro-MD"/>
          <w14:ligatures w14:val="standardContextual"/>
        </w:rPr>
        <w:lastRenderedPageBreak/>
        <w:t>„</w:t>
      </w:r>
      <w:r w:rsidR="002567A2" w:rsidRPr="003E5787">
        <w:rPr>
          <w:rFonts w:eastAsiaTheme="minorHAnsi"/>
          <w:b/>
          <w:bCs/>
          <w:kern w:val="2"/>
          <w:sz w:val="28"/>
          <w:szCs w:val="28"/>
          <w:lang w:val="ro-MD"/>
          <w14:ligatures w14:val="standardContextual"/>
        </w:rPr>
        <w:t>13.</w:t>
      </w:r>
      <w:r w:rsidR="002567A2" w:rsidRPr="003E5787">
        <w:rPr>
          <w:rFonts w:eastAsiaTheme="minorHAnsi"/>
          <w:kern w:val="2"/>
          <w:sz w:val="28"/>
          <w:szCs w:val="28"/>
          <w:lang w:val="ro-MD"/>
          <w14:ligatures w14:val="standardContextual"/>
        </w:rPr>
        <w:t xml:space="preserve"> Clasele de salarizare pentru personalul din cadrul Centrului de Medicină Legală se majorează cu 10 clase </w:t>
      </w:r>
      <w:r w:rsidRPr="003E5787">
        <w:rPr>
          <w:rFonts w:eastAsiaTheme="minorHAnsi"/>
          <w:kern w:val="2"/>
          <w:sz w:val="28"/>
          <w:szCs w:val="28"/>
          <w:lang w:val="ro-MD"/>
          <w14:ligatures w14:val="standardContextual"/>
        </w:rPr>
        <w:t xml:space="preserve">de salarizare </w:t>
      </w:r>
      <w:r w:rsidR="002567A2" w:rsidRPr="003E5787">
        <w:rPr>
          <w:rFonts w:eastAsiaTheme="minorHAnsi"/>
          <w:kern w:val="2"/>
          <w:sz w:val="28"/>
          <w:szCs w:val="28"/>
          <w:lang w:val="ro-MD"/>
          <w14:ligatures w14:val="standardContextual"/>
        </w:rPr>
        <w:t>succesive față de cele stabilite în tabel pentru funcțiile corespunzătoare.”</w:t>
      </w:r>
    </w:p>
    <w:p w14:paraId="560B561B" w14:textId="77777777" w:rsidR="009E44D0" w:rsidRPr="003E5787" w:rsidRDefault="009E44D0" w:rsidP="0079336F">
      <w:pPr>
        <w:tabs>
          <w:tab w:val="left" w:pos="993"/>
        </w:tabs>
        <w:rPr>
          <w:sz w:val="28"/>
          <w:szCs w:val="28"/>
          <w:lang w:val="ro-RO"/>
        </w:rPr>
      </w:pPr>
    </w:p>
    <w:p w14:paraId="1C869528" w14:textId="77777777" w:rsidR="00B84FF7" w:rsidRPr="003E5787" w:rsidRDefault="009E44D0" w:rsidP="00B84FF7">
      <w:pPr>
        <w:tabs>
          <w:tab w:val="left" w:pos="993"/>
        </w:tabs>
        <w:rPr>
          <w:sz w:val="28"/>
          <w:szCs w:val="28"/>
          <w:lang w:val="ro-RO"/>
        </w:rPr>
      </w:pPr>
      <w:r w:rsidRPr="003E5787">
        <w:rPr>
          <w:b/>
          <w:sz w:val="28"/>
          <w:szCs w:val="28"/>
          <w:lang w:val="ro-RO"/>
        </w:rPr>
        <w:t>Art. II.</w:t>
      </w:r>
      <w:r w:rsidRPr="003E5787">
        <w:rPr>
          <w:sz w:val="28"/>
          <w:szCs w:val="28"/>
          <w:lang w:val="ro-RO"/>
        </w:rPr>
        <w:t xml:space="preserve"> – </w:t>
      </w:r>
      <w:r w:rsidR="00B84FF7" w:rsidRPr="00B84FF7">
        <w:rPr>
          <w:sz w:val="28"/>
          <w:szCs w:val="28"/>
          <w:lang w:val="ro-RO"/>
        </w:rPr>
        <w:t>Prezenta lege intră în vigoare la data publicării în Monitorul Oficial al Republicii Moldova și se pune în aplicare începând cu 1 octombrie 2023.</w:t>
      </w:r>
      <w:r w:rsidR="00B84FF7" w:rsidRPr="003E5787">
        <w:rPr>
          <w:sz w:val="28"/>
          <w:szCs w:val="28"/>
          <w:lang w:val="ro-RO"/>
        </w:rPr>
        <w:t xml:space="preserve"> </w:t>
      </w:r>
    </w:p>
    <w:p w14:paraId="0B913320" w14:textId="7214F240" w:rsidR="009E44D0" w:rsidRDefault="009E44D0" w:rsidP="009E44D0">
      <w:pPr>
        <w:tabs>
          <w:tab w:val="left" w:pos="993"/>
        </w:tabs>
        <w:rPr>
          <w:i/>
          <w:sz w:val="28"/>
          <w:lang w:val="ro-RO"/>
        </w:rPr>
      </w:pPr>
    </w:p>
    <w:p w14:paraId="1BF03254" w14:textId="77777777" w:rsidR="00493B46" w:rsidRPr="003E5787" w:rsidRDefault="00493B46" w:rsidP="009E44D0">
      <w:pPr>
        <w:tabs>
          <w:tab w:val="left" w:pos="993"/>
        </w:tabs>
        <w:contextualSpacing/>
        <w:rPr>
          <w:i/>
          <w:sz w:val="28"/>
          <w:lang w:val="ro-RO"/>
        </w:rPr>
      </w:pPr>
    </w:p>
    <w:p w14:paraId="6B7FC6EA" w14:textId="77777777" w:rsidR="002C1AEA" w:rsidRDefault="002C1AEA" w:rsidP="00493B46">
      <w:pPr>
        <w:ind w:firstLine="0"/>
        <w:jc w:val="center"/>
        <w:rPr>
          <w:b/>
          <w:color w:val="000000" w:themeColor="text1"/>
          <w:sz w:val="28"/>
          <w:szCs w:val="28"/>
          <w:lang w:val="ro-MD" w:eastAsia="ro-MD"/>
        </w:rPr>
      </w:pPr>
      <w:r w:rsidRPr="006C0ACC">
        <w:rPr>
          <w:b/>
          <w:color w:val="000000" w:themeColor="text1"/>
          <w:sz w:val="28"/>
          <w:szCs w:val="28"/>
          <w:lang w:val="ro-MD" w:eastAsia="ro-MD"/>
        </w:rPr>
        <w:t xml:space="preserve">PREȘEDINTELE </w:t>
      </w:r>
      <w:r>
        <w:rPr>
          <w:b/>
          <w:color w:val="000000" w:themeColor="text1"/>
          <w:sz w:val="28"/>
          <w:szCs w:val="28"/>
          <w:lang w:val="ro-MD" w:eastAsia="ro-MD"/>
        </w:rPr>
        <w:t xml:space="preserve"> </w:t>
      </w:r>
      <w:r w:rsidRPr="006C0ACC">
        <w:rPr>
          <w:b/>
          <w:color w:val="000000" w:themeColor="text1"/>
          <w:sz w:val="28"/>
          <w:szCs w:val="28"/>
          <w:lang w:val="ro-MD" w:eastAsia="ro-MD"/>
        </w:rPr>
        <w:t>PARLAMENTULUI</w:t>
      </w:r>
    </w:p>
    <w:p w14:paraId="1FFEDF38" w14:textId="77777777" w:rsidR="002C1AEA" w:rsidRDefault="002C1AEA" w:rsidP="00493B46">
      <w:pPr>
        <w:ind w:firstLine="0"/>
        <w:jc w:val="center"/>
        <w:rPr>
          <w:b/>
          <w:color w:val="000000" w:themeColor="text1"/>
          <w:sz w:val="28"/>
          <w:szCs w:val="28"/>
          <w:lang w:val="ro-MD" w:eastAsia="ro-MD"/>
        </w:rPr>
      </w:pPr>
    </w:p>
    <w:p w14:paraId="0FC62384" w14:textId="77777777" w:rsidR="002C1AEA" w:rsidRDefault="002C1AEA" w:rsidP="00493B46">
      <w:pPr>
        <w:ind w:firstLine="0"/>
        <w:jc w:val="center"/>
        <w:rPr>
          <w:b/>
          <w:color w:val="000000" w:themeColor="text1"/>
          <w:sz w:val="28"/>
          <w:szCs w:val="28"/>
          <w:lang w:val="ro-MD" w:eastAsia="ro-MD"/>
        </w:rPr>
      </w:pPr>
    </w:p>
    <w:p w14:paraId="3F4D2CF6" w14:textId="77777777" w:rsidR="002C1AEA" w:rsidRDefault="002C1AEA" w:rsidP="00493B46">
      <w:pPr>
        <w:ind w:firstLine="0"/>
        <w:jc w:val="center"/>
        <w:rPr>
          <w:b/>
          <w:color w:val="000000" w:themeColor="text1"/>
          <w:sz w:val="28"/>
          <w:szCs w:val="28"/>
          <w:lang w:val="ro-MD" w:eastAsia="ro-MD"/>
        </w:rPr>
      </w:pPr>
    </w:p>
    <w:p w14:paraId="0EC2A114" w14:textId="77777777" w:rsidR="002C1AEA" w:rsidRDefault="002C1AEA" w:rsidP="00493B46">
      <w:pPr>
        <w:ind w:firstLine="0"/>
        <w:jc w:val="center"/>
        <w:rPr>
          <w:b/>
          <w:color w:val="000000" w:themeColor="text1"/>
          <w:sz w:val="28"/>
          <w:szCs w:val="28"/>
          <w:lang w:val="ro-MD" w:eastAsia="ro-MD"/>
        </w:rPr>
      </w:pPr>
      <w:r>
        <w:rPr>
          <w:b/>
          <w:color w:val="000000" w:themeColor="text1"/>
          <w:sz w:val="28"/>
          <w:szCs w:val="28"/>
          <w:lang w:val="ro-MD" w:eastAsia="ro-MD"/>
        </w:rPr>
        <w:t>IGOR  GROSU</w:t>
      </w:r>
    </w:p>
    <w:p w14:paraId="5BAA2939" w14:textId="77777777" w:rsidR="002C1AEA" w:rsidRDefault="002C1AEA" w:rsidP="002C1AEA">
      <w:pPr>
        <w:ind w:left="567" w:right="1985"/>
        <w:jc w:val="center"/>
        <w:rPr>
          <w:b/>
          <w:color w:val="000000" w:themeColor="text1"/>
          <w:sz w:val="28"/>
          <w:szCs w:val="28"/>
          <w:lang w:val="ro-MD" w:eastAsia="ro-MD"/>
        </w:rPr>
      </w:pPr>
    </w:p>
    <w:p w14:paraId="29FC48F3" w14:textId="68C78CDE" w:rsidR="002C1AEA" w:rsidRDefault="002C1AEA" w:rsidP="002C1AEA">
      <w:pPr>
        <w:ind w:left="567" w:right="1985"/>
        <w:jc w:val="center"/>
        <w:rPr>
          <w:b/>
          <w:color w:val="000000" w:themeColor="text1"/>
          <w:sz w:val="28"/>
          <w:szCs w:val="28"/>
          <w:lang w:val="ro-MD" w:eastAsia="ro-MD"/>
        </w:rPr>
      </w:pPr>
    </w:p>
    <w:p w14:paraId="4A73FE02" w14:textId="5EE47901" w:rsidR="00493B46" w:rsidRDefault="00493B46" w:rsidP="002C1AEA">
      <w:pPr>
        <w:ind w:left="567" w:right="1985"/>
        <w:jc w:val="center"/>
        <w:rPr>
          <w:b/>
          <w:color w:val="000000" w:themeColor="text1"/>
          <w:sz w:val="28"/>
          <w:szCs w:val="28"/>
          <w:lang w:val="ro-MD" w:eastAsia="ro-MD"/>
        </w:rPr>
      </w:pPr>
    </w:p>
    <w:p w14:paraId="7E02F2E0" w14:textId="77777777" w:rsidR="00493B46" w:rsidRPr="006C0ACC" w:rsidRDefault="00493B46" w:rsidP="002C1AEA">
      <w:pPr>
        <w:ind w:left="567" w:right="1985"/>
        <w:jc w:val="center"/>
        <w:rPr>
          <w:b/>
          <w:color w:val="000000" w:themeColor="text1"/>
          <w:sz w:val="28"/>
          <w:szCs w:val="28"/>
          <w:lang w:val="ro-MD" w:eastAsia="ro-MD"/>
        </w:rPr>
      </w:pPr>
    </w:p>
    <w:p w14:paraId="4E875291" w14:textId="77777777" w:rsidR="002C1AEA" w:rsidRPr="00566DA1" w:rsidRDefault="002C1AEA" w:rsidP="002C1AEA">
      <w:pPr>
        <w:ind w:firstLine="0"/>
        <w:rPr>
          <w:b/>
          <w:bCs/>
          <w:sz w:val="28"/>
          <w:szCs w:val="28"/>
        </w:rPr>
      </w:pPr>
      <w:proofErr w:type="spellStart"/>
      <w:r w:rsidRPr="00566DA1">
        <w:rPr>
          <w:b/>
          <w:bCs/>
          <w:sz w:val="28"/>
          <w:szCs w:val="28"/>
        </w:rPr>
        <w:t>Chișinău</w:t>
      </w:r>
      <w:proofErr w:type="spellEnd"/>
      <w:r w:rsidRPr="00566DA1">
        <w:rPr>
          <w:b/>
          <w:bCs/>
          <w:sz w:val="28"/>
          <w:szCs w:val="28"/>
        </w:rPr>
        <w:t xml:space="preserve">, </w:t>
      </w:r>
      <w:r>
        <w:rPr>
          <w:b/>
          <w:bCs/>
          <w:sz w:val="28"/>
          <w:szCs w:val="28"/>
        </w:rPr>
        <w:t>19</w:t>
      </w:r>
      <w:r w:rsidRPr="00566DA1">
        <w:rPr>
          <w:b/>
          <w:bCs/>
          <w:sz w:val="28"/>
          <w:szCs w:val="28"/>
        </w:rPr>
        <w:t xml:space="preserve"> </w:t>
      </w:r>
      <w:proofErr w:type="spellStart"/>
      <w:r w:rsidRPr="00566DA1">
        <w:rPr>
          <w:b/>
          <w:bCs/>
          <w:sz w:val="28"/>
          <w:szCs w:val="28"/>
        </w:rPr>
        <w:t>octombrie</w:t>
      </w:r>
      <w:proofErr w:type="spellEnd"/>
      <w:r w:rsidRPr="00566DA1">
        <w:rPr>
          <w:b/>
          <w:bCs/>
          <w:sz w:val="28"/>
          <w:szCs w:val="28"/>
        </w:rPr>
        <w:t xml:space="preserve"> 2023.</w:t>
      </w:r>
    </w:p>
    <w:p w14:paraId="387758AC" w14:textId="4A7037E5" w:rsidR="002C1AEA" w:rsidRPr="00566DA1" w:rsidRDefault="002C1AEA" w:rsidP="002C1AEA">
      <w:pPr>
        <w:ind w:firstLine="0"/>
        <w:rPr>
          <w:b/>
          <w:bCs/>
          <w:sz w:val="28"/>
          <w:szCs w:val="28"/>
        </w:rPr>
      </w:pPr>
      <w:r w:rsidRPr="00566DA1">
        <w:rPr>
          <w:b/>
          <w:bCs/>
          <w:sz w:val="28"/>
          <w:szCs w:val="28"/>
        </w:rPr>
        <w:t>Nr. 2</w:t>
      </w:r>
      <w:r>
        <w:rPr>
          <w:b/>
          <w:bCs/>
          <w:sz w:val="28"/>
          <w:szCs w:val="28"/>
        </w:rPr>
        <w:t>98</w:t>
      </w:r>
      <w:r w:rsidRPr="00566DA1">
        <w:rPr>
          <w:b/>
          <w:bCs/>
          <w:sz w:val="28"/>
          <w:szCs w:val="28"/>
        </w:rPr>
        <w:t>.</w:t>
      </w:r>
    </w:p>
    <w:p w14:paraId="5CF9901C" w14:textId="6121DF48" w:rsidR="009E44D0" w:rsidRPr="00236101" w:rsidRDefault="009E44D0" w:rsidP="002C1AEA">
      <w:pPr>
        <w:tabs>
          <w:tab w:val="left" w:pos="993"/>
          <w:tab w:val="left" w:pos="6386"/>
        </w:tabs>
        <w:ind w:firstLine="0"/>
        <w:jc w:val="center"/>
        <w:rPr>
          <w:b/>
          <w:sz w:val="28"/>
          <w:szCs w:val="28"/>
          <w:lang w:val="ro-RO" w:eastAsia="ru-RU"/>
        </w:rPr>
      </w:pPr>
    </w:p>
    <w:sectPr w:rsidR="009E44D0" w:rsidRPr="00236101" w:rsidSect="006C4E25">
      <w:headerReference w:type="default" r:id="rId7"/>
      <w:pgSz w:w="12240" w:h="15840"/>
      <w:pgMar w:top="1418" w:right="567" w:bottom="1418" w:left="1985"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69C18" w14:textId="77777777" w:rsidR="00D768F0" w:rsidRDefault="00D768F0" w:rsidP="009977F2">
      <w:r>
        <w:separator/>
      </w:r>
    </w:p>
  </w:endnote>
  <w:endnote w:type="continuationSeparator" w:id="0">
    <w:p w14:paraId="6C2585F3" w14:textId="77777777" w:rsidR="00D768F0" w:rsidRDefault="00D768F0" w:rsidP="00997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slon">
    <w:altName w:val="Arial"/>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BD987" w14:textId="77777777" w:rsidR="00D768F0" w:rsidRDefault="00D768F0" w:rsidP="009977F2">
      <w:r>
        <w:separator/>
      </w:r>
    </w:p>
  </w:footnote>
  <w:footnote w:type="continuationSeparator" w:id="0">
    <w:p w14:paraId="1CFF5298" w14:textId="77777777" w:rsidR="00D768F0" w:rsidRDefault="00D768F0" w:rsidP="009977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1431806"/>
      <w:docPartObj>
        <w:docPartGallery w:val="Page Numbers (Top of Page)"/>
        <w:docPartUnique/>
      </w:docPartObj>
    </w:sdtPr>
    <w:sdtEndPr>
      <w:rPr>
        <w:noProof/>
        <w:sz w:val="28"/>
        <w:szCs w:val="28"/>
      </w:rPr>
    </w:sdtEndPr>
    <w:sdtContent>
      <w:p w14:paraId="595CFEE9" w14:textId="3A0FB4AA" w:rsidR="009977F2" w:rsidRPr="009977F2" w:rsidRDefault="009977F2">
        <w:pPr>
          <w:pStyle w:val="Header"/>
          <w:jc w:val="center"/>
          <w:rPr>
            <w:sz w:val="28"/>
            <w:szCs w:val="28"/>
          </w:rPr>
        </w:pPr>
        <w:r w:rsidRPr="009977F2">
          <w:rPr>
            <w:sz w:val="28"/>
            <w:szCs w:val="28"/>
          </w:rPr>
          <w:fldChar w:fldCharType="begin"/>
        </w:r>
        <w:r w:rsidRPr="009977F2">
          <w:rPr>
            <w:sz w:val="28"/>
            <w:szCs w:val="28"/>
          </w:rPr>
          <w:instrText xml:space="preserve"> PAGE   \* MERGEFORMAT </w:instrText>
        </w:r>
        <w:r w:rsidRPr="009977F2">
          <w:rPr>
            <w:sz w:val="28"/>
            <w:szCs w:val="28"/>
          </w:rPr>
          <w:fldChar w:fldCharType="separate"/>
        </w:r>
        <w:r w:rsidRPr="009977F2">
          <w:rPr>
            <w:noProof/>
            <w:sz w:val="28"/>
            <w:szCs w:val="28"/>
          </w:rPr>
          <w:t>2</w:t>
        </w:r>
        <w:r w:rsidRPr="009977F2">
          <w:rPr>
            <w:noProof/>
            <w:sz w:val="28"/>
            <w:szCs w:val="28"/>
          </w:rPr>
          <w:fldChar w:fldCharType="end"/>
        </w:r>
      </w:p>
    </w:sdtContent>
  </w:sdt>
  <w:p w14:paraId="5221C5A2" w14:textId="77777777" w:rsidR="009977F2" w:rsidRDefault="009977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54D60"/>
    <w:multiLevelType w:val="multilevel"/>
    <w:tmpl w:val="C6C64D6C"/>
    <w:lvl w:ilvl="0">
      <w:start w:val="1"/>
      <w:numFmt w:val="decimal"/>
      <w:lvlText w:val="%1."/>
      <w:lvlJc w:val="left"/>
      <w:pPr>
        <w:ind w:left="360" w:hanging="360"/>
      </w:pPr>
      <w:rPr>
        <w:rFonts w:cs="Times New Roman" w:hint="default"/>
      </w:rPr>
    </w:lvl>
    <w:lvl w:ilvl="1">
      <w:start w:val="1"/>
      <w:numFmt w:val="decimal"/>
      <w:suff w:val="space"/>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4B5D6145"/>
    <w:multiLevelType w:val="multilevel"/>
    <w:tmpl w:val="CC44EF8A"/>
    <w:lvl w:ilvl="0">
      <w:start w:val="1"/>
      <w:numFmt w:val="decimal"/>
      <w:lvlText w:val="%1."/>
      <w:lvlJc w:val="left"/>
      <w:pPr>
        <w:ind w:left="720" w:hanging="360"/>
      </w:pPr>
      <w:rPr>
        <w:rFonts w:cs="Times New Roman" w:hint="default"/>
      </w:rPr>
    </w:lvl>
    <w:lvl w:ilvl="1">
      <w:start w:val="1"/>
      <w:numFmt w:val="decimal"/>
      <w:isLgl/>
      <w:suff w:val="space"/>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 w15:restartNumberingAfterBreak="0">
    <w:nsid w:val="59BA76C2"/>
    <w:multiLevelType w:val="hybridMultilevel"/>
    <w:tmpl w:val="519417DE"/>
    <w:lvl w:ilvl="0" w:tplc="12F0C21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0C578C"/>
    <w:multiLevelType w:val="hybridMultilevel"/>
    <w:tmpl w:val="BA90D272"/>
    <w:lvl w:ilvl="0" w:tplc="0AAE392C">
      <w:start w:val="1"/>
      <w:numFmt w:val="decimal"/>
      <w:lvlText w:val="%1."/>
      <w:lvlJc w:val="left"/>
      <w:pPr>
        <w:ind w:left="927" w:hanging="360"/>
      </w:pPr>
      <w:rPr>
        <w:rFonts w:hint="default"/>
        <w:b w:val="0"/>
        <w:bCs/>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7D492035"/>
    <w:multiLevelType w:val="hybridMultilevel"/>
    <w:tmpl w:val="0262BECE"/>
    <w:lvl w:ilvl="0" w:tplc="75C8102E">
      <w:start w:val="4"/>
      <w:numFmt w:val="decimal"/>
      <w:lvlText w:val="%1."/>
      <w:lvlJc w:val="left"/>
      <w:pPr>
        <w:ind w:left="1637" w:hanging="360"/>
      </w:pPr>
      <w:rPr>
        <w:rFonts w:hint="default"/>
        <w:b w:val="0"/>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487"/>
    <w:rsid w:val="00030C7B"/>
    <w:rsid w:val="000547C1"/>
    <w:rsid w:val="00095254"/>
    <w:rsid w:val="000C575C"/>
    <w:rsid w:val="00153A50"/>
    <w:rsid w:val="00155219"/>
    <w:rsid w:val="00194DC2"/>
    <w:rsid w:val="00196285"/>
    <w:rsid w:val="001F306E"/>
    <w:rsid w:val="00206CFD"/>
    <w:rsid w:val="002154DB"/>
    <w:rsid w:val="002214C3"/>
    <w:rsid w:val="002567A2"/>
    <w:rsid w:val="00282382"/>
    <w:rsid w:val="00282960"/>
    <w:rsid w:val="002A524A"/>
    <w:rsid w:val="002B3216"/>
    <w:rsid w:val="002C1AEA"/>
    <w:rsid w:val="002E297E"/>
    <w:rsid w:val="002E50A6"/>
    <w:rsid w:val="00302E93"/>
    <w:rsid w:val="00367C78"/>
    <w:rsid w:val="00393465"/>
    <w:rsid w:val="0039425F"/>
    <w:rsid w:val="003A3B3C"/>
    <w:rsid w:val="003C7C24"/>
    <w:rsid w:val="003E5787"/>
    <w:rsid w:val="003E7E85"/>
    <w:rsid w:val="003F1B8B"/>
    <w:rsid w:val="00406C04"/>
    <w:rsid w:val="004219E2"/>
    <w:rsid w:val="004465AF"/>
    <w:rsid w:val="00476706"/>
    <w:rsid w:val="00482925"/>
    <w:rsid w:val="00493B46"/>
    <w:rsid w:val="004A56A4"/>
    <w:rsid w:val="004B047F"/>
    <w:rsid w:val="004E5C58"/>
    <w:rsid w:val="00501352"/>
    <w:rsid w:val="0050356C"/>
    <w:rsid w:val="00523BD7"/>
    <w:rsid w:val="0055746D"/>
    <w:rsid w:val="0059580A"/>
    <w:rsid w:val="005C31D1"/>
    <w:rsid w:val="00635FEC"/>
    <w:rsid w:val="00643ED3"/>
    <w:rsid w:val="00676B10"/>
    <w:rsid w:val="006770AF"/>
    <w:rsid w:val="006A41F7"/>
    <w:rsid w:val="006C4E25"/>
    <w:rsid w:val="006D206F"/>
    <w:rsid w:val="006F7FC6"/>
    <w:rsid w:val="00704B19"/>
    <w:rsid w:val="007441D0"/>
    <w:rsid w:val="00773A35"/>
    <w:rsid w:val="007828AF"/>
    <w:rsid w:val="0079336F"/>
    <w:rsid w:val="007E276B"/>
    <w:rsid w:val="00827D5E"/>
    <w:rsid w:val="00843F7F"/>
    <w:rsid w:val="00850A79"/>
    <w:rsid w:val="0088013C"/>
    <w:rsid w:val="008D61F2"/>
    <w:rsid w:val="008D77A2"/>
    <w:rsid w:val="009054C5"/>
    <w:rsid w:val="009136C1"/>
    <w:rsid w:val="00932BC2"/>
    <w:rsid w:val="009377E4"/>
    <w:rsid w:val="00940F68"/>
    <w:rsid w:val="00946BED"/>
    <w:rsid w:val="00956062"/>
    <w:rsid w:val="00983E33"/>
    <w:rsid w:val="009977F2"/>
    <w:rsid w:val="009C188A"/>
    <w:rsid w:val="009E44D0"/>
    <w:rsid w:val="00A7496B"/>
    <w:rsid w:val="00A86D8A"/>
    <w:rsid w:val="00AC72C2"/>
    <w:rsid w:val="00B1754A"/>
    <w:rsid w:val="00B5735D"/>
    <w:rsid w:val="00B84FF7"/>
    <w:rsid w:val="00B92505"/>
    <w:rsid w:val="00B93E27"/>
    <w:rsid w:val="00BB6318"/>
    <w:rsid w:val="00BE1D94"/>
    <w:rsid w:val="00C273C0"/>
    <w:rsid w:val="00C524F8"/>
    <w:rsid w:val="00C77E4E"/>
    <w:rsid w:val="00CA2E6E"/>
    <w:rsid w:val="00CA67FB"/>
    <w:rsid w:val="00CA7943"/>
    <w:rsid w:val="00CC330F"/>
    <w:rsid w:val="00CD28D6"/>
    <w:rsid w:val="00D04404"/>
    <w:rsid w:val="00D11A8A"/>
    <w:rsid w:val="00D14EDD"/>
    <w:rsid w:val="00D230B0"/>
    <w:rsid w:val="00D768F0"/>
    <w:rsid w:val="00D8512F"/>
    <w:rsid w:val="00D921E0"/>
    <w:rsid w:val="00DC1A0D"/>
    <w:rsid w:val="00DC4E96"/>
    <w:rsid w:val="00E00D4E"/>
    <w:rsid w:val="00E17DE0"/>
    <w:rsid w:val="00E23C69"/>
    <w:rsid w:val="00E319AE"/>
    <w:rsid w:val="00E81F1B"/>
    <w:rsid w:val="00E87487"/>
    <w:rsid w:val="00EA0682"/>
    <w:rsid w:val="00EB320F"/>
    <w:rsid w:val="00ED06FD"/>
    <w:rsid w:val="00F1418E"/>
    <w:rsid w:val="00F27052"/>
    <w:rsid w:val="00F53A5D"/>
    <w:rsid w:val="00F81C7F"/>
    <w:rsid w:val="00F97C38"/>
    <w:rsid w:val="00FD1F3D"/>
    <w:rsid w:val="00FD307D"/>
    <w:rsid w:val="00FF77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46F10"/>
  <w15:chartTrackingRefBased/>
  <w15:docId w15:val="{F20F1B02-D795-4189-BFBF-02C39D7CF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4D0"/>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Heading4">
    <w:name w:val="heading 4"/>
    <w:basedOn w:val="Normal"/>
    <w:next w:val="Normal"/>
    <w:link w:val="Heading4Char"/>
    <w:qFormat/>
    <w:rsid w:val="009E44D0"/>
    <w:pPr>
      <w:keepNext/>
      <w:jc w:val="center"/>
      <w:outlineLvl w:val="3"/>
    </w:pPr>
    <w:rPr>
      <w:rFonts w:ascii="$Caslon" w:hAnsi="$Caslon"/>
      <w:b/>
      <w:sz w:val="26"/>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9E44D0"/>
    <w:rPr>
      <w:rFonts w:ascii="$Caslon" w:eastAsia="Times New Roman" w:hAnsi="$Caslon" w:cs="Times New Roman"/>
      <w:b/>
      <w:kern w:val="0"/>
      <w:sz w:val="26"/>
      <w:szCs w:val="20"/>
      <w:lang w:val="x-none"/>
      <w14:ligatures w14:val="none"/>
    </w:rPr>
  </w:style>
  <w:style w:type="paragraph" w:styleId="NormalWeb">
    <w:name w:val="Normal (Web)"/>
    <w:basedOn w:val="Normal"/>
    <w:uiPriority w:val="99"/>
    <w:unhideWhenUsed/>
    <w:rsid w:val="009E44D0"/>
    <w:pPr>
      <w:ind w:firstLine="567"/>
    </w:pPr>
    <w:rPr>
      <w:sz w:val="24"/>
      <w:szCs w:val="24"/>
      <w:lang w:val="ru-RU" w:eastAsia="ru-RU"/>
    </w:rPr>
  </w:style>
  <w:style w:type="paragraph" w:styleId="ListParagraph">
    <w:name w:val="List Paragraph"/>
    <w:basedOn w:val="Normal"/>
    <w:uiPriority w:val="34"/>
    <w:qFormat/>
    <w:rsid w:val="009E44D0"/>
    <w:pPr>
      <w:ind w:left="720"/>
      <w:contextualSpacing/>
    </w:pPr>
  </w:style>
  <w:style w:type="paragraph" w:styleId="Header">
    <w:name w:val="header"/>
    <w:basedOn w:val="Normal"/>
    <w:link w:val="HeaderChar"/>
    <w:uiPriority w:val="99"/>
    <w:unhideWhenUsed/>
    <w:rsid w:val="009977F2"/>
    <w:pPr>
      <w:tabs>
        <w:tab w:val="center" w:pos="4680"/>
        <w:tab w:val="right" w:pos="9360"/>
      </w:tabs>
    </w:pPr>
  </w:style>
  <w:style w:type="character" w:customStyle="1" w:styleId="HeaderChar">
    <w:name w:val="Header Char"/>
    <w:basedOn w:val="DefaultParagraphFont"/>
    <w:link w:val="Header"/>
    <w:uiPriority w:val="99"/>
    <w:rsid w:val="009977F2"/>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9977F2"/>
    <w:pPr>
      <w:tabs>
        <w:tab w:val="center" w:pos="4680"/>
        <w:tab w:val="right" w:pos="9360"/>
      </w:tabs>
    </w:pPr>
  </w:style>
  <w:style w:type="character" w:customStyle="1" w:styleId="FooterChar">
    <w:name w:val="Footer Char"/>
    <w:basedOn w:val="DefaultParagraphFont"/>
    <w:link w:val="Footer"/>
    <w:uiPriority w:val="99"/>
    <w:rsid w:val="009977F2"/>
    <w:rPr>
      <w:rFonts w:ascii="Times New Roman" w:eastAsia="Times New Roman" w:hAnsi="Times New Roman" w:cs="Times New Roman"/>
      <w:kern w:val="0"/>
      <w:sz w:val="20"/>
      <w:szCs w:val="20"/>
      <w14:ligatures w14:val="none"/>
    </w:rPr>
  </w:style>
  <w:style w:type="paragraph" w:styleId="Revision">
    <w:name w:val="Revision"/>
    <w:hidden/>
    <w:uiPriority w:val="99"/>
    <w:semiHidden/>
    <w:rsid w:val="0050356C"/>
    <w:pPr>
      <w:spacing w:after="0" w:line="240" w:lineRule="auto"/>
    </w:pPr>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9136C1"/>
    <w:rPr>
      <w:sz w:val="16"/>
      <w:szCs w:val="16"/>
    </w:rPr>
  </w:style>
  <w:style w:type="paragraph" w:styleId="CommentText">
    <w:name w:val="annotation text"/>
    <w:basedOn w:val="Normal"/>
    <w:link w:val="CommentTextChar"/>
    <w:uiPriority w:val="99"/>
    <w:unhideWhenUsed/>
    <w:rsid w:val="009136C1"/>
  </w:style>
  <w:style w:type="character" w:customStyle="1" w:styleId="CommentTextChar">
    <w:name w:val="Comment Text Char"/>
    <w:basedOn w:val="DefaultParagraphFont"/>
    <w:link w:val="CommentText"/>
    <w:uiPriority w:val="99"/>
    <w:rsid w:val="009136C1"/>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136C1"/>
    <w:rPr>
      <w:b/>
      <w:bCs/>
    </w:rPr>
  </w:style>
  <w:style w:type="character" w:customStyle="1" w:styleId="CommentSubjectChar">
    <w:name w:val="Comment Subject Char"/>
    <w:basedOn w:val="CommentTextChar"/>
    <w:link w:val="CommentSubject"/>
    <w:uiPriority w:val="99"/>
    <w:semiHidden/>
    <w:rsid w:val="009136C1"/>
    <w:rPr>
      <w:rFonts w:ascii="Times New Roman" w:eastAsia="Times New Roman" w:hAnsi="Times New Roman" w:cs="Times New Roman"/>
      <w:b/>
      <w:bCs/>
      <w:kern w:val="0"/>
      <w:sz w:val="20"/>
      <w:szCs w:val="20"/>
      <w14:ligatures w14:val="none"/>
    </w:rPr>
  </w:style>
  <w:style w:type="table" w:styleId="TableGrid">
    <w:name w:val="Table Grid"/>
    <w:basedOn w:val="TableNormal"/>
    <w:uiPriority w:val="59"/>
    <w:rsid w:val="002567A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B2B36CE3-30A7-4AD0-AB86-99A43B8B5FFA}"/>
</file>

<file path=customXml/itemProps2.xml><?xml version="1.0" encoding="utf-8"?>
<ds:datastoreItem xmlns:ds="http://schemas.openxmlformats.org/officeDocument/2006/customXml" ds:itemID="{C1849405-2998-4A65-8B81-C20F8775EBA2}"/>
</file>

<file path=customXml/itemProps3.xml><?xml version="1.0" encoding="utf-8"?>
<ds:datastoreItem xmlns:ds="http://schemas.openxmlformats.org/officeDocument/2006/customXml" ds:itemID="{C029655D-5A4B-4C44-84E6-393C14AC539D}"/>
</file>

<file path=docProps/app.xml><?xml version="1.0" encoding="utf-8"?>
<Properties xmlns="http://schemas.openxmlformats.org/officeDocument/2006/extended-properties" xmlns:vt="http://schemas.openxmlformats.org/officeDocument/2006/docPropsVTypes">
  <Template>Normal</Template>
  <TotalTime>1</TotalTime>
  <Pages>6</Pages>
  <Words>1367</Words>
  <Characters>7930</Characters>
  <Application>Microsoft Office Word</Application>
  <DocSecurity>0</DocSecurity>
  <Lines>66</Lines>
  <Paragraphs>18</Paragraphs>
  <ScaleCrop>false</ScaleCrop>
  <HeadingPairs>
    <vt:vector size="2" baseType="variant">
      <vt:variant>
        <vt:lpstr>Titlu</vt:lpstr>
      </vt:variant>
      <vt:variant>
        <vt:i4>1</vt:i4>
      </vt:variant>
    </vt:vector>
  </HeadingPairs>
  <TitlesOfParts>
    <vt:vector size="1" baseType="lpstr">
      <vt:lpstr/>
    </vt:vector>
  </TitlesOfParts>
  <Company>Parlamentul Republicii Moldova</Company>
  <LinksUpToDate>false</LinksUpToDate>
  <CharactersWithSpaces>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L_298.2023.ro</dc:title>
  <dc:subject/>
  <dc:creator>Iurie Milicenco</dc:creator>
  <cp:keywords/>
  <dc:description/>
  <cp:lastModifiedBy>Inga Rusnac</cp:lastModifiedBy>
  <cp:revision>4</cp:revision>
  <dcterms:created xsi:type="dcterms:W3CDTF">2023-10-20T07:32:00Z</dcterms:created>
  <dcterms:modified xsi:type="dcterms:W3CDTF">2023-10-20T10:50:00Z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