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886955" w:rsidRDefault="00730FEE" w:rsidP="00E25218">
      <w:pPr>
        <w:rPr>
          <w:sz w:val="16"/>
          <w:szCs w:val="28"/>
          <w:lang w:val="ro-RO"/>
        </w:rPr>
      </w:pPr>
      <w:bookmarkStart w:id="0" w:name="_GoBack"/>
      <w:bookmarkEnd w:id="0"/>
    </w:p>
    <w:p w14:paraId="708B2941" w14:textId="77777777" w:rsidR="008709AD" w:rsidRDefault="002F281B" w:rsidP="00E25218">
      <w:pPr>
        <w:ind w:firstLine="0"/>
        <w:jc w:val="center"/>
        <w:rPr>
          <w:b/>
          <w:bCs/>
          <w:sz w:val="26"/>
          <w:szCs w:val="26"/>
          <w:lang w:val="ro-RO" w:eastAsia="ru-RU"/>
        </w:rPr>
      </w:pPr>
      <w:r w:rsidRPr="000A5D05">
        <w:rPr>
          <w:b/>
          <w:bCs/>
          <w:sz w:val="26"/>
          <w:szCs w:val="26"/>
          <w:lang w:val="ro-RO" w:eastAsia="ru-RU"/>
        </w:rPr>
        <w:t xml:space="preserve">Cu privire la aprobarea proiectului de lege pentru ratificarea </w:t>
      </w:r>
      <w:r w:rsidR="00AB402A">
        <w:rPr>
          <w:b/>
          <w:bCs/>
          <w:sz w:val="26"/>
          <w:szCs w:val="26"/>
          <w:lang w:val="ro-RO" w:eastAsia="ru-RU"/>
        </w:rPr>
        <w:t xml:space="preserve">Amendamentului din </w:t>
      </w:r>
      <w:r w:rsidRPr="000A5D05">
        <w:rPr>
          <w:b/>
          <w:bCs/>
          <w:sz w:val="26"/>
          <w:szCs w:val="26"/>
          <w:lang w:val="ro-RO" w:eastAsia="ru-RU"/>
        </w:rPr>
        <w:t xml:space="preserve">6 octombrie 2021 la Acordul de </w:t>
      </w:r>
      <w:r w:rsidR="008709AD">
        <w:rPr>
          <w:b/>
          <w:bCs/>
          <w:sz w:val="26"/>
          <w:szCs w:val="26"/>
          <w:lang w:val="ro-RO" w:eastAsia="ru-RU"/>
        </w:rPr>
        <w:t>î</w:t>
      </w:r>
      <w:r w:rsidRPr="000A5D05">
        <w:rPr>
          <w:b/>
          <w:bCs/>
          <w:sz w:val="26"/>
          <w:szCs w:val="26"/>
          <w:lang w:val="ro-RO" w:eastAsia="ru-RU"/>
        </w:rPr>
        <w:t>mprumut dintre Republica Moldova și Banca Europeană pen</w:t>
      </w:r>
      <w:r w:rsidR="008709AD">
        <w:rPr>
          <w:b/>
          <w:bCs/>
          <w:sz w:val="26"/>
          <w:szCs w:val="26"/>
          <w:lang w:val="ro-RO" w:eastAsia="ru-RU"/>
        </w:rPr>
        <w:t>tru Reconstrucție și Dezvoltare</w:t>
      </w:r>
      <w:r w:rsidRPr="000A5D05">
        <w:rPr>
          <w:b/>
          <w:bCs/>
          <w:sz w:val="26"/>
          <w:szCs w:val="26"/>
          <w:lang w:val="ro-RO" w:eastAsia="ru-RU"/>
        </w:rPr>
        <w:t xml:space="preserve"> în vederea realizării Proiectului </w:t>
      </w:r>
    </w:p>
    <w:p w14:paraId="39C33AB3" w14:textId="77777777" w:rsidR="008709AD" w:rsidRDefault="002F281B" w:rsidP="00E25218">
      <w:pPr>
        <w:ind w:firstLine="0"/>
        <w:jc w:val="center"/>
        <w:rPr>
          <w:b/>
          <w:bCs/>
          <w:sz w:val="26"/>
          <w:szCs w:val="26"/>
          <w:lang w:val="ro-RO" w:eastAsia="ru-RU"/>
        </w:rPr>
      </w:pPr>
      <w:r w:rsidRPr="000A5D05">
        <w:rPr>
          <w:b/>
          <w:bCs/>
          <w:sz w:val="26"/>
          <w:szCs w:val="26"/>
          <w:lang w:val="ro-RO" w:eastAsia="ru-RU"/>
        </w:rPr>
        <w:t xml:space="preserve">de achiziție a locomotivelor și de restructurare a infrastructurii feroviare, </w:t>
      </w:r>
    </w:p>
    <w:p w14:paraId="12F2878D" w14:textId="6510BE88" w:rsidR="00730FEE" w:rsidRPr="00FA194B" w:rsidRDefault="002F281B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0A5D05">
        <w:rPr>
          <w:b/>
          <w:bCs/>
          <w:sz w:val="26"/>
          <w:szCs w:val="26"/>
          <w:lang w:val="ro-RO" w:eastAsia="ru-RU"/>
        </w:rPr>
        <w:t>semnat la 14 noiembrie 201</w:t>
      </w:r>
      <w:r w:rsidR="008709AD">
        <w:rPr>
          <w:b/>
          <w:bCs/>
          <w:sz w:val="26"/>
          <w:szCs w:val="26"/>
          <w:lang w:val="ro-RO" w:eastAsia="ru-RU"/>
        </w:rPr>
        <w:t>4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886955" w:rsidRDefault="00730FEE" w:rsidP="00E25218">
      <w:pPr>
        <w:rPr>
          <w:rFonts w:asciiTheme="majorBidi" w:hAnsiTheme="majorBidi" w:cstheme="majorBidi"/>
          <w:szCs w:val="28"/>
          <w:lang w:val="ro-RO" w:eastAsia="ro-RO"/>
        </w:rPr>
      </w:pPr>
    </w:p>
    <w:p w14:paraId="627B45E8" w14:textId="3E2C4896" w:rsidR="002F281B" w:rsidRDefault="002F281B" w:rsidP="002F281B">
      <w:pPr>
        <w:rPr>
          <w:b/>
          <w:bCs/>
          <w:spacing w:val="-5"/>
          <w:sz w:val="26"/>
          <w:szCs w:val="26"/>
          <w:lang w:val="ro-RO" w:eastAsia="ru-RU"/>
        </w:rPr>
      </w:pPr>
      <w:r w:rsidRPr="000A5D05">
        <w:rPr>
          <w:bCs/>
          <w:spacing w:val="-5"/>
          <w:sz w:val="26"/>
          <w:szCs w:val="26"/>
          <w:lang w:val="ro-RO" w:eastAsia="ru-RU"/>
        </w:rPr>
        <w:t>În temeiul art.</w:t>
      </w:r>
      <w:r w:rsidR="008709AD">
        <w:rPr>
          <w:bCs/>
          <w:spacing w:val="-5"/>
          <w:sz w:val="26"/>
          <w:szCs w:val="26"/>
          <w:lang w:val="ro-RO" w:eastAsia="ru-RU"/>
        </w:rPr>
        <w:t> </w:t>
      </w:r>
      <w:r w:rsidRPr="000A5D05">
        <w:rPr>
          <w:bCs/>
          <w:spacing w:val="-5"/>
          <w:sz w:val="26"/>
          <w:szCs w:val="26"/>
          <w:lang w:val="ro-RO" w:eastAsia="ru-RU"/>
        </w:rPr>
        <w:t>14 alin.</w:t>
      </w:r>
      <w:r w:rsidR="008709AD">
        <w:rPr>
          <w:bCs/>
          <w:spacing w:val="-5"/>
          <w:sz w:val="26"/>
          <w:szCs w:val="26"/>
          <w:lang w:val="ro-RO" w:eastAsia="ru-RU"/>
        </w:rPr>
        <w:t> </w:t>
      </w:r>
      <w:r w:rsidRPr="000A5D05">
        <w:rPr>
          <w:bCs/>
          <w:spacing w:val="-5"/>
          <w:sz w:val="26"/>
          <w:szCs w:val="26"/>
          <w:lang w:val="ro-RO" w:eastAsia="ru-RU"/>
        </w:rPr>
        <w:t>(2) din Legea nr.</w:t>
      </w:r>
      <w:r w:rsidR="008709AD">
        <w:rPr>
          <w:bCs/>
          <w:spacing w:val="-5"/>
          <w:sz w:val="26"/>
          <w:szCs w:val="26"/>
          <w:lang w:val="ro-RO" w:eastAsia="ru-RU"/>
        </w:rPr>
        <w:t> </w:t>
      </w:r>
      <w:r w:rsidRPr="000A5D05">
        <w:rPr>
          <w:bCs/>
          <w:spacing w:val="-5"/>
          <w:sz w:val="26"/>
          <w:szCs w:val="26"/>
          <w:lang w:val="ro-RO" w:eastAsia="ru-RU"/>
        </w:rPr>
        <w:t>595/1999 privind tratatele internaționale ale Republicii Moldova (Monitorul Oficial al Republicii Moldova, 2000, nr.</w:t>
      </w:r>
      <w:r w:rsidR="008709AD">
        <w:rPr>
          <w:bCs/>
          <w:spacing w:val="-5"/>
          <w:sz w:val="26"/>
          <w:szCs w:val="26"/>
          <w:lang w:val="ro-RO" w:eastAsia="ru-RU"/>
        </w:rPr>
        <w:t> </w:t>
      </w:r>
      <w:r w:rsidRPr="000A5D05">
        <w:rPr>
          <w:bCs/>
          <w:spacing w:val="-5"/>
          <w:sz w:val="26"/>
          <w:szCs w:val="26"/>
          <w:lang w:val="ro-RO" w:eastAsia="ru-RU"/>
        </w:rPr>
        <w:t>24-26, art.</w:t>
      </w:r>
      <w:r w:rsidR="008709AD">
        <w:rPr>
          <w:bCs/>
          <w:spacing w:val="-5"/>
          <w:sz w:val="26"/>
          <w:szCs w:val="26"/>
          <w:lang w:val="ro-RO" w:eastAsia="ru-RU"/>
        </w:rPr>
        <w:t> </w:t>
      </w:r>
      <w:r w:rsidRPr="000A5D05">
        <w:rPr>
          <w:bCs/>
          <w:spacing w:val="-5"/>
          <w:sz w:val="26"/>
          <w:szCs w:val="26"/>
          <w:lang w:val="ro-RO" w:eastAsia="ru-RU"/>
        </w:rPr>
        <w:t>137), cu modificările ulterioare, Guvernul</w:t>
      </w:r>
      <w:r>
        <w:rPr>
          <w:bCs/>
          <w:spacing w:val="-5"/>
          <w:sz w:val="26"/>
          <w:szCs w:val="26"/>
          <w:lang w:val="ro-RO" w:eastAsia="ru-RU"/>
        </w:rPr>
        <w:t xml:space="preserve"> </w:t>
      </w:r>
      <w:r w:rsidRPr="002F281B">
        <w:rPr>
          <w:bCs/>
          <w:spacing w:val="-5"/>
          <w:sz w:val="26"/>
          <w:szCs w:val="26"/>
          <w:lang w:val="ro-RO" w:eastAsia="ru-RU"/>
        </w:rPr>
        <w:t>HOTĂRĂȘTE:</w:t>
      </w:r>
    </w:p>
    <w:p w14:paraId="390B7B51" w14:textId="77777777" w:rsidR="002F281B" w:rsidRPr="00886955" w:rsidRDefault="002F281B" w:rsidP="002F281B">
      <w:pPr>
        <w:rPr>
          <w:b/>
          <w:bCs/>
          <w:spacing w:val="-5"/>
          <w:sz w:val="18"/>
          <w:szCs w:val="26"/>
          <w:lang w:val="ro-RO" w:eastAsia="ru-RU"/>
        </w:rPr>
      </w:pPr>
    </w:p>
    <w:p w14:paraId="4C0599C9" w14:textId="517951E7" w:rsidR="00730FEE" w:rsidRDefault="002F281B" w:rsidP="002F281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0A5D05">
        <w:rPr>
          <w:bCs/>
          <w:spacing w:val="-5"/>
          <w:sz w:val="26"/>
          <w:szCs w:val="26"/>
          <w:lang w:val="ro-RO" w:eastAsia="ru-RU"/>
        </w:rPr>
        <w:t xml:space="preserve">Se aprobă şi se prezintă Președintelui Republicii Moldova spre examinare proiectul de lege pentru ratificarea Amendamentului </w:t>
      </w:r>
      <w:r w:rsidR="008709AD">
        <w:rPr>
          <w:bCs/>
          <w:spacing w:val="-5"/>
          <w:sz w:val="26"/>
          <w:szCs w:val="26"/>
          <w:lang w:val="ro-RO" w:eastAsia="ru-RU"/>
        </w:rPr>
        <w:t xml:space="preserve">din </w:t>
      </w:r>
      <w:r w:rsidRPr="000A5D05">
        <w:rPr>
          <w:bCs/>
          <w:spacing w:val="-5"/>
          <w:sz w:val="26"/>
          <w:szCs w:val="26"/>
          <w:lang w:val="ro-RO" w:eastAsia="ru-RU"/>
        </w:rPr>
        <w:t xml:space="preserve">6 octombrie 2021 la Acordul de </w:t>
      </w:r>
      <w:r w:rsidR="008709AD">
        <w:rPr>
          <w:bCs/>
          <w:spacing w:val="-5"/>
          <w:sz w:val="26"/>
          <w:szCs w:val="26"/>
          <w:lang w:val="ro-RO" w:eastAsia="ru-RU"/>
        </w:rPr>
        <w:t>î</w:t>
      </w:r>
      <w:r w:rsidRPr="000A5D05">
        <w:rPr>
          <w:bCs/>
          <w:spacing w:val="-5"/>
          <w:sz w:val="26"/>
          <w:szCs w:val="26"/>
          <w:lang w:val="ro-RO" w:eastAsia="ru-RU"/>
        </w:rPr>
        <w:t>mprumut dintre Republica Moldova și Banca Europeană pen</w:t>
      </w:r>
      <w:r w:rsidR="008709AD">
        <w:rPr>
          <w:bCs/>
          <w:spacing w:val="-5"/>
          <w:sz w:val="26"/>
          <w:szCs w:val="26"/>
          <w:lang w:val="ro-RO" w:eastAsia="ru-RU"/>
        </w:rPr>
        <w:t>tru Reconstrucție și Dezvoltare</w:t>
      </w:r>
      <w:r w:rsidRPr="000A5D05">
        <w:rPr>
          <w:bCs/>
          <w:spacing w:val="-5"/>
          <w:sz w:val="26"/>
          <w:szCs w:val="26"/>
          <w:lang w:val="ro-RO" w:eastAsia="ru-RU"/>
        </w:rPr>
        <w:t xml:space="preserve"> în vederea realizării Proiectului de achiziție a locomotivelor și de restructurare a infrastructurii feroviare, semnat la 14 noiembrie 2014.</w:t>
      </w:r>
    </w:p>
    <w:p w14:paraId="0DE97ECD" w14:textId="56B0D3E1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8BD3CFF" w14:textId="77777777" w:rsidR="00AB402A" w:rsidRPr="00886955" w:rsidRDefault="00AB402A" w:rsidP="00E25218">
      <w:pPr>
        <w:rPr>
          <w:rFonts w:asciiTheme="majorBidi" w:hAnsiTheme="majorBidi" w:cstheme="majorBidi"/>
          <w:sz w:val="24"/>
          <w:szCs w:val="28"/>
          <w:lang w:val="ro-RO" w:eastAsia="ro-RO"/>
        </w:rPr>
      </w:pPr>
    </w:p>
    <w:p w14:paraId="3DCB3696" w14:textId="7808B94B" w:rsidR="003B04ED" w:rsidRPr="00886955" w:rsidRDefault="003B04ED" w:rsidP="007551A5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886955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14378C" w:rsidRPr="00886955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886955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886955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886955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886955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B16328" w:rsidRPr="00886955">
        <w:rPr>
          <w:rFonts w:asciiTheme="majorBidi" w:hAnsiTheme="majorBidi" w:cstheme="majorBidi"/>
          <w:b/>
          <w:sz w:val="26"/>
          <w:szCs w:val="26"/>
          <w:lang w:val="ro-RO" w:eastAsia="ro-RO"/>
        </w:rPr>
        <w:t>NATALIA GAVRILIȚA</w:t>
      </w:r>
    </w:p>
    <w:p w14:paraId="37F9E824" w14:textId="77777777" w:rsidR="0029400E" w:rsidRPr="00886955" w:rsidRDefault="0029400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94B8A25" w14:textId="1E076EE9" w:rsidR="003A4AE6" w:rsidRPr="00886955" w:rsidRDefault="003A4AE6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886955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31FF517C" w14:textId="77777777" w:rsidR="003A4AE6" w:rsidRPr="00886955" w:rsidRDefault="003A4AE6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707725AA" w14:textId="4BF0295C" w:rsidR="00B16328" w:rsidRPr="00886955" w:rsidRDefault="00B16328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886955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576F8C61" w14:textId="032407E2" w:rsidR="00B16328" w:rsidRPr="00886955" w:rsidRDefault="00B16328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886955">
        <w:rPr>
          <w:rFonts w:asciiTheme="majorBidi" w:hAnsiTheme="majorBidi" w:cstheme="majorBidi"/>
          <w:sz w:val="26"/>
          <w:szCs w:val="26"/>
          <w:lang w:val="ro-RO" w:eastAsia="ru-RU"/>
        </w:rPr>
        <w:t>ministrul infrastructurii</w:t>
      </w:r>
    </w:p>
    <w:p w14:paraId="7639802A" w14:textId="1F64573E" w:rsidR="00B16328" w:rsidRPr="00886955" w:rsidRDefault="00B16328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886955">
        <w:rPr>
          <w:rFonts w:asciiTheme="majorBidi" w:hAnsiTheme="majorBidi" w:cstheme="majorBidi"/>
          <w:sz w:val="26"/>
          <w:szCs w:val="26"/>
          <w:lang w:val="ro-RO" w:eastAsia="ru-RU"/>
        </w:rPr>
        <w:t>și dezvoltării regionale</w:t>
      </w:r>
      <w:r w:rsidR="0092631A" w:rsidRPr="00886955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886955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886955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886955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886955">
        <w:rPr>
          <w:rFonts w:asciiTheme="majorBidi" w:hAnsiTheme="majorBidi" w:cstheme="majorBidi"/>
          <w:sz w:val="26"/>
          <w:szCs w:val="26"/>
          <w:lang w:val="ro-RO" w:eastAsia="ru-RU"/>
        </w:rPr>
        <w:t xml:space="preserve">Andrei </w:t>
      </w:r>
      <w:r w:rsidR="00737FC1" w:rsidRPr="00886955">
        <w:rPr>
          <w:rFonts w:asciiTheme="majorBidi" w:hAnsiTheme="majorBidi" w:cstheme="majorBidi"/>
          <w:sz w:val="26"/>
          <w:szCs w:val="26"/>
          <w:lang w:val="ro-RO" w:eastAsia="ru-RU"/>
        </w:rPr>
        <w:t>SPÎNU</w:t>
      </w:r>
    </w:p>
    <w:p w14:paraId="1AB9D739" w14:textId="66825B94" w:rsidR="00B16328" w:rsidRPr="00886955" w:rsidRDefault="00B16328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2002D9C" w14:textId="501E9AC5" w:rsidR="00B16328" w:rsidRPr="00886955" w:rsidRDefault="00B16328" w:rsidP="007551A5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886955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28D7FD19" w14:textId="302D32BD" w:rsidR="00B16328" w:rsidRPr="00886955" w:rsidRDefault="00B16328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886955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</w:p>
    <w:p w14:paraId="03423567" w14:textId="59676C8B" w:rsidR="00DF7E3E" w:rsidRPr="00886955" w:rsidRDefault="00B16328" w:rsidP="007A2971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886955">
        <w:rPr>
          <w:rFonts w:asciiTheme="majorBidi" w:hAnsiTheme="majorBidi" w:cstheme="majorBidi"/>
          <w:sz w:val="26"/>
          <w:szCs w:val="26"/>
          <w:lang w:val="ro-RO" w:eastAsia="ru-RU"/>
        </w:rPr>
        <w:t>și integrării europene</w:t>
      </w:r>
      <w:r w:rsidR="0092631A" w:rsidRPr="00886955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886955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886955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886955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886955">
        <w:rPr>
          <w:rFonts w:asciiTheme="majorBidi" w:hAnsiTheme="majorBidi" w:cstheme="majorBidi"/>
          <w:sz w:val="26"/>
          <w:szCs w:val="26"/>
          <w:lang w:val="ro-RO" w:eastAsia="ru-RU"/>
        </w:rPr>
        <w:t xml:space="preserve">Nicolae </w:t>
      </w:r>
      <w:r w:rsidR="00737FC1" w:rsidRPr="00886955">
        <w:rPr>
          <w:rFonts w:asciiTheme="majorBidi" w:hAnsiTheme="majorBidi" w:cstheme="majorBidi"/>
          <w:sz w:val="26"/>
          <w:szCs w:val="26"/>
          <w:lang w:val="ro-RO" w:eastAsia="ru-RU"/>
        </w:rPr>
        <w:t>POPESCU</w:t>
      </w:r>
    </w:p>
    <w:p w14:paraId="6E9D9C9F" w14:textId="77777777" w:rsidR="00AB402A" w:rsidRPr="00886955" w:rsidRDefault="00AB402A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06AFB05" w14:textId="2C30FE6E" w:rsidR="00B16328" w:rsidRPr="00886955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886955">
        <w:rPr>
          <w:rFonts w:asciiTheme="majorBidi" w:hAnsiTheme="majorBidi" w:cstheme="majorBidi"/>
          <w:sz w:val="26"/>
          <w:szCs w:val="26"/>
          <w:lang w:val="ro-RO" w:eastAsia="ru-RU"/>
        </w:rPr>
        <w:t>Ministrul finanțelor</w:t>
      </w:r>
      <w:r w:rsidR="0092631A" w:rsidRPr="00886955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886955">
        <w:rPr>
          <w:rFonts w:asciiTheme="majorBidi" w:hAnsiTheme="majorBidi" w:cstheme="majorBidi"/>
          <w:sz w:val="26"/>
          <w:szCs w:val="26"/>
          <w:lang w:val="ro-RO" w:eastAsia="ru-RU"/>
        </w:rPr>
        <w:t>Dumitru</w:t>
      </w:r>
      <w:r w:rsidR="00FD2A3E" w:rsidRPr="00886955">
        <w:rPr>
          <w:rFonts w:asciiTheme="majorBidi" w:hAnsiTheme="majorBidi" w:cstheme="majorBidi"/>
          <w:sz w:val="26"/>
          <w:szCs w:val="26"/>
          <w:lang w:val="ro-RO" w:eastAsia="ru-RU"/>
        </w:rPr>
        <w:t xml:space="preserve"> Budianschi</w:t>
      </w:r>
    </w:p>
    <w:p w14:paraId="001BAD66" w14:textId="77777777" w:rsidR="00965406" w:rsidRPr="00886955" w:rsidRDefault="00965406" w:rsidP="00965406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86955">
        <w:rPr>
          <w:rFonts w:asciiTheme="majorBidi" w:hAnsiTheme="majorBidi" w:cstheme="majorBidi"/>
          <w:sz w:val="26"/>
          <w:szCs w:val="26"/>
          <w:lang w:val="ro-RO" w:eastAsia="ru-RU"/>
        </w:rPr>
        <w:t>Ministrul justi</w:t>
      </w:r>
      <w:r w:rsidR="007A2971" w:rsidRPr="00886955">
        <w:rPr>
          <w:rFonts w:asciiTheme="majorBidi" w:hAnsiTheme="majorBidi" w:cstheme="majorBidi"/>
          <w:sz w:val="26"/>
          <w:szCs w:val="26"/>
          <w:lang w:val="ro-RO" w:eastAsia="ru-RU"/>
        </w:rPr>
        <w:t>ț</w:t>
      </w:r>
      <w:r w:rsidRPr="00886955">
        <w:rPr>
          <w:rFonts w:asciiTheme="majorBidi" w:hAnsiTheme="majorBidi" w:cstheme="majorBidi"/>
          <w:sz w:val="26"/>
          <w:szCs w:val="26"/>
          <w:lang w:val="ro-RO" w:eastAsia="ru-RU"/>
        </w:rPr>
        <w:t>iei</w:t>
      </w:r>
      <w:r w:rsidRPr="00886955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886955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886955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886955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886955">
        <w:rPr>
          <w:rFonts w:asciiTheme="majorBidi" w:hAnsiTheme="majorBidi" w:cstheme="majorBidi"/>
          <w:sz w:val="26"/>
          <w:szCs w:val="26"/>
          <w:lang w:val="ro-RO" w:eastAsia="ru-RU"/>
        </w:rPr>
        <w:tab/>
        <w:t>Sergiu Litvinenco</w:t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0DD08D2E" w14:textId="77777777" w:rsidR="00AB402A" w:rsidRDefault="00AB402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0B4DF9B" w14:textId="77777777" w:rsidR="00AB402A" w:rsidRDefault="00AB402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15BF4C" w14:textId="77777777" w:rsidR="00AB402A" w:rsidRDefault="00AB402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06F4E6" w14:textId="77777777" w:rsidR="00AB402A" w:rsidRDefault="00AB402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B9DBC7" w14:textId="77777777" w:rsidR="00AB402A" w:rsidRDefault="00AB402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E4CCC9" w14:textId="77777777" w:rsidR="00AB402A" w:rsidRDefault="00AB402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C9E5CD" w14:textId="77777777" w:rsidR="00AB402A" w:rsidRDefault="00AB402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51997928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 xml:space="preserve">Secretar general </w:t>
      </w:r>
      <w:r w:rsidR="00E82D01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E82D01">
        <w:rPr>
          <w:sz w:val="28"/>
          <w:szCs w:val="28"/>
          <w:lang w:val="ro-RO" w:eastAsia="ru-RU"/>
        </w:rPr>
        <w:t xml:space="preserve">Roman </w:t>
      </w:r>
      <w:r w:rsidRPr="00FA194B">
        <w:rPr>
          <w:sz w:val="28"/>
          <w:szCs w:val="28"/>
          <w:lang w:val="ro-RO" w:eastAsia="ru-RU"/>
        </w:rPr>
        <w:t xml:space="preserve"> </w:t>
      </w:r>
      <w:r w:rsidR="00E82D01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413BB8E7" w:rsidR="00AB402A" w:rsidRDefault="00AB402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1ACE038" w14:textId="77777777" w:rsidR="00AB402A" w:rsidRPr="006505F2" w:rsidRDefault="00AB402A" w:rsidP="00AB402A">
      <w:pPr>
        <w:tabs>
          <w:tab w:val="left" w:pos="3780"/>
        </w:tabs>
        <w:jc w:val="right"/>
        <w:rPr>
          <w:b/>
          <w:color w:val="000000"/>
          <w:sz w:val="28"/>
          <w:szCs w:val="28"/>
          <w:lang w:val="ro-RO"/>
        </w:rPr>
      </w:pPr>
      <w:r w:rsidRPr="006505F2">
        <w:rPr>
          <w:i/>
          <w:color w:val="000000"/>
          <w:sz w:val="28"/>
          <w:szCs w:val="28"/>
          <w:lang w:val="ro-RO"/>
        </w:rPr>
        <w:lastRenderedPageBreak/>
        <w:t>Proiect</w:t>
      </w:r>
      <w:r w:rsidRPr="006505F2">
        <w:rPr>
          <w:b/>
          <w:color w:val="000000"/>
          <w:sz w:val="28"/>
          <w:szCs w:val="28"/>
          <w:lang w:val="ro-RO"/>
        </w:rPr>
        <w:t xml:space="preserve"> </w:t>
      </w:r>
    </w:p>
    <w:p w14:paraId="649E8193" w14:textId="77777777" w:rsidR="00AB402A" w:rsidRDefault="00AB402A" w:rsidP="00AB402A">
      <w:pPr>
        <w:tabs>
          <w:tab w:val="left" w:pos="3780"/>
        </w:tabs>
        <w:jc w:val="center"/>
        <w:rPr>
          <w:b/>
          <w:color w:val="000000"/>
          <w:sz w:val="28"/>
          <w:szCs w:val="28"/>
          <w:lang w:val="ro-RO"/>
        </w:rPr>
      </w:pPr>
    </w:p>
    <w:p w14:paraId="002290ED" w14:textId="49AF495E" w:rsidR="00AB402A" w:rsidRPr="006505F2" w:rsidRDefault="00AB402A" w:rsidP="00AB402A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6505F2">
        <w:rPr>
          <w:b/>
          <w:color w:val="000000"/>
          <w:sz w:val="28"/>
          <w:szCs w:val="28"/>
          <w:lang w:val="ro-RO"/>
        </w:rPr>
        <w:t>PARLAMENTUL REPUBLICII MOLDOVA</w:t>
      </w:r>
    </w:p>
    <w:p w14:paraId="491E79A3" w14:textId="77777777" w:rsidR="00AB402A" w:rsidRPr="006505F2" w:rsidRDefault="00AB402A" w:rsidP="00AB402A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312D3C22" w14:textId="77777777" w:rsidR="00AB402A" w:rsidRDefault="00AB402A" w:rsidP="00AB402A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6505F2">
        <w:rPr>
          <w:b/>
          <w:color w:val="000000"/>
          <w:sz w:val="28"/>
          <w:szCs w:val="28"/>
          <w:lang w:val="ro-RO"/>
        </w:rPr>
        <w:t>LEGE</w:t>
      </w:r>
    </w:p>
    <w:p w14:paraId="2F68A504" w14:textId="71FEEC0E" w:rsidR="00AB402A" w:rsidRPr="00E63779" w:rsidRDefault="00AB402A" w:rsidP="00AB402A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E63779">
        <w:rPr>
          <w:b/>
          <w:color w:val="000000"/>
          <w:sz w:val="28"/>
          <w:szCs w:val="28"/>
          <w:lang w:val="ro-RO"/>
        </w:rPr>
        <w:t xml:space="preserve">pentru ratificarea Amendamentului </w:t>
      </w:r>
      <w:r>
        <w:rPr>
          <w:b/>
          <w:color w:val="000000"/>
          <w:sz w:val="28"/>
          <w:szCs w:val="28"/>
          <w:lang w:val="ro-RO"/>
        </w:rPr>
        <w:t>din 6 octombrie 2021</w:t>
      </w:r>
    </w:p>
    <w:p w14:paraId="5C8F5AED" w14:textId="79C08F4C" w:rsidR="00AB402A" w:rsidRDefault="00AB402A" w:rsidP="00AB402A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E63779">
        <w:rPr>
          <w:b/>
          <w:color w:val="000000"/>
          <w:sz w:val="28"/>
          <w:szCs w:val="28"/>
          <w:lang w:val="ro-RO"/>
        </w:rPr>
        <w:t>la</w:t>
      </w:r>
      <w:r>
        <w:rPr>
          <w:b/>
          <w:color w:val="000000"/>
          <w:sz w:val="28"/>
          <w:szCs w:val="28"/>
          <w:lang w:val="ro-RO"/>
        </w:rPr>
        <w:t xml:space="preserve"> Acordul de </w:t>
      </w:r>
      <w:r w:rsidR="009940A2">
        <w:rPr>
          <w:b/>
          <w:color w:val="000000"/>
          <w:sz w:val="28"/>
          <w:szCs w:val="28"/>
          <w:lang w:val="ro-RO"/>
        </w:rPr>
        <w:t>î</w:t>
      </w:r>
      <w:r>
        <w:rPr>
          <w:b/>
          <w:color w:val="000000"/>
          <w:sz w:val="28"/>
          <w:szCs w:val="28"/>
          <w:lang w:val="ro-RO"/>
        </w:rPr>
        <w:t xml:space="preserve">mprumut </w:t>
      </w:r>
      <w:r w:rsidRPr="00E63779">
        <w:rPr>
          <w:b/>
          <w:color w:val="000000"/>
          <w:sz w:val="28"/>
          <w:szCs w:val="28"/>
          <w:lang w:val="ro-RO"/>
        </w:rPr>
        <w:t>dintre Republica Moldova și Banca Europeană pen</w:t>
      </w:r>
      <w:r w:rsidR="009940A2">
        <w:rPr>
          <w:b/>
          <w:color w:val="000000"/>
          <w:sz w:val="28"/>
          <w:szCs w:val="28"/>
          <w:lang w:val="ro-RO"/>
        </w:rPr>
        <w:t>tru Reconstrucție și Dezvoltare</w:t>
      </w:r>
      <w:r w:rsidRPr="00E63779">
        <w:rPr>
          <w:b/>
          <w:color w:val="000000"/>
          <w:sz w:val="28"/>
          <w:szCs w:val="28"/>
          <w:lang w:val="ro-RO"/>
        </w:rPr>
        <w:t xml:space="preserve"> </w:t>
      </w:r>
      <w:r>
        <w:rPr>
          <w:b/>
          <w:color w:val="000000"/>
          <w:sz w:val="28"/>
          <w:szCs w:val="28"/>
          <w:lang w:val="ro-RO"/>
        </w:rPr>
        <w:t>în vederea realizării</w:t>
      </w:r>
      <w:r w:rsidRPr="00E63779">
        <w:rPr>
          <w:b/>
          <w:color w:val="000000"/>
          <w:sz w:val="28"/>
          <w:szCs w:val="28"/>
          <w:lang w:val="ro-RO"/>
        </w:rPr>
        <w:t xml:space="preserve"> Proiectului de achiziție a locomotivelor și de restructurare a infrastructurii feroviare</w:t>
      </w:r>
    </w:p>
    <w:p w14:paraId="02A01316" w14:textId="77777777" w:rsidR="00AB402A" w:rsidRDefault="00AB402A" w:rsidP="00AB402A">
      <w:pPr>
        <w:tabs>
          <w:tab w:val="left" w:pos="3780"/>
        </w:tabs>
        <w:jc w:val="center"/>
        <w:rPr>
          <w:b/>
          <w:color w:val="000000"/>
          <w:sz w:val="28"/>
          <w:szCs w:val="28"/>
          <w:lang w:val="ro-RO"/>
        </w:rPr>
      </w:pPr>
    </w:p>
    <w:p w14:paraId="5208F66D" w14:textId="77777777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E63779">
        <w:rPr>
          <w:color w:val="000000"/>
          <w:sz w:val="28"/>
          <w:szCs w:val="28"/>
          <w:lang w:val="ro-RO"/>
        </w:rPr>
        <w:t>Parlamentul adoptă prezenta lege organică.</w:t>
      </w:r>
    </w:p>
    <w:p w14:paraId="3CE29FB9" w14:textId="77777777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5D164ACE" w14:textId="5DCA5F9E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>Art. 1</w:t>
      </w:r>
      <w:r>
        <w:rPr>
          <w:b/>
          <w:color w:val="000000"/>
          <w:sz w:val="28"/>
          <w:szCs w:val="28"/>
          <w:lang w:val="ro-RO"/>
        </w:rPr>
        <w:t>.</w:t>
      </w:r>
      <w:r>
        <w:rPr>
          <w:color w:val="000000"/>
          <w:sz w:val="28"/>
          <w:szCs w:val="28"/>
          <w:lang w:val="ro-RO"/>
        </w:rPr>
        <w:t xml:space="preserve"> </w:t>
      </w:r>
      <w:r w:rsidRPr="002D1025">
        <w:rPr>
          <w:b/>
          <w:color w:val="000000"/>
          <w:sz w:val="28"/>
          <w:szCs w:val="28"/>
          <w:lang w:val="ro-RO"/>
        </w:rPr>
        <w:t>–</w:t>
      </w:r>
      <w:r>
        <w:rPr>
          <w:color w:val="000000"/>
          <w:sz w:val="28"/>
          <w:szCs w:val="28"/>
          <w:lang w:val="ro-RO"/>
        </w:rPr>
        <w:t xml:space="preserve"> Se ratific</w:t>
      </w:r>
      <w:r w:rsidR="009940A2">
        <w:rPr>
          <w:color w:val="000000"/>
          <w:sz w:val="28"/>
          <w:szCs w:val="28"/>
          <w:lang w:val="ro-RO"/>
        </w:rPr>
        <w:t>ă</w:t>
      </w:r>
      <w:r>
        <w:rPr>
          <w:color w:val="000000"/>
          <w:sz w:val="28"/>
          <w:szCs w:val="28"/>
          <w:lang w:val="ro-RO"/>
        </w:rPr>
        <w:t xml:space="preserve"> Amendamentul din 6 octombrie 2021 la </w:t>
      </w:r>
      <w:r w:rsidRPr="00E63779">
        <w:rPr>
          <w:color w:val="000000"/>
          <w:sz w:val="28"/>
          <w:szCs w:val="28"/>
          <w:lang w:val="ro-RO"/>
        </w:rPr>
        <w:t xml:space="preserve">Acordul de </w:t>
      </w:r>
      <w:r w:rsidR="009940A2">
        <w:rPr>
          <w:color w:val="000000"/>
          <w:sz w:val="28"/>
          <w:szCs w:val="28"/>
          <w:lang w:val="ro-RO"/>
        </w:rPr>
        <w:t>î</w:t>
      </w:r>
      <w:r w:rsidRPr="00E63779">
        <w:rPr>
          <w:color w:val="000000"/>
          <w:sz w:val="28"/>
          <w:szCs w:val="28"/>
          <w:lang w:val="ro-RO"/>
        </w:rPr>
        <w:t>mprumut dintre Republica Moldova și Banca Europeană pen</w:t>
      </w:r>
      <w:r w:rsidR="009940A2">
        <w:rPr>
          <w:color w:val="000000"/>
          <w:sz w:val="28"/>
          <w:szCs w:val="28"/>
          <w:lang w:val="ro-RO"/>
        </w:rPr>
        <w:t>tru Reconstrucție și Dezvoltare</w:t>
      </w:r>
      <w:r w:rsidRPr="00E63779">
        <w:rPr>
          <w:color w:val="000000"/>
          <w:sz w:val="28"/>
          <w:szCs w:val="28"/>
          <w:lang w:val="ro-RO"/>
        </w:rPr>
        <w:t xml:space="preserve"> în vederea realizării Proiectului de achiziție a locomotivelor și de restructurare a infrastructurii feroviare</w:t>
      </w:r>
      <w:r>
        <w:rPr>
          <w:color w:val="000000"/>
          <w:sz w:val="28"/>
          <w:szCs w:val="28"/>
          <w:lang w:val="ro-RO"/>
        </w:rPr>
        <w:t xml:space="preserve">, semnat la 14 </w:t>
      </w:r>
      <w:r w:rsidR="009940A2">
        <w:rPr>
          <w:color w:val="000000"/>
          <w:sz w:val="28"/>
          <w:szCs w:val="28"/>
          <w:lang w:val="ro-RO"/>
        </w:rPr>
        <w:t>n</w:t>
      </w:r>
      <w:r>
        <w:rPr>
          <w:color w:val="000000"/>
          <w:sz w:val="28"/>
          <w:szCs w:val="28"/>
          <w:lang w:val="ro-RO"/>
        </w:rPr>
        <w:t>oiembrie 2014.</w:t>
      </w:r>
    </w:p>
    <w:p w14:paraId="3B40AF6E" w14:textId="77777777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3B96ECB2" w14:textId="74E4EA5A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2.</w:t>
      </w:r>
      <w:r>
        <w:rPr>
          <w:color w:val="000000"/>
          <w:sz w:val="28"/>
          <w:szCs w:val="28"/>
          <w:lang w:val="ro-RO"/>
        </w:rPr>
        <w:t xml:space="preserve"> </w:t>
      </w:r>
      <w:r w:rsidRPr="002D1025">
        <w:rPr>
          <w:b/>
          <w:color w:val="000000"/>
          <w:sz w:val="28"/>
          <w:szCs w:val="28"/>
          <w:lang w:val="ro-RO"/>
        </w:rPr>
        <w:t>–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2D1025">
        <w:rPr>
          <w:color w:val="000000"/>
          <w:sz w:val="28"/>
          <w:szCs w:val="28"/>
          <w:lang w:val="ro-RO"/>
        </w:rPr>
        <w:t xml:space="preserve">Guvernul va întreprinde măsurile necesare pentru realizarea prevederilor </w:t>
      </w:r>
      <w:r w:rsidR="009940A2">
        <w:rPr>
          <w:color w:val="000000"/>
          <w:sz w:val="28"/>
          <w:szCs w:val="28"/>
          <w:lang w:val="ro-RO"/>
        </w:rPr>
        <w:t>A</w:t>
      </w:r>
      <w:r w:rsidRPr="002D1025">
        <w:rPr>
          <w:color w:val="000000"/>
          <w:sz w:val="28"/>
          <w:szCs w:val="28"/>
          <w:lang w:val="ro-RO"/>
        </w:rPr>
        <w:t>mendament</w:t>
      </w:r>
      <w:r w:rsidR="009940A2">
        <w:rPr>
          <w:color w:val="000000"/>
          <w:sz w:val="28"/>
          <w:szCs w:val="28"/>
          <w:lang w:val="ro-RO"/>
        </w:rPr>
        <w:t>ului nominalizat</w:t>
      </w:r>
      <w:r w:rsidRPr="002D1025">
        <w:rPr>
          <w:color w:val="000000"/>
          <w:sz w:val="28"/>
          <w:szCs w:val="28"/>
          <w:lang w:val="ro-RO"/>
        </w:rPr>
        <w:t>.</w:t>
      </w:r>
    </w:p>
    <w:p w14:paraId="28034B6C" w14:textId="77777777" w:rsidR="00AB402A" w:rsidRPr="002D1025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21713126" w14:textId="081427B3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3.</w:t>
      </w:r>
      <w:r>
        <w:rPr>
          <w:color w:val="000000"/>
          <w:sz w:val="28"/>
          <w:szCs w:val="28"/>
          <w:lang w:val="ro-RO"/>
        </w:rPr>
        <w:t xml:space="preserve"> </w:t>
      </w:r>
      <w:r w:rsidRPr="002D1025">
        <w:rPr>
          <w:b/>
          <w:color w:val="000000"/>
          <w:sz w:val="28"/>
          <w:szCs w:val="28"/>
          <w:lang w:val="ro-RO"/>
        </w:rPr>
        <w:t>–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2D1025">
        <w:rPr>
          <w:color w:val="000000"/>
          <w:sz w:val="28"/>
          <w:szCs w:val="28"/>
          <w:lang w:val="ro-RO"/>
        </w:rPr>
        <w:t xml:space="preserve">Ministerul </w:t>
      </w:r>
      <w:r>
        <w:rPr>
          <w:color w:val="000000"/>
          <w:sz w:val="28"/>
          <w:szCs w:val="28"/>
          <w:lang w:val="ro-RO"/>
        </w:rPr>
        <w:t>Afacerilor Externe și Integrării Europene</w:t>
      </w:r>
      <w:r w:rsidRPr="002D1025">
        <w:rPr>
          <w:color w:val="000000"/>
          <w:sz w:val="28"/>
          <w:szCs w:val="28"/>
          <w:lang w:val="ro-RO"/>
        </w:rPr>
        <w:t xml:space="preserve"> va notifica B</w:t>
      </w:r>
      <w:r>
        <w:rPr>
          <w:color w:val="000000"/>
          <w:sz w:val="28"/>
          <w:szCs w:val="28"/>
          <w:lang w:val="ro-RO"/>
        </w:rPr>
        <w:t>ăncii</w:t>
      </w:r>
      <w:r w:rsidRPr="002D1025">
        <w:rPr>
          <w:color w:val="000000"/>
          <w:sz w:val="28"/>
          <w:szCs w:val="28"/>
          <w:lang w:val="ro-RO"/>
        </w:rPr>
        <w:t xml:space="preserve"> Europe</w:t>
      </w:r>
      <w:r>
        <w:rPr>
          <w:color w:val="000000"/>
          <w:sz w:val="28"/>
          <w:szCs w:val="28"/>
          <w:lang w:val="ro-RO"/>
        </w:rPr>
        <w:t>ne</w:t>
      </w:r>
      <w:r w:rsidRPr="002D1025">
        <w:rPr>
          <w:color w:val="000000"/>
          <w:sz w:val="28"/>
          <w:szCs w:val="28"/>
          <w:lang w:val="ro-RO"/>
        </w:rPr>
        <w:t xml:space="preserve"> pentru Reconstrucție și Dezvol</w:t>
      </w:r>
      <w:r>
        <w:rPr>
          <w:color w:val="000000"/>
          <w:sz w:val="28"/>
          <w:szCs w:val="28"/>
          <w:lang w:val="ro-RO"/>
        </w:rPr>
        <w:t>tare ratificarea Amendamentului</w:t>
      </w:r>
      <w:r w:rsidRPr="002D1025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menționat</w:t>
      </w:r>
      <w:r w:rsidRPr="002D1025">
        <w:rPr>
          <w:color w:val="000000"/>
          <w:sz w:val="28"/>
          <w:szCs w:val="28"/>
          <w:lang w:val="ro-RO"/>
        </w:rPr>
        <w:t>.</w:t>
      </w:r>
    </w:p>
    <w:p w14:paraId="0E773A27" w14:textId="77777777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0EFE9841" w14:textId="48C0B24A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2D1025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4.</w:t>
      </w:r>
      <w:r>
        <w:rPr>
          <w:color w:val="000000"/>
          <w:sz w:val="28"/>
          <w:szCs w:val="28"/>
          <w:lang w:val="ro-RO"/>
        </w:rPr>
        <w:t xml:space="preserve"> </w:t>
      </w:r>
      <w:r w:rsidRPr="002D1025">
        <w:rPr>
          <w:b/>
          <w:color w:val="000000"/>
          <w:sz w:val="28"/>
          <w:szCs w:val="28"/>
          <w:lang w:val="ro-RO"/>
        </w:rPr>
        <w:t>–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B74D45">
        <w:rPr>
          <w:color w:val="000000"/>
          <w:sz w:val="28"/>
          <w:szCs w:val="28"/>
          <w:lang w:val="ro-RO"/>
        </w:rPr>
        <w:t>Prezenta lege intră în vigoare la data publicării în Monitorul Oficial al Republicii Moldova.</w:t>
      </w:r>
    </w:p>
    <w:p w14:paraId="58239DEC" w14:textId="2F278F21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1BAA9E63" w14:textId="77777777" w:rsidR="00AB402A" w:rsidRDefault="00AB402A" w:rsidP="00AB402A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2B314C03" w14:textId="696E5C4B" w:rsidR="00730FEE" w:rsidRPr="00FA194B" w:rsidRDefault="00AB402A" w:rsidP="00AB402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505F2">
        <w:rPr>
          <w:b/>
          <w:color w:val="000000"/>
          <w:sz w:val="28"/>
          <w:szCs w:val="28"/>
          <w:lang w:val="ro-RO"/>
        </w:rPr>
        <w:t xml:space="preserve">Președintele Parlamentului  </w:t>
      </w: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5A9E0C" w14:textId="77777777" w:rsidR="004466DE" w:rsidRDefault="004466DE" w:rsidP="00026B87">
      <w:r>
        <w:separator/>
      </w:r>
    </w:p>
  </w:endnote>
  <w:endnote w:type="continuationSeparator" w:id="0">
    <w:p w14:paraId="24E15A5A" w14:textId="77777777" w:rsidR="004466DE" w:rsidRDefault="004466D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2721A1B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D3B6F">
      <w:rPr>
        <w:noProof/>
        <w:sz w:val="16"/>
        <w:szCs w:val="16"/>
      </w:rPr>
      <w:t>Y:\007\ANUL 2021\HOTĂRÂRI\19907\19907-redactat-ro.docx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398EFD2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D3B6F">
      <w:rPr>
        <w:noProof/>
        <w:sz w:val="16"/>
        <w:szCs w:val="16"/>
      </w:rPr>
      <w:t>Y:\007\ANUL 2021\HOTĂRÂRI\19907\19907-redactat-ro.docx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A2D9B2" w14:textId="77777777" w:rsidR="004466DE" w:rsidRDefault="004466DE" w:rsidP="00026B87">
      <w:r>
        <w:separator/>
      </w:r>
    </w:p>
  </w:footnote>
  <w:footnote w:type="continuationSeparator" w:id="0">
    <w:p w14:paraId="001027FA" w14:textId="77777777" w:rsidR="004466DE" w:rsidRDefault="004466D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84A14E3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D3B6F" w:rsidRPr="00CD3B6F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955FCF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CD3B6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F281B"/>
    <w:rsid w:val="003130A1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466DE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15ED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09AD"/>
    <w:rsid w:val="0087581E"/>
    <w:rsid w:val="00882196"/>
    <w:rsid w:val="00886955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940A2"/>
    <w:rsid w:val="009A3326"/>
    <w:rsid w:val="009E20E6"/>
    <w:rsid w:val="00A0308D"/>
    <w:rsid w:val="00A04621"/>
    <w:rsid w:val="00A1010C"/>
    <w:rsid w:val="00A20072"/>
    <w:rsid w:val="00A35DD9"/>
    <w:rsid w:val="00A56041"/>
    <w:rsid w:val="00A56EFA"/>
    <w:rsid w:val="00A87A92"/>
    <w:rsid w:val="00A938D0"/>
    <w:rsid w:val="00A94FEB"/>
    <w:rsid w:val="00A977C3"/>
    <w:rsid w:val="00AA173D"/>
    <w:rsid w:val="00AB402A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D3B6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5C19900-46F8-4880-B61D-6FCB9CC8687B}"/>
</file>

<file path=customXml/itemProps2.xml><?xml version="1.0" encoding="utf-8"?>
<ds:datastoreItem xmlns:ds="http://schemas.openxmlformats.org/officeDocument/2006/customXml" ds:itemID="{22163CF6-BA53-4ED1-96D8-39080055EC46}"/>
</file>

<file path=customXml/itemProps3.xml><?xml version="1.0" encoding="utf-8"?>
<ds:datastoreItem xmlns:ds="http://schemas.openxmlformats.org/officeDocument/2006/customXml" ds:itemID="{DDB72352-816F-4204-8BA4-441F3CA9A054}"/>
</file>

<file path=customXml/itemProps4.xml><?xml version="1.0" encoding="utf-8"?>
<ds:datastoreItem xmlns:ds="http://schemas.openxmlformats.org/officeDocument/2006/customXml" ds:itemID="{A526BB1D-6288-4917-B3D9-5B59B577E62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310</Words>
  <Characters>2226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337.2021.ro</dc:title>
  <dc:creator>lll</dc:creator>
  <cp:lastModifiedBy>Eugenia Cartin</cp:lastModifiedBy>
  <cp:revision>8</cp:revision>
  <cp:lastPrinted>2021-11-03T11:25:00Z</cp:lastPrinted>
  <dcterms:created xsi:type="dcterms:W3CDTF">2021-11-01T11:57:00Z</dcterms:created>
  <dcterms:modified xsi:type="dcterms:W3CDTF">2021-11-03T11:25:00Z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