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A6828" w14:textId="6157C713" w:rsidR="00EA2D0C" w:rsidRDefault="00EA2D0C" w:rsidP="00FD633B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F7D1737" w14:textId="7CF087B9" w:rsidR="00FD633B" w:rsidRDefault="00FD633B" w:rsidP="00FD633B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3293B008" w14:textId="77777777" w:rsidR="00FD633B" w:rsidRDefault="00FD633B" w:rsidP="00FD633B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67D16A30" w14:textId="77777777" w:rsidR="00EA2D0C" w:rsidRDefault="00EA2D0C" w:rsidP="00FD633B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4783760" w14:textId="77777777" w:rsidR="00EA2D0C" w:rsidRDefault="00EA2D0C" w:rsidP="00FD633B">
      <w:pPr>
        <w:tabs>
          <w:tab w:val="left" w:pos="396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6680EC5D" w14:textId="77777777" w:rsidR="00EA2D0C" w:rsidRDefault="00EA2D0C" w:rsidP="00FD633B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6108F45" w14:textId="32F11A0B" w:rsidR="00244FAF" w:rsidRPr="00350EB7" w:rsidRDefault="00244FAF" w:rsidP="00FD633B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350EB7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645508C8" w14:textId="77777777" w:rsidR="00244FAF" w:rsidRPr="00191651" w:rsidRDefault="00244FAF" w:rsidP="00FD633B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965B2E" w14:textId="77777777" w:rsidR="00FD633B" w:rsidRDefault="00244FAF" w:rsidP="00FD633B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651">
        <w:rPr>
          <w:rFonts w:ascii="Times New Roman" w:hAnsi="Times New Roman" w:cs="Times New Roman"/>
          <w:b/>
          <w:sz w:val="28"/>
          <w:szCs w:val="28"/>
        </w:rPr>
        <w:t xml:space="preserve">pentru modificarea articolului 1 </w:t>
      </w:r>
    </w:p>
    <w:p w14:paraId="2D3EBBC5" w14:textId="2834DA5D" w:rsidR="00244FAF" w:rsidRPr="00191651" w:rsidRDefault="00244FAF" w:rsidP="00FD633B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651">
        <w:rPr>
          <w:rFonts w:ascii="Times New Roman" w:hAnsi="Times New Roman" w:cs="Times New Roman"/>
          <w:b/>
          <w:sz w:val="28"/>
          <w:szCs w:val="28"/>
        </w:rPr>
        <w:t>din Hotărârea Parlamentului nr. 91/2021 privind componența nominală a delegațiilor Parlamentului Republicii Moldova la organizațiile parlamentare internaționale și la organizațiile parlamentare bilaterale</w:t>
      </w:r>
    </w:p>
    <w:p w14:paraId="5AB6499C" w14:textId="6FF6BBD6" w:rsidR="00244FAF" w:rsidRPr="00191651" w:rsidRDefault="00EA63D3" w:rsidP="00FD633B">
      <w:pPr>
        <w:spacing w:after="0" w:line="240" w:lineRule="auto"/>
        <w:ind w:left="567" w:right="1983"/>
        <w:rPr>
          <w:rFonts w:ascii="Times New Roman" w:hAnsi="Times New Roman" w:cs="Times New Roman"/>
          <w:b/>
          <w:sz w:val="28"/>
          <w:szCs w:val="28"/>
        </w:rPr>
      </w:pPr>
      <w:r w:rsidRPr="00191651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F57215" wp14:editId="26B96E0F">
                <wp:simplePos x="0" y="0"/>
                <wp:positionH relativeFrom="column">
                  <wp:posOffset>238125</wp:posOffset>
                </wp:positionH>
                <wp:positionV relativeFrom="paragraph">
                  <wp:posOffset>33020</wp:posOffset>
                </wp:positionV>
                <wp:extent cx="4428000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28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8C662B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75pt,2.6pt" to="367.4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1E32C5BB" w14:textId="77777777" w:rsidR="00244FAF" w:rsidRPr="00191651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D86B88" w14:textId="77777777" w:rsidR="00244FAF" w:rsidRPr="00191651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651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5A1F6A8" w14:textId="77777777" w:rsidR="00244FAF" w:rsidRPr="00BE3FC8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8051FE" w14:textId="77777777" w:rsidR="00244FAF" w:rsidRPr="00191651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651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191651">
        <w:rPr>
          <w:rFonts w:ascii="Times New Roman" w:hAnsi="Times New Roman" w:cs="Times New Roman"/>
          <w:bCs/>
          <w:sz w:val="28"/>
          <w:szCs w:val="28"/>
        </w:rPr>
        <w:t xml:space="preserve">– La </w:t>
      </w:r>
      <w:r w:rsidRPr="00191651">
        <w:rPr>
          <w:rFonts w:ascii="Times New Roman" w:hAnsi="Times New Roman" w:cs="Times New Roman"/>
          <w:sz w:val="28"/>
          <w:szCs w:val="28"/>
        </w:rPr>
        <w:t>articolul 1 din Hotărârea Parlamentului nr. 91/2021 privind componența nominală a delegațiilor Parlamentului Republicii Moldova la organizațiile parlamentare internaționale și la organizațiile parlamentare bilaterale (Monitorul Oficial al Republicii Moldova, 2021, nr. 196, art. 206), cu modificările ulterioare, compartimentul „Adunarea Parlamentară a Parteneriatului Estic (EURONEST)” se modifică după cum urmează:</w:t>
      </w:r>
    </w:p>
    <w:p w14:paraId="52D63146" w14:textId="77777777" w:rsidR="00244FAF" w:rsidRPr="00BE3FC8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2D2683" w14:textId="77777777" w:rsidR="00244FAF" w:rsidRPr="00191651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651">
        <w:rPr>
          <w:rFonts w:ascii="Times New Roman" w:hAnsi="Times New Roman" w:cs="Times New Roman"/>
          <w:sz w:val="28"/>
          <w:szCs w:val="28"/>
        </w:rPr>
        <w:t xml:space="preserve">la rubrica „Șeful delegației”, poziția „ALAIBA Dumitru – Fracțiunea parlamentară „Partidul Acțiune și Solidaritate”” se substituie cu poziția: </w:t>
      </w:r>
    </w:p>
    <w:p w14:paraId="252B78DC" w14:textId="77777777" w:rsidR="00244FAF" w:rsidRPr="00BE3FC8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gri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1"/>
        <w:gridCol w:w="1065"/>
        <w:gridCol w:w="4625"/>
      </w:tblGrid>
      <w:tr w:rsidR="00244FAF" w:rsidRPr="000B6DDA" w14:paraId="7BAB0C13" w14:textId="77777777" w:rsidTr="00B959BF">
        <w:tc>
          <w:tcPr>
            <w:tcW w:w="3848" w:type="dxa"/>
          </w:tcPr>
          <w:p w14:paraId="0FC860C6" w14:textId="77777777" w:rsidR="00244FAF" w:rsidRPr="000B6DDA" w:rsidRDefault="00244FAF" w:rsidP="00FD633B">
            <w:pPr>
              <w:pStyle w:val="Frspaiere"/>
              <w:tabs>
                <w:tab w:val="left" w:pos="851"/>
                <w:tab w:val="left" w:pos="1843"/>
              </w:tabs>
              <w:ind w:hanging="11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6DDA">
              <w:rPr>
                <w:rFonts w:ascii="Times New Roman" w:hAnsi="Times New Roman"/>
                <w:sz w:val="28"/>
                <w:szCs w:val="28"/>
              </w:rPr>
              <w:t>„</w:t>
            </w:r>
            <w:r w:rsidRPr="00191651">
              <w:rPr>
                <w:rFonts w:ascii="Times New Roman" w:hAnsi="Times New Roman"/>
                <w:sz w:val="28"/>
                <w:szCs w:val="28"/>
              </w:rPr>
              <w:t xml:space="preserve">COȘERU </w:t>
            </w:r>
            <w:proofErr w:type="spellStart"/>
            <w:r w:rsidRPr="00191651">
              <w:rPr>
                <w:rFonts w:ascii="Times New Roman" w:hAnsi="Times New Roman"/>
                <w:sz w:val="28"/>
                <w:szCs w:val="28"/>
              </w:rPr>
              <w:t>Ina</w:t>
            </w:r>
            <w:proofErr w:type="spellEnd"/>
          </w:p>
        </w:tc>
        <w:tc>
          <w:tcPr>
            <w:tcW w:w="654" w:type="dxa"/>
          </w:tcPr>
          <w:p w14:paraId="15353F09" w14:textId="77777777" w:rsidR="00244FAF" w:rsidRPr="000B6DDA" w:rsidRDefault="00244FAF" w:rsidP="00FD633B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36BFEB1A" w14:textId="77777777" w:rsidR="00244FAF" w:rsidRPr="00FD633B" w:rsidRDefault="00244FAF" w:rsidP="00FD633B">
            <w:pPr>
              <w:pStyle w:val="Frspaiere"/>
              <w:tabs>
                <w:tab w:val="left" w:pos="851"/>
                <w:tab w:val="left" w:pos="1843"/>
              </w:tabs>
              <w:rPr>
                <w:rFonts w:ascii="Times New Roman" w:hAnsi="Times New Roman"/>
                <w:sz w:val="28"/>
                <w:szCs w:val="28"/>
                <w:lang w:val="it-IT"/>
              </w:rPr>
            </w:pPr>
            <w:r w:rsidRPr="00FD633B">
              <w:rPr>
                <w:rFonts w:ascii="Times New Roman" w:hAnsi="Times New Roman"/>
                <w:sz w:val="28"/>
                <w:szCs w:val="28"/>
                <w:lang w:val="it-IT"/>
              </w:rPr>
              <w:t>Fracțiunea parlamentară „Partidul Acțiune și Solidaritate””;</w:t>
            </w:r>
          </w:p>
        </w:tc>
      </w:tr>
    </w:tbl>
    <w:p w14:paraId="6BFB279D" w14:textId="77777777" w:rsidR="00244FAF" w:rsidRPr="00BE3FC8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2BB5D6" w14:textId="77777777" w:rsidR="00244FAF" w:rsidRPr="00191651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651">
        <w:rPr>
          <w:rFonts w:ascii="Times New Roman" w:hAnsi="Times New Roman" w:cs="Times New Roman"/>
          <w:sz w:val="28"/>
          <w:szCs w:val="28"/>
        </w:rPr>
        <w:t>la rubrica „Membri”:</w:t>
      </w:r>
    </w:p>
    <w:p w14:paraId="30EB99B3" w14:textId="77777777" w:rsidR="00244FAF" w:rsidRPr="00350EB7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59744264" w14:textId="77777777" w:rsidR="00244FAF" w:rsidRPr="00191651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651">
        <w:rPr>
          <w:rFonts w:ascii="Times New Roman" w:hAnsi="Times New Roman" w:cs="Times New Roman"/>
          <w:sz w:val="28"/>
          <w:szCs w:val="28"/>
        </w:rPr>
        <w:t>pozițiile „BĂLUȚEL Adrian – Fracțiunea parlamentară „Partidul Acțiune și Solidaritate”” și „COȘERU Ina – Fracțiunea parlamentară „Partidul Acțiune și Solidaritate”” se exclud;</w:t>
      </w:r>
    </w:p>
    <w:p w14:paraId="5C23D26A" w14:textId="77777777" w:rsidR="00244FAF" w:rsidRPr="00BE3FC8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4C0F69" w14:textId="77777777" w:rsidR="00244FAF" w:rsidRPr="00191651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651">
        <w:rPr>
          <w:rFonts w:ascii="Times New Roman" w:hAnsi="Times New Roman" w:cs="Times New Roman"/>
          <w:sz w:val="28"/>
          <w:szCs w:val="28"/>
        </w:rPr>
        <w:t xml:space="preserve">după poziția „GRĂDINARU Vasile – Fracțiunea parlamentară „Partidul Acțiune și Solidaritate”” se introduce poziția: </w:t>
      </w:r>
    </w:p>
    <w:p w14:paraId="31F8265B" w14:textId="77777777" w:rsidR="00244FAF" w:rsidRPr="00BE3FC8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gri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  <w:gridCol w:w="1065"/>
        <w:gridCol w:w="4616"/>
      </w:tblGrid>
      <w:tr w:rsidR="00244FAF" w:rsidRPr="000B6DDA" w14:paraId="1B3AD115" w14:textId="77777777" w:rsidTr="00B959BF">
        <w:tc>
          <w:tcPr>
            <w:tcW w:w="3848" w:type="dxa"/>
          </w:tcPr>
          <w:p w14:paraId="17E44A87" w14:textId="77777777" w:rsidR="00244FAF" w:rsidRPr="000B6DDA" w:rsidRDefault="00244FAF" w:rsidP="00FD633B">
            <w:pPr>
              <w:pStyle w:val="Frspaiere"/>
              <w:tabs>
                <w:tab w:val="left" w:pos="851"/>
                <w:tab w:val="left" w:pos="1843"/>
              </w:tabs>
              <w:ind w:firstLine="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6DDA">
              <w:rPr>
                <w:rFonts w:ascii="Times New Roman" w:hAnsi="Times New Roman"/>
                <w:sz w:val="28"/>
                <w:szCs w:val="28"/>
              </w:rPr>
              <w:t>„</w:t>
            </w:r>
            <w:r w:rsidRPr="00191651">
              <w:rPr>
                <w:rFonts w:ascii="Times New Roman" w:hAnsi="Times New Roman"/>
                <w:sz w:val="28"/>
                <w:szCs w:val="28"/>
              </w:rPr>
              <w:t xml:space="preserve">ISTRATII </w:t>
            </w:r>
            <w:proofErr w:type="spellStart"/>
            <w:r w:rsidRPr="00191651">
              <w:rPr>
                <w:rFonts w:ascii="Times New Roman" w:hAnsi="Times New Roman"/>
                <w:sz w:val="28"/>
                <w:szCs w:val="28"/>
              </w:rPr>
              <w:t>Dorian</w:t>
            </w:r>
            <w:proofErr w:type="spellEnd"/>
          </w:p>
        </w:tc>
        <w:tc>
          <w:tcPr>
            <w:tcW w:w="654" w:type="dxa"/>
          </w:tcPr>
          <w:p w14:paraId="2C0BCBE0" w14:textId="77777777" w:rsidR="00244FAF" w:rsidRPr="000B6DDA" w:rsidRDefault="00244FAF" w:rsidP="00FD633B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5B991801" w14:textId="77777777" w:rsidR="00244FAF" w:rsidRPr="000B6DDA" w:rsidRDefault="00244FAF" w:rsidP="00FD633B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1651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Solidaritate””.</w:t>
            </w:r>
          </w:p>
        </w:tc>
      </w:tr>
    </w:tbl>
    <w:p w14:paraId="3A73C9A0" w14:textId="77777777" w:rsidR="00244FAF" w:rsidRPr="0093171A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</w:p>
    <w:p w14:paraId="0793FB0F" w14:textId="77777777" w:rsidR="00FD633B" w:rsidRDefault="00FD633B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7F847D" w14:textId="77777777" w:rsidR="00FD633B" w:rsidRDefault="00FD633B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0AE568" w14:textId="531317A9" w:rsidR="00244FAF" w:rsidRPr="00FD633B" w:rsidRDefault="00244FAF" w:rsidP="00FD63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191651">
        <w:rPr>
          <w:rFonts w:ascii="Times New Roman" w:hAnsi="Times New Roman" w:cs="Times New Roman"/>
          <w:b/>
          <w:sz w:val="28"/>
          <w:szCs w:val="28"/>
        </w:rPr>
        <w:t>Art. II.</w:t>
      </w:r>
      <w:r w:rsidRPr="00191651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480F77EF" w14:textId="77777777" w:rsidR="00244FAF" w:rsidRPr="0093171A" w:rsidRDefault="00244FAF" w:rsidP="00FD633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AC11BA3" w14:textId="77777777" w:rsidR="00244FAF" w:rsidRDefault="00244FAF" w:rsidP="00FD633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2D4DF7A0" w14:textId="77777777" w:rsidR="00244FAF" w:rsidRDefault="00244FAF" w:rsidP="00FD633B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3218148" w14:textId="77777777" w:rsidR="00244FAF" w:rsidRDefault="00244FAF" w:rsidP="00FD633B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lang w:val="it-IT"/>
        </w:rPr>
      </w:pPr>
    </w:p>
    <w:p w14:paraId="57697707" w14:textId="77777777" w:rsidR="00244FAF" w:rsidRDefault="00244FAF" w:rsidP="00FD633B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lang w:val="it-IT"/>
        </w:rPr>
      </w:pPr>
    </w:p>
    <w:p w14:paraId="04083983" w14:textId="77777777" w:rsidR="00244FAF" w:rsidRDefault="00244FAF" w:rsidP="00FD633B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lang w:val="it-IT"/>
        </w:rPr>
      </w:pPr>
    </w:p>
    <w:p w14:paraId="4A9314A1" w14:textId="77777777" w:rsidR="00244FAF" w:rsidRDefault="00244FAF" w:rsidP="00FD633B">
      <w:pPr>
        <w:tabs>
          <w:tab w:val="left" w:pos="6386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IGOR  GROSU</w:t>
      </w:r>
    </w:p>
    <w:p w14:paraId="078B4D9E" w14:textId="77777777" w:rsidR="00244FAF" w:rsidRDefault="00244FAF" w:rsidP="00FD633B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lang w:val="it-IT"/>
        </w:rPr>
      </w:pPr>
    </w:p>
    <w:p w14:paraId="062D53CF" w14:textId="77777777" w:rsidR="00244FAF" w:rsidRDefault="00244FAF" w:rsidP="00FD633B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lang w:val="it-IT"/>
        </w:rPr>
      </w:pPr>
    </w:p>
    <w:p w14:paraId="13F4E286" w14:textId="77777777" w:rsidR="00244FAF" w:rsidRDefault="00244FAF" w:rsidP="00FD633B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lang w:val="it-IT"/>
        </w:rPr>
      </w:pPr>
    </w:p>
    <w:p w14:paraId="34A2FC9B" w14:textId="77777777" w:rsidR="00244FAF" w:rsidRDefault="00244FAF" w:rsidP="00FD633B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it-IT"/>
        </w:rPr>
        <w:t>Chișinău, 29 decembrie 2022.</w:t>
      </w:r>
    </w:p>
    <w:p w14:paraId="6BC19C8C" w14:textId="46FEA9BC" w:rsidR="00244FAF" w:rsidRDefault="00244FAF" w:rsidP="00FD633B">
      <w:pPr>
        <w:spacing w:after="0" w:line="240" w:lineRule="auto"/>
        <w:ind w:left="0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>Nr. 380.</w:t>
      </w:r>
    </w:p>
    <w:p w14:paraId="6211C0A3" w14:textId="77777777" w:rsidR="009636F4" w:rsidRDefault="009636F4" w:rsidP="00FD633B">
      <w:pPr>
        <w:tabs>
          <w:tab w:val="left" w:pos="3969"/>
        </w:tabs>
        <w:spacing w:after="0" w:line="240" w:lineRule="auto"/>
        <w:ind w:left="0" w:firstLine="709"/>
        <w:jc w:val="center"/>
      </w:pPr>
    </w:p>
    <w:sectPr w:rsidR="009636F4" w:rsidSect="00244FAF">
      <w:headerReference w:type="default" r:id="rId6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6245C" w14:textId="77777777" w:rsidR="00FD633B" w:rsidRDefault="00FD633B" w:rsidP="00FD633B">
      <w:pPr>
        <w:spacing w:after="0" w:line="240" w:lineRule="auto"/>
      </w:pPr>
      <w:r>
        <w:separator/>
      </w:r>
    </w:p>
  </w:endnote>
  <w:endnote w:type="continuationSeparator" w:id="0">
    <w:p w14:paraId="7DD3FA8F" w14:textId="77777777" w:rsidR="00FD633B" w:rsidRDefault="00FD633B" w:rsidP="00FD6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891EF" w14:textId="77777777" w:rsidR="00FD633B" w:rsidRDefault="00FD633B" w:rsidP="00FD633B">
      <w:pPr>
        <w:spacing w:after="0" w:line="240" w:lineRule="auto"/>
      </w:pPr>
      <w:r>
        <w:separator/>
      </w:r>
    </w:p>
  </w:footnote>
  <w:footnote w:type="continuationSeparator" w:id="0">
    <w:p w14:paraId="571AA674" w14:textId="77777777" w:rsidR="00FD633B" w:rsidRDefault="00FD633B" w:rsidP="00FD6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60465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05CA0BE" w14:textId="5367BA4A" w:rsidR="00FD633B" w:rsidRPr="00FD633B" w:rsidRDefault="00FD633B" w:rsidP="00FD633B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D633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D633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D633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D633B">
          <w:rPr>
            <w:rFonts w:ascii="Times New Roman" w:hAnsi="Times New Roman" w:cs="Times New Roman"/>
            <w:sz w:val="28"/>
            <w:szCs w:val="28"/>
          </w:rPr>
          <w:t>2</w:t>
        </w:r>
        <w:r w:rsidRPr="00FD633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09671B8" w14:textId="77777777" w:rsidR="00FD633B" w:rsidRDefault="00FD633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FAF"/>
    <w:rsid w:val="001531F0"/>
    <w:rsid w:val="00244FAF"/>
    <w:rsid w:val="00262A7D"/>
    <w:rsid w:val="004539FF"/>
    <w:rsid w:val="00522673"/>
    <w:rsid w:val="006B3EA3"/>
    <w:rsid w:val="008B57D5"/>
    <w:rsid w:val="008C35F8"/>
    <w:rsid w:val="009625CA"/>
    <w:rsid w:val="009636F4"/>
    <w:rsid w:val="00BE3FC8"/>
    <w:rsid w:val="00EA2D0C"/>
    <w:rsid w:val="00EA63D3"/>
    <w:rsid w:val="00F16456"/>
    <w:rsid w:val="00F62BCA"/>
    <w:rsid w:val="00FD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F5AEA"/>
  <w15:chartTrackingRefBased/>
  <w15:docId w15:val="{602A2323-2354-46AB-AEC9-E84E8C68C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44FAF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table" w:styleId="Tabelgril">
    <w:name w:val="Table Grid"/>
    <w:basedOn w:val="TabelNormal"/>
    <w:uiPriority w:val="39"/>
    <w:rsid w:val="00244F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D63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D633B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FD63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D633B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6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8602853-EAF8-4C72-960C-97553D579243}"/>
</file>

<file path=customXml/itemProps2.xml><?xml version="1.0" encoding="utf-8"?>
<ds:datastoreItem xmlns:ds="http://schemas.openxmlformats.org/officeDocument/2006/customXml" ds:itemID="{E4040611-5EC0-444E-AD69-3F4ABAD25131}"/>
</file>

<file path=customXml/itemProps3.xml><?xml version="1.0" encoding="utf-8"?>
<ds:datastoreItem xmlns:ds="http://schemas.openxmlformats.org/officeDocument/2006/customXml" ds:itemID="{F1B340C1-40D0-4557-872C-5F2A277B10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1278</Characters>
  <Application>Microsoft Office Word</Application>
  <DocSecurity>4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H_380.2022.ro</dc:title>
  <dc:subject/>
  <dc:creator>Aliona Galaico</dc:creator>
  <cp:keywords/>
  <dc:description/>
  <cp:lastModifiedBy>Aliona Galaico</cp:lastModifiedBy>
  <cp:revision>2</cp:revision>
  <dcterms:created xsi:type="dcterms:W3CDTF">2022-12-30T09:39:00Z</dcterms:created>
  <dcterms:modified xsi:type="dcterms:W3CDTF">2022-12-30T09:39:00Z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