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876E7" w14:textId="77777777" w:rsidR="00E6162B" w:rsidRDefault="00E6162B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2FB4561" w14:textId="77777777" w:rsidR="001E4963" w:rsidRDefault="001E4963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4FDF6517" w14:textId="77777777" w:rsidR="001E4963" w:rsidRPr="00342E8C" w:rsidRDefault="001E4963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9C225AA" w14:textId="77777777" w:rsidR="00E6162B" w:rsidRPr="00342E8C" w:rsidRDefault="00E6162B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7A553E8" w14:textId="77777777" w:rsidR="00E6162B" w:rsidRPr="00342E8C" w:rsidRDefault="00E6162B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6A541EE" w14:textId="77777777" w:rsidR="00E6162B" w:rsidRPr="00342E8C" w:rsidRDefault="00E6162B" w:rsidP="00E6162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853BC5B" w14:textId="77777777" w:rsidR="000026D2" w:rsidRDefault="000026D2" w:rsidP="000026D2">
      <w:pPr>
        <w:pStyle w:val="Subtitle"/>
        <w:spacing w:after="0"/>
        <w:ind w:left="567" w:right="1984"/>
        <w:jc w:val="center"/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</w:pPr>
    </w:p>
    <w:p w14:paraId="5819E285" w14:textId="2141E750" w:rsidR="0055162E" w:rsidRPr="00342E8C" w:rsidRDefault="0055162E" w:rsidP="000026D2">
      <w:pPr>
        <w:pStyle w:val="Subtitle"/>
        <w:spacing w:after="0"/>
        <w:ind w:left="567" w:right="1984"/>
        <w:jc w:val="center"/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</w:pPr>
      <w:r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>L</w:t>
      </w:r>
      <w:r w:rsidR="00E6162B"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 xml:space="preserve"> </w:t>
      </w:r>
      <w:r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>E</w:t>
      </w:r>
      <w:r w:rsidR="00E6162B"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 xml:space="preserve"> </w:t>
      </w:r>
      <w:r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>G</w:t>
      </w:r>
      <w:r w:rsidR="00E6162B"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 xml:space="preserve"> </w:t>
      </w:r>
      <w:r w:rsidRPr="00342E8C">
        <w:rPr>
          <w:rFonts w:ascii="Times New Roman" w:eastAsiaTheme="minorHAnsi" w:hAnsi="Times New Roman"/>
          <w:b/>
          <w:bCs/>
          <w:color w:val="auto"/>
          <w:spacing w:val="0"/>
          <w:sz w:val="28"/>
          <w:szCs w:val="28"/>
          <w:lang w:val="ro-RO" w:eastAsia="en-US"/>
        </w:rPr>
        <w:t>E</w:t>
      </w:r>
    </w:p>
    <w:p w14:paraId="264C6FA0" w14:textId="77777777" w:rsidR="00E6162B" w:rsidRPr="00342E8C" w:rsidRDefault="00E6162B" w:rsidP="000026D2">
      <w:pPr>
        <w:spacing w:after="0" w:line="240" w:lineRule="auto"/>
        <w:ind w:left="567" w:right="1984"/>
      </w:pPr>
    </w:p>
    <w:p w14:paraId="3E36031E" w14:textId="15ACF68F" w:rsidR="00E6162B" w:rsidRPr="00342E8C" w:rsidRDefault="0055162E" w:rsidP="000026D2">
      <w:pPr>
        <w:pStyle w:val="Subtitle"/>
        <w:spacing w:after="0"/>
        <w:ind w:left="567" w:right="1984"/>
        <w:jc w:val="center"/>
        <w:rPr>
          <w:rFonts w:ascii="Times New Roman" w:hAnsi="Times New Roman"/>
          <w:b/>
          <w:bCs/>
          <w:color w:val="auto"/>
          <w:sz w:val="28"/>
          <w:szCs w:val="28"/>
          <w:lang w:val="it-IT"/>
        </w:rPr>
      </w:pPr>
      <w:r w:rsidRPr="00342E8C">
        <w:rPr>
          <w:rFonts w:ascii="Times New Roman" w:hAnsi="Times New Roman"/>
          <w:b/>
          <w:bCs/>
          <w:color w:val="auto"/>
          <w:sz w:val="28"/>
          <w:szCs w:val="28"/>
          <w:lang w:val="it-IT"/>
        </w:rPr>
        <w:t xml:space="preserve">pentru modificarea </w:t>
      </w:r>
      <w:r w:rsidR="00E81D5A" w:rsidRPr="00342E8C">
        <w:rPr>
          <w:rFonts w:ascii="Times New Roman" w:hAnsi="Times New Roman"/>
          <w:b/>
          <w:bCs/>
          <w:color w:val="auto"/>
          <w:sz w:val="28"/>
          <w:szCs w:val="28"/>
          <w:lang w:val="it-IT"/>
        </w:rPr>
        <w:t>unor acte normative</w:t>
      </w:r>
    </w:p>
    <w:p w14:paraId="3CC62873" w14:textId="68D8CFB1" w:rsidR="0055162E" w:rsidRPr="00342E8C" w:rsidRDefault="00FA3B54" w:rsidP="00E6162B">
      <w:pPr>
        <w:pStyle w:val="Subtitle"/>
        <w:spacing w:after="0"/>
        <w:ind w:firstLine="709"/>
        <w:jc w:val="center"/>
        <w:rPr>
          <w:rFonts w:ascii="Times New Roman" w:eastAsiaTheme="minorHAnsi" w:hAnsi="Times New Roman"/>
          <w:b/>
          <w:color w:val="auto"/>
          <w:spacing w:val="0"/>
          <w:sz w:val="28"/>
          <w:szCs w:val="28"/>
          <w:lang w:val="ro-RO" w:eastAsia="en-US"/>
        </w:rPr>
      </w:pPr>
      <w:r w:rsidRPr="00342E8C">
        <w:rPr>
          <w:rFonts w:ascii="Times New Roman" w:hAnsi="Times New Roman"/>
          <w:b/>
          <w:bCs/>
          <w:noProof/>
          <w:color w:val="auto"/>
          <w:sz w:val="28"/>
          <w:szCs w:val="28"/>
          <w:lang w:val="it-I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B0E47" wp14:editId="1CA7B509">
                <wp:simplePos x="0" y="0"/>
                <wp:positionH relativeFrom="column">
                  <wp:posOffset>857968</wp:posOffset>
                </wp:positionH>
                <wp:positionV relativeFrom="paragraph">
                  <wp:posOffset>7620</wp:posOffset>
                </wp:positionV>
                <wp:extent cx="3525461" cy="0"/>
                <wp:effectExtent l="0" t="0" r="0" b="0"/>
                <wp:wrapNone/>
                <wp:docPr id="131492594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546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E233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5pt,.6pt" to="345.1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  <w:r w:rsidR="00E81D5A" w:rsidRPr="00342E8C">
        <w:rPr>
          <w:rFonts w:ascii="Times New Roman" w:hAnsi="Times New Roman"/>
          <w:b/>
          <w:bCs/>
          <w:color w:val="auto"/>
          <w:sz w:val="28"/>
          <w:szCs w:val="28"/>
          <w:lang w:val="it-IT"/>
        </w:rPr>
        <w:t xml:space="preserve"> </w:t>
      </w:r>
    </w:p>
    <w:p w14:paraId="190A9BD2" w14:textId="77777777" w:rsidR="0055162E" w:rsidRPr="00342E8C" w:rsidRDefault="0055162E" w:rsidP="00E6162B">
      <w:pPr>
        <w:pStyle w:val="Subtitle"/>
        <w:spacing w:after="0"/>
        <w:ind w:firstLine="709"/>
        <w:jc w:val="both"/>
        <w:rPr>
          <w:rFonts w:ascii="Times New Roman" w:eastAsiaTheme="minorHAnsi" w:hAnsi="Times New Roman"/>
          <w:color w:val="auto"/>
          <w:spacing w:val="0"/>
          <w:sz w:val="28"/>
          <w:szCs w:val="28"/>
          <w:lang w:val="ro-RO" w:eastAsia="en-US"/>
        </w:rPr>
      </w:pPr>
      <w:r w:rsidRPr="00342E8C">
        <w:rPr>
          <w:rFonts w:ascii="Times New Roman" w:eastAsiaTheme="minorHAnsi" w:hAnsi="Times New Roman"/>
          <w:color w:val="auto"/>
          <w:spacing w:val="0"/>
          <w:sz w:val="28"/>
          <w:szCs w:val="28"/>
          <w:lang w:val="ro-RO" w:eastAsia="en-US"/>
        </w:rPr>
        <w:t>Parlamentul adoptă prezenta lege organică.</w:t>
      </w:r>
    </w:p>
    <w:p w14:paraId="2DD0068E" w14:textId="38D9808E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b/>
          <w:sz w:val="28"/>
          <w:szCs w:val="28"/>
        </w:rPr>
        <w:t>Art</w:t>
      </w:r>
      <w:r w:rsidR="00E81D5A" w:rsidRPr="00342E8C">
        <w:rPr>
          <w:rFonts w:ascii="Times New Roman" w:hAnsi="Times New Roman" w:cs="Times New Roman"/>
          <w:b/>
          <w:sz w:val="28"/>
          <w:szCs w:val="28"/>
        </w:rPr>
        <w:t>. I</w:t>
      </w:r>
      <w:r w:rsidR="00E6162B" w:rsidRPr="00342E8C">
        <w:rPr>
          <w:rFonts w:ascii="Times New Roman" w:hAnsi="Times New Roman" w:cs="Times New Roman"/>
          <w:b/>
          <w:sz w:val="28"/>
          <w:szCs w:val="28"/>
        </w:rPr>
        <w:t>.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–</w:t>
      </w:r>
      <w:bookmarkStart w:id="0" w:name="_Hlk519375186"/>
      <w:r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Style w:val="docheader1"/>
          <w:b w:val="0"/>
          <w:bCs w:val="0"/>
          <w:color w:val="auto"/>
          <w:sz w:val="28"/>
          <w:szCs w:val="28"/>
        </w:rPr>
        <w:t>Legea nr.</w:t>
      </w:r>
      <w:r w:rsidR="00E6162B" w:rsidRPr="00342E8C">
        <w:rPr>
          <w:rStyle w:val="docheader1"/>
          <w:b w:val="0"/>
          <w:bCs w:val="0"/>
          <w:color w:val="auto"/>
          <w:sz w:val="28"/>
          <w:szCs w:val="28"/>
        </w:rPr>
        <w:t xml:space="preserve"> </w:t>
      </w:r>
      <w:r w:rsidRPr="00342E8C">
        <w:rPr>
          <w:rStyle w:val="docheader1"/>
          <w:b w:val="0"/>
          <w:bCs w:val="0"/>
          <w:color w:val="auto"/>
          <w:sz w:val="28"/>
          <w:szCs w:val="28"/>
        </w:rPr>
        <w:t>325</w:t>
      </w:r>
      <w:r w:rsidR="00E81D5A" w:rsidRPr="00342E8C">
        <w:rPr>
          <w:rStyle w:val="docheader1"/>
          <w:b w:val="0"/>
          <w:bCs w:val="0"/>
          <w:color w:val="auto"/>
          <w:sz w:val="28"/>
          <w:szCs w:val="28"/>
        </w:rPr>
        <w:t>/</w:t>
      </w:r>
      <w:r w:rsidRPr="00342E8C">
        <w:rPr>
          <w:rStyle w:val="docheader1"/>
          <w:b w:val="0"/>
          <w:bCs w:val="0"/>
          <w:color w:val="auto"/>
          <w:sz w:val="28"/>
          <w:szCs w:val="28"/>
        </w:rPr>
        <w:t xml:space="preserve">2013 privind evaluarea </w:t>
      </w:r>
      <w:r w:rsidR="00E81D5A" w:rsidRPr="00342E8C">
        <w:rPr>
          <w:rStyle w:val="docheader1"/>
          <w:b w:val="0"/>
          <w:bCs w:val="0"/>
          <w:color w:val="auto"/>
          <w:sz w:val="28"/>
          <w:szCs w:val="28"/>
        </w:rPr>
        <w:t>integrită</w:t>
      </w:r>
      <w:r w:rsidR="00C60C54" w:rsidRPr="00342E8C">
        <w:rPr>
          <w:rStyle w:val="docheader1"/>
          <w:b w:val="0"/>
          <w:bCs w:val="0"/>
          <w:color w:val="auto"/>
          <w:sz w:val="28"/>
          <w:szCs w:val="28"/>
        </w:rPr>
        <w:t>ț</w:t>
      </w:r>
      <w:r w:rsidR="00E81D5A" w:rsidRPr="00342E8C">
        <w:rPr>
          <w:rStyle w:val="docheader1"/>
          <w:b w:val="0"/>
          <w:bCs w:val="0"/>
          <w:color w:val="auto"/>
          <w:sz w:val="28"/>
          <w:szCs w:val="28"/>
        </w:rPr>
        <w:t>ii</w:t>
      </w:r>
      <w:r w:rsidRPr="00342E8C">
        <w:rPr>
          <w:rStyle w:val="docheader1"/>
          <w:b w:val="0"/>
          <w:bCs w:val="0"/>
          <w:color w:val="auto"/>
          <w:sz w:val="28"/>
          <w:szCs w:val="28"/>
        </w:rPr>
        <w:t xml:space="preserve"> </w:t>
      </w:r>
      <w:r w:rsidR="00E81D5A" w:rsidRPr="00342E8C">
        <w:rPr>
          <w:rStyle w:val="docheader1"/>
          <w:b w:val="0"/>
          <w:bCs w:val="0"/>
          <w:color w:val="auto"/>
          <w:sz w:val="28"/>
          <w:szCs w:val="28"/>
        </w:rPr>
        <w:t>institu</w:t>
      </w:r>
      <w:r w:rsidR="00C60C54" w:rsidRPr="00342E8C">
        <w:rPr>
          <w:rStyle w:val="docheader1"/>
          <w:b w:val="0"/>
          <w:bCs w:val="0"/>
          <w:color w:val="auto"/>
          <w:sz w:val="28"/>
          <w:szCs w:val="28"/>
        </w:rPr>
        <w:t>ț</w:t>
      </w:r>
      <w:r w:rsidR="00E81D5A" w:rsidRPr="00342E8C">
        <w:rPr>
          <w:rStyle w:val="docheader1"/>
          <w:b w:val="0"/>
          <w:bCs w:val="0"/>
          <w:color w:val="auto"/>
          <w:sz w:val="28"/>
          <w:szCs w:val="28"/>
        </w:rPr>
        <w:t>ionale</w:t>
      </w:r>
      <w:r w:rsidRPr="00342E8C">
        <w:rPr>
          <w:rStyle w:val="docheader1"/>
          <w:color w:val="auto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(</w:t>
      </w:r>
      <w:r w:rsidR="003E30FD" w:rsidRPr="00342E8C">
        <w:rPr>
          <w:rFonts w:ascii="Times New Roman" w:hAnsi="Times New Roman" w:cs="Times New Roman"/>
          <w:sz w:val="28"/>
          <w:szCs w:val="28"/>
        </w:rPr>
        <w:t xml:space="preserve">republicată în </w:t>
      </w:r>
      <w:r w:rsidRPr="00342E8C">
        <w:rPr>
          <w:rFonts w:ascii="Times New Roman" w:hAnsi="Times New Roman" w:cs="Times New Roman"/>
          <w:sz w:val="28"/>
          <w:szCs w:val="28"/>
        </w:rPr>
        <w:t>Monitorul Oficial al Republic</w:t>
      </w:r>
      <w:r w:rsidR="003E30FD" w:rsidRPr="00342E8C">
        <w:rPr>
          <w:rFonts w:ascii="Times New Roman" w:hAnsi="Times New Roman" w:cs="Times New Roman"/>
          <w:sz w:val="28"/>
          <w:szCs w:val="28"/>
        </w:rPr>
        <w:t>ii</w:t>
      </w:r>
      <w:r w:rsidRPr="00342E8C">
        <w:rPr>
          <w:rFonts w:ascii="Times New Roman" w:hAnsi="Times New Roman" w:cs="Times New Roman"/>
          <w:sz w:val="28"/>
          <w:szCs w:val="28"/>
        </w:rPr>
        <w:t xml:space="preserve"> Moldova, 2016, nr.</w:t>
      </w:r>
      <w:r w:rsidR="00E6162B"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277</w:t>
      </w:r>
      <w:r w:rsidR="00FA3B54" w:rsidRPr="00342E8C">
        <w:rPr>
          <w:rFonts w:ascii="Times New Roman" w:hAnsi="Times New Roman" w:cs="Times New Roman"/>
          <w:sz w:val="28"/>
          <w:szCs w:val="28"/>
        </w:rPr>
        <w:t>–</w:t>
      </w:r>
      <w:r w:rsidRPr="00342E8C">
        <w:rPr>
          <w:rFonts w:ascii="Times New Roman" w:hAnsi="Times New Roman" w:cs="Times New Roman"/>
          <w:sz w:val="28"/>
          <w:szCs w:val="28"/>
        </w:rPr>
        <w:t xml:space="preserve">287, </w:t>
      </w:r>
      <w:r w:rsidR="003E30FD" w:rsidRPr="00342E8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42E8C">
        <w:rPr>
          <w:rFonts w:ascii="Times New Roman" w:hAnsi="Times New Roman" w:cs="Times New Roman"/>
          <w:sz w:val="28"/>
          <w:szCs w:val="28"/>
        </w:rPr>
        <w:t>art.</w:t>
      </w:r>
      <w:r w:rsidR="00E6162B"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586), cu modificările ulterioare</w:t>
      </w:r>
      <w:r w:rsidR="00FA3B54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se modifică după cum urmează:</w:t>
      </w:r>
    </w:p>
    <w:p w14:paraId="20983AD2" w14:textId="4E7794E3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1. </w:t>
      </w:r>
      <w:r w:rsidR="00CC419C" w:rsidRPr="00342E8C">
        <w:rPr>
          <w:rFonts w:ascii="Times New Roman" w:hAnsi="Times New Roman" w:cs="Times New Roman"/>
          <w:sz w:val="28"/>
          <w:szCs w:val="28"/>
        </w:rPr>
        <w:t>A</w:t>
      </w:r>
      <w:r w:rsidRPr="00342E8C">
        <w:rPr>
          <w:rFonts w:ascii="Times New Roman" w:hAnsi="Times New Roman" w:cs="Times New Roman"/>
          <w:sz w:val="28"/>
          <w:szCs w:val="28"/>
        </w:rPr>
        <w:t>rticolul 7:</w:t>
      </w:r>
    </w:p>
    <w:p w14:paraId="4DBDA286" w14:textId="0B25A9AC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alineatul (1):</w:t>
      </w:r>
    </w:p>
    <w:p w14:paraId="7F10C8F7" w14:textId="07A8010A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la litera c)</w:t>
      </w:r>
      <w:r w:rsidR="00FA3B54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E6162B" w:rsidRPr="00342E8C">
        <w:rPr>
          <w:rFonts w:ascii="Times New Roman" w:hAnsi="Times New Roman" w:cs="Times New Roman"/>
          <w:sz w:val="28"/>
          <w:szCs w:val="28"/>
        </w:rPr>
        <w:t>cuvânt</w:t>
      </w:r>
      <w:r w:rsidRPr="00342E8C">
        <w:rPr>
          <w:rFonts w:ascii="Times New Roman" w:hAnsi="Times New Roman" w:cs="Times New Roman"/>
          <w:sz w:val="28"/>
          <w:szCs w:val="28"/>
        </w:rPr>
        <w:t xml:space="preserve">ul „testele” se substituie </w:t>
      </w:r>
      <w:r w:rsidR="00FA3B54" w:rsidRPr="00342E8C">
        <w:rPr>
          <w:rFonts w:ascii="Times New Roman" w:hAnsi="Times New Roman" w:cs="Times New Roman"/>
          <w:sz w:val="28"/>
          <w:szCs w:val="28"/>
        </w:rPr>
        <w:t xml:space="preserve">cu </w:t>
      </w:r>
      <w:r w:rsidR="003E30FD" w:rsidRPr="00342E8C">
        <w:rPr>
          <w:rFonts w:ascii="Times New Roman" w:hAnsi="Times New Roman" w:cs="Times New Roman"/>
          <w:sz w:val="28"/>
          <w:szCs w:val="28"/>
        </w:rPr>
        <w:t>cuvintele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„rezultatele testelor”;</w:t>
      </w:r>
    </w:p>
    <w:p w14:paraId="41FAA736" w14:textId="7803AF5C" w:rsidR="0055162E" w:rsidRPr="00342E8C" w:rsidRDefault="0055162E" w:rsidP="004C159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la litera d)</w:t>
      </w:r>
      <w:r w:rsidR="00FA3B54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3E30FD" w:rsidRPr="00342E8C">
        <w:rPr>
          <w:rFonts w:ascii="Times New Roman" w:hAnsi="Times New Roman" w:cs="Times New Roman"/>
          <w:sz w:val="28"/>
          <w:szCs w:val="28"/>
        </w:rPr>
        <w:t>cuvintele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„aplicarea testului</w:t>
      </w:r>
      <w:r w:rsidR="003E30FD"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3E30FD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 integritate profesională realizat</w:t>
      </w:r>
      <w:r w:rsidR="004C1598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în privința sa</w:t>
      </w:r>
      <w:r w:rsidRPr="00342E8C">
        <w:rPr>
          <w:rFonts w:ascii="Times New Roman" w:hAnsi="Times New Roman" w:cs="Times New Roman"/>
          <w:sz w:val="28"/>
          <w:szCs w:val="28"/>
        </w:rPr>
        <w:t xml:space="preserve">” se substituie </w:t>
      </w:r>
      <w:r w:rsidR="00FA3B54" w:rsidRPr="00342E8C">
        <w:rPr>
          <w:rFonts w:ascii="Times New Roman" w:hAnsi="Times New Roman" w:cs="Times New Roman"/>
          <w:sz w:val="28"/>
          <w:szCs w:val="28"/>
        </w:rPr>
        <w:t xml:space="preserve">cu </w:t>
      </w:r>
      <w:r w:rsidR="003E30FD" w:rsidRPr="00342E8C">
        <w:rPr>
          <w:rFonts w:ascii="Times New Roman" w:hAnsi="Times New Roman" w:cs="Times New Roman"/>
          <w:sz w:val="28"/>
          <w:szCs w:val="28"/>
        </w:rPr>
        <w:t>cuvintele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„rezultatele testelor</w:t>
      </w:r>
      <w:r w:rsidR="003E30FD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integritate</w:t>
      </w:r>
      <w:r w:rsidR="004C1598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</w:t>
      </w:r>
      <w:r w:rsidR="003E30FD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rofesională realizate</w:t>
      </w:r>
      <w:r w:rsidR="004C1598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în privința lor</w:t>
      </w:r>
      <w:r w:rsidRPr="00342E8C">
        <w:rPr>
          <w:rFonts w:ascii="Times New Roman" w:hAnsi="Times New Roman" w:cs="Times New Roman"/>
          <w:sz w:val="28"/>
          <w:szCs w:val="28"/>
        </w:rPr>
        <w:t>”</w:t>
      </w:r>
      <w:r w:rsidR="003E30FD" w:rsidRPr="00342E8C">
        <w:rPr>
          <w:rFonts w:ascii="Times New Roman" w:hAnsi="Times New Roman" w:cs="Times New Roman"/>
          <w:sz w:val="28"/>
          <w:szCs w:val="28"/>
        </w:rPr>
        <w:t>;</w:t>
      </w:r>
    </w:p>
    <w:p w14:paraId="59E9C2DC" w14:textId="2DD88308" w:rsidR="00E81D5A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alineatul (2)</w:t>
      </w:r>
      <w:r w:rsidR="00FA3B54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lit</w:t>
      </w:r>
      <w:r w:rsidR="00FA3B54" w:rsidRPr="00342E8C">
        <w:rPr>
          <w:sz w:val="28"/>
          <w:szCs w:val="28"/>
          <w:lang w:val="ro-RO"/>
        </w:rPr>
        <w:t>era</w:t>
      </w:r>
      <w:r w:rsidRPr="00342E8C">
        <w:rPr>
          <w:sz w:val="28"/>
          <w:szCs w:val="28"/>
          <w:lang w:val="ro-RO"/>
        </w:rPr>
        <w:t xml:space="preserve"> c) </w:t>
      </w:r>
      <w:r w:rsidR="00E81D5A" w:rsidRPr="00342E8C">
        <w:rPr>
          <w:sz w:val="28"/>
          <w:szCs w:val="28"/>
          <w:lang w:val="ro-RO"/>
        </w:rPr>
        <w:t xml:space="preserve">va avea următorul </w:t>
      </w:r>
      <w:r w:rsidR="00FA3B54" w:rsidRPr="00342E8C">
        <w:rPr>
          <w:sz w:val="28"/>
          <w:szCs w:val="28"/>
          <w:lang w:val="ro-RO"/>
        </w:rPr>
        <w:t>cuprins</w:t>
      </w:r>
      <w:r w:rsidR="00E81D5A" w:rsidRPr="00342E8C">
        <w:rPr>
          <w:sz w:val="28"/>
          <w:szCs w:val="28"/>
          <w:lang w:val="ro-RO"/>
        </w:rPr>
        <w:t>:</w:t>
      </w:r>
    </w:p>
    <w:p w14:paraId="0391EF6B" w14:textId="00329075" w:rsidR="0055162E" w:rsidRPr="00342E8C" w:rsidRDefault="00E81D5A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bookmarkStart w:id="1" w:name="_Hlk156983294"/>
      <w:r w:rsidRPr="00342E8C">
        <w:rPr>
          <w:sz w:val="28"/>
          <w:szCs w:val="28"/>
          <w:lang w:val="ro-RO"/>
        </w:rPr>
        <w:t>c) să declare cadourile și conflictul de interese în conformitate cu legisla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ia, să respingă expres influen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a necorespunzătoare, iar în cazul imposibilită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ii de a respinge </w:t>
      </w:r>
      <w:r w:rsidR="008E2B47" w:rsidRPr="00342E8C">
        <w:rPr>
          <w:sz w:val="28"/>
          <w:szCs w:val="28"/>
          <w:lang w:val="ro-RO"/>
        </w:rPr>
        <w:t xml:space="preserve">în mod </w:t>
      </w:r>
      <w:r w:rsidRPr="00342E8C">
        <w:rPr>
          <w:sz w:val="28"/>
          <w:szCs w:val="28"/>
          <w:lang w:val="ro-RO"/>
        </w:rPr>
        <w:t xml:space="preserve">expres </w:t>
      </w:r>
      <w:r w:rsidR="0016556E" w:rsidRPr="00342E8C">
        <w:rPr>
          <w:sz w:val="28"/>
          <w:szCs w:val="28"/>
          <w:lang w:val="ro-RO"/>
        </w:rPr>
        <w:t xml:space="preserve">influența necorespunzătoare </w:t>
      </w:r>
      <w:r w:rsidRPr="00342E8C">
        <w:rPr>
          <w:sz w:val="28"/>
          <w:szCs w:val="28"/>
          <w:lang w:val="ro-RO"/>
        </w:rPr>
        <w:t xml:space="preserve">și </w:t>
      </w:r>
      <w:r w:rsidR="00724AC8" w:rsidRPr="00342E8C">
        <w:rPr>
          <w:sz w:val="28"/>
          <w:szCs w:val="28"/>
          <w:lang w:val="ro-RO"/>
        </w:rPr>
        <w:t>al</w:t>
      </w:r>
      <w:r w:rsidR="008E2B47" w:rsidRPr="00342E8C">
        <w:rPr>
          <w:sz w:val="28"/>
          <w:szCs w:val="28"/>
          <w:lang w:val="ro-RO"/>
        </w:rPr>
        <w:t xml:space="preserve"> afectă</w:t>
      </w:r>
      <w:r w:rsidR="00724AC8" w:rsidRPr="00342E8C">
        <w:rPr>
          <w:sz w:val="28"/>
          <w:szCs w:val="28"/>
          <w:lang w:val="ro-RO"/>
        </w:rPr>
        <w:t>rii</w:t>
      </w:r>
      <w:r w:rsidR="008E2B47" w:rsidRPr="00342E8C">
        <w:rPr>
          <w:sz w:val="28"/>
          <w:szCs w:val="28"/>
          <w:lang w:val="ro-RO"/>
        </w:rPr>
        <w:t xml:space="preserve"> activit</w:t>
      </w:r>
      <w:r w:rsidR="00724AC8" w:rsidRPr="00342E8C">
        <w:rPr>
          <w:sz w:val="28"/>
          <w:szCs w:val="28"/>
          <w:lang w:val="ro-RO"/>
        </w:rPr>
        <w:t>ății sale</w:t>
      </w:r>
      <w:r w:rsidR="008E2B47" w:rsidRPr="00342E8C">
        <w:rPr>
          <w:sz w:val="28"/>
          <w:szCs w:val="28"/>
          <w:lang w:val="ro-RO"/>
        </w:rPr>
        <w:t xml:space="preserve"> profesional</w:t>
      </w:r>
      <w:r w:rsidR="00724AC8" w:rsidRPr="00342E8C">
        <w:rPr>
          <w:sz w:val="28"/>
          <w:szCs w:val="28"/>
          <w:lang w:val="ro-RO"/>
        </w:rPr>
        <w:t>e</w:t>
      </w:r>
      <w:r w:rsidRPr="00342E8C">
        <w:rPr>
          <w:sz w:val="28"/>
          <w:szCs w:val="28"/>
          <w:lang w:val="ro-RO"/>
        </w:rPr>
        <w:t>, să depună un denun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 scris către organele competente</w:t>
      </w:r>
      <w:r w:rsidR="008E2B47" w:rsidRPr="00342E8C">
        <w:rPr>
          <w:sz w:val="28"/>
          <w:szCs w:val="28"/>
          <w:lang w:val="ro-RO"/>
        </w:rPr>
        <w:t>;</w:t>
      </w:r>
      <w:r w:rsidRPr="00342E8C">
        <w:rPr>
          <w:sz w:val="28"/>
          <w:szCs w:val="28"/>
          <w:lang w:val="ro-RO"/>
        </w:rPr>
        <w:t>”</w:t>
      </w:r>
      <w:r w:rsidR="008E2B47" w:rsidRPr="00342E8C">
        <w:rPr>
          <w:sz w:val="28"/>
          <w:szCs w:val="28"/>
          <w:lang w:val="ro-RO"/>
        </w:rPr>
        <w:t>.</w:t>
      </w:r>
    </w:p>
    <w:bookmarkEnd w:id="1"/>
    <w:p w14:paraId="109A927F" w14:textId="0DE14B4D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2. </w:t>
      </w:r>
      <w:r w:rsidR="00CC419C" w:rsidRPr="00342E8C">
        <w:rPr>
          <w:rFonts w:ascii="Times New Roman" w:hAnsi="Times New Roman" w:cs="Times New Roman"/>
          <w:sz w:val="28"/>
          <w:szCs w:val="28"/>
        </w:rPr>
        <w:t>A</w:t>
      </w:r>
      <w:r w:rsidRPr="00342E8C">
        <w:rPr>
          <w:rFonts w:ascii="Times New Roman" w:hAnsi="Times New Roman" w:cs="Times New Roman"/>
          <w:sz w:val="28"/>
          <w:szCs w:val="28"/>
        </w:rPr>
        <w:t>rticolul 8 alineatul (2):</w:t>
      </w:r>
    </w:p>
    <w:p w14:paraId="14F2D593" w14:textId="7B4B8D32" w:rsidR="0055162E" w:rsidRPr="00342E8C" w:rsidRDefault="0055162E" w:rsidP="00FA3B54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 la litera e)</w:t>
      </w:r>
      <w:r w:rsidR="00FA3B54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E6162B" w:rsidRPr="00342E8C">
        <w:rPr>
          <w:rFonts w:ascii="Times New Roman" w:hAnsi="Times New Roman" w:cs="Times New Roman"/>
          <w:sz w:val="28"/>
          <w:szCs w:val="28"/>
        </w:rPr>
        <w:t>cuvânt</w:t>
      </w:r>
      <w:r w:rsidRPr="00342E8C">
        <w:rPr>
          <w:rFonts w:ascii="Times New Roman" w:hAnsi="Times New Roman" w:cs="Times New Roman"/>
          <w:sz w:val="28"/>
          <w:szCs w:val="28"/>
        </w:rPr>
        <w:t xml:space="preserve">ul „testele” se substituie </w:t>
      </w:r>
      <w:r w:rsidR="00FA3B54" w:rsidRPr="00342E8C">
        <w:rPr>
          <w:rFonts w:ascii="Times New Roman" w:hAnsi="Times New Roman" w:cs="Times New Roman"/>
          <w:sz w:val="28"/>
          <w:szCs w:val="28"/>
        </w:rPr>
        <w:t xml:space="preserve">cu </w:t>
      </w:r>
      <w:r w:rsidR="008E2B47" w:rsidRPr="00342E8C">
        <w:rPr>
          <w:rFonts w:ascii="Times New Roman" w:hAnsi="Times New Roman" w:cs="Times New Roman"/>
          <w:sz w:val="28"/>
          <w:szCs w:val="28"/>
        </w:rPr>
        <w:t>cuvintele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„rezultatele testelor”;</w:t>
      </w:r>
    </w:p>
    <w:p w14:paraId="42F82E29" w14:textId="1C74BA37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litera f) va avea următorul </w:t>
      </w:r>
      <w:r w:rsidR="00FA3B54" w:rsidRPr="00342E8C">
        <w:rPr>
          <w:rFonts w:ascii="Times New Roman" w:hAnsi="Times New Roman" w:cs="Times New Roman"/>
          <w:sz w:val="28"/>
          <w:szCs w:val="28"/>
        </w:rPr>
        <w:t>cuprins</w:t>
      </w:r>
      <w:r w:rsidRPr="00342E8C">
        <w:rPr>
          <w:rFonts w:ascii="Times New Roman" w:hAnsi="Times New Roman" w:cs="Times New Roman"/>
          <w:sz w:val="28"/>
          <w:szCs w:val="28"/>
        </w:rPr>
        <w:t>:</w:t>
      </w:r>
    </w:p>
    <w:p w14:paraId="460FB8DB" w14:textId="35CE5397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„f) de a </w:t>
      </w:r>
      <w:r w:rsidR="00C60C54" w:rsidRPr="00342E8C">
        <w:rPr>
          <w:rFonts w:ascii="Times New Roman" w:hAnsi="Times New Roman" w:cs="Times New Roman"/>
          <w:sz w:val="28"/>
          <w:szCs w:val="28"/>
        </w:rPr>
        <w:t xml:space="preserve">sancționa </w:t>
      </w:r>
      <w:r w:rsidRPr="00342E8C">
        <w:rPr>
          <w:rFonts w:ascii="Times New Roman" w:hAnsi="Times New Roman" w:cs="Times New Roman"/>
          <w:sz w:val="28"/>
          <w:szCs w:val="28"/>
        </w:rPr>
        <w:t>agen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</w:t>
      </w:r>
      <w:r w:rsidR="008E2B47" w:rsidRPr="00342E8C">
        <w:rPr>
          <w:rFonts w:ascii="Times New Roman" w:hAnsi="Times New Roman" w:cs="Times New Roman"/>
          <w:sz w:val="28"/>
          <w:szCs w:val="28"/>
        </w:rPr>
        <w:t>i</w:t>
      </w:r>
      <w:r w:rsidRPr="00342E8C">
        <w:rPr>
          <w:rFonts w:ascii="Times New Roman" w:hAnsi="Times New Roman" w:cs="Times New Roman"/>
          <w:sz w:val="28"/>
          <w:szCs w:val="28"/>
        </w:rPr>
        <w:t xml:space="preserve"> publici care au înregistrat </w:t>
      </w:r>
      <w:r w:rsidR="008E2B47" w:rsidRPr="00342E8C">
        <w:rPr>
          <w:rFonts w:ascii="Times New Roman" w:hAnsi="Times New Roman" w:cs="Times New Roman"/>
          <w:sz w:val="28"/>
          <w:szCs w:val="28"/>
        </w:rPr>
        <w:t xml:space="preserve">un </w:t>
      </w:r>
      <w:r w:rsidRPr="00342E8C">
        <w:rPr>
          <w:rFonts w:ascii="Times New Roman" w:hAnsi="Times New Roman" w:cs="Times New Roman"/>
          <w:sz w:val="28"/>
          <w:szCs w:val="28"/>
        </w:rPr>
        <w:t xml:space="preserve">rezultat negativ </w:t>
      </w:r>
      <w:r w:rsidR="008E2B47" w:rsidRPr="00342E8C">
        <w:rPr>
          <w:rFonts w:ascii="Times New Roman" w:hAnsi="Times New Roman" w:cs="Times New Roman"/>
          <w:sz w:val="28"/>
          <w:szCs w:val="28"/>
        </w:rPr>
        <w:t>a</w:t>
      </w:r>
      <w:r w:rsidR="00724AC8" w:rsidRPr="00342E8C">
        <w:rPr>
          <w:rFonts w:ascii="Times New Roman" w:hAnsi="Times New Roman" w:cs="Times New Roman"/>
          <w:sz w:val="28"/>
          <w:szCs w:val="28"/>
        </w:rPr>
        <w:t>l</w:t>
      </w:r>
      <w:r w:rsidRPr="00342E8C">
        <w:rPr>
          <w:rFonts w:ascii="Times New Roman" w:hAnsi="Times New Roman" w:cs="Times New Roman"/>
          <w:sz w:val="28"/>
          <w:szCs w:val="28"/>
        </w:rPr>
        <w:t xml:space="preserve"> testul</w:t>
      </w:r>
      <w:r w:rsidR="00724AC8" w:rsidRPr="00342E8C">
        <w:rPr>
          <w:rFonts w:ascii="Times New Roman" w:hAnsi="Times New Roman" w:cs="Times New Roman"/>
          <w:sz w:val="28"/>
          <w:szCs w:val="28"/>
        </w:rPr>
        <w:t>ui</w:t>
      </w:r>
      <w:r w:rsidRPr="00342E8C">
        <w:rPr>
          <w:rFonts w:ascii="Times New Roman" w:hAnsi="Times New Roman" w:cs="Times New Roman"/>
          <w:sz w:val="28"/>
          <w:szCs w:val="28"/>
        </w:rPr>
        <w:t xml:space="preserve"> de integritate profesională în conformitate cu legisla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</w:t>
      </w:r>
      <w:r w:rsidR="00F17BA3" w:rsidRPr="00342E8C">
        <w:rPr>
          <w:rFonts w:ascii="Times New Roman" w:hAnsi="Times New Roman" w:cs="Times New Roman"/>
          <w:sz w:val="28"/>
          <w:szCs w:val="28"/>
        </w:rPr>
        <w:t>a</w:t>
      </w:r>
      <w:r w:rsidRPr="00342E8C">
        <w:rPr>
          <w:rFonts w:ascii="Times New Roman" w:hAnsi="Times New Roman" w:cs="Times New Roman"/>
          <w:sz w:val="28"/>
          <w:szCs w:val="28"/>
        </w:rPr>
        <w:t xml:space="preserve"> ce reglementează activitatea </w:t>
      </w:r>
      <w:r w:rsidR="00F17BA3" w:rsidRPr="00342E8C">
        <w:rPr>
          <w:rFonts w:ascii="Times New Roman" w:hAnsi="Times New Roman" w:cs="Times New Roman"/>
          <w:sz w:val="28"/>
          <w:szCs w:val="28"/>
        </w:rPr>
        <w:t xml:space="preserve">agenților </w:t>
      </w:r>
      <w:r w:rsidRPr="00342E8C">
        <w:rPr>
          <w:rFonts w:ascii="Times New Roman" w:hAnsi="Times New Roman" w:cs="Times New Roman"/>
          <w:sz w:val="28"/>
          <w:szCs w:val="28"/>
        </w:rPr>
        <w:t>public</w:t>
      </w:r>
      <w:r w:rsidR="00F17BA3" w:rsidRPr="00342E8C">
        <w:rPr>
          <w:rFonts w:ascii="Times New Roman" w:hAnsi="Times New Roman" w:cs="Times New Roman"/>
          <w:sz w:val="28"/>
          <w:szCs w:val="28"/>
        </w:rPr>
        <w:t>i</w:t>
      </w:r>
      <w:r w:rsidRPr="00342E8C">
        <w:rPr>
          <w:rFonts w:ascii="Times New Roman" w:hAnsi="Times New Roman" w:cs="Times New Roman"/>
          <w:sz w:val="28"/>
          <w:szCs w:val="28"/>
        </w:rPr>
        <w:t xml:space="preserve"> testa</w:t>
      </w:r>
      <w:r w:rsidR="00F17BA3" w:rsidRPr="00342E8C">
        <w:rPr>
          <w:rFonts w:ascii="Times New Roman" w:hAnsi="Times New Roman" w:cs="Times New Roman"/>
          <w:sz w:val="28"/>
          <w:szCs w:val="28"/>
        </w:rPr>
        <w:t>ți</w:t>
      </w:r>
      <w:r w:rsidR="008E2B47" w:rsidRPr="00342E8C">
        <w:rPr>
          <w:rFonts w:ascii="Times New Roman" w:hAnsi="Times New Roman" w:cs="Times New Roman"/>
          <w:sz w:val="28"/>
          <w:szCs w:val="28"/>
        </w:rPr>
        <w:t>;</w:t>
      </w:r>
      <w:r w:rsidRPr="00342E8C">
        <w:rPr>
          <w:rFonts w:ascii="Times New Roman" w:hAnsi="Times New Roman" w:cs="Times New Roman"/>
          <w:sz w:val="28"/>
          <w:szCs w:val="28"/>
        </w:rPr>
        <w:t>”.</w:t>
      </w:r>
    </w:p>
    <w:p w14:paraId="62F057BF" w14:textId="19D3F507" w:rsidR="00673898" w:rsidRPr="00342E8C" w:rsidRDefault="0067389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lastRenderedPageBreak/>
        <w:t>3. La articolul 9:</w:t>
      </w:r>
    </w:p>
    <w:p w14:paraId="6990FCB2" w14:textId="7D2C4726" w:rsidR="00673898" w:rsidRPr="00342E8C" w:rsidRDefault="0067389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 alineatul (1) se completează cu </w:t>
      </w:r>
      <w:r w:rsidR="00FA3B54" w:rsidRPr="00342E8C">
        <w:rPr>
          <w:sz w:val="28"/>
          <w:szCs w:val="28"/>
          <w:lang w:val="ro-RO"/>
        </w:rPr>
        <w:t xml:space="preserve">literele </w:t>
      </w:r>
      <w:r w:rsidRPr="00342E8C">
        <w:rPr>
          <w:sz w:val="28"/>
          <w:szCs w:val="28"/>
          <w:lang w:val="ro-RO"/>
        </w:rPr>
        <w:t>d</w:t>
      </w:r>
      <w:r w:rsidRPr="00342E8C">
        <w:rPr>
          <w:sz w:val="28"/>
          <w:szCs w:val="28"/>
          <w:vertAlign w:val="superscript"/>
          <w:lang w:val="ro-RO"/>
        </w:rPr>
        <w:t>1</w:t>
      </w:r>
      <w:r w:rsidRPr="00342E8C">
        <w:rPr>
          <w:sz w:val="28"/>
          <w:szCs w:val="28"/>
          <w:lang w:val="ro-RO"/>
        </w:rPr>
        <w:t>)</w:t>
      </w:r>
      <w:r w:rsidR="00C40806" w:rsidRPr="00342E8C">
        <w:rPr>
          <w:sz w:val="28"/>
          <w:szCs w:val="28"/>
          <w:lang w:val="ro-RO"/>
        </w:rPr>
        <w:t xml:space="preserve"> și </w:t>
      </w:r>
      <w:r w:rsidR="00F17BA3" w:rsidRPr="00342E8C">
        <w:rPr>
          <w:sz w:val="28"/>
          <w:szCs w:val="28"/>
          <w:lang w:val="ro-RO"/>
        </w:rPr>
        <w:t>h</w:t>
      </w:r>
      <w:r w:rsidR="00C40806" w:rsidRPr="00342E8C">
        <w:rPr>
          <w:sz w:val="28"/>
          <w:szCs w:val="28"/>
          <w:lang w:val="ro-RO"/>
        </w:rPr>
        <w:t>)</w:t>
      </w:r>
      <w:r w:rsidRPr="00342E8C">
        <w:rPr>
          <w:sz w:val="28"/>
          <w:szCs w:val="28"/>
          <w:lang w:val="ro-RO"/>
        </w:rPr>
        <w:t xml:space="preserve"> cu următorul cuprins:</w:t>
      </w:r>
    </w:p>
    <w:p w14:paraId="25550AB4" w14:textId="6885E6EF" w:rsidR="00673898" w:rsidRPr="00342E8C" w:rsidRDefault="00673898" w:rsidP="00E6162B">
      <w:pPr>
        <w:pStyle w:val="NormalWeb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„d</w:t>
      </w:r>
      <w:r w:rsidRPr="00342E8C">
        <w:rPr>
          <w:sz w:val="28"/>
          <w:szCs w:val="28"/>
          <w:vertAlign w:val="superscript"/>
          <w:lang w:val="ro-RO"/>
        </w:rPr>
        <w:t>1</w:t>
      </w:r>
      <w:r w:rsidRPr="00342E8C">
        <w:rPr>
          <w:sz w:val="28"/>
          <w:szCs w:val="28"/>
          <w:lang w:val="ro-RO"/>
        </w:rPr>
        <w:t xml:space="preserve">) </w:t>
      </w:r>
      <w:bookmarkStart w:id="2" w:name="_Hlk156984328"/>
      <w:r w:rsidRPr="00342E8C">
        <w:rPr>
          <w:sz w:val="28"/>
          <w:szCs w:val="28"/>
          <w:lang w:val="ro-RO"/>
        </w:rPr>
        <w:t>de a solicita de la entitatea publică ierarhic superioară și/sau de la organul de autoadministrare informa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despre măsurile întreprinse în vederea excluderii factorilor de risc externi</w:t>
      </w:r>
      <w:r w:rsidR="00D8645E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identifica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 în procesul de evaluare a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ionale, care </w:t>
      </w:r>
      <w:r w:rsidR="00D8645E" w:rsidRPr="00342E8C">
        <w:rPr>
          <w:sz w:val="28"/>
          <w:szCs w:val="28"/>
          <w:lang w:val="ro-RO"/>
        </w:rPr>
        <w:t>generează</w:t>
      </w:r>
      <w:r w:rsidRPr="00342E8C">
        <w:rPr>
          <w:sz w:val="28"/>
          <w:szCs w:val="28"/>
          <w:lang w:val="ro-RO"/>
        </w:rPr>
        <w:t xml:space="preserve"> riscuri de corup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ie</w:t>
      </w:r>
      <w:r w:rsidR="00FA3B54" w:rsidRPr="00342E8C">
        <w:rPr>
          <w:sz w:val="28"/>
          <w:szCs w:val="28"/>
          <w:lang w:val="ro-RO"/>
        </w:rPr>
        <w:t>;</w:t>
      </w:r>
      <w:r w:rsidRPr="00342E8C">
        <w:rPr>
          <w:sz w:val="28"/>
          <w:szCs w:val="28"/>
          <w:lang w:val="ro-RO"/>
        </w:rPr>
        <w:t>”</w:t>
      </w:r>
    </w:p>
    <w:bookmarkEnd w:id="2"/>
    <w:p w14:paraId="3E36D72E" w14:textId="77777777" w:rsidR="00CC419C" w:rsidRPr="00342E8C" w:rsidRDefault="00CC419C" w:rsidP="00E6162B">
      <w:pPr>
        <w:pStyle w:val="NormalWeb"/>
        <w:ind w:firstLine="709"/>
        <w:rPr>
          <w:sz w:val="28"/>
          <w:szCs w:val="28"/>
          <w:lang w:val="ro-RO"/>
        </w:rPr>
      </w:pPr>
    </w:p>
    <w:p w14:paraId="1994CE15" w14:textId="1712904F" w:rsidR="00C40806" w:rsidRPr="00342E8C" w:rsidRDefault="00C40806" w:rsidP="00E6162B">
      <w:pPr>
        <w:pStyle w:val="NormalWeb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D8645E" w:rsidRPr="00342E8C">
        <w:rPr>
          <w:sz w:val="28"/>
          <w:szCs w:val="28"/>
          <w:lang w:val="ro-RO"/>
        </w:rPr>
        <w:t>h</w:t>
      </w:r>
      <w:r w:rsidRPr="00342E8C">
        <w:rPr>
          <w:sz w:val="28"/>
          <w:szCs w:val="28"/>
          <w:lang w:val="ro-RO"/>
        </w:rPr>
        <w:t>) de a efectua vizite de documentare la entitatea publică supusă evaluării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ionale.”</w:t>
      </w:r>
    </w:p>
    <w:p w14:paraId="3D21DDE4" w14:textId="594DF2FD" w:rsidR="00673898" w:rsidRPr="00342E8C" w:rsidRDefault="0067389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alineatul (2) se completează cu litera c</w:t>
      </w:r>
      <w:r w:rsidRPr="00342E8C">
        <w:rPr>
          <w:sz w:val="28"/>
          <w:szCs w:val="28"/>
          <w:vertAlign w:val="superscript"/>
          <w:lang w:val="ro-RO"/>
        </w:rPr>
        <w:t>1</w:t>
      </w:r>
      <w:r w:rsidRPr="00342E8C">
        <w:rPr>
          <w:sz w:val="28"/>
          <w:szCs w:val="28"/>
          <w:lang w:val="ro-RO"/>
        </w:rPr>
        <w:t>) cu următorul cuprins:</w:t>
      </w:r>
    </w:p>
    <w:p w14:paraId="2F741728" w14:textId="2D5FF3F2" w:rsidR="00673898" w:rsidRPr="00342E8C" w:rsidRDefault="00673898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,,c</w:t>
      </w:r>
      <w:r w:rsidRPr="00342E8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42E8C">
        <w:rPr>
          <w:rFonts w:ascii="Times New Roman" w:hAnsi="Times New Roman" w:cs="Times New Roman"/>
          <w:sz w:val="28"/>
          <w:szCs w:val="28"/>
        </w:rPr>
        <w:t>) de a prezenta entită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ii publice ierarhic superioare și/sau organului de autoadministrare recomandări </w:t>
      </w:r>
      <w:r w:rsidR="00D8645E" w:rsidRPr="00342E8C">
        <w:rPr>
          <w:rFonts w:ascii="Times New Roman" w:hAnsi="Times New Roman" w:cs="Times New Roman"/>
          <w:sz w:val="28"/>
          <w:szCs w:val="28"/>
        </w:rPr>
        <w:t xml:space="preserve">privind </w:t>
      </w:r>
      <w:r w:rsidRPr="00342E8C">
        <w:rPr>
          <w:rFonts w:ascii="Times New Roman" w:hAnsi="Times New Roman" w:cs="Times New Roman"/>
          <w:sz w:val="28"/>
          <w:szCs w:val="28"/>
        </w:rPr>
        <w:t>excluderea factorilor de risc externi</w:t>
      </w:r>
      <w:r w:rsidR="00D8645E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identifica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 în procesul de evaluare a integrită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ionale, care vor permite reducerea manifestărilor de corup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ie în rândul agen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 publici</w:t>
      </w:r>
      <w:r w:rsidR="00D8645E" w:rsidRPr="00342E8C">
        <w:rPr>
          <w:rFonts w:ascii="Times New Roman" w:hAnsi="Times New Roman" w:cs="Times New Roman"/>
          <w:sz w:val="28"/>
          <w:szCs w:val="28"/>
        </w:rPr>
        <w:t>;</w:t>
      </w:r>
      <w:r w:rsidRPr="00342E8C">
        <w:rPr>
          <w:rFonts w:ascii="Times New Roman" w:hAnsi="Times New Roman" w:cs="Times New Roman"/>
          <w:sz w:val="28"/>
          <w:szCs w:val="28"/>
        </w:rPr>
        <w:t>”.</w:t>
      </w:r>
    </w:p>
    <w:p w14:paraId="10A99D15" w14:textId="551E674D" w:rsidR="00E81D5A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4</w:t>
      </w:r>
      <w:r w:rsidR="0055162E" w:rsidRPr="00342E8C">
        <w:rPr>
          <w:sz w:val="28"/>
          <w:szCs w:val="28"/>
          <w:lang w:val="ro-RO"/>
        </w:rPr>
        <w:t xml:space="preserve">. </w:t>
      </w:r>
      <w:r w:rsidR="00FA3B54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10</w:t>
      </w:r>
      <w:r w:rsidR="00E81D5A" w:rsidRPr="00342E8C">
        <w:rPr>
          <w:sz w:val="28"/>
          <w:szCs w:val="28"/>
          <w:lang w:val="ro-RO"/>
        </w:rPr>
        <w:t>:</w:t>
      </w:r>
    </w:p>
    <w:p w14:paraId="25FD0079" w14:textId="74FC95FC" w:rsidR="0055162E" w:rsidRPr="00342E8C" w:rsidRDefault="00E81D5A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la </w:t>
      </w:r>
      <w:r w:rsidR="0055162E" w:rsidRPr="00342E8C">
        <w:rPr>
          <w:sz w:val="28"/>
          <w:szCs w:val="28"/>
          <w:lang w:val="ro-RO"/>
        </w:rPr>
        <w:t>alineatul (5)</w:t>
      </w:r>
      <w:r w:rsidR="00FA3B54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 xml:space="preserve">textul </w:t>
      </w:r>
      <w:r w:rsidR="0055162E" w:rsidRPr="00342E8C">
        <w:rPr>
          <w:sz w:val="28"/>
          <w:szCs w:val="28"/>
          <w:lang w:val="ro-RO"/>
        </w:rPr>
        <w:t>„</w:t>
      </w:r>
      <w:r w:rsidR="00D8645E" w:rsidRPr="00342E8C">
        <w:rPr>
          <w:sz w:val="28"/>
          <w:szCs w:val="28"/>
          <w:lang w:val="ro-RO"/>
        </w:rPr>
        <w:t>întreprinde ac</w:t>
      </w:r>
      <w:r w:rsidR="003B52C4" w:rsidRPr="00342E8C">
        <w:rPr>
          <w:sz w:val="28"/>
          <w:szCs w:val="28"/>
          <w:lang w:val="ro-RO"/>
        </w:rPr>
        <w:t>ț</w:t>
      </w:r>
      <w:r w:rsidR="00D8645E" w:rsidRPr="00342E8C">
        <w:rPr>
          <w:sz w:val="28"/>
          <w:szCs w:val="28"/>
          <w:lang w:val="ro-RO"/>
        </w:rPr>
        <w:t xml:space="preserve">iuni de </w:t>
      </w:r>
      <w:r w:rsidR="0055162E" w:rsidRPr="00342E8C">
        <w:rPr>
          <w:sz w:val="28"/>
          <w:szCs w:val="28"/>
          <w:lang w:val="ro-RO"/>
        </w:rPr>
        <w:t>evitare a testării integrită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ii profesionale a respectivului agent public sau de încetare a testului de integritate profesională în privin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a lui, astfel încât să nu admită deconspirarea activită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ii de testare” se substituie cu </w:t>
      </w:r>
      <w:r w:rsidR="00FA3B54" w:rsidRPr="00342E8C">
        <w:rPr>
          <w:sz w:val="28"/>
          <w:szCs w:val="28"/>
          <w:lang w:val="ro-RO"/>
        </w:rPr>
        <w:t>textul</w:t>
      </w:r>
      <w:r w:rsidR="00FA3B54" w:rsidRPr="00342E8C" w:rsidDel="00FA3B54">
        <w:rPr>
          <w:sz w:val="28"/>
          <w:szCs w:val="28"/>
          <w:lang w:val="ro-RO"/>
        </w:rPr>
        <w:t xml:space="preserve"> </w:t>
      </w:r>
      <w:r w:rsidR="0055162E" w:rsidRPr="00342E8C">
        <w:rPr>
          <w:sz w:val="28"/>
          <w:szCs w:val="28"/>
          <w:lang w:val="ro-RO"/>
        </w:rPr>
        <w:t>„</w:t>
      </w:r>
      <w:bookmarkStart w:id="3" w:name="_Hlk156984712"/>
      <w:r w:rsidR="0055162E" w:rsidRPr="00342E8C">
        <w:rPr>
          <w:sz w:val="28"/>
          <w:szCs w:val="28"/>
          <w:lang w:val="ro-RO"/>
        </w:rPr>
        <w:t>n</w:t>
      </w:r>
      <w:r w:rsidR="00D8645E" w:rsidRPr="00342E8C">
        <w:rPr>
          <w:sz w:val="28"/>
          <w:szCs w:val="28"/>
          <w:lang w:val="ro-RO"/>
        </w:rPr>
        <w:t xml:space="preserve">u </w:t>
      </w:r>
      <w:r w:rsidR="0055162E" w:rsidRPr="00342E8C">
        <w:rPr>
          <w:sz w:val="28"/>
          <w:szCs w:val="28"/>
          <w:lang w:val="ro-RO"/>
        </w:rPr>
        <w:t xml:space="preserve">admite </w:t>
      </w:r>
      <w:r w:rsidR="00D8645E" w:rsidRPr="00342E8C">
        <w:rPr>
          <w:sz w:val="28"/>
          <w:szCs w:val="28"/>
          <w:lang w:val="ro-RO"/>
        </w:rPr>
        <w:t xml:space="preserve">deconspirarea </w:t>
      </w:r>
      <w:r w:rsidR="0055162E" w:rsidRPr="00342E8C">
        <w:rPr>
          <w:sz w:val="28"/>
          <w:szCs w:val="28"/>
          <w:lang w:val="ro-RO"/>
        </w:rPr>
        <w:t>activită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ii de testare </w:t>
      </w:r>
      <w:r w:rsidR="001B258C" w:rsidRPr="00342E8C">
        <w:rPr>
          <w:sz w:val="28"/>
          <w:szCs w:val="28"/>
          <w:lang w:val="ro-RO"/>
        </w:rPr>
        <w:t>ș</w:t>
      </w:r>
      <w:r w:rsidR="0055162E" w:rsidRPr="00342E8C">
        <w:rPr>
          <w:sz w:val="28"/>
          <w:szCs w:val="28"/>
          <w:lang w:val="ro-RO"/>
        </w:rPr>
        <w:t xml:space="preserve">i informează imediat </w:t>
      </w:r>
      <w:r w:rsidR="00D8645E" w:rsidRPr="00342E8C">
        <w:rPr>
          <w:sz w:val="28"/>
          <w:szCs w:val="28"/>
          <w:lang w:val="ro-RO"/>
        </w:rPr>
        <w:t xml:space="preserve">în </w:t>
      </w:r>
      <w:r w:rsidR="0055162E" w:rsidRPr="00342E8C">
        <w:rPr>
          <w:sz w:val="28"/>
          <w:szCs w:val="28"/>
          <w:lang w:val="ro-RO"/>
        </w:rPr>
        <w:t xml:space="preserve">acest </w:t>
      </w:r>
      <w:r w:rsidR="00D8645E" w:rsidRPr="00342E8C">
        <w:rPr>
          <w:sz w:val="28"/>
          <w:szCs w:val="28"/>
          <w:lang w:val="ro-RO"/>
        </w:rPr>
        <w:t xml:space="preserve">sens </w:t>
      </w:r>
      <w:r w:rsidR="0055162E" w:rsidRPr="00342E8C">
        <w:rPr>
          <w:sz w:val="28"/>
          <w:szCs w:val="28"/>
          <w:lang w:val="ro-RO"/>
        </w:rPr>
        <w:t>conducătorul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iei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ională. Conducătorul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iei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ională verifică dacă</w:t>
      </w:r>
      <w:r w:rsidR="00D8645E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în situa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ia creată</w:t>
      </w:r>
      <w:r w:rsidR="00D8645E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există sau nu </w:t>
      </w:r>
      <w:r w:rsidR="00D8645E" w:rsidRPr="00342E8C">
        <w:rPr>
          <w:sz w:val="28"/>
          <w:szCs w:val="28"/>
          <w:lang w:val="ro-RO"/>
        </w:rPr>
        <w:t xml:space="preserve">un </w:t>
      </w:r>
      <w:r w:rsidR="0055162E" w:rsidRPr="00342E8C">
        <w:rPr>
          <w:sz w:val="28"/>
          <w:szCs w:val="28"/>
          <w:lang w:val="ro-RO"/>
        </w:rPr>
        <w:t>conflict de interese</w:t>
      </w:r>
      <w:bookmarkEnd w:id="3"/>
      <w:r w:rsidR="0055162E" w:rsidRPr="00342E8C">
        <w:rPr>
          <w:sz w:val="28"/>
          <w:szCs w:val="28"/>
          <w:lang w:val="ro-RO"/>
        </w:rPr>
        <w:t>”</w:t>
      </w:r>
      <w:r w:rsidR="00FA3B54" w:rsidRPr="00342E8C">
        <w:rPr>
          <w:sz w:val="28"/>
          <w:szCs w:val="28"/>
          <w:lang w:val="ro-RO"/>
        </w:rPr>
        <w:t>;</w:t>
      </w:r>
    </w:p>
    <w:p w14:paraId="62D2B961" w14:textId="1B8B8795" w:rsidR="00E81D5A" w:rsidRPr="00342E8C" w:rsidRDefault="00E81D5A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alineatul </w:t>
      </w:r>
      <w:r w:rsidR="00CC419C" w:rsidRPr="00342E8C">
        <w:rPr>
          <w:sz w:val="28"/>
          <w:szCs w:val="28"/>
          <w:lang w:val="ro-RO"/>
        </w:rPr>
        <w:t>(</w:t>
      </w:r>
      <w:r w:rsidRPr="00342E8C">
        <w:rPr>
          <w:sz w:val="28"/>
          <w:szCs w:val="28"/>
          <w:lang w:val="ro-RO"/>
        </w:rPr>
        <w:t>6</w:t>
      </w:r>
      <w:r w:rsidR="00CC419C" w:rsidRPr="00342E8C">
        <w:rPr>
          <w:sz w:val="28"/>
          <w:szCs w:val="28"/>
          <w:lang w:val="ro-RO"/>
        </w:rPr>
        <w:t>)</w:t>
      </w:r>
      <w:r w:rsidRPr="00342E8C">
        <w:rPr>
          <w:sz w:val="28"/>
          <w:szCs w:val="28"/>
          <w:lang w:val="ro-RO"/>
        </w:rPr>
        <w:t xml:space="preserve"> va avea următorul cuprins:</w:t>
      </w:r>
    </w:p>
    <w:p w14:paraId="3E88C918" w14:textId="569AE01B" w:rsidR="00E81D5A" w:rsidRPr="00342E8C" w:rsidRDefault="00E81D5A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„(6) Rezultatul testului de integritate profesională desfășurat în privin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a unui agent public cu încălcarea prevederilor alin. (4) și (5) este apreciat de către 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ia care evaluează integritatea 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ională ca </w:t>
      </w:r>
      <w:r w:rsidR="00E80E2D" w:rsidRPr="00342E8C">
        <w:rPr>
          <w:rFonts w:ascii="Times New Roman" w:hAnsi="Times New Roman" w:cs="Times New Roman"/>
          <w:sz w:val="28"/>
          <w:szCs w:val="28"/>
        </w:rPr>
        <w:t xml:space="preserve">fiind </w:t>
      </w:r>
      <w:r w:rsidRPr="00342E8C">
        <w:rPr>
          <w:rFonts w:ascii="Times New Roman" w:hAnsi="Times New Roman" w:cs="Times New Roman"/>
          <w:sz w:val="28"/>
          <w:szCs w:val="28"/>
        </w:rPr>
        <w:t>neconcludent, în condi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iile art. 17.”</w:t>
      </w:r>
    </w:p>
    <w:p w14:paraId="5F1A19FE" w14:textId="0E9443B4" w:rsidR="0043768B" w:rsidRPr="00342E8C" w:rsidRDefault="00A60E6B" w:rsidP="00E6162B">
      <w:pPr>
        <w:autoSpaceDE w:val="0"/>
        <w:autoSpaceDN w:val="0"/>
        <w:adjustRightInd w:val="0"/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  <w:r w:rsidRPr="00342E8C">
        <w:rPr>
          <w:rFonts w:ascii="Times New Roman" w:hAnsi="Times New Roman" w:cs="Times New Roman"/>
          <w:sz w:val="28"/>
          <w:szCs w:val="28"/>
        </w:rPr>
        <w:t>5</w:t>
      </w:r>
      <w:r w:rsidR="0043768B" w:rsidRPr="00342E8C">
        <w:rPr>
          <w:rFonts w:ascii="Times New Roman" w:hAnsi="Times New Roman" w:cs="Times New Roman"/>
          <w:sz w:val="28"/>
          <w:szCs w:val="28"/>
        </w:rPr>
        <w:t xml:space="preserve">. </w:t>
      </w:r>
      <w:r w:rsidR="0043768B" w:rsidRPr="00342E8C">
        <w:rPr>
          <w:rFonts w:ascii="Times New Roman" w:hAnsi="Times New Roman" w:cs="Times New Roman"/>
          <w:sz w:val="28"/>
          <w:szCs w:val="28"/>
          <w14:ligatures w14:val="standardContextual"/>
        </w:rPr>
        <w:t>La articolul 12:</w:t>
      </w:r>
    </w:p>
    <w:p w14:paraId="07640110" w14:textId="52D61D07" w:rsidR="0043768B" w:rsidRPr="00342E8C" w:rsidRDefault="0043768B" w:rsidP="00E6162B">
      <w:pPr>
        <w:autoSpaceDE w:val="0"/>
        <w:autoSpaceDN w:val="0"/>
        <w:adjustRightInd w:val="0"/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  <w:r w:rsidRPr="00342E8C">
        <w:rPr>
          <w:rFonts w:ascii="Times New Roman" w:hAnsi="Times New Roman" w:cs="Times New Roman"/>
          <w:sz w:val="28"/>
          <w:szCs w:val="28"/>
          <w14:ligatures w14:val="standardContextual"/>
        </w:rPr>
        <w:t>alineatul unic devine alineatul (1)</w:t>
      </w:r>
      <w:r w:rsidR="00891570" w:rsidRPr="00342E8C">
        <w:rPr>
          <w:rFonts w:ascii="Times New Roman" w:hAnsi="Times New Roman" w:cs="Times New Roman"/>
          <w:sz w:val="28"/>
          <w:szCs w:val="28"/>
          <w14:ligatures w14:val="standardContextual"/>
        </w:rPr>
        <w:t>;</w:t>
      </w:r>
    </w:p>
    <w:p w14:paraId="228989D9" w14:textId="415E090E" w:rsidR="0043768B" w:rsidRPr="00342E8C" w:rsidRDefault="00FA3B54" w:rsidP="00E6162B">
      <w:pPr>
        <w:autoSpaceDE w:val="0"/>
        <w:autoSpaceDN w:val="0"/>
        <w:adjustRightInd w:val="0"/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14:ligatures w14:val="standardContextual"/>
        </w:rPr>
      </w:pPr>
      <w:r w:rsidRPr="00342E8C">
        <w:rPr>
          <w:rFonts w:ascii="Times New Roman" w:hAnsi="Times New Roman" w:cs="Times New Roman"/>
          <w:sz w:val="28"/>
          <w:szCs w:val="28"/>
          <w14:ligatures w14:val="standardContextual"/>
        </w:rPr>
        <w:t>articolul</w:t>
      </w:r>
      <w:r w:rsidR="0043768B" w:rsidRPr="00342E8C">
        <w:rPr>
          <w:rFonts w:ascii="Times New Roman" w:hAnsi="Times New Roman" w:cs="Times New Roman"/>
          <w:sz w:val="28"/>
          <w:szCs w:val="28"/>
          <w14:ligatures w14:val="standardContextual"/>
        </w:rPr>
        <w:t xml:space="preserve"> se completează cu alineatul (2) cu următorul cuprins:</w:t>
      </w:r>
    </w:p>
    <w:p w14:paraId="38FC5950" w14:textId="165FD1E6" w:rsidR="0043768B" w:rsidRPr="00342E8C" w:rsidRDefault="0043768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  <w14:ligatures w14:val="standardContextual"/>
        </w:rPr>
        <w:t xml:space="preserve">„(2) </w:t>
      </w:r>
      <w:bookmarkStart w:id="4" w:name="_Hlk156985898"/>
      <w:r w:rsidRPr="00342E8C">
        <w:rPr>
          <w:sz w:val="28"/>
          <w:szCs w:val="28"/>
          <w:lang w:val="ro-RO"/>
          <w14:ligatures w14:val="standardContextual"/>
        </w:rPr>
        <w:t>Numărul entită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>ilor publice selectate pentru a fi supuse evaluării integrită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>ii institu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 xml:space="preserve">ionale de către Centrul </w:t>
      </w:r>
      <w:r w:rsidR="00E80E2D" w:rsidRPr="00342E8C">
        <w:rPr>
          <w:sz w:val="28"/>
          <w:szCs w:val="28"/>
          <w:lang w:val="ro-RO"/>
          <w14:ligatures w14:val="standardContextual"/>
        </w:rPr>
        <w:t xml:space="preserve">Național </w:t>
      </w:r>
      <w:r w:rsidRPr="00342E8C">
        <w:rPr>
          <w:sz w:val="28"/>
          <w:szCs w:val="28"/>
          <w:lang w:val="ro-RO"/>
          <w14:ligatures w14:val="standardContextual"/>
        </w:rPr>
        <w:t>Anticorup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 xml:space="preserve">ie se stabilește în </w:t>
      </w:r>
      <w:r w:rsidR="00E80E2D" w:rsidRPr="00342E8C">
        <w:rPr>
          <w:sz w:val="28"/>
          <w:szCs w:val="28"/>
          <w:lang w:val="ro-RO"/>
          <w14:ligatures w14:val="standardContextual"/>
        </w:rPr>
        <w:lastRenderedPageBreak/>
        <w:t>funcție</w:t>
      </w:r>
      <w:r w:rsidRPr="00342E8C">
        <w:rPr>
          <w:sz w:val="28"/>
          <w:szCs w:val="28"/>
          <w:lang w:val="ro-RO"/>
          <w14:ligatures w14:val="standardContextual"/>
        </w:rPr>
        <w:t xml:space="preserve"> de complexitatea structurii organiza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>ionale a entită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>ii</w:t>
      </w:r>
      <w:r w:rsidR="00124EBC" w:rsidRPr="00342E8C">
        <w:rPr>
          <w:sz w:val="28"/>
          <w:szCs w:val="28"/>
          <w:lang w:val="ro-RO"/>
          <w14:ligatures w14:val="standardContextual"/>
        </w:rPr>
        <w:t xml:space="preserve"> publice</w:t>
      </w:r>
      <w:r w:rsidRPr="00342E8C">
        <w:rPr>
          <w:sz w:val="28"/>
          <w:szCs w:val="28"/>
          <w:lang w:val="ro-RO"/>
          <w14:ligatures w14:val="standardContextual"/>
        </w:rPr>
        <w:t>, numărul activită</w:t>
      </w:r>
      <w:r w:rsidR="00C60C54" w:rsidRPr="00342E8C">
        <w:rPr>
          <w:sz w:val="28"/>
          <w:szCs w:val="28"/>
          <w:lang w:val="ro-RO"/>
          <w14:ligatures w14:val="standardContextual"/>
        </w:rPr>
        <w:t>ț</w:t>
      </w:r>
      <w:r w:rsidRPr="00342E8C">
        <w:rPr>
          <w:sz w:val="28"/>
          <w:szCs w:val="28"/>
          <w:lang w:val="ro-RO"/>
          <w14:ligatures w14:val="standardContextual"/>
        </w:rPr>
        <w:t xml:space="preserve">ilor vulnerabile selectate pentru a fi evaluate, precum și </w:t>
      </w:r>
      <w:r w:rsidR="00124EBC" w:rsidRPr="00342E8C">
        <w:rPr>
          <w:sz w:val="28"/>
          <w:szCs w:val="28"/>
          <w:lang w:val="ro-RO"/>
          <w14:ligatures w14:val="standardContextual"/>
        </w:rPr>
        <w:t xml:space="preserve">în funcție </w:t>
      </w:r>
      <w:r w:rsidRPr="00342E8C">
        <w:rPr>
          <w:sz w:val="28"/>
          <w:szCs w:val="28"/>
          <w:lang w:val="ro-RO"/>
          <w14:ligatures w14:val="standardContextual"/>
        </w:rPr>
        <w:t>de resursele umane disponibile ale Centrului</w:t>
      </w:r>
      <w:r w:rsidR="00FA3B54" w:rsidRPr="00342E8C">
        <w:rPr>
          <w:sz w:val="28"/>
          <w:szCs w:val="28"/>
          <w:lang w:val="ro-RO"/>
          <w14:ligatures w14:val="standardContextual"/>
        </w:rPr>
        <w:t>.</w:t>
      </w:r>
      <w:r w:rsidRPr="00342E8C">
        <w:rPr>
          <w:sz w:val="28"/>
          <w:szCs w:val="28"/>
          <w:lang w:val="ro-RO"/>
          <w14:ligatures w14:val="standardContextual"/>
        </w:rPr>
        <w:t>”</w:t>
      </w:r>
      <w:bookmarkEnd w:id="4"/>
    </w:p>
    <w:p w14:paraId="26ECC57B" w14:textId="750430E7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6</w:t>
      </w:r>
      <w:r w:rsidR="0055162E" w:rsidRPr="00342E8C">
        <w:rPr>
          <w:sz w:val="28"/>
          <w:szCs w:val="28"/>
          <w:lang w:val="ro-RO"/>
        </w:rPr>
        <w:t>.</w:t>
      </w:r>
      <w:r w:rsidR="0055162E" w:rsidRPr="00342E8C">
        <w:rPr>
          <w:b/>
          <w:bCs/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13:</w:t>
      </w:r>
    </w:p>
    <w:p w14:paraId="6460B70E" w14:textId="3CD511A4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alineatul (1)</w:t>
      </w:r>
      <w:r w:rsidR="00FA3B54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litera d) va avea următorul </w:t>
      </w:r>
      <w:r w:rsidR="00FA3B54" w:rsidRPr="00342E8C">
        <w:rPr>
          <w:sz w:val="28"/>
          <w:szCs w:val="28"/>
          <w:lang w:val="ro-RO"/>
        </w:rPr>
        <w:t>cuprins</w:t>
      </w:r>
      <w:r w:rsidRPr="00342E8C">
        <w:rPr>
          <w:sz w:val="28"/>
          <w:szCs w:val="28"/>
          <w:lang w:val="ro-RO"/>
        </w:rPr>
        <w:t>:</w:t>
      </w:r>
    </w:p>
    <w:p w14:paraId="6D5B76D7" w14:textId="52DD1E5E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„d) etapa a patra – elaborarea raportului privind rezultatele evaluării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ionale </w:t>
      </w:r>
      <w:r w:rsidR="001B258C" w:rsidRPr="00342E8C">
        <w:rPr>
          <w:sz w:val="28"/>
          <w:szCs w:val="28"/>
          <w:lang w:val="ro-RO"/>
        </w:rPr>
        <w:t>ș</w:t>
      </w:r>
      <w:r w:rsidRPr="00342E8C">
        <w:rPr>
          <w:sz w:val="28"/>
          <w:szCs w:val="28"/>
          <w:lang w:val="ro-RO"/>
        </w:rPr>
        <w:t>i emiterea recomandărilor privi</w:t>
      </w:r>
      <w:r w:rsidR="00723997" w:rsidRPr="00342E8C">
        <w:rPr>
          <w:sz w:val="28"/>
          <w:szCs w:val="28"/>
          <w:lang w:val="ro-RO"/>
        </w:rPr>
        <w:t>nd</w:t>
      </w:r>
      <w:r w:rsidRPr="00342E8C">
        <w:rPr>
          <w:sz w:val="28"/>
          <w:szCs w:val="28"/>
          <w:lang w:val="ro-RO"/>
        </w:rPr>
        <w:t xml:space="preserve"> înlăturarea riscurilor de corup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ie identificate </w:t>
      </w:r>
      <w:r w:rsidR="001B258C" w:rsidRPr="00342E8C">
        <w:rPr>
          <w:sz w:val="28"/>
          <w:szCs w:val="28"/>
          <w:lang w:val="ro-RO"/>
        </w:rPr>
        <w:t>ș</w:t>
      </w:r>
      <w:r w:rsidRPr="00342E8C">
        <w:rPr>
          <w:sz w:val="28"/>
          <w:szCs w:val="28"/>
          <w:lang w:val="ro-RO"/>
        </w:rPr>
        <w:t>i îmbunătă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irea climatului de integritate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ională.”</w:t>
      </w:r>
    </w:p>
    <w:p w14:paraId="68EAFF61" w14:textId="5C8F79AE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alineatul (5)</w:t>
      </w:r>
      <w:r w:rsidR="00FA3B54" w:rsidRPr="00342E8C">
        <w:rPr>
          <w:sz w:val="28"/>
          <w:szCs w:val="28"/>
          <w:lang w:val="ro-RO"/>
        </w:rPr>
        <w:t>,</w:t>
      </w:r>
      <w:r w:rsidR="007B5AC4" w:rsidRPr="00342E8C">
        <w:rPr>
          <w:sz w:val="28"/>
          <w:szCs w:val="28"/>
          <w:lang w:val="ro-RO"/>
        </w:rPr>
        <w:t xml:space="preserve"> după</w:t>
      </w:r>
      <w:r w:rsidRPr="00342E8C">
        <w:rPr>
          <w:sz w:val="28"/>
          <w:szCs w:val="28"/>
          <w:lang w:val="ro-RO"/>
        </w:rPr>
        <w:t xml:space="preserve"> </w:t>
      </w:r>
      <w:r w:rsidR="00723997" w:rsidRPr="00342E8C">
        <w:rPr>
          <w:sz w:val="28"/>
          <w:szCs w:val="28"/>
          <w:lang w:val="ro-RO"/>
        </w:rPr>
        <w:t xml:space="preserve">cuvintele </w:t>
      </w:r>
      <w:r w:rsidRPr="00342E8C">
        <w:rPr>
          <w:sz w:val="28"/>
          <w:szCs w:val="28"/>
          <w:lang w:val="ro-RO"/>
        </w:rPr>
        <w:t>„</w:t>
      </w:r>
      <w:r w:rsidR="00723997" w:rsidRPr="00342E8C">
        <w:rPr>
          <w:sz w:val="28"/>
          <w:szCs w:val="28"/>
          <w:lang w:val="ro-RO"/>
        </w:rPr>
        <w:t xml:space="preserve">Etapa a patra </w:t>
      </w:r>
      <w:r w:rsidRPr="00342E8C">
        <w:rPr>
          <w:sz w:val="28"/>
          <w:szCs w:val="28"/>
          <w:lang w:val="ro-RO"/>
        </w:rPr>
        <w:t xml:space="preserve">presupune” se </w:t>
      </w:r>
      <w:r w:rsidR="007B5AC4" w:rsidRPr="00342E8C">
        <w:rPr>
          <w:sz w:val="28"/>
          <w:szCs w:val="28"/>
          <w:lang w:val="ro-RO"/>
        </w:rPr>
        <w:t xml:space="preserve">introduc </w:t>
      </w:r>
      <w:r w:rsidR="00723997" w:rsidRPr="00342E8C">
        <w:rPr>
          <w:sz w:val="28"/>
          <w:szCs w:val="28"/>
          <w:lang w:val="ro-RO"/>
        </w:rPr>
        <w:t>cuvintele</w:t>
      </w:r>
      <w:r w:rsidRPr="00342E8C">
        <w:rPr>
          <w:sz w:val="28"/>
          <w:szCs w:val="28"/>
          <w:lang w:val="ro-RO"/>
        </w:rPr>
        <w:t xml:space="preserve"> „elaborarea raportului privind rezultatele evaluării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ionale </w:t>
      </w:r>
      <w:r w:rsidR="001B258C" w:rsidRPr="00342E8C">
        <w:rPr>
          <w:sz w:val="28"/>
          <w:szCs w:val="28"/>
          <w:lang w:val="ro-RO"/>
        </w:rPr>
        <w:t>ș</w:t>
      </w:r>
      <w:r w:rsidRPr="00342E8C">
        <w:rPr>
          <w:sz w:val="28"/>
          <w:szCs w:val="28"/>
          <w:lang w:val="ro-RO"/>
        </w:rPr>
        <w:t>i”.</w:t>
      </w:r>
    </w:p>
    <w:p w14:paraId="25AAB13B" w14:textId="6CA219C0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7</w:t>
      </w:r>
      <w:r w:rsidR="0055162E" w:rsidRPr="00342E8C">
        <w:rPr>
          <w:sz w:val="28"/>
          <w:szCs w:val="28"/>
          <w:lang w:val="ro-RO"/>
        </w:rPr>
        <w:t>. Articolul 17 se completează cu alineatul (1</w:t>
      </w:r>
      <w:r w:rsidR="0055162E" w:rsidRPr="00342E8C">
        <w:rPr>
          <w:sz w:val="28"/>
          <w:szCs w:val="28"/>
          <w:vertAlign w:val="superscript"/>
          <w:lang w:val="ro-RO"/>
        </w:rPr>
        <w:t>1</w:t>
      </w:r>
      <w:r w:rsidR="0055162E" w:rsidRPr="00342E8C">
        <w:rPr>
          <w:sz w:val="28"/>
          <w:szCs w:val="28"/>
          <w:lang w:val="ro-RO"/>
        </w:rPr>
        <w:t xml:space="preserve">) </w:t>
      </w:r>
      <w:r w:rsidR="00FA3B54" w:rsidRPr="00342E8C">
        <w:rPr>
          <w:sz w:val="28"/>
          <w:szCs w:val="28"/>
          <w:lang w:val="ro-RO"/>
        </w:rPr>
        <w:t>cu</w:t>
      </w:r>
      <w:r w:rsidR="0055162E" w:rsidRPr="00342E8C">
        <w:rPr>
          <w:sz w:val="28"/>
          <w:szCs w:val="28"/>
          <w:lang w:val="ro-RO"/>
        </w:rPr>
        <w:t xml:space="preserve"> următor</w:t>
      </w:r>
      <w:r w:rsidR="00FA3B54" w:rsidRPr="00342E8C">
        <w:rPr>
          <w:sz w:val="28"/>
          <w:szCs w:val="28"/>
          <w:lang w:val="ro-RO"/>
        </w:rPr>
        <w:t>ul</w:t>
      </w:r>
      <w:r w:rsidR="0055162E"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cuprins</w:t>
      </w:r>
      <w:r w:rsidR="0055162E" w:rsidRPr="00342E8C">
        <w:rPr>
          <w:sz w:val="28"/>
          <w:szCs w:val="28"/>
          <w:lang w:val="ro-RO"/>
        </w:rPr>
        <w:t>:</w:t>
      </w:r>
    </w:p>
    <w:p w14:paraId="205DEEFD" w14:textId="07E2E1AE" w:rsidR="0055162E" w:rsidRPr="00342E8C" w:rsidRDefault="00FA3B54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55162E" w:rsidRPr="00342E8C">
        <w:rPr>
          <w:sz w:val="28"/>
          <w:szCs w:val="28"/>
          <w:lang w:val="ro-RO"/>
        </w:rPr>
        <w:t>(1</w:t>
      </w:r>
      <w:r w:rsidR="0055162E" w:rsidRPr="00342E8C">
        <w:rPr>
          <w:sz w:val="28"/>
          <w:szCs w:val="28"/>
          <w:vertAlign w:val="superscript"/>
          <w:lang w:val="ro-RO"/>
        </w:rPr>
        <w:t>1</w:t>
      </w:r>
      <w:r w:rsidR="0055162E" w:rsidRPr="00342E8C">
        <w:rPr>
          <w:sz w:val="28"/>
          <w:szCs w:val="28"/>
          <w:lang w:val="ro-RO"/>
        </w:rPr>
        <w:t>) Aprecierea rezultatului testului de integritate profesională se efectu</w:t>
      </w:r>
      <w:r w:rsidR="00027410" w:rsidRPr="00342E8C">
        <w:rPr>
          <w:sz w:val="28"/>
          <w:szCs w:val="28"/>
          <w:lang w:val="ro-RO"/>
        </w:rPr>
        <w:t>e</w:t>
      </w:r>
      <w:r w:rsidR="0055162E" w:rsidRPr="00342E8C">
        <w:rPr>
          <w:sz w:val="28"/>
          <w:szCs w:val="28"/>
          <w:lang w:val="ro-RO"/>
        </w:rPr>
        <w:t>ază de către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ia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ională</w:t>
      </w:r>
      <w:r w:rsidR="00CC419C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după finalizarea testării integrită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ii profesionale</w:t>
      </w:r>
      <w:r w:rsidRPr="00342E8C">
        <w:rPr>
          <w:sz w:val="28"/>
          <w:szCs w:val="28"/>
          <w:lang w:val="ro-RO"/>
        </w:rPr>
        <w:t>.</w:t>
      </w:r>
      <w:r w:rsidR="0055162E" w:rsidRPr="00342E8C">
        <w:rPr>
          <w:sz w:val="28"/>
          <w:szCs w:val="28"/>
          <w:lang w:val="ro-RO"/>
        </w:rPr>
        <w:t xml:space="preserve">” </w:t>
      </w:r>
    </w:p>
    <w:p w14:paraId="37D7128B" w14:textId="2F226995" w:rsidR="007B5AC4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8</w:t>
      </w:r>
      <w:r w:rsidR="0055162E" w:rsidRPr="00342E8C">
        <w:rPr>
          <w:sz w:val="28"/>
          <w:szCs w:val="28"/>
          <w:lang w:val="ro-RO"/>
        </w:rPr>
        <w:t xml:space="preserve">. </w:t>
      </w:r>
      <w:r w:rsidR="00FA3B54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18</w:t>
      </w:r>
      <w:r w:rsidR="007B5AC4" w:rsidRPr="00342E8C">
        <w:rPr>
          <w:sz w:val="28"/>
          <w:szCs w:val="28"/>
          <w:lang w:val="ro-RO"/>
        </w:rPr>
        <w:t>:</w:t>
      </w:r>
    </w:p>
    <w:p w14:paraId="58787E23" w14:textId="4B091083" w:rsidR="0055162E" w:rsidRPr="00342E8C" w:rsidRDefault="007B5AC4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la </w:t>
      </w:r>
      <w:r w:rsidR="0055162E" w:rsidRPr="00342E8C">
        <w:rPr>
          <w:sz w:val="28"/>
          <w:szCs w:val="28"/>
          <w:lang w:val="ro-RO"/>
        </w:rPr>
        <w:t xml:space="preserve"> alineatul (1)</w:t>
      </w:r>
      <w:r w:rsidR="00FA3B54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cuvintele „</w:t>
      </w:r>
      <w:r w:rsidR="0055162E" w:rsidRPr="00342E8C">
        <w:rPr>
          <w:sz w:val="28"/>
          <w:szCs w:val="28"/>
          <w:lang w:val="ro-RO"/>
        </w:rPr>
        <w:t xml:space="preserve">tuturor etapelor” se substituie cu </w:t>
      </w:r>
      <w:r w:rsidR="00FA3B54" w:rsidRPr="00342E8C">
        <w:rPr>
          <w:sz w:val="28"/>
          <w:szCs w:val="28"/>
          <w:lang w:val="ro-RO"/>
        </w:rPr>
        <w:t>cuvintele</w:t>
      </w:r>
      <w:r w:rsidR="0055162E"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„</w:t>
      </w:r>
      <w:r w:rsidR="0055162E" w:rsidRPr="00342E8C">
        <w:rPr>
          <w:sz w:val="28"/>
          <w:szCs w:val="28"/>
          <w:lang w:val="ro-RO"/>
        </w:rPr>
        <w:t>primelor trei etape”</w:t>
      </w:r>
      <w:r w:rsidR="00FA3B54" w:rsidRPr="00342E8C">
        <w:rPr>
          <w:sz w:val="28"/>
          <w:szCs w:val="28"/>
          <w:lang w:val="ro-RO"/>
        </w:rPr>
        <w:t>;</w:t>
      </w:r>
      <w:r w:rsidR="0055162E" w:rsidRPr="00342E8C">
        <w:rPr>
          <w:sz w:val="28"/>
          <w:szCs w:val="28"/>
          <w:lang w:val="ro-RO"/>
        </w:rPr>
        <w:t xml:space="preserve"> </w:t>
      </w:r>
    </w:p>
    <w:p w14:paraId="439AEA29" w14:textId="2C1E2934" w:rsidR="007B5AC4" w:rsidRPr="00342E8C" w:rsidRDefault="007B5AC4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la alineatul (5), </w:t>
      </w:r>
      <w:r w:rsidR="00CC419C" w:rsidRPr="00342E8C">
        <w:rPr>
          <w:rFonts w:ascii="Times New Roman" w:hAnsi="Times New Roman" w:cs="Times New Roman"/>
          <w:sz w:val="28"/>
          <w:szCs w:val="28"/>
        </w:rPr>
        <w:t>textul</w:t>
      </w:r>
      <w:r w:rsidR="00027410" w:rsidRPr="00342E8C" w:rsidDel="00027410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 xml:space="preserve"> „termen de 3 zile lucrătoare” se substitui</w:t>
      </w:r>
      <w:r w:rsidR="00FA3B54" w:rsidRPr="00342E8C">
        <w:rPr>
          <w:rFonts w:ascii="Times New Roman" w:hAnsi="Times New Roman" w:cs="Times New Roman"/>
          <w:sz w:val="28"/>
          <w:szCs w:val="28"/>
        </w:rPr>
        <w:t>e</w:t>
      </w:r>
      <w:r w:rsidRPr="00342E8C">
        <w:rPr>
          <w:rFonts w:ascii="Times New Roman" w:hAnsi="Times New Roman" w:cs="Times New Roman"/>
          <w:sz w:val="28"/>
          <w:szCs w:val="28"/>
        </w:rPr>
        <w:t xml:space="preserve"> cu </w:t>
      </w:r>
      <w:r w:rsidR="00CC419C" w:rsidRPr="00342E8C">
        <w:rPr>
          <w:rFonts w:ascii="Times New Roman" w:hAnsi="Times New Roman" w:cs="Times New Roman"/>
          <w:sz w:val="28"/>
          <w:szCs w:val="28"/>
        </w:rPr>
        <w:t>textul</w:t>
      </w:r>
      <w:r w:rsidR="00027410" w:rsidRPr="00342E8C" w:rsidDel="00027410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„termen de 5 zile lucrătoare”</w:t>
      </w:r>
      <w:r w:rsidR="00FA3B54" w:rsidRPr="00342E8C">
        <w:rPr>
          <w:rFonts w:ascii="Times New Roman" w:hAnsi="Times New Roman" w:cs="Times New Roman"/>
          <w:sz w:val="28"/>
          <w:szCs w:val="28"/>
        </w:rPr>
        <w:t>;</w:t>
      </w:r>
    </w:p>
    <w:p w14:paraId="2915F293" w14:textId="2AC95B0F" w:rsidR="007B5AC4" w:rsidRPr="00342E8C" w:rsidRDefault="007B5AC4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alineatul (6) va avea următorul cuprins:</w:t>
      </w:r>
    </w:p>
    <w:p w14:paraId="1CAA18A5" w14:textId="5BADC24E" w:rsidR="007B5AC4" w:rsidRPr="00342E8C" w:rsidRDefault="007B5AC4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„(6) Versiunea depersonalizată a raportului privind rezultatele evaluării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ionale este făcută publică pe pagina web oficială a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iei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ională, în termen de 5 zile din momentul transmiterii versiunii complete a </w:t>
      </w:r>
      <w:r w:rsidR="00027410" w:rsidRPr="00342E8C">
        <w:rPr>
          <w:sz w:val="28"/>
          <w:szCs w:val="28"/>
          <w:lang w:val="ro-RO"/>
        </w:rPr>
        <w:t xml:space="preserve">acestui </w:t>
      </w:r>
      <w:r w:rsidRPr="00342E8C">
        <w:rPr>
          <w:sz w:val="28"/>
          <w:szCs w:val="28"/>
          <w:lang w:val="ro-RO"/>
        </w:rPr>
        <w:t>raport în condi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iile alin. (5)</w:t>
      </w:r>
      <w:r w:rsidR="00FA3B54" w:rsidRPr="00342E8C">
        <w:rPr>
          <w:sz w:val="28"/>
          <w:szCs w:val="28"/>
          <w:lang w:val="ro-RO"/>
        </w:rPr>
        <w:t>.</w:t>
      </w:r>
      <w:r w:rsidRPr="00342E8C">
        <w:rPr>
          <w:sz w:val="28"/>
          <w:szCs w:val="28"/>
          <w:lang w:val="ro-RO"/>
        </w:rPr>
        <w:t>”</w:t>
      </w:r>
    </w:p>
    <w:p w14:paraId="11F37093" w14:textId="07E4062E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9</w:t>
      </w:r>
      <w:r w:rsidR="0055162E" w:rsidRPr="00342E8C">
        <w:rPr>
          <w:sz w:val="28"/>
          <w:szCs w:val="28"/>
          <w:lang w:val="ro-RO"/>
        </w:rPr>
        <w:t xml:space="preserve">. </w:t>
      </w:r>
      <w:r w:rsidR="00FA3B54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19:</w:t>
      </w:r>
    </w:p>
    <w:p w14:paraId="433272E5" w14:textId="2FFF7CAB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</w:t>
      </w:r>
      <w:r w:rsidR="00673898" w:rsidRPr="00342E8C">
        <w:rPr>
          <w:sz w:val="28"/>
          <w:szCs w:val="28"/>
          <w:lang w:val="ro-RO"/>
        </w:rPr>
        <w:t>n</w:t>
      </w:r>
      <w:r w:rsidRPr="00342E8C">
        <w:rPr>
          <w:sz w:val="28"/>
          <w:szCs w:val="28"/>
          <w:lang w:val="ro-RO"/>
        </w:rPr>
        <w:t>eatul (3)</w:t>
      </w:r>
      <w:r w:rsidR="00FA3B54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</w:t>
      </w:r>
      <w:r w:rsidR="00F119F0" w:rsidRPr="00342E8C">
        <w:rPr>
          <w:sz w:val="28"/>
          <w:szCs w:val="28"/>
          <w:lang w:val="ro-RO"/>
        </w:rPr>
        <w:t>textul</w:t>
      </w:r>
      <w:r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„</w:t>
      </w:r>
      <w:r w:rsidRPr="00342E8C">
        <w:rPr>
          <w:sz w:val="28"/>
          <w:szCs w:val="28"/>
          <w:lang w:val="ro-RO"/>
        </w:rPr>
        <w:t xml:space="preserve">de 60 de zile” se substituie </w:t>
      </w:r>
      <w:r w:rsidR="00802D08" w:rsidRPr="00342E8C">
        <w:rPr>
          <w:sz w:val="28"/>
          <w:szCs w:val="28"/>
          <w:lang w:val="ro-RO"/>
        </w:rPr>
        <w:t xml:space="preserve">cu </w:t>
      </w:r>
      <w:r w:rsidR="00F119F0" w:rsidRPr="00342E8C">
        <w:rPr>
          <w:sz w:val="28"/>
          <w:szCs w:val="28"/>
          <w:lang w:val="ro-RO"/>
        </w:rPr>
        <w:t>textul</w:t>
      </w:r>
      <w:r w:rsidRPr="00342E8C">
        <w:rPr>
          <w:sz w:val="28"/>
          <w:szCs w:val="28"/>
          <w:lang w:val="ro-RO"/>
        </w:rPr>
        <w:t xml:space="preserve"> </w:t>
      </w:r>
      <w:r w:rsidR="00FA3B54" w:rsidRPr="00342E8C">
        <w:rPr>
          <w:sz w:val="28"/>
          <w:szCs w:val="28"/>
          <w:lang w:val="ro-RO"/>
        </w:rPr>
        <w:t>„</w:t>
      </w:r>
      <w:r w:rsidR="00027410" w:rsidRPr="00342E8C">
        <w:rPr>
          <w:sz w:val="28"/>
          <w:szCs w:val="28"/>
          <w:lang w:val="ro-RO"/>
        </w:rPr>
        <w:t xml:space="preserve">de </w:t>
      </w:r>
      <w:r w:rsidR="00FA3B54" w:rsidRPr="00342E8C">
        <w:rPr>
          <w:sz w:val="28"/>
          <w:szCs w:val="28"/>
          <w:lang w:val="ro-RO"/>
        </w:rPr>
        <w:t xml:space="preserve">până </w:t>
      </w:r>
      <w:r w:rsidRPr="00342E8C">
        <w:rPr>
          <w:sz w:val="28"/>
          <w:szCs w:val="28"/>
          <w:lang w:val="ro-RO"/>
        </w:rPr>
        <w:t xml:space="preserve">la </w:t>
      </w:r>
      <w:r w:rsidR="000026D2">
        <w:rPr>
          <w:sz w:val="28"/>
          <w:szCs w:val="28"/>
          <w:lang w:val="ro-RO"/>
        </w:rPr>
        <w:t xml:space="preserve">             </w:t>
      </w:r>
      <w:r w:rsidRPr="00342E8C">
        <w:rPr>
          <w:sz w:val="28"/>
          <w:szCs w:val="28"/>
          <w:lang w:val="ro-RO"/>
        </w:rPr>
        <w:t>12 luni”;</w:t>
      </w:r>
    </w:p>
    <w:p w14:paraId="4BF6C899" w14:textId="549A059F" w:rsidR="00673898" w:rsidRPr="00342E8C" w:rsidRDefault="0067389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alineatul (4) va avea următorul cuprins:</w:t>
      </w:r>
    </w:p>
    <w:p w14:paraId="7F4954A8" w14:textId="219F4116" w:rsidR="00673898" w:rsidRPr="00342E8C" w:rsidRDefault="0067389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lastRenderedPageBreak/>
        <w:t>„(4) În cazul riscurilor de corup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ie descrise în raportul privind rezultatele evaluării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ionale, a căror apari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ie este determinată de factori de risc externi, entitatea publică va include în planul de integritate ac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iuni indirecte, preparatoare în vederea diminuării acestor riscuri. Totodată, entitatea publică ierarhic superioară și/sau organul de autoadministrare v</w:t>
      </w:r>
      <w:r w:rsidR="002437F7" w:rsidRPr="00342E8C">
        <w:rPr>
          <w:sz w:val="28"/>
          <w:szCs w:val="28"/>
          <w:lang w:val="ro-RO"/>
        </w:rPr>
        <w:t>or</w:t>
      </w:r>
      <w:r w:rsidRPr="00342E8C">
        <w:rPr>
          <w:sz w:val="28"/>
          <w:szCs w:val="28"/>
          <w:lang w:val="ro-RO"/>
        </w:rPr>
        <w:t xml:space="preserve"> include în planurile anuale de activitate ac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iuni directe </w:t>
      </w:r>
      <w:r w:rsidR="00724AC8" w:rsidRPr="00342E8C">
        <w:rPr>
          <w:sz w:val="28"/>
          <w:szCs w:val="28"/>
          <w:lang w:val="ro-RO"/>
        </w:rPr>
        <w:t>de</w:t>
      </w:r>
      <w:r w:rsidRPr="00342E8C">
        <w:rPr>
          <w:sz w:val="28"/>
          <w:szCs w:val="28"/>
          <w:lang w:val="ro-RO"/>
        </w:rPr>
        <w:t xml:space="preserve"> excludere</w:t>
      </w:r>
      <w:r w:rsidR="00724AC8" w:rsidRPr="00342E8C">
        <w:rPr>
          <w:sz w:val="28"/>
          <w:szCs w:val="28"/>
          <w:lang w:val="ro-RO"/>
        </w:rPr>
        <w:t xml:space="preserve"> </w:t>
      </w:r>
      <w:r w:rsidRPr="00342E8C">
        <w:rPr>
          <w:sz w:val="28"/>
          <w:szCs w:val="28"/>
          <w:lang w:val="ro-RO"/>
        </w:rPr>
        <w:t>a factorilor de risc externi identifica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 în procesul de evaluare a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ionale.”</w:t>
      </w:r>
    </w:p>
    <w:p w14:paraId="529D8548" w14:textId="5F78E237" w:rsidR="002437F7" w:rsidRPr="00342E8C" w:rsidRDefault="0055162E" w:rsidP="003B52C4">
      <w:pPr>
        <w:spacing w:after="0" w:line="240" w:lineRule="auto"/>
        <w:ind w:left="0" w:firstLine="709"/>
        <w:jc w:val="both"/>
        <w:rPr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la alineatul (6)</w:t>
      </w:r>
      <w:r w:rsidR="00802D08" w:rsidRPr="00342E8C">
        <w:rPr>
          <w:rFonts w:ascii="Times New Roman" w:hAnsi="Times New Roman" w:cs="Times New Roman"/>
          <w:sz w:val="28"/>
          <w:szCs w:val="28"/>
        </w:rPr>
        <w:t>,</w:t>
      </w:r>
      <w:r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802D08" w:rsidRPr="00342E8C">
        <w:rPr>
          <w:rFonts w:ascii="Times New Roman" w:hAnsi="Times New Roman" w:cs="Times New Roman"/>
          <w:sz w:val="28"/>
          <w:szCs w:val="28"/>
        </w:rPr>
        <w:t>textul „</w:t>
      </w:r>
      <w:r w:rsidR="002437F7" w:rsidRPr="00342E8C">
        <w:rPr>
          <w:rFonts w:ascii="Times New Roman" w:hAnsi="Times New Roman" w:cs="Times New Roman"/>
          <w:sz w:val="28"/>
          <w:szCs w:val="28"/>
          <w:shd w:val="clear" w:color="auto" w:fill="FFFFFF"/>
          <w:lang w:eastAsia="ru-MD"/>
        </w:rPr>
        <w:t>L</w:t>
      </w:r>
      <w:r w:rsidRPr="00342E8C">
        <w:rPr>
          <w:rFonts w:ascii="Times New Roman" w:hAnsi="Times New Roman" w:cs="Times New Roman"/>
          <w:sz w:val="28"/>
          <w:szCs w:val="28"/>
          <w:shd w:val="clear" w:color="auto" w:fill="FFFFFF"/>
          <w:lang w:eastAsia="ru-MD"/>
        </w:rPr>
        <w:t>a expirarea termenului prevăzut la alin. (3),</w:t>
      </w:r>
      <w:r w:rsidR="002437F7"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="002437F7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entitatea publică sau, după caz, organul de autoadministrare întocmește</w:t>
      </w:r>
      <w:r w:rsidRPr="00342E8C">
        <w:rPr>
          <w:rFonts w:ascii="Times New Roman" w:hAnsi="Times New Roman" w:cs="Times New Roman"/>
          <w:sz w:val="28"/>
          <w:szCs w:val="28"/>
          <w:shd w:val="clear" w:color="auto" w:fill="FFFFFF"/>
          <w:lang w:eastAsia="ru-MD"/>
        </w:rPr>
        <w:t xml:space="preserve">” </w:t>
      </w:r>
      <w:r w:rsidR="002437F7" w:rsidRPr="00342E8C">
        <w:rPr>
          <w:rFonts w:ascii="Times New Roman" w:hAnsi="Times New Roman" w:cs="Times New Roman"/>
          <w:sz w:val="28"/>
          <w:szCs w:val="28"/>
        </w:rPr>
        <w:t>se substituie cu textul „E</w:t>
      </w:r>
      <w:r w:rsidR="002437F7" w:rsidRPr="00342E8C">
        <w:rPr>
          <w:rFonts w:ascii="Times New Roman" w:eastAsia="Times New Roman" w:hAnsi="Times New Roman" w:cs="Times New Roman"/>
          <w:sz w:val="28"/>
          <w:szCs w:val="28"/>
          <w:lang w:eastAsia="ro-MD"/>
        </w:rPr>
        <w:t>ntitatea</w:t>
      </w:r>
      <w:r w:rsidR="002437F7" w:rsidRPr="00342E8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publică sau, după caz, organul de autoadministrare întocmește</w:t>
      </w:r>
      <w:r w:rsidR="002437F7" w:rsidRPr="00342E8C">
        <w:rPr>
          <w:rFonts w:ascii="Times New Roman" w:hAnsi="Times New Roman" w:cs="Times New Roman"/>
          <w:sz w:val="28"/>
          <w:szCs w:val="28"/>
          <w:shd w:val="clear" w:color="auto" w:fill="FFFFFF"/>
          <w:lang w:eastAsia="ru-MD"/>
        </w:rPr>
        <w:t xml:space="preserve"> semestrial”.</w:t>
      </w:r>
    </w:p>
    <w:p w14:paraId="0E019FB2" w14:textId="32EF4657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10</w:t>
      </w:r>
      <w:r w:rsidR="0055162E" w:rsidRPr="00342E8C">
        <w:rPr>
          <w:sz w:val="28"/>
          <w:szCs w:val="28"/>
          <w:lang w:val="ro-RO"/>
        </w:rPr>
        <w:t xml:space="preserve">. </w:t>
      </w:r>
      <w:r w:rsidR="00802D08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20:</w:t>
      </w:r>
    </w:p>
    <w:p w14:paraId="6F58275F" w14:textId="3C6FB33E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shd w:val="clear" w:color="auto" w:fill="FFFFFF"/>
          <w:lang w:val="ro-RO" w:eastAsia="ru-MD"/>
        </w:rPr>
      </w:pPr>
      <w:r w:rsidRPr="00342E8C">
        <w:rPr>
          <w:sz w:val="28"/>
          <w:szCs w:val="28"/>
          <w:lang w:val="ro-RO"/>
        </w:rPr>
        <w:t>la alineatul (1)</w:t>
      </w:r>
      <w:r w:rsidR="00802D08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 xml:space="preserve">cuvintele </w:t>
      </w:r>
      <w:r w:rsidR="00802D08" w:rsidRPr="00342E8C">
        <w:rPr>
          <w:sz w:val="28"/>
          <w:szCs w:val="28"/>
          <w:shd w:val="clear" w:color="auto" w:fill="FFFFFF"/>
          <w:lang w:val="ro-RO" w:eastAsia="ru-MD"/>
        </w:rPr>
        <w:t>„</w:t>
      </w:r>
      <w:r w:rsidRPr="00342E8C">
        <w:rPr>
          <w:sz w:val="28"/>
          <w:szCs w:val="28"/>
          <w:shd w:val="clear" w:color="auto" w:fill="FFFFFF"/>
          <w:lang w:val="ro-RO" w:eastAsia="ru-MD"/>
        </w:rPr>
        <w:t>în consolidarea climatului de integritate institu</w:t>
      </w:r>
      <w:r w:rsidR="00C60C54" w:rsidRPr="00342E8C">
        <w:rPr>
          <w:sz w:val="28"/>
          <w:szCs w:val="28"/>
          <w:shd w:val="clear" w:color="auto" w:fill="FFFFFF"/>
          <w:lang w:val="ro-RO" w:eastAsia="ru-MD"/>
        </w:rPr>
        <w:t>ț</w:t>
      </w:r>
      <w:r w:rsidRPr="00342E8C">
        <w:rPr>
          <w:sz w:val="28"/>
          <w:szCs w:val="28"/>
          <w:shd w:val="clear" w:color="auto" w:fill="FFFFFF"/>
          <w:lang w:val="ro-RO" w:eastAsia="ru-MD"/>
        </w:rPr>
        <w:t>ională a entită</w:t>
      </w:r>
      <w:r w:rsidR="00C60C54" w:rsidRPr="00342E8C">
        <w:rPr>
          <w:sz w:val="28"/>
          <w:szCs w:val="28"/>
          <w:shd w:val="clear" w:color="auto" w:fill="FFFFFF"/>
          <w:lang w:val="ro-RO" w:eastAsia="ru-MD"/>
        </w:rPr>
        <w:t>ț</w:t>
      </w:r>
      <w:r w:rsidRPr="00342E8C">
        <w:rPr>
          <w:sz w:val="28"/>
          <w:szCs w:val="28"/>
          <w:shd w:val="clear" w:color="auto" w:fill="FFFFFF"/>
          <w:lang w:val="ro-RO" w:eastAsia="ru-MD"/>
        </w:rPr>
        <w:t>ii publice” se exclud;</w:t>
      </w:r>
    </w:p>
    <w:p w14:paraId="23EB5672" w14:textId="243C1350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alineatul (2) va avea următorul </w:t>
      </w:r>
      <w:r w:rsidR="00802D08" w:rsidRPr="00342E8C">
        <w:rPr>
          <w:sz w:val="28"/>
          <w:szCs w:val="28"/>
          <w:lang w:val="ro-RO"/>
        </w:rPr>
        <w:t>cuprins</w:t>
      </w:r>
      <w:r w:rsidRPr="00342E8C">
        <w:rPr>
          <w:sz w:val="28"/>
          <w:szCs w:val="28"/>
          <w:lang w:val="ro-RO"/>
        </w:rPr>
        <w:t>:</w:t>
      </w:r>
    </w:p>
    <w:p w14:paraId="16601714" w14:textId="35B89B83" w:rsidR="0055162E" w:rsidRPr="00342E8C" w:rsidRDefault="00802D0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55162E" w:rsidRPr="00342E8C">
        <w:rPr>
          <w:sz w:val="28"/>
          <w:szCs w:val="28"/>
          <w:lang w:val="ro-RO"/>
        </w:rPr>
        <w:t xml:space="preserve">(2) </w:t>
      </w:r>
      <w:bookmarkStart w:id="5" w:name="_Hlk156987722"/>
      <w:r w:rsidR="0055162E" w:rsidRPr="00342E8C">
        <w:rPr>
          <w:sz w:val="28"/>
          <w:szCs w:val="28"/>
          <w:lang w:val="ro-RO"/>
        </w:rPr>
        <w:t>Gradul de implementare a Planului de integritate este apreciat de către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ia care a evaluat integritatea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ională în </w:t>
      </w:r>
      <w:r w:rsidR="00ED168F" w:rsidRPr="00342E8C">
        <w:rPr>
          <w:sz w:val="28"/>
          <w:szCs w:val="28"/>
          <w:lang w:val="ro-RO"/>
        </w:rPr>
        <w:t>funcție</w:t>
      </w:r>
      <w:r w:rsidR="0055162E" w:rsidRPr="00342E8C">
        <w:rPr>
          <w:sz w:val="28"/>
          <w:szCs w:val="28"/>
          <w:lang w:val="ro-RO"/>
        </w:rPr>
        <w:t xml:space="preserve"> de numărul ac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iunilor realiza</w:t>
      </w:r>
      <w:r w:rsidR="00ED168F" w:rsidRPr="00342E8C">
        <w:rPr>
          <w:sz w:val="28"/>
          <w:szCs w:val="28"/>
          <w:lang w:val="ro-RO"/>
        </w:rPr>
        <w:t>t</w:t>
      </w:r>
      <w:r w:rsidR="0055162E" w:rsidRPr="00342E8C">
        <w:rPr>
          <w:sz w:val="28"/>
          <w:szCs w:val="28"/>
          <w:lang w:val="ro-RO"/>
        </w:rPr>
        <w:t xml:space="preserve">e </w:t>
      </w:r>
      <w:r w:rsidR="003B52C4" w:rsidRPr="00342E8C">
        <w:rPr>
          <w:sz w:val="28"/>
          <w:szCs w:val="28"/>
          <w:lang w:val="ro-RO"/>
        </w:rPr>
        <w:t>ș</w:t>
      </w:r>
      <w:r w:rsidR="0055162E" w:rsidRPr="00342E8C">
        <w:rPr>
          <w:sz w:val="28"/>
          <w:szCs w:val="28"/>
          <w:lang w:val="ro-RO"/>
        </w:rPr>
        <w:t xml:space="preserve">i </w:t>
      </w:r>
      <w:r w:rsidR="00ED168F" w:rsidRPr="00342E8C">
        <w:rPr>
          <w:sz w:val="28"/>
          <w:szCs w:val="28"/>
          <w:lang w:val="ro-RO"/>
        </w:rPr>
        <w:t xml:space="preserve">de </w:t>
      </w:r>
      <w:r w:rsidR="0055162E" w:rsidRPr="00342E8C">
        <w:rPr>
          <w:sz w:val="28"/>
          <w:szCs w:val="28"/>
          <w:lang w:val="ro-RO"/>
        </w:rPr>
        <w:t>impactul acestora. Planul de integritate se consideră implementat cu succes în cazul în care majoritatea măsurilor incluse în plan, dar nu mai pu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in de trei pătrimi</w:t>
      </w:r>
      <w:r w:rsidR="00ED168F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au fost realizate, cu unele excep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ii care nu pot fi imputate entită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ii publice</w:t>
      </w:r>
      <w:r w:rsidRPr="00342E8C">
        <w:rPr>
          <w:sz w:val="28"/>
          <w:szCs w:val="28"/>
          <w:lang w:val="ro-RO"/>
        </w:rPr>
        <w:t>.</w:t>
      </w:r>
      <w:r w:rsidR="0055162E" w:rsidRPr="00342E8C">
        <w:rPr>
          <w:sz w:val="28"/>
          <w:szCs w:val="28"/>
          <w:lang w:val="ro-RO"/>
        </w:rPr>
        <w:t>”</w:t>
      </w:r>
    </w:p>
    <w:bookmarkEnd w:id="5"/>
    <w:p w14:paraId="7F620E90" w14:textId="56EF460C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alineatul (3)</w:t>
      </w:r>
      <w:r w:rsidR="00802D08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litera c) se </w:t>
      </w:r>
      <w:r w:rsidR="00802D08" w:rsidRPr="00342E8C">
        <w:rPr>
          <w:sz w:val="28"/>
          <w:szCs w:val="28"/>
          <w:lang w:val="ro-RO"/>
        </w:rPr>
        <w:t>abrogă</w:t>
      </w:r>
      <w:r w:rsidRPr="00342E8C">
        <w:rPr>
          <w:sz w:val="28"/>
          <w:szCs w:val="28"/>
          <w:lang w:val="ro-RO"/>
        </w:rPr>
        <w:t>;</w:t>
      </w:r>
    </w:p>
    <w:p w14:paraId="6FD5A245" w14:textId="345F30BF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ali</w:t>
      </w:r>
      <w:r w:rsidR="00780DD7" w:rsidRPr="00342E8C">
        <w:rPr>
          <w:sz w:val="28"/>
          <w:szCs w:val="28"/>
          <w:lang w:val="ro-RO"/>
        </w:rPr>
        <w:t>n</w:t>
      </w:r>
      <w:r w:rsidRPr="00342E8C">
        <w:rPr>
          <w:sz w:val="28"/>
          <w:szCs w:val="28"/>
          <w:lang w:val="ro-RO"/>
        </w:rPr>
        <w:t xml:space="preserve">eatul (6) se </w:t>
      </w:r>
      <w:r w:rsidR="00802D08" w:rsidRPr="00342E8C">
        <w:rPr>
          <w:sz w:val="28"/>
          <w:szCs w:val="28"/>
          <w:lang w:val="ro-RO"/>
        </w:rPr>
        <w:t>abrogă</w:t>
      </w:r>
      <w:r w:rsidRPr="00342E8C">
        <w:rPr>
          <w:sz w:val="28"/>
          <w:szCs w:val="28"/>
          <w:lang w:val="ro-RO"/>
        </w:rPr>
        <w:t>.</w:t>
      </w:r>
    </w:p>
    <w:p w14:paraId="4DB8427D" w14:textId="36708B7C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11</w:t>
      </w:r>
      <w:r w:rsidR="0055162E" w:rsidRPr="00342E8C">
        <w:rPr>
          <w:sz w:val="28"/>
          <w:szCs w:val="28"/>
          <w:lang w:val="ro-RO"/>
        </w:rPr>
        <w:t>. La articolul 21 alineatul (6)</w:t>
      </w:r>
      <w:r w:rsidR="00891570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textul</w:t>
      </w:r>
      <w:r w:rsidR="0055162E"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„</w:t>
      </w:r>
      <w:r w:rsidR="0055162E" w:rsidRPr="00342E8C">
        <w:rPr>
          <w:sz w:val="28"/>
          <w:szCs w:val="28"/>
          <w:lang w:val="ro-RO"/>
        </w:rPr>
        <w:t>instan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>a de judecată conform art.</w:t>
      </w:r>
      <w:r w:rsidR="00802D08" w:rsidRPr="00342E8C">
        <w:rPr>
          <w:sz w:val="28"/>
          <w:szCs w:val="28"/>
          <w:lang w:val="ro-RO"/>
        </w:rPr>
        <w:t xml:space="preserve"> </w:t>
      </w:r>
      <w:r w:rsidR="0055162E" w:rsidRPr="00342E8C">
        <w:rPr>
          <w:sz w:val="28"/>
          <w:szCs w:val="28"/>
          <w:lang w:val="ro-RO"/>
        </w:rPr>
        <w:t xml:space="preserve">17” se substituie cu </w:t>
      </w:r>
      <w:r w:rsidR="00CC419C" w:rsidRPr="00342E8C">
        <w:rPr>
          <w:sz w:val="28"/>
          <w:szCs w:val="28"/>
          <w:lang w:val="ro-RO"/>
        </w:rPr>
        <w:t>cuvintele</w:t>
      </w:r>
      <w:r w:rsidR="0055162E"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„</w:t>
      </w:r>
      <w:r w:rsidR="00FD3E42" w:rsidRPr="00342E8C">
        <w:rPr>
          <w:sz w:val="28"/>
          <w:szCs w:val="28"/>
          <w:lang w:val="ro-RO"/>
        </w:rPr>
        <w:t>instituți</w:t>
      </w:r>
      <w:r w:rsidR="0055162E" w:rsidRPr="00342E8C">
        <w:rPr>
          <w:sz w:val="28"/>
          <w:szCs w:val="28"/>
          <w:lang w:val="ro-RO"/>
        </w:rPr>
        <w:t>a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ională”, iar </w:t>
      </w:r>
      <w:r w:rsidR="00ED168F" w:rsidRPr="00342E8C">
        <w:rPr>
          <w:sz w:val="28"/>
          <w:szCs w:val="28"/>
          <w:lang w:val="ro-RO"/>
        </w:rPr>
        <w:t>cuvintele</w:t>
      </w:r>
      <w:r w:rsidR="0055162E"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„</w:t>
      </w:r>
      <w:r w:rsidR="00ED168F" w:rsidRPr="00342E8C">
        <w:rPr>
          <w:sz w:val="28"/>
          <w:szCs w:val="28"/>
          <w:lang w:val="ro-RO"/>
        </w:rPr>
        <w:t xml:space="preserve">rezultatului </w:t>
      </w:r>
      <w:r w:rsidR="0055162E" w:rsidRPr="00342E8C">
        <w:rPr>
          <w:sz w:val="28"/>
          <w:szCs w:val="28"/>
          <w:lang w:val="ro-RO"/>
        </w:rPr>
        <w:t>negativ de către instan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a de judecată” </w:t>
      </w:r>
      <w:r w:rsidR="00ED168F" w:rsidRPr="00342E8C">
        <w:rPr>
          <w:sz w:val="28"/>
          <w:szCs w:val="28"/>
          <w:lang w:val="ro-RO"/>
        </w:rPr>
        <w:t>– cu cuvintele „rezultatului testării”</w:t>
      </w:r>
      <w:r w:rsidR="0055162E" w:rsidRPr="00342E8C">
        <w:rPr>
          <w:sz w:val="28"/>
          <w:szCs w:val="28"/>
          <w:lang w:val="ro-RO"/>
        </w:rPr>
        <w:t>.</w:t>
      </w:r>
    </w:p>
    <w:p w14:paraId="7058AFD6" w14:textId="41AC9DC0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12</w:t>
      </w:r>
      <w:r w:rsidR="0055162E" w:rsidRPr="00342E8C">
        <w:rPr>
          <w:sz w:val="28"/>
          <w:szCs w:val="28"/>
          <w:lang w:val="ro-RO"/>
        </w:rPr>
        <w:t xml:space="preserve">. </w:t>
      </w:r>
      <w:r w:rsidR="00802D08" w:rsidRPr="00342E8C">
        <w:rPr>
          <w:sz w:val="28"/>
          <w:szCs w:val="28"/>
          <w:lang w:val="ro-RO"/>
        </w:rPr>
        <w:t>A</w:t>
      </w:r>
      <w:r w:rsidR="0055162E" w:rsidRPr="00342E8C">
        <w:rPr>
          <w:sz w:val="28"/>
          <w:szCs w:val="28"/>
          <w:lang w:val="ro-RO"/>
        </w:rPr>
        <w:t>rticolul 22:</w:t>
      </w:r>
    </w:p>
    <w:p w14:paraId="155E92F7" w14:textId="72169365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în denumire</w:t>
      </w:r>
      <w:r w:rsidR="00CC419C" w:rsidRPr="00342E8C">
        <w:rPr>
          <w:sz w:val="28"/>
          <w:szCs w:val="28"/>
          <w:lang w:val="ro-RO"/>
        </w:rPr>
        <w:t>a articolului</w:t>
      </w:r>
      <w:r w:rsidR="00802D08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</w:t>
      </w:r>
      <w:r w:rsidR="00E6162B" w:rsidRPr="00342E8C">
        <w:rPr>
          <w:sz w:val="28"/>
          <w:szCs w:val="28"/>
          <w:lang w:val="ro-RO"/>
        </w:rPr>
        <w:t>cuvânt</w:t>
      </w:r>
      <w:r w:rsidRPr="00342E8C">
        <w:rPr>
          <w:sz w:val="28"/>
          <w:szCs w:val="28"/>
          <w:lang w:val="ro-RO"/>
        </w:rPr>
        <w:t xml:space="preserve">ul </w:t>
      </w:r>
      <w:r w:rsidR="00802D08" w:rsidRPr="00342E8C">
        <w:rPr>
          <w:sz w:val="28"/>
          <w:szCs w:val="28"/>
          <w:lang w:val="ro-RO"/>
        </w:rPr>
        <w:t>„</w:t>
      </w:r>
      <w:r w:rsidRPr="00342E8C">
        <w:rPr>
          <w:sz w:val="28"/>
          <w:szCs w:val="28"/>
          <w:lang w:val="ro-RO"/>
        </w:rPr>
        <w:t xml:space="preserve">testelor” se substituie </w:t>
      </w:r>
      <w:r w:rsidR="00802D08" w:rsidRPr="00342E8C">
        <w:rPr>
          <w:sz w:val="28"/>
          <w:szCs w:val="28"/>
          <w:lang w:val="ro-RO"/>
        </w:rPr>
        <w:t>cu</w:t>
      </w:r>
      <w:r w:rsidRPr="00342E8C">
        <w:rPr>
          <w:sz w:val="28"/>
          <w:szCs w:val="28"/>
          <w:lang w:val="ro-RO"/>
        </w:rPr>
        <w:t xml:space="preserve"> </w:t>
      </w:r>
      <w:r w:rsidR="00ED168F" w:rsidRPr="00342E8C">
        <w:rPr>
          <w:sz w:val="28"/>
          <w:szCs w:val="28"/>
          <w:lang w:val="ro-RO"/>
        </w:rPr>
        <w:t>cuvintele</w:t>
      </w:r>
      <w:r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„</w:t>
      </w:r>
      <w:r w:rsidRPr="00342E8C">
        <w:rPr>
          <w:sz w:val="28"/>
          <w:szCs w:val="28"/>
          <w:lang w:val="ro-RO"/>
        </w:rPr>
        <w:t>rezultatului testului”</w:t>
      </w:r>
      <w:r w:rsidR="00ED168F" w:rsidRPr="00342E8C">
        <w:rPr>
          <w:sz w:val="28"/>
          <w:szCs w:val="28"/>
          <w:lang w:val="ro-RO"/>
        </w:rPr>
        <w:t>;</w:t>
      </w:r>
    </w:p>
    <w:p w14:paraId="6838C8B2" w14:textId="4235EAA5" w:rsidR="0055162E" w:rsidRPr="00342E8C" w:rsidRDefault="00802D0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alineatele </w:t>
      </w:r>
      <w:r w:rsidR="0055162E" w:rsidRPr="00342E8C">
        <w:rPr>
          <w:sz w:val="28"/>
          <w:szCs w:val="28"/>
          <w:lang w:val="ro-RO"/>
        </w:rPr>
        <w:t>(1)</w:t>
      </w:r>
      <w:r w:rsidRPr="00342E8C">
        <w:rPr>
          <w:sz w:val="28"/>
          <w:szCs w:val="28"/>
          <w:lang w:val="ro-RO"/>
        </w:rPr>
        <w:t>, (2) și (4)</w:t>
      </w:r>
      <w:r w:rsidR="0055162E" w:rsidRPr="00342E8C">
        <w:rPr>
          <w:sz w:val="28"/>
          <w:szCs w:val="28"/>
          <w:lang w:val="ro-RO"/>
        </w:rPr>
        <w:t xml:space="preserve"> v</w:t>
      </w:r>
      <w:r w:rsidRPr="00342E8C">
        <w:rPr>
          <w:sz w:val="28"/>
          <w:szCs w:val="28"/>
          <w:lang w:val="ro-RO"/>
        </w:rPr>
        <w:t>or</w:t>
      </w:r>
      <w:r w:rsidR="0055162E" w:rsidRPr="00342E8C">
        <w:rPr>
          <w:sz w:val="28"/>
          <w:szCs w:val="28"/>
          <w:lang w:val="ro-RO"/>
        </w:rPr>
        <w:t xml:space="preserve"> avea următorul cuprins:</w:t>
      </w:r>
    </w:p>
    <w:p w14:paraId="657852FE" w14:textId="70469F8E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lastRenderedPageBreak/>
        <w:t xml:space="preserve">„(1) </w:t>
      </w:r>
      <w:r w:rsidRPr="00342E8C">
        <w:rPr>
          <w:rFonts w:ascii="Times New Roman" w:eastAsia="Calibri" w:hAnsi="Times New Roman" w:cs="Times New Roman"/>
          <w:sz w:val="28"/>
          <w:szCs w:val="28"/>
        </w:rPr>
        <w:t>Rezultatul testului de integritate profesională poate fi contestat de către agentul public testat în termen de 15 zile de la data comunicării acestuia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>,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în ordinea contenciosului administrativ, fără respectarea procedurii prealabile. Odată cu contestarea rezultatul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>ui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testului de integritate profesională, agentul public inform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>e</w:t>
      </w:r>
      <w:r w:rsidRPr="00342E8C">
        <w:rPr>
          <w:rFonts w:ascii="Times New Roman" w:eastAsia="Calibri" w:hAnsi="Times New Roman" w:cs="Times New Roman"/>
          <w:sz w:val="28"/>
          <w:szCs w:val="28"/>
        </w:rPr>
        <w:t>a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>ză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în scris entitatea publică în care activează 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 xml:space="preserve">cu privire la </w:t>
      </w:r>
      <w:r w:rsidRPr="00342E8C">
        <w:rPr>
          <w:rFonts w:ascii="Times New Roman" w:eastAsia="Calibri" w:hAnsi="Times New Roman" w:cs="Times New Roman"/>
          <w:sz w:val="28"/>
          <w:szCs w:val="28"/>
        </w:rPr>
        <w:t>contesta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ia depusă. Contestarea rezultatului 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 xml:space="preserve">testului de </w:t>
      </w:r>
      <w:r w:rsidRPr="00342E8C">
        <w:rPr>
          <w:rFonts w:ascii="Times New Roman" w:eastAsia="Calibri" w:hAnsi="Times New Roman" w:cs="Times New Roman"/>
          <w:sz w:val="28"/>
          <w:szCs w:val="28"/>
        </w:rPr>
        <w:t>integrit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>ate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3E9C" w:rsidRPr="00342E8C">
        <w:rPr>
          <w:rFonts w:ascii="Times New Roman" w:eastAsia="Calibri" w:hAnsi="Times New Roman" w:cs="Times New Roman"/>
          <w:sz w:val="28"/>
          <w:szCs w:val="28"/>
        </w:rPr>
        <w:t xml:space="preserve">profesională </w:t>
      </w:r>
      <w:r w:rsidRPr="00342E8C">
        <w:rPr>
          <w:rFonts w:ascii="Times New Roman" w:eastAsia="Calibri" w:hAnsi="Times New Roman" w:cs="Times New Roman"/>
          <w:sz w:val="28"/>
          <w:szCs w:val="28"/>
        </w:rPr>
        <w:t>suspendă cursul termenului de prescrip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ie </w:t>
      </w:r>
      <w:r w:rsidR="00724AC8" w:rsidRPr="00342E8C">
        <w:rPr>
          <w:rFonts w:ascii="Times New Roman" w:eastAsia="Calibri" w:hAnsi="Times New Roman" w:cs="Times New Roman"/>
          <w:sz w:val="28"/>
          <w:szCs w:val="28"/>
        </w:rPr>
        <w:t>de tragere la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răspunder</w:t>
      </w:r>
      <w:r w:rsidR="00724AC8" w:rsidRPr="00342E8C">
        <w:rPr>
          <w:rFonts w:ascii="Times New Roman" w:eastAsia="Calibri" w:hAnsi="Times New Roman" w:cs="Times New Roman"/>
          <w:sz w:val="28"/>
          <w:szCs w:val="28"/>
        </w:rPr>
        <w:t>e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disciplinar</w:t>
      </w:r>
      <w:r w:rsidR="00724AC8" w:rsidRPr="00342E8C">
        <w:rPr>
          <w:rFonts w:ascii="Times New Roman" w:eastAsia="Calibri" w:hAnsi="Times New Roman" w:cs="Times New Roman"/>
          <w:sz w:val="28"/>
          <w:szCs w:val="28"/>
        </w:rPr>
        <w:t>ă</w:t>
      </w:r>
      <w:r w:rsidR="00802D08" w:rsidRPr="00342E8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AB8BDEA" w14:textId="23E36DE4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(2) </w:t>
      </w:r>
      <w:bookmarkStart w:id="6" w:name="_Hlk156996424"/>
      <w:r w:rsidRPr="00342E8C">
        <w:rPr>
          <w:rFonts w:ascii="Times New Roman" w:eastAsia="Calibri" w:hAnsi="Times New Roman" w:cs="Times New Roman"/>
          <w:sz w:val="28"/>
          <w:szCs w:val="28"/>
        </w:rPr>
        <w:t>În cazul în care agentul public testat demision</w:t>
      </w:r>
      <w:r w:rsidR="00C97B39" w:rsidRPr="00342E8C">
        <w:rPr>
          <w:rFonts w:ascii="Times New Roman" w:eastAsia="Calibri" w:hAnsi="Times New Roman" w:cs="Times New Roman"/>
          <w:sz w:val="28"/>
          <w:szCs w:val="28"/>
        </w:rPr>
        <w:t>ează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19F0" w:rsidRPr="00342E8C">
        <w:rPr>
          <w:rFonts w:ascii="Times New Roman" w:eastAsia="Calibri" w:hAnsi="Times New Roman" w:cs="Times New Roman"/>
          <w:sz w:val="28"/>
          <w:szCs w:val="28"/>
        </w:rPr>
        <w:t xml:space="preserve">până </w:t>
      </w:r>
      <w:r w:rsidRPr="00342E8C">
        <w:rPr>
          <w:rFonts w:ascii="Times New Roman" w:eastAsia="Calibri" w:hAnsi="Times New Roman" w:cs="Times New Roman"/>
          <w:sz w:val="28"/>
          <w:szCs w:val="28"/>
        </w:rPr>
        <w:t>la primirea de către entitatea publică a raportului privind rezultatele evaluării integrită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Pr="00342E8C">
        <w:rPr>
          <w:rFonts w:ascii="Times New Roman" w:eastAsia="Calibri" w:hAnsi="Times New Roman" w:cs="Times New Roman"/>
          <w:sz w:val="28"/>
          <w:szCs w:val="28"/>
        </w:rPr>
        <w:t>ii  institu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ionale, termenul de contestare a rezultatului testului de integritate profesională curge din momentul </w:t>
      </w:r>
      <w:r w:rsidR="00C97B39" w:rsidRPr="00342E8C">
        <w:rPr>
          <w:rFonts w:ascii="Times New Roman" w:hAnsi="Times New Roman" w:cs="Times New Roman"/>
          <w:sz w:val="28"/>
          <w:szCs w:val="28"/>
        </w:rPr>
        <w:t xml:space="preserve">în care acesta este </w:t>
      </w:r>
      <w:r w:rsidR="00C97B39" w:rsidRPr="00342E8C">
        <w:rPr>
          <w:rFonts w:ascii="Times New Roman" w:eastAsia="Calibri" w:hAnsi="Times New Roman" w:cs="Times New Roman"/>
          <w:sz w:val="28"/>
          <w:szCs w:val="28"/>
        </w:rPr>
        <w:t>comunic</w:t>
      </w:r>
      <w:r w:rsidR="00C97B39" w:rsidRPr="00342E8C">
        <w:rPr>
          <w:rFonts w:ascii="Times New Roman" w:hAnsi="Times New Roman" w:cs="Times New Roman"/>
          <w:sz w:val="28"/>
          <w:szCs w:val="28"/>
        </w:rPr>
        <w:t>at</w:t>
      </w:r>
      <w:r w:rsidR="00C97B39" w:rsidRPr="00342E8C" w:rsidDel="00C97B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eastAsia="Calibri" w:hAnsi="Times New Roman" w:cs="Times New Roman"/>
          <w:sz w:val="28"/>
          <w:szCs w:val="28"/>
        </w:rPr>
        <w:t>agentului public testat</w:t>
      </w:r>
      <w:r w:rsidR="00802D08" w:rsidRPr="00342E8C">
        <w:rPr>
          <w:rFonts w:ascii="Times New Roman" w:eastAsia="Calibri" w:hAnsi="Times New Roman" w:cs="Times New Roman"/>
          <w:sz w:val="28"/>
          <w:szCs w:val="28"/>
        </w:rPr>
        <w:t>.</w:t>
      </w:r>
      <w:r w:rsidRPr="00342E8C">
        <w:rPr>
          <w:rFonts w:ascii="Times New Roman" w:eastAsia="Calibri" w:hAnsi="Times New Roman" w:cs="Times New Roman"/>
          <w:sz w:val="28"/>
          <w:szCs w:val="28"/>
        </w:rPr>
        <w:t>”</w:t>
      </w:r>
    </w:p>
    <w:bookmarkEnd w:id="6"/>
    <w:p w14:paraId="16C1E1B8" w14:textId="08D73C21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„(4) Sanc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iunea disciplinară aplicată ca urmare a rezultatului </w:t>
      </w:r>
      <w:r w:rsidR="00C97B39" w:rsidRPr="00342E8C">
        <w:rPr>
          <w:sz w:val="28"/>
          <w:szCs w:val="28"/>
          <w:lang w:val="ro-RO"/>
        </w:rPr>
        <w:t>negativ a</w:t>
      </w:r>
      <w:r w:rsidR="00724AC8" w:rsidRPr="00342E8C">
        <w:rPr>
          <w:sz w:val="28"/>
          <w:szCs w:val="28"/>
          <w:lang w:val="ro-RO"/>
        </w:rPr>
        <w:t>l</w:t>
      </w:r>
      <w:r w:rsidR="00C97B39" w:rsidRPr="00342E8C">
        <w:rPr>
          <w:sz w:val="28"/>
          <w:szCs w:val="28"/>
          <w:lang w:val="ro-RO"/>
        </w:rPr>
        <w:t xml:space="preserve"> </w:t>
      </w:r>
      <w:r w:rsidRPr="00342E8C">
        <w:rPr>
          <w:sz w:val="28"/>
          <w:szCs w:val="28"/>
          <w:lang w:val="ro-RO"/>
        </w:rPr>
        <w:t>testul</w:t>
      </w:r>
      <w:r w:rsidR="00724AC8" w:rsidRPr="00342E8C">
        <w:rPr>
          <w:sz w:val="28"/>
          <w:szCs w:val="28"/>
          <w:lang w:val="ro-RO"/>
        </w:rPr>
        <w:t>ui</w:t>
      </w:r>
      <w:r w:rsidRPr="00342E8C">
        <w:rPr>
          <w:sz w:val="28"/>
          <w:szCs w:val="28"/>
          <w:lang w:val="ro-RO"/>
        </w:rPr>
        <w:t xml:space="preserve"> de integritate profesională s</w:t>
      </w:r>
      <w:r w:rsidR="00E9789A" w:rsidRPr="00342E8C">
        <w:rPr>
          <w:sz w:val="28"/>
          <w:szCs w:val="28"/>
          <w:lang w:val="ro-RO"/>
        </w:rPr>
        <w:t>e</w:t>
      </w:r>
      <w:r w:rsidRPr="00342E8C">
        <w:rPr>
          <w:sz w:val="28"/>
          <w:szCs w:val="28"/>
          <w:lang w:val="ro-RO"/>
        </w:rPr>
        <w:t xml:space="preserve"> contestă în ordinea contenciosului administrativ</w:t>
      </w:r>
      <w:r w:rsidR="00183F40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fără respectarea procedurii prealabile. Contestarea sanc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iunii disciplinare suspendă termenul de prescrip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ie a răspunderii disciplinare</w:t>
      </w:r>
      <w:r w:rsidR="00802D08" w:rsidRPr="00342E8C">
        <w:rPr>
          <w:sz w:val="28"/>
          <w:szCs w:val="28"/>
          <w:lang w:val="ro-RO"/>
        </w:rPr>
        <w:t>.</w:t>
      </w:r>
      <w:r w:rsidRPr="00342E8C">
        <w:rPr>
          <w:sz w:val="28"/>
          <w:szCs w:val="28"/>
          <w:lang w:val="ro-RO"/>
        </w:rPr>
        <w:t>”</w:t>
      </w:r>
    </w:p>
    <w:p w14:paraId="26FD05DE" w14:textId="7938A113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la alineatul (5)</w:t>
      </w:r>
      <w:r w:rsidR="00802D08" w:rsidRPr="00342E8C">
        <w:rPr>
          <w:sz w:val="28"/>
          <w:szCs w:val="28"/>
          <w:lang w:val="ro-RO"/>
        </w:rPr>
        <w:t>,</w:t>
      </w:r>
      <w:r w:rsidRPr="00342E8C">
        <w:rPr>
          <w:sz w:val="28"/>
          <w:szCs w:val="28"/>
          <w:lang w:val="ro-RO"/>
        </w:rPr>
        <w:t xml:space="preserve"> </w:t>
      </w:r>
      <w:r w:rsidR="00802D08" w:rsidRPr="00342E8C">
        <w:rPr>
          <w:sz w:val="28"/>
          <w:szCs w:val="28"/>
          <w:lang w:val="ro-RO"/>
        </w:rPr>
        <w:t>cuvintele „</w:t>
      </w:r>
      <w:r w:rsidR="00891570" w:rsidRPr="00342E8C">
        <w:rPr>
          <w:sz w:val="28"/>
          <w:szCs w:val="28"/>
          <w:lang w:val="ro-RO"/>
        </w:rPr>
        <w:t>ș</w:t>
      </w:r>
      <w:r w:rsidRPr="00342E8C">
        <w:rPr>
          <w:sz w:val="28"/>
          <w:szCs w:val="28"/>
          <w:lang w:val="ro-RO"/>
        </w:rPr>
        <w:t>i care a verificat rezultatele testării” se exclud.</w:t>
      </w:r>
    </w:p>
    <w:p w14:paraId="53D6EE10" w14:textId="68A11A2F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13</w:t>
      </w:r>
      <w:r w:rsidR="0055162E" w:rsidRPr="00342E8C">
        <w:rPr>
          <w:sz w:val="28"/>
          <w:szCs w:val="28"/>
          <w:lang w:val="ro-RO"/>
        </w:rPr>
        <w:t>. Articolul 23 se completează cu alineatul (2</w:t>
      </w:r>
      <w:r w:rsidR="0055162E" w:rsidRPr="00342E8C">
        <w:rPr>
          <w:sz w:val="28"/>
          <w:szCs w:val="28"/>
          <w:vertAlign w:val="superscript"/>
          <w:lang w:val="ro-RO"/>
        </w:rPr>
        <w:t>1</w:t>
      </w:r>
      <w:r w:rsidR="0055162E" w:rsidRPr="00342E8C">
        <w:rPr>
          <w:sz w:val="28"/>
          <w:szCs w:val="28"/>
          <w:lang w:val="ro-RO"/>
        </w:rPr>
        <w:t>) cu următorul cuprins:</w:t>
      </w:r>
    </w:p>
    <w:p w14:paraId="7777C289" w14:textId="4DD52B6B" w:rsidR="0055162E" w:rsidRPr="00342E8C" w:rsidRDefault="00802D0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55162E" w:rsidRPr="00342E8C">
        <w:rPr>
          <w:sz w:val="28"/>
          <w:szCs w:val="28"/>
          <w:lang w:val="ro-RO"/>
        </w:rPr>
        <w:t>(2</w:t>
      </w:r>
      <w:r w:rsidR="0055162E" w:rsidRPr="00342E8C">
        <w:rPr>
          <w:sz w:val="28"/>
          <w:szCs w:val="28"/>
          <w:vertAlign w:val="superscript"/>
          <w:lang w:val="ro-RO"/>
        </w:rPr>
        <w:t>1</w:t>
      </w:r>
      <w:r w:rsidR="0055162E" w:rsidRPr="00342E8C">
        <w:rPr>
          <w:sz w:val="28"/>
          <w:szCs w:val="28"/>
          <w:lang w:val="ro-RO"/>
        </w:rPr>
        <w:t xml:space="preserve">) </w:t>
      </w:r>
      <w:r w:rsidR="00C40806" w:rsidRPr="00342E8C">
        <w:rPr>
          <w:sz w:val="28"/>
          <w:szCs w:val="28"/>
          <w:lang w:val="ro-RO"/>
        </w:rPr>
        <w:t xml:space="preserve">Înregistrările </w:t>
      </w:r>
      <w:r w:rsidR="003276F8" w:rsidRPr="00342E8C">
        <w:rPr>
          <w:sz w:val="28"/>
          <w:szCs w:val="28"/>
          <w:lang w:val="ro-RO"/>
        </w:rPr>
        <w:t>prevăzute la alin. (1)</w:t>
      </w:r>
      <w:r w:rsidR="00C40806" w:rsidRPr="00342E8C">
        <w:rPr>
          <w:sz w:val="28"/>
          <w:szCs w:val="28"/>
          <w:lang w:val="ro-RO"/>
        </w:rPr>
        <w:t xml:space="preserve"> care sunt necesare pentru dezvoltarea profesională a </w:t>
      </w:r>
      <w:proofErr w:type="spellStart"/>
      <w:r w:rsidR="00C40806" w:rsidRPr="00342E8C">
        <w:rPr>
          <w:sz w:val="28"/>
          <w:szCs w:val="28"/>
          <w:lang w:val="ro-RO"/>
        </w:rPr>
        <w:t>testorilor</w:t>
      </w:r>
      <w:proofErr w:type="spellEnd"/>
      <w:r w:rsidR="00C40806" w:rsidRPr="00342E8C">
        <w:rPr>
          <w:sz w:val="28"/>
          <w:szCs w:val="28"/>
          <w:lang w:val="ro-RO"/>
        </w:rPr>
        <w:t xml:space="preserve"> sau </w:t>
      </w:r>
      <w:r w:rsidR="005F54CC" w:rsidRPr="00342E8C">
        <w:rPr>
          <w:sz w:val="28"/>
          <w:szCs w:val="28"/>
          <w:lang w:val="ro-RO"/>
        </w:rPr>
        <w:t xml:space="preserve">pentru </w:t>
      </w:r>
      <w:r w:rsidR="00C40806" w:rsidRPr="00342E8C">
        <w:rPr>
          <w:sz w:val="28"/>
          <w:szCs w:val="28"/>
          <w:lang w:val="ro-RO"/>
        </w:rPr>
        <w:t>schimb</w:t>
      </w:r>
      <w:r w:rsidR="005F54CC" w:rsidRPr="00342E8C">
        <w:rPr>
          <w:sz w:val="28"/>
          <w:szCs w:val="28"/>
          <w:lang w:val="ro-RO"/>
        </w:rPr>
        <w:t>ul</w:t>
      </w:r>
      <w:r w:rsidR="00C40806" w:rsidRPr="00342E8C">
        <w:rPr>
          <w:sz w:val="28"/>
          <w:szCs w:val="28"/>
          <w:lang w:val="ro-RO"/>
        </w:rPr>
        <w:t xml:space="preserve"> de experien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ă institu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ională pot fi păstrate de institu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ia care evaluează integritatea institu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ională fără limită de timp, fiind prelucrate astfel încât să nu fie identificată identitatea agen</w:t>
      </w:r>
      <w:r w:rsidR="00E9789A" w:rsidRPr="00342E8C">
        <w:rPr>
          <w:sz w:val="28"/>
          <w:szCs w:val="28"/>
          <w:lang w:val="ro-RO"/>
        </w:rPr>
        <w:t>ților</w:t>
      </w:r>
      <w:r w:rsidR="00C40806" w:rsidRPr="00342E8C">
        <w:rPr>
          <w:sz w:val="28"/>
          <w:szCs w:val="28"/>
          <w:lang w:val="ro-RO"/>
        </w:rPr>
        <w:t xml:space="preserve"> public</w:t>
      </w:r>
      <w:r w:rsidR="00E9789A" w:rsidRPr="00342E8C">
        <w:rPr>
          <w:sz w:val="28"/>
          <w:szCs w:val="28"/>
          <w:lang w:val="ro-RO"/>
        </w:rPr>
        <w:t>i</w:t>
      </w:r>
      <w:r w:rsidR="00C40806" w:rsidRPr="00342E8C">
        <w:rPr>
          <w:sz w:val="28"/>
          <w:szCs w:val="28"/>
          <w:lang w:val="ro-RO"/>
        </w:rPr>
        <w:t xml:space="preserve"> testa</w:t>
      </w:r>
      <w:r w:rsidR="00E9789A" w:rsidRPr="00342E8C">
        <w:rPr>
          <w:sz w:val="28"/>
          <w:szCs w:val="28"/>
          <w:lang w:val="ro-RO"/>
        </w:rPr>
        <w:t>ți</w:t>
      </w:r>
      <w:r w:rsidR="00C40806" w:rsidRPr="00342E8C">
        <w:rPr>
          <w:sz w:val="28"/>
          <w:szCs w:val="28"/>
          <w:lang w:val="ro-RO"/>
        </w:rPr>
        <w:t xml:space="preserve">. </w:t>
      </w:r>
      <w:r w:rsidR="0055162E" w:rsidRPr="00342E8C">
        <w:rPr>
          <w:sz w:val="28"/>
          <w:szCs w:val="28"/>
          <w:lang w:val="ro-RO"/>
        </w:rPr>
        <w:t xml:space="preserve">Aceste înregistrări nu </w:t>
      </w:r>
      <w:r w:rsidR="00C40806" w:rsidRPr="00342E8C">
        <w:rPr>
          <w:sz w:val="28"/>
          <w:szCs w:val="28"/>
          <w:lang w:val="ro-RO"/>
        </w:rPr>
        <w:t>s</w:t>
      </w:r>
      <w:r w:rsidR="005F54CC" w:rsidRPr="00342E8C">
        <w:rPr>
          <w:sz w:val="28"/>
          <w:szCs w:val="28"/>
          <w:lang w:val="ro-RO"/>
        </w:rPr>
        <w:t>u</w:t>
      </w:r>
      <w:r w:rsidR="00C40806" w:rsidRPr="00342E8C">
        <w:rPr>
          <w:sz w:val="28"/>
          <w:szCs w:val="28"/>
          <w:lang w:val="ro-RO"/>
        </w:rPr>
        <w:t>nt</w:t>
      </w:r>
      <w:r w:rsidR="0055162E" w:rsidRPr="00342E8C">
        <w:rPr>
          <w:sz w:val="28"/>
          <w:szCs w:val="28"/>
          <w:lang w:val="ro-RO"/>
        </w:rPr>
        <w:t xml:space="preserve"> </w:t>
      </w:r>
      <w:r w:rsidR="00724AC8" w:rsidRPr="00342E8C">
        <w:rPr>
          <w:sz w:val="28"/>
          <w:szCs w:val="28"/>
          <w:lang w:val="ro-RO"/>
        </w:rPr>
        <w:t>accesibil</w:t>
      </w:r>
      <w:r w:rsidR="0055162E" w:rsidRPr="00342E8C">
        <w:rPr>
          <w:sz w:val="28"/>
          <w:szCs w:val="28"/>
          <w:lang w:val="ro-RO"/>
        </w:rPr>
        <w:t>e publicului larg</w:t>
      </w:r>
      <w:r w:rsidRPr="00342E8C">
        <w:rPr>
          <w:sz w:val="28"/>
          <w:szCs w:val="28"/>
          <w:lang w:val="ro-RO"/>
        </w:rPr>
        <w:t>.</w:t>
      </w:r>
      <w:r w:rsidR="0055162E" w:rsidRPr="00342E8C">
        <w:rPr>
          <w:sz w:val="28"/>
          <w:szCs w:val="28"/>
          <w:lang w:val="ro-RO"/>
        </w:rPr>
        <w:t>”</w:t>
      </w:r>
    </w:p>
    <w:p w14:paraId="486F0318" w14:textId="07747938" w:rsidR="0055162E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14</w:t>
      </w:r>
      <w:r w:rsidR="0055162E" w:rsidRPr="00342E8C">
        <w:rPr>
          <w:sz w:val="28"/>
          <w:szCs w:val="28"/>
          <w:lang w:val="ro-RO"/>
        </w:rPr>
        <w:t xml:space="preserve">. Articolul 24 va avea următorul cuprins: </w:t>
      </w:r>
    </w:p>
    <w:p w14:paraId="057EA85A" w14:textId="368429FC" w:rsidR="00833159" w:rsidRPr="00342E8C" w:rsidRDefault="00802D08" w:rsidP="003B52C4">
      <w:pPr>
        <w:pStyle w:val="NormalWeb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55162E" w:rsidRPr="00342E8C">
        <w:rPr>
          <w:b/>
          <w:bCs/>
          <w:sz w:val="28"/>
          <w:szCs w:val="28"/>
          <w:lang w:val="ro-RO"/>
        </w:rPr>
        <w:t>Articolul 24.</w:t>
      </w:r>
      <w:r w:rsidR="0055162E" w:rsidRPr="00342E8C">
        <w:rPr>
          <w:sz w:val="28"/>
          <w:szCs w:val="28"/>
          <w:lang w:val="ro-RO"/>
        </w:rPr>
        <w:t xml:space="preserve"> Controlul parlamentar asupra activită</w:t>
      </w:r>
      <w:r w:rsidR="00C60C54" w:rsidRPr="00342E8C">
        <w:rPr>
          <w:sz w:val="28"/>
          <w:szCs w:val="28"/>
          <w:lang w:val="ro-RO"/>
        </w:rPr>
        <w:t>ț</w:t>
      </w:r>
      <w:r w:rsidR="0055162E" w:rsidRPr="00342E8C">
        <w:rPr>
          <w:sz w:val="28"/>
          <w:szCs w:val="28"/>
          <w:lang w:val="ro-RO"/>
        </w:rPr>
        <w:t xml:space="preserve">ii de evaluare </w:t>
      </w:r>
    </w:p>
    <w:p w14:paraId="65D69D56" w14:textId="7706BF6F" w:rsidR="0055162E" w:rsidRPr="00342E8C" w:rsidRDefault="0055162E" w:rsidP="00833159">
      <w:pPr>
        <w:pStyle w:val="NormalWeb"/>
        <w:ind w:firstLine="2410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a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ionale</w:t>
      </w:r>
    </w:p>
    <w:p w14:paraId="755EE27A" w14:textId="02EDA5AB" w:rsidR="0055162E" w:rsidRPr="00342E8C" w:rsidRDefault="0055162E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Controlul parlamentar asupra activită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de evaluare a integrită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>ii institu</w:t>
      </w:r>
      <w:r w:rsidR="00C60C54" w:rsidRPr="00342E8C">
        <w:rPr>
          <w:sz w:val="28"/>
          <w:szCs w:val="28"/>
          <w:lang w:val="ro-RO"/>
        </w:rPr>
        <w:t>ț</w:t>
      </w:r>
      <w:r w:rsidRPr="00342E8C">
        <w:rPr>
          <w:sz w:val="28"/>
          <w:szCs w:val="28"/>
          <w:lang w:val="ro-RO"/>
        </w:rPr>
        <w:t xml:space="preserve">ionale este exercitat în conformitate cu prevederile </w:t>
      </w:r>
      <w:r w:rsidR="00C40806" w:rsidRPr="00342E8C">
        <w:rPr>
          <w:sz w:val="28"/>
          <w:szCs w:val="28"/>
          <w:lang w:val="ro-RO"/>
        </w:rPr>
        <w:t>art. 44</w:t>
      </w:r>
      <w:r w:rsidR="00C40806" w:rsidRPr="00342E8C">
        <w:rPr>
          <w:sz w:val="28"/>
          <w:szCs w:val="28"/>
          <w:vertAlign w:val="superscript"/>
          <w:lang w:val="ro-RO"/>
        </w:rPr>
        <w:t>1</w:t>
      </w:r>
      <w:r w:rsidR="00C40806" w:rsidRPr="00342E8C">
        <w:rPr>
          <w:sz w:val="28"/>
          <w:szCs w:val="28"/>
          <w:lang w:val="ro-RO"/>
        </w:rPr>
        <w:t xml:space="preserve"> din Legea nr. 1104/2002 cu privire la Centrul Na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ional Anticorup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 xml:space="preserve">ie și </w:t>
      </w:r>
      <w:r w:rsidR="00640CFE" w:rsidRPr="00342E8C">
        <w:rPr>
          <w:sz w:val="28"/>
          <w:szCs w:val="28"/>
          <w:lang w:val="ro-RO"/>
        </w:rPr>
        <w:t>a</w:t>
      </w:r>
      <w:r w:rsidR="00891570" w:rsidRPr="00342E8C">
        <w:rPr>
          <w:sz w:val="28"/>
          <w:szCs w:val="28"/>
          <w:lang w:val="ro-RO"/>
        </w:rPr>
        <w:t xml:space="preserve">le </w:t>
      </w:r>
      <w:r w:rsidR="00122C83" w:rsidRPr="00342E8C">
        <w:rPr>
          <w:sz w:val="28"/>
          <w:szCs w:val="28"/>
          <w:lang w:val="ro-RO"/>
        </w:rPr>
        <w:t>art. 29 și</w:t>
      </w:r>
      <w:r w:rsidR="00C40806" w:rsidRPr="00342E8C">
        <w:rPr>
          <w:sz w:val="28"/>
          <w:szCs w:val="28"/>
          <w:lang w:val="ro-RO"/>
        </w:rPr>
        <w:t xml:space="preserve"> 30 din Legea nr. 136/2023 privind Serviciul de Informa</w:t>
      </w:r>
      <w:r w:rsidR="00C60C54" w:rsidRPr="00342E8C">
        <w:rPr>
          <w:sz w:val="28"/>
          <w:szCs w:val="28"/>
          <w:lang w:val="ro-RO"/>
        </w:rPr>
        <w:t>ț</w:t>
      </w:r>
      <w:r w:rsidR="00C40806" w:rsidRPr="00342E8C">
        <w:rPr>
          <w:sz w:val="28"/>
          <w:szCs w:val="28"/>
          <w:lang w:val="ro-RO"/>
        </w:rPr>
        <w:t>ii și Securitate al Republicii Moldova</w:t>
      </w:r>
      <w:r w:rsidR="00802D08" w:rsidRPr="00342E8C">
        <w:rPr>
          <w:sz w:val="28"/>
          <w:szCs w:val="28"/>
          <w:lang w:val="ro-RO"/>
        </w:rPr>
        <w:t>.</w:t>
      </w:r>
      <w:r w:rsidR="00C40806" w:rsidRPr="00342E8C">
        <w:rPr>
          <w:sz w:val="28"/>
          <w:szCs w:val="28"/>
          <w:lang w:val="ro-RO"/>
        </w:rPr>
        <w:t>”</w:t>
      </w:r>
    </w:p>
    <w:p w14:paraId="5B0D0F4F" w14:textId="5AAADB68" w:rsidR="00C40806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15</w:t>
      </w:r>
      <w:r w:rsidR="0055162E" w:rsidRPr="00342E8C">
        <w:rPr>
          <w:sz w:val="28"/>
          <w:szCs w:val="28"/>
          <w:lang w:val="ro-RO"/>
        </w:rPr>
        <w:t xml:space="preserve">. </w:t>
      </w:r>
      <w:r w:rsidR="00802D08" w:rsidRPr="00342E8C">
        <w:rPr>
          <w:sz w:val="28"/>
          <w:szCs w:val="28"/>
          <w:lang w:val="ro-RO"/>
        </w:rPr>
        <w:t>La a</w:t>
      </w:r>
      <w:r w:rsidR="0055162E" w:rsidRPr="00342E8C">
        <w:rPr>
          <w:sz w:val="28"/>
          <w:szCs w:val="28"/>
          <w:lang w:val="ro-RO"/>
        </w:rPr>
        <w:t>rticolul 25</w:t>
      </w:r>
      <w:r w:rsidR="00802D08" w:rsidRPr="00342E8C">
        <w:rPr>
          <w:sz w:val="28"/>
          <w:szCs w:val="28"/>
          <w:lang w:val="ro-RO"/>
        </w:rPr>
        <w:t>,</w:t>
      </w:r>
      <w:r w:rsidR="0055162E" w:rsidRPr="00342E8C">
        <w:rPr>
          <w:sz w:val="28"/>
          <w:szCs w:val="28"/>
          <w:lang w:val="ro-RO"/>
        </w:rPr>
        <w:t xml:space="preserve"> alineatul (1) </w:t>
      </w:r>
      <w:r w:rsidR="00C40806" w:rsidRPr="00342E8C">
        <w:rPr>
          <w:sz w:val="28"/>
          <w:szCs w:val="28"/>
          <w:lang w:val="ro-RO"/>
        </w:rPr>
        <w:t>va avea următorul cuprins:</w:t>
      </w:r>
    </w:p>
    <w:p w14:paraId="533C536D" w14:textId="17144829" w:rsidR="00C40806" w:rsidRPr="00342E8C" w:rsidRDefault="00802D08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„</w:t>
      </w:r>
      <w:r w:rsidR="00C40806" w:rsidRPr="00342E8C">
        <w:rPr>
          <w:sz w:val="28"/>
          <w:szCs w:val="28"/>
          <w:lang w:val="ro-RO"/>
        </w:rPr>
        <w:t xml:space="preserve">(1) </w:t>
      </w:r>
      <w:r w:rsidR="00C40806" w:rsidRPr="00342E8C">
        <w:rPr>
          <w:sz w:val="28"/>
          <w:szCs w:val="28"/>
          <w:shd w:val="clear" w:color="auto" w:fill="FFFFFF"/>
          <w:lang w:val="it-IT"/>
        </w:rPr>
        <w:t xml:space="preserve"> Autorizarea testării integrită</w:t>
      </w:r>
      <w:r w:rsidR="00C60C54" w:rsidRPr="00342E8C">
        <w:rPr>
          <w:sz w:val="28"/>
          <w:szCs w:val="28"/>
          <w:shd w:val="clear" w:color="auto" w:fill="FFFFFF"/>
          <w:lang w:val="it-IT"/>
        </w:rPr>
        <w:t>ț</w:t>
      </w:r>
      <w:r w:rsidR="00C40806" w:rsidRPr="00342E8C">
        <w:rPr>
          <w:sz w:val="28"/>
          <w:szCs w:val="28"/>
          <w:shd w:val="clear" w:color="auto" w:fill="FFFFFF"/>
          <w:lang w:val="it-IT"/>
        </w:rPr>
        <w:t>ii profesionale, examinarea contesta</w:t>
      </w:r>
      <w:r w:rsidR="00C60C54" w:rsidRPr="00342E8C">
        <w:rPr>
          <w:sz w:val="28"/>
          <w:szCs w:val="28"/>
          <w:shd w:val="clear" w:color="auto" w:fill="FFFFFF"/>
          <w:lang w:val="it-IT"/>
        </w:rPr>
        <w:t>ț</w:t>
      </w:r>
      <w:r w:rsidR="00C40806" w:rsidRPr="00342E8C">
        <w:rPr>
          <w:sz w:val="28"/>
          <w:szCs w:val="28"/>
          <w:shd w:val="clear" w:color="auto" w:fill="FFFFFF"/>
          <w:lang w:val="it-IT"/>
        </w:rPr>
        <w:t xml:space="preserve">iilor cu privire la </w:t>
      </w:r>
      <w:r w:rsidR="003026FB" w:rsidRPr="00342E8C">
        <w:rPr>
          <w:sz w:val="28"/>
          <w:szCs w:val="28"/>
          <w:shd w:val="clear" w:color="auto" w:fill="FFFFFF"/>
          <w:lang w:val="ro-MD"/>
        </w:rPr>
        <w:t>rezultatele</w:t>
      </w:r>
      <w:r w:rsidR="00C40806" w:rsidRPr="00342E8C">
        <w:rPr>
          <w:sz w:val="28"/>
          <w:szCs w:val="28"/>
          <w:shd w:val="clear" w:color="auto" w:fill="FFFFFF"/>
          <w:lang w:val="it-IT"/>
        </w:rPr>
        <w:t xml:space="preserve"> testelor de integritate profesională şi a sanc</w:t>
      </w:r>
      <w:r w:rsidR="00C60C54" w:rsidRPr="00342E8C">
        <w:rPr>
          <w:sz w:val="28"/>
          <w:szCs w:val="28"/>
          <w:shd w:val="clear" w:color="auto" w:fill="FFFFFF"/>
          <w:lang w:val="it-IT"/>
        </w:rPr>
        <w:t>ț</w:t>
      </w:r>
      <w:r w:rsidR="00C40806" w:rsidRPr="00342E8C">
        <w:rPr>
          <w:sz w:val="28"/>
          <w:szCs w:val="28"/>
          <w:shd w:val="clear" w:color="auto" w:fill="FFFFFF"/>
          <w:lang w:val="it-IT"/>
        </w:rPr>
        <w:t xml:space="preserve">iunilor disciplinare </w:t>
      </w:r>
      <w:r w:rsidR="00833159" w:rsidRPr="00342E8C">
        <w:rPr>
          <w:sz w:val="28"/>
          <w:szCs w:val="28"/>
          <w:shd w:val="clear" w:color="auto" w:fill="FFFFFF"/>
          <w:lang w:val="it-IT"/>
        </w:rPr>
        <w:lastRenderedPageBreak/>
        <w:t xml:space="preserve">aplicate </w:t>
      </w:r>
      <w:r w:rsidR="00C40806" w:rsidRPr="00342E8C">
        <w:rPr>
          <w:sz w:val="28"/>
          <w:szCs w:val="28"/>
          <w:shd w:val="clear" w:color="auto" w:fill="FFFFFF"/>
          <w:lang w:val="it-IT"/>
        </w:rPr>
        <w:t xml:space="preserve">ca urmare a rezultatelor </w:t>
      </w:r>
      <w:r w:rsidR="00833159" w:rsidRPr="00342E8C">
        <w:rPr>
          <w:sz w:val="28"/>
          <w:szCs w:val="28"/>
          <w:shd w:val="clear" w:color="auto" w:fill="FFFFFF"/>
          <w:lang w:val="it-IT"/>
        </w:rPr>
        <w:t xml:space="preserve">negative ale </w:t>
      </w:r>
      <w:r w:rsidR="00C40806" w:rsidRPr="00342E8C">
        <w:rPr>
          <w:sz w:val="28"/>
          <w:szCs w:val="28"/>
          <w:shd w:val="clear" w:color="auto" w:fill="FFFFFF"/>
          <w:lang w:val="it-IT"/>
        </w:rPr>
        <w:t>acestora, precum şi refuzul aplicării sanc</w:t>
      </w:r>
      <w:r w:rsidR="00C60C54" w:rsidRPr="00342E8C">
        <w:rPr>
          <w:sz w:val="28"/>
          <w:szCs w:val="28"/>
          <w:shd w:val="clear" w:color="auto" w:fill="FFFFFF"/>
          <w:lang w:val="it-IT"/>
        </w:rPr>
        <w:t>ț</w:t>
      </w:r>
      <w:r w:rsidR="00C40806" w:rsidRPr="00342E8C">
        <w:rPr>
          <w:sz w:val="28"/>
          <w:szCs w:val="28"/>
          <w:shd w:val="clear" w:color="auto" w:fill="FFFFFF"/>
          <w:lang w:val="it-IT"/>
        </w:rPr>
        <w:t>iunilor disciplinare ca urmare a eşuării planului de integritate se află sub control judiciar.</w:t>
      </w:r>
      <w:r w:rsidRPr="00342E8C">
        <w:rPr>
          <w:sz w:val="28"/>
          <w:szCs w:val="28"/>
          <w:shd w:val="clear" w:color="auto" w:fill="FFFFFF"/>
          <w:lang w:val="it-IT"/>
        </w:rPr>
        <w:t>”</w:t>
      </w:r>
    </w:p>
    <w:p w14:paraId="67574E4D" w14:textId="51524A5A" w:rsidR="00833159" w:rsidRPr="00342E8C" w:rsidRDefault="00A60E6B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16</w:t>
      </w:r>
      <w:r w:rsidR="0055162E" w:rsidRPr="00342E8C">
        <w:rPr>
          <w:sz w:val="28"/>
          <w:szCs w:val="28"/>
          <w:lang w:val="ro-RO"/>
        </w:rPr>
        <w:t xml:space="preserve">. </w:t>
      </w:r>
      <w:r w:rsidR="00640CFE" w:rsidRPr="00342E8C">
        <w:rPr>
          <w:sz w:val="28"/>
          <w:szCs w:val="28"/>
          <w:lang w:val="ro-RO"/>
        </w:rPr>
        <w:t>La a</w:t>
      </w:r>
      <w:r w:rsidR="0055162E" w:rsidRPr="00342E8C">
        <w:rPr>
          <w:sz w:val="28"/>
          <w:szCs w:val="28"/>
          <w:lang w:val="ro-RO"/>
        </w:rPr>
        <w:t>rticolul 26</w:t>
      </w:r>
      <w:r w:rsidR="00833159" w:rsidRPr="00342E8C">
        <w:rPr>
          <w:sz w:val="28"/>
          <w:szCs w:val="28"/>
          <w:lang w:val="ro-RO"/>
        </w:rPr>
        <w:t>:</w:t>
      </w:r>
      <w:r w:rsidR="0055162E" w:rsidRPr="00342E8C">
        <w:rPr>
          <w:sz w:val="28"/>
          <w:szCs w:val="28"/>
          <w:lang w:val="ro-RO"/>
        </w:rPr>
        <w:t xml:space="preserve"> </w:t>
      </w:r>
    </w:p>
    <w:p w14:paraId="5B74A8BA" w14:textId="254D795A" w:rsidR="00833159" w:rsidRPr="00342E8C" w:rsidRDefault="00833159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>alineatul unic devine alineatul (1);</w:t>
      </w:r>
    </w:p>
    <w:p w14:paraId="6A6558FF" w14:textId="0C2BA4A2" w:rsidR="0055162E" w:rsidRPr="00342E8C" w:rsidRDefault="00833159" w:rsidP="00E6162B">
      <w:pPr>
        <w:pStyle w:val="NormalWeb"/>
        <w:spacing w:before="320" w:after="320"/>
        <w:ind w:firstLine="709"/>
        <w:rPr>
          <w:sz w:val="28"/>
          <w:szCs w:val="28"/>
          <w:lang w:val="ro-RO"/>
        </w:rPr>
      </w:pPr>
      <w:r w:rsidRPr="00342E8C">
        <w:rPr>
          <w:sz w:val="28"/>
          <w:szCs w:val="28"/>
          <w:lang w:val="ro-RO"/>
        </w:rPr>
        <w:t xml:space="preserve">articolul </w:t>
      </w:r>
      <w:r w:rsidR="0055162E" w:rsidRPr="00342E8C">
        <w:rPr>
          <w:sz w:val="28"/>
          <w:szCs w:val="28"/>
          <w:lang w:val="ro-RO"/>
        </w:rPr>
        <w:t xml:space="preserve">se completează cu alineatele (2) </w:t>
      </w:r>
      <w:r w:rsidR="002D41C5" w:rsidRPr="00342E8C">
        <w:rPr>
          <w:sz w:val="28"/>
          <w:szCs w:val="28"/>
          <w:lang w:val="ro-RO"/>
        </w:rPr>
        <w:t>ș</w:t>
      </w:r>
      <w:r w:rsidR="0055162E" w:rsidRPr="00342E8C">
        <w:rPr>
          <w:sz w:val="28"/>
          <w:szCs w:val="28"/>
          <w:lang w:val="ro-RO"/>
        </w:rPr>
        <w:t xml:space="preserve">i (3) </w:t>
      </w:r>
      <w:r w:rsidR="00802D08" w:rsidRPr="00342E8C">
        <w:rPr>
          <w:sz w:val="28"/>
          <w:szCs w:val="28"/>
          <w:lang w:val="ro-RO"/>
        </w:rPr>
        <w:t>cu următorul cuprins</w:t>
      </w:r>
      <w:r w:rsidR="0055162E" w:rsidRPr="00342E8C">
        <w:rPr>
          <w:sz w:val="28"/>
          <w:szCs w:val="28"/>
          <w:lang w:val="ro-RO"/>
        </w:rPr>
        <w:t>:</w:t>
      </w:r>
    </w:p>
    <w:p w14:paraId="4D141EBB" w14:textId="3BD01E94" w:rsidR="0055162E" w:rsidRPr="00342E8C" w:rsidRDefault="00802D08" w:rsidP="00E6162B">
      <w:pPr>
        <w:spacing w:before="320" w:after="32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E8C">
        <w:rPr>
          <w:rFonts w:ascii="Times New Roman" w:eastAsia="Calibri" w:hAnsi="Times New Roman" w:cs="Times New Roman"/>
          <w:sz w:val="28"/>
          <w:szCs w:val="28"/>
        </w:rPr>
        <w:t>„</w:t>
      </w:r>
      <w:r w:rsidR="0055162E" w:rsidRPr="00342E8C">
        <w:rPr>
          <w:rFonts w:ascii="Times New Roman" w:eastAsia="Calibri" w:hAnsi="Times New Roman" w:cs="Times New Roman"/>
          <w:sz w:val="28"/>
          <w:szCs w:val="28"/>
        </w:rPr>
        <w:t xml:space="preserve">(2) 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În scopul asigurării logistice a test</w:t>
      </w:r>
      <w:r w:rsidR="002D41C5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elor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integritate profesională, subdiviziunii specializate a institu</w:t>
      </w:r>
      <w:r w:rsidR="00C60C54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ț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iei care evaluează integritatea institu</w:t>
      </w:r>
      <w:r w:rsidR="00C60C54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ț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ională 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i 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se eliberează mijloace financiare pentru procurarea/închirierea bunurilor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și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serviciilor necesare pentru 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crearea și aplica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rea 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unor 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situa</w:t>
      </w:r>
      <w:r w:rsidR="00C60C54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ț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ii virtuale 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simulate 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="00072B41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le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test</w:t>
      </w:r>
      <w:r w:rsidR="00774F3F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>elor</w:t>
      </w:r>
      <w:r w:rsidR="003026FB" w:rsidRPr="00342E8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 integritate profesională.</w:t>
      </w:r>
    </w:p>
    <w:p w14:paraId="17EBBB96" w14:textId="3DFACB07" w:rsidR="0055162E" w:rsidRPr="00342E8C" w:rsidRDefault="0055162E" w:rsidP="00E6162B">
      <w:pPr>
        <w:spacing w:before="320" w:after="32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E8C">
        <w:rPr>
          <w:rFonts w:ascii="Times New Roman" w:eastAsia="Calibri" w:hAnsi="Times New Roman" w:cs="Times New Roman"/>
          <w:sz w:val="28"/>
          <w:szCs w:val="28"/>
        </w:rPr>
        <w:t>(3) Modul de gestionare a mijloacelor financiare destinate asigurării logistice a test</w:t>
      </w:r>
      <w:r w:rsidR="002D41C5" w:rsidRPr="00342E8C">
        <w:rPr>
          <w:rFonts w:ascii="Times New Roman" w:eastAsia="Calibri" w:hAnsi="Times New Roman" w:cs="Times New Roman"/>
          <w:sz w:val="28"/>
          <w:szCs w:val="28"/>
        </w:rPr>
        <w:t>elor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de integritate profesională se stabilește printr-un regulament aprobat de directorul </w:t>
      </w:r>
      <w:r w:rsidR="003026FB" w:rsidRPr="00342E8C">
        <w:rPr>
          <w:rFonts w:ascii="Times New Roman" w:eastAsia="Calibri" w:hAnsi="Times New Roman" w:cs="Times New Roman"/>
          <w:sz w:val="28"/>
          <w:szCs w:val="28"/>
        </w:rPr>
        <w:t>institu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="003026FB" w:rsidRPr="00342E8C">
        <w:rPr>
          <w:rFonts w:ascii="Times New Roman" w:eastAsia="Calibri" w:hAnsi="Times New Roman" w:cs="Times New Roman"/>
          <w:sz w:val="28"/>
          <w:szCs w:val="28"/>
        </w:rPr>
        <w:t>iei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care evaluează integritatea institu</w:t>
      </w:r>
      <w:r w:rsidR="00C60C54" w:rsidRPr="00342E8C">
        <w:rPr>
          <w:rFonts w:ascii="Times New Roman" w:eastAsia="Calibri" w:hAnsi="Times New Roman" w:cs="Times New Roman"/>
          <w:sz w:val="28"/>
          <w:szCs w:val="28"/>
        </w:rPr>
        <w:t>ț</w:t>
      </w:r>
      <w:r w:rsidRPr="00342E8C">
        <w:rPr>
          <w:rFonts w:ascii="Times New Roman" w:eastAsia="Calibri" w:hAnsi="Times New Roman" w:cs="Times New Roman"/>
          <w:sz w:val="28"/>
          <w:szCs w:val="28"/>
        </w:rPr>
        <w:t>ională</w:t>
      </w:r>
      <w:r w:rsidR="00802D08" w:rsidRPr="00342E8C">
        <w:rPr>
          <w:rFonts w:ascii="Times New Roman" w:eastAsia="Calibri" w:hAnsi="Times New Roman" w:cs="Times New Roman"/>
          <w:sz w:val="28"/>
          <w:szCs w:val="28"/>
        </w:rPr>
        <w:t>.</w:t>
      </w:r>
      <w:r w:rsidRPr="00342E8C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54ADBE28" w14:textId="2930FCC7" w:rsidR="003026FB" w:rsidRPr="00342E8C" w:rsidRDefault="003026FB" w:rsidP="00E6162B">
      <w:pPr>
        <w:spacing w:before="320" w:after="3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802D08"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t>II</w:t>
      </w:r>
      <w:r w:rsidR="00802D08"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2D08" w:rsidRPr="00342E8C">
        <w:rPr>
          <w:rFonts w:ascii="Times New Roman" w:eastAsia="Calibri" w:hAnsi="Times New Roman" w:cs="Times New Roman"/>
          <w:sz w:val="28"/>
          <w:szCs w:val="28"/>
        </w:rPr>
        <w:t xml:space="preserve">– La </w:t>
      </w:r>
      <w:r w:rsidR="00802D08" w:rsidRPr="00342E8C">
        <w:rPr>
          <w:rFonts w:ascii="Times New Roman" w:hAnsi="Times New Roman" w:cs="Times New Roman"/>
          <w:sz w:val="28"/>
          <w:szCs w:val="28"/>
        </w:rPr>
        <w:t>a</w:t>
      </w:r>
      <w:r w:rsidRPr="00342E8C">
        <w:rPr>
          <w:rFonts w:ascii="Times New Roman" w:hAnsi="Times New Roman" w:cs="Times New Roman"/>
          <w:sz w:val="28"/>
          <w:szCs w:val="28"/>
        </w:rPr>
        <w:t>rticolul 3 din Legea nr. 133/2016 privind declararea averii și a intereselor personale</w:t>
      </w:r>
      <w:r w:rsidR="008F4DF5" w:rsidRPr="00342E8C">
        <w:rPr>
          <w:rFonts w:ascii="Times New Roman" w:hAnsi="Times New Roman" w:cs="Times New Roman"/>
          <w:sz w:val="28"/>
          <w:szCs w:val="28"/>
        </w:rPr>
        <w:t xml:space="preserve"> (Monitorul Oficial al Republicii Moldova, 2016, nr. 245–246,            art. 513), cu modificările ulterioare</w:t>
      </w:r>
      <w:r w:rsidRPr="00342E8C">
        <w:rPr>
          <w:rFonts w:ascii="Times New Roman" w:hAnsi="Times New Roman" w:cs="Times New Roman"/>
          <w:sz w:val="28"/>
          <w:szCs w:val="28"/>
        </w:rPr>
        <w:t xml:space="preserve">, </w:t>
      </w:r>
      <w:r w:rsidR="00802D08" w:rsidRPr="00342E8C">
        <w:rPr>
          <w:rFonts w:ascii="Times New Roman" w:hAnsi="Times New Roman" w:cs="Times New Roman"/>
          <w:sz w:val="28"/>
          <w:szCs w:val="28"/>
        </w:rPr>
        <w:t xml:space="preserve">alineatul (1) </w:t>
      </w:r>
      <w:r w:rsidRPr="00342E8C">
        <w:rPr>
          <w:rFonts w:ascii="Times New Roman" w:hAnsi="Times New Roman" w:cs="Times New Roman"/>
          <w:sz w:val="28"/>
          <w:szCs w:val="28"/>
        </w:rPr>
        <w:t>se complet</w:t>
      </w:r>
      <w:r w:rsidR="00802D08" w:rsidRPr="00342E8C">
        <w:rPr>
          <w:rFonts w:ascii="Times New Roman" w:hAnsi="Times New Roman" w:cs="Times New Roman"/>
          <w:sz w:val="28"/>
          <w:szCs w:val="28"/>
        </w:rPr>
        <w:t>e</w:t>
      </w:r>
      <w:r w:rsidRPr="00342E8C">
        <w:rPr>
          <w:rFonts w:ascii="Times New Roman" w:hAnsi="Times New Roman" w:cs="Times New Roman"/>
          <w:sz w:val="28"/>
          <w:szCs w:val="28"/>
        </w:rPr>
        <w:t>a</w:t>
      </w:r>
      <w:r w:rsidR="00802D08" w:rsidRPr="00342E8C">
        <w:rPr>
          <w:rFonts w:ascii="Times New Roman" w:hAnsi="Times New Roman" w:cs="Times New Roman"/>
          <w:sz w:val="28"/>
          <w:szCs w:val="28"/>
        </w:rPr>
        <w:t>ză</w:t>
      </w:r>
      <w:r w:rsidRPr="00342E8C">
        <w:rPr>
          <w:rFonts w:ascii="Times New Roman" w:hAnsi="Times New Roman" w:cs="Times New Roman"/>
          <w:sz w:val="28"/>
          <w:szCs w:val="28"/>
        </w:rPr>
        <w:t xml:space="preserve"> cu literele 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2E8C">
        <w:rPr>
          <w:rFonts w:ascii="Times New Roman" w:hAnsi="Times New Roman" w:cs="Times New Roman"/>
          <w:sz w:val="28"/>
          <w:szCs w:val="28"/>
        </w:rPr>
        <w:t>)</w:t>
      </w:r>
      <w:r w:rsidR="00802D08" w:rsidRPr="00342E8C">
        <w:rPr>
          <w:rFonts w:ascii="Times New Roman" w:hAnsi="Times New Roman" w:cs="Times New Roman"/>
          <w:sz w:val="28"/>
          <w:szCs w:val="28"/>
        </w:rPr>
        <w:t>–</w:t>
      </w:r>
      <w:r w:rsidRPr="00342E8C">
        <w:rPr>
          <w:rFonts w:ascii="Times New Roman" w:hAnsi="Times New Roman" w:cs="Times New Roman"/>
          <w:sz w:val="28"/>
          <w:szCs w:val="28"/>
        </w:rPr>
        <w:t>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42E8C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2864DE26" w14:textId="01227440" w:rsidR="003026FB" w:rsidRPr="00342E8C" w:rsidRDefault="003026FB" w:rsidP="003B52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,,e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2E8C">
        <w:rPr>
          <w:rFonts w:ascii="Times New Roman" w:hAnsi="Times New Roman" w:cs="Times New Roman"/>
          <w:sz w:val="28"/>
          <w:szCs w:val="28"/>
        </w:rPr>
        <w:t>) angaja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autorită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ilor/institu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iilor publice </w:t>
      </w:r>
      <w:r w:rsidR="008F4DF5" w:rsidRPr="00342E8C">
        <w:rPr>
          <w:rFonts w:ascii="Times New Roman" w:hAnsi="Times New Roman" w:cs="Times New Roman"/>
          <w:sz w:val="28"/>
          <w:szCs w:val="28"/>
        </w:rPr>
        <w:t xml:space="preserve">aflate </w:t>
      </w:r>
      <w:r w:rsidRPr="00342E8C">
        <w:rPr>
          <w:rFonts w:ascii="Times New Roman" w:hAnsi="Times New Roman" w:cs="Times New Roman"/>
          <w:sz w:val="28"/>
          <w:szCs w:val="28"/>
        </w:rPr>
        <w:t>la autogestiune, cu excep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ia angaja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 care desfășoară activită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 auxiliare – de secretariat, de protocol, administrativ-</w:t>
      </w:r>
      <w:r w:rsidR="008F4DF5" w:rsidRPr="00342E8C">
        <w:rPr>
          <w:rFonts w:ascii="Times New Roman" w:hAnsi="Times New Roman" w:cs="Times New Roman"/>
          <w:sz w:val="28"/>
          <w:szCs w:val="28"/>
        </w:rPr>
        <w:t>gospodărești</w:t>
      </w:r>
      <w:r w:rsidRPr="00342E8C">
        <w:rPr>
          <w:rFonts w:ascii="Times New Roman" w:hAnsi="Times New Roman" w:cs="Times New Roman"/>
          <w:sz w:val="28"/>
          <w:szCs w:val="28"/>
        </w:rPr>
        <w:t xml:space="preserve">, tehnice, </w:t>
      </w:r>
      <w:r w:rsidR="004F12E8" w:rsidRPr="00342E8C">
        <w:rPr>
          <w:rFonts w:ascii="Times New Roman" w:hAnsi="Times New Roman" w:cs="Times New Roman"/>
          <w:sz w:val="28"/>
          <w:szCs w:val="28"/>
        </w:rPr>
        <w:t xml:space="preserve">precum </w:t>
      </w:r>
      <w:r w:rsidRPr="00342E8C">
        <w:rPr>
          <w:rFonts w:ascii="Times New Roman" w:hAnsi="Times New Roman" w:cs="Times New Roman"/>
          <w:sz w:val="28"/>
          <w:szCs w:val="28"/>
        </w:rPr>
        <w:t xml:space="preserve">și </w:t>
      </w:r>
      <w:r w:rsidR="008F4DF5" w:rsidRPr="00342E8C">
        <w:rPr>
          <w:rFonts w:ascii="Times New Roman" w:hAnsi="Times New Roman" w:cs="Times New Roman"/>
          <w:sz w:val="28"/>
          <w:szCs w:val="28"/>
        </w:rPr>
        <w:t>cu excepți</w:t>
      </w:r>
      <w:r w:rsidRPr="00342E8C">
        <w:rPr>
          <w:rFonts w:ascii="Times New Roman" w:hAnsi="Times New Roman" w:cs="Times New Roman"/>
          <w:sz w:val="28"/>
          <w:szCs w:val="28"/>
        </w:rPr>
        <w:t>a angaja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 autorită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ilor/</w:t>
      </w:r>
      <w:r w:rsidR="004F12E8" w:rsidRPr="00342E8C">
        <w:rPr>
          <w:rFonts w:ascii="Times New Roman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iilor publice din domeni</w:t>
      </w:r>
      <w:r w:rsidR="002D41C5" w:rsidRPr="00342E8C">
        <w:rPr>
          <w:rFonts w:ascii="Times New Roman" w:hAnsi="Times New Roman" w:cs="Times New Roman"/>
          <w:sz w:val="28"/>
          <w:szCs w:val="28"/>
        </w:rPr>
        <w:t>i</w:t>
      </w:r>
      <w:r w:rsidRPr="00342E8C">
        <w:rPr>
          <w:rFonts w:ascii="Times New Roman" w:hAnsi="Times New Roman" w:cs="Times New Roman"/>
          <w:sz w:val="28"/>
          <w:szCs w:val="28"/>
        </w:rPr>
        <w:t>l</w:t>
      </w:r>
      <w:r w:rsidR="002D41C5" w:rsidRPr="00342E8C">
        <w:rPr>
          <w:rFonts w:ascii="Times New Roman" w:hAnsi="Times New Roman" w:cs="Times New Roman"/>
          <w:sz w:val="28"/>
          <w:szCs w:val="28"/>
        </w:rPr>
        <w:t>e</w:t>
      </w:r>
      <w:r w:rsidRPr="00342E8C">
        <w:rPr>
          <w:rFonts w:ascii="Times New Roman" w:hAnsi="Times New Roman" w:cs="Times New Roman"/>
          <w:sz w:val="28"/>
          <w:szCs w:val="28"/>
        </w:rPr>
        <w:t xml:space="preserve"> sănătă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ii, culturii, educa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iei și cercetării;</w:t>
      </w:r>
    </w:p>
    <w:p w14:paraId="40AB1492" w14:textId="3D71E013" w:rsidR="003026FB" w:rsidRPr="00342E8C" w:rsidRDefault="00022C66" w:rsidP="003B52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e</w:t>
      </w:r>
      <w:r w:rsidRPr="00342E8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3026FB" w:rsidRPr="00342E8C">
        <w:rPr>
          <w:rFonts w:ascii="Times New Roman" w:hAnsi="Times New Roman" w:cs="Times New Roman"/>
          <w:sz w:val="28"/>
          <w:szCs w:val="28"/>
        </w:rPr>
        <w:t xml:space="preserve">)  </w:t>
      </w:r>
      <w:bookmarkStart w:id="7" w:name="_Hlk157000825"/>
      <w:r w:rsidR="003026FB" w:rsidRPr="00342E8C">
        <w:rPr>
          <w:rFonts w:ascii="Times New Roman" w:hAnsi="Times New Roman" w:cs="Times New Roman"/>
          <w:sz w:val="28"/>
          <w:szCs w:val="28"/>
        </w:rPr>
        <w:t>persoanele cu func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="003026FB" w:rsidRPr="00342E8C">
        <w:rPr>
          <w:rFonts w:ascii="Times New Roman" w:hAnsi="Times New Roman" w:cs="Times New Roman"/>
          <w:sz w:val="28"/>
          <w:szCs w:val="28"/>
        </w:rPr>
        <w:t>ii de conducere a subdiviziunilor din cadrul institu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="003026FB" w:rsidRPr="00342E8C">
        <w:rPr>
          <w:rFonts w:ascii="Times New Roman" w:hAnsi="Times New Roman" w:cs="Times New Roman"/>
          <w:sz w:val="28"/>
          <w:szCs w:val="28"/>
        </w:rPr>
        <w:t>iilor publice bugetare, cu excep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="003026FB" w:rsidRPr="00342E8C">
        <w:rPr>
          <w:rFonts w:ascii="Times New Roman" w:hAnsi="Times New Roman" w:cs="Times New Roman"/>
          <w:sz w:val="28"/>
          <w:szCs w:val="28"/>
        </w:rPr>
        <w:t xml:space="preserve">ia </w:t>
      </w:r>
      <w:r w:rsidR="004F12E8" w:rsidRPr="00342E8C">
        <w:rPr>
          <w:rFonts w:ascii="Times New Roman" w:hAnsi="Times New Roman" w:cs="Times New Roman"/>
          <w:sz w:val="28"/>
          <w:szCs w:val="28"/>
        </w:rPr>
        <w:t xml:space="preserve">celor </w:t>
      </w:r>
      <w:r w:rsidR="003026FB" w:rsidRPr="00342E8C">
        <w:rPr>
          <w:rFonts w:ascii="Times New Roman" w:hAnsi="Times New Roman" w:cs="Times New Roman"/>
          <w:sz w:val="28"/>
          <w:szCs w:val="28"/>
        </w:rPr>
        <w:t xml:space="preserve">care </w:t>
      </w:r>
      <w:r w:rsidR="004F12E8" w:rsidRPr="00342E8C">
        <w:rPr>
          <w:rFonts w:ascii="Times New Roman" w:hAnsi="Times New Roman" w:cs="Times New Roman"/>
          <w:sz w:val="28"/>
          <w:szCs w:val="28"/>
        </w:rPr>
        <w:t xml:space="preserve">conduc </w:t>
      </w:r>
      <w:r w:rsidR="003026FB" w:rsidRPr="00342E8C">
        <w:rPr>
          <w:rFonts w:ascii="Times New Roman" w:hAnsi="Times New Roman" w:cs="Times New Roman"/>
          <w:sz w:val="28"/>
          <w:szCs w:val="28"/>
        </w:rPr>
        <w:t xml:space="preserve">subdiviziuni </w:t>
      </w:r>
      <w:r w:rsidR="004F12E8" w:rsidRPr="00342E8C">
        <w:rPr>
          <w:rFonts w:ascii="Times New Roman" w:hAnsi="Times New Roman" w:cs="Times New Roman"/>
          <w:sz w:val="28"/>
          <w:szCs w:val="28"/>
        </w:rPr>
        <w:t xml:space="preserve">ce desfășoară </w:t>
      </w:r>
      <w:r w:rsidR="003026FB" w:rsidRPr="00342E8C">
        <w:rPr>
          <w:rFonts w:ascii="Times New Roman" w:hAnsi="Times New Roman" w:cs="Times New Roman"/>
          <w:sz w:val="28"/>
          <w:szCs w:val="28"/>
        </w:rPr>
        <w:t>activită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="003026FB" w:rsidRPr="00342E8C">
        <w:rPr>
          <w:rFonts w:ascii="Times New Roman" w:hAnsi="Times New Roman" w:cs="Times New Roman"/>
          <w:sz w:val="28"/>
          <w:szCs w:val="28"/>
        </w:rPr>
        <w:t>i auxiliare – de secretariat, de protocol, administrativ-</w:t>
      </w:r>
      <w:r w:rsidR="004F12E8" w:rsidRPr="00342E8C">
        <w:rPr>
          <w:rFonts w:ascii="Times New Roman" w:hAnsi="Times New Roman" w:cs="Times New Roman"/>
          <w:sz w:val="28"/>
          <w:szCs w:val="28"/>
        </w:rPr>
        <w:t>gospodărești</w:t>
      </w:r>
      <w:r w:rsidR="003026FB" w:rsidRPr="00342E8C">
        <w:rPr>
          <w:rFonts w:ascii="Times New Roman" w:hAnsi="Times New Roman" w:cs="Times New Roman"/>
          <w:sz w:val="28"/>
          <w:szCs w:val="28"/>
        </w:rPr>
        <w:t>, tehnice</w:t>
      </w:r>
      <w:r w:rsidR="00AC7803" w:rsidRPr="00342E8C">
        <w:rPr>
          <w:rFonts w:ascii="Times New Roman" w:hAnsi="Times New Roman" w:cs="Times New Roman"/>
          <w:sz w:val="28"/>
          <w:szCs w:val="28"/>
        </w:rPr>
        <w:t xml:space="preserve">, </w:t>
      </w:r>
      <w:bookmarkStart w:id="8" w:name="_Hlk157589881"/>
      <w:r w:rsidR="00AC7803" w:rsidRPr="00342E8C">
        <w:rPr>
          <w:rFonts w:ascii="Times New Roman" w:hAnsi="Times New Roman" w:cs="Times New Roman"/>
          <w:sz w:val="28"/>
          <w:szCs w:val="28"/>
        </w:rPr>
        <w:t>precum și</w:t>
      </w:r>
      <w:r w:rsidR="00AC7803" w:rsidRPr="00342E8C">
        <w:rPr>
          <w:rFonts w:ascii="Times New Roman" w:hAnsi="Times New Roman" w:cs="Times New Roman"/>
          <w:color w:val="000000"/>
          <w:sz w:val="28"/>
          <w:szCs w:val="28"/>
        </w:rPr>
        <w:t xml:space="preserve"> cu excepția </w:t>
      </w:r>
      <w:r w:rsidR="00AC7803" w:rsidRPr="00342E8C">
        <w:rPr>
          <w:rFonts w:ascii="Times New Roman" w:hAnsi="Times New Roman" w:cs="Times New Roman"/>
          <w:sz w:val="28"/>
          <w:szCs w:val="28"/>
        </w:rPr>
        <w:t>persoanelor cu funcții de conducere</w:t>
      </w:r>
      <w:r w:rsidR="00AC7803" w:rsidRPr="0034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7803" w:rsidRPr="00342E8C">
        <w:rPr>
          <w:rFonts w:ascii="Times New Roman" w:hAnsi="Times New Roman" w:cs="Times New Roman"/>
          <w:sz w:val="28"/>
          <w:szCs w:val="28"/>
        </w:rPr>
        <w:t xml:space="preserve">a subdiviziunilor </w:t>
      </w:r>
      <w:r w:rsidR="00AC7803" w:rsidRPr="00342E8C">
        <w:rPr>
          <w:rFonts w:ascii="Times New Roman" w:hAnsi="Times New Roman" w:cs="Times New Roman"/>
          <w:color w:val="000000"/>
          <w:sz w:val="28"/>
          <w:szCs w:val="28"/>
        </w:rPr>
        <w:t>din instituțiile publice din domeniile sănătății, culturii, educației și cercetării</w:t>
      </w:r>
      <w:r w:rsidR="003026FB" w:rsidRPr="00342E8C">
        <w:rPr>
          <w:rFonts w:ascii="Times New Roman" w:hAnsi="Times New Roman" w:cs="Times New Roman"/>
          <w:sz w:val="28"/>
          <w:szCs w:val="28"/>
        </w:rPr>
        <w:t>;</w:t>
      </w:r>
    </w:p>
    <w:bookmarkEnd w:id="7"/>
    <w:bookmarkEnd w:id="8"/>
    <w:p w14:paraId="7E410ACA" w14:textId="5261EE19" w:rsidR="003026FB" w:rsidRPr="00342E8C" w:rsidRDefault="003026FB" w:rsidP="003B52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342E8C">
        <w:rPr>
          <w:rFonts w:ascii="Times New Roman" w:hAnsi="Times New Roman" w:cs="Times New Roman"/>
          <w:sz w:val="28"/>
          <w:szCs w:val="28"/>
        </w:rPr>
        <w:t>) persoanele cu func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de conducere a subdiviziunilor și persoanele cu func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ii de control din cadrul întreprinderilor de stat și al întreprinderilor municipale, </w:t>
      </w:r>
      <w:r w:rsidR="004E048C" w:rsidRPr="00342E8C">
        <w:rPr>
          <w:rFonts w:ascii="Times New Roman" w:hAnsi="Times New Roman" w:cs="Times New Roman"/>
          <w:sz w:val="28"/>
          <w:szCs w:val="28"/>
        </w:rPr>
        <w:t xml:space="preserve">al </w:t>
      </w:r>
      <w:r w:rsidRPr="00342E8C">
        <w:rPr>
          <w:rFonts w:ascii="Times New Roman" w:hAnsi="Times New Roman" w:cs="Times New Roman"/>
          <w:sz w:val="28"/>
          <w:szCs w:val="28"/>
        </w:rPr>
        <w:t>societă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ilor comerciale cu capital integral sau majoritar de stat, cu excep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ia </w:t>
      </w:r>
      <w:r w:rsidR="004E048C" w:rsidRPr="00342E8C">
        <w:rPr>
          <w:rFonts w:ascii="Times New Roman" w:hAnsi="Times New Roman" w:cs="Times New Roman"/>
          <w:sz w:val="28"/>
          <w:szCs w:val="28"/>
        </w:rPr>
        <w:t xml:space="preserve">celor care conduc subdiviziuni ce desfășoară activități auxiliare </w:t>
      </w:r>
      <w:r w:rsidRPr="00342E8C">
        <w:rPr>
          <w:rFonts w:ascii="Times New Roman" w:hAnsi="Times New Roman" w:cs="Times New Roman"/>
          <w:sz w:val="28"/>
          <w:szCs w:val="28"/>
        </w:rPr>
        <w:t>– de secretariat, de protocol, administrativ-</w:t>
      </w:r>
      <w:r w:rsidR="004E048C" w:rsidRPr="00342E8C">
        <w:rPr>
          <w:rFonts w:ascii="Times New Roman" w:hAnsi="Times New Roman" w:cs="Times New Roman"/>
          <w:sz w:val="28"/>
          <w:szCs w:val="28"/>
        </w:rPr>
        <w:t>gospodărești</w:t>
      </w:r>
      <w:r w:rsidRPr="00342E8C">
        <w:rPr>
          <w:rFonts w:ascii="Times New Roman" w:hAnsi="Times New Roman" w:cs="Times New Roman"/>
          <w:sz w:val="28"/>
          <w:szCs w:val="28"/>
        </w:rPr>
        <w:t>, tehnice;</w:t>
      </w:r>
    </w:p>
    <w:p w14:paraId="2047DAD9" w14:textId="51F5ED24" w:rsidR="003026FB" w:rsidRPr="00342E8C" w:rsidRDefault="003026FB" w:rsidP="003B52C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42E8C">
        <w:rPr>
          <w:rFonts w:ascii="Times New Roman" w:hAnsi="Times New Roman" w:cs="Times New Roman"/>
          <w:sz w:val="28"/>
          <w:szCs w:val="28"/>
        </w:rPr>
        <w:t>) președin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și vicepreședin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partidelor politice, membrii organelor executive centrale ale partidelor politice, indiferent de denumirea pe care o au acestea conform statutului partidului, care nu de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in alte func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ii vizate </w:t>
      </w:r>
      <w:r w:rsidR="004E048C" w:rsidRPr="00342E8C">
        <w:rPr>
          <w:rFonts w:ascii="Times New Roman" w:hAnsi="Times New Roman" w:cs="Times New Roman"/>
          <w:sz w:val="28"/>
          <w:szCs w:val="28"/>
        </w:rPr>
        <w:t xml:space="preserve">de </w:t>
      </w:r>
      <w:r w:rsidRPr="00342E8C">
        <w:rPr>
          <w:rFonts w:ascii="Times New Roman" w:hAnsi="Times New Roman" w:cs="Times New Roman"/>
          <w:sz w:val="28"/>
          <w:szCs w:val="28"/>
        </w:rPr>
        <w:t>prezentul articol;”.</w:t>
      </w:r>
    </w:p>
    <w:p w14:paraId="1502F549" w14:textId="1E81457D" w:rsidR="003026FB" w:rsidRPr="00342E8C" w:rsidRDefault="003026FB" w:rsidP="00E6162B">
      <w:pPr>
        <w:spacing w:before="320" w:after="32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Art. III</w:t>
      </w:r>
      <w:r w:rsidR="00802D08" w:rsidRPr="00342E8C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2D08" w:rsidRPr="00342E8C">
        <w:rPr>
          <w:rFonts w:ascii="Times New Roman" w:eastAsia="Calibri" w:hAnsi="Times New Roman" w:cs="Times New Roman"/>
          <w:sz w:val="28"/>
          <w:szCs w:val="28"/>
        </w:rPr>
        <w:t>–</w:t>
      </w:r>
      <w:r w:rsidRPr="00342E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42E8C">
        <w:rPr>
          <w:rFonts w:ascii="Times New Roman" w:hAnsi="Times New Roman" w:cs="Times New Roman"/>
          <w:sz w:val="28"/>
          <w:szCs w:val="28"/>
        </w:rPr>
        <w:t>La articolul 3 din Legea integrită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>ii nr. 82/2017</w:t>
      </w:r>
      <w:r w:rsidR="00D43D00" w:rsidRPr="00342E8C">
        <w:rPr>
          <w:rFonts w:ascii="Times New Roman" w:hAnsi="Times New Roman" w:cs="Times New Roman"/>
          <w:sz w:val="28"/>
          <w:szCs w:val="28"/>
        </w:rPr>
        <w:t xml:space="preserve"> (Monitorul Oficial al Republicii Moldova, 2017, nr. 229–243, art. 360), cu modificările ulterioare</w:t>
      </w:r>
      <w:r w:rsidRPr="00342E8C">
        <w:rPr>
          <w:rFonts w:ascii="Times New Roman" w:hAnsi="Times New Roman" w:cs="Times New Roman"/>
          <w:sz w:val="28"/>
          <w:szCs w:val="28"/>
        </w:rPr>
        <w:t>, no</w:t>
      </w:r>
      <w:r w:rsidR="00C60C54" w:rsidRPr="00342E8C">
        <w:rPr>
          <w:rFonts w:ascii="Times New Roman" w:hAnsi="Times New Roman" w:cs="Times New Roman"/>
          <w:sz w:val="28"/>
          <w:szCs w:val="28"/>
        </w:rPr>
        <w:t>ț</w:t>
      </w:r>
      <w:r w:rsidRPr="00342E8C">
        <w:rPr>
          <w:rFonts w:ascii="Times New Roman" w:hAnsi="Times New Roman" w:cs="Times New Roman"/>
          <w:sz w:val="28"/>
          <w:szCs w:val="28"/>
        </w:rPr>
        <w:t xml:space="preserve">iunea de „agent public” </w:t>
      </w:r>
      <w:r w:rsidR="003D35FE" w:rsidRPr="00342E8C">
        <w:rPr>
          <w:rFonts w:ascii="Times New Roman" w:hAnsi="Times New Roman" w:cs="Times New Roman"/>
          <w:sz w:val="28"/>
          <w:szCs w:val="28"/>
        </w:rPr>
        <w:t>se</w:t>
      </w:r>
      <w:r w:rsidRPr="00342E8C">
        <w:rPr>
          <w:rFonts w:ascii="Times New Roman" w:hAnsi="Times New Roman" w:cs="Times New Roman"/>
          <w:sz w:val="28"/>
          <w:szCs w:val="28"/>
        </w:rPr>
        <w:t xml:space="preserve"> complet</w:t>
      </w:r>
      <w:r w:rsidR="003D35FE" w:rsidRPr="00342E8C">
        <w:rPr>
          <w:rFonts w:ascii="Times New Roman" w:hAnsi="Times New Roman" w:cs="Times New Roman"/>
          <w:sz w:val="28"/>
          <w:szCs w:val="28"/>
        </w:rPr>
        <w:t>e</w:t>
      </w:r>
      <w:r w:rsidRPr="00342E8C">
        <w:rPr>
          <w:rFonts w:ascii="Times New Roman" w:hAnsi="Times New Roman" w:cs="Times New Roman"/>
          <w:sz w:val="28"/>
          <w:szCs w:val="28"/>
        </w:rPr>
        <w:t>a</w:t>
      </w:r>
      <w:r w:rsidR="003D35FE" w:rsidRPr="00342E8C">
        <w:rPr>
          <w:rFonts w:ascii="Times New Roman" w:hAnsi="Times New Roman" w:cs="Times New Roman"/>
          <w:sz w:val="28"/>
          <w:szCs w:val="28"/>
        </w:rPr>
        <w:t>z</w:t>
      </w:r>
      <w:r w:rsidRPr="00342E8C">
        <w:rPr>
          <w:rFonts w:ascii="Times New Roman" w:hAnsi="Times New Roman" w:cs="Times New Roman"/>
          <w:sz w:val="28"/>
          <w:szCs w:val="28"/>
        </w:rPr>
        <w:t>ă cu textul „</w:t>
      </w:r>
      <w:bookmarkStart w:id="9" w:name="_Hlk157001685"/>
      <w:r w:rsidR="00D43D00" w:rsidRPr="00342E8C">
        <w:rPr>
          <w:rFonts w:ascii="Times New Roman" w:hAnsi="Times New Roman" w:cs="Times New Roman"/>
          <w:sz w:val="28"/>
          <w:szCs w:val="28"/>
        </w:rPr>
        <w:t xml:space="preserve"> , </w:t>
      </w:r>
      <w:r w:rsidRPr="00342E8C">
        <w:rPr>
          <w:rFonts w:ascii="Times New Roman" w:hAnsi="Times New Roman" w:cs="Times New Roman"/>
          <w:sz w:val="28"/>
          <w:szCs w:val="28"/>
        </w:rPr>
        <w:t>sau, după caz, persoana încadrată într-o entitate publică și care este subiect al declarării averii și intereselor personale în conformitate cu art. 3 alin. (1) lit. 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2E8C">
        <w:rPr>
          <w:rFonts w:ascii="Times New Roman" w:hAnsi="Times New Roman" w:cs="Times New Roman"/>
          <w:sz w:val="28"/>
          <w:szCs w:val="28"/>
        </w:rPr>
        <w:t>)–e</w:t>
      </w:r>
      <w:r w:rsidR="00022C66" w:rsidRPr="00342E8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342E8C">
        <w:rPr>
          <w:rFonts w:ascii="Times New Roman" w:hAnsi="Times New Roman" w:cs="Times New Roman"/>
          <w:sz w:val="28"/>
          <w:szCs w:val="28"/>
        </w:rPr>
        <w:t>) din Legea nr. 133/2016 privind declararea averii și a intereselor personale</w:t>
      </w:r>
      <w:bookmarkEnd w:id="9"/>
      <w:r w:rsidRPr="00342E8C">
        <w:rPr>
          <w:rFonts w:ascii="Times New Roman" w:hAnsi="Times New Roman" w:cs="Times New Roman"/>
          <w:sz w:val="28"/>
          <w:szCs w:val="28"/>
        </w:rPr>
        <w:t>”.</w:t>
      </w:r>
    </w:p>
    <w:bookmarkEnd w:id="0"/>
    <w:p w14:paraId="3276BDB2" w14:textId="77777777" w:rsidR="00E86161" w:rsidRDefault="00E86161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E958284" w14:textId="208F3F29" w:rsidR="001E4963" w:rsidRPr="00504E8E" w:rsidRDefault="001E4963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04E8E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48BCF32B" w14:textId="77777777" w:rsidR="001E4963" w:rsidRPr="00504E8E" w:rsidRDefault="001E4963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3C9A425" w14:textId="77777777" w:rsidR="001E4963" w:rsidRPr="00504E8E" w:rsidRDefault="001E4963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9AAEC05" w14:textId="77777777" w:rsidR="001E4963" w:rsidRPr="00504E8E" w:rsidRDefault="001E4963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D2D47B7" w14:textId="77777777" w:rsidR="001E4963" w:rsidRPr="00AA51ED" w:rsidRDefault="001E4963" w:rsidP="001E496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D2537C1" w14:textId="77777777" w:rsidR="001E4963" w:rsidRPr="00AA51ED" w:rsidRDefault="001E4963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7D8E61F" w14:textId="77777777" w:rsidR="001E4963" w:rsidRPr="00AA51ED" w:rsidRDefault="001E4963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700E23D" w14:textId="775E7B78" w:rsidR="001E4963" w:rsidRDefault="001E4963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EB39224" w14:textId="49FA707B" w:rsidR="000026D2" w:rsidRDefault="000026D2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7B9ECD6" w14:textId="22BF9287" w:rsidR="000026D2" w:rsidRDefault="000026D2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A651525" w14:textId="02E8E697" w:rsidR="000026D2" w:rsidRDefault="000026D2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BE2E089" w14:textId="77777777" w:rsidR="000026D2" w:rsidRPr="00AA51ED" w:rsidRDefault="000026D2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7F43A17" w14:textId="77777777" w:rsidR="001E4963" w:rsidRPr="00AA51ED" w:rsidRDefault="001E4963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1F8ABD0E" w14:textId="326B2381" w:rsidR="00231C43" w:rsidRPr="001E4963" w:rsidRDefault="001E4963" w:rsidP="001E496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231C43" w:rsidRPr="001E4963" w:rsidSect="00E6162B">
      <w:headerReference w:type="default" r:id="rId7"/>
      <w:pgSz w:w="11907" w:h="16840" w:code="9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E8FBE" w14:textId="77777777" w:rsidR="008241B0" w:rsidRDefault="008241B0" w:rsidP="00E6162B">
      <w:pPr>
        <w:spacing w:after="0" w:line="240" w:lineRule="auto"/>
      </w:pPr>
      <w:r>
        <w:separator/>
      </w:r>
    </w:p>
  </w:endnote>
  <w:endnote w:type="continuationSeparator" w:id="0">
    <w:p w14:paraId="1229D5B7" w14:textId="77777777" w:rsidR="008241B0" w:rsidRDefault="008241B0" w:rsidP="00E61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0E7E5" w14:textId="77777777" w:rsidR="008241B0" w:rsidRDefault="008241B0" w:rsidP="00E6162B">
      <w:pPr>
        <w:spacing w:after="0" w:line="240" w:lineRule="auto"/>
      </w:pPr>
      <w:r>
        <w:separator/>
      </w:r>
    </w:p>
  </w:footnote>
  <w:footnote w:type="continuationSeparator" w:id="0">
    <w:p w14:paraId="1BD9D1C9" w14:textId="77777777" w:rsidR="008241B0" w:rsidRDefault="008241B0" w:rsidP="00E61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90650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449B044" w14:textId="34F7FEF3" w:rsidR="00E6162B" w:rsidRPr="00E6162B" w:rsidRDefault="00E6162B" w:rsidP="000026D2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6162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162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6162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6162B">
          <w:rPr>
            <w:rFonts w:ascii="Times New Roman" w:hAnsi="Times New Roman" w:cs="Times New Roman"/>
            <w:sz w:val="28"/>
            <w:szCs w:val="28"/>
          </w:rPr>
          <w:t>2</w:t>
        </w:r>
        <w:r w:rsidRPr="00E6162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55BB3AD" w14:textId="77777777" w:rsidR="00E6162B" w:rsidRDefault="00E616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2E"/>
    <w:rsid w:val="000026D2"/>
    <w:rsid w:val="00022C66"/>
    <w:rsid w:val="00027410"/>
    <w:rsid w:val="00072B41"/>
    <w:rsid w:val="00074086"/>
    <w:rsid w:val="00122C83"/>
    <w:rsid w:val="00124EBC"/>
    <w:rsid w:val="00160924"/>
    <w:rsid w:val="0016556E"/>
    <w:rsid w:val="00183F40"/>
    <w:rsid w:val="00192D17"/>
    <w:rsid w:val="001B11F0"/>
    <w:rsid w:val="001B1EB4"/>
    <w:rsid w:val="001B258C"/>
    <w:rsid w:val="001E4963"/>
    <w:rsid w:val="001F1F82"/>
    <w:rsid w:val="00222EF8"/>
    <w:rsid w:val="00231C43"/>
    <w:rsid w:val="002437F7"/>
    <w:rsid w:val="002D41C5"/>
    <w:rsid w:val="003026FB"/>
    <w:rsid w:val="003276F8"/>
    <w:rsid w:val="00342E8C"/>
    <w:rsid w:val="00346CCF"/>
    <w:rsid w:val="00397FB9"/>
    <w:rsid w:val="003A2DC3"/>
    <w:rsid w:val="003B52C4"/>
    <w:rsid w:val="003B69A7"/>
    <w:rsid w:val="003D22CA"/>
    <w:rsid w:val="003D35FE"/>
    <w:rsid w:val="003E30FD"/>
    <w:rsid w:val="0043768B"/>
    <w:rsid w:val="0045030A"/>
    <w:rsid w:val="004C1598"/>
    <w:rsid w:val="004E048C"/>
    <w:rsid w:val="004F12E8"/>
    <w:rsid w:val="0050781C"/>
    <w:rsid w:val="00523610"/>
    <w:rsid w:val="0055162E"/>
    <w:rsid w:val="005F54CC"/>
    <w:rsid w:val="00600326"/>
    <w:rsid w:val="00640CFE"/>
    <w:rsid w:val="00673898"/>
    <w:rsid w:val="00723997"/>
    <w:rsid w:val="00724AC8"/>
    <w:rsid w:val="00774F3F"/>
    <w:rsid w:val="00780DD7"/>
    <w:rsid w:val="00785D76"/>
    <w:rsid w:val="007A77BD"/>
    <w:rsid w:val="007B5AC4"/>
    <w:rsid w:val="00802D08"/>
    <w:rsid w:val="008241B0"/>
    <w:rsid w:val="00833159"/>
    <w:rsid w:val="00876C37"/>
    <w:rsid w:val="00891570"/>
    <w:rsid w:val="008E2B47"/>
    <w:rsid w:val="008F4DF5"/>
    <w:rsid w:val="00943E9C"/>
    <w:rsid w:val="009F3456"/>
    <w:rsid w:val="00A60E6B"/>
    <w:rsid w:val="00AC7803"/>
    <w:rsid w:val="00B07C7E"/>
    <w:rsid w:val="00B13B8B"/>
    <w:rsid w:val="00BB56EA"/>
    <w:rsid w:val="00BC2A50"/>
    <w:rsid w:val="00BC3736"/>
    <w:rsid w:val="00BF61A0"/>
    <w:rsid w:val="00BF7F22"/>
    <w:rsid w:val="00C40806"/>
    <w:rsid w:val="00C57129"/>
    <w:rsid w:val="00C60C54"/>
    <w:rsid w:val="00C97B39"/>
    <w:rsid w:val="00CC419C"/>
    <w:rsid w:val="00D43D00"/>
    <w:rsid w:val="00D84640"/>
    <w:rsid w:val="00D8645E"/>
    <w:rsid w:val="00D92593"/>
    <w:rsid w:val="00E6162B"/>
    <w:rsid w:val="00E80E2D"/>
    <w:rsid w:val="00E81D5A"/>
    <w:rsid w:val="00E86161"/>
    <w:rsid w:val="00E9054B"/>
    <w:rsid w:val="00E933E9"/>
    <w:rsid w:val="00E9789A"/>
    <w:rsid w:val="00EB0F68"/>
    <w:rsid w:val="00EC25E1"/>
    <w:rsid w:val="00ED168F"/>
    <w:rsid w:val="00F119F0"/>
    <w:rsid w:val="00F17BA3"/>
    <w:rsid w:val="00F42C2D"/>
    <w:rsid w:val="00FA3B54"/>
    <w:rsid w:val="00FD3E42"/>
    <w:rsid w:val="00FF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4598"/>
  <w15:chartTrackingRefBased/>
  <w15:docId w15:val="{2EFF45F3-EA4D-4F25-AFF2-1174D068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5162E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162E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55162E"/>
    <w:pPr>
      <w:spacing w:after="160" w:line="240" w:lineRule="auto"/>
      <w:ind w:left="0"/>
    </w:pPr>
    <w:rPr>
      <w:rFonts w:ascii="Calibri" w:eastAsia="Times New Roman" w:hAnsi="Calibri" w:cs="Times New Roman"/>
      <w:color w:val="5A5A5A"/>
      <w:spacing w:val="15"/>
      <w:sz w:val="22"/>
      <w:szCs w:val="22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55162E"/>
    <w:rPr>
      <w:rFonts w:ascii="Calibri" w:eastAsia="Times New Roman" w:hAnsi="Calibri" w:cs="Times New Roman"/>
      <w:color w:val="5A5A5A"/>
      <w:spacing w:val="15"/>
      <w:kern w:val="0"/>
      <w:lang w:val="ru-RU" w:eastAsia="ru-RU"/>
      <w14:ligatures w14:val="none"/>
    </w:rPr>
  </w:style>
  <w:style w:type="character" w:customStyle="1" w:styleId="docheader1">
    <w:name w:val="doc_header1"/>
    <w:rsid w:val="0055162E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E81D5A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81D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1D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1D5A"/>
    <w:rPr>
      <w:rFonts w:ascii="Georgia" w:hAnsi="Georg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D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D5A"/>
    <w:rPr>
      <w:rFonts w:ascii="Georgia" w:hAnsi="Georgia"/>
      <w:b/>
      <w:bCs/>
      <w:kern w:val="0"/>
      <w:sz w:val="20"/>
      <w:szCs w:val="20"/>
      <w14:ligatures w14:val="none"/>
    </w:r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"/>
    <w:basedOn w:val="DefaultParagraphFont"/>
    <w:link w:val="ListParagraph"/>
    <w:uiPriority w:val="34"/>
    <w:qFormat/>
    <w:locked/>
    <w:rsid w:val="007B5AC4"/>
    <w:rPr>
      <w:lang w:val="ru-RU"/>
    </w:r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Bullet Points"/>
    <w:basedOn w:val="Normal"/>
    <w:link w:val="ListParagraphChar"/>
    <w:uiPriority w:val="34"/>
    <w:qFormat/>
    <w:rsid w:val="007B5AC4"/>
    <w:pPr>
      <w:spacing w:after="160" w:line="254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E61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62B"/>
    <w:rPr>
      <w:rFonts w:ascii="Georgia" w:hAnsi="Georgia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61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62B"/>
    <w:rPr>
      <w:rFonts w:ascii="Georgia" w:hAnsi="Georgia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E30FD"/>
    <w:rPr>
      <w:color w:val="0000FF"/>
      <w:u w:val="single"/>
    </w:rPr>
  </w:style>
  <w:style w:type="paragraph" w:styleId="NoSpacing">
    <w:name w:val="No Spacing"/>
    <w:uiPriority w:val="1"/>
    <w:qFormat/>
    <w:rsid w:val="001E4963"/>
    <w:pPr>
      <w:spacing w:after="0" w:line="240" w:lineRule="auto"/>
    </w:pPr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B2572A6-CB12-408F-B182-CD5686A9A951}"/>
</file>

<file path=customXml/itemProps2.xml><?xml version="1.0" encoding="utf-8"?>
<ds:datastoreItem xmlns:ds="http://schemas.openxmlformats.org/officeDocument/2006/customXml" ds:itemID="{278A906A-E3CB-4174-8E5A-4E92022C86B8}"/>
</file>

<file path=customXml/itemProps3.xml><?xml version="1.0" encoding="utf-8"?>
<ds:datastoreItem xmlns:ds="http://schemas.openxmlformats.org/officeDocument/2006/customXml" ds:itemID="{E1A29BDD-383D-4619-BA3C-892BC7E37AD4}"/>
</file>

<file path=customXml/itemProps4.xml><?xml version="1.0" encoding="utf-8"?>
<ds:datastoreItem xmlns:ds="http://schemas.openxmlformats.org/officeDocument/2006/customXml" ds:itemID="{E3064C41-AB85-4C1C-AA4E-12CF978DFB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1854</Words>
  <Characters>10759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L_11.2024.ro</dc:title>
  <dc:subject/>
  <dc:creator>Igor Fondos</dc:creator>
  <cp:keywords/>
  <dc:description/>
  <cp:lastModifiedBy>Inga Rusnac</cp:lastModifiedBy>
  <cp:revision>3</cp:revision>
  <cp:lastPrinted>2024-01-24T07:53:00Z</cp:lastPrinted>
  <dcterms:created xsi:type="dcterms:W3CDTF">2024-02-02T07:30:00Z</dcterms:created>
  <dcterms:modified xsi:type="dcterms:W3CDTF">2024-02-02T07:31:00Z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