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525FFB94" w:rsidR="00730FEE" w:rsidRPr="00FB2632" w:rsidRDefault="00730FEE" w:rsidP="00FB2632">
      <w:pPr>
        <w:ind w:firstLine="0"/>
        <w:jc w:val="center"/>
        <w:rPr>
          <w:sz w:val="28"/>
          <w:szCs w:val="28"/>
          <w:lang w:val="ro-RO"/>
        </w:rPr>
      </w:pPr>
    </w:p>
    <w:p w14:paraId="4CD846B9" w14:textId="47432DC3" w:rsidR="00FB2632" w:rsidRPr="00250967" w:rsidRDefault="0060114C" w:rsidP="00FB263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50967">
        <w:rPr>
          <w:b/>
          <w:bCs/>
          <w:sz w:val="28"/>
          <w:szCs w:val="28"/>
          <w:lang w:val="ro-RO"/>
        </w:rPr>
        <w:t>Privind aprobarea proiectului de lege pentru modificarea</w:t>
      </w:r>
    </w:p>
    <w:p w14:paraId="47929605" w14:textId="0CB7C9FD" w:rsidR="00FB2632" w:rsidRPr="00250967" w:rsidRDefault="0060114C" w:rsidP="00FB263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50967">
        <w:rPr>
          <w:b/>
          <w:bCs/>
          <w:sz w:val="28"/>
          <w:szCs w:val="28"/>
          <w:lang w:val="ro-RO"/>
        </w:rPr>
        <w:t>articolului VI</w:t>
      </w:r>
      <w:r w:rsidRPr="00250967">
        <w:rPr>
          <w:b/>
          <w:bCs/>
          <w:sz w:val="28"/>
          <w:szCs w:val="28"/>
          <w:vertAlign w:val="superscript"/>
          <w:lang w:val="ro-RO"/>
        </w:rPr>
        <w:t>1</w:t>
      </w:r>
      <w:r w:rsidRPr="00250967">
        <w:rPr>
          <w:b/>
          <w:bCs/>
          <w:sz w:val="28"/>
          <w:szCs w:val="28"/>
          <w:lang w:val="ro-RO"/>
        </w:rPr>
        <w:t xml:space="preserve"> din Legea nr. 69/2020 cu privire la instituirea</w:t>
      </w:r>
    </w:p>
    <w:p w14:paraId="04A3781E" w14:textId="591EC8F5" w:rsidR="00FB2632" w:rsidRPr="00250967" w:rsidRDefault="0060114C" w:rsidP="00FB263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50967">
        <w:rPr>
          <w:b/>
          <w:bCs/>
          <w:sz w:val="28"/>
          <w:szCs w:val="28"/>
          <w:lang w:val="ro-RO"/>
        </w:rPr>
        <w:t>unor măsuri pe perioada</w:t>
      </w:r>
      <w:r w:rsidR="00FB2632" w:rsidRPr="00250967">
        <w:rPr>
          <w:b/>
          <w:bCs/>
          <w:sz w:val="28"/>
          <w:szCs w:val="28"/>
          <w:lang w:val="ro-RO"/>
        </w:rPr>
        <w:t xml:space="preserve"> </w:t>
      </w:r>
      <w:r w:rsidRPr="00250967">
        <w:rPr>
          <w:b/>
          <w:bCs/>
          <w:sz w:val="28"/>
          <w:szCs w:val="28"/>
          <w:lang w:val="ro-RO"/>
        </w:rPr>
        <w:t>stării de</w:t>
      </w:r>
      <w:r w:rsidR="00FB2632" w:rsidRPr="00250967">
        <w:rPr>
          <w:b/>
          <w:bCs/>
          <w:sz w:val="28"/>
          <w:szCs w:val="28"/>
          <w:lang w:val="ro-RO"/>
        </w:rPr>
        <w:t xml:space="preserve"> </w:t>
      </w:r>
      <w:r w:rsidRPr="00250967">
        <w:rPr>
          <w:b/>
          <w:bCs/>
          <w:sz w:val="28"/>
          <w:szCs w:val="28"/>
          <w:lang w:val="ro-RO"/>
        </w:rPr>
        <w:t>urgen</w:t>
      </w:r>
      <w:r w:rsidR="00250967" w:rsidRPr="00250967">
        <w:rPr>
          <w:b/>
          <w:bCs/>
          <w:sz w:val="28"/>
          <w:szCs w:val="28"/>
          <w:lang w:val="ro-RO"/>
        </w:rPr>
        <w:t>ț</w:t>
      </w:r>
      <w:r w:rsidRPr="00250967">
        <w:rPr>
          <w:b/>
          <w:bCs/>
          <w:sz w:val="28"/>
          <w:szCs w:val="28"/>
          <w:lang w:val="ro-RO"/>
        </w:rPr>
        <w:t>ă în sănătate publică</w:t>
      </w:r>
    </w:p>
    <w:p w14:paraId="7F3705BF" w14:textId="4B3B047C" w:rsidR="0060114C" w:rsidRPr="00250967" w:rsidRDefault="00250967" w:rsidP="00FB263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50967">
        <w:rPr>
          <w:b/>
          <w:bCs/>
          <w:sz w:val="28"/>
          <w:szCs w:val="28"/>
          <w:lang w:val="ro-RO"/>
        </w:rPr>
        <w:t>ș</w:t>
      </w:r>
      <w:r w:rsidR="0060114C" w:rsidRPr="00250967">
        <w:rPr>
          <w:b/>
          <w:bCs/>
          <w:sz w:val="28"/>
          <w:szCs w:val="28"/>
          <w:lang w:val="ro-RO"/>
        </w:rPr>
        <w:t>i modificarea unor acte normative</w:t>
      </w:r>
    </w:p>
    <w:p w14:paraId="7D46FA4B" w14:textId="77777777" w:rsidR="00730FEE" w:rsidRPr="00250967" w:rsidRDefault="00730FEE" w:rsidP="0060114C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250967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25096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405A4313" w:rsidR="00730FEE" w:rsidRPr="00250967" w:rsidRDefault="00730FEE" w:rsidP="0060114C">
      <w:pPr>
        <w:rPr>
          <w:sz w:val="28"/>
          <w:szCs w:val="28"/>
          <w:lang w:val="ro-RO"/>
        </w:rPr>
      </w:pPr>
      <w:r w:rsidRPr="00250967">
        <w:rPr>
          <w:sz w:val="28"/>
          <w:szCs w:val="28"/>
          <w:lang w:val="ro-RO"/>
        </w:rPr>
        <w:t>Guvernul HOTĂRĂ</w:t>
      </w:r>
      <w:r w:rsidR="00250967" w:rsidRPr="00250967">
        <w:rPr>
          <w:sz w:val="28"/>
          <w:szCs w:val="28"/>
          <w:lang w:val="ro-RO"/>
        </w:rPr>
        <w:t>Ș</w:t>
      </w:r>
      <w:r w:rsidRPr="00250967">
        <w:rPr>
          <w:sz w:val="28"/>
          <w:szCs w:val="28"/>
          <w:lang w:val="ro-RO"/>
        </w:rPr>
        <w:t>TE:</w:t>
      </w:r>
    </w:p>
    <w:p w14:paraId="7EB289F2" w14:textId="77777777" w:rsidR="00730FEE" w:rsidRPr="00D612D5" w:rsidRDefault="00730FEE" w:rsidP="00250967">
      <w:pPr>
        <w:rPr>
          <w:sz w:val="12"/>
          <w:szCs w:val="28"/>
          <w:lang w:val="ro-RO"/>
        </w:rPr>
      </w:pPr>
      <w:bookmarkStart w:id="0" w:name="_GoBack"/>
      <w:bookmarkEnd w:id="0"/>
    </w:p>
    <w:p w14:paraId="15CD78AC" w14:textId="43169FFE" w:rsidR="0060114C" w:rsidRPr="00250967" w:rsidRDefault="0060114C" w:rsidP="00250967">
      <w:pPr>
        <w:rPr>
          <w:sz w:val="28"/>
          <w:szCs w:val="28"/>
          <w:lang w:val="ro-RO"/>
        </w:rPr>
      </w:pPr>
      <w:r w:rsidRPr="00250967">
        <w:rPr>
          <w:sz w:val="28"/>
          <w:szCs w:val="28"/>
          <w:lang w:val="ro-RO"/>
        </w:rPr>
        <w:t xml:space="preserve">Se aprobă </w:t>
      </w:r>
      <w:r w:rsidR="00250967" w:rsidRPr="00250967">
        <w:rPr>
          <w:sz w:val="28"/>
          <w:szCs w:val="28"/>
          <w:lang w:val="ro-RO"/>
        </w:rPr>
        <w:t>ș</w:t>
      </w:r>
      <w:r w:rsidRPr="00250967">
        <w:rPr>
          <w:sz w:val="28"/>
          <w:szCs w:val="28"/>
          <w:lang w:val="ro-RO"/>
        </w:rPr>
        <w:t>i se prezintă Parlamentului spre examinare proiectul de lege pentru modificarea articolului VI</w:t>
      </w:r>
      <w:r w:rsidRPr="00250967">
        <w:rPr>
          <w:sz w:val="28"/>
          <w:szCs w:val="28"/>
          <w:vertAlign w:val="superscript"/>
          <w:lang w:val="ro-RO"/>
        </w:rPr>
        <w:t>1</w:t>
      </w:r>
      <w:r w:rsidRPr="00250967">
        <w:rPr>
          <w:sz w:val="28"/>
          <w:szCs w:val="28"/>
          <w:lang w:val="ro-RO"/>
        </w:rPr>
        <w:t xml:space="preserve"> din Legea nr. 69/2020 cu privire la instituirea unor măsuri pe perioada stării de urgen</w:t>
      </w:r>
      <w:r w:rsidR="00250967" w:rsidRPr="00250967">
        <w:rPr>
          <w:sz w:val="28"/>
          <w:szCs w:val="28"/>
          <w:lang w:val="ro-RO"/>
        </w:rPr>
        <w:t>ț</w:t>
      </w:r>
      <w:r w:rsidRPr="00250967">
        <w:rPr>
          <w:sz w:val="28"/>
          <w:szCs w:val="28"/>
          <w:lang w:val="ro-RO"/>
        </w:rPr>
        <w:t xml:space="preserve">ă în sănătate publică </w:t>
      </w:r>
      <w:r w:rsidR="00250967" w:rsidRPr="00250967">
        <w:rPr>
          <w:sz w:val="28"/>
          <w:szCs w:val="28"/>
          <w:lang w:val="ro-RO"/>
        </w:rPr>
        <w:t>ș</w:t>
      </w:r>
      <w:r w:rsidRPr="00250967">
        <w:rPr>
          <w:sz w:val="28"/>
          <w:szCs w:val="28"/>
          <w:lang w:val="ro-RO"/>
        </w:rPr>
        <w:t>i modificarea unor acte normative.</w:t>
      </w:r>
    </w:p>
    <w:p w14:paraId="069B1197" w14:textId="77777777" w:rsidR="0060114C" w:rsidRPr="00FB2632" w:rsidRDefault="0060114C" w:rsidP="0060114C">
      <w:pPr>
        <w:pStyle w:val="Corptext"/>
        <w:rPr>
          <w:sz w:val="30"/>
        </w:rPr>
      </w:pPr>
    </w:p>
    <w:p w14:paraId="3DCB3696" w14:textId="0DB6D499" w:rsidR="003B04ED" w:rsidRPr="00FB2632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B2632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B263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B263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B263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B263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B263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FB2632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250967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FB2632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1E36A6DB" w14:textId="4A8B49A5" w:rsidR="00DF7E3E" w:rsidRPr="00FB2632" w:rsidRDefault="00D612D5" w:rsidP="00D612D5">
      <w:pPr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612D5">
        <w:rPr>
          <w:noProof/>
          <w:sz w:val="24"/>
          <w:szCs w:val="24"/>
        </w:rPr>
        <w:drawing>
          <wp:inline distT="0" distB="0" distL="0" distR="0" wp14:anchorId="5C951243" wp14:editId="5E7D2980">
            <wp:extent cx="1144988" cy="1041057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537" cy="1040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B8A25" w14:textId="1E076EE9" w:rsidR="003A4AE6" w:rsidRPr="00FB2632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B2632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505A2D2" w14:textId="2B19AC15" w:rsidR="0060114C" w:rsidRPr="00FB2632" w:rsidRDefault="0060114C" w:rsidP="0060114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Ministrul sănătă</w:t>
      </w:r>
      <w:r w:rsidR="0025096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ii</w:t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Ala </w:t>
      </w:r>
      <w:proofErr w:type="spellStart"/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FD40213" w14:textId="77777777" w:rsidR="005E16CD" w:rsidRPr="00FB2632" w:rsidRDefault="005E16CD" w:rsidP="00250967">
      <w:pPr>
        <w:tabs>
          <w:tab w:val="left" w:pos="5812"/>
          <w:tab w:val="left" w:pos="595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964486" w14:textId="6AAB0D47" w:rsidR="00B16328" w:rsidRPr="00FB2632" w:rsidRDefault="00B16328" w:rsidP="0060114C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25096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92631A"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B2632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 w:rsidRPr="00FB2632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416CF268" w14:textId="77777777" w:rsidR="005E16CD" w:rsidRPr="00FB2632" w:rsidRDefault="005E16CD" w:rsidP="0025096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F9FE92" w14:textId="2360536B" w:rsidR="0060114C" w:rsidRPr="00FB2632" w:rsidRDefault="0060114C" w:rsidP="0060114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Anatolie </w:t>
      </w:r>
      <w:proofErr w:type="spellStart"/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Nosatîi</w:t>
      </w:r>
      <w:proofErr w:type="spellEnd"/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09DBE6C8" w14:textId="77777777" w:rsidR="005E16CD" w:rsidRPr="00FB2632" w:rsidRDefault="005E16CD" w:rsidP="0025096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19C32C" w14:textId="0B9C6503" w:rsidR="0060114C" w:rsidRPr="00FB2632" w:rsidRDefault="0060114C" w:rsidP="0060114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Ana </w:t>
      </w:r>
      <w:proofErr w:type="spellStart"/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Revenco</w:t>
      </w:r>
      <w:proofErr w:type="spellEnd"/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7D9BD286" w14:textId="77777777" w:rsidR="005E16CD" w:rsidRPr="00FB2632" w:rsidRDefault="005E16CD" w:rsidP="0025096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2F29A819" w:rsidR="00965406" w:rsidRPr="00FB2632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25096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BE2930C" w14:textId="77777777" w:rsidR="00965406" w:rsidRPr="00FB2632" w:rsidRDefault="00965406" w:rsidP="0025096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C7DB3B" w14:textId="77777777" w:rsidR="00250967" w:rsidRPr="00FA194B" w:rsidRDefault="00250967" w:rsidP="0025096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6B321E8D" w14:textId="77777777" w:rsidR="00250967" w:rsidRPr="00FA194B" w:rsidRDefault="00250967" w:rsidP="0025096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 xml:space="preserve">Marcel </w:t>
      </w:r>
      <w:proofErr w:type="spellStart"/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>Spatari</w:t>
      </w:r>
      <w:proofErr w:type="spellEnd"/>
    </w:p>
    <w:p w14:paraId="4D6CEBA7" w14:textId="77777777" w:rsidR="006B17C6" w:rsidRPr="00FB2632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B26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C9F23B" w14:textId="77777777" w:rsidR="002C0D1C" w:rsidRDefault="002C0D1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AE92A9" w14:textId="77777777" w:rsidR="002C0D1C" w:rsidRDefault="002C0D1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A123E1" w14:textId="77777777" w:rsidR="002C0D1C" w:rsidRDefault="002C0D1C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33D6037" w:rsidR="006B17C6" w:rsidRPr="00FB26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B26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B26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B2632" w:rsidRDefault="006B17C6" w:rsidP="00474964">
      <w:pPr>
        <w:rPr>
          <w:sz w:val="28"/>
          <w:szCs w:val="28"/>
          <w:lang w:val="ro-RO" w:eastAsia="ru-RU"/>
        </w:rPr>
      </w:pPr>
      <w:r w:rsidRPr="00FB2632">
        <w:rPr>
          <w:sz w:val="28"/>
          <w:szCs w:val="28"/>
          <w:lang w:val="ro-RO" w:eastAsia="ru-RU"/>
        </w:rPr>
        <w:t>Secretar general al Guvernului</w:t>
      </w:r>
      <w:r w:rsidR="00FA194B" w:rsidRPr="00FB2632">
        <w:rPr>
          <w:sz w:val="28"/>
          <w:szCs w:val="28"/>
          <w:lang w:val="ro-RO" w:eastAsia="ru-RU"/>
        </w:rPr>
        <w:tab/>
      </w:r>
      <w:r w:rsidR="00FA194B" w:rsidRPr="00FB2632">
        <w:rPr>
          <w:sz w:val="28"/>
          <w:szCs w:val="28"/>
          <w:lang w:val="ro-RO" w:eastAsia="ru-RU"/>
        </w:rPr>
        <w:tab/>
      </w:r>
      <w:r w:rsidR="00FA194B" w:rsidRPr="00FB2632">
        <w:rPr>
          <w:sz w:val="28"/>
          <w:szCs w:val="28"/>
          <w:lang w:val="ro-RO" w:eastAsia="ru-RU"/>
        </w:rPr>
        <w:tab/>
      </w:r>
      <w:r w:rsidR="00FA194B" w:rsidRPr="00FB2632">
        <w:rPr>
          <w:sz w:val="28"/>
          <w:szCs w:val="28"/>
          <w:lang w:val="ro-RO" w:eastAsia="ru-RU"/>
        </w:rPr>
        <w:tab/>
      </w:r>
      <w:r w:rsidR="00474964" w:rsidRPr="00FB2632">
        <w:rPr>
          <w:sz w:val="28"/>
          <w:szCs w:val="28"/>
          <w:lang w:val="ro-RO" w:eastAsia="ru-RU"/>
        </w:rPr>
        <w:t xml:space="preserve">      Dumitru</w:t>
      </w:r>
      <w:r w:rsidR="00E82D01" w:rsidRPr="00FB2632">
        <w:rPr>
          <w:sz w:val="28"/>
          <w:szCs w:val="28"/>
          <w:lang w:val="ro-RO" w:eastAsia="ru-RU"/>
        </w:rPr>
        <w:t xml:space="preserve"> </w:t>
      </w:r>
      <w:r w:rsidR="00474964" w:rsidRPr="00FB2632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B26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B26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B26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B26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04345590" w:rsidR="006B17C6" w:rsidRPr="00FB26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250967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25096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B26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B2632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B2632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B263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B263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B263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B263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B263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B263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B85167B" w:rsidR="00730FEE" w:rsidRPr="00FB2632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BC549B" w14:textId="3306BC1D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6B7D7A" w14:textId="4AB97C19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DAAF90" w14:textId="088DF10C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6502A5" w14:textId="66235100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E75DC4" w14:textId="0E051035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4B7939" w14:textId="317673D9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47144A" w14:textId="49E22729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05264A" w14:textId="549AA8EB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4F1683" w14:textId="111F82F3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EF5236" w14:textId="7831A25A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2E5481" w14:textId="436C96FB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E8E4EA" w14:textId="7CA2B4A7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F96E19" w14:textId="64015945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CAA201" w14:textId="52B5D674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F11508" w14:textId="4FC0952B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27747B" w14:textId="46AC4EB3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5415D2" w14:textId="43D60F9A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215985" w14:textId="4873FD3C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C6D04C" w14:textId="7A31C3DB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339700" w14:textId="7034D14F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4EBCA2" w14:textId="28A77349" w:rsidR="005E16CD" w:rsidRPr="00FB2632" w:rsidRDefault="005E16C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163031" w14:textId="77777777" w:rsidR="005E16CD" w:rsidRPr="00FB2632" w:rsidRDefault="005E16CD" w:rsidP="005E16CD">
      <w:pPr>
        <w:spacing w:before="62"/>
        <w:ind w:right="105"/>
        <w:jc w:val="right"/>
        <w:rPr>
          <w:bCs/>
          <w:i/>
          <w:sz w:val="28"/>
          <w:lang w:val="ro-RO"/>
        </w:rPr>
      </w:pPr>
      <w:r w:rsidRPr="00FB2632">
        <w:rPr>
          <w:bCs/>
          <w:i/>
          <w:sz w:val="28"/>
          <w:lang w:val="ro-RO"/>
        </w:rPr>
        <w:t>Proiect</w:t>
      </w:r>
    </w:p>
    <w:p w14:paraId="175B6F3E" w14:textId="77777777" w:rsidR="00C4554D" w:rsidRPr="00FB2632" w:rsidRDefault="00C4554D" w:rsidP="005E16CD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</w:p>
    <w:p w14:paraId="6743B040" w14:textId="1D6ACC05" w:rsidR="005E16CD" w:rsidRPr="00FB2632" w:rsidRDefault="005E16CD" w:rsidP="005E16CD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FB2632">
        <w:rPr>
          <w:rFonts w:ascii="Times New Roman" w:hAnsi="Times New Roman"/>
          <w:lang w:val="ro-RO"/>
        </w:rPr>
        <w:t>PARLAMENTUL</w:t>
      </w:r>
      <w:r w:rsidRPr="00FB2632">
        <w:rPr>
          <w:rFonts w:ascii="Times New Roman" w:hAnsi="Times New Roman"/>
          <w:spacing w:val="-5"/>
          <w:lang w:val="ro-RO"/>
        </w:rPr>
        <w:t xml:space="preserve"> </w:t>
      </w:r>
      <w:r w:rsidRPr="00FB2632">
        <w:rPr>
          <w:rFonts w:ascii="Times New Roman" w:hAnsi="Times New Roman"/>
          <w:lang w:val="ro-RO"/>
        </w:rPr>
        <w:t>REPUBLICII</w:t>
      </w:r>
      <w:r w:rsidRPr="00FB2632">
        <w:rPr>
          <w:rFonts w:ascii="Times New Roman" w:hAnsi="Times New Roman"/>
          <w:spacing w:val="-4"/>
          <w:lang w:val="ro-RO"/>
        </w:rPr>
        <w:t xml:space="preserve"> </w:t>
      </w:r>
      <w:r w:rsidRPr="00FB2632">
        <w:rPr>
          <w:rFonts w:ascii="Times New Roman" w:hAnsi="Times New Roman"/>
          <w:lang w:val="ro-RO"/>
        </w:rPr>
        <w:t>MOLDOVA</w:t>
      </w:r>
    </w:p>
    <w:p w14:paraId="2ACD6908" w14:textId="77777777" w:rsidR="005E16CD" w:rsidRPr="00FB2632" w:rsidRDefault="005E16CD" w:rsidP="005E16CD">
      <w:pPr>
        <w:pStyle w:val="Corptext"/>
        <w:jc w:val="center"/>
        <w:rPr>
          <w:b/>
          <w:sz w:val="20"/>
        </w:rPr>
      </w:pPr>
    </w:p>
    <w:p w14:paraId="25433352" w14:textId="606F27B1" w:rsidR="005E16CD" w:rsidRPr="00FB2632" w:rsidRDefault="005E16CD" w:rsidP="005E16CD">
      <w:pPr>
        <w:ind w:firstLine="0"/>
        <w:jc w:val="center"/>
        <w:rPr>
          <w:b/>
          <w:sz w:val="28"/>
          <w:lang w:val="ro-RO"/>
        </w:rPr>
      </w:pPr>
      <w:r w:rsidRPr="00FB2632">
        <w:rPr>
          <w:b/>
          <w:sz w:val="28"/>
          <w:lang w:val="ro-RO"/>
        </w:rPr>
        <w:t>LEGE</w:t>
      </w:r>
    </w:p>
    <w:p w14:paraId="6FE2D16C" w14:textId="3542A11E" w:rsidR="005E16CD" w:rsidRPr="00FB2632" w:rsidRDefault="005E16CD" w:rsidP="00FB263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B2632">
        <w:rPr>
          <w:b/>
          <w:bCs/>
          <w:sz w:val="28"/>
          <w:szCs w:val="28"/>
          <w:lang w:val="ro-RO"/>
        </w:rPr>
        <w:t>pentru modificarea articolului VI</w:t>
      </w:r>
      <w:r w:rsidRPr="00FB2632">
        <w:rPr>
          <w:b/>
          <w:bCs/>
          <w:sz w:val="28"/>
          <w:szCs w:val="28"/>
          <w:vertAlign w:val="superscript"/>
          <w:lang w:val="ro-RO"/>
        </w:rPr>
        <w:t>1</w:t>
      </w:r>
      <w:r w:rsidRPr="00FB2632">
        <w:rPr>
          <w:b/>
          <w:bCs/>
          <w:sz w:val="28"/>
          <w:szCs w:val="28"/>
          <w:lang w:val="ro-RO"/>
        </w:rPr>
        <w:t xml:space="preserve"> din Legea nr. 69/2020</w:t>
      </w:r>
    </w:p>
    <w:p w14:paraId="067C41C8" w14:textId="3F033BFC" w:rsidR="005E16CD" w:rsidRPr="00FB2632" w:rsidRDefault="005E16CD" w:rsidP="00FB263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B2632">
        <w:rPr>
          <w:b/>
          <w:bCs/>
          <w:sz w:val="28"/>
          <w:szCs w:val="28"/>
          <w:lang w:val="ro-RO"/>
        </w:rPr>
        <w:t>cu privire la instituirea unor măsuri pe perioada stării</w:t>
      </w:r>
    </w:p>
    <w:p w14:paraId="1E149B58" w14:textId="66293443" w:rsidR="005E16CD" w:rsidRPr="00FB2632" w:rsidRDefault="005E16CD" w:rsidP="00FB263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B2632">
        <w:rPr>
          <w:b/>
          <w:bCs/>
          <w:sz w:val="28"/>
          <w:szCs w:val="28"/>
          <w:lang w:val="ro-RO"/>
        </w:rPr>
        <w:t>de urgen</w:t>
      </w:r>
      <w:r w:rsidR="00250967">
        <w:rPr>
          <w:b/>
          <w:bCs/>
          <w:sz w:val="28"/>
          <w:szCs w:val="28"/>
          <w:lang w:val="ro-RO"/>
        </w:rPr>
        <w:t>ț</w:t>
      </w:r>
      <w:r w:rsidRPr="00FB2632">
        <w:rPr>
          <w:b/>
          <w:bCs/>
          <w:sz w:val="28"/>
          <w:szCs w:val="28"/>
          <w:lang w:val="ro-RO"/>
        </w:rPr>
        <w:t xml:space="preserve">ă în sănătate publică </w:t>
      </w:r>
      <w:r w:rsidR="00250967">
        <w:rPr>
          <w:b/>
          <w:bCs/>
          <w:sz w:val="28"/>
          <w:szCs w:val="28"/>
          <w:lang w:val="ro-RO"/>
        </w:rPr>
        <w:t>ș</w:t>
      </w:r>
      <w:r w:rsidRPr="00FB2632">
        <w:rPr>
          <w:b/>
          <w:bCs/>
          <w:sz w:val="28"/>
          <w:szCs w:val="28"/>
          <w:lang w:val="ro-RO"/>
        </w:rPr>
        <w:t>i modificarea unor acte normative</w:t>
      </w:r>
    </w:p>
    <w:p w14:paraId="17984E8C" w14:textId="77777777" w:rsidR="005E16CD" w:rsidRPr="00FB2632" w:rsidRDefault="005E16CD" w:rsidP="005E16CD">
      <w:pPr>
        <w:pStyle w:val="Corptext"/>
        <w:spacing w:before="9"/>
        <w:rPr>
          <w:b/>
          <w:sz w:val="27"/>
        </w:rPr>
      </w:pPr>
    </w:p>
    <w:p w14:paraId="490A0097" w14:textId="6F327B41" w:rsidR="005E16CD" w:rsidRPr="00FB2632" w:rsidRDefault="005E16CD" w:rsidP="00F10171">
      <w:pPr>
        <w:pStyle w:val="Corptext"/>
        <w:ind w:firstLine="680"/>
        <w:jc w:val="both"/>
      </w:pPr>
      <w:r w:rsidRPr="00FB2632">
        <w:t>Parlamentul</w:t>
      </w:r>
      <w:r w:rsidRPr="00FB2632">
        <w:rPr>
          <w:spacing w:val="-5"/>
        </w:rPr>
        <w:t xml:space="preserve"> </w:t>
      </w:r>
      <w:r w:rsidRPr="00FB2632">
        <w:t>adoptă</w:t>
      </w:r>
      <w:r w:rsidRPr="00FB2632">
        <w:rPr>
          <w:spacing w:val="-5"/>
        </w:rPr>
        <w:t xml:space="preserve"> </w:t>
      </w:r>
      <w:r w:rsidRPr="00FB2632">
        <w:t>prezenta</w:t>
      </w:r>
      <w:r w:rsidRPr="00FB2632">
        <w:rPr>
          <w:spacing w:val="-5"/>
        </w:rPr>
        <w:t xml:space="preserve"> </w:t>
      </w:r>
      <w:r w:rsidRPr="00FB2632">
        <w:t>lege</w:t>
      </w:r>
      <w:r w:rsidRPr="00FB2632">
        <w:rPr>
          <w:spacing w:val="-5"/>
        </w:rPr>
        <w:t xml:space="preserve"> </w:t>
      </w:r>
      <w:r w:rsidRPr="00FB2632">
        <w:t>organică.</w:t>
      </w:r>
    </w:p>
    <w:p w14:paraId="744EC3DC" w14:textId="77777777" w:rsidR="005E16CD" w:rsidRPr="00FB2632" w:rsidRDefault="005E16CD" w:rsidP="00F10171">
      <w:pPr>
        <w:pStyle w:val="Corptext"/>
        <w:ind w:firstLine="680"/>
        <w:rPr>
          <w:sz w:val="33"/>
        </w:rPr>
      </w:pPr>
    </w:p>
    <w:p w14:paraId="2352981B" w14:textId="77777777" w:rsidR="0083071E" w:rsidRDefault="005E16CD" w:rsidP="0083071E">
      <w:pPr>
        <w:pStyle w:val="Corptext"/>
        <w:ind w:firstLine="680"/>
        <w:jc w:val="both"/>
      </w:pPr>
      <w:r w:rsidRPr="00FB2632">
        <w:rPr>
          <w:b/>
        </w:rPr>
        <w:t xml:space="preserve">Art. I. </w:t>
      </w:r>
      <w:r w:rsidRPr="00FB2632">
        <w:rPr>
          <w:bCs/>
        </w:rPr>
        <w:t>–</w:t>
      </w:r>
      <w:r w:rsidRPr="00FB2632">
        <w:rPr>
          <w:b/>
        </w:rPr>
        <w:t xml:space="preserve"> </w:t>
      </w:r>
      <w:r w:rsidRPr="00FB2632">
        <w:t>Articolul VI</w:t>
      </w:r>
      <w:r w:rsidRPr="00FB2632">
        <w:rPr>
          <w:vertAlign w:val="superscript"/>
        </w:rPr>
        <w:t>1</w:t>
      </w:r>
      <w:r w:rsidRPr="00FB2632">
        <w:t xml:space="preserve"> din Legea nr. 69/2020 cu privire la instituirea unor</w:t>
      </w:r>
      <w:r w:rsidRPr="00FB2632">
        <w:rPr>
          <w:spacing w:val="1"/>
        </w:rPr>
        <w:t xml:space="preserve"> </w:t>
      </w:r>
      <w:r w:rsidRPr="00FB2632">
        <w:t>măsuri pe perioada stării de urgen</w:t>
      </w:r>
      <w:r w:rsidR="00250967">
        <w:t>ț</w:t>
      </w:r>
      <w:r w:rsidRPr="00FB2632">
        <w:t xml:space="preserve">ă în sănătate publică </w:t>
      </w:r>
      <w:r w:rsidR="00250967">
        <w:t>ș</w:t>
      </w:r>
      <w:r w:rsidRPr="00FB2632">
        <w:t>i modificarea unor acte</w:t>
      </w:r>
      <w:r w:rsidRPr="00FB2632">
        <w:rPr>
          <w:spacing w:val="1"/>
        </w:rPr>
        <w:t xml:space="preserve"> </w:t>
      </w:r>
      <w:r w:rsidRPr="00FB2632">
        <w:t>normative (Monitorul Oficial al Republicii Moldova, 2020, nr. 124-125, art.</w:t>
      </w:r>
      <w:r w:rsidR="00FB2632">
        <w:t> </w:t>
      </w:r>
      <w:r w:rsidRPr="00FB2632">
        <w:t>222),</w:t>
      </w:r>
      <w:r w:rsidRPr="00FB2632">
        <w:rPr>
          <w:spacing w:val="1"/>
        </w:rPr>
        <w:t xml:space="preserve"> </w:t>
      </w:r>
      <w:r w:rsidRPr="00FB2632">
        <w:t>cu</w:t>
      </w:r>
      <w:r w:rsidRPr="00FB2632">
        <w:rPr>
          <w:spacing w:val="3"/>
        </w:rPr>
        <w:t xml:space="preserve"> </w:t>
      </w:r>
      <w:r w:rsidRPr="00FB2632">
        <w:t>modificările</w:t>
      </w:r>
      <w:r w:rsidRPr="00FB2632">
        <w:rPr>
          <w:spacing w:val="3"/>
        </w:rPr>
        <w:t xml:space="preserve"> </w:t>
      </w:r>
      <w:r w:rsidRPr="00FB2632">
        <w:t>ulterioare,</w:t>
      </w:r>
      <w:r w:rsidRPr="00FB2632">
        <w:rPr>
          <w:spacing w:val="52"/>
        </w:rPr>
        <w:t xml:space="preserve"> </w:t>
      </w:r>
      <w:r w:rsidRPr="00FB2632">
        <w:t>se</w:t>
      </w:r>
      <w:r w:rsidRPr="00FB2632">
        <w:rPr>
          <w:spacing w:val="2"/>
        </w:rPr>
        <w:t xml:space="preserve"> </w:t>
      </w:r>
      <w:r w:rsidRPr="00FB2632">
        <w:t>modifică</w:t>
      </w:r>
      <w:r w:rsidRPr="00FB2632">
        <w:rPr>
          <w:spacing w:val="2"/>
        </w:rPr>
        <w:t xml:space="preserve"> </w:t>
      </w:r>
      <w:r w:rsidRPr="00FB2632">
        <w:t>după</w:t>
      </w:r>
      <w:r w:rsidRPr="00FB2632">
        <w:rPr>
          <w:spacing w:val="2"/>
        </w:rPr>
        <w:t xml:space="preserve"> </w:t>
      </w:r>
      <w:r w:rsidRPr="00FB2632">
        <w:t>cum</w:t>
      </w:r>
      <w:r w:rsidRPr="00FB2632">
        <w:rPr>
          <w:spacing w:val="-5"/>
        </w:rPr>
        <w:t xml:space="preserve"> </w:t>
      </w:r>
      <w:r w:rsidRPr="00FB2632">
        <w:t>urmează:</w:t>
      </w:r>
    </w:p>
    <w:p w14:paraId="0C9DE5EB" w14:textId="752FA861" w:rsidR="0083071E" w:rsidRPr="00345A8A" w:rsidRDefault="0083071E" w:rsidP="0083071E">
      <w:pPr>
        <w:pStyle w:val="Corptext"/>
        <w:ind w:firstLine="680"/>
        <w:jc w:val="both"/>
      </w:pPr>
      <w:r w:rsidRPr="002C0D1C">
        <w:t>la</w:t>
      </w:r>
      <w:r w:rsidRPr="002C0D1C">
        <w:rPr>
          <w:spacing w:val="-1"/>
        </w:rPr>
        <w:t xml:space="preserve"> </w:t>
      </w:r>
      <w:r w:rsidRPr="002C0D1C">
        <w:t>alineatul</w:t>
      </w:r>
      <w:r w:rsidRPr="002C0D1C">
        <w:rPr>
          <w:spacing w:val="-7"/>
        </w:rPr>
        <w:t xml:space="preserve"> </w:t>
      </w:r>
      <w:r w:rsidRPr="002C0D1C">
        <w:t>(1</w:t>
      </w:r>
      <w:r w:rsidRPr="002C0D1C">
        <w:rPr>
          <w:vertAlign w:val="superscript"/>
        </w:rPr>
        <w:t>1</w:t>
      </w:r>
      <w:r w:rsidRPr="002C0D1C">
        <w:t>),</w:t>
      </w:r>
      <w:r w:rsidRPr="002C0D1C">
        <w:rPr>
          <w:spacing w:val="1"/>
        </w:rPr>
        <w:t xml:space="preserve"> </w:t>
      </w:r>
      <w:r w:rsidRPr="00345A8A">
        <w:t>textul</w:t>
      </w:r>
      <w:r w:rsidRPr="00345A8A">
        <w:rPr>
          <w:spacing w:val="-7"/>
        </w:rPr>
        <w:t xml:space="preserve"> </w:t>
      </w:r>
      <w:r w:rsidRPr="00345A8A">
        <w:t>„alin.</w:t>
      </w:r>
      <w:r w:rsidR="0093029C" w:rsidRPr="00345A8A">
        <w:t xml:space="preserve"> </w:t>
      </w:r>
      <w:r w:rsidRPr="00345A8A">
        <w:t>(1)”</w:t>
      </w:r>
      <w:r w:rsidRPr="00345A8A">
        <w:rPr>
          <w:spacing w:val="1"/>
        </w:rPr>
        <w:t xml:space="preserve"> </w:t>
      </w:r>
      <w:r w:rsidRPr="00345A8A">
        <w:t>se</w:t>
      </w:r>
      <w:r w:rsidRPr="00345A8A">
        <w:rPr>
          <w:spacing w:val="1"/>
        </w:rPr>
        <w:t xml:space="preserve"> </w:t>
      </w:r>
      <w:r w:rsidRPr="00345A8A">
        <w:t>substituie</w:t>
      </w:r>
      <w:r w:rsidRPr="00345A8A">
        <w:rPr>
          <w:spacing w:val="1"/>
        </w:rPr>
        <w:t xml:space="preserve"> </w:t>
      </w:r>
      <w:r w:rsidRPr="00345A8A">
        <w:t>cu</w:t>
      </w:r>
      <w:r w:rsidRPr="00345A8A">
        <w:rPr>
          <w:spacing w:val="-9"/>
        </w:rPr>
        <w:t xml:space="preserve"> </w:t>
      </w:r>
      <w:r w:rsidRPr="00345A8A">
        <w:t>textul</w:t>
      </w:r>
      <w:r w:rsidRPr="00345A8A">
        <w:rPr>
          <w:spacing w:val="-10"/>
        </w:rPr>
        <w:t xml:space="preserve"> </w:t>
      </w:r>
      <w:r w:rsidRPr="00345A8A">
        <w:t>„alin.</w:t>
      </w:r>
      <w:r w:rsidRPr="00345A8A">
        <w:rPr>
          <w:spacing w:val="1"/>
        </w:rPr>
        <w:t xml:space="preserve"> </w:t>
      </w:r>
      <w:r w:rsidRPr="00345A8A">
        <w:t>(1)</w:t>
      </w:r>
      <w:r w:rsidRPr="00345A8A">
        <w:rPr>
          <w:spacing w:val="-2"/>
        </w:rPr>
        <w:t xml:space="preserve"> </w:t>
      </w:r>
      <w:r w:rsidRPr="00345A8A">
        <w:t>și</w:t>
      </w:r>
      <w:r w:rsidRPr="00345A8A">
        <w:rPr>
          <w:spacing w:val="1"/>
        </w:rPr>
        <w:t xml:space="preserve"> </w:t>
      </w:r>
      <w:r w:rsidRPr="00345A8A">
        <w:t>(1</w:t>
      </w:r>
      <w:r w:rsidRPr="00345A8A">
        <w:rPr>
          <w:vertAlign w:val="superscript"/>
        </w:rPr>
        <w:t>2</w:t>
      </w:r>
      <w:r w:rsidRPr="00345A8A">
        <w:t>)”;</w:t>
      </w:r>
    </w:p>
    <w:p w14:paraId="4396629C" w14:textId="418551FB" w:rsidR="005E16CD" w:rsidRPr="00345A8A" w:rsidRDefault="005E16CD" w:rsidP="0083071E">
      <w:pPr>
        <w:pStyle w:val="Corptext"/>
        <w:ind w:firstLine="680"/>
        <w:jc w:val="both"/>
      </w:pPr>
      <w:r w:rsidRPr="00345A8A">
        <w:t>se</w:t>
      </w:r>
      <w:r w:rsidRPr="00345A8A">
        <w:rPr>
          <w:spacing w:val="1"/>
        </w:rPr>
        <w:t xml:space="preserve"> </w:t>
      </w:r>
      <w:r w:rsidRPr="00345A8A">
        <w:t>completează</w:t>
      </w:r>
      <w:r w:rsidRPr="00345A8A">
        <w:rPr>
          <w:spacing w:val="1"/>
        </w:rPr>
        <w:t xml:space="preserve"> </w:t>
      </w:r>
      <w:r w:rsidRPr="00345A8A">
        <w:t>cu</w:t>
      </w:r>
      <w:r w:rsidRPr="00345A8A">
        <w:rPr>
          <w:spacing w:val="-6"/>
        </w:rPr>
        <w:t xml:space="preserve"> </w:t>
      </w:r>
      <w:r w:rsidRPr="00345A8A">
        <w:t>alineat</w:t>
      </w:r>
      <w:r w:rsidR="004C3844" w:rsidRPr="00345A8A">
        <w:t>ele</w:t>
      </w:r>
      <w:r w:rsidRPr="00345A8A">
        <w:rPr>
          <w:spacing w:val="1"/>
        </w:rPr>
        <w:t xml:space="preserve"> </w:t>
      </w:r>
      <w:r w:rsidRPr="00345A8A">
        <w:t>(1</w:t>
      </w:r>
      <w:r w:rsidRPr="00345A8A">
        <w:rPr>
          <w:vertAlign w:val="superscript"/>
        </w:rPr>
        <w:t>2</w:t>
      </w:r>
      <w:r w:rsidRPr="00345A8A">
        <w:t>)</w:t>
      </w:r>
      <w:r w:rsidR="004C3844" w:rsidRPr="00345A8A">
        <w:t xml:space="preserve"> și (1</w:t>
      </w:r>
      <w:r w:rsidR="004C3844" w:rsidRPr="00345A8A">
        <w:rPr>
          <w:vertAlign w:val="superscript"/>
        </w:rPr>
        <w:t>3</w:t>
      </w:r>
      <w:r w:rsidR="004C3844" w:rsidRPr="00345A8A">
        <w:t>)</w:t>
      </w:r>
      <w:r w:rsidRPr="00345A8A">
        <w:rPr>
          <w:spacing w:val="-5"/>
        </w:rPr>
        <w:t xml:space="preserve"> </w:t>
      </w:r>
      <w:r w:rsidRPr="00345A8A">
        <w:t>cu</w:t>
      </w:r>
      <w:r w:rsidRPr="00345A8A">
        <w:rPr>
          <w:spacing w:val="-2"/>
        </w:rPr>
        <w:t xml:space="preserve"> </w:t>
      </w:r>
      <w:r w:rsidRPr="00345A8A">
        <w:t>următorul</w:t>
      </w:r>
      <w:r w:rsidRPr="00345A8A">
        <w:rPr>
          <w:spacing w:val="-6"/>
        </w:rPr>
        <w:t xml:space="preserve"> </w:t>
      </w:r>
      <w:r w:rsidRPr="00345A8A">
        <w:t>cuprins:</w:t>
      </w:r>
    </w:p>
    <w:p w14:paraId="0C80A0B5" w14:textId="6FFBC607" w:rsidR="005E16CD" w:rsidRPr="00345A8A" w:rsidRDefault="005E16CD" w:rsidP="002C0D1C">
      <w:pPr>
        <w:rPr>
          <w:sz w:val="28"/>
          <w:szCs w:val="28"/>
          <w:lang w:val="ro-RO"/>
        </w:rPr>
      </w:pPr>
      <w:r w:rsidRPr="00345A8A">
        <w:rPr>
          <w:sz w:val="28"/>
          <w:szCs w:val="28"/>
          <w:lang w:val="ro-RO"/>
        </w:rPr>
        <w:t>„(1</w:t>
      </w:r>
      <w:r w:rsidRPr="00345A8A">
        <w:rPr>
          <w:sz w:val="28"/>
          <w:szCs w:val="28"/>
          <w:vertAlign w:val="superscript"/>
          <w:lang w:val="ro-RO"/>
        </w:rPr>
        <w:t>2</w:t>
      </w:r>
      <w:r w:rsidRPr="00345A8A">
        <w:rPr>
          <w:sz w:val="28"/>
          <w:szCs w:val="28"/>
          <w:lang w:val="ro-RO"/>
        </w:rPr>
        <w:t>) Se stabile</w:t>
      </w:r>
      <w:r w:rsidR="00250967" w:rsidRPr="00345A8A">
        <w:rPr>
          <w:sz w:val="28"/>
          <w:szCs w:val="28"/>
          <w:lang w:val="ro-RO"/>
        </w:rPr>
        <w:t>ș</w:t>
      </w:r>
      <w:r w:rsidRPr="00345A8A">
        <w:rPr>
          <w:sz w:val="28"/>
          <w:szCs w:val="28"/>
          <w:lang w:val="ro-RO"/>
        </w:rPr>
        <w:t>te indemniza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ie unică în mărime de 16 000 lei pentru angaja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ii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Agen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iei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Na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ionale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pentru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Sănătate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Publică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implica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în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diagnosticul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="00250967" w:rsidRPr="00345A8A">
        <w:rPr>
          <w:sz w:val="28"/>
          <w:szCs w:val="28"/>
          <w:lang w:val="ro-RO"/>
        </w:rPr>
        <w:t>ș</w:t>
      </w:r>
      <w:r w:rsidRPr="00345A8A">
        <w:rPr>
          <w:sz w:val="28"/>
          <w:szCs w:val="28"/>
          <w:lang w:val="ro-RO"/>
        </w:rPr>
        <w:t>i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 xml:space="preserve">supravegherea epidemiologică a cazurilor </w:t>
      </w:r>
      <w:r w:rsidR="00250967" w:rsidRPr="00345A8A">
        <w:rPr>
          <w:sz w:val="28"/>
          <w:szCs w:val="28"/>
          <w:lang w:val="ro-RO"/>
        </w:rPr>
        <w:t>ș</w:t>
      </w:r>
      <w:r w:rsidRPr="00345A8A">
        <w:rPr>
          <w:sz w:val="28"/>
          <w:szCs w:val="28"/>
          <w:lang w:val="ro-RO"/>
        </w:rPr>
        <w:t>i a focarelor de COVID-19, personalul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medical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angajat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="00250967" w:rsidRPr="00345A8A">
        <w:rPr>
          <w:sz w:val="28"/>
          <w:szCs w:val="28"/>
          <w:lang w:val="ro-RO"/>
        </w:rPr>
        <w:t>ș</w:t>
      </w:r>
      <w:r w:rsidRPr="00345A8A">
        <w:rPr>
          <w:sz w:val="28"/>
          <w:szCs w:val="28"/>
          <w:lang w:val="ro-RO"/>
        </w:rPr>
        <w:t>i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implicat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nemijlocit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în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activită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ile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medicale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de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combatere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infec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iei COVID-19 în institu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iile/subdiviziunile medicale din cadrul Ministerului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Afacerilor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Interne,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al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Ministerului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Apărării,</w:t>
      </w:r>
      <w:r w:rsidR="002C0D1C" w:rsidRPr="00345A8A">
        <w:rPr>
          <w:sz w:val="28"/>
          <w:szCs w:val="28"/>
          <w:lang w:val="ro-RO"/>
        </w:rPr>
        <w:t xml:space="preserve"> al Ministerului Muncii și Protecției Sociale,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al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Administra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iei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Na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ionale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Penitenciarelor, al Serviciului de Informa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 xml:space="preserve">ii </w:t>
      </w:r>
      <w:r w:rsidR="00250967" w:rsidRPr="00345A8A">
        <w:rPr>
          <w:sz w:val="28"/>
          <w:szCs w:val="28"/>
          <w:lang w:val="ro-RO"/>
        </w:rPr>
        <w:t>ș</w:t>
      </w:r>
      <w:r w:rsidRPr="00345A8A">
        <w:rPr>
          <w:sz w:val="28"/>
          <w:szCs w:val="28"/>
          <w:lang w:val="ro-RO"/>
        </w:rPr>
        <w:t xml:space="preserve">i Securitate, </w:t>
      </w:r>
      <w:r w:rsidR="002C0D1C" w:rsidRPr="00345A8A">
        <w:rPr>
          <w:sz w:val="28"/>
          <w:szCs w:val="28"/>
          <w:lang w:val="ro-RO"/>
        </w:rPr>
        <w:t>din cadrul</w:t>
      </w:r>
      <w:r w:rsidRPr="00345A8A">
        <w:rPr>
          <w:sz w:val="28"/>
          <w:szCs w:val="28"/>
          <w:lang w:val="ro-RO"/>
        </w:rPr>
        <w:t xml:space="preserve"> institu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iil</w:t>
      </w:r>
      <w:r w:rsidR="002C0D1C" w:rsidRPr="00345A8A">
        <w:rPr>
          <w:sz w:val="28"/>
          <w:szCs w:val="28"/>
          <w:lang w:val="ro-RO"/>
        </w:rPr>
        <w:t>or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medico-sanitare publice de asisten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ă medicală spitalicească, de asisten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ă medicală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urgentă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prespitalicească,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de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asisten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ă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medicală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specializată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de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ambulator</w:t>
      </w:r>
      <w:r w:rsidR="00E60115" w:rsidRPr="00345A8A">
        <w:rPr>
          <w:sz w:val="28"/>
          <w:szCs w:val="28"/>
          <w:lang w:val="ro-RO"/>
        </w:rPr>
        <w:t>iu</w:t>
      </w:r>
      <w:r w:rsidRPr="00345A8A">
        <w:rPr>
          <w:sz w:val="28"/>
          <w:szCs w:val="28"/>
          <w:lang w:val="ro-RO"/>
        </w:rPr>
        <w:t>,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de</w:t>
      </w:r>
      <w:r w:rsidRPr="00345A8A">
        <w:rPr>
          <w:spacing w:val="1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asisten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ă medicală primară, care sunt vaccina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 xml:space="preserve">i împotriva COVID-19 </w:t>
      </w:r>
      <w:r w:rsidR="00250967" w:rsidRPr="00345A8A">
        <w:rPr>
          <w:sz w:val="28"/>
          <w:szCs w:val="28"/>
          <w:lang w:val="ro-RO"/>
        </w:rPr>
        <w:t>ș</w:t>
      </w:r>
      <w:r w:rsidRPr="00345A8A">
        <w:rPr>
          <w:sz w:val="28"/>
          <w:szCs w:val="28"/>
          <w:lang w:val="ro-RO"/>
        </w:rPr>
        <w:t>i pe parcursul</w:t>
      </w:r>
      <w:r w:rsidRPr="00345A8A">
        <w:rPr>
          <w:spacing w:val="-67"/>
          <w:sz w:val="28"/>
          <w:szCs w:val="28"/>
          <w:lang w:val="ro-RO"/>
        </w:rPr>
        <w:t xml:space="preserve"> </w:t>
      </w:r>
      <w:r w:rsidR="002C0D1C" w:rsidRPr="00345A8A">
        <w:rPr>
          <w:spacing w:val="-67"/>
          <w:sz w:val="28"/>
          <w:szCs w:val="28"/>
          <w:lang w:val="ro-RO"/>
        </w:rPr>
        <w:t xml:space="preserve">  </w:t>
      </w:r>
      <w:r w:rsidRPr="00345A8A">
        <w:rPr>
          <w:sz w:val="28"/>
          <w:szCs w:val="28"/>
          <w:lang w:val="ro-RO"/>
        </w:rPr>
        <w:t>anului</w:t>
      </w:r>
      <w:r w:rsidRPr="00345A8A">
        <w:rPr>
          <w:spacing w:val="-3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2022</w:t>
      </w:r>
      <w:r w:rsidRPr="00345A8A">
        <w:rPr>
          <w:spacing w:val="-3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s-au</w:t>
      </w:r>
      <w:r w:rsidRPr="00345A8A">
        <w:rPr>
          <w:spacing w:val="-3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infectat</w:t>
      </w:r>
      <w:r w:rsidRPr="00345A8A">
        <w:rPr>
          <w:spacing w:val="-3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cu</w:t>
      </w:r>
      <w:r w:rsidRPr="00345A8A">
        <w:rPr>
          <w:spacing w:val="-8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COVID-19</w:t>
      </w:r>
      <w:r w:rsidRPr="00345A8A">
        <w:rPr>
          <w:spacing w:val="-3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în</w:t>
      </w:r>
      <w:r w:rsidRPr="00345A8A">
        <w:rPr>
          <w:spacing w:val="-2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timpul</w:t>
      </w:r>
      <w:r w:rsidRPr="00345A8A">
        <w:rPr>
          <w:spacing w:val="-9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exercitării</w:t>
      </w:r>
      <w:r w:rsidRPr="00345A8A">
        <w:rPr>
          <w:spacing w:val="-3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atribu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iilor</w:t>
      </w:r>
      <w:r w:rsidRPr="00345A8A">
        <w:rPr>
          <w:spacing w:val="-2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de</w:t>
      </w:r>
      <w:r w:rsidRPr="00345A8A">
        <w:rPr>
          <w:spacing w:val="-3"/>
          <w:sz w:val="28"/>
          <w:szCs w:val="28"/>
          <w:lang w:val="ro-RO"/>
        </w:rPr>
        <w:t xml:space="preserve"> </w:t>
      </w:r>
      <w:r w:rsidRPr="00345A8A">
        <w:rPr>
          <w:sz w:val="28"/>
          <w:szCs w:val="28"/>
          <w:lang w:val="ro-RO"/>
        </w:rPr>
        <w:t>func</w:t>
      </w:r>
      <w:r w:rsidR="00250967" w:rsidRPr="00345A8A">
        <w:rPr>
          <w:sz w:val="28"/>
          <w:szCs w:val="28"/>
          <w:lang w:val="ro-RO"/>
        </w:rPr>
        <w:t>ț</w:t>
      </w:r>
      <w:r w:rsidRPr="00345A8A">
        <w:rPr>
          <w:sz w:val="28"/>
          <w:szCs w:val="28"/>
          <w:lang w:val="ro-RO"/>
        </w:rPr>
        <w:t>ie.</w:t>
      </w:r>
    </w:p>
    <w:p w14:paraId="6E049E52" w14:textId="5051E422" w:rsidR="004C3844" w:rsidRPr="002C0D1C" w:rsidRDefault="004C3844" w:rsidP="002C0D1C">
      <w:pPr>
        <w:rPr>
          <w:sz w:val="28"/>
          <w:szCs w:val="28"/>
          <w:lang w:val="ro-RO"/>
        </w:rPr>
      </w:pPr>
      <w:r w:rsidRPr="00345A8A">
        <w:rPr>
          <w:sz w:val="28"/>
          <w:szCs w:val="28"/>
        </w:rPr>
        <w:t>(1</w:t>
      </w:r>
      <w:r w:rsidRPr="00345A8A">
        <w:rPr>
          <w:sz w:val="28"/>
          <w:szCs w:val="28"/>
          <w:vertAlign w:val="superscript"/>
        </w:rPr>
        <w:t>3</w:t>
      </w:r>
      <w:r w:rsidRPr="00345A8A">
        <w:rPr>
          <w:sz w:val="28"/>
          <w:szCs w:val="28"/>
        </w:rPr>
        <w:t xml:space="preserve">) </w:t>
      </w:r>
      <w:r w:rsidRPr="00345A8A">
        <w:rPr>
          <w:sz w:val="28"/>
          <w:szCs w:val="28"/>
          <w:lang w:val="ro-RO"/>
        </w:rPr>
        <w:t>Indemnizația unică</w:t>
      </w:r>
      <w:r w:rsidR="00A600C6">
        <w:rPr>
          <w:sz w:val="28"/>
          <w:szCs w:val="28"/>
          <w:lang w:val="ro-RO"/>
        </w:rPr>
        <w:t xml:space="preserve"> menționată la </w:t>
      </w:r>
      <w:r w:rsidR="00A600C6" w:rsidRPr="00A600C6">
        <w:rPr>
          <w:sz w:val="28"/>
          <w:szCs w:val="28"/>
          <w:lang w:val="ro-RO"/>
        </w:rPr>
        <w:t>alin.</w:t>
      </w:r>
      <w:r w:rsidR="00A600C6" w:rsidRPr="00A600C6">
        <w:rPr>
          <w:sz w:val="28"/>
          <w:szCs w:val="28"/>
        </w:rPr>
        <w:t xml:space="preserve"> (1</w:t>
      </w:r>
      <w:r w:rsidR="00A600C6">
        <w:rPr>
          <w:sz w:val="28"/>
          <w:szCs w:val="28"/>
          <w:vertAlign w:val="superscript"/>
        </w:rPr>
        <w:t>2</w:t>
      </w:r>
      <w:r w:rsidR="00A600C6" w:rsidRPr="00A600C6">
        <w:rPr>
          <w:sz w:val="28"/>
          <w:szCs w:val="28"/>
        </w:rPr>
        <w:t>)</w:t>
      </w:r>
      <w:r w:rsidR="00A600C6" w:rsidRPr="00A600C6">
        <w:rPr>
          <w:spacing w:val="1"/>
          <w:sz w:val="28"/>
          <w:szCs w:val="28"/>
        </w:rPr>
        <w:t xml:space="preserve"> </w:t>
      </w:r>
      <w:proofErr w:type="gramStart"/>
      <w:r w:rsidRPr="00A600C6">
        <w:rPr>
          <w:sz w:val="28"/>
          <w:szCs w:val="28"/>
          <w:lang w:val="ro-RO"/>
        </w:rPr>
        <w:t>poate</w:t>
      </w:r>
      <w:proofErr w:type="gramEnd"/>
      <w:r w:rsidRPr="00A600C6">
        <w:rPr>
          <w:sz w:val="28"/>
          <w:szCs w:val="28"/>
          <w:lang w:val="ro-RO"/>
        </w:rPr>
        <w:t xml:space="preserve"> fi achitată în termen de 12 luni de la data </w:t>
      </w:r>
      <w:r w:rsidR="00741526" w:rsidRPr="00A600C6">
        <w:rPr>
          <w:sz w:val="28"/>
          <w:szCs w:val="28"/>
          <w:lang w:val="ro-RO"/>
        </w:rPr>
        <w:t xml:space="preserve">confirmării </w:t>
      </w:r>
      <w:r w:rsidRPr="00A600C6">
        <w:rPr>
          <w:sz w:val="28"/>
          <w:szCs w:val="28"/>
          <w:lang w:val="ro-RO"/>
        </w:rPr>
        <w:t>infectării cu COVID-19.”</w:t>
      </w:r>
    </w:p>
    <w:p w14:paraId="5629DAA3" w14:textId="77777777" w:rsidR="004E0AE7" w:rsidRPr="00FB2632" w:rsidRDefault="004E0AE7" w:rsidP="00F10171">
      <w:pPr>
        <w:tabs>
          <w:tab w:val="left" w:pos="6386"/>
        </w:tabs>
        <w:ind w:firstLine="680"/>
        <w:rPr>
          <w:b/>
          <w:sz w:val="28"/>
          <w:szCs w:val="28"/>
          <w:lang w:val="ro-RO"/>
        </w:rPr>
      </w:pPr>
    </w:p>
    <w:p w14:paraId="476371EB" w14:textId="5DA10A64" w:rsidR="005E16CD" w:rsidRPr="00FB2632" w:rsidRDefault="005E16CD" w:rsidP="00F10171">
      <w:pPr>
        <w:tabs>
          <w:tab w:val="left" w:pos="6386"/>
        </w:tabs>
        <w:ind w:firstLine="680"/>
        <w:rPr>
          <w:sz w:val="28"/>
          <w:szCs w:val="28"/>
          <w:lang w:val="ro-RO"/>
        </w:rPr>
      </w:pPr>
      <w:r w:rsidRPr="00FB2632">
        <w:rPr>
          <w:b/>
          <w:sz w:val="28"/>
          <w:szCs w:val="28"/>
          <w:lang w:val="ro-RO"/>
        </w:rPr>
        <w:t>Art.</w:t>
      </w:r>
      <w:r w:rsidRPr="00FB2632">
        <w:rPr>
          <w:b/>
          <w:spacing w:val="-2"/>
          <w:sz w:val="28"/>
          <w:szCs w:val="28"/>
          <w:lang w:val="ro-RO"/>
        </w:rPr>
        <w:t xml:space="preserve"> </w:t>
      </w:r>
      <w:r w:rsidRPr="00FB2632">
        <w:rPr>
          <w:b/>
          <w:sz w:val="28"/>
          <w:szCs w:val="28"/>
          <w:lang w:val="ro-RO"/>
        </w:rPr>
        <w:t>II.</w:t>
      </w:r>
      <w:r w:rsidRPr="00FB2632">
        <w:rPr>
          <w:b/>
          <w:spacing w:val="-4"/>
          <w:sz w:val="28"/>
          <w:szCs w:val="28"/>
          <w:lang w:val="ro-RO"/>
        </w:rPr>
        <w:t xml:space="preserve"> </w:t>
      </w:r>
      <w:r w:rsidRPr="00FB2632">
        <w:rPr>
          <w:sz w:val="28"/>
          <w:szCs w:val="28"/>
          <w:lang w:val="ro-RO"/>
        </w:rPr>
        <w:t>–</w:t>
      </w:r>
      <w:r w:rsidRPr="00FB2632">
        <w:rPr>
          <w:spacing w:val="-4"/>
          <w:sz w:val="28"/>
          <w:szCs w:val="28"/>
          <w:lang w:val="ro-RO"/>
        </w:rPr>
        <w:t xml:space="preserve"> </w:t>
      </w:r>
      <w:r w:rsidRPr="00FB2632">
        <w:rPr>
          <w:sz w:val="28"/>
          <w:szCs w:val="28"/>
          <w:lang w:val="ro-RO"/>
        </w:rPr>
        <w:t>Prezenta</w:t>
      </w:r>
      <w:r w:rsidRPr="00FB2632">
        <w:rPr>
          <w:spacing w:val="-1"/>
          <w:sz w:val="28"/>
          <w:szCs w:val="28"/>
          <w:lang w:val="ro-RO"/>
        </w:rPr>
        <w:t xml:space="preserve"> </w:t>
      </w:r>
      <w:r w:rsidRPr="00FB2632">
        <w:rPr>
          <w:sz w:val="28"/>
          <w:szCs w:val="28"/>
          <w:lang w:val="ro-RO"/>
        </w:rPr>
        <w:t>lege</w:t>
      </w:r>
      <w:r w:rsidRPr="00FB2632">
        <w:rPr>
          <w:spacing w:val="-2"/>
          <w:sz w:val="28"/>
          <w:szCs w:val="28"/>
          <w:lang w:val="ro-RO"/>
        </w:rPr>
        <w:t xml:space="preserve"> </w:t>
      </w:r>
      <w:r w:rsidRPr="00FB2632">
        <w:rPr>
          <w:sz w:val="28"/>
          <w:szCs w:val="28"/>
          <w:lang w:val="ro-RO"/>
        </w:rPr>
        <w:t>intră</w:t>
      </w:r>
      <w:r w:rsidRPr="00FB2632">
        <w:rPr>
          <w:spacing w:val="-1"/>
          <w:sz w:val="28"/>
          <w:szCs w:val="28"/>
          <w:lang w:val="ro-RO"/>
        </w:rPr>
        <w:t xml:space="preserve"> </w:t>
      </w:r>
      <w:r w:rsidRPr="00FB2632">
        <w:rPr>
          <w:sz w:val="28"/>
          <w:szCs w:val="28"/>
          <w:lang w:val="ro-RO"/>
        </w:rPr>
        <w:t>în</w:t>
      </w:r>
      <w:r w:rsidRPr="00FB2632">
        <w:rPr>
          <w:spacing w:val="-1"/>
          <w:sz w:val="28"/>
          <w:szCs w:val="28"/>
          <w:lang w:val="ro-RO"/>
        </w:rPr>
        <w:t xml:space="preserve"> </w:t>
      </w:r>
      <w:r w:rsidRPr="00FB2632">
        <w:rPr>
          <w:sz w:val="28"/>
          <w:szCs w:val="28"/>
          <w:lang w:val="ro-RO"/>
        </w:rPr>
        <w:t>vigoare</w:t>
      </w:r>
      <w:r w:rsidRPr="00FB2632">
        <w:rPr>
          <w:spacing w:val="-1"/>
          <w:sz w:val="28"/>
          <w:szCs w:val="28"/>
          <w:lang w:val="ro-RO"/>
        </w:rPr>
        <w:t xml:space="preserve"> </w:t>
      </w:r>
      <w:r w:rsidRPr="00FB2632">
        <w:rPr>
          <w:sz w:val="28"/>
          <w:szCs w:val="28"/>
          <w:lang w:val="ro-RO"/>
        </w:rPr>
        <w:t>la</w:t>
      </w:r>
      <w:r w:rsidRPr="00FB2632">
        <w:rPr>
          <w:spacing w:val="-1"/>
          <w:sz w:val="28"/>
          <w:szCs w:val="28"/>
          <w:lang w:val="ro-RO"/>
        </w:rPr>
        <w:t xml:space="preserve"> </w:t>
      </w:r>
      <w:r w:rsidRPr="00FB2632">
        <w:rPr>
          <w:sz w:val="28"/>
          <w:szCs w:val="28"/>
          <w:lang w:val="ro-RO"/>
        </w:rPr>
        <w:t>data</w:t>
      </w:r>
      <w:r w:rsidRPr="00FB2632">
        <w:rPr>
          <w:spacing w:val="-1"/>
          <w:sz w:val="28"/>
          <w:szCs w:val="28"/>
          <w:lang w:val="ro-RO"/>
        </w:rPr>
        <w:t xml:space="preserve"> </w:t>
      </w:r>
      <w:r w:rsidRPr="00FB2632">
        <w:rPr>
          <w:sz w:val="28"/>
          <w:szCs w:val="28"/>
          <w:lang w:val="ro-RO"/>
        </w:rPr>
        <w:t>publicării</w:t>
      </w:r>
      <w:r w:rsidR="00FB2632">
        <w:rPr>
          <w:sz w:val="28"/>
          <w:szCs w:val="28"/>
          <w:lang w:val="ro-RO"/>
        </w:rPr>
        <w:t xml:space="preserve"> în </w:t>
      </w:r>
      <w:r w:rsidR="00FB2632" w:rsidRPr="00FB2632">
        <w:rPr>
          <w:sz w:val="28"/>
          <w:szCs w:val="28"/>
          <w:lang w:val="ro-RO"/>
        </w:rPr>
        <w:t>Monitorul Oficial al Republicii Moldova</w:t>
      </w:r>
      <w:r w:rsidRPr="00FB2632">
        <w:rPr>
          <w:sz w:val="28"/>
          <w:szCs w:val="28"/>
          <w:lang w:val="ro-RO"/>
        </w:rPr>
        <w:t>.</w:t>
      </w:r>
    </w:p>
    <w:p w14:paraId="4EB62471" w14:textId="3CA0D5EC" w:rsidR="004E0AE7" w:rsidRPr="00FB2632" w:rsidRDefault="004E0AE7" w:rsidP="005E16CD">
      <w:pPr>
        <w:tabs>
          <w:tab w:val="left" w:pos="6386"/>
        </w:tabs>
        <w:rPr>
          <w:sz w:val="28"/>
          <w:szCs w:val="28"/>
          <w:lang w:val="ro-RO"/>
        </w:rPr>
      </w:pPr>
    </w:p>
    <w:p w14:paraId="013B9488" w14:textId="65BDD80E" w:rsidR="004E0AE7" w:rsidRPr="00FB2632" w:rsidRDefault="004E0AE7" w:rsidP="005E16CD">
      <w:pPr>
        <w:tabs>
          <w:tab w:val="left" w:pos="6386"/>
        </w:tabs>
        <w:rPr>
          <w:sz w:val="28"/>
          <w:szCs w:val="28"/>
          <w:lang w:val="ro-RO"/>
        </w:rPr>
      </w:pPr>
    </w:p>
    <w:p w14:paraId="3F168933" w14:textId="2F62389D" w:rsidR="004E0AE7" w:rsidRPr="00FB2632" w:rsidRDefault="004E0AE7" w:rsidP="005E16CD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FB2632">
        <w:rPr>
          <w:b/>
          <w:bCs/>
          <w:sz w:val="28"/>
          <w:szCs w:val="28"/>
          <w:lang w:val="ro-RO"/>
        </w:rPr>
        <w:t>Pre</w:t>
      </w:r>
      <w:r w:rsidR="00250967">
        <w:rPr>
          <w:b/>
          <w:bCs/>
          <w:sz w:val="28"/>
          <w:szCs w:val="28"/>
          <w:lang w:val="ro-RO"/>
        </w:rPr>
        <w:t>ș</w:t>
      </w:r>
      <w:r w:rsidRPr="00FB2632">
        <w:rPr>
          <w:b/>
          <w:bCs/>
          <w:sz w:val="28"/>
          <w:szCs w:val="28"/>
          <w:lang w:val="ro-RO"/>
        </w:rPr>
        <w:t>edintele Parlamentului</w:t>
      </w:r>
    </w:p>
    <w:sectPr w:rsidR="004E0AE7" w:rsidRPr="00FB2632" w:rsidSect="00FC2D2D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607A2D" w14:textId="77777777" w:rsidR="00670FEB" w:rsidRDefault="00670FEB" w:rsidP="00026B87">
      <w:r>
        <w:separator/>
      </w:r>
    </w:p>
  </w:endnote>
  <w:endnote w:type="continuationSeparator" w:id="0">
    <w:p w14:paraId="5D94051C" w14:textId="77777777" w:rsidR="00670FEB" w:rsidRDefault="00670FE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21844557" w:rsidR="000D7A09" w:rsidRPr="00250967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50967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612D5">
      <w:rPr>
        <w:noProof/>
        <w:sz w:val="16"/>
        <w:szCs w:val="16"/>
        <w:lang w:val="fr-FR"/>
      </w:rPr>
      <w:t>Y:\004\2022\HOTĂRÂRI\241\redactat_241-ro.docx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385CAC23" w:rsidR="001D364E" w:rsidRPr="00250967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50967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612D5">
      <w:rPr>
        <w:noProof/>
        <w:sz w:val="16"/>
        <w:szCs w:val="16"/>
        <w:lang w:val="fr-FR"/>
      </w:rPr>
      <w:t>Y:\004\2022\HOTĂRÂRI\241\redactat_241-ro.docx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619F30" w14:textId="77777777" w:rsidR="00670FEB" w:rsidRDefault="00670FEB" w:rsidP="00026B87">
      <w:r>
        <w:separator/>
      </w:r>
    </w:p>
  </w:footnote>
  <w:footnote w:type="continuationSeparator" w:id="0">
    <w:p w14:paraId="4BFECBFB" w14:textId="77777777" w:rsidR="00670FEB" w:rsidRDefault="00670FE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D612D5" w:rsidRPr="00D612D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65CFA421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612D5">
            <w:rPr>
              <w:rFonts w:ascii="Times New Roman" w:hAnsi="Times New Roman"/>
              <w:sz w:val="32"/>
              <w:szCs w:val="32"/>
              <w:lang w:val="ro-RO"/>
            </w:rPr>
            <w:t>19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33B7F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712349" w:rsidRPr="00D612D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12 </w:t>
          </w:r>
          <w:proofErr w:type="spellStart"/>
          <w:r w:rsidR="00712349">
            <w:rPr>
              <w:rFonts w:ascii="Times New Roman" w:hAnsi="Times New Roman"/>
              <w:b/>
              <w:sz w:val="28"/>
              <w:szCs w:val="28"/>
              <w:u w:val="single"/>
            </w:rPr>
            <w:t>ianuarie</w:t>
          </w:r>
          <w:proofErr w:type="spellEnd"/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33212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56282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B6683"/>
    <w:rsid w:val="001D364E"/>
    <w:rsid w:val="001E6EB8"/>
    <w:rsid w:val="00222B19"/>
    <w:rsid w:val="00243B9C"/>
    <w:rsid w:val="00250967"/>
    <w:rsid w:val="00251AE0"/>
    <w:rsid w:val="00256F32"/>
    <w:rsid w:val="00283736"/>
    <w:rsid w:val="0029400E"/>
    <w:rsid w:val="002C0D1C"/>
    <w:rsid w:val="00332120"/>
    <w:rsid w:val="003321A4"/>
    <w:rsid w:val="0034194B"/>
    <w:rsid w:val="00345A8A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C3844"/>
    <w:rsid w:val="004E0AE7"/>
    <w:rsid w:val="004E1000"/>
    <w:rsid w:val="004F1832"/>
    <w:rsid w:val="00500597"/>
    <w:rsid w:val="0050680A"/>
    <w:rsid w:val="00512A5C"/>
    <w:rsid w:val="00530592"/>
    <w:rsid w:val="00542F92"/>
    <w:rsid w:val="005449A4"/>
    <w:rsid w:val="005541A1"/>
    <w:rsid w:val="005802DD"/>
    <w:rsid w:val="005850E0"/>
    <w:rsid w:val="00586D2A"/>
    <w:rsid w:val="005A0566"/>
    <w:rsid w:val="005E16CD"/>
    <w:rsid w:val="005E1FF5"/>
    <w:rsid w:val="005F1999"/>
    <w:rsid w:val="005F2B04"/>
    <w:rsid w:val="0060114C"/>
    <w:rsid w:val="00601679"/>
    <w:rsid w:val="00602E93"/>
    <w:rsid w:val="0063090F"/>
    <w:rsid w:val="00633BD9"/>
    <w:rsid w:val="00670FEB"/>
    <w:rsid w:val="0067374F"/>
    <w:rsid w:val="006936B4"/>
    <w:rsid w:val="00695959"/>
    <w:rsid w:val="006B17C6"/>
    <w:rsid w:val="006E3ECB"/>
    <w:rsid w:val="006E74D0"/>
    <w:rsid w:val="00712349"/>
    <w:rsid w:val="007276F9"/>
    <w:rsid w:val="007305B8"/>
    <w:rsid w:val="00730FEE"/>
    <w:rsid w:val="0073380E"/>
    <w:rsid w:val="00737FC1"/>
    <w:rsid w:val="00740887"/>
    <w:rsid w:val="00741526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071E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029C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600C6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4554D"/>
    <w:rsid w:val="00C55197"/>
    <w:rsid w:val="00C74719"/>
    <w:rsid w:val="00C74905"/>
    <w:rsid w:val="00C97309"/>
    <w:rsid w:val="00CB05D3"/>
    <w:rsid w:val="00CB0FCF"/>
    <w:rsid w:val="00CC7AFF"/>
    <w:rsid w:val="00CE0DA1"/>
    <w:rsid w:val="00CF2559"/>
    <w:rsid w:val="00CF6FC1"/>
    <w:rsid w:val="00D41305"/>
    <w:rsid w:val="00D612D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60115"/>
    <w:rsid w:val="00E7144A"/>
    <w:rsid w:val="00E82D01"/>
    <w:rsid w:val="00EA1DFC"/>
    <w:rsid w:val="00EA3268"/>
    <w:rsid w:val="00EA7735"/>
    <w:rsid w:val="00EB50D7"/>
    <w:rsid w:val="00ED0C9E"/>
    <w:rsid w:val="00ED2FE3"/>
    <w:rsid w:val="00EF03B4"/>
    <w:rsid w:val="00F019B4"/>
    <w:rsid w:val="00F10171"/>
    <w:rsid w:val="00F4110C"/>
    <w:rsid w:val="00F45F7E"/>
    <w:rsid w:val="00F552B7"/>
    <w:rsid w:val="00F67B04"/>
    <w:rsid w:val="00F76152"/>
    <w:rsid w:val="00F817FC"/>
    <w:rsid w:val="00F864E2"/>
    <w:rsid w:val="00FA194B"/>
    <w:rsid w:val="00FA7984"/>
    <w:rsid w:val="00FB176A"/>
    <w:rsid w:val="00FB2632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60114C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60114C"/>
    <w:rPr>
      <w:sz w:val="28"/>
      <w:szCs w:val="28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uiPriority w:val="1"/>
    <w:qFormat/>
    <w:rsid w:val="0060114C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60114C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22BAB4B-26E2-44CB-ABB7-2C4494AE82C6}"/>
</file>

<file path=customXml/itemProps2.xml><?xml version="1.0" encoding="utf-8"?>
<ds:datastoreItem xmlns:ds="http://schemas.openxmlformats.org/officeDocument/2006/customXml" ds:itemID="{AAED79BE-28D4-423F-977D-F8E9069ACBE2}"/>
</file>

<file path=customXml/itemProps3.xml><?xml version="1.0" encoding="utf-8"?>
<ds:datastoreItem xmlns:ds="http://schemas.openxmlformats.org/officeDocument/2006/customXml" ds:itemID="{39FE4412-3B59-401B-AB92-1CB5ACB6722F}"/>
</file>

<file path=customXml/itemProps4.xml><?xml version="1.0" encoding="utf-8"?>
<ds:datastoreItem xmlns:ds="http://schemas.openxmlformats.org/officeDocument/2006/customXml" ds:itemID="{5F521B8A-2314-4AF5-BF63-60BC1CDCC02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380</Words>
  <Characters>2561</Characters>
  <Application>Microsoft Office Word</Application>
  <DocSecurity>0</DocSecurity>
  <Lines>213</Lines>
  <Paragraphs>172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6.2022.ro</dc:title>
  <dc:creator>lll</dc:creator>
  <cp:lastModifiedBy>Eugenia Cartin</cp:lastModifiedBy>
  <cp:revision>17</cp:revision>
  <cp:lastPrinted>2022-01-14T09:09:00Z</cp:lastPrinted>
  <dcterms:created xsi:type="dcterms:W3CDTF">2021-12-31T07:07:00Z</dcterms:created>
  <dcterms:modified xsi:type="dcterms:W3CDTF">2022-01-14T09:09:00Z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