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90122" w:rsidRPr="00590122" w:rsidRDefault="00590122" w:rsidP="00590122">
      <w:pPr>
        <w:jc w:val="both"/>
        <w:rPr>
          <w:sz w:val="28"/>
          <w:szCs w:val="28"/>
        </w:rPr>
      </w:pPr>
    </w:p>
    <w:p w:rsidR="00590122" w:rsidRPr="00590122" w:rsidRDefault="00590122" w:rsidP="00590122">
      <w:pPr>
        <w:jc w:val="both"/>
        <w:rPr>
          <w:sz w:val="28"/>
          <w:szCs w:val="28"/>
        </w:rPr>
      </w:pPr>
    </w:p>
    <w:p w:rsidR="00590122" w:rsidRPr="00590122" w:rsidRDefault="00590122" w:rsidP="00590122">
      <w:pPr>
        <w:jc w:val="both"/>
        <w:rPr>
          <w:sz w:val="28"/>
          <w:szCs w:val="28"/>
        </w:rPr>
      </w:pPr>
    </w:p>
    <w:p w:rsidR="00590122" w:rsidRPr="00590122" w:rsidRDefault="00590122" w:rsidP="00590122">
      <w:pPr>
        <w:jc w:val="both"/>
        <w:rPr>
          <w:sz w:val="28"/>
          <w:szCs w:val="28"/>
        </w:rPr>
      </w:pPr>
    </w:p>
    <w:p w:rsidR="00590122" w:rsidRPr="00590122" w:rsidRDefault="00590122" w:rsidP="00590122">
      <w:pPr>
        <w:jc w:val="both"/>
        <w:rPr>
          <w:sz w:val="28"/>
          <w:szCs w:val="28"/>
        </w:rPr>
      </w:pPr>
    </w:p>
    <w:p w:rsidR="00590122" w:rsidRPr="00590122" w:rsidRDefault="00590122" w:rsidP="00590122">
      <w:pPr>
        <w:jc w:val="both"/>
        <w:rPr>
          <w:sz w:val="28"/>
          <w:szCs w:val="28"/>
        </w:rPr>
      </w:pPr>
    </w:p>
    <w:p w:rsidR="00590122" w:rsidRPr="00590122" w:rsidRDefault="00590122" w:rsidP="00590122">
      <w:pPr>
        <w:jc w:val="both"/>
        <w:rPr>
          <w:sz w:val="28"/>
          <w:szCs w:val="28"/>
        </w:rPr>
      </w:pPr>
    </w:p>
    <w:p w:rsidR="00590122" w:rsidRPr="00590122" w:rsidRDefault="00590122" w:rsidP="00590122">
      <w:pPr>
        <w:jc w:val="both"/>
        <w:rPr>
          <w:sz w:val="28"/>
          <w:szCs w:val="28"/>
        </w:rPr>
      </w:pPr>
    </w:p>
    <w:p w:rsidR="00590122" w:rsidRPr="00590122" w:rsidRDefault="00590122" w:rsidP="00590122">
      <w:pPr>
        <w:jc w:val="both"/>
        <w:rPr>
          <w:sz w:val="28"/>
          <w:szCs w:val="28"/>
        </w:rPr>
      </w:pPr>
    </w:p>
    <w:p w:rsidR="00590122" w:rsidRPr="00590122" w:rsidRDefault="00590122" w:rsidP="00590122">
      <w:pPr>
        <w:jc w:val="both"/>
        <w:rPr>
          <w:sz w:val="28"/>
          <w:szCs w:val="28"/>
        </w:rPr>
      </w:pPr>
    </w:p>
    <w:p w:rsidR="00590122" w:rsidRPr="00590122" w:rsidRDefault="00590122" w:rsidP="00590122">
      <w:pPr>
        <w:jc w:val="center"/>
        <w:rPr>
          <w:b/>
          <w:sz w:val="28"/>
          <w:szCs w:val="28"/>
        </w:rPr>
      </w:pPr>
    </w:p>
    <w:p w:rsidR="00590122" w:rsidRPr="00590122" w:rsidRDefault="00590122" w:rsidP="00590122">
      <w:pPr>
        <w:jc w:val="center"/>
        <w:rPr>
          <w:b/>
          <w:sz w:val="28"/>
          <w:szCs w:val="28"/>
        </w:rPr>
      </w:pPr>
      <w:r w:rsidRPr="00590122">
        <w:rPr>
          <w:b/>
          <w:sz w:val="28"/>
          <w:szCs w:val="28"/>
        </w:rPr>
        <w:t>Cu privire la aprobarea proiectului de lege pentru modificarea</w:t>
      </w:r>
    </w:p>
    <w:p w:rsidR="00590122" w:rsidRPr="00590122" w:rsidRDefault="00590122" w:rsidP="00590122">
      <w:pPr>
        <w:jc w:val="center"/>
        <w:rPr>
          <w:b/>
          <w:sz w:val="28"/>
          <w:szCs w:val="28"/>
        </w:rPr>
      </w:pPr>
      <w:r w:rsidRPr="00590122">
        <w:rPr>
          <w:b/>
          <w:sz w:val="28"/>
          <w:szCs w:val="28"/>
        </w:rPr>
        <w:t>şi completarea Codului de procedură civilă al Republicii</w:t>
      </w:r>
    </w:p>
    <w:p w:rsidR="00590122" w:rsidRPr="00590122" w:rsidRDefault="00590122" w:rsidP="00590122">
      <w:pPr>
        <w:jc w:val="center"/>
        <w:rPr>
          <w:b/>
          <w:sz w:val="28"/>
          <w:szCs w:val="28"/>
        </w:rPr>
      </w:pPr>
      <w:r w:rsidRPr="00590122">
        <w:rPr>
          <w:b/>
          <w:sz w:val="28"/>
          <w:szCs w:val="28"/>
        </w:rPr>
        <w:t>Moldova nr.225-XV din 30 mai 2003</w:t>
      </w:r>
    </w:p>
    <w:p w:rsidR="00590122" w:rsidRPr="00590122" w:rsidRDefault="00590122" w:rsidP="00590122">
      <w:pPr>
        <w:jc w:val="center"/>
        <w:rPr>
          <w:b/>
          <w:sz w:val="28"/>
          <w:szCs w:val="28"/>
        </w:rPr>
      </w:pPr>
      <w:r w:rsidRPr="00590122">
        <w:rPr>
          <w:b/>
          <w:sz w:val="28"/>
          <w:szCs w:val="28"/>
        </w:rPr>
        <w:t>---------------------------------------------------------------------------</w:t>
      </w:r>
    </w:p>
    <w:p w:rsidR="00590122" w:rsidRPr="00590122" w:rsidRDefault="00590122" w:rsidP="00590122">
      <w:pPr>
        <w:jc w:val="both"/>
        <w:rPr>
          <w:sz w:val="28"/>
          <w:szCs w:val="28"/>
        </w:rPr>
      </w:pPr>
    </w:p>
    <w:p w:rsidR="00590122" w:rsidRPr="00590122" w:rsidRDefault="00590122" w:rsidP="00590122">
      <w:pPr>
        <w:jc w:val="both"/>
        <w:rPr>
          <w:sz w:val="28"/>
          <w:szCs w:val="28"/>
        </w:rPr>
      </w:pPr>
    </w:p>
    <w:p w:rsidR="00590122" w:rsidRPr="00590122" w:rsidRDefault="00590122" w:rsidP="00590122">
      <w:pPr>
        <w:jc w:val="both"/>
        <w:rPr>
          <w:sz w:val="28"/>
          <w:szCs w:val="28"/>
        </w:rPr>
      </w:pPr>
    </w:p>
    <w:p w:rsidR="00590122" w:rsidRPr="00590122" w:rsidRDefault="00590122" w:rsidP="00590122">
      <w:pPr>
        <w:jc w:val="both"/>
        <w:rPr>
          <w:sz w:val="28"/>
          <w:szCs w:val="28"/>
        </w:rPr>
      </w:pPr>
      <w:r w:rsidRPr="00590122">
        <w:rPr>
          <w:sz w:val="28"/>
          <w:szCs w:val="28"/>
        </w:rPr>
        <w:tab/>
        <w:t xml:space="preserve">Guvernul HOTĂRĂŞTE: </w:t>
      </w:r>
    </w:p>
    <w:p w:rsidR="00590122" w:rsidRPr="00590122" w:rsidRDefault="00590122" w:rsidP="00590122">
      <w:pPr>
        <w:jc w:val="both"/>
        <w:rPr>
          <w:sz w:val="28"/>
          <w:szCs w:val="28"/>
        </w:rPr>
      </w:pPr>
    </w:p>
    <w:p w:rsidR="00590122" w:rsidRPr="00590122" w:rsidRDefault="00590122" w:rsidP="00590122">
      <w:pPr>
        <w:jc w:val="both"/>
        <w:rPr>
          <w:sz w:val="28"/>
          <w:szCs w:val="28"/>
        </w:rPr>
      </w:pPr>
      <w:r w:rsidRPr="00590122">
        <w:rPr>
          <w:sz w:val="28"/>
          <w:szCs w:val="28"/>
        </w:rPr>
        <w:tab/>
        <w:t>Se aprobă şi se prezintă Parlamentului spre examinare proiectul de lege pentru modificarea şi completarea Codului de procedură civilă al Republicii Moldova nr.225-XV din 30 mai 2003.</w:t>
      </w:r>
    </w:p>
    <w:p w:rsidR="00590122" w:rsidRPr="00590122" w:rsidRDefault="00590122" w:rsidP="00590122">
      <w:pPr>
        <w:jc w:val="both"/>
        <w:rPr>
          <w:sz w:val="28"/>
          <w:szCs w:val="28"/>
        </w:rPr>
      </w:pPr>
    </w:p>
    <w:p w:rsidR="00590122" w:rsidRPr="00590122" w:rsidRDefault="00590122" w:rsidP="00590122">
      <w:pPr>
        <w:jc w:val="both"/>
        <w:rPr>
          <w:sz w:val="28"/>
          <w:szCs w:val="28"/>
        </w:rPr>
      </w:pPr>
    </w:p>
    <w:p w:rsidR="00590122" w:rsidRPr="00590122" w:rsidRDefault="00590122" w:rsidP="00590122">
      <w:pPr>
        <w:rPr>
          <w:b/>
          <w:sz w:val="28"/>
          <w:szCs w:val="28"/>
        </w:rPr>
      </w:pPr>
      <w:r w:rsidRPr="00590122">
        <w:rPr>
          <w:sz w:val="28"/>
          <w:szCs w:val="28"/>
        </w:rPr>
        <w:tab/>
      </w:r>
      <w:r w:rsidRPr="00590122">
        <w:rPr>
          <w:b/>
          <w:sz w:val="28"/>
          <w:szCs w:val="28"/>
        </w:rPr>
        <w:t>Prim-ministru</w:t>
      </w:r>
      <w:r w:rsidRPr="00590122">
        <w:rPr>
          <w:b/>
          <w:sz w:val="28"/>
          <w:szCs w:val="28"/>
        </w:rPr>
        <w:tab/>
      </w:r>
      <w:r w:rsidRPr="00590122">
        <w:rPr>
          <w:b/>
          <w:sz w:val="28"/>
          <w:szCs w:val="28"/>
        </w:rPr>
        <w:tab/>
      </w:r>
      <w:r w:rsidRPr="00590122">
        <w:rPr>
          <w:b/>
          <w:sz w:val="28"/>
          <w:szCs w:val="28"/>
        </w:rPr>
        <w:tab/>
      </w:r>
      <w:r w:rsidRPr="00590122">
        <w:rPr>
          <w:b/>
          <w:sz w:val="28"/>
          <w:szCs w:val="28"/>
        </w:rPr>
        <w:tab/>
      </w:r>
      <w:r w:rsidRPr="00590122">
        <w:rPr>
          <w:b/>
          <w:sz w:val="28"/>
          <w:szCs w:val="28"/>
        </w:rPr>
        <w:tab/>
      </w:r>
      <w:r w:rsidRPr="00590122">
        <w:rPr>
          <w:b/>
          <w:sz w:val="28"/>
          <w:szCs w:val="28"/>
        </w:rPr>
        <w:tab/>
        <w:t>VLADIMIR  FILAT</w:t>
      </w:r>
    </w:p>
    <w:p w:rsidR="00590122" w:rsidRPr="00590122" w:rsidRDefault="00590122" w:rsidP="00590122">
      <w:pPr>
        <w:rPr>
          <w:b/>
          <w:sz w:val="28"/>
          <w:szCs w:val="28"/>
        </w:rPr>
      </w:pPr>
    </w:p>
    <w:p w:rsidR="00590122" w:rsidRPr="00590122" w:rsidRDefault="00590122" w:rsidP="00590122">
      <w:pPr>
        <w:rPr>
          <w:b/>
          <w:sz w:val="28"/>
          <w:szCs w:val="28"/>
        </w:rPr>
      </w:pPr>
    </w:p>
    <w:p w:rsidR="00590122" w:rsidRPr="00590122" w:rsidRDefault="00590122" w:rsidP="00590122">
      <w:pPr>
        <w:ind w:firstLine="748"/>
        <w:rPr>
          <w:sz w:val="28"/>
          <w:szCs w:val="28"/>
        </w:rPr>
      </w:pPr>
      <w:r w:rsidRPr="00590122">
        <w:rPr>
          <w:sz w:val="28"/>
          <w:szCs w:val="28"/>
        </w:rPr>
        <w:t>Contrasemnează:</w:t>
      </w:r>
    </w:p>
    <w:p w:rsidR="00590122" w:rsidRPr="00590122" w:rsidRDefault="00590122" w:rsidP="00590122">
      <w:pPr>
        <w:ind w:firstLine="748"/>
        <w:rPr>
          <w:sz w:val="28"/>
          <w:szCs w:val="28"/>
        </w:rPr>
      </w:pPr>
    </w:p>
    <w:p w:rsidR="00590122" w:rsidRPr="00590122" w:rsidRDefault="00590122" w:rsidP="00590122">
      <w:pPr>
        <w:pStyle w:val="news"/>
        <w:ind w:firstLine="720"/>
        <w:rPr>
          <w:rFonts w:ascii="Times New Roman" w:hAnsi="Times New Roman" w:cs="Times New Roman"/>
          <w:color w:val="000000"/>
          <w:sz w:val="28"/>
          <w:szCs w:val="28"/>
        </w:rPr>
      </w:pPr>
      <w:r w:rsidRPr="00590122">
        <w:rPr>
          <w:rFonts w:ascii="Times New Roman" w:hAnsi="Times New Roman" w:cs="Times New Roman"/>
          <w:color w:val="000000"/>
          <w:sz w:val="28"/>
          <w:szCs w:val="28"/>
        </w:rPr>
        <w:t xml:space="preserve">Ministrul justiţiei </w:t>
      </w:r>
      <w:r w:rsidRPr="00590122">
        <w:rPr>
          <w:rFonts w:ascii="Times New Roman" w:hAnsi="Times New Roman" w:cs="Times New Roman"/>
          <w:color w:val="000000"/>
          <w:sz w:val="28"/>
          <w:szCs w:val="28"/>
        </w:rPr>
        <w:tab/>
      </w:r>
      <w:r w:rsidRPr="00590122">
        <w:rPr>
          <w:rFonts w:ascii="Times New Roman" w:hAnsi="Times New Roman" w:cs="Times New Roman"/>
          <w:color w:val="000000"/>
          <w:sz w:val="28"/>
          <w:szCs w:val="28"/>
        </w:rPr>
        <w:tab/>
      </w:r>
      <w:r w:rsidRPr="00590122">
        <w:rPr>
          <w:rFonts w:ascii="Times New Roman" w:hAnsi="Times New Roman" w:cs="Times New Roman"/>
          <w:color w:val="000000"/>
          <w:sz w:val="28"/>
          <w:szCs w:val="28"/>
        </w:rPr>
        <w:tab/>
      </w:r>
      <w:r w:rsidRPr="00590122">
        <w:rPr>
          <w:rFonts w:ascii="Times New Roman" w:hAnsi="Times New Roman" w:cs="Times New Roman"/>
          <w:color w:val="000000"/>
          <w:sz w:val="28"/>
          <w:szCs w:val="28"/>
        </w:rPr>
        <w:tab/>
      </w:r>
      <w:r w:rsidRPr="00590122">
        <w:rPr>
          <w:rFonts w:ascii="Times New Roman" w:hAnsi="Times New Roman" w:cs="Times New Roman"/>
          <w:color w:val="000000"/>
          <w:sz w:val="28"/>
          <w:szCs w:val="28"/>
        </w:rPr>
        <w:tab/>
      </w:r>
      <w:r w:rsidRPr="00590122">
        <w:rPr>
          <w:rFonts w:ascii="Times New Roman" w:hAnsi="Times New Roman" w:cs="Times New Roman"/>
          <w:color w:val="000000"/>
          <w:sz w:val="28"/>
          <w:szCs w:val="28"/>
        </w:rPr>
        <w:tab/>
        <w:t xml:space="preserve">Oleg Efrim </w:t>
      </w:r>
    </w:p>
    <w:p w:rsidR="00590122" w:rsidRPr="00590122" w:rsidRDefault="00590122" w:rsidP="00590122">
      <w:pPr>
        <w:ind w:firstLine="748"/>
        <w:rPr>
          <w:sz w:val="28"/>
          <w:szCs w:val="28"/>
        </w:rPr>
      </w:pPr>
    </w:p>
    <w:p w:rsidR="00590122" w:rsidRPr="00590122" w:rsidRDefault="00590122" w:rsidP="00590122">
      <w:pPr>
        <w:ind w:firstLine="748"/>
        <w:rPr>
          <w:sz w:val="28"/>
          <w:szCs w:val="28"/>
        </w:rPr>
      </w:pPr>
    </w:p>
    <w:p w:rsidR="00590122" w:rsidRPr="00590122" w:rsidRDefault="00590122" w:rsidP="00590122">
      <w:pPr>
        <w:ind w:firstLine="748"/>
        <w:rPr>
          <w:sz w:val="28"/>
          <w:szCs w:val="28"/>
        </w:rPr>
      </w:pPr>
    </w:p>
    <w:p w:rsidR="00590122" w:rsidRPr="00590122" w:rsidRDefault="00590122" w:rsidP="00590122">
      <w:pPr>
        <w:ind w:firstLine="748"/>
        <w:rPr>
          <w:sz w:val="28"/>
          <w:szCs w:val="28"/>
        </w:rPr>
      </w:pPr>
    </w:p>
    <w:p w:rsidR="00590122" w:rsidRPr="00590122" w:rsidRDefault="00590122" w:rsidP="00590122">
      <w:pPr>
        <w:ind w:firstLine="748"/>
        <w:rPr>
          <w:sz w:val="28"/>
          <w:szCs w:val="28"/>
        </w:rPr>
      </w:pPr>
    </w:p>
    <w:p w:rsidR="00590122" w:rsidRPr="00590122" w:rsidRDefault="00590122" w:rsidP="00590122">
      <w:pPr>
        <w:ind w:firstLine="748"/>
        <w:rPr>
          <w:sz w:val="28"/>
          <w:szCs w:val="28"/>
        </w:rPr>
      </w:pPr>
    </w:p>
    <w:p w:rsidR="00590122" w:rsidRPr="00590122" w:rsidRDefault="00590122" w:rsidP="00590122">
      <w:pPr>
        <w:ind w:firstLine="748"/>
        <w:rPr>
          <w:sz w:val="28"/>
          <w:szCs w:val="28"/>
        </w:rPr>
      </w:pPr>
    </w:p>
    <w:p w:rsidR="00590122" w:rsidRPr="00590122" w:rsidRDefault="00590122" w:rsidP="00590122">
      <w:pPr>
        <w:ind w:firstLine="748"/>
        <w:rPr>
          <w:sz w:val="28"/>
          <w:szCs w:val="28"/>
        </w:rPr>
      </w:pPr>
    </w:p>
    <w:p w:rsidR="00590122" w:rsidRPr="00590122" w:rsidRDefault="00590122" w:rsidP="00590122">
      <w:pPr>
        <w:ind w:firstLine="748"/>
        <w:rPr>
          <w:sz w:val="28"/>
          <w:szCs w:val="28"/>
        </w:rPr>
      </w:pPr>
    </w:p>
    <w:p w:rsidR="00590122" w:rsidRPr="00590122" w:rsidRDefault="00590122" w:rsidP="00590122">
      <w:pPr>
        <w:ind w:firstLine="748"/>
        <w:rPr>
          <w:sz w:val="28"/>
          <w:szCs w:val="28"/>
        </w:rPr>
      </w:pPr>
    </w:p>
    <w:p w:rsidR="00590122" w:rsidRPr="00590122" w:rsidRDefault="00590122" w:rsidP="00590122">
      <w:pPr>
        <w:ind w:firstLine="748"/>
        <w:rPr>
          <w:sz w:val="28"/>
          <w:szCs w:val="28"/>
        </w:rPr>
      </w:pPr>
    </w:p>
    <w:p w:rsidR="00590122" w:rsidRPr="00590122" w:rsidRDefault="00590122" w:rsidP="00590122">
      <w:pPr>
        <w:ind w:firstLine="748"/>
        <w:rPr>
          <w:sz w:val="28"/>
          <w:szCs w:val="28"/>
        </w:rPr>
      </w:pPr>
    </w:p>
    <w:p w:rsidR="00590122" w:rsidRPr="00590122" w:rsidRDefault="00590122" w:rsidP="00590122">
      <w:pPr>
        <w:ind w:firstLine="748"/>
        <w:rPr>
          <w:sz w:val="28"/>
          <w:szCs w:val="28"/>
        </w:rPr>
      </w:pPr>
    </w:p>
    <w:p w:rsidR="00590122" w:rsidRPr="00590122" w:rsidRDefault="00590122" w:rsidP="00590122">
      <w:pPr>
        <w:ind w:firstLine="748"/>
        <w:rPr>
          <w:sz w:val="28"/>
          <w:szCs w:val="28"/>
        </w:rPr>
      </w:pPr>
    </w:p>
    <w:p w:rsidR="00590122" w:rsidRPr="00590122" w:rsidRDefault="00590122" w:rsidP="00590122">
      <w:pPr>
        <w:ind w:firstLine="748"/>
        <w:rPr>
          <w:sz w:val="28"/>
          <w:szCs w:val="28"/>
        </w:rPr>
      </w:pPr>
    </w:p>
    <w:p w:rsidR="00590122" w:rsidRPr="00590122" w:rsidRDefault="00590122" w:rsidP="00590122">
      <w:pPr>
        <w:ind w:firstLine="748"/>
        <w:rPr>
          <w:sz w:val="28"/>
          <w:szCs w:val="28"/>
        </w:rPr>
      </w:pPr>
      <w:r w:rsidRPr="00590122">
        <w:rPr>
          <w:sz w:val="28"/>
          <w:szCs w:val="28"/>
        </w:rPr>
        <w:t xml:space="preserve"> </w:t>
      </w:r>
    </w:p>
    <w:p w:rsidR="00590122" w:rsidRPr="00590122" w:rsidRDefault="00590122" w:rsidP="00590122">
      <w:pPr>
        <w:ind w:firstLine="748"/>
        <w:rPr>
          <w:sz w:val="28"/>
          <w:szCs w:val="28"/>
        </w:rPr>
      </w:pPr>
    </w:p>
    <w:p w:rsidR="00590122" w:rsidRPr="00590122" w:rsidRDefault="00590122" w:rsidP="00590122">
      <w:pPr>
        <w:ind w:firstLine="748"/>
        <w:rPr>
          <w:sz w:val="28"/>
          <w:szCs w:val="28"/>
        </w:rPr>
      </w:pPr>
    </w:p>
    <w:p w:rsidR="00590122" w:rsidRPr="00590122" w:rsidRDefault="00590122" w:rsidP="00590122">
      <w:pPr>
        <w:ind w:firstLine="748"/>
        <w:rPr>
          <w:sz w:val="28"/>
          <w:szCs w:val="28"/>
        </w:rPr>
      </w:pPr>
      <w:r w:rsidRPr="00590122">
        <w:rPr>
          <w:sz w:val="28"/>
          <w:szCs w:val="28"/>
        </w:rPr>
        <w:t>Vizează:</w:t>
      </w:r>
    </w:p>
    <w:p w:rsidR="00590122" w:rsidRPr="00590122" w:rsidRDefault="00590122" w:rsidP="00590122">
      <w:pPr>
        <w:ind w:firstLine="748"/>
        <w:rPr>
          <w:sz w:val="28"/>
          <w:szCs w:val="28"/>
        </w:rPr>
      </w:pPr>
    </w:p>
    <w:p w:rsidR="00590122" w:rsidRPr="00590122" w:rsidRDefault="00590122" w:rsidP="00590122">
      <w:pPr>
        <w:ind w:firstLine="748"/>
        <w:rPr>
          <w:sz w:val="28"/>
          <w:szCs w:val="28"/>
        </w:rPr>
      </w:pPr>
    </w:p>
    <w:p w:rsidR="00590122" w:rsidRPr="00590122" w:rsidRDefault="00590122" w:rsidP="00590122">
      <w:pPr>
        <w:ind w:firstLine="748"/>
        <w:rPr>
          <w:sz w:val="28"/>
          <w:szCs w:val="28"/>
        </w:rPr>
      </w:pPr>
      <w:r w:rsidRPr="00590122">
        <w:rPr>
          <w:sz w:val="28"/>
          <w:szCs w:val="28"/>
        </w:rPr>
        <w:t>Secretarul general al Guvernului</w:t>
      </w:r>
      <w:r w:rsidRPr="00590122">
        <w:rPr>
          <w:sz w:val="28"/>
          <w:szCs w:val="28"/>
        </w:rPr>
        <w:tab/>
      </w:r>
      <w:r w:rsidRPr="00590122">
        <w:rPr>
          <w:sz w:val="28"/>
          <w:szCs w:val="28"/>
        </w:rPr>
        <w:tab/>
      </w:r>
      <w:r w:rsidRPr="00590122">
        <w:rPr>
          <w:sz w:val="28"/>
          <w:szCs w:val="28"/>
        </w:rPr>
        <w:tab/>
        <w:t>Victor BODIU</w:t>
      </w:r>
    </w:p>
    <w:p w:rsidR="00590122" w:rsidRPr="00590122" w:rsidRDefault="00590122" w:rsidP="00590122">
      <w:pPr>
        <w:ind w:firstLine="748"/>
        <w:rPr>
          <w:sz w:val="28"/>
          <w:szCs w:val="28"/>
        </w:rPr>
      </w:pPr>
    </w:p>
    <w:p w:rsidR="00590122" w:rsidRPr="00590122" w:rsidRDefault="00590122" w:rsidP="00590122">
      <w:pPr>
        <w:ind w:firstLine="748"/>
        <w:rPr>
          <w:sz w:val="28"/>
          <w:szCs w:val="28"/>
        </w:rPr>
      </w:pPr>
    </w:p>
    <w:p w:rsidR="00590122" w:rsidRPr="00590122" w:rsidRDefault="00590122" w:rsidP="00590122">
      <w:pPr>
        <w:ind w:firstLine="748"/>
        <w:rPr>
          <w:sz w:val="28"/>
          <w:szCs w:val="28"/>
        </w:rPr>
      </w:pPr>
    </w:p>
    <w:p w:rsidR="00590122" w:rsidRPr="00590122" w:rsidRDefault="00590122" w:rsidP="00590122">
      <w:pPr>
        <w:ind w:firstLine="748"/>
        <w:rPr>
          <w:sz w:val="28"/>
          <w:szCs w:val="28"/>
        </w:rPr>
      </w:pPr>
    </w:p>
    <w:p w:rsidR="00590122" w:rsidRPr="00590122" w:rsidRDefault="00590122" w:rsidP="00590122">
      <w:pPr>
        <w:ind w:firstLine="748"/>
        <w:rPr>
          <w:sz w:val="28"/>
          <w:szCs w:val="28"/>
        </w:rPr>
      </w:pPr>
    </w:p>
    <w:p w:rsidR="00590122" w:rsidRPr="00590122" w:rsidRDefault="00590122" w:rsidP="00590122">
      <w:pPr>
        <w:ind w:firstLine="748"/>
        <w:rPr>
          <w:sz w:val="28"/>
          <w:szCs w:val="28"/>
        </w:rPr>
      </w:pPr>
      <w:r w:rsidRPr="00590122">
        <w:rPr>
          <w:sz w:val="28"/>
          <w:szCs w:val="28"/>
        </w:rPr>
        <w:t>Aprobată în şedinţa Guvernului</w:t>
      </w:r>
    </w:p>
    <w:p w:rsidR="00590122" w:rsidRPr="00590122" w:rsidRDefault="00590122" w:rsidP="00590122">
      <w:pPr>
        <w:ind w:firstLine="748"/>
        <w:rPr>
          <w:sz w:val="28"/>
          <w:szCs w:val="28"/>
        </w:rPr>
      </w:pPr>
      <w:r w:rsidRPr="00590122">
        <w:rPr>
          <w:sz w:val="28"/>
          <w:szCs w:val="28"/>
        </w:rPr>
        <w:t>din</w:t>
      </w:r>
      <w:r w:rsidRPr="00590122">
        <w:rPr>
          <w:sz w:val="28"/>
          <w:szCs w:val="28"/>
        </w:rPr>
        <w:tab/>
      </w:r>
    </w:p>
    <w:p w:rsidR="00590122" w:rsidRPr="00590122" w:rsidRDefault="00590122" w:rsidP="00590122">
      <w:pPr>
        <w:ind w:firstLine="748"/>
        <w:rPr>
          <w:sz w:val="28"/>
          <w:szCs w:val="28"/>
        </w:rPr>
      </w:pPr>
    </w:p>
    <w:p w:rsidR="00590122" w:rsidRPr="00590122" w:rsidRDefault="00590122" w:rsidP="00590122">
      <w:pPr>
        <w:ind w:firstLine="748"/>
        <w:rPr>
          <w:sz w:val="28"/>
          <w:szCs w:val="28"/>
        </w:rPr>
      </w:pPr>
      <w:r w:rsidRPr="00590122">
        <w:rPr>
          <w:sz w:val="28"/>
          <w:szCs w:val="28"/>
        </w:rPr>
        <w:t xml:space="preserve"> </w:t>
      </w:r>
    </w:p>
    <w:p w:rsidR="00590122" w:rsidRPr="00590122" w:rsidRDefault="00590122" w:rsidP="00590122">
      <w:pPr>
        <w:ind w:firstLine="748"/>
        <w:rPr>
          <w:sz w:val="28"/>
          <w:szCs w:val="28"/>
        </w:rPr>
      </w:pPr>
    </w:p>
    <w:p w:rsidR="00590122" w:rsidRPr="00590122" w:rsidRDefault="00590122" w:rsidP="00590122">
      <w:pPr>
        <w:ind w:firstLine="748"/>
        <w:jc w:val="both"/>
        <w:rPr>
          <w:sz w:val="28"/>
          <w:szCs w:val="28"/>
        </w:rPr>
      </w:pPr>
    </w:p>
    <w:p w:rsidR="00590122" w:rsidRPr="00590122" w:rsidRDefault="00590122" w:rsidP="00590122">
      <w:pPr>
        <w:ind w:firstLine="748"/>
        <w:jc w:val="both"/>
        <w:rPr>
          <w:sz w:val="28"/>
          <w:szCs w:val="28"/>
        </w:rPr>
      </w:pPr>
    </w:p>
    <w:p w:rsidR="00590122" w:rsidRDefault="00590122" w:rsidP="00590122">
      <w:pPr>
        <w:ind w:firstLine="748"/>
        <w:jc w:val="both"/>
        <w:rPr>
          <w:sz w:val="28"/>
          <w:szCs w:val="28"/>
        </w:rPr>
      </w:pPr>
    </w:p>
    <w:p w:rsidR="00590122" w:rsidRDefault="00590122" w:rsidP="00590122">
      <w:pPr>
        <w:ind w:firstLine="748"/>
        <w:jc w:val="both"/>
        <w:rPr>
          <w:sz w:val="28"/>
          <w:szCs w:val="28"/>
        </w:rPr>
      </w:pPr>
    </w:p>
    <w:p w:rsidR="00590122" w:rsidRDefault="00590122" w:rsidP="00590122">
      <w:pPr>
        <w:ind w:firstLine="748"/>
        <w:jc w:val="both"/>
        <w:rPr>
          <w:sz w:val="28"/>
          <w:szCs w:val="28"/>
        </w:rPr>
      </w:pPr>
    </w:p>
    <w:p w:rsidR="00590122" w:rsidRDefault="00590122" w:rsidP="00590122">
      <w:pPr>
        <w:ind w:firstLine="748"/>
        <w:jc w:val="both"/>
        <w:rPr>
          <w:sz w:val="28"/>
          <w:szCs w:val="28"/>
        </w:rPr>
      </w:pPr>
    </w:p>
    <w:p w:rsidR="00590122" w:rsidRDefault="00590122" w:rsidP="00590122">
      <w:pPr>
        <w:ind w:firstLine="748"/>
        <w:jc w:val="both"/>
        <w:rPr>
          <w:sz w:val="28"/>
          <w:szCs w:val="28"/>
        </w:rPr>
      </w:pPr>
    </w:p>
    <w:p w:rsidR="00590122" w:rsidRDefault="00590122" w:rsidP="00590122">
      <w:pPr>
        <w:ind w:firstLine="748"/>
        <w:jc w:val="both"/>
        <w:rPr>
          <w:sz w:val="28"/>
          <w:szCs w:val="28"/>
        </w:rPr>
      </w:pPr>
    </w:p>
    <w:p w:rsidR="00590122" w:rsidRDefault="00590122" w:rsidP="00590122">
      <w:pPr>
        <w:ind w:firstLine="748"/>
        <w:jc w:val="both"/>
        <w:rPr>
          <w:sz w:val="28"/>
          <w:szCs w:val="28"/>
        </w:rPr>
      </w:pPr>
    </w:p>
    <w:p w:rsidR="00590122" w:rsidRDefault="00590122" w:rsidP="00590122">
      <w:pPr>
        <w:ind w:firstLine="748"/>
        <w:jc w:val="both"/>
        <w:rPr>
          <w:sz w:val="28"/>
          <w:szCs w:val="28"/>
        </w:rPr>
      </w:pPr>
    </w:p>
    <w:p w:rsidR="00590122" w:rsidRDefault="00590122" w:rsidP="00590122">
      <w:pPr>
        <w:ind w:firstLine="748"/>
        <w:jc w:val="both"/>
        <w:rPr>
          <w:sz w:val="28"/>
          <w:szCs w:val="28"/>
        </w:rPr>
      </w:pPr>
    </w:p>
    <w:p w:rsidR="00590122" w:rsidRDefault="00590122" w:rsidP="00590122">
      <w:pPr>
        <w:ind w:firstLine="748"/>
        <w:jc w:val="both"/>
        <w:rPr>
          <w:sz w:val="28"/>
          <w:szCs w:val="28"/>
        </w:rPr>
      </w:pPr>
    </w:p>
    <w:p w:rsidR="00590122" w:rsidRDefault="00590122" w:rsidP="00590122">
      <w:pPr>
        <w:ind w:firstLine="748"/>
        <w:jc w:val="both"/>
        <w:rPr>
          <w:sz w:val="28"/>
          <w:szCs w:val="28"/>
        </w:rPr>
      </w:pPr>
    </w:p>
    <w:p w:rsidR="00590122" w:rsidRDefault="00590122" w:rsidP="00590122">
      <w:pPr>
        <w:ind w:firstLine="748"/>
        <w:jc w:val="both"/>
        <w:rPr>
          <w:sz w:val="28"/>
          <w:szCs w:val="28"/>
        </w:rPr>
      </w:pPr>
    </w:p>
    <w:p w:rsidR="00590122" w:rsidRDefault="00590122" w:rsidP="00590122">
      <w:pPr>
        <w:ind w:firstLine="748"/>
        <w:jc w:val="both"/>
        <w:rPr>
          <w:sz w:val="28"/>
          <w:szCs w:val="28"/>
        </w:rPr>
      </w:pPr>
    </w:p>
    <w:p w:rsidR="00590122" w:rsidRDefault="00590122" w:rsidP="00590122">
      <w:pPr>
        <w:ind w:firstLine="748"/>
        <w:jc w:val="both"/>
        <w:rPr>
          <w:sz w:val="28"/>
          <w:szCs w:val="28"/>
        </w:rPr>
      </w:pPr>
    </w:p>
    <w:p w:rsidR="00590122" w:rsidRDefault="00590122" w:rsidP="00590122">
      <w:pPr>
        <w:ind w:firstLine="748"/>
        <w:jc w:val="both"/>
        <w:rPr>
          <w:sz w:val="28"/>
          <w:szCs w:val="28"/>
        </w:rPr>
      </w:pPr>
    </w:p>
    <w:p w:rsidR="00590122" w:rsidRDefault="00590122" w:rsidP="00590122">
      <w:pPr>
        <w:ind w:firstLine="748"/>
        <w:jc w:val="both"/>
        <w:rPr>
          <w:sz w:val="28"/>
          <w:szCs w:val="28"/>
        </w:rPr>
      </w:pPr>
    </w:p>
    <w:p w:rsidR="00590122" w:rsidRDefault="00590122" w:rsidP="00590122">
      <w:pPr>
        <w:ind w:firstLine="748"/>
        <w:jc w:val="both"/>
        <w:rPr>
          <w:sz w:val="28"/>
          <w:szCs w:val="28"/>
        </w:rPr>
      </w:pPr>
    </w:p>
    <w:p w:rsidR="00590122" w:rsidRDefault="00590122" w:rsidP="00590122">
      <w:pPr>
        <w:ind w:firstLine="748"/>
        <w:jc w:val="both"/>
        <w:rPr>
          <w:sz w:val="28"/>
          <w:szCs w:val="28"/>
        </w:rPr>
      </w:pPr>
    </w:p>
    <w:p w:rsidR="00590122" w:rsidRPr="00590122" w:rsidRDefault="00590122" w:rsidP="00590122">
      <w:pPr>
        <w:ind w:firstLine="748"/>
        <w:jc w:val="both"/>
        <w:rPr>
          <w:sz w:val="28"/>
          <w:szCs w:val="28"/>
        </w:rPr>
      </w:pPr>
    </w:p>
    <w:p w:rsidR="00590122" w:rsidRPr="00590122" w:rsidRDefault="00590122" w:rsidP="00590122">
      <w:pPr>
        <w:jc w:val="both"/>
        <w:rPr>
          <w:sz w:val="28"/>
          <w:szCs w:val="28"/>
        </w:rPr>
      </w:pPr>
    </w:p>
    <w:p w:rsidR="00590122" w:rsidRDefault="00590122" w:rsidP="00122E88">
      <w:pPr>
        <w:ind w:firstLine="709"/>
        <w:jc w:val="right"/>
        <w:rPr>
          <w:sz w:val="28"/>
          <w:szCs w:val="28"/>
        </w:rPr>
      </w:pPr>
    </w:p>
    <w:p w:rsidR="00266861" w:rsidRPr="009A2E05" w:rsidRDefault="00266861" w:rsidP="00122E88">
      <w:pPr>
        <w:ind w:firstLine="709"/>
        <w:jc w:val="right"/>
        <w:rPr>
          <w:sz w:val="28"/>
          <w:szCs w:val="28"/>
        </w:rPr>
      </w:pPr>
      <w:r w:rsidRPr="009A2E05">
        <w:rPr>
          <w:sz w:val="28"/>
          <w:szCs w:val="28"/>
        </w:rPr>
        <w:lastRenderedPageBreak/>
        <w:t>Proiect</w:t>
      </w:r>
    </w:p>
    <w:p w:rsidR="00266861" w:rsidRPr="009A2E05" w:rsidRDefault="00266861" w:rsidP="00122E88">
      <w:pPr>
        <w:ind w:firstLine="709"/>
        <w:jc w:val="both"/>
        <w:rPr>
          <w:sz w:val="28"/>
          <w:szCs w:val="28"/>
        </w:rPr>
      </w:pPr>
    </w:p>
    <w:p w:rsidR="009A2E05" w:rsidRPr="009A2E05" w:rsidRDefault="009A2E05" w:rsidP="00122E88">
      <w:pPr>
        <w:jc w:val="center"/>
        <w:rPr>
          <w:b/>
          <w:sz w:val="28"/>
          <w:szCs w:val="28"/>
        </w:rPr>
      </w:pPr>
      <w:r w:rsidRPr="009A2E05">
        <w:rPr>
          <w:b/>
          <w:sz w:val="28"/>
          <w:szCs w:val="28"/>
        </w:rPr>
        <w:t>PARLAMENTUL REPUBLICII MOLDOVA</w:t>
      </w:r>
    </w:p>
    <w:p w:rsidR="009A2E05" w:rsidRPr="009A2E05" w:rsidRDefault="009A2E05" w:rsidP="00122E88">
      <w:pPr>
        <w:jc w:val="center"/>
        <w:rPr>
          <w:b/>
          <w:sz w:val="28"/>
          <w:szCs w:val="28"/>
        </w:rPr>
      </w:pPr>
    </w:p>
    <w:p w:rsidR="00266861" w:rsidRPr="009A2E05" w:rsidRDefault="00266861" w:rsidP="00122E88">
      <w:pPr>
        <w:jc w:val="center"/>
        <w:rPr>
          <w:b/>
          <w:sz w:val="28"/>
          <w:szCs w:val="28"/>
        </w:rPr>
      </w:pPr>
      <w:r w:rsidRPr="009A2E05">
        <w:rPr>
          <w:b/>
          <w:sz w:val="28"/>
          <w:szCs w:val="28"/>
        </w:rPr>
        <w:t>LEGE</w:t>
      </w:r>
    </w:p>
    <w:p w:rsidR="009A2E05" w:rsidRDefault="00266861" w:rsidP="00122E88">
      <w:pPr>
        <w:jc w:val="center"/>
        <w:rPr>
          <w:rStyle w:val="docheader1"/>
          <w:sz w:val="28"/>
          <w:szCs w:val="28"/>
        </w:rPr>
      </w:pPr>
      <w:r w:rsidRPr="009A2E05">
        <w:rPr>
          <w:b/>
          <w:sz w:val="28"/>
          <w:szCs w:val="28"/>
        </w:rPr>
        <w:t xml:space="preserve">pentru modificarea şi completarea </w:t>
      </w:r>
      <w:r w:rsidRPr="009A2E05">
        <w:rPr>
          <w:rStyle w:val="docheader1"/>
          <w:sz w:val="28"/>
          <w:szCs w:val="28"/>
        </w:rPr>
        <w:t>Codului de procedură</w:t>
      </w:r>
    </w:p>
    <w:p w:rsidR="009A2E05" w:rsidRPr="009A2E05" w:rsidRDefault="00266861" w:rsidP="00122E88">
      <w:pPr>
        <w:jc w:val="center"/>
        <w:rPr>
          <w:b/>
          <w:sz w:val="28"/>
          <w:szCs w:val="28"/>
        </w:rPr>
      </w:pPr>
      <w:r w:rsidRPr="009A2E05">
        <w:rPr>
          <w:rStyle w:val="docheader1"/>
          <w:sz w:val="28"/>
          <w:szCs w:val="28"/>
        </w:rPr>
        <w:t>civilă al Republicii Moldova</w:t>
      </w:r>
      <w:r w:rsidR="009A2E05">
        <w:rPr>
          <w:rStyle w:val="docheader1"/>
          <w:sz w:val="28"/>
          <w:szCs w:val="28"/>
        </w:rPr>
        <w:t xml:space="preserve"> </w:t>
      </w:r>
      <w:r w:rsidR="009A2E05" w:rsidRPr="009A2E05">
        <w:rPr>
          <w:rStyle w:val="docheader1"/>
          <w:sz w:val="28"/>
          <w:szCs w:val="28"/>
        </w:rPr>
        <w:t>nr.225-XV din 30 mai 2003</w:t>
      </w:r>
    </w:p>
    <w:p w:rsidR="00266861" w:rsidRPr="009A2E05" w:rsidRDefault="00266861" w:rsidP="00122E88">
      <w:pPr>
        <w:ind w:firstLine="709"/>
        <w:jc w:val="both"/>
        <w:rPr>
          <w:b/>
          <w:sz w:val="28"/>
          <w:szCs w:val="28"/>
        </w:rPr>
      </w:pPr>
    </w:p>
    <w:p w:rsidR="00266861" w:rsidRPr="009A2E05" w:rsidRDefault="00266861" w:rsidP="00122E88">
      <w:pPr>
        <w:ind w:firstLine="709"/>
        <w:jc w:val="both"/>
        <w:rPr>
          <w:b/>
          <w:sz w:val="28"/>
          <w:szCs w:val="28"/>
        </w:rPr>
      </w:pPr>
      <w:r w:rsidRPr="009A2E05">
        <w:rPr>
          <w:b/>
          <w:sz w:val="28"/>
          <w:szCs w:val="28"/>
        </w:rPr>
        <w:tab/>
      </w:r>
    </w:p>
    <w:p w:rsidR="00266861" w:rsidRPr="009A2E05" w:rsidRDefault="00266861" w:rsidP="00122E88">
      <w:pPr>
        <w:ind w:firstLine="709"/>
        <w:jc w:val="both"/>
        <w:rPr>
          <w:sz w:val="28"/>
          <w:szCs w:val="28"/>
        </w:rPr>
      </w:pPr>
      <w:r w:rsidRPr="009A2E05">
        <w:rPr>
          <w:sz w:val="28"/>
          <w:szCs w:val="28"/>
        </w:rPr>
        <w:t>Parlamentul adoptă prezenta lege organică.</w:t>
      </w:r>
    </w:p>
    <w:p w:rsidR="00266861" w:rsidRPr="009A2E05" w:rsidRDefault="00266861" w:rsidP="00122E88">
      <w:pPr>
        <w:ind w:firstLine="709"/>
        <w:jc w:val="both"/>
        <w:rPr>
          <w:b/>
          <w:sz w:val="28"/>
          <w:szCs w:val="28"/>
        </w:rPr>
      </w:pPr>
    </w:p>
    <w:p w:rsidR="00266861" w:rsidRPr="009A2E05" w:rsidRDefault="00266861" w:rsidP="00122E88">
      <w:pPr>
        <w:ind w:firstLine="709"/>
        <w:jc w:val="both"/>
        <w:rPr>
          <w:sz w:val="28"/>
          <w:szCs w:val="28"/>
        </w:rPr>
      </w:pPr>
      <w:r w:rsidRPr="009A2E05">
        <w:rPr>
          <w:b/>
          <w:sz w:val="28"/>
          <w:szCs w:val="28"/>
        </w:rPr>
        <w:t>Art. I</w:t>
      </w:r>
      <w:r w:rsidRPr="009A2E05">
        <w:rPr>
          <w:sz w:val="28"/>
          <w:szCs w:val="28"/>
        </w:rPr>
        <w:t xml:space="preserve"> – Codul de procedură civilă</w:t>
      </w:r>
      <w:r w:rsidRPr="009A2E05">
        <w:rPr>
          <w:b/>
          <w:sz w:val="28"/>
          <w:szCs w:val="28"/>
        </w:rPr>
        <w:t xml:space="preserve"> </w:t>
      </w:r>
      <w:r w:rsidRPr="009A2E05">
        <w:rPr>
          <w:sz w:val="28"/>
          <w:szCs w:val="28"/>
        </w:rPr>
        <w:t>al Republicii Moldova</w:t>
      </w:r>
      <w:r w:rsidRPr="009A2E05">
        <w:rPr>
          <w:b/>
          <w:sz w:val="28"/>
          <w:szCs w:val="28"/>
        </w:rPr>
        <w:t xml:space="preserve"> </w:t>
      </w:r>
      <w:r w:rsidRPr="009A2E05">
        <w:rPr>
          <w:sz w:val="28"/>
          <w:szCs w:val="28"/>
        </w:rPr>
        <w:t>nr.</w:t>
      </w:r>
      <w:r w:rsidRPr="009A2E05">
        <w:rPr>
          <w:b/>
          <w:sz w:val="28"/>
          <w:szCs w:val="28"/>
        </w:rPr>
        <w:t xml:space="preserve"> </w:t>
      </w:r>
      <w:r w:rsidRPr="009A2E05">
        <w:rPr>
          <w:sz w:val="28"/>
          <w:szCs w:val="28"/>
        </w:rPr>
        <w:t>225 -XV din 30 mai 2003 (Monitorul Oficial al Republicii Moldova</w:t>
      </w:r>
      <w:r w:rsidR="0041714D">
        <w:rPr>
          <w:sz w:val="28"/>
          <w:szCs w:val="28"/>
        </w:rPr>
        <w:t>,</w:t>
      </w:r>
      <w:r w:rsidRPr="009A2E05">
        <w:rPr>
          <w:sz w:val="28"/>
          <w:szCs w:val="28"/>
        </w:rPr>
        <w:t xml:space="preserve"> 2003, </w:t>
      </w:r>
      <w:r w:rsidR="0041714D">
        <w:rPr>
          <w:sz w:val="28"/>
          <w:szCs w:val="28"/>
        </w:rPr>
        <w:t>n</w:t>
      </w:r>
      <w:r w:rsidRPr="009A2E05">
        <w:rPr>
          <w:sz w:val="28"/>
          <w:szCs w:val="28"/>
        </w:rPr>
        <w:t xml:space="preserve">r. 111-115, art.451), cu modificările şi completările ulterioare, se modifică </w:t>
      </w:r>
      <w:r w:rsidR="0041714D">
        <w:rPr>
          <w:sz w:val="28"/>
          <w:szCs w:val="28"/>
        </w:rPr>
        <w:t xml:space="preserve">şi se completează </w:t>
      </w:r>
      <w:r w:rsidRPr="009A2E05">
        <w:rPr>
          <w:sz w:val="28"/>
          <w:szCs w:val="28"/>
        </w:rPr>
        <w:t>după cum urmează:</w:t>
      </w:r>
    </w:p>
    <w:p w:rsidR="00266861" w:rsidRPr="009A2E05" w:rsidRDefault="00266861" w:rsidP="00122E88">
      <w:pPr>
        <w:ind w:firstLine="709"/>
        <w:jc w:val="both"/>
        <w:rPr>
          <w:sz w:val="28"/>
          <w:szCs w:val="28"/>
        </w:rPr>
      </w:pPr>
    </w:p>
    <w:p w:rsidR="00266861" w:rsidRPr="009A2E05" w:rsidRDefault="00266861" w:rsidP="00122E88">
      <w:pPr>
        <w:ind w:firstLine="709"/>
        <w:jc w:val="both"/>
        <w:rPr>
          <w:sz w:val="28"/>
          <w:szCs w:val="28"/>
        </w:rPr>
      </w:pPr>
    </w:p>
    <w:p w:rsidR="00266861" w:rsidRPr="009A2E05" w:rsidRDefault="00083C5F" w:rsidP="00122E88">
      <w:pPr>
        <w:ind w:firstLine="709"/>
        <w:jc w:val="both"/>
        <w:rPr>
          <w:sz w:val="28"/>
          <w:szCs w:val="28"/>
        </w:rPr>
      </w:pPr>
      <w:r>
        <w:rPr>
          <w:sz w:val="28"/>
          <w:szCs w:val="28"/>
        </w:rPr>
        <w:t>1</w:t>
      </w:r>
      <w:r w:rsidR="00266861" w:rsidRPr="009A2E05">
        <w:rPr>
          <w:sz w:val="28"/>
          <w:szCs w:val="28"/>
        </w:rPr>
        <w:t>. Articolul 12</w:t>
      </w:r>
      <w:r w:rsidR="00266861" w:rsidRPr="009A2E05">
        <w:rPr>
          <w:sz w:val="28"/>
          <w:szCs w:val="28"/>
          <w:vertAlign w:val="superscript"/>
        </w:rPr>
        <w:t>1</w:t>
      </w:r>
      <w:r w:rsidR="00266861" w:rsidRPr="009A2E05">
        <w:rPr>
          <w:sz w:val="28"/>
          <w:szCs w:val="28"/>
        </w:rPr>
        <w:t>:</w:t>
      </w:r>
    </w:p>
    <w:p w:rsidR="00266861" w:rsidRPr="009A2E05" w:rsidRDefault="00266861" w:rsidP="00122E88">
      <w:pPr>
        <w:ind w:firstLine="709"/>
        <w:jc w:val="both"/>
        <w:rPr>
          <w:sz w:val="28"/>
          <w:szCs w:val="28"/>
        </w:rPr>
      </w:pPr>
      <w:r w:rsidRPr="009A2E05">
        <w:rPr>
          <w:sz w:val="28"/>
          <w:szCs w:val="28"/>
        </w:rPr>
        <w:t>alineatul (1) va avea următorul cuprins:</w:t>
      </w:r>
    </w:p>
    <w:p w:rsidR="00266861" w:rsidRPr="009A2E05" w:rsidRDefault="00266861" w:rsidP="00122E88">
      <w:pPr>
        <w:ind w:firstLine="709"/>
        <w:jc w:val="both"/>
        <w:rPr>
          <w:sz w:val="28"/>
          <w:szCs w:val="28"/>
        </w:rPr>
      </w:pPr>
      <w:r w:rsidRPr="009A2E05">
        <w:rPr>
          <w:sz w:val="28"/>
          <w:szCs w:val="28"/>
        </w:rPr>
        <w:t>„(1) Dacă, în procesul judecării pricinii, se constată că norma de drept ce urmează a fi aplicată sau care a fost deja aplicată este în contradicţie cu prevederile Constituţiei Republicii Moldova, iar controlul constituţionalităţii actului normativ este de competenţa Curţii Constituţionale, instanţa de judecată formulează sesizarea către Curtea Constituţională prin intermediul Curţii Supreme de Justiţie.”;</w:t>
      </w:r>
    </w:p>
    <w:p w:rsidR="00266861" w:rsidRPr="009A2E05" w:rsidRDefault="00266861" w:rsidP="00122E88">
      <w:pPr>
        <w:ind w:firstLine="709"/>
        <w:jc w:val="both"/>
        <w:rPr>
          <w:sz w:val="28"/>
          <w:szCs w:val="28"/>
        </w:rPr>
      </w:pPr>
      <w:r w:rsidRPr="009A2E05">
        <w:rPr>
          <w:sz w:val="28"/>
          <w:szCs w:val="28"/>
        </w:rPr>
        <w:t>alineatul (2) se exclude.</w:t>
      </w:r>
    </w:p>
    <w:p w:rsidR="00266861" w:rsidRPr="009A2E05" w:rsidRDefault="00266861" w:rsidP="00122E88">
      <w:pPr>
        <w:ind w:firstLine="709"/>
        <w:jc w:val="both"/>
        <w:rPr>
          <w:color w:val="000000"/>
          <w:sz w:val="28"/>
          <w:szCs w:val="28"/>
        </w:rPr>
      </w:pPr>
    </w:p>
    <w:p w:rsidR="00266861" w:rsidRPr="009A2E05" w:rsidRDefault="00083C5F" w:rsidP="00122E88">
      <w:pPr>
        <w:ind w:firstLine="709"/>
        <w:jc w:val="both"/>
        <w:rPr>
          <w:sz w:val="28"/>
          <w:szCs w:val="28"/>
        </w:rPr>
      </w:pPr>
      <w:r>
        <w:rPr>
          <w:sz w:val="28"/>
          <w:szCs w:val="28"/>
        </w:rPr>
        <w:t>2</w:t>
      </w:r>
      <w:r w:rsidR="00266861" w:rsidRPr="009A2E05">
        <w:rPr>
          <w:sz w:val="28"/>
          <w:szCs w:val="28"/>
        </w:rPr>
        <w:t>. La articolul 14 alineatul (1)</w:t>
      </w:r>
      <w:r w:rsidR="0041714D">
        <w:rPr>
          <w:sz w:val="28"/>
          <w:szCs w:val="28"/>
        </w:rPr>
        <w:t>,</w:t>
      </w:r>
      <w:r w:rsidR="00266861" w:rsidRPr="009A2E05">
        <w:rPr>
          <w:sz w:val="28"/>
          <w:szCs w:val="28"/>
        </w:rPr>
        <w:t xml:space="preserve"> cuvintele „independent de nivelul acesteia,” se exclud.</w:t>
      </w:r>
    </w:p>
    <w:p w:rsidR="00266861" w:rsidRPr="009A2E05" w:rsidRDefault="00266861" w:rsidP="00122E88">
      <w:pPr>
        <w:ind w:firstLine="709"/>
        <w:jc w:val="both"/>
        <w:rPr>
          <w:sz w:val="28"/>
          <w:szCs w:val="28"/>
        </w:rPr>
      </w:pPr>
    </w:p>
    <w:p w:rsidR="00266861" w:rsidRPr="009A2E05" w:rsidRDefault="00083C5F" w:rsidP="00122E88">
      <w:pPr>
        <w:ind w:firstLine="709"/>
        <w:jc w:val="both"/>
        <w:rPr>
          <w:sz w:val="28"/>
          <w:szCs w:val="28"/>
        </w:rPr>
      </w:pPr>
      <w:r>
        <w:rPr>
          <w:sz w:val="28"/>
          <w:szCs w:val="28"/>
        </w:rPr>
        <w:t>3</w:t>
      </w:r>
      <w:r w:rsidR="00266861" w:rsidRPr="009A2E05">
        <w:rPr>
          <w:sz w:val="28"/>
          <w:szCs w:val="28"/>
        </w:rPr>
        <w:t>. La articolul 16</w:t>
      </w:r>
      <w:r w:rsidR="0041714D">
        <w:rPr>
          <w:sz w:val="28"/>
          <w:szCs w:val="28"/>
        </w:rPr>
        <w:t>,</w:t>
      </w:r>
      <w:r w:rsidR="00266861" w:rsidRPr="009A2E05">
        <w:rPr>
          <w:sz w:val="28"/>
          <w:szCs w:val="28"/>
        </w:rPr>
        <w:t xml:space="preserve"> alineatul (3) se exclude.</w:t>
      </w:r>
    </w:p>
    <w:p w:rsidR="00266861" w:rsidRPr="009A2E05" w:rsidRDefault="00266861" w:rsidP="00122E88">
      <w:pPr>
        <w:ind w:firstLine="709"/>
        <w:jc w:val="both"/>
        <w:rPr>
          <w:sz w:val="28"/>
          <w:szCs w:val="28"/>
        </w:rPr>
      </w:pPr>
    </w:p>
    <w:p w:rsidR="00266861" w:rsidRPr="009A2E05" w:rsidRDefault="00083C5F" w:rsidP="00122E88">
      <w:pPr>
        <w:ind w:firstLine="709"/>
        <w:jc w:val="both"/>
        <w:rPr>
          <w:sz w:val="28"/>
          <w:szCs w:val="28"/>
        </w:rPr>
      </w:pPr>
      <w:r>
        <w:rPr>
          <w:sz w:val="28"/>
          <w:szCs w:val="28"/>
        </w:rPr>
        <w:t>4</w:t>
      </w:r>
      <w:r w:rsidR="00266861" w:rsidRPr="009A2E05">
        <w:rPr>
          <w:sz w:val="28"/>
          <w:szCs w:val="28"/>
        </w:rPr>
        <w:t>. Articolul 18:</w:t>
      </w:r>
    </w:p>
    <w:p w:rsidR="00266861" w:rsidRPr="009A2E05" w:rsidRDefault="00266861" w:rsidP="00122E88">
      <w:pPr>
        <w:ind w:firstLine="709"/>
        <w:jc w:val="both"/>
        <w:rPr>
          <w:sz w:val="28"/>
          <w:szCs w:val="28"/>
        </w:rPr>
      </w:pPr>
      <w:r w:rsidRPr="009A2E05">
        <w:rPr>
          <w:sz w:val="28"/>
          <w:szCs w:val="28"/>
        </w:rPr>
        <w:t xml:space="preserve">se completează cu </w:t>
      </w:r>
      <w:r w:rsidR="0041714D">
        <w:rPr>
          <w:sz w:val="28"/>
          <w:szCs w:val="28"/>
        </w:rPr>
        <w:t xml:space="preserve">un  nou </w:t>
      </w:r>
      <w:r w:rsidRPr="009A2E05">
        <w:rPr>
          <w:sz w:val="28"/>
          <w:szCs w:val="28"/>
        </w:rPr>
        <w:t>alineat</w:t>
      </w:r>
      <w:r w:rsidR="0041714D">
        <w:rPr>
          <w:sz w:val="28"/>
          <w:szCs w:val="28"/>
        </w:rPr>
        <w:t>,</w:t>
      </w:r>
      <w:r w:rsidRPr="009A2E05">
        <w:rPr>
          <w:sz w:val="28"/>
          <w:szCs w:val="28"/>
        </w:rPr>
        <w:t xml:space="preserve"> (1</w:t>
      </w:r>
      <w:r w:rsidRPr="009A2E05">
        <w:rPr>
          <w:sz w:val="28"/>
          <w:szCs w:val="28"/>
          <w:vertAlign w:val="superscript"/>
        </w:rPr>
        <w:t>1</w:t>
      </w:r>
      <w:r w:rsidRPr="009A2E05">
        <w:rPr>
          <w:sz w:val="28"/>
          <w:szCs w:val="28"/>
        </w:rPr>
        <w:t>)</w:t>
      </w:r>
      <w:r w:rsidR="0041714D">
        <w:rPr>
          <w:sz w:val="28"/>
          <w:szCs w:val="28"/>
        </w:rPr>
        <w:t>,</w:t>
      </w:r>
      <w:r w:rsidRPr="009A2E05">
        <w:rPr>
          <w:sz w:val="28"/>
          <w:szCs w:val="28"/>
        </w:rPr>
        <w:t xml:space="preserve"> cu următorul cuprins:</w:t>
      </w:r>
    </w:p>
    <w:p w:rsidR="00266861" w:rsidRPr="009A2E05" w:rsidRDefault="00266861" w:rsidP="00122E88">
      <w:pPr>
        <w:ind w:firstLine="709"/>
        <w:jc w:val="both"/>
        <w:rPr>
          <w:sz w:val="28"/>
          <w:szCs w:val="28"/>
        </w:rPr>
      </w:pPr>
      <w:r w:rsidRPr="009A2E05">
        <w:rPr>
          <w:sz w:val="28"/>
          <w:szCs w:val="28"/>
        </w:rPr>
        <w:t>„(1</w:t>
      </w:r>
      <w:r w:rsidRPr="009A2E05">
        <w:rPr>
          <w:sz w:val="28"/>
          <w:szCs w:val="28"/>
          <w:vertAlign w:val="superscript"/>
        </w:rPr>
        <w:t>1</w:t>
      </w:r>
      <w:r w:rsidRPr="009A2E05">
        <w:rPr>
          <w:sz w:val="28"/>
          <w:szCs w:val="28"/>
        </w:rPr>
        <w:t>) Pentru exercitarea funcţiilor procesuale, participanţii la proces pot efectua înregistrarea audio a şedinţei de judecată.”;</w:t>
      </w:r>
    </w:p>
    <w:p w:rsidR="00266861" w:rsidRPr="009A2E05" w:rsidRDefault="00266861" w:rsidP="00122E88">
      <w:pPr>
        <w:ind w:firstLine="709"/>
        <w:jc w:val="both"/>
        <w:rPr>
          <w:sz w:val="28"/>
          <w:szCs w:val="28"/>
        </w:rPr>
      </w:pPr>
      <w:r w:rsidRPr="009A2E05">
        <w:rPr>
          <w:sz w:val="28"/>
          <w:szCs w:val="28"/>
        </w:rPr>
        <w:t>la alin</w:t>
      </w:r>
      <w:r w:rsidR="0041714D">
        <w:rPr>
          <w:sz w:val="28"/>
          <w:szCs w:val="28"/>
        </w:rPr>
        <w:t>eatul</w:t>
      </w:r>
      <w:r w:rsidRPr="009A2E05">
        <w:rPr>
          <w:sz w:val="28"/>
          <w:szCs w:val="28"/>
        </w:rPr>
        <w:t xml:space="preserve"> (2)</w:t>
      </w:r>
      <w:r w:rsidR="0041714D">
        <w:rPr>
          <w:sz w:val="28"/>
          <w:szCs w:val="28"/>
        </w:rPr>
        <w:t>,</w:t>
      </w:r>
      <w:r w:rsidRPr="009A2E05">
        <w:rPr>
          <w:sz w:val="28"/>
          <w:szCs w:val="28"/>
        </w:rPr>
        <w:t xml:space="preserve"> </w:t>
      </w:r>
      <w:proofErr w:type="spellStart"/>
      <w:r w:rsidR="0041714D">
        <w:rPr>
          <w:sz w:val="28"/>
          <w:szCs w:val="28"/>
        </w:rPr>
        <w:t>cuvîntul</w:t>
      </w:r>
      <w:proofErr w:type="spellEnd"/>
      <w:r w:rsidRPr="009A2E05">
        <w:rPr>
          <w:sz w:val="28"/>
          <w:szCs w:val="28"/>
        </w:rPr>
        <w:t xml:space="preserve"> „</w:t>
      </w:r>
      <w:proofErr w:type="spellStart"/>
      <w:r w:rsidRPr="009A2E05">
        <w:rPr>
          <w:sz w:val="28"/>
          <w:szCs w:val="28"/>
        </w:rPr>
        <w:t>audio-</w:t>
      </w:r>
      <w:proofErr w:type="spellEnd"/>
      <w:r w:rsidRPr="009A2E05">
        <w:rPr>
          <w:sz w:val="28"/>
          <w:szCs w:val="28"/>
        </w:rPr>
        <w:t>„ se exclude, iar după cuvintele „altor mijloace tehnice” se completează cu cuvintele „ ,</w:t>
      </w:r>
      <w:proofErr w:type="spellStart"/>
      <w:r w:rsidRPr="009A2E05">
        <w:rPr>
          <w:sz w:val="28"/>
          <w:szCs w:val="28"/>
        </w:rPr>
        <w:t>decît</w:t>
      </w:r>
      <w:proofErr w:type="spellEnd"/>
      <w:r w:rsidRPr="009A2E05">
        <w:rPr>
          <w:sz w:val="28"/>
          <w:szCs w:val="28"/>
        </w:rPr>
        <w:t xml:space="preserve"> cele menţionate la alin. (1</w:t>
      </w:r>
      <w:r w:rsidRPr="009A2E05">
        <w:rPr>
          <w:sz w:val="28"/>
          <w:szCs w:val="28"/>
          <w:vertAlign w:val="superscript"/>
        </w:rPr>
        <w:t>1</w:t>
      </w:r>
      <w:r w:rsidRPr="009A2E05">
        <w:rPr>
          <w:sz w:val="28"/>
          <w:szCs w:val="28"/>
        </w:rPr>
        <w:t>),”.</w:t>
      </w:r>
    </w:p>
    <w:p w:rsidR="00266861" w:rsidRPr="009A2E05" w:rsidRDefault="00266861" w:rsidP="00122E88">
      <w:pPr>
        <w:ind w:firstLine="709"/>
        <w:jc w:val="both"/>
        <w:rPr>
          <w:sz w:val="28"/>
          <w:szCs w:val="28"/>
        </w:rPr>
      </w:pPr>
    </w:p>
    <w:p w:rsidR="00266861" w:rsidRPr="00DF5685" w:rsidRDefault="00083C5F" w:rsidP="00122E88">
      <w:pPr>
        <w:ind w:firstLine="709"/>
        <w:jc w:val="both"/>
        <w:rPr>
          <w:sz w:val="28"/>
          <w:szCs w:val="28"/>
        </w:rPr>
      </w:pPr>
      <w:r w:rsidRPr="00DF5685">
        <w:rPr>
          <w:sz w:val="28"/>
          <w:szCs w:val="28"/>
        </w:rPr>
        <w:t>5</w:t>
      </w:r>
      <w:r w:rsidR="00266861" w:rsidRPr="00DF5685">
        <w:rPr>
          <w:sz w:val="28"/>
          <w:szCs w:val="28"/>
        </w:rPr>
        <w:t>. La articolul 24</w:t>
      </w:r>
      <w:r w:rsidR="0041714D" w:rsidRPr="00DF5685">
        <w:rPr>
          <w:sz w:val="28"/>
          <w:szCs w:val="28"/>
        </w:rPr>
        <w:t>,</w:t>
      </w:r>
      <w:r w:rsidR="00266861" w:rsidRPr="00DF5685">
        <w:rPr>
          <w:sz w:val="28"/>
          <w:szCs w:val="28"/>
        </w:rPr>
        <w:t xml:space="preserve"> alineatul (5) va avea următorul cuprins:</w:t>
      </w:r>
    </w:p>
    <w:p w:rsidR="00064A43" w:rsidRPr="00DF5685" w:rsidRDefault="00064A43" w:rsidP="00064A43">
      <w:pPr>
        <w:tabs>
          <w:tab w:val="left" w:pos="540"/>
        </w:tabs>
        <w:jc w:val="both"/>
        <w:rPr>
          <w:sz w:val="28"/>
          <w:szCs w:val="28"/>
        </w:rPr>
      </w:pPr>
      <w:r w:rsidRPr="00DF5685">
        <w:rPr>
          <w:sz w:val="28"/>
          <w:szCs w:val="28"/>
        </w:rPr>
        <w:tab/>
        <w:t xml:space="preserve">„(5) Actele judecătoreşti de dispoziţie se </w:t>
      </w:r>
      <w:proofErr w:type="spellStart"/>
      <w:r w:rsidRPr="00DF5685">
        <w:rPr>
          <w:sz w:val="28"/>
          <w:szCs w:val="28"/>
        </w:rPr>
        <w:t>înmînează</w:t>
      </w:r>
      <w:proofErr w:type="spellEnd"/>
      <w:r w:rsidRPr="00DF5685">
        <w:rPr>
          <w:sz w:val="28"/>
          <w:szCs w:val="28"/>
        </w:rPr>
        <w:t xml:space="preserve"> participanţilor la proces perfectate în limba procesului ori</w:t>
      </w:r>
      <w:r w:rsidR="00336CEF">
        <w:rPr>
          <w:sz w:val="28"/>
          <w:szCs w:val="28"/>
        </w:rPr>
        <w:t>,</w:t>
      </w:r>
      <w:r w:rsidRPr="00DF5685">
        <w:rPr>
          <w:sz w:val="28"/>
          <w:szCs w:val="28"/>
        </w:rPr>
        <w:t xml:space="preserve"> la solicitare</w:t>
      </w:r>
      <w:r w:rsidR="00336CEF">
        <w:rPr>
          <w:sz w:val="28"/>
          <w:szCs w:val="28"/>
        </w:rPr>
        <w:t>,</w:t>
      </w:r>
      <w:r w:rsidRPr="00DF5685">
        <w:rPr>
          <w:sz w:val="28"/>
          <w:szCs w:val="28"/>
        </w:rPr>
        <w:t xml:space="preserve"> în limba </w:t>
      </w:r>
      <w:r w:rsidR="00336CEF">
        <w:rPr>
          <w:sz w:val="28"/>
          <w:szCs w:val="28"/>
        </w:rPr>
        <w:t>de stat</w:t>
      </w:r>
      <w:r w:rsidRPr="00DF5685">
        <w:rPr>
          <w:sz w:val="28"/>
          <w:szCs w:val="28"/>
        </w:rPr>
        <w:t>.”.</w:t>
      </w:r>
    </w:p>
    <w:p w:rsidR="00266861" w:rsidRPr="009A2E05" w:rsidRDefault="00083C5F" w:rsidP="00122E88">
      <w:pPr>
        <w:ind w:firstLine="709"/>
        <w:jc w:val="both"/>
        <w:rPr>
          <w:sz w:val="28"/>
          <w:szCs w:val="28"/>
        </w:rPr>
      </w:pPr>
      <w:r>
        <w:rPr>
          <w:sz w:val="28"/>
          <w:szCs w:val="28"/>
        </w:rPr>
        <w:lastRenderedPageBreak/>
        <w:t>6</w:t>
      </w:r>
      <w:r w:rsidR="00266861" w:rsidRPr="009A2E05">
        <w:rPr>
          <w:sz w:val="28"/>
          <w:szCs w:val="28"/>
        </w:rPr>
        <w:t>. Capitolul III se exclude.</w:t>
      </w:r>
    </w:p>
    <w:p w:rsidR="00266861" w:rsidRPr="009A2E05" w:rsidRDefault="00266861" w:rsidP="00122E88">
      <w:pPr>
        <w:ind w:firstLine="709"/>
        <w:jc w:val="both"/>
        <w:rPr>
          <w:sz w:val="28"/>
          <w:szCs w:val="28"/>
        </w:rPr>
      </w:pPr>
    </w:p>
    <w:p w:rsidR="00266861" w:rsidRPr="009A2E05" w:rsidRDefault="00083C5F" w:rsidP="00122E88">
      <w:pPr>
        <w:ind w:firstLine="709"/>
        <w:jc w:val="both"/>
        <w:rPr>
          <w:sz w:val="28"/>
          <w:szCs w:val="28"/>
        </w:rPr>
      </w:pPr>
      <w:r>
        <w:rPr>
          <w:sz w:val="28"/>
          <w:szCs w:val="28"/>
        </w:rPr>
        <w:t>7</w:t>
      </w:r>
      <w:r w:rsidR="00266861" w:rsidRPr="009A2E05">
        <w:rPr>
          <w:sz w:val="28"/>
          <w:szCs w:val="28"/>
        </w:rPr>
        <w:t>. Titlul capitolului IV va avea următorul cuprins:</w:t>
      </w:r>
    </w:p>
    <w:p w:rsidR="00266861" w:rsidRPr="009A2E05" w:rsidRDefault="00266861" w:rsidP="00122E88">
      <w:pPr>
        <w:ind w:firstLine="709"/>
        <w:jc w:val="both"/>
        <w:rPr>
          <w:sz w:val="28"/>
          <w:szCs w:val="28"/>
        </w:rPr>
      </w:pPr>
      <w:r w:rsidRPr="009A2E05">
        <w:rPr>
          <w:sz w:val="28"/>
          <w:szCs w:val="28"/>
        </w:rPr>
        <w:t>„Capitolul IV COMPETENŢA INSTANŢELOR DE JUDECATĂ”.</w:t>
      </w:r>
    </w:p>
    <w:p w:rsidR="00266861" w:rsidRPr="009A2E05" w:rsidRDefault="00266861" w:rsidP="00122E88">
      <w:pPr>
        <w:ind w:firstLine="709"/>
        <w:jc w:val="both"/>
        <w:rPr>
          <w:sz w:val="28"/>
          <w:szCs w:val="28"/>
        </w:rPr>
      </w:pPr>
    </w:p>
    <w:p w:rsidR="00266861" w:rsidRPr="009A2E05" w:rsidRDefault="00083C5F" w:rsidP="00122E88">
      <w:pPr>
        <w:ind w:firstLine="709"/>
        <w:jc w:val="both"/>
        <w:rPr>
          <w:sz w:val="28"/>
          <w:szCs w:val="28"/>
        </w:rPr>
      </w:pPr>
      <w:r>
        <w:rPr>
          <w:sz w:val="28"/>
          <w:szCs w:val="28"/>
        </w:rPr>
        <w:t>8</w:t>
      </w:r>
      <w:r w:rsidR="00266861" w:rsidRPr="009A2E05">
        <w:rPr>
          <w:sz w:val="28"/>
          <w:szCs w:val="28"/>
        </w:rPr>
        <w:t>. Articolul 32 va avea următorul cuprins:</w:t>
      </w:r>
    </w:p>
    <w:p w:rsidR="00266861" w:rsidRPr="009A2E05" w:rsidRDefault="00266861" w:rsidP="00122E88">
      <w:pPr>
        <w:ind w:firstLine="709"/>
        <w:jc w:val="both"/>
        <w:rPr>
          <w:color w:val="000000"/>
          <w:sz w:val="28"/>
          <w:szCs w:val="28"/>
        </w:rPr>
      </w:pPr>
      <w:r w:rsidRPr="0041714D">
        <w:rPr>
          <w:b/>
          <w:sz w:val="28"/>
          <w:szCs w:val="28"/>
        </w:rPr>
        <w:t>„Articolul 32.</w:t>
      </w:r>
      <w:r w:rsidRPr="009A2E05">
        <w:rPr>
          <w:sz w:val="28"/>
          <w:szCs w:val="28"/>
        </w:rPr>
        <w:t xml:space="preserve"> </w:t>
      </w:r>
      <w:r w:rsidRPr="009A2E05">
        <w:rPr>
          <w:color w:val="000000"/>
          <w:sz w:val="28"/>
          <w:szCs w:val="28"/>
        </w:rPr>
        <w:t>Imutabilitatea competenţei jurisdicţionale</w:t>
      </w:r>
    </w:p>
    <w:p w:rsidR="00266861" w:rsidRPr="009A2E05" w:rsidRDefault="00266861" w:rsidP="00122E88">
      <w:pPr>
        <w:ind w:firstLine="709"/>
        <w:jc w:val="both"/>
        <w:rPr>
          <w:color w:val="000000"/>
          <w:sz w:val="28"/>
          <w:szCs w:val="28"/>
        </w:rPr>
      </w:pPr>
      <w:r w:rsidRPr="009A2E05">
        <w:rPr>
          <w:color w:val="000000"/>
          <w:sz w:val="28"/>
          <w:szCs w:val="28"/>
        </w:rPr>
        <w:t xml:space="preserve">(1) Nimeni nu poate fi lipsit fără </w:t>
      </w:r>
      <w:proofErr w:type="spellStart"/>
      <w:r w:rsidRPr="009A2E05">
        <w:rPr>
          <w:color w:val="000000"/>
          <w:sz w:val="28"/>
          <w:szCs w:val="28"/>
        </w:rPr>
        <w:t>consimţăm</w:t>
      </w:r>
      <w:r w:rsidR="00122E88">
        <w:rPr>
          <w:color w:val="000000"/>
          <w:sz w:val="28"/>
          <w:szCs w:val="28"/>
        </w:rPr>
        <w:t>î</w:t>
      </w:r>
      <w:r w:rsidRPr="009A2E05">
        <w:rPr>
          <w:color w:val="000000"/>
          <w:sz w:val="28"/>
          <w:szCs w:val="28"/>
        </w:rPr>
        <w:t>ntul</w:t>
      </w:r>
      <w:proofErr w:type="spellEnd"/>
      <w:r w:rsidRPr="009A2E05">
        <w:rPr>
          <w:color w:val="000000"/>
          <w:sz w:val="28"/>
          <w:szCs w:val="28"/>
        </w:rPr>
        <w:t xml:space="preserve"> său de dreptul judecării  procesului în instanţă şi de judecătorii în a căror competenţă pricina este dată prin lege, cu excepţiile expres stabilite de prezentul cod.</w:t>
      </w:r>
    </w:p>
    <w:p w:rsidR="00266861" w:rsidRPr="009A2E05" w:rsidRDefault="00266861" w:rsidP="00122E88">
      <w:pPr>
        <w:ind w:firstLine="709"/>
        <w:jc w:val="both"/>
        <w:rPr>
          <w:color w:val="000000"/>
          <w:sz w:val="28"/>
          <w:szCs w:val="28"/>
        </w:rPr>
      </w:pPr>
      <w:r w:rsidRPr="009A2E05">
        <w:rPr>
          <w:color w:val="000000"/>
          <w:sz w:val="28"/>
          <w:szCs w:val="28"/>
        </w:rPr>
        <w:t xml:space="preserve">(2) Instanţa ierarhic superioară nu este în drept să strămute din oficiu o pricină la o altă instanţă ori să o preia pentru judecare în procedura sa, cu excepţia cazului </w:t>
      </w:r>
      <w:proofErr w:type="spellStart"/>
      <w:r w:rsidRPr="009A2E05">
        <w:rPr>
          <w:color w:val="000000"/>
          <w:sz w:val="28"/>
          <w:szCs w:val="28"/>
        </w:rPr>
        <w:t>cînd</w:t>
      </w:r>
      <w:proofErr w:type="spellEnd"/>
      <w:r w:rsidRPr="009A2E05">
        <w:rPr>
          <w:color w:val="000000"/>
          <w:sz w:val="28"/>
          <w:szCs w:val="28"/>
        </w:rPr>
        <w:t xml:space="preserve"> nu poate fi constituit completul de judecată în instanţa </w:t>
      </w:r>
      <w:r w:rsidR="009866AB">
        <w:rPr>
          <w:color w:val="000000"/>
          <w:sz w:val="28"/>
          <w:szCs w:val="28"/>
        </w:rPr>
        <w:t>respectivă</w:t>
      </w:r>
      <w:r w:rsidRPr="009A2E05">
        <w:rPr>
          <w:color w:val="000000"/>
          <w:sz w:val="28"/>
          <w:szCs w:val="28"/>
        </w:rPr>
        <w:t>.”.</w:t>
      </w:r>
    </w:p>
    <w:p w:rsidR="00266861" w:rsidRPr="009A2E05" w:rsidRDefault="00266861" w:rsidP="00122E88">
      <w:pPr>
        <w:ind w:firstLine="709"/>
        <w:jc w:val="both"/>
        <w:rPr>
          <w:sz w:val="28"/>
          <w:szCs w:val="28"/>
        </w:rPr>
      </w:pPr>
    </w:p>
    <w:p w:rsidR="00266861" w:rsidRPr="009A2E05" w:rsidRDefault="00083C5F" w:rsidP="00122E88">
      <w:pPr>
        <w:ind w:firstLine="709"/>
        <w:jc w:val="both"/>
        <w:rPr>
          <w:sz w:val="28"/>
          <w:szCs w:val="28"/>
        </w:rPr>
      </w:pPr>
      <w:r>
        <w:rPr>
          <w:sz w:val="28"/>
          <w:szCs w:val="28"/>
        </w:rPr>
        <w:t>9</w:t>
      </w:r>
      <w:r w:rsidR="00266861" w:rsidRPr="009A2E05">
        <w:rPr>
          <w:sz w:val="28"/>
          <w:szCs w:val="28"/>
        </w:rPr>
        <w:t>. Articolul 33 va avea următorul cuprins:</w:t>
      </w:r>
    </w:p>
    <w:p w:rsidR="00266861" w:rsidRPr="009A2E05" w:rsidRDefault="00266861" w:rsidP="00122E88">
      <w:pPr>
        <w:ind w:firstLine="709"/>
        <w:jc w:val="both"/>
        <w:rPr>
          <w:sz w:val="28"/>
          <w:szCs w:val="28"/>
        </w:rPr>
      </w:pPr>
      <w:r w:rsidRPr="009866AB">
        <w:rPr>
          <w:b/>
          <w:sz w:val="28"/>
          <w:szCs w:val="28"/>
        </w:rPr>
        <w:t>„Articolul 33.</w:t>
      </w:r>
      <w:r w:rsidRPr="009A2E05">
        <w:rPr>
          <w:sz w:val="28"/>
          <w:szCs w:val="28"/>
        </w:rPr>
        <w:t xml:space="preserve"> Competenţa generală a instanţelor judecătoreşti</w:t>
      </w:r>
    </w:p>
    <w:p w:rsidR="00266861" w:rsidRPr="009A2E05" w:rsidRDefault="00266861" w:rsidP="00122E88">
      <w:pPr>
        <w:ind w:firstLine="709"/>
        <w:jc w:val="both"/>
        <w:rPr>
          <w:sz w:val="28"/>
          <w:szCs w:val="28"/>
        </w:rPr>
      </w:pPr>
      <w:r w:rsidRPr="009A2E05">
        <w:rPr>
          <w:sz w:val="28"/>
          <w:szCs w:val="28"/>
        </w:rPr>
        <w:t>(1) Instanţele judecătoreşti judecă toate pricinile civile, cu participarea persoanelor fizice şi juridice, autorităţilor publice, privind apărarea drepturilor încălcate sau contestate, ocrotirea libertăţilor şi intereselor legitime, pentru care legea nu prevede competenţa altor organe.</w:t>
      </w:r>
    </w:p>
    <w:p w:rsidR="00266861" w:rsidRPr="009A2E05" w:rsidRDefault="00266861" w:rsidP="00122E88">
      <w:pPr>
        <w:ind w:firstLine="709"/>
        <w:jc w:val="both"/>
        <w:rPr>
          <w:sz w:val="28"/>
          <w:szCs w:val="28"/>
        </w:rPr>
      </w:pPr>
      <w:r w:rsidRPr="009A2E05">
        <w:rPr>
          <w:sz w:val="28"/>
          <w:szCs w:val="28"/>
        </w:rPr>
        <w:t>(2) Instanţele judecătoreşti judecă pricinile cu participarea organizaţiilor şi cetăţenilor Republicii Moldova, cetăţenilor străini, apatrizilor, organizaţiilor străine, organizaţiilor cu investiţii străine, organizaţiilor internaţionale, dacă prin lege sau prin tratatul internaţional la care Republica Moldova este parte nu este stabilită competenţa instanţelor judecătoreşti străine sau a altor organe.”.</w:t>
      </w:r>
    </w:p>
    <w:p w:rsidR="00266861" w:rsidRPr="009A2E05" w:rsidRDefault="00266861" w:rsidP="00122E88">
      <w:pPr>
        <w:ind w:firstLine="709"/>
        <w:jc w:val="both"/>
        <w:rPr>
          <w:sz w:val="28"/>
          <w:szCs w:val="28"/>
        </w:rPr>
      </w:pPr>
    </w:p>
    <w:p w:rsidR="00266861" w:rsidRPr="009A2E05" w:rsidRDefault="00266861" w:rsidP="00122E88">
      <w:pPr>
        <w:ind w:firstLine="709"/>
        <w:jc w:val="both"/>
        <w:rPr>
          <w:sz w:val="28"/>
          <w:szCs w:val="28"/>
        </w:rPr>
      </w:pPr>
      <w:r w:rsidRPr="009A2E05">
        <w:rPr>
          <w:sz w:val="28"/>
          <w:szCs w:val="28"/>
        </w:rPr>
        <w:t>1</w:t>
      </w:r>
      <w:r w:rsidR="00083C5F">
        <w:rPr>
          <w:sz w:val="28"/>
          <w:szCs w:val="28"/>
        </w:rPr>
        <w:t>0</w:t>
      </w:r>
      <w:r w:rsidRPr="009A2E05">
        <w:rPr>
          <w:sz w:val="28"/>
          <w:szCs w:val="28"/>
        </w:rPr>
        <w:t>. Se completează cu</w:t>
      </w:r>
      <w:r w:rsidR="009866AB">
        <w:rPr>
          <w:sz w:val="28"/>
          <w:szCs w:val="28"/>
        </w:rPr>
        <w:t xml:space="preserve"> un nou</w:t>
      </w:r>
      <w:r w:rsidRPr="009A2E05">
        <w:rPr>
          <w:sz w:val="28"/>
          <w:szCs w:val="28"/>
        </w:rPr>
        <w:t xml:space="preserve"> articol</w:t>
      </w:r>
      <w:r w:rsidR="009866AB">
        <w:rPr>
          <w:sz w:val="28"/>
          <w:szCs w:val="28"/>
        </w:rPr>
        <w:t>,</w:t>
      </w:r>
      <w:r w:rsidRPr="009A2E05">
        <w:rPr>
          <w:sz w:val="28"/>
          <w:szCs w:val="28"/>
        </w:rPr>
        <w:t xml:space="preserve"> 33</w:t>
      </w:r>
      <w:r w:rsidRPr="009A2E05">
        <w:rPr>
          <w:sz w:val="28"/>
          <w:szCs w:val="28"/>
          <w:vertAlign w:val="superscript"/>
        </w:rPr>
        <w:t>1</w:t>
      </w:r>
      <w:r w:rsidR="009866AB">
        <w:rPr>
          <w:sz w:val="28"/>
          <w:szCs w:val="28"/>
        </w:rPr>
        <w:t xml:space="preserve">, </w:t>
      </w:r>
      <w:r w:rsidRPr="009A2E05">
        <w:rPr>
          <w:sz w:val="28"/>
          <w:szCs w:val="28"/>
        </w:rPr>
        <w:t>cu următorul cuprins:</w:t>
      </w:r>
    </w:p>
    <w:p w:rsidR="00266861" w:rsidRPr="009A2E05" w:rsidRDefault="00266861" w:rsidP="00122E88">
      <w:pPr>
        <w:ind w:firstLine="709"/>
        <w:jc w:val="both"/>
        <w:rPr>
          <w:sz w:val="28"/>
          <w:szCs w:val="28"/>
        </w:rPr>
      </w:pPr>
      <w:r w:rsidRPr="009A2E05">
        <w:rPr>
          <w:sz w:val="28"/>
          <w:szCs w:val="28"/>
        </w:rPr>
        <w:t>„</w:t>
      </w:r>
      <w:r w:rsidRPr="009A2E05">
        <w:rPr>
          <w:b/>
          <w:sz w:val="28"/>
          <w:szCs w:val="28"/>
        </w:rPr>
        <w:t>Articolul 33</w:t>
      </w:r>
      <w:r w:rsidRPr="009A2E05">
        <w:rPr>
          <w:b/>
          <w:sz w:val="28"/>
          <w:szCs w:val="28"/>
          <w:vertAlign w:val="superscript"/>
        </w:rPr>
        <w:t>1</w:t>
      </w:r>
      <w:r w:rsidRPr="009A2E05">
        <w:rPr>
          <w:b/>
          <w:sz w:val="28"/>
          <w:szCs w:val="28"/>
        </w:rPr>
        <w:t>.</w:t>
      </w:r>
      <w:r w:rsidRPr="009A2E05">
        <w:rPr>
          <w:sz w:val="28"/>
          <w:szCs w:val="28"/>
        </w:rPr>
        <w:t xml:space="preserve"> Competenţa judecătoriilor</w:t>
      </w:r>
    </w:p>
    <w:p w:rsidR="00064A43" w:rsidRPr="007C774E" w:rsidRDefault="00064A43" w:rsidP="00064A43">
      <w:pPr>
        <w:tabs>
          <w:tab w:val="left" w:pos="540"/>
        </w:tabs>
        <w:jc w:val="both"/>
        <w:rPr>
          <w:color w:val="000000"/>
          <w:sz w:val="28"/>
          <w:szCs w:val="28"/>
        </w:rPr>
      </w:pPr>
      <w:r>
        <w:rPr>
          <w:color w:val="000000"/>
          <w:sz w:val="28"/>
          <w:szCs w:val="28"/>
        </w:rPr>
        <w:tab/>
      </w:r>
      <w:r w:rsidRPr="00DF5685">
        <w:rPr>
          <w:color w:val="000000"/>
          <w:sz w:val="28"/>
          <w:szCs w:val="28"/>
        </w:rPr>
        <w:t>Judecătoriile examinează şi soluţionează în fond toate pricinile civile, dacă legea nu prevede altfel.”.</w:t>
      </w:r>
    </w:p>
    <w:p w:rsidR="00266861" w:rsidRPr="009A2E05" w:rsidRDefault="00266861" w:rsidP="00122E88">
      <w:pPr>
        <w:ind w:firstLine="709"/>
        <w:jc w:val="both"/>
        <w:rPr>
          <w:color w:val="000000"/>
          <w:sz w:val="28"/>
          <w:szCs w:val="28"/>
        </w:rPr>
      </w:pPr>
      <w:r w:rsidRPr="009A2E05">
        <w:rPr>
          <w:color w:val="000000"/>
          <w:sz w:val="28"/>
          <w:szCs w:val="28"/>
        </w:rPr>
        <w:tab/>
      </w:r>
    </w:p>
    <w:p w:rsidR="00266861" w:rsidRPr="009A2E05" w:rsidRDefault="009866AB" w:rsidP="00122E88">
      <w:pPr>
        <w:ind w:firstLine="709"/>
        <w:jc w:val="both"/>
        <w:rPr>
          <w:sz w:val="28"/>
          <w:szCs w:val="28"/>
        </w:rPr>
      </w:pPr>
      <w:r>
        <w:rPr>
          <w:sz w:val="28"/>
          <w:szCs w:val="28"/>
        </w:rPr>
        <w:t>1</w:t>
      </w:r>
      <w:r w:rsidR="00083C5F">
        <w:rPr>
          <w:sz w:val="28"/>
          <w:szCs w:val="28"/>
        </w:rPr>
        <w:t>1</w:t>
      </w:r>
      <w:r w:rsidR="00266861" w:rsidRPr="009A2E05">
        <w:rPr>
          <w:sz w:val="28"/>
          <w:szCs w:val="28"/>
        </w:rPr>
        <w:t>. Articolul 37 va avea următorul cuprins:</w:t>
      </w:r>
    </w:p>
    <w:p w:rsidR="00266861" w:rsidRPr="009A2E05" w:rsidRDefault="00266861" w:rsidP="00122E88">
      <w:pPr>
        <w:ind w:firstLine="709"/>
        <w:jc w:val="both"/>
        <w:rPr>
          <w:sz w:val="28"/>
          <w:szCs w:val="28"/>
        </w:rPr>
      </w:pPr>
      <w:r w:rsidRPr="009866AB">
        <w:rPr>
          <w:b/>
          <w:sz w:val="28"/>
          <w:szCs w:val="28"/>
        </w:rPr>
        <w:t>„Articolul 37.</w:t>
      </w:r>
      <w:r w:rsidRPr="009A2E05">
        <w:rPr>
          <w:sz w:val="28"/>
          <w:szCs w:val="28"/>
        </w:rPr>
        <w:t xml:space="preserve"> Competenţa în caz de concurenţă a pretenţiilor</w:t>
      </w:r>
    </w:p>
    <w:p w:rsidR="00064A43" w:rsidRDefault="00064A43" w:rsidP="00064A43">
      <w:pPr>
        <w:ind w:firstLine="709"/>
        <w:jc w:val="both"/>
        <w:rPr>
          <w:color w:val="000000"/>
          <w:sz w:val="28"/>
          <w:szCs w:val="28"/>
        </w:rPr>
      </w:pPr>
      <w:r w:rsidRPr="00DF5685">
        <w:rPr>
          <w:color w:val="000000"/>
          <w:sz w:val="28"/>
          <w:szCs w:val="28"/>
        </w:rPr>
        <w:t>În cazul în care la mai multe judecătorii se examinează în acelaşi timp pretenţii legate între ele, acestea</w:t>
      </w:r>
      <w:r w:rsidR="00DF5685" w:rsidRPr="00DF5685">
        <w:rPr>
          <w:color w:val="000000"/>
          <w:sz w:val="28"/>
          <w:szCs w:val="28"/>
        </w:rPr>
        <w:t>,</w:t>
      </w:r>
      <w:r w:rsidRPr="00DF5685">
        <w:rPr>
          <w:color w:val="000000"/>
          <w:sz w:val="28"/>
          <w:szCs w:val="28"/>
        </w:rPr>
        <w:t xml:space="preserve"> la cerere</w:t>
      </w:r>
      <w:r w:rsidR="00DF5685" w:rsidRPr="00DF5685">
        <w:rPr>
          <w:color w:val="000000"/>
          <w:sz w:val="28"/>
          <w:szCs w:val="28"/>
        </w:rPr>
        <w:t>,</w:t>
      </w:r>
      <w:r w:rsidRPr="00DF5685">
        <w:rPr>
          <w:color w:val="000000"/>
          <w:sz w:val="28"/>
          <w:szCs w:val="28"/>
        </w:rPr>
        <w:t xml:space="preserve"> urmează a fi conexate prin încheiere şi examinate de judecătoria sesizată mai </w:t>
      </w:r>
      <w:proofErr w:type="spellStart"/>
      <w:r w:rsidRPr="00DF5685">
        <w:rPr>
          <w:color w:val="000000"/>
          <w:sz w:val="28"/>
          <w:szCs w:val="28"/>
        </w:rPr>
        <w:t>î</w:t>
      </w:r>
      <w:r w:rsidR="00DF5685" w:rsidRPr="00DF5685">
        <w:rPr>
          <w:color w:val="000000"/>
          <w:sz w:val="28"/>
          <w:szCs w:val="28"/>
        </w:rPr>
        <w:t>ntîi</w:t>
      </w:r>
      <w:proofErr w:type="spellEnd"/>
      <w:r w:rsidR="00DF5685" w:rsidRPr="00DF5685">
        <w:rPr>
          <w:color w:val="000000"/>
          <w:sz w:val="28"/>
          <w:szCs w:val="28"/>
        </w:rPr>
        <w:t>. Judecătoriile (judecători</w:t>
      </w:r>
      <w:r w:rsidRPr="00DF5685">
        <w:rPr>
          <w:color w:val="000000"/>
          <w:sz w:val="28"/>
          <w:szCs w:val="28"/>
        </w:rPr>
        <w:t xml:space="preserve">a) sesizate ulterior, vor strămuta pretenţiile prin încheiere, care poate fi atacată cu recurs, la judecătoria sesizată mai </w:t>
      </w:r>
      <w:proofErr w:type="spellStart"/>
      <w:r w:rsidRPr="00DF5685">
        <w:rPr>
          <w:color w:val="000000"/>
          <w:sz w:val="28"/>
          <w:szCs w:val="28"/>
        </w:rPr>
        <w:t>întîi</w:t>
      </w:r>
      <w:proofErr w:type="spellEnd"/>
      <w:r w:rsidRPr="00DF5685">
        <w:rPr>
          <w:color w:val="000000"/>
          <w:sz w:val="28"/>
          <w:szCs w:val="28"/>
        </w:rPr>
        <w:t>.”.</w:t>
      </w:r>
    </w:p>
    <w:p w:rsidR="00266861" w:rsidRDefault="00266861" w:rsidP="00122E88">
      <w:pPr>
        <w:ind w:firstLine="709"/>
        <w:jc w:val="both"/>
        <w:rPr>
          <w:color w:val="000000"/>
          <w:sz w:val="28"/>
          <w:szCs w:val="28"/>
        </w:rPr>
      </w:pPr>
    </w:p>
    <w:p w:rsidR="00DF5685" w:rsidRDefault="00DF5685" w:rsidP="00122E88">
      <w:pPr>
        <w:ind w:firstLine="709"/>
        <w:jc w:val="both"/>
        <w:rPr>
          <w:color w:val="000000"/>
          <w:sz w:val="28"/>
          <w:szCs w:val="28"/>
        </w:rPr>
      </w:pPr>
    </w:p>
    <w:p w:rsidR="00DF5685" w:rsidRDefault="00DF5685" w:rsidP="00122E88">
      <w:pPr>
        <w:ind w:firstLine="709"/>
        <w:jc w:val="both"/>
        <w:rPr>
          <w:color w:val="000000"/>
          <w:sz w:val="28"/>
          <w:szCs w:val="28"/>
        </w:rPr>
      </w:pPr>
    </w:p>
    <w:p w:rsidR="00DF5685" w:rsidRPr="009A2E05" w:rsidRDefault="00DF5685" w:rsidP="00122E88">
      <w:pPr>
        <w:ind w:firstLine="709"/>
        <w:jc w:val="both"/>
        <w:rPr>
          <w:color w:val="000000"/>
          <w:sz w:val="28"/>
          <w:szCs w:val="28"/>
        </w:rPr>
      </w:pPr>
    </w:p>
    <w:p w:rsidR="00266861" w:rsidRPr="009A2E05" w:rsidRDefault="00266861" w:rsidP="00122E88">
      <w:pPr>
        <w:ind w:firstLine="709"/>
        <w:jc w:val="both"/>
        <w:rPr>
          <w:color w:val="000000"/>
          <w:sz w:val="28"/>
          <w:szCs w:val="28"/>
        </w:rPr>
      </w:pPr>
      <w:r w:rsidRPr="009A2E05">
        <w:rPr>
          <w:color w:val="000000"/>
          <w:sz w:val="28"/>
          <w:szCs w:val="28"/>
        </w:rPr>
        <w:lastRenderedPageBreak/>
        <w:t>1</w:t>
      </w:r>
      <w:r w:rsidR="00083C5F">
        <w:rPr>
          <w:color w:val="000000"/>
          <w:sz w:val="28"/>
          <w:szCs w:val="28"/>
        </w:rPr>
        <w:t>2</w:t>
      </w:r>
      <w:r w:rsidRPr="009A2E05">
        <w:rPr>
          <w:color w:val="000000"/>
          <w:sz w:val="28"/>
          <w:szCs w:val="28"/>
        </w:rPr>
        <w:t>. Articolul 38:</w:t>
      </w:r>
    </w:p>
    <w:p w:rsidR="009866AB" w:rsidRDefault="00266861" w:rsidP="00122E88">
      <w:pPr>
        <w:ind w:firstLine="709"/>
        <w:jc w:val="both"/>
        <w:rPr>
          <w:color w:val="000000"/>
          <w:sz w:val="28"/>
          <w:szCs w:val="28"/>
        </w:rPr>
      </w:pPr>
      <w:r w:rsidRPr="009A2E05">
        <w:rPr>
          <w:color w:val="000000"/>
          <w:sz w:val="28"/>
          <w:szCs w:val="28"/>
        </w:rPr>
        <w:t>titlul va avea următorul cuprins</w:t>
      </w:r>
      <w:r w:rsidR="009866AB">
        <w:rPr>
          <w:color w:val="000000"/>
          <w:sz w:val="28"/>
          <w:szCs w:val="28"/>
        </w:rPr>
        <w:t>:</w:t>
      </w:r>
    </w:p>
    <w:p w:rsidR="00266861" w:rsidRPr="009A2E05" w:rsidRDefault="00266861" w:rsidP="00122E88">
      <w:pPr>
        <w:ind w:firstLine="709"/>
        <w:jc w:val="both"/>
        <w:rPr>
          <w:color w:val="000000"/>
          <w:sz w:val="28"/>
          <w:szCs w:val="28"/>
        </w:rPr>
      </w:pPr>
      <w:r w:rsidRPr="009866AB">
        <w:rPr>
          <w:b/>
          <w:color w:val="000000"/>
          <w:sz w:val="28"/>
          <w:szCs w:val="28"/>
        </w:rPr>
        <w:t>„</w:t>
      </w:r>
      <w:r w:rsidR="009866AB" w:rsidRPr="009866AB">
        <w:rPr>
          <w:b/>
          <w:color w:val="000000"/>
          <w:sz w:val="28"/>
          <w:szCs w:val="28"/>
        </w:rPr>
        <w:t>Articolul 38.</w:t>
      </w:r>
      <w:r w:rsidR="009866AB">
        <w:rPr>
          <w:color w:val="000000"/>
          <w:sz w:val="28"/>
          <w:szCs w:val="28"/>
        </w:rPr>
        <w:t xml:space="preserve"> </w:t>
      </w:r>
      <w:r w:rsidRPr="009A2E05">
        <w:rPr>
          <w:color w:val="000000"/>
          <w:sz w:val="28"/>
          <w:szCs w:val="28"/>
        </w:rPr>
        <w:t>Competenţa teritorială generală”;</w:t>
      </w:r>
    </w:p>
    <w:p w:rsidR="00266861" w:rsidRPr="009A2E05" w:rsidRDefault="00266861" w:rsidP="00122E88">
      <w:pPr>
        <w:ind w:firstLine="709"/>
        <w:jc w:val="both"/>
        <w:rPr>
          <w:sz w:val="28"/>
          <w:szCs w:val="28"/>
        </w:rPr>
      </w:pPr>
      <w:r w:rsidRPr="009A2E05">
        <w:rPr>
          <w:color w:val="000000"/>
          <w:sz w:val="28"/>
          <w:szCs w:val="28"/>
        </w:rPr>
        <w:t>la alineatul (1)</w:t>
      </w:r>
      <w:r w:rsidR="009866AB">
        <w:rPr>
          <w:color w:val="000000"/>
          <w:sz w:val="28"/>
          <w:szCs w:val="28"/>
        </w:rPr>
        <w:t>,</w:t>
      </w:r>
      <w:r w:rsidRPr="009A2E05">
        <w:rPr>
          <w:color w:val="000000"/>
          <w:sz w:val="28"/>
          <w:szCs w:val="28"/>
        </w:rPr>
        <w:t xml:space="preserve"> cuvintele „sau de la locul de aflare a” se exclud.</w:t>
      </w:r>
    </w:p>
    <w:p w:rsidR="00266861" w:rsidRPr="009A2E05" w:rsidRDefault="00266861" w:rsidP="00122E88">
      <w:pPr>
        <w:ind w:firstLine="709"/>
        <w:jc w:val="both"/>
        <w:rPr>
          <w:sz w:val="28"/>
          <w:szCs w:val="28"/>
        </w:rPr>
      </w:pPr>
    </w:p>
    <w:p w:rsidR="00266861" w:rsidRPr="009A2E05" w:rsidRDefault="00266861" w:rsidP="00122E88">
      <w:pPr>
        <w:ind w:firstLine="709"/>
        <w:jc w:val="both"/>
        <w:rPr>
          <w:sz w:val="28"/>
          <w:szCs w:val="28"/>
        </w:rPr>
      </w:pPr>
      <w:r w:rsidRPr="009A2E05">
        <w:rPr>
          <w:sz w:val="28"/>
          <w:szCs w:val="28"/>
        </w:rPr>
        <w:t>1</w:t>
      </w:r>
      <w:r w:rsidR="00083C5F">
        <w:rPr>
          <w:sz w:val="28"/>
          <w:szCs w:val="28"/>
        </w:rPr>
        <w:t>3</w:t>
      </w:r>
      <w:r w:rsidRPr="009A2E05">
        <w:rPr>
          <w:sz w:val="28"/>
          <w:szCs w:val="28"/>
        </w:rPr>
        <w:t>. Articolul 39:</w:t>
      </w:r>
    </w:p>
    <w:p w:rsidR="00266861" w:rsidRPr="009A2E05" w:rsidRDefault="00266861" w:rsidP="00122E88">
      <w:pPr>
        <w:ind w:firstLine="709"/>
        <w:jc w:val="both"/>
        <w:rPr>
          <w:color w:val="000000"/>
          <w:sz w:val="28"/>
          <w:szCs w:val="28"/>
        </w:rPr>
      </w:pPr>
      <w:r w:rsidRPr="009A2E05">
        <w:rPr>
          <w:sz w:val="28"/>
          <w:szCs w:val="28"/>
        </w:rPr>
        <w:t>la alineatul (14)</w:t>
      </w:r>
      <w:r w:rsidR="009866AB">
        <w:rPr>
          <w:sz w:val="28"/>
          <w:szCs w:val="28"/>
        </w:rPr>
        <w:t>,</w:t>
      </w:r>
      <w:r w:rsidRPr="009A2E05">
        <w:rPr>
          <w:sz w:val="28"/>
          <w:szCs w:val="28"/>
        </w:rPr>
        <w:t xml:space="preserve"> cuvintele „ ,</w:t>
      </w:r>
      <w:r w:rsidRPr="009A2E05">
        <w:rPr>
          <w:color w:val="000000"/>
          <w:sz w:val="28"/>
          <w:szCs w:val="28"/>
        </w:rPr>
        <w:t xml:space="preserve"> cu excepţia competenţei stabilite la art.41” se exclud;</w:t>
      </w:r>
    </w:p>
    <w:p w:rsidR="00266861" w:rsidRDefault="00266861" w:rsidP="00122E88">
      <w:pPr>
        <w:ind w:firstLine="709"/>
        <w:jc w:val="both"/>
        <w:rPr>
          <w:sz w:val="28"/>
          <w:szCs w:val="28"/>
        </w:rPr>
      </w:pPr>
      <w:r w:rsidRPr="009A2E05">
        <w:rPr>
          <w:sz w:val="28"/>
          <w:szCs w:val="28"/>
        </w:rPr>
        <w:t>alineatul (15) se exclude.</w:t>
      </w:r>
    </w:p>
    <w:p w:rsidR="00064A43" w:rsidRDefault="00064A43" w:rsidP="00122E88">
      <w:pPr>
        <w:ind w:firstLine="709"/>
        <w:jc w:val="both"/>
        <w:rPr>
          <w:sz w:val="28"/>
          <w:szCs w:val="28"/>
        </w:rPr>
      </w:pPr>
    </w:p>
    <w:p w:rsidR="00064A43" w:rsidRDefault="00064A43" w:rsidP="00064A43">
      <w:pPr>
        <w:ind w:firstLine="540"/>
        <w:jc w:val="both"/>
        <w:rPr>
          <w:sz w:val="28"/>
          <w:szCs w:val="28"/>
        </w:rPr>
      </w:pPr>
      <w:r>
        <w:rPr>
          <w:sz w:val="28"/>
          <w:szCs w:val="28"/>
        </w:rPr>
        <w:t>1</w:t>
      </w:r>
      <w:r w:rsidR="00083C5F">
        <w:rPr>
          <w:sz w:val="28"/>
          <w:szCs w:val="28"/>
        </w:rPr>
        <w:t>4</w:t>
      </w:r>
      <w:r>
        <w:rPr>
          <w:sz w:val="28"/>
          <w:szCs w:val="28"/>
        </w:rPr>
        <w:t>. La articolul 43 alineatul (2), litera a) va avea următorul cuprins:</w:t>
      </w:r>
    </w:p>
    <w:p w:rsidR="00064A43" w:rsidRPr="007C774E" w:rsidRDefault="00064A43" w:rsidP="00064A43">
      <w:pPr>
        <w:ind w:firstLine="540"/>
        <w:jc w:val="both"/>
        <w:rPr>
          <w:sz w:val="28"/>
          <w:szCs w:val="28"/>
        </w:rPr>
      </w:pPr>
      <w:r>
        <w:rPr>
          <w:sz w:val="28"/>
          <w:szCs w:val="28"/>
        </w:rPr>
        <w:t xml:space="preserve">„a) </w:t>
      </w:r>
      <w:proofErr w:type="spellStart"/>
      <w:r>
        <w:rPr>
          <w:sz w:val="28"/>
          <w:szCs w:val="28"/>
        </w:rPr>
        <w:t>pîrîtul</w:t>
      </w:r>
      <w:proofErr w:type="spellEnd"/>
      <w:r>
        <w:rPr>
          <w:sz w:val="28"/>
          <w:szCs w:val="28"/>
        </w:rPr>
        <w:t xml:space="preserve"> al cărui domiciliu nu era cunoscut cere strămutarea pricinii la instanţa de la domiciliul său, confirmat prin drept de proprietate, calitate de locatar </w:t>
      </w:r>
      <w:r w:rsidRPr="00D4411C">
        <w:rPr>
          <w:sz w:val="28"/>
          <w:szCs w:val="28"/>
        </w:rPr>
        <w:t>sau viză de reşedinţă;”.</w:t>
      </w:r>
      <w:r>
        <w:rPr>
          <w:sz w:val="28"/>
          <w:szCs w:val="28"/>
        </w:rPr>
        <w:t xml:space="preserve"> </w:t>
      </w:r>
    </w:p>
    <w:p w:rsidR="00266861" w:rsidRPr="009A2E05" w:rsidRDefault="00266861" w:rsidP="00122E88">
      <w:pPr>
        <w:ind w:firstLine="709"/>
        <w:jc w:val="both"/>
        <w:rPr>
          <w:sz w:val="28"/>
          <w:szCs w:val="28"/>
        </w:rPr>
      </w:pPr>
    </w:p>
    <w:p w:rsidR="00266861" w:rsidRPr="009A2E05" w:rsidRDefault="00266861" w:rsidP="00122E88">
      <w:pPr>
        <w:ind w:firstLine="709"/>
        <w:jc w:val="both"/>
        <w:rPr>
          <w:sz w:val="28"/>
          <w:szCs w:val="28"/>
        </w:rPr>
      </w:pPr>
      <w:r w:rsidRPr="009A2E05">
        <w:rPr>
          <w:sz w:val="28"/>
          <w:szCs w:val="28"/>
        </w:rPr>
        <w:t>15. La articolul 44 alineatul (3)</w:t>
      </w:r>
      <w:r w:rsidR="009866AB">
        <w:rPr>
          <w:sz w:val="28"/>
          <w:szCs w:val="28"/>
        </w:rPr>
        <w:t>,</w:t>
      </w:r>
      <w:r w:rsidRPr="009A2E05">
        <w:rPr>
          <w:sz w:val="28"/>
          <w:szCs w:val="28"/>
        </w:rPr>
        <w:t xml:space="preserve"> cuvintele „ori între o judecătorie şi o curte de apel” se exclud. </w:t>
      </w:r>
    </w:p>
    <w:p w:rsidR="00266861" w:rsidRPr="009A2E05" w:rsidRDefault="00266861" w:rsidP="00122E88">
      <w:pPr>
        <w:ind w:firstLine="709"/>
        <w:jc w:val="both"/>
        <w:rPr>
          <w:sz w:val="28"/>
          <w:szCs w:val="28"/>
        </w:rPr>
      </w:pPr>
    </w:p>
    <w:p w:rsidR="00266861" w:rsidRPr="009A2E05" w:rsidRDefault="00266861" w:rsidP="00122E88">
      <w:pPr>
        <w:ind w:firstLine="709"/>
        <w:jc w:val="both"/>
        <w:rPr>
          <w:sz w:val="28"/>
          <w:szCs w:val="28"/>
        </w:rPr>
      </w:pPr>
      <w:r w:rsidRPr="009A2E05">
        <w:rPr>
          <w:sz w:val="28"/>
          <w:szCs w:val="28"/>
        </w:rPr>
        <w:t>16. Articolul 45 se exclude.</w:t>
      </w:r>
    </w:p>
    <w:p w:rsidR="00266861" w:rsidRPr="009A2E05" w:rsidRDefault="00266861" w:rsidP="00122E88">
      <w:pPr>
        <w:ind w:firstLine="709"/>
        <w:jc w:val="both"/>
        <w:rPr>
          <w:sz w:val="28"/>
          <w:szCs w:val="28"/>
        </w:rPr>
      </w:pPr>
      <w:r w:rsidRPr="009A2E05">
        <w:rPr>
          <w:color w:val="000000"/>
          <w:sz w:val="28"/>
          <w:szCs w:val="28"/>
        </w:rPr>
        <w:t xml:space="preserve">    </w:t>
      </w:r>
      <w:r w:rsidRPr="009A2E05">
        <w:rPr>
          <w:color w:val="000000"/>
          <w:sz w:val="28"/>
          <w:szCs w:val="28"/>
        </w:rPr>
        <w:tab/>
      </w:r>
    </w:p>
    <w:p w:rsidR="00266861" w:rsidRPr="009A2E05" w:rsidRDefault="00266861" w:rsidP="00122E88">
      <w:pPr>
        <w:ind w:firstLine="709"/>
        <w:jc w:val="both"/>
        <w:rPr>
          <w:sz w:val="28"/>
          <w:szCs w:val="28"/>
        </w:rPr>
      </w:pPr>
      <w:r w:rsidRPr="009A2E05">
        <w:rPr>
          <w:sz w:val="28"/>
          <w:szCs w:val="28"/>
        </w:rPr>
        <w:t>17. Articolul 46:</w:t>
      </w:r>
    </w:p>
    <w:p w:rsidR="00266861" w:rsidRPr="009A2E05" w:rsidRDefault="00266861" w:rsidP="00122E88">
      <w:pPr>
        <w:ind w:firstLine="709"/>
        <w:jc w:val="both"/>
        <w:rPr>
          <w:sz w:val="28"/>
          <w:szCs w:val="28"/>
        </w:rPr>
      </w:pPr>
      <w:r w:rsidRPr="009A2E05">
        <w:rPr>
          <w:sz w:val="28"/>
          <w:szCs w:val="28"/>
        </w:rPr>
        <w:t>la alineatul (1)</w:t>
      </w:r>
      <w:r w:rsidR="009866AB">
        <w:rPr>
          <w:sz w:val="28"/>
          <w:szCs w:val="28"/>
        </w:rPr>
        <w:t>,</w:t>
      </w:r>
      <w:r w:rsidRPr="009A2E05">
        <w:rPr>
          <w:sz w:val="28"/>
          <w:szCs w:val="28"/>
        </w:rPr>
        <w:t xml:space="preserve"> cuvintele „sau vicepreşedintele” se exclud;</w:t>
      </w:r>
    </w:p>
    <w:p w:rsidR="00266861" w:rsidRPr="009A2E05" w:rsidRDefault="00266861" w:rsidP="00122E88">
      <w:pPr>
        <w:ind w:firstLine="709"/>
        <w:jc w:val="both"/>
        <w:rPr>
          <w:sz w:val="28"/>
          <w:szCs w:val="28"/>
        </w:rPr>
      </w:pPr>
      <w:r w:rsidRPr="009A2E05">
        <w:rPr>
          <w:sz w:val="28"/>
          <w:szCs w:val="28"/>
        </w:rPr>
        <w:t>la alineatul (2)</w:t>
      </w:r>
      <w:r w:rsidR="009866AB">
        <w:rPr>
          <w:sz w:val="28"/>
          <w:szCs w:val="28"/>
        </w:rPr>
        <w:t>,</w:t>
      </w:r>
      <w:r w:rsidRPr="009A2E05">
        <w:rPr>
          <w:sz w:val="28"/>
          <w:szCs w:val="28"/>
        </w:rPr>
        <w:t xml:space="preserve"> cuvintele „În instanţă de apel, pricinile se judecă de un” se substituie cu cuvintele „Curtea de Apel judecă pricinile în componenţa unui”;</w:t>
      </w:r>
    </w:p>
    <w:p w:rsidR="00266861" w:rsidRPr="009A2E05" w:rsidRDefault="00266861" w:rsidP="00122E88">
      <w:pPr>
        <w:ind w:firstLine="709"/>
        <w:jc w:val="both"/>
        <w:rPr>
          <w:sz w:val="28"/>
          <w:szCs w:val="28"/>
        </w:rPr>
      </w:pPr>
      <w:r w:rsidRPr="009A2E05">
        <w:rPr>
          <w:sz w:val="28"/>
          <w:szCs w:val="28"/>
        </w:rPr>
        <w:t>alineatul (3) va avea următorul cuprins:</w:t>
      </w:r>
    </w:p>
    <w:p w:rsidR="00266861" w:rsidRPr="009A2E05" w:rsidRDefault="00266861" w:rsidP="00122E88">
      <w:pPr>
        <w:ind w:firstLine="709"/>
        <w:jc w:val="both"/>
        <w:rPr>
          <w:sz w:val="28"/>
          <w:szCs w:val="28"/>
        </w:rPr>
      </w:pPr>
      <w:r w:rsidRPr="009A2E05">
        <w:rPr>
          <w:sz w:val="28"/>
          <w:szCs w:val="28"/>
        </w:rPr>
        <w:t>„(3) Curtea Supremă de Justiţie judecă recursurile în componenţa unui judecător (preşedinte) şi alţi 2 judecători.”;</w:t>
      </w:r>
    </w:p>
    <w:p w:rsidR="00266861" w:rsidRPr="009A2E05" w:rsidRDefault="00266861" w:rsidP="00122E88">
      <w:pPr>
        <w:ind w:firstLine="709"/>
        <w:jc w:val="both"/>
        <w:rPr>
          <w:sz w:val="28"/>
          <w:szCs w:val="28"/>
        </w:rPr>
      </w:pPr>
      <w:r w:rsidRPr="009A2E05">
        <w:rPr>
          <w:sz w:val="28"/>
          <w:szCs w:val="28"/>
        </w:rPr>
        <w:t>alineatul (4) va avea următorul cuprins:</w:t>
      </w:r>
    </w:p>
    <w:p w:rsidR="00266861" w:rsidRPr="009A2E05" w:rsidRDefault="00266861" w:rsidP="00122E88">
      <w:pPr>
        <w:ind w:firstLine="709"/>
        <w:jc w:val="both"/>
        <w:rPr>
          <w:sz w:val="28"/>
          <w:szCs w:val="28"/>
        </w:rPr>
      </w:pPr>
      <w:r w:rsidRPr="009A2E05">
        <w:rPr>
          <w:sz w:val="28"/>
          <w:szCs w:val="28"/>
        </w:rPr>
        <w:t>„(4) Colegiul lărgit al Curţii Supreme de Justiţie examinează recursurile în cazul desesizării completului, în modul stabilit la art. 442</w:t>
      </w:r>
      <w:r w:rsidR="009866AB">
        <w:rPr>
          <w:sz w:val="28"/>
          <w:szCs w:val="28"/>
        </w:rPr>
        <w:t xml:space="preserve"> al prezentului cod</w:t>
      </w:r>
      <w:r w:rsidRPr="009A2E05">
        <w:rPr>
          <w:sz w:val="28"/>
          <w:szCs w:val="28"/>
        </w:rPr>
        <w:t>.”.</w:t>
      </w:r>
    </w:p>
    <w:p w:rsidR="00266861" w:rsidRPr="009A2E05" w:rsidRDefault="00266861" w:rsidP="00122E88">
      <w:pPr>
        <w:ind w:firstLine="709"/>
        <w:jc w:val="both"/>
        <w:rPr>
          <w:sz w:val="28"/>
          <w:szCs w:val="28"/>
        </w:rPr>
      </w:pPr>
    </w:p>
    <w:p w:rsidR="00266861" w:rsidRPr="009A2E05" w:rsidRDefault="00266861" w:rsidP="00122E88">
      <w:pPr>
        <w:ind w:firstLine="709"/>
        <w:jc w:val="both"/>
        <w:rPr>
          <w:sz w:val="28"/>
          <w:szCs w:val="28"/>
        </w:rPr>
      </w:pPr>
      <w:r w:rsidRPr="009A2E05">
        <w:rPr>
          <w:sz w:val="28"/>
          <w:szCs w:val="28"/>
        </w:rPr>
        <w:t>18. La articolul 48 alineatul (1)</w:t>
      </w:r>
      <w:r w:rsidR="009866AB">
        <w:rPr>
          <w:sz w:val="28"/>
          <w:szCs w:val="28"/>
        </w:rPr>
        <w:t>,</w:t>
      </w:r>
      <w:r w:rsidRPr="009A2E05">
        <w:rPr>
          <w:sz w:val="28"/>
          <w:szCs w:val="28"/>
        </w:rPr>
        <w:t xml:space="preserve"> ultima propoziţie se exclude.</w:t>
      </w:r>
    </w:p>
    <w:p w:rsidR="00266861" w:rsidRPr="009A2E05" w:rsidRDefault="00266861" w:rsidP="00122E88">
      <w:pPr>
        <w:ind w:firstLine="709"/>
        <w:jc w:val="both"/>
        <w:rPr>
          <w:sz w:val="28"/>
          <w:szCs w:val="28"/>
        </w:rPr>
      </w:pPr>
    </w:p>
    <w:p w:rsidR="00266861" w:rsidRPr="009A2E05" w:rsidRDefault="00266861" w:rsidP="00122E88">
      <w:pPr>
        <w:ind w:firstLine="709"/>
        <w:jc w:val="both"/>
        <w:rPr>
          <w:sz w:val="28"/>
          <w:szCs w:val="28"/>
        </w:rPr>
      </w:pPr>
      <w:r w:rsidRPr="009A2E05">
        <w:rPr>
          <w:sz w:val="28"/>
          <w:szCs w:val="28"/>
        </w:rPr>
        <w:t>19. Articolul 49:</w:t>
      </w:r>
    </w:p>
    <w:p w:rsidR="00266861" w:rsidRPr="009A2E05" w:rsidRDefault="00266861" w:rsidP="00122E88">
      <w:pPr>
        <w:ind w:firstLine="709"/>
        <w:jc w:val="both"/>
        <w:rPr>
          <w:sz w:val="28"/>
          <w:szCs w:val="28"/>
        </w:rPr>
      </w:pPr>
      <w:r w:rsidRPr="009A2E05">
        <w:rPr>
          <w:sz w:val="28"/>
          <w:szCs w:val="28"/>
        </w:rPr>
        <w:t>alineatul (3) se completează cu cuvintele „sau de recurs”;</w:t>
      </w:r>
    </w:p>
    <w:p w:rsidR="00266861" w:rsidRPr="009A2E05" w:rsidRDefault="00266861" w:rsidP="00122E88">
      <w:pPr>
        <w:ind w:firstLine="709"/>
        <w:jc w:val="both"/>
        <w:rPr>
          <w:sz w:val="28"/>
          <w:szCs w:val="28"/>
        </w:rPr>
      </w:pPr>
      <w:r w:rsidRPr="009A2E05">
        <w:rPr>
          <w:sz w:val="28"/>
          <w:szCs w:val="28"/>
        </w:rPr>
        <w:t>la alineatul (4)</w:t>
      </w:r>
      <w:r w:rsidR="009866AB">
        <w:rPr>
          <w:sz w:val="28"/>
          <w:szCs w:val="28"/>
        </w:rPr>
        <w:t>,</w:t>
      </w:r>
      <w:r w:rsidRPr="009A2E05">
        <w:rPr>
          <w:sz w:val="28"/>
          <w:szCs w:val="28"/>
        </w:rPr>
        <w:t xml:space="preserve"> sintagma „</w:t>
      </w:r>
      <w:r w:rsidRPr="009A2E05">
        <w:rPr>
          <w:bCs/>
          <w:iCs/>
          <w:color w:val="000000"/>
          <w:sz w:val="28"/>
          <w:szCs w:val="28"/>
        </w:rPr>
        <w:t>şi nici asupra cazurilor de judecare a pricinii în componenţa Plenului Curţii Supreme de Justiţie</w:t>
      </w:r>
      <w:r w:rsidRPr="009A2E05">
        <w:rPr>
          <w:sz w:val="28"/>
          <w:szCs w:val="28"/>
        </w:rPr>
        <w:t>” se exclude;</w:t>
      </w:r>
    </w:p>
    <w:p w:rsidR="00266861" w:rsidRPr="009A2E05" w:rsidRDefault="00266861" w:rsidP="00122E88">
      <w:pPr>
        <w:ind w:firstLine="709"/>
        <w:jc w:val="both"/>
        <w:rPr>
          <w:sz w:val="28"/>
          <w:szCs w:val="28"/>
        </w:rPr>
      </w:pPr>
      <w:r w:rsidRPr="009A2E05">
        <w:rPr>
          <w:sz w:val="28"/>
          <w:szCs w:val="28"/>
        </w:rPr>
        <w:t xml:space="preserve">alineatul (5) </w:t>
      </w:r>
      <w:r w:rsidRPr="009A2E05">
        <w:rPr>
          <w:color w:val="000000"/>
          <w:sz w:val="28"/>
          <w:szCs w:val="28"/>
        </w:rPr>
        <w:t>se exclude.</w:t>
      </w:r>
    </w:p>
    <w:p w:rsidR="00266861" w:rsidRPr="009A2E05" w:rsidRDefault="00266861" w:rsidP="00122E88">
      <w:pPr>
        <w:ind w:firstLine="709"/>
        <w:jc w:val="both"/>
        <w:rPr>
          <w:sz w:val="28"/>
          <w:szCs w:val="28"/>
        </w:rPr>
      </w:pPr>
    </w:p>
    <w:p w:rsidR="00266861" w:rsidRPr="009A2E05" w:rsidRDefault="00266861" w:rsidP="00122E88">
      <w:pPr>
        <w:ind w:firstLine="709"/>
        <w:jc w:val="both"/>
        <w:rPr>
          <w:sz w:val="28"/>
          <w:szCs w:val="28"/>
        </w:rPr>
      </w:pPr>
      <w:r w:rsidRPr="009A2E05">
        <w:rPr>
          <w:sz w:val="28"/>
          <w:szCs w:val="28"/>
        </w:rPr>
        <w:t>20. Articolul 50 alineatul (1):</w:t>
      </w:r>
    </w:p>
    <w:p w:rsidR="00266861" w:rsidRPr="009A2E05" w:rsidRDefault="00266861" w:rsidP="00122E88">
      <w:pPr>
        <w:ind w:firstLine="709"/>
        <w:jc w:val="both"/>
        <w:rPr>
          <w:sz w:val="28"/>
          <w:szCs w:val="28"/>
        </w:rPr>
      </w:pPr>
      <w:r w:rsidRPr="009A2E05">
        <w:rPr>
          <w:sz w:val="28"/>
          <w:szCs w:val="28"/>
        </w:rPr>
        <w:t>la litera a)</w:t>
      </w:r>
      <w:r w:rsidR="009866AB">
        <w:rPr>
          <w:sz w:val="28"/>
          <w:szCs w:val="28"/>
        </w:rPr>
        <w:t>,</w:t>
      </w:r>
      <w:r w:rsidRPr="009A2E05">
        <w:rPr>
          <w:sz w:val="28"/>
          <w:szCs w:val="28"/>
        </w:rPr>
        <w:t xml:space="preserve"> după cuvintele „în calitate de„ se completează cu cuvintele „arbitru, mediator,”;</w:t>
      </w:r>
    </w:p>
    <w:p w:rsidR="00266861" w:rsidRPr="009A2E05" w:rsidRDefault="00266861" w:rsidP="00122E88">
      <w:pPr>
        <w:ind w:firstLine="709"/>
        <w:jc w:val="both"/>
        <w:rPr>
          <w:sz w:val="28"/>
          <w:szCs w:val="28"/>
        </w:rPr>
      </w:pPr>
      <w:r w:rsidRPr="009A2E05">
        <w:rPr>
          <w:sz w:val="28"/>
          <w:szCs w:val="28"/>
        </w:rPr>
        <w:lastRenderedPageBreak/>
        <w:t>la litera b)</w:t>
      </w:r>
      <w:r w:rsidR="009866AB">
        <w:rPr>
          <w:sz w:val="28"/>
          <w:szCs w:val="28"/>
        </w:rPr>
        <w:t>,</w:t>
      </w:r>
      <w:r w:rsidRPr="009A2E05">
        <w:rPr>
          <w:sz w:val="28"/>
          <w:szCs w:val="28"/>
        </w:rPr>
        <w:t xml:space="preserve"> cuvintele „al treilea grad” se substituie cu cuvintele „al patrulea grad”</w:t>
      </w:r>
      <w:r w:rsidR="009866AB">
        <w:rPr>
          <w:sz w:val="28"/>
          <w:szCs w:val="28"/>
        </w:rPr>
        <w:t>,</w:t>
      </w:r>
      <w:r w:rsidRPr="009A2E05">
        <w:rPr>
          <w:sz w:val="28"/>
          <w:szCs w:val="28"/>
        </w:rPr>
        <w:t xml:space="preserve"> iar cuvintele „al doilea grad” se substituie cu cuvintele „al treilea grad”;</w:t>
      </w:r>
    </w:p>
    <w:p w:rsidR="00266861" w:rsidRPr="009A2E05" w:rsidRDefault="00266861" w:rsidP="00122E88">
      <w:pPr>
        <w:ind w:firstLine="709"/>
        <w:jc w:val="both"/>
        <w:rPr>
          <w:sz w:val="28"/>
          <w:szCs w:val="28"/>
        </w:rPr>
      </w:pPr>
      <w:r w:rsidRPr="009A2E05">
        <w:rPr>
          <w:sz w:val="28"/>
          <w:szCs w:val="28"/>
        </w:rPr>
        <w:t>se completează cu literele d</w:t>
      </w:r>
      <w:r w:rsidRPr="009A2E05">
        <w:rPr>
          <w:sz w:val="28"/>
          <w:szCs w:val="28"/>
          <w:vertAlign w:val="superscript"/>
        </w:rPr>
        <w:t>1</w:t>
      </w:r>
      <w:r w:rsidRPr="009A2E05">
        <w:rPr>
          <w:sz w:val="28"/>
          <w:szCs w:val="28"/>
        </w:rPr>
        <w:t>)</w:t>
      </w:r>
      <w:r w:rsidRPr="009A2E05">
        <w:rPr>
          <w:sz w:val="28"/>
          <w:szCs w:val="28"/>
          <w:vertAlign w:val="superscript"/>
        </w:rPr>
        <w:t xml:space="preserve"> </w:t>
      </w:r>
      <w:r w:rsidRPr="009A2E05">
        <w:rPr>
          <w:sz w:val="28"/>
          <w:szCs w:val="28"/>
        </w:rPr>
        <w:t>şi d</w:t>
      </w:r>
      <w:r w:rsidRPr="009A2E05">
        <w:rPr>
          <w:sz w:val="28"/>
          <w:szCs w:val="28"/>
          <w:vertAlign w:val="superscript"/>
        </w:rPr>
        <w:t>2</w:t>
      </w:r>
      <w:r w:rsidRPr="009A2E05">
        <w:rPr>
          <w:sz w:val="28"/>
          <w:szCs w:val="28"/>
        </w:rPr>
        <w:t>) cu următorul cuprins:</w:t>
      </w:r>
    </w:p>
    <w:p w:rsidR="00266861" w:rsidRPr="009A2E05" w:rsidRDefault="00266861" w:rsidP="00122E88">
      <w:pPr>
        <w:ind w:firstLine="709"/>
        <w:jc w:val="both"/>
        <w:rPr>
          <w:sz w:val="28"/>
          <w:szCs w:val="28"/>
        </w:rPr>
      </w:pPr>
      <w:r w:rsidRPr="009A2E05">
        <w:rPr>
          <w:sz w:val="28"/>
          <w:szCs w:val="28"/>
        </w:rPr>
        <w:t>„d</w:t>
      </w:r>
      <w:r w:rsidRPr="009A2E05">
        <w:rPr>
          <w:sz w:val="28"/>
          <w:szCs w:val="28"/>
          <w:vertAlign w:val="superscript"/>
        </w:rPr>
        <w:t>1</w:t>
      </w:r>
      <w:r w:rsidRPr="009A2E05">
        <w:rPr>
          <w:sz w:val="28"/>
          <w:szCs w:val="28"/>
        </w:rPr>
        <w:t xml:space="preserve">) o rudă a sa </w:t>
      </w:r>
      <w:proofErr w:type="spellStart"/>
      <w:r w:rsidRPr="009A2E05">
        <w:rPr>
          <w:sz w:val="28"/>
          <w:szCs w:val="28"/>
        </w:rPr>
        <w:t>pînă</w:t>
      </w:r>
      <w:proofErr w:type="spellEnd"/>
      <w:r w:rsidRPr="009A2E05">
        <w:rPr>
          <w:sz w:val="28"/>
          <w:szCs w:val="28"/>
        </w:rPr>
        <w:t xml:space="preserve"> la al patrulea grad inclusiv sau de afinitate </w:t>
      </w:r>
      <w:proofErr w:type="spellStart"/>
      <w:r w:rsidRPr="009A2E05">
        <w:rPr>
          <w:sz w:val="28"/>
          <w:szCs w:val="28"/>
        </w:rPr>
        <w:t>pînă</w:t>
      </w:r>
      <w:proofErr w:type="spellEnd"/>
      <w:r w:rsidRPr="009A2E05">
        <w:rPr>
          <w:sz w:val="28"/>
          <w:szCs w:val="28"/>
        </w:rPr>
        <w:t xml:space="preserve"> la al treilea grad inclusiv a participat ca judecător la judecarea aceleiaşi pricini;</w:t>
      </w:r>
    </w:p>
    <w:p w:rsidR="00266861" w:rsidRPr="009A2E05" w:rsidRDefault="00266861" w:rsidP="00122E88">
      <w:pPr>
        <w:ind w:firstLine="709"/>
        <w:jc w:val="both"/>
        <w:rPr>
          <w:sz w:val="28"/>
          <w:szCs w:val="28"/>
        </w:rPr>
      </w:pPr>
      <w:r w:rsidRPr="009A2E05">
        <w:rPr>
          <w:sz w:val="28"/>
          <w:szCs w:val="28"/>
        </w:rPr>
        <w:t>d</w:t>
      </w:r>
      <w:r w:rsidRPr="009A2E05">
        <w:rPr>
          <w:sz w:val="28"/>
          <w:szCs w:val="28"/>
          <w:vertAlign w:val="superscript"/>
        </w:rPr>
        <w:t>2</w:t>
      </w:r>
      <w:r w:rsidRPr="009A2E05">
        <w:rPr>
          <w:sz w:val="28"/>
          <w:szCs w:val="28"/>
        </w:rPr>
        <w:t xml:space="preserve">) este rudă </w:t>
      </w:r>
      <w:proofErr w:type="spellStart"/>
      <w:r w:rsidRPr="009A2E05">
        <w:rPr>
          <w:sz w:val="28"/>
          <w:szCs w:val="28"/>
        </w:rPr>
        <w:t>pînă</w:t>
      </w:r>
      <w:proofErr w:type="spellEnd"/>
      <w:r w:rsidRPr="009A2E05">
        <w:rPr>
          <w:sz w:val="28"/>
          <w:szCs w:val="28"/>
        </w:rPr>
        <w:t xml:space="preserve"> la al patrulea grad inclusiv sau de afinitate </w:t>
      </w:r>
      <w:proofErr w:type="spellStart"/>
      <w:r w:rsidRPr="009A2E05">
        <w:rPr>
          <w:sz w:val="28"/>
          <w:szCs w:val="28"/>
        </w:rPr>
        <w:t>pînă</w:t>
      </w:r>
      <w:proofErr w:type="spellEnd"/>
      <w:r w:rsidRPr="009A2E05">
        <w:rPr>
          <w:sz w:val="28"/>
          <w:szCs w:val="28"/>
        </w:rPr>
        <w:t xml:space="preserve"> la al treilea grad inclusiv cu un alt membru al completului de judecată;”.</w:t>
      </w:r>
    </w:p>
    <w:p w:rsidR="00266861" w:rsidRPr="009A2E05" w:rsidRDefault="00266861" w:rsidP="00122E88">
      <w:pPr>
        <w:ind w:firstLine="709"/>
        <w:jc w:val="both"/>
        <w:rPr>
          <w:sz w:val="28"/>
          <w:szCs w:val="28"/>
        </w:rPr>
      </w:pPr>
    </w:p>
    <w:p w:rsidR="00266861" w:rsidRPr="009A2E05" w:rsidRDefault="00266861" w:rsidP="00122E88">
      <w:pPr>
        <w:ind w:firstLine="709"/>
        <w:jc w:val="both"/>
        <w:rPr>
          <w:sz w:val="28"/>
          <w:szCs w:val="28"/>
        </w:rPr>
      </w:pPr>
      <w:r w:rsidRPr="009A2E05">
        <w:rPr>
          <w:sz w:val="28"/>
          <w:szCs w:val="28"/>
        </w:rPr>
        <w:t>21. La articolul 55</w:t>
      </w:r>
      <w:r w:rsidR="009866AB">
        <w:rPr>
          <w:sz w:val="28"/>
          <w:szCs w:val="28"/>
        </w:rPr>
        <w:t>,</w:t>
      </w:r>
      <w:r w:rsidRPr="009A2E05">
        <w:rPr>
          <w:sz w:val="28"/>
          <w:szCs w:val="28"/>
        </w:rPr>
        <w:t xml:space="preserve"> </w:t>
      </w:r>
      <w:proofErr w:type="spellStart"/>
      <w:r w:rsidRPr="009A2E05">
        <w:rPr>
          <w:sz w:val="28"/>
          <w:szCs w:val="28"/>
        </w:rPr>
        <w:t>cuvîntul</w:t>
      </w:r>
      <w:proofErr w:type="spellEnd"/>
      <w:r w:rsidRPr="009A2E05">
        <w:rPr>
          <w:sz w:val="28"/>
          <w:szCs w:val="28"/>
        </w:rPr>
        <w:t xml:space="preserve"> „procurorul,” se substituie cu </w:t>
      </w:r>
      <w:proofErr w:type="spellStart"/>
      <w:r w:rsidRPr="009A2E05">
        <w:rPr>
          <w:sz w:val="28"/>
          <w:szCs w:val="28"/>
        </w:rPr>
        <w:t>cuvîntul</w:t>
      </w:r>
      <w:proofErr w:type="spellEnd"/>
      <w:r w:rsidRPr="009A2E05">
        <w:rPr>
          <w:sz w:val="28"/>
          <w:szCs w:val="28"/>
        </w:rPr>
        <w:t xml:space="preserve"> „petiţionarii”.</w:t>
      </w:r>
    </w:p>
    <w:p w:rsidR="00266861" w:rsidRPr="009A2E05" w:rsidRDefault="00266861" w:rsidP="00122E88">
      <w:pPr>
        <w:ind w:firstLine="709"/>
        <w:jc w:val="both"/>
        <w:rPr>
          <w:sz w:val="28"/>
          <w:szCs w:val="28"/>
        </w:rPr>
      </w:pPr>
    </w:p>
    <w:p w:rsidR="00266861" w:rsidRPr="009A2E05" w:rsidRDefault="00266861" w:rsidP="00122E88">
      <w:pPr>
        <w:ind w:firstLine="709"/>
        <w:jc w:val="both"/>
        <w:rPr>
          <w:sz w:val="28"/>
          <w:szCs w:val="28"/>
        </w:rPr>
      </w:pPr>
      <w:r w:rsidRPr="009A2E05">
        <w:rPr>
          <w:sz w:val="28"/>
          <w:szCs w:val="28"/>
        </w:rPr>
        <w:t>22. Articolul 57:</w:t>
      </w:r>
    </w:p>
    <w:p w:rsidR="00266861" w:rsidRPr="009A2E05" w:rsidRDefault="00266861" w:rsidP="00122E88">
      <w:pPr>
        <w:ind w:firstLine="709"/>
        <w:jc w:val="both"/>
        <w:rPr>
          <w:sz w:val="28"/>
          <w:szCs w:val="28"/>
        </w:rPr>
      </w:pPr>
      <w:r w:rsidRPr="009A2E05">
        <w:rPr>
          <w:sz w:val="28"/>
          <w:szCs w:val="28"/>
        </w:rPr>
        <w:t>alineatul unic devine alineatul (1):</w:t>
      </w:r>
    </w:p>
    <w:p w:rsidR="00266861" w:rsidRPr="009A2E05" w:rsidRDefault="00266861" w:rsidP="00122E88">
      <w:pPr>
        <w:ind w:firstLine="709"/>
        <w:jc w:val="both"/>
        <w:rPr>
          <w:sz w:val="28"/>
          <w:szCs w:val="28"/>
        </w:rPr>
      </w:pPr>
      <w:r w:rsidRPr="009A2E05">
        <w:rPr>
          <w:sz w:val="28"/>
          <w:szCs w:val="28"/>
        </w:rPr>
        <w:t>se completează cu</w:t>
      </w:r>
      <w:r w:rsidR="009866AB">
        <w:rPr>
          <w:sz w:val="28"/>
          <w:szCs w:val="28"/>
        </w:rPr>
        <w:t xml:space="preserve"> un nou </w:t>
      </w:r>
      <w:r w:rsidRPr="009A2E05">
        <w:rPr>
          <w:sz w:val="28"/>
          <w:szCs w:val="28"/>
        </w:rPr>
        <w:t>alineat</w:t>
      </w:r>
      <w:r w:rsidR="009866AB">
        <w:rPr>
          <w:sz w:val="28"/>
          <w:szCs w:val="28"/>
        </w:rPr>
        <w:t>,</w:t>
      </w:r>
      <w:r w:rsidRPr="009A2E05">
        <w:rPr>
          <w:sz w:val="28"/>
          <w:szCs w:val="28"/>
        </w:rPr>
        <w:t xml:space="preserve"> (2)</w:t>
      </w:r>
      <w:r w:rsidR="009866AB">
        <w:rPr>
          <w:sz w:val="28"/>
          <w:szCs w:val="28"/>
        </w:rPr>
        <w:t>,</w:t>
      </w:r>
      <w:r w:rsidRPr="009A2E05">
        <w:rPr>
          <w:sz w:val="28"/>
          <w:szCs w:val="28"/>
        </w:rPr>
        <w:t xml:space="preserve"> cu următorul cuprins:</w:t>
      </w:r>
    </w:p>
    <w:p w:rsidR="00266861" w:rsidRPr="009A2E05" w:rsidRDefault="00266861" w:rsidP="00122E88">
      <w:pPr>
        <w:ind w:firstLine="709"/>
        <w:jc w:val="both"/>
        <w:rPr>
          <w:sz w:val="28"/>
          <w:szCs w:val="28"/>
        </w:rPr>
      </w:pPr>
      <w:r w:rsidRPr="009A2E05">
        <w:rPr>
          <w:sz w:val="28"/>
          <w:szCs w:val="28"/>
        </w:rPr>
        <w:t>„(2) Lipsa capacităţii procesuale de folosinţă poate fi invocată în orice fază a procesului. Actele de procedură îndeplinite de persoana care nu are capacitate de folosinţă s</w:t>
      </w:r>
      <w:r w:rsidR="009866AB">
        <w:rPr>
          <w:sz w:val="28"/>
          <w:szCs w:val="28"/>
        </w:rPr>
        <w:t>î</w:t>
      </w:r>
      <w:r w:rsidRPr="009A2E05">
        <w:rPr>
          <w:sz w:val="28"/>
          <w:szCs w:val="28"/>
        </w:rPr>
        <w:t>nt nule.”.</w:t>
      </w:r>
    </w:p>
    <w:p w:rsidR="00266861" w:rsidRPr="009A2E05" w:rsidRDefault="00266861" w:rsidP="00122E88">
      <w:pPr>
        <w:ind w:firstLine="709"/>
        <w:jc w:val="both"/>
        <w:rPr>
          <w:sz w:val="28"/>
          <w:szCs w:val="28"/>
        </w:rPr>
      </w:pPr>
    </w:p>
    <w:p w:rsidR="00266861" w:rsidRPr="009A2E05" w:rsidRDefault="00266861" w:rsidP="00122E88">
      <w:pPr>
        <w:ind w:firstLine="709"/>
        <w:jc w:val="both"/>
        <w:rPr>
          <w:sz w:val="28"/>
          <w:szCs w:val="28"/>
        </w:rPr>
      </w:pPr>
      <w:r w:rsidRPr="009A2E05">
        <w:rPr>
          <w:sz w:val="28"/>
          <w:szCs w:val="28"/>
        </w:rPr>
        <w:t>23. Articolul 58:</w:t>
      </w:r>
    </w:p>
    <w:p w:rsidR="00266861" w:rsidRPr="009A2E05" w:rsidRDefault="00266861" w:rsidP="00122E88">
      <w:pPr>
        <w:ind w:firstLine="709"/>
        <w:jc w:val="both"/>
        <w:rPr>
          <w:sz w:val="28"/>
          <w:szCs w:val="28"/>
        </w:rPr>
      </w:pPr>
      <w:r w:rsidRPr="009A2E05">
        <w:rPr>
          <w:sz w:val="28"/>
          <w:szCs w:val="28"/>
        </w:rPr>
        <w:t xml:space="preserve"> alineatul (2) va avea următorul cuprins:</w:t>
      </w:r>
    </w:p>
    <w:p w:rsidR="00266861" w:rsidRPr="009A2E05" w:rsidRDefault="00266861" w:rsidP="00122E88">
      <w:pPr>
        <w:ind w:firstLine="709"/>
        <w:jc w:val="both"/>
        <w:rPr>
          <w:sz w:val="28"/>
          <w:szCs w:val="28"/>
        </w:rPr>
      </w:pPr>
      <w:r w:rsidRPr="009A2E05">
        <w:rPr>
          <w:sz w:val="28"/>
          <w:szCs w:val="28"/>
        </w:rPr>
        <w:t xml:space="preserve">„(2) Actele de procedură efectuate de minorii cu </w:t>
      </w:r>
      <w:proofErr w:type="spellStart"/>
      <w:r w:rsidRPr="009A2E05">
        <w:rPr>
          <w:sz w:val="28"/>
          <w:szCs w:val="28"/>
        </w:rPr>
        <w:t>vîrstă</w:t>
      </w:r>
      <w:proofErr w:type="spellEnd"/>
      <w:r w:rsidRPr="009A2E05">
        <w:rPr>
          <w:sz w:val="28"/>
          <w:szCs w:val="28"/>
        </w:rPr>
        <w:t xml:space="preserve"> între 14 şi 18 ani sau adulţii limitaţi în capacitatea de exerciţiu </w:t>
      </w:r>
      <w:r w:rsidR="009866AB">
        <w:rPr>
          <w:sz w:val="28"/>
          <w:szCs w:val="28"/>
        </w:rPr>
        <w:t>sînt</w:t>
      </w:r>
      <w:r w:rsidRPr="009A2E05">
        <w:rPr>
          <w:sz w:val="28"/>
          <w:szCs w:val="28"/>
        </w:rPr>
        <w:t xml:space="preserve"> lovite de nulitate relativă. Reprezentantul legal al minorului sau curatorul adultului limitat în capacitatea de exerciţiu poate să confirme toate aceste acte sau numai o parte din ele. Instanţa judecătorească va acorda un termen pentru confirmarea actului. Dacă actul nu este confirmat în termenul stabilit, se va dispune anularea acestuia.”;</w:t>
      </w:r>
    </w:p>
    <w:p w:rsidR="00266861" w:rsidRPr="009A2E05" w:rsidRDefault="00266861" w:rsidP="00122E88">
      <w:pPr>
        <w:ind w:firstLine="709"/>
        <w:jc w:val="both"/>
        <w:rPr>
          <w:sz w:val="28"/>
          <w:szCs w:val="28"/>
        </w:rPr>
      </w:pPr>
      <w:r w:rsidRPr="009A2E05">
        <w:rPr>
          <w:sz w:val="28"/>
          <w:szCs w:val="28"/>
        </w:rPr>
        <w:t xml:space="preserve">se completează cu </w:t>
      </w:r>
      <w:r w:rsidR="009866AB">
        <w:rPr>
          <w:sz w:val="28"/>
          <w:szCs w:val="28"/>
        </w:rPr>
        <w:t xml:space="preserve">un nou </w:t>
      </w:r>
      <w:r w:rsidRPr="009A2E05">
        <w:rPr>
          <w:sz w:val="28"/>
          <w:szCs w:val="28"/>
        </w:rPr>
        <w:t>alineat</w:t>
      </w:r>
      <w:r w:rsidR="009866AB">
        <w:rPr>
          <w:sz w:val="28"/>
          <w:szCs w:val="28"/>
        </w:rPr>
        <w:t>,</w:t>
      </w:r>
      <w:r w:rsidRPr="009A2E05">
        <w:rPr>
          <w:sz w:val="28"/>
          <w:szCs w:val="28"/>
        </w:rPr>
        <w:t xml:space="preserve"> (2</w:t>
      </w:r>
      <w:r w:rsidRPr="009A2E05">
        <w:rPr>
          <w:sz w:val="28"/>
          <w:szCs w:val="28"/>
          <w:vertAlign w:val="superscript"/>
        </w:rPr>
        <w:t>1</w:t>
      </w:r>
      <w:r w:rsidRPr="009A2E05">
        <w:rPr>
          <w:sz w:val="28"/>
          <w:szCs w:val="28"/>
        </w:rPr>
        <w:t>)</w:t>
      </w:r>
      <w:r w:rsidR="009866AB">
        <w:rPr>
          <w:sz w:val="28"/>
          <w:szCs w:val="28"/>
        </w:rPr>
        <w:t>,</w:t>
      </w:r>
      <w:r w:rsidRPr="009A2E05">
        <w:rPr>
          <w:sz w:val="28"/>
          <w:szCs w:val="28"/>
        </w:rPr>
        <w:t xml:space="preserve"> cu următorul cuprins:</w:t>
      </w:r>
    </w:p>
    <w:p w:rsidR="00266861" w:rsidRPr="009A2E05" w:rsidRDefault="00266861" w:rsidP="00122E88">
      <w:pPr>
        <w:ind w:firstLine="709"/>
        <w:jc w:val="both"/>
        <w:rPr>
          <w:sz w:val="28"/>
          <w:szCs w:val="28"/>
        </w:rPr>
      </w:pPr>
      <w:r w:rsidRPr="009A2E05">
        <w:rPr>
          <w:sz w:val="28"/>
          <w:szCs w:val="28"/>
        </w:rPr>
        <w:t>„(2</w:t>
      </w:r>
      <w:r w:rsidRPr="009A2E05">
        <w:rPr>
          <w:sz w:val="28"/>
          <w:szCs w:val="28"/>
          <w:vertAlign w:val="superscript"/>
        </w:rPr>
        <w:t>1</w:t>
      </w:r>
      <w:r w:rsidRPr="009A2E05">
        <w:rPr>
          <w:sz w:val="28"/>
          <w:szCs w:val="28"/>
        </w:rPr>
        <w:t xml:space="preserve">) Actele de procedură efectuate de minorii cu </w:t>
      </w:r>
      <w:proofErr w:type="spellStart"/>
      <w:r w:rsidRPr="009A2E05">
        <w:rPr>
          <w:sz w:val="28"/>
          <w:szCs w:val="28"/>
        </w:rPr>
        <w:t>vîrstă</w:t>
      </w:r>
      <w:proofErr w:type="spellEnd"/>
      <w:r w:rsidRPr="009A2E05">
        <w:rPr>
          <w:sz w:val="28"/>
          <w:szCs w:val="28"/>
        </w:rPr>
        <w:t xml:space="preserve"> de </w:t>
      </w:r>
      <w:proofErr w:type="spellStart"/>
      <w:r w:rsidRPr="009A2E05">
        <w:rPr>
          <w:sz w:val="28"/>
          <w:szCs w:val="28"/>
        </w:rPr>
        <w:t>pînă</w:t>
      </w:r>
      <w:proofErr w:type="spellEnd"/>
      <w:r w:rsidRPr="009A2E05">
        <w:rPr>
          <w:sz w:val="28"/>
          <w:szCs w:val="28"/>
        </w:rPr>
        <w:t xml:space="preserve"> la 14 ani sau de adulţii declaraţi incapabili </w:t>
      </w:r>
      <w:r w:rsidR="009866AB">
        <w:rPr>
          <w:sz w:val="28"/>
          <w:szCs w:val="28"/>
        </w:rPr>
        <w:t>sînt</w:t>
      </w:r>
      <w:r w:rsidRPr="009A2E05">
        <w:rPr>
          <w:sz w:val="28"/>
          <w:szCs w:val="28"/>
        </w:rPr>
        <w:t xml:space="preserve"> nule.”.</w:t>
      </w:r>
    </w:p>
    <w:p w:rsidR="00266861" w:rsidRPr="009A2E05" w:rsidRDefault="00266861" w:rsidP="00122E88">
      <w:pPr>
        <w:ind w:firstLine="709"/>
        <w:jc w:val="both"/>
        <w:rPr>
          <w:sz w:val="28"/>
          <w:szCs w:val="28"/>
        </w:rPr>
      </w:pPr>
    </w:p>
    <w:p w:rsidR="00266861" w:rsidRPr="009A2E05" w:rsidRDefault="00266861" w:rsidP="00122E88">
      <w:pPr>
        <w:ind w:firstLine="709"/>
        <w:jc w:val="both"/>
        <w:rPr>
          <w:sz w:val="28"/>
          <w:szCs w:val="28"/>
        </w:rPr>
      </w:pPr>
      <w:r w:rsidRPr="009A2E05">
        <w:rPr>
          <w:sz w:val="28"/>
          <w:szCs w:val="28"/>
        </w:rPr>
        <w:t>24. Articolul 62</w:t>
      </w:r>
      <w:r w:rsidRPr="009A2E05">
        <w:rPr>
          <w:sz w:val="28"/>
          <w:szCs w:val="28"/>
          <w:vertAlign w:val="superscript"/>
        </w:rPr>
        <w:t xml:space="preserve"> </w:t>
      </w:r>
      <w:r w:rsidRPr="009A2E05">
        <w:rPr>
          <w:sz w:val="28"/>
          <w:szCs w:val="28"/>
        </w:rPr>
        <w:t xml:space="preserve"> va avea următorul cuprins:</w:t>
      </w:r>
    </w:p>
    <w:p w:rsidR="00266861" w:rsidRPr="009A2E05" w:rsidRDefault="00266861" w:rsidP="00122E88">
      <w:pPr>
        <w:ind w:firstLine="709"/>
        <w:jc w:val="both"/>
        <w:rPr>
          <w:sz w:val="28"/>
          <w:szCs w:val="28"/>
        </w:rPr>
      </w:pPr>
      <w:r w:rsidRPr="009A2E05">
        <w:rPr>
          <w:sz w:val="28"/>
          <w:szCs w:val="28"/>
        </w:rPr>
        <w:t>„</w:t>
      </w:r>
      <w:r w:rsidRPr="009A2E05">
        <w:rPr>
          <w:b/>
          <w:sz w:val="28"/>
          <w:szCs w:val="28"/>
        </w:rPr>
        <w:t>Articolul 62.</w:t>
      </w:r>
      <w:r w:rsidRPr="009A2E05">
        <w:rPr>
          <w:sz w:val="28"/>
          <w:szCs w:val="28"/>
        </w:rPr>
        <w:t xml:space="preserve"> Coparticiparea procesuală obligatorie</w:t>
      </w:r>
    </w:p>
    <w:p w:rsidR="00266861" w:rsidRPr="009A2E05" w:rsidRDefault="00266861" w:rsidP="00122E88">
      <w:pPr>
        <w:ind w:firstLine="709"/>
        <w:jc w:val="both"/>
        <w:rPr>
          <w:sz w:val="28"/>
          <w:szCs w:val="28"/>
        </w:rPr>
      </w:pPr>
      <w:r w:rsidRPr="009A2E05">
        <w:rPr>
          <w:sz w:val="28"/>
          <w:szCs w:val="28"/>
        </w:rPr>
        <w:t xml:space="preserve">(1) Coparticiparea procesuală este obligatorie dacă examinarea pricinii implică soluţionarea chestiunii cu privire la drepturile sau obligaţiile mai multor reclamanţi </w:t>
      </w:r>
      <w:r w:rsidR="00064A43">
        <w:rPr>
          <w:sz w:val="28"/>
          <w:szCs w:val="28"/>
        </w:rPr>
        <w:t>şi/</w:t>
      </w:r>
      <w:r w:rsidRPr="009A2E05">
        <w:rPr>
          <w:sz w:val="28"/>
          <w:szCs w:val="28"/>
        </w:rPr>
        <w:t xml:space="preserve">sau </w:t>
      </w:r>
      <w:proofErr w:type="spellStart"/>
      <w:r w:rsidRPr="009A2E05">
        <w:rPr>
          <w:sz w:val="28"/>
          <w:szCs w:val="28"/>
        </w:rPr>
        <w:t>pîrîţi</w:t>
      </w:r>
      <w:proofErr w:type="spellEnd"/>
      <w:r w:rsidR="009866AB">
        <w:rPr>
          <w:sz w:val="28"/>
          <w:szCs w:val="28"/>
        </w:rPr>
        <w:t>,</w:t>
      </w:r>
      <w:r w:rsidRPr="009A2E05">
        <w:rPr>
          <w:sz w:val="28"/>
          <w:szCs w:val="28"/>
        </w:rPr>
        <w:t xml:space="preserve"> deoarece:</w:t>
      </w:r>
    </w:p>
    <w:p w:rsidR="00266861" w:rsidRPr="009A2E05" w:rsidRDefault="00266861" w:rsidP="00122E88">
      <w:pPr>
        <w:ind w:firstLine="709"/>
        <w:jc w:val="both"/>
        <w:rPr>
          <w:color w:val="000000"/>
          <w:sz w:val="28"/>
          <w:szCs w:val="28"/>
        </w:rPr>
      </w:pPr>
      <w:r w:rsidRPr="009A2E05">
        <w:rPr>
          <w:color w:val="000000"/>
          <w:sz w:val="28"/>
          <w:szCs w:val="28"/>
        </w:rPr>
        <w:t xml:space="preserve">a) obiectul litigiului îl constituie drepturile şi obligaţiile comune ale mai multor reclamanţi sau </w:t>
      </w:r>
      <w:proofErr w:type="spellStart"/>
      <w:r w:rsidRPr="009A2E05">
        <w:rPr>
          <w:color w:val="000000"/>
          <w:sz w:val="28"/>
          <w:szCs w:val="28"/>
        </w:rPr>
        <w:t>pîrîţi</w:t>
      </w:r>
      <w:proofErr w:type="spellEnd"/>
      <w:r w:rsidRPr="009A2E05">
        <w:rPr>
          <w:color w:val="000000"/>
          <w:sz w:val="28"/>
          <w:szCs w:val="28"/>
        </w:rPr>
        <w:t>;</w:t>
      </w:r>
    </w:p>
    <w:p w:rsidR="00266861" w:rsidRPr="009A2E05" w:rsidRDefault="00266861" w:rsidP="00122E88">
      <w:pPr>
        <w:ind w:firstLine="709"/>
        <w:jc w:val="both"/>
        <w:rPr>
          <w:color w:val="000000"/>
          <w:sz w:val="28"/>
          <w:szCs w:val="28"/>
        </w:rPr>
      </w:pPr>
      <w:r w:rsidRPr="009A2E05">
        <w:rPr>
          <w:color w:val="000000"/>
          <w:sz w:val="28"/>
          <w:szCs w:val="28"/>
        </w:rPr>
        <w:t xml:space="preserve">b) drepturile şi obligaţiile reclamanţilor şi </w:t>
      </w:r>
      <w:proofErr w:type="spellStart"/>
      <w:r w:rsidRPr="009A2E05">
        <w:rPr>
          <w:color w:val="000000"/>
          <w:sz w:val="28"/>
          <w:szCs w:val="28"/>
        </w:rPr>
        <w:t>pîrîţilor</w:t>
      </w:r>
      <w:proofErr w:type="spellEnd"/>
      <w:r w:rsidRPr="009A2E05">
        <w:rPr>
          <w:color w:val="000000"/>
          <w:sz w:val="28"/>
          <w:szCs w:val="28"/>
        </w:rPr>
        <w:t xml:space="preserve"> decurg din aceleaşi temeiuri de fapt sau de drept.</w:t>
      </w:r>
    </w:p>
    <w:p w:rsidR="00266861" w:rsidRPr="009A2E05" w:rsidRDefault="00266861" w:rsidP="00122E88">
      <w:pPr>
        <w:ind w:firstLine="709"/>
        <w:jc w:val="both"/>
        <w:rPr>
          <w:color w:val="000000"/>
          <w:sz w:val="28"/>
          <w:szCs w:val="28"/>
        </w:rPr>
      </w:pPr>
      <w:r w:rsidRPr="009A2E05">
        <w:rPr>
          <w:color w:val="000000"/>
          <w:sz w:val="28"/>
          <w:szCs w:val="28"/>
        </w:rPr>
        <w:t xml:space="preserve">(2) </w:t>
      </w:r>
      <w:proofErr w:type="spellStart"/>
      <w:r w:rsidRPr="009A2E05">
        <w:rPr>
          <w:color w:val="000000"/>
          <w:sz w:val="28"/>
          <w:szCs w:val="28"/>
        </w:rPr>
        <w:t>Constatînd</w:t>
      </w:r>
      <w:proofErr w:type="spellEnd"/>
      <w:r w:rsidRPr="009A2E05">
        <w:rPr>
          <w:color w:val="000000"/>
          <w:sz w:val="28"/>
          <w:szCs w:val="28"/>
        </w:rPr>
        <w:t xml:space="preserve"> temeiurile coparticipării obligatorii, instanţa judecătorească, din oficiu sau la cererea participanţilor la proces, va înştiinţa toţi coreclamanţii şi </w:t>
      </w:r>
      <w:proofErr w:type="spellStart"/>
      <w:r w:rsidRPr="009A2E05">
        <w:rPr>
          <w:color w:val="000000"/>
          <w:sz w:val="28"/>
          <w:szCs w:val="28"/>
        </w:rPr>
        <w:t>copîrîţii</w:t>
      </w:r>
      <w:proofErr w:type="spellEnd"/>
      <w:r w:rsidRPr="009A2E05">
        <w:rPr>
          <w:color w:val="000000"/>
          <w:sz w:val="28"/>
          <w:szCs w:val="28"/>
        </w:rPr>
        <w:t xml:space="preserve"> despre posibilitatea intervenirii în proces. Încheierea judecătorească prin </w:t>
      </w:r>
      <w:r w:rsidRPr="009A2E05">
        <w:rPr>
          <w:color w:val="000000"/>
          <w:sz w:val="28"/>
          <w:szCs w:val="28"/>
        </w:rPr>
        <w:lastRenderedPageBreak/>
        <w:t>care este respinsă cererea participantului la proces privind înştiinţarea coparticipantului obligatoriu poate fi atacată cu recurs.</w:t>
      </w:r>
    </w:p>
    <w:p w:rsidR="00266861" w:rsidRPr="009A2E05" w:rsidRDefault="00266861" w:rsidP="00122E88">
      <w:pPr>
        <w:ind w:firstLine="709"/>
        <w:jc w:val="both"/>
        <w:rPr>
          <w:color w:val="000000"/>
          <w:sz w:val="28"/>
          <w:szCs w:val="28"/>
        </w:rPr>
      </w:pPr>
      <w:r w:rsidRPr="009A2E05">
        <w:rPr>
          <w:color w:val="000000"/>
          <w:sz w:val="28"/>
          <w:szCs w:val="28"/>
        </w:rPr>
        <w:t xml:space="preserve">(3) În cazul existenţei temeiurilor prevăzute la alin. (1), orice persoană este în drept să solicite admiterea în proces în calitate de coreclamant sau </w:t>
      </w:r>
      <w:proofErr w:type="spellStart"/>
      <w:r w:rsidRPr="009A2E05">
        <w:rPr>
          <w:color w:val="000000"/>
          <w:sz w:val="28"/>
          <w:szCs w:val="28"/>
        </w:rPr>
        <w:t>copîrît</w:t>
      </w:r>
      <w:proofErr w:type="spellEnd"/>
      <w:r w:rsidRPr="009A2E05">
        <w:rPr>
          <w:color w:val="000000"/>
          <w:sz w:val="28"/>
          <w:szCs w:val="28"/>
        </w:rPr>
        <w:t>. Încheierea judecătorească prin care este respinsă cererea persoanei interesate de a fi admisă în proces în calitate de coparticipant poate fi atacată cu recurs.</w:t>
      </w:r>
    </w:p>
    <w:p w:rsidR="00266861" w:rsidRPr="009A2E05" w:rsidRDefault="00266861" w:rsidP="00122E88">
      <w:pPr>
        <w:ind w:firstLine="709"/>
        <w:jc w:val="both"/>
        <w:rPr>
          <w:color w:val="000000"/>
          <w:sz w:val="28"/>
          <w:szCs w:val="28"/>
        </w:rPr>
      </w:pPr>
      <w:r w:rsidRPr="009A2E05">
        <w:rPr>
          <w:color w:val="000000"/>
          <w:sz w:val="28"/>
          <w:szCs w:val="28"/>
        </w:rPr>
        <w:t>(4) Coparticipanţii pot încredinţa susţinerea procesului unui sau mai multor coparticipanţi.</w:t>
      </w:r>
    </w:p>
    <w:p w:rsidR="00266861" w:rsidRPr="009A2E05" w:rsidRDefault="00266861" w:rsidP="00122E88">
      <w:pPr>
        <w:autoSpaceDE w:val="0"/>
        <w:autoSpaceDN w:val="0"/>
        <w:adjustRightInd w:val="0"/>
        <w:ind w:firstLine="709"/>
        <w:jc w:val="both"/>
        <w:rPr>
          <w:sz w:val="28"/>
          <w:szCs w:val="28"/>
        </w:rPr>
      </w:pPr>
      <w:r w:rsidRPr="009A2E05">
        <w:rPr>
          <w:sz w:val="28"/>
          <w:szCs w:val="28"/>
        </w:rPr>
        <w:t xml:space="preserve">(5) Admiterea în proces se dispune, prin încheiere, </w:t>
      </w:r>
      <w:proofErr w:type="spellStart"/>
      <w:r w:rsidRPr="009A2E05">
        <w:rPr>
          <w:sz w:val="28"/>
          <w:szCs w:val="28"/>
        </w:rPr>
        <w:t>p</w:t>
      </w:r>
      <w:r w:rsidR="00122E88">
        <w:rPr>
          <w:sz w:val="28"/>
          <w:szCs w:val="28"/>
        </w:rPr>
        <w:t>î</w:t>
      </w:r>
      <w:r w:rsidRPr="009A2E05">
        <w:rPr>
          <w:sz w:val="28"/>
          <w:szCs w:val="28"/>
        </w:rPr>
        <w:t>nă</w:t>
      </w:r>
      <w:proofErr w:type="spellEnd"/>
      <w:r w:rsidRPr="009A2E05">
        <w:rPr>
          <w:sz w:val="28"/>
          <w:szCs w:val="28"/>
        </w:rPr>
        <w:t xml:space="preserve"> la închiderea dezbaterilor judiciare înaintea primei instanţe.</w:t>
      </w:r>
    </w:p>
    <w:p w:rsidR="00266861" w:rsidRDefault="00266861" w:rsidP="00122E88">
      <w:pPr>
        <w:autoSpaceDE w:val="0"/>
        <w:autoSpaceDN w:val="0"/>
        <w:adjustRightInd w:val="0"/>
        <w:ind w:firstLine="709"/>
        <w:jc w:val="both"/>
        <w:rPr>
          <w:sz w:val="28"/>
          <w:szCs w:val="28"/>
        </w:rPr>
      </w:pPr>
      <w:r w:rsidRPr="009A2E05">
        <w:rPr>
          <w:sz w:val="28"/>
          <w:szCs w:val="28"/>
        </w:rPr>
        <w:t xml:space="preserve">(6) Dacă necesitatea admiterii în proces a coreclamanţilor sau </w:t>
      </w:r>
      <w:proofErr w:type="spellStart"/>
      <w:r w:rsidRPr="009A2E05">
        <w:rPr>
          <w:sz w:val="28"/>
          <w:szCs w:val="28"/>
        </w:rPr>
        <w:t>copîrîţilor</w:t>
      </w:r>
      <w:proofErr w:type="spellEnd"/>
      <w:r w:rsidRPr="009A2E05">
        <w:rPr>
          <w:sz w:val="28"/>
          <w:szCs w:val="28"/>
        </w:rPr>
        <w:t xml:space="preserve"> este constatată în timpul deliberării, instanţa </w:t>
      </w:r>
      <w:r w:rsidRPr="00DF5685">
        <w:rPr>
          <w:sz w:val="28"/>
          <w:szCs w:val="28"/>
        </w:rPr>
        <w:t>va</w:t>
      </w:r>
      <w:r w:rsidR="002B527D" w:rsidRPr="00DF5685">
        <w:rPr>
          <w:sz w:val="28"/>
          <w:szCs w:val="28"/>
        </w:rPr>
        <w:t xml:space="preserve"> </w:t>
      </w:r>
      <w:r w:rsidR="002B527D" w:rsidRPr="00DF5685">
        <w:rPr>
          <w:sz w:val="28"/>
          <w:szCs w:val="28"/>
          <w:lang w:val="ro-MO"/>
        </w:rPr>
        <w:t>relua examinarea pricinii în fond</w:t>
      </w:r>
      <w:r w:rsidRPr="00DF5685">
        <w:rPr>
          <w:sz w:val="28"/>
          <w:szCs w:val="28"/>
        </w:rPr>
        <w:t>,</w:t>
      </w:r>
      <w:r w:rsidRPr="009A2E05">
        <w:rPr>
          <w:sz w:val="28"/>
          <w:szCs w:val="28"/>
        </w:rPr>
        <w:t xml:space="preserve"> </w:t>
      </w:r>
      <w:proofErr w:type="spellStart"/>
      <w:r w:rsidRPr="009A2E05">
        <w:rPr>
          <w:sz w:val="28"/>
          <w:szCs w:val="28"/>
        </w:rPr>
        <w:t>dispun</w:t>
      </w:r>
      <w:r w:rsidR="00122E88">
        <w:rPr>
          <w:sz w:val="28"/>
          <w:szCs w:val="28"/>
        </w:rPr>
        <w:t>î</w:t>
      </w:r>
      <w:r w:rsidRPr="009A2E05">
        <w:rPr>
          <w:sz w:val="28"/>
          <w:szCs w:val="28"/>
        </w:rPr>
        <w:t>nd</w:t>
      </w:r>
      <w:proofErr w:type="spellEnd"/>
      <w:r w:rsidRPr="009A2E05">
        <w:rPr>
          <w:sz w:val="28"/>
          <w:szCs w:val="28"/>
        </w:rPr>
        <w:t xml:space="preserve"> înştiinţarea participanţilor.”. </w:t>
      </w:r>
    </w:p>
    <w:p w:rsidR="00064A43" w:rsidRDefault="00064A43" w:rsidP="00122E88">
      <w:pPr>
        <w:autoSpaceDE w:val="0"/>
        <w:autoSpaceDN w:val="0"/>
        <w:adjustRightInd w:val="0"/>
        <w:ind w:firstLine="709"/>
        <w:jc w:val="both"/>
        <w:rPr>
          <w:sz w:val="28"/>
          <w:szCs w:val="28"/>
        </w:rPr>
      </w:pPr>
    </w:p>
    <w:p w:rsidR="00064A43" w:rsidRPr="00DF5685" w:rsidRDefault="00064A43" w:rsidP="00064A43">
      <w:pPr>
        <w:autoSpaceDE w:val="0"/>
        <w:autoSpaceDN w:val="0"/>
        <w:adjustRightInd w:val="0"/>
        <w:ind w:firstLine="709"/>
        <w:jc w:val="both"/>
        <w:rPr>
          <w:sz w:val="28"/>
          <w:szCs w:val="28"/>
          <w:lang w:val="ro-MO"/>
        </w:rPr>
      </w:pPr>
      <w:r w:rsidRPr="00DF5685">
        <w:rPr>
          <w:sz w:val="28"/>
          <w:szCs w:val="28"/>
          <w:lang w:val="ro-MO"/>
        </w:rPr>
        <w:t>25. Articolul 63 se completează cu</w:t>
      </w:r>
      <w:r w:rsidR="00DF5685" w:rsidRPr="00DF5685">
        <w:rPr>
          <w:sz w:val="28"/>
          <w:szCs w:val="28"/>
          <w:lang w:val="ro-MO"/>
        </w:rPr>
        <w:t xml:space="preserve"> un nou </w:t>
      </w:r>
      <w:r w:rsidRPr="00DF5685">
        <w:rPr>
          <w:sz w:val="28"/>
          <w:szCs w:val="28"/>
          <w:lang w:val="ro-MO"/>
        </w:rPr>
        <w:t>alineat</w:t>
      </w:r>
      <w:r w:rsidR="00DF5685" w:rsidRPr="00DF5685">
        <w:rPr>
          <w:sz w:val="28"/>
          <w:szCs w:val="28"/>
          <w:lang w:val="ro-MO"/>
        </w:rPr>
        <w:t>,</w:t>
      </w:r>
      <w:r w:rsidRPr="00DF5685">
        <w:rPr>
          <w:sz w:val="28"/>
          <w:szCs w:val="28"/>
          <w:lang w:val="ro-MO"/>
        </w:rPr>
        <w:t xml:space="preserve"> (1</w:t>
      </w:r>
      <w:r w:rsidRPr="00DF5685">
        <w:rPr>
          <w:sz w:val="28"/>
          <w:szCs w:val="28"/>
          <w:vertAlign w:val="superscript"/>
          <w:lang w:val="ro-MO"/>
        </w:rPr>
        <w:t>1</w:t>
      </w:r>
      <w:r w:rsidRPr="00DF5685">
        <w:rPr>
          <w:sz w:val="28"/>
          <w:szCs w:val="28"/>
          <w:lang w:val="ro-MO"/>
        </w:rPr>
        <w:t>)</w:t>
      </w:r>
      <w:r w:rsidR="00DF5685" w:rsidRPr="00DF5685">
        <w:rPr>
          <w:sz w:val="28"/>
          <w:szCs w:val="28"/>
          <w:lang w:val="ro-MO"/>
        </w:rPr>
        <w:t>,</w:t>
      </w:r>
      <w:r w:rsidRPr="00DF5685">
        <w:rPr>
          <w:sz w:val="28"/>
          <w:szCs w:val="28"/>
          <w:lang w:val="ro-MO"/>
        </w:rPr>
        <w:t xml:space="preserve"> cu următorul cuprins:</w:t>
      </w:r>
    </w:p>
    <w:p w:rsidR="00064A43" w:rsidRPr="003A493F" w:rsidRDefault="00064A43" w:rsidP="00064A43">
      <w:pPr>
        <w:autoSpaceDE w:val="0"/>
        <w:autoSpaceDN w:val="0"/>
        <w:adjustRightInd w:val="0"/>
        <w:jc w:val="both"/>
        <w:rPr>
          <w:sz w:val="28"/>
          <w:szCs w:val="28"/>
          <w:lang w:val="ro-MO"/>
        </w:rPr>
      </w:pPr>
      <w:r w:rsidRPr="00DF5685">
        <w:rPr>
          <w:sz w:val="28"/>
          <w:szCs w:val="28"/>
          <w:lang w:val="ro-MO"/>
        </w:rPr>
        <w:tab/>
        <w:t>„(1</w:t>
      </w:r>
      <w:r w:rsidRPr="00DF5685">
        <w:rPr>
          <w:sz w:val="28"/>
          <w:szCs w:val="28"/>
          <w:vertAlign w:val="superscript"/>
          <w:lang w:val="ro-MO"/>
        </w:rPr>
        <w:t>1</w:t>
      </w:r>
      <w:r w:rsidRPr="00DF5685">
        <w:rPr>
          <w:sz w:val="28"/>
          <w:szCs w:val="28"/>
          <w:lang w:val="ro-MO"/>
        </w:rPr>
        <w:t xml:space="preserve">) Fiecare coreclamant sau </w:t>
      </w:r>
      <w:proofErr w:type="spellStart"/>
      <w:r w:rsidRPr="00DF5685">
        <w:rPr>
          <w:sz w:val="28"/>
          <w:szCs w:val="28"/>
          <w:lang w:val="ro-MO"/>
        </w:rPr>
        <w:t>copîrît</w:t>
      </w:r>
      <w:proofErr w:type="spellEnd"/>
      <w:r w:rsidRPr="00DF5685">
        <w:rPr>
          <w:sz w:val="28"/>
          <w:szCs w:val="28"/>
          <w:lang w:val="ro-MO"/>
        </w:rPr>
        <w:t xml:space="preserve"> participă în proces independent faţă de ceilalţi coparticipanţi.”.</w:t>
      </w:r>
    </w:p>
    <w:p w:rsidR="00064A43" w:rsidRPr="00064A43" w:rsidRDefault="00064A43" w:rsidP="00122E88">
      <w:pPr>
        <w:autoSpaceDE w:val="0"/>
        <w:autoSpaceDN w:val="0"/>
        <w:adjustRightInd w:val="0"/>
        <w:ind w:firstLine="709"/>
        <w:jc w:val="both"/>
        <w:rPr>
          <w:sz w:val="28"/>
          <w:szCs w:val="28"/>
          <w:lang w:val="ro-MO"/>
        </w:rPr>
      </w:pPr>
    </w:p>
    <w:p w:rsidR="00266861" w:rsidRPr="009A2E05" w:rsidRDefault="00266861" w:rsidP="00122E88">
      <w:pPr>
        <w:ind w:firstLine="709"/>
        <w:jc w:val="both"/>
        <w:rPr>
          <w:sz w:val="28"/>
          <w:szCs w:val="28"/>
        </w:rPr>
      </w:pPr>
      <w:r w:rsidRPr="009A2E05">
        <w:rPr>
          <w:sz w:val="28"/>
          <w:szCs w:val="28"/>
        </w:rPr>
        <w:t>2</w:t>
      </w:r>
      <w:r w:rsidR="00083C5F">
        <w:rPr>
          <w:sz w:val="28"/>
          <w:szCs w:val="28"/>
        </w:rPr>
        <w:t>6</w:t>
      </w:r>
      <w:r w:rsidRPr="009A2E05">
        <w:rPr>
          <w:sz w:val="28"/>
          <w:szCs w:val="28"/>
        </w:rPr>
        <w:t>. Articolul 65:</w:t>
      </w:r>
    </w:p>
    <w:p w:rsidR="00266861" w:rsidRPr="009A2E05" w:rsidRDefault="00266861" w:rsidP="00122E88">
      <w:pPr>
        <w:ind w:firstLine="709"/>
        <w:jc w:val="both"/>
        <w:rPr>
          <w:sz w:val="28"/>
          <w:szCs w:val="28"/>
        </w:rPr>
      </w:pPr>
      <w:r w:rsidRPr="009A2E05">
        <w:rPr>
          <w:sz w:val="28"/>
          <w:szCs w:val="28"/>
        </w:rPr>
        <w:t>la alineatul (1)</w:t>
      </w:r>
      <w:r w:rsidR="009866AB">
        <w:rPr>
          <w:sz w:val="28"/>
          <w:szCs w:val="28"/>
        </w:rPr>
        <w:t>,</w:t>
      </w:r>
      <w:r w:rsidRPr="009A2E05">
        <w:rPr>
          <w:sz w:val="28"/>
          <w:szCs w:val="28"/>
        </w:rPr>
        <w:t xml:space="preserve"> propoziţia a doua la </w:t>
      </w:r>
      <w:proofErr w:type="spellStart"/>
      <w:r w:rsidRPr="009A2E05">
        <w:rPr>
          <w:sz w:val="28"/>
          <w:szCs w:val="28"/>
        </w:rPr>
        <w:t>sfîrşit</w:t>
      </w:r>
      <w:proofErr w:type="spellEnd"/>
      <w:r w:rsidRPr="009A2E05">
        <w:rPr>
          <w:sz w:val="28"/>
          <w:szCs w:val="28"/>
        </w:rPr>
        <w:t xml:space="preserve"> se completează cu următoarele cuvinte „sau un drept </w:t>
      </w:r>
      <w:proofErr w:type="spellStart"/>
      <w:r w:rsidRPr="009A2E05">
        <w:rPr>
          <w:sz w:val="28"/>
          <w:szCs w:val="28"/>
        </w:rPr>
        <w:t>strîns</w:t>
      </w:r>
      <w:proofErr w:type="spellEnd"/>
      <w:r w:rsidRPr="009A2E05">
        <w:rPr>
          <w:sz w:val="28"/>
          <w:szCs w:val="28"/>
        </w:rPr>
        <w:t xml:space="preserve"> legat de acesta”;</w:t>
      </w:r>
    </w:p>
    <w:p w:rsidR="00266861" w:rsidRPr="009A2E05" w:rsidRDefault="00266861" w:rsidP="00122E88">
      <w:pPr>
        <w:ind w:firstLine="709"/>
        <w:jc w:val="both"/>
        <w:rPr>
          <w:sz w:val="28"/>
          <w:szCs w:val="28"/>
        </w:rPr>
      </w:pPr>
      <w:r w:rsidRPr="009A2E05">
        <w:rPr>
          <w:sz w:val="28"/>
          <w:szCs w:val="28"/>
        </w:rPr>
        <w:t xml:space="preserve">se completează cu </w:t>
      </w:r>
      <w:r w:rsidR="009866AB">
        <w:rPr>
          <w:sz w:val="28"/>
          <w:szCs w:val="28"/>
        </w:rPr>
        <w:t xml:space="preserve">un nou </w:t>
      </w:r>
      <w:r w:rsidRPr="009A2E05">
        <w:rPr>
          <w:sz w:val="28"/>
          <w:szCs w:val="28"/>
        </w:rPr>
        <w:t>alineat</w:t>
      </w:r>
      <w:r w:rsidR="009866AB">
        <w:rPr>
          <w:sz w:val="28"/>
          <w:szCs w:val="28"/>
        </w:rPr>
        <w:t>,</w:t>
      </w:r>
      <w:r w:rsidRPr="009A2E05">
        <w:rPr>
          <w:sz w:val="28"/>
          <w:szCs w:val="28"/>
        </w:rPr>
        <w:t xml:space="preserve"> (1</w:t>
      </w:r>
      <w:r w:rsidRPr="009A2E05">
        <w:rPr>
          <w:sz w:val="28"/>
          <w:szCs w:val="28"/>
          <w:vertAlign w:val="superscript"/>
        </w:rPr>
        <w:t>1</w:t>
      </w:r>
      <w:r w:rsidRPr="009A2E05">
        <w:rPr>
          <w:sz w:val="28"/>
          <w:szCs w:val="28"/>
        </w:rPr>
        <w:t>)</w:t>
      </w:r>
      <w:r w:rsidR="009866AB">
        <w:rPr>
          <w:sz w:val="28"/>
          <w:szCs w:val="28"/>
        </w:rPr>
        <w:t>,</w:t>
      </w:r>
      <w:r w:rsidRPr="009A2E05">
        <w:rPr>
          <w:sz w:val="28"/>
          <w:szCs w:val="28"/>
        </w:rPr>
        <w:t xml:space="preserve"> cu următorul cuprins:</w:t>
      </w:r>
    </w:p>
    <w:p w:rsidR="00266861" w:rsidRPr="009A2E05" w:rsidRDefault="00266861" w:rsidP="00122E88">
      <w:pPr>
        <w:ind w:firstLine="709"/>
        <w:jc w:val="both"/>
        <w:rPr>
          <w:sz w:val="28"/>
          <w:szCs w:val="28"/>
        </w:rPr>
      </w:pPr>
      <w:r w:rsidRPr="009A2E05">
        <w:rPr>
          <w:sz w:val="28"/>
          <w:szCs w:val="28"/>
        </w:rPr>
        <w:t>„(1</w:t>
      </w:r>
      <w:r w:rsidRPr="009A2E05">
        <w:rPr>
          <w:sz w:val="28"/>
          <w:szCs w:val="28"/>
          <w:vertAlign w:val="superscript"/>
        </w:rPr>
        <w:t>1</w:t>
      </w:r>
      <w:r w:rsidRPr="009A2E05">
        <w:rPr>
          <w:sz w:val="28"/>
          <w:szCs w:val="28"/>
        </w:rPr>
        <w:t>) Dacă se constată că există  persoane care pot să declare pretenţii proprii asupra obiectului litigiului dintre părţile iniţiale, instanţa este obligată să le înştiinţeze despre procesul pornit  şi să le explice dreptul lor de a interveni în proces, prin înaintarea unei acţiuni.”;</w:t>
      </w:r>
    </w:p>
    <w:p w:rsidR="00266861" w:rsidRPr="009A2E05" w:rsidRDefault="00266861" w:rsidP="00122E88">
      <w:pPr>
        <w:ind w:firstLine="709"/>
        <w:jc w:val="both"/>
        <w:rPr>
          <w:sz w:val="28"/>
          <w:szCs w:val="28"/>
        </w:rPr>
      </w:pPr>
      <w:r w:rsidRPr="009A2E05">
        <w:rPr>
          <w:sz w:val="28"/>
          <w:szCs w:val="28"/>
        </w:rPr>
        <w:t xml:space="preserve">se completează cu </w:t>
      </w:r>
      <w:r w:rsidR="009866AB">
        <w:rPr>
          <w:sz w:val="28"/>
          <w:szCs w:val="28"/>
        </w:rPr>
        <w:t xml:space="preserve">un nou </w:t>
      </w:r>
      <w:r w:rsidRPr="009A2E05">
        <w:rPr>
          <w:sz w:val="28"/>
          <w:szCs w:val="28"/>
        </w:rPr>
        <w:t>alineat</w:t>
      </w:r>
      <w:r w:rsidR="009866AB">
        <w:rPr>
          <w:sz w:val="28"/>
          <w:szCs w:val="28"/>
        </w:rPr>
        <w:t>,</w:t>
      </w:r>
      <w:r w:rsidRPr="009A2E05">
        <w:rPr>
          <w:sz w:val="28"/>
          <w:szCs w:val="28"/>
        </w:rPr>
        <w:t xml:space="preserve"> (2</w:t>
      </w:r>
      <w:r w:rsidRPr="009A2E05">
        <w:rPr>
          <w:sz w:val="28"/>
          <w:szCs w:val="28"/>
          <w:vertAlign w:val="superscript"/>
        </w:rPr>
        <w:t>1</w:t>
      </w:r>
      <w:r w:rsidRPr="009A2E05">
        <w:rPr>
          <w:sz w:val="28"/>
          <w:szCs w:val="28"/>
        </w:rPr>
        <w:t>)</w:t>
      </w:r>
      <w:r w:rsidR="009866AB">
        <w:rPr>
          <w:sz w:val="28"/>
          <w:szCs w:val="28"/>
        </w:rPr>
        <w:t>,</w:t>
      </w:r>
      <w:r w:rsidRPr="009A2E05">
        <w:rPr>
          <w:sz w:val="28"/>
          <w:szCs w:val="28"/>
        </w:rPr>
        <w:t xml:space="preserve"> cu următorul cuprins:</w:t>
      </w:r>
    </w:p>
    <w:p w:rsidR="00266861" w:rsidRPr="009A2E05" w:rsidRDefault="00266861" w:rsidP="00122E88">
      <w:pPr>
        <w:ind w:firstLine="709"/>
        <w:jc w:val="both"/>
        <w:rPr>
          <w:sz w:val="28"/>
          <w:szCs w:val="28"/>
        </w:rPr>
      </w:pPr>
      <w:r w:rsidRPr="009A2E05">
        <w:rPr>
          <w:sz w:val="28"/>
          <w:szCs w:val="28"/>
        </w:rPr>
        <w:t>„(2</w:t>
      </w:r>
      <w:r w:rsidRPr="009A2E05">
        <w:rPr>
          <w:sz w:val="28"/>
          <w:szCs w:val="28"/>
          <w:vertAlign w:val="superscript"/>
        </w:rPr>
        <w:t>1</w:t>
      </w:r>
      <w:r w:rsidRPr="009A2E05">
        <w:rPr>
          <w:sz w:val="28"/>
          <w:szCs w:val="28"/>
        </w:rPr>
        <w:t>) Cererea de intervenţie principală se întocmeşte conform cerinţelor prevăzute pentru cererea de chemare în judecată.”;</w:t>
      </w:r>
    </w:p>
    <w:p w:rsidR="00266861" w:rsidRPr="009A2E05" w:rsidRDefault="00266861" w:rsidP="00122E88">
      <w:pPr>
        <w:ind w:firstLine="709"/>
        <w:jc w:val="both"/>
        <w:rPr>
          <w:sz w:val="28"/>
          <w:szCs w:val="28"/>
        </w:rPr>
      </w:pPr>
      <w:r w:rsidRPr="009A2E05">
        <w:rPr>
          <w:sz w:val="28"/>
          <w:szCs w:val="28"/>
        </w:rPr>
        <w:t xml:space="preserve"> la alineatul (2)</w:t>
      </w:r>
      <w:r w:rsidR="009866AB">
        <w:rPr>
          <w:sz w:val="28"/>
          <w:szCs w:val="28"/>
        </w:rPr>
        <w:t>,</w:t>
      </w:r>
      <w:r w:rsidRPr="009A2E05">
        <w:rPr>
          <w:sz w:val="28"/>
          <w:szCs w:val="28"/>
        </w:rPr>
        <w:t xml:space="preserve"> cuvintele „începerea dezbaterii pricinii în fond” se substituie cu cuvintele „închiderea dezbaterilor judiciare”;</w:t>
      </w:r>
    </w:p>
    <w:p w:rsidR="00266861" w:rsidRPr="009A2E05" w:rsidRDefault="00266861" w:rsidP="00122E88">
      <w:pPr>
        <w:ind w:firstLine="709"/>
        <w:jc w:val="both"/>
        <w:rPr>
          <w:sz w:val="28"/>
          <w:szCs w:val="28"/>
        </w:rPr>
      </w:pPr>
      <w:r w:rsidRPr="009A2E05">
        <w:rPr>
          <w:sz w:val="28"/>
          <w:szCs w:val="28"/>
        </w:rPr>
        <w:t>alineatul (3) se exclude.</w:t>
      </w:r>
    </w:p>
    <w:p w:rsidR="00266861" w:rsidRPr="009A2E05" w:rsidRDefault="00266861" w:rsidP="00122E88">
      <w:pPr>
        <w:ind w:firstLine="709"/>
        <w:jc w:val="both"/>
        <w:rPr>
          <w:sz w:val="28"/>
          <w:szCs w:val="28"/>
        </w:rPr>
      </w:pPr>
    </w:p>
    <w:p w:rsidR="00266861" w:rsidRPr="009A2E05" w:rsidRDefault="00266861" w:rsidP="00122E88">
      <w:pPr>
        <w:ind w:firstLine="709"/>
        <w:jc w:val="both"/>
        <w:rPr>
          <w:sz w:val="28"/>
          <w:szCs w:val="28"/>
        </w:rPr>
      </w:pPr>
      <w:r w:rsidRPr="009A2E05">
        <w:rPr>
          <w:sz w:val="28"/>
          <w:szCs w:val="28"/>
        </w:rPr>
        <w:t>2</w:t>
      </w:r>
      <w:r w:rsidR="00083C5F">
        <w:rPr>
          <w:sz w:val="28"/>
          <w:szCs w:val="28"/>
        </w:rPr>
        <w:t>7</w:t>
      </w:r>
      <w:r w:rsidRPr="009A2E05">
        <w:rPr>
          <w:sz w:val="28"/>
          <w:szCs w:val="28"/>
        </w:rPr>
        <w:t>. Articolul 67:</w:t>
      </w:r>
    </w:p>
    <w:p w:rsidR="00266861" w:rsidRPr="009A2E05" w:rsidRDefault="00266861" w:rsidP="00122E88">
      <w:pPr>
        <w:ind w:firstLine="709"/>
        <w:jc w:val="both"/>
        <w:rPr>
          <w:sz w:val="28"/>
          <w:szCs w:val="28"/>
        </w:rPr>
      </w:pPr>
      <w:r w:rsidRPr="009A2E05">
        <w:rPr>
          <w:sz w:val="28"/>
          <w:szCs w:val="28"/>
        </w:rPr>
        <w:t>la alineatul (1)</w:t>
      </w:r>
      <w:r w:rsidR="009866AB">
        <w:rPr>
          <w:sz w:val="28"/>
          <w:szCs w:val="28"/>
        </w:rPr>
        <w:t>,</w:t>
      </w:r>
      <w:r w:rsidRPr="009A2E05">
        <w:rPr>
          <w:sz w:val="28"/>
          <w:szCs w:val="28"/>
        </w:rPr>
        <w:t xml:space="preserve"> cuvintele „orice instanţă” se substituie cu cuv</w:t>
      </w:r>
      <w:r w:rsidR="009866AB">
        <w:rPr>
          <w:sz w:val="28"/>
          <w:szCs w:val="28"/>
        </w:rPr>
        <w:t>i</w:t>
      </w:r>
      <w:r w:rsidRPr="009A2E05">
        <w:rPr>
          <w:sz w:val="28"/>
          <w:szCs w:val="28"/>
        </w:rPr>
        <w:t>nt</w:t>
      </w:r>
      <w:r w:rsidR="009866AB">
        <w:rPr>
          <w:sz w:val="28"/>
          <w:szCs w:val="28"/>
        </w:rPr>
        <w:t>e</w:t>
      </w:r>
      <w:r w:rsidRPr="009A2E05">
        <w:rPr>
          <w:sz w:val="28"/>
          <w:szCs w:val="28"/>
        </w:rPr>
        <w:t>l</w:t>
      </w:r>
      <w:r w:rsidR="009866AB">
        <w:rPr>
          <w:sz w:val="28"/>
          <w:szCs w:val="28"/>
        </w:rPr>
        <w:t>e</w:t>
      </w:r>
      <w:r w:rsidRPr="009A2E05">
        <w:rPr>
          <w:sz w:val="28"/>
          <w:szCs w:val="28"/>
        </w:rPr>
        <w:t xml:space="preserve"> „prima instanţă”;</w:t>
      </w:r>
    </w:p>
    <w:p w:rsidR="00266861" w:rsidRPr="009A2E05" w:rsidRDefault="00266861" w:rsidP="00122E88">
      <w:pPr>
        <w:ind w:firstLine="709"/>
        <w:jc w:val="both"/>
        <w:rPr>
          <w:sz w:val="28"/>
          <w:szCs w:val="28"/>
        </w:rPr>
      </w:pPr>
      <w:r w:rsidRPr="009A2E05">
        <w:rPr>
          <w:sz w:val="28"/>
          <w:szCs w:val="28"/>
        </w:rPr>
        <w:t>alineatul (4) se exclude.</w:t>
      </w:r>
    </w:p>
    <w:p w:rsidR="00266861" w:rsidRPr="009A2E05" w:rsidRDefault="00266861" w:rsidP="00122E88">
      <w:pPr>
        <w:ind w:firstLine="709"/>
        <w:jc w:val="both"/>
        <w:rPr>
          <w:sz w:val="28"/>
          <w:szCs w:val="28"/>
        </w:rPr>
      </w:pPr>
    </w:p>
    <w:p w:rsidR="00266861" w:rsidRPr="009A2E05" w:rsidRDefault="00266861" w:rsidP="00122E88">
      <w:pPr>
        <w:ind w:firstLine="709"/>
        <w:jc w:val="both"/>
        <w:rPr>
          <w:sz w:val="28"/>
          <w:szCs w:val="28"/>
        </w:rPr>
      </w:pPr>
      <w:r w:rsidRPr="009A2E05">
        <w:rPr>
          <w:sz w:val="28"/>
          <w:szCs w:val="28"/>
        </w:rPr>
        <w:t>2</w:t>
      </w:r>
      <w:r w:rsidR="00083C5F">
        <w:rPr>
          <w:sz w:val="28"/>
          <w:szCs w:val="28"/>
        </w:rPr>
        <w:t>8</w:t>
      </w:r>
      <w:r w:rsidRPr="009A2E05">
        <w:rPr>
          <w:sz w:val="28"/>
          <w:szCs w:val="28"/>
        </w:rPr>
        <w:t>. Articol</w:t>
      </w:r>
      <w:r w:rsidR="009866AB">
        <w:rPr>
          <w:sz w:val="28"/>
          <w:szCs w:val="28"/>
        </w:rPr>
        <w:t>e</w:t>
      </w:r>
      <w:r w:rsidRPr="009A2E05">
        <w:rPr>
          <w:sz w:val="28"/>
          <w:szCs w:val="28"/>
        </w:rPr>
        <w:t>l</w:t>
      </w:r>
      <w:r w:rsidR="009866AB">
        <w:rPr>
          <w:sz w:val="28"/>
          <w:szCs w:val="28"/>
        </w:rPr>
        <w:t>e</w:t>
      </w:r>
      <w:r w:rsidRPr="009A2E05">
        <w:rPr>
          <w:sz w:val="28"/>
          <w:szCs w:val="28"/>
        </w:rPr>
        <w:t xml:space="preserve"> 71 şi 72 se exclud.</w:t>
      </w:r>
    </w:p>
    <w:p w:rsidR="00266861" w:rsidRPr="009A2E05" w:rsidRDefault="00266861" w:rsidP="00122E88">
      <w:pPr>
        <w:ind w:firstLine="709"/>
        <w:jc w:val="both"/>
        <w:rPr>
          <w:sz w:val="28"/>
          <w:szCs w:val="28"/>
        </w:rPr>
      </w:pPr>
    </w:p>
    <w:p w:rsidR="00266861" w:rsidRPr="009A2E05" w:rsidRDefault="00266861" w:rsidP="00122E88">
      <w:pPr>
        <w:ind w:firstLine="709"/>
        <w:jc w:val="both"/>
        <w:rPr>
          <w:sz w:val="28"/>
          <w:szCs w:val="28"/>
        </w:rPr>
      </w:pPr>
      <w:r w:rsidRPr="009A2E05">
        <w:rPr>
          <w:sz w:val="28"/>
          <w:szCs w:val="28"/>
        </w:rPr>
        <w:lastRenderedPageBreak/>
        <w:t>2</w:t>
      </w:r>
      <w:r w:rsidR="00083C5F">
        <w:rPr>
          <w:sz w:val="28"/>
          <w:szCs w:val="28"/>
        </w:rPr>
        <w:t>9</w:t>
      </w:r>
      <w:r w:rsidRPr="009A2E05">
        <w:rPr>
          <w:sz w:val="28"/>
          <w:szCs w:val="28"/>
        </w:rPr>
        <w:t>. La articolul 73  alineatul (3)</w:t>
      </w:r>
      <w:r w:rsidR="00E02351">
        <w:rPr>
          <w:sz w:val="28"/>
          <w:szCs w:val="28"/>
        </w:rPr>
        <w:t>,</w:t>
      </w:r>
      <w:r w:rsidRPr="009A2E05">
        <w:rPr>
          <w:sz w:val="28"/>
          <w:szCs w:val="28"/>
        </w:rPr>
        <w:t xml:space="preserve"> cuvintele „survin efectele procesuale prevăzute la art. 72 alin. (2)” se substituie cu cuvintele „instanţa scoate cererea de pe rol”.</w:t>
      </w:r>
    </w:p>
    <w:p w:rsidR="00266861" w:rsidRPr="009A2E05" w:rsidRDefault="00266861" w:rsidP="00122E88">
      <w:pPr>
        <w:ind w:firstLine="709"/>
        <w:jc w:val="both"/>
        <w:rPr>
          <w:sz w:val="28"/>
          <w:szCs w:val="28"/>
        </w:rPr>
      </w:pPr>
    </w:p>
    <w:p w:rsidR="00E02351" w:rsidRDefault="00083C5F" w:rsidP="00122E88">
      <w:pPr>
        <w:ind w:firstLine="709"/>
        <w:jc w:val="both"/>
        <w:rPr>
          <w:sz w:val="28"/>
          <w:szCs w:val="28"/>
        </w:rPr>
      </w:pPr>
      <w:r>
        <w:rPr>
          <w:sz w:val="28"/>
          <w:szCs w:val="28"/>
        </w:rPr>
        <w:t>30</w:t>
      </w:r>
      <w:r w:rsidR="00266861" w:rsidRPr="009A2E05">
        <w:rPr>
          <w:sz w:val="28"/>
          <w:szCs w:val="28"/>
        </w:rPr>
        <w:t>. La articolul 77</w:t>
      </w:r>
      <w:r w:rsidR="00E02351">
        <w:rPr>
          <w:sz w:val="28"/>
          <w:szCs w:val="28"/>
        </w:rPr>
        <w:t>,</w:t>
      </w:r>
      <w:r w:rsidR="00266861" w:rsidRPr="009A2E05">
        <w:rPr>
          <w:sz w:val="28"/>
          <w:szCs w:val="28"/>
        </w:rPr>
        <w:t xml:space="preserve"> titlul va avea următorul cuprins</w:t>
      </w:r>
      <w:r w:rsidR="00E02351">
        <w:rPr>
          <w:sz w:val="28"/>
          <w:szCs w:val="28"/>
        </w:rPr>
        <w:t>:</w:t>
      </w:r>
    </w:p>
    <w:p w:rsidR="00266861" w:rsidRPr="009A2E05" w:rsidRDefault="00266861" w:rsidP="00122E88">
      <w:pPr>
        <w:ind w:firstLine="709"/>
        <w:jc w:val="both"/>
        <w:rPr>
          <w:sz w:val="28"/>
          <w:szCs w:val="28"/>
        </w:rPr>
      </w:pPr>
      <w:r w:rsidRPr="009A2E05">
        <w:rPr>
          <w:sz w:val="28"/>
          <w:szCs w:val="28"/>
        </w:rPr>
        <w:t>„</w:t>
      </w:r>
      <w:r w:rsidR="00E02351">
        <w:rPr>
          <w:sz w:val="28"/>
          <w:szCs w:val="28"/>
        </w:rPr>
        <w:t xml:space="preserve">Articolul 77. </w:t>
      </w:r>
      <w:r w:rsidRPr="009A2E05">
        <w:rPr>
          <w:sz w:val="28"/>
          <w:szCs w:val="28"/>
        </w:rPr>
        <w:t>Desemnarea avocatului”</w:t>
      </w:r>
    </w:p>
    <w:p w:rsidR="00266861" w:rsidRPr="009A2E05" w:rsidRDefault="00266861" w:rsidP="00122E88">
      <w:pPr>
        <w:ind w:firstLine="709"/>
        <w:jc w:val="both"/>
        <w:rPr>
          <w:sz w:val="28"/>
          <w:szCs w:val="28"/>
        </w:rPr>
      </w:pPr>
    </w:p>
    <w:p w:rsidR="00266861" w:rsidRPr="009A2E05" w:rsidRDefault="00266861" w:rsidP="00122E88">
      <w:pPr>
        <w:ind w:firstLine="709"/>
        <w:jc w:val="both"/>
        <w:rPr>
          <w:sz w:val="28"/>
          <w:szCs w:val="28"/>
        </w:rPr>
      </w:pPr>
      <w:r w:rsidRPr="009A2E05">
        <w:rPr>
          <w:sz w:val="28"/>
          <w:szCs w:val="28"/>
        </w:rPr>
        <w:t>3</w:t>
      </w:r>
      <w:r w:rsidR="00083C5F">
        <w:rPr>
          <w:sz w:val="28"/>
          <w:szCs w:val="28"/>
        </w:rPr>
        <w:t>1</w:t>
      </w:r>
      <w:r w:rsidRPr="009A2E05">
        <w:rPr>
          <w:sz w:val="28"/>
          <w:szCs w:val="28"/>
        </w:rPr>
        <w:t>. La articolul 84</w:t>
      </w:r>
      <w:r w:rsidR="00E02351">
        <w:rPr>
          <w:sz w:val="28"/>
          <w:szCs w:val="28"/>
        </w:rPr>
        <w:t>,</w:t>
      </w:r>
      <w:r w:rsidRPr="009A2E05">
        <w:rPr>
          <w:sz w:val="28"/>
          <w:szCs w:val="28"/>
        </w:rPr>
        <w:t xml:space="preserve"> cuvintele „şi de revizuire” se exclud.</w:t>
      </w:r>
    </w:p>
    <w:p w:rsidR="00266861" w:rsidRPr="009A2E05" w:rsidRDefault="00266861" w:rsidP="00122E88">
      <w:pPr>
        <w:ind w:firstLine="709"/>
        <w:jc w:val="both"/>
        <w:rPr>
          <w:sz w:val="28"/>
          <w:szCs w:val="28"/>
        </w:rPr>
      </w:pPr>
    </w:p>
    <w:p w:rsidR="00266861" w:rsidRDefault="00266861" w:rsidP="00122E88">
      <w:pPr>
        <w:ind w:firstLine="709"/>
        <w:jc w:val="both"/>
        <w:rPr>
          <w:sz w:val="28"/>
          <w:szCs w:val="28"/>
        </w:rPr>
      </w:pPr>
      <w:r w:rsidRPr="009A2E05">
        <w:rPr>
          <w:sz w:val="28"/>
          <w:szCs w:val="28"/>
        </w:rPr>
        <w:t>3</w:t>
      </w:r>
      <w:r w:rsidR="00083C5F">
        <w:rPr>
          <w:sz w:val="28"/>
          <w:szCs w:val="28"/>
        </w:rPr>
        <w:t>2</w:t>
      </w:r>
      <w:r w:rsidRPr="009A2E05">
        <w:rPr>
          <w:sz w:val="28"/>
          <w:szCs w:val="28"/>
        </w:rPr>
        <w:t>. La articolul 85 alineatul (1) litera f)</w:t>
      </w:r>
      <w:r w:rsidR="00E02351">
        <w:rPr>
          <w:sz w:val="28"/>
          <w:szCs w:val="28"/>
        </w:rPr>
        <w:t>,</w:t>
      </w:r>
      <w:r w:rsidRPr="009A2E05">
        <w:rPr>
          <w:sz w:val="28"/>
          <w:szCs w:val="28"/>
        </w:rPr>
        <w:t xml:space="preserve"> </w:t>
      </w:r>
      <w:proofErr w:type="spellStart"/>
      <w:r w:rsidRPr="009A2E05">
        <w:rPr>
          <w:sz w:val="28"/>
          <w:szCs w:val="28"/>
        </w:rPr>
        <w:t>cuvîntul</w:t>
      </w:r>
      <w:proofErr w:type="spellEnd"/>
      <w:r w:rsidRPr="009A2E05">
        <w:rPr>
          <w:sz w:val="28"/>
          <w:szCs w:val="28"/>
        </w:rPr>
        <w:t xml:space="preserve"> „procurorul,” se exclude.</w:t>
      </w:r>
    </w:p>
    <w:p w:rsidR="00064A43" w:rsidRDefault="00064A43" w:rsidP="00122E88">
      <w:pPr>
        <w:ind w:firstLine="709"/>
        <w:jc w:val="both"/>
        <w:rPr>
          <w:sz w:val="28"/>
          <w:szCs w:val="28"/>
        </w:rPr>
      </w:pPr>
    </w:p>
    <w:p w:rsidR="00064A43" w:rsidRPr="007C774E" w:rsidRDefault="00064A43" w:rsidP="00064A43">
      <w:pPr>
        <w:ind w:firstLine="709"/>
        <w:jc w:val="both"/>
        <w:rPr>
          <w:sz w:val="28"/>
          <w:szCs w:val="28"/>
        </w:rPr>
      </w:pPr>
      <w:r w:rsidRPr="00DF5685">
        <w:rPr>
          <w:sz w:val="28"/>
          <w:szCs w:val="28"/>
        </w:rPr>
        <w:t>33. La articolul 92 alineatul (1) fraza a doua</w:t>
      </w:r>
      <w:r w:rsidR="00DF5685" w:rsidRPr="00DF5685">
        <w:rPr>
          <w:sz w:val="28"/>
          <w:szCs w:val="28"/>
        </w:rPr>
        <w:t>,</w:t>
      </w:r>
      <w:r w:rsidRPr="00DF5685">
        <w:rPr>
          <w:sz w:val="28"/>
          <w:szCs w:val="28"/>
        </w:rPr>
        <w:t xml:space="preserve"> cuvintele „sau dacă citarea martorilor” se exclud.</w:t>
      </w:r>
    </w:p>
    <w:p w:rsidR="00064A43" w:rsidRPr="009A2E05" w:rsidRDefault="00064A43" w:rsidP="00122E88">
      <w:pPr>
        <w:ind w:firstLine="709"/>
        <w:jc w:val="both"/>
        <w:rPr>
          <w:sz w:val="28"/>
          <w:szCs w:val="28"/>
        </w:rPr>
      </w:pPr>
    </w:p>
    <w:p w:rsidR="00266861" w:rsidRPr="009A2E05" w:rsidRDefault="00266861" w:rsidP="00122E88">
      <w:pPr>
        <w:ind w:firstLine="709"/>
        <w:jc w:val="both"/>
        <w:rPr>
          <w:sz w:val="28"/>
          <w:szCs w:val="28"/>
        </w:rPr>
      </w:pPr>
      <w:r w:rsidRPr="009A2E05">
        <w:rPr>
          <w:sz w:val="28"/>
          <w:szCs w:val="28"/>
        </w:rPr>
        <w:t>3</w:t>
      </w:r>
      <w:r w:rsidR="00083C5F">
        <w:rPr>
          <w:sz w:val="28"/>
          <w:szCs w:val="28"/>
        </w:rPr>
        <w:t>4</w:t>
      </w:r>
      <w:r w:rsidRPr="009A2E05">
        <w:rPr>
          <w:sz w:val="28"/>
          <w:szCs w:val="28"/>
        </w:rPr>
        <w:t>. La articolul 94 alineatul (1) prima propoziţie</w:t>
      </w:r>
      <w:r w:rsidR="00E02351">
        <w:rPr>
          <w:sz w:val="28"/>
          <w:szCs w:val="28"/>
        </w:rPr>
        <w:t>,</w:t>
      </w:r>
      <w:r w:rsidRPr="009A2E05">
        <w:rPr>
          <w:sz w:val="28"/>
          <w:szCs w:val="28"/>
        </w:rPr>
        <w:t xml:space="preserve"> după cuvintele „să plătească” se completează cu cuvintele „la cerere,”, iar </w:t>
      </w:r>
      <w:proofErr w:type="spellStart"/>
      <w:r w:rsidRPr="009A2E05">
        <w:rPr>
          <w:sz w:val="28"/>
          <w:szCs w:val="28"/>
        </w:rPr>
        <w:t>cuvîntul</w:t>
      </w:r>
      <w:proofErr w:type="spellEnd"/>
      <w:r w:rsidRPr="009A2E05">
        <w:rPr>
          <w:sz w:val="28"/>
          <w:szCs w:val="28"/>
        </w:rPr>
        <w:t xml:space="preserve"> „toate” se exclude.</w:t>
      </w:r>
    </w:p>
    <w:p w:rsidR="00266861" w:rsidRPr="009A2E05" w:rsidRDefault="00266861" w:rsidP="00122E88">
      <w:pPr>
        <w:ind w:firstLine="709"/>
        <w:jc w:val="both"/>
        <w:rPr>
          <w:sz w:val="28"/>
          <w:szCs w:val="28"/>
        </w:rPr>
      </w:pPr>
    </w:p>
    <w:p w:rsidR="00266861" w:rsidRDefault="00266861" w:rsidP="00122E88">
      <w:pPr>
        <w:ind w:firstLine="709"/>
        <w:jc w:val="both"/>
        <w:rPr>
          <w:sz w:val="28"/>
          <w:szCs w:val="28"/>
        </w:rPr>
      </w:pPr>
      <w:r w:rsidRPr="009A2E05">
        <w:rPr>
          <w:sz w:val="28"/>
          <w:szCs w:val="28"/>
        </w:rPr>
        <w:t>3</w:t>
      </w:r>
      <w:r w:rsidR="00083C5F">
        <w:rPr>
          <w:sz w:val="28"/>
          <w:szCs w:val="28"/>
        </w:rPr>
        <w:t>5</w:t>
      </w:r>
      <w:r w:rsidRPr="009A2E05">
        <w:rPr>
          <w:sz w:val="28"/>
          <w:szCs w:val="28"/>
        </w:rPr>
        <w:t>. La articolul 100 alineatul (1)</w:t>
      </w:r>
      <w:r w:rsidR="00E02351">
        <w:rPr>
          <w:sz w:val="28"/>
          <w:szCs w:val="28"/>
        </w:rPr>
        <w:t>,</w:t>
      </w:r>
      <w:r w:rsidRPr="009A2E05">
        <w:rPr>
          <w:sz w:val="28"/>
          <w:szCs w:val="28"/>
        </w:rPr>
        <w:t xml:space="preserve"> după cuvintele „aviz de primire,” se completează cu cuvintele „prin intermediul biroului executorului judecătoresc,”.</w:t>
      </w:r>
    </w:p>
    <w:p w:rsidR="00064A43" w:rsidRDefault="00064A43" w:rsidP="00122E88">
      <w:pPr>
        <w:ind w:firstLine="709"/>
        <w:jc w:val="both"/>
        <w:rPr>
          <w:sz w:val="28"/>
          <w:szCs w:val="28"/>
        </w:rPr>
      </w:pPr>
    </w:p>
    <w:p w:rsidR="00064A43" w:rsidRPr="00DF5685" w:rsidRDefault="00064A43" w:rsidP="00064A43">
      <w:pPr>
        <w:ind w:firstLine="540"/>
        <w:jc w:val="both"/>
        <w:rPr>
          <w:sz w:val="28"/>
          <w:szCs w:val="28"/>
        </w:rPr>
      </w:pPr>
      <w:r w:rsidRPr="00DF5685">
        <w:rPr>
          <w:sz w:val="28"/>
          <w:szCs w:val="28"/>
        </w:rPr>
        <w:t>36. Articolul 102 se completează cu</w:t>
      </w:r>
      <w:r w:rsidR="00DF5685" w:rsidRPr="00DF5685">
        <w:rPr>
          <w:sz w:val="28"/>
          <w:szCs w:val="28"/>
        </w:rPr>
        <w:t xml:space="preserve"> un nou</w:t>
      </w:r>
      <w:r w:rsidRPr="00DF5685">
        <w:rPr>
          <w:sz w:val="28"/>
          <w:szCs w:val="28"/>
        </w:rPr>
        <w:t xml:space="preserve"> alineat</w:t>
      </w:r>
      <w:r w:rsidR="00DF5685" w:rsidRPr="00DF5685">
        <w:rPr>
          <w:sz w:val="28"/>
          <w:szCs w:val="28"/>
        </w:rPr>
        <w:t>,</w:t>
      </w:r>
      <w:r w:rsidRPr="00DF5685">
        <w:rPr>
          <w:sz w:val="28"/>
          <w:szCs w:val="28"/>
        </w:rPr>
        <w:t xml:space="preserve"> (4</w:t>
      </w:r>
      <w:r w:rsidRPr="00DF5685">
        <w:rPr>
          <w:sz w:val="28"/>
          <w:szCs w:val="28"/>
          <w:vertAlign w:val="superscript"/>
        </w:rPr>
        <w:t>1</w:t>
      </w:r>
      <w:r w:rsidRPr="00DF5685">
        <w:rPr>
          <w:sz w:val="28"/>
          <w:szCs w:val="28"/>
        </w:rPr>
        <w:t>)</w:t>
      </w:r>
      <w:r w:rsidR="00DF5685" w:rsidRPr="00DF5685">
        <w:rPr>
          <w:sz w:val="28"/>
          <w:szCs w:val="28"/>
        </w:rPr>
        <w:t>,</w:t>
      </w:r>
      <w:r w:rsidRPr="00DF5685">
        <w:rPr>
          <w:sz w:val="28"/>
          <w:szCs w:val="28"/>
        </w:rPr>
        <w:t xml:space="preserve"> cu următorul cuprins:</w:t>
      </w:r>
    </w:p>
    <w:p w:rsidR="00064A43" w:rsidRPr="00CD759E" w:rsidRDefault="00064A43" w:rsidP="00064A43">
      <w:pPr>
        <w:ind w:firstLine="540"/>
        <w:jc w:val="both"/>
        <w:rPr>
          <w:sz w:val="28"/>
          <w:szCs w:val="28"/>
        </w:rPr>
      </w:pPr>
      <w:r w:rsidRPr="00DF5685">
        <w:rPr>
          <w:sz w:val="28"/>
          <w:szCs w:val="28"/>
        </w:rPr>
        <w:t>„(4</w:t>
      </w:r>
      <w:r w:rsidRPr="00DF5685">
        <w:rPr>
          <w:sz w:val="28"/>
          <w:szCs w:val="28"/>
          <w:vertAlign w:val="superscript"/>
        </w:rPr>
        <w:t>1</w:t>
      </w:r>
      <w:r w:rsidRPr="00DF5685">
        <w:rPr>
          <w:sz w:val="28"/>
          <w:szCs w:val="28"/>
        </w:rPr>
        <w:t xml:space="preserve">) Participanţii la proces înştiinţaţi legal o dată, nu pot invoca </w:t>
      </w:r>
      <w:proofErr w:type="spellStart"/>
      <w:r w:rsidRPr="00DF5685">
        <w:rPr>
          <w:sz w:val="28"/>
          <w:szCs w:val="28"/>
        </w:rPr>
        <w:t>necitarea</w:t>
      </w:r>
      <w:proofErr w:type="spellEnd"/>
      <w:r w:rsidRPr="00DF5685">
        <w:rPr>
          <w:sz w:val="28"/>
          <w:szCs w:val="28"/>
        </w:rPr>
        <w:t xml:space="preserve"> pentru efectuarea ulterioară a actelor de procedură.”.</w:t>
      </w:r>
    </w:p>
    <w:p w:rsidR="00266861" w:rsidRPr="009A2E05" w:rsidRDefault="00266861" w:rsidP="00122E88">
      <w:pPr>
        <w:ind w:firstLine="709"/>
        <w:jc w:val="both"/>
        <w:rPr>
          <w:sz w:val="28"/>
          <w:szCs w:val="28"/>
        </w:rPr>
      </w:pPr>
    </w:p>
    <w:p w:rsidR="00266861" w:rsidRPr="009A2E05" w:rsidRDefault="00266861" w:rsidP="00122E88">
      <w:pPr>
        <w:ind w:firstLine="709"/>
        <w:jc w:val="both"/>
        <w:rPr>
          <w:sz w:val="28"/>
          <w:szCs w:val="28"/>
        </w:rPr>
      </w:pPr>
      <w:r w:rsidRPr="009A2E05">
        <w:rPr>
          <w:sz w:val="28"/>
          <w:szCs w:val="28"/>
        </w:rPr>
        <w:t>3</w:t>
      </w:r>
      <w:r w:rsidR="00083C5F">
        <w:rPr>
          <w:sz w:val="28"/>
          <w:szCs w:val="28"/>
        </w:rPr>
        <w:t>7</w:t>
      </w:r>
      <w:r w:rsidRPr="009A2E05">
        <w:rPr>
          <w:sz w:val="28"/>
          <w:szCs w:val="28"/>
        </w:rPr>
        <w:t xml:space="preserve">. Articolul 105 se completează cu </w:t>
      </w:r>
      <w:r w:rsidR="00E02351">
        <w:rPr>
          <w:sz w:val="28"/>
          <w:szCs w:val="28"/>
        </w:rPr>
        <w:t xml:space="preserve">un nou </w:t>
      </w:r>
      <w:r w:rsidRPr="009A2E05">
        <w:rPr>
          <w:sz w:val="28"/>
          <w:szCs w:val="28"/>
        </w:rPr>
        <w:t>alineat</w:t>
      </w:r>
      <w:r w:rsidR="00E02351">
        <w:rPr>
          <w:sz w:val="28"/>
          <w:szCs w:val="28"/>
        </w:rPr>
        <w:t>,</w:t>
      </w:r>
      <w:r w:rsidRPr="009A2E05">
        <w:rPr>
          <w:sz w:val="28"/>
          <w:szCs w:val="28"/>
        </w:rPr>
        <w:t xml:space="preserve"> (1</w:t>
      </w:r>
      <w:r w:rsidRPr="009A2E05">
        <w:rPr>
          <w:sz w:val="28"/>
          <w:szCs w:val="28"/>
          <w:vertAlign w:val="superscript"/>
        </w:rPr>
        <w:t>1</w:t>
      </w:r>
      <w:r w:rsidRPr="009A2E05">
        <w:rPr>
          <w:sz w:val="28"/>
          <w:szCs w:val="28"/>
        </w:rPr>
        <w:t>)</w:t>
      </w:r>
      <w:r w:rsidR="00E02351">
        <w:rPr>
          <w:sz w:val="28"/>
          <w:szCs w:val="28"/>
        </w:rPr>
        <w:t>,</w:t>
      </w:r>
      <w:r w:rsidRPr="009A2E05">
        <w:rPr>
          <w:sz w:val="28"/>
          <w:szCs w:val="28"/>
        </w:rPr>
        <w:t xml:space="preserve"> cu următorul cuprins:</w:t>
      </w:r>
    </w:p>
    <w:p w:rsidR="00266861" w:rsidRPr="009A2E05" w:rsidRDefault="00266861" w:rsidP="00122E88">
      <w:pPr>
        <w:ind w:firstLine="709"/>
        <w:jc w:val="both"/>
        <w:rPr>
          <w:sz w:val="28"/>
          <w:szCs w:val="28"/>
        </w:rPr>
      </w:pPr>
      <w:r w:rsidRPr="009A2E05">
        <w:rPr>
          <w:sz w:val="28"/>
          <w:szCs w:val="28"/>
        </w:rPr>
        <w:t>„(1</w:t>
      </w:r>
      <w:r w:rsidRPr="009A2E05">
        <w:rPr>
          <w:sz w:val="28"/>
          <w:szCs w:val="28"/>
          <w:vertAlign w:val="superscript"/>
        </w:rPr>
        <w:t>1</w:t>
      </w:r>
      <w:r w:rsidRPr="009A2E05">
        <w:rPr>
          <w:sz w:val="28"/>
          <w:szCs w:val="28"/>
        </w:rPr>
        <w:t xml:space="preserve">) Autorităţilor publice, persoanelor juridice de drept privat, avocaţilor, citaţia sau înştiinţarea se expediază prin telefax, poştă electronică sau prin orice alt mijloc de comunicare ce asigură, transmiterea acestora şi confirmarea primirii. Citaţia sau înştiinţarea pot fi </w:t>
      </w:r>
      <w:proofErr w:type="spellStart"/>
      <w:r w:rsidRPr="009A2E05">
        <w:rPr>
          <w:sz w:val="28"/>
          <w:szCs w:val="28"/>
        </w:rPr>
        <w:t>înmînate</w:t>
      </w:r>
      <w:proofErr w:type="spellEnd"/>
      <w:r w:rsidRPr="009A2E05">
        <w:rPr>
          <w:sz w:val="28"/>
          <w:szCs w:val="28"/>
        </w:rPr>
        <w:t xml:space="preserve"> persoanelor fizice prin telefax, poştă electronică sau prin orice alt mijloc de comunicare ce asigură transmiterea acestora şi confirmarea primirii, doar la solicitarea acestora.”.</w:t>
      </w:r>
    </w:p>
    <w:p w:rsidR="00266861" w:rsidRPr="009A2E05" w:rsidRDefault="00266861" w:rsidP="00122E88">
      <w:pPr>
        <w:ind w:firstLine="709"/>
        <w:jc w:val="both"/>
        <w:rPr>
          <w:sz w:val="28"/>
          <w:szCs w:val="28"/>
        </w:rPr>
      </w:pPr>
    </w:p>
    <w:p w:rsidR="00266861" w:rsidRPr="009A2E05" w:rsidRDefault="00266861" w:rsidP="00122E88">
      <w:pPr>
        <w:ind w:firstLine="709"/>
        <w:jc w:val="both"/>
        <w:rPr>
          <w:sz w:val="28"/>
          <w:szCs w:val="28"/>
        </w:rPr>
      </w:pPr>
      <w:r w:rsidRPr="009A2E05">
        <w:rPr>
          <w:sz w:val="28"/>
          <w:szCs w:val="28"/>
        </w:rPr>
        <w:t>3</w:t>
      </w:r>
      <w:r w:rsidR="00083C5F">
        <w:rPr>
          <w:sz w:val="28"/>
          <w:szCs w:val="28"/>
        </w:rPr>
        <w:t>8</w:t>
      </w:r>
      <w:r w:rsidRPr="009A2E05">
        <w:rPr>
          <w:sz w:val="28"/>
          <w:szCs w:val="28"/>
        </w:rPr>
        <w:t xml:space="preserve">. Articolul 122 se completează cu </w:t>
      </w:r>
      <w:r w:rsidR="00E02351">
        <w:rPr>
          <w:sz w:val="28"/>
          <w:szCs w:val="28"/>
        </w:rPr>
        <w:t xml:space="preserve">un nou </w:t>
      </w:r>
      <w:r w:rsidRPr="009A2E05">
        <w:rPr>
          <w:sz w:val="28"/>
          <w:szCs w:val="28"/>
        </w:rPr>
        <w:t>alineat</w:t>
      </w:r>
      <w:r w:rsidR="00E02351">
        <w:rPr>
          <w:sz w:val="28"/>
          <w:szCs w:val="28"/>
        </w:rPr>
        <w:t>,</w:t>
      </w:r>
      <w:r w:rsidRPr="009A2E05">
        <w:rPr>
          <w:sz w:val="28"/>
          <w:szCs w:val="28"/>
        </w:rPr>
        <w:t xml:space="preserve"> (4)</w:t>
      </w:r>
      <w:r w:rsidR="00E02351">
        <w:rPr>
          <w:sz w:val="28"/>
          <w:szCs w:val="28"/>
        </w:rPr>
        <w:t>,</w:t>
      </w:r>
      <w:r w:rsidRPr="009A2E05">
        <w:rPr>
          <w:sz w:val="28"/>
          <w:szCs w:val="28"/>
        </w:rPr>
        <w:t xml:space="preserve"> cu următorul cuprins:</w:t>
      </w:r>
    </w:p>
    <w:p w:rsidR="00266861" w:rsidRDefault="00266861" w:rsidP="00122E88">
      <w:pPr>
        <w:ind w:firstLine="709"/>
        <w:jc w:val="both"/>
        <w:rPr>
          <w:sz w:val="28"/>
          <w:szCs w:val="28"/>
        </w:rPr>
      </w:pPr>
      <w:r w:rsidRPr="009A2E05">
        <w:rPr>
          <w:sz w:val="28"/>
          <w:szCs w:val="28"/>
        </w:rPr>
        <w:t xml:space="preserve">„(4) Se consideră inadmisibile probele care nu au fost prezentate de participanţii la proces </w:t>
      </w:r>
      <w:proofErr w:type="spellStart"/>
      <w:r w:rsidRPr="009A2E05">
        <w:rPr>
          <w:sz w:val="28"/>
          <w:szCs w:val="28"/>
        </w:rPr>
        <w:t>pînă</w:t>
      </w:r>
      <w:proofErr w:type="spellEnd"/>
      <w:r w:rsidRPr="009A2E05">
        <w:rPr>
          <w:sz w:val="28"/>
          <w:szCs w:val="28"/>
        </w:rPr>
        <w:t xml:space="preserve"> la data stabilită de judecător, cu excepţia cazului prevăzut la </w:t>
      </w:r>
      <w:r w:rsidR="00E02351" w:rsidRPr="009A2E05">
        <w:rPr>
          <w:sz w:val="28"/>
          <w:szCs w:val="28"/>
        </w:rPr>
        <w:t>alin. (1)</w:t>
      </w:r>
      <w:r w:rsidR="00E02351">
        <w:rPr>
          <w:sz w:val="28"/>
          <w:szCs w:val="28"/>
        </w:rPr>
        <w:t xml:space="preserve"> </w:t>
      </w:r>
      <w:r w:rsidRPr="009A2E05">
        <w:rPr>
          <w:sz w:val="28"/>
          <w:szCs w:val="28"/>
        </w:rPr>
        <w:t>art. 204 şi art. 372</w:t>
      </w:r>
      <w:r w:rsidR="00E02351">
        <w:rPr>
          <w:sz w:val="28"/>
          <w:szCs w:val="28"/>
        </w:rPr>
        <w:t xml:space="preserve"> din prezentul cod</w:t>
      </w:r>
      <w:r w:rsidRPr="009A2E05">
        <w:rPr>
          <w:sz w:val="28"/>
          <w:szCs w:val="28"/>
        </w:rPr>
        <w:t>.”.</w:t>
      </w:r>
    </w:p>
    <w:p w:rsidR="00064A43" w:rsidRDefault="00064A43" w:rsidP="00122E88">
      <w:pPr>
        <w:ind w:firstLine="709"/>
        <w:jc w:val="both"/>
        <w:rPr>
          <w:sz w:val="28"/>
          <w:szCs w:val="28"/>
        </w:rPr>
      </w:pPr>
    </w:p>
    <w:p w:rsidR="00064A43" w:rsidRPr="00DF5685" w:rsidRDefault="00064A43" w:rsidP="00064A43">
      <w:pPr>
        <w:ind w:firstLine="540"/>
        <w:jc w:val="both"/>
        <w:rPr>
          <w:sz w:val="28"/>
          <w:szCs w:val="28"/>
        </w:rPr>
      </w:pPr>
      <w:r w:rsidRPr="00DF5685">
        <w:rPr>
          <w:sz w:val="28"/>
          <w:szCs w:val="28"/>
        </w:rPr>
        <w:t>39. La articolul 123 alineatul (4), ultima propoziţie se exclude.</w:t>
      </w:r>
    </w:p>
    <w:p w:rsidR="00064A43" w:rsidRPr="00DF5685" w:rsidRDefault="00064A43" w:rsidP="00064A43">
      <w:pPr>
        <w:ind w:firstLine="540"/>
        <w:jc w:val="both"/>
        <w:rPr>
          <w:sz w:val="28"/>
          <w:szCs w:val="28"/>
        </w:rPr>
      </w:pPr>
    </w:p>
    <w:p w:rsidR="00064A43" w:rsidRPr="00DF5685" w:rsidRDefault="00064A43" w:rsidP="00064A43">
      <w:pPr>
        <w:ind w:firstLine="540"/>
        <w:jc w:val="both"/>
        <w:rPr>
          <w:sz w:val="28"/>
          <w:szCs w:val="28"/>
        </w:rPr>
      </w:pPr>
      <w:r w:rsidRPr="00DF5685">
        <w:rPr>
          <w:sz w:val="28"/>
          <w:szCs w:val="28"/>
        </w:rPr>
        <w:lastRenderedPageBreak/>
        <w:t>40. La articolul 127</w:t>
      </w:r>
      <w:r w:rsidRPr="00DF5685">
        <w:rPr>
          <w:sz w:val="28"/>
          <w:szCs w:val="28"/>
          <w:vertAlign w:val="superscript"/>
        </w:rPr>
        <w:t>1</w:t>
      </w:r>
      <w:r w:rsidRPr="00DF5685">
        <w:rPr>
          <w:sz w:val="28"/>
          <w:szCs w:val="28"/>
        </w:rPr>
        <w:t xml:space="preserve"> alineatul (2) se exclude.</w:t>
      </w:r>
    </w:p>
    <w:p w:rsidR="00064A43" w:rsidRPr="00DF5685" w:rsidRDefault="00064A43" w:rsidP="00064A43">
      <w:pPr>
        <w:ind w:firstLine="540"/>
        <w:jc w:val="both"/>
        <w:rPr>
          <w:sz w:val="28"/>
          <w:szCs w:val="28"/>
        </w:rPr>
      </w:pPr>
    </w:p>
    <w:p w:rsidR="00064A43" w:rsidRPr="00AA6911" w:rsidRDefault="00064A43" w:rsidP="00064A43">
      <w:pPr>
        <w:ind w:firstLine="540"/>
        <w:jc w:val="both"/>
        <w:rPr>
          <w:sz w:val="28"/>
          <w:szCs w:val="28"/>
        </w:rPr>
      </w:pPr>
      <w:r w:rsidRPr="00DF5685">
        <w:rPr>
          <w:sz w:val="28"/>
          <w:szCs w:val="28"/>
        </w:rPr>
        <w:t>41. La articolul 138 alineatul (6)</w:t>
      </w:r>
      <w:r w:rsidR="00DF5685">
        <w:rPr>
          <w:sz w:val="28"/>
          <w:szCs w:val="28"/>
        </w:rPr>
        <w:t>,</w:t>
      </w:r>
      <w:r w:rsidRPr="00DF5685">
        <w:rPr>
          <w:sz w:val="28"/>
          <w:szCs w:val="28"/>
        </w:rPr>
        <w:t xml:space="preserve"> cuvintele „precum şi de pe cele reclamate din oficiu de instanţă,” se exclud.</w:t>
      </w:r>
    </w:p>
    <w:p w:rsidR="00064A43" w:rsidRPr="007C774E" w:rsidRDefault="00064A43" w:rsidP="00064A43">
      <w:pPr>
        <w:ind w:firstLine="540"/>
        <w:jc w:val="both"/>
        <w:rPr>
          <w:sz w:val="28"/>
          <w:szCs w:val="28"/>
        </w:rPr>
      </w:pPr>
    </w:p>
    <w:p w:rsidR="00266861" w:rsidRPr="009A2E05" w:rsidRDefault="00083C5F" w:rsidP="00122E88">
      <w:pPr>
        <w:ind w:firstLine="709"/>
        <w:jc w:val="both"/>
        <w:rPr>
          <w:color w:val="000000"/>
          <w:sz w:val="28"/>
          <w:szCs w:val="28"/>
        </w:rPr>
      </w:pPr>
      <w:r>
        <w:rPr>
          <w:color w:val="000000"/>
          <w:sz w:val="28"/>
          <w:szCs w:val="28"/>
        </w:rPr>
        <w:t>42</w:t>
      </w:r>
      <w:r w:rsidR="00266861" w:rsidRPr="009A2E05">
        <w:rPr>
          <w:color w:val="000000"/>
          <w:sz w:val="28"/>
          <w:szCs w:val="28"/>
        </w:rPr>
        <w:t>. La articolul 148:</w:t>
      </w:r>
    </w:p>
    <w:p w:rsidR="00E02351" w:rsidRDefault="00266861" w:rsidP="00122E88">
      <w:pPr>
        <w:ind w:firstLine="709"/>
        <w:jc w:val="both"/>
        <w:rPr>
          <w:color w:val="000000"/>
          <w:sz w:val="28"/>
          <w:szCs w:val="28"/>
        </w:rPr>
      </w:pPr>
      <w:r w:rsidRPr="009A2E05">
        <w:rPr>
          <w:color w:val="000000"/>
          <w:sz w:val="28"/>
          <w:szCs w:val="28"/>
        </w:rPr>
        <w:t>titlul va avea următorul cuprins</w:t>
      </w:r>
      <w:r w:rsidR="00E02351">
        <w:rPr>
          <w:color w:val="000000"/>
          <w:sz w:val="28"/>
          <w:szCs w:val="28"/>
        </w:rPr>
        <w:t>:</w:t>
      </w:r>
    </w:p>
    <w:p w:rsidR="00266861" w:rsidRPr="009A2E05" w:rsidRDefault="00E02351" w:rsidP="00122E88">
      <w:pPr>
        <w:ind w:firstLine="709"/>
        <w:jc w:val="both"/>
        <w:rPr>
          <w:color w:val="000000"/>
          <w:sz w:val="28"/>
          <w:szCs w:val="28"/>
        </w:rPr>
      </w:pPr>
      <w:r w:rsidRPr="00E02351">
        <w:rPr>
          <w:b/>
          <w:color w:val="000000"/>
          <w:sz w:val="28"/>
          <w:szCs w:val="28"/>
        </w:rPr>
        <w:t>„Articolul 148.</w:t>
      </w:r>
      <w:r>
        <w:rPr>
          <w:color w:val="000000"/>
          <w:sz w:val="28"/>
          <w:szCs w:val="28"/>
        </w:rPr>
        <w:t xml:space="preserve"> </w:t>
      </w:r>
      <w:r w:rsidR="00266861" w:rsidRPr="009A2E05">
        <w:rPr>
          <w:color w:val="000000"/>
          <w:sz w:val="28"/>
          <w:szCs w:val="28"/>
        </w:rPr>
        <w:t>Dispunerea efectuării expertizei”;</w:t>
      </w:r>
    </w:p>
    <w:p w:rsidR="00266861" w:rsidRPr="009A2E05" w:rsidRDefault="00266861" w:rsidP="00122E88">
      <w:pPr>
        <w:ind w:firstLine="709"/>
        <w:jc w:val="both"/>
        <w:rPr>
          <w:color w:val="000000"/>
          <w:sz w:val="28"/>
          <w:szCs w:val="28"/>
        </w:rPr>
      </w:pPr>
      <w:r w:rsidRPr="009A2E05">
        <w:rPr>
          <w:color w:val="000000"/>
          <w:sz w:val="28"/>
          <w:szCs w:val="28"/>
        </w:rPr>
        <w:t xml:space="preserve">la alineatul (1) şi (2), cuvintele „judecătorul sau” se exclud. </w:t>
      </w:r>
    </w:p>
    <w:p w:rsidR="00266861" w:rsidRPr="009A2E05" w:rsidRDefault="00266861" w:rsidP="00122E88">
      <w:pPr>
        <w:ind w:firstLine="709"/>
        <w:jc w:val="both"/>
        <w:rPr>
          <w:color w:val="000000"/>
          <w:sz w:val="28"/>
          <w:szCs w:val="28"/>
        </w:rPr>
      </w:pPr>
    </w:p>
    <w:p w:rsidR="00266861" w:rsidRPr="009A2E05" w:rsidRDefault="00083C5F" w:rsidP="00122E88">
      <w:pPr>
        <w:ind w:firstLine="709"/>
        <w:jc w:val="both"/>
        <w:rPr>
          <w:color w:val="000000"/>
          <w:sz w:val="28"/>
          <w:szCs w:val="28"/>
        </w:rPr>
      </w:pPr>
      <w:r>
        <w:rPr>
          <w:color w:val="000000"/>
          <w:sz w:val="28"/>
          <w:szCs w:val="28"/>
        </w:rPr>
        <w:t>43</w:t>
      </w:r>
      <w:r w:rsidR="00266861" w:rsidRPr="009A2E05">
        <w:rPr>
          <w:color w:val="000000"/>
          <w:sz w:val="28"/>
          <w:szCs w:val="28"/>
        </w:rPr>
        <w:t>. Articolele 149 şi 150 vor avea următorul cuprins:</w:t>
      </w:r>
    </w:p>
    <w:p w:rsidR="00266861" w:rsidRPr="009A2E05" w:rsidRDefault="00266861" w:rsidP="00122E88">
      <w:pPr>
        <w:ind w:firstLine="709"/>
        <w:jc w:val="both"/>
        <w:rPr>
          <w:color w:val="000000"/>
          <w:sz w:val="28"/>
          <w:szCs w:val="28"/>
        </w:rPr>
      </w:pPr>
      <w:r w:rsidRPr="009A2E05">
        <w:rPr>
          <w:color w:val="000000"/>
          <w:sz w:val="28"/>
          <w:szCs w:val="28"/>
        </w:rPr>
        <w:t xml:space="preserve">„Articolul 149. Desemnarea expertului </w:t>
      </w:r>
    </w:p>
    <w:p w:rsidR="00266861" w:rsidRPr="009A2E05" w:rsidRDefault="00266861" w:rsidP="00122E88">
      <w:pPr>
        <w:ind w:firstLine="709"/>
        <w:jc w:val="both"/>
        <w:rPr>
          <w:color w:val="000000"/>
          <w:sz w:val="28"/>
          <w:szCs w:val="28"/>
        </w:rPr>
      </w:pPr>
      <w:r w:rsidRPr="009A2E05">
        <w:rPr>
          <w:color w:val="000000"/>
          <w:sz w:val="28"/>
          <w:szCs w:val="28"/>
        </w:rPr>
        <w:t xml:space="preserve">(1) Se desemnează în calitate de expert persoana dezinteresată în soluţionarea pricinii şi care este înscrisă în Registrul de stat al experţilor judiciari. </w:t>
      </w:r>
      <w:r w:rsidRPr="009A2E05">
        <w:rPr>
          <w:color w:val="000000"/>
          <w:sz w:val="28"/>
          <w:szCs w:val="28"/>
        </w:rPr>
        <w:tab/>
      </w:r>
    </w:p>
    <w:p w:rsidR="00266861" w:rsidRPr="009A2E05" w:rsidRDefault="00266861" w:rsidP="00122E88">
      <w:pPr>
        <w:ind w:firstLine="709"/>
        <w:jc w:val="both"/>
        <w:rPr>
          <w:color w:val="000000"/>
          <w:sz w:val="28"/>
          <w:szCs w:val="28"/>
        </w:rPr>
      </w:pPr>
      <w:r w:rsidRPr="009A2E05">
        <w:rPr>
          <w:color w:val="000000"/>
          <w:sz w:val="28"/>
          <w:szCs w:val="28"/>
        </w:rPr>
        <w:t>(2) Părţile</w:t>
      </w:r>
      <w:r w:rsidR="00E02351">
        <w:rPr>
          <w:color w:val="000000"/>
          <w:sz w:val="28"/>
          <w:szCs w:val="28"/>
        </w:rPr>
        <w:t>,</w:t>
      </w:r>
      <w:r w:rsidRPr="009A2E05">
        <w:rPr>
          <w:color w:val="000000"/>
          <w:sz w:val="28"/>
          <w:szCs w:val="28"/>
        </w:rPr>
        <w:t xml:space="preserve"> de comun acord</w:t>
      </w:r>
      <w:r w:rsidR="00E02351">
        <w:rPr>
          <w:color w:val="000000"/>
          <w:sz w:val="28"/>
          <w:szCs w:val="28"/>
        </w:rPr>
        <w:t>,</w:t>
      </w:r>
      <w:r w:rsidRPr="009A2E05">
        <w:rPr>
          <w:color w:val="000000"/>
          <w:sz w:val="28"/>
          <w:szCs w:val="28"/>
        </w:rPr>
        <w:t xml:space="preserve"> aleg expertul sau instituţia de expertiză care urmează să fie desemnată de instanţă pentru efectuarea expertizei. În lipsa acordului părţilor, instanţa desemnează expertul sau instituţia care urmează să efectueze expertiza.  </w:t>
      </w:r>
    </w:p>
    <w:p w:rsidR="00266861" w:rsidRPr="009A2E05" w:rsidRDefault="00266861" w:rsidP="00122E88">
      <w:pPr>
        <w:ind w:firstLine="709"/>
        <w:jc w:val="both"/>
        <w:rPr>
          <w:sz w:val="28"/>
          <w:szCs w:val="28"/>
        </w:rPr>
      </w:pPr>
      <w:r w:rsidRPr="009A2E05">
        <w:rPr>
          <w:color w:val="000000"/>
          <w:sz w:val="28"/>
          <w:szCs w:val="28"/>
        </w:rPr>
        <w:t xml:space="preserve">(3) În cazul în care în încheierea privind efectuarea expertizei este indicată doar instituţia care urmează să efectueze expertiza judiciară, conducătorul </w:t>
      </w:r>
      <w:r w:rsidRPr="009A2E05">
        <w:rPr>
          <w:sz w:val="28"/>
          <w:szCs w:val="28"/>
        </w:rPr>
        <w:t>instituţiei numeşte expertul şi despre aceasta comunică instanţei care a dispus expertiza.</w:t>
      </w:r>
    </w:p>
    <w:p w:rsidR="00266861" w:rsidRPr="009A2E05" w:rsidRDefault="00266861" w:rsidP="00122E88">
      <w:pPr>
        <w:ind w:firstLine="709"/>
        <w:jc w:val="both"/>
        <w:rPr>
          <w:color w:val="000000"/>
          <w:sz w:val="28"/>
          <w:szCs w:val="28"/>
        </w:rPr>
      </w:pPr>
      <w:r w:rsidRPr="009A2E05">
        <w:rPr>
          <w:color w:val="000000"/>
          <w:sz w:val="28"/>
          <w:szCs w:val="28"/>
        </w:rPr>
        <w:t>(4) La desemnarea experţilor pentru efectuarea expertizei în comisie sau expertizei complexe se aplică normele prezentului articol.</w:t>
      </w:r>
    </w:p>
    <w:p w:rsidR="00266861" w:rsidRPr="009A2E05" w:rsidRDefault="00266861" w:rsidP="00122E88">
      <w:pPr>
        <w:ind w:firstLine="709"/>
        <w:jc w:val="both"/>
        <w:rPr>
          <w:sz w:val="28"/>
          <w:szCs w:val="28"/>
        </w:rPr>
      </w:pPr>
      <w:r w:rsidRPr="009A2E05">
        <w:rPr>
          <w:color w:val="000000"/>
          <w:sz w:val="28"/>
          <w:szCs w:val="28"/>
        </w:rPr>
        <w:tab/>
      </w:r>
    </w:p>
    <w:p w:rsidR="00266861" w:rsidRPr="009A2E05" w:rsidRDefault="00266861" w:rsidP="00122E88">
      <w:pPr>
        <w:ind w:firstLine="709"/>
        <w:jc w:val="both"/>
        <w:rPr>
          <w:sz w:val="28"/>
          <w:szCs w:val="28"/>
        </w:rPr>
      </w:pPr>
      <w:r w:rsidRPr="009A2E05">
        <w:rPr>
          <w:bCs/>
          <w:color w:val="000000"/>
          <w:sz w:val="28"/>
          <w:szCs w:val="28"/>
        </w:rPr>
        <w:t>Articolul 150</w:t>
      </w:r>
      <w:r w:rsidRPr="009A2E05">
        <w:rPr>
          <w:b/>
          <w:bCs/>
          <w:color w:val="000000"/>
          <w:sz w:val="28"/>
          <w:szCs w:val="28"/>
        </w:rPr>
        <w:t>.</w:t>
      </w:r>
      <w:r w:rsidRPr="009A2E05">
        <w:rPr>
          <w:color w:val="000000"/>
          <w:sz w:val="28"/>
          <w:szCs w:val="28"/>
        </w:rPr>
        <w:t xml:space="preserve"> Acţiuni premergătoare expertizei</w:t>
      </w:r>
    </w:p>
    <w:p w:rsidR="00266861" w:rsidRPr="009A2E05" w:rsidRDefault="00266861" w:rsidP="00122E88">
      <w:pPr>
        <w:ind w:firstLine="709"/>
        <w:jc w:val="both"/>
        <w:rPr>
          <w:color w:val="000000"/>
          <w:sz w:val="28"/>
          <w:szCs w:val="28"/>
        </w:rPr>
      </w:pPr>
      <w:r w:rsidRPr="009A2E05">
        <w:rPr>
          <w:color w:val="000000"/>
          <w:sz w:val="28"/>
          <w:szCs w:val="28"/>
        </w:rPr>
        <w:t>(1) După desemnarea expertului, instanţa judecătorească fixează o şedinţă cu participarea părţilor şi a expertului, în cadrul căreia se stabileşte legătura dintre expert şi părţi, etapa la care părţile pot fi admise să participe la investigaţiile expertului, se aduce la cunoştinţă obiectul expertizei şi întrebările asupra cărora expertul urmează să se expună, li se explică dreptul de a face observaţii cu privire la întrebări şi de a cere modificarea sau completarea lor.</w:t>
      </w:r>
    </w:p>
    <w:p w:rsidR="00266861" w:rsidRPr="009A2E05" w:rsidRDefault="00266861" w:rsidP="00122E88">
      <w:pPr>
        <w:ind w:firstLine="709"/>
        <w:jc w:val="both"/>
        <w:rPr>
          <w:color w:val="000000"/>
          <w:sz w:val="28"/>
          <w:szCs w:val="28"/>
        </w:rPr>
      </w:pPr>
      <w:r w:rsidRPr="009A2E05">
        <w:rPr>
          <w:color w:val="000000"/>
          <w:sz w:val="28"/>
          <w:szCs w:val="28"/>
        </w:rPr>
        <w:t>(2)  Dacă expertul poate să îşi exprime de îndată opinia, acesta este ascultat chiar în şedinţă, iar expunerile sale se consemnează  într-un proces-verbal întocmit în condiţiile art.220</w:t>
      </w:r>
      <w:r w:rsidR="00E02351">
        <w:rPr>
          <w:color w:val="000000"/>
          <w:sz w:val="28"/>
          <w:szCs w:val="28"/>
        </w:rPr>
        <w:t xml:space="preserve"> din prezentul cod</w:t>
      </w:r>
      <w:r w:rsidRPr="009A2E05">
        <w:rPr>
          <w:color w:val="000000"/>
          <w:sz w:val="28"/>
          <w:szCs w:val="28"/>
        </w:rPr>
        <w:t>.”.</w:t>
      </w:r>
    </w:p>
    <w:p w:rsidR="00266861" w:rsidRPr="009A2E05" w:rsidRDefault="00266861" w:rsidP="00122E88">
      <w:pPr>
        <w:ind w:firstLine="709"/>
        <w:jc w:val="both"/>
        <w:rPr>
          <w:color w:val="000000"/>
          <w:sz w:val="28"/>
          <w:szCs w:val="28"/>
        </w:rPr>
      </w:pPr>
    </w:p>
    <w:p w:rsidR="00266861" w:rsidRPr="009A2E05" w:rsidRDefault="00083C5F" w:rsidP="00122E88">
      <w:pPr>
        <w:ind w:firstLine="709"/>
        <w:jc w:val="both"/>
        <w:rPr>
          <w:color w:val="000000"/>
          <w:sz w:val="28"/>
          <w:szCs w:val="28"/>
        </w:rPr>
      </w:pPr>
      <w:r>
        <w:rPr>
          <w:color w:val="000000"/>
          <w:sz w:val="28"/>
          <w:szCs w:val="28"/>
        </w:rPr>
        <w:t>44</w:t>
      </w:r>
      <w:r w:rsidR="00266861" w:rsidRPr="009A2E05">
        <w:rPr>
          <w:color w:val="000000"/>
          <w:sz w:val="28"/>
          <w:szCs w:val="28"/>
        </w:rPr>
        <w:t>. La articolul 151 alineatul (2)</w:t>
      </w:r>
      <w:r w:rsidR="00540DAE">
        <w:rPr>
          <w:color w:val="000000"/>
          <w:sz w:val="28"/>
          <w:szCs w:val="28"/>
        </w:rPr>
        <w:t>,</w:t>
      </w:r>
      <w:r w:rsidR="00266861" w:rsidRPr="009A2E05">
        <w:rPr>
          <w:b/>
          <w:bCs/>
          <w:color w:val="000000"/>
          <w:sz w:val="28"/>
          <w:szCs w:val="28"/>
        </w:rPr>
        <w:t xml:space="preserve"> </w:t>
      </w:r>
      <w:r w:rsidR="00266861" w:rsidRPr="009A2E05">
        <w:rPr>
          <w:color w:val="000000"/>
          <w:sz w:val="28"/>
          <w:szCs w:val="28"/>
        </w:rPr>
        <w:t xml:space="preserve">cuvintele „în instanţă sau judecătorului” se substituie </w:t>
      </w:r>
      <w:r w:rsidR="00E02351">
        <w:rPr>
          <w:color w:val="000000"/>
          <w:sz w:val="28"/>
          <w:szCs w:val="28"/>
        </w:rPr>
        <w:t>cu</w:t>
      </w:r>
      <w:r w:rsidR="00266861" w:rsidRPr="009A2E05">
        <w:rPr>
          <w:color w:val="000000"/>
          <w:sz w:val="28"/>
          <w:szCs w:val="28"/>
        </w:rPr>
        <w:t xml:space="preserve"> cuvintele „în instanţa judecătorească”.</w:t>
      </w:r>
    </w:p>
    <w:p w:rsidR="00266861" w:rsidRPr="009A2E05" w:rsidRDefault="00266861" w:rsidP="00122E88">
      <w:pPr>
        <w:ind w:firstLine="709"/>
        <w:jc w:val="both"/>
        <w:rPr>
          <w:color w:val="000000"/>
          <w:sz w:val="28"/>
          <w:szCs w:val="28"/>
        </w:rPr>
      </w:pPr>
    </w:p>
    <w:p w:rsidR="00266861" w:rsidRPr="009A2E05" w:rsidRDefault="00083C5F" w:rsidP="00122E88">
      <w:pPr>
        <w:ind w:firstLine="709"/>
        <w:jc w:val="both"/>
        <w:rPr>
          <w:color w:val="000000"/>
          <w:sz w:val="28"/>
          <w:szCs w:val="28"/>
        </w:rPr>
      </w:pPr>
      <w:r>
        <w:rPr>
          <w:color w:val="000000"/>
          <w:sz w:val="28"/>
          <w:szCs w:val="28"/>
        </w:rPr>
        <w:t>45</w:t>
      </w:r>
      <w:r w:rsidR="00266861" w:rsidRPr="009A2E05">
        <w:rPr>
          <w:color w:val="000000"/>
          <w:sz w:val="28"/>
          <w:szCs w:val="28"/>
        </w:rPr>
        <w:t>. Articolul 152:</w:t>
      </w:r>
    </w:p>
    <w:p w:rsidR="00266861" w:rsidRPr="009A2E05" w:rsidRDefault="00266861" w:rsidP="00122E88">
      <w:pPr>
        <w:ind w:firstLine="709"/>
        <w:jc w:val="both"/>
        <w:rPr>
          <w:color w:val="000000"/>
          <w:sz w:val="28"/>
          <w:szCs w:val="28"/>
        </w:rPr>
      </w:pPr>
      <w:r w:rsidRPr="009A2E05">
        <w:rPr>
          <w:color w:val="000000"/>
          <w:sz w:val="28"/>
          <w:szCs w:val="28"/>
        </w:rPr>
        <w:t xml:space="preserve">în titlu, </w:t>
      </w:r>
      <w:proofErr w:type="spellStart"/>
      <w:r w:rsidRPr="009A2E05">
        <w:rPr>
          <w:color w:val="000000"/>
          <w:sz w:val="28"/>
          <w:szCs w:val="28"/>
        </w:rPr>
        <w:t>cuvîntul</w:t>
      </w:r>
      <w:proofErr w:type="spellEnd"/>
      <w:r w:rsidRPr="009A2E05">
        <w:rPr>
          <w:color w:val="000000"/>
          <w:sz w:val="28"/>
          <w:szCs w:val="28"/>
        </w:rPr>
        <w:t xml:space="preserve"> „ordonarea” se substituie </w:t>
      </w:r>
      <w:r w:rsidR="00E02351">
        <w:rPr>
          <w:color w:val="000000"/>
          <w:sz w:val="28"/>
          <w:szCs w:val="28"/>
        </w:rPr>
        <w:t>cu</w:t>
      </w:r>
      <w:r w:rsidRPr="009A2E05">
        <w:rPr>
          <w:color w:val="000000"/>
          <w:sz w:val="28"/>
          <w:szCs w:val="28"/>
        </w:rPr>
        <w:t xml:space="preserve"> </w:t>
      </w:r>
      <w:proofErr w:type="spellStart"/>
      <w:r w:rsidRPr="009A2E05">
        <w:rPr>
          <w:color w:val="000000"/>
          <w:sz w:val="28"/>
          <w:szCs w:val="28"/>
        </w:rPr>
        <w:t>cuvîntul</w:t>
      </w:r>
      <w:proofErr w:type="spellEnd"/>
      <w:r w:rsidRPr="009A2E05">
        <w:rPr>
          <w:color w:val="000000"/>
          <w:sz w:val="28"/>
          <w:szCs w:val="28"/>
        </w:rPr>
        <w:t xml:space="preserve"> „</w:t>
      </w:r>
      <w:r w:rsidR="00064A43">
        <w:rPr>
          <w:color w:val="000000"/>
          <w:sz w:val="28"/>
          <w:szCs w:val="28"/>
        </w:rPr>
        <w:t>dispunerea</w:t>
      </w:r>
      <w:r w:rsidRPr="009A2E05">
        <w:rPr>
          <w:color w:val="000000"/>
          <w:sz w:val="28"/>
          <w:szCs w:val="28"/>
        </w:rPr>
        <w:t>”;</w:t>
      </w:r>
    </w:p>
    <w:p w:rsidR="00266861" w:rsidRPr="009A2E05" w:rsidRDefault="00266861" w:rsidP="00122E88">
      <w:pPr>
        <w:ind w:firstLine="709"/>
        <w:jc w:val="both"/>
        <w:rPr>
          <w:color w:val="000000"/>
          <w:sz w:val="28"/>
          <w:szCs w:val="28"/>
        </w:rPr>
      </w:pPr>
      <w:r w:rsidRPr="009A2E05">
        <w:rPr>
          <w:color w:val="000000"/>
          <w:sz w:val="28"/>
          <w:szCs w:val="28"/>
        </w:rPr>
        <w:t>alineatul (2) va avea următorul cuprins:</w:t>
      </w:r>
    </w:p>
    <w:p w:rsidR="00266861" w:rsidRPr="009A2E05" w:rsidRDefault="00266861" w:rsidP="00122E88">
      <w:pPr>
        <w:ind w:firstLine="709"/>
        <w:jc w:val="both"/>
        <w:rPr>
          <w:color w:val="000000"/>
          <w:sz w:val="28"/>
          <w:szCs w:val="28"/>
        </w:rPr>
      </w:pPr>
      <w:r w:rsidRPr="009A2E05">
        <w:rPr>
          <w:color w:val="000000"/>
          <w:sz w:val="28"/>
          <w:szCs w:val="28"/>
        </w:rPr>
        <w:lastRenderedPageBreak/>
        <w:t>„(2) Părţile şi alţi participanţi la proces sînt în drept să  formuleze şi să prezinte instanţei întrebările adresate expertului, însă numai instanţa stabileşte definitiv întrebările asupra cărora expertul urmează să se expună. Instanţa este obligată să motiveze respingerea întrebărilor propuse de părţi şi de alţi participanţi la  proces spre expertizare.”;</w:t>
      </w:r>
    </w:p>
    <w:p w:rsidR="00266861" w:rsidRPr="009A2E05" w:rsidRDefault="00266861" w:rsidP="00122E88">
      <w:pPr>
        <w:ind w:firstLine="709"/>
        <w:jc w:val="both"/>
        <w:rPr>
          <w:color w:val="000000"/>
          <w:sz w:val="28"/>
          <w:szCs w:val="28"/>
        </w:rPr>
      </w:pPr>
      <w:r w:rsidRPr="009A2E05">
        <w:rPr>
          <w:color w:val="000000"/>
          <w:sz w:val="28"/>
          <w:szCs w:val="28"/>
        </w:rPr>
        <w:t xml:space="preserve">la alineatul (3), cuvintele „judecătorului sau instanţei privind ordonarea” se substituie </w:t>
      </w:r>
      <w:r w:rsidR="00E02351">
        <w:rPr>
          <w:color w:val="000000"/>
          <w:sz w:val="28"/>
          <w:szCs w:val="28"/>
        </w:rPr>
        <w:t>cu</w:t>
      </w:r>
      <w:r w:rsidRPr="009A2E05">
        <w:rPr>
          <w:color w:val="000000"/>
          <w:sz w:val="28"/>
          <w:szCs w:val="28"/>
        </w:rPr>
        <w:t xml:space="preserve"> cuvintele „instanţei de judecată privind efectuarea”, iar </w:t>
      </w:r>
      <w:proofErr w:type="spellStart"/>
      <w:r w:rsidRPr="009A2E05">
        <w:rPr>
          <w:color w:val="000000"/>
          <w:sz w:val="28"/>
          <w:szCs w:val="28"/>
        </w:rPr>
        <w:t>cuvîntul</w:t>
      </w:r>
      <w:proofErr w:type="spellEnd"/>
      <w:r w:rsidRPr="009A2E05">
        <w:rPr>
          <w:color w:val="000000"/>
          <w:sz w:val="28"/>
          <w:szCs w:val="28"/>
        </w:rPr>
        <w:t xml:space="preserve"> „probleme” se substituie </w:t>
      </w:r>
      <w:r w:rsidR="00E02351">
        <w:rPr>
          <w:color w:val="000000"/>
          <w:sz w:val="28"/>
          <w:szCs w:val="28"/>
        </w:rPr>
        <w:t>cu</w:t>
      </w:r>
      <w:r w:rsidRPr="009A2E05">
        <w:rPr>
          <w:color w:val="000000"/>
          <w:sz w:val="28"/>
          <w:szCs w:val="28"/>
        </w:rPr>
        <w:t xml:space="preserve"> </w:t>
      </w:r>
      <w:proofErr w:type="spellStart"/>
      <w:r w:rsidRPr="009A2E05">
        <w:rPr>
          <w:color w:val="000000"/>
          <w:sz w:val="28"/>
          <w:szCs w:val="28"/>
        </w:rPr>
        <w:t>cuvîntul</w:t>
      </w:r>
      <w:proofErr w:type="spellEnd"/>
      <w:r w:rsidRPr="009A2E05">
        <w:rPr>
          <w:color w:val="000000"/>
          <w:sz w:val="28"/>
          <w:szCs w:val="28"/>
        </w:rPr>
        <w:t xml:space="preserve"> „întrebări”.</w:t>
      </w:r>
    </w:p>
    <w:p w:rsidR="00266861" w:rsidRPr="009A2E05" w:rsidRDefault="00266861" w:rsidP="00122E88">
      <w:pPr>
        <w:ind w:firstLine="709"/>
        <w:jc w:val="both"/>
        <w:rPr>
          <w:color w:val="000000"/>
          <w:sz w:val="28"/>
          <w:szCs w:val="28"/>
        </w:rPr>
      </w:pPr>
      <w:r w:rsidRPr="009A2E05">
        <w:rPr>
          <w:color w:val="000000"/>
          <w:sz w:val="28"/>
          <w:szCs w:val="28"/>
        </w:rPr>
        <w:t>4</w:t>
      </w:r>
      <w:r w:rsidR="00083C5F">
        <w:rPr>
          <w:color w:val="000000"/>
          <w:sz w:val="28"/>
          <w:szCs w:val="28"/>
        </w:rPr>
        <w:t>6</w:t>
      </w:r>
      <w:r w:rsidRPr="009A2E05">
        <w:rPr>
          <w:color w:val="000000"/>
          <w:sz w:val="28"/>
          <w:szCs w:val="28"/>
        </w:rPr>
        <w:t xml:space="preserve">. La articolul 153 alineatul (1), cuvintele „a ordonat expertiza, data ordonării,” se substituie </w:t>
      </w:r>
      <w:r w:rsidR="00E02351">
        <w:rPr>
          <w:color w:val="000000"/>
          <w:sz w:val="28"/>
          <w:szCs w:val="28"/>
        </w:rPr>
        <w:t>cu</w:t>
      </w:r>
      <w:r w:rsidRPr="009A2E05">
        <w:rPr>
          <w:color w:val="000000"/>
          <w:sz w:val="28"/>
          <w:szCs w:val="28"/>
        </w:rPr>
        <w:t xml:space="preserve"> cuvintele „a dispus efectuarea expertizei, data dispunerii”, </w:t>
      </w:r>
      <w:proofErr w:type="spellStart"/>
      <w:r w:rsidRPr="009A2E05">
        <w:rPr>
          <w:color w:val="000000"/>
          <w:sz w:val="28"/>
          <w:szCs w:val="28"/>
        </w:rPr>
        <w:t>cuvîntul</w:t>
      </w:r>
      <w:proofErr w:type="spellEnd"/>
      <w:r w:rsidRPr="009A2E05">
        <w:rPr>
          <w:color w:val="000000"/>
          <w:sz w:val="28"/>
          <w:szCs w:val="28"/>
        </w:rPr>
        <w:t xml:space="preserve"> „problemele” se substituie </w:t>
      </w:r>
      <w:r w:rsidR="00E02351">
        <w:rPr>
          <w:color w:val="000000"/>
          <w:sz w:val="28"/>
          <w:szCs w:val="28"/>
        </w:rPr>
        <w:t>cu</w:t>
      </w:r>
      <w:r w:rsidRPr="009A2E05">
        <w:rPr>
          <w:color w:val="000000"/>
          <w:sz w:val="28"/>
          <w:szCs w:val="28"/>
        </w:rPr>
        <w:t xml:space="preserve"> </w:t>
      </w:r>
      <w:proofErr w:type="spellStart"/>
      <w:r w:rsidRPr="009A2E05">
        <w:rPr>
          <w:color w:val="000000"/>
          <w:sz w:val="28"/>
          <w:szCs w:val="28"/>
        </w:rPr>
        <w:t>cuvîntul</w:t>
      </w:r>
      <w:proofErr w:type="spellEnd"/>
      <w:r w:rsidRPr="009A2E05">
        <w:rPr>
          <w:color w:val="000000"/>
          <w:sz w:val="28"/>
          <w:szCs w:val="28"/>
        </w:rPr>
        <w:t xml:space="preserve"> „întrebările”, iar după </w:t>
      </w:r>
      <w:proofErr w:type="spellStart"/>
      <w:r w:rsidRPr="009A2E05">
        <w:rPr>
          <w:color w:val="000000"/>
          <w:sz w:val="28"/>
          <w:szCs w:val="28"/>
        </w:rPr>
        <w:t>cuvîntul</w:t>
      </w:r>
      <w:proofErr w:type="spellEnd"/>
      <w:r w:rsidRPr="009A2E05">
        <w:rPr>
          <w:color w:val="000000"/>
          <w:sz w:val="28"/>
          <w:szCs w:val="28"/>
        </w:rPr>
        <w:t xml:space="preserve"> „termenul” se completează cu cuvintele „de efectuare a”. </w:t>
      </w:r>
    </w:p>
    <w:p w:rsidR="00266861" w:rsidRPr="009A2E05" w:rsidRDefault="00266861" w:rsidP="00122E88">
      <w:pPr>
        <w:ind w:firstLine="709"/>
        <w:jc w:val="both"/>
        <w:rPr>
          <w:sz w:val="28"/>
          <w:szCs w:val="28"/>
        </w:rPr>
      </w:pPr>
    </w:p>
    <w:p w:rsidR="00266861" w:rsidRPr="009A2E05" w:rsidRDefault="00266861" w:rsidP="00122E88">
      <w:pPr>
        <w:ind w:firstLine="709"/>
        <w:jc w:val="both"/>
        <w:rPr>
          <w:color w:val="000000"/>
          <w:sz w:val="28"/>
          <w:szCs w:val="28"/>
        </w:rPr>
      </w:pPr>
      <w:r w:rsidRPr="009A2E05">
        <w:rPr>
          <w:color w:val="000000"/>
          <w:sz w:val="28"/>
          <w:szCs w:val="28"/>
        </w:rPr>
        <w:t>4</w:t>
      </w:r>
      <w:r w:rsidR="00083C5F">
        <w:rPr>
          <w:color w:val="000000"/>
          <w:sz w:val="28"/>
          <w:szCs w:val="28"/>
        </w:rPr>
        <w:t>7</w:t>
      </w:r>
      <w:r w:rsidRPr="009A2E05">
        <w:rPr>
          <w:color w:val="000000"/>
          <w:sz w:val="28"/>
          <w:szCs w:val="28"/>
        </w:rPr>
        <w:t>. Articolul 154:</w:t>
      </w:r>
    </w:p>
    <w:p w:rsidR="00266861" w:rsidRPr="009A2E05" w:rsidRDefault="00266861" w:rsidP="00122E88">
      <w:pPr>
        <w:ind w:firstLine="709"/>
        <w:jc w:val="both"/>
        <w:rPr>
          <w:sz w:val="28"/>
          <w:szCs w:val="28"/>
        </w:rPr>
      </w:pPr>
      <w:r w:rsidRPr="009A2E05">
        <w:rPr>
          <w:color w:val="000000"/>
          <w:sz w:val="28"/>
          <w:szCs w:val="28"/>
        </w:rPr>
        <w:t xml:space="preserve">la alineatul (1), </w:t>
      </w:r>
      <w:proofErr w:type="spellStart"/>
      <w:r w:rsidRPr="009A2E05">
        <w:rPr>
          <w:color w:val="000000"/>
          <w:sz w:val="28"/>
          <w:szCs w:val="28"/>
        </w:rPr>
        <w:t>cuvîntul</w:t>
      </w:r>
      <w:proofErr w:type="spellEnd"/>
      <w:r w:rsidRPr="009A2E05">
        <w:rPr>
          <w:color w:val="000000"/>
          <w:sz w:val="28"/>
          <w:szCs w:val="28"/>
        </w:rPr>
        <w:t xml:space="preserve"> „gratuit” se exclude, iar </w:t>
      </w:r>
      <w:proofErr w:type="spellStart"/>
      <w:r w:rsidRPr="009A2E05">
        <w:rPr>
          <w:color w:val="000000"/>
          <w:sz w:val="28"/>
          <w:szCs w:val="28"/>
        </w:rPr>
        <w:t>cuvîntul</w:t>
      </w:r>
      <w:proofErr w:type="spellEnd"/>
      <w:r w:rsidRPr="009A2E05">
        <w:rPr>
          <w:color w:val="000000"/>
          <w:sz w:val="28"/>
          <w:szCs w:val="28"/>
        </w:rPr>
        <w:t xml:space="preserve"> „problemele” se substituie </w:t>
      </w:r>
      <w:r w:rsidR="00E02351">
        <w:rPr>
          <w:color w:val="000000"/>
          <w:sz w:val="28"/>
          <w:szCs w:val="28"/>
        </w:rPr>
        <w:t>cu</w:t>
      </w:r>
      <w:r w:rsidRPr="009A2E05">
        <w:rPr>
          <w:color w:val="000000"/>
          <w:sz w:val="28"/>
          <w:szCs w:val="28"/>
        </w:rPr>
        <w:t xml:space="preserve"> cuvintele „întrebările adresate”; </w:t>
      </w:r>
    </w:p>
    <w:p w:rsidR="00266861" w:rsidRPr="009A2E05" w:rsidRDefault="00266861" w:rsidP="00122E88">
      <w:pPr>
        <w:ind w:firstLine="709"/>
        <w:jc w:val="both"/>
        <w:rPr>
          <w:color w:val="000000"/>
          <w:sz w:val="28"/>
          <w:szCs w:val="28"/>
        </w:rPr>
      </w:pPr>
      <w:r w:rsidRPr="009A2E05">
        <w:rPr>
          <w:color w:val="000000"/>
          <w:sz w:val="28"/>
          <w:szCs w:val="28"/>
        </w:rPr>
        <w:t xml:space="preserve">la alineatul (2), cuvintele „ordonatoare de expertiză” se substituie </w:t>
      </w:r>
      <w:r w:rsidR="00E02351">
        <w:rPr>
          <w:color w:val="000000"/>
          <w:sz w:val="28"/>
          <w:szCs w:val="28"/>
        </w:rPr>
        <w:t>cu</w:t>
      </w:r>
      <w:r w:rsidRPr="009A2E05">
        <w:rPr>
          <w:color w:val="000000"/>
          <w:sz w:val="28"/>
          <w:szCs w:val="28"/>
        </w:rPr>
        <w:t xml:space="preserve"> cuvintele „care a dispus efectuarea expertizei;</w:t>
      </w:r>
    </w:p>
    <w:p w:rsidR="00266861" w:rsidRPr="009A2E05" w:rsidRDefault="00266861" w:rsidP="00122E88">
      <w:pPr>
        <w:ind w:firstLine="709"/>
        <w:jc w:val="both"/>
        <w:rPr>
          <w:color w:val="000000"/>
          <w:sz w:val="28"/>
          <w:szCs w:val="28"/>
        </w:rPr>
      </w:pPr>
      <w:r w:rsidRPr="009A2E05">
        <w:rPr>
          <w:color w:val="000000"/>
          <w:sz w:val="28"/>
          <w:szCs w:val="28"/>
        </w:rPr>
        <w:t>alineatul (3) se completează cu următoarea propoziţie:</w:t>
      </w:r>
    </w:p>
    <w:p w:rsidR="00266861" w:rsidRPr="009A2E05" w:rsidRDefault="00266861" w:rsidP="00122E88">
      <w:pPr>
        <w:ind w:firstLine="709"/>
        <w:jc w:val="both"/>
        <w:rPr>
          <w:color w:val="000000"/>
          <w:sz w:val="28"/>
          <w:szCs w:val="28"/>
        </w:rPr>
      </w:pPr>
      <w:r w:rsidRPr="009A2E05">
        <w:rPr>
          <w:color w:val="000000"/>
          <w:sz w:val="28"/>
          <w:szCs w:val="28"/>
        </w:rPr>
        <w:t>„În cazul efectuării expertizei într-o instituţie specializată de expertiză, răspunderea pentru raportul depus o poartă expertul sau experţii desemnaţi de şeful instituţiei.”;</w:t>
      </w:r>
    </w:p>
    <w:p w:rsidR="00266861" w:rsidRPr="009A2E05" w:rsidRDefault="00266861" w:rsidP="00122E88">
      <w:pPr>
        <w:ind w:firstLine="709"/>
        <w:jc w:val="both"/>
        <w:rPr>
          <w:color w:val="000000"/>
          <w:sz w:val="28"/>
          <w:szCs w:val="28"/>
        </w:rPr>
      </w:pPr>
      <w:r w:rsidRPr="009A2E05">
        <w:rPr>
          <w:color w:val="000000"/>
          <w:sz w:val="28"/>
          <w:szCs w:val="28"/>
        </w:rPr>
        <w:t xml:space="preserve">se completează cu </w:t>
      </w:r>
      <w:r w:rsidR="00E02351">
        <w:rPr>
          <w:color w:val="000000"/>
          <w:sz w:val="28"/>
          <w:szCs w:val="28"/>
        </w:rPr>
        <w:t xml:space="preserve">un nou </w:t>
      </w:r>
      <w:r w:rsidRPr="009A2E05">
        <w:rPr>
          <w:color w:val="000000"/>
          <w:sz w:val="28"/>
          <w:szCs w:val="28"/>
        </w:rPr>
        <w:t>alineat</w:t>
      </w:r>
      <w:r w:rsidR="00E02351">
        <w:rPr>
          <w:color w:val="000000"/>
          <w:sz w:val="28"/>
          <w:szCs w:val="28"/>
        </w:rPr>
        <w:t>,</w:t>
      </w:r>
      <w:r w:rsidRPr="009A2E05">
        <w:rPr>
          <w:color w:val="000000"/>
          <w:sz w:val="28"/>
          <w:szCs w:val="28"/>
        </w:rPr>
        <w:t xml:space="preserve"> (3</w:t>
      </w:r>
      <w:r w:rsidRPr="009A2E05">
        <w:rPr>
          <w:color w:val="000000"/>
          <w:sz w:val="28"/>
          <w:szCs w:val="28"/>
          <w:vertAlign w:val="superscript"/>
        </w:rPr>
        <w:t>1</w:t>
      </w:r>
      <w:r w:rsidRPr="009A2E05">
        <w:rPr>
          <w:color w:val="000000"/>
          <w:sz w:val="28"/>
          <w:szCs w:val="28"/>
        </w:rPr>
        <w:t>), c</w:t>
      </w:r>
      <w:r w:rsidR="00E02351">
        <w:rPr>
          <w:color w:val="000000"/>
          <w:sz w:val="28"/>
          <w:szCs w:val="28"/>
        </w:rPr>
        <w:t>u</w:t>
      </w:r>
      <w:r w:rsidRPr="009A2E05">
        <w:rPr>
          <w:color w:val="000000"/>
          <w:sz w:val="28"/>
          <w:szCs w:val="28"/>
        </w:rPr>
        <w:t xml:space="preserve"> următorul cuprins: </w:t>
      </w:r>
    </w:p>
    <w:p w:rsidR="00266861" w:rsidRPr="009A2E05" w:rsidRDefault="00266861" w:rsidP="00122E88">
      <w:pPr>
        <w:ind w:firstLine="709"/>
        <w:jc w:val="both"/>
        <w:rPr>
          <w:sz w:val="28"/>
          <w:szCs w:val="28"/>
        </w:rPr>
      </w:pPr>
      <w:r w:rsidRPr="009A2E05">
        <w:rPr>
          <w:color w:val="000000"/>
          <w:sz w:val="28"/>
          <w:szCs w:val="28"/>
        </w:rPr>
        <w:t>„(3</w:t>
      </w:r>
      <w:r w:rsidRPr="009A2E05">
        <w:rPr>
          <w:color w:val="000000"/>
          <w:sz w:val="28"/>
          <w:szCs w:val="28"/>
          <w:vertAlign w:val="superscript"/>
        </w:rPr>
        <w:t>1</w:t>
      </w:r>
      <w:r w:rsidRPr="009A2E05">
        <w:rPr>
          <w:color w:val="000000"/>
          <w:sz w:val="28"/>
          <w:szCs w:val="28"/>
        </w:rPr>
        <w:t>)</w:t>
      </w:r>
      <w:r w:rsidRPr="009A2E05">
        <w:rPr>
          <w:sz w:val="28"/>
          <w:szCs w:val="28"/>
        </w:rPr>
        <w:t xml:space="preserve"> Expertul are obligaţia să nu divulge circumstanţele şi datele ce i-au devenit cunoscute în urma efectuării expertizei sau în urma participării la şedinţa de judecată închisă, inclusiv circumstanţele ce se referă la inviolabilitatea vieţii private, de familie, precum cele care constituie secret de stat, de serviciu, comercial sau alt secret ocrotit de lege.”. </w:t>
      </w:r>
    </w:p>
    <w:p w:rsidR="00266861" w:rsidRPr="009A2E05" w:rsidRDefault="00266861" w:rsidP="00122E88">
      <w:pPr>
        <w:ind w:firstLine="709"/>
        <w:jc w:val="both"/>
        <w:rPr>
          <w:sz w:val="28"/>
          <w:szCs w:val="28"/>
        </w:rPr>
      </w:pPr>
    </w:p>
    <w:p w:rsidR="00266861" w:rsidRPr="009A2E05" w:rsidRDefault="00266861" w:rsidP="00122E88">
      <w:pPr>
        <w:ind w:firstLine="709"/>
        <w:jc w:val="both"/>
        <w:rPr>
          <w:color w:val="000000"/>
          <w:sz w:val="28"/>
          <w:szCs w:val="28"/>
        </w:rPr>
      </w:pPr>
      <w:r w:rsidRPr="009A2E05">
        <w:rPr>
          <w:color w:val="000000"/>
          <w:sz w:val="28"/>
          <w:szCs w:val="28"/>
        </w:rPr>
        <w:t>4</w:t>
      </w:r>
      <w:r w:rsidR="00083C5F">
        <w:rPr>
          <w:color w:val="000000"/>
          <w:sz w:val="28"/>
          <w:szCs w:val="28"/>
        </w:rPr>
        <w:t>8</w:t>
      </w:r>
      <w:r w:rsidRPr="009A2E05">
        <w:rPr>
          <w:color w:val="000000"/>
          <w:sz w:val="28"/>
          <w:szCs w:val="28"/>
        </w:rPr>
        <w:t>. La articolul 155</w:t>
      </w:r>
      <w:r w:rsidR="00E02351">
        <w:rPr>
          <w:color w:val="000000"/>
          <w:sz w:val="28"/>
          <w:szCs w:val="28"/>
        </w:rPr>
        <w:t>,</w:t>
      </w:r>
      <w:r w:rsidRPr="009A2E05">
        <w:rPr>
          <w:color w:val="000000"/>
          <w:sz w:val="28"/>
          <w:szCs w:val="28"/>
        </w:rPr>
        <w:t xml:space="preserve"> alineatul (4) se exclude. </w:t>
      </w:r>
    </w:p>
    <w:p w:rsidR="00266861" w:rsidRPr="009A2E05" w:rsidRDefault="00266861" w:rsidP="00122E88">
      <w:pPr>
        <w:ind w:firstLine="709"/>
        <w:jc w:val="both"/>
        <w:rPr>
          <w:sz w:val="28"/>
          <w:szCs w:val="28"/>
        </w:rPr>
      </w:pPr>
    </w:p>
    <w:p w:rsidR="00266861" w:rsidRPr="009A2E05" w:rsidRDefault="00266861" w:rsidP="00122E88">
      <w:pPr>
        <w:ind w:firstLine="709"/>
        <w:jc w:val="both"/>
        <w:rPr>
          <w:color w:val="000000"/>
          <w:sz w:val="28"/>
          <w:szCs w:val="28"/>
        </w:rPr>
      </w:pPr>
      <w:r w:rsidRPr="009A2E05">
        <w:rPr>
          <w:color w:val="000000"/>
          <w:sz w:val="28"/>
          <w:szCs w:val="28"/>
        </w:rPr>
        <w:t>4</w:t>
      </w:r>
      <w:r w:rsidR="00083C5F">
        <w:rPr>
          <w:color w:val="000000"/>
          <w:sz w:val="28"/>
          <w:szCs w:val="28"/>
        </w:rPr>
        <w:t>9</w:t>
      </w:r>
      <w:r w:rsidRPr="009A2E05">
        <w:rPr>
          <w:color w:val="000000"/>
          <w:sz w:val="28"/>
          <w:szCs w:val="28"/>
        </w:rPr>
        <w:t>. Articolul 156 va avea următorul cuprins:</w:t>
      </w:r>
    </w:p>
    <w:p w:rsidR="00266861" w:rsidRPr="009A2E05" w:rsidRDefault="00266861" w:rsidP="00122E88">
      <w:pPr>
        <w:ind w:firstLine="709"/>
        <w:jc w:val="both"/>
        <w:rPr>
          <w:color w:val="000000"/>
          <w:sz w:val="28"/>
          <w:szCs w:val="28"/>
        </w:rPr>
      </w:pPr>
      <w:r w:rsidRPr="009A2E05">
        <w:rPr>
          <w:color w:val="000000"/>
          <w:sz w:val="28"/>
          <w:szCs w:val="28"/>
        </w:rPr>
        <w:t>„Articolul 156. Expertiza în comisie”;</w:t>
      </w:r>
    </w:p>
    <w:p w:rsidR="00266861" w:rsidRPr="009A2E05" w:rsidRDefault="00266861" w:rsidP="00122E88">
      <w:pPr>
        <w:ind w:firstLine="709"/>
        <w:jc w:val="both"/>
        <w:rPr>
          <w:color w:val="000000"/>
          <w:sz w:val="28"/>
          <w:szCs w:val="28"/>
        </w:rPr>
      </w:pPr>
      <w:r w:rsidRPr="009A2E05">
        <w:rPr>
          <w:color w:val="000000"/>
          <w:sz w:val="28"/>
          <w:szCs w:val="28"/>
        </w:rPr>
        <w:t xml:space="preserve">(1) Expertiza în comisie este expertiza în cadrul căreia se efectuează investigaţii complicate de către mai mulţi experţi de aceeaşi specializare sau de specializări diferite. </w:t>
      </w:r>
    </w:p>
    <w:p w:rsidR="00266861" w:rsidRPr="009A2E05" w:rsidRDefault="00266861" w:rsidP="00122E88">
      <w:pPr>
        <w:ind w:firstLine="709"/>
        <w:jc w:val="both"/>
        <w:rPr>
          <w:color w:val="000000"/>
          <w:sz w:val="28"/>
          <w:szCs w:val="28"/>
        </w:rPr>
      </w:pPr>
      <w:r w:rsidRPr="009A2E05">
        <w:rPr>
          <w:color w:val="000000"/>
          <w:sz w:val="28"/>
          <w:szCs w:val="28"/>
        </w:rPr>
        <w:t xml:space="preserve">(2) Dacă comisia este formată din experţi de aceeaşi specializare, aceştia evaluează colegial rezultatele investigaţiilor, elaborează, dacă ajung la o concluzie unanimă, un singur raport de expertiză. În cazul în care unul sau mai mulţi experţi fac opinie separată referitor la obiectul investigaţiei, aceasta se depune separat şi se motivează. </w:t>
      </w:r>
    </w:p>
    <w:p w:rsidR="00266861" w:rsidRPr="009A2E05" w:rsidRDefault="00266861" w:rsidP="00122E88">
      <w:pPr>
        <w:ind w:firstLine="709"/>
        <w:jc w:val="both"/>
        <w:rPr>
          <w:color w:val="000000"/>
          <w:sz w:val="28"/>
          <w:szCs w:val="28"/>
        </w:rPr>
      </w:pPr>
      <w:r w:rsidRPr="009A2E05">
        <w:rPr>
          <w:color w:val="000000"/>
          <w:sz w:val="28"/>
          <w:szCs w:val="28"/>
        </w:rPr>
        <w:t xml:space="preserve">(3) Dacă membrii comisiei </w:t>
      </w:r>
      <w:r w:rsidR="009866AB">
        <w:rPr>
          <w:color w:val="000000"/>
          <w:sz w:val="28"/>
          <w:szCs w:val="28"/>
        </w:rPr>
        <w:t>sînt</w:t>
      </w:r>
      <w:r w:rsidRPr="009A2E05">
        <w:rPr>
          <w:color w:val="000000"/>
          <w:sz w:val="28"/>
          <w:szCs w:val="28"/>
        </w:rPr>
        <w:t xml:space="preserve"> experţi de specializări diferite, la efectuarea expertizei se aplică prevederile referitoare la expertiza complexă.</w:t>
      </w:r>
    </w:p>
    <w:p w:rsidR="00266861" w:rsidRPr="009A2E05" w:rsidRDefault="00266861" w:rsidP="00122E88">
      <w:pPr>
        <w:ind w:firstLine="709"/>
        <w:jc w:val="both"/>
        <w:rPr>
          <w:color w:val="000000"/>
          <w:sz w:val="28"/>
          <w:szCs w:val="28"/>
        </w:rPr>
      </w:pPr>
      <w:r w:rsidRPr="009A2E05">
        <w:rPr>
          <w:color w:val="000000"/>
          <w:sz w:val="28"/>
          <w:szCs w:val="28"/>
        </w:rPr>
        <w:lastRenderedPageBreak/>
        <w:t xml:space="preserve">(4) Încheierea judecătorească privind efectuarea expertizei în comisie este obligatorie pentru experţii desemnaţi, precum şi pentru conducătorul instituţiei de expertiză judiciară, în cazul în care se indică doar instituţia de expertiză </w:t>
      </w:r>
    </w:p>
    <w:p w:rsidR="00266861" w:rsidRPr="009A2E05" w:rsidRDefault="00266861" w:rsidP="00122E88">
      <w:pPr>
        <w:ind w:firstLine="709"/>
        <w:jc w:val="both"/>
        <w:rPr>
          <w:color w:val="000000"/>
          <w:sz w:val="28"/>
          <w:szCs w:val="28"/>
        </w:rPr>
      </w:pPr>
      <w:r w:rsidRPr="009A2E05">
        <w:rPr>
          <w:color w:val="000000"/>
          <w:sz w:val="28"/>
          <w:szCs w:val="28"/>
        </w:rPr>
        <w:t>(5) Dacă, în baza materialelor prezentate, expertul desemnat sau conducătorul instituţiei de expertiză consideră că, reieşind din complexitatea investigaţiilor ce urmează a fi efectuate, este necesară o expertiză în comisie, comunică instanţei propunerea de dispunere a acesteia.”.</w:t>
      </w:r>
    </w:p>
    <w:p w:rsidR="00266861" w:rsidRPr="009A2E05" w:rsidRDefault="00266861" w:rsidP="00122E88">
      <w:pPr>
        <w:ind w:firstLine="709"/>
        <w:jc w:val="both"/>
        <w:rPr>
          <w:sz w:val="28"/>
          <w:szCs w:val="28"/>
        </w:rPr>
      </w:pPr>
    </w:p>
    <w:p w:rsidR="00266861" w:rsidRPr="009A2E05" w:rsidRDefault="00083C5F" w:rsidP="00122E88">
      <w:pPr>
        <w:ind w:firstLine="709"/>
        <w:jc w:val="both"/>
        <w:rPr>
          <w:color w:val="000000"/>
          <w:sz w:val="28"/>
          <w:szCs w:val="28"/>
        </w:rPr>
      </w:pPr>
      <w:r>
        <w:rPr>
          <w:color w:val="000000"/>
          <w:sz w:val="28"/>
          <w:szCs w:val="28"/>
        </w:rPr>
        <w:t>50</w:t>
      </w:r>
      <w:r w:rsidR="00266861" w:rsidRPr="009A2E05">
        <w:rPr>
          <w:color w:val="000000"/>
          <w:sz w:val="28"/>
          <w:szCs w:val="28"/>
        </w:rPr>
        <w:t>. La articolul 157 alineatul (1)</w:t>
      </w:r>
      <w:r w:rsidR="00E02351">
        <w:rPr>
          <w:color w:val="000000"/>
          <w:sz w:val="28"/>
          <w:szCs w:val="28"/>
        </w:rPr>
        <w:t>,</w:t>
      </w:r>
      <w:r w:rsidR="00266861" w:rsidRPr="009A2E05">
        <w:rPr>
          <w:color w:val="000000"/>
          <w:sz w:val="28"/>
          <w:szCs w:val="28"/>
        </w:rPr>
        <w:t xml:space="preserve"> cuvintele „ , se ordonă” se substituie prin cuvintele „se dispune”.  </w:t>
      </w:r>
    </w:p>
    <w:p w:rsidR="00266861" w:rsidRPr="009A2E05" w:rsidRDefault="00266861" w:rsidP="00122E88">
      <w:pPr>
        <w:ind w:firstLine="709"/>
        <w:jc w:val="both"/>
        <w:rPr>
          <w:sz w:val="28"/>
          <w:szCs w:val="28"/>
        </w:rPr>
      </w:pPr>
    </w:p>
    <w:p w:rsidR="00266861" w:rsidRPr="009A2E05" w:rsidRDefault="00083C5F" w:rsidP="00122E88">
      <w:pPr>
        <w:ind w:firstLine="709"/>
        <w:jc w:val="both"/>
        <w:rPr>
          <w:sz w:val="28"/>
          <w:szCs w:val="28"/>
        </w:rPr>
      </w:pPr>
      <w:r>
        <w:rPr>
          <w:color w:val="000000"/>
          <w:sz w:val="28"/>
          <w:szCs w:val="28"/>
        </w:rPr>
        <w:t>51</w:t>
      </w:r>
      <w:r w:rsidR="00266861" w:rsidRPr="009A2E05">
        <w:rPr>
          <w:color w:val="000000"/>
          <w:sz w:val="28"/>
          <w:szCs w:val="28"/>
        </w:rPr>
        <w:t>. La articolul 158 alineatul (2), cuvintele „data judecării pricinii” se substituie prin cuvintele „data şedinţei de judecată”.</w:t>
      </w:r>
      <w:r w:rsidR="00266861" w:rsidRPr="009A2E05">
        <w:rPr>
          <w:b/>
          <w:bCs/>
          <w:color w:val="000000"/>
          <w:sz w:val="28"/>
          <w:szCs w:val="28"/>
        </w:rPr>
        <w:t xml:space="preserve"> </w:t>
      </w:r>
    </w:p>
    <w:p w:rsidR="00266861" w:rsidRPr="009A2E05" w:rsidRDefault="00266861" w:rsidP="00122E88">
      <w:pPr>
        <w:ind w:firstLine="709"/>
        <w:jc w:val="both"/>
        <w:rPr>
          <w:sz w:val="28"/>
          <w:szCs w:val="28"/>
        </w:rPr>
      </w:pPr>
      <w:r w:rsidRPr="009A2E05">
        <w:rPr>
          <w:color w:val="000000"/>
          <w:sz w:val="28"/>
          <w:szCs w:val="28"/>
        </w:rPr>
        <w:tab/>
        <w:t xml:space="preserve"> </w:t>
      </w:r>
    </w:p>
    <w:p w:rsidR="00266861" w:rsidRPr="009A2E05" w:rsidRDefault="00083C5F" w:rsidP="00122E88">
      <w:pPr>
        <w:ind w:firstLine="709"/>
        <w:jc w:val="both"/>
        <w:rPr>
          <w:color w:val="000000"/>
          <w:sz w:val="28"/>
          <w:szCs w:val="28"/>
        </w:rPr>
      </w:pPr>
      <w:r>
        <w:rPr>
          <w:color w:val="000000"/>
          <w:sz w:val="28"/>
          <w:szCs w:val="28"/>
        </w:rPr>
        <w:t>52</w:t>
      </w:r>
      <w:r w:rsidR="00266861" w:rsidRPr="009A2E05">
        <w:rPr>
          <w:color w:val="000000"/>
          <w:sz w:val="28"/>
          <w:szCs w:val="28"/>
        </w:rPr>
        <w:t>. Articolul 159:</w:t>
      </w:r>
    </w:p>
    <w:p w:rsidR="00266861" w:rsidRPr="009A2E05" w:rsidRDefault="00266861" w:rsidP="00122E88">
      <w:pPr>
        <w:ind w:firstLine="709"/>
        <w:jc w:val="both"/>
        <w:rPr>
          <w:color w:val="000000"/>
          <w:sz w:val="28"/>
          <w:szCs w:val="28"/>
        </w:rPr>
      </w:pPr>
      <w:r w:rsidRPr="009A2E05">
        <w:rPr>
          <w:color w:val="000000"/>
          <w:sz w:val="28"/>
          <w:szCs w:val="28"/>
        </w:rPr>
        <w:t xml:space="preserve">la alineatul (1), după </w:t>
      </w:r>
      <w:proofErr w:type="spellStart"/>
      <w:r w:rsidRPr="009A2E05">
        <w:rPr>
          <w:color w:val="000000"/>
          <w:sz w:val="28"/>
          <w:szCs w:val="28"/>
        </w:rPr>
        <w:t>cuvîntul</w:t>
      </w:r>
      <w:proofErr w:type="spellEnd"/>
      <w:r w:rsidRPr="009A2E05">
        <w:rPr>
          <w:color w:val="000000"/>
          <w:sz w:val="28"/>
          <w:szCs w:val="28"/>
        </w:rPr>
        <w:t xml:space="preserve"> „incomplet” se completează cu cuvintele „ , iar această deficienţă nu poate fi suplinită prin audierea expertului,”, </w:t>
      </w:r>
      <w:proofErr w:type="spellStart"/>
      <w:r w:rsidRPr="009A2E05">
        <w:rPr>
          <w:color w:val="000000"/>
          <w:sz w:val="28"/>
          <w:szCs w:val="28"/>
        </w:rPr>
        <w:t>cuvîntul</w:t>
      </w:r>
      <w:proofErr w:type="spellEnd"/>
      <w:r w:rsidRPr="009A2E05">
        <w:rPr>
          <w:color w:val="000000"/>
          <w:sz w:val="28"/>
          <w:szCs w:val="28"/>
        </w:rPr>
        <w:t xml:space="preserve"> „probleme” se substituie prin </w:t>
      </w:r>
      <w:proofErr w:type="spellStart"/>
      <w:r w:rsidRPr="009A2E05">
        <w:rPr>
          <w:color w:val="000000"/>
          <w:sz w:val="28"/>
          <w:szCs w:val="28"/>
        </w:rPr>
        <w:t>cuvîntul</w:t>
      </w:r>
      <w:proofErr w:type="spellEnd"/>
      <w:r w:rsidRPr="009A2E05">
        <w:rPr>
          <w:color w:val="000000"/>
          <w:sz w:val="28"/>
          <w:szCs w:val="28"/>
        </w:rPr>
        <w:t xml:space="preserve"> „întrebări”, iar după cuvintele „poate dispune” se completează cu cuvintele „ , la solicitarea părţilor</w:t>
      </w:r>
      <w:r w:rsidR="00E02351">
        <w:rPr>
          <w:color w:val="000000"/>
          <w:sz w:val="28"/>
          <w:szCs w:val="28"/>
        </w:rPr>
        <w:t>,</w:t>
      </w:r>
      <w:r w:rsidRPr="009A2E05">
        <w:rPr>
          <w:color w:val="000000"/>
          <w:sz w:val="28"/>
          <w:szCs w:val="28"/>
        </w:rPr>
        <w:t xml:space="preserve"> iar în cazurile prevăzute de prezentul </w:t>
      </w:r>
      <w:r w:rsidR="00E02351">
        <w:rPr>
          <w:color w:val="000000"/>
          <w:sz w:val="28"/>
          <w:szCs w:val="28"/>
        </w:rPr>
        <w:t>c</w:t>
      </w:r>
      <w:r w:rsidRPr="009A2E05">
        <w:rPr>
          <w:color w:val="000000"/>
          <w:sz w:val="28"/>
          <w:szCs w:val="28"/>
        </w:rPr>
        <w:t>od din oficiu,”;</w:t>
      </w:r>
    </w:p>
    <w:p w:rsidR="00266861" w:rsidRPr="009A2E05" w:rsidRDefault="00266861" w:rsidP="00122E88">
      <w:pPr>
        <w:ind w:firstLine="709"/>
        <w:jc w:val="both"/>
        <w:rPr>
          <w:color w:val="000000"/>
          <w:sz w:val="28"/>
          <w:szCs w:val="28"/>
        </w:rPr>
      </w:pPr>
      <w:r w:rsidRPr="009A2E05">
        <w:rPr>
          <w:color w:val="000000"/>
          <w:sz w:val="28"/>
          <w:szCs w:val="28"/>
        </w:rPr>
        <w:t xml:space="preserve">la alineatul (2), după </w:t>
      </w:r>
      <w:proofErr w:type="spellStart"/>
      <w:r w:rsidRPr="009A2E05">
        <w:rPr>
          <w:color w:val="000000"/>
          <w:sz w:val="28"/>
          <w:szCs w:val="28"/>
        </w:rPr>
        <w:t>cuvîntul</w:t>
      </w:r>
      <w:proofErr w:type="spellEnd"/>
      <w:r w:rsidRPr="009A2E05">
        <w:rPr>
          <w:color w:val="000000"/>
          <w:sz w:val="28"/>
          <w:szCs w:val="28"/>
        </w:rPr>
        <w:t xml:space="preserve"> „contradictorii” se completează cu cuvintele „ , iar aceste deficienţe nu pot fi înlăturate prin audierea expertului,”;</w:t>
      </w:r>
    </w:p>
    <w:p w:rsidR="00266861" w:rsidRPr="009A2E05" w:rsidRDefault="00266861" w:rsidP="00122E88">
      <w:pPr>
        <w:ind w:firstLine="709"/>
        <w:jc w:val="both"/>
        <w:rPr>
          <w:sz w:val="28"/>
          <w:szCs w:val="28"/>
        </w:rPr>
      </w:pPr>
      <w:r w:rsidRPr="009A2E05">
        <w:rPr>
          <w:color w:val="000000"/>
          <w:sz w:val="28"/>
          <w:szCs w:val="28"/>
        </w:rPr>
        <w:t xml:space="preserve">la alineatul (4), după </w:t>
      </w:r>
      <w:proofErr w:type="spellStart"/>
      <w:r w:rsidRPr="009A2E05">
        <w:rPr>
          <w:color w:val="000000"/>
          <w:sz w:val="28"/>
          <w:szCs w:val="28"/>
        </w:rPr>
        <w:t>cuvîntul</w:t>
      </w:r>
      <w:proofErr w:type="spellEnd"/>
      <w:r w:rsidRPr="009A2E05">
        <w:rPr>
          <w:color w:val="000000"/>
          <w:sz w:val="28"/>
          <w:szCs w:val="28"/>
        </w:rPr>
        <w:t xml:space="preserve"> „repetate” se completează cu cuvintele „sau suplimentare”, iar la final se completează cu cuvintele „sau, după caz, necesitatea efectuării unei expertize suplimentare”; </w:t>
      </w:r>
    </w:p>
    <w:p w:rsidR="00266861" w:rsidRPr="009A2E05" w:rsidRDefault="00266861" w:rsidP="00122E88">
      <w:pPr>
        <w:ind w:firstLine="709"/>
        <w:jc w:val="both"/>
        <w:rPr>
          <w:color w:val="000000"/>
          <w:sz w:val="28"/>
          <w:szCs w:val="28"/>
        </w:rPr>
      </w:pPr>
      <w:r w:rsidRPr="009A2E05">
        <w:rPr>
          <w:color w:val="000000"/>
          <w:sz w:val="28"/>
          <w:szCs w:val="28"/>
        </w:rPr>
        <w:t xml:space="preserve">la alineatul (5), </w:t>
      </w:r>
      <w:proofErr w:type="spellStart"/>
      <w:r w:rsidRPr="009A2E05">
        <w:rPr>
          <w:color w:val="000000"/>
          <w:sz w:val="28"/>
          <w:szCs w:val="28"/>
        </w:rPr>
        <w:t>cuvîntul</w:t>
      </w:r>
      <w:proofErr w:type="spellEnd"/>
      <w:r w:rsidRPr="009A2E05">
        <w:rPr>
          <w:color w:val="000000"/>
          <w:sz w:val="28"/>
          <w:szCs w:val="28"/>
        </w:rPr>
        <w:t xml:space="preserve"> „</w:t>
      </w:r>
      <w:proofErr w:type="spellStart"/>
      <w:r w:rsidRPr="009A2E05">
        <w:rPr>
          <w:color w:val="000000"/>
          <w:sz w:val="28"/>
          <w:szCs w:val="28"/>
        </w:rPr>
        <w:t>numaidecît</w:t>
      </w:r>
      <w:proofErr w:type="spellEnd"/>
      <w:r w:rsidRPr="009A2E05">
        <w:rPr>
          <w:color w:val="000000"/>
          <w:sz w:val="28"/>
          <w:szCs w:val="28"/>
        </w:rPr>
        <w:t xml:space="preserve">” se substituie prin cuvintele „în mod obligatoriu”.   </w:t>
      </w:r>
    </w:p>
    <w:p w:rsidR="00266861" w:rsidRPr="009A2E05" w:rsidRDefault="00266861" w:rsidP="00122E88">
      <w:pPr>
        <w:ind w:firstLine="709"/>
        <w:jc w:val="both"/>
        <w:rPr>
          <w:color w:val="000000"/>
          <w:sz w:val="28"/>
          <w:szCs w:val="28"/>
        </w:rPr>
      </w:pPr>
    </w:p>
    <w:p w:rsidR="00266861" w:rsidRPr="009A2E05" w:rsidRDefault="00083C5F" w:rsidP="00122E88">
      <w:pPr>
        <w:ind w:firstLine="709"/>
        <w:jc w:val="both"/>
        <w:rPr>
          <w:sz w:val="28"/>
          <w:szCs w:val="28"/>
        </w:rPr>
      </w:pPr>
      <w:r>
        <w:rPr>
          <w:sz w:val="28"/>
          <w:szCs w:val="28"/>
        </w:rPr>
        <w:t>53</w:t>
      </w:r>
      <w:r w:rsidR="00266861" w:rsidRPr="009A2E05">
        <w:rPr>
          <w:sz w:val="28"/>
          <w:szCs w:val="28"/>
        </w:rPr>
        <w:t>. Articolul 166:</w:t>
      </w:r>
    </w:p>
    <w:p w:rsidR="00064A43" w:rsidRDefault="00266861" w:rsidP="00122E88">
      <w:pPr>
        <w:ind w:firstLine="709"/>
        <w:jc w:val="both"/>
        <w:rPr>
          <w:sz w:val="28"/>
          <w:szCs w:val="28"/>
        </w:rPr>
      </w:pPr>
      <w:r w:rsidRPr="009A2E05">
        <w:rPr>
          <w:sz w:val="28"/>
          <w:szCs w:val="28"/>
        </w:rPr>
        <w:t>alineatul (2)</w:t>
      </w:r>
      <w:r w:rsidR="00064A43">
        <w:rPr>
          <w:sz w:val="28"/>
          <w:szCs w:val="28"/>
        </w:rPr>
        <w:t>:</w:t>
      </w:r>
    </w:p>
    <w:p w:rsidR="00266861" w:rsidRPr="009A2E05" w:rsidRDefault="00266861" w:rsidP="00122E88">
      <w:pPr>
        <w:ind w:firstLine="709"/>
        <w:jc w:val="both"/>
        <w:rPr>
          <w:sz w:val="28"/>
          <w:szCs w:val="28"/>
        </w:rPr>
      </w:pPr>
      <w:r w:rsidRPr="009A2E05">
        <w:rPr>
          <w:sz w:val="28"/>
          <w:szCs w:val="28"/>
        </w:rPr>
        <w:t xml:space="preserve"> se completează cu literele b</w:t>
      </w:r>
      <w:r w:rsidRPr="009A2E05">
        <w:rPr>
          <w:sz w:val="28"/>
          <w:szCs w:val="28"/>
          <w:vertAlign w:val="superscript"/>
        </w:rPr>
        <w:t>1</w:t>
      </w:r>
      <w:r w:rsidRPr="009A2E05">
        <w:rPr>
          <w:sz w:val="28"/>
          <w:szCs w:val="28"/>
        </w:rPr>
        <w:t>), c</w:t>
      </w:r>
      <w:r w:rsidRPr="009A2E05">
        <w:rPr>
          <w:sz w:val="28"/>
          <w:szCs w:val="28"/>
          <w:vertAlign w:val="superscript"/>
        </w:rPr>
        <w:t>1</w:t>
      </w:r>
      <w:r w:rsidRPr="009A2E05">
        <w:rPr>
          <w:sz w:val="28"/>
          <w:szCs w:val="28"/>
        </w:rPr>
        <w:t>) şi  c</w:t>
      </w:r>
      <w:r w:rsidRPr="009A2E05">
        <w:rPr>
          <w:sz w:val="28"/>
          <w:szCs w:val="28"/>
          <w:vertAlign w:val="superscript"/>
        </w:rPr>
        <w:t>2</w:t>
      </w:r>
      <w:r w:rsidRPr="009A2E05">
        <w:rPr>
          <w:sz w:val="28"/>
          <w:szCs w:val="28"/>
        </w:rPr>
        <w:t>) cu următorul cuprins:</w:t>
      </w:r>
    </w:p>
    <w:p w:rsidR="00266861" w:rsidRPr="009A2E05" w:rsidRDefault="00266861" w:rsidP="00122E88">
      <w:pPr>
        <w:ind w:firstLine="709"/>
        <w:jc w:val="both"/>
        <w:rPr>
          <w:sz w:val="28"/>
          <w:szCs w:val="28"/>
        </w:rPr>
      </w:pPr>
      <w:r w:rsidRPr="009A2E05">
        <w:rPr>
          <w:sz w:val="28"/>
          <w:szCs w:val="28"/>
        </w:rPr>
        <w:t>„b</w:t>
      </w:r>
      <w:r w:rsidRPr="009A2E05">
        <w:rPr>
          <w:sz w:val="28"/>
          <w:szCs w:val="28"/>
          <w:vertAlign w:val="superscript"/>
        </w:rPr>
        <w:t>1</w:t>
      </w:r>
      <w:r w:rsidRPr="009A2E05">
        <w:rPr>
          <w:sz w:val="28"/>
          <w:szCs w:val="28"/>
        </w:rPr>
        <w:t>)</w:t>
      </w:r>
      <w:r w:rsidRPr="009A2E05">
        <w:rPr>
          <w:b/>
          <w:i/>
          <w:sz w:val="28"/>
          <w:szCs w:val="28"/>
        </w:rPr>
        <w:t xml:space="preserve"> </w:t>
      </w:r>
      <w:r w:rsidRPr="009A2E05">
        <w:rPr>
          <w:sz w:val="28"/>
          <w:szCs w:val="28"/>
        </w:rPr>
        <w:t>numărul de telefon, numărul de fax, poşta electronică sau alte date de contact la care poate fi găsit reclamantul;</w:t>
      </w:r>
    </w:p>
    <w:p w:rsidR="00266861" w:rsidRPr="009A2E05" w:rsidRDefault="00266861" w:rsidP="00122E88">
      <w:pPr>
        <w:ind w:firstLine="709"/>
        <w:jc w:val="both"/>
        <w:rPr>
          <w:sz w:val="28"/>
          <w:szCs w:val="28"/>
        </w:rPr>
      </w:pPr>
      <w:r w:rsidRPr="009A2E05">
        <w:rPr>
          <w:sz w:val="28"/>
          <w:szCs w:val="28"/>
        </w:rPr>
        <w:t xml:space="preserve">c¹) numărul de telefon, numărul de fax, poşta electronică sau alte date de contact la care poate fi găsit </w:t>
      </w:r>
      <w:proofErr w:type="spellStart"/>
      <w:r w:rsidRPr="009A2E05">
        <w:rPr>
          <w:sz w:val="28"/>
          <w:szCs w:val="28"/>
        </w:rPr>
        <w:t>pîrîtul</w:t>
      </w:r>
      <w:proofErr w:type="spellEnd"/>
      <w:r w:rsidRPr="009A2E05">
        <w:rPr>
          <w:sz w:val="28"/>
          <w:szCs w:val="28"/>
        </w:rPr>
        <w:t xml:space="preserve"> în cazul în care reclamantul dispune de aceste informaţii;</w:t>
      </w:r>
    </w:p>
    <w:p w:rsidR="00266861" w:rsidRPr="009A2E05" w:rsidRDefault="00266861" w:rsidP="00122E88">
      <w:pPr>
        <w:ind w:firstLine="709"/>
        <w:jc w:val="both"/>
        <w:rPr>
          <w:sz w:val="28"/>
          <w:szCs w:val="28"/>
        </w:rPr>
      </w:pPr>
      <w:r w:rsidRPr="009A2E05">
        <w:rPr>
          <w:sz w:val="28"/>
          <w:szCs w:val="28"/>
        </w:rPr>
        <w:t>c²) numele, prenumele, adresa, numărul de telefon, numărul de fax, poşta electronică sau alte date de contact ale reprezentantului reclamantului;”;</w:t>
      </w:r>
    </w:p>
    <w:p w:rsidR="00266861" w:rsidRDefault="00266861" w:rsidP="00122E88">
      <w:pPr>
        <w:ind w:firstLine="709"/>
        <w:jc w:val="both"/>
        <w:rPr>
          <w:sz w:val="28"/>
          <w:szCs w:val="28"/>
        </w:rPr>
      </w:pPr>
      <w:r w:rsidRPr="009A2E05">
        <w:rPr>
          <w:sz w:val="28"/>
          <w:szCs w:val="28"/>
        </w:rPr>
        <w:t>la litera e)</w:t>
      </w:r>
      <w:r w:rsidR="00C503CF">
        <w:rPr>
          <w:sz w:val="28"/>
          <w:szCs w:val="28"/>
        </w:rPr>
        <w:t>,</w:t>
      </w:r>
      <w:r w:rsidRPr="009A2E05">
        <w:rPr>
          <w:sz w:val="28"/>
          <w:szCs w:val="28"/>
        </w:rPr>
        <w:t xml:space="preserve"> cuvintele „demonstrarea probelor care confirmă circumstanţele” se substituie cu cuvintele „indicarea probelor de care dispune reclamantul la momentul depunerii cererii”;</w:t>
      </w:r>
    </w:p>
    <w:p w:rsidR="00064A43" w:rsidRPr="007C774E" w:rsidRDefault="00064A43" w:rsidP="00064A43">
      <w:pPr>
        <w:ind w:firstLine="540"/>
        <w:jc w:val="both"/>
        <w:rPr>
          <w:sz w:val="28"/>
          <w:szCs w:val="28"/>
        </w:rPr>
      </w:pPr>
      <w:r>
        <w:rPr>
          <w:sz w:val="28"/>
          <w:szCs w:val="28"/>
        </w:rPr>
        <w:t xml:space="preserve">litera d) la </w:t>
      </w:r>
      <w:proofErr w:type="spellStart"/>
      <w:r>
        <w:rPr>
          <w:sz w:val="28"/>
          <w:szCs w:val="28"/>
        </w:rPr>
        <w:t>sfîrşit</w:t>
      </w:r>
      <w:proofErr w:type="spellEnd"/>
      <w:r>
        <w:rPr>
          <w:sz w:val="28"/>
          <w:szCs w:val="28"/>
        </w:rPr>
        <w:t xml:space="preserve"> se completează cu cuvintele „precum şi justificarea propriului interes”;</w:t>
      </w:r>
    </w:p>
    <w:p w:rsidR="00266861" w:rsidRPr="009A2E05" w:rsidRDefault="00266861" w:rsidP="00122E88">
      <w:pPr>
        <w:ind w:firstLine="709"/>
        <w:jc w:val="both"/>
        <w:rPr>
          <w:sz w:val="28"/>
          <w:szCs w:val="28"/>
        </w:rPr>
      </w:pPr>
      <w:r w:rsidRPr="009A2E05">
        <w:rPr>
          <w:sz w:val="28"/>
          <w:szCs w:val="28"/>
        </w:rPr>
        <w:lastRenderedPageBreak/>
        <w:t xml:space="preserve">se completează cu </w:t>
      </w:r>
      <w:r w:rsidR="00C503CF">
        <w:rPr>
          <w:sz w:val="28"/>
          <w:szCs w:val="28"/>
        </w:rPr>
        <w:t xml:space="preserve">un nou </w:t>
      </w:r>
      <w:r w:rsidRPr="009A2E05">
        <w:rPr>
          <w:sz w:val="28"/>
          <w:szCs w:val="28"/>
        </w:rPr>
        <w:t>alineat</w:t>
      </w:r>
      <w:r w:rsidR="00C503CF">
        <w:rPr>
          <w:sz w:val="28"/>
          <w:szCs w:val="28"/>
        </w:rPr>
        <w:t>,</w:t>
      </w:r>
      <w:r w:rsidRPr="009A2E05">
        <w:rPr>
          <w:sz w:val="28"/>
          <w:szCs w:val="28"/>
        </w:rPr>
        <w:t xml:space="preserve"> (7)</w:t>
      </w:r>
      <w:r w:rsidR="00C503CF">
        <w:rPr>
          <w:sz w:val="28"/>
          <w:szCs w:val="28"/>
        </w:rPr>
        <w:t>,</w:t>
      </w:r>
      <w:r w:rsidRPr="009A2E05">
        <w:rPr>
          <w:sz w:val="28"/>
          <w:szCs w:val="28"/>
        </w:rPr>
        <w:t xml:space="preserve"> cu următorul cuprins:</w:t>
      </w:r>
    </w:p>
    <w:p w:rsidR="00266861" w:rsidRPr="009A2E05" w:rsidRDefault="00266861" w:rsidP="00122E88">
      <w:pPr>
        <w:ind w:firstLine="709"/>
        <w:jc w:val="both"/>
        <w:rPr>
          <w:sz w:val="28"/>
          <w:szCs w:val="28"/>
        </w:rPr>
      </w:pPr>
      <w:r w:rsidRPr="009A2E05">
        <w:rPr>
          <w:sz w:val="28"/>
          <w:szCs w:val="28"/>
        </w:rPr>
        <w:t>„(7) Cererea de chemare în judecată a reclamantului care este asistat în judecată de un reprezentant, trebuie să fie dactilografiată.”</w:t>
      </w:r>
      <w:r w:rsidR="00C503CF">
        <w:rPr>
          <w:sz w:val="28"/>
          <w:szCs w:val="28"/>
        </w:rPr>
        <w:t>.</w:t>
      </w:r>
    </w:p>
    <w:p w:rsidR="00266861" w:rsidRPr="009A2E05" w:rsidRDefault="00266861" w:rsidP="00122E88">
      <w:pPr>
        <w:ind w:firstLine="709"/>
        <w:jc w:val="both"/>
        <w:rPr>
          <w:sz w:val="28"/>
          <w:szCs w:val="28"/>
        </w:rPr>
      </w:pPr>
    </w:p>
    <w:p w:rsidR="00266861" w:rsidRPr="009A2E05" w:rsidRDefault="00083C5F" w:rsidP="00122E88">
      <w:pPr>
        <w:ind w:firstLine="709"/>
        <w:jc w:val="both"/>
        <w:rPr>
          <w:color w:val="000000"/>
          <w:sz w:val="28"/>
          <w:szCs w:val="28"/>
        </w:rPr>
      </w:pPr>
      <w:r>
        <w:rPr>
          <w:color w:val="000000"/>
          <w:sz w:val="28"/>
          <w:szCs w:val="28"/>
        </w:rPr>
        <w:t>54</w:t>
      </w:r>
      <w:r w:rsidR="00266861" w:rsidRPr="009A2E05">
        <w:rPr>
          <w:color w:val="000000"/>
          <w:sz w:val="28"/>
          <w:szCs w:val="28"/>
        </w:rPr>
        <w:t>. Articolul 168 va avea următorul cuprins:</w:t>
      </w:r>
    </w:p>
    <w:p w:rsidR="00266861" w:rsidRPr="009A2E05" w:rsidRDefault="00266861" w:rsidP="00122E88">
      <w:pPr>
        <w:ind w:firstLine="709"/>
        <w:jc w:val="both"/>
        <w:rPr>
          <w:color w:val="000000"/>
          <w:sz w:val="28"/>
          <w:szCs w:val="28"/>
        </w:rPr>
      </w:pPr>
      <w:r w:rsidRPr="009A2E05">
        <w:rPr>
          <w:color w:val="000000"/>
          <w:sz w:val="28"/>
          <w:szCs w:val="28"/>
        </w:rPr>
        <w:t>„</w:t>
      </w:r>
      <w:r w:rsidRPr="009A2E05">
        <w:rPr>
          <w:b/>
          <w:color w:val="000000"/>
          <w:sz w:val="28"/>
          <w:szCs w:val="28"/>
        </w:rPr>
        <w:t>Articolul 168.</w:t>
      </w:r>
      <w:r w:rsidRPr="009A2E05">
        <w:rPr>
          <w:color w:val="000000"/>
          <w:sz w:val="28"/>
          <w:szCs w:val="28"/>
        </w:rPr>
        <w:t xml:space="preserve"> Primirea şi repartizarea cererii de chemare în judecată</w:t>
      </w:r>
    </w:p>
    <w:p w:rsidR="00266861" w:rsidRPr="009A2E05" w:rsidRDefault="00266861" w:rsidP="00122E88">
      <w:pPr>
        <w:ind w:firstLine="709"/>
        <w:jc w:val="both"/>
        <w:rPr>
          <w:color w:val="000000"/>
          <w:sz w:val="28"/>
          <w:szCs w:val="28"/>
        </w:rPr>
      </w:pPr>
      <w:r w:rsidRPr="009A2E05">
        <w:rPr>
          <w:color w:val="000000"/>
          <w:sz w:val="28"/>
          <w:szCs w:val="28"/>
        </w:rPr>
        <w:t xml:space="preserve">(1) Cererea de chemare în judecată parvenită în instanţă, se repartizează în termen </w:t>
      </w:r>
      <w:r w:rsidRPr="00DF5685">
        <w:rPr>
          <w:color w:val="000000"/>
          <w:sz w:val="28"/>
          <w:szCs w:val="28"/>
        </w:rPr>
        <w:t xml:space="preserve">de </w:t>
      </w:r>
      <w:r w:rsidR="00064A43" w:rsidRPr="00DF5685">
        <w:rPr>
          <w:color w:val="000000"/>
          <w:sz w:val="28"/>
          <w:szCs w:val="28"/>
        </w:rPr>
        <w:t>24 de ore</w:t>
      </w:r>
      <w:r w:rsidRPr="00DF5685">
        <w:rPr>
          <w:color w:val="000000"/>
          <w:sz w:val="28"/>
          <w:szCs w:val="28"/>
        </w:rPr>
        <w:t>,</w:t>
      </w:r>
      <w:r w:rsidRPr="009A2E05">
        <w:rPr>
          <w:color w:val="000000"/>
          <w:sz w:val="28"/>
          <w:szCs w:val="28"/>
        </w:rPr>
        <w:t xml:space="preserve"> judecătorului sau, după caz, completului de judecată</w:t>
      </w:r>
      <w:r w:rsidR="00C503CF">
        <w:rPr>
          <w:color w:val="000000"/>
          <w:sz w:val="28"/>
          <w:szCs w:val="28"/>
        </w:rPr>
        <w:t>,</w:t>
      </w:r>
      <w:r w:rsidRPr="009A2E05">
        <w:rPr>
          <w:color w:val="000000"/>
          <w:sz w:val="28"/>
          <w:szCs w:val="28"/>
        </w:rPr>
        <w:t xml:space="preserve"> în mod aleatoriu, prin intermediul  Programului informaţional de gestionare a dosarelor.</w:t>
      </w:r>
    </w:p>
    <w:p w:rsidR="00266861" w:rsidRPr="009A2E05" w:rsidRDefault="00266861" w:rsidP="00122E88">
      <w:pPr>
        <w:ind w:firstLine="709"/>
        <w:jc w:val="both"/>
        <w:rPr>
          <w:color w:val="000000"/>
          <w:sz w:val="28"/>
          <w:szCs w:val="28"/>
        </w:rPr>
      </w:pPr>
      <w:r w:rsidRPr="009A2E05" w:rsidDel="0095665B">
        <w:rPr>
          <w:color w:val="000000"/>
          <w:sz w:val="28"/>
          <w:szCs w:val="28"/>
        </w:rPr>
        <w:t xml:space="preserve"> </w:t>
      </w:r>
      <w:r w:rsidRPr="009A2E05">
        <w:rPr>
          <w:color w:val="000000"/>
          <w:sz w:val="28"/>
          <w:szCs w:val="28"/>
        </w:rPr>
        <w:t>(2) Judecătorului căruia i s-a repartizat cererea de chemare în judecată spre examinare, verifică dacă aceasta întruneşte exigenţele prevăzute de lege. Dacă cererea de chemare în judecată nu întruneşte exigenţ</w:t>
      </w:r>
      <w:r w:rsidR="00C503CF">
        <w:rPr>
          <w:color w:val="000000"/>
          <w:sz w:val="28"/>
          <w:szCs w:val="28"/>
        </w:rPr>
        <w:t>e</w:t>
      </w:r>
      <w:r w:rsidRPr="009A2E05">
        <w:rPr>
          <w:color w:val="000000"/>
          <w:sz w:val="28"/>
          <w:szCs w:val="28"/>
        </w:rPr>
        <w:t xml:space="preserve">le prevăzute de lege , urmează a fi aplicate prevederile </w:t>
      </w:r>
      <w:r w:rsidR="00C503CF" w:rsidRPr="009A2E05">
        <w:rPr>
          <w:color w:val="000000"/>
          <w:sz w:val="28"/>
          <w:szCs w:val="28"/>
        </w:rPr>
        <w:t>alin. (1)</w:t>
      </w:r>
      <w:r w:rsidR="00C503CF">
        <w:rPr>
          <w:color w:val="000000"/>
          <w:sz w:val="28"/>
          <w:szCs w:val="28"/>
        </w:rPr>
        <w:t xml:space="preserve"> </w:t>
      </w:r>
      <w:r w:rsidRPr="009A2E05">
        <w:rPr>
          <w:color w:val="000000"/>
          <w:sz w:val="28"/>
          <w:szCs w:val="28"/>
        </w:rPr>
        <w:t>art. 171</w:t>
      </w:r>
      <w:r w:rsidR="00C503CF">
        <w:rPr>
          <w:color w:val="000000"/>
          <w:sz w:val="28"/>
          <w:szCs w:val="28"/>
        </w:rPr>
        <w:t xml:space="preserve"> din prezentul cod</w:t>
      </w:r>
      <w:r w:rsidRPr="009A2E05">
        <w:rPr>
          <w:color w:val="000000"/>
          <w:sz w:val="28"/>
          <w:szCs w:val="28"/>
        </w:rPr>
        <w:t>.</w:t>
      </w:r>
    </w:p>
    <w:p w:rsidR="00266861" w:rsidRPr="009A2E05" w:rsidRDefault="00266861" w:rsidP="00122E88">
      <w:pPr>
        <w:ind w:firstLine="709"/>
        <w:jc w:val="both"/>
        <w:rPr>
          <w:color w:val="000000"/>
          <w:sz w:val="28"/>
          <w:szCs w:val="28"/>
        </w:rPr>
      </w:pPr>
      <w:r w:rsidRPr="009A2E05">
        <w:rPr>
          <w:color w:val="000000"/>
          <w:sz w:val="28"/>
          <w:szCs w:val="28"/>
        </w:rPr>
        <w:t>(3) Judecătorul poate încuviinţa, în condiţiile legii, prin încheiere, efectuarea unor măsuri de asigurare a acţiunii şi a probelor.</w:t>
      </w:r>
    </w:p>
    <w:p w:rsidR="00266861" w:rsidRPr="009A2E05" w:rsidRDefault="00266861" w:rsidP="00122E88">
      <w:pPr>
        <w:ind w:firstLine="709"/>
        <w:jc w:val="both"/>
        <w:rPr>
          <w:color w:val="000000"/>
          <w:sz w:val="28"/>
          <w:szCs w:val="28"/>
        </w:rPr>
      </w:pPr>
      <w:r w:rsidRPr="009A2E05">
        <w:rPr>
          <w:color w:val="000000"/>
          <w:sz w:val="28"/>
          <w:szCs w:val="28"/>
        </w:rPr>
        <w:t xml:space="preserve">(4) Printr-o încheiere nesusceptibilă de recurs, judecătorul soluţionează, în </w:t>
      </w:r>
      <w:r w:rsidR="00C503CF">
        <w:rPr>
          <w:color w:val="000000"/>
          <w:sz w:val="28"/>
          <w:szCs w:val="28"/>
        </w:rPr>
        <w:t xml:space="preserve">termen de </w:t>
      </w:r>
      <w:r w:rsidRPr="009A2E05">
        <w:rPr>
          <w:color w:val="000000"/>
          <w:sz w:val="28"/>
          <w:szCs w:val="28"/>
        </w:rPr>
        <w:t>5 zile de la repartizare, primirea cererii de chemare în judecată, dacă legea nu prevede altfel.”.</w:t>
      </w:r>
    </w:p>
    <w:p w:rsidR="00266861" w:rsidRPr="009A2E05" w:rsidRDefault="00266861" w:rsidP="00122E88">
      <w:pPr>
        <w:ind w:firstLine="709"/>
        <w:jc w:val="both"/>
        <w:rPr>
          <w:color w:val="000000"/>
          <w:sz w:val="28"/>
          <w:szCs w:val="28"/>
        </w:rPr>
      </w:pPr>
    </w:p>
    <w:p w:rsidR="00266861" w:rsidRPr="009A2E05" w:rsidRDefault="00083C5F" w:rsidP="00122E88">
      <w:pPr>
        <w:ind w:firstLine="709"/>
        <w:jc w:val="both"/>
        <w:rPr>
          <w:color w:val="000000"/>
          <w:sz w:val="28"/>
          <w:szCs w:val="28"/>
        </w:rPr>
      </w:pPr>
      <w:r>
        <w:rPr>
          <w:color w:val="000000"/>
          <w:sz w:val="28"/>
          <w:szCs w:val="28"/>
        </w:rPr>
        <w:t>55</w:t>
      </w:r>
      <w:r w:rsidR="00266861" w:rsidRPr="009A2E05">
        <w:rPr>
          <w:color w:val="000000"/>
          <w:sz w:val="28"/>
          <w:szCs w:val="28"/>
        </w:rPr>
        <w:t>. Articolul 169:</w:t>
      </w:r>
    </w:p>
    <w:p w:rsidR="00266861" w:rsidRPr="009A2E05" w:rsidRDefault="00266861" w:rsidP="00122E88">
      <w:pPr>
        <w:ind w:firstLine="709"/>
        <w:jc w:val="both"/>
        <w:rPr>
          <w:sz w:val="28"/>
          <w:szCs w:val="28"/>
        </w:rPr>
      </w:pPr>
      <w:r w:rsidRPr="009A2E05">
        <w:rPr>
          <w:sz w:val="28"/>
          <w:szCs w:val="28"/>
        </w:rPr>
        <w:t>alineatul (1):</w:t>
      </w:r>
    </w:p>
    <w:p w:rsidR="00266861" w:rsidRPr="009A2E05" w:rsidRDefault="00266861" w:rsidP="00122E88">
      <w:pPr>
        <w:ind w:firstLine="709"/>
        <w:jc w:val="both"/>
        <w:rPr>
          <w:sz w:val="28"/>
          <w:szCs w:val="28"/>
        </w:rPr>
      </w:pPr>
      <w:r w:rsidRPr="009A2E05">
        <w:rPr>
          <w:sz w:val="28"/>
          <w:szCs w:val="28"/>
        </w:rPr>
        <w:t>litera d) va avea următorul cuprins:</w:t>
      </w:r>
    </w:p>
    <w:p w:rsidR="00266861" w:rsidRPr="009A2E05" w:rsidRDefault="00266861" w:rsidP="00122E88">
      <w:pPr>
        <w:ind w:firstLine="709"/>
        <w:jc w:val="both"/>
        <w:rPr>
          <w:sz w:val="28"/>
          <w:szCs w:val="28"/>
        </w:rPr>
      </w:pPr>
      <w:r w:rsidRPr="009A2E05">
        <w:rPr>
          <w:sz w:val="28"/>
          <w:szCs w:val="28"/>
        </w:rPr>
        <w:t xml:space="preserve">„d) </w:t>
      </w:r>
      <w:r w:rsidRPr="009A2E05">
        <w:rPr>
          <w:color w:val="000000"/>
          <w:sz w:val="28"/>
          <w:szCs w:val="28"/>
        </w:rPr>
        <w:t xml:space="preserve">există o </w:t>
      </w:r>
      <w:proofErr w:type="spellStart"/>
      <w:r w:rsidRPr="009A2E05">
        <w:rPr>
          <w:color w:val="000000"/>
          <w:sz w:val="28"/>
          <w:szCs w:val="28"/>
        </w:rPr>
        <w:t>hotărîre</w:t>
      </w:r>
      <w:proofErr w:type="spellEnd"/>
      <w:r w:rsidRPr="009A2E05">
        <w:rPr>
          <w:color w:val="000000"/>
          <w:sz w:val="28"/>
          <w:szCs w:val="28"/>
        </w:rPr>
        <w:t xml:space="preserve">, obligatorie pentru  părţi, a judecăţii arbitrale cu privire la litigiul dintre aceleaşi părţi, asupra aceluiaşi obiect şi </w:t>
      </w:r>
      <w:proofErr w:type="spellStart"/>
      <w:r w:rsidRPr="009A2E05">
        <w:rPr>
          <w:color w:val="000000"/>
          <w:sz w:val="28"/>
          <w:szCs w:val="28"/>
        </w:rPr>
        <w:t>avînd</w:t>
      </w:r>
      <w:proofErr w:type="spellEnd"/>
      <w:r w:rsidRPr="009A2E05">
        <w:rPr>
          <w:color w:val="000000"/>
          <w:sz w:val="28"/>
          <w:szCs w:val="28"/>
        </w:rPr>
        <w:t xml:space="preserve"> aceleaşi temeiuri, cu excepţia cazurilor </w:t>
      </w:r>
      <w:proofErr w:type="spellStart"/>
      <w:r w:rsidRPr="009A2E05">
        <w:rPr>
          <w:color w:val="000000"/>
          <w:sz w:val="28"/>
          <w:szCs w:val="28"/>
        </w:rPr>
        <w:t>cînd</w:t>
      </w:r>
      <w:proofErr w:type="spellEnd"/>
      <w:r w:rsidRPr="009A2E05">
        <w:rPr>
          <w:color w:val="000000"/>
          <w:sz w:val="28"/>
          <w:szCs w:val="28"/>
        </w:rPr>
        <w:t xml:space="preserve"> judecata a respins cererea de eliberare a titlului de executare silită a </w:t>
      </w:r>
      <w:proofErr w:type="spellStart"/>
      <w:r w:rsidRPr="009A2E05">
        <w:rPr>
          <w:color w:val="000000"/>
          <w:sz w:val="28"/>
          <w:szCs w:val="28"/>
        </w:rPr>
        <w:t>hotărîrii</w:t>
      </w:r>
      <w:proofErr w:type="spellEnd"/>
      <w:r w:rsidRPr="009A2E05">
        <w:rPr>
          <w:color w:val="000000"/>
          <w:sz w:val="28"/>
          <w:szCs w:val="28"/>
        </w:rPr>
        <w:t xml:space="preserve"> judecăţii arbitrale sau a desfiinţat </w:t>
      </w:r>
      <w:proofErr w:type="spellStart"/>
      <w:r w:rsidRPr="009A2E05">
        <w:rPr>
          <w:color w:val="000000"/>
          <w:sz w:val="28"/>
          <w:szCs w:val="28"/>
        </w:rPr>
        <w:t>hotărîrea</w:t>
      </w:r>
      <w:proofErr w:type="spellEnd"/>
      <w:r w:rsidRPr="009A2E05">
        <w:rPr>
          <w:color w:val="000000"/>
          <w:sz w:val="28"/>
          <w:szCs w:val="28"/>
        </w:rPr>
        <w:t xml:space="preserve"> arbitrară;”;</w:t>
      </w:r>
    </w:p>
    <w:p w:rsidR="00266861" w:rsidRPr="009A2E05" w:rsidRDefault="00266861" w:rsidP="00122E88">
      <w:pPr>
        <w:ind w:firstLine="709"/>
        <w:jc w:val="both"/>
        <w:rPr>
          <w:sz w:val="28"/>
          <w:szCs w:val="28"/>
        </w:rPr>
      </w:pPr>
      <w:r w:rsidRPr="009A2E05">
        <w:rPr>
          <w:sz w:val="28"/>
          <w:szCs w:val="28"/>
        </w:rPr>
        <w:t xml:space="preserve"> litera e) va avea următorul cuprins:</w:t>
      </w:r>
    </w:p>
    <w:p w:rsidR="00266861" w:rsidRPr="009A2E05" w:rsidRDefault="00266861" w:rsidP="00122E88">
      <w:pPr>
        <w:ind w:firstLine="709"/>
        <w:jc w:val="both"/>
        <w:rPr>
          <w:sz w:val="28"/>
          <w:szCs w:val="28"/>
        </w:rPr>
      </w:pPr>
      <w:r w:rsidRPr="009A2E05">
        <w:rPr>
          <w:sz w:val="28"/>
          <w:szCs w:val="28"/>
        </w:rPr>
        <w:t xml:space="preserve">„e) lipseşte capacitatea de folosinţă a reclamantului şi/sau </w:t>
      </w:r>
      <w:proofErr w:type="spellStart"/>
      <w:r w:rsidRPr="009A2E05">
        <w:rPr>
          <w:sz w:val="28"/>
          <w:szCs w:val="28"/>
        </w:rPr>
        <w:t>pîrîtului</w:t>
      </w:r>
      <w:proofErr w:type="spellEnd"/>
      <w:r w:rsidRPr="009A2E05">
        <w:rPr>
          <w:sz w:val="28"/>
          <w:szCs w:val="28"/>
        </w:rPr>
        <w:t xml:space="preserve">, cu excepţia cazurilor prevăzute la </w:t>
      </w:r>
      <w:r w:rsidR="00C503CF" w:rsidRPr="009A2E05">
        <w:rPr>
          <w:sz w:val="28"/>
          <w:szCs w:val="28"/>
        </w:rPr>
        <w:t>alin. (2)</w:t>
      </w:r>
      <w:r w:rsidR="00C503CF">
        <w:rPr>
          <w:sz w:val="28"/>
          <w:szCs w:val="28"/>
        </w:rPr>
        <w:t xml:space="preserve"> </w:t>
      </w:r>
      <w:r w:rsidRPr="009A2E05">
        <w:rPr>
          <w:sz w:val="28"/>
          <w:szCs w:val="28"/>
        </w:rPr>
        <w:t>art. 59</w:t>
      </w:r>
      <w:r w:rsidR="00C503CF">
        <w:rPr>
          <w:sz w:val="28"/>
          <w:szCs w:val="28"/>
        </w:rPr>
        <w:t xml:space="preserve"> din prezentul cod</w:t>
      </w:r>
      <w:r w:rsidRPr="009A2E05">
        <w:rPr>
          <w:sz w:val="28"/>
          <w:szCs w:val="28"/>
        </w:rPr>
        <w:t>.”;</w:t>
      </w:r>
    </w:p>
    <w:p w:rsidR="00266861" w:rsidRPr="009A2E05" w:rsidRDefault="00266861" w:rsidP="00122E88">
      <w:pPr>
        <w:ind w:firstLine="709"/>
        <w:jc w:val="both"/>
        <w:rPr>
          <w:color w:val="000000"/>
          <w:sz w:val="28"/>
          <w:szCs w:val="28"/>
        </w:rPr>
      </w:pPr>
      <w:r w:rsidRPr="009A2E05">
        <w:rPr>
          <w:color w:val="000000"/>
          <w:sz w:val="28"/>
          <w:szCs w:val="28"/>
        </w:rPr>
        <w:t>la alineatul (2)</w:t>
      </w:r>
      <w:r w:rsidR="00C503CF">
        <w:rPr>
          <w:color w:val="000000"/>
          <w:sz w:val="28"/>
          <w:szCs w:val="28"/>
        </w:rPr>
        <w:t>,</w:t>
      </w:r>
      <w:r w:rsidRPr="009A2E05">
        <w:rPr>
          <w:color w:val="000000"/>
          <w:sz w:val="28"/>
          <w:szCs w:val="28"/>
        </w:rPr>
        <w:t xml:space="preserve"> </w:t>
      </w:r>
      <w:proofErr w:type="spellStart"/>
      <w:r w:rsidRPr="009A2E05">
        <w:rPr>
          <w:color w:val="000000"/>
          <w:sz w:val="28"/>
          <w:szCs w:val="28"/>
        </w:rPr>
        <w:t>cuvîntul</w:t>
      </w:r>
      <w:proofErr w:type="spellEnd"/>
      <w:r w:rsidRPr="009A2E05">
        <w:rPr>
          <w:color w:val="000000"/>
          <w:sz w:val="28"/>
          <w:szCs w:val="28"/>
        </w:rPr>
        <w:t xml:space="preserve"> „depunerii” se substituie cu </w:t>
      </w:r>
      <w:proofErr w:type="spellStart"/>
      <w:r w:rsidRPr="009A2E05">
        <w:rPr>
          <w:color w:val="000000"/>
          <w:sz w:val="28"/>
          <w:szCs w:val="28"/>
        </w:rPr>
        <w:t>cuvîntul</w:t>
      </w:r>
      <w:proofErr w:type="spellEnd"/>
      <w:r w:rsidRPr="009A2E05">
        <w:rPr>
          <w:color w:val="000000"/>
          <w:sz w:val="28"/>
          <w:szCs w:val="28"/>
        </w:rPr>
        <w:t xml:space="preserve"> „repartizării”.</w:t>
      </w:r>
    </w:p>
    <w:p w:rsidR="00266861" w:rsidRPr="009A2E05" w:rsidRDefault="00266861" w:rsidP="00122E88">
      <w:pPr>
        <w:ind w:firstLine="709"/>
        <w:jc w:val="both"/>
        <w:rPr>
          <w:color w:val="000000"/>
          <w:sz w:val="28"/>
          <w:szCs w:val="28"/>
        </w:rPr>
      </w:pPr>
    </w:p>
    <w:p w:rsidR="00266861" w:rsidRPr="009A2E05" w:rsidRDefault="00266861" w:rsidP="00122E88">
      <w:pPr>
        <w:ind w:firstLine="709"/>
        <w:jc w:val="both"/>
        <w:rPr>
          <w:color w:val="000000"/>
          <w:sz w:val="28"/>
          <w:szCs w:val="28"/>
        </w:rPr>
      </w:pPr>
      <w:r w:rsidRPr="009A2E05">
        <w:rPr>
          <w:color w:val="000000"/>
          <w:sz w:val="28"/>
          <w:szCs w:val="28"/>
        </w:rPr>
        <w:t>5</w:t>
      </w:r>
      <w:r w:rsidR="00083C5F">
        <w:rPr>
          <w:color w:val="000000"/>
          <w:sz w:val="28"/>
          <w:szCs w:val="28"/>
        </w:rPr>
        <w:t>6</w:t>
      </w:r>
      <w:r w:rsidRPr="009A2E05">
        <w:rPr>
          <w:color w:val="000000"/>
          <w:sz w:val="28"/>
          <w:szCs w:val="28"/>
        </w:rPr>
        <w:t>. Articolul 170:</w:t>
      </w:r>
    </w:p>
    <w:p w:rsidR="00266861" w:rsidRPr="009A2E05" w:rsidRDefault="00266861" w:rsidP="00122E88">
      <w:pPr>
        <w:ind w:firstLine="709"/>
        <w:jc w:val="both"/>
        <w:rPr>
          <w:sz w:val="28"/>
          <w:szCs w:val="28"/>
        </w:rPr>
      </w:pPr>
      <w:r w:rsidRPr="009A2E05">
        <w:rPr>
          <w:sz w:val="28"/>
          <w:szCs w:val="28"/>
        </w:rPr>
        <w:t>la alineatul (1)</w:t>
      </w:r>
      <w:r w:rsidR="00C503CF">
        <w:rPr>
          <w:sz w:val="28"/>
          <w:szCs w:val="28"/>
        </w:rPr>
        <w:t>,</w:t>
      </w:r>
      <w:r w:rsidRPr="009A2E05">
        <w:rPr>
          <w:sz w:val="28"/>
          <w:szCs w:val="28"/>
        </w:rPr>
        <w:t xml:space="preserve"> litera h) se exclude;</w:t>
      </w:r>
    </w:p>
    <w:p w:rsidR="00266861" w:rsidRPr="009A2E05" w:rsidRDefault="00266861" w:rsidP="00122E88">
      <w:pPr>
        <w:ind w:firstLine="709"/>
        <w:jc w:val="both"/>
        <w:rPr>
          <w:color w:val="000000"/>
          <w:sz w:val="28"/>
          <w:szCs w:val="28"/>
        </w:rPr>
      </w:pPr>
      <w:r w:rsidRPr="009A2E05">
        <w:rPr>
          <w:color w:val="000000"/>
          <w:sz w:val="28"/>
          <w:szCs w:val="28"/>
        </w:rPr>
        <w:t>la alineatul (3)</w:t>
      </w:r>
      <w:r w:rsidR="00C503CF">
        <w:rPr>
          <w:color w:val="000000"/>
          <w:sz w:val="28"/>
          <w:szCs w:val="28"/>
        </w:rPr>
        <w:t>,</w:t>
      </w:r>
      <w:r w:rsidRPr="009A2E05">
        <w:rPr>
          <w:color w:val="000000"/>
          <w:sz w:val="28"/>
          <w:szCs w:val="28"/>
        </w:rPr>
        <w:t xml:space="preserve"> </w:t>
      </w:r>
      <w:proofErr w:type="spellStart"/>
      <w:r w:rsidRPr="009A2E05">
        <w:rPr>
          <w:color w:val="000000"/>
          <w:sz w:val="28"/>
          <w:szCs w:val="28"/>
        </w:rPr>
        <w:t>cuvîntul</w:t>
      </w:r>
      <w:proofErr w:type="spellEnd"/>
      <w:r w:rsidRPr="009A2E05">
        <w:rPr>
          <w:color w:val="000000"/>
          <w:sz w:val="28"/>
          <w:szCs w:val="28"/>
        </w:rPr>
        <w:t xml:space="preserve"> „depunerii” se substituie cu </w:t>
      </w:r>
      <w:proofErr w:type="spellStart"/>
      <w:r w:rsidRPr="009A2E05">
        <w:rPr>
          <w:color w:val="000000"/>
          <w:sz w:val="28"/>
          <w:szCs w:val="28"/>
        </w:rPr>
        <w:t>cuvîntul</w:t>
      </w:r>
      <w:proofErr w:type="spellEnd"/>
      <w:r w:rsidRPr="009A2E05">
        <w:rPr>
          <w:color w:val="000000"/>
          <w:sz w:val="28"/>
          <w:szCs w:val="28"/>
        </w:rPr>
        <w:t xml:space="preserve"> „repartizării”.</w:t>
      </w:r>
    </w:p>
    <w:p w:rsidR="00266861" w:rsidRPr="009A2E05" w:rsidRDefault="00266861" w:rsidP="00122E88">
      <w:pPr>
        <w:ind w:firstLine="709"/>
        <w:jc w:val="both"/>
        <w:rPr>
          <w:sz w:val="28"/>
          <w:szCs w:val="28"/>
        </w:rPr>
      </w:pPr>
    </w:p>
    <w:p w:rsidR="00266861" w:rsidRPr="009A2E05" w:rsidRDefault="00266861" w:rsidP="00122E88">
      <w:pPr>
        <w:ind w:firstLine="709"/>
        <w:jc w:val="both"/>
        <w:rPr>
          <w:sz w:val="28"/>
          <w:szCs w:val="28"/>
        </w:rPr>
      </w:pPr>
      <w:r w:rsidRPr="009A2E05">
        <w:rPr>
          <w:sz w:val="28"/>
          <w:szCs w:val="28"/>
        </w:rPr>
        <w:t>5</w:t>
      </w:r>
      <w:r w:rsidR="00083C5F">
        <w:rPr>
          <w:sz w:val="28"/>
          <w:szCs w:val="28"/>
        </w:rPr>
        <w:t>7</w:t>
      </w:r>
      <w:r w:rsidRPr="009A2E05">
        <w:rPr>
          <w:sz w:val="28"/>
          <w:szCs w:val="28"/>
        </w:rPr>
        <w:t>. La articolul 171 alineatul (1)</w:t>
      </w:r>
      <w:r w:rsidR="00C503CF">
        <w:rPr>
          <w:sz w:val="28"/>
          <w:szCs w:val="28"/>
        </w:rPr>
        <w:t>, cuvintele</w:t>
      </w:r>
      <w:r w:rsidRPr="009A2E05">
        <w:rPr>
          <w:sz w:val="28"/>
          <w:szCs w:val="28"/>
        </w:rPr>
        <w:t xml:space="preserve"> „7 zile de la depunerea cererii” se substituie cu </w:t>
      </w:r>
      <w:r w:rsidR="00C503CF">
        <w:rPr>
          <w:sz w:val="28"/>
          <w:szCs w:val="28"/>
        </w:rPr>
        <w:t>cuvintele</w:t>
      </w:r>
      <w:r w:rsidRPr="009A2E05">
        <w:rPr>
          <w:sz w:val="28"/>
          <w:szCs w:val="28"/>
        </w:rPr>
        <w:t xml:space="preserve">  „5 zile de la repartizarea cererii”.</w:t>
      </w:r>
    </w:p>
    <w:p w:rsidR="00266861" w:rsidRPr="009A2E05" w:rsidRDefault="00266861" w:rsidP="00122E88">
      <w:pPr>
        <w:ind w:firstLine="709"/>
        <w:jc w:val="both"/>
        <w:rPr>
          <w:sz w:val="28"/>
          <w:szCs w:val="28"/>
        </w:rPr>
      </w:pPr>
    </w:p>
    <w:p w:rsidR="00266861" w:rsidRPr="009A2E05" w:rsidRDefault="00266861" w:rsidP="00122E88">
      <w:pPr>
        <w:ind w:firstLine="709"/>
        <w:jc w:val="both"/>
        <w:rPr>
          <w:sz w:val="28"/>
          <w:szCs w:val="28"/>
        </w:rPr>
      </w:pPr>
      <w:r w:rsidRPr="009A2E05">
        <w:rPr>
          <w:sz w:val="28"/>
          <w:szCs w:val="28"/>
        </w:rPr>
        <w:lastRenderedPageBreak/>
        <w:t>5</w:t>
      </w:r>
      <w:r w:rsidR="00083C5F">
        <w:rPr>
          <w:sz w:val="28"/>
          <w:szCs w:val="28"/>
        </w:rPr>
        <w:t>8</w:t>
      </w:r>
      <w:r w:rsidRPr="009A2E05">
        <w:rPr>
          <w:sz w:val="28"/>
          <w:szCs w:val="28"/>
        </w:rPr>
        <w:t>. La articolul 172 alineatul (1) propoziţia a doua</w:t>
      </w:r>
      <w:r w:rsidR="00C503CF">
        <w:rPr>
          <w:sz w:val="28"/>
          <w:szCs w:val="28"/>
        </w:rPr>
        <w:t>,</w:t>
      </w:r>
      <w:r w:rsidRPr="009A2E05">
        <w:rPr>
          <w:sz w:val="28"/>
          <w:szCs w:val="28"/>
        </w:rPr>
        <w:t xml:space="preserve"> cuvintele „finalizarea examinării pricinii în fond” se substituie cu cuvintele „începerea dezbaterilor judiciare”.</w:t>
      </w:r>
    </w:p>
    <w:p w:rsidR="00266861" w:rsidRPr="009A2E05" w:rsidRDefault="00266861" w:rsidP="00122E88">
      <w:pPr>
        <w:ind w:firstLine="709"/>
        <w:jc w:val="both"/>
        <w:rPr>
          <w:sz w:val="28"/>
          <w:szCs w:val="28"/>
        </w:rPr>
      </w:pPr>
    </w:p>
    <w:p w:rsidR="00266861" w:rsidRPr="009A2E05" w:rsidRDefault="00266861" w:rsidP="00122E88">
      <w:pPr>
        <w:ind w:firstLine="709"/>
        <w:jc w:val="both"/>
        <w:rPr>
          <w:sz w:val="28"/>
          <w:szCs w:val="28"/>
        </w:rPr>
      </w:pPr>
      <w:r w:rsidRPr="009A2E05">
        <w:rPr>
          <w:sz w:val="28"/>
          <w:szCs w:val="28"/>
        </w:rPr>
        <w:t>5</w:t>
      </w:r>
      <w:r w:rsidR="00083C5F">
        <w:rPr>
          <w:sz w:val="28"/>
          <w:szCs w:val="28"/>
        </w:rPr>
        <w:t>9</w:t>
      </w:r>
      <w:r w:rsidRPr="009A2E05">
        <w:rPr>
          <w:sz w:val="28"/>
          <w:szCs w:val="28"/>
        </w:rPr>
        <w:t>. La articolul 173 litera d) se exclude.</w:t>
      </w:r>
    </w:p>
    <w:p w:rsidR="00266861" w:rsidRPr="009A2E05" w:rsidRDefault="00266861" w:rsidP="00122E88">
      <w:pPr>
        <w:ind w:firstLine="709"/>
        <w:jc w:val="both"/>
        <w:rPr>
          <w:sz w:val="28"/>
          <w:szCs w:val="28"/>
        </w:rPr>
      </w:pPr>
    </w:p>
    <w:p w:rsidR="00266861" w:rsidRPr="009A2E05" w:rsidRDefault="00083C5F" w:rsidP="00122E88">
      <w:pPr>
        <w:ind w:firstLine="709"/>
        <w:jc w:val="both"/>
        <w:rPr>
          <w:sz w:val="28"/>
          <w:szCs w:val="28"/>
        </w:rPr>
      </w:pPr>
      <w:r>
        <w:rPr>
          <w:sz w:val="28"/>
          <w:szCs w:val="28"/>
        </w:rPr>
        <w:t>60</w:t>
      </w:r>
      <w:r w:rsidR="00266861" w:rsidRPr="009A2E05">
        <w:rPr>
          <w:sz w:val="28"/>
          <w:szCs w:val="28"/>
        </w:rPr>
        <w:t xml:space="preserve">. </w:t>
      </w:r>
      <w:r w:rsidR="00540DAE">
        <w:rPr>
          <w:sz w:val="28"/>
          <w:szCs w:val="28"/>
        </w:rPr>
        <w:t>La articolul 174</w:t>
      </w:r>
      <w:r w:rsidR="00266861" w:rsidRPr="009A2E05">
        <w:rPr>
          <w:sz w:val="28"/>
          <w:szCs w:val="28"/>
        </w:rPr>
        <w:t xml:space="preserve"> propoziţia a doua</w:t>
      </w:r>
      <w:r w:rsidR="00C503CF">
        <w:rPr>
          <w:sz w:val="28"/>
          <w:szCs w:val="28"/>
        </w:rPr>
        <w:t>,</w:t>
      </w:r>
      <w:r w:rsidR="00266861" w:rsidRPr="009A2E05">
        <w:rPr>
          <w:sz w:val="28"/>
          <w:szCs w:val="28"/>
        </w:rPr>
        <w:t xml:space="preserve"> după cuvintele „în orice fază a procesului” se completează cu cuvintele „</w:t>
      </w:r>
      <w:proofErr w:type="spellStart"/>
      <w:r w:rsidR="00266861" w:rsidRPr="009A2E05">
        <w:rPr>
          <w:sz w:val="28"/>
          <w:szCs w:val="28"/>
        </w:rPr>
        <w:t>pînă</w:t>
      </w:r>
      <w:proofErr w:type="spellEnd"/>
      <w:r w:rsidR="00266861" w:rsidRPr="009A2E05">
        <w:rPr>
          <w:sz w:val="28"/>
          <w:szCs w:val="28"/>
        </w:rPr>
        <w:t xml:space="preserve"> la etapa în care </w:t>
      </w:r>
      <w:proofErr w:type="spellStart"/>
      <w:r w:rsidR="00266861" w:rsidRPr="009A2E05">
        <w:rPr>
          <w:sz w:val="28"/>
          <w:szCs w:val="28"/>
        </w:rPr>
        <w:t>hotărîrea</w:t>
      </w:r>
      <w:proofErr w:type="spellEnd"/>
      <w:r w:rsidR="00266861" w:rsidRPr="009A2E05">
        <w:rPr>
          <w:sz w:val="28"/>
          <w:szCs w:val="28"/>
        </w:rPr>
        <w:t xml:space="preserve"> judecătorească devine </w:t>
      </w:r>
      <w:r w:rsidR="00064A43">
        <w:rPr>
          <w:sz w:val="28"/>
          <w:szCs w:val="28"/>
        </w:rPr>
        <w:t>defini</w:t>
      </w:r>
      <w:r w:rsidR="00661F2E">
        <w:rPr>
          <w:sz w:val="28"/>
          <w:szCs w:val="28"/>
        </w:rPr>
        <w:t>tivă</w:t>
      </w:r>
      <w:r w:rsidR="00266861" w:rsidRPr="009A2E05">
        <w:rPr>
          <w:sz w:val="28"/>
          <w:szCs w:val="28"/>
        </w:rPr>
        <w:t>”, iar cuvintele „crea dificultăţi judecătoreşti” se substituie cu cuvintele „cauza un prejudiciu grav creditorului”.</w:t>
      </w:r>
    </w:p>
    <w:p w:rsidR="00266861" w:rsidRPr="009A2E05" w:rsidRDefault="00266861" w:rsidP="00122E88">
      <w:pPr>
        <w:ind w:firstLine="709"/>
        <w:jc w:val="both"/>
        <w:rPr>
          <w:sz w:val="28"/>
          <w:szCs w:val="28"/>
        </w:rPr>
      </w:pPr>
    </w:p>
    <w:p w:rsidR="00266861" w:rsidRPr="009A2E05" w:rsidRDefault="00083C5F" w:rsidP="00122E88">
      <w:pPr>
        <w:ind w:firstLine="709"/>
        <w:jc w:val="both"/>
        <w:rPr>
          <w:sz w:val="28"/>
          <w:szCs w:val="28"/>
        </w:rPr>
      </w:pPr>
      <w:r>
        <w:rPr>
          <w:sz w:val="28"/>
          <w:szCs w:val="28"/>
        </w:rPr>
        <w:t>61</w:t>
      </w:r>
      <w:r w:rsidR="00266861" w:rsidRPr="009A2E05">
        <w:rPr>
          <w:sz w:val="28"/>
          <w:szCs w:val="28"/>
        </w:rPr>
        <w:t>. Articolul 177 va avea următorul cuprins:</w:t>
      </w:r>
    </w:p>
    <w:p w:rsidR="00266861" w:rsidRPr="009A2E05" w:rsidRDefault="00266861" w:rsidP="00122E88">
      <w:pPr>
        <w:ind w:firstLine="709"/>
        <w:jc w:val="both"/>
        <w:rPr>
          <w:sz w:val="28"/>
          <w:szCs w:val="28"/>
        </w:rPr>
      </w:pPr>
      <w:r w:rsidRPr="009A2E05">
        <w:rPr>
          <w:sz w:val="28"/>
          <w:szCs w:val="28"/>
        </w:rPr>
        <w:t>„</w:t>
      </w:r>
      <w:r w:rsidRPr="009A2E05">
        <w:rPr>
          <w:b/>
          <w:sz w:val="28"/>
          <w:szCs w:val="28"/>
        </w:rPr>
        <w:t>Articolul 177.</w:t>
      </w:r>
      <w:r w:rsidRPr="009A2E05">
        <w:rPr>
          <w:sz w:val="28"/>
          <w:szCs w:val="28"/>
        </w:rPr>
        <w:t xml:space="preserve"> Cuprinsul cererii de asigurare a acţiunii şi modul de                   soluţionare</w:t>
      </w:r>
    </w:p>
    <w:p w:rsidR="00661F2E" w:rsidRPr="00DF5685" w:rsidRDefault="00266861" w:rsidP="00661F2E">
      <w:pPr>
        <w:ind w:firstLine="540"/>
        <w:jc w:val="both"/>
        <w:rPr>
          <w:sz w:val="28"/>
          <w:szCs w:val="28"/>
        </w:rPr>
      </w:pPr>
      <w:r w:rsidRPr="009A2E05">
        <w:rPr>
          <w:sz w:val="28"/>
          <w:szCs w:val="28"/>
        </w:rPr>
        <w:t xml:space="preserve">(1) În cererea de asigurare a acţiunii se indică motivele şi circumstanţele care ar putea cauza un prejudiciu grav creditorului sau care ar face imposibilă executarea </w:t>
      </w:r>
      <w:proofErr w:type="spellStart"/>
      <w:r w:rsidRPr="009A2E05">
        <w:rPr>
          <w:sz w:val="28"/>
          <w:szCs w:val="28"/>
        </w:rPr>
        <w:t>hotărîrii</w:t>
      </w:r>
      <w:proofErr w:type="spellEnd"/>
      <w:r w:rsidRPr="009A2E05">
        <w:rPr>
          <w:sz w:val="28"/>
          <w:szCs w:val="28"/>
        </w:rPr>
        <w:t xml:space="preserve"> judecătoreşti</w:t>
      </w:r>
      <w:r w:rsidR="00661F2E" w:rsidRPr="00DF5685">
        <w:rPr>
          <w:sz w:val="28"/>
          <w:szCs w:val="28"/>
        </w:rPr>
        <w:t>, precum şi se anexează probele care confirmă apartenenţa bunurilor sau a banilor.</w:t>
      </w:r>
    </w:p>
    <w:p w:rsidR="00661F2E" w:rsidRPr="00DF5685" w:rsidRDefault="00266861" w:rsidP="00661F2E">
      <w:pPr>
        <w:ind w:firstLine="540"/>
        <w:jc w:val="both"/>
        <w:rPr>
          <w:sz w:val="28"/>
          <w:szCs w:val="28"/>
        </w:rPr>
      </w:pPr>
      <w:r w:rsidRPr="00DF5685">
        <w:rPr>
          <w:sz w:val="28"/>
          <w:szCs w:val="28"/>
        </w:rPr>
        <w:t xml:space="preserve">(2) </w:t>
      </w:r>
      <w:r w:rsidRPr="00DF5685">
        <w:rPr>
          <w:color w:val="000000"/>
          <w:sz w:val="28"/>
          <w:szCs w:val="28"/>
        </w:rPr>
        <w:t>Cererea de asigurare a acţiunii se soluţionează de judecător sau de instanţa care examinează pricina</w:t>
      </w:r>
      <w:r w:rsidR="00DF5685" w:rsidRPr="00DF5685">
        <w:rPr>
          <w:color w:val="000000"/>
          <w:sz w:val="28"/>
          <w:szCs w:val="28"/>
        </w:rPr>
        <w:t>,</w:t>
      </w:r>
      <w:r w:rsidRPr="00DF5685">
        <w:rPr>
          <w:color w:val="000000"/>
          <w:sz w:val="28"/>
          <w:szCs w:val="28"/>
        </w:rPr>
        <w:t xml:space="preserve"> </w:t>
      </w:r>
      <w:r w:rsidR="00661F2E" w:rsidRPr="00DF5685">
        <w:rPr>
          <w:color w:val="000000"/>
          <w:sz w:val="28"/>
          <w:szCs w:val="28"/>
        </w:rPr>
        <w:t>în termen de o zi de la depunerea ei</w:t>
      </w:r>
      <w:r w:rsidRPr="00DF5685">
        <w:rPr>
          <w:color w:val="000000"/>
          <w:sz w:val="28"/>
          <w:szCs w:val="28"/>
        </w:rPr>
        <w:t xml:space="preserve">, fără a-l înştiinţa pe </w:t>
      </w:r>
      <w:proofErr w:type="spellStart"/>
      <w:r w:rsidRPr="00DF5685">
        <w:rPr>
          <w:color w:val="000000"/>
          <w:sz w:val="28"/>
          <w:szCs w:val="28"/>
        </w:rPr>
        <w:t>pîrît</w:t>
      </w:r>
      <w:proofErr w:type="spellEnd"/>
      <w:r w:rsidRPr="00DF5685">
        <w:rPr>
          <w:color w:val="000000"/>
          <w:sz w:val="28"/>
          <w:szCs w:val="28"/>
        </w:rPr>
        <w:t xml:space="preserve"> şi pe ceilalţi participanţi la proces. </w:t>
      </w:r>
      <w:r w:rsidRPr="00DF5685">
        <w:rPr>
          <w:sz w:val="28"/>
          <w:szCs w:val="28"/>
        </w:rPr>
        <w:t>Dacă cererea de asigurare a acţiunii este depusă concomitent cu cererea de chemare în judecată, aceasta se soluţionează</w:t>
      </w:r>
      <w:r w:rsidR="00661F2E" w:rsidRPr="00DF5685">
        <w:rPr>
          <w:sz w:val="28"/>
          <w:szCs w:val="28"/>
        </w:rPr>
        <w:t xml:space="preserve"> în ziua emiterii încheierii </w:t>
      </w:r>
      <w:proofErr w:type="spellStart"/>
      <w:r w:rsidR="00661F2E" w:rsidRPr="00DF5685">
        <w:rPr>
          <w:sz w:val="28"/>
          <w:szCs w:val="28"/>
        </w:rPr>
        <w:t>privin</w:t>
      </w:r>
      <w:proofErr w:type="spellEnd"/>
      <w:r w:rsidR="00661F2E" w:rsidRPr="00DF5685">
        <w:rPr>
          <w:sz w:val="28"/>
          <w:szCs w:val="28"/>
        </w:rPr>
        <w:t xml:space="preserve"> primirea cererii de chemare în judecată,</w:t>
      </w:r>
      <w:r w:rsidR="00661F2E" w:rsidRPr="00DF5685">
        <w:rPr>
          <w:color w:val="000000"/>
          <w:sz w:val="28"/>
          <w:szCs w:val="28"/>
        </w:rPr>
        <w:t xml:space="preserve"> fără a-l înştiinţa pe </w:t>
      </w:r>
      <w:proofErr w:type="spellStart"/>
      <w:r w:rsidR="00661F2E" w:rsidRPr="00DF5685">
        <w:rPr>
          <w:color w:val="000000"/>
          <w:sz w:val="28"/>
          <w:szCs w:val="28"/>
        </w:rPr>
        <w:t>pîrît</w:t>
      </w:r>
      <w:proofErr w:type="spellEnd"/>
      <w:r w:rsidR="00661F2E" w:rsidRPr="00DF5685">
        <w:rPr>
          <w:color w:val="000000"/>
          <w:sz w:val="28"/>
          <w:szCs w:val="28"/>
        </w:rPr>
        <w:t xml:space="preserve"> şi pe ceilalţi participanţi la proces</w:t>
      </w:r>
      <w:r w:rsidR="00661F2E" w:rsidRPr="00DF5685">
        <w:rPr>
          <w:sz w:val="28"/>
          <w:szCs w:val="28"/>
        </w:rPr>
        <w:t>.</w:t>
      </w:r>
    </w:p>
    <w:p w:rsidR="00266861" w:rsidRPr="009A2E05" w:rsidRDefault="00266861" w:rsidP="00122E88">
      <w:pPr>
        <w:ind w:firstLine="709"/>
        <w:jc w:val="both"/>
        <w:rPr>
          <w:sz w:val="28"/>
          <w:szCs w:val="28"/>
        </w:rPr>
      </w:pPr>
      <w:r w:rsidRPr="00DF5685">
        <w:rPr>
          <w:color w:val="000000"/>
          <w:sz w:val="28"/>
          <w:szCs w:val="28"/>
        </w:rPr>
        <w:t>(3) Privitor la asigurarea acţiunii</w:t>
      </w:r>
      <w:r w:rsidR="00661F2E" w:rsidRPr="00DF5685">
        <w:rPr>
          <w:color w:val="000000"/>
          <w:sz w:val="28"/>
          <w:szCs w:val="28"/>
        </w:rPr>
        <w:t xml:space="preserve"> sau neasigurarea acţiunii</w:t>
      </w:r>
      <w:r w:rsidRPr="00DF5685">
        <w:rPr>
          <w:color w:val="000000"/>
          <w:sz w:val="28"/>
          <w:szCs w:val="28"/>
        </w:rPr>
        <w:t>, judecătorul</w:t>
      </w:r>
      <w:r w:rsidRPr="009A2E05">
        <w:rPr>
          <w:color w:val="000000"/>
          <w:sz w:val="28"/>
          <w:szCs w:val="28"/>
        </w:rPr>
        <w:t xml:space="preserve"> sau instanţa pronunţă o încheiere.”.</w:t>
      </w:r>
    </w:p>
    <w:p w:rsidR="00266861" w:rsidRDefault="00266861" w:rsidP="00122E88">
      <w:pPr>
        <w:ind w:firstLine="709"/>
        <w:jc w:val="both"/>
        <w:rPr>
          <w:color w:val="000000"/>
          <w:sz w:val="28"/>
          <w:szCs w:val="28"/>
        </w:rPr>
      </w:pPr>
    </w:p>
    <w:p w:rsidR="00266861" w:rsidRPr="009A2E05" w:rsidRDefault="00083C5F" w:rsidP="00122E88">
      <w:pPr>
        <w:ind w:firstLine="709"/>
        <w:jc w:val="both"/>
        <w:rPr>
          <w:sz w:val="28"/>
          <w:szCs w:val="28"/>
        </w:rPr>
      </w:pPr>
      <w:r>
        <w:rPr>
          <w:sz w:val="28"/>
          <w:szCs w:val="28"/>
        </w:rPr>
        <w:t>62</w:t>
      </w:r>
      <w:r w:rsidR="00266861" w:rsidRPr="009A2E05">
        <w:rPr>
          <w:sz w:val="28"/>
          <w:szCs w:val="28"/>
        </w:rPr>
        <w:t>. Articolul 182:</w:t>
      </w:r>
    </w:p>
    <w:p w:rsidR="00266861" w:rsidRPr="009A2E05" w:rsidRDefault="00266861" w:rsidP="00122E88">
      <w:pPr>
        <w:ind w:firstLine="709"/>
        <w:jc w:val="both"/>
        <w:rPr>
          <w:sz w:val="28"/>
          <w:szCs w:val="28"/>
        </w:rPr>
      </w:pPr>
      <w:r w:rsidRPr="009A2E05">
        <w:rPr>
          <w:sz w:val="28"/>
          <w:szCs w:val="28"/>
        </w:rPr>
        <w:t>se completează cu alineat</w:t>
      </w:r>
      <w:r w:rsidR="00C503CF">
        <w:rPr>
          <w:sz w:val="28"/>
          <w:szCs w:val="28"/>
        </w:rPr>
        <w:t>ul</w:t>
      </w:r>
      <w:r w:rsidRPr="009A2E05">
        <w:rPr>
          <w:sz w:val="28"/>
          <w:szCs w:val="28"/>
        </w:rPr>
        <w:t xml:space="preserve"> (1</w:t>
      </w:r>
      <w:r w:rsidRPr="009A2E05">
        <w:rPr>
          <w:sz w:val="28"/>
          <w:szCs w:val="28"/>
          <w:vertAlign w:val="superscript"/>
        </w:rPr>
        <w:t>1</w:t>
      </w:r>
      <w:r w:rsidRPr="009A2E05">
        <w:rPr>
          <w:sz w:val="28"/>
          <w:szCs w:val="28"/>
        </w:rPr>
        <w:t>) cu următorul cuprins:</w:t>
      </w:r>
    </w:p>
    <w:p w:rsidR="00266861" w:rsidRPr="009A2E05" w:rsidRDefault="00266861" w:rsidP="00122E88">
      <w:pPr>
        <w:ind w:firstLine="709"/>
        <w:jc w:val="both"/>
        <w:rPr>
          <w:sz w:val="28"/>
          <w:szCs w:val="28"/>
        </w:rPr>
      </w:pPr>
      <w:r w:rsidRPr="009A2E05">
        <w:rPr>
          <w:sz w:val="28"/>
          <w:szCs w:val="28"/>
        </w:rPr>
        <w:t>„(1</w:t>
      </w:r>
      <w:r w:rsidRPr="009A2E05">
        <w:rPr>
          <w:sz w:val="28"/>
          <w:szCs w:val="28"/>
          <w:vertAlign w:val="superscript"/>
        </w:rPr>
        <w:t>1</w:t>
      </w:r>
      <w:r w:rsidRPr="009A2E05">
        <w:rPr>
          <w:sz w:val="28"/>
          <w:szCs w:val="28"/>
        </w:rPr>
        <w:t>) În cazul în care reclamantul nu depune cauţiunea în termenul stabilit de instanţă, aceasta din urmă emite o încheiere de anulare a măsurii de asigurare a acţiunii, care se execută imediat.”;</w:t>
      </w:r>
    </w:p>
    <w:p w:rsidR="00266861" w:rsidRPr="009A2E05" w:rsidRDefault="00266861" w:rsidP="00122E88">
      <w:pPr>
        <w:ind w:firstLine="709"/>
        <w:jc w:val="both"/>
        <w:rPr>
          <w:sz w:val="28"/>
          <w:szCs w:val="28"/>
        </w:rPr>
      </w:pPr>
      <w:r w:rsidRPr="009A2E05">
        <w:rPr>
          <w:sz w:val="28"/>
          <w:szCs w:val="28"/>
        </w:rPr>
        <w:t xml:space="preserve">se completează cu </w:t>
      </w:r>
      <w:r w:rsidR="00C503CF">
        <w:rPr>
          <w:sz w:val="28"/>
          <w:szCs w:val="28"/>
        </w:rPr>
        <w:t xml:space="preserve">un nou </w:t>
      </w:r>
      <w:r w:rsidRPr="009A2E05">
        <w:rPr>
          <w:sz w:val="28"/>
          <w:szCs w:val="28"/>
        </w:rPr>
        <w:t>alineat</w:t>
      </w:r>
      <w:r w:rsidR="00C503CF">
        <w:rPr>
          <w:sz w:val="28"/>
          <w:szCs w:val="28"/>
        </w:rPr>
        <w:t>,</w:t>
      </w:r>
      <w:r w:rsidRPr="009A2E05">
        <w:rPr>
          <w:sz w:val="28"/>
          <w:szCs w:val="28"/>
        </w:rPr>
        <w:t xml:space="preserve"> (3)</w:t>
      </w:r>
      <w:r w:rsidR="00C503CF">
        <w:rPr>
          <w:sz w:val="28"/>
          <w:szCs w:val="28"/>
        </w:rPr>
        <w:t>,</w:t>
      </w:r>
      <w:r w:rsidRPr="009A2E05">
        <w:rPr>
          <w:sz w:val="28"/>
          <w:szCs w:val="28"/>
        </w:rPr>
        <w:t xml:space="preserve"> cu următorul cuprins:</w:t>
      </w:r>
    </w:p>
    <w:p w:rsidR="00266861" w:rsidRPr="009A2E05" w:rsidRDefault="00266861" w:rsidP="00122E88">
      <w:pPr>
        <w:ind w:firstLine="709"/>
        <w:jc w:val="both"/>
        <w:rPr>
          <w:sz w:val="28"/>
          <w:szCs w:val="28"/>
        </w:rPr>
      </w:pPr>
      <w:r w:rsidRPr="009A2E05">
        <w:rPr>
          <w:sz w:val="28"/>
          <w:szCs w:val="28"/>
        </w:rPr>
        <w:t xml:space="preserve">„(3) Persoana care a depus cauţiunea este în drept să solicite restituirea acesteia în cazul în care partea care se consideră prejudiciată prin măsurile de asigurare a acţiunii nu depune o acţiune pentru compensarea prejudiciilor în termen de cel mult două luni de la data la care a rămas irevocabilă </w:t>
      </w:r>
      <w:proofErr w:type="spellStart"/>
      <w:r w:rsidRPr="009A2E05">
        <w:rPr>
          <w:sz w:val="28"/>
          <w:szCs w:val="28"/>
        </w:rPr>
        <w:t>hotărîrea</w:t>
      </w:r>
      <w:proofErr w:type="spellEnd"/>
      <w:r w:rsidRPr="009A2E05">
        <w:rPr>
          <w:sz w:val="28"/>
          <w:szCs w:val="28"/>
        </w:rPr>
        <w:t xml:space="preserve"> judecătorească prin care a fost soluţionată pricina sau încheierea judecătorească pr</w:t>
      </w:r>
      <w:r w:rsidR="00661F2E">
        <w:rPr>
          <w:sz w:val="28"/>
          <w:szCs w:val="28"/>
        </w:rPr>
        <w:t xml:space="preserve">in care a fost încetat procesul </w:t>
      </w:r>
      <w:r w:rsidR="00661F2E" w:rsidRPr="00DF5685">
        <w:rPr>
          <w:sz w:val="28"/>
          <w:szCs w:val="28"/>
        </w:rPr>
        <w:t>sau cererea a fost scoasă de pe rol.</w:t>
      </w:r>
      <w:r w:rsidRPr="00DF5685">
        <w:rPr>
          <w:sz w:val="28"/>
          <w:szCs w:val="28"/>
        </w:rPr>
        <w:t>”</w:t>
      </w:r>
      <w:r w:rsidR="00C503CF" w:rsidRPr="00DF5685">
        <w:rPr>
          <w:sz w:val="28"/>
          <w:szCs w:val="28"/>
        </w:rPr>
        <w:t>.</w:t>
      </w:r>
    </w:p>
    <w:p w:rsidR="00266861" w:rsidRPr="009A2E05" w:rsidRDefault="00266861" w:rsidP="00122E88">
      <w:pPr>
        <w:ind w:firstLine="709"/>
        <w:jc w:val="both"/>
        <w:rPr>
          <w:sz w:val="28"/>
          <w:szCs w:val="28"/>
        </w:rPr>
      </w:pPr>
    </w:p>
    <w:p w:rsidR="00266861" w:rsidRPr="009A2E05" w:rsidRDefault="00083C5F" w:rsidP="00122E88">
      <w:pPr>
        <w:ind w:firstLine="709"/>
        <w:jc w:val="both"/>
        <w:rPr>
          <w:color w:val="000000"/>
          <w:sz w:val="28"/>
          <w:szCs w:val="28"/>
        </w:rPr>
      </w:pPr>
      <w:r>
        <w:rPr>
          <w:color w:val="000000"/>
          <w:sz w:val="28"/>
          <w:szCs w:val="28"/>
        </w:rPr>
        <w:t>63</w:t>
      </w:r>
      <w:r w:rsidR="00266861" w:rsidRPr="009A2E05">
        <w:rPr>
          <w:color w:val="000000"/>
          <w:sz w:val="28"/>
          <w:szCs w:val="28"/>
        </w:rPr>
        <w:t>. La articolul 184</w:t>
      </w:r>
      <w:r w:rsidR="00C503CF">
        <w:rPr>
          <w:color w:val="000000"/>
          <w:sz w:val="28"/>
          <w:szCs w:val="28"/>
        </w:rPr>
        <w:t>,</w:t>
      </w:r>
      <w:r w:rsidR="00266861" w:rsidRPr="009A2E05">
        <w:rPr>
          <w:color w:val="000000"/>
          <w:sz w:val="28"/>
          <w:szCs w:val="28"/>
        </w:rPr>
        <w:t xml:space="preserve"> </w:t>
      </w:r>
      <w:proofErr w:type="spellStart"/>
      <w:r w:rsidR="00266861" w:rsidRPr="009A2E05">
        <w:rPr>
          <w:color w:val="000000"/>
          <w:sz w:val="28"/>
          <w:szCs w:val="28"/>
        </w:rPr>
        <w:t>cuvîntul</w:t>
      </w:r>
      <w:proofErr w:type="spellEnd"/>
      <w:r w:rsidR="00266861" w:rsidRPr="009A2E05">
        <w:rPr>
          <w:color w:val="000000"/>
          <w:sz w:val="28"/>
          <w:szCs w:val="28"/>
        </w:rPr>
        <w:t xml:space="preserve"> „primirii” se substituie cu cuvintele „la care s-a dat curs”.</w:t>
      </w:r>
    </w:p>
    <w:p w:rsidR="00266861" w:rsidRPr="009A2E05" w:rsidRDefault="00266861" w:rsidP="00122E88">
      <w:pPr>
        <w:ind w:firstLine="709"/>
        <w:jc w:val="both"/>
        <w:rPr>
          <w:color w:val="000000"/>
          <w:sz w:val="28"/>
          <w:szCs w:val="28"/>
        </w:rPr>
      </w:pPr>
    </w:p>
    <w:p w:rsidR="00266861" w:rsidRPr="009A2E05" w:rsidRDefault="00083C5F" w:rsidP="00122E88">
      <w:pPr>
        <w:ind w:firstLine="709"/>
        <w:jc w:val="both"/>
        <w:rPr>
          <w:color w:val="000000"/>
          <w:sz w:val="28"/>
          <w:szCs w:val="28"/>
        </w:rPr>
      </w:pPr>
      <w:r>
        <w:rPr>
          <w:color w:val="000000"/>
          <w:sz w:val="28"/>
          <w:szCs w:val="28"/>
        </w:rPr>
        <w:lastRenderedPageBreak/>
        <w:t>64</w:t>
      </w:r>
      <w:r w:rsidR="00266861" w:rsidRPr="009A2E05">
        <w:rPr>
          <w:color w:val="000000"/>
          <w:sz w:val="28"/>
          <w:szCs w:val="28"/>
        </w:rPr>
        <w:t>. Articolul 185:</w:t>
      </w:r>
    </w:p>
    <w:p w:rsidR="00266861" w:rsidRPr="009A2E05" w:rsidRDefault="00266861" w:rsidP="00122E88">
      <w:pPr>
        <w:ind w:firstLine="709"/>
        <w:jc w:val="both"/>
        <w:rPr>
          <w:color w:val="000000"/>
          <w:sz w:val="28"/>
          <w:szCs w:val="28"/>
        </w:rPr>
      </w:pPr>
      <w:r w:rsidRPr="009A2E05">
        <w:rPr>
          <w:color w:val="000000"/>
          <w:sz w:val="28"/>
          <w:szCs w:val="28"/>
        </w:rPr>
        <w:t xml:space="preserve"> </w:t>
      </w:r>
      <w:r w:rsidR="0074715B" w:rsidRPr="009A2E05">
        <w:rPr>
          <w:color w:val="000000"/>
          <w:sz w:val="28"/>
          <w:szCs w:val="28"/>
        </w:rPr>
        <w:t xml:space="preserve">la </w:t>
      </w:r>
      <w:r w:rsidRPr="009A2E05">
        <w:rPr>
          <w:color w:val="000000"/>
          <w:sz w:val="28"/>
          <w:szCs w:val="28"/>
        </w:rPr>
        <w:t>alineatul (1)</w:t>
      </w:r>
      <w:r w:rsidR="00C503CF">
        <w:rPr>
          <w:color w:val="000000"/>
          <w:sz w:val="28"/>
          <w:szCs w:val="28"/>
        </w:rPr>
        <w:t>,</w:t>
      </w:r>
      <w:r w:rsidRPr="009A2E05">
        <w:rPr>
          <w:color w:val="000000"/>
          <w:sz w:val="28"/>
          <w:szCs w:val="28"/>
        </w:rPr>
        <w:t xml:space="preserve"> literele a)</w:t>
      </w:r>
      <w:proofErr w:type="spellStart"/>
      <w:r w:rsidRPr="009A2E05">
        <w:rPr>
          <w:color w:val="000000"/>
          <w:sz w:val="28"/>
          <w:szCs w:val="28"/>
        </w:rPr>
        <w:t>-c</w:t>
      </w:r>
      <w:proofErr w:type="spellEnd"/>
      <w:r w:rsidRPr="009A2E05">
        <w:rPr>
          <w:color w:val="000000"/>
          <w:sz w:val="28"/>
          <w:szCs w:val="28"/>
        </w:rPr>
        <w:t>) vor avea următorul cuprins:</w:t>
      </w:r>
    </w:p>
    <w:p w:rsidR="00266861" w:rsidRPr="009A2E05" w:rsidRDefault="00266861" w:rsidP="00122E88">
      <w:pPr>
        <w:ind w:firstLine="709"/>
        <w:jc w:val="both"/>
        <w:rPr>
          <w:color w:val="000000"/>
          <w:sz w:val="28"/>
          <w:szCs w:val="28"/>
        </w:rPr>
      </w:pPr>
      <w:r w:rsidRPr="009A2E05">
        <w:rPr>
          <w:color w:val="000000"/>
          <w:sz w:val="28"/>
          <w:szCs w:val="28"/>
        </w:rPr>
        <w:t xml:space="preserve">„a) soluţionează problema intervenirii în proces a coreclamanţilor, </w:t>
      </w:r>
      <w:proofErr w:type="spellStart"/>
      <w:r w:rsidRPr="009A2E05">
        <w:rPr>
          <w:color w:val="000000"/>
          <w:sz w:val="28"/>
          <w:szCs w:val="28"/>
        </w:rPr>
        <w:t>copîrîţilor</w:t>
      </w:r>
      <w:proofErr w:type="spellEnd"/>
      <w:r w:rsidRPr="009A2E05">
        <w:rPr>
          <w:color w:val="000000"/>
          <w:sz w:val="28"/>
          <w:szCs w:val="28"/>
        </w:rPr>
        <w:t xml:space="preserve"> şi intervenienţilor;</w:t>
      </w:r>
    </w:p>
    <w:p w:rsidR="00266861" w:rsidRPr="00DF5685" w:rsidRDefault="00266861" w:rsidP="00122E88">
      <w:pPr>
        <w:ind w:firstLine="709"/>
        <w:jc w:val="both"/>
        <w:rPr>
          <w:color w:val="000000"/>
          <w:sz w:val="28"/>
          <w:szCs w:val="28"/>
        </w:rPr>
      </w:pPr>
      <w:r w:rsidRPr="009A2E05">
        <w:rPr>
          <w:color w:val="000000"/>
          <w:sz w:val="28"/>
          <w:szCs w:val="28"/>
        </w:rPr>
        <w:t xml:space="preserve">b) expediază </w:t>
      </w:r>
      <w:proofErr w:type="spellStart"/>
      <w:r w:rsidRPr="009A2E05">
        <w:rPr>
          <w:color w:val="000000"/>
          <w:sz w:val="28"/>
          <w:szCs w:val="28"/>
        </w:rPr>
        <w:t>pîrîtului</w:t>
      </w:r>
      <w:proofErr w:type="spellEnd"/>
      <w:r w:rsidRPr="009A2E05">
        <w:rPr>
          <w:color w:val="000000"/>
          <w:sz w:val="28"/>
          <w:szCs w:val="28"/>
        </w:rPr>
        <w:t xml:space="preserve">, şi după caz intervenientului, copii de pe cererea de chemare în judecată şi de pe înscrisurile anexate la ea în confirmarea pretenţiilor reclamanţilor şi stabileşte data </w:t>
      </w:r>
      <w:proofErr w:type="spellStart"/>
      <w:r w:rsidRPr="009A2E05">
        <w:rPr>
          <w:color w:val="000000"/>
          <w:sz w:val="28"/>
          <w:szCs w:val="28"/>
        </w:rPr>
        <w:t>pînă</w:t>
      </w:r>
      <w:proofErr w:type="spellEnd"/>
      <w:r w:rsidRPr="009A2E05">
        <w:rPr>
          <w:color w:val="000000"/>
          <w:sz w:val="28"/>
          <w:szCs w:val="28"/>
        </w:rPr>
        <w:t xml:space="preserve"> la care </w:t>
      </w:r>
      <w:proofErr w:type="spellStart"/>
      <w:r w:rsidRPr="009A2E05">
        <w:rPr>
          <w:color w:val="000000"/>
          <w:sz w:val="28"/>
          <w:szCs w:val="28"/>
        </w:rPr>
        <w:t>pîrîtul</w:t>
      </w:r>
      <w:proofErr w:type="spellEnd"/>
      <w:r w:rsidRPr="009A2E05">
        <w:rPr>
          <w:color w:val="000000"/>
          <w:sz w:val="28"/>
          <w:szCs w:val="28"/>
        </w:rPr>
        <w:t xml:space="preserve"> şi intervenientul urmează să prezinte în scris o referinţă privind acţiunea reclamantului şi </w:t>
      </w:r>
      <w:r w:rsidR="00661F2E" w:rsidRPr="00DF5685">
        <w:rPr>
          <w:color w:val="000000"/>
          <w:sz w:val="28"/>
          <w:szCs w:val="28"/>
        </w:rPr>
        <w:t xml:space="preserve">toate </w:t>
      </w:r>
      <w:r w:rsidRPr="00DF5685">
        <w:rPr>
          <w:color w:val="000000"/>
          <w:sz w:val="28"/>
          <w:szCs w:val="28"/>
        </w:rPr>
        <w:t>probele necesare;</w:t>
      </w:r>
    </w:p>
    <w:p w:rsidR="00266861" w:rsidRPr="00DF5685" w:rsidRDefault="00266861" w:rsidP="00122E88">
      <w:pPr>
        <w:ind w:firstLine="709"/>
        <w:jc w:val="both"/>
        <w:rPr>
          <w:color w:val="000000"/>
          <w:sz w:val="28"/>
          <w:szCs w:val="28"/>
        </w:rPr>
      </w:pPr>
      <w:r w:rsidRPr="00DF5685">
        <w:rPr>
          <w:color w:val="000000"/>
          <w:sz w:val="28"/>
          <w:szCs w:val="28"/>
        </w:rPr>
        <w:t xml:space="preserve">c) remite reclamantului, şi după caz intervenientului, referinţa şi stabileşte data </w:t>
      </w:r>
      <w:proofErr w:type="spellStart"/>
      <w:r w:rsidRPr="00DF5685">
        <w:rPr>
          <w:color w:val="000000"/>
          <w:sz w:val="28"/>
          <w:szCs w:val="28"/>
        </w:rPr>
        <w:t>pînă</w:t>
      </w:r>
      <w:proofErr w:type="spellEnd"/>
      <w:r w:rsidRPr="00DF5685">
        <w:rPr>
          <w:color w:val="000000"/>
          <w:sz w:val="28"/>
          <w:szCs w:val="28"/>
        </w:rPr>
        <w:t xml:space="preserve"> la care urmează a fi prezentate </w:t>
      </w:r>
      <w:r w:rsidR="00661F2E" w:rsidRPr="00DF5685">
        <w:rPr>
          <w:color w:val="000000"/>
          <w:sz w:val="28"/>
          <w:szCs w:val="28"/>
        </w:rPr>
        <w:t xml:space="preserve">toate </w:t>
      </w:r>
      <w:r w:rsidRPr="00DF5685">
        <w:rPr>
          <w:color w:val="000000"/>
          <w:sz w:val="28"/>
          <w:szCs w:val="28"/>
        </w:rPr>
        <w:t>probele suplimentare;”;</w:t>
      </w:r>
    </w:p>
    <w:p w:rsidR="00266861" w:rsidRPr="00DF5685" w:rsidRDefault="00266861" w:rsidP="00122E88">
      <w:pPr>
        <w:ind w:firstLine="709"/>
        <w:jc w:val="both"/>
        <w:rPr>
          <w:color w:val="000000"/>
          <w:sz w:val="28"/>
          <w:szCs w:val="28"/>
        </w:rPr>
      </w:pPr>
      <w:r w:rsidRPr="00DF5685">
        <w:rPr>
          <w:color w:val="000000"/>
          <w:sz w:val="28"/>
          <w:szCs w:val="28"/>
        </w:rPr>
        <w:t>alineatul (2) va avea următorul cuprins:</w:t>
      </w:r>
    </w:p>
    <w:p w:rsidR="00266861" w:rsidRPr="00DF5685" w:rsidRDefault="00266861" w:rsidP="00122E88">
      <w:pPr>
        <w:ind w:firstLine="709"/>
        <w:jc w:val="both"/>
        <w:rPr>
          <w:color w:val="000000"/>
          <w:sz w:val="28"/>
          <w:szCs w:val="28"/>
        </w:rPr>
      </w:pPr>
      <w:r w:rsidRPr="00DF5685">
        <w:rPr>
          <w:color w:val="000000"/>
          <w:sz w:val="28"/>
          <w:szCs w:val="28"/>
        </w:rPr>
        <w:t>„(2) În caz de necesitate, pentru clarificarea unor aspecte legate de pregătirea pricinii pentru dezbateri judiciare judecătorul poate decide convocarea în şedinţă a părţilor.”.</w:t>
      </w:r>
    </w:p>
    <w:p w:rsidR="00266861" w:rsidRPr="00DF5685" w:rsidRDefault="00266861" w:rsidP="00122E88">
      <w:pPr>
        <w:ind w:firstLine="709"/>
        <w:jc w:val="both"/>
        <w:rPr>
          <w:color w:val="000000"/>
          <w:sz w:val="28"/>
          <w:szCs w:val="28"/>
        </w:rPr>
      </w:pPr>
    </w:p>
    <w:p w:rsidR="00266861" w:rsidRPr="00DF5685" w:rsidRDefault="00083C5F" w:rsidP="00122E88">
      <w:pPr>
        <w:ind w:firstLine="709"/>
        <w:jc w:val="both"/>
        <w:rPr>
          <w:color w:val="000000"/>
          <w:sz w:val="28"/>
          <w:szCs w:val="28"/>
        </w:rPr>
      </w:pPr>
      <w:r w:rsidRPr="00DF5685">
        <w:rPr>
          <w:color w:val="000000"/>
          <w:sz w:val="28"/>
          <w:szCs w:val="28"/>
        </w:rPr>
        <w:t>65</w:t>
      </w:r>
      <w:r w:rsidR="00266861" w:rsidRPr="00DF5685">
        <w:rPr>
          <w:color w:val="000000"/>
          <w:sz w:val="28"/>
          <w:szCs w:val="28"/>
        </w:rPr>
        <w:t>. Articolul 186:</w:t>
      </w:r>
    </w:p>
    <w:p w:rsidR="00266861" w:rsidRPr="009A2E05" w:rsidRDefault="00266861" w:rsidP="00122E88">
      <w:pPr>
        <w:ind w:firstLine="709"/>
        <w:jc w:val="both"/>
        <w:rPr>
          <w:color w:val="000000"/>
          <w:sz w:val="28"/>
          <w:szCs w:val="28"/>
        </w:rPr>
      </w:pPr>
      <w:r w:rsidRPr="00DF5685">
        <w:rPr>
          <w:color w:val="000000"/>
          <w:sz w:val="28"/>
          <w:szCs w:val="28"/>
        </w:rPr>
        <w:t>la alineatul (1)</w:t>
      </w:r>
      <w:r w:rsidR="00C503CF" w:rsidRPr="00DF5685">
        <w:rPr>
          <w:color w:val="000000"/>
          <w:sz w:val="28"/>
          <w:szCs w:val="28"/>
        </w:rPr>
        <w:t>,</w:t>
      </w:r>
      <w:r w:rsidRPr="00DF5685">
        <w:rPr>
          <w:color w:val="000000"/>
          <w:sz w:val="28"/>
          <w:szCs w:val="28"/>
        </w:rPr>
        <w:t xml:space="preserve"> sintagma „propune </w:t>
      </w:r>
      <w:proofErr w:type="spellStart"/>
      <w:r w:rsidRPr="00DF5685">
        <w:rPr>
          <w:color w:val="000000"/>
          <w:sz w:val="28"/>
          <w:szCs w:val="28"/>
        </w:rPr>
        <w:t>pîrîtului</w:t>
      </w:r>
      <w:proofErr w:type="spellEnd"/>
      <w:r w:rsidRPr="00DF5685">
        <w:rPr>
          <w:color w:val="000000"/>
          <w:sz w:val="28"/>
          <w:szCs w:val="28"/>
        </w:rPr>
        <w:t xml:space="preserve"> să prezinte în judecată în termen probele necesare” se substituie cu sintagma „stabileşte data </w:t>
      </w:r>
      <w:proofErr w:type="spellStart"/>
      <w:r w:rsidRPr="00DF5685">
        <w:rPr>
          <w:color w:val="000000"/>
          <w:sz w:val="28"/>
          <w:szCs w:val="28"/>
        </w:rPr>
        <w:t>pînă</w:t>
      </w:r>
      <w:proofErr w:type="spellEnd"/>
      <w:r w:rsidRPr="00DF5685">
        <w:rPr>
          <w:color w:val="000000"/>
          <w:sz w:val="28"/>
          <w:szCs w:val="28"/>
        </w:rPr>
        <w:t xml:space="preserve"> la care </w:t>
      </w:r>
      <w:proofErr w:type="spellStart"/>
      <w:r w:rsidRPr="00DF5685">
        <w:rPr>
          <w:color w:val="000000"/>
          <w:sz w:val="28"/>
          <w:szCs w:val="28"/>
        </w:rPr>
        <w:t>pîrîtul</w:t>
      </w:r>
      <w:proofErr w:type="spellEnd"/>
      <w:r w:rsidRPr="00DF5685">
        <w:rPr>
          <w:color w:val="000000"/>
          <w:sz w:val="28"/>
          <w:szCs w:val="28"/>
        </w:rPr>
        <w:t xml:space="preserve"> urmează să prezinte în judecată </w:t>
      </w:r>
      <w:r w:rsidR="00661F2E" w:rsidRPr="00DF5685">
        <w:rPr>
          <w:color w:val="000000"/>
          <w:sz w:val="28"/>
          <w:szCs w:val="28"/>
        </w:rPr>
        <w:t xml:space="preserve">toate </w:t>
      </w:r>
      <w:r w:rsidRPr="00DF5685">
        <w:rPr>
          <w:color w:val="000000"/>
          <w:sz w:val="28"/>
          <w:szCs w:val="28"/>
        </w:rPr>
        <w:t>probele necesare şi referinţa</w:t>
      </w:r>
      <w:r w:rsidRPr="009A2E05">
        <w:rPr>
          <w:color w:val="000000"/>
          <w:sz w:val="28"/>
          <w:szCs w:val="28"/>
        </w:rPr>
        <w:t>”;</w:t>
      </w:r>
    </w:p>
    <w:p w:rsidR="00266861" w:rsidRPr="009A2E05" w:rsidRDefault="00266861" w:rsidP="00122E88">
      <w:pPr>
        <w:ind w:firstLine="709"/>
        <w:jc w:val="both"/>
        <w:rPr>
          <w:color w:val="000000"/>
          <w:sz w:val="28"/>
          <w:szCs w:val="28"/>
        </w:rPr>
      </w:pPr>
      <w:r w:rsidRPr="009A2E05">
        <w:rPr>
          <w:color w:val="000000"/>
          <w:sz w:val="28"/>
          <w:szCs w:val="28"/>
        </w:rPr>
        <w:t>la alineatul (2)</w:t>
      </w:r>
      <w:r w:rsidR="00C503CF">
        <w:rPr>
          <w:color w:val="000000"/>
          <w:sz w:val="28"/>
          <w:szCs w:val="28"/>
        </w:rPr>
        <w:t>,</w:t>
      </w:r>
      <w:r w:rsidRPr="009A2E05">
        <w:rPr>
          <w:color w:val="000000"/>
          <w:sz w:val="28"/>
          <w:szCs w:val="28"/>
        </w:rPr>
        <w:t xml:space="preserve"> cuvintele „poate fi examinată” se substituie cu cuvintele „se examinează”.</w:t>
      </w:r>
    </w:p>
    <w:p w:rsidR="00266861" w:rsidRPr="009A2E05" w:rsidRDefault="00266861" w:rsidP="00122E88">
      <w:pPr>
        <w:ind w:firstLine="709"/>
        <w:jc w:val="both"/>
        <w:rPr>
          <w:color w:val="000000"/>
          <w:sz w:val="28"/>
          <w:szCs w:val="28"/>
        </w:rPr>
      </w:pPr>
    </w:p>
    <w:p w:rsidR="00266861" w:rsidRPr="009A2E05" w:rsidRDefault="00266861" w:rsidP="00122E88">
      <w:pPr>
        <w:ind w:firstLine="709"/>
        <w:jc w:val="both"/>
        <w:rPr>
          <w:color w:val="000000"/>
          <w:sz w:val="28"/>
          <w:szCs w:val="28"/>
        </w:rPr>
      </w:pPr>
      <w:r w:rsidRPr="009A2E05">
        <w:rPr>
          <w:color w:val="000000"/>
          <w:sz w:val="28"/>
          <w:szCs w:val="28"/>
        </w:rPr>
        <w:t>6</w:t>
      </w:r>
      <w:r w:rsidR="00083C5F">
        <w:rPr>
          <w:color w:val="000000"/>
          <w:sz w:val="28"/>
          <w:szCs w:val="28"/>
        </w:rPr>
        <w:t>6</w:t>
      </w:r>
      <w:r w:rsidRPr="009A2E05">
        <w:rPr>
          <w:color w:val="000000"/>
          <w:sz w:val="28"/>
          <w:szCs w:val="28"/>
        </w:rPr>
        <w:t>. Articolul 204 va avea următorul cuprins:</w:t>
      </w:r>
    </w:p>
    <w:p w:rsidR="00266861" w:rsidRPr="009A2E05" w:rsidRDefault="00266861" w:rsidP="00122E88">
      <w:pPr>
        <w:ind w:firstLine="709"/>
        <w:jc w:val="both"/>
        <w:rPr>
          <w:color w:val="000000"/>
          <w:sz w:val="28"/>
          <w:szCs w:val="28"/>
        </w:rPr>
      </w:pPr>
      <w:r w:rsidRPr="009A2E05">
        <w:rPr>
          <w:color w:val="000000"/>
          <w:sz w:val="28"/>
          <w:szCs w:val="28"/>
        </w:rPr>
        <w:t>„Articolul 204. Prezentarea probelor în şedinţa de judecată</w:t>
      </w:r>
    </w:p>
    <w:p w:rsidR="00266861" w:rsidRPr="009A2E05" w:rsidRDefault="00266861" w:rsidP="00122E88">
      <w:pPr>
        <w:ind w:firstLine="709"/>
        <w:jc w:val="both"/>
        <w:rPr>
          <w:color w:val="000000"/>
          <w:sz w:val="28"/>
          <w:szCs w:val="28"/>
        </w:rPr>
      </w:pPr>
      <w:r w:rsidRPr="009A2E05">
        <w:rPr>
          <w:color w:val="000000"/>
          <w:sz w:val="28"/>
          <w:szCs w:val="28"/>
        </w:rPr>
        <w:t xml:space="preserve">Judecătorul poate decide la prima şedinţă de judecată admiterea probelor care din motive obiective nu au putut fi prezentate de participanţi în termenul stabilit de instanţă la etapa pregătirii pricinii pentru dezbateri judiciare. Dacă nu poate depune imediat contraprobe, partea adversă este în drept să solicite </w:t>
      </w:r>
      <w:proofErr w:type="spellStart"/>
      <w:r w:rsidRPr="009A2E05">
        <w:rPr>
          <w:color w:val="000000"/>
          <w:sz w:val="28"/>
          <w:szCs w:val="28"/>
        </w:rPr>
        <w:t>amînarea</w:t>
      </w:r>
      <w:proofErr w:type="spellEnd"/>
      <w:r w:rsidRPr="009A2E05">
        <w:rPr>
          <w:color w:val="000000"/>
          <w:sz w:val="28"/>
          <w:szCs w:val="28"/>
        </w:rPr>
        <w:t xml:space="preserve"> procesului.”.</w:t>
      </w:r>
    </w:p>
    <w:p w:rsidR="00266861" w:rsidRPr="009A2E05" w:rsidRDefault="00266861" w:rsidP="00122E88">
      <w:pPr>
        <w:ind w:firstLine="709"/>
        <w:jc w:val="both"/>
        <w:rPr>
          <w:color w:val="000000"/>
          <w:sz w:val="28"/>
          <w:szCs w:val="28"/>
        </w:rPr>
      </w:pPr>
    </w:p>
    <w:p w:rsidR="00266861" w:rsidRPr="009A2E05" w:rsidRDefault="00266861" w:rsidP="00122E88">
      <w:pPr>
        <w:ind w:firstLine="709"/>
        <w:jc w:val="both"/>
        <w:rPr>
          <w:color w:val="000000"/>
          <w:sz w:val="28"/>
          <w:szCs w:val="28"/>
        </w:rPr>
      </w:pPr>
      <w:r w:rsidRPr="009A2E05">
        <w:rPr>
          <w:color w:val="000000"/>
          <w:sz w:val="28"/>
          <w:szCs w:val="28"/>
        </w:rPr>
        <w:t>6</w:t>
      </w:r>
      <w:r w:rsidR="00083C5F">
        <w:rPr>
          <w:color w:val="000000"/>
          <w:sz w:val="28"/>
          <w:szCs w:val="28"/>
        </w:rPr>
        <w:t>7</w:t>
      </w:r>
      <w:r w:rsidRPr="009A2E05">
        <w:rPr>
          <w:color w:val="000000"/>
          <w:sz w:val="28"/>
          <w:szCs w:val="28"/>
        </w:rPr>
        <w:t>. Articolul 229 se exclude.</w:t>
      </w:r>
    </w:p>
    <w:p w:rsidR="00266861" w:rsidRPr="009A2E05" w:rsidRDefault="00266861" w:rsidP="00122E88">
      <w:pPr>
        <w:ind w:firstLine="709"/>
        <w:jc w:val="both"/>
        <w:rPr>
          <w:color w:val="000000"/>
          <w:sz w:val="28"/>
          <w:szCs w:val="28"/>
        </w:rPr>
      </w:pPr>
      <w:r w:rsidRPr="009A2E05">
        <w:rPr>
          <w:color w:val="000000"/>
          <w:sz w:val="28"/>
          <w:szCs w:val="28"/>
        </w:rPr>
        <w:tab/>
      </w:r>
      <w:r w:rsidRPr="009A2E05">
        <w:rPr>
          <w:b/>
          <w:bCs/>
          <w:color w:val="000000"/>
          <w:sz w:val="28"/>
          <w:szCs w:val="28"/>
        </w:rPr>
        <w:t xml:space="preserve"> </w:t>
      </w:r>
    </w:p>
    <w:p w:rsidR="00266861" w:rsidRPr="009A2E05" w:rsidRDefault="00266861" w:rsidP="00122E88">
      <w:pPr>
        <w:ind w:firstLine="709"/>
        <w:jc w:val="both"/>
        <w:rPr>
          <w:color w:val="000000"/>
          <w:sz w:val="28"/>
          <w:szCs w:val="28"/>
        </w:rPr>
      </w:pPr>
      <w:r w:rsidRPr="009A2E05">
        <w:rPr>
          <w:color w:val="000000"/>
          <w:sz w:val="28"/>
          <w:szCs w:val="28"/>
        </w:rPr>
        <w:t>6</w:t>
      </w:r>
      <w:r w:rsidR="00083C5F">
        <w:rPr>
          <w:color w:val="000000"/>
          <w:sz w:val="28"/>
          <w:szCs w:val="28"/>
        </w:rPr>
        <w:t>8</w:t>
      </w:r>
      <w:r w:rsidRPr="009A2E05">
        <w:rPr>
          <w:color w:val="000000"/>
          <w:sz w:val="28"/>
          <w:szCs w:val="28"/>
        </w:rPr>
        <w:t>. La articolul 233 alineatul (3)</w:t>
      </w:r>
      <w:r w:rsidR="00C503CF">
        <w:rPr>
          <w:color w:val="000000"/>
          <w:sz w:val="28"/>
          <w:szCs w:val="28"/>
        </w:rPr>
        <w:t>,</w:t>
      </w:r>
      <w:r w:rsidRPr="009A2E05">
        <w:rPr>
          <w:color w:val="000000"/>
          <w:sz w:val="28"/>
          <w:szCs w:val="28"/>
        </w:rPr>
        <w:t xml:space="preserve"> </w:t>
      </w:r>
      <w:proofErr w:type="spellStart"/>
      <w:r w:rsidRPr="009A2E05">
        <w:rPr>
          <w:color w:val="000000"/>
          <w:sz w:val="28"/>
          <w:szCs w:val="28"/>
        </w:rPr>
        <w:t>cuvîntul</w:t>
      </w:r>
      <w:proofErr w:type="spellEnd"/>
      <w:r w:rsidRPr="009A2E05">
        <w:rPr>
          <w:color w:val="000000"/>
          <w:sz w:val="28"/>
          <w:szCs w:val="28"/>
        </w:rPr>
        <w:t xml:space="preserve"> „Procurorul,” se exclude.</w:t>
      </w:r>
    </w:p>
    <w:p w:rsidR="00266861" w:rsidRPr="009A2E05" w:rsidRDefault="00266861" w:rsidP="00122E88">
      <w:pPr>
        <w:ind w:firstLine="709"/>
        <w:jc w:val="both"/>
        <w:rPr>
          <w:sz w:val="28"/>
          <w:szCs w:val="28"/>
        </w:rPr>
      </w:pPr>
    </w:p>
    <w:p w:rsidR="00266861" w:rsidRPr="009A2E05" w:rsidRDefault="00266861" w:rsidP="00122E88">
      <w:pPr>
        <w:ind w:firstLine="709"/>
        <w:jc w:val="both"/>
        <w:rPr>
          <w:sz w:val="28"/>
          <w:szCs w:val="28"/>
        </w:rPr>
      </w:pPr>
      <w:r w:rsidRPr="009A2E05">
        <w:rPr>
          <w:sz w:val="28"/>
          <w:szCs w:val="28"/>
        </w:rPr>
        <w:t>6</w:t>
      </w:r>
      <w:r w:rsidR="00083C5F">
        <w:rPr>
          <w:sz w:val="28"/>
          <w:szCs w:val="28"/>
        </w:rPr>
        <w:t>9</w:t>
      </w:r>
      <w:r w:rsidRPr="009A2E05">
        <w:rPr>
          <w:sz w:val="28"/>
          <w:szCs w:val="28"/>
        </w:rPr>
        <w:t>. Articolul 236 va avea următorul cuprins:</w:t>
      </w:r>
    </w:p>
    <w:p w:rsidR="00266861" w:rsidRPr="009A2E05" w:rsidRDefault="00266861" w:rsidP="00122E88">
      <w:pPr>
        <w:ind w:firstLine="709"/>
        <w:jc w:val="both"/>
        <w:rPr>
          <w:sz w:val="28"/>
          <w:szCs w:val="28"/>
        </w:rPr>
      </w:pPr>
      <w:r w:rsidRPr="009A2E05">
        <w:rPr>
          <w:sz w:val="28"/>
          <w:szCs w:val="28"/>
        </w:rPr>
        <w:t>„</w:t>
      </w:r>
      <w:r w:rsidRPr="009A2E05">
        <w:rPr>
          <w:b/>
          <w:sz w:val="28"/>
          <w:szCs w:val="28"/>
        </w:rPr>
        <w:t>Articolul 236.</w:t>
      </w:r>
      <w:r w:rsidRPr="009A2E05">
        <w:rPr>
          <w:sz w:val="28"/>
          <w:szCs w:val="28"/>
        </w:rPr>
        <w:t xml:space="preserve"> Deliberarea şi adoptarea </w:t>
      </w:r>
      <w:proofErr w:type="spellStart"/>
      <w:r w:rsidRPr="009A2E05">
        <w:rPr>
          <w:sz w:val="28"/>
          <w:szCs w:val="28"/>
        </w:rPr>
        <w:t>hotărîrii</w:t>
      </w:r>
      <w:proofErr w:type="spellEnd"/>
    </w:p>
    <w:p w:rsidR="00266861" w:rsidRPr="009A2E05" w:rsidRDefault="00266861" w:rsidP="00122E88">
      <w:pPr>
        <w:ind w:firstLine="709"/>
        <w:jc w:val="both"/>
        <w:rPr>
          <w:sz w:val="28"/>
          <w:szCs w:val="28"/>
        </w:rPr>
      </w:pPr>
      <w:r w:rsidRPr="009A2E05">
        <w:rPr>
          <w:sz w:val="28"/>
          <w:szCs w:val="28"/>
        </w:rPr>
        <w:t xml:space="preserve">(1) După încheierea susţinerilor orale, preşedintele şedinţei anunţă deliberarea. Participanţii la proces </w:t>
      </w:r>
      <w:r w:rsidR="009866AB">
        <w:rPr>
          <w:sz w:val="28"/>
          <w:szCs w:val="28"/>
        </w:rPr>
        <w:t>sînt</w:t>
      </w:r>
      <w:r w:rsidRPr="009A2E05">
        <w:rPr>
          <w:sz w:val="28"/>
          <w:szCs w:val="28"/>
        </w:rPr>
        <w:t xml:space="preserve"> înştiinţaţi despre locul, data şi ora pronunţării </w:t>
      </w:r>
      <w:proofErr w:type="spellStart"/>
      <w:r w:rsidRPr="009A2E05">
        <w:rPr>
          <w:sz w:val="28"/>
          <w:szCs w:val="28"/>
        </w:rPr>
        <w:t>hotărîrii</w:t>
      </w:r>
      <w:proofErr w:type="spellEnd"/>
      <w:r w:rsidRPr="009A2E05">
        <w:rPr>
          <w:sz w:val="28"/>
          <w:szCs w:val="28"/>
        </w:rPr>
        <w:t xml:space="preserve"> motivate. Instanţa de judecată, în termen de </w:t>
      </w:r>
      <w:proofErr w:type="spellStart"/>
      <w:r w:rsidRPr="009A2E05">
        <w:rPr>
          <w:sz w:val="28"/>
          <w:szCs w:val="28"/>
        </w:rPr>
        <w:t>pînă</w:t>
      </w:r>
      <w:proofErr w:type="spellEnd"/>
      <w:r w:rsidRPr="009A2E05">
        <w:rPr>
          <w:sz w:val="28"/>
          <w:szCs w:val="28"/>
        </w:rPr>
        <w:t xml:space="preserve"> la 30 de zile</w:t>
      </w:r>
      <w:r w:rsidR="00C503CF">
        <w:rPr>
          <w:sz w:val="28"/>
          <w:szCs w:val="28"/>
        </w:rPr>
        <w:t>,</w:t>
      </w:r>
      <w:r w:rsidRPr="009A2E05">
        <w:rPr>
          <w:sz w:val="28"/>
          <w:szCs w:val="28"/>
        </w:rPr>
        <w:t xml:space="preserve"> întocmeşte </w:t>
      </w:r>
      <w:proofErr w:type="spellStart"/>
      <w:r w:rsidRPr="009A2E05">
        <w:rPr>
          <w:sz w:val="28"/>
          <w:szCs w:val="28"/>
        </w:rPr>
        <w:t>hotărîrea</w:t>
      </w:r>
      <w:proofErr w:type="spellEnd"/>
      <w:r w:rsidRPr="009A2E05">
        <w:rPr>
          <w:sz w:val="28"/>
          <w:szCs w:val="28"/>
        </w:rPr>
        <w:t xml:space="preserve"> motivată.</w:t>
      </w:r>
    </w:p>
    <w:p w:rsidR="00266861" w:rsidRPr="009A2E05" w:rsidRDefault="00266861" w:rsidP="00122E88">
      <w:pPr>
        <w:ind w:firstLine="709"/>
        <w:jc w:val="both"/>
        <w:rPr>
          <w:sz w:val="28"/>
          <w:szCs w:val="28"/>
        </w:rPr>
      </w:pPr>
      <w:r w:rsidRPr="009A2E05">
        <w:rPr>
          <w:sz w:val="28"/>
          <w:szCs w:val="28"/>
        </w:rPr>
        <w:t xml:space="preserve">(2) Completul de judecată adoptă </w:t>
      </w:r>
      <w:proofErr w:type="spellStart"/>
      <w:r w:rsidRPr="009A2E05">
        <w:rPr>
          <w:sz w:val="28"/>
          <w:szCs w:val="28"/>
        </w:rPr>
        <w:t>hotărîrea</w:t>
      </w:r>
      <w:proofErr w:type="spellEnd"/>
      <w:r w:rsidRPr="009A2E05">
        <w:rPr>
          <w:sz w:val="28"/>
          <w:szCs w:val="28"/>
        </w:rPr>
        <w:t xml:space="preserve"> în urma deliberării, </w:t>
      </w:r>
      <w:proofErr w:type="spellStart"/>
      <w:r w:rsidRPr="009A2E05">
        <w:rPr>
          <w:sz w:val="28"/>
          <w:szCs w:val="28"/>
        </w:rPr>
        <w:t>pronunţîndu-se</w:t>
      </w:r>
      <w:proofErr w:type="spellEnd"/>
      <w:r w:rsidRPr="009A2E05">
        <w:rPr>
          <w:sz w:val="28"/>
          <w:szCs w:val="28"/>
        </w:rPr>
        <w:t xml:space="preserve"> asupra tuturor aspectelor esenţiale.</w:t>
      </w:r>
    </w:p>
    <w:p w:rsidR="00266861" w:rsidRPr="009A2E05" w:rsidRDefault="00266861" w:rsidP="00122E88">
      <w:pPr>
        <w:ind w:firstLine="709"/>
        <w:jc w:val="both"/>
        <w:rPr>
          <w:sz w:val="28"/>
          <w:szCs w:val="28"/>
        </w:rPr>
      </w:pPr>
      <w:r w:rsidRPr="009A2E05" w:rsidDel="001F1C66">
        <w:rPr>
          <w:sz w:val="28"/>
          <w:szCs w:val="28"/>
        </w:rPr>
        <w:lastRenderedPageBreak/>
        <w:t xml:space="preserve"> </w:t>
      </w:r>
      <w:r w:rsidRPr="009A2E05">
        <w:rPr>
          <w:sz w:val="28"/>
          <w:szCs w:val="28"/>
        </w:rPr>
        <w:t xml:space="preserve">(3) Copia </w:t>
      </w:r>
      <w:proofErr w:type="spellStart"/>
      <w:r w:rsidRPr="009A2E05">
        <w:rPr>
          <w:sz w:val="28"/>
          <w:szCs w:val="28"/>
        </w:rPr>
        <w:t>hotărîrii</w:t>
      </w:r>
      <w:proofErr w:type="spellEnd"/>
      <w:r w:rsidRPr="009A2E05">
        <w:rPr>
          <w:sz w:val="28"/>
          <w:szCs w:val="28"/>
        </w:rPr>
        <w:t xml:space="preserve"> motivate se </w:t>
      </w:r>
      <w:proofErr w:type="spellStart"/>
      <w:r w:rsidRPr="009A2E05">
        <w:rPr>
          <w:sz w:val="28"/>
          <w:szCs w:val="28"/>
        </w:rPr>
        <w:t>înmînează</w:t>
      </w:r>
      <w:proofErr w:type="spellEnd"/>
      <w:r w:rsidRPr="009A2E05">
        <w:rPr>
          <w:sz w:val="28"/>
          <w:szCs w:val="28"/>
        </w:rPr>
        <w:t xml:space="preserve"> participanţilor prezenţi la şedinţa de judecată. Participanţilor care nu s-au prezentat în şedinţa de judecată li se expediază</w:t>
      </w:r>
      <w:r w:rsidR="00C503CF">
        <w:rPr>
          <w:sz w:val="28"/>
          <w:szCs w:val="28"/>
        </w:rPr>
        <w:t>,</w:t>
      </w:r>
      <w:r w:rsidRPr="009A2E05">
        <w:rPr>
          <w:sz w:val="28"/>
          <w:szCs w:val="28"/>
        </w:rPr>
        <w:t xml:space="preserve"> în termen de 3 zile lucrătoare</w:t>
      </w:r>
      <w:r w:rsidR="00C503CF">
        <w:rPr>
          <w:sz w:val="28"/>
          <w:szCs w:val="28"/>
        </w:rPr>
        <w:t>,</w:t>
      </w:r>
      <w:r w:rsidRPr="009A2E05">
        <w:rPr>
          <w:sz w:val="28"/>
          <w:szCs w:val="28"/>
        </w:rPr>
        <w:t xml:space="preserve"> copia </w:t>
      </w:r>
      <w:proofErr w:type="spellStart"/>
      <w:r w:rsidRPr="009A2E05">
        <w:rPr>
          <w:sz w:val="28"/>
          <w:szCs w:val="28"/>
        </w:rPr>
        <w:t>hotărîrii</w:t>
      </w:r>
      <w:proofErr w:type="spellEnd"/>
      <w:r w:rsidRPr="009A2E05">
        <w:rPr>
          <w:sz w:val="28"/>
          <w:szCs w:val="28"/>
        </w:rPr>
        <w:t xml:space="preserve"> motivate.”.</w:t>
      </w:r>
    </w:p>
    <w:p w:rsidR="00266861" w:rsidRPr="009A2E05" w:rsidRDefault="00266861" w:rsidP="00122E88">
      <w:pPr>
        <w:ind w:firstLine="709"/>
        <w:jc w:val="both"/>
        <w:rPr>
          <w:sz w:val="28"/>
          <w:szCs w:val="28"/>
        </w:rPr>
      </w:pPr>
    </w:p>
    <w:p w:rsidR="00266861" w:rsidRPr="009A2E05" w:rsidRDefault="00083C5F" w:rsidP="00122E88">
      <w:pPr>
        <w:ind w:firstLine="709"/>
        <w:jc w:val="both"/>
        <w:rPr>
          <w:sz w:val="28"/>
          <w:szCs w:val="28"/>
        </w:rPr>
      </w:pPr>
      <w:r>
        <w:rPr>
          <w:sz w:val="28"/>
          <w:szCs w:val="28"/>
        </w:rPr>
        <w:t>70</w:t>
      </w:r>
      <w:r w:rsidR="00266861" w:rsidRPr="009A2E05">
        <w:rPr>
          <w:sz w:val="28"/>
          <w:szCs w:val="28"/>
        </w:rPr>
        <w:t xml:space="preserve">. </w:t>
      </w:r>
      <w:r w:rsidR="00540DAE">
        <w:rPr>
          <w:sz w:val="28"/>
          <w:szCs w:val="28"/>
        </w:rPr>
        <w:t>La a</w:t>
      </w:r>
      <w:r w:rsidR="00C503CF" w:rsidRPr="009A2E05">
        <w:rPr>
          <w:sz w:val="28"/>
          <w:szCs w:val="28"/>
        </w:rPr>
        <w:t xml:space="preserve">rticolul </w:t>
      </w:r>
      <w:r w:rsidR="00266861" w:rsidRPr="009A2E05">
        <w:rPr>
          <w:sz w:val="28"/>
          <w:szCs w:val="28"/>
        </w:rPr>
        <w:t>237</w:t>
      </w:r>
      <w:r w:rsidR="00540DAE">
        <w:rPr>
          <w:sz w:val="28"/>
          <w:szCs w:val="28"/>
        </w:rPr>
        <w:t>,</w:t>
      </w:r>
      <w:r w:rsidR="00C503CF">
        <w:rPr>
          <w:sz w:val="28"/>
          <w:szCs w:val="28"/>
        </w:rPr>
        <w:t xml:space="preserve"> </w:t>
      </w:r>
      <w:r w:rsidR="00266861" w:rsidRPr="009A2E05">
        <w:rPr>
          <w:sz w:val="28"/>
          <w:szCs w:val="28"/>
        </w:rPr>
        <w:t>alineat</w:t>
      </w:r>
      <w:r w:rsidR="00C503CF">
        <w:rPr>
          <w:sz w:val="28"/>
          <w:szCs w:val="28"/>
        </w:rPr>
        <w:t>e</w:t>
      </w:r>
      <w:r w:rsidR="00266861" w:rsidRPr="009A2E05">
        <w:rPr>
          <w:sz w:val="28"/>
          <w:szCs w:val="28"/>
        </w:rPr>
        <w:t>l</w:t>
      </w:r>
      <w:r w:rsidR="00C503CF">
        <w:rPr>
          <w:sz w:val="28"/>
          <w:szCs w:val="28"/>
        </w:rPr>
        <w:t>e</w:t>
      </w:r>
      <w:r w:rsidR="00266861" w:rsidRPr="009A2E05">
        <w:rPr>
          <w:sz w:val="28"/>
          <w:szCs w:val="28"/>
        </w:rPr>
        <w:t xml:space="preserve"> (1) </w:t>
      </w:r>
      <w:r w:rsidR="00C503CF">
        <w:rPr>
          <w:sz w:val="28"/>
          <w:szCs w:val="28"/>
        </w:rPr>
        <w:t xml:space="preserve">şi (2) </w:t>
      </w:r>
      <w:r w:rsidR="00266861" w:rsidRPr="009A2E05">
        <w:rPr>
          <w:sz w:val="28"/>
          <w:szCs w:val="28"/>
        </w:rPr>
        <w:t>v</w:t>
      </w:r>
      <w:r w:rsidR="00C503CF">
        <w:rPr>
          <w:sz w:val="28"/>
          <w:szCs w:val="28"/>
        </w:rPr>
        <w:t>or</w:t>
      </w:r>
      <w:r w:rsidR="00266861" w:rsidRPr="009A2E05">
        <w:rPr>
          <w:sz w:val="28"/>
          <w:szCs w:val="28"/>
        </w:rPr>
        <w:t xml:space="preserve"> avea următorul cuprins:</w:t>
      </w:r>
    </w:p>
    <w:p w:rsidR="00266861" w:rsidRPr="009A2E05" w:rsidRDefault="00266861" w:rsidP="00122E88">
      <w:pPr>
        <w:ind w:firstLine="709"/>
        <w:jc w:val="both"/>
        <w:rPr>
          <w:sz w:val="28"/>
          <w:szCs w:val="28"/>
        </w:rPr>
      </w:pPr>
      <w:r w:rsidRPr="009A2E05">
        <w:rPr>
          <w:sz w:val="28"/>
          <w:szCs w:val="28"/>
        </w:rPr>
        <w:t xml:space="preserve">„(1) Dispozitivul </w:t>
      </w:r>
      <w:proofErr w:type="spellStart"/>
      <w:r w:rsidRPr="009A2E05">
        <w:rPr>
          <w:sz w:val="28"/>
          <w:szCs w:val="28"/>
        </w:rPr>
        <w:t>hotărîrii</w:t>
      </w:r>
      <w:proofErr w:type="spellEnd"/>
      <w:r w:rsidRPr="009A2E05">
        <w:rPr>
          <w:sz w:val="28"/>
          <w:szCs w:val="28"/>
        </w:rPr>
        <w:t xml:space="preserve"> se pronunţă de preşedintele şedinţei sau de unul dintre judecători. După pronunţarea acesteia, preşedintele şedinţei explică </w:t>
      </w:r>
      <w:proofErr w:type="spellStart"/>
      <w:r w:rsidRPr="009A2E05">
        <w:rPr>
          <w:sz w:val="28"/>
          <w:szCs w:val="28"/>
        </w:rPr>
        <w:t>hotărîrea</w:t>
      </w:r>
      <w:proofErr w:type="spellEnd"/>
      <w:r w:rsidRPr="009A2E05">
        <w:rPr>
          <w:sz w:val="28"/>
          <w:szCs w:val="28"/>
        </w:rPr>
        <w:t>, procedura şi termenul de atac împotriva ei.</w:t>
      </w:r>
    </w:p>
    <w:p w:rsidR="00266861" w:rsidRDefault="00266861" w:rsidP="00122E88">
      <w:pPr>
        <w:ind w:firstLine="709"/>
        <w:jc w:val="both"/>
        <w:rPr>
          <w:color w:val="000000"/>
          <w:sz w:val="28"/>
          <w:szCs w:val="28"/>
        </w:rPr>
      </w:pPr>
      <w:r w:rsidRPr="009A2E05">
        <w:rPr>
          <w:sz w:val="28"/>
          <w:szCs w:val="28"/>
        </w:rPr>
        <w:t xml:space="preserve">(2) </w:t>
      </w:r>
      <w:proofErr w:type="spellStart"/>
      <w:r w:rsidRPr="009A2E05">
        <w:rPr>
          <w:sz w:val="28"/>
          <w:szCs w:val="28"/>
        </w:rPr>
        <w:t>Hotărîrea</w:t>
      </w:r>
      <w:proofErr w:type="spellEnd"/>
      <w:r w:rsidRPr="009A2E05">
        <w:rPr>
          <w:sz w:val="28"/>
          <w:szCs w:val="28"/>
        </w:rPr>
        <w:t xml:space="preserve"> se semnează de completul de judecată.</w:t>
      </w:r>
      <w:r w:rsidRPr="009A2E05">
        <w:rPr>
          <w:color w:val="000000"/>
          <w:sz w:val="28"/>
          <w:szCs w:val="28"/>
        </w:rPr>
        <w:t>”.</w:t>
      </w:r>
    </w:p>
    <w:p w:rsidR="00661F2E" w:rsidRPr="007C774E" w:rsidRDefault="00661F2E" w:rsidP="00661F2E">
      <w:pPr>
        <w:ind w:firstLine="708"/>
        <w:jc w:val="both"/>
        <w:rPr>
          <w:color w:val="000000"/>
          <w:sz w:val="28"/>
          <w:szCs w:val="28"/>
        </w:rPr>
      </w:pPr>
      <w:r>
        <w:rPr>
          <w:color w:val="000000"/>
          <w:sz w:val="28"/>
          <w:szCs w:val="28"/>
        </w:rPr>
        <w:t xml:space="preserve">la alineatul (4) </w:t>
      </w:r>
      <w:proofErr w:type="spellStart"/>
      <w:r>
        <w:rPr>
          <w:color w:val="000000"/>
          <w:sz w:val="28"/>
          <w:szCs w:val="28"/>
        </w:rPr>
        <w:t>cuvîntul</w:t>
      </w:r>
      <w:proofErr w:type="spellEnd"/>
      <w:r>
        <w:rPr>
          <w:color w:val="000000"/>
          <w:sz w:val="28"/>
          <w:szCs w:val="28"/>
        </w:rPr>
        <w:t xml:space="preserve"> „închisă” se substituie cu </w:t>
      </w:r>
      <w:proofErr w:type="spellStart"/>
      <w:r>
        <w:rPr>
          <w:color w:val="000000"/>
          <w:sz w:val="28"/>
          <w:szCs w:val="28"/>
        </w:rPr>
        <w:t>cuvîntul</w:t>
      </w:r>
      <w:proofErr w:type="spellEnd"/>
      <w:r>
        <w:rPr>
          <w:color w:val="000000"/>
          <w:sz w:val="28"/>
          <w:szCs w:val="28"/>
        </w:rPr>
        <w:t xml:space="preserve"> „încheiată”</w:t>
      </w:r>
      <w:r w:rsidRPr="007C774E">
        <w:rPr>
          <w:color w:val="000000"/>
          <w:sz w:val="28"/>
          <w:szCs w:val="28"/>
        </w:rPr>
        <w:t>.</w:t>
      </w:r>
    </w:p>
    <w:p w:rsidR="00661F2E" w:rsidRPr="007C774E" w:rsidRDefault="00661F2E" w:rsidP="00661F2E">
      <w:pPr>
        <w:ind w:firstLine="540"/>
        <w:jc w:val="both"/>
        <w:rPr>
          <w:color w:val="000000"/>
          <w:sz w:val="28"/>
          <w:szCs w:val="28"/>
        </w:rPr>
      </w:pPr>
    </w:p>
    <w:p w:rsidR="00661F2E" w:rsidRPr="00DF5685" w:rsidRDefault="00083C5F" w:rsidP="00661F2E">
      <w:pPr>
        <w:ind w:firstLine="708"/>
        <w:jc w:val="both"/>
        <w:rPr>
          <w:color w:val="000000"/>
          <w:sz w:val="28"/>
          <w:szCs w:val="28"/>
        </w:rPr>
      </w:pPr>
      <w:r w:rsidRPr="00DF5685">
        <w:rPr>
          <w:color w:val="000000"/>
          <w:sz w:val="28"/>
          <w:szCs w:val="28"/>
        </w:rPr>
        <w:t>71</w:t>
      </w:r>
      <w:r w:rsidR="00266861" w:rsidRPr="00DF5685">
        <w:rPr>
          <w:color w:val="000000"/>
          <w:sz w:val="28"/>
          <w:szCs w:val="28"/>
        </w:rPr>
        <w:t>. La articolul 241</w:t>
      </w:r>
      <w:r w:rsidR="00C503CF" w:rsidRPr="00DF5685">
        <w:rPr>
          <w:color w:val="000000"/>
          <w:sz w:val="28"/>
          <w:szCs w:val="28"/>
        </w:rPr>
        <w:t>,</w:t>
      </w:r>
      <w:r w:rsidR="00266861" w:rsidRPr="00DF5685">
        <w:rPr>
          <w:color w:val="000000"/>
          <w:sz w:val="28"/>
          <w:szCs w:val="28"/>
        </w:rPr>
        <w:t xml:space="preserve"> alineatul (2) </w:t>
      </w:r>
      <w:r w:rsidR="00661F2E" w:rsidRPr="00DF5685">
        <w:rPr>
          <w:color w:val="000000"/>
          <w:sz w:val="28"/>
          <w:szCs w:val="28"/>
        </w:rPr>
        <w:t>se completează cu o nouă propoziţie cu următorul cuprins:</w:t>
      </w:r>
    </w:p>
    <w:p w:rsidR="00661F2E" w:rsidRPr="00DF5685" w:rsidRDefault="00661F2E" w:rsidP="00661F2E">
      <w:pPr>
        <w:ind w:firstLine="720"/>
        <w:jc w:val="both"/>
        <w:rPr>
          <w:color w:val="000000"/>
          <w:sz w:val="28"/>
          <w:szCs w:val="28"/>
        </w:rPr>
      </w:pPr>
      <w:r w:rsidRPr="00DF5685">
        <w:rPr>
          <w:color w:val="000000"/>
          <w:sz w:val="28"/>
          <w:szCs w:val="28"/>
        </w:rPr>
        <w:t xml:space="preserve">„Fiecare parte a </w:t>
      </w:r>
      <w:proofErr w:type="spellStart"/>
      <w:r w:rsidRPr="00DF5685">
        <w:rPr>
          <w:color w:val="000000"/>
          <w:sz w:val="28"/>
          <w:szCs w:val="28"/>
        </w:rPr>
        <w:t>hotărîrii</w:t>
      </w:r>
      <w:proofErr w:type="spellEnd"/>
      <w:r w:rsidRPr="00DF5685">
        <w:rPr>
          <w:color w:val="000000"/>
          <w:sz w:val="28"/>
          <w:szCs w:val="28"/>
        </w:rPr>
        <w:t xml:space="preserve"> se evidenţiază separat în cuprinsul acesteia.”.</w:t>
      </w:r>
    </w:p>
    <w:p w:rsidR="00266861" w:rsidRPr="00DF5685" w:rsidRDefault="00266861" w:rsidP="00122E88">
      <w:pPr>
        <w:ind w:firstLine="709"/>
        <w:jc w:val="both"/>
        <w:rPr>
          <w:color w:val="000000"/>
          <w:sz w:val="28"/>
          <w:szCs w:val="28"/>
        </w:rPr>
      </w:pPr>
    </w:p>
    <w:p w:rsidR="00266861" w:rsidRPr="00DF5685" w:rsidRDefault="00083C5F" w:rsidP="00122E88">
      <w:pPr>
        <w:ind w:firstLine="709"/>
        <w:jc w:val="both"/>
        <w:rPr>
          <w:sz w:val="28"/>
          <w:szCs w:val="28"/>
        </w:rPr>
      </w:pPr>
      <w:r w:rsidRPr="00DF5685">
        <w:rPr>
          <w:sz w:val="28"/>
          <w:szCs w:val="28"/>
        </w:rPr>
        <w:t>72</w:t>
      </w:r>
      <w:r w:rsidR="00266861" w:rsidRPr="00DF5685">
        <w:rPr>
          <w:sz w:val="28"/>
          <w:szCs w:val="28"/>
        </w:rPr>
        <w:t>. Articolul 242 se exclude.</w:t>
      </w:r>
    </w:p>
    <w:p w:rsidR="00266861" w:rsidRPr="00DF5685" w:rsidRDefault="00266861" w:rsidP="00122E88">
      <w:pPr>
        <w:ind w:firstLine="709"/>
        <w:jc w:val="both"/>
        <w:rPr>
          <w:sz w:val="28"/>
          <w:szCs w:val="28"/>
        </w:rPr>
      </w:pPr>
    </w:p>
    <w:p w:rsidR="00661F2E" w:rsidRPr="00DF5685" w:rsidRDefault="00661F2E" w:rsidP="00661F2E">
      <w:pPr>
        <w:ind w:left="720"/>
        <w:jc w:val="both"/>
        <w:rPr>
          <w:sz w:val="28"/>
          <w:szCs w:val="28"/>
        </w:rPr>
      </w:pPr>
      <w:r w:rsidRPr="00DF5685">
        <w:rPr>
          <w:sz w:val="28"/>
          <w:szCs w:val="28"/>
        </w:rPr>
        <w:t>73. Articolul 254:</w:t>
      </w:r>
    </w:p>
    <w:p w:rsidR="00661F2E" w:rsidRPr="00DF5685" w:rsidRDefault="00661F2E" w:rsidP="00661F2E">
      <w:pPr>
        <w:ind w:left="720"/>
        <w:jc w:val="both"/>
        <w:rPr>
          <w:sz w:val="28"/>
          <w:szCs w:val="28"/>
        </w:rPr>
      </w:pPr>
      <w:r w:rsidRPr="00DF5685">
        <w:rPr>
          <w:sz w:val="28"/>
          <w:szCs w:val="28"/>
        </w:rPr>
        <w:t xml:space="preserve"> alineatul (1) va avea următorul cuprins:</w:t>
      </w:r>
    </w:p>
    <w:p w:rsidR="00661F2E" w:rsidRPr="00DF5685" w:rsidRDefault="00661F2E" w:rsidP="00661F2E">
      <w:pPr>
        <w:ind w:firstLine="720"/>
        <w:jc w:val="both"/>
        <w:rPr>
          <w:sz w:val="28"/>
          <w:szCs w:val="28"/>
        </w:rPr>
      </w:pPr>
      <w:r w:rsidRPr="00DF5685">
        <w:rPr>
          <w:sz w:val="28"/>
          <w:szCs w:val="28"/>
        </w:rPr>
        <w:t xml:space="preserve">„(1) </w:t>
      </w:r>
      <w:proofErr w:type="spellStart"/>
      <w:r w:rsidRPr="00DF5685">
        <w:rPr>
          <w:sz w:val="28"/>
          <w:szCs w:val="28"/>
        </w:rPr>
        <w:t>Rămîn</w:t>
      </w:r>
      <w:proofErr w:type="spellEnd"/>
      <w:r w:rsidRPr="00DF5685">
        <w:rPr>
          <w:sz w:val="28"/>
          <w:szCs w:val="28"/>
        </w:rPr>
        <w:t xml:space="preserve"> definitive </w:t>
      </w:r>
      <w:proofErr w:type="spellStart"/>
      <w:r w:rsidRPr="00DF5685">
        <w:rPr>
          <w:sz w:val="28"/>
          <w:szCs w:val="28"/>
        </w:rPr>
        <w:t>hotărîrile</w:t>
      </w:r>
      <w:proofErr w:type="spellEnd"/>
      <w:r w:rsidRPr="00DF5685">
        <w:rPr>
          <w:sz w:val="28"/>
          <w:szCs w:val="28"/>
        </w:rPr>
        <w:t xml:space="preserve"> judecătoreşti emise în primă instanţă, supuse apelului, după examinarea pricinii în apel.”;</w:t>
      </w:r>
    </w:p>
    <w:p w:rsidR="00661F2E" w:rsidRPr="00DF5685" w:rsidRDefault="00661F2E" w:rsidP="00661F2E">
      <w:pPr>
        <w:ind w:left="720"/>
        <w:jc w:val="both"/>
        <w:rPr>
          <w:sz w:val="28"/>
          <w:szCs w:val="28"/>
        </w:rPr>
      </w:pPr>
      <w:r w:rsidRPr="00DF5685">
        <w:rPr>
          <w:sz w:val="28"/>
          <w:szCs w:val="28"/>
        </w:rPr>
        <w:t>la alineatul (2)</w:t>
      </w:r>
      <w:r w:rsidR="00DF5685" w:rsidRPr="00DF5685">
        <w:rPr>
          <w:sz w:val="28"/>
          <w:szCs w:val="28"/>
        </w:rPr>
        <w:t>,</w:t>
      </w:r>
      <w:r w:rsidRPr="00DF5685">
        <w:rPr>
          <w:sz w:val="28"/>
          <w:szCs w:val="28"/>
        </w:rPr>
        <w:t xml:space="preserve"> literele a)</w:t>
      </w:r>
      <w:proofErr w:type="spellStart"/>
      <w:r w:rsidRPr="00DF5685">
        <w:rPr>
          <w:sz w:val="28"/>
          <w:szCs w:val="28"/>
        </w:rPr>
        <w:t>-c</w:t>
      </w:r>
      <w:proofErr w:type="spellEnd"/>
      <w:r w:rsidRPr="00DF5685">
        <w:rPr>
          <w:sz w:val="28"/>
          <w:szCs w:val="28"/>
        </w:rPr>
        <w:t xml:space="preserve">) </w:t>
      </w:r>
      <w:r w:rsidR="00DF5685" w:rsidRPr="00DF5685">
        <w:rPr>
          <w:sz w:val="28"/>
          <w:szCs w:val="28"/>
        </w:rPr>
        <w:t xml:space="preserve">vor avea </w:t>
      </w:r>
      <w:r w:rsidRPr="00DF5685">
        <w:rPr>
          <w:sz w:val="28"/>
          <w:szCs w:val="28"/>
        </w:rPr>
        <w:t>următor</w:t>
      </w:r>
      <w:r w:rsidR="00DF5685" w:rsidRPr="00DF5685">
        <w:rPr>
          <w:sz w:val="28"/>
          <w:szCs w:val="28"/>
        </w:rPr>
        <w:t>ul cuprins</w:t>
      </w:r>
      <w:r w:rsidRPr="00DF5685">
        <w:rPr>
          <w:sz w:val="28"/>
          <w:szCs w:val="28"/>
        </w:rPr>
        <w:t>:</w:t>
      </w:r>
    </w:p>
    <w:p w:rsidR="00661F2E" w:rsidRPr="00DF5685" w:rsidRDefault="00661F2E" w:rsidP="00661F2E">
      <w:pPr>
        <w:ind w:firstLine="708"/>
        <w:jc w:val="both"/>
        <w:rPr>
          <w:sz w:val="28"/>
          <w:szCs w:val="28"/>
        </w:rPr>
      </w:pPr>
      <w:r w:rsidRPr="00DF5685">
        <w:rPr>
          <w:sz w:val="28"/>
          <w:szCs w:val="28"/>
        </w:rPr>
        <w:t>„a) emise în primă instanţă, după expirarea termenului de apel, dacă participanţii interesaţi nu au exercitat respectiva cale de atac;</w:t>
      </w:r>
    </w:p>
    <w:p w:rsidR="00661F2E" w:rsidRPr="00DF5685" w:rsidRDefault="00661F2E" w:rsidP="00661F2E">
      <w:pPr>
        <w:ind w:firstLine="708"/>
        <w:jc w:val="both"/>
        <w:rPr>
          <w:sz w:val="28"/>
          <w:szCs w:val="28"/>
        </w:rPr>
      </w:pPr>
      <w:r w:rsidRPr="00DF5685">
        <w:rPr>
          <w:sz w:val="28"/>
          <w:szCs w:val="28"/>
        </w:rPr>
        <w:t>b) emise de instanţa de apel, după expirarea termenului de recurs, dacă participanţii interesaţi nu au exercitat respectiva cale de atac;</w:t>
      </w:r>
    </w:p>
    <w:p w:rsidR="00661F2E" w:rsidRDefault="00661F2E" w:rsidP="00661F2E">
      <w:pPr>
        <w:ind w:firstLine="708"/>
        <w:jc w:val="both"/>
        <w:rPr>
          <w:sz w:val="28"/>
          <w:szCs w:val="28"/>
        </w:rPr>
      </w:pPr>
      <w:r w:rsidRPr="00DF5685">
        <w:rPr>
          <w:sz w:val="28"/>
          <w:szCs w:val="28"/>
        </w:rPr>
        <w:t>c) emise de instanţa de recurs, după examinarea recursului.”.</w:t>
      </w:r>
    </w:p>
    <w:p w:rsidR="00266861" w:rsidRPr="009A2E05" w:rsidRDefault="00266861" w:rsidP="00122E88">
      <w:pPr>
        <w:ind w:firstLine="709"/>
        <w:jc w:val="both"/>
        <w:rPr>
          <w:sz w:val="28"/>
          <w:szCs w:val="28"/>
        </w:rPr>
      </w:pPr>
    </w:p>
    <w:p w:rsidR="00266861" w:rsidRPr="009A2E05" w:rsidRDefault="00083C5F" w:rsidP="00122E88">
      <w:pPr>
        <w:ind w:firstLine="709"/>
        <w:jc w:val="both"/>
        <w:rPr>
          <w:color w:val="000000"/>
          <w:sz w:val="28"/>
          <w:szCs w:val="28"/>
        </w:rPr>
      </w:pPr>
      <w:r>
        <w:rPr>
          <w:color w:val="000000"/>
          <w:sz w:val="28"/>
          <w:szCs w:val="28"/>
        </w:rPr>
        <w:t>74</w:t>
      </w:r>
      <w:r w:rsidR="00266861" w:rsidRPr="009A2E05">
        <w:rPr>
          <w:color w:val="000000"/>
          <w:sz w:val="28"/>
          <w:szCs w:val="28"/>
        </w:rPr>
        <w:t>.  Articolul 259 se exclude.</w:t>
      </w:r>
    </w:p>
    <w:p w:rsidR="00266861" w:rsidRPr="009A2E05" w:rsidRDefault="00266861" w:rsidP="00122E88">
      <w:pPr>
        <w:ind w:firstLine="709"/>
        <w:jc w:val="both"/>
        <w:rPr>
          <w:color w:val="000000"/>
          <w:sz w:val="28"/>
          <w:szCs w:val="28"/>
        </w:rPr>
      </w:pPr>
    </w:p>
    <w:p w:rsidR="00266861" w:rsidRPr="009A2E05" w:rsidRDefault="00083C5F" w:rsidP="00122E88">
      <w:pPr>
        <w:ind w:firstLine="709"/>
        <w:jc w:val="both"/>
        <w:rPr>
          <w:color w:val="000000"/>
          <w:sz w:val="28"/>
          <w:szCs w:val="28"/>
        </w:rPr>
      </w:pPr>
      <w:r>
        <w:rPr>
          <w:color w:val="000000"/>
          <w:sz w:val="28"/>
          <w:szCs w:val="28"/>
        </w:rPr>
        <w:t>75</w:t>
      </w:r>
      <w:r w:rsidR="00266861" w:rsidRPr="009A2E05">
        <w:rPr>
          <w:color w:val="000000"/>
          <w:sz w:val="28"/>
          <w:szCs w:val="28"/>
        </w:rPr>
        <w:t>. Articolul 265:</w:t>
      </w:r>
    </w:p>
    <w:p w:rsidR="00266861" w:rsidRPr="009A2E05" w:rsidRDefault="00266861" w:rsidP="00122E88">
      <w:pPr>
        <w:ind w:firstLine="709"/>
        <w:jc w:val="both"/>
        <w:rPr>
          <w:color w:val="000000"/>
          <w:sz w:val="28"/>
          <w:szCs w:val="28"/>
        </w:rPr>
      </w:pPr>
      <w:r w:rsidRPr="009A2E05">
        <w:rPr>
          <w:color w:val="000000"/>
          <w:sz w:val="28"/>
          <w:szCs w:val="28"/>
        </w:rPr>
        <w:t>litera e) va avea următorul cuprins:</w:t>
      </w:r>
    </w:p>
    <w:p w:rsidR="00266861" w:rsidRPr="009A2E05" w:rsidRDefault="00266861" w:rsidP="00122E88">
      <w:pPr>
        <w:ind w:firstLine="709"/>
        <w:jc w:val="both"/>
        <w:rPr>
          <w:color w:val="000000"/>
          <w:sz w:val="28"/>
          <w:szCs w:val="28"/>
        </w:rPr>
      </w:pPr>
      <w:r w:rsidRPr="009A2E05">
        <w:rPr>
          <w:color w:val="000000"/>
          <w:sz w:val="28"/>
          <w:szCs w:val="28"/>
        </w:rPr>
        <w:t xml:space="preserve">„e) într-un litigiu între aceleaşi părţi, cu privire la acelaşi obiect şi pe aceleaşi temeiuri s-a emis o </w:t>
      </w:r>
      <w:proofErr w:type="spellStart"/>
      <w:r w:rsidRPr="009A2E05">
        <w:rPr>
          <w:color w:val="000000"/>
          <w:sz w:val="28"/>
          <w:szCs w:val="28"/>
        </w:rPr>
        <w:t>hotărîre</w:t>
      </w:r>
      <w:proofErr w:type="spellEnd"/>
      <w:r w:rsidRPr="009A2E05">
        <w:rPr>
          <w:color w:val="000000"/>
          <w:sz w:val="28"/>
          <w:szCs w:val="28"/>
        </w:rPr>
        <w:t xml:space="preserve"> judecătorească arbitrală care a devenit obligatorie pentru  părţi, cu excepţia cazului </w:t>
      </w:r>
      <w:proofErr w:type="spellStart"/>
      <w:r w:rsidRPr="009A2E05">
        <w:rPr>
          <w:color w:val="000000"/>
          <w:sz w:val="28"/>
          <w:szCs w:val="28"/>
        </w:rPr>
        <w:t>cînd</w:t>
      </w:r>
      <w:proofErr w:type="spellEnd"/>
      <w:r w:rsidRPr="009A2E05">
        <w:rPr>
          <w:color w:val="000000"/>
          <w:sz w:val="28"/>
          <w:szCs w:val="28"/>
        </w:rPr>
        <w:t xml:space="preserve"> instanţa refuză eliberarea titlului executoriu sau desfiinţează </w:t>
      </w:r>
      <w:proofErr w:type="spellStart"/>
      <w:r w:rsidRPr="009A2E05">
        <w:rPr>
          <w:color w:val="000000"/>
          <w:sz w:val="28"/>
          <w:szCs w:val="28"/>
        </w:rPr>
        <w:t>hotărîrea</w:t>
      </w:r>
      <w:proofErr w:type="spellEnd"/>
      <w:r w:rsidRPr="009A2E05">
        <w:rPr>
          <w:color w:val="000000"/>
          <w:sz w:val="28"/>
          <w:szCs w:val="28"/>
        </w:rPr>
        <w:t xml:space="preserve"> arbitrară;”;</w:t>
      </w:r>
    </w:p>
    <w:p w:rsidR="00266861" w:rsidRPr="009A2E05" w:rsidRDefault="00266861" w:rsidP="00122E88">
      <w:pPr>
        <w:ind w:firstLine="709"/>
        <w:jc w:val="both"/>
        <w:rPr>
          <w:color w:val="000000"/>
          <w:sz w:val="28"/>
          <w:szCs w:val="28"/>
        </w:rPr>
      </w:pPr>
      <w:r w:rsidRPr="009A2E05">
        <w:rPr>
          <w:color w:val="000000"/>
          <w:sz w:val="28"/>
          <w:szCs w:val="28"/>
        </w:rPr>
        <w:t>litera g) va avea următorul cuprins:</w:t>
      </w:r>
    </w:p>
    <w:p w:rsidR="00266861" w:rsidRPr="009A2E05" w:rsidRDefault="00266861" w:rsidP="00122E88">
      <w:pPr>
        <w:ind w:firstLine="709"/>
        <w:jc w:val="both"/>
        <w:rPr>
          <w:color w:val="000000"/>
          <w:sz w:val="28"/>
          <w:szCs w:val="28"/>
        </w:rPr>
      </w:pPr>
      <w:r w:rsidRPr="009A2E05">
        <w:rPr>
          <w:color w:val="000000"/>
          <w:sz w:val="28"/>
          <w:szCs w:val="28"/>
        </w:rPr>
        <w:t xml:space="preserve">„g) lipseşte capacitatea de folosinţă a reclamantului şi/sau </w:t>
      </w:r>
      <w:proofErr w:type="spellStart"/>
      <w:r w:rsidRPr="009A2E05">
        <w:rPr>
          <w:color w:val="000000"/>
          <w:sz w:val="28"/>
          <w:szCs w:val="28"/>
        </w:rPr>
        <w:t>pîrîtului</w:t>
      </w:r>
      <w:proofErr w:type="spellEnd"/>
      <w:r w:rsidRPr="009A2E05">
        <w:rPr>
          <w:color w:val="000000"/>
          <w:sz w:val="28"/>
          <w:szCs w:val="28"/>
        </w:rPr>
        <w:t xml:space="preserve"> </w:t>
      </w:r>
      <w:r w:rsidRPr="009A2E05">
        <w:rPr>
          <w:sz w:val="28"/>
          <w:szCs w:val="28"/>
        </w:rPr>
        <w:t xml:space="preserve">cu excepţia cazurilor prevăzute la </w:t>
      </w:r>
      <w:r w:rsidR="00C503CF" w:rsidRPr="009A2E05">
        <w:rPr>
          <w:sz w:val="28"/>
          <w:szCs w:val="28"/>
        </w:rPr>
        <w:t>alin. (2)</w:t>
      </w:r>
      <w:r w:rsidR="00C503CF">
        <w:rPr>
          <w:sz w:val="28"/>
          <w:szCs w:val="28"/>
        </w:rPr>
        <w:t xml:space="preserve"> </w:t>
      </w:r>
      <w:r w:rsidRPr="009A2E05">
        <w:rPr>
          <w:sz w:val="28"/>
          <w:szCs w:val="28"/>
        </w:rPr>
        <w:t>art. 59</w:t>
      </w:r>
      <w:r w:rsidR="00C503CF">
        <w:rPr>
          <w:sz w:val="28"/>
          <w:szCs w:val="28"/>
        </w:rPr>
        <w:t xml:space="preserve"> din prezentul cod</w:t>
      </w:r>
      <w:r w:rsidRPr="009A2E05">
        <w:rPr>
          <w:sz w:val="28"/>
          <w:szCs w:val="28"/>
        </w:rPr>
        <w:t>;</w:t>
      </w:r>
      <w:r w:rsidRPr="009A2E05">
        <w:rPr>
          <w:color w:val="000000"/>
          <w:sz w:val="28"/>
          <w:szCs w:val="28"/>
        </w:rPr>
        <w:t>”;</w:t>
      </w:r>
    </w:p>
    <w:p w:rsidR="00266861" w:rsidRPr="009A2E05" w:rsidRDefault="00266861" w:rsidP="00122E88">
      <w:pPr>
        <w:ind w:firstLine="709"/>
        <w:jc w:val="both"/>
        <w:rPr>
          <w:color w:val="000000"/>
          <w:sz w:val="28"/>
          <w:szCs w:val="28"/>
        </w:rPr>
      </w:pPr>
      <w:r w:rsidRPr="009A2E05">
        <w:rPr>
          <w:color w:val="000000"/>
          <w:sz w:val="28"/>
          <w:szCs w:val="28"/>
        </w:rPr>
        <w:t>se completează cu</w:t>
      </w:r>
      <w:r w:rsidR="00607380">
        <w:rPr>
          <w:color w:val="000000"/>
          <w:sz w:val="28"/>
          <w:szCs w:val="28"/>
        </w:rPr>
        <w:t xml:space="preserve"> o nouă </w:t>
      </w:r>
      <w:r w:rsidRPr="009A2E05">
        <w:rPr>
          <w:color w:val="000000"/>
          <w:sz w:val="28"/>
          <w:szCs w:val="28"/>
        </w:rPr>
        <w:t>liter</w:t>
      </w:r>
      <w:r w:rsidR="00607380">
        <w:rPr>
          <w:color w:val="000000"/>
          <w:sz w:val="28"/>
          <w:szCs w:val="28"/>
        </w:rPr>
        <w:t>ă,</w:t>
      </w:r>
      <w:r w:rsidRPr="009A2E05">
        <w:rPr>
          <w:color w:val="000000"/>
          <w:sz w:val="28"/>
          <w:szCs w:val="28"/>
        </w:rPr>
        <w:t xml:space="preserve"> h)</w:t>
      </w:r>
      <w:r w:rsidR="00607380">
        <w:rPr>
          <w:color w:val="000000"/>
          <w:sz w:val="28"/>
          <w:szCs w:val="28"/>
        </w:rPr>
        <w:t>,</w:t>
      </w:r>
      <w:r w:rsidRPr="009A2E05">
        <w:rPr>
          <w:color w:val="000000"/>
          <w:sz w:val="28"/>
          <w:szCs w:val="28"/>
        </w:rPr>
        <w:t xml:space="preserve"> cu următorul cuprins:</w:t>
      </w:r>
    </w:p>
    <w:p w:rsidR="00266861" w:rsidRPr="009A2E05" w:rsidRDefault="00266861" w:rsidP="00122E88">
      <w:pPr>
        <w:ind w:firstLine="709"/>
        <w:jc w:val="both"/>
        <w:rPr>
          <w:color w:val="000000"/>
          <w:sz w:val="28"/>
          <w:szCs w:val="28"/>
        </w:rPr>
      </w:pPr>
      <w:r w:rsidRPr="009A2E05">
        <w:rPr>
          <w:color w:val="000000"/>
          <w:sz w:val="28"/>
          <w:szCs w:val="28"/>
        </w:rPr>
        <w:t xml:space="preserve">„h) cererea de chemare în judecată este depusă de un organ, organizaţie sau o persoană în apărarea drepturilor, libertăţilor şi intereselor legitime ale unei </w:t>
      </w:r>
      <w:r w:rsidRPr="009A2E05">
        <w:rPr>
          <w:color w:val="000000"/>
          <w:sz w:val="28"/>
          <w:szCs w:val="28"/>
        </w:rPr>
        <w:lastRenderedPageBreak/>
        <w:t>alte persoane</w:t>
      </w:r>
      <w:r w:rsidR="00607380">
        <w:rPr>
          <w:color w:val="000000"/>
          <w:sz w:val="28"/>
          <w:szCs w:val="28"/>
        </w:rPr>
        <w:t>,</w:t>
      </w:r>
      <w:r w:rsidRPr="009A2E05">
        <w:rPr>
          <w:color w:val="000000"/>
          <w:sz w:val="28"/>
          <w:szCs w:val="28"/>
        </w:rPr>
        <w:t xml:space="preserve"> fără ca prezentul cod sau o altă lege să le delege dreptul adresării în judecată în acest scop.”.</w:t>
      </w:r>
    </w:p>
    <w:p w:rsidR="00266861" w:rsidRPr="009A2E05" w:rsidRDefault="00266861" w:rsidP="00122E88">
      <w:pPr>
        <w:ind w:firstLine="709"/>
        <w:jc w:val="both"/>
        <w:rPr>
          <w:color w:val="000000"/>
          <w:sz w:val="28"/>
          <w:szCs w:val="28"/>
        </w:rPr>
      </w:pPr>
    </w:p>
    <w:p w:rsidR="00266861" w:rsidRPr="009A2E05" w:rsidRDefault="00266861" w:rsidP="00122E88">
      <w:pPr>
        <w:ind w:firstLine="709"/>
        <w:jc w:val="both"/>
        <w:rPr>
          <w:color w:val="000000"/>
          <w:sz w:val="28"/>
          <w:szCs w:val="28"/>
        </w:rPr>
      </w:pPr>
      <w:r w:rsidRPr="009A2E05">
        <w:rPr>
          <w:color w:val="000000"/>
          <w:sz w:val="28"/>
          <w:szCs w:val="28"/>
        </w:rPr>
        <w:t>7</w:t>
      </w:r>
      <w:r w:rsidR="00083C5F">
        <w:rPr>
          <w:color w:val="000000"/>
          <w:sz w:val="28"/>
          <w:szCs w:val="28"/>
        </w:rPr>
        <w:t>6</w:t>
      </w:r>
      <w:r w:rsidRPr="009A2E05">
        <w:rPr>
          <w:color w:val="000000"/>
          <w:sz w:val="28"/>
          <w:szCs w:val="28"/>
        </w:rPr>
        <w:t>. Articolul 267 se completează cu</w:t>
      </w:r>
      <w:r w:rsidR="00607380">
        <w:rPr>
          <w:color w:val="000000"/>
          <w:sz w:val="28"/>
          <w:szCs w:val="28"/>
        </w:rPr>
        <w:t xml:space="preserve"> o nouă</w:t>
      </w:r>
      <w:r w:rsidRPr="009A2E05">
        <w:rPr>
          <w:color w:val="000000"/>
          <w:sz w:val="28"/>
          <w:szCs w:val="28"/>
        </w:rPr>
        <w:t xml:space="preserve"> liter</w:t>
      </w:r>
      <w:r w:rsidR="00607380">
        <w:rPr>
          <w:color w:val="000000"/>
          <w:sz w:val="28"/>
          <w:szCs w:val="28"/>
        </w:rPr>
        <w:t>ă,</w:t>
      </w:r>
      <w:r w:rsidRPr="009A2E05">
        <w:rPr>
          <w:color w:val="000000"/>
          <w:sz w:val="28"/>
          <w:szCs w:val="28"/>
        </w:rPr>
        <w:t xml:space="preserve"> l</w:t>
      </w:r>
      <w:r w:rsidRPr="009A2E05">
        <w:rPr>
          <w:color w:val="000000"/>
          <w:sz w:val="28"/>
          <w:szCs w:val="28"/>
          <w:vertAlign w:val="superscript"/>
        </w:rPr>
        <w:t>1</w:t>
      </w:r>
      <w:r w:rsidRPr="009A2E05">
        <w:rPr>
          <w:color w:val="000000"/>
          <w:sz w:val="28"/>
          <w:szCs w:val="28"/>
        </w:rPr>
        <w:t>)</w:t>
      </w:r>
      <w:r w:rsidR="00607380">
        <w:rPr>
          <w:color w:val="000000"/>
          <w:sz w:val="28"/>
          <w:szCs w:val="28"/>
        </w:rPr>
        <w:t>,</w:t>
      </w:r>
      <w:r w:rsidRPr="009A2E05">
        <w:rPr>
          <w:color w:val="000000"/>
          <w:sz w:val="28"/>
          <w:szCs w:val="28"/>
        </w:rPr>
        <w:t xml:space="preserve"> cu următorul cuprins:</w:t>
      </w:r>
    </w:p>
    <w:p w:rsidR="00266861" w:rsidRPr="009A2E05" w:rsidRDefault="00266861" w:rsidP="00122E88">
      <w:pPr>
        <w:ind w:firstLine="709"/>
        <w:jc w:val="both"/>
        <w:rPr>
          <w:color w:val="000000"/>
          <w:sz w:val="28"/>
          <w:szCs w:val="28"/>
        </w:rPr>
      </w:pPr>
      <w:r w:rsidRPr="00DF5685">
        <w:rPr>
          <w:color w:val="000000"/>
          <w:sz w:val="28"/>
          <w:szCs w:val="28"/>
        </w:rPr>
        <w:t>„l</w:t>
      </w:r>
      <w:r w:rsidRPr="00DF5685">
        <w:rPr>
          <w:color w:val="000000"/>
          <w:sz w:val="28"/>
          <w:szCs w:val="28"/>
          <w:vertAlign w:val="superscript"/>
        </w:rPr>
        <w:t>1</w:t>
      </w:r>
      <w:r w:rsidRPr="00DF5685">
        <w:rPr>
          <w:color w:val="000000"/>
          <w:sz w:val="28"/>
          <w:szCs w:val="28"/>
        </w:rPr>
        <w:t xml:space="preserve">) părţile au solicitat </w:t>
      </w:r>
      <w:r w:rsidR="00661F2E" w:rsidRPr="00DF5685">
        <w:rPr>
          <w:color w:val="000000"/>
          <w:sz w:val="28"/>
          <w:szCs w:val="28"/>
        </w:rPr>
        <w:t xml:space="preserve">examinarea </w:t>
      </w:r>
      <w:r w:rsidRPr="00DF5685">
        <w:rPr>
          <w:color w:val="000000"/>
          <w:sz w:val="28"/>
          <w:szCs w:val="28"/>
        </w:rPr>
        <w:t xml:space="preserve">pricinii </w:t>
      </w:r>
      <w:r w:rsidR="00661F2E" w:rsidRPr="00DF5685">
        <w:rPr>
          <w:color w:val="000000"/>
          <w:sz w:val="28"/>
          <w:szCs w:val="28"/>
        </w:rPr>
        <w:t>de către judecata</w:t>
      </w:r>
      <w:r w:rsidRPr="00DF5685">
        <w:rPr>
          <w:color w:val="000000"/>
          <w:sz w:val="28"/>
          <w:szCs w:val="28"/>
        </w:rPr>
        <w:t xml:space="preserve"> arbitrală</w:t>
      </w:r>
      <w:r w:rsidR="00661F2E" w:rsidRPr="00DF5685">
        <w:rPr>
          <w:color w:val="000000"/>
          <w:sz w:val="28"/>
          <w:szCs w:val="28"/>
        </w:rPr>
        <w:t>, în condiţiile legii</w:t>
      </w:r>
      <w:r w:rsidRPr="00DF5685">
        <w:rPr>
          <w:color w:val="000000"/>
          <w:sz w:val="28"/>
          <w:szCs w:val="28"/>
        </w:rPr>
        <w:t>;”.</w:t>
      </w:r>
    </w:p>
    <w:p w:rsidR="00266861" w:rsidRPr="009A2E05" w:rsidRDefault="00266861" w:rsidP="00122E88">
      <w:pPr>
        <w:ind w:firstLine="709"/>
        <w:jc w:val="both"/>
        <w:rPr>
          <w:color w:val="000000"/>
          <w:sz w:val="28"/>
          <w:szCs w:val="28"/>
        </w:rPr>
      </w:pPr>
    </w:p>
    <w:p w:rsidR="00266861" w:rsidRPr="009A2E05" w:rsidRDefault="00266861" w:rsidP="00122E88">
      <w:pPr>
        <w:ind w:firstLine="709"/>
        <w:jc w:val="both"/>
        <w:rPr>
          <w:color w:val="000000"/>
          <w:sz w:val="28"/>
          <w:szCs w:val="28"/>
        </w:rPr>
      </w:pPr>
      <w:r w:rsidRPr="009A2E05">
        <w:rPr>
          <w:color w:val="000000"/>
          <w:sz w:val="28"/>
          <w:szCs w:val="28"/>
        </w:rPr>
        <w:t>7</w:t>
      </w:r>
      <w:r w:rsidR="00083C5F">
        <w:rPr>
          <w:color w:val="000000"/>
          <w:sz w:val="28"/>
          <w:szCs w:val="28"/>
        </w:rPr>
        <w:t>7</w:t>
      </w:r>
      <w:r w:rsidRPr="009A2E05">
        <w:rPr>
          <w:color w:val="000000"/>
          <w:sz w:val="28"/>
          <w:szCs w:val="28"/>
        </w:rPr>
        <w:t>. La articolul 286 alineatul (2)</w:t>
      </w:r>
      <w:r w:rsidR="00607380">
        <w:rPr>
          <w:color w:val="000000"/>
          <w:sz w:val="28"/>
          <w:szCs w:val="28"/>
        </w:rPr>
        <w:t>,</w:t>
      </w:r>
      <w:r w:rsidRPr="009A2E05">
        <w:rPr>
          <w:color w:val="000000"/>
          <w:sz w:val="28"/>
          <w:szCs w:val="28"/>
        </w:rPr>
        <w:t xml:space="preserve"> cuvintele „curtea de apel” se substituie cu </w:t>
      </w:r>
      <w:proofErr w:type="spellStart"/>
      <w:r w:rsidRPr="009A2E05">
        <w:rPr>
          <w:color w:val="000000"/>
          <w:sz w:val="28"/>
          <w:szCs w:val="28"/>
        </w:rPr>
        <w:t>cuv</w:t>
      </w:r>
      <w:r w:rsidR="00607380">
        <w:rPr>
          <w:color w:val="000000"/>
          <w:sz w:val="28"/>
          <w:szCs w:val="28"/>
        </w:rPr>
        <w:t>î</w:t>
      </w:r>
      <w:r w:rsidRPr="009A2E05">
        <w:rPr>
          <w:color w:val="000000"/>
          <w:sz w:val="28"/>
          <w:szCs w:val="28"/>
        </w:rPr>
        <w:t>nt</w:t>
      </w:r>
      <w:r w:rsidR="00607380">
        <w:rPr>
          <w:color w:val="000000"/>
          <w:sz w:val="28"/>
          <w:szCs w:val="28"/>
        </w:rPr>
        <w:t>ul</w:t>
      </w:r>
      <w:proofErr w:type="spellEnd"/>
      <w:r w:rsidRPr="009A2E05">
        <w:rPr>
          <w:color w:val="000000"/>
          <w:sz w:val="28"/>
          <w:szCs w:val="28"/>
        </w:rPr>
        <w:t xml:space="preserve"> „judecătoria”.</w:t>
      </w:r>
    </w:p>
    <w:p w:rsidR="00266861" w:rsidRPr="009A2E05" w:rsidRDefault="00266861" w:rsidP="00122E88">
      <w:pPr>
        <w:ind w:firstLine="709"/>
        <w:jc w:val="both"/>
        <w:rPr>
          <w:color w:val="000000"/>
          <w:sz w:val="28"/>
          <w:szCs w:val="28"/>
        </w:rPr>
      </w:pPr>
    </w:p>
    <w:p w:rsidR="00266861" w:rsidRPr="009A2E05" w:rsidRDefault="00266861" w:rsidP="00122E88">
      <w:pPr>
        <w:ind w:firstLine="709"/>
        <w:jc w:val="both"/>
        <w:rPr>
          <w:color w:val="000000"/>
          <w:sz w:val="28"/>
          <w:szCs w:val="28"/>
        </w:rPr>
      </w:pPr>
      <w:r w:rsidRPr="009A2E05">
        <w:rPr>
          <w:color w:val="000000"/>
          <w:sz w:val="28"/>
          <w:szCs w:val="28"/>
        </w:rPr>
        <w:t>7</w:t>
      </w:r>
      <w:r w:rsidR="00083C5F">
        <w:rPr>
          <w:color w:val="000000"/>
          <w:sz w:val="28"/>
          <w:szCs w:val="28"/>
        </w:rPr>
        <w:t>8</w:t>
      </w:r>
      <w:r w:rsidRPr="009A2E05">
        <w:rPr>
          <w:color w:val="000000"/>
          <w:sz w:val="28"/>
          <w:szCs w:val="28"/>
        </w:rPr>
        <w:t>. La articolul 290 alineatul (2) litera f)</w:t>
      </w:r>
      <w:r w:rsidR="00607380">
        <w:rPr>
          <w:color w:val="000000"/>
          <w:sz w:val="28"/>
          <w:szCs w:val="28"/>
        </w:rPr>
        <w:t>,</w:t>
      </w:r>
      <w:r w:rsidRPr="009A2E05">
        <w:rPr>
          <w:color w:val="000000"/>
          <w:sz w:val="28"/>
          <w:szCs w:val="28"/>
        </w:rPr>
        <w:t xml:space="preserve"> sintagma „art. 125 din Codul familiei” se substituie cu cuvintele „de lege”.</w:t>
      </w:r>
    </w:p>
    <w:p w:rsidR="00266861" w:rsidRPr="009A2E05" w:rsidRDefault="00266861" w:rsidP="00122E88">
      <w:pPr>
        <w:ind w:firstLine="709"/>
        <w:jc w:val="both"/>
        <w:rPr>
          <w:color w:val="000000"/>
          <w:sz w:val="28"/>
          <w:szCs w:val="28"/>
        </w:rPr>
      </w:pPr>
    </w:p>
    <w:p w:rsidR="00266861" w:rsidRPr="009A2E05" w:rsidRDefault="00266861" w:rsidP="00122E88">
      <w:pPr>
        <w:ind w:firstLine="709"/>
        <w:jc w:val="both"/>
        <w:rPr>
          <w:color w:val="000000"/>
          <w:sz w:val="28"/>
          <w:szCs w:val="28"/>
        </w:rPr>
      </w:pPr>
      <w:r w:rsidRPr="009A2E05">
        <w:rPr>
          <w:color w:val="000000"/>
          <w:sz w:val="28"/>
          <w:szCs w:val="28"/>
        </w:rPr>
        <w:t>7</w:t>
      </w:r>
      <w:r w:rsidR="00083C5F">
        <w:rPr>
          <w:color w:val="000000"/>
          <w:sz w:val="28"/>
          <w:szCs w:val="28"/>
        </w:rPr>
        <w:t>9</w:t>
      </w:r>
      <w:r w:rsidRPr="009A2E05">
        <w:rPr>
          <w:color w:val="000000"/>
          <w:sz w:val="28"/>
          <w:szCs w:val="28"/>
        </w:rPr>
        <w:t>. La articolul 302 alineat</w:t>
      </w:r>
      <w:r w:rsidR="00607380">
        <w:rPr>
          <w:color w:val="000000"/>
          <w:sz w:val="28"/>
          <w:szCs w:val="28"/>
        </w:rPr>
        <w:t>e</w:t>
      </w:r>
      <w:r w:rsidRPr="009A2E05">
        <w:rPr>
          <w:color w:val="000000"/>
          <w:sz w:val="28"/>
          <w:szCs w:val="28"/>
        </w:rPr>
        <w:t>l</w:t>
      </w:r>
      <w:r w:rsidR="00607380">
        <w:rPr>
          <w:color w:val="000000"/>
          <w:sz w:val="28"/>
          <w:szCs w:val="28"/>
        </w:rPr>
        <w:t>e</w:t>
      </w:r>
      <w:r w:rsidRPr="009A2E05">
        <w:rPr>
          <w:color w:val="000000"/>
          <w:sz w:val="28"/>
          <w:szCs w:val="28"/>
        </w:rPr>
        <w:t xml:space="preserve"> (1) şi (2)</w:t>
      </w:r>
      <w:r w:rsidR="00607380">
        <w:rPr>
          <w:color w:val="000000"/>
          <w:sz w:val="28"/>
          <w:szCs w:val="28"/>
        </w:rPr>
        <w:t>,</w:t>
      </w:r>
      <w:r w:rsidRPr="009A2E05">
        <w:rPr>
          <w:color w:val="000000"/>
          <w:sz w:val="28"/>
          <w:szCs w:val="28"/>
        </w:rPr>
        <w:t xml:space="preserve"> </w:t>
      </w:r>
      <w:proofErr w:type="spellStart"/>
      <w:r w:rsidRPr="009A2E05">
        <w:rPr>
          <w:color w:val="000000"/>
          <w:sz w:val="28"/>
          <w:szCs w:val="28"/>
        </w:rPr>
        <w:t>cuvîntul</w:t>
      </w:r>
      <w:proofErr w:type="spellEnd"/>
      <w:r w:rsidRPr="009A2E05">
        <w:rPr>
          <w:color w:val="000000"/>
          <w:sz w:val="28"/>
          <w:szCs w:val="28"/>
        </w:rPr>
        <w:t xml:space="preserve"> „ , a procurorului” se exclude.</w:t>
      </w:r>
    </w:p>
    <w:p w:rsidR="00266861" w:rsidRPr="009A2E05" w:rsidRDefault="00266861" w:rsidP="00122E88">
      <w:pPr>
        <w:ind w:firstLine="709"/>
        <w:jc w:val="both"/>
        <w:rPr>
          <w:color w:val="000000"/>
          <w:sz w:val="28"/>
          <w:szCs w:val="28"/>
        </w:rPr>
      </w:pPr>
    </w:p>
    <w:p w:rsidR="00266861" w:rsidRDefault="00083C5F" w:rsidP="00122E88">
      <w:pPr>
        <w:ind w:firstLine="709"/>
        <w:jc w:val="both"/>
        <w:rPr>
          <w:color w:val="000000"/>
          <w:sz w:val="28"/>
          <w:szCs w:val="28"/>
        </w:rPr>
      </w:pPr>
      <w:r>
        <w:rPr>
          <w:color w:val="000000"/>
          <w:sz w:val="28"/>
          <w:szCs w:val="28"/>
        </w:rPr>
        <w:t>80</w:t>
      </w:r>
      <w:r w:rsidR="00266861" w:rsidRPr="009A2E05">
        <w:rPr>
          <w:color w:val="000000"/>
          <w:sz w:val="28"/>
          <w:szCs w:val="28"/>
        </w:rPr>
        <w:t>. La articolul 318</w:t>
      </w:r>
      <w:r w:rsidR="00266861" w:rsidRPr="009A2E05">
        <w:rPr>
          <w:color w:val="000000"/>
          <w:sz w:val="28"/>
          <w:szCs w:val="28"/>
          <w:vertAlign w:val="superscript"/>
        </w:rPr>
        <w:t>1</w:t>
      </w:r>
      <w:r w:rsidR="00266861" w:rsidRPr="009A2E05">
        <w:rPr>
          <w:color w:val="000000"/>
          <w:sz w:val="28"/>
          <w:szCs w:val="28"/>
        </w:rPr>
        <w:t xml:space="preserve"> alineatul (1)</w:t>
      </w:r>
      <w:r w:rsidR="00607380">
        <w:rPr>
          <w:color w:val="000000"/>
          <w:sz w:val="28"/>
          <w:szCs w:val="28"/>
        </w:rPr>
        <w:t>,</w:t>
      </w:r>
      <w:r w:rsidR="00266861" w:rsidRPr="009A2E05">
        <w:rPr>
          <w:color w:val="000000"/>
          <w:sz w:val="28"/>
          <w:szCs w:val="28"/>
        </w:rPr>
        <w:t xml:space="preserve"> </w:t>
      </w:r>
      <w:proofErr w:type="spellStart"/>
      <w:r w:rsidR="00266861" w:rsidRPr="009A2E05">
        <w:rPr>
          <w:color w:val="000000"/>
          <w:sz w:val="28"/>
          <w:szCs w:val="28"/>
        </w:rPr>
        <w:t>cuvîntul</w:t>
      </w:r>
      <w:proofErr w:type="spellEnd"/>
      <w:r w:rsidR="00266861" w:rsidRPr="009A2E05">
        <w:rPr>
          <w:color w:val="000000"/>
          <w:sz w:val="28"/>
          <w:szCs w:val="28"/>
        </w:rPr>
        <w:t xml:space="preserve"> „procuror,” se exclude.</w:t>
      </w:r>
    </w:p>
    <w:p w:rsidR="00661F2E" w:rsidRDefault="00661F2E" w:rsidP="00122E88">
      <w:pPr>
        <w:ind w:firstLine="709"/>
        <w:jc w:val="both"/>
        <w:rPr>
          <w:color w:val="000000"/>
          <w:sz w:val="28"/>
          <w:szCs w:val="28"/>
        </w:rPr>
      </w:pPr>
    </w:p>
    <w:p w:rsidR="00661F2E" w:rsidRDefault="00661F2E" w:rsidP="00661F2E">
      <w:pPr>
        <w:ind w:left="180" w:firstLine="540"/>
        <w:jc w:val="both"/>
        <w:rPr>
          <w:color w:val="000000"/>
          <w:sz w:val="28"/>
          <w:szCs w:val="28"/>
        </w:rPr>
      </w:pPr>
      <w:r>
        <w:rPr>
          <w:color w:val="000000"/>
          <w:sz w:val="28"/>
          <w:szCs w:val="28"/>
        </w:rPr>
        <w:t>81. Articolul 345 se completează cu litera m) cu următorul cuprins:</w:t>
      </w:r>
    </w:p>
    <w:p w:rsidR="00661F2E" w:rsidRPr="007C774E" w:rsidRDefault="00661F2E" w:rsidP="00661F2E">
      <w:pPr>
        <w:ind w:left="180" w:firstLine="540"/>
        <w:jc w:val="both"/>
        <w:rPr>
          <w:color w:val="000000"/>
          <w:sz w:val="28"/>
          <w:szCs w:val="28"/>
        </w:rPr>
      </w:pPr>
      <w:r>
        <w:rPr>
          <w:color w:val="000000"/>
          <w:sz w:val="28"/>
          <w:szCs w:val="28"/>
        </w:rPr>
        <w:t>„m) rezultă din facturi scadente la data depunerii.”.</w:t>
      </w:r>
    </w:p>
    <w:p w:rsidR="00266861" w:rsidRPr="009A2E05" w:rsidRDefault="00266861" w:rsidP="00122E88">
      <w:pPr>
        <w:ind w:firstLine="709"/>
        <w:jc w:val="both"/>
        <w:rPr>
          <w:sz w:val="28"/>
          <w:szCs w:val="28"/>
        </w:rPr>
      </w:pPr>
    </w:p>
    <w:p w:rsidR="00266861" w:rsidRPr="009A2E05" w:rsidRDefault="00083C5F" w:rsidP="00122E88">
      <w:pPr>
        <w:ind w:firstLine="709"/>
        <w:jc w:val="both"/>
        <w:rPr>
          <w:sz w:val="28"/>
          <w:szCs w:val="28"/>
        </w:rPr>
      </w:pPr>
      <w:r>
        <w:rPr>
          <w:sz w:val="28"/>
          <w:szCs w:val="28"/>
        </w:rPr>
        <w:t>82</w:t>
      </w:r>
      <w:r w:rsidR="00266861" w:rsidRPr="009A2E05">
        <w:rPr>
          <w:sz w:val="28"/>
          <w:szCs w:val="28"/>
        </w:rPr>
        <w:t>. La articolul 358</w:t>
      </w:r>
      <w:r w:rsidR="00607380">
        <w:rPr>
          <w:sz w:val="28"/>
          <w:szCs w:val="28"/>
        </w:rPr>
        <w:t>,</w:t>
      </w:r>
      <w:r w:rsidR="00266861" w:rsidRPr="009A2E05">
        <w:rPr>
          <w:sz w:val="28"/>
          <w:szCs w:val="28"/>
        </w:rPr>
        <w:t xml:space="preserve"> alineat</w:t>
      </w:r>
      <w:r w:rsidR="00607380">
        <w:rPr>
          <w:sz w:val="28"/>
          <w:szCs w:val="28"/>
        </w:rPr>
        <w:t>e</w:t>
      </w:r>
      <w:r w:rsidR="00266861" w:rsidRPr="009A2E05">
        <w:rPr>
          <w:sz w:val="28"/>
          <w:szCs w:val="28"/>
        </w:rPr>
        <w:t>l</w:t>
      </w:r>
      <w:r w:rsidR="00607380">
        <w:rPr>
          <w:sz w:val="28"/>
          <w:szCs w:val="28"/>
        </w:rPr>
        <w:t>e</w:t>
      </w:r>
      <w:r w:rsidR="00266861" w:rsidRPr="009A2E05">
        <w:rPr>
          <w:sz w:val="28"/>
          <w:szCs w:val="28"/>
        </w:rPr>
        <w:t xml:space="preserve"> (3) şi (4) se exclud.</w:t>
      </w:r>
    </w:p>
    <w:p w:rsidR="00266861" w:rsidRPr="009A2E05" w:rsidRDefault="00266861" w:rsidP="00122E88">
      <w:pPr>
        <w:ind w:firstLine="709"/>
        <w:jc w:val="both"/>
        <w:rPr>
          <w:sz w:val="28"/>
          <w:szCs w:val="28"/>
        </w:rPr>
      </w:pPr>
    </w:p>
    <w:p w:rsidR="00266861" w:rsidRPr="009A2E05" w:rsidRDefault="00083C5F" w:rsidP="00122E88">
      <w:pPr>
        <w:ind w:firstLine="709"/>
        <w:jc w:val="both"/>
        <w:rPr>
          <w:sz w:val="28"/>
          <w:szCs w:val="28"/>
        </w:rPr>
      </w:pPr>
      <w:r>
        <w:rPr>
          <w:sz w:val="28"/>
          <w:szCs w:val="28"/>
        </w:rPr>
        <w:t>83</w:t>
      </w:r>
      <w:r w:rsidR="00266861" w:rsidRPr="009A2E05">
        <w:rPr>
          <w:sz w:val="28"/>
          <w:szCs w:val="28"/>
        </w:rPr>
        <w:t>. La articolul 360</w:t>
      </w:r>
      <w:r w:rsidR="00607380">
        <w:rPr>
          <w:sz w:val="28"/>
          <w:szCs w:val="28"/>
        </w:rPr>
        <w:t>,</w:t>
      </w:r>
      <w:r w:rsidR="00266861" w:rsidRPr="009A2E05">
        <w:rPr>
          <w:sz w:val="28"/>
          <w:szCs w:val="28"/>
        </w:rPr>
        <w:t xml:space="preserve"> alineatul (2) se completează cu o nouă propoziţie cu următorul cuprins:</w:t>
      </w:r>
    </w:p>
    <w:p w:rsidR="00266861" w:rsidRPr="009A2E05" w:rsidRDefault="00266861" w:rsidP="00122E88">
      <w:pPr>
        <w:ind w:firstLine="709"/>
        <w:jc w:val="both"/>
        <w:rPr>
          <w:sz w:val="28"/>
          <w:szCs w:val="28"/>
        </w:rPr>
      </w:pPr>
      <w:r w:rsidRPr="009A2E05">
        <w:rPr>
          <w:sz w:val="28"/>
          <w:szCs w:val="28"/>
        </w:rPr>
        <w:t xml:space="preserve">„Renunţarea la apel se face prin depunerea unei cereri în prima instanţă, </w:t>
      </w:r>
      <w:proofErr w:type="spellStart"/>
      <w:r w:rsidRPr="009A2E05">
        <w:rPr>
          <w:sz w:val="28"/>
          <w:szCs w:val="28"/>
        </w:rPr>
        <w:t>pînă</w:t>
      </w:r>
      <w:proofErr w:type="spellEnd"/>
      <w:r w:rsidRPr="009A2E05">
        <w:rPr>
          <w:sz w:val="28"/>
          <w:szCs w:val="28"/>
        </w:rPr>
        <w:t xml:space="preserve"> la expirarea termenului de depunere a apelului.”.</w:t>
      </w:r>
    </w:p>
    <w:p w:rsidR="00266861" w:rsidRPr="009A2E05" w:rsidRDefault="00266861" w:rsidP="00122E88">
      <w:pPr>
        <w:ind w:firstLine="709"/>
        <w:jc w:val="both"/>
        <w:rPr>
          <w:sz w:val="28"/>
          <w:szCs w:val="28"/>
        </w:rPr>
      </w:pPr>
    </w:p>
    <w:p w:rsidR="00266861" w:rsidRPr="009A2E05" w:rsidRDefault="00083C5F" w:rsidP="00122E88">
      <w:pPr>
        <w:ind w:firstLine="709"/>
        <w:jc w:val="both"/>
        <w:rPr>
          <w:color w:val="000000"/>
          <w:sz w:val="28"/>
          <w:szCs w:val="28"/>
        </w:rPr>
      </w:pPr>
      <w:r>
        <w:rPr>
          <w:color w:val="000000"/>
          <w:sz w:val="28"/>
          <w:szCs w:val="28"/>
        </w:rPr>
        <w:t>84</w:t>
      </w:r>
      <w:r w:rsidR="00266861" w:rsidRPr="009A2E05">
        <w:rPr>
          <w:color w:val="000000"/>
          <w:sz w:val="28"/>
          <w:szCs w:val="28"/>
        </w:rPr>
        <w:t>. La articolul 362, alineatul (1) va avea următorul cuprins:</w:t>
      </w:r>
    </w:p>
    <w:p w:rsidR="00266861" w:rsidRPr="009A2E05" w:rsidRDefault="009A2E05" w:rsidP="00122E88">
      <w:pPr>
        <w:ind w:firstLine="709"/>
        <w:jc w:val="both"/>
        <w:rPr>
          <w:color w:val="000000"/>
          <w:sz w:val="28"/>
          <w:szCs w:val="28"/>
        </w:rPr>
      </w:pPr>
      <w:r>
        <w:rPr>
          <w:color w:val="000000"/>
          <w:sz w:val="28"/>
          <w:szCs w:val="28"/>
        </w:rPr>
        <w:t>„</w:t>
      </w:r>
      <w:r w:rsidR="00266861" w:rsidRPr="009A2E05">
        <w:rPr>
          <w:color w:val="000000"/>
          <w:sz w:val="28"/>
          <w:szCs w:val="28"/>
        </w:rPr>
        <w:t xml:space="preserve">(1) Termenul de declarare a apelului este de o lună de la data pronunţării </w:t>
      </w:r>
      <w:proofErr w:type="spellStart"/>
      <w:r w:rsidR="00266861" w:rsidRPr="009A2E05">
        <w:rPr>
          <w:color w:val="000000"/>
          <w:sz w:val="28"/>
          <w:szCs w:val="28"/>
        </w:rPr>
        <w:t>hotărîrii</w:t>
      </w:r>
      <w:proofErr w:type="spellEnd"/>
      <w:r w:rsidR="00266861" w:rsidRPr="009A2E05">
        <w:rPr>
          <w:color w:val="000000"/>
          <w:sz w:val="28"/>
          <w:szCs w:val="28"/>
        </w:rPr>
        <w:t xml:space="preserve"> motivate, dacă legea nu prevede altfel.”.</w:t>
      </w:r>
    </w:p>
    <w:p w:rsidR="00266861" w:rsidRPr="009A2E05" w:rsidRDefault="00266861" w:rsidP="00122E88">
      <w:pPr>
        <w:ind w:firstLine="709"/>
        <w:jc w:val="both"/>
        <w:rPr>
          <w:color w:val="000000"/>
          <w:sz w:val="28"/>
          <w:szCs w:val="28"/>
        </w:rPr>
      </w:pPr>
    </w:p>
    <w:p w:rsidR="00266861" w:rsidRPr="009A2E05" w:rsidRDefault="00083C5F" w:rsidP="00122E88">
      <w:pPr>
        <w:ind w:firstLine="709"/>
        <w:jc w:val="both"/>
        <w:rPr>
          <w:color w:val="000000"/>
          <w:sz w:val="28"/>
          <w:szCs w:val="28"/>
        </w:rPr>
      </w:pPr>
      <w:r>
        <w:rPr>
          <w:color w:val="000000"/>
          <w:sz w:val="28"/>
          <w:szCs w:val="28"/>
        </w:rPr>
        <w:t>85</w:t>
      </w:r>
      <w:r w:rsidR="00266861" w:rsidRPr="009A2E05">
        <w:rPr>
          <w:color w:val="000000"/>
          <w:sz w:val="28"/>
          <w:szCs w:val="28"/>
        </w:rPr>
        <w:t>. La articolul 367 alineat</w:t>
      </w:r>
      <w:r w:rsidR="00607380">
        <w:rPr>
          <w:color w:val="000000"/>
          <w:sz w:val="28"/>
          <w:szCs w:val="28"/>
        </w:rPr>
        <w:t>e</w:t>
      </w:r>
      <w:r w:rsidR="00266861" w:rsidRPr="009A2E05">
        <w:rPr>
          <w:color w:val="000000"/>
          <w:sz w:val="28"/>
          <w:szCs w:val="28"/>
        </w:rPr>
        <w:t>l</w:t>
      </w:r>
      <w:r w:rsidR="00607380">
        <w:rPr>
          <w:color w:val="000000"/>
          <w:sz w:val="28"/>
          <w:szCs w:val="28"/>
        </w:rPr>
        <w:t>e</w:t>
      </w:r>
      <w:r w:rsidR="00266861" w:rsidRPr="009A2E05">
        <w:rPr>
          <w:color w:val="000000"/>
          <w:sz w:val="28"/>
          <w:szCs w:val="28"/>
        </w:rPr>
        <w:t xml:space="preserve"> (3) şi (4)</w:t>
      </w:r>
      <w:r w:rsidR="00607380">
        <w:rPr>
          <w:color w:val="000000"/>
          <w:sz w:val="28"/>
          <w:szCs w:val="28"/>
        </w:rPr>
        <w:t>, cuvintele</w:t>
      </w:r>
      <w:r w:rsidR="00266861" w:rsidRPr="009A2E05">
        <w:rPr>
          <w:color w:val="000000"/>
          <w:sz w:val="28"/>
          <w:szCs w:val="28"/>
        </w:rPr>
        <w:t xml:space="preserve"> „pentru toţi participanţii la proces, a” se exclud.</w:t>
      </w:r>
    </w:p>
    <w:p w:rsidR="00266861" w:rsidRPr="009A2E05" w:rsidRDefault="00266861" w:rsidP="00122E88">
      <w:pPr>
        <w:ind w:firstLine="709"/>
        <w:jc w:val="both"/>
        <w:rPr>
          <w:color w:val="000000"/>
          <w:sz w:val="28"/>
          <w:szCs w:val="28"/>
        </w:rPr>
      </w:pPr>
    </w:p>
    <w:p w:rsidR="00266861" w:rsidRPr="009A2E05" w:rsidRDefault="00083C5F" w:rsidP="00122E88">
      <w:pPr>
        <w:ind w:firstLine="709"/>
        <w:jc w:val="both"/>
        <w:rPr>
          <w:color w:val="000000"/>
          <w:sz w:val="28"/>
          <w:szCs w:val="28"/>
        </w:rPr>
      </w:pPr>
      <w:r>
        <w:rPr>
          <w:color w:val="000000"/>
          <w:sz w:val="28"/>
          <w:szCs w:val="28"/>
        </w:rPr>
        <w:t>86</w:t>
      </w:r>
      <w:r w:rsidR="00266861" w:rsidRPr="009A2E05">
        <w:rPr>
          <w:color w:val="000000"/>
          <w:sz w:val="28"/>
          <w:szCs w:val="28"/>
        </w:rPr>
        <w:t>. Articolul 372:</w:t>
      </w:r>
    </w:p>
    <w:p w:rsidR="00266861" w:rsidRPr="009A2E05" w:rsidRDefault="00266861" w:rsidP="00122E88">
      <w:pPr>
        <w:ind w:firstLine="709"/>
        <w:jc w:val="both"/>
        <w:rPr>
          <w:color w:val="000000"/>
          <w:sz w:val="28"/>
          <w:szCs w:val="28"/>
        </w:rPr>
      </w:pPr>
      <w:r w:rsidRPr="009A2E05">
        <w:rPr>
          <w:color w:val="000000"/>
          <w:sz w:val="28"/>
          <w:szCs w:val="28"/>
        </w:rPr>
        <w:t>alineatul (1) va avea următorul cuprins:</w:t>
      </w:r>
    </w:p>
    <w:p w:rsidR="00266861" w:rsidRPr="009A2E05" w:rsidRDefault="00266861" w:rsidP="00122E88">
      <w:pPr>
        <w:ind w:firstLine="709"/>
        <w:jc w:val="both"/>
        <w:rPr>
          <w:color w:val="000000"/>
          <w:sz w:val="28"/>
          <w:szCs w:val="28"/>
        </w:rPr>
      </w:pPr>
      <w:r w:rsidRPr="009A2E05">
        <w:rPr>
          <w:color w:val="000000"/>
          <w:sz w:val="28"/>
          <w:szCs w:val="28"/>
        </w:rPr>
        <w:t>„(1) Părţile şi alţi participanţi la proces sînt în drept să prezinte noi probe, dacă din motive obiective au fost în imposibilitate să le prezinte la examinarea pricinii în fond. Instanţa de apel administrează probele şi constată noi circumstanţe</w:t>
      </w:r>
      <w:r w:rsidR="00607380">
        <w:rPr>
          <w:color w:val="000000"/>
          <w:sz w:val="28"/>
          <w:szCs w:val="28"/>
        </w:rPr>
        <w:t>,</w:t>
      </w:r>
      <w:r w:rsidRPr="009A2E05">
        <w:rPr>
          <w:color w:val="000000"/>
          <w:sz w:val="28"/>
          <w:szCs w:val="28"/>
        </w:rPr>
        <w:t xml:space="preserve"> dacă este necesar soluţionării juste a pricinii.” </w:t>
      </w:r>
    </w:p>
    <w:p w:rsidR="00266861" w:rsidRPr="009A2E05" w:rsidRDefault="00266861" w:rsidP="00122E88">
      <w:pPr>
        <w:ind w:firstLine="709"/>
        <w:jc w:val="both"/>
        <w:rPr>
          <w:color w:val="000000"/>
          <w:sz w:val="28"/>
          <w:szCs w:val="28"/>
        </w:rPr>
      </w:pPr>
      <w:r w:rsidRPr="009A2E05">
        <w:rPr>
          <w:color w:val="000000"/>
          <w:sz w:val="28"/>
          <w:szCs w:val="28"/>
        </w:rPr>
        <w:t>se completează cu alineat</w:t>
      </w:r>
      <w:r w:rsidR="00607380">
        <w:rPr>
          <w:color w:val="000000"/>
          <w:sz w:val="28"/>
          <w:szCs w:val="28"/>
        </w:rPr>
        <w:t>e</w:t>
      </w:r>
      <w:r w:rsidRPr="009A2E05">
        <w:rPr>
          <w:color w:val="000000"/>
          <w:sz w:val="28"/>
          <w:szCs w:val="28"/>
        </w:rPr>
        <w:t>l</w:t>
      </w:r>
      <w:r w:rsidR="00607380">
        <w:rPr>
          <w:color w:val="000000"/>
          <w:sz w:val="28"/>
          <w:szCs w:val="28"/>
        </w:rPr>
        <w:t>e</w:t>
      </w:r>
      <w:r w:rsidRPr="009A2E05">
        <w:rPr>
          <w:color w:val="000000"/>
          <w:sz w:val="28"/>
          <w:szCs w:val="28"/>
        </w:rPr>
        <w:t xml:space="preserve"> (1</w:t>
      </w:r>
      <w:r w:rsidRPr="009A2E05">
        <w:rPr>
          <w:color w:val="000000"/>
          <w:sz w:val="28"/>
          <w:szCs w:val="28"/>
          <w:vertAlign w:val="superscript"/>
        </w:rPr>
        <w:t>1</w:t>
      </w:r>
      <w:r w:rsidRPr="009A2E05">
        <w:rPr>
          <w:color w:val="000000"/>
          <w:sz w:val="28"/>
          <w:szCs w:val="28"/>
        </w:rPr>
        <w:t>) şi (1</w:t>
      </w:r>
      <w:r w:rsidRPr="009A2E05">
        <w:rPr>
          <w:color w:val="000000"/>
          <w:sz w:val="28"/>
          <w:szCs w:val="28"/>
          <w:vertAlign w:val="superscript"/>
        </w:rPr>
        <w:t>2</w:t>
      </w:r>
      <w:r w:rsidRPr="009A2E05">
        <w:rPr>
          <w:color w:val="000000"/>
          <w:sz w:val="28"/>
          <w:szCs w:val="28"/>
        </w:rPr>
        <w:t>) cu următorul cuprins:</w:t>
      </w:r>
    </w:p>
    <w:p w:rsidR="00266861" w:rsidRPr="009A2E05" w:rsidRDefault="00266861" w:rsidP="00122E88">
      <w:pPr>
        <w:ind w:firstLine="709"/>
        <w:jc w:val="both"/>
        <w:rPr>
          <w:color w:val="000000"/>
          <w:sz w:val="28"/>
          <w:szCs w:val="28"/>
        </w:rPr>
      </w:pPr>
      <w:r w:rsidRPr="009A2E05">
        <w:rPr>
          <w:color w:val="000000"/>
          <w:sz w:val="28"/>
          <w:szCs w:val="28"/>
        </w:rPr>
        <w:lastRenderedPageBreak/>
        <w:t>„(1</w:t>
      </w:r>
      <w:r w:rsidRPr="009A2E05">
        <w:rPr>
          <w:color w:val="000000"/>
          <w:sz w:val="28"/>
          <w:szCs w:val="28"/>
          <w:vertAlign w:val="superscript"/>
        </w:rPr>
        <w:t>1</w:t>
      </w:r>
      <w:r w:rsidRPr="009A2E05">
        <w:rPr>
          <w:color w:val="000000"/>
          <w:sz w:val="28"/>
          <w:szCs w:val="28"/>
        </w:rPr>
        <w:t xml:space="preserve">) Instanţa de apel </w:t>
      </w:r>
      <w:r w:rsidRPr="009A2E05">
        <w:rPr>
          <w:sz w:val="28"/>
          <w:szCs w:val="28"/>
        </w:rPr>
        <w:t>nu este în drept</w:t>
      </w:r>
      <w:r w:rsidRPr="009A2E05">
        <w:rPr>
          <w:color w:val="000000"/>
          <w:sz w:val="28"/>
          <w:szCs w:val="28"/>
        </w:rPr>
        <w:t xml:space="preserve"> să administreze probele care au putut fi prezentate de participanţii la proces în prima instanţă, cu excepţia stabilită la alin. (1).</w:t>
      </w:r>
    </w:p>
    <w:p w:rsidR="00266861" w:rsidRPr="009A2E05" w:rsidRDefault="00266861" w:rsidP="00122E88">
      <w:pPr>
        <w:ind w:firstLine="709"/>
        <w:jc w:val="both"/>
        <w:rPr>
          <w:color w:val="000000"/>
          <w:sz w:val="28"/>
          <w:szCs w:val="28"/>
        </w:rPr>
      </w:pPr>
      <w:r w:rsidRPr="009A2E05">
        <w:rPr>
          <w:color w:val="000000"/>
          <w:sz w:val="28"/>
          <w:szCs w:val="28"/>
        </w:rPr>
        <w:t>(1</w:t>
      </w:r>
      <w:r w:rsidRPr="009A2E05">
        <w:rPr>
          <w:color w:val="000000"/>
          <w:sz w:val="28"/>
          <w:szCs w:val="28"/>
          <w:vertAlign w:val="superscript"/>
        </w:rPr>
        <w:t>2</w:t>
      </w:r>
      <w:r w:rsidRPr="009A2E05">
        <w:rPr>
          <w:color w:val="000000"/>
          <w:sz w:val="28"/>
          <w:szCs w:val="28"/>
        </w:rPr>
        <w:t>) În cazul în care părţile şi alţi participanţi la proces invocă necesitatea administrării de noi probe, ele trebuie să indice aceste probe şi mijloacele cu ajutorul cărora pot fi administrate, precum şi motivele care au împiedicat prezentarea lor în prima instanţă.”.</w:t>
      </w:r>
    </w:p>
    <w:p w:rsidR="00266861" w:rsidRPr="009A2E05" w:rsidRDefault="00266861" w:rsidP="00122E88">
      <w:pPr>
        <w:ind w:firstLine="709"/>
        <w:jc w:val="both"/>
        <w:rPr>
          <w:color w:val="000000"/>
          <w:sz w:val="28"/>
          <w:szCs w:val="28"/>
        </w:rPr>
      </w:pPr>
    </w:p>
    <w:p w:rsidR="00266861" w:rsidRPr="009A2E05" w:rsidRDefault="00266861" w:rsidP="00122E88">
      <w:pPr>
        <w:ind w:firstLine="709"/>
        <w:jc w:val="both"/>
        <w:rPr>
          <w:color w:val="000000"/>
          <w:sz w:val="28"/>
          <w:szCs w:val="28"/>
        </w:rPr>
      </w:pPr>
      <w:r w:rsidRPr="009A2E05">
        <w:rPr>
          <w:color w:val="000000"/>
          <w:sz w:val="28"/>
          <w:szCs w:val="28"/>
        </w:rPr>
        <w:t>8</w:t>
      </w:r>
      <w:r w:rsidR="00083C5F">
        <w:rPr>
          <w:color w:val="000000"/>
          <w:sz w:val="28"/>
          <w:szCs w:val="28"/>
        </w:rPr>
        <w:t>7</w:t>
      </w:r>
      <w:r w:rsidRPr="009A2E05">
        <w:rPr>
          <w:color w:val="000000"/>
          <w:sz w:val="28"/>
          <w:szCs w:val="28"/>
        </w:rPr>
        <w:t>. La articolul 373 alineatul (3)</w:t>
      </w:r>
      <w:r w:rsidR="00607380">
        <w:rPr>
          <w:color w:val="000000"/>
          <w:sz w:val="28"/>
          <w:szCs w:val="28"/>
        </w:rPr>
        <w:t>,</w:t>
      </w:r>
      <w:r w:rsidRPr="009A2E05">
        <w:rPr>
          <w:color w:val="000000"/>
          <w:sz w:val="28"/>
          <w:szCs w:val="28"/>
        </w:rPr>
        <w:t xml:space="preserve"> cuvintele „apelul nu este motivat ori motivaţia” se substituie cu cuvintele „motivarea apelului”.</w:t>
      </w:r>
    </w:p>
    <w:p w:rsidR="00266861" w:rsidRPr="009A2E05" w:rsidRDefault="00266861" w:rsidP="00122E88">
      <w:pPr>
        <w:ind w:firstLine="709"/>
        <w:jc w:val="both"/>
        <w:rPr>
          <w:color w:val="000000"/>
          <w:sz w:val="28"/>
          <w:szCs w:val="28"/>
        </w:rPr>
      </w:pPr>
    </w:p>
    <w:p w:rsidR="00266861" w:rsidRPr="009A2E05" w:rsidRDefault="00266861" w:rsidP="00122E88">
      <w:pPr>
        <w:ind w:firstLine="709"/>
        <w:jc w:val="both"/>
        <w:rPr>
          <w:color w:val="000000"/>
          <w:sz w:val="28"/>
          <w:szCs w:val="28"/>
        </w:rPr>
      </w:pPr>
      <w:r w:rsidRPr="009A2E05">
        <w:rPr>
          <w:color w:val="000000"/>
          <w:sz w:val="28"/>
          <w:szCs w:val="28"/>
        </w:rPr>
        <w:t>8</w:t>
      </w:r>
      <w:r w:rsidR="00083C5F">
        <w:rPr>
          <w:color w:val="000000"/>
          <w:sz w:val="28"/>
          <w:szCs w:val="28"/>
        </w:rPr>
        <w:t>8</w:t>
      </w:r>
      <w:r w:rsidRPr="009A2E05">
        <w:rPr>
          <w:color w:val="000000"/>
          <w:sz w:val="28"/>
          <w:szCs w:val="28"/>
        </w:rPr>
        <w:t>. La articolul 374 alineatul (2)</w:t>
      </w:r>
      <w:r w:rsidR="00607380">
        <w:rPr>
          <w:color w:val="000000"/>
          <w:sz w:val="28"/>
          <w:szCs w:val="28"/>
        </w:rPr>
        <w:t>,</w:t>
      </w:r>
      <w:r w:rsidRPr="009A2E05">
        <w:rPr>
          <w:color w:val="000000"/>
          <w:sz w:val="28"/>
          <w:szCs w:val="28"/>
        </w:rPr>
        <w:t xml:space="preserve"> </w:t>
      </w:r>
      <w:proofErr w:type="spellStart"/>
      <w:r w:rsidRPr="009A2E05">
        <w:rPr>
          <w:color w:val="000000"/>
          <w:sz w:val="28"/>
          <w:szCs w:val="28"/>
        </w:rPr>
        <w:t>cuvîntul</w:t>
      </w:r>
      <w:proofErr w:type="spellEnd"/>
      <w:r w:rsidRPr="009A2E05">
        <w:rPr>
          <w:color w:val="000000"/>
          <w:sz w:val="28"/>
          <w:szCs w:val="28"/>
        </w:rPr>
        <w:t xml:space="preserve"> „de procuror,” se exclude.</w:t>
      </w:r>
    </w:p>
    <w:p w:rsidR="00266861" w:rsidRPr="009A2E05" w:rsidRDefault="00266861" w:rsidP="00122E88">
      <w:pPr>
        <w:ind w:firstLine="709"/>
        <w:jc w:val="both"/>
        <w:rPr>
          <w:color w:val="000000"/>
          <w:sz w:val="28"/>
          <w:szCs w:val="28"/>
        </w:rPr>
      </w:pPr>
    </w:p>
    <w:p w:rsidR="00266861" w:rsidRPr="009A2E05" w:rsidRDefault="00266861" w:rsidP="00122E88">
      <w:pPr>
        <w:ind w:firstLine="709"/>
        <w:jc w:val="both"/>
        <w:rPr>
          <w:color w:val="000000"/>
          <w:sz w:val="28"/>
          <w:szCs w:val="28"/>
        </w:rPr>
      </w:pPr>
      <w:r w:rsidRPr="009A2E05">
        <w:rPr>
          <w:color w:val="000000"/>
          <w:sz w:val="28"/>
          <w:szCs w:val="28"/>
        </w:rPr>
        <w:t>8</w:t>
      </w:r>
      <w:r w:rsidR="00083C5F">
        <w:rPr>
          <w:color w:val="000000"/>
          <w:sz w:val="28"/>
          <w:szCs w:val="28"/>
        </w:rPr>
        <w:t>9</w:t>
      </w:r>
      <w:r w:rsidRPr="009A2E05">
        <w:rPr>
          <w:color w:val="000000"/>
          <w:sz w:val="28"/>
          <w:szCs w:val="28"/>
        </w:rPr>
        <w:t>. Articolul 385:</w:t>
      </w:r>
    </w:p>
    <w:p w:rsidR="00266861" w:rsidRPr="009A2E05" w:rsidRDefault="00266861" w:rsidP="00122E88">
      <w:pPr>
        <w:ind w:firstLine="709"/>
        <w:jc w:val="both"/>
        <w:rPr>
          <w:color w:val="000000"/>
          <w:sz w:val="28"/>
          <w:szCs w:val="28"/>
        </w:rPr>
      </w:pPr>
      <w:r w:rsidRPr="009A2E05">
        <w:rPr>
          <w:color w:val="000000"/>
          <w:sz w:val="28"/>
          <w:szCs w:val="28"/>
        </w:rPr>
        <w:t>la alineatul (1)</w:t>
      </w:r>
      <w:r w:rsidR="00607380">
        <w:rPr>
          <w:color w:val="000000"/>
          <w:sz w:val="28"/>
          <w:szCs w:val="28"/>
        </w:rPr>
        <w:t>,</w:t>
      </w:r>
      <w:r w:rsidRPr="009A2E05">
        <w:rPr>
          <w:color w:val="000000"/>
          <w:sz w:val="28"/>
          <w:szCs w:val="28"/>
        </w:rPr>
        <w:t xml:space="preserve"> litera d) va avea următorul cuprins:</w:t>
      </w:r>
    </w:p>
    <w:p w:rsidR="00266861" w:rsidRPr="009A2E05" w:rsidRDefault="009A2E05" w:rsidP="00122E88">
      <w:pPr>
        <w:ind w:firstLine="709"/>
        <w:jc w:val="both"/>
        <w:rPr>
          <w:color w:val="000000"/>
          <w:sz w:val="28"/>
          <w:szCs w:val="28"/>
        </w:rPr>
      </w:pPr>
      <w:r>
        <w:rPr>
          <w:color w:val="000000"/>
          <w:sz w:val="28"/>
          <w:szCs w:val="28"/>
        </w:rPr>
        <w:t>„</w:t>
      </w:r>
      <w:r w:rsidR="00266861" w:rsidRPr="009A2E05">
        <w:rPr>
          <w:color w:val="000000"/>
          <w:sz w:val="28"/>
          <w:szCs w:val="28"/>
        </w:rPr>
        <w:t xml:space="preserve">d) să admită apelul şi să caseze integral </w:t>
      </w:r>
      <w:proofErr w:type="spellStart"/>
      <w:r w:rsidR="00266861" w:rsidRPr="009A2E05">
        <w:rPr>
          <w:color w:val="000000"/>
          <w:sz w:val="28"/>
          <w:szCs w:val="28"/>
        </w:rPr>
        <w:t>hotărîrea</w:t>
      </w:r>
      <w:proofErr w:type="spellEnd"/>
      <w:r w:rsidR="00266861" w:rsidRPr="009A2E05">
        <w:rPr>
          <w:color w:val="000000"/>
          <w:sz w:val="28"/>
          <w:szCs w:val="28"/>
        </w:rPr>
        <w:t xml:space="preserve"> primei instanţe, restituind pricina spre rejudecare în primă instanţă doar în cazul în care s-a constatat încălcarea temeiurilor prevăzute la </w:t>
      </w:r>
      <w:r w:rsidR="00607380" w:rsidRPr="009A2E05">
        <w:rPr>
          <w:color w:val="000000"/>
          <w:sz w:val="28"/>
          <w:szCs w:val="28"/>
        </w:rPr>
        <w:t>lit. d) şi i)</w:t>
      </w:r>
      <w:r w:rsidR="00607380">
        <w:rPr>
          <w:color w:val="000000"/>
          <w:sz w:val="28"/>
          <w:szCs w:val="28"/>
        </w:rPr>
        <w:t xml:space="preserve"> </w:t>
      </w:r>
      <w:r w:rsidR="00266861" w:rsidRPr="009A2E05">
        <w:rPr>
          <w:color w:val="000000"/>
          <w:sz w:val="28"/>
          <w:szCs w:val="28"/>
        </w:rPr>
        <w:t xml:space="preserve">alin. (1) </w:t>
      </w:r>
      <w:r w:rsidR="00607380" w:rsidRPr="009A2E05">
        <w:rPr>
          <w:color w:val="000000"/>
          <w:sz w:val="28"/>
          <w:szCs w:val="28"/>
        </w:rPr>
        <w:t>art. 388</w:t>
      </w:r>
      <w:r w:rsidR="00607380">
        <w:rPr>
          <w:color w:val="000000"/>
          <w:sz w:val="28"/>
          <w:szCs w:val="28"/>
        </w:rPr>
        <w:t xml:space="preserve"> din prezentul cod</w:t>
      </w:r>
      <w:r w:rsidR="00607380" w:rsidRPr="009A2E05">
        <w:rPr>
          <w:color w:val="000000"/>
          <w:sz w:val="28"/>
          <w:szCs w:val="28"/>
        </w:rPr>
        <w:t>.</w:t>
      </w:r>
      <w:r w:rsidR="00607380">
        <w:rPr>
          <w:color w:val="000000"/>
          <w:sz w:val="28"/>
          <w:szCs w:val="28"/>
        </w:rPr>
        <w:t xml:space="preserve"> </w:t>
      </w:r>
      <w:r w:rsidR="00266861" w:rsidRPr="009A2E05">
        <w:rPr>
          <w:color w:val="000000"/>
          <w:sz w:val="28"/>
          <w:szCs w:val="28"/>
        </w:rPr>
        <w:t xml:space="preserve">La solicitarea participanţilor la proces, instanţa de apel poate restitui pricina la rejudecare în prima instanţă în cazul prevăzut la </w:t>
      </w:r>
      <w:r w:rsidR="00607380" w:rsidRPr="009A2E05">
        <w:rPr>
          <w:color w:val="000000"/>
          <w:sz w:val="28"/>
          <w:szCs w:val="28"/>
        </w:rPr>
        <w:t>lit. b)</w:t>
      </w:r>
      <w:r w:rsidR="00607380">
        <w:rPr>
          <w:color w:val="000000"/>
          <w:sz w:val="28"/>
          <w:szCs w:val="28"/>
        </w:rPr>
        <w:t xml:space="preserve"> </w:t>
      </w:r>
      <w:r w:rsidR="00266861" w:rsidRPr="009A2E05">
        <w:rPr>
          <w:color w:val="000000"/>
          <w:sz w:val="28"/>
          <w:szCs w:val="28"/>
        </w:rPr>
        <w:t>alin. (1)</w:t>
      </w:r>
      <w:r w:rsidR="00607380" w:rsidRPr="00607380">
        <w:rPr>
          <w:color w:val="000000"/>
          <w:sz w:val="28"/>
          <w:szCs w:val="28"/>
        </w:rPr>
        <w:t xml:space="preserve"> </w:t>
      </w:r>
      <w:r w:rsidR="00607380" w:rsidRPr="009A2E05">
        <w:rPr>
          <w:color w:val="000000"/>
          <w:sz w:val="28"/>
          <w:szCs w:val="28"/>
        </w:rPr>
        <w:t>art. 388</w:t>
      </w:r>
      <w:r w:rsidR="00607380">
        <w:rPr>
          <w:color w:val="000000"/>
          <w:sz w:val="28"/>
          <w:szCs w:val="28"/>
        </w:rPr>
        <w:t xml:space="preserve"> din prezentul cod</w:t>
      </w:r>
      <w:r w:rsidR="00607380" w:rsidRPr="009A2E05">
        <w:rPr>
          <w:color w:val="000000"/>
          <w:sz w:val="28"/>
          <w:szCs w:val="28"/>
        </w:rPr>
        <w:t>;</w:t>
      </w:r>
    </w:p>
    <w:p w:rsidR="00266861" w:rsidRPr="009A2E05" w:rsidRDefault="00266861" w:rsidP="00122E88">
      <w:pPr>
        <w:ind w:firstLine="709"/>
        <w:jc w:val="both"/>
        <w:rPr>
          <w:color w:val="000000"/>
          <w:sz w:val="28"/>
          <w:szCs w:val="28"/>
        </w:rPr>
      </w:pPr>
      <w:r w:rsidRPr="009A2E05">
        <w:rPr>
          <w:color w:val="000000"/>
          <w:sz w:val="28"/>
          <w:szCs w:val="28"/>
        </w:rPr>
        <w:t xml:space="preserve">litera e) se completează la final cu </w:t>
      </w:r>
      <w:r w:rsidR="00607380">
        <w:rPr>
          <w:color w:val="000000"/>
          <w:sz w:val="28"/>
          <w:szCs w:val="28"/>
        </w:rPr>
        <w:t>cuvintele</w:t>
      </w:r>
      <w:r w:rsidRPr="009A2E05">
        <w:rPr>
          <w:color w:val="000000"/>
          <w:sz w:val="28"/>
          <w:szCs w:val="28"/>
        </w:rPr>
        <w:t xml:space="preserve"> „dacă există temeiurile prevăzute la art. 265 şi 267</w:t>
      </w:r>
      <w:r w:rsidR="00607380">
        <w:rPr>
          <w:color w:val="000000"/>
          <w:sz w:val="28"/>
          <w:szCs w:val="28"/>
        </w:rPr>
        <w:t xml:space="preserve"> din prezentul cod</w:t>
      </w:r>
      <w:r w:rsidRPr="009A2E05">
        <w:rPr>
          <w:color w:val="000000"/>
          <w:sz w:val="28"/>
          <w:szCs w:val="28"/>
        </w:rPr>
        <w:t>”;</w:t>
      </w:r>
    </w:p>
    <w:p w:rsidR="00266861" w:rsidRPr="009A2E05" w:rsidRDefault="00266861" w:rsidP="00122E88">
      <w:pPr>
        <w:ind w:firstLine="709"/>
        <w:jc w:val="both"/>
        <w:rPr>
          <w:color w:val="000000"/>
          <w:sz w:val="28"/>
          <w:szCs w:val="28"/>
        </w:rPr>
      </w:pPr>
      <w:r w:rsidRPr="009A2E05">
        <w:rPr>
          <w:color w:val="000000"/>
          <w:sz w:val="28"/>
          <w:szCs w:val="28"/>
        </w:rPr>
        <w:t>alineatul (2) va avea următorul cuprins.</w:t>
      </w:r>
    </w:p>
    <w:p w:rsidR="00266861" w:rsidRPr="009A2E05" w:rsidRDefault="00266861" w:rsidP="00122E88">
      <w:pPr>
        <w:ind w:firstLine="709"/>
        <w:jc w:val="both"/>
        <w:rPr>
          <w:color w:val="000000"/>
          <w:sz w:val="28"/>
          <w:szCs w:val="28"/>
        </w:rPr>
      </w:pPr>
      <w:r w:rsidRPr="009A2E05">
        <w:rPr>
          <w:color w:val="000000"/>
          <w:sz w:val="28"/>
          <w:szCs w:val="28"/>
        </w:rPr>
        <w:t>„(2) La restituirea pricinii spre rejudecare, cu acordul tuturor participanţilor la proces instanţa de apel poate indica actele procesuale rămase valabile, celelalte fiind desfiinţate de drept.”</w:t>
      </w:r>
    </w:p>
    <w:p w:rsidR="00266861" w:rsidRPr="009A2E05" w:rsidRDefault="00266861" w:rsidP="00122E88">
      <w:pPr>
        <w:ind w:firstLine="709"/>
        <w:jc w:val="both"/>
        <w:rPr>
          <w:color w:val="000000"/>
          <w:sz w:val="28"/>
          <w:szCs w:val="28"/>
        </w:rPr>
      </w:pPr>
    </w:p>
    <w:p w:rsidR="00266861" w:rsidRPr="009A2E05" w:rsidRDefault="00083C5F" w:rsidP="00122E88">
      <w:pPr>
        <w:ind w:firstLine="709"/>
        <w:jc w:val="both"/>
        <w:rPr>
          <w:color w:val="000000"/>
          <w:sz w:val="28"/>
          <w:szCs w:val="28"/>
        </w:rPr>
      </w:pPr>
      <w:r>
        <w:rPr>
          <w:color w:val="000000"/>
          <w:sz w:val="28"/>
          <w:szCs w:val="28"/>
        </w:rPr>
        <w:t>90</w:t>
      </w:r>
      <w:r w:rsidR="00266861" w:rsidRPr="009A2E05">
        <w:rPr>
          <w:color w:val="000000"/>
          <w:sz w:val="28"/>
          <w:szCs w:val="28"/>
        </w:rPr>
        <w:t>. La articolul 388 alineatul (1):</w:t>
      </w:r>
    </w:p>
    <w:p w:rsidR="00266861" w:rsidRPr="009A2E05" w:rsidRDefault="00266861" w:rsidP="00122E88">
      <w:pPr>
        <w:ind w:firstLine="709"/>
        <w:jc w:val="both"/>
        <w:rPr>
          <w:color w:val="000000"/>
          <w:sz w:val="28"/>
          <w:szCs w:val="28"/>
        </w:rPr>
      </w:pPr>
      <w:r w:rsidRPr="009A2E05">
        <w:rPr>
          <w:color w:val="000000"/>
          <w:sz w:val="28"/>
          <w:szCs w:val="28"/>
        </w:rPr>
        <w:t>litera e) se exclude.</w:t>
      </w:r>
    </w:p>
    <w:p w:rsidR="00266861" w:rsidRPr="009A2E05" w:rsidRDefault="00607380" w:rsidP="00122E88">
      <w:pPr>
        <w:ind w:firstLine="709"/>
        <w:jc w:val="both"/>
        <w:rPr>
          <w:color w:val="000000"/>
          <w:sz w:val="28"/>
          <w:szCs w:val="28"/>
        </w:rPr>
      </w:pPr>
      <w:r>
        <w:rPr>
          <w:color w:val="000000"/>
          <w:sz w:val="28"/>
          <w:szCs w:val="28"/>
        </w:rPr>
        <w:t xml:space="preserve">la </w:t>
      </w:r>
      <w:r w:rsidR="00266861" w:rsidRPr="009A2E05">
        <w:rPr>
          <w:color w:val="000000"/>
          <w:sz w:val="28"/>
          <w:szCs w:val="28"/>
        </w:rPr>
        <w:t>litera i)</w:t>
      </w:r>
      <w:r>
        <w:rPr>
          <w:color w:val="000000"/>
          <w:sz w:val="28"/>
          <w:szCs w:val="28"/>
        </w:rPr>
        <w:t>,</w:t>
      </w:r>
      <w:r w:rsidR="00266861" w:rsidRPr="009A2E05">
        <w:rPr>
          <w:color w:val="000000"/>
          <w:sz w:val="28"/>
          <w:szCs w:val="28"/>
        </w:rPr>
        <w:t xml:space="preserve"> cuvintele “generale sau” se exclud.</w:t>
      </w:r>
    </w:p>
    <w:p w:rsidR="00266861" w:rsidRPr="009A2E05" w:rsidRDefault="00266861" w:rsidP="00122E88">
      <w:pPr>
        <w:ind w:firstLine="709"/>
        <w:jc w:val="both"/>
        <w:rPr>
          <w:color w:val="000000"/>
          <w:sz w:val="28"/>
          <w:szCs w:val="28"/>
        </w:rPr>
      </w:pPr>
    </w:p>
    <w:p w:rsidR="00266861" w:rsidRPr="009A2E05" w:rsidRDefault="00083C5F" w:rsidP="00122E88">
      <w:pPr>
        <w:ind w:firstLine="709"/>
        <w:jc w:val="both"/>
        <w:rPr>
          <w:color w:val="000000"/>
          <w:sz w:val="28"/>
          <w:szCs w:val="28"/>
        </w:rPr>
      </w:pPr>
      <w:r>
        <w:rPr>
          <w:color w:val="000000"/>
          <w:sz w:val="28"/>
          <w:szCs w:val="28"/>
        </w:rPr>
        <w:t>91</w:t>
      </w:r>
      <w:r w:rsidR="00266861" w:rsidRPr="009A2E05">
        <w:rPr>
          <w:color w:val="000000"/>
          <w:sz w:val="28"/>
          <w:szCs w:val="28"/>
        </w:rPr>
        <w:t>. Articolul 389:</w:t>
      </w:r>
    </w:p>
    <w:p w:rsidR="00266861" w:rsidRPr="009A2E05" w:rsidRDefault="00266861" w:rsidP="00122E88">
      <w:pPr>
        <w:ind w:firstLine="709"/>
        <w:jc w:val="both"/>
        <w:rPr>
          <w:color w:val="000000"/>
          <w:sz w:val="28"/>
          <w:szCs w:val="28"/>
        </w:rPr>
      </w:pPr>
      <w:r w:rsidRPr="009A2E05">
        <w:rPr>
          <w:color w:val="000000"/>
          <w:sz w:val="28"/>
          <w:szCs w:val="28"/>
        </w:rPr>
        <w:t>la alineatul (1)</w:t>
      </w:r>
      <w:r w:rsidR="00607380">
        <w:rPr>
          <w:color w:val="000000"/>
          <w:sz w:val="28"/>
          <w:szCs w:val="28"/>
        </w:rPr>
        <w:t>,</w:t>
      </w:r>
      <w:r w:rsidRPr="009A2E05">
        <w:rPr>
          <w:color w:val="000000"/>
          <w:sz w:val="28"/>
          <w:szCs w:val="28"/>
        </w:rPr>
        <w:t xml:space="preserve"> cuvintele “se retrage în camera de deliberare pentru adoptarea deciziei” se substituie cu cuvintele „informează părţile despre locul, data şi ora pronunţării deciziei motivate”;</w:t>
      </w:r>
    </w:p>
    <w:p w:rsidR="00266861" w:rsidRPr="009A2E05" w:rsidRDefault="00266861" w:rsidP="00122E88">
      <w:pPr>
        <w:ind w:firstLine="709"/>
        <w:jc w:val="both"/>
        <w:rPr>
          <w:color w:val="000000"/>
          <w:sz w:val="28"/>
          <w:szCs w:val="28"/>
        </w:rPr>
      </w:pPr>
      <w:r w:rsidRPr="009A2E05">
        <w:rPr>
          <w:color w:val="000000"/>
          <w:sz w:val="28"/>
          <w:szCs w:val="28"/>
        </w:rPr>
        <w:t>alineatul (2) va avea următorul cuprins:</w:t>
      </w:r>
    </w:p>
    <w:p w:rsidR="00266861" w:rsidRPr="009A2E05" w:rsidRDefault="00266861" w:rsidP="00122E88">
      <w:pPr>
        <w:ind w:firstLine="709"/>
        <w:jc w:val="both"/>
        <w:rPr>
          <w:color w:val="000000"/>
          <w:sz w:val="28"/>
          <w:szCs w:val="28"/>
        </w:rPr>
      </w:pPr>
      <w:r w:rsidRPr="009A2E05">
        <w:rPr>
          <w:color w:val="000000"/>
          <w:sz w:val="28"/>
          <w:szCs w:val="28"/>
        </w:rPr>
        <w:t>„(2) Adoptarea şi pronunţarea deciziei se efectuează conform prevederilor art.236, 237, 238, 240 şi 241</w:t>
      </w:r>
      <w:r w:rsidR="00607380">
        <w:rPr>
          <w:color w:val="000000"/>
          <w:sz w:val="28"/>
          <w:szCs w:val="28"/>
        </w:rPr>
        <w:t xml:space="preserve"> din prezentul cod</w:t>
      </w:r>
      <w:r w:rsidRPr="009A2E05">
        <w:rPr>
          <w:color w:val="000000"/>
          <w:sz w:val="28"/>
          <w:szCs w:val="28"/>
        </w:rPr>
        <w:t>.”.</w:t>
      </w:r>
    </w:p>
    <w:p w:rsidR="00266861" w:rsidRPr="009A2E05" w:rsidRDefault="00266861" w:rsidP="00122E88">
      <w:pPr>
        <w:ind w:firstLine="709"/>
        <w:jc w:val="both"/>
        <w:rPr>
          <w:color w:val="000000"/>
          <w:sz w:val="28"/>
          <w:szCs w:val="28"/>
        </w:rPr>
      </w:pPr>
    </w:p>
    <w:p w:rsidR="00266861" w:rsidRPr="009A2E05" w:rsidRDefault="00083C5F" w:rsidP="00122E88">
      <w:pPr>
        <w:ind w:firstLine="709"/>
        <w:jc w:val="both"/>
        <w:rPr>
          <w:color w:val="000000"/>
          <w:sz w:val="28"/>
          <w:szCs w:val="28"/>
        </w:rPr>
      </w:pPr>
      <w:r>
        <w:rPr>
          <w:color w:val="000000"/>
          <w:sz w:val="28"/>
          <w:szCs w:val="28"/>
        </w:rPr>
        <w:t>92</w:t>
      </w:r>
      <w:r w:rsidR="00266861" w:rsidRPr="009A2E05">
        <w:rPr>
          <w:color w:val="000000"/>
          <w:sz w:val="28"/>
          <w:szCs w:val="28"/>
        </w:rPr>
        <w:t xml:space="preserve">. Articolul 395 se exclude. </w:t>
      </w:r>
    </w:p>
    <w:p w:rsidR="00266861" w:rsidRDefault="00266861" w:rsidP="00122E88">
      <w:pPr>
        <w:ind w:firstLine="709"/>
        <w:jc w:val="both"/>
        <w:rPr>
          <w:color w:val="000000"/>
          <w:sz w:val="28"/>
          <w:szCs w:val="28"/>
        </w:rPr>
      </w:pPr>
    </w:p>
    <w:p w:rsidR="00DF5685" w:rsidRPr="009A2E05" w:rsidRDefault="00DF5685" w:rsidP="00122E88">
      <w:pPr>
        <w:ind w:firstLine="709"/>
        <w:jc w:val="both"/>
        <w:rPr>
          <w:color w:val="000000"/>
          <w:sz w:val="28"/>
          <w:szCs w:val="28"/>
        </w:rPr>
      </w:pPr>
    </w:p>
    <w:p w:rsidR="00266861" w:rsidRPr="009A2E05" w:rsidRDefault="00083C5F" w:rsidP="00122E88">
      <w:pPr>
        <w:ind w:firstLine="709"/>
        <w:jc w:val="both"/>
        <w:rPr>
          <w:color w:val="000000"/>
          <w:sz w:val="28"/>
          <w:szCs w:val="28"/>
        </w:rPr>
      </w:pPr>
      <w:r>
        <w:rPr>
          <w:color w:val="000000"/>
          <w:sz w:val="28"/>
          <w:szCs w:val="28"/>
        </w:rPr>
        <w:lastRenderedPageBreak/>
        <w:t>93</w:t>
      </w:r>
      <w:r w:rsidR="00266861" w:rsidRPr="009A2E05">
        <w:rPr>
          <w:color w:val="000000"/>
          <w:sz w:val="28"/>
          <w:szCs w:val="28"/>
        </w:rPr>
        <w:t xml:space="preserve">. Titlul secţiunii </w:t>
      </w:r>
      <w:smartTag w:uri="urn:schemas-microsoft-com:office:smarttags" w:element="metricconverter">
        <w:smartTagPr>
          <w:attr w:name="ProductID" w:val="1 a"/>
        </w:smartTagPr>
        <w:r w:rsidR="00266861" w:rsidRPr="009A2E05">
          <w:rPr>
            <w:color w:val="000000"/>
            <w:sz w:val="28"/>
            <w:szCs w:val="28"/>
          </w:rPr>
          <w:t>1 a</w:t>
        </w:r>
      </w:smartTag>
      <w:r w:rsidR="00266861" w:rsidRPr="009A2E05">
        <w:rPr>
          <w:color w:val="000000"/>
          <w:sz w:val="28"/>
          <w:szCs w:val="28"/>
        </w:rPr>
        <w:t xml:space="preserve"> Capitolului XXXVIII va avea următorul cuprins:</w:t>
      </w:r>
    </w:p>
    <w:p w:rsidR="00266861" w:rsidRPr="009A2E05" w:rsidRDefault="00266861" w:rsidP="00122E88">
      <w:pPr>
        <w:ind w:firstLine="709"/>
        <w:jc w:val="both"/>
        <w:rPr>
          <w:color w:val="000000"/>
          <w:sz w:val="28"/>
          <w:szCs w:val="28"/>
        </w:rPr>
      </w:pPr>
      <w:r w:rsidRPr="009A2E05">
        <w:rPr>
          <w:color w:val="000000"/>
          <w:sz w:val="28"/>
          <w:szCs w:val="28"/>
        </w:rPr>
        <w:t>„Secţiunea 1 Recursul împotriva încheierilor judecătoreşti”.</w:t>
      </w:r>
    </w:p>
    <w:p w:rsidR="00266861" w:rsidRPr="009A2E05" w:rsidRDefault="00266861" w:rsidP="00122E88">
      <w:pPr>
        <w:ind w:firstLine="709"/>
        <w:jc w:val="both"/>
        <w:rPr>
          <w:color w:val="000000"/>
          <w:sz w:val="28"/>
          <w:szCs w:val="28"/>
        </w:rPr>
      </w:pPr>
    </w:p>
    <w:p w:rsidR="00266861" w:rsidRPr="009A2E05" w:rsidRDefault="00083C5F" w:rsidP="00122E88">
      <w:pPr>
        <w:ind w:firstLine="709"/>
        <w:jc w:val="both"/>
        <w:rPr>
          <w:color w:val="000000"/>
          <w:sz w:val="28"/>
          <w:szCs w:val="28"/>
        </w:rPr>
      </w:pPr>
      <w:r>
        <w:rPr>
          <w:color w:val="000000"/>
          <w:sz w:val="28"/>
          <w:szCs w:val="28"/>
        </w:rPr>
        <w:t>94</w:t>
      </w:r>
      <w:r w:rsidR="00266861" w:rsidRPr="009A2E05">
        <w:rPr>
          <w:color w:val="000000"/>
          <w:sz w:val="28"/>
          <w:szCs w:val="28"/>
        </w:rPr>
        <w:t>. Articolele 397-422 se exclud.</w:t>
      </w:r>
    </w:p>
    <w:p w:rsidR="00266861" w:rsidRPr="009A2E05" w:rsidRDefault="00266861" w:rsidP="00122E88">
      <w:pPr>
        <w:ind w:firstLine="709"/>
        <w:jc w:val="both"/>
        <w:rPr>
          <w:b/>
          <w:bCs/>
          <w:color w:val="000000"/>
          <w:sz w:val="28"/>
          <w:szCs w:val="28"/>
        </w:rPr>
      </w:pPr>
    </w:p>
    <w:p w:rsidR="00266861" w:rsidRPr="009A2E05" w:rsidRDefault="00083C5F" w:rsidP="00122E88">
      <w:pPr>
        <w:ind w:firstLine="709"/>
        <w:jc w:val="both"/>
        <w:rPr>
          <w:sz w:val="28"/>
          <w:szCs w:val="28"/>
        </w:rPr>
      </w:pPr>
      <w:r>
        <w:rPr>
          <w:sz w:val="28"/>
          <w:szCs w:val="28"/>
        </w:rPr>
        <w:t>95</w:t>
      </w:r>
      <w:r w:rsidR="00266861" w:rsidRPr="009A2E05">
        <w:rPr>
          <w:sz w:val="28"/>
          <w:szCs w:val="28"/>
        </w:rPr>
        <w:t>. Articolul 424:</w:t>
      </w:r>
    </w:p>
    <w:p w:rsidR="00266861" w:rsidRPr="009A2E05" w:rsidRDefault="00266861" w:rsidP="00122E88">
      <w:pPr>
        <w:ind w:firstLine="709"/>
        <w:jc w:val="both"/>
        <w:rPr>
          <w:sz w:val="28"/>
          <w:szCs w:val="28"/>
        </w:rPr>
      </w:pPr>
      <w:r w:rsidRPr="009A2E05">
        <w:rPr>
          <w:sz w:val="28"/>
          <w:szCs w:val="28"/>
        </w:rPr>
        <w:t>din titlul cuvintele „emise în primă instanţă” se exclud;</w:t>
      </w:r>
    </w:p>
    <w:p w:rsidR="00266861" w:rsidRPr="009A2E05" w:rsidRDefault="00266861" w:rsidP="00122E88">
      <w:pPr>
        <w:ind w:firstLine="709"/>
        <w:jc w:val="both"/>
        <w:rPr>
          <w:sz w:val="28"/>
          <w:szCs w:val="28"/>
        </w:rPr>
      </w:pPr>
      <w:r w:rsidRPr="009A2E05">
        <w:rPr>
          <w:sz w:val="28"/>
          <w:szCs w:val="28"/>
        </w:rPr>
        <w:t>la alineatul (1)</w:t>
      </w:r>
      <w:r w:rsidR="00607380">
        <w:rPr>
          <w:sz w:val="28"/>
          <w:szCs w:val="28"/>
        </w:rPr>
        <w:t>,</w:t>
      </w:r>
      <w:r w:rsidRPr="009A2E05">
        <w:rPr>
          <w:sz w:val="28"/>
          <w:szCs w:val="28"/>
        </w:rPr>
        <w:t xml:space="preserve"> cuvintele „în primă instanţă” se substituie cu cuvintele „de judecătorii”</w:t>
      </w:r>
    </w:p>
    <w:p w:rsidR="00266861" w:rsidRPr="009A2E05" w:rsidRDefault="00266861" w:rsidP="00122E88">
      <w:pPr>
        <w:ind w:firstLine="709"/>
        <w:jc w:val="both"/>
        <w:rPr>
          <w:sz w:val="28"/>
          <w:szCs w:val="28"/>
        </w:rPr>
      </w:pPr>
      <w:r w:rsidRPr="009A2E05">
        <w:rPr>
          <w:sz w:val="28"/>
          <w:szCs w:val="28"/>
        </w:rPr>
        <w:t xml:space="preserve"> alineatul (2) va avea următorul cuprins:</w:t>
      </w:r>
    </w:p>
    <w:p w:rsidR="00266861" w:rsidRPr="009A2E05" w:rsidRDefault="00266861" w:rsidP="00122E88">
      <w:pPr>
        <w:ind w:firstLine="709"/>
        <w:jc w:val="both"/>
        <w:rPr>
          <w:sz w:val="28"/>
          <w:szCs w:val="28"/>
        </w:rPr>
      </w:pPr>
      <w:r w:rsidRPr="009A2E05">
        <w:rPr>
          <w:sz w:val="28"/>
          <w:szCs w:val="28"/>
        </w:rPr>
        <w:t>„(2) Curtea Supremă de Justiţie examinează recursurile declarate împotriva încheierilor emise de către curţile de apel.”;</w:t>
      </w:r>
    </w:p>
    <w:p w:rsidR="00266861" w:rsidRPr="009A2E05" w:rsidRDefault="00266861" w:rsidP="00122E88">
      <w:pPr>
        <w:ind w:firstLine="709"/>
        <w:jc w:val="both"/>
        <w:rPr>
          <w:sz w:val="28"/>
          <w:szCs w:val="28"/>
        </w:rPr>
      </w:pPr>
      <w:r w:rsidRPr="009A2E05">
        <w:rPr>
          <w:sz w:val="28"/>
          <w:szCs w:val="28"/>
        </w:rPr>
        <w:t>se completează cu</w:t>
      </w:r>
      <w:r w:rsidR="00486084">
        <w:rPr>
          <w:sz w:val="28"/>
          <w:szCs w:val="28"/>
        </w:rPr>
        <w:t xml:space="preserve"> un nou</w:t>
      </w:r>
      <w:r w:rsidRPr="009A2E05">
        <w:rPr>
          <w:sz w:val="28"/>
          <w:szCs w:val="28"/>
        </w:rPr>
        <w:t xml:space="preserve"> alineat</w:t>
      </w:r>
      <w:r w:rsidR="00486084">
        <w:rPr>
          <w:sz w:val="28"/>
          <w:szCs w:val="28"/>
        </w:rPr>
        <w:t>,</w:t>
      </w:r>
      <w:r w:rsidRPr="009A2E05">
        <w:rPr>
          <w:sz w:val="28"/>
          <w:szCs w:val="28"/>
        </w:rPr>
        <w:t xml:space="preserve"> (3)</w:t>
      </w:r>
      <w:r w:rsidR="00486084">
        <w:rPr>
          <w:sz w:val="28"/>
          <w:szCs w:val="28"/>
        </w:rPr>
        <w:t>,</w:t>
      </w:r>
      <w:r w:rsidRPr="009A2E05">
        <w:rPr>
          <w:sz w:val="28"/>
          <w:szCs w:val="28"/>
        </w:rPr>
        <w:t xml:space="preserve"> cu următorul cuprins:</w:t>
      </w:r>
    </w:p>
    <w:p w:rsidR="00266861" w:rsidRPr="009A2E05" w:rsidRDefault="00266861" w:rsidP="00122E88">
      <w:pPr>
        <w:ind w:firstLine="709"/>
        <w:jc w:val="both"/>
        <w:rPr>
          <w:sz w:val="28"/>
          <w:szCs w:val="28"/>
        </w:rPr>
      </w:pPr>
      <w:r w:rsidRPr="009A2E05">
        <w:rPr>
          <w:sz w:val="28"/>
          <w:szCs w:val="28"/>
        </w:rPr>
        <w:t xml:space="preserve">„(3) Încheierile Curţii Supreme de Justiţie </w:t>
      </w:r>
      <w:proofErr w:type="spellStart"/>
      <w:r w:rsidRPr="009A2E05">
        <w:rPr>
          <w:sz w:val="28"/>
          <w:szCs w:val="28"/>
        </w:rPr>
        <w:t>rămîn</w:t>
      </w:r>
      <w:proofErr w:type="spellEnd"/>
      <w:r w:rsidRPr="009A2E05">
        <w:rPr>
          <w:sz w:val="28"/>
          <w:szCs w:val="28"/>
        </w:rPr>
        <w:t xml:space="preserve"> irevocabile din momentul emiterii.”.</w:t>
      </w:r>
    </w:p>
    <w:p w:rsidR="00266861" w:rsidRPr="009A2E05" w:rsidRDefault="00266861" w:rsidP="00122E88">
      <w:pPr>
        <w:ind w:firstLine="709"/>
        <w:jc w:val="both"/>
        <w:rPr>
          <w:sz w:val="28"/>
          <w:szCs w:val="28"/>
        </w:rPr>
      </w:pPr>
    </w:p>
    <w:p w:rsidR="00266861" w:rsidRPr="009A2E05" w:rsidRDefault="00266861" w:rsidP="00122E88">
      <w:pPr>
        <w:ind w:firstLine="709"/>
        <w:jc w:val="both"/>
        <w:rPr>
          <w:sz w:val="28"/>
          <w:szCs w:val="28"/>
        </w:rPr>
      </w:pPr>
      <w:r w:rsidRPr="009A2E05">
        <w:rPr>
          <w:sz w:val="28"/>
          <w:szCs w:val="28"/>
        </w:rPr>
        <w:t>9</w:t>
      </w:r>
      <w:r w:rsidR="00083C5F">
        <w:rPr>
          <w:sz w:val="28"/>
          <w:szCs w:val="28"/>
        </w:rPr>
        <w:t>6</w:t>
      </w:r>
      <w:r w:rsidRPr="009A2E05">
        <w:rPr>
          <w:sz w:val="28"/>
          <w:szCs w:val="28"/>
        </w:rPr>
        <w:t>. Articolul 426 va avea următorul cuprins:</w:t>
      </w:r>
    </w:p>
    <w:p w:rsidR="00266861" w:rsidRPr="009A2E05" w:rsidRDefault="00266861" w:rsidP="00122E88">
      <w:pPr>
        <w:ind w:firstLine="709"/>
        <w:jc w:val="both"/>
        <w:rPr>
          <w:sz w:val="28"/>
          <w:szCs w:val="28"/>
        </w:rPr>
      </w:pPr>
      <w:r w:rsidRPr="009A2E05">
        <w:rPr>
          <w:sz w:val="28"/>
          <w:szCs w:val="28"/>
        </w:rPr>
        <w:t>„Articolul 426. Depunerea şi examinarea recursului împotriva înch</w:t>
      </w:r>
      <w:r w:rsidR="009A2E05">
        <w:rPr>
          <w:sz w:val="28"/>
          <w:szCs w:val="28"/>
        </w:rPr>
        <w:t>eie</w:t>
      </w:r>
      <w:r w:rsidRPr="009A2E05">
        <w:rPr>
          <w:sz w:val="28"/>
          <w:szCs w:val="28"/>
        </w:rPr>
        <w:t>rii</w:t>
      </w:r>
    </w:p>
    <w:p w:rsidR="00266861" w:rsidRPr="009A2E05" w:rsidRDefault="00266861" w:rsidP="00122E88">
      <w:pPr>
        <w:ind w:firstLine="709"/>
        <w:jc w:val="both"/>
        <w:rPr>
          <w:sz w:val="28"/>
          <w:szCs w:val="28"/>
        </w:rPr>
      </w:pPr>
      <w:r w:rsidRPr="009A2E05">
        <w:rPr>
          <w:sz w:val="28"/>
          <w:szCs w:val="28"/>
        </w:rPr>
        <w:t>(1) Depunerea şi examinarea recursului împotriva încheierii se efectuează în modul stabilit de prezentul capitol, cu excepţiile stabilite de prezenta secţiune.</w:t>
      </w:r>
    </w:p>
    <w:p w:rsidR="00266861" w:rsidRPr="009A2E05" w:rsidRDefault="00266861" w:rsidP="00122E88">
      <w:pPr>
        <w:ind w:firstLine="709"/>
        <w:jc w:val="both"/>
        <w:rPr>
          <w:sz w:val="28"/>
          <w:szCs w:val="28"/>
        </w:rPr>
      </w:pPr>
      <w:r w:rsidRPr="009A2E05">
        <w:rPr>
          <w:sz w:val="28"/>
          <w:szCs w:val="28"/>
        </w:rPr>
        <w:t>(2) Recursul se depune la instanţa a cărei încheiere se atacă.</w:t>
      </w:r>
    </w:p>
    <w:p w:rsidR="00266861" w:rsidRPr="009A2E05" w:rsidRDefault="00266861" w:rsidP="00122E88">
      <w:pPr>
        <w:ind w:firstLine="709"/>
        <w:jc w:val="both"/>
        <w:rPr>
          <w:sz w:val="28"/>
          <w:szCs w:val="28"/>
        </w:rPr>
      </w:pPr>
      <w:r w:rsidRPr="009A2E05">
        <w:rPr>
          <w:sz w:val="28"/>
          <w:szCs w:val="28"/>
        </w:rPr>
        <w:t>(3) Recursul împotriva încheierii se examinează în termen de 3 luni de un complet format din 3 judecători, în baza dosarului şi a materialelor anexate la recurs, fără examinarea admisibilităţii şi fără participarea părţilor.”.</w:t>
      </w:r>
    </w:p>
    <w:p w:rsidR="00266861" w:rsidRPr="009A2E05" w:rsidRDefault="00266861" w:rsidP="00122E88">
      <w:pPr>
        <w:ind w:firstLine="709"/>
        <w:jc w:val="both"/>
        <w:rPr>
          <w:sz w:val="28"/>
          <w:szCs w:val="28"/>
        </w:rPr>
      </w:pPr>
    </w:p>
    <w:p w:rsidR="00266861" w:rsidRPr="009A2E05" w:rsidRDefault="00266861" w:rsidP="00122E88">
      <w:pPr>
        <w:ind w:firstLine="709"/>
        <w:jc w:val="both"/>
        <w:rPr>
          <w:sz w:val="28"/>
          <w:szCs w:val="28"/>
        </w:rPr>
      </w:pPr>
      <w:r w:rsidRPr="009A2E05">
        <w:rPr>
          <w:sz w:val="28"/>
          <w:szCs w:val="28"/>
        </w:rPr>
        <w:t>9</w:t>
      </w:r>
      <w:r w:rsidR="00083C5F">
        <w:rPr>
          <w:sz w:val="28"/>
          <w:szCs w:val="28"/>
        </w:rPr>
        <w:t>7</w:t>
      </w:r>
      <w:r w:rsidRPr="009A2E05">
        <w:rPr>
          <w:sz w:val="28"/>
          <w:szCs w:val="28"/>
        </w:rPr>
        <w:t>. La articolul 427 litera b)</w:t>
      </w:r>
      <w:r w:rsidR="00486084">
        <w:rPr>
          <w:sz w:val="28"/>
          <w:szCs w:val="28"/>
        </w:rPr>
        <w:t>,</w:t>
      </w:r>
      <w:r w:rsidRPr="009A2E05">
        <w:rPr>
          <w:sz w:val="28"/>
          <w:szCs w:val="28"/>
        </w:rPr>
        <w:t xml:space="preserve"> cuvintele „în primă instanţă” se exclud.</w:t>
      </w:r>
    </w:p>
    <w:p w:rsidR="00266861" w:rsidRPr="009A2E05" w:rsidRDefault="00266861" w:rsidP="00122E88">
      <w:pPr>
        <w:ind w:firstLine="709"/>
        <w:jc w:val="both"/>
        <w:rPr>
          <w:sz w:val="28"/>
          <w:szCs w:val="28"/>
        </w:rPr>
      </w:pPr>
    </w:p>
    <w:p w:rsidR="00266861" w:rsidRPr="009A2E05" w:rsidRDefault="00266861" w:rsidP="00122E88">
      <w:pPr>
        <w:ind w:firstLine="709"/>
        <w:jc w:val="both"/>
        <w:rPr>
          <w:sz w:val="28"/>
          <w:szCs w:val="28"/>
        </w:rPr>
      </w:pPr>
      <w:r w:rsidRPr="009A2E05">
        <w:rPr>
          <w:sz w:val="28"/>
          <w:szCs w:val="28"/>
        </w:rPr>
        <w:t>9</w:t>
      </w:r>
      <w:r w:rsidR="00083C5F">
        <w:rPr>
          <w:sz w:val="28"/>
          <w:szCs w:val="28"/>
        </w:rPr>
        <w:t>8</w:t>
      </w:r>
      <w:r w:rsidRPr="009A2E05">
        <w:rPr>
          <w:sz w:val="28"/>
          <w:szCs w:val="28"/>
        </w:rPr>
        <w:t>. Articolul 428 va avea următorul cuprins:</w:t>
      </w:r>
    </w:p>
    <w:p w:rsidR="00266861" w:rsidRPr="009A2E05" w:rsidRDefault="00266861" w:rsidP="00122E88">
      <w:pPr>
        <w:ind w:firstLine="709"/>
        <w:jc w:val="both"/>
        <w:rPr>
          <w:sz w:val="28"/>
          <w:szCs w:val="28"/>
        </w:rPr>
      </w:pPr>
      <w:r w:rsidRPr="009A2E05">
        <w:rPr>
          <w:sz w:val="28"/>
          <w:szCs w:val="28"/>
        </w:rPr>
        <w:t>„Articolul 428. Puterea legală a deciziei instanţei de recurs emisă asupra recursului împotriva încheierii</w:t>
      </w:r>
    </w:p>
    <w:p w:rsidR="00266861" w:rsidRPr="009A2E05" w:rsidRDefault="00266861" w:rsidP="00122E88">
      <w:pPr>
        <w:ind w:firstLine="709"/>
        <w:jc w:val="both"/>
        <w:rPr>
          <w:sz w:val="28"/>
          <w:szCs w:val="28"/>
        </w:rPr>
      </w:pPr>
      <w:r w:rsidRPr="009A2E05">
        <w:rPr>
          <w:sz w:val="28"/>
          <w:szCs w:val="28"/>
        </w:rPr>
        <w:t xml:space="preserve">(1) Decizia instanţei de recurs emisă după examinarea recursului împotriva încheierii </w:t>
      </w:r>
      <w:proofErr w:type="spellStart"/>
      <w:r w:rsidRPr="009A2E05">
        <w:rPr>
          <w:sz w:val="28"/>
          <w:szCs w:val="28"/>
        </w:rPr>
        <w:t>rămîne</w:t>
      </w:r>
      <w:proofErr w:type="spellEnd"/>
      <w:r w:rsidRPr="009A2E05">
        <w:rPr>
          <w:sz w:val="28"/>
          <w:szCs w:val="28"/>
        </w:rPr>
        <w:t xml:space="preserve"> irevocabilă din momentul emiterii. Decizia se plasează pe pagina web a instanţei la data emiterii.</w:t>
      </w:r>
    </w:p>
    <w:p w:rsidR="00266861" w:rsidRPr="009A2E05" w:rsidRDefault="00266861" w:rsidP="00122E88">
      <w:pPr>
        <w:ind w:firstLine="709"/>
        <w:jc w:val="both"/>
        <w:rPr>
          <w:sz w:val="28"/>
          <w:szCs w:val="28"/>
        </w:rPr>
      </w:pPr>
      <w:r w:rsidRPr="009A2E05">
        <w:rPr>
          <w:sz w:val="28"/>
          <w:szCs w:val="28"/>
        </w:rPr>
        <w:t>(2) Copia deciziei se remite părţilor</w:t>
      </w:r>
      <w:r w:rsidR="00486084">
        <w:rPr>
          <w:sz w:val="28"/>
          <w:szCs w:val="28"/>
        </w:rPr>
        <w:t>,</w:t>
      </w:r>
      <w:r w:rsidRPr="009A2E05">
        <w:rPr>
          <w:sz w:val="28"/>
          <w:szCs w:val="28"/>
        </w:rPr>
        <w:t xml:space="preserve"> în termen de 5 zile de la data emiterii”.</w:t>
      </w:r>
    </w:p>
    <w:p w:rsidR="00266861" w:rsidRDefault="00266861" w:rsidP="00122E88">
      <w:pPr>
        <w:ind w:firstLine="709"/>
        <w:jc w:val="both"/>
        <w:rPr>
          <w:sz w:val="28"/>
          <w:szCs w:val="28"/>
        </w:rPr>
      </w:pPr>
    </w:p>
    <w:p w:rsidR="00266861" w:rsidRPr="009A2E05" w:rsidRDefault="00266861" w:rsidP="00122E88">
      <w:pPr>
        <w:ind w:firstLine="709"/>
        <w:jc w:val="both"/>
        <w:rPr>
          <w:sz w:val="28"/>
          <w:szCs w:val="28"/>
        </w:rPr>
      </w:pPr>
      <w:r w:rsidRPr="009A2E05">
        <w:rPr>
          <w:sz w:val="28"/>
          <w:szCs w:val="28"/>
        </w:rPr>
        <w:t>9</w:t>
      </w:r>
      <w:r w:rsidR="00083C5F">
        <w:rPr>
          <w:sz w:val="28"/>
          <w:szCs w:val="28"/>
        </w:rPr>
        <w:t>9</w:t>
      </w:r>
      <w:r w:rsidRPr="009A2E05">
        <w:rPr>
          <w:sz w:val="28"/>
          <w:szCs w:val="28"/>
        </w:rPr>
        <w:t>. Articolul 431:</w:t>
      </w:r>
    </w:p>
    <w:p w:rsidR="00266861" w:rsidRPr="009A2E05" w:rsidRDefault="00266861" w:rsidP="00122E88">
      <w:pPr>
        <w:ind w:firstLine="709"/>
        <w:jc w:val="both"/>
        <w:rPr>
          <w:sz w:val="28"/>
          <w:szCs w:val="28"/>
        </w:rPr>
      </w:pPr>
      <w:r w:rsidRPr="009A2E05">
        <w:rPr>
          <w:sz w:val="28"/>
          <w:szCs w:val="28"/>
        </w:rPr>
        <w:t>din titlu cuvintele „Modul de constituire a completelor de judecată” se exclud;</w:t>
      </w:r>
    </w:p>
    <w:p w:rsidR="00266861" w:rsidRPr="009A2E05" w:rsidRDefault="00266861" w:rsidP="00122E88">
      <w:pPr>
        <w:ind w:firstLine="709"/>
        <w:jc w:val="both"/>
        <w:rPr>
          <w:sz w:val="28"/>
          <w:szCs w:val="28"/>
        </w:rPr>
      </w:pPr>
      <w:r w:rsidRPr="009A2E05">
        <w:rPr>
          <w:sz w:val="28"/>
          <w:szCs w:val="28"/>
        </w:rPr>
        <w:t>la alineatul (2)</w:t>
      </w:r>
      <w:r w:rsidR="00486084">
        <w:rPr>
          <w:sz w:val="28"/>
          <w:szCs w:val="28"/>
        </w:rPr>
        <w:t>,</w:t>
      </w:r>
      <w:r w:rsidRPr="009A2E05">
        <w:rPr>
          <w:sz w:val="28"/>
          <w:szCs w:val="28"/>
        </w:rPr>
        <w:t xml:space="preserve"> cuvintele „desemnaţi de preşedintele colegiului respectiv al Curţii Supreme de Justiţie” se exclud;</w:t>
      </w:r>
    </w:p>
    <w:p w:rsidR="00266861" w:rsidRPr="009A2E05" w:rsidRDefault="00266861" w:rsidP="00122E88">
      <w:pPr>
        <w:ind w:firstLine="709"/>
        <w:jc w:val="both"/>
        <w:rPr>
          <w:sz w:val="28"/>
          <w:szCs w:val="28"/>
        </w:rPr>
      </w:pPr>
      <w:r w:rsidRPr="009A2E05">
        <w:rPr>
          <w:sz w:val="28"/>
          <w:szCs w:val="28"/>
        </w:rPr>
        <w:t>alineatul (3) va avea următorul cuprins:</w:t>
      </w:r>
    </w:p>
    <w:p w:rsidR="00266861" w:rsidRPr="009A2E05" w:rsidRDefault="00266861" w:rsidP="00122E88">
      <w:pPr>
        <w:ind w:firstLine="709"/>
        <w:jc w:val="both"/>
        <w:rPr>
          <w:sz w:val="28"/>
          <w:szCs w:val="28"/>
        </w:rPr>
      </w:pPr>
      <w:r w:rsidRPr="009A2E05">
        <w:rPr>
          <w:sz w:val="28"/>
          <w:szCs w:val="28"/>
        </w:rPr>
        <w:lastRenderedPageBreak/>
        <w:t>„(3) Examinarea recursului admisibil se efectuează de completul de judecată care a decis asupra admisibilităţii.”;</w:t>
      </w:r>
    </w:p>
    <w:p w:rsidR="00266861" w:rsidRPr="009A2E05" w:rsidRDefault="00266861" w:rsidP="00122E88">
      <w:pPr>
        <w:ind w:firstLine="709"/>
        <w:jc w:val="both"/>
        <w:rPr>
          <w:sz w:val="28"/>
          <w:szCs w:val="28"/>
        </w:rPr>
      </w:pPr>
      <w:r w:rsidRPr="009A2E05">
        <w:rPr>
          <w:sz w:val="28"/>
          <w:szCs w:val="28"/>
        </w:rPr>
        <w:t xml:space="preserve">se completează cu </w:t>
      </w:r>
      <w:r w:rsidR="00486084">
        <w:rPr>
          <w:sz w:val="28"/>
          <w:szCs w:val="28"/>
        </w:rPr>
        <w:t xml:space="preserve">un nou </w:t>
      </w:r>
      <w:r w:rsidRPr="009A2E05">
        <w:rPr>
          <w:sz w:val="28"/>
          <w:szCs w:val="28"/>
        </w:rPr>
        <w:t>alineat</w:t>
      </w:r>
      <w:r w:rsidR="00486084">
        <w:rPr>
          <w:sz w:val="28"/>
          <w:szCs w:val="28"/>
        </w:rPr>
        <w:t>,</w:t>
      </w:r>
      <w:r w:rsidRPr="009A2E05">
        <w:rPr>
          <w:sz w:val="28"/>
          <w:szCs w:val="28"/>
        </w:rPr>
        <w:t xml:space="preserve"> (4)</w:t>
      </w:r>
      <w:r w:rsidR="00486084">
        <w:rPr>
          <w:sz w:val="28"/>
          <w:szCs w:val="28"/>
        </w:rPr>
        <w:t>,</w:t>
      </w:r>
      <w:r w:rsidRPr="009A2E05">
        <w:rPr>
          <w:sz w:val="28"/>
          <w:szCs w:val="28"/>
        </w:rPr>
        <w:t xml:space="preserve"> cu următorul cuprins:</w:t>
      </w:r>
    </w:p>
    <w:p w:rsidR="00266861" w:rsidRPr="009A2E05" w:rsidRDefault="009A2E05" w:rsidP="00122E88">
      <w:pPr>
        <w:ind w:firstLine="709"/>
        <w:jc w:val="both"/>
        <w:rPr>
          <w:sz w:val="28"/>
          <w:szCs w:val="28"/>
        </w:rPr>
      </w:pPr>
      <w:r>
        <w:rPr>
          <w:sz w:val="28"/>
          <w:szCs w:val="28"/>
        </w:rPr>
        <w:t>„</w:t>
      </w:r>
      <w:r w:rsidR="00266861" w:rsidRPr="009A2E05">
        <w:rPr>
          <w:sz w:val="28"/>
          <w:szCs w:val="28"/>
        </w:rPr>
        <w:t>(4) Recursul se examinează în termen de 6 luni.”.</w:t>
      </w:r>
    </w:p>
    <w:p w:rsidR="00266861" w:rsidRPr="009A2E05" w:rsidRDefault="00266861" w:rsidP="00122E88">
      <w:pPr>
        <w:ind w:firstLine="709"/>
        <w:jc w:val="both"/>
        <w:rPr>
          <w:sz w:val="28"/>
          <w:szCs w:val="28"/>
        </w:rPr>
      </w:pPr>
    </w:p>
    <w:p w:rsidR="00266861" w:rsidRPr="009A2E05" w:rsidRDefault="00083C5F" w:rsidP="00122E88">
      <w:pPr>
        <w:ind w:firstLine="709"/>
        <w:jc w:val="both"/>
        <w:rPr>
          <w:sz w:val="28"/>
          <w:szCs w:val="28"/>
        </w:rPr>
      </w:pPr>
      <w:r>
        <w:rPr>
          <w:sz w:val="28"/>
          <w:szCs w:val="28"/>
        </w:rPr>
        <w:t>100</w:t>
      </w:r>
      <w:r w:rsidR="00266861" w:rsidRPr="009A2E05">
        <w:rPr>
          <w:sz w:val="28"/>
          <w:szCs w:val="28"/>
        </w:rPr>
        <w:t>. Articolul 432:</w:t>
      </w:r>
    </w:p>
    <w:p w:rsidR="00266861" w:rsidRPr="009A2E05" w:rsidRDefault="00266861" w:rsidP="00122E88">
      <w:pPr>
        <w:ind w:firstLine="709"/>
        <w:jc w:val="both"/>
        <w:rPr>
          <w:sz w:val="28"/>
          <w:szCs w:val="28"/>
        </w:rPr>
      </w:pPr>
      <w:r w:rsidRPr="009A2E05">
        <w:rPr>
          <w:sz w:val="28"/>
          <w:szCs w:val="28"/>
        </w:rPr>
        <w:t>cuvintele „prevăzute la art.400 alin.(2) şi (3)” se exclud;</w:t>
      </w:r>
    </w:p>
    <w:p w:rsidR="00266861" w:rsidRPr="009A2E05" w:rsidRDefault="00266861" w:rsidP="00122E88">
      <w:pPr>
        <w:ind w:firstLine="709"/>
        <w:jc w:val="both"/>
        <w:rPr>
          <w:sz w:val="28"/>
          <w:szCs w:val="28"/>
        </w:rPr>
      </w:pPr>
      <w:r w:rsidRPr="009A2E05">
        <w:rPr>
          <w:sz w:val="28"/>
          <w:szCs w:val="28"/>
        </w:rPr>
        <w:t>alineatul unic devine alineatul (1);</w:t>
      </w:r>
    </w:p>
    <w:p w:rsidR="00266861" w:rsidRPr="009A2E05" w:rsidRDefault="00266861" w:rsidP="00122E88">
      <w:pPr>
        <w:ind w:firstLine="709"/>
        <w:jc w:val="both"/>
        <w:rPr>
          <w:sz w:val="28"/>
          <w:szCs w:val="28"/>
        </w:rPr>
      </w:pPr>
      <w:r w:rsidRPr="009A2E05">
        <w:rPr>
          <w:sz w:val="28"/>
          <w:szCs w:val="28"/>
        </w:rPr>
        <w:t>se completează cu alineatele (2)-(5) cu următorul cuprins:</w:t>
      </w:r>
    </w:p>
    <w:p w:rsidR="00266861" w:rsidRPr="009A2E05" w:rsidRDefault="00266861" w:rsidP="00122E88">
      <w:pPr>
        <w:ind w:firstLine="709"/>
        <w:jc w:val="both"/>
        <w:rPr>
          <w:color w:val="000000"/>
          <w:sz w:val="28"/>
          <w:szCs w:val="28"/>
        </w:rPr>
      </w:pPr>
      <w:r w:rsidRPr="009A2E05">
        <w:rPr>
          <w:sz w:val="28"/>
          <w:szCs w:val="28"/>
        </w:rPr>
        <w:t>„(2)</w:t>
      </w:r>
      <w:r w:rsidRPr="009A2E05">
        <w:rPr>
          <w:color w:val="000000"/>
          <w:sz w:val="28"/>
          <w:szCs w:val="28"/>
        </w:rPr>
        <w:t xml:space="preserve"> Se consideră  că  normele de drept material sînt încălcate sau aplicate eronat  în cazul în care instanţa judecătorească:</w:t>
      </w:r>
    </w:p>
    <w:p w:rsidR="00266861" w:rsidRPr="009A2E05" w:rsidRDefault="00266861" w:rsidP="00122E88">
      <w:pPr>
        <w:ind w:firstLine="709"/>
        <w:jc w:val="both"/>
        <w:rPr>
          <w:color w:val="000000"/>
          <w:sz w:val="28"/>
          <w:szCs w:val="28"/>
        </w:rPr>
      </w:pPr>
      <w:r w:rsidRPr="009A2E05">
        <w:rPr>
          <w:color w:val="000000"/>
          <w:sz w:val="28"/>
          <w:szCs w:val="28"/>
        </w:rPr>
        <w:t>a) nu  a aplicat legea care trebuia să fie aplicată;</w:t>
      </w:r>
    </w:p>
    <w:p w:rsidR="00266861" w:rsidRPr="009A2E05" w:rsidRDefault="00266861" w:rsidP="00122E88">
      <w:pPr>
        <w:ind w:firstLine="709"/>
        <w:jc w:val="both"/>
        <w:rPr>
          <w:color w:val="000000"/>
          <w:sz w:val="28"/>
          <w:szCs w:val="28"/>
        </w:rPr>
      </w:pPr>
      <w:r w:rsidRPr="009A2E05">
        <w:rPr>
          <w:color w:val="000000"/>
          <w:sz w:val="28"/>
          <w:szCs w:val="28"/>
        </w:rPr>
        <w:t>b) a aplicat o lege care nu trebuia să fie aplicată;</w:t>
      </w:r>
    </w:p>
    <w:p w:rsidR="00266861" w:rsidRPr="009A2E05" w:rsidRDefault="00266861" w:rsidP="00122E88">
      <w:pPr>
        <w:ind w:firstLine="709"/>
        <w:jc w:val="both"/>
        <w:rPr>
          <w:color w:val="000000"/>
          <w:sz w:val="28"/>
          <w:szCs w:val="28"/>
        </w:rPr>
      </w:pPr>
      <w:r w:rsidRPr="009A2E05">
        <w:rPr>
          <w:color w:val="000000"/>
          <w:sz w:val="28"/>
          <w:szCs w:val="28"/>
        </w:rPr>
        <w:t>c) a interpretat eronat legea;</w:t>
      </w:r>
    </w:p>
    <w:p w:rsidR="00266861" w:rsidRPr="009A2E05" w:rsidRDefault="00266861" w:rsidP="00122E88">
      <w:pPr>
        <w:ind w:firstLine="709"/>
        <w:jc w:val="both"/>
        <w:rPr>
          <w:color w:val="000000"/>
          <w:sz w:val="28"/>
          <w:szCs w:val="28"/>
        </w:rPr>
      </w:pPr>
      <w:r w:rsidRPr="009A2E05">
        <w:rPr>
          <w:color w:val="000000"/>
          <w:sz w:val="28"/>
          <w:szCs w:val="28"/>
        </w:rPr>
        <w:t>d) a aplicat eronat  analogia legii sau analogia dreptului.</w:t>
      </w:r>
    </w:p>
    <w:p w:rsidR="00266861" w:rsidRPr="009A2E05" w:rsidRDefault="00266861" w:rsidP="00122E88">
      <w:pPr>
        <w:ind w:firstLine="709"/>
        <w:jc w:val="both"/>
        <w:rPr>
          <w:color w:val="000000"/>
          <w:sz w:val="28"/>
          <w:szCs w:val="28"/>
        </w:rPr>
      </w:pPr>
      <w:r w:rsidRPr="009A2E05">
        <w:rPr>
          <w:color w:val="000000"/>
          <w:sz w:val="28"/>
          <w:szCs w:val="28"/>
        </w:rPr>
        <w:t xml:space="preserve">(3) Se consideră  că  normele de drept procedural sînt  încălcate sau aplicate eronat  în cazul în care: </w:t>
      </w:r>
    </w:p>
    <w:p w:rsidR="00266861" w:rsidRPr="009A2E05" w:rsidRDefault="00266861" w:rsidP="00122E88">
      <w:pPr>
        <w:ind w:firstLine="709"/>
        <w:jc w:val="both"/>
        <w:rPr>
          <w:color w:val="000000"/>
          <w:sz w:val="28"/>
          <w:szCs w:val="28"/>
        </w:rPr>
      </w:pPr>
      <w:r w:rsidRPr="009A2E05">
        <w:rPr>
          <w:color w:val="000000"/>
          <w:sz w:val="28"/>
          <w:szCs w:val="28"/>
        </w:rPr>
        <w:t>a) pricina a fost judecată de un judecător care nu era în drept să participe la examinarea ei;</w:t>
      </w:r>
    </w:p>
    <w:p w:rsidR="00266861" w:rsidRPr="009A2E05" w:rsidRDefault="00266861" w:rsidP="00122E88">
      <w:pPr>
        <w:ind w:firstLine="709"/>
        <w:jc w:val="both"/>
        <w:rPr>
          <w:color w:val="000000"/>
          <w:sz w:val="28"/>
          <w:szCs w:val="28"/>
        </w:rPr>
      </w:pPr>
      <w:r w:rsidRPr="009A2E05">
        <w:rPr>
          <w:color w:val="000000"/>
          <w:sz w:val="28"/>
          <w:szCs w:val="28"/>
        </w:rPr>
        <w:t>b) pricina a fost judecată  în absenţa unui  participant la proces căruia nu i s-a comunicat locul, data şi ora şedinţei de judecată;</w:t>
      </w:r>
    </w:p>
    <w:p w:rsidR="00266861" w:rsidRPr="009A2E05" w:rsidRDefault="00266861" w:rsidP="00122E88">
      <w:pPr>
        <w:ind w:firstLine="709"/>
        <w:jc w:val="both"/>
        <w:rPr>
          <w:color w:val="000000"/>
          <w:sz w:val="28"/>
          <w:szCs w:val="28"/>
        </w:rPr>
      </w:pPr>
      <w:r w:rsidRPr="009A2E05">
        <w:rPr>
          <w:color w:val="000000"/>
          <w:sz w:val="28"/>
          <w:szCs w:val="28"/>
        </w:rPr>
        <w:t>c) în judecarea pricinii au fost încălcate regulile cu privire la limba procesului;</w:t>
      </w:r>
    </w:p>
    <w:p w:rsidR="00266861" w:rsidRPr="009A2E05" w:rsidRDefault="00266861" w:rsidP="00122E88">
      <w:pPr>
        <w:ind w:firstLine="709"/>
        <w:jc w:val="both"/>
        <w:rPr>
          <w:color w:val="000000"/>
          <w:sz w:val="28"/>
          <w:szCs w:val="28"/>
        </w:rPr>
      </w:pPr>
      <w:r w:rsidRPr="009A2E05">
        <w:rPr>
          <w:color w:val="000000"/>
          <w:sz w:val="28"/>
          <w:szCs w:val="28"/>
        </w:rPr>
        <w:t>d) instanţa a soluţionat problema drepturilor unor persoane neantrenate  în proces;</w:t>
      </w:r>
    </w:p>
    <w:p w:rsidR="00266861" w:rsidRPr="009A2E05" w:rsidRDefault="00266861" w:rsidP="00122E88">
      <w:pPr>
        <w:ind w:firstLine="709"/>
        <w:jc w:val="both"/>
        <w:rPr>
          <w:color w:val="000000"/>
          <w:sz w:val="28"/>
          <w:szCs w:val="28"/>
        </w:rPr>
      </w:pPr>
      <w:r w:rsidRPr="009A2E05">
        <w:rPr>
          <w:color w:val="000000"/>
          <w:sz w:val="28"/>
          <w:szCs w:val="28"/>
        </w:rPr>
        <w:t xml:space="preserve">e) </w:t>
      </w:r>
      <w:proofErr w:type="spellStart"/>
      <w:r w:rsidRPr="009A2E05">
        <w:rPr>
          <w:color w:val="000000"/>
          <w:sz w:val="28"/>
          <w:szCs w:val="28"/>
        </w:rPr>
        <w:t>hotărîrea</w:t>
      </w:r>
      <w:proofErr w:type="spellEnd"/>
      <w:r w:rsidRPr="009A2E05">
        <w:rPr>
          <w:color w:val="000000"/>
          <w:sz w:val="28"/>
          <w:szCs w:val="28"/>
        </w:rPr>
        <w:t xml:space="preserve"> nu este semnată de judecător sau este semnată de judecătorul nemenţ</w:t>
      </w:r>
      <w:r w:rsidR="00661F2E">
        <w:rPr>
          <w:color w:val="000000"/>
          <w:sz w:val="28"/>
          <w:szCs w:val="28"/>
        </w:rPr>
        <w:t xml:space="preserve">ionat în </w:t>
      </w:r>
      <w:proofErr w:type="spellStart"/>
      <w:r w:rsidR="00661F2E">
        <w:rPr>
          <w:color w:val="000000"/>
          <w:sz w:val="28"/>
          <w:szCs w:val="28"/>
        </w:rPr>
        <w:t>hotărîre</w:t>
      </w:r>
      <w:proofErr w:type="spellEnd"/>
      <w:r w:rsidRPr="009A2E05">
        <w:rPr>
          <w:color w:val="000000"/>
          <w:sz w:val="28"/>
          <w:szCs w:val="28"/>
        </w:rPr>
        <w:t>;</w:t>
      </w:r>
    </w:p>
    <w:p w:rsidR="00266861" w:rsidRPr="009A2E05" w:rsidRDefault="00266861" w:rsidP="00122E88">
      <w:pPr>
        <w:ind w:firstLine="709"/>
        <w:jc w:val="both"/>
        <w:rPr>
          <w:color w:val="000000"/>
          <w:sz w:val="28"/>
          <w:szCs w:val="28"/>
        </w:rPr>
      </w:pPr>
      <w:r w:rsidRPr="009A2E05">
        <w:rPr>
          <w:color w:val="000000"/>
          <w:sz w:val="28"/>
          <w:szCs w:val="28"/>
        </w:rPr>
        <w:t>f) în dosar lipseşte procesul-verbal al şedinţei de judecată;</w:t>
      </w:r>
    </w:p>
    <w:p w:rsidR="00266861" w:rsidRPr="009A2E05" w:rsidRDefault="00266861" w:rsidP="00122E88">
      <w:pPr>
        <w:ind w:firstLine="709"/>
        <w:jc w:val="both"/>
        <w:rPr>
          <w:color w:val="000000"/>
          <w:sz w:val="28"/>
          <w:szCs w:val="28"/>
        </w:rPr>
      </w:pPr>
      <w:r w:rsidRPr="009A2E05">
        <w:rPr>
          <w:color w:val="000000"/>
          <w:sz w:val="28"/>
          <w:szCs w:val="28"/>
        </w:rPr>
        <w:t xml:space="preserve">g) </w:t>
      </w:r>
      <w:proofErr w:type="spellStart"/>
      <w:r w:rsidRPr="009A2E05">
        <w:rPr>
          <w:color w:val="000000"/>
          <w:sz w:val="28"/>
          <w:szCs w:val="28"/>
        </w:rPr>
        <w:t>hotărîrea</w:t>
      </w:r>
      <w:proofErr w:type="spellEnd"/>
      <w:r w:rsidRPr="009A2E05">
        <w:rPr>
          <w:color w:val="000000"/>
          <w:sz w:val="28"/>
          <w:szCs w:val="28"/>
        </w:rPr>
        <w:t xml:space="preserve"> a fost pronunţată cu încălcarea competenţei jurisdicţionale.</w:t>
      </w:r>
    </w:p>
    <w:p w:rsidR="00266861" w:rsidRPr="009A2E05" w:rsidRDefault="00266861" w:rsidP="00122E88">
      <w:pPr>
        <w:ind w:firstLine="709"/>
        <w:jc w:val="both"/>
        <w:rPr>
          <w:color w:val="000000"/>
          <w:sz w:val="28"/>
          <w:szCs w:val="28"/>
        </w:rPr>
      </w:pPr>
      <w:r w:rsidRPr="009A2E05">
        <w:rPr>
          <w:color w:val="000000"/>
          <w:sz w:val="28"/>
          <w:szCs w:val="28"/>
        </w:rPr>
        <w:t xml:space="preserve">(4) </w:t>
      </w:r>
      <w:proofErr w:type="spellStart"/>
      <w:r w:rsidRPr="009A2E05">
        <w:rPr>
          <w:color w:val="000000"/>
          <w:sz w:val="28"/>
          <w:szCs w:val="28"/>
        </w:rPr>
        <w:t>Săvîrşirea</w:t>
      </w:r>
      <w:proofErr w:type="spellEnd"/>
      <w:r w:rsidRPr="009A2E05">
        <w:rPr>
          <w:color w:val="000000"/>
          <w:sz w:val="28"/>
          <w:szCs w:val="28"/>
        </w:rPr>
        <w:t xml:space="preserve"> altor încălcări </w:t>
      </w:r>
      <w:proofErr w:type="spellStart"/>
      <w:r w:rsidRPr="009A2E05">
        <w:rPr>
          <w:color w:val="000000"/>
          <w:sz w:val="28"/>
          <w:szCs w:val="28"/>
        </w:rPr>
        <w:t>decît</w:t>
      </w:r>
      <w:proofErr w:type="spellEnd"/>
      <w:r w:rsidRPr="009A2E05">
        <w:rPr>
          <w:color w:val="000000"/>
          <w:sz w:val="28"/>
          <w:szCs w:val="28"/>
        </w:rPr>
        <w:t xml:space="preserve"> cele consemnate la alin. (3) </w:t>
      </w:r>
      <w:r w:rsidR="00486084">
        <w:rPr>
          <w:color w:val="000000"/>
          <w:sz w:val="28"/>
          <w:szCs w:val="28"/>
        </w:rPr>
        <w:t xml:space="preserve">al prezentului articol </w:t>
      </w:r>
      <w:r w:rsidRPr="009A2E05">
        <w:rPr>
          <w:color w:val="000000"/>
          <w:sz w:val="28"/>
          <w:szCs w:val="28"/>
        </w:rPr>
        <w:t xml:space="preserve">constituie temei de declarare a recursului numai dacă ele au </w:t>
      </w:r>
      <w:r w:rsidR="00486084">
        <w:rPr>
          <w:color w:val="000000"/>
          <w:sz w:val="28"/>
          <w:szCs w:val="28"/>
        </w:rPr>
        <w:t>con</w:t>
      </w:r>
      <w:r w:rsidRPr="009A2E05">
        <w:rPr>
          <w:color w:val="000000"/>
          <w:sz w:val="28"/>
          <w:szCs w:val="28"/>
        </w:rPr>
        <w:t xml:space="preserve">dus sau au putut </w:t>
      </w:r>
      <w:r w:rsidR="00486084">
        <w:rPr>
          <w:color w:val="000000"/>
          <w:sz w:val="28"/>
          <w:szCs w:val="28"/>
        </w:rPr>
        <w:t>con</w:t>
      </w:r>
      <w:r w:rsidRPr="009A2E05">
        <w:rPr>
          <w:color w:val="000000"/>
          <w:sz w:val="28"/>
          <w:szCs w:val="28"/>
        </w:rPr>
        <w:t>duce la soluţionarea eronată a pricinii.</w:t>
      </w:r>
    </w:p>
    <w:p w:rsidR="00266861" w:rsidRPr="009A2E05" w:rsidRDefault="00266861" w:rsidP="00122E88">
      <w:pPr>
        <w:ind w:firstLine="709"/>
        <w:jc w:val="both"/>
        <w:rPr>
          <w:color w:val="000000"/>
          <w:sz w:val="28"/>
          <w:szCs w:val="28"/>
        </w:rPr>
      </w:pPr>
      <w:r w:rsidRPr="009A2E05">
        <w:rPr>
          <w:color w:val="000000"/>
          <w:sz w:val="28"/>
          <w:szCs w:val="28"/>
        </w:rPr>
        <w:t>(5) Temeiurile  prevăzute la alin.(3) se iau în considerare întotdeauna şi din oficiu de către instanţă.”.</w:t>
      </w:r>
    </w:p>
    <w:p w:rsidR="00266861" w:rsidRDefault="00266861" w:rsidP="00122E88">
      <w:pPr>
        <w:ind w:firstLine="709"/>
        <w:jc w:val="both"/>
        <w:rPr>
          <w:sz w:val="28"/>
          <w:szCs w:val="28"/>
        </w:rPr>
      </w:pPr>
    </w:p>
    <w:p w:rsidR="00266861" w:rsidRPr="009A2E05" w:rsidRDefault="00083C5F" w:rsidP="00122E88">
      <w:pPr>
        <w:ind w:firstLine="709"/>
        <w:jc w:val="both"/>
        <w:rPr>
          <w:sz w:val="28"/>
          <w:szCs w:val="28"/>
        </w:rPr>
      </w:pPr>
      <w:r>
        <w:rPr>
          <w:sz w:val="28"/>
          <w:szCs w:val="28"/>
        </w:rPr>
        <w:t>101</w:t>
      </w:r>
      <w:r w:rsidR="00266861" w:rsidRPr="009A2E05">
        <w:rPr>
          <w:sz w:val="28"/>
          <w:szCs w:val="28"/>
        </w:rPr>
        <w:t>. Articolul 433:</w:t>
      </w:r>
    </w:p>
    <w:p w:rsidR="00266861" w:rsidRPr="009A2E05" w:rsidRDefault="00266861" w:rsidP="00122E88">
      <w:pPr>
        <w:ind w:firstLine="709"/>
        <w:jc w:val="both"/>
        <w:rPr>
          <w:sz w:val="28"/>
          <w:szCs w:val="28"/>
        </w:rPr>
      </w:pPr>
      <w:r w:rsidRPr="009A2E05">
        <w:rPr>
          <w:sz w:val="28"/>
          <w:szCs w:val="28"/>
        </w:rPr>
        <w:t xml:space="preserve"> litera a) va avea  următorul cuprins:</w:t>
      </w:r>
    </w:p>
    <w:p w:rsidR="00266861" w:rsidRPr="009A2E05" w:rsidRDefault="00266861" w:rsidP="00122E88">
      <w:pPr>
        <w:ind w:firstLine="709"/>
        <w:jc w:val="both"/>
        <w:rPr>
          <w:sz w:val="28"/>
          <w:szCs w:val="28"/>
        </w:rPr>
      </w:pPr>
      <w:r w:rsidRPr="009A2E05">
        <w:rPr>
          <w:sz w:val="28"/>
          <w:szCs w:val="28"/>
        </w:rPr>
        <w:t xml:space="preserve">„a) recursul nu se încadrează în temeiurile prevăzute la </w:t>
      </w:r>
      <w:r w:rsidR="00486084" w:rsidRPr="009A2E05">
        <w:rPr>
          <w:sz w:val="28"/>
          <w:szCs w:val="28"/>
        </w:rPr>
        <w:t>alin. (2), (3) şi (4)</w:t>
      </w:r>
      <w:r w:rsidR="00486084">
        <w:rPr>
          <w:sz w:val="28"/>
          <w:szCs w:val="28"/>
        </w:rPr>
        <w:t xml:space="preserve"> </w:t>
      </w:r>
      <w:r w:rsidRPr="009A2E05">
        <w:rPr>
          <w:sz w:val="28"/>
          <w:szCs w:val="28"/>
        </w:rPr>
        <w:t>art. 432</w:t>
      </w:r>
      <w:r w:rsidR="00486084">
        <w:rPr>
          <w:sz w:val="28"/>
          <w:szCs w:val="28"/>
        </w:rPr>
        <w:t xml:space="preserve"> din prezentul cod</w:t>
      </w:r>
      <w:r w:rsidRPr="009A2E05">
        <w:rPr>
          <w:sz w:val="28"/>
          <w:szCs w:val="28"/>
        </w:rPr>
        <w:t>.”;</w:t>
      </w:r>
    </w:p>
    <w:p w:rsidR="00266861" w:rsidRPr="009A2E05" w:rsidRDefault="00266861" w:rsidP="00122E88">
      <w:pPr>
        <w:ind w:firstLine="709"/>
        <w:jc w:val="both"/>
        <w:rPr>
          <w:sz w:val="28"/>
          <w:szCs w:val="28"/>
        </w:rPr>
      </w:pPr>
      <w:r w:rsidRPr="009A2E05">
        <w:rPr>
          <w:sz w:val="28"/>
          <w:szCs w:val="28"/>
        </w:rPr>
        <w:t>la litera d)</w:t>
      </w:r>
      <w:r w:rsidR="00486084">
        <w:rPr>
          <w:sz w:val="28"/>
          <w:szCs w:val="28"/>
        </w:rPr>
        <w:t>, cuvintele</w:t>
      </w:r>
      <w:r w:rsidRPr="009A2E05">
        <w:rPr>
          <w:sz w:val="28"/>
          <w:szCs w:val="28"/>
        </w:rPr>
        <w:t xml:space="preserve"> „este abuziv sau” se exclud.</w:t>
      </w:r>
    </w:p>
    <w:p w:rsidR="00266861" w:rsidRPr="009A2E05" w:rsidRDefault="00266861" w:rsidP="00122E88">
      <w:pPr>
        <w:ind w:firstLine="709"/>
        <w:jc w:val="both"/>
        <w:rPr>
          <w:sz w:val="28"/>
          <w:szCs w:val="28"/>
        </w:rPr>
      </w:pPr>
    </w:p>
    <w:p w:rsidR="00266861" w:rsidRPr="009A2E05" w:rsidRDefault="00083C5F" w:rsidP="00122E88">
      <w:pPr>
        <w:ind w:firstLine="709"/>
        <w:jc w:val="both"/>
        <w:rPr>
          <w:color w:val="000000"/>
          <w:sz w:val="28"/>
          <w:szCs w:val="28"/>
        </w:rPr>
      </w:pPr>
      <w:r>
        <w:rPr>
          <w:sz w:val="28"/>
          <w:szCs w:val="28"/>
        </w:rPr>
        <w:lastRenderedPageBreak/>
        <w:t>102</w:t>
      </w:r>
      <w:r w:rsidR="00266861" w:rsidRPr="009A2E05">
        <w:rPr>
          <w:sz w:val="28"/>
          <w:szCs w:val="28"/>
        </w:rPr>
        <w:t>. La articolul 434 alineatul (1)</w:t>
      </w:r>
      <w:r w:rsidR="00486084">
        <w:rPr>
          <w:sz w:val="28"/>
          <w:szCs w:val="28"/>
        </w:rPr>
        <w:t>,</w:t>
      </w:r>
      <w:r w:rsidR="00266861" w:rsidRPr="009A2E05">
        <w:rPr>
          <w:sz w:val="28"/>
          <w:szCs w:val="28"/>
        </w:rPr>
        <w:t xml:space="preserve"> sintagma „ , </w:t>
      </w:r>
      <w:r w:rsidR="00266861" w:rsidRPr="009A2E05">
        <w:rPr>
          <w:color w:val="000000"/>
          <w:sz w:val="28"/>
          <w:szCs w:val="28"/>
        </w:rPr>
        <w:t xml:space="preserve">iar în cazul redactării acesteia </w:t>
      </w:r>
      <w:r w:rsidR="00486084">
        <w:rPr>
          <w:color w:val="000000"/>
          <w:sz w:val="28"/>
          <w:szCs w:val="28"/>
        </w:rPr>
        <w:t>–</w:t>
      </w:r>
      <w:r w:rsidR="00266861" w:rsidRPr="009A2E05">
        <w:rPr>
          <w:color w:val="000000"/>
          <w:sz w:val="28"/>
          <w:szCs w:val="28"/>
        </w:rPr>
        <w:t xml:space="preserve"> de la data înştiinţării scrise a părţilor despre semnarea </w:t>
      </w:r>
      <w:proofErr w:type="spellStart"/>
      <w:r w:rsidR="00266861" w:rsidRPr="009A2E05">
        <w:rPr>
          <w:color w:val="000000"/>
          <w:sz w:val="28"/>
          <w:szCs w:val="28"/>
        </w:rPr>
        <w:t>hotărîrii</w:t>
      </w:r>
      <w:proofErr w:type="spellEnd"/>
      <w:r w:rsidR="00266861" w:rsidRPr="009A2E05">
        <w:rPr>
          <w:color w:val="000000"/>
          <w:sz w:val="28"/>
          <w:szCs w:val="28"/>
        </w:rPr>
        <w:t xml:space="preserve"> redactate” se exclude.</w:t>
      </w:r>
    </w:p>
    <w:p w:rsidR="00266861" w:rsidRPr="009A2E05" w:rsidRDefault="00266861" w:rsidP="00122E88">
      <w:pPr>
        <w:ind w:firstLine="709"/>
        <w:jc w:val="both"/>
        <w:rPr>
          <w:color w:val="000000"/>
          <w:sz w:val="28"/>
          <w:szCs w:val="28"/>
        </w:rPr>
      </w:pPr>
    </w:p>
    <w:p w:rsidR="00266861" w:rsidRPr="009A2E05" w:rsidRDefault="00083C5F" w:rsidP="00122E88">
      <w:pPr>
        <w:ind w:firstLine="709"/>
        <w:jc w:val="both"/>
        <w:rPr>
          <w:sz w:val="28"/>
          <w:szCs w:val="28"/>
        </w:rPr>
      </w:pPr>
      <w:r>
        <w:rPr>
          <w:color w:val="000000"/>
          <w:sz w:val="28"/>
          <w:szCs w:val="28"/>
        </w:rPr>
        <w:t>103</w:t>
      </w:r>
      <w:r w:rsidR="00266861" w:rsidRPr="009A2E05">
        <w:rPr>
          <w:color w:val="000000"/>
          <w:sz w:val="28"/>
          <w:szCs w:val="28"/>
        </w:rPr>
        <w:t>. La articolul 437 alin</w:t>
      </w:r>
      <w:r w:rsidR="004827FE">
        <w:rPr>
          <w:color w:val="000000"/>
          <w:sz w:val="28"/>
          <w:szCs w:val="28"/>
        </w:rPr>
        <w:t>eatul</w:t>
      </w:r>
      <w:r w:rsidR="00266861" w:rsidRPr="009A2E05">
        <w:rPr>
          <w:color w:val="000000"/>
          <w:sz w:val="28"/>
          <w:szCs w:val="28"/>
        </w:rPr>
        <w:t xml:space="preserve"> (1)</w:t>
      </w:r>
      <w:r w:rsidR="004827FE">
        <w:rPr>
          <w:color w:val="000000"/>
          <w:sz w:val="28"/>
          <w:szCs w:val="28"/>
        </w:rPr>
        <w:t>,</w:t>
      </w:r>
      <w:r w:rsidR="00266861" w:rsidRPr="009A2E05">
        <w:rPr>
          <w:color w:val="000000"/>
          <w:sz w:val="28"/>
          <w:szCs w:val="28"/>
        </w:rPr>
        <w:t xml:space="preserve"> litera d) se exclude.</w:t>
      </w:r>
    </w:p>
    <w:p w:rsidR="00266861" w:rsidRPr="009A2E05" w:rsidRDefault="00266861" w:rsidP="00122E88">
      <w:pPr>
        <w:ind w:firstLine="709"/>
        <w:jc w:val="both"/>
        <w:rPr>
          <w:sz w:val="28"/>
          <w:szCs w:val="28"/>
        </w:rPr>
      </w:pPr>
    </w:p>
    <w:p w:rsidR="00266861" w:rsidRPr="009A2E05" w:rsidRDefault="00083C5F" w:rsidP="00122E88">
      <w:pPr>
        <w:ind w:firstLine="709"/>
        <w:jc w:val="both"/>
        <w:rPr>
          <w:sz w:val="28"/>
          <w:szCs w:val="28"/>
        </w:rPr>
      </w:pPr>
      <w:r>
        <w:rPr>
          <w:sz w:val="28"/>
          <w:szCs w:val="28"/>
        </w:rPr>
        <w:t>104</w:t>
      </w:r>
      <w:r w:rsidR="00266861" w:rsidRPr="009A2E05">
        <w:rPr>
          <w:sz w:val="28"/>
          <w:szCs w:val="28"/>
        </w:rPr>
        <w:t>. Articolul 439:</w:t>
      </w:r>
    </w:p>
    <w:p w:rsidR="00266861" w:rsidRPr="009A2E05" w:rsidRDefault="004827FE" w:rsidP="00122E88">
      <w:pPr>
        <w:ind w:firstLine="709"/>
        <w:jc w:val="both"/>
        <w:rPr>
          <w:sz w:val="28"/>
          <w:szCs w:val="28"/>
        </w:rPr>
      </w:pPr>
      <w:r>
        <w:rPr>
          <w:sz w:val="28"/>
          <w:szCs w:val="28"/>
        </w:rPr>
        <w:t xml:space="preserve">la </w:t>
      </w:r>
      <w:r w:rsidR="00266861" w:rsidRPr="009A2E05">
        <w:rPr>
          <w:sz w:val="28"/>
          <w:szCs w:val="28"/>
        </w:rPr>
        <w:t>alineatul (2)</w:t>
      </w:r>
      <w:r>
        <w:rPr>
          <w:sz w:val="28"/>
          <w:szCs w:val="28"/>
        </w:rPr>
        <w:t>,</w:t>
      </w:r>
      <w:r w:rsidR="00266861" w:rsidRPr="009A2E05">
        <w:rPr>
          <w:sz w:val="28"/>
          <w:szCs w:val="28"/>
        </w:rPr>
        <w:t xml:space="preserve"> </w:t>
      </w:r>
      <w:r>
        <w:rPr>
          <w:sz w:val="28"/>
          <w:szCs w:val="28"/>
        </w:rPr>
        <w:t>textul</w:t>
      </w:r>
      <w:r w:rsidR="00266861" w:rsidRPr="009A2E05">
        <w:rPr>
          <w:sz w:val="28"/>
          <w:szCs w:val="28"/>
        </w:rPr>
        <w:t xml:space="preserve"> „preşedintele şi, după caz, vicepreşedintele Colegiului civil şi de contencios administrativ sau al Colegiului economic al Curţii Supreme de Justiţie desemnează un complet din 3 judecători, inclusiv un judecător raportor, pentru a” se substituie cu cuvintele  „completul din 3 judecători”;</w:t>
      </w:r>
    </w:p>
    <w:p w:rsidR="00266861" w:rsidRPr="009A2E05" w:rsidRDefault="00266861" w:rsidP="00122E88">
      <w:pPr>
        <w:ind w:firstLine="709"/>
        <w:jc w:val="both"/>
        <w:rPr>
          <w:sz w:val="28"/>
          <w:szCs w:val="28"/>
        </w:rPr>
      </w:pPr>
      <w:r w:rsidRPr="009A2E05">
        <w:rPr>
          <w:sz w:val="28"/>
          <w:szCs w:val="28"/>
        </w:rPr>
        <w:t>la alineatul (3)</w:t>
      </w:r>
      <w:r w:rsidR="004827FE">
        <w:rPr>
          <w:sz w:val="28"/>
          <w:szCs w:val="28"/>
        </w:rPr>
        <w:t>, cuvintele</w:t>
      </w:r>
      <w:r w:rsidRPr="009A2E05">
        <w:rPr>
          <w:sz w:val="28"/>
          <w:szCs w:val="28"/>
        </w:rPr>
        <w:t xml:space="preserve"> „în cel mult 3 luni,” se exclud.</w:t>
      </w:r>
    </w:p>
    <w:p w:rsidR="00266861" w:rsidRPr="009A2E05" w:rsidRDefault="00266861" w:rsidP="00122E88">
      <w:pPr>
        <w:ind w:firstLine="709"/>
        <w:jc w:val="both"/>
        <w:rPr>
          <w:sz w:val="28"/>
          <w:szCs w:val="28"/>
        </w:rPr>
      </w:pPr>
    </w:p>
    <w:p w:rsidR="00266861" w:rsidRPr="009A2E05" w:rsidRDefault="00083C5F" w:rsidP="00122E88">
      <w:pPr>
        <w:ind w:firstLine="709"/>
        <w:jc w:val="both"/>
        <w:rPr>
          <w:sz w:val="28"/>
          <w:szCs w:val="28"/>
        </w:rPr>
      </w:pPr>
      <w:r>
        <w:rPr>
          <w:sz w:val="28"/>
          <w:szCs w:val="28"/>
        </w:rPr>
        <w:t>105</w:t>
      </w:r>
      <w:r w:rsidR="00266861" w:rsidRPr="009A2E05">
        <w:rPr>
          <w:sz w:val="28"/>
          <w:szCs w:val="28"/>
        </w:rPr>
        <w:t>. Articolul 440:</w:t>
      </w:r>
    </w:p>
    <w:p w:rsidR="00266861" w:rsidRPr="009A2E05" w:rsidRDefault="00266861" w:rsidP="00122E88">
      <w:pPr>
        <w:ind w:firstLine="709"/>
        <w:jc w:val="both"/>
        <w:rPr>
          <w:sz w:val="28"/>
          <w:szCs w:val="28"/>
        </w:rPr>
      </w:pPr>
      <w:r w:rsidRPr="009A2E05">
        <w:rPr>
          <w:sz w:val="28"/>
          <w:szCs w:val="28"/>
        </w:rPr>
        <w:t>alineatul (1):</w:t>
      </w:r>
    </w:p>
    <w:p w:rsidR="00266861" w:rsidRPr="009A2E05" w:rsidRDefault="00266861" w:rsidP="00122E88">
      <w:pPr>
        <w:ind w:firstLine="709"/>
        <w:jc w:val="both"/>
        <w:rPr>
          <w:sz w:val="28"/>
          <w:szCs w:val="28"/>
        </w:rPr>
      </w:pPr>
      <w:r w:rsidRPr="009A2E05">
        <w:rPr>
          <w:sz w:val="28"/>
          <w:szCs w:val="28"/>
        </w:rPr>
        <w:t xml:space="preserve">după </w:t>
      </w:r>
      <w:proofErr w:type="spellStart"/>
      <w:r w:rsidRPr="009A2E05">
        <w:rPr>
          <w:sz w:val="28"/>
          <w:szCs w:val="28"/>
        </w:rPr>
        <w:t>cuvîntul</w:t>
      </w:r>
      <w:proofErr w:type="spellEnd"/>
      <w:r w:rsidRPr="009A2E05">
        <w:rPr>
          <w:sz w:val="28"/>
          <w:szCs w:val="28"/>
        </w:rPr>
        <w:t xml:space="preserve"> „decide” se completează cu </w:t>
      </w:r>
      <w:proofErr w:type="spellStart"/>
      <w:r w:rsidRPr="009A2E05">
        <w:rPr>
          <w:sz w:val="28"/>
          <w:szCs w:val="28"/>
        </w:rPr>
        <w:t>cuvîntul</w:t>
      </w:r>
      <w:proofErr w:type="spellEnd"/>
      <w:r w:rsidRPr="009A2E05">
        <w:rPr>
          <w:sz w:val="28"/>
          <w:szCs w:val="28"/>
        </w:rPr>
        <w:t xml:space="preserve"> „unanim”, iar </w:t>
      </w:r>
      <w:proofErr w:type="spellStart"/>
      <w:r w:rsidRPr="009A2E05">
        <w:rPr>
          <w:sz w:val="28"/>
          <w:szCs w:val="28"/>
        </w:rPr>
        <w:t>cuvîntul</w:t>
      </w:r>
      <w:proofErr w:type="spellEnd"/>
      <w:r w:rsidRPr="009A2E05">
        <w:rPr>
          <w:sz w:val="28"/>
          <w:szCs w:val="28"/>
        </w:rPr>
        <w:t xml:space="preserve"> „decizie” se substituie cu </w:t>
      </w:r>
      <w:proofErr w:type="spellStart"/>
      <w:r w:rsidRPr="009A2E05">
        <w:rPr>
          <w:sz w:val="28"/>
          <w:szCs w:val="28"/>
        </w:rPr>
        <w:t>cuvîntul</w:t>
      </w:r>
      <w:proofErr w:type="spellEnd"/>
      <w:r w:rsidRPr="009A2E05">
        <w:rPr>
          <w:sz w:val="28"/>
          <w:szCs w:val="28"/>
        </w:rPr>
        <w:t xml:space="preserve"> „încheiere”;</w:t>
      </w:r>
    </w:p>
    <w:p w:rsidR="00266861" w:rsidRPr="009A2E05" w:rsidRDefault="00266861" w:rsidP="00122E88">
      <w:pPr>
        <w:ind w:firstLine="709"/>
        <w:jc w:val="both"/>
        <w:rPr>
          <w:sz w:val="28"/>
          <w:szCs w:val="28"/>
        </w:rPr>
      </w:pPr>
      <w:r w:rsidRPr="009A2E05">
        <w:rPr>
          <w:sz w:val="28"/>
          <w:szCs w:val="28"/>
        </w:rPr>
        <w:t>se completează cu o nouă propoziţie cu următorul cuprins:</w:t>
      </w:r>
    </w:p>
    <w:p w:rsidR="00266861" w:rsidRPr="009A2E05" w:rsidRDefault="00266861" w:rsidP="00122E88">
      <w:pPr>
        <w:ind w:firstLine="709"/>
        <w:jc w:val="both"/>
        <w:rPr>
          <w:sz w:val="28"/>
          <w:szCs w:val="28"/>
        </w:rPr>
      </w:pPr>
      <w:r w:rsidRPr="009A2E05">
        <w:rPr>
          <w:sz w:val="28"/>
          <w:szCs w:val="28"/>
        </w:rPr>
        <w:t xml:space="preserve">„Încheierea se emite conform prevederilor art. 270 </w:t>
      </w:r>
      <w:r w:rsidR="004827FE">
        <w:rPr>
          <w:sz w:val="28"/>
          <w:szCs w:val="28"/>
        </w:rPr>
        <w:t xml:space="preserve">din prezentul cod </w:t>
      </w:r>
      <w:r w:rsidRPr="009A2E05">
        <w:rPr>
          <w:sz w:val="28"/>
          <w:szCs w:val="28"/>
        </w:rPr>
        <w:t>şi nu cuprinde nici o referire asupra fondului recursului.”</w:t>
      </w:r>
      <w:r w:rsidR="004827FE">
        <w:rPr>
          <w:sz w:val="28"/>
          <w:szCs w:val="28"/>
        </w:rPr>
        <w:t>;</w:t>
      </w:r>
    </w:p>
    <w:p w:rsidR="00266861" w:rsidRPr="009A2E05" w:rsidRDefault="00266861" w:rsidP="00122E88">
      <w:pPr>
        <w:ind w:firstLine="709"/>
        <w:jc w:val="both"/>
        <w:rPr>
          <w:sz w:val="28"/>
          <w:szCs w:val="28"/>
        </w:rPr>
      </w:pPr>
      <w:r w:rsidRPr="009A2E05">
        <w:rPr>
          <w:sz w:val="28"/>
          <w:szCs w:val="28"/>
        </w:rPr>
        <w:t xml:space="preserve">se completează cu </w:t>
      </w:r>
      <w:r w:rsidR="004827FE">
        <w:rPr>
          <w:sz w:val="28"/>
          <w:szCs w:val="28"/>
        </w:rPr>
        <w:t xml:space="preserve">un nou </w:t>
      </w:r>
      <w:r w:rsidRPr="009A2E05">
        <w:rPr>
          <w:sz w:val="28"/>
          <w:szCs w:val="28"/>
        </w:rPr>
        <w:t>alineat</w:t>
      </w:r>
      <w:r w:rsidR="004827FE">
        <w:rPr>
          <w:sz w:val="28"/>
          <w:szCs w:val="28"/>
        </w:rPr>
        <w:t>,</w:t>
      </w:r>
      <w:r w:rsidRPr="009A2E05">
        <w:rPr>
          <w:sz w:val="28"/>
          <w:szCs w:val="28"/>
        </w:rPr>
        <w:t xml:space="preserve"> (1</w:t>
      </w:r>
      <w:r w:rsidRPr="009A2E05">
        <w:rPr>
          <w:sz w:val="28"/>
          <w:szCs w:val="28"/>
          <w:vertAlign w:val="superscript"/>
        </w:rPr>
        <w:t>1</w:t>
      </w:r>
      <w:r w:rsidRPr="009A2E05">
        <w:rPr>
          <w:sz w:val="28"/>
          <w:szCs w:val="28"/>
        </w:rPr>
        <w:t>)</w:t>
      </w:r>
      <w:r w:rsidR="004827FE">
        <w:rPr>
          <w:sz w:val="28"/>
          <w:szCs w:val="28"/>
        </w:rPr>
        <w:t>,</w:t>
      </w:r>
      <w:r w:rsidRPr="009A2E05">
        <w:rPr>
          <w:sz w:val="28"/>
          <w:szCs w:val="28"/>
        </w:rPr>
        <w:t xml:space="preserve"> cu următorul cuprins:</w:t>
      </w:r>
    </w:p>
    <w:p w:rsidR="00266861" w:rsidRPr="009A2E05" w:rsidRDefault="00266861" w:rsidP="00122E88">
      <w:pPr>
        <w:ind w:firstLine="709"/>
        <w:jc w:val="both"/>
        <w:rPr>
          <w:color w:val="000000"/>
          <w:sz w:val="28"/>
          <w:szCs w:val="28"/>
        </w:rPr>
      </w:pPr>
      <w:r w:rsidRPr="009A2E05">
        <w:rPr>
          <w:color w:val="000000"/>
          <w:sz w:val="28"/>
          <w:szCs w:val="28"/>
        </w:rPr>
        <w:t>„(</w:t>
      </w:r>
      <w:r w:rsidRPr="009A2E05">
        <w:rPr>
          <w:sz w:val="28"/>
          <w:szCs w:val="28"/>
        </w:rPr>
        <w:t>1</w:t>
      </w:r>
      <w:r w:rsidRPr="009A2E05">
        <w:rPr>
          <w:sz w:val="28"/>
          <w:szCs w:val="28"/>
          <w:vertAlign w:val="superscript"/>
        </w:rPr>
        <w:t>1</w:t>
      </w:r>
      <w:r w:rsidRPr="009A2E05">
        <w:rPr>
          <w:color w:val="000000"/>
          <w:sz w:val="28"/>
          <w:szCs w:val="28"/>
        </w:rPr>
        <w:t xml:space="preserve">) Încheierea privind inadmisibilitatea recursului </w:t>
      </w:r>
      <w:r w:rsidRPr="009A2E05">
        <w:rPr>
          <w:sz w:val="28"/>
          <w:szCs w:val="28"/>
        </w:rPr>
        <w:t xml:space="preserve">se plasează pe pagina web a Curţii Supreme de Justiţie la data emiterii şi se remite </w:t>
      </w:r>
      <w:r w:rsidRPr="009A2E05">
        <w:rPr>
          <w:color w:val="000000"/>
          <w:sz w:val="28"/>
          <w:szCs w:val="28"/>
        </w:rPr>
        <w:t>participanţilor la proces şi  reprezentanţilor acestora.</w:t>
      </w:r>
      <w:r w:rsidR="004827FE">
        <w:rPr>
          <w:color w:val="000000"/>
          <w:sz w:val="28"/>
          <w:szCs w:val="28"/>
        </w:rPr>
        <w:t>”;</w:t>
      </w:r>
    </w:p>
    <w:p w:rsidR="00266861" w:rsidRPr="009A2E05" w:rsidRDefault="00266861" w:rsidP="00122E88">
      <w:pPr>
        <w:ind w:firstLine="709"/>
        <w:jc w:val="both"/>
        <w:rPr>
          <w:sz w:val="28"/>
          <w:szCs w:val="28"/>
        </w:rPr>
      </w:pPr>
      <w:r w:rsidRPr="009A2E05">
        <w:rPr>
          <w:sz w:val="28"/>
          <w:szCs w:val="28"/>
        </w:rPr>
        <w:t>la alineatul (2)</w:t>
      </w:r>
      <w:r w:rsidR="004827FE">
        <w:rPr>
          <w:sz w:val="28"/>
          <w:szCs w:val="28"/>
        </w:rPr>
        <w:t>,</w:t>
      </w:r>
      <w:r w:rsidRPr="009A2E05">
        <w:rPr>
          <w:sz w:val="28"/>
          <w:szCs w:val="28"/>
        </w:rPr>
        <w:t xml:space="preserve"> </w:t>
      </w:r>
      <w:proofErr w:type="spellStart"/>
      <w:r w:rsidRPr="009A2E05">
        <w:rPr>
          <w:sz w:val="28"/>
          <w:szCs w:val="28"/>
        </w:rPr>
        <w:t>cuvîntul</w:t>
      </w:r>
      <w:proofErr w:type="spellEnd"/>
      <w:r w:rsidRPr="009A2E05">
        <w:rPr>
          <w:sz w:val="28"/>
          <w:szCs w:val="28"/>
        </w:rPr>
        <w:t xml:space="preserve"> „citarea părţilor” se substituie cu cuvintele „participarea participanţilor la proces şi a reprezentanţilor acestora, prin emiterea unei încheieri nemotivate, despre care se face o menţiune pe pagina web a Curţii Supreme de Justiţie”.</w:t>
      </w:r>
    </w:p>
    <w:p w:rsidR="00266861" w:rsidRPr="009A2E05" w:rsidRDefault="00266861" w:rsidP="00122E88">
      <w:pPr>
        <w:ind w:firstLine="709"/>
        <w:jc w:val="both"/>
        <w:rPr>
          <w:sz w:val="28"/>
          <w:szCs w:val="28"/>
        </w:rPr>
      </w:pPr>
    </w:p>
    <w:p w:rsidR="00266861" w:rsidRPr="009A2E05" w:rsidRDefault="00266861" w:rsidP="00122E88">
      <w:pPr>
        <w:ind w:firstLine="709"/>
        <w:jc w:val="both"/>
        <w:rPr>
          <w:sz w:val="28"/>
          <w:szCs w:val="28"/>
        </w:rPr>
      </w:pPr>
      <w:r w:rsidRPr="009A2E05">
        <w:rPr>
          <w:sz w:val="28"/>
          <w:szCs w:val="28"/>
        </w:rPr>
        <w:t>10</w:t>
      </w:r>
      <w:r w:rsidR="00083C5F">
        <w:rPr>
          <w:sz w:val="28"/>
          <w:szCs w:val="28"/>
        </w:rPr>
        <w:t>6</w:t>
      </w:r>
      <w:r w:rsidRPr="009A2E05">
        <w:rPr>
          <w:sz w:val="28"/>
          <w:szCs w:val="28"/>
        </w:rPr>
        <w:t xml:space="preserve">. Articolul 441 va avea următorul cuprins: </w:t>
      </w:r>
    </w:p>
    <w:p w:rsidR="00266861" w:rsidRPr="009A2E05" w:rsidRDefault="00266861" w:rsidP="00122E88">
      <w:pPr>
        <w:ind w:firstLine="709"/>
        <w:jc w:val="both"/>
        <w:rPr>
          <w:color w:val="000000"/>
          <w:sz w:val="28"/>
          <w:szCs w:val="28"/>
        </w:rPr>
      </w:pPr>
      <w:r w:rsidRPr="009A2E05">
        <w:rPr>
          <w:b/>
          <w:bCs/>
          <w:color w:val="000000"/>
          <w:sz w:val="28"/>
          <w:szCs w:val="28"/>
        </w:rPr>
        <w:t>„Articolul 441.</w:t>
      </w:r>
      <w:r w:rsidRPr="009A2E05">
        <w:rPr>
          <w:color w:val="000000"/>
          <w:sz w:val="28"/>
          <w:szCs w:val="28"/>
        </w:rPr>
        <w:t xml:space="preserve"> Actele procedurale după admisibilitatea recursului</w:t>
      </w:r>
    </w:p>
    <w:p w:rsidR="00266861" w:rsidRPr="009A2E05" w:rsidRDefault="00266861" w:rsidP="00122E88">
      <w:pPr>
        <w:ind w:firstLine="709"/>
        <w:jc w:val="both"/>
        <w:rPr>
          <w:color w:val="000000"/>
          <w:sz w:val="28"/>
          <w:szCs w:val="28"/>
        </w:rPr>
      </w:pPr>
      <w:r w:rsidRPr="009A2E05">
        <w:rPr>
          <w:color w:val="000000"/>
          <w:sz w:val="28"/>
          <w:szCs w:val="28"/>
        </w:rPr>
        <w:t xml:space="preserve">În cazul în care recursul a fost declarat admisibil, completul de judecată examinează fondul recursului.”. </w:t>
      </w:r>
    </w:p>
    <w:p w:rsidR="00266861" w:rsidRDefault="00266861" w:rsidP="00122E88">
      <w:pPr>
        <w:ind w:firstLine="709"/>
        <w:jc w:val="both"/>
        <w:rPr>
          <w:sz w:val="28"/>
          <w:szCs w:val="28"/>
        </w:rPr>
      </w:pPr>
    </w:p>
    <w:p w:rsidR="00266861" w:rsidRPr="009A2E05" w:rsidRDefault="00266861" w:rsidP="00122E88">
      <w:pPr>
        <w:ind w:firstLine="709"/>
        <w:jc w:val="both"/>
        <w:rPr>
          <w:sz w:val="28"/>
          <w:szCs w:val="28"/>
        </w:rPr>
      </w:pPr>
      <w:r w:rsidRPr="009A2E05">
        <w:rPr>
          <w:sz w:val="28"/>
          <w:szCs w:val="28"/>
        </w:rPr>
        <w:t>10</w:t>
      </w:r>
      <w:r w:rsidR="00083C5F">
        <w:rPr>
          <w:sz w:val="28"/>
          <w:szCs w:val="28"/>
        </w:rPr>
        <w:t>7</w:t>
      </w:r>
      <w:r w:rsidRPr="009A2E05">
        <w:rPr>
          <w:sz w:val="28"/>
          <w:szCs w:val="28"/>
        </w:rPr>
        <w:t>. Articolul 442:</w:t>
      </w:r>
    </w:p>
    <w:p w:rsidR="00266861" w:rsidRPr="009A2E05" w:rsidRDefault="00266861" w:rsidP="00122E88">
      <w:pPr>
        <w:ind w:firstLine="709"/>
        <w:jc w:val="both"/>
        <w:rPr>
          <w:sz w:val="28"/>
          <w:szCs w:val="28"/>
        </w:rPr>
      </w:pPr>
      <w:r w:rsidRPr="009A2E05">
        <w:rPr>
          <w:sz w:val="28"/>
          <w:szCs w:val="28"/>
        </w:rPr>
        <w:t>alineatul (1):</w:t>
      </w:r>
    </w:p>
    <w:p w:rsidR="00266861" w:rsidRPr="009A2E05" w:rsidRDefault="00266861" w:rsidP="00122E88">
      <w:pPr>
        <w:ind w:firstLine="709"/>
        <w:jc w:val="both"/>
        <w:rPr>
          <w:sz w:val="28"/>
          <w:szCs w:val="28"/>
        </w:rPr>
      </w:pPr>
      <w:r w:rsidRPr="009A2E05">
        <w:rPr>
          <w:sz w:val="28"/>
          <w:szCs w:val="28"/>
        </w:rPr>
        <w:t>cuvintele „pe baza actelor din dosar,” se exclud, iar după cuvintele „în limitele invocate în recurs” se completează cu cuvintele „şi în baza referinţei depusă de intimat”;</w:t>
      </w:r>
    </w:p>
    <w:p w:rsidR="00266861" w:rsidRPr="009A2E05" w:rsidRDefault="00266861" w:rsidP="00122E88">
      <w:pPr>
        <w:ind w:firstLine="709"/>
        <w:jc w:val="both"/>
        <w:rPr>
          <w:sz w:val="28"/>
          <w:szCs w:val="28"/>
        </w:rPr>
      </w:pPr>
      <w:r w:rsidRPr="009A2E05">
        <w:rPr>
          <w:sz w:val="28"/>
          <w:szCs w:val="28"/>
        </w:rPr>
        <w:t>se completează cu o nouă propoziţie cu următorul cuprins:</w:t>
      </w:r>
    </w:p>
    <w:p w:rsidR="00266861" w:rsidRPr="009A2E05" w:rsidRDefault="00266861" w:rsidP="00122E88">
      <w:pPr>
        <w:ind w:firstLine="709"/>
        <w:jc w:val="both"/>
        <w:rPr>
          <w:sz w:val="28"/>
          <w:szCs w:val="28"/>
        </w:rPr>
      </w:pPr>
      <w:r w:rsidRPr="009A2E05">
        <w:rPr>
          <w:sz w:val="28"/>
          <w:szCs w:val="28"/>
        </w:rPr>
        <w:t xml:space="preserve">„Faptele constatate şi aprecierea dată probelor de instanţa de apel </w:t>
      </w:r>
      <w:r w:rsidR="009866AB">
        <w:rPr>
          <w:sz w:val="28"/>
          <w:szCs w:val="28"/>
        </w:rPr>
        <w:t>sînt</w:t>
      </w:r>
      <w:r w:rsidRPr="009A2E05">
        <w:rPr>
          <w:sz w:val="28"/>
          <w:szCs w:val="28"/>
        </w:rPr>
        <w:t xml:space="preserve"> obligatorii pentru Curtea Supremă de Justiţie.”</w:t>
      </w:r>
      <w:r w:rsidR="004827FE">
        <w:rPr>
          <w:sz w:val="28"/>
          <w:szCs w:val="28"/>
        </w:rPr>
        <w:t>;</w:t>
      </w:r>
    </w:p>
    <w:p w:rsidR="00266861" w:rsidRPr="009A2E05" w:rsidRDefault="00266861" w:rsidP="00122E88">
      <w:pPr>
        <w:ind w:firstLine="709"/>
        <w:jc w:val="both"/>
        <w:rPr>
          <w:sz w:val="28"/>
          <w:szCs w:val="28"/>
        </w:rPr>
      </w:pPr>
      <w:r w:rsidRPr="009A2E05">
        <w:rPr>
          <w:sz w:val="28"/>
          <w:szCs w:val="28"/>
        </w:rPr>
        <w:lastRenderedPageBreak/>
        <w:t>la alineatele (3)</w:t>
      </w:r>
      <w:r w:rsidR="004827FE">
        <w:rPr>
          <w:sz w:val="28"/>
          <w:szCs w:val="28"/>
        </w:rPr>
        <w:t>,</w:t>
      </w:r>
      <w:r w:rsidRPr="009A2E05">
        <w:rPr>
          <w:sz w:val="28"/>
          <w:szCs w:val="28"/>
        </w:rPr>
        <w:t xml:space="preserve"> cuvintele „colegiul lărgit al Curţii Supreme de Justiţie” se substituie cu cuvintele „completul format din 3 judecători”, iar cuvintele „Plenului Curţii Supreme de Justiţie” se substituie cu cuvintele „colegiului lărgit format din 5 judecători”</w:t>
      </w:r>
    </w:p>
    <w:p w:rsidR="00266861" w:rsidRPr="009A2E05" w:rsidRDefault="00266861" w:rsidP="00122E88">
      <w:pPr>
        <w:ind w:firstLine="709"/>
        <w:jc w:val="both"/>
        <w:rPr>
          <w:sz w:val="28"/>
          <w:szCs w:val="28"/>
        </w:rPr>
      </w:pPr>
    </w:p>
    <w:p w:rsidR="00266861" w:rsidRPr="009A2E05" w:rsidRDefault="00266861" w:rsidP="00122E88">
      <w:pPr>
        <w:ind w:firstLine="709"/>
        <w:jc w:val="both"/>
        <w:rPr>
          <w:sz w:val="28"/>
          <w:szCs w:val="28"/>
        </w:rPr>
      </w:pPr>
      <w:r w:rsidRPr="009A2E05">
        <w:rPr>
          <w:sz w:val="28"/>
          <w:szCs w:val="28"/>
        </w:rPr>
        <w:t>10</w:t>
      </w:r>
      <w:r w:rsidR="00083C5F">
        <w:rPr>
          <w:sz w:val="28"/>
          <w:szCs w:val="28"/>
        </w:rPr>
        <w:t>8</w:t>
      </w:r>
      <w:r w:rsidRPr="009A2E05">
        <w:rPr>
          <w:sz w:val="28"/>
          <w:szCs w:val="28"/>
        </w:rPr>
        <w:t>. La articolul 443</w:t>
      </w:r>
      <w:r w:rsidR="004827FE">
        <w:rPr>
          <w:sz w:val="28"/>
          <w:szCs w:val="28"/>
        </w:rPr>
        <w:t>,</w:t>
      </w:r>
      <w:r w:rsidRPr="009A2E05">
        <w:rPr>
          <w:sz w:val="28"/>
          <w:szCs w:val="28"/>
        </w:rPr>
        <w:t xml:space="preserve"> alineatul (1) va avea următorul cuprins:</w:t>
      </w:r>
    </w:p>
    <w:p w:rsidR="00266861" w:rsidRPr="009A2E05" w:rsidRDefault="00266861" w:rsidP="00122E88">
      <w:pPr>
        <w:ind w:firstLine="709"/>
        <w:jc w:val="both"/>
        <w:rPr>
          <w:sz w:val="28"/>
          <w:szCs w:val="28"/>
        </w:rPr>
      </w:pPr>
      <w:r w:rsidRPr="009A2E05">
        <w:rPr>
          <w:sz w:val="28"/>
          <w:szCs w:val="28"/>
        </w:rPr>
        <w:t xml:space="preserve">„(1) </w:t>
      </w:r>
      <w:proofErr w:type="spellStart"/>
      <w:r w:rsidRPr="009A2E05">
        <w:rPr>
          <w:sz w:val="28"/>
          <w:szCs w:val="28"/>
        </w:rPr>
        <w:t>Pînă</w:t>
      </w:r>
      <w:proofErr w:type="spellEnd"/>
      <w:r w:rsidRPr="009A2E05">
        <w:rPr>
          <w:sz w:val="28"/>
          <w:szCs w:val="28"/>
        </w:rPr>
        <w:t xml:space="preserve"> la pronunţarea deciziei, </w:t>
      </w:r>
      <w:r w:rsidRPr="009A2E05">
        <w:rPr>
          <w:color w:val="000000"/>
          <w:sz w:val="28"/>
          <w:szCs w:val="28"/>
        </w:rPr>
        <w:t>recurentul este în drept să-şi retragă recursul printr-o cerere scrisă. Declaraţia de retragere a recursului se face în instanţa care s-a investit cu judecarea recursului.”.</w:t>
      </w:r>
    </w:p>
    <w:p w:rsidR="00266861" w:rsidRPr="009A2E05" w:rsidRDefault="00266861" w:rsidP="00122E88">
      <w:pPr>
        <w:ind w:firstLine="709"/>
        <w:jc w:val="both"/>
        <w:rPr>
          <w:sz w:val="28"/>
          <w:szCs w:val="28"/>
        </w:rPr>
      </w:pPr>
      <w:r w:rsidRPr="009A2E05">
        <w:rPr>
          <w:sz w:val="28"/>
          <w:szCs w:val="28"/>
        </w:rPr>
        <w:t>10</w:t>
      </w:r>
      <w:r w:rsidR="002B527D">
        <w:rPr>
          <w:sz w:val="28"/>
          <w:szCs w:val="28"/>
        </w:rPr>
        <w:t>9</w:t>
      </w:r>
      <w:r w:rsidRPr="009A2E05">
        <w:rPr>
          <w:sz w:val="28"/>
          <w:szCs w:val="28"/>
        </w:rPr>
        <w:t>. Articolul 444:</w:t>
      </w:r>
    </w:p>
    <w:p w:rsidR="00266861" w:rsidRPr="009A2E05" w:rsidRDefault="00266861" w:rsidP="00122E88">
      <w:pPr>
        <w:ind w:firstLine="709"/>
        <w:jc w:val="both"/>
        <w:rPr>
          <w:sz w:val="28"/>
          <w:szCs w:val="28"/>
        </w:rPr>
      </w:pPr>
      <w:r w:rsidRPr="009A2E05">
        <w:rPr>
          <w:sz w:val="28"/>
          <w:szCs w:val="28"/>
        </w:rPr>
        <w:t>alineatul (1) se exclude;</w:t>
      </w:r>
    </w:p>
    <w:p w:rsidR="00266861" w:rsidRPr="009A2E05" w:rsidRDefault="00266861" w:rsidP="00122E88">
      <w:pPr>
        <w:ind w:firstLine="709"/>
        <w:jc w:val="both"/>
        <w:rPr>
          <w:sz w:val="28"/>
          <w:szCs w:val="28"/>
        </w:rPr>
      </w:pPr>
      <w:r w:rsidRPr="009A2E05">
        <w:rPr>
          <w:sz w:val="28"/>
          <w:szCs w:val="28"/>
        </w:rPr>
        <w:t>alineatul (2) va avea următorul cuprins:</w:t>
      </w:r>
    </w:p>
    <w:p w:rsidR="00266861" w:rsidRPr="009A2E05" w:rsidRDefault="00266861" w:rsidP="00122E88">
      <w:pPr>
        <w:ind w:firstLine="709"/>
        <w:jc w:val="both"/>
        <w:rPr>
          <w:sz w:val="28"/>
          <w:szCs w:val="28"/>
        </w:rPr>
      </w:pPr>
      <w:r w:rsidRPr="009A2E05">
        <w:rPr>
          <w:sz w:val="28"/>
          <w:szCs w:val="28"/>
        </w:rPr>
        <w:t>„(2) Recursul se examinează fără participarea părţilor.”;</w:t>
      </w:r>
    </w:p>
    <w:p w:rsidR="00266861" w:rsidRPr="009A2E05" w:rsidRDefault="00266861" w:rsidP="00122E88">
      <w:pPr>
        <w:ind w:firstLine="709"/>
        <w:jc w:val="both"/>
        <w:rPr>
          <w:sz w:val="28"/>
          <w:szCs w:val="28"/>
        </w:rPr>
      </w:pPr>
      <w:r w:rsidRPr="009A2E05">
        <w:rPr>
          <w:sz w:val="28"/>
          <w:szCs w:val="28"/>
        </w:rPr>
        <w:t>alineatul (3) va avea următorul cuprins:</w:t>
      </w:r>
    </w:p>
    <w:p w:rsidR="00266861" w:rsidRPr="009A2E05" w:rsidRDefault="00266861" w:rsidP="00122E88">
      <w:pPr>
        <w:ind w:firstLine="709"/>
        <w:jc w:val="both"/>
        <w:rPr>
          <w:sz w:val="28"/>
          <w:szCs w:val="28"/>
        </w:rPr>
      </w:pPr>
      <w:r w:rsidRPr="009A2E05">
        <w:rPr>
          <w:sz w:val="28"/>
          <w:szCs w:val="28"/>
        </w:rPr>
        <w:t>(3) La judecarea recursului de colegiul lărgit, Curtea Supremă de Justiţie poate decide invitarea părţilor pentru a se pronunţa asupra problemelor de legalitate invocate în cererea de recurs. Părţile participă</w:t>
      </w:r>
      <w:r w:rsidR="004827FE">
        <w:rPr>
          <w:sz w:val="28"/>
          <w:szCs w:val="28"/>
        </w:rPr>
        <w:t>,</w:t>
      </w:r>
      <w:r w:rsidRPr="009A2E05">
        <w:rPr>
          <w:sz w:val="28"/>
          <w:szCs w:val="28"/>
        </w:rPr>
        <w:t xml:space="preserve"> în mod obligatoriu</w:t>
      </w:r>
      <w:r w:rsidR="004827FE">
        <w:rPr>
          <w:sz w:val="28"/>
          <w:szCs w:val="28"/>
        </w:rPr>
        <w:t>,</w:t>
      </w:r>
      <w:r w:rsidRPr="009A2E05">
        <w:rPr>
          <w:sz w:val="28"/>
          <w:szCs w:val="28"/>
        </w:rPr>
        <w:t xml:space="preserve"> prin intermediul reprezentantului, cu excepţia cazului </w:t>
      </w:r>
      <w:proofErr w:type="spellStart"/>
      <w:r w:rsidRPr="009A2E05">
        <w:rPr>
          <w:sz w:val="28"/>
          <w:szCs w:val="28"/>
        </w:rPr>
        <w:t>cînd</w:t>
      </w:r>
      <w:proofErr w:type="spellEnd"/>
      <w:r w:rsidRPr="009A2E05">
        <w:rPr>
          <w:sz w:val="28"/>
          <w:szCs w:val="28"/>
        </w:rPr>
        <w:t xml:space="preserve"> partea este licenţiată în drept.”. </w:t>
      </w:r>
    </w:p>
    <w:p w:rsidR="00266861" w:rsidRPr="009A2E05" w:rsidRDefault="00266861" w:rsidP="00122E88">
      <w:pPr>
        <w:ind w:firstLine="709"/>
        <w:jc w:val="both"/>
        <w:rPr>
          <w:sz w:val="28"/>
          <w:szCs w:val="28"/>
        </w:rPr>
      </w:pPr>
    </w:p>
    <w:p w:rsidR="00266861" w:rsidRPr="009A2E05" w:rsidRDefault="00266861" w:rsidP="00122E88">
      <w:pPr>
        <w:ind w:firstLine="709"/>
        <w:jc w:val="both"/>
        <w:rPr>
          <w:sz w:val="28"/>
          <w:szCs w:val="28"/>
        </w:rPr>
      </w:pPr>
      <w:r w:rsidRPr="009A2E05">
        <w:rPr>
          <w:sz w:val="28"/>
          <w:szCs w:val="28"/>
        </w:rPr>
        <w:t>1</w:t>
      </w:r>
      <w:r w:rsidR="002B527D">
        <w:rPr>
          <w:sz w:val="28"/>
          <w:szCs w:val="28"/>
        </w:rPr>
        <w:t>10</w:t>
      </w:r>
      <w:r w:rsidRPr="009A2E05">
        <w:rPr>
          <w:sz w:val="28"/>
          <w:szCs w:val="28"/>
        </w:rPr>
        <w:t>. Articolul 445:</w:t>
      </w:r>
    </w:p>
    <w:p w:rsidR="00266861" w:rsidRPr="009A2E05" w:rsidRDefault="00266861" w:rsidP="00122E88">
      <w:pPr>
        <w:ind w:firstLine="709"/>
        <w:jc w:val="both"/>
        <w:rPr>
          <w:sz w:val="28"/>
          <w:szCs w:val="28"/>
        </w:rPr>
      </w:pPr>
      <w:r w:rsidRPr="009A2E05">
        <w:rPr>
          <w:sz w:val="28"/>
          <w:szCs w:val="28"/>
        </w:rPr>
        <w:t>la alineatul (1)</w:t>
      </w:r>
      <w:r w:rsidR="004827FE">
        <w:rPr>
          <w:sz w:val="28"/>
          <w:szCs w:val="28"/>
        </w:rPr>
        <w:t>,</w:t>
      </w:r>
      <w:r w:rsidRPr="009A2E05">
        <w:rPr>
          <w:sz w:val="28"/>
          <w:szCs w:val="28"/>
        </w:rPr>
        <w:t xml:space="preserve"> litera c) va avea următorul cuprins:</w:t>
      </w:r>
    </w:p>
    <w:p w:rsidR="00266861" w:rsidRPr="009A2E05" w:rsidRDefault="00266861" w:rsidP="00122E88">
      <w:pPr>
        <w:ind w:firstLine="709"/>
        <w:jc w:val="both"/>
        <w:rPr>
          <w:sz w:val="28"/>
          <w:szCs w:val="28"/>
        </w:rPr>
      </w:pPr>
      <w:r w:rsidRPr="009A2E05">
        <w:rPr>
          <w:sz w:val="28"/>
          <w:szCs w:val="28"/>
        </w:rPr>
        <w:t xml:space="preserve">„c) să admită recursul şi să caseze integral decizia instanţei de apel restituind pricina spre rejudecare instanţei de apel, în toate cazurile </w:t>
      </w:r>
      <w:proofErr w:type="spellStart"/>
      <w:r w:rsidRPr="009A2E05">
        <w:rPr>
          <w:sz w:val="28"/>
          <w:szCs w:val="28"/>
        </w:rPr>
        <w:t>cînd</w:t>
      </w:r>
      <w:proofErr w:type="spellEnd"/>
      <w:r w:rsidRPr="009A2E05">
        <w:rPr>
          <w:sz w:val="28"/>
          <w:szCs w:val="28"/>
        </w:rPr>
        <w:t xml:space="preserve"> eroarea judiciară nu poate fi corectată de către instanţa de recurs;</w:t>
      </w:r>
    </w:p>
    <w:p w:rsidR="00266861" w:rsidRPr="009A2E05" w:rsidRDefault="00266861" w:rsidP="00122E88">
      <w:pPr>
        <w:ind w:firstLine="709"/>
        <w:jc w:val="both"/>
        <w:rPr>
          <w:sz w:val="28"/>
          <w:szCs w:val="28"/>
        </w:rPr>
      </w:pPr>
      <w:r w:rsidRPr="009A2E05">
        <w:rPr>
          <w:sz w:val="28"/>
          <w:szCs w:val="28"/>
        </w:rPr>
        <w:t xml:space="preserve">se completează cu </w:t>
      </w:r>
      <w:r w:rsidR="004827FE">
        <w:rPr>
          <w:sz w:val="28"/>
          <w:szCs w:val="28"/>
        </w:rPr>
        <w:t xml:space="preserve">o nouă </w:t>
      </w:r>
      <w:r w:rsidRPr="009A2E05">
        <w:rPr>
          <w:sz w:val="28"/>
          <w:szCs w:val="28"/>
        </w:rPr>
        <w:t>lit</w:t>
      </w:r>
      <w:r w:rsidR="004827FE">
        <w:rPr>
          <w:sz w:val="28"/>
          <w:szCs w:val="28"/>
        </w:rPr>
        <w:t>eră,</w:t>
      </w:r>
      <w:r w:rsidRPr="009A2E05">
        <w:rPr>
          <w:sz w:val="28"/>
          <w:szCs w:val="28"/>
        </w:rPr>
        <w:t xml:space="preserve"> c</w:t>
      </w:r>
      <w:r w:rsidRPr="009A2E05">
        <w:rPr>
          <w:sz w:val="28"/>
          <w:szCs w:val="28"/>
          <w:vertAlign w:val="superscript"/>
        </w:rPr>
        <w:t>1</w:t>
      </w:r>
      <w:r w:rsidRPr="009A2E05">
        <w:rPr>
          <w:sz w:val="28"/>
          <w:szCs w:val="28"/>
        </w:rPr>
        <w:t>)</w:t>
      </w:r>
      <w:r w:rsidR="004827FE">
        <w:rPr>
          <w:sz w:val="28"/>
          <w:szCs w:val="28"/>
        </w:rPr>
        <w:t>,</w:t>
      </w:r>
      <w:r w:rsidRPr="009A2E05">
        <w:rPr>
          <w:sz w:val="28"/>
          <w:szCs w:val="28"/>
        </w:rPr>
        <w:t xml:space="preserve"> cu următorul cuprins:</w:t>
      </w:r>
    </w:p>
    <w:p w:rsidR="00266861" w:rsidRDefault="00266861" w:rsidP="00122E88">
      <w:pPr>
        <w:ind w:firstLine="709"/>
        <w:jc w:val="both"/>
        <w:rPr>
          <w:sz w:val="28"/>
          <w:szCs w:val="28"/>
        </w:rPr>
      </w:pPr>
      <w:r w:rsidRPr="009A2E05">
        <w:rPr>
          <w:sz w:val="28"/>
          <w:szCs w:val="28"/>
        </w:rPr>
        <w:t>”c</w:t>
      </w:r>
      <w:r w:rsidRPr="009A2E05">
        <w:rPr>
          <w:sz w:val="28"/>
          <w:szCs w:val="28"/>
          <w:vertAlign w:val="superscript"/>
        </w:rPr>
        <w:t>1</w:t>
      </w:r>
      <w:r w:rsidRPr="009A2E05">
        <w:rPr>
          <w:sz w:val="28"/>
          <w:szCs w:val="28"/>
        </w:rPr>
        <w:t xml:space="preserve">) să admită recursul şi să caseze integral decizia instanţei de apel şi </w:t>
      </w:r>
      <w:proofErr w:type="spellStart"/>
      <w:r w:rsidRPr="009A2E05">
        <w:rPr>
          <w:sz w:val="28"/>
          <w:szCs w:val="28"/>
        </w:rPr>
        <w:t>hotărîrea</w:t>
      </w:r>
      <w:proofErr w:type="spellEnd"/>
      <w:r w:rsidRPr="009A2E05">
        <w:rPr>
          <w:sz w:val="28"/>
          <w:szCs w:val="28"/>
        </w:rPr>
        <w:t xml:space="preserve"> primei instanţe, restituind pricina spre rejudecare în primă instanţă, doar dacă </w:t>
      </w:r>
      <w:r w:rsidRPr="009A2E05">
        <w:rPr>
          <w:color w:val="000000"/>
          <w:sz w:val="28"/>
          <w:szCs w:val="28"/>
        </w:rPr>
        <w:t xml:space="preserve">a constatat încălcarea sau aplicarea eronată a normelor de drept procedural specificate la </w:t>
      </w:r>
      <w:r w:rsidR="004827FE" w:rsidRPr="009A2E05">
        <w:rPr>
          <w:color w:val="000000"/>
          <w:sz w:val="28"/>
          <w:szCs w:val="28"/>
        </w:rPr>
        <w:t>lit. d) şi g)</w:t>
      </w:r>
      <w:r w:rsidR="004827FE">
        <w:rPr>
          <w:color w:val="000000"/>
          <w:sz w:val="28"/>
          <w:szCs w:val="28"/>
        </w:rPr>
        <w:t xml:space="preserve"> </w:t>
      </w:r>
      <w:r w:rsidR="004827FE" w:rsidRPr="009A2E05">
        <w:rPr>
          <w:color w:val="000000"/>
          <w:sz w:val="28"/>
          <w:szCs w:val="28"/>
        </w:rPr>
        <w:t>alin. (3)</w:t>
      </w:r>
      <w:r w:rsidR="004827FE">
        <w:rPr>
          <w:color w:val="000000"/>
          <w:sz w:val="28"/>
          <w:szCs w:val="28"/>
        </w:rPr>
        <w:t xml:space="preserve"> </w:t>
      </w:r>
      <w:r w:rsidRPr="009A2E05">
        <w:rPr>
          <w:color w:val="000000"/>
          <w:sz w:val="28"/>
          <w:szCs w:val="28"/>
        </w:rPr>
        <w:t>art. 432</w:t>
      </w:r>
      <w:r w:rsidR="004827FE">
        <w:rPr>
          <w:color w:val="000000"/>
          <w:sz w:val="28"/>
          <w:szCs w:val="28"/>
        </w:rPr>
        <w:t xml:space="preserve"> din prezentul cod</w:t>
      </w:r>
      <w:r w:rsidRPr="009A2E05">
        <w:rPr>
          <w:color w:val="000000"/>
          <w:sz w:val="28"/>
          <w:szCs w:val="28"/>
        </w:rPr>
        <w:t xml:space="preserve">. La solicitarea participanţilor la proces, instanţa de recurs poate restitui pricina la rejudecare în primă instanţă în cazul prevăzut la </w:t>
      </w:r>
      <w:r w:rsidR="004827FE" w:rsidRPr="009A2E05">
        <w:rPr>
          <w:color w:val="000000"/>
          <w:sz w:val="28"/>
          <w:szCs w:val="28"/>
        </w:rPr>
        <w:t>lit. b)</w:t>
      </w:r>
      <w:r w:rsidR="004827FE">
        <w:rPr>
          <w:color w:val="000000"/>
          <w:sz w:val="28"/>
          <w:szCs w:val="28"/>
        </w:rPr>
        <w:t xml:space="preserve"> </w:t>
      </w:r>
      <w:r w:rsidR="004827FE" w:rsidRPr="009A2E05">
        <w:rPr>
          <w:color w:val="000000"/>
          <w:sz w:val="28"/>
          <w:szCs w:val="28"/>
        </w:rPr>
        <w:t>alin. (3)</w:t>
      </w:r>
      <w:r w:rsidR="004827FE">
        <w:rPr>
          <w:color w:val="000000"/>
          <w:sz w:val="28"/>
          <w:szCs w:val="28"/>
        </w:rPr>
        <w:t xml:space="preserve"> </w:t>
      </w:r>
      <w:r w:rsidRPr="009A2E05">
        <w:rPr>
          <w:color w:val="000000"/>
          <w:sz w:val="28"/>
          <w:szCs w:val="28"/>
        </w:rPr>
        <w:t>art. 432</w:t>
      </w:r>
      <w:r w:rsidR="004827FE">
        <w:rPr>
          <w:color w:val="000000"/>
          <w:sz w:val="28"/>
          <w:szCs w:val="28"/>
        </w:rPr>
        <w:t xml:space="preserve"> din prezentul cod</w:t>
      </w:r>
      <w:r w:rsidRPr="009A2E05">
        <w:rPr>
          <w:color w:val="000000"/>
          <w:sz w:val="28"/>
          <w:szCs w:val="28"/>
        </w:rPr>
        <w:t>;</w:t>
      </w:r>
      <w:r w:rsidRPr="009A2E05">
        <w:rPr>
          <w:sz w:val="28"/>
          <w:szCs w:val="28"/>
        </w:rPr>
        <w:t xml:space="preserve">”; </w:t>
      </w:r>
    </w:p>
    <w:p w:rsidR="00266861" w:rsidRPr="009A2E05" w:rsidRDefault="00266861" w:rsidP="00122E88">
      <w:pPr>
        <w:ind w:firstLine="709"/>
        <w:jc w:val="both"/>
        <w:rPr>
          <w:sz w:val="28"/>
          <w:szCs w:val="28"/>
        </w:rPr>
      </w:pPr>
      <w:r w:rsidRPr="009A2E05">
        <w:rPr>
          <w:sz w:val="28"/>
          <w:szCs w:val="28"/>
        </w:rPr>
        <w:t xml:space="preserve">se completează cu </w:t>
      </w:r>
      <w:r w:rsidR="004827FE">
        <w:rPr>
          <w:sz w:val="28"/>
          <w:szCs w:val="28"/>
        </w:rPr>
        <w:t xml:space="preserve">un nou </w:t>
      </w:r>
      <w:r w:rsidRPr="009A2E05">
        <w:rPr>
          <w:sz w:val="28"/>
          <w:szCs w:val="28"/>
        </w:rPr>
        <w:t>alineat</w:t>
      </w:r>
      <w:r w:rsidR="004827FE">
        <w:rPr>
          <w:sz w:val="28"/>
          <w:szCs w:val="28"/>
        </w:rPr>
        <w:t>,</w:t>
      </w:r>
      <w:r w:rsidRPr="009A2E05">
        <w:rPr>
          <w:sz w:val="28"/>
          <w:szCs w:val="28"/>
        </w:rPr>
        <w:t xml:space="preserve"> (2</w:t>
      </w:r>
      <w:r w:rsidRPr="009A2E05">
        <w:rPr>
          <w:sz w:val="28"/>
          <w:szCs w:val="28"/>
          <w:vertAlign w:val="superscript"/>
        </w:rPr>
        <w:t>1</w:t>
      </w:r>
      <w:r w:rsidRPr="009A2E05">
        <w:rPr>
          <w:sz w:val="28"/>
          <w:szCs w:val="28"/>
        </w:rPr>
        <w:t>)</w:t>
      </w:r>
      <w:r w:rsidR="004827FE">
        <w:rPr>
          <w:sz w:val="28"/>
          <w:szCs w:val="28"/>
        </w:rPr>
        <w:t>,</w:t>
      </w:r>
      <w:r w:rsidRPr="009A2E05">
        <w:rPr>
          <w:sz w:val="28"/>
          <w:szCs w:val="28"/>
        </w:rPr>
        <w:t xml:space="preserve"> cu următorul cuprins:</w:t>
      </w:r>
    </w:p>
    <w:p w:rsidR="00266861" w:rsidRPr="009A2E05" w:rsidRDefault="00266861" w:rsidP="00122E88">
      <w:pPr>
        <w:ind w:firstLine="709"/>
        <w:jc w:val="both"/>
        <w:rPr>
          <w:color w:val="000000"/>
          <w:sz w:val="28"/>
          <w:szCs w:val="28"/>
        </w:rPr>
      </w:pPr>
      <w:r w:rsidRPr="009A2E05">
        <w:rPr>
          <w:color w:val="000000"/>
          <w:sz w:val="28"/>
          <w:szCs w:val="28"/>
        </w:rPr>
        <w:t>„</w:t>
      </w:r>
      <w:r w:rsidRPr="009A2E05">
        <w:rPr>
          <w:sz w:val="28"/>
          <w:szCs w:val="28"/>
        </w:rPr>
        <w:t>(2</w:t>
      </w:r>
      <w:r w:rsidRPr="009A2E05">
        <w:rPr>
          <w:sz w:val="28"/>
          <w:szCs w:val="28"/>
          <w:vertAlign w:val="superscript"/>
        </w:rPr>
        <w:t>1</w:t>
      </w:r>
      <w:r w:rsidRPr="009A2E05">
        <w:rPr>
          <w:sz w:val="28"/>
          <w:szCs w:val="28"/>
        </w:rPr>
        <w:t xml:space="preserve">) </w:t>
      </w:r>
      <w:r w:rsidRPr="009A2E05">
        <w:rPr>
          <w:color w:val="000000"/>
          <w:sz w:val="28"/>
          <w:szCs w:val="28"/>
        </w:rPr>
        <w:t>La restituirea pricinii spre rejudecare, cu acordul tuturor participanţilor la proces instanţa de recurs poate indica actele procesuale rămase valabile, celelalte fiind desfiinţate de drept.”;</w:t>
      </w:r>
    </w:p>
    <w:p w:rsidR="00266861" w:rsidRPr="009A2E05" w:rsidRDefault="00266861" w:rsidP="00122E88">
      <w:pPr>
        <w:ind w:firstLine="709"/>
        <w:jc w:val="both"/>
        <w:rPr>
          <w:sz w:val="28"/>
          <w:szCs w:val="28"/>
        </w:rPr>
      </w:pPr>
      <w:r w:rsidRPr="009A2E05">
        <w:rPr>
          <w:sz w:val="28"/>
          <w:szCs w:val="28"/>
        </w:rPr>
        <w:t>alineatele (3)</w:t>
      </w:r>
      <w:r w:rsidR="004827FE">
        <w:rPr>
          <w:sz w:val="28"/>
          <w:szCs w:val="28"/>
        </w:rPr>
        <w:t xml:space="preserve"> şi </w:t>
      </w:r>
      <w:r w:rsidRPr="009A2E05">
        <w:rPr>
          <w:sz w:val="28"/>
          <w:szCs w:val="28"/>
        </w:rPr>
        <w:t>(4) vor avea următorul cuprins:</w:t>
      </w:r>
    </w:p>
    <w:p w:rsidR="00266861" w:rsidRPr="009A2E05" w:rsidRDefault="00266861" w:rsidP="00122E88">
      <w:pPr>
        <w:ind w:firstLine="709"/>
        <w:jc w:val="both"/>
        <w:rPr>
          <w:sz w:val="28"/>
          <w:szCs w:val="28"/>
        </w:rPr>
      </w:pPr>
      <w:r w:rsidRPr="009A2E05">
        <w:rPr>
          <w:sz w:val="28"/>
          <w:szCs w:val="28"/>
        </w:rPr>
        <w:t>„</w:t>
      </w:r>
      <w:r w:rsidRPr="009A2E05">
        <w:rPr>
          <w:color w:val="000000"/>
          <w:sz w:val="28"/>
          <w:szCs w:val="28"/>
        </w:rPr>
        <w:t xml:space="preserve">(3) În urma examinării recursului, instanţa de recurs emite decizii care devin irevocabile în momentul  emiterii. </w:t>
      </w:r>
      <w:r w:rsidRPr="009A2E05">
        <w:rPr>
          <w:sz w:val="28"/>
          <w:szCs w:val="28"/>
        </w:rPr>
        <w:t>Decizia se emite prin plasarea pe pagina web a Curţii Supreme de Justiţie.</w:t>
      </w:r>
    </w:p>
    <w:p w:rsidR="00266861" w:rsidRPr="009A2E05" w:rsidRDefault="00266861" w:rsidP="00122E88">
      <w:pPr>
        <w:ind w:firstLine="709"/>
        <w:jc w:val="both"/>
        <w:rPr>
          <w:sz w:val="28"/>
          <w:szCs w:val="28"/>
        </w:rPr>
      </w:pPr>
      <w:r w:rsidRPr="009A2E05">
        <w:rPr>
          <w:color w:val="000000"/>
          <w:sz w:val="28"/>
          <w:szCs w:val="28"/>
        </w:rPr>
        <w:t>(4) Copia deciziei instanţei de recurs se remite părţilor</w:t>
      </w:r>
      <w:r w:rsidR="004827FE">
        <w:rPr>
          <w:color w:val="000000"/>
          <w:sz w:val="28"/>
          <w:szCs w:val="28"/>
        </w:rPr>
        <w:t>,</w:t>
      </w:r>
      <w:r w:rsidRPr="009A2E05">
        <w:rPr>
          <w:color w:val="000000"/>
          <w:sz w:val="28"/>
          <w:szCs w:val="28"/>
        </w:rPr>
        <w:t xml:space="preserve"> în termen de 5 zile de la data emiterii.”;</w:t>
      </w:r>
    </w:p>
    <w:p w:rsidR="00266861" w:rsidRPr="009A2E05" w:rsidRDefault="00266861" w:rsidP="00122E88">
      <w:pPr>
        <w:ind w:firstLine="709"/>
        <w:jc w:val="both"/>
        <w:rPr>
          <w:sz w:val="28"/>
          <w:szCs w:val="28"/>
        </w:rPr>
      </w:pPr>
      <w:r w:rsidRPr="009A2E05">
        <w:rPr>
          <w:color w:val="000000"/>
          <w:sz w:val="28"/>
          <w:szCs w:val="28"/>
        </w:rPr>
        <w:lastRenderedPageBreak/>
        <w:t>alineatul (5) se exclude.</w:t>
      </w:r>
    </w:p>
    <w:p w:rsidR="00266861" w:rsidRPr="009A2E05" w:rsidRDefault="00266861" w:rsidP="00122E88">
      <w:pPr>
        <w:ind w:firstLine="709"/>
        <w:jc w:val="both"/>
        <w:rPr>
          <w:sz w:val="28"/>
          <w:szCs w:val="28"/>
        </w:rPr>
      </w:pPr>
    </w:p>
    <w:p w:rsidR="00266861" w:rsidRPr="009A2E05" w:rsidRDefault="00266861" w:rsidP="00122E88">
      <w:pPr>
        <w:ind w:firstLine="709"/>
        <w:jc w:val="both"/>
        <w:rPr>
          <w:sz w:val="28"/>
          <w:szCs w:val="28"/>
        </w:rPr>
      </w:pPr>
      <w:r w:rsidRPr="009A2E05">
        <w:rPr>
          <w:sz w:val="28"/>
          <w:szCs w:val="28"/>
        </w:rPr>
        <w:t>1</w:t>
      </w:r>
      <w:r w:rsidR="002B527D">
        <w:rPr>
          <w:sz w:val="28"/>
          <w:szCs w:val="28"/>
        </w:rPr>
        <w:t>11</w:t>
      </w:r>
      <w:r w:rsidRPr="009A2E05">
        <w:rPr>
          <w:sz w:val="28"/>
          <w:szCs w:val="28"/>
        </w:rPr>
        <w:t xml:space="preserve">. </w:t>
      </w:r>
      <w:r w:rsidR="004827FE">
        <w:rPr>
          <w:sz w:val="28"/>
          <w:szCs w:val="28"/>
        </w:rPr>
        <w:t>La a</w:t>
      </w:r>
      <w:r w:rsidRPr="009A2E05">
        <w:rPr>
          <w:sz w:val="28"/>
          <w:szCs w:val="28"/>
        </w:rPr>
        <w:t>rticolul 447</w:t>
      </w:r>
      <w:r w:rsidR="004827FE">
        <w:rPr>
          <w:sz w:val="28"/>
          <w:szCs w:val="28"/>
        </w:rPr>
        <w:t>,</w:t>
      </w:r>
      <w:r w:rsidRPr="009A2E05">
        <w:rPr>
          <w:sz w:val="28"/>
          <w:szCs w:val="28"/>
        </w:rPr>
        <w:t xml:space="preserve"> litera c) va avea următorul cuprins:</w:t>
      </w:r>
    </w:p>
    <w:p w:rsidR="00266861" w:rsidRPr="009A2E05" w:rsidRDefault="00266861" w:rsidP="00122E88">
      <w:pPr>
        <w:ind w:firstLine="709"/>
        <w:jc w:val="both"/>
        <w:rPr>
          <w:sz w:val="28"/>
          <w:szCs w:val="28"/>
        </w:rPr>
      </w:pPr>
      <w:r w:rsidRPr="009A2E05">
        <w:rPr>
          <w:sz w:val="28"/>
          <w:szCs w:val="28"/>
        </w:rPr>
        <w:t xml:space="preserve">„c) Agentul guvernamental în cazurile prevăzute la </w:t>
      </w:r>
      <w:r w:rsidR="004827FE" w:rsidRPr="009A2E05">
        <w:rPr>
          <w:sz w:val="28"/>
          <w:szCs w:val="28"/>
        </w:rPr>
        <w:t>lit. g)</w:t>
      </w:r>
      <w:r w:rsidR="004827FE">
        <w:rPr>
          <w:sz w:val="28"/>
          <w:szCs w:val="28"/>
        </w:rPr>
        <w:t xml:space="preserve"> </w:t>
      </w:r>
      <w:r w:rsidRPr="009A2E05">
        <w:rPr>
          <w:sz w:val="28"/>
          <w:szCs w:val="28"/>
        </w:rPr>
        <w:t>art.449</w:t>
      </w:r>
      <w:r w:rsidR="004827FE">
        <w:rPr>
          <w:sz w:val="28"/>
          <w:szCs w:val="28"/>
        </w:rPr>
        <w:t xml:space="preserve"> din prezentul cod</w:t>
      </w:r>
      <w:r w:rsidRPr="009A2E05">
        <w:rPr>
          <w:sz w:val="28"/>
          <w:szCs w:val="28"/>
        </w:rPr>
        <w:t>.”.</w:t>
      </w:r>
    </w:p>
    <w:p w:rsidR="00266861" w:rsidRPr="009A2E05" w:rsidRDefault="00266861" w:rsidP="00122E88">
      <w:pPr>
        <w:ind w:firstLine="709"/>
        <w:jc w:val="both"/>
        <w:rPr>
          <w:sz w:val="28"/>
          <w:szCs w:val="28"/>
        </w:rPr>
      </w:pPr>
    </w:p>
    <w:p w:rsidR="00266861" w:rsidRPr="009A2E05" w:rsidRDefault="00266861" w:rsidP="00122E88">
      <w:pPr>
        <w:ind w:firstLine="709"/>
        <w:jc w:val="both"/>
        <w:rPr>
          <w:sz w:val="28"/>
          <w:szCs w:val="28"/>
        </w:rPr>
      </w:pPr>
      <w:r w:rsidRPr="009A2E05">
        <w:rPr>
          <w:sz w:val="28"/>
          <w:szCs w:val="28"/>
        </w:rPr>
        <w:t>1</w:t>
      </w:r>
      <w:r w:rsidR="002B527D">
        <w:rPr>
          <w:sz w:val="28"/>
          <w:szCs w:val="28"/>
        </w:rPr>
        <w:t>12</w:t>
      </w:r>
      <w:r w:rsidRPr="009A2E05">
        <w:rPr>
          <w:sz w:val="28"/>
          <w:szCs w:val="28"/>
        </w:rPr>
        <w:t>. Articolul 449:</w:t>
      </w:r>
    </w:p>
    <w:p w:rsidR="00266861" w:rsidRPr="009A2E05" w:rsidRDefault="00266861" w:rsidP="00122E88">
      <w:pPr>
        <w:ind w:firstLine="709"/>
        <w:jc w:val="both"/>
        <w:rPr>
          <w:sz w:val="28"/>
          <w:szCs w:val="28"/>
        </w:rPr>
      </w:pPr>
      <w:r w:rsidRPr="009A2E05">
        <w:rPr>
          <w:sz w:val="28"/>
          <w:szCs w:val="28"/>
        </w:rPr>
        <w:t>litera a) va avea următorul cuprins:</w:t>
      </w:r>
    </w:p>
    <w:p w:rsidR="00266861" w:rsidRPr="009A2E05" w:rsidRDefault="00266861" w:rsidP="00122E88">
      <w:pPr>
        <w:ind w:firstLine="709"/>
        <w:jc w:val="both"/>
        <w:rPr>
          <w:sz w:val="28"/>
          <w:szCs w:val="28"/>
        </w:rPr>
      </w:pPr>
      <w:r w:rsidRPr="009A2E05">
        <w:rPr>
          <w:sz w:val="28"/>
          <w:szCs w:val="28"/>
        </w:rPr>
        <w:t>„a) s-a constatat, prin sentinţă penală irevocabilă, comiterea unei infracţiuni în legătură cu judecarea pricinii;”;</w:t>
      </w:r>
    </w:p>
    <w:p w:rsidR="00266861" w:rsidRPr="009A2E05" w:rsidRDefault="00266861" w:rsidP="00122E88">
      <w:pPr>
        <w:ind w:firstLine="709"/>
        <w:jc w:val="both"/>
        <w:rPr>
          <w:sz w:val="28"/>
          <w:szCs w:val="28"/>
        </w:rPr>
      </w:pPr>
      <w:r w:rsidRPr="009A2E05">
        <w:rPr>
          <w:sz w:val="28"/>
          <w:szCs w:val="28"/>
        </w:rPr>
        <w:t>litera c) va avea următorul cuprins:</w:t>
      </w:r>
    </w:p>
    <w:p w:rsidR="00266861" w:rsidRPr="009A2E05" w:rsidRDefault="00266861" w:rsidP="00122E88">
      <w:pPr>
        <w:ind w:firstLine="709"/>
        <w:jc w:val="both"/>
        <w:rPr>
          <w:sz w:val="28"/>
          <w:szCs w:val="28"/>
        </w:rPr>
      </w:pPr>
      <w:r w:rsidRPr="009A2E05">
        <w:rPr>
          <w:sz w:val="28"/>
          <w:szCs w:val="28"/>
        </w:rPr>
        <w:t xml:space="preserve">„c) instanţa a emis o </w:t>
      </w:r>
      <w:proofErr w:type="spellStart"/>
      <w:r w:rsidRPr="009A2E05">
        <w:rPr>
          <w:sz w:val="28"/>
          <w:szCs w:val="28"/>
        </w:rPr>
        <w:t>hotărîre</w:t>
      </w:r>
      <w:proofErr w:type="spellEnd"/>
      <w:r w:rsidRPr="009A2E05">
        <w:rPr>
          <w:sz w:val="28"/>
          <w:szCs w:val="28"/>
        </w:rPr>
        <w:t xml:space="preserve"> cu privire la drepturile persoanelor care nu au fost atrase în proces;”</w:t>
      </w:r>
    </w:p>
    <w:p w:rsidR="00266861" w:rsidRPr="009A2E05" w:rsidRDefault="00266861" w:rsidP="00122E88">
      <w:pPr>
        <w:ind w:firstLine="709"/>
        <w:jc w:val="both"/>
        <w:rPr>
          <w:sz w:val="28"/>
          <w:szCs w:val="28"/>
        </w:rPr>
      </w:pPr>
      <w:r w:rsidRPr="009A2E05" w:rsidDel="00C651B6">
        <w:rPr>
          <w:sz w:val="28"/>
          <w:szCs w:val="28"/>
        </w:rPr>
        <w:t xml:space="preserve"> </w:t>
      </w:r>
      <w:r w:rsidRPr="009A2E05">
        <w:rPr>
          <w:sz w:val="28"/>
          <w:szCs w:val="28"/>
        </w:rPr>
        <w:t>litera d) se exclude;</w:t>
      </w:r>
    </w:p>
    <w:p w:rsidR="00266861" w:rsidRPr="009A2E05" w:rsidRDefault="00266861" w:rsidP="00122E88">
      <w:pPr>
        <w:ind w:firstLine="709"/>
        <w:jc w:val="both"/>
        <w:rPr>
          <w:sz w:val="28"/>
          <w:szCs w:val="28"/>
        </w:rPr>
      </w:pPr>
      <w:r w:rsidRPr="009A2E05">
        <w:rPr>
          <w:sz w:val="28"/>
          <w:szCs w:val="28"/>
        </w:rPr>
        <w:t>la litera e)</w:t>
      </w:r>
      <w:r w:rsidR="004827FE">
        <w:rPr>
          <w:sz w:val="28"/>
          <w:szCs w:val="28"/>
        </w:rPr>
        <w:t>, cuvintele</w:t>
      </w:r>
      <w:r w:rsidRPr="009A2E05">
        <w:rPr>
          <w:sz w:val="28"/>
          <w:szCs w:val="28"/>
        </w:rPr>
        <w:t xml:space="preserve"> „sau </w:t>
      </w:r>
      <w:proofErr w:type="spellStart"/>
      <w:r w:rsidRPr="009A2E05">
        <w:rPr>
          <w:sz w:val="28"/>
          <w:szCs w:val="28"/>
        </w:rPr>
        <w:t>hotărîrea</w:t>
      </w:r>
      <w:proofErr w:type="spellEnd"/>
      <w:r w:rsidRPr="009A2E05">
        <w:rPr>
          <w:sz w:val="28"/>
          <w:szCs w:val="28"/>
        </w:rPr>
        <w:t xml:space="preserve"> ori decizia unui alt organ” se exclud;</w:t>
      </w:r>
    </w:p>
    <w:p w:rsidR="00266861" w:rsidRPr="009A2E05" w:rsidRDefault="00266861" w:rsidP="00122E88">
      <w:pPr>
        <w:ind w:firstLine="709"/>
        <w:jc w:val="both"/>
        <w:rPr>
          <w:sz w:val="28"/>
          <w:szCs w:val="28"/>
        </w:rPr>
      </w:pPr>
      <w:r w:rsidRPr="009A2E05">
        <w:rPr>
          <w:sz w:val="28"/>
          <w:szCs w:val="28"/>
        </w:rPr>
        <w:t>litera f) se exclude;</w:t>
      </w:r>
    </w:p>
    <w:p w:rsidR="00266861" w:rsidRPr="009A2E05" w:rsidRDefault="00266861" w:rsidP="00122E88">
      <w:pPr>
        <w:ind w:firstLine="709"/>
        <w:jc w:val="both"/>
        <w:rPr>
          <w:sz w:val="28"/>
          <w:szCs w:val="28"/>
        </w:rPr>
      </w:pPr>
      <w:r w:rsidRPr="009A2E05">
        <w:rPr>
          <w:sz w:val="28"/>
          <w:szCs w:val="28"/>
        </w:rPr>
        <w:t>liter</w:t>
      </w:r>
      <w:r w:rsidR="00F14998">
        <w:rPr>
          <w:sz w:val="28"/>
          <w:szCs w:val="28"/>
        </w:rPr>
        <w:t>ele</w:t>
      </w:r>
      <w:r w:rsidRPr="009A2E05">
        <w:rPr>
          <w:sz w:val="28"/>
          <w:szCs w:val="28"/>
        </w:rPr>
        <w:t xml:space="preserve"> g) şi h) vor avea următorul cuprins:</w:t>
      </w:r>
    </w:p>
    <w:p w:rsidR="00266861" w:rsidRPr="009A2E05" w:rsidRDefault="00266861" w:rsidP="00122E88">
      <w:pPr>
        <w:ind w:firstLine="709"/>
        <w:jc w:val="both"/>
        <w:rPr>
          <w:sz w:val="28"/>
          <w:szCs w:val="28"/>
        </w:rPr>
      </w:pPr>
      <w:r w:rsidRPr="009A2E05">
        <w:rPr>
          <w:sz w:val="28"/>
          <w:szCs w:val="28"/>
        </w:rPr>
        <w:t xml:space="preserve">„g) </w:t>
      </w:r>
      <w:r w:rsidR="00BE2C71" w:rsidRPr="009A2E05">
        <w:rPr>
          <w:sz w:val="28"/>
          <w:szCs w:val="28"/>
        </w:rPr>
        <w:t xml:space="preserve">Curtea Europeană a Drepturilor Omului sau Guvernul Republicii Moldova </w:t>
      </w:r>
      <w:r w:rsidRPr="009A2E05">
        <w:rPr>
          <w:sz w:val="28"/>
          <w:szCs w:val="28"/>
        </w:rPr>
        <w:t xml:space="preserve">a </w:t>
      </w:r>
      <w:r w:rsidR="00BE2C71" w:rsidRPr="009A2E05">
        <w:rPr>
          <w:sz w:val="28"/>
          <w:szCs w:val="28"/>
        </w:rPr>
        <w:t>iniţiat</w:t>
      </w:r>
      <w:r w:rsidRPr="009A2E05">
        <w:rPr>
          <w:sz w:val="28"/>
          <w:szCs w:val="28"/>
        </w:rPr>
        <w:t xml:space="preserve"> o procedură de reglementare amiabilă, </w:t>
      </w:r>
      <w:r w:rsidR="00BE2C71" w:rsidRPr="009A2E05">
        <w:rPr>
          <w:sz w:val="28"/>
          <w:szCs w:val="28"/>
        </w:rPr>
        <w:t>într-o cauză pendinte împotriva Republicii Moldova</w:t>
      </w:r>
      <w:r w:rsidRPr="009A2E05">
        <w:rPr>
          <w:sz w:val="28"/>
          <w:szCs w:val="28"/>
        </w:rPr>
        <w:t>;</w:t>
      </w:r>
    </w:p>
    <w:p w:rsidR="00266861" w:rsidRPr="009A2E05" w:rsidRDefault="00266861" w:rsidP="00122E88">
      <w:pPr>
        <w:ind w:firstLine="709"/>
        <w:jc w:val="both"/>
        <w:rPr>
          <w:sz w:val="28"/>
          <w:szCs w:val="28"/>
        </w:rPr>
      </w:pPr>
      <w:r w:rsidRPr="009A2E05">
        <w:rPr>
          <w:sz w:val="28"/>
          <w:szCs w:val="28"/>
        </w:rPr>
        <w:t xml:space="preserve">h) Curtea Europeană a Drepturilor Omului a constatat printr-o </w:t>
      </w:r>
      <w:proofErr w:type="spellStart"/>
      <w:r w:rsidRPr="009A2E05">
        <w:rPr>
          <w:sz w:val="28"/>
          <w:szCs w:val="28"/>
        </w:rPr>
        <w:t>hotărîre</w:t>
      </w:r>
      <w:proofErr w:type="spellEnd"/>
      <w:r w:rsidRPr="009A2E05">
        <w:rPr>
          <w:sz w:val="28"/>
          <w:szCs w:val="28"/>
        </w:rPr>
        <w:t>, fie Guvernul</w:t>
      </w:r>
      <w:r w:rsidR="0074715B" w:rsidRPr="009A2E05">
        <w:rPr>
          <w:sz w:val="28"/>
          <w:szCs w:val="28"/>
        </w:rPr>
        <w:t xml:space="preserve"> Republicii Moldova</w:t>
      </w:r>
      <w:r w:rsidRPr="009A2E05">
        <w:rPr>
          <w:sz w:val="28"/>
          <w:szCs w:val="28"/>
        </w:rPr>
        <w:t xml:space="preserve"> a recunoscut printr-o declaraţie o încălcare a drepturilor sau libertăţilor fundamentale, care poate fi remediată, cel puţin parţial, prin anularea </w:t>
      </w:r>
      <w:proofErr w:type="spellStart"/>
      <w:r w:rsidRPr="009A2E05">
        <w:rPr>
          <w:sz w:val="28"/>
          <w:szCs w:val="28"/>
        </w:rPr>
        <w:t>hotărîrii</w:t>
      </w:r>
      <w:proofErr w:type="spellEnd"/>
      <w:r w:rsidRPr="009A2E05">
        <w:rPr>
          <w:sz w:val="28"/>
          <w:szCs w:val="28"/>
        </w:rPr>
        <w:t xml:space="preserve"> pronunţate de o judecată din ţară.”.</w:t>
      </w:r>
    </w:p>
    <w:p w:rsidR="00266861" w:rsidRPr="009A2E05" w:rsidRDefault="00266861" w:rsidP="00122E88">
      <w:pPr>
        <w:ind w:firstLine="709"/>
        <w:jc w:val="both"/>
        <w:rPr>
          <w:sz w:val="28"/>
          <w:szCs w:val="28"/>
        </w:rPr>
      </w:pPr>
    </w:p>
    <w:p w:rsidR="00266861" w:rsidRPr="009A2E05" w:rsidRDefault="00266861" w:rsidP="00122E88">
      <w:pPr>
        <w:ind w:firstLine="709"/>
        <w:jc w:val="both"/>
        <w:rPr>
          <w:sz w:val="28"/>
          <w:szCs w:val="28"/>
        </w:rPr>
      </w:pPr>
      <w:r w:rsidRPr="009A2E05" w:rsidDel="00AA460B">
        <w:rPr>
          <w:sz w:val="28"/>
          <w:szCs w:val="28"/>
        </w:rPr>
        <w:t xml:space="preserve"> </w:t>
      </w:r>
      <w:r w:rsidRPr="009A2E05">
        <w:rPr>
          <w:sz w:val="28"/>
          <w:szCs w:val="28"/>
        </w:rPr>
        <w:t>1</w:t>
      </w:r>
      <w:r w:rsidR="002B527D">
        <w:rPr>
          <w:sz w:val="28"/>
          <w:szCs w:val="28"/>
        </w:rPr>
        <w:t>13</w:t>
      </w:r>
      <w:r w:rsidRPr="009A2E05">
        <w:rPr>
          <w:sz w:val="28"/>
          <w:szCs w:val="28"/>
        </w:rPr>
        <w:t>. Articolul 450 va avea următorul cuprins:</w:t>
      </w:r>
    </w:p>
    <w:p w:rsidR="00F14998" w:rsidRDefault="00266861" w:rsidP="00122E88">
      <w:pPr>
        <w:ind w:firstLine="709"/>
        <w:jc w:val="both"/>
        <w:rPr>
          <w:sz w:val="28"/>
          <w:szCs w:val="28"/>
        </w:rPr>
      </w:pPr>
      <w:r w:rsidRPr="009A2E05">
        <w:rPr>
          <w:sz w:val="28"/>
          <w:szCs w:val="28"/>
        </w:rPr>
        <w:t>„Articolul 450. Termenele de depunere a cererii de revizuire.</w:t>
      </w:r>
      <w:r w:rsidR="00F14998">
        <w:rPr>
          <w:sz w:val="28"/>
          <w:szCs w:val="28"/>
        </w:rPr>
        <w:t xml:space="preserve"> </w:t>
      </w:r>
    </w:p>
    <w:p w:rsidR="00266861" w:rsidRPr="009A2E05" w:rsidRDefault="00266861" w:rsidP="00122E88">
      <w:pPr>
        <w:ind w:firstLine="709"/>
        <w:jc w:val="both"/>
        <w:rPr>
          <w:sz w:val="28"/>
          <w:szCs w:val="28"/>
        </w:rPr>
      </w:pPr>
      <w:r w:rsidRPr="009A2E05">
        <w:rPr>
          <w:sz w:val="28"/>
          <w:szCs w:val="28"/>
        </w:rPr>
        <w:t xml:space="preserve">                         Calcularea lor</w:t>
      </w:r>
    </w:p>
    <w:p w:rsidR="00266861" w:rsidRPr="009A2E05" w:rsidRDefault="00266861" w:rsidP="00122E88">
      <w:pPr>
        <w:ind w:firstLine="709"/>
        <w:jc w:val="both"/>
        <w:rPr>
          <w:sz w:val="28"/>
          <w:szCs w:val="28"/>
        </w:rPr>
      </w:pPr>
      <w:r w:rsidRPr="009A2E05">
        <w:rPr>
          <w:sz w:val="28"/>
          <w:szCs w:val="28"/>
        </w:rPr>
        <w:t>Cererea de revizuire se depune:</w:t>
      </w:r>
    </w:p>
    <w:p w:rsidR="00266861" w:rsidRPr="009A2E05" w:rsidRDefault="00266861" w:rsidP="00122E88">
      <w:pPr>
        <w:ind w:firstLine="709"/>
        <w:jc w:val="both"/>
        <w:rPr>
          <w:sz w:val="28"/>
          <w:szCs w:val="28"/>
        </w:rPr>
      </w:pPr>
      <w:r w:rsidRPr="009A2E05">
        <w:rPr>
          <w:sz w:val="28"/>
          <w:szCs w:val="28"/>
        </w:rPr>
        <w:t xml:space="preserve">a) în termen de 3 luni din ziua în care a devenit irevocabilă sentinţa penală – în cazul prevăzut la </w:t>
      </w:r>
      <w:r w:rsidR="00F14998" w:rsidRPr="009A2E05">
        <w:rPr>
          <w:sz w:val="28"/>
          <w:szCs w:val="28"/>
        </w:rPr>
        <w:t>lit. a)</w:t>
      </w:r>
      <w:r w:rsidR="00F14998">
        <w:rPr>
          <w:sz w:val="28"/>
          <w:szCs w:val="28"/>
        </w:rPr>
        <w:t xml:space="preserve"> </w:t>
      </w:r>
      <w:r w:rsidRPr="009A2E05">
        <w:rPr>
          <w:sz w:val="28"/>
          <w:szCs w:val="28"/>
        </w:rPr>
        <w:t>art. 449</w:t>
      </w:r>
      <w:r w:rsidR="00F14998">
        <w:rPr>
          <w:sz w:val="28"/>
          <w:szCs w:val="28"/>
        </w:rPr>
        <w:t xml:space="preserve"> din prezentul cod</w:t>
      </w:r>
      <w:r w:rsidRPr="009A2E05">
        <w:rPr>
          <w:sz w:val="28"/>
          <w:szCs w:val="28"/>
        </w:rPr>
        <w:t>;</w:t>
      </w:r>
    </w:p>
    <w:p w:rsidR="00266861" w:rsidRPr="009A2E05" w:rsidRDefault="00266861" w:rsidP="00122E88">
      <w:pPr>
        <w:ind w:firstLine="709"/>
        <w:jc w:val="both"/>
        <w:rPr>
          <w:color w:val="000000"/>
          <w:sz w:val="28"/>
          <w:szCs w:val="28"/>
        </w:rPr>
      </w:pPr>
      <w:r w:rsidRPr="009A2E05">
        <w:rPr>
          <w:color w:val="000000"/>
          <w:sz w:val="28"/>
          <w:szCs w:val="28"/>
        </w:rPr>
        <w:t xml:space="preserve">b) în termen de  3 luni din ziua </w:t>
      </w:r>
      <w:proofErr w:type="spellStart"/>
      <w:r w:rsidRPr="009A2E05">
        <w:rPr>
          <w:color w:val="000000"/>
          <w:sz w:val="28"/>
          <w:szCs w:val="28"/>
        </w:rPr>
        <w:t>cînd</w:t>
      </w:r>
      <w:proofErr w:type="spellEnd"/>
      <w:r w:rsidRPr="009A2E05">
        <w:rPr>
          <w:color w:val="000000"/>
          <w:sz w:val="28"/>
          <w:szCs w:val="28"/>
        </w:rPr>
        <w:t xml:space="preserve"> persoana interesată a luat cunoştinţă de circumstanţele sau faptele esenţiale ale pricinii  care nu i-au fost cunoscute anterior şi nu i-au putut fi  cunoscute </w:t>
      </w:r>
      <w:r w:rsidR="00F14998">
        <w:rPr>
          <w:color w:val="000000"/>
          <w:sz w:val="28"/>
          <w:szCs w:val="28"/>
        </w:rPr>
        <w:t>–</w:t>
      </w:r>
      <w:r w:rsidRPr="009A2E05">
        <w:rPr>
          <w:color w:val="000000"/>
          <w:sz w:val="28"/>
          <w:szCs w:val="28"/>
        </w:rPr>
        <w:t xml:space="preserve"> în cazul prevăzut la </w:t>
      </w:r>
      <w:proofErr w:type="spellStart"/>
      <w:r w:rsidR="00F14998" w:rsidRPr="009A2E05">
        <w:rPr>
          <w:color w:val="000000"/>
          <w:sz w:val="28"/>
          <w:szCs w:val="28"/>
        </w:rPr>
        <w:t>lit.b</w:t>
      </w:r>
      <w:proofErr w:type="spellEnd"/>
      <w:r w:rsidR="00F14998" w:rsidRPr="009A2E05">
        <w:rPr>
          <w:color w:val="000000"/>
          <w:sz w:val="28"/>
          <w:szCs w:val="28"/>
        </w:rPr>
        <w:t>)</w:t>
      </w:r>
      <w:r w:rsidR="00F14998">
        <w:rPr>
          <w:color w:val="000000"/>
          <w:sz w:val="28"/>
          <w:szCs w:val="28"/>
        </w:rPr>
        <w:t xml:space="preserve"> </w:t>
      </w:r>
      <w:r w:rsidRPr="009A2E05">
        <w:rPr>
          <w:color w:val="000000"/>
          <w:sz w:val="28"/>
          <w:szCs w:val="28"/>
        </w:rPr>
        <w:t>art.449</w:t>
      </w:r>
      <w:r w:rsidR="00F14998">
        <w:rPr>
          <w:color w:val="000000"/>
          <w:sz w:val="28"/>
          <w:szCs w:val="28"/>
        </w:rPr>
        <w:t xml:space="preserve"> din prezentul cod;</w:t>
      </w:r>
    </w:p>
    <w:p w:rsidR="00266861" w:rsidRPr="009A2E05" w:rsidRDefault="00266861" w:rsidP="00122E88">
      <w:pPr>
        <w:ind w:firstLine="709"/>
        <w:jc w:val="both"/>
        <w:rPr>
          <w:color w:val="000000"/>
          <w:sz w:val="28"/>
          <w:szCs w:val="28"/>
        </w:rPr>
      </w:pPr>
      <w:r w:rsidRPr="009A2E05">
        <w:rPr>
          <w:color w:val="000000"/>
          <w:sz w:val="28"/>
          <w:szCs w:val="28"/>
        </w:rPr>
        <w:t xml:space="preserve">c) în termen de 3 luni din ziua </w:t>
      </w:r>
      <w:proofErr w:type="spellStart"/>
      <w:r w:rsidRPr="009A2E05">
        <w:rPr>
          <w:color w:val="000000"/>
          <w:sz w:val="28"/>
          <w:szCs w:val="28"/>
        </w:rPr>
        <w:t>cînd</w:t>
      </w:r>
      <w:proofErr w:type="spellEnd"/>
      <w:r w:rsidRPr="009A2E05">
        <w:rPr>
          <w:color w:val="000000"/>
          <w:sz w:val="28"/>
          <w:szCs w:val="28"/>
        </w:rPr>
        <w:t xml:space="preserve"> persoana interesată a luat cunoştinţă de circumstanţele respective </w:t>
      </w:r>
      <w:r w:rsidR="00F14998">
        <w:rPr>
          <w:color w:val="000000"/>
          <w:sz w:val="28"/>
          <w:szCs w:val="28"/>
        </w:rPr>
        <w:t>–</w:t>
      </w:r>
      <w:r w:rsidRPr="009A2E05">
        <w:rPr>
          <w:color w:val="000000"/>
          <w:sz w:val="28"/>
          <w:szCs w:val="28"/>
        </w:rPr>
        <w:t xml:space="preserve"> în cazul prevăzut la </w:t>
      </w:r>
      <w:r w:rsidR="00F14998" w:rsidRPr="009A2E05">
        <w:rPr>
          <w:color w:val="000000"/>
          <w:sz w:val="28"/>
          <w:szCs w:val="28"/>
        </w:rPr>
        <w:t>lit. c)</w:t>
      </w:r>
      <w:r w:rsidR="00F14998">
        <w:rPr>
          <w:color w:val="000000"/>
          <w:sz w:val="28"/>
          <w:szCs w:val="28"/>
        </w:rPr>
        <w:t xml:space="preserve"> </w:t>
      </w:r>
      <w:r w:rsidRPr="009A2E05">
        <w:rPr>
          <w:color w:val="000000"/>
          <w:sz w:val="28"/>
          <w:szCs w:val="28"/>
        </w:rPr>
        <w:t>art.449</w:t>
      </w:r>
      <w:r w:rsidR="00F14998">
        <w:rPr>
          <w:color w:val="000000"/>
          <w:sz w:val="28"/>
          <w:szCs w:val="28"/>
        </w:rPr>
        <w:t xml:space="preserve"> din prezentul cod</w:t>
      </w:r>
      <w:r w:rsidRPr="009A2E05">
        <w:rPr>
          <w:color w:val="000000"/>
          <w:sz w:val="28"/>
          <w:szCs w:val="28"/>
        </w:rPr>
        <w:t>;</w:t>
      </w:r>
    </w:p>
    <w:p w:rsidR="00266861" w:rsidRPr="009A2E05" w:rsidRDefault="00266861" w:rsidP="00122E88">
      <w:pPr>
        <w:ind w:firstLine="709"/>
        <w:jc w:val="both"/>
        <w:rPr>
          <w:color w:val="000000"/>
          <w:sz w:val="28"/>
          <w:szCs w:val="28"/>
        </w:rPr>
      </w:pPr>
      <w:r w:rsidRPr="009A2E05">
        <w:rPr>
          <w:color w:val="000000"/>
          <w:sz w:val="28"/>
          <w:szCs w:val="28"/>
        </w:rPr>
        <w:t xml:space="preserve">d) în interiorul  termenului de derulare a procedurii amiabile </w:t>
      </w:r>
      <w:smartTag w:uri="urn:schemas-microsoft-com:office:smarttags" w:element="PersonName">
        <w:smartTagPr>
          <w:attr w:name="ProductID" w:val="la Curtea Europeană"/>
        </w:smartTagPr>
        <w:r w:rsidRPr="009A2E05">
          <w:rPr>
            <w:color w:val="000000"/>
            <w:sz w:val="28"/>
            <w:szCs w:val="28"/>
          </w:rPr>
          <w:t>la Curtea Europeană</w:t>
        </w:r>
      </w:smartTag>
      <w:r w:rsidRPr="009A2E05">
        <w:rPr>
          <w:color w:val="000000"/>
          <w:sz w:val="28"/>
          <w:szCs w:val="28"/>
        </w:rPr>
        <w:t xml:space="preserve"> a Drepturilor Omului </w:t>
      </w:r>
      <w:r w:rsidR="00F14998">
        <w:rPr>
          <w:color w:val="000000"/>
          <w:sz w:val="28"/>
          <w:szCs w:val="28"/>
        </w:rPr>
        <w:t>–</w:t>
      </w:r>
      <w:r w:rsidRPr="009A2E05">
        <w:rPr>
          <w:color w:val="000000"/>
          <w:sz w:val="28"/>
          <w:szCs w:val="28"/>
        </w:rPr>
        <w:t xml:space="preserve"> în cazul prevăzut la </w:t>
      </w:r>
      <w:proofErr w:type="spellStart"/>
      <w:r w:rsidR="00F14998" w:rsidRPr="009A2E05">
        <w:rPr>
          <w:color w:val="000000"/>
          <w:sz w:val="28"/>
          <w:szCs w:val="28"/>
        </w:rPr>
        <w:t>lit.g</w:t>
      </w:r>
      <w:proofErr w:type="spellEnd"/>
      <w:r w:rsidR="00F14998" w:rsidRPr="009A2E05">
        <w:rPr>
          <w:color w:val="000000"/>
          <w:sz w:val="28"/>
          <w:szCs w:val="28"/>
        </w:rPr>
        <w:t>)</w:t>
      </w:r>
      <w:r w:rsidR="00F14998">
        <w:rPr>
          <w:color w:val="000000"/>
          <w:sz w:val="28"/>
          <w:szCs w:val="28"/>
        </w:rPr>
        <w:t xml:space="preserve"> </w:t>
      </w:r>
      <w:r w:rsidRPr="009A2E05">
        <w:rPr>
          <w:color w:val="000000"/>
          <w:sz w:val="28"/>
          <w:szCs w:val="28"/>
        </w:rPr>
        <w:t>art.449</w:t>
      </w:r>
      <w:r w:rsidR="00F14998">
        <w:rPr>
          <w:color w:val="000000"/>
          <w:sz w:val="28"/>
          <w:szCs w:val="28"/>
        </w:rPr>
        <w:t xml:space="preserve"> din prezentul cod</w:t>
      </w:r>
      <w:r w:rsidRPr="009A2E05">
        <w:rPr>
          <w:color w:val="000000"/>
          <w:sz w:val="28"/>
          <w:szCs w:val="28"/>
        </w:rPr>
        <w:t>;</w:t>
      </w:r>
    </w:p>
    <w:p w:rsidR="00266861" w:rsidRPr="009A2E05" w:rsidRDefault="00266861" w:rsidP="00122E88">
      <w:pPr>
        <w:ind w:firstLine="709"/>
        <w:jc w:val="both"/>
        <w:rPr>
          <w:color w:val="000000"/>
          <w:sz w:val="28"/>
          <w:szCs w:val="28"/>
        </w:rPr>
      </w:pPr>
      <w:r w:rsidRPr="009A2E05">
        <w:rPr>
          <w:color w:val="000000"/>
          <w:sz w:val="28"/>
          <w:szCs w:val="28"/>
        </w:rPr>
        <w:t xml:space="preserve">e) în termen de 3 luni de </w:t>
      </w:r>
      <w:proofErr w:type="spellStart"/>
      <w:r w:rsidRPr="009A2E05">
        <w:rPr>
          <w:color w:val="000000"/>
          <w:sz w:val="28"/>
          <w:szCs w:val="28"/>
        </w:rPr>
        <w:t>cînd</w:t>
      </w:r>
      <w:proofErr w:type="spellEnd"/>
      <w:r w:rsidRPr="009A2E05">
        <w:rPr>
          <w:color w:val="000000"/>
          <w:sz w:val="28"/>
          <w:szCs w:val="28"/>
        </w:rPr>
        <w:t xml:space="preserve"> a devenit definitivă </w:t>
      </w:r>
      <w:proofErr w:type="spellStart"/>
      <w:r w:rsidRPr="009A2E05">
        <w:rPr>
          <w:color w:val="000000"/>
          <w:sz w:val="28"/>
          <w:szCs w:val="28"/>
        </w:rPr>
        <w:t>hotărîrea</w:t>
      </w:r>
      <w:proofErr w:type="spellEnd"/>
      <w:r w:rsidRPr="009A2E05">
        <w:rPr>
          <w:color w:val="000000"/>
          <w:sz w:val="28"/>
          <w:szCs w:val="28"/>
        </w:rPr>
        <w:t xml:space="preserve"> Curţii Europene a Drepturilor Omului </w:t>
      </w:r>
      <w:r w:rsidR="00F14998">
        <w:rPr>
          <w:color w:val="000000"/>
          <w:sz w:val="28"/>
          <w:szCs w:val="28"/>
        </w:rPr>
        <w:t>–</w:t>
      </w:r>
      <w:r w:rsidRPr="009A2E05">
        <w:rPr>
          <w:color w:val="000000"/>
          <w:sz w:val="28"/>
          <w:szCs w:val="28"/>
        </w:rPr>
        <w:t xml:space="preserve"> în cazul prevăzut la </w:t>
      </w:r>
      <w:proofErr w:type="spellStart"/>
      <w:r w:rsidR="00F14998" w:rsidRPr="009A2E05">
        <w:rPr>
          <w:color w:val="000000"/>
          <w:sz w:val="28"/>
          <w:szCs w:val="28"/>
        </w:rPr>
        <w:t>lit.h</w:t>
      </w:r>
      <w:proofErr w:type="spellEnd"/>
      <w:r w:rsidR="00F14998" w:rsidRPr="009A2E05">
        <w:rPr>
          <w:color w:val="000000"/>
          <w:sz w:val="28"/>
          <w:szCs w:val="28"/>
        </w:rPr>
        <w:t>)</w:t>
      </w:r>
      <w:r w:rsidR="00F14998">
        <w:rPr>
          <w:color w:val="000000"/>
          <w:sz w:val="28"/>
          <w:szCs w:val="28"/>
        </w:rPr>
        <w:t xml:space="preserve"> </w:t>
      </w:r>
      <w:r w:rsidRPr="009A2E05">
        <w:rPr>
          <w:color w:val="000000"/>
          <w:sz w:val="28"/>
          <w:szCs w:val="28"/>
        </w:rPr>
        <w:t>art.449</w:t>
      </w:r>
      <w:r w:rsidR="00F14998">
        <w:rPr>
          <w:color w:val="000000"/>
          <w:sz w:val="28"/>
          <w:szCs w:val="28"/>
        </w:rPr>
        <w:t xml:space="preserve"> din prezentul cod</w:t>
      </w:r>
      <w:r w:rsidRPr="009A2E05">
        <w:rPr>
          <w:color w:val="000000"/>
          <w:sz w:val="28"/>
          <w:szCs w:val="28"/>
        </w:rPr>
        <w:t>.”.</w:t>
      </w:r>
    </w:p>
    <w:p w:rsidR="00266861" w:rsidRPr="009A2E05" w:rsidRDefault="00266861" w:rsidP="00122E88">
      <w:pPr>
        <w:ind w:firstLine="709"/>
        <w:jc w:val="both"/>
        <w:rPr>
          <w:color w:val="000000"/>
          <w:sz w:val="28"/>
          <w:szCs w:val="28"/>
        </w:rPr>
      </w:pPr>
    </w:p>
    <w:p w:rsidR="00266861" w:rsidRPr="009A2E05" w:rsidRDefault="00266861" w:rsidP="00122E88">
      <w:pPr>
        <w:ind w:firstLine="709"/>
        <w:jc w:val="both"/>
        <w:rPr>
          <w:color w:val="000000"/>
          <w:sz w:val="28"/>
          <w:szCs w:val="28"/>
        </w:rPr>
      </w:pPr>
      <w:r w:rsidRPr="009A2E05">
        <w:rPr>
          <w:color w:val="000000"/>
          <w:sz w:val="28"/>
          <w:szCs w:val="28"/>
        </w:rPr>
        <w:t>1</w:t>
      </w:r>
      <w:r w:rsidR="002B527D">
        <w:rPr>
          <w:color w:val="000000"/>
          <w:sz w:val="28"/>
          <w:szCs w:val="28"/>
        </w:rPr>
        <w:t>14</w:t>
      </w:r>
      <w:r w:rsidRPr="009A2E05">
        <w:rPr>
          <w:color w:val="000000"/>
          <w:sz w:val="28"/>
          <w:szCs w:val="28"/>
        </w:rPr>
        <w:t>. La articolul 451</w:t>
      </w:r>
      <w:r w:rsidR="00F14998">
        <w:rPr>
          <w:color w:val="000000"/>
          <w:sz w:val="28"/>
          <w:szCs w:val="28"/>
        </w:rPr>
        <w:t>,</w:t>
      </w:r>
      <w:r w:rsidRPr="009A2E05">
        <w:rPr>
          <w:color w:val="000000"/>
          <w:sz w:val="28"/>
          <w:szCs w:val="28"/>
        </w:rPr>
        <w:t xml:space="preserve"> alineatul (3) se exclude.</w:t>
      </w:r>
    </w:p>
    <w:p w:rsidR="00266861" w:rsidRPr="009A2E05" w:rsidRDefault="00266861" w:rsidP="00122E88">
      <w:pPr>
        <w:ind w:firstLine="709"/>
        <w:jc w:val="both"/>
        <w:rPr>
          <w:sz w:val="28"/>
          <w:szCs w:val="28"/>
        </w:rPr>
      </w:pPr>
    </w:p>
    <w:p w:rsidR="00266861" w:rsidRPr="009A2E05" w:rsidRDefault="00266861" w:rsidP="00122E88">
      <w:pPr>
        <w:ind w:firstLine="709"/>
        <w:jc w:val="both"/>
        <w:rPr>
          <w:color w:val="000000"/>
          <w:sz w:val="28"/>
          <w:szCs w:val="28"/>
        </w:rPr>
      </w:pPr>
      <w:r w:rsidRPr="009A2E05">
        <w:rPr>
          <w:sz w:val="28"/>
          <w:szCs w:val="28"/>
        </w:rPr>
        <w:t>1</w:t>
      </w:r>
      <w:r w:rsidR="002B527D">
        <w:rPr>
          <w:sz w:val="28"/>
          <w:szCs w:val="28"/>
        </w:rPr>
        <w:t>15</w:t>
      </w:r>
      <w:r w:rsidRPr="009A2E05">
        <w:rPr>
          <w:sz w:val="28"/>
          <w:szCs w:val="28"/>
        </w:rPr>
        <w:t>. La articolul 468</w:t>
      </w:r>
      <w:r w:rsidR="00F14998">
        <w:rPr>
          <w:sz w:val="28"/>
          <w:szCs w:val="28"/>
        </w:rPr>
        <w:t>,</w:t>
      </w:r>
      <w:r w:rsidRPr="009A2E05">
        <w:rPr>
          <w:sz w:val="28"/>
          <w:szCs w:val="28"/>
        </w:rPr>
        <w:t xml:space="preserve"> cuvintele „</w:t>
      </w:r>
      <w:r w:rsidRPr="009A2E05">
        <w:rPr>
          <w:color w:val="000000"/>
          <w:sz w:val="28"/>
          <w:szCs w:val="28"/>
        </w:rPr>
        <w:t>curtea de apel de drept comun” se substituie cu cuvintele “instanţa de judecată”.</w:t>
      </w:r>
    </w:p>
    <w:p w:rsidR="00266861" w:rsidRPr="009A2E05" w:rsidRDefault="00266861" w:rsidP="00122E88">
      <w:pPr>
        <w:ind w:firstLine="709"/>
        <w:jc w:val="both"/>
        <w:rPr>
          <w:color w:val="000000"/>
          <w:sz w:val="28"/>
          <w:szCs w:val="28"/>
        </w:rPr>
      </w:pPr>
    </w:p>
    <w:p w:rsidR="00266861" w:rsidRPr="009A2E05" w:rsidRDefault="00266861" w:rsidP="00122E88">
      <w:pPr>
        <w:ind w:firstLine="709"/>
        <w:jc w:val="both"/>
        <w:rPr>
          <w:color w:val="000000"/>
          <w:sz w:val="28"/>
          <w:szCs w:val="28"/>
        </w:rPr>
      </w:pPr>
      <w:r w:rsidRPr="009A2E05">
        <w:rPr>
          <w:color w:val="000000"/>
          <w:sz w:val="28"/>
          <w:szCs w:val="28"/>
        </w:rPr>
        <w:t>11</w:t>
      </w:r>
      <w:r w:rsidR="002B527D">
        <w:rPr>
          <w:color w:val="000000"/>
          <w:sz w:val="28"/>
          <w:szCs w:val="28"/>
        </w:rPr>
        <w:t>6</w:t>
      </w:r>
      <w:r w:rsidRPr="009A2E05">
        <w:rPr>
          <w:color w:val="000000"/>
          <w:sz w:val="28"/>
          <w:szCs w:val="28"/>
        </w:rPr>
        <w:t>. La articolul 472 alineatul (2)</w:t>
      </w:r>
      <w:r w:rsidR="00F14998">
        <w:rPr>
          <w:color w:val="000000"/>
          <w:sz w:val="28"/>
          <w:szCs w:val="28"/>
        </w:rPr>
        <w:t>,</w:t>
      </w:r>
      <w:r w:rsidRPr="009A2E05">
        <w:rPr>
          <w:color w:val="000000"/>
          <w:sz w:val="28"/>
          <w:szCs w:val="28"/>
        </w:rPr>
        <w:t xml:space="preserve"> cuvintele “curtea de apel de drept comun” se substituie cu cuvintele “instanţa de judecată”.</w:t>
      </w:r>
    </w:p>
    <w:p w:rsidR="00DF5685" w:rsidRDefault="00DF5685" w:rsidP="00122E88">
      <w:pPr>
        <w:ind w:firstLine="709"/>
        <w:jc w:val="both"/>
        <w:rPr>
          <w:b/>
          <w:bCs/>
          <w:color w:val="000000"/>
          <w:sz w:val="28"/>
          <w:szCs w:val="28"/>
        </w:rPr>
      </w:pPr>
    </w:p>
    <w:p w:rsidR="00266861" w:rsidRDefault="00266861" w:rsidP="00122E88">
      <w:pPr>
        <w:ind w:firstLine="709"/>
        <w:jc w:val="both"/>
        <w:rPr>
          <w:b/>
          <w:color w:val="000000"/>
          <w:sz w:val="28"/>
          <w:szCs w:val="28"/>
        </w:rPr>
      </w:pPr>
      <w:r w:rsidRPr="009A2E05">
        <w:rPr>
          <w:b/>
          <w:bCs/>
          <w:color w:val="000000"/>
          <w:sz w:val="28"/>
          <w:szCs w:val="28"/>
        </w:rPr>
        <w:t>Art. II.</w:t>
      </w:r>
      <w:r w:rsidRPr="009A2E05">
        <w:rPr>
          <w:b/>
          <w:color w:val="000000"/>
          <w:sz w:val="28"/>
          <w:szCs w:val="28"/>
        </w:rPr>
        <w:t xml:space="preserve"> – Dispoziţii finale şi tranzitorii</w:t>
      </w:r>
    </w:p>
    <w:p w:rsidR="00F14998" w:rsidRPr="009A2E05" w:rsidRDefault="00F14998" w:rsidP="00122E88">
      <w:pPr>
        <w:ind w:firstLine="709"/>
        <w:jc w:val="both"/>
        <w:rPr>
          <w:b/>
          <w:color w:val="000000"/>
          <w:sz w:val="28"/>
          <w:szCs w:val="28"/>
        </w:rPr>
      </w:pPr>
    </w:p>
    <w:p w:rsidR="00266861" w:rsidRPr="009A2E05" w:rsidRDefault="009A2E05" w:rsidP="00122E88">
      <w:pPr>
        <w:ind w:firstLine="709"/>
        <w:jc w:val="both"/>
        <w:rPr>
          <w:color w:val="000000"/>
          <w:sz w:val="28"/>
          <w:szCs w:val="28"/>
        </w:rPr>
      </w:pPr>
      <w:r>
        <w:rPr>
          <w:color w:val="000000"/>
          <w:sz w:val="28"/>
          <w:szCs w:val="28"/>
        </w:rPr>
        <w:t xml:space="preserve">(1) </w:t>
      </w:r>
      <w:r w:rsidR="00266861" w:rsidRPr="009A2E05">
        <w:rPr>
          <w:color w:val="000000"/>
          <w:sz w:val="28"/>
          <w:szCs w:val="28"/>
        </w:rPr>
        <w:t xml:space="preserve">Prezenta lege intră în vigoare în termen de </w:t>
      </w:r>
      <w:r w:rsidR="00661F2E">
        <w:rPr>
          <w:color w:val="000000"/>
          <w:sz w:val="28"/>
          <w:szCs w:val="28"/>
        </w:rPr>
        <w:t>3 luni</w:t>
      </w:r>
      <w:r w:rsidR="00266861" w:rsidRPr="009A2E05">
        <w:rPr>
          <w:color w:val="000000"/>
          <w:sz w:val="28"/>
          <w:szCs w:val="28"/>
        </w:rPr>
        <w:t xml:space="preserve"> de la data publicării.</w:t>
      </w:r>
    </w:p>
    <w:p w:rsidR="00266861" w:rsidRPr="009A2E05" w:rsidRDefault="00266861" w:rsidP="00122E88">
      <w:pPr>
        <w:ind w:firstLine="709"/>
        <w:jc w:val="both"/>
        <w:rPr>
          <w:color w:val="000000"/>
          <w:sz w:val="28"/>
          <w:szCs w:val="28"/>
        </w:rPr>
      </w:pPr>
      <w:r w:rsidRPr="009A2E05">
        <w:rPr>
          <w:color w:val="000000"/>
          <w:sz w:val="28"/>
          <w:szCs w:val="28"/>
        </w:rPr>
        <w:t xml:space="preserve">(2) </w:t>
      </w:r>
      <w:proofErr w:type="spellStart"/>
      <w:r w:rsidRPr="009A2E05">
        <w:rPr>
          <w:color w:val="000000"/>
          <w:sz w:val="28"/>
          <w:szCs w:val="28"/>
        </w:rPr>
        <w:t>Începînd</w:t>
      </w:r>
      <w:proofErr w:type="spellEnd"/>
      <w:r w:rsidRPr="009A2E05">
        <w:rPr>
          <w:color w:val="000000"/>
          <w:sz w:val="28"/>
          <w:szCs w:val="28"/>
        </w:rPr>
        <w:t xml:space="preserve"> cu data intrării în vigoare a prezentei legi, toate cererile de chemare în judecată se vor depune la instanţele judecătoreşti competente.</w:t>
      </w:r>
    </w:p>
    <w:p w:rsidR="00266861" w:rsidRPr="009A2E05" w:rsidRDefault="00266861" w:rsidP="00122E88">
      <w:pPr>
        <w:ind w:firstLine="709"/>
        <w:jc w:val="both"/>
        <w:rPr>
          <w:color w:val="000000"/>
          <w:sz w:val="28"/>
          <w:szCs w:val="28"/>
        </w:rPr>
      </w:pPr>
      <w:r w:rsidRPr="009A2E05">
        <w:rPr>
          <w:color w:val="000000"/>
          <w:sz w:val="28"/>
          <w:szCs w:val="28"/>
        </w:rPr>
        <w:t xml:space="preserve">(3) Cererile de chemare în judecată depuse pentru examinare în fond la </w:t>
      </w:r>
      <w:r w:rsidR="00F14998">
        <w:rPr>
          <w:color w:val="000000"/>
          <w:sz w:val="28"/>
          <w:szCs w:val="28"/>
        </w:rPr>
        <w:t>c</w:t>
      </w:r>
      <w:r w:rsidRPr="009A2E05">
        <w:rPr>
          <w:color w:val="000000"/>
          <w:sz w:val="28"/>
          <w:szCs w:val="28"/>
        </w:rPr>
        <w:t>urţile de apel, se transmit</w:t>
      </w:r>
      <w:r w:rsidR="00E649DD">
        <w:rPr>
          <w:color w:val="000000"/>
          <w:sz w:val="28"/>
          <w:szCs w:val="28"/>
        </w:rPr>
        <w:t>,</w:t>
      </w:r>
      <w:r w:rsidRPr="009A2E05">
        <w:rPr>
          <w:color w:val="000000"/>
          <w:sz w:val="28"/>
          <w:szCs w:val="28"/>
        </w:rPr>
        <w:t xml:space="preserve"> în termen de 15 zile de la intrarea în vigoare a prezentei legi</w:t>
      </w:r>
      <w:r w:rsidR="00E649DD">
        <w:rPr>
          <w:color w:val="000000"/>
          <w:sz w:val="28"/>
          <w:szCs w:val="28"/>
        </w:rPr>
        <w:t>,</w:t>
      </w:r>
      <w:r w:rsidRPr="009A2E05">
        <w:rPr>
          <w:color w:val="000000"/>
          <w:sz w:val="28"/>
          <w:szCs w:val="28"/>
        </w:rPr>
        <w:t xml:space="preserve"> instanţelor judecătoreşti competente.</w:t>
      </w:r>
    </w:p>
    <w:p w:rsidR="00266861" w:rsidRPr="009A2E05" w:rsidRDefault="00266861" w:rsidP="00122E88">
      <w:pPr>
        <w:ind w:firstLine="709"/>
        <w:jc w:val="both"/>
        <w:rPr>
          <w:color w:val="000000"/>
          <w:sz w:val="28"/>
          <w:szCs w:val="28"/>
        </w:rPr>
      </w:pPr>
      <w:r w:rsidRPr="009A2E05">
        <w:rPr>
          <w:color w:val="000000"/>
          <w:sz w:val="28"/>
          <w:szCs w:val="28"/>
        </w:rPr>
        <w:t xml:space="preserve">(4) Cauzele civile aflate la examinare în fond </w:t>
      </w:r>
      <w:smartTag w:uri="urn:schemas-microsoft-com:office:smarttags" w:element="PersonName">
        <w:smartTagPr>
          <w:attr w:name="ProductID" w:val="la Curţile"/>
        </w:smartTagPr>
        <w:r w:rsidRPr="009A2E05">
          <w:rPr>
            <w:color w:val="000000"/>
            <w:sz w:val="28"/>
            <w:szCs w:val="28"/>
          </w:rPr>
          <w:t>la Curţile</w:t>
        </w:r>
      </w:smartTag>
      <w:r w:rsidRPr="009A2E05">
        <w:rPr>
          <w:color w:val="000000"/>
          <w:sz w:val="28"/>
          <w:szCs w:val="28"/>
        </w:rPr>
        <w:t xml:space="preserve"> de apel, pentru care a fost stabilită data şedinţei de judecată, se examinează de către acestea</w:t>
      </w:r>
      <w:r w:rsidR="00E649DD">
        <w:rPr>
          <w:color w:val="000000"/>
          <w:sz w:val="28"/>
          <w:szCs w:val="28"/>
        </w:rPr>
        <w:t>,</w:t>
      </w:r>
      <w:r w:rsidRPr="009A2E05">
        <w:rPr>
          <w:color w:val="000000"/>
          <w:sz w:val="28"/>
          <w:szCs w:val="28"/>
        </w:rPr>
        <w:t xml:space="preserve"> în termen de 3 luni de la intrarea în vigoare a prezentei legi. Dacă, în termen de 3 luni</w:t>
      </w:r>
      <w:r w:rsidR="00E649DD">
        <w:rPr>
          <w:color w:val="000000"/>
          <w:sz w:val="28"/>
          <w:szCs w:val="28"/>
        </w:rPr>
        <w:t>,</w:t>
      </w:r>
      <w:r w:rsidRPr="009A2E05">
        <w:rPr>
          <w:color w:val="000000"/>
          <w:sz w:val="28"/>
          <w:szCs w:val="28"/>
        </w:rPr>
        <w:t xml:space="preserve"> nu a fost pronunţat nici un act judecătoresc de dispoziţie, cauzele se transmit</w:t>
      </w:r>
      <w:r w:rsidR="00E649DD">
        <w:rPr>
          <w:color w:val="000000"/>
          <w:sz w:val="28"/>
          <w:szCs w:val="28"/>
        </w:rPr>
        <w:t>,</w:t>
      </w:r>
      <w:r w:rsidRPr="009A2E05">
        <w:rPr>
          <w:color w:val="000000"/>
          <w:sz w:val="28"/>
          <w:szCs w:val="28"/>
        </w:rPr>
        <w:t xml:space="preserve"> în termen de 15 zile</w:t>
      </w:r>
      <w:r w:rsidR="00E649DD">
        <w:rPr>
          <w:color w:val="000000"/>
          <w:sz w:val="28"/>
          <w:szCs w:val="28"/>
        </w:rPr>
        <w:t>,</w:t>
      </w:r>
      <w:r w:rsidRPr="009A2E05">
        <w:rPr>
          <w:color w:val="000000"/>
          <w:sz w:val="28"/>
          <w:szCs w:val="28"/>
        </w:rPr>
        <w:t xml:space="preserve"> spre examinare instanţelor judecătoreşti competente. </w:t>
      </w:r>
    </w:p>
    <w:p w:rsidR="00266861" w:rsidRPr="009A2E05" w:rsidRDefault="00661F2E" w:rsidP="00122E88">
      <w:pPr>
        <w:ind w:firstLine="709"/>
        <w:jc w:val="both"/>
        <w:rPr>
          <w:color w:val="000000"/>
          <w:sz w:val="28"/>
          <w:szCs w:val="28"/>
        </w:rPr>
      </w:pPr>
      <w:r w:rsidRPr="009A2E05">
        <w:rPr>
          <w:b/>
          <w:color w:val="000000"/>
          <w:sz w:val="28"/>
          <w:szCs w:val="28"/>
        </w:rPr>
        <w:t xml:space="preserve"> </w:t>
      </w:r>
      <w:r w:rsidR="00266861" w:rsidRPr="009A2E05">
        <w:rPr>
          <w:b/>
          <w:color w:val="000000"/>
          <w:sz w:val="28"/>
          <w:szCs w:val="28"/>
        </w:rPr>
        <w:t>(</w:t>
      </w:r>
      <w:r>
        <w:rPr>
          <w:color w:val="000000"/>
          <w:sz w:val="28"/>
          <w:szCs w:val="28"/>
        </w:rPr>
        <w:t>5</w:t>
      </w:r>
      <w:r w:rsidR="00266861" w:rsidRPr="009A2E05">
        <w:rPr>
          <w:color w:val="000000"/>
          <w:sz w:val="28"/>
          <w:szCs w:val="28"/>
        </w:rPr>
        <w:t xml:space="preserve">) Recursurile depuse la </w:t>
      </w:r>
      <w:r w:rsidR="00E649DD">
        <w:rPr>
          <w:color w:val="000000"/>
          <w:sz w:val="28"/>
          <w:szCs w:val="28"/>
        </w:rPr>
        <w:t>c</w:t>
      </w:r>
      <w:r w:rsidR="00266861" w:rsidRPr="009A2E05">
        <w:rPr>
          <w:color w:val="000000"/>
          <w:sz w:val="28"/>
          <w:szCs w:val="28"/>
        </w:rPr>
        <w:t xml:space="preserve">urţile de apel împotriva </w:t>
      </w:r>
      <w:proofErr w:type="spellStart"/>
      <w:r w:rsidR="00266861" w:rsidRPr="009A2E05">
        <w:rPr>
          <w:color w:val="000000"/>
          <w:sz w:val="28"/>
          <w:szCs w:val="28"/>
        </w:rPr>
        <w:t>hotărîrilor</w:t>
      </w:r>
      <w:proofErr w:type="spellEnd"/>
      <w:r w:rsidR="00266861" w:rsidRPr="009A2E05">
        <w:rPr>
          <w:color w:val="000000"/>
          <w:sz w:val="28"/>
          <w:szCs w:val="28"/>
        </w:rPr>
        <w:t xml:space="preserve"> primei instanţe, </w:t>
      </w:r>
      <w:proofErr w:type="spellStart"/>
      <w:r w:rsidR="00266861" w:rsidRPr="009A2E05">
        <w:rPr>
          <w:color w:val="000000"/>
          <w:sz w:val="28"/>
          <w:szCs w:val="28"/>
        </w:rPr>
        <w:t>pînă</w:t>
      </w:r>
      <w:proofErr w:type="spellEnd"/>
      <w:r w:rsidR="00266861" w:rsidRPr="009A2E05">
        <w:rPr>
          <w:color w:val="000000"/>
          <w:sz w:val="28"/>
          <w:szCs w:val="28"/>
        </w:rPr>
        <w:t xml:space="preserve"> la intrarea în vigoare a prezentei legi, se vor examina în ordine de apel.</w:t>
      </w:r>
    </w:p>
    <w:p w:rsidR="00266861" w:rsidRPr="009A2E05" w:rsidRDefault="00266861" w:rsidP="00122E88">
      <w:pPr>
        <w:ind w:firstLine="709"/>
        <w:jc w:val="both"/>
        <w:rPr>
          <w:color w:val="000000"/>
          <w:sz w:val="28"/>
          <w:szCs w:val="28"/>
        </w:rPr>
      </w:pPr>
      <w:r w:rsidRPr="009A2E05">
        <w:rPr>
          <w:color w:val="000000"/>
          <w:sz w:val="28"/>
          <w:szCs w:val="28"/>
        </w:rPr>
        <w:t>(</w:t>
      </w:r>
      <w:r w:rsidR="00661F2E">
        <w:rPr>
          <w:color w:val="000000"/>
          <w:sz w:val="28"/>
          <w:szCs w:val="28"/>
        </w:rPr>
        <w:t>6</w:t>
      </w:r>
      <w:r w:rsidRPr="009A2E05">
        <w:rPr>
          <w:color w:val="000000"/>
          <w:sz w:val="28"/>
          <w:szCs w:val="28"/>
        </w:rPr>
        <w:t xml:space="preserve">) Recursurile depuse împotriva </w:t>
      </w:r>
      <w:proofErr w:type="spellStart"/>
      <w:r w:rsidRPr="009A2E05">
        <w:rPr>
          <w:color w:val="000000"/>
          <w:sz w:val="28"/>
          <w:szCs w:val="28"/>
        </w:rPr>
        <w:t>hotărîrilor</w:t>
      </w:r>
      <w:proofErr w:type="spellEnd"/>
      <w:r w:rsidRPr="009A2E05">
        <w:rPr>
          <w:color w:val="000000"/>
          <w:sz w:val="28"/>
          <w:szCs w:val="28"/>
        </w:rPr>
        <w:t xml:space="preserve"> pronunţate în prima i</w:t>
      </w:r>
      <w:r w:rsidR="00E649DD">
        <w:rPr>
          <w:color w:val="000000"/>
          <w:sz w:val="28"/>
          <w:szCs w:val="28"/>
        </w:rPr>
        <w:t>nstanţă de c</w:t>
      </w:r>
      <w:r w:rsidRPr="009A2E05">
        <w:rPr>
          <w:color w:val="000000"/>
          <w:sz w:val="28"/>
          <w:szCs w:val="28"/>
        </w:rPr>
        <w:t>urţile de apel, se vor examina de Curtea Supremă de Justiţie, conform prevederilor prezentei legi.</w:t>
      </w:r>
    </w:p>
    <w:p w:rsidR="00266861" w:rsidRPr="009A2E05" w:rsidRDefault="00266861" w:rsidP="00122E88">
      <w:pPr>
        <w:ind w:firstLine="709"/>
        <w:jc w:val="both"/>
        <w:rPr>
          <w:color w:val="000000"/>
          <w:sz w:val="28"/>
          <w:szCs w:val="28"/>
        </w:rPr>
      </w:pPr>
      <w:r w:rsidRPr="009A2E05">
        <w:rPr>
          <w:color w:val="000000"/>
          <w:sz w:val="28"/>
          <w:szCs w:val="28"/>
        </w:rPr>
        <w:t>(</w:t>
      </w:r>
      <w:r w:rsidR="00661F2E">
        <w:rPr>
          <w:color w:val="000000"/>
          <w:sz w:val="28"/>
          <w:szCs w:val="28"/>
        </w:rPr>
        <w:t>7</w:t>
      </w:r>
      <w:r w:rsidRPr="009A2E05">
        <w:rPr>
          <w:color w:val="000000"/>
          <w:sz w:val="28"/>
          <w:szCs w:val="28"/>
        </w:rPr>
        <w:t xml:space="preserve">) Termenul de declarare a apelului împotriva </w:t>
      </w:r>
      <w:proofErr w:type="spellStart"/>
      <w:r w:rsidRPr="009A2E05">
        <w:rPr>
          <w:color w:val="000000"/>
          <w:sz w:val="28"/>
          <w:szCs w:val="28"/>
        </w:rPr>
        <w:t>hotărîrilor</w:t>
      </w:r>
      <w:proofErr w:type="spellEnd"/>
      <w:r w:rsidRPr="009A2E05">
        <w:rPr>
          <w:color w:val="000000"/>
          <w:sz w:val="28"/>
          <w:szCs w:val="28"/>
        </w:rPr>
        <w:t xml:space="preserve"> judecătoreşti, pronunţate </w:t>
      </w:r>
      <w:proofErr w:type="spellStart"/>
      <w:r w:rsidRPr="009A2E05">
        <w:rPr>
          <w:color w:val="000000"/>
          <w:sz w:val="28"/>
          <w:szCs w:val="28"/>
        </w:rPr>
        <w:t>pînă</w:t>
      </w:r>
      <w:proofErr w:type="spellEnd"/>
      <w:r w:rsidRPr="009A2E05">
        <w:rPr>
          <w:color w:val="000000"/>
          <w:sz w:val="28"/>
          <w:szCs w:val="28"/>
        </w:rPr>
        <w:t xml:space="preserve"> la intrarea în vigoare a prezentei legi, este de 20 de zile de la data comunicării </w:t>
      </w:r>
      <w:proofErr w:type="spellStart"/>
      <w:r w:rsidRPr="009A2E05">
        <w:rPr>
          <w:color w:val="000000"/>
          <w:sz w:val="28"/>
          <w:szCs w:val="28"/>
        </w:rPr>
        <w:t>hotărîrii</w:t>
      </w:r>
      <w:proofErr w:type="spellEnd"/>
      <w:r w:rsidRPr="009A2E05">
        <w:rPr>
          <w:color w:val="000000"/>
          <w:sz w:val="28"/>
          <w:szCs w:val="28"/>
        </w:rPr>
        <w:t xml:space="preserve"> motivate.</w:t>
      </w:r>
    </w:p>
    <w:p w:rsidR="00266861" w:rsidRPr="009A2E05" w:rsidRDefault="00266861" w:rsidP="00122E88">
      <w:pPr>
        <w:ind w:firstLine="709"/>
        <w:jc w:val="both"/>
        <w:rPr>
          <w:color w:val="000000"/>
          <w:sz w:val="28"/>
          <w:szCs w:val="28"/>
        </w:rPr>
      </w:pPr>
      <w:r w:rsidRPr="009A2E05">
        <w:rPr>
          <w:color w:val="000000"/>
          <w:sz w:val="28"/>
          <w:szCs w:val="28"/>
        </w:rPr>
        <w:t>(</w:t>
      </w:r>
      <w:r w:rsidR="00661F2E">
        <w:rPr>
          <w:color w:val="000000"/>
          <w:sz w:val="28"/>
          <w:szCs w:val="28"/>
        </w:rPr>
        <w:t>8</w:t>
      </w:r>
      <w:r w:rsidRPr="009A2E05">
        <w:rPr>
          <w:color w:val="000000"/>
          <w:sz w:val="28"/>
          <w:szCs w:val="28"/>
        </w:rPr>
        <w:t xml:space="preserve">) Termenul de declarare a recursului împotriva </w:t>
      </w:r>
      <w:proofErr w:type="spellStart"/>
      <w:r w:rsidRPr="009A2E05">
        <w:rPr>
          <w:color w:val="000000"/>
          <w:sz w:val="28"/>
          <w:szCs w:val="28"/>
        </w:rPr>
        <w:t>hotărîrilor</w:t>
      </w:r>
      <w:proofErr w:type="spellEnd"/>
      <w:r w:rsidRPr="009A2E05">
        <w:rPr>
          <w:color w:val="000000"/>
          <w:sz w:val="28"/>
          <w:szCs w:val="28"/>
        </w:rPr>
        <w:t xml:space="preserve"> pronunţate în prima instanţă de </w:t>
      </w:r>
      <w:r w:rsidR="00E649DD">
        <w:rPr>
          <w:color w:val="000000"/>
          <w:sz w:val="28"/>
          <w:szCs w:val="28"/>
        </w:rPr>
        <w:t>c</w:t>
      </w:r>
      <w:r w:rsidRPr="009A2E05">
        <w:rPr>
          <w:color w:val="000000"/>
          <w:sz w:val="28"/>
          <w:szCs w:val="28"/>
        </w:rPr>
        <w:t xml:space="preserve">urţile de apel şi împotriva deciziilor instanţelor de apel, pronunţate </w:t>
      </w:r>
      <w:proofErr w:type="spellStart"/>
      <w:r w:rsidRPr="009A2E05">
        <w:rPr>
          <w:color w:val="000000"/>
          <w:sz w:val="28"/>
          <w:szCs w:val="28"/>
        </w:rPr>
        <w:t>pînă</w:t>
      </w:r>
      <w:proofErr w:type="spellEnd"/>
      <w:r w:rsidRPr="009A2E05">
        <w:rPr>
          <w:color w:val="000000"/>
          <w:sz w:val="28"/>
          <w:szCs w:val="28"/>
        </w:rPr>
        <w:t xml:space="preserve"> la intrarea în vigoare a prezentei legi, este de 2 luni de la data comunicării </w:t>
      </w:r>
      <w:proofErr w:type="spellStart"/>
      <w:r w:rsidRPr="009A2E05">
        <w:rPr>
          <w:color w:val="000000"/>
          <w:sz w:val="28"/>
          <w:szCs w:val="28"/>
        </w:rPr>
        <w:t>hotărîrii</w:t>
      </w:r>
      <w:proofErr w:type="spellEnd"/>
      <w:r w:rsidRPr="009A2E05">
        <w:rPr>
          <w:color w:val="000000"/>
          <w:sz w:val="28"/>
          <w:szCs w:val="28"/>
        </w:rPr>
        <w:t xml:space="preserve"> sau deciziei motivate.</w:t>
      </w:r>
    </w:p>
    <w:p w:rsidR="00266861" w:rsidRPr="009A2E05" w:rsidRDefault="00266861" w:rsidP="00122E88">
      <w:pPr>
        <w:ind w:firstLine="709"/>
        <w:jc w:val="both"/>
        <w:rPr>
          <w:color w:val="000000"/>
          <w:sz w:val="28"/>
          <w:szCs w:val="28"/>
        </w:rPr>
      </w:pPr>
      <w:r w:rsidRPr="009A2E05" w:rsidDel="002970E1">
        <w:rPr>
          <w:color w:val="000000"/>
          <w:sz w:val="28"/>
          <w:szCs w:val="28"/>
        </w:rPr>
        <w:t xml:space="preserve"> </w:t>
      </w:r>
      <w:r w:rsidRPr="009A2E05">
        <w:rPr>
          <w:color w:val="000000"/>
          <w:sz w:val="28"/>
          <w:szCs w:val="28"/>
        </w:rPr>
        <w:t>(</w:t>
      </w:r>
      <w:r w:rsidR="00661F2E">
        <w:rPr>
          <w:color w:val="000000"/>
          <w:sz w:val="28"/>
          <w:szCs w:val="28"/>
        </w:rPr>
        <w:t>9</w:t>
      </w:r>
      <w:r w:rsidRPr="009A2E05">
        <w:rPr>
          <w:color w:val="000000"/>
          <w:sz w:val="28"/>
          <w:szCs w:val="28"/>
        </w:rPr>
        <w:t xml:space="preserve">) Guvernul, în termen de </w:t>
      </w:r>
      <w:r w:rsidR="00661F2E">
        <w:rPr>
          <w:color w:val="000000"/>
          <w:sz w:val="28"/>
          <w:szCs w:val="28"/>
        </w:rPr>
        <w:t>6</w:t>
      </w:r>
      <w:r w:rsidRPr="009A2E05">
        <w:rPr>
          <w:color w:val="000000"/>
          <w:sz w:val="28"/>
          <w:szCs w:val="28"/>
        </w:rPr>
        <w:t xml:space="preserve"> luni de la data publicării prezentei legi,</w:t>
      </w:r>
      <w:r w:rsidRPr="009A2E05">
        <w:rPr>
          <w:color w:val="000000"/>
          <w:sz w:val="28"/>
          <w:szCs w:val="28"/>
        </w:rPr>
        <w:br/>
        <w:t>va prezenta Parlamentului propuneri privind aducerea legislaţiei în vigoare în concordanţă cu prezenta lege.</w:t>
      </w:r>
    </w:p>
    <w:p w:rsidR="00266861" w:rsidRPr="009A2E05" w:rsidRDefault="00266861" w:rsidP="00122E88">
      <w:pPr>
        <w:ind w:firstLine="709"/>
        <w:jc w:val="both"/>
        <w:rPr>
          <w:color w:val="000000"/>
          <w:sz w:val="28"/>
          <w:szCs w:val="28"/>
        </w:rPr>
      </w:pPr>
      <w:r w:rsidRPr="009A2E05">
        <w:rPr>
          <w:color w:val="000000"/>
          <w:sz w:val="28"/>
          <w:szCs w:val="28"/>
        </w:rPr>
        <w:br/>
        <w:t xml:space="preserve">    </w:t>
      </w:r>
    </w:p>
    <w:p w:rsidR="00266861" w:rsidRPr="009A2E05" w:rsidRDefault="00266861" w:rsidP="00122E88">
      <w:pPr>
        <w:ind w:firstLine="709"/>
        <w:jc w:val="both"/>
        <w:rPr>
          <w:b/>
          <w:color w:val="000000"/>
          <w:sz w:val="28"/>
          <w:szCs w:val="28"/>
        </w:rPr>
      </w:pPr>
    </w:p>
    <w:p w:rsidR="000D3131" w:rsidRPr="009A2E05" w:rsidRDefault="00266861" w:rsidP="00122E88">
      <w:pPr>
        <w:ind w:firstLine="709"/>
        <w:jc w:val="both"/>
        <w:rPr>
          <w:sz w:val="28"/>
          <w:szCs w:val="28"/>
        </w:rPr>
      </w:pPr>
      <w:r w:rsidRPr="009A2E05">
        <w:rPr>
          <w:b/>
          <w:color w:val="000000"/>
          <w:sz w:val="28"/>
          <w:szCs w:val="28"/>
        </w:rPr>
        <w:t>Preşedintele Parlamentului</w:t>
      </w:r>
    </w:p>
    <w:sectPr w:rsidR="000D3131" w:rsidRPr="009A2E05" w:rsidSect="00122E88">
      <w:footerReference w:type="even" r:id="rId7"/>
      <w:footerReference w:type="default" r:id="rId8"/>
      <w:pgSz w:w="11906" w:h="16838" w:code="9"/>
      <w:pgMar w:top="1418" w:right="964" w:bottom="1418" w:left="181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143DF" w:rsidRDefault="00D143DF" w:rsidP="007B1E21">
      <w:r>
        <w:separator/>
      </w:r>
    </w:p>
  </w:endnote>
  <w:endnote w:type="continuationSeparator" w:id="0">
    <w:p w:rsidR="00D143DF" w:rsidRDefault="00D143DF" w:rsidP="007B1E2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F5685" w:rsidRDefault="00DF5685" w:rsidP="007B1E21">
    <w:pPr>
      <w:pStyle w:val="a4"/>
      <w:framePr w:wrap="around" w:vAnchor="text" w:hAnchor="margin" w:xAlign="right" w:y="1"/>
      <w:rPr>
        <w:rStyle w:val="a5"/>
      </w:rPr>
    </w:pPr>
    <w:r>
      <w:rPr>
        <w:rStyle w:val="a5"/>
      </w:rPr>
      <w:fldChar w:fldCharType="begin"/>
    </w:r>
    <w:r>
      <w:rPr>
        <w:rStyle w:val="a5"/>
      </w:rPr>
      <w:instrText xml:space="preserve">PAGE  </w:instrText>
    </w:r>
    <w:r>
      <w:rPr>
        <w:rStyle w:val="a5"/>
      </w:rPr>
      <w:fldChar w:fldCharType="end"/>
    </w:r>
  </w:p>
  <w:p w:rsidR="00DF5685" w:rsidRDefault="00DF5685" w:rsidP="00122E88">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F5685" w:rsidRDefault="00DF5685" w:rsidP="007B1E21">
    <w:pPr>
      <w:pStyle w:val="a4"/>
      <w:framePr w:wrap="around" w:vAnchor="text" w:hAnchor="margin" w:xAlign="right" w:y="1"/>
      <w:rPr>
        <w:rStyle w:val="a5"/>
      </w:rPr>
    </w:pPr>
    <w:r>
      <w:rPr>
        <w:rStyle w:val="a5"/>
      </w:rPr>
      <w:fldChar w:fldCharType="begin"/>
    </w:r>
    <w:r>
      <w:rPr>
        <w:rStyle w:val="a5"/>
      </w:rPr>
      <w:instrText xml:space="preserve">PAGE  </w:instrText>
    </w:r>
    <w:r>
      <w:rPr>
        <w:rStyle w:val="a5"/>
      </w:rPr>
      <w:fldChar w:fldCharType="separate"/>
    </w:r>
    <w:r w:rsidR="00590122">
      <w:rPr>
        <w:rStyle w:val="a5"/>
        <w:noProof/>
      </w:rPr>
      <w:t>3</w:t>
    </w:r>
    <w:r>
      <w:rPr>
        <w:rStyle w:val="a5"/>
      </w:rPr>
      <w:fldChar w:fldCharType="end"/>
    </w:r>
  </w:p>
  <w:p w:rsidR="00DF5685" w:rsidRPr="00E649DD" w:rsidRDefault="00DF5685" w:rsidP="00122E88">
    <w:pPr>
      <w:pStyle w:val="a4"/>
      <w:ind w:right="360"/>
      <w:rPr>
        <w:sz w:val="16"/>
        <w:szCs w:val="16"/>
      </w:rPr>
    </w:pPr>
    <w:r w:rsidRPr="00E649DD">
      <w:rPr>
        <w:sz w:val="16"/>
        <w:szCs w:val="16"/>
      </w:rPr>
      <w:t xml:space="preserve">tanea </w:t>
    </w:r>
    <w:r w:rsidRPr="00B27F54">
      <w:rPr>
        <w:sz w:val="16"/>
        <w:szCs w:val="16"/>
      </w:rPr>
      <w:fldChar w:fldCharType="begin"/>
    </w:r>
    <w:r w:rsidRPr="00B27F54">
      <w:rPr>
        <w:sz w:val="16"/>
        <w:szCs w:val="16"/>
      </w:rPr>
      <w:instrText xml:space="preserve"> FILENAME \p </w:instrText>
    </w:r>
    <w:r>
      <w:rPr>
        <w:sz w:val="16"/>
        <w:szCs w:val="16"/>
      </w:rPr>
      <w:fldChar w:fldCharType="separate"/>
    </w:r>
    <w:r w:rsidR="00336CEF">
      <w:rPr>
        <w:noProof/>
        <w:sz w:val="16"/>
        <w:szCs w:val="16"/>
      </w:rPr>
      <w:t>E:\Doc_2011\Lege\L_mod_Cod-civil.doc</w:t>
    </w:r>
    <w:r w:rsidRPr="00B27F54">
      <w:rPr>
        <w:sz w:val="16"/>
        <w:szCs w:val="16"/>
      </w:rPr>
      <w:fldChar w:fldCharType="end"/>
    </w:r>
    <w:r>
      <w:rPr>
        <w:sz w:val="16"/>
        <w:szCs w:val="16"/>
      </w:rPr>
      <w:fldChar w:fldCharType="begin"/>
    </w:r>
    <w:r>
      <w:rPr>
        <w:sz w:val="16"/>
        <w:szCs w:val="16"/>
      </w:rPr>
      <w:instrText xml:space="preserve"> DATE \@ "dd.MM.yyyy" </w:instrText>
    </w:r>
    <w:r>
      <w:rPr>
        <w:sz w:val="16"/>
        <w:szCs w:val="16"/>
      </w:rPr>
      <w:fldChar w:fldCharType="separate"/>
    </w:r>
    <w:r w:rsidR="00590122">
      <w:rPr>
        <w:noProof/>
        <w:sz w:val="16"/>
        <w:szCs w:val="16"/>
      </w:rPr>
      <w:t>23.12.2011</w:t>
    </w:r>
    <w:r>
      <w:rPr>
        <w:sz w:val="16"/>
        <w:szCs w:val="16"/>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143DF" w:rsidRDefault="00D143DF" w:rsidP="007B1E21">
      <w:r>
        <w:separator/>
      </w:r>
    </w:p>
  </w:footnote>
  <w:footnote w:type="continuationSeparator" w:id="0">
    <w:p w:rsidR="00D143DF" w:rsidRDefault="00D143DF" w:rsidP="007B1E21">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039383D"/>
    <w:multiLevelType w:val="hybridMultilevel"/>
    <w:tmpl w:val="A62C7E28"/>
    <w:lvl w:ilvl="0" w:tplc="BA721A48">
      <w:start w:val="1"/>
      <w:numFmt w:val="decimal"/>
      <w:lvlText w:val="(%1)"/>
      <w:lvlJc w:val="left"/>
      <w:pPr>
        <w:tabs>
          <w:tab w:val="num" w:pos="1083"/>
        </w:tabs>
        <w:ind w:left="1083" w:hanging="375"/>
      </w:pPr>
      <w:rPr>
        <w:rFonts w:hint="default"/>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oNotTrackMoves/>
  <w:defaultTabStop w:val="709"/>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266861"/>
    <w:rsid w:val="00064A43"/>
    <w:rsid w:val="00083C5F"/>
    <w:rsid w:val="000D3131"/>
    <w:rsid w:val="00122E88"/>
    <w:rsid w:val="00266861"/>
    <w:rsid w:val="00291C4B"/>
    <w:rsid w:val="002B527D"/>
    <w:rsid w:val="00336CEF"/>
    <w:rsid w:val="0041714D"/>
    <w:rsid w:val="004827FE"/>
    <w:rsid w:val="00486084"/>
    <w:rsid w:val="00540DAE"/>
    <w:rsid w:val="005453E4"/>
    <w:rsid w:val="00590122"/>
    <w:rsid w:val="005E1817"/>
    <w:rsid w:val="00607380"/>
    <w:rsid w:val="006405D8"/>
    <w:rsid w:val="00661F2E"/>
    <w:rsid w:val="00702AC9"/>
    <w:rsid w:val="0074715B"/>
    <w:rsid w:val="00752F80"/>
    <w:rsid w:val="007535C4"/>
    <w:rsid w:val="007B1E21"/>
    <w:rsid w:val="007C774E"/>
    <w:rsid w:val="009866AB"/>
    <w:rsid w:val="009A2E05"/>
    <w:rsid w:val="00A11E02"/>
    <w:rsid w:val="00B50DFD"/>
    <w:rsid w:val="00BE2C71"/>
    <w:rsid w:val="00C503CF"/>
    <w:rsid w:val="00D143DF"/>
    <w:rsid w:val="00DF4371"/>
    <w:rsid w:val="00DF5685"/>
    <w:rsid w:val="00E02351"/>
    <w:rsid w:val="00E649DD"/>
    <w:rsid w:val="00EE7D0B"/>
    <w:rsid w:val="00F14998"/>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266861"/>
    <w:rPr>
      <w:sz w:val="24"/>
      <w:szCs w:val="24"/>
      <w:lang w:val="ro-RO"/>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character" w:customStyle="1" w:styleId="docheader1">
    <w:name w:val="doc_header1"/>
    <w:basedOn w:val="a0"/>
    <w:rsid w:val="00266861"/>
    <w:rPr>
      <w:rFonts w:ascii="Times New Roman" w:hAnsi="Times New Roman" w:cs="Times New Roman" w:hint="default"/>
      <w:b/>
      <w:bCs/>
      <w:color w:val="000000"/>
      <w:sz w:val="24"/>
      <w:szCs w:val="24"/>
    </w:rPr>
  </w:style>
  <w:style w:type="paragraph" w:styleId="a3">
    <w:name w:val="Balloon Text"/>
    <w:basedOn w:val="a"/>
    <w:semiHidden/>
    <w:rsid w:val="00266861"/>
    <w:rPr>
      <w:rFonts w:ascii="Tahoma" w:hAnsi="Tahoma" w:cs="Tahoma"/>
      <w:sz w:val="16"/>
      <w:szCs w:val="16"/>
    </w:rPr>
  </w:style>
  <w:style w:type="paragraph" w:styleId="a4">
    <w:name w:val="footer"/>
    <w:basedOn w:val="a"/>
    <w:rsid w:val="00122E88"/>
    <w:pPr>
      <w:tabs>
        <w:tab w:val="center" w:pos="4677"/>
        <w:tab w:val="right" w:pos="9355"/>
      </w:tabs>
    </w:pPr>
  </w:style>
  <w:style w:type="character" w:styleId="a5">
    <w:name w:val="page number"/>
    <w:basedOn w:val="a0"/>
    <w:rsid w:val="00122E88"/>
  </w:style>
  <w:style w:type="paragraph" w:styleId="a6">
    <w:name w:val="header"/>
    <w:basedOn w:val="a"/>
    <w:rsid w:val="00E649DD"/>
    <w:pPr>
      <w:tabs>
        <w:tab w:val="center" w:pos="4677"/>
        <w:tab w:val="right" w:pos="9355"/>
      </w:tabs>
    </w:pPr>
  </w:style>
  <w:style w:type="paragraph" w:customStyle="1" w:styleId="CharChar">
    <w:name w:val=" Знак Знак Char Char Знак"/>
    <w:basedOn w:val="a"/>
    <w:rsid w:val="00590122"/>
    <w:pPr>
      <w:spacing w:after="160" w:line="240" w:lineRule="exact"/>
    </w:pPr>
    <w:rPr>
      <w:rFonts w:ascii="Arial" w:eastAsia="Batang" w:hAnsi="Arial" w:cs="Arial"/>
      <w:sz w:val="20"/>
      <w:szCs w:val="20"/>
      <w:lang w:val="ro-MO" w:eastAsia="en-US"/>
    </w:rPr>
  </w:style>
  <w:style w:type="paragraph" w:customStyle="1" w:styleId="news">
    <w:name w:val="news"/>
    <w:basedOn w:val="a"/>
    <w:rsid w:val="00590122"/>
    <w:rPr>
      <w:rFonts w:ascii="Arial" w:hAnsi="Arial" w:cs="Arial"/>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imba xmlns="deb42e83-2260-4c15-9444-eeddc6459f2b">Română</Limba>
    <Tipul_x0020_documentului_x0020_de_x0020_Initiere xmlns="deb42e83-2260-4c15-9444-eeddc6459f2b">Textul Initial</Tipul_x0020_documentului_x0020_de_x0020_Initiere>
    <Lectura xmlns="deb42e83-2260-4c15-9444-eeddc6459f2b" xsi:nil="true"/>
  </documentManagement>
</p:properties>
</file>

<file path=customXml/itemProps1.xml><?xml version="1.0" encoding="utf-8"?>
<ds:datastoreItem xmlns:ds="http://schemas.openxmlformats.org/officeDocument/2006/customXml" ds:itemID="{9EF82279-A8E8-40A6-9E64-18A9944B7DC7}"/>
</file>

<file path=customXml/itemProps2.xml><?xml version="1.0" encoding="utf-8"?>
<ds:datastoreItem xmlns:ds="http://schemas.openxmlformats.org/officeDocument/2006/customXml" ds:itemID="{403EE774-D049-40E5-A5C8-BAC707F9A27E}"/>
</file>

<file path=customXml/itemProps3.xml><?xml version="1.0" encoding="utf-8"?>
<ds:datastoreItem xmlns:ds="http://schemas.openxmlformats.org/officeDocument/2006/customXml" ds:itemID="{E58DAB74-ADA0-4142-9CFE-C541AF0568D0}"/>
</file>

<file path=docProps/app.xml><?xml version="1.0" encoding="utf-8"?>
<Properties xmlns="http://schemas.openxmlformats.org/officeDocument/2006/extended-properties" xmlns:vt="http://schemas.openxmlformats.org/officeDocument/2006/docPropsVTypes">
  <Template>Normal.dotm</Template>
  <TotalTime>1</TotalTime>
  <Pages>23</Pages>
  <Words>6836</Words>
  <Characters>38968</Characters>
  <Application>Microsoft Office Word</Application>
  <DocSecurity>0</DocSecurity>
  <Lines>324</Lines>
  <Paragraphs>91</Paragraphs>
  <ScaleCrop>false</ScaleCrop>
  <HeadingPairs>
    <vt:vector size="2" baseType="variant">
      <vt:variant>
        <vt:lpstr>Название</vt:lpstr>
      </vt:variant>
      <vt:variant>
        <vt:i4>1</vt:i4>
      </vt:variant>
    </vt:vector>
  </HeadingPairs>
  <TitlesOfParts>
    <vt:vector size="1" baseType="lpstr">
      <vt:lpstr>Proiect</vt:lpstr>
    </vt:vector>
  </TitlesOfParts>
  <Company>Организация</Company>
  <LinksUpToDate>false</LinksUpToDate>
  <CharactersWithSpaces>45713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2829,2011.ro</dc:title>
  <dc:subject/>
  <dc:creator>210B</dc:creator>
  <cp:keywords/>
  <dc:description/>
  <cp:lastModifiedBy>user</cp:lastModifiedBy>
  <cp:revision>2</cp:revision>
  <cp:lastPrinted>2011-12-07T13:03:00Z</cp:lastPrinted>
  <dcterms:created xsi:type="dcterms:W3CDTF">2011-12-23T12:59:00Z</dcterms:created>
  <dcterms:modified xsi:type="dcterms:W3CDTF">2011-12-23T12:59:00Z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5" name="Tipul documentului">
    <vt:lpwstr>Raport Examinare</vt:lpwstr>
  </property>
</Properties>
</file>